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9DB18E" w14:textId="77777777" w:rsidR="00A40086" w:rsidRPr="004D23A6" w:rsidRDefault="00A40086" w:rsidP="00A40086">
      <w:pPr>
        <w:jc w:val="right"/>
        <w:rPr>
          <w:rFonts w:ascii="Times New Roman" w:hAnsi="Times New Roman" w:cs="Times New Roman"/>
          <w:i/>
          <w:color w:val="808080"/>
          <w:sz w:val="20"/>
          <w:szCs w:val="20"/>
        </w:rPr>
      </w:pPr>
      <w:bookmarkStart w:id="0" w:name="_Toc196038775"/>
      <w:r w:rsidRPr="004D23A6">
        <w:rPr>
          <w:rFonts w:ascii="Times New Roman" w:hAnsi="Times New Roman" w:cs="Times New Roman"/>
          <w:i/>
          <w:color w:val="808080"/>
          <w:sz w:val="20"/>
          <w:szCs w:val="20"/>
        </w:rPr>
        <w:t>Apstiprināts</w:t>
      </w:r>
    </w:p>
    <w:p w14:paraId="3DB19A69" w14:textId="77777777" w:rsidR="00A40086" w:rsidRPr="004D23A6" w:rsidRDefault="00A40086" w:rsidP="00A40086">
      <w:pPr>
        <w:jc w:val="right"/>
        <w:rPr>
          <w:rFonts w:ascii="Times New Roman" w:hAnsi="Times New Roman" w:cs="Times New Roman"/>
          <w:i/>
          <w:color w:val="808080"/>
          <w:sz w:val="20"/>
          <w:szCs w:val="20"/>
        </w:rPr>
      </w:pPr>
      <w:r w:rsidRPr="004D23A6">
        <w:rPr>
          <w:rFonts w:ascii="Times New Roman" w:hAnsi="Times New Roman" w:cs="Times New Roman"/>
          <w:i/>
          <w:color w:val="808080"/>
          <w:sz w:val="20"/>
          <w:szCs w:val="20"/>
        </w:rPr>
        <w:t xml:space="preserve"> ar VSAC “Zemgale”</w:t>
      </w:r>
    </w:p>
    <w:p w14:paraId="617D7181" w14:textId="77777777" w:rsidR="00A40086" w:rsidRPr="004D23A6" w:rsidRDefault="00A40086" w:rsidP="00A40086">
      <w:pPr>
        <w:jc w:val="right"/>
        <w:rPr>
          <w:rFonts w:ascii="Times New Roman" w:hAnsi="Times New Roman" w:cs="Times New Roman"/>
          <w:i/>
          <w:color w:val="808080"/>
          <w:sz w:val="20"/>
          <w:szCs w:val="20"/>
        </w:rPr>
      </w:pPr>
      <w:r w:rsidRPr="004D23A6">
        <w:rPr>
          <w:rFonts w:ascii="Times New Roman" w:hAnsi="Times New Roman" w:cs="Times New Roman"/>
          <w:i/>
          <w:color w:val="808080"/>
          <w:sz w:val="20"/>
          <w:szCs w:val="20"/>
        </w:rPr>
        <w:t>iepirkuma komisijas lēmumu</w:t>
      </w:r>
    </w:p>
    <w:p w14:paraId="41019A88" w14:textId="61E6FE84" w:rsidR="005D086C" w:rsidRPr="004D23A6" w:rsidRDefault="00A40086" w:rsidP="00A40086">
      <w:pPr>
        <w:jc w:val="right"/>
        <w:rPr>
          <w:rFonts w:ascii="Times New Roman" w:hAnsi="Times New Roman" w:cs="Times New Roman"/>
          <w:b/>
          <w:bCs/>
          <w:i/>
          <w:color w:val="808080"/>
          <w:sz w:val="20"/>
          <w:szCs w:val="20"/>
        </w:rPr>
      </w:pPr>
      <w:r w:rsidRPr="004D23A6">
        <w:rPr>
          <w:rFonts w:ascii="Times New Roman" w:hAnsi="Times New Roman" w:cs="Times New Roman"/>
          <w:i/>
          <w:color w:val="808080"/>
          <w:sz w:val="20"/>
          <w:szCs w:val="20"/>
        </w:rPr>
        <w:t>Protokols Nr.</w:t>
      </w:r>
      <w:r w:rsidR="00277836">
        <w:rPr>
          <w:rFonts w:ascii="Times New Roman" w:hAnsi="Times New Roman" w:cs="Times New Roman"/>
          <w:i/>
          <w:color w:val="808080"/>
          <w:sz w:val="20"/>
          <w:szCs w:val="20"/>
        </w:rPr>
        <w:t>1</w:t>
      </w:r>
    </w:p>
    <w:p w14:paraId="75922C45" w14:textId="77777777" w:rsidR="00336318" w:rsidRPr="004D23A6" w:rsidRDefault="00336318" w:rsidP="00071214">
      <w:pPr>
        <w:spacing w:before="240" w:after="240"/>
        <w:jc w:val="center"/>
        <w:rPr>
          <w:rFonts w:ascii="Times New Roman" w:hAnsi="Times New Roman" w:cs="Times New Roman"/>
          <w:b/>
          <w:bCs/>
          <w:sz w:val="24"/>
          <w:szCs w:val="24"/>
        </w:rPr>
      </w:pPr>
    </w:p>
    <w:p w14:paraId="03B93D3E" w14:textId="77777777" w:rsidR="00336318" w:rsidRPr="004D23A6" w:rsidRDefault="00336318" w:rsidP="00071214">
      <w:pPr>
        <w:spacing w:before="240" w:after="240"/>
        <w:jc w:val="center"/>
        <w:rPr>
          <w:rFonts w:ascii="Times New Roman" w:hAnsi="Times New Roman" w:cs="Times New Roman"/>
          <w:b/>
          <w:bCs/>
          <w:sz w:val="24"/>
          <w:szCs w:val="24"/>
        </w:rPr>
      </w:pPr>
    </w:p>
    <w:p w14:paraId="746F35D5" w14:textId="77777777" w:rsidR="00336318" w:rsidRPr="004D23A6" w:rsidRDefault="00336318" w:rsidP="00071214">
      <w:pPr>
        <w:spacing w:before="240" w:after="240"/>
        <w:jc w:val="center"/>
        <w:rPr>
          <w:rFonts w:ascii="Times New Roman" w:hAnsi="Times New Roman" w:cs="Times New Roman"/>
          <w:b/>
          <w:bCs/>
          <w:sz w:val="24"/>
          <w:szCs w:val="24"/>
        </w:rPr>
      </w:pPr>
    </w:p>
    <w:p w14:paraId="69712310" w14:textId="77777777" w:rsidR="00336318" w:rsidRPr="004D23A6" w:rsidRDefault="00336318" w:rsidP="00071214">
      <w:pPr>
        <w:spacing w:before="240" w:after="240"/>
        <w:jc w:val="center"/>
        <w:rPr>
          <w:rFonts w:ascii="Times New Roman" w:hAnsi="Times New Roman" w:cs="Times New Roman"/>
          <w:b/>
          <w:bCs/>
          <w:sz w:val="24"/>
          <w:szCs w:val="24"/>
        </w:rPr>
      </w:pPr>
    </w:p>
    <w:p w14:paraId="345B123A" w14:textId="77777777" w:rsidR="00336318" w:rsidRPr="004D23A6" w:rsidRDefault="00336318" w:rsidP="00071214">
      <w:pPr>
        <w:spacing w:before="240" w:after="240"/>
        <w:jc w:val="center"/>
        <w:rPr>
          <w:rFonts w:ascii="Times New Roman" w:hAnsi="Times New Roman" w:cs="Times New Roman"/>
          <w:b/>
          <w:bCs/>
          <w:sz w:val="24"/>
          <w:szCs w:val="24"/>
        </w:rPr>
      </w:pPr>
    </w:p>
    <w:p w14:paraId="24D706C0" w14:textId="77777777" w:rsidR="00336318" w:rsidRPr="004D23A6" w:rsidRDefault="00336318" w:rsidP="00071214">
      <w:pPr>
        <w:spacing w:before="240" w:after="240"/>
        <w:jc w:val="center"/>
        <w:rPr>
          <w:rFonts w:ascii="Times New Roman" w:hAnsi="Times New Roman" w:cs="Times New Roman"/>
          <w:b/>
          <w:bCs/>
          <w:sz w:val="24"/>
          <w:szCs w:val="24"/>
        </w:rPr>
      </w:pPr>
      <w:bookmarkStart w:id="1" w:name="_GoBack"/>
      <w:bookmarkEnd w:id="1"/>
    </w:p>
    <w:p w14:paraId="682AB8C2" w14:textId="77777777" w:rsidR="00336318" w:rsidRPr="004D23A6" w:rsidRDefault="00336318" w:rsidP="00071214">
      <w:pPr>
        <w:spacing w:before="240" w:after="240"/>
        <w:jc w:val="center"/>
        <w:rPr>
          <w:rFonts w:ascii="Times New Roman" w:hAnsi="Times New Roman" w:cs="Times New Roman"/>
          <w:b/>
          <w:bCs/>
          <w:sz w:val="24"/>
          <w:szCs w:val="24"/>
        </w:rPr>
      </w:pPr>
    </w:p>
    <w:p w14:paraId="49FECF7B" w14:textId="77777777" w:rsidR="00336318" w:rsidRPr="004D23A6" w:rsidRDefault="00336318" w:rsidP="00071214">
      <w:pPr>
        <w:spacing w:before="240" w:after="240"/>
        <w:jc w:val="center"/>
        <w:rPr>
          <w:rFonts w:ascii="Times New Roman" w:hAnsi="Times New Roman" w:cs="Times New Roman"/>
          <w:b/>
          <w:bCs/>
          <w:sz w:val="24"/>
          <w:szCs w:val="24"/>
        </w:rPr>
      </w:pPr>
    </w:p>
    <w:p w14:paraId="4F6A75D4" w14:textId="77777777" w:rsidR="00336318" w:rsidRPr="004D23A6" w:rsidRDefault="00336318" w:rsidP="00071214">
      <w:pPr>
        <w:spacing w:before="240" w:after="240"/>
        <w:jc w:val="center"/>
        <w:rPr>
          <w:rFonts w:ascii="Times New Roman" w:hAnsi="Times New Roman" w:cs="Times New Roman"/>
          <w:b/>
          <w:bCs/>
          <w:sz w:val="24"/>
          <w:szCs w:val="24"/>
        </w:rPr>
      </w:pPr>
    </w:p>
    <w:p w14:paraId="42371F2E" w14:textId="77777777" w:rsidR="00336318" w:rsidRPr="004D23A6" w:rsidRDefault="00DC3868" w:rsidP="00071214">
      <w:pPr>
        <w:spacing w:before="240" w:after="240"/>
        <w:jc w:val="center"/>
        <w:rPr>
          <w:rFonts w:ascii="Times New Roman" w:hAnsi="Times New Roman" w:cs="Times New Roman"/>
          <w:b/>
          <w:bCs/>
          <w:sz w:val="24"/>
          <w:szCs w:val="24"/>
        </w:rPr>
      </w:pPr>
      <w:r w:rsidRPr="004D23A6">
        <w:rPr>
          <w:rFonts w:ascii="Times New Roman" w:hAnsi="Times New Roman" w:cs="Times New Roman"/>
          <w:b/>
          <w:bCs/>
          <w:sz w:val="24"/>
          <w:szCs w:val="24"/>
        </w:rPr>
        <w:t>ATKLĀTA KONKURSA</w:t>
      </w:r>
      <w:r w:rsidR="00E5317A" w:rsidRPr="004D23A6">
        <w:rPr>
          <w:rFonts w:ascii="Times New Roman" w:hAnsi="Times New Roman" w:cs="Times New Roman"/>
          <w:b/>
          <w:bCs/>
          <w:sz w:val="24"/>
          <w:szCs w:val="24"/>
        </w:rPr>
        <w:t xml:space="preserve"> </w:t>
      </w:r>
    </w:p>
    <w:p w14:paraId="57B40765" w14:textId="444B2B19" w:rsidR="00336318" w:rsidRPr="004D23A6" w:rsidRDefault="004E6F22" w:rsidP="00071214">
      <w:pPr>
        <w:spacing w:before="240" w:after="240"/>
        <w:jc w:val="center"/>
        <w:rPr>
          <w:rFonts w:ascii="Times New Roman" w:hAnsi="Times New Roman" w:cs="Times New Roman"/>
          <w:b/>
          <w:bCs/>
          <w:sz w:val="24"/>
          <w:szCs w:val="24"/>
        </w:rPr>
      </w:pPr>
      <w:r w:rsidRPr="004D23A6">
        <w:rPr>
          <w:rFonts w:ascii="Times New Roman" w:hAnsi="Times New Roman" w:cs="Times New Roman"/>
          <w:b/>
          <w:bCs/>
          <w:sz w:val="24"/>
          <w:szCs w:val="24"/>
        </w:rPr>
        <w:t>“</w:t>
      </w:r>
      <w:r w:rsidR="00AD46CB" w:rsidRPr="004D23A6">
        <w:rPr>
          <w:rFonts w:ascii="Times New Roman" w:hAnsi="Times New Roman" w:cs="Times New Roman"/>
          <w:b/>
          <w:bCs/>
          <w:sz w:val="24"/>
          <w:szCs w:val="24"/>
        </w:rPr>
        <w:t>Granulu piegāde</w:t>
      </w:r>
      <w:r w:rsidR="00336318" w:rsidRPr="004D23A6">
        <w:rPr>
          <w:rFonts w:ascii="Times New Roman" w:hAnsi="Times New Roman" w:cs="Times New Roman"/>
          <w:b/>
          <w:bCs/>
          <w:sz w:val="24"/>
          <w:szCs w:val="24"/>
        </w:rPr>
        <w:t>”</w:t>
      </w:r>
    </w:p>
    <w:p w14:paraId="308C85CF" w14:textId="395DB8E4" w:rsidR="00336318" w:rsidRPr="004D23A6" w:rsidRDefault="00336318" w:rsidP="00071214">
      <w:pPr>
        <w:spacing w:before="240" w:after="240"/>
        <w:jc w:val="center"/>
        <w:rPr>
          <w:rFonts w:ascii="Times New Roman" w:hAnsi="Times New Roman" w:cs="Times New Roman"/>
          <w:b/>
          <w:bCs/>
          <w:sz w:val="24"/>
          <w:szCs w:val="24"/>
        </w:rPr>
      </w:pPr>
      <w:r w:rsidRPr="004D23A6">
        <w:rPr>
          <w:rFonts w:ascii="Times New Roman" w:hAnsi="Times New Roman" w:cs="Times New Roman"/>
          <w:b/>
          <w:bCs/>
          <w:sz w:val="24"/>
          <w:szCs w:val="24"/>
        </w:rPr>
        <w:t>NOLIKUMS</w:t>
      </w:r>
    </w:p>
    <w:p w14:paraId="5B8AC67D" w14:textId="505993B9" w:rsidR="00871462" w:rsidRPr="004D23A6" w:rsidRDefault="00871462" w:rsidP="00071214">
      <w:pPr>
        <w:spacing w:before="240" w:after="240"/>
        <w:jc w:val="center"/>
        <w:rPr>
          <w:rFonts w:ascii="Times New Roman" w:hAnsi="Times New Roman" w:cs="Times New Roman"/>
          <w:b/>
          <w:bCs/>
          <w:sz w:val="24"/>
          <w:szCs w:val="24"/>
        </w:rPr>
      </w:pPr>
      <w:r w:rsidRPr="004D23A6">
        <w:rPr>
          <w:rFonts w:ascii="Times New Roman" w:hAnsi="Times New Roman" w:cs="Times New Roman"/>
          <w:b/>
          <w:bCs/>
          <w:sz w:val="24"/>
          <w:szCs w:val="24"/>
        </w:rPr>
        <w:t>(1. versija)</w:t>
      </w:r>
    </w:p>
    <w:p w14:paraId="19F6210E" w14:textId="77777777" w:rsidR="00336318" w:rsidRPr="004D23A6" w:rsidRDefault="00336318" w:rsidP="00071214">
      <w:pPr>
        <w:spacing w:before="240" w:after="240"/>
        <w:rPr>
          <w:rFonts w:ascii="Times New Roman" w:hAnsi="Times New Roman" w:cs="Times New Roman"/>
          <w:b/>
          <w:bCs/>
          <w:sz w:val="24"/>
          <w:szCs w:val="24"/>
        </w:rPr>
      </w:pPr>
    </w:p>
    <w:p w14:paraId="125EDB2C" w14:textId="77777777" w:rsidR="00336318" w:rsidRPr="004D23A6" w:rsidRDefault="00336318" w:rsidP="00071214">
      <w:pPr>
        <w:spacing w:before="240" w:after="240"/>
        <w:jc w:val="center"/>
        <w:rPr>
          <w:rFonts w:ascii="Times New Roman" w:hAnsi="Times New Roman" w:cs="Times New Roman"/>
          <w:sz w:val="24"/>
          <w:szCs w:val="24"/>
        </w:rPr>
      </w:pPr>
    </w:p>
    <w:p w14:paraId="5C0AEC97" w14:textId="77777777" w:rsidR="00336318" w:rsidRPr="004D23A6" w:rsidRDefault="00336318" w:rsidP="00071214">
      <w:pPr>
        <w:spacing w:before="240" w:after="240"/>
        <w:jc w:val="center"/>
        <w:rPr>
          <w:rFonts w:ascii="Times New Roman" w:hAnsi="Times New Roman" w:cs="Times New Roman"/>
          <w:sz w:val="24"/>
          <w:szCs w:val="24"/>
        </w:rPr>
      </w:pPr>
    </w:p>
    <w:p w14:paraId="2A23533E" w14:textId="77777777" w:rsidR="00336318" w:rsidRPr="004D23A6" w:rsidRDefault="00336318" w:rsidP="00071214">
      <w:pPr>
        <w:spacing w:before="240" w:after="240"/>
        <w:jc w:val="center"/>
        <w:rPr>
          <w:rFonts w:ascii="Times New Roman" w:hAnsi="Times New Roman" w:cs="Times New Roman"/>
          <w:sz w:val="24"/>
          <w:szCs w:val="24"/>
        </w:rPr>
      </w:pPr>
    </w:p>
    <w:p w14:paraId="283D4B11" w14:textId="77777777" w:rsidR="00336318" w:rsidRPr="004D23A6" w:rsidRDefault="00336318" w:rsidP="00071214">
      <w:pPr>
        <w:spacing w:before="240" w:after="240"/>
        <w:jc w:val="center"/>
        <w:rPr>
          <w:rFonts w:ascii="Times New Roman" w:hAnsi="Times New Roman" w:cs="Times New Roman"/>
          <w:sz w:val="24"/>
          <w:szCs w:val="24"/>
        </w:rPr>
      </w:pPr>
    </w:p>
    <w:p w14:paraId="527580F9" w14:textId="77777777" w:rsidR="00336318" w:rsidRPr="004D23A6" w:rsidRDefault="00336318" w:rsidP="00071214">
      <w:pPr>
        <w:spacing w:before="240" w:after="240"/>
        <w:jc w:val="center"/>
        <w:rPr>
          <w:rFonts w:ascii="Times New Roman" w:hAnsi="Times New Roman" w:cs="Times New Roman"/>
          <w:sz w:val="24"/>
          <w:szCs w:val="24"/>
        </w:rPr>
      </w:pPr>
    </w:p>
    <w:p w14:paraId="00E1BA56" w14:textId="77777777" w:rsidR="00336318" w:rsidRPr="004D23A6" w:rsidRDefault="00336318" w:rsidP="00071214">
      <w:pPr>
        <w:spacing w:before="240" w:after="240"/>
        <w:jc w:val="center"/>
        <w:rPr>
          <w:rFonts w:ascii="Times New Roman" w:hAnsi="Times New Roman" w:cs="Times New Roman"/>
          <w:sz w:val="24"/>
          <w:szCs w:val="24"/>
        </w:rPr>
      </w:pPr>
    </w:p>
    <w:p w14:paraId="6EB61B9A" w14:textId="77777777" w:rsidR="00336318" w:rsidRPr="004D23A6" w:rsidRDefault="00336318" w:rsidP="00071214">
      <w:pPr>
        <w:spacing w:before="240" w:after="240"/>
        <w:jc w:val="center"/>
        <w:rPr>
          <w:rFonts w:ascii="Times New Roman" w:hAnsi="Times New Roman" w:cs="Times New Roman"/>
          <w:sz w:val="24"/>
          <w:szCs w:val="24"/>
        </w:rPr>
      </w:pPr>
    </w:p>
    <w:p w14:paraId="3FC67FAA" w14:textId="77777777" w:rsidR="00336318" w:rsidRPr="004D23A6" w:rsidRDefault="00336318" w:rsidP="00B140E0">
      <w:pPr>
        <w:spacing w:before="240" w:after="240"/>
        <w:rPr>
          <w:rFonts w:ascii="Times New Roman" w:hAnsi="Times New Roman" w:cs="Times New Roman"/>
          <w:sz w:val="24"/>
          <w:szCs w:val="24"/>
        </w:rPr>
      </w:pPr>
    </w:p>
    <w:p w14:paraId="3D1C7865" w14:textId="77777777" w:rsidR="001E5365" w:rsidRPr="004D23A6" w:rsidRDefault="001E5365" w:rsidP="00071214">
      <w:pPr>
        <w:pStyle w:val="Virsraksts1"/>
        <w:numPr>
          <w:ilvl w:val="0"/>
          <w:numId w:val="0"/>
        </w:numPr>
        <w:rPr>
          <w:rFonts w:ascii="Times New Roman" w:hAnsi="Times New Roman"/>
          <w:sz w:val="24"/>
          <w:szCs w:val="24"/>
        </w:rPr>
      </w:pPr>
    </w:p>
    <w:p w14:paraId="08439A27" w14:textId="77777777" w:rsidR="001E5365" w:rsidRPr="004D23A6" w:rsidRDefault="001E5365" w:rsidP="00071214">
      <w:pPr>
        <w:pStyle w:val="Virsraksts1"/>
        <w:numPr>
          <w:ilvl w:val="0"/>
          <w:numId w:val="0"/>
        </w:numPr>
        <w:rPr>
          <w:rFonts w:ascii="Times New Roman" w:hAnsi="Times New Roman"/>
          <w:sz w:val="24"/>
          <w:szCs w:val="24"/>
        </w:rPr>
      </w:pPr>
    </w:p>
    <w:p w14:paraId="79E73632" w14:textId="77777777" w:rsidR="00C44948" w:rsidRPr="004D23A6" w:rsidRDefault="00C44948" w:rsidP="00C44948">
      <w:pPr>
        <w:rPr>
          <w:lang w:eastAsia="en-US"/>
        </w:rPr>
      </w:pPr>
    </w:p>
    <w:p w14:paraId="247D8D61" w14:textId="77777777" w:rsidR="001E5365" w:rsidRPr="004D23A6" w:rsidRDefault="001E5365" w:rsidP="00071214">
      <w:pPr>
        <w:pStyle w:val="Virsraksts1"/>
        <w:numPr>
          <w:ilvl w:val="0"/>
          <w:numId w:val="0"/>
        </w:numPr>
        <w:rPr>
          <w:rFonts w:ascii="Times New Roman" w:hAnsi="Times New Roman"/>
          <w:sz w:val="24"/>
          <w:szCs w:val="24"/>
        </w:rPr>
      </w:pPr>
    </w:p>
    <w:p w14:paraId="6B1DBF00" w14:textId="2B67E795" w:rsidR="005D086C" w:rsidRPr="004D23A6" w:rsidRDefault="00E65C1A" w:rsidP="00B500AB">
      <w:pPr>
        <w:pStyle w:val="Virsraksts1"/>
        <w:numPr>
          <w:ilvl w:val="0"/>
          <w:numId w:val="0"/>
        </w:numPr>
        <w:jc w:val="left"/>
        <w:rPr>
          <w:rFonts w:ascii="Times New Roman" w:hAnsi="Times New Roman"/>
          <w:sz w:val="24"/>
          <w:szCs w:val="24"/>
        </w:rPr>
      </w:pPr>
      <w:r w:rsidRPr="004D23A6">
        <w:rPr>
          <w:rFonts w:ascii="Times New Roman" w:hAnsi="Times New Roman"/>
          <w:sz w:val="24"/>
          <w:szCs w:val="24"/>
        </w:rPr>
        <w:tab/>
      </w:r>
    </w:p>
    <w:p w14:paraId="6AFE1829" w14:textId="77777777" w:rsidR="001E5365" w:rsidRPr="004D23A6" w:rsidRDefault="001E5365" w:rsidP="00071214">
      <w:pPr>
        <w:rPr>
          <w:rFonts w:ascii="Times New Roman" w:hAnsi="Times New Roman" w:cs="Times New Roman"/>
          <w:color w:val="4F81BD"/>
          <w:sz w:val="24"/>
          <w:szCs w:val="24"/>
        </w:rPr>
      </w:pPr>
    </w:p>
    <w:sdt>
      <w:sdtPr>
        <w:rPr>
          <w:rFonts w:ascii="Times New Roman" w:eastAsia="Times New Roman" w:hAnsi="Times New Roman" w:cs="Times New Roman"/>
          <w:color w:val="auto"/>
          <w:sz w:val="20"/>
          <w:szCs w:val="20"/>
        </w:rPr>
        <w:id w:val="-63413381"/>
        <w:docPartObj>
          <w:docPartGallery w:val="Table of Contents"/>
          <w:docPartUnique/>
        </w:docPartObj>
      </w:sdtPr>
      <w:sdtEndPr>
        <w:rPr>
          <w:b/>
          <w:bCs/>
          <w:sz w:val="24"/>
          <w:szCs w:val="24"/>
        </w:rPr>
      </w:sdtEndPr>
      <w:sdtContent>
        <w:p w14:paraId="0CA30F5C" w14:textId="6630EDB9" w:rsidR="0004714E" w:rsidRPr="004D23A6" w:rsidRDefault="0004714E">
          <w:pPr>
            <w:pStyle w:val="Saturardtjavirsraksts"/>
            <w:rPr>
              <w:rFonts w:ascii="Times New Roman" w:hAnsi="Times New Roman" w:cs="Times New Roman"/>
              <w:color w:val="auto"/>
              <w:sz w:val="20"/>
              <w:szCs w:val="20"/>
            </w:rPr>
          </w:pPr>
          <w:r w:rsidRPr="004D23A6">
            <w:rPr>
              <w:rFonts w:ascii="Times New Roman" w:hAnsi="Times New Roman" w:cs="Times New Roman"/>
              <w:color w:val="auto"/>
              <w:sz w:val="20"/>
              <w:szCs w:val="20"/>
            </w:rPr>
            <w:t>Satura rādītājs</w:t>
          </w:r>
        </w:p>
        <w:p w14:paraId="38393631" w14:textId="455EFDE0" w:rsidR="00411E17" w:rsidRDefault="007B10A7">
          <w:pPr>
            <w:pStyle w:val="Saturs1"/>
            <w:tabs>
              <w:tab w:val="right" w:leader="dot" w:pos="10468"/>
            </w:tabs>
            <w:rPr>
              <w:rFonts w:eastAsiaTheme="minorEastAsia" w:cstheme="minorBidi"/>
              <w:b w:val="0"/>
              <w:bCs w:val="0"/>
              <w:caps w:val="0"/>
              <w:noProof/>
              <w:sz w:val="22"/>
              <w:szCs w:val="22"/>
            </w:rPr>
          </w:pPr>
          <w:r w:rsidRPr="004D23A6">
            <w:rPr>
              <w:rFonts w:ascii="Times New Roman" w:hAnsi="Times New Roman" w:cs="Times New Roman"/>
            </w:rPr>
            <w:fldChar w:fldCharType="begin"/>
          </w:r>
          <w:r w:rsidRPr="004D23A6">
            <w:rPr>
              <w:rFonts w:ascii="Times New Roman" w:hAnsi="Times New Roman" w:cs="Times New Roman"/>
            </w:rPr>
            <w:instrText xml:space="preserve"> TOC \o "1-4" \h \z \u </w:instrText>
          </w:r>
          <w:r w:rsidRPr="004D23A6">
            <w:rPr>
              <w:rFonts w:ascii="Times New Roman" w:hAnsi="Times New Roman" w:cs="Times New Roman"/>
            </w:rPr>
            <w:fldChar w:fldCharType="separate"/>
          </w:r>
          <w:hyperlink w:anchor="_Toc235190386" w:history="1">
            <w:r w:rsidR="00411E17" w:rsidRPr="00A01EA9">
              <w:rPr>
                <w:rStyle w:val="Hipersaite"/>
                <w:rFonts w:ascii="Times New Roman" w:hAnsi="Times New Roman"/>
                <w:noProof/>
              </w:rPr>
              <w:t>I. VISPĀRĪGA INFORMĀCIJA PAR IEPIRKUMU</w:t>
            </w:r>
            <w:r w:rsidR="00411E17">
              <w:rPr>
                <w:noProof/>
                <w:webHidden/>
              </w:rPr>
              <w:tab/>
            </w:r>
            <w:r w:rsidR="00411E17">
              <w:rPr>
                <w:noProof/>
                <w:webHidden/>
              </w:rPr>
              <w:fldChar w:fldCharType="begin"/>
            </w:r>
            <w:r w:rsidR="00411E17">
              <w:rPr>
                <w:noProof/>
                <w:webHidden/>
              </w:rPr>
              <w:instrText xml:space="preserve"> PAGEREF _Toc235190386 \h </w:instrText>
            </w:r>
            <w:r w:rsidR="00411E17">
              <w:rPr>
                <w:noProof/>
                <w:webHidden/>
              </w:rPr>
            </w:r>
            <w:r w:rsidR="00411E17">
              <w:rPr>
                <w:noProof/>
                <w:webHidden/>
              </w:rPr>
              <w:fldChar w:fldCharType="separate"/>
            </w:r>
            <w:r w:rsidR="00411E17">
              <w:rPr>
                <w:noProof/>
                <w:webHidden/>
              </w:rPr>
              <w:t>2</w:t>
            </w:r>
            <w:r w:rsidR="00411E17">
              <w:rPr>
                <w:noProof/>
                <w:webHidden/>
              </w:rPr>
              <w:fldChar w:fldCharType="end"/>
            </w:r>
          </w:hyperlink>
        </w:p>
        <w:p w14:paraId="05E0BFAF" w14:textId="58CFFF7F" w:rsidR="00411E17" w:rsidRDefault="00227B27">
          <w:pPr>
            <w:pStyle w:val="Saturs1"/>
            <w:tabs>
              <w:tab w:val="right" w:leader="dot" w:pos="10468"/>
            </w:tabs>
            <w:rPr>
              <w:rFonts w:eastAsiaTheme="minorEastAsia" w:cstheme="minorBidi"/>
              <w:b w:val="0"/>
              <w:bCs w:val="0"/>
              <w:caps w:val="0"/>
              <w:noProof/>
              <w:sz w:val="22"/>
              <w:szCs w:val="22"/>
            </w:rPr>
          </w:pPr>
          <w:hyperlink w:anchor="_Toc235190387" w:history="1">
            <w:r w:rsidR="00411E17" w:rsidRPr="00A01EA9">
              <w:rPr>
                <w:rStyle w:val="Hipersaite"/>
                <w:rFonts w:ascii="Times New Roman" w:hAnsi="Times New Roman"/>
                <w:noProof/>
              </w:rPr>
              <w:t>II. IEPIRKUMA PRIEKŠMETS</w:t>
            </w:r>
            <w:r w:rsidR="00411E17">
              <w:rPr>
                <w:noProof/>
                <w:webHidden/>
              </w:rPr>
              <w:tab/>
            </w:r>
            <w:r w:rsidR="00411E17">
              <w:rPr>
                <w:noProof/>
                <w:webHidden/>
              </w:rPr>
              <w:fldChar w:fldCharType="begin"/>
            </w:r>
            <w:r w:rsidR="00411E17">
              <w:rPr>
                <w:noProof/>
                <w:webHidden/>
              </w:rPr>
              <w:instrText xml:space="preserve"> PAGEREF _Toc235190387 \h </w:instrText>
            </w:r>
            <w:r w:rsidR="00411E17">
              <w:rPr>
                <w:noProof/>
                <w:webHidden/>
              </w:rPr>
            </w:r>
            <w:r w:rsidR="00411E17">
              <w:rPr>
                <w:noProof/>
                <w:webHidden/>
              </w:rPr>
              <w:fldChar w:fldCharType="separate"/>
            </w:r>
            <w:r w:rsidR="00411E17">
              <w:rPr>
                <w:noProof/>
                <w:webHidden/>
              </w:rPr>
              <w:t>3</w:t>
            </w:r>
            <w:r w:rsidR="00411E17">
              <w:rPr>
                <w:noProof/>
                <w:webHidden/>
              </w:rPr>
              <w:fldChar w:fldCharType="end"/>
            </w:r>
          </w:hyperlink>
        </w:p>
        <w:p w14:paraId="1A2653CD" w14:textId="6D789E2B" w:rsidR="00411E17" w:rsidRDefault="00227B27">
          <w:pPr>
            <w:pStyle w:val="Saturs4"/>
            <w:tabs>
              <w:tab w:val="right" w:leader="dot" w:pos="10468"/>
            </w:tabs>
            <w:rPr>
              <w:rFonts w:eastAsiaTheme="minorEastAsia" w:cstheme="minorBidi"/>
              <w:noProof/>
              <w:sz w:val="22"/>
              <w:szCs w:val="22"/>
            </w:rPr>
          </w:pPr>
          <w:hyperlink w:anchor="_Toc235190388" w:history="1">
            <w:r w:rsidR="00411E17" w:rsidRPr="00A01EA9">
              <w:rPr>
                <w:rStyle w:val="Hipersaite"/>
                <w:rFonts w:ascii="Times New Roman" w:hAnsi="Times New Roman"/>
                <w:noProof/>
              </w:rPr>
              <w:t>Pamatdati par iepirkuma priekšmetu</w:t>
            </w:r>
            <w:r w:rsidR="00411E17">
              <w:rPr>
                <w:noProof/>
                <w:webHidden/>
              </w:rPr>
              <w:tab/>
            </w:r>
            <w:r w:rsidR="00411E17">
              <w:rPr>
                <w:noProof/>
                <w:webHidden/>
              </w:rPr>
              <w:fldChar w:fldCharType="begin"/>
            </w:r>
            <w:r w:rsidR="00411E17">
              <w:rPr>
                <w:noProof/>
                <w:webHidden/>
              </w:rPr>
              <w:instrText xml:space="preserve"> PAGEREF _Toc235190388 \h </w:instrText>
            </w:r>
            <w:r w:rsidR="00411E17">
              <w:rPr>
                <w:noProof/>
                <w:webHidden/>
              </w:rPr>
            </w:r>
            <w:r w:rsidR="00411E17">
              <w:rPr>
                <w:noProof/>
                <w:webHidden/>
              </w:rPr>
              <w:fldChar w:fldCharType="separate"/>
            </w:r>
            <w:r w:rsidR="00411E17">
              <w:rPr>
                <w:noProof/>
                <w:webHidden/>
              </w:rPr>
              <w:t>3</w:t>
            </w:r>
            <w:r w:rsidR="00411E17">
              <w:rPr>
                <w:noProof/>
                <w:webHidden/>
              </w:rPr>
              <w:fldChar w:fldCharType="end"/>
            </w:r>
          </w:hyperlink>
        </w:p>
        <w:p w14:paraId="4B698DEE" w14:textId="56797C87" w:rsidR="00411E17" w:rsidRDefault="00227B27">
          <w:pPr>
            <w:pStyle w:val="Saturs4"/>
            <w:tabs>
              <w:tab w:val="right" w:leader="dot" w:pos="10468"/>
            </w:tabs>
            <w:rPr>
              <w:rFonts w:eastAsiaTheme="minorEastAsia" w:cstheme="minorBidi"/>
              <w:noProof/>
              <w:sz w:val="22"/>
              <w:szCs w:val="22"/>
            </w:rPr>
          </w:pPr>
          <w:hyperlink w:anchor="_Toc235190389" w:history="1">
            <w:r w:rsidR="00411E17" w:rsidRPr="00A01EA9">
              <w:rPr>
                <w:rStyle w:val="Hipersaite"/>
                <w:rFonts w:ascii="Times New Roman" w:hAnsi="Times New Roman"/>
                <w:noProof/>
              </w:rPr>
              <w:t>Iepirkuma priekšmeta apraksts un apjoms</w:t>
            </w:r>
            <w:r w:rsidR="00411E17">
              <w:rPr>
                <w:noProof/>
                <w:webHidden/>
              </w:rPr>
              <w:tab/>
            </w:r>
            <w:r w:rsidR="00411E17">
              <w:rPr>
                <w:noProof/>
                <w:webHidden/>
              </w:rPr>
              <w:fldChar w:fldCharType="begin"/>
            </w:r>
            <w:r w:rsidR="00411E17">
              <w:rPr>
                <w:noProof/>
                <w:webHidden/>
              </w:rPr>
              <w:instrText xml:space="preserve"> PAGEREF _Toc235190389 \h </w:instrText>
            </w:r>
            <w:r w:rsidR="00411E17">
              <w:rPr>
                <w:noProof/>
                <w:webHidden/>
              </w:rPr>
            </w:r>
            <w:r w:rsidR="00411E17">
              <w:rPr>
                <w:noProof/>
                <w:webHidden/>
              </w:rPr>
              <w:fldChar w:fldCharType="separate"/>
            </w:r>
            <w:r w:rsidR="00411E17">
              <w:rPr>
                <w:noProof/>
                <w:webHidden/>
              </w:rPr>
              <w:t>3</w:t>
            </w:r>
            <w:r w:rsidR="00411E17">
              <w:rPr>
                <w:noProof/>
                <w:webHidden/>
              </w:rPr>
              <w:fldChar w:fldCharType="end"/>
            </w:r>
          </w:hyperlink>
        </w:p>
        <w:p w14:paraId="2B76AE9E" w14:textId="59297BEC" w:rsidR="00411E17" w:rsidRDefault="00227B27">
          <w:pPr>
            <w:pStyle w:val="Saturs4"/>
            <w:tabs>
              <w:tab w:val="right" w:leader="dot" w:pos="10468"/>
            </w:tabs>
            <w:rPr>
              <w:rFonts w:eastAsiaTheme="minorEastAsia" w:cstheme="minorBidi"/>
              <w:noProof/>
              <w:sz w:val="22"/>
              <w:szCs w:val="22"/>
            </w:rPr>
          </w:pPr>
          <w:hyperlink w:anchor="_Toc235190390" w:history="1">
            <w:r w:rsidR="00411E17" w:rsidRPr="00A01EA9">
              <w:rPr>
                <w:rStyle w:val="Hipersaite"/>
                <w:rFonts w:ascii="Times New Roman" w:hAnsi="Times New Roman"/>
                <w:noProof/>
              </w:rPr>
              <w:t>Iepirkuma līguma izpildes vieta un laiks, līgumcena</w:t>
            </w:r>
            <w:r w:rsidR="00411E17">
              <w:rPr>
                <w:noProof/>
                <w:webHidden/>
              </w:rPr>
              <w:tab/>
            </w:r>
            <w:r w:rsidR="00411E17">
              <w:rPr>
                <w:noProof/>
                <w:webHidden/>
              </w:rPr>
              <w:fldChar w:fldCharType="begin"/>
            </w:r>
            <w:r w:rsidR="00411E17">
              <w:rPr>
                <w:noProof/>
                <w:webHidden/>
              </w:rPr>
              <w:instrText xml:space="preserve"> PAGEREF _Toc235190390 \h </w:instrText>
            </w:r>
            <w:r w:rsidR="00411E17">
              <w:rPr>
                <w:noProof/>
                <w:webHidden/>
              </w:rPr>
            </w:r>
            <w:r w:rsidR="00411E17">
              <w:rPr>
                <w:noProof/>
                <w:webHidden/>
              </w:rPr>
              <w:fldChar w:fldCharType="separate"/>
            </w:r>
            <w:r w:rsidR="00411E17">
              <w:rPr>
                <w:noProof/>
                <w:webHidden/>
              </w:rPr>
              <w:t>3</w:t>
            </w:r>
            <w:r w:rsidR="00411E17">
              <w:rPr>
                <w:noProof/>
                <w:webHidden/>
              </w:rPr>
              <w:fldChar w:fldCharType="end"/>
            </w:r>
          </w:hyperlink>
        </w:p>
        <w:p w14:paraId="03159DFF" w14:textId="3B57AE76" w:rsidR="00411E17" w:rsidRDefault="00227B27">
          <w:pPr>
            <w:pStyle w:val="Saturs4"/>
            <w:tabs>
              <w:tab w:val="right" w:leader="dot" w:pos="10468"/>
            </w:tabs>
            <w:rPr>
              <w:rFonts w:eastAsiaTheme="minorEastAsia" w:cstheme="minorBidi"/>
              <w:noProof/>
              <w:sz w:val="22"/>
              <w:szCs w:val="22"/>
            </w:rPr>
          </w:pPr>
          <w:hyperlink w:anchor="_Toc235190391" w:history="1">
            <w:r w:rsidR="00411E17" w:rsidRPr="00A01EA9">
              <w:rPr>
                <w:rStyle w:val="Hipersaite"/>
                <w:rFonts w:ascii="Times New Roman" w:hAnsi="Times New Roman"/>
                <w:noProof/>
              </w:rPr>
              <w:t>Iepirkuma līguma saistību pastiprināšanas līdzekļi</w:t>
            </w:r>
            <w:r w:rsidR="00411E17">
              <w:rPr>
                <w:noProof/>
                <w:webHidden/>
              </w:rPr>
              <w:tab/>
            </w:r>
            <w:r w:rsidR="00411E17">
              <w:rPr>
                <w:noProof/>
                <w:webHidden/>
              </w:rPr>
              <w:fldChar w:fldCharType="begin"/>
            </w:r>
            <w:r w:rsidR="00411E17">
              <w:rPr>
                <w:noProof/>
                <w:webHidden/>
              </w:rPr>
              <w:instrText xml:space="preserve"> PAGEREF _Toc235190391 \h </w:instrText>
            </w:r>
            <w:r w:rsidR="00411E17">
              <w:rPr>
                <w:noProof/>
                <w:webHidden/>
              </w:rPr>
            </w:r>
            <w:r w:rsidR="00411E17">
              <w:rPr>
                <w:noProof/>
                <w:webHidden/>
              </w:rPr>
              <w:fldChar w:fldCharType="separate"/>
            </w:r>
            <w:r w:rsidR="00411E17">
              <w:rPr>
                <w:noProof/>
                <w:webHidden/>
              </w:rPr>
              <w:t>3</w:t>
            </w:r>
            <w:r w:rsidR="00411E17">
              <w:rPr>
                <w:noProof/>
                <w:webHidden/>
              </w:rPr>
              <w:fldChar w:fldCharType="end"/>
            </w:r>
          </w:hyperlink>
        </w:p>
        <w:p w14:paraId="6F5AF4C2" w14:textId="7E945556" w:rsidR="00411E17" w:rsidRDefault="00227B27">
          <w:pPr>
            <w:pStyle w:val="Saturs1"/>
            <w:tabs>
              <w:tab w:val="right" w:leader="dot" w:pos="10468"/>
            </w:tabs>
            <w:rPr>
              <w:rFonts w:eastAsiaTheme="minorEastAsia" w:cstheme="minorBidi"/>
              <w:b w:val="0"/>
              <w:bCs w:val="0"/>
              <w:caps w:val="0"/>
              <w:noProof/>
              <w:sz w:val="22"/>
              <w:szCs w:val="22"/>
            </w:rPr>
          </w:pPr>
          <w:hyperlink w:anchor="_Toc235190392" w:history="1">
            <w:r w:rsidR="00411E17" w:rsidRPr="00A01EA9">
              <w:rPr>
                <w:rStyle w:val="Hipersaite"/>
                <w:rFonts w:ascii="Times New Roman" w:hAnsi="Times New Roman"/>
                <w:noProof/>
              </w:rPr>
              <w:t>III. IEPIRKUMA PROCEDŪRAS DALĪBNIEKI</w:t>
            </w:r>
            <w:r w:rsidR="00411E17">
              <w:rPr>
                <w:noProof/>
                <w:webHidden/>
              </w:rPr>
              <w:tab/>
            </w:r>
            <w:r w:rsidR="00411E17">
              <w:rPr>
                <w:noProof/>
                <w:webHidden/>
              </w:rPr>
              <w:fldChar w:fldCharType="begin"/>
            </w:r>
            <w:r w:rsidR="00411E17">
              <w:rPr>
                <w:noProof/>
                <w:webHidden/>
              </w:rPr>
              <w:instrText xml:space="preserve"> PAGEREF _Toc235190392 \h </w:instrText>
            </w:r>
            <w:r w:rsidR="00411E17">
              <w:rPr>
                <w:noProof/>
                <w:webHidden/>
              </w:rPr>
            </w:r>
            <w:r w:rsidR="00411E17">
              <w:rPr>
                <w:noProof/>
                <w:webHidden/>
              </w:rPr>
              <w:fldChar w:fldCharType="separate"/>
            </w:r>
            <w:r w:rsidR="00411E17">
              <w:rPr>
                <w:noProof/>
                <w:webHidden/>
              </w:rPr>
              <w:t>3</w:t>
            </w:r>
            <w:r w:rsidR="00411E17">
              <w:rPr>
                <w:noProof/>
                <w:webHidden/>
              </w:rPr>
              <w:fldChar w:fldCharType="end"/>
            </w:r>
          </w:hyperlink>
        </w:p>
        <w:p w14:paraId="0F6CAE5E" w14:textId="67F27BC3" w:rsidR="00411E17" w:rsidRDefault="00227B27">
          <w:pPr>
            <w:pStyle w:val="Saturs4"/>
            <w:tabs>
              <w:tab w:val="right" w:leader="dot" w:pos="10468"/>
            </w:tabs>
            <w:rPr>
              <w:rFonts w:eastAsiaTheme="minorEastAsia" w:cstheme="minorBidi"/>
              <w:noProof/>
              <w:sz w:val="22"/>
              <w:szCs w:val="22"/>
            </w:rPr>
          </w:pPr>
          <w:hyperlink w:anchor="_Toc235190393" w:history="1">
            <w:r w:rsidR="00411E17" w:rsidRPr="00A01EA9">
              <w:rPr>
                <w:rStyle w:val="Hipersaite"/>
                <w:rFonts w:ascii="Times New Roman" w:hAnsi="Times New Roman"/>
                <w:noProof/>
              </w:rPr>
              <w:t>Pasūtītājs un iepirkuma komisija</w:t>
            </w:r>
            <w:r w:rsidR="00411E17">
              <w:rPr>
                <w:noProof/>
                <w:webHidden/>
              </w:rPr>
              <w:tab/>
            </w:r>
            <w:r w:rsidR="00411E17">
              <w:rPr>
                <w:noProof/>
                <w:webHidden/>
              </w:rPr>
              <w:fldChar w:fldCharType="begin"/>
            </w:r>
            <w:r w:rsidR="00411E17">
              <w:rPr>
                <w:noProof/>
                <w:webHidden/>
              </w:rPr>
              <w:instrText xml:space="preserve"> PAGEREF _Toc235190393 \h </w:instrText>
            </w:r>
            <w:r w:rsidR="00411E17">
              <w:rPr>
                <w:noProof/>
                <w:webHidden/>
              </w:rPr>
            </w:r>
            <w:r w:rsidR="00411E17">
              <w:rPr>
                <w:noProof/>
                <w:webHidden/>
              </w:rPr>
              <w:fldChar w:fldCharType="separate"/>
            </w:r>
            <w:r w:rsidR="00411E17">
              <w:rPr>
                <w:noProof/>
                <w:webHidden/>
              </w:rPr>
              <w:t>4</w:t>
            </w:r>
            <w:r w:rsidR="00411E17">
              <w:rPr>
                <w:noProof/>
                <w:webHidden/>
              </w:rPr>
              <w:fldChar w:fldCharType="end"/>
            </w:r>
          </w:hyperlink>
        </w:p>
        <w:p w14:paraId="576A0851" w14:textId="6EB1DB6A" w:rsidR="00411E17" w:rsidRDefault="00227B27">
          <w:pPr>
            <w:pStyle w:val="Saturs4"/>
            <w:tabs>
              <w:tab w:val="right" w:leader="dot" w:pos="10468"/>
            </w:tabs>
            <w:rPr>
              <w:rFonts w:eastAsiaTheme="minorEastAsia" w:cstheme="minorBidi"/>
              <w:noProof/>
              <w:sz w:val="22"/>
              <w:szCs w:val="22"/>
            </w:rPr>
          </w:pPr>
          <w:hyperlink w:anchor="_Toc235190394" w:history="1">
            <w:r w:rsidR="00411E17" w:rsidRPr="00A01EA9">
              <w:rPr>
                <w:rStyle w:val="Hipersaite"/>
                <w:rFonts w:ascii="Times New Roman" w:hAnsi="Times New Roman"/>
                <w:noProof/>
              </w:rPr>
              <w:t>Piegādātājs</w:t>
            </w:r>
            <w:r w:rsidR="00411E17">
              <w:rPr>
                <w:noProof/>
                <w:webHidden/>
              </w:rPr>
              <w:tab/>
            </w:r>
            <w:r w:rsidR="00411E17">
              <w:rPr>
                <w:noProof/>
                <w:webHidden/>
              </w:rPr>
              <w:fldChar w:fldCharType="begin"/>
            </w:r>
            <w:r w:rsidR="00411E17">
              <w:rPr>
                <w:noProof/>
                <w:webHidden/>
              </w:rPr>
              <w:instrText xml:space="preserve"> PAGEREF _Toc235190394 \h </w:instrText>
            </w:r>
            <w:r w:rsidR="00411E17">
              <w:rPr>
                <w:noProof/>
                <w:webHidden/>
              </w:rPr>
            </w:r>
            <w:r w:rsidR="00411E17">
              <w:rPr>
                <w:noProof/>
                <w:webHidden/>
              </w:rPr>
              <w:fldChar w:fldCharType="separate"/>
            </w:r>
            <w:r w:rsidR="00411E17">
              <w:rPr>
                <w:noProof/>
                <w:webHidden/>
              </w:rPr>
              <w:t>4</w:t>
            </w:r>
            <w:r w:rsidR="00411E17">
              <w:rPr>
                <w:noProof/>
                <w:webHidden/>
              </w:rPr>
              <w:fldChar w:fldCharType="end"/>
            </w:r>
          </w:hyperlink>
        </w:p>
        <w:p w14:paraId="19CDDFCC" w14:textId="4F40C2FF" w:rsidR="00411E17" w:rsidRDefault="00227B27">
          <w:pPr>
            <w:pStyle w:val="Saturs4"/>
            <w:tabs>
              <w:tab w:val="right" w:leader="dot" w:pos="10468"/>
            </w:tabs>
            <w:rPr>
              <w:rFonts w:eastAsiaTheme="minorEastAsia" w:cstheme="minorBidi"/>
              <w:noProof/>
              <w:sz w:val="22"/>
              <w:szCs w:val="22"/>
            </w:rPr>
          </w:pPr>
          <w:hyperlink w:anchor="_Toc235190395" w:history="1">
            <w:r w:rsidR="00411E17" w:rsidRPr="00A01EA9">
              <w:rPr>
                <w:rStyle w:val="Hipersaite"/>
                <w:rFonts w:ascii="Times New Roman" w:hAnsi="Times New Roman"/>
                <w:noProof/>
              </w:rPr>
              <w:t>Pretendents</w:t>
            </w:r>
            <w:r w:rsidR="00411E17">
              <w:rPr>
                <w:noProof/>
                <w:webHidden/>
              </w:rPr>
              <w:tab/>
            </w:r>
            <w:r w:rsidR="00411E17">
              <w:rPr>
                <w:noProof/>
                <w:webHidden/>
              </w:rPr>
              <w:fldChar w:fldCharType="begin"/>
            </w:r>
            <w:r w:rsidR="00411E17">
              <w:rPr>
                <w:noProof/>
                <w:webHidden/>
              </w:rPr>
              <w:instrText xml:space="preserve"> PAGEREF _Toc235190395 \h </w:instrText>
            </w:r>
            <w:r w:rsidR="00411E17">
              <w:rPr>
                <w:noProof/>
                <w:webHidden/>
              </w:rPr>
            </w:r>
            <w:r w:rsidR="00411E17">
              <w:rPr>
                <w:noProof/>
                <w:webHidden/>
              </w:rPr>
              <w:fldChar w:fldCharType="separate"/>
            </w:r>
            <w:r w:rsidR="00411E17">
              <w:rPr>
                <w:noProof/>
                <w:webHidden/>
              </w:rPr>
              <w:t>4</w:t>
            </w:r>
            <w:r w:rsidR="00411E17">
              <w:rPr>
                <w:noProof/>
                <w:webHidden/>
              </w:rPr>
              <w:fldChar w:fldCharType="end"/>
            </w:r>
          </w:hyperlink>
        </w:p>
        <w:p w14:paraId="0A0F5CD2" w14:textId="66F644E5" w:rsidR="00411E17" w:rsidRDefault="00227B27">
          <w:pPr>
            <w:pStyle w:val="Saturs4"/>
            <w:tabs>
              <w:tab w:val="right" w:leader="dot" w:pos="10468"/>
            </w:tabs>
            <w:rPr>
              <w:rFonts w:eastAsiaTheme="minorEastAsia" w:cstheme="minorBidi"/>
              <w:noProof/>
              <w:sz w:val="22"/>
              <w:szCs w:val="22"/>
            </w:rPr>
          </w:pPr>
          <w:hyperlink w:anchor="_Toc235190396" w:history="1">
            <w:r w:rsidR="00411E17" w:rsidRPr="00A01EA9">
              <w:rPr>
                <w:rStyle w:val="Hipersaite"/>
                <w:rFonts w:ascii="Times New Roman" w:hAnsi="Times New Roman"/>
                <w:noProof/>
              </w:rPr>
              <w:t>Piegādātāju apvienība</w:t>
            </w:r>
            <w:r w:rsidR="00411E17">
              <w:rPr>
                <w:noProof/>
                <w:webHidden/>
              </w:rPr>
              <w:tab/>
            </w:r>
            <w:r w:rsidR="00411E17">
              <w:rPr>
                <w:noProof/>
                <w:webHidden/>
              </w:rPr>
              <w:fldChar w:fldCharType="begin"/>
            </w:r>
            <w:r w:rsidR="00411E17">
              <w:rPr>
                <w:noProof/>
                <w:webHidden/>
              </w:rPr>
              <w:instrText xml:space="preserve"> PAGEREF _Toc235190396 \h </w:instrText>
            </w:r>
            <w:r w:rsidR="00411E17">
              <w:rPr>
                <w:noProof/>
                <w:webHidden/>
              </w:rPr>
            </w:r>
            <w:r w:rsidR="00411E17">
              <w:rPr>
                <w:noProof/>
                <w:webHidden/>
              </w:rPr>
              <w:fldChar w:fldCharType="separate"/>
            </w:r>
            <w:r w:rsidR="00411E17">
              <w:rPr>
                <w:noProof/>
                <w:webHidden/>
              </w:rPr>
              <w:t>4</w:t>
            </w:r>
            <w:r w:rsidR="00411E17">
              <w:rPr>
                <w:noProof/>
                <w:webHidden/>
              </w:rPr>
              <w:fldChar w:fldCharType="end"/>
            </w:r>
          </w:hyperlink>
        </w:p>
        <w:p w14:paraId="0A689140" w14:textId="4097695C" w:rsidR="00411E17" w:rsidRDefault="00227B27">
          <w:pPr>
            <w:pStyle w:val="Saturs4"/>
            <w:tabs>
              <w:tab w:val="right" w:leader="dot" w:pos="10468"/>
            </w:tabs>
            <w:rPr>
              <w:rFonts w:eastAsiaTheme="minorEastAsia" w:cstheme="minorBidi"/>
              <w:noProof/>
              <w:sz w:val="22"/>
              <w:szCs w:val="22"/>
            </w:rPr>
          </w:pPr>
          <w:hyperlink w:anchor="_Toc235190397" w:history="1">
            <w:r w:rsidR="00411E17" w:rsidRPr="00A01EA9">
              <w:rPr>
                <w:rStyle w:val="Hipersaite"/>
                <w:rFonts w:ascii="Times New Roman" w:hAnsi="Times New Roman"/>
                <w:noProof/>
              </w:rPr>
              <w:t>Persona, uz kura iespējām pretendents balstās</w:t>
            </w:r>
            <w:r w:rsidR="00411E17">
              <w:rPr>
                <w:noProof/>
                <w:webHidden/>
              </w:rPr>
              <w:tab/>
            </w:r>
            <w:r w:rsidR="00411E17">
              <w:rPr>
                <w:noProof/>
                <w:webHidden/>
              </w:rPr>
              <w:fldChar w:fldCharType="begin"/>
            </w:r>
            <w:r w:rsidR="00411E17">
              <w:rPr>
                <w:noProof/>
                <w:webHidden/>
              </w:rPr>
              <w:instrText xml:space="preserve"> PAGEREF _Toc235190397 \h </w:instrText>
            </w:r>
            <w:r w:rsidR="00411E17">
              <w:rPr>
                <w:noProof/>
                <w:webHidden/>
              </w:rPr>
            </w:r>
            <w:r w:rsidR="00411E17">
              <w:rPr>
                <w:noProof/>
                <w:webHidden/>
              </w:rPr>
              <w:fldChar w:fldCharType="separate"/>
            </w:r>
            <w:r w:rsidR="00411E17">
              <w:rPr>
                <w:noProof/>
                <w:webHidden/>
              </w:rPr>
              <w:t>5</w:t>
            </w:r>
            <w:r w:rsidR="00411E17">
              <w:rPr>
                <w:noProof/>
                <w:webHidden/>
              </w:rPr>
              <w:fldChar w:fldCharType="end"/>
            </w:r>
          </w:hyperlink>
        </w:p>
        <w:p w14:paraId="6898F720" w14:textId="20088CF7" w:rsidR="00411E17" w:rsidRDefault="00227B27">
          <w:pPr>
            <w:pStyle w:val="Saturs4"/>
            <w:tabs>
              <w:tab w:val="right" w:leader="dot" w:pos="10468"/>
            </w:tabs>
            <w:rPr>
              <w:rFonts w:eastAsiaTheme="minorEastAsia" w:cstheme="minorBidi"/>
              <w:noProof/>
              <w:sz w:val="22"/>
              <w:szCs w:val="22"/>
            </w:rPr>
          </w:pPr>
          <w:hyperlink w:anchor="_Toc235190398" w:history="1">
            <w:r w:rsidR="00411E17" w:rsidRPr="00A01EA9">
              <w:rPr>
                <w:rStyle w:val="Hipersaite"/>
                <w:rFonts w:ascii="Times New Roman" w:hAnsi="Times New Roman"/>
                <w:noProof/>
              </w:rPr>
              <w:t>Apakšuzņēmējs</w:t>
            </w:r>
            <w:r w:rsidR="00411E17">
              <w:rPr>
                <w:noProof/>
                <w:webHidden/>
              </w:rPr>
              <w:tab/>
            </w:r>
            <w:r w:rsidR="00411E17">
              <w:rPr>
                <w:noProof/>
                <w:webHidden/>
              </w:rPr>
              <w:fldChar w:fldCharType="begin"/>
            </w:r>
            <w:r w:rsidR="00411E17">
              <w:rPr>
                <w:noProof/>
                <w:webHidden/>
              </w:rPr>
              <w:instrText xml:space="preserve"> PAGEREF _Toc235190398 \h </w:instrText>
            </w:r>
            <w:r w:rsidR="00411E17">
              <w:rPr>
                <w:noProof/>
                <w:webHidden/>
              </w:rPr>
            </w:r>
            <w:r w:rsidR="00411E17">
              <w:rPr>
                <w:noProof/>
                <w:webHidden/>
              </w:rPr>
              <w:fldChar w:fldCharType="separate"/>
            </w:r>
            <w:r w:rsidR="00411E17">
              <w:rPr>
                <w:noProof/>
                <w:webHidden/>
              </w:rPr>
              <w:t>5</w:t>
            </w:r>
            <w:r w:rsidR="00411E17">
              <w:rPr>
                <w:noProof/>
                <w:webHidden/>
              </w:rPr>
              <w:fldChar w:fldCharType="end"/>
            </w:r>
          </w:hyperlink>
        </w:p>
        <w:p w14:paraId="4F4D6D47" w14:textId="12A3EF46" w:rsidR="00411E17" w:rsidRDefault="00227B27">
          <w:pPr>
            <w:pStyle w:val="Saturs1"/>
            <w:tabs>
              <w:tab w:val="left" w:pos="660"/>
              <w:tab w:val="right" w:leader="dot" w:pos="10468"/>
            </w:tabs>
            <w:rPr>
              <w:rFonts w:eastAsiaTheme="minorEastAsia" w:cstheme="minorBidi"/>
              <w:b w:val="0"/>
              <w:bCs w:val="0"/>
              <w:caps w:val="0"/>
              <w:noProof/>
              <w:sz w:val="22"/>
              <w:szCs w:val="22"/>
            </w:rPr>
          </w:pPr>
          <w:hyperlink w:anchor="_Toc235190399" w:history="1">
            <w:r w:rsidR="00411E17" w:rsidRPr="00A01EA9">
              <w:rPr>
                <w:rStyle w:val="Hipersaite"/>
                <w:rFonts w:ascii="Times New Roman" w:hAnsi="Times New Roman"/>
                <w:noProof/>
              </w:rPr>
              <w:t>IV.</w:t>
            </w:r>
            <w:r w:rsidR="00411E17">
              <w:rPr>
                <w:rFonts w:eastAsiaTheme="minorEastAsia" w:cstheme="minorBidi"/>
                <w:b w:val="0"/>
                <w:bCs w:val="0"/>
                <w:caps w:val="0"/>
                <w:noProof/>
                <w:sz w:val="22"/>
                <w:szCs w:val="22"/>
              </w:rPr>
              <w:tab/>
            </w:r>
            <w:r w:rsidR="00411E17" w:rsidRPr="00A01EA9">
              <w:rPr>
                <w:rStyle w:val="Hipersaite"/>
                <w:rFonts w:ascii="Times New Roman" w:hAnsi="Times New Roman"/>
                <w:noProof/>
              </w:rPr>
              <w:t>IEPIRKUMA PROCEDŪRAS DOKUMENTU PIEEJAMĪBA UN INFORMĀCIJAS APMAIŅA</w:t>
            </w:r>
            <w:r w:rsidR="00411E17">
              <w:rPr>
                <w:noProof/>
                <w:webHidden/>
              </w:rPr>
              <w:tab/>
            </w:r>
            <w:r w:rsidR="00411E17">
              <w:rPr>
                <w:noProof/>
                <w:webHidden/>
              </w:rPr>
              <w:fldChar w:fldCharType="begin"/>
            </w:r>
            <w:r w:rsidR="00411E17">
              <w:rPr>
                <w:noProof/>
                <w:webHidden/>
              </w:rPr>
              <w:instrText xml:space="preserve"> PAGEREF _Toc235190399 \h </w:instrText>
            </w:r>
            <w:r w:rsidR="00411E17">
              <w:rPr>
                <w:noProof/>
                <w:webHidden/>
              </w:rPr>
            </w:r>
            <w:r w:rsidR="00411E17">
              <w:rPr>
                <w:noProof/>
                <w:webHidden/>
              </w:rPr>
              <w:fldChar w:fldCharType="separate"/>
            </w:r>
            <w:r w:rsidR="00411E17">
              <w:rPr>
                <w:noProof/>
                <w:webHidden/>
              </w:rPr>
              <w:t>5</w:t>
            </w:r>
            <w:r w:rsidR="00411E17">
              <w:rPr>
                <w:noProof/>
                <w:webHidden/>
              </w:rPr>
              <w:fldChar w:fldCharType="end"/>
            </w:r>
          </w:hyperlink>
        </w:p>
        <w:p w14:paraId="686610C9" w14:textId="75EA61F0" w:rsidR="00411E17" w:rsidRDefault="00227B27">
          <w:pPr>
            <w:pStyle w:val="Saturs4"/>
            <w:tabs>
              <w:tab w:val="right" w:leader="dot" w:pos="10468"/>
            </w:tabs>
            <w:rPr>
              <w:rFonts w:eastAsiaTheme="minorEastAsia" w:cstheme="minorBidi"/>
              <w:noProof/>
              <w:sz w:val="22"/>
              <w:szCs w:val="22"/>
            </w:rPr>
          </w:pPr>
          <w:hyperlink w:anchor="_Toc235190400" w:history="1">
            <w:r w:rsidR="00411E17" w:rsidRPr="00A01EA9">
              <w:rPr>
                <w:rStyle w:val="Hipersaite"/>
                <w:rFonts w:ascii="Times New Roman" w:hAnsi="Times New Roman"/>
                <w:noProof/>
              </w:rPr>
              <w:t>Iepirkuma procedūras dokumentu pieejamība</w:t>
            </w:r>
            <w:r w:rsidR="00411E17">
              <w:rPr>
                <w:noProof/>
                <w:webHidden/>
              </w:rPr>
              <w:tab/>
            </w:r>
            <w:r w:rsidR="00411E17">
              <w:rPr>
                <w:noProof/>
                <w:webHidden/>
              </w:rPr>
              <w:fldChar w:fldCharType="begin"/>
            </w:r>
            <w:r w:rsidR="00411E17">
              <w:rPr>
                <w:noProof/>
                <w:webHidden/>
              </w:rPr>
              <w:instrText xml:space="preserve"> PAGEREF _Toc235190400 \h </w:instrText>
            </w:r>
            <w:r w:rsidR="00411E17">
              <w:rPr>
                <w:noProof/>
                <w:webHidden/>
              </w:rPr>
            </w:r>
            <w:r w:rsidR="00411E17">
              <w:rPr>
                <w:noProof/>
                <w:webHidden/>
              </w:rPr>
              <w:fldChar w:fldCharType="separate"/>
            </w:r>
            <w:r w:rsidR="00411E17">
              <w:rPr>
                <w:noProof/>
                <w:webHidden/>
              </w:rPr>
              <w:t>5</w:t>
            </w:r>
            <w:r w:rsidR="00411E17">
              <w:rPr>
                <w:noProof/>
                <w:webHidden/>
              </w:rPr>
              <w:fldChar w:fldCharType="end"/>
            </w:r>
          </w:hyperlink>
        </w:p>
        <w:p w14:paraId="2E9EE09D" w14:textId="05627B69" w:rsidR="00411E17" w:rsidRDefault="00227B27">
          <w:pPr>
            <w:pStyle w:val="Saturs4"/>
            <w:tabs>
              <w:tab w:val="right" w:leader="dot" w:pos="10468"/>
            </w:tabs>
            <w:rPr>
              <w:rFonts w:eastAsiaTheme="minorEastAsia" w:cstheme="minorBidi"/>
              <w:noProof/>
              <w:sz w:val="22"/>
              <w:szCs w:val="22"/>
            </w:rPr>
          </w:pPr>
          <w:hyperlink w:anchor="_Toc235190401" w:history="1">
            <w:r w:rsidR="00411E17" w:rsidRPr="00A01EA9">
              <w:rPr>
                <w:rStyle w:val="Hipersaite"/>
                <w:rFonts w:ascii="Times New Roman" w:hAnsi="Times New Roman"/>
                <w:noProof/>
              </w:rPr>
              <w:t>Informācijas apmaiņa</w:t>
            </w:r>
            <w:r w:rsidR="00411E17">
              <w:rPr>
                <w:noProof/>
                <w:webHidden/>
              </w:rPr>
              <w:tab/>
            </w:r>
            <w:r w:rsidR="00411E17">
              <w:rPr>
                <w:noProof/>
                <w:webHidden/>
              </w:rPr>
              <w:fldChar w:fldCharType="begin"/>
            </w:r>
            <w:r w:rsidR="00411E17">
              <w:rPr>
                <w:noProof/>
                <w:webHidden/>
              </w:rPr>
              <w:instrText xml:space="preserve"> PAGEREF _Toc235190401 \h </w:instrText>
            </w:r>
            <w:r w:rsidR="00411E17">
              <w:rPr>
                <w:noProof/>
                <w:webHidden/>
              </w:rPr>
            </w:r>
            <w:r w:rsidR="00411E17">
              <w:rPr>
                <w:noProof/>
                <w:webHidden/>
              </w:rPr>
              <w:fldChar w:fldCharType="separate"/>
            </w:r>
            <w:r w:rsidR="00411E17">
              <w:rPr>
                <w:noProof/>
                <w:webHidden/>
              </w:rPr>
              <w:t>6</w:t>
            </w:r>
            <w:r w:rsidR="00411E17">
              <w:rPr>
                <w:noProof/>
                <w:webHidden/>
              </w:rPr>
              <w:fldChar w:fldCharType="end"/>
            </w:r>
          </w:hyperlink>
        </w:p>
        <w:p w14:paraId="201BA89A" w14:textId="54252AD7" w:rsidR="00411E17" w:rsidRDefault="00227B27">
          <w:pPr>
            <w:pStyle w:val="Saturs4"/>
            <w:tabs>
              <w:tab w:val="right" w:leader="dot" w:pos="10468"/>
            </w:tabs>
            <w:rPr>
              <w:rFonts w:eastAsiaTheme="minorEastAsia" w:cstheme="minorBidi"/>
              <w:noProof/>
              <w:sz w:val="22"/>
              <w:szCs w:val="22"/>
            </w:rPr>
          </w:pPr>
          <w:hyperlink w:anchor="_Toc235190402" w:history="1">
            <w:r w:rsidR="00411E17" w:rsidRPr="00A01EA9">
              <w:rPr>
                <w:rStyle w:val="Hipersaite"/>
                <w:rFonts w:ascii="Times New Roman" w:hAnsi="Times New Roman"/>
                <w:noProof/>
              </w:rPr>
              <w:t>Piedāvājumā iekļaujamie dokumenti</w:t>
            </w:r>
            <w:r w:rsidR="00411E17">
              <w:rPr>
                <w:noProof/>
                <w:webHidden/>
              </w:rPr>
              <w:tab/>
            </w:r>
            <w:r w:rsidR="00411E17">
              <w:rPr>
                <w:noProof/>
                <w:webHidden/>
              </w:rPr>
              <w:fldChar w:fldCharType="begin"/>
            </w:r>
            <w:r w:rsidR="00411E17">
              <w:rPr>
                <w:noProof/>
                <w:webHidden/>
              </w:rPr>
              <w:instrText xml:space="preserve"> PAGEREF _Toc235190402 \h </w:instrText>
            </w:r>
            <w:r w:rsidR="00411E17">
              <w:rPr>
                <w:noProof/>
                <w:webHidden/>
              </w:rPr>
            </w:r>
            <w:r w:rsidR="00411E17">
              <w:rPr>
                <w:noProof/>
                <w:webHidden/>
              </w:rPr>
              <w:fldChar w:fldCharType="separate"/>
            </w:r>
            <w:r w:rsidR="00411E17">
              <w:rPr>
                <w:noProof/>
                <w:webHidden/>
              </w:rPr>
              <w:t>6</w:t>
            </w:r>
            <w:r w:rsidR="00411E17">
              <w:rPr>
                <w:noProof/>
                <w:webHidden/>
              </w:rPr>
              <w:fldChar w:fldCharType="end"/>
            </w:r>
          </w:hyperlink>
        </w:p>
        <w:p w14:paraId="601FCCF2" w14:textId="176CF5C4" w:rsidR="00411E17" w:rsidRDefault="00227B27">
          <w:pPr>
            <w:pStyle w:val="Saturs4"/>
            <w:tabs>
              <w:tab w:val="right" w:leader="dot" w:pos="10468"/>
            </w:tabs>
            <w:rPr>
              <w:rFonts w:eastAsiaTheme="minorEastAsia" w:cstheme="minorBidi"/>
              <w:noProof/>
              <w:sz w:val="22"/>
              <w:szCs w:val="22"/>
            </w:rPr>
          </w:pPr>
          <w:hyperlink w:anchor="_Toc235190403" w:history="1">
            <w:r w:rsidR="00411E17" w:rsidRPr="00A01EA9">
              <w:rPr>
                <w:rStyle w:val="Hipersaite"/>
                <w:rFonts w:ascii="Times New Roman" w:hAnsi="Times New Roman"/>
                <w:noProof/>
              </w:rPr>
              <w:t>Kopējās prasības piedāvājumam un dokumentiem</w:t>
            </w:r>
            <w:r w:rsidR="00411E17">
              <w:rPr>
                <w:noProof/>
                <w:webHidden/>
              </w:rPr>
              <w:tab/>
            </w:r>
            <w:r w:rsidR="00411E17">
              <w:rPr>
                <w:noProof/>
                <w:webHidden/>
              </w:rPr>
              <w:fldChar w:fldCharType="begin"/>
            </w:r>
            <w:r w:rsidR="00411E17">
              <w:rPr>
                <w:noProof/>
                <w:webHidden/>
              </w:rPr>
              <w:instrText xml:space="preserve"> PAGEREF _Toc235190403 \h </w:instrText>
            </w:r>
            <w:r w:rsidR="00411E17">
              <w:rPr>
                <w:noProof/>
                <w:webHidden/>
              </w:rPr>
            </w:r>
            <w:r w:rsidR="00411E17">
              <w:rPr>
                <w:noProof/>
                <w:webHidden/>
              </w:rPr>
              <w:fldChar w:fldCharType="separate"/>
            </w:r>
            <w:r w:rsidR="00411E17">
              <w:rPr>
                <w:noProof/>
                <w:webHidden/>
              </w:rPr>
              <w:t>6</w:t>
            </w:r>
            <w:r w:rsidR="00411E17">
              <w:rPr>
                <w:noProof/>
                <w:webHidden/>
              </w:rPr>
              <w:fldChar w:fldCharType="end"/>
            </w:r>
          </w:hyperlink>
        </w:p>
        <w:p w14:paraId="3F06582D" w14:textId="3D4A6739" w:rsidR="00411E17" w:rsidRDefault="00227B27">
          <w:pPr>
            <w:pStyle w:val="Saturs4"/>
            <w:tabs>
              <w:tab w:val="right" w:leader="dot" w:pos="10468"/>
            </w:tabs>
            <w:rPr>
              <w:rFonts w:eastAsiaTheme="minorEastAsia" w:cstheme="minorBidi"/>
              <w:noProof/>
              <w:sz w:val="22"/>
              <w:szCs w:val="22"/>
            </w:rPr>
          </w:pPr>
          <w:hyperlink w:anchor="_Toc235190404" w:history="1">
            <w:r w:rsidR="00411E17" w:rsidRPr="00A01EA9">
              <w:rPr>
                <w:rStyle w:val="Hipersaite"/>
                <w:rFonts w:ascii="Times New Roman" w:hAnsi="Times New Roman"/>
                <w:noProof/>
              </w:rPr>
              <w:t>Prasības tehniskā piedāvājuma sagatavošanai</w:t>
            </w:r>
            <w:r w:rsidR="00411E17">
              <w:rPr>
                <w:noProof/>
                <w:webHidden/>
              </w:rPr>
              <w:tab/>
            </w:r>
            <w:r w:rsidR="00411E17">
              <w:rPr>
                <w:noProof/>
                <w:webHidden/>
              </w:rPr>
              <w:fldChar w:fldCharType="begin"/>
            </w:r>
            <w:r w:rsidR="00411E17">
              <w:rPr>
                <w:noProof/>
                <w:webHidden/>
              </w:rPr>
              <w:instrText xml:space="preserve"> PAGEREF _Toc235190404 \h </w:instrText>
            </w:r>
            <w:r w:rsidR="00411E17">
              <w:rPr>
                <w:noProof/>
                <w:webHidden/>
              </w:rPr>
            </w:r>
            <w:r w:rsidR="00411E17">
              <w:rPr>
                <w:noProof/>
                <w:webHidden/>
              </w:rPr>
              <w:fldChar w:fldCharType="separate"/>
            </w:r>
            <w:r w:rsidR="00411E17">
              <w:rPr>
                <w:noProof/>
                <w:webHidden/>
              </w:rPr>
              <w:t>8</w:t>
            </w:r>
            <w:r w:rsidR="00411E17">
              <w:rPr>
                <w:noProof/>
                <w:webHidden/>
              </w:rPr>
              <w:fldChar w:fldCharType="end"/>
            </w:r>
          </w:hyperlink>
        </w:p>
        <w:p w14:paraId="71717E47" w14:textId="3CD1EE55" w:rsidR="00411E17" w:rsidRDefault="00227B27">
          <w:pPr>
            <w:pStyle w:val="Saturs4"/>
            <w:tabs>
              <w:tab w:val="right" w:leader="dot" w:pos="10468"/>
            </w:tabs>
            <w:rPr>
              <w:rFonts w:eastAsiaTheme="minorEastAsia" w:cstheme="minorBidi"/>
              <w:noProof/>
              <w:sz w:val="22"/>
              <w:szCs w:val="22"/>
            </w:rPr>
          </w:pPr>
          <w:hyperlink w:anchor="_Toc235190405" w:history="1">
            <w:r w:rsidR="00411E17" w:rsidRPr="00A01EA9">
              <w:rPr>
                <w:rStyle w:val="Hipersaite"/>
                <w:rFonts w:ascii="Times New Roman" w:hAnsi="Times New Roman"/>
                <w:noProof/>
              </w:rPr>
              <w:t>Prasības finanšu piedāvājuma sagatavošanai</w:t>
            </w:r>
            <w:r w:rsidR="00411E17">
              <w:rPr>
                <w:noProof/>
                <w:webHidden/>
              </w:rPr>
              <w:tab/>
            </w:r>
            <w:r w:rsidR="00411E17">
              <w:rPr>
                <w:noProof/>
                <w:webHidden/>
              </w:rPr>
              <w:fldChar w:fldCharType="begin"/>
            </w:r>
            <w:r w:rsidR="00411E17">
              <w:rPr>
                <w:noProof/>
                <w:webHidden/>
              </w:rPr>
              <w:instrText xml:space="preserve"> PAGEREF _Toc235190405 \h </w:instrText>
            </w:r>
            <w:r w:rsidR="00411E17">
              <w:rPr>
                <w:noProof/>
                <w:webHidden/>
              </w:rPr>
            </w:r>
            <w:r w:rsidR="00411E17">
              <w:rPr>
                <w:noProof/>
                <w:webHidden/>
              </w:rPr>
              <w:fldChar w:fldCharType="separate"/>
            </w:r>
            <w:r w:rsidR="00411E17">
              <w:rPr>
                <w:noProof/>
                <w:webHidden/>
              </w:rPr>
              <w:t>8</w:t>
            </w:r>
            <w:r w:rsidR="00411E17">
              <w:rPr>
                <w:noProof/>
                <w:webHidden/>
              </w:rPr>
              <w:fldChar w:fldCharType="end"/>
            </w:r>
          </w:hyperlink>
        </w:p>
        <w:p w14:paraId="2A065205" w14:textId="52610E6A" w:rsidR="00411E17" w:rsidRDefault="00227B27">
          <w:pPr>
            <w:pStyle w:val="Saturs4"/>
            <w:tabs>
              <w:tab w:val="right" w:leader="dot" w:pos="10468"/>
            </w:tabs>
            <w:rPr>
              <w:rFonts w:eastAsiaTheme="minorEastAsia" w:cstheme="minorBidi"/>
              <w:noProof/>
              <w:sz w:val="22"/>
              <w:szCs w:val="22"/>
            </w:rPr>
          </w:pPr>
          <w:hyperlink w:anchor="_Toc235190406" w:history="1">
            <w:r w:rsidR="00411E17" w:rsidRPr="00A01EA9">
              <w:rPr>
                <w:rStyle w:val="Hipersaite"/>
                <w:rFonts w:ascii="Times New Roman" w:hAnsi="Times New Roman"/>
                <w:noProof/>
              </w:rPr>
              <w:t>Prasības pretendentu atlases dokumentiem</w:t>
            </w:r>
            <w:r w:rsidR="00411E17">
              <w:rPr>
                <w:noProof/>
                <w:webHidden/>
              </w:rPr>
              <w:tab/>
            </w:r>
            <w:r w:rsidR="00411E17">
              <w:rPr>
                <w:noProof/>
                <w:webHidden/>
              </w:rPr>
              <w:fldChar w:fldCharType="begin"/>
            </w:r>
            <w:r w:rsidR="00411E17">
              <w:rPr>
                <w:noProof/>
                <w:webHidden/>
              </w:rPr>
              <w:instrText xml:space="preserve"> PAGEREF _Toc235190406 \h </w:instrText>
            </w:r>
            <w:r w:rsidR="00411E17">
              <w:rPr>
                <w:noProof/>
                <w:webHidden/>
              </w:rPr>
            </w:r>
            <w:r w:rsidR="00411E17">
              <w:rPr>
                <w:noProof/>
                <w:webHidden/>
              </w:rPr>
              <w:fldChar w:fldCharType="separate"/>
            </w:r>
            <w:r w:rsidR="00411E17">
              <w:rPr>
                <w:noProof/>
                <w:webHidden/>
              </w:rPr>
              <w:t>8</w:t>
            </w:r>
            <w:r w:rsidR="00411E17">
              <w:rPr>
                <w:noProof/>
                <w:webHidden/>
              </w:rPr>
              <w:fldChar w:fldCharType="end"/>
            </w:r>
          </w:hyperlink>
        </w:p>
        <w:p w14:paraId="4F8556C4" w14:textId="24B5F48A" w:rsidR="00411E17" w:rsidRDefault="00227B27">
          <w:pPr>
            <w:pStyle w:val="Saturs4"/>
            <w:tabs>
              <w:tab w:val="right" w:leader="dot" w:pos="10468"/>
            </w:tabs>
            <w:rPr>
              <w:rFonts w:eastAsiaTheme="minorEastAsia" w:cstheme="minorBidi"/>
              <w:noProof/>
              <w:sz w:val="22"/>
              <w:szCs w:val="22"/>
            </w:rPr>
          </w:pPr>
          <w:hyperlink w:anchor="_Toc235190407" w:history="1">
            <w:r w:rsidR="00411E17" w:rsidRPr="00A01EA9">
              <w:rPr>
                <w:rStyle w:val="Hipersaite"/>
                <w:rFonts w:ascii="Times New Roman" w:hAnsi="Times New Roman"/>
                <w:noProof/>
              </w:rPr>
              <w:t>Piedāvājuma nodrošinājuma veidi, apmērs un termiņš</w:t>
            </w:r>
            <w:r w:rsidR="00411E17">
              <w:rPr>
                <w:noProof/>
                <w:webHidden/>
              </w:rPr>
              <w:tab/>
            </w:r>
            <w:r w:rsidR="00411E17">
              <w:rPr>
                <w:noProof/>
                <w:webHidden/>
              </w:rPr>
              <w:fldChar w:fldCharType="begin"/>
            </w:r>
            <w:r w:rsidR="00411E17">
              <w:rPr>
                <w:noProof/>
                <w:webHidden/>
              </w:rPr>
              <w:instrText xml:space="preserve"> PAGEREF _Toc235190407 \h </w:instrText>
            </w:r>
            <w:r w:rsidR="00411E17">
              <w:rPr>
                <w:noProof/>
                <w:webHidden/>
              </w:rPr>
            </w:r>
            <w:r w:rsidR="00411E17">
              <w:rPr>
                <w:noProof/>
                <w:webHidden/>
              </w:rPr>
              <w:fldChar w:fldCharType="separate"/>
            </w:r>
            <w:r w:rsidR="00411E17">
              <w:rPr>
                <w:noProof/>
                <w:webHidden/>
              </w:rPr>
              <w:t>9</w:t>
            </w:r>
            <w:r w:rsidR="00411E17">
              <w:rPr>
                <w:noProof/>
                <w:webHidden/>
              </w:rPr>
              <w:fldChar w:fldCharType="end"/>
            </w:r>
          </w:hyperlink>
        </w:p>
        <w:p w14:paraId="495E8BF2" w14:textId="3ACFE95A" w:rsidR="00411E17" w:rsidRDefault="00227B27">
          <w:pPr>
            <w:pStyle w:val="Saturs1"/>
            <w:tabs>
              <w:tab w:val="right" w:leader="dot" w:pos="10468"/>
            </w:tabs>
            <w:rPr>
              <w:rFonts w:eastAsiaTheme="minorEastAsia" w:cstheme="minorBidi"/>
              <w:b w:val="0"/>
              <w:bCs w:val="0"/>
              <w:caps w:val="0"/>
              <w:noProof/>
              <w:sz w:val="22"/>
              <w:szCs w:val="22"/>
            </w:rPr>
          </w:pPr>
          <w:hyperlink w:anchor="_Toc235190408" w:history="1">
            <w:r w:rsidR="00411E17" w:rsidRPr="00A01EA9">
              <w:rPr>
                <w:rStyle w:val="Hipersaite"/>
                <w:rFonts w:ascii="Times New Roman" w:hAnsi="Times New Roman"/>
                <w:noProof/>
              </w:rPr>
              <w:t>VI. PIEDĀVĀJUMU IESNIEGŠANA UN ATVĒRŠANA</w:t>
            </w:r>
            <w:r w:rsidR="00411E17">
              <w:rPr>
                <w:noProof/>
                <w:webHidden/>
              </w:rPr>
              <w:tab/>
            </w:r>
            <w:r w:rsidR="00411E17">
              <w:rPr>
                <w:noProof/>
                <w:webHidden/>
              </w:rPr>
              <w:fldChar w:fldCharType="begin"/>
            </w:r>
            <w:r w:rsidR="00411E17">
              <w:rPr>
                <w:noProof/>
                <w:webHidden/>
              </w:rPr>
              <w:instrText xml:space="preserve"> PAGEREF _Toc235190408 \h </w:instrText>
            </w:r>
            <w:r w:rsidR="00411E17">
              <w:rPr>
                <w:noProof/>
                <w:webHidden/>
              </w:rPr>
            </w:r>
            <w:r w:rsidR="00411E17">
              <w:rPr>
                <w:noProof/>
                <w:webHidden/>
              </w:rPr>
              <w:fldChar w:fldCharType="separate"/>
            </w:r>
            <w:r w:rsidR="00411E17">
              <w:rPr>
                <w:noProof/>
                <w:webHidden/>
              </w:rPr>
              <w:t>9</w:t>
            </w:r>
            <w:r w:rsidR="00411E17">
              <w:rPr>
                <w:noProof/>
                <w:webHidden/>
              </w:rPr>
              <w:fldChar w:fldCharType="end"/>
            </w:r>
          </w:hyperlink>
        </w:p>
        <w:p w14:paraId="4B2BAE96" w14:textId="313714D5" w:rsidR="00411E17" w:rsidRDefault="00227B27">
          <w:pPr>
            <w:pStyle w:val="Saturs4"/>
            <w:tabs>
              <w:tab w:val="right" w:leader="dot" w:pos="10468"/>
            </w:tabs>
            <w:rPr>
              <w:rFonts w:eastAsiaTheme="minorEastAsia" w:cstheme="minorBidi"/>
              <w:noProof/>
              <w:sz w:val="22"/>
              <w:szCs w:val="22"/>
            </w:rPr>
          </w:pPr>
          <w:hyperlink w:anchor="_Toc235190409" w:history="1">
            <w:r w:rsidR="00411E17" w:rsidRPr="00A01EA9">
              <w:rPr>
                <w:rStyle w:val="Hipersaite"/>
                <w:rFonts w:ascii="Times New Roman" w:hAnsi="Times New Roman"/>
                <w:noProof/>
              </w:rPr>
              <w:t>Piedāvājumu iesniegšana</w:t>
            </w:r>
            <w:r w:rsidR="00411E17">
              <w:rPr>
                <w:noProof/>
                <w:webHidden/>
              </w:rPr>
              <w:tab/>
            </w:r>
            <w:r w:rsidR="00411E17">
              <w:rPr>
                <w:noProof/>
                <w:webHidden/>
              </w:rPr>
              <w:fldChar w:fldCharType="begin"/>
            </w:r>
            <w:r w:rsidR="00411E17">
              <w:rPr>
                <w:noProof/>
                <w:webHidden/>
              </w:rPr>
              <w:instrText xml:space="preserve"> PAGEREF _Toc235190409 \h </w:instrText>
            </w:r>
            <w:r w:rsidR="00411E17">
              <w:rPr>
                <w:noProof/>
                <w:webHidden/>
              </w:rPr>
            </w:r>
            <w:r w:rsidR="00411E17">
              <w:rPr>
                <w:noProof/>
                <w:webHidden/>
              </w:rPr>
              <w:fldChar w:fldCharType="separate"/>
            </w:r>
            <w:r w:rsidR="00411E17">
              <w:rPr>
                <w:noProof/>
                <w:webHidden/>
              </w:rPr>
              <w:t>9</w:t>
            </w:r>
            <w:r w:rsidR="00411E17">
              <w:rPr>
                <w:noProof/>
                <w:webHidden/>
              </w:rPr>
              <w:fldChar w:fldCharType="end"/>
            </w:r>
          </w:hyperlink>
        </w:p>
        <w:p w14:paraId="65D58B01" w14:textId="13ABCADA" w:rsidR="00411E17" w:rsidRDefault="00227B27">
          <w:pPr>
            <w:pStyle w:val="Saturs4"/>
            <w:tabs>
              <w:tab w:val="right" w:leader="dot" w:pos="10468"/>
            </w:tabs>
            <w:rPr>
              <w:rFonts w:eastAsiaTheme="minorEastAsia" w:cstheme="minorBidi"/>
              <w:noProof/>
              <w:sz w:val="22"/>
              <w:szCs w:val="22"/>
            </w:rPr>
          </w:pPr>
          <w:hyperlink w:anchor="_Toc235190410" w:history="1">
            <w:r w:rsidR="00411E17" w:rsidRPr="00A01EA9">
              <w:rPr>
                <w:rStyle w:val="Hipersaite"/>
                <w:rFonts w:ascii="Times New Roman" w:hAnsi="Times New Roman"/>
                <w:noProof/>
              </w:rPr>
              <w:t>Piedāvājumu atvēršana</w:t>
            </w:r>
            <w:r w:rsidR="00411E17">
              <w:rPr>
                <w:noProof/>
                <w:webHidden/>
              </w:rPr>
              <w:tab/>
            </w:r>
            <w:r w:rsidR="00411E17">
              <w:rPr>
                <w:noProof/>
                <w:webHidden/>
              </w:rPr>
              <w:fldChar w:fldCharType="begin"/>
            </w:r>
            <w:r w:rsidR="00411E17">
              <w:rPr>
                <w:noProof/>
                <w:webHidden/>
              </w:rPr>
              <w:instrText xml:space="preserve"> PAGEREF _Toc235190410 \h </w:instrText>
            </w:r>
            <w:r w:rsidR="00411E17">
              <w:rPr>
                <w:noProof/>
                <w:webHidden/>
              </w:rPr>
            </w:r>
            <w:r w:rsidR="00411E17">
              <w:rPr>
                <w:noProof/>
                <w:webHidden/>
              </w:rPr>
              <w:fldChar w:fldCharType="separate"/>
            </w:r>
            <w:r w:rsidR="00411E17">
              <w:rPr>
                <w:noProof/>
                <w:webHidden/>
              </w:rPr>
              <w:t>9</w:t>
            </w:r>
            <w:r w:rsidR="00411E17">
              <w:rPr>
                <w:noProof/>
                <w:webHidden/>
              </w:rPr>
              <w:fldChar w:fldCharType="end"/>
            </w:r>
          </w:hyperlink>
        </w:p>
        <w:p w14:paraId="4C428F63" w14:textId="2BDE6A29" w:rsidR="00411E17" w:rsidRDefault="00227B27">
          <w:pPr>
            <w:pStyle w:val="Saturs1"/>
            <w:tabs>
              <w:tab w:val="right" w:leader="dot" w:pos="10468"/>
            </w:tabs>
            <w:rPr>
              <w:rFonts w:eastAsiaTheme="minorEastAsia" w:cstheme="minorBidi"/>
              <w:b w:val="0"/>
              <w:bCs w:val="0"/>
              <w:caps w:val="0"/>
              <w:noProof/>
              <w:sz w:val="22"/>
              <w:szCs w:val="22"/>
            </w:rPr>
          </w:pPr>
          <w:hyperlink w:anchor="_Toc235190411" w:history="1">
            <w:r w:rsidR="00411E17" w:rsidRPr="00A01EA9">
              <w:rPr>
                <w:rStyle w:val="Hipersaite"/>
                <w:rFonts w:ascii="Times New Roman" w:hAnsi="Times New Roman"/>
                <w:noProof/>
              </w:rPr>
              <w:t>VII. PIEDĀVĀJUMU VĒRTĒŠANA</w:t>
            </w:r>
            <w:r w:rsidR="00411E17">
              <w:rPr>
                <w:noProof/>
                <w:webHidden/>
              </w:rPr>
              <w:tab/>
            </w:r>
            <w:r w:rsidR="00411E17">
              <w:rPr>
                <w:noProof/>
                <w:webHidden/>
              </w:rPr>
              <w:fldChar w:fldCharType="begin"/>
            </w:r>
            <w:r w:rsidR="00411E17">
              <w:rPr>
                <w:noProof/>
                <w:webHidden/>
              </w:rPr>
              <w:instrText xml:space="preserve"> PAGEREF _Toc235190411 \h </w:instrText>
            </w:r>
            <w:r w:rsidR="00411E17">
              <w:rPr>
                <w:noProof/>
                <w:webHidden/>
              </w:rPr>
            </w:r>
            <w:r w:rsidR="00411E17">
              <w:rPr>
                <w:noProof/>
                <w:webHidden/>
              </w:rPr>
              <w:fldChar w:fldCharType="separate"/>
            </w:r>
            <w:r w:rsidR="00411E17">
              <w:rPr>
                <w:noProof/>
                <w:webHidden/>
              </w:rPr>
              <w:t>10</w:t>
            </w:r>
            <w:r w:rsidR="00411E17">
              <w:rPr>
                <w:noProof/>
                <w:webHidden/>
              </w:rPr>
              <w:fldChar w:fldCharType="end"/>
            </w:r>
          </w:hyperlink>
        </w:p>
        <w:p w14:paraId="3083A3A1" w14:textId="3D7354CD" w:rsidR="00411E17" w:rsidRDefault="00227B27">
          <w:pPr>
            <w:pStyle w:val="Saturs4"/>
            <w:tabs>
              <w:tab w:val="right" w:leader="dot" w:pos="10468"/>
            </w:tabs>
            <w:rPr>
              <w:rFonts w:eastAsiaTheme="minorEastAsia" w:cstheme="minorBidi"/>
              <w:noProof/>
              <w:sz w:val="22"/>
              <w:szCs w:val="22"/>
            </w:rPr>
          </w:pPr>
          <w:hyperlink w:anchor="_Toc235190412" w:history="1">
            <w:r w:rsidR="00411E17" w:rsidRPr="00A01EA9">
              <w:rPr>
                <w:rStyle w:val="Hipersaite"/>
                <w:rFonts w:ascii="Times New Roman" w:hAnsi="Times New Roman"/>
                <w:noProof/>
              </w:rPr>
              <w:t>Pretendentu atlase un pretendentu piedāvājumu vispārējās atbilstības pārbaude</w:t>
            </w:r>
            <w:r w:rsidR="00411E17">
              <w:rPr>
                <w:noProof/>
                <w:webHidden/>
              </w:rPr>
              <w:tab/>
            </w:r>
            <w:r w:rsidR="00411E17">
              <w:rPr>
                <w:noProof/>
                <w:webHidden/>
              </w:rPr>
              <w:fldChar w:fldCharType="begin"/>
            </w:r>
            <w:r w:rsidR="00411E17">
              <w:rPr>
                <w:noProof/>
                <w:webHidden/>
              </w:rPr>
              <w:instrText xml:space="preserve"> PAGEREF _Toc235190412 \h </w:instrText>
            </w:r>
            <w:r w:rsidR="00411E17">
              <w:rPr>
                <w:noProof/>
                <w:webHidden/>
              </w:rPr>
            </w:r>
            <w:r w:rsidR="00411E17">
              <w:rPr>
                <w:noProof/>
                <w:webHidden/>
              </w:rPr>
              <w:fldChar w:fldCharType="separate"/>
            </w:r>
            <w:r w:rsidR="00411E17">
              <w:rPr>
                <w:noProof/>
                <w:webHidden/>
              </w:rPr>
              <w:t>10</w:t>
            </w:r>
            <w:r w:rsidR="00411E17">
              <w:rPr>
                <w:noProof/>
                <w:webHidden/>
              </w:rPr>
              <w:fldChar w:fldCharType="end"/>
            </w:r>
          </w:hyperlink>
        </w:p>
        <w:p w14:paraId="45292916" w14:textId="6F98F5A4" w:rsidR="00411E17" w:rsidRDefault="00227B27">
          <w:pPr>
            <w:pStyle w:val="Saturs4"/>
            <w:tabs>
              <w:tab w:val="right" w:leader="dot" w:pos="10468"/>
            </w:tabs>
            <w:rPr>
              <w:rFonts w:eastAsiaTheme="minorEastAsia" w:cstheme="minorBidi"/>
              <w:noProof/>
              <w:sz w:val="22"/>
              <w:szCs w:val="22"/>
            </w:rPr>
          </w:pPr>
          <w:hyperlink w:anchor="_Toc235190413" w:history="1">
            <w:r w:rsidR="00411E17" w:rsidRPr="00A01EA9">
              <w:rPr>
                <w:rStyle w:val="Hipersaite"/>
                <w:rFonts w:ascii="Times New Roman" w:hAnsi="Times New Roman"/>
                <w:noProof/>
              </w:rPr>
              <w:t>Tehnisko piedāvājumu vērtēšana</w:t>
            </w:r>
            <w:r w:rsidR="00411E17">
              <w:rPr>
                <w:noProof/>
                <w:webHidden/>
              </w:rPr>
              <w:tab/>
            </w:r>
            <w:r w:rsidR="00411E17">
              <w:rPr>
                <w:noProof/>
                <w:webHidden/>
              </w:rPr>
              <w:fldChar w:fldCharType="begin"/>
            </w:r>
            <w:r w:rsidR="00411E17">
              <w:rPr>
                <w:noProof/>
                <w:webHidden/>
              </w:rPr>
              <w:instrText xml:space="preserve"> PAGEREF _Toc235190413 \h </w:instrText>
            </w:r>
            <w:r w:rsidR="00411E17">
              <w:rPr>
                <w:noProof/>
                <w:webHidden/>
              </w:rPr>
            </w:r>
            <w:r w:rsidR="00411E17">
              <w:rPr>
                <w:noProof/>
                <w:webHidden/>
              </w:rPr>
              <w:fldChar w:fldCharType="separate"/>
            </w:r>
            <w:r w:rsidR="00411E17">
              <w:rPr>
                <w:noProof/>
                <w:webHidden/>
              </w:rPr>
              <w:t>10</w:t>
            </w:r>
            <w:r w:rsidR="00411E17">
              <w:rPr>
                <w:noProof/>
                <w:webHidden/>
              </w:rPr>
              <w:fldChar w:fldCharType="end"/>
            </w:r>
          </w:hyperlink>
        </w:p>
        <w:p w14:paraId="571A036A" w14:textId="6284298A" w:rsidR="00411E17" w:rsidRDefault="00227B27">
          <w:pPr>
            <w:pStyle w:val="Saturs4"/>
            <w:tabs>
              <w:tab w:val="right" w:leader="dot" w:pos="10468"/>
            </w:tabs>
            <w:rPr>
              <w:rFonts w:eastAsiaTheme="minorEastAsia" w:cstheme="minorBidi"/>
              <w:noProof/>
              <w:sz w:val="22"/>
              <w:szCs w:val="22"/>
            </w:rPr>
          </w:pPr>
          <w:hyperlink w:anchor="_Toc235190414" w:history="1">
            <w:r w:rsidR="00411E17" w:rsidRPr="00A01EA9">
              <w:rPr>
                <w:rStyle w:val="Hipersaite"/>
                <w:rFonts w:ascii="Times New Roman" w:hAnsi="Times New Roman"/>
                <w:noProof/>
              </w:rPr>
              <w:t>Finanšu piedāvājuma vērtēšana</w:t>
            </w:r>
            <w:r w:rsidR="00411E17">
              <w:rPr>
                <w:noProof/>
                <w:webHidden/>
              </w:rPr>
              <w:tab/>
            </w:r>
            <w:r w:rsidR="00411E17">
              <w:rPr>
                <w:noProof/>
                <w:webHidden/>
              </w:rPr>
              <w:fldChar w:fldCharType="begin"/>
            </w:r>
            <w:r w:rsidR="00411E17">
              <w:rPr>
                <w:noProof/>
                <w:webHidden/>
              </w:rPr>
              <w:instrText xml:space="preserve"> PAGEREF _Toc235190414 \h </w:instrText>
            </w:r>
            <w:r w:rsidR="00411E17">
              <w:rPr>
                <w:noProof/>
                <w:webHidden/>
              </w:rPr>
            </w:r>
            <w:r w:rsidR="00411E17">
              <w:rPr>
                <w:noProof/>
                <w:webHidden/>
              </w:rPr>
              <w:fldChar w:fldCharType="separate"/>
            </w:r>
            <w:r w:rsidR="00411E17">
              <w:rPr>
                <w:noProof/>
                <w:webHidden/>
              </w:rPr>
              <w:t>11</w:t>
            </w:r>
            <w:r w:rsidR="00411E17">
              <w:rPr>
                <w:noProof/>
                <w:webHidden/>
              </w:rPr>
              <w:fldChar w:fldCharType="end"/>
            </w:r>
          </w:hyperlink>
        </w:p>
        <w:p w14:paraId="1C01CBDB" w14:textId="10EE6FF8" w:rsidR="00411E17" w:rsidRDefault="00227B27">
          <w:pPr>
            <w:pStyle w:val="Saturs1"/>
            <w:tabs>
              <w:tab w:val="right" w:leader="dot" w:pos="10468"/>
            </w:tabs>
            <w:rPr>
              <w:rFonts w:eastAsiaTheme="minorEastAsia" w:cstheme="minorBidi"/>
              <w:b w:val="0"/>
              <w:bCs w:val="0"/>
              <w:caps w:val="0"/>
              <w:noProof/>
              <w:sz w:val="22"/>
              <w:szCs w:val="22"/>
            </w:rPr>
          </w:pPr>
          <w:hyperlink w:anchor="_Toc235190415" w:history="1">
            <w:r w:rsidR="00411E17" w:rsidRPr="00A01EA9">
              <w:rPr>
                <w:rStyle w:val="Hipersaite"/>
                <w:rFonts w:ascii="Times New Roman" w:hAnsi="Times New Roman"/>
                <w:noProof/>
              </w:rPr>
              <w:t>VIII. PIEDĀVĀJUMA IZVĒLE</w:t>
            </w:r>
            <w:r w:rsidR="00411E17">
              <w:rPr>
                <w:noProof/>
                <w:webHidden/>
              </w:rPr>
              <w:tab/>
            </w:r>
            <w:r w:rsidR="00411E17">
              <w:rPr>
                <w:noProof/>
                <w:webHidden/>
              </w:rPr>
              <w:fldChar w:fldCharType="begin"/>
            </w:r>
            <w:r w:rsidR="00411E17">
              <w:rPr>
                <w:noProof/>
                <w:webHidden/>
              </w:rPr>
              <w:instrText xml:space="preserve"> PAGEREF _Toc235190415 \h </w:instrText>
            </w:r>
            <w:r w:rsidR="00411E17">
              <w:rPr>
                <w:noProof/>
                <w:webHidden/>
              </w:rPr>
            </w:r>
            <w:r w:rsidR="00411E17">
              <w:rPr>
                <w:noProof/>
                <w:webHidden/>
              </w:rPr>
              <w:fldChar w:fldCharType="separate"/>
            </w:r>
            <w:r w:rsidR="00411E17">
              <w:rPr>
                <w:noProof/>
                <w:webHidden/>
              </w:rPr>
              <w:t>11</w:t>
            </w:r>
            <w:r w:rsidR="00411E17">
              <w:rPr>
                <w:noProof/>
                <w:webHidden/>
              </w:rPr>
              <w:fldChar w:fldCharType="end"/>
            </w:r>
          </w:hyperlink>
        </w:p>
        <w:p w14:paraId="0BF65BF1" w14:textId="70C8224F" w:rsidR="00411E17" w:rsidRDefault="00227B27">
          <w:pPr>
            <w:pStyle w:val="Saturs4"/>
            <w:tabs>
              <w:tab w:val="right" w:leader="dot" w:pos="10468"/>
            </w:tabs>
            <w:rPr>
              <w:rFonts w:eastAsiaTheme="minorEastAsia" w:cstheme="minorBidi"/>
              <w:noProof/>
              <w:sz w:val="22"/>
              <w:szCs w:val="22"/>
            </w:rPr>
          </w:pPr>
          <w:hyperlink w:anchor="_Toc235190416" w:history="1">
            <w:r w:rsidR="00411E17" w:rsidRPr="00A01EA9">
              <w:rPr>
                <w:rStyle w:val="Hipersaite"/>
                <w:rFonts w:ascii="Times New Roman" w:hAnsi="Times New Roman"/>
                <w:noProof/>
              </w:rPr>
              <w:t>Piedāvājumu izvērtēšanas kritēriji</w:t>
            </w:r>
            <w:r w:rsidR="00411E17">
              <w:rPr>
                <w:noProof/>
                <w:webHidden/>
              </w:rPr>
              <w:tab/>
            </w:r>
            <w:r w:rsidR="00411E17">
              <w:rPr>
                <w:noProof/>
                <w:webHidden/>
              </w:rPr>
              <w:fldChar w:fldCharType="begin"/>
            </w:r>
            <w:r w:rsidR="00411E17">
              <w:rPr>
                <w:noProof/>
                <w:webHidden/>
              </w:rPr>
              <w:instrText xml:space="preserve"> PAGEREF _Toc235190416 \h </w:instrText>
            </w:r>
            <w:r w:rsidR="00411E17">
              <w:rPr>
                <w:noProof/>
                <w:webHidden/>
              </w:rPr>
            </w:r>
            <w:r w:rsidR="00411E17">
              <w:rPr>
                <w:noProof/>
                <w:webHidden/>
              </w:rPr>
              <w:fldChar w:fldCharType="separate"/>
            </w:r>
            <w:r w:rsidR="00411E17">
              <w:rPr>
                <w:noProof/>
                <w:webHidden/>
              </w:rPr>
              <w:t>11</w:t>
            </w:r>
            <w:r w:rsidR="00411E17">
              <w:rPr>
                <w:noProof/>
                <w:webHidden/>
              </w:rPr>
              <w:fldChar w:fldCharType="end"/>
            </w:r>
          </w:hyperlink>
        </w:p>
        <w:p w14:paraId="0531D5B1" w14:textId="301921F2" w:rsidR="00411E17" w:rsidRDefault="00227B27">
          <w:pPr>
            <w:pStyle w:val="Saturs4"/>
            <w:tabs>
              <w:tab w:val="right" w:leader="dot" w:pos="10468"/>
            </w:tabs>
            <w:rPr>
              <w:rFonts w:eastAsiaTheme="minorEastAsia" w:cstheme="minorBidi"/>
              <w:noProof/>
              <w:sz w:val="22"/>
              <w:szCs w:val="22"/>
            </w:rPr>
          </w:pPr>
          <w:hyperlink w:anchor="_Toc235190417" w:history="1">
            <w:r w:rsidR="00411E17" w:rsidRPr="00A01EA9">
              <w:rPr>
                <w:rStyle w:val="Hipersaite"/>
                <w:rFonts w:ascii="Times New Roman" w:hAnsi="Times New Roman"/>
                <w:noProof/>
              </w:rPr>
              <w:t>Lēmuma pieņemšana par pretendentu, kuram būtu piešķiramas iepirkuma līguma slēgšanas tiesības</w:t>
            </w:r>
            <w:r w:rsidR="00411E17">
              <w:rPr>
                <w:noProof/>
                <w:webHidden/>
              </w:rPr>
              <w:tab/>
            </w:r>
            <w:r w:rsidR="00411E17">
              <w:rPr>
                <w:noProof/>
                <w:webHidden/>
              </w:rPr>
              <w:fldChar w:fldCharType="begin"/>
            </w:r>
            <w:r w:rsidR="00411E17">
              <w:rPr>
                <w:noProof/>
                <w:webHidden/>
              </w:rPr>
              <w:instrText xml:space="preserve"> PAGEREF _Toc235190417 \h </w:instrText>
            </w:r>
            <w:r w:rsidR="00411E17">
              <w:rPr>
                <w:noProof/>
                <w:webHidden/>
              </w:rPr>
            </w:r>
            <w:r w:rsidR="00411E17">
              <w:rPr>
                <w:noProof/>
                <w:webHidden/>
              </w:rPr>
              <w:fldChar w:fldCharType="separate"/>
            </w:r>
            <w:r w:rsidR="00411E17">
              <w:rPr>
                <w:noProof/>
                <w:webHidden/>
              </w:rPr>
              <w:t>12</w:t>
            </w:r>
            <w:r w:rsidR="00411E17">
              <w:rPr>
                <w:noProof/>
                <w:webHidden/>
              </w:rPr>
              <w:fldChar w:fldCharType="end"/>
            </w:r>
          </w:hyperlink>
        </w:p>
        <w:p w14:paraId="63DF900F" w14:textId="2B136315" w:rsidR="00411E17" w:rsidRDefault="00227B27">
          <w:pPr>
            <w:pStyle w:val="Saturs1"/>
            <w:tabs>
              <w:tab w:val="right" w:leader="dot" w:pos="10468"/>
            </w:tabs>
            <w:rPr>
              <w:rFonts w:eastAsiaTheme="minorEastAsia" w:cstheme="minorBidi"/>
              <w:b w:val="0"/>
              <w:bCs w:val="0"/>
              <w:caps w:val="0"/>
              <w:noProof/>
              <w:sz w:val="22"/>
              <w:szCs w:val="22"/>
            </w:rPr>
          </w:pPr>
          <w:hyperlink w:anchor="_Toc235190418" w:history="1">
            <w:r w:rsidR="00411E17" w:rsidRPr="00A01EA9">
              <w:rPr>
                <w:rStyle w:val="Hipersaite"/>
                <w:rFonts w:ascii="Times New Roman" w:hAnsi="Times New Roman"/>
                <w:noProof/>
              </w:rPr>
              <w:t>IX. PRETENDENTU IZSLĒGŠANAS NOTEIKUMI</w:t>
            </w:r>
            <w:r w:rsidR="00411E17">
              <w:rPr>
                <w:noProof/>
                <w:webHidden/>
              </w:rPr>
              <w:tab/>
            </w:r>
            <w:r w:rsidR="00411E17">
              <w:rPr>
                <w:noProof/>
                <w:webHidden/>
              </w:rPr>
              <w:fldChar w:fldCharType="begin"/>
            </w:r>
            <w:r w:rsidR="00411E17">
              <w:rPr>
                <w:noProof/>
                <w:webHidden/>
              </w:rPr>
              <w:instrText xml:space="preserve"> PAGEREF _Toc235190418 \h </w:instrText>
            </w:r>
            <w:r w:rsidR="00411E17">
              <w:rPr>
                <w:noProof/>
                <w:webHidden/>
              </w:rPr>
            </w:r>
            <w:r w:rsidR="00411E17">
              <w:rPr>
                <w:noProof/>
                <w:webHidden/>
              </w:rPr>
              <w:fldChar w:fldCharType="separate"/>
            </w:r>
            <w:r w:rsidR="00411E17">
              <w:rPr>
                <w:noProof/>
                <w:webHidden/>
              </w:rPr>
              <w:t>12</w:t>
            </w:r>
            <w:r w:rsidR="00411E17">
              <w:rPr>
                <w:noProof/>
                <w:webHidden/>
              </w:rPr>
              <w:fldChar w:fldCharType="end"/>
            </w:r>
          </w:hyperlink>
        </w:p>
        <w:p w14:paraId="12A68876" w14:textId="4FAC5C42" w:rsidR="00411E17" w:rsidRDefault="00227B27">
          <w:pPr>
            <w:pStyle w:val="Saturs1"/>
            <w:tabs>
              <w:tab w:val="right" w:leader="dot" w:pos="10468"/>
            </w:tabs>
            <w:rPr>
              <w:rFonts w:eastAsiaTheme="minorEastAsia" w:cstheme="minorBidi"/>
              <w:b w:val="0"/>
              <w:bCs w:val="0"/>
              <w:caps w:val="0"/>
              <w:noProof/>
              <w:sz w:val="22"/>
              <w:szCs w:val="22"/>
            </w:rPr>
          </w:pPr>
          <w:hyperlink w:anchor="_Toc235190419" w:history="1">
            <w:r w:rsidR="00411E17" w:rsidRPr="00A01EA9">
              <w:rPr>
                <w:rStyle w:val="Hipersaite"/>
                <w:rFonts w:ascii="Times New Roman" w:hAnsi="Times New Roman"/>
                <w:noProof/>
              </w:rPr>
              <w:t>X. LĒMUMA PIEŅEMŠANAS UN PAZIŅOŠANAS KĀRTĪBA</w:t>
            </w:r>
            <w:r w:rsidR="00411E17">
              <w:rPr>
                <w:noProof/>
                <w:webHidden/>
              </w:rPr>
              <w:tab/>
            </w:r>
            <w:r w:rsidR="00411E17">
              <w:rPr>
                <w:noProof/>
                <w:webHidden/>
              </w:rPr>
              <w:fldChar w:fldCharType="begin"/>
            </w:r>
            <w:r w:rsidR="00411E17">
              <w:rPr>
                <w:noProof/>
                <w:webHidden/>
              </w:rPr>
              <w:instrText xml:space="preserve"> PAGEREF _Toc235190419 \h </w:instrText>
            </w:r>
            <w:r w:rsidR="00411E17">
              <w:rPr>
                <w:noProof/>
                <w:webHidden/>
              </w:rPr>
            </w:r>
            <w:r w:rsidR="00411E17">
              <w:rPr>
                <w:noProof/>
                <w:webHidden/>
              </w:rPr>
              <w:fldChar w:fldCharType="separate"/>
            </w:r>
            <w:r w:rsidR="00411E17">
              <w:rPr>
                <w:noProof/>
                <w:webHidden/>
              </w:rPr>
              <w:t>13</w:t>
            </w:r>
            <w:r w:rsidR="00411E17">
              <w:rPr>
                <w:noProof/>
                <w:webHidden/>
              </w:rPr>
              <w:fldChar w:fldCharType="end"/>
            </w:r>
          </w:hyperlink>
        </w:p>
        <w:p w14:paraId="19CDD7C2" w14:textId="7D7654BA" w:rsidR="00411E17" w:rsidRDefault="00227B27">
          <w:pPr>
            <w:pStyle w:val="Saturs4"/>
            <w:tabs>
              <w:tab w:val="right" w:leader="dot" w:pos="10468"/>
            </w:tabs>
            <w:rPr>
              <w:rFonts w:eastAsiaTheme="minorEastAsia" w:cstheme="minorBidi"/>
              <w:noProof/>
              <w:sz w:val="22"/>
              <w:szCs w:val="22"/>
            </w:rPr>
          </w:pPr>
          <w:hyperlink w:anchor="_Toc235190420" w:history="1">
            <w:r w:rsidR="00411E17" w:rsidRPr="00A01EA9">
              <w:rPr>
                <w:rStyle w:val="Hipersaite"/>
                <w:rFonts w:ascii="Times New Roman" w:hAnsi="Times New Roman"/>
                <w:noProof/>
              </w:rPr>
              <w:t>Lēmuma pieņemšana iepirkuma procedūrā</w:t>
            </w:r>
            <w:r w:rsidR="00411E17">
              <w:rPr>
                <w:noProof/>
                <w:webHidden/>
              </w:rPr>
              <w:tab/>
            </w:r>
            <w:r w:rsidR="00411E17">
              <w:rPr>
                <w:noProof/>
                <w:webHidden/>
              </w:rPr>
              <w:fldChar w:fldCharType="begin"/>
            </w:r>
            <w:r w:rsidR="00411E17">
              <w:rPr>
                <w:noProof/>
                <w:webHidden/>
              </w:rPr>
              <w:instrText xml:space="preserve"> PAGEREF _Toc235190420 \h </w:instrText>
            </w:r>
            <w:r w:rsidR="00411E17">
              <w:rPr>
                <w:noProof/>
                <w:webHidden/>
              </w:rPr>
            </w:r>
            <w:r w:rsidR="00411E17">
              <w:rPr>
                <w:noProof/>
                <w:webHidden/>
              </w:rPr>
              <w:fldChar w:fldCharType="separate"/>
            </w:r>
            <w:r w:rsidR="00411E17">
              <w:rPr>
                <w:noProof/>
                <w:webHidden/>
              </w:rPr>
              <w:t>13</w:t>
            </w:r>
            <w:r w:rsidR="00411E17">
              <w:rPr>
                <w:noProof/>
                <w:webHidden/>
              </w:rPr>
              <w:fldChar w:fldCharType="end"/>
            </w:r>
          </w:hyperlink>
        </w:p>
        <w:p w14:paraId="08DAEC7F" w14:textId="7F7A2B5F" w:rsidR="00411E17" w:rsidRDefault="00227B27">
          <w:pPr>
            <w:pStyle w:val="Saturs4"/>
            <w:tabs>
              <w:tab w:val="right" w:leader="dot" w:pos="10468"/>
            </w:tabs>
            <w:rPr>
              <w:rFonts w:eastAsiaTheme="minorEastAsia" w:cstheme="minorBidi"/>
              <w:noProof/>
              <w:sz w:val="22"/>
              <w:szCs w:val="22"/>
            </w:rPr>
          </w:pPr>
          <w:hyperlink w:anchor="_Toc235190421" w:history="1">
            <w:r w:rsidR="00411E17" w:rsidRPr="00A01EA9">
              <w:rPr>
                <w:rStyle w:val="Hipersaite"/>
                <w:rFonts w:ascii="Times New Roman" w:hAnsi="Times New Roman"/>
                <w:noProof/>
              </w:rPr>
              <w:t>Lēmuma paziņošanas kārtība</w:t>
            </w:r>
            <w:r w:rsidR="00411E17">
              <w:rPr>
                <w:noProof/>
                <w:webHidden/>
              </w:rPr>
              <w:tab/>
            </w:r>
            <w:r w:rsidR="00411E17">
              <w:rPr>
                <w:noProof/>
                <w:webHidden/>
              </w:rPr>
              <w:fldChar w:fldCharType="begin"/>
            </w:r>
            <w:r w:rsidR="00411E17">
              <w:rPr>
                <w:noProof/>
                <w:webHidden/>
              </w:rPr>
              <w:instrText xml:space="preserve"> PAGEREF _Toc235190421 \h </w:instrText>
            </w:r>
            <w:r w:rsidR="00411E17">
              <w:rPr>
                <w:noProof/>
                <w:webHidden/>
              </w:rPr>
            </w:r>
            <w:r w:rsidR="00411E17">
              <w:rPr>
                <w:noProof/>
                <w:webHidden/>
              </w:rPr>
              <w:fldChar w:fldCharType="separate"/>
            </w:r>
            <w:r w:rsidR="00411E17">
              <w:rPr>
                <w:noProof/>
                <w:webHidden/>
              </w:rPr>
              <w:t>14</w:t>
            </w:r>
            <w:r w:rsidR="00411E17">
              <w:rPr>
                <w:noProof/>
                <w:webHidden/>
              </w:rPr>
              <w:fldChar w:fldCharType="end"/>
            </w:r>
          </w:hyperlink>
        </w:p>
        <w:p w14:paraId="51AF6E65" w14:textId="56CECE3A" w:rsidR="00411E17" w:rsidRDefault="00227B27">
          <w:pPr>
            <w:pStyle w:val="Saturs1"/>
            <w:tabs>
              <w:tab w:val="right" w:leader="dot" w:pos="10468"/>
            </w:tabs>
            <w:rPr>
              <w:rFonts w:eastAsiaTheme="minorEastAsia" w:cstheme="minorBidi"/>
              <w:b w:val="0"/>
              <w:bCs w:val="0"/>
              <w:caps w:val="0"/>
              <w:noProof/>
              <w:sz w:val="22"/>
              <w:szCs w:val="22"/>
            </w:rPr>
          </w:pPr>
          <w:hyperlink w:anchor="_Toc235190422" w:history="1">
            <w:r w:rsidR="00411E17" w:rsidRPr="00A01EA9">
              <w:rPr>
                <w:rStyle w:val="Hipersaite"/>
                <w:rFonts w:ascii="Times New Roman" w:hAnsi="Times New Roman"/>
                <w:noProof/>
              </w:rPr>
              <w:t>XI. IEPIRKUMA LĪGUMA NOSLĒGŠANA UN IZPILDE</w:t>
            </w:r>
            <w:r w:rsidR="00411E17">
              <w:rPr>
                <w:noProof/>
                <w:webHidden/>
              </w:rPr>
              <w:tab/>
            </w:r>
            <w:r w:rsidR="00411E17">
              <w:rPr>
                <w:noProof/>
                <w:webHidden/>
              </w:rPr>
              <w:fldChar w:fldCharType="begin"/>
            </w:r>
            <w:r w:rsidR="00411E17">
              <w:rPr>
                <w:noProof/>
                <w:webHidden/>
              </w:rPr>
              <w:instrText xml:space="preserve"> PAGEREF _Toc235190422 \h </w:instrText>
            </w:r>
            <w:r w:rsidR="00411E17">
              <w:rPr>
                <w:noProof/>
                <w:webHidden/>
              </w:rPr>
            </w:r>
            <w:r w:rsidR="00411E17">
              <w:rPr>
                <w:noProof/>
                <w:webHidden/>
              </w:rPr>
              <w:fldChar w:fldCharType="separate"/>
            </w:r>
            <w:r w:rsidR="00411E17">
              <w:rPr>
                <w:noProof/>
                <w:webHidden/>
              </w:rPr>
              <w:t>14</w:t>
            </w:r>
            <w:r w:rsidR="00411E17">
              <w:rPr>
                <w:noProof/>
                <w:webHidden/>
              </w:rPr>
              <w:fldChar w:fldCharType="end"/>
            </w:r>
          </w:hyperlink>
        </w:p>
        <w:p w14:paraId="522B039D" w14:textId="00B50487" w:rsidR="00411E17" w:rsidRDefault="00227B27">
          <w:pPr>
            <w:pStyle w:val="Saturs4"/>
            <w:tabs>
              <w:tab w:val="right" w:leader="dot" w:pos="10468"/>
            </w:tabs>
            <w:rPr>
              <w:rFonts w:eastAsiaTheme="minorEastAsia" w:cstheme="minorBidi"/>
              <w:noProof/>
              <w:sz w:val="22"/>
              <w:szCs w:val="22"/>
            </w:rPr>
          </w:pPr>
          <w:hyperlink w:anchor="_Toc235190423" w:history="1">
            <w:r w:rsidR="00411E17" w:rsidRPr="00A01EA9">
              <w:rPr>
                <w:rStyle w:val="Hipersaite"/>
                <w:rFonts w:ascii="Times New Roman" w:hAnsi="Times New Roman"/>
                <w:noProof/>
              </w:rPr>
              <w:t>Iepirkuma līguma slēgšanas kārtība</w:t>
            </w:r>
            <w:r w:rsidR="00411E17">
              <w:rPr>
                <w:noProof/>
                <w:webHidden/>
              </w:rPr>
              <w:tab/>
            </w:r>
            <w:r w:rsidR="00411E17">
              <w:rPr>
                <w:noProof/>
                <w:webHidden/>
              </w:rPr>
              <w:fldChar w:fldCharType="begin"/>
            </w:r>
            <w:r w:rsidR="00411E17">
              <w:rPr>
                <w:noProof/>
                <w:webHidden/>
              </w:rPr>
              <w:instrText xml:space="preserve"> PAGEREF _Toc235190423 \h </w:instrText>
            </w:r>
            <w:r w:rsidR="00411E17">
              <w:rPr>
                <w:noProof/>
                <w:webHidden/>
              </w:rPr>
            </w:r>
            <w:r w:rsidR="00411E17">
              <w:rPr>
                <w:noProof/>
                <w:webHidden/>
              </w:rPr>
              <w:fldChar w:fldCharType="separate"/>
            </w:r>
            <w:r w:rsidR="00411E17">
              <w:rPr>
                <w:noProof/>
                <w:webHidden/>
              </w:rPr>
              <w:t>14</w:t>
            </w:r>
            <w:r w:rsidR="00411E17">
              <w:rPr>
                <w:noProof/>
                <w:webHidden/>
              </w:rPr>
              <w:fldChar w:fldCharType="end"/>
            </w:r>
          </w:hyperlink>
        </w:p>
        <w:p w14:paraId="57367F97" w14:textId="451A50C9" w:rsidR="00411E17" w:rsidRDefault="00227B27">
          <w:pPr>
            <w:pStyle w:val="Saturs4"/>
            <w:tabs>
              <w:tab w:val="right" w:leader="dot" w:pos="10468"/>
            </w:tabs>
            <w:rPr>
              <w:rFonts w:eastAsiaTheme="minorEastAsia" w:cstheme="minorBidi"/>
              <w:noProof/>
              <w:sz w:val="22"/>
              <w:szCs w:val="22"/>
            </w:rPr>
          </w:pPr>
          <w:hyperlink w:anchor="_Toc235190424" w:history="1">
            <w:r w:rsidR="00411E17" w:rsidRPr="00A01EA9">
              <w:rPr>
                <w:rStyle w:val="Hipersaite"/>
                <w:rFonts w:ascii="Times New Roman" w:hAnsi="Times New Roman"/>
                <w:noProof/>
              </w:rPr>
              <w:t>Iepirkuma līguma grozīšanas kārtība</w:t>
            </w:r>
            <w:r w:rsidR="00411E17">
              <w:rPr>
                <w:noProof/>
                <w:webHidden/>
              </w:rPr>
              <w:tab/>
            </w:r>
            <w:r w:rsidR="00411E17">
              <w:rPr>
                <w:noProof/>
                <w:webHidden/>
              </w:rPr>
              <w:fldChar w:fldCharType="begin"/>
            </w:r>
            <w:r w:rsidR="00411E17">
              <w:rPr>
                <w:noProof/>
                <w:webHidden/>
              </w:rPr>
              <w:instrText xml:space="preserve"> PAGEREF _Toc235190424 \h </w:instrText>
            </w:r>
            <w:r w:rsidR="00411E17">
              <w:rPr>
                <w:noProof/>
                <w:webHidden/>
              </w:rPr>
            </w:r>
            <w:r w:rsidR="00411E17">
              <w:rPr>
                <w:noProof/>
                <w:webHidden/>
              </w:rPr>
              <w:fldChar w:fldCharType="separate"/>
            </w:r>
            <w:r w:rsidR="00411E17">
              <w:rPr>
                <w:noProof/>
                <w:webHidden/>
              </w:rPr>
              <w:t>15</w:t>
            </w:r>
            <w:r w:rsidR="00411E17">
              <w:rPr>
                <w:noProof/>
                <w:webHidden/>
              </w:rPr>
              <w:fldChar w:fldCharType="end"/>
            </w:r>
          </w:hyperlink>
        </w:p>
        <w:p w14:paraId="60C9B0B9" w14:textId="4B62A0E0" w:rsidR="00411E17" w:rsidRDefault="00227B27">
          <w:pPr>
            <w:pStyle w:val="Saturs4"/>
            <w:tabs>
              <w:tab w:val="right" w:leader="dot" w:pos="10468"/>
            </w:tabs>
            <w:rPr>
              <w:rFonts w:eastAsiaTheme="minorEastAsia" w:cstheme="minorBidi"/>
              <w:noProof/>
              <w:sz w:val="22"/>
              <w:szCs w:val="22"/>
            </w:rPr>
          </w:pPr>
          <w:hyperlink w:anchor="_Toc235190425" w:history="1">
            <w:r w:rsidR="00411E17" w:rsidRPr="00A01EA9">
              <w:rPr>
                <w:rStyle w:val="Hipersaite"/>
                <w:rFonts w:ascii="Times New Roman" w:hAnsi="Times New Roman"/>
                <w:noProof/>
              </w:rPr>
              <w:t>Personāla un apakšuzņēmēju nomaiņa un piesaistīšana</w:t>
            </w:r>
            <w:r w:rsidR="00411E17">
              <w:rPr>
                <w:noProof/>
                <w:webHidden/>
              </w:rPr>
              <w:tab/>
            </w:r>
            <w:r w:rsidR="00411E17">
              <w:rPr>
                <w:noProof/>
                <w:webHidden/>
              </w:rPr>
              <w:fldChar w:fldCharType="begin"/>
            </w:r>
            <w:r w:rsidR="00411E17">
              <w:rPr>
                <w:noProof/>
                <w:webHidden/>
              </w:rPr>
              <w:instrText xml:space="preserve"> PAGEREF _Toc235190425 \h </w:instrText>
            </w:r>
            <w:r w:rsidR="00411E17">
              <w:rPr>
                <w:noProof/>
                <w:webHidden/>
              </w:rPr>
            </w:r>
            <w:r w:rsidR="00411E17">
              <w:rPr>
                <w:noProof/>
                <w:webHidden/>
              </w:rPr>
              <w:fldChar w:fldCharType="separate"/>
            </w:r>
            <w:r w:rsidR="00411E17">
              <w:rPr>
                <w:noProof/>
                <w:webHidden/>
              </w:rPr>
              <w:t>15</w:t>
            </w:r>
            <w:r w:rsidR="00411E17">
              <w:rPr>
                <w:noProof/>
                <w:webHidden/>
              </w:rPr>
              <w:fldChar w:fldCharType="end"/>
            </w:r>
          </w:hyperlink>
        </w:p>
        <w:p w14:paraId="348DA67D" w14:textId="2FDCCA54" w:rsidR="00411E17" w:rsidRDefault="00227B27">
          <w:pPr>
            <w:pStyle w:val="Saturs1"/>
            <w:tabs>
              <w:tab w:val="right" w:leader="dot" w:pos="10468"/>
            </w:tabs>
            <w:rPr>
              <w:rFonts w:eastAsiaTheme="minorEastAsia" w:cstheme="minorBidi"/>
              <w:b w:val="0"/>
              <w:bCs w:val="0"/>
              <w:caps w:val="0"/>
              <w:noProof/>
              <w:sz w:val="22"/>
              <w:szCs w:val="22"/>
            </w:rPr>
          </w:pPr>
          <w:hyperlink w:anchor="_Toc235190426" w:history="1">
            <w:r w:rsidR="00411E17" w:rsidRPr="00A01EA9">
              <w:rPr>
                <w:rStyle w:val="Hipersaite"/>
                <w:rFonts w:ascii="Times New Roman" w:hAnsi="Times New Roman"/>
                <w:noProof/>
              </w:rPr>
              <w:t>XII. IEPIRKUMA PROCEDŪRAS PĀRKĀPUMI</w:t>
            </w:r>
            <w:r w:rsidR="00411E17">
              <w:rPr>
                <w:noProof/>
                <w:webHidden/>
              </w:rPr>
              <w:tab/>
            </w:r>
            <w:r w:rsidR="00411E17">
              <w:rPr>
                <w:noProof/>
                <w:webHidden/>
              </w:rPr>
              <w:fldChar w:fldCharType="begin"/>
            </w:r>
            <w:r w:rsidR="00411E17">
              <w:rPr>
                <w:noProof/>
                <w:webHidden/>
              </w:rPr>
              <w:instrText xml:space="preserve"> PAGEREF _Toc235190426 \h </w:instrText>
            </w:r>
            <w:r w:rsidR="00411E17">
              <w:rPr>
                <w:noProof/>
                <w:webHidden/>
              </w:rPr>
            </w:r>
            <w:r w:rsidR="00411E17">
              <w:rPr>
                <w:noProof/>
                <w:webHidden/>
              </w:rPr>
              <w:fldChar w:fldCharType="separate"/>
            </w:r>
            <w:r w:rsidR="00411E17">
              <w:rPr>
                <w:noProof/>
                <w:webHidden/>
              </w:rPr>
              <w:t>15</w:t>
            </w:r>
            <w:r w:rsidR="00411E17">
              <w:rPr>
                <w:noProof/>
                <w:webHidden/>
              </w:rPr>
              <w:fldChar w:fldCharType="end"/>
            </w:r>
          </w:hyperlink>
        </w:p>
        <w:p w14:paraId="3938D7DC" w14:textId="6EC96272" w:rsidR="00411E17" w:rsidRDefault="00227B27">
          <w:pPr>
            <w:pStyle w:val="Saturs1"/>
            <w:tabs>
              <w:tab w:val="right" w:leader="dot" w:pos="10468"/>
            </w:tabs>
            <w:rPr>
              <w:rFonts w:eastAsiaTheme="minorEastAsia" w:cstheme="minorBidi"/>
              <w:b w:val="0"/>
              <w:bCs w:val="0"/>
              <w:caps w:val="0"/>
              <w:noProof/>
              <w:sz w:val="22"/>
              <w:szCs w:val="22"/>
            </w:rPr>
          </w:pPr>
          <w:hyperlink w:anchor="_Toc235190427" w:history="1">
            <w:r w:rsidR="00411E17" w:rsidRPr="00A01EA9">
              <w:rPr>
                <w:rStyle w:val="Hipersaite"/>
                <w:rFonts w:ascii="Times New Roman" w:hAnsi="Times New Roman"/>
                <w:noProof/>
              </w:rPr>
              <w:t>XIII. IEPIRKUMA NOLIKUMA PIELIKUMI:</w:t>
            </w:r>
            <w:r w:rsidR="00411E17">
              <w:rPr>
                <w:noProof/>
                <w:webHidden/>
              </w:rPr>
              <w:tab/>
            </w:r>
            <w:r w:rsidR="00411E17">
              <w:rPr>
                <w:noProof/>
                <w:webHidden/>
              </w:rPr>
              <w:fldChar w:fldCharType="begin"/>
            </w:r>
            <w:r w:rsidR="00411E17">
              <w:rPr>
                <w:noProof/>
                <w:webHidden/>
              </w:rPr>
              <w:instrText xml:space="preserve"> PAGEREF _Toc235190427 \h </w:instrText>
            </w:r>
            <w:r w:rsidR="00411E17">
              <w:rPr>
                <w:noProof/>
                <w:webHidden/>
              </w:rPr>
            </w:r>
            <w:r w:rsidR="00411E17">
              <w:rPr>
                <w:noProof/>
                <w:webHidden/>
              </w:rPr>
              <w:fldChar w:fldCharType="separate"/>
            </w:r>
            <w:r w:rsidR="00411E17">
              <w:rPr>
                <w:noProof/>
                <w:webHidden/>
              </w:rPr>
              <w:t>15</w:t>
            </w:r>
            <w:r w:rsidR="00411E17">
              <w:rPr>
                <w:noProof/>
                <w:webHidden/>
              </w:rPr>
              <w:fldChar w:fldCharType="end"/>
            </w:r>
          </w:hyperlink>
        </w:p>
        <w:p w14:paraId="54BDF394" w14:textId="7D65D302" w:rsidR="00411E17" w:rsidRDefault="00227B27">
          <w:pPr>
            <w:pStyle w:val="Saturs4"/>
            <w:tabs>
              <w:tab w:val="right" w:leader="dot" w:pos="10468"/>
            </w:tabs>
            <w:rPr>
              <w:rFonts w:eastAsiaTheme="minorEastAsia" w:cstheme="minorBidi"/>
              <w:noProof/>
              <w:sz w:val="22"/>
              <w:szCs w:val="22"/>
            </w:rPr>
          </w:pPr>
          <w:hyperlink w:anchor="_Toc235190428" w:history="1">
            <w:r w:rsidR="00411E17" w:rsidRPr="00A01EA9">
              <w:rPr>
                <w:rStyle w:val="Hipersaite"/>
                <w:rFonts w:ascii="Times New Roman" w:hAnsi="Times New Roman"/>
                <w:noProof/>
              </w:rPr>
              <w:t>1. pielikums “Tehniskā specifikācija” ABĀM DAĻĀM</w:t>
            </w:r>
            <w:r w:rsidR="00411E17">
              <w:rPr>
                <w:noProof/>
                <w:webHidden/>
              </w:rPr>
              <w:tab/>
            </w:r>
            <w:r w:rsidR="00411E17">
              <w:rPr>
                <w:noProof/>
                <w:webHidden/>
              </w:rPr>
              <w:fldChar w:fldCharType="begin"/>
            </w:r>
            <w:r w:rsidR="00411E17">
              <w:rPr>
                <w:noProof/>
                <w:webHidden/>
              </w:rPr>
              <w:instrText xml:space="preserve"> PAGEREF _Toc235190428 \h </w:instrText>
            </w:r>
            <w:r w:rsidR="00411E17">
              <w:rPr>
                <w:noProof/>
                <w:webHidden/>
              </w:rPr>
            </w:r>
            <w:r w:rsidR="00411E17">
              <w:rPr>
                <w:noProof/>
                <w:webHidden/>
              </w:rPr>
              <w:fldChar w:fldCharType="separate"/>
            </w:r>
            <w:r w:rsidR="00411E17">
              <w:rPr>
                <w:noProof/>
                <w:webHidden/>
              </w:rPr>
              <w:t>16</w:t>
            </w:r>
            <w:r w:rsidR="00411E17">
              <w:rPr>
                <w:noProof/>
                <w:webHidden/>
              </w:rPr>
              <w:fldChar w:fldCharType="end"/>
            </w:r>
          </w:hyperlink>
        </w:p>
        <w:p w14:paraId="16365ABF" w14:textId="299A250C" w:rsidR="00411E17" w:rsidRDefault="00227B27">
          <w:pPr>
            <w:pStyle w:val="Saturs4"/>
            <w:tabs>
              <w:tab w:val="right" w:leader="dot" w:pos="10468"/>
            </w:tabs>
            <w:rPr>
              <w:rFonts w:eastAsiaTheme="minorEastAsia" w:cstheme="minorBidi"/>
              <w:noProof/>
              <w:sz w:val="22"/>
              <w:szCs w:val="22"/>
            </w:rPr>
          </w:pPr>
          <w:hyperlink w:anchor="_Toc235190429" w:history="1">
            <w:r w:rsidR="00411E17" w:rsidRPr="00A01EA9">
              <w:rPr>
                <w:rStyle w:val="Hipersaite"/>
                <w:rFonts w:ascii="Times New Roman" w:hAnsi="Times New Roman"/>
                <w:noProof/>
              </w:rPr>
              <w:t>2. pielikums “Iepirkuma līguma projekts” ABĀM DAĻĀM</w:t>
            </w:r>
            <w:r w:rsidR="00411E17">
              <w:rPr>
                <w:noProof/>
                <w:webHidden/>
              </w:rPr>
              <w:tab/>
            </w:r>
            <w:r w:rsidR="00411E17">
              <w:rPr>
                <w:noProof/>
                <w:webHidden/>
              </w:rPr>
              <w:fldChar w:fldCharType="begin"/>
            </w:r>
            <w:r w:rsidR="00411E17">
              <w:rPr>
                <w:noProof/>
                <w:webHidden/>
              </w:rPr>
              <w:instrText xml:space="preserve"> PAGEREF _Toc235190429 \h </w:instrText>
            </w:r>
            <w:r w:rsidR="00411E17">
              <w:rPr>
                <w:noProof/>
                <w:webHidden/>
              </w:rPr>
            </w:r>
            <w:r w:rsidR="00411E17">
              <w:rPr>
                <w:noProof/>
                <w:webHidden/>
              </w:rPr>
              <w:fldChar w:fldCharType="separate"/>
            </w:r>
            <w:r w:rsidR="00411E17">
              <w:rPr>
                <w:noProof/>
                <w:webHidden/>
              </w:rPr>
              <w:t>17</w:t>
            </w:r>
            <w:r w:rsidR="00411E17">
              <w:rPr>
                <w:noProof/>
                <w:webHidden/>
              </w:rPr>
              <w:fldChar w:fldCharType="end"/>
            </w:r>
          </w:hyperlink>
        </w:p>
        <w:p w14:paraId="3E440D08" w14:textId="32BB4674" w:rsidR="00411E17" w:rsidRDefault="00227B27">
          <w:pPr>
            <w:pStyle w:val="Saturs4"/>
            <w:tabs>
              <w:tab w:val="right" w:leader="dot" w:pos="10468"/>
            </w:tabs>
            <w:rPr>
              <w:rFonts w:eastAsiaTheme="minorEastAsia" w:cstheme="minorBidi"/>
              <w:noProof/>
              <w:sz w:val="22"/>
              <w:szCs w:val="22"/>
            </w:rPr>
          </w:pPr>
          <w:hyperlink w:anchor="_Toc235190430" w:history="1">
            <w:r w:rsidR="00411E17" w:rsidRPr="00A01EA9">
              <w:rPr>
                <w:rStyle w:val="Hipersaite"/>
                <w:rFonts w:ascii="Times New Roman" w:hAnsi="Times New Roman"/>
                <w:noProof/>
              </w:rPr>
              <w:t>3. pielikums “Pretendentu atlases un pretendentu piedāvājumu vispārējās atbilstības prasības” ABĀM DAĻĀM</w:t>
            </w:r>
            <w:r w:rsidR="00411E17">
              <w:rPr>
                <w:noProof/>
                <w:webHidden/>
              </w:rPr>
              <w:tab/>
            </w:r>
            <w:r w:rsidR="00411E17">
              <w:rPr>
                <w:noProof/>
                <w:webHidden/>
              </w:rPr>
              <w:fldChar w:fldCharType="begin"/>
            </w:r>
            <w:r w:rsidR="00411E17">
              <w:rPr>
                <w:noProof/>
                <w:webHidden/>
              </w:rPr>
              <w:instrText xml:space="preserve"> PAGEREF _Toc235190430 \h </w:instrText>
            </w:r>
            <w:r w:rsidR="00411E17">
              <w:rPr>
                <w:noProof/>
                <w:webHidden/>
              </w:rPr>
            </w:r>
            <w:r w:rsidR="00411E17">
              <w:rPr>
                <w:noProof/>
                <w:webHidden/>
              </w:rPr>
              <w:fldChar w:fldCharType="separate"/>
            </w:r>
            <w:r w:rsidR="00411E17">
              <w:rPr>
                <w:noProof/>
                <w:webHidden/>
              </w:rPr>
              <w:t>24</w:t>
            </w:r>
            <w:r w:rsidR="00411E17">
              <w:rPr>
                <w:noProof/>
                <w:webHidden/>
              </w:rPr>
              <w:fldChar w:fldCharType="end"/>
            </w:r>
          </w:hyperlink>
        </w:p>
        <w:p w14:paraId="53B4B5DC" w14:textId="2AA0830A" w:rsidR="00411E17" w:rsidRDefault="00227B27">
          <w:pPr>
            <w:pStyle w:val="Saturs4"/>
            <w:tabs>
              <w:tab w:val="right" w:leader="dot" w:pos="10468"/>
            </w:tabs>
            <w:rPr>
              <w:rFonts w:eastAsiaTheme="minorEastAsia" w:cstheme="minorBidi"/>
              <w:noProof/>
              <w:sz w:val="22"/>
              <w:szCs w:val="22"/>
            </w:rPr>
          </w:pPr>
          <w:hyperlink w:anchor="_Toc235190431" w:history="1">
            <w:r w:rsidR="00411E17" w:rsidRPr="00A01EA9">
              <w:rPr>
                <w:rStyle w:val="Hipersaite"/>
                <w:rFonts w:ascii="Times New Roman" w:hAnsi="Times New Roman"/>
                <w:noProof/>
              </w:rPr>
              <w:t>4. pielikums “Tehniskā piedāvājuma atbilstības prasības” ABĀM DAĻĀM</w:t>
            </w:r>
            <w:r w:rsidR="00411E17">
              <w:rPr>
                <w:noProof/>
                <w:webHidden/>
              </w:rPr>
              <w:tab/>
            </w:r>
            <w:r w:rsidR="00411E17">
              <w:rPr>
                <w:noProof/>
                <w:webHidden/>
              </w:rPr>
              <w:fldChar w:fldCharType="begin"/>
            </w:r>
            <w:r w:rsidR="00411E17">
              <w:rPr>
                <w:noProof/>
                <w:webHidden/>
              </w:rPr>
              <w:instrText xml:space="preserve"> PAGEREF _Toc235190431 \h </w:instrText>
            </w:r>
            <w:r w:rsidR="00411E17">
              <w:rPr>
                <w:noProof/>
                <w:webHidden/>
              </w:rPr>
            </w:r>
            <w:r w:rsidR="00411E17">
              <w:rPr>
                <w:noProof/>
                <w:webHidden/>
              </w:rPr>
              <w:fldChar w:fldCharType="separate"/>
            </w:r>
            <w:r w:rsidR="00411E17">
              <w:rPr>
                <w:noProof/>
                <w:webHidden/>
              </w:rPr>
              <w:t>27</w:t>
            </w:r>
            <w:r w:rsidR="00411E17">
              <w:rPr>
                <w:noProof/>
                <w:webHidden/>
              </w:rPr>
              <w:fldChar w:fldCharType="end"/>
            </w:r>
          </w:hyperlink>
        </w:p>
        <w:p w14:paraId="56B19D79" w14:textId="123480C2" w:rsidR="00411E17" w:rsidRDefault="00227B27">
          <w:pPr>
            <w:pStyle w:val="Saturs4"/>
            <w:tabs>
              <w:tab w:val="right" w:leader="dot" w:pos="10468"/>
            </w:tabs>
            <w:rPr>
              <w:rFonts w:eastAsiaTheme="minorEastAsia" w:cstheme="minorBidi"/>
              <w:noProof/>
              <w:sz w:val="22"/>
              <w:szCs w:val="22"/>
            </w:rPr>
          </w:pPr>
          <w:hyperlink w:anchor="_Toc235190432" w:history="1">
            <w:r w:rsidR="00411E17" w:rsidRPr="00A01EA9">
              <w:rPr>
                <w:rStyle w:val="Hipersaite"/>
                <w:rFonts w:ascii="Times New Roman" w:hAnsi="Times New Roman"/>
                <w:noProof/>
              </w:rPr>
              <w:t>5. pielikums “Pretendenta pieteikuma dalībai iepirkumā forma” ABĀM DAĻĀM</w:t>
            </w:r>
            <w:r w:rsidR="00411E17">
              <w:rPr>
                <w:noProof/>
                <w:webHidden/>
              </w:rPr>
              <w:tab/>
            </w:r>
            <w:r w:rsidR="00411E17">
              <w:rPr>
                <w:noProof/>
                <w:webHidden/>
              </w:rPr>
              <w:fldChar w:fldCharType="begin"/>
            </w:r>
            <w:r w:rsidR="00411E17">
              <w:rPr>
                <w:noProof/>
                <w:webHidden/>
              </w:rPr>
              <w:instrText xml:space="preserve"> PAGEREF _Toc235190432 \h </w:instrText>
            </w:r>
            <w:r w:rsidR="00411E17">
              <w:rPr>
                <w:noProof/>
                <w:webHidden/>
              </w:rPr>
            </w:r>
            <w:r w:rsidR="00411E17">
              <w:rPr>
                <w:noProof/>
                <w:webHidden/>
              </w:rPr>
              <w:fldChar w:fldCharType="separate"/>
            </w:r>
            <w:r w:rsidR="00411E17">
              <w:rPr>
                <w:noProof/>
                <w:webHidden/>
              </w:rPr>
              <w:t>28</w:t>
            </w:r>
            <w:r w:rsidR="00411E17">
              <w:rPr>
                <w:noProof/>
                <w:webHidden/>
              </w:rPr>
              <w:fldChar w:fldCharType="end"/>
            </w:r>
          </w:hyperlink>
        </w:p>
        <w:p w14:paraId="76F32204" w14:textId="4A055400" w:rsidR="00411E17" w:rsidRDefault="00227B27">
          <w:pPr>
            <w:pStyle w:val="Saturs4"/>
            <w:tabs>
              <w:tab w:val="right" w:leader="dot" w:pos="10468"/>
            </w:tabs>
            <w:rPr>
              <w:rFonts w:eastAsiaTheme="minorEastAsia" w:cstheme="minorBidi"/>
              <w:noProof/>
              <w:sz w:val="22"/>
              <w:szCs w:val="22"/>
            </w:rPr>
          </w:pPr>
          <w:hyperlink w:anchor="_Toc235190433" w:history="1">
            <w:r w:rsidR="00411E17" w:rsidRPr="00A01EA9">
              <w:rPr>
                <w:rStyle w:val="Hipersaite"/>
                <w:rFonts w:ascii="Times New Roman" w:hAnsi="Times New Roman"/>
                <w:noProof/>
              </w:rPr>
              <w:t>6. pielikums “Tehniskā piedāvājuma forma” ABĀM DAĻĀM</w:t>
            </w:r>
            <w:r w:rsidR="00411E17">
              <w:rPr>
                <w:noProof/>
                <w:webHidden/>
              </w:rPr>
              <w:tab/>
            </w:r>
            <w:r w:rsidR="00411E17">
              <w:rPr>
                <w:noProof/>
                <w:webHidden/>
              </w:rPr>
              <w:fldChar w:fldCharType="begin"/>
            </w:r>
            <w:r w:rsidR="00411E17">
              <w:rPr>
                <w:noProof/>
                <w:webHidden/>
              </w:rPr>
              <w:instrText xml:space="preserve"> PAGEREF _Toc235190433 \h </w:instrText>
            </w:r>
            <w:r w:rsidR="00411E17">
              <w:rPr>
                <w:noProof/>
                <w:webHidden/>
              </w:rPr>
            </w:r>
            <w:r w:rsidR="00411E17">
              <w:rPr>
                <w:noProof/>
                <w:webHidden/>
              </w:rPr>
              <w:fldChar w:fldCharType="separate"/>
            </w:r>
            <w:r w:rsidR="00411E17">
              <w:rPr>
                <w:noProof/>
                <w:webHidden/>
              </w:rPr>
              <w:t>32</w:t>
            </w:r>
            <w:r w:rsidR="00411E17">
              <w:rPr>
                <w:noProof/>
                <w:webHidden/>
              </w:rPr>
              <w:fldChar w:fldCharType="end"/>
            </w:r>
          </w:hyperlink>
        </w:p>
        <w:p w14:paraId="686CE558" w14:textId="007E167C" w:rsidR="00411E17" w:rsidRDefault="00227B27">
          <w:pPr>
            <w:pStyle w:val="Saturs4"/>
            <w:tabs>
              <w:tab w:val="right" w:leader="dot" w:pos="10468"/>
            </w:tabs>
            <w:rPr>
              <w:rFonts w:eastAsiaTheme="minorEastAsia" w:cstheme="minorBidi"/>
              <w:noProof/>
              <w:sz w:val="22"/>
              <w:szCs w:val="22"/>
            </w:rPr>
          </w:pPr>
          <w:hyperlink w:anchor="_Toc235190434" w:history="1">
            <w:r w:rsidR="00411E17" w:rsidRPr="00A01EA9">
              <w:rPr>
                <w:rStyle w:val="Hipersaite"/>
                <w:rFonts w:ascii="Times New Roman" w:hAnsi="Times New Roman"/>
                <w:noProof/>
              </w:rPr>
              <w:t>7. pielikums “Finanšu piedāvājuma forma” ABĀM DAĻĀM</w:t>
            </w:r>
            <w:r w:rsidR="00411E17">
              <w:rPr>
                <w:noProof/>
                <w:webHidden/>
              </w:rPr>
              <w:tab/>
            </w:r>
            <w:r w:rsidR="00411E17">
              <w:rPr>
                <w:noProof/>
                <w:webHidden/>
              </w:rPr>
              <w:fldChar w:fldCharType="begin"/>
            </w:r>
            <w:r w:rsidR="00411E17">
              <w:rPr>
                <w:noProof/>
                <w:webHidden/>
              </w:rPr>
              <w:instrText xml:space="preserve"> PAGEREF _Toc235190434 \h </w:instrText>
            </w:r>
            <w:r w:rsidR="00411E17">
              <w:rPr>
                <w:noProof/>
                <w:webHidden/>
              </w:rPr>
            </w:r>
            <w:r w:rsidR="00411E17">
              <w:rPr>
                <w:noProof/>
                <w:webHidden/>
              </w:rPr>
              <w:fldChar w:fldCharType="separate"/>
            </w:r>
            <w:r w:rsidR="00411E17">
              <w:rPr>
                <w:noProof/>
                <w:webHidden/>
              </w:rPr>
              <w:t>34</w:t>
            </w:r>
            <w:r w:rsidR="00411E17">
              <w:rPr>
                <w:noProof/>
                <w:webHidden/>
              </w:rPr>
              <w:fldChar w:fldCharType="end"/>
            </w:r>
          </w:hyperlink>
        </w:p>
        <w:p w14:paraId="34A73E68" w14:textId="5332A1AE" w:rsidR="00411E17" w:rsidRDefault="00227B27">
          <w:pPr>
            <w:pStyle w:val="Saturs4"/>
            <w:tabs>
              <w:tab w:val="right" w:leader="dot" w:pos="10468"/>
            </w:tabs>
            <w:rPr>
              <w:rFonts w:eastAsiaTheme="minorEastAsia" w:cstheme="minorBidi"/>
              <w:noProof/>
              <w:sz w:val="22"/>
              <w:szCs w:val="22"/>
            </w:rPr>
          </w:pPr>
          <w:hyperlink w:anchor="_Toc235190435" w:history="1">
            <w:r w:rsidR="00411E17" w:rsidRPr="00A01EA9">
              <w:rPr>
                <w:rStyle w:val="Hipersaite"/>
                <w:rFonts w:ascii="Times New Roman" w:hAnsi="Times New Roman"/>
                <w:noProof/>
              </w:rPr>
              <w:t>8. pielikums “Izziņas forma par pretendenta saimniecisko un finansiālo stāvokli” ABĀM DAĻĀM</w:t>
            </w:r>
            <w:r w:rsidR="00411E17">
              <w:rPr>
                <w:noProof/>
                <w:webHidden/>
              </w:rPr>
              <w:tab/>
            </w:r>
            <w:r w:rsidR="00411E17">
              <w:rPr>
                <w:noProof/>
                <w:webHidden/>
              </w:rPr>
              <w:fldChar w:fldCharType="begin"/>
            </w:r>
            <w:r w:rsidR="00411E17">
              <w:rPr>
                <w:noProof/>
                <w:webHidden/>
              </w:rPr>
              <w:instrText xml:space="preserve"> PAGEREF _Toc235190435 \h </w:instrText>
            </w:r>
            <w:r w:rsidR="00411E17">
              <w:rPr>
                <w:noProof/>
                <w:webHidden/>
              </w:rPr>
            </w:r>
            <w:r w:rsidR="00411E17">
              <w:rPr>
                <w:noProof/>
                <w:webHidden/>
              </w:rPr>
              <w:fldChar w:fldCharType="separate"/>
            </w:r>
            <w:r w:rsidR="00411E17">
              <w:rPr>
                <w:noProof/>
                <w:webHidden/>
              </w:rPr>
              <w:t>35</w:t>
            </w:r>
            <w:r w:rsidR="00411E17">
              <w:rPr>
                <w:noProof/>
                <w:webHidden/>
              </w:rPr>
              <w:fldChar w:fldCharType="end"/>
            </w:r>
          </w:hyperlink>
        </w:p>
        <w:p w14:paraId="0F11E2AB" w14:textId="7A665AE2" w:rsidR="00411E17" w:rsidRDefault="00227B27">
          <w:pPr>
            <w:pStyle w:val="Saturs4"/>
            <w:tabs>
              <w:tab w:val="right" w:leader="dot" w:pos="10468"/>
            </w:tabs>
            <w:rPr>
              <w:rFonts w:eastAsiaTheme="minorEastAsia" w:cstheme="minorBidi"/>
              <w:noProof/>
              <w:sz w:val="22"/>
              <w:szCs w:val="22"/>
            </w:rPr>
          </w:pPr>
          <w:hyperlink w:anchor="_Toc235190436" w:history="1">
            <w:r w:rsidR="00411E17" w:rsidRPr="00A01EA9">
              <w:rPr>
                <w:rStyle w:val="Hipersaite"/>
                <w:rFonts w:ascii="Times New Roman" w:hAnsi="Times New Roman"/>
                <w:noProof/>
              </w:rPr>
              <w:t>9. pielikums “Izziņas forma par pretendenta tehniskajām un profesionālajām spējām” ABĀM DAĻĀM</w:t>
            </w:r>
            <w:r w:rsidR="00411E17">
              <w:rPr>
                <w:noProof/>
                <w:webHidden/>
              </w:rPr>
              <w:tab/>
            </w:r>
            <w:r w:rsidR="00411E17">
              <w:rPr>
                <w:noProof/>
                <w:webHidden/>
              </w:rPr>
              <w:fldChar w:fldCharType="begin"/>
            </w:r>
            <w:r w:rsidR="00411E17">
              <w:rPr>
                <w:noProof/>
                <w:webHidden/>
              </w:rPr>
              <w:instrText xml:space="preserve"> PAGEREF _Toc235190436 \h </w:instrText>
            </w:r>
            <w:r w:rsidR="00411E17">
              <w:rPr>
                <w:noProof/>
                <w:webHidden/>
              </w:rPr>
            </w:r>
            <w:r w:rsidR="00411E17">
              <w:rPr>
                <w:noProof/>
                <w:webHidden/>
              </w:rPr>
              <w:fldChar w:fldCharType="separate"/>
            </w:r>
            <w:r w:rsidR="00411E17">
              <w:rPr>
                <w:noProof/>
                <w:webHidden/>
              </w:rPr>
              <w:t>37</w:t>
            </w:r>
            <w:r w:rsidR="00411E17">
              <w:rPr>
                <w:noProof/>
                <w:webHidden/>
              </w:rPr>
              <w:fldChar w:fldCharType="end"/>
            </w:r>
          </w:hyperlink>
        </w:p>
        <w:p w14:paraId="6690EC86" w14:textId="473E330C" w:rsidR="0004714E" w:rsidRPr="004D23A6" w:rsidRDefault="007B10A7">
          <w:pPr>
            <w:rPr>
              <w:rFonts w:ascii="Times New Roman" w:hAnsi="Times New Roman" w:cs="Times New Roman"/>
              <w:sz w:val="24"/>
              <w:szCs w:val="24"/>
            </w:rPr>
          </w:pPr>
          <w:r w:rsidRPr="004D23A6">
            <w:rPr>
              <w:rFonts w:ascii="Times New Roman" w:hAnsi="Times New Roman" w:cs="Times New Roman"/>
              <w:sz w:val="20"/>
              <w:szCs w:val="20"/>
            </w:rPr>
            <w:fldChar w:fldCharType="end"/>
          </w:r>
        </w:p>
      </w:sdtContent>
    </w:sdt>
    <w:p w14:paraId="6C4E377D" w14:textId="3ECFDA37" w:rsidR="004F3465" w:rsidRPr="004D23A6" w:rsidRDefault="000D2260" w:rsidP="0068482E">
      <w:pPr>
        <w:pStyle w:val="Virsraksts1"/>
        <w:numPr>
          <w:ilvl w:val="0"/>
          <w:numId w:val="0"/>
        </w:numPr>
        <w:rPr>
          <w:rFonts w:ascii="Times New Roman" w:hAnsi="Times New Roman"/>
          <w:sz w:val="24"/>
          <w:szCs w:val="24"/>
        </w:rPr>
      </w:pPr>
      <w:bookmarkStart w:id="2" w:name="_Toc163659909"/>
      <w:bookmarkStart w:id="3" w:name="_Toc163722841"/>
      <w:bookmarkStart w:id="4" w:name="_Toc235190386"/>
      <w:r w:rsidRPr="004D23A6">
        <w:rPr>
          <w:rFonts w:ascii="Times New Roman" w:hAnsi="Times New Roman"/>
          <w:sz w:val="24"/>
          <w:szCs w:val="24"/>
        </w:rPr>
        <w:lastRenderedPageBreak/>
        <w:t>I</w:t>
      </w:r>
      <w:r w:rsidR="00DE1DD0" w:rsidRPr="004D23A6">
        <w:rPr>
          <w:rFonts w:ascii="Times New Roman" w:hAnsi="Times New Roman"/>
          <w:sz w:val="24"/>
          <w:szCs w:val="24"/>
        </w:rPr>
        <w:t>.</w:t>
      </w:r>
      <w:r w:rsidRPr="004D23A6">
        <w:rPr>
          <w:rFonts w:ascii="Times New Roman" w:hAnsi="Times New Roman"/>
          <w:sz w:val="24"/>
          <w:szCs w:val="24"/>
        </w:rPr>
        <w:t xml:space="preserve"> </w:t>
      </w:r>
      <w:r w:rsidR="00DB14CC" w:rsidRPr="004D23A6">
        <w:rPr>
          <w:rFonts w:ascii="Times New Roman" w:hAnsi="Times New Roman"/>
          <w:sz w:val="24"/>
          <w:szCs w:val="24"/>
        </w:rPr>
        <w:t>VISPĀRĪGA</w:t>
      </w:r>
      <w:r w:rsidR="004F3465" w:rsidRPr="004D23A6">
        <w:rPr>
          <w:rFonts w:ascii="Times New Roman" w:hAnsi="Times New Roman"/>
          <w:sz w:val="24"/>
          <w:szCs w:val="24"/>
        </w:rPr>
        <w:t xml:space="preserve"> INFORMĀCIJA PAR IEPIRKUMU</w:t>
      </w:r>
      <w:bookmarkEnd w:id="2"/>
      <w:bookmarkEnd w:id="3"/>
      <w:bookmarkEnd w:id="4"/>
    </w:p>
    <w:p w14:paraId="0FB3B558" w14:textId="77777777" w:rsidR="004F3465" w:rsidRPr="004D23A6" w:rsidRDefault="004F3465" w:rsidP="00071214">
      <w:pPr>
        <w:rPr>
          <w:rFonts w:ascii="Times New Roman" w:hAnsi="Times New Roman" w:cs="Times New Roman"/>
          <w:sz w:val="24"/>
          <w:szCs w:val="24"/>
          <w:lang w:eastAsia="en-US"/>
        </w:rPr>
      </w:pPr>
    </w:p>
    <w:p w14:paraId="5C0DE144" w14:textId="444C4B4A" w:rsidR="00183C49" w:rsidRPr="004D23A6" w:rsidRDefault="00183C49" w:rsidP="00CF5F63">
      <w:pPr>
        <w:pStyle w:val="Galvene"/>
        <w:numPr>
          <w:ilvl w:val="1"/>
          <w:numId w:val="4"/>
        </w:numPr>
        <w:tabs>
          <w:tab w:val="clear" w:pos="720"/>
          <w:tab w:val="clear" w:pos="4320"/>
          <w:tab w:val="clear" w:pos="8640"/>
        </w:tabs>
        <w:rPr>
          <w:rFonts w:ascii="Times New Roman" w:hAnsi="Times New Roman"/>
          <w:b/>
          <w:sz w:val="24"/>
          <w:szCs w:val="24"/>
          <w:lang w:val="lv-LV"/>
        </w:rPr>
      </w:pPr>
      <w:r w:rsidRPr="004D23A6">
        <w:rPr>
          <w:rFonts w:ascii="Times New Roman" w:hAnsi="Times New Roman"/>
          <w:sz w:val="24"/>
          <w:szCs w:val="24"/>
          <w:lang w:val="lv-LV"/>
        </w:rPr>
        <w:t>Iepirkuma identifikācijas numurs – </w:t>
      </w:r>
      <w:r w:rsidRPr="004D23A6">
        <w:rPr>
          <w:rFonts w:ascii="Times New Roman" w:hAnsi="Times New Roman"/>
          <w:b/>
          <w:sz w:val="24"/>
          <w:szCs w:val="24"/>
          <w:lang w:val="lv-LV"/>
        </w:rPr>
        <w:t>VSACZ 202</w:t>
      </w:r>
      <w:r w:rsidR="009466FF">
        <w:rPr>
          <w:rFonts w:ascii="Times New Roman" w:hAnsi="Times New Roman"/>
          <w:b/>
          <w:sz w:val="24"/>
          <w:szCs w:val="24"/>
          <w:lang w:val="lv-LV"/>
        </w:rPr>
        <w:t>6</w:t>
      </w:r>
      <w:r w:rsidRPr="004D23A6">
        <w:rPr>
          <w:rFonts w:ascii="Times New Roman" w:hAnsi="Times New Roman"/>
          <w:b/>
          <w:sz w:val="24"/>
          <w:szCs w:val="24"/>
          <w:lang w:val="lv-LV"/>
        </w:rPr>
        <w:t>/</w:t>
      </w:r>
      <w:r w:rsidR="009466FF">
        <w:rPr>
          <w:rFonts w:ascii="Times New Roman" w:hAnsi="Times New Roman"/>
          <w:b/>
          <w:sz w:val="24"/>
          <w:szCs w:val="24"/>
          <w:lang w:val="lv-LV"/>
        </w:rPr>
        <w:t>9</w:t>
      </w:r>
      <w:r w:rsidRPr="004D23A6">
        <w:rPr>
          <w:rFonts w:ascii="Times New Roman" w:hAnsi="Times New Roman"/>
          <w:sz w:val="24"/>
          <w:szCs w:val="24"/>
          <w:lang w:val="lv-LV"/>
        </w:rPr>
        <w:t>.</w:t>
      </w:r>
    </w:p>
    <w:p w14:paraId="1B87DFAC" w14:textId="2842DCF2" w:rsidR="00183C49" w:rsidRPr="004D23A6" w:rsidRDefault="00183C49" w:rsidP="00CF5F63">
      <w:pPr>
        <w:pStyle w:val="Galvene"/>
        <w:numPr>
          <w:ilvl w:val="1"/>
          <w:numId w:val="4"/>
        </w:numPr>
        <w:tabs>
          <w:tab w:val="clear" w:pos="720"/>
          <w:tab w:val="clear" w:pos="4320"/>
          <w:tab w:val="clear" w:pos="8640"/>
        </w:tabs>
        <w:jc w:val="both"/>
        <w:rPr>
          <w:rFonts w:ascii="Times New Roman" w:hAnsi="Times New Roman"/>
          <w:b/>
          <w:sz w:val="24"/>
          <w:szCs w:val="24"/>
          <w:lang w:val="lv-LV"/>
        </w:rPr>
      </w:pPr>
      <w:r w:rsidRPr="004D23A6">
        <w:rPr>
          <w:rFonts w:ascii="Times New Roman" w:hAnsi="Times New Roman"/>
          <w:kern w:val="16"/>
          <w:sz w:val="24"/>
          <w:szCs w:val="24"/>
          <w:lang w:val="lv-LV"/>
        </w:rPr>
        <w:t xml:space="preserve">Iepirkuma nosaukums – </w:t>
      </w:r>
      <w:r w:rsidRPr="004D23A6">
        <w:rPr>
          <w:rFonts w:ascii="Times New Roman" w:hAnsi="Times New Roman"/>
          <w:b/>
          <w:bCs/>
          <w:kern w:val="16"/>
          <w:sz w:val="24"/>
          <w:szCs w:val="24"/>
          <w:lang w:val="lv-LV"/>
        </w:rPr>
        <w:t>“</w:t>
      </w:r>
      <w:r w:rsidR="00AD46CB" w:rsidRPr="004D23A6">
        <w:rPr>
          <w:rFonts w:ascii="Times New Roman" w:hAnsi="Times New Roman"/>
          <w:b/>
          <w:bCs/>
          <w:kern w:val="16"/>
          <w:sz w:val="24"/>
          <w:szCs w:val="24"/>
          <w:lang w:val="lv-LV"/>
        </w:rPr>
        <w:t>Granulu piegāde</w:t>
      </w:r>
      <w:r w:rsidRPr="004D23A6">
        <w:rPr>
          <w:rFonts w:ascii="Times New Roman" w:hAnsi="Times New Roman"/>
          <w:b/>
          <w:bCs/>
          <w:kern w:val="16"/>
          <w:sz w:val="24"/>
          <w:szCs w:val="24"/>
          <w:lang w:val="lv-LV"/>
        </w:rPr>
        <w:t>”</w:t>
      </w:r>
      <w:r w:rsidRPr="004D23A6">
        <w:rPr>
          <w:rFonts w:ascii="Times New Roman" w:hAnsi="Times New Roman"/>
          <w:kern w:val="16"/>
          <w:sz w:val="24"/>
          <w:szCs w:val="24"/>
          <w:lang w:val="lv-LV"/>
        </w:rPr>
        <w:t>.</w:t>
      </w:r>
    </w:p>
    <w:p w14:paraId="0F3CF527" w14:textId="77777777" w:rsidR="00955362" w:rsidRPr="004D23A6" w:rsidRDefault="004F3465" w:rsidP="00CF5F63">
      <w:pPr>
        <w:pStyle w:val="Galvene"/>
        <w:numPr>
          <w:ilvl w:val="1"/>
          <w:numId w:val="4"/>
        </w:numPr>
        <w:tabs>
          <w:tab w:val="clear" w:pos="720"/>
          <w:tab w:val="clear" w:pos="4320"/>
          <w:tab w:val="clear" w:pos="8640"/>
        </w:tabs>
        <w:jc w:val="both"/>
        <w:rPr>
          <w:rFonts w:ascii="Times New Roman" w:hAnsi="Times New Roman"/>
          <w:b/>
          <w:sz w:val="24"/>
          <w:szCs w:val="24"/>
          <w:lang w:val="lv-LV"/>
        </w:rPr>
      </w:pPr>
      <w:r w:rsidRPr="004D23A6">
        <w:rPr>
          <w:rFonts w:ascii="Times New Roman" w:hAnsi="Times New Roman"/>
          <w:kern w:val="16"/>
          <w:sz w:val="24"/>
          <w:szCs w:val="24"/>
          <w:lang w:val="lv-LV"/>
        </w:rPr>
        <w:t xml:space="preserve">Iepirkumam </w:t>
      </w:r>
      <w:r w:rsidRPr="004D23A6">
        <w:rPr>
          <w:rFonts w:ascii="Times New Roman" w:hAnsi="Times New Roman"/>
          <w:sz w:val="24"/>
          <w:szCs w:val="24"/>
          <w:lang w:val="lv-LV"/>
        </w:rPr>
        <w:t xml:space="preserve">tiek piemērota </w:t>
      </w:r>
      <w:r w:rsidR="00955362" w:rsidRPr="004D23A6">
        <w:rPr>
          <w:rFonts w:ascii="Times New Roman" w:hAnsi="Times New Roman"/>
          <w:sz w:val="24"/>
          <w:szCs w:val="24"/>
          <w:lang w:val="lv-LV"/>
        </w:rPr>
        <w:t>atklāta konkursa procedūra</w:t>
      </w:r>
      <w:r w:rsidRPr="004D23A6">
        <w:rPr>
          <w:rFonts w:ascii="Times New Roman" w:hAnsi="Times New Roman"/>
          <w:sz w:val="24"/>
          <w:szCs w:val="24"/>
          <w:lang w:val="lv-LV"/>
        </w:rPr>
        <w:t>.</w:t>
      </w:r>
      <w:r w:rsidRPr="004D23A6">
        <w:rPr>
          <w:rFonts w:ascii="Times New Roman" w:hAnsi="Times New Roman"/>
          <w:b/>
          <w:sz w:val="24"/>
          <w:szCs w:val="24"/>
          <w:lang w:val="lv-LV"/>
        </w:rPr>
        <w:t xml:space="preserve"> </w:t>
      </w:r>
    </w:p>
    <w:p w14:paraId="3095A2C0" w14:textId="6966BB1E" w:rsidR="004F3465" w:rsidRPr="004D23A6" w:rsidRDefault="004F3465" w:rsidP="00CF5F63">
      <w:pPr>
        <w:pStyle w:val="Galvene"/>
        <w:numPr>
          <w:ilvl w:val="1"/>
          <w:numId w:val="4"/>
        </w:numPr>
        <w:tabs>
          <w:tab w:val="clear" w:pos="720"/>
          <w:tab w:val="clear" w:pos="4320"/>
          <w:tab w:val="clear" w:pos="8640"/>
        </w:tabs>
        <w:jc w:val="both"/>
        <w:rPr>
          <w:rFonts w:ascii="Times New Roman" w:hAnsi="Times New Roman"/>
          <w:b/>
          <w:sz w:val="24"/>
          <w:szCs w:val="24"/>
          <w:lang w:val="lv-LV"/>
        </w:rPr>
      </w:pPr>
      <w:r w:rsidRPr="004D23A6">
        <w:rPr>
          <w:rFonts w:ascii="Times New Roman" w:hAnsi="Times New Roman"/>
          <w:sz w:val="24"/>
          <w:szCs w:val="24"/>
          <w:lang w:val="lv-LV"/>
        </w:rPr>
        <w:t xml:space="preserve">Iepirkuma veikšanas rezultātā paredzēts </w:t>
      </w:r>
      <w:r w:rsidR="00320FD8" w:rsidRPr="004D23A6">
        <w:rPr>
          <w:rFonts w:ascii="Times New Roman" w:hAnsi="Times New Roman"/>
          <w:sz w:val="24"/>
          <w:szCs w:val="24"/>
          <w:lang w:val="lv-LV"/>
        </w:rPr>
        <w:t>katrā iepirkuma priekšmeta daļā</w:t>
      </w:r>
      <w:r w:rsidR="00320FD8" w:rsidRPr="004D23A6">
        <w:rPr>
          <w:rFonts w:ascii="Arial" w:hAnsi="Arial" w:cs="Arial"/>
          <w:sz w:val="20"/>
          <w:lang w:val="lv-LV"/>
        </w:rPr>
        <w:t xml:space="preserve"> </w:t>
      </w:r>
      <w:r w:rsidRPr="004D23A6">
        <w:rPr>
          <w:rFonts w:ascii="Times New Roman" w:hAnsi="Times New Roman"/>
          <w:sz w:val="24"/>
          <w:szCs w:val="24"/>
          <w:lang w:val="lv-LV"/>
        </w:rPr>
        <w:t>noslēgt iepirkuma līgumu.</w:t>
      </w:r>
    </w:p>
    <w:bookmarkEnd w:id="0"/>
    <w:p w14:paraId="77916176" w14:textId="77777777" w:rsidR="00336318" w:rsidRPr="004D23A6" w:rsidRDefault="00336318" w:rsidP="00071214">
      <w:pPr>
        <w:jc w:val="both"/>
        <w:rPr>
          <w:rFonts w:ascii="Times New Roman" w:hAnsi="Times New Roman" w:cs="Times New Roman"/>
          <w:sz w:val="24"/>
          <w:szCs w:val="24"/>
        </w:rPr>
      </w:pPr>
    </w:p>
    <w:p w14:paraId="1F54D12C" w14:textId="2B329CC0" w:rsidR="004F3465" w:rsidRPr="004D23A6" w:rsidRDefault="00DA45C0" w:rsidP="0068482E">
      <w:pPr>
        <w:pStyle w:val="Virsraksts1"/>
        <w:numPr>
          <w:ilvl w:val="0"/>
          <w:numId w:val="0"/>
        </w:numPr>
        <w:rPr>
          <w:rFonts w:ascii="Times New Roman" w:hAnsi="Times New Roman"/>
          <w:sz w:val="24"/>
          <w:szCs w:val="24"/>
        </w:rPr>
      </w:pPr>
      <w:bookmarkStart w:id="5" w:name="_Toc163659910"/>
      <w:bookmarkStart w:id="6" w:name="_Toc163722842"/>
      <w:bookmarkStart w:id="7" w:name="_Toc235190387"/>
      <w:bookmarkStart w:id="8" w:name="_Toc196038787"/>
      <w:r w:rsidRPr="004D23A6">
        <w:rPr>
          <w:rFonts w:ascii="Times New Roman" w:hAnsi="Times New Roman"/>
          <w:sz w:val="24"/>
          <w:szCs w:val="24"/>
        </w:rPr>
        <w:t xml:space="preserve">II. </w:t>
      </w:r>
      <w:r w:rsidR="004F3465" w:rsidRPr="004D23A6">
        <w:rPr>
          <w:rFonts w:ascii="Times New Roman" w:hAnsi="Times New Roman"/>
          <w:sz w:val="24"/>
          <w:szCs w:val="24"/>
        </w:rPr>
        <w:t>IEPIRKUMA PRIEKŠMETS</w:t>
      </w:r>
      <w:bookmarkEnd w:id="5"/>
      <w:bookmarkEnd w:id="6"/>
      <w:bookmarkEnd w:id="7"/>
    </w:p>
    <w:p w14:paraId="13E94EA4" w14:textId="77777777" w:rsidR="004F3465" w:rsidRPr="004D23A6" w:rsidRDefault="004F3465" w:rsidP="00071214">
      <w:pPr>
        <w:ind w:firstLine="709"/>
        <w:jc w:val="both"/>
        <w:rPr>
          <w:rFonts w:ascii="Times New Roman" w:hAnsi="Times New Roman" w:cs="Times New Roman"/>
          <w:sz w:val="24"/>
          <w:szCs w:val="24"/>
        </w:rPr>
      </w:pPr>
    </w:p>
    <w:p w14:paraId="787AB241" w14:textId="77777777" w:rsidR="004F3465" w:rsidRPr="004D23A6" w:rsidRDefault="00DB14CC" w:rsidP="00DE1DD0">
      <w:pPr>
        <w:pStyle w:val="Virsraksts4"/>
        <w:ind w:firstLine="709"/>
        <w:rPr>
          <w:rFonts w:ascii="Times New Roman" w:hAnsi="Times New Roman"/>
          <w:sz w:val="24"/>
          <w:szCs w:val="24"/>
        </w:rPr>
      </w:pPr>
      <w:bookmarkStart w:id="9" w:name="_Toc163722843"/>
      <w:bookmarkStart w:id="10" w:name="_Toc235190388"/>
      <w:r w:rsidRPr="004D23A6">
        <w:rPr>
          <w:rFonts w:ascii="Times New Roman" w:hAnsi="Times New Roman"/>
          <w:sz w:val="24"/>
          <w:szCs w:val="24"/>
        </w:rPr>
        <w:t>Pamatdati</w:t>
      </w:r>
      <w:r w:rsidR="004F3465" w:rsidRPr="004D23A6">
        <w:rPr>
          <w:rFonts w:ascii="Times New Roman" w:hAnsi="Times New Roman"/>
          <w:sz w:val="24"/>
          <w:szCs w:val="24"/>
        </w:rPr>
        <w:t xml:space="preserve"> par iepirkuma priekšmetu</w:t>
      </w:r>
      <w:bookmarkEnd w:id="9"/>
      <w:bookmarkEnd w:id="10"/>
      <w:r w:rsidR="004F3465" w:rsidRPr="004D23A6">
        <w:rPr>
          <w:rFonts w:ascii="Times New Roman" w:hAnsi="Times New Roman"/>
          <w:sz w:val="24"/>
          <w:szCs w:val="24"/>
        </w:rPr>
        <w:t xml:space="preserve"> </w:t>
      </w:r>
    </w:p>
    <w:p w14:paraId="27318FCE" w14:textId="77777777" w:rsidR="00AD46CB" w:rsidRPr="004D23A6" w:rsidRDefault="00AD46CB" w:rsidP="00CF5F63">
      <w:pPr>
        <w:numPr>
          <w:ilvl w:val="1"/>
          <w:numId w:val="3"/>
        </w:numPr>
        <w:tabs>
          <w:tab w:val="clear" w:pos="1440"/>
        </w:tabs>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Iepirkuma priekšmets ir </w:t>
      </w:r>
      <w:proofErr w:type="spellStart"/>
      <w:r w:rsidRPr="004D23A6">
        <w:rPr>
          <w:rFonts w:ascii="Times New Roman" w:hAnsi="Times New Roman" w:cs="Times New Roman"/>
          <w:sz w:val="24"/>
          <w:szCs w:val="24"/>
        </w:rPr>
        <w:t>kokskaidu</w:t>
      </w:r>
      <w:proofErr w:type="spellEnd"/>
      <w:r w:rsidRPr="004D23A6">
        <w:rPr>
          <w:rFonts w:ascii="Times New Roman" w:hAnsi="Times New Roman" w:cs="Times New Roman"/>
          <w:sz w:val="24"/>
          <w:szCs w:val="24"/>
        </w:rPr>
        <w:t xml:space="preserve"> granulu piegāde VSAC “Zemgale” vajadzībām.</w:t>
      </w:r>
    </w:p>
    <w:p w14:paraId="3366919A" w14:textId="77777777" w:rsidR="00AD46CB" w:rsidRPr="004D23A6" w:rsidRDefault="00AD46CB" w:rsidP="00CF5F63">
      <w:pPr>
        <w:numPr>
          <w:ilvl w:val="1"/>
          <w:numId w:val="3"/>
        </w:numPr>
        <w:tabs>
          <w:tab w:val="clear" w:pos="1440"/>
        </w:tabs>
        <w:ind w:left="709" w:hanging="709"/>
        <w:jc w:val="both"/>
        <w:rPr>
          <w:rFonts w:ascii="Times New Roman" w:hAnsi="Times New Roman" w:cs="Times New Roman"/>
          <w:sz w:val="24"/>
          <w:szCs w:val="24"/>
        </w:rPr>
      </w:pPr>
      <w:r w:rsidRPr="004D23A6">
        <w:rPr>
          <w:rFonts w:ascii="Times New Roman" w:hAnsi="Times New Roman" w:cs="Times New Roman"/>
          <w:sz w:val="24"/>
          <w:szCs w:val="24"/>
        </w:rPr>
        <w:t>CPV kods: 09111400-4.</w:t>
      </w:r>
    </w:p>
    <w:p w14:paraId="00EC8A87" w14:textId="77777777" w:rsidR="00AD46CB" w:rsidRPr="004D23A6" w:rsidRDefault="00AD46CB" w:rsidP="00CF5F63">
      <w:pPr>
        <w:numPr>
          <w:ilvl w:val="1"/>
          <w:numId w:val="3"/>
        </w:numPr>
        <w:tabs>
          <w:tab w:val="clear" w:pos="1440"/>
        </w:tabs>
        <w:ind w:left="709" w:hanging="709"/>
        <w:jc w:val="both"/>
        <w:rPr>
          <w:rFonts w:ascii="Times New Roman" w:hAnsi="Times New Roman" w:cs="Times New Roman"/>
          <w:sz w:val="24"/>
          <w:szCs w:val="24"/>
        </w:rPr>
      </w:pPr>
      <w:r w:rsidRPr="004D23A6">
        <w:rPr>
          <w:rFonts w:ascii="Times New Roman" w:hAnsi="Times New Roman" w:cs="Times New Roman"/>
          <w:sz w:val="24"/>
          <w:szCs w:val="24"/>
        </w:rPr>
        <w:t>Iepirkuma priekšmets ir sadalīts 2 (divās) iepirkuma priekšmeta daļās:</w:t>
      </w:r>
    </w:p>
    <w:p w14:paraId="0D8B1EC2" w14:textId="3290E1DE" w:rsidR="00AD46CB" w:rsidRPr="004D23A6" w:rsidRDefault="00AD46CB" w:rsidP="00CF5F63">
      <w:pPr>
        <w:numPr>
          <w:ilvl w:val="3"/>
          <w:numId w:val="3"/>
        </w:numPr>
        <w:tabs>
          <w:tab w:val="clear" w:pos="3240"/>
        </w:tabs>
        <w:ind w:left="1418" w:hanging="709"/>
        <w:jc w:val="both"/>
        <w:rPr>
          <w:rFonts w:ascii="Times New Roman" w:hAnsi="Times New Roman" w:cs="Times New Roman"/>
          <w:sz w:val="24"/>
          <w:szCs w:val="24"/>
        </w:rPr>
      </w:pPr>
      <w:r w:rsidRPr="004D23A6">
        <w:rPr>
          <w:rFonts w:ascii="Times New Roman" w:hAnsi="Times New Roman" w:cs="Times New Roman"/>
          <w:sz w:val="24"/>
          <w:szCs w:val="24"/>
        </w:rPr>
        <w:t>Iepirkuma priekšmeta 1. daļa “</w:t>
      </w:r>
      <w:proofErr w:type="spellStart"/>
      <w:r w:rsidRPr="004D23A6">
        <w:rPr>
          <w:rFonts w:ascii="Times New Roman" w:hAnsi="Times New Roman" w:cs="Times New Roman"/>
          <w:sz w:val="24"/>
          <w:szCs w:val="24"/>
        </w:rPr>
        <w:t>Kokskaidu</w:t>
      </w:r>
      <w:proofErr w:type="spellEnd"/>
      <w:r w:rsidRPr="004D23A6">
        <w:rPr>
          <w:rFonts w:ascii="Times New Roman" w:hAnsi="Times New Roman" w:cs="Times New Roman"/>
          <w:sz w:val="24"/>
          <w:szCs w:val="24"/>
        </w:rPr>
        <w:t xml:space="preserve"> granulu piegāde VSAC “Zemgale” filiālēm “Ķīši”, “</w:t>
      </w:r>
      <w:proofErr w:type="spellStart"/>
      <w:r w:rsidRPr="004D23A6">
        <w:rPr>
          <w:rFonts w:ascii="Times New Roman" w:hAnsi="Times New Roman" w:cs="Times New Roman"/>
          <w:sz w:val="24"/>
          <w:szCs w:val="24"/>
        </w:rPr>
        <w:t>Lielbērze</w:t>
      </w:r>
      <w:proofErr w:type="spellEnd"/>
      <w:r w:rsidRPr="004D23A6">
        <w:rPr>
          <w:rFonts w:ascii="Times New Roman" w:hAnsi="Times New Roman" w:cs="Times New Roman"/>
          <w:sz w:val="24"/>
          <w:szCs w:val="24"/>
        </w:rPr>
        <w:t>”, “</w:t>
      </w:r>
      <w:r w:rsidR="007B1276" w:rsidRPr="00F46DDE">
        <w:rPr>
          <w:rFonts w:ascii="Times New Roman" w:hAnsi="Times New Roman" w:cs="Times New Roman"/>
          <w:sz w:val="24"/>
          <w:szCs w:val="24"/>
        </w:rPr>
        <w:t>Ziedkalne</w:t>
      </w:r>
      <w:r w:rsidRPr="004D23A6">
        <w:rPr>
          <w:rFonts w:ascii="Times New Roman" w:hAnsi="Times New Roman" w:cs="Times New Roman"/>
          <w:sz w:val="24"/>
          <w:szCs w:val="24"/>
        </w:rPr>
        <w:t>””;</w:t>
      </w:r>
    </w:p>
    <w:p w14:paraId="2D27B76B" w14:textId="172257C5" w:rsidR="00AD46CB" w:rsidRPr="004D23A6" w:rsidRDefault="00AD46CB" w:rsidP="00CF5F63">
      <w:pPr>
        <w:numPr>
          <w:ilvl w:val="3"/>
          <w:numId w:val="3"/>
        </w:numPr>
        <w:tabs>
          <w:tab w:val="clear" w:pos="3240"/>
        </w:tabs>
        <w:ind w:left="1418" w:hanging="709"/>
        <w:jc w:val="both"/>
        <w:rPr>
          <w:rFonts w:ascii="Times New Roman" w:hAnsi="Times New Roman" w:cs="Times New Roman"/>
          <w:sz w:val="24"/>
          <w:szCs w:val="24"/>
        </w:rPr>
      </w:pPr>
      <w:r w:rsidRPr="004D23A6">
        <w:rPr>
          <w:rFonts w:ascii="Times New Roman" w:hAnsi="Times New Roman" w:cs="Times New Roman"/>
          <w:sz w:val="24"/>
          <w:szCs w:val="24"/>
        </w:rPr>
        <w:t>Iepirkuma priekšmeta 2. daļa “</w:t>
      </w:r>
      <w:proofErr w:type="spellStart"/>
      <w:r w:rsidRPr="004D23A6">
        <w:rPr>
          <w:rFonts w:ascii="Times New Roman" w:hAnsi="Times New Roman" w:cs="Times New Roman"/>
          <w:sz w:val="24"/>
          <w:szCs w:val="24"/>
        </w:rPr>
        <w:t>Kokskaidu</w:t>
      </w:r>
      <w:proofErr w:type="spellEnd"/>
      <w:r w:rsidRPr="004D23A6">
        <w:rPr>
          <w:rFonts w:ascii="Times New Roman" w:hAnsi="Times New Roman" w:cs="Times New Roman"/>
          <w:sz w:val="24"/>
          <w:szCs w:val="24"/>
        </w:rPr>
        <w:t xml:space="preserve"> granulu piegāde VSAC “Zemgale” filiālēm “Rūja”,</w:t>
      </w:r>
      <w:r w:rsidR="007B1276">
        <w:rPr>
          <w:rFonts w:ascii="Times New Roman" w:hAnsi="Times New Roman" w:cs="Times New Roman"/>
          <w:sz w:val="24"/>
          <w:szCs w:val="24"/>
        </w:rPr>
        <w:t xml:space="preserve"> </w:t>
      </w:r>
      <w:r w:rsidR="007B1276" w:rsidRPr="004D23A6">
        <w:rPr>
          <w:rFonts w:ascii="Times New Roman" w:hAnsi="Times New Roman" w:cs="Times New Roman"/>
          <w:sz w:val="24"/>
          <w:szCs w:val="24"/>
        </w:rPr>
        <w:t>“</w:t>
      </w:r>
      <w:r w:rsidR="007B1276" w:rsidRPr="00F46DDE">
        <w:rPr>
          <w:rFonts w:ascii="Times New Roman" w:hAnsi="Times New Roman" w:cs="Times New Roman"/>
          <w:sz w:val="24"/>
          <w:szCs w:val="24"/>
        </w:rPr>
        <w:t>Ropaži</w:t>
      </w:r>
      <w:r w:rsidR="007B1276" w:rsidRPr="004D23A6">
        <w:rPr>
          <w:rFonts w:ascii="Times New Roman" w:hAnsi="Times New Roman" w:cs="Times New Roman"/>
          <w:sz w:val="24"/>
          <w:szCs w:val="24"/>
        </w:rPr>
        <w:t>”</w:t>
      </w:r>
      <w:r w:rsidR="007B1276">
        <w:rPr>
          <w:rFonts w:ascii="Times New Roman" w:hAnsi="Times New Roman" w:cs="Times New Roman"/>
          <w:sz w:val="24"/>
          <w:szCs w:val="24"/>
        </w:rPr>
        <w:t>,</w:t>
      </w:r>
      <w:r w:rsidRPr="004D23A6">
        <w:rPr>
          <w:rFonts w:ascii="Times New Roman" w:hAnsi="Times New Roman" w:cs="Times New Roman"/>
          <w:sz w:val="24"/>
          <w:szCs w:val="24"/>
        </w:rPr>
        <w:t xml:space="preserve"> “Valka””.</w:t>
      </w:r>
    </w:p>
    <w:p w14:paraId="67B45906" w14:textId="77777777" w:rsidR="00AD46CB" w:rsidRPr="004D23A6" w:rsidRDefault="00AD46CB" w:rsidP="00CF5F63">
      <w:pPr>
        <w:numPr>
          <w:ilvl w:val="1"/>
          <w:numId w:val="3"/>
        </w:numPr>
        <w:tabs>
          <w:tab w:val="clear" w:pos="1440"/>
        </w:tabs>
        <w:ind w:left="709" w:hanging="709"/>
        <w:jc w:val="both"/>
        <w:rPr>
          <w:rFonts w:ascii="Times New Roman" w:hAnsi="Times New Roman" w:cs="Times New Roman"/>
          <w:sz w:val="24"/>
          <w:szCs w:val="24"/>
        </w:rPr>
      </w:pPr>
      <w:r w:rsidRPr="004D23A6">
        <w:rPr>
          <w:rFonts w:ascii="Times New Roman" w:hAnsi="Times New Roman" w:cs="Times New Roman"/>
          <w:sz w:val="24"/>
          <w:szCs w:val="24"/>
        </w:rPr>
        <w:t>Piedāvājumu iepirkumā var iesniegt par vienu vai abām iepirkuma priekšmeta daļām.</w:t>
      </w:r>
    </w:p>
    <w:p w14:paraId="1A30CDB4" w14:textId="77777777" w:rsidR="004F3465" w:rsidRPr="007B1276" w:rsidRDefault="004F3465" w:rsidP="00071214">
      <w:pPr>
        <w:ind w:left="709"/>
        <w:jc w:val="both"/>
        <w:rPr>
          <w:rFonts w:ascii="Times New Roman" w:hAnsi="Times New Roman" w:cs="Times New Roman"/>
          <w:sz w:val="24"/>
          <w:szCs w:val="24"/>
        </w:rPr>
      </w:pPr>
    </w:p>
    <w:p w14:paraId="5D50232B" w14:textId="77777777" w:rsidR="004F3465" w:rsidRPr="004D23A6" w:rsidRDefault="004F3465" w:rsidP="00DE1DD0">
      <w:pPr>
        <w:pStyle w:val="Virsraksts4"/>
        <w:ind w:firstLine="709"/>
        <w:rPr>
          <w:rFonts w:ascii="Times New Roman" w:hAnsi="Times New Roman"/>
          <w:sz w:val="24"/>
          <w:szCs w:val="24"/>
        </w:rPr>
      </w:pPr>
      <w:bookmarkStart w:id="11" w:name="_Toc163722844"/>
      <w:bookmarkStart w:id="12" w:name="_Toc235190389"/>
      <w:r w:rsidRPr="004D23A6">
        <w:rPr>
          <w:rFonts w:ascii="Times New Roman" w:hAnsi="Times New Roman"/>
          <w:sz w:val="24"/>
          <w:szCs w:val="24"/>
        </w:rPr>
        <w:t>Iepirkuma priekšmeta apraksts un apjoms</w:t>
      </w:r>
      <w:bookmarkEnd w:id="11"/>
      <w:bookmarkEnd w:id="12"/>
    </w:p>
    <w:p w14:paraId="7DB68F82" w14:textId="77777777" w:rsidR="001B22DC" w:rsidRDefault="004F3465" w:rsidP="00CF5F63">
      <w:pPr>
        <w:numPr>
          <w:ilvl w:val="1"/>
          <w:numId w:val="3"/>
        </w:numPr>
        <w:tabs>
          <w:tab w:val="clear" w:pos="1440"/>
        </w:tabs>
        <w:ind w:left="709" w:hanging="709"/>
        <w:jc w:val="both"/>
        <w:rPr>
          <w:rFonts w:ascii="Times New Roman" w:hAnsi="Times New Roman" w:cs="Times New Roman"/>
          <w:sz w:val="24"/>
          <w:szCs w:val="24"/>
        </w:rPr>
      </w:pPr>
      <w:r w:rsidRPr="004D23A6">
        <w:rPr>
          <w:rFonts w:ascii="Times New Roman" w:hAnsi="Times New Roman" w:cs="Times New Roman"/>
          <w:sz w:val="24"/>
          <w:szCs w:val="24"/>
        </w:rPr>
        <w:t>Prasības attiecībā uz iepirkuma priekšmetu un apjoms ir norādīts tehniskajā specifikācijā, kas ir nolikuma 1.</w:t>
      </w:r>
      <w:r w:rsidR="009A0F50" w:rsidRPr="004D23A6">
        <w:rPr>
          <w:rFonts w:ascii="Times New Roman" w:hAnsi="Times New Roman" w:cs="Times New Roman"/>
          <w:sz w:val="24"/>
          <w:szCs w:val="24"/>
        </w:rPr>
        <w:t> </w:t>
      </w:r>
      <w:r w:rsidR="00657DB9" w:rsidRPr="004D23A6">
        <w:rPr>
          <w:rFonts w:ascii="Times New Roman" w:hAnsi="Times New Roman" w:cs="Times New Roman"/>
          <w:sz w:val="24"/>
          <w:szCs w:val="24"/>
        </w:rPr>
        <w:t>pielikums “</w:t>
      </w:r>
      <w:r w:rsidRPr="004D23A6">
        <w:rPr>
          <w:rFonts w:ascii="Times New Roman" w:hAnsi="Times New Roman" w:cs="Times New Roman"/>
          <w:sz w:val="24"/>
          <w:szCs w:val="24"/>
        </w:rPr>
        <w:t>Tehniskā specifikācija”.</w:t>
      </w:r>
    </w:p>
    <w:p w14:paraId="66620BF9" w14:textId="28602AE5" w:rsidR="004F3465" w:rsidRPr="004D23A6" w:rsidRDefault="001B22DC" w:rsidP="00CF5F63">
      <w:pPr>
        <w:numPr>
          <w:ilvl w:val="1"/>
          <w:numId w:val="3"/>
        </w:numPr>
        <w:tabs>
          <w:tab w:val="clear" w:pos="1440"/>
        </w:tabs>
        <w:ind w:left="709" w:hanging="709"/>
        <w:jc w:val="both"/>
        <w:rPr>
          <w:rFonts w:ascii="Times New Roman" w:hAnsi="Times New Roman" w:cs="Times New Roman"/>
          <w:sz w:val="24"/>
          <w:szCs w:val="24"/>
        </w:rPr>
      </w:pPr>
      <w:r w:rsidRPr="001B22DC">
        <w:rPr>
          <w:rFonts w:ascii="Times New Roman" w:hAnsi="Times New Roman" w:cs="Times New Roman"/>
          <w:sz w:val="24"/>
          <w:szCs w:val="24"/>
        </w:rPr>
        <w:t>Iepirkuma līguma izpildē nav pieļaujama Krievijas Federācijas un Baltkrievijas Republikas izcelsmes preču un pakalpojumu izmantošana.</w:t>
      </w:r>
      <w:r w:rsidR="004F3465" w:rsidRPr="004D23A6">
        <w:rPr>
          <w:rFonts w:ascii="Times New Roman" w:hAnsi="Times New Roman" w:cs="Times New Roman"/>
          <w:sz w:val="24"/>
          <w:szCs w:val="24"/>
        </w:rPr>
        <w:t xml:space="preserve"> </w:t>
      </w:r>
    </w:p>
    <w:p w14:paraId="5A724A1D" w14:textId="77777777" w:rsidR="004F3465" w:rsidRPr="004D23A6" w:rsidRDefault="004F3465" w:rsidP="00071214">
      <w:pPr>
        <w:jc w:val="both"/>
        <w:rPr>
          <w:rFonts w:ascii="Times New Roman" w:hAnsi="Times New Roman" w:cs="Times New Roman"/>
          <w:sz w:val="24"/>
          <w:szCs w:val="24"/>
        </w:rPr>
      </w:pPr>
    </w:p>
    <w:p w14:paraId="6D9221A2" w14:textId="77777777" w:rsidR="004F3465" w:rsidRPr="004D23A6" w:rsidRDefault="004F3465" w:rsidP="00DE1DD0">
      <w:pPr>
        <w:pStyle w:val="Virsraksts4"/>
        <w:ind w:firstLine="709"/>
        <w:rPr>
          <w:rFonts w:ascii="Times New Roman" w:hAnsi="Times New Roman"/>
          <w:sz w:val="24"/>
          <w:szCs w:val="24"/>
        </w:rPr>
      </w:pPr>
      <w:bookmarkStart w:id="13" w:name="_Toc163722845"/>
      <w:bookmarkStart w:id="14" w:name="_Toc235190390"/>
      <w:r w:rsidRPr="004D23A6">
        <w:rPr>
          <w:rFonts w:ascii="Times New Roman" w:hAnsi="Times New Roman"/>
          <w:sz w:val="24"/>
          <w:szCs w:val="24"/>
        </w:rPr>
        <w:t>Iepirkuma līguma izpildes vieta un laiks, līgumcena</w:t>
      </w:r>
      <w:bookmarkEnd w:id="13"/>
      <w:bookmarkEnd w:id="14"/>
    </w:p>
    <w:p w14:paraId="0CD1ECA0" w14:textId="77777777" w:rsidR="00AD46CB" w:rsidRPr="004D23A6" w:rsidRDefault="00AD46CB" w:rsidP="00CF5F63">
      <w:pPr>
        <w:numPr>
          <w:ilvl w:val="1"/>
          <w:numId w:val="3"/>
        </w:numPr>
        <w:tabs>
          <w:tab w:val="clear" w:pos="1440"/>
        </w:tabs>
        <w:ind w:left="709" w:hanging="709"/>
        <w:jc w:val="both"/>
        <w:rPr>
          <w:rFonts w:ascii="Times New Roman" w:hAnsi="Times New Roman" w:cs="Times New Roman"/>
          <w:sz w:val="24"/>
          <w:szCs w:val="24"/>
        </w:rPr>
      </w:pPr>
      <w:r w:rsidRPr="004D23A6">
        <w:rPr>
          <w:rFonts w:ascii="Times New Roman" w:hAnsi="Times New Roman" w:cs="Times New Roman"/>
          <w:sz w:val="24"/>
          <w:szCs w:val="24"/>
        </w:rPr>
        <w:t>Iepirkuma līguma izpildes vietas iepirkuma priekšmeta 1. daļā ir:</w:t>
      </w:r>
    </w:p>
    <w:p w14:paraId="6B2F545E" w14:textId="5C72811E" w:rsidR="00AD46CB" w:rsidRPr="004D23A6" w:rsidRDefault="00AD46CB" w:rsidP="00CF5F63">
      <w:pPr>
        <w:pStyle w:val="Sarakstarindkopa"/>
        <w:numPr>
          <w:ilvl w:val="2"/>
          <w:numId w:val="32"/>
        </w:numPr>
        <w:ind w:left="1276" w:hanging="567"/>
        <w:jc w:val="both"/>
        <w:rPr>
          <w:rFonts w:ascii="Times New Roman" w:hAnsi="Times New Roman"/>
          <w:szCs w:val="24"/>
        </w:rPr>
      </w:pPr>
      <w:r w:rsidRPr="004D23A6">
        <w:rPr>
          <w:rFonts w:ascii="Times New Roman" w:hAnsi="Times New Roman"/>
          <w:bCs/>
          <w:szCs w:val="24"/>
        </w:rPr>
        <w:t>Filiāle “Ķīši” – “Ķīši</w:t>
      </w:r>
      <w:r w:rsidR="006120D5">
        <w:rPr>
          <w:rFonts w:ascii="Times New Roman" w:hAnsi="Times New Roman"/>
          <w:bCs/>
          <w:szCs w:val="24"/>
        </w:rPr>
        <w:t>”</w:t>
      </w:r>
      <w:r w:rsidRPr="004D23A6">
        <w:rPr>
          <w:rFonts w:ascii="Times New Roman" w:hAnsi="Times New Roman"/>
          <w:bCs/>
          <w:szCs w:val="24"/>
        </w:rPr>
        <w:t>, Jaunsātu pagasts, Tukuma novads, LV-3128;</w:t>
      </w:r>
    </w:p>
    <w:p w14:paraId="35CCC6D4" w14:textId="77777777" w:rsidR="00AD46CB" w:rsidRPr="00F46DDE" w:rsidRDefault="00AD46CB" w:rsidP="00CF5F63">
      <w:pPr>
        <w:pStyle w:val="Sarakstarindkopa"/>
        <w:numPr>
          <w:ilvl w:val="2"/>
          <w:numId w:val="32"/>
        </w:numPr>
        <w:ind w:left="1276" w:hanging="567"/>
        <w:jc w:val="both"/>
        <w:rPr>
          <w:rFonts w:ascii="Times New Roman" w:hAnsi="Times New Roman"/>
          <w:szCs w:val="24"/>
        </w:rPr>
      </w:pPr>
      <w:r w:rsidRPr="00F46DDE">
        <w:rPr>
          <w:rFonts w:ascii="Times New Roman" w:hAnsi="Times New Roman"/>
          <w:bCs/>
          <w:szCs w:val="24"/>
        </w:rPr>
        <w:t>Filiāle “</w:t>
      </w:r>
      <w:proofErr w:type="spellStart"/>
      <w:r w:rsidRPr="00F46DDE">
        <w:rPr>
          <w:rFonts w:ascii="Times New Roman" w:hAnsi="Times New Roman"/>
          <w:bCs/>
          <w:szCs w:val="24"/>
        </w:rPr>
        <w:t>Lielbērze</w:t>
      </w:r>
      <w:proofErr w:type="spellEnd"/>
      <w:r w:rsidRPr="00F46DDE">
        <w:rPr>
          <w:rFonts w:ascii="Times New Roman" w:hAnsi="Times New Roman"/>
          <w:bCs/>
          <w:szCs w:val="24"/>
        </w:rPr>
        <w:t>” – “</w:t>
      </w:r>
      <w:proofErr w:type="spellStart"/>
      <w:r w:rsidRPr="00F46DDE">
        <w:rPr>
          <w:rFonts w:ascii="Times New Roman" w:hAnsi="Times New Roman"/>
          <w:bCs/>
          <w:szCs w:val="24"/>
        </w:rPr>
        <w:t>Lielbērze</w:t>
      </w:r>
      <w:proofErr w:type="spellEnd"/>
      <w:r w:rsidRPr="00F46DDE">
        <w:rPr>
          <w:rFonts w:ascii="Times New Roman" w:hAnsi="Times New Roman"/>
          <w:bCs/>
          <w:szCs w:val="24"/>
        </w:rPr>
        <w:t xml:space="preserve">”, </w:t>
      </w:r>
      <w:proofErr w:type="spellStart"/>
      <w:r w:rsidRPr="00F46DDE">
        <w:rPr>
          <w:rFonts w:ascii="Times New Roman" w:hAnsi="Times New Roman"/>
          <w:bCs/>
          <w:szCs w:val="24"/>
        </w:rPr>
        <w:t>Lielbērze</w:t>
      </w:r>
      <w:proofErr w:type="spellEnd"/>
      <w:r w:rsidRPr="00F46DDE">
        <w:rPr>
          <w:rFonts w:ascii="Times New Roman" w:hAnsi="Times New Roman"/>
          <w:bCs/>
          <w:szCs w:val="24"/>
        </w:rPr>
        <w:t>, Auru pagasts, Dobeles novads, LV-3701;</w:t>
      </w:r>
    </w:p>
    <w:p w14:paraId="3BE2D082" w14:textId="7C3578B1" w:rsidR="00AD46CB" w:rsidRPr="00F46DDE" w:rsidRDefault="00AD46CB" w:rsidP="00CF5F63">
      <w:pPr>
        <w:pStyle w:val="Sarakstarindkopa"/>
        <w:numPr>
          <w:ilvl w:val="2"/>
          <w:numId w:val="32"/>
        </w:numPr>
        <w:ind w:left="1276" w:hanging="567"/>
        <w:jc w:val="both"/>
        <w:rPr>
          <w:rFonts w:ascii="Times New Roman" w:hAnsi="Times New Roman"/>
          <w:szCs w:val="24"/>
        </w:rPr>
      </w:pPr>
      <w:r w:rsidRPr="00F46DDE">
        <w:rPr>
          <w:rFonts w:ascii="Times New Roman" w:hAnsi="Times New Roman"/>
          <w:bCs/>
          <w:szCs w:val="24"/>
        </w:rPr>
        <w:t>Filiāle “</w:t>
      </w:r>
      <w:r w:rsidR="007B1276" w:rsidRPr="00F46DDE">
        <w:rPr>
          <w:rFonts w:ascii="Times New Roman" w:hAnsi="Times New Roman"/>
          <w:bCs/>
          <w:szCs w:val="24"/>
        </w:rPr>
        <w:t>Ziedkalne</w:t>
      </w:r>
      <w:r w:rsidRPr="00F46DDE">
        <w:rPr>
          <w:rFonts w:ascii="Times New Roman" w:hAnsi="Times New Roman"/>
          <w:bCs/>
          <w:szCs w:val="24"/>
        </w:rPr>
        <w:t xml:space="preserve">” </w:t>
      </w:r>
      <w:r w:rsidR="007B1276" w:rsidRPr="00F46DDE">
        <w:rPr>
          <w:rFonts w:ascii="Times New Roman" w:hAnsi="Times New Roman"/>
          <w:bCs/>
          <w:szCs w:val="24"/>
        </w:rPr>
        <w:t>–</w:t>
      </w:r>
      <w:r w:rsidRPr="00F46DDE">
        <w:rPr>
          <w:rFonts w:ascii="Times New Roman" w:hAnsi="Times New Roman"/>
          <w:bCs/>
          <w:szCs w:val="24"/>
        </w:rPr>
        <w:t xml:space="preserve"> </w:t>
      </w:r>
      <w:r w:rsidR="007B1276" w:rsidRPr="00F46DDE">
        <w:rPr>
          <w:rFonts w:ascii="Times New Roman" w:hAnsi="Times New Roman"/>
          <w:bCs/>
          <w:szCs w:val="24"/>
        </w:rPr>
        <w:t>Ziedkalnes 3, V</w:t>
      </w:r>
      <w:r w:rsidR="00D92DD8">
        <w:rPr>
          <w:rFonts w:ascii="Times New Roman" w:hAnsi="Times New Roman"/>
          <w:bCs/>
          <w:szCs w:val="24"/>
        </w:rPr>
        <w:t>i</w:t>
      </w:r>
      <w:r w:rsidR="007B1276" w:rsidRPr="00F46DDE">
        <w:rPr>
          <w:rFonts w:ascii="Times New Roman" w:hAnsi="Times New Roman"/>
          <w:bCs/>
          <w:szCs w:val="24"/>
        </w:rPr>
        <w:t>lces pag., Jelgavas</w:t>
      </w:r>
      <w:r w:rsidRPr="00F46DDE">
        <w:rPr>
          <w:rFonts w:ascii="Times New Roman" w:hAnsi="Times New Roman"/>
          <w:bCs/>
          <w:szCs w:val="24"/>
        </w:rPr>
        <w:t xml:space="preserve"> nov., LV-</w:t>
      </w:r>
      <w:r w:rsidR="007B1276" w:rsidRPr="00F46DDE">
        <w:rPr>
          <w:rFonts w:ascii="Times New Roman" w:hAnsi="Times New Roman"/>
          <w:bCs/>
          <w:szCs w:val="24"/>
        </w:rPr>
        <w:t>3026</w:t>
      </w:r>
      <w:r w:rsidR="00292610" w:rsidRPr="00F46DDE">
        <w:rPr>
          <w:rFonts w:ascii="Times New Roman" w:hAnsi="Times New Roman"/>
          <w:bCs/>
          <w:szCs w:val="24"/>
        </w:rPr>
        <w:t>.</w:t>
      </w:r>
    </w:p>
    <w:p w14:paraId="56B95EF8" w14:textId="1F6DFE88" w:rsidR="00AD46CB" w:rsidRPr="00F46DDE" w:rsidRDefault="00AD46CB" w:rsidP="00CF5F63">
      <w:pPr>
        <w:pStyle w:val="Sarakstarindkopa"/>
        <w:numPr>
          <w:ilvl w:val="1"/>
          <w:numId w:val="3"/>
        </w:numPr>
        <w:tabs>
          <w:tab w:val="clear" w:pos="1440"/>
        </w:tabs>
        <w:ind w:left="709" w:hanging="709"/>
        <w:jc w:val="both"/>
        <w:rPr>
          <w:rFonts w:ascii="Times New Roman" w:hAnsi="Times New Roman"/>
          <w:bCs/>
          <w:szCs w:val="24"/>
        </w:rPr>
      </w:pPr>
      <w:r w:rsidRPr="00F46DDE">
        <w:rPr>
          <w:rFonts w:ascii="Times New Roman" w:hAnsi="Times New Roman"/>
          <w:bCs/>
          <w:szCs w:val="24"/>
        </w:rPr>
        <w:t>Iepirkuma līguma izpildes vietas iepirkuma priekšmeta 2. daļā ir:</w:t>
      </w:r>
    </w:p>
    <w:p w14:paraId="04E43243" w14:textId="68719F19" w:rsidR="00AD46CB" w:rsidRPr="00F46DDE" w:rsidRDefault="00AD46CB" w:rsidP="00CF5F63">
      <w:pPr>
        <w:pStyle w:val="Sarakstarindkopa"/>
        <w:numPr>
          <w:ilvl w:val="2"/>
          <w:numId w:val="33"/>
        </w:numPr>
        <w:ind w:left="1418" w:hanging="709"/>
        <w:jc w:val="both"/>
        <w:rPr>
          <w:rFonts w:ascii="Times New Roman" w:hAnsi="Times New Roman"/>
          <w:bCs/>
          <w:szCs w:val="24"/>
        </w:rPr>
      </w:pPr>
      <w:r w:rsidRPr="00F46DDE">
        <w:rPr>
          <w:rFonts w:ascii="Times New Roman" w:hAnsi="Times New Roman"/>
          <w:bCs/>
          <w:szCs w:val="24"/>
        </w:rPr>
        <w:t>Filiāle “Rūja”</w:t>
      </w:r>
      <w:r w:rsidR="00994B83" w:rsidRPr="004D23A6">
        <w:rPr>
          <w:rFonts w:ascii="Times New Roman" w:hAnsi="Times New Roman"/>
          <w:bCs/>
          <w:szCs w:val="24"/>
        </w:rPr>
        <w:t xml:space="preserve"> – </w:t>
      </w:r>
      <w:r w:rsidRPr="00F46DDE">
        <w:rPr>
          <w:rFonts w:ascii="Times New Roman" w:hAnsi="Times New Roman"/>
          <w:bCs/>
          <w:szCs w:val="24"/>
        </w:rPr>
        <w:t xml:space="preserve">“Rūja”, </w:t>
      </w:r>
      <w:proofErr w:type="spellStart"/>
      <w:r w:rsidRPr="00F46DDE">
        <w:rPr>
          <w:rFonts w:ascii="Times New Roman" w:hAnsi="Times New Roman"/>
          <w:bCs/>
          <w:szCs w:val="24"/>
        </w:rPr>
        <w:t>Jeri</w:t>
      </w:r>
      <w:proofErr w:type="spellEnd"/>
      <w:r w:rsidRPr="00F46DDE">
        <w:rPr>
          <w:rFonts w:ascii="Times New Roman" w:hAnsi="Times New Roman"/>
          <w:bCs/>
          <w:szCs w:val="24"/>
        </w:rPr>
        <w:t xml:space="preserve">, </w:t>
      </w:r>
      <w:proofErr w:type="spellStart"/>
      <w:r w:rsidRPr="00F46DDE">
        <w:rPr>
          <w:rFonts w:ascii="Times New Roman" w:hAnsi="Times New Roman"/>
          <w:bCs/>
          <w:szCs w:val="24"/>
        </w:rPr>
        <w:t>Jeru</w:t>
      </w:r>
      <w:proofErr w:type="spellEnd"/>
      <w:r w:rsidRPr="00F46DDE">
        <w:rPr>
          <w:rFonts w:ascii="Times New Roman" w:hAnsi="Times New Roman"/>
          <w:bCs/>
          <w:szCs w:val="24"/>
        </w:rPr>
        <w:t xml:space="preserve"> pagasts, Valmieras novads, LV-4234;</w:t>
      </w:r>
    </w:p>
    <w:p w14:paraId="4A8933F7" w14:textId="4D1A3080" w:rsidR="007B1276" w:rsidRPr="00F46DDE" w:rsidRDefault="007B1276" w:rsidP="00CF5F63">
      <w:pPr>
        <w:pStyle w:val="Sarakstarindkopa"/>
        <w:numPr>
          <w:ilvl w:val="2"/>
          <w:numId w:val="33"/>
        </w:numPr>
        <w:ind w:left="1418" w:hanging="709"/>
        <w:jc w:val="both"/>
        <w:rPr>
          <w:rFonts w:ascii="Times New Roman" w:hAnsi="Times New Roman"/>
          <w:bCs/>
          <w:szCs w:val="24"/>
        </w:rPr>
      </w:pPr>
      <w:r w:rsidRPr="00F46DDE">
        <w:rPr>
          <w:rFonts w:ascii="Times New Roman" w:hAnsi="Times New Roman"/>
          <w:bCs/>
          <w:szCs w:val="24"/>
        </w:rPr>
        <w:t>Filiāle “Ropaži”</w:t>
      </w:r>
      <w:r w:rsidR="00994B83" w:rsidRPr="004D23A6">
        <w:rPr>
          <w:rFonts w:ascii="Times New Roman" w:hAnsi="Times New Roman"/>
          <w:bCs/>
          <w:szCs w:val="24"/>
        </w:rPr>
        <w:t xml:space="preserve"> – </w:t>
      </w:r>
      <w:r w:rsidRPr="00F46DDE">
        <w:rPr>
          <w:rFonts w:ascii="Times New Roman" w:hAnsi="Times New Roman"/>
          <w:bCs/>
          <w:szCs w:val="24"/>
        </w:rPr>
        <w:t>“</w:t>
      </w:r>
      <w:proofErr w:type="spellStart"/>
      <w:r w:rsidRPr="00F46DDE">
        <w:rPr>
          <w:rFonts w:ascii="Times New Roman" w:hAnsi="Times New Roman"/>
          <w:bCs/>
          <w:szCs w:val="24"/>
        </w:rPr>
        <w:t>Juglaskrasti</w:t>
      </w:r>
      <w:proofErr w:type="spellEnd"/>
      <w:r w:rsidRPr="00F46DDE">
        <w:rPr>
          <w:rFonts w:ascii="Times New Roman" w:hAnsi="Times New Roman"/>
          <w:bCs/>
          <w:szCs w:val="24"/>
        </w:rPr>
        <w:t>”, Ropaži, Ropažu pag., Ropažu nov., LV-2135</w:t>
      </w:r>
      <w:r w:rsidR="00994B83">
        <w:rPr>
          <w:rFonts w:ascii="Times New Roman" w:hAnsi="Times New Roman"/>
          <w:bCs/>
          <w:szCs w:val="24"/>
        </w:rPr>
        <w:t>;</w:t>
      </w:r>
    </w:p>
    <w:p w14:paraId="54FA05E6" w14:textId="784D2AFF" w:rsidR="00AD46CB" w:rsidRPr="00F46DDE" w:rsidRDefault="00AD46CB" w:rsidP="00CF5F63">
      <w:pPr>
        <w:pStyle w:val="Sarakstarindkopa"/>
        <w:numPr>
          <w:ilvl w:val="2"/>
          <w:numId w:val="33"/>
        </w:numPr>
        <w:ind w:left="1418" w:hanging="709"/>
        <w:jc w:val="both"/>
        <w:rPr>
          <w:rFonts w:ascii="Times New Roman" w:hAnsi="Times New Roman"/>
          <w:bCs/>
          <w:szCs w:val="24"/>
        </w:rPr>
      </w:pPr>
      <w:r w:rsidRPr="00F46DDE">
        <w:rPr>
          <w:rFonts w:ascii="Times New Roman" w:hAnsi="Times New Roman"/>
          <w:bCs/>
          <w:szCs w:val="24"/>
        </w:rPr>
        <w:t>Filiāle “Valka”</w:t>
      </w:r>
      <w:r w:rsidR="00994B83" w:rsidRPr="004D23A6">
        <w:rPr>
          <w:rFonts w:ascii="Times New Roman" w:hAnsi="Times New Roman"/>
          <w:bCs/>
          <w:szCs w:val="24"/>
        </w:rPr>
        <w:t xml:space="preserve"> – </w:t>
      </w:r>
      <w:r w:rsidRPr="00F46DDE">
        <w:rPr>
          <w:rFonts w:ascii="Times New Roman" w:hAnsi="Times New Roman"/>
          <w:bCs/>
          <w:szCs w:val="24"/>
        </w:rPr>
        <w:t>Indrānu 5, Valka, Valkas novads, LV-4701.</w:t>
      </w:r>
    </w:p>
    <w:p w14:paraId="73D2EF22" w14:textId="50159B24" w:rsidR="00AD46CB" w:rsidRPr="00F46DDE" w:rsidRDefault="00AD46CB" w:rsidP="00CF5F63">
      <w:pPr>
        <w:numPr>
          <w:ilvl w:val="1"/>
          <w:numId w:val="3"/>
        </w:numPr>
        <w:tabs>
          <w:tab w:val="clear" w:pos="1440"/>
        </w:tabs>
        <w:ind w:left="709" w:hanging="709"/>
        <w:jc w:val="both"/>
        <w:rPr>
          <w:rFonts w:ascii="Times New Roman" w:hAnsi="Times New Roman" w:cs="Times New Roman"/>
          <w:sz w:val="24"/>
          <w:szCs w:val="24"/>
        </w:rPr>
      </w:pPr>
      <w:r w:rsidRPr="00F46DDE">
        <w:rPr>
          <w:rFonts w:ascii="Times New Roman" w:hAnsi="Times New Roman" w:cs="Times New Roman"/>
          <w:bCs/>
          <w:sz w:val="24"/>
          <w:szCs w:val="24"/>
        </w:rPr>
        <w:t>Iepirkuma līguma</w:t>
      </w:r>
      <w:r w:rsidRPr="00F46DDE">
        <w:rPr>
          <w:rFonts w:ascii="Times New Roman" w:hAnsi="Times New Roman" w:cs="Times New Roman"/>
          <w:sz w:val="24"/>
          <w:szCs w:val="24"/>
        </w:rPr>
        <w:t xml:space="preserve"> izpildes laiks </w:t>
      </w:r>
      <w:r w:rsidR="00017824" w:rsidRPr="00F46DDE">
        <w:rPr>
          <w:rFonts w:ascii="Times New Roman" w:hAnsi="Times New Roman" w:cs="Times New Roman"/>
          <w:sz w:val="24"/>
          <w:szCs w:val="24"/>
        </w:rPr>
        <w:t xml:space="preserve">abās iepirkuma priekšmeta daļās </w:t>
      </w:r>
      <w:r w:rsidRPr="00F46DDE">
        <w:rPr>
          <w:rFonts w:ascii="Times New Roman" w:hAnsi="Times New Roman" w:cs="Times New Roman"/>
          <w:sz w:val="24"/>
          <w:szCs w:val="24"/>
        </w:rPr>
        <w:t>ir 12 (divpadsmit) kalendārie mēneši (plānotais iepirkuma līguma spēkā stāšanās datums 01.0</w:t>
      </w:r>
      <w:r w:rsidR="003E6E84" w:rsidRPr="00F46DDE">
        <w:rPr>
          <w:rFonts w:ascii="Times New Roman" w:hAnsi="Times New Roman" w:cs="Times New Roman"/>
          <w:sz w:val="24"/>
          <w:szCs w:val="24"/>
        </w:rPr>
        <w:t>1</w:t>
      </w:r>
      <w:r w:rsidRPr="00F46DDE">
        <w:rPr>
          <w:rFonts w:ascii="Times New Roman" w:hAnsi="Times New Roman" w:cs="Times New Roman"/>
          <w:sz w:val="24"/>
          <w:szCs w:val="24"/>
        </w:rPr>
        <w:t>.202</w:t>
      </w:r>
      <w:r w:rsidR="008C3E5B">
        <w:rPr>
          <w:rFonts w:ascii="Times New Roman" w:hAnsi="Times New Roman" w:cs="Times New Roman"/>
          <w:sz w:val="24"/>
          <w:szCs w:val="24"/>
        </w:rPr>
        <w:t>7</w:t>
      </w:r>
      <w:r w:rsidRPr="00F46DDE">
        <w:rPr>
          <w:rFonts w:ascii="Times New Roman" w:hAnsi="Times New Roman" w:cs="Times New Roman"/>
          <w:sz w:val="24"/>
          <w:szCs w:val="24"/>
        </w:rPr>
        <w:t>.).</w:t>
      </w:r>
    </w:p>
    <w:p w14:paraId="7682FD43" w14:textId="74FBC3A4" w:rsidR="003E6E84" w:rsidRPr="00F46DDE" w:rsidRDefault="00422AA5" w:rsidP="00CF5F63">
      <w:pPr>
        <w:numPr>
          <w:ilvl w:val="1"/>
          <w:numId w:val="3"/>
        </w:numPr>
        <w:tabs>
          <w:tab w:val="clear" w:pos="1440"/>
        </w:tabs>
        <w:ind w:left="709" w:hanging="709"/>
        <w:jc w:val="both"/>
        <w:rPr>
          <w:rFonts w:ascii="Times New Roman" w:hAnsi="Times New Roman" w:cs="Times New Roman"/>
          <w:sz w:val="24"/>
          <w:szCs w:val="24"/>
        </w:rPr>
      </w:pPr>
      <w:r w:rsidRPr="00422AA5">
        <w:rPr>
          <w:rFonts w:ascii="Times New Roman" w:hAnsi="Times New Roman" w:cs="Times New Roman"/>
          <w:sz w:val="24"/>
          <w:szCs w:val="24"/>
        </w:rPr>
        <w:t xml:space="preserve">Piedāvājumu vērtēšanai tiek izmantota finanšu piedāvājumā norādītā vienību cenu kopsumma. Iepirkuma līgumu kopējā līgumcena bez pievienotās vērtības nodokļa, kuru iepirkuma līgumu izpildes laikā nedrīkst pārsniegt, ir 270 000,00 EUR (divi simti septiņdesmit tūkstoši </w:t>
      </w:r>
      <w:proofErr w:type="spellStart"/>
      <w:r w:rsidRPr="00422AA5">
        <w:rPr>
          <w:rFonts w:ascii="Times New Roman" w:hAnsi="Times New Roman" w:cs="Times New Roman"/>
          <w:sz w:val="24"/>
          <w:szCs w:val="24"/>
        </w:rPr>
        <w:t>euro</w:t>
      </w:r>
      <w:proofErr w:type="spellEnd"/>
      <w:r w:rsidRPr="00422AA5">
        <w:rPr>
          <w:rFonts w:ascii="Times New Roman" w:hAnsi="Times New Roman" w:cs="Times New Roman"/>
          <w:sz w:val="24"/>
          <w:szCs w:val="24"/>
        </w:rPr>
        <w:t xml:space="preserve"> un 00 centi), un tā sadalās šādi:</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8"/>
        <w:gridCol w:w="6880"/>
        <w:gridCol w:w="1576"/>
      </w:tblGrid>
      <w:tr w:rsidR="003E6E84" w:rsidRPr="00F46DDE" w14:paraId="003A7584" w14:textId="77777777" w:rsidTr="00EF3EB8">
        <w:tc>
          <w:tcPr>
            <w:tcW w:w="1308" w:type="dxa"/>
            <w:shd w:val="clear" w:color="auto" w:fill="D9D9D9"/>
            <w:vAlign w:val="center"/>
          </w:tcPr>
          <w:p w14:paraId="1A3AFBC9" w14:textId="77777777" w:rsidR="003E6E84" w:rsidRPr="00F46DDE" w:rsidRDefault="003E6E84" w:rsidP="00EF3EB8">
            <w:pPr>
              <w:jc w:val="center"/>
              <w:rPr>
                <w:rFonts w:ascii="Times New Roman" w:hAnsi="Times New Roman" w:cs="Times New Roman"/>
                <w:sz w:val="24"/>
                <w:szCs w:val="24"/>
              </w:rPr>
            </w:pPr>
            <w:r w:rsidRPr="00F46DDE">
              <w:rPr>
                <w:rFonts w:ascii="Times New Roman" w:hAnsi="Times New Roman" w:cs="Times New Roman"/>
                <w:sz w:val="24"/>
                <w:szCs w:val="24"/>
              </w:rPr>
              <w:t>Iepirkuma priekšmeta daļas numurs</w:t>
            </w:r>
          </w:p>
        </w:tc>
        <w:tc>
          <w:tcPr>
            <w:tcW w:w="6914" w:type="dxa"/>
            <w:shd w:val="clear" w:color="auto" w:fill="D9D9D9"/>
            <w:vAlign w:val="center"/>
          </w:tcPr>
          <w:p w14:paraId="63DA1F04" w14:textId="77777777" w:rsidR="003E6E84" w:rsidRPr="00F46DDE" w:rsidRDefault="003E6E84" w:rsidP="00EF3EB8">
            <w:pPr>
              <w:jc w:val="center"/>
              <w:rPr>
                <w:rFonts w:ascii="Times New Roman" w:hAnsi="Times New Roman" w:cs="Times New Roman"/>
                <w:sz w:val="24"/>
                <w:szCs w:val="24"/>
              </w:rPr>
            </w:pPr>
            <w:r w:rsidRPr="00F46DDE">
              <w:rPr>
                <w:rFonts w:ascii="Times New Roman" w:hAnsi="Times New Roman" w:cs="Times New Roman"/>
                <w:sz w:val="24"/>
                <w:szCs w:val="24"/>
              </w:rPr>
              <w:t>Iepirkuma priekšmeta daļas nosaukums</w:t>
            </w:r>
          </w:p>
        </w:tc>
        <w:tc>
          <w:tcPr>
            <w:tcW w:w="1531" w:type="dxa"/>
            <w:shd w:val="clear" w:color="auto" w:fill="D9D9D9"/>
            <w:vAlign w:val="center"/>
          </w:tcPr>
          <w:p w14:paraId="41E4C3DB" w14:textId="77777777" w:rsidR="003E6E84" w:rsidRPr="00F46DDE" w:rsidRDefault="003E6E84" w:rsidP="00EF3EB8">
            <w:pPr>
              <w:jc w:val="center"/>
              <w:rPr>
                <w:rFonts w:ascii="Times New Roman" w:hAnsi="Times New Roman" w:cs="Times New Roman"/>
                <w:sz w:val="24"/>
                <w:szCs w:val="24"/>
              </w:rPr>
            </w:pPr>
            <w:r w:rsidRPr="00F46DDE">
              <w:rPr>
                <w:rFonts w:ascii="Times New Roman" w:hAnsi="Times New Roman" w:cs="Times New Roman"/>
                <w:sz w:val="24"/>
                <w:szCs w:val="24"/>
              </w:rPr>
              <w:t>Līgumcena EUR bez PVN uz 12 kalendārajiem mēnešiem</w:t>
            </w:r>
          </w:p>
        </w:tc>
      </w:tr>
      <w:tr w:rsidR="003E6E84" w:rsidRPr="00F46DDE" w14:paraId="786701AC" w14:textId="77777777" w:rsidTr="00EF3EB8">
        <w:tc>
          <w:tcPr>
            <w:tcW w:w="1308" w:type="dxa"/>
            <w:shd w:val="clear" w:color="auto" w:fill="auto"/>
            <w:vAlign w:val="center"/>
          </w:tcPr>
          <w:p w14:paraId="5DBAEAF8" w14:textId="77777777" w:rsidR="003E6E84" w:rsidRPr="00F46DDE" w:rsidRDefault="003E6E84" w:rsidP="00EF3EB8">
            <w:pPr>
              <w:jc w:val="center"/>
              <w:rPr>
                <w:rFonts w:ascii="Times New Roman" w:hAnsi="Times New Roman" w:cs="Times New Roman"/>
                <w:sz w:val="24"/>
                <w:szCs w:val="24"/>
              </w:rPr>
            </w:pPr>
            <w:r w:rsidRPr="00F46DDE">
              <w:rPr>
                <w:rFonts w:ascii="Times New Roman" w:hAnsi="Times New Roman" w:cs="Times New Roman"/>
                <w:sz w:val="24"/>
                <w:szCs w:val="24"/>
              </w:rPr>
              <w:t>1.</w:t>
            </w:r>
          </w:p>
        </w:tc>
        <w:tc>
          <w:tcPr>
            <w:tcW w:w="6914" w:type="dxa"/>
            <w:shd w:val="clear" w:color="auto" w:fill="auto"/>
          </w:tcPr>
          <w:p w14:paraId="66D517C4" w14:textId="7493B05F" w:rsidR="003E6E84" w:rsidRPr="00F46DDE" w:rsidRDefault="003E6E84" w:rsidP="00EF3EB8">
            <w:pPr>
              <w:jc w:val="both"/>
              <w:rPr>
                <w:rFonts w:ascii="Times New Roman" w:hAnsi="Times New Roman" w:cs="Times New Roman"/>
                <w:sz w:val="24"/>
                <w:szCs w:val="24"/>
              </w:rPr>
            </w:pPr>
            <w:proofErr w:type="spellStart"/>
            <w:r w:rsidRPr="00F46DDE">
              <w:rPr>
                <w:rFonts w:ascii="Times New Roman" w:hAnsi="Times New Roman" w:cs="Times New Roman"/>
                <w:sz w:val="24"/>
                <w:szCs w:val="24"/>
              </w:rPr>
              <w:t>Kokskaidu</w:t>
            </w:r>
            <w:proofErr w:type="spellEnd"/>
            <w:r w:rsidRPr="00F46DDE">
              <w:rPr>
                <w:rFonts w:ascii="Times New Roman" w:hAnsi="Times New Roman" w:cs="Times New Roman"/>
                <w:sz w:val="24"/>
                <w:szCs w:val="24"/>
              </w:rPr>
              <w:t xml:space="preserve"> granulu piegāde VSAC “Zemgale” filiālēm “Ķīši”, “</w:t>
            </w:r>
            <w:proofErr w:type="spellStart"/>
            <w:r w:rsidRPr="00F46DDE">
              <w:rPr>
                <w:rFonts w:ascii="Times New Roman" w:hAnsi="Times New Roman" w:cs="Times New Roman"/>
                <w:sz w:val="24"/>
                <w:szCs w:val="24"/>
              </w:rPr>
              <w:t>Lielbērze</w:t>
            </w:r>
            <w:proofErr w:type="spellEnd"/>
            <w:r w:rsidRPr="00F46DDE">
              <w:rPr>
                <w:rFonts w:ascii="Times New Roman" w:hAnsi="Times New Roman" w:cs="Times New Roman"/>
                <w:sz w:val="24"/>
                <w:szCs w:val="24"/>
              </w:rPr>
              <w:t>”, “</w:t>
            </w:r>
            <w:r w:rsidR="0048690F" w:rsidRPr="00F46DDE">
              <w:rPr>
                <w:rFonts w:ascii="Times New Roman" w:hAnsi="Times New Roman" w:cs="Times New Roman"/>
                <w:sz w:val="24"/>
                <w:szCs w:val="24"/>
              </w:rPr>
              <w:t>Ziedkalne</w:t>
            </w:r>
            <w:r w:rsidRPr="00F46DDE">
              <w:rPr>
                <w:rFonts w:ascii="Times New Roman" w:hAnsi="Times New Roman" w:cs="Times New Roman"/>
                <w:sz w:val="24"/>
                <w:szCs w:val="24"/>
              </w:rPr>
              <w:t>”</w:t>
            </w:r>
          </w:p>
        </w:tc>
        <w:tc>
          <w:tcPr>
            <w:tcW w:w="1531" w:type="dxa"/>
            <w:shd w:val="clear" w:color="auto" w:fill="auto"/>
            <w:vAlign w:val="center"/>
          </w:tcPr>
          <w:p w14:paraId="17FDA31B" w14:textId="2D2D2894" w:rsidR="003E6E84" w:rsidRPr="00F46DDE" w:rsidRDefault="0037605B" w:rsidP="00EF3EB8">
            <w:pPr>
              <w:jc w:val="center"/>
              <w:rPr>
                <w:rFonts w:ascii="Times New Roman" w:hAnsi="Times New Roman" w:cs="Times New Roman"/>
                <w:sz w:val="24"/>
                <w:szCs w:val="24"/>
              </w:rPr>
            </w:pPr>
            <w:r>
              <w:rPr>
                <w:rFonts w:ascii="Times New Roman" w:hAnsi="Times New Roman" w:cs="Times New Roman"/>
                <w:sz w:val="24"/>
                <w:szCs w:val="24"/>
              </w:rPr>
              <w:t>100 391,96</w:t>
            </w:r>
          </w:p>
        </w:tc>
      </w:tr>
      <w:tr w:rsidR="003E6E84" w:rsidRPr="004D23A6" w14:paraId="6B277329" w14:textId="77777777" w:rsidTr="00EF3EB8">
        <w:tc>
          <w:tcPr>
            <w:tcW w:w="1308" w:type="dxa"/>
            <w:shd w:val="clear" w:color="auto" w:fill="auto"/>
            <w:vAlign w:val="center"/>
          </w:tcPr>
          <w:p w14:paraId="22B80C89" w14:textId="77777777" w:rsidR="003E6E84" w:rsidRPr="00F46DDE" w:rsidRDefault="003E6E84" w:rsidP="00EF3EB8">
            <w:pPr>
              <w:jc w:val="center"/>
              <w:rPr>
                <w:rFonts w:ascii="Times New Roman" w:hAnsi="Times New Roman" w:cs="Times New Roman"/>
                <w:sz w:val="24"/>
                <w:szCs w:val="24"/>
              </w:rPr>
            </w:pPr>
            <w:r w:rsidRPr="00F46DDE">
              <w:rPr>
                <w:rFonts w:ascii="Times New Roman" w:hAnsi="Times New Roman" w:cs="Times New Roman"/>
                <w:sz w:val="24"/>
                <w:szCs w:val="24"/>
              </w:rPr>
              <w:t>2.</w:t>
            </w:r>
          </w:p>
        </w:tc>
        <w:tc>
          <w:tcPr>
            <w:tcW w:w="6914" w:type="dxa"/>
            <w:shd w:val="clear" w:color="auto" w:fill="auto"/>
          </w:tcPr>
          <w:p w14:paraId="09C5B0B9" w14:textId="6E01E1AA" w:rsidR="003E6E84" w:rsidRPr="00F46DDE" w:rsidRDefault="003E6E84" w:rsidP="00EF3EB8">
            <w:pPr>
              <w:jc w:val="both"/>
              <w:rPr>
                <w:rFonts w:ascii="Times New Roman" w:hAnsi="Times New Roman" w:cs="Times New Roman"/>
                <w:sz w:val="24"/>
                <w:szCs w:val="24"/>
              </w:rPr>
            </w:pPr>
            <w:proofErr w:type="spellStart"/>
            <w:r w:rsidRPr="00F46DDE">
              <w:rPr>
                <w:rFonts w:ascii="Times New Roman" w:hAnsi="Times New Roman" w:cs="Times New Roman"/>
                <w:sz w:val="24"/>
                <w:szCs w:val="24"/>
              </w:rPr>
              <w:t>Kokskaidu</w:t>
            </w:r>
            <w:proofErr w:type="spellEnd"/>
            <w:r w:rsidRPr="00F46DDE">
              <w:rPr>
                <w:rFonts w:ascii="Times New Roman" w:hAnsi="Times New Roman" w:cs="Times New Roman"/>
                <w:sz w:val="24"/>
                <w:szCs w:val="24"/>
              </w:rPr>
              <w:t xml:space="preserve"> granulu piegāde VSAC “Zemgale” filiālēm “Rūja”,</w:t>
            </w:r>
            <w:r w:rsidR="0048690F" w:rsidRPr="00F46DDE">
              <w:rPr>
                <w:rFonts w:ascii="Times New Roman" w:hAnsi="Times New Roman" w:cs="Times New Roman"/>
                <w:sz w:val="24"/>
                <w:szCs w:val="24"/>
              </w:rPr>
              <w:t xml:space="preserve"> “Ropaži”,</w:t>
            </w:r>
            <w:r w:rsidRPr="00F46DDE">
              <w:rPr>
                <w:rFonts w:ascii="Times New Roman" w:hAnsi="Times New Roman" w:cs="Times New Roman"/>
                <w:sz w:val="24"/>
                <w:szCs w:val="24"/>
              </w:rPr>
              <w:t xml:space="preserve"> “Valka”</w:t>
            </w:r>
          </w:p>
        </w:tc>
        <w:tc>
          <w:tcPr>
            <w:tcW w:w="1531" w:type="dxa"/>
            <w:shd w:val="clear" w:color="auto" w:fill="auto"/>
            <w:vAlign w:val="center"/>
          </w:tcPr>
          <w:p w14:paraId="00197198" w14:textId="725143D2" w:rsidR="003E6E84" w:rsidRPr="00F46DDE" w:rsidRDefault="0037605B" w:rsidP="00EF3EB8">
            <w:pPr>
              <w:jc w:val="center"/>
              <w:rPr>
                <w:rFonts w:ascii="Times New Roman" w:hAnsi="Times New Roman" w:cs="Times New Roman"/>
                <w:sz w:val="24"/>
                <w:szCs w:val="24"/>
              </w:rPr>
            </w:pPr>
            <w:r>
              <w:rPr>
                <w:rFonts w:ascii="Times New Roman" w:hAnsi="Times New Roman" w:cs="Times New Roman"/>
                <w:sz w:val="24"/>
                <w:szCs w:val="24"/>
              </w:rPr>
              <w:t>169 608,04</w:t>
            </w:r>
          </w:p>
        </w:tc>
      </w:tr>
    </w:tbl>
    <w:p w14:paraId="21DBA23C" w14:textId="71EF8A61" w:rsidR="00335C6B" w:rsidRPr="004D23A6" w:rsidRDefault="00335C6B" w:rsidP="00335C6B">
      <w:pPr>
        <w:ind w:left="709"/>
        <w:jc w:val="both"/>
        <w:rPr>
          <w:rFonts w:ascii="Times New Roman" w:hAnsi="Times New Roman" w:cs="Times New Roman"/>
          <w:sz w:val="24"/>
          <w:szCs w:val="24"/>
        </w:rPr>
      </w:pPr>
    </w:p>
    <w:p w14:paraId="2353A45E" w14:textId="77777777" w:rsidR="00335C6B" w:rsidRPr="004D23A6" w:rsidRDefault="00335C6B" w:rsidP="00F154D6">
      <w:pPr>
        <w:pStyle w:val="Virsraksts4"/>
        <w:ind w:firstLine="709"/>
        <w:rPr>
          <w:rFonts w:ascii="Times New Roman" w:hAnsi="Times New Roman"/>
          <w:sz w:val="24"/>
          <w:szCs w:val="24"/>
        </w:rPr>
      </w:pPr>
      <w:bookmarkStart w:id="15" w:name="_Toc163722846"/>
      <w:bookmarkStart w:id="16" w:name="_Toc235190391"/>
      <w:bookmarkStart w:id="17" w:name="_Hlk125643865"/>
      <w:r w:rsidRPr="004D23A6">
        <w:rPr>
          <w:rFonts w:ascii="Times New Roman" w:hAnsi="Times New Roman"/>
          <w:sz w:val="24"/>
          <w:szCs w:val="24"/>
        </w:rPr>
        <w:t>Iepirkuma līguma saistību pastiprināšanas līdzekļi</w:t>
      </w:r>
      <w:bookmarkEnd w:id="15"/>
      <w:bookmarkEnd w:id="16"/>
    </w:p>
    <w:p w14:paraId="7806687A" w14:textId="6062849E" w:rsidR="00335C6B" w:rsidRDefault="00335C6B" w:rsidP="00CF5F63">
      <w:pPr>
        <w:pStyle w:val="Sarakstarindkopa"/>
        <w:numPr>
          <w:ilvl w:val="1"/>
          <w:numId w:val="3"/>
        </w:numPr>
        <w:tabs>
          <w:tab w:val="clear" w:pos="1440"/>
        </w:tabs>
        <w:ind w:left="709" w:hanging="709"/>
        <w:jc w:val="both"/>
        <w:rPr>
          <w:rFonts w:ascii="Times New Roman" w:hAnsi="Times New Roman"/>
          <w:szCs w:val="24"/>
        </w:rPr>
      </w:pPr>
      <w:r w:rsidRPr="004D23A6">
        <w:rPr>
          <w:rFonts w:ascii="Times New Roman" w:hAnsi="Times New Roman"/>
          <w:szCs w:val="24"/>
        </w:rPr>
        <w:t>Saistību izpildes nodrošinājums nav paredzēts.</w:t>
      </w:r>
    </w:p>
    <w:p w14:paraId="5FCFE485" w14:textId="779D6424" w:rsidR="004F3465" w:rsidRPr="004D23A6" w:rsidRDefault="00430D1A" w:rsidP="0068482E">
      <w:pPr>
        <w:pStyle w:val="Virsraksts1"/>
        <w:numPr>
          <w:ilvl w:val="0"/>
          <w:numId w:val="0"/>
        </w:numPr>
        <w:rPr>
          <w:rFonts w:ascii="Times New Roman" w:hAnsi="Times New Roman"/>
          <w:sz w:val="24"/>
          <w:szCs w:val="24"/>
        </w:rPr>
      </w:pPr>
      <w:bookmarkStart w:id="18" w:name="_Toc163722847"/>
      <w:bookmarkStart w:id="19" w:name="_Toc235190392"/>
      <w:bookmarkEnd w:id="8"/>
      <w:bookmarkEnd w:id="17"/>
      <w:r w:rsidRPr="004D23A6">
        <w:rPr>
          <w:rFonts w:ascii="Times New Roman" w:hAnsi="Times New Roman"/>
          <w:sz w:val="24"/>
          <w:szCs w:val="24"/>
        </w:rPr>
        <w:lastRenderedPageBreak/>
        <w:t>III. IEPIRKUMA PROCEDŪRAS DALĪBNIEKI</w:t>
      </w:r>
      <w:bookmarkEnd w:id="18"/>
      <w:bookmarkEnd w:id="19"/>
    </w:p>
    <w:p w14:paraId="457EB854" w14:textId="77777777" w:rsidR="004F3465" w:rsidRPr="004D23A6" w:rsidRDefault="004F3465" w:rsidP="00071214">
      <w:pPr>
        <w:rPr>
          <w:rFonts w:ascii="Times New Roman" w:hAnsi="Times New Roman" w:cs="Times New Roman"/>
          <w:sz w:val="24"/>
          <w:szCs w:val="24"/>
          <w:lang w:eastAsia="en-US"/>
        </w:rPr>
      </w:pPr>
    </w:p>
    <w:p w14:paraId="29724B94" w14:textId="46136899" w:rsidR="004F3465" w:rsidRPr="004D23A6" w:rsidRDefault="004F3465" w:rsidP="00F154D6">
      <w:pPr>
        <w:pStyle w:val="Virsraksts4"/>
        <w:ind w:firstLine="709"/>
        <w:rPr>
          <w:rFonts w:ascii="Times New Roman" w:hAnsi="Times New Roman"/>
          <w:sz w:val="24"/>
          <w:szCs w:val="24"/>
        </w:rPr>
      </w:pPr>
      <w:bookmarkStart w:id="20" w:name="_Toc163659912"/>
      <w:bookmarkStart w:id="21" w:name="_Toc163722848"/>
      <w:bookmarkStart w:id="22" w:name="_Toc235190393"/>
      <w:r w:rsidRPr="004D23A6">
        <w:rPr>
          <w:rFonts w:ascii="Times New Roman" w:hAnsi="Times New Roman"/>
          <w:sz w:val="24"/>
          <w:szCs w:val="24"/>
        </w:rPr>
        <w:t>Pasūtītājs un iepirkuma komisija</w:t>
      </w:r>
      <w:bookmarkEnd w:id="20"/>
      <w:bookmarkEnd w:id="21"/>
      <w:bookmarkEnd w:id="22"/>
    </w:p>
    <w:p w14:paraId="00678D3F" w14:textId="64076D71" w:rsidR="00396B13" w:rsidRPr="009F54A1" w:rsidRDefault="00396B13" w:rsidP="00CF5F63">
      <w:pPr>
        <w:pStyle w:val="Sarakstarindkopa"/>
        <w:numPr>
          <w:ilvl w:val="1"/>
          <w:numId w:val="49"/>
        </w:numPr>
        <w:ind w:left="709" w:hanging="709"/>
        <w:jc w:val="both"/>
        <w:rPr>
          <w:rFonts w:ascii="Times New Roman" w:hAnsi="Times New Roman"/>
          <w:szCs w:val="24"/>
        </w:rPr>
      </w:pPr>
      <w:r w:rsidRPr="009F54A1">
        <w:rPr>
          <w:rFonts w:ascii="Times New Roman" w:hAnsi="Times New Roman"/>
          <w:b/>
          <w:szCs w:val="24"/>
        </w:rPr>
        <w:t>Valsts sociālās aprūpes centrs “Zemgale”</w:t>
      </w:r>
    </w:p>
    <w:p w14:paraId="1FA268D4" w14:textId="77777777" w:rsidR="00396B13" w:rsidRPr="004D23A6" w:rsidRDefault="00396B13" w:rsidP="00396B13">
      <w:pPr>
        <w:pStyle w:val="Pamatteksts"/>
        <w:spacing w:after="0"/>
        <w:ind w:firstLine="709"/>
        <w:jc w:val="both"/>
        <w:rPr>
          <w:rFonts w:ascii="Times New Roman" w:hAnsi="Times New Roman" w:cs="Times New Roman"/>
          <w:b/>
          <w:kern w:val="16"/>
          <w:sz w:val="24"/>
          <w:szCs w:val="24"/>
        </w:rPr>
      </w:pPr>
      <w:r w:rsidRPr="004D23A6">
        <w:rPr>
          <w:rFonts w:ascii="Times New Roman" w:hAnsi="Times New Roman" w:cs="Times New Roman"/>
          <w:kern w:val="16"/>
          <w:sz w:val="24"/>
          <w:szCs w:val="24"/>
        </w:rPr>
        <w:t xml:space="preserve">Reģistrācijas numurs: </w:t>
      </w:r>
      <w:r w:rsidRPr="004D23A6">
        <w:rPr>
          <w:rFonts w:ascii="Times New Roman" w:hAnsi="Times New Roman" w:cs="Times New Roman"/>
          <w:color w:val="212529"/>
          <w:sz w:val="24"/>
          <w:szCs w:val="24"/>
          <w:shd w:val="clear" w:color="auto" w:fill="FFFFFF"/>
        </w:rPr>
        <w:t>40900035103</w:t>
      </w:r>
    </w:p>
    <w:p w14:paraId="349C56AC" w14:textId="77777777" w:rsidR="00396B13" w:rsidRPr="004D23A6" w:rsidRDefault="00396B13" w:rsidP="00396B13">
      <w:pPr>
        <w:pStyle w:val="Pamatteksts"/>
        <w:spacing w:after="0"/>
        <w:ind w:left="709" w:firstLine="11"/>
        <w:jc w:val="both"/>
        <w:rPr>
          <w:rFonts w:ascii="Times New Roman" w:hAnsi="Times New Roman" w:cs="Times New Roman"/>
          <w:sz w:val="24"/>
          <w:szCs w:val="24"/>
        </w:rPr>
      </w:pPr>
      <w:r w:rsidRPr="004D23A6">
        <w:rPr>
          <w:rFonts w:ascii="Times New Roman" w:hAnsi="Times New Roman" w:cs="Times New Roman"/>
          <w:kern w:val="16"/>
          <w:sz w:val="24"/>
          <w:szCs w:val="24"/>
        </w:rPr>
        <w:t>Adrese: “</w:t>
      </w:r>
      <w:proofErr w:type="spellStart"/>
      <w:r w:rsidR="000E56B0">
        <w:fldChar w:fldCharType="begin"/>
      </w:r>
      <w:r w:rsidR="000E56B0">
        <w:instrText xml:space="preserve"> HYPERLINK "https://www.google.com/maps/search/?api=1&amp;query=56.579674104331765,24.21772384253057" \t "_blank" </w:instrText>
      </w:r>
      <w:r w:rsidR="000E56B0">
        <w:fldChar w:fldCharType="separate"/>
      </w:r>
      <w:r w:rsidRPr="004D23A6">
        <w:rPr>
          <w:rStyle w:val="Hipersaite"/>
          <w:rFonts w:ascii="Times New Roman" w:hAnsi="Times New Roman" w:cs="Times New Roman"/>
          <w:color w:val="auto"/>
          <w:sz w:val="24"/>
          <w:szCs w:val="24"/>
          <w:u w:val="none"/>
          <w:shd w:val="clear" w:color="auto" w:fill="FFFFFF"/>
        </w:rPr>
        <w:t>Smiltaiņi</w:t>
      </w:r>
      <w:proofErr w:type="spellEnd"/>
      <w:r w:rsidRPr="004D23A6">
        <w:rPr>
          <w:rStyle w:val="Hipersaite"/>
          <w:rFonts w:ascii="Times New Roman" w:hAnsi="Times New Roman" w:cs="Times New Roman"/>
          <w:color w:val="auto"/>
          <w:sz w:val="24"/>
          <w:szCs w:val="24"/>
          <w:u w:val="none"/>
          <w:shd w:val="clear" w:color="auto" w:fill="FFFFFF"/>
        </w:rPr>
        <w:t>”, Iecava, Bauskas novads, LV-3913</w:t>
      </w:r>
      <w:r w:rsidR="000E56B0">
        <w:rPr>
          <w:rStyle w:val="Hipersaite"/>
          <w:rFonts w:ascii="Times New Roman" w:hAnsi="Times New Roman" w:cs="Times New Roman"/>
          <w:color w:val="auto"/>
          <w:sz w:val="24"/>
          <w:szCs w:val="24"/>
          <w:u w:val="none"/>
          <w:shd w:val="clear" w:color="auto" w:fill="FFFFFF"/>
        </w:rPr>
        <w:fldChar w:fldCharType="end"/>
      </w:r>
    </w:p>
    <w:p w14:paraId="6CB5DB8C" w14:textId="77777777" w:rsidR="00396B13" w:rsidRPr="004D23A6" w:rsidRDefault="00396B13" w:rsidP="00396B13">
      <w:pPr>
        <w:pStyle w:val="Pamatteksts"/>
        <w:spacing w:after="0"/>
        <w:ind w:left="709" w:firstLine="11"/>
        <w:jc w:val="both"/>
        <w:rPr>
          <w:rFonts w:ascii="Times New Roman" w:hAnsi="Times New Roman" w:cs="Times New Roman"/>
          <w:sz w:val="24"/>
          <w:szCs w:val="24"/>
        </w:rPr>
      </w:pPr>
      <w:r w:rsidRPr="004D23A6">
        <w:rPr>
          <w:rFonts w:ascii="Times New Roman" w:hAnsi="Times New Roman" w:cs="Times New Roman"/>
          <w:sz w:val="24"/>
          <w:szCs w:val="24"/>
        </w:rPr>
        <w:t>Banka: Valsts kase</w:t>
      </w:r>
    </w:p>
    <w:p w14:paraId="17B48C9D" w14:textId="77777777" w:rsidR="00396B13" w:rsidRPr="004D23A6" w:rsidRDefault="00396B13" w:rsidP="00396B13">
      <w:pPr>
        <w:pStyle w:val="Pamatteksts"/>
        <w:spacing w:after="0"/>
        <w:ind w:left="709" w:firstLine="11"/>
        <w:jc w:val="both"/>
        <w:rPr>
          <w:rFonts w:ascii="Times New Roman" w:hAnsi="Times New Roman" w:cs="Times New Roman"/>
          <w:sz w:val="24"/>
          <w:szCs w:val="24"/>
        </w:rPr>
      </w:pPr>
      <w:r w:rsidRPr="004D23A6">
        <w:rPr>
          <w:rFonts w:ascii="Times New Roman" w:hAnsi="Times New Roman" w:cs="Times New Roman"/>
          <w:sz w:val="24"/>
          <w:szCs w:val="24"/>
        </w:rPr>
        <w:t>Bankas kods: TRELLV22</w:t>
      </w:r>
    </w:p>
    <w:p w14:paraId="0483152B" w14:textId="77777777" w:rsidR="00396B13" w:rsidRPr="004D23A6" w:rsidRDefault="00396B13" w:rsidP="00396B13">
      <w:pPr>
        <w:pStyle w:val="Pamatteksts"/>
        <w:spacing w:after="0"/>
        <w:ind w:left="709" w:firstLine="11"/>
        <w:jc w:val="both"/>
        <w:rPr>
          <w:rFonts w:ascii="Times New Roman" w:hAnsi="Times New Roman" w:cs="Times New Roman"/>
          <w:kern w:val="16"/>
          <w:sz w:val="24"/>
          <w:szCs w:val="24"/>
        </w:rPr>
      </w:pPr>
      <w:r w:rsidRPr="004D23A6">
        <w:rPr>
          <w:rFonts w:ascii="Times New Roman" w:hAnsi="Times New Roman" w:cs="Times New Roman"/>
          <w:sz w:val="24"/>
          <w:szCs w:val="24"/>
        </w:rPr>
        <w:t>Bankas konts: LV25TREL218069400100B</w:t>
      </w:r>
    </w:p>
    <w:p w14:paraId="33CFB397" w14:textId="77777777" w:rsidR="00396B13" w:rsidRPr="004D23A6" w:rsidRDefault="00396B13" w:rsidP="00396B13">
      <w:pPr>
        <w:pStyle w:val="Pamatteksts"/>
        <w:spacing w:after="0"/>
        <w:ind w:left="709" w:firstLine="11"/>
        <w:jc w:val="both"/>
        <w:rPr>
          <w:rFonts w:ascii="Times New Roman" w:hAnsi="Times New Roman" w:cs="Times New Roman"/>
          <w:kern w:val="16"/>
          <w:sz w:val="24"/>
          <w:szCs w:val="24"/>
        </w:rPr>
      </w:pPr>
      <w:r w:rsidRPr="004D23A6">
        <w:rPr>
          <w:rFonts w:ascii="Times New Roman" w:hAnsi="Times New Roman" w:cs="Times New Roman"/>
          <w:kern w:val="16"/>
          <w:sz w:val="24"/>
          <w:szCs w:val="24"/>
        </w:rPr>
        <w:t xml:space="preserve">Tālruņa numurs: +371 </w:t>
      </w:r>
      <w:hyperlink r:id="rId8" w:history="1">
        <w:r w:rsidRPr="004D23A6">
          <w:rPr>
            <w:rStyle w:val="Hipersaite"/>
            <w:rFonts w:ascii="Times New Roman" w:hAnsi="Times New Roman" w:cs="Times New Roman"/>
            <w:color w:val="auto"/>
            <w:sz w:val="24"/>
            <w:szCs w:val="24"/>
            <w:u w:val="none"/>
            <w:shd w:val="clear" w:color="auto" w:fill="FFFFFF"/>
          </w:rPr>
          <w:t>63960212</w:t>
        </w:r>
      </w:hyperlink>
    </w:p>
    <w:p w14:paraId="42297EB3" w14:textId="77777777" w:rsidR="00396B13" w:rsidRPr="004D23A6" w:rsidRDefault="00396B13" w:rsidP="00396B13">
      <w:pPr>
        <w:pStyle w:val="Pamatteksts"/>
        <w:spacing w:after="0"/>
        <w:ind w:left="709" w:firstLine="11"/>
        <w:jc w:val="both"/>
        <w:rPr>
          <w:rFonts w:ascii="Times New Roman" w:hAnsi="Times New Roman" w:cs="Times New Roman"/>
          <w:kern w:val="16"/>
          <w:sz w:val="24"/>
          <w:szCs w:val="24"/>
        </w:rPr>
      </w:pPr>
      <w:r w:rsidRPr="004D23A6">
        <w:rPr>
          <w:rFonts w:ascii="Times New Roman" w:hAnsi="Times New Roman" w:cs="Times New Roman"/>
          <w:kern w:val="16"/>
          <w:sz w:val="24"/>
          <w:szCs w:val="24"/>
        </w:rPr>
        <w:t xml:space="preserve">E-pasta adrese: </w:t>
      </w:r>
      <w:hyperlink r:id="rId9" w:history="1">
        <w:r w:rsidRPr="004D23A6">
          <w:rPr>
            <w:rStyle w:val="Hipersaite"/>
            <w:rFonts w:ascii="Times New Roman" w:hAnsi="Times New Roman" w:cs="Times New Roman"/>
            <w:color w:val="auto"/>
            <w:kern w:val="16"/>
            <w:sz w:val="24"/>
            <w:szCs w:val="24"/>
          </w:rPr>
          <w:t>pasts@vsaczemgale.gov.lv</w:t>
        </w:r>
      </w:hyperlink>
      <w:r w:rsidRPr="004D23A6">
        <w:rPr>
          <w:rFonts w:ascii="Times New Roman" w:hAnsi="Times New Roman" w:cs="Times New Roman"/>
          <w:kern w:val="16"/>
          <w:sz w:val="24"/>
          <w:szCs w:val="24"/>
        </w:rPr>
        <w:t xml:space="preserve"> </w:t>
      </w:r>
    </w:p>
    <w:p w14:paraId="4CEE6082" w14:textId="77777777" w:rsidR="00396B13" w:rsidRPr="004D23A6" w:rsidRDefault="00396B13" w:rsidP="00396B13">
      <w:pPr>
        <w:pStyle w:val="Pamatteksts"/>
        <w:spacing w:after="0"/>
        <w:ind w:left="709" w:firstLine="11"/>
        <w:jc w:val="both"/>
        <w:rPr>
          <w:rFonts w:ascii="Times New Roman" w:hAnsi="Times New Roman" w:cs="Times New Roman"/>
          <w:kern w:val="16"/>
          <w:sz w:val="24"/>
          <w:szCs w:val="24"/>
        </w:rPr>
      </w:pPr>
      <w:r w:rsidRPr="004D23A6">
        <w:rPr>
          <w:rFonts w:ascii="Times New Roman" w:hAnsi="Times New Roman" w:cs="Times New Roman"/>
          <w:kern w:val="16"/>
          <w:sz w:val="24"/>
          <w:szCs w:val="24"/>
        </w:rPr>
        <w:t xml:space="preserve">Mājaslapa: </w:t>
      </w:r>
      <w:hyperlink r:id="rId10" w:history="1">
        <w:r w:rsidRPr="004D23A6">
          <w:rPr>
            <w:rStyle w:val="Hipersaite"/>
            <w:rFonts w:ascii="Times New Roman" w:hAnsi="Times New Roman" w:cs="Times New Roman"/>
            <w:color w:val="auto"/>
            <w:kern w:val="16"/>
            <w:sz w:val="24"/>
            <w:szCs w:val="24"/>
          </w:rPr>
          <w:t>https://www.vsaczemgale.gov.lv/lv</w:t>
        </w:r>
      </w:hyperlink>
      <w:r w:rsidRPr="004D23A6">
        <w:rPr>
          <w:rFonts w:ascii="Times New Roman" w:hAnsi="Times New Roman" w:cs="Times New Roman"/>
          <w:kern w:val="16"/>
          <w:sz w:val="24"/>
          <w:szCs w:val="24"/>
        </w:rPr>
        <w:t xml:space="preserve"> </w:t>
      </w:r>
    </w:p>
    <w:p w14:paraId="6FF94001" w14:textId="77777777" w:rsidR="00396B13" w:rsidRPr="004D23A6" w:rsidRDefault="00396B13" w:rsidP="00396B13">
      <w:pPr>
        <w:pStyle w:val="Pamatteksts"/>
        <w:spacing w:after="0"/>
        <w:ind w:left="709" w:firstLine="11"/>
        <w:jc w:val="both"/>
        <w:rPr>
          <w:rStyle w:val="Hipersaite"/>
          <w:rFonts w:ascii="Times New Roman" w:hAnsi="Times New Roman" w:cs="Times New Roman"/>
          <w:color w:val="auto"/>
          <w:kern w:val="16"/>
          <w:sz w:val="24"/>
          <w:szCs w:val="24"/>
          <w:u w:val="none"/>
        </w:rPr>
      </w:pPr>
      <w:r w:rsidRPr="004D23A6">
        <w:rPr>
          <w:rFonts w:ascii="Times New Roman" w:hAnsi="Times New Roman" w:cs="Times New Roman"/>
          <w:kern w:val="16"/>
          <w:sz w:val="24"/>
          <w:szCs w:val="24"/>
        </w:rPr>
        <w:t xml:space="preserve">Pircēja profils: Elektronisko iepirkumu sistēmas e-konkursu apakšsistēma </w:t>
      </w:r>
    </w:p>
    <w:p w14:paraId="48194BF7" w14:textId="66531CB9" w:rsidR="00396B13" w:rsidRPr="004D23A6" w:rsidRDefault="00227B27" w:rsidP="00396B13">
      <w:pPr>
        <w:pStyle w:val="Pamatteksts"/>
        <w:spacing w:after="0"/>
        <w:ind w:left="709" w:firstLine="11"/>
        <w:jc w:val="both"/>
        <w:rPr>
          <w:rStyle w:val="Hipersaite"/>
          <w:rFonts w:ascii="Times New Roman" w:hAnsi="Times New Roman" w:cs="Times New Roman"/>
          <w:color w:val="auto"/>
          <w:kern w:val="16"/>
          <w:sz w:val="24"/>
          <w:szCs w:val="24"/>
          <w:u w:val="none"/>
        </w:rPr>
      </w:pPr>
      <w:hyperlink r:id="rId11" w:history="1">
        <w:r w:rsidR="00396B13" w:rsidRPr="004D23A6">
          <w:rPr>
            <w:rStyle w:val="Hipersaite"/>
            <w:rFonts w:ascii="Times New Roman" w:hAnsi="Times New Roman" w:cs="Times New Roman"/>
            <w:color w:val="auto"/>
            <w:kern w:val="16"/>
            <w:sz w:val="24"/>
            <w:szCs w:val="24"/>
          </w:rPr>
          <w:t>https://www.eis.gov.lv/EKEIS/Supplier/Organizer/15145</w:t>
        </w:r>
      </w:hyperlink>
      <w:r w:rsidR="00396B13" w:rsidRPr="004D23A6">
        <w:rPr>
          <w:rStyle w:val="Hipersaite"/>
          <w:rFonts w:ascii="Times New Roman" w:hAnsi="Times New Roman" w:cs="Times New Roman"/>
          <w:color w:val="auto"/>
          <w:kern w:val="16"/>
          <w:sz w:val="24"/>
          <w:szCs w:val="24"/>
          <w:u w:val="none"/>
        </w:rPr>
        <w:t xml:space="preserve"> (turpmāk – Pircēja profils).</w:t>
      </w:r>
    </w:p>
    <w:p w14:paraId="3B05E979" w14:textId="61D9549F" w:rsidR="004F3465" w:rsidRPr="004D23A6" w:rsidRDefault="004F3465" w:rsidP="00CF5F63">
      <w:pPr>
        <w:pStyle w:val="Pamatteksts"/>
        <w:numPr>
          <w:ilvl w:val="1"/>
          <w:numId w:val="49"/>
        </w:numPr>
        <w:spacing w:after="0"/>
        <w:ind w:left="709" w:hanging="709"/>
        <w:jc w:val="both"/>
        <w:rPr>
          <w:rFonts w:ascii="Times New Roman" w:hAnsi="Times New Roman" w:cs="Times New Roman"/>
          <w:kern w:val="16"/>
          <w:sz w:val="24"/>
          <w:szCs w:val="24"/>
        </w:rPr>
      </w:pPr>
      <w:r w:rsidRPr="004D23A6">
        <w:rPr>
          <w:rFonts w:ascii="Times New Roman" w:hAnsi="Times New Roman" w:cs="Times New Roman"/>
          <w:kern w:val="16"/>
          <w:sz w:val="24"/>
          <w:szCs w:val="24"/>
        </w:rPr>
        <w:t>Dotā</w:t>
      </w:r>
      <w:r w:rsidR="00E93EC9" w:rsidRPr="004D23A6">
        <w:rPr>
          <w:rFonts w:ascii="Times New Roman" w:hAnsi="Times New Roman" w:cs="Times New Roman"/>
          <w:kern w:val="16"/>
          <w:sz w:val="24"/>
          <w:szCs w:val="24"/>
        </w:rPr>
        <w:t>s</w:t>
      </w:r>
      <w:r w:rsidRPr="004D23A6">
        <w:rPr>
          <w:rFonts w:ascii="Times New Roman" w:hAnsi="Times New Roman" w:cs="Times New Roman"/>
          <w:kern w:val="16"/>
          <w:sz w:val="24"/>
          <w:szCs w:val="24"/>
        </w:rPr>
        <w:t xml:space="preserve"> iepirkuma</w:t>
      </w:r>
      <w:r w:rsidR="00E93EC9" w:rsidRPr="004D23A6">
        <w:rPr>
          <w:rFonts w:ascii="Times New Roman" w:hAnsi="Times New Roman" w:cs="Times New Roman"/>
          <w:kern w:val="16"/>
          <w:sz w:val="24"/>
          <w:szCs w:val="24"/>
        </w:rPr>
        <w:t xml:space="preserve"> procedūras</w:t>
      </w:r>
      <w:r w:rsidRPr="004D23A6">
        <w:rPr>
          <w:rFonts w:ascii="Times New Roman" w:hAnsi="Times New Roman" w:cs="Times New Roman"/>
          <w:kern w:val="16"/>
          <w:sz w:val="24"/>
          <w:szCs w:val="24"/>
        </w:rPr>
        <w:t xml:space="preserve"> veikšanai pasūtītājs ar rīkojumu izveidojis iepirkuma komisiju (</w:t>
      </w:r>
      <w:r w:rsidR="00895345" w:rsidRPr="004D23A6">
        <w:rPr>
          <w:rFonts w:ascii="Times New Roman" w:hAnsi="Times New Roman" w:cs="Times New Roman"/>
          <w:kern w:val="16"/>
          <w:sz w:val="24"/>
          <w:szCs w:val="24"/>
        </w:rPr>
        <w:t>turpmāk</w:t>
      </w:r>
      <w:r w:rsidR="00BE1C33" w:rsidRPr="004D23A6">
        <w:rPr>
          <w:rFonts w:ascii="Times New Roman" w:hAnsi="Times New Roman" w:cs="Times New Roman"/>
          <w:kern w:val="16"/>
          <w:sz w:val="24"/>
          <w:szCs w:val="24"/>
        </w:rPr>
        <w:t> </w:t>
      </w:r>
      <w:r w:rsidR="00895345" w:rsidRPr="004D23A6">
        <w:rPr>
          <w:rFonts w:ascii="Times New Roman" w:hAnsi="Times New Roman" w:cs="Times New Roman"/>
          <w:kern w:val="16"/>
          <w:sz w:val="24"/>
          <w:szCs w:val="24"/>
        </w:rPr>
        <w:t>– k</w:t>
      </w:r>
      <w:r w:rsidRPr="004D23A6">
        <w:rPr>
          <w:rFonts w:ascii="Times New Roman" w:hAnsi="Times New Roman" w:cs="Times New Roman"/>
          <w:kern w:val="16"/>
          <w:sz w:val="24"/>
          <w:szCs w:val="24"/>
        </w:rPr>
        <w:t xml:space="preserve">omisija), kas pārstāv pasūtītāja intereses. </w:t>
      </w:r>
    </w:p>
    <w:p w14:paraId="6CDA8D50" w14:textId="77777777" w:rsidR="004F3465" w:rsidRPr="004D23A6" w:rsidRDefault="004F3465" w:rsidP="00071214">
      <w:pPr>
        <w:ind w:left="720"/>
        <w:jc w:val="both"/>
        <w:rPr>
          <w:rFonts w:ascii="Times New Roman" w:hAnsi="Times New Roman" w:cs="Times New Roman"/>
          <w:sz w:val="24"/>
          <w:szCs w:val="24"/>
          <w:lang w:eastAsia="en-US"/>
        </w:rPr>
      </w:pPr>
    </w:p>
    <w:p w14:paraId="176C2569" w14:textId="2F5BD76B" w:rsidR="004F3465" w:rsidRPr="004D23A6" w:rsidRDefault="004F3465" w:rsidP="00F154D6">
      <w:pPr>
        <w:pStyle w:val="Virsraksts4"/>
        <w:ind w:firstLine="709"/>
        <w:rPr>
          <w:rFonts w:ascii="Times New Roman" w:hAnsi="Times New Roman"/>
          <w:sz w:val="24"/>
          <w:szCs w:val="24"/>
        </w:rPr>
      </w:pPr>
      <w:bookmarkStart w:id="23" w:name="_Toc163659913"/>
      <w:bookmarkStart w:id="24" w:name="_Toc163722849"/>
      <w:bookmarkStart w:id="25" w:name="_Toc235190394"/>
      <w:r w:rsidRPr="004D23A6">
        <w:rPr>
          <w:rFonts w:ascii="Times New Roman" w:hAnsi="Times New Roman"/>
          <w:sz w:val="24"/>
          <w:szCs w:val="24"/>
        </w:rPr>
        <w:t>Piegādātājs</w:t>
      </w:r>
      <w:bookmarkEnd w:id="23"/>
      <w:bookmarkEnd w:id="24"/>
      <w:bookmarkEnd w:id="25"/>
    </w:p>
    <w:p w14:paraId="2AE3DDA0" w14:textId="0234124C" w:rsidR="004F3465" w:rsidRPr="004D23A6" w:rsidRDefault="004F3465" w:rsidP="00CF5F63">
      <w:pPr>
        <w:numPr>
          <w:ilvl w:val="1"/>
          <w:numId w:val="4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P</w:t>
      </w:r>
      <w:r w:rsidR="000A3A20" w:rsidRPr="004D23A6">
        <w:rPr>
          <w:rFonts w:ascii="Times New Roman" w:hAnsi="Times New Roman" w:cs="Times New Roman"/>
          <w:sz w:val="24"/>
          <w:szCs w:val="24"/>
        </w:rPr>
        <w:t>iedāvājumu var iesniegt šādi</w:t>
      </w:r>
      <w:r w:rsidRPr="004D23A6">
        <w:rPr>
          <w:rFonts w:ascii="Times New Roman" w:hAnsi="Times New Roman" w:cs="Times New Roman"/>
          <w:sz w:val="24"/>
          <w:szCs w:val="24"/>
        </w:rPr>
        <w:t xml:space="preserve"> piegādātāji, kas piedāvā tirgū </w:t>
      </w:r>
      <w:r w:rsidR="009A0F50" w:rsidRPr="004D23A6">
        <w:rPr>
          <w:rFonts w:ascii="Times New Roman" w:hAnsi="Times New Roman" w:cs="Times New Roman"/>
          <w:sz w:val="24"/>
          <w:szCs w:val="24"/>
        </w:rPr>
        <w:t>piegādāt preces</w:t>
      </w:r>
      <w:r w:rsidRPr="004D23A6">
        <w:rPr>
          <w:rFonts w:ascii="Times New Roman" w:hAnsi="Times New Roman" w:cs="Times New Roman"/>
          <w:sz w:val="24"/>
          <w:szCs w:val="24"/>
        </w:rPr>
        <w:t>:</w:t>
      </w:r>
    </w:p>
    <w:p w14:paraId="02BA0A9C" w14:textId="77777777" w:rsidR="004F3465" w:rsidRPr="004D23A6" w:rsidRDefault="004F3465" w:rsidP="00CF5F63">
      <w:pPr>
        <w:numPr>
          <w:ilvl w:val="3"/>
          <w:numId w:val="7"/>
        </w:numPr>
        <w:tabs>
          <w:tab w:val="clear" w:pos="3240"/>
        </w:tabs>
        <w:ind w:left="1418" w:hanging="709"/>
        <w:rPr>
          <w:rFonts w:ascii="Times New Roman" w:hAnsi="Times New Roman" w:cs="Times New Roman"/>
          <w:sz w:val="24"/>
          <w:szCs w:val="24"/>
        </w:rPr>
      </w:pPr>
      <w:r w:rsidRPr="004D23A6">
        <w:rPr>
          <w:rFonts w:ascii="Times New Roman" w:hAnsi="Times New Roman" w:cs="Times New Roman"/>
          <w:sz w:val="24"/>
          <w:szCs w:val="24"/>
        </w:rPr>
        <w:t>fiziska persona;</w:t>
      </w:r>
    </w:p>
    <w:p w14:paraId="3635C117" w14:textId="77777777" w:rsidR="004F3465" w:rsidRPr="004D23A6" w:rsidRDefault="004F3465" w:rsidP="00CF5F63">
      <w:pPr>
        <w:numPr>
          <w:ilvl w:val="3"/>
          <w:numId w:val="7"/>
        </w:numPr>
        <w:tabs>
          <w:tab w:val="clear" w:pos="3240"/>
        </w:tabs>
        <w:ind w:left="1418" w:hanging="709"/>
        <w:rPr>
          <w:rFonts w:ascii="Times New Roman" w:hAnsi="Times New Roman" w:cs="Times New Roman"/>
          <w:sz w:val="24"/>
          <w:szCs w:val="24"/>
        </w:rPr>
      </w:pPr>
      <w:r w:rsidRPr="004D23A6">
        <w:rPr>
          <w:rFonts w:ascii="Times New Roman" w:hAnsi="Times New Roman" w:cs="Times New Roman"/>
          <w:sz w:val="24"/>
          <w:szCs w:val="24"/>
        </w:rPr>
        <w:t>juridiska persona;</w:t>
      </w:r>
    </w:p>
    <w:p w14:paraId="473D4E99" w14:textId="77777777" w:rsidR="004F3465" w:rsidRPr="004D23A6" w:rsidRDefault="004F3465" w:rsidP="00CF5F63">
      <w:pPr>
        <w:numPr>
          <w:ilvl w:val="3"/>
          <w:numId w:val="7"/>
        </w:numPr>
        <w:tabs>
          <w:tab w:val="clear" w:pos="3240"/>
        </w:tabs>
        <w:ind w:left="1418" w:hanging="709"/>
        <w:rPr>
          <w:rFonts w:ascii="Times New Roman" w:hAnsi="Times New Roman" w:cs="Times New Roman"/>
          <w:sz w:val="24"/>
          <w:szCs w:val="24"/>
        </w:rPr>
      </w:pPr>
      <w:r w:rsidRPr="004D23A6">
        <w:rPr>
          <w:rFonts w:ascii="Times New Roman" w:hAnsi="Times New Roman" w:cs="Times New Roman"/>
          <w:sz w:val="24"/>
          <w:szCs w:val="24"/>
        </w:rPr>
        <w:t xml:space="preserve">fizisko </w:t>
      </w:r>
      <w:r w:rsidR="006B7724" w:rsidRPr="004D23A6">
        <w:rPr>
          <w:rFonts w:ascii="Times New Roman" w:hAnsi="Times New Roman" w:cs="Times New Roman"/>
          <w:sz w:val="24"/>
          <w:szCs w:val="24"/>
        </w:rPr>
        <w:t>un/</w:t>
      </w:r>
      <w:r w:rsidRPr="004D23A6">
        <w:rPr>
          <w:rFonts w:ascii="Times New Roman" w:hAnsi="Times New Roman" w:cs="Times New Roman"/>
          <w:sz w:val="24"/>
          <w:szCs w:val="24"/>
        </w:rPr>
        <w:t>vai juridisko personu apvienība jebkurā to kombinācijā:</w:t>
      </w:r>
    </w:p>
    <w:p w14:paraId="15FD19C1" w14:textId="77777777" w:rsidR="004F3465" w:rsidRPr="004D23A6" w:rsidRDefault="004F3465" w:rsidP="00CF5F63">
      <w:pPr>
        <w:numPr>
          <w:ilvl w:val="0"/>
          <w:numId w:val="8"/>
        </w:numPr>
        <w:ind w:left="1985" w:hanging="567"/>
        <w:jc w:val="both"/>
        <w:rPr>
          <w:rFonts w:ascii="Times New Roman" w:hAnsi="Times New Roman" w:cs="Times New Roman"/>
          <w:color w:val="FF0000"/>
          <w:sz w:val="24"/>
          <w:szCs w:val="24"/>
        </w:rPr>
      </w:pPr>
      <w:r w:rsidRPr="004D23A6">
        <w:rPr>
          <w:rFonts w:ascii="Times New Roman" w:hAnsi="Times New Roman" w:cs="Times New Roman"/>
          <w:sz w:val="24"/>
          <w:szCs w:val="24"/>
        </w:rPr>
        <w:t xml:space="preserve">personālsabiedrība (pilnsabiedrība vai komandītsabiedrība), kurai nav juridiskās personas statusa; </w:t>
      </w:r>
    </w:p>
    <w:p w14:paraId="29D1B03F" w14:textId="77777777" w:rsidR="004F3465" w:rsidRPr="004D23A6" w:rsidRDefault="004F3465" w:rsidP="00CF5F63">
      <w:pPr>
        <w:numPr>
          <w:ilvl w:val="0"/>
          <w:numId w:val="8"/>
        </w:numPr>
        <w:ind w:left="1985" w:hanging="567"/>
        <w:jc w:val="both"/>
        <w:rPr>
          <w:rFonts w:ascii="Times New Roman" w:hAnsi="Times New Roman" w:cs="Times New Roman"/>
          <w:color w:val="FF0000"/>
          <w:sz w:val="24"/>
          <w:szCs w:val="24"/>
        </w:rPr>
      </w:pPr>
      <w:r w:rsidRPr="004D23A6">
        <w:rPr>
          <w:rFonts w:ascii="Times New Roman" w:hAnsi="Times New Roman" w:cs="Times New Roman"/>
          <w:sz w:val="24"/>
          <w:szCs w:val="24"/>
        </w:rPr>
        <w:t>piegādātāju apvienība.</w:t>
      </w:r>
    </w:p>
    <w:p w14:paraId="6C631E07" w14:textId="014D4CBA" w:rsidR="004F3465" w:rsidRPr="004D23A6" w:rsidRDefault="004F3465" w:rsidP="00CF5F63">
      <w:pPr>
        <w:numPr>
          <w:ilvl w:val="1"/>
          <w:numId w:val="4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Piegādātājs ir tiesīgs iesniegt piedāvājumu, ja tam atbilstoši Latvijas tiesību aktiem nav noteikta juridiskā statusa, bet tas ir tiesīgs </w:t>
      </w:r>
      <w:r w:rsidR="009A0F50" w:rsidRPr="004D23A6">
        <w:rPr>
          <w:rFonts w:ascii="Times New Roman" w:hAnsi="Times New Roman" w:cs="Times New Roman"/>
          <w:sz w:val="24"/>
          <w:szCs w:val="24"/>
        </w:rPr>
        <w:t>piegādāt preces</w:t>
      </w:r>
      <w:r w:rsidRPr="004D23A6">
        <w:rPr>
          <w:rFonts w:ascii="Times New Roman" w:hAnsi="Times New Roman" w:cs="Times New Roman"/>
          <w:sz w:val="24"/>
          <w:szCs w:val="24"/>
        </w:rPr>
        <w:t xml:space="preserve"> atbilstoši tās Eiropas Savienības dalībvalsts normatīvajiem aktiem, kurā dibināts.</w:t>
      </w:r>
    </w:p>
    <w:p w14:paraId="3183D4C6" w14:textId="77777777" w:rsidR="005D23A3" w:rsidRPr="004D23A6" w:rsidRDefault="005D23A3" w:rsidP="00071214">
      <w:pPr>
        <w:jc w:val="both"/>
        <w:rPr>
          <w:rFonts w:ascii="Times New Roman" w:hAnsi="Times New Roman" w:cs="Times New Roman"/>
          <w:b/>
          <w:sz w:val="24"/>
          <w:szCs w:val="24"/>
        </w:rPr>
      </w:pPr>
    </w:p>
    <w:p w14:paraId="29868EDE" w14:textId="2A060D8A" w:rsidR="00981BD5" w:rsidRPr="004D23A6" w:rsidRDefault="00981BD5" w:rsidP="00652E06">
      <w:pPr>
        <w:pStyle w:val="Virsraksts4"/>
        <w:ind w:firstLine="709"/>
        <w:rPr>
          <w:rFonts w:ascii="Times New Roman" w:hAnsi="Times New Roman"/>
          <w:sz w:val="24"/>
          <w:szCs w:val="24"/>
        </w:rPr>
      </w:pPr>
      <w:bookmarkStart w:id="26" w:name="_Toc163722850"/>
      <w:bookmarkStart w:id="27" w:name="_Toc235190395"/>
      <w:r w:rsidRPr="004D23A6">
        <w:rPr>
          <w:rFonts w:ascii="Times New Roman" w:hAnsi="Times New Roman"/>
          <w:sz w:val="24"/>
          <w:szCs w:val="24"/>
        </w:rPr>
        <w:t>Pretendents</w:t>
      </w:r>
      <w:bookmarkEnd w:id="26"/>
      <w:bookmarkEnd w:id="27"/>
    </w:p>
    <w:p w14:paraId="2A239372" w14:textId="77777777" w:rsidR="00981BD5" w:rsidRPr="004D23A6" w:rsidRDefault="00981BD5" w:rsidP="00CF5F63">
      <w:pPr>
        <w:numPr>
          <w:ilvl w:val="1"/>
          <w:numId w:val="4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Piegādātājam, iesniedzot piedāvājumu, tas iegūst pretendenta statusu.</w:t>
      </w:r>
    </w:p>
    <w:p w14:paraId="31DC4A1E" w14:textId="77777777" w:rsidR="00553128" w:rsidRPr="004D23A6" w:rsidRDefault="00553128" w:rsidP="00071214">
      <w:pPr>
        <w:jc w:val="both"/>
        <w:rPr>
          <w:rFonts w:ascii="Times New Roman" w:hAnsi="Times New Roman" w:cs="Times New Roman"/>
          <w:b/>
          <w:sz w:val="24"/>
          <w:szCs w:val="24"/>
        </w:rPr>
      </w:pPr>
    </w:p>
    <w:p w14:paraId="6B14223C" w14:textId="64125CAA" w:rsidR="004F3465" w:rsidRPr="004D23A6" w:rsidRDefault="000C65EB" w:rsidP="00652E06">
      <w:pPr>
        <w:pStyle w:val="Virsraksts4"/>
        <w:ind w:firstLine="709"/>
        <w:rPr>
          <w:rFonts w:ascii="Times New Roman" w:hAnsi="Times New Roman"/>
          <w:sz w:val="24"/>
          <w:szCs w:val="24"/>
        </w:rPr>
      </w:pPr>
      <w:bookmarkStart w:id="28" w:name="_Toc163722851"/>
      <w:bookmarkStart w:id="29" w:name="_Toc235190396"/>
      <w:r w:rsidRPr="004D23A6">
        <w:rPr>
          <w:rFonts w:ascii="Times New Roman" w:hAnsi="Times New Roman"/>
          <w:sz w:val="24"/>
          <w:szCs w:val="24"/>
        </w:rPr>
        <w:t>P</w:t>
      </w:r>
      <w:r w:rsidR="004F3465" w:rsidRPr="004D23A6">
        <w:rPr>
          <w:rFonts w:ascii="Times New Roman" w:hAnsi="Times New Roman"/>
          <w:sz w:val="24"/>
          <w:szCs w:val="24"/>
        </w:rPr>
        <w:t>iegādātāju apvienība</w:t>
      </w:r>
      <w:bookmarkEnd w:id="28"/>
      <w:bookmarkEnd w:id="29"/>
    </w:p>
    <w:p w14:paraId="7E72409E" w14:textId="77777777" w:rsidR="00C146B9" w:rsidRPr="004D23A6" w:rsidRDefault="00C146B9" w:rsidP="00CF5F63">
      <w:pPr>
        <w:numPr>
          <w:ilvl w:val="1"/>
          <w:numId w:val="49"/>
        </w:numPr>
        <w:ind w:left="709" w:hanging="709"/>
        <w:jc w:val="both"/>
        <w:rPr>
          <w:rFonts w:ascii="Times New Roman" w:hAnsi="Times New Roman" w:cs="Times New Roman"/>
          <w:color w:val="FF0000"/>
          <w:sz w:val="24"/>
          <w:szCs w:val="24"/>
        </w:rPr>
      </w:pPr>
      <w:r w:rsidRPr="004D23A6">
        <w:rPr>
          <w:rFonts w:ascii="Times New Roman" w:hAnsi="Times New Roman" w:cs="Times New Roman"/>
          <w:sz w:val="24"/>
          <w:szCs w:val="24"/>
        </w:rPr>
        <w:t>Piegādātāji ir tiesīgi apvienoties piegādātāju apvienībā un, neorganizējoties noteiktā juridiskā statusā, kā pretendents iesniegt piedāvājumu iepirkuma procedūrā.</w:t>
      </w:r>
    </w:p>
    <w:p w14:paraId="69570F59" w14:textId="2DDBE12C" w:rsidR="00D764DC" w:rsidRPr="004D23A6" w:rsidRDefault="00D764DC" w:rsidP="00CF5F63">
      <w:pPr>
        <w:numPr>
          <w:ilvl w:val="1"/>
          <w:numId w:val="49"/>
        </w:numPr>
        <w:ind w:left="709" w:hanging="709"/>
        <w:jc w:val="both"/>
        <w:rPr>
          <w:rFonts w:ascii="Times New Roman" w:hAnsi="Times New Roman" w:cs="Times New Roman"/>
          <w:color w:val="FF0000"/>
          <w:sz w:val="24"/>
          <w:szCs w:val="24"/>
        </w:rPr>
      </w:pPr>
      <w:r w:rsidRPr="004D23A6">
        <w:rPr>
          <w:rFonts w:ascii="Times New Roman" w:hAnsi="Times New Roman" w:cs="Times New Roman"/>
          <w:sz w:val="24"/>
          <w:szCs w:val="24"/>
        </w:rPr>
        <w:t>Ja piedāvājumu iesniedz pretendents</w:t>
      </w:r>
      <w:r w:rsidR="0075232A">
        <w:rPr>
          <w:rFonts w:ascii="Times New Roman" w:hAnsi="Times New Roman" w:cs="Times New Roman"/>
          <w:sz w:val="24"/>
          <w:szCs w:val="24"/>
        </w:rPr>
        <w:t xml:space="preserve"> </w:t>
      </w:r>
      <w:r w:rsidR="0075232A">
        <w:t xml:space="preserve">– </w:t>
      </w:r>
      <w:r w:rsidRPr="004D23A6">
        <w:rPr>
          <w:rFonts w:ascii="Times New Roman" w:hAnsi="Times New Roman" w:cs="Times New Roman"/>
          <w:sz w:val="24"/>
          <w:szCs w:val="24"/>
        </w:rPr>
        <w:t>piegādātāju apvienība, tad pieteikumā dalībai iepirkumā (nolikuma 5. pielikums “Pretendenta pieteikuma dalībai iepirkumā forma”) piegādātāju apvienībai jāuzrāda visi piegādātāju apvienības dalībnieki un jāsniedz šeit minētajā formā pieprasītā informācija.</w:t>
      </w:r>
    </w:p>
    <w:p w14:paraId="4AC576EF" w14:textId="77777777" w:rsidR="004F3465" w:rsidRPr="004D23A6" w:rsidRDefault="0064755F" w:rsidP="00CF5F63">
      <w:pPr>
        <w:numPr>
          <w:ilvl w:val="1"/>
          <w:numId w:val="49"/>
        </w:numPr>
        <w:ind w:left="709" w:hanging="709"/>
        <w:jc w:val="both"/>
        <w:rPr>
          <w:rFonts w:ascii="Times New Roman" w:hAnsi="Times New Roman" w:cs="Times New Roman"/>
          <w:color w:val="FF0000"/>
          <w:sz w:val="24"/>
          <w:szCs w:val="24"/>
        </w:rPr>
      </w:pPr>
      <w:r w:rsidRPr="004D23A6">
        <w:rPr>
          <w:rFonts w:ascii="Times New Roman" w:hAnsi="Times New Roman" w:cs="Times New Roman"/>
          <w:sz w:val="24"/>
          <w:szCs w:val="24"/>
        </w:rPr>
        <w:t>Piedāvājumā</w:t>
      </w:r>
      <w:r w:rsidR="00637851" w:rsidRPr="004D23A6">
        <w:rPr>
          <w:rFonts w:ascii="Times New Roman" w:hAnsi="Times New Roman" w:cs="Times New Roman"/>
          <w:sz w:val="24"/>
          <w:szCs w:val="24"/>
        </w:rPr>
        <w:t xml:space="preserve"> </w:t>
      </w:r>
      <w:r w:rsidRPr="004D23A6">
        <w:rPr>
          <w:rFonts w:ascii="Times New Roman" w:hAnsi="Times New Roman" w:cs="Times New Roman"/>
          <w:sz w:val="24"/>
          <w:szCs w:val="24"/>
        </w:rPr>
        <w:t>jāiekļauj</w:t>
      </w:r>
      <w:r w:rsidR="004F3465" w:rsidRPr="004D23A6">
        <w:rPr>
          <w:rFonts w:ascii="Times New Roman" w:hAnsi="Times New Roman" w:cs="Times New Roman"/>
          <w:sz w:val="24"/>
          <w:szCs w:val="24"/>
        </w:rPr>
        <w:t xml:space="preserve"> visu</w:t>
      </w:r>
      <w:r w:rsidR="00C93742" w:rsidRPr="004D23A6">
        <w:rPr>
          <w:rFonts w:ascii="Times New Roman" w:hAnsi="Times New Roman" w:cs="Times New Roman"/>
          <w:sz w:val="24"/>
          <w:szCs w:val="24"/>
        </w:rPr>
        <w:t xml:space="preserve"> </w:t>
      </w:r>
      <w:r w:rsidR="004F3465" w:rsidRPr="004D23A6">
        <w:rPr>
          <w:rFonts w:ascii="Times New Roman" w:hAnsi="Times New Roman" w:cs="Times New Roman"/>
          <w:sz w:val="24"/>
          <w:szCs w:val="24"/>
        </w:rPr>
        <w:t xml:space="preserve">piegādātāju apvienības dalībnieku parakstīta vienošanās. </w:t>
      </w:r>
    </w:p>
    <w:p w14:paraId="14707E1A" w14:textId="77777777" w:rsidR="004F3465" w:rsidRPr="004D23A6" w:rsidRDefault="004F3465" w:rsidP="00071214">
      <w:pPr>
        <w:ind w:left="709"/>
        <w:jc w:val="both"/>
        <w:rPr>
          <w:rFonts w:ascii="Times New Roman" w:hAnsi="Times New Roman" w:cs="Times New Roman"/>
          <w:b/>
          <w:sz w:val="24"/>
          <w:szCs w:val="24"/>
          <w:u w:val="single"/>
        </w:rPr>
      </w:pPr>
      <w:r w:rsidRPr="004D23A6">
        <w:rPr>
          <w:rFonts w:ascii="Times New Roman" w:hAnsi="Times New Roman" w:cs="Times New Roman"/>
          <w:b/>
          <w:sz w:val="24"/>
          <w:szCs w:val="24"/>
          <w:u w:val="single"/>
        </w:rPr>
        <w:t>Vienoša</w:t>
      </w:r>
      <w:r w:rsidR="0064755F" w:rsidRPr="004D23A6">
        <w:rPr>
          <w:rFonts w:ascii="Times New Roman" w:hAnsi="Times New Roman" w:cs="Times New Roman"/>
          <w:b/>
          <w:sz w:val="24"/>
          <w:szCs w:val="24"/>
          <w:u w:val="single"/>
        </w:rPr>
        <w:t>nās dokumentam jāsatur šādi noteikumi</w:t>
      </w:r>
      <w:r w:rsidRPr="004D23A6">
        <w:rPr>
          <w:rFonts w:ascii="Times New Roman" w:hAnsi="Times New Roman" w:cs="Times New Roman"/>
          <w:b/>
          <w:sz w:val="24"/>
          <w:szCs w:val="24"/>
          <w:u w:val="single"/>
        </w:rPr>
        <w:t xml:space="preserve">: </w:t>
      </w:r>
    </w:p>
    <w:p w14:paraId="3AA2740D" w14:textId="77777777" w:rsidR="00A5371C" w:rsidRPr="004D23A6" w:rsidRDefault="0064755F" w:rsidP="00CF5F63">
      <w:pPr>
        <w:numPr>
          <w:ilvl w:val="0"/>
          <w:numId w:val="9"/>
        </w:numPr>
        <w:ind w:hanging="720"/>
        <w:jc w:val="both"/>
        <w:rPr>
          <w:rFonts w:ascii="Times New Roman" w:hAnsi="Times New Roman" w:cs="Times New Roman"/>
          <w:color w:val="FF0000"/>
          <w:sz w:val="24"/>
          <w:szCs w:val="24"/>
        </w:rPr>
      </w:pPr>
      <w:r w:rsidRPr="004D23A6">
        <w:rPr>
          <w:rFonts w:ascii="Times New Roman" w:hAnsi="Times New Roman" w:cs="Times New Roman"/>
          <w:sz w:val="24"/>
          <w:szCs w:val="24"/>
        </w:rPr>
        <w:t xml:space="preserve">visu </w:t>
      </w:r>
      <w:r w:rsidR="00373719" w:rsidRPr="004D23A6">
        <w:rPr>
          <w:rFonts w:ascii="Times New Roman" w:hAnsi="Times New Roman" w:cs="Times New Roman"/>
          <w:sz w:val="24"/>
          <w:szCs w:val="24"/>
        </w:rPr>
        <w:t>piegādātāju apvienības dalīb</w:t>
      </w:r>
      <w:r w:rsidR="005E7D33" w:rsidRPr="004D23A6">
        <w:rPr>
          <w:rFonts w:ascii="Times New Roman" w:hAnsi="Times New Roman" w:cs="Times New Roman"/>
          <w:sz w:val="24"/>
          <w:szCs w:val="24"/>
        </w:rPr>
        <w:t>nieku vienošanās</w:t>
      </w:r>
      <w:r w:rsidR="00373719" w:rsidRPr="004D23A6">
        <w:rPr>
          <w:rFonts w:ascii="Times New Roman" w:hAnsi="Times New Roman" w:cs="Times New Roman"/>
          <w:sz w:val="24"/>
          <w:szCs w:val="24"/>
        </w:rPr>
        <w:t xml:space="preserve"> par sadarbību nākotnē iepirkuma līguma izpildē; </w:t>
      </w:r>
    </w:p>
    <w:p w14:paraId="054AF0F1" w14:textId="77777777" w:rsidR="00637851" w:rsidRPr="004D23A6" w:rsidRDefault="00637851" w:rsidP="00CF5F63">
      <w:pPr>
        <w:numPr>
          <w:ilvl w:val="0"/>
          <w:numId w:val="9"/>
        </w:numPr>
        <w:ind w:hanging="720"/>
        <w:jc w:val="both"/>
        <w:rPr>
          <w:rFonts w:ascii="Times New Roman" w:hAnsi="Times New Roman" w:cs="Times New Roman"/>
          <w:color w:val="FF0000"/>
          <w:sz w:val="24"/>
          <w:szCs w:val="24"/>
        </w:rPr>
      </w:pPr>
      <w:r w:rsidRPr="004D23A6">
        <w:rPr>
          <w:rFonts w:ascii="Times New Roman" w:hAnsi="Times New Roman" w:cs="Times New Roman"/>
          <w:sz w:val="24"/>
          <w:szCs w:val="24"/>
        </w:rPr>
        <w:t>dalībnieks, kurš tiek pilnvarots parakstīt piedāvājumu un pārstāvēt</w:t>
      </w:r>
      <w:r w:rsidR="00E93EC9" w:rsidRPr="004D23A6">
        <w:rPr>
          <w:rFonts w:ascii="Times New Roman" w:hAnsi="Times New Roman" w:cs="Times New Roman"/>
          <w:sz w:val="24"/>
          <w:szCs w:val="24"/>
        </w:rPr>
        <w:t xml:space="preserve"> piegādātāju apvienību iepirkuma procedūrā</w:t>
      </w:r>
      <w:r w:rsidRPr="004D23A6">
        <w:rPr>
          <w:rFonts w:ascii="Times New Roman" w:hAnsi="Times New Roman" w:cs="Times New Roman"/>
          <w:sz w:val="24"/>
          <w:szCs w:val="24"/>
        </w:rPr>
        <w:t>, kā arī parakstīt iepirkuma līgumu;</w:t>
      </w:r>
    </w:p>
    <w:p w14:paraId="2709F557" w14:textId="77777777" w:rsidR="005A1EC3" w:rsidRPr="004D23A6" w:rsidRDefault="005A1EC3" w:rsidP="00CF5F63">
      <w:pPr>
        <w:numPr>
          <w:ilvl w:val="0"/>
          <w:numId w:val="9"/>
        </w:numPr>
        <w:ind w:hanging="720"/>
        <w:jc w:val="both"/>
        <w:rPr>
          <w:rFonts w:ascii="Times New Roman" w:hAnsi="Times New Roman" w:cs="Times New Roman"/>
          <w:sz w:val="24"/>
          <w:szCs w:val="24"/>
        </w:rPr>
      </w:pPr>
      <w:r w:rsidRPr="004D23A6">
        <w:rPr>
          <w:rFonts w:ascii="Times New Roman" w:hAnsi="Times New Roman" w:cs="Times New Roman"/>
          <w:sz w:val="24"/>
          <w:szCs w:val="24"/>
        </w:rPr>
        <w:t>iepirkuma līguma izpildei nepieciešamo resursu sadalījums</w:t>
      </w:r>
      <w:r w:rsidRPr="004D23A6">
        <w:rPr>
          <w:rFonts w:ascii="Times New Roman" w:hAnsi="Times New Roman" w:cs="Times New Roman"/>
          <w:bCs/>
          <w:sz w:val="24"/>
          <w:szCs w:val="24"/>
        </w:rPr>
        <w:t xml:space="preserve">; </w:t>
      </w:r>
    </w:p>
    <w:p w14:paraId="4415CF64" w14:textId="77777777" w:rsidR="00373719" w:rsidRPr="004D23A6" w:rsidRDefault="00A5371C" w:rsidP="00CF5F63">
      <w:pPr>
        <w:numPr>
          <w:ilvl w:val="0"/>
          <w:numId w:val="9"/>
        </w:numPr>
        <w:ind w:hanging="720"/>
        <w:jc w:val="both"/>
        <w:rPr>
          <w:rFonts w:ascii="Times New Roman" w:hAnsi="Times New Roman" w:cs="Times New Roman"/>
          <w:sz w:val="24"/>
          <w:szCs w:val="24"/>
        </w:rPr>
      </w:pPr>
      <w:r w:rsidRPr="004D23A6">
        <w:rPr>
          <w:rFonts w:ascii="Times New Roman" w:hAnsi="Times New Roman" w:cs="Times New Roman"/>
          <w:sz w:val="24"/>
          <w:szCs w:val="24"/>
        </w:rPr>
        <w:t>iepirkuma līguma ietvaros veicamo darbu sadalījums</w:t>
      </w:r>
      <w:r w:rsidR="005A1EC3" w:rsidRPr="004D23A6">
        <w:rPr>
          <w:rFonts w:ascii="Times New Roman" w:hAnsi="Times New Roman" w:cs="Times New Roman"/>
          <w:sz w:val="24"/>
          <w:szCs w:val="24"/>
        </w:rPr>
        <w:t>;</w:t>
      </w:r>
    </w:p>
    <w:p w14:paraId="13C1FF6E" w14:textId="77777777" w:rsidR="00336FFD" w:rsidRPr="004D23A6" w:rsidRDefault="00336FFD" w:rsidP="00CF5F63">
      <w:pPr>
        <w:numPr>
          <w:ilvl w:val="0"/>
          <w:numId w:val="9"/>
        </w:numPr>
        <w:ind w:hanging="720"/>
        <w:jc w:val="both"/>
        <w:rPr>
          <w:rFonts w:ascii="Times New Roman" w:hAnsi="Times New Roman" w:cs="Times New Roman"/>
          <w:sz w:val="24"/>
          <w:szCs w:val="24"/>
        </w:rPr>
      </w:pPr>
      <w:r w:rsidRPr="004D23A6">
        <w:rPr>
          <w:rFonts w:ascii="Times New Roman" w:hAnsi="Times New Roman" w:cs="Times New Roman"/>
          <w:sz w:val="24"/>
          <w:szCs w:val="24"/>
        </w:rPr>
        <w:t>vienošanās, ka, ja tiks pieņemts lēmums piegādātāju apvienībai piešķirt iepirkuma līguma slēgšanas tie</w:t>
      </w:r>
      <w:r w:rsidR="004D78DD" w:rsidRPr="004D23A6">
        <w:rPr>
          <w:rFonts w:ascii="Times New Roman" w:hAnsi="Times New Roman" w:cs="Times New Roman"/>
          <w:sz w:val="24"/>
          <w:szCs w:val="24"/>
        </w:rPr>
        <w:t xml:space="preserve">sības, tad nolikumā noteiktajā termiņā </w:t>
      </w:r>
      <w:r w:rsidRPr="004D23A6">
        <w:rPr>
          <w:rFonts w:ascii="Times New Roman" w:hAnsi="Times New Roman" w:cs="Times New Roman"/>
          <w:sz w:val="24"/>
          <w:szCs w:val="24"/>
        </w:rPr>
        <w:t>piegādātāju apvienība vai nu nodibinās personālsabiedrību, iesniedzot personālsabiedrības reģistrācijas dokument</w:t>
      </w:r>
      <w:r w:rsidR="00BD5F50" w:rsidRPr="004D23A6">
        <w:rPr>
          <w:rFonts w:ascii="Times New Roman" w:hAnsi="Times New Roman" w:cs="Times New Roman"/>
          <w:sz w:val="24"/>
          <w:szCs w:val="24"/>
        </w:rPr>
        <w:t xml:space="preserve">u </w:t>
      </w:r>
      <w:r w:rsidR="00BD5F50" w:rsidRPr="004D23A6">
        <w:rPr>
          <w:rFonts w:ascii="Times New Roman" w:hAnsi="Times New Roman" w:cs="Times New Roman"/>
          <w:i/>
          <w:sz w:val="24"/>
          <w:szCs w:val="24"/>
        </w:rPr>
        <w:t>(Apliecināta kopija vai elektroniskais dokuments parakstīts ar drošu elektronisko parakstu)</w:t>
      </w:r>
      <w:r w:rsidRPr="004D23A6">
        <w:rPr>
          <w:rFonts w:ascii="Times New Roman" w:hAnsi="Times New Roman" w:cs="Times New Roman"/>
          <w:sz w:val="24"/>
          <w:szCs w:val="24"/>
        </w:rPr>
        <w:t>, vai arī atbilstoši Civillikuma 2241. pantam noslēgs sabiedrības līgum</w:t>
      </w:r>
      <w:r w:rsidR="00BD5F50" w:rsidRPr="004D23A6">
        <w:rPr>
          <w:rFonts w:ascii="Times New Roman" w:hAnsi="Times New Roman" w:cs="Times New Roman"/>
          <w:sz w:val="24"/>
          <w:szCs w:val="24"/>
        </w:rPr>
        <w:t>u</w:t>
      </w:r>
      <w:r w:rsidRPr="004D23A6">
        <w:rPr>
          <w:rFonts w:ascii="Times New Roman" w:hAnsi="Times New Roman" w:cs="Times New Roman"/>
          <w:sz w:val="24"/>
          <w:szCs w:val="24"/>
        </w:rPr>
        <w:t>, iesniedzot sabied</w:t>
      </w:r>
      <w:r w:rsidR="00A15B42" w:rsidRPr="004D23A6">
        <w:rPr>
          <w:rFonts w:ascii="Times New Roman" w:hAnsi="Times New Roman" w:cs="Times New Roman"/>
          <w:sz w:val="24"/>
          <w:szCs w:val="24"/>
        </w:rPr>
        <w:t>rības līgum</w:t>
      </w:r>
      <w:r w:rsidR="00BD5F50" w:rsidRPr="004D23A6">
        <w:rPr>
          <w:rFonts w:ascii="Times New Roman" w:hAnsi="Times New Roman" w:cs="Times New Roman"/>
          <w:sz w:val="24"/>
          <w:szCs w:val="24"/>
        </w:rPr>
        <w:t xml:space="preserve">u </w:t>
      </w:r>
      <w:r w:rsidR="00BD5F50" w:rsidRPr="004D23A6">
        <w:rPr>
          <w:rFonts w:ascii="Times New Roman" w:hAnsi="Times New Roman" w:cs="Times New Roman"/>
          <w:i/>
          <w:sz w:val="24"/>
          <w:szCs w:val="24"/>
        </w:rPr>
        <w:t>(Apliecināta kopija vai elektroniskais dokuments parakstīts ar drošu elektronisko parakstu)</w:t>
      </w:r>
      <w:r w:rsidRPr="004D23A6">
        <w:rPr>
          <w:rFonts w:ascii="Times New Roman" w:hAnsi="Times New Roman" w:cs="Times New Roman"/>
          <w:sz w:val="24"/>
          <w:szCs w:val="24"/>
        </w:rPr>
        <w:t>.</w:t>
      </w:r>
    </w:p>
    <w:p w14:paraId="1470D91C" w14:textId="77777777" w:rsidR="004F3465" w:rsidRPr="004D23A6" w:rsidRDefault="004F3465" w:rsidP="00071214">
      <w:pPr>
        <w:jc w:val="both"/>
        <w:rPr>
          <w:rFonts w:ascii="Times New Roman" w:hAnsi="Times New Roman" w:cs="Times New Roman"/>
          <w:sz w:val="24"/>
          <w:szCs w:val="24"/>
        </w:rPr>
      </w:pPr>
    </w:p>
    <w:p w14:paraId="4845B8D9" w14:textId="02B27185" w:rsidR="004F3465" w:rsidRPr="004D23A6" w:rsidRDefault="0046531B" w:rsidP="00652E06">
      <w:pPr>
        <w:pStyle w:val="Virsraksts4"/>
        <w:ind w:firstLine="709"/>
        <w:rPr>
          <w:rFonts w:ascii="Times New Roman" w:hAnsi="Times New Roman"/>
          <w:sz w:val="24"/>
          <w:szCs w:val="24"/>
        </w:rPr>
      </w:pPr>
      <w:bookmarkStart w:id="30" w:name="_Toc163722852"/>
      <w:bookmarkStart w:id="31" w:name="_Toc235190397"/>
      <w:r w:rsidRPr="004D23A6">
        <w:rPr>
          <w:rFonts w:ascii="Times New Roman" w:hAnsi="Times New Roman"/>
          <w:sz w:val="24"/>
          <w:szCs w:val="24"/>
        </w:rPr>
        <w:t>Persona</w:t>
      </w:r>
      <w:r w:rsidR="00637851" w:rsidRPr="004D23A6">
        <w:rPr>
          <w:rFonts w:ascii="Times New Roman" w:hAnsi="Times New Roman"/>
          <w:sz w:val="24"/>
          <w:szCs w:val="24"/>
        </w:rPr>
        <w:t>, uz kura iespējām pretendents</w:t>
      </w:r>
      <w:r w:rsidR="004F3465" w:rsidRPr="004D23A6">
        <w:rPr>
          <w:rFonts w:ascii="Times New Roman" w:hAnsi="Times New Roman"/>
          <w:sz w:val="24"/>
          <w:szCs w:val="24"/>
        </w:rPr>
        <w:t xml:space="preserve"> balstās</w:t>
      </w:r>
      <w:bookmarkEnd w:id="30"/>
      <w:bookmarkEnd w:id="31"/>
    </w:p>
    <w:p w14:paraId="35D14715" w14:textId="77777777" w:rsidR="000E4BDC" w:rsidRPr="004D23A6" w:rsidRDefault="00637851" w:rsidP="00CF5F63">
      <w:pPr>
        <w:pStyle w:val="naisf"/>
        <w:numPr>
          <w:ilvl w:val="1"/>
          <w:numId w:val="49"/>
        </w:numPr>
        <w:spacing w:before="0" w:after="0"/>
        <w:ind w:left="709" w:hanging="709"/>
      </w:pPr>
      <w:r w:rsidRPr="004D23A6">
        <w:t>Pretendents</w:t>
      </w:r>
      <w:r w:rsidR="0046531B" w:rsidRPr="004D23A6">
        <w:t>, lai apliecinātu</w:t>
      </w:r>
      <w:r w:rsidR="00D773E4" w:rsidRPr="004D23A6">
        <w:t>, ka tā kvalifikācija atbilst paziņojumā par līgumu vai iepirkuma</w:t>
      </w:r>
      <w:r w:rsidR="00E93EC9" w:rsidRPr="004D23A6">
        <w:t xml:space="preserve"> procedūras</w:t>
      </w:r>
      <w:r w:rsidR="00D773E4" w:rsidRPr="004D23A6">
        <w:t xml:space="preserve"> dokumentos noteiktajām prasībām, </w:t>
      </w:r>
      <w:r w:rsidR="0046531B" w:rsidRPr="004D23A6">
        <w:t xml:space="preserve">ir tiesīgs balstīties </w:t>
      </w:r>
      <w:r w:rsidR="00D773E4" w:rsidRPr="004D23A6">
        <w:t>uz citas personas iespējām</w:t>
      </w:r>
      <w:r w:rsidR="00B349D8" w:rsidRPr="004D23A6">
        <w:t xml:space="preserve"> </w:t>
      </w:r>
      <w:r w:rsidR="000E4BDC" w:rsidRPr="004D23A6">
        <w:t>neatkarīgi no savstarpējo attiecību tiesiskā rakstura</w:t>
      </w:r>
      <w:r w:rsidR="005E7D33" w:rsidRPr="004D23A6">
        <w:t>.</w:t>
      </w:r>
    </w:p>
    <w:p w14:paraId="38A0B9D6" w14:textId="5614AB3E" w:rsidR="00BA5798" w:rsidRPr="004D23A6" w:rsidRDefault="006115F4" w:rsidP="00CF5F63">
      <w:pPr>
        <w:pStyle w:val="naisf"/>
        <w:numPr>
          <w:ilvl w:val="1"/>
          <w:numId w:val="49"/>
        </w:numPr>
        <w:spacing w:before="0" w:after="0"/>
        <w:ind w:left="709" w:hanging="709"/>
      </w:pPr>
      <w:bookmarkStart w:id="32" w:name="_Hlk125624176"/>
      <w:r w:rsidRPr="004D23A6">
        <w:t>Ja piedāvājumu iesniedz</w:t>
      </w:r>
      <w:r w:rsidR="00AE1964" w:rsidRPr="004D23A6">
        <w:t xml:space="preserve"> pretendents</w:t>
      </w:r>
      <w:r w:rsidRPr="004D23A6">
        <w:t>, kurš balstās</w:t>
      </w:r>
      <w:r w:rsidR="005E7D33" w:rsidRPr="004D23A6">
        <w:t xml:space="preserve"> uz citas personas</w:t>
      </w:r>
      <w:r w:rsidR="00BA5798" w:rsidRPr="004D23A6">
        <w:t xml:space="preserve"> iespējām, tad</w:t>
      </w:r>
      <w:r w:rsidR="00932BA9" w:rsidRPr="004D23A6">
        <w:t xml:space="preserve"> </w:t>
      </w:r>
      <w:r w:rsidR="00595FC9" w:rsidRPr="004D23A6">
        <w:t>pieteikumā dalībai iepirkumā</w:t>
      </w:r>
      <w:r w:rsidR="00932BA9" w:rsidRPr="004D23A6">
        <w:t xml:space="preserve"> (nolikuma </w:t>
      </w:r>
      <w:r w:rsidR="00595FC9" w:rsidRPr="004D23A6">
        <w:t>5</w:t>
      </w:r>
      <w:r w:rsidR="00BA5798" w:rsidRPr="004D23A6">
        <w:t>.</w:t>
      </w:r>
      <w:r w:rsidR="00657DB9" w:rsidRPr="004D23A6">
        <w:t> pielikums “</w:t>
      </w:r>
      <w:r w:rsidR="00595FC9" w:rsidRPr="004D23A6">
        <w:t>Pretendenta pieteikuma dalībai iepirkumā forma</w:t>
      </w:r>
      <w:r w:rsidR="005E7D33" w:rsidRPr="004D23A6">
        <w:t xml:space="preserve">”) </w:t>
      </w:r>
      <w:r w:rsidR="00AE1964" w:rsidRPr="004D23A6">
        <w:t>pretendentam</w:t>
      </w:r>
      <w:r w:rsidRPr="004D23A6">
        <w:t xml:space="preserve"> </w:t>
      </w:r>
      <w:r w:rsidR="005E7D33" w:rsidRPr="004D23A6">
        <w:t>jāuzrāda visas personas</w:t>
      </w:r>
      <w:r w:rsidRPr="004D23A6">
        <w:t>, uz kuru iespējām</w:t>
      </w:r>
      <w:r w:rsidR="00BA5798" w:rsidRPr="004D23A6">
        <w:t xml:space="preserve"> iepi</w:t>
      </w:r>
      <w:r w:rsidR="00AE1964" w:rsidRPr="004D23A6">
        <w:t>rkuma līguma izpildē pretendents</w:t>
      </w:r>
      <w:r w:rsidRPr="004D23A6">
        <w:t xml:space="preserve"> balstās</w:t>
      </w:r>
      <w:r w:rsidR="00BA5798" w:rsidRPr="004D23A6">
        <w:t xml:space="preserve">, un </w:t>
      </w:r>
      <w:r w:rsidR="00AE1964" w:rsidRPr="004D23A6">
        <w:t xml:space="preserve">jāsniedz </w:t>
      </w:r>
      <w:r w:rsidR="00595FC9" w:rsidRPr="004D23A6">
        <w:t>šeit minētajā formā</w:t>
      </w:r>
      <w:r w:rsidR="00AE1964" w:rsidRPr="004D23A6">
        <w:t xml:space="preserve"> pieprasītā informācija</w:t>
      </w:r>
      <w:r w:rsidR="00BA5798" w:rsidRPr="004D23A6">
        <w:t>.</w:t>
      </w:r>
    </w:p>
    <w:bookmarkEnd w:id="32"/>
    <w:p w14:paraId="09060BFB" w14:textId="77777777" w:rsidR="00BA5798" w:rsidRPr="004D23A6" w:rsidRDefault="006115F4" w:rsidP="00CF5F63">
      <w:pPr>
        <w:pStyle w:val="naisf"/>
        <w:numPr>
          <w:ilvl w:val="1"/>
          <w:numId w:val="49"/>
        </w:numPr>
        <w:spacing w:before="0" w:after="0"/>
        <w:ind w:left="709" w:hanging="709"/>
      </w:pPr>
      <w:r w:rsidRPr="004D23A6">
        <w:t>Piedāvājumā</w:t>
      </w:r>
      <w:r w:rsidR="00BA5798" w:rsidRPr="004D23A6">
        <w:t xml:space="preserve"> </w:t>
      </w:r>
      <w:r w:rsidRPr="004D23A6">
        <w:t>jāiekļauj</w:t>
      </w:r>
      <w:r w:rsidR="00AE1964" w:rsidRPr="004D23A6">
        <w:t xml:space="preserve"> pretendenta</w:t>
      </w:r>
      <w:r w:rsidR="00BA5798" w:rsidRPr="004D23A6">
        <w:t xml:space="preserve"> un katra</w:t>
      </w:r>
      <w:r w:rsidR="005E7D33" w:rsidRPr="004D23A6">
        <w:t>s persona</w:t>
      </w:r>
      <w:r w:rsidR="00AE1964" w:rsidRPr="004D23A6">
        <w:t>s, uz kuras iespējām pretendents</w:t>
      </w:r>
      <w:r w:rsidR="005E7D33" w:rsidRPr="004D23A6">
        <w:t xml:space="preserve"> balst</w:t>
      </w:r>
      <w:r w:rsidRPr="004D23A6">
        <w:t>ās</w:t>
      </w:r>
      <w:r w:rsidR="005E7D33" w:rsidRPr="004D23A6">
        <w:t>,</w:t>
      </w:r>
      <w:r w:rsidR="004C5539" w:rsidRPr="004D23A6">
        <w:t xml:space="preserve"> parakstīta</w:t>
      </w:r>
      <w:r w:rsidR="00BA5798" w:rsidRPr="004D23A6">
        <w:t xml:space="preserve"> vienošanās. </w:t>
      </w:r>
    </w:p>
    <w:p w14:paraId="4806495D" w14:textId="77777777" w:rsidR="00BA5798" w:rsidRPr="004D23A6" w:rsidRDefault="00BA5798" w:rsidP="00071214">
      <w:pPr>
        <w:pStyle w:val="naisf"/>
        <w:spacing w:before="0" w:after="0"/>
        <w:ind w:left="709" w:firstLine="0"/>
        <w:rPr>
          <w:b/>
          <w:u w:val="single"/>
        </w:rPr>
      </w:pPr>
      <w:r w:rsidRPr="004D23A6">
        <w:rPr>
          <w:b/>
          <w:u w:val="single"/>
        </w:rPr>
        <w:t>Vie</w:t>
      </w:r>
      <w:r w:rsidR="006115F4" w:rsidRPr="004D23A6">
        <w:rPr>
          <w:b/>
          <w:u w:val="single"/>
        </w:rPr>
        <w:t>nošanās dokumentam jāsatur šādi noteikumi</w:t>
      </w:r>
      <w:r w:rsidRPr="004D23A6">
        <w:rPr>
          <w:b/>
          <w:u w:val="single"/>
        </w:rPr>
        <w:t xml:space="preserve">: </w:t>
      </w:r>
    </w:p>
    <w:p w14:paraId="343962EE" w14:textId="77777777" w:rsidR="00BA5798" w:rsidRPr="004D23A6" w:rsidRDefault="00AE1964" w:rsidP="00CF5F63">
      <w:pPr>
        <w:pStyle w:val="naisf"/>
        <w:numPr>
          <w:ilvl w:val="0"/>
          <w:numId w:val="11"/>
        </w:numPr>
        <w:spacing w:before="0" w:after="0"/>
        <w:ind w:left="1418" w:hanging="709"/>
      </w:pPr>
      <w:r w:rsidRPr="004D23A6">
        <w:t>pretendenta</w:t>
      </w:r>
      <w:r w:rsidR="00BA5798" w:rsidRPr="004D23A6">
        <w:t xml:space="preserve"> un</w:t>
      </w:r>
      <w:r w:rsidR="005E7D33" w:rsidRPr="004D23A6">
        <w:t xml:space="preserve"> pers</w:t>
      </w:r>
      <w:r w:rsidRPr="004D23A6">
        <w:t>onas, uz kuras iespējām pretendents</w:t>
      </w:r>
      <w:r w:rsidR="006115F4" w:rsidRPr="004D23A6">
        <w:t xml:space="preserve"> balstās</w:t>
      </w:r>
      <w:r w:rsidR="005E7D33" w:rsidRPr="004D23A6">
        <w:t>, vienošanās</w:t>
      </w:r>
      <w:r w:rsidR="00BA5798" w:rsidRPr="004D23A6">
        <w:t xml:space="preserve"> par sadarbību nākotnē iepirkuma līguma izpildē; </w:t>
      </w:r>
    </w:p>
    <w:p w14:paraId="18951EC1" w14:textId="77777777" w:rsidR="00BA5798" w:rsidRPr="004D23A6" w:rsidRDefault="00BA5798" w:rsidP="00CF5F63">
      <w:pPr>
        <w:pStyle w:val="naisf"/>
        <w:numPr>
          <w:ilvl w:val="0"/>
          <w:numId w:val="11"/>
        </w:numPr>
        <w:spacing w:before="0" w:after="0"/>
        <w:ind w:left="1418" w:hanging="709"/>
      </w:pPr>
      <w:r w:rsidRPr="004D23A6">
        <w:t>iepirkuma līguma izpildei nep</w:t>
      </w:r>
      <w:r w:rsidR="006115F4" w:rsidRPr="004D23A6">
        <w:t>ieciešamie resursi, kas tiks nodoti</w:t>
      </w:r>
      <w:r w:rsidR="00AE1964" w:rsidRPr="004D23A6">
        <w:t xml:space="preserve"> pretendentam</w:t>
      </w:r>
      <w:r w:rsidR="0098620B" w:rsidRPr="004D23A6">
        <w:t>, lai tas varētu kvalific</w:t>
      </w:r>
      <w:r w:rsidR="00C15AA2" w:rsidRPr="004D23A6">
        <w:t xml:space="preserve">ēties </w:t>
      </w:r>
      <w:r w:rsidR="004019D8" w:rsidRPr="004D23A6">
        <w:t xml:space="preserve">paziņojumā par </w:t>
      </w:r>
      <w:r w:rsidR="0098620B" w:rsidRPr="004D23A6">
        <w:t xml:space="preserve">līgumu vai iepirkuma </w:t>
      </w:r>
      <w:r w:rsidR="00E93EC9" w:rsidRPr="004D23A6">
        <w:t xml:space="preserve">procedūras </w:t>
      </w:r>
      <w:r w:rsidR="0098620B" w:rsidRPr="004D23A6">
        <w:t xml:space="preserve">dokumentos </w:t>
      </w:r>
      <w:r w:rsidR="00C15AA2" w:rsidRPr="004D23A6">
        <w:t>noteiktajām prasībām</w:t>
      </w:r>
      <w:r w:rsidR="005A1EC3" w:rsidRPr="004D23A6">
        <w:t>;</w:t>
      </w:r>
    </w:p>
    <w:p w14:paraId="2BC980DF" w14:textId="669EC956" w:rsidR="005A1EC3" w:rsidRPr="004D23A6" w:rsidRDefault="005A1EC3" w:rsidP="00CF5F63">
      <w:pPr>
        <w:pStyle w:val="naisf"/>
        <w:numPr>
          <w:ilvl w:val="0"/>
          <w:numId w:val="11"/>
        </w:numPr>
        <w:spacing w:before="0" w:after="0"/>
        <w:ind w:left="1418" w:hanging="709"/>
      </w:pPr>
      <w:r w:rsidRPr="004D23A6">
        <w:t>iepirkuma līguma ietvaros veicamo darbu sadalījums</w:t>
      </w:r>
      <w:r w:rsidR="00041E97" w:rsidRPr="004D23A6">
        <w:t>, ja persona veiks darbus</w:t>
      </w:r>
      <w:r w:rsidR="00E2788A">
        <w:t>.</w:t>
      </w:r>
    </w:p>
    <w:p w14:paraId="7A03DC51" w14:textId="77777777" w:rsidR="00905486" w:rsidRPr="004D23A6" w:rsidRDefault="00905486" w:rsidP="00071214">
      <w:pPr>
        <w:pStyle w:val="naisf"/>
        <w:spacing w:before="0" w:after="0"/>
        <w:ind w:firstLine="0"/>
      </w:pPr>
    </w:p>
    <w:p w14:paraId="012812EE" w14:textId="122692E1" w:rsidR="004019D8" w:rsidRPr="004D23A6" w:rsidRDefault="004019D8" w:rsidP="00652E06">
      <w:pPr>
        <w:pStyle w:val="Virsraksts4"/>
        <w:ind w:firstLine="709"/>
        <w:rPr>
          <w:rFonts w:ascii="Times New Roman" w:hAnsi="Times New Roman"/>
          <w:sz w:val="24"/>
          <w:szCs w:val="24"/>
        </w:rPr>
      </w:pPr>
      <w:bookmarkStart w:id="33" w:name="_Toc163722853"/>
      <w:bookmarkStart w:id="34" w:name="_Toc235190398"/>
      <w:r w:rsidRPr="004D23A6">
        <w:rPr>
          <w:rFonts w:ascii="Times New Roman" w:hAnsi="Times New Roman"/>
          <w:sz w:val="24"/>
          <w:szCs w:val="24"/>
        </w:rPr>
        <w:t>Apakšuzņēmējs</w:t>
      </w:r>
      <w:bookmarkEnd w:id="33"/>
      <w:bookmarkEnd w:id="34"/>
    </w:p>
    <w:p w14:paraId="7E5B6D62" w14:textId="545603A9" w:rsidR="00595FC9" w:rsidRPr="004D23A6" w:rsidRDefault="00595FC9" w:rsidP="00CF5F63">
      <w:pPr>
        <w:numPr>
          <w:ilvl w:val="1"/>
          <w:numId w:val="49"/>
        </w:numPr>
        <w:ind w:left="709" w:hanging="709"/>
        <w:jc w:val="both"/>
        <w:rPr>
          <w:rFonts w:ascii="Times New Roman" w:hAnsi="Times New Roman" w:cs="Times New Roman"/>
          <w:sz w:val="24"/>
          <w:szCs w:val="24"/>
        </w:rPr>
      </w:pPr>
      <w:bookmarkStart w:id="35" w:name="_Hlk124761320"/>
      <w:r w:rsidRPr="004D23A6">
        <w:rPr>
          <w:rFonts w:ascii="Times New Roman" w:hAnsi="Times New Roman" w:cs="Times New Roman"/>
          <w:sz w:val="24"/>
          <w:szCs w:val="24"/>
        </w:rPr>
        <w:t>Pretendenta nolīgta persona vai savukārt tās nolīgta persona, kura sniedz pakalpojumus iepirkuma līguma izpildei.</w:t>
      </w:r>
    </w:p>
    <w:p w14:paraId="148035C6" w14:textId="47DFB70E" w:rsidR="00595FC9" w:rsidRPr="004D23A6" w:rsidRDefault="00595FC9" w:rsidP="00CF5F63">
      <w:pPr>
        <w:numPr>
          <w:ilvl w:val="1"/>
          <w:numId w:val="4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Ja iepirkuma līguma priekšmets ietver pakalpojumu sniegšanu un pretendents iepirkuma līguma izpildei nolīgs apakšuzņēmēju, tad pieteikumā dalībai iepirkumā (nolikuma 5. pielikums “Pretendenta pieteikuma dalībai iepirkumā forma”) pretendentam jāuzrāda katrs apakšuzņēmējs, kura sniedzamo pakalpojumu vērtība ir vismaz 10 000 </w:t>
      </w:r>
      <w:proofErr w:type="spellStart"/>
      <w:r w:rsidRPr="004D23A6">
        <w:rPr>
          <w:rFonts w:ascii="Times New Roman" w:hAnsi="Times New Roman" w:cs="Times New Roman"/>
          <w:i/>
          <w:iCs/>
          <w:sz w:val="24"/>
          <w:szCs w:val="24"/>
        </w:rPr>
        <w:t>euro</w:t>
      </w:r>
      <w:proofErr w:type="spellEnd"/>
      <w:r w:rsidRPr="004D23A6">
        <w:rPr>
          <w:rFonts w:ascii="Times New Roman" w:hAnsi="Times New Roman" w:cs="Times New Roman"/>
          <w:sz w:val="24"/>
          <w:szCs w:val="24"/>
        </w:rPr>
        <w:t>, un jāuzrāda katram šādam apakšuzņēmējam izpildei nododamā iepirkuma līguma daļa.</w:t>
      </w:r>
    </w:p>
    <w:p w14:paraId="159BB96F" w14:textId="77777777" w:rsidR="00595FC9" w:rsidRPr="004D23A6" w:rsidRDefault="00595FC9" w:rsidP="00CF5F63">
      <w:pPr>
        <w:numPr>
          <w:ilvl w:val="1"/>
          <w:numId w:val="4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Piedāvājumā jāiekļauj pretendenta un katra apakšuzņēmēja parakstīta vienošanās. </w:t>
      </w:r>
    </w:p>
    <w:p w14:paraId="12259C43" w14:textId="77777777" w:rsidR="00595FC9" w:rsidRPr="004D23A6" w:rsidRDefault="00595FC9" w:rsidP="00595FC9">
      <w:pPr>
        <w:ind w:left="720"/>
        <w:jc w:val="both"/>
        <w:rPr>
          <w:rFonts w:ascii="Times New Roman" w:hAnsi="Times New Roman" w:cs="Times New Roman"/>
          <w:b/>
          <w:sz w:val="24"/>
          <w:szCs w:val="24"/>
          <w:u w:val="single"/>
        </w:rPr>
      </w:pPr>
      <w:r w:rsidRPr="004D23A6">
        <w:rPr>
          <w:rFonts w:ascii="Times New Roman" w:hAnsi="Times New Roman" w:cs="Times New Roman"/>
          <w:b/>
          <w:sz w:val="24"/>
          <w:szCs w:val="24"/>
          <w:u w:val="single"/>
        </w:rPr>
        <w:t xml:space="preserve">Vienošanās dokumentam jāsatur šādi noteikumi: </w:t>
      </w:r>
    </w:p>
    <w:p w14:paraId="47E86E03" w14:textId="77777777" w:rsidR="00595FC9" w:rsidRPr="004D23A6" w:rsidRDefault="00595FC9" w:rsidP="00CF5F63">
      <w:pPr>
        <w:numPr>
          <w:ilvl w:val="0"/>
          <w:numId w:val="10"/>
        </w:numPr>
        <w:ind w:left="1418" w:hanging="709"/>
        <w:jc w:val="both"/>
        <w:rPr>
          <w:rFonts w:ascii="Times New Roman" w:hAnsi="Times New Roman" w:cs="Times New Roman"/>
          <w:sz w:val="24"/>
          <w:szCs w:val="24"/>
        </w:rPr>
      </w:pPr>
      <w:r w:rsidRPr="004D23A6">
        <w:rPr>
          <w:rFonts w:ascii="Times New Roman" w:hAnsi="Times New Roman" w:cs="Times New Roman"/>
          <w:sz w:val="24"/>
          <w:szCs w:val="24"/>
        </w:rPr>
        <w:t>pretendenta un apakšuzņēmēja vienošanās par sadarbību nākotnē iepirkuma līguma izpildē;</w:t>
      </w:r>
    </w:p>
    <w:p w14:paraId="3AD1415B" w14:textId="77777777" w:rsidR="00595FC9" w:rsidRPr="004D23A6" w:rsidRDefault="00595FC9" w:rsidP="00CF5F63">
      <w:pPr>
        <w:numPr>
          <w:ilvl w:val="0"/>
          <w:numId w:val="10"/>
        </w:numPr>
        <w:ind w:left="1418" w:hanging="709"/>
        <w:jc w:val="both"/>
        <w:rPr>
          <w:rFonts w:ascii="Times New Roman" w:hAnsi="Times New Roman" w:cs="Times New Roman"/>
          <w:sz w:val="24"/>
          <w:szCs w:val="24"/>
        </w:rPr>
      </w:pPr>
      <w:r w:rsidRPr="004D23A6">
        <w:rPr>
          <w:rFonts w:ascii="Times New Roman" w:hAnsi="Times New Roman" w:cs="Times New Roman"/>
          <w:sz w:val="24"/>
          <w:szCs w:val="24"/>
        </w:rPr>
        <w:t>izpildei nododamā iepirkuma līguma daļa: darbi, kas iepirkuma līguma ietvaros tiks nodoti apakšuzņēmējam</w:t>
      </w:r>
      <w:r w:rsidRPr="004D23A6">
        <w:rPr>
          <w:rFonts w:ascii="Times New Roman" w:hAnsi="Times New Roman" w:cs="Times New Roman"/>
          <w:bCs/>
          <w:sz w:val="24"/>
          <w:szCs w:val="24"/>
        </w:rPr>
        <w:t>;</w:t>
      </w:r>
    </w:p>
    <w:p w14:paraId="08C518DA" w14:textId="15B8EE49" w:rsidR="00595FC9" w:rsidRDefault="00595FC9" w:rsidP="00CF5F63">
      <w:pPr>
        <w:numPr>
          <w:ilvl w:val="0"/>
          <w:numId w:val="10"/>
        </w:numPr>
        <w:ind w:left="1418"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sniedzamo pakalpojumu apmērs naudas izteiksmē.  </w:t>
      </w:r>
    </w:p>
    <w:p w14:paraId="729A30C5" w14:textId="77777777" w:rsidR="005E3C40" w:rsidRDefault="005E3C40" w:rsidP="005E3C40">
      <w:pPr>
        <w:ind w:left="1418"/>
        <w:jc w:val="both"/>
        <w:rPr>
          <w:rFonts w:ascii="Times New Roman" w:hAnsi="Times New Roman" w:cs="Times New Roman"/>
          <w:sz w:val="24"/>
          <w:szCs w:val="24"/>
        </w:rPr>
      </w:pPr>
    </w:p>
    <w:p w14:paraId="7A01E0FA" w14:textId="15A3E373" w:rsidR="00C94285" w:rsidRPr="005E3C40" w:rsidRDefault="00C94285" w:rsidP="00CF5F63">
      <w:pPr>
        <w:pStyle w:val="Virsraksts1"/>
        <w:numPr>
          <w:ilvl w:val="0"/>
          <w:numId w:val="50"/>
        </w:numPr>
        <w:rPr>
          <w:rFonts w:ascii="Times New Roman" w:hAnsi="Times New Roman"/>
          <w:sz w:val="24"/>
          <w:szCs w:val="24"/>
        </w:rPr>
      </w:pPr>
      <w:bookmarkStart w:id="36" w:name="_Toc163722854"/>
      <w:bookmarkStart w:id="37" w:name="_Toc235190399"/>
      <w:bookmarkEnd w:id="35"/>
      <w:r w:rsidRPr="005E3C40">
        <w:rPr>
          <w:rFonts w:ascii="Times New Roman" w:hAnsi="Times New Roman"/>
          <w:sz w:val="24"/>
          <w:szCs w:val="24"/>
        </w:rPr>
        <w:t>IEPIRKUMA PROCEDŪRAS DOKUMENTU PIEEJAMĪBA UN INFORMĀCIJAS APMAIŅA</w:t>
      </w:r>
      <w:bookmarkEnd w:id="36"/>
      <w:bookmarkEnd w:id="37"/>
    </w:p>
    <w:p w14:paraId="4ACC88B8" w14:textId="77777777" w:rsidR="00C94285" w:rsidRPr="004D23A6" w:rsidRDefault="00C94285" w:rsidP="00D87B46">
      <w:pPr>
        <w:pStyle w:val="Virsraksts4"/>
        <w:ind w:firstLine="709"/>
        <w:rPr>
          <w:rFonts w:ascii="Times New Roman" w:hAnsi="Times New Roman"/>
          <w:sz w:val="24"/>
          <w:szCs w:val="24"/>
        </w:rPr>
      </w:pPr>
    </w:p>
    <w:p w14:paraId="1116009C" w14:textId="73AA123C" w:rsidR="00BF7E49" w:rsidRPr="004D23A6" w:rsidRDefault="00922A43" w:rsidP="00D87B46">
      <w:pPr>
        <w:pStyle w:val="Virsraksts4"/>
        <w:ind w:firstLine="709"/>
        <w:rPr>
          <w:rFonts w:ascii="Times New Roman" w:hAnsi="Times New Roman"/>
          <w:sz w:val="24"/>
          <w:szCs w:val="24"/>
        </w:rPr>
      </w:pPr>
      <w:bookmarkStart w:id="38" w:name="_Toc163722855"/>
      <w:bookmarkStart w:id="39" w:name="_Toc235190400"/>
      <w:r w:rsidRPr="004D23A6">
        <w:rPr>
          <w:rFonts w:ascii="Times New Roman" w:hAnsi="Times New Roman"/>
          <w:sz w:val="24"/>
          <w:szCs w:val="24"/>
        </w:rPr>
        <w:t xml:space="preserve">Iepirkuma </w:t>
      </w:r>
      <w:r w:rsidR="00E93EC9" w:rsidRPr="004D23A6">
        <w:rPr>
          <w:rFonts w:ascii="Times New Roman" w:hAnsi="Times New Roman"/>
          <w:sz w:val="24"/>
          <w:szCs w:val="24"/>
        </w:rPr>
        <w:t xml:space="preserve">procedūras </w:t>
      </w:r>
      <w:r w:rsidR="00BF7E49" w:rsidRPr="004D23A6">
        <w:rPr>
          <w:rFonts w:ascii="Times New Roman" w:hAnsi="Times New Roman"/>
          <w:sz w:val="24"/>
          <w:szCs w:val="24"/>
        </w:rPr>
        <w:t>dokumentu pieejamība</w:t>
      </w:r>
      <w:bookmarkEnd w:id="38"/>
      <w:bookmarkEnd w:id="39"/>
    </w:p>
    <w:p w14:paraId="7E261C89" w14:textId="47E57C2B" w:rsidR="003464F0" w:rsidRPr="004D23A6" w:rsidRDefault="003464F0" w:rsidP="00CF5F63">
      <w:pPr>
        <w:pStyle w:val="naisf"/>
        <w:numPr>
          <w:ilvl w:val="1"/>
          <w:numId w:val="50"/>
        </w:numPr>
        <w:spacing w:before="0" w:after="0"/>
        <w:ind w:left="709" w:hanging="709"/>
      </w:pPr>
      <w:bookmarkStart w:id="40" w:name="_Hlk506553637"/>
      <w:r w:rsidRPr="004D23A6">
        <w:t>Sākot ar attiecīgā</w:t>
      </w:r>
      <w:r w:rsidR="00E93EC9" w:rsidRPr="004D23A6">
        <w:t>s</w:t>
      </w:r>
      <w:r w:rsidRPr="004D23A6">
        <w:t xml:space="preserve"> iepirkuma </w:t>
      </w:r>
      <w:r w:rsidR="00E93EC9" w:rsidRPr="004D23A6">
        <w:t xml:space="preserve">procedūras </w:t>
      </w:r>
      <w:r w:rsidRPr="004D23A6">
        <w:t>izsludināšanas</w:t>
      </w:r>
      <w:r w:rsidR="005D0CC6" w:rsidRPr="004D23A6">
        <w:t xml:space="preserve"> </w:t>
      </w:r>
      <w:r w:rsidRPr="004D23A6">
        <w:t xml:space="preserve">brīdi iepirkuma </w:t>
      </w:r>
      <w:r w:rsidR="00E93EC9" w:rsidRPr="004D23A6">
        <w:t xml:space="preserve">procedūras </w:t>
      </w:r>
      <w:r w:rsidRPr="004D23A6">
        <w:t>dokumenti, tai skaitā nolikums</w:t>
      </w:r>
      <w:r w:rsidR="008C57C0" w:rsidRPr="004D23A6">
        <w:t xml:space="preserve">, </w:t>
      </w:r>
      <w:r w:rsidR="00556E45" w:rsidRPr="004D23A6">
        <w:t xml:space="preserve">tā pielikumi, </w:t>
      </w:r>
      <w:r w:rsidR="008C57C0" w:rsidRPr="004D23A6">
        <w:t>grozījumi</w:t>
      </w:r>
      <w:r w:rsidRPr="004D23A6">
        <w:t xml:space="preserve"> un atbi</w:t>
      </w:r>
      <w:r w:rsidR="00086EC8" w:rsidRPr="004D23A6">
        <w:t>ldes uz piegādātāju jautājumiem</w:t>
      </w:r>
      <w:r w:rsidRPr="004D23A6">
        <w:t xml:space="preserve"> ir brīvi un tieši pieejami elektroniskā formātā </w:t>
      </w:r>
      <w:r w:rsidR="00CE6499" w:rsidRPr="004D23A6">
        <w:rPr>
          <w:kern w:val="16"/>
        </w:rPr>
        <w:t>Pircēja profilā</w:t>
      </w:r>
      <w:r w:rsidRPr="004D23A6">
        <w:t xml:space="preserve">. </w:t>
      </w:r>
    </w:p>
    <w:p w14:paraId="1721C06A" w14:textId="05B6FCB3" w:rsidR="003464F0" w:rsidRPr="004D23A6" w:rsidRDefault="003464F0" w:rsidP="00CF5F63">
      <w:pPr>
        <w:pStyle w:val="naisf"/>
        <w:numPr>
          <w:ilvl w:val="1"/>
          <w:numId w:val="50"/>
        </w:numPr>
        <w:spacing w:before="0" w:after="0"/>
        <w:ind w:left="709" w:hanging="709"/>
      </w:pPr>
      <w:r w:rsidRPr="004D23A6">
        <w:t xml:space="preserve">Ja ieinteresētais piegādātājs pieprasa izsniegt iepirkuma </w:t>
      </w:r>
      <w:r w:rsidR="00E93EC9" w:rsidRPr="004D23A6">
        <w:t xml:space="preserve">procedūras </w:t>
      </w:r>
      <w:r w:rsidRPr="004D23A6">
        <w:t>dokumentus drukātā veidā</w:t>
      </w:r>
      <w:r w:rsidR="00EC020D" w:rsidRPr="004D23A6">
        <w:t>, tie izsniedzami, ievērojot Publisko iepirkumu likuma</w:t>
      </w:r>
      <w:r w:rsidRPr="004D23A6">
        <w:t xml:space="preserve"> </w:t>
      </w:r>
      <w:r w:rsidR="00AD27BD" w:rsidRPr="004D23A6">
        <w:t>36</w:t>
      </w:r>
      <w:r w:rsidR="000B4E88" w:rsidRPr="004D23A6">
        <w:t>. panta pirmajā daļā</w:t>
      </w:r>
      <w:r w:rsidRPr="004D23A6">
        <w:t xml:space="preserve"> noteikto.</w:t>
      </w:r>
    </w:p>
    <w:p w14:paraId="04DF53BD" w14:textId="281618E2" w:rsidR="008C57C0" w:rsidRPr="004D23A6" w:rsidRDefault="008C57C0" w:rsidP="00CF5F63">
      <w:pPr>
        <w:pStyle w:val="naisf"/>
        <w:numPr>
          <w:ilvl w:val="1"/>
          <w:numId w:val="50"/>
        </w:numPr>
        <w:spacing w:before="0" w:after="0"/>
        <w:ind w:left="709" w:hanging="709"/>
      </w:pPr>
      <w:r w:rsidRPr="004D23A6">
        <w:t xml:space="preserve">Piegādātājam ir jāseko līdzi visām izmaiņām iepirkuma </w:t>
      </w:r>
      <w:r w:rsidR="00E93EC9" w:rsidRPr="004D23A6">
        <w:t xml:space="preserve">procedūras </w:t>
      </w:r>
      <w:r w:rsidR="009F5EA9" w:rsidRPr="004D23A6">
        <w:t xml:space="preserve">dokumentos, ko komisija </w:t>
      </w:r>
      <w:r w:rsidR="00175DF3" w:rsidRPr="004D23A6">
        <w:t>ievieto</w:t>
      </w:r>
      <w:r w:rsidRPr="004D23A6">
        <w:t xml:space="preserve"> </w:t>
      </w:r>
      <w:r w:rsidR="00CE6499" w:rsidRPr="004D23A6">
        <w:t>Pircēja profilā</w:t>
      </w:r>
      <w:r w:rsidRPr="004D23A6">
        <w:t xml:space="preserve">, un jāievērtē tās piedāvājumā. </w:t>
      </w:r>
    </w:p>
    <w:p w14:paraId="069C3A1A" w14:textId="61F5CAD7" w:rsidR="00277907" w:rsidRPr="004D23A6" w:rsidRDefault="003464F0" w:rsidP="00CF5F63">
      <w:pPr>
        <w:pStyle w:val="naisf"/>
        <w:numPr>
          <w:ilvl w:val="1"/>
          <w:numId w:val="50"/>
        </w:numPr>
        <w:spacing w:before="0" w:after="0"/>
        <w:ind w:left="709" w:hanging="709"/>
      </w:pPr>
      <w:r w:rsidRPr="004D23A6">
        <w:t>Ja komisija sniedz papildu informāciju piegādātājam, tā vienlaikus ar papildu informācijas nosūtīšanu piegād</w:t>
      </w:r>
      <w:r w:rsidR="00FC5A86" w:rsidRPr="004D23A6">
        <w:t xml:space="preserve">ātājam, kas uzdevis jautājumu, </w:t>
      </w:r>
      <w:r w:rsidR="00B00542" w:rsidRPr="004D23A6">
        <w:t>ievieto</w:t>
      </w:r>
      <w:r w:rsidR="00EF0192" w:rsidRPr="004D23A6">
        <w:t xml:space="preserve"> šo informāciju </w:t>
      </w:r>
      <w:r w:rsidR="00CE6499" w:rsidRPr="004D23A6">
        <w:rPr>
          <w:kern w:val="16"/>
        </w:rPr>
        <w:t>Pircēja profilā</w:t>
      </w:r>
      <w:r w:rsidRPr="004D23A6">
        <w:t>, norādot arī piegādātāja uzdoto jautājumu.</w:t>
      </w:r>
    </w:p>
    <w:p w14:paraId="5429B93F" w14:textId="21D49F28" w:rsidR="00AA7CBA" w:rsidRPr="004D23A6" w:rsidRDefault="008C57C0" w:rsidP="00CF5F63">
      <w:pPr>
        <w:pStyle w:val="naisf"/>
        <w:numPr>
          <w:ilvl w:val="1"/>
          <w:numId w:val="50"/>
        </w:numPr>
        <w:spacing w:before="0" w:after="0"/>
        <w:ind w:left="709" w:hanging="709"/>
        <w:rPr>
          <w:shd w:val="clear" w:color="auto" w:fill="FFFFFF"/>
        </w:rPr>
      </w:pPr>
      <w:bookmarkStart w:id="41" w:name="_1.5.4._Piedāvājumu_atvēršanas"/>
      <w:bookmarkStart w:id="42" w:name="_Hlk148972158"/>
      <w:bookmarkEnd w:id="41"/>
      <w:r w:rsidRPr="004D23A6">
        <w:t xml:space="preserve">Grozījumus iepirkuma </w:t>
      </w:r>
      <w:r w:rsidR="00E93EC9" w:rsidRPr="004D23A6">
        <w:t xml:space="preserve">procedūras </w:t>
      </w:r>
      <w:r w:rsidR="00FC5A86" w:rsidRPr="004D23A6">
        <w:t xml:space="preserve">dokumentos </w:t>
      </w:r>
      <w:r w:rsidR="00D7535F" w:rsidRPr="004D23A6">
        <w:t>pasūtītājs</w:t>
      </w:r>
      <w:r w:rsidR="00FC5A86" w:rsidRPr="004D23A6">
        <w:t xml:space="preserve"> </w:t>
      </w:r>
      <w:r w:rsidR="00AA7CBA" w:rsidRPr="004D23A6">
        <w:t xml:space="preserve">ievieto </w:t>
      </w:r>
      <w:r w:rsidR="00AA7CBA" w:rsidRPr="004D23A6">
        <w:rPr>
          <w:shd w:val="clear" w:color="auto" w:fill="FFFFFF"/>
        </w:rPr>
        <w:t>Pircēja profilā ne vēlāk kā dienā, kad atkārtoti publicēts paziņojums, ar kuru izsludināta iepirkuma procedūra.</w:t>
      </w:r>
    </w:p>
    <w:bookmarkEnd w:id="42"/>
    <w:p w14:paraId="35796371" w14:textId="597F3870" w:rsidR="004B6762" w:rsidRPr="004D23A6" w:rsidRDefault="004B6762" w:rsidP="00CF5F63">
      <w:pPr>
        <w:pStyle w:val="naisf"/>
        <w:numPr>
          <w:ilvl w:val="1"/>
          <w:numId w:val="50"/>
        </w:numPr>
        <w:spacing w:before="0" w:after="0"/>
        <w:ind w:left="709" w:hanging="709"/>
      </w:pPr>
      <w:r w:rsidRPr="004D23A6">
        <w:t>Piegādātājam ir tiesības ierosināt, lai tiek rīkota ieinteresēto piegādātāju sanāksme. Komisija rīko ieinteresēto piegādā</w:t>
      </w:r>
      <w:r w:rsidR="007D7BD1" w:rsidRPr="004D23A6">
        <w:t xml:space="preserve">tāju sanāksmi, ja ne vēlāk kā </w:t>
      </w:r>
      <w:r w:rsidR="00D344DE" w:rsidRPr="004D23A6">
        <w:t>10 (</w:t>
      </w:r>
      <w:r w:rsidR="007D7BD1" w:rsidRPr="004D23A6">
        <w:t>desmit</w:t>
      </w:r>
      <w:r w:rsidR="00D344DE" w:rsidRPr="004D23A6">
        <w:t>)</w:t>
      </w:r>
      <w:r w:rsidRPr="004D23A6">
        <w:t xml:space="preserve"> dienas pirms piedāvājumu iesniegšanas </w:t>
      </w:r>
      <w:r w:rsidRPr="004D23A6">
        <w:lastRenderedPageBreak/>
        <w:t xml:space="preserve">termiņa pēdējās dienas ir saņemti vismaz </w:t>
      </w:r>
      <w:r w:rsidR="00A0646F" w:rsidRPr="004D23A6">
        <w:t>2 (</w:t>
      </w:r>
      <w:r w:rsidRPr="004D23A6">
        <w:t>divu</w:t>
      </w:r>
      <w:r w:rsidR="00A0646F" w:rsidRPr="004D23A6">
        <w:t>)</w:t>
      </w:r>
      <w:r w:rsidRPr="004D23A6">
        <w:t xml:space="preserve"> ieinteresēto piegādātāju priekšlikumi rīkot ieinteresēto piegādātāju sanāksmi. Sanāksmi rīko ne vēlāk kā </w:t>
      </w:r>
      <w:r w:rsidR="00D344DE" w:rsidRPr="004D23A6">
        <w:t>5 (</w:t>
      </w:r>
      <w:r w:rsidRPr="004D23A6">
        <w:t>piecas</w:t>
      </w:r>
      <w:r w:rsidR="00D344DE" w:rsidRPr="004D23A6">
        <w:t>)</w:t>
      </w:r>
      <w:r w:rsidRPr="004D23A6">
        <w:t xml:space="preserve"> dienas pirms piedāvājumu iesniegšanas termiņa pēdējās dienas, un </w:t>
      </w:r>
      <w:r w:rsidR="00FC5A86" w:rsidRPr="004D23A6">
        <w:t xml:space="preserve">informāciju par sanāksmi </w:t>
      </w:r>
      <w:r w:rsidR="00175DF3" w:rsidRPr="004D23A6">
        <w:t>ievieto</w:t>
      </w:r>
      <w:r w:rsidRPr="004D23A6">
        <w:t xml:space="preserve"> </w:t>
      </w:r>
      <w:r w:rsidR="005C034B" w:rsidRPr="004D23A6">
        <w:rPr>
          <w:kern w:val="16"/>
        </w:rPr>
        <w:t xml:space="preserve">Pircēja profilā </w:t>
      </w:r>
      <w:r w:rsidRPr="004D23A6">
        <w:t>vismaz</w:t>
      </w:r>
      <w:r w:rsidR="007D7BD1" w:rsidRPr="004D23A6">
        <w:t xml:space="preserve"> </w:t>
      </w:r>
      <w:r w:rsidR="00D344DE" w:rsidRPr="004D23A6">
        <w:t>3 (</w:t>
      </w:r>
      <w:r w:rsidR="007D7BD1" w:rsidRPr="004D23A6">
        <w:t>trīs</w:t>
      </w:r>
      <w:r w:rsidR="00D344DE" w:rsidRPr="004D23A6">
        <w:t>)</w:t>
      </w:r>
      <w:r w:rsidR="007D7BD1" w:rsidRPr="004D23A6">
        <w:t xml:space="preserve"> dienas iepriekš. K</w:t>
      </w:r>
      <w:r w:rsidRPr="004D23A6">
        <w:t>omisija sniedz papildu informāciju un atbild uz sanāksmes</w:t>
      </w:r>
      <w:r w:rsidR="007D7BD1" w:rsidRPr="004D23A6">
        <w:t xml:space="preserve"> laikā uzdotajiem jautājumiem.</w:t>
      </w:r>
    </w:p>
    <w:bookmarkEnd w:id="40"/>
    <w:p w14:paraId="0CE8A85E" w14:textId="77777777" w:rsidR="00F26F06" w:rsidRPr="004D23A6" w:rsidRDefault="00F26F06" w:rsidP="00071214">
      <w:pPr>
        <w:jc w:val="both"/>
        <w:rPr>
          <w:rFonts w:ascii="Times New Roman" w:hAnsi="Times New Roman" w:cs="Times New Roman"/>
          <w:b/>
          <w:sz w:val="24"/>
          <w:szCs w:val="24"/>
        </w:rPr>
      </w:pPr>
    </w:p>
    <w:p w14:paraId="548FC81B" w14:textId="0E55D9BE" w:rsidR="0078706C" w:rsidRPr="004D23A6" w:rsidRDefault="0078706C" w:rsidP="00D87B46">
      <w:pPr>
        <w:pStyle w:val="Virsraksts4"/>
        <w:ind w:firstLine="709"/>
        <w:rPr>
          <w:rFonts w:ascii="Times New Roman" w:hAnsi="Times New Roman"/>
          <w:sz w:val="24"/>
          <w:szCs w:val="24"/>
        </w:rPr>
      </w:pPr>
      <w:bookmarkStart w:id="43" w:name="_Toc163722856"/>
      <w:bookmarkStart w:id="44" w:name="_Toc235190401"/>
      <w:r w:rsidRPr="004D23A6">
        <w:rPr>
          <w:rFonts w:ascii="Times New Roman" w:hAnsi="Times New Roman"/>
          <w:sz w:val="24"/>
          <w:szCs w:val="24"/>
        </w:rPr>
        <w:t>Informācijas apmaiņa</w:t>
      </w:r>
      <w:bookmarkEnd w:id="43"/>
      <w:bookmarkEnd w:id="44"/>
    </w:p>
    <w:p w14:paraId="2AFCA939" w14:textId="25C638C4" w:rsidR="0078706C" w:rsidRPr="004D23A6" w:rsidRDefault="0078706C" w:rsidP="00CF5F63">
      <w:pPr>
        <w:pStyle w:val="naisf"/>
        <w:numPr>
          <w:ilvl w:val="1"/>
          <w:numId w:val="50"/>
        </w:numPr>
        <w:spacing w:before="0" w:after="0"/>
        <w:ind w:left="709" w:hanging="709"/>
      </w:pPr>
      <w:r w:rsidRPr="004D23A6">
        <w:t xml:space="preserve">Piegādātājs iesniegumu par papildu informācijas sniegšanu adresē komisijai, </w:t>
      </w:r>
      <w:r w:rsidRPr="004D23A6">
        <w:rPr>
          <w:kern w:val="16"/>
        </w:rPr>
        <w:t>izvēloties vienu no iesniegšanas veidiem:</w:t>
      </w:r>
      <w:r w:rsidR="008810AC" w:rsidRPr="004D23A6">
        <w:rPr>
          <w:kern w:val="16"/>
        </w:rPr>
        <w:t xml:space="preserve"> </w:t>
      </w:r>
      <w:r w:rsidR="0038062F" w:rsidRPr="004D23A6">
        <w:rPr>
          <w:kern w:val="16"/>
        </w:rPr>
        <w:t xml:space="preserve">vai nu </w:t>
      </w:r>
      <w:r w:rsidR="008810AC" w:rsidRPr="004D23A6">
        <w:rPr>
          <w:kern w:val="16"/>
        </w:rPr>
        <w:t>nosūt</w:t>
      </w:r>
      <w:r w:rsidR="006560A1" w:rsidRPr="004D23A6">
        <w:rPr>
          <w:kern w:val="16"/>
        </w:rPr>
        <w:t>ot to</w:t>
      </w:r>
      <w:r w:rsidR="008810AC" w:rsidRPr="004D23A6">
        <w:rPr>
          <w:kern w:val="16"/>
        </w:rPr>
        <w:t xml:space="preserve"> </w:t>
      </w:r>
      <w:r w:rsidRPr="004D23A6">
        <w:rPr>
          <w:kern w:val="16"/>
        </w:rPr>
        <w:t>elektroniski uz e-pastu</w:t>
      </w:r>
      <w:r w:rsidR="004924C5" w:rsidRPr="004D23A6">
        <w:rPr>
          <w:kern w:val="16"/>
        </w:rPr>
        <w:t xml:space="preserve"> </w:t>
      </w:r>
      <w:hyperlink r:id="rId12" w:history="1">
        <w:r w:rsidR="00651B53" w:rsidRPr="004D23A6">
          <w:rPr>
            <w:rStyle w:val="Hipersaite"/>
            <w:color w:val="auto"/>
            <w:kern w:val="16"/>
          </w:rPr>
          <w:t>pasts@vsaczemgale.gov.lv</w:t>
        </w:r>
      </w:hyperlink>
      <w:r w:rsidRPr="004D23A6">
        <w:rPr>
          <w:kern w:val="16"/>
        </w:rPr>
        <w:t>, izmantojot drošu elektronisko parakstu vai pievienojot elektroniskajam pastam skenētu dokumentu</w:t>
      </w:r>
      <w:r w:rsidR="0019085A" w:rsidRPr="004D23A6">
        <w:rPr>
          <w:kern w:val="16"/>
        </w:rPr>
        <w:t xml:space="preserve">, vai </w:t>
      </w:r>
      <w:r w:rsidR="0038062F" w:rsidRPr="004D23A6">
        <w:rPr>
          <w:kern w:val="16"/>
        </w:rPr>
        <w:t xml:space="preserve">arī </w:t>
      </w:r>
      <w:r w:rsidR="008810AC" w:rsidRPr="004D23A6">
        <w:rPr>
          <w:kern w:val="16"/>
        </w:rPr>
        <w:t>iesniedz</w:t>
      </w:r>
      <w:r w:rsidR="0038062F" w:rsidRPr="004D23A6">
        <w:rPr>
          <w:kern w:val="16"/>
        </w:rPr>
        <w:t>ot to</w:t>
      </w:r>
      <w:r w:rsidR="008810AC" w:rsidRPr="004D23A6">
        <w:rPr>
          <w:kern w:val="16"/>
        </w:rPr>
        <w:t xml:space="preserve"> </w:t>
      </w:r>
      <w:r w:rsidR="0019085A" w:rsidRPr="004D23A6">
        <w:rPr>
          <w:kern w:val="16"/>
        </w:rPr>
        <w:t xml:space="preserve">elektroniski </w:t>
      </w:r>
      <w:r w:rsidR="00BD45A9" w:rsidRPr="004D23A6">
        <w:rPr>
          <w:kern w:val="16"/>
        </w:rPr>
        <w:t>Pircēja profilā</w:t>
      </w:r>
      <w:r w:rsidRPr="004D23A6">
        <w:rPr>
          <w:kern w:val="16"/>
        </w:rPr>
        <w:t>.</w:t>
      </w:r>
    </w:p>
    <w:p w14:paraId="7CC589F8" w14:textId="43EE5848" w:rsidR="0078706C" w:rsidRDefault="0078706C" w:rsidP="00CF5F63">
      <w:pPr>
        <w:pStyle w:val="naisf"/>
        <w:numPr>
          <w:ilvl w:val="1"/>
          <w:numId w:val="50"/>
        </w:numPr>
        <w:spacing w:before="0" w:after="0"/>
        <w:ind w:left="709" w:hanging="709"/>
      </w:pPr>
      <w:bookmarkStart w:id="45" w:name="_Hlk125627006"/>
      <w:r w:rsidRPr="004D23A6">
        <w:t xml:space="preserve">Piegādātājs papildu informāciju var pieprasīt savlaicīgi, un komisija to sniedz 5 (piecu) darbdienu laikā, bet ne vēlāk kā 6 (sešas) dienas pirms piedāvājumu iesniegšanas termiņa beigām. </w:t>
      </w:r>
      <w:r w:rsidR="00907317" w:rsidRPr="004D23A6">
        <w:t xml:space="preserve">Komisija sniedz atbildi uz piegādātāja iesniegumu, vai nu ievietojot to </w:t>
      </w:r>
      <w:r w:rsidR="00907317" w:rsidRPr="004D23A6">
        <w:rPr>
          <w:kern w:val="16"/>
        </w:rPr>
        <w:t>Pircēja profilā</w:t>
      </w:r>
      <w:r w:rsidR="00907317" w:rsidRPr="004D23A6">
        <w:rPr>
          <w:rStyle w:val="Hipersaite"/>
          <w:color w:val="auto"/>
          <w:kern w:val="16"/>
          <w:u w:val="none"/>
        </w:rPr>
        <w:t xml:space="preserve">, vai arī </w:t>
      </w:r>
      <w:r w:rsidR="00907317" w:rsidRPr="004D23A6">
        <w:t>nosūtot to elektroniski, izmantojot drošu elektronisko parakstu vai pievienojot elektroniskajam pastam skenētu dokumentu, atkarībā no tā, kurā elektroniskajā vidē piegādātājs ir uzdevis jautājumu.</w:t>
      </w:r>
      <w:r w:rsidRPr="004D23A6">
        <w:t xml:space="preserve"> </w:t>
      </w:r>
    </w:p>
    <w:p w14:paraId="29BD9BFF" w14:textId="77777777" w:rsidR="00737679" w:rsidRDefault="00737679" w:rsidP="00737679">
      <w:pPr>
        <w:pStyle w:val="naisf"/>
        <w:spacing w:before="0" w:after="0"/>
        <w:ind w:left="709" w:firstLine="0"/>
      </w:pPr>
    </w:p>
    <w:p w14:paraId="7321946D" w14:textId="5265D1BC" w:rsidR="0087590D" w:rsidRPr="0087590D" w:rsidRDefault="0087590D" w:rsidP="0087590D">
      <w:pPr>
        <w:pStyle w:val="Sarakstarindkopa"/>
        <w:numPr>
          <w:ilvl w:val="0"/>
          <w:numId w:val="50"/>
        </w:numPr>
        <w:rPr>
          <w:rFonts w:ascii="Times New Roman" w:hAnsi="Times New Roman"/>
          <w:b/>
          <w:lang w:eastAsia="en-US"/>
        </w:rPr>
      </w:pPr>
      <w:r w:rsidRPr="0087590D">
        <w:rPr>
          <w:rFonts w:ascii="Times New Roman" w:hAnsi="Times New Roman"/>
          <w:b/>
          <w:lang w:eastAsia="en-US"/>
        </w:rPr>
        <w:t xml:space="preserve">PIEDĀVĀJUMĀ </w:t>
      </w:r>
      <w:r w:rsidRPr="0087590D">
        <w:rPr>
          <w:rFonts w:ascii="Times New Roman" w:hAnsi="Times New Roman"/>
          <w:b/>
          <w:szCs w:val="24"/>
        </w:rPr>
        <w:t>IEKĻAUJAMIE DOKUMENTI UN TIEM IZVIRZĪTĀS PRASĪBAS</w:t>
      </w:r>
    </w:p>
    <w:p w14:paraId="6437CCCF" w14:textId="77777777" w:rsidR="007C7826" w:rsidRPr="00737679" w:rsidRDefault="007C7826" w:rsidP="007C7826">
      <w:pPr>
        <w:pStyle w:val="naisf"/>
        <w:spacing w:before="0" w:after="0"/>
        <w:ind w:left="1713" w:firstLine="0"/>
      </w:pPr>
    </w:p>
    <w:p w14:paraId="5EA5F672" w14:textId="6B18CEFB" w:rsidR="00B91F06" w:rsidRPr="004D23A6" w:rsidRDefault="00B91F06" w:rsidP="00D87B46">
      <w:pPr>
        <w:pStyle w:val="Virsraksts4"/>
        <w:ind w:firstLine="709"/>
        <w:rPr>
          <w:rFonts w:ascii="Times New Roman" w:hAnsi="Times New Roman"/>
          <w:sz w:val="24"/>
          <w:szCs w:val="24"/>
        </w:rPr>
      </w:pPr>
      <w:bookmarkStart w:id="46" w:name="_Toc163722858"/>
      <w:bookmarkStart w:id="47" w:name="_Toc235190402"/>
      <w:bookmarkEnd w:id="45"/>
      <w:r w:rsidRPr="004D23A6">
        <w:rPr>
          <w:rFonts w:ascii="Times New Roman" w:hAnsi="Times New Roman"/>
          <w:sz w:val="24"/>
          <w:szCs w:val="24"/>
        </w:rPr>
        <w:t>Piedāvājumā iekļaujamie dokumenti</w:t>
      </w:r>
      <w:bookmarkStart w:id="48" w:name="_Hlk506467465"/>
      <w:bookmarkEnd w:id="46"/>
      <w:bookmarkEnd w:id="47"/>
    </w:p>
    <w:p w14:paraId="1FEC5978" w14:textId="34B63640" w:rsidR="00B91F06" w:rsidRPr="00595F54" w:rsidRDefault="00B91F06" w:rsidP="00CF5F63">
      <w:pPr>
        <w:pStyle w:val="Sarakstarindkopa"/>
        <w:numPr>
          <w:ilvl w:val="1"/>
          <w:numId w:val="29"/>
        </w:numPr>
        <w:ind w:left="709" w:hanging="709"/>
        <w:jc w:val="both"/>
        <w:rPr>
          <w:rFonts w:ascii="Times New Roman" w:hAnsi="Times New Roman"/>
          <w:szCs w:val="24"/>
          <w:u w:val="single"/>
        </w:rPr>
      </w:pPr>
      <w:r w:rsidRPr="00595F54">
        <w:rPr>
          <w:rFonts w:ascii="Times New Roman" w:hAnsi="Times New Roman"/>
          <w:szCs w:val="24"/>
          <w:u w:val="single"/>
        </w:rPr>
        <w:t xml:space="preserve">Pretendentam </w:t>
      </w:r>
      <w:r w:rsidR="006C10E1" w:rsidRPr="00595F54">
        <w:rPr>
          <w:rFonts w:ascii="Times New Roman" w:hAnsi="Times New Roman"/>
          <w:szCs w:val="24"/>
          <w:u w:val="single"/>
        </w:rPr>
        <w:t xml:space="preserve">obligāti </w:t>
      </w:r>
      <w:r w:rsidRPr="00595F54">
        <w:rPr>
          <w:rFonts w:ascii="Times New Roman" w:hAnsi="Times New Roman"/>
          <w:szCs w:val="24"/>
          <w:u w:val="single"/>
        </w:rPr>
        <w:t>piedāvājumā jāiekļauj šādi dokumenti:</w:t>
      </w:r>
    </w:p>
    <w:p w14:paraId="24DEBB19" w14:textId="68FD2FF8" w:rsidR="001E2591" w:rsidRPr="004D23A6" w:rsidRDefault="004D4BB9" w:rsidP="00CF5F63">
      <w:pPr>
        <w:pStyle w:val="Sarakstarindkopa"/>
        <w:numPr>
          <w:ilvl w:val="2"/>
          <w:numId w:val="29"/>
        </w:numPr>
        <w:ind w:left="1418"/>
        <w:jc w:val="both"/>
        <w:rPr>
          <w:rFonts w:ascii="Times New Roman" w:hAnsi="Times New Roman"/>
          <w:color w:val="FF0000"/>
          <w:szCs w:val="24"/>
        </w:rPr>
      </w:pPr>
      <w:bookmarkStart w:id="49" w:name="_Hlk124756698"/>
      <w:bookmarkStart w:id="50" w:name="_Hlk125629023"/>
      <w:bookmarkEnd w:id="48"/>
      <w:r w:rsidRPr="004D23A6">
        <w:rPr>
          <w:rFonts w:ascii="Times New Roman" w:hAnsi="Times New Roman"/>
          <w:b/>
          <w:bCs/>
          <w:szCs w:val="24"/>
          <w:u w:val="single"/>
        </w:rPr>
        <w:t>Pretendenta pieteikums dalībai iepirkum</w:t>
      </w:r>
      <w:r w:rsidR="00994B83">
        <w:rPr>
          <w:rFonts w:ascii="Times New Roman" w:hAnsi="Times New Roman"/>
          <w:b/>
          <w:bCs/>
          <w:szCs w:val="24"/>
          <w:u w:val="single"/>
        </w:rPr>
        <w:t>ā</w:t>
      </w:r>
      <w:r w:rsidRPr="004D23A6">
        <w:rPr>
          <w:rFonts w:ascii="Times New Roman" w:hAnsi="Times New Roman"/>
          <w:szCs w:val="24"/>
          <w:u w:val="single"/>
        </w:rPr>
        <w:t xml:space="preserve">; </w:t>
      </w:r>
    </w:p>
    <w:p w14:paraId="1544FC5B" w14:textId="77777777" w:rsidR="001E2591" w:rsidRPr="004D23A6" w:rsidRDefault="004D4BB9" w:rsidP="00CF5F63">
      <w:pPr>
        <w:pStyle w:val="Sarakstarindkopa"/>
        <w:numPr>
          <w:ilvl w:val="2"/>
          <w:numId w:val="29"/>
        </w:numPr>
        <w:ind w:left="1418"/>
        <w:jc w:val="both"/>
        <w:rPr>
          <w:rFonts w:ascii="Times New Roman" w:hAnsi="Times New Roman"/>
          <w:color w:val="FF0000"/>
          <w:szCs w:val="24"/>
        </w:rPr>
      </w:pPr>
      <w:r w:rsidRPr="004D23A6">
        <w:rPr>
          <w:rFonts w:ascii="Times New Roman" w:hAnsi="Times New Roman"/>
          <w:b/>
          <w:bCs/>
          <w:szCs w:val="24"/>
          <w:u w:val="single"/>
        </w:rPr>
        <w:t>Tehniskais piedāvājums</w:t>
      </w:r>
      <w:r w:rsidRPr="004D23A6">
        <w:rPr>
          <w:rFonts w:ascii="Times New Roman" w:hAnsi="Times New Roman"/>
          <w:szCs w:val="24"/>
        </w:rPr>
        <w:t>, kura sagatavošanā ievērotas nolikuma V sadaļā noteiktās prasības;</w:t>
      </w:r>
    </w:p>
    <w:p w14:paraId="292DAD80" w14:textId="77777777" w:rsidR="001E2591" w:rsidRPr="004D23A6" w:rsidRDefault="004D4BB9" w:rsidP="00CF5F63">
      <w:pPr>
        <w:pStyle w:val="Sarakstarindkopa"/>
        <w:numPr>
          <w:ilvl w:val="2"/>
          <w:numId w:val="29"/>
        </w:numPr>
        <w:ind w:left="1418"/>
        <w:jc w:val="both"/>
        <w:rPr>
          <w:rFonts w:ascii="Times New Roman" w:hAnsi="Times New Roman"/>
          <w:color w:val="FF0000"/>
          <w:szCs w:val="24"/>
        </w:rPr>
      </w:pPr>
      <w:r w:rsidRPr="004D23A6">
        <w:rPr>
          <w:rFonts w:ascii="Times New Roman" w:hAnsi="Times New Roman"/>
          <w:b/>
          <w:bCs/>
          <w:szCs w:val="24"/>
          <w:u w:val="single"/>
        </w:rPr>
        <w:t>Finanšu piedāvājums</w:t>
      </w:r>
      <w:r w:rsidRPr="004D23A6">
        <w:rPr>
          <w:rFonts w:ascii="Times New Roman" w:hAnsi="Times New Roman"/>
          <w:szCs w:val="24"/>
        </w:rPr>
        <w:t>, kura sagatavošanā ievērotas nolikuma V sadaļā noteiktās prasības;</w:t>
      </w:r>
    </w:p>
    <w:p w14:paraId="0422893D" w14:textId="7A83B117" w:rsidR="004D4BB9" w:rsidRPr="004D23A6" w:rsidRDefault="004D4BB9" w:rsidP="00CF5F63">
      <w:pPr>
        <w:pStyle w:val="Sarakstarindkopa"/>
        <w:numPr>
          <w:ilvl w:val="2"/>
          <w:numId w:val="29"/>
        </w:numPr>
        <w:ind w:left="1418"/>
        <w:jc w:val="both"/>
        <w:rPr>
          <w:rFonts w:ascii="Times New Roman" w:hAnsi="Times New Roman"/>
          <w:color w:val="FF0000"/>
          <w:szCs w:val="24"/>
        </w:rPr>
      </w:pPr>
      <w:r w:rsidRPr="004D23A6">
        <w:rPr>
          <w:rFonts w:ascii="Times New Roman" w:hAnsi="Times New Roman"/>
          <w:b/>
          <w:bCs/>
          <w:szCs w:val="24"/>
          <w:u w:val="single"/>
        </w:rPr>
        <w:t>Pretendentu atlases un pretendentu piedāvājumu vispārējās atbilstības dokumenti</w:t>
      </w:r>
      <w:r w:rsidRPr="004D23A6">
        <w:rPr>
          <w:rFonts w:ascii="Times New Roman" w:hAnsi="Times New Roman"/>
          <w:szCs w:val="24"/>
        </w:rPr>
        <w:t>, kas uzskaitīti nolikuma 3. pielikumā “Pretendentu atlases un pretendentu piedāvājumu vispārējās atbilstības prasības” un kuru sagatavošanā un iekļaušanā piedāvājumā ievērotas nolikuma V sadaļā noteiktās prasības.</w:t>
      </w:r>
      <w:bookmarkEnd w:id="49"/>
    </w:p>
    <w:bookmarkEnd w:id="50"/>
    <w:p w14:paraId="03ED26AA" w14:textId="77777777" w:rsidR="00B91F06" w:rsidRPr="004D23A6" w:rsidRDefault="00B91F06" w:rsidP="00071214">
      <w:pPr>
        <w:ind w:left="1418"/>
        <w:jc w:val="both"/>
        <w:rPr>
          <w:rFonts w:ascii="Times New Roman" w:hAnsi="Times New Roman" w:cs="Times New Roman"/>
          <w:sz w:val="24"/>
          <w:szCs w:val="24"/>
        </w:rPr>
      </w:pPr>
    </w:p>
    <w:p w14:paraId="3BF0FD68" w14:textId="2724B322" w:rsidR="00D22A4A" w:rsidRPr="004D23A6" w:rsidRDefault="002E6B35" w:rsidP="009B5535">
      <w:pPr>
        <w:pStyle w:val="Virsraksts4"/>
        <w:ind w:firstLine="709"/>
        <w:rPr>
          <w:rFonts w:ascii="Times New Roman" w:hAnsi="Times New Roman"/>
          <w:sz w:val="24"/>
          <w:szCs w:val="24"/>
        </w:rPr>
      </w:pPr>
      <w:bookmarkStart w:id="51" w:name="_Toc163722859"/>
      <w:bookmarkStart w:id="52" w:name="_Toc235190403"/>
      <w:r w:rsidRPr="004D23A6">
        <w:rPr>
          <w:rFonts w:ascii="Times New Roman" w:hAnsi="Times New Roman"/>
          <w:sz w:val="24"/>
          <w:szCs w:val="24"/>
        </w:rPr>
        <w:t>Kopējās prasības piedāvājumam un dokumentiem</w:t>
      </w:r>
      <w:bookmarkEnd w:id="51"/>
      <w:bookmarkEnd w:id="52"/>
    </w:p>
    <w:p w14:paraId="5607D1FE" w14:textId="417BC276" w:rsidR="00A94459" w:rsidRPr="004D23A6" w:rsidRDefault="00A94459" w:rsidP="00CF5F63">
      <w:pPr>
        <w:pStyle w:val="Sarakstarindkopa"/>
        <w:numPr>
          <w:ilvl w:val="1"/>
          <w:numId w:val="29"/>
        </w:numPr>
        <w:ind w:left="709" w:hanging="709"/>
        <w:jc w:val="both"/>
        <w:rPr>
          <w:rFonts w:ascii="Times New Roman" w:hAnsi="Times New Roman"/>
          <w:szCs w:val="24"/>
        </w:rPr>
      </w:pPr>
      <w:bookmarkStart w:id="53" w:name="_Hlk506469180"/>
      <w:r w:rsidRPr="004D23A6">
        <w:rPr>
          <w:rFonts w:ascii="Times New Roman" w:hAnsi="Times New Roman"/>
          <w:szCs w:val="24"/>
        </w:rPr>
        <w:t>P</w:t>
      </w:r>
      <w:r w:rsidR="00CC24EB" w:rsidRPr="004D23A6">
        <w:rPr>
          <w:rFonts w:ascii="Times New Roman" w:hAnsi="Times New Roman"/>
          <w:szCs w:val="24"/>
        </w:rPr>
        <w:t>iedāvājumu variantu iesniegšana nav atļauta</w:t>
      </w:r>
      <w:r w:rsidRPr="004D23A6">
        <w:rPr>
          <w:rFonts w:ascii="Times New Roman" w:hAnsi="Times New Roman"/>
          <w:szCs w:val="24"/>
        </w:rPr>
        <w:t xml:space="preserve">. </w:t>
      </w:r>
    </w:p>
    <w:p w14:paraId="084219A8" w14:textId="61D8F3E9" w:rsidR="00DD6D88" w:rsidRPr="004D23A6" w:rsidRDefault="00FC5A86" w:rsidP="00CF5F63">
      <w:pPr>
        <w:numPr>
          <w:ilvl w:val="1"/>
          <w:numId w:val="29"/>
        </w:numPr>
        <w:ind w:left="709" w:hanging="709"/>
        <w:jc w:val="both"/>
        <w:rPr>
          <w:rFonts w:ascii="Times New Roman" w:eastAsia="Calibri" w:hAnsi="Times New Roman" w:cs="Times New Roman"/>
          <w:sz w:val="24"/>
          <w:szCs w:val="24"/>
        </w:rPr>
      </w:pPr>
      <w:r w:rsidRPr="004D23A6">
        <w:rPr>
          <w:rFonts w:ascii="Times New Roman" w:hAnsi="Times New Roman" w:cs="Times New Roman"/>
          <w:sz w:val="24"/>
          <w:szCs w:val="24"/>
        </w:rPr>
        <w:t>Piedāvājums</w:t>
      </w:r>
      <w:r w:rsidR="00D22A4A" w:rsidRPr="004D23A6">
        <w:rPr>
          <w:rFonts w:ascii="Times New Roman" w:hAnsi="Times New Roman" w:cs="Times New Roman"/>
          <w:sz w:val="24"/>
          <w:szCs w:val="24"/>
        </w:rPr>
        <w:t xml:space="preserve"> jāiesniedz elektroniski </w:t>
      </w:r>
      <w:r w:rsidR="00750FE1" w:rsidRPr="004D23A6">
        <w:rPr>
          <w:rFonts w:ascii="Times New Roman" w:hAnsi="Times New Roman" w:cs="Times New Roman"/>
          <w:sz w:val="24"/>
          <w:szCs w:val="24"/>
        </w:rPr>
        <w:t>Pircēja profilā</w:t>
      </w:r>
      <w:r w:rsidR="00DD6D88" w:rsidRPr="004D23A6">
        <w:rPr>
          <w:rFonts w:ascii="Times New Roman" w:eastAsia="Calibri" w:hAnsi="Times New Roman" w:cs="Times New Roman"/>
          <w:sz w:val="24"/>
          <w:szCs w:val="24"/>
        </w:rPr>
        <w:t>.</w:t>
      </w:r>
    </w:p>
    <w:p w14:paraId="6ADEF475" w14:textId="77777777" w:rsidR="00D22A4A" w:rsidRPr="004D23A6" w:rsidRDefault="00D22A4A" w:rsidP="00CF5F63">
      <w:pPr>
        <w:numPr>
          <w:ilvl w:val="1"/>
          <w:numId w:val="29"/>
        </w:numPr>
        <w:ind w:left="709" w:hanging="709"/>
        <w:contextualSpacing/>
        <w:jc w:val="both"/>
        <w:rPr>
          <w:rFonts w:ascii="Times New Roman" w:eastAsia="Calibri" w:hAnsi="Times New Roman" w:cs="Times New Roman"/>
          <w:sz w:val="24"/>
          <w:szCs w:val="24"/>
        </w:rPr>
      </w:pPr>
      <w:bookmarkStart w:id="54" w:name="_Hlk506542470"/>
      <w:r w:rsidRPr="004D23A6">
        <w:rPr>
          <w:rFonts w:ascii="Times New Roman" w:eastAsia="Calibri" w:hAnsi="Times New Roman" w:cs="Times New Roman"/>
          <w:sz w:val="24"/>
          <w:szCs w:val="24"/>
        </w:rPr>
        <w:t>Sagatavojot piedāvājumu, jāievēro, ka:</w:t>
      </w:r>
    </w:p>
    <w:p w14:paraId="5CF68C63" w14:textId="77777777" w:rsidR="00E954CA" w:rsidRPr="004D23A6" w:rsidRDefault="00E954CA" w:rsidP="00CF5F63">
      <w:pPr>
        <w:numPr>
          <w:ilvl w:val="0"/>
          <w:numId w:val="24"/>
        </w:numPr>
        <w:ind w:left="1418" w:hanging="709"/>
        <w:contextualSpacing/>
        <w:jc w:val="both"/>
        <w:rPr>
          <w:rFonts w:ascii="Times New Roman" w:eastAsia="Calibri" w:hAnsi="Times New Roman" w:cs="Times New Roman"/>
          <w:sz w:val="24"/>
          <w:szCs w:val="24"/>
        </w:rPr>
      </w:pPr>
      <w:bookmarkStart w:id="55" w:name="_Hlk124757850"/>
      <w:r w:rsidRPr="004D23A6">
        <w:rPr>
          <w:rFonts w:ascii="Times New Roman" w:eastAsia="Calibri" w:hAnsi="Times New Roman" w:cs="Times New Roman"/>
          <w:sz w:val="24"/>
          <w:szCs w:val="24"/>
        </w:rPr>
        <w:t>pieteikums, tehniskais piedāvājums, finanšu piedāvājums, formas (veidlapas) u.c. pretendentam jāaizpilda tikai un vienīgi elektroniski, katrs no minētajiem dokumentiem atsevišķā elektroniskā dokumentā;</w:t>
      </w:r>
    </w:p>
    <w:bookmarkEnd w:id="55"/>
    <w:p w14:paraId="79749564" w14:textId="77777777" w:rsidR="00E954CA" w:rsidRPr="004D23A6" w:rsidRDefault="00E954CA" w:rsidP="00CF5F63">
      <w:pPr>
        <w:numPr>
          <w:ilvl w:val="0"/>
          <w:numId w:val="24"/>
        </w:numPr>
        <w:ind w:left="1418" w:hanging="709"/>
        <w:contextualSpacing/>
        <w:jc w:val="both"/>
        <w:rPr>
          <w:rFonts w:ascii="Times New Roman" w:eastAsia="Calibri" w:hAnsi="Times New Roman" w:cs="Times New Roman"/>
          <w:sz w:val="24"/>
          <w:szCs w:val="24"/>
        </w:rPr>
      </w:pPr>
      <w:r w:rsidRPr="004D23A6">
        <w:rPr>
          <w:rFonts w:ascii="Times New Roman" w:eastAsia="Calibri" w:hAnsi="Times New Roman" w:cs="Times New Roman"/>
          <w:sz w:val="24"/>
          <w:szCs w:val="24"/>
        </w:rPr>
        <w:t xml:space="preserve">iesniedzot piedāvājumu, pretendents to paraksta vai nu ar drošu elektronisko parakstu, </w:t>
      </w:r>
      <w:r w:rsidRPr="004D23A6">
        <w:rPr>
          <w:rFonts w:ascii="Times New Roman" w:hAnsi="Times New Roman" w:cs="Times New Roman"/>
          <w:sz w:val="24"/>
          <w:szCs w:val="24"/>
          <w:shd w:val="clear" w:color="auto" w:fill="FFFFFF"/>
        </w:rPr>
        <w:t>kas atbilst normatīvajiem aktiem par elektronisko dokumentu un elektroniskā paraksta statusu</w:t>
      </w:r>
      <w:r w:rsidRPr="004D23A6">
        <w:rPr>
          <w:rFonts w:ascii="Times New Roman" w:eastAsia="Calibri" w:hAnsi="Times New Roman" w:cs="Times New Roman"/>
          <w:sz w:val="24"/>
          <w:szCs w:val="24"/>
        </w:rPr>
        <w:t>, vai arī var tikt izmantots sistēmā iestrādātais paraksta rīks, kas nodrošina elektroniskā dokumenta parakstītāja identitātes apstiprināšanu;</w:t>
      </w:r>
    </w:p>
    <w:p w14:paraId="1A570059" w14:textId="77777777" w:rsidR="009B5535" w:rsidRPr="004D23A6" w:rsidRDefault="00E954CA" w:rsidP="00CF5F63">
      <w:pPr>
        <w:numPr>
          <w:ilvl w:val="0"/>
          <w:numId w:val="24"/>
        </w:numPr>
        <w:ind w:left="1418" w:hanging="709"/>
        <w:contextualSpacing/>
        <w:jc w:val="both"/>
        <w:rPr>
          <w:rFonts w:ascii="Times New Roman" w:eastAsia="Calibri" w:hAnsi="Times New Roman" w:cs="Times New Roman"/>
          <w:bCs/>
          <w:sz w:val="24"/>
          <w:szCs w:val="24"/>
        </w:rPr>
      </w:pPr>
      <w:bookmarkStart w:id="56" w:name="_Hlk506554480"/>
      <w:r w:rsidRPr="004D23A6">
        <w:rPr>
          <w:rFonts w:ascii="Times New Roman" w:hAnsi="Times New Roman" w:cs="Times New Roman"/>
          <w:sz w:val="24"/>
          <w:szCs w:val="24"/>
          <w:shd w:val="clear" w:color="auto" w:fill="FFFFFF"/>
        </w:rPr>
        <w:t xml:space="preserve">ja pretendents izvēlas piedāvājumu parakstīt ar drošu elektronisko parakstu, tad pretendents pēc saviem ieskatiem ir tiesīgs parakstīt pieteikumu, </w:t>
      </w:r>
      <w:r w:rsidRPr="004D23A6">
        <w:rPr>
          <w:rFonts w:ascii="Times New Roman" w:hAnsi="Times New Roman" w:cs="Times New Roman"/>
          <w:sz w:val="24"/>
          <w:szCs w:val="24"/>
        </w:rPr>
        <w:t xml:space="preserve">tehnisko piedāvājumu, finanšu piedāvājumu, formas (veidlapas) u.c. ar drošu elektronisko parakstu katru atsevišķi vai </w:t>
      </w:r>
      <w:r w:rsidRPr="004D23A6">
        <w:rPr>
          <w:rFonts w:ascii="Times New Roman" w:hAnsi="Times New Roman" w:cs="Times New Roman"/>
          <w:sz w:val="24"/>
          <w:szCs w:val="24"/>
          <w:shd w:val="clear" w:color="auto" w:fill="FFFFFF"/>
        </w:rPr>
        <w:t>ar vienu drošu elektronisko parakstu parakstīt visus dokumentus kā vienu kopumu. </w:t>
      </w:r>
      <w:r w:rsidRPr="004D23A6">
        <w:rPr>
          <w:rFonts w:ascii="Times New Roman" w:hAnsi="Times New Roman" w:cs="Times New Roman"/>
          <w:sz w:val="24"/>
          <w:szCs w:val="24"/>
        </w:rPr>
        <w:t xml:space="preserve"> </w:t>
      </w:r>
      <w:bookmarkStart w:id="57" w:name="_Toc163659915"/>
      <w:bookmarkEnd w:id="54"/>
      <w:bookmarkEnd w:id="56"/>
    </w:p>
    <w:p w14:paraId="43BE9D52" w14:textId="77777777" w:rsidR="009B5535" w:rsidRPr="004D23A6" w:rsidRDefault="00634842" w:rsidP="00CF5F63">
      <w:pPr>
        <w:pStyle w:val="Sarakstarindkopa"/>
        <w:numPr>
          <w:ilvl w:val="1"/>
          <w:numId w:val="29"/>
        </w:numPr>
        <w:ind w:left="709" w:hanging="709"/>
        <w:jc w:val="both"/>
        <w:rPr>
          <w:rFonts w:ascii="Times New Roman" w:eastAsia="Calibri" w:hAnsi="Times New Roman"/>
          <w:bCs/>
          <w:szCs w:val="24"/>
        </w:rPr>
      </w:pPr>
      <w:r w:rsidRPr="004D23A6">
        <w:rPr>
          <w:rFonts w:ascii="Times New Roman" w:eastAsia="Calibri" w:hAnsi="Times New Roman"/>
          <w:bCs/>
          <w:szCs w:val="24"/>
        </w:rPr>
        <w:t xml:space="preserve">Iesniedzot piedāvājumu, pretendents pilnībā atzīst visus nolikumā (tai skaitā tā pielikumos un formās, kuras ievietotas </w:t>
      </w:r>
      <w:r w:rsidR="0049014A" w:rsidRPr="004D23A6">
        <w:rPr>
          <w:rFonts w:ascii="Times New Roman" w:eastAsia="Calibri" w:hAnsi="Times New Roman"/>
          <w:bCs/>
          <w:szCs w:val="24"/>
        </w:rPr>
        <w:t>Pircēja profilā</w:t>
      </w:r>
      <w:r w:rsidRPr="004D23A6">
        <w:rPr>
          <w:rFonts w:ascii="Times New Roman" w:eastAsia="Calibri" w:hAnsi="Times New Roman"/>
          <w:bCs/>
          <w:szCs w:val="24"/>
        </w:rPr>
        <w:t>) ietvertos noteikumus.</w:t>
      </w:r>
      <w:bookmarkStart w:id="58" w:name="_Toc163659916"/>
      <w:bookmarkEnd w:id="57"/>
    </w:p>
    <w:p w14:paraId="74D50DAA" w14:textId="245DF64D" w:rsidR="00DD6D88" w:rsidRPr="004D23A6" w:rsidRDefault="00DD6D88" w:rsidP="00CF5F63">
      <w:pPr>
        <w:pStyle w:val="Sarakstarindkopa"/>
        <w:numPr>
          <w:ilvl w:val="1"/>
          <w:numId w:val="29"/>
        </w:numPr>
        <w:ind w:left="709" w:hanging="709"/>
        <w:jc w:val="both"/>
        <w:rPr>
          <w:rFonts w:ascii="Times New Roman" w:eastAsia="Calibri" w:hAnsi="Times New Roman"/>
          <w:bCs/>
          <w:szCs w:val="24"/>
        </w:rPr>
      </w:pPr>
      <w:r w:rsidRPr="004D23A6">
        <w:rPr>
          <w:rFonts w:ascii="Times New Roman" w:hAnsi="Times New Roman"/>
          <w:szCs w:val="24"/>
        </w:rPr>
        <w:t xml:space="preserve">Piedāvājums jāsagatavo tā, lai nekādā veidā netiktu apdraudēta </w:t>
      </w:r>
      <w:r w:rsidR="00BC4039" w:rsidRPr="004D23A6">
        <w:rPr>
          <w:rFonts w:ascii="Times New Roman" w:hAnsi="Times New Roman"/>
          <w:szCs w:val="24"/>
        </w:rPr>
        <w:t xml:space="preserve">Pircēja profila </w:t>
      </w:r>
      <w:r w:rsidRPr="004D23A6">
        <w:rPr>
          <w:rFonts w:ascii="Times New Roman" w:hAnsi="Times New Roman"/>
          <w:szCs w:val="24"/>
        </w:rPr>
        <w:t>darbība un nebūtu ierobežota piekļuve piedāvājumā ietvertajai informācijai, tostarp piedāvājums nedrīkst saturēt datorvīrusus un citas kaitīgas programmatūras vai to ģeneratorus.</w:t>
      </w:r>
      <w:bookmarkEnd w:id="58"/>
    </w:p>
    <w:p w14:paraId="2C7A1FC8" w14:textId="77777777" w:rsidR="00634842" w:rsidRPr="004D23A6" w:rsidRDefault="00634842" w:rsidP="00CF5F63">
      <w:pPr>
        <w:numPr>
          <w:ilvl w:val="1"/>
          <w:numId w:val="2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Piedāvājumā iekļautajiem dokumentiem jābūt skaidri salasāmiem bez </w:t>
      </w:r>
      <w:r w:rsidR="003A2D16" w:rsidRPr="004D23A6">
        <w:rPr>
          <w:rFonts w:ascii="Times New Roman" w:hAnsi="Times New Roman" w:cs="Times New Roman"/>
          <w:sz w:val="24"/>
          <w:szCs w:val="24"/>
        </w:rPr>
        <w:t xml:space="preserve">dzēsumiem un </w:t>
      </w:r>
      <w:r w:rsidRPr="004D23A6">
        <w:rPr>
          <w:rFonts w:ascii="Times New Roman" w:hAnsi="Times New Roman" w:cs="Times New Roman"/>
          <w:sz w:val="24"/>
          <w:szCs w:val="24"/>
        </w:rPr>
        <w:t>labojumiem.</w:t>
      </w:r>
    </w:p>
    <w:p w14:paraId="6421FA38" w14:textId="77777777" w:rsidR="00634842" w:rsidRPr="004D23A6" w:rsidRDefault="00634842" w:rsidP="00CF5F63">
      <w:pPr>
        <w:pStyle w:val="Pamatteksts"/>
        <w:numPr>
          <w:ilvl w:val="1"/>
          <w:numId w:val="29"/>
        </w:numPr>
        <w:spacing w:after="0"/>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Pretendentam piedāvājums ir jāiesniedz latviešu valodā. </w:t>
      </w:r>
    </w:p>
    <w:p w14:paraId="068929E3" w14:textId="240657B4" w:rsidR="00634842" w:rsidRPr="004D23A6" w:rsidRDefault="00634842" w:rsidP="00CF5F63">
      <w:pPr>
        <w:pStyle w:val="Pamatteksts"/>
        <w:numPr>
          <w:ilvl w:val="1"/>
          <w:numId w:val="29"/>
        </w:numPr>
        <w:spacing w:after="0"/>
        <w:ind w:left="709" w:hanging="709"/>
        <w:jc w:val="both"/>
        <w:rPr>
          <w:rFonts w:ascii="Times New Roman" w:hAnsi="Times New Roman" w:cs="Times New Roman"/>
          <w:sz w:val="24"/>
          <w:szCs w:val="24"/>
        </w:rPr>
      </w:pPr>
      <w:r w:rsidRPr="004D23A6">
        <w:rPr>
          <w:rFonts w:ascii="Times New Roman" w:hAnsi="Times New Roman" w:cs="Times New Roman"/>
          <w:sz w:val="24"/>
          <w:szCs w:val="24"/>
        </w:rPr>
        <w:lastRenderedPageBreak/>
        <w:t>Ja oriģinālais dokuments ir svešvalodā, ši</w:t>
      </w:r>
      <w:r w:rsidR="00C53EEF">
        <w:rPr>
          <w:rFonts w:ascii="Times New Roman" w:hAnsi="Times New Roman" w:cs="Times New Roman"/>
          <w:sz w:val="24"/>
          <w:szCs w:val="24"/>
        </w:rPr>
        <w:t>e</w:t>
      </w:r>
      <w:r w:rsidRPr="004D23A6">
        <w:rPr>
          <w:rFonts w:ascii="Times New Roman" w:hAnsi="Times New Roman" w:cs="Times New Roman"/>
          <w:sz w:val="24"/>
          <w:szCs w:val="24"/>
        </w:rPr>
        <w:t xml:space="preserve">m dokumentiem jāpievieno tulkojums latviešu valodā, pretējā gadījumā komisija ir tiesīga uzskatīt, ka attiecīgais dokuments nav iesniegts. </w:t>
      </w:r>
      <w:bookmarkEnd w:id="53"/>
    </w:p>
    <w:p w14:paraId="66CDD546" w14:textId="77777777" w:rsidR="002E6B35" w:rsidRPr="004D23A6" w:rsidRDefault="002E6B35" w:rsidP="00CF5F63">
      <w:pPr>
        <w:numPr>
          <w:ilvl w:val="1"/>
          <w:numId w:val="2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Ja pretendents uzskata, ka piedāvājumā ir iekļauta informācija, kura uzskatāma par komercnoslēpumu vai konfidenciālu, pretendents piedāvājumā norāda, kāda informācija uzskatāma par komercnoslēpumu vai konfidenciālu, kā arī kāds ir šāda statusa tiesiskais pamats.</w:t>
      </w:r>
    </w:p>
    <w:p w14:paraId="017BBA12" w14:textId="77777777" w:rsidR="002E6B35" w:rsidRPr="004D23A6" w:rsidRDefault="002E6B35" w:rsidP="00CF5F63">
      <w:pPr>
        <w:numPr>
          <w:ilvl w:val="1"/>
          <w:numId w:val="2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Pretendents pirms piedāvājumu iesniegšanas termiņa beigām var grozīt vai atsaukt iesniegto piedāvājumu.</w:t>
      </w:r>
    </w:p>
    <w:p w14:paraId="4FEFB215" w14:textId="77777777" w:rsidR="001B221B" w:rsidRPr="004D23A6" w:rsidRDefault="001B221B" w:rsidP="00CF5F63">
      <w:pPr>
        <w:numPr>
          <w:ilvl w:val="1"/>
          <w:numId w:val="2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Pretendents sedz visus izdevumus, kas ir saistīti ar piedāvājuma sagatavošanu un iesniegšanu pasūtītājam, un pasūtītājs minētos izdevumus pretendentam neatlīdzina. </w:t>
      </w:r>
    </w:p>
    <w:p w14:paraId="029DFDA3" w14:textId="77777777" w:rsidR="002E6B35" w:rsidRPr="004D23A6" w:rsidRDefault="002E6B35" w:rsidP="00CF5F63">
      <w:pPr>
        <w:numPr>
          <w:ilvl w:val="1"/>
          <w:numId w:val="2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Ja komisija nepieciešamo informāciju par pretendentu iegūst tieši no kompetentas institūcijas, datubāzes vai no citiem avotiem, attiecīgais pretendents ir tiesīgs iesniegt izziņu vai citu dokumentu par attiecīgo faktu, ja komisijas iegūtā informācija neatbilst faktiskajai situācijai.</w:t>
      </w:r>
    </w:p>
    <w:p w14:paraId="0218196E" w14:textId="1ADC7B81" w:rsidR="002E6B35" w:rsidRPr="004D23A6" w:rsidRDefault="002E6B35" w:rsidP="00CF5F63">
      <w:pPr>
        <w:numPr>
          <w:ilvl w:val="1"/>
          <w:numId w:val="2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w:t>
      </w:r>
      <w:r w:rsidR="00941212" w:rsidRPr="00941212">
        <w:rPr>
          <w:rFonts w:ascii="Times New Roman" w:hAnsi="Times New Roman" w:cs="Times New Roman"/>
          <w:sz w:val="24"/>
          <w:szCs w:val="24"/>
        </w:rPr>
        <w:t>, kā arī to, ka iesniegtā informācija apliecina faktus, kas pastāvējuši pirms piedāvājuma iesniegšanas dienas, un netiek mainīts iesniegtais piedāvājums vai tā novērtējums saskaņā ar piedāvājuma izvērtēšanas kritēriju.</w:t>
      </w:r>
      <w:r w:rsidRPr="004D23A6">
        <w:rPr>
          <w:rFonts w:ascii="Times New Roman" w:hAnsi="Times New Roman" w:cs="Times New Roman"/>
          <w:sz w:val="24"/>
          <w:szCs w:val="24"/>
        </w:rPr>
        <w:t xml:space="preserve"> Termiņu nepieciešamās informācijas vai dokumenta iesniegšanai komisija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 rīcībā esošās informācijas.</w:t>
      </w:r>
    </w:p>
    <w:p w14:paraId="7058AFF3" w14:textId="77777777" w:rsidR="00300ED3" w:rsidRPr="004D23A6" w:rsidRDefault="002E6B35" w:rsidP="00CF5F63">
      <w:pPr>
        <w:numPr>
          <w:ilvl w:val="1"/>
          <w:numId w:val="2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Izziņas un citus dokumentus, kurus Publisko iepirkumu likumā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 </w:t>
      </w:r>
    </w:p>
    <w:p w14:paraId="4B3CB81F" w14:textId="422A6B06" w:rsidR="00651B53" w:rsidRPr="004D23A6" w:rsidRDefault="00651B53" w:rsidP="00CF5F63">
      <w:pPr>
        <w:numPr>
          <w:ilvl w:val="1"/>
          <w:numId w:val="2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Pretendentam iesniedzot piedāvājumu, pasūtītājs kā pārzinis veiks pretendenta piedāvājumā norādīto datu subjektu personas datu apstrādi iesniegtā piedāvājuma izvērtēšanai atbilstoši nolikumā noteiktajām prasībām, iepirkuma procedūras procesa administrēšanai, uzvarētāja noteikšanai un lēmuma pieņemšanai, informācijas sniegšanai pretendentiem un trešajām personām par iepirkuma procedūras rezultātiem. Pasūtītājs atbilstoši Vispārīgās datu aizsardzības regulas 13. panta nosacījumiem informē par šādiem datu apstrādes apstākļiem:</w:t>
      </w:r>
    </w:p>
    <w:p w14:paraId="737061E3" w14:textId="77777777" w:rsidR="00651B53" w:rsidRPr="004D23A6" w:rsidRDefault="00651B53" w:rsidP="00CF5F63">
      <w:pPr>
        <w:pStyle w:val="Sarakstarindkopa"/>
        <w:numPr>
          <w:ilvl w:val="2"/>
          <w:numId w:val="31"/>
        </w:numPr>
        <w:ind w:left="1418" w:hanging="709"/>
        <w:jc w:val="both"/>
        <w:rPr>
          <w:rFonts w:ascii="Times New Roman" w:hAnsi="Times New Roman"/>
          <w:szCs w:val="24"/>
        </w:rPr>
      </w:pPr>
      <w:r w:rsidRPr="004D23A6">
        <w:rPr>
          <w:rFonts w:ascii="Times New Roman" w:hAnsi="Times New Roman"/>
          <w:szCs w:val="24"/>
        </w:rPr>
        <w:t xml:space="preserve">pasūtītāja datu aizsardzības speciālista e-pasts: </w:t>
      </w:r>
      <w:hyperlink r:id="rId13" w:history="1">
        <w:r w:rsidRPr="004D23A6">
          <w:rPr>
            <w:rStyle w:val="Hipersaite"/>
            <w:rFonts w:ascii="Times New Roman" w:hAnsi="Times New Roman"/>
            <w:color w:val="auto"/>
            <w:szCs w:val="24"/>
          </w:rPr>
          <w:t>datuaizsardziba@vsaczemgale.gov.lv</w:t>
        </w:r>
      </w:hyperlink>
      <w:r w:rsidRPr="004D23A6">
        <w:rPr>
          <w:rFonts w:ascii="Times New Roman" w:hAnsi="Times New Roman"/>
          <w:szCs w:val="24"/>
        </w:rPr>
        <w:t xml:space="preserve">; </w:t>
      </w:r>
    </w:p>
    <w:p w14:paraId="39683F7F" w14:textId="77777777" w:rsidR="00651B53" w:rsidRPr="004D23A6" w:rsidRDefault="00651B53" w:rsidP="00CF5F63">
      <w:pPr>
        <w:pStyle w:val="Sarakstarindkopa"/>
        <w:numPr>
          <w:ilvl w:val="2"/>
          <w:numId w:val="31"/>
        </w:numPr>
        <w:ind w:left="1418" w:hanging="709"/>
        <w:jc w:val="both"/>
        <w:rPr>
          <w:rFonts w:ascii="Times New Roman" w:hAnsi="Times New Roman"/>
          <w:szCs w:val="24"/>
        </w:rPr>
      </w:pPr>
      <w:r w:rsidRPr="004D23A6">
        <w:rPr>
          <w:rFonts w:ascii="Times New Roman" w:hAnsi="Times New Roman"/>
          <w:szCs w:val="24"/>
        </w:rPr>
        <w:t>personas datu apstrādes tiesiskais pamats ir nepieciešamo darbību veikšana, lai noslēgtu iepirkuma līgumu, kā arī normatīvajos aktos, kas reglamentē iepirkuma procedūras organizēšanas kārtību, noteikto pienākumu izpilde;</w:t>
      </w:r>
    </w:p>
    <w:p w14:paraId="6F58B2B1" w14:textId="56F206AC" w:rsidR="00651B53" w:rsidRPr="004D23A6" w:rsidRDefault="00651B53" w:rsidP="00CF5F63">
      <w:pPr>
        <w:pStyle w:val="Sarakstarindkopa"/>
        <w:numPr>
          <w:ilvl w:val="2"/>
          <w:numId w:val="31"/>
        </w:numPr>
        <w:ind w:left="1418" w:hanging="709"/>
        <w:jc w:val="both"/>
        <w:rPr>
          <w:rFonts w:ascii="Times New Roman" w:hAnsi="Times New Roman"/>
          <w:szCs w:val="24"/>
        </w:rPr>
      </w:pPr>
      <w:r w:rsidRPr="004D23A6">
        <w:rPr>
          <w:rFonts w:ascii="Times New Roman" w:hAnsi="Times New Roman"/>
          <w:szCs w:val="24"/>
        </w:rPr>
        <w:t>personas datu apstrādes ietvaros tiks apstrādāti šādi dati: vārds, uzvārds, personas kods, kontaktinformācija (e-pasts, telefona numurs), informācija par pretendenta piedāvātā personāla tehnisk</w:t>
      </w:r>
      <w:r w:rsidR="00C53EEF">
        <w:rPr>
          <w:rFonts w:ascii="Times New Roman" w:hAnsi="Times New Roman"/>
          <w:szCs w:val="24"/>
        </w:rPr>
        <w:t>aj</w:t>
      </w:r>
      <w:r w:rsidRPr="004D23A6">
        <w:rPr>
          <w:rFonts w:ascii="Times New Roman" w:hAnsi="Times New Roman"/>
          <w:szCs w:val="24"/>
        </w:rPr>
        <w:t>ām un profesionāl</w:t>
      </w:r>
      <w:r w:rsidR="00994B83">
        <w:rPr>
          <w:rFonts w:ascii="Times New Roman" w:hAnsi="Times New Roman"/>
          <w:szCs w:val="24"/>
        </w:rPr>
        <w:t>aj</w:t>
      </w:r>
      <w:r w:rsidRPr="004D23A6">
        <w:rPr>
          <w:rFonts w:ascii="Times New Roman" w:hAnsi="Times New Roman"/>
          <w:szCs w:val="24"/>
        </w:rPr>
        <w:t>ām spēj</w:t>
      </w:r>
      <w:r w:rsidR="004C19B2">
        <w:rPr>
          <w:rFonts w:ascii="Times New Roman" w:hAnsi="Times New Roman"/>
          <w:szCs w:val="24"/>
        </w:rPr>
        <w:t>ā</w:t>
      </w:r>
      <w:r w:rsidRPr="004D23A6">
        <w:rPr>
          <w:rFonts w:ascii="Times New Roman" w:hAnsi="Times New Roman"/>
          <w:szCs w:val="24"/>
        </w:rPr>
        <w:t>m  (pieredze, izglītība, zināšanas, kvalifikācija, amats) un to apliecinoši dokumenti; pretendenta izslēgšanas gadījumu esamība un to faktiskie apstākļi, datu subjekta sniegtā cita informācija, izpildot nolikumā noteiktās prasības. Pasūtītājs apstrādā personas datus tikai tādā apjomā, kāds ir noteikts nolikumā pievienotajos dokumentos, kā arī ievērojot Publisko iepirkumu likumā un Starptautisko un Latvijas Republikas nacionālo sankciju likumā noteikto;</w:t>
      </w:r>
    </w:p>
    <w:p w14:paraId="38CC1C0C" w14:textId="77777777" w:rsidR="00651B53" w:rsidRPr="004D23A6" w:rsidRDefault="00651B53" w:rsidP="00CF5F63">
      <w:pPr>
        <w:pStyle w:val="Sarakstarindkopa"/>
        <w:numPr>
          <w:ilvl w:val="2"/>
          <w:numId w:val="31"/>
        </w:numPr>
        <w:ind w:left="1418" w:hanging="709"/>
        <w:jc w:val="both"/>
        <w:rPr>
          <w:rFonts w:ascii="Times New Roman" w:hAnsi="Times New Roman"/>
          <w:szCs w:val="24"/>
        </w:rPr>
      </w:pPr>
      <w:r w:rsidRPr="004D23A6">
        <w:rPr>
          <w:rFonts w:ascii="Times New Roman" w:hAnsi="Times New Roman"/>
          <w:szCs w:val="24"/>
        </w:rPr>
        <w:t>personas datu saņēmēju kategorijas: pasūtītāja pilnvarotie darbinieki iepirkuma procedūras procesa organizēšanas un lēmuma pieņemšanas nolūkos; Iepirkumu uzraudzības birojs Publisko iepirkumu likumā noteikto pienākumu izpildei; tiesas sūdzības par pieņemtā lēmuma saņemšanas gadījumā; Datu valsts inspekcija sūdzības gadījumā par iespējamo datu aizsardzības prasību pārkāpumu; tiesībaizsardzības iestādes normatīvajos aktos noteiktajos gadījumos;</w:t>
      </w:r>
    </w:p>
    <w:p w14:paraId="095CD9FF" w14:textId="77777777" w:rsidR="00651B53" w:rsidRPr="004D23A6" w:rsidRDefault="00651B53" w:rsidP="00CF5F63">
      <w:pPr>
        <w:pStyle w:val="Sarakstarindkopa"/>
        <w:numPr>
          <w:ilvl w:val="2"/>
          <w:numId w:val="31"/>
        </w:numPr>
        <w:ind w:left="1418" w:hanging="709"/>
        <w:jc w:val="both"/>
        <w:rPr>
          <w:rFonts w:ascii="Times New Roman" w:hAnsi="Times New Roman"/>
          <w:szCs w:val="24"/>
        </w:rPr>
      </w:pPr>
      <w:r w:rsidRPr="004D23A6">
        <w:rPr>
          <w:rFonts w:ascii="Times New Roman" w:hAnsi="Times New Roman"/>
          <w:szCs w:val="24"/>
        </w:rPr>
        <w:lastRenderedPageBreak/>
        <w:t>personas datu ieguves avoti: iepirkuma procedūras pretendents un citas trešās personas, ja vien šādu datu ieguvi paredz normatīvie akti;</w:t>
      </w:r>
    </w:p>
    <w:p w14:paraId="4A23B2C0" w14:textId="77777777" w:rsidR="00651B53" w:rsidRPr="004D23A6" w:rsidRDefault="00651B53" w:rsidP="00CF5F63">
      <w:pPr>
        <w:pStyle w:val="Sarakstarindkopa"/>
        <w:numPr>
          <w:ilvl w:val="2"/>
          <w:numId w:val="31"/>
        </w:numPr>
        <w:ind w:left="1418" w:hanging="709"/>
        <w:jc w:val="both"/>
        <w:rPr>
          <w:rFonts w:ascii="Times New Roman" w:hAnsi="Times New Roman"/>
          <w:szCs w:val="24"/>
        </w:rPr>
      </w:pPr>
      <w:r w:rsidRPr="004D23A6">
        <w:rPr>
          <w:rFonts w:ascii="Times New Roman" w:hAnsi="Times New Roman"/>
          <w:szCs w:val="24"/>
        </w:rPr>
        <w:t>automatizēta lēmuma pieņemšana un personas datu nodošana trešajām valstīm vai starptautiskai organizācijai iepirkuma procedūras organizēšanas ietvaros nav paredzēta;</w:t>
      </w:r>
    </w:p>
    <w:p w14:paraId="568D428B" w14:textId="77777777" w:rsidR="00651B53" w:rsidRPr="004D23A6" w:rsidRDefault="00651B53" w:rsidP="00CF5F63">
      <w:pPr>
        <w:pStyle w:val="Sarakstarindkopa"/>
        <w:numPr>
          <w:ilvl w:val="2"/>
          <w:numId w:val="31"/>
        </w:numPr>
        <w:ind w:left="1418" w:hanging="709"/>
        <w:jc w:val="both"/>
        <w:rPr>
          <w:rFonts w:ascii="Times New Roman" w:hAnsi="Times New Roman"/>
          <w:szCs w:val="24"/>
        </w:rPr>
      </w:pPr>
      <w:r w:rsidRPr="004D23A6">
        <w:rPr>
          <w:rFonts w:ascii="Times New Roman" w:hAnsi="Times New Roman"/>
          <w:szCs w:val="24"/>
        </w:rPr>
        <w:t>datu subjektam ir tiesības pieprasīt no pārziņa piekļuvi saviem personas datiem un to labošanu, dzēšanu, apstrādes ierobežošanu attiecībā uz datu subjektu, kā arī tiesības iesniegt sūdzību uzraudzības iestādei;</w:t>
      </w:r>
    </w:p>
    <w:p w14:paraId="043EC3B0" w14:textId="77777777" w:rsidR="00651B53" w:rsidRPr="004D23A6" w:rsidRDefault="00651B53" w:rsidP="00CF5F63">
      <w:pPr>
        <w:pStyle w:val="Sarakstarindkopa"/>
        <w:numPr>
          <w:ilvl w:val="2"/>
          <w:numId w:val="31"/>
        </w:numPr>
        <w:ind w:left="1418" w:hanging="709"/>
        <w:jc w:val="both"/>
        <w:rPr>
          <w:rFonts w:ascii="Times New Roman" w:hAnsi="Times New Roman"/>
          <w:szCs w:val="24"/>
        </w:rPr>
      </w:pPr>
      <w:r w:rsidRPr="004D23A6">
        <w:rPr>
          <w:rFonts w:ascii="Times New Roman" w:hAnsi="Times New Roman"/>
          <w:szCs w:val="24"/>
        </w:rPr>
        <w:t>pasūtītājs piedāvājumu un citus iepirkuma procedūras dokumentus glabā 10 (desmit) gadus pēc iepirkuma līguma noslēgšanas;</w:t>
      </w:r>
    </w:p>
    <w:p w14:paraId="666EFF15" w14:textId="59593C07" w:rsidR="00651B53" w:rsidRPr="004D23A6" w:rsidRDefault="00651B53" w:rsidP="00CF5F63">
      <w:pPr>
        <w:pStyle w:val="Sarakstarindkopa"/>
        <w:numPr>
          <w:ilvl w:val="2"/>
          <w:numId w:val="31"/>
        </w:numPr>
        <w:ind w:left="1418" w:hanging="709"/>
        <w:jc w:val="both"/>
        <w:rPr>
          <w:rFonts w:ascii="Times New Roman" w:hAnsi="Times New Roman"/>
          <w:szCs w:val="24"/>
        </w:rPr>
      </w:pPr>
      <w:r w:rsidRPr="004D23A6">
        <w:rPr>
          <w:rFonts w:ascii="Times New Roman" w:hAnsi="Times New Roman"/>
          <w:szCs w:val="24"/>
        </w:rPr>
        <w:t xml:space="preserve">datu subjektu personas datu sniegšana ir obligāts priekšnoteikums dalībai iepirkuma procedūrā. Nesniedzot nolikumā noteikto informāciju vai sniedzot to tikai daļēji, pretendenta piedāvājums netiks vērtēts. </w:t>
      </w:r>
    </w:p>
    <w:p w14:paraId="15BFE7CB" w14:textId="77777777" w:rsidR="00B91F06" w:rsidRPr="004D23A6" w:rsidRDefault="00B91F06" w:rsidP="00071214">
      <w:pPr>
        <w:jc w:val="both"/>
        <w:rPr>
          <w:rFonts w:ascii="Times New Roman" w:hAnsi="Times New Roman" w:cs="Times New Roman"/>
          <w:sz w:val="24"/>
          <w:szCs w:val="24"/>
        </w:rPr>
      </w:pPr>
    </w:p>
    <w:p w14:paraId="36964017" w14:textId="00E0DA6E" w:rsidR="00F37D93" w:rsidRPr="004D23A6" w:rsidRDefault="00F37D93" w:rsidP="009B5535">
      <w:pPr>
        <w:pStyle w:val="Virsraksts4"/>
        <w:ind w:firstLine="709"/>
        <w:rPr>
          <w:rFonts w:ascii="Times New Roman" w:hAnsi="Times New Roman"/>
          <w:sz w:val="24"/>
          <w:szCs w:val="24"/>
        </w:rPr>
      </w:pPr>
      <w:bookmarkStart w:id="59" w:name="_Toc163722860"/>
      <w:bookmarkStart w:id="60" w:name="_Toc235190404"/>
      <w:r w:rsidRPr="004D23A6">
        <w:rPr>
          <w:rFonts w:ascii="Times New Roman" w:hAnsi="Times New Roman"/>
          <w:sz w:val="24"/>
          <w:szCs w:val="24"/>
        </w:rPr>
        <w:t>Prasības tehniskā piedāvājuma sagatavošanai</w:t>
      </w:r>
      <w:bookmarkEnd w:id="59"/>
      <w:bookmarkEnd w:id="60"/>
    </w:p>
    <w:p w14:paraId="3D25708C" w14:textId="03CF7CC1" w:rsidR="00F37D93" w:rsidRPr="004D23A6" w:rsidRDefault="00F37D93" w:rsidP="00CF5F63">
      <w:pPr>
        <w:numPr>
          <w:ilvl w:val="1"/>
          <w:numId w:val="2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Tehnisko piedāvājumu sagatavo saskaņā ar tehniskajā specifikācijā (nolikuma </w:t>
      </w:r>
      <w:hyperlink w:anchor="_1._pielikums" w:history="1">
        <w:r w:rsidRPr="004D23A6">
          <w:rPr>
            <w:rStyle w:val="Hipersaite"/>
            <w:rFonts w:ascii="Times New Roman" w:hAnsi="Times New Roman" w:cs="Times New Roman"/>
            <w:color w:val="auto"/>
            <w:sz w:val="24"/>
            <w:szCs w:val="24"/>
            <w:u w:val="none"/>
          </w:rPr>
          <w:t>1. pielikums</w:t>
        </w:r>
      </w:hyperlink>
      <w:r w:rsidRPr="004D23A6">
        <w:rPr>
          <w:rFonts w:ascii="Times New Roman" w:hAnsi="Times New Roman" w:cs="Times New Roman"/>
          <w:sz w:val="24"/>
          <w:szCs w:val="24"/>
        </w:rPr>
        <w:t xml:space="preserve"> “Tehniskā specifikācija”) noteiktajām prasībām par katru iepirkuma priekšmeta daļu atsevišķi atbilstoši tehniskā piedāvājuma formai (nolikuma 6. pielikums “Tehniskā piedāvājuma forma”). </w:t>
      </w:r>
    </w:p>
    <w:p w14:paraId="605B7B8E" w14:textId="2A769E73" w:rsidR="00F37D93" w:rsidRPr="004D23A6" w:rsidRDefault="00F37D93" w:rsidP="00CF5F63">
      <w:pPr>
        <w:numPr>
          <w:ilvl w:val="1"/>
          <w:numId w:val="29"/>
        </w:numPr>
        <w:ind w:left="709" w:hanging="709"/>
        <w:jc w:val="both"/>
        <w:rPr>
          <w:rFonts w:ascii="Times New Roman" w:hAnsi="Times New Roman" w:cs="Times New Roman"/>
          <w:sz w:val="24"/>
          <w:szCs w:val="24"/>
        </w:rPr>
      </w:pPr>
      <w:bookmarkStart w:id="61" w:name="_Hlk112324998"/>
      <w:r w:rsidRPr="004D23A6">
        <w:rPr>
          <w:rFonts w:ascii="Times New Roman" w:hAnsi="Times New Roman" w:cs="Times New Roman"/>
          <w:sz w:val="24"/>
          <w:szCs w:val="24"/>
        </w:rPr>
        <w:t>Tehniskajā piedāvājumā jānorāda piedāvāto preču detalizēts apraksts un jānorāda parametri, īpašības u.c., kas raksturo preces.</w:t>
      </w:r>
    </w:p>
    <w:bookmarkEnd w:id="61"/>
    <w:p w14:paraId="177BFDF4" w14:textId="0224EC42" w:rsidR="00971F65" w:rsidRPr="004D23A6" w:rsidRDefault="00971F65" w:rsidP="00CF5F63">
      <w:pPr>
        <w:numPr>
          <w:ilvl w:val="1"/>
          <w:numId w:val="2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Tehniskajam piedāvājumam jāpievieno dokumenti, ja tas noteikts nolikuma 1. pielikumā “Tehniskā specifikācija”</w:t>
      </w:r>
      <w:r w:rsidR="000E0DEC" w:rsidRPr="004D23A6">
        <w:rPr>
          <w:rFonts w:ascii="Times New Roman" w:hAnsi="Times New Roman" w:cs="Times New Roman"/>
          <w:sz w:val="24"/>
          <w:szCs w:val="24"/>
        </w:rPr>
        <w:t xml:space="preserve"> un/vai </w:t>
      </w:r>
      <w:r w:rsidRPr="004D23A6">
        <w:rPr>
          <w:rFonts w:ascii="Times New Roman" w:hAnsi="Times New Roman" w:cs="Times New Roman"/>
          <w:sz w:val="24"/>
          <w:szCs w:val="24"/>
        </w:rPr>
        <w:t>nolikuma 6. pielikumā “Tehniskā piedāvājuma forma”</w:t>
      </w:r>
      <w:r w:rsidR="000E0DEC" w:rsidRPr="004D23A6">
        <w:rPr>
          <w:rFonts w:ascii="Times New Roman" w:hAnsi="Times New Roman" w:cs="Times New Roman"/>
          <w:sz w:val="24"/>
          <w:szCs w:val="24"/>
        </w:rPr>
        <w:t>, un/</w:t>
      </w:r>
      <w:r w:rsidRPr="004D23A6">
        <w:rPr>
          <w:rFonts w:ascii="Times New Roman" w:hAnsi="Times New Roman" w:cs="Times New Roman"/>
          <w:sz w:val="24"/>
          <w:szCs w:val="24"/>
        </w:rPr>
        <w:t>vai minēts nolikuma prasībās par tehniskā piedāvājuma sagatavošanu.</w:t>
      </w:r>
    </w:p>
    <w:p w14:paraId="68CD725B" w14:textId="77777777" w:rsidR="00F37D93" w:rsidRPr="004D23A6" w:rsidRDefault="00F37D93" w:rsidP="00071214">
      <w:pPr>
        <w:ind w:firstLine="680"/>
        <w:jc w:val="both"/>
        <w:rPr>
          <w:rFonts w:ascii="Times New Roman" w:hAnsi="Times New Roman" w:cs="Times New Roman"/>
          <w:b/>
          <w:sz w:val="24"/>
          <w:szCs w:val="24"/>
        </w:rPr>
      </w:pPr>
    </w:p>
    <w:p w14:paraId="7E2C23EB" w14:textId="01A66DC3" w:rsidR="00556223" w:rsidRPr="004D23A6" w:rsidRDefault="00556223" w:rsidP="009B5535">
      <w:pPr>
        <w:pStyle w:val="Virsraksts4"/>
        <w:ind w:firstLine="709"/>
        <w:rPr>
          <w:rFonts w:ascii="Times New Roman" w:hAnsi="Times New Roman"/>
          <w:sz w:val="24"/>
          <w:szCs w:val="24"/>
        </w:rPr>
      </w:pPr>
      <w:bookmarkStart w:id="62" w:name="_Toc163722861"/>
      <w:bookmarkStart w:id="63" w:name="_Toc235190405"/>
      <w:r w:rsidRPr="004D23A6">
        <w:rPr>
          <w:rFonts w:ascii="Times New Roman" w:hAnsi="Times New Roman"/>
          <w:sz w:val="24"/>
          <w:szCs w:val="24"/>
        </w:rPr>
        <w:t>Prasības finanšu piedāvājuma sagatavošanai</w:t>
      </w:r>
      <w:bookmarkStart w:id="64" w:name="_Toc196038782"/>
      <w:bookmarkEnd w:id="62"/>
      <w:bookmarkEnd w:id="63"/>
    </w:p>
    <w:p w14:paraId="7E6AF204" w14:textId="733320FB" w:rsidR="00556223" w:rsidRPr="004D23A6" w:rsidRDefault="00556223" w:rsidP="00CF5F63">
      <w:pPr>
        <w:numPr>
          <w:ilvl w:val="1"/>
          <w:numId w:val="2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Finanšu piedāvājumu sagatavo par katru iepirkuma priekšmeta daļu atsevišķi, ņemot vērā tehniskajā specifikācijā </w:t>
      </w:r>
      <w:r w:rsidR="00D87699" w:rsidRPr="004D23A6">
        <w:rPr>
          <w:rFonts w:ascii="Times New Roman" w:hAnsi="Times New Roman" w:cs="Times New Roman"/>
          <w:sz w:val="24"/>
          <w:szCs w:val="24"/>
        </w:rPr>
        <w:t xml:space="preserve">(nolikuma </w:t>
      </w:r>
      <w:hyperlink w:anchor="_1._pielikums" w:history="1">
        <w:r w:rsidR="00D87699" w:rsidRPr="004D23A6">
          <w:rPr>
            <w:rStyle w:val="Hipersaite"/>
            <w:rFonts w:ascii="Times New Roman" w:hAnsi="Times New Roman" w:cs="Times New Roman"/>
            <w:color w:val="auto"/>
            <w:sz w:val="24"/>
            <w:szCs w:val="24"/>
            <w:u w:val="none"/>
          </w:rPr>
          <w:t>1. pielikums</w:t>
        </w:r>
      </w:hyperlink>
      <w:r w:rsidR="00D87699" w:rsidRPr="004D23A6">
        <w:rPr>
          <w:rFonts w:ascii="Times New Roman" w:hAnsi="Times New Roman" w:cs="Times New Roman"/>
          <w:sz w:val="24"/>
          <w:szCs w:val="24"/>
        </w:rPr>
        <w:t xml:space="preserve"> “Tehniskā specifikācija”) </w:t>
      </w:r>
      <w:r w:rsidRPr="004D23A6">
        <w:rPr>
          <w:rFonts w:ascii="Times New Roman" w:hAnsi="Times New Roman" w:cs="Times New Roman"/>
          <w:sz w:val="24"/>
          <w:szCs w:val="24"/>
        </w:rPr>
        <w:t>noteikto iepirkuma pr</w:t>
      </w:r>
      <w:r w:rsidR="00EE0CEA" w:rsidRPr="004D23A6">
        <w:rPr>
          <w:rFonts w:ascii="Times New Roman" w:hAnsi="Times New Roman" w:cs="Times New Roman"/>
          <w:sz w:val="24"/>
          <w:szCs w:val="24"/>
        </w:rPr>
        <w:t>iekšmeta apjomu un raksturojumu</w:t>
      </w:r>
      <w:r w:rsidRPr="004D23A6">
        <w:rPr>
          <w:rFonts w:ascii="Times New Roman" w:hAnsi="Times New Roman" w:cs="Times New Roman"/>
          <w:sz w:val="24"/>
          <w:szCs w:val="24"/>
        </w:rPr>
        <w:t xml:space="preserve"> atbilstoši finanš</w:t>
      </w:r>
      <w:r w:rsidR="00932BA9" w:rsidRPr="004D23A6">
        <w:rPr>
          <w:rFonts w:ascii="Times New Roman" w:hAnsi="Times New Roman" w:cs="Times New Roman"/>
          <w:sz w:val="24"/>
          <w:szCs w:val="24"/>
        </w:rPr>
        <w:t xml:space="preserve">u piedāvājuma formai (nolikuma </w:t>
      </w:r>
      <w:r w:rsidR="00F37D93" w:rsidRPr="004D23A6">
        <w:rPr>
          <w:rFonts w:ascii="Times New Roman" w:hAnsi="Times New Roman" w:cs="Times New Roman"/>
          <w:sz w:val="24"/>
          <w:szCs w:val="24"/>
        </w:rPr>
        <w:t>7</w:t>
      </w:r>
      <w:r w:rsidRPr="004D23A6">
        <w:rPr>
          <w:rFonts w:ascii="Times New Roman" w:hAnsi="Times New Roman" w:cs="Times New Roman"/>
          <w:sz w:val="24"/>
          <w:szCs w:val="24"/>
        </w:rPr>
        <w:t>.</w:t>
      </w:r>
      <w:r w:rsidR="00EE0CEA" w:rsidRPr="004D23A6">
        <w:rPr>
          <w:rFonts w:ascii="Times New Roman" w:hAnsi="Times New Roman" w:cs="Times New Roman"/>
          <w:sz w:val="24"/>
          <w:szCs w:val="24"/>
        </w:rPr>
        <w:t> </w:t>
      </w:r>
      <w:r w:rsidRPr="004D23A6">
        <w:rPr>
          <w:rFonts w:ascii="Times New Roman" w:hAnsi="Times New Roman" w:cs="Times New Roman"/>
          <w:sz w:val="24"/>
          <w:szCs w:val="24"/>
        </w:rPr>
        <w:t>pieli</w:t>
      </w:r>
      <w:r w:rsidR="00657DB9" w:rsidRPr="004D23A6">
        <w:rPr>
          <w:rFonts w:ascii="Times New Roman" w:hAnsi="Times New Roman" w:cs="Times New Roman"/>
          <w:sz w:val="24"/>
          <w:szCs w:val="24"/>
        </w:rPr>
        <w:t>kums “</w:t>
      </w:r>
      <w:r w:rsidR="000300F5" w:rsidRPr="004D23A6">
        <w:rPr>
          <w:rFonts w:ascii="Times New Roman" w:hAnsi="Times New Roman" w:cs="Times New Roman"/>
          <w:sz w:val="24"/>
          <w:szCs w:val="24"/>
        </w:rPr>
        <w:t>Finanšu piedāvājuma forma</w:t>
      </w:r>
      <w:r w:rsidRPr="004D23A6">
        <w:rPr>
          <w:rFonts w:ascii="Times New Roman" w:hAnsi="Times New Roman" w:cs="Times New Roman"/>
          <w:sz w:val="24"/>
          <w:szCs w:val="24"/>
        </w:rPr>
        <w:t>”).</w:t>
      </w:r>
    </w:p>
    <w:p w14:paraId="4600481A" w14:textId="77777777" w:rsidR="00F41A2A" w:rsidRPr="004D23A6" w:rsidRDefault="00F41A2A" w:rsidP="00CF5F63">
      <w:pPr>
        <w:numPr>
          <w:ilvl w:val="1"/>
          <w:numId w:val="29"/>
        </w:numPr>
        <w:ind w:left="709" w:hanging="709"/>
        <w:jc w:val="both"/>
        <w:rPr>
          <w:rFonts w:ascii="Times New Roman" w:hAnsi="Times New Roman" w:cs="Times New Roman"/>
          <w:sz w:val="24"/>
          <w:szCs w:val="24"/>
        </w:rPr>
      </w:pPr>
      <w:bookmarkStart w:id="65" w:name="_Hlk112325068"/>
      <w:r w:rsidRPr="004D23A6">
        <w:rPr>
          <w:rFonts w:ascii="Times New Roman" w:hAnsi="Times New Roman" w:cs="Times New Roman"/>
          <w:sz w:val="24"/>
          <w:szCs w:val="24"/>
        </w:rPr>
        <w:t>Nav pieļaujama finanšu piedāvājuma formā iekļautās informācijas/sadaļu/aiļu u.tml. dzēšana, labošana vai papildināšana ar jaunām sadaļām/ailēm u.tml., ja tas tieši nav paredzēts, kā arī pozīciju secības un skaita maiņa. Šādā gadījumā pretendenta finanšu piedāvājums tiks atzīts par neatbilstošu iepirkuma dokumentos izvirzītajām prasībām.</w:t>
      </w:r>
    </w:p>
    <w:bookmarkEnd w:id="65"/>
    <w:p w14:paraId="40D8E20B" w14:textId="1B3B5898" w:rsidR="00E418CF" w:rsidRPr="004D23A6" w:rsidRDefault="00E418CF" w:rsidP="00CF5F63">
      <w:pPr>
        <w:numPr>
          <w:ilvl w:val="1"/>
          <w:numId w:val="2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Finanšu piedāvājumam jāpievieno dokumenti, ja tas noteikts nolikuma 1. pielikumā “Tehniskā specifikācija” un/vai nolikuma 7. pielikumā “Finanšu piedāvājuma forma”, un/vai minēts nolikuma prasībās par finanšu piedāvājuma sagatavošanu.</w:t>
      </w:r>
    </w:p>
    <w:p w14:paraId="1CAAAD6D" w14:textId="77777777" w:rsidR="003F22B8" w:rsidRPr="004D23A6" w:rsidRDefault="00556223" w:rsidP="00CF5F63">
      <w:pPr>
        <w:numPr>
          <w:ilvl w:val="1"/>
          <w:numId w:val="2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Finanšu piedāvājumā piedāvātā cena jānorāda </w:t>
      </w:r>
      <w:proofErr w:type="spellStart"/>
      <w:r w:rsidRPr="004D23A6">
        <w:rPr>
          <w:rFonts w:ascii="Times New Roman" w:hAnsi="Times New Roman" w:cs="Times New Roman"/>
          <w:i/>
          <w:sz w:val="24"/>
          <w:szCs w:val="24"/>
        </w:rPr>
        <w:t>euro</w:t>
      </w:r>
      <w:proofErr w:type="spellEnd"/>
      <w:r w:rsidRPr="004D23A6">
        <w:rPr>
          <w:rFonts w:ascii="Times New Roman" w:hAnsi="Times New Roman" w:cs="Times New Roman"/>
          <w:sz w:val="24"/>
          <w:szCs w:val="24"/>
        </w:rPr>
        <w:t xml:space="preserve"> (EUR), kur cena uzrādāma bez pievienotās vērtības nodokļa (PVN) ar precizitāti ne vairāk kā divi cipari aiz komata.</w:t>
      </w:r>
    </w:p>
    <w:p w14:paraId="24E49E99" w14:textId="77777777" w:rsidR="00F41A2A" w:rsidRPr="004D23A6" w:rsidRDefault="00F41A2A" w:rsidP="00CF5F63">
      <w:pPr>
        <w:numPr>
          <w:ilvl w:val="1"/>
          <w:numId w:val="29"/>
        </w:numPr>
        <w:ind w:left="709" w:hanging="709"/>
        <w:jc w:val="both"/>
        <w:rPr>
          <w:rFonts w:ascii="Times New Roman" w:hAnsi="Times New Roman" w:cs="Times New Roman"/>
          <w:sz w:val="24"/>
          <w:szCs w:val="24"/>
        </w:rPr>
      </w:pPr>
      <w:bookmarkStart w:id="66" w:name="_Hlk112325090"/>
      <w:r w:rsidRPr="004D23A6">
        <w:rPr>
          <w:rFonts w:ascii="Times New Roman" w:hAnsi="Times New Roman" w:cs="Times New Roman"/>
          <w:sz w:val="24"/>
          <w:szCs w:val="24"/>
        </w:rPr>
        <w:t xml:space="preserve">Finanšu piedāvājumā ir jābūt izcenotām visām pozīcijām. Finanšu piedāvājums, kurā nebūs izcenota kāda pozīcija, tiks atzīts par neatbilstošu iepirkuma dokumentos izvirzītajām prasībām. </w:t>
      </w:r>
    </w:p>
    <w:p w14:paraId="0F1A3129" w14:textId="2F554FCC" w:rsidR="00E2788A" w:rsidRPr="004D23A6" w:rsidRDefault="00E2788A" w:rsidP="00CF5F63">
      <w:pPr>
        <w:numPr>
          <w:ilvl w:val="1"/>
          <w:numId w:val="29"/>
        </w:numPr>
        <w:ind w:left="709" w:hanging="709"/>
        <w:jc w:val="both"/>
        <w:rPr>
          <w:rFonts w:ascii="Times New Roman" w:hAnsi="Times New Roman" w:cs="Times New Roman"/>
          <w:sz w:val="24"/>
          <w:szCs w:val="24"/>
        </w:rPr>
      </w:pPr>
      <w:r w:rsidRPr="00E2788A">
        <w:rPr>
          <w:rFonts w:ascii="Times New Roman" w:hAnsi="Times New Roman" w:cs="Times New Roman"/>
          <w:sz w:val="24"/>
          <w:szCs w:val="24"/>
        </w:rPr>
        <w:t>Ja pretendents kādā finanšu piedāvājuma pozīcijā norāda nulles vērtību, tam jāsniedz detalizēts un argumentēts skaidrojums par apstākļiem, risinājumiem u. tml., kas pretendentam ir pieejami, lai nodrošinātu attiecīgās pozīcijas izmaksu segšanu, kā arī jānorāda izmaksu segšanas mehānisms. Ja pretendents neiesniedz skaidrojumu vai tas nav pamatots, pretendenta finanšu piedāvājums tiek atzīts par neatbilstošu iepirkuma dokumentos izvirzītajām prasībām.</w:t>
      </w:r>
    </w:p>
    <w:p w14:paraId="63B3549E" w14:textId="77777777" w:rsidR="00F41A2A" w:rsidRPr="004D23A6" w:rsidRDefault="00F41A2A" w:rsidP="00CF5F63">
      <w:pPr>
        <w:numPr>
          <w:ilvl w:val="1"/>
          <w:numId w:val="2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 Piedāvātajā cenā jāietver visi nodokļi, nodevas, maksājumi un visas saprātīgi paredzamās ar konkrētā iepirkuma priekšmeta izpildi</w:t>
      </w:r>
      <w:r w:rsidRPr="004D23A6">
        <w:rPr>
          <w:rFonts w:ascii="Times New Roman" w:hAnsi="Times New Roman" w:cs="Times New Roman"/>
          <w:color w:val="FF0000"/>
          <w:sz w:val="24"/>
          <w:szCs w:val="24"/>
        </w:rPr>
        <w:t xml:space="preserve"> </w:t>
      </w:r>
      <w:r w:rsidRPr="004D23A6">
        <w:rPr>
          <w:rFonts w:ascii="Times New Roman" w:hAnsi="Times New Roman" w:cs="Times New Roman"/>
          <w:sz w:val="24"/>
          <w:szCs w:val="24"/>
        </w:rPr>
        <w:t>saistītās izmaksas, izņemot pievienotās vērtības nodokli. Sagatavojot finanšu piedāvājumu, pretendentam ir jāprognozē un jāaprēķina iespējamā inflācija. Cenu indeksācija paredzēta tikai tajos gadījumos, ja tas tieši noteikts iepirkuma līguma projektā (nolikuma 2. pielikums “Iepirkuma līguma projekts”).</w:t>
      </w:r>
    </w:p>
    <w:bookmarkEnd w:id="66"/>
    <w:p w14:paraId="0D8A6E86" w14:textId="77777777" w:rsidR="00B11392" w:rsidRPr="004D23A6" w:rsidRDefault="00B11392" w:rsidP="00F37D93">
      <w:pPr>
        <w:jc w:val="both"/>
        <w:rPr>
          <w:rFonts w:ascii="Times New Roman" w:hAnsi="Times New Roman" w:cs="Times New Roman"/>
          <w:sz w:val="24"/>
          <w:szCs w:val="24"/>
        </w:rPr>
      </w:pPr>
    </w:p>
    <w:p w14:paraId="12BED4F0" w14:textId="11BC6DAA" w:rsidR="00B91F06" w:rsidRPr="004D23A6" w:rsidRDefault="00B91F06" w:rsidP="009B5535">
      <w:pPr>
        <w:pStyle w:val="Virsraksts4"/>
        <w:ind w:firstLine="709"/>
        <w:rPr>
          <w:rFonts w:ascii="Times New Roman" w:hAnsi="Times New Roman"/>
          <w:sz w:val="24"/>
          <w:szCs w:val="24"/>
        </w:rPr>
      </w:pPr>
      <w:bookmarkStart w:id="67" w:name="_Toc163722862"/>
      <w:bookmarkStart w:id="68" w:name="_Toc235190406"/>
      <w:bookmarkEnd w:id="64"/>
      <w:r w:rsidRPr="004D23A6">
        <w:rPr>
          <w:rFonts w:ascii="Times New Roman" w:hAnsi="Times New Roman"/>
          <w:sz w:val="24"/>
          <w:szCs w:val="24"/>
        </w:rPr>
        <w:lastRenderedPageBreak/>
        <w:t>Prasības pretendent</w:t>
      </w:r>
      <w:r w:rsidR="006D3376" w:rsidRPr="004D23A6">
        <w:rPr>
          <w:rFonts w:ascii="Times New Roman" w:hAnsi="Times New Roman"/>
          <w:sz w:val="24"/>
          <w:szCs w:val="24"/>
        </w:rPr>
        <w:t>u atlases</w:t>
      </w:r>
      <w:r w:rsidRPr="004D23A6">
        <w:rPr>
          <w:rFonts w:ascii="Times New Roman" w:hAnsi="Times New Roman"/>
          <w:sz w:val="24"/>
          <w:szCs w:val="24"/>
        </w:rPr>
        <w:t xml:space="preserve"> dokumentiem</w:t>
      </w:r>
      <w:bookmarkEnd w:id="67"/>
      <w:bookmarkEnd w:id="68"/>
      <w:r w:rsidRPr="004D23A6">
        <w:rPr>
          <w:rFonts w:ascii="Times New Roman" w:hAnsi="Times New Roman"/>
          <w:sz w:val="24"/>
          <w:szCs w:val="24"/>
        </w:rPr>
        <w:t xml:space="preserve"> </w:t>
      </w:r>
    </w:p>
    <w:p w14:paraId="3DFBAEE3" w14:textId="20FAB12E" w:rsidR="00B91F06" w:rsidRPr="004D23A6" w:rsidRDefault="00B91F06" w:rsidP="00CF5F63">
      <w:pPr>
        <w:numPr>
          <w:ilvl w:val="1"/>
          <w:numId w:val="2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Pretendents </w:t>
      </w:r>
      <w:r w:rsidR="006D3376" w:rsidRPr="004D23A6">
        <w:rPr>
          <w:rFonts w:ascii="Times New Roman" w:hAnsi="Times New Roman" w:cs="Times New Roman"/>
          <w:sz w:val="24"/>
          <w:szCs w:val="24"/>
        </w:rPr>
        <w:t>atlases</w:t>
      </w:r>
      <w:r w:rsidRPr="004D23A6">
        <w:rPr>
          <w:rFonts w:ascii="Times New Roman" w:hAnsi="Times New Roman" w:cs="Times New Roman"/>
          <w:sz w:val="24"/>
          <w:szCs w:val="24"/>
        </w:rPr>
        <w:t xml:space="preserve"> dokumentus sagatavo un iekļauj piedāvājumā atbilstoši nolikuma 3. pielikumā “Pretendent</w:t>
      </w:r>
      <w:r w:rsidR="007A081C" w:rsidRPr="004D23A6">
        <w:rPr>
          <w:rFonts w:ascii="Times New Roman" w:hAnsi="Times New Roman" w:cs="Times New Roman"/>
          <w:sz w:val="24"/>
          <w:szCs w:val="24"/>
        </w:rPr>
        <w:t>u atlases</w:t>
      </w:r>
      <w:r w:rsidRPr="004D23A6">
        <w:rPr>
          <w:rFonts w:ascii="Times New Roman" w:hAnsi="Times New Roman" w:cs="Times New Roman"/>
          <w:sz w:val="24"/>
          <w:szCs w:val="24"/>
        </w:rPr>
        <w:t xml:space="preserve"> un </w:t>
      </w:r>
      <w:r w:rsidR="007A081C" w:rsidRPr="004D23A6">
        <w:rPr>
          <w:rFonts w:ascii="Times New Roman" w:hAnsi="Times New Roman" w:cs="Times New Roman"/>
          <w:sz w:val="24"/>
          <w:szCs w:val="24"/>
        </w:rPr>
        <w:t>pretendentu</w:t>
      </w:r>
      <w:r w:rsidRPr="004D23A6">
        <w:rPr>
          <w:rFonts w:ascii="Times New Roman" w:hAnsi="Times New Roman" w:cs="Times New Roman"/>
          <w:sz w:val="24"/>
          <w:szCs w:val="24"/>
        </w:rPr>
        <w:t xml:space="preserve"> piedāvājum</w:t>
      </w:r>
      <w:r w:rsidR="007A081C" w:rsidRPr="004D23A6">
        <w:rPr>
          <w:rFonts w:ascii="Times New Roman" w:hAnsi="Times New Roman" w:cs="Times New Roman"/>
          <w:sz w:val="24"/>
          <w:szCs w:val="24"/>
        </w:rPr>
        <w:t>u</w:t>
      </w:r>
      <w:r w:rsidRPr="004D23A6">
        <w:rPr>
          <w:rFonts w:ascii="Times New Roman" w:hAnsi="Times New Roman" w:cs="Times New Roman"/>
          <w:sz w:val="24"/>
          <w:szCs w:val="24"/>
        </w:rPr>
        <w:t xml:space="preserve"> </w:t>
      </w:r>
      <w:r w:rsidR="007A081C" w:rsidRPr="004D23A6">
        <w:rPr>
          <w:rFonts w:ascii="Times New Roman" w:hAnsi="Times New Roman" w:cs="Times New Roman"/>
          <w:sz w:val="24"/>
          <w:szCs w:val="24"/>
        </w:rPr>
        <w:t>vispār</w:t>
      </w:r>
      <w:r w:rsidR="001B1B3E" w:rsidRPr="004D23A6">
        <w:rPr>
          <w:rFonts w:ascii="Times New Roman" w:hAnsi="Times New Roman" w:cs="Times New Roman"/>
          <w:sz w:val="24"/>
          <w:szCs w:val="24"/>
        </w:rPr>
        <w:t>ējās</w:t>
      </w:r>
      <w:r w:rsidR="007A081C" w:rsidRPr="004D23A6">
        <w:rPr>
          <w:rFonts w:ascii="Times New Roman" w:hAnsi="Times New Roman" w:cs="Times New Roman"/>
          <w:sz w:val="24"/>
          <w:szCs w:val="24"/>
        </w:rPr>
        <w:t xml:space="preserve"> </w:t>
      </w:r>
      <w:r w:rsidRPr="004D23A6">
        <w:rPr>
          <w:rFonts w:ascii="Times New Roman" w:hAnsi="Times New Roman" w:cs="Times New Roman"/>
          <w:sz w:val="24"/>
          <w:szCs w:val="24"/>
        </w:rPr>
        <w:t>atbilstības prasības” dotajam uzskaitījumam un nolikumā iekļautajām formām.</w:t>
      </w:r>
    </w:p>
    <w:p w14:paraId="7B71210A" w14:textId="613C782F" w:rsidR="00B91F06" w:rsidRPr="004D23A6" w:rsidRDefault="00B91F06" w:rsidP="00CF5F63">
      <w:pPr>
        <w:numPr>
          <w:ilvl w:val="1"/>
          <w:numId w:val="29"/>
        </w:numPr>
        <w:ind w:left="709" w:hanging="709"/>
        <w:jc w:val="both"/>
        <w:rPr>
          <w:rFonts w:ascii="Times New Roman" w:hAnsi="Times New Roman" w:cs="Times New Roman"/>
          <w:sz w:val="24"/>
          <w:szCs w:val="24"/>
        </w:rPr>
      </w:pPr>
      <w:r w:rsidRPr="004D23A6">
        <w:rPr>
          <w:rFonts w:ascii="Times New Roman" w:hAnsi="Times New Roman" w:cs="Times New Roman"/>
          <w:sz w:val="24"/>
          <w:szCs w:val="24"/>
          <w:u w:val="single"/>
        </w:rPr>
        <w:t xml:space="preserve">Ja: 1) piedāvājumu pretendents iesniedz kā piegādātāju apvienība; 2) pretendents balstās uz citas personas iespējām, lai apliecinātu, ka tā kvalifikācija atbilst paziņojumā par līgumu vai iepirkuma procedūras dokumentos noteiktajām prasībām; 3) pretendents </w:t>
      </w:r>
      <w:r w:rsidR="007F7159" w:rsidRPr="004D23A6">
        <w:rPr>
          <w:rFonts w:ascii="Times New Roman" w:hAnsi="Times New Roman" w:cs="Times New Roman"/>
          <w:sz w:val="24"/>
          <w:szCs w:val="24"/>
          <w:u w:val="single"/>
        </w:rPr>
        <w:t>piesaista</w:t>
      </w:r>
      <w:r w:rsidRPr="004D23A6">
        <w:rPr>
          <w:rFonts w:ascii="Times New Roman" w:hAnsi="Times New Roman" w:cs="Times New Roman"/>
          <w:sz w:val="24"/>
          <w:szCs w:val="24"/>
          <w:u w:val="single"/>
        </w:rPr>
        <w:t xml:space="preserve"> apakšuzņēmēju, </w:t>
      </w:r>
      <w:r w:rsidR="00F02CF5" w:rsidRPr="004D23A6">
        <w:rPr>
          <w:rFonts w:ascii="Times New Roman" w:hAnsi="Times New Roman" w:cs="Times New Roman"/>
          <w:sz w:val="24"/>
          <w:szCs w:val="24"/>
          <w:u w:val="single"/>
        </w:rPr>
        <w:t>kura</w:t>
      </w:r>
      <w:r w:rsidR="00014296" w:rsidRPr="004D23A6">
        <w:rPr>
          <w:rFonts w:ascii="Times New Roman" w:hAnsi="Times New Roman" w:cs="Times New Roman"/>
          <w:sz w:val="24"/>
          <w:szCs w:val="24"/>
          <w:u w:val="single"/>
        </w:rPr>
        <w:t xml:space="preserve"> </w:t>
      </w:r>
      <w:r w:rsidR="00F02CF5" w:rsidRPr="004D23A6">
        <w:rPr>
          <w:rFonts w:ascii="Times New Roman" w:hAnsi="Times New Roman" w:cs="Times New Roman"/>
          <w:sz w:val="24"/>
          <w:szCs w:val="24"/>
          <w:u w:val="single"/>
        </w:rPr>
        <w:t xml:space="preserve">sniedzamo pakalpojumu vērtība </w:t>
      </w:r>
      <w:r w:rsidR="007F7159" w:rsidRPr="004D23A6">
        <w:rPr>
          <w:rFonts w:ascii="Times New Roman" w:hAnsi="Times New Roman" w:cs="Times New Roman"/>
          <w:sz w:val="24"/>
          <w:szCs w:val="24"/>
          <w:u w:val="single"/>
        </w:rPr>
        <w:t>ir</w:t>
      </w:r>
      <w:r w:rsidR="00F02CF5" w:rsidRPr="004D23A6">
        <w:rPr>
          <w:rFonts w:ascii="Times New Roman" w:hAnsi="Times New Roman" w:cs="Times New Roman"/>
          <w:sz w:val="24"/>
          <w:szCs w:val="24"/>
          <w:u w:val="single"/>
        </w:rPr>
        <w:t xml:space="preserve"> vismaz 10</w:t>
      </w:r>
      <w:r w:rsidR="007F7159" w:rsidRPr="004D23A6">
        <w:rPr>
          <w:rFonts w:ascii="Times New Roman" w:hAnsi="Times New Roman" w:cs="Times New Roman"/>
          <w:sz w:val="24"/>
          <w:szCs w:val="24"/>
          <w:u w:val="single"/>
        </w:rPr>
        <w:t> </w:t>
      </w:r>
      <w:r w:rsidR="00F02CF5" w:rsidRPr="004D23A6">
        <w:rPr>
          <w:rFonts w:ascii="Times New Roman" w:hAnsi="Times New Roman" w:cs="Times New Roman"/>
          <w:sz w:val="24"/>
          <w:szCs w:val="24"/>
          <w:u w:val="single"/>
        </w:rPr>
        <w:t xml:space="preserve">000 </w:t>
      </w:r>
      <w:proofErr w:type="spellStart"/>
      <w:r w:rsidR="00F02CF5" w:rsidRPr="004D23A6">
        <w:rPr>
          <w:rFonts w:ascii="Times New Roman" w:hAnsi="Times New Roman" w:cs="Times New Roman"/>
          <w:i/>
          <w:iCs/>
          <w:sz w:val="24"/>
          <w:szCs w:val="24"/>
          <w:u w:val="single"/>
        </w:rPr>
        <w:t>euro</w:t>
      </w:r>
      <w:proofErr w:type="spellEnd"/>
      <w:r w:rsidRPr="004D23A6">
        <w:rPr>
          <w:rFonts w:ascii="Times New Roman" w:hAnsi="Times New Roman" w:cs="Times New Roman"/>
          <w:sz w:val="24"/>
          <w:szCs w:val="24"/>
          <w:u w:val="single"/>
        </w:rPr>
        <w:t>, - pretendentam papildus jāiekļauj piedāvājumā nolikuma 3. pielikumā “Pretendent</w:t>
      </w:r>
      <w:r w:rsidR="007A081C" w:rsidRPr="004D23A6">
        <w:rPr>
          <w:rFonts w:ascii="Times New Roman" w:hAnsi="Times New Roman" w:cs="Times New Roman"/>
          <w:sz w:val="24"/>
          <w:szCs w:val="24"/>
          <w:u w:val="single"/>
        </w:rPr>
        <w:t>u atlases</w:t>
      </w:r>
      <w:r w:rsidRPr="004D23A6">
        <w:rPr>
          <w:rFonts w:ascii="Times New Roman" w:hAnsi="Times New Roman" w:cs="Times New Roman"/>
          <w:sz w:val="24"/>
          <w:szCs w:val="24"/>
          <w:u w:val="single"/>
        </w:rPr>
        <w:t xml:space="preserve"> un </w:t>
      </w:r>
      <w:r w:rsidR="007A081C" w:rsidRPr="004D23A6">
        <w:rPr>
          <w:rFonts w:ascii="Times New Roman" w:hAnsi="Times New Roman" w:cs="Times New Roman"/>
          <w:sz w:val="24"/>
          <w:szCs w:val="24"/>
          <w:u w:val="single"/>
        </w:rPr>
        <w:t>pretendentu</w:t>
      </w:r>
      <w:r w:rsidRPr="004D23A6">
        <w:rPr>
          <w:rFonts w:ascii="Times New Roman" w:hAnsi="Times New Roman" w:cs="Times New Roman"/>
          <w:sz w:val="24"/>
          <w:szCs w:val="24"/>
          <w:u w:val="single"/>
        </w:rPr>
        <w:t xml:space="preserve"> piedāvājum</w:t>
      </w:r>
      <w:r w:rsidR="007A081C" w:rsidRPr="004D23A6">
        <w:rPr>
          <w:rFonts w:ascii="Times New Roman" w:hAnsi="Times New Roman" w:cs="Times New Roman"/>
          <w:sz w:val="24"/>
          <w:szCs w:val="24"/>
          <w:u w:val="single"/>
        </w:rPr>
        <w:t>u vispār</w:t>
      </w:r>
      <w:r w:rsidR="001B1B3E" w:rsidRPr="004D23A6">
        <w:rPr>
          <w:rFonts w:ascii="Times New Roman" w:hAnsi="Times New Roman" w:cs="Times New Roman"/>
          <w:sz w:val="24"/>
          <w:szCs w:val="24"/>
          <w:u w:val="single"/>
        </w:rPr>
        <w:t>ējās</w:t>
      </w:r>
      <w:r w:rsidRPr="004D23A6">
        <w:rPr>
          <w:rFonts w:ascii="Times New Roman" w:hAnsi="Times New Roman" w:cs="Times New Roman"/>
          <w:sz w:val="24"/>
          <w:szCs w:val="24"/>
          <w:u w:val="single"/>
        </w:rPr>
        <w:t xml:space="preserve"> atbilstības prasības” </w:t>
      </w:r>
      <w:r w:rsidR="00D53B4B">
        <w:rPr>
          <w:rFonts w:ascii="Times New Roman" w:hAnsi="Times New Roman" w:cs="Times New Roman"/>
          <w:sz w:val="24"/>
          <w:szCs w:val="24"/>
          <w:u w:val="single"/>
        </w:rPr>
        <w:t>attiecīgajai personu kategorijai</w:t>
      </w:r>
      <w:r w:rsidR="00573960">
        <w:rPr>
          <w:rFonts w:ascii="Times New Roman" w:hAnsi="Times New Roman" w:cs="Times New Roman"/>
          <w:sz w:val="24"/>
          <w:szCs w:val="24"/>
          <w:u w:val="single"/>
        </w:rPr>
        <w:t xml:space="preserve"> noteiktie</w:t>
      </w:r>
      <w:r w:rsidRPr="004D23A6">
        <w:rPr>
          <w:rFonts w:ascii="Times New Roman" w:hAnsi="Times New Roman" w:cs="Times New Roman"/>
          <w:sz w:val="24"/>
          <w:szCs w:val="24"/>
          <w:u w:val="single"/>
        </w:rPr>
        <w:t xml:space="preserve"> dokumenti</w:t>
      </w:r>
      <w:r w:rsidRPr="004D23A6">
        <w:rPr>
          <w:rFonts w:ascii="Times New Roman" w:hAnsi="Times New Roman" w:cs="Times New Roman"/>
          <w:sz w:val="24"/>
          <w:szCs w:val="24"/>
        </w:rPr>
        <w:t>.</w:t>
      </w:r>
    </w:p>
    <w:p w14:paraId="3E0D7006" w14:textId="0C0DC4B4" w:rsidR="00B91F06" w:rsidRPr="004D23A6" w:rsidRDefault="00B91F06" w:rsidP="00CF5F63">
      <w:pPr>
        <w:numPr>
          <w:ilvl w:val="1"/>
          <w:numId w:val="2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Komisija pieņem Eiropas vienoto iepirkuma procedūras dokumentu </w:t>
      </w:r>
      <w:r w:rsidRPr="004D23A6">
        <w:rPr>
          <w:rFonts w:ascii="Times New Roman" w:hAnsi="Times New Roman" w:cs="Times New Roman"/>
          <w:kern w:val="16"/>
          <w:sz w:val="24"/>
          <w:szCs w:val="24"/>
        </w:rPr>
        <w:t xml:space="preserve">(turpmāk – ESPD) </w:t>
      </w:r>
      <w:r w:rsidRPr="004D23A6">
        <w:rPr>
          <w:rFonts w:ascii="Times New Roman" w:hAnsi="Times New Roman" w:cs="Times New Roman"/>
          <w:sz w:val="24"/>
          <w:szCs w:val="24"/>
        </w:rPr>
        <w:t>kā sākotnējo pierādījumu atbilstībai paziņojumā par līgumu vai iepirkuma procedūras dokumentos noteiktajām pretendentu atlases prasībām.</w:t>
      </w:r>
      <w:r w:rsidR="008109FC" w:rsidRPr="004D23A6">
        <w:rPr>
          <w:rFonts w:ascii="Times New Roman" w:hAnsi="Times New Roman" w:cs="Times New Roman"/>
          <w:sz w:val="24"/>
          <w:szCs w:val="24"/>
        </w:rPr>
        <w:t xml:space="preserve"> </w:t>
      </w:r>
      <w:r w:rsidR="00234EE8" w:rsidRPr="004D23A6">
        <w:rPr>
          <w:rFonts w:ascii="Times New Roman" w:hAnsi="Times New Roman" w:cs="Times New Roman"/>
          <w:sz w:val="24"/>
          <w:szCs w:val="24"/>
        </w:rPr>
        <w:t>ESPD veidlapa</w:t>
      </w:r>
      <w:r w:rsidR="00D251B8" w:rsidRPr="004D23A6">
        <w:rPr>
          <w:rFonts w:ascii="Times New Roman" w:hAnsi="Times New Roman" w:cs="Times New Roman"/>
          <w:sz w:val="24"/>
          <w:szCs w:val="24"/>
        </w:rPr>
        <w:t>, prasības tās aizpildīšanai un iesniegšanai pieejama</w:t>
      </w:r>
      <w:r w:rsidR="005D03E8" w:rsidRPr="004D23A6">
        <w:rPr>
          <w:rFonts w:ascii="Times New Roman" w:hAnsi="Times New Roman" w:cs="Times New Roman"/>
          <w:sz w:val="24"/>
          <w:szCs w:val="24"/>
        </w:rPr>
        <w:t>s</w:t>
      </w:r>
      <w:r w:rsidR="00D251B8" w:rsidRPr="004D23A6">
        <w:rPr>
          <w:rFonts w:ascii="Times New Roman" w:hAnsi="Times New Roman" w:cs="Times New Roman"/>
          <w:sz w:val="24"/>
          <w:szCs w:val="24"/>
        </w:rPr>
        <w:t xml:space="preserve"> </w:t>
      </w:r>
      <w:r w:rsidR="00122967" w:rsidRPr="004D23A6">
        <w:rPr>
          <w:rFonts w:ascii="Times New Roman" w:hAnsi="Times New Roman" w:cs="Times New Roman"/>
          <w:sz w:val="24"/>
          <w:szCs w:val="24"/>
        </w:rPr>
        <w:t>tīmekļ</w:t>
      </w:r>
      <w:r w:rsidR="00892E10" w:rsidRPr="004D23A6">
        <w:rPr>
          <w:rFonts w:ascii="Times New Roman" w:hAnsi="Times New Roman" w:cs="Times New Roman"/>
          <w:sz w:val="24"/>
          <w:szCs w:val="24"/>
        </w:rPr>
        <w:t xml:space="preserve">vietnē </w:t>
      </w:r>
      <w:hyperlink r:id="rId14" w:history="1">
        <w:r w:rsidR="0028565B" w:rsidRPr="004D23A6">
          <w:rPr>
            <w:rStyle w:val="Hipersaite"/>
            <w:rFonts w:ascii="Times New Roman" w:hAnsi="Times New Roman" w:cs="Times New Roman"/>
            <w:color w:val="auto"/>
            <w:sz w:val="24"/>
            <w:szCs w:val="24"/>
          </w:rPr>
          <w:t>http://espd.eis.gov.lv/</w:t>
        </w:r>
      </w:hyperlink>
      <w:r w:rsidR="00892E10" w:rsidRPr="004D23A6">
        <w:rPr>
          <w:rFonts w:ascii="Times New Roman" w:hAnsi="Times New Roman" w:cs="Times New Roman"/>
          <w:sz w:val="24"/>
          <w:szCs w:val="24"/>
        </w:rPr>
        <w:t xml:space="preserve">. </w:t>
      </w:r>
      <w:r w:rsidRPr="004D23A6">
        <w:rPr>
          <w:rFonts w:ascii="Times New Roman" w:hAnsi="Times New Roman" w:cs="Times New Roman"/>
          <w:sz w:val="24"/>
          <w:szCs w:val="24"/>
        </w:rPr>
        <w:t xml:space="preserve"> </w:t>
      </w:r>
    </w:p>
    <w:p w14:paraId="248F6588" w14:textId="2A820A51" w:rsidR="00B91F06" w:rsidRPr="004D23A6" w:rsidRDefault="00B91F06" w:rsidP="00CF5F63">
      <w:pPr>
        <w:numPr>
          <w:ilvl w:val="1"/>
          <w:numId w:val="2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Ja</w:t>
      </w:r>
      <w:r w:rsidR="00001CEF" w:rsidRPr="004D23A6">
        <w:rPr>
          <w:rFonts w:ascii="Times New Roman" w:hAnsi="Times New Roman" w:cs="Times New Roman"/>
          <w:sz w:val="24"/>
          <w:szCs w:val="24"/>
        </w:rPr>
        <w:t xml:space="preserve"> pretendents izvēlējies iekļaut piedāvājumā</w:t>
      </w:r>
      <w:r w:rsidRPr="004D23A6">
        <w:rPr>
          <w:rFonts w:ascii="Times New Roman" w:hAnsi="Times New Roman" w:cs="Times New Roman"/>
          <w:sz w:val="24"/>
          <w:szCs w:val="24"/>
        </w:rPr>
        <w:t xml:space="preserve"> ESPD, lai apliecinātu, ka tas atbilst paziņojumā par līgumu vai iepirkuma procedūras dokumentos noteiktajām pretendent</w:t>
      </w:r>
      <w:r w:rsidR="00001CEF" w:rsidRPr="004D23A6">
        <w:rPr>
          <w:rFonts w:ascii="Times New Roman" w:hAnsi="Times New Roman" w:cs="Times New Roman"/>
          <w:sz w:val="24"/>
          <w:szCs w:val="24"/>
        </w:rPr>
        <w:t>u atlases prasībām, tas iekļauj piedāvājumā</w:t>
      </w:r>
      <w:r w:rsidRPr="004D23A6">
        <w:rPr>
          <w:rFonts w:ascii="Times New Roman" w:hAnsi="Times New Roman" w:cs="Times New Roman"/>
          <w:sz w:val="24"/>
          <w:szCs w:val="24"/>
        </w:rPr>
        <w:t xml:space="preserve"> šo dokumentu arī par katru personu, uz kuras iespējām tas balstās, lai apliecinātu, ka tā kvalifikācija atbilst paziņojumā par līgumu vai iepirkuma procedūras dokumentos noteiktajām prasībām, un par tā norādīto apakšuzņēmēju, </w:t>
      </w:r>
      <w:bookmarkStart w:id="69" w:name="_Hlk125643493"/>
      <w:r w:rsidR="007F7159" w:rsidRPr="004D23A6">
        <w:rPr>
          <w:rFonts w:ascii="Times New Roman" w:hAnsi="Times New Roman" w:cs="Times New Roman"/>
          <w:sz w:val="24"/>
          <w:szCs w:val="24"/>
        </w:rPr>
        <w:t xml:space="preserve">kura sniedzamo pakalpojumu vērtība ir vismaz 10 000 </w:t>
      </w:r>
      <w:proofErr w:type="spellStart"/>
      <w:r w:rsidR="007F7159" w:rsidRPr="004D23A6">
        <w:rPr>
          <w:rFonts w:ascii="Times New Roman" w:hAnsi="Times New Roman" w:cs="Times New Roman"/>
          <w:i/>
          <w:iCs/>
          <w:sz w:val="24"/>
          <w:szCs w:val="24"/>
        </w:rPr>
        <w:t>euro</w:t>
      </w:r>
      <w:bookmarkEnd w:id="69"/>
      <w:proofErr w:type="spellEnd"/>
      <w:r w:rsidRPr="004D23A6">
        <w:rPr>
          <w:rFonts w:ascii="Times New Roman" w:hAnsi="Times New Roman" w:cs="Times New Roman"/>
          <w:sz w:val="24"/>
          <w:szCs w:val="24"/>
        </w:rPr>
        <w:t xml:space="preserve">. </w:t>
      </w:r>
    </w:p>
    <w:p w14:paraId="2C36D398" w14:textId="77777777" w:rsidR="00B91F06" w:rsidRPr="004D23A6" w:rsidRDefault="00001CEF" w:rsidP="00CF5F63">
      <w:pPr>
        <w:numPr>
          <w:ilvl w:val="1"/>
          <w:numId w:val="2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Piegādātāju apvienība iekļauj piedāvājumā</w:t>
      </w:r>
      <w:r w:rsidR="00B91F06" w:rsidRPr="004D23A6">
        <w:rPr>
          <w:rFonts w:ascii="Times New Roman" w:hAnsi="Times New Roman" w:cs="Times New Roman"/>
          <w:sz w:val="24"/>
          <w:szCs w:val="24"/>
        </w:rPr>
        <w:t xml:space="preserve"> atsevišķu ESPD par katru tās dalībnieku.</w:t>
      </w:r>
    </w:p>
    <w:p w14:paraId="5EE1774F" w14:textId="77777777" w:rsidR="00B91F06" w:rsidRPr="004D23A6" w:rsidRDefault="00B91F06" w:rsidP="00CF5F63">
      <w:pPr>
        <w:numPr>
          <w:ilvl w:val="1"/>
          <w:numId w:val="2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Pret</w:t>
      </w:r>
      <w:r w:rsidR="005F1855" w:rsidRPr="004D23A6">
        <w:rPr>
          <w:rFonts w:ascii="Times New Roman" w:hAnsi="Times New Roman" w:cs="Times New Roman"/>
          <w:sz w:val="24"/>
          <w:szCs w:val="24"/>
        </w:rPr>
        <w:t>endents var iekļaut piedāvājumā</w:t>
      </w:r>
      <w:r w:rsidRPr="004D23A6">
        <w:rPr>
          <w:rFonts w:ascii="Times New Roman" w:hAnsi="Times New Roman" w:cs="Times New Roman"/>
          <w:sz w:val="24"/>
          <w:szCs w:val="24"/>
        </w:rPr>
        <w:t xml:space="preserve"> ESPD, kas ir bijis iesniegts citā iepirkuma procedūrā, ja apliecina, ka tajā iekļautā informācija ir pareiza.</w:t>
      </w:r>
    </w:p>
    <w:p w14:paraId="0AAAFE20" w14:textId="77777777" w:rsidR="000D63D2" w:rsidRPr="004D23A6" w:rsidRDefault="000D63D2" w:rsidP="00071214">
      <w:pPr>
        <w:rPr>
          <w:rFonts w:ascii="Times New Roman" w:hAnsi="Times New Roman" w:cs="Times New Roman"/>
          <w:b/>
          <w:sz w:val="24"/>
          <w:szCs w:val="24"/>
        </w:rPr>
      </w:pPr>
    </w:p>
    <w:p w14:paraId="5CE3BEBB" w14:textId="38B4EFCA" w:rsidR="000D63D2" w:rsidRDefault="000D63D2" w:rsidP="00EC09DC">
      <w:pPr>
        <w:pStyle w:val="Virsraksts4"/>
        <w:ind w:firstLine="709"/>
        <w:rPr>
          <w:rFonts w:ascii="Times New Roman" w:hAnsi="Times New Roman"/>
          <w:sz w:val="24"/>
          <w:szCs w:val="24"/>
        </w:rPr>
      </w:pPr>
      <w:bookmarkStart w:id="70" w:name="_Toc163722863"/>
      <w:bookmarkStart w:id="71" w:name="_Toc235190407"/>
      <w:r w:rsidRPr="004D23A6">
        <w:rPr>
          <w:rFonts w:ascii="Times New Roman" w:hAnsi="Times New Roman"/>
          <w:sz w:val="24"/>
          <w:szCs w:val="24"/>
        </w:rPr>
        <w:t>Piedāvājuma nodrošinājuma veidi, apmērs un termiņš</w:t>
      </w:r>
      <w:bookmarkEnd w:id="70"/>
      <w:bookmarkEnd w:id="71"/>
    </w:p>
    <w:p w14:paraId="4C749F86" w14:textId="115F2980" w:rsidR="00B32271" w:rsidRPr="00B32271" w:rsidRDefault="00B32271" w:rsidP="00CF5F63">
      <w:pPr>
        <w:pStyle w:val="Sarakstarindkopa"/>
        <w:numPr>
          <w:ilvl w:val="1"/>
          <w:numId w:val="29"/>
        </w:numPr>
        <w:ind w:left="709" w:hanging="778"/>
        <w:jc w:val="both"/>
        <w:rPr>
          <w:rFonts w:ascii="Times New Roman" w:hAnsi="Times New Roman"/>
          <w:szCs w:val="24"/>
        </w:rPr>
      </w:pPr>
      <w:r w:rsidRPr="00B32271">
        <w:rPr>
          <w:rFonts w:ascii="Times New Roman" w:hAnsi="Times New Roman"/>
          <w:szCs w:val="24"/>
        </w:rPr>
        <w:t xml:space="preserve">Piedāvājuma nodrošinājums nav paredzēts. </w:t>
      </w:r>
    </w:p>
    <w:p w14:paraId="3118BCD6" w14:textId="77777777" w:rsidR="00B32271" w:rsidRPr="002D4F05" w:rsidRDefault="00B32271" w:rsidP="00B32271">
      <w:pPr>
        <w:jc w:val="both"/>
        <w:rPr>
          <w:rFonts w:ascii="Times New Roman" w:hAnsi="Times New Roman" w:cs="Times New Roman"/>
          <w:sz w:val="24"/>
          <w:szCs w:val="24"/>
        </w:rPr>
      </w:pPr>
    </w:p>
    <w:p w14:paraId="1D111976" w14:textId="77777777" w:rsidR="00B32271" w:rsidRPr="002D4F05" w:rsidRDefault="00B32271" w:rsidP="00B32271">
      <w:pPr>
        <w:ind w:left="709"/>
        <w:jc w:val="both"/>
        <w:rPr>
          <w:rFonts w:ascii="Times New Roman" w:hAnsi="Times New Roman" w:cs="Times New Roman"/>
          <w:b/>
          <w:sz w:val="24"/>
          <w:szCs w:val="24"/>
        </w:rPr>
      </w:pPr>
      <w:r w:rsidRPr="002D4F05">
        <w:rPr>
          <w:rFonts w:ascii="Times New Roman" w:hAnsi="Times New Roman" w:cs="Times New Roman"/>
          <w:b/>
          <w:sz w:val="24"/>
          <w:szCs w:val="24"/>
        </w:rPr>
        <w:t>Piedāvājuma nodrošinājuma došanas noteikumi</w:t>
      </w:r>
    </w:p>
    <w:p w14:paraId="340A94CA" w14:textId="77777777" w:rsidR="00B32271" w:rsidRPr="0080695F" w:rsidRDefault="00B32271" w:rsidP="00CF5F63">
      <w:pPr>
        <w:numPr>
          <w:ilvl w:val="1"/>
          <w:numId w:val="29"/>
        </w:numPr>
        <w:ind w:left="709" w:hanging="709"/>
        <w:jc w:val="both"/>
        <w:rPr>
          <w:rFonts w:ascii="Times New Roman" w:hAnsi="Times New Roman" w:cs="Times New Roman"/>
          <w:sz w:val="24"/>
          <w:szCs w:val="24"/>
        </w:rPr>
      </w:pPr>
      <w:r w:rsidRPr="0080695F">
        <w:rPr>
          <w:rFonts w:ascii="Times New Roman" w:hAnsi="Times New Roman" w:cs="Times New Roman"/>
          <w:sz w:val="24"/>
          <w:szCs w:val="24"/>
        </w:rPr>
        <w:t>Piedāvājuma nodrošinājums nav paredzēts.</w:t>
      </w:r>
    </w:p>
    <w:p w14:paraId="14FAE9D2" w14:textId="77777777" w:rsidR="00B32271" w:rsidRPr="002D4F05" w:rsidRDefault="00B32271" w:rsidP="00B32271">
      <w:pPr>
        <w:jc w:val="both"/>
        <w:rPr>
          <w:rFonts w:ascii="Times New Roman" w:hAnsi="Times New Roman" w:cs="Times New Roman"/>
          <w:sz w:val="24"/>
          <w:szCs w:val="24"/>
        </w:rPr>
      </w:pPr>
    </w:p>
    <w:p w14:paraId="78E8C7FF" w14:textId="77777777" w:rsidR="00B32271" w:rsidRPr="002D4F05" w:rsidRDefault="00B32271" w:rsidP="00B32271">
      <w:pPr>
        <w:ind w:firstLine="709"/>
        <w:jc w:val="both"/>
        <w:rPr>
          <w:rFonts w:ascii="Times New Roman" w:hAnsi="Times New Roman" w:cs="Times New Roman"/>
          <w:b/>
          <w:sz w:val="24"/>
          <w:szCs w:val="24"/>
        </w:rPr>
      </w:pPr>
      <w:r w:rsidRPr="002D4F05">
        <w:rPr>
          <w:rFonts w:ascii="Times New Roman" w:hAnsi="Times New Roman" w:cs="Times New Roman"/>
          <w:b/>
          <w:sz w:val="24"/>
          <w:szCs w:val="24"/>
        </w:rPr>
        <w:t>Piedāvājuma nodrošinājuma atgriešanas noteikumi</w:t>
      </w:r>
    </w:p>
    <w:p w14:paraId="154D7002" w14:textId="77777777" w:rsidR="00B32271" w:rsidRPr="0080695F" w:rsidRDefault="00B32271" w:rsidP="00CF5F63">
      <w:pPr>
        <w:numPr>
          <w:ilvl w:val="1"/>
          <w:numId w:val="29"/>
        </w:numPr>
        <w:ind w:left="709" w:hanging="709"/>
        <w:jc w:val="both"/>
        <w:rPr>
          <w:sz w:val="24"/>
          <w:szCs w:val="24"/>
        </w:rPr>
      </w:pPr>
      <w:r>
        <w:rPr>
          <w:rFonts w:ascii="Times New Roman" w:hAnsi="Times New Roman" w:cs="Times New Roman"/>
          <w:sz w:val="24"/>
          <w:szCs w:val="24"/>
        </w:rPr>
        <w:t>Piedāvājuma n</w:t>
      </w:r>
      <w:r w:rsidRPr="002D4F05">
        <w:rPr>
          <w:rFonts w:ascii="Times New Roman" w:hAnsi="Times New Roman" w:cs="Times New Roman"/>
          <w:sz w:val="24"/>
          <w:szCs w:val="24"/>
        </w:rPr>
        <w:t>odrošinājum</w:t>
      </w:r>
      <w:r>
        <w:rPr>
          <w:rFonts w:ascii="Times New Roman" w:hAnsi="Times New Roman" w:cs="Times New Roman"/>
          <w:sz w:val="24"/>
          <w:szCs w:val="24"/>
        </w:rPr>
        <w:t xml:space="preserve">s </w:t>
      </w:r>
      <w:r w:rsidRPr="0080695F">
        <w:rPr>
          <w:rFonts w:ascii="Times New Roman" w:hAnsi="Times New Roman" w:cs="Times New Roman"/>
          <w:sz w:val="24"/>
          <w:szCs w:val="24"/>
        </w:rPr>
        <w:t>nav paredzēts.</w:t>
      </w:r>
      <w:r w:rsidRPr="002D4F05">
        <w:rPr>
          <w:rFonts w:ascii="Times New Roman" w:hAnsi="Times New Roman" w:cs="Times New Roman"/>
          <w:sz w:val="24"/>
          <w:szCs w:val="24"/>
        </w:rPr>
        <w:t xml:space="preserve"> </w:t>
      </w:r>
    </w:p>
    <w:p w14:paraId="105FF632" w14:textId="77777777" w:rsidR="00B32271" w:rsidRPr="00B32271" w:rsidRDefault="00B32271" w:rsidP="00B32271">
      <w:pPr>
        <w:rPr>
          <w:lang w:eastAsia="en-US"/>
        </w:rPr>
      </w:pPr>
    </w:p>
    <w:p w14:paraId="5F3D92D4" w14:textId="1EF923DA" w:rsidR="002B74C9" w:rsidRPr="004D23A6" w:rsidRDefault="00F30353" w:rsidP="000B2A26">
      <w:pPr>
        <w:pStyle w:val="Virsraksts1"/>
        <w:numPr>
          <w:ilvl w:val="0"/>
          <w:numId w:val="0"/>
        </w:numPr>
        <w:rPr>
          <w:rFonts w:ascii="Times New Roman" w:hAnsi="Times New Roman"/>
          <w:sz w:val="24"/>
          <w:szCs w:val="24"/>
        </w:rPr>
      </w:pPr>
      <w:bookmarkStart w:id="72" w:name="_1.6._Piedāvājumā_iekļaujamie_dokume"/>
      <w:bookmarkStart w:id="73" w:name="_Toc163722866"/>
      <w:bookmarkStart w:id="74" w:name="_Toc235190408"/>
      <w:bookmarkEnd w:id="72"/>
      <w:r w:rsidRPr="004D23A6">
        <w:rPr>
          <w:rFonts w:ascii="Times New Roman" w:hAnsi="Times New Roman"/>
          <w:sz w:val="24"/>
          <w:szCs w:val="24"/>
        </w:rPr>
        <w:t xml:space="preserve">VI. </w:t>
      </w:r>
      <w:r w:rsidR="00444753" w:rsidRPr="004D23A6">
        <w:rPr>
          <w:rFonts w:ascii="Times New Roman" w:hAnsi="Times New Roman"/>
          <w:sz w:val="24"/>
          <w:szCs w:val="24"/>
        </w:rPr>
        <w:t>PIEDĀVĀJUMU IESNIEGŠANA UN ATVĒRŠANA</w:t>
      </w:r>
      <w:bookmarkEnd w:id="73"/>
      <w:bookmarkEnd w:id="74"/>
    </w:p>
    <w:p w14:paraId="6DEB014F" w14:textId="77777777" w:rsidR="00444753" w:rsidRPr="004D23A6" w:rsidRDefault="00444753" w:rsidP="00444753">
      <w:pPr>
        <w:rPr>
          <w:rFonts w:ascii="Times New Roman" w:hAnsi="Times New Roman" w:cs="Times New Roman"/>
          <w:sz w:val="24"/>
          <w:szCs w:val="24"/>
        </w:rPr>
      </w:pPr>
    </w:p>
    <w:p w14:paraId="0C4E0333" w14:textId="61E3B083" w:rsidR="00775EB0" w:rsidRPr="004D23A6" w:rsidRDefault="00775EB0" w:rsidP="007C4CD4">
      <w:pPr>
        <w:pStyle w:val="Virsraksts4"/>
        <w:ind w:firstLine="709"/>
        <w:rPr>
          <w:rFonts w:ascii="Times New Roman" w:hAnsi="Times New Roman"/>
          <w:sz w:val="24"/>
          <w:szCs w:val="24"/>
        </w:rPr>
      </w:pPr>
      <w:bookmarkStart w:id="75" w:name="_Toc163659917"/>
      <w:bookmarkStart w:id="76" w:name="_Toc163722867"/>
      <w:bookmarkStart w:id="77" w:name="_Toc235190409"/>
      <w:r w:rsidRPr="004D23A6">
        <w:rPr>
          <w:rFonts w:ascii="Times New Roman" w:hAnsi="Times New Roman"/>
          <w:sz w:val="24"/>
          <w:szCs w:val="24"/>
        </w:rPr>
        <w:t>Piedāvājumu iesniegšana</w:t>
      </w:r>
      <w:bookmarkEnd w:id="75"/>
      <w:bookmarkEnd w:id="76"/>
      <w:bookmarkEnd w:id="77"/>
    </w:p>
    <w:p w14:paraId="27DD68C9" w14:textId="20C392AE" w:rsidR="00775EB0" w:rsidRPr="004D23A6" w:rsidRDefault="00775EB0" w:rsidP="00CF5F63">
      <w:pPr>
        <w:numPr>
          <w:ilvl w:val="1"/>
          <w:numId w:val="1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Piedāvājumu piegādātājs var iesniegt, sākot ar iepirkuma procedūras izsludināšanas dienu līdz piedāvājumu iesniegšanas termiņa beigām, tas ir</w:t>
      </w:r>
      <w:r w:rsidR="00994B83">
        <w:rPr>
          <w:rFonts w:ascii="Times New Roman" w:hAnsi="Times New Roman" w:cs="Times New Roman"/>
          <w:sz w:val="24"/>
          <w:szCs w:val="24"/>
        </w:rPr>
        <w:t xml:space="preserve"> </w:t>
      </w:r>
      <w:r w:rsidR="00994B83">
        <w:t xml:space="preserve">– </w:t>
      </w:r>
      <w:r w:rsidRPr="004D23A6">
        <w:rPr>
          <w:rFonts w:ascii="Times New Roman" w:hAnsi="Times New Roman" w:cs="Times New Roman"/>
          <w:sz w:val="24"/>
          <w:szCs w:val="24"/>
        </w:rPr>
        <w:t xml:space="preserve">datumam un laikam, kāds norādīts paziņojumā par līgumu, piedāvājumu iesniedzot elektroniski </w:t>
      </w:r>
      <w:r w:rsidRPr="004D23A6">
        <w:rPr>
          <w:rFonts w:ascii="Times New Roman" w:hAnsi="Times New Roman" w:cs="Times New Roman"/>
          <w:kern w:val="16"/>
          <w:sz w:val="24"/>
          <w:szCs w:val="24"/>
        </w:rPr>
        <w:t>Pircēja profilā</w:t>
      </w:r>
      <w:r w:rsidRPr="004D23A6">
        <w:rPr>
          <w:rFonts w:ascii="Times New Roman" w:hAnsi="Times New Roman" w:cs="Times New Roman"/>
          <w:sz w:val="24"/>
          <w:szCs w:val="24"/>
        </w:rPr>
        <w:t>.</w:t>
      </w:r>
    </w:p>
    <w:p w14:paraId="7409B5C4" w14:textId="77777777" w:rsidR="00775EB0" w:rsidRPr="004D23A6" w:rsidRDefault="00775EB0" w:rsidP="00CF5F63">
      <w:pPr>
        <w:numPr>
          <w:ilvl w:val="1"/>
          <w:numId w:val="19"/>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Ārpus Pircēja profila iesniegtais piedāvājums netiek atvērts.</w:t>
      </w:r>
    </w:p>
    <w:p w14:paraId="338F1CBC" w14:textId="77777777" w:rsidR="00775EB0" w:rsidRPr="004D23A6" w:rsidRDefault="00775EB0" w:rsidP="00775EB0">
      <w:pPr>
        <w:jc w:val="both"/>
        <w:rPr>
          <w:rFonts w:ascii="Times New Roman" w:hAnsi="Times New Roman" w:cs="Times New Roman"/>
          <w:sz w:val="24"/>
          <w:szCs w:val="24"/>
        </w:rPr>
      </w:pPr>
    </w:p>
    <w:p w14:paraId="144E2DF1" w14:textId="765BE0E0" w:rsidR="00775EB0" w:rsidRPr="004D23A6" w:rsidRDefault="00775EB0" w:rsidP="007C4CD4">
      <w:pPr>
        <w:pStyle w:val="Virsraksts4"/>
        <w:ind w:firstLine="709"/>
        <w:rPr>
          <w:rFonts w:ascii="Times New Roman" w:hAnsi="Times New Roman"/>
          <w:sz w:val="24"/>
          <w:szCs w:val="24"/>
        </w:rPr>
      </w:pPr>
      <w:bookmarkStart w:id="78" w:name="_Toc163659918"/>
      <w:bookmarkStart w:id="79" w:name="_Toc163722868"/>
      <w:bookmarkStart w:id="80" w:name="_Toc235190410"/>
      <w:r w:rsidRPr="004D23A6">
        <w:rPr>
          <w:rFonts w:ascii="Times New Roman" w:hAnsi="Times New Roman"/>
          <w:sz w:val="24"/>
          <w:szCs w:val="24"/>
        </w:rPr>
        <w:t>Piedāvājumu atvēršana</w:t>
      </w:r>
      <w:bookmarkEnd w:id="78"/>
      <w:bookmarkEnd w:id="79"/>
      <w:bookmarkEnd w:id="80"/>
    </w:p>
    <w:p w14:paraId="164541A2" w14:textId="77777777" w:rsidR="00775EB0" w:rsidRPr="004D23A6" w:rsidRDefault="00775EB0" w:rsidP="00CF5F63">
      <w:pPr>
        <w:numPr>
          <w:ilvl w:val="1"/>
          <w:numId w:val="19"/>
        </w:numPr>
        <w:ind w:left="709" w:hanging="709"/>
        <w:jc w:val="both"/>
        <w:rPr>
          <w:rFonts w:ascii="Times New Roman" w:hAnsi="Times New Roman" w:cs="Times New Roman"/>
          <w:bCs/>
          <w:sz w:val="24"/>
          <w:szCs w:val="24"/>
        </w:rPr>
      </w:pPr>
      <w:r w:rsidRPr="004D23A6">
        <w:rPr>
          <w:rFonts w:ascii="Times New Roman" w:hAnsi="Times New Roman" w:cs="Times New Roman"/>
          <w:bCs/>
          <w:sz w:val="24"/>
          <w:szCs w:val="24"/>
        </w:rPr>
        <w:t>Pasūtītājs atver iesniegtos piedāvājumus ne ātrāk kā četras stundas pēc piedāvājumu iesniegšanas termiņa beigām, izņemot Publisko iepirkumu likuma 68. panta septītajā daļā minēto gadījumu. Datumā un laikā, kāds norādīts paziņojumā par līgumu, Pircēja profilā tiek rīkota atklāta piedāvājumu atvēršanas sanāksme, kurai var sekot līdzi tiešsaistes režīmā.</w:t>
      </w:r>
    </w:p>
    <w:p w14:paraId="79F39779" w14:textId="77777777" w:rsidR="00775EB0" w:rsidRPr="004D23A6" w:rsidRDefault="00775EB0" w:rsidP="00CF5F63">
      <w:pPr>
        <w:numPr>
          <w:ilvl w:val="1"/>
          <w:numId w:val="19"/>
        </w:numPr>
        <w:ind w:left="709" w:hanging="709"/>
        <w:jc w:val="both"/>
        <w:rPr>
          <w:rFonts w:ascii="Times New Roman" w:hAnsi="Times New Roman" w:cs="Times New Roman"/>
          <w:sz w:val="24"/>
          <w:szCs w:val="24"/>
        </w:rPr>
      </w:pPr>
      <w:r w:rsidRPr="004D23A6">
        <w:rPr>
          <w:rFonts w:ascii="Times New Roman" w:hAnsi="Times New Roman" w:cs="Times New Roman"/>
          <w:sz w:val="24"/>
          <w:szCs w:val="24"/>
          <w:shd w:val="clear" w:color="auto" w:fill="FFFFFF"/>
        </w:rPr>
        <w:t>Piedāvājumus atver vienlaikus, Pircēja profilā publicējot pretendentu, piedāvājuma iesniegšanas datumu un laiku un piedāvāto cenu vai izmaksas.</w:t>
      </w:r>
    </w:p>
    <w:p w14:paraId="4DA6F98A" w14:textId="3D83778E" w:rsidR="0072746A" w:rsidRPr="004D23A6" w:rsidRDefault="00935CA9" w:rsidP="00CF5F63">
      <w:pPr>
        <w:numPr>
          <w:ilvl w:val="1"/>
          <w:numId w:val="19"/>
        </w:numPr>
        <w:ind w:left="709" w:hanging="709"/>
        <w:jc w:val="both"/>
        <w:rPr>
          <w:rFonts w:ascii="Times New Roman" w:hAnsi="Times New Roman" w:cs="Times New Roman"/>
          <w:sz w:val="24"/>
          <w:szCs w:val="24"/>
        </w:rPr>
      </w:pPr>
      <w:bookmarkStart w:id="81" w:name="_Hlk125644870"/>
      <w:bookmarkStart w:id="82" w:name="_Hlk150421850"/>
      <w:r w:rsidRPr="004D23A6">
        <w:rPr>
          <w:rFonts w:ascii="Times New Roman" w:hAnsi="Times New Roman" w:cs="Times New Roman"/>
          <w:sz w:val="24"/>
          <w:szCs w:val="24"/>
        </w:rPr>
        <w:t xml:space="preserve">Publisko iepirkumu likuma 68. panta septītajā daļā minētajā gadījumā Pircēja profilā tiek publicēta informācija par piedāvājumu atvēršanas sanāksmes atcelšanu un iesniegtie piedāvājumi netiek atvērti. Ja Iepirkumu uzraudzības birojs pieņem Publisko iepirkumu likuma 71. panta otrās daļas 1. punktā minēto lēmumu vai administratīvā lieta tiek izbeigta, Pircēja profilā tiek publicēta informācija par piedāvājumu atvēršanas sanāksmes laiku, kā arī par to tiek informēti pretendenti vismaz 3 (trīs) </w:t>
      </w:r>
      <w:r w:rsidRPr="004D23A6">
        <w:rPr>
          <w:rFonts w:ascii="Times New Roman" w:hAnsi="Times New Roman" w:cs="Times New Roman"/>
          <w:sz w:val="24"/>
          <w:szCs w:val="24"/>
        </w:rPr>
        <w:lastRenderedPageBreak/>
        <w:t>darbdienas iepriekš. Ja Iepirkumu uzraudzības birojs pieņem Publisko iepirkumu likuma 71. panta otrās daļas 3. punktā vai trešajā daļā minēto lēmumu, piedāvājumi netiek atvērti.</w:t>
      </w:r>
      <w:bookmarkStart w:id="83" w:name="_Toc196038798"/>
      <w:bookmarkEnd w:id="81"/>
      <w:bookmarkEnd w:id="82"/>
    </w:p>
    <w:p w14:paraId="7B1F67F3" w14:textId="77777777" w:rsidR="00821EFC" w:rsidRPr="004D23A6" w:rsidRDefault="00821EFC" w:rsidP="00821EFC">
      <w:pPr>
        <w:ind w:left="709"/>
        <w:jc w:val="both"/>
        <w:rPr>
          <w:rFonts w:ascii="Times New Roman" w:hAnsi="Times New Roman" w:cs="Times New Roman"/>
          <w:sz w:val="24"/>
          <w:szCs w:val="24"/>
        </w:rPr>
      </w:pPr>
    </w:p>
    <w:p w14:paraId="58F92187" w14:textId="5F483C60" w:rsidR="00821EFC" w:rsidRPr="004D23A6" w:rsidRDefault="0021450A" w:rsidP="0001797F">
      <w:pPr>
        <w:pStyle w:val="Virsraksts1"/>
        <w:numPr>
          <w:ilvl w:val="0"/>
          <w:numId w:val="0"/>
        </w:numPr>
        <w:rPr>
          <w:rFonts w:ascii="Times New Roman" w:hAnsi="Times New Roman"/>
          <w:sz w:val="24"/>
          <w:szCs w:val="24"/>
        </w:rPr>
      </w:pPr>
      <w:bookmarkStart w:id="84" w:name="_Toc235190411"/>
      <w:r w:rsidRPr="004D23A6">
        <w:rPr>
          <w:rFonts w:ascii="Times New Roman" w:hAnsi="Times New Roman"/>
          <w:sz w:val="24"/>
          <w:szCs w:val="24"/>
        </w:rPr>
        <w:t xml:space="preserve">VII. </w:t>
      </w:r>
      <w:r w:rsidR="00821EFC" w:rsidRPr="004D23A6">
        <w:rPr>
          <w:rFonts w:ascii="Times New Roman" w:hAnsi="Times New Roman"/>
          <w:sz w:val="24"/>
          <w:szCs w:val="24"/>
        </w:rPr>
        <w:t>PIEDĀVĀJUMU VĒRTĒŠANA</w:t>
      </w:r>
      <w:bookmarkEnd w:id="84"/>
    </w:p>
    <w:p w14:paraId="5D5AD7D6" w14:textId="77777777" w:rsidR="00821EFC" w:rsidRPr="004D23A6" w:rsidRDefault="00821EFC" w:rsidP="00821EFC">
      <w:pPr>
        <w:jc w:val="both"/>
        <w:rPr>
          <w:rFonts w:ascii="Times New Roman" w:hAnsi="Times New Roman" w:cs="Times New Roman"/>
          <w:sz w:val="24"/>
          <w:szCs w:val="24"/>
        </w:rPr>
      </w:pPr>
    </w:p>
    <w:p w14:paraId="19C0042B" w14:textId="3D67EE62" w:rsidR="00C21523" w:rsidRPr="004D23A6" w:rsidRDefault="00A51DAD" w:rsidP="009A2F49">
      <w:pPr>
        <w:pStyle w:val="Virsraksts4"/>
        <w:ind w:firstLine="709"/>
        <w:rPr>
          <w:rFonts w:ascii="Times New Roman" w:hAnsi="Times New Roman"/>
          <w:sz w:val="24"/>
          <w:szCs w:val="24"/>
        </w:rPr>
      </w:pPr>
      <w:bookmarkStart w:id="85" w:name="_Toc163722870"/>
      <w:bookmarkStart w:id="86" w:name="_Toc235190412"/>
      <w:r w:rsidRPr="004D23A6">
        <w:rPr>
          <w:rFonts w:ascii="Times New Roman" w:hAnsi="Times New Roman"/>
          <w:sz w:val="24"/>
          <w:szCs w:val="24"/>
        </w:rPr>
        <w:t xml:space="preserve">Pretendentu </w:t>
      </w:r>
      <w:r w:rsidR="00F32526" w:rsidRPr="004D23A6">
        <w:rPr>
          <w:rFonts w:ascii="Times New Roman" w:hAnsi="Times New Roman"/>
          <w:sz w:val="24"/>
          <w:szCs w:val="24"/>
        </w:rPr>
        <w:t xml:space="preserve">atlase </w:t>
      </w:r>
      <w:r w:rsidR="00C0449A" w:rsidRPr="004D23A6">
        <w:rPr>
          <w:rFonts w:ascii="Times New Roman" w:hAnsi="Times New Roman"/>
          <w:sz w:val="24"/>
          <w:szCs w:val="24"/>
        </w:rPr>
        <w:t>un pretendentu</w:t>
      </w:r>
      <w:r w:rsidRPr="004D23A6">
        <w:rPr>
          <w:rFonts w:ascii="Times New Roman" w:hAnsi="Times New Roman"/>
          <w:sz w:val="24"/>
          <w:szCs w:val="24"/>
        </w:rPr>
        <w:t xml:space="preserve"> piedāvājumu</w:t>
      </w:r>
      <w:r w:rsidR="00C21523" w:rsidRPr="004D23A6">
        <w:rPr>
          <w:rFonts w:ascii="Times New Roman" w:hAnsi="Times New Roman"/>
          <w:sz w:val="24"/>
          <w:szCs w:val="24"/>
        </w:rPr>
        <w:t xml:space="preserve"> </w:t>
      </w:r>
      <w:r w:rsidR="00C0449A" w:rsidRPr="004D23A6">
        <w:rPr>
          <w:rFonts w:ascii="Times New Roman" w:hAnsi="Times New Roman"/>
          <w:sz w:val="24"/>
          <w:szCs w:val="24"/>
        </w:rPr>
        <w:t>vispār</w:t>
      </w:r>
      <w:r w:rsidR="001B1B3E" w:rsidRPr="004D23A6">
        <w:rPr>
          <w:rFonts w:ascii="Times New Roman" w:hAnsi="Times New Roman"/>
          <w:sz w:val="24"/>
          <w:szCs w:val="24"/>
        </w:rPr>
        <w:t>ējās</w:t>
      </w:r>
      <w:r w:rsidR="00C0449A" w:rsidRPr="004D23A6">
        <w:rPr>
          <w:rFonts w:ascii="Times New Roman" w:hAnsi="Times New Roman"/>
          <w:sz w:val="24"/>
          <w:szCs w:val="24"/>
        </w:rPr>
        <w:t xml:space="preserve"> </w:t>
      </w:r>
      <w:r w:rsidR="00C21523" w:rsidRPr="004D23A6">
        <w:rPr>
          <w:rFonts w:ascii="Times New Roman" w:hAnsi="Times New Roman"/>
          <w:sz w:val="24"/>
          <w:szCs w:val="24"/>
        </w:rPr>
        <w:t>atbilstības pārbaude</w:t>
      </w:r>
      <w:bookmarkEnd w:id="85"/>
      <w:bookmarkEnd w:id="86"/>
    </w:p>
    <w:p w14:paraId="4084B6E2" w14:textId="019F4599" w:rsidR="00F32526" w:rsidRPr="004D23A6" w:rsidRDefault="00A51DAD" w:rsidP="00CF5F63">
      <w:pPr>
        <w:numPr>
          <w:ilvl w:val="1"/>
          <w:numId w:val="20"/>
        </w:numPr>
        <w:ind w:left="709" w:hanging="709"/>
        <w:jc w:val="both"/>
        <w:rPr>
          <w:rFonts w:ascii="Times New Roman" w:hAnsi="Times New Roman" w:cs="Times New Roman"/>
          <w:sz w:val="24"/>
          <w:szCs w:val="24"/>
        </w:rPr>
      </w:pPr>
      <w:bookmarkStart w:id="87" w:name="OLE_LINK12"/>
      <w:bookmarkStart w:id="88" w:name="OLE_LINK13"/>
      <w:r w:rsidRPr="004D23A6">
        <w:rPr>
          <w:rFonts w:ascii="Times New Roman" w:hAnsi="Times New Roman" w:cs="Times New Roman"/>
          <w:sz w:val="24"/>
          <w:szCs w:val="24"/>
        </w:rPr>
        <w:t xml:space="preserve">Komisija </w:t>
      </w:r>
      <w:r w:rsidR="00C04723" w:rsidRPr="004D23A6">
        <w:rPr>
          <w:rFonts w:ascii="Times New Roman" w:hAnsi="Times New Roman" w:cs="Times New Roman"/>
          <w:sz w:val="24"/>
          <w:szCs w:val="24"/>
        </w:rPr>
        <w:t>atlasa pretendentus atbilstoši</w:t>
      </w:r>
      <w:r w:rsidRPr="004D23A6">
        <w:rPr>
          <w:rFonts w:ascii="Times New Roman" w:hAnsi="Times New Roman" w:cs="Times New Roman"/>
          <w:sz w:val="24"/>
          <w:szCs w:val="24"/>
        </w:rPr>
        <w:t xml:space="preserve"> šī</w:t>
      </w:r>
      <w:r w:rsidR="00485794" w:rsidRPr="004D23A6">
        <w:rPr>
          <w:rFonts w:ascii="Times New Roman" w:hAnsi="Times New Roman" w:cs="Times New Roman"/>
          <w:sz w:val="24"/>
          <w:szCs w:val="24"/>
        </w:rPr>
        <w:t>s</w:t>
      </w:r>
      <w:r w:rsidRPr="004D23A6">
        <w:rPr>
          <w:rFonts w:ascii="Times New Roman" w:hAnsi="Times New Roman" w:cs="Times New Roman"/>
          <w:sz w:val="24"/>
          <w:szCs w:val="24"/>
        </w:rPr>
        <w:t xml:space="preserve"> iepirkuma </w:t>
      </w:r>
      <w:r w:rsidR="00485794" w:rsidRPr="004D23A6">
        <w:rPr>
          <w:rFonts w:ascii="Times New Roman" w:hAnsi="Times New Roman" w:cs="Times New Roman"/>
          <w:sz w:val="24"/>
          <w:szCs w:val="24"/>
        </w:rPr>
        <w:t xml:space="preserve">procedūras </w:t>
      </w:r>
      <w:r w:rsidR="003A6C7D" w:rsidRPr="004D23A6">
        <w:rPr>
          <w:rFonts w:ascii="Times New Roman" w:hAnsi="Times New Roman" w:cs="Times New Roman"/>
          <w:sz w:val="24"/>
          <w:szCs w:val="24"/>
        </w:rPr>
        <w:t>dokumentos izvirzītajām</w:t>
      </w:r>
      <w:r w:rsidR="009D1FDB" w:rsidRPr="004D23A6">
        <w:rPr>
          <w:rFonts w:ascii="Times New Roman" w:hAnsi="Times New Roman" w:cs="Times New Roman"/>
          <w:sz w:val="24"/>
          <w:szCs w:val="24"/>
        </w:rPr>
        <w:t xml:space="preserve"> pretendentu atlases</w:t>
      </w:r>
      <w:r w:rsidRPr="004D23A6">
        <w:rPr>
          <w:rFonts w:ascii="Times New Roman" w:hAnsi="Times New Roman" w:cs="Times New Roman"/>
          <w:sz w:val="24"/>
          <w:szCs w:val="24"/>
        </w:rPr>
        <w:t xml:space="preserve"> prasībām un pārbauda pretendentu piedāvājumu atbilstību </w:t>
      </w:r>
      <w:r w:rsidR="00492014" w:rsidRPr="004D23A6">
        <w:rPr>
          <w:rFonts w:ascii="Times New Roman" w:hAnsi="Times New Roman" w:cs="Times New Roman"/>
          <w:sz w:val="24"/>
          <w:szCs w:val="24"/>
        </w:rPr>
        <w:t xml:space="preserve">atbilstoši </w:t>
      </w:r>
      <w:r w:rsidR="00F32526" w:rsidRPr="004D23A6">
        <w:rPr>
          <w:rFonts w:ascii="Times New Roman" w:hAnsi="Times New Roman" w:cs="Times New Roman"/>
          <w:sz w:val="24"/>
          <w:szCs w:val="24"/>
        </w:rPr>
        <w:t xml:space="preserve">iepirkuma </w:t>
      </w:r>
      <w:r w:rsidR="00485794" w:rsidRPr="004D23A6">
        <w:rPr>
          <w:rFonts w:ascii="Times New Roman" w:hAnsi="Times New Roman" w:cs="Times New Roman"/>
          <w:sz w:val="24"/>
          <w:szCs w:val="24"/>
        </w:rPr>
        <w:t xml:space="preserve">procedūras </w:t>
      </w:r>
      <w:r w:rsidR="00F32526" w:rsidRPr="004D23A6">
        <w:rPr>
          <w:rFonts w:ascii="Times New Roman" w:hAnsi="Times New Roman" w:cs="Times New Roman"/>
          <w:sz w:val="24"/>
          <w:szCs w:val="24"/>
        </w:rPr>
        <w:t>dokumentos noteiktajā</w:t>
      </w:r>
      <w:r w:rsidRPr="004D23A6">
        <w:rPr>
          <w:rFonts w:ascii="Times New Roman" w:hAnsi="Times New Roman" w:cs="Times New Roman"/>
          <w:sz w:val="24"/>
          <w:szCs w:val="24"/>
        </w:rPr>
        <w:t>m</w:t>
      </w:r>
      <w:r w:rsidR="00F32526" w:rsidRPr="004D23A6">
        <w:rPr>
          <w:rFonts w:ascii="Times New Roman" w:hAnsi="Times New Roman" w:cs="Times New Roman"/>
          <w:sz w:val="24"/>
          <w:szCs w:val="24"/>
        </w:rPr>
        <w:t xml:space="preserve"> </w:t>
      </w:r>
      <w:r w:rsidR="00D55C31" w:rsidRPr="004D23A6">
        <w:rPr>
          <w:rFonts w:ascii="Times New Roman" w:hAnsi="Times New Roman" w:cs="Times New Roman"/>
          <w:sz w:val="24"/>
          <w:szCs w:val="24"/>
        </w:rPr>
        <w:t xml:space="preserve">pretendentu </w:t>
      </w:r>
      <w:r w:rsidR="00492014" w:rsidRPr="004D23A6">
        <w:rPr>
          <w:rFonts w:ascii="Times New Roman" w:hAnsi="Times New Roman" w:cs="Times New Roman"/>
          <w:sz w:val="24"/>
          <w:szCs w:val="24"/>
        </w:rPr>
        <w:t>piedāvājumu vispār</w:t>
      </w:r>
      <w:r w:rsidR="001B1B3E" w:rsidRPr="004D23A6">
        <w:rPr>
          <w:rFonts w:ascii="Times New Roman" w:hAnsi="Times New Roman" w:cs="Times New Roman"/>
          <w:sz w:val="24"/>
          <w:szCs w:val="24"/>
        </w:rPr>
        <w:t>ējā</w:t>
      </w:r>
      <w:r w:rsidR="00C93B18" w:rsidRPr="004D23A6">
        <w:rPr>
          <w:rFonts w:ascii="Times New Roman" w:hAnsi="Times New Roman" w:cs="Times New Roman"/>
          <w:sz w:val="24"/>
          <w:szCs w:val="24"/>
        </w:rPr>
        <w:t>m</w:t>
      </w:r>
      <w:r w:rsidR="00492014" w:rsidRPr="004D23A6">
        <w:rPr>
          <w:rFonts w:ascii="Times New Roman" w:hAnsi="Times New Roman" w:cs="Times New Roman"/>
          <w:sz w:val="24"/>
          <w:szCs w:val="24"/>
        </w:rPr>
        <w:t xml:space="preserve"> atbilstības </w:t>
      </w:r>
      <w:r w:rsidR="00F32526" w:rsidRPr="004D23A6">
        <w:rPr>
          <w:rFonts w:ascii="Times New Roman" w:hAnsi="Times New Roman" w:cs="Times New Roman"/>
          <w:sz w:val="24"/>
          <w:szCs w:val="24"/>
        </w:rPr>
        <w:t>prasībām</w:t>
      </w:r>
      <w:r w:rsidRPr="004D23A6">
        <w:rPr>
          <w:rFonts w:ascii="Times New Roman" w:hAnsi="Times New Roman" w:cs="Times New Roman"/>
          <w:sz w:val="24"/>
          <w:szCs w:val="24"/>
        </w:rPr>
        <w:t>, vado</w:t>
      </w:r>
      <w:r w:rsidR="00657DB9" w:rsidRPr="004D23A6">
        <w:rPr>
          <w:rFonts w:ascii="Times New Roman" w:hAnsi="Times New Roman" w:cs="Times New Roman"/>
          <w:sz w:val="24"/>
          <w:szCs w:val="24"/>
        </w:rPr>
        <w:t>tie</w:t>
      </w:r>
      <w:r w:rsidR="00932BA9" w:rsidRPr="004D23A6">
        <w:rPr>
          <w:rFonts w:ascii="Times New Roman" w:hAnsi="Times New Roman" w:cs="Times New Roman"/>
          <w:sz w:val="24"/>
          <w:szCs w:val="24"/>
        </w:rPr>
        <w:t>s pēc nolikuma 3</w:t>
      </w:r>
      <w:r w:rsidR="00657DB9" w:rsidRPr="004D23A6">
        <w:rPr>
          <w:rFonts w:ascii="Times New Roman" w:hAnsi="Times New Roman" w:cs="Times New Roman"/>
          <w:sz w:val="24"/>
          <w:szCs w:val="24"/>
        </w:rPr>
        <w:t>. pielikuma “</w:t>
      </w:r>
      <w:r w:rsidRPr="004D23A6">
        <w:rPr>
          <w:rFonts w:ascii="Times New Roman" w:hAnsi="Times New Roman" w:cs="Times New Roman"/>
          <w:sz w:val="24"/>
          <w:szCs w:val="24"/>
        </w:rPr>
        <w:t>Pretendent</w:t>
      </w:r>
      <w:r w:rsidR="00492014" w:rsidRPr="004D23A6">
        <w:rPr>
          <w:rFonts w:ascii="Times New Roman" w:hAnsi="Times New Roman" w:cs="Times New Roman"/>
          <w:sz w:val="24"/>
          <w:szCs w:val="24"/>
        </w:rPr>
        <w:t>u atlases</w:t>
      </w:r>
      <w:r w:rsidRPr="004D23A6">
        <w:rPr>
          <w:rFonts w:ascii="Times New Roman" w:hAnsi="Times New Roman" w:cs="Times New Roman"/>
          <w:sz w:val="24"/>
          <w:szCs w:val="24"/>
        </w:rPr>
        <w:t xml:space="preserve"> un </w:t>
      </w:r>
      <w:r w:rsidR="00492014" w:rsidRPr="004D23A6">
        <w:rPr>
          <w:rFonts w:ascii="Times New Roman" w:hAnsi="Times New Roman" w:cs="Times New Roman"/>
          <w:sz w:val="24"/>
          <w:szCs w:val="24"/>
        </w:rPr>
        <w:t xml:space="preserve">pretendentu </w:t>
      </w:r>
      <w:r w:rsidRPr="004D23A6">
        <w:rPr>
          <w:rFonts w:ascii="Times New Roman" w:hAnsi="Times New Roman" w:cs="Times New Roman"/>
          <w:sz w:val="24"/>
          <w:szCs w:val="24"/>
        </w:rPr>
        <w:t>piedāvājum</w:t>
      </w:r>
      <w:r w:rsidR="00492014" w:rsidRPr="004D23A6">
        <w:rPr>
          <w:rFonts w:ascii="Times New Roman" w:hAnsi="Times New Roman" w:cs="Times New Roman"/>
          <w:sz w:val="24"/>
          <w:szCs w:val="24"/>
        </w:rPr>
        <w:t>u vispār</w:t>
      </w:r>
      <w:r w:rsidR="001B1B3E" w:rsidRPr="004D23A6">
        <w:rPr>
          <w:rFonts w:ascii="Times New Roman" w:hAnsi="Times New Roman" w:cs="Times New Roman"/>
          <w:sz w:val="24"/>
          <w:szCs w:val="24"/>
        </w:rPr>
        <w:t>ējās</w:t>
      </w:r>
      <w:r w:rsidRPr="004D23A6">
        <w:rPr>
          <w:rFonts w:ascii="Times New Roman" w:hAnsi="Times New Roman" w:cs="Times New Roman"/>
          <w:sz w:val="24"/>
          <w:szCs w:val="24"/>
        </w:rPr>
        <w:t xml:space="preserve"> atbilstības prasības”</w:t>
      </w:r>
      <w:r w:rsidRPr="004D23A6">
        <w:rPr>
          <w:rFonts w:ascii="Times New Roman" w:hAnsi="Times New Roman" w:cs="Times New Roman"/>
          <w:color w:val="3366FF"/>
          <w:sz w:val="24"/>
          <w:szCs w:val="24"/>
        </w:rPr>
        <w:t>.</w:t>
      </w:r>
    </w:p>
    <w:p w14:paraId="06D80E49" w14:textId="73CE6715" w:rsidR="00E424A4" w:rsidRPr="004D23A6" w:rsidRDefault="00A51DAD" w:rsidP="00CF5F63">
      <w:pPr>
        <w:numPr>
          <w:ilvl w:val="1"/>
          <w:numId w:val="20"/>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Ja pretendentu </w:t>
      </w:r>
      <w:r w:rsidR="00F32526" w:rsidRPr="004D23A6">
        <w:rPr>
          <w:rFonts w:ascii="Times New Roman" w:hAnsi="Times New Roman" w:cs="Times New Roman"/>
          <w:sz w:val="24"/>
          <w:szCs w:val="24"/>
        </w:rPr>
        <w:t xml:space="preserve">atlasē </w:t>
      </w:r>
      <w:r w:rsidR="008345A0" w:rsidRPr="004D23A6">
        <w:rPr>
          <w:rFonts w:ascii="Times New Roman" w:hAnsi="Times New Roman" w:cs="Times New Roman"/>
          <w:sz w:val="24"/>
          <w:szCs w:val="24"/>
        </w:rPr>
        <w:t xml:space="preserve">un pretendentu </w:t>
      </w:r>
      <w:r w:rsidRPr="004D23A6">
        <w:rPr>
          <w:rFonts w:ascii="Times New Roman" w:hAnsi="Times New Roman" w:cs="Times New Roman"/>
          <w:sz w:val="24"/>
          <w:szCs w:val="24"/>
        </w:rPr>
        <w:t xml:space="preserve">piedāvājumu atbilstības pārbaudes laikā komisijai rodas jautājumi, komisija </w:t>
      </w:r>
      <w:r w:rsidR="006355B0" w:rsidRPr="004D23A6">
        <w:rPr>
          <w:rFonts w:ascii="Times New Roman" w:hAnsi="Times New Roman" w:cs="Times New Roman"/>
          <w:sz w:val="24"/>
          <w:szCs w:val="24"/>
        </w:rPr>
        <w:t>iesniedz</w:t>
      </w:r>
      <w:r w:rsidRPr="004D23A6">
        <w:rPr>
          <w:rFonts w:ascii="Times New Roman" w:hAnsi="Times New Roman" w:cs="Times New Roman"/>
          <w:sz w:val="24"/>
          <w:szCs w:val="24"/>
        </w:rPr>
        <w:t xml:space="preserve"> tos pretendentam</w:t>
      </w:r>
      <w:r w:rsidR="009E3EBA" w:rsidRPr="004D23A6">
        <w:rPr>
          <w:rFonts w:ascii="Times New Roman" w:hAnsi="Times New Roman" w:cs="Times New Roman"/>
          <w:sz w:val="24"/>
          <w:szCs w:val="24"/>
        </w:rPr>
        <w:t>,</w:t>
      </w:r>
      <w:r w:rsidR="004D1194" w:rsidRPr="004D23A6">
        <w:rPr>
          <w:rFonts w:ascii="Times New Roman" w:hAnsi="Times New Roman" w:cs="Times New Roman"/>
          <w:sz w:val="24"/>
          <w:szCs w:val="24"/>
        </w:rPr>
        <w:t xml:space="preserve"> vai nu ievietojot to</w:t>
      </w:r>
      <w:r w:rsidR="009E3EBA" w:rsidRPr="004D23A6">
        <w:rPr>
          <w:rFonts w:ascii="Times New Roman" w:hAnsi="Times New Roman" w:cs="Times New Roman"/>
          <w:sz w:val="24"/>
          <w:szCs w:val="24"/>
        </w:rPr>
        <w:t>s</w:t>
      </w:r>
      <w:r w:rsidR="004D1194" w:rsidRPr="004D23A6">
        <w:rPr>
          <w:rFonts w:ascii="Times New Roman" w:hAnsi="Times New Roman" w:cs="Times New Roman"/>
          <w:sz w:val="24"/>
          <w:szCs w:val="24"/>
        </w:rPr>
        <w:t xml:space="preserve"> </w:t>
      </w:r>
      <w:r w:rsidR="00AF31C1" w:rsidRPr="004D23A6">
        <w:rPr>
          <w:rFonts w:ascii="Times New Roman" w:hAnsi="Times New Roman" w:cs="Times New Roman"/>
          <w:kern w:val="16"/>
          <w:sz w:val="24"/>
          <w:szCs w:val="24"/>
        </w:rPr>
        <w:t>Pircēja profilā</w:t>
      </w:r>
      <w:r w:rsidR="004D1194" w:rsidRPr="004D23A6">
        <w:rPr>
          <w:rStyle w:val="Hipersaite"/>
          <w:rFonts w:ascii="Times New Roman" w:hAnsi="Times New Roman" w:cs="Times New Roman"/>
          <w:color w:val="auto"/>
          <w:kern w:val="16"/>
          <w:sz w:val="24"/>
          <w:szCs w:val="24"/>
          <w:u w:val="none"/>
        </w:rPr>
        <w:t xml:space="preserve">, vai arī </w:t>
      </w:r>
      <w:r w:rsidR="004D1194" w:rsidRPr="004D23A6">
        <w:rPr>
          <w:rFonts w:ascii="Times New Roman" w:hAnsi="Times New Roman" w:cs="Times New Roman"/>
          <w:sz w:val="24"/>
          <w:szCs w:val="24"/>
        </w:rPr>
        <w:t>nosūtot to</w:t>
      </w:r>
      <w:r w:rsidR="009E3EBA" w:rsidRPr="004D23A6">
        <w:rPr>
          <w:rFonts w:ascii="Times New Roman" w:hAnsi="Times New Roman" w:cs="Times New Roman"/>
          <w:sz w:val="24"/>
          <w:szCs w:val="24"/>
        </w:rPr>
        <w:t>s</w:t>
      </w:r>
      <w:r w:rsidR="004D1194" w:rsidRPr="004D23A6">
        <w:rPr>
          <w:rFonts w:ascii="Times New Roman" w:hAnsi="Times New Roman" w:cs="Times New Roman"/>
          <w:sz w:val="24"/>
          <w:szCs w:val="24"/>
        </w:rPr>
        <w:t xml:space="preserve"> elektroniski, </w:t>
      </w:r>
      <w:r w:rsidR="004D1194" w:rsidRPr="004D23A6">
        <w:rPr>
          <w:rFonts w:ascii="Times New Roman" w:hAnsi="Times New Roman" w:cs="Times New Roman"/>
          <w:kern w:val="16"/>
          <w:sz w:val="24"/>
          <w:szCs w:val="24"/>
        </w:rPr>
        <w:t>izmantojot drošu elektronisko parakstu vai pievienojot elektroniskajam pastam skenētu dokumentu</w:t>
      </w:r>
      <w:r w:rsidR="00E517B6" w:rsidRPr="004D23A6">
        <w:rPr>
          <w:rStyle w:val="Hipersaite"/>
          <w:rFonts w:ascii="Times New Roman" w:hAnsi="Times New Roman" w:cs="Times New Roman"/>
          <w:color w:val="auto"/>
          <w:sz w:val="24"/>
          <w:szCs w:val="24"/>
          <w:u w:val="none"/>
        </w:rPr>
        <w:t xml:space="preserve">, </w:t>
      </w:r>
      <w:r w:rsidRPr="004D23A6">
        <w:rPr>
          <w:rFonts w:ascii="Times New Roman" w:hAnsi="Times New Roman" w:cs="Times New Roman"/>
          <w:sz w:val="24"/>
          <w:szCs w:val="24"/>
        </w:rPr>
        <w:t>samērīgi nosakot termiņu atbildes sniegšanai.</w:t>
      </w:r>
      <w:bookmarkStart w:id="89" w:name="_Hlk506557951"/>
      <w:bookmarkStart w:id="90" w:name="_Hlk42172961"/>
      <w:bookmarkEnd w:id="83"/>
      <w:bookmarkEnd w:id="87"/>
      <w:bookmarkEnd w:id="88"/>
    </w:p>
    <w:p w14:paraId="791BA69E" w14:textId="6205EF29" w:rsidR="00E424A4" w:rsidRPr="004D23A6" w:rsidRDefault="00E424A4" w:rsidP="00CF5F63">
      <w:pPr>
        <w:numPr>
          <w:ilvl w:val="1"/>
          <w:numId w:val="20"/>
        </w:numPr>
        <w:ind w:left="709" w:hanging="709"/>
        <w:jc w:val="both"/>
        <w:rPr>
          <w:rFonts w:ascii="Times New Roman" w:hAnsi="Times New Roman" w:cs="Times New Roman"/>
          <w:sz w:val="24"/>
          <w:szCs w:val="24"/>
        </w:rPr>
      </w:pPr>
      <w:r w:rsidRPr="004D23A6">
        <w:rPr>
          <w:rFonts w:ascii="Times New Roman" w:hAnsi="Times New Roman" w:cs="Times New Roman"/>
          <w:sz w:val="24"/>
          <w:szCs w:val="24"/>
          <w:u w:val="single"/>
        </w:rPr>
        <w:t>Komisija ir tiesīga pretendentu atlases prasību pārbaudi un pretendentu piedāvājumu vispār</w:t>
      </w:r>
      <w:r w:rsidR="001B1B3E" w:rsidRPr="004D23A6">
        <w:rPr>
          <w:rFonts w:ascii="Times New Roman" w:hAnsi="Times New Roman" w:cs="Times New Roman"/>
          <w:sz w:val="24"/>
          <w:szCs w:val="24"/>
          <w:u w:val="single"/>
        </w:rPr>
        <w:t>ējās</w:t>
      </w:r>
      <w:r w:rsidRPr="004D23A6">
        <w:rPr>
          <w:rFonts w:ascii="Times New Roman" w:hAnsi="Times New Roman" w:cs="Times New Roman"/>
          <w:sz w:val="24"/>
          <w:szCs w:val="24"/>
          <w:u w:val="single"/>
        </w:rPr>
        <w:t xml:space="preserve"> atbilstības pārbaudi veikt tikai tam pretendentam, kuram būtu piešķiramas iepirkuma līguma slēgšanas tiesības, attiecīgi to fiksējot komisijas sēžu protokolos.</w:t>
      </w:r>
    </w:p>
    <w:bookmarkEnd w:id="89"/>
    <w:bookmarkEnd w:id="90"/>
    <w:p w14:paraId="70BD846E" w14:textId="77777777" w:rsidR="006C3463" w:rsidRPr="004D23A6" w:rsidRDefault="00C0449A" w:rsidP="00CF5F63">
      <w:pPr>
        <w:numPr>
          <w:ilvl w:val="1"/>
          <w:numId w:val="20"/>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Ja pretendents piedāvājumā ir iekļāvis ESPD, komisijai jebkurā iepirkuma </w:t>
      </w:r>
      <w:r w:rsidR="00485794" w:rsidRPr="004D23A6">
        <w:rPr>
          <w:rFonts w:ascii="Times New Roman" w:hAnsi="Times New Roman" w:cs="Times New Roman"/>
          <w:sz w:val="24"/>
          <w:szCs w:val="24"/>
        </w:rPr>
        <w:t xml:space="preserve">procedūras </w:t>
      </w:r>
      <w:r w:rsidRPr="004D23A6">
        <w:rPr>
          <w:rFonts w:ascii="Times New Roman" w:hAnsi="Times New Roman" w:cs="Times New Roman"/>
          <w:sz w:val="24"/>
          <w:szCs w:val="24"/>
        </w:rPr>
        <w:t xml:space="preserve">stadijā ir tiesības prasīt, lai pretendents iesniedz visus vai daļu no dokumentiem, kas apliecina atbilstību paziņojumā par līgumu vai iepirkuma </w:t>
      </w:r>
      <w:r w:rsidR="00485794" w:rsidRPr="004D23A6">
        <w:rPr>
          <w:rFonts w:ascii="Times New Roman" w:hAnsi="Times New Roman" w:cs="Times New Roman"/>
          <w:sz w:val="24"/>
          <w:szCs w:val="24"/>
        </w:rPr>
        <w:t xml:space="preserve">procedūras </w:t>
      </w:r>
      <w:r w:rsidRPr="004D23A6">
        <w:rPr>
          <w:rFonts w:ascii="Times New Roman" w:hAnsi="Times New Roman" w:cs="Times New Roman"/>
          <w:sz w:val="24"/>
          <w:szCs w:val="24"/>
        </w:rPr>
        <w:t>dokumentos noteiktajām pretendentu atlases prasībām. Komisija nepieprasa tādus dokumentus un informāciju, kas ir tās rīcībā vai ir pieejama publiskās datubāzēs.</w:t>
      </w:r>
    </w:p>
    <w:p w14:paraId="318E6B98" w14:textId="77777777" w:rsidR="006C3463" w:rsidRPr="004D23A6" w:rsidRDefault="00485794" w:rsidP="00CF5F63">
      <w:pPr>
        <w:numPr>
          <w:ilvl w:val="1"/>
          <w:numId w:val="20"/>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Ja pretendents, kuram iepirkuma procedūrā</w:t>
      </w:r>
      <w:r w:rsidR="006C3463" w:rsidRPr="004D23A6">
        <w:rPr>
          <w:rFonts w:ascii="Times New Roman" w:hAnsi="Times New Roman" w:cs="Times New Roman"/>
          <w:sz w:val="24"/>
          <w:szCs w:val="24"/>
        </w:rPr>
        <w:t xml:space="preserve"> būtu piešķiramas iepirkuma līguma s</w:t>
      </w:r>
      <w:r w:rsidR="00714DF0" w:rsidRPr="004D23A6">
        <w:rPr>
          <w:rFonts w:ascii="Times New Roman" w:hAnsi="Times New Roman" w:cs="Times New Roman"/>
          <w:sz w:val="24"/>
          <w:szCs w:val="24"/>
        </w:rPr>
        <w:t>lēgšanas tiesības, ir iekļāvis piedāvājumā</w:t>
      </w:r>
      <w:r w:rsidR="006C3463" w:rsidRPr="004D23A6">
        <w:rPr>
          <w:rFonts w:ascii="Times New Roman" w:hAnsi="Times New Roman" w:cs="Times New Roman"/>
          <w:sz w:val="24"/>
          <w:szCs w:val="24"/>
        </w:rPr>
        <w:t xml:space="preserve"> ESPD kā sākotnējo pierādījumu atbilstībai pretendentu atlases prasībām, kas noteiktas paziņojumā par līgumu vai iepirkuma </w:t>
      </w:r>
      <w:r w:rsidRPr="004D23A6">
        <w:rPr>
          <w:rFonts w:ascii="Times New Roman" w:hAnsi="Times New Roman" w:cs="Times New Roman"/>
          <w:sz w:val="24"/>
          <w:szCs w:val="24"/>
        </w:rPr>
        <w:t xml:space="preserve">procedūras </w:t>
      </w:r>
      <w:r w:rsidR="006C3463" w:rsidRPr="004D23A6">
        <w:rPr>
          <w:rFonts w:ascii="Times New Roman" w:hAnsi="Times New Roman" w:cs="Times New Roman"/>
          <w:sz w:val="24"/>
          <w:szCs w:val="24"/>
        </w:rPr>
        <w:t>dokumentos, komisija pirms lēmuma pieņemšanas par iepirkuma līguma slēgšanas tiesību piešķiršanu pieprasa iesniegt dokumentus, kas apliecina pretendenta atbilstību pretendentu atlases prasībām.</w:t>
      </w:r>
    </w:p>
    <w:p w14:paraId="3FC274F8" w14:textId="5D0DA074" w:rsidR="0025752D" w:rsidRPr="004D23A6" w:rsidRDefault="002F6527" w:rsidP="00CF5F63">
      <w:pPr>
        <w:numPr>
          <w:ilvl w:val="1"/>
          <w:numId w:val="20"/>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Ja p</w:t>
      </w:r>
      <w:r w:rsidR="006C3463" w:rsidRPr="004D23A6">
        <w:rPr>
          <w:rFonts w:ascii="Times New Roman" w:hAnsi="Times New Roman" w:cs="Times New Roman"/>
          <w:sz w:val="24"/>
          <w:szCs w:val="24"/>
        </w:rPr>
        <w:t>retendent</w:t>
      </w:r>
      <w:r w:rsidR="00C314C7" w:rsidRPr="004D23A6">
        <w:rPr>
          <w:rFonts w:ascii="Times New Roman" w:hAnsi="Times New Roman" w:cs="Times New Roman"/>
          <w:sz w:val="24"/>
          <w:szCs w:val="24"/>
        </w:rPr>
        <w:t>s</w:t>
      </w:r>
      <w:r w:rsidR="006C3463" w:rsidRPr="004D23A6">
        <w:rPr>
          <w:rFonts w:ascii="Times New Roman" w:hAnsi="Times New Roman" w:cs="Times New Roman"/>
          <w:sz w:val="24"/>
          <w:szCs w:val="24"/>
        </w:rPr>
        <w:t xml:space="preserve"> neatbilst</w:t>
      </w:r>
      <w:r w:rsidR="00932BA9" w:rsidRPr="004D23A6">
        <w:rPr>
          <w:rFonts w:ascii="Times New Roman" w:hAnsi="Times New Roman" w:cs="Times New Roman"/>
          <w:sz w:val="24"/>
          <w:szCs w:val="24"/>
        </w:rPr>
        <w:t xml:space="preserve"> nolikuma 3</w:t>
      </w:r>
      <w:r w:rsidRPr="004D23A6">
        <w:rPr>
          <w:rFonts w:ascii="Times New Roman" w:hAnsi="Times New Roman" w:cs="Times New Roman"/>
          <w:sz w:val="24"/>
          <w:szCs w:val="24"/>
        </w:rPr>
        <w:t>. </w:t>
      </w:r>
      <w:r w:rsidR="009D1FDB" w:rsidRPr="004D23A6">
        <w:rPr>
          <w:rFonts w:ascii="Times New Roman" w:hAnsi="Times New Roman" w:cs="Times New Roman"/>
          <w:sz w:val="24"/>
          <w:szCs w:val="24"/>
        </w:rPr>
        <w:t>pielikuma</w:t>
      </w:r>
      <w:r w:rsidR="00657DB9" w:rsidRPr="004D23A6">
        <w:rPr>
          <w:rFonts w:ascii="Times New Roman" w:hAnsi="Times New Roman" w:cs="Times New Roman"/>
          <w:sz w:val="24"/>
          <w:szCs w:val="24"/>
        </w:rPr>
        <w:t xml:space="preserve"> “</w:t>
      </w:r>
      <w:r w:rsidRPr="004D23A6">
        <w:rPr>
          <w:rFonts w:ascii="Times New Roman" w:hAnsi="Times New Roman" w:cs="Times New Roman"/>
          <w:sz w:val="24"/>
          <w:szCs w:val="24"/>
        </w:rPr>
        <w:t>Pretendent</w:t>
      </w:r>
      <w:r w:rsidR="007A081C" w:rsidRPr="004D23A6">
        <w:rPr>
          <w:rFonts w:ascii="Times New Roman" w:hAnsi="Times New Roman" w:cs="Times New Roman"/>
          <w:sz w:val="24"/>
          <w:szCs w:val="24"/>
        </w:rPr>
        <w:t>u atlases</w:t>
      </w:r>
      <w:r w:rsidRPr="004D23A6">
        <w:rPr>
          <w:rFonts w:ascii="Times New Roman" w:hAnsi="Times New Roman" w:cs="Times New Roman"/>
          <w:sz w:val="24"/>
          <w:szCs w:val="24"/>
        </w:rPr>
        <w:t xml:space="preserve"> un </w:t>
      </w:r>
      <w:r w:rsidR="007A081C" w:rsidRPr="004D23A6">
        <w:rPr>
          <w:rFonts w:ascii="Times New Roman" w:hAnsi="Times New Roman" w:cs="Times New Roman"/>
          <w:sz w:val="24"/>
          <w:szCs w:val="24"/>
        </w:rPr>
        <w:t xml:space="preserve">pretendentu </w:t>
      </w:r>
      <w:r w:rsidRPr="004D23A6">
        <w:rPr>
          <w:rFonts w:ascii="Times New Roman" w:hAnsi="Times New Roman" w:cs="Times New Roman"/>
          <w:sz w:val="24"/>
          <w:szCs w:val="24"/>
        </w:rPr>
        <w:t>piedāvājum</w:t>
      </w:r>
      <w:r w:rsidR="007A081C" w:rsidRPr="004D23A6">
        <w:rPr>
          <w:rFonts w:ascii="Times New Roman" w:hAnsi="Times New Roman" w:cs="Times New Roman"/>
          <w:sz w:val="24"/>
          <w:szCs w:val="24"/>
        </w:rPr>
        <w:t>u</w:t>
      </w:r>
      <w:r w:rsidRPr="004D23A6">
        <w:rPr>
          <w:rFonts w:ascii="Times New Roman" w:hAnsi="Times New Roman" w:cs="Times New Roman"/>
          <w:sz w:val="24"/>
          <w:szCs w:val="24"/>
        </w:rPr>
        <w:t xml:space="preserve"> </w:t>
      </w:r>
      <w:r w:rsidR="00D43D2C" w:rsidRPr="004D23A6">
        <w:rPr>
          <w:rFonts w:ascii="Times New Roman" w:hAnsi="Times New Roman" w:cs="Times New Roman"/>
          <w:sz w:val="24"/>
          <w:szCs w:val="24"/>
        </w:rPr>
        <w:t xml:space="preserve">vispārējās </w:t>
      </w:r>
      <w:r w:rsidRPr="004D23A6">
        <w:rPr>
          <w:rFonts w:ascii="Times New Roman" w:hAnsi="Times New Roman" w:cs="Times New Roman"/>
          <w:sz w:val="24"/>
          <w:szCs w:val="24"/>
        </w:rPr>
        <w:t>atbil</w:t>
      </w:r>
      <w:r w:rsidR="00DA4CB1" w:rsidRPr="004D23A6">
        <w:rPr>
          <w:rFonts w:ascii="Times New Roman" w:hAnsi="Times New Roman" w:cs="Times New Roman"/>
          <w:sz w:val="24"/>
          <w:szCs w:val="24"/>
        </w:rPr>
        <w:t>stības</w:t>
      </w:r>
      <w:r w:rsidR="007A081C" w:rsidRPr="004D23A6">
        <w:rPr>
          <w:rFonts w:ascii="Times New Roman" w:hAnsi="Times New Roman" w:cs="Times New Roman"/>
          <w:sz w:val="24"/>
          <w:szCs w:val="24"/>
        </w:rPr>
        <w:t xml:space="preserve"> </w:t>
      </w:r>
      <w:r w:rsidR="00DA4CB1" w:rsidRPr="004D23A6">
        <w:rPr>
          <w:rFonts w:ascii="Times New Roman" w:hAnsi="Times New Roman" w:cs="Times New Roman"/>
          <w:sz w:val="24"/>
          <w:szCs w:val="24"/>
        </w:rPr>
        <w:t xml:space="preserve">prasības” </w:t>
      </w:r>
      <w:r w:rsidR="009D1FDB" w:rsidRPr="004D23A6">
        <w:rPr>
          <w:rFonts w:ascii="Times New Roman" w:hAnsi="Times New Roman" w:cs="Times New Roman"/>
          <w:sz w:val="24"/>
          <w:szCs w:val="24"/>
        </w:rPr>
        <w:t>sadaļā “Pretendent</w:t>
      </w:r>
      <w:r w:rsidR="007A081C" w:rsidRPr="004D23A6">
        <w:rPr>
          <w:rFonts w:ascii="Times New Roman" w:hAnsi="Times New Roman" w:cs="Times New Roman"/>
          <w:sz w:val="24"/>
          <w:szCs w:val="24"/>
        </w:rPr>
        <w:t>u atlases</w:t>
      </w:r>
      <w:r w:rsidR="009D1FDB" w:rsidRPr="004D23A6">
        <w:rPr>
          <w:rFonts w:ascii="Times New Roman" w:hAnsi="Times New Roman" w:cs="Times New Roman"/>
          <w:sz w:val="24"/>
          <w:szCs w:val="24"/>
        </w:rPr>
        <w:t xml:space="preserve"> prasības” </w:t>
      </w:r>
      <w:r w:rsidR="00DA4CB1" w:rsidRPr="004D23A6">
        <w:rPr>
          <w:rFonts w:ascii="Times New Roman" w:hAnsi="Times New Roman" w:cs="Times New Roman"/>
          <w:sz w:val="24"/>
          <w:szCs w:val="24"/>
        </w:rPr>
        <w:t>noteiktajam un/</w:t>
      </w:r>
      <w:r w:rsidRPr="004D23A6">
        <w:rPr>
          <w:rFonts w:ascii="Times New Roman" w:hAnsi="Times New Roman" w:cs="Times New Roman"/>
          <w:sz w:val="24"/>
          <w:szCs w:val="24"/>
        </w:rPr>
        <w:t>vai pretendenta piedāvāj</w:t>
      </w:r>
      <w:r w:rsidR="006C3463" w:rsidRPr="004D23A6">
        <w:rPr>
          <w:rFonts w:ascii="Times New Roman" w:hAnsi="Times New Roman" w:cs="Times New Roman"/>
          <w:sz w:val="24"/>
          <w:szCs w:val="24"/>
        </w:rPr>
        <w:t>ums neatbilst</w:t>
      </w:r>
      <w:r w:rsidRPr="004D23A6">
        <w:rPr>
          <w:rFonts w:ascii="Times New Roman" w:hAnsi="Times New Roman" w:cs="Times New Roman"/>
          <w:sz w:val="24"/>
          <w:szCs w:val="24"/>
        </w:rPr>
        <w:t xml:space="preserve"> </w:t>
      </w:r>
      <w:r w:rsidR="00932BA9" w:rsidRPr="004D23A6">
        <w:rPr>
          <w:rFonts w:ascii="Times New Roman" w:hAnsi="Times New Roman" w:cs="Times New Roman"/>
          <w:sz w:val="24"/>
          <w:szCs w:val="24"/>
        </w:rPr>
        <w:t>nolikuma 3</w:t>
      </w:r>
      <w:r w:rsidRPr="004D23A6">
        <w:rPr>
          <w:rFonts w:ascii="Times New Roman" w:hAnsi="Times New Roman" w:cs="Times New Roman"/>
          <w:sz w:val="24"/>
          <w:szCs w:val="24"/>
        </w:rPr>
        <w:t>. pielikuma</w:t>
      </w:r>
      <w:r w:rsidR="00657DB9" w:rsidRPr="004D23A6">
        <w:rPr>
          <w:rFonts w:ascii="Times New Roman" w:hAnsi="Times New Roman" w:cs="Times New Roman"/>
          <w:sz w:val="24"/>
          <w:szCs w:val="24"/>
        </w:rPr>
        <w:t xml:space="preserve"> “</w:t>
      </w:r>
      <w:r w:rsidRPr="004D23A6">
        <w:rPr>
          <w:rFonts w:ascii="Times New Roman" w:hAnsi="Times New Roman" w:cs="Times New Roman"/>
          <w:sz w:val="24"/>
          <w:szCs w:val="24"/>
        </w:rPr>
        <w:t>Pretendent</w:t>
      </w:r>
      <w:r w:rsidR="007A081C" w:rsidRPr="004D23A6">
        <w:rPr>
          <w:rFonts w:ascii="Times New Roman" w:hAnsi="Times New Roman" w:cs="Times New Roman"/>
          <w:sz w:val="24"/>
          <w:szCs w:val="24"/>
        </w:rPr>
        <w:t>u atlases</w:t>
      </w:r>
      <w:r w:rsidRPr="004D23A6">
        <w:rPr>
          <w:rFonts w:ascii="Times New Roman" w:hAnsi="Times New Roman" w:cs="Times New Roman"/>
          <w:sz w:val="24"/>
          <w:szCs w:val="24"/>
        </w:rPr>
        <w:t xml:space="preserve"> un </w:t>
      </w:r>
      <w:r w:rsidR="007A081C" w:rsidRPr="004D23A6">
        <w:rPr>
          <w:rFonts w:ascii="Times New Roman" w:hAnsi="Times New Roman" w:cs="Times New Roman"/>
          <w:sz w:val="24"/>
          <w:szCs w:val="24"/>
        </w:rPr>
        <w:t xml:space="preserve">pretendentu </w:t>
      </w:r>
      <w:r w:rsidRPr="004D23A6">
        <w:rPr>
          <w:rFonts w:ascii="Times New Roman" w:hAnsi="Times New Roman" w:cs="Times New Roman"/>
          <w:sz w:val="24"/>
          <w:szCs w:val="24"/>
        </w:rPr>
        <w:t>piedāvājum</w:t>
      </w:r>
      <w:r w:rsidR="007A081C" w:rsidRPr="004D23A6">
        <w:rPr>
          <w:rFonts w:ascii="Times New Roman" w:hAnsi="Times New Roman" w:cs="Times New Roman"/>
          <w:sz w:val="24"/>
          <w:szCs w:val="24"/>
        </w:rPr>
        <w:t>u vispār</w:t>
      </w:r>
      <w:r w:rsidR="001B1B3E" w:rsidRPr="004D23A6">
        <w:rPr>
          <w:rFonts w:ascii="Times New Roman" w:hAnsi="Times New Roman" w:cs="Times New Roman"/>
          <w:sz w:val="24"/>
          <w:szCs w:val="24"/>
        </w:rPr>
        <w:t>ējās</w:t>
      </w:r>
      <w:r w:rsidRPr="004D23A6">
        <w:rPr>
          <w:rFonts w:ascii="Times New Roman" w:hAnsi="Times New Roman" w:cs="Times New Roman"/>
          <w:sz w:val="24"/>
          <w:szCs w:val="24"/>
        </w:rPr>
        <w:t xml:space="preserve"> atbilstības prasības” </w:t>
      </w:r>
      <w:r w:rsidR="00657DB9" w:rsidRPr="004D23A6">
        <w:rPr>
          <w:rFonts w:ascii="Times New Roman" w:hAnsi="Times New Roman" w:cs="Times New Roman"/>
          <w:sz w:val="24"/>
          <w:szCs w:val="24"/>
        </w:rPr>
        <w:t>sadaļā “</w:t>
      </w:r>
      <w:r w:rsidR="006D3376" w:rsidRPr="004D23A6">
        <w:rPr>
          <w:rFonts w:ascii="Times New Roman" w:hAnsi="Times New Roman" w:cs="Times New Roman"/>
          <w:sz w:val="24"/>
          <w:szCs w:val="24"/>
        </w:rPr>
        <w:t>Pretendentu p</w:t>
      </w:r>
      <w:r w:rsidRPr="004D23A6">
        <w:rPr>
          <w:rFonts w:ascii="Times New Roman" w:hAnsi="Times New Roman" w:cs="Times New Roman"/>
          <w:sz w:val="24"/>
          <w:szCs w:val="24"/>
        </w:rPr>
        <w:t>iedāvājum</w:t>
      </w:r>
      <w:r w:rsidR="006D3376" w:rsidRPr="004D23A6">
        <w:rPr>
          <w:rFonts w:ascii="Times New Roman" w:hAnsi="Times New Roman" w:cs="Times New Roman"/>
          <w:sz w:val="24"/>
          <w:szCs w:val="24"/>
        </w:rPr>
        <w:t>u vispār</w:t>
      </w:r>
      <w:r w:rsidR="001B1B3E" w:rsidRPr="004D23A6">
        <w:rPr>
          <w:rFonts w:ascii="Times New Roman" w:hAnsi="Times New Roman" w:cs="Times New Roman"/>
          <w:sz w:val="24"/>
          <w:szCs w:val="24"/>
        </w:rPr>
        <w:t>ējās</w:t>
      </w:r>
      <w:r w:rsidRPr="004D23A6">
        <w:rPr>
          <w:rFonts w:ascii="Times New Roman" w:hAnsi="Times New Roman" w:cs="Times New Roman"/>
          <w:sz w:val="24"/>
          <w:szCs w:val="24"/>
        </w:rPr>
        <w:t xml:space="preserve"> atbilstības prasības” noteiktajam, </w:t>
      </w:r>
      <w:bookmarkStart w:id="91" w:name="_Hlk42168394"/>
      <w:r w:rsidR="00C314C7" w:rsidRPr="004D23A6">
        <w:rPr>
          <w:rFonts w:ascii="Times New Roman" w:hAnsi="Times New Roman" w:cs="Times New Roman"/>
          <w:sz w:val="24"/>
          <w:szCs w:val="24"/>
        </w:rPr>
        <w:t xml:space="preserve">tad šāds pretendents </w:t>
      </w:r>
      <w:r w:rsidR="0007269C" w:rsidRPr="004D23A6">
        <w:rPr>
          <w:rFonts w:ascii="Times New Roman" w:hAnsi="Times New Roman" w:cs="Times New Roman"/>
          <w:sz w:val="24"/>
          <w:szCs w:val="24"/>
        </w:rPr>
        <w:t xml:space="preserve">iepirkuma procedūrā </w:t>
      </w:r>
      <w:r w:rsidR="007B2344" w:rsidRPr="004D23A6">
        <w:rPr>
          <w:rFonts w:ascii="Times New Roman" w:hAnsi="Times New Roman" w:cs="Times New Roman"/>
          <w:sz w:val="24"/>
          <w:szCs w:val="24"/>
        </w:rPr>
        <w:t>nekvalificējas</w:t>
      </w:r>
      <w:r w:rsidR="00C314C7" w:rsidRPr="004D23A6">
        <w:rPr>
          <w:rFonts w:ascii="Times New Roman" w:hAnsi="Times New Roman" w:cs="Times New Roman"/>
          <w:sz w:val="24"/>
          <w:szCs w:val="24"/>
        </w:rPr>
        <w:t xml:space="preserve"> un </w:t>
      </w:r>
      <w:r w:rsidRPr="004D23A6">
        <w:rPr>
          <w:rFonts w:ascii="Times New Roman" w:hAnsi="Times New Roman" w:cs="Times New Roman"/>
          <w:sz w:val="24"/>
          <w:szCs w:val="24"/>
        </w:rPr>
        <w:t>šāda pretendenta piedāvājums</w:t>
      </w:r>
      <w:r w:rsidR="00617B92" w:rsidRPr="004D23A6">
        <w:rPr>
          <w:rFonts w:ascii="Times New Roman" w:hAnsi="Times New Roman" w:cs="Times New Roman"/>
          <w:sz w:val="24"/>
          <w:szCs w:val="24"/>
        </w:rPr>
        <w:t xml:space="preserve"> netiek tālāk vērtēts</w:t>
      </w:r>
      <w:r w:rsidRPr="004D23A6">
        <w:rPr>
          <w:rFonts w:ascii="Times New Roman" w:hAnsi="Times New Roman" w:cs="Times New Roman"/>
          <w:sz w:val="24"/>
          <w:szCs w:val="24"/>
        </w:rPr>
        <w:t>.</w:t>
      </w:r>
    </w:p>
    <w:bookmarkEnd w:id="91"/>
    <w:p w14:paraId="220E2443" w14:textId="77777777" w:rsidR="009D1FDB" w:rsidRPr="004D23A6" w:rsidRDefault="009D1FDB" w:rsidP="00071214">
      <w:pPr>
        <w:ind w:left="709"/>
        <w:jc w:val="both"/>
        <w:rPr>
          <w:rFonts w:ascii="Times New Roman" w:hAnsi="Times New Roman" w:cs="Times New Roman"/>
          <w:sz w:val="24"/>
          <w:szCs w:val="24"/>
        </w:rPr>
      </w:pPr>
    </w:p>
    <w:p w14:paraId="1391F3D6" w14:textId="29F655A5" w:rsidR="00C21523" w:rsidRPr="004D23A6" w:rsidRDefault="00A51DAD" w:rsidP="00D82BA7">
      <w:pPr>
        <w:pStyle w:val="Virsraksts4"/>
        <w:ind w:firstLine="709"/>
        <w:rPr>
          <w:rFonts w:ascii="Times New Roman" w:hAnsi="Times New Roman"/>
          <w:sz w:val="24"/>
          <w:szCs w:val="24"/>
        </w:rPr>
      </w:pPr>
      <w:bookmarkStart w:id="92" w:name="_Toc163722871"/>
      <w:bookmarkStart w:id="93" w:name="_Toc235190413"/>
      <w:r w:rsidRPr="004D23A6">
        <w:rPr>
          <w:rFonts w:ascii="Times New Roman" w:hAnsi="Times New Roman"/>
          <w:sz w:val="24"/>
          <w:szCs w:val="24"/>
        </w:rPr>
        <w:t>Tehnisko piedāvājumu</w:t>
      </w:r>
      <w:r w:rsidR="00C21523" w:rsidRPr="004D23A6">
        <w:rPr>
          <w:rFonts w:ascii="Times New Roman" w:hAnsi="Times New Roman"/>
          <w:sz w:val="24"/>
          <w:szCs w:val="24"/>
        </w:rPr>
        <w:t xml:space="preserve"> vērtēšana</w:t>
      </w:r>
      <w:bookmarkEnd w:id="92"/>
      <w:bookmarkEnd w:id="93"/>
    </w:p>
    <w:p w14:paraId="3B4AF867" w14:textId="1279BB50" w:rsidR="00573DD1" w:rsidRPr="004D23A6" w:rsidRDefault="00A51DAD" w:rsidP="00CF5F63">
      <w:pPr>
        <w:numPr>
          <w:ilvl w:val="1"/>
          <w:numId w:val="20"/>
        </w:numPr>
        <w:ind w:left="709" w:hanging="709"/>
        <w:jc w:val="both"/>
        <w:rPr>
          <w:rFonts w:ascii="Times New Roman" w:hAnsi="Times New Roman" w:cs="Times New Roman"/>
          <w:sz w:val="24"/>
          <w:szCs w:val="24"/>
        </w:rPr>
      </w:pPr>
      <w:bookmarkStart w:id="94" w:name="_Hlk154582484"/>
      <w:r w:rsidRPr="004D23A6">
        <w:rPr>
          <w:rFonts w:ascii="Times New Roman" w:hAnsi="Times New Roman" w:cs="Times New Roman"/>
          <w:sz w:val="24"/>
          <w:szCs w:val="24"/>
        </w:rPr>
        <w:t>Komisija izvērtē pretendentu</w:t>
      </w:r>
      <w:r w:rsidR="00C21523" w:rsidRPr="004D23A6">
        <w:rPr>
          <w:rFonts w:ascii="Times New Roman" w:hAnsi="Times New Roman" w:cs="Times New Roman"/>
          <w:sz w:val="24"/>
          <w:szCs w:val="24"/>
        </w:rPr>
        <w:t xml:space="preserve"> tehnisko</w:t>
      </w:r>
      <w:r w:rsidRPr="004D23A6">
        <w:rPr>
          <w:rFonts w:ascii="Times New Roman" w:hAnsi="Times New Roman" w:cs="Times New Roman"/>
          <w:sz w:val="24"/>
          <w:szCs w:val="24"/>
        </w:rPr>
        <w:t>s</w:t>
      </w:r>
      <w:r w:rsidR="00C21523" w:rsidRPr="004D23A6">
        <w:rPr>
          <w:rFonts w:ascii="Times New Roman" w:hAnsi="Times New Roman" w:cs="Times New Roman"/>
          <w:sz w:val="24"/>
          <w:szCs w:val="24"/>
        </w:rPr>
        <w:t xml:space="preserve"> piedāvājumu</w:t>
      </w:r>
      <w:r w:rsidRPr="004D23A6">
        <w:rPr>
          <w:rFonts w:ascii="Times New Roman" w:hAnsi="Times New Roman" w:cs="Times New Roman"/>
          <w:sz w:val="24"/>
          <w:szCs w:val="24"/>
        </w:rPr>
        <w:t>s</w:t>
      </w:r>
      <w:r w:rsidR="00932BA9" w:rsidRPr="004D23A6">
        <w:rPr>
          <w:rFonts w:ascii="Times New Roman" w:hAnsi="Times New Roman" w:cs="Times New Roman"/>
          <w:sz w:val="24"/>
          <w:szCs w:val="24"/>
        </w:rPr>
        <w:t xml:space="preserve"> atbilstoši šī nolikuma 4</w:t>
      </w:r>
      <w:r w:rsidR="00C21523" w:rsidRPr="004D23A6">
        <w:rPr>
          <w:rFonts w:ascii="Times New Roman" w:hAnsi="Times New Roman" w:cs="Times New Roman"/>
          <w:sz w:val="24"/>
          <w:szCs w:val="24"/>
        </w:rPr>
        <w:t>.</w:t>
      </w:r>
      <w:r w:rsidR="00C427C2" w:rsidRPr="004D23A6">
        <w:rPr>
          <w:rFonts w:ascii="Times New Roman" w:hAnsi="Times New Roman" w:cs="Times New Roman"/>
          <w:sz w:val="24"/>
          <w:szCs w:val="24"/>
        </w:rPr>
        <w:t> </w:t>
      </w:r>
      <w:r w:rsidR="00657DB9" w:rsidRPr="004D23A6">
        <w:rPr>
          <w:rFonts w:ascii="Times New Roman" w:hAnsi="Times New Roman" w:cs="Times New Roman"/>
          <w:sz w:val="24"/>
          <w:szCs w:val="24"/>
        </w:rPr>
        <w:t>pielikumā “</w:t>
      </w:r>
      <w:r w:rsidR="00C21523" w:rsidRPr="004D23A6">
        <w:rPr>
          <w:rFonts w:ascii="Times New Roman" w:hAnsi="Times New Roman" w:cs="Times New Roman"/>
          <w:sz w:val="24"/>
          <w:szCs w:val="24"/>
        </w:rPr>
        <w:t>Tehniskā piedāvājuma atbilstības prasības” izvirzītajām tehniskā piedāvājuma atbilstības prasībām.</w:t>
      </w:r>
      <w:r w:rsidR="00297165" w:rsidRPr="004D23A6">
        <w:rPr>
          <w:rFonts w:ascii="Times New Roman" w:hAnsi="Times New Roman" w:cs="Times New Roman"/>
          <w:sz w:val="24"/>
          <w:szCs w:val="24"/>
        </w:rPr>
        <w:t xml:space="preserve"> </w:t>
      </w:r>
      <w:r w:rsidR="00577607" w:rsidRPr="004D23A6">
        <w:rPr>
          <w:rFonts w:ascii="Times New Roman" w:hAnsi="Times New Roman" w:cs="Times New Roman"/>
          <w:sz w:val="24"/>
          <w:szCs w:val="24"/>
        </w:rPr>
        <w:t xml:space="preserve">Attiecībā uz </w:t>
      </w:r>
      <w:r w:rsidR="00F7436F" w:rsidRPr="004D23A6">
        <w:rPr>
          <w:rFonts w:ascii="Times New Roman" w:hAnsi="Times New Roman" w:cs="Times New Roman"/>
          <w:sz w:val="24"/>
          <w:szCs w:val="24"/>
        </w:rPr>
        <w:t xml:space="preserve">tiem </w:t>
      </w:r>
      <w:r w:rsidR="00577607" w:rsidRPr="004D23A6">
        <w:rPr>
          <w:rFonts w:ascii="Times New Roman" w:hAnsi="Times New Roman" w:cs="Times New Roman"/>
          <w:sz w:val="24"/>
          <w:szCs w:val="24"/>
        </w:rPr>
        <w:t>p</w:t>
      </w:r>
      <w:r w:rsidR="00573DD1" w:rsidRPr="004D23A6">
        <w:rPr>
          <w:rFonts w:ascii="Times New Roman" w:hAnsi="Times New Roman" w:cs="Times New Roman"/>
          <w:sz w:val="24"/>
          <w:szCs w:val="24"/>
        </w:rPr>
        <w:t>retendentiem, kuru piedāvājum</w:t>
      </w:r>
      <w:r w:rsidR="002261F2" w:rsidRPr="004D23A6">
        <w:rPr>
          <w:rFonts w:ascii="Times New Roman" w:hAnsi="Times New Roman" w:cs="Times New Roman"/>
          <w:sz w:val="24"/>
          <w:szCs w:val="24"/>
        </w:rPr>
        <w:t>s</w:t>
      </w:r>
      <w:r w:rsidR="00573DD1" w:rsidRPr="004D23A6">
        <w:rPr>
          <w:rFonts w:ascii="Times New Roman" w:hAnsi="Times New Roman" w:cs="Times New Roman"/>
          <w:sz w:val="24"/>
          <w:szCs w:val="24"/>
        </w:rPr>
        <w:t xml:space="preserve"> </w:t>
      </w:r>
      <w:proofErr w:type="spellStart"/>
      <w:r w:rsidR="009D170A" w:rsidRPr="004D23A6">
        <w:rPr>
          <w:rFonts w:ascii="Times New Roman" w:hAnsi="Times New Roman" w:cs="Times New Roman"/>
          <w:sz w:val="24"/>
          <w:szCs w:val="24"/>
        </w:rPr>
        <w:t>pirmšķietami</w:t>
      </w:r>
      <w:proofErr w:type="spellEnd"/>
      <w:r w:rsidR="009D170A" w:rsidRPr="004D23A6">
        <w:rPr>
          <w:rFonts w:ascii="Times New Roman" w:hAnsi="Times New Roman" w:cs="Times New Roman"/>
          <w:sz w:val="24"/>
          <w:szCs w:val="24"/>
        </w:rPr>
        <w:t xml:space="preserve"> </w:t>
      </w:r>
      <w:r w:rsidR="00573DD1" w:rsidRPr="004D23A6">
        <w:rPr>
          <w:rFonts w:ascii="Times New Roman" w:hAnsi="Times New Roman" w:cs="Times New Roman"/>
          <w:sz w:val="24"/>
          <w:szCs w:val="24"/>
        </w:rPr>
        <w:t>nav saimnieciski visizdevīgāk</w:t>
      </w:r>
      <w:r w:rsidR="002261F2" w:rsidRPr="004D23A6">
        <w:rPr>
          <w:rFonts w:ascii="Times New Roman" w:hAnsi="Times New Roman" w:cs="Times New Roman"/>
          <w:sz w:val="24"/>
          <w:szCs w:val="24"/>
        </w:rPr>
        <w:t>ais</w:t>
      </w:r>
      <w:r w:rsidR="00573DD1" w:rsidRPr="004D23A6">
        <w:rPr>
          <w:rFonts w:ascii="Times New Roman" w:hAnsi="Times New Roman" w:cs="Times New Roman"/>
          <w:sz w:val="24"/>
          <w:szCs w:val="24"/>
        </w:rPr>
        <w:t xml:space="preserve"> (</w:t>
      </w:r>
      <w:r w:rsidR="00FB7167" w:rsidRPr="004D23A6">
        <w:rPr>
          <w:rFonts w:ascii="Times New Roman" w:hAnsi="Times New Roman" w:cs="Times New Roman"/>
          <w:sz w:val="24"/>
          <w:szCs w:val="24"/>
        </w:rPr>
        <w:t xml:space="preserve">piemēro, </w:t>
      </w:r>
      <w:r w:rsidR="00F270C0" w:rsidRPr="004D23A6">
        <w:rPr>
          <w:rFonts w:ascii="Times New Roman" w:hAnsi="Times New Roman" w:cs="Times New Roman"/>
          <w:sz w:val="24"/>
          <w:szCs w:val="24"/>
        </w:rPr>
        <w:t xml:space="preserve">ja ir tikai viens saimnieciski visizdevīgākā piedāvājuma noteikšanas kritērijs </w:t>
      </w:r>
      <w:r w:rsidR="00994B83">
        <w:t xml:space="preserve">– </w:t>
      </w:r>
      <w:r w:rsidR="00F270C0" w:rsidRPr="004D23A6">
        <w:rPr>
          <w:rFonts w:ascii="Times New Roman" w:hAnsi="Times New Roman" w:cs="Times New Roman"/>
          <w:sz w:val="24"/>
          <w:szCs w:val="24"/>
        </w:rPr>
        <w:t>cena</w:t>
      </w:r>
      <w:r w:rsidR="00573DD1" w:rsidRPr="004D23A6">
        <w:rPr>
          <w:rFonts w:ascii="Times New Roman" w:hAnsi="Times New Roman" w:cs="Times New Roman"/>
          <w:sz w:val="24"/>
          <w:szCs w:val="24"/>
        </w:rPr>
        <w:t>), komisija</w:t>
      </w:r>
      <w:r w:rsidR="0030783E" w:rsidRPr="004D23A6">
        <w:rPr>
          <w:rFonts w:ascii="Times New Roman" w:hAnsi="Times New Roman" w:cs="Times New Roman"/>
          <w:sz w:val="24"/>
          <w:szCs w:val="24"/>
        </w:rPr>
        <w:t xml:space="preserve"> ir tiesī</w:t>
      </w:r>
      <w:r w:rsidR="00FD62AF" w:rsidRPr="004D23A6">
        <w:rPr>
          <w:rFonts w:ascii="Times New Roman" w:hAnsi="Times New Roman" w:cs="Times New Roman"/>
          <w:sz w:val="24"/>
          <w:szCs w:val="24"/>
        </w:rPr>
        <w:t>ga</w:t>
      </w:r>
      <w:r w:rsidR="007C1B4F" w:rsidRPr="004D23A6">
        <w:rPr>
          <w:rFonts w:ascii="Times New Roman" w:hAnsi="Times New Roman" w:cs="Times New Roman"/>
          <w:sz w:val="24"/>
          <w:szCs w:val="24"/>
        </w:rPr>
        <w:t xml:space="preserve"> pārbaudīt</w:t>
      </w:r>
      <w:r w:rsidR="00945409" w:rsidRPr="004D23A6">
        <w:rPr>
          <w:rFonts w:ascii="Times New Roman" w:hAnsi="Times New Roman" w:cs="Times New Roman"/>
          <w:sz w:val="24"/>
          <w:szCs w:val="24"/>
        </w:rPr>
        <w:t xml:space="preserve"> </w:t>
      </w:r>
      <w:r w:rsidR="00985870" w:rsidRPr="004D23A6">
        <w:rPr>
          <w:rFonts w:ascii="Times New Roman" w:hAnsi="Times New Roman" w:cs="Times New Roman"/>
          <w:sz w:val="24"/>
          <w:szCs w:val="24"/>
        </w:rPr>
        <w:t xml:space="preserve">šo pretendentu </w:t>
      </w:r>
      <w:r w:rsidR="00573DD1" w:rsidRPr="004D23A6">
        <w:rPr>
          <w:rFonts w:ascii="Times New Roman" w:hAnsi="Times New Roman" w:cs="Times New Roman"/>
          <w:sz w:val="24"/>
          <w:szCs w:val="24"/>
        </w:rPr>
        <w:t>tehniskā piedāvājuma vispārīgu atbilstīb</w:t>
      </w:r>
      <w:r w:rsidR="009B7DDF" w:rsidRPr="004D23A6">
        <w:rPr>
          <w:rFonts w:ascii="Times New Roman" w:hAnsi="Times New Roman" w:cs="Times New Roman"/>
          <w:sz w:val="24"/>
          <w:szCs w:val="24"/>
        </w:rPr>
        <w:t>u</w:t>
      </w:r>
      <w:r w:rsidR="009066D3" w:rsidRPr="004D23A6">
        <w:rPr>
          <w:rFonts w:ascii="Times New Roman" w:hAnsi="Times New Roman" w:cs="Times New Roman"/>
          <w:sz w:val="24"/>
          <w:szCs w:val="24"/>
        </w:rPr>
        <w:t xml:space="preserve">, veicot </w:t>
      </w:r>
      <w:r w:rsidR="00CA7994" w:rsidRPr="004D23A6">
        <w:rPr>
          <w:rFonts w:ascii="Times New Roman" w:hAnsi="Times New Roman" w:cs="Times New Roman"/>
          <w:sz w:val="24"/>
          <w:szCs w:val="24"/>
        </w:rPr>
        <w:t xml:space="preserve">tehniskā piedāvājuma </w:t>
      </w:r>
      <w:r w:rsidR="00E4120E" w:rsidRPr="004D23A6">
        <w:rPr>
          <w:rFonts w:ascii="Times New Roman" w:hAnsi="Times New Roman" w:cs="Times New Roman"/>
          <w:sz w:val="24"/>
          <w:szCs w:val="24"/>
        </w:rPr>
        <w:t xml:space="preserve">detalizētu </w:t>
      </w:r>
      <w:r w:rsidR="000174E2" w:rsidRPr="004D23A6">
        <w:rPr>
          <w:rFonts w:ascii="Times New Roman" w:hAnsi="Times New Roman" w:cs="Times New Roman"/>
          <w:sz w:val="24"/>
          <w:szCs w:val="24"/>
        </w:rPr>
        <w:t xml:space="preserve">atbilstības </w:t>
      </w:r>
      <w:r w:rsidR="00CA7994" w:rsidRPr="004D23A6">
        <w:rPr>
          <w:rFonts w:ascii="Times New Roman" w:hAnsi="Times New Roman" w:cs="Times New Roman"/>
          <w:sz w:val="24"/>
          <w:szCs w:val="24"/>
        </w:rPr>
        <w:t>pārbaudi</w:t>
      </w:r>
      <w:r w:rsidR="000D0F86" w:rsidRPr="004D23A6">
        <w:rPr>
          <w:rFonts w:ascii="Times New Roman" w:hAnsi="Times New Roman" w:cs="Times New Roman"/>
          <w:sz w:val="24"/>
          <w:szCs w:val="24"/>
        </w:rPr>
        <w:t xml:space="preserve"> </w:t>
      </w:r>
      <w:r w:rsidR="00C4280F" w:rsidRPr="004D23A6">
        <w:rPr>
          <w:rFonts w:ascii="Times New Roman" w:hAnsi="Times New Roman" w:cs="Times New Roman"/>
          <w:sz w:val="24"/>
          <w:szCs w:val="24"/>
        </w:rPr>
        <w:t xml:space="preserve">tikai </w:t>
      </w:r>
      <w:r w:rsidR="000D0F86" w:rsidRPr="004D23A6">
        <w:rPr>
          <w:rFonts w:ascii="Times New Roman" w:hAnsi="Times New Roman" w:cs="Times New Roman"/>
          <w:sz w:val="24"/>
          <w:szCs w:val="24"/>
        </w:rPr>
        <w:t>tam pretendentam,</w:t>
      </w:r>
      <w:r w:rsidR="009066D3" w:rsidRPr="004D23A6">
        <w:rPr>
          <w:rFonts w:ascii="Times New Roman" w:hAnsi="Times New Roman" w:cs="Times New Roman"/>
          <w:sz w:val="24"/>
          <w:szCs w:val="24"/>
        </w:rPr>
        <w:t xml:space="preserve"> kura</w:t>
      </w:r>
      <w:r w:rsidR="00502F57" w:rsidRPr="004D23A6">
        <w:rPr>
          <w:rFonts w:ascii="Times New Roman" w:hAnsi="Times New Roman" w:cs="Times New Roman"/>
          <w:sz w:val="24"/>
          <w:szCs w:val="24"/>
        </w:rPr>
        <w:t xml:space="preserve"> </w:t>
      </w:r>
      <w:r w:rsidR="009021F2" w:rsidRPr="004D23A6">
        <w:rPr>
          <w:rFonts w:ascii="Times New Roman" w:hAnsi="Times New Roman" w:cs="Times New Roman"/>
          <w:sz w:val="24"/>
          <w:szCs w:val="24"/>
        </w:rPr>
        <w:t xml:space="preserve">piedāvājums </w:t>
      </w:r>
      <w:proofErr w:type="spellStart"/>
      <w:r w:rsidR="002A7A5C" w:rsidRPr="004D23A6">
        <w:rPr>
          <w:rFonts w:ascii="Times New Roman" w:hAnsi="Times New Roman" w:cs="Times New Roman"/>
          <w:sz w:val="24"/>
          <w:szCs w:val="24"/>
        </w:rPr>
        <w:t>pirmšķietami</w:t>
      </w:r>
      <w:proofErr w:type="spellEnd"/>
      <w:r w:rsidR="002A7A5C" w:rsidRPr="004D23A6">
        <w:rPr>
          <w:rFonts w:ascii="Times New Roman" w:hAnsi="Times New Roman" w:cs="Times New Roman"/>
          <w:sz w:val="24"/>
          <w:szCs w:val="24"/>
        </w:rPr>
        <w:t xml:space="preserve"> ir saimnieciski visizdevīgākais</w:t>
      </w:r>
      <w:r w:rsidR="00573DD1" w:rsidRPr="004D23A6">
        <w:rPr>
          <w:rFonts w:ascii="Times New Roman" w:hAnsi="Times New Roman" w:cs="Times New Roman"/>
          <w:sz w:val="24"/>
          <w:szCs w:val="24"/>
        </w:rPr>
        <w:t>.</w:t>
      </w:r>
      <w:r w:rsidR="00497EEF" w:rsidRPr="004D23A6">
        <w:rPr>
          <w:rFonts w:ascii="Times New Roman" w:hAnsi="Times New Roman" w:cs="Times New Roman"/>
          <w:sz w:val="24"/>
          <w:szCs w:val="24"/>
        </w:rPr>
        <w:t xml:space="preserve"> </w:t>
      </w:r>
      <w:r w:rsidR="00F87302" w:rsidRPr="004D23A6">
        <w:rPr>
          <w:rFonts w:ascii="Times New Roman" w:hAnsi="Times New Roman" w:cs="Times New Roman"/>
          <w:sz w:val="24"/>
          <w:szCs w:val="24"/>
        </w:rPr>
        <w:t xml:space="preserve">Minētais fiksējams komisijas sēžu protokolos. </w:t>
      </w:r>
      <w:r w:rsidR="000B1137" w:rsidRPr="004D23A6">
        <w:rPr>
          <w:rFonts w:ascii="Times New Roman" w:hAnsi="Times New Roman" w:cs="Times New Roman"/>
          <w:sz w:val="24"/>
          <w:szCs w:val="24"/>
        </w:rPr>
        <w:t>Ja pretendent</w:t>
      </w:r>
      <w:r w:rsidR="004E1EBF" w:rsidRPr="004D23A6">
        <w:rPr>
          <w:rFonts w:ascii="Times New Roman" w:hAnsi="Times New Roman" w:cs="Times New Roman"/>
          <w:sz w:val="24"/>
          <w:szCs w:val="24"/>
        </w:rPr>
        <w:t>a</w:t>
      </w:r>
      <w:r w:rsidR="0032383B" w:rsidRPr="004D23A6">
        <w:rPr>
          <w:rFonts w:ascii="Times New Roman" w:hAnsi="Times New Roman" w:cs="Times New Roman"/>
          <w:sz w:val="24"/>
          <w:szCs w:val="24"/>
        </w:rPr>
        <w:t xml:space="preserve"> piedāvājums</w:t>
      </w:r>
      <w:r w:rsidR="000B1137" w:rsidRPr="004D23A6">
        <w:rPr>
          <w:rFonts w:ascii="Times New Roman" w:hAnsi="Times New Roman" w:cs="Times New Roman"/>
          <w:sz w:val="24"/>
          <w:szCs w:val="24"/>
        </w:rPr>
        <w:t>, kur</w:t>
      </w:r>
      <w:r w:rsidR="0032383B" w:rsidRPr="004D23A6">
        <w:rPr>
          <w:rFonts w:ascii="Times New Roman" w:hAnsi="Times New Roman" w:cs="Times New Roman"/>
          <w:sz w:val="24"/>
          <w:szCs w:val="24"/>
        </w:rPr>
        <w:t xml:space="preserve">š </w:t>
      </w:r>
      <w:proofErr w:type="spellStart"/>
      <w:r w:rsidR="00F418FC" w:rsidRPr="004D23A6">
        <w:rPr>
          <w:rFonts w:ascii="Times New Roman" w:hAnsi="Times New Roman" w:cs="Times New Roman"/>
          <w:sz w:val="24"/>
          <w:szCs w:val="24"/>
        </w:rPr>
        <w:t>pirmšķietami</w:t>
      </w:r>
      <w:proofErr w:type="spellEnd"/>
      <w:r w:rsidR="00F418FC" w:rsidRPr="004D23A6">
        <w:rPr>
          <w:rFonts w:ascii="Times New Roman" w:hAnsi="Times New Roman" w:cs="Times New Roman"/>
          <w:sz w:val="24"/>
          <w:szCs w:val="24"/>
        </w:rPr>
        <w:t xml:space="preserve"> ir saimnieciski </w:t>
      </w:r>
      <w:r w:rsidR="0067540B" w:rsidRPr="004D23A6">
        <w:rPr>
          <w:rFonts w:ascii="Times New Roman" w:hAnsi="Times New Roman" w:cs="Times New Roman"/>
          <w:sz w:val="24"/>
          <w:szCs w:val="24"/>
        </w:rPr>
        <w:t>visizdevīgākais</w:t>
      </w:r>
      <w:r w:rsidR="00AF48F7" w:rsidRPr="004D23A6">
        <w:rPr>
          <w:rFonts w:ascii="Times New Roman" w:hAnsi="Times New Roman" w:cs="Times New Roman"/>
          <w:sz w:val="24"/>
          <w:szCs w:val="24"/>
        </w:rPr>
        <w:t xml:space="preserve">, </w:t>
      </w:r>
      <w:r w:rsidR="00E14F73" w:rsidRPr="004D23A6">
        <w:rPr>
          <w:rFonts w:ascii="Times New Roman" w:hAnsi="Times New Roman" w:cs="Times New Roman"/>
          <w:sz w:val="24"/>
          <w:szCs w:val="24"/>
        </w:rPr>
        <w:t xml:space="preserve">jebkurā </w:t>
      </w:r>
      <w:r w:rsidR="00B82227" w:rsidRPr="004D23A6">
        <w:rPr>
          <w:rFonts w:ascii="Times New Roman" w:hAnsi="Times New Roman" w:cs="Times New Roman"/>
          <w:sz w:val="24"/>
          <w:szCs w:val="24"/>
        </w:rPr>
        <w:t xml:space="preserve">no </w:t>
      </w:r>
      <w:r w:rsidR="00E14F73" w:rsidRPr="004D23A6">
        <w:rPr>
          <w:rFonts w:ascii="Times New Roman" w:hAnsi="Times New Roman" w:cs="Times New Roman"/>
          <w:sz w:val="24"/>
          <w:szCs w:val="24"/>
        </w:rPr>
        <w:t>iepirkuma procedūras stadijā</w:t>
      </w:r>
      <w:r w:rsidR="00B82227" w:rsidRPr="004D23A6">
        <w:rPr>
          <w:rFonts w:ascii="Times New Roman" w:hAnsi="Times New Roman" w:cs="Times New Roman"/>
          <w:sz w:val="24"/>
          <w:szCs w:val="24"/>
        </w:rPr>
        <w:t>m</w:t>
      </w:r>
      <w:r w:rsidR="00E14F73" w:rsidRPr="004D23A6">
        <w:rPr>
          <w:rFonts w:ascii="Times New Roman" w:hAnsi="Times New Roman" w:cs="Times New Roman"/>
          <w:sz w:val="24"/>
          <w:szCs w:val="24"/>
        </w:rPr>
        <w:t xml:space="preserve"> </w:t>
      </w:r>
      <w:r w:rsidR="004E1EBF" w:rsidRPr="004D23A6">
        <w:rPr>
          <w:rFonts w:ascii="Times New Roman" w:hAnsi="Times New Roman" w:cs="Times New Roman"/>
          <w:sz w:val="24"/>
          <w:szCs w:val="24"/>
        </w:rPr>
        <w:t xml:space="preserve">tiek noraidīts vai </w:t>
      </w:r>
      <w:r w:rsidR="00B20B63" w:rsidRPr="004D23A6">
        <w:rPr>
          <w:rFonts w:ascii="Times New Roman" w:hAnsi="Times New Roman" w:cs="Times New Roman"/>
          <w:sz w:val="24"/>
          <w:szCs w:val="24"/>
        </w:rPr>
        <w:t xml:space="preserve">pretendents </w:t>
      </w:r>
      <w:r w:rsidR="0032383B" w:rsidRPr="004D23A6">
        <w:rPr>
          <w:rFonts w:ascii="Times New Roman" w:hAnsi="Times New Roman" w:cs="Times New Roman"/>
          <w:sz w:val="24"/>
          <w:szCs w:val="24"/>
        </w:rPr>
        <w:t xml:space="preserve">iepirkuma procedūrā </w:t>
      </w:r>
      <w:r w:rsidR="00B20B63" w:rsidRPr="004D23A6">
        <w:rPr>
          <w:rFonts w:ascii="Times New Roman" w:hAnsi="Times New Roman" w:cs="Times New Roman"/>
          <w:sz w:val="24"/>
          <w:szCs w:val="24"/>
        </w:rPr>
        <w:t xml:space="preserve">nekvalificējas, vai </w:t>
      </w:r>
      <w:r w:rsidR="004E1EBF" w:rsidRPr="004D23A6">
        <w:rPr>
          <w:rFonts w:ascii="Times New Roman" w:hAnsi="Times New Roman" w:cs="Times New Roman"/>
          <w:sz w:val="24"/>
          <w:szCs w:val="24"/>
        </w:rPr>
        <w:t>pretendents</w:t>
      </w:r>
      <w:r w:rsidR="00826AFE" w:rsidRPr="004D23A6">
        <w:rPr>
          <w:rFonts w:ascii="Times New Roman" w:hAnsi="Times New Roman" w:cs="Times New Roman"/>
          <w:sz w:val="24"/>
          <w:szCs w:val="24"/>
        </w:rPr>
        <w:t xml:space="preserve"> </w:t>
      </w:r>
      <w:r w:rsidR="005E6DDA" w:rsidRPr="004D23A6">
        <w:rPr>
          <w:rFonts w:ascii="Times New Roman" w:hAnsi="Times New Roman" w:cs="Times New Roman"/>
          <w:sz w:val="24"/>
          <w:szCs w:val="24"/>
        </w:rPr>
        <w:t>tiek izslēgts no dalības iepirkuma procedūrā</w:t>
      </w:r>
      <w:r w:rsidR="00525418" w:rsidRPr="004D23A6">
        <w:rPr>
          <w:rFonts w:ascii="Times New Roman" w:hAnsi="Times New Roman" w:cs="Times New Roman"/>
          <w:sz w:val="24"/>
          <w:szCs w:val="24"/>
        </w:rPr>
        <w:t>, tehniskā piedāvājuma detalizēta atbilstības</w:t>
      </w:r>
      <w:r w:rsidR="00BD5F9C" w:rsidRPr="004D23A6">
        <w:rPr>
          <w:rFonts w:ascii="Times New Roman" w:hAnsi="Times New Roman" w:cs="Times New Roman"/>
          <w:sz w:val="24"/>
          <w:szCs w:val="24"/>
        </w:rPr>
        <w:t xml:space="preserve"> pārbaude tiek veikta nākamajam pretendentam, </w:t>
      </w:r>
      <w:r w:rsidR="000B75D5" w:rsidRPr="004D23A6">
        <w:rPr>
          <w:rFonts w:ascii="Times New Roman" w:hAnsi="Times New Roman" w:cs="Times New Roman"/>
          <w:sz w:val="24"/>
          <w:szCs w:val="24"/>
        </w:rPr>
        <w:t>kurš piedāvājis saimnieciski visizdevīgāko piedāvājumu</w:t>
      </w:r>
      <w:r w:rsidR="00BD5F9C" w:rsidRPr="004D23A6">
        <w:rPr>
          <w:rFonts w:ascii="Times New Roman" w:hAnsi="Times New Roman" w:cs="Times New Roman"/>
          <w:sz w:val="24"/>
          <w:szCs w:val="24"/>
        </w:rPr>
        <w:t>.</w:t>
      </w:r>
    </w:p>
    <w:bookmarkEnd w:id="94"/>
    <w:p w14:paraId="67212D9A" w14:textId="7D06D41B" w:rsidR="00623452" w:rsidRPr="004D23A6" w:rsidRDefault="00A51DAD" w:rsidP="00CF5F63">
      <w:pPr>
        <w:numPr>
          <w:ilvl w:val="1"/>
          <w:numId w:val="20"/>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Pretendentam ir pienākums, ja to pieprasa komisija, izskaidrot tehniskajā piedāvājumā iekļauto informāciju. </w:t>
      </w:r>
      <w:r w:rsidR="00623452" w:rsidRPr="004D23A6">
        <w:rPr>
          <w:rFonts w:ascii="Times New Roman" w:hAnsi="Times New Roman" w:cs="Times New Roman"/>
          <w:sz w:val="24"/>
          <w:szCs w:val="24"/>
        </w:rPr>
        <w:t xml:space="preserve">Ja komisijai rodas jautājumi, komisija iesniedz tos pretendentam, vai nu ievietojot tos </w:t>
      </w:r>
      <w:r w:rsidR="00BE6536" w:rsidRPr="004D23A6">
        <w:rPr>
          <w:rFonts w:ascii="Times New Roman" w:hAnsi="Times New Roman" w:cs="Times New Roman"/>
          <w:kern w:val="16"/>
          <w:sz w:val="24"/>
          <w:szCs w:val="24"/>
        </w:rPr>
        <w:t>Pircēja profilā</w:t>
      </w:r>
      <w:r w:rsidR="00623452" w:rsidRPr="004D23A6">
        <w:rPr>
          <w:rStyle w:val="Hipersaite"/>
          <w:rFonts w:ascii="Times New Roman" w:hAnsi="Times New Roman" w:cs="Times New Roman"/>
          <w:color w:val="auto"/>
          <w:kern w:val="16"/>
          <w:sz w:val="24"/>
          <w:szCs w:val="24"/>
          <w:u w:val="none"/>
        </w:rPr>
        <w:t xml:space="preserve">, vai arī </w:t>
      </w:r>
      <w:r w:rsidR="00623452" w:rsidRPr="004D23A6">
        <w:rPr>
          <w:rFonts w:ascii="Times New Roman" w:hAnsi="Times New Roman" w:cs="Times New Roman"/>
          <w:sz w:val="24"/>
          <w:szCs w:val="24"/>
        </w:rPr>
        <w:t xml:space="preserve">nosūtot tos elektroniski, </w:t>
      </w:r>
      <w:r w:rsidR="00623452" w:rsidRPr="004D23A6">
        <w:rPr>
          <w:rFonts w:ascii="Times New Roman" w:hAnsi="Times New Roman" w:cs="Times New Roman"/>
          <w:kern w:val="16"/>
          <w:sz w:val="24"/>
          <w:szCs w:val="24"/>
        </w:rPr>
        <w:t>izmantojot drošu elektronisko parakstu vai pievienojot elektroniskajam pastam skenētu dokumentu</w:t>
      </w:r>
      <w:r w:rsidR="00623452" w:rsidRPr="004D23A6">
        <w:rPr>
          <w:rStyle w:val="Hipersaite"/>
          <w:rFonts w:ascii="Times New Roman" w:hAnsi="Times New Roman" w:cs="Times New Roman"/>
          <w:color w:val="auto"/>
          <w:sz w:val="24"/>
          <w:szCs w:val="24"/>
          <w:u w:val="none"/>
        </w:rPr>
        <w:t xml:space="preserve">, </w:t>
      </w:r>
      <w:r w:rsidR="00623452" w:rsidRPr="004D23A6">
        <w:rPr>
          <w:rFonts w:ascii="Times New Roman" w:hAnsi="Times New Roman" w:cs="Times New Roman"/>
          <w:sz w:val="24"/>
          <w:szCs w:val="24"/>
        </w:rPr>
        <w:t>samērīgi nosakot termiņu atbildes sniegšanai.</w:t>
      </w:r>
    </w:p>
    <w:p w14:paraId="388AD8BD" w14:textId="77777777" w:rsidR="00C21523" w:rsidRPr="004D23A6" w:rsidRDefault="00522627" w:rsidP="00CF5F63">
      <w:pPr>
        <w:numPr>
          <w:ilvl w:val="1"/>
          <w:numId w:val="20"/>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lastRenderedPageBreak/>
        <w:t>J</w:t>
      </w:r>
      <w:r w:rsidR="00C21523" w:rsidRPr="004D23A6">
        <w:rPr>
          <w:rFonts w:ascii="Times New Roman" w:hAnsi="Times New Roman" w:cs="Times New Roman"/>
          <w:sz w:val="24"/>
          <w:szCs w:val="24"/>
        </w:rPr>
        <w:t>a pretendenta tehniskais pie</w:t>
      </w:r>
      <w:r w:rsidR="00932BA9" w:rsidRPr="004D23A6">
        <w:rPr>
          <w:rFonts w:ascii="Times New Roman" w:hAnsi="Times New Roman" w:cs="Times New Roman"/>
          <w:sz w:val="24"/>
          <w:szCs w:val="24"/>
        </w:rPr>
        <w:t>dāvājums neatbilst šī nolikuma 4</w:t>
      </w:r>
      <w:r w:rsidR="00C21523" w:rsidRPr="004D23A6">
        <w:rPr>
          <w:rFonts w:ascii="Times New Roman" w:hAnsi="Times New Roman" w:cs="Times New Roman"/>
          <w:sz w:val="24"/>
          <w:szCs w:val="24"/>
        </w:rPr>
        <w:t>.</w:t>
      </w:r>
      <w:r w:rsidR="00C427C2" w:rsidRPr="004D23A6">
        <w:rPr>
          <w:rFonts w:ascii="Times New Roman" w:hAnsi="Times New Roman" w:cs="Times New Roman"/>
          <w:sz w:val="24"/>
          <w:szCs w:val="24"/>
        </w:rPr>
        <w:t> </w:t>
      </w:r>
      <w:r w:rsidR="00657DB9" w:rsidRPr="004D23A6">
        <w:rPr>
          <w:rFonts w:ascii="Times New Roman" w:hAnsi="Times New Roman" w:cs="Times New Roman"/>
          <w:sz w:val="24"/>
          <w:szCs w:val="24"/>
        </w:rPr>
        <w:t>pielikumā “</w:t>
      </w:r>
      <w:r w:rsidR="00C21523" w:rsidRPr="004D23A6">
        <w:rPr>
          <w:rFonts w:ascii="Times New Roman" w:hAnsi="Times New Roman" w:cs="Times New Roman"/>
          <w:sz w:val="24"/>
          <w:szCs w:val="24"/>
        </w:rPr>
        <w:t>Tehniskā piedāvājuma atbilstības prasības” izvirzīt</w:t>
      </w:r>
      <w:r w:rsidR="004F2F67" w:rsidRPr="004D23A6">
        <w:rPr>
          <w:rFonts w:ascii="Times New Roman" w:hAnsi="Times New Roman" w:cs="Times New Roman"/>
          <w:sz w:val="24"/>
          <w:szCs w:val="24"/>
        </w:rPr>
        <w:t>ajām prasībām, šāda pretendenta piedāvājums tiek noraidīts un netiek tālāk vērtēts</w:t>
      </w:r>
      <w:r w:rsidR="00C21523" w:rsidRPr="004D23A6">
        <w:rPr>
          <w:rFonts w:ascii="Times New Roman" w:hAnsi="Times New Roman" w:cs="Times New Roman"/>
          <w:sz w:val="24"/>
          <w:szCs w:val="24"/>
        </w:rPr>
        <w:t>.</w:t>
      </w:r>
    </w:p>
    <w:p w14:paraId="41A9A2DA" w14:textId="77777777" w:rsidR="00B21FB2" w:rsidRPr="004D23A6" w:rsidRDefault="00B21FB2" w:rsidP="00071214">
      <w:pPr>
        <w:jc w:val="both"/>
        <w:rPr>
          <w:rFonts w:ascii="Times New Roman" w:hAnsi="Times New Roman" w:cs="Times New Roman"/>
          <w:b/>
          <w:sz w:val="24"/>
          <w:szCs w:val="24"/>
        </w:rPr>
      </w:pPr>
    </w:p>
    <w:p w14:paraId="23D95705" w14:textId="15AA215E" w:rsidR="00C21523" w:rsidRPr="004D23A6" w:rsidRDefault="00C21523" w:rsidP="00D82BA7">
      <w:pPr>
        <w:pStyle w:val="Virsraksts4"/>
        <w:ind w:firstLine="709"/>
        <w:rPr>
          <w:rFonts w:ascii="Times New Roman" w:hAnsi="Times New Roman"/>
          <w:sz w:val="24"/>
          <w:szCs w:val="24"/>
        </w:rPr>
      </w:pPr>
      <w:bookmarkStart w:id="95" w:name="_Toc163722872"/>
      <w:bookmarkStart w:id="96" w:name="_Toc235190414"/>
      <w:r w:rsidRPr="004D23A6">
        <w:rPr>
          <w:rFonts w:ascii="Times New Roman" w:hAnsi="Times New Roman"/>
          <w:sz w:val="24"/>
          <w:szCs w:val="24"/>
        </w:rPr>
        <w:t>Finanšu piedāvājuma vērtēšana</w:t>
      </w:r>
      <w:bookmarkEnd w:id="95"/>
      <w:bookmarkEnd w:id="96"/>
    </w:p>
    <w:p w14:paraId="66AD32E2" w14:textId="2866F0A2" w:rsidR="001243C0" w:rsidRPr="004D23A6" w:rsidRDefault="003A6C7D" w:rsidP="00CF5F63">
      <w:pPr>
        <w:numPr>
          <w:ilvl w:val="1"/>
          <w:numId w:val="20"/>
        </w:numPr>
        <w:ind w:left="709" w:hanging="709"/>
        <w:jc w:val="both"/>
        <w:rPr>
          <w:rFonts w:ascii="Times New Roman" w:hAnsi="Times New Roman" w:cs="Times New Roman"/>
          <w:sz w:val="24"/>
          <w:szCs w:val="24"/>
        </w:rPr>
      </w:pPr>
      <w:bookmarkStart w:id="97" w:name="_Hlk154581951"/>
      <w:r w:rsidRPr="004D23A6">
        <w:rPr>
          <w:rFonts w:ascii="Times New Roman" w:hAnsi="Times New Roman" w:cs="Times New Roman"/>
          <w:sz w:val="24"/>
          <w:szCs w:val="24"/>
        </w:rPr>
        <w:t xml:space="preserve">Komisija izvērtē pretendentu finanšu piedāvājumus atbilstoši iepirkuma </w:t>
      </w:r>
      <w:r w:rsidR="00485794" w:rsidRPr="004D23A6">
        <w:rPr>
          <w:rFonts w:ascii="Times New Roman" w:hAnsi="Times New Roman" w:cs="Times New Roman"/>
          <w:sz w:val="24"/>
          <w:szCs w:val="24"/>
        </w:rPr>
        <w:t xml:space="preserve">procedūras </w:t>
      </w:r>
      <w:r w:rsidRPr="004D23A6">
        <w:rPr>
          <w:rFonts w:ascii="Times New Roman" w:hAnsi="Times New Roman" w:cs="Times New Roman"/>
          <w:sz w:val="24"/>
          <w:szCs w:val="24"/>
        </w:rPr>
        <w:t>dokumentos izvirzītajām prasībām.</w:t>
      </w:r>
      <w:r w:rsidR="00AD68BE" w:rsidRPr="004D23A6">
        <w:rPr>
          <w:rFonts w:ascii="Times New Roman" w:hAnsi="Times New Roman" w:cs="Times New Roman"/>
          <w:sz w:val="24"/>
          <w:szCs w:val="24"/>
        </w:rPr>
        <w:t xml:space="preserve"> </w:t>
      </w:r>
      <w:r w:rsidR="001243C0" w:rsidRPr="004D23A6">
        <w:rPr>
          <w:rFonts w:ascii="Times New Roman" w:hAnsi="Times New Roman" w:cs="Times New Roman"/>
          <w:sz w:val="24"/>
          <w:szCs w:val="24"/>
        </w:rPr>
        <w:t xml:space="preserve">Attiecībā uz tiem pretendentiem, kuru piedāvājums </w:t>
      </w:r>
      <w:proofErr w:type="spellStart"/>
      <w:r w:rsidR="001243C0" w:rsidRPr="004D23A6">
        <w:rPr>
          <w:rFonts w:ascii="Times New Roman" w:hAnsi="Times New Roman" w:cs="Times New Roman"/>
          <w:sz w:val="24"/>
          <w:szCs w:val="24"/>
        </w:rPr>
        <w:t>pirmšķietami</w:t>
      </w:r>
      <w:proofErr w:type="spellEnd"/>
      <w:r w:rsidR="001243C0" w:rsidRPr="004D23A6">
        <w:rPr>
          <w:rFonts w:ascii="Times New Roman" w:hAnsi="Times New Roman" w:cs="Times New Roman"/>
          <w:sz w:val="24"/>
          <w:szCs w:val="24"/>
        </w:rPr>
        <w:t xml:space="preserve"> nav saimnieciski visizdevīgākais (</w:t>
      </w:r>
      <w:r w:rsidR="00FB7167" w:rsidRPr="004D23A6">
        <w:rPr>
          <w:rFonts w:ascii="Times New Roman" w:hAnsi="Times New Roman" w:cs="Times New Roman"/>
          <w:sz w:val="24"/>
          <w:szCs w:val="24"/>
        </w:rPr>
        <w:t xml:space="preserve">piemēro, </w:t>
      </w:r>
      <w:r w:rsidR="00F270C0" w:rsidRPr="004D23A6">
        <w:rPr>
          <w:rFonts w:ascii="Times New Roman" w:hAnsi="Times New Roman" w:cs="Times New Roman"/>
          <w:sz w:val="24"/>
          <w:szCs w:val="24"/>
        </w:rPr>
        <w:t xml:space="preserve">ja ir tikai viens saimnieciski visizdevīgākā piedāvājuma noteikšanas kritērijs </w:t>
      </w:r>
      <w:r w:rsidR="00994B83">
        <w:t xml:space="preserve">– </w:t>
      </w:r>
      <w:r w:rsidR="00F270C0" w:rsidRPr="004D23A6">
        <w:rPr>
          <w:rFonts w:ascii="Times New Roman" w:hAnsi="Times New Roman" w:cs="Times New Roman"/>
          <w:sz w:val="24"/>
          <w:szCs w:val="24"/>
        </w:rPr>
        <w:t>cena)</w:t>
      </w:r>
      <w:r w:rsidR="001243C0" w:rsidRPr="004D23A6">
        <w:rPr>
          <w:rFonts w:ascii="Times New Roman" w:hAnsi="Times New Roman" w:cs="Times New Roman"/>
          <w:sz w:val="24"/>
          <w:szCs w:val="24"/>
        </w:rPr>
        <w:t xml:space="preserve">, komisija ir tiesīga pārbaudīt šo pretendentu </w:t>
      </w:r>
      <w:r w:rsidR="0011584A" w:rsidRPr="004D23A6">
        <w:rPr>
          <w:rFonts w:ascii="Times New Roman" w:hAnsi="Times New Roman" w:cs="Times New Roman"/>
          <w:sz w:val="24"/>
          <w:szCs w:val="24"/>
        </w:rPr>
        <w:t>finanšu</w:t>
      </w:r>
      <w:r w:rsidR="001243C0" w:rsidRPr="004D23A6">
        <w:rPr>
          <w:rFonts w:ascii="Times New Roman" w:hAnsi="Times New Roman" w:cs="Times New Roman"/>
          <w:sz w:val="24"/>
          <w:szCs w:val="24"/>
        </w:rPr>
        <w:t xml:space="preserve"> piedāvājuma vispārīgu atbilstību (šis noteikums nav attiecināms uz aritmētisko kļūdu pārbaudi), veicot </w:t>
      </w:r>
      <w:r w:rsidR="0011584A" w:rsidRPr="004D23A6">
        <w:rPr>
          <w:rFonts w:ascii="Times New Roman" w:hAnsi="Times New Roman" w:cs="Times New Roman"/>
          <w:sz w:val="24"/>
          <w:szCs w:val="24"/>
        </w:rPr>
        <w:t>finanšu</w:t>
      </w:r>
      <w:r w:rsidR="001243C0" w:rsidRPr="004D23A6">
        <w:rPr>
          <w:rFonts w:ascii="Times New Roman" w:hAnsi="Times New Roman" w:cs="Times New Roman"/>
          <w:sz w:val="24"/>
          <w:szCs w:val="24"/>
        </w:rPr>
        <w:t xml:space="preserve"> piedāvājuma detalizētu atbilstības pārbaudi tikai tam pretendentam, kura piedāvājums </w:t>
      </w:r>
      <w:proofErr w:type="spellStart"/>
      <w:r w:rsidR="001243C0" w:rsidRPr="004D23A6">
        <w:rPr>
          <w:rFonts w:ascii="Times New Roman" w:hAnsi="Times New Roman" w:cs="Times New Roman"/>
          <w:sz w:val="24"/>
          <w:szCs w:val="24"/>
        </w:rPr>
        <w:t>pirmšķietami</w:t>
      </w:r>
      <w:proofErr w:type="spellEnd"/>
      <w:r w:rsidR="001243C0" w:rsidRPr="004D23A6">
        <w:rPr>
          <w:rFonts w:ascii="Times New Roman" w:hAnsi="Times New Roman" w:cs="Times New Roman"/>
          <w:sz w:val="24"/>
          <w:szCs w:val="24"/>
        </w:rPr>
        <w:t xml:space="preserve"> ir saimnieciski visizdevīgākais. </w:t>
      </w:r>
      <w:r w:rsidR="00F87302" w:rsidRPr="004D23A6">
        <w:rPr>
          <w:rFonts w:ascii="Times New Roman" w:hAnsi="Times New Roman" w:cs="Times New Roman"/>
          <w:sz w:val="24"/>
          <w:szCs w:val="24"/>
        </w:rPr>
        <w:t xml:space="preserve">Minētais fiksējams komisijas sēžu protokolos. </w:t>
      </w:r>
      <w:r w:rsidR="001243C0" w:rsidRPr="004D23A6">
        <w:rPr>
          <w:rFonts w:ascii="Times New Roman" w:hAnsi="Times New Roman" w:cs="Times New Roman"/>
          <w:sz w:val="24"/>
          <w:szCs w:val="24"/>
        </w:rPr>
        <w:t xml:space="preserve">Ja pretendenta piedāvājums, kurš </w:t>
      </w:r>
      <w:proofErr w:type="spellStart"/>
      <w:r w:rsidR="001243C0" w:rsidRPr="004D23A6">
        <w:rPr>
          <w:rFonts w:ascii="Times New Roman" w:hAnsi="Times New Roman" w:cs="Times New Roman"/>
          <w:sz w:val="24"/>
          <w:szCs w:val="24"/>
        </w:rPr>
        <w:t>pirmšķietami</w:t>
      </w:r>
      <w:proofErr w:type="spellEnd"/>
      <w:r w:rsidR="001243C0" w:rsidRPr="004D23A6">
        <w:rPr>
          <w:rFonts w:ascii="Times New Roman" w:hAnsi="Times New Roman" w:cs="Times New Roman"/>
          <w:sz w:val="24"/>
          <w:szCs w:val="24"/>
        </w:rPr>
        <w:t xml:space="preserve"> ir saimnieciski visizdevīgākais, jebkurā </w:t>
      </w:r>
      <w:r w:rsidR="00B82227" w:rsidRPr="004D23A6">
        <w:rPr>
          <w:rFonts w:ascii="Times New Roman" w:hAnsi="Times New Roman" w:cs="Times New Roman"/>
          <w:sz w:val="24"/>
          <w:szCs w:val="24"/>
        </w:rPr>
        <w:t xml:space="preserve">no </w:t>
      </w:r>
      <w:r w:rsidR="001243C0" w:rsidRPr="004D23A6">
        <w:rPr>
          <w:rFonts w:ascii="Times New Roman" w:hAnsi="Times New Roman" w:cs="Times New Roman"/>
          <w:sz w:val="24"/>
          <w:szCs w:val="24"/>
        </w:rPr>
        <w:t>iepirkuma procedūras stadijā</w:t>
      </w:r>
      <w:r w:rsidR="00B82227" w:rsidRPr="004D23A6">
        <w:rPr>
          <w:rFonts w:ascii="Times New Roman" w:hAnsi="Times New Roman" w:cs="Times New Roman"/>
          <w:sz w:val="24"/>
          <w:szCs w:val="24"/>
        </w:rPr>
        <w:t>m</w:t>
      </w:r>
      <w:r w:rsidR="001243C0" w:rsidRPr="004D23A6">
        <w:rPr>
          <w:rFonts w:ascii="Times New Roman" w:hAnsi="Times New Roman" w:cs="Times New Roman"/>
          <w:sz w:val="24"/>
          <w:szCs w:val="24"/>
        </w:rPr>
        <w:t xml:space="preserve"> tiek noraidīts vai pretendents iepirkuma procedūrā nekvalificējas, vai pretendents tiek izslēgts no dalības iepirkuma procedūrā, </w:t>
      </w:r>
      <w:r w:rsidR="00D01853" w:rsidRPr="004D23A6">
        <w:rPr>
          <w:rFonts w:ascii="Times New Roman" w:hAnsi="Times New Roman" w:cs="Times New Roman"/>
          <w:sz w:val="24"/>
          <w:szCs w:val="24"/>
        </w:rPr>
        <w:t>finanšu</w:t>
      </w:r>
      <w:r w:rsidR="001243C0" w:rsidRPr="004D23A6">
        <w:rPr>
          <w:rFonts w:ascii="Times New Roman" w:hAnsi="Times New Roman" w:cs="Times New Roman"/>
          <w:sz w:val="24"/>
          <w:szCs w:val="24"/>
        </w:rPr>
        <w:t xml:space="preserve"> piedāvājuma detalizēta atbilstības pārbaude tiek veikta nākamajam pretendentam, </w:t>
      </w:r>
      <w:r w:rsidR="00C833F3" w:rsidRPr="004D23A6">
        <w:rPr>
          <w:rFonts w:ascii="Times New Roman" w:hAnsi="Times New Roman" w:cs="Times New Roman"/>
          <w:sz w:val="24"/>
          <w:szCs w:val="24"/>
        </w:rPr>
        <w:t>kurš piedāvājis saimnieciski visizdevīgāko piedāvājumu</w:t>
      </w:r>
      <w:r w:rsidR="001243C0" w:rsidRPr="004D23A6">
        <w:rPr>
          <w:rFonts w:ascii="Times New Roman" w:hAnsi="Times New Roman" w:cs="Times New Roman"/>
          <w:sz w:val="24"/>
          <w:szCs w:val="24"/>
        </w:rPr>
        <w:t>.</w:t>
      </w:r>
    </w:p>
    <w:bookmarkEnd w:id="97"/>
    <w:p w14:paraId="0DB613DB" w14:textId="08954594" w:rsidR="000C0AEF" w:rsidRPr="004D23A6" w:rsidRDefault="000C0AEF" w:rsidP="00CF5F63">
      <w:pPr>
        <w:numPr>
          <w:ilvl w:val="1"/>
          <w:numId w:val="20"/>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Ja tiek konstatēta neatbilstība starp Pircēja profila finanšu piedāvājuma sadaļas ievadlaukā ievadīto summu bez pievienotās vērtības nodokļa un finanšu piedāvājumā norādīto</w:t>
      </w:r>
      <w:r w:rsidR="0004278D" w:rsidRPr="004D23A6">
        <w:rPr>
          <w:rFonts w:ascii="Times New Roman" w:hAnsi="Times New Roman" w:cs="Times New Roman"/>
          <w:sz w:val="24"/>
          <w:szCs w:val="24"/>
        </w:rPr>
        <w:t xml:space="preserve"> </w:t>
      </w:r>
      <w:bookmarkStart w:id="98" w:name="_Hlk125646417"/>
      <w:r w:rsidR="0004278D" w:rsidRPr="004D23A6">
        <w:rPr>
          <w:rFonts w:ascii="Times New Roman" w:hAnsi="Times New Roman" w:cs="Times New Roman"/>
          <w:sz w:val="24"/>
          <w:szCs w:val="24"/>
        </w:rPr>
        <w:t>summu bez pievienotās vērtības nodokļa</w:t>
      </w:r>
      <w:bookmarkEnd w:id="98"/>
      <w:r w:rsidRPr="004D23A6">
        <w:rPr>
          <w:rFonts w:ascii="Times New Roman" w:hAnsi="Times New Roman" w:cs="Times New Roman"/>
          <w:sz w:val="24"/>
          <w:szCs w:val="24"/>
        </w:rPr>
        <w:t>, tad noteicošā ir finanšu piedāvājumā norādītā summa bez pievienotās vērtības nodokļa.</w:t>
      </w:r>
    </w:p>
    <w:p w14:paraId="1CBBF6D2" w14:textId="05355A7E" w:rsidR="000F426D" w:rsidRPr="004D23A6" w:rsidRDefault="00D87F9B" w:rsidP="00CF5F63">
      <w:pPr>
        <w:numPr>
          <w:ilvl w:val="1"/>
          <w:numId w:val="20"/>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Pretendentam ir pienākums, ja to pieprasa komisija, izskaidrot finanšu piedāvājumā iekļauto informāciju. </w:t>
      </w:r>
      <w:r w:rsidR="00995BFF" w:rsidRPr="004D23A6">
        <w:rPr>
          <w:rFonts w:ascii="Times New Roman" w:hAnsi="Times New Roman" w:cs="Times New Roman"/>
          <w:sz w:val="24"/>
          <w:szCs w:val="24"/>
        </w:rPr>
        <w:t xml:space="preserve">Ja komisijai rodas jautājumi, komisija iesniedz tos pretendentam, vai nu ievietojot tos </w:t>
      </w:r>
      <w:r w:rsidR="00BC7B31" w:rsidRPr="004D23A6">
        <w:rPr>
          <w:rFonts w:ascii="Times New Roman" w:hAnsi="Times New Roman" w:cs="Times New Roman"/>
          <w:kern w:val="16"/>
          <w:sz w:val="24"/>
          <w:szCs w:val="24"/>
        </w:rPr>
        <w:t>Pircēja profilā</w:t>
      </w:r>
      <w:r w:rsidR="00995BFF" w:rsidRPr="004D23A6">
        <w:rPr>
          <w:rStyle w:val="Hipersaite"/>
          <w:rFonts w:ascii="Times New Roman" w:hAnsi="Times New Roman" w:cs="Times New Roman"/>
          <w:color w:val="auto"/>
          <w:kern w:val="16"/>
          <w:sz w:val="24"/>
          <w:szCs w:val="24"/>
          <w:u w:val="none"/>
        </w:rPr>
        <w:t xml:space="preserve">, vai arī </w:t>
      </w:r>
      <w:r w:rsidR="00995BFF" w:rsidRPr="004D23A6">
        <w:rPr>
          <w:rFonts w:ascii="Times New Roman" w:hAnsi="Times New Roman" w:cs="Times New Roman"/>
          <w:sz w:val="24"/>
          <w:szCs w:val="24"/>
        </w:rPr>
        <w:t xml:space="preserve">nosūtot tos elektroniski, </w:t>
      </w:r>
      <w:r w:rsidR="00995BFF" w:rsidRPr="004D23A6">
        <w:rPr>
          <w:rFonts w:ascii="Times New Roman" w:hAnsi="Times New Roman" w:cs="Times New Roman"/>
          <w:kern w:val="16"/>
          <w:sz w:val="24"/>
          <w:szCs w:val="24"/>
        </w:rPr>
        <w:t>izmantojot drošu elektronisko parakstu vai pievienojot elektroniskajam pastam skenētu dokumentu</w:t>
      </w:r>
      <w:r w:rsidR="00995BFF" w:rsidRPr="004D23A6">
        <w:rPr>
          <w:rStyle w:val="Hipersaite"/>
          <w:rFonts w:ascii="Times New Roman" w:hAnsi="Times New Roman" w:cs="Times New Roman"/>
          <w:color w:val="auto"/>
          <w:sz w:val="24"/>
          <w:szCs w:val="24"/>
          <w:u w:val="none"/>
        </w:rPr>
        <w:t xml:space="preserve">, </w:t>
      </w:r>
      <w:r w:rsidR="00995BFF" w:rsidRPr="004D23A6">
        <w:rPr>
          <w:rFonts w:ascii="Times New Roman" w:hAnsi="Times New Roman" w:cs="Times New Roman"/>
          <w:sz w:val="24"/>
          <w:szCs w:val="24"/>
        </w:rPr>
        <w:t>samērīgi nosakot termiņu atbildes sniegšanai.</w:t>
      </w:r>
    </w:p>
    <w:p w14:paraId="0187231B" w14:textId="476D63A0" w:rsidR="0023385E" w:rsidRPr="004D23A6" w:rsidRDefault="00D87F9B" w:rsidP="00CF5F63">
      <w:pPr>
        <w:numPr>
          <w:ilvl w:val="1"/>
          <w:numId w:val="20"/>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Vērtējot finanšu piedāvājumus, komisija pārbauda, vai pretendenta finanšu piedāvājumā nav aritmētiskas kļūdas. Ja finanšu piedāvājumā tiek konstatētas aritmētiskas kļūdas, komisija kļūdas labo un paziņo attiecīgajam pretendentam par kļūdu</w:t>
      </w:r>
      <w:r w:rsidR="003A6C7D" w:rsidRPr="004D23A6">
        <w:rPr>
          <w:rFonts w:ascii="Times New Roman" w:hAnsi="Times New Roman" w:cs="Times New Roman"/>
          <w:sz w:val="24"/>
          <w:szCs w:val="24"/>
        </w:rPr>
        <w:t xml:space="preserve"> labojumu</w:t>
      </w:r>
      <w:r w:rsidR="00FC478D" w:rsidRPr="004D23A6">
        <w:rPr>
          <w:rFonts w:ascii="Times New Roman" w:hAnsi="Times New Roman" w:cs="Times New Roman"/>
          <w:sz w:val="24"/>
          <w:szCs w:val="24"/>
        </w:rPr>
        <w:t>,</w:t>
      </w:r>
      <w:r w:rsidR="003A6C7D" w:rsidRPr="004D23A6">
        <w:rPr>
          <w:rFonts w:ascii="Times New Roman" w:hAnsi="Times New Roman" w:cs="Times New Roman"/>
          <w:sz w:val="24"/>
          <w:szCs w:val="24"/>
        </w:rPr>
        <w:t xml:space="preserve"> un </w:t>
      </w:r>
      <w:r w:rsidR="00FC478D" w:rsidRPr="004D23A6">
        <w:rPr>
          <w:rFonts w:ascii="Times New Roman" w:hAnsi="Times New Roman" w:cs="Times New Roman"/>
          <w:sz w:val="24"/>
          <w:szCs w:val="24"/>
        </w:rPr>
        <w:t xml:space="preserve">norāda </w:t>
      </w:r>
      <w:r w:rsidR="003A6C7D" w:rsidRPr="004D23A6">
        <w:rPr>
          <w:rFonts w:ascii="Times New Roman" w:hAnsi="Times New Roman" w:cs="Times New Roman"/>
          <w:sz w:val="24"/>
          <w:szCs w:val="24"/>
        </w:rPr>
        <w:t xml:space="preserve">laboto </w:t>
      </w:r>
      <w:r w:rsidRPr="004D23A6">
        <w:rPr>
          <w:rFonts w:ascii="Times New Roman" w:hAnsi="Times New Roman" w:cs="Times New Roman"/>
          <w:sz w:val="24"/>
          <w:szCs w:val="24"/>
        </w:rPr>
        <w:t xml:space="preserve">summu. </w:t>
      </w:r>
      <w:r w:rsidR="0023385E" w:rsidRPr="004D23A6">
        <w:rPr>
          <w:rFonts w:ascii="Times New Roman" w:hAnsi="Times New Roman" w:cs="Times New Roman"/>
          <w:sz w:val="24"/>
          <w:szCs w:val="24"/>
        </w:rPr>
        <w:t xml:space="preserve">Informāciju komisija iesniedz pretendentam, vai nu ievietojot to </w:t>
      </w:r>
      <w:r w:rsidR="00BC7B31" w:rsidRPr="004D23A6">
        <w:rPr>
          <w:rFonts w:ascii="Times New Roman" w:hAnsi="Times New Roman" w:cs="Times New Roman"/>
          <w:kern w:val="16"/>
          <w:sz w:val="24"/>
          <w:szCs w:val="24"/>
        </w:rPr>
        <w:t>Pircēja profilā</w:t>
      </w:r>
      <w:r w:rsidR="0023385E" w:rsidRPr="004D23A6">
        <w:rPr>
          <w:rStyle w:val="Hipersaite"/>
          <w:rFonts w:ascii="Times New Roman" w:hAnsi="Times New Roman" w:cs="Times New Roman"/>
          <w:color w:val="auto"/>
          <w:kern w:val="16"/>
          <w:sz w:val="24"/>
          <w:szCs w:val="24"/>
          <w:u w:val="none"/>
        </w:rPr>
        <w:t xml:space="preserve">, vai arī </w:t>
      </w:r>
      <w:r w:rsidR="0023385E" w:rsidRPr="004D23A6">
        <w:rPr>
          <w:rFonts w:ascii="Times New Roman" w:hAnsi="Times New Roman" w:cs="Times New Roman"/>
          <w:sz w:val="24"/>
          <w:szCs w:val="24"/>
        </w:rPr>
        <w:t xml:space="preserve">nosūtot to elektroniski, </w:t>
      </w:r>
      <w:r w:rsidR="0023385E" w:rsidRPr="004D23A6">
        <w:rPr>
          <w:rFonts w:ascii="Times New Roman" w:hAnsi="Times New Roman" w:cs="Times New Roman"/>
          <w:kern w:val="16"/>
          <w:sz w:val="24"/>
          <w:szCs w:val="24"/>
        </w:rPr>
        <w:t>izmantojot drošu elektronisko parakstu vai pievienojot elektroniskajam pastam skenētu dokumentu.</w:t>
      </w:r>
    </w:p>
    <w:p w14:paraId="53E14615" w14:textId="77777777" w:rsidR="0004278D" w:rsidRPr="004D23A6" w:rsidRDefault="001217CB" w:rsidP="00CF5F63">
      <w:pPr>
        <w:numPr>
          <w:ilvl w:val="1"/>
          <w:numId w:val="20"/>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Finanšu piedāvājumu vērtēšanas stadijā komisija izskata, vai pastāv kādi objektīvi fakti, lai secinātu, </w:t>
      </w:r>
      <w:r w:rsidR="00BA69CA" w:rsidRPr="004D23A6">
        <w:rPr>
          <w:rFonts w:ascii="Times New Roman" w:hAnsi="Times New Roman" w:cs="Times New Roman"/>
          <w:sz w:val="24"/>
          <w:szCs w:val="24"/>
        </w:rPr>
        <w:t>ka pretendents nevar izpildīt iepirkuma līguma nosacījumus pilnā apjomā par piedāvājumā norādīto cenu</w:t>
      </w:r>
      <w:r w:rsidRPr="004D23A6">
        <w:rPr>
          <w:rFonts w:ascii="Times New Roman" w:hAnsi="Times New Roman" w:cs="Times New Roman"/>
          <w:sz w:val="24"/>
          <w:szCs w:val="24"/>
        </w:rPr>
        <w:t xml:space="preserve">. </w:t>
      </w:r>
      <w:bookmarkStart w:id="99" w:name="_Hlk124765415"/>
    </w:p>
    <w:p w14:paraId="1C5ED978" w14:textId="516968AB" w:rsidR="0004278D" w:rsidRPr="004D23A6" w:rsidRDefault="0004278D" w:rsidP="00CF5F63">
      <w:pPr>
        <w:numPr>
          <w:ilvl w:val="1"/>
          <w:numId w:val="20"/>
        </w:numPr>
        <w:ind w:left="709" w:hanging="709"/>
        <w:jc w:val="both"/>
        <w:rPr>
          <w:rFonts w:ascii="Times New Roman" w:hAnsi="Times New Roman" w:cs="Times New Roman"/>
          <w:sz w:val="24"/>
          <w:szCs w:val="24"/>
        </w:rPr>
      </w:pPr>
      <w:bookmarkStart w:id="100" w:name="_Hlk125646630"/>
      <w:r w:rsidRPr="004D23A6">
        <w:rPr>
          <w:rFonts w:ascii="Times New Roman" w:hAnsi="Times New Roman" w:cs="Times New Roman"/>
          <w:sz w:val="24"/>
          <w:szCs w:val="24"/>
        </w:rPr>
        <w:t>Ja piedāvājums šķiet nepamatoti lēts, komisija pretendentam pieprasa skaidrojumu par piedāvāto cenu vai izmaksām, kā arī informāciju par pretendenta un tā piedāvājumā norādīto apakšuzņēmēju darbinieku vidējām stundas tarifa likmēm profesiju grupās. Komisija, konsultējoties ar pretendentu, izvērtē tā sniegtos skaidrojumus. Piedāvājums tiek noraidīts kā nepamatoti lēts,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bookmarkEnd w:id="99"/>
    <w:bookmarkEnd w:id="100"/>
    <w:p w14:paraId="518BB97D" w14:textId="69E6A3A7" w:rsidR="002614E1" w:rsidRPr="004D23A6" w:rsidRDefault="001217CB" w:rsidP="00CF5F63">
      <w:pPr>
        <w:numPr>
          <w:ilvl w:val="1"/>
          <w:numId w:val="20"/>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Ja pretendenta finanšu piedāvājums neatbilst </w:t>
      </w:r>
      <w:r w:rsidR="0085375D" w:rsidRPr="004D23A6">
        <w:rPr>
          <w:rFonts w:ascii="Times New Roman" w:hAnsi="Times New Roman" w:cs="Times New Roman"/>
          <w:sz w:val="24"/>
          <w:szCs w:val="24"/>
        </w:rPr>
        <w:t xml:space="preserve">iepirkuma </w:t>
      </w:r>
      <w:r w:rsidR="00485794" w:rsidRPr="004D23A6">
        <w:rPr>
          <w:rFonts w:ascii="Times New Roman" w:hAnsi="Times New Roman" w:cs="Times New Roman"/>
          <w:sz w:val="24"/>
          <w:szCs w:val="24"/>
        </w:rPr>
        <w:t xml:space="preserve">procedūras </w:t>
      </w:r>
      <w:r w:rsidRPr="004D23A6">
        <w:rPr>
          <w:rFonts w:ascii="Times New Roman" w:hAnsi="Times New Roman" w:cs="Times New Roman"/>
          <w:sz w:val="24"/>
          <w:szCs w:val="24"/>
        </w:rPr>
        <w:t xml:space="preserve">dokumentos izvirzītajām prasībām </w:t>
      </w:r>
      <w:r w:rsidR="005E1D3F" w:rsidRPr="004D23A6">
        <w:rPr>
          <w:rFonts w:ascii="Times New Roman" w:hAnsi="Times New Roman" w:cs="Times New Roman"/>
          <w:sz w:val="24"/>
          <w:szCs w:val="24"/>
        </w:rPr>
        <w:t>un/</w:t>
      </w:r>
      <w:r w:rsidRPr="004D23A6">
        <w:rPr>
          <w:rFonts w:ascii="Times New Roman" w:hAnsi="Times New Roman" w:cs="Times New Roman"/>
          <w:sz w:val="24"/>
          <w:szCs w:val="24"/>
        </w:rPr>
        <w:t>vai tas</w:t>
      </w:r>
      <w:r w:rsidR="005D12D4" w:rsidRPr="004D23A6">
        <w:rPr>
          <w:rFonts w:ascii="Times New Roman" w:hAnsi="Times New Roman" w:cs="Times New Roman"/>
          <w:sz w:val="24"/>
          <w:szCs w:val="24"/>
        </w:rPr>
        <w:t xml:space="preserve"> pēc nolikuma </w:t>
      </w:r>
      <w:r w:rsidR="00D51AF0" w:rsidRPr="004D23A6">
        <w:rPr>
          <w:rFonts w:ascii="Times New Roman" w:hAnsi="Times New Roman" w:cs="Times New Roman"/>
          <w:sz w:val="24"/>
          <w:szCs w:val="24"/>
        </w:rPr>
        <w:t xml:space="preserve">iepriekšējā </w:t>
      </w:r>
      <w:r w:rsidR="0085375D" w:rsidRPr="004D23A6">
        <w:rPr>
          <w:rFonts w:ascii="Times New Roman" w:hAnsi="Times New Roman" w:cs="Times New Roman"/>
          <w:sz w:val="24"/>
          <w:szCs w:val="24"/>
        </w:rPr>
        <w:t>punktā minētās izvērtēšanas pabeigšanas</w:t>
      </w:r>
      <w:r w:rsidRPr="004D23A6">
        <w:rPr>
          <w:rFonts w:ascii="Times New Roman" w:hAnsi="Times New Roman" w:cs="Times New Roman"/>
          <w:sz w:val="24"/>
          <w:szCs w:val="24"/>
        </w:rPr>
        <w:t xml:space="preserve"> ir </w:t>
      </w:r>
      <w:r w:rsidR="0085375D" w:rsidRPr="004D23A6">
        <w:rPr>
          <w:rFonts w:ascii="Times New Roman" w:hAnsi="Times New Roman" w:cs="Times New Roman"/>
          <w:sz w:val="24"/>
          <w:szCs w:val="24"/>
        </w:rPr>
        <w:t xml:space="preserve">atzīts par </w:t>
      </w:r>
      <w:r w:rsidRPr="004D23A6">
        <w:rPr>
          <w:rFonts w:ascii="Times New Roman" w:hAnsi="Times New Roman" w:cs="Times New Roman"/>
          <w:sz w:val="24"/>
          <w:szCs w:val="24"/>
        </w:rPr>
        <w:t>nepamatoti l</w:t>
      </w:r>
      <w:r w:rsidR="0085375D" w:rsidRPr="004D23A6">
        <w:rPr>
          <w:rFonts w:ascii="Times New Roman" w:hAnsi="Times New Roman" w:cs="Times New Roman"/>
          <w:sz w:val="24"/>
          <w:szCs w:val="24"/>
        </w:rPr>
        <w:t>ētu</w:t>
      </w:r>
      <w:r w:rsidR="004F2F67" w:rsidRPr="004D23A6">
        <w:rPr>
          <w:rFonts w:ascii="Times New Roman" w:hAnsi="Times New Roman" w:cs="Times New Roman"/>
          <w:sz w:val="24"/>
          <w:szCs w:val="24"/>
        </w:rPr>
        <w:t>, šāda pretendenta piedāvājums tiek noraidīts un netiek tālāk vērtēts</w:t>
      </w:r>
      <w:r w:rsidRPr="004D23A6">
        <w:rPr>
          <w:rFonts w:ascii="Times New Roman" w:hAnsi="Times New Roman" w:cs="Times New Roman"/>
          <w:sz w:val="24"/>
          <w:szCs w:val="24"/>
        </w:rPr>
        <w:t>.</w:t>
      </w:r>
      <w:r w:rsidR="002614E1" w:rsidRPr="004D23A6">
        <w:rPr>
          <w:rFonts w:ascii="Times New Roman" w:hAnsi="Times New Roman" w:cs="Times New Roman"/>
          <w:sz w:val="24"/>
          <w:szCs w:val="24"/>
        </w:rPr>
        <w:t xml:space="preserve"> </w:t>
      </w:r>
    </w:p>
    <w:p w14:paraId="60BEFF3C" w14:textId="77777777" w:rsidR="0060718C" w:rsidRPr="004D23A6" w:rsidRDefault="0060718C" w:rsidP="0060718C">
      <w:pPr>
        <w:ind w:left="1418"/>
        <w:jc w:val="both"/>
        <w:rPr>
          <w:rFonts w:ascii="Times New Roman" w:hAnsi="Times New Roman" w:cs="Times New Roman"/>
          <w:sz w:val="24"/>
          <w:szCs w:val="24"/>
          <w:highlight w:val="green"/>
        </w:rPr>
      </w:pPr>
    </w:p>
    <w:p w14:paraId="31EA10D9" w14:textId="0FD4FA89" w:rsidR="0060718C" w:rsidRPr="004D23A6" w:rsidRDefault="0060718C" w:rsidP="000633FB">
      <w:pPr>
        <w:pStyle w:val="Virsraksts1"/>
        <w:numPr>
          <w:ilvl w:val="0"/>
          <w:numId w:val="0"/>
        </w:numPr>
        <w:rPr>
          <w:rFonts w:ascii="Times New Roman" w:hAnsi="Times New Roman"/>
          <w:sz w:val="24"/>
          <w:szCs w:val="24"/>
          <w:highlight w:val="green"/>
        </w:rPr>
      </w:pPr>
      <w:bookmarkStart w:id="101" w:name="_Toc163722873"/>
      <w:bookmarkStart w:id="102" w:name="_Toc235190415"/>
      <w:r w:rsidRPr="004D23A6">
        <w:rPr>
          <w:rFonts w:ascii="Times New Roman" w:hAnsi="Times New Roman"/>
          <w:sz w:val="24"/>
          <w:szCs w:val="24"/>
        </w:rPr>
        <w:t>VIII. PIEDĀVĀJUMA IZVĒLE</w:t>
      </w:r>
      <w:bookmarkEnd w:id="101"/>
      <w:bookmarkEnd w:id="102"/>
    </w:p>
    <w:p w14:paraId="5AFA3CE5" w14:textId="77777777" w:rsidR="00C65C6D" w:rsidRPr="004D23A6" w:rsidRDefault="00C65C6D" w:rsidP="00071214">
      <w:pPr>
        <w:pStyle w:val="Pamattekstaatkpe3"/>
        <w:ind w:left="0" w:firstLine="0"/>
        <w:jc w:val="both"/>
        <w:rPr>
          <w:bCs/>
          <w:sz w:val="24"/>
          <w:szCs w:val="24"/>
        </w:rPr>
      </w:pPr>
      <w:bookmarkStart w:id="103" w:name="_8._Metodika,_pēc"/>
      <w:bookmarkEnd w:id="103"/>
    </w:p>
    <w:p w14:paraId="207EE17E" w14:textId="77777777" w:rsidR="00C46D4F" w:rsidRPr="004D23A6" w:rsidRDefault="00C46D4F" w:rsidP="00D82BA7">
      <w:pPr>
        <w:pStyle w:val="Virsraksts4"/>
        <w:ind w:firstLine="709"/>
        <w:rPr>
          <w:rFonts w:ascii="Times New Roman" w:hAnsi="Times New Roman"/>
          <w:sz w:val="24"/>
          <w:szCs w:val="24"/>
        </w:rPr>
      </w:pPr>
      <w:bookmarkStart w:id="104" w:name="_Toc163722874"/>
      <w:bookmarkStart w:id="105" w:name="_Toc235190416"/>
      <w:bookmarkStart w:id="106" w:name="_Hlk154582618"/>
      <w:bookmarkStart w:id="107" w:name="_Toc85448333"/>
      <w:bookmarkStart w:id="108" w:name="_Toc85449943"/>
      <w:bookmarkStart w:id="109" w:name="_Toc215625317"/>
      <w:r w:rsidRPr="004D23A6">
        <w:rPr>
          <w:rFonts w:ascii="Times New Roman" w:hAnsi="Times New Roman"/>
          <w:sz w:val="24"/>
          <w:szCs w:val="24"/>
        </w:rPr>
        <w:t>Piedāvājumu izvērtēšanas kritēriji</w:t>
      </w:r>
      <w:bookmarkEnd w:id="104"/>
      <w:bookmarkEnd w:id="105"/>
    </w:p>
    <w:p w14:paraId="3E9D50FA" w14:textId="709EB5DF" w:rsidR="00C46D4F" w:rsidRPr="004D23A6" w:rsidRDefault="00C46D4F" w:rsidP="00CF5F63">
      <w:pPr>
        <w:numPr>
          <w:ilvl w:val="1"/>
          <w:numId w:val="21"/>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Tādi pretendentu, kuri kvalificējušies (ja piemērots nolikuma 7.3. punkts, tad attiecīgi piemērojams nolikuma 8.</w:t>
      </w:r>
      <w:r w:rsidR="00B15861" w:rsidRPr="004D23A6">
        <w:rPr>
          <w:rFonts w:ascii="Times New Roman" w:hAnsi="Times New Roman" w:cs="Times New Roman"/>
          <w:sz w:val="24"/>
          <w:szCs w:val="24"/>
        </w:rPr>
        <w:t>6</w:t>
      </w:r>
      <w:r w:rsidRPr="004D23A6">
        <w:rPr>
          <w:rFonts w:ascii="Times New Roman" w:hAnsi="Times New Roman" w:cs="Times New Roman"/>
          <w:sz w:val="24"/>
          <w:szCs w:val="24"/>
        </w:rPr>
        <w:t>. punktā noteiktais regulējums), piedāvājumi, kas izvērtēti atbilstoši nolikuma VII sadaļā noteiktajam un vērtēšanas procesā nav noraidīti, tiek salīdzināti un izvērtēti katrai iepirkuma priekšmeta daļai atsevišķi, lai noteiktu pretendentu, kuram attiecīgajā iepirkuma priekšmeta daļā piešķiramas iepirkuma līguma slēgšanas tiesības.</w:t>
      </w:r>
    </w:p>
    <w:p w14:paraId="3438551F" w14:textId="77777777" w:rsidR="00C46D4F" w:rsidRPr="004D23A6" w:rsidRDefault="00C46D4F" w:rsidP="00CF5F63">
      <w:pPr>
        <w:numPr>
          <w:ilvl w:val="1"/>
          <w:numId w:val="21"/>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lastRenderedPageBreak/>
        <w:t>Iepirkuma līguma slēgšanas tiesības piešķiramas saimnieciski visizdevīgākajam piedāvājumam, kas tiek noteikts, komisijai salīdzinot un izvērtējot piedāvājumus katrai iepirkuma priekšmeta daļai atsevišķi saskaņā ar nolikumā noteiktajiem saimnieciski visizdevīgākā piedāvājuma noteikšanas kritērijiem.</w:t>
      </w:r>
    </w:p>
    <w:p w14:paraId="62B652B2" w14:textId="2E47FE4A" w:rsidR="004C6F3D" w:rsidRPr="004D23A6" w:rsidRDefault="004C6F3D" w:rsidP="00CF5F63">
      <w:pPr>
        <w:numPr>
          <w:ilvl w:val="1"/>
          <w:numId w:val="21"/>
        </w:numPr>
        <w:ind w:left="709" w:hanging="709"/>
        <w:jc w:val="both"/>
        <w:rPr>
          <w:rFonts w:ascii="Times New Roman" w:hAnsi="Times New Roman" w:cs="Times New Roman"/>
          <w:sz w:val="24"/>
          <w:szCs w:val="24"/>
        </w:rPr>
      </w:pPr>
      <w:r w:rsidRPr="004D23A6">
        <w:rPr>
          <w:rFonts w:ascii="Times New Roman" w:hAnsi="Times New Roman" w:cs="Times New Roman"/>
          <w:sz w:val="24"/>
          <w:szCs w:val="24"/>
          <w:u w:val="single"/>
        </w:rPr>
        <w:t xml:space="preserve">Saimnieciski visizdevīgākā piedāvājuma noteikšanas kritērijs ir </w:t>
      </w:r>
      <w:r w:rsidRPr="004D23A6">
        <w:rPr>
          <w:rFonts w:ascii="Times New Roman" w:hAnsi="Times New Roman" w:cs="Times New Roman"/>
          <w:b/>
          <w:sz w:val="24"/>
          <w:szCs w:val="24"/>
          <w:u w:val="single"/>
        </w:rPr>
        <w:t>cena</w:t>
      </w:r>
      <w:r w:rsidRPr="004D23A6">
        <w:rPr>
          <w:rFonts w:ascii="Times New Roman" w:hAnsi="Times New Roman" w:cs="Times New Roman"/>
          <w:sz w:val="24"/>
          <w:szCs w:val="24"/>
        </w:rPr>
        <w:t xml:space="preserve">. Par saimnieciski visizdevīgāko piedāvājumu tiek noteikts tāds piedāvājums, kur pretendenta piedāvātā </w:t>
      </w:r>
      <w:r w:rsidRPr="004D23A6">
        <w:rPr>
          <w:rFonts w:ascii="Times New Roman" w:hAnsi="Times New Roman" w:cs="Times New Roman"/>
          <w:b/>
          <w:bCs/>
          <w:sz w:val="24"/>
          <w:szCs w:val="24"/>
          <w:u w:val="single"/>
        </w:rPr>
        <w:t>vienību cenu kopsumma</w:t>
      </w:r>
      <w:r w:rsidRPr="004D23A6">
        <w:rPr>
          <w:rFonts w:ascii="Times New Roman" w:hAnsi="Times New Roman" w:cs="Times New Roman"/>
          <w:sz w:val="24"/>
          <w:szCs w:val="24"/>
        </w:rPr>
        <w:t xml:space="preserve"> ir zemākā.</w:t>
      </w:r>
    </w:p>
    <w:p w14:paraId="637CB7D6" w14:textId="77777777" w:rsidR="00C46D4F" w:rsidRPr="004D23A6" w:rsidRDefault="00C46D4F" w:rsidP="00C46D4F">
      <w:pPr>
        <w:pStyle w:val="Paraststmeklis"/>
        <w:spacing w:before="0" w:beforeAutospacing="0" w:after="0" w:afterAutospacing="0"/>
        <w:ind w:left="709"/>
        <w:jc w:val="both"/>
        <w:rPr>
          <w:rFonts w:ascii="Times New Roman" w:hAnsi="Times New Roman"/>
          <w:b/>
          <w:lang w:val="lv-LV"/>
        </w:rPr>
      </w:pPr>
    </w:p>
    <w:p w14:paraId="42A569F4" w14:textId="77777777" w:rsidR="00C46D4F" w:rsidRPr="004D23A6" w:rsidRDefault="00C46D4F" w:rsidP="00D82BA7">
      <w:pPr>
        <w:pStyle w:val="Virsraksts4"/>
        <w:ind w:firstLine="709"/>
        <w:rPr>
          <w:rFonts w:ascii="Times New Roman" w:hAnsi="Times New Roman"/>
          <w:sz w:val="24"/>
          <w:szCs w:val="24"/>
        </w:rPr>
      </w:pPr>
      <w:bookmarkStart w:id="110" w:name="_Toc163722875"/>
      <w:bookmarkStart w:id="111" w:name="_Toc235190417"/>
      <w:r w:rsidRPr="004D23A6">
        <w:rPr>
          <w:rFonts w:ascii="Times New Roman" w:hAnsi="Times New Roman"/>
          <w:sz w:val="24"/>
          <w:szCs w:val="24"/>
        </w:rPr>
        <w:t>Lēmuma pieņemšana par pretendentu, kuram būtu piešķiramas iepirkuma līguma slēgšanas tiesības</w:t>
      </w:r>
      <w:bookmarkEnd w:id="110"/>
      <w:bookmarkEnd w:id="111"/>
    </w:p>
    <w:p w14:paraId="5EDE8DFB" w14:textId="77777777" w:rsidR="00C46D4F" w:rsidRPr="004D23A6" w:rsidRDefault="00C46D4F" w:rsidP="00CF5F63">
      <w:pPr>
        <w:pStyle w:val="Paraststmeklis"/>
        <w:numPr>
          <w:ilvl w:val="1"/>
          <w:numId w:val="21"/>
        </w:numPr>
        <w:spacing w:before="0" w:beforeAutospacing="0" w:after="0" w:afterAutospacing="0"/>
        <w:ind w:left="709" w:hanging="709"/>
        <w:jc w:val="both"/>
        <w:rPr>
          <w:rFonts w:ascii="Times New Roman" w:hAnsi="Times New Roman"/>
          <w:lang w:val="lv-LV"/>
        </w:rPr>
      </w:pPr>
      <w:r w:rsidRPr="004D23A6">
        <w:rPr>
          <w:rFonts w:ascii="Times New Roman" w:hAnsi="Times New Roman"/>
          <w:lang w:val="lv-LV"/>
        </w:rPr>
        <w:t>Pēc piedāvājumu salīdzināšanas un izvērtēšanas pabeigšanas, komisija katrā iepirkuma priekšmeta daļā apstiprina pretendentu, kuram būtu piešķiramas iepirkuma līguma slēgšanas tiesības, tas ir, apstiprina pretendentu, kura piedāvājumu komisija ir novērtējusi kā saimnieciski visizdevīgāko.</w:t>
      </w:r>
    </w:p>
    <w:p w14:paraId="1AF9B5F2" w14:textId="7D4FC8C8" w:rsidR="00C46D4F" w:rsidRPr="004D23A6" w:rsidRDefault="00C46D4F" w:rsidP="00CF5F63">
      <w:pPr>
        <w:pStyle w:val="Paraststmeklis"/>
        <w:numPr>
          <w:ilvl w:val="1"/>
          <w:numId w:val="21"/>
        </w:numPr>
        <w:spacing w:before="0" w:beforeAutospacing="0" w:after="0" w:afterAutospacing="0"/>
        <w:ind w:left="709" w:hanging="709"/>
        <w:jc w:val="both"/>
        <w:rPr>
          <w:rFonts w:ascii="Times New Roman" w:hAnsi="Times New Roman"/>
          <w:lang w:val="lv-LV"/>
        </w:rPr>
      </w:pPr>
      <w:r w:rsidRPr="004D23A6">
        <w:rPr>
          <w:rFonts w:ascii="Times New Roman" w:hAnsi="Times New Roman"/>
          <w:lang w:val="lv-LV"/>
        </w:rPr>
        <w:t xml:space="preserve">Ja komisija konstatē, ka vismaz divu piedāvājumu novērtējums kādā iepirkuma priekšmeta daļā ir vienāds, tas ir – piedāvājumi novērtēti kā saimnieciski visizdevīgākie, izšķirošais piedāvājuma izvēles kritērijs attiecīgajā iepirkuma priekšmeta daļā ir </w:t>
      </w:r>
      <w:r w:rsidR="00233C43" w:rsidRPr="00233C43">
        <w:rPr>
          <w:rFonts w:ascii="Times New Roman" w:hAnsi="Times New Roman"/>
          <w:lang w:val="lv-LV"/>
        </w:rPr>
        <w:t>lielākas vidējās valsts sociālās apdrošināšanas obligātās iemaksas par vienu pretendenta darbinieku 2025. gadā.</w:t>
      </w:r>
    </w:p>
    <w:p w14:paraId="29F4B130" w14:textId="58EF051B" w:rsidR="00394620" w:rsidRPr="004D23A6" w:rsidRDefault="00C46D4F" w:rsidP="00CF5F63">
      <w:pPr>
        <w:pStyle w:val="Paraststmeklis"/>
        <w:numPr>
          <w:ilvl w:val="1"/>
          <w:numId w:val="21"/>
        </w:numPr>
        <w:spacing w:before="0" w:beforeAutospacing="0" w:after="0" w:afterAutospacing="0"/>
        <w:ind w:left="709" w:hanging="709"/>
        <w:jc w:val="both"/>
        <w:rPr>
          <w:rFonts w:ascii="Times New Roman" w:hAnsi="Times New Roman"/>
          <w:lang w:val="lv-LV"/>
        </w:rPr>
      </w:pPr>
      <w:r w:rsidRPr="004D23A6">
        <w:rPr>
          <w:rFonts w:ascii="Times New Roman" w:hAnsi="Times New Roman"/>
          <w:lang w:val="lv-LV"/>
        </w:rPr>
        <w:t xml:space="preserve">Ja iepirkuma procedūrā piemērota 7.3. punktā noteiktā kārtība, tad attiecībā uz komisijas apstiprināto pretendentu, kuram būtu piešķiramas iepirkuma līguma slēgšanas tiesības, veicama nolikuma 7.1. punktā noteiktā pārbaude. Ja šīs pārbaudes rezultātā apstiprinātais pretendents nekvalificējas, tad komisija atceļ pieņemto lēmumu, ar kuru tika nolemts, ka šim pretendentam būtu piešķiramas iepirkuma līguma slēgšanas tiesības, un apstiprina nākamo pretendentu, kurš piedāvājis saimnieciski visizdevīgāko piedāvājumu, veicot nākamā pretendenta tehniskā un finanšu piedāvājuma detalizētu atbilstības pārbaudi, ja tā, ievērojot nolikuma noteikumus un komisijas pieņemtos lēmumus, iepriekš nav veikta, un nolikuma 7.1. punktā noteikto pārbaudi. </w:t>
      </w:r>
      <w:bookmarkEnd w:id="106"/>
    </w:p>
    <w:p w14:paraId="7B2C473C" w14:textId="77777777" w:rsidR="000B26FF" w:rsidRPr="004D23A6" w:rsidRDefault="000B26FF" w:rsidP="000B26FF">
      <w:pPr>
        <w:pStyle w:val="Paraststmeklis"/>
        <w:spacing w:before="0" w:beforeAutospacing="0" w:after="0" w:afterAutospacing="0"/>
        <w:ind w:left="709"/>
        <w:jc w:val="both"/>
        <w:rPr>
          <w:rFonts w:ascii="Times New Roman" w:hAnsi="Times New Roman"/>
          <w:lang w:val="lv-LV"/>
        </w:rPr>
      </w:pPr>
    </w:p>
    <w:p w14:paraId="15CA2CB7" w14:textId="6F5159C5" w:rsidR="000B26FF" w:rsidRPr="004D23A6" w:rsidRDefault="00123921" w:rsidP="003C7677">
      <w:pPr>
        <w:pStyle w:val="Virsraksts1"/>
        <w:numPr>
          <w:ilvl w:val="0"/>
          <w:numId w:val="0"/>
        </w:numPr>
        <w:rPr>
          <w:rFonts w:ascii="Times New Roman" w:hAnsi="Times New Roman"/>
          <w:sz w:val="24"/>
          <w:szCs w:val="24"/>
        </w:rPr>
      </w:pPr>
      <w:bookmarkStart w:id="112" w:name="_Toc235190418"/>
      <w:r w:rsidRPr="004D23A6">
        <w:rPr>
          <w:rFonts w:ascii="Times New Roman" w:hAnsi="Times New Roman"/>
          <w:sz w:val="24"/>
          <w:szCs w:val="24"/>
        </w:rPr>
        <w:t xml:space="preserve">IX. </w:t>
      </w:r>
      <w:r w:rsidR="000B26FF" w:rsidRPr="004D23A6">
        <w:rPr>
          <w:rFonts w:ascii="Times New Roman" w:hAnsi="Times New Roman"/>
          <w:sz w:val="24"/>
          <w:szCs w:val="24"/>
        </w:rPr>
        <w:t>PRETENDENTU IZSLĒGŠANAS NOTEIKUMI</w:t>
      </w:r>
      <w:bookmarkEnd w:id="112"/>
    </w:p>
    <w:p w14:paraId="2B3451A6" w14:textId="77777777" w:rsidR="00394620" w:rsidRPr="004D23A6" w:rsidRDefault="00394620" w:rsidP="00394620">
      <w:pPr>
        <w:pStyle w:val="Paraststmeklis"/>
        <w:spacing w:before="0" w:beforeAutospacing="0" w:after="0" w:afterAutospacing="0"/>
        <w:jc w:val="both"/>
        <w:rPr>
          <w:rFonts w:ascii="Times New Roman" w:hAnsi="Times New Roman"/>
          <w:lang w:val="lv-LV"/>
        </w:rPr>
      </w:pPr>
    </w:p>
    <w:p w14:paraId="6607733C" w14:textId="63A61264" w:rsidR="00EB2B94" w:rsidRPr="00AD1414" w:rsidRDefault="00EB2B94" w:rsidP="00CF5F63">
      <w:pPr>
        <w:pStyle w:val="tv2131"/>
        <w:numPr>
          <w:ilvl w:val="1"/>
          <w:numId w:val="22"/>
        </w:numPr>
        <w:spacing w:line="240" w:lineRule="auto"/>
        <w:ind w:hanging="720"/>
        <w:jc w:val="both"/>
        <w:rPr>
          <w:color w:val="auto"/>
          <w:sz w:val="24"/>
          <w:szCs w:val="24"/>
        </w:rPr>
      </w:pPr>
      <w:bookmarkStart w:id="113" w:name="_Hlk124767184"/>
      <w:r w:rsidRPr="004D23A6">
        <w:rPr>
          <w:color w:val="auto"/>
          <w:sz w:val="24"/>
          <w:szCs w:val="24"/>
        </w:rPr>
        <w:t>Attiecībā uz komisijas apstiprināto pretendentu, kuram būtu piešķiramas iepirkuma līguma slēgšanas tiesības, komisija veic pārbaudi, vai minētais pretendents nav izslēdzams no dalības iepirkum</w:t>
      </w:r>
      <w:r w:rsidR="00AC5974" w:rsidRPr="004D23A6">
        <w:rPr>
          <w:color w:val="auto"/>
          <w:sz w:val="24"/>
          <w:szCs w:val="24"/>
        </w:rPr>
        <w:t>a procedūrā</w:t>
      </w:r>
      <w:r w:rsidRPr="004D23A6">
        <w:rPr>
          <w:color w:val="auto"/>
          <w:sz w:val="24"/>
          <w:szCs w:val="24"/>
        </w:rPr>
        <w:t xml:space="preserve"> Publisko iepirkum</w:t>
      </w:r>
      <w:r w:rsidR="00857BCC">
        <w:rPr>
          <w:color w:val="auto"/>
          <w:sz w:val="24"/>
          <w:szCs w:val="24"/>
        </w:rPr>
        <w:t>u</w:t>
      </w:r>
      <w:r w:rsidRPr="004D23A6">
        <w:rPr>
          <w:color w:val="auto"/>
          <w:sz w:val="24"/>
          <w:szCs w:val="24"/>
        </w:rPr>
        <w:t xml:space="preserve"> likuma 42. pant</w:t>
      </w:r>
      <w:r w:rsidR="00B33CFB" w:rsidRPr="004D23A6">
        <w:rPr>
          <w:color w:val="auto"/>
          <w:sz w:val="24"/>
          <w:szCs w:val="24"/>
        </w:rPr>
        <w:t>ā</w:t>
      </w:r>
      <w:r w:rsidRPr="004D23A6">
        <w:rPr>
          <w:color w:val="auto"/>
          <w:sz w:val="24"/>
          <w:szCs w:val="24"/>
        </w:rPr>
        <w:t xml:space="preserve"> un Starptautisko un Latvijas Republikas nacionālo </w:t>
      </w:r>
      <w:r w:rsidRPr="00AD1414">
        <w:rPr>
          <w:color w:val="auto"/>
          <w:sz w:val="24"/>
          <w:szCs w:val="24"/>
        </w:rPr>
        <w:t>sankciju likuma 11.¹ pantā minēto iemeslu dēļ.</w:t>
      </w:r>
    </w:p>
    <w:p w14:paraId="7E35F2C2" w14:textId="5D1A0BDD" w:rsidR="00AD1414" w:rsidRPr="00AD1414" w:rsidRDefault="00EB2B94" w:rsidP="00CF5F63">
      <w:pPr>
        <w:pStyle w:val="tv2131"/>
        <w:numPr>
          <w:ilvl w:val="1"/>
          <w:numId w:val="22"/>
        </w:numPr>
        <w:spacing w:line="240" w:lineRule="auto"/>
        <w:ind w:hanging="720"/>
        <w:jc w:val="both"/>
        <w:rPr>
          <w:color w:val="auto"/>
          <w:sz w:val="24"/>
          <w:szCs w:val="24"/>
        </w:rPr>
      </w:pPr>
      <w:r w:rsidRPr="00AD1414">
        <w:rPr>
          <w:color w:val="auto"/>
          <w:sz w:val="24"/>
          <w:szCs w:val="24"/>
        </w:rPr>
        <w:t xml:space="preserve">Papildus nolikuma 9.1. punktā minētajam pārbaude tiek veikta par 08.04.2022. Padomes regulas (ES) 2022/576 5.k panta 1. punktā minētajiem izslēgšanas </w:t>
      </w:r>
      <w:r w:rsidR="005E5DC5" w:rsidRPr="00AD1414">
        <w:rPr>
          <w:color w:val="auto"/>
          <w:sz w:val="24"/>
          <w:szCs w:val="24"/>
        </w:rPr>
        <w:t>iemesliem</w:t>
      </w:r>
      <w:r w:rsidRPr="00F46DDE">
        <w:rPr>
          <w:color w:val="auto"/>
          <w:sz w:val="24"/>
          <w:szCs w:val="24"/>
        </w:rPr>
        <w:t>.</w:t>
      </w:r>
      <w:r w:rsidR="00AD1414" w:rsidRPr="00F46DDE">
        <w:rPr>
          <w:color w:val="auto"/>
          <w:sz w:val="24"/>
          <w:szCs w:val="24"/>
        </w:rPr>
        <w:t xml:space="preserve"> </w:t>
      </w:r>
      <w:r w:rsidR="00AD1414" w:rsidRPr="00F46DDE">
        <w:rPr>
          <w:color w:val="000000" w:themeColor="text1"/>
          <w:sz w:val="24"/>
          <w:szCs w:val="24"/>
        </w:rPr>
        <w:t>Atbilstoši 08.04.2022. Padomes regulas (ES) 2022/576 5.k panta 1. punktam pretendents iesniedz rakstisku apliecinājumu, ka uz to neattiecas minētie izslēgšanas iemesli. Šāds apliecinājums ir ietverts pieteikuma dalībai iepirkumā formā (skatīt Nolikuma 5. pielikumu “Pretendenta pieteikuma dalībai iepirkumā forma”).</w:t>
      </w:r>
    </w:p>
    <w:p w14:paraId="7424CF6C" w14:textId="34F56726" w:rsidR="00AC5974" w:rsidRPr="004D23A6" w:rsidRDefault="00B33CFB" w:rsidP="00CF5F63">
      <w:pPr>
        <w:pStyle w:val="tv2131"/>
        <w:numPr>
          <w:ilvl w:val="1"/>
          <w:numId w:val="22"/>
        </w:numPr>
        <w:spacing w:line="240" w:lineRule="auto"/>
        <w:ind w:left="709" w:hanging="709"/>
        <w:jc w:val="both"/>
        <w:rPr>
          <w:color w:val="auto"/>
          <w:sz w:val="24"/>
          <w:szCs w:val="24"/>
        </w:rPr>
      </w:pPr>
      <w:r w:rsidRPr="004D23A6">
        <w:rPr>
          <w:color w:val="auto"/>
          <w:sz w:val="24"/>
          <w:szCs w:val="24"/>
        </w:rPr>
        <w:t>Pretendenta izslēgšanas iemesli</w:t>
      </w:r>
      <w:r w:rsidR="005E5DC5" w:rsidRPr="004D23A6">
        <w:rPr>
          <w:color w:val="auto"/>
          <w:sz w:val="24"/>
          <w:szCs w:val="24"/>
        </w:rPr>
        <w:t xml:space="preserve">, kas tiek piemēroti </w:t>
      </w:r>
      <w:r w:rsidR="0069642C">
        <w:rPr>
          <w:color w:val="auto"/>
          <w:sz w:val="24"/>
          <w:szCs w:val="24"/>
        </w:rPr>
        <w:t>šaj</w:t>
      </w:r>
      <w:r w:rsidR="005E5DC5" w:rsidRPr="004D23A6">
        <w:rPr>
          <w:color w:val="auto"/>
          <w:sz w:val="24"/>
          <w:szCs w:val="24"/>
        </w:rPr>
        <w:t>ā iepirkuma procedūrā,</w:t>
      </w:r>
      <w:r w:rsidRPr="004D23A6">
        <w:rPr>
          <w:color w:val="auto"/>
          <w:sz w:val="24"/>
          <w:szCs w:val="24"/>
        </w:rPr>
        <w:t xml:space="preserve"> ir noteikti </w:t>
      </w:r>
      <w:r w:rsidR="00EB2B94" w:rsidRPr="004D23A6">
        <w:rPr>
          <w:color w:val="auto"/>
          <w:sz w:val="24"/>
          <w:szCs w:val="24"/>
        </w:rPr>
        <w:t>Publisko iepirkum</w:t>
      </w:r>
      <w:r w:rsidR="00857BCC">
        <w:rPr>
          <w:color w:val="auto"/>
          <w:sz w:val="24"/>
          <w:szCs w:val="24"/>
        </w:rPr>
        <w:t>u</w:t>
      </w:r>
      <w:r w:rsidR="00EB2B94" w:rsidRPr="004D23A6">
        <w:rPr>
          <w:color w:val="auto"/>
          <w:sz w:val="24"/>
          <w:szCs w:val="24"/>
        </w:rPr>
        <w:t xml:space="preserve"> likuma 42. panta otrās daļas </w:t>
      </w:r>
      <w:r w:rsidR="00AC5974" w:rsidRPr="004D23A6">
        <w:rPr>
          <w:color w:val="auto"/>
          <w:sz w:val="24"/>
          <w:szCs w:val="24"/>
        </w:rPr>
        <w:t>1.</w:t>
      </w:r>
      <w:r w:rsidR="00994B83">
        <w:t>–</w:t>
      </w:r>
      <w:r w:rsidR="00AC5974" w:rsidRPr="004D23A6">
        <w:rPr>
          <w:color w:val="auto"/>
          <w:sz w:val="24"/>
          <w:szCs w:val="24"/>
        </w:rPr>
        <w:t>7. un 10.</w:t>
      </w:r>
      <w:r w:rsidR="00994B83">
        <w:rPr>
          <w:color w:val="auto"/>
          <w:sz w:val="24"/>
          <w:szCs w:val="24"/>
        </w:rPr>
        <w:softHyphen/>
      </w:r>
      <w:r w:rsidR="00994B83">
        <w:t>–</w:t>
      </w:r>
      <w:r w:rsidR="00AC5974" w:rsidRPr="004D23A6">
        <w:rPr>
          <w:color w:val="auto"/>
          <w:sz w:val="24"/>
          <w:szCs w:val="24"/>
        </w:rPr>
        <w:t>14. punktā</w:t>
      </w:r>
      <w:bookmarkStart w:id="114" w:name="_Hlk125650546"/>
      <w:r w:rsidR="0069642C">
        <w:rPr>
          <w:color w:val="auto"/>
          <w:sz w:val="24"/>
          <w:szCs w:val="24"/>
        </w:rPr>
        <w:t xml:space="preserve">. Minētie izslēgšanas iemesli </w:t>
      </w:r>
      <w:r w:rsidRPr="004D23A6">
        <w:rPr>
          <w:color w:val="auto"/>
          <w:sz w:val="24"/>
          <w:szCs w:val="24"/>
        </w:rPr>
        <w:t>attiec</w:t>
      </w:r>
      <w:r w:rsidR="0069642C">
        <w:rPr>
          <w:color w:val="auto"/>
          <w:sz w:val="24"/>
          <w:szCs w:val="24"/>
        </w:rPr>
        <w:t>as arī</w:t>
      </w:r>
      <w:r w:rsidR="00EB2B94" w:rsidRPr="004D23A6">
        <w:rPr>
          <w:color w:val="auto"/>
          <w:sz w:val="24"/>
          <w:szCs w:val="24"/>
        </w:rPr>
        <w:t xml:space="preserve"> uz </w:t>
      </w:r>
      <w:r w:rsidR="00AC5974" w:rsidRPr="004D23A6">
        <w:rPr>
          <w:color w:val="auto"/>
          <w:sz w:val="24"/>
          <w:szCs w:val="24"/>
        </w:rPr>
        <w:t>šādām personām:</w:t>
      </w:r>
    </w:p>
    <w:p w14:paraId="76B9084B" w14:textId="7D630D69" w:rsidR="00AC5974" w:rsidRPr="004D23A6" w:rsidRDefault="00AC5974" w:rsidP="00CF5F63">
      <w:pPr>
        <w:pStyle w:val="tv2131"/>
        <w:numPr>
          <w:ilvl w:val="0"/>
          <w:numId w:val="27"/>
        </w:numPr>
        <w:spacing w:line="240" w:lineRule="auto"/>
        <w:ind w:left="1418" w:hanging="709"/>
        <w:jc w:val="both"/>
        <w:rPr>
          <w:color w:val="auto"/>
          <w:sz w:val="24"/>
          <w:szCs w:val="24"/>
        </w:rPr>
      </w:pPr>
      <w:r w:rsidRPr="004D23A6">
        <w:rPr>
          <w:color w:val="auto"/>
          <w:sz w:val="24"/>
          <w:szCs w:val="24"/>
        </w:rPr>
        <w:t>personālsabiedrības biedru, ja pretendents ir personālsabiedrība;</w:t>
      </w:r>
    </w:p>
    <w:p w14:paraId="7054AA5E" w14:textId="53491C5A" w:rsidR="00AC5974" w:rsidRPr="004D23A6" w:rsidRDefault="00AC5974" w:rsidP="00CF5F63">
      <w:pPr>
        <w:pStyle w:val="tv2131"/>
        <w:numPr>
          <w:ilvl w:val="0"/>
          <w:numId w:val="27"/>
        </w:numPr>
        <w:spacing w:line="240" w:lineRule="auto"/>
        <w:ind w:left="1418" w:hanging="709"/>
        <w:jc w:val="both"/>
        <w:rPr>
          <w:color w:val="auto"/>
          <w:sz w:val="24"/>
          <w:szCs w:val="24"/>
        </w:rPr>
      </w:pPr>
      <w:r w:rsidRPr="004D23A6">
        <w:rPr>
          <w:color w:val="auto"/>
          <w:sz w:val="24"/>
          <w:szCs w:val="24"/>
        </w:rPr>
        <w:t>pretendenta norādīto personu, uz kuras iespējām pretendents balstās, lai apliecinātu, ka tā kvalifikācija atbilst paziņojumā par līgumu vai iepirkuma procedūras dokumentos noteiktajām prasībām;</w:t>
      </w:r>
    </w:p>
    <w:p w14:paraId="776C336E" w14:textId="6E2DB4A0" w:rsidR="00AC5974" w:rsidRPr="004D23A6" w:rsidRDefault="00AC5974" w:rsidP="00CF5F63">
      <w:pPr>
        <w:pStyle w:val="tv2131"/>
        <w:numPr>
          <w:ilvl w:val="0"/>
          <w:numId w:val="27"/>
        </w:numPr>
        <w:spacing w:line="240" w:lineRule="auto"/>
        <w:ind w:left="1418" w:hanging="709"/>
        <w:jc w:val="both"/>
        <w:rPr>
          <w:color w:val="auto"/>
          <w:sz w:val="24"/>
          <w:szCs w:val="24"/>
        </w:rPr>
      </w:pPr>
      <w:r w:rsidRPr="004D23A6">
        <w:rPr>
          <w:color w:val="auto"/>
          <w:sz w:val="24"/>
          <w:szCs w:val="24"/>
        </w:rPr>
        <w:t xml:space="preserve">pretendenta norādīto apakšuzņēmēju, kura sniedzamo pakalpojumu vērtība ir vismaz 10 000 </w:t>
      </w:r>
      <w:proofErr w:type="spellStart"/>
      <w:r w:rsidRPr="004D23A6">
        <w:rPr>
          <w:i/>
          <w:iCs/>
          <w:color w:val="auto"/>
          <w:sz w:val="24"/>
          <w:szCs w:val="24"/>
        </w:rPr>
        <w:t>euro</w:t>
      </w:r>
      <w:proofErr w:type="spellEnd"/>
      <w:r w:rsidR="001A6E84">
        <w:rPr>
          <w:color w:val="auto"/>
          <w:sz w:val="24"/>
          <w:szCs w:val="24"/>
        </w:rPr>
        <w:t>.</w:t>
      </w:r>
    </w:p>
    <w:bookmarkEnd w:id="114"/>
    <w:p w14:paraId="778E8287" w14:textId="055E0473" w:rsidR="001A6E84" w:rsidRDefault="001A6E84" w:rsidP="00CF5F63">
      <w:pPr>
        <w:pStyle w:val="tv2131"/>
        <w:numPr>
          <w:ilvl w:val="1"/>
          <w:numId w:val="22"/>
        </w:numPr>
        <w:spacing w:line="240" w:lineRule="auto"/>
        <w:ind w:left="709" w:hanging="709"/>
        <w:jc w:val="both"/>
        <w:rPr>
          <w:color w:val="auto"/>
          <w:sz w:val="24"/>
          <w:szCs w:val="24"/>
        </w:rPr>
      </w:pPr>
      <w:r w:rsidRPr="001A6E84">
        <w:rPr>
          <w:color w:val="auto"/>
          <w:sz w:val="24"/>
          <w:szCs w:val="24"/>
        </w:rPr>
        <w:t>Pamatojoties uz Publisko iepirkumu likuma pārejas noteikumu 28. punkta 2. apakšpunktu, pasūtītājs Publisko iepirkumu likuma 42. panta otrās daļas 1., 2. un 3. punktā noteiktos izslēgšanas iemeslus neattiecina uz personām, kurām pretendentā ir izšķirošā ietekme uz līdzdalības pamata normatīvo aktu par koncerniem izpratnē, un Publisko iepirkumu likuma 42. panta otrās daļas 1., 2. un 11. punktā noteiktos izslēgšanas iemeslus neattiecina uz pretendenta patieso labuma guvēju.</w:t>
      </w:r>
    </w:p>
    <w:p w14:paraId="52A67CEC" w14:textId="66184D27" w:rsidR="005E5DC5" w:rsidRPr="004D23A6" w:rsidRDefault="005E5DC5" w:rsidP="00CF5F63">
      <w:pPr>
        <w:pStyle w:val="tv2131"/>
        <w:numPr>
          <w:ilvl w:val="1"/>
          <w:numId w:val="22"/>
        </w:numPr>
        <w:spacing w:line="240" w:lineRule="auto"/>
        <w:ind w:left="709" w:hanging="709"/>
        <w:jc w:val="both"/>
        <w:rPr>
          <w:color w:val="auto"/>
          <w:sz w:val="24"/>
          <w:szCs w:val="24"/>
        </w:rPr>
      </w:pPr>
      <w:r w:rsidRPr="004D23A6">
        <w:rPr>
          <w:color w:val="auto"/>
          <w:sz w:val="24"/>
          <w:szCs w:val="24"/>
        </w:rPr>
        <w:lastRenderedPageBreak/>
        <w:t>Komisija</w:t>
      </w:r>
      <w:r w:rsidR="006013D3" w:rsidRPr="004D23A6">
        <w:rPr>
          <w:color w:val="auto"/>
          <w:sz w:val="24"/>
          <w:szCs w:val="24"/>
        </w:rPr>
        <w:t xml:space="preserve"> neizslēdz pretendentu no dalības iepirkuma procedūrā gadījumos, kas minēti Publisko iepirkumu likuma 42. panta ceturtajā daļā.</w:t>
      </w:r>
      <w:r w:rsidR="002162C2" w:rsidRPr="004D23A6">
        <w:rPr>
          <w:color w:val="auto"/>
          <w:sz w:val="24"/>
          <w:szCs w:val="24"/>
        </w:rPr>
        <w:t xml:space="preserve"> </w:t>
      </w:r>
      <w:r w:rsidR="000012E7" w:rsidRPr="004D23A6">
        <w:rPr>
          <w:color w:val="auto"/>
          <w:sz w:val="24"/>
          <w:szCs w:val="24"/>
        </w:rPr>
        <w:t xml:space="preserve">Ja </w:t>
      </w:r>
      <w:r w:rsidR="00F8095B" w:rsidRPr="004D23A6">
        <w:rPr>
          <w:color w:val="auto"/>
          <w:sz w:val="24"/>
          <w:szCs w:val="24"/>
        </w:rPr>
        <w:t>komisija</w:t>
      </w:r>
      <w:r w:rsidR="000012E7" w:rsidRPr="004D23A6">
        <w:rPr>
          <w:color w:val="auto"/>
          <w:sz w:val="24"/>
          <w:szCs w:val="24"/>
        </w:rPr>
        <w:t xml:space="preserve"> konstatē, ka pretendents būtu izslēdzams no dalības iepirkuma procedūrā, pamatojoties uz </w:t>
      </w:r>
      <w:r w:rsidR="001B1687" w:rsidRPr="004D23A6">
        <w:rPr>
          <w:color w:val="auto"/>
          <w:sz w:val="24"/>
          <w:szCs w:val="24"/>
        </w:rPr>
        <w:t>Publisko iepirkumu</w:t>
      </w:r>
      <w:r w:rsidR="000012E7" w:rsidRPr="004D23A6">
        <w:rPr>
          <w:color w:val="auto"/>
          <w:sz w:val="24"/>
          <w:szCs w:val="24"/>
        </w:rPr>
        <w:t xml:space="preserve"> likuma 42. panta otrās daļas 1., 4., 5., 6., 7.,</w:t>
      </w:r>
      <w:r w:rsidR="00014296" w:rsidRPr="004D23A6">
        <w:rPr>
          <w:color w:val="auto"/>
          <w:sz w:val="24"/>
          <w:szCs w:val="24"/>
        </w:rPr>
        <w:t xml:space="preserve"> </w:t>
      </w:r>
      <w:r w:rsidR="000012E7" w:rsidRPr="004D23A6">
        <w:rPr>
          <w:color w:val="auto"/>
          <w:sz w:val="24"/>
          <w:szCs w:val="24"/>
        </w:rPr>
        <w:t xml:space="preserve">10., 11., 12., 13. un 14. punktā minētajiem izslēgšanas iemesliem, tai skaitā saistībā ar </w:t>
      </w:r>
      <w:r w:rsidR="008E4B1F" w:rsidRPr="004D23A6">
        <w:rPr>
          <w:color w:val="auto"/>
          <w:sz w:val="24"/>
          <w:szCs w:val="24"/>
        </w:rPr>
        <w:t>Publisko iepirkumu</w:t>
      </w:r>
      <w:r w:rsidR="000012E7" w:rsidRPr="004D23A6">
        <w:rPr>
          <w:color w:val="auto"/>
          <w:sz w:val="24"/>
          <w:szCs w:val="24"/>
        </w:rPr>
        <w:t xml:space="preserve"> likuma 42. panta trešās daļas 1., 4. un 5. punktā minēto personu, un nav piemērojami </w:t>
      </w:r>
      <w:r w:rsidR="00271050" w:rsidRPr="004D23A6">
        <w:rPr>
          <w:color w:val="auto"/>
          <w:sz w:val="24"/>
          <w:szCs w:val="24"/>
        </w:rPr>
        <w:t xml:space="preserve">Publisko iepirkumu </w:t>
      </w:r>
      <w:r w:rsidR="000012E7" w:rsidRPr="004D23A6">
        <w:rPr>
          <w:color w:val="auto"/>
          <w:sz w:val="24"/>
          <w:szCs w:val="24"/>
        </w:rPr>
        <w:t>likuma 42. panta ceturtās daļas 2., 3.</w:t>
      </w:r>
      <w:r w:rsidR="004217FC" w:rsidRPr="004D23A6">
        <w:rPr>
          <w:color w:val="auto"/>
          <w:sz w:val="24"/>
          <w:szCs w:val="24"/>
        </w:rPr>
        <w:t xml:space="preserve"> un </w:t>
      </w:r>
      <w:r w:rsidR="000012E7" w:rsidRPr="004D23A6">
        <w:rPr>
          <w:color w:val="auto"/>
          <w:sz w:val="24"/>
          <w:szCs w:val="24"/>
        </w:rPr>
        <w:t xml:space="preserve">4. punktā noteiktie izņēmumi, </w:t>
      </w:r>
      <w:r w:rsidR="00271050" w:rsidRPr="004D23A6">
        <w:rPr>
          <w:color w:val="auto"/>
          <w:sz w:val="24"/>
          <w:szCs w:val="24"/>
        </w:rPr>
        <w:t>komisija</w:t>
      </w:r>
      <w:r w:rsidR="000012E7" w:rsidRPr="004D23A6">
        <w:rPr>
          <w:color w:val="auto"/>
          <w:sz w:val="24"/>
          <w:szCs w:val="24"/>
        </w:rPr>
        <w:t xml:space="preserve"> dod pretendentam tiesības termiņā, kas ir vismaz 10 </w:t>
      </w:r>
      <w:r w:rsidR="001834E0" w:rsidRPr="004D23A6">
        <w:rPr>
          <w:color w:val="auto"/>
          <w:sz w:val="24"/>
          <w:szCs w:val="24"/>
        </w:rPr>
        <w:t xml:space="preserve">(desmit) </w:t>
      </w:r>
      <w:r w:rsidR="000012E7" w:rsidRPr="004D23A6">
        <w:rPr>
          <w:color w:val="auto"/>
          <w:sz w:val="24"/>
          <w:szCs w:val="24"/>
        </w:rPr>
        <w:t xml:space="preserve">dienas pēc informācijas pieprasījuma nosūtīšanas dienas, iesniegt skaidrojumu un pierādījumus, kas apliecina pretendenta uzticamību saskaņā ar </w:t>
      </w:r>
      <w:r w:rsidR="00D73DF1" w:rsidRPr="004D23A6">
        <w:rPr>
          <w:color w:val="auto"/>
          <w:sz w:val="24"/>
          <w:szCs w:val="24"/>
        </w:rPr>
        <w:t>Publisko iepirkumu likuma 43. </w:t>
      </w:r>
      <w:r w:rsidR="000012E7" w:rsidRPr="004D23A6">
        <w:rPr>
          <w:color w:val="auto"/>
          <w:sz w:val="24"/>
          <w:szCs w:val="24"/>
        </w:rPr>
        <w:t>panta noteikumiem.</w:t>
      </w:r>
      <w:r w:rsidR="00E419D4">
        <w:rPr>
          <w:color w:val="auto"/>
          <w:sz w:val="24"/>
          <w:szCs w:val="24"/>
        </w:rPr>
        <w:t xml:space="preserve"> </w:t>
      </w:r>
      <w:r w:rsidR="00E419D4" w:rsidRPr="00E419D4">
        <w:rPr>
          <w:color w:val="auto"/>
          <w:sz w:val="24"/>
          <w:szCs w:val="24"/>
        </w:rPr>
        <w:t>Ja pretendents būtu izslēdzams, pamatojoties uz Publisko iepirkumu likuma 42. panta otrās daļas 2. punktu, tam ir tiesības Publisko iepirkumu likuma pārejas noteikumu 28. punkta 1. apakšpunktā noteiktajā kārtībā iesniegt pierādījumus par nodokļu saistību izpildi vai par to, ka attiecīgajā dienā personai nebija neizpildītu nodokļu saistību. Pierādījumu iesniegšanai komisija nosaka termiņu, kas nav īsāks par piecām darbdienām.</w:t>
      </w:r>
    </w:p>
    <w:p w14:paraId="33655C1B" w14:textId="47434494" w:rsidR="005E5DC5" w:rsidRPr="004D23A6" w:rsidRDefault="005E5DC5" w:rsidP="00CF5F63">
      <w:pPr>
        <w:pStyle w:val="tv2131"/>
        <w:numPr>
          <w:ilvl w:val="1"/>
          <w:numId w:val="22"/>
        </w:numPr>
        <w:spacing w:line="240" w:lineRule="auto"/>
        <w:ind w:left="709" w:hanging="709"/>
        <w:jc w:val="both"/>
        <w:rPr>
          <w:color w:val="auto"/>
          <w:sz w:val="24"/>
          <w:szCs w:val="24"/>
        </w:rPr>
      </w:pPr>
      <w:r w:rsidRPr="004D23A6">
        <w:rPr>
          <w:color w:val="auto"/>
          <w:sz w:val="24"/>
          <w:szCs w:val="24"/>
          <w:shd w:val="clear" w:color="auto" w:fill="FFFFFF"/>
        </w:rPr>
        <w:t xml:space="preserve">Komisija izslēdz pretendentu no dalības iepirkuma procedūrā Publisko iepirkumu likuma </w:t>
      </w:r>
      <w:r w:rsidR="005A1311" w:rsidRPr="004D23A6">
        <w:rPr>
          <w:color w:val="auto"/>
          <w:sz w:val="24"/>
          <w:szCs w:val="24"/>
          <w:shd w:val="clear" w:color="auto" w:fill="FFFFFF"/>
        </w:rPr>
        <w:t xml:space="preserve">42. panta </w:t>
      </w:r>
      <w:r w:rsidRPr="004D23A6">
        <w:rPr>
          <w:color w:val="auto"/>
          <w:sz w:val="24"/>
          <w:szCs w:val="24"/>
          <w:shd w:val="clear" w:color="auto" w:fill="FFFFFF"/>
        </w:rPr>
        <w:t>otrās daļas 1., 2., 3., 4., 5. vai 6. punktā minēto iemeslu dēļ, pamatojoties uz informāciju, kuru tā iegūst Publisko iepirkum</w:t>
      </w:r>
      <w:r w:rsidR="00857BCC">
        <w:rPr>
          <w:color w:val="auto"/>
          <w:sz w:val="24"/>
          <w:szCs w:val="24"/>
          <w:shd w:val="clear" w:color="auto" w:fill="FFFFFF"/>
        </w:rPr>
        <w:t>u</w:t>
      </w:r>
      <w:r w:rsidRPr="004D23A6">
        <w:rPr>
          <w:color w:val="auto"/>
          <w:sz w:val="24"/>
          <w:szCs w:val="24"/>
          <w:shd w:val="clear" w:color="auto" w:fill="FFFFFF"/>
        </w:rPr>
        <w:t xml:space="preserve"> likuma 42. panta piektajā daļā noteiktajā kārtībā.</w:t>
      </w:r>
      <w:r w:rsidR="005A1311" w:rsidRPr="004D23A6">
        <w:rPr>
          <w:color w:val="auto"/>
          <w:sz w:val="24"/>
          <w:szCs w:val="24"/>
          <w:shd w:val="clear" w:color="auto" w:fill="FFFFFF"/>
        </w:rPr>
        <w:t xml:space="preserve"> Komisija var izslēgt pretendentu no dalības iepirkuma procedūrā Publisko iepirkum</w:t>
      </w:r>
      <w:r w:rsidR="00857BCC">
        <w:rPr>
          <w:color w:val="auto"/>
          <w:sz w:val="24"/>
          <w:szCs w:val="24"/>
          <w:shd w:val="clear" w:color="auto" w:fill="FFFFFF"/>
        </w:rPr>
        <w:t>u</w:t>
      </w:r>
      <w:r w:rsidR="005A1311" w:rsidRPr="004D23A6">
        <w:rPr>
          <w:color w:val="auto"/>
          <w:sz w:val="24"/>
          <w:szCs w:val="24"/>
          <w:shd w:val="clear" w:color="auto" w:fill="FFFFFF"/>
        </w:rPr>
        <w:t xml:space="preserve"> likuma 42. panta otrās daļas 7. un 10. punktā minētā izslēgšanas iemesla dēļ, ievērojot Publisko iepirkum</w:t>
      </w:r>
      <w:r w:rsidR="00857BCC">
        <w:rPr>
          <w:color w:val="auto"/>
          <w:sz w:val="24"/>
          <w:szCs w:val="24"/>
          <w:shd w:val="clear" w:color="auto" w:fill="FFFFFF"/>
        </w:rPr>
        <w:t>u</w:t>
      </w:r>
      <w:r w:rsidR="005A1311" w:rsidRPr="004D23A6">
        <w:rPr>
          <w:color w:val="auto"/>
          <w:sz w:val="24"/>
          <w:szCs w:val="24"/>
          <w:shd w:val="clear" w:color="auto" w:fill="FFFFFF"/>
        </w:rPr>
        <w:t xml:space="preserve"> likuma 42.</w:t>
      </w:r>
      <w:r w:rsidR="005E690D" w:rsidRPr="004D23A6">
        <w:rPr>
          <w:color w:val="auto"/>
          <w:sz w:val="24"/>
          <w:szCs w:val="24"/>
          <w:shd w:val="clear" w:color="auto" w:fill="FFFFFF"/>
        </w:rPr>
        <w:t> </w:t>
      </w:r>
      <w:r w:rsidR="005A1311" w:rsidRPr="004D23A6">
        <w:rPr>
          <w:color w:val="auto"/>
          <w:sz w:val="24"/>
          <w:szCs w:val="24"/>
          <w:shd w:val="clear" w:color="auto" w:fill="FFFFFF"/>
        </w:rPr>
        <w:t>panta septītajā un astotajā daļā noteikto. Komisija izslēdz pretendentu no dalības iepirkuma procedūrā, ja komisija konstatē Publisko iepirkumu likuma 42. panta otrās daļas 11., 12., 13. vai 14. punktā minētos izslēgšanas iemeslus.</w:t>
      </w:r>
    </w:p>
    <w:p w14:paraId="698DC065" w14:textId="66142A86" w:rsidR="0023476C" w:rsidRPr="004D23A6" w:rsidRDefault="00EB2B94" w:rsidP="00CF5F63">
      <w:pPr>
        <w:numPr>
          <w:ilvl w:val="1"/>
          <w:numId w:val="22"/>
        </w:numPr>
        <w:ind w:left="709" w:hanging="709"/>
        <w:jc w:val="both"/>
        <w:rPr>
          <w:rFonts w:ascii="Times New Roman" w:hAnsi="Times New Roman" w:cs="Times New Roman"/>
          <w:sz w:val="24"/>
          <w:szCs w:val="24"/>
        </w:rPr>
      </w:pPr>
      <w:r w:rsidRPr="004D23A6">
        <w:rPr>
          <w:rFonts w:ascii="Times New Roman" w:hAnsi="Times New Roman" w:cs="Times New Roman"/>
          <w:sz w:val="24"/>
          <w:szCs w:val="24"/>
        </w:rPr>
        <w:t>Ja komisijas apstiprinātais pretendents, kuram būtu piešķiramas iepirkuma līguma slēgšanas tiesības, tiek izslēgts no dalības iepirkum</w:t>
      </w:r>
      <w:r w:rsidR="005E690D" w:rsidRPr="004D23A6">
        <w:rPr>
          <w:rFonts w:ascii="Times New Roman" w:hAnsi="Times New Roman" w:cs="Times New Roman"/>
          <w:sz w:val="24"/>
          <w:szCs w:val="24"/>
        </w:rPr>
        <w:t>a procedūrā</w:t>
      </w:r>
      <w:r w:rsidRPr="004D23A6">
        <w:rPr>
          <w:rFonts w:ascii="Times New Roman" w:hAnsi="Times New Roman" w:cs="Times New Roman"/>
          <w:sz w:val="24"/>
          <w:szCs w:val="24"/>
        </w:rPr>
        <w:t>, tad attiecībā uz nākamo pretendentu, kurš piedāvājis saimnieciski visizdevīgāko piedāvājumu, komisija veic pārbaudi atbilstoši</w:t>
      </w:r>
      <w:r w:rsidR="005E690D" w:rsidRPr="004D23A6">
        <w:rPr>
          <w:rFonts w:ascii="Times New Roman" w:hAnsi="Times New Roman" w:cs="Times New Roman"/>
          <w:sz w:val="24"/>
          <w:szCs w:val="24"/>
        </w:rPr>
        <w:t xml:space="preserve"> šajā nolikuma sadaļā </w:t>
      </w:r>
      <w:r w:rsidRPr="004D23A6">
        <w:rPr>
          <w:rFonts w:ascii="Times New Roman" w:hAnsi="Times New Roman" w:cs="Times New Roman"/>
          <w:sz w:val="24"/>
          <w:szCs w:val="24"/>
        </w:rPr>
        <w:t>noteiktajam.</w:t>
      </w:r>
    </w:p>
    <w:p w14:paraId="0470CE08" w14:textId="77777777" w:rsidR="0023476C" w:rsidRPr="004D23A6" w:rsidRDefault="0023476C" w:rsidP="0023476C">
      <w:pPr>
        <w:ind w:left="709"/>
        <w:jc w:val="both"/>
        <w:rPr>
          <w:rFonts w:ascii="Times New Roman" w:hAnsi="Times New Roman" w:cs="Times New Roman"/>
          <w:sz w:val="24"/>
          <w:szCs w:val="24"/>
        </w:rPr>
      </w:pPr>
    </w:p>
    <w:p w14:paraId="2339DB63" w14:textId="6EC51B16" w:rsidR="00925A6E" w:rsidRPr="004D23A6" w:rsidRDefault="0023476C" w:rsidP="003C7677">
      <w:pPr>
        <w:pStyle w:val="Virsraksts1"/>
        <w:numPr>
          <w:ilvl w:val="0"/>
          <w:numId w:val="0"/>
        </w:numPr>
        <w:rPr>
          <w:rFonts w:ascii="Times New Roman" w:hAnsi="Times New Roman"/>
          <w:sz w:val="24"/>
          <w:szCs w:val="24"/>
        </w:rPr>
      </w:pPr>
      <w:bookmarkStart w:id="115" w:name="_Toc163722877"/>
      <w:bookmarkStart w:id="116" w:name="_Toc235190419"/>
      <w:bookmarkEnd w:id="113"/>
      <w:r w:rsidRPr="004D23A6">
        <w:rPr>
          <w:rFonts w:ascii="Times New Roman" w:hAnsi="Times New Roman"/>
          <w:sz w:val="24"/>
          <w:szCs w:val="24"/>
        </w:rPr>
        <w:t>X. LĒMUMA PIEŅEMŠANAS UN PAZIŅOŠANAS KĀRTĪBA</w:t>
      </w:r>
      <w:bookmarkEnd w:id="115"/>
      <w:bookmarkEnd w:id="116"/>
      <w:r w:rsidRPr="004D23A6">
        <w:rPr>
          <w:rFonts w:ascii="Times New Roman" w:hAnsi="Times New Roman"/>
          <w:sz w:val="24"/>
          <w:szCs w:val="24"/>
        </w:rPr>
        <w:t xml:space="preserve"> </w:t>
      </w:r>
    </w:p>
    <w:p w14:paraId="7B445E26" w14:textId="77777777" w:rsidR="0023476C" w:rsidRPr="004D23A6" w:rsidRDefault="0023476C" w:rsidP="0023476C">
      <w:pPr>
        <w:rPr>
          <w:rFonts w:ascii="Times New Roman" w:hAnsi="Times New Roman" w:cs="Times New Roman"/>
          <w:sz w:val="24"/>
          <w:szCs w:val="24"/>
          <w:highlight w:val="green"/>
          <w:lang w:eastAsia="en-US"/>
        </w:rPr>
      </w:pPr>
    </w:p>
    <w:p w14:paraId="7B3F3762" w14:textId="77777777" w:rsidR="001D21D9" w:rsidRPr="004D23A6" w:rsidRDefault="001F6194" w:rsidP="00B166FB">
      <w:pPr>
        <w:pStyle w:val="Virsraksts4"/>
        <w:ind w:firstLine="709"/>
        <w:rPr>
          <w:rFonts w:ascii="Times New Roman" w:hAnsi="Times New Roman"/>
          <w:sz w:val="24"/>
          <w:szCs w:val="24"/>
        </w:rPr>
      </w:pPr>
      <w:bookmarkStart w:id="117" w:name="_Toc163722878"/>
      <w:bookmarkStart w:id="118" w:name="_Toc235190420"/>
      <w:r w:rsidRPr="004D23A6">
        <w:rPr>
          <w:rFonts w:ascii="Times New Roman" w:hAnsi="Times New Roman"/>
          <w:sz w:val="24"/>
          <w:szCs w:val="24"/>
        </w:rPr>
        <w:t>Lēmuma pieņemšana iepirkuma procedūrā</w:t>
      </w:r>
      <w:bookmarkEnd w:id="117"/>
      <w:bookmarkEnd w:id="118"/>
    </w:p>
    <w:p w14:paraId="433CB2D2" w14:textId="3A084ACC" w:rsidR="00D1149F" w:rsidRPr="004D23A6" w:rsidRDefault="00D1149F" w:rsidP="00CF5F63">
      <w:pPr>
        <w:pStyle w:val="Paraststmeklis"/>
        <w:numPr>
          <w:ilvl w:val="1"/>
          <w:numId w:val="15"/>
        </w:numPr>
        <w:tabs>
          <w:tab w:val="clear" w:pos="1456"/>
        </w:tabs>
        <w:spacing w:before="0" w:beforeAutospacing="0" w:after="0" w:afterAutospacing="0"/>
        <w:ind w:left="709" w:hanging="709"/>
        <w:jc w:val="both"/>
        <w:rPr>
          <w:rFonts w:ascii="Times New Roman" w:hAnsi="Times New Roman"/>
          <w:lang w:val="lv-LV"/>
        </w:rPr>
      </w:pPr>
      <w:r w:rsidRPr="004D23A6">
        <w:rPr>
          <w:rFonts w:ascii="Times New Roman" w:hAnsi="Times New Roman"/>
          <w:lang w:val="lv-LV"/>
        </w:rPr>
        <w:t xml:space="preserve">Komisija </w:t>
      </w:r>
      <w:r w:rsidR="002126C3" w:rsidRPr="004D23A6">
        <w:rPr>
          <w:rFonts w:ascii="Times New Roman" w:hAnsi="Times New Roman"/>
          <w:lang w:val="lv-LV"/>
        </w:rPr>
        <w:t>izsludinātajā</w:t>
      </w:r>
      <w:r w:rsidR="00367A07" w:rsidRPr="004D23A6">
        <w:rPr>
          <w:rFonts w:ascii="Times New Roman" w:hAnsi="Times New Roman"/>
          <w:lang w:val="lv-LV"/>
        </w:rPr>
        <w:t xml:space="preserve"> </w:t>
      </w:r>
      <w:r w:rsidR="001F6194" w:rsidRPr="004D23A6">
        <w:rPr>
          <w:rFonts w:ascii="Times New Roman" w:hAnsi="Times New Roman"/>
          <w:lang w:val="lv-LV"/>
        </w:rPr>
        <w:t>iepirkuma procedūrā</w:t>
      </w:r>
      <w:r w:rsidRPr="004D23A6">
        <w:rPr>
          <w:rFonts w:ascii="Times New Roman" w:hAnsi="Times New Roman"/>
          <w:lang w:val="lv-LV"/>
        </w:rPr>
        <w:t xml:space="preserve"> pieņem vienu no </w:t>
      </w:r>
      <w:r w:rsidR="002126C3" w:rsidRPr="004D23A6">
        <w:rPr>
          <w:rFonts w:ascii="Times New Roman" w:hAnsi="Times New Roman"/>
          <w:lang w:val="lv-LV"/>
        </w:rPr>
        <w:t xml:space="preserve">šādiem </w:t>
      </w:r>
      <w:r w:rsidRPr="004D23A6">
        <w:rPr>
          <w:rFonts w:ascii="Times New Roman" w:hAnsi="Times New Roman"/>
          <w:lang w:val="lv-LV"/>
        </w:rPr>
        <w:t xml:space="preserve">lēmumiem: </w:t>
      </w:r>
    </w:p>
    <w:p w14:paraId="0AA504D3" w14:textId="77777777" w:rsidR="002126C3" w:rsidRPr="004D23A6" w:rsidRDefault="002126C3" w:rsidP="00CF5F63">
      <w:pPr>
        <w:pStyle w:val="Paraststmeklis"/>
        <w:numPr>
          <w:ilvl w:val="0"/>
          <w:numId w:val="14"/>
        </w:numPr>
        <w:spacing w:before="0" w:beforeAutospacing="0" w:after="0" w:afterAutospacing="0"/>
        <w:ind w:left="1418" w:hanging="709"/>
        <w:jc w:val="both"/>
        <w:rPr>
          <w:rFonts w:ascii="Times New Roman" w:hAnsi="Times New Roman"/>
          <w:lang w:val="lv-LV"/>
        </w:rPr>
      </w:pPr>
      <w:r w:rsidRPr="004D23A6">
        <w:rPr>
          <w:rFonts w:ascii="Times New Roman" w:hAnsi="Times New Roman"/>
          <w:lang w:val="lv-LV"/>
        </w:rPr>
        <w:t>noslē</w:t>
      </w:r>
      <w:r w:rsidR="008B2F66" w:rsidRPr="004D23A6">
        <w:rPr>
          <w:rFonts w:ascii="Times New Roman" w:hAnsi="Times New Roman"/>
          <w:lang w:val="lv-LV"/>
        </w:rPr>
        <w:t>gt iepirkuma līgumu</w:t>
      </w:r>
      <w:r w:rsidRPr="004D23A6">
        <w:rPr>
          <w:rFonts w:ascii="Times New Roman" w:hAnsi="Times New Roman"/>
          <w:lang w:val="lv-LV"/>
        </w:rPr>
        <w:t>;</w:t>
      </w:r>
    </w:p>
    <w:p w14:paraId="77B6C0A8" w14:textId="77777777" w:rsidR="002126C3" w:rsidRPr="004D23A6" w:rsidRDefault="001F6194" w:rsidP="00CF5F63">
      <w:pPr>
        <w:pStyle w:val="Paraststmeklis"/>
        <w:numPr>
          <w:ilvl w:val="0"/>
          <w:numId w:val="14"/>
        </w:numPr>
        <w:spacing w:before="0" w:beforeAutospacing="0" w:after="0" w:afterAutospacing="0"/>
        <w:ind w:left="1418" w:hanging="709"/>
        <w:jc w:val="both"/>
        <w:rPr>
          <w:rFonts w:ascii="Times New Roman" w:hAnsi="Times New Roman"/>
          <w:lang w:val="lv-LV"/>
        </w:rPr>
      </w:pPr>
      <w:r w:rsidRPr="004D23A6">
        <w:rPr>
          <w:rFonts w:ascii="Times New Roman" w:hAnsi="Times New Roman"/>
          <w:lang w:val="lv-LV"/>
        </w:rPr>
        <w:t>izbeigt iepirkuma procedūru</w:t>
      </w:r>
      <w:r w:rsidR="005E59DE" w:rsidRPr="004D23A6">
        <w:rPr>
          <w:rFonts w:ascii="Times New Roman" w:hAnsi="Times New Roman"/>
          <w:lang w:val="lv-LV"/>
        </w:rPr>
        <w:t xml:space="preserve">, ja ir iestājies </w:t>
      </w:r>
      <w:r w:rsidR="008B2F66" w:rsidRPr="004D23A6">
        <w:rPr>
          <w:rFonts w:ascii="Times New Roman" w:hAnsi="Times New Roman"/>
          <w:lang w:val="lv-LV"/>
        </w:rPr>
        <w:t>gad</w:t>
      </w:r>
      <w:r w:rsidR="005E59DE" w:rsidRPr="004D23A6">
        <w:rPr>
          <w:rFonts w:ascii="Times New Roman" w:hAnsi="Times New Roman"/>
          <w:lang w:val="lv-LV"/>
        </w:rPr>
        <w:t>ījums</w:t>
      </w:r>
      <w:r w:rsidR="008B2F66" w:rsidRPr="004D23A6">
        <w:rPr>
          <w:rFonts w:ascii="Times New Roman" w:hAnsi="Times New Roman"/>
          <w:lang w:val="lv-LV"/>
        </w:rPr>
        <w:t>, kas</w:t>
      </w:r>
      <w:r w:rsidR="005E59DE" w:rsidRPr="004D23A6">
        <w:rPr>
          <w:rFonts w:ascii="Times New Roman" w:hAnsi="Times New Roman"/>
          <w:lang w:val="lv-LV"/>
        </w:rPr>
        <w:t xml:space="preserve"> minēts</w:t>
      </w:r>
      <w:r w:rsidR="008B2F66" w:rsidRPr="004D23A6">
        <w:rPr>
          <w:rFonts w:ascii="Times New Roman" w:hAnsi="Times New Roman"/>
          <w:lang w:val="lv-LV"/>
        </w:rPr>
        <w:t xml:space="preserve"> </w:t>
      </w:r>
      <w:r w:rsidR="002126C3" w:rsidRPr="004D23A6">
        <w:rPr>
          <w:rFonts w:ascii="Times New Roman" w:hAnsi="Times New Roman"/>
          <w:lang w:val="lv-LV"/>
        </w:rPr>
        <w:t>n</w:t>
      </w:r>
      <w:r w:rsidR="006C0AF5" w:rsidRPr="004D23A6">
        <w:rPr>
          <w:rFonts w:ascii="Times New Roman" w:hAnsi="Times New Roman"/>
          <w:lang w:val="lv-LV"/>
        </w:rPr>
        <w:t>olikuma 10</w:t>
      </w:r>
      <w:r w:rsidR="008B2F66" w:rsidRPr="004D23A6">
        <w:rPr>
          <w:rFonts w:ascii="Times New Roman" w:hAnsi="Times New Roman"/>
          <w:lang w:val="lv-LV"/>
        </w:rPr>
        <w:t>.3. punktā</w:t>
      </w:r>
      <w:r w:rsidR="002126C3" w:rsidRPr="004D23A6">
        <w:rPr>
          <w:rFonts w:ascii="Times New Roman" w:hAnsi="Times New Roman"/>
          <w:lang w:val="lv-LV"/>
        </w:rPr>
        <w:t>;</w:t>
      </w:r>
    </w:p>
    <w:p w14:paraId="3909DB1A" w14:textId="77777777" w:rsidR="002126C3" w:rsidRPr="004D23A6" w:rsidRDefault="001F6194" w:rsidP="00CF5F63">
      <w:pPr>
        <w:pStyle w:val="Paraststmeklis"/>
        <w:numPr>
          <w:ilvl w:val="0"/>
          <w:numId w:val="14"/>
        </w:numPr>
        <w:spacing w:before="0" w:beforeAutospacing="0" w:after="0" w:afterAutospacing="0"/>
        <w:ind w:left="1418" w:hanging="709"/>
        <w:jc w:val="both"/>
        <w:rPr>
          <w:rFonts w:ascii="Times New Roman" w:hAnsi="Times New Roman"/>
          <w:lang w:val="lv-LV"/>
        </w:rPr>
      </w:pPr>
      <w:r w:rsidRPr="004D23A6">
        <w:rPr>
          <w:rFonts w:ascii="Times New Roman" w:hAnsi="Times New Roman"/>
          <w:lang w:val="lv-LV"/>
        </w:rPr>
        <w:t>pārtraukt iepirkuma procedūru</w:t>
      </w:r>
      <w:r w:rsidR="005E59DE" w:rsidRPr="004D23A6">
        <w:rPr>
          <w:rFonts w:ascii="Times New Roman" w:hAnsi="Times New Roman"/>
          <w:lang w:val="lv-LV"/>
        </w:rPr>
        <w:t>, ja ir iestājies</w:t>
      </w:r>
      <w:r w:rsidR="008B2F66" w:rsidRPr="004D23A6">
        <w:rPr>
          <w:rFonts w:ascii="Times New Roman" w:hAnsi="Times New Roman"/>
          <w:lang w:val="lv-LV"/>
        </w:rPr>
        <w:t xml:space="preserve"> gad</w:t>
      </w:r>
      <w:r w:rsidR="005E59DE" w:rsidRPr="004D23A6">
        <w:rPr>
          <w:rFonts w:ascii="Times New Roman" w:hAnsi="Times New Roman"/>
          <w:lang w:val="lv-LV"/>
        </w:rPr>
        <w:t>ījums, kas minēts</w:t>
      </w:r>
      <w:r w:rsidR="008B2F66" w:rsidRPr="004D23A6">
        <w:rPr>
          <w:rFonts w:ascii="Times New Roman" w:hAnsi="Times New Roman"/>
          <w:lang w:val="lv-LV"/>
        </w:rPr>
        <w:t xml:space="preserve"> </w:t>
      </w:r>
      <w:r w:rsidR="002126C3" w:rsidRPr="004D23A6">
        <w:rPr>
          <w:rFonts w:ascii="Times New Roman" w:hAnsi="Times New Roman"/>
          <w:lang w:val="lv-LV"/>
        </w:rPr>
        <w:t>n</w:t>
      </w:r>
      <w:r w:rsidR="006C0AF5" w:rsidRPr="004D23A6">
        <w:rPr>
          <w:rFonts w:ascii="Times New Roman" w:hAnsi="Times New Roman"/>
          <w:lang w:val="lv-LV"/>
        </w:rPr>
        <w:t>olikuma 10</w:t>
      </w:r>
      <w:r w:rsidR="008B2F66" w:rsidRPr="004D23A6">
        <w:rPr>
          <w:rFonts w:ascii="Times New Roman" w:hAnsi="Times New Roman"/>
          <w:lang w:val="lv-LV"/>
        </w:rPr>
        <w:t>.4. punktā</w:t>
      </w:r>
      <w:r w:rsidR="002126C3" w:rsidRPr="004D23A6">
        <w:rPr>
          <w:rFonts w:ascii="Times New Roman" w:hAnsi="Times New Roman"/>
          <w:lang w:val="lv-LV"/>
        </w:rPr>
        <w:t>.</w:t>
      </w:r>
    </w:p>
    <w:p w14:paraId="4A2747D7" w14:textId="7809DB45" w:rsidR="002126C3" w:rsidRPr="004D23A6" w:rsidRDefault="002126C3" w:rsidP="00CF5F63">
      <w:pPr>
        <w:pStyle w:val="Paraststmeklis"/>
        <w:numPr>
          <w:ilvl w:val="1"/>
          <w:numId w:val="15"/>
        </w:numPr>
        <w:tabs>
          <w:tab w:val="clear" w:pos="1456"/>
        </w:tabs>
        <w:spacing w:before="0" w:beforeAutospacing="0" w:after="0" w:afterAutospacing="0"/>
        <w:ind w:left="709" w:hanging="709"/>
        <w:jc w:val="both"/>
        <w:rPr>
          <w:rFonts w:ascii="Times New Roman" w:hAnsi="Times New Roman"/>
          <w:lang w:val="lv-LV"/>
        </w:rPr>
      </w:pPr>
      <w:bookmarkStart w:id="119" w:name="_Hlk125651581"/>
      <w:r w:rsidRPr="004D23A6">
        <w:rPr>
          <w:rFonts w:ascii="Times New Roman" w:hAnsi="Times New Roman"/>
          <w:lang w:val="lv-LV"/>
        </w:rPr>
        <w:t xml:space="preserve">Komisija pieņem lēmumu noslēgt iepirkuma līgumu ar </w:t>
      </w:r>
      <w:r w:rsidR="007A297E" w:rsidRPr="004D23A6">
        <w:rPr>
          <w:rFonts w:ascii="Times New Roman" w:hAnsi="Times New Roman"/>
          <w:lang w:val="lv-LV"/>
        </w:rPr>
        <w:t xml:space="preserve">tādu </w:t>
      </w:r>
      <w:r w:rsidRPr="004D23A6">
        <w:rPr>
          <w:rFonts w:ascii="Times New Roman" w:hAnsi="Times New Roman"/>
          <w:lang w:val="lv-LV"/>
        </w:rPr>
        <w:t xml:space="preserve">pretendentu, </w:t>
      </w:r>
      <w:r w:rsidR="00E205B4" w:rsidRPr="004D23A6">
        <w:rPr>
          <w:rFonts w:ascii="Times New Roman" w:hAnsi="Times New Roman"/>
          <w:lang w:val="lv-LV"/>
        </w:rPr>
        <w:t xml:space="preserve">kurš ir kvalificējies, </w:t>
      </w:r>
      <w:r w:rsidR="007A297E" w:rsidRPr="004D23A6">
        <w:rPr>
          <w:rFonts w:ascii="Times New Roman" w:hAnsi="Times New Roman"/>
          <w:lang w:val="lv-LV"/>
        </w:rPr>
        <w:t xml:space="preserve">kura piedāvājums atbilst nolikumā izvirzītajām prasībām un </w:t>
      </w:r>
      <w:r w:rsidR="005E59DE" w:rsidRPr="004D23A6">
        <w:rPr>
          <w:rFonts w:ascii="Times New Roman" w:hAnsi="Times New Roman"/>
          <w:lang w:val="lv-LV"/>
        </w:rPr>
        <w:t>kurš piedāvājis saimnieciski visizdevīgāko piedāvājumu</w:t>
      </w:r>
      <w:r w:rsidR="007A297E" w:rsidRPr="004D23A6">
        <w:rPr>
          <w:rFonts w:ascii="Times New Roman" w:hAnsi="Times New Roman"/>
          <w:lang w:val="lv-LV"/>
        </w:rPr>
        <w:t>,</w:t>
      </w:r>
      <w:r w:rsidR="005E59DE" w:rsidRPr="004D23A6">
        <w:rPr>
          <w:rFonts w:ascii="Times New Roman" w:hAnsi="Times New Roman"/>
          <w:lang w:val="lv-LV"/>
        </w:rPr>
        <w:t xml:space="preserve"> </w:t>
      </w:r>
      <w:r w:rsidR="00672A4A" w:rsidRPr="004D23A6">
        <w:rPr>
          <w:rFonts w:ascii="Times New Roman" w:hAnsi="Times New Roman"/>
          <w:lang w:val="lv-LV"/>
        </w:rPr>
        <w:t xml:space="preserve">un kurš nav izslēgts </w:t>
      </w:r>
      <w:r w:rsidR="00AF7168" w:rsidRPr="004D23A6">
        <w:rPr>
          <w:rFonts w:ascii="Times New Roman" w:hAnsi="Times New Roman"/>
          <w:lang w:val="lv-LV"/>
        </w:rPr>
        <w:t xml:space="preserve">no dalības iepirkuma procedūrā </w:t>
      </w:r>
      <w:r w:rsidR="00672A4A" w:rsidRPr="004D23A6">
        <w:rPr>
          <w:rFonts w:ascii="Times New Roman" w:hAnsi="Times New Roman"/>
          <w:lang w:val="lv-LV"/>
        </w:rPr>
        <w:t xml:space="preserve">Publisko iepirkumu likuma </w:t>
      </w:r>
      <w:r w:rsidR="0003160A" w:rsidRPr="004D23A6">
        <w:rPr>
          <w:rFonts w:ascii="Times New Roman" w:hAnsi="Times New Roman"/>
          <w:lang w:val="lv-LV"/>
        </w:rPr>
        <w:t>42. pant</w:t>
      </w:r>
      <w:r w:rsidR="00AF7168" w:rsidRPr="004D23A6">
        <w:rPr>
          <w:rFonts w:ascii="Times New Roman" w:hAnsi="Times New Roman"/>
          <w:lang w:val="lv-LV"/>
        </w:rPr>
        <w:t xml:space="preserve">ā un </w:t>
      </w:r>
      <w:r w:rsidR="005F03B0" w:rsidRPr="004D23A6">
        <w:rPr>
          <w:rFonts w:ascii="Times New Roman" w:hAnsi="Times New Roman"/>
          <w:lang w:val="lv-LV"/>
        </w:rPr>
        <w:t>Starptautisko un Latvijas Republikas nacionālo sankciju likuma 11.¹ pantā</w:t>
      </w:r>
      <w:r w:rsidR="00AF7168" w:rsidRPr="004D23A6">
        <w:rPr>
          <w:rFonts w:ascii="Times New Roman" w:hAnsi="Times New Roman"/>
          <w:lang w:val="lv-LV"/>
        </w:rPr>
        <w:t xml:space="preserve">, kā arī </w:t>
      </w:r>
      <w:r w:rsidR="005F03B0" w:rsidRPr="004D23A6">
        <w:rPr>
          <w:rFonts w:ascii="Times New Roman" w:hAnsi="Times New Roman"/>
          <w:lang w:val="lv-LV"/>
        </w:rPr>
        <w:t xml:space="preserve"> </w:t>
      </w:r>
      <w:r w:rsidR="00AF7168" w:rsidRPr="004B4298">
        <w:rPr>
          <w:rFonts w:ascii="Times New Roman" w:hAnsi="Times New Roman"/>
          <w:lang w:val="lv-LV"/>
        </w:rPr>
        <w:t>08.04.2022. Padomes regulas (ES) 2022/576 5.k panta 1.</w:t>
      </w:r>
      <w:r w:rsidR="00AF7168" w:rsidRPr="004D23A6">
        <w:rPr>
          <w:rFonts w:ascii="Times New Roman" w:hAnsi="Times New Roman"/>
          <w:lang w:val="lv-LV"/>
        </w:rPr>
        <w:t xml:space="preserve"> punktā noteikto iemeslu dēļ</w:t>
      </w:r>
      <w:r w:rsidRPr="004D23A6">
        <w:rPr>
          <w:rFonts w:ascii="Times New Roman" w:hAnsi="Times New Roman"/>
          <w:lang w:val="lv-LV"/>
        </w:rPr>
        <w:t xml:space="preserve">. </w:t>
      </w:r>
      <w:r w:rsidR="00137422" w:rsidRPr="004D23A6">
        <w:rPr>
          <w:rFonts w:ascii="Times New Roman" w:hAnsi="Times New Roman"/>
          <w:lang w:val="lv-LV"/>
        </w:rPr>
        <w:t>K</w:t>
      </w:r>
      <w:r w:rsidRPr="004D23A6">
        <w:rPr>
          <w:rFonts w:ascii="Times New Roman" w:hAnsi="Times New Roman"/>
          <w:lang w:val="lv-LV"/>
        </w:rPr>
        <w:t xml:space="preserve">omisija pieņem lēmumu slēgt iepirkuma līgumu par katru iepirkuma priekšmeta daļu atsevišķi. </w:t>
      </w:r>
    </w:p>
    <w:bookmarkEnd w:id="119"/>
    <w:p w14:paraId="5FFBE350" w14:textId="77777777" w:rsidR="0003160A" w:rsidRPr="004D23A6" w:rsidRDefault="008162AD" w:rsidP="00CF5F63">
      <w:pPr>
        <w:pStyle w:val="Paraststmeklis"/>
        <w:numPr>
          <w:ilvl w:val="1"/>
          <w:numId w:val="15"/>
        </w:numPr>
        <w:tabs>
          <w:tab w:val="clear" w:pos="1456"/>
        </w:tabs>
        <w:spacing w:before="0" w:beforeAutospacing="0" w:after="0" w:afterAutospacing="0"/>
        <w:ind w:left="709" w:hanging="709"/>
        <w:jc w:val="both"/>
        <w:rPr>
          <w:rFonts w:ascii="Times New Roman" w:hAnsi="Times New Roman"/>
          <w:lang w:val="lv-LV"/>
        </w:rPr>
      </w:pPr>
      <w:r w:rsidRPr="004D23A6">
        <w:rPr>
          <w:rFonts w:ascii="Times New Roman" w:hAnsi="Times New Roman"/>
          <w:lang w:val="lv-LV"/>
        </w:rPr>
        <w:t>Komisija pieņem lēmu</w:t>
      </w:r>
      <w:r w:rsidR="001F6194" w:rsidRPr="004D23A6">
        <w:rPr>
          <w:rFonts w:ascii="Times New Roman" w:hAnsi="Times New Roman"/>
          <w:lang w:val="lv-LV"/>
        </w:rPr>
        <w:t>mu izbeigt iepirkuma procedūru</w:t>
      </w:r>
      <w:r w:rsidR="0003160A" w:rsidRPr="004D23A6">
        <w:rPr>
          <w:rFonts w:ascii="Times New Roman" w:hAnsi="Times New Roman"/>
          <w:lang w:val="lv-LV"/>
        </w:rPr>
        <w:t xml:space="preserve"> </w:t>
      </w:r>
      <w:r w:rsidRPr="004D23A6">
        <w:rPr>
          <w:rFonts w:ascii="Times New Roman" w:hAnsi="Times New Roman"/>
          <w:lang w:val="lv-LV"/>
        </w:rPr>
        <w:t>attiecīgi vai nu kopumā, vai arī kādā no iepirkuma priekšmeta daļā</w:t>
      </w:r>
      <w:r w:rsidR="00DD6199" w:rsidRPr="004D23A6">
        <w:rPr>
          <w:rFonts w:ascii="Times New Roman" w:hAnsi="Times New Roman"/>
          <w:lang w:val="lv-LV"/>
        </w:rPr>
        <w:t>m</w:t>
      </w:r>
      <w:r w:rsidRPr="004D23A6">
        <w:rPr>
          <w:rFonts w:ascii="Times New Roman" w:hAnsi="Times New Roman"/>
          <w:lang w:val="lv-LV"/>
        </w:rPr>
        <w:t>, ja</w:t>
      </w:r>
      <w:r w:rsidR="0003160A" w:rsidRPr="004D23A6">
        <w:rPr>
          <w:rFonts w:ascii="Times New Roman" w:hAnsi="Times New Roman"/>
          <w:lang w:val="lv-LV"/>
        </w:rPr>
        <w:t>:</w:t>
      </w:r>
      <w:r w:rsidR="00241E76" w:rsidRPr="004D23A6">
        <w:rPr>
          <w:rFonts w:ascii="Times New Roman" w:hAnsi="Times New Roman"/>
          <w:lang w:val="lv-LV"/>
        </w:rPr>
        <w:t xml:space="preserve"> </w:t>
      </w:r>
    </w:p>
    <w:p w14:paraId="5D4C5697" w14:textId="77777777" w:rsidR="0003160A" w:rsidRPr="004D23A6" w:rsidRDefault="0003160A" w:rsidP="00CF5F63">
      <w:pPr>
        <w:pStyle w:val="Paraststmeklis"/>
        <w:numPr>
          <w:ilvl w:val="0"/>
          <w:numId w:val="16"/>
        </w:numPr>
        <w:spacing w:before="0" w:beforeAutospacing="0" w:after="0" w:afterAutospacing="0"/>
        <w:ind w:left="1418" w:hanging="709"/>
        <w:jc w:val="both"/>
        <w:rPr>
          <w:rFonts w:ascii="Times New Roman" w:hAnsi="Times New Roman"/>
          <w:lang w:val="lv-LV"/>
        </w:rPr>
      </w:pPr>
      <w:r w:rsidRPr="004D23A6">
        <w:rPr>
          <w:rFonts w:ascii="Times New Roman" w:hAnsi="Times New Roman"/>
          <w:lang w:val="lv-LV"/>
        </w:rPr>
        <w:t>nav iesniegti piedāvājumi;</w:t>
      </w:r>
    </w:p>
    <w:p w14:paraId="54A2D996" w14:textId="24125556" w:rsidR="0003160A" w:rsidRPr="004D23A6" w:rsidRDefault="0003160A" w:rsidP="00CF5F63">
      <w:pPr>
        <w:pStyle w:val="Paraststmeklis"/>
        <w:numPr>
          <w:ilvl w:val="0"/>
          <w:numId w:val="16"/>
        </w:numPr>
        <w:spacing w:before="0" w:beforeAutospacing="0" w:after="0" w:afterAutospacing="0"/>
        <w:ind w:left="1418" w:hanging="709"/>
        <w:jc w:val="both"/>
        <w:rPr>
          <w:rFonts w:ascii="Times New Roman" w:hAnsi="Times New Roman"/>
          <w:lang w:val="lv-LV"/>
        </w:rPr>
      </w:pPr>
      <w:r w:rsidRPr="004D23A6">
        <w:rPr>
          <w:rFonts w:ascii="Times New Roman" w:hAnsi="Times New Roman"/>
          <w:lang w:val="lv-LV"/>
        </w:rPr>
        <w:t xml:space="preserve">pretendenti neatbilst iepirkuma procedūras dokumentos noteiktajām </w:t>
      </w:r>
      <w:r w:rsidR="006D3376" w:rsidRPr="004D23A6">
        <w:rPr>
          <w:rFonts w:ascii="Times New Roman" w:hAnsi="Times New Roman"/>
          <w:lang w:val="lv-LV"/>
        </w:rPr>
        <w:t>pretendentu atlases</w:t>
      </w:r>
      <w:r w:rsidRPr="004D23A6">
        <w:rPr>
          <w:rFonts w:ascii="Times New Roman" w:hAnsi="Times New Roman"/>
          <w:lang w:val="lv-LV"/>
        </w:rPr>
        <w:t xml:space="preserve"> prasībām;</w:t>
      </w:r>
    </w:p>
    <w:p w14:paraId="06823D91" w14:textId="77777777" w:rsidR="0003160A" w:rsidRPr="004D23A6" w:rsidRDefault="0003160A" w:rsidP="00CF5F63">
      <w:pPr>
        <w:pStyle w:val="Paraststmeklis"/>
        <w:numPr>
          <w:ilvl w:val="0"/>
          <w:numId w:val="16"/>
        </w:numPr>
        <w:spacing w:before="0" w:beforeAutospacing="0" w:after="0" w:afterAutospacing="0"/>
        <w:ind w:left="1418" w:hanging="709"/>
        <w:jc w:val="both"/>
        <w:rPr>
          <w:rFonts w:ascii="Times New Roman" w:hAnsi="Times New Roman"/>
          <w:lang w:val="lv-LV"/>
        </w:rPr>
      </w:pPr>
      <w:r w:rsidRPr="004D23A6">
        <w:rPr>
          <w:rFonts w:ascii="Times New Roman" w:hAnsi="Times New Roman"/>
          <w:lang w:val="lv-LV"/>
        </w:rPr>
        <w:t>iesniegti iepirkuma procedūras dokumentos noteiktajām prasībām neatbilstoši piedāvājumi;</w:t>
      </w:r>
    </w:p>
    <w:p w14:paraId="4D8090A2" w14:textId="77777777" w:rsidR="008162AD" w:rsidRPr="004D23A6" w:rsidRDefault="0003160A" w:rsidP="00CF5F63">
      <w:pPr>
        <w:pStyle w:val="Paraststmeklis"/>
        <w:numPr>
          <w:ilvl w:val="0"/>
          <w:numId w:val="16"/>
        </w:numPr>
        <w:spacing w:before="0" w:beforeAutospacing="0" w:after="0" w:afterAutospacing="0"/>
        <w:ind w:left="1418" w:hanging="709"/>
        <w:jc w:val="both"/>
        <w:rPr>
          <w:rFonts w:ascii="Times New Roman" w:hAnsi="Times New Roman"/>
          <w:lang w:val="lv-LV"/>
        </w:rPr>
      </w:pPr>
      <w:r w:rsidRPr="004D23A6">
        <w:rPr>
          <w:rFonts w:ascii="Times New Roman" w:hAnsi="Times New Roman"/>
          <w:lang w:val="lv-LV"/>
        </w:rPr>
        <w:t>piedāvājumi atzīti par nepamatoti lētiem</w:t>
      </w:r>
      <w:r w:rsidR="00241E76" w:rsidRPr="004D23A6">
        <w:rPr>
          <w:rFonts w:ascii="Times New Roman" w:hAnsi="Times New Roman"/>
          <w:lang w:val="lv-LV"/>
        </w:rPr>
        <w:t>.</w:t>
      </w:r>
    </w:p>
    <w:p w14:paraId="58397017" w14:textId="0C637123" w:rsidR="0003160A" w:rsidRPr="004D23A6" w:rsidRDefault="00392E23" w:rsidP="00CF5F63">
      <w:pPr>
        <w:pStyle w:val="Paraststmeklis"/>
        <w:numPr>
          <w:ilvl w:val="1"/>
          <w:numId w:val="15"/>
        </w:numPr>
        <w:tabs>
          <w:tab w:val="clear" w:pos="1456"/>
        </w:tabs>
        <w:spacing w:before="0" w:beforeAutospacing="0" w:after="0" w:afterAutospacing="0"/>
        <w:ind w:left="709" w:hanging="709"/>
        <w:jc w:val="both"/>
        <w:rPr>
          <w:rFonts w:ascii="Times New Roman" w:hAnsi="Times New Roman"/>
          <w:lang w:val="lv-LV"/>
        </w:rPr>
      </w:pPr>
      <w:r w:rsidRPr="004D23A6">
        <w:rPr>
          <w:rFonts w:ascii="Times New Roman" w:hAnsi="Times New Roman"/>
          <w:lang w:val="lv-LV"/>
        </w:rPr>
        <w:t>Komisija pieņem lēmumu pārtraukt iepirku</w:t>
      </w:r>
      <w:r w:rsidR="001F6194" w:rsidRPr="004D23A6">
        <w:rPr>
          <w:rFonts w:ascii="Times New Roman" w:hAnsi="Times New Roman"/>
          <w:lang w:val="lv-LV"/>
        </w:rPr>
        <w:t>ma procedūru</w:t>
      </w:r>
      <w:r w:rsidRPr="004D23A6">
        <w:rPr>
          <w:rFonts w:ascii="Times New Roman" w:hAnsi="Times New Roman"/>
          <w:lang w:val="lv-LV"/>
        </w:rPr>
        <w:t xml:space="preserve"> attiecīgi vai nu kopumā, vai arī kādā no iepirkuma priekšmeta daļā</w:t>
      </w:r>
      <w:r w:rsidR="00DD6199" w:rsidRPr="004D23A6">
        <w:rPr>
          <w:rFonts w:ascii="Times New Roman" w:hAnsi="Times New Roman"/>
          <w:lang w:val="lv-LV"/>
        </w:rPr>
        <w:t>m</w:t>
      </w:r>
      <w:r w:rsidR="0003160A" w:rsidRPr="004D23A6">
        <w:rPr>
          <w:rFonts w:ascii="Times New Roman" w:hAnsi="Times New Roman"/>
          <w:lang w:val="lv-LV"/>
        </w:rPr>
        <w:t>:</w:t>
      </w:r>
    </w:p>
    <w:p w14:paraId="0D3C9587" w14:textId="03A3F2B5" w:rsidR="00BF6AC7" w:rsidRPr="004D23A6" w:rsidRDefault="00C52924" w:rsidP="00CF5F63">
      <w:pPr>
        <w:pStyle w:val="tv213"/>
        <w:numPr>
          <w:ilvl w:val="0"/>
          <w:numId w:val="26"/>
        </w:numPr>
        <w:shd w:val="clear" w:color="auto" w:fill="FFFFFF"/>
        <w:spacing w:before="0" w:beforeAutospacing="0" w:after="0" w:afterAutospacing="0"/>
        <w:ind w:left="1418" w:hanging="709"/>
        <w:jc w:val="both"/>
        <w:rPr>
          <w:rFonts w:ascii="Times New Roman" w:hAnsi="Times New Roman"/>
          <w:sz w:val="24"/>
          <w:szCs w:val="24"/>
        </w:rPr>
      </w:pPr>
      <w:bookmarkStart w:id="120" w:name="_Hlk125646117"/>
      <w:r w:rsidRPr="004D23A6">
        <w:rPr>
          <w:rFonts w:ascii="Times New Roman" w:hAnsi="Times New Roman"/>
          <w:sz w:val="24"/>
          <w:szCs w:val="24"/>
        </w:rPr>
        <w:t>ja piedāvājumu ir iesniedzis tikai viens pretendents, izņemot gadījumus, kad</w:t>
      </w:r>
      <w:r w:rsidR="00FD7B34" w:rsidRPr="004D23A6">
        <w:rPr>
          <w:rFonts w:ascii="Times New Roman" w:hAnsi="Times New Roman"/>
          <w:sz w:val="24"/>
          <w:szCs w:val="24"/>
        </w:rPr>
        <w:t xml:space="preserve"> </w:t>
      </w:r>
      <w:r w:rsidRPr="004D23A6">
        <w:rPr>
          <w:rFonts w:ascii="Times New Roman" w:hAnsi="Times New Roman"/>
          <w:sz w:val="24"/>
          <w:szCs w:val="24"/>
        </w:rPr>
        <w:t xml:space="preserve">pasūtītājs pirms iepirkuma procedūras izsludināšanas ir rīkojis </w:t>
      </w:r>
      <w:r w:rsidR="00FD7B34" w:rsidRPr="004D23A6">
        <w:rPr>
          <w:rFonts w:ascii="Times New Roman" w:hAnsi="Times New Roman"/>
          <w:sz w:val="24"/>
          <w:szCs w:val="24"/>
        </w:rPr>
        <w:t>Publisko iepirkum</w:t>
      </w:r>
      <w:r w:rsidR="00857BCC">
        <w:rPr>
          <w:rFonts w:ascii="Times New Roman" w:hAnsi="Times New Roman"/>
          <w:sz w:val="24"/>
          <w:szCs w:val="24"/>
        </w:rPr>
        <w:t>u</w:t>
      </w:r>
      <w:r w:rsidR="00FD7B34" w:rsidRPr="004D23A6">
        <w:rPr>
          <w:rFonts w:ascii="Times New Roman" w:hAnsi="Times New Roman"/>
          <w:sz w:val="24"/>
          <w:szCs w:val="24"/>
        </w:rPr>
        <w:t xml:space="preserve"> likuma </w:t>
      </w:r>
      <w:r w:rsidRPr="004D23A6">
        <w:rPr>
          <w:rFonts w:ascii="Times New Roman" w:hAnsi="Times New Roman"/>
          <w:sz w:val="24"/>
          <w:szCs w:val="24"/>
        </w:rPr>
        <w:t> </w:t>
      </w:r>
      <w:hyperlink r:id="rId15" w:anchor="p18" w:history="1">
        <w:r w:rsidRPr="004D23A6">
          <w:rPr>
            <w:rStyle w:val="Hipersaite"/>
            <w:rFonts w:ascii="Times New Roman" w:hAnsi="Times New Roman"/>
            <w:color w:val="auto"/>
            <w:sz w:val="24"/>
            <w:szCs w:val="24"/>
            <w:u w:val="none"/>
          </w:rPr>
          <w:t>18.</w:t>
        </w:r>
      </w:hyperlink>
      <w:r w:rsidR="00FD7B34" w:rsidRPr="004D23A6">
        <w:rPr>
          <w:rFonts w:ascii="Times New Roman" w:hAnsi="Times New Roman"/>
          <w:sz w:val="24"/>
          <w:szCs w:val="24"/>
        </w:rPr>
        <w:t> </w:t>
      </w:r>
      <w:r w:rsidRPr="004D23A6">
        <w:rPr>
          <w:rFonts w:ascii="Times New Roman" w:hAnsi="Times New Roman"/>
          <w:sz w:val="24"/>
          <w:szCs w:val="24"/>
        </w:rPr>
        <w:t>panta 2.</w:t>
      </w:r>
      <w:r w:rsidRPr="004D23A6">
        <w:rPr>
          <w:rFonts w:ascii="Times New Roman" w:hAnsi="Times New Roman"/>
          <w:sz w:val="24"/>
          <w:szCs w:val="24"/>
          <w:vertAlign w:val="superscript"/>
        </w:rPr>
        <w:t>1</w:t>
      </w:r>
      <w:r w:rsidRPr="004D23A6">
        <w:rPr>
          <w:rFonts w:ascii="Times New Roman" w:hAnsi="Times New Roman"/>
          <w:sz w:val="24"/>
          <w:szCs w:val="24"/>
        </w:rPr>
        <w:t> daļas prasībām atbilstošu apspriedi ar piegādātājiem;</w:t>
      </w:r>
    </w:p>
    <w:bookmarkEnd w:id="120"/>
    <w:p w14:paraId="684122FF" w14:textId="27A8FCBA" w:rsidR="00BF6AC7" w:rsidRPr="004D23A6" w:rsidRDefault="00BF6AC7" w:rsidP="00CF5F63">
      <w:pPr>
        <w:pStyle w:val="Paraststmeklis"/>
        <w:numPr>
          <w:ilvl w:val="0"/>
          <w:numId w:val="25"/>
        </w:numPr>
        <w:tabs>
          <w:tab w:val="clear" w:pos="1456"/>
        </w:tabs>
        <w:spacing w:before="0" w:beforeAutospacing="0" w:after="0" w:afterAutospacing="0"/>
        <w:ind w:left="1418" w:hanging="709"/>
        <w:jc w:val="both"/>
        <w:rPr>
          <w:rFonts w:ascii="Times New Roman" w:hAnsi="Times New Roman"/>
          <w:lang w:val="lv-LV"/>
        </w:rPr>
      </w:pPr>
      <w:r w:rsidRPr="004D23A6">
        <w:rPr>
          <w:rFonts w:ascii="Times New Roman" w:hAnsi="Times New Roman"/>
          <w:lang w:val="lv-LV"/>
        </w:rPr>
        <w:lastRenderedPageBreak/>
        <w:t>nolikuma 11.6. punktā minētajā gadījumā;</w:t>
      </w:r>
    </w:p>
    <w:p w14:paraId="72E9C803" w14:textId="77777777" w:rsidR="00DF66A2" w:rsidRPr="004D23A6" w:rsidRDefault="00BF6AC7" w:rsidP="00CF5F63">
      <w:pPr>
        <w:pStyle w:val="Paraststmeklis"/>
        <w:numPr>
          <w:ilvl w:val="0"/>
          <w:numId w:val="25"/>
        </w:numPr>
        <w:tabs>
          <w:tab w:val="clear" w:pos="1456"/>
        </w:tabs>
        <w:spacing w:before="0" w:beforeAutospacing="0" w:after="0" w:afterAutospacing="0"/>
        <w:ind w:left="1418" w:hanging="709"/>
        <w:jc w:val="both"/>
        <w:rPr>
          <w:rFonts w:ascii="Times New Roman" w:hAnsi="Times New Roman"/>
          <w:lang w:val="lv-LV"/>
        </w:rPr>
      </w:pPr>
      <w:r w:rsidRPr="004D23A6">
        <w:rPr>
          <w:rFonts w:ascii="Times New Roman" w:hAnsi="Times New Roman"/>
          <w:lang w:val="lv-LV"/>
        </w:rPr>
        <w:t>ja par to lēmis Iepirkumu uzraudzības birojs saskaņā ar Publisko iepirkumu likumā noteikto;</w:t>
      </w:r>
    </w:p>
    <w:p w14:paraId="5DF7F9F2" w14:textId="72C14B14" w:rsidR="00BF6AC7" w:rsidRPr="004D23A6" w:rsidRDefault="00BF6AC7" w:rsidP="00CF5F63">
      <w:pPr>
        <w:pStyle w:val="Paraststmeklis"/>
        <w:numPr>
          <w:ilvl w:val="0"/>
          <w:numId w:val="25"/>
        </w:numPr>
        <w:tabs>
          <w:tab w:val="clear" w:pos="1456"/>
        </w:tabs>
        <w:spacing w:before="0" w:beforeAutospacing="0" w:after="0" w:afterAutospacing="0"/>
        <w:ind w:left="1418" w:hanging="709"/>
        <w:jc w:val="both"/>
        <w:rPr>
          <w:rFonts w:ascii="Times New Roman" w:hAnsi="Times New Roman"/>
          <w:lang w:val="lv-LV"/>
        </w:rPr>
      </w:pPr>
      <w:r w:rsidRPr="004D23A6">
        <w:rPr>
          <w:rFonts w:ascii="Times New Roman" w:hAnsi="Times New Roman"/>
          <w:lang w:val="lv-LV"/>
        </w:rPr>
        <w:t xml:space="preserve">ja tam ir objektīvs pamatojums. </w:t>
      </w:r>
    </w:p>
    <w:p w14:paraId="2608A8DC" w14:textId="12CC7DB2" w:rsidR="00BF6AC7" w:rsidRPr="004D23A6" w:rsidRDefault="00BF6AC7" w:rsidP="00CF5F63">
      <w:pPr>
        <w:pStyle w:val="Paraststmeklis"/>
        <w:numPr>
          <w:ilvl w:val="1"/>
          <w:numId w:val="15"/>
        </w:numPr>
        <w:tabs>
          <w:tab w:val="clear" w:pos="1456"/>
        </w:tabs>
        <w:spacing w:before="0" w:beforeAutospacing="0" w:after="0" w:afterAutospacing="0"/>
        <w:ind w:left="709" w:hanging="709"/>
        <w:jc w:val="both"/>
        <w:rPr>
          <w:rFonts w:ascii="Times New Roman" w:hAnsi="Times New Roman"/>
          <w:lang w:val="lv-LV"/>
        </w:rPr>
      </w:pPr>
      <w:r w:rsidRPr="004D23A6">
        <w:rPr>
          <w:rFonts w:ascii="Times New Roman" w:hAnsi="Times New Roman"/>
          <w:lang w:val="lv-LV"/>
        </w:rPr>
        <w:t>Komisija sagatavo iepirkuma procedūras ziņojumu par visu iepirkuma procedūru vai katru daļu atsevišķi</w:t>
      </w:r>
      <w:r w:rsidR="0094382C" w:rsidRPr="004D23A6">
        <w:rPr>
          <w:rFonts w:ascii="Times New Roman" w:hAnsi="Times New Roman"/>
          <w:lang w:val="lv-LV"/>
        </w:rPr>
        <w:t xml:space="preserve"> </w:t>
      </w:r>
      <w:r w:rsidR="00EB12D1" w:rsidRPr="004D23A6">
        <w:rPr>
          <w:rFonts w:ascii="Times New Roman" w:hAnsi="Times New Roman"/>
          <w:lang w:val="lv-LV"/>
        </w:rPr>
        <w:t>pēc tam, kad pieņemts lēmums par iepirkuma procedūras rezultātiem, ievērojot Ministru kabineta noteikto kārtību un saturu.</w:t>
      </w:r>
    </w:p>
    <w:p w14:paraId="7F672D9D" w14:textId="08F16676" w:rsidR="00D8335D" w:rsidRPr="004D23A6" w:rsidRDefault="00BF6AC7" w:rsidP="00071214">
      <w:pPr>
        <w:pStyle w:val="Paraststmeklis"/>
        <w:spacing w:before="0" w:beforeAutospacing="0" w:after="0" w:afterAutospacing="0"/>
        <w:jc w:val="both"/>
        <w:rPr>
          <w:rFonts w:ascii="Times New Roman" w:hAnsi="Times New Roman"/>
          <w:lang w:val="lv-LV"/>
        </w:rPr>
      </w:pPr>
      <w:r w:rsidRPr="004D23A6">
        <w:rPr>
          <w:rFonts w:ascii="Times New Roman" w:hAnsi="Times New Roman"/>
          <w:lang w:val="lv-LV"/>
        </w:rPr>
        <w:tab/>
      </w:r>
      <w:r w:rsidR="00D636C8" w:rsidRPr="004D23A6">
        <w:rPr>
          <w:rFonts w:ascii="Times New Roman" w:hAnsi="Times New Roman"/>
          <w:lang w:val="lv-LV"/>
        </w:rPr>
        <w:t xml:space="preserve"> </w:t>
      </w:r>
      <w:bookmarkEnd w:id="107"/>
      <w:bookmarkEnd w:id="108"/>
      <w:bookmarkEnd w:id="109"/>
    </w:p>
    <w:p w14:paraId="344DEF4D" w14:textId="28591845" w:rsidR="00336318" w:rsidRPr="004D23A6" w:rsidRDefault="00A37267" w:rsidP="00B166FB">
      <w:pPr>
        <w:pStyle w:val="Virsraksts4"/>
        <w:ind w:firstLine="709"/>
        <w:rPr>
          <w:rFonts w:ascii="Times New Roman" w:hAnsi="Times New Roman"/>
          <w:sz w:val="24"/>
          <w:szCs w:val="24"/>
        </w:rPr>
      </w:pPr>
      <w:bookmarkStart w:id="121" w:name="_Toc163722879"/>
      <w:bookmarkStart w:id="122" w:name="_Toc235190421"/>
      <w:r w:rsidRPr="004D23A6">
        <w:rPr>
          <w:rFonts w:ascii="Times New Roman" w:hAnsi="Times New Roman"/>
          <w:sz w:val="24"/>
          <w:szCs w:val="24"/>
        </w:rPr>
        <w:t>Lēmuma paziņošanas kārtība</w:t>
      </w:r>
      <w:bookmarkEnd w:id="121"/>
      <w:bookmarkEnd w:id="122"/>
    </w:p>
    <w:p w14:paraId="2CE21BD7" w14:textId="77777777" w:rsidR="008B3916" w:rsidRPr="004D23A6" w:rsidRDefault="008B3916" w:rsidP="00CF5F63">
      <w:pPr>
        <w:pStyle w:val="Paraststmeklis"/>
        <w:keepLines/>
        <w:numPr>
          <w:ilvl w:val="1"/>
          <w:numId w:val="15"/>
        </w:numPr>
        <w:tabs>
          <w:tab w:val="clear" w:pos="1456"/>
        </w:tabs>
        <w:spacing w:before="0" w:beforeAutospacing="0" w:after="0" w:afterAutospacing="0"/>
        <w:ind w:left="709" w:hanging="709"/>
        <w:jc w:val="both"/>
        <w:rPr>
          <w:rFonts w:ascii="Times New Roman" w:hAnsi="Times New Roman"/>
          <w:lang w:val="lv-LV"/>
        </w:rPr>
      </w:pPr>
      <w:r w:rsidRPr="004D23A6">
        <w:rPr>
          <w:rFonts w:ascii="Times New Roman" w:hAnsi="Times New Roman"/>
          <w:lang w:val="lv-LV"/>
        </w:rPr>
        <w:t xml:space="preserve">Komisija </w:t>
      </w:r>
      <w:r w:rsidR="00D344DE" w:rsidRPr="004D23A6">
        <w:rPr>
          <w:rFonts w:ascii="Times New Roman" w:hAnsi="Times New Roman"/>
          <w:lang w:val="lv-LV"/>
        </w:rPr>
        <w:t>3 (trīs)</w:t>
      </w:r>
      <w:r w:rsidRPr="004D23A6">
        <w:rPr>
          <w:rFonts w:ascii="Times New Roman" w:hAnsi="Times New Roman"/>
          <w:lang w:val="lv-LV"/>
        </w:rPr>
        <w:t xml:space="preserve"> darbdienu laikā pēc lēmuma pieņemšanas vienlaikus informē visus pretendentus par pieņemto lēmumu attiecībā uz iepirkuma līguma slēgšanu.</w:t>
      </w:r>
    </w:p>
    <w:p w14:paraId="167B1046" w14:textId="77777777" w:rsidR="00347086" w:rsidRPr="004D23A6" w:rsidRDefault="008B3916" w:rsidP="00CF5F63">
      <w:pPr>
        <w:pStyle w:val="Paraststmeklis"/>
        <w:keepLines/>
        <w:numPr>
          <w:ilvl w:val="1"/>
          <w:numId w:val="15"/>
        </w:numPr>
        <w:tabs>
          <w:tab w:val="clear" w:pos="1456"/>
        </w:tabs>
        <w:spacing w:before="0" w:beforeAutospacing="0" w:after="0" w:afterAutospacing="0"/>
        <w:ind w:left="709" w:hanging="709"/>
        <w:jc w:val="both"/>
        <w:rPr>
          <w:rFonts w:ascii="Times New Roman" w:hAnsi="Times New Roman"/>
          <w:lang w:val="lv-LV"/>
        </w:rPr>
      </w:pPr>
      <w:r w:rsidRPr="004D23A6">
        <w:rPr>
          <w:rFonts w:ascii="Times New Roman" w:hAnsi="Times New Roman"/>
          <w:lang w:val="lv-LV"/>
        </w:rPr>
        <w:t>Ja iepirkuma procedūra tiek izbeigt</w:t>
      </w:r>
      <w:r w:rsidR="00D344DE" w:rsidRPr="004D23A6">
        <w:rPr>
          <w:rFonts w:ascii="Times New Roman" w:hAnsi="Times New Roman"/>
          <w:lang w:val="lv-LV"/>
        </w:rPr>
        <w:t>a vai pārtraukta, komisija 3 (trīs)</w:t>
      </w:r>
      <w:r w:rsidRPr="004D23A6">
        <w:rPr>
          <w:rFonts w:ascii="Times New Roman" w:hAnsi="Times New Roman"/>
          <w:lang w:val="lv-LV"/>
        </w:rPr>
        <w:t xml:space="preserve"> darbdienu laikā pēc lēmuma pieņemšanas vienlaikus informē visus pretendentus par visiem iemesliem, kuru dēļ iepirkuma procedūra tiek izbeigta vai pārtraukta. </w:t>
      </w:r>
    </w:p>
    <w:p w14:paraId="2D058B48" w14:textId="4AA9B65A" w:rsidR="00572F5E" w:rsidRPr="004D23A6" w:rsidRDefault="00140DBD" w:rsidP="00CF5F63">
      <w:pPr>
        <w:pStyle w:val="Paraststmeklis"/>
        <w:keepLines/>
        <w:numPr>
          <w:ilvl w:val="1"/>
          <w:numId w:val="15"/>
        </w:numPr>
        <w:tabs>
          <w:tab w:val="clear" w:pos="1456"/>
        </w:tabs>
        <w:spacing w:before="0" w:beforeAutospacing="0" w:after="0" w:afterAutospacing="0"/>
        <w:ind w:left="709" w:hanging="709"/>
        <w:jc w:val="both"/>
        <w:rPr>
          <w:rFonts w:ascii="Times New Roman" w:hAnsi="Times New Roman"/>
          <w:lang w:val="lv-LV"/>
        </w:rPr>
      </w:pPr>
      <w:r w:rsidRPr="004D23A6">
        <w:rPr>
          <w:rFonts w:ascii="Times New Roman" w:hAnsi="Times New Roman"/>
          <w:lang w:val="lv-LV"/>
        </w:rPr>
        <w:t xml:space="preserve">Informāciju </w:t>
      </w:r>
      <w:r w:rsidR="00CA0A55" w:rsidRPr="004D23A6">
        <w:rPr>
          <w:rFonts w:ascii="Times New Roman" w:hAnsi="Times New Roman"/>
          <w:lang w:val="lv-LV"/>
        </w:rPr>
        <w:t xml:space="preserve">par iepirkuma procedūras rezultātiem </w:t>
      </w:r>
      <w:r w:rsidR="00526D60" w:rsidRPr="004D23A6">
        <w:rPr>
          <w:rFonts w:ascii="Times New Roman" w:hAnsi="Times New Roman"/>
          <w:lang w:val="lv-LV"/>
        </w:rPr>
        <w:t xml:space="preserve">komisija </w:t>
      </w:r>
      <w:r w:rsidR="003D122C" w:rsidRPr="004D23A6">
        <w:rPr>
          <w:rFonts w:ascii="Times New Roman" w:hAnsi="Times New Roman"/>
          <w:lang w:val="lv-LV"/>
        </w:rPr>
        <w:t>paziņo</w:t>
      </w:r>
      <w:r w:rsidR="00526D60" w:rsidRPr="004D23A6">
        <w:rPr>
          <w:rFonts w:ascii="Times New Roman" w:hAnsi="Times New Roman"/>
          <w:lang w:val="lv-LV"/>
        </w:rPr>
        <w:t xml:space="preserve"> </w:t>
      </w:r>
      <w:r w:rsidRPr="004D23A6">
        <w:rPr>
          <w:rFonts w:ascii="Times New Roman" w:hAnsi="Times New Roman"/>
          <w:lang w:val="lv-LV"/>
        </w:rPr>
        <w:t>pretendentie</w:t>
      </w:r>
      <w:r w:rsidR="00FB62D9" w:rsidRPr="004D23A6">
        <w:rPr>
          <w:rFonts w:ascii="Times New Roman" w:hAnsi="Times New Roman"/>
          <w:lang w:val="lv-LV"/>
        </w:rPr>
        <w:t>m</w:t>
      </w:r>
      <w:r w:rsidR="001376B4" w:rsidRPr="004D23A6">
        <w:rPr>
          <w:rFonts w:ascii="Times New Roman" w:hAnsi="Times New Roman"/>
          <w:lang w:val="lv-LV"/>
        </w:rPr>
        <w:t xml:space="preserve">, </w:t>
      </w:r>
      <w:r w:rsidR="00347086" w:rsidRPr="004D23A6">
        <w:rPr>
          <w:rFonts w:ascii="Times New Roman" w:hAnsi="Times New Roman"/>
          <w:lang w:val="lv-LV"/>
        </w:rPr>
        <w:t>ievietojot to</w:t>
      </w:r>
      <w:r w:rsidR="00BF097D" w:rsidRPr="004D23A6">
        <w:rPr>
          <w:rFonts w:ascii="Times New Roman" w:hAnsi="Times New Roman"/>
          <w:lang w:val="lv-LV"/>
        </w:rPr>
        <w:t xml:space="preserve"> Pircēja profilā</w:t>
      </w:r>
      <w:r w:rsidR="00347086" w:rsidRPr="004D23A6">
        <w:rPr>
          <w:rStyle w:val="Hipersaite"/>
          <w:rFonts w:ascii="Times New Roman" w:hAnsi="Times New Roman"/>
          <w:color w:val="auto"/>
          <w:kern w:val="16"/>
          <w:u w:val="none"/>
          <w:lang w:val="lv-LV"/>
        </w:rPr>
        <w:t xml:space="preserve"> </w:t>
      </w:r>
      <w:r w:rsidR="004D7C26" w:rsidRPr="004D23A6">
        <w:rPr>
          <w:rStyle w:val="Hipersaite"/>
          <w:rFonts w:ascii="Times New Roman" w:hAnsi="Times New Roman"/>
          <w:color w:val="auto"/>
          <w:kern w:val="16"/>
          <w:u w:val="none"/>
          <w:lang w:val="lv-LV"/>
        </w:rPr>
        <w:t>un</w:t>
      </w:r>
      <w:r w:rsidR="00347086" w:rsidRPr="004D23A6">
        <w:rPr>
          <w:rStyle w:val="Hipersaite"/>
          <w:rFonts w:ascii="Times New Roman" w:hAnsi="Times New Roman"/>
          <w:color w:val="auto"/>
          <w:kern w:val="16"/>
          <w:u w:val="none"/>
          <w:lang w:val="lv-LV"/>
        </w:rPr>
        <w:t xml:space="preserve"> </w:t>
      </w:r>
      <w:r w:rsidR="00347086" w:rsidRPr="004D23A6">
        <w:rPr>
          <w:rFonts w:ascii="Times New Roman" w:hAnsi="Times New Roman"/>
          <w:lang w:val="lv-LV"/>
        </w:rPr>
        <w:t xml:space="preserve">nosūtot to elektroniski, </w:t>
      </w:r>
      <w:r w:rsidR="00347086" w:rsidRPr="004D23A6">
        <w:rPr>
          <w:rFonts w:ascii="Times New Roman" w:hAnsi="Times New Roman"/>
          <w:kern w:val="16"/>
          <w:lang w:val="lv-LV"/>
        </w:rPr>
        <w:t>izmantojot drošu elektronisko parakstu vai pievienojot elektroniskajam pastam skenētu dokumentu.</w:t>
      </w:r>
    </w:p>
    <w:p w14:paraId="30B07EB8" w14:textId="07CD867A" w:rsidR="001E7334" w:rsidRPr="004D23A6" w:rsidRDefault="00385656" w:rsidP="00CF5F63">
      <w:pPr>
        <w:pStyle w:val="Paraststmeklis"/>
        <w:keepLines/>
        <w:numPr>
          <w:ilvl w:val="1"/>
          <w:numId w:val="15"/>
        </w:numPr>
        <w:tabs>
          <w:tab w:val="clear" w:pos="1456"/>
        </w:tabs>
        <w:spacing w:before="0" w:beforeAutospacing="0" w:after="0" w:afterAutospacing="0"/>
        <w:ind w:left="709" w:hanging="709"/>
        <w:jc w:val="both"/>
        <w:rPr>
          <w:rFonts w:ascii="Times New Roman" w:hAnsi="Times New Roman"/>
          <w:lang w:val="lv-LV"/>
        </w:rPr>
      </w:pPr>
      <w:r w:rsidRPr="004D23A6">
        <w:rPr>
          <w:rFonts w:ascii="Times New Roman" w:hAnsi="Times New Roman"/>
          <w:lang w:val="lv-LV"/>
        </w:rPr>
        <w:t>Komisija</w:t>
      </w:r>
      <w:r w:rsidR="001E7334" w:rsidRPr="004D23A6">
        <w:rPr>
          <w:rFonts w:ascii="Times New Roman" w:hAnsi="Times New Roman"/>
          <w:lang w:val="lv-LV"/>
        </w:rPr>
        <w:t xml:space="preserve"> </w:t>
      </w:r>
      <w:r w:rsidR="0094382C" w:rsidRPr="004D23A6">
        <w:rPr>
          <w:rFonts w:ascii="Times New Roman" w:hAnsi="Times New Roman"/>
          <w:lang w:val="lv-LV"/>
        </w:rPr>
        <w:t xml:space="preserve">tās </w:t>
      </w:r>
      <w:r w:rsidR="001E7334" w:rsidRPr="004D23A6">
        <w:rPr>
          <w:rFonts w:ascii="Times New Roman" w:hAnsi="Times New Roman"/>
          <w:lang w:val="lv-LV"/>
        </w:rPr>
        <w:t xml:space="preserve">sagatavo </w:t>
      </w:r>
      <w:r w:rsidR="00D82A50" w:rsidRPr="004D23A6">
        <w:rPr>
          <w:rFonts w:ascii="Times New Roman" w:hAnsi="Times New Roman"/>
          <w:lang w:val="lv-LV"/>
        </w:rPr>
        <w:t>iepirkuma procedūras ziņojumu</w:t>
      </w:r>
      <w:r w:rsidR="001E7334" w:rsidRPr="004D23A6">
        <w:rPr>
          <w:rFonts w:ascii="Times New Roman" w:hAnsi="Times New Roman"/>
          <w:lang w:val="lv-LV"/>
        </w:rPr>
        <w:t xml:space="preserve"> </w:t>
      </w:r>
      <w:r w:rsidR="006612F1" w:rsidRPr="004D23A6">
        <w:rPr>
          <w:rFonts w:ascii="Times New Roman" w:hAnsi="Times New Roman"/>
          <w:lang w:val="lv-LV"/>
        </w:rPr>
        <w:t>ievieto</w:t>
      </w:r>
      <w:r w:rsidR="001E7334" w:rsidRPr="004D23A6">
        <w:rPr>
          <w:rFonts w:ascii="Times New Roman" w:hAnsi="Times New Roman"/>
          <w:lang w:val="lv-LV"/>
        </w:rPr>
        <w:t xml:space="preserve"> </w:t>
      </w:r>
      <w:r w:rsidR="00891498" w:rsidRPr="004D23A6">
        <w:rPr>
          <w:rFonts w:ascii="Times New Roman" w:hAnsi="Times New Roman"/>
          <w:kern w:val="16"/>
          <w:lang w:val="lv-LV"/>
        </w:rPr>
        <w:t xml:space="preserve">Pircēja profilā </w:t>
      </w:r>
      <w:r w:rsidRPr="004D23A6">
        <w:rPr>
          <w:rFonts w:ascii="Times New Roman" w:hAnsi="Times New Roman"/>
          <w:lang w:val="lv-LV"/>
        </w:rPr>
        <w:t>5 (</w:t>
      </w:r>
      <w:r w:rsidR="001E7334" w:rsidRPr="004D23A6">
        <w:rPr>
          <w:rFonts w:ascii="Times New Roman" w:hAnsi="Times New Roman"/>
          <w:lang w:val="lv-LV"/>
        </w:rPr>
        <w:t>piecu</w:t>
      </w:r>
      <w:r w:rsidRPr="004D23A6">
        <w:rPr>
          <w:rFonts w:ascii="Times New Roman" w:hAnsi="Times New Roman"/>
          <w:lang w:val="lv-LV"/>
        </w:rPr>
        <w:t>)</w:t>
      </w:r>
      <w:r w:rsidR="001E7334" w:rsidRPr="004D23A6">
        <w:rPr>
          <w:rFonts w:ascii="Times New Roman" w:hAnsi="Times New Roman"/>
          <w:lang w:val="lv-LV"/>
        </w:rPr>
        <w:t xml:space="preserve"> darbdienu laikā pēc lēmuma pieņemšanas par iepirkuma procedūras rezultātiem. </w:t>
      </w:r>
    </w:p>
    <w:p w14:paraId="3B8A04BE" w14:textId="0E595BD3" w:rsidR="00B8607F" w:rsidRPr="004D23A6" w:rsidRDefault="00D7535F" w:rsidP="00CF5F63">
      <w:pPr>
        <w:pStyle w:val="Paraststmeklis"/>
        <w:keepLines/>
        <w:numPr>
          <w:ilvl w:val="1"/>
          <w:numId w:val="15"/>
        </w:numPr>
        <w:tabs>
          <w:tab w:val="clear" w:pos="1456"/>
        </w:tabs>
        <w:spacing w:before="0" w:beforeAutospacing="0" w:after="0" w:afterAutospacing="0"/>
        <w:ind w:left="709" w:hanging="709"/>
        <w:jc w:val="both"/>
        <w:rPr>
          <w:rFonts w:ascii="Times New Roman" w:hAnsi="Times New Roman"/>
          <w:lang w:val="lv-LV"/>
        </w:rPr>
      </w:pPr>
      <w:r w:rsidRPr="004D23A6">
        <w:rPr>
          <w:rFonts w:ascii="Times New Roman" w:hAnsi="Times New Roman"/>
          <w:lang w:val="lv-LV"/>
        </w:rPr>
        <w:t>Pasūtītājs</w:t>
      </w:r>
      <w:r w:rsidR="00B8607F" w:rsidRPr="004D23A6">
        <w:rPr>
          <w:rFonts w:ascii="Times New Roman" w:hAnsi="Times New Roman"/>
          <w:lang w:val="lv-LV"/>
        </w:rPr>
        <w:t xml:space="preserve"> </w:t>
      </w:r>
      <w:r w:rsidR="00D344DE" w:rsidRPr="004D23A6">
        <w:rPr>
          <w:rFonts w:ascii="Times New Roman" w:hAnsi="Times New Roman"/>
          <w:lang w:val="lv-LV"/>
        </w:rPr>
        <w:t>10 (</w:t>
      </w:r>
      <w:r w:rsidR="00B8607F" w:rsidRPr="004D23A6">
        <w:rPr>
          <w:rFonts w:ascii="Times New Roman" w:hAnsi="Times New Roman"/>
          <w:lang w:val="lv-LV"/>
        </w:rPr>
        <w:t>desmit</w:t>
      </w:r>
      <w:r w:rsidR="00D344DE" w:rsidRPr="004D23A6">
        <w:rPr>
          <w:rFonts w:ascii="Times New Roman" w:hAnsi="Times New Roman"/>
          <w:lang w:val="lv-LV"/>
        </w:rPr>
        <w:t>)</w:t>
      </w:r>
      <w:r w:rsidR="00B8607F" w:rsidRPr="004D23A6">
        <w:rPr>
          <w:rFonts w:ascii="Times New Roman" w:hAnsi="Times New Roman"/>
          <w:lang w:val="lv-LV"/>
        </w:rPr>
        <w:t xml:space="preserve"> darbdienu laikā pēc tam, kad pieņemts lēmums par iepirkuma procedūras izbeigšanu vai pārtraukšanu, </w:t>
      </w:r>
      <w:r w:rsidRPr="004D23A6">
        <w:rPr>
          <w:rFonts w:ascii="Times New Roman" w:hAnsi="Times New Roman"/>
          <w:lang w:val="lv-LV"/>
        </w:rPr>
        <w:t>publicē paziņojumu par līguma slēgšanas tiesību piešķiršanu.</w:t>
      </w:r>
    </w:p>
    <w:p w14:paraId="7015CF8A" w14:textId="77777777" w:rsidR="002A71EE" w:rsidRPr="004D23A6" w:rsidRDefault="002A71EE" w:rsidP="002A71EE">
      <w:pPr>
        <w:pStyle w:val="Paraststmeklis"/>
        <w:keepLines/>
        <w:spacing w:before="0" w:beforeAutospacing="0" w:after="0" w:afterAutospacing="0"/>
        <w:ind w:left="709"/>
        <w:jc w:val="both"/>
        <w:rPr>
          <w:rFonts w:ascii="Times New Roman" w:hAnsi="Times New Roman"/>
          <w:lang w:val="lv-LV"/>
        </w:rPr>
      </w:pPr>
    </w:p>
    <w:p w14:paraId="0E51F437" w14:textId="50F70679" w:rsidR="002A71EE" w:rsidRPr="004D23A6" w:rsidRDefault="002A71EE" w:rsidP="00D04EED">
      <w:pPr>
        <w:pStyle w:val="Virsraksts1"/>
        <w:numPr>
          <w:ilvl w:val="0"/>
          <w:numId w:val="0"/>
        </w:numPr>
        <w:rPr>
          <w:rFonts w:ascii="Times New Roman" w:hAnsi="Times New Roman"/>
          <w:sz w:val="24"/>
          <w:szCs w:val="24"/>
        </w:rPr>
      </w:pPr>
      <w:bookmarkStart w:id="123" w:name="_Toc163722880"/>
      <w:bookmarkStart w:id="124" w:name="_Toc235190422"/>
      <w:r w:rsidRPr="004D23A6">
        <w:rPr>
          <w:rFonts w:ascii="Times New Roman" w:hAnsi="Times New Roman"/>
          <w:sz w:val="24"/>
          <w:szCs w:val="24"/>
        </w:rPr>
        <w:t>XI. IEPIRKUMA LĪGUMA NOSLĒGŠANA UN IZPILDE</w:t>
      </w:r>
      <w:bookmarkEnd w:id="123"/>
      <w:bookmarkEnd w:id="124"/>
    </w:p>
    <w:p w14:paraId="70E7E50B" w14:textId="27EF8A72" w:rsidR="000133A8" w:rsidRPr="004D23A6" w:rsidRDefault="000133A8" w:rsidP="002A71EE">
      <w:pPr>
        <w:pStyle w:val="Virsraksts1"/>
        <w:numPr>
          <w:ilvl w:val="0"/>
          <w:numId w:val="0"/>
        </w:numPr>
        <w:jc w:val="left"/>
        <w:rPr>
          <w:rFonts w:ascii="Times New Roman" w:hAnsi="Times New Roman"/>
          <w:sz w:val="24"/>
          <w:szCs w:val="24"/>
        </w:rPr>
      </w:pPr>
    </w:p>
    <w:p w14:paraId="0B4AD7BA" w14:textId="0F0CBF48" w:rsidR="00336318" w:rsidRPr="004D23A6" w:rsidRDefault="000133A8" w:rsidP="00207047">
      <w:pPr>
        <w:pStyle w:val="Virsraksts4"/>
        <w:ind w:firstLine="709"/>
        <w:rPr>
          <w:rFonts w:ascii="Times New Roman" w:hAnsi="Times New Roman"/>
          <w:sz w:val="24"/>
          <w:szCs w:val="24"/>
        </w:rPr>
      </w:pPr>
      <w:bookmarkStart w:id="125" w:name="_Toc163722881"/>
      <w:bookmarkStart w:id="126" w:name="_Toc235190423"/>
      <w:r w:rsidRPr="004D23A6">
        <w:rPr>
          <w:rFonts w:ascii="Times New Roman" w:hAnsi="Times New Roman"/>
          <w:sz w:val="24"/>
          <w:szCs w:val="24"/>
        </w:rPr>
        <w:t>Iepirkuma līguma slēgšanas kārtība</w:t>
      </w:r>
      <w:bookmarkEnd w:id="125"/>
      <w:bookmarkEnd w:id="126"/>
    </w:p>
    <w:p w14:paraId="5142B071" w14:textId="5A9C9A14" w:rsidR="00E96AA4" w:rsidRPr="004D23A6" w:rsidRDefault="008B3916" w:rsidP="00CF5F63">
      <w:pPr>
        <w:numPr>
          <w:ilvl w:val="1"/>
          <w:numId w:val="12"/>
        </w:numPr>
        <w:tabs>
          <w:tab w:val="clear" w:pos="2705"/>
        </w:tabs>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Iepirkuma līgumu slēdz ne agrāk kā nākamajā darbdienā pēc nogaidīšanas termiņa (tas ir </w:t>
      </w:r>
      <w:r w:rsidR="00D344DE" w:rsidRPr="004D23A6">
        <w:rPr>
          <w:rFonts w:ascii="Times New Roman" w:hAnsi="Times New Roman" w:cs="Times New Roman"/>
          <w:sz w:val="24"/>
          <w:szCs w:val="24"/>
        </w:rPr>
        <w:t>–</w:t>
      </w:r>
      <w:r w:rsidRPr="004D23A6">
        <w:rPr>
          <w:rFonts w:ascii="Times New Roman" w:hAnsi="Times New Roman" w:cs="Times New Roman"/>
          <w:sz w:val="24"/>
          <w:szCs w:val="24"/>
        </w:rPr>
        <w:t xml:space="preserve"> </w:t>
      </w:r>
      <w:r w:rsidR="00D344DE" w:rsidRPr="004D23A6">
        <w:rPr>
          <w:rFonts w:ascii="Times New Roman" w:hAnsi="Times New Roman" w:cs="Times New Roman"/>
          <w:sz w:val="24"/>
          <w:szCs w:val="24"/>
        </w:rPr>
        <w:t>10 (</w:t>
      </w:r>
      <w:r w:rsidR="00E96AA4" w:rsidRPr="004D23A6">
        <w:rPr>
          <w:rFonts w:ascii="Times New Roman" w:hAnsi="Times New Roman" w:cs="Times New Roman"/>
          <w:sz w:val="24"/>
          <w:szCs w:val="24"/>
        </w:rPr>
        <w:t>desmit</w:t>
      </w:r>
      <w:r w:rsidR="00D344DE" w:rsidRPr="004D23A6">
        <w:rPr>
          <w:rFonts w:ascii="Times New Roman" w:hAnsi="Times New Roman" w:cs="Times New Roman"/>
          <w:sz w:val="24"/>
          <w:szCs w:val="24"/>
        </w:rPr>
        <w:t>)</w:t>
      </w:r>
      <w:r w:rsidRPr="004D23A6">
        <w:rPr>
          <w:rFonts w:ascii="Times New Roman" w:hAnsi="Times New Roman" w:cs="Times New Roman"/>
          <w:sz w:val="24"/>
          <w:szCs w:val="24"/>
        </w:rPr>
        <w:t xml:space="preserve"> dienas pēc dienas, kad informācija </w:t>
      </w:r>
      <w:r w:rsidR="006A75D9" w:rsidRPr="004D23A6">
        <w:rPr>
          <w:rFonts w:ascii="Times New Roman" w:hAnsi="Times New Roman" w:cs="Times New Roman"/>
          <w:sz w:val="24"/>
          <w:szCs w:val="24"/>
        </w:rPr>
        <w:t>paziņota</w:t>
      </w:r>
      <w:r w:rsidRPr="004D23A6">
        <w:rPr>
          <w:rFonts w:ascii="Times New Roman" w:hAnsi="Times New Roman" w:cs="Times New Roman"/>
          <w:sz w:val="24"/>
          <w:szCs w:val="24"/>
        </w:rPr>
        <w:t xml:space="preserve"> visiem pretendentiem</w:t>
      </w:r>
      <w:r w:rsidR="00CA2884" w:rsidRPr="004D23A6">
        <w:rPr>
          <w:rFonts w:ascii="Times New Roman" w:hAnsi="Times New Roman" w:cs="Times New Roman"/>
          <w:sz w:val="24"/>
          <w:szCs w:val="24"/>
        </w:rPr>
        <w:t xml:space="preserve"> saskaņā ar nolikumā noteikto kārtību</w:t>
      </w:r>
      <w:r w:rsidRPr="004D23A6">
        <w:rPr>
          <w:rFonts w:ascii="Times New Roman" w:hAnsi="Times New Roman" w:cs="Times New Roman"/>
          <w:sz w:val="24"/>
          <w:szCs w:val="24"/>
        </w:rPr>
        <w:t xml:space="preserve">, un papildus </w:t>
      </w:r>
      <w:r w:rsidR="00D344DE" w:rsidRPr="004D23A6">
        <w:rPr>
          <w:rFonts w:ascii="Times New Roman" w:hAnsi="Times New Roman" w:cs="Times New Roman"/>
          <w:sz w:val="24"/>
          <w:szCs w:val="24"/>
        </w:rPr>
        <w:t>1</w:t>
      </w:r>
      <w:r w:rsidR="00B44C68" w:rsidRPr="004D23A6">
        <w:rPr>
          <w:rFonts w:ascii="Times New Roman" w:hAnsi="Times New Roman" w:cs="Times New Roman"/>
          <w:sz w:val="24"/>
          <w:szCs w:val="24"/>
        </w:rPr>
        <w:t> </w:t>
      </w:r>
      <w:r w:rsidR="00D344DE" w:rsidRPr="004D23A6">
        <w:rPr>
          <w:rFonts w:ascii="Times New Roman" w:hAnsi="Times New Roman" w:cs="Times New Roman"/>
          <w:sz w:val="24"/>
          <w:szCs w:val="24"/>
        </w:rPr>
        <w:t>(</w:t>
      </w:r>
      <w:r w:rsidRPr="004D23A6">
        <w:rPr>
          <w:rFonts w:ascii="Times New Roman" w:hAnsi="Times New Roman" w:cs="Times New Roman"/>
          <w:sz w:val="24"/>
          <w:szCs w:val="24"/>
        </w:rPr>
        <w:t>viena</w:t>
      </w:r>
      <w:r w:rsidR="00D344DE" w:rsidRPr="004D23A6">
        <w:rPr>
          <w:rFonts w:ascii="Times New Roman" w:hAnsi="Times New Roman" w:cs="Times New Roman"/>
          <w:sz w:val="24"/>
          <w:szCs w:val="24"/>
        </w:rPr>
        <w:t>)</w:t>
      </w:r>
      <w:r w:rsidRPr="004D23A6">
        <w:rPr>
          <w:rFonts w:ascii="Times New Roman" w:hAnsi="Times New Roman" w:cs="Times New Roman"/>
          <w:sz w:val="24"/>
          <w:szCs w:val="24"/>
        </w:rPr>
        <w:t xml:space="preserve"> darbdiena</w:t>
      </w:r>
      <w:r w:rsidR="00E96AA4" w:rsidRPr="004D23A6">
        <w:rPr>
          <w:rFonts w:ascii="Times New Roman" w:hAnsi="Times New Roman" w:cs="Times New Roman"/>
          <w:sz w:val="24"/>
          <w:szCs w:val="24"/>
        </w:rPr>
        <w:t>)</w:t>
      </w:r>
      <w:r w:rsidRPr="004D23A6">
        <w:rPr>
          <w:rFonts w:ascii="Times New Roman" w:hAnsi="Times New Roman" w:cs="Times New Roman"/>
          <w:sz w:val="24"/>
          <w:szCs w:val="24"/>
        </w:rPr>
        <w:t xml:space="preserve"> beigām, ja Iepirkumu uzraudzības birojam nav Publisko iepirkumu likuma </w:t>
      </w:r>
      <w:hyperlink r:id="rId16" w:anchor="p68" w:tgtFrame="_blank" w:history="1">
        <w:r w:rsidR="000E33FD" w:rsidRPr="004D23A6">
          <w:rPr>
            <w:rStyle w:val="Hipersaite"/>
            <w:rFonts w:ascii="Times New Roman" w:hAnsi="Times New Roman" w:cs="Times New Roman"/>
            <w:color w:val="auto"/>
            <w:sz w:val="24"/>
            <w:szCs w:val="24"/>
            <w:u w:val="none"/>
          </w:rPr>
          <w:t>68. </w:t>
        </w:r>
        <w:r w:rsidRPr="004D23A6">
          <w:rPr>
            <w:rStyle w:val="Hipersaite"/>
            <w:rFonts w:ascii="Times New Roman" w:hAnsi="Times New Roman" w:cs="Times New Roman"/>
            <w:color w:val="auto"/>
            <w:sz w:val="24"/>
            <w:szCs w:val="24"/>
            <w:u w:val="none"/>
          </w:rPr>
          <w:t>pantā</w:t>
        </w:r>
      </w:hyperlink>
      <w:r w:rsidRPr="004D23A6">
        <w:rPr>
          <w:rFonts w:ascii="Times New Roman" w:hAnsi="Times New Roman" w:cs="Times New Roman"/>
          <w:sz w:val="24"/>
          <w:szCs w:val="24"/>
        </w:rPr>
        <w:t xml:space="preserve"> noteiktajā kārtībā iesniegts iesniegums par iepirkuma procedūras pārkāpumiem.</w:t>
      </w:r>
    </w:p>
    <w:p w14:paraId="0677CFE6" w14:textId="737E932B" w:rsidR="00E96AA4" w:rsidRPr="004D23A6" w:rsidRDefault="00E96AA4" w:rsidP="00CF5F63">
      <w:pPr>
        <w:numPr>
          <w:ilvl w:val="1"/>
          <w:numId w:val="12"/>
        </w:numPr>
        <w:tabs>
          <w:tab w:val="clear" w:pos="2705"/>
        </w:tabs>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Iepirkuma līgumu var slēgt, neievērojot nogaidīšanas termiņu, ja vienīgajam pretendentam ir piešķirtas iepirkuma līguma slēgšanas tiesības un nav </w:t>
      </w:r>
      <w:r w:rsidR="00893ADB" w:rsidRPr="004D23A6">
        <w:rPr>
          <w:rFonts w:ascii="Times New Roman" w:hAnsi="Times New Roman" w:cs="Times New Roman"/>
          <w:sz w:val="24"/>
          <w:szCs w:val="24"/>
        </w:rPr>
        <w:t>kandidātu</w:t>
      </w:r>
      <w:r w:rsidRPr="004D23A6">
        <w:rPr>
          <w:rFonts w:ascii="Times New Roman" w:hAnsi="Times New Roman" w:cs="Times New Roman"/>
          <w:sz w:val="24"/>
          <w:szCs w:val="24"/>
        </w:rPr>
        <w:t xml:space="preserve">, kas būtu tiesīgi iesniegt iesniegumu Publisko iepirkumu likuma </w:t>
      </w:r>
      <w:hyperlink r:id="rId17" w:anchor="p68" w:tgtFrame="_blank" w:history="1">
        <w:r w:rsidRPr="004D23A6">
          <w:rPr>
            <w:rStyle w:val="Hipersaite"/>
            <w:rFonts w:ascii="Times New Roman" w:hAnsi="Times New Roman" w:cs="Times New Roman"/>
            <w:color w:val="auto"/>
            <w:sz w:val="24"/>
            <w:szCs w:val="24"/>
            <w:u w:val="none"/>
          </w:rPr>
          <w:t>68. pantā</w:t>
        </w:r>
      </w:hyperlink>
      <w:r w:rsidRPr="004D23A6">
        <w:rPr>
          <w:rFonts w:ascii="Times New Roman" w:hAnsi="Times New Roman" w:cs="Times New Roman"/>
          <w:sz w:val="24"/>
          <w:szCs w:val="24"/>
        </w:rPr>
        <w:t xml:space="preserve"> noteiktajā kārtībā.</w:t>
      </w:r>
    </w:p>
    <w:p w14:paraId="3D6F4CCC" w14:textId="71604C59" w:rsidR="008B3916" w:rsidRPr="004D23A6" w:rsidRDefault="008B3916" w:rsidP="00CF5F63">
      <w:pPr>
        <w:numPr>
          <w:ilvl w:val="1"/>
          <w:numId w:val="12"/>
        </w:numPr>
        <w:tabs>
          <w:tab w:val="clear" w:pos="2705"/>
        </w:tabs>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Noslēdzamo iepirkuma līgumu </w:t>
      </w:r>
      <w:r w:rsidR="003720F2" w:rsidRPr="004D23A6">
        <w:rPr>
          <w:rFonts w:ascii="Times New Roman" w:hAnsi="Times New Roman" w:cs="Times New Roman"/>
          <w:sz w:val="24"/>
          <w:szCs w:val="24"/>
        </w:rPr>
        <w:t>pasūtītājs</w:t>
      </w:r>
      <w:r w:rsidRPr="004D23A6">
        <w:rPr>
          <w:rFonts w:ascii="Times New Roman" w:hAnsi="Times New Roman" w:cs="Times New Roman"/>
          <w:sz w:val="24"/>
          <w:szCs w:val="24"/>
        </w:rPr>
        <w:t xml:space="preserve"> sagatavo uz pretendenta, kuram piešķirtas tiesības slēgt iepirkuma līgumu, piedāvājuma pamata, </w:t>
      </w:r>
      <w:r w:rsidR="003720F2" w:rsidRPr="004D23A6">
        <w:rPr>
          <w:rFonts w:ascii="Times New Roman" w:hAnsi="Times New Roman" w:cs="Times New Roman"/>
          <w:sz w:val="24"/>
          <w:szCs w:val="24"/>
        </w:rPr>
        <w:t>pasūtītājam</w:t>
      </w:r>
      <w:r w:rsidRPr="004D23A6">
        <w:rPr>
          <w:rFonts w:ascii="Times New Roman" w:hAnsi="Times New Roman" w:cs="Times New Roman"/>
          <w:sz w:val="24"/>
          <w:szCs w:val="24"/>
        </w:rPr>
        <w:t xml:space="preserve"> iekļaujot iepirkuma līguma projekta (nolikuma 2. pielikums “Iepirkuma līguma projekts”) aizpildāmajās ailēs nepieciešamo informāciju, ko satur pretendenta piedāvājums.</w:t>
      </w:r>
    </w:p>
    <w:p w14:paraId="71E20852" w14:textId="54109236" w:rsidR="00977862" w:rsidRPr="004D23A6" w:rsidRDefault="00081943" w:rsidP="00CF5F63">
      <w:pPr>
        <w:numPr>
          <w:ilvl w:val="1"/>
          <w:numId w:val="12"/>
        </w:numPr>
        <w:tabs>
          <w:tab w:val="clear" w:pos="2705"/>
        </w:tabs>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Pretendentam, kuram piešķirtas tiesības slēgt iepirkuma līgumu, jāparaksta </w:t>
      </w:r>
      <w:r w:rsidR="003720F2" w:rsidRPr="004D23A6">
        <w:rPr>
          <w:rFonts w:ascii="Times New Roman" w:hAnsi="Times New Roman" w:cs="Times New Roman"/>
          <w:sz w:val="24"/>
          <w:szCs w:val="24"/>
        </w:rPr>
        <w:t>pasūtītāja</w:t>
      </w:r>
      <w:r w:rsidRPr="004D23A6">
        <w:rPr>
          <w:rFonts w:ascii="Times New Roman" w:hAnsi="Times New Roman" w:cs="Times New Roman"/>
          <w:sz w:val="24"/>
          <w:szCs w:val="24"/>
        </w:rPr>
        <w:t xml:space="preserve"> sagatavotai</w:t>
      </w:r>
      <w:r w:rsidR="00932BA9" w:rsidRPr="004D23A6">
        <w:rPr>
          <w:rFonts w:ascii="Times New Roman" w:hAnsi="Times New Roman" w:cs="Times New Roman"/>
          <w:sz w:val="24"/>
          <w:szCs w:val="24"/>
        </w:rPr>
        <w:t>s iepirkuma līgums šī nolikuma 2</w:t>
      </w:r>
      <w:r w:rsidRPr="004D23A6">
        <w:rPr>
          <w:rFonts w:ascii="Times New Roman" w:hAnsi="Times New Roman" w:cs="Times New Roman"/>
          <w:sz w:val="24"/>
          <w:szCs w:val="24"/>
        </w:rPr>
        <w:t>.</w:t>
      </w:r>
      <w:r w:rsidR="009D0B2F" w:rsidRPr="004D23A6">
        <w:rPr>
          <w:rFonts w:ascii="Times New Roman" w:hAnsi="Times New Roman" w:cs="Times New Roman"/>
          <w:sz w:val="24"/>
          <w:szCs w:val="24"/>
        </w:rPr>
        <w:t> </w:t>
      </w:r>
      <w:r w:rsidR="00657DB9" w:rsidRPr="004D23A6">
        <w:rPr>
          <w:rFonts w:ascii="Times New Roman" w:hAnsi="Times New Roman" w:cs="Times New Roman"/>
          <w:sz w:val="24"/>
          <w:szCs w:val="24"/>
        </w:rPr>
        <w:t>pielikuma “</w:t>
      </w:r>
      <w:r w:rsidRPr="004D23A6">
        <w:rPr>
          <w:rFonts w:ascii="Times New Roman" w:hAnsi="Times New Roman" w:cs="Times New Roman"/>
          <w:sz w:val="24"/>
          <w:szCs w:val="24"/>
        </w:rPr>
        <w:t xml:space="preserve">Iepirkuma līguma projekts” redakcijā </w:t>
      </w:r>
      <w:r w:rsidR="00021097" w:rsidRPr="004D23A6">
        <w:rPr>
          <w:rFonts w:ascii="Times New Roman" w:hAnsi="Times New Roman" w:cs="Times New Roman"/>
          <w:sz w:val="24"/>
          <w:szCs w:val="24"/>
        </w:rPr>
        <w:t xml:space="preserve">ne vēlāk kā </w:t>
      </w:r>
      <w:r w:rsidR="004F43A5" w:rsidRPr="004D23A6">
        <w:rPr>
          <w:rFonts w:ascii="Times New Roman" w:hAnsi="Times New Roman" w:cs="Times New Roman"/>
          <w:sz w:val="24"/>
          <w:szCs w:val="24"/>
        </w:rPr>
        <w:t>5</w:t>
      </w:r>
      <w:r w:rsidR="00D344DE" w:rsidRPr="004D23A6">
        <w:rPr>
          <w:rFonts w:ascii="Times New Roman" w:hAnsi="Times New Roman" w:cs="Times New Roman"/>
          <w:sz w:val="24"/>
          <w:szCs w:val="24"/>
        </w:rPr>
        <w:t xml:space="preserve"> (</w:t>
      </w:r>
      <w:r w:rsidR="004F43A5" w:rsidRPr="004D23A6">
        <w:rPr>
          <w:rFonts w:ascii="Times New Roman" w:hAnsi="Times New Roman" w:cs="Times New Roman"/>
          <w:sz w:val="24"/>
          <w:szCs w:val="24"/>
        </w:rPr>
        <w:t>piecu</w:t>
      </w:r>
      <w:r w:rsidR="00D344DE" w:rsidRPr="004D23A6">
        <w:rPr>
          <w:rFonts w:ascii="Times New Roman" w:hAnsi="Times New Roman" w:cs="Times New Roman"/>
          <w:sz w:val="24"/>
          <w:szCs w:val="24"/>
        </w:rPr>
        <w:t>)</w:t>
      </w:r>
      <w:r w:rsidR="00E038EA" w:rsidRPr="004D23A6">
        <w:rPr>
          <w:rFonts w:ascii="Times New Roman" w:hAnsi="Times New Roman" w:cs="Times New Roman"/>
          <w:sz w:val="24"/>
          <w:szCs w:val="24"/>
        </w:rPr>
        <w:t xml:space="preserve"> darb</w:t>
      </w:r>
      <w:r w:rsidR="00E96AA4" w:rsidRPr="004D23A6">
        <w:rPr>
          <w:rFonts w:ascii="Times New Roman" w:hAnsi="Times New Roman" w:cs="Times New Roman"/>
          <w:sz w:val="24"/>
          <w:szCs w:val="24"/>
        </w:rPr>
        <w:t>dienu laikā</w:t>
      </w:r>
      <w:r w:rsidR="000937E3" w:rsidRPr="004D23A6">
        <w:rPr>
          <w:rFonts w:ascii="Times New Roman" w:hAnsi="Times New Roman" w:cs="Times New Roman"/>
          <w:sz w:val="24"/>
          <w:szCs w:val="24"/>
        </w:rPr>
        <w:t xml:space="preserve"> </w:t>
      </w:r>
      <w:r w:rsidR="00E96AA4" w:rsidRPr="004D23A6">
        <w:rPr>
          <w:rFonts w:ascii="Times New Roman" w:hAnsi="Times New Roman" w:cs="Times New Roman"/>
          <w:sz w:val="24"/>
          <w:szCs w:val="24"/>
        </w:rPr>
        <w:t xml:space="preserve">pēc tam, kad </w:t>
      </w:r>
      <w:r w:rsidR="004F43A5" w:rsidRPr="004D23A6">
        <w:rPr>
          <w:rFonts w:ascii="Times New Roman" w:hAnsi="Times New Roman" w:cs="Times New Roman"/>
          <w:sz w:val="24"/>
          <w:szCs w:val="24"/>
        </w:rPr>
        <w:t>saņemts pasūtītāja uzaicinājums parakstīt iepirkuma līgumu</w:t>
      </w:r>
      <w:r w:rsidR="00021097" w:rsidRPr="004D23A6">
        <w:rPr>
          <w:rFonts w:ascii="Times New Roman" w:hAnsi="Times New Roman" w:cs="Times New Roman"/>
          <w:sz w:val="24"/>
          <w:szCs w:val="24"/>
        </w:rPr>
        <w:t>.</w:t>
      </w:r>
    </w:p>
    <w:p w14:paraId="0766264E" w14:textId="77777777" w:rsidR="003C7803" w:rsidRPr="004D23A6" w:rsidRDefault="003C7803" w:rsidP="00CF5F63">
      <w:pPr>
        <w:numPr>
          <w:ilvl w:val="1"/>
          <w:numId w:val="12"/>
        </w:numPr>
        <w:tabs>
          <w:tab w:val="clear" w:pos="2705"/>
        </w:tabs>
        <w:ind w:left="709" w:hanging="709"/>
        <w:jc w:val="both"/>
        <w:rPr>
          <w:rFonts w:ascii="Times New Roman" w:hAnsi="Times New Roman" w:cs="Times New Roman"/>
          <w:sz w:val="24"/>
          <w:szCs w:val="24"/>
        </w:rPr>
      </w:pPr>
      <w:r w:rsidRPr="004D23A6">
        <w:rPr>
          <w:rFonts w:ascii="Times New Roman" w:hAnsi="Times New Roman" w:cs="Times New Roman"/>
          <w:sz w:val="24"/>
          <w:szCs w:val="24"/>
        </w:rPr>
        <w:t>Pretendentam, kuram piešķirtas iepirkuma līguma slēgšanas tiesības:</w:t>
      </w:r>
    </w:p>
    <w:p w14:paraId="74D84331" w14:textId="18E2C0E7" w:rsidR="00576937" w:rsidRPr="004D23A6" w:rsidRDefault="000869D2" w:rsidP="00CF5F63">
      <w:pPr>
        <w:numPr>
          <w:ilvl w:val="0"/>
          <w:numId w:val="18"/>
        </w:numPr>
        <w:ind w:left="1418" w:hanging="709"/>
        <w:jc w:val="both"/>
        <w:rPr>
          <w:rFonts w:ascii="Times New Roman" w:hAnsi="Times New Roman" w:cs="Times New Roman"/>
          <w:strike/>
          <w:sz w:val="24"/>
          <w:szCs w:val="24"/>
        </w:rPr>
      </w:pPr>
      <w:r w:rsidRPr="004D23A6">
        <w:rPr>
          <w:rFonts w:ascii="Times New Roman" w:hAnsi="Times New Roman" w:cs="Times New Roman"/>
          <w:sz w:val="24"/>
          <w:szCs w:val="24"/>
        </w:rPr>
        <w:t>līdz iepirkuma līguma noslēgšanai</w:t>
      </w:r>
      <w:r w:rsidR="00576937" w:rsidRPr="004D23A6">
        <w:rPr>
          <w:rFonts w:ascii="Times New Roman" w:hAnsi="Times New Roman" w:cs="Times New Roman"/>
          <w:sz w:val="24"/>
          <w:szCs w:val="24"/>
        </w:rPr>
        <w:t xml:space="preserve"> </w:t>
      </w:r>
      <w:r w:rsidR="003720F2" w:rsidRPr="004D23A6">
        <w:rPr>
          <w:rFonts w:ascii="Times New Roman" w:hAnsi="Times New Roman" w:cs="Times New Roman"/>
          <w:sz w:val="24"/>
          <w:szCs w:val="24"/>
        </w:rPr>
        <w:t xml:space="preserve">komisijas noteiktajā termiņā </w:t>
      </w:r>
      <w:r w:rsidR="00C73C63" w:rsidRPr="004D23A6">
        <w:rPr>
          <w:rFonts w:ascii="Times New Roman" w:hAnsi="Times New Roman" w:cs="Times New Roman"/>
          <w:sz w:val="24"/>
          <w:szCs w:val="24"/>
        </w:rPr>
        <w:t xml:space="preserve">nolikumā noteiktajos gadījumos </w:t>
      </w:r>
      <w:r w:rsidR="00576937" w:rsidRPr="004D23A6">
        <w:rPr>
          <w:rFonts w:ascii="Times New Roman" w:hAnsi="Times New Roman" w:cs="Times New Roman"/>
          <w:sz w:val="24"/>
          <w:szCs w:val="24"/>
        </w:rPr>
        <w:t>jāiesniedz sabiedrības līgum</w:t>
      </w:r>
      <w:r w:rsidR="00BD5F50" w:rsidRPr="004D23A6">
        <w:rPr>
          <w:rFonts w:ascii="Times New Roman" w:hAnsi="Times New Roman" w:cs="Times New Roman"/>
          <w:sz w:val="24"/>
          <w:szCs w:val="24"/>
        </w:rPr>
        <w:t>s</w:t>
      </w:r>
      <w:r w:rsidR="00576937" w:rsidRPr="004D23A6">
        <w:rPr>
          <w:rFonts w:ascii="Times New Roman" w:hAnsi="Times New Roman" w:cs="Times New Roman"/>
          <w:sz w:val="24"/>
          <w:szCs w:val="24"/>
        </w:rPr>
        <w:t xml:space="preserve"> vai personālsabiedrības reģistrācijas dokument</w:t>
      </w:r>
      <w:r w:rsidR="00BD5F50" w:rsidRPr="004D23A6">
        <w:rPr>
          <w:rFonts w:ascii="Times New Roman" w:hAnsi="Times New Roman" w:cs="Times New Roman"/>
          <w:sz w:val="24"/>
          <w:szCs w:val="24"/>
        </w:rPr>
        <w:t xml:space="preserve">s </w:t>
      </w:r>
      <w:r w:rsidR="00BD5F50" w:rsidRPr="004D23A6">
        <w:rPr>
          <w:rFonts w:ascii="Times New Roman" w:hAnsi="Times New Roman" w:cs="Times New Roman"/>
          <w:i/>
          <w:sz w:val="24"/>
          <w:szCs w:val="24"/>
        </w:rPr>
        <w:t>(Apliecināta kopija vai elektroniskais dokuments parakstīts ar drošu elektronisko parakstu)</w:t>
      </w:r>
      <w:r w:rsidR="001805F2" w:rsidRPr="004D23A6">
        <w:rPr>
          <w:rFonts w:ascii="Times New Roman" w:hAnsi="Times New Roman" w:cs="Times New Roman"/>
          <w:sz w:val="24"/>
          <w:szCs w:val="24"/>
        </w:rPr>
        <w:t>.</w:t>
      </w:r>
      <w:r w:rsidR="00576937" w:rsidRPr="004D23A6">
        <w:rPr>
          <w:rFonts w:ascii="Times New Roman" w:hAnsi="Times New Roman" w:cs="Times New Roman"/>
          <w:sz w:val="24"/>
          <w:szCs w:val="24"/>
        </w:rPr>
        <w:t xml:space="preserve"> </w:t>
      </w:r>
    </w:p>
    <w:p w14:paraId="7688B821" w14:textId="77777777" w:rsidR="00336FFD" w:rsidRPr="004D23A6" w:rsidRDefault="00336FFD" w:rsidP="00CF5F63">
      <w:pPr>
        <w:numPr>
          <w:ilvl w:val="1"/>
          <w:numId w:val="12"/>
        </w:numPr>
        <w:tabs>
          <w:tab w:val="clear" w:pos="2705"/>
        </w:tabs>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Komisija ir tiesīga atcelt savu lēmumu par iepirkuma līguma slēgšanas tiesību piešķiršanu un pieņemt lēmumu par iepirkuma līguma slēgšanas tiesību piešķiršanu nākamajam pretendentam, kurš piedāvājis saimnieciski visizdevīgāko piedāvājumu, ja pretendents nolikumā noteiktajā termiņā: </w:t>
      </w:r>
    </w:p>
    <w:p w14:paraId="760CBAF1" w14:textId="5F2329B5" w:rsidR="00336FFD" w:rsidRPr="004D23A6" w:rsidRDefault="00336FFD" w:rsidP="00CF5F63">
      <w:pPr>
        <w:numPr>
          <w:ilvl w:val="2"/>
          <w:numId w:val="17"/>
        </w:numPr>
        <w:tabs>
          <w:tab w:val="clear" w:pos="1996"/>
        </w:tabs>
        <w:ind w:left="1418"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atsakās slēgt </w:t>
      </w:r>
      <w:r w:rsidR="003B33C2" w:rsidRPr="004D23A6">
        <w:rPr>
          <w:rFonts w:ascii="Times New Roman" w:hAnsi="Times New Roman" w:cs="Times New Roman"/>
          <w:sz w:val="24"/>
          <w:szCs w:val="24"/>
        </w:rPr>
        <w:t xml:space="preserve">vai neparaksta </w:t>
      </w:r>
      <w:r w:rsidRPr="004D23A6">
        <w:rPr>
          <w:rFonts w:ascii="Times New Roman" w:hAnsi="Times New Roman" w:cs="Times New Roman"/>
          <w:sz w:val="24"/>
          <w:szCs w:val="24"/>
        </w:rPr>
        <w:t>iepirkuma līgumu;</w:t>
      </w:r>
    </w:p>
    <w:p w14:paraId="1DBCBD9C" w14:textId="5A9F8804" w:rsidR="00336FFD" w:rsidRPr="004D23A6" w:rsidRDefault="00336FFD" w:rsidP="00CF5F63">
      <w:pPr>
        <w:numPr>
          <w:ilvl w:val="2"/>
          <w:numId w:val="17"/>
        </w:numPr>
        <w:tabs>
          <w:tab w:val="clear" w:pos="1996"/>
        </w:tabs>
        <w:ind w:left="1418" w:hanging="709"/>
        <w:jc w:val="both"/>
        <w:rPr>
          <w:rFonts w:ascii="Times New Roman" w:hAnsi="Times New Roman" w:cs="Times New Roman"/>
          <w:sz w:val="24"/>
          <w:szCs w:val="24"/>
        </w:rPr>
      </w:pPr>
      <w:r w:rsidRPr="004D23A6">
        <w:rPr>
          <w:rFonts w:ascii="Times New Roman" w:hAnsi="Times New Roman" w:cs="Times New Roman"/>
          <w:sz w:val="24"/>
          <w:szCs w:val="24"/>
        </w:rPr>
        <w:t>atsakās slēgt sabiedrības līgumu va</w:t>
      </w:r>
      <w:r w:rsidR="00D25622" w:rsidRPr="004D23A6">
        <w:rPr>
          <w:rFonts w:ascii="Times New Roman" w:hAnsi="Times New Roman" w:cs="Times New Roman"/>
          <w:sz w:val="24"/>
          <w:szCs w:val="24"/>
        </w:rPr>
        <w:t>i nodibināt personālsabiedrību</w:t>
      </w:r>
      <w:r w:rsidR="00F32836" w:rsidRPr="004D23A6">
        <w:rPr>
          <w:rFonts w:ascii="Times New Roman" w:hAnsi="Times New Roman" w:cs="Times New Roman"/>
          <w:sz w:val="24"/>
          <w:szCs w:val="24"/>
        </w:rPr>
        <w:t xml:space="preserve"> gadījumos</w:t>
      </w:r>
      <w:r w:rsidR="002621EE" w:rsidRPr="004D23A6">
        <w:rPr>
          <w:rFonts w:ascii="Times New Roman" w:hAnsi="Times New Roman" w:cs="Times New Roman"/>
          <w:sz w:val="24"/>
          <w:szCs w:val="24"/>
        </w:rPr>
        <w:t>, kad to paredz nolikums</w:t>
      </w:r>
      <w:r w:rsidRPr="004D23A6">
        <w:rPr>
          <w:rFonts w:ascii="Times New Roman" w:hAnsi="Times New Roman" w:cs="Times New Roman"/>
          <w:sz w:val="24"/>
          <w:szCs w:val="24"/>
        </w:rPr>
        <w:t>;</w:t>
      </w:r>
    </w:p>
    <w:p w14:paraId="26B7C347" w14:textId="25283D9E" w:rsidR="00F32836" w:rsidRPr="004D23A6" w:rsidRDefault="008A5AE0" w:rsidP="00CF5F63">
      <w:pPr>
        <w:numPr>
          <w:ilvl w:val="2"/>
          <w:numId w:val="17"/>
        </w:numPr>
        <w:tabs>
          <w:tab w:val="clear" w:pos="1996"/>
        </w:tabs>
        <w:ind w:left="1418"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neiesniedz nolikuma </w:t>
      </w:r>
      <w:r w:rsidR="005669A2" w:rsidRPr="004D23A6">
        <w:rPr>
          <w:rFonts w:ascii="Times New Roman" w:hAnsi="Times New Roman" w:cs="Times New Roman"/>
          <w:sz w:val="24"/>
          <w:szCs w:val="24"/>
        </w:rPr>
        <w:t>iepriekšējā punktā uzskaitītos dokumentus, kas pretendentam bija jāiesniedz līdz iepirkuma līguma noslēgšanai</w:t>
      </w:r>
      <w:r w:rsidR="00BB45E9" w:rsidRPr="004D23A6">
        <w:rPr>
          <w:rFonts w:ascii="Times New Roman" w:hAnsi="Times New Roman" w:cs="Times New Roman"/>
          <w:sz w:val="24"/>
          <w:szCs w:val="24"/>
        </w:rPr>
        <w:t xml:space="preserve"> vai kuru iesniegšana </w:t>
      </w:r>
      <w:r w:rsidR="008D1F3B" w:rsidRPr="004D23A6">
        <w:rPr>
          <w:rFonts w:ascii="Times New Roman" w:hAnsi="Times New Roman" w:cs="Times New Roman"/>
          <w:sz w:val="24"/>
          <w:szCs w:val="24"/>
        </w:rPr>
        <w:t xml:space="preserve">pēc iepirkuma līguma noslēgšanas </w:t>
      </w:r>
      <w:r w:rsidR="001309EE" w:rsidRPr="004D23A6">
        <w:rPr>
          <w:rFonts w:ascii="Times New Roman" w:hAnsi="Times New Roman" w:cs="Times New Roman"/>
          <w:sz w:val="24"/>
          <w:szCs w:val="24"/>
        </w:rPr>
        <w:t>bija noteikta kā</w:t>
      </w:r>
      <w:r w:rsidR="00BB45E9" w:rsidRPr="004D23A6">
        <w:rPr>
          <w:rFonts w:ascii="Times New Roman" w:hAnsi="Times New Roman" w:cs="Times New Roman"/>
          <w:sz w:val="24"/>
          <w:szCs w:val="24"/>
        </w:rPr>
        <w:t xml:space="preserve"> </w:t>
      </w:r>
      <w:r w:rsidR="00F32836" w:rsidRPr="004D23A6">
        <w:rPr>
          <w:rFonts w:ascii="Times New Roman" w:hAnsi="Times New Roman" w:cs="Times New Roman"/>
          <w:sz w:val="24"/>
          <w:szCs w:val="24"/>
        </w:rPr>
        <w:t>priekšnoteikums, lai iepirkuma līgums stātos spēkā</w:t>
      </w:r>
      <w:r w:rsidR="00A430E5" w:rsidRPr="004D23A6">
        <w:rPr>
          <w:rFonts w:ascii="Times New Roman" w:hAnsi="Times New Roman" w:cs="Times New Roman"/>
          <w:sz w:val="24"/>
          <w:szCs w:val="24"/>
        </w:rPr>
        <w:t>,</w:t>
      </w:r>
    </w:p>
    <w:p w14:paraId="02A7B04C" w14:textId="77777777" w:rsidR="00336FFD" w:rsidRPr="004D23A6" w:rsidRDefault="00336FFD" w:rsidP="00155A0E">
      <w:pPr>
        <w:ind w:left="709"/>
        <w:jc w:val="both"/>
        <w:rPr>
          <w:rFonts w:ascii="Times New Roman" w:hAnsi="Times New Roman" w:cs="Times New Roman"/>
          <w:sz w:val="24"/>
          <w:szCs w:val="24"/>
        </w:rPr>
      </w:pPr>
      <w:r w:rsidRPr="004D23A6">
        <w:rPr>
          <w:rFonts w:ascii="Times New Roman" w:hAnsi="Times New Roman" w:cs="Times New Roman"/>
          <w:sz w:val="24"/>
          <w:szCs w:val="24"/>
        </w:rPr>
        <w:lastRenderedPageBreak/>
        <w:t>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552A7060" w14:textId="637AB7DB" w:rsidR="00CD11E0" w:rsidRPr="004D23A6" w:rsidRDefault="00C7383A" w:rsidP="00CF5F63">
      <w:pPr>
        <w:numPr>
          <w:ilvl w:val="1"/>
          <w:numId w:val="12"/>
        </w:numPr>
        <w:tabs>
          <w:tab w:val="clear" w:pos="2705"/>
        </w:tabs>
        <w:ind w:left="709" w:hanging="709"/>
        <w:jc w:val="both"/>
        <w:rPr>
          <w:rFonts w:ascii="Times New Roman" w:hAnsi="Times New Roman" w:cs="Times New Roman"/>
          <w:sz w:val="24"/>
          <w:szCs w:val="24"/>
        </w:rPr>
      </w:pPr>
      <w:r w:rsidRPr="004D23A6">
        <w:rPr>
          <w:rFonts w:ascii="Times New Roman" w:hAnsi="Times New Roman" w:cs="Times New Roman"/>
          <w:sz w:val="24"/>
          <w:szCs w:val="24"/>
          <w:shd w:val="clear" w:color="auto" w:fill="FFFFFF"/>
        </w:rPr>
        <w:t>N</w:t>
      </w:r>
      <w:r w:rsidR="00CD11E0" w:rsidRPr="004D23A6">
        <w:rPr>
          <w:rFonts w:ascii="Times New Roman" w:hAnsi="Times New Roman" w:cs="Times New Roman"/>
          <w:sz w:val="24"/>
          <w:szCs w:val="24"/>
          <w:shd w:val="clear" w:color="auto" w:fill="FFFFFF"/>
        </w:rPr>
        <w:t xml:space="preserve">e vēlāk kā 10 (desmit) darbdienu laikā pēc dienas, kad stājas spēkā iepirkuma līgums, </w:t>
      </w:r>
      <w:r w:rsidRPr="004D23A6">
        <w:rPr>
          <w:rFonts w:ascii="Times New Roman" w:hAnsi="Times New Roman" w:cs="Times New Roman"/>
          <w:sz w:val="24"/>
          <w:szCs w:val="24"/>
          <w:shd w:val="clear" w:color="auto" w:fill="FFFFFF"/>
        </w:rPr>
        <w:t xml:space="preserve">pasūtītājs </w:t>
      </w:r>
      <w:r w:rsidR="00A51293" w:rsidRPr="004D23A6">
        <w:rPr>
          <w:rFonts w:ascii="Times New Roman" w:hAnsi="Times New Roman" w:cs="Times New Roman"/>
          <w:kern w:val="16"/>
          <w:sz w:val="24"/>
          <w:szCs w:val="24"/>
        </w:rPr>
        <w:t xml:space="preserve">Pircēja profilā </w:t>
      </w:r>
      <w:r w:rsidR="00CD11E0" w:rsidRPr="004D23A6">
        <w:rPr>
          <w:rFonts w:ascii="Times New Roman" w:hAnsi="Times New Roman" w:cs="Times New Roman"/>
          <w:sz w:val="24"/>
          <w:szCs w:val="24"/>
          <w:shd w:val="clear" w:color="auto" w:fill="FFFFFF"/>
        </w:rPr>
        <w:t>ievieto iepirkuma līguma pamattekstu</w:t>
      </w:r>
      <w:r w:rsidR="001A2F52" w:rsidRPr="004D23A6">
        <w:rPr>
          <w:rFonts w:ascii="Times New Roman" w:hAnsi="Times New Roman" w:cs="Times New Roman"/>
          <w:sz w:val="24"/>
          <w:szCs w:val="24"/>
          <w:shd w:val="clear" w:color="auto" w:fill="FFFFFF"/>
        </w:rPr>
        <w:t>,</w:t>
      </w:r>
      <w:r w:rsidR="00ED5147" w:rsidRPr="004D23A6">
        <w:rPr>
          <w:rFonts w:ascii="Times New Roman" w:hAnsi="Times New Roman" w:cs="Times New Roman"/>
          <w:sz w:val="24"/>
          <w:szCs w:val="24"/>
          <w:shd w:val="clear" w:color="auto" w:fill="FFFFFF"/>
        </w:rPr>
        <w:t xml:space="preserve"> </w:t>
      </w:r>
      <w:r w:rsidR="00CD11E0" w:rsidRPr="004D23A6">
        <w:rPr>
          <w:rFonts w:ascii="Times New Roman" w:hAnsi="Times New Roman" w:cs="Times New Roman"/>
          <w:sz w:val="24"/>
          <w:szCs w:val="24"/>
          <w:shd w:val="clear" w:color="auto" w:fill="FFFFFF"/>
        </w:rPr>
        <w:t xml:space="preserve">atbilstoši normatīvajos aktos noteiktajai kārtībai ievērojot komercnoslēpuma aizsardzības prasības. Iepirkuma līgums ir pieejams </w:t>
      </w:r>
      <w:r w:rsidR="00A51293" w:rsidRPr="004D23A6">
        <w:rPr>
          <w:rFonts w:ascii="Times New Roman" w:hAnsi="Times New Roman" w:cs="Times New Roman"/>
          <w:kern w:val="16"/>
          <w:sz w:val="24"/>
          <w:szCs w:val="24"/>
        </w:rPr>
        <w:t xml:space="preserve">Pircēja profilā </w:t>
      </w:r>
      <w:r w:rsidR="00CD11E0" w:rsidRPr="004D23A6">
        <w:rPr>
          <w:rFonts w:ascii="Times New Roman" w:hAnsi="Times New Roman" w:cs="Times New Roman"/>
          <w:sz w:val="24"/>
          <w:szCs w:val="24"/>
          <w:shd w:val="clear" w:color="auto" w:fill="FFFFFF"/>
        </w:rPr>
        <w:t xml:space="preserve">visā iepirkuma līguma darbības laikā, bet ne mazāk </w:t>
      </w:r>
      <w:r w:rsidR="00ED5147" w:rsidRPr="004D23A6">
        <w:rPr>
          <w:rFonts w:ascii="Times New Roman" w:hAnsi="Times New Roman" w:cs="Times New Roman"/>
          <w:sz w:val="24"/>
          <w:szCs w:val="24"/>
        </w:rPr>
        <w:t>kā laika periodu, kāds noteikts Publisko iepirkumu likumā</w:t>
      </w:r>
      <w:r w:rsidR="00CD11E0" w:rsidRPr="004D23A6">
        <w:rPr>
          <w:rFonts w:ascii="Times New Roman" w:hAnsi="Times New Roman" w:cs="Times New Roman"/>
          <w:sz w:val="24"/>
          <w:szCs w:val="24"/>
          <w:shd w:val="clear" w:color="auto" w:fill="FFFFFF"/>
        </w:rPr>
        <w:t>.</w:t>
      </w:r>
    </w:p>
    <w:p w14:paraId="026F6610" w14:textId="51ED11AC" w:rsidR="00D61CE5" w:rsidRPr="004D23A6" w:rsidRDefault="00440E71" w:rsidP="00CF5F63">
      <w:pPr>
        <w:numPr>
          <w:ilvl w:val="1"/>
          <w:numId w:val="12"/>
        </w:numPr>
        <w:tabs>
          <w:tab w:val="clear" w:pos="2705"/>
        </w:tabs>
        <w:ind w:left="709" w:hanging="709"/>
        <w:jc w:val="both"/>
        <w:rPr>
          <w:rFonts w:ascii="Times New Roman" w:hAnsi="Times New Roman" w:cs="Times New Roman"/>
          <w:sz w:val="24"/>
          <w:szCs w:val="24"/>
        </w:rPr>
      </w:pPr>
      <w:r w:rsidRPr="004D23A6">
        <w:rPr>
          <w:rFonts w:ascii="Times New Roman" w:hAnsi="Times New Roman" w:cs="Times New Roman"/>
          <w:sz w:val="24"/>
          <w:szCs w:val="24"/>
          <w:shd w:val="clear" w:color="auto" w:fill="FFFFFF"/>
        </w:rPr>
        <w:t>Pasūtītājs</w:t>
      </w:r>
      <w:r w:rsidR="001B58CB" w:rsidRPr="004D23A6">
        <w:rPr>
          <w:rFonts w:ascii="Times New Roman" w:hAnsi="Times New Roman" w:cs="Times New Roman"/>
          <w:sz w:val="24"/>
          <w:szCs w:val="24"/>
          <w:shd w:val="clear" w:color="auto" w:fill="FFFFFF"/>
        </w:rPr>
        <w:t xml:space="preserve"> 10 (desmit) darbdienu laikā pēc tam, kad noslēgts iepirkuma līgums,</w:t>
      </w:r>
      <w:r w:rsidR="00C57C71" w:rsidRPr="004D23A6">
        <w:rPr>
          <w:rFonts w:ascii="Times New Roman" w:hAnsi="Times New Roman" w:cs="Times New Roman"/>
          <w:sz w:val="24"/>
          <w:szCs w:val="24"/>
        </w:rPr>
        <w:t xml:space="preserve"> </w:t>
      </w:r>
      <w:r w:rsidR="00C57C71" w:rsidRPr="004D23A6">
        <w:rPr>
          <w:rFonts w:ascii="Times New Roman" w:hAnsi="Times New Roman" w:cs="Times New Roman"/>
          <w:sz w:val="24"/>
          <w:szCs w:val="24"/>
          <w:shd w:val="clear" w:color="auto" w:fill="FFFFFF"/>
        </w:rPr>
        <w:t>publicē paziņojumu par līguma slēgšanas tiesību piešķiršanu</w:t>
      </w:r>
      <w:r w:rsidR="001B58CB" w:rsidRPr="004D23A6">
        <w:rPr>
          <w:rFonts w:ascii="Times New Roman" w:hAnsi="Times New Roman" w:cs="Times New Roman"/>
          <w:sz w:val="24"/>
          <w:szCs w:val="24"/>
          <w:shd w:val="clear" w:color="auto" w:fill="FFFFFF"/>
        </w:rPr>
        <w:t>. </w:t>
      </w:r>
      <w:bookmarkStart w:id="127" w:name="_Hlk148968370"/>
    </w:p>
    <w:p w14:paraId="38C593B8" w14:textId="5381E187" w:rsidR="00D61CE5" w:rsidRPr="004D23A6" w:rsidRDefault="00D61CE5" w:rsidP="00CF5F63">
      <w:pPr>
        <w:numPr>
          <w:ilvl w:val="1"/>
          <w:numId w:val="12"/>
        </w:numPr>
        <w:tabs>
          <w:tab w:val="clear" w:pos="2705"/>
        </w:tabs>
        <w:ind w:left="709" w:hanging="709"/>
        <w:jc w:val="both"/>
        <w:rPr>
          <w:rFonts w:ascii="Times New Roman" w:hAnsi="Times New Roman" w:cs="Times New Roman"/>
          <w:sz w:val="24"/>
          <w:szCs w:val="24"/>
        </w:rPr>
      </w:pPr>
      <w:r w:rsidRPr="004D23A6">
        <w:rPr>
          <w:rFonts w:ascii="Times New Roman" w:hAnsi="Times New Roman" w:cs="Times New Roman"/>
          <w:sz w:val="24"/>
          <w:szCs w:val="24"/>
          <w:shd w:val="clear" w:color="auto" w:fill="FFFFFF"/>
        </w:rPr>
        <w:t>Pasūtītājs 10 (desmit) darbdienu laikā pēc iepirkuma līguma izpildes sagatavo un publikāciju vadības sistēmā publicē paziņojumu par līguma izpildi.</w:t>
      </w:r>
      <w:bookmarkEnd w:id="127"/>
    </w:p>
    <w:p w14:paraId="0CBBE24C" w14:textId="77777777" w:rsidR="000133A8" w:rsidRPr="004D23A6" w:rsidRDefault="000133A8" w:rsidP="00155A0E">
      <w:pPr>
        <w:jc w:val="both"/>
        <w:rPr>
          <w:rFonts w:ascii="Times New Roman" w:hAnsi="Times New Roman" w:cs="Times New Roman"/>
          <w:sz w:val="24"/>
          <w:szCs w:val="24"/>
          <w:highlight w:val="darkGray"/>
        </w:rPr>
      </w:pPr>
    </w:p>
    <w:p w14:paraId="1EE53AD4" w14:textId="084883D7" w:rsidR="0034640E" w:rsidRPr="004D23A6" w:rsidRDefault="0034640E" w:rsidP="00207047">
      <w:pPr>
        <w:pStyle w:val="Virsraksts4"/>
        <w:ind w:firstLine="709"/>
        <w:rPr>
          <w:rFonts w:ascii="Times New Roman" w:hAnsi="Times New Roman"/>
          <w:sz w:val="24"/>
          <w:szCs w:val="24"/>
        </w:rPr>
      </w:pPr>
      <w:bookmarkStart w:id="128" w:name="_Toc163722882"/>
      <w:bookmarkStart w:id="129" w:name="_Toc235190424"/>
      <w:r w:rsidRPr="004D23A6">
        <w:rPr>
          <w:rFonts w:ascii="Times New Roman" w:hAnsi="Times New Roman"/>
          <w:sz w:val="24"/>
          <w:szCs w:val="24"/>
        </w:rPr>
        <w:t>Iepirkuma līguma grozīšanas kārtība</w:t>
      </w:r>
      <w:bookmarkEnd w:id="128"/>
      <w:bookmarkEnd w:id="129"/>
    </w:p>
    <w:p w14:paraId="5B0E99DA" w14:textId="77777777" w:rsidR="0034640E" w:rsidRPr="004D23A6" w:rsidRDefault="0034640E" w:rsidP="00CF5F63">
      <w:pPr>
        <w:numPr>
          <w:ilvl w:val="1"/>
          <w:numId w:val="12"/>
        </w:numPr>
        <w:tabs>
          <w:tab w:val="clear" w:pos="2705"/>
        </w:tabs>
        <w:ind w:left="70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Iepirkuma līguma grozīšanas kārtība ir </w:t>
      </w:r>
      <w:r w:rsidR="00932BA9" w:rsidRPr="004D23A6">
        <w:rPr>
          <w:rFonts w:ascii="Times New Roman" w:hAnsi="Times New Roman" w:cs="Times New Roman"/>
          <w:sz w:val="24"/>
          <w:szCs w:val="24"/>
        </w:rPr>
        <w:t>noteikta nolikuma 2</w:t>
      </w:r>
      <w:r w:rsidR="00657DB9" w:rsidRPr="004D23A6">
        <w:rPr>
          <w:rFonts w:ascii="Times New Roman" w:hAnsi="Times New Roman" w:cs="Times New Roman"/>
          <w:sz w:val="24"/>
          <w:szCs w:val="24"/>
        </w:rPr>
        <w:t>. pielikumā “</w:t>
      </w:r>
      <w:r w:rsidRPr="004D23A6">
        <w:rPr>
          <w:rFonts w:ascii="Times New Roman" w:hAnsi="Times New Roman" w:cs="Times New Roman"/>
          <w:sz w:val="24"/>
          <w:szCs w:val="24"/>
        </w:rPr>
        <w:t>Iepirkuma līguma projekts”.</w:t>
      </w:r>
    </w:p>
    <w:p w14:paraId="3B50A5F2" w14:textId="4CD98B1D" w:rsidR="00BC7C33" w:rsidRPr="004D23A6" w:rsidRDefault="00BC7C33" w:rsidP="00CF5F63">
      <w:pPr>
        <w:numPr>
          <w:ilvl w:val="1"/>
          <w:numId w:val="12"/>
        </w:numPr>
        <w:tabs>
          <w:tab w:val="clear" w:pos="2705"/>
        </w:tabs>
        <w:ind w:left="709" w:hanging="709"/>
        <w:jc w:val="both"/>
        <w:rPr>
          <w:rFonts w:ascii="Times New Roman" w:hAnsi="Times New Roman" w:cs="Times New Roman"/>
          <w:sz w:val="24"/>
          <w:szCs w:val="24"/>
        </w:rPr>
      </w:pPr>
      <w:r w:rsidRPr="004D23A6">
        <w:rPr>
          <w:rFonts w:ascii="Times New Roman" w:hAnsi="Times New Roman" w:cs="Times New Roman"/>
          <w:sz w:val="24"/>
          <w:szCs w:val="24"/>
          <w:shd w:val="clear" w:color="auto" w:fill="FFFFFF"/>
        </w:rPr>
        <w:t>Ne vēlāk kā 10 (desmit) darbdienu laikā pēc dienas, kad stājas spēkā iepirkuma līgum</w:t>
      </w:r>
      <w:r w:rsidR="00AD55F6" w:rsidRPr="004D23A6">
        <w:rPr>
          <w:rFonts w:ascii="Times New Roman" w:hAnsi="Times New Roman" w:cs="Times New Roman"/>
          <w:sz w:val="24"/>
          <w:szCs w:val="24"/>
          <w:shd w:val="clear" w:color="auto" w:fill="FFFFFF"/>
        </w:rPr>
        <w:t>a</w:t>
      </w:r>
      <w:r w:rsidRPr="004D23A6">
        <w:rPr>
          <w:rFonts w:ascii="Times New Roman" w:hAnsi="Times New Roman" w:cs="Times New Roman"/>
          <w:sz w:val="24"/>
          <w:szCs w:val="24"/>
          <w:shd w:val="clear" w:color="auto" w:fill="FFFFFF"/>
        </w:rPr>
        <w:t xml:space="preserve"> grozījumi, pasūtītājs </w:t>
      </w:r>
      <w:r w:rsidR="00A51293" w:rsidRPr="004D23A6">
        <w:rPr>
          <w:rFonts w:ascii="Times New Roman" w:hAnsi="Times New Roman" w:cs="Times New Roman"/>
          <w:kern w:val="16"/>
          <w:sz w:val="24"/>
          <w:szCs w:val="24"/>
        </w:rPr>
        <w:t xml:space="preserve">Pircēja profilā </w:t>
      </w:r>
      <w:r w:rsidRPr="004D23A6">
        <w:rPr>
          <w:rFonts w:ascii="Times New Roman" w:hAnsi="Times New Roman" w:cs="Times New Roman"/>
          <w:sz w:val="24"/>
          <w:szCs w:val="24"/>
          <w:shd w:val="clear" w:color="auto" w:fill="FFFFFF"/>
        </w:rPr>
        <w:t>ievieto attiecīgi iepirkuma līguma</w:t>
      </w:r>
      <w:r w:rsidR="00E75BF6" w:rsidRPr="004D23A6">
        <w:rPr>
          <w:rFonts w:ascii="Times New Roman" w:hAnsi="Times New Roman" w:cs="Times New Roman"/>
          <w:sz w:val="24"/>
          <w:szCs w:val="24"/>
          <w:shd w:val="clear" w:color="auto" w:fill="FFFFFF"/>
        </w:rPr>
        <w:t xml:space="preserve"> </w:t>
      </w:r>
      <w:r w:rsidRPr="004D23A6">
        <w:rPr>
          <w:rFonts w:ascii="Times New Roman" w:hAnsi="Times New Roman" w:cs="Times New Roman"/>
          <w:sz w:val="24"/>
          <w:szCs w:val="24"/>
          <w:shd w:val="clear" w:color="auto" w:fill="FFFFFF"/>
        </w:rPr>
        <w:t xml:space="preserve">grozījumu tekstu un </w:t>
      </w:r>
      <w:r w:rsidR="00F05E35" w:rsidRPr="004D23A6">
        <w:rPr>
          <w:rFonts w:ascii="Times New Roman" w:hAnsi="Times New Roman" w:cs="Times New Roman"/>
          <w:sz w:val="24"/>
          <w:szCs w:val="24"/>
          <w:shd w:val="clear" w:color="auto" w:fill="FFFFFF"/>
        </w:rPr>
        <w:t xml:space="preserve">Publisko iepirkumu likuma </w:t>
      </w:r>
      <w:hyperlink r:id="rId18" w:anchor="p61" w:history="1">
        <w:r w:rsidRPr="004D23A6">
          <w:rPr>
            <w:rStyle w:val="Hipersaite"/>
            <w:rFonts w:ascii="Times New Roman" w:hAnsi="Times New Roman" w:cs="Times New Roman"/>
            <w:color w:val="auto"/>
            <w:sz w:val="24"/>
            <w:szCs w:val="24"/>
            <w:u w:val="none"/>
            <w:shd w:val="clear" w:color="auto" w:fill="FFFFFF"/>
          </w:rPr>
          <w:t>61.</w:t>
        </w:r>
        <w:r w:rsidR="00F05E35" w:rsidRPr="004D23A6">
          <w:rPr>
            <w:rStyle w:val="Hipersaite"/>
            <w:rFonts w:ascii="Times New Roman" w:hAnsi="Times New Roman" w:cs="Times New Roman"/>
            <w:color w:val="auto"/>
            <w:sz w:val="24"/>
            <w:szCs w:val="24"/>
            <w:u w:val="none"/>
            <w:shd w:val="clear" w:color="auto" w:fill="FFFFFF"/>
          </w:rPr>
          <w:t> </w:t>
        </w:r>
        <w:r w:rsidRPr="004D23A6">
          <w:rPr>
            <w:rStyle w:val="Hipersaite"/>
            <w:rFonts w:ascii="Times New Roman" w:hAnsi="Times New Roman" w:cs="Times New Roman"/>
            <w:color w:val="auto"/>
            <w:sz w:val="24"/>
            <w:szCs w:val="24"/>
            <w:u w:val="none"/>
            <w:shd w:val="clear" w:color="auto" w:fill="FFFFFF"/>
          </w:rPr>
          <w:t>panta</w:t>
        </w:r>
      </w:hyperlink>
      <w:r w:rsidRPr="004D23A6">
        <w:rPr>
          <w:rFonts w:ascii="Times New Roman" w:hAnsi="Times New Roman" w:cs="Times New Roman"/>
          <w:sz w:val="24"/>
          <w:szCs w:val="24"/>
          <w:shd w:val="clear" w:color="auto" w:fill="FFFFFF"/>
        </w:rPr>
        <w:t> otrajā un trešajā daļā minēto iepirkuma līguma grozījumu pamatojumu, atbilstoši normatīvajos aktos noteiktajai kārtībai ievērojot komercnoslēpuma aizsardzības prasības. Iepirkuma līgum</w:t>
      </w:r>
      <w:r w:rsidR="00F05E35" w:rsidRPr="004D23A6">
        <w:rPr>
          <w:rFonts w:ascii="Times New Roman" w:hAnsi="Times New Roman" w:cs="Times New Roman"/>
          <w:sz w:val="24"/>
          <w:szCs w:val="24"/>
          <w:shd w:val="clear" w:color="auto" w:fill="FFFFFF"/>
        </w:rPr>
        <w:t>a</w:t>
      </w:r>
      <w:r w:rsidRPr="004D23A6">
        <w:rPr>
          <w:rFonts w:ascii="Times New Roman" w:hAnsi="Times New Roman" w:cs="Times New Roman"/>
          <w:sz w:val="24"/>
          <w:szCs w:val="24"/>
          <w:shd w:val="clear" w:color="auto" w:fill="FFFFFF"/>
        </w:rPr>
        <w:t xml:space="preserve"> grozījumu teksts </w:t>
      </w:r>
      <w:r w:rsidR="00091D13" w:rsidRPr="004D23A6">
        <w:rPr>
          <w:rFonts w:ascii="Times New Roman" w:hAnsi="Times New Roman" w:cs="Times New Roman"/>
          <w:sz w:val="24"/>
          <w:szCs w:val="24"/>
          <w:shd w:val="clear" w:color="auto" w:fill="FFFFFF"/>
        </w:rPr>
        <w:t xml:space="preserve">un </w:t>
      </w:r>
      <w:r w:rsidR="00923882" w:rsidRPr="004D23A6">
        <w:rPr>
          <w:rFonts w:ascii="Times New Roman" w:hAnsi="Times New Roman" w:cs="Times New Roman"/>
          <w:sz w:val="24"/>
          <w:szCs w:val="24"/>
          <w:shd w:val="clear" w:color="auto" w:fill="FFFFFF"/>
        </w:rPr>
        <w:t>šeit minētais iepirkuma līguma grozījumu pamat</w:t>
      </w:r>
      <w:r w:rsidR="006F6D3A" w:rsidRPr="004D23A6">
        <w:rPr>
          <w:rFonts w:ascii="Times New Roman" w:hAnsi="Times New Roman" w:cs="Times New Roman"/>
          <w:sz w:val="24"/>
          <w:szCs w:val="24"/>
          <w:shd w:val="clear" w:color="auto" w:fill="FFFFFF"/>
        </w:rPr>
        <w:t xml:space="preserve">ojums </w:t>
      </w:r>
      <w:r w:rsidRPr="004D23A6">
        <w:rPr>
          <w:rFonts w:ascii="Times New Roman" w:hAnsi="Times New Roman" w:cs="Times New Roman"/>
          <w:sz w:val="24"/>
          <w:szCs w:val="24"/>
          <w:shd w:val="clear" w:color="auto" w:fill="FFFFFF"/>
        </w:rPr>
        <w:t xml:space="preserve">ir pieejams </w:t>
      </w:r>
      <w:r w:rsidR="00A51293" w:rsidRPr="004D23A6">
        <w:rPr>
          <w:rFonts w:ascii="Times New Roman" w:hAnsi="Times New Roman" w:cs="Times New Roman"/>
          <w:kern w:val="16"/>
          <w:sz w:val="24"/>
          <w:szCs w:val="24"/>
        </w:rPr>
        <w:t xml:space="preserve">Pircēja profilā </w:t>
      </w:r>
      <w:r w:rsidRPr="004D23A6">
        <w:rPr>
          <w:rFonts w:ascii="Times New Roman" w:hAnsi="Times New Roman" w:cs="Times New Roman"/>
          <w:sz w:val="24"/>
          <w:szCs w:val="24"/>
          <w:shd w:val="clear" w:color="auto" w:fill="FFFFFF"/>
        </w:rPr>
        <w:t>visā iepirkuma līguma darbības laikā, bet ne m</w:t>
      </w:r>
      <w:r w:rsidR="008048C4" w:rsidRPr="004D23A6">
        <w:rPr>
          <w:rFonts w:ascii="Times New Roman" w:hAnsi="Times New Roman" w:cs="Times New Roman"/>
          <w:sz w:val="24"/>
          <w:szCs w:val="24"/>
          <w:shd w:val="clear" w:color="auto" w:fill="FFFFFF"/>
        </w:rPr>
        <w:t xml:space="preserve">azāk </w:t>
      </w:r>
      <w:r w:rsidR="008048C4" w:rsidRPr="004D23A6">
        <w:rPr>
          <w:rFonts w:ascii="Times New Roman" w:hAnsi="Times New Roman" w:cs="Times New Roman"/>
          <w:sz w:val="24"/>
          <w:szCs w:val="24"/>
        </w:rPr>
        <w:t>kā laika periodu, kāds noteikts Publisko iepirkumu likumā</w:t>
      </w:r>
      <w:r w:rsidRPr="004D23A6">
        <w:rPr>
          <w:rFonts w:ascii="Times New Roman" w:hAnsi="Times New Roman" w:cs="Times New Roman"/>
          <w:sz w:val="24"/>
          <w:szCs w:val="24"/>
          <w:shd w:val="clear" w:color="auto" w:fill="FFFFFF"/>
        </w:rPr>
        <w:t>.</w:t>
      </w:r>
    </w:p>
    <w:p w14:paraId="28E31B64" w14:textId="55EECA58" w:rsidR="00A17B05" w:rsidRPr="004D23A6" w:rsidRDefault="00A17B05" w:rsidP="00CF5F63">
      <w:pPr>
        <w:numPr>
          <w:ilvl w:val="1"/>
          <w:numId w:val="12"/>
        </w:numPr>
        <w:tabs>
          <w:tab w:val="clear" w:pos="2705"/>
        </w:tabs>
        <w:ind w:left="709" w:hanging="709"/>
        <w:jc w:val="both"/>
        <w:rPr>
          <w:rFonts w:ascii="Times New Roman" w:hAnsi="Times New Roman" w:cs="Times New Roman"/>
          <w:sz w:val="24"/>
          <w:szCs w:val="24"/>
        </w:rPr>
      </w:pPr>
      <w:r w:rsidRPr="004D23A6">
        <w:rPr>
          <w:rFonts w:ascii="Times New Roman" w:hAnsi="Times New Roman" w:cs="Times New Roman"/>
          <w:sz w:val="24"/>
          <w:szCs w:val="24"/>
        </w:rPr>
        <w:t>Ja pasūtītājs ir izdarījis Publisko iepirkum</w:t>
      </w:r>
      <w:r w:rsidR="00857BCC">
        <w:rPr>
          <w:rFonts w:ascii="Times New Roman" w:hAnsi="Times New Roman" w:cs="Times New Roman"/>
          <w:sz w:val="24"/>
          <w:szCs w:val="24"/>
        </w:rPr>
        <w:t>u</w:t>
      </w:r>
      <w:r w:rsidRPr="004D23A6">
        <w:rPr>
          <w:rFonts w:ascii="Times New Roman" w:hAnsi="Times New Roman" w:cs="Times New Roman"/>
          <w:sz w:val="24"/>
          <w:szCs w:val="24"/>
        </w:rPr>
        <w:t xml:space="preserve"> likuma </w:t>
      </w:r>
      <w:hyperlink r:id="rId19" w:anchor="p61" w:tgtFrame="_blank" w:history="1">
        <w:r w:rsidRPr="004D23A6">
          <w:rPr>
            <w:rStyle w:val="Hipersaite"/>
            <w:rFonts w:ascii="Times New Roman" w:hAnsi="Times New Roman" w:cs="Times New Roman"/>
            <w:color w:val="auto"/>
            <w:sz w:val="24"/>
            <w:szCs w:val="24"/>
            <w:u w:val="none"/>
          </w:rPr>
          <w:t>61. panta</w:t>
        </w:r>
      </w:hyperlink>
      <w:r w:rsidRPr="004D23A6">
        <w:rPr>
          <w:rFonts w:ascii="Times New Roman" w:hAnsi="Times New Roman" w:cs="Times New Roman"/>
          <w:sz w:val="24"/>
          <w:szCs w:val="24"/>
        </w:rPr>
        <w:t xml:space="preserve"> trešās daļas 2. un 3. punktā minētos grozījumus iepirkuma līgumā, tas </w:t>
      </w:r>
      <w:r w:rsidR="00D344DE" w:rsidRPr="004D23A6">
        <w:rPr>
          <w:rFonts w:ascii="Times New Roman" w:hAnsi="Times New Roman" w:cs="Times New Roman"/>
          <w:sz w:val="24"/>
          <w:szCs w:val="24"/>
        </w:rPr>
        <w:t>10 (</w:t>
      </w:r>
      <w:r w:rsidRPr="004D23A6">
        <w:rPr>
          <w:rFonts w:ascii="Times New Roman" w:hAnsi="Times New Roman" w:cs="Times New Roman"/>
          <w:sz w:val="24"/>
          <w:szCs w:val="24"/>
        </w:rPr>
        <w:t>desmit</w:t>
      </w:r>
      <w:r w:rsidR="00D344DE" w:rsidRPr="004D23A6">
        <w:rPr>
          <w:rFonts w:ascii="Times New Roman" w:hAnsi="Times New Roman" w:cs="Times New Roman"/>
          <w:sz w:val="24"/>
          <w:szCs w:val="24"/>
        </w:rPr>
        <w:t>)</w:t>
      </w:r>
      <w:r w:rsidRPr="004D23A6">
        <w:rPr>
          <w:rFonts w:ascii="Times New Roman" w:hAnsi="Times New Roman" w:cs="Times New Roman"/>
          <w:sz w:val="24"/>
          <w:szCs w:val="24"/>
        </w:rPr>
        <w:t xml:space="preserve"> darbdienu laikā pēc grozījumu spēkā stāšanās dienas publicē paziņojumu par izmaiņām līguma darbības laikā.</w:t>
      </w:r>
    </w:p>
    <w:p w14:paraId="2B9E99A1" w14:textId="77777777" w:rsidR="0034640E" w:rsidRPr="004D23A6" w:rsidRDefault="0034640E" w:rsidP="00155A0E">
      <w:pPr>
        <w:ind w:left="709"/>
        <w:jc w:val="both"/>
        <w:rPr>
          <w:rFonts w:ascii="Times New Roman" w:hAnsi="Times New Roman" w:cs="Times New Roman"/>
          <w:b/>
          <w:sz w:val="24"/>
          <w:szCs w:val="24"/>
        </w:rPr>
      </w:pPr>
    </w:p>
    <w:p w14:paraId="7E788835" w14:textId="50EDCF42" w:rsidR="0034640E" w:rsidRPr="004D23A6" w:rsidRDefault="004C6FF0" w:rsidP="00207047">
      <w:pPr>
        <w:pStyle w:val="Virsraksts4"/>
        <w:ind w:firstLine="709"/>
        <w:rPr>
          <w:rFonts w:ascii="Times New Roman" w:hAnsi="Times New Roman"/>
          <w:sz w:val="24"/>
          <w:szCs w:val="24"/>
        </w:rPr>
      </w:pPr>
      <w:bookmarkStart w:id="130" w:name="_Toc163722883"/>
      <w:bookmarkStart w:id="131" w:name="_Toc235190425"/>
      <w:r w:rsidRPr="004D23A6">
        <w:rPr>
          <w:rFonts w:ascii="Times New Roman" w:hAnsi="Times New Roman"/>
          <w:sz w:val="24"/>
          <w:szCs w:val="24"/>
        </w:rPr>
        <w:t xml:space="preserve">Personāla un </w:t>
      </w:r>
      <w:r w:rsidR="00583E8A" w:rsidRPr="004D23A6">
        <w:rPr>
          <w:rFonts w:ascii="Times New Roman" w:hAnsi="Times New Roman"/>
          <w:sz w:val="24"/>
          <w:szCs w:val="24"/>
        </w:rPr>
        <w:t>apakšuzņē</w:t>
      </w:r>
      <w:r w:rsidR="00934C19" w:rsidRPr="004D23A6">
        <w:rPr>
          <w:rFonts w:ascii="Times New Roman" w:hAnsi="Times New Roman"/>
          <w:sz w:val="24"/>
          <w:szCs w:val="24"/>
        </w:rPr>
        <w:t>mēj</w:t>
      </w:r>
      <w:r w:rsidR="001C06F0" w:rsidRPr="004D23A6">
        <w:rPr>
          <w:rFonts w:ascii="Times New Roman" w:hAnsi="Times New Roman"/>
          <w:sz w:val="24"/>
          <w:szCs w:val="24"/>
        </w:rPr>
        <w:t xml:space="preserve">u nomaiņa un </w:t>
      </w:r>
      <w:r w:rsidR="00B7138D" w:rsidRPr="004D23A6">
        <w:rPr>
          <w:rFonts w:ascii="Times New Roman" w:hAnsi="Times New Roman"/>
          <w:sz w:val="24"/>
          <w:szCs w:val="24"/>
        </w:rPr>
        <w:t>piesaistīšana</w:t>
      </w:r>
      <w:bookmarkEnd w:id="130"/>
      <w:bookmarkEnd w:id="131"/>
    </w:p>
    <w:p w14:paraId="710E4779" w14:textId="30650102" w:rsidR="00583E8A" w:rsidRPr="004D23A6" w:rsidRDefault="00BA2074" w:rsidP="00CF5F63">
      <w:pPr>
        <w:numPr>
          <w:ilvl w:val="1"/>
          <w:numId w:val="12"/>
        </w:numPr>
        <w:tabs>
          <w:tab w:val="clear" w:pos="2705"/>
        </w:tabs>
        <w:ind w:left="709" w:hanging="709"/>
        <w:jc w:val="both"/>
        <w:rPr>
          <w:rFonts w:ascii="Times New Roman" w:hAnsi="Times New Roman" w:cs="Times New Roman"/>
          <w:sz w:val="24"/>
          <w:szCs w:val="24"/>
        </w:rPr>
      </w:pPr>
      <w:r w:rsidRPr="004D23A6">
        <w:rPr>
          <w:rFonts w:ascii="Times New Roman" w:hAnsi="Times New Roman" w:cs="Times New Roman"/>
          <w:sz w:val="24"/>
          <w:szCs w:val="24"/>
        </w:rPr>
        <w:t>Ja iepirkuma priekšme</w:t>
      </w:r>
      <w:r w:rsidR="00003384" w:rsidRPr="004D23A6">
        <w:rPr>
          <w:rFonts w:ascii="Times New Roman" w:hAnsi="Times New Roman" w:cs="Times New Roman"/>
          <w:sz w:val="24"/>
          <w:szCs w:val="24"/>
        </w:rPr>
        <w:t>ts ie</w:t>
      </w:r>
      <w:r w:rsidR="0075232A">
        <w:rPr>
          <w:rFonts w:ascii="Times New Roman" w:hAnsi="Times New Roman" w:cs="Times New Roman"/>
          <w:sz w:val="24"/>
          <w:szCs w:val="24"/>
        </w:rPr>
        <w:t>t</w:t>
      </w:r>
      <w:r w:rsidR="00003384" w:rsidRPr="004D23A6">
        <w:rPr>
          <w:rFonts w:ascii="Times New Roman" w:hAnsi="Times New Roman" w:cs="Times New Roman"/>
          <w:sz w:val="24"/>
          <w:szCs w:val="24"/>
        </w:rPr>
        <w:t>ver</w:t>
      </w:r>
      <w:r w:rsidR="00D43F49" w:rsidRPr="004D23A6">
        <w:rPr>
          <w:rFonts w:ascii="Times New Roman" w:hAnsi="Times New Roman" w:cs="Times New Roman"/>
          <w:sz w:val="24"/>
          <w:szCs w:val="24"/>
        </w:rPr>
        <w:t xml:space="preserve"> </w:t>
      </w:r>
      <w:r w:rsidR="00003384" w:rsidRPr="004D23A6">
        <w:rPr>
          <w:rFonts w:ascii="Times New Roman" w:hAnsi="Times New Roman" w:cs="Times New Roman"/>
          <w:sz w:val="24"/>
          <w:szCs w:val="24"/>
        </w:rPr>
        <w:t xml:space="preserve">pakalpojumu sniegšanu </w:t>
      </w:r>
      <w:r w:rsidR="001805F2" w:rsidRPr="004D23A6">
        <w:rPr>
          <w:rFonts w:ascii="Times New Roman" w:hAnsi="Times New Roman" w:cs="Times New Roman"/>
          <w:sz w:val="24"/>
          <w:szCs w:val="24"/>
        </w:rPr>
        <w:t xml:space="preserve">vai </w:t>
      </w:r>
      <w:r w:rsidR="00583E8A" w:rsidRPr="004D23A6">
        <w:rPr>
          <w:rFonts w:ascii="Times New Roman" w:hAnsi="Times New Roman" w:cs="Times New Roman"/>
          <w:sz w:val="24"/>
          <w:szCs w:val="24"/>
        </w:rPr>
        <w:t>pre</w:t>
      </w:r>
      <w:r w:rsidR="001408F1" w:rsidRPr="004D23A6">
        <w:rPr>
          <w:rFonts w:ascii="Times New Roman" w:hAnsi="Times New Roman" w:cs="Times New Roman"/>
          <w:sz w:val="24"/>
          <w:szCs w:val="24"/>
        </w:rPr>
        <w:t>ces</w:t>
      </w:r>
      <w:r w:rsidR="00583E8A" w:rsidRPr="004D23A6">
        <w:rPr>
          <w:rFonts w:ascii="Times New Roman" w:hAnsi="Times New Roman" w:cs="Times New Roman"/>
          <w:sz w:val="24"/>
          <w:szCs w:val="24"/>
        </w:rPr>
        <w:t xml:space="preserve"> pieg</w:t>
      </w:r>
      <w:r w:rsidR="00003384" w:rsidRPr="004D23A6">
        <w:rPr>
          <w:rFonts w:ascii="Times New Roman" w:hAnsi="Times New Roman" w:cs="Times New Roman"/>
          <w:sz w:val="24"/>
          <w:szCs w:val="24"/>
        </w:rPr>
        <w:t>ādi</w:t>
      </w:r>
      <w:r w:rsidR="001408F1" w:rsidRPr="004D23A6">
        <w:rPr>
          <w:rFonts w:ascii="Times New Roman" w:hAnsi="Times New Roman" w:cs="Times New Roman"/>
          <w:sz w:val="24"/>
          <w:szCs w:val="24"/>
        </w:rPr>
        <w:t>, kur piegādes ietvaros paredzēta arī preces iebūvēšana vai uzstādīšana</w:t>
      </w:r>
      <w:r w:rsidR="00583E8A" w:rsidRPr="004D23A6">
        <w:rPr>
          <w:rFonts w:ascii="Times New Roman" w:hAnsi="Times New Roman" w:cs="Times New Roman"/>
          <w:sz w:val="24"/>
          <w:szCs w:val="24"/>
        </w:rPr>
        <w:t xml:space="preserve">, </w:t>
      </w:r>
      <w:r w:rsidRPr="004D23A6">
        <w:rPr>
          <w:rFonts w:ascii="Times New Roman" w:hAnsi="Times New Roman" w:cs="Times New Roman"/>
          <w:sz w:val="24"/>
          <w:szCs w:val="24"/>
        </w:rPr>
        <w:t xml:space="preserve">tad </w:t>
      </w:r>
      <w:r w:rsidR="00583E8A" w:rsidRPr="004D23A6">
        <w:rPr>
          <w:rFonts w:ascii="Times New Roman" w:hAnsi="Times New Roman" w:cs="Times New Roman"/>
          <w:sz w:val="24"/>
          <w:szCs w:val="24"/>
        </w:rPr>
        <w:t>i</w:t>
      </w:r>
      <w:r w:rsidR="00D43F49" w:rsidRPr="004D23A6">
        <w:rPr>
          <w:rFonts w:ascii="Times New Roman" w:hAnsi="Times New Roman" w:cs="Times New Roman"/>
          <w:sz w:val="24"/>
          <w:szCs w:val="24"/>
        </w:rPr>
        <w:t>epirkuma procedūrā</w:t>
      </w:r>
      <w:r w:rsidR="001408F1" w:rsidRPr="004D23A6">
        <w:rPr>
          <w:rFonts w:ascii="Times New Roman" w:hAnsi="Times New Roman" w:cs="Times New Roman"/>
          <w:sz w:val="24"/>
          <w:szCs w:val="24"/>
        </w:rPr>
        <w:t xml:space="preserve"> </w:t>
      </w:r>
      <w:r w:rsidR="00583E8A" w:rsidRPr="004D23A6">
        <w:rPr>
          <w:rFonts w:ascii="Times New Roman" w:hAnsi="Times New Roman" w:cs="Times New Roman"/>
          <w:sz w:val="24"/>
          <w:szCs w:val="24"/>
        </w:rPr>
        <w:t xml:space="preserve">izraudzītais pretendents nav tiesīgs bez saskaņošanas ar pasūtītāju veikt piedāvājumā norādītā personāla un apakšuzņēmēju nomaiņu un iesaistīt papildu apakšuzņēmējus iepirkuma līguma izpildē. </w:t>
      </w:r>
    </w:p>
    <w:p w14:paraId="4EF23BC0" w14:textId="1D5812D2" w:rsidR="0015412C" w:rsidRPr="004D23A6" w:rsidRDefault="00822E7A" w:rsidP="00CF5F63">
      <w:pPr>
        <w:numPr>
          <w:ilvl w:val="1"/>
          <w:numId w:val="12"/>
        </w:numPr>
        <w:tabs>
          <w:tab w:val="clear" w:pos="2705"/>
        </w:tabs>
        <w:ind w:left="709" w:hanging="709"/>
        <w:jc w:val="both"/>
        <w:rPr>
          <w:rFonts w:ascii="Times New Roman" w:hAnsi="Times New Roman" w:cs="Times New Roman"/>
          <w:sz w:val="24"/>
          <w:szCs w:val="24"/>
        </w:rPr>
      </w:pPr>
      <w:r w:rsidRPr="004D23A6">
        <w:rPr>
          <w:rFonts w:ascii="Times New Roman" w:hAnsi="Times New Roman" w:cs="Times New Roman"/>
          <w:sz w:val="24"/>
          <w:szCs w:val="24"/>
        </w:rPr>
        <w:t>Kārt</w:t>
      </w:r>
      <w:r w:rsidR="001408F1" w:rsidRPr="004D23A6">
        <w:rPr>
          <w:rFonts w:ascii="Times New Roman" w:hAnsi="Times New Roman" w:cs="Times New Roman"/>
          <w:sz w:val="24"/>
          <w:szCs w:val="24"/>
        </w:rPr>
        <w:t>ība, kādā veicama personāla un apakšuzņēmēju nomaiņa, kā arī papildu apakšuzņēmēju iesaistīšana</w:t>
      </w:r>
      <w:r w:rsidR="009A38CE" w:rsidRPr="004D23A6">
        <w:rPr>
          <w:rFonts w:ascii="Times New Roman" w:hAnsi="Times New Roman" w:cs="Times New Roman"/>
          <w:sz w:val="24"/>
          <w:szCs w:val="24"/>
        </w:rPr>
        <w:t>,</w:t>
      </w:r>
      <w:r w:rsidRPr="004D23A6">
        <w:rPr>
          <w:rFonts w:ascii="Times New Roman" w:hAnsi="Times New Roman" w:cs="Times New Roman"/>
          <w:sz w:val="24"/>
          <w:szCs w:val="24"/>
        </w:rPr>
        <w:t xml:space="preserve"> noteikta nol</w:t>
      </w:r>
      <w:r w:rsidR="00932BA9" w:rsidRPr="004D23A6">
        <w:rPr>
          <w:rFonts w:ascii="Times New Roman" w:hAnsi="Times New Roman" w:cs="Times New Roman"/>
          <w:sz w:val="24"/>
          <w:szCs w:val="24"/>
        </w:rPr>
        <w:t>ikuma 2</w:t>
      </w:r>
      <w:r w:rsidRPr="004D23A6">
        <w:rPr>
          <w:rFonts w:ascii="Times New Roman" w:hAnsi="Times New Roman" w:cs="Times New Roman"/>
          <w:sz w:val="24"/>
          <w:szCs w:val="24"/>
        </w:rPr>
        <w:t>. pielikumā “Iepirkuma līguma projekts”.</w:t>
      </w:r>
    </w:p>
    <w:p w14:paraId="0B432BDA" w14:textId="77777777" w:rsidR="002A71EE" w:rsidRPr="004D23A6" w:rsidRDefault="002A71EE" w:rsidP="002A71EE">
      <w:pPr>
        <w:rPr>
          <w:rFonts w:ascii="Times New Roman" w:hAnsi="Times New Roman" w:cs="Times New Roman"/>
          <w:sz w:val="24"/>
          <w:szCs w:val="24"/>
          <w:lang w:eastAsia="en-US"/>
        </w:rPr>
      </w:pPr>
    </w:p>
    <w:p w14:paraId="3995E6B8" w14:textId="71EA173D" w:rsidR="002A71EE" w:rsidRPr="004D23A6" w:rsidRDefault="00D86615" w:rsidP="00D04EED">
      <w:pPr>
        <w:pStyle w:val="Virsraksts1"/>
        <w:numPr>
          <w:ilvl w:val="0"/>
          <w:numId w:val="0"/>
        </w:numPr>
        <w:rPr>
          <w:rFonts w:ascii="Times New Roman" w:hAnsi="Times New Roman"/>
          <w:sz w:val="24"/>
          <w:szCs w:val="24"/>
        </w:rPr>
      </w:pPr>
      <w:bookmarkStart w:id="132" w:name="_Toc163722884"/>
      <w:bookmarkStart w:id="133" w:name="_Toc235190426"/>
      <w:r w:rsidRPr="004D23A6">
        <w:rPr>
          <w:rFonts w:ascii="Times New Roman" w:hAnsi="Times New Roman"/>
          <w:sz w:val="24"/>
          <w:szCs w:val="24"/>
        </w:rPr>
        <w:t xml:space="preserve">XII. </w:t>
      </w:r>
      <w:r w:rsidR="002A71EE" w:rsidRPr="004D23A6">
        <w:rPr>
          <w:rFonts w:ascii="Times New Roman" w:hAnsi="Times New Roman"/>
          <w:sz w:val="24"/>
          <w:szCs w:val="24"/>
        </w:rPr>
        <w:t>IEPIRKUMA PROCEDŪRAS PĀRKĀPUMI</w:t>
      </w:r>
      <w:bookmarkEnd w:id="132"/>
      <w:bookmarkEnd w:id="133"/>
    </w:p>
    <w:p w14:paraId="7A49D173" w14:textId="77777777" w:rsidR="00D86615" w:rsidRPr="004D23A6" w:rsidRDefault="00D86615" w:rsidP="00D86615">
      <w:pPr>
        <w:rPr>
          <w:rFonts w:ascii="Times New Roman" w:hAnsi="Times New Roman" w:cs="Times New Roman"/>
          <w:sz w:val="24"/>
          <w:szCs w:val="24"/>
          <w:lang w:eastAsia="en-US"/>
        </w:rPr>
      </w:pPr>
    </w:p>
    <w:p w14:paraId="778BA8E5" w14:textId="77777777" w:rsidR="00D86615" w:rsidRPr="004D23A6" w:rsidRDefault="00D86615" w:rsidP="00CF5F63">
      <w:pPr>
        <w:pStyle w:val="Sarakstarindkopa"/>
        <w:numPr>
          <w:ilvl w:val="0"/>
          <w:numId w:val="12"/>
        </w:numPr>
        <w:contextualSpacing w:val="0"/>
        <w:jc w:val="both"/>
        <w:rPr>
          <w:rFonts w:ascii="Times New Roman" w:hAnsi="Times New Roman"/>
          <w:vanish/>
          <w:szCs w:val="24"/>
          <w:lang w:eastAsia="en-US"/>
        </w:rPr>
      </w:pPr>
      <w:bookmarkStart w:id="134" w:name="OLE_LINK1"/>
      <w:bookmarkStart w:id="135" w:name="OLE_LINK6"/>
    </w:p>
    <w:p w14:paraId="3DEB2059" w14:textId="0DFB2A1F" w:rsidR="00D43F49" w:rsidRPr="004D23A6" w:rsidRDefault="00D43F49" w:rsidP="00CF5F63">
      <w:pPr>
        <w:pStyle w:val="Paraststmeklis"/>
        <w:numPr>
          <w:ilvl w:val="1"/>
          <w:numId w:val="12"/>
        </w:numPr>
        <w:tabs>
          <w:tab w:val="num" w:pos="-439"/>
        </w:tabs>
        <w:spacing w:before="0" w:beforeAutospacing="0" w:after="0" w:afterAutospacing="0"/>
        <w:ind w:left="720"/>
        <w:jc w:val="both"/>
        <w:rPr>
          <w:rFonts w:ascii="Times New Roman" w:hAnsi="Times New Roman"/>
          <w:lang w:val="lv-LV"/>
        </w:rPr>
      </w:pPr>
      <w:r w:rsidRPr="004D23A6">
        <w:rPr>
          <w:rFonts w:ascii="Times New Roman" w:hAnsi="Times New Roman"/>
          <w:lang w:val="lv-LV"/>
        </w:rPr>
        <w:t xml:space="preserve">Tiesības iesniegt </w:t>
      </w:r>
      <w:r w:rsidR="00AA42EC" w:rsidRPr="004D23A6">
        <w:rPr>
          <w:rFonts w:ascii="Times New Roman" w:hAnsi="Times New Roman"/>
          <w:lang w:val="lv-LV"/>
        </w:rPr>
        <w:t xml:space="preserve">Iepirkumu uzraudzības birojā </w:t>
      </w:r>
      <w:r w:rsidRPr="004D23A6">
        <w:rPr>
          <w:rFonts w:ascii="Times New Roman" w:hAnsi="Times New Roman"/>
          <w:lang w:val="lv-LV"/>
        </w:rPr>
        <w:t>iesniegumu par iepirku</w:t>
      </w:r>
      <w:r w:rsidR="00813991" w:rsidRPr="004D23A6">
        <w:rPr>
          <w:rFonts w:ascii="Times New Roman" w:hAnsi="Times New Roman"/>
          <w:lang w:val="lv-LV"/>
        </w:rPr>
        <w:t>ma procedūras pārkāpumiem ir Publisko iepirkumu likuma</w:t>
      </w:r>
      <w:r w:rsidR="00AA42EC" w:rsidRPr="004D23A6">
        <w:rPr>
          <w:rFonts w:ascii="Times New Roman" w:hAnsi="Times New Roman"/>
          <w:lang w:val="lv-LV"/>
        </w:rPr>
        <w:t xml:space="preserve"> 68</w:t>
      </w:r>
      <w:r w:rsidRPr="004D23A6">
        <w:rPr>
          <w:rFonts w:ascii="Times New Roman" w:hAnsi="Times New Roman"/>
          <w:lang w:val="lv-LV"/>
        </w:rPr>
        <w:t>. panta pirmajā daļā minētajām person</w:t>
      </w:r>
      <w:r w:rsidR="00813991" w:rsidRPr="004D23A6">
        <w:rPr>
          <w:rFonts w:ascii="Times New Roman" w:hAnsi="Times New Roman"/>
          <w:lang w:val="lv-LV"/>
        </w:rPr>
        <w:t xml:space="preserve">ām, kur </w:t>
      </w:r>
      <w:r w:rsidR="00AA42EC" w:rsidRPr="004D23A6">
        <w:rPr>
          <w:rFonts w:ascii="Times New Roman" w:hAnsi="Times New Roman"/>
          <w:lang w:val="lv-LV"/>
        </w:rPr>
        <w:t xml:space="preserve">iesnieguma iesniegšanas termiņi un kārtība noteikta </w:t>
      </w:r>
      <w:r w:rsidR="00813991" w:rsidRPr="004D23A6">
        <w:rPr>
          <w:rFonts w:ascii="Times New Roman" w:hAnsi="Times New Roman"/>
          <w:lang w:val="lv-LV"/>
        </w:rPr>
        <w:t>Publisko iepirkumu likuma</w:t>
      </w:r>
      <w:r w:rsidR="00AA42EC" w:rsidRPr="004D23A6">
        <w:rPr>
          <w:rFonts w:ascii="Times New Roman" w:hAnsi="Times New Roman"/>
          <w:lang w:val="lv-LV"/>
        </w:rPr>
        <w:t xml:space="preserve"> 68</w:t>
      </w:r>
      <w:r w:rsidRPr="004D23A6">
        <w:rPr>
          <w:rFonts w:ascii="Times New Roman" w:hAnsi="Times New Roman"/>
          <w:lang w:val="lv-LV"/>
        </w:rPr>
        <w:t>. pantā.</w:t>
      </w:r>
    </w:p>
    <w:bookmarkEnd w:id="134"/>
    <w:bookmarkEnd w:id="135"/>
    <w:p w14:paraId="65B05E68" w14:textId="77777777" w:rsidR="00043A19" w:rsidRPr="004D23A6" w:rsidRDefault="00043A19" w:rsidP="008A3F65">
      <w:pPr>
        <w:pStyle w:val="Paraststmeklis"/>
        <w:spacing w:before="0" w:beforeAutospacing="0" w:after="0" w:afterAutospacing="0"/>
        <w:rPr>
          <w:rFonts w:ascii="Times New Roman" w:hAnsi="Times New Roman"/>
          <w:b/>
          <w:bCs/>
          <w:lang w:val="lv-LV"/>
        </w:rPr>
      </w:pPr>
    </w:p>
    <w:p w14:paraId="1ACF1B22" w14:textId="68F00E07" w:rsidR="00486C6E" w:rsidRPr="004D23A6" w:rsidRDefault="00486C6E" w:rsidP="00486C6E">
      <w:pPr>
        <w:pStyle w:val="Virsraksts1"/>
        <w:numPr>
          <w:ilvl w:val="0"/>
          <w:numId w:val="0"/>
        </w:numPr>
        <w:rPr>
          <w:rFonts w:ascii="Times New Roman" w:hAnsi="Times New Roman"/>
          <w:sz w:val="24"/>
          <w:szCs w:val="24"/>
        </w:rPr>
      </w:pPr>
      <w:bookmarkStart w:id="136" w:name="_Toc164446014"/>
      <w:bookmarkStart w:id="137" w:name="_Toc235190427"/>
      <w:r w:rsidRPr="004D23A6">
        <w:rPr>
          <w:rFonts w:ascii="Times New Roman" w:hAnsi="Times New Roman"/>
          <w:sz w:val="24"/>
          <w:szCs w:val="24"/>
        </w:rPr>
        <w:t>XIII. IEPIRKUMA NOLIKUMA PIELIKUMI:</w:t>
      </w:r>
      <w:bookmarkEnd w:id="136"/>
      <w:bookmarkEnd w:id="137"/>
    </w:p>
    <w:p w14:paraId="6D100D87" w14:textId="77777777" w:rsidR="00486C6E" w:rsidRPr="004D23A6" w:rsidRDefault="00486C6E" w:rsidP="008A3F65">
      <w:pPr>
        <w:pStyle w:val="Paraststmeklis"/>
        <w:spacing w:before="0" w:beforeAutospacing="0" w:after="0" w:afterAutospacing="0"/>
        <w:rPr>
          <w:rFonts w:ascii="Times New Roman" w:hAnsi="Times New Roman"/>
          <w:b/>
          <w:bCs/>
          <w:lang w:val="lv-LV"/>
        </w:rPr>
      </w:pPr>
    </w:p>
    <w:p w14:paraId="3C592975" w14:textId="77777777" w:rsidR="00E11C3F" w:rsidRPr="004D23A6" w:rsidRDefault="00E11C3F" w:rsidP="004C6F3D">
      <w:pPr>
        <w:pStyle w:val="Paraststmeklis"/>
        <w:spacing w:before="0" w:beforeAutospacing="0" w:after="0" w:afterAutospacing="0"/>
        <w:rPr>
          <w:rFonts w:ascii="Times New Roman" w:hAnsi="Times New Roman"/>
          <w:b/>
          <w:bCs/>
          <w:lang w:val="lv-LV"/>
        </w:rPr>
      </w:pPr>
    </w:p>
    <w:p w14:paraId="02A219D3" w14:textId="77777777" w:rsidR="00266347" w:rsidRPr="004D23A6" w:rsidRDefault="00266347" w:rsidP="004C6F3D">
      <w:pPr>
        <w:pStyle w:val="Paraststmeklis"/>
        <w:spacing w:before="0" w:beforeAutospacing="0" w:after="0" w:afterAutospacing="0"/>
        <w:rPr>
          <w:rFonts w:ascii="Times New Roman" w:hAnsi="Times New Roman"/>
          <w:b/>
          <w:bCs/>
          <w:lang w:val="lv-LV"/>
        </w:rPr>
      </w:pPr>
    </w:p>
    <w:p w14:paraId="1FD6EC76" w14:textId="77777777" w:rsidR="00266347" w:rsidRPr="004D23A6" w:rsidRDefault="00266347" w:rsidP="004C6F3D">
      <w:pPr>
        <w:pStyle w:val="Paraststmeklis"/>
        <w:spacing w:before="0" w:beforeAutospacing="0" w:after="0" w:afterAutospacing="0"/>
        <w:rPr>
          <w:rFonts w:ascii="Times New Roman" w:hAnsi="Times New Roman"/>
          <w:b/>
          <w:bCs/>
          <w:lang w:val="lv-LV"/>
        </w:rPr>
      </w:pPr>
    </w:p>
    <w:p w14:paraId="13C188C2" w14:textId="77777777" w:rsidR="00266347" w:rsidRPr="004D23A6" w:rsidRDefault="00266347" w:rsidP="004C6F3D">
      <w:pPr>
        <w:pStyle w:val="Paraststmeklis"/>
        <w:spacing w:before="0" w:beforeAutospacing="0" w:after="0" w:afterAutospacing="0"/>
        <w:rPr>
          <w:rFonts w:ascii="Times New Roman" w:hAnsi="Times New Roman"/>
          <w:b/>
          <w:bCs/>
          <w:lang w:val="lv-LV"/>
        </w:rPr>
      </w:pPr>
    </w:p>
    <w:p w14:paraId="4930C8E1" w14:textId="77777777" w:rsidR="00572563" w:rsidRDefault="00572563">
      <w:pPr>
        <w:rPr>
          <w:rFonts w:ascii="Times New Roman" w:hAnsi="Times New Roman" w:cs="Times New Roman"/>
          <w:b/>
          <w:sz w:val="20"/>
          <w:szCs w:val="20"/>
          <w:lang w:eastAsia="en-US"/>
        </w:rPr>
      </w:pPr>
      <w:bookmarkStart w:id="138" w:name="_Toc163722885"/>
      <w:r>
        <w:rPr>
          <w:rFonts w:ascii="Times New Roman" w:hAnsi="Times New Roman"/>
        </w:rPr>
        <w:br w:type="page"/>
      </w:r>
    </w:p>
    <w:p w14:paraId="15A71FE2" w14:textId="07C91B81" w:rsidR="00336318" w:rsidRPr="004D23A6" w:rsidRDefault="00336318" w:rsidP="00A409D6">
      <w:pPr>
        <w:pStyle w:val="Virsraksts4"/>
        <w:jc w:val="right"/>
        <w:rPr>
          <w:rFonts w:ascii="Times New Roman" w:hAnsi="Times New Roman"/>
        </w:rPr>
      </w:pPr>
      <w:bookmarkStart w:id="139" w:name="_Toc235190428"/>
      <w:r w:rsidRPr="004D23A6">
        <w:rPr>
          <w:rFonts w:ascii="Times New Roman" w:hAnsi="Times New Roman"/>
        </w:rPr>
        <w:lastRenderedPageBreak/>
        <w:t>1.</w:t>
      </w:r>
      <w:r w:rsidR="00E177F3" w:rsidRPr="004D23A6">
        <w:rPr>
          <w:rFonts w:ascii="Times New Roman" w:hAnsi="Times New Roman"/>
        </w:rPr>
        <w:t> </w:t>
      </w:r>
      <w:r w:rsidRPr="004D23A6">
        <w:rPr>
          <w:rFonts w:ascii="Times New Roman" w:hAnsi="Times New Roman"/>
        </w:rPr>
        <w:t>pielikums</w:t>
      </w:r>
      <w:r w:rsidR="00342C6A" w:rsidRPr="004D23A6">
        <w:rPr>
          <w:rFonts w:ascii="Times New Roman" w:hAnsi="Times New Roman"/>
        </w:rPr>
        <w:t xml:space="preserve"> “</w:t>
      </w:r>
      <w:bookmarkStart w:id="140" w:name="_Hlk169523728"/>
      <w:r w:rsidR="00CF4B12" w:rsidRPr="004D23A6">
        <w:rPr>
          <w:rFonts w:ascii="Times New Roman" w:hAnsi="Times New Roman"/>
        </w:rPr>
        <w:t>Tehniskā specifikācija</w:t>
      </w:r>
      <w:bookmarkEnd w:id="140"/>
      <w:r w:rsidR="00342C6A" w:rsidRPr="004D23A6">
        <w:rPr>
          <w:rFonts w:ascii="Times New Roman" w:hAnsi="Times New Roman"/>
        </w:rPr>
        <w:t>”</w:t>
      </w:r>
      <w:bookmarkEnd w:id="138"/>
      <w:r w:rsidR="001805F2" w:rsidRPr="004D23A6">
        <w:rPr>
          <w:rFonts w:ascii="Times New Roman" w:hAnsi="Times New Roman"/>
        </w:rPr>
        <w:t xml:space="preserve"> ABĀM DAĻĀM</w:t>
      </w:r>
      <w:bookmarkEnd w:id="139"/>
    </w:p>
    <w:p w14:paraId="477EED9A" w14:textId="68A11367" w:rsidR="00336318" w:rsidRPr="004D23A6" w:rsidRDefault="005420DF" w:rsidP="00071214">
      <w:pPr>
        <w:pStyle w:val="Pamatteksts"/>
        <w:spacing w:after="0"/>
        <w:ind w:right="-1"/>
        <w:jc w:val="right"/>
        <w:rPr>
          <w:rFonts w:ascii="Times New Roman" w:hAnsi="Times New Roman" w:cs="Times New Roman"/>
          <w:b/>
          <w:sz w:val="20"/>
          <w:szCs w:val="20"/>
        </w:rPr>
      </w:pPr>
      <w:r w:rsidRPr="004D23A6">
        <w:rPr>
          <w:rFonts w:ascii="Times New Roman" w:hAnsi="Times New Roman" w:cs="Times New Roman"/>
          <w:b/>
          <w:sz w:val="20"/>
          <w:szCs w:val="20"/>
        </w:rPr>
        <w:t>VSAC</w:t>
      </w:r>
      <w:r w:rsidR="00657DB9" w:rsidRPr="004D23A6">
        <w:rPr>
          <w:rFonts w:ascii="Times New Roman" w:hAnsi="Times New Roman" w:cs="Times New Roman"/>
          <w:b/>
          <w:sz w:val="20"/>
          <w:szCs w:val="20"/>
        </w:rPr>
        <w:t xml:space="preserve"> “</w:t>
      </w:r>
      <w:r w:rsidR="00DF0934" w:rsidRPr="004D23A6">
        <w:rPr>
          <w:rFonts w:ascii="Times New Roman" w:hAnsi="Times New Roman" w:cs="Times New Roman"/>
          <w:b/>
          <w:sz w:val="20"/>
          <w:szCs w:val="20"/>
        </w:rPr>
        <w:t>Zemgale</w:t>
      </w:r>
      <w:r w:rsidR="00336318" w:rsidRPr="004D23A6">
        <w:rPr>
          <w:rFonts w:ascii="Times New Roman" w:hAnsi="Times New Roman" w:cs="Times New Roman"/>
          <w:b/>
          <w:sz w:val="20"/>
          <w:szCs w:val="20"/>
        </w:rPr>
        <w:t>” rīkotā</w:t>
      </w:r>
      <w:r w:rsidR="000241C5" w:rsidRPr="004D23A6">
        <w:rPr>
          <w:rFonts w:ascii="Times New Roman" w:hAnsi="Times New Roman" w:cs="Times New Roman"/>
          <w:b/>
          <w:sz w:val="20"/>
          <w:szCs w:val="20"/>
        </w:rPr>
        <w:t>s</w:t>
      </w:r>
      <w:r w:rsidR="00336318" w:rsidRPr="004D23A6">
        <w:rPr>
          <w:rFonts w:ascii="Times New Roman" w:hAnsi="Times New Roman" w:cs="Times New Roman"/>
          <w:b/>
          <w:sz w:val="20"/>
          <w:szCs w:val="20"/>
        </w:rPr>
        <w:t xml:space="preserve"> iepirkuma</w:t>
      </w:r>
      <w:r w:rsidR="000241C5" w:rsidRPr="004D23A6">
        <w:rPr>
          <w:rFonts w:ascii="Times New Roman" w:hAnsi="Times New Roman" w:cs="Times New Roman"/>
          <w:b/>
          <w:sz w:val="20"/>
          <w:szCs w:val="20"/>
        </w:rPr>
        <w:t xml:space="preserve"> procedūras</w:t>
      </w:r>
      <w:r w:rsidR="00336318" w:rsidRPr="004D23A6">
        <w:rPr>
          <w:rFonts w:ascii="Times New Roman" w:hAnsi="Times New Roman" w:cs="Times New Roman"/>
          <w:b/>
          <w:sz w:val="20"/>
          <w:szCs w:val="20"/>
        </w:rPr>
        <w:t xml:space="preserve"> nolikumam</w:t>
      </w:r>
    </w:p>
    <w:p w14:paraId="6B6E183E" w14:textId="5C5FDD61" w:rsidR="00336318" w:rsidRPr="00021FBC" w:rsidRDefault="00657DB9" w:rsidP="00071214">
      <w:pPr>
        <w:ind w:right="-1"/>
        <w:jc w:val="right"/>
        <w:rPr>
          <w:rFonts w:ascii="Times New Roman" w:hAnsi="Times New Roman" w:cs="Times New Roman"/>
          <w:b/>
          <w:sz w:val="20"/>
          <w:szCs w:val="20"/>
        </w:rPr>
      </w:pPr>
      <w:r w:rsidRPr="004D23A6">
        <w:rPr>
          <w:rFonts w:ascii="Times New Roman" w:hAnsi="Times New Roman" w:cs="Times New Roman"/>
          <w:b/>
          <w:sz w:val="20"/>
          <w:szCs w:val="20"/>
        </w:rPr>
        <w:t>“</w:t>
      </w:r>
      <w:r w:rsidR="001805F2" w:rsidRPr="00021FBC">
        <w:rPr>
          <w:rFonts w:ascii="Times New Roman" w:hAnsi="Times New Roman" w:cs="Times New Roman"/>
          <w:b/>
          <w:sz w:val="20"/>
          <w:szCs w:val="20"/>
        </w:rPr>
        <w:t>Granulu piegāde</w:t>
      </w:r>
      <w:r w:rsidR="00336318" w:rsidRPr="00021FBC">
        <w:rPr>
          <w:rFonts w:ascii="Times New Roman" w:hAnsi="Times New Roman" w:cs="Times New Roman"/>
          <w:b/>
          <w:sz w:val="20"/>
          <w:szCs w:val="20"/>
        </w:rPr>
        <w:t>”</w:t>
      </w:r>
    </w:p>
    <w:p w14:paraId="79A4E08E" w14:textId="4CDA9783" w:rsidR="00336318" w:rsidRPr="00991739" w:rsidRDefault="00E177F3" w:rsidP="00071214">
      <w:pPr>
        <w:ind w:right="-1"/>
        <w:jc w:val="right"/>
        <w:rPr>
          <w:rFonts w:ascii="Times New Roman" w:hAnsi="Times New Roman" w:cs="Times New Roman"/>
          <w:b/>
          <w:sz w:val="20"/>
          <w:szCs w:val="20"/>
        </w:rPr>
      </w:pPr>
      <w:r w:rsidRPr="00991739">
        <w:rPr>
          <w:rFonts w:ascii="Times New Roman" w:hAnsi="Times New Roman" w:cs="Times New Roman"/>
          <w:b/>
          <w:sz w:val="20"/>
          <w:szCs w:val="20"/>
        </w:rPr>
        <w:t>Identifikācijas Nr. </w:t>
      </w:r>
      <w:r w:rsidR="00DF0934" w:rsidRPr="00991739">
        <w:rPr>
          <w:rFonts w:ascii="Times New Roman" w:hAnsi="Times New Roman" w:cs="Times New Roman"/>
          <w:b/>
          <w:sz w:val="20"/>
          <w:szCs w:val="20"/>
        </w:rPr>
        <w:t>VSACZ</w:t>
      </w:r>
      <w:r w:rsidR="0028388D" w:rsidRPr="00991739">
        <w:rPr>
          <w:rFonts w:ascii="Times New Roman" w:hAnsi="Times New Roman" w:cs="Times New Roman"/>
          <w:b/>
          <w:sz w:val="20"/>
          <w:szCs w:val="20"/>
        </w:rPr>
        <w:t xml:space="preserve"> </w:t>
      </w:r>
      <w:r w:rsidR="00C833EA" w:rsidRPr="00991739">
        <w:rPr>
          <w:rFonts w:ascii="Times New Roman" w:hAnsi="Times New Roman" w:cs="Times New Roman"/>
          <w:b/>
          <w:sz w:val="20"/>
          <w:szCs w:val="20"/>
        </w:rPr>
        <w:t>20</w:t>
      </w:r>
      <w:r w:rsidR="00AD729D" w:rsidRPr="00991739">
        <w:rPr>
          <w:rFonts w:ascii="Times New Roman" w:hAnsi="Times New Roman" w:cs="Times New Roman"/>
          <w:b/>
          <w:sz w:val="20"/>
          <w:szCs w:val="20"/>
        </w:rPr>
        <w:t>2</w:t>
      </w:r>
      <w:r w:rsidR="0076066C">
        <w:rPr>
          <w:rFonts w:ascii="Times New Roman" w:hAnsi="Times New Roman" w:cs="Times New Roman"/>
          <w:b/>
          <w:sz w:val="20"/>
          <w:szCs w:val="20"/>
        </w:rPr>
        <w:t>6</w:t>
      </w:r>
      <w:r w:rsidR="00F826B0" w:rsidRPr="00991739">
        <w:rPr>
          <w:rFonts w:ascii="Times New Roman" w:hAnsi="Times New Roman" w:cs="Times New Roman"/>
          <w:b/>
          <w:sz w:val="20"/>
          <w:szCs w:val="20"/>
        </w:rPr>
        <w:t>/</w:t>
      </w:r>
      <w:r w:rsidR="0076066C">
        <w:rPr>
          <w:rFonts w:ascii="Times New Roman" w:hAnsi="Times New Roman" w:cs="Times New Roman"/>
          <w:b/>
          <w:sz w:val="20"/>
          <w:szCs w:val="20"/>
        </w:rPr>
        <w:t>9</w:t>
      </w:r>
    </w:p>
    <w:p w14:paraId="51130285" w14:textId="29ED1AAE" w:rsidR="001427B0" w:rsidRPr="004D23A6" w:rsidRDefault="001427B0" w:rsidP="001427B0">
      <w:pPr>
        <w:jc w:val="right"/>
        <w:rPr>
          <w:rFonts w:ascii="Times New Roman" w:hAnsi="Times New Roman" w:cs="Times New Roman"/>
          <w:b/>
          <w:sz w:val="20"/>
          <w:szCs w:val="20"/>
        </w:rPr>
      </w:pPr>
      <w:r w:rsidRPr="00991739">
        <w:rPr>
          <w:rFonts w:ascii="Times New Roman" w:hAnsi="Times New Roman" w:cs="Times New Roman"/>
          <w:b/>
          <w:sz w:val="20"/>
          <w:szCs w:val="20"/>
        </w:rPr>
        <w:t xml:space="preserve">Sagatavošanas vai pēdējās aktualizācijas datums </w:t>
      </w:r>
      <w:r w:rsidR="00351F1F">
        <w:rPr>
          <w:rFonts w:ascii="Times New Roman" w:hAnsi="Times New Roman" w:cs="Times New Roman"/>
          <w:b/>
          <w:sz w:val="20"/>
          <w:szCs w:val="20"/>
        </w:rPr>
        <w:t>16</w:t>
      </w:r>
      <w:r w:rsidR="003C7B2D" w:rsidRPr="00991739">
        <w:rPr>
          <w:rFonts w:ascii="Times New Roman" w:hAnsi="Times New Roman" w:cs="Times New Roman"/>
          <w:b/>
          <w:sz w:val="20"/>
          <w:szCs w:val="20"/>
        </w:rPr>
        <w:t>.0</w:t>
      </w:r>
      <w:r w:rsidR="00351F1F">
        <w:rPr>
          <w:rFonts w:ascii="Times New Roman" w:hAnsi="Times New Roman" w:cs="Times New Roman"/>
          <w:b/>
          <w:sz w:val="20"/>
          <w:szCs w:val="20"/>
        </w:rPr>
        <w:t>7</w:t>
      </w:r>
      <w:r w:rsidR="001805F2" w:rsidRPr="00991739">
        <w:rPr>
          <w:rFonts w:ascii="Times New Roman" w:hAnsi="Times New Roman" w:cs="Times New Roman"/>
          <w:b/>
          <w:sz w:val="20"/>
          <w:szCs w:val="20"/>
        </w:rPr>
        <w:t>.202</w:t>
      </w:r>
      <w:r w:rsidR="00351F1F">
        <w:rPr>
          <w:rFonts w:ascii="Times New Roman" w:hAnsi="Times New Roman" w:cs="Times New Roman"/>
          <w:b/>
          <w:sz w:val="20"/>
          <w:szCs w:val="20"/>
        </w:rPr>
        <w:t>6</w:t>
      </w:r>
      <w:r w:rsidR="001805F2" w:rsidRPr="00991739">
        <w:rPr>
          <w:rFonts w:ascii="Times New Roman" w:hAnsi="Times New Roman" w:cs="Times New Roman"/>
          <w:b/>
          <w:sz w:val="20"/>
          <w:szCs w:val="20"/>
        </w:rPr>
        <w:t>.</w:t>
      </w:r>
    </w:p>
    <w:p w14:paraId="01A57AC8" w14:textId="77777777" w:rsidR="001805F2" w:rsidRDefault="001805F2" w:rsidP="001427B0">
      <w:pPr>
        <w:jc w:val="right"/>
        <w:rPr>
          <w:rFonts w:ascii="Times New Roman" w:hAnsi="Times New Roman" w:cs="Times New Roman"/>
          <w:b/>
          <w:sz w:val="20"/>
          <w:szCs w:val="20"/>
        </w:rPr>
      </w:pPr>
    </w:p>
    <w:tbl>
      <w:tblPr>
        <w:tblW w:w="10485" w:type="dxa"/>
        <w:tblCellMar>
          <w:left w:w="0" w:type="dxa"/>
          <w:right w:w="0" w:type="dxa"/>
        </w:tblCellMar>
        <w:tblLook w:val="0000" w:firstRow="0" w:lastRow="0" w:firstColumn="0" w:lastColumn="0" w:noHBand="0" w:noVBand="0"/>
      </w:tblPr>
      <w:tblGrid>
        <w:gridCol w:w="2339"/>
        <w:gridCol w:w="8146"/>
      </w:tblGrid>
      <w:tr w:rsidR="000A71F2" w:rsidRPr="002937ED" w14:paraId="0622CB50" w14:textId="77777777" w:rsidTr="0048690F">
        <w:trPr>
          <w:trHeight w:val="901"/>
        </w:trPr>
        <w:tc>
          <w:tcPr>
            <w:tcW w:w="10485"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49EB672D" w14:textId="77777777" w:rsidR="000A71F2" w:rsidRPr="002937ED" w:rsidRDefault="000A71F2" w:rsidP="0048690F">
            <w:pPr>
              <w:jc w:val="center"/>
              <w:rPr>
                <w:rFonts w:ascii="Times New Roman" w:hAnsi="Times New Roman" w:cs="Times New Roman"/>
                <w:b/>
                <w:bCs/>
                <w:color w:val="000000"/>
                <w:sz w:val="24"/>
                <w:szCs w:val="24"/>
              </w:rPr>
            </w:pPr>
            <w:proofErr w:type="spellStart"/>
            <w:r w:rsidRPr="002937ED">
              <w:rPr>
                <w:rFonts w:ascii="Times New Roman" w:hAnsi="Times New Roman" w:cs="Times New Roman"/>
                <w:b/>
                <w:bCs/>
                <w:color w:val="000000"/>
                <w:sz w:val="24"/>
                <w:szCs w:val="24"/>
              </w:rPr>
              <w:t>Kokskaidu</w:t>
            </w:r>
            <w:proofErr w:type="spellEnd"/>
            <w:r w:rsidRPr="002937ED">
              <w:rPr>
                <w:rFonts w:ascii="Times New Roman" w:hAnsi="Times New Roman" w:cs="Times New Roman"/>
                <w:b/>
                <w:bCs/>
                <w:color w:val="000000"/>
                <w:sz w:val="24"/>
                <w:szCs w:val="24"/>
              </w:rPr>
              <w:t xml:space="preserve"> granulu obligātās, minimālās prasības*</w:t>
            </w:r>
          </w:p>
          <w:p w14:paraId="66E1F938" w14:textId="77777777" w:rsidR="000A71F2" w:rsidRPr="002937ED" w:rsidRDefault="000A71F2" w:rsidP="0048690F">
            <w:pPr>
              <w:rPr>
                <w:rFonts w:ascii="Times New Roman" w:hAnsi="Times New Roman" w:cs="Times New Roman"/>
                <w:b/>
                <w:sz w:val="24"/>
                <w:szCs w:val="24"/>
              </w:rPr>
            </w:pPr>
          </w:p>
        </w:tc>
      </w:tr>
      <w:tr w:rsidR="000A71F2" w:rsidRPr="002937ED" w14:paraId="1A9154E3" w14:textId="77777777" w:rsidTr="0048690F">
        <w:tc>
          <w:tcPr>
            <w:tcW w:w="23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DE7A19" w14:textId="77777777" w:rsidR="000A71F2" w:rsidRPr="002937ED" w:rsidRDefault="000A71F2" w:rsidP="0048690F">
            <w:pPr>
              <w:pStyle w:val="Paraststmeklis"/>
              <w:spacing w:before="0" w:beforeAutospacing="0" w:after="0" w:afterAutospacing="0"/>
              <w:rPr>
                <w:rFonts w:ascii="Times New Roman" w:hAnsi="Times New Roman"/>
                <w:b/>
                <w:bCs/>
                <w:lang w:val="lv-LV"/>
              </w:rPr>
            </w:pPr>
            <w:r w:rsidRPr="002937ED">
              <w:rPr>
                <w:rFonts w:ascii="Times New Roman" w:hAnsi="Times New Roman"/>
                <w:b/>
                <w:bCs/>
                <w:lang w:val="lv-LV"/>
              </w:rPr>
              <w:t>Granulu ražotājs:</w:t>
            </w:r>
          </w:p>
        </w:tc>
        <w:tc>
          <w:tcPr>
            <w:tcW w:w="8146" w:type="dxa"/>
            <w:tcBorders>
              <w:top w:val="single" w:sz="4" w:space="0" w:color="000000"/>
              <w:left w:val="single" w:sz="4" w:space="0" w:color="000000"/>
              <w:bottom w:val="single" w:sz="4" w:space="0" w:color="000000"/>
              <w:right w:val="single" w:sz="4" w:space="0" w:color="000000"/>
              <w:tl2br w:val="single" w:sz="4" w:space="0" w:color="auto"/>
              <w:tr2bl w:val="single" w:sz="4" w:space="0" w:color="auto"/>
            </w:tcBorders>
            <w:tcMar>
              <w:top w:w="0" w:type="dxa"/>
              <w:left w:w="108" w:type="dxa"/>
              <w:bottom w:w="0" w:type="dxa"/>
              <w:right w:w="108" w:type="dxa"/>
            </w:tcMar>
            <w:vAlign w:val="center"/>
          </w:tcPr>
          <w:p w14:paraId="14FF2093" w14:textId="77777777" w:rsidR="000A71F2" w:rsidRPr="002937ED" w:rsidRDefault="000A71F2" w:rsidP="0048690F">
            <w:pPr>
              <w:pStyle w:val="Paraststmeklis"/>
              <w:spacing w:before="0" w:beforeAutospacing="0" w:after="0" w:afterAutospacing="0"/>
              <w:ind w:left="459" w:hanging="426"/>
              <w:jc w:val="both"/>
              <w:rPr>
                <w:rFonts w:ascii="Times New Roman" w:hAnsi="Times New Roman"/>
                <w:lang w:val="lv-LV"/>
              </w:rPr>
            </w:pPr>
          </w:p>
        </w:tc>
      </w:tr>
      <w:tr w:rsidR="000A71F2" w:rsidRPr="002937ED" w14:paraId="1EECB9DF" w14:textId="77777777" w:rsidTr="0048690F">
        <w:tc>
          <w:tcPr>
            <w:tcW w:w="23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7245C1" w14:textId="77777777" w:rsidR="000A71F2" w:rsidRPr="00C62492" w:rsidRDefault="000A71F2" w:rsidP="0048690F">
            <w:pPr>
              <w:rPr>
                <w:rFonts w:ascii="Times New Roman" w:hAnsi="Times New Roman" w:cs="Times New Roman"/>
                <w:b/>
                <w:bCs/>
                <w:sz w:val="24"/>
                <w:szCs w:val="24"/>
              </w:rPr>
            </w:pPr>
            <w:r w:rsidRPr="00C62492">
              <w:rPr>
                <w:rFonts w:ascii="Times New Roman" w:hAnsi="Times New Roman" w:cs="Times New Roman"/>
                <w:b/>
                <w:bCs/>
                <w:sz w:val="24"/>
                <w:szCs w:val="24"/>
              </w:rPr>
              <w:t>Vispārējās prasības:</w:t>
            </w:r>
          </w:p>
          <w:p w14:paraId="3EEAED48" w14:textId="77777777" w:rsidR="000A71F2" w:rsidRPr="00C62492" w:rsidRDefault="000A71F2" w:rsidP="0048690F">
            <w:pPr>
              <w:pStyle w:val="Paraststmeklis"/>
              <w:spacing w:before="0" w:beforeAutospacing="0" w:after="0" w:afterAutospacing="0"/>
              <w:rPr>
                <w:rFonts w:ascii="Times New Roman" w:hAnsi="Times New Roman"/>
                <w:lang w:val="lv-LV"/>
              </w:rPr>
            </w:pPr>
          </w:p>
        </w:tc>
        <w:tc>
          <w:tcPr>
            <w:tcW w:w="81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9DB9C6" w14:textId="0B5031D4" w:rsidR="000A71F2" w:rsidRPr="00C62492" w:rsidRDefault="00FC7D4E" w:rsidP="0048690F">
            <w:pPr>
              <w:jc w:val="both"/>
              <w:rPr>
                <w:rFonts w:ascii="Times New Roman" w:hAnsi="Times New Roman" w:cs="Times New Roman"/>
                <w:sz w:val="24"/>
                <w:szCs w:val="24"/>
              </w:rPr>
            </w:pPr>
            <w:r w:rsidRPr="00C62492">
              <w:rPr>
                <w:rFonts w:ascii="Times New Roman" w:hAnsi="Times New Roman" w:cs="Times New Roman"/>
                <w:sz w:val="24"/>
                <w:szCs w:val="24"/>
              </w:rPr>
              <w:t xml:space="preserve">Jānodrošina </w:t>
            </w:r>
            <w:proofErr w:type="spellStart"/>
            <w:r w:rsidRPr="00C62492">
              <w:rPr>
                <w:rFonts w:ascii="Times New Roman" w:hAnsi="Times New Roman" w:cs="Times New Roman"/>
                <w:sz w:val="24"/>
                <w:szCs w:val="24"/>
              </w:rPr>
              <w:t>kokskaidu</w:t>
            </w:r>
            <w:proofErr w:type="spellEnd"/>
            <w:r w:rsidRPr="00C62492">
              <w:rPr>
                <w:rFonts w:ascii="Times New Roman" w:hAnsi="Times New Roman" w:cs="Times New Roman"/>
                <w:sz w:val="24"/>
                <w:szCs w:val="24"/>
              </w:rPr>
              <w:t xml:space="preserve"> granulu kvalitātes prasības atbilstoši </w:t>
            </w:r>
            <w:proofErr w:type="spellStart"/>
            <w:r w:rsidRPr="00C62492">
              <w:rPr>
                <w:rFonts w:ascii="Times New Roman" w:hAnsi="Times New Roman" w:cs="Times New Roman"/>
                <w:sz w:val="24"/>
                <w:szCs w:val="24"/>
              </w:rPr>
              <w:t>ENplus</w:t>
            </w:r>
            <w:proofErr w:type="spellEnd"/>
            <w:r w:rsidRPr="00C62492">
              <w:rPr>
                <w:rFonts w:ascii="Times New Roman" w:hAnsi="Times New Roman" w:cs="Times New Roman"/>
                <w:sz w:val="24"/>
                <w:szCs w:val="24"/>
              </w:rPr>
              <w:t xml:space="preserve"> A1 klasei (</w:t>
            </w:r>
            <w:hyperlink r:id="rId20" w:history="1">
              <w:r w:rsidRPr="00C62492">
                <w:rPr>
                  <w:rStyle w:val="Hipersaite"/>
                  <w:rFonts w:ascii="Times New Roman" w:hAnsi="Times New Roman" w:cs="Times New Roman"/>
                  <w:color w:val="auto"/>
                  <w:sz w:val="24"/>
                  <w:szCs w:val="24"/>
                </w:rPr>
                <w:t>https://enplus-pellets.eu/wp-content/uploads/Languages/LV/ENplus-ST-1001-LV.pdf</w:t>
              </w:r>
            </w:hyperlink>
            <w:r w:rsidRPr="00C62492">
              <w:rPr>
                <w:rFonts w:ascii="Times New Roman" w:hAnsi="Times New Roman" w:cs="Times New Roman"/>
                <w:sz w:val="24"/>
                <w:szCs w:val="24"/>
              </w:rPr>
              <w:t>)</w:t>
            </w:r>
          </w:p>
        </w:tc>
      </w:tr>
      <w:tr w:rsidR="000A71F2" w:rsidRPr="002937ED" w14:paraId="0256D3FA" w14:textId="77777777" w:rsidTr="0048690F">
        <w:tc>
          <w:tcPr>
            <w:tcW w:w="2339"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AA36AC9" w14:textId="77777777" w:rsidR="000A71F2" w:rsidRPr="002937ED" w:rsidRDefault="000A71F2" w:rsidP="0048690F">
            <w:pPr>
              <w:rPr>
                <w:rFonts w:ascii="Times New Roman" w:hAnsi="Times New Roman" w:cs="Times New Roman"/>
                <w:b/>
                <w:bCs/>
                <w:color w:val="000000"/>
                <w:sz w:val="24"/>
                <w:szCs w:val="24"/>
              </w:rPr>
            </w:pPr>
            <w:r w:rsidRPr="002937ED">
              <w:rPr>
                <w:rFonts w:ascii="Times New Roman" w:hAnsi="Times New Roman" w:cs="Times New Roman"/>
                <w:b/>
                <w:bCs/>
                <w:color w:val="000000"/>
                <w:sz w:val="24"/>
                <w:szCs w:val="24"/>
              </w:rPr>
              <w:t>Tehniskie rādītāji:</w:t>
            </w:r>
          </w:p>
          <w:p w14:paraId="6A44ABDC" w14:textId="77777777" w:rsidR="000A71F2" w:rsidRPr="002937ED" w:rsidRDefault="000A71F2" w:rsidP="0048690F">
            <w:pPr>
              <w:pStyle w:val="Paraststmeklis"/>
              <w:spacing w:before="0" w:beforeAutospacing="0" w:after="0" w:afterAutospacing="0"/>
              <w:rPr>
                <w:rFonts w:ascii="Times New Roman" w:hAnsi="Times New Roman"/>
                <w:lang w:val="lv-LV"/>
              </w:rPr>
            </w:pPr>
          </w:p>
        </w:tc>
        <w:tc>
          <w:tcPr>
            <w:tcW w:w="81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7820716" w14:textId="77777777" w:rsidR="000A71F2" w:rsidRPr="00F177BA" w:rsidRDefault="000A71F2" w:rsidP="0048690F">
            <w:pPr>
              <w:jc w:val="both"/>
              <w:rPr>
                <w:rFonts w:ascii="Times New Roman" w:hAnsi="Times New Roman" w:cs="Times New Roman"/>
                <w:sz w:val="24"/>
                <w:szCs w:val="24"/>
              </w:rPr>
            </w:pPr>
            <w:r w:rsidRPr="00F177BA">
              <w:rPr>
                <w:rFonts w:ascii="Times New Roman" w:hAnsi="Times New Roman" w:cs="Times New Roman"/>
                <w:color w:val="000000"/>
                <w:sz w:val="24"/>
                <w:szCs w:val="24"/>
              </w:rPr>
              <w:t>Ģeometriskais lielums: diametrs: 6-8 mm, garums 3,15-40 mm</w:t>
            </w:r>
          </w:p>
        </w:tc>
      </w:tr>
      <w:tr w:rsidR="000A71F2" w:rsidRPr="002937ED" w14:paraId="62631DDC" w14:textId="77777777" w:rsidTr="0048690F">
        <w:tc>
          <w:tcPr>
            <w:tcW w:w="2339" w:type="dxa"/>
            <w:vMerge/>
            <w:tcBorders>
              <w:left w:val="single" w:sz="4" w:space="0" w:color="000000"/>
              <w:right w:val="single" w:sz="4" w:space="0" w:color="000000"/>
            </w:tcBorders>
            <w:tcMar>
              <w:top w:w="0" w:type="dxa"/>
              <w:left w:w="108" w:type="dxa"/>
              <w:bottom w:w="0" w:type="dxa"/>
              <w:right w:w="108" w:type="dxa"/>
            </w:tcMar>
            <w:vAlign w:val="center"/>
          </w:tcPr>
          <w:p w14:paraId="580ED065" w14:textId="77777777" w:rsidR="000A71F2" w:rsidRPr="002937ED" w:rsidRDefault="000A71F2" w:rsidP="0048690F">
            <w:pPr>
              <w:pStyle w:val="Paraststmeklis"/>
              <w:spacing w:before="0" w:beforeAutospacing="0" w:after="0" w:afterAutospacing="0"/>
              <w:rPr>
                <w:rFonts w:ascii="Times New Roman" w:hAnsi="Times New Roman"/>
                <w:lang w:val="lv-LV"/>
              </w:rPr>
            </w:pPr>
          </w:p>
        </w:tc>
        <w:tc>
          <w:tcPr>
            <w:tcW w:w="81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B5DA3D6" w14:textId="77777777" w:rsidR="000A71F2" w:rsidRPr="00F177BA" w:rsidRDefault="000A71F2" w:rsidP="0048690F">
            <w:pPr>
              <w:jc w:val="both"/>
              <w:rPr>
                <w:rFonts w:ascii="Times New Roman" w:hAnsi="Times New Roman" w:cs="Times New Roman"/>
                <w:sz w:val="24"/>
                <w:szCs w:val="24"/>
              </w:rPr>
            </w:pPr>
            <w:r w:rsidRPr="00F177BA">
              <w:rPr>
                <w:rFonts w:ascii="Times New Roman" w:hAnsi="Times New Roman" w:cs="Times New Roman"/>
                <w:color w:val="000000"/>
                <w:sz w:val="24"/>
                <w:szCs w:val="24"/>
              </w:rPr>
              <w:t>Relatīvais mitrums: ≤  10  %</w:t>
            </w:r>
          </w:p>
        </w:tc>
      </w:tr>
      <w:tr w:rsidR="000A71F2" w:rsidRPr="002937ED" w14:paraId="622893BC" w14:textId="77777777" w:rsidTr="0048690F">
        <w:tc>
          <w:tcPr>
            <w:tcW w:w="2339" w:type="dxa"/>
            <w:vMerge/>
            <w:tcBorders>
              <w:left w:val="single" w:sz="4" w:space="0" w:color="000000"/>
              <w:right w:val="single" w:sz="4" w:space="0" w:color="000000"/>
            </w:tcBorders>
            <w:tcMar>
              <w:top w:w="0" w:type="dxa"/>
              <w:left w:w="108" w:type="dxa"/>
              <w:bottom w:w="0" w:type="dxa"/>
              <w:right w:w="108" w:type="dxa"/>
            </w:tcMar>
            <w:vAlign w:val="center"/>
          </w:tcPr>
          <w:p w14:paraId="0F7D67F4" w14:textId="77777777" w:rsidR="000A71F2" w:rsidRPr="002937ED" w:rsidRDefault="000A71F2" w:rsidP="0048690F">
            <w:pPr>
              <w:pStyle w:val="Paraststmeklis"/>
              <w:spacing w:before="0" w:beforeAutospacing="0" w:after="0" w:afterAutospacing="0"/>
              <w:rPr>
                <w:rFonts w:ascii="Times New Roman" w:hAnsi="Times New Roman"/>
                <w:lang w:val="lv-LV"/>
              </w:rPr>
            </w:pPr>
          </w:p>
        </w:tc>
        <w:tc>
          <w:tcPr>
            <w:tcW w:w="81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909A5C0" w14:textId="34E8AF5A" w:rsidR="000A71F2" w:rsidRPr="00F177BA" w:rsidRDefault="00665361" w:rsidP="0048690F">
            <w:pPr>
              <w:jc w:val="both"/>
              <w:rPr>
                <w:rFonts w:ascii="Times New Roman" w:hAnsi="Times New Roman" w:cs="Times New Roman"/>
                <w:sz w:val="24"/>
                <w:szCs w:val="24"/>
              </w:rPr>
            </w:pPr>
            <w:r w:rsidRPr="00F46DDE">
              <w:rPr>
                <w:rFonts w:ascii="Times New Roman" w:hAnsi="Times New Roman" w:cs="Times New Roman"/>
                <w:color w:val="000000"/>
                <w:sz w:val="24"/>
                <w:szCs w:val="24"/>
              </w:rPr>
              <w:t>Mehāniskā izturība</w:t>
            </w:r>
            <w:r>
              <w:rPr>
                <w:rFonts w:ascii="Times New Roman" w:hAnsi="Times New Roman" w:cs="Times New Roman"/>
                <w:color w:val="000000"/>
                <w:sz w:val="24"/>
                <w:szCs w:val="24"/>
              </w:rPr>
              <w:t xml:space="preserve"> (s</w:t>
            </w:r>
            <w:r w:rsidRPr="00F177BA">
              <w:rPr>
                <w:rFonts w:ascii="Times New Roman" w:hAnsi="Times New Roman" w:cs="Times New Roman"/>
                <w:color w:val="000000"/>
                <w:sz w:val="24"/>
                <w:szCs w:val="24"/>
              </w:rPr>
              <w:t>apresējuma tilpumsvars</w:t>
            </w:r>
            <w:r>
              <w:rPr>
                <w:rFonts w:ascii="Times New Roman" w:hAnsi="Times New Roman" w:cs="Times New Roman"/>
                <w:color w:val="000000"/>
                <w:sz w:val="24"/>
                <w:szCs w:val="24"/>
              </w:rPr>
              <w:t>)</w:t>
            </w:r>
            <w:r w:rsidRPr="00F177BA">
              <w:rPr>
                <w:rFonts w:ascii="Times New Roman" w:hAnsi="Times New Roman" w:cs="Times New Roman"/>
                <w:color w:val="000000"/>
                <w:sz w:val="24"/>
                <w:szCs w:val="24"/>
              </w:rPr>
              <w:t>: 600 – 750 kg/m</w:t>
            </w:r>
            <w:r w:rsidRPr="00BD764D">
              <w:rPr>
                <w:rFonts w:ascii="Times New Roman" w:hAnsi="Times New Roman" w:cs="Times New Roman"/>
                <w:color w:val="000000"/>
                <w:sz w:val="24"/>
                <w:szCs w:val="24"/>
                <w:vertAlign w:val="superscript"/>
              </w:rPr>
              <w:t>3</w:t>
            </w:r>
          </w:p>
        </w:tc>
      </w:tr>
      <w:tr w:rsidR="000A71F2" w:rsidRPr="002937ED" w14:paraId="3CE82F11" w14:textId="77777777" w:rsidTr="0048690F">
        <w:tc>
          <w:tcPr>
            <w:tcW w:w="2339" w:type="dxa"/>
            <w:vMerge/>
            <w:tcBorders>
              <w:left w:val="single" w:sz="4" w:space="0" w:color="000000"/>
              <w:right w:val="single" w:sz="4" w:space="0" w:color="000000"/>
            </w:tcBorders>
            <w:tcMar>
              <w:top w:w="0" w:type="dxa"/>
              <w:left w:w="108" w:type="dxa"/>
              <w:bottom w:w="0" w:type="dxa"/>
              <w:right w:w="108" w:type="dxa"/>
            </w:tcMar>
            <w:vAlign w:val="center"/>
          </w:tcPr>
          <w:p w14:paraId="49B87D18" w14:textId="77777777" w:rsidR="000A71F2" w:rsidRPr="002937ED" w:rsidRDefault="000A71F2" w:rsidP="0048690F">
            <w:pPr>
              <w:pStyle w:val="Paraststmeklis"/>
              <w:spacing w:before="0" w:beforeAutospacing="0" w:after="0" w:afterAutospacing="0"/>
              <w:rPr>
                <w:rFonts w:ascii="Times New Roman" w:hAnsi="Times New Roman"/>
                <w:b/>
                <w:bCs/>
                <w:lang w:val="lv-LV"/>
              </w:rPr>
            </w:pPr>
          </w:p>
        </w:tc>
        <w:tc>
          <w:tcPr>
            <w:tcW w:w="81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5A3EDD7" w14:textId="77777777" w:rsidR="000A71F2" w:rsidRPr="00F177BA" w:rsidRDefault="000A71F2" w:rsidP="0048690F">
            <w:pPr>
              <w:jc w:val="both"/>
              <w:rPr>
                <w:rFonts w:ascii="Times New Roman" w:hAnsi="Times New Roman" w:cs="Times New Roman"/>
                <w:sz w:val="24"/>
                <w:szCs w:val="24"/>
              </w:rPr>
            </w:pPr>
            <w:r w:rsidRPr="00F177BA">
              <w:rPr>
                <w:rFonts w:ascii="Times New Roman" w:hAnsi="Times New Roman" w:cs="Times New Roman"/>
                <w:color w:val="000000"/>
                <w:sz w:val="24"/>
                <w:szCs w:val="24"/>
              </w:rPr>
              <w:t xml:space="preserve">Siltumspēja: ≥ 4,6 </w:t>
            </w:r>
            <w:proofErr w:type="spellStart"/>
            <w:r w:rsidRPr="00F177BA">
              <w:rPr>
                <w:rFonts w:ascii="Times New Roman" w:hAnsi="Times New Roman" w:cs="Times New Roman"/>
                <w:color w:val="000000"/>
                <w:sz w:val="24"/>
                <w:szCs w:val="24"/>
              </w:rPr>
              <w:t>kWh</w:t>
            </w:r>
            <w:proofErr w:type="spellEnd"/>
            <w:r w:rsidRPr="00F177BA">
              <w:rPr>
                <w:rFonts w:ascii="Times New Roman" w:hAnsi="Times New Roman" w:cs="Times New Roman"/>
                <w:color w:val="000000"/>
                <w:sz w:val="24"/>
                <w:szCs w:val="24"/>
              </w:rPr>
              <w:t>/kg</w:t>
            </w:r>
          </w:p>
        </w:tc>
      </w:tr>
      <w:tr w:rsidR="000A71F2" w:rsidRPr="002937ED" w14:paraId="5B1E5D7A" w14:textId="77777777" w:rsidTr="0048690F">
        <w:tc>
          <w:tcPr>
            <w:tcW w:w="2339" w:type="dxa"/>
            <w:vMerge/>
            <w:tcBorders>
              <w:left w:val="single" w:sz="4" w:space="0" w:color="000000"/>
              <w:right w:val="single" w:sz="4" w:space="0" w:color="000000"/>
            </w:tcBorders>
            <w:tcMar>
              <w:top w:w="0" w:type="dxa"/>
              <w:left w:w="108" w:type="dxa"/>
              <w:bottom w:w="0" w:type="dxa"/>
              <w:right w:w="108" w:type="dxa"/>
            </w:tcMar>
            <w:vAlign w:val="center"/>
          </w:tcPr>
          <w:p w14:paraId="32627079" w14:textId="77777777" w:rsidR="000A71F2" w:rsidRPr="002937ED" w:rsidRDefault="000A71F2" w:rsidP="0048690F">
            <w:pPr>
              <w:pStyle w:val="Paraststmeklis"/>
              <w:spacing w:before="0" w:beforeAutospacing="0" w:after="0" w:afterAutospacing="0"/>
              <w:rPr>
                <w:rFonts w:ascii="Times New Roman" w:hAnsi="Times New Roman"/>
                <w:lang w:val="lv-LV"/>
              </w:rPr>
            </w:pPr>
          </w:p>
        </w:tc>
        <w:tc>
          <w:tcPr>
            <w:tcW w:w="81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581AEDF" w14:textId="77777777" w:rsidR="000A71F2" w:rsidRPr="00F177BA" w:rsidRDefault="000A71F2" w:rsidP="0048690F">
            <w:pPr>
              <w:jc w:val="both"/>
              <w:rPr>
                <w:rFonts w:ascii="Times New Roman" w:hAnsi="Times New Roman" w:cs="Times New Roman"/>
                <w:sz w:val="24"/>
                <w:szCs w:val="24"/>
              </w:rPr>
            </w:pPr>
            <w:r w:rsidRPr="00F177BA">
              <w:rPr>
                <w:rFonts w:ascii="Times New Roman" w:hAnsi="Times New Roman" w:cs="Times New Roman"/>
                <w:color w:val="000000"/>
                <w:sz w:val="24"/>
                <w:szCs w:val="24"/>
              </w:rPr>
              <w:t>Pelnu saturs: ≤ 0,7% no sadedzināmā tilpuma</w:t>
            </w:r>
          </w:p>
        </w:tc>
      </w:tr>
      <w:tr w:rsidR="000A71F2" w:rsidRPr="002937ED" w14:paraId="5A93225F" w14:textId="77777777" w:rsidTr="0048690F">
        <w:tc>
          <w:tcPr>
            <w:tcW w:w="2339" w:type="dxa"/>
            <w:vMerge/>
            <w:tcBorders>
              <w:left w:val="single" w:sz="4" w:space="0" w:color="000000"/>
              <w:right w:val="single" w:sz="4" w:space="0" w:color="000000"/>
            </w:tcBorders>
            <w:tcMar>
              <w:top w:w="0" w:type="dxa"/>
              <w:left w:w="108" w:type="dxa"/>
              <w:bottom w:w="0" w:type="dxa"/>
              <w:right w:w="108" w:type="dxa"/>
            </w:tcMar>
            <w:vAlign w:val="center"/>
          </w:tcPr>
          <w:p w14:paraId="36F50190" w14:textId="77777777" w:rsidR="000A71F2" w:rsidRPr="002937ED" w:rsidRDefault="000A71F2" w:rsidP="0048690F">
            <w:pPr>
              <w:pStyle w:val="Paraststmeklis"/>
              <w:spacing w:before="0" w:beforeAutospacing="0" w:after="0" w:afterAutospacing="0"/>
              <w:rPr>
                <w:rFonts w:ascii="Times New Roman" w:hAnsi="Times New Roman"/>
                <w:b/>
                <w:bCs/>
                <w:lang w:val="lv-LV"/>
              </w:rPr>
            </w:pPr>
          </w:p>
        </w:tc>
        <w:tc>
          <w:tcPr>
            <w:tcW w:w="81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049CEE5" w14:textId="77777777" w:rsidR="000A71F2" w:rsidRPr="00F177BA" w:rsidRDefault="000A71F2" w:rsidP="0048690F">
            <w:pPr>
              <w:jc w:val="both"/>
              <w:rPr>
                <w:rFonts w:ascii="Times New Roman" w:hAnsi="Times New Roman" w:cs="Times New Roman"/>
                <w:sz w:val="24"/>
                <w:szCs w:val="24"/>
              </w:rPr>
            </w:pPr>
            <w:r w:rsidRPr="00F177BA">
              <w:rPr>
                <w:rFonts w:ascii="Times New Roman" w:hAnsi="Times New Roman" w:cs="Times New Roman"/>
                <w:color w:val="000000"/>
                <w:sz w:val="24"/>
                <w:szCs w:val="24"/>
              </w:rPr>
              <w:t>Pelnu kušanas temperatūra: ≥1200C°</w:t>
            </w:r>
          </w:p>
        </w:tc>
      </w:tr>
      <w:tr w:rsidR="000A71F2" w:rsidRPr="002937ED" w14:paraId="2258BD6F" w14:textId="77777777" w:rsidTr="0048690F">
        <w:tc>
          <w:tcPr>
            <w:tcW w:w="23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9A8807" w14:textId="77777777" w:rsidR="000A71F2" w:rsidRPr="002937ED" w:rsidRDefault="000A71F2" w:rsidP="0048690F">
            <w:pPr>
              <w:pStyle w:val="Paraststmeklis"/>
              <w:spacing w:before="0" w:beforeAutospacing="0" w:after="0" w:afterAutospacing="0"/>
              <w:rPr>
                <w:rFonts w:ascii="Times New Roman" w:hAnsi="Times New Roman"/>
                <w:lang w:val="lv-LV"/>
              </w:rPr>
            </w:pPr>
            <w:r w:rsidRPr="002937ED">
              <w:rPr>
                <w:rFonts w:ascii="Times New Roman" w:hAnsi="Times New Roman"/>
                <w:b/>
                <w:bCs/>
                <w:lang w:val="lv-LV"/>
              </w:rPr>
              <w:t>Iepakojums:</w:t>
            </w:r>
          </w:p>
        </w:tc>
        <w:tc>
          <w:tcPr>
            <w:tcW w:w="81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3C98D8" w14:textId="09C2CA5E" w:rsidR="00F96081" w:rsidRDefault="000A71F2" w:rsidP="0048690F">
            <w:pPr>
              <w:jc w:val="both"/>
              <w:rPr>
                <w:rFonts w:ascii="Times New Roman" w:hAnsi="Times New Roman" w:cs="Times New Roman"/>
                <w:sz w:val="24"/>
                <w:szCs w:val="24"/>
              </w:rPr>
            </w:pPr>
            <w:r w:rsidRPr="00F177BA">
              <w:rPr>
                <w:rFonts w:ascii="Times New Roman" w:hAnsi="Times New Roman" w:cs="Times New Roman"/>
                <w:sz w:val="24"/>
                <w:szCs w:val="24"/>
              </w:rPr>
              <w:t>Vaļējas, beramas</w:t>
            </w:r>
            <w:r w:rsidR="009D259F">
              <w:rPr>
                <w:rFonts w:ascii="Times New Roman" w:hAnsi="Times New Roman" w:cs="Times New Roman"/>
                <w:sz w:val="24"/>
                <w:szCs w:val="24"/>
              </w:rPr>
              <w:t>;</w:t>
            </w:r>
          </w:p>
          <w:p w14:paraId="0BD20AAB" w14:textId="0A783EEA" w:rsidR="00F96081" w:rsidRDefault="000A71F2" w:rsidP="0048690F">
            <w:pPr>
              <w:jc w:val="both"/>
              <w:rPr>
                <w:rFonts w:ascii="Times New Roman" w:hAnsi="Times New Roman" w:cs="Times New Roman"/>
                <w:sz w:val="24"/>
                <w:szCs w:val="24"/>
              </w:rPr>
            </w:pPr>
            <w:proofErr w:type="spellStart"/>
            <w:r w:rsidRPr="00F177BA">
              <w:rPr>
                <w:rFonts w:ascii="Times New Roman" w:hAnsi="Times New Roman" w:cs="Times New Roman"/>
                <w:sz w:val="24"/>
                <w:szCs w:val="24"/>
              </w:rPr>
              <w:t>Big</w:t>
            </w:r>
            <w:proofErr w:type="spellEnd"/>
            <w:r w:rsidRPr="00F177BA">
              <w:rPr>
                <w:rFonts w:ascii="Times New Roman" w:hAnsi="Times New Roman" w:cs="Times New Roman"/>
                <w:sz w:val="24"/>
                <w:szCs w:val="24"/>
              </w:rPr>
              <w:t xml:space="preserve"> - </w:t>
            </w:r>
            <w:proofErr w:type="spellStart"/>
            <w:r w:rsidRPr="00F177BA">
              <w:rPr>
                <w:rFonts w:ascii="Times New Roman" w:hAnsi="Times New Roman" w:cs="Times New Roman"/>
                <w:sz w:val="24"/>
                <w:szCs w:val="24"/>
              </w:rPr>
              <w:t>bag</w:t>
            </w:r>
            <w:proofErr w:type="spellEnd"/>
            <w:r w:rsidRPr="00F177BA">
              <w:rPr>
                <w:rFonts w:ascii="Times New Roman" w:hAnsi="Times New Roman" w:cs="Times New Roman"/>
                <w:sz w:val="24"/>
                <w:szCs w:val="24"/>
              </w:rPr>
              <w:t xml:space="preserve"> maisos 800-1000 kg</w:t>
            </w:r>
            <w:r w:rsidR="009D259F">
              <w:rPr>
                <w:rFonts w:ascii="Times New Roman" w:hAnsi="Times New Roman" w:cs="Times New Roman"/>
                <w:sz w:val="24"/>
                <w:szCs w:val="24"/>
              </w:rPr>
              <w:t>;</w:t>
            </w:r>
          </w:p>
          <w:p w14:paraId="18615581" w14:textId="04C4B1FB" w:rsidR="000A71F2" w:rsidRPr="00F177BA" w:rsidRDefault="000A71F2" w:rsidP="0048690F">
            <w:pPr>
              <w:jc w:val="both"/>
              <w:rPr>
                <w:rFonts w:ascii="Times New Roman" w:hAnsi="Times New Roman" w:cs="Times New Roman"/>
                <w:sz w:val="24"/>
                <w:szCs w:val="24"/>
              </w:rPr>
            </w:pPr>
            <w:r w:rsidRPr="00F177BA">
              <w:rPr>
                <w:rFonts w:ascii="Times New Roman" w:hAnsi="Times New Roman" w:cs="Times New Roman"/>
                <w:sz w:val="24"/>
                <w:szCs w:val="24"/>
              </w:rPr>
              <w:t>vai fasētos slēgtos polietilēna vai stikla šķiedras maisos ~ līdz 16 kg ietilpība</w:t>
            </w:r>
            <w:r>
              <w:rPr>
                <w:rFonts w:ascii="Times New Roman" w:hAnsi="Times New Roman" w:cs="Times New Roman"/>
                <w:sz w:val="24"/>
                <w:szCs w:val="24"/>
              </w:rPr>
              <w:t>*</w:t>
            </w:r>
            <w:r w:rsidR="007464E9">
              <w:rPr>
                <w:rFonts w:ascii="Times New Roman" w:hAnsi="Times New Roman" w:cs="Times New Roman"/>
                <w:sz w:val="24"/>
                <w:szCs w:val="24"/>
              </w:rPr>
              <w:t>*</w:t>
            </w:r>
          </w:p>
          <w:p w14:paraId="6919EAFC" w14:textId="08EC96B2" w:rsidR="000A71F2" w:rsidRPr="00CA75D7" w:rsidRDefault="000A71F2" w:rsidP="0048690F">
            <w:pPr>
              <w:jc w:val="both"/>
              <w:rPr>
                <w:rFonts w:ascii="Times New Roman" w:hAnsi="Times New Roman" w:cs="Times New Roman"/>
                <w:i/>
                <w:iCs/>
                <w:sz w:val="16"/>
                <w:szCs w:val="16"/>
              </w:rPr>
            </w:pPr>
            <w:r w:rsidRPr="00CA75D7">
              <w:rPr>
                <w:rFonts w:ascii="Times New Roman" w:hAnsi="Times New Roman" w:cs="Times New Roman"/>
                <w:i/>
                <w:iCs/>
                <w:sz w:val="16"/>
                <w:szCs w:val="16"/>
              </w:rPr>
              <w:t>(*</w:t>
            </w:r>
            <w:r w:rsidR="007464E9">
              <w:rPr>
                <w:rFonts w:ascii="Times New Roman" w:hAnsi="Times New Roman" w:cs="Times New Roman"/>
                <w:i/>
                <w:iCs/>
                <w:sz w:val="16"/>
                <w:szCs w:val="16"/>
              </w:rPr>
              <w:t>*</w:t>
            </w:r>
            <w:proofErr w:type="spellStart"/>
            <w:r w:rsidRPr="00CA75D7">
              <w:rPr>
                <w:rFonts w:ascii="Times New Roman" w:hAnsi="Times New Roman" w:cs="Times New Roman"/>
                <w:i/>
                <w:iCs/>
                <w:sz w:val="16"/>
                <w:szCs w:val="16"/>
              </w:rPr>
              <w:t>Kokskaidu</w:t>
            </w:r>
            <w:proofErr w:type="spellEnd"/>
            <w:r w:rsidRPr="00CA75D7">
              <w:rPr>
                <w:rFonts w:ascii="Times New Roman" w:hAnsi="Times New Roman" w:cs="Times New Roman"/>
                <w:i/>
                <w:iCs/>
                <w:sz w:val="16"/>
                <w:szCs w:val="16"/>
              </w:rPr>
              <w:t xml:space="preserve"> granulas, kas fasētas slēgtos polietilēna vai stikla šķiedras maisos ~ līdz 16 kg ietilpība, pamatā nepieciešamas pasūtītāja filiālei “Ķīši” (plānotais iegādes apjoms iepirkuma līguma darbības laikā aptuveni 50 tonnas), bet izņēmuma gadījumos var būt nepieviešamas arī citām pasūtītāja filiālēm)</w:t>
            </w:r>
          </w:p>
        </w:tc>
      </w:tr>
      <w:tr w:rsidR="000A71F2" w:rsidRPr="002937ED" w14:paraId="6B9051D7" w14:textId="77777777" w:rsidTr="0048690F">
        <w:tc>
          <w:tcPr>
            <w:tcW w:w="23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6816C7" w14:textId="77777777" w:rsidR="000A71F2" w:rsidRPr="002937ED" w:rsidRDefault="000A71F2" w:rsidP="0048690F">
            <w:pPr>
              <w:pStyle w:val="Paraststmeklis"/>
              <w:spacing w:before="0" w:beforeAutospacing="0" w:after="0" w:afterAutospacing="0"/>
              <w:rPr>
                <w:rFonts w:ascii="Times New Roman" w:hAnsi="Times New Roman"/>
                <w:b/>
                <w:bCs/>
                <w:lang w:val="lv-LV"/>
              </w:rPr>
            </w:pPr>
            <w:r w:rsidRPr="002937ED">
              <w:rPr>
                <w:rFonts w:ascii="Times New Roman" w:hAnsi="Times New Roman"/>
                <w:b/>
                <w:bCs/>
                <w:lang w:val="lv-LV"/>
              </w:rPr>
              <w:t>Papildu prasības granulām:</w:t>
            </w:r>
          </w:p>
        </w:tc>
        <w:tc>
          <w:tcPr>
            <w:tcW w:w="81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3EA6C2" w14:textId="77777777" w:rsidR="000A71F2" w:rsidRPr="002937ED" w:rsidRDefault="000A71F2" w:rsidP="0048690F">
            <w:pPr>
              <w:pStyle w:val="Paraststmeklis"/>
              <w:spacing w:before="0" w:beforeAutospacing="0" w:after="0" w:afterAutospacing="0"/>
              <w:jc w:val="both"/>
              <w:rPr>
                <w:rFonts w:ascii="Times New Roman" w:hAnsi="Times New Roman"/>
                <w:lang w:val="lv-LV"/>
              </w:rPr>
            </w:pPr>
            <w:proofErr w:type="spellStart"/>
            <w:r w:rsidRPr="002937ED">
              <w:rPr>
                <w:rFonts w:ascii="Times New Roman" w:hAnsi="Times New Roman"/>
                <w:lang w:val="lv-LV"/>
              </w:rPr>
              <w:t>Kokskaidu</w:t>
            </w:r>
            <w:proofErr w:type="spellEnd"/>
            <w:r w:rsidRPr="002937ED">
              <w:rPr>
                <w:rFonts w:ascii="Times New Roman" w:hAnsi="Times New Roman"/>
                <w:lang w:val="lv-LV"/>
              </w:rPr>
              <w:t xml:space="preserve"> granulām jābūt ražotām no tīras koku skaidas, bez mizas, smiltīm, līmes un citiem ķīmiskiem un mehāniskiem piejaukumiem, mehāniski cietām, noturīgām pret sadrupšanu, atsijātām no skaidu smalkumiem</w:t>
            </w:r>
          </w:p>
        </w:tc>
      </w:tr>
      <w:tr w:rsidR="000A71F2" w:rsidRPr="002937ED" w14:paraId="05EB06DB" w14:textId="77777777" w:rsidTr="0048690F">
        <w:tc>
          <w:tcPr>
            <w:tcW w:w="23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A09E7E" w14:textId="77777777" w:rsidR="000A71F2" w:rsidRPr="002937ED" w:rsidRDefault="000A71F2" w:rsidP="0048690F">
            <w:pPr>
              <w:pStyle w:val="Paraststmeklis"/>
              <w:spacing w:before="0" w:beforeAutospacing="0" w:after="0" w:afterAutospacing="0"/>
              <w:rPr>
                <w:rFonts w:ascii="Times New Roman" w:hAnsi="Times New Roman"/>
                <w:b/>
                <w:bCs/>
                <w:lang w:val="lv-LV"/>
              </w:rPr>
            </w:pPr>
            <w:r w:rsidRPr="002937ED">
              <w:rPr>
                <w:rFonts w:ascii="Times New Roman" w:hAnsi="Times New Roman"/>
                <w:b/>
                <w:bCs/>
                <w:lang w:val="lv-LV"/>
              </w:rPr>
              <w:t>Prasības piegādei un izkraušanai:</w:t>
            </w:r>
          </w:p>
        </w:tc>
        <w:tc>
          <w:tcPr>
            <w:tcW w:w="81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D7CEDC" w14:textId="77777777" w:rsidR="003C6D84" w:rsidRDefault="000A71F2" w:rsidP="0048690F">
            <w:pPr>
              <w:pStyle w:val="Paraststmeklis"/>
              <w:spacing w:before="0" w:beforeAutospacing="0" w:after="0" w:afterAutospacing="0"/>
              <w:jc w:val="both"/>
              <w:rPr>
                <w:rFonts w:ascii="Times New Roman" w:hAnsi="Times New Roman"/>
                <w:bCs/>
                <w:iCs/>
                <w:lang w:val="lv-LV"/>
              </w:rPr>
            </w:pPr>
            <w:r w:rsidRPr="00F177BA">
              <w:rPr>
                <w:rFonts w:ascii="Times New Roman" w:hAnsi="Times New Roman"/>
                <w:bCs/>
                <w:iCs/>
                <w:lang w:val="lv-LV"/>
              </w:rPr>
              <w:t xml:space="preserve">Piegāde un izbēršana </w:t>
            </w:r>
            <w:r w:rsidRPr="00F177BA">
              <w:rPr>
                <w:rFonts w:ascii="Times New Roman" w:hAnsi="Times New Roman"/>
                <w:b/>
                <w:iCs/>
                <w:u w:val="single"/>
                <w:lang w:val="lv-LV"/>
              </w:rPr>
              <w:t>nodrošināma visos nosauktajos veidos,</w:t>
            </w:r>
            <w:r w:rsidRPr="00F177BA">
              <w:rPr>
                <w:rFonts w:ascii="Times New Roman" w:hAnsi="Times New Roman"/>
                <w:bCs/>
                <w:iCs/>
                <w:lang w:val="lv-LV"/>
              </w:rPr>
              <w:t xml:space="preserve"> iepriekš saskaņojot</w:t>
            </w:r>
            <w:r w:rsidR="003C6D84">
              <w:rPr>
                <w:rFonts w:ascii="Times New Roman" w:hAnsi="Times New Roman"/>
                <w:bCs/>
                <w:iCs/>
                <w:lang w:val="lv-LV"/>
              </w:rPr>
              <w:t xml:space="preserve"> </w:t>
            </w:r>
            <w:r w:rsidR="003C6D84" w:rsidRPr="004D23A6">
              <w:rPr>
                <w:rFonts w:ascii="Times New Roman" w:hAnsi="Times New Roman"/>
                <w:bCs/>
                <w:iCs/>
                <w:lang w:val="lv-LV"/>
              </w:rPr>
              <w:t>veidu un apjomu</w:t>
            </w:r>
            <w:r w:rsidRPr="00F177BA">
              <w:rPr>
                <w:rFonts w:ascii="Times New Roman" w:hAnsi="Times New Roman"/>
                <w:bCs/>
                <w:iCs/>
                <w:lang w:val="lv-LV"/>
              </w:rPr>
              <w:t xml:space="preserve">: </w:t>
            </w:r>
          </w:p>
          <w:p w14:paraId="21F15A50" w14:textId="77777777" w:rsidR="003C6D84" w:rsidRDefault="000A71F2" w:rsidP="0048690F">
            <w:pPr>
              <w:pStyle w:val="Paraststmeklis"/>
              <w:spacing w:before="0" w:beforeAutospacing="0" w:after="0" w:afterAutospacing="0"/>
              <w:jc w:val="both"/>
              <w:rPr>
                <w:rFonts w:ascii="Times New Roman" w:hAnsi="Times New Roman"/>
                <w:bCs/>
                <w:iCs/>
                <w:lang w:val="lv-LV"/>
              </w:rPr>
            </w:pPr>
            <w:r w:rsidRPr="00F177BA">
              <w:rPr>
                <w:rFonts w:ascii="Times New Roman" w:hAnsi="Times New Roman"/>
                <w:bCs/>
                <w:iCs/>
                <w:lang w:val="lv-LV"/>
              </w:rPr>
              <w:t>1) </w:t>
            </w:r>
            <w:proofErr w:type="spellStart"/>
            <w:r w:rsidRPr="00F177BA">
              <w:rPr>
                <w:rFonts w:ascii="Times New Roman" w:hAnsi="Times New Roman"/>
                <w:bCs/>
                <w:iCs/>
                <w:lang w:val="lv-LV"/>
              </w:rPr>
              <w:t>kokskaidu</w:t>
            </w:r>
            <w:proofErr w:type="spellEnd"/>
            <w:r w:rsidRPr="00F177BA">
              <w:rPr>
                <w:rFonts w:ascii="Times New Roman" w:hAnsi="Times New Roman"/>
                <w:bCs/>
                <w:iCs/>
                <w:lang w:val="lv-LV"/>
              </w:rPr>
              <w:t xml:space="preserve"> granulu piegāde un izbēršana, veicot to ar gaisa </w:t>
            </w:r>
            <w:proofErr w:type="spellStart"/>
            <w:r w:rsidRPr="00F177BA">
              <w:rPr>
                <w:rFonts w:ascii="Times New Roman" w:hAnsi="Times New Roman"/>
                <w:bCs/>
                <w:iCs/>
                <w:lang w:val="lv-LV"/>
              </w:rPr>
              <w:t>pneimotransportieri</w:t>
            </w:r>
            <w:proofErr w:type="spellEnd"/>
            <w:r w:rsidRPr="00F177BA">
              <w:rPr>
                <w:rFonts w:ascii="Times New Roman" w:hAnsi="Times New Roman"/>
                <w:bCs/>
                <w:iCs/>
                <w:lang w:val="lv-LV"/>
              </w:rPr>
              <w:t>;</w:t>
            </w:r>
          </w:p>
          <w:p w14:paraId="1CCB9009" w14:textId="77777777" w:rsidR="003C6D84" w:rsidRDefault="000A71F2" w:rsidP="0048690F">
            <w:pPr>
              <w:pStyle w:val="Paraststmeklis"/>
              <w:spacing w:before="0" w:beforeAutospacing="0" w:after="0" w:afterAutospacing="0"/>
              <w:jc w:val="both"/>
              <w:rPr>
                <w:rFonts w:ascii="Times New Roman" w:hAnsi="Times New Roman"/>
                <w:bCs/>
                <w:iCs/>
                <w:lang w:val="lv-LV"/>
              </w:rPr>
            </w:pPr>
            <w:r w:rsidRPr="00F177BA">
              <w:rPr>
                <w:rFonts w:ascii="Times New Roman" w:hAnsi="Times New Roman"/>
                <w:bCs/>
                <w:iCs/>
                <w:lang w:val="lv-LV"/>
              </w:rPr>
              <w:t>2) </w:t>
            </w:r>
            <w:proofErr w:type="spellStart"/>
            <w:r w:rsidRPr="00F177BA">
              <w:rPr>
                <w:rFonts w:ascii="Times New Roman" w:hAnsi="Times New Roman"/>
                <w:bCs/>
                <w:iCs/>
                <w:lang w:val="lv-LV"/>
              </w:rPr>
              <w:t>kokskaidu</w:t>
            </w:r>
            <w:proofErr w:type="spellEnd"/>
            <w:r w:rsidRPr="00F177BA">
              <w:rPr>
                <w:rFonts w:ascii="Times New Roman" w:hAnsi="Times New Roman"/>
                <w:bCs/>
                <w:iCs/>
                <w:lang w:val="lv-LV"/>
              </w:rPr>
              <w:t xml:space="preserve"> granulu piegāde, piegādājot tās ar BIG maisiem un izberot pasūtītāja norādītā tvertnē;  </w:t>
            </w:r>
          </w:p>
          <w:p w14:paraId="1EED0524" w14:textId="43227ABD" w:rsidR="000A71F2" w:rsidRPr="00F177BA" w:rsidRDefault="000A71F2" w:rsidP="0048690F">
            <w:pPr>
              <w:pStyle w:val="Paraststmeklis"/>
              <w:spacing w:before="0" w:beforeAutospacing="0" w:after="0" w:afterAutospacing="0"/>
              <w:jc w:val="both"/>
              <w:rPr>
                <w:rFonts w:ascii="Times New Roman" w:hAnsi="Times New Roman"/>
                <w:bCs/>
                <w:iCs/>
                <w:lang w:val="lv-LV"/>
              </w:rPr>
            </w:pPr>
            <w:r w:rsidRPr="00F177BA">
              <w:rPr>
                <w:rFonts w:ascii="Times New Roman" w:hAnsi="Times New Roman"/>
                <w:bCs/>
                <w:iCs/>
                <w:lang w:val="lv-LV"/>
              </w:rPr>
              <w:t>3)  </w:t>
            </w:r>
            <w:proofErr w:type="spellStart"/>
            <w:r w:rsidRPr="00F177BA">
              <w:rPr>
                <w:rFonts w:ascii="Times New Roman" w:hAnsi="Times New Roman"/>
                <w:bCs/>
                <w:iCs/>
                <w:lang w:val="lv-LV"/>
              </w:rPr>
              <w:t>kokskaidu</w:t>
            </w:r>
            <w:proofErr w:type="spellEnd"/>
            <w:r w:rsidRPr="00F177BA">
              <w:rPr>
                <w:rFonts w:ascii="Times New Roman" w:hAnsi="Times New Roman"/>
                <w:bCs/>
                <w:iCs/>
                <w:lang w:val="lv-LV"/>
              </w:rPr>
              <w:t xml:space="preserve"> granulu piegāde, piegādājot tās fasētos, slēgtos polietilēna vai stikla šķiedras maisos ~ līdz 16 kg ietilpības otrreizēji pārstrādājamā iepakojumā, ko pēc izmantošanas paņem granulu piegādātājs un utilizē atbilstoši normatīvo aktu prasībām</w:t>
            </w:r>
          </w:p>
        </w:tc>
      </w:tr>
      <w:tr w:rsidR="000A71F2" w:rsidRPr="002937ED" w14:paraId="2BD33AA8" w14:textId="77777777" w:rsidTr="0048690F">
        <w:tc>
          <w:tcPr>
            <w:tcW w:w="233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472ABB2" w14:textId="77777777" w:rsidR="000A71F2" w:rsidRPr="002937ED" w:rsidRDefault="000A71F2" w:rsidP="0048690F">
            <w:pPr>
              <w:pStyle w:val="Paraststmeklis"/>
              <w:spacing w:before="0" w:beforeAutospacing="0" w:after="0" w:afterAutospacing="0"/>
              <w:rPr>
                <w:rFonts w:ascii="Times New Roman" w:hAnsi="Times New Roman"/>
                <w:b/>
                <w:bCs/>
                <w:lang w:val="lv-LV"/>
              </w:rPr>
            </w:pPr>
            <w:r w:rsidRPr="002937ED">
              <w:rPr>
                <w:rFonts w:ascii="Times New Roman" w:hAnsi="Times New Roman"/>
                <w:b/>
                <w:bCs/>
                <w:lang w:val="lv-LV"/>
              </w:rPr>
              <w:t>Prasības iepakojumam:</w:t>
            </w:r>
          </w:p>
        </w:tc>
        <w:tc>
          <w:tcPr>
            <w:tcW w:w="814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E317E9D" w14:textId="77777777" w:rsidR="000A71F2" w:rsidRPr="00F177BA" w:rsidRDefault="000A71F2" w:rsidP="0048690F">
            <w:pPr>
              <w:pStyle w:val="Paraststmeklis"/>
              <w:spacing w:before="0" w:beforeAutospacing="0" w:after="0" w:afterAutospacing="0"/>
              <w:jc w:val="both"/>
              <w:rPr>
                <w:rFonts w:ascii="Times New Roman" w:hAnsi="Times New Roman"/>
                <w:bCs/>
                <w:iCs/>
                <w:lang w:val="lv-LV"/>
              </w:rPr>
            </w:pPr>
            <w:r w:rsidRPr="00F177BA">
              <w:rPr>
                <w:rFonts w:ascii="Times New Roman" w:hAnsi="Times New Roman"/>
                <w:bCs/>
                <w:iCs/>
                <w:lang w:val="lv-LV"/>
              </w:rPr>
              <w:t xml:space="preserve">Iepakojumam jābūt ar </w:t>
            </w:r>
            <w:proofErr w:type="spellStart"/>
            <w:r w:rsidRPr="00F177BA">
              <w:rPr>
                <w:rFonts w:ascii="Times New Roman" w:hAnsi="Times New Roman"/>
                <w:bCs/>
                <w:iCs/>
                <w:lang w:val="lv-LV"/>
              </w:rPr>
              <w:t>ENplus</w:t>
            </w:r>
            <w:proofErr w:type="spellEnd"/>
            <w:r w:rsidRPr="00F177BA">
              <w:rPr>
                <w:rFonts w:ascii="Times New Roman" w:hAnsi="Times New Roman"/>
                <w:bCs/>
                <w:iCs/>
                <w:lang w:val="lv-LV"/>
              </w:rPr>
              <w:t xml:space="preserve"> A1 klasei atbilstošu marķējumu, lai pasūtītājs var pārliecināties par piegādāto granulu izcelsmi, kvalitāti un atbilstību Tehniskajai specifikācijai</w:t>
            </w:r>
          </w:p>
        </w:tc>
      </w:tr>
      <w:tr w:rsidR="000A71F2" w:rsidRPr="002937ED" w14:paraId="18FEB382" w14:textId="77777777" w:rsidTr="0048690F">
        <w:tc>
          <w:tcPr>
            <w:tcW w:w="2339"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7E0EE7" w14:textId="77777777" w:rsidR="000A71F2" w:rsidRPr="002937ED" w:rsidRDefault="000A71F2" w:rsidP="0048690F">
            <w:pPr>
              <w:pStyle w:val="Paraststmeklis"/>
              <w:spacing w:before="0" w:beforeAutospacing="0" w:after="0" w:afterAutospacing="0"/>
              <w:rPr>
                <w:rFonts w:ascii="Times New Roman" w:hAnsi="Times New Roman"/>
                <w:b/>
                <w:bCs/>
                <w:lang w:val="lv-LV"/>
              </w:rPr>
            </w:pPr>
            <w:r w:rsidRPr="002937ED">
              <w:rPr>
                <w:rFonts w:ascii="Times New Roman" w:hAnsi="Times New Roman"/>
                <w:b/>
                <w:bCs/>
                <w:lang w:val="lv-LV"/>
              </w:rPr>
              <w:t>Prasības piegādei:</w:t>
            </w:r>
          </w:p>
        </w:tc>
        <w:tc>
          <w:tcPr>
            <w:tcW w:w="81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0EA5E2" w14:textId="77777777" w:rsidR="000A71F2" w:rsidRPr="00F177BA" w:rsidRDefault="000A71F2" w:rsidP="0048690F">
            <w:pPr>
              <w:jc w:val="both"/>
              <w:rPr>
                <w:rFonts w:ascii="Times New Roman" w:hAnsi="Times New Roman" w:cs="Times New Roman"/>
                <w:sz w:val="24"/>
                <w:szCs w:val="24"/>
              </w:rPr>
            </w:pPr>
            <w:r w:rsidRPr="00F177BA">
              <w:rPr>
                <w:rFonts w:ascii="Times New Roman" w:hAnsi="Times New Roman" w:cs="Times New Roman"/>
                <w:sz w:val="24"/>
                <w:szCs w:val="24"/>
              </w:rPr>
              <w:t>Plānotais piegādes grafiks: 5 (piecu) darbdienu laikā pēc pasūtītāja pieprasījuma saņemšanas</w:t>
            </w:r>
          </w:p>
        </w:tc>
      </w:tr>
      <w:tr w:rsidR="000A71F2" w:rsidRPr="002937ED" w14:paraId="22CDFD0D" w14:textId="77777777" w:rsidTr="0048690F">
        <w:tc>
          <w:tcPr>
            <w:tcW w:w="233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3944FC" w14:textId="77777777" w:rsidR="000A71F2" w:rsidRPr="002937ED" w:rsidRDefault="000A71F2" w:rsidP="0048690F">
            <w:pPr>
              <w:pStyle w:val="Paraststmeklis"/>
              <w:spacing w:before="0" w:beforeAutospacing="0" w:after="0" w:afterAutospacing="0"/>
              <w:ind w:left="284" w:hanging="284"/>
              <w:rPr>
                <w:rFonts w:ascii="Times New Roman" w:hAnsi="Times New Roman"/>
                <w:b/>
                <w:bCs/>
                <w:lang w:val="lv-LV"/>
              </w:rPr>
            </w:pPr>
          </w:p>
        </w:tc>
        <w:tc>
          <w:tcPr>
            <w:tcW w:w="81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1871AD" w14:textId="77777777" w:rsidR="000A71F2" w:rsidRPr="00F177BA" w:rsidRDefault="000A71F2" w:rsidP="0048690F">
            <w:pPr>
              <w:jc w:val="both"/>
              <w:rPr>
                <w:rFonts w:ascii="Times New Roman" w:hAnsi="Times New Roman" w:cs="Times New Roman"/>
                <w:sz w:val="24"/>
                <w:szCs w:val="24"/>
              </w:rPr>
            </w:pPr>
            <w:r w:rsidRPr="00F177BA">
              <w:rPr>
                <w:rFonts w:ascii="Times New Roman" w:hAnsi="Times New Roman" w:cs="Times New Roman"/>
                <w:sz w:val="24"/>
                <w:szCs w:val="24"/>
              </w:rPr>
              <w:t>Granulu pasūtīšana jānodrošina pa tālruni vai e-pastu</w:t>
            </w:r>
          </w:p>
        </w:tc>
      </w:tr>
      <w:tr w:rsidR="000A71F2" w:rsidRPr="002937ED" w14:paraId="167737DC" w14:textId="77777777" w:rsidTr="0048690F">
        <w:tc>
          <w:tcPr>
            <w:tcW w:w="233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71914C" w14:textId="77777777" w:rsidR="000A71F2" w:rsidRPr="002937ED" w:rsidRDefault="000A71F2" w:rsidP="0048690F">
            <w:pPr>
              <w:pStyle w:val="Paraststmeklis"/>
              <w:spacing w:before="0" w:beforeAutospacing="0" w:after="0" w:afterAutospacing="0"/>
              <w:ind w:left="284" w:hanging="284"/>
              <w:rPr>
                <w:rFonts w:ascii="Times New Roman" w:hAnsi="Times New Roman"/>
                <w:b/>
                <w:bCs/>
                <w:lang w:val="lv-LV"/>
              </w:rPr>
            </w:pPr>
          </w:p>
        </w:tc>
        <w:tc>
          <w:tcPr>
            <w:tcW w:w="81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DFE594" w14:textId="3046E032" w:rsidR="000A71F2" w:rsidRPr="00F40D11" w:rsidRDefault="000A71F2" w:rsidP="0048690F">
            <w:pPr>
              <w:jc w:val="both"/>
              <w:rPr>
                <w:rFonts w:ascii="Times New Roman" w:hAnsi="Times New Roman" w:cs="Times New Roman"/>
                <w:sz w:val="24"/>
                <w:szCs w:val="24"/>
                <w:highlight w:val="yellow"/>
              </w:rPr>
            </w:pPr>
            <w:r w:rsidRPr="000F6E5F">
              <w:rPr>
                <w:rFonts w:ascii="Times New Roman" w:hAnsi="Times New Roman" w:cs="Times New Roman"/>
                <w:sz w:val="24"/>
                <w:szCs w:val="24"/>
              </w:rPr>
              <w:t>Piegādes apjoms vienā reizē ne mazāk kā 8 tonnas, bet ne vairāk kā 30 tonnas</w:t>
            </w:r>
            <w:r w:rsidR="00F40D11" w:rsidRPr="000F6E5F">
              <w:rPr>
                <w:rFonts w:ascii="Times New Roman" w:hAnsi="Times New Roman" w:cs="Times New Roman"/>
                <w:sz w:val="24"/>
                <w:szCs w:val="24"/>
              </w:rPr>
              <w:t xml:space="preserve">, </w:t>
            </w:r>
            <w:r w:rsidR="00F40D11" w:rsidRPr="00F46DDE">
              <w:rPr>
                <w:rFonts w:ascii="Times New Roman" w:hAnsi="Times New Roman" w:cs="Times New Roman"/>
                <w:sz w:val="24"/>
                <w:szCs w:val="24"/>
              </w:rPr>
              <w:t>saskaņojot ar pasūtītāju</w:t>
            </w:r>
          </w:p>
        </w:tc>
      </w:tr>
    </w:tbl>
    <w:p w14:paraId="49A7EAE6" w14:textId="77777777" w:rsidR="000A71F2" w:rsidRPr="004D23A6" w:rsidRDefault="000A71F2" w:rsidP="001427B0">
      <w:pPr>
        <w:jc w:val="right"/>
        <w:rPr>
          <w:rFonts w:ascii="Times New Roman" w:hAnsi="Times New Roman" w:cs="Times New Roman"/>
          <w:b/>
          <w:sz w:val="20"/>
          <w:szCs w:val="20"/>
        </w:rPr>
      </w:pPr>
    </w:p>
    <w:p w14:paraId="34AA1B18" w14:textId="77777777" w:rsidR="00E11C3F" w:rsidRPr="004D23A6" w:rsidRDefault="00E11C3F" w:rsidP="00C413ED">
      <w:pPr>
        <w:rPr>
          <w:rFonts w:ascii="Times New Roman" w:hAnsi="Times New Roman" w:cs="Times New Roman"/>
          <w:b/>
          <w:sz w:val="24"/>
          <w:szCs w:val="24"/>
        </w:rPr>
      </w:pPr>
    </w:p>
    <w:p w14:paraId="55076EA6" w14:textId="77777777" w:rsidR="00C413ED" w:rsidRPr="004D23A6" w:rsidRDefault="00C413ED" w:rsidP="00C413ED">
      <w:pPr>
        <w:jc w:val="both"/>
        <w:rPr>
          <w:rFonts w:ascii="Times New Roman" w:hAnsi="Times New Roman" w:cs="Times New Roman"/>
          <w:i/>
          <w:sz w:val="20"/>
          <w:szCs w:val="20"/>
        </w:rPr>
      </w:pPr>
      <w:r w:rsidRPr="004D23A6">
        <w:rPr>
          <w:rFonts w:ascii="Times New Roman" w:hAnsi="Times New Roman" w:cs="Times New Roman"/>
          <w:i/>
          <w:sz w:val="20"/>
          <w:szCs w:val="20"/>
        </w:rPr>
        <w:t>(*Visos gadījumos, kad Tehniskajā specifikācijā lietots standarts, piemērojams Publisko iepirkumu likuma 20. panta piektās daļas 2. punktā un 20. panta septītajā daļā noteiktais.)</w:t>
      </w:r>
    </w:p>
    <w:p w14:paraId="192CAD13" w14:textId="77777777" w:rsidR="00C413ED" w:rsidRPr="004D23A6" w:rsidRDefault="00C413ED" w:rsidP="00C413ED">
      <w:pPr>
        <w:pStyle w:val="Pamattekstaatkpe2"/>
        <w:ind w:firstLine="0"/>
        <w:rPr>
          <w:i/>
          <w:iCs/>
          <w:sz w:val="24"/>
          <w:szCs w:val="24"/>
        </w:rPr>
      </w:pPr>
    </w:p>
    <w:p w14:paraId="61F8726A" w14:textId="77777777" w:rsidR="00C413ED" w:rsidRPr="004D23A6" w:rsidRDefault="00C413ED" w:rsidP="00C413ED">
      <w:pPr>
        <w:pStyle w:val="Pamattekstaatkpe2"/>
        <w:ind w:firstLine="0"/>
        <w:jc w:val="both"/>
        <w:rPr>
          <w:b/>
          <w:bCs/>
          <w:iCs/>
          <w:sz w:val="24"/>
          <w:szCs w:val="24"/>
          <w:lang w:bidi="lo-LA"/>
        </w:rPr>
      </w:pPr>
      <w:r w:rsidRPr="004D23A6">
        <w:rPr>
          <w:b/>
          <w:bCs/>
          <w:iCs/>
          <w:sz w:val="24"/>
          <w:szCs w:val="24"/>
        </w:rPr>
        <w:t xml:space="preserve">Pretendents tehniskajam piedāvājumam pievieno </w:t>
      </w:r>
      <w:proofErr w:type="spellStart"/>
      <w:r w:rsidRPr="004D23A6">
        <w:rPr>
          <w:b/>
          <w:bCs/>
          <w:iCs/>
          <w:sz w:val="24"/>
          <w:szCs w:val="24"/>
          <w:lang w:bidi="lo-LA"/>
        </w:rPr>
        <w:t>kokskaidu</w:t>
      </w:r>
      <w:proofErr w:type="spellEnd"/>
      <w:r w:rsidRPr="004D23A6">
        <w:rPr>
          <w:b/>
          <w:bCs/>
          <w:iCs/>
          <w:sz w:val="24"/>
          <w:szCs w:val="24"/>
          <w:lang w:bidi="lo-LA"/>
        </w:rPr>
        <w:t xml:space="preserve"> granulu kvalitāti apliecinošu starptautiski akreditētas laboratorijas sertifikātu vai ekvivalentu dokumentu </w:t>
      </w:r>
      <w:r w:rsidRPr="004D23A6">
        <w:rPr>
          <w:i/>
          <w:sz w:val="24"/>
          <w:szCs w:val="24"/>
        </w:rPr>
        <w:t>(</w:t>
      </w:r>
      <w:r w:rsidRPr="004D23A6">
        <w:rPr>
          <w:rFonts w:eastAsia="Calibri"/>
          <w:i/>
          <w:sz w:val="24"/>
          <w:szCs w:val="24"/>
        </w:rPr>
        <w:t>Elektroniskais dokuments parakstīts ar drošu elektronisko parakstu vai skenēts dokuments PDF formātā</w:t>
      </w:r>
      <w:r w:rsidRPr="004D23A6">
        <w:rPr>
          <w:i/>
          <w:sz w:val="24"/>
          <w:szCs w:val="24"/>
        </w:rPr>
        <w:t>)</w:t>
      </w:r>
      <w:r w:rsidRPr="004D23A6">
        <w:rPr>
          <w:b/>
          <w:bCs/>
          <w:iCs/>
          <w:sz w:val="24"/>
          <w:szCs w:val="24"/>
          <w:lang w:bidi="lo-LA"/>
        </w:rPr>
        <w:t>, kas apliecina piedāvātā cietā kurināmā -  granulu, kvalitātes rādījumus un atbilstību Tehniskajā specifikācijā izvirzītajām prasībām.</w:t>
      </w:r>
    </w:p>
    <w:p w14:paraId="4DDC091D" w14:textId="65D4384D" w:rsidR="007A01E4" w:rsidRPr="004D23A6" w:rsidRDefault="007A01E4" w:rsidP="00A409D6">
      <w:pPr>
        <w:pStyle w:val="Virsraksts4"/>
        <w:jc w:val="right"/>
        <w:rPr>
          <w:rFonts w:ascii="Times New Roman" w:hAnsi="Times New Roman"/>
        </w:rPr>
      </w:pPr>
      <w:bookmarkStart w:id="141" w:name="_Toc163659921"/>
      <w:bookmarkStart w:id="142" w:name="_Toc163722886"/>
      <w:bookmarkStart w:id="143" w:name="_Toc235190429"/>
      <w:r w:rsidRPr="004D23A6">
        <w:rPr>
          <w:rFonts w:ascii="Times New Roman" w:hAnsi="Times New Roman"/>
        </w:rPr>
        <w:lastRenderedPageBreak/>
        <w:t>2. pielikums</w:t>
      </w:r>
      <w:bookmarkEnd w:id="141"/>
      <w:r w:rsidR="00342C6A" w:rsidRPr="004D23A6">
        <w:rPr>
          <w:rFonts w:ascii="Times New Roman" w:hAnsi="Times New Roman"/>
        </w:rPr>
        <w:t xml:space="preserve"> “</w:t>
      </w:r>
      <w:bookmarkStart w:id="144" w:name="_Hlk169523732"/>
      <w:r w:rsidR="00342C6A" w:rsidRPr="004D23A6">
        <w:rPr>
          <w:rFonts w:ascii="Times New Roman" w:hAnsi="Times New Roman"/>
        </w:rPr>
        <w:t>I</w:t>
      </w:r>
      <w:r w:rsidR="00CF4B12" w:rsidRPr="004D23A6">
        <w:rPr>
          <w:rFonts w:ascii="Times New Roman" w:hAnsi="Times New Roman"/>
        </w:rPr>
        <w:t>epirkuma līguma projekts</w:t>
      </w:r>
      <w:bookmarkEnd w:id="144"/>
      <w:r w:rsidR="00342C6A" w:rsidRPr="004D23A6">
        <w:rPr>
          <w:rFonts w:ascii="Times New Roman" w:hAnsi="Times New Roman"/>
        </w:rPr>
        <w:t>”</w:t>
      </w:r>
      <w:bookmarkEnd w:id="142"/>
      <w:r w:rsidR="00C413ED" w:rsidRPr="004D23A6">
        <w:rPr>
          <w:rFonts w:ascii="Times New Roman" w:hAnsi="Times New Roman"/>
        </w:rPr>
        <w:t xml:space="preserve"> ABĀM DAĻĀM</w:t>
      </w:r>
      <w:bookmarkEnd w:id="143"/>
    </w:p>
    <w:p w14:paraId="0D56767A" w14:textId="79E0E478" w:rsidR="007A01E4" w:rsidRPr="004D23A6" w:rsidRDefault="007A01E4" w:rsidP="00071214">
      <w:pPr>
        <w:pStyle w:val="Pamatteksts"/>
        <w:spacing w:after="0"/>
        <w:ind w:right="-1"/>
        <w:jc w:val="right"/>
        <w:rPr>
          <w:rFonts w:ascii="Times New Roman" w:hAnsi="Times New Roman" w:cs="Times New Roman"/>
          <w:b/>
          <w:sz w:val="20"/>
          <w:szCs w:val="20"/>
        </w:rPr>
      </w:pPr>
      <w:r w:rsidRPr="004D23A6">
        <w:rPr>
          <w:rFonts w:ascii="Times New Roman" w:hAnsi="Times New Roman" w:cs="Times New Roman"/>
          <w:b/>
          <w:sz w:val="20"/>
          <w:szCs w:val="20"/>
        </w:rPr>
        <w:t>V</w:t>
      </w:r>
      <w:r w:rsidR="00DF0934" w:rsidRPr="004D23A6">
        <w:rPr>
          <w:rFonts w:ascii="Times New Roman" w:hAnsi="Times New Roman" w:cs="Times New Roman"/>
          <w:b/>
          <w:sz w:val="20"/>
          <w:szCs w:val="20"/>
        </w:rPr>
        <w:t>SAC</w:t>
      </w:r>
      <w:r w:rsidRPr="004D23A6">
        <w:rPr>
          <w:rFonts w:ascii="Times New Roman" w:hAnsi="Times New Roman" w:cs="Times New Roman"/>
          <w:b/>
          <w:sz w:val="20"/>
          <w:szCs w:val="20"/>
        </w:rPr>
        <w:t xml:space="preserve"> “</w:t>
      </w:r>
      <w:r w:rsidR="00DF0934" w:rsidRPr="004D23A6">
        <w:rPr>
          <w:rFonts w:ascii="Times New Roman" w:hAnsi="Times New Roman" w:cs="Times New Roman"/>
          <w:b/>
          <w:sz w:val="20"/>
          <w:szCs w:val="20"/>
        </w:rPr>
        <w:t>Zemgale</w:t>
      </w:r>
      <w:r w:rsidRPr="004D23A6">
        <w:rPr>
          <w:rFonts w:ascii="Times New Roman" w:hAnsi="Times New Roman" w:cs="Times New Roman"/>
          <w:b/>
          <w:sz w:val="20"/>
          <w:szCs w:val="20"/>
        </w:rPr>
        <w:t>” rīkotā</w:t>
      </w:r>
      <w:r w:rsidR="000241C5" w:rsidRPr="004D23A6">
        <w:rPr>
          <w:rFonts w:ascii="Times New Roman" w:hAnsi="Times New Roman" w:cs="Times New Roman"/>
          <w:b/>
          <w:sz w:val="20"/>
          <w:szCs w:val="20"/>
        </w:rPr>
        <w:t>s</w:t>
      </w:r>
      <w:r w:rsidRPr="004D23A6">
        <w:rPr>
          <w:rFonts w:ascii="Times New Roman" w:hAnsi="Times New Roman" w:cs="Times New Roman"/>
          <w:b/>
          <w:sz w:val="20"/>
          <w:szCs w:val="20"/>
        </w:rPr>
        <w:t xml:space="preserve"> iepirkuma </w:t>
      </w:r>
      <w:r w:rsidR="000241C5" w:rsidRPr="004D23A6">
        <w:rPr>
          <w:rFonts w:ascii="Times New Roman" w:hAnsi="Times New Roman" w:cs="Times New Roman"/>
          <w:b/>
          <w:sz w:val="20"/>
          <w:szCs w:val="20"/>
        </w:rPr>
        <w:t xml:space="preserve">procedūras </w:t>
      </w:r>
      <w:r w:rsidRPr="004D23A6">
        <w:rPr>
          <w:rFonts w:ascii="Times New Roman" w:hAnsi="Times New Roman" w:cs="Times New Roman"/>
          <w:b/>
          <w:sz w:val="20"/>
          <w:szCs w:val="20"/>
        </w:rPr>
        <w:t>nolikumam</w:t>
      </w:r>
    </w:p>
    <w:p w14:paraId="490BF119" w14:textId="333A128C" w:rsidR="007A01E4" w:rsidRPr="004D23A6" w:rsidRDefault="007A01E4" w:rsidP="00071214">
      <w:pPr>
        <w:ind w:right="-1"/>
        <w:jc w:val="right"/>
        <w:rPr>
          <w:rFonts w:ascii="Times New Roman" w:hAnsi="Times New Roman" w:cs="Times New Roman"/>
          <w:b/>
          <w:sz w:val="20"/>
          <w:szCs w:val="20"/>
        </w:rPr>
      </w:pPr>
      <w:r w:rsidRPr="004D23A6">
        <w:rPr>
          <w:rFonts w:ascii="Times New Roman" w:hAnsi="Times New Roman" w:cs="Times New Roman"/>
          <w:b/>
          <w:sz w:val="20"/>
          <w:szCs w:val="20"/>
        </w:rPr>
        <w:t>“</w:t>
      </w:r>
      <w:r w:rsidR="00C413ED" w:rsidRPr="004D23A6">
        <w:rPr>
          <w:rFonts w:ascii="Times New Roman" w:hAnsi="Times New Roman" w:cs="Times New Roman"/>
          <w:b/>
          <w:sz w:val="20"/>
          <w:szCs w:val="20"/>
        </w:rPr>
        <w:t>Granulu piegāde</w:t>
      </w:r>
      <w:r w:rsidRPr="004D23A6">
        <w:rPr>
          <w:rFonts w:ascii="Times New Roman" w:hAnsi="Times New Roman" w:cs="Times New Roman"/>
          <w:b/>
          <w:sz w:val="20"/>
          <w:szCs w:val="20"/>
        </w:rPr>
        <w:t>”</w:t>
      </w:r>
    </w:p>
    <w:p w14:paraId="6A2D308F" w14:textId="0196DA08" w:rsidR="007A01E4" w:rsidRPr="004D23A6" w:rsidRDefault="00C833EA" w:rsidP="00071214">
      <w:pPr>
        <w:ind w:right="-1"/>
        <w:jc w:val="right"/>
        <w:rPr>
          <w:rFonts w:ascii="Times New Roman" w:hAnsi="Times New Roman" w:cs="Times New Roman"/>
          <w:b/>
          <w:sz w:val="20"/>
          <w:szCs w:val="20"/>
        </w:rPr>
      </w:pPr>
      <w:r w:rsidRPr="004D23A6">
        <w:rPr>
          <w:rFonts w:ascii="Times New Roman" w:hAnsi="Times New Roman" w:cs="Times New Roman"/>
          <w:b/>
          <w:sz w:val="20"/>
          <w:szCs w:val="20"/>
        </w:rPr>
        <w:t xml:space="preserve">Identifikācijas </w:t>
      </w:r>
      <w:r w:rsidRPr="00BF6EF7">
        <w:rPr>
          <w:rFonts w:ascii="Times New Roman" w:hAnsi="Times New Roman" w:cs="Times New Roman"/>
          <w:b/>
          <w:sz w:val="20"/>
          <w:szCs w:val="20"/>
        </w:rPr>
        <w:t>Nr. </w:t>
      </w:r>
      <w:r w:rsidR="00DF0934" w:rsidRPr="00BF6EF7">
        <w:rPr>
          <w:rFonts w:ascii="Times New Roman" w:hAnsi="Times New Roman" w:cs="Times New Roman"/>
          <w:b/>
          <w:sz w:val="20"/>
          <w:szCs w:val="20"/>
        </w:rPr>
        <w:t>VSACZ</w:t>
      </w:r>
      <w:r w:rsidR="0028388D" w:rsidRPr="00BF6EF7">
        <w:rPr>
          <w:rFonts w:ascii="Times New Roman" w:hAnsi="Times New Roman" w:cs="Times New Roman"/>
          <w:b/>
          <w:sz w:val="20"/>
          <w:szCs w:val="20"/>
        </w:rPr>
        <w:t xml:space="preserve"> </w:t>
      </w:r>
      <w:r w:rsidRPr="00BF6EF7">
        <w:rPr>
          <w:rFonts w:ascii="Times New Roman" w:hAnsi="Times New Roman" w:cs="Times New Roman"/>
          <w:b/>
          <w:sz w:val="20"/>
          <w:szCs w:val="20"/>
        </w:rPr>
        <w:t>20</w:t>
      </w:r>
      <w:r w:rsidR="00AD729D" w:rsidRPr="00BF6EF7">
        <w:rPr>
          <w:rFonts w:ascii="Times New Roman" w:hAnsi="Times New Roman" w:cs="Times New Roman"/>
          <w:b/>
          <w:sz w:val="20"/>
          <w:szCs w:val="20"/>
        </w:rPr>
        <w:t>2</w:t>
      </w:r>
      <w:r w:rsidR="00351F1F">
        <w:rPr>
          <w:rFonts w:ascii="Times New Roman" w:hAnsi="Times New Roman" w:cs="Times New Roman"/>
          <w:b/>
          <w:sz w:val="20"/>
          <w:szCs w:val="20"/>
        </w:rPr>
        <w:t>6</w:t>
      </w:r>
      <w:r w:rsidR="007A01E4" w:rsidRPr="00BF6EF7">
        <w:rPr>
          <w:rFonts w:ascii="Times New Roman" w:hAnsi="Times New Roman" w:cs="Times New Roman"/>
          <w:b/>
          <w:sz w:val="20"/>
          <w:szCs w:val="20"/>
        </w:rPr>
        <w:t>/</w:t>
      </w:r>
      <w:r w:rsidR="00351F1F">
        <w:rPr>
          <w:rFonts w:ascii="Times New Roman" w:hAnsi="Times New Roman" w:cs="Times New Roman"/>
          <w:b/>
          <w:sz w:val="20"/>
          <w:szCs w:val="20"/>
        </w:rPr>
        <w:t>9</w:t>
      </w:r>
    </w:p>
    <w:p w14:paraId="61BFDE17" w14:textId="77777777" w:rsidR="00C413ED" w:rsidRPr="004D23A6" w:rsidRDefault="00C413ED" w:rsidP="00071214">
      <w:pPr>
        <w:ind w:right="-1"/>
        <w:jc w:val="right"/>
        <w:rPr>
          <w:rFonts w:ascii="Times New Roman" w:hAnsi="Times New Roman" w:cs="Times New Roman"/>
          <w:b/>
          <w:sz w:val="20"/>
          <w:szCs w:val="20"/>
        </w:rPr>
      </w:pPr>
    </w:p>
    <w:p w14:paraId="7CD864AB" w14:textId="4389DAF5" w:rsidR="00C413ED" w:rsidRPr="004D23A6" w:rsidRDefault="00C413ED" w:rsidP="00C413ED">
      <w:pPr>
        <w:shd w:val="clear" w:color="auto" w:fill="FFFFFF"/>
        <w:jc w:val="center"/>
        <w:rPr>
          <w:rFonts w:ascii="Times New Roman" w:hAnsi="Times New Roman" w:cs="Times New Roman"/>
          <w:b/>
          <w:sz w:val="24"/>
          <w:szCs w:val="24"/>
        </w:rPr>
      </w:pPr>
      <w:r w:rsidRPr="004D23A6">
        <w:rPr>
          <w:rFonts w:ascii="Times New Roman" w:hAnsi="Times New Roman" w:cs="Times New Roman"/>
          <w:b/>
          <w:sz w:val="24"/>
          <w:szCs w:val="24"/>
          <w:lang w:eastAsia="en-US"/>
        </w:rPr>
        <w:t>LĪGUMS Nr. VSAC Zemgale/</w:t>
      </w:r>
      <w:r w:rsidRPr="004D23A6">
        <w:rPr>
          <w:rFonts w:ascii="Times New Roman" w:hAnsi="Times New Roman" w:cs="Times New Roman"/>
          <w:b/>
          <w:sz w:val="24"/>
          <w:szCs w:val="24"/>
        </w:rPr>
        <w:t>202</w:t>
      </w:r>
      <w:r w:rsidR="00351F1F">
        <w:rPr>
          <w:rFonts w:ascii="Times New Roman" w:hAnsi="Times New Roman" w:cs="Times New Roman"/>
          <w:b/>
          <w:sz w:val="24"/>
          <w:szCs w:val="24"/>
        </w:rPr>
        <w:t>6</w:t>
      </w:r>
      <w:r w:rsidRPr="004D23A6">
        <w:rPr>
          <w:rFonts w:ascii="Times New Roman" w:hAnsi="Times New Roman" w:cs="Times New Roman"/>
          <w:b/>
          <w:sz w:val="24"/>
          <w:szCs w:val="24"/>
        </w:rPr>
        <w:t>/#REG_NUMURS#</w:t>
      </w:r>
    </w:p>
    <w:p w14:paraId="149ADF6C" w14:textId="77777777" w:rsidR="00C413ED" w:rsidRPr="004D23A6" w:rsidRDefault="00C413ED" w:rsidP="00C413ED">
      <w:pPr>
        <w:jc w:val="center"/>
        <w:rPr>
          <w:rFonts w:ascii="Times New Roman" w:hAnsi="Times New Roman" w:cs="Times New Roman"/>
          <w:i/>
          <w:sz w:val="24"/>
          <w:szCs w:val="24"/>
          <w:lang w:eastAsia="en-US"/>
        </w:rPr>
      </w:pPr>
      <w:r w:rsidRPr="004D23A6">
        <w:rPr>
          <w:rFonts w:ascii="Times New Roman" w:hAnsi="Times New Roman" w:cs="Times New Roman"/>
          <w:i/>
          <w:sz w:val="24"/>
          <w:szCs w:val="24"/>
          <w:lang w:eastAsia="en-US"/>
        </w:rPr>
        <w:t xml:space="preserve">par </w:t>
      </w:r>
      <w:proofErr w:type="spellStart"/>
      <w:r w:rsidRPr="004D23A6">
        <w:rPr>
          <w:rFonts w:ascii="Times New Roman" w:hAnsi="Times New Roman" w:cs="Times New Roman"/>
          <w:i/>
          <w:sz w:val="24"/>
          <w:szCs w:val="24"/>
          <w:lang w:eastAsia="en-US"/>
        </w:rPr>
        <w:t>kokskaidu</w:t>
      </w:r>
      <w:proofErr w:type="spellEnd"/>
      <w:r w:rsidRPr="004D23A6">
        <w:rPr>
          <w:rFonts w:ascii="Times New Roman" w:hAnsi="Times New Roman" w:cs="Times New Roman"/>
          <w:i/>
          <w:sz w:val="24"/>
          <w:szCs w:val="24"/>
          <w:lang w:eastAsia="en-US"/>
        </w:rPr>
        <w:t xml:space="preserve"> granulu piegādi VSAC ”Zemgale” filiālēm</w:t>
      </w:r>
    </w:p>
    <w:p w14:paraId="1479E9E9" w14:textId="7E9376A3" w:rsidR="00C413ED" w:rsidRPr="00F46DDE" w:rsidRDefault="00C413ED" w:rsidP="00C413ED">
      <w:pPr>
        <w:jc w:val="center"/>
        <w:rPr>
          <w:rFonts w:ascii="Times New Roman" w:hAnsi="Times New Roman" w:cs="Times New Roman"/>
          <w:i/>
          <w:color w:val="0070C0"/>
          <w:sz w:val="24"/>
          <w:szCs w:val="24"/>
          <w:lang w:eastAsia="en-US"/>
        </w:rPr>
      </w:pPr>
      <w:r w:rsidRPr="004D23A6">
        <w:rPr>
          <w:rFonts w:ascii="Times New Roman" w:hAnsi="Times New Roman" w:cs="Times New Roman"/>
          <w:i/>
          <w:color w:val="0070C0"/>
          <w:sz w:val="24"/>
          <w:szCs w:val="24"/>
          <w:lang w:eastAsia="en-US"/>
        </w:rPr>
        <w:t xml:space="preserve"> &lt;iepirkuma priekšmeta 1. daļa: “Ķīši”, “</w:t>
      </w:r>
      <w:proofErr w:type="spellStart"/>
      <w:r w:rsidRPr="004D23A6">
        <w:rPr>
          <w:rFonts w:ascii="Times New Roman" w:hAnsi="Times New Roman" w:cs="Times New Roman"/>
          <w:i/>
          <w:color w:val="0070C0"/>
          <w:sz w:val="24"/>
          <w:szCs w:val="24"/>
          <w:lang w:eastAsia="en-US"/>
        </w:rPr>
        <w:t>Lielbērze</w:t>
      </w:r>
      <w:proofErr w:type="spellEnd"/>
      <w:r w:rsidRPr="004D23A6">
        <w:rPr>
          <w:rFonts w:ascii="Times New Roman" w:hAnsi="Times New Roman" w:cs="Times New Roman"/>
          <w:i/>
          <w:color w:val="0070C0"/>
          <w:sz w:val="24"/>
          <w:szCs w:val="24"/>
          <w:lang w:eastAsia="en-US"/>
        </w:rPr>
        <w:t>”</w:t>
      </w:r>
      <w:r w:rsidRPr="00F46DDE">
        <w:rPr>
          <w:rFonts w:ascii="Times New Roman" w:hAnsi="Times New Roman" w:cs="Times New Roman"/>
          <w:i/>
          <w:color w:val="0070C0"/>
          <w:sz w:val="24"/>
          <w:szCs w:val="24"/>
          <w:lang w:eastAsia="en-US"/>
        </w:rPr>
        <w:t>,</w:t>
      </w:r>
      <w:r w:rsidR="000976E7" w:rsidRPr="00F46DDE">
        <w:rPr>
          <w:rFonts w:ascii="Times New Roman" w:hAnsi="Times New Roman" w:cs="Times New Roman"/>
          <w:i/>
          <w:color w:val="0070C0"/>
          <w:sz w:val="24"/>
          <w:szCs w:val="24"/>
          <w:lang w:eastAsia="en-US"/>
        </w:rPr>
        <w:t xml:space="preserve"> “Ziedkalne”</w:t>
      </w:r>
      <w:r w:rsidRPr="00F46DDE">
        <w:rPr>
          <w:rFonts w:ascii="Times New Roman" w:hAnsi="Times New Roman" w:cs="Times New Roman"/>
          <w:i/>
          <w:color w:val="0070C0"/>
          <w:sz w:val="24"/>
          <w:szCs w:val="24"/>
          <w:lang w:eastAsia="en-US"/>
        </w:rPr>
        <w:t xml:space="preserve"> &gt; </w:t>
      </w:r>
    </w:p>
    <w:p w14:paraId="240F418C" w14:textId="78255E5F" w:rsidR="00C413ED" w:rsidRPr="004D23A6" w:rsidRDefault="00C413ED" w:rsidP="00C413ED">
      <w:pPr>
        <w:jc w:val="center"/>
        <w:rPr>
          <w:rFonts w:ascii="Times New Roman" w:hAnsi="Times New Roman" w:cs="Times New Roman"/>
          <w:i/>
          <w:color w:val="0070C0"/>
          <w:sz w:val="24"/>
          <w:szCs w:val="24"/>
          <w:lang w:eastAsia="en-US"/>
        </w:rPr>
      </w:pPr>
      <w:r w:rsidRPr="00F46DDE">
        <w:rPr>
          <w:rFonts w:ascii="Times New Roman" w:hAnsi="Times New Roman" w:cs="Times New Roman"/>
          <w:i/>
          <w:color w:val="0070C0"/>
          <w:sz w:val="24"/>
          <w:szCs w:val="24"/>
          <w:lang w:eastAsia="en-US"/>
        </w:rPr>
        <w:t>&lt;iepirkuma priekšmeta 2. daļa: “Rūja”,</w:t>
      </w:r>
      <w:r w:rsidR="000976E7" w:rsidRPr="00F46DDE">
        <w:rPr>
          <w:rFonts w:ascii="Times New Roman" w:hAnsi="Times New Roman" w:cs="Times New Roman"/>
          <w:i/>
          <w:color w:val="0070C0"/>
          <w:sz w:val="24"/>
          <w:szCs w:val="24"/>
          <w:lang w:eastAsia="en-US"/>
        </w:rPr>
        <w:t xml:space="preserve"> “Ropaži</w:t>
      </w:r>
      <w:r w:rsidR="000976E7" w:rsidRPr="004D23A6">
        <w:rPr>
          <w:rFonts w:ascii="Times New Roman" w:hAnsi="Times New Roman" w:cs="Times New Roman"/>
          <w:i/>
          <w:color w:val="0070C0"/>
          <w:sz w:val="24"/>
          <w:szCs w:val="24"/>
          <w:lang w:eastAsia="en-US"/>
        </w:rPr>
        <w:t>”</w:t>
      </w:r>
      <w:r w:rsidR="000976E7">
        <w:rPr>
          <w:rFonts w:ascii="Times New Roman" w:hAnsi="Times New Roman" w:cs="Times New Roman"/>
          <w:i/>
          <w:color w:val="0070C0"/>
          <w:sz w:val="24"/>
          <w:szCs w:val="24"/>
          <w:lang w:eastAsia="en-US"/>
        </w:rPr>
        <w:t>,</w:t>
      </w:r>
      <w:r w:rsidRPr="004D23A6">
        <w:rPr>
          <w:rFonts w:ascii="Times New Roman" w:hAnsi="Times New Roman" w:cs="Times New Roman"/>
          <w:i/>
          <w:color w:val="0070C0"/>
          <w:sz w:val="24"/>
          <w:szCs w:val="24"/>
          <w:lang w:eastAsia="en-US"/>
        </w:rPr>
        <w:t xml:space="preserve"> “Valka”&gt;</w:t>
      </w:r>
    </w:p>
    <w:p w14:paraId="785270A5" w14:textId="77777777" w:rsidR="00C413ED" w:rsidRPr="004D23A6" w:rsidRDefault="00C413ED" w:rsidP="00C413ED">
      <w:pPr>
        <w:autoSpaceDE w:val="0"/>
        <w:autoSpaceDN w:val="0"/>
        <w:adjustRightInd w:val="0"/>
        <w:rPr>
          <w:rFonts w:ascii="Times New Roman" w:hAnsi="Times New Roman" w:cs="Times New Roman"/>
          <w:sz w:val="24"/>
          <w:szCs w:val="24"/>
        </w:rPr>
      </w:pPr>
    </w:p>
    <w:p w14:paraId="700844A2" w14:textId="77777777" w:rsidR="00C413ED" w:rsidRPr="004D23A6" w:rsidRDefault="00C413ED" w:rsidP="00C413ED">
      <w:pPr>
        <w:rPr>
          <w:rFonts w:ascii="Times New Roman" w:hAnsi="Times New Roman" w:cs="Times New Roman"/>
          <w:sz w:val="24"/>
          <w:szCs w:val="24"/>
        </w:rPr>
      </w:pPr>
      <w:r w:rsidRPr="004D23A6">
        <w:rPr>
          <w:rFonts w:ascii="Times New Roman" w:hAnsi="Times New Roman" w:cs="Times New Roman"/>
          <w:sz w:val="24"/>
          <w:szCs w:val="24"/>
        </w:rPr>
        <w:t>Iecavā</w:t>
      </w:r>
      <w:r w:rsidRPr="004D23A6">
        <w:rPr>
          <w:rFonts w:ascii="Times New Roman" w:hAnsi="Times New Roman" w:cs="Times New Roman"/>
          <w:sz w:val="24"/>
          <w:szCs w:val="24"/>
        </w:rPr>
        <w:tab/>
      </w:r>
      <w:r w:rsidRPr="004D23A6">
        <w:rPr>
          <w:rFonts w:ascii="Times New Roman" w:hAnsi="Times New Roman" w:cs="Times New Roman"/>
          <w:sz w:val="24"/>
          <w:szCs w:val="24"/>
        </w:rPr>
        <w:tab/>
      </w:r>
      <w:r w:rsidRPr="004D23A6">
        <w:rPr>
          <w:rFonts w:ascii="Times New Roman" w:hAnsi="Times New Roman" w:cs="Times New Roman"/>
          <w:sz w:val="24"/>
          <w:szCs w:val="24"/>
        </w:rPr>
        <w:tab/>
      </w:r>
      <w:r w:rsidRPr="004D23A6">
        <w:rPr>
          <w:rFonts w:ascii="Times New Roman" w:hAnsi="Times New Roman" w:cs="Times New Roman"/>
          <w:sz w:val="24"/>
          <w:szCs w:val="24"/>
        </w:rPr>
        <w:tab/>
      </w:r>
      <w:r w:rsidRPr="004D23A6">
        <w:rPr>
          <w:rFonts w:ascii="Times New Roman" w:hAnsi="Times New Roman" w:cs="Times New Roman"/>
          <w:sz w:val="24"/>
          <w:szCs w:val="24"/>
        </w:rPr>
        <w:tab/>
      </w:r>
      <w:r w:rsidRPr="004D23A6">
        <w:rPr>
          <w:rFonts w:ascii="Times New Roman" w:hAnsi="Times New Roman" w:cs="Times New Roman"/>
          <w:sz w:val="24"/>
          <w:szCs w:val="24"/>
        </w:rPr>
        <w:tab/>
        <w:t xml:space="preserve">          </w:t>
      </w:r>
    </w:p>
    <w:p w14:paraId="083DED59" w14:textId="77777777" w:rsidR="00C413ED" w:rsidRPr="004D23A6" w:rsidRDefault="00C413ED" w:rsidP="00C413ED">
      <w:pPr>
        <w:jc w:val="right"/>
        <w:rPr>
          <w:rFonts w:ascii="Times New Roman" w:hAnsi="Times New Roman" w:cs="Times New Roman"/>
          <w:i/>
          <w:iCs/>
          <w:color w:val="000000"/>
          <w:sz w:val="24"/>
          <w:szCs w:val="24"/>
        </w:rPr>
      </w:pPr>
      <w:r w:rsidRPr="004D23A6">
        <w:rPr>
          <w:rFonts w:ascii="Times New Roman" w:hAnsi="Times New Roman" w:cs="Times New Roman"/>
          <w:i/>
          <w:iCs/>
          <w:color w:val="000000"/>
          <w:sz w:val="24"/>
          <w:szCs w:val="24"/>
        </w:rPr>
        <w:t>Līguma datums ir pēdējā pievienotā droša</w:t>
      </w:r>
    </w:p>
    <w:p w14:paraId="4AC7116D" w14:textId="77777777" w:rsidR="00C413ED" w:rsidRPr="004D23A6" w:rsidRDefault="00C413ED" w:rsidP="00C413ED">
      <w:pPr>
        <w:ind w:left="5041" w:hanging="363"/>
        <w:jc w:val="right"/>
        <w:rPr>
          <w:rFonts w:ascii="Times New Roman" w:hAnsi="Times New Roman" w:cs="Times New Roman"/>
          <w:i/>
          <w:iCs/>
          <w:color w:val="000000"/>
          <w:sz w:val="24"/>
          <w:szCs w:val="24"/>
        </w:rPr>
      </w:pPr>
      <w:r w:rsidRPr="004D23A6">
        <w:rPr>
          <w:rFonts w:ascii="Times New Roman" w:hAnsi="Times New Roman" w:cs="Times New Roman"/>
          <w:i/>
          <w:iCs/>
          <w:color w:val="000000"/>
          <w:sz w:val="24"/>
          <w:szCs w:val="24"/>
        </w:rPr>
        <w:t xml:space="preserve">   elektroniskā paraksta laika zīmoga datums</w:t>
      </w:r>
    </w:p>
    <w:p w14:paraId="51F44EE0" w14:textId="77777777" w:rsidR="00C413ED" w:rsidRDefault="00C413ED" w:rsidP="00C413ED">
      <w:pPr>
        <w:widowControl w:val="0"/>
        <w:autoSpaceDE w:val="0"/>
        <w:autoSpaceDN w:val="0"/>
        <w:adjustRightInd w:val="0"/>
        <w:jc w:val="both"/>
        <w:rPr>
          <w:rFonts w:ascii="Times New Roman" w:hAnsi="Times New Roman" w:cs="Times New Roman"/>
          <w:b/>
          <w:bCs/>
          <w:sz w:val="24"/>
          <w:szCs w:val="24"/>
          <w:highlight w:val="yellow"/>
          <w:shd w:val="clear" w:color="auto" w:fill="FFFFFF"/>
        </w:rPr>
      </w:pPr>
    </w:p>
    <w:p w14:paraId="0D39FE75" w14:textId="77777777" w:rsidR="009D259F" w:rsidRPr="004D23A6" w:rsidRDefault="009D259F" w:rsidP="00C413ED">
      <w:pPr>
        <w:widowControl w:val="0"/>
        <w:autoSpaceDE w:val="0"/>
        <w:autoSpaceDN w:val="0"/>
        <w:adjustRightInd w:val="0"/>
        <w:jc w:val="both"/>
        <w:rPr>
          <w:rFonts w:ascii="Times New Roman" w:hAnsi="Times New Roman" w:cs="Times New Roman"/>
          <w:b/>
          <w:bCs/>
          <w:sz w:val="24"/>
          <w:szCs w:val="24"/>
          <w:highlight w:val="yellow"/>
          <w:shd w:val="clear" w:color="auto" w:fill="FFFFFF"/>
        </w:rPr>
      </w:pPr>
    </w:p>
    <w:p w14:paraId="2482BDC5" w14:textId="08180546" w:rsidR="00C413ED" w:rsidRPr="004D23A6" w:rsidRDefault="00C413ED" w:rsidP="00C413ED">
      <w:pPr>
        <w:widowControl w:val="0"/>
        <w:autoSpaceDE w:val="0"/>
        <w:autoSpaceDN w:val="0"/>
        <w:adjustRightInd w:val="0"/>
        <w:ind w:firstLine="720"/>
        <w:jc w:val="both"/>
        <w:rPr>
          <w:rFonts w:ascii="Times New Roman" w:hAnsi="Times New Roman" w:cs="Times New Roman"/>
          <w:sz w:val="24"/>
          <w:szCs w:val="24"/>
        </w:rPr>
      </w:pPr>
      <w:r w:rsidRPr="004D23A6">
        <w:rPr>
          <w:rFonts w:ascii="Times New Roman" w:hAnsi="Times New Roman" w:cs="Times New Roman"/>
          <w:b/>
          <w:bCs/>
          <w:sz w:val="24"/>
          <w:szCs w:val="24"/>
          <w:shd w:val="clear" w:color="auto" w:fill="FFFFFF"/>
        </w:rPr>
        <w:t>Valsts sociālās aprūpes centrs “Zemgale”</w:t>
      </w:r>
      <w:r w:rsidRPr="004D23A6">
        <w:rPr>
          <w:rFonts w:ascii="Times New Roman" w:hAnsi="Times New Roman" w:cs="Times New Roman"/>
          <w:sz w:val="24"/>
          <w:szCs w:val="24"/>
          <w:shd w:val="clear" w:color="auto" w:fill="FFFFFF"/>
        </w:rPr>
        <w:t>,</w:t>
      </w:r>
      <w:r w:rsidRPr="004D23A6">
        <w:rPr>
          <w:rFonts w:ascii="Times New Roman" w:hAnsi="Times New Roman" w:cs="Times New Roman"/>
          <w:b/>
          <w:bCs/>
          <w:sz w:val="24"/>
          <w:szCs w:val="24"/>
          <w:shd w:val="clear" w:color="auto" w:fill="FFFFFF"/>
        </w:rPr>
        <w:t> </w:t>
      </w:r>
      <w:r w:rsidRPr="004D23A6">
        <w:rPr>
          <w:rFonts w:ascii="Times New Roman" w:hAnsi="Times New Roman" w:cs="Times New Roman"/>
          <w:sz w:val="24"/>
          <w:szCs w:val="24"/>
          <w:shd w:val="clear" w:color="auto" w:fill="FFFFFF"/>
        </w:rPr>
        <w:t>reģistrācijas Nr. 40900035103, juridiskā adrese: “</w:t>
      </w:r>
      <w:proofErr w:type="spellStart"/>
      <w:r w:rsidRPr="004D23A6">
        <w:rPr>
          <w:rFonts w:ascii="Times New Roman" w:hAnsi="Times New Roman" w:cs="Times New Roman"/>
          <w:sz w:val="24"/>
          <w:szCs w:val="24"/>
          <w:shd w:val="clear" w:color="auto" w:fill="FFFFFF"/>
        </w:rPr>
        <w:t>Smiltaiņi</w:t>
      </w:r>
      <w:proofErr w:type="spellEnd"/>
      <w:r w:rsidRPr="004D23A6">
        <w:rPr>
          <w:rFonts w:ascii="Times New Roman" w:hAnsi="Times New Roman" w:cs="Times New Roman"/>
          <w:sz w:val="24"/>
          <w:szCs w:val="24"/>
          <w:shd w:val="clear" w:color="auto" w:fill="FFFFFF"/>
        </w:rPr>
        <w:t xml:space="preserve">”, Iecava, Bauskas novads, LV-3913, kuru saskaņā ar </w:t>
      </w:r>
      <w:r w:rsidRPr="004D23A6">
        <w:rPr>
          <w:rFonts w:ascii="Times New Roman" w:hAnsi="Times New Roman" w:cs="Times New Roman"/>
          <w:color w:val="0070C0"/>
          <w:sz w:val="24"/>
          <w:szCs w:val="24"/>
        </w:rPr>
        <w:t>&lt;</w:t>
      </w:r>
      <w:r w:rsidRPr="004D23A6">
        <w:rPr>
          <w:rFonts w:ascii="Times New Roman" w:hAnsi="Times New Roman" w:cs="Times New Roman"/>
          <w:i/>
          <w:color w:val="0070C0"/>
          <w:sz w:val="24"/>
          <w:szCs w:val="24"/>
        </w:rPr>
        <w:t xml:space="preserve">pilnvarojošā dokumenta nosaukums&gt; </w:t>
      </w:r>
      <w:r w:rsidRPr="004D23A6">
        <w:rPr>
          <w:rFonts w:ascii="Times New Roman" w:hAnsi="Times New Roman" w:cs="Times New Roman"/>
          <w:color w:val="0070C0"/>
          <w:sz w:val="24"/>
          <w:szCs w:val="24"/>
          <w:shd w:val="clear" w:color="auto" w:fill="FFFFFF"/>
        </w:rPr>
        <w:t> </w:t>
      </w:r>
      <w:r w:rsidRPr="004D23A6">
        <w:rPr>
          <w:rFonts w:ascii="Times New Roman" w:hAnsi="Times New Roman" w:cs="Times New Roman"/>
          <w:sz w:val="24"/>
          <w:szCs w:val="24"/>
          <w:shd w:val="clear" w:color="auto" w:fill="FFFFFF"/>
        </w:rPr>
        <w:t xml:space="preserve">pārstāv </w:t>
      </w:r>
      <w:r w:rsidRPr="004D23A6">
        <w:rPr>
          <w:rFonts w:ascii="Times New Roman" w:hAnsi="Times New Roman" w:cs="Times New Roman"/>
          <w:color w:val="0070C0"/>
          <w:sz w:val="24"/>
          <w:szCs w:val="24"/>
        </w:rPr>
        <w:t>&lt;</w:t>
      </w:r>
      <w:proofErr w:type="spellStart"/>
      <w:r w:rsidRPr="004D23A6">
        <w:rPr>
          <w:rFonts w:ascii="Times New Roman" w:hAnsi="Times New Roman" w:cs="Times New Roman"/>
          <w:i/>
          <w:iCs/>
          <w:color w:val="0070C0"/>
          <w:sz w:val="24"/>
          <w:szCs w:val="24"/>
        </w:rPr>
        <w:t>paraksttiesīgās</w:t>
      </w:r>
      <w:proofErr w:type="spellEnd"/>
      <w:r w:rsidRPr="004D23A6">
        <w:rPr>
          <w:rFonts w:ascii="Times New Roman" w:hAnsi="Times New Roman" w:cs="Times New Roman"/>
          <w:i/>
          <w:iCs/>
          <w:color w:val="0070C0"/>
          <w:sz w:val="24"/>
          <w:szCs w:val="24"/>
        </w:rPr>
        <w:t xml:space="preserve"> personas</w:t>
      </w:r>
      <w:r w:rsidRPr="004D23A6">
        <w:rPr>
          <w:rFonts w:ascii="Times New Roman" w:hAnsi="Times New Roman" w:cs="Times New Roman"/>
          <w:color w:val="0070C0"/>
          <w:sz w:val="24"/>
          <w:szCs w:val="24"/>
        </w:rPr>
        <w:t xml:space="preserve"> </w:t>
      </w:r>
      <w:r w:rsidRPr="004D23A6">
        <w:rPr>
          <w:rFonts w:ascii="Times New Roman" w:hAnsi="Times New Roman" w:cs="Times New Roman"/>
          <w:i/>
          <w:color w:val="0070C0"/>
          <w:sz w:val="24"/>
          <w:szCs w:val="24"/>
        </w:rPr>
        <w:t>amats vārds uzvārds&gt;</w:t>
      </w:r>
      <w:r w:rsidRPr="004D23A6">
        <w:rPr>
          <w:rFonts w:ascii="Times New Roman" w:hAnsi="Times New Roman" w:cs="Times New Roman"/>
          <w:sz w:val="24"/>
          <w:szCs w:val="24"/>
          <w:lang w:eastAsia="ar-SA"/>
        </w:rPr>
        <w:t xml:space="preserve">, </w:t>
      </w:r>
      <w:r w:rsidRPr="004D23A6">
        <w:rPr>
          <w:rFonts w:ascii="Times New Roman" w:hAnsi="Times New Roman" w:cs="Times New Roman"/>
          <w:bCs/>
          <w:sz w:val="24"/>
          <w:szCs w:val="24"/>
        </w:rPr>
        <w:t>turpmāk</w:t>
      </w:r>
      <w:r w:rsidR="00637F6D" w:rsidRPr="004D23A6">
        <w:rPr>
          <w:rFonts w:ascii="Times New Roman" w:hAnsi="Times New Roman" w:cs="Times New Roman"/>
          <w:bCs/>
          <w:sz w:val="24"/>
          <w:szCs w:val="24"/>
        </w:rPr>
        <w:t xml:space="preserve"> - </w:t>
      </w:r>
      <w:r w:rsidRPr="004D23A6">
        <w:rPr>
          <w:rFonts w:ascii="Times New Roman" w:hAnsi="Times New Roman" w:cs="Times New Roman"/>
          <w:bCs/>
          <w:sz w:val="24"/>
          <w:szCs w:val="24"/>
        </w:rPr>
        <w:t>Pircējs,</w:t>
      </w:r>
      <w:r w:rsidRPr="004D23A6">
        <w:rPr>
          <w:rFonts w:ascii="Times New Roman" w:hAnsi="Times New Roman" w:cs="Times New Roman"/>
          <w:sz w:val="24"/>
          <w:szCs w:val="24"/>
        </w:rPr>
        <w:t xml:space="preserve"> </w:t>
      </w:r>
      <w:r w:rsidRPr="004D23A6">
        <w:rPr>
          <w:rFonts w:ascii="Times New Roman" w:hAnsi="Times New Roman" w:cs="Times New Roman"/>
          <w:sz w:val="24"/>
          <w:szCs w:val="24"/>
          <w:lang w:eastAsia="ar-SA"/>
        </w:rPr>
        <w:t>no vienas puses, u</w:t>
      </w:r>
      <w:r w:rsidRPr="004D23A6">
        <w:rPr>
          <w:rFonts w:ascii="Times New Roman" w:hAnsi="Times New Roman" w:cs="Times New Roman"/>
          <w:sz w:val="24"/>
          <w:szCs w:val="24"/>
        </w:rPr>
        <w:t>n</w:t>
      </w:r>
    </w:p>
    <w:p w14:paraId="46B6F29A" w14:textId="77777777" w:rsidR="00C413ED" w:rsidRPr="004D23A6" w:rsidRDefault="00C413ED" w:rsidP="00C413ED">
      <w:pPr>
        <w:ind w:firstLine="561"/>
        <w:jc w:val="both"/>
        <w:rPr>
          <w:rFonts w:ascii="Times New Roman" w:hAnsi="Times New Roman" w:cs="Times New Roman"/>
          <w:sz w:val="24"/>
          <w:szCs w:val="24"/>
        </w:rPr>
      </w:pPr>
    </w:p>
    <w:p w14:paraId="7385D516" w14:textId="4BD88461" w:rsidR="00C413ED" w:rsidRPr="004D23A6" w:rsidRDefault="00C413ED" w:rsidP="00C413ED">
      <w:pPr>
        <w:ind w:firstLine="561"/>
        <w:jc w:val="both"/>
        <w:rPr>
          <w:rFonts w:ascii="Times New Roman" w:hAnsi="Times New Roman" w:cs="Times New Roman"/>
          <w:sz w:val="24"/>
          <w:szCs w:val="24"/>
        </w:rPr>
      </w:pPr>
      <w:r w:rsidRPr="004D23A6">
        <w:rPr>
          <w:rFonts w:ascii="Times New Roman" w:hAnsi="Times New Roman" w:cs="Times New Roman"/>
          <w:b/>
          <w:color w:val="0070C0"/>
          <w:kern w:val="28"/>
          <w:sz w:val="24"/>
          <w:szCs w:val="24"/>
        </w:rPr>
        <w:t>&lt;Pārdevēja nosaukums&gt;</w:t>
      </w:r>
      <w:r w:rsidRPr="004D23A6">
        <w:rPr>
          <w:rFonts w:ascii="Times New Roman" w:hAnsi="Times New Roman" w:cs="Times New Roman"/>
          <w:kern w:val="28"/>
          <w:sz w:val="24"/>
          <w:szCs w:val="24"/>
        </w:rPr>
        <w:t>, reģistrācijas Nr. </w:t>
      </w:r>
      <w:r w:rsidRPr="004D23A6">
        <w:rPr>
          <w:rFonts w:ascii="Times New Roman" w:hAnsi="Times New Roman" w:cs="Times New Roman"/>
          <w:color w:val="0070C0"/>
          <w:kern w:val="28"/>
          <w:sz w:val="24"/>
          <w:szCs w:val="24"/>
        </w:rPr>
        <w:t>&lt;numurs&gt;</w:t>
      </w:r>
      <w:r w:rsidRPr="004D23A6">
        <w:rPr>
          <w:rFonts w:ascii="Times New Roman" w:hAnsi="Times New Roman" w:cs="Times New Roman"/>
          <w:kern w:val="28"/>
          <w:sz w:val="24"/>
          <w:szCs w:val="24"/>
        </w:rPr>
        <w:t xml:space="preserve">, </w:t>
      </w:r>
      <w:r w:rsidRPr="004D23A6">
        <w:rPr>
          <w:rFonts w:ascii="Times New Roman" w:hAnsi="Times New Roman" w:cs="Times New Roman"/>
          <w:sz w:val="24"/>
          <w:szCs w:val="24"/>
          <w:shd w:val="clear" w:color="auto" w:fill="FFFFFF"/>
        </w:rPr>
        <w:t xml:space="preserve">kuru saskaņā ar </w:t>
      </w:r>
      <w:r w:rsidRPr="004D23A6">
        <w:rPr>
          <w:rFonts w:ascii="Times New Roman" w:hAnsi="Times New Roman" w:cs="Times New Roman"/>
          <w:color w:val="0070C0"/>
          <w:sz w:val="24"/>
          <w:szCs w:val="24"/>
        </w:rPr>
        <w:t>&lt;</w:t>
      </w:r>
      <w:r w:rsidRPr="004D23A6">
        <w:rPr>
          <w:rFonts w:ascii="Times New Roman" w:hAnsi="Times New Roman" w:cs="Times New Roman"/>
          <w:i/>
          <w:color w:val="0070C0"/>
          <w:sz w:val="24"/>
          <w:szCs w:val="24"/>
        </w:rPr>
        <w:t xml:space="preserve">pilnvarojošā dokumenta nosaukums&gt; </w:t>
      </w:r>
      <w:r w:rsidRPr="004D23A6">
        <w:rPr>
          <w:rFonts w:ascii="Times New Roman" w:hAnsi="Times New Roman" w:cs="Times New Roman"/>
          <w:color w:val="0070C0"/>
          <w:sz w:val="24"/>
          <w:szCs w:val="24"/>
          <w:shd w:val="clear" w:color="auto" w:fill="FFFFFF"/>
        </w:rPr>
        <w:t> </w:t>
      </w:r>
      <w:r w:rsidRPr="004D23A6">
        <w:rPr>
          <w:rFonts w:ascii="Times New Roman" w:hAnsi="Times New Roman" w:cs="Times New Roman"/>
          <w:sz w:val="24"/>
          <w:szCs w:val="24"/>
          <w:shd w:val="clear" w:color="auto" w:fill="FFFFFF"/>
        </w:rPr>
        <w:t xml:space="preserve">pārstāv </w:t>
      </w:r>
      <w:r w:rsidRPr="004D23A6">
        <w:rPr>
          <w:rFonts w:ascii="Times New Roman" w:hAnsi="Times New Roman" w:cs="Times New Roman"/>
          <w:color w:val="0070C0"/>
          <w:sz w:val="24"/>
          <w:szCs w:val="24"/>
        </w:rPr>
        <w:t>&lt;</w:t>
      </w:r>
      <w:proofErr w:type="spellStart"/>
      <w:r w:rsidRPr="004D23A6">
        <w:rPr>
          <w:rFonts w:ascii="Times New Roman" w:hAnsi="Times New Roman" w:cs="Times New Roman"/>
          <w:i/>
          <w:iCs/>
          <w:color w:val="0070C0"/>
          <w:sz w:val="24"/>
          <w:szCs w:val="24"/>
        </w:rPr>
        <w:t>paraksttiesīgās</w:t>
      </w:r>
      <w:proofErr w:type="spellEnd"/>
      <w:r w:rsidRPr="004D23A6">
        <w:rPr>
          <w:rFonts w:ascii="Times New Roman" w:hAnsi="Times New Roman" w:cs="Times New Roman"/>
          <w:i/>
          <w:iCs/>
          <w:color w:val="0070C0"/>
          <w:sz w:val="24"/>
          <w:szCs w:val="24"/>
        </w:rPr>
        <w:t xml:space="preserve"> personas</w:t>
      </w:r>
      <w:r w:rsidRPr="004D23A6">
        <w:rPr>
          <w:rFonts w:ascii="Times New Roman" w:hAnsi="Times New Roman" w:cs="Times New Roman"/>
          <w:color w:val="0070C0"/>
          <w:sz w:val="24"/>
          <w:szCs w:val="24"/>
        </w:rPr>
        <w:t xml:space="preserve"> </w:t>
      </w:r>
      <w:r w:rsidRPr="004D23A6">
        <w:rPr>
          <w:rFonts w:ascii="Times New Roman" w:hAnsi="Times New Roman" w:cs="Times New Roman"/>
          <w:i/>
          <w:color w:val="0070C0"/>
          <w:sz w:val="24"/>
          <w:szCs w:val="24"/>
        </w:rPr>
        <w:t>amats vārds uzvārds&gt;</w:t>
      </w:r>
      <w:r w:rsidRPr="004D23A6">
        <w:rPr>
          <w:rFonts w:ascii="Times New Roman" w:hAnsi="Times New Roman" w:cs="Times New Roman"/>
          <w:sz w:val="24"/>
          <w:szCs w:val="24"/>
        </w:rPr>
        <w:t>, turpmāk</w:t>
      </w:r>
      <w:r w:rsidR="00637F6D" w:rsidRPr="004D23A6">
        <w:rPr>
          <w:rFonts w:ascii="Times New Roman" w:hAnsi="Times New Roman" w:cs="Times New Roman"/>
          <w:sz w:val="24"/>
          <w:szCs w:val="24"/>
        </w:rPr>
        <w:t xml:space="preserve"> - Pārdevējs</w:t>
      </w:r>
      <w:r w:rsidRPr="004D23A6">
        <w:rPr>
          <w:rFonts w:ascii="Times New Roman" w:hAnsi="Times New Roman" w:cs="Times New Roman"/>
          <w:sz w:val="24"/>
          <w:szCs w:val="24"/>
        </w:rPr>
        <w:t>, no otras puses,</w:t>
      </w:r>
    </w:p>
    <w:p w14:paraId="704C9058" w14:textId="77777777" w:rsidR="00C413ED" w:rsidRPr="004D23A6" w:rsidRDefault="00C413ED" w:rsidP="00C413ED">
      <w:pPr>
        <w:jc w:val="both"/>
        <w:rPr>
          <w:rFonts w:ascii="Times New Roman" w:hAnsi="Times New Roman" w:cs="Times New Roman"/>
          <w:sz w:val="24"/>
          <w:szCs w:val="24"/>
        </w:rPr>
      </w:pPr>
    </w:p>
    <w:p w14:paraId="444A7AC7" w14:textId="0AAB42DA" w:rsidR="00C413ED" w:rsidRDefault="00C413ED" w:rsidP="00C413ED">
      <w:pPr>
        <w:ind w:firstLine="700"/>
        <w:jc w:val="both"/>
        <w:rPr>
          <w:rFonts w:ascii="Times New Roman" w:hAnsi="Times New Roman" w:cs="Times New Roman"/>
          <w:sz w:val="24"/>
          <w:szCs w:val="24"/>
        </w:rPr>
      </w:pPr>
      <w:r w:rsidRPr="004D23A6">
        <w:rPr>
          <w:rFonts w:ascii="Times New Roman" w:hAnsi="Times New Roman" w:cs="Times New Roman"/>
          <w:sz w:val="24"/>
          <w:szCs w:val="24"/>
        </w:rPr>
        <w:t xml:space="preserve">turpmāk kopā saukti </w:t>
      </w:r>
      <w:r w:rsidRPr="004D23A6">
        <w:rPr>
          <w:rFonts w:ascii="Times New Roman" w:hAnsi="Times New Roman" w:cs="Times New Roman"/>
          <w:bCs/>
          <w:sz w:val="24"/>
          <w:szCs w:val="24"/>
        </w:rPr>
        <w:t xml:space="preserve">Puses, </w:t>
      </w:r>
      <w:r w:rsidRPr="004D23A6">
        <w:rPr>
          <w:rFonts w:ascii="Times New Roman" w:hAnsi="Times New Roman" w:cs="Times New Roman"/>
          <w:sz w:val="24"/>
          <w:szCs w:val="24"/>
        </w:rPr>
        <w:t xml:space="preserve">pamatojoties uz </w:t>
      </w:r>
      <w:r w:rsidRPr="004D23A6">
        <w:rPr>
          <w:rFonts w:ascii="Times New Roman" w:hAnsi="Times New Roman" w:cs="Times New Roman"/>
          <w:sz w:val="24"/>
          <w:szCs w:val="24"/>
          <w:lang w:eastAsia="zh-CN"/>
        </w:rPr>
        <w:t xml:space="preserve">iepirkuma </w:t>
      </w:r>
      <w:r w:rsidRPr="004D23A6">
        <w:rPr>
          <w:rFonts w:ascii="Times New Roman" w:hAnsi="Times New Roman" w:cs="Times New Roman"/>
          <w:bCs/>
          <w:kern w:val="16"/>
          <w:sz w:val="24"/>
          <w:szCs w:val="24"/>
        </w:rPr>
        <w:t>“</w:t>
      </w:r>
      <w:r w:rsidR="00637F6D" w:rsidRPr="004D23A6">
        <w:rPr>
          <w:rFonts w:ascii="Times New Roman" w:hAnsi="Times New Roman" w:cs="Times New Roman"/>
          <w:bCs/>
          <w:kern w:val="16"/>
          <w:sz w:val="24"/>
          <w:szCs w:val="24"/>
        </w:rPr>
        <w:t>Granulu piegāde</w:t>
      </w:r>
      <w:r w:rsidRPr="004D23A6">
        <w:rPr>
          <w:rFonts w:ascii="Times New Roman" w:hAnsi="Times New Roman" w:cs="Times New Roman"/>
          <w:bCs/>
          <w:kern w:val="16"/>
          <w:sz w:val="24"/>
          <w:szCs w:val="24"/>
        </w:rPr>
        <w:t xml:space="preserve">”, identifikācijas </w:t>
      </w:r>
      <w:r w:rsidRPr="006F4F58">
        <w:rPr>
          <w:rFonts w:ascii="Times New Roman" w:hAnsi="Times New Roman" w:cs="Times New Roman"/>
          <w:bCs/>
          <w:kern w:val="16"/>
          <w:sz w:val="24"/>
          <w:szCs w:val="24"/>
        </w:rPr>
        <w:t>Nr.</w:t>
      </w:r>
      <w:r w:rsidR="00637F6D" w:rsidRPr="006F4F58">
        <w:rPr>
          <w:rFonts w:ascii="Times New Roman" w:hAnsi="Times New Roman" w:cs="Times New Roman"/>
          <w:bCs/>
          <w:kern w:val="16"/>
          <w:sz w:val="24"/>
          <w:szCs w:val="24"/>
        </w:rPr>
        <w:t> </w:t>
      </w:r>
      <w:r w:rsidRPr="006F4F58">
        <w:rPr>
          <w:rFonts w:ascii="Times New Roman" w:hAnsi="Times New Roman" w:cs="Times New Roman"/>
          <w:sz w:val="24"/>
          <w:szCs w:val="24"/>
        </w:rPr>
        <w:t>VSACZ</w:t>
      </w:r>
      <w:r w:rsidR="00637F6D" w:rsidRPr="006F4F58">
        <w:rPr>
          <w:rFonts w:ascii="Times New Roman" w:hAnsi="Times New Roman" w:cs="Times New Roman"/>
          <w:sz w:val="24"/>
          <w:szCs w:val="24"/>
        </w:rPr>
        <w:t> </w:t>
      </w:r>
      <w:r w:rsidRPr="006F4F58">
        <w:rPr>
          <w:rFonts w:ascii="Times New Roman" w:hAnsi="Times New Roman" w:cs="Times New Roman"/>
          <w:sz w:val="24"/>
          <w:szCs w:val="24"/>
        </w:rPr>
        <w:t>202</w:t>
      </w:r>
      <w:r w:rsidR="00351F1F">
        <w:rPr>
          <w:rFonts w:ascii="Times New Roman" w:hAnsi="Times New Roman" w:cs="Times New Roman"/>
          <w:sz w:val="24"/>
          <w:szCs w:val="24"/>
        </w:rPr>
        <w:t>6</w:t>
      </w:r>
      <w:r w:rsidRPr="006F4F58">
        <w:rPr>
          <w:rFonts w:ascii="Times New Roman" w:hAnsi="Times New Roman" w:cs="Times New Roman"/>
          <w:sz w:val="24"/>
          <w:szCs w:val="24"/>
        </w:rPr>
        <w:t>/</w:t>
      </w:r>
      <w:r w:rsidR="00351F1F">
        <w:rPr>
          <w:rFonts w:ascii="Times New Roman" w:hAnsi="Times New Roman" w:cs="Times New Roman"/>
          <w:sz w:val="24"/>
          <w:szCs w:val="24"/>
        </w:rPr>
        <w:t>9</w:t>
      </w:r>
      <w:r w:rsidRPr="004D23A6">
        <w:rPr>
          <w:rFonts w:ascii="Times New Roman" w:hAnsi="Times New Roman" w:cs="Times New Roman"/>
          <w:sz w:val="24"/>
          <w:szCs w:val="24"/>
        </w:rPr>
        <w:t xml:space="preserve"> rezultātiem, turpmāk - Iepirkums, noslēdz šo līgumu, turpmāk - </w:t>
      </w:r>
      <w:r w:rsidRPr="004D23A6">
        <w:rPr>
          <w:rFonts w:ascii="Times New Roman" w:hAnsi="Times New Roman" w:cs="Times New Roman"/>
          <w:bCs/>
          <w:sz w:val="24"/>
          <w:szCs w:val="24"/>
        </w:rPr>
        <w:t xml:space="preserve">Līgums, </w:t>
      </w:r>
      <w:r w:rsidRPr="004D23A6">
        <w:rPr>
          <w:rFonts w:ascii="Times New Roman" w:hAnsi="Times New Roman" w:cs="Times New Roman"/>
          <w:sz w:val="24"/>
          <w:szCs w:val="24"/>
        </w:rPr>
        <w:t>par turpmāk minēto:</w:t>
      </w:r>
    </w:p>
    <w:p w14:paraId="51DE0129" w14:textId="77777777" w:rsidR="009D259F" w:rsidRPr="004D23A6" w:rsidRDefault="009D259F" w:rsidP="00C413ED">
      <w:pPr>
        <w:ind w:firstLine="700"/>
        <w:jc w:val="both"/>
        <w:rPr>
          <w:rFonts w:ascii="Times New Roman" w:hAnsi="Times New Roman" w:cs="Times New Roman"/>
          <w:sz w:val="24"/>
          <w:szCs w:val="24"/>
        </w:rPr>
      </w:pPr>
    </w:p>
    <w:p w14:paraId="0BA6963C" w14:textId="77777777" w:rsidR="00C413ED" w:rsidRPr="004D23A6" w:rsidRDefault="00C413ED" w:rsidP="00C413ED">
      <w:pPr>
        <w:rPr>
          <w:rFonts w:ascii="Times New Roman" w:hAnsi="Times New Roman" w:cs="Times New Roman"/>
          <w:sz w:val="24"/>
          <w:szCs w:val="24"/>
          <w:lang w:eastAsia="en-US"/>
        </w:rPr>
      </w:pPr>
    </w:p>
    <w:p w14:paraId="10DE2922" w14:textId="77777777" w:rsidR="00C413ED" w:rsidRPr="004D23A6" w:rsidRDefault="00C413ED" w:rsidP="00CF5F63">
      <w:pPr>
        <w:pStyle w:val="Sarakstarindkopa"/>
        <w:widowControl w:val="0"/>
        <w:numPr>
          <w:ilvl w:val="0"/>
          <w:numId w:val="34"/>
        </w:numPr>
        <w:autoSpaceDE w:val="0"/>
        <w:autoSpaceDN w:val="0"/>
        <w:adjustRightInd w:val="0"/>
        <w:ind w:left="0" w:firstLine="0"/>
        <w:jc w:val="center"/>
        <w:rPr>
          <w:rFonts w:ascii="Times New Roman" w:hAnsi="Times New Roman"/>
          <w:b/>
          <w:szCs w:val="24"/>
          <w:lang w:eastAsia="en-US"/>
        </w:rPr>
      </w:pPr>
      <w:r w:rsidRPr="004D23A6">
        <w:rPr>
          <w:rFonts w:ascii="Times New Roman" w:hAnsi="Times New Roman"/>
          <w:b/>
          <w:szCs w:val="24"/>
          <w:lang w:eastAsia="en-US"/>
        </w:rPr>
        <w:t>LĪGUMA PRIEKŠMETS</w:t>
      </w:r>
    </w:p>
    <w:p w14:paraId="35DCACB5" w14:textId="5B4FE256" w:rsidR="00C413ED" w:rsidRPr="004D23A6" w:rsidRDefault="00C413ED" w:rsidP="00C413ED">
      <w:pPr>
        <w:pStyle w:val="11Lgumam"/>
        <w:ind w:left="709" w:hanging="709"/>
      </w:pPr>
      <w:r w:rsidRPr="004D23A6">
        <w:rPr>
          <w:lang w:eastAsia="en-US"/>
        </w:rPr>
        <w:t xml:space="preserve">Pircējs </w:t>
      </w:r>
      <w:proofErr w:type="spellStart"/>
      <w:r w:rsidRPr="004D23A6">
        <w:rPr>
          <w:lang w:eastAsia="en-US"/>
        </w:rPr>
        <w:t>pasūta</w:t>
      </w:r>
      <w:proofErr w:type="spellEnd"/>
      <w:r w:rsidRPr="004D23A6">
        <w:rPr>
          <w:lang w:eastAsia="en-US"/>
        </w:rPr>
        <w:t xml:space="preserve">, bet Pārdevējs piegādā </w:t>
      </w:r>
      <w:proofErr w:type="spellStart"/>
      <w:r w:rsidRPr="004D23A6">
        <w:rPr>
          <w:b/>
          <w:lang w:eastAsia="en-US"/>
        </w:rPr>
        <w:t>kokskaidu</w:t>
      </w:r>
      <w:proofErr w:type="spellEnd"/>
      <w:r w:rsidRPr="004D23A6">
        <w:rPr>
          <w:b/>
          <w:lang w:eastAsia="en-US"/>
        </w:rPr>
        <w:t xml:space="preserve"> granulas</w:t>
      </w:r>
      <w:r w:rsidRPr="004D23A6">
        <w:rPr>
          <w:bCs/>
          <w:lang w:eastAsia="ar-SA"/>
        </w:rPr>
        <w:t>,</w:t>
      </w:r>
      <w:r w:rsidRPr="004D23A6">
        <w:rPr>
          <w:lang w:eastAsia="en-US"/>
        </w:rPr>
        <w:t xml:space="preserve"> turpmāk arī - Prece, saskaņā ar atklāta konkursa tehnisko specifikāciju </w:t>
      </w:r>
      <w:r w:rsidRPr="004D23A6">
        <w:t xml:space="preserve">(turpmāk – </w:t>
      </w:r>
      <w:r w:rsidR="00EF3EB8">
        <w:t>1.</w:t>
      </w:r>
      <w:r w:rsidR="00731B5C">
        <w:t> </w:t>
      </w:r>
      <w:r w:rsidR="00EF3EB8">
        <w:t>p</w:t>
      </w:r>
      <w:r w:rsidRPr="004D23A6">
        <w:t>ielikums) un Pārdevēja tehnisko piedāvājumu (turpmāk</w:t>
      </w:r>
      <w:r w:rsidR="005F6F6B">
        <w:t> </w:t>
      </w:r>
      <w:r w:rsidRPr="004D23A6">
        <w:t xml:space="preserve">– </w:t>
      </w:r>
      <w:r w:rsidR="00EF3EB8">
        <w:t>2.</w:t>
      </w:r>
      <w:r w:rsidR="00731B5C">
        <w:t> </w:t>
      </w:r>
      <w:r w:rsidR="00EF3EB8">
        <w:t>p</w:t>
      </w:r>
      <w:r w:rsidRPr="004D23A6">
        <w:t>ielikums) šādām Pircēja struktūrvienībām:</w:t>
      </w:r>
    </w:p>
    <w:p w14:paraId="6DDA6DCC" w14:textId="77777777" w:rsidR="00C413ED" w:rsidRPr="004D23A6" w:rsidRDefault="00C413ED" w:rsidP="00C413ED">
      <w:pPr>
        <w:pStyle w:val="111Lgumam"/>
        <w:numPr>
          <w:ilvl w:val="0"/>
          <w:numId w:val="0"/>
        </w:numPr>
        <w:ind w:left="1418"/>
        <w:rPr>
          <w:bCs/>
          <w:i/>
          <w:iCs/>
          <w:color w:val="0070C0"/>
        </w:rPr>
      </w:pPr>
      <w:r w:rsidRPr="004D23A6">
        <w:rPr>
          <w:bCs/>
          <w:i/>
          <w:iCs/>
          <w:color w:val="0070C0"/>
        </w:rPr>
        <w:t>&lt;iepirkuma priekšmeta 1. daļa:</w:t>
      </w:r>
    </w:p>
    <w:p w14:paraId="46F914BD" w14:textId="69ECDC95" w:rsidR="00C413ED" w:rsidRPr="004D23A6" w:rsidRDefault="00C413ED" w:rsidP="00CF5F63">
      <w:pPr>
        <w:pStyle w:val="111Lgumam"/>
        <w:numPr>
          <w:ilvl w:val="2"/>
          <w:numId w:val="44"/>
        </w:numPr>
        <w:ind w:left="1418" w:hanging="709"/>
        <w:rPr>
          <w:i/>
          <w:iCs/>
          <w:color w:val="0070C0"/>
        </w:rPr>
      </w:pPr>
      <w:r w:rsidRPr="004D23A6">
        <w:rPr>
          <w:i/>
          <w:iCs/>
          <w:color w:val="0070C0"/>
        </w:rPr>
        <w:t xml:space="preserve">filiāle “Ķīši” - </w:t>
      </w:r>
      <w:r w:rsidR="00637F6D" w:rsidRPr="004D23A6">
        <w:rPr>
          <w:i/>
          <w:iCs/>
          <w:color w:val="0070C0"/>
        </w:rPr>
        <w:t>“Ķīši", Jaunsātu pagasts, Tukuma novads, LV-3128</w:t>
      </w:r>
      <w:r w:rsidRPr="004D23A6">
        <w:rPr>
          <w:i/>
          <w:iCs/>
          <w:color w:val="0070C0"/>
        </w:rPr>
        <w:t>;</w:t>
      </w:r>
    </w:p>
    <w:p w14:paraId="5C9D724C" w14:textId="3ED72668" w:rsidR="00C413ED" w:rsidRPr="004D23A6" w:rsidRDefault="00C413ED" w:rsidP="00CF5F63">
      <w:pPr>
        <w:pStyle w:val="111Lgumam"/>
        <w:numPr>
          <w:ilvl w:val="2"/>
          <w:numId w:val="44"/>
        </w:numPr>
        <w:ind w:left="1418" w:hanging="709"/>
        <w:rPr>
          <w:i/>
          <w:iCs/>
          <w:color w:val="0070C0"/>
          <w:lang w:eastAsia="en-US"/>
        </w:rPr>
      </w:pPr>
      <w:r w:rsidRPr="004D23A6">
        <w:rPr>
          <w:i/>
          <w:iCs/>
          <w:color w:val="0070C0"/>
        </w:rPr>
        <w:t>filiāle “</w:t>
      </w:r>
      <w:proofErr w:type="spellStart"/>
      <w:r w:rsidRPr="004D23A6">
        <w:rPr>
          <w:i/>
          <w:iCs/>
          <w:color w:val="0070C0"/>
        </w:rPr>
        <w:t>Lielbērze</w:t>
      </w:r>
      <w:proofErr w:type="spellEnd"/>
      <w:r w:rsidRPr="004D23A6">
        <w:rPr>
          <w:i/>
          <w:iCs/>
          <w:color w:val="0070C0"/>
        </w:rPr>
        <w:t xml:space="preserve">” - </w:t>
      </w:r>
      <w:r w:rsidR="00637F6D" w:rsidRPr="004D23A6">
        <w:rPr>
          <w:i/>
          <w:iCs/>
          <w:color w:val="0070C0"/>
        </w:rPr>
        <w:t>“</w:t>
      </w:r>
      <w:proofErr w:type="spellStart"/>
      <w:r w:rsidR="00637F6D" w:rsidRPr="004D23A6">
        <w:rPr>
          <w:i/>
          <w:iCs/>
          <w:color w:val="0070C0"/>
        </w:rPr>
        <w:t>Lielbērze</w:t>
      </w:r>
      <w:proofErr w:type="spellEnd"/>
      <w:r w:rsidR="00637F6D" w:rsidRPr="004D23A6">
        <w:rPr>
          <w:i/>
          <w:iCs/>
          <w:color w:val="0070C0"/>
        </w:rPr>
        <w:t xml:space="preserve">”, </w:t>
      </w:r>
      <w:proofErr w:type="spellStart"/>
      <w:r w:rsidR="00637F6D" w:rsidRPr="004D23A6">
        <w:rPr>
          <w:i/>
          <w:iCs/>
          <w:color w:val="0070C0"/>
        </w:rPr>
        <w:t>Lielbērze</w:t>
      </w:r>
      <w:proofErr w:type="spellEnd"/>
      <w:r w:rsidR="00637F6D" w:rsidRPr="004D23A6">
        <w:rPr>
          <w:i/>
          <w:iCs/>
          <w:color w:val="0070C0"/>
        </w:rPr>
        <w:t>, Auru pagasts, Dobeles novads, LV-3701</w:t>
      </w:r>
      <w:r w:rsidRPr="004D23A6">
        <w:rPr>
          <w:i/>
          <w:iCs/>
          <w:color w:val="0070C0"/>
        </w:rPr>
        <w:t xml:space="preserve">; </w:t>
      </w:r>
    </w:p>
    <w:p w14:paraId="1F36AD12" w14:textId="402FA6D0" w:rsidR="00C413ED" w:rsidRPr="00F46DDE" w:rsidRDefault="00C413ED" w:rsidP="00CF5F63">
      <w:pPr>
        <w:pStyle w:val="111Lgumam"/>
        <w:numPr>
          <w:ilvl w:val="2"/>
          <w:numId w:val="44"/>
        </w:numPr>
        <w:ind w:left="1418" w:hanging="709"/>
        <w:rPr>
          <w:bCs/>
          <w:i/>
          <w:iCs/>
          <w:color w:val="0070C0"/>
        </w:rPr>
      </w:pPr>
      <w:r w:rsidRPr="00F46DDE">
        <w:rPr>
          <w:i/>
          <w:iCs/>
          <w:color w:val="0070C0"/>
        </w:rPr>
        <w:t>filiāle “</w:t>
      </w:r>
      <w:r w:rsidR="000976E7" w:rsidRPr="00F46DDE">
        <w:rPr>
          <w:i/>
          <w:iCs/>
          <w:color w:val="0070C0"/>
        </w:rPr>
        <w:t>Ziedkalne</w:t>
      </w:r>
      <w:r w:rsidRPr="00F46DDE">
        <w:rPr>
          <w:i/>
          <w:iCs/>
          <w:color w:val="0070C0"/>
        </w:rPr>
        <w:t xml:space="preserve">” </w:t>
      </w:r>
      <w:r w:rsidR="000976E7" w:rsidRPr="00F46DDE">
        <w:rPr>
          <w:i/>
          <w:iCs/>
          <w:color w:val="0070C0"/>
        </w:rPr>
        <w:t>–</w:t>
      </w:r>
      <w:r w:rsidRPr="00F46DDE">
        <w:rPr>
          <w:i/>
          <w:iCs/>
          <w:color w:val="0070C0"/>
        </w:rPr>
        <w:t xml:space="preserve"> </w:t>
      </w:r>
      <w:r w:rsidR="000976E7" w:rsidRPr="00F46DDE">
        <w:rPr>
          <w:i/>
          <w:iCs/>
          <w:color w:val="0070C0"/>
        </w:rPr>
        <w:t>Ziedkalnes 3, Vilces pag</w:t>
      </w:r>
      <w:r w:rsidR="00DE2896">
        <w:rPr>
          <w:i/>
          <w:iCs/>
          <w:color w:val="0070C0"/>
        </w:rPr>
        <w:t>.</w:t>
      </w:r>
      <w:r w:rsidR="000976E7" w:rsidRPr="00F46DDE">
        <w:rPr>
          <w:i/>
          <w:iCs/>
          <w:color w:val="0070C0"/>
        </w:rPr>
        <w:t>, Jelgavas</w:t>
      </w:r>
      <w:r w:rsidR="00637F6D" w:rsidRPr="00F46DDE">
        <w:rPr>
          <w:i/>
          <w:iCs/>
          <w:color w:val="0070C0"/>
        </w:rPr>
        <w:t xml:space="preserve"> nov., LV-3</w:t>
      </w:r>
      <w:r w:rsidR="000976E7" w:rsidRPr="00F46DDE">
        <w:rPr>
          <w:i/>
          <w:iCs/>
          <w:color w:val="0070C0"/>
        </w:rPr>
        <w:t>0</w:t>
      </w:r>
      <w:r w:rsidR="00D92DD8">
        <w:rPr>
          <w:i/>
          <w:iCs/>
          <w:color w:val="0070C0"/>
        </w:rPr>
        <w:t>2</w:t>
      </w:r>
      <w:r w:rsidR="000976E7" w:rsidRPr="00F46DDE">
        <w:rPr>
          <w:i/>
          <w:iCs/>
          <w:color w:val="0070C0"/>
        </w:rPr>
        <w:t>6</w:t>
      </w:r>
      <w:r w:rsidRPr="00F46DDE">
        <w:rPr>
          <w:bCs/>
          <w:i/>
          <w:iCs/>
          <w:color w:val="0070C0"/>
        </w:rPr>
        <w:t>.&gt;</w:t>
      </w:r>
    </w:p>
    <w:p w14:paraId="0F9A4EC1" w14:textId="77777777" w:rsidR="00C413ED" w:rsidRPr="00F46DDE" w:rsidRDefault="00C413ED" w:rsidP="00C413ED">
      <w:pPr>
        <w:pStyle w:val="Sarakstarindkopa"/>
        <w:ind w:left="2127" w:hanging="709"/>
        <w:jc w:val="both"/>
        <w:rPr>
          <w:rFonts w:ascii="Times New Roman" w:hAnsi="Times New Roman"/>
          <w:i/>
          <w:iCs/>
          <w:color w:val="0070C0"/>
          <w:szCs w:val="24"/>
        </w:rPr>
      </w:pPr>
      <w:r w:rsidRPr="00F46DDE">
        <w:rPr>
          <w:rFonts w:ascii="Times New Roman" w:hAnsi="Times New Roman"/>
          <w:i/>
          <w:iCs/>
          <w:color w:val="0070C0"/>
          <w:szCs w:val="24"/>
        </w:rPr>
        <w:t>&lt;iepirkuma priekšmeta 2. daļa:</w:t>
      </w:r>
    </w:p>
    <w:p w14:paraId="2DCBF2F8" w14:textId="47B4DCA2" w:rsidR="00C413ED" w:rsidRPr="00F46DDE" w:rsidRDefault="00C413ED" w:rsidP="00CF5F63">
      <w:pPr>
        <w:pStyle w:val="111Lgumam"/>
        <w:numPr>
          <w:ilvl w:val="2"/>
          <w:numId w:val="44"/>
        </w:numPr>
        <w:ind w:left="1418" w:hanging="709"/>
        <w:rPr>
          <w:i/>
          <w:iCs/>
          <w:color w:val="0070C0"/>
        </w:rPr>
      </w:pPr>
      <w:r w:rsidRPr="00F46DDE">
        <w:rPr>
          <w:i/>
          <w:iCs/>
          <w:color w:val="0070C0"/>
        </w:rPr>
        <w:t xml:space="preserve">filiāle “Rūja” – </w:t>
      </w:r>
      <w:r w:rsidR="00637F6D" w:rsidRPr="00F46DDE">
        <w:rPr>
          <w:i/>
          <w:iCs/>
          <w:color w:val="0070C0"/>
        </w:rPr>
        <w:t xml:space="preserve">“Rūja”, </w:t>
      </w:r>
      <w:proofErr w:type="spellStart"/>
      <w:r w:rsidR="00637F6D" w:rsidRPr="00F46DDE">
        <w:rPr>
          <w:i/>
          <w:iCs/>
          <w:color w:val="0070C0"/>
        </w:rPr>
        <w:t>Jeri</w:t>
      </w:r>
      <w:proofErr w:type="spellEnd"/>
      <w:r w:rsidR="00637F6D" w:rsidRPr="00F46DDE">
        <w:rPr>
          <w:i/>
          <w:iCs/>
          <w:color w:val="0070C0"/>
        </w:rPr>
        <w:t xml:space="preserve">, </w:t>
      </w:r>
      <w:proofErr w:type="spellStart"/>
      <w:r w:rsidR="00637F6D" w:rsidRPr="00F46DDE">
        <w:rPr>
          <w:i/>
          <w:iCs/>
          <w:color w:val="0070C0"/>
        </w:rPr>
        <w:t>Jeru</w:t>
      </w:r>
      <w:proofErr w:type="spellEnd"/>
      <w:r w:rsidR="00637F6D" w:rsidRPr="00F46DDE">
        <w:rPr>
          <w:i/>
          <w:iCs/>
          <w:color w:val="0070C0"/>
        </w:rPr>
        <w:t xml:space="preserve"> pagasts, Valmieras novads, LV-4234</w:t>
      </w:r>
      <w:r w:rsidRPr="00F46DDE">
        <w:rPr>
          <w:i/>
          <w:iCs/>
          <w:color w:val="0070C0"/>
        </w:rPr>
        <w:t>;</w:t>
      </w:r>
    </w:p>
    <w:p w14:paraId="76D9BE85" w14:textId="522DBBD2" w:rsidR="000976E7" w:rsidRPr="00F46DDE" w:rsidRDefault="000976E7" w:rsidP="00CF5F63">
      <w:pPr>
        <w:pStyle w:val="111Lgumam"/>
        <w:numPr>
          <w:ilvl w:val="2"/>
          <w:numId w:val="44"/>
        </w:numPr>
        <w:ind w:left="1418" w:hanging="709"/>
        <w:rPr>
          <w:bCs/>
          <w:i/>
          <w:iCs/>
          <w:color w:val="0070C0"/>
        </w:rPr>
      </w:pPr>
      <w:r w:rsidRPr="00F46DDE">
        <w:rPr>
          <w:i/>
          <w:iCs/>
          <w:color w:val="0070C0"/>
        </w:rPr>
        <w:t>filiāle “Ropaži” - “</w:t>
      </w:r>
      <w:proofErr w:type="spellStart"/>
      <w:r w:rsidRPr="00F46DDE">
        <w:rPr>
          <w:i/>
          <w:iCs/>
          <w:color w:val="0070C0"/>
        </w:rPr>
        <w:t>Juglaskrasti</w:t>
      </w:r>
      <w:proofErr w:type="spellEnd"/>
      <w:r w:rsidRPr="00F46DDE">
        <w:rPr>
          <w:i/>
          <w:iCs/>
          <w:color w:val="0070C0"/>
        </w:rPr>
        <w:t>”, Ropaži, Ropažu pag., Ropažu nov., LV-2135</w:t>
      </w:r>
      <w:r w:rsidR="0038694D">
        <w:rPr>
          <w:bCs/>
          <w:i/>
          <w:iCs/>
          <w:color w:val="0070C0"/>
        </w:rPr>
        <w:t>;</w:t>
      </w:r>
    </w:p>
    <w:p w14:paraId="0434D80F" w14:textId="478E7F1A" w:rsidR="00C413ED" w:rsidRPr="004D23A6" w:rsidRDefault="00C413ED" w:rsidP="00CF5F63">
      <w:pPr>
        <w:pStyle w:val="111Lgumam"/>
        <w:numPr>
          <w:ilvl w:val="2"/>
          <w:numId w:val="44"/>
        </w:numPr>
        <w:ind w:left="1418" w:hanging="709"/>
        <w:rPr>
          <w:bCs/>
          <w:i/>
          <w:iCs/>
          <w:color w:val="0070C0"/>
        </w:rPr>
      </w:pPr>
      <w:r w:rsidRPr="004D23A6">
        <w:rPr>
          <w:i/>
          <w:iCs/>
          <w:color w:val="0070C0"/>
        </w:rPr>
        <w:t xml:space="preserve">filiāle “Valka” - </w:t>
      </w:r>
      <w:r w:rsidR="00637F6D" w:rsidRPr="004D23A6">
        <w:rPr>
          <w:i/>
          <w:iCs/>
          <w:color w:val="0070C0"/>
        </w:rPr>
        <w:t>Indrānu 5, Valka, Valkas novads, LV-4701</w:t>
      </w:r>
      <w:r w:rsidRPr="004D23A6">
        <w:rPr>
          <w:bCs/>
          <w:i/>
          <w:iCs/>
          <w:color w:val="0070C0"/>
        </w:rPr>
        <w:t>.&gt;</w:t>
      </w:r>
    </w:p>
    <w:p w14:paraId="7A516142" w14:textId="77777777" w:rsidR="00C413ED" w:rsidRPr="004D23A6" w:rsidRDefault="00C413ED" w:rsidP="00C413ED">
      <w:pPr>
        <w:pStyle w:val="11Lgumam"/>
        <w:ind w:left="709" w:hanging="709"/>
      </w:pPr>
      <w:r w:rsidRPr="004D23A6">
        <w:rPr>
          <w:lang w:eastAsia="en-US"/>
        </w:rPr>
        <w:t>Pircējs apņemas samaksāt par piegādāto Preci saskaņā ar šī Līguma noteikumiem.</w:t>
      </w:r>
    </w:p>
    <w:p w14:paraId="1F0D0874" w14:textId="77777777" w:rsidR="00C413ED" w:rsidRPr="004D23A6" w:rsidRDefault="00C413ED" w:rsidP="00C413ED">
      <w:pPr>
        <w:widowControl w:val="0"/>
        <w:autoSpaceDE w:val="0"/>
        <w:autoSpaceDN w:val="0"/>
        <w:adjustRightInd w:val="0"/>
        <w:rPr>
          <w:rFonts w:ascii="Times New Roman" w:hAnsi="Times New Roman" w:cs="Times New Roman"/>
          <w:sz w:val="24"/>
          <w:szCs w:val="24"/>
          <w:lang w:eastAsia="en-US"/>
        </w:rPr>
      </w:pPr>
    </w:p>
    <w:p w14:paraId="520A1E22" w14:textId="77777777" w:rsidR="00C413ED" w:rsidRPr="004D23A6" w:rsidRDefault="00C413ED" w:rsidP="00CF5F63">
      <w:pPr>
        <w:widowControl w:val="0"/>
        <w:numPr>
          <w:ilvl w:val="0"/>
          <w:numId w:val="34"/>
        </w:numPr>
        <w:autoSpaceDE w:val="0"/>
        <w:autoSpaceDN w:val="0"/>
        <w:adjustRightInd w:val="0"/>
        <w:ind w:left="0" w:firstLine="0"/>
        <w:jc w:val="center"/>
        <w:rPr>
          <w:rFonts w:ascii="Times New Roman" w:hAnsi="Times New Roman" w:cs="Times New Roman"/>
          <w:b/>
          <w:sz w:val="24"/>
          <w:szCs w:val="24"/>
          <w:lang w:eastAsia="en-US"/>
        </w:rPr>
      </w:pPr>
      <w:r w:rsidRPr="004D23A6">
        <w:rPr>
          <w:rFonts w:ascii="Times New Roman" w:hAnsi="Times New Roman" w:cs="Times New Roman"/>
          <w:b/>
          <w:sz w:val="24"/>
          <w:szCs w:val="24"/>
          <w:lang w:eastAsia="en-US"/>
        </w:rPr>
        <w:t>CENAS UN NORĒĶINU KĀRTĪBA</w:t>
      </w:r>
    </w:p>
    <w:p w14:paraId="6932EFF1" w14:textId="35150240" w:rsidR="00C413ED" w:rsidRPr="004D23A6" w:rsidRDefault="00C413ED" w:rsidP="00CF5F63">
      <w:pPr>
        <w:widowControl w:val="0"/>
        <w:numPr>
          <w:ilvl w:val="1"/>
          <w:numId w:val="34"/>
        </w:numPr>
        <w:suppressAutoHyphens/>
        <w:autoSpaceDE w:val="0"/>
        <w:ind w:left="709" w:hanging="709"/>
        <w:jc w:val="both"/>
        <w:rPr>
          <w:rFonts w:ascii="Times New Roman" w:hAnsi="Times New Roman" w:cs="Times New Roman"/>
          <w:sz w:val="24"/>
          <w:szCs w:val="24"/>
          <w:lang w:eastAsia="en-US"/>
        </w:rPr>
      </w:pPr>
      <w:proofErr w:type="spellStart"/>
      <w:r w:rsidRPr="004D23A6">
        <w:rPr>
          <w:rFonts w:ascii="Times New Roman" w:hAnsi="Times New Roman" w:cs="Times New Roman"/>
          <w:sz w:val="24"/>
          <w:szCs w:val="24"/>
          <w:lang w:eastAsia="en-US"/>
        </w:rPr>
        <w:t>Kokskaidu</w:t>
      </w:r>
      <w:proofErr w:type="spellEnd"/>
      <w:r w:rsidRPr="004D23A6">
        <w:rPr>
          <w:rFonts w:ascii="Times New Roman" w:hAnsi="Times New Roman" w:cs="Times New Roman"/>
          <w:sz w:val="24"/>
          <w:szCs w:val="24"/>
          <w:lang w:eastAsia="en-US"/>
        </w:rPr>
        <w:t xml:space="preserve"> granulu vienību cenas (turpmāk – Preces cena) </w:t>
      </w:r>
      <w:r w:rsidRPr="004D23A6">
        <w:rPr>
          <w:rFonts w:ascii="Times New Roman" w:hAnsi="Times New Roman" w:cs="Times New Roman"/>
          <w:sz w:val="24"/>
          <w:szCs w:val="24"/>
        </w:rPr>
        <w:t xml:space="preserve">saskaņā ar Pārdevēja finanšu piedāvājumu (turpmāk – </w:t>
      </w:r>
      <w:r w:rsidR="00EF3EB8">
        <w:rPr>
          <w:rFonts w:ascii="Times New Roman" w:hAnsi="Times New Roman" w:cs="Times New Roman"/>
          <w:sz w:val="24"/>
          <w:szCs w:val="24"/>
        </w:rPr>
        <w:t>3. p</w:t>
      </w:r>
      <w:r w:rsidRPr="004D23A6">
        <w:rPr>
          <w:rFonts w:ascii="Times New Roman" w:hAnsi="Times New Roman" w:cs="Times New Roman"/>
          <w:sz w:val="24"/>
          <w:szCs w:val="24"/>
        </w:rPr>
        <w:t xml:space="preserve">ielikums) </w:t>
      </w:r>
      <w:r w:rsidRPr="004D23A6">
        <w:rPr>
          <w:rFonts w:ascii="Times New Roman" w:hAnsi="Times New Roman" w:cs="Times New Roman"/>
          <w:sz w:val="24"/>
          <w:szCs w:val="24"/>
          <w:lang w:eastAsia="en-US"/>
        </w:rPr>
        <w:t xml:space="preserve">ir </w:t>
      </w:r>
      <w:r w:rsidRPr="004D23A6">
        <w:rPr>
          <w:rFonts w:ascii="Times New Roman" w:hAnsi="Times New Roman" w:cs="Times New Roman"/>
          <w:b/>
          <w:i/>
          <w:iCs/>
          <w:color w:val="0070C0"/>
          <w:sz w:val="24"/>
          <w:szCs w:val="24"/>
        </w:rPr>
        <w:t>&lt;informācija no Pārdevēja piedāvājuma cipariem&gt;</w:t>
      </w:r>
      <w:r w:rsidRPr="004D23A6">
        <w:rPr>
          <w:rFonts w:ascii="Times New Roman" w:hAnsi="Times New Roman" w:cs="Times New Roman"/>
          <w:b/>
          <w:color w:val="0070C0"/>
          <w:sz w:val="24"/>
          <w:szCs w:val="24"/>
        </w:rPr>
        <w:t> </w:t>
      </w:r>
      <w:r w:rsidRPr="004D23A6">
        <w:rPr>
          <w:rFonts w:ascii="Times New Roman" w:hAnsi="Times New Roman" w:cs="Times New Roman"/>
          <w:sz w:val="24"/>
          <w:szCs w:val="24"/>
          <w:lang w:eastAsia="en-US"/>
        </w:rPr>
        <w:t>(</w:t>
      </w:r>
      <w:r w:rsidRPr="004D23A6">
        <w:rPr>
          <w:rFonts w:ascii="Times New Roman" w:hAnsi="Times New Roman" w:cs="Times New Roman"/>
          <w:i/>
          <w:iCs/>
          <w:color w:val="0070C0"/>
          <w:sz w:val="24"/>
          <w:szCs w:val="24"/>
        </w:rPr>
        <w:t>&lt;informācija no Pārdevēja piedāvājuma vārdiem&gt;</w:t>
      </w:r>
      <w:r w:rsidRPr="004D23A6">
        <w:rPr>
          <w:rFonts w:ascii="Times New Roman" w:hAnsi="Times New Roman" w:cs="Times New Roman"/>
          <w:sz w:val="24"/>
          <w:szCs w:val="24"/>
          <w:lang w:eastAsia="en-US"/>
        </w:rPr>
        <w:t xml:space="preserve">) par vienu tonnu bez pievienotās vērtības nodokļa (turpmāk tekstā - PVN). </w:t>
      </w:r>
      <w:r w:rsidRPr="004D23A6">
        <w:rPr>
          <w:rFonts w:ascii="Times New Roman" w:hAnsi="Times New Roman" w:cs="Times New Roman"/>
          <w:iCs/>
          <w:sz w:val="24"/>
          <w:szCs w:val="24"/>
          <w:lang w:eastAsia="en-US"/>
        </w:rPr>
        <w:t>Šajā cenā ir iekļauta Preces vērtība, piegādes, personāla, transporta un izkraušanas, iepakojuma, tā utilizēšanas izmaksas, visi valsts (izņemot PVN) un pašvaldības noteiktie nodokļi, nodevas un citas izmaksas, kas saistītas ar Preci, tās piegādi un izkraušanu</w:t>
      </w:r>
      <w:r w:rsidRPr="004D23A6">
        <w:rPr>
          <w:rFonts w:ascii="Times New Roman" w:hAnsi="Times New Roman" w:cs="Times New Roman"/>
          <w:sz w:val="24"/>
          <w:szCs w:val="24"/>
          <w:lang w:eastAsia="en-US"/>
        </w:rPr>
        <w:t>.</w:t>
      </w:r>
    </w:p>
    <w:p w14:paraId="622BD879" w14:textId="6C0CD74F" w:rsidR="00C413ED" w:rsidRPr="004D23A6" w:rsidRDefault="00C413ED" w:rsidP="00CF5F63">
      <w:pPr>
        <w:widowControl w:val="0"/>
        <w:numPr>
          <w:ilvl w:val="1"/>
          <w:numId w:val="34"/>
        </w:numPr>
        <w:autoSpaceDE w:val="0"/>
        <w:autoSpaceDN w:val="0"/>
        <w:adjustRightInd w:val="0"/>
        <w:ind w:left="709" w:hanging="709"/>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Līguma darbības laikā Preces cenu Pārdevējs nevar paaugstināt, bet, Pusēm vienojoties, tiek noteikta Preces cenas atlaide, ja Līguma darbības laikā vidējā Preces cena (</w:t>
      </w:r>
      <w:r w:rsidRPr="004D23A6">
        <w:rPr>
          <w:rFonts w:ascii="Times New Roman" w:hAnsi="Times New Roman" w:cs="Times New Roman"/>
          <w:i/>
          <w:iCs/>
          <w:sz w:val="24"/>
          <w:szCs w:val="24"/>
          <w:lang w:eastAsia="en-US"/>
        </w:rPr>
        <w:t xml:space="preserve">piemēram, aprēķinot vidējo aritmētisko Preces cenu starp trīs piegādātājiem, kuri piedāvā līdzvērtīgu Preci atbilstoši tai, kāda pieprasīta Līguma </w:t>
      </w:r>
      <w:r w:rsidR="00EF3EB8">
        <w:rPr>
          <w:rFonts w:ascii="Times New Roman" w:hAnsi="Times New Roman" w:cs="Times New Roman"/>
          <w:i/>
          <w:iCs/>
          <w:sz w:val="24"/>
          <w:szCs w:val="24"/>
          <w:lang w:eastAsia="en-US"/>
        </w:rPr>
        <w:t>1.p</w:t>
      </w:r>
      <w:r w:rsidRPr="004D23A6">
        <w:rPr>
          <w:rFonts w:ascii="Times New Roman" w:hAnsi="Times New Roman" w:cs="Times New Roman"/>
          <w:i/>
          <w:iCs/>
          <w:sz w:val="24"/>
          <w:szCs w:val="24"/>
          <w:lang w:eastAsia="en-US"/>
        </w:rPr>
        <w:t>ielikumā</w:t>
      </w:r>
      <w:r w:rsidRPr="004D23A6">
        <w:rPr>
          <w:rFonts w:ascii="Times New Roman" w:hAnsi="Times New Roman" w:cs="Times New Roman"/>
          <w:sz w:val="24"/>
          <w:szCs w:val="24"/>
          <w:lang w:eastAsia="en-US"/>
        </w:rPr>
        <w:t xml:space="preserve">) Latvijas tirgū, kāda tiek piedāvāta mazumtirdzniecībā citiem patērētājiem, samazinās vairāk kā par 5% (pieciem procentiem). Atlaide dotajā gadījumā tiek </w:t>
      </w:r>
      <w:r w:rsidRPr="004D23A6">
        <w:rPr>
          <w:rFonts w:ascii="Times New Roman" w:hAnsi="Times New Roman" w:cs="Times New Roman"/>
          <w:sz w:val="24"/>
          <w:szCs w:val="24"/>
          <w:lang w:eastAsia="en-US"/>
        </w:rPr>
        <w:lastRenderedPageBreak/>
        <w:t>piemērota procentos proporcionāli tam, par cik Preces cena Latvijas tirgū samazinājusies kopš Līguma spēkā stāšanās brīža vai iepriekšējās atlaides fiksācijas brīža. Piemērojamās atlaides lielums procentos un termiņš, uz kādu tiek piemērota atlaide, kas nevar būt īsāks par vienu kalendāro mēnesi, tiek fiksēts, parakstot vienošanos pie šī Līguma.</w:t>
      </w:r>
    </w:p>
    <w:p w14:paraId="471C97B0" w14:textId="05E51AC1" w:rsidR="00C413ED" w:rsidRPr="00F46DDE" w:rsidRDefault="00C413ED" w:rsidP="00CF5F63">
      <w:pPr>
        <w:widowControl w:val="0"/>
        <w:numPr>
          <w:ilvl w:val="1"/>
          <w:numId w:val="34"/>
        </w:numPr>
        <w:autoSpaceDE w:val="0"/>
        <w:autoSpaceDN w:val="0"/>
        <w:adjustRightInd w:val="0"/>
        <w:ind w:left="709" w:hanging="709"/>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 xml:space="preserve">Līguma kopējā summa Līguma darbības laikā, kas nedrīkst tikt pārsniegta, ir </w:t>
      </w:r>
      <w:r w:rsidRPr="004D23A6">
        <w:rPr>
          <w:rFonts w:ascii="Times New Roman" w:hAnsi="Times New Roman" w:cs="Times New Roman"/>
          <w:i/>
          <w:iCs/>
          <w:color w:val="0070C0"/>
          <w:sz w:val="24"/>
          <w:szCs w:val="24"/>
          <w:lang w:eastAsia="en-US"/>
        </w:rPr>
        <w:t xml:space="preserve">&lt;iepirkuma priekšmeta </w:t>
      </w:r>
      <w:r w:rsidRPr="00F46DDE">
        <w:rPr>
          <w:rFonts w:ascii="Times New Roman" w:hAnsi="Times New Roman" w:cs="Times New Roman"/>
          <w:i/>
          <w:iCs/>
          <w:color w:val="0070C0"/>
          <w:sz w:val="24"/>
          <w:szCs w:val="24"/>
          <w:lang w:eastAsia="en-US"/>
        </w:rPr>
        <w:t xml:space="preserve">1. daļa – </w:t>
      </w:r>
      <w:r w:rsidRPr="00F46DDE">
        <w:rPr>
          <w:rFonts w:ascii="Times New Roman" w:hAnsi="Times New Roman" w:cs="Times New Roman"/>
          <w:b/>
          <w:bCs/>
          <w:i/>
          <w:iCs/>
          <w:color w:val="0070C0"/>
          <w:sz w:val="24"/>
          <w:szCs w:val="24"/>
          <w:lang w:eastAsia="en-US"/>
        </w:rPr>
        <w:t> </w:t>
      </w:r>
      <w:r w:rsidR="00AB3DDA" w:rsidRPr="00AB3DDA">
        <w:rPr>
          <w:rFonts w:ascii="Times New Roman" w:hAnsi="Times New Roman" w:cs="Times New Roman"/>
          <w:b/>
          <w:i/>
          <w:color w:val="4472C4" w:themeColor="accent1"/>
          <w:sz w:val="24"/>
          <w:szCs w:val="24"/>
        </w:rPr>
        <w:t>100 391,96</w:t>
      </w:r>
      <w:r w:rsidR="00AB3DDA" w:rsidRPr="00AB3DDA">
        <w:rPr>
          <w:rFonts w:ascii="Times New Roman" w:hAnsi="Times New Roman" w:cs="Times New Roman"/>
          <w:color w:val="4472C4" w:themeColor="accent1"/>
          <w:sz w:val="24"/>
          <w:szCs w:val="24"/>
        </w:rPr>
        <w:t xml:space="preserve"> </w:t>
      </w:r>
      <w:r w:rsidRPr="00F46DDE">
        <w:rPr>
          <w:rFonts w:ascii="Times New Roman" w:hAnsi="Times New Roman" w:cs="Times New Roman"/>
          <w:b/>
          <w:bCs/>
          <w:i/>
          <w:iCs/>
          <w:color w:val="0070C0"/>
          <w:sz w:val="24"/>
          <w:szCs w:val="24"/>
          <w:lang w:eastAsia="en-US"/>
        </w:rPr>
        <w:t>EUR</w:t>
      </w:r>
      <w:r w:rsidRPr="00F46DDE">
        <w:rPr>
          <w:rFonts w:ascii="Times New Roman" w:hAnsi="Times New Roman" w:cs="Times New Roman"/>
          <w:i/>
          <w:iCs/>
          <w:color w:val="0070C0"/>
          <w:sz w:val="24"/>
          <w:szCs w:val="24"/>
          <w:lang w:eastAsia="en-US"/>
        </w:rPr>
        <w:t xml:space="preserve"> (</w:t>
      </w:r>
      <w:r w:rsidR="00AB3DDA" w:rsidRPr="00AB3DDA">
        <w:rPr>
          <w:rFonts w:ascii="Times New Roman" w:hAnsi="Times New Roman" w:cs="Times New Roman"/>
          <w:i/>
          <w:iCs/>
          <w:color w:val="0070C0"/>
          <w:sz w:val="24"/>
          <w:szCs w:val="24"/>
          <w:lang w:eastAsia="en-US"/>
        </w:rPr>
        <w:t xml:space="preserve">viens simts tūkstoši trīs simti deviņdesmit viens </w:t>
      </w:r>
      <w:proofErr w:type="spellStart"/>
      <w:r w:rsidR="00AB3DDA" w:rsidRPr="00AB3DDA">
        <w:rPr>
          <w:rFonts w:ascii="Times New Roman" w:hAnsi="Times New Roman" w:cs="Times New Roman"/>
          <w:i/>
          <w:iCs/>
          <w:color w:val="0070C0"/>
          <w:sz w:val="24"/>
          <w:szCs w:val="24"/>
          <w:lang w:eastAsia="en-US"/>
        </w:rPr>
        <w:t>euro</w:t>
      </w:r>
      <w:proofErr w:type="spellEnd"/>
      <w:r w:rsidR="00AB3DDA" w:rsidRPr="00AB3DDA">
        <w:rPr>
          <w:rFonts w:ascii="Times New Roman" w:hAnsi="Times New Roman" w:cs="Times New Roman"/>
          <w:i/>
          <w:iCs/>
          <w:color w:val="0070C0"/>
          <w:sz w:val="24"/>
          <w:szCs w:val="24"/>
          <w:lang w:eastAsia="en-US"/>
        </w:rPr>
        <w:t xml:space="preserve"> un deviņdesmit seši centi</w:t>
      </w:r>
      <w:r w:rsidRPr="00F46DDE">
        <w:rPr>
          <w:rFonts w:ascii="Times New Roman" w:hAnsi="Times New Roman" w:cs="Times New Roman"/>
          <w:i/>
          <w:iCs/>
          <w:color w:val="0070C0"/>
          <w:sz w:val="24"/>
          <w:szCs w:val="24"/>
          <w:lang w:eastAsia="en-US"/>
        </w:rPr>
        <w:t xml:space="preserve">)&gt; &lt; iepirkuma priekšmeta 2. daļa – </w:t>
      </w:r>
      <w:r w:rsidRPr="00F46DDE">
        <w:rPr>
          <w:rFonts w:ascii="Times New Roman" w:hAnsi="Times New Roman" w:cs="Times New Roman"/>
          <w:b/>
          <w:bCs/>
          <w:i/>
          <w:iCs/>
          <w:color w:val="0070C0"/>
          <w:sz w:val="24"/>
          <w:szCs w:val="24"/>
          <w:lang w:eastAsia="en-US"/>
        </w:rPr>
        <w:t> </w:t>
      </w:r>
      <w:r w:rsidR="00AB3DDA" w:rsidRPr="00AB3DDA">
        <w:rPr>
          <w:rFonts w:ascii="Times New Roman" w:hAnsi="Times New Roman" w:cs="Times New Roman"/>
          <w:b/>
          <w:i/>
          <w:color w:val="4472C4" w:themeColor="accent1"/>
          <w:sz w:val="24"/>
          <w:szCs w:val="24"/>
        </w:rPr>
        <w:t>169 608,04</w:t>
      </w:r>
      <w:r w:rsidR="00AB3DDA" w:rsidRPr="00AB3DDA">
        <w:rPr>
          <w:rFonts w:ascii="Times New Roman" w:hAnsi="Times New Roman" w:cs="Times New Roman"/>
          <w:color w:val="4472C4" w:themeColor="accent1"/>
          <w:sz w:val="24"/>
          <w:szCs w:val="24"/>
        </w:rPr>
        <w:t xml:space="preserve"> </w:t>
      </w:r>
      <w:r w:rsidRPr="00F46DDE">
        <w:rPr>
          <w:rFonts w:ascii="Times New Roman" w:hAnsi="Times New Roman" w:cs="Times New Roman"/>
          <w:b/>
          <w:bCs/>
          <w:i/>
          <w:iCs/>
          <w:color w:val="0070C0"/>
          <w:sz w:val="24"/>
          <w:szCs w:val="24"/>
          <w:lang w:eastAsia="en-US"/>
        </w:rPr>
        <w:t>EUR</w:t>
      </w:r>
      <w:r w:rsidRPr="00F46DDE">
        <w:rPr>
          <w:rFonts w:ascii="Times New Roman" w:hAnsi="Times New Roman" w:cs="Times New Roman"/>
          <w:i/>
          <w:iCs/>
          <w:color w:val="0070C0"/>
          <w:sz w:val="24"/>
          <w:szCs w:val="24"/>
          <w:lang w:eastAsia="en-US"/>
        </w:rPr>
        <w:t xml:space="preserve"> (</w:t>
      </w:r>
      <w:r w:rsidR="00AB3DDA" w:rsidRPr="00AB3DDA">
        <w:rPr>
          <w:rFonts w:ascii="Times New Roman" w:hAnsi="Times New Roman" w:cs="Times New Roman"/>
          <w:i/>
          <w:iCs/>
          <w:color w:val="0070C0"/>
          <w:sz w:val="24"/>
          <w:szCs w:val="24"/>
          <w:lang w:eastAsia="en-US"/>
        </w:rPr>
        <w:t xml:space="preserve">viens simts sešdesmit deviņi tūkstoši seši simti astoņi </w:t>
      </w:r>
      <w:proofErr w:type="spellStart"/>
      <w:r w:rsidR="00AB3DDA" w:rsidRPr="00AB3DDA">
        <w:rPr>
          <w:rFonts w:ascii="Times New Roman" w:hAnsi="Times New Roman" w:cs="Times New Roman"/>
          <w:i/>
          <w:iCs/>
          <w:color w:val="0070C0"/>
          <w:sz w:val="24"/>
          <w:szCs w:val="24"/>
          <w:lang w:eastAsia="en-US"/>
        </w:rPr>
        <w:t>euro</w:t>
      </w:r>
      <w:proofErr w:type="spellEnd"/>
      <w:r w:rsidR="00AB3DDA" w:rsidRPr="00AB3DDA">
        <w:rPr>
          <w:rFonts w:ascii="Times New Roman" w:hAnsi="Times New Roman" w:cs="Times New Roman"/>
          <w:i/>
          <w:iCs/>
          <w:color w:val="0070C0"/>
          <w:sz w:val="24"/>
          <w:szCs w:val="24"/>
          <w:lang w:eastAsia="en-US"/>
        </w:rPr>
        <w:t xml:space="preserve"> un četri centi</w:t>
      </w:r>
      <w:r w:rsidRPr="00F46DDE">
        <w:rPr>
          <w:rFonts w:ascii="Times New Roman" w:hAnsi="Times New Roman" w:cs="Times New Roman"/>
          <w:i/>
          <w:iCs/>
          <w:color w:val="0070C0"/>
          <w:sz w:val="24"/>
          <w:szCs w:val="24"/>
          <w:lang w:eastAsia="en-US"/>
        </w:rPr>
        <w:t>)&gt;</w:t>
      </w:r>
      <w:r w:rsidRPr="00F46DDE">
        <w:rPr>
          <w:rFonts w:ascii="Times New Roman" w:hAnsi="Times New Roman" w:cs="Times New Roman"/>
          <w:i/>
          <w:sz w:val="24"/>
          <w:szCs w:val="24"/>
          <w:lang w:eastAsia="en-US"/>
        </w:rPr>
        <w:t>,</w:t>
      </w:r>
      <w:r w:rsidRPr="00F46DDE">
        <w:rPr>
          <w:rFonts w:ascii="Times New Roman" w:hAnsi="Times New Roman" w:cs="Times New Roman"/>
          <w:sz w:val="24"/>
          <w:szCs w:val="24"/>
          <w:lang w:eastAsia="en-US"/>
        </w:rPr>
        <w:t xml:space="preserve"> neieskaitot normatīvajos aktos noteikto PVN. </w:t>
      </w:r>
    </w:p>
    <w:p w14:paraId="16B0517F" w14:textId="77777777" w:rsidR="009327A5" w:rsidRPr="00F46DDE" w:rsidRDefault="00C413ED" w:rsidP="00CF5F63">
      <w:pPr>
        <w:widowControl w:val="0"/>
        <w:numPr>
          <w:ilvl w:val="1"/>
          <w:numId w:val="34"/>
        </w:numPr>
        <w:autoSpaceDE w:val="0"/>
        <w:autoSpaceDN w:val="0"/>
        <w:adjustRightInd w:val="0"/>
        <w:ind w:left="709" w:hanging="709"/>
        <w:jc w:val="both"/>
        <w:rPr>
          <w:rFonts w:ascii="Times New Roman" w:hAnsi="Times New Roman" w:cs="Times New Roman"/>
          <w:sz w:val="24"/>
          <w:szCs w:val="24"/>
          <w:lang w:eastAsia="en-US"/>
        </w:rPr>
      </w:pPr>
      <w:r w:rsidRPr="00F46DDE">
        <w:rPr>
          <w:rFonts w:ascii="Times New Roman" w:hAnsi="Times New Roman" w:cs="Times New Roman"/>
          <w:sz w:val="24"/>
          <w:szCs w:val="24"/>
          <w:lang w:eastAsia="en-US"/>
        </w:rPr>
        <w:t>Pircējs patur tiesības neizmantot pilnā apmērā nolīgto Līguma kopējo summu šī Līguma darbības laikā.</w:t>
      </w:r>
    </w:p>
    <w:p w14:paraId="38F50352" w14:textId="77777777" w:rsidR="009327A5" w:rsidRPr="00F46DDE" w:rsidRDefault="00BA3F30" w:rsidP="00CF5F63">
      <w:pPr>
        <w:widowControl w:val="0"/>
        <w:numPr>
          <w:ilvl w:val="1"/>
          <w:numId w:val="34"/>
        </w:numPr>
        <w:autoSpaceDE w:val="0"/>
        <w:autoSpaceDN w:val="0"/>
        <w:adjustRightInd w:val="0"/>
        <w:ind w:left="709" w:hanging="709"/>
        <w:jc w:val="both"/>
        <w:rPr>
          <w:rFonts w:ascii="Times New Roman" w:hAnsi="Times New Roman" w:cs="Times New Roman"/>
          <w:sz w:val="24"/>
          <w:szCs w:val="24"/>
          <w:lang w:eastAsia="en-US"/>
        </w:rPr>
      </w:pPr>
      <w:r w:rsidRPr="00F46DDE">
        <w:rPr>
          <w:rFonts w:ascii="Times New Roman" w:hAnsi="Times New Roman" w:cs="Times New Roman"/>
          <w:sz w:val="24"/>
          <w:szCs w:val="24"/>
          <w:lang w:eastAsia="x-none"/>
        </w:rPr>
        <w:t xml:space="preserve">Samaksa par </w:t>
      </w:r>
      <w:r w:rsidRPr="00F46DDE">
        <w:rPr>
          <w:rFonts w:ascii="Times New Roman" w:hAnsi="Times New Roman" w:cs="Times New Roman"/>
          <w:sz w:val="24"/>
          <w:szCs w:val="24"/>
        </w:rPr>
        <w:t>Precēm veicama tikai pēc Preču piegādes un piegādes dokumenta akceptēšanas no Pircēja puses, kas ir par pamatu Pārdevējam sagatavot un iesniegt Pircējam rēķinu apmaksai.</w:t>
      </w:r>
    </w:p>
    <w:p w14:paraId="224D9765" w14:textId="77777777" w:rsidR="009327A5" w:rsidRPr="00F46DDE" w:rsidRDefault="00BA3F30" w:rsidP="00CF5F63">
      <w:pPr>
        <w:widowControl w:val="0"/>
        <w:numPr>
          <w:ilvl w:val="1"/>
          <w:numId w:val="34"/>
        </w:numPr>
        <w:autoSpaceDE w:val="0"/>
        <w:autoSpaceDN w:val="0"/>
        <w:adjustRightInd w:val="0"/>
        <w:ind w:left="709" w:hanging="709"/>
        <w:jc w:val="both"/>
        <w:rPr>
          <w:rFonts w:ascii="Times New Roman" w:hAnsi="Times New Roman" w:cs="Times New Roman"/>
          <w:sz w:val="24"/>
          <w:szCs w:val="24"/>
          <w:lang w:eastAsia="en-US"/>
        </w:rPr>
      </w:pPr>
      <w:r w:rsidRPr="00F46DDE">
        <w:rPr>
          <w:rFonts w:ascii="Times New Roman" w:hAnsi="Times New Roman" w:cs="Times New Roman"/>
          <w:sz w:val="24"/>
          <w:szCs w:val="24"/>
        </w:rPr>
        <w:t xml:space="preserve">Pircējs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 Rēķins uzskatāms par saņemtu un samaksas pienākums iestājas, ja tas iesniegts Pircēja e-adreses </w:t>
      </w:r>
      <w:proofErr w:type="spellStart"/>
      <w:r w:rsidRPr="00F46DDE">
        <w:rPr>
          <w:rFonts w:ascii="Times New Roman" w:hAnsi="Times New Roman" w:cs="Times New Roman"/>
          <w:sz w:val="24"/>
          <w:szCs w:val="24"/>
        </w:rPr>
        <w:t>apakšadresē</w:t>
      </w:r>
      <w:proofErr w:type="spellEnd"/>
      <w:r w:rsidRPr="00F46DDE">
        <w:rPr>
          <w:rFonts w:ascii="Times New Roman" w:hAnsi="Times New Roman" w:cs="Times New Roman"/>
          <w:sz w:val="24"/>
          <w:szCs w:val="24"/>
        </w:rPr>
        <w:t>: rekini@40900035103.</w:t>
      </w:r>
    </w:p>
    <w:p w14:paraId="1FBD3634" w14:textId="77777777" w:rsidR="009327A5" w:rsidRPr="00F46DDE" w:rsidRDefault="00BA3F30" w:rsidP="00CF5F63">
      <w:pPr>
        <w:widowControl w:val="0"/>
        <w:numPr>
          <w:ilvl w:val="1"/>
          <w:numId w:val="34"/>
        </w:numPr>
        <w:autoSpaceDE w:val="0"/>
        <w:autoSpaceDN w:val="0"/>
        <w:adjustRightInd w:val="0"/>
        <w:ind w:left="709" w:hanging="709"/>
        <w:jc w:val="both"/>
        <w:rPr>
          <w:rFonts w:ascii="Times New Roman" w:hAnsi="Times New Roman" w:cs="Times New Roman"/>
          <w:sz w:val="24"/>
          <w:szCs w:val="24"/>
          <w:lang w:eastAsia="en-US"/>
        </w:rPr>
      </w:pPr>
      <w:r w:rsidRPr="00F46DDE">
        <w:rPr>
          <w:rFonts w:ascii="Times New Roman" w:hAnsi="Times New Roman" w:cs="Times New Roman"/>
          <w:sz w:val="24"/>
          <w:szCs w:val="24"/>
          <w:lang w:eastAsia="x-none"/>
        </w:rPr>
        <w:t>Samaksu par Precēm Pircējs veic ne vēlāk kā 30 (trīsdesmit) dienu laikā pēc Pārdevēja iesniegta rēķina saņemšanas.</w:t>
      </w:r>
    </w:p>
    <w:p w14:paraId="3ECB7AA8" w14:textId="77777777" w:rsidR="009327A5" w:rsidRPr="00F46DDE" w:rsidRDefault="00BA3F30" w:rsidP="00CF5F63">
      <w:pPr>
        <w:widowControl w:val="0"/>
        <w:numPr>
          <w:ilvl w:val="1"/>
          <w:numId w:val="34"/>
        </w:numPr>
        <w:autoSpaceDE w:val="0"/>
        <w:autoSpaceDN w:val="0"/>
        <w:adjustRightInd w:val="0"/>
        <w:ind w:left="709" w:hanging="709"/>
        <w:jc w:val="both"/>
        <w:rPr>
          <w:rFonts w:ascii="Times New Roman" w:hAnsi="Times New Roman" w:cs="Times New Roman"/>
          <w:sz w:val="24"/>
          <w:szCs w:val="24"/>
          <w:lang w:eastAsia="en-US"/>
        </w:rPr>
      </w:pPr>
      <w:r w:rsidRPr="00F46DDE">
        <w:rPr>
          <w:rFonts w:ascii="Times New Roman" w:hAnsi="Times New Roman" w:cs="Times New Roman"/>
          <w:sz w:val="24"/>
          <w:szCs w:val="24"/>
          <w:lang w:eastAsia="x-none"/>
        </w:rPr>
        <w:t xml:space="preserve">Norēķini tiek veikti </w:t>
      </w:r>
      <w:proofErr w:type="spellStart"/>
      <w:r w:rsidRPr="00F46DDE">
        <w:rPr>
          <w:rFonts w:ascii="Times New Roman" w:hAnsi="Times New Roman" w:cs="Times New Roman"/>
          <w:i/>
          <w:iCs/>
          <w:sz w:val="24"/>
          <w:szCs w:val="24"/>
          <w:lang w:eastAsia="x-none"/>
        </w:rPr>
        <w:t>euro</w:t>
      </w:r>
      <w:proofErr w:type="spellEnd"/>
      <w:r w:rsidRPr="00F46DDE">
        <w:rPr>
          <w:rFonts w:ascii="Times New Roman" w:hAnsi="Times New Roman" w:cs="Times New Roman"/>
          <w:sz w:val="24"/>
          <w:szCs w:val="24"/>
          <w:lang w:eastAsia="x-none"/>
        </w:rPr>
        <w:t xml:space="preserve"> bezskaidras naudas pārskaitījuma veidā uz Pārdevēja bankas kontu, kas norādīts Līgumā. Par samaksas veikšanas dienu tiek uzskatīta diena, kad Pircēja maksājums ir izpildīts Valsts kases interneta maksājumu apstrādes sistēmā.</w:t>
      </w:r>
    </w:p>
    <w:p w14:paraId="0FBC290D" w14:textId="12312844" w:rsidR="00C413ED" w:rsidRPr="00F46DDE" w:rsidRDefault="00BA3F30" w:rsidP="00CF5F63">
      <w:pPr>
        <w:widowControl w:val="0"/>
        <w:numPr>
          <w:ilvl w:val="1"/>
          <w:numId w:val="34"/>
        </w:numPr>
        <w:autoSpaceDE w:val="0"/>
        <w:autoSpaceDN w:val="0"/>
        <w:adjustRightInd w:val="0"/>
        <w:ind w:left="709" w:hanging="709"/>
        <w:jc w:val="both"/>
        <w:rPr>
          <w:rFonts w:ascii="Times New Roman" w:hAnsi="Times New Roman" w:cs="Times New Roman"/>
          <w:sz w:val="24"/>
          <w:szCs w:val="24"/>
          <w:lang w:eastAsia="en-US"/>
        </w:rPr>
      </w:pPr>
      <w:r w:rsidRPr="00F46DDE">
        <w:rPr>
          <w:rFonts w:ascii="Times New Roman" w:hAnsi="Times New Roman" w:cs="Times New Roman"/>
          <w:sz w:val="24"/>
          <w:szCs w:val="24"/>
          <w:lang w:eastAsia="x-none"/>
        </w:rPr>
        <w:t>Ja piegādāta nekvalitatīva vai Līguma noteikumiem neatbilstoša Prece, par ko Līgumā noteiktā kārtībā iesniegta pretenzija vai sagatavots akts, norēķināšanās par Preci notiek pēc tās apmaiņas pret kvalitatīvu un Līguma noteikumiem atbilstošu Preci.</w:t>
      </w:r>
    </w:p>
    <w:p w14:paraId="407FA127" w14:textId="77777777" w:rsidR="00C413ED" w:rsidRPr="004D23A6" w:rsidRDefault="00C413ED" w:rsidP="00C413ED">
      <w:pPr>
        <w:widowControl w:val="0"/>
        <w:autoSpaceDE w:val="0"/>
        <w:autoSpaceDN w:val="0"/>
        <w:adjustRightInd w:val="0"/>
        <w:rPr>
          <w:rFonts w:ascii="Times New Roman" w:hAnsi="Times New Roman" w:cs="Times New Roman"/>
          <w:sz w:val="24"/>
          <w:szCs w:val="24"/>
          <w:lang w:eastAsia="en-US"/>
        </w:rPr>
      </w:pPr>
    </w:p>
    <w:p w14:paraId="7B562F4E" w14:textId="77777777" w:rsidR="00C413ED" w:rsidRPr="004D23A6" w:rsidRDefault="00C413ED" w:rsidP="00CF5F63">
      <w:pPr>
        <w:widowControl w:val="0"/>
        <w:numPr>
          <w:ilvl w:val="0"/>
          <w:numId w:val="34"/>
        </w:numPr>
        <w:autoSpaceDE w:val="0"/>
        <w:autoSpaceDN w:val="0"/>
        <w:adjustRightInd w:val="0"/>
        <w:ind w:left="0" w:firstLine="0"/>
        <w:jc w:val="center"/>
        <w:rPr>
          <w:rFonts w:ascii="Times New Roman" w:hAnsi="Times New Roman" w:cs="Times New Roman"/>
          <w:b/>
          <w:sz w:val="24"/>
          <w:szCs w:val="24"/>
          <w:lang w:eastAsia="en-US"/>
        </w:rPr>
      </w:pPr>
      <w:r w:rsidRPr="004D23A6">
        <w:rPr>
          <w:rFonts w:ascii="Times New Roman" w:hAnsi="Times New Roman" w:cs="Times New Roman"/>
          <w:b/>
          <w:sz w:val="24"/>
          <w:szCs w:val="24"/>
          <w:lang w:eastAsia="en-US"/>
        </w:rPr>
        <w:t>KVALITĀTE UN GARANTIJA</w:t>
      </w:r>
    </w:p>
    <w:p w14:paraId="3461B0E2" w14:textId="77777777" w:rsidR="00C413ED" w:rsidRPr="004D23A6" w:rsidRDefault="00C413ED" w:rsidP="00CF5F63">
      <w:pPr>
        <w:widowControl w:val="0"/>
        <w:numPr>
          <w:ilvl w:val="1"/>
          <w:numId w:val="34"/>
        </w:numPr>
        <w:autoSpaceDE w:val="0"/>
        <w:autoSpaceDN w:val="0"/>
        <w:adjustRightInd w:val="0"/>
        <w:ind w:left="709" w:hanging="709"/>
        <w:jc w:val="both"/>
        <w:rPr>
          <w:rFonts w:ascii="Times New Roman" w:hAnsi="Times New Roman" w:cs="Times New Roman"/>
          <w:sz w:val="24"/>
          <w:szCs w:val="24"/>
          <w:lang w:eastAsia="en-US"/>
        </w:rPr>
      </w:pPr>
      <w:r w:rsidRPr="004D23A6">
        <w:rPr>
          <w:rFonts w:ascii="Times New Roman" w:hAnsi="Times New Roman" w:cs="Times New Roman"/>
          <w:iCs/>
          <w:sz w:val="24"/>
          <w:szCs w:val="24"/>
          <w:lang w:eastAsia="en-US"/>
        </w:rPr>
        <w:t xml:space="preserve">Preces </w:t>
      </w:r>
      <w:r w:rsidRPr="004D23A6">
        <w:rPr>
          <w:rFonts w:ascii="Times New Roman" w:hAnsi="Times New Roman" w:cs="Times New Roman"/>
          <w:sz w:val="24"/>
          <w:szCs w:val="24"/>
          <w:lang w:eastAsia="en-US"/>
        </w:rPr>
        <w:t>kvalitātei jāatbilst Latvijas Republikas un Eiropas Savienības spēkā esošajos normatīvajos aktos noteiktajām kvalitātes prasībām. Pēc</w:t>
      </w:r>
      <w:r w:rsidRPr="004D23A6">
        <w:rPr>
          <w:rFonts w:ascii="Times New Roman" w:hAnsi="Times New Roman" w:cs="Times New Roman"/>
          <w:bCs/>
          <w:sz w:val="24"/>
          <w:szCs w:val="24"/>
          <w:lang w:eastAsia="en-US"/>
        </w:rPr>
        <w:t xml:space="preserve"> Pircēja pieprasījuma Pārdevējs iesniedz Preces atbilstības sertifikātu un/vai atbilstības deklarāciju.</w:t>
      </w:r>
    </w:p>
    <w:p w14:paraId="22CB9729" w14:textId="77777777" w:rsidR="00C413ED" w:rsidRPr="004D23A6" w:rsidRDefault="00C413ED" w:rsidP="00CF5F63">
      <w:pPr>
        <w:widowControl w:val="0"/>
        <w:numPr>
          <w:ilvl w:val="1"/>
          <w:numId w:val="34"/>
        </w:numPr>
        <w:autoSpaceDE w:val="0"/>
        <w:autoSpaceDN w:val="0"/>
        <w:adjustRightInd w:val="0"/>
        <w:ind w:left="709" w:hanging="709"/>
        <w:jc w:val="both"/>
        <w:rPr>
          <w:rFonts w:ascii="Times New Roman" w:hAnsi="Times New Roman" w:cs="Times New Roman"/>
          <w:sz w:val="24"/>
          <w:szCs w:val="24"/>
          <w:lang w:eastAsia="en-US"/>
        </w:rPr>
      </w:pPr>
      <w:r w:rsidRPr="004D23A6">
        <w:rPr>
          <w:rFonts w:ascii="Times New Roman" w:hAnsi="Times New Roman" w:cs="Times New Roman"/>
          <w:iCs/>
          <w:sz w:val="24"/>
          <w:szCs w:val="24"/>
          <w:lang w:eastAsia="en-US"/>
        </w:rPr>
        <w:t>Ar Līguma prasībām atbilstošu Preci saprotama Prece, kas atbilst Līguma noteikumiem, tajā skaitā visiem Līguma pielikumiem.</w:t>
      </w:r>
    </w:p>
    <w:p w14:paraId="7772B730" w14:textId="77777777" w:rsidR="00C413ED" w:rsidRPr="004D23A6" w:rsidRDefault="00C413ED" w:rsidP="00CF5F63">
      <w:pPr>
        <w:numPr>
          <w:ilvl w:val="1"/>
          <w:numId w:val="34"/>
        </w:numPr>
        <w:ind w:left="709" w:hanging="709"/>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Pretenzijas par Preces kvalitāti Pircējs iesniedz Pārdevējam rakstiski, nosūtot tās elektroniski uz Pārdevēja Līgumā noradīto adresi e-pasta adresi.</w:t>
      </w:r>
    </w:p>
    <w:p w14:paraId="06EAAE97" w14:textId="77777777" w:rsidR="00C413ED" w:rsidRPr="004D23A6" w:rsidRDefault="00C413ED" w:rsidP="00C413ED">
      <w:pPr>
        <w:rPr>
          <w:rFonts w:ascii="Times New Roman" w:hAnsi="Times New Roman" w:cs="Times New Roman"/>
          <w:sz w:val="24"/>
          <w:szCs w:val="24"/>
          <w:lang w:eastAsia="en-US"/>
        </w:rPr>
      </w:pPr>
      <w:r w:rsidRPr="004D23A6">
        <w:rPr>
          <w:rFonts w:ascii="Times New Roman" w:hAnsi="Times New Roman" w:cs="Times New Roman"/>
          <w:sz w:val="24"/>
          <w:szCs w:val="24"/>
          <w:lang w:eastAsia="en-US"/>
        </w:rPr>
        <w:t xml:space="preserve"> </w:t>
      </w:r>
    </w:p>
    <w:p w14:paraId="74389DF6" w14:textId="77777777" w:rsidR="00C413ED" w:rsidRPr="004D23A6" w:rsidRDefault="00C413ED" w:rsidP="00CF5F63">
      <w:pPr>
        <w:widowControl w:val="0"/>
        <w:numPr>
          <w:ilvl w:val="0"/>
          <w:numId w:val="34"/>
        </w:numPr>
        <w:autoSpaceDE w:val="0"/>
        <w:autoSpaceDN w:val="0"/>
        <w:adjustRightInd w:val="0"/>
        <w:ind w:left="0" w:firstLine="0"/>
        <w:jc w:val="center"/>
        <w:rPr>
          <w:rFonts w:ascii="Times New Roman" w:hAnsi="Times New Roman" w:cs="Times New Roman"/>
          <w:b/>
          <w:sz w:val="24"/>
          <w:szCs w:val="24"/>
          <w:lang w:eastAsia="en-US"/>
        </w:rPr>
      </w:pPr>
      <w:r w:rsidRPr="004D23A6">
        <w:rPr>
          <w:rFonts w:ascii="Times New Roman" w:hAnsi="Times New Roman" w:cs="Times New Roman"/>
          <w:b/>
          <w:sz w:val="24"/>
          <w:szCs w:val="24"/>
          <w:lang w:eastAsia="en-US"/>
        </w:rPr>
        <w:t>PRECES PIEGĀDES KĀRTĪBA</w:t>
      </w:r>
    </w:p>
    <w:p w14:paraId="3B10CEAB" w14:textId="77777777" w:rsidR="00C413ED" w:rsidRPr="004D23A6" w:rsidRDefault="00C413ED" w:rsidP="00CF5F63">
      <w:pPr>
        <w:widowControl w:val="0"/>
        <w:numPr>
          <w:ilvl w:val="1"/>
          <w:numId w:val="34"/>
        </w:numPr>
        <w:autoSpaceDE w:val="0"/>
        <w:autoSpaceDN w:val="0"/>
        <w:adjustRightInd w:val="0"/>
        <w:ind w:left="709" w:hanging="709"/>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 xml:space="preserve">Pircējs veic pasūtījumu un iegādājas Preci </w:t>
      </w:r>
      <w:r w:rsidRPr="004D23A6">
        <w:rPr>
          <w:rFonts w:ascii="Times New Roman" w:hAnsi="Times New Roman" w:cs="Times New Roman"/>
          <w:iCs/>
          <w:sz w:val="24"/>
          <w:szCs w:val="24"/>
          <w:lang w:eastAsia="en-US"/>
        </w:rPr>
        <w:t>atsevišķās partijās.</w:t>
      </w:r>
      <w:r w:rsidRPr="004D23A6">
        <w:rPr>
          <w:rFonts w:ascii="Times New Roman" w:hAnsi="Times New Roman" w:cs="Times New Roman"/>
          <w:sz w:val="24"/>
          <w:szCs w:val="24"/>
          <w:lang w:eastAsia="en-US"/>
        </w:rPr>
        <w:t xml:space="preserve"> Piegādes apjoms vienā reizē ir ne mazāk kā 8 (astoņas) tonnas, bet ne vairāk kā 30 (trīsdesmit) tonnas.</w:t>
      </w:r>
    </w:p>
    <w:p w14:paraId="0ED549F8" w14:textId="77777777" w:rsidR="00C413ED" w:rsidRPr="004D23A6" w:rsidRDefault="00C413ED" w:rsidP="00CF5F63">
      <w:pPr>
        <w:widowControl w:val="0"/>
        <w:numPr>
          <w:ilvl w:val="1"/>
          <w:numId w:val="34"/>
        </w:numPr>
        <w:autoSpaceDE w:val="0"/>
        <w:autoSpaceDN w:val="0"/>
        <w:adjustRightInd w:val="0"/>
        <w:ind w:left="709" w:hanging="709"/>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 xml:space="preserve">Pārdevējs </w:t>
      </w:r>
      <w:r w:rsidRPr="004D23A6">
        <w:rPr>
          <w:rFonts w:ascii="Times New Roman" w:hAnsi="Times New Roman" w:cs="Times New Roman"/>
          <w:iCs/>
          <w:sz w:val="24"/>
          <w:szCs w:val="24"/>
          <w:lang w:eastAsia="en-US"/>
        </w:rPr>
        <w:t xml:space="preserve">piegādā </w:t>
      </w:r>
      <w:r w:rsidRPr="004D23A6">
        <w:rPr>
          <w:rFonts w:ascii="Times New Roman" w:hAnsi="Times New Roman" w:cs="Times New Roman"/>
          <w:sz w:val="24"/>
          <w:szCs w:val="24"/>
          <w:lang w:eastAsia="en-US"/>
        </w:rPr>
        <w:t xml:space="preserve">Preci Pircējam tā norādītajā vietā </w:t>
      </w:r>
      <w:r w:rsidRPr="004D23A6">
        <w:rPr>
          <w:rFonts w:ascii="Times New Roman" w:hAnsi="Times New Roman" w:cs="Times New Roman"/>
          <w:iCs/>
          <w:sz w:val="24"/>
          <w:szCs w:val="24"/>
          <w:lang w:eastAsia="en-US"/>
        </w:rPr>
        <w:t>ar savu transportu ne vēlāk kā 5 (piecu) darbdienu laikā no pasūtījuma saņemšanas brīža un uzreiz pēc piegādes veic izkraušanu. Piegādes vietas norādītas Līguma punkta 1.1. apakšpunktos.</w:t>
      </w:r>
    </w:p>
    <w:p w14:paraId="27836C63" w14:textId="6E278A8E" w:rsidR="00C413ED" w:rsidRPr="004D23A6" w:rsidRDefault="00C413ED" w:rsidP="00CF5F63">
      <w:pPr>
        <w:widowControl w:val="0"/>
        <w:numPr>
          <w:ilvl w:val="1"/>
          <w:numId w:val="34"/>
        </w:numPr>
        <w:autoSpaceDE w:val="0"/>
        <w:autoSpaceDN w:val="0"/>
        <w:adjustRightInd w:val="0"/>
        <w:ind w:left="709" w:hanging="709"/>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Pircēja</w:t>
      </w:r>
      <w:r w:rsidRPr="004D23A6">
        <w:rPr>
          <w:rFonts w:ascii="Times New Roman" w:hAnsi="Times New Roman" w:cs="Times New Roman"/>
          <w:iCs/>
          <w:sz w:val="24"/>
          <w:szCs w:val="24"/>
          <w:lang w:eastAsia="en-US"/>
        </w:rPr>
        <w:t xml:space="preserve"> </w:t>
      </w:r>
      <w:r w:rsidRPr="004D23A6">
        <w:rPr>
          <w:rFonts w:ascii="Times New Roman" w:hAnsi="Times New Roman" w:cs="Times New Roman"/>
          <w:sz w:val="24"/>
          <w:szCs w:val="24"/>
          <w:lang w:eastAsia="en-US"/>
        </w:rPr>
        <w:t xml:space="preserve">pilnvarotā </w:t>
      </w:r>
      <w:r w:rsidRPr="004D23A6">
        <w:rPr>
          <w:rFonts w:ascii="Times New Roman" w:hAnsi="Times New Roman" w:cs="Times New Roman"/>
          <w:iCs/>
          <w:sz w:val="24"/>
          <w:szCs w:val="24"/>
          <w:lang w:eastAsia="en-US"/>
        </w:rPr>
        <w:t>persona</w:t>
      </w:r>
      <w:r w:rsidRPr="004D23A6">
        <w:rPr>
          <w:rFonts w:ascii="Times New Roman" w:hAnsi="Times New Roman" w:cs="Times New Roman"/>
          <w:sz w:val="24"/>
          <w:szCs w:val="24"/>
          <w:lang w:eastAsia="en-US"/>
        </w:rPr>
        <w:t xml:space="preserve"> veic Preces pasūtīšanu, nosūtot pieprasījumu uz Pārdevēja e-pasta  adresi: </w:t>
      </w:r>
      <w:r w:rsidRPr="004D23A6">
        <w:rPr>
          <w:rFonts w:ascii="Times New Roman" w:hAnsi="Times New Roman" w:cs="Times New Roman"/>
          <w:i/>
          <w:iCs/>
          <w:color w:val="0070C0"/>
          <w:sz w:val="24"/>
          <w:szCs w:val="24"/>
          <w:lang w:eastAsia="en-US"/>
        </w:rPr>
        <w:t>&lt;informācija no Pārdevēja piedāvājuma&gt;</w:t>
      </w:r>
      <w:r w:rsidRPr="004D23A6">
        <w:rPr>
          <w:rFonts w:ascii="Times New Roman" w:hAnsi="Times New Roman" w:cs="Times New Roman"/>
          <w:color w:val="0070C0"/>
          <w:sz w:val="24"/>
          <w:szCs w:val="24"/>
          <w:lang w:eastAsia="en-US"/>
        </w:rPr>
        <w:t xml:space="preserve"> </w:t>
      </w:r>
      <w:r w:rsidRPr="004D23A6">
        <w:rPr>
          <w:rFonts w:ascii="Times New Roman" w:hAnsi="Times New Roman" w:cs="Times New Roman"/>
          <w:sz w:val="24"/>
          <w:szCs w:val="24"/>
          <w:lang w:eastAsia="en-US"/>
        </w:rPr>
        <w:t xml:space="preserve">vai telefoniski </w:t>
      </w:r>
      <w:r w:rsidRPr="004D23A6">
        <w:rPr>
          <w:rFonts w:ascii="Times New Roman" w:hAnsi="Times New Roman" w:cs="Times New Roman"/>
          <w:i/>
          <w:iCs/>
          <w:color w:val="0070C0"/>
          <w:sz w:val="24"/>
          <w:szCs w:val="24"/>
          <w:lang w:eastAsia="en-US"/>
        </w:rPr>
        <w:t>&lt;informācija no Pārdevēja piedāvājuma&gt;</w:t>
      </w:r>
      <w:r w:rsidRPr="004D23A6">
        <w:rPr>
          <w:rFonts w:ascii="Times New Roman" w:hAnsi="Times New Roman" w:cs="Times New Roman"/>
          <w:sz w:val="24"/>
          <w:szCs w:val="24"/>
          <w:lang w:eastAsia="en-US"/>
        </w:rPr>
        <w:t>,  un telefoniski informējot atbildīgo personu. Preces pasūtīšanas brīdī Pārdevējs norāda nepieciešamo Preces iepakojuma veidu. Preces nogādāšanas dienā Pārdevējs mutiski saskaņo ar Pircēja atbildīgo personu Preces piegādes laiku.</w:t>
      </w:r>
    </w:p>
    <w:p w14:paraId="77E1DBC4" w14:textId="77777777" w:rsidR="00C413ED" w:rsidRPr="004D23A6" w:rsidRDefault="00C413ED" w:rsidP="00CF5F63">
      <w:pPr>
        <w:widowControl w:val="0"/>
        <w:numPr>
          <w:ilvl w:val="1"/>
          <w:numId w:val="34"/>
        </w:numPr>
        <w:autoSpaceDE w:val="0"/>
        <w:autoSpaceDN w:val="0"/>
        <w:adjustRightInd w:val="0"/>
        <w:ind w:left="709" w:hanging="709"/>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 xml:space="preserve">Preces pēc daudzuma un kvalitātes pieņem Pircēja pilnvarotā persona, kas norādīta Līgumā. Par Preces neatbilstību kvalitātei, specifikācijai Pircēja pilnvarotā persona sastāda </w:t>
      </w:r>
      <w:proofErr w:type="spellStart"/>
      <w:r w:rsidRPr="004D23A6">
        <w:rPr>
          <w:rFonts w:ascii="Times New Roman" w:hAnsi="Times New Roman" w:cs="Times New Roman"/>
          <w:sz w:val="24"/>
          <w:szCs w:val="24"/>
          <w:lang w:eastAsia="en-US"/>
        </w:rPr>
        <w:t>defektācijas</w:t>
      </w:r>
      <w:proofErr w:type="spellEnd"/>
      <w:r w:rsidRPr="004D23A6">
        <w:rPr>
          <w:rFonts w:ascii="Times New Roman" w:hAnsi="Times New Roman" w:cs="Times New Roman"/>
          <w:sz w:val="24"/>
          <w:szCs w:val="24"/>
          <w:lang w:eastAsia="en-US"/>
        </w:rPr>
        <w:t xml:space="preserve"> aktu.</w:t>
      </w:r>
    </w:p>
    <w:p w14:paraId="2EB8EB2F" w14:textId="77777777" w:rsidR="00C413ED" w:rsidRPr="004D23A6" w:rsidRDefault="00C413ED" w:rsidP="00CF5F63">
      <w:pPr>
        <w:widowControl w:val="0"/>
        <w:numPr>
          <w:ilvl w:val="1"/>
          <w:numId w:val="34"/>
        </w:numPr>
        <w:autoSpaceDE w:val="0"/>
        <w:autoSpaceDN w:val="0"/>
        <w:adjustRightInd w:val="0"/>
        <w:ind w:left="709" w:hanging="709"/>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Preci nodod un pieņem Pušu pārstāvji, parakstot pavadzīmi.</w:t>
      </w:r>
    </w:p>
    <w:p w14:paraId="07234305" w14:textId="77777777" w:rsidR="00C413ED" w:rsidRPr="004D23A6" w:rsidRDefault="00C413ED" w:rsidP="00CF5F63">
      <w:pPr>
        <w:widowControl w:val="0"/>
        <w:numPr>
          <w:ilvl w:val="1"/>
          <w:numId w:val="34"/>
        </w:numPr>
        <w:autoSpaceDE w:val="0"/>
        <w:autoSpaceDN w:val="0"/>
        <w:adjustRightInd w:val="0"/>
        <w:ind w:left="709" w:hanging="709"/>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 xml:space="preserve">Pircējam ir tiesības pirms pieņemšanas pārbaudīt Preci, nepieņemt to un neparakstīt Preču pavadzīmi, ja Prece nav kvalitatīva vai neatbilst Līguma pielikumos noteiktajai Preces tehniskajai specifikācijai vai cenai, kā arī, ja Prece vai tās apjoms neatbilst Līgumā noteiktajā kārtībā veiktajam Preces pasūtījumam. </w:t>
      </w:r>
    </w:p>
    <w:p w14:paraId="6ECEBB3B" w14:textId="77777777" w:rsidR="00C413ED" w:rsidRPr="004D23A6" w:rsidRDefault="00C413ED" w:rsidP="00CF5F63">
      <w:pPr>
        <w:widowControl w:val="0"/>
        <w:numPr>
          <w:ilvl w:val="1"/>
          <w:numId w:val="34"/>
        </w:numPr>
        <w:autoSpaceDE w:val="0"/>
        <w:autoSpaceDN w:val="0"/>
        <w:adjustRightInd w:val="0"/>
        <w:ind w:left="709" w:hanging="709"/>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lastRenderedPageBreak/>
        <w:t>Par Preces neatbilstību Līgumam Pircējs</w:t>
      </w:r>
      <w:r w:rsidRPr="004D23A6">
        <w:rPr>
          <w:rFonts w:ascii="Times New Roman" w:hAnsi="Times New Roman" w:cs="Times New Roman"/>
          <w:iCs/>
          <w:sz w:val="24"/>
          <w:szCs w:val="24"/>
          <w:lang w:eastAsia="en-US"/>
        </w:rPr>
        <w:t xml:space="preserve"> </w:t>
      </w:r>
      <w:proofErr w:type="spellStart"/>
      <w:r w:rsidRPr="004D23A6">
        <w:rPr>
          <w:rFonts w:ascii="Times New Roman" w:hAnsi="Times New Roman" w:cs="Times New Roman"/>
          <w:sz w:val="24"/>
          <w:szCs w:val="24"/>
          <w:lang w:eastAsia="en-US"/>
        </w:rPr>
        <w:t>nosūta</w:t>
      </w:r>
      <w:proofErr w:type="spellEnd"/>
      <w:r w:rsidRPr="004D23A6">
        <w:rPr>
          <w:rFonts w:ascii="Times New Roman" w:hAnsi="Times New Roman" w:cs="Times New Roman"/>
          <w:sz w:val="24"/>
          <w:szCs w:val="24"/>
          <w:lang w:eastAsia="en-US"/>
        </w:rPr>
        <w:t xml:space="preserve"> </w:t>
      </w:r>
      <w:proofErr w:type="spellStart"/>
      <w:r w:rsidRPr="004D23A6">
        <w:rPr>
          <w:rFonts w:ascii="Times New Roman" w:hAnsi="Times New Roman" w:cs="Times New Roman"/>
          <w:sz w:val="24"/>
          <w:szCs w:val="24"/>
          <w:lang w:eastAsia="en-US"/>
        </w:rPr>
        <w:t>defektācijas</w:t>
      </w:r>
      <w:proofErr w:type="spellEnd"/>
      <w:r w:rsidRPr="004D23A6">
        <w:rPr>
          <w:rFonts w:ascii="Times New Roman" w:hAnsi="Times New Roman" w:cs="Times New Roman"/>
          <w:sz w:val="24"/>
          <w:szCs w:val="24"/>
          <w:lang w:eastAsia="en-US"/>
        </w:rPr>
        <w:t xml:space="preserve"> aktu Pārdevējam. Šajā gadījumā Pārdevējam ir pienākums ne vēlāk kā 5 (piecu) darbdienu laikā piegādāt Preci atbilstoši Līguma noteikumiem un pildīt uzliktās piegādes termiņa nokavējuma sankcijas, ja termiņš ir nokavēts.</w:t>
      </w:r>
    </w:p>
    <w:p w14:paraId="0BF1AAEA" w14:textId="77777777" w:rsidR="00C413ED" w:rsidRPr="004D23A6" w:rsidRDefault="00C413ED" w:rsidP="00CF5F63">
      <w:pPr>
        <w:widowControl w:val="0"/>
        <w:numPr>
          <w:ilvl w:val="1"/>
          <w:numId w:val="34"/>
        </w:numPr>
        <w:autoSpaceDE w:val="0"/>
        <w:autoSpaceDN w:val="0"/>
        <w:adjustRightInd w:val="0"/>
        <w:ind w:left="709" w:hanging="709"/>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Līguma izpildes laikā Pircējam ir tiesības samazināt Līgumā norādīto Preces apjomu vai nepietiekama finansējuma gadījumos pilnībā atteikties no Preces iegādes.</w:t>
      </w:r>
    </w:p>
    <w:p w14:paraId="51369CD0" w14:textId="77777777" w:rsidR="00C413ED" w:rsidRPr="004D23A6" w:rsidRDefault="00C413ED" w:rsidP="00C413ED">
      <w:pPr>
        <w:widowControl w:val="0"/>
        <w:autoSpaceDE w:val="0"/>
        <w:autoSpaceDN w:val="0"/>
        <w:adjustRightInd w:val="0"/>
        <w:rPr>
          <w:rFonts w:ascii="Times New Roman" w:hAnsi="Times New Roman" w:cs="Times New Roman"/>
          <w:sz w:val="24"/>
          <w:szCs w:val="24"/>
          <w:lang w:eastAsia="en-US"/>
        </w:rPr>
      </w:pPr>
    </w:p>
    <w:p w14:paraId="372AAE2E" w14:textId="77777777" w:rsidR="00C413ED" w:rsidRPr="004D23A6" w:rsidRDefault="00C413ED" w:rsidP="00CF5F63">
      <w:pPr>
        <w:widowControl w:val="0"/>
        <w:numPr>
          <w:ilvl w:val="0"/>
          <w:numId w:val="34"/>
        </w:numPr>
        <w:autoSpaceDE w:val="0"/>
        <w:autoSpaceDN w:val="0"/>
        <w:adjustRightInd w:val="0"/>
        <w:ind w:left="0" w:firstLine="0"/>
        <w:jc w:val="center"/>
        <w:rPr>
          <w:rFonts w:ascii="Times New Roman" w:hAnsi="Times New Roman" w:cs="Times New Roman"/>
          <w:b/>
          <w:sz w:val="24"/>
          <w:szCs w:val="24"/>
          <w:lang w:eastAsia="en-US"/>
        </w:rPr>
      </w:pPr>
      <w:r w:rsidRPr="004D23A6">
        <w:rPr>
          <w:rFonts w:ascii="Times New Roman" w:hAnsi="Times New Roman" w:cs="Times New Roman"/>
          <w:b/>
          <w:sz w:val="24"/>
          <w:szCs w:val="24"/>
          <w:lang w:eastAsia="en-US"/>
        </w:rPr>
        <w:t>PUŠU SAISTĪBAS UN ATBILDĪBA, UN STRĪDU IZSKATĪŠANAS KĀRTĪBA</w:t>
      </w:r>
    </w:p>
    <w:p w14:paraId="7B68F3A6" w14:textId="77777777" w:rsidR="00C413ED" w:rsidRPr="004D23A6" w:rsidRDefault="00C413ED" w:rsidP="00CF5F63">
      <w:pPr>
        <w:widowControl w:val="0"/>
        <w:numPr>
          <w:ilvl w:val="1"/>
          <w:numId w:val="34"/>
        </w:numPr>
        <w:autoSpaceDE w:val="0"/>
        <w:autoSpaceDN w:val="0"/>
        <w:adjustRightInd w:val="0"/>
        <w:ind w:left="567" w:hanging="567"/>
        <w:contextualSpacing/>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Pārdevējs:</w:t>
      </w:r>
    </w:p>
    <w:p w14:paraId="04581873" w14:textId="77777777" w:rsidR="00C413ED" w:rsidRPr="004D23A6" w:rsidRDefault="00C413ED" w:rsidP="00CF5F63">
      <w:pPr>
        <w:widowControl w:val="0"/>
        <w:numPr>
          <w:ilvl w:val="2"/>
          <w:numId w:val="34"/>
        </w:numPr>
        <w:autoSpaceDE w:val="0"/>
        <w:autoSpaceDN w:val="0"/>
        <w:adjustRightInd w:val="0"/>
        <w:ind w:left="1276" w:hanging="709"/>
        <w:jc w:val="both"/>
        <w:rPr>
          <w:rFonts w:ascii="Times New Roman" w:hAnsi="Times New Roman" w:cs="Times New Roman"/>
          <w:sz w:val="24"/>
          <w:szCs w:val="24"/>
          <w:lang w:eastAsia="en-US"/>
        </w:rPr>
      </w:pPr>
      <w:r w:rsidRPr="004D23A6">
        <w:rPr>
          <w:rFonts w:ascii="Times New Roman" w:hAnsi="Times New Roman" w:cs="Times New Roman"/>
          <w:iCs/>
          <w:sz w:val="24"/>
          <w:szCs w:val="24"/>
          <w:lang w:eastAsia="en-US"/>
        </w:rPr>
        <w:t xml:space="preserve">piegādā un nodrošina Preces atbilstību un cenu Līguma pielikumos noteiktajam </w:t>
      </w:r>
      <w:r w:rsidRPr="004D23A6">
        <w:rPr>
          <w:rFonts w:ascii="Times New Roman" w:hAnsi="Times New Roman" w:cs="Times New Roman"/>
          <w:sz w:val="24"/>
          <w:szCs w:val="24"/>
          <w:lang w:eastAsia="en-US"/>
        </w:rPr>
        <w:t>un Līguma noteikumiem</w:t>
      </w:r>
      <w:r w:rsidRPr="004D23A6">
        <w:rPr>
          <w:rFonts w:ascii="Times New Roman" w:hAnsi="Times New Roman" w:cs="Times New Roman"/>
          <w:iCs/>
          <w:sz w:val="24"/>
          <w:szCs w:val="24"/>
          <w:lang w:eastAsia="en-US"/>
        </w:rPr>
        <w:t>, kā arī normatīvajos aktos noteiktajām kvalitātes un marķēšanas prasībām, tirdzniecības standartiem un vispāratzītiem kvalitātes standartiem;</w:t>
      </w:r>
    </w:p>
    <w:p w14:paraId="42AEB20B" w14:textId="77777777" w:rsidR="00C413ED" w:rsidRPr="004D23A6" w:rsidRDefault="00C413ED" w:rsidP="00CF5F63">
      <w:pPr>
        <w:widowControl w:val="0"/>
        <w:numPr>
          <w:ilvl w:val="2"/>
          <w:numId w:val="34"/>
        </w:numPr>
        <w:autoSpaceDE w:val="0"/>
        <w:autoSpaceDN w:val="0"/>
        <w:adjustRightInd w:val="0"/>
        <w:ind w:left="1276" w:hanging="709"/>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ja tas piegādājis nekvalitatīvu Preci, uz sava rēķina apmaina Preci pret citu, kvalitatīvu, Līgumā noteiktajā termiņā;</w:t>
      </w:r>
    </w:p>
    <w:p w14:paraId="7DB07F7F" w14:textId="77777777" w:rsidR="001D38A5" w:rsidRPr="002E0A9F" w:rsidRDefault="00C413ED" w:rsidP="001D38A5">
      <w:pPr>
        <w:widowControl w:val="0"/>
        <w:numPr>
          <w:ilvl w:val="2"/>
          <w:numId w:val="34"/>
        </w:numPr>
        <w:autoSpaceDE w:val="0"/>
        <w:autoSpaceDN w:val="0"/>
        <w:adjustRightInd w:val="0"/>
        <w:ind w:left="1276" w:hanging="709"/>
        <w:jc w:val="both"/>
        <w:rPr>
          <w:rFonts w:ascii="Times New Roman" w:hAnsi="Times New Roman" w:cs="Times New Roman"/>
          <w:sz w:val="24"/>
          <w:szCs w:val="24"/>
          <w:lang w:eastAsia="en-US"/>
        </w:rPr>
      </w:pPr>
      <w:r w:rsidRPr="002E0A9F">
        <w:rPr>
          <w:rFonts w:ascii="Times New Roman" w:hAnsi="Times New Roman" w:cs="Times New Roman"/>
          <w:sz w:val="24"/>
          <w:szCs w:val="24"/>
          <w:lang w:eastAsia="en-US"/>
        </w:rPr>
        <w:t>nodrošina piegādātās Preces izkraušanu Līguma 1.1. punktā norādītajās vietās.</w:t>
      </w:r>
    </w:p>
    <w:p w14:paraId="5B1E3C3D" w14:textId="2D121C88" w:rsidR="001D38A5" w:rsidRPr="002E0A9F" w:rsidRDefault="001D38A5" w:rsidP="001D38A5">
      <w:pPr>
        <w:widowControl w:val="0"/>
        <w:numPr>
          <w:ilvl w:val="2"/>
          <w:numId w:val="34"/>
        </w:numPr>
        <w:autoSpaceDE w:val="0"/>
        <w:autoSpaceDN w:val="0"/>
        <w:adjustRightInd w:val="0"/>
        <w:ind w:left="1276" w:hanging="709"/>
        <w:jc w:val="both"/>
        <w:rPr>
          <w:rFonts w:ascii="Times New Roman" w:hAnsi="Times New Roman" w:cs="Times New Roman"/>
          <w:sz w:val="24"/>
          <w:szCs w:val="24"/>
          <w:lang w:eastAsia="en-US"/>
        </w:rPr>
      </w:pPr>
      <w:r w:rsidRPr="002E0A9F">
        <w:rPr>
          <w:rFonts w:ascii="Times New Roman" w:hAnsi="Times New Roman"/>
          <w:sz w:val="24"/>
          <w:szCs w:val="24"/>
          <w:lang w:eastAsia="en-US"/>
        </w:rPr>
        <w:t>apliecina, ka iepirkuma līguma izpildē netiks ietvertas Krievijas Federācijas un Baltkrievijas Republikas izcelsmes preces un pakalpojumi.</w:t>
      </w:r>
    </w:p>
    <w:p w14:paraId="388B6C2A" w14:textId="77777777" w:rsidR="00C413ED" w:rsidRPr="004D23A6" w:rsidRDefault="00C413ED" w:rsidP="00CF5F63">
      <w:pPr>
        <w:widowControl w:val="0"/>
        <w:numPr>
          <w:ilvl w:val="1"/>
          <w:numId w:val="34"/>
        </w:numPr>
        <w:autoSpaceDE w:val="0"/>
        <w:autoSpaceDN w:val="0"/>
        <w:adjustRightInd w:val="0"/>
        <w:ind w:left="567" w:hanging="567"/>
        <w:jc w:val="both"/>
        <w:rPr>
          <w:rFonts w:ascii="Times New Roman" w:hAnsi="Times New Roman" w:cs="Times New Roman"/>
          <w:iCs/>
          <w:sz w:val="24"/>
          <w:szCs w:val="24"/>
          <w:lang w:eastAsia="en-US"/>
        </w:rPr>
      </w:pPr>
      <w:r w:rsidRPr="004D23A6">
        <w:rPr>
          <w:rFonts w:ascii="Times New Roman" w:hAnsi="Times New Roman" w:cs="Times New Roman"/>
          <w:sz w:val="24"/>
          <w:szCs w:val="24"/>
          <w:lang w:eastAsia="en-US"/>
        </w:rPr>
        <w:t>Pircējs</w:t>
      </w:r>
      <w:r w:rsidRPr="004D23A6">
        <w:rPr>
          <w:rFonts w:ascii="Times New Roman" w:hAnsi="Times New Roman" w:cs="Times New Roman"/>
          <w:iCs/>
          <w:sz w:val="24"/>
          <w:szCs w:val="24"/>
          <w:lang w:eastAsia="en-US"/>
        </w:rPr>
        <w:t>:</w:t>
      </w:r>
    </w:p>
    <w:p w14:paraId="57C16511" w14:textId="77777777" w:rsidR="00C413ED" w:rsidRPr="004D23A6" w:rsidRDefault="00C413ED" w:rsidP="00CF5F63">
      <w:pPr>
        <w:widowControl w:val="0"/>
        <w:numPr>
          <w:ilvl w:val="2"/>
          <w:numId w:val="34"/>
        </w:numPr>
        <w:autoSpaceDE w:val="0"/>
        <w:autoSpaceDN w:val="0"/>
        <w:adjustRightInd w:val="0"/>
        <w:ind w:left="1276" w:hanging="709"/>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pieņem Līguma noteikumiem atbilstošu Preci un veic apmaksu;</w:t>
      </w:r>
    </w:p>
    <w:p w14:paraId="314F26E7" w14:textId="77777777" w:rsidR="00C413ED" w:rsidRPr="004D23A6" w:rsidRDefault="00C413ED" w:rsidP="00CF5F63">
      <w:pPr>
        <w:widowControl w:val="0"/>
        <w:numPr>
          <w:ilvl w:val="2"/>
          <w:numId w:val="34"/>
        </w:numPr>
        <w:autoSpaceDE w:val="0"/>
        <w:autoSpaceDN w:val="0"/>
        <w:adjustRightInd w:val="0"/>
        <w:ind w:left="1276" w:hanging="709"/>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ir tiesīgs, nesaskaņojot ar Pārdevēju, pārbaudīt Preces kvalitāti neatkarīgā testēšanas laboratorijā un pieteikt pretenziju, ja Preces kvalitāte neatbilst Līguma noteikumiem, kā arī neveikt apmaksu par šādu Preci;</w:t>
      </w:r>
    </w:p>
    <w:p w14:paraId="44942AB5" w14:textId="00F67FC3" w:rsidR="00C413ED" w:rsidRDefault="00C413ED" w:rsidP="00CF5F63">
      <w:pPr>
        <w:widowControl w:val="0"/>
        <w:numPr>
          <w:ilvl w:val="2"/>
          <w:numId w:val="34"/>
        </w:numPr>
        <w:autoSpaceDE w:val="0"/>
        <w:autoSpaceDN w:val="0"/>
        <w:adjustRightInd w:val="0"/>
        <w:ind w:left="1276" w:hanging="709"/>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ir tiesīgs atteikties no nekvalitatīvas vai Līguma noteikumiem neatbilstošas Preces pieņemšanas.</w:t>
      </w:r>
    </w:p>
    <w:p w14:paraId="033743D7" w14:textId="77777777" w:rsidR="00C413ED" w:rsidRPr="004D23A6" w:rsidRDefault="00C413ED" w:rsidP="00CF5F63">
      <w:pPr>
        <w:widowControl w:val="0"/>
        <w:numPr>
          <w:ilvl w:val="1"/>
          <w:numId w:val="34"/>
        </w:numPr>
        <w:autoSpaceDE w:val="0"/>
        <w:autoSpaceDN w:val="0"/>
        <w:adjustRightInd w:val="0"/>
        <w:ind w:left="567" w:hanging="567"/>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Par maksājuma termiņa nokavējumu, Pircējs maksā Pārdevējam līgumsodu 0,1% (nulle komats viena procenta) apmērā no neapmaksātās summas par katru nokavēto dienu, bet ne vairāk kā 10% (desmit procentu) apmērā no neapmaksātās summas, 30 (trīsdesmit) kalendāro dienu laikā no Pārdevēja rakstiska pieprasījuma iesniegšanas dienas.</w:t>
      </w:r>
    </w:p>
    <w:p w14:paraId="7A3239A9" w14:textId="77777777" w:rsidR="00C413ED" w:rsidRPr="004D23A6" w:rsidRDefault="00C413ED" w:rsidP="00CF5F63">
      <w:pPr>
        <w:widowControl w:val="0"/>
        <w:numPr>
          <w:ilvl w:val="1"/>
          <w:numId w:val="34"/>
        </w:numPr>
        <w:autoSpaceDE w:val="0"/>
        <w:autoSpaceDN w:val="0"/>
        <w:adjustRightInd w:val="0"/>
        <w:ind w:left="567" w:hanging="567"/>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 xml:space="preserve">Ja Pārdevējs nepiegādā Preci Līgumā noteiktajā termiņā, tas maksā Pircējam līgumsodu 0,1% (nulle komats viena procenta) apmērā no nepiegādātās Preces summas par katru nokavēto dienu, bet ne vairāk kā 10% (desmit procentu) apmērā no nepiegādātās Preces summas, 30 (trīsdesmit) kalendāro dienu laikā, pamatojoties uz Pircēja izrakstīto rēķinu. </w:t>
      </w:r>
    </w:p>
    <w:p w14:paraId="73DB0F31" w14:textId="77777777" w:rsidR="00C413ED" w:rsidRPr="004D23A6" w:rsidRDefault="00C413ED" w:rsidP="00CF5F63">
      <w:pPr>
        <w:widowControl w:val="0"/>
        <w:numPr>
          <w:ilvl w:val="1"/>
          <w:numId w:val="34"/>
        </w:numPr>
        <w:autoSpaceDE w:val="0"/>
        <w:autoSpaceDN w:val="0"/>
        <w:adjustRightInd w:val="0"/>
        <w:ind w:left="567" w:hanging="567"/>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Līgumsoda samaksa neatbrīvo no saistību izpildes.</w:t>
      </w:r>
    </w:p>
    <w:p w14:paraId="35E2B2E1" w14:textId="02B50933" w:rsidR="00C413ED" w:rsidRDefault="00C413ED" w:rsidP="00CF5F63">
      <w:pPr>
        <w:widowControl w:val="0"/>
        <w:numPr>
          <w:ilvl w:val="1"/>
          <w:numId w:val="34"/>
        </w:numPr>
        <w:autoSpaceDE w:val="0"/>
        <w:autoSpaceDN w:val="0"/>
        <w:adjustRightInd w:val="0"/>
        <w:ind w:left="567" w:hanging="567"/>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Pārdevējs maksā Pircējam līgumsodu 5% (piecu procentu) apmērā no neizpildītās Līguma summas, gadījumā, ja Pārdevējs ne Pircēja vainas dēļ atsakās no Līguma izpildes.</w:t>
      </w:r>
    </w:p>
    <w:p w14:paraId="762E9A74" w14:textId="65711B85" w:rsidR="00932647" w:rsidRPr="002E0A9F" w:rsidRDefault="00932647" w:rsidP="00932647">
      <w:pPr>
        <w:pStyle w:val="Sarakstarindkopa"/>
        <w:numPr>
          <w:ilvl w:val="1"/>
          <w:numId w:val="34"/>
        </w:numPr>
        <w:ind w:left="567" w:hanging="567"/>
        <w:jc w:val="both"/>
        <w:rPr>
          <w:rFonts w:ascii="Times New Roman" w:hAnsi="Times New Roman"/>
          <w:szCs w:val="24"/>
          <w:lang w:eastAsia="en-US"/>
        </w:rPr>
      </w:pPr>
      <w:r w:rsidRPr="002E0A9F">
        <w:rPr>
          <w:rFonts w:ascii="Times New Roman" w:hAnsi="Times New Roman"/>
          <w:szCs w:val="24"/>
          <w:lang w:eastAsia="en-US"/>
        </w:rPr>
        <w:t>Ja Pircējs konstatē, ka Pārdevējs līguma izpildē ir izmantojis Krievijas Federācijas vai Baltkrievijas Republikas izcelsmes preces vai pakalpojumus, Pircējam ir tiesības pieteikt pretenziju un pieprasīt nekavējoties novērst pārkāpumu un aizstāt attiecīgās preces vai pakalpojumus ar prasībām atbilstošiem.</w:t>
      </w:r>
    </w:p>
    <w:p w14:paraId="54F520C1" w14:textId="77777777" w:rsidR="00C413ED" w:rsidRPr="004D23A6" w:rsidRDefault="00C413ED" w:rsidP="00CF5F63">
      <w:pPr>
        <w:widowControl w:val="0"/>
        <w:numPr>
          <w:ilvl w:val="1"/>
          <w:numId w:val="34"/>
        </w:numPr>
        <w:autoSpaceDE w:val="0"/>
        <w:autoSpaceDN w:val="0"/>
        <w:adjustRightInd w:val="0"/>
        <w:ind w:left="567" w:hanging="567"/>
        <w:jc w:val="both"/>
        <w:rPr>
          <w:rFonts w:ascii="Times New Roman" w:hAnsi="Times New Roman" w:cs="Times New Roman"/>
          <w:sz w:val="24"/>
          <w:szCs w:val="24"/>
          <w:lang w:eastAsia="en-US"/>
        </w:rPr>
      </w:pPr>
      <w:r w:rsidRPr="004D23A6">
        <w:rPr>
          <w:rFonts w:ascii="Times New Roman" w:hAnsi="Times New Roman" w:cs="Times New Roman"/>
          <w:sz w:val="24"/>
          <w:szCs w:val="24"/>
        </w:rPr>
        <w:t>Jebkuras nesaskaņas, domstarpības vai strīdi tiek risināti savstarpēju sarunu ceļā. Ja Puses nespēj vienoties, strīds risināms saskaņā ar Latvijas normatīvajiem aktiem tajos noteiktajā kārtībā Latvijas Republikas tiesā (ja Pārdevējs ir ārvalstnieks, prasība pret Pārdevēju ceļama tiesā pēc Pircēja juridiskās adreses).</w:t>
      </w:r>
    </w:p>
    <w:p w14:paraId="5AF65CBC" w14:textId="77777777" w:rsidR="00C413ED" w:rsidRPr="004D23A6" w:rsidRDefault="00C413ED" w:rsidP="00C413ED">
      <w:pPr>
        <w:widowControl w:val="0"/>
        <w:autoSpaceDE w:val="0"/>
        <w:autoSpaceDN w:val="0"/>
        <w:adjustRightInd w:val="0"/>
        <w:rPr>
          <w:rFonts w:ascii="Times New Roman" w:hAnsi="Times New Roman" w:cs="Times New Roman"/>
          <w:sz w:val="24"/>
          <w:szCs w:val="24"/>
          <w:lang w:eastAsia="en-US"/>
        </w:rPr>
      </w:pPr>
    </w:p>
    <w:p w14:paraId="38508338" w14:textId="77777777" w:rsidR="00C413ED" w:rsidRPr="004D23A6" w:rsidRDefault="00C413ED" w:rsidP="00CF5F63">
      <w:pPr>
        <w:widowControl w:val="0"/>
        <w:numPr>
          <w:ilvl w:val="0"/>
          <w:numId w:val="34"/>
        </w:numPr>
        <w:autoSpaceDE w:val="0"/>
        <w:autoSpaceDN w:val="0"/>
        <w:adjustRightInd w:val="0"/>
        <w:ind w:left="0" w:firstLine="0"/>
        <w:jc w:val="center"/>
        <w:rPr>
          <w:rFonts w:ascii="Times New Roman" w:hAnsi="Times New Roman" w:cs="Times New Roman"/>
          <w:b/>
          <w:sz w:val="24"/>
          <w:szCs w:val="24"/>
          <w:lang w:eastAsia="en-US"/>
        </w:rPr>
      </w:pPr>
      <w:r w:rsidRPr="004D23A6">
        <w:rPr>
          <w:rFonts w:ascii="Times New Roman" w:hAnsi="Times New Roman" w:cs="Times New Roman"/>
          <w:b/>
          <w:sz w:val="24"/>
          <w:szCs w:val="24"/>
          <w:lang w:eastAsia="en-US"/>
        </w:rPr>
        <w:t>NEPĀRVARAMA VARA</w:t>
      </w:r>
    </w:p>
    <w:p w14:paraId="03C6DCE8" w14:textId="77777777" w:rsidR="00C413ED" w:rsidRPr="004D23A6" w:rsidRDefault="00C413ED" w:rsidP="00CF5F63">
      <w:pPr>
        <w:widowControl w:val="0"/>
        <w:numPr>
          <w:ilvl w:val="1"/>
          <w:numId w:val="34"/>
        </w:numPr>
        <w:overflowPunct w:val="0"/>
        <w:autoSpaceDE w:val="0"/>
        <w:autoSpaceDN w:val="0"/>
        <w:adjustRightInd w:val="0"/>
        <w:ind w:left="709" w:right="19" w:hanging="709"/>
        <w:jc w:val="both"/>
        <w:rPr>
          <w:rFonts w:ascii="Times New Roman" w:hAnsi="Times New Roman" w:cs="Times New Roman"/>
          <w:b/>
          <w:bCs/>
          <w:sz w:val="24"/>
          <w:szCs w:val="24"/>
        </w:rPr>
      </w:pPr>
      <w:r w:rsidRPr="004D23A6">
        <w:rPr>
          <w:rFonts w:ascii="Times New Roman" w:hAnsi="Times New Roman"/>
          <w:sz w:val="24"/>
          <w:szCs w:val="24"/>
        </w:rPr>
        <w:t>Puse neatbild par jebkuras savas saistības neizpildīšanu, ja šāda neizpilde ir notikusi tāda notikuma</w:t>
      </w:r>
      <w:r w:rsidRPr="004D23A6">
        <w:rPr>
          <w:rFonts w:ascii="Cambria" w:hAnsi="Cambria"/>
          <w:sz w:val="24"/>
          <w:szCs w:val="24"/>
        </w:rPr>
        <w:t xml:space="preserve"> </w:t>
      </w:r>
      <w:r w:rsidRPr="004D23A6">
        <w:rPr>
          <w:rFonts w:ascii="Times New Roman" w:hAnsi="Times New Roman"/>
          <w:sz w:val="24"/>
          <w:szCs w:val="24"/>
        </w:rPr>
        <w:t>kā plūdi, ugunsgrēks, zemestrīce, karadarbība u.c.  rezultātā, no kura nav iespējams izvairīties un kura sekas nav iespējams pārvarēt, kuru Puse Līguma slēgšanas brīdī nevarēja paredzēt, un kas nav noticis Puses vai tās kontrolē esošās personas rīcības dēļ, un kas saistību izpildi ne tikai apgrūtina, bet padara neiespējamu. Par nepārvaramas varas apstākļiem nav uzskatāma degvielas, elektroenerģijas, gāzes u.c. cenu paaugstināšanās, vispārēja inflācija valstī, valūtas kursu svārstības un citi biznesa riski.</w:t>
      </w:r>
    </w:p>
    <w:p w14:paraId="7F15506C" w14:textId="77777777" w:rsidR="00C413ED" w:rsidRPr="004D23A6" w:rsidRDefault="00C413ED" w:rsidP="00CF5F63">
      <w:pPr>
        <w:widowControl w:val="0"/>
        <w:numPr>
          <w:ilvl w:val="1"/>
          <w:numId w:val="34"/>
        </w:numPr>
        <w:overflowPunct w:val="0"/>
        <w:autoSpaceDE w:val="0"/>
        <w:autoSpaceDN w:val="0"/>
        <w:adjustRightInd w:val="0"/>
        <w:ind w:left="709" w:right="19" w:hanging="709"/>
        <w:jc w:val="both"/>
        <w:rPr>
          <w:rFonts w:ascii="Times New Roman" w:hAnsi="Times New Roman" w:cs="Times New Roman"/>
          <w:b/>
          <w:bCs/>
          <w:sz w:val="24"/>
          <w:szCs w:val="24"/>
        </w:rPr>
      </w:pPr>
      <w:r w:rsidRPr="004D23A6">
        <w:rPr>
          <w:rFonts w:ascii="Times New Roman" w:hAnsi="Times New Roman" w:cs="Times New Roman"/>
          <w:sz w:val="24"/>
          <w:szCs w:val="24"/>
        </w:rPr>
        <w:t>Pusei, kas nokļuvusi šādas nepārvaramas varas apstākļos, jāinformē par to otra Puse rakstiski ne vēlāk kā 10 (desmit) darbdienu laikā pēc nepārvaramas varas apstākļu iestāšanās. Ja Puse nav paziņojusi par nepārvaramas varas apstākļu iestāšanos Līgumā noteiktajā kārtībā, tā vēlāk nevar atsaukties uz nepārvaramu varu.</w:t>
      </w:r>
    </w:p>
    <w:p w14:paraId="6FBB3C83" w14:textId="77777777" w:rsidR="00C413ED" w:rsidRPr="004D23A6" w:rsidRDefault="00C413ED" w:rsidP="00CF5F63">
      <w:pPr>
        <w:widowControl w:val="0"/>
        <w:numPr>
          <w:ilvl w:val="1"/>
          <w:numId w:val="34"/>
        </w:numPr>
        <w:overflowPunct w:val="0"/>
        <w:autoSpaceDE w:val="0"/>
        <w:autoSpaceDN w:val="0"/>
        <w:adjustRightInd w:val="0"/>
        <w:ind w:left="709" w:right="19" w:hanging="709"/>
        <w:jc w:val="both"/>
        <w:rPr>
          <w:rFonts w:ascii="Times New Roman" w:hAnsi="Times New Roman" w:cs="Times New Roman"/>
          <w:b/>
          <w:bCs/>
          <w:sz w:val="24"/>
          <w:szCs w:val="24"/>
        </w:rPr>
      </w:pPr>
      <w:r w:rsidRPr="004D23A6">
        <w:rPr>
          <w:rFonts w:ascii="Times New Roman" w:hAnsi="Times New Roman" w:cs="Times New Roman"/>
          <w:sz w:val="24"/>
          <w:szCs w:val="24"/>
        </w:rPr>
        <w:lastRenderedPageBreak/>
        <w:t>Nepārvaramas varas iestāšanās gadījumā saistību izpilde tiek pagarināta par laika periodu, kurā darbojušies nepārvaramas varas apstākļi.</w:t>
      </w:r>
    </w:p>
    <w:p w14:paraId="7D0D6266" w14:textId="77777777" w:rsidR="00C413ED" w:rsidRPr="004D23A6" w:rsidRDefault="00C413ED" w:rsidP="00CF5F63">
      <w:pPr>
        <w:widowControl w:val="0"/>
        <w:numPr>
          <w:ilvl w:val="1"/>
          <w:numId w:val="34"/>
        </w:numPr>
        <w:overflowPunct w:val="0"/>
        <w:autoSpaceDE w:val="0"/>
        <w:autoSpaceDN w:val="0"/>
        <w:adjustRightInd w:val="0"/>
        <w:ind w:left="709" w:right="19" w:hanging="709"/>
        <w:jc w:val="both"/>
        <w:rPr>
          <w:rFonts w:ascii="Times New Roman" w:hAnsi="Times New Roman" w:cs="Times New Roman"/>
          <w:b/>
          <w:bCs/>
          <w:sz w:val="24"/>
          <w:szCs w:val="24"/>
        </w:rPr>
      </w:pPr>
      <w:r w:rsidRPr="004D23A6">
        <w:rPr>
          <w:rFonts w:ascii="Times New Roman" w:hAnsi="Times New Roman" w:cs="Times New Roman"/>
          <w:sz w:val="24"/>
          <w:szCs w:val="24"/>
        </w:rPr>
        <w:t>Ja nepārvaramas varas dēļ Līgums nedarbojas ilgāk par 30 (trīsdesmit) kalendārajām dienām, katrai Pusei ir tiesības vienpusējā kārtā atkāpties no Līguma izpildes.</w:t>
      </w:r>
    </w:p>
    <w:p w14:paraId="0584EA27" w14:textId="77777777" w:rsidR="00C413ED" w:rsidRPr="004D23A6" w:rsidRDefault="00C413ED" w:rsidP="00C413ED">
      <w:pPr>
        <w:widowControl w:val="0"/>
        <w:shd w:val="clear" w:color="auto" w:fill="FFFFFF"/>
        <w:autoSpaceDE w:val="0"/>
        <w:autoSpaceDN w:val="0"/>
        <w:adjustRightInd w:val="0"/>
        <w:ind w:left="567"/>
        <w:rPr>
          <w:rFonts w:ascii="Times New Roman" w:hAnsi="Times New Roman" w:cs="Times New Roman"/>
          <w:sz w:val="24"/>
          <w:szCs w:val="24"/>
          <w:lang w:eastAsia="en-US"/>
        </w:rPr>
      </w:pPr>
    </w:p>
    <w:p w14:paraId="5717A0D3" w14:textId="77777777" w:rsidR="00C413ED" w:rsidRPr="004D23A6" w:rsidRDefault="00C413ED" w:rsidP="00CF5F63">
      <w:pPr>
        <w:widowControl w:val="0"/>
        <w:numPr>
          <w:ilvl w:val="0"/>
          <w:numId w:val="34"/>
        </w:numPr>
        <w:autoSpaceDE w:val="0"/>
        <w:autoSpaceDN w:val="0"/>
        <w:adjustRightInd w:val="0"/>
        <w:ind w:left="0" w:firstLine="0"/>
        <w:jc w:val="center"/>
        <w:rPr>
          <w:rFonts w:ascii="Times New Roman" w:hAnsi="Times New Roman" w:cs="Times New Roman"/>
          <w:b/>
          <w:sz w:val="24"/>
          <w:szCs w:val="24"/>
          <w:lang w:eastAsia="en-US"/>
        </w:rPr>
      </w:pPr>
      <w:r w:rsidRPr="004D23A6">
        <w:rPr>
          <w:rFonts w:ascii="Times New Roman" w:hAnsi="Times New Roman" w:cs="Times New Roman"/>
          <w:b/>
          <w:sz w:val="24"/>
          <w:szCs w:val="24"/>
          <w:lang w:eastAsia="en-US"/>
        </w:rPr>
        <w:t>LĪGUMA SPĒKĀ STĀŠANĀS UN IZBEIGŠANA</w:t>
      </w:r>
    </w:p>
    <w:p w14:paraId="4081A382" w14:textId="7F1F4BE8" w:rsidR="00C413ED" w:rsidRPr="004D23A6" w:rsidRDefault="00C413ED" w:rsidP="00CF5F63">
      <w:pPr>
        <w:numPr>
          <w:ilvl w:val="1"/>
          <w:numId w:val="34"/>
        </w:numPr>
        <w:ind w:right="19" w:hanging="720"/>
        <w:jc w:val="both"/>
        <w:rPr>
          <w:rFonts w:ascii="Times New Roman" w:hAnsi="Times New Roman" w:cs="Times New Roman"/>
          <w:sz w:val="24"/>
          <w:szCs w:val="24"/>
        </w:rPr>
      </w:pPr>
      <w:r w:rsidRPr="004D23A6">
        <w:rPr>
          <w:rFonts w:ascii="Times New Roman" w:hAnsi="Times New Roman" w:cs="Times New Roman"/>
          <w:sz w:val="24"/>
          <w:szCs w:val="24"/>
        </w:rPr>
        <w:t xml:space="preserve">Līgums stājas </w:t>
      </w:r>
      <w:r w:rsidRPr="002E0A9F">
        <w:rPr>
          <w:rFonts w:ascii="Times New Roman" w:hAnsi="Times New Roman" w:cs="Times New Roman"/>
          <w:sz w:val="24"/>
          <w:szCs w:val="24"/>
        </w:rPr>
        <w:t xml:space="preserve">spēkā </w:t>
      </w:r>
      <w:r w:rsidR="00081D69" w:rsidRPr="002E0A9F">
        <w:rPr>
          <w:rFonts w:ascii="Times New Roman" w:hAnsi="Times New Roman" w:cs="Times New Roman"/>
          <w:i/>
          <w:iCs/>
          <w:color w:val="0070C0"/>
          <w:sz w:val="24"/>
          <w:szCs w:val="24"/>
        </w:rPr>
        <w:t>&lt;</w:t>
      </w:r>
      <w:r w:rsidRPr="002E0A9F">
        <w:rPr>
          <w:rFonts w:ascii="Times New Roman" w:hAnsi="Times New Roman" w:cs="Times New Roman"/>
          <w:i/>
          <w:iCs/>
          <w:color w:val="0070C0"/>
          <w:sz w:val="24"/>
          <w:szCs w:val="24"/>
        </w:rPr>
        <w:t>202</w:t>
      </w:r>
      <w:r w:rsidR="00BF6CAB" w:rsidRPr="002E0A9F">
        <w:rPr>
          <w:rFonts w:ascii="Times New Roman" w:hAnsi="Times New Roman" w:cs="Times New Roman"/>
          <w:i/>
          <w:iCs/>
          <w:color w:val="0070C0"/>
          <w:sz w:val="24"/>
          <w:szCs w:val="24"/>
        </w:rPr>
        <w:t>7</w:t>
      </w:r>
      <w:r w:rsidRPr="002E0A9F">
        <w:rPr>
          <w:rFonts w:ascii="Times New Roman" w:hAnsi="Times New Roman" w:cs="Times New Roman"/>
          <w:i/>
          <w:iCs/>
          <w:color w:val="0070C0"/>
          <w:sz w:val="24"/>
          <w:szCs w:val="24"/>
        </w:rPr>
        <w:t xml:space="preserve">. gada </w:t>
      </w:r>
      <w:r w:rsidR="00081D69" w:rsidRPr="002E0A9F">
        <w:rPr>
          <w:rFonts w:ascii="Times New Roman" w:hAnsi="Times New Roman" w:cs="Times New Roman"/>
          <w:i/>
          <w:iCs/>
          <w:color w:val="0070C0"/>
          <w:sz w:val="24"/>
          <w:szCs w:val="24"/>
        </w:rPr>
        <w:t>1. janvārī&gt;</w:t>
      </w:r>
      <w:r w:rsidRPr="002E0A9F">
        <w:rPr>
          <w:rFonts w:ascii="Times New Roman" w:hAnsi="Times New Roman" w:cs="Times New Roman"/>
          <w:color w:val="0070C0"/>
          <w:sz w:val="24"/>
          <w:szCs w:val="24"/>
        </w:rPr>
        <w:t xml:space="preserve"> </w:t>
      </w:r>
      <w:r w:rsidRPr="002E0A9F">
        <w:rPr>
          <w:rFonts w:ascii="Times New Roman" w:hAnsi="Times New Roman" w:cs="Times New Roman"/>
          <w:sz w:val="24"/>
          <w:szCs w:val="24"/>
        </w:rPr>
        <w:t xml:space="preserve">un tiek noslēgts uz 12 (divpadsmit) kalendārajiem mēnešiem, tas ir – līdz </w:t>
      </w:r>
      <w:r w:rsidR="00BD1C98" w:rsidRPr="002E0A9F">
        <w:rPr>
          <w:rFonts w:ascii="Times New Roman" w:hAnsi="Times New Roman" w:cs="Times New Roman"/>
          <w:i/>
          <w:iCs/>
          <w:color w:val="0070C0"/>
          <w:sz w:val="24"/>
          <w:szCs w:val="24"/>
        </w:rPr>
        <w:t>&lt;</w:t>
      </w:r>
      <w:r w:rsidRPr="002E0A9F">
        <w:rPr>
          <w:rFonts w:ascii="Times New Roman" w:hAnsi="Times New Roman" w:cs="Times New Roman"/>
          <w:i/>
          <w:iCs/>
          <w:color w:val="0070C0"/>
          <w:sz w:val="24"/>
          <w:szCs w:val="24"/>
        </w:rPr>
        <w:t>202</w:t>
      </w:r>
      <w:r w:rsidR="001664D1" w:rsidRPr="002E0A9F">
        <w:rPr>
          <w:rFonts w:ascii="Times New Roman" w:hAnsi="Times New Roman" w:cs="Times New Roman"/>
          <w:i/>
          <w:iCs/>
          <w:color w:val="0070C0"/>
          <w:sz w:val="24"/>
          <w:szCs w:val="24"/>
        </w:rPr>
        <w:t>7</w:t>
      </w:r>
      <w:r w:rsidRPr="002E0A9F">
        <w:rPr>
          <w:rFonts w:ascii="Times New Roman" w:hAnsi="Times New Roman" w:cs="Times New Roman"/>
          <w:i/>
          <w:iCs/>
          <w:color w:val="0070C0"/>
          <w:sz w:val="24"/>
          <w:szCs w:val="24"/>
        </w:rPr>
        <w:t xml:space="preserve">. gada </w:t>
      </w:r>
      <w:r w:rsidR="00BD1C98" w:rsidRPr="002E0A9F">
        <w:rPr>
          <w:rFonts w:ascii="Times New Roman" w:hAnsi="Times New Roman" w:cs="Times New Roman"/>
          <w:i/>
          <w:iCs/>
          <w:color w:val="0070C0"/>
          <w:sz w:val="24"/>
          <w:szCs w:val="24"/>
        </w:rPr>
        <w:t>31.</w:t>
      </w:r>
      <w:r w:rsidR="00DE2896">
        <w:rPr>
          <w:rFonts w:ascii="Times New Roman" w:hAnsi="Times New Roman" w:cs="Times New Roman"/>
          <w:i/>
          <w:iCs/>
          <w:color w:val="0070C0"/>
          <w:sz w:val="24"/>
          <w:szCs w:val="24"/>
        </w:rPr>
        <w:t xml:space="preserve"> </w:t>
      </w:r>
      <w:r w:rsidR="00BD1C98" w:rsidRPr="002E0A9F">
        <w:rPr>
          <w:rFonts w:ascii="Times New Roman" w:hAnsi="Times New Roman" w:cs="Times New Roman"/>
          <w:i/>
          <w:iCs/>
          <w:color w:val="0070C0"/>
          <w:sz w:val="24"/>
          <w:szCs w:val="24"/>
        </w:rPr>
        <w:t>decembrim&gt;</w:t>
      </w:r>
      <w:r w:rsidRPr="002E0A9F">
        <w:rPr>
          <w:rFonts w:ascii="Times New Roman" w:hAnsi="Times New Roman" w:cs="Times New Roman"/>
          <w:sz w:val="24"/>
          <w:szCs w:val="24"/>
        </w:rPr>
        <w:t>. Ja beidzies</w:t>
      </w:r>
      <w:r w:rsidRPr="004D23A6">
        <w:rPr>
          <w:rFonts w:ascii="Times New Roman" w:hAnsi="Times New Roman" w:cs="Times New Roman"/>
          <w:sz w:val="24"/>
          <w:szCs w:val="24"/>
        </w:rPr>
        <w:t xml:space="preserve"> Līguma termiņš, bet Līguma kopējā summa nav sasniegta, Puses, rakstiski vienojoties, var pagarināt Līguma darbības termiņu līdz Līguma kopējās summas sasniegšanas brīdim.</w:t>
      </w:r>
    </w:p>
    <w:p w14:paraId="486A786F" w14:textId="77777777" w:rsidR="00C413ED" w:rsidRPr="004D23A6" w:rsidRDefault="00C413ED" w:rsidP="00CF5F63">
      <w:pPr>
        <w:numPr>
          <w:ilvl w:val="1"/>
          <w:numId w:val="34"/>
        </w:numPr>
        <w:ind w:left="709" w:right="19" w:hanging="709"/>
        <w:jc w:val="both"/>
        <w:rPr>
          <w:rFonts w:ascii="Times New Roman" w:hAnsi="Times New Roman" w:cs="Times New Roman"/>
          <w:sz w:val="24"/>
          <w:szCs w:val="24"/>
        </w:rPr>
      </w:pPr>
      <w:r w:rsidRPr="004D23A6">
        <w:rPr>
          <w:rFonts w:ascii="Times New Roman" w:hAnsi="Times New Roman" w:cs="Times New Roman"/>
          <w:sz w:val="24"/>
          <w:szCs w:val="24"/>
        </w:rPr>
        <w:t>Pircējam ir tiesības, neatlīdzinot zaudējumus, līgumsodu un jebkādus citus izdevumus, kas var rasties, izlietojot šo tiesību, vienpusēji izbeigt Līgumu bez Pušu rakstiskas vienošanās, par to Pārdevējam 30 (trīsdesmit) kalendārās dienas iepriekš rakstiski paziņojot, ja:</w:t>
      </w:r>
    </w:p>
    <w:p w14:paraId="379B1BBB" w14:textId="77777777" w:rsidR="00C413ED" w:rsidRPr="004D23A6" w:rsidRDefault="00C413ED" w:rsidP="00CF5F63">
      <w:pPr>
        <w:widowControl w:val="0"/>
        <w:numPr>
          <w:ilvl w:val="2"/>
          <w:numId w:val="34"/>
        </w:numPr>
        <w:autoSpaceDE w:val="0"/>
        <w:autoSpaceDN w:val="0"/>
        <w:adjustRightInd w:val="0"/>
        <w:ind w:left="1418" w:hanging="709"/>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Pārdevējs Līguma darbības laikā ir piegādājis Līguma noteikumiem neatbilstošu vai nekvalitatīvu Preci, vai arī nav pildījis citus Līguma noteikumus un šos trūkumus nav novērsis 5 (piecu) darbdienu laikā;</w:t>
      </w:r>
    </w:p>
    <w:p w14:paraId="5483B3DE" w14:textId="77777777" w:rsidR="00C413ED" w:rsidRPr="004D23A6" w:rsidRDefault="00C413ED" w:rsidP="00CF5F63">
      <w:pPr>
        <w:widowControl w:val="0"/>
        <w:numPr>
          <w:ilvl w:val="2"/>
          <w:numId w:val="34"/>
        </w:numPr>
        <w:autoSpaceDE w:val="0"/>
        <w:autoSpaceDN w:val="0"/>
        <w:adjustRightInd w:val="0"/>
        <w:ind w:left="1418" w:hanging="709"/>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šajā Līgumā ietverto Pircēja saistību izpilde ir neiespējama vai apgrūtināta būtiska Pircēja finansējuma samazinājuma dēļ vai Pircēja reorganizācijas vai likvidācijas dēļ, ja tās rezultātā Pircējs nav kā saistību pārņēmējs un neturpina veikt funkciju vai uzdevumus, kuru nodrošināšanai noslēgts šis Līgums, vai arī veic šo funkciju vai uzdevumus samazinātā apjomā;</w:t>
      </w:r>
    </w:p>
    <w:p w14:paraId="5B982ACE" w14:textId="77777777" w:rsidR="00C413ED" w:rsidRPr="004D23A6" w:rsidRDefault="00C413ED" w:rsidP="00CF5F63">
      <w:pPr>
        <w:numPr>
          <w:ilvl w:val="2"/>
          <w:numId w:val="34"/>
        </w:numPr>
        <w:ind w:left="1418" w:right="19" w:hanging="709"/>
        <w:jc w:val="both"/>
        <w:rPr>
          <w:rFonts w:ascii="Times New Roman" w:hAnsi="Times New Roman" w:cs="Times New Roman"/>
          <w:kern w:val="16"/>
          <w:sz w:val="24"/>
          <w:szCs w:val="24"/>
        </w:rPr>
      </w:pPr>
      <w:r w:rsidRPr="004D23A6">
        <w:rPr>
          <w:rFonts w:ascii="Times New Roman" w:hAnsi="Times New Roman" w:cs="Times New Roman"/>
          <w:sz w:val="24"/>
          <w:szCs w:val="24"/>
        </w:rPr>
        <w:t>iestājies Līguma 6.4. punktā noteiktais gadījums;</w:t>
      </w:r>
    </w:p>
    <w:p w14:paraId="77AF14E6" w14:textId="46589292" w:rsidR="00C413ED" w:rsidRPr="004D23A6" w:rsidRDefault="00C413ED" w:rsidP="00CF5F63">
      <w:pPr>
        <w:numPr>
          <w:ilvl w:val="2"/>
          <w:numId w:val="34"/>
        </w:numPr>
        <w:ind w:left="1418" w:right="19" w:hanging="709"/>
        <w:jc w:val="both"/>
        <w:rPr>
          <w:rFonts w:ascii="Times New Roman" w:hAnsi="Times New Roman" w:cs="Times New Roman"/>
          <w:kern w:val="16"/>
          <w:sz w:val="24"/>
          <w:szCs w:val="24"/>
        </w:rPr>
      </w:pPr>
      <w:bookmarkStart w:id="145" w:name="_Hlk512255198"/>
      <w:r w:rsidRPr="004D23A6">
        <w:rPr>
          <w:rFonts w:ascii="Times New Roman" w:hAnsi="Times New Roman" w:cs="Times New Roman"/>
          <w:kern w:val="28"/>
          <w:sz w:val="24"/>
          <w:szCs w:val="24"/>
        </w:rPr>
        <w:t xml:space="preserve">Pārdevējam ir </w:t>
      </w:r>
      <w:r w:rsidRPr="004D23A6">
        <w:rPr>
          <w:rFonts w:ascii="Times New Roman" w:hAnsi="Times New Roman" w:cs="Times New Roman"/>
          <w:sz w:val="24"/>
          <w:szCs w:val="24"/>
        </w:rPr>
        <w:t>pasludināts maksātnespējas process, apturēta tā saimnieciskā darbība vai tas tiek likvidēts;</w:t>
      </w:r>
      <w:bookmarkEnd w:id="145"/>
    </w:p>
    <w:p w14:paraId="12C1A342" w14:textId="77777777" w:rsidR="00C413ED" w:rsidRPr="004D23A6" w:rsidRDefault="00C413ED" w:rsidP="00CF5F63">
      <w:pPr>
        <w:numPr>
          <w:ilvl w:val="2"/>
          <w:numId w:val="34"/>
        </w:numPr>
        <w:ind w:left="1418" w:right="19" w:hanging="709"/>
        <w:jc w:val="both"/>
        <w:rPr>
          <w:rFonts w:ascii="Times New Roman" w:hAnsi="Times New Roman" w:cs="Times New Roman"/>
          <w:kern w:val="16"/>
          <w:sz w:val="24"/>
          <w:szCs w:val="24"/>
        </w:rPr>
      </w:pPr>
      <w:r w:rsidRPr="004D23A6">
        <w:rPr>
          <w:rFonts w:ascii="Times New Roman" w:hAnsi="Times New Roman" w:cs="Times New Roman"/>
          <w:kern w:val="16"/>
          <w:sz w:val="24"/>
          <w:szCs w:val="24"/>
        </w:rPr>
        <w:t>konstatēts Publisko iepirkumu likuma 64. panta pirmajā daļā minētais gadījums;</w:t>
      </w:r>
    </w:p>
    <w:p w14:paraId="29A0DD71" w14:textId="1C87599C" w:rsidR="00C413ED" w:rsidRDefault="00C413ED" w:rsidP="00CF5F63">
      <w:pPr>
        <w:numPr>
          <w:ilvl w:val="2"/>
          <w:numId w:val="34"/>
        </w:numPr>
        <w:ind w:left="1418" w:right="19" w:hanging="709"/>
        <w:jc w:val="both"/>
        <w:rPr>
          <w:rFonts w:ascii="Times New Roman" w:hAnsi="Times New Roman" w:cs="Times New Roman"/>
          <w:kern w:val="16"/>
          <w:sz w:val="24"/>
          <w:szCs w:val="24"/>
        </w:rPr>
      </w:pPr>
      <w:r w:rsidRPr="004D23A6">
        <w:rPr>
          <w:rFonts w:ascii="Times New Roman" w:hAnsi="Times New Roman" w:cs="Times New Roman"/>
          <w:kern w:val="16"/>
          <w:sz w:val="24"/>
          <w:szCs w:val="24"/>
        </w:rPr>
        <w:t xml:space="preserve">attiecībā uz Pārdevēju konstatēts Starptautisko un Latvijas Republikas nacionālo sankciju likuma 11.¹ panta piektajā daļā minētais gadījums, </w:t>
      </w:r>
      <w:r w:rsidR="00BD1C98" w:rsidRPr="004D23A6">
        <w:rPr>
          <w:rFonts w:ascii="Times New Roman" w:hAnsi="Times New Roman" w:cs="Times New Roman"/>
          <w:kern w:val="16"/>
          <w:sz w:val="24"/>
          <w:szCs w:val="24"/>
        </w:rPr>
        <w:t xml:space="preserve">kas kavēs Līguma izpildi, </w:t>
      </w:r>
      <w:r w:rsidRPr="004D23A6">
        <w:rPr>
          <w:rFonts w:ascii="Times New Roman" w:hAnsi="Times New Roman" w:cs="Times New Roman"/>
          <w:kern w:val="16"/>
          <w:sz w:val="24"/>
          <w:szCs w:val="24"/>
        </w:rPr>
        <w:t>kā arī uz Pārdevēju attiecināms 08.04.2022. Padomes regulas (ES) 2022/576 5.k panta 1. punkts</w:t>
      </w:r>
      <w:r w:rsidR="0071254B">
        <w:rPr>
          <w:rFonts w:ascii="Times New Roman" w:hAnsi="Times New Roman" w:cs="Times New Roman"/>
          <w:kern w:val="16"/>
          <w:sz w:val="24"/>
          <w:szCs w:val="24"/>
        </w:rPr>
        <w:t>;</w:t>
      </w:r>
    </w:p>
    <w:p w14:paraId="0F8583E6" w14:textId="712FC44D" w:rsidR="0071254B" w:rsidRPr="002E0A9F" w:rsidRDefault="0071254B" w:rsidP="00CF5F63">
      <w:pPr>
        <w:numPr>
          <w:ilvl w:val="2"/>
          <w:numId w:val="34"/>
        </w:numPr>
        <w:ind w:left="1418" w:right="19" w:hanging="709"/>
        <w:jc w:val="both"/>
        <w:rPr>
          <w:rFonts w:ascii="Times New Roman" w:hAnsi="Times New Roman" w:cs="Times New Roman"/>
          <w:kern w:val="16"/>
          <w:sz w:val="24"/>
          <w:szCs w:val="24"/>
        </w:rPr>
      </w:pPr>
      <w:r w:rsidRPr="002E0A9F">
        <w:rPr>
          <w:rFonts w:ascii="Times New Roman" w:hAnsi="Times New Roman" w:cs="Times New Roman"/>
          <w:kern w:val="16"/>
          <w:sz w:val="24"/>
          <w:szCs w:val="24"/>
        </w:rPr>
        <w:t>ja Līguma 5.</w:t>
      </w:r>
      <w:r w:rsidR="00932647" w:rsidRPr="002E0A9F">
        <w:rPr>
          <w:rFonts w:ascii="Times New Roman" w:hAnsi="Times New Roman" w:cs="Times New Roman"/>
          <w:kern w:val="16"/>
          <w:sz w:val="24"/>
          <w:szCs w:val="24"/>
        </w:rPr>
        <w:t>7.</w:t>
      </w:r>
      <w:r w:rsidRPr="002E0A9F">
        <w:rPr>
          <w:rFonts w:ascii="Times New Roman" w:hAnsi="Times New Roman" w:cs="Times New Roman"/>
          <w:kern w:val="16"/>
          <w:sz w:val="24"/>
          <w:szCs w:val="24"/>
        </w:rPr>
        <w:t xml:space="preserve"> punktā minētais pārkāpums netiek novērsts atbilstoši līguma noteikumiem.</w:t>
      </w:r>
    </w:p>
    <w:p w14:paraId="1B5BEFF3" w14:textId="77777777" w:rsidR="00C413ED" w:rsidRPr="004D23A6" w:rsidRDefault="00C413ED" w:rsidP="00CF5F63">
      <w:pPr>
        <w:numPr>
          <w:ilvl w:val="1"/>
          <w:numId w:val="34"/>
        </w:numPr>
        <w:ind w:left="709" w:right="19" w:hanging="709"/>
        <w:jc w:val="both"/>
        <w:rPr>
          <w:rFonts w:ascii="Times New Roman" w:hAnsi="Times New Roman" w:cs="Times New Roman"/>
          <w:sz w:val="24"/>
          <w:szCs w:val="24"/>
        </w:rPr>
      </w:pPr>
      <w:r w:rsidRPr="004D23A6">
        <w:rPr>
          <w:rFonts w:ascii="Times New Roman" w:hAnsi="Times New Roman" w:cs="Times New Roman"/>
          <w:sz w:val="24"/>
          <w:szCs w:val="24"/>
        </w:rPr>
        <w:t>Pārdevējam ir tiesības, neatlīdzinot zaudējumus, līgumsodu un jebkādus citus izdevumus, kas var rasties, izlietojot šo tiesību, vienpusēji izbeigt Līgumu bez Pušu rakstiskas vienošanās, par to Pircējam 30 (trīsdesmit) kalendārās dienas iepriekš rakstiski paziņojot, ja:</w:t>
      </w:r>
    </w:p>
    <w:p w14:paraId="31110416" w14:textId="77777777" w:rsidR="00C413ED" w:rsidRPr="004D23A6" w:rsidRDefault="00C413ED" w:rsidP="00CF5F63">
      <w:pPr>
        <w:pStyle w:val="Sarakstarindkopa"/>
        <w:numPr>
          <w:ilvl w:val="2"/>
          <w:numId w:val="34"/>
        </w:numPr>
        <w:ind w:left="1418" w:hanging="709"/>
        <w:jc w:val="both"/>
        <w:rPr>
          <w:rFonts w:ascii="Times New Roman" w:hAnsi="Times New Roman"/>
          <w:spacing w:val="-2"/>
          <w:szCs w:val="24"/>
        </w:rPr>
      </w:pPr>
      <w:r w:rsidRPr="004D23A6">
        <w:rPr>
          <w:rFonts w:ascii="Times New Roman" w:hAnsi="Times New Roman"/>
          <w:szCs w:val="24"/>
        </w:rPr>
        <w:t>ja P</w:t>
      </w:r>
      <w:r w:rsidRPr="004D23A6">
        <w:rPr>
          <w:rFonts w:ascii="Times New Roman" w:hAnsi="Times New Roman"/>
          <w:szCs w:val="24"/>
          <w:lang w:eastAsia="en-US"/>
        </w:rPr>
        <w:t>ircējs</w:t>
      </w:r>
      <w:r w:rsidRPr="004D23A6">
        <w:rPr>
          <w:rFonts w:ascii="Times New Roman" w:hAnsi="Times New Roman"/>
          <w:szCs w:val="24"/>
        </w:rPr>
        <w:t xml:space="preserve"> kavē Līgumā noteiktos maksājumus par Līguma noteikumiem atbilstoši piegādātu Preci ilgāk par 60 (sešdesmit) kalendārām dienām;</w:t>
      </w:r>
    </w:p>
    <w:p w14:paraId="74D68C6B" w14:textId="77777777" w:rsidR="00C413ED" w:rsidRPr="004D23A6" w:rsidRDefault="00C413ED" w:rsidP="00CF5F63">
      <w:pPr>
        <w:numPr>
          <w:ilvl w:val="2"/>
          <w:numId w:val="34"/>
        </w:numPr>
        <w:ind w:left="1418" w:right="19" w:hanging="709"/>
        <w:jc w:val="both"/>
        <w:rPr>
          <w:rFonts w:ascii="Times New Roman" w:hAnsi="Times New Roman" w:cs="Times New Roman"/>
          <w:sz w:val="24"/>
          <w:szCs w:val="24"/>
        </w:rPr>
      </w:pPr>
      <w:r w:rsidRPr="004D23A6">
        <w:rPr>
          <w:rFonts w:ascii="Times New Roman" w:hAnsi="Times New Roman" w:cs="Times New Roman"/>
          <w:sz w:val="24"/>
          <w:szCs w:val="24"/>
        </w:rPr>
        <w:t>iestājies Līguma 6.4. punktā noteiktais gadījums;</w:t>
      </w:r>
    </w:p>
    <w:p w14:paraId="65D5C933" w14:textId="77777777" w:rsidR="00C413ED" w:rsidRPr="004D23A6" w:rsidRDefault="00C413ED" w:rsidP="00CF5F63">
      <w:pPr>
        <w:numPr>
          <w:ilvl w:val="2"/>
          <w:numId w:val="34"/>
        </w:numPr>
        <w:ind w:left="1418" w:right="19" w:hanging="709"/>
        <w:jc w:val="both"/>
        <w:rPr>
          <w:rFonts w:ascii="Times New Roman" w:hAnsi="Times New Roman" w:cs="Times New Roman"/>
          <w:sz w:val="24"/>
          <w:szCs w:val="24"/>
        </w:rPr>
      </w:pPr>
      <w:r w:rsidRPr="004D23A6">
        <w:rPr>
          <w:rFonts w:ascii="Times New Roman" w:hAnsi="Times New Roman" w:cs="Times New Roman"/>
          <w:kern w:val="28"/>
          <w:sz w:val="24"/>
          <w:szCs w:val="24"/>
        </w:rPr>
        <w:t xml:space="preserve">Pircējam ir </w:t>
      </w:r>
      <w:r w:rsidRPr="004D23A6">
        <w:rPr>
          <w:rFonts w:ascii="Times New Roman" w:hAnsi="Times New Roman" w:cs="Times New Roman"/>
          <w:sz w:val="24"/>
          <w:szCs w:val="24"/>
        </w:rPr>
        <w:t>pasludināts maksātnespējas process, apturēta tā saimnieciskā darbība vai tas tiek likvidēts.</w:t>
      </w:r>
    </w:p>
    <w:p w14:paraId="55948BC2" w14:textId="77777777" w:rsidR="00C413ED" w:rsidRPr="004D23A6" w:rsidRDefault="00C413ED" w:rsidP="00C413ED">
      <w:pPr>
        <w:widowControl w:val="0"/>
        <w:autoSpaceDE w:val="0"/>
        <w:autoSpaceDN w:val="0"/>
        <w:adjustRightInd w:val="0"/>
        <w:rPr>
          <w:rFonts w:ascii="Times New Roman" w:hAnsi="Times New Roman" w:cs="Times New Roman"/>
          <w:sz w:val="24"/>
          <w:szCs w:val="24"/>
          <w:lang w:eastAsia="en-US"/>
        </w:rPr>
      </w:pPr>
    </w:p>
    <w:p w14:paraId="3EC27056" w14:textId="77777777" w:rsidR="00C413ED" w:rsidRPr="004D23A6" w:rsidRDefault="00C413ED" w:rsidP="00CF5F63">
      <w:pPr>
        <w:numPr>
          <w:ilvl w:val="0"/>
          <w:numId w:val="36"/>
        </w:numPr>
        <w:tabs>
          <w:tab w:val="clear" w:pos="480"/>
        </w:tabs>
        <w:jc w:val="center"/>
        <w:rPr>
          <w:rFonts w:ascii="Times New Roman" w:hAnsi="Times New Roman" w:cs="Times New Roman"/>
          <w:b/>
          <w:caps/>
          <w:sz w:val="24"/>
          <w:szCs w:val="24"/>
        </w:rPr>
      </w:pPr>
      <w:r w:rsidRPr="004D23A6">
        <w:rPr>
          <w:rFonts w:ascii="Times New Roman" w:hAnsi="Times New Roman" w:cs="Times New Roman"/>
          <w:b/>
          <w:caps/>
          <w:sz w:val="24"/>
          <w:szCs w:val="24"/>
        </w:rPr>
        <w:t>Līguma grozīšanas kārtība</w:t>
      </w:r>
    </w:p>
    <w:p w14:paraId="641B6F90" w14:textId="77777777" w:rsidR="00BD1C98" w:rsidRPr="004D23A6" w:rsidRDefault="00BD1C98" w:rsidP="00CF5F63">
      <w:pPr>
        <w:numPr>
          <w:ilvl w:val="1"/>
          <w:numId w:val="36"/>
        </w:numPr>
        <w:tabs>
          <w:tab w:val="clear" w:pos="720"/>
        </w:tabs>
        <w:jc w:val="both"/>
        <w:rPr>
          <w:rFonts w:ascii="Times New Roman" w:hAnsi="Times New Roman" w:cs="Times New Roman"/>
          <w:noProof/>
          <w:sz w:val="24"/>
          <w:szCs w:val="24"/>
        </w:rPr>
      </w:pPr>
      <w:bookmarkStart w:id="146" w:name="_Hlk74754082"/>
      <w:r w:rsidRPr="004D23A6">
        <w:rPr>
          <w:rFonts w:ascii="Times New Roman" w:hAnsi="Times New Roman" w:cs="Times New Roman"/>
          <w:noProof/>
          <w:sz w:val="24"/>
          <w:szCs w:val="24"/>
        </w:rPr>
        <w:t>Līguma grozījumi ir pieļaujami, ja tie nemaina Līguma vispārējo raksturu un atbilst vienam no šādiem gadījumiem:</w:t>
      </w:r>
    </w:p>
    <w:p w14:paraId="0B93D22A" w14:textId="77777777" w:rsidR="00BD1C98" w:rsidRPr="004D23A6" w:rsidRDefault="00BD1C98" w:rsidP="00CF5F63">
      <w:pPr>
        <w:numPr>
          <w:ilvl w:val="2"/>
          <w:numId w:val="36"/>
        </w:numPr>
        <w:tabs>
          <w:tab w:val="clear" w:pos="720"/>
        </w:tabs>
        <w:ind w:left="1418" w:hanging="709"/>
        <w:jc w:val="both"/>
        <w:rPr>
          <w:rFonts w:ascii="Times New Roman" w:hAnsi="Times New Roman" w:cs="Times New Roman"/>
          <w:noProof/>
          <w:sz w:val="24"/>
          <w:szCs w:val="24"/>
        </w:rPr>
      </w:pPr>
      <w:r w:rsidRPr="004D23A6">
        <w:rPr>
          <w:rFonts w:ascii="Times New Roman" w:hAnsi="Times New Roman" w:cs="Times New Roman"/>
          <w:noProof/>
          <w:sz w:val="24"/>
          <w:szCs w:val="24"/>
        </w:rPr>
        <w:t>grozījumi ir nebūtiski;</w:t>
      </w:r>
    </w:p>
    <w:p w14:paraId="40F2497C" w14:textId="4C4F2163" w:rsidR="00BD1C98" w:rsidRPr="004D23A6" w:rsidRDefault="00BD1C98" w:rsidP="00CF5F63">
      <w:pPr>
        <w:numPr>
          <w:ilvl w:val="2"/>
          <w:numId w:val="36"/>
        </w:numPr>
        <w:tabs>
          <w:tab w:val="clear" w:pos="720"/>
        </w:tabs>
        <w:ind w:left="1418" w:hanging="709"/>
        <w:jc w:val="both"/>
        <w:rPr>
          <w:rFonts w:ascii="Times New Roman" w:hAnsi="Times New Roman" w:cs="Times New Roman"/>
          <w:noProof/>
          <w:sz w:val="24"/>
          <w:szCs w:val="24"/>
        </w:rPr>
      </w:pPr>
      <w:r w:rsidRPr="004D23A6">
        <w:rPr>
          <w:rFonts w:ascii="Times New Roman" w:hAnsi="Times New Roman" w:cs="Times New Roman"/>
          <w:noProof/>
          <w:sz w:val="24"/>
          <w:szCs w:val="24"/>
        </w:rPr>
        <w:t>grozījumi ir būtiski. Ja grozījumi ir būtiski, tos drīkst izdarīt, neveicot Publisko iepirkumu likumā paredzēto procedūru, tikai Līguma 8.2. punktā noteiktajos gadījumos;</w:t>
      </w:r>
    </w:p>
    <w:p w14:paraId="29F9E4AD" w14:textId="4DB4D1EB" w:rsidR="00BD1C98" w:rsidRPr="004D23A6" w:rsidRDefault="00BD1C98" w:rsidP="00CF5F63">
      <w:pPr>
        <w:numPr>
          <w:ilvl w:val="2"/>
          <w:numId w:val="36"/>
        </w:numPr>
        <w:tabs>
          <w:tab w:val="clear" w:pos="720"/>
        </w:tabs>
        <w:ind w:left="1418" w:hanging="709"/>
        <w:jc w:val="both"/>
        <w:rPr>
          <w:rFonts w:ascii="Times New Roman" w:hAnsi="Times New Roman" w:cs="Times New Roman"/>
          <w:noProof/>
          <w:sz w:val="24"/>
          <w:szCs w:val="24"/>
        </w:rPr>
      </w:pPr>
      <w:r w:rsidRPr="004D23A6">
        <w:rPr>
          <w:rFonts w:ascii="Times New Roman" w:hAnsi="Times New Roman" w:cs="Times New Roman"/>
          <w:noProof/>
          <w:sz w:val="24"/>
          <w:szCs w:val="24"/>
        </w:rPr>
        <w:t>grozījumi tiek izdarīti Publisko iepirkum</w:t>
      </w:r>
      <w:r w:rsidR="00857BCC">
        <w:rPr>
          <w:rFonts w:ascii="Times New Roman" w:hAnsi="Times New Roman" w:cs="Times New Roman"/>
          <w:noProof/>
          <w:sz w:val="24"/>
          <w:szCs w:val="24"/>
        </w:rPr>
        <w:t>u</w:t>
      </w:r>
      <w:r w:rsidRPr="004D23A6">
        <w:rPr>
          <w:rFonts w:ascii="Times New Roman" w:hAnsi="Times New Roman" w:cs="Times New Roman"/>
          <w:noProof/>
          <w:sz w:val="24"/>
          <w:szCs w:val="24"/>
        </w:rPr>
        <w:t xml:space="preserve"> likuma 61. panta piektajā daļā minētajā gadījumā neatkarīgi no tā, vai tie ir būtiski vai nebūtiski. </w:t>
      </w:r>
    </w:p>
    <w:p w14:paraId="72C69763" w14:textId="77777777" w:rsidR="00BD1C98" w:rsidRPr="004D23A6" w:rsidRDefault="00BD1C98" w:rsidP="00CF5F63">
      <w:pPr>
        <w:numPr>
          <w:ilvl w:val="1"/>
          <w:numId w:val="36"/>
        </w:numPr>
        <w:tabs>
          <w:tab w:val="clear" w:pos="720"/>
        </w:tabs>
        <w:jc w:val="both"/>
        <w:rPr>
          <w:rFonts w:ascii="Times New Roman" w:hAnsi="Times New Roman" w:cs="Times New Roman"/>
          <w:noProof/>
          <w:sz w:val="24"/>
          <w:szCs w:val="24"/>
        </w:rPr>
      </w:pPr>
      <w:r w:rsidRPr="004D23A6">
        <w:rPr>
          <w:rFonts w:ascii="Times New Roman" w:hAnsi="Times New Roman" w:cs="Times New Roman"/>
          <w:noProof/>
          <w:sz w:val="24"/>
          <w:szCs w:val="24"/>
        </w:rPr>
        <w:t>Būtiski Līguma grozījumi ir pieļaujami:</w:t>
      </w:r>
    </w:p>
    <w:p w14:paraId="47AAA94D" w14:textId="77777777" w:rsidR="00BD1C98" w:rsidRPr="004D23A6" w:rsidRDefault="00BD1C98" w:rsidP="00CF5F63">
      <w:pPr>
        <w:numPr>
          <w:ilvl w:val="2"/>
          <w:numId w:val="36"/>
        </w:numPr>
        <w:tabs>
          <w:tab w:val="clear" w:pos="720"/>
        </w:tabs>
        <w:ind w:left="1418" w:hanging="709"/>
        <w:jc w:val="both"/>
        <w:rPr>
          <w:rFonts w:ascii="Times New Roman" w:hAnsi="Times New Roman" w:cs="Times New Roman"/>
          <w:b/>
          <w:bCs/>
          <w:noProof/>
          <w:sz w:val="24"/>
          <w:szCs w:val="24"/>
        </w:rPr>
      </w:pPr>
      <w:r w:rsidRPr="004D23A6">
        <w:rPr>
          <w:rFonts w:ascii="Times New Roman" w:hAnsi="Times New Roman" w:cs="Times New Roman"/>
          <w:sz w:val="24"/>
          <w:szCs w:val="24"/>
        </w:rPr>
        <w:t>gadījumos, kad iepirkuma procedūras dokumenti un Līgums skaidri un nepārprotami paredz grozījumu iespēju, nosacījumus, ar kādiem grozījumi ir pieļaujami, grozījumu apjomu un būtību;</w:t>
      </w:r>
    </w:p>
    <w:p w14:paraId="792DBE05" w14:textId="7473888E" w:rsidR="00BD1C98" w:rsidRPr="004D23A6" w:rsidRDefault="00BD1C98" w:rsidP="00CF5F63">
      <w:pPr>
        <w:numPr>
          <w:ilvl w:val="2"/>
          <w:numId w:val="36"/>
        </w:numPr>
        <w:tabs>
          <w:tab w:val="clear" w:pos="720"/>
        </w:tabs>
        <w:ind w:left="1418" w:hanging="709"/>
        <w:jc w:val="both"/>
        <w:rPr>
          <w:rFonts w:ascii="Times New Roman" w:hAnsi="Times New Roman" w:cs="Times New Roman"/>
          <w:b/>
          <w:bCs/>
          <w:noProof/>
          <w:sz w:val="24"/>
          <w:szCs w:val="24"/>
        </w:rPr>
      </w:pPr>
      <w:r w:rsidRPr="004D23A6">
        <w:rPr>
          <w:rFonts w:ascii="Times New Roman" w:hAnsi="Times New Roman" w:cs="Times New Roman"/>
          <w:sz w:val="24"/>
          <w:szCs w:val="24"/>
          <w:shd w:val="clear" w:color="auto" w:fill="FFFFFF"/>
        </w:rPr>
        <w:t xml:space="preserve">ja Pircējam sākotnējā Līguma izpildei ir nepieciešamas papildu piegādes, kas nebija iekļautas sākotnējā Iepirkumā, un </w:t>
      </w:r>
      <w:r w:rsidRPr="004D23A6">
        <w:rPr>
          <w:rFonts w:ascii="Times New Roman" w:hAnsi="Times New Roman" w:cs="Times New Roman"/>
          <w:sz w:val="24"/>
          <w:szCs w:val="24"/>
        </w:rPr>
        <w:t>Pārdevēja</w:t>
      </w:r>
      <w:r w:rsidRPr="004D23A6">
        <w:rPr>
          <w:rFonts w:ascii="Times New Roman" w:hAnsi="Times New Roman" w:cs="Times New Roman"/>
          <w:sz w:val="24"/>
          <w:szCs w:val="24"/>
          <w:shd w:val="clear" w:color="auto" w:fill="FFFFFF"/>
        </w:rPr>
        <w:t xml:space="preserve"> maiņa radītu būtisku izmaksu pieaugumu, un to nevar veikt </w:t>
      </w:r>
      <w:r w:rsidRPr="004D23A6">
        <w:rPr>
          <w:rFonts w:ascii="Times New Roman" w:hAnsi="Times New Roman" w:cs="Times New Roman"/>
          <w:sz w:val="24"/>
          <w:szCs w:val="24"/>
          <w:shd w:val="clear" w:color="auto" w:fill="FFFFFF"/>
        </w:rPr>
        <w:lastRenderedPageBreak/>
        <w:t xml:space="preserve">tādu ekonomisku vai tehnisku iemeslu dēļ kā aizvietojamība vai savietojamība ar jau sākotnējā Iepirkumā iegādāto, vai </w:t>
      </w:r>
      <w:r w:rsidRPr="004D23A6">
        <w:rPr>
          <w:rFonts w:ascii="Times New Roman" w:hAnsi="Times New Roman" w:cs="Times New Roman"/>
          <w:sz w:val="24"/>
          <w:szCs w:val="24"/>
        </w:rPr>
        <w:t>Pārdevēja</w:t>
      </w:r>
      <w:r w:rsidRPr="004D23A6">
        <w:rPr>
          <w:rFonts w:ascii="Times New Roman" w:hAnsi="Times New Roman" w:cs="Times New Roman"/>
          <w:sz w:val="24"/>
          <w:szCs w:val="24"/>
          <w:shd w:val="clear" w:color="auto" w:fill="FFFFFF"/>
        </w:rPr>
        <w:t xml:space="preserve"> maiņa radītu ievērojamas grūtības;</w:t>
      </w:r>
      <w:r w:rsidRPr="004D23A6">
        <w:rPr>
          <w:rFonts w:ascii="Times New Roman" w:hAnsi="Times New Roman" w:cs="Times New Roman"/>
          <w:sz w:val="24"/>
          <w:szCs w:val="24"/>
        </w:rPr>
        <w:t xml:space="preserve"> </w:t>
      </w:r>
    </w:p>
    <w:p w14:paraId="6ADFB7DB" w14:textId="0487A8C5" w:rsidR="00BD1C98" w:rsidRPr="004D23A6" w:rsidRDefault="00BD1C98" w:rsidP="00CF5F63">
      <w:pPr>
        <w:numPr>
          <w:ilvl w:val="2"/>
          <w:numId w:val="36"/>
        </w:numPr>
        <w:tabs>
          <w:tab w:val="clear" w:pos="720"/>
        </w:tabs>
        <w:ind w:left="1418" w:hanging="709"/>
        <w:jc w:val="both"/>
        <w:rPr>
          <w:rFonts w:ascii="Times New Roman" w:hAnsi="Times New Roman" w:cs="Times New Roman"/>
          <w:b/>
          <w:bCs/>
          <w:noProof/>
          <w:sz w:val="24"/>
          <w:szCs w:val="24"/>
        </w:rPr>
      </w:pPr>
      <w:r w:rsidRPr="004D23A6">
        <w:rPr>
          <w:rFonts w:ascii="Times New Roman" w:hAnsi="Times New Roman" w:cs="Times New Roman"/>
          <w:sz w:val="24"/>
          <w:szCs w:val="24"/>
        </w:rPr>
        <w:t>ja Līguma grozījumi ir nepieciešami tādu iemeslu dēļ, kurus Pircējs iepriekš nevarēja paredzēt;</w:t>
      </w:r>
    </w:p>
    <w:p w14:paraId="239D3815" w14:textId="76DB760E" w:rsidR="00BD1C98" w:rsidRPr="004D23A6" w:rsidRDefault="00BD1C98" w:rsidP="00CF5F63">
      <w:pPr>
        <w:numPr>
          <w:ilvl w:val="2"/>
          <w:numId w:val="36"/>
        </w:numPr>
        <w:tabs>
          <w:tab w:val="clear" w:pos="720"/>
        </w:tabs>
        <w:ind w:left="1418" w:hanging="709"/>
        <w:jc w:val="both"/>
        <w:rPr>
          <w:rFonts w:ascii="Times New Roman" w:hAnsi="Times New Roman" w:cs="Times New Roman"/>
          <w:b/>
          <w:bCs/>
          <w:noProof/>
          <w:sz w:val="24"/>
          <w:szCs w:val="24"/>
        </w:rPr>
      </w:pPr>
      <w:r w:rsidRPr="004D23A6">
        <w:rPr>
          <w:rFonts w:ascii="Times New Roman" w:hAnsi="Times New Roman" w:cs="Times New Roman"/>
          <w:sz w:val="24"/>
          <w:szCs w:val="24"/>
        </w:rPr>
        <w:t>ja Pārdevēju aizstāj ar citu piegādātāju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42. panta otrajā daļā paredzētie izslēgšanas iemesli.</w:t>
      </w:r>
    </w:p>
    <w:p w14:paraId="617D4A47" w14:textId="4F231FC3" w:rsidR="00BD1C98" w:rsidRPr="004D23A6" w:rsidRDefault="00BD1C98" w:rsidP="00CF5F63">
      <w:pPr>
        <w:numPr>
          <w:ilvl w:val="1"/>
          <w:numId w:val="36"/>
        </w:numPr>
        <w:overflowPunct w:val="0"/>
        <w:autoSpaceDE w:val="0"/>
        <w:autoSpaceDN w:val="0"/>
        <w:adjustRightInd w:val="0"/>
        <w:jc w:val="both"/>
        <w:textAlignment w:val="baseline"/>
        <w:rPr>
          <w:rFonts w:ascii="Times New Roman" w:hAnsi="Times New Roman" w:cs="Times New Roman"/>
          <w:noProof/>
          <w:sz w:val="24"/>
          <w:szCs w:val="24"/>
        </w:rPr>
      </w:pPr>
      <w:r w:rsidRPr="004D23A6">
        <w:rPr>
          <w:rFonts w:ascii="Times New Roman" w:hAnsi="Times New Roman" w:cs="Times New Roman"/>
          <w:noProof/>
          <w:color w:val="000000"/>
          <w:sz w:val="24"/>
          <w:szCs w:val="24"/>
        </w:rPr>
        <w:t>Līgumcenas pieaugums, ko noteic kā visu secīgi veikto grozījumu naudas vērtības summu, nevar pārsniegt 50 % (piecdesmit procentus) no sākotnējās Līguma Līgumcenas attiecībā uz katru gadījumu, kas minēts Līguma 8.2.2. un 8.2.3. punktā.</w:t>
      </w:r>
    </w:p>
    <w:p w14:paraId="1E977F08" w14:textId="77777777" w:rsidR="00BD1C98" w:rsidRPr="004D23A6" w:rsidRDefault="00BD1C98" w:rsidP="00CF5F63">
      <w:pPr>
        <w:numPr>
          <w:ilvl w:val="1"/>
          <w:numId w:val="36"/>
        </w:numPr>
        <w:tabs>
          <w:tab w:val="clear" w:pos="720"/>
        </w:tabs>
        <w:overflowPunct w:val="0"/>
        <w:autoSpaceDE w:val="0"/>
        <w:autoSpaceDN w:val="0"/>
        <w:adjustRightInd w:val="0"/>
        <w:jc w:val="both"/>
        <w:textAlignment w:val="baseline"/>
        <w:rPr>
          <w:rFonts w:ascii="Times New Roman" w:hAnsi="Times New Roman" w:cs="Times New Roman"/>
          <w:noProof/>
          <w:sz w:val="24"/>
          <w:szCs w:val="24"/>
        </w:rPr>
      </w:pPr>
      <w:r w:rsidRPr="004D23A6">
        <w:rPr>
          <w:rFonts w:ascii="Times New Roman" w:hAnsi="Times New Roman" w:cs="Times New Roman"/>
          <w:noProof/>
          <w:color w:val="000000"/>
          <w:sz w:val="24"/>
          <w:szCs w:val="24"/>
        </w:rPr>
        <w:t>Jebkuras izmaiņas Līguma noteikumos stājas spēkā tikai tad, kad tās ir noformētas rakstiski un tās parakstījušas abas Puses. Šādi Līguma grozījumi ar to parakstīšanas brīdi kļūst par Līguma neatņemamu sastāvdaļu.</w:t>
      </w:r>
    </w:p>
    <w:bookmarkEnd w:id="146"/>
    <w:p w14:paraId="21437595" w14:textId="77777777" w:rsidR="0020785A" w:rsidRPr="004D23A6" w:rsidRDefault="0020785A" w:rsidP="00C413ED">
      <w:pPr>
        <w:widowControl w:val="0"/>
        <w:autoSpaceDE w:val="0"/>
        <w:autoSpaceDN w:val="0"/>
        <w:adjustRightInd w:val="0"/>
        <w:rPr>
          <w:rFonts w:ascii="Times New Roman" w:hAnsi="Times New Roman" w:cs="Times New Roman"/>
          <w:sz w:val="24"/>
          <w:szCs w:val="24"/>
          <w:lang w:eastAsia="en-US"/>
        </w:rPr>
      </w:pPr>
    </w:p>
    <w:p w14:paraId="2D5B6E66" w14:textId="77777777" w:rsidR="00C413ED" w:rsidRPr="004D23A6" w:rsidRDefault="00C413ED" w:rsidP="00CF5F63">
      <w:pPr>
        <w:numPr>
          <w:ilvl w:val="0"/>
          <w:numId w:val="36"/>
        </w:numPr>
        <w:tabs>
          <w:tab w:val="clear" w:pos="480"/>
        </w:tabs>
        <w:ind w:left="0" w:firstLine="0"/>
        <w:jc w:val="center"/>
        <w:rPr>
          <w:rFonts w:ascii="Times New Roman" w:hAnsi="Times New Roman" w:cs="Times New Roman"/>
          <w:b/>
          <w:caps/>
          <w:noProof/>
          <w:sz w:val="24"/>
          <w:szCs w:val="24"/>
        </w:rPr>
      </w:pPr>
      <w:r w:rsidRPr="004D23A6">
        <w:rPr>
          <w:rFonts w:ascii="Times New Roman" w:hAnsi="Times New Roman" w:cs="Times New Roman"/>
          <w:b/>
          <w:caps/>
          <w:noProof/>
          <w:sz w:val="24"/>
          <w:szCs w:val="24"/>
        </w:rPr>
        <w:t>Prasības attiecībā uz personālu un apakšuzņēmējiem</w:t>
      </w:r>
    </w:p>
    <w:p w14:paraId="65E82EFC" w14:textId="2959591A" w:rsidR="00BD1C98" w:rsidRPr="004D23A6" w:rsidRDefault="00BD1C98" w:rsidP="00CF5F63">
      <w:pPr>
        <w:numPr>
          <w:ilvl w:val="1"/>
          <w:numId w:val="36"/>
        </w:numPr>
        <w:tabs>
          <w:tab w:val="clear" w:pos="720"/>
        </w:tabs>
        <w:suppressAutoHyphens/>
        <w:jc w:val="both"/>
        <w:rPr>
          <w:rFonts w:ascii="Times New Roman" w:hAnsi="Times New Roman" w:cs="Times New Roman"/>
          <w:sz w:val="24"/>
          <w:szCs w:val="24"/>
        </w:rPr>
      </w:pPr>
      <w:r w:rsidRPr="004D23A6">
        <w:rPr>
          <w:rFonts w:ascii="Times New Roman" w:hAnsi="Times New Roman" w:cs="Times New Roman"/>
          <w:sz w:val="24"/>
          <w:szCs w:val="24"/>
        </w:rPr>
        <w:t xml:space="preserve">Pārdevējs nav tiesīgs bez saskaņošanas ar Pircēju veikt Iepirkumā piedāvātā personāla un apakšuzņēmēju nomaiņu un iesaistīt papildu apakšuzņēmējus Līguma izpildē. </w:t>
      </w:r>
    </w:p>
    <w:p w14:paraId="175F5B08" w14:textId="5DAA7835" w:rsidR="00BD1C98" w:rsidRPr="004D23A6" w:rsidRDefault="00BD1C98" w:rsidP="00CF5F63">
      <w:pPr>
        <w:numPr>
          <w:ilvl w:val="1"/>
          <w:numId w:val="36"/>
        </w:numPr>
        <w:tabs>
          <w:tab w:val="clear" w:pos="720"/>
        </w:tabs>
        <w:suppressAutoHyphens/>
        <w:jc w:val="both"/>
        <w:rPr>
          <w:rFonts w:ascii="Times New Roman" w:hAnsi="Times New Roman" w:cs="Times New Roman"/>
          <w:sz w:val="24"/>
          <w:szCs w:val="24"/>
        </w:rPr>
      </w:pPr>
      <w:r w:rsidRPr="004D23A6">
        <w:rPr>
          <w:rFonts w:ascii="Times New Roman" w:hAnsi="Times New Roman" w:cs="Times New Roman"/>
          <w:sz w:val="24"/>
          <w:szCs w:val="24"/>
        </w:rPr>
        <w:t>Pircējs nepiekrīt Iepirkuma piedāvājumā norādītā personāla nomaiņai gadījumos, kad piedāvātais personāls neatbilst Iepirkuma dokumentos personālam izvirzītajām prasībām vai tam nav vismaz tādas pašas kvalifikācijas un pieredzes kā personālam, kas tika vērtēts, nosakot saimnieciski visizdevīgāko piedāvājumu.</w:t>
      </w:r>
    </w:p>
    <w:p w14:paraId="40340172" w14:textId="364E4E2A" w:rsidR="00BD1C98" w:rsidRPr="004D23A6" w:rsidRDefault="00BD1C98" w:rsidP="00CF5F63">
      <w:pPr>
        <w:numPr>
          <w:ilvl w:val="1"/>
          <w:numId w:val="36"/>
        </w:numPr>
        <w:tabs>
          <w:tab w:val="clear" w:pos="720"/>
        </w:tabs>
        <w:suppressAutoHyphens/>
        <w:jc w:val="both"/>
        <w:rPr>
          <w:rFonts w:ascii="Times New Roman" w:hAnsi="Times New Roman" w:cs="Times New Roman"/>
          <w:sz w:val="24"/>
          <w:szCs w:val="24"/>
        </w:rPr>
      </w:pPr>
      <w:r w:rsidRPr="004D23A6">
        <w:rPr>
          <w:rFonts w:ascii="Times New Roman" w:hAnsi="Times New Roman" w:cs="Times New Roman"/>
          <w:sz w:val="24"/>
          <w:szCs w:val="24"/>
        </w:rPr>
        <w:t>Pircējs nepiekrīt piedāvājumā norādītā apakšuzņēmēja nomaiņai, ja pastāv kāds no šādiem nosacījumiem:</w:t>
      </w:r>
    </w:p>
    <w:p w14:paraId="26284D74" w14:textId="451E11A4" w:rsidR="00BD1C98" w:rsidRPr="004D23A6" w:rsidRDefault="00BD1C98" w:rsidP="00CF5F63">
      <w:pPr>
        <w:pStyle w:val="tv213"/>
        <w:numPr>
          <w:ilvl w:val="2"/>
          <w:numId w:val="36"/>
        </w:numPr>
        <w:shd w:val="clear" w:color="auto" w:fill="FFFFFF"/>
        <w:tabs>
          <w:tab w:val="clear" w:pos="720"/>
        </w:tabs>
        <w:spacing w:before="0" w:beforeAutospacing="0" w:after="0" w:afterAutospacing="0"/>
        <w:ind w:left="1418" w:hanging="709"/>
        <w:jc w:val="both"/>
        <w:rPr>
          <w:rFonts w:ascii="Times New Roman" w:hAnsi="Times New Roman"/>
          <w:sz w:val="24"/>
          <w:szCs w:val="24"/>
        </w:rPr>
      </w:pPr>
      <w:r w:rsidRPr="004D23A6">
        <w:rPr>
          <w:rFonts w:ascii="Times New Roman" w:hAnsi="Times New Roman"/>
          <w:sz w:val="24"/>
          <w:szCs w:val="24"/>
        </w:rPr>
        <w:t>piedāvātais apakšuzņēmējs neatbilst Iepirkuma dokumentos apakšuzņēmējiem izvirzītajām prasībām;</w:t>
      </w:r>
    </w:p>
    <w:p w14:paraId="73302937" w14:textId="7B074AA4" w:rsidR="00BD1C98" w:rsidRPr="004D23A6" w:rsidRDefault="00BD1C98" w:rsidP="00CF5F63">
      <w:pPr>
        <w:pStyle w:val="tv213"/>
        <w:numPr>
          <w:ilvl w:val="2"/>
          <w:numId w:val="36"/>
        </w:numPr>
        <w:shd w:val="clear" w:color="auto" w:fill="FFFFFF"/>
        <w:tabs>
          <w:tab w:val="clear" w:pos="720"/>
        </w:tabs>
        <w:spacing w:before="0" w:beforeAutospacing="0" w:after="0" w:afterAutospacing="0"/>
        <w:ind w:left="1418" w:hanging="709"/>
        <w:jc w:val="both"/>
        <w:rPr>
          <w:rFonts w:ascii="Times New Roman" w:hAnsi="Times New Roman"/>
          <w:sz w:val="24"/>
          <w:szCs w:val="24"/>
        </w:rPr>
      </w:pPr>
      <w:r w:rsidRPr="004D23A6">
        <w:rPr>
          <w:rFonts w:ascii="Times New Roman" w:hAnsi="Times New Roman"/>
          <w:sz w:val="24"/>
          <w:szCs w:val="24"/>
        </w:rPr>
        <w:t>tiek nomainīts apakšuzņēmējs, uz kura iespējām Iepirkumā Pārdevējs balstījies, lai apliecinātu savas kvalifikācijas atbilstību paziņojumā par līgumu un Iepirkuma dokumentos noteiktajām prasībām, un piedāvātajam apakšuzņēmējam nav vismaz tādas pašas kvalifikācijas, uz kādu Iepirkumā Pārdevējs atsaucies, apliecinot savu atbilstību Iepirkumā noteiktajām prasībām, vai tas atbilst Publisko iepirkumu likuma 42. panta otrajā daļā minētajiem pretendentu izslēgšanas iemesliem;</w:t>
      </w:r>
    </w:p>
    <w:p w14:paraId="19AA072A" w14:textId="6EC2F09C" w:rsidR="00BD1C98" w:rsidRPr="004D23A6" w:rsidRDefault="00BD1C98" w:rsidP="00053B52">
      <w:pPr>
        <w:pStyle w:val="tv213"/>
        <w:numPr>
          <w:ilvl w:val="2"/>
          <w:numId w:val="36"/>
        </w:numPr>
        <w:shd w:val="clear" w:color="auto" w:fill="FFFFFF"/>
        <w:tabs>
          <w:tab w:val="clear" w:pos="720"/>
        </w:tabs>
        <w:spacing w:before="0" w:beforeAutospacing="0" w:after="0" w:afterAutospacing="0"/>
        <w:ind w:left="1418" w:hanging="709"/>
        <w:jc w:val="both"/>
        <w:rPr>
          <w:rFonts w:ascii="Times New Roman" w:hAnsi="Times New Roman"/>
          <w:sz w:val="24"/>
          <w:szCs w:val="24"/>
        </w:rPr>
      </w:pPr>
      <w:r w:rsidRPr="004D23A6">
        <w:rPr>
          <w:rFonts w:ascii="Times New Roman" w:hAnsi="Times New Roman"/>
          <w:sz w:val="24"/>
          <w:szCs w:val="24"/>
        </w:rPr>
        <w:t xml:space="preserve">piedāvātais apakšuzņēmējs, kura sniedzamo pakalpojumu vērtība ir vismaz 10 000 </w:t>
      </w:r>
      <w:proofErr w:type="spellStart"/>
      <w:r w:rsidRPr="004D23A6">
        <w:rPr>
          <w:rFonts w:ascii="Times New Roman" w:hAnsi="Times New Roman"/>
          <w:i/>
          <w:iCs/>
          <w:sz w:val="24"/>
          <w:szCs w:val="24"/>
        </w:rPr>
        <w:t>euro</w:t>
      </w:r>
      <w:proofErr w:type="spellEnd"/>
      <w:r w:rsidRPr="004D23A6">
        <w:rPr>
          <w:rFonts w:ascii="Times New Roman" w:hAnsi="Times New Roman"/>
          <w:sz w:val="24"/>
          <w:szCs w:val="24"/>
        </w:rPr>
        <w:t>, atbilst Publisko iepirkumu likuma 42. panta otrajā daļā minētajiem pretendentu izslēgšanas iemesliem;</w:t>
      </w:r>
    </w:p>
    <w:p w14:paraId="2AE18431" w14:textId="6C691741" w:rsidR="00BD1C98" w:rsidRPr="004D23A6" w:rsidRDefault="00BD1C98" w:rsidP="00CF5F63">
      <w:pPr>
        <w:pStyle w:val="tv213"/>
        <w:numPr>
          <w:ilvl w:val="2"/>
          <w:numId w:val="36"/>
        </w:numPr>
        <w:shd w:val="clear" w:color="auto" w:fill="FFFFFF"/>
        <w:tabs>
          <w:tab w:val="clear" w:pos="720"/>
        </w:tabs>
        <w:spacing w:before="0" w:beforeAutospacing="0" w:after="0" w:afterAutospacing="0"/>
        <w:ind w:left="1418" w:hanging="709"/>
        <w:jc w:val="both"/>
        <w:rPr>
          <w:rFonts w:ascii="Times New Roman" w:hAnsi="Times New Roman"/>
          <w:sz w:val="24"/>
          <w:szCs w:val="24"/>
        </w:rPr>
      </w:pPr>
      <w:r w:rsidRPr="004D23A6">
        <w:rPr>
          <w:rFonts w:ascii="Times New Roman" w:hAnsi="Times New Roman"/>
          <w:sz w:val="24"/>
          <w:szCs w:val="24"/>
        </w:rPr>
        <w:t>apakšuzņēmēja maiņas rezultātā tiktu izdarīti tādi grozījumi Pārdevēja Iepirkuma piedāvājumā, kuri, ja sākotnēji būtu tajā iekļauti, ietekmētu piedāvājuma izvēli atbilstoši Iepirkuma dokumentos noteiktajiem piedāvājuma izvērtēšanas kritērijiem.</w:t>
      </w:r>
    </w:p>
    <w:p w14:paraId="28990C8A" w14:textId="3F419F62" w:rsidR="00BD1C98" w:rsidRPr="004D23A6" w:rsidRDefault="00BD1C98" w:rsidP="00CF5F63">
      <w:pPr>
        <w:pStyle w:val="tv213"/>
        <w:numPr>
          <w:ilvl w:val="1"/>
          <w:numId w:val="36"/>
        </w:numPr>
        <w:shd w:val="clear" w:color="auto" w:fill="FFFFFF"/>
        <w:tabs>
          <w:tab w:val="clear" w:pos="720"/>
        </w:tabs>
        <w:spacing w:before="0" w:beforeAutospacing="0" w:after="0" w:afterAutospacing="0"/>
        <w:jc w:val="both"/>
        <w:rPr>
          <w:rFonts w:ascii="Times New Roman" w:hAnsi="Times New Roman"/>
          <w:sz w:val="24"/>
          <w:szCs w:val="24"/>
        </w:rPr>
      </w:pPr>
      <w:r w:rsidRPr="004D23A6">
        <w:rPr>
          <w:rFonts w:ascii="Times New Roman" w:hAnsi="Times New Roman"/>
          <w:sz w:val="24"/>
          <w:szCs w:val="24"/>
        </w:rPr>
        <w:t>Pircējs nepiekrīt jauna apakšuzņēmēja piesaistei gadījumā, kad šādas izmaiņas, ja tās tiktu veiktas sākotnējā Iepirkuma piedāvājumā, būtu ietekmējušas piedāvājuma izvēli atbilstoši Iepirkuma dokumentos noteiktajiem piedāvājuma izvērtēšanas kritērijiem.</w:t>
      </w:r>
    </w:p>
    <w:p w14:paraId="1282E194" w14:textId="46DB6FA2" w:rsidR="00BD1C98" w:rsidRPr="004D23A6" w:rsidRDefault="00BD1C98" w:rsidP="00CF5F63">
      <w:pPr>
        <w:pStyle w:val="tv213"/>
        <w:numPr>
          <w:ilvl w:val="1"/>
          <w:numId w:val="36"/>
        </w:numPr>
        <w:shd w:val="clear" w:color="auto" w:fill="FFFFFF"/>
        <w:tabs>
          <w:tab w:val="clear" w:pos="720"/>
        </w:tabs>
        <w:spacing w:before="0" w:beforeAutospacing="0" w:after="0" w:afterAutospacing="0"/>
        <w:jc w:val="both"/>
        <w:rPr>
          <w:rFonts w:ascii="Times New Roman" w:hAnsi="Times New Roman"/>
          <w:sz w:val="24"/>
          <w:szCs w:val="24"/>
        </w:rPr>
      </w:pPr>
      <w:r w:rsidRPr="004D23A6">
        <w:rPr>
          <w:rFonts w:ascii="Times New Roman" w:hAnsi="Times New Roman"/>
          <w:sz w:val="24"/>
          <w:szCs w:val="24"/>
        </w:rPr>
        <w:t>Pārbaudot jaunā apakšuzņēmēja atbilstību, Pircējs piemēro Publisko iepirkum</w:t>
      </w:r>
      <w:r w:rsidR="00857BCC">
        <w:rPr>
          <w:rFonts w:ascii="Times New Roman" w:hAnsi="Times New Roman"/>
          <w:sz w:val="24"/>
          <w:szCs w:val="24"/>
        </w:rPr>
        <w:t>u</w:t>
      </w:r>
      <w:r w:rsidRPr="004D23A6">
        <w:rPr>
          <w:rFonts w:ascii="Times New Roman" w:hAnsi="Times New Roman"/>
          <w:sz w:val="24"/>
          <w:szCs w:val="24"/>
        </w:rPr>
        <w:t xml:space="preserve"> likuma 42. panta noteikumus un izslēgšanas iemeslu pārbaudi veic tajā datumā, kad Pircējs lemj par atļaujas sniegšanu Pārdevējam nomainīt apakšuzņēmēju vai piesaistīt jaunu apakšuzņēmēju Līguma izpildes nodrošināšanai. Publisko iepirkum</w:t>
      </w:r>
      <w:r w:rsidR="00857BCC">
        <w:rPr>
          <w:rFonts w:ascii="Times New Roman" w:hAnsi="Times New Roman"/>
          <w:sz w:val="24"/>
          <w:szCs w:val="24"/>
        </w:rPr>
        <w:t>u</w:t>
      </w:r>
      <w:r w:rsidRPr="004D23A6">
        <w:rPr>
          <w:rFonts w:ascii="Times New Roman" w:hAnsi="Times New Roman"/>
          <w:sz w:val="24"/>
          <w:szCs w:val="24"/>
        </w:rPr>
        <w:t xml:space="preserve"> likuma 42. panta ceturtās daļas 2., 3. un 4. punktā minētos termiņus skaita no dienas, kad lūgums par apakšuzņēmēja nomaiņu iesniegts Pircējam.</w:t>
      </w:r>
    </w:p>
    <w:p w14:paraId="42149D44" w14:textId="7F5F6430" w:rsidR="00BD1C98" w:rsidRPr="004D23A6" w:rsidRDefault="00BD1C98" w:rsidP="00CF5F63">
      <w:pPr>
        <w:pStyle w:val="tv213"/>
        <w:numPr>
          <w:ilvl w:val="1"/>
          <w:numId w:val="36"/>
        </w:numPr>
        <w:shd w:val="clear" w:color="auto" w:fill="FFFFFF"/>
        <w:tabs>
          <w:tab w:val="clear" w:pos="720"/>
        </w:tabs>
        <w:spacing w:before="0" w:beforeAutospacing="0" w:after="0" w:afterAutospacing="0"/>
        <w:jc w:val="both"/>
        <w:rPr>
          <w:rFonts w:ascii="Times New Roman" w:hAnsi="Times New Roman"/>
          <w:sz w:val="24"/>
          <w:szCs w:val="24"/>
        </w:rPr>
      </w:pPr>
      <w:r w:rsidRPr="004D23A6">
        <w:rPr>
          <w:rFonts w:ascii="Times New Roman" w:hAnsi="Times New Roman"/>
          <w:sz w:val="24"/>
          <w:szCs w:val="24"/>
        </w:rPr>
        <w:t>Pircējs pieņem lēmumu atļaut vai atteikt Pārdevēja personāla vai apakšuzņēmēju nomaiņu vai jaunu apakšuzņēmēju iesaistīšanu Līguma izpildē ne vēlāk kā 5 (piecu) darbdienu laikā pēc tam, kad saņēmis visu informāciju un dokumentus, kas nepieciešami lēmuma pieņemšanai saskaņā ar Līguma šīs sadaļas noteikumiem.</w:t>
      </w:r>
    </w:p>
    <w:p w14:paraId="2BE223E1" w14:textId="54126FD2" w:rsidR="00BD1C98" w:rsidRPr="004D23A6" w:rsidRDefault="00BD1C98" w:rsidP="00CF5F63">
      <w:pPr>
        <w:pStyle w:val="tv213"/>
        <w:numPr>
          <w:ilvl w:val="1"/>
          <w:numId w:val="36"/>
        </w:numPr>
        <w:shd w:val="clear" w:color="auto" w:fill="FFFFFF"/>
        <w:tabs>
          <w:tab w:val="clear" w:pos="720"/>
        </w:tabs>
        <w:spacing w:before="0" w:beforeAutospacing="0" w:after="0" w:afterAutospacing="0"/>
        <w:jc w:val="both"/>
        <w:rPr>
          <w:rFonts w:ascii="Times New Roman" w:hAnsi="Times New Roman"/>
          <w:sz w:val="24"/>
          <w:szCs w:val="24"/>
        </w:rPr>
      </w:pPr>
      <w:r w:rsidRPr="004D23A6">
        <w:rPr>
          <w:rFonts w:ascii="Times New Roman" w:hAnsi="Times New Roman"/>
          <w:sz w:val="24"/>
          <w:szCs w:val="24"/>
        </w:rPr>
        <w:t>Pircējs nav paredzējis Līgumā veikt maksājumus apakšuzņēmējiem.</w:t>
      </w:r>
    </w:p>
    <w:p w14:paraId="468B97F1" w14:textId="77777777" w:rsidR="00C413ED" w:rsidRPr="004D23A6" w:rsidRDefault="00C413ED" w:rsidP="00C413ED">
      <w:pPr>
        <w:ind w:firstLine="720"/>
        <w:rPr>
          <w:rFonts w:ascii="Times New Roman" w:hAnsi="Times New Roman" w:cs="Times New Roman"/>
          <w:sz w:val="24"/>
          <w:szCs w:val="24"/>
        </w:rPr>
      </w:pPr>
    </w:p>
    <w:p w14:paraId="7450C7D2" w14:textId="77777777" w:rsidR="00C413ED" w:rsidRPr="004D23A6" w:rsidRDefault="00C413ED" w:rsidP="00CF5F63">
      <w:pPr>
        <w:pStyle w:val="Sarakstarindkopa"/>
        <w:numPr>
          <w:ilvl w:val="0"/>
          <w:numId w:val="37"/>
        </w:numPr>
        <w:tabs>
          <w:tab w:val="clear" w:pos="360"/>
        </w:tabs>
        <w:spacing w:line="276" w:lineRule="auto"/>
        <w:ind w:left="0" w:firstLine="0"/>
        <w:jc w:val="center"/>
        <w:rPr>
          <w:rFonts w:ascii="Times New Roman" w:hAnsi="Times New Roman"/>
          <w:b/>
          <w:caps/>
          <w:szCs w:val="24"/>
        </w:rPr>
      </w:pPr>
      <w:r w:rsidRPr="004D23A6">
        <w:rPr>
          <w:rFonts w:ascii="Times New Roman" w:hAnsi="Times New Roman"/>
          <w:b/>
          <w:caps/>
          <w:szCs w:val="24"/>
        </w:rPr>
        <w:lastRenderedPageBreak/>
        <w:t>Datu aizsardzība</w:t>
      </w:r>
    </w:p>
    <w:p w14:paraId="5A0ECA3C" w14:textId="77777777" w:rsidR="00C413ED" w:rsidRPr="004D23A6" w:rsidRDefault="00C413ED" w:rsidP="00CF5F63">
      <w:pPr>
        <w:pStyle w:val="Sarakstarindkopa"/>
        <w:numPr>
          <w:ilvl w:val="1"/>
          <w:numId w:val="37"/>
        </w:numPr>
        <w:tabs>
          <w:tab w:val="clear" w:pos="720"/>
        </w:tabs>
        <w:jc w:val="both"/>
        <w:rPr>
          <w:rFonts w:ascii="Times New Roman" w:hAnsi="Times New Roman"/>
          <w:szCs w:val="24"/>
        </w:rPr>
      </w:pPr>
      <w:r w:rsidRPr="004D23A6">
        <w:rPr>
          <w:rFonts w:ascii="Times New Roman" w:hAnsi="Times New Roman"/>
          <w:szCs w:val="24"/>
        </w:rPr>
        <w:t>Pusei ir tiesības apstrādāt no otras Puses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04713EE3" w14:textId="77777777" w:rsidR="00C413ED" w:rsidRPr="004D23A6" w:rsidRDefault="00C413ED" w:rsidP="00CF5F63">
      <w:pPr>
        <w:pStyle w:val="Sarakstarindkopa"/>
        <w:numPr>
          <w:ilvl w:val="1"/>
          <w:numId w:val="37"/>
        </w:numPr>
        <w:tabs>
          <w:tab w:val="clear" w:pos="720"/>
        </w:tabs>
        <w:jc w:val="both"/>
        <w:rPr>
          <w:rFonts w:ascii="Times New Roman" w:hAnsi="Times New Roman"/>
          <w:szCs w:val="24"/>
        </w:rPr>
      </w:pPr>
      <w:r w:rsidRPr="004D23A6">
        <w:rPr>
          <w:rFonts w:ascii="Times New Roman" w:hAnsi="Times New Roman"/>
          <w:szCs w:val="24"/>
        </w:rPr>
        <w:t xml:space="preserve">Pircējs kā pārzinis veiks Pārdevēja datu subjektu personas datu (Pārdevēja </w:t>
      </w:r>
      <w:proofErr w:type="spellStart"/>
      <w:r w:rsidRPr="004D23A6">
        <w:rPr>
          <w:rFonts w:ascii="Times New Roman" w:hAnsi="Times New Roman"/>
          <w:szCs w:val="24"/>
        </w:rPr>
        <w:t>p</w:t>
      </w:r>
      <w:r w:rsidRPr="004D23A6">
        <w:rPr>
          <w:rFonts w:ascii="Times New Roman" w:hAnsi="Times New Roman"/>
          <w:iCs/>
          <w:szCs w:val="24"/>
        </w:rPr>
        <w:t>araksttiesīgās</w:t>
      </w:r>
      <w:proofErr w:type="spellEnd"/>
      <w:r w:rsidRPr="004D23A6">
        <w:rPr>
          <w:rFonts w:ascii="Times New Roman" w:hAnsi="Times New Roman"/>
          <w:iCs/>
          <w:szCs w:val="24"/>
        </w:rPr>
        <w:t xml:space="preserve"> personas un kontaktpersonas identificējošo informāciju un kontaktinformāciju, finanšu un maksājuma datos ietvert personas datu saturošu informāciju) </w:t>
      </w:r>
      <w:r w:rsidRPr="004D23A6">
        <w:rPr>
          <w:rFonts w:ascii="Times New Roman" w:hAnsi="Times New Roman"/>
          <w:szCs w:val="24"/>
        </w:rPr>
        <w:t xml:space="preserve">apstrādi Līguma noslēgšanas un izpildes nolūkā. </w:t>
      </w:r>
    </w:p>
    <w:p w14:paraId="07862AD6" w14:textId="77777777" w:rsidR="00C413ED" w:rsidRPr="004D23A6" w:rsidRDefault="00C413ED" w:rsidP="00CF5F63">
      <w:pPr>
        <w:pStyle w:val="Sarakstarindkopa"/>
        <w:numPr>
          <w:ilvl w:val="1"/>
          <w:numId w:val="37"/>
        </w:numPr>
        <w:tabs>
          <w:tab w:val="clear" w:pos="720"/>
        </w:tabs>
        <w:jc w:val="both"/>
        <w:rPr>
          <w:rFonts w:ascii="Times New Roman" w:hAnsi="Times New Roman"/>
          <w:szCs w:val="24"/>
        </w:rPr>
      </w:pPr>
      <w:r w:rsidRPr="004D23A6">
        <w:rPr>
          <w:rFonts w:ascii="Times New Roman" w:hAnsi="Times New Roman"/>
          <w:szCs w:val="24"/>
        </w:rPr>
        <w:t>Personas datu sniegšana un apstrāde ir obligāts priekšnoteikums Līguma noslēgšanai un izpildei. Neveicot personas datu apstrādi, Līguma noslēgšana un izpilde nav iespējama.</w:t>
      </w:r>
    </w:p>
    <w:p w14:paraId="41261933" w14:textId="77777777" w:rsidR="00C413ED" w:rsidRPr="004D23A6" w:rsidRDefault="00C413ED" w:rsidP="00CF5F63">
      <w:pPr>
        <w:pStyle w:val="Sarakstarindkopa"/>
        <w:numPr>
          <w:ilvl w:val="1"/>
          <w:numId w:val="37"/>
        </w:numPr>
        <w:tabs>
          <w:tab w:val="clear" w:pos="720"/>
        </w:tabs>
        <w:jc w:val="both"/>
        <w:rPr>
          <w:rFonts w:ascii="Times New Roman" w:hAnsi="Times New Roman"/>
          <w:szCs w:val="24"/>
        </w:rPr>
      </w:pPr>
      <w:r w:rsidRPr="004D23A6">
        <w:rPr>
          <w:rFonts w:ascii="Times New Roman" w:hAnsi="Times New Roman"/>
          <w:szCs w:val="24"/>
        </w:rPr>
        <w:t>Personas dati tiks saglabāti 5 (piecus) gadus no l</w:t>
      </w:r>
      <w:r w:rsidRPr="004D23A6">
        <w:rPr>
          <w:rFonts w:ascii="Times New Roman" w:hAnsi="Times New Roman"/>
          <w:szCs w:val="24"/>
          <w:lang w:bidi="lv-LV"/>
        </w:rPr>
        <w:t>īgumsaistību pilnīgas izpildes.</w:t>
      </w:r>
    </w:p>
    <w:p w14:paraId="6DA1A1FA" w14:textId="77777777" w:rsidR="00C413ED" w:rsidRPr="004D23A6" w:rsidRDefault="00C413ED" w:rsidP="00CF5F63">
      <w:pPr>
        <w:pStyle w:val="Sarakstarindkopa"/>
        <w:numPr>
          <w:ilvl w:val="1"/>
          <w:numId w:val="37"/>
        </w:numPr>
        <w:tabs>
          <w:tab w:val="clear" w:pos="720"/>
        </w:tabs>
        <w:jc w:val="both"/>
        <w:rPr>
          <w:rFonts w:ascii="Times New Roman" w:hAnsi="Times New Roman"/>
          <w:szCs w:val="24"/>
        </w:rPr>
      </w:pPr>
      <w:r w:rsidRPr="004D23A6">
        <w:rPr>
          <w:rFonts w:ascii="Times New Roman" w:hAnsi="Times New Roman"/>
          <w:szCs w:val="24"/>
          <w:lang w:bidi="lv-LV"/>
        </w:rPr>
        <w:t>Datu subjektiem ir tiesības pieprasīt no Pircēja piekļuvi saviem personas datiem un to labošanu vai dzēšanu, vai apstrādes ierobežošanu, kā arī tiesības iesniegt sūdzību uzraudzības iestādei. Plašāka informācija par šī datu apstrādes aspektiem ir pieejama Pircēja privātuma politikā, kas pieejama mājaslapā internetā.</w:t>
      </w:r>
    </w:p>
    <w:p w14:paraId="6CCFD599" w14:textId="77777777" w:rsidR="00C413ED" w:rsidRPr="004D23A6" w:rsidRDefault="00C413ED" w:rsidP="00C413ED">
      <w:pPr>
        <w:widowControl w:val="0"/>
        <w:autoSpaceDE w:val="0"/>
        <w:autoSpaceDN w:val="0"/>
        <w:adjustRightInd w:val="0"/>
        <w:rPr>
          <w:rFonts w:ascii="Times New Roman" w:hAnsi="Times New Roman" w:cs="Times New Roman"/>
          <w:sz w:val="24"/>
          <w:szCs w:val="24"/>
          <w:lang w:eastAsia="en-US"/>
        </w:rPr>
      </w:pPr>
    </w:p>
    <w:p w14:paraId="7C42506E" w14:textId="77777777" w:rsidR="00C413ED" w:rsidRPr="004D23A6" w:rsidRDefault="00C413ED" w:rsidP="00CF5F63">
      <w:pPr>
        <w:pStyle w:val="Sarakstarindkopa"/>
        <w:numPr>
          <w:ilvl w:val="0"/>
          <w:numId w:val="38"/>
        </w:numPr>
        <w:tabs>
          <w:tab w:val="clear" w:pos="480"/>
        </w:tabs>
        <w:spacing w:line="276" w:lineRule="auto"/>
        <w:ind w:left="0" w:firstLine="0"/>
        <w:jc w:val="center"/>
        <w:rPr>
          <w:rFonts w:ascii="Times New Roman" w:hAnsi="Times New Roman"/>
          <w:b/>
          <w:caps/>
          <w:szCs w:val="24"/>
        </w:rPr>
      </w:pPr>
      <w:r w:rsidRPr="004D23A6">
        <w:rPr>
          <w:rFonts w:ascii="Times New Roman" w:hAnsi="Times New Roman"/>
          <w:b/>
          <w:caps/>
          <w:szCs w:val="24"/>
        </w:rPr>
        <w:t>Ierobežotas pieejamības informācija</w:t>
      </w:r>
    </w:p>
    <w:p w14:paraId="171483ED" w14:textId="77777777" w:rsidR="00C413ED" w:rsidRPr="004D23A6" w:rsidRDefault="00C413ED" w:rsidP="00CF5F63">
      <w:pPr>
        <w:pStyle w:val="Sarakstarindkopa"/>
        <w:numPr>
          <w:ilvl w:val="1"/>
          <w:numId w:val="38"/>
        </w:numPr>
        <w:tabs>
          <w:tab w:val="clear" w:pos="720"/>
        </w:tabs>
        <w:jc w:val="both"/>
        <w:rPr>
          <w:rFonts w:ascii="Times New Roman" w:hAnsi="Times New Roman"/>
          <w:szCs w:val="24"/>
        </w:rPr>
      </w:pPr>
      <w:r w:rsidRPr="004D23A6">
        <w:rPr>
          <w:rFonts w:ascii="Times New Roman" w:hAnsi="Times New Roman"/>
          <w:szCs w:val="24"/>
        </w:rPr>
        <w:t>Puses apņemas neizpaust trešajām personām ar Līguma izpildi iegūto, to rīcībā esošo jebkādu tehnisko, juridisko un finansiālo informāciju par otru Pusi.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0915C73C" w14:textId="77777777" w:rsidR="00C413ED" w:rsidRPr="004D23A6" w:rsidRDefault="00C413ED" w:rsidP="00CF5F63">
      <w:pPr>
        <w:numPr>
          <w:ilvl w:val="1"/>
          <w:numId w:val="38"/>
        </w:numPr>
        <w:tabs>
          <w:tab w:val="clear" w:pos="720"/>
        </w:tabs>
        <w:ind w:right="19"/>
        <w:jc w:val="both"/>
        <w:rPr>
          <w:rFonts w:ascii="Times New Roman" w:hAnsi="Times New Roman" w:cs="Times New Roman"/>
          <w:sz w:val="24"/>
          <w:szCs w:val="24"/>
        </w:rPr>
      </w:pPr>
      <w:r w:rsidRPr="004D23A6">
        <w:rPr>
          <w:rFonts w:ascii="Times New Roman" w:hAnsi="Times New Roman" w:cs="Times New Roman"/>
          <w:sz w:val="24"/>
          <w:szCs w:val="24"/>
        </w:rPr>
        <w:t>Informācija netiek uzskatīta par ierobežotas pieejamības informāciju, ja tā kļuvusi publiski pieejama saskaņā ar normatīvajos aktos noteiktajām prasībām (piemēram, iekļauta grāmatvedības sagatavotos publiska rakstura pārskatos un atskaitēs u.tml.). Līguma teksts un tā pielikumi, izņemot tos, kas satur Pārdevēja piedāvājumu iepirkumā, nav uzskatāmi par ierobežotas pieejamības informāciju.</w:t>
      </w:r>
    </w:p>
    <w:p w14:paraId="2388FBC0" w14:textId="77777777" w:rsidR="00C413ED" w:rsidRPr="004D23A6" w:rsidRDefault="00C413ED" w:rsidP="00CF5F63">
      <w:pPr>
        <w:numPr>
          <w:ilvl w:val="1"/>
          <w:numId w:val="38"/>
        </w:numPr>
        <w:tabs>
          <w:tab w:val="clear" w:pos="720"/>
        </w:tabs>
        <w:ind w:right="19"/>
        <w:jc w:val="both"/>
        <w:rPr>
          <w:rFonts w:ascii="Times New Roman" w:hAnsi="Times New Roman" w:cs="Times New Roman"/>
          <w:sz w:val="24"/>
          <w:szCs w:val="24"/>
        </w:rPr>
      </w:pPr>
      <w:r w:rsidRPr="004D23A6">
        <w:rPr>
          <w:rFonts w:ascii="Times New Roman" w:hAnsi="Times New Roman" w:cs="Times New Roman"/>
          <w:sz w:val="24"/>
          <w:szCs w:val="24"/>
        </w:rPr>
        <w:t xml:space="preserve">Informācijas </w:t>
      </w:r>
      <w:r w:rsidRPr="004D23A6">
        <w:rPr>
          <w:rFonts w:ascii="Times New Roman" w:hAnsi="Times New Roman" w:cs="Times New Roman"/>
          <w:noProof/>
          <w:sz w:val="24"/>
          <w:szCs w:val="24"/>
        </w:rPr>
        <w:t>neizpaušanas noteikumi neattiecas arī uz gadījumiem, kad normatīvie akti attiecīgo informāciju klasificē kā vispārpieejamu informāciju, kā arī gadījumos, ja šo informāciju pieprasa normatīvajos aktos noteiktas kompetentas institūcijas vai organizācijas, kurām uz to ir likumīgas tiesības.</w:t>
      </w:r>
    </w:p>
    <w:p w14:paraId="592EBC01" w14:textId="77777777" w:rsidR="00C413ED" w:rsidRPr="004D23A6" w:rsidRDefault="00C413ED" w:rsidP="00C413ED">
      <w:pPr>
        <w:widowControl w:val="0"/>
        <w:autoSpaceDE w:val="0"/>
        <w:autoSpaceDN w:val="0"/>
        <w:adjustRightInd w:val="0"/>
        <w:rPr>
          <w:rFonts w:ascii="Times New Roman" w:hAnsi="Times New Roman" w:cs="Times New Roman"/>
          <w:sz w:val="24"/>
          <w:szCs w:val="24"/>
          <w:lang w:eastAsia="en-US"/>
        </w:rPr>
      </w:pPr>
    </w:p>
    <w:p w14:paraId="70EF6899" w14:textId="77777777" w:rsidR="00C413ED" w:rsidRPr="004D23A6" w:rsidRDefault="00C413ED" w:rsidP="00CF5F63">
      <w:pPr>
        <w:widowControl w:val="0"/>
        <w:numPr>
          <w:ilvl w:val="0"/>
          <w:numId w:val="39"/>
        </w:numPr>
        <w:autoSpaceDE w:val="0"/>
        <w:autoSpaceDN w:val="0"/>
        <w:adjustRightInd w:val="0"/>
        <w:ind w:left="0" w:firstLine="0"/>
        <w:jc w:val="center"/>
        <w:rPr>
          <w:rFonts w:ascii="Times New Roman" w:hAnsi="Times New Roman" w:cs="Times New Roman"/>
          <w:b/>
          <w:sz w:val="24"/>
          <w:szCs w:val="24"/>
          <w:lang w:eastAsia="en-US"/>
        </w:rPr>
      </w:pPr>
      <w:r w:rsidRPr="004D23A6">
        <w:rPr>
          <w:rFonts w:ascii="Times New Roman" w:hAnsi="Times New Roman" w:cs="Times New Roman"/>
          <w:b/>
          <w:sz w:val="24"/>
          <w:szCs w:val="24"/>
          <w:lang w:eastAsia="en-US"/>
        </w:rPr>
        <w:t>CITI NOTEIKUMI</w:t>
      </w:r>
    </w:p>
    <w:p w14:paraId="2B8CA78D" w14:textId="77777777" w:rsidR="00C413ED" w:rsidRPr="004D23A6" w:rsidRDefault="00C413ED" w:rsidP="00CF5F63">
      <w:pPr>
        <w:widowControl w:val="0"/>
        <w:numPr>
          <w:ilvl w:val="1"/>
          <w:numId w:val="39"/>
        </w:numPr>
        <w:autoSpaceDE w:val="0"/>
        <w:autoSpaceDN w:val="0"/>
        <w:adjustRightInd w:val="0"/>
        <w:ind w:left="709" w:hanging="709"/>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Katrai Pusei ir nekavējoties jāziņo otrai Pusei par savas juridiskās adreses vai norēķinu rekvizītu maiņu.</w:t>
      </w:r>
    </w:p>
    <w:p w14:paraId="4E048A56" w14:textId="77777777" w:rsidR="00C413ED" w:rsidRPr="004D23A6" w:rsidRDefault="00C413ED" w:rsidP="00CF5F63">
      <w:pPr>
        <w:widowControl w:val="0"/>
        <w:numPr>
          <w:ilvl w:val="1"/>
          <w:numId w:val="39"/>
        </w:numPr>
        <w:autoSpaceDE w:val="0"/>
        <w:autoSpaceDN w:val="0"/>
        <w:adjustRightInd w:val="0"/>
        <w:ind w:left="709" w:hanging="709"/>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Gadījumos, kas nav atrunāti šajā Līgumā, Puses rīkojas saskaņā ar Latvijas Republikas normatīvajiem aktiem.</w:t>
      </w:r>
    </w:p>
    <w:p w14:paraId="4979D544" w14:textId="77777777" w:rsidR="003E2BB0" w:rsidRPr="004D23A6" w:rsidRDefault="00C413ED" w:rsidP="00CF5F63">
      <w:pPr>
        <w:widowControl w:val="0"/>
        <w:numPr>
          <w:ilvl w:val="1"/>
          <w:numId w:val="39"/>
        </w:numPr>
        <w:autoSpaceDE w:val="0"/>
        <w:autoSpaceDN w:val="0"/>
        <w:adjustRightInd w:val="0"/>
        <w:ind w:left="709" w:hanging="709"/>
        <w:jc w:val="both"/>
        <w:rPr>
          <w:rFonts w:ascii="Times New Roman" w:hAnsi="Times New Roman" w:cs="Times New Roman"/>
          <w:sz w:val="24"/>
          <w:szCs w:val="24"/>
          <w:lang w:eastAsia="en-US"/>
        </w:rPr>
      </w:pPr>
      <w:r w:rsidRPr="004D23A6">
        <w:rPr>
          <w:rFonts w:ascii="Times New Roman" w:hAnsi="Times New Roman" w:cs="Times New Roman"/>
          <w:sz w:val="24"/>
          <w:szCs w:val="24"/>
        </w:rPr>
        <w:t xml:space="preserve">Puses informācijas un dokumentu apritē izmanto Līgumā norādītos e-pastus, </w:t>
      </w:r>
      <w:proofErr w:type="spellStart"/>
      <w:r w:rsidRPr="004D23A6">
        <w:rPr>
          <w:rFonts w:ascii="Times New Roman" w:hAnsi="Times New Roman" w:cs="Times New Roman"/>
          <w:sz w:val="24"/>
          <w:szCs w:val="24"/>
        </w:rPr>
        <w:t>nosūta</w:t>
      </w:r>
      <w:proofErr w:type="spellEnd"/>
      <w:r w:rsidRPr="004D23A6">
        <w:rPr>
          <w:rFonts w:ascii="Times New Roman" w:hAnsi="Times New Roman" w:cs="Times New Roman"/>
          <w:sz w:val="24"/>
          <w:szCs w:val="24"/>
        </w:rPr>
        <w:t xml:space="preserve"> dokumentus ar pasta starpniecību ierakstītā sūtījumā, nodod ar kurjera starpniecību vai nodod personīgi pret parakstu. Informācija un dokumenti, kas nosūtīti Pusēm uz Līgumā norādītajiem e-pastiem, uzskatāmi par saņemtiem un tie ir saistoši Pusēm. Ja dokuments sūtīts ar pasta starpniecību ierakstītā sūtījumā, tas uzskatāms par saņemtu 7. (septītajā) dienā pēc tā nodošanas pastā, bet, ja tas sūtīts elektroniski, tas uzskatāms par paziņotu 2. (otrajā) darbdienā pēc tā nosūtīšanas. </w:t>
      </w:r>
      <w:bookmarkStart w:id="147" w:name="_Hlk72947113"/>
    </w:p>
    <w:p w14:paraId="65B4935B" w14:textId="11717A9F" w:rsidR="003E2BB0" w:rsidRPr="004D23A6" w:rsidRDefault="003E2BB0" w:rsidP="00CF5F63">
      <w:pPr>
        <w:widowControl w:val="0"/>
        <w:numPr>
          <w:ilvl w:val="1"/>
          <w:numId w:val="39"/>
        </w:numPr>
        <w:autoSpaceDE w:val="0"/>
        <w:autoSpaceDN w:val="0"/>
        <w:adjustRightInd w:val="0"/>
        <w:ind w:left="709" w:hanging="709"/>
        <w:jc w:val="both"/>
        <w:rPr>
          <w:rFonts w:ascii="Times New Roman" w:hAnsi="Times New Roman" w:cs="Times New Roman"/>
          <w:sz w:val="24"/>
          <w:szCs w:val="24"/>
          <w:lang w:eastAsia="en-US"/>
        </w:rPr>
      </w:pPr>
      <w:r w:rsidRPr="004D23A6">
        <w:rPr>
          <w:rFonts w:ascii="Times New Roman" w:hAnsi="Times New Roman" w:cs="Times New Roman"/>
          <w:sz w:val="24"/>
          <w:szCs w:val="24"/>
        </w:rPr>
        <w:t>Pircēja pilnvarotā persona, kurai Līguma izpildes laikā ir šādas tiesības:</w:t>
      </w:r>
    </w:p>
    <w:tbl>
      <w:tblPr>
        <w:tblW w:w="9781"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85"/>
        <w:gridCol w:w="1373"/>
        <w:gridCol w:w="3346"/>
        <w:gridCol w:w="4077"/>
      </w:tblGrid>
      <w:tr w:rsidR="003E2BB0" w:rsidRPr="004D23A6" w14:paraId="1A69B1D7" w14:textId="77777777" w:rsidTr="00EF3EB8">
        <w:trPr>
          <w:trHeight w:val="1550"/>
        </w:trPr>
        <w:tc>
          <w:tcPr>
            <w:tcW w:w="760" w:type="dxa"/>
            <w:tcMar>
              <w:top w:w="0" w:type="dxa"/>
              <w:left w:w="108" w:type="dxa"/>
              <w:bottom w:w="0" w:type="dxa"/>
              <w:right w:w="108" w:type="dxa"/>
            </w:tcMar>
            <w:vAlign w:val="center"/>
          </w:tcPr>
          <w:p w14:paraId="5B8606E3" w14:textId="77777777" w:rsidR="003E2BB0" w:rsidRPr="004D23A6" w:rsidRDefault="003E2BB0" w:rsidP="00EF3EB8">
            <w:pPr>
              <w:jc w:val="center"/>
              <w:rPr>
                <w:rFonts w:ascii="Times New Roman" w:hAnsi="Times New Roman" w:cs="Times New Roman"/>
                <w:sz w:val="24"/>
                <w:szCs w:val="24"/>
              </w:rPr>
            </w:pPr>
            <w:r w:rsidRPr="004D23A6">
              <w:rPr>
                <w:rFonts w:ascii="Times New Roman" w:hAnsi="Times New Roman" w:cs="Times New Roman"/>
                <w:sz w:val="24"/>
                <w:szCs w:val="24"/>
              </w:rPr>
              <w:t>Nr.</w:t>
            </w:r>
          </w:p>
          <w:p w14:paraId="3FC323D5" w14:textId="77777777" w:rsidR="003E2BB0" w:rsidRPr="004D23A6" w:rsidRDefault="003E2BB0" w:rsidP="00EF3EB8">
            <w:pPr>
              <w:jc w:val="center"/>
              <w:rPr>
                <w:rFonts w:ascii="Times New Roman" w:hAnsi="Times New Roman" w:cs="Times New Roman"/>
                <w:sz w:val="24"/>
                <w:szCs w:val="24"/>
              </w:rPr>
            </w:pPr>
            <w:r w:rsidRPr="004D23A6">
              <w:rPr>
                <w:rFonts w:ascii="Times New Roman" w:hAnsi="Times New Roman" w:cs="Times New Roman"/>
                <w:sz w:val="24"/>
                <w:szCs w:val="24"/>
              </w:rPr>
              <w:t>p.k.</w:t>
            </w:r>
          </w:p>
        </w:tc>
        <w:tc>
          <w:tcPr>
            <w:tcW w:w="1377" w:type="dxa"/>
            <w:tcMar>
              <w:top w:w="0" w:type="dxa"/>
              <w:left w:w="108" w:type="dxa"/>
              <w:bottom w:w="0" w:type="dxa"/>
              <w:right w:w="108" w:type="dxa"/>
            </w:tcMar>
            <w:vAlign w:val="center"/>
          </w:tcPr>
          <w:p w14:paraId="3C427566" w14:textId="77777777" w:rsidR="003E2BB0" w:rsidRPr="004D23A6" w:rsidRDefault="003E2BB0" w:rsidP="00EF3EB8">
            <w:pPr>
              <w:jc w:val="center"/>
              <w:rPr>
                <w:rFonts w:ascii="Times New Roman" w:hAnsi="Times New Roman" w:cs="Times New Roman"/>
                <w:sz w:val="24"/>
                <w:szCs w:val="24"/>
              </w:rPr>
            </w:pPr>
            <w:r w:rsidRPr="004D23A6">
              <w:rPr>
                <w:rFonts w:ascii="Times New Roman" w:hAnsi="Times New Roman" w:cs="Times New Roman"/>
                <w:sz w:val="24"/>
                <w:szCs w:val="24"/>
              </w:rPr>
              <w:t>Filiāles nosaukums</w:t>
            </w:r>
          </w:p>
        </w:tc>
        <w:tc>
          <w:tcPr>
            <w:tcW w:w="3428" w:type="dxa"/>
            <w:tcMar>
              <w:top w:w="0" w:type="dxa"/>
              <w:left w:w="108" w:type="dxa"/>
              <w:bottom w:w="0" w:type="dxa"/>
              <w:right w:w="108" w:type="dxa"/>
            </w:tcMar>
            <w:vAlign w:val="center"/>
          </w:tcPr>
          <w:p w14:paraId="5C9EADC8" w14:textId="77777777" w:rsidR="003E2BB0" w:rsidRPr="004D23A6" w:rsidRDefault="003E2BB0" w:rsidP="00EF3EB8">
            <w:pPr>
              <w:jc w:val="center"/>
              <w:rPr>
                <w:rFonts w:ascii="Times New Roman" w:hAnsi="Times New Roman" w:cs="Times New Roman"/>
                <w:color w:val="000000"/>
                <w:sz w:val="24"/>
                <w:szCs w:val="24"/>
              </w:rPr>
            </w:pPr>
            <w:r w:rsidRPr="004D23A6">
              <w:rPr>
                <w:rFonts w:ascii="Times New Roman" w:hAnsi="Times New Roman" w:cs="Times New Roman"/>
                <w:sz w:val="24"/>
                <w:szCs w:val="24"/>
              </w:rPr>
              <w:t>Pircēja pilnvarotā persona, kura Līguma darbības laikā</w:t>
            </w:r>
            <w:r w:rsidRPr="004D23A6">
              <w:rPr>
                <w:rFonts w:ascii="Times New Roman" w:hAnsi="Times New Roman" w:cs="Times New Roman"/>
                <w:color w:val="000000"/>
                <w:sz w:val="24"/>
                <w:szCs w:val="24"/>
              </w:rPr>
              <w:t xml:space="preserve"> tiesīga  </w:t>
            </w:r>
            <w:r w:rsidRPr="004D23A6">
              <w:rPr>
                <w:rFonts w:ascii="Times New Roman" w:hAnsi="Times New Roman" w:cs="Times New Roman"/>
                <w:sz w:val="24"/>
                <w:szCs w:val="24"/>
              </w:rPr>
              <w:t xml:space="preserve">parakstīt preču piegādes dokumentus, attaisnojuma dokumentus (rēķinus), pretenzijas, aktus un citus dokumentus, kas </w:t>
            </w:r>
            <w:r w:rsidRPr="004D23A6">
              <w:rPr>
                <w:rFonts w:ascii="Times New Roman" w:hAnsi="Times New Roman" w:cs="Times New Roman"/>
                <w:color w:val="000000"/>
                <w:sz w:val="24"/>
                <w:szCs w:val="24"/>
              </w:rPr>
              <w:t>saistīti ar pienācīgu Līgumā paredzēto saistību izpildi</w:t>
            </w:r>
          </w:p>
          <w:p w14:paraId="4E7DC8CB" w14:textId="77777777" w:rsidR="003E2BB0" w:rsidRPr="004D23A6" w:rsidRDefault="003E2BB0" w:rsidP="00EF3EB8">
            <w:pPr>
              <w:jc w:val="center"/>
              <w:rPr>
                <w:rFonts w:ascii="Times New Roman" w:hAnsi="Times New Roman" w:cs="Times New Roman"/>
                <w:color w:val="000000"/>
                <w:sz w:val="24"/>
                <w:szCs w:val="24"/>
              </w:rPr>
            </w:pPr>
          </w:p>
        </w:tc>
        <w:tc>
          <w:tcPr>
            <w:tcW w:w="4216" w:type="dxa"/>
            <w:tcMar>
              <w:top w:w="0" w:type="dxa"/>
              <w:left w:w="108" w:type="dxa"/>
              <w:bottom w:w="0" w:type="dxa"/>
              <w:right w:w="108" w:type="dxa"/>
            </w:tcMar>
            <w:vAlign w:val="center"/>
          </w:tcPr>
          <w:p w14:paraId="4A8CE63E" w14:textId="63B289A1" w:rsidR="003E2BB0" w:rsidRPr="004D23A6" w:rsidRDefault="003E2BB0" w:rsidP="00EF3EB8">
            <w:pPr>
              <w:jc w:val="center"/>
              <w:rPr>
                <w:rFonts w:ascii="Times New Roman" w:hAnsi="Times New Roman" w:cs="Times New Roman"/>
                <w:color w:val="000000"/>
                <w:sz w:val="24"/>
                <w:szCs w:val="24"/>
              </w:rPr>
            </w:pPr>
            <w:r w:rsidRPr="004D23A6">
              <w:rPr>
                <w:rFonts w:ascii="Times New Roman" w:hAnsi="Times New Roman" w:cs="Times New Roman"/>
                <w:sz w:val="24"/>
                <w:szCs w:val="24"/>
              </w:rPr>
              <w:lastRenderedPageBreak/>
              <w:t xml:space="preserve">Pircēja pilnvarotā persona, kura Līguma darbības laikā tiesīga </w:t>
            </w:r>
            <w:r w:rsidRPr="004D23A6">
              <w:rPr>
                <w:rFonts w:ascii="Times New Roman" w:hAnsi="Times New Roman" w:cs="Times New Roman"/>
                <w:color w:val="000000"/>
                <w:sz w:val="24"/>
                <w:szCs w:val="24"/>
              </w:rPr>
              <w:t xml:space="preserve">risināt visus ar Līguma izpildi saistītos operatīvos jautājumus, organizēt un kontrolēt Līguma izpildes gaitu, organizēt Preces pasūtīšanu un pieņemšanu, dot norādījumus par Līguma un piegāžu izpildi, kā arī veikt citas darbības, kas </w:t>
            </w:r>
            <w:r w:rsidRPr="004D23A6">
              <w:rPr>
                <w:rFonts w:ascii="Times New Roman" w:hAnsi="Times New Roman" w:cs="Times New Roman"/>
                <w:color w:val="000000"/>
                <w:sz w:val="24"/>
                <w:szCs w:val="24"/>
              </w:rPr>
              <w:lastRenderedPageBreak/>
              <w:t>saistītas ar pienācīgu Līgumā paredzēto saistību izpildi</w:t>
            </w:r>
          </w:p>
        </w:tc>
      </w:tr>
      <w:tr w:rsidR="003E2BB0" w:rsidRPr="004D23A6" w14:paraId="6BAC74E1" w14:textId="77777777" w:rsidTr="00EF3EB8">
        <w:trPr>
          <w:trHeight w:val="170"/>
        </w:trPr>
        <w:tc>
          <w:tcPr>
            <w:tcW w:w="760" w:type="dxa"/>
            <w:tcMar>
              <w:top w:w="0" w:type="dxa"/>
              <w:left w:w="108" w:type="dxa"/>
              <w:bottom w:w="0" w:type="dxa"/>
              <w:right w:w="108" w:type="dxa"/>
            </w:tcMar>
            <w:vAlign w:val="center"/>
          </w:tcPr>
          <w:p w14:paraId="63D84C5C" w14:textId="0EC9B097" w:rsidR="003E2BB0" w:rsidRPr="004D23A6" w:rsidRDefault="003E2BB0" w:rsidP="003E2BB0">
            <w:pPr>
              <w:jc w:val="center"/>
              <w:rPr>
                <w:rFonts w:ascii="Times New Roman" w:hAnsi="Times New Roman" w:cs="Times New Roman"/>
                <w:i/>
                <w:iCs/>
                <w:color w:val="0070C0"/>
                <w:sz w:val="20"/>
                <w:szCs w:val="20"/>
              </w:rPr>
            </w:pPr>
            <w:r w:rsidRPr="004D23A6">
              <w:rPr>
                <w:rFonts w:ascii="Times New Roman" w:hAnsi="Times New Roman" w:cs="Times New Roman"/>
                <w:i/>
                <w:iCs/>
                <w:color w:val="0070C0"/>
                <w:sz w:val="20"/>
                <w:szCs w:val="20"/>
              </w:rPr>
              <w:lastRenderedPageBreak/>
              <w:t>&lt;Numurs pēc kārtas&gt;</w:t>
            </w:r>
          </w:p>
        </w:tc>
        <w:tc>
          <w:tcPr>
            <w:tcW w:w="1377" w:type="dxa"/>
            <w:tcMar>
              <w:top w:w="0" w:type="dxa"/>
              <w:left w:w="108" w:type="dxa"/>
              <w:bottom w:w="0" w:type="dxa"/>
              <w:right w:w="108" w:type="dxa"/>
            </w:tcMar>
            <w:vAlign w:val="center"/>
          </w:tcPr>
          <w:p w14:paraId="3B1C741E" w14:textId="7C29D13F" w:rsidR="003E2BB0" w:rsidRPr="004D23A6" w:rsidRDefault="003E2BB0" w:rsidP="003E2BB0">
            <w:pPr>
              <w:jc w:val="center"/>
              <w:rPr>
                <w:rFonts w:ascii="Times New Roman" w:hAnsi="Times New Roman" w:cs="Times New Roman"/>
                <w:i/>
                <w:iCs/>
                <w:color w:val="0070C0"/>
                <w:sz w:val="20"/>
                <w:szCs w:val="20"/>
              </w:rPr>
            </w:pPr>
            <w:r w:rsidRPr="004D23A6">
              <w:rPr>
                <w:rFonts w:ascii="Times New Roman" w:hAnsi="Times New Roman" w:cs="Times New Roman"/>
                <w:i/>
                <w:iCs/>
                <w:color w:val="0070C0"/>
                <w:sz w:val="20"/>
                <w:szCs w:val="20"/>
              </w:rPr>
              <w:t>&lt;Filiāles nosaukums&gt;</w:t>
            </w:r>
          </w:p>
        </w:tc>
        <w:tc>
          <w:tcPr>
            <w:tcW w:w="3428" w:type="dxa"/>
            <w:tcMar>
              <w:top w:w="0" w:type="dxa"/>
              <w:left w:w="108" w:type="dxa"/>
              <w:bottom w:w="0" w:type="dxa"/>
              <w:right w:w="108" w:type="dxa"/>
            </w:tcMar>
          </w:tcPr>
          <w:p w14:paraId="2DBDDEE0" w14:textId="10C244B9" w:rsidR="003E2BB0" w:rsidRPr="004D23A6" w:rsidRDefault="003E2BB0" w:rsidP="003E2BB0">
            <w:pPr>
              <w:jc w:val="center"/>
              <w:rPr>
                <w:rFonts w:ascii="Times New Roman" w:hAnsi="Times New Roman" w:cs="Times New Roman"/>
                <w:sz w:val="20"/>
                <w:szCs w:val="20"/>
              </w:rPr>
            </w:pPr>
            <w:r w:rsidRPr="004D23A6">
              <w:rPr>
                <w:rFonts w:ascii="Times New Roman" w:eastAsia="Calibri" w:hAnsi="Times New Roman"/>
                <w:i/>
                <w:iCs/>
                <w:color w:val="0070C0"/>
                <w:sz w:val="20"/>
                <w:szCs w:val="20"/>
                <w:lang w:eastAsia="x-none"/>
              </w:rPr>
              <w:t>&lt;amats, vārds, uzvārds&gt;</w:t>
            </w:r>
            <w:r w:rsidRPr="004D23A6">
              <w:rPr>
                <w:rFonts w:ascii="Times New Roman" w:eastAsia="Calibri" w:hAnsi="Times New Roman"/>
                <w:sz w:val="20"/>
                <w:szCs w:val="20"/>
                <w:lang w:eastAsia="x-none"/>
              </w:rPr>
              <w:t xml:space="preserve">, tālrunis: </w:t>
            </w:r>
            <w:r w:rsidRPr="004D23A6">
              <w:rPr>
                <w:rFonts w:ascii="Times New Roman" w:eastAsia="Calibri" w:hAnsi="Times New Roman"/>
                <w:i/>
                <w:iCs/>
                <w:color w:val="0070C0"/>
                <w:sz w:val="20"/>
                <w:szCs w:val="20"/>
                <w:lang w:eastAsia="x-none"/>
              </w:rPr>
              <w:t>&lt;numurs&gt;</w:t>
            </w:r>
            <w:r w:rsidRPr="004D23A6">
              <w:rPr>
                <w:rFonts w:ascii="Times New Roman" w:eastAsia="Calibri" w:hAnsi="Times New Roman"/>
                <w:sz w:val="20"/>
                <w:szCs w:val="20"/>
                <w:lang w:eastAsia="x-none"/>
              </w:rPr>
              <w:t>, e-pasta adrese:</w:t>
            </w:r>
            <w:r w:rsidRPr="004D23A6">
              <w:rPr>
                <w:sz w:val="20"/>
                <w:szCs w:val="20"/>
              </w:rPr>
              <w:t xml:space="preserve"> </w:t>
            </w:r>
            <w:r w:rsidRPr="004D23A6">
              <w:rPr>
                <w:rFonts w:ascii="Times New Roman" w:hAnsi="Times New Roman" w:cs="Times New Roman"/>
                <w:i/>
                <w:iCs/>
                <w:color w:val="0070C0"/>
                <w:sz w:val="20"/>
                <w:szCs w:val="20"/>
              </w:rPr>
              <w:t>&lt;adrese&gt;</w:t>
            </w:r>
          </w:p>
        </w:tc>
        <w:tc>
          <w:tcPr>
            <w:tcW w:w="4216" w:type="dxa"/>
            <w:tcMar>
              <w:top w:w="0" w:type="dxa"/>
              <w:left w:w="108" w:type="dxa"/>
              <w:bottom w:w="0" w:type="dxa"/>
              <w:right w:w="108" w:type="dxa"/>
            </w:tcMar>
          </w:tcPr>
          <w:p w14:paraId="1E7E3B0F" w14:textId="07D32C86" w:rsidR="003E2BB0" w:rsidRPr="004D23A6" w:rsidRDefault="003E2BB0" w:rsidP="003E2BB0">
            <w:pPr>
              <w:jc w:val="center"/>
              <w:rPr>
                <w:rFonts w:ascii="Times New Roman" w:hAnsi="Times New Roman" w:cs="Times New Roman"/>
                <w:sz w:val="20"/>
                <w:szCs w:val="20"/>
              </w:rPr>
            </w:pPr>
            <w:r w:rsidRPr="004D23A6">
              <w:rPr>
                <w:rFonts w:ascii="Times New Roman" w:eastAsia="Calibri" w:hAnsi="Times New Roman"/>
                <w:i/>
                <w:iCs/>
                <w:color w:val="0070C0"/>
                <w:sz w:val="20"/>
                <w:szCs w:val="20"/>
                <w:lang w:eastAsia="x-none"/>
              </w:rPr>
              <w:t>&lt;amats, vārds, uzvārds&gt;</w:t>
            </w:r>
            <w:r w:rsidRPr="004D23A6">
              <w:rPr>
                <w:rFonts w:ascii="Times New Roman" w:eastAsia="Calibri" w:hAnsi="Times New Roman"/>
                <w:sz w:val="20"/>
                <w:szCs w:val="20"/>
                <w:lang w:eastAsia="x-none"/>
              </w:rPr>
              <w:t xml:space="preserve">, tālrunis: </w:t>
            </w:r>
            <w:r w:rsidRPr="004D23A6">
              <w:rPr>
                <w:rFonts w:ascii="Times New Roman" w:eastAsia="Calibri" w:hAnsi="Times New Roman"/>
                <w:i/>
                <w:iCs/>
                <w:color w:val="0070C0"/>
                <w:sz w:val="20"/>
                <w:szCs w:val="20"/>
                <w:lang w:eastAsia="x-none"/>
              </w:rPr>
              <w:t>&lt;numurs&gt;</w:t>
            </w:r>
            <w:r w:rsidRPr="004D23A6">
              <w:rPr>
                <w:rFonts w:ascii="Times New Roman" w:eastAsia="Calibri" w:hAnsi="Times New Roman"/>
                <w:sz w:val="20"/>
                <w:szCs w:val="20"/>
                <w:lang w:eastAsia="x-none"/>
              </w:rPr>
              <w:t>, e-pasta adrese:</w:t>
            </w:r>
            <w:r w:rsidRPr="004D23A6">
              <w:rPr>
                <w:sz w:val="20"/>
                <w:szCs w:val="20"/>
              </w:rPr>
              <w:t xml:space="preserve"> </w:t>
            </w:r>
            <w:r w:rsidRPr="004D23A6">
              <w:rPr>
                <w:rFonts w:ascii="Times New Roman" w:hAnsi="Times New Roman" w:cs="Times New Roman"/>
                <w:i/>
                <w:iCs/>
                <w:color w:val="0070C0"/>
                <w:sz w:val="20"/>
                <w:szCs w:val="20"/>
              </w:rPr>
              <w:t>&lt;adrese&gt;</w:t>
            </w:r>
          </w:p>
        </w:tc>
      </w:tr>
    </w:tbl>
    <w:p w14:paraId="45B898AC" w14:textId="77777777" w:rsidR="003E2BB0" w:rsidRPr="004D23A6" w:rsidRDefault="003E2BB0" w:rsidP="00CF5F63">
      <w:pPr>
        <w:pStyle w:val="Sarakstarindkopa"/>
        <w:numPr>
          <w:ilvl w:val="1"/>
          <w:numId w:val="39"/>
        </w:numPr>
        <w:ind w:hanging="720"/>
        <w:jc w:val="both"/>
        <w:rPr>
          <w:rFonts w:ascii="Times New Roman" w:hAnsi="Times New Roman"/>
          <w:szCs w:val="24"/>
        </w:rPr>
      </w:pPr>
      <w:r w:rsidRPr="004D23A6">
        <w:rPr>
          <w:rFonts w:ascii="Times New Roman" w:hAnsi="Times New Roman"/>
          <w:szCs w:val="24"/>
        </w:rPr>
        <w:t>Pārdevēja pilnvarotā persona Līguma izpildes laikā:</w:t>
      </w:r>
      <w:r w:rsidRPr="004D23A6">
        <w:rPr>
          <w:rFonts w:ascii="Times New Roman" w:eastAsia="Calibri" w:hAnsi="Times New Roman"/>
          <w:szCs w:val="24"/>
          <w:lang w:eastAsia="x-none"/>
        </w:rPr>
        <w:t xml:space="preserve"> </w:t>
      </w:r>
      <w:r w:rsidRPr="004D23A6">
        <w:rPr>
          <w:rFonts w:ascii="Times New Roman" w:eastAsia="Calibri" w:hAnsi="Times New Roman"/>
          <w:i/>
          <w:iCs/>
          <w:color w:val="0070C0"/>
          <w:szCs w:val="24"/>
          <w:lang w:eastAsia="x-none"/>
        </w:rPr>
        <w:t>&lt;amats, vārds, uzvārds&gt;</w:t>
      </w:r>
      <w:r w:rsidRPr="004D23A6">
        <w:rPr>
          <w:rFonts w:ascii="Times New Roman" w:eastAsia="Calibri" w:hAnsi="Times New Roman"/>
          <w:szCs w:val="24"/>
          <w:lang w:eastAsia="x-none"/>
        </w:rPr>
        <w:t xml:space="preserve">, tālrunis: </w:t>
      </w:r>
      <w:r w:rsidRPr="004D23A6">
        <w:rPr>
          <w:rFonts w:ascii="Times New Roman" w:eastAsia="Calibri" w:hAnsi="Times New Roman"/>
          <w:i/>
          <w:iCs/>
          <w:color w:val="0070C0"/>
          <w:szCs w:val="24"/>
          <w:lang w:eastAsia="x-none"/>
        </w:rPr>
        <w:t>&lt;numurs&gt;</w:t>
      </w:r>
      <w:r w:rsidRPr="004D23A6">
        <w:rPr>
          <w:rFonts w:ascii="Times New Roman" w:eastAsia="Calibri" w:hAnsi="Times New Roman"/>
          <w:szCs w:val="24"/>
          <w:lang w:eastAsia="x-none"/>
        </w:rPr>
        <w:t>, e-pasta adrese:</w:t>
      </w:r>
      <w:r w:rsidRPr="004D23A6">
        <w:t xml:space="preserve"> </w:t>
      </w:r>
      <w:r w:rsidRPr="004D23A6">
        <w:rPr>
          <w:rFonts w:ascii="Times New Roman" w:hAnsi="Times New Roman"/>
          <w:i/>
          <w:iCs/>
          <w:color w:val="0070C0"/>
        </w:rPr>
        <w:t>&lt;adrese&gt;</w:t>
      </w:r>
      <w:r w:rsidRPr="004D23A6">
        <w:rPr>
          <w:rFonts w:ascii="Times New Roman" w:eastAsia="Calibri" w:hAnsi="Times New Roman"/>
          <w:szCs w:val="24"/>
          <w:lang w:eastAsia="x-none"/>
        </w:rPr>
        <w:t xml:space="preserve">. </w:t>
      </w:r>
    </w:p>
    <w:p w14:paraId="37D3D494" w14:textId="77777777" w:rsidR="003E2BB0" w:rsidRPr="004D23A6" w:rsidRDefault="003E2BB0" w:rsidP="00CF5F63">
      <w:pPr>
        <w:pStyle w:val="Sarakstarindkopa"/>
        <w:numPr>
          <w:ilvl w:val="1"/>
          <w:numId w:val="39"/>
        </w:numPr>
        <w:ind w:hanging="720"/>
        <w:jc w:val="both"/>
        <w:rPr>
          <w:rFonts w:ascii="Times New Roman" w:hAnsi="Times New Roman"/>
          <w:szCs w:val="24"/>
        </w:rPr>
      </w:pPr>
      <w:r w:rsidRPr="004D23A6">
        <w:rPr>
          <w:rFonts w:ascii="Times New Roman" w:hAnsi="Times New Roman"/>
          <w:szCs w:val="24"/>
        </w:rPr>
        <w:t>Puse var nomainīt Līguma 12.4. un 12.5. punktos norādītās savas pilnvarotās personas, par to nosūtot paziņojumu otras Puses kontaktpersonai 3 (trīs) darbdienas iepriekš. Par paziņojumu uzskatāma e-pasta vēstule, kas nosūtīta no Puses kontaktpersonas e-pasta un ir derīga bez elektroniskā paraksta. Šādā gadījumā nav nepieciešams veikt grozījumus Līgumā.</w:t>
      </w:r>
    </w:p>
    <w:p w14:paraId="7B4E1FAE" w14:textId="77777777" w:rsidR="003E2BB0" w:rsidRPr="004D23A6" w:rsidRDefault="003E2BB0" w:rsidP="00CF5F63">
      <w:pPr>
        <w:pStyle w:val="Sarakstarindkopa"/>
        <w:numPr>
          <w:ilvl w:val="1"/>
          <w:numId w:val="39"/>
        </w:numPr>
        <w:ind w:hanging="720"/>
        <w:jc w:val="both"/>
        <w:rPr>
          <w:rFonts w:ascii="Times New Roman" w:hAnsi="Times New Roman"/>
          <w:szCs w:val="24"/>
        </w:rPr>
      </w:pPr>
      <w:r w:rsidRPr="004D23A6">
        <w:rPr>
          <w:rFonts w:ascii="Times New Roman" w:hAnsi="Times New Roman"/>
          <w:szCs w:val="24"/>
        </w:rPr>
        <w:t>Pilnvarotām personām, kas norādītas Līguma 12.4. punktā, nav tiesību veikt labojumus vai izdarīt grozījumus Līgumā vai tā pielikumos.</w:t>
      </w:r>
    </w:p>
    <w:p w14:paraId="4AD1DE6F" w14:textId="00B0DFEA" w:rsidR="003E2BB0" w:rsidRPr="004D23A6" w:rsidRDefault="003E2BB0" w:rsidP="00CF5F63">
      <w:pPr>
        <w:pStyle w:val="Sarakstarindkopa"/>
        <w:numPr>
          <w:ilvl w:val="1"/>
          <w:numId w:val="39"/>
        </w:numPr>
        <w:ind w:hanging="720"/>
        <w:jc w:val="both"/>
        <w:rPr>
          <w:rFonts w:ascii="Times New Roman" w:hAnsi="Times New Roman"/>
          <w:szCs w:val="24"/>
        </w:rPr>
      </w:pPr>
      <w:r w:rsidRPr="004D23A6">
        <w:rPr>
          <w:rFonts w:ascii="Times New Roman" w:hAnsi="Times New Roman"/>
          <w:szCs w:val="24"/>
        </w:rPr>
        <w:t>Pilnvarotās personas, veicot savstarpējo saraksti, izmanto Līguma 12.4. un 12.5. punktā minētos rekvizītus (tālruņu numurus un e-pasta adreses).</w:t>
      </w:r>
    </w:p>
    <w:p w14:paraId="338686A9" w14:textId="77777777" w:rsidR="00C413ED" w:rsidRPr="004D23A6" w:rsidRDefault="00C413ED" w:rsidP="00CF5F63">
      <w:pPr>
        <w:pStyle w:val="Sarakstarindkopa"/>
        <w:numPr>
          <w:ilvl w:val="1"/>
          <w:numId w:val="39"/>
        </w:numPr>
        <w:ind w:left="709" w:hanging="709"/>
        <w:jc w:val="both"/>
        <w:rPr>
          <w:rFonts w:ascii="Times New Roman" w:eastAsia="Calibri" w:hAnsi="Times New Roman"/>
          <w:szCs w:val="24"/>
          <w:lang w:eastAsia="x-none"/>
        </w:rPr>
      </w:pPr>
      <w:r w:rsidRPr="004D23A6">
        <w:rPr>
          <w:rFonts w:ascii="Times New Roman" w:hAnsi="Times New Roman"/>
          <w:color w:val="000000"/>
          <w:kern w:val="2"/>
          <w:szCs w:val="24"/>
        </w:rPr>
        <w:t xml:space="preserve">Līgums sagatavots elektroniski un abas Puses to parakstījušas elektroniski ar drošu elektronisko parakstu, kas satur laika zīmogu. </w:t>
      </w:r>
      <w:r w:rsidRPr="004D23A6">
        <w:rPr>
          <w:rFonts w:ascii="Times New Roman" w:hAnsi="Times New Roman"/>
          <w:szCs w:val="24"/>
        </w:rPr>
        <w:t xml:space="preserve">Līguma abpusējas parakstīšanas datums ir pēdējā parakstītāja pievienotā laika zīmoga datums un laiks. </w:t>
      </w:r>
      <w:bookmarkEnd w:id="147"/>
      <w:r w:rsidRPr="004D23A6">
        <w:rPr>
          <w:rFonts w:ascii="Times New Roman" w:hAnsi="Times New Roman"/>
          <w:szCs w:val="24"/>
        </w:rPr>
        <w:t>Līgumā minētie pielikumi iekļauti un elektroniski parakstīti šādās datnēs:</w:t>
      </w:r>
    </w:p>
    <w:p w14:paraId="4AE8CF2B" w14:textId="77777777" w:rsidR="00C413ED" w:rsidRPr="004D23A6" w:rsidRDefault="00C413ED" w:rsidP="00CF5F63">
      <w:pPr>
        <w:numPr>
          <w:ilvl w:val="0"/>
          <w:numId w:val="40"/>
        </w:numPr>
        <w:tabs>
          <w:tab w:val="clear" w:pos="720"/>
        </w:tabs>
        <w:ind w:left="1418" w:right="19" w:hanging="709"/>
        <w:jc w:val="both"/>
        <w:rPr>
          <w:rFonts w:ascii="Times New Roman" w:hAnsi="Times New Roman" w:cs="Times New Roman"/>
          <w:sz w:val="24"/>
          <w:szCs w:val="24"/>
        </w:rPr>
      </w:pPr>
      <w:bookmarkStart w:id="148" w:name="_Hlk24104738"/>
      <w:r w:rsidRPr="004D23A6">
        <w:rPr>
          <w:rFonts w:ascii="Times New Roman" w:hAnsi="Times New Roman" w:cs="Times New Roman"/>
          <w:sz w:val="24"/>
          <w:szCs w:val="24"/>
        </w:rPr>
        <w:t xml:space="preserve">Datne “Pielikums_1”: </w:t>
      </w:r>
    </w:p>
    <w:p w14:paraId="6060934A" w14:textId="4A50ED62" w:rsidR="00C413ED" w:rsidRPr="004D23A6" w:rsidRDefault="00CF6089" w:rsidP="00CF5F63">
      <w:pPr>
        <w:pStyle w:val="Sarakstarindkopa"/>
        <w:numPr>
          <w:ilvl w:val="0"/>
          <w:numId w:val="41"/>
        </w:numPr>
        <w:ind w:left="1985" w:right="19" w:hanging="567"/>
        <w:jc w:val="both"/>
        <w:rPr>
          <w:rFonts w:ascii="Times New Roman" w:hAnsi="Times New Roman"/>
          <w:szCs w:val="24"/>
        </w:rPr>
      </w:pPr>
      <w:r>
        <w:rPr>
          <w:rFonts w:ascii="Times New Roman" w:hAnsi="Times New Roman"/>
          <w:szCs w:val="24"/>
        </w:rPr>
        <w:t>1.p</w:t>
      </w:r>
      <w:r w:rsidR="00C413ED" w:rsidRPr="004D23A6">
        <w:rPr>
          <w:rFonts w:ascii="Times New Roman" w:hAnsi="Times New Roman"/>
          <w:szCs w:val="24"/>
        </w:rPr>
        <w:t>ielikums</w:t>
      </w:r>
      <w:r>
        <w:rPr>
          <w:rFonts w:ascii="Times New Roman" w:hAnsi="Times New Roman"/>
          <w:szCs w:val="24"/>
        </w:rPr>
        <w:t xml:space="preserve"> </w:t>
      </w:r>
      <w:r w:rsidR="00C413ED" w:rsidRPr="004D23A6">
        <w:rPr>
          <w:rFonts w:ascii="Times New Roman" w:hAnsi="Times New Roman"/>
          <w:szCs w:val="24"/>
        </w:rPr>
        <w:t>– “Tehniskā specifikācija”</w:t>
      </w:r>
      <w:r w:rsidR="00C413ED" w:rsidRPr="004D23A6">
        <w:rPr>
          <w:rFonts w:ascii="Times New Roman" w:hAnsi="Times New Roman"/>
          <w:noProof/>
          <w:szCs w:val="24"/>
        </w:rPr>
        <w:t>;</w:t>
      </w:r>
    </w:p>
    <w:p w14:paraId="73FF6295" w14:textId="77777777" w:rsidR="00C413ED" w:rsidRPr="004D23A6" w:rsidRDefault="00C413ED" w:rsidP="00CF5F63">
      <w:pPr>
        <w:numPr>
          <w:ilvl w:val="0"/>
          <w:numId w:val="40"/>
        </w:numPr>
        <w:tabs>
          <w:tab w:val="clear" w:pos="720"/>
        </w:tabs>
        <w:ind w:left="1418" w:right="19" w:hanging="709"/>
        <w:jc w:val="both"/>
        <w:rPr>
          <w:rFonts w:ascii="Times New Roman" w:hAnsi="Times New Roman" w:cs="Times New Roman"/>
          <w:sz w:val="24"/>
          <w:szCs w:val="24"/>
        </w:rPr>
      </w:pPr>
      <w:r w:rsidRPr="004D23A6">
        <w:rPr>
          <w:rFonts w:ascii="Times New Roman" w:hAnsi="Times New Roman" w:cs="Times New Roman"/>
          <w:sz w:val="24"/>
          <w:szCs w:val="24"/>
        </w:rPr>
        <w:t xml:space="preserve">Datne “Pielikums_2”: </w:t>
      </w:r>
    </w:p>
    <w:p w14:paraId="2775F321" w14:textId="1A5778E1" w:rsidR="00C413ED" w:rsidRPr="004D23A6" w:rsidRDefault="00CF6089" w:rsidP="00CF5F63">
      <w:pPr>
        <w:pStyle w:val="Sarakstarindkopa"/>
        <w:numPr>
          <w:ilvl w:val="0"/>
          <w:numId w:val="42"/>
        </w:numPr>
        <w:ind w:left="1985" w:right="19" w:hanging="567"/>
        <w:jc w:val="both"/>
        <w:rPr>
          <w:rFonts w:ascii="Times New Roman" w:hAnsi="Times New Roman"/>
          <w:szCs w:val="24"/>
        </w:rPr>
      </w:pPr>
      <w:r>
        <w:rPr>
          <w:rFonts w:ascii="Times New Roman" w:hAnsi="Times New Roman"/>
          <w:szCs w:val="24"/>
        </w:rPr>
        <w:t>2.p</w:t>
      </w:r>
      <w:r w:rsidR="00C413ED" w:rsidRPr="004D23A6">
        <w:rPr>
          <w:rFonts w:ascii="Times New Roman" w:hAnsi="Times New Roman"/>
          <w:szCs w:val="24"/>
        </w:rPr>
        <w:t>ielikums</w:t>
      </w:r>
      <w:r>
        <w:rPr>
          <w:rFonts w:ascii="Times New Roman" w:hAnsi="Times New Roman"/>
          <w:szCs w:val="24"/>
        </w:rPr>
        <w:t xml:space="preserve"> </w:t>
      </w:r>
      <w:r w:rsidR="00C413ED" w:rsidRPr="004D23A6">
        <w:rPr>
          <w:rFonts w:ascii="Times New Roman" w:hAnsi="Times New Roman"/>
          <w:szCs w:val="24"/>
        </w:rPr>
        <w:t>– “Tehniskais piedāvājums”;</w:t>
      </w:r>
    </w:p>
    <w:p w14:paraId="72FCFC59" w14:textId="77777777" w:rsidR="00C413ED" w:rsidRPr="004D23A6" w:rsidRDefault="00C413ED" w:rsidP="00CF5F63">
      <w:pPr>
        <w:pStyle w:val="Sarakstarindkopa"/>
        <w:numPr>
          <w:ilvl w:val="0"/>
          <w:numId w:val="43"/>
        </w:numPr>
        <w:ind w:left="1418" w:right="19" w:hanging="709"/>
        <w:jc w:val="both"/>
        <w:rPr>
          <w:rFonts w:ascii="Times New Roman" w:hAnsi="Times New Roman"/>
          <w:szCs w:val="24"/>
        </w:rPr>
      </w:pPr>
      <w:r w:rsidRPr="004D23A6">
        <w:rPr>
          <w:rFonts w:ascii="Times New Roman" w:hAnsi="Times New Roman"/>
          <w:szCs w:val="24"/>
        </w:rPr>
        <w:t xml:space="preserve">Datne “Pielikums_3”: </w:t>
      </w:r>
    </w:p>
    <w:p w14:paraId="6E69C77C" w14:textId="5BF566A0" w:rsidR="00C413ED" w:rsidRPr="004D23A6" w:rsidRDefault="00CF6089" w:rsidP="00C413ED">
      <w:pPr>
        <w:pStyle w:val="Sarakstarindkopa"/>
        <w:ind w:left="1985" w:right="19"/>
        <w:jc w:val="both"/>
        <w:rPr>
          <w:rFonts w:ascii="Times New Roman" w:hAnsi="Times New Roman"/>
          <w:szCs w:val="24"/>
        </w:rPr>
      </w:pPr>
      <w:r>
        <w:rPr>
          <w:rFonts w:ascii="Times New Roman" w:hAnsi="Times New Roman"/>
          <w:szCs w:val="24"/>
        </w:rPr>
        <w:t>3.p</w:t>
      </w:r>
      <w:r w:rsidR="00C413ED" w:rsidRPr="004D23A6">
        <w:rPr>
          <w:rFonts w:ascii="Times New Roman" w:hAnsi="Times New Roman"/>
          <w:szCs w:val="24"/>
        </w:rPr>
        <w:t>ielikums</w:t>
      </w:r>
      <w:r>
        <w:rPr>
          <w:rFonts w:ascii="Times New Roman" w:hAnsi="Times New Roman"/>
          <w:szCs w:val="24"/>
        </w:rPr>
        <w:t xml:space="preserve"> </w:t>
      </w:r>
      <w:r w:rsidR="00C413ED" w:rsidRPr="004D23A6">
        <w:rPr>
          <w:rFonts w:ascii="Times New Roman" w:hAnsi="Times New Roman"/>
          <w:szCs w:val="24"/>
        </w:rPr>
        <w:t>– “Finanšu piedāvājums”;</w:t>
      </w:r>
    </w:p>
    <w:p w14:paraId="6B16C247" w14:textId="77777777" w:rsidR="00C413ED" w:rsidRPr="004D23A6" w:rsidRDefault="00C413ED" w:rsidP="00CF5F63">
      <w:pPr>
        <w:pStyle w:val="Sarakstarindkopa"/>
        <w:numPr>
          <w:ilvl w:val="0"/>
          <w:numId w:val="43"/>
        </w:numPr>
        <w:ind w:left="1418" w:right="19" w:hanging="709"/>
        <w:jc w:val="both"/>
        <w:rPr>
          <w:rFonts w:ascii="Times New Roman" w:hAnsi="Times New Roman"/>
          <w:i/>
          <w:iCs/>
          <w:color w:val="0070C0"/>
          <w:sz w:val="20"/>
        </w:rPr>
      </w:pPr>
      <w:r w:rsidRPr="004D23A6">
        <w:rPr>
          <w:rFonts w:ascii="Times New Roman" w:hAnsi="Times New Roman"/>
          <w:i/>
          <w:iCs/>
          <w:color w:val="0070C0"/>
          <w:sz w:val="20"/>
        </w:rPr>
        <w:t xml:space="preserve">Datne “Pielikums_4”: </w:t>
      </w:r>
    </w:p>
    <w:p w14:paraId="6327FCBA" w14:textId="6061ADAF" w:rsidR="00C413ED" w:rsidRPr="004D23A6" w:rsidRDefault="00CF6089" w:rsidP="00CF5F63">
      <w:pPr>
        <w:pStyle w:val="Sarakstarindkopa"/>
        <w:numPr>
          <w:ilvl w:val="2"/>
          <w:numId w:val="43"/>
        </w:numPr>
        <w:ind w:left="1985" w:right="19" w:hanging="567"/>
        <w:jc w:val="both"/>
        <w:rPr>
          <w:rFonts w:ascii="Times New Roman" w:hAnsi="Times New Roman"/>
          <w:i/>
          <w:iCs/>
          <w:color w:val="0070C0"/>
          <w:sz w:val="20"/>
        </w:rPr>
      </w:pPr>
      <w:r>
        <w:rPr>
          <w:rFonts w:ascii="Times New Roman" w:hAnsi="Times New Roman"/>
          <w:i/>
          <w:iCs/>
          <w:color w:val="0070C0"/>
          <w:sz w:val="20"/>
        </w:rPr>
        <w:t>4.p</w:t>
      </w:r>
      <w:r w:rsidR="00C413ED" w:rsidRPr="004D23A6">
        <w:rPr>
          <w:rFonts w:ascii="Times New Roman" w:hAnsi="Times New Roman"/>
          <w:i/>
          <w:iCs/>
          <w:color w:val="0070C0"/>
          <w:sz w:val="20"/>
        </w:rPr>
        <w:t>ielikums – “Dokumenti, kas attiecas uz: &lt;piegādātāju apvienības dalībniekiem; Pārdevēja piedāvājumā norādītām personām, uz kuru iespējām Pārdevējs balstās; Pārdevēja piedāvājumā norādītajiem apakšuzņēmējiem; Pārdevēja piedāvājumā norādīto personālu&gt;”;</w:t>
      </w:r>
    </w:p>
    <w:p w14:paraId="10174ACF" w14:textId="77777777" w:rsidR="00C413ED" w:rsidRPr="004D23A6" w:rsidRDefault="00C413ED" w:rsidP="00CF5F63">
      <w:pPr>
        <w:pStyle w:val="Sarakstarindkopa"/>
        <w:numPr>
          <w:ilvl w:val="0"/>
          <w:numId w:val="43"/>
        </w:numPr>
        <w:ind w:left="1418" w:right="19" w:hanging="709"/>
        <w:jc w:val="both"/>
        <w:rPr>
          <w:rFonts w:ascii="Times New Roman" w:hAnsi="Times New Roman"/>
          <w:i/>
          <w:iCs/>
          <w:color w:val="0070C0"/>
          <w:sz w:val="20"/>
        </w:rPr>
      </w:pPr>
      <w:r w:rsidRPr="004D23A6">
        <w:rPr>
          <w:rFonts w:ascii="Times New Roman" w:hAnsi="Times New Roman"/>
          <w:i/>
          <w:iCs/>
          <w:color w:val="0070C0"/>
          <w:sz w:val="20"/>
        </w:rPr>
        <w:t xml:space="preserve">Datne “Pielikums_5”: </w:t>
      </w:r>
    </w:p>
    <w:p w14:paraId="689D9581" w14:textId="25C9D8F1" w:rsidR="00C413ED" w:rsidRPr="004D23A6" w:rsidRDefault="00CF6089" w:rsidP="00CF5F63">
      <w:pPr>
        <w:pStyle w:val="Sarakstarindkopa"/>
        <w:numPr>
          <w:ilvl w:val="0"/>
          <w:numId w:val="42"/>
        </w:numPr>
        <w:ind w:left="1985" w:right="19" w:hanging="567"/>
        <w:jc w:val="both"/>
        <w:rPr>
          <w:rFonts w:ascii="Times New Roman" w:hAnsi="Times New Roman"/>
          <w:i/>
          <w:iCs/>
          <w:color w:val="0070C0"/>
          <w:sz w:val="20"/>
        </w:rPr>
      </w:pPr>
      <w:r>
        <w:rPr>
          <w:rFonts w:ascii="Times New Roman" w:hAnsi="Times New Roman"/>
          <w:i/>
          <w:iCs/>
          <w:color w:val="0070C0"/>
          <w:sz w:val="20"/>
        </w:rPr>
        <w:t>5.p</w:t>
      </w:r>
      <w:r w:rsidR="00C413ED" w:rsidRPr="004D23A6">
        <w:rPr>
          <w:rFonts w:ascii="Times New Roman" w:hAnsi="Times New Roman"/>
          <w:i/>
          <w:iCs/>
          <w:color w:val="0070C0"/>
          <w:sz w:val="20"/>
        </w:rPr>
        <w:t>ielikums</w:t>
      </w:r>
      <w:r>
        <w:rPr>
          <w:rFonts w:ascii="Times New Roman" w:hAnsi="Times New Roman"/>
          <w:i/>
          <w:iCs/>
          <w:color w:val="0070C0"/>
          <w:sz w:val="20"/>
        </w:rPr>
        <w:t xml:space="preserve"> </w:t>
      </w:r>
      <w:r w:rsidR="00C413ED" w:rsidRPr="004D23A6">
        <w:rPr>
          <w:rFonts w:ascii="Times New Roman" w:hAnsi="Times New Roman"/>
          <w:i/>
          <w:iCs/>
          <w:color w:val="0070C0"/>
          <w:sz w:val="20"/>
        </w:rPr>
        <w:t>– “Pilnvara”.</w:t>
      </w:r>
    </w:p>
    <w:bookmarkEnd w:id="148"/>
    <w:p w14:paraId="007D5972" w14:textId="77777777" w:rsidR="00C413ED" w:rsidRPr="004D23A6" w:rsidRDefault="00C413ED" w:rsidP="00C413ED">
      <w:pPr>
        <w:widowControl w:val="0"/>
        <w:tabs>
          <w:tab w:val="num" w:pos="567"/>
        </w:tabs>
        <w:autoSpaceDE w:val="0"/>
        <w:autoSpaceDN w:val="0"/>
        <w:adjustRightInd w:val="0"/>
        <w:jc w:val="both"/>
        <w:rPr>
          <w:rFonts w:ascii="Times New Roman" w:hAnsi="Times New Roman" w:cs="Times New Roman"/>
          <w:sz w:val="24"/>
          <w:szCs w:val="24"/>
          <w:lang w:eastAsia="en-US"/>
        </w:rPr>
      </w:pPr>
    </w:p>
    <w:p w14:paraId="63DD2D40" w14:textId="77777777" w:rsidR="00C413ED" w:rsidRPr="004D23A6" w:rsidRDefault="00C413ED" w:rsidP="00CF5F63">
      <w:pPr>
        <w:widowControl w:val="0"/>
        <w:numPr>
          <w:ilvl w:val="0"/>
          <w:numId w:val="39"/>
        </w:numPr>
        <w:autoSpaceDE w:val="0"/>
        <w:autoSpaceDN w:val="0"/>
        <w:adjustRightInd w:val="0"/>
        <w:ind w:left="0" w:firstLine="0"/>
        <w:contextualSpacing/>
        <w:jc w:val="center"/>
        <w:rPr>
          <w:rFonts w:ascii="Times New Roman" w:hAnsi="Times New Roman" w:cs="Times New Roman"/>
          <w:b/>
          <w:sz w:val="24"/>
          <w:szCs w:val="24"/>
          <w:lang w:eastAsia="en-US"/>
        </w:rPr>
      </w:pPr>
      <w:r w:rsidRPr="004D23A6">
        <w:rPr>
          <w:rFonts w:ascii="Times New Roman" w:eastAsia="Calibri" w:hAnsi="Times New Roman" w:cs="Times New Roman"/>
          <w:b/>
          <w:sz w:val="24"/>
          <w:szCs w:val="24"/>
          <w:lang w:eastAsia="x-none"/>
        </w:rPr>
        <w:t>PUŠU REKVIZĪTI UN PARAKSTI</w:t>
      </w:r>
    </w:p>
    <w:p w14:paraId="371DCAFD" w14:textId="77777777" w:rsidR="00C413ED" w:rsidRPr="004D23A6" w:rsidRDefault="00C413ED" w:rsidP="00C413ED">
      <w:pPr>
        <w:rPr>
          <w:rFonts w:ascii="Times New Roman" w:eastAsia="Calibri" w:hAnsi="Times New Roman" w:cs="Times New Roman"/>
          <w:b/>
          <w:sz w:val="24"/>
          <w:szCs w:val="24"/>
          <w:lang w:eastAsia="x-none"/>
        </w:rPr>
      </w:pPr>
    </w:p>
    <w:tbl>
      <w:tblPr>
        <w:tblW w:w="10030" w:type="dxa"/>
        <w:tblLook w:val="04A0" w:firstRow="1" w:lastRow="0" w:firstColumn="1" w:lastColumn="0" w:noHBand="0" w:noVBand="1"/>
      </w:tblPr>
      <w:tblGrid>
        <w:gridCol w:w="4962"/>
        <w:gridCol w:w="567"/>
        <w:gridCol w:w="4501"/>
      </w:tblGrid>
      <w:tr w:rsidR="00C413ED" w:rsidRPr="004D23A6" w14:paraId="5A7B93ED" w14:textId="77777777" w:rsidTr="00EF3EB8">
        <w:tc>
          <w:tcPr>
            <w:tcW w:w="4962" w:type="dxa"/>
            <w:shd w:val="clear" w:color="auto" w:fill="auto"/>
          </w:tcPr>
          <w:p w14:paraId="0D012FF1" w14:textId="77777777" w:rsidR="00C413ED" w:rsidRPr="004D23A6" w:rsidRDefault="00C413ED" w:rsidP="00EF3EB8">
            <w:pPr>
              <w:rPr>
                <w:rFonts w:ascii="Times New Roman" w:hAnsi="Times New Roman" w:cs="Times New Roman"/>
                <w:b/>
                <w:bCs/>
                <w:color w:val="000000"/>
                <w:sz w:val="24"/>
                <w:szCs w:val="24"/>
                <w:lang w:eastAsia="en-US"/>
              </w:rPr>
            </w:pPr>
            <w:r w:rsidRPr="004D23A6">
              <w:rPr>
                <w:rFonts w:ascii="Times New Roman" w:hAnsi="Times New Roman" w:cs="Times New Roman"/>
                <w:b/>
                <w:bCs/>
                <w:color w:val="000000"/>
                <w:sz w:val="24"/>
                <w:szCs w:val="24"/>
                <w:lang w:eastAsia="en-US"/>
              </w:rPr>
              <w:t>PIRCĒJS</w:t>
            </w:r>
          </w:p>
        </w:tc>
        <w:tc>
          <w:tcPr>
            <w:tcW w:w="567" w:type="dxa"/>
            <w:shd w:val="clear" w:color="auto" w:fill="auto"/>
          </w:tcPr>
          <w:p w14:paraId="0198F6D6" w14:textId="77777777" w:rsidR="00C413ED" w:rsidRPr="004D23A6" w:rsidRDefault="00C413ED" w:rsidP="00EF3EB8">
            <w:pPr>
              <w:jc w:val="center"/>
              <w:rPr>
                <w:rFonts w:ascii="Times New Roman" w:hAnsi="Times New Roman" w:cs="Times New Roman"/>
                <w:b/>
                <w:bCs/>
                <w:color w:val="000000"/>
                <w:sz w:val="24"/>
                <w:szCs w:val="24"/>
                <w:lang w:eastAsia="en-US"/>
              </w:rPr>
            </w:pPr>
          </w:p>
        </w:tc>
        <w:tc>
          <w:tcPr>
            <w:tcW w:w="4501" w:type="dxa"/>
            <w:shd w:val="clear" w:color="auto" w:fill="auto"/>
          </w:tcPr>
          <w:p w14:paraId="644231C1" w14:textId="77777777" w:rsidR="00C413ED" w:rsidRPr="004D23A6" w:rsidRDefault="00C413ED" w:rsidP="00EF3EB8">
            <w:pPr>
              <w:rPr>
                <w:rFonts w:ascii="Times New Roman" w:hAnsi="Times New Roman" w:cs="Times New Roman"/>
                <w:b/>
                <w:bCs/>
                <w:color w:val="000000"/>
                <w:sz w:val="24"/>
                <w:szCs w:val="24"/>
                <w:lang w:eastAsia="en-US"/>
              </w:rPr>
            </w:pPr>
            <w:r w:rsidRPr="004D23A6">
              <w:rPr>
                <w:rFonts w:ascii="Times New Roman" w:hAnsi="Times New Roman" w:cs="Times New Roman"/>
                <w:b/>
                <w:bCs/>
                <w:color w:val="000000"/>
                <w:sz w:val="24"/>
                <w:szCs w:val="24"/>
                <w:lang w:eastAsia="en-US"/>
              </w:rPr>
              <w:t>PĀRDEVĒJS</w:t>
            </w:r>
          </w:p>
        </w:tc>
      </w:tr>
      <w:tr w:rsidR="00C413ED" w:rsidRPr="004D23A6" w14:paraId="608A7FE7" w14:textId="77777777" w:rsidTr="00EF3EB8">
        <w:tc>
          <w:tcPr>
            <w:tcW w:w="4962" w:type="dxa"/>
            <w:shd w:val="clear" w:color="auto" w:fill="auto"/>
          </w:tcPr>
          <w:p w14:paraId="51E6D618" w14:textId="77777777" w:rsidR="00C413ED" w:rsidRPr="004D23A6" w:rsidRDefault="00C413ED" w:rsidP="00EF3EB8">
            <w:pPr>
              <w:suppressAutoHyphens/>
              <w:ind w:right="-524"/>
              <w:rPr>
                <w:rFonts w:ascii="Times New Roman" w:hAnsi="Times New Roman" w:cs="Times New Roman"/>
                <w:sz w:val="24"/>
                <w:szCs w:val="24"/>
                <w:lang w:eastAsia="zh-CN"/>
              </w:rPr>
            </w:pPr>
            <w:r w:rsidRPr="004D23A6">
              <w:rPr>
                <w:rFonts w:ascii="Times New Roman" w:hAnsi="Times New Roman" w:cs="Times New Roman"/>
                <w:b/>
                <w:sz w:val="24"/>
                <w:szCs w:val="24"/>
                <w:lang w:eastAsia="zh-CN"/>
              </w:rPr>
              <w:t>Valsts sociālās aprūpes centrs “Zemgale”</w:t>
            </w:r>
          </w:p>
          <w:p w14:paraId="1FB03F3F" w14:textId="77777777" w:rsidR="00C413ED" w:rsidRPr="004D23A6" w:rsidRDefault="00C413ED" w:rsidP="00EF3EB8">
            <w:pPr>
              <w:suppressAutoHyphens/>
              <w:ind w:right="-524"/>
              <w:rPr>
                <w:rFonts w:ascii="Times New Roman" w:hAnsi="Times New Roman" w:cs="Times New Roman"/>
                <w:sz w:val="24"/>
                <w:szCs w:val="24"/>
                <w:lang w:eastAsia="zh-CN"/>
              </w:rPr>
            </w:pPr>
            <w:proofErr w:type="spellStart"/>
            <w:r w:rsidRPr="004D23A6">
              <w:rPr>
                <w:rFonts w:ascii="Times New Roman" w:hAnsi="Times New Roman" w:cs="Times New Roman"/>
                <w:sz w:val="24"/>
                <w:szCs w:val="24"/>
                <w:lang w:eastAsia="zh-CN"/>
              </w:rPr>
              <w:t>Reģ</w:t>
            </w:r>
            <w:proofErr w:type="spellEnd"/>
            <w:r w:rsidRPr="004D23A6">
              <w:rPr>
                <w:rFonts w:ascii="Times New Roman" w:hAnsi="Times New Roman" w:cs="Times New Roman"/>
                <w:sz w:val="24"/>
                <w:szCs w:val="24"/>
                <w:lang w:eastAsia="zh-CN"/>
              </w:rPr>
              <w:t>. Nr. 40900035103</w:t>
            </w:r>
          </w:p>
          <w:p w14:paraId="47771646" w14:textId="77777777" w:rsidR="00C413ED" w:rsidRPr="004D23A6" w:rsidRDefault="00C413ED" w:rsidP="00EF3EB8">
            <w:pPr>
              <w:suppressAutoHyphens/>
              <w:ind w:right="-524"/>
              <w:rPr>
                <w:rFonts w:ascii="Times New Roman" w:hAnsi="Times New Roman" w:cs="Times New Roman"/>
                <w:sz w:val="24"/>
                <w:szCs w:val="24"/>
                <w:lang w:eastAsia="zh-CN"/>
              </w:rPr>
            </w:pPr>
            <w:r w:rsidRPr="004D23A6">
              <w:rPr>
                <w:rFonts w:ascii="Times New Roman" w:hAnsi="Times New Roman" w:cs="Times New Roman"/>
                <w:sz w:val="24"/>
                <w:szCs w:val="24"/>
                <w:lang w:eastAsia="zh-CN"/>
              </w:rPr>
              <w:t>“</w:t>
            </w:r>
            <w:proofErr w:type="spellStart"/>
            <w:r w:rsidRPr="004D23A6">
              <w:rPr>
                <w:rFonts w:ascii="Times New Roman" w:hAnsi="Times New Roman" w:cs="Times New Roman"/>
                <w:sz w:val="24"/>
                <w:szCs w:val="24"/>
                <w:lang w:eastAsia="zh-CN"/>
              </w:rPr>
              <w:t>Smiltaiņi</w:t>
            </w:r>
            <w:proofErr w:type="spellEnd"/>
            <w:r w:rsidRPr="004D23A6">
              <w:rPr>
                <w:rFonts w:ascii="Times New Roman" w:hAnsi="Times New Roman" w:cs="Times New Roman"/>
                <w:sz w:val="24"/>
                <w:szCs w:val="24"/>
                <w:lang w:eastAsia="zh-CN"/>
              </w:rPr>
              <w:t>”, Iecava, Bauskas novads, LV-3913</w:t>
            </w:r>
          </w:p>
          <w:p w14:paraId="3E9E52B9" w14:textId="0934CBB1" w:rsidR="00C413ED" w:rsidRPr="009327A5" w:rsidRDefault="00C413ED" w:rsidP="00EF3EB8">
            <w:pPr>
              <w:suppressAutoHyphens/>
              <w:ind w:right="-524"/>
              <w:rPr>
                <w:rFonts w:ascii="Times New Roman" w:hAnsi="Times New Roman" w:cs="Times New Roman"/>
                <w:sz w:val="24"/>
                <w:szCs w:val="24"/>
                <w:lang w:eastAsia="zh-CN"/>
              </w:rPr>
            </w:pPr>
            <w:r w:rsidRPr="004D23A6">
              <w:rPr>
                <w:rFonts w:ascii="Times New Roman" w:hAnsi="Times New Roman" w:cs="Times New Roman"/>
                <w:sz w:val="24"/>
                <w:szCs w:val="24"/>
                <w:lang w:eastAsia="zh-CN"/>
              </w:rPr>
              <w:t xml:space="preserve">Tālrunis: </w:t>
            </w:r>
            <w:r w:rsidRPr="009327A5">
              <w:rPr>
                <w:rFonts w:ascii="Times New Roman" w:hAnsi="Times New Roman" w:cs="Times New Roman"/>
                <w:sz w:val="24"/>
                <w:szCs w:val="24"/>
                <w:lang w:eastAsia="zh-CN"/>
              </w:rPr>
              <w:t xml:space="preserve">+371 </w:t>
            </w:r>
            <w:r w:rsidR="009327A5" w:rsidRPr="009327A5">
              <w:rPr>
                <w:rFonts w:ascii="Times New Roman" w:hAnsi="Times New Roman" w:cs="Times New Roman"/>
                <w:sz w:val="24"/>
                <w:szCs w:val="24"/>
                <w:lang w:eastAsia="zh-CN"/>
              </w:rPr>
              <w:t>2</w:t>
            </w:r>
            <w:r w:rsidR="009327A5" w:rsidRPr="009327A5">
              <w:rPr>
                <w:rFonts w:ascii="Times New Roman" w:hAnsi="Times New Roman" w:cs="Times New Roman"/>
              </w:rPr>
              <w:t>5462900</w:t>
            </w:r>
          </w:p>
          <w:p w14:paraId="5AD84E22" w14:textId="570C727D" w:rsidR="00C413ED" w:rsidRPr="004D23A6" w:rsidRDefault="00C413ED" w:rsidP="00EF3EB8">
            <w:pPr>
              <w:suppressAutoHyphens/>
              <w:ind w:right="-524"/>
              <w:rPr>
                <w:rFonts w:ascii="Times New Roman" w:hAnsi="Times New Roman" w:cs="Times New Roman"/>
                <w:sz w:val="24"/>
                <w:szCs w:val="24"/>
                <w:lang w:eastAsia="zh-CN"/>
              </w:rPr>
            </w:pPr>
            <w:r w:rsidRPr="004D23A6">
              <w:rPr>
                <w:rFonts w:ascii="Times New Roman" w:hAnsi="Times New Roman" w:cs="Times New Roman"/>
                <w:sz w:val="24"/>
                <w:szCs w:val="24"/>
                <w:lang w:eastAsia="zh-CN"/>
              </w:rPr>
              <w:t xml:space="preserve">E-pasts: </w:t>
            </w:r>
            <w:r w:rsidR="009327A5" w:rsidRPr="009327A5">
              <w:rPr>
                <w:rFonts w:ascii="Times New Roman" w:hAnsi="Times New Roman" w:cs="Times New Roman"/>
                <w:sz w:val="24"/>
                <w:szCs w:val="24"/>
              </w:rPr>
              <w:t>pasts</w:t>
            </w:r>
            <w:r w:rsidR="009327A5" w:rsidRPr="009327A5">
              <w:rPr>
                <w:rFonts w:ascii="Times New Roman" w:hAnsi="Times New Roman" w:cs="Times New Roman"/>
                <w:sz w:val="24"/>
                <w:szCs w:val="24"/>
                <w:lang w:eastAsia="zh-CN"/>
              </w:rPr>
              <w:t>@vsaczemgale.gov.lv</w:t>
            </w:r>
          </w:p>
          <w:p w14:paraId="373A60C5" w14:textId="77777777" w:rsidR="00C413ED" w:rsidRPr="004D23A6" w:rsidRDefault="00C413ED" w:rsidP="00EF3EB8">
            <w:pPr>
              <w:ind w:right="-524"/>
              <w:jc w:val="both"/>
              <w:rPr>
                <w:rFonts w:ascii="Times New Roman" w:hAnsi="Times New Roman" w:cs="Times New Roman"/>
                <w:sz w:val="24"/>
                <w:szCs w:val="24"/>
                <w:lang w:eastAsia="en-US"/>
              </w:rPr>
            </w:pPr>
            <w:r w:rsidRPr="004D23A6">
              <w:rPr>
                <w:rFonts w:ascii="Times New Roman" w:hAnsi="Times New Roman" w:cs="Times New Roman"/>
                <w:sz w:val="24"/>
                <w:szCs w:val="24"/>
                <w:lang w:eastAsia="en-US"/>
              </w:rPr>
              <w:t>Valsts kase, kods TRELLV22</w:t>
            </w:r>
          </w:p>
          <w:p w14:paraId="559F270E" w14:textId="77777777" w:rsidR="00C413ED" w:rsidRPr="004D23A6" w:rsidRDefault="00C413ED" w:rsidP="00EF3EB8">
            <w:pPr>
              <w:suppressAutoHyphens/>
              <w:ind w:right="2"/>
              <w:rPr>
                <w:rFonts w:ascii="Times New Roman" w:hAnsi="Times New Roman" w:cs="Times New Roman"/>
                <w:iCs/>
                <w:sz w:val="24"/>
                <w:szCs w:val="24"/>
                <w:lang w:eastAsia="zh-CN"/>
              </w:rPr>
            </w:pPr>
            <w:r w:rsidRPr="004D23A6">
              <w:rPr>
                <w:rFonts w:ascii="Times New Roman" w:hAnsi="Times New Roman" w:cs="Times New Roman"/>
                <w:sz w:val="24"/>
                <w:szCs w:val="24"/>
                <w:lang w:eastAsia="zh-CN"/>
              </w:rPr>
              <w:t>Konts: LV25 TREL 2180 6940 0100 B</w:t>
            </w:r>
          </w:p>
          <w:p w14:paraId="55AA147C" w14:textId="77777777" w:rsidR="00C413ED" w:rsidRPr="004D23A6" w:rsidRDefault="00C413ED" w:rsidP="00EF3EB8">
            <w:pPr>
              <w:jc w:val="both"/>
              <w:rPr>
                <w:rFonts w:ascii="Times New Roman" w:hAnsi="Times New Roman" w:cs="Times New Roman"/>
                <w:color w:val="000000"/>
                <w:sz w:val="24"/>
                <w:szCs w:val="24"/>
                <w:lang w:eastAsia="en-US"/>
              </w:rPr>
            </w:pPr>
          </w:p>
        </w:tc>
        <w:tc>
          <w:tcPr>
            <w:tcW w:w="567" w:type="dxa"/>
            <w:shd w:val="clear" w:color="auto" w:fill="auto"/>
          </w:tcPr>
          <w:p w14:paraId="78E0AF10" w14:textId="77777777" w:rsidR="00C413ED" w:rsidRPr="004D23A6" w:rsidRDefault="00C413ED" w:rsidP="00EF3EB8">
            <w:pPr>
              <w:jc w:val="both"/>
              <w:rPr>
                <w:rFonts w:ascii="Times New Roman" w:hAnsi="Times New Roman" w:cs="Times New Roman"/>
                <w:b/>
                <w:bCs/>
                <w:color w:val="000000"/>
                <w:sz w:val="24"/>
                <w:szCs w:val="24"/>
                <w:lang w:eastAsia="en-US"/>
              </w:rPr>
            </w:pPr>
          </w:p>
        </w:tc>
        <w:tc>
          <w:tcPr>
            <w:tcW w:w="4501" w:type="dxa"/>
            <w:shd w:val="clear" w:color="auto" w:fill="auto"/>
          </w:tcPr>
          <w:p w14:paraId="18F74122" w14:textId="53DCF0EB" w:rsidR="00C413ED" w:rsidRPr="004D23A6" w:rsidRDefault="00C413ED" w:rsidP="003E2BB0">
            <w:pPr>
              <w:jc w:val="both"/>
              <w:rPr>
                <w:rFonts w:ascii="Times New Roman" w:hAnsi="Times New Roman" w:cs="Times New Roman"/>
                <w:bCs/>
                <w:color w:val="000000"/>
                <w:sz w:val="24"/>
                <w:szCs w:val="24"/>
                <w:lang w:eastAsia="en-US"/>
              </w:rPr>
            </w:pPr>
          </w:p>
        </w:tc>
      </w:tr>
      <w:tr w:rsidR="00C413ED" w:rsidRPr="004D23A6" w14:paraId="7F844D6C" w14:textId="77777777" w:rsidTr="00EF3EB8">
        <w:tc>
          <w:tcPr>
            <w:tcW w:w="4962" w:type="dxa"/>
            <w:tcBorders>
              <w:bottom w:val="single" w:sz="4" w:space="0" w:color="auto"/>
            </w:tcBorders>
            <w:shd w:val="clear" w:color="auto" w:fill="auto"/>
          </w:tcPr>
          <w:p w14:paraId="3C59B6DB" w14:textId="77777777" w:rsidR="00C413ED" w:rsidRPr="004D23A6" w:rsidRDefault="00C413ED" w:rsidP="00EF3EB8">
            <w:pPr>
              <w:jc w:val="both"/>
              <w:rPr>
                <w:rFonts w:ascii="Times New Roman" w:hAnsi="Times New Roman" w:cs="Times New Roman"/>
                <w:i/>
                <w:iCs/>
                <w:color w:val="000000"/>
                <w:sz w:val="24"/>
                <w:szCs w:val="24"/>
                <w:lang w:eastAsia="en-US"/>
              </w:rPr>
            </w:pPr>
            <w:r w:rsidRPr="004D23A6">
              <w:rPr>
                <w:rFonts w:ascii="Times New Roman" w:hAnsi="Times New Roman" w:cs="Times New Roman"/>
                <w:i/>
                <w:iCs/>
                <w:color w:val="000000"/>
                <w:sz w:val="24"/>
                <w:szCs w:val="24"/>
                <w:lang w:eastAsia="en-US"/>
              </w:rPr>
              <w:t xml:space="preserve">                                (paraksts)</w:t>
            </w:r>
          </w:p>
        </w:tc>
        <w:tc>
          <w:tcPr>
            <w:tcW w:w="567" w:type="dxa"/>
            <w:shd w:val="clear" w:color="auto" w:fill="auto"/>
          </w:tcPr>
          <w:p w14:paraId="58C8C5A6" w14:textId="77777777" w:rsidR="00C413ED" w:rsidRPr="004D23A6" w:rsidRDefault="00C413ED" w:rsidP="00EF3EB8">
            <w:pPr>
              <w:jc w:val="both"/>
              <w:rPr>
                <w:rFonts w:ascii="Times New Roman" w:hAnsi="Times New Roman" w:cs="Times New Roman"/>
                <w:b/>
                <w:bCs/>
                <w:color w:val="000000"/>
                <w:sz w:val="24"/>
                <w:szCs w:val="24"/>
                <w:lang w:eastAsia="en-US"/>
              </w:rPr>
            </w:pPr>
          </w:p>
        </w:tc>
        <w:tc>
          <w:tcPr>
            <w:tcW w:w="4501" w:type="dxa"/>
            <w:tcBorders>
              <w:bottom w:val="single" w:sz="4" w:space="0" w:color="auto"/>
            </w:tcBorders>
            <w:shd w:val="clear" w:color="auto" w:fill="auto"/>
          </w:tcPr>
          <w:p w14:paraId="29536632" w14:textId="77777777" w:rsidR="00C413ED" w:rsidRPr="004D23A6" w:rsidRDefault="00C413ED" w:rsidP="00EF3EB8">
            <w:pPr>
              <w:jc w:val="both"/>
              <w:rPr>
                <w:rFonts w:ascii="Times New Roman" w:hAnsi="Times New Roman" w:cs="Times New Roman"/>
                <w:b/>
                <w:bCs/>
                <w:color w:val="000000"/>
                <w:sz w:val="24"/>
                <w:szCs w:val="24"/>
                <w:lang w:eastAsia="en-US"/>
              </w:rPr>
            </w:pPr>
            <w:r w:rsidRPr="004D23A6">
              <w:rPr>
                <w:rFonts w:ascii="Times New Roman" w:hAnsi="Times New Roman" w:cs="Times New Roman"/>
                <w:i/>
                <w:iCs/>
                <w:color w:val="000000"/>
                <w:sz w:val="24"/>
                <w:szCs w:val="24"/>
                <w:lang w:eastAsia="en-US"/>
              </w:rPr>
              <w:t xml:space="preserve">                     (paraksts)</w:t>
            </w:r>
          </w:p>
        </w:tc>
      </w:tr>
      <w:tr w:rsidR="00C413ED" w:rsidRPr="004D23A6" w14:paraId="378EDF44" w14:textId="77777777" w:rsidTr="00EF3EB8">
        <w:tc>
          <w:tcPr>
            <w:tcW w:w="4962" w:type="dxa"/>
            <w:tcBorders>
              <w:top w:val="single" w:sz="4" w:space="0" w:color="auto"/>
            </w:tcBorders>
            <w:shd w:val="clear" w:color="auto" w:fill="auto"/>
          </w:tcPr>
          <w:p w14:paraId="119B3075" w14:textId="1D8FE95A" w:rsidR="00C413ED" w:rsidRPr="004D23A6" w:rsidRDefault="00C413ED" w:rsidP="00EF3EB8">
            <w:pPr>
              <w:jc w:val="center"/>
              <w:rPr>
                <w:rFonts w:ascii="Times New Roman" w:hAnsi="Times New Roman" w:cs="Times New Roman"/>
                <w:b/>
                <w:bCs/>
                <w:color w:val="000000"/>
                <w:sz w:val="24"/>
                <w:szCs w:val="24"/>
                <w:lang w:eastAsia="en-US"/>
              </w:rPr>
            </w:pPr>
            <w:r w:rsidRPr="004D23A6">
              <w:rPr>
                <w:rFonts w:ascii="Times New Roman" w:hAnsi="Times New Roman" w:cs="Times New Roman"/>
                <w:sz w:val="24"/>
                <w:szCs w:val="24"/>
                <w:lang w:eastAsia="en-US"/>
              </w:rPr>
              <w:t xml:space="preserve">/ </w:t>
            </w:r>
            <w:r w:rsidR="003E2BB0" w:rsidRPr="004D23A6">
              <w:rPr>
                <w:rFonts w:ascii="Times New Roman" w:hAnsi="Times New Roman" w:cs="Times New Roman"/>
                <w:sz w:val="24"/>
                <w:szCs w:val="24"/>
                <w:lang w:eastAsia="en-US"/>
              </w:rPr>
              <w:t>__________</w:t>
            </w:r>
            <w:r w:rsidRPr="004D23A6">
              <w:rPr>
                <w:rFonts w:ascii="Times New Roman" w:hAnsi="Times New Roman" w:cs="Times New Roman"/>
                <w:sz w:val="24"/>
                <w:szCs w:val="24"/>
                <w:lang w:eastAsia="en-US"/>
              </w:rPr>
              <w:t>/</w:t>
            </w:r>
          </w:p>
        </w:tc>
        <w:tc>
          <w:tcPr>
            <w:tcW w:w="567" w:type="dxa"/>
            <w:shd w:val="clear" w:color="auto" w:fill="auto"/>
          </w:tcPr>
          <w:p w14:paraId="099EB4AD" w14:textId="77777777" w:rsidR="00C413ED" w:rsidRPr="004D23A6" w:rsidRDefault="00C413ED" w:rsidP="00EF3EB8">
            <w:pPr>
              <w:jc w:val="both"/>
              <w:rPr>
                <w:rFonts w:ascii="Times New Roman" w:hAnsi="Times New Roman" w:cs="Times New Roman"/>
                <w:b/>
                <w:bCs/>
                <w:color w:val="000000"/>
                <w:sz w:val="24"/>
                <w:szCs w:val="24"/>
                <w:lang w:eastAsia="en-US"/>
              </w:rPr>
            </w:pPr>
          </w:p>
        </w:tc>
        <w:tc>
          <w:tcPr>
            <w:tcW w:w="4501" w:type="dxa"/>
            <w:tcBorders>
              <w:top w:val="single" w:sz="4" w:space="0" w:color="auto"/>
            </w:tcBorders>
            <w:shd w:val="clear" w:color="auto" w:fill="auto"/>
          </w:tcPr>
          <w:p w14:paraId="2885FEDB" w14:textId="77777777" w:rsidR="00C413ED" w:rsidRPr="004D23A6" w:rsidRDefault="00C413ED" w:rsidP="00EF3EB8">
            <w:pPr>
              <w:rPr>
                <w:rFonts w:ascii="Times New Roman" w:eastAsia="Calibri" w:hAnsi="Times New Roman" w:cs="Times New Roman"/>
                <w:sz w:val="24"/>
                <w:szCs w:val="24"/>
                <w:lang w:eastAsia="en-US"/>
              </w:rPr>
            </w:pPr>
            <w:r w:rsidRPr="004D23A6">
              <w:rPr>
                <w:rFonts w:ascii="Times New Roman" w:eastAsia="Calibri" w:hAnsi="Times New Roman" w:cs="Times New Roman"/>
                <w:sz w:val="24"/>
                <w:szCs w:val="24"/>
                <w:lang w:eastAsia="en-US"/>
              </w:rPr>
              <w:t xml:space="preserve">                  /___________/</w:t>
            </w:r>
          </w:p>
        </w:tc>
      </w:tr>
    </w:tbl>
    <w:p w14:paraId="7F180705" w14:textId="77777777" w:rsidR="00C413ED" w:rsidRPr="004D23A6" w:rsidRDefault="00C413ED" w:rsidP="00C413ED">
      <w:pPr>
        <w:jc w:val="both"/>
        <w:rPr>
          <w:rFonts w:ascii="Times New Roman" w:hAnsi="Times New Roman" w:cs="Times New Roman"/>
          <w:sz w:val="24"/>
          <w:szCs w:val="24"/>
          <w:lang w:eastAsia="en-US"/>
        </w:rPr>
      </w:pPr>
    </w:p>
    <w:p w14:paraId="57D24A6B" w14:textId="77777777" w:rsidR="00C413ED" w:rsidRPr="004D23A6" w:rsidRDefault="00C413ED" w:rsidP="00C413ED">
      <w:pPr>
        <w:rPr>
          <w:lang w:eastAsia="en-US"/>
        </w:rPr>
      </w:pPr>
    </w:p>
    <w:p w14:paraId="397DD199" w14:textId="77777777" w:rsidR="00C413ED" w:rsidRPr="004D23A6" w:rsidRDefault="00C413ED" w:rsidP="00C413ED">
      <w:pPr>
        <w:rPr>
          <w:lang w:eastAsia="en-US"/>
        </w:rPr>
      </w:pPr>
    </w:p>
    <w:p w14:paraId="2ADEB58C" w14:textId="77777777" w:rsidR="00C413ED" w:rsidRPr="004D23A6" w:rsidRDefault="00C413ED" w:rsidP="00C413ED">
      <w:pPr>
        <w:rPr>
          <w:lang w:eastAsia="en-US"/>
        </w:rPr>
      </w:pPr>
    </w:p>
    <w:p w14:paraId="3CE782F8" w14:textId="77777777" w:rsidR="00C413ED" w:rsidRPr="004D23A6" w:rsidRDefault="00C413ED" w:rsidP="00C413ED">
      <w:pPr>
        <w:rPr>
          <w:lang w:eastAsia="en-US"/>
        </w:rPr>
      </w:pPr>
    </w:p>
    <w:p w14:paraId="5487D600" w14:textId="77777777" w:rsidR="007A01E4" w:rsidRPr="004D23A6" w:rsidRDefault="007A01E4" w:rsidP="00CC1663">
      <w:pPr>
        <w:pStyle w:val="Virsraksts1"/>
        <w:numPr>
          <w:ilvl w:val="0"/>
          <w:numId w:val="0"/>
        </w:numPr>
        <w:jc w:val="left"/>
        <w:rPr>
          <w:rFonts w:ascii="Times New Roman" w:hAnsi="Times New Roman"/>
          <w:bCs/>
          <w:sz w:val="24"/>
          <w:szCs w:val="24"/>
        </w:rPr>
        <w:sectPr w:rsidR="007A01E4" w:rsidRPr="004D23A6" w:rsidSect="002F6588">
          <w:headerReference w:type="even" r:id="rId21"/>
          <w:headerReference w:type="default" r:id="rId22"/>
          <w:footerReference w:type="even" r:id="rId23"/>
          <w:footerReference w:type="default" r:id="rId24"/>
          <w:headerReference w:type="first" r:id="rId25"/>
          <w:footerReference w:type="first" r:id="rId26"/>
          <w:footnotePr>
            <w:numRestart w:val="eachPage"/>
          </w:footnotePr>
          <w:type w:val="nextColumn"/>
          <w:pgSz w:w="11907" w:h="16840" w:code="9"/>
          <w:pgMar w:top="720" w:right="720" w:bottom="720" w:left="709" w:header="720" w:footer="720" w:gutter="0"/>
          <w:pgNumType w:start="1"/>
          <w:cols w:space="708"/>
          <w:docGrid w:linePitch="381"/>
        </w:sectPr>
      </w:pPr>
    </w:p>
    <w:p w14:paraId="7A29AEC4" w14:textId="62248B2B" w:rsidR="00336318" w:rsidRPr="004D23A6" w:rsidRDefault="007A01E4" w:rsidP="00A409D6">
      <w:pPr>
        <w:pStyle w:val="Virsraksts4"/>
        <w:jc w:val="right"/>
        <w:rPr>
          <w:rFonts w:ascii="Times New Roman" w:hAnsi="Times New Roman"/>
        </w:rPr>
      </w:pPr>
      <w:bookmarkStart w:id="149" w:name="_Toc163659923"/>
      <w:bookmarkStart w:id="150" w:name="_Toc163722887"/>
      <w:bookmarkStart w:id="151" w:name="_Toc235190430"/>
      <w:r w:rsidRPr="004D23A6">
        <w:rPr>
          <w:rFonts w:ascii="Times New Roman" w:hAnsi="Times New Roman"/>
        </w:rPr>
        <w:lastRenderedPageBreak/>
        <w:t>3</w:t>
      </w:r>
      <w:r w:rsidR="00336318" w:rsidRPr="004D23A6">
        <w:rPr>
          <w:rFonts w:ascii="Times New Roman" w:hAnsi="Times New Roman"/>
        </w:rPr>
        <w:t>.</w:t>
      </w:r>
      <w:r w:rsidR="00E177F3" w:rsidRPr="004D23A6">
        <w:rPr>
          <w:rFonts w:ascii="Times New Roman" w:hAnsi="Times New Roman"/>
        </w:rPr>
        <w:t> </w:t>
      </w:r>
      <w:r w:rsidR="00336318" w:rsidRPr="004D23A6">
        <w:rPr>
          <w:rFonts w:ascii="Times New Roman" w:hAnsi="Times New Roman"/>
        </w:rPr>
        <w:t>pielikums</w:t>
      </w:r>
      <w:bookmarkEnd w:id="149"/>
      <w:r w:rsidR="00342C6A" w:rsidRPr="004D23A6">
        <w:rPr>
          <w:rFonts w:ascii="Times New Roman" w:hAnsi="Times New Roman"/>
        </w:rPr>
        <w:t xml:space="preserve"> “</w:t>
      </w:r>
      <w:bookmarkStart w:id="152" w:name="_Hlk169523233"/>
      <w:r w:rsidR="003A0618" w:rsidRPr="004D23A6">
        <w:rPr>
          <w:rFonts w:ascii="Times New Roman" w:hAnsi="Times New Roman"/>
        </w:rPr>
        <w:t>Pretendentu atlases un pretendentu piedāvājumu vispārējās atbilstības prasības</w:t>
      </w:r>
      <w:bookmarkEnd w:id="152"/>
      <w:r w:rsidR="00342C6A" w:rsidRPr="004D23A6">
        <w:rPr>
          <w:rFonts w:ascii="Times New Roman" w:hAnsi="Times New Roman"/>
        </w:rPr>
        <w:t>”</w:t>
      </w:r>
      <w:bookmarkEnd w:id="150"/>
      <w:r w:rsidR="004B6F2E" w:rsidRPr="004D23A6">
        <w:rPr>
          <w:rFonts w:ascii="Times New Roman" w:hAnsi="Times New Roman"/>
        </w:rPr>
        <w:t xml:space="preserve"> ABĀM DAĻĀM</w:t>
      </w:r>
      <w:bookmarkEnd w:id="151"/>
    </w:p>
    <w:p w14:paraId="2C227D35" w14:textId="7F4E6BFC" w:rsidR="00336318" w:rsidRPr="004D23A6" w:rsidRDefault="00657DB9" w:rsidP="00071214">
      <w:pPr>
        <w:pStyle w:val="Pamatteksts"/>
        <w:spacing w:after="0"/>
        <w:ind w:right="-1"/>
        <w:jc w:val="right"/>
        <w:rPr>
          <w:rFonts w:ascii="Times New Roman" w:hAnsi="Times New Roman" w:cs="Times New Roman"/>
          <w:b/>
          <w:sz w:val="20"/>
          <w:szCs w:val="20"/>
        </w:rPr>
      </w:pPr>
      <w:r w:rsidRPr="004D23A6">
        <w:rPr>
          <w:rFonts w:ascii="Times New Roman" w:hAnsi="Times New Roman" w:cs="Times New Roman"/>
          <w:b/>
          <w:sz w:val="20"/>
          <w:szCs w:val="20"/>
        </w:rPr>
        <w:t>V</w:t>
      </w:r>
      <w:r w:rsidR="006E2AF0" w:rsidRPr="004D23A6">
        <w:rPr>
          <w:rFonts w:ascii="Times New Roman" w:hAnsi="Times New Roman" w:cs="Times New Roman"/>
          <w:b/>
          <w:sz w:val="20"/>
          <w:szCs w:val="20"/>
        </w:rPr>
        <w:t>S</w:t>
      </w:r>
      <w:r w:rsidR="004F27EB" w:rsidRPr="004D23A6">
        <w:rPr>
          <w:rFonts w:ascii="Times New Roman" w:hAnsi="Times New Roman" w:cs="Times New Roman"/>
          <w:b/>
          <w:sz w:val="20"/>
          <w:szCs w:val="20"/>
        </w:rPr>
        <w:t>AC</w:t>
      </w:r>
      <w:r w:rsidRPr="004D23A6">
        <w:rPr>
          <w:rFonts w:ascii="Times New Roman" w:hAnsi="Times New Roman" w:cs="Times New Roman"/>
          <w:b/>
          <w:sz w:val="20"/>
          <w:szCs w:val="20"/>
        </w:rPr>
        <w:t xml:space="preserve"> “</w:t>
      </w:r>
      <w:r w:rsidR="004F27EB" w:rsidRPr="004D23A6">
        <w:rPr>
          <w:rFonts w:ascii="Times New Roman" w:hAnsi="Times New Roman" w:cs="Times New Roman"/>
          <w:b/>
          <w:sz w:val="20"/>
          <w:szCs w:val="20"/>
        </w:rPr>
        <w:t>Zemgale</w:t>
      </w:r>
      <w:r w:rsidR="00336318" w:rsidRPr="004D23A6">
        <w:rPr>
          <w:rFonts w:ascii="Times New Roman" w:hAnsi="Times New Roman" w:cs="Times New Roman"/>
          <w:b/>
          <w:sz w:val="20"/>
          <w:szCs w:val="20"/>
        </w:rPr>
        <w:t>” rīkotā</w:t>
      </w:r>
      <w:r w:rsidR="000241C5" w:rsidRPr="004D23A6">
        <w:rPr>
          <w:rFonts w:ascii="Times New Roman" w:hAnsi="Times New Roman" w:cs="Times New Roman"/>
          <w:b/>
          <w:sz w:val="20"/>
          <w:szCs w:val="20"/>
        </w:rPr>
        <w:t>s</w:t>
      </w:r>
      <w:r w:rsidR="00336318" w:rsidRPr="004D23A6">
        <w:rPr>
          <w:rFonts w:ascii="Times New Roman" w:hAnsi="Times New Roman" w:cs="Times New Roman"/>
          <w:b/>
          <w:sz w:val="20"/>
          <w:szCs w:val="20"/>
        </w:rPr>
        <w:t xml:space="preserve"> iepirkuma </w:t>
      </w:r>
      <w:r w:rsidR="000241C5" w:rsidRPr="004D23A6">
        <w:rPr>
          <w:rFonts w:ascii="Times New Roman" w:hAnsi="Times New Roman" w:cs="Times New Roman"/>
          <w:b/>
          <w:sz w:val="20"/>
          <w:szCs w:val="20"/>
        </w:rPr>
        <w:t xml:space="preserve">procedūras </w:t>
      </w:r>
      <w:r w:rsidR="00336318" w:rsidRPr="004D23A6">
        <w:rPr>
          <w:rFonts w:ascii="Times New Roman" w:hAnsi="Times New Roman" w:cs="Times New Roman"/>
          <w:b/>
          <w:sz w:val="20"/>
          <w:szCs w:val="20"/>
        </w:rPr>
        <w:t>nolikumam</w:t>
      </w:r>
    </w:p>
    <w:p w14:paraId="422A123A" w14:textId="71EE7F69" w:rsidR="00BE5DC4" w:rsidRPr="004D23A6" w:rsidRDefault="00657DB9" w:rsidP="00071214">
      <w:pPr>
        <w:ind w:right="-1"/>
        <w:jc w:val="right"/>
        <w:rPr>
          <w:rFonts w:ascii="Times New Roman" w:hAnsi="Times New Roman" w:cs="Times New Roman"/>
          <w:b/>
          <w:sz w:val="20"/>
          <w:szCs w:val="20"/>
        </w:rPr>
      </w:pPr>
      <w:r w:rsidRPr="004D23A6">
        <w:rPr>
          <w:rFonts w:ascii="Times New Roman" w:hAnsi="Times New Roman" w:cs="Times New Roman"/>
          <w:b/>
          <w:sz w:val="20"/>
          <w:szCs w:val="20"/>
        </w:rPr>
        <w:t>“</w:t>
      </w:r>
      <w:r w:rsidR="004B6F2E" w:rsidRPr="004D23A6">
        <w:rPr>
          <w:rFonts w:ascii="Times New Roman" w:hAnsi="Times New Roman" w:cs="Times New Roman"/>
          <w:b/>
          <w:sz w:val="20"/>
          <w:szCs w:val="20"/>
        </w:rPr>
        <w:t>Granulu piegāde</w:t>
      </w:r>
      <w:r w:rsidR="00BE5DC4" w:rsidRPr="004D23A6">
        <w:rPr>
          <w:rFonts w:ascii="Times New Roman" w:hAnsi="Times New Roman" w:cs="Times New Roman"/>
          <w:b/>
          <w:sz w:val="20"/>
          <w:szCs w:val="20"/>
        </w:rPr>
        <w:t>”</w:t>
      </w:r>
    </w:p>
    <w:p w14:paraId="13023524" w14:textId="68BAC677" w:rsidR="000300F5" w:rsidRPr="004D23A6" w:rsidRDefault="00E177F3" w:rsidP="00342C6A">
      <w:pPr>
        <w:ind w:right="-1"/>
        <w:jc w:val="right"/>
        <w:rPr>
          <w:rFonts w:ascii="Times New Roman" w:hAnsi="Times New Roman" w:cs="Times New Roman"/>
          <w:b/>
          <w:sz w:val="20"/>
          <w:szCs w:val="20"/>
        </w:rPr>
      </w:pPr>
      <w:r w:rsidRPr="006F4F58">
        <w:rPr>
          <w:rFonts w:ascii="Times New Roman" w:hAnsi="Times New Roman" w:cs="Times New Roman"/>
          <w:b/>
          <w:sz w:val="20"/>
          <w:szCs w:val="20"/>
        </w:rPr>
        <w:t>Identifikācijas Nr. </w:t>
      </w:r>
      <w:r w:rsidR="004F27EB" w:rsidRPr="006F4F58">
        <w:rPr>
          <w:rFonts w:ascii="Times New Roman" w:hAnsi="Times New Roman" w:cs="Times New Roman"/>
          <w:b/>
          <w:sz w:val="20"/>
          <w:szCs w:val="20"/>
        </w:rPr>
        <w:t>VSACZ</w:t>
      </w:r>
      <w:r w:rsidR="0028388D" w:rsidRPr="006F4F58">
        <w:rPr>
          <w:rFonts w:ascii="Times New Roman" w:hAnsi="Times New Roman" w:cs="Times New Roman"/>
          <w:b/>
          <w:sz w:val="20"/>
          <w:szCs w:val="20"/>
        </w:rPr>
        <w:t xml:space="preserve"> </w:t>
      </w:r>
      <w:r w:rsidR="00C833EA" w:rsidRPr="006F4F58">
        <w:rPr>
          <w:rFonts w:ascii="Times New Roman" w:hAnsi="Times New Roman" w:cs="Times New Roman"/>
          <w:b/>
          <w:sz w:val="20"/>
          <w:szCs w:val="20"/>
        </w:rPr>
        <w:t>20</w:t>
      </w:r>
      <w:r w:rsidR="00AD729D" w:rsidRPr="006F4F58">
        <w:rPr>
          <w:rFonts w:ascii="Times New Roman" w:hAnsi="Times New Roman" w:cs="Times New Roman"/>
          <w:b/>
          <w:sz w:val="20"/>
          <w:szCs w:val="20"/>
        </w:rPr>
        <w:t>2</w:t>
      </w:r>
      <w:r w:rsidR="00351F1F">
        <w:rPr>
          <w:rFonts w:ascii="Times New Roman" w:hAnsi="Times New Roman" w:cs="Times New Roman"/>
          <w:b/>
          <w:sz w:val="20"/>
          <w:szCs w:val="20"/>
        </w:rPr>
        <w:t>6</w:t>
      </w:r>
      <w:r w:rsidR="00BE5DC4" w:rsidRPr="006F4F58">
        <w:rPr>
          <w:rFonts w:ascii="Times New Roman" w:hAnsi="Times New Roman" w:cs="Times New Roman"/>
          <w:b/>
          <w:sz w:val="20"/>
          <w:szCs w:val="20"/>
        </w:rPr>
        <w:t>/</w:t>
      </w:r>
      <w:r w:rsidR="00351F1F">
        <w:rPr>
          <w:rFonts w:ascii="Times New Roman" w:hAnsi="Times New Roman" w:cs="Times New Roman"/>
          <w:b/>
          <w:sz w:val="20"/>
          <w:szCs w:val="20"/>
        </w:rPr>
        <w:t>9</w:t>
      </w:r>
    </w:p>
    <w:p w14:paraId="02E4D495" w14:textId="77777777" w:rsidR="00D02F4C" w:rsidRPr="004D23A6" w:rsidRDefault="00D02F4C" w:rsidP="00071214">
      <w:pPr>
        <w:rPr>
          <w:rFonts w:ascii="Times New Roman" w:hAnsi="Times New Roman" w:cs="Times New Roman"/>
          <w:sz w:val="24"/>
          <w:szCs w:val="24"/>
          <w:lang w:eastAsia="en-US"/>
        </w:rPr>
      </w:pPr>
    </w:p>
    <w:tbl>
      <w:tblPr>
        <w:tblW w:w="15458" w:type="dxa"/>
        <w:tblInd w:w="-12" w:type="dxa"/>
        <w:tblLayout w:type="fixed"/>
        <w:tblLook w:val="0000" w:firstRow="0" w:lastRow="0" w:firstColumn="0" w:lastColumn="0" w:noHBand="0" w:noVBand="0"/>
      </w:tblPr>
      <w:tblGrid>
        <w:gridCol w:w="716"/>
        <w:gridCol w:w="851"/>
        <w:gridCol w:w="6662"/>
        <w:gridCol w:w="7229"/>
      </w:tblGrid>
      <w:tr w:rsidR="009D3091" w:rsidRPr="004D23A6" w14:paraId="26DC0AE7" w14:textId="77777777" w:rsidTr="00266347">
        <w:trPr>
          <w:trHeight w:val="404"/>
        </w:trPr>
        <w:tc>
          <w:tcPr>
            <w:tcW w:w="1567"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4871AD83" w14:textId="77777777" w:rsidR="009D3091" w:rsidRPr="004D23A6" w:rsidRDefault="009D3091" w:rsidP="00071214">
            <w:pPr>
              <w:jc w:val="center"/>
              <w:rPr>
                <w:rFonts w:ascii="Times New Roman" w:hAnsi="Times New Roman" w:cs="Times New Roman"/>
                <w:b/>
                <w:sz w:val="24"/>
                <w:szCs w:val="24"/>
              </w:rPr>
            </w:pPr>
            <w:r w:rsidRPr="004D23A6">
              <w:rPr>
                <w:rFonts w:ascii="Times New Roman" w:hAnsi="Times New Roman" w:cs="Times New Roman"/>
                <w:b/>
                <w:sz w:val="24"/>
                <w:szCs w:val="24"/>
              </w:rPr>
              <w:t>Nr. pēc kārtas</w:t>
            </w:r>
          </w:p>
        </w:tc>
        <w:tc>
          <w:tcPr>
            <w:tcW w:w="6662" w:type="dxa"/>
            <w:tcBorders>
              <w:top w:val="single" w:sz="4" w:space="0" w:color="auto"/>
              <w:left w:val="single" w:sz="4" w:space="0" w:color="auto"/>
              <w:bottom w:val="single" w:sz="4" w:space="0" w:color="auto"/>
              <w:right w:val="single" w:sz="4" w:space="0" w:color="auto"/>
            </w:tcBorders>
            <w:shd w:val="clear" w:color="auto" w:fill="A6A6A6"/>
            <w:vAlign w:val="center"/>
          </w:tcPr>
          <w:p w14:paraId="4C1A58C6" w14:textId="77777777" w:rsidR="009D3091" w:rsidRPr="004D23A6" w:rsidRDefault="009D3091" w:rsidP="00071214">
            <w:pPr>
              <w:jc w:val="center"/>
              <w:rPr>
                <w:rFonts w:ascii="Times New Roman" w:hAnsi="Times New Roman" w:cs="Times New Roman"/>
                <w:b/>
                <w:sz w:val="24"/>
                <w:szCs w:val="24"/>
              </w:rPr>
            </w:pPr>
            <w:r w:rsidRPr="004D23A6">
              <w:rPr>
                <w:rFonts w:ascii="Times New Roman" w:hAnsi="Times New Roman" w:cs="Times New Roman"/>
                <w:b/>
                <w:sz w:val="24"/>
                <w:szCs w:val="24"/>
              </w:rPr>
              <w:t>I</w:t>
            </w:r>
            <w:r w:rsidR="00567282" w:rsidRPr="004D23A6">
              <w:rPr>
                <w:rFonts w:ascii="Times New Roman" w:hAnsi="Times New Roman" w:cs="Times New Roman"/>
                <w:b/>
                <w:sz w:val="24"/>
                <w:szCs w:val="24"/>
              </w:rPr>
              <w:t>ESNIEDZAMAIS DOKUMENTS</w:t>
            </w:r>
          </w:p>
        </w:tc>
        <w:tc>
          <w:tcPr>
            <w:tcW w:w="7229" w:type="dxa"/>
            <w:tcBorders>
              <w:top w:val="single" w:sz="4" w:space="0" w:color="auto"/>
              <w:left w:val="nil"/>
              <w:bottom w:val="single" w:sz="4" w:space="0" w:color="auto"/>
              <w:right w:val="single" w:sz="4" w:space="0" w:color="auto"/>
            </w:tcBorders>
            <w:shd w:val="clear" w:color="auto" w:fill="A6A6A6"/>
            <w:vAlign w:val="center"/>
          </w:tcPr>
          <w:p w14:paraId="29CC8A22" w14:textId="2708FDB8" w:rsidR="009D3091" w:rsidRPr="004D23A6" w:rsidRDefault="00624FA6" w:rsidP="00071214">
            <w:pPr>
              <w:jc w:val="center"/>
              <w:rPr>
                <w:rFonts w:ascii="Times New Roman" w:hAnsi="Times New Roman" w:cs="Times New Roman"/>
                <w:b/>
                <w:sz w:val="24"/>
                <w:szCs w:val="24"/>
              </w:rPr>
            </w:pPr>
            <w:r w:rsidRPr="004D23A6">
              <w:rPr>
                <w:rFonts w:ascii="Times New Roman" w:hAnsi="Times New Roman" w:cs="Times New Roman"/>
                <w:b/>
                <w:sz w:val="24"/>
                <w:szCs w:val="24"/>
              </w:rPr>
              <w:t>PRETENDENT</w:t>
            </w:r>
            <w:r w:rsidR="006D3376" w:rsidRPr="004D23A6">
              <w:rPr>
                <w:rFonts w:ascii="Times New Roman" w:hAnsi="Times New Roman" w:cs="Times New Roman"/>
                <w:b/>
                <w:sz w:val="24"/>
                <w:szCs w:val="24"/>
              </w:rPr>
              <w:t>U ATLASES</w:t>
            </w:r>
            <w:r w:rsidRPr="004D23A6">
              <w:rPr>
                <w:rFonts w:ascii="Times New Roman" w:hAnsi="Times New Roman" w:cs="Times New Roman"/>
                <w:b/>
                <w:sz w:val="24"/>
                <w:szCs w:val="24"/>
              </w:rPr>
              <w:t xml:space="preserve"> UN </w:t>
            </w:r>
            <w:r w:rsidR="006D3376" w:rsidRPr="004D23A6">
              <w:rPr>
                <w:rFonts w:ascii="Times New Roman" w:hAnsi="Times New Roman" w:cs="Times New Roman"/>
                <w:b/>
                <w:sz w:val="24"/>
                <w:szCs w:val="24"/>
              </w:rPr>
              <w:t>PRETENDENTU</w:t>
            </w:r>
            <w:r w:rsidRPr="004D23A6">
              <w:rPr>
                <w:rFonts w:ascii="Times New Roman" w:hAnsi="Times New Roman" w:cs="Times New Roman"/>
                <w:b/>
                <w:sz w:val="24"/>
                <w:szCs w:val="24"/>
              </w:rPr>
              <w:t xml:space="preserve"> PIEDĀVĀJUM</w:t>
            </w:r>
            <w:r w:rsidR="006D3376" w:rsidRPr="004D23A6">
              <w:rPr>
                <w:rFonts w:ascii="Times New Roman" w:hAnsi="Times New Roman" w:cs="Times New Roman"/>
                <w:b/>
                <w:sz w:val="24"/>
                <w:szCs w:val="24"/>
              </w:rPr>
              <w:t>U VISPĀR</w:t>
            </w:r>
            <w:r w:rsidR="001B1B3E" w:rsidRPr="004D23A6">
              <w:rPr>
                <w:rFonts w:ascii="Times New Roman" w:hAnsi="Times New Roman" w:cs="Times New Roman"/>
                <w:b/>
                <w:sz w:val="24"/>
                <w:szCs w:val="24"/>
              </w:rPr>
              <w:t>ĒJĀS</w:t>
            </w:r>
            <w:r w:rsidRPr="004D23A6">
              <w:rPr>
                <w:rFonts w:ascii="Times New Roman" w:hAnsi="Times New Roman" w:cs="Times New Roman"/>
                <w:b/>
                <w:sz w:val="24"/>
                <w:szCs w:val="24"/>
              </w:rPr>
              <w:t xml:space="preserve"> AT</w:t>
            </w:r>
            <w:r w:rsidR="00567282" w:rsidRPr="004D23A6">
              <w:rPr>
                <w:rFonts w:ascii="Times New Roman" w:hAnsi="Times New Roman" w:cs="Times New Roman"/>
                <w:b/>
                <w:sz w:val="24"/>
                <w:szCs w:val="24"/>
              </w:rPr>
              <w:t>BILSTĪBAS PRASĪBAS</w:t>
            </w:r>
          </w:p>
        </w:tc>
      </w:tr>
      <w:tr w:rsidR="00567282" w:rsidRPr="004D23A6" w14:paraId="6EFC49E7" w14:textId="77777777" w:rsidTr="00431695">
        <w:trPr>
          <w:trHeight w:val="312"/>
        </w:trPr>
        <w:tc>
          <w:tcPr>
            <w:tcW w:w="15458"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629AFD82" w14:textId="724D009F" w:rsidR="00567282" w:rsidRPr="004D23A6" w:rsidRDefault="00567282" w:rsidP="003C5F83">
            <w:pPr>
              <w:rPr>
                <w:rFonts w:ascii="Times New Roman" w:hAnsi="Times New Roman" w:cs="Times New Roman"/>
                <w:b/>
                <w:sz w:val="24"/>
                <w:szCs w:val="24"/>
              </w:rPr>
            </w:pPr>
            <w:r w:rsidRPr="004D23A6">
              <w:rPr>
                <w:rFonts w:ascii="Times New Roman" w:hAnsi="Times New Roman" w:cs="Times New Roman"/>
                <w:b/>
                <w:sz w:val="24"/>
                <w:szCs w:val="24"/>
              </w:rPr>
              <w:t xml:space="preserve">1.                                                                                                                                                                                   </w:t>
            </w:r>
            <w:r w:rsidR="00C44948" w:rsidRPr="004D23A6">
              <w:rPr>
                <w:rFonts w:ascii="Times New Roman" w:hAnsi="Times New Roman" w:cs="Times New Roman"/>
                <w:b/>
                <w:sz w:val="24"/>
                <w:szCs w:val="24"/>
              </w:rPr>
              <w:t xml:space="preserve"> </w:t>
            </w:r>
            <w:r w:rsidRPr="004D23A6">
              <w:rPr>
                <w:rFonts w:ascii="Times New Roman" w:hAnsi="Times New Roman" w:cs="Times New Roman"/>
                <w:b/>
                <w:sz w:val="24"/>
                <w:szCs w:val="24"/>
              </w:rPr>
              <w:t>PRETENDENT</w:t>
            </w:r>
            <w:r w:rsidR="006D3376" w:rsidRPr="004D23A6">
              <w:rPr>
                <w:rFonts w:ascii="Times New Roman" w:hAnsi="Times New Roman" w:cs="Times New Roman"/>
                <w:b/>
                <w:sz w:val="24"/>
                <w:szCs w:val="24"/>
              </w:rPr>
              <w:t xml:space="preserve">U ATLASES </w:t>
            </w:r>
            <w:r w:rsidRPr="004D23A6">
              <w:rPr>
                <w:rFonts w:ascii="Times New Roman" w:hAnsi="Times New Roman" w:cs="Times New Roman"/>
                <w:b/>
                <w:sz w:val="24"/>
                <w:szCs w:val="24"/>
              </w:rPr>
              <w:t>PRASĪBAS</w:t>
            </w:r>
          </w:p>
        </w:tc>
      </w:tr>
      <w:tr w:rsidR="00182FEF" w:rsidRPr="004D23A6" w14:paraId="66D82FF2" w14:textId="77777777" w:rsidTr="00431695">
        <w:trPr>
          <w:trHeight w:val="312"/>
        </w:trPr>
        <w:tc>
          <w:tcPr>
            <w:tcW w:w="15458"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FAC0F6A" w14:textId="77777777" w:rsidR="00182FEF" w:rsidRPr="004D23A6" w:rsidRDefault="00182FEF" w:rsidP="00071214">
            <w:pPr>
              <w:jc w:val="right"/>
              <w:rPr>
                <w:rFonts w:ascii="Times New Roman" w:hAnsi="Times New Roman" w:cs="Times New Roman"/>
                <w:b/>
                <w:sz w:val="24"/>
                <w:szCs w:val="24"/>
              </w:rPr>
            </w:pPr>
            <w:r w:rsidRPr="004D23A6">
              <w:rPr>
                <w:rFonts w:ascii="Times New Roman" w:hAnsi="Times New Roman" w:cs="Times New Roman"/>
                <w:b/>
                <w:sz w:val="24"/>
                <w:szCs w:val="24"/>
              </w:rPr>
              <w:t>Pretendenta atbilstība profesionālās darbības veikšanai:</w:t>
            </w:r>
          </w:p>
        </w:tc>
      </w:tr>
      <w:tr w:rsidR="009D3091" w:rsidRPr="004D23A6" w14:paraId="60F53DA6" w14:textId="77777777" w:rsidTr="00266347">
        <w:trPr>
          <w:trHeight w:val="340"/>
        </w:trPr>
        <w:tc>
          <w:tcPr>
            <w:tcW w:w="1567" w:type="dxa"/>
            <w:gridSpan w:val="2"/>
            <w:tcBorders>
              <w:top w:val="nil"/>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3320BDE1" w14:textId="4DF2D273" w:rsidR="009D3091" w:rsidRPr="004D23A6" w:rsidRDefault="009D3091" w:rsidP="00071214">
            <w:pPr>
              <w:jc w:val="center"/>
              <w:rPr>
                <w:rFonts w:ascii="Times New Roman" w:hAnsi="Times New Roman" w:cs="Times New Roman"/>
                <w:b/>
                <w:sz w:val="24"/>
                <w:szCs w:val="24"/>
              </w:rPr>
            </w:pPr>
          </w:p>
        </w:tc>
        <w:tc>
          <w:tcPr>
            <w:tcW w:w="6662" w:type="dxa"/>
            <w:tcBorders>
              <w:top w:val="nil"/>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0A2131F7" w14:textId="77777777" w:rsidR="009D3091" w:rsidRPr="004D23A6" w:rsidRDefault="009D3091" w:rsidP="00071214">
            <w:pPr>
              <w:jc w:val="center"/>
              <w:rPr>
                <w:rFonts w:ascii="Times New Roman" w:hAnsi="Times New Roman" w:cs="Times New Roman"/>
                <w:sz w:val="24"/>
                <w:szCs w:val="24"/>
              </w:rPr>
            </w:pPr>
          </w:p>
        </w:tc>
        <w:tc>
          <w:tcPr>
            <w:tcW w:w="7229"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FFFFFF"/>
          </w:tcPr>
          <w:p w14:paraId="36868050" w14:textId="77777777" w:rsidR="009D3091" w:rsidRPr="004D23A6" w:rsidRDefault="009D3091" w:rsidP="00071214">
            <w:pPr>
              <w:jc w:val="both"/>
              <w:rPr>
                <w:rFonts w:ascii="Times New Roman" w:hAnsi="Times New Roman" w:cs="Times New Roman"/>
                <w:sz w:val="24"/>
                <w:szCs w:val="24"/>
              </w:rPr>
            </w:pPr>
          </w:p>
        </w:tc>
      </w:tr>
      <w:tr w:rsidR="00182FEF" w:rsidRPr="004D23A6" w14:paraId="4645EE17" w14:textId="77777777" w:rsidTr="00431695">
        <w:trPr>
          <w:trHeight w:val="340"/>
        </w:trPr>
        <w:tc>
          <w:tcPr>
            <w:tcW w:w="15458"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3B4AF92C" w14:textId="77777777" w:rsidR="00182FEF" w:rsidRPr="004D23A6" w:rsidRDefault="00182FEF" w:rsidP="00071214">
            <w:pPr>
              <w:jc w:val="right"/>
              <w:rPr>
                <w:rFonts w:ascii="Times New Roman" w:hAnsi="Times New Roman" w:cs="Times New Roman"/>
                <w:b/>
                <w:sz w:val="24"/>
                <w:szCs w:val="24"/>
              </w:rPr>
            </w:pPr>
            <w:r w:rsidRPr="004D23A6">
              <w:rPr>
                <w:rFonts w:ascii="Times New Roman" w:hAnsi="Times New Roman" w:cs="Times New Roman"/>
                <w:b/>
                <w:sz w:val="24"/>
                <w:szCs w:val="24"/>
              </w:rPr>
              <w:t>Prasības pretendenta saimnieciskajam un finansiālajam stāvoklim:</w:t>
            </w:r>
          </w:p>
        </w:tc>
      </w:tr>
      <w:tr w:rsidR="004B6F2E" w:rsidRPr="004D23A6" w14:paraId="06ADD1D6" w14:textId="77777777" w:rsidTr="00266347">
        <w:trPr>
          <w:trHeight w:val="340"/>
        </w:trPr>
        <w:tc>
          <w:tcPr>
            <w:tcW w:w="156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BFDE417" w14:textId="77777777" w:rsidR="004B6F2E" w:rsidRPr="004D23A6" w:rsidRDefault="004B6F2E" w:rsidP="004B6F2E">
            <w:pPr>
              <w:jc w:val="center"/>
              <w:rPr>
                <w:rFonts w:ascii="Times New Roman" w:hAnsi="Times New Roman" w:cs="Times New Roman"/>
                <w:b/>
                <w:sz w:val="24"/>
                <w:szCs w:val="24"/>
              </w:rPr>
            </w:pPr>
            <w:r w:rsidRPr="004D23A6">
              <w:rPr>
                <w:rFonts w:ascii="Times New Roman" w:hAnsi="Times New Roman" w:cs="Times New Roman"/>
                <w:b/>
                <w:sz w:val="24"/>
                <w:szCs w:val="24"/>
              </w:rPr>
              <w:t xml:space="preserve">1.1. </w:t>
            </w:r>
          </w:p>
          <w:p w14:paraId="56244894" w14:textId="77777777" w:rsidR="004B6F2E" w:rsidRPr="004D23A6" w:rsidRDefault="004B6F2E" w:rsidP="004B6F2E">
            <w:pPr>
              <w:jc w:val="center"/>
              <w:rPr>
                <w:rFonts w:ascii="Times New Roman" w:hAnsi="Times New Roman" w:cs="Times New Roman"/>
                <w:b/>
                <w:sz w:val="24"/>
                <w:szCs w:val="24"/>
              </w:rPr>
            </w:pPr>
            <w:r w:rsidRPr="004D23A6">
              <w:rPr>
                <w:rFonts w:ascii="Times New Roman" w:hAnsi="Times New Roman" w:cs="Times New Roman"/>
                <w:b/>
                <w:sz w:val="24"/>
                <w:szCs w:val="24"/>
              </w:rPr>
              <w:t>*</w:t>
            </w:r>
          </w:p>
          <w:p w14:paraId="35B2F964" w14:textId="49014A47" w:rsidR="004B6F2E" w:rsidRPr="004D23A6" w:rsidRDefault="004B6F2E" w:rsidP="004B6F2E">
            <w:pPr>
              <w:jc w:val="center"/>
              <w:rPr>
                <w:rFonts w:ascii="Times New Roman" w:hAnsi="Times New Roman" w:cs="Times New Roman"/>
                <w:b/>
                <w:sz w:val="24"/>
                <w:szCs w:val="24"/>
              </w:rPr>
            </w:pPr>
            <w:r w:rsidRPr="004D23A6">
              <w:rPr>
                <w:rFonts w:ascii="Times New Roman" w:hAnsi="Times New Roman" w:cs="Times New Roman"/>
                <w:b/>
                <w:sz w:val="24"/>
                <w:szCs w:val="24"/>
              </w:rPr>
              <w:t>**</w:t>
            </w:r>
          </w:p>
        </w:tc>
        <w:tc>
          <w:tcPr>
            <w:tcW w:w="6662" w:type="dxa"/>
            <w:tcBorders>
              <w:top w:val="single" w:sz="4" w:space="0" w:color="auto"/>
              <w:left w:val="single" w:sz="4" w:space="0" w:color="auto"/>
              <w:bottom w:val="single" w:sz="4" w:space="0" w:color="auto"/>
              <w:right w:val="single" w:sz="4" w:space="0" w:color="auto"/>
            </w:tcBorders>
            <w:shd w:val="clear" w:color="auto" w:fill="FFFFFF"/>
            <w:vAlign w:val="center"/>
          </w:tcPr>
          <w:p w14:paraId="2E1640C1" w14:textId="66077F78" w:rsidR="004B6F2E" w:rsidRPr="004D23A6" w:rsidRDefault="00C44948" w:rsidP="004B6F2E">
            <w:pPr>
              <w:jc w:val="both"/>
              <w:rPr>
                <w:rFonts w:ascii="Times New Roman" w:hAnsi="Times New Roman" w:cs="Times New Roman"/>
                <w:i/>
                <w:sz w:val="24"/>
                <w:szCs w:val="24"/>
              </w:rPr>
            </w:pPr>
            <w:r w:rsidRPr="004D23A6">
              <w:rPr>
                <w:rFonts w:ascii="Times New Roman" w:hAnsi="Times New Roman" w:cs="Times New Roman"/>
                <w:sz w:val="24"/>
                <w:szCs w:val="24"/>
              </w:rPr>
              <w:t xml:space="preserve">Pretendenta izziņa par tā vidējo finanšu apgrozījumu iepirkuma priekšmeta jomā iepriekšējos 3 (trīs) noslēgtajos finanšu gados, </w:t>
            </w:r>
            <w:r w:rsidRPr="004D23A6">
              <w:rPr>
                <w:rFonts w:ascii="Times New Roman" w:hAnsi="Times New Roman" w:cs="Times New Roman"/>
                <w:b/>
                <w:sz w:val="24"/>
                <w:szCs w:val="24"/>
              </w:rPr>
              <w:t xml:space="preserve">par kuriem </w:t>
            </w:r>
            <w:r w:rsidRPr="004D23A6">
              <w:rPr>
                <w:rFonts w:ascii="Times New Roman" w:hAnsi="Times New Roman" w:cs="Times New Roman"/>
                <w:b/>
                <w:color w:val="000000"/>
                <w:sz w:val="24"/>
                <w:szCs w:val="24"/>
              </w:rPr>
              <w:t xml:space="preserve">sastādīts un atbilstoši spēkā esošajiem normatīvajiem aktiem apstiprināts gada pārskats, kas iesniegts Valsts ieņēmumu dienestā </w:t>
            </w:r>
            <w:r w:rsidRPr="004D23A6">
              <w:rPr>
                <w:rFonts w:ascii="Times New Roman" w:hAnsi="Times New Roman" w:cs="Times New Roman"/>
                <w:i/>
                <w:sz w:val="20"/>
                <w:szCs w:val="20"/>
              </w:rPr>
              <w:t>(ārvalstu pretendentam - attiecīgās valsts, kurā reģistrēts pretendents, normatīvajos aktos noteiktā institūcijā)</w:t>
            </w:r>
            <w:r w:rsidRPr="004D23A6">
              <w:rPr>
                <w:rFonts w:ascii="Times New Roman" w:hAnsi="Times New Roman" w:cs="Times New Roman"/>
                <w:sz w:val="24"/>
                <w:szCs w:val="24"/>
              </w:rPr>
              <w:t xml:space="preserve">, </w:t>
            </w:r>
            <w:r w:rsidRPr="004D23A6">
              <w:rPr>
                <w:rFonts w:ascii="Times New Roman" w:hAnsi="Times New Roman" w:cs="Times New Roman"/>
                <w:b/>
                <w:sz w:val="24"/>
                <w:szCs w:val="24"/>
                <w:u w:val="single"/>
              </w:rPr>
              <w:t xml:space="preserve">aizpildot nolikuma 8. pielikumu </w:t>
            </w:r>
            <w:r w:rsidRPr="004D23A6">
              <w:rPr>
                <w:rFonts w:ascii="Times New Roman" w:hAnsi="Times New Roman" w:cs="Times New Roman"/>
                <w:b/>
                <w:color w:val="000000"/>
                <w:sz w:val="24"/>
                <w:szCs w:val="24"/>
                <w:u w:val="single"/>
              </w:rPr>
              <w:t>“Izziņas forma par pretendenta saimniecisko un finansiālo stāvokli”</w:t>
            </w:r>
            <w:r w:rsidRPr="004D23A6">
              <w:rPr>
                <w:rFonts w:ascii="Times New Roman" w:hAnsi="Times New Roman" w:cs="Times New Roman"/>
                <w:sz w:val="24"/>
                <w:szCs w:val="24"/>
              </w:rPr>
              <w:t>.</w:t>
            </w:r>
          </w:p>
        </w:tc>
        <w:tc>
          <w:tcPr>
            <w:tcW w:w="7229" w:type="dxa"/>
            <w:tcBorders>
              <w:top w:val="single" w:sz="4" w:space="0" w:color="auto"/>
              <w:left w:val="nil"/>
              <w:bottom w:val="single" w:sz="4" w:space="0" w:color="auto"/>
              <w:right w:val="single" w:sz="4" w:space="0" w:color="auto"/>
            </w:tcBorders>
            <w:shd w:val="clear" w:color="auto" w:fill="FFFFFF"/>
          </w:tcPr>
          <w:p w14:paraId="1A277B5E" w14:textId="77777777" w:rsidR="00C44948" w:rsidRPr="004D23A6" w:rsidRDefault="00C44948" w:rsidP="00C44948">
            <w:pPr>
              <w:numPr>
                <w:ilvl w:val="1"/>
                <w:numId w:val="0"/>
              </w:numPr>
              <w:tabs>
                <w:tab w:val="left" w:pos="0"/>
                <w:tab w:val="left" w:pos="5026"/>
              </w:tabs>
              <w:jc w:val="both"/>
              <w:rPr>
                <w:rFonts w:ascii="Times New Roman" w:hAnsi="Times New Roman" w:cs="Times New Roman"/>
                <w:sz w:val="24"/>
                <w:szCs w:val="24"/>
              </w:rPr>
            </w:pPr>
            <w:r w:rsidRPr="004D23A6">
              <w:rPr>
                <w:rFonts w:ascii="Times New Roman" w:hAnsi="Times New Roman" w:cs="Times New Roman"/>
                <w:sz w:val="24"/>
                <w:szCs w:val="24"/>
              </w:rPr>
              <w:t xml:space="preserve">Pretendenta </w:t>
            </w:r>
            <w:r w:rsidRPr="004D23A6">
              <w:rPr>
                <w:rFonts w:ascii="Times New Roman" w:hAnsi="Times New Roman" w:cs="Times New Roman"/>
                <w:i/>
                <w:sz w:val="20"/>
                <w:szCs w:val="20"/>
              </w:rPr>
              <w:t>(ja pretendents nav sasniedzis šādu rādītāju, tad – vismaz viena piegādātāju apvienības dalībnieka, ja piedāvājumu iesniedz piegādātāju apvienība, vai vismaz vienas personas, uz kuras iespējām pretendents balstās, lai apliecinātu, ka tā kvalifikācija atbilst paziņojumā par līgumu vai iepirkuma procedūras dokumentos noteiktajām prasībām)</w:t>
            </w:r>
            <w:r w:rsidRPr="004D23A6">
              <w:rPr>
                <w:rFonts w:ascii="Times New Roman" w:hAnsi="Times New Roman" w:cs="Times New Roman"/>
                <w:sz w:val="24"/>
                <w:szCs w:val="24"/>
              </w:rPr>
              <w:t xml:space="preserve"> vidējam finanšu apgrozījumam iepriekšējos 3 (trīs) noslēgtajos finanšu gados iepirkuma priekšmeta jomā jābūt vismaz:</w:t>
            </w:r>
          </w:p>
          <w:tbl>
            <w:tblPr>
              <w:tblStyle w:val="Reatabula"/>
              <w:tblW w:w="0" w:type="auto"/>
              <w:tblLayout w:type="fixed"/>
              <w:tblLook w:val="04A0" w:firstRow="1" w:lastRow="0" w:firstColumn="1" w:lastColumn="0" w:noHBand="0" w:noVBand="1"/>
            </w:tblPr>
            <w:tblGrid>
              <w:gridCol w:w="3501"/>
              <w:gridCol w:w="3502"/>
            </w:tblGrid>
            <w:tr w:rsidR="00C44948" w:rsidRPr="004D23A6" w14:paraId="0F6F1B98" w14:textId="77777777" w:rsidTr="00C44948">
              <w:tc>
                <w:tcPr>
                  <w:tcW w:w="3501" w:type="dxa"/>
                  <w:vAlign w:val="center"/>
                </w:tcPr>
                <w:p w14:paraId="77B4794C" w14:textId="77777777" w:rsidR="00C44948" w:rsidRPr="004D23A6" w:rsidRDefault="00C44948" w:rsidP="00C44948">
                  <w:pPr>
                    <w:numPr>
                      <w:ilvl w:val="1"/>
                      <w:numId w:val="0"/>
                    </w:numPr>
                    <w:tabs>
                      <w:tab w:val="left" w:pos="0"/>
                      <w:tab w:val="left" w:pos="5026"/>
                    </w:tabs>
                    <w:jc w:val="center"/>
                    <w:rPr>
                      <w:rFonts w:ascii="Times New Roman" w:hAnsi="Times New Roman" w:cs="Times New Roman"/>
                      <w:sz w:val="24"/>
                      <w:szCs w:val="24"/>
                    </w:rPr>
                  </w:pPr>
                  <w:r w:rsidRPr="004D23A6">
                    <w:rPr>
                      <w:rFonts w:ascii="Times New Roman" w:hAnsi="Times New Roman" w:cs="Times New Roman"/>
                      <w:sz w:val="24"/>
                      <w:szCs w:val="24"/>
                    </w:rPr>
                    <w:t>Iepirkuma priekšmeta 1. daļā</w:t>
                  </w:r>
                </w:p>
              </w:tc>
              <w:tc>
                <w:tcPr>
                  <w:tcW w:w="3502" w:type="dxa"/>
                  <w:vAlign w:val="center"/>
                </w:tcPr>
                <w:p w14:paraId="619E42A2" w14:textId="6F0124A2" w:rsidR="00C44948" w:rsidRPr="004D23A6" w:rsidRDefault="00AE004B" w:rsidP="00C44948">
                  <w:pPr>
                    <w:numPr>
                      <w:ilvl w:val="1"/>
                      <w:numId w:val="0"/>
                    </w:numPr>
                    <w:tabs>
                      <w:tab w:val="left" w:pos="0"/>
                      <w:tab w:val="left" w:pos="5026"/>
                    </w:tabs>
                    <w:jc w:val="center"/>
                    <w:rPr>
                      <w:rFonts w:ascii="Times New Roman" w:hAnsi="Times New Roman" w:cs="Times New Roman"/>
                      <w:sz w:val="24"/>
                      <w:szCs w:val="24"/>
                    </w:rPr>
                  </w:pPr>
                  <w:r w:rsidRPr="00AB4A5A">
                    <w:rPr>
                      <w:rFonts w:ascii="Times New Roman" w:hAnsi="Times New Roman" w:cs="Times New Roman"/>
                      <w:sz w:val="24"/>
                      <w:szCs w:val="24"/>
                    </w:rPr>
                    <w:t>1</w:t>
                  </w:r>
                  <w:r w:rsidR="00C44948" w:rsidRPr="00AB4A5A">
                    <w:rPr>
                      <w:rFonts w:ascii="Times New Roman" w:hAnsi="Times New Roman" w:cs="Times New Roman"/>
                      <w:sz w:val="24"/>
                      <w:szCs w:val="24"/>
                    </w:rPr>
                    <w:t>00 000,00</w:t>
                  </w:r>
                  <w:r w:rsidR="00C44948" w:rsidRPr="004D23A6">
                    <w:rPr>
                      <w:rFonts w:ascii="Times New Roman" w:hAnsi="Times New Roman" w:cs="Times New Roman"/>
                      <w:sz w:val="24"/>
                      <w:szCs w:val="24"/>
                    </w:rPr>
                    <w:t xml:space="preserve"> EUR bez PVN</w:t>
                  </w:r>
                </w:p>
              </w:tc>
            </w:tr>
            <w:tr w:rsidR="00C44948" w:rsidRPr="004D23A6" w14:paraId="63A9CB7D" w14:textId="77777777" w:rsidTr="00C44948">
              <w:tc>
                <w:tcPr>
                  <w:tcW w:w="3501" w:type="dxa"/>
                  <w:vAlign w:val="center"/>
                </w:tcPr>
                <w:p w14:paraId="3482486C" w14:textId="77777777" w:rsidR="00C44948" w:rsidRPr="004D23A6" w:rsidRDefault="00C44948" w:rsidP="00C44948">
                  <w:pPr>
                    <w:numPr>
                      <w:ilvl w:val="1"/>
                      <w:numId w:val="0"/>
                    </w:numPr>
                    <w:tabs>
                      <w:tab w:val="left" w:pos="0"/>
                      <w:tab w:val="left" w:pos="5026"/>
                    </w:tabs>
                    <w:jc w:val="center"/>
                    <w:rPr>
                      <w:rFonts w:ascii="Times New Roman" w:hAnsi="Times New Roman" w:cs="Times New Roman"/>
                      <w:sz w:val="24"/>
                      <w:szCs w:val="24"/>
                    </w:rPr>
                  </w:pPr>
                  <w:r w:rsidRPr="004D23A6">
                    <w:rPr>
                      <w:rFonts w:ascii="Times New Roman" w:hAnsi="Times New Roman" w:cs="Times New Roman"/>
                      <w:sz w:val="24"/>
                      <w:szCs w:val="24"/>
                    </w:rPr>
                    <w:t>Iepirkuma priekšmeta 2. daļā</w:t>
                  </w:r>
                </w:p>
              </w:tc>
              <w:tc>
                <w:tcPr>
                  <w:tcW w:w="3502" w:type="dxa"/>
                  <w:vAlign w:val="center"/>
                </w:tcPr>
                <w:p w14:paraId="0521258A" w14:textId="6D8B1865" w:rsidR="00C44948" w:rsidRPr="004D23A6" w:rsidRDefault="00614DEF" w:rsidP="00C44948">
                  <w:pPr>
                    <w:numPr>
                      <w:ilvl w:val="1"/>
                      <w:numId w:val="0"/>
                    </w:numPr>
                    <w:tabs>
                      <w:tab w:val="left" w:pos="0"/>
                      <w:tab w:val="left" w:pos="5026"/>
                    </w:tabs>
                    <w:jc w:val="center"/>
                    <w:rPr>
                      <w:rFonts w:ascii="Times New Roman" w:hAnsi="Times New Roman" w:cs="Times New Roman"/>
                      <w:sz w:val="24"/>
                      <w:szCs w:val="24"/>
                    </w:rPr>
                  </w:pPr>
                  <w:r>
                    <w:rPr>
                      <w:rFonts w:ascii="Times New Roman" w:hAnsi="Times New Roman" w:cs="Times New Roman"/>
                      <w:sz w:val="24"/>
                      <w:szCs w:val="24"/>
                    </w:rPr>
                    <w:t>17</w:t>
                  </w:r>
                  <w:r w:rsidR="00C44948" w:rsidRPr="004D23A6">
                    <w:rPr>
                      <w:rFonts w:ascii="Times New Roman" w:hAnsi="Times New Roman" w:cs="Times New Roman"/>
                      <w:sz w:val="24"/>
                      <w:szCs w:val="24"/>
                    </w:rPr>
                    <w:t>0 000,00 EUR bez PVN</w:t>
                  </w:r>
                </w:p>
              </w:tc>
            </w:tr>
          </w:tbl>
          <w:p w14:paraId="03F068A2" w14:textId="77777777" w:rsidR="00C44948" w:rsidRPr="004D23A6" w:rsidRDefault="00C44948" w:rsidP="00C44948">
            <w:pPr>
              <w:numPr>
                <w:ilvl w:val="1"/>
                <w:numId w:val="0"/>
              </w:numPr>
              <w:tabs>
                <w:tab w:val="left" w:pos="0"/>
                <w:tab w:val="left" w:pos="5026"/>
              </w:tabs>
              <w:jc w:val="both"/>
              <w:rPr>
                <w:rFonts w:ascii="Times New Roman" w:hAnsi="Times New Roman" w:cs="Times New Roman"/>
                <w:sz w:val="24"/>
                <w:szCs w:val="24"/>
              </w:rPr>
            </w:pPr>
            <w:r w:rsidRPr="004D23A6">
              <w:rPr>
                <w:rFonts w:ascii="Times New Roman" w:hAnsi="Times New Roman" w:cs="Times New Roman"/>
                <w:sz w:val="24"/>
                <w:szCs w:val="24"/>
              </w:rPr>
              <w:t>Ja pretendents iesniedz piedāvājumu uz abām iepirkuma priekšmeta daļām, pretendenta vidējā finanšu apgrozījuma prasību veido abu iepirkuma priekšmeta daļu, uz kurām iesniegts piedāvājums, apgrozījuma prasības kopsumma.</w:t>
            </w:r>
          </w:p>
          <w:p w14:paraId="38EAC9BF" w14:textId="77777777" w:rsidR="00C44948" w:rsidRPr="004D23A6" w:rsidRDefault="00C44948" w:rsidP="00C44948">
            <w:pPr>
              <w:numPr>
                <w:ilvl w:val="1"/>
                <w:numId w:val="0"/>
              </w:numPr>
              <w:tabs>
                <w:tab w:val="left" w:pos="0"/>
                <w:tab w:val="left" w:pos="5026"/>
              </w:tabs>
              <w:jc w:val="both"/>
              <w:rPr>
                <w:rFonts w:ascii="Times New Roman" w:hAnsi="Times New Roman" w:cs="Times New Roman"/>
                <w:sz w:val="24"/>
                <w:szCs w:val="24"/>
              </w:rPr>
            </w:pPr>
          </w:p>
          <w:p w14:paraId="26BEF445" w14:textId="224A7563" w:rsidR="004B6F2E" w:rsidRPr="004D23A6" w:rsidRDefault="00C44948" w:rsidP="00C44948">
            <w:pPr>
              <w:jc w:val="both"/>
              <w:rPr>
                <w:rFonts w:ascii="Times New Roman" w:hAnsi="Times New Roman" w:cs="Times New Roman"/>
                <w:b/>
                <w:sz w:val="24"/>
                <w:szCs w:val="24"/>
              </w:rPr>
            </w:pPr>
            <w:r w:rsidRPr="004D23A6">
              <w:rPr>
                <w:rFonts w:ascii="Times New Roman" w:hAnsi="Times New Roman" w:cs="Times New Roman"/>
                <w:bCs/>
                <w:i/>
                <w:iCs/>
                <w:sz w:val="20"/>
                <w:szCs w:val="20"/>
              </w:rPr>
              <w:t xml:space="preserve">Ja pretendents dibināts vēlāk, vidējo finanšu apgrozījumu aprēķina pēc formulas, kas norādīta  nolikuma 8. pielikumā </w:t>
            </w:r>
            <w:r w:rsidRPr="004D23A6">
              <w:rPr>
                <w:rFonts w:ascii="Times New Roman" w:hAnsi="Times New Roman" w:cs="Times New Roman"/>
                <w:bCs/>
                <w:i/>
                <w:iCs/>
                <w:color w:val="000000"/>
                <w:sz w:val="20"/>
                <w:szCs w:val="20"/>
              </w:rPr>
              <w:t>“Izziņas forma par pretendenta saimniecisko un finansiālo stāvokli”.</w:t>
            </w:r>
          </w:p>
        </w:tc>
      </w:tr>
      <w:tr w:rsidR="00182FEF" w:rsidRPr="004D23A6" w14:paraId="22510984" w14:textId="77777777" w:rsidTr="00431695">
        <w:trPr>
          <w:trHeight w:val="340"/>
        </w:trPr>
        <w:tc>
          <w:tcPr>
            <w:tcW w:w="15458"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557BF41" w14:textId="77777777" w:rsidR="00182FEF" w:rsidRPr="004D23A6" w:rsidRDefault="005F721F" w:rsidP="00071214">
            <w:pPr>
              <w:jc w:val="right"/>
              <w:rPr>
                <w:rFonts w:ascii="Times New Roman" w:hAnsi="Times New Roman" w:cs="Times New Roman"/>
                <w:b/>
                <w:sz w:val="24"/>
                <w:szCs w:val="24"/>
              </w:rPr>
            </w:pPr>
            <w:r w:rsidRPr="004D23A6">
              <w:rPr>
                <w:rFonts w:ascii="Times New Roman" w:hAnsi="Times New Roman" w:cs="Times New Roman"/>
                <w:b/>
                <w:sz w:val="24"/>
                <w:szCs w:val="24"/>
              </w:rPr>
              <w:t>Prasības pretendenta tehniskajām un profesionālajām spējām:</w:t>
            </w:r>
          </w:p>
        </w:tc>
      </w:tr>
      <w:tr w:rsidR="00C44948" w:rsidRPr="004D23A6" w14:paraId="02C89CA0" w14:textId="77777777" w:rsidTr="00CF40FA">
        <w:trPr>
          <w:trHeight w:val="1364"/>
        </w:trPr>
        <w:tc>
          <w:tcPr>
            <w:tcW w:w="156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1018935" w14:textId="77777777" w:rsidR="00C44948" w:rsidRPr="004D23A6" w:rsidRDefault="00C44948" w:rsidP="00C44948">
            <w:pPr>
              <w:jc w:val="center"/>
              <w:rPr>
                <w:rFonts w:ascii="Times New Roman" w:hAnsi="Times New Roman" w:cs="Times New Roman"/>
                <w:b/>
                <w:sz w:val="24"/>
                <w:szCs w:val="24"/>
              </w:rPr>
            </w:pPr>
            <w:r w:rsidRPr="004D23A6">
              <w:rPr>
                <w:rFonts w:ascii="Times New Roman" w:hAnsi="Times New Roman" w:cs="Times New Roman"/>
                <w:b/>
                <w:sz w:val="24"/>
                <w:szCs w:val="24"/>
              </w:rPr>
              <w:t>1.2.</w:t>
            </w:r>
          </w:p>
          <w:p w14:paraId="12F9AAB2" w14:textId="77777777" w:rsidR="00C44948" w:rsidRPr="004D23A6" w:rsidRDefault="00C44948" w:rsidP="00C44948">
            <w:pPr>
              <w:jc w:val="center"/>
              <w:rPr>
                <w:rFonts w:ascii="Times New Roman" w:hAnsi="Times New Roman" w:cs="Times New Roman"/>
                <w:b/>
                <w:sz w:val="24"/>
                <w:szCs w:val="24"/>
              </w:rPr>
            </w:pPr>
            <w:r w:rsidRPr="004D23A6">
              <w:rPr>
                <w:rFonts w:ascii="Times New Roman" w:hAnsi="Times New Roman" w:cs="Times New Roman"/>
                <w:b/>
                <w:sz w:val="24"/>
                <w:szCs w:val="24"/>
              </w:rPr>
              <w:t xml:space="preserve">* </w:t>
            </w:r>
          </w:p>
          <w:p w14:paraId="39F3B89F" w14:textId="0F162C7C" w:rsidR="00C44948" w:rsidRPr="004D23A6" w:rsidRDefault="00C44948" w:rsidP="00C44948">
            <w:pPr>
              <w:jc w:val="center"/>
              <w:rPr>
                <w:rFonts w:ascii="Times New Roman" w:hAnsi="Times New Roman" w:cs="Times New Roman"/>
                <w:b/>
                <w:sz w:val="24"/>
                <w:szCs w:val="24"/>
              </w:rPr>
            </w:pPr>
            <w:r w:rsidRPr="004D23A6">
              <w:rPr>
                <w:rFonts w:ascii="Times New Roman" w:hAnsi="Times New Roman" w:cs="Times New Roman"/>
                <w:b/>
                <w:sz w:val="24"/>
                <w:szCs w:val="24"/>
              </w:rPr>
              <w:t>***</w:t>
            </w:r>
          </w:p>
        </w:tc>
        <w:tc>
          <w:tcPr>
            <w:tcW w:w="6662" w:type="dxa"/>
            <w:tcBorders>
              <w:top w:val="single" w:sz="4" w:space="0" w:color="auto"/>
              <w:left w:val="single" w:sz="4" w:space="0" w:color="auto"/>
              <w:bottom w:val="single" w:sz="4" w:space="0" w:color="auto"/>
              <w:right w:val="single" w:sz="4" w:space="0" w:color="auto"/>
            </w:tcBorders>
            <w:shd w:val="clear" w:color="auto" w:fill="FFFFFF"/>
            <w:vAlign w:val="center"/>
          </w:tcPr>
          <w:p w14:paraId="06D8C2FD" w14:textId="77777777" w:rsidR="00CF40FA" w:rsidRPr="00CF40FA" w:rsidRDefault="00CF40FA" w:rsidP="00CF40FA">
            <w:pPr>
              <w:jc w:val="both"/>
              <w:rPr>
                <w:rFonts w:ascii="Times New Roman" w:hAnsi="Times New Roman" w:cs="Times New Roman"/>
                <w:sz w:val="24"/>
                <w:szCs w:val="24"/>
              </w:rPr>
            </w:pPr>
            <w:r w:rsidRPr="00CF40FA">
              <w:rPr>
                <w:rFonts w:ascii="Times New Roman" w:hAnsi="Times New Roman" w:cs="Times New Roman"/>
                <w:sz w:val="24"/>
                <w:szCs w:val="24"/>
              </w:rPr>
              <w:t xml:space="preserve">Pretendenta izziņa par pieredzi </w:t>
            </w:r>
            <w:proofErr w:type="spellStart"/>
            <w:r w:rsidRPr="00CF40FA">
              <w:rPr>
                <w:rFonts w:ascii="Times New Roman" w:hAnsi="Times New Roman" w:cs="Times New Roman"/>
                <w:sz w:val="24"/>
                <w:szCs w:val="24"/>
              </w:rPr>
              <w:t>kokskaidu</w:t>
            </w:r>
            <w:proofErr w:type="spellEnd"/>
            <w:r w:rsidRPr="00CF40FA">
              <w:rPr>
                <w:rFonts w:ascii="Times New Roman" w:hAnsi="Times New Roman" w:cs="Times New Roman"/>
                <w:sz w:val="24"/>
                <w:szCs w:val="24"/>
              </w:rPr>
              <w:t xml:space="preserve"> granulu piegādēs iepriekšējos trijos gados līdz piedāvājuma iesniegšanas dienai, </w:t>
            </w:r>
            <w:r w:rsidRPr="00CF40FA">
              <w:rPr>
                <w:rFonts w:ascii="Times New Roman" w:hAnsi="Times New Roman" w:cs="Times New Roman"/>
                <w:b/>
                <w:sz w:val="24"/>
                <w:szCs w:val="24"/>
                <w:u w:val="single"/>
              </w:rPr>
              <w:t>aizpildot nolikuma 9. pielikumu “Izziņas forma par pretendenta tehniskajām un profesionālajām spējām” un norādot tikai tās piegādes, kas apliecina pretendenta atbilstību nolikumā noteiktajai pieredzes prasībai</w:t>
            </w:r>
            <w:r w:rsidRPr="00CF40FA">
              <w:rPr>
                <w:rFonts w:ascii="Times New Roman" w:hAnsi="Times New Roman" w:cs="Times New Roman"/>
                <w:sz w:val="24"/>
                <w:szCs w:val="24"/>
              </w:rPr>
              <w:t>.</w:t>
            </w:r>
          </w:p>
          <w:p w14:paraId="44BD1A88" w14:textId="77777777" w:rsidR="00CF40FA" w:rsidRPr="00CF40FA" w:rsidRDefault="00CF40FA" w:rsidP="00CF40FA">
            <w:pPr>
              <w:jc w:val="both"/>
              <w:rPr>
                <w:rFonts w:ascii="Times New Roman" w:hAnsi="Times New Roman" w:cs="Times New Roman"/>
                <w:sz w:val="24"/>
                <w:szCs w:val="24"/>
              </w:rPr>
            </w:pPr>
          </w:p>
          <w:p w14:paraId="25AFBD35" w14:textId="77777777" w:rsidR="00CF40FA" w:rsidRPr="00CF40FA" w:rsidRDefault="00CF40FA" w:rsidP="00CF40FA">
            <w:pPr>
              <w:jc w:val="both"/>
              <w:rPr>
                <w:rFonts w:ascii="Times New Roman" w:hAnsi="Times New Roman" w:cs="Times New Roman"/>
                <w:sz w:val="24"/>
                <w:szCs w:val="24"/>
              </w:rPr>
            </w:pPr>
            <w:r w:rsidRPr="00CF40FA">
              <w:rPr>
                <w:rFonts w:ascii="Times New Roman" w:hAnsi="Times New Roman" w:cs="Times New Roman"/>
                <w:sz w:val="24"/>
                <w:szCs w:val="24"/>
              </w:rPr>
              <w:lastRenderedPageBreak/>
              <w:t xml:space="preserve">Izziņā par katru norādīto piegādi norāda pasūtītāja nosaukumu un kontaktinformāciju, līguma priekšmetu, līguma izpildes laikposmu un faktiski piegādāto </w:t>
            </w:r>
            <w:proofErr w:type="spellStart"/>
            <w:r w:rsidRPr="00CF40FA">
              <w:rPr>
                <w:rFonts w:ascii="Times New Roman" w:hAnsi="Times New Roman" w:cs="Times New Roman"/>
                <w:sz w:val="24"/>
                <w:szCs w:val="24"/>
              </w:rPr>
              <w:t>kokskaidu</w:t>
            </w:r>
            <w:proofErr w:type="spellEnd"/>
            <w:r w:rsidRPr="00CF40FA">
              <w:rPr>
                <w:rFonts w:ascii="Times New Roman" w:hAnsi="Times New Roman" w:cs="Times New Roman"/>
                <w:sz w:val="24"/>
                <w:szCs w:val="24"/>
              </w:rPr>
              <w:t xml:space="preserve"> granulu apjomu tonnās.</w:t>
            </w:r>
          </w:p>
          <w:p w14:paraId="61FA6003" w14:textId="77777777" w:rsidR="00CF40FA" w:rsidRPr="00CF40FA" w:rsidRDefault="00CF40FA" w:rsidP="00CF40FA">
            <w:pPr>
              <w:jc w:val="both"/>
              <w:rPr>
                <w:rFonts w:ascii="Times New Roman" w:hAnsi="Times New Roman" w:cs="Times New Roman"/>
                <w:sz w:val="24"/>
                <w:szCs w:val="24"/>
              </w:rPr>
            </w:pPr>
          </w:p>
          <w:p w14:paraId="5D42310C" w14:textId="77777777" w:rsidR="00CF40FA" w:rsidRPr="00CF40FA" w:rsidRDefault="00CF40FA" w:rsidP="00CF40FA">
            <w:pPr>
              <w:jc w:val="both"/>
              <w:rPr>
                <w:rFonts w:ascii="Times New Roman" w:hAnsi="Times New Roman" w:cs="Times New Roman"/>
                <w:sz w:val="24"/>
                <w:szCs w:val="24"/>
              </w:rPr>
            </w:pPr>
            <w:r w:rsidRPr="00CF40FA">
              <w:rPr>
                <w:rFonts w:ascii="Times New Roman" w:hAnsi="Times New Roman" w:cs="Times New Roman"/>
                <w:b/>
                <w:sz w:val="24"/>
                <w:szCs w:val="24"/>
                <w:u w:val="single"/>
              </w:rPr>
              <w:t>Izziņai pievieno pasūtītāja pozitīvu atsauksmi vai citu līguma pienācīgu izpildi apliecinošu dokumentu par katru izziņā norādīto pasūtītāju</w:t>
            </w:r>
            <w:r w:rsidRPr="00CF40FA">
              <w:rPr>
                <w:rFonts w:ascii="Times New Roman" w:hAnsi="Times New Roman" w:cs="Times New Roman"/>
                <w:sz w:val="24"/>
                <w:szCs w:val="24"/>
              </w:rPr>
              <w:t>. Ja ar vienu pasūtītāju ir izpildīti vairāki piegādes līgumi, var iesniegt vienu kopēju atsauksmi vai citu apliecinošu dokumentu.</w:t>
            </w:r>
          </w:p>
          <w:p w14:paraId="4F609105" w14:textId="77777777" w:rsidR="00CF40FA" w:rsidRPr="00CF40FA" w:rsidRDefault="00CF40FA" w:rsidP="00CF40FA">
            <w:pPr>
              <w:jc w:val="both"/>
              <w:rPr>
                <w:rFonts w:ascii="Times New Roman" w:hAnsi="Times New Roman" w:cs="Times New Roman"/>
                <w:sz w:val="24"/>
                <w:szCs w:val="24"/>
              </w:rPr>
            </w:pPr>
          </w:p>
          <w:p w14:paraId="55FE8C91" w14:textId="71D84270" w:rsidR="00CF40FA" w:rsidRPr="00AB4A5A" w:rsidRDefault="0014020F" w:rsidP="00CF40FA">
            <w:pPr>
              <w:jc w:val="both"/>
              <w:rPr>
                <w:rFonts w:ascii="Times New Roman" w:hAnsi="Times New Roman" w:cs="Times New Roman"/>
                <w:i/>
                <w:sz w:val="24"/>
                <w:szCs w:val="24"/>
              </w:rPr>
            </w:pPr>
            <w:r w:rsidRPr="0014020F">
              <w:rPr>
                <w:rFonts w:ascii="Times New Roman" w:hAnsi="Times New Roman" w:cs="Times New Roman"/>
                <w:sz w:val="24"/>
                <w:szCs w:val="24"/>
              </w:rPr>
              <w:t xml:space="preserve">No iesniegtās atsauksmes, cita līguma izpildi apliecinoša dokumenta vai šo dokumentu kopuma jābūt nepārprotami konstatējamiem šādiem datiem: pasūtītāja nosaukumam, piegādes priekšmetam, līguma izpildes laikposmam, faktiski piegādāto </w:t>
            </w:r>
            <w:proofErr w:type="spellStart"/>
            <w:r w:rsidRPr="0014020F">
              <w:rPr>
                <w:rFonts w:ascii="Times New Roman" w:hAnsi="Times New Roman" w:cs="Times New Roman"/>
                <w:sz w:val="24"/>
                <w:szCs w:val="24"/>
              </w:rPr>
              <w:t>kokskaidu</w:t>
            </w:r>
            <w:proofErr w:type="spellEnd"/>
            <w:r w:rsidRPr="0014020F">
              <w:rPr>
                <w:rFonts w:ascii="Times New Roman" w:hAnsi="Times New Roman" w:cs="Times New Roman"/>
                <w:sz w:val="24"/>
                <w:szCs w:val="24"/>
              </w:rPr>
              <w:t xml:space="preserve"> granulu apjomam tonnās un apliecinājumam, ka līgums ir izpildīts pienācīgi.</w:t>
            </w:r>
          </w:p>
        </w:tc>
        <w:tc>
          <w:tcPr>
            <w:tcW w:w="7229" w:type="dxa"/>
            <w:tcBorders>
              <w:top w:val="single" w:sz="4" w:space="0" w:color="auto"/>
              <w:left w:val="nil"/>
              <w:bottom w:val="single" w:sz="4" w:space="0" w:color="auto"/>
              <w:right w:val="single" w:sz="4" w:space="0" w:color="auto"/>
            </w:tcBorders>
            <w:shd w:val="clear" w:color="auto" w:fill="FFFFFF"/>
          </w:tcPr>
          <w:p w14:paraId="276EFC13" w14:textId="77777777" w:rsidR="002D3FDC" w:rsidRPr="002D3FDC" w:rsidRDefault="002D3FDC" w:rsidP="002D3FDC">
            <w:pPr>
              <w:jc w:val="both"/>
              <w:rPr>
                <w:rFonts w:ascii="Times New Roman" w:hAnsi="Times New Roman" w:cs="Times New Roman"/>
                <w:sz w:val="24"/>
                <w:szCs w:val="24"/>
              </w:rPr>
            </w:pPr>
            <w:r w:rsidRPr="002D3FDC">
              <w:rPr>
                <w:rFonts w:ascii="Times New Roman" w:hAnsi="Times New Roman" w:cs="Times New Roman"/>
                <w:sz w:val="24"/>
                <w:szCs w:val="24"/>
              </w:rPr>
              <w:lastRenderedPageBreak/>
              <w:t xml:space="preserve">Pretendents iepriekšējos trijos gados līdz piedāvājuma iesniegšanas dienai viena vai vairāku pienācīgi izpildītu līgumu ietvaros ir veicis </w:t>
            </w:r>
            <w:proofErr w:type="spellStart"/>
            <w:r w:rsidRPr="002D3FDC">
              <w:rPr>
                <w:rFonts w:ascii="Times New Roman" w:hAnsi="Times New Roman" w:cs="Times New Roman"/>
                <w:sz w:val="24"/>
                <w:szCs w:val="24"/>
              </w:rPr>
              <w:t>kokskaidu</w:t>
            </w:r>
            <w:proofErr w:type="spellEnd"/>
            <w:r w:rsidRPr="002D3FDC">
              <w:rPr>
                <w:rFonts w:ascii="Times New Roman" w:hAnsi="Times New Roman" w:cs="Times New Roman"/>
                <w:sz w:val="24"/>
                <w:szCs w:val="24"/>
              </w:rPr>
              <w:t xml:space="preserve"> granulu piegādes:</w:t>
            </w:r>
          </w:p>
          <w:p w14:paraId="67C935D3" w14:textId="77777777" w:rsidR="002D3FDC" w:rsidRPr="002D3FDC" w:rsidRDefault="002D3FDC" w:rsidP="002D3FDC">
            <w:pPr>
              <w:jc w:val="both"/>
              <w:rPr>
                <w:rFonts w:ascii="Times New Roman" w:hAnsi="Times New Roman" w:cs="Times New Roman"/>
                <w:sz w:val="24"/>
                <w:szCs w:val="24"/>
              </w:rPr>
            </w:pPr>
          </w:p>
          <w:p w14:paraId="2D22C016" w14:textId="77777777" w:rsidR="002D3FDC" w:rsidRPr="00AD5545" w:rsidRDefault="002D3FDC" w:rsidP="00CF5F63">
            <w:pPr>
              <w:pStyle w:val="Sarakstarindkopa"/>
              <w:numPr>
                <w:ilvl w:val="0"/>
                <w:numId w:val="47"/>
              </w:numPr>
              <w:jc w:val="both"/>
              <w:rPr>
                <w:rFonts w:ascii="Times New Roman" w:hAnsi="Times New Roman"/>
                <w:szCs w:val="24"/>
              </w:rPr>
            </w:pPr>
            <w:r w:rsidRPr="00AD5545">
              <w:rPr>
                <w:rFonts w:ascii="Times New Roman" w:hAnsi="Times New Roman"/>
                <w:szCs w:val="24"/>
              </w:rPr>
              <w:t>iepirkuma priekšmeta 1. daļā – kopumā vismaz 170 tonnu apjomā;</w:t>
            </w:r>
          </w:p>
          <w:p w14:paraId="292FDD11" w14:textId="77777777" w:rsidR="002D3FDC" w:rsidRPr="00AD5545" w:rsidRDefault="002D3FDC" w:rsidP="00CF5F63">
            <w:pPr>
              <w:pStyle w:val="Sarakstarindkopa"/>
              <w:numPr>
                <w:ilvl w:val="0"/>
                <w:numId w:val="47"/>
              </w:numPr>
              <w:jc w:val="both"/>
              <w:rPr>
                <w:rFonts w:ascii="Times New Roman" w:hAnsi="Times New Roman"/>
                <w:szCs w:val="24"/>
              </w:rPr>
            </w:pPr>
            <w:r w:rsidRPr="00AD5545">
              <w:rPr>
                <w:rFonts w:ascii="Times New Roman" w:hAnsi="Times New Roman"/>
                <w:szCs w:val="24"/>
              </w:rPr>
              <w:t>iepirkuma priekšmeta 2. daļā – kopumā vismaz 280 tonnu apjomā.</w:t>
            </w:r>
          </w:p>
          <w:p w14:paraId="2C409D2F" w14:textId="77777777" w:rsidR="002D3FDC" w:rsidRPr="002D3FDC" w:rsidRDefault="002D3FDC" w:rsidP="002D3FDC">
            <w:pPr>
              <w:jc w:val="both"/>
              <w:rPr>
                <w:rFonts w:ascii="Times New Roman" w:hAnsi="Times New Roman" w:cs="Times New Roman"/>
                <w:sz w:val="24"/>
                <w:szCs w:val="24"/>
              </w:rPr>
            </w:pPr>
          </w:p>
          <w:p w14:paraId="45DADCE8" w14:textId="77777777" w:rsidR="002D3FDC" w:rsidRPr="002D3FDC" w:rsidRDefault="002D3FDC" w:rsidP="002D3FDC">
            <w:pPr>
              <w:jc w:val="both"/>
              <w:rPr>
                <w:rFonts w:ascii="Times New Roman" w:hAnsi="Times New Roman" w:cs="Times New Roman"/>
                <w:sz w:val="24"/>
                <w:szCs w:val="24"/>
              </w:rPr>
            </w:pPr>
            <w:r w:rsidRPr="002D3FDC">
              <w:rPr>
                <w:rFonts w:ascii="Times New Roman" w:hAnsi="Times New Roman" w:cs="Times New Roman"/>
                <w:sz w:val="24"/>
                <w:szCs w:val="24"/>
              </w:rPr>
              <w:lastRenderedPageBreak/>
              <w:t xml:space="preserve">Ja pretendents iesniedz piedāvājumu par abām iepirkuma priekšmeta daļām, tam jāapliecina pieredze </w:t>
            </w:r>
            <w:proofErr w:type="spellStart"/>
            <w:r w:rsidRPr="002D3FDC">
              <w:rPr>
                <w:rFonts w:ascii="Times New Roman" w:hAnsi="Times New Roman" w:cs="Times New Roman"/>
                <w:sz w:val="24"/>
                <w:szCs w:val="24"/>
              </w:rPr>
              <w:t>kokskaidu</w:t>
            </w:r>
            <w:proofErr w:type="spellEnd"/>
            <w:r w:rsidRPr="002D3FDC">
              <w:rPr>
                <w:rFonts w:ascii="Times New Roman" w:hAnsi="Times New Roman" w:cs="Times New Roman"/>
                <w:sz w:val="24"/>
                <w:szCs w:val="24"/>
              </w:rPr>
              <w:t xml:space="preserve"> granulu piegādē kopumā vismaz 450 tonnu apjomā.</w:t>
            </w:r>
          </w:p>
          <w:p w14:paraId="78597909" w14:textId="77777777" w:rsidR="002D3FDC" w:rsidRPr="002D3FDC" w:rsidRDefault="002D3FDC" w:rsidP="002D3FDC">
            <w:pPr>
              <w:jc w:val="both"/>
              <w:rPr>
                <w:rFonts w:ascii="Times New Roman" w:hAnsi="Times New Roman" w:cs="Times New Roman"/>
                <w:sz w:val="24"/>
                <w:szCs w:val="24"/>
              </w:rPr>
            </w:pPr>
          </w:p>
          <w:p w14:paraId="7225C6EE" w14:textId="77777777" w:rsidR="009153F0" w:rsidRPr="009153F0" w:rsidRDefault="009153F0" w:rsidP="009153F0">
            <w:pPr>
              <w:jc w:val="both"/>
              <w:rPr>
                <w:rFonts w:ascii="Times New Roman" w:hAnsi="Times New Roman" w:cs="Times New Roman"/>
                <w:sz w:val="24"/>
                <w:szCs w:val="24"/>
              </w:rPr>
            </w:pPr>
            <w:r w:rsidRPr="009153F0">
              <w:rPr>
                <w:rFonts w:ascii="Times New Roman" w:hAnsi="Times New Roman" w:cs="Times New Roman"/>
                <w:sz w:val="24"/>
                <w:szCs w:val="24"/>
              </w:rPr>
              <w:t>Ja pretendents pats neatbilst attiecīgajai iepirkuma priekšmeta daļai noteiktajai pieredzes prasībai, prasības izpildi var apliecināt piegādātāju apvienības dalībnieki kopā, ja piedāvājumu iesniedz piegādātāju apvienība, un/vai persona, uz kuras tehniskajām un profesionālajām iespējām pretendents balstās.</w:t>
            </w:r>
          </w:p>
          <w:p w14:paraId="2E4D9119" w14:textId="77777777" w:rsidR="009153F0" w:rsidRPr="009153F0" w:rsidRDefault="009153F0" w:rsidP="009153F0">
            <w:pPr>
              <w:jc w:val="both"/>
              <w:rPr>
                <w:rFonts w:ascii="Times New Roman" w:hAnsi="Times New Roman" w:cs="Times New Roman"/>
                <w:sz w:val="24"/>
                <w:szCs w:val="24"/>
              </w:rPr>
            </w:pPr>
          </w:p>
          <w:p w14:paraId="21638A98" w14:textId="13C8AD31" w:rsidR="001469E7" w:rsidRPr="00AB4A5A" w:rsidRDefault="001469E7" w:rsidP="009153F0">
            <w:pPr>
              <w:jc w:val="both"/>
              <w:rPr>
                <w:rFonts w:ascii="Times New Roman" w:hAnsi="Times New Roman" w:cs="Times New Roman"/>
                <w:sz w:val="24"/>
                <w:szCs w:val="24"/>
              </w:rPr>
            </w:pPr>
            <w:r w:rsidRPr="001469E7">
              <w:rPr>
                <w:rFonts w:ascii="Times New Roman" w:hAnsi="Times New Roman" w:cs="Times New Roman"/>
                <w:sz w:val="24"/>
                <w:szCs w:val="24"/>
              </w:rPr>
              <w:t>Ja pretendents balstās uz citas personas tehniskajām un profesionālajām iespējām, pretendentam jāpierāda, ka tā rīcībā iepirkuma līguma izpildes laikā būs nepieciešamie attiecīgās personas resursi, iesniedzot šīs personas apliecinājumu vai vienošanos par nepieciešamo resursu nodošanu pretendenta rīcībā.</w:t>
            </w:r>
          </w:p>
        </w:tc>
      </w:tr>
      <w:tr w:rsidR="00567282" w:rsidRPr="004D23A6" w14:paraId="158E94BF" w14:textId="77777777" w:rsidTr="00431695">
        <w:trPr>
          <w:trHeight w:val="340"/>
        </w:trPr>
        <w:tc>
          <w:tcPr>
            <w:tcW w:w="15458"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652D4A77" w14:textId="4D75134C" w:rsidR="00567282" w:rsidRPr="004D23A6" w:rsidRDefault="00567282" w:rsidP="003C5F83">
            <w:pPr>
              <w:rPr>
                <w:rFonts w:ascii="Times New Roman" w:hAnsi="Times New Roman" w:cs="Times New Roman"/>
                <w:b/>
                <w:sz w:val="24"/>
                <w:szCs w:val="24"/>
              </w:rPr>
            </w:pPr>
            <w:r w:rsidRPr="004D23A6">
              <w:rPr>
                <w:rFonts w:ascii="Times New Roman" w:hAnsi="Times New Roman" w:cs="Times New Roman"/>
                <w:b/>
                <w:sz w:val="24"/>
                <w:szCs w:val="24"/>
              </w:rPr>
              <w:lastRenderedPageBreak/>
              <w:t xml:space="preserve">2. </w:t>
            </w:r>
            <w:r w:rsidR="003C5F83" w:rsidRPr="004D23A6">
              <w:rPr>
                <w:rFonts w:ascii="Times New Roman" w:hAnsi="Times New Roman" w:cs="Times New Roman"/>
                <w:b/>
                <w:sz w:val="24"/>
                <w:szCs w:val="24"/>
              </w:rPr>
              <w:t xml:space="preserve">      </w:t>
            </w:r>
            <w:r w:rsidRPr="004D23A6">
              <w:rPr>
                <w:rFonts w:ascii="Times New Roman" w:hAnsi="Times New Roman" w:cs="Times New Roman"/>
                <w:b/>
                <w:sz w:val="24"/>
                <w:szCs w:val="24"/>
              </w:rPr>
              <w:t xml:space="preserve">                                                                                                            </w:t>
            </w:r>
            <w:r w:rsidR="006D3376" w:rsidRPr="004D23A6">
              <w:rPr>
                <w:rFonts w:ascii="Times New Roman" w:hAnsi="Times New Roman" w:cs="Times New Roman"/>
                <w:b/>
                <w:sz w:val="24"/>
                <w:szCs w:val="24"/>
              </w:rPr>
              <w:t xml:space="preserve">PRETENDENTU </w:t>
            </w:r>
            <w:r w:rsidRPr="004D23A6">
              <w:rPr>
                <w:rFonts w:ascii="Times New Roman" w:hAnsi="Times New Roman" w:cs="Times New Roman"/>
                <w:b/>
                <w:sz w:val="24"/>
                <w:szCs w:val="24"/>
              </w:rPr>
              <w:t>PIEDĀVĀJUM</w:t>
            </w:r>
            <w:r w:rsidR="006D3376" w:rsidRPr="004D23A6">
              <w:rPr>
                <w:rFonts w:ascii="Times New Roman" w:hAnsi="Times New Roman" w:cs="Times New Roman"/>
                <w:b/>
                <w:sz w:val="24"/>
                <w:szCs w:val="24"/>
              </w:rPr>
              <w:t>U VISPĀR</w:t>
            </w:r>
            <w:r w:rsidR="001B1B3E" w:rsidRPr="004D23A6">
              <w:rPr>
                <w:rFonts w:ascii="Times New Roman" w:hAnsi="Times New Roman" w:cs="Times New Roman"/>
                <w:b/>
                <w:sz w:val="24"/>
                <w:szCs w:val="24"/>
              </w:rPr>
              <w:t>ĒJĀS</w:t>
            </w:r>
            <w:r w:rsidRPr="004D23A6">
              <w:rPr>
                <w:rFonts w:ascii="Times New Roman" w:hAnsi="Times New Roman" w:cs="Times New Roman"/>
                <w:b/>
                <w:sz w:val="24"/>
                <w:szCs w:val="24"/>
              </w:rPr>
              <w:t xml:space="preserve"> ATBILSTĪBAS PRASĪBAS</w:t>
            </w:r>
          </w:p>
        </w:tc>
      </w:tr>
      <w:tr w:rsidR="00CA0F2E" w:rsidRPr="004D23A6" w14:paraId="78C54194" w14:textId="77777777" w:rsidTr="00266347">
        <w:trPr>
          <w:trHeight w:val="340"/>
        </w:trPr>
        <w:tc>
          <w:tcPr>
            <w:tcW w:w="1567" w:type="dxa"/>
            <w:gridSpan w:val="2"/>
            <w:tcBorders>
              <w:top w:val="single" w:sz="4" w:space="0" w:color="auto"/>
              <w:left w:val="single" w:sz="4" w:space="0" w:color="auto"/>
              <w:bottom w:val="single" w:sz="4" w:space="0" w:color="auto"/>
              <w:right w:val="single" w:sz="4" w:space="0" w:color="auto"/>
            </w:tcBorders>
            <w:vAlign w:val="center"/>
          </w:tcPr>
          <w:p w14:paraId="2E84375E" w14:textId="5AC00036" w:rsidR="00CA0F2E" w:rsidRPr="004D23A6" w:rsidRDefault="00CA0F2E" w:rsidP="00CA0F2E">
            <w:pPr>
              <w:jc w:val="center"/>
              <w:rPr>
                <w:rFonts w:ascii="Times New Roman" w:hAnsi="Times New Roman" w:cs="Times New Roman"/>
                <w:b/>
                <w:sz w:val="24"/>
                <w:szCs w:val="24"/>
              </w:rPr>
            </w:pPr>
            <w:r w:rsidRPr="004D23A6">
              <w:rPr>
                <w:rFonts w:ascii="Times New Roman" w:hAnsi="Times New Roman" w:cs="Times New Roman"/>
                <w:b/>
                <w:sz w:val="24"/>
                <w:szCs w:val="24"/>
              </w:rPr>
              <w:t>2.1.</w:t>
            </w:r>
          </w:p>
        </w:tc>
        <w:tc>
          <w:tcPr>
            <w:tcW w:w="6662" w:type="dxa"/>
            <w:tcBorders>
              <w:top w:val="single" w:sz="4" w:space="0" w:color="auto"/>
              <w:left w:val="single" w:sz="4" w:space="0" w:color="auto"/>
              <w:bottom w:val="single" w:sz="4" w:space="0" w:color="auto"/>
              <w:right w:val="single" w:sz="4" w:space="0" w:color="auto"/>
            </w:tcBorders>
          </w:tcPr>
          <w:p w14:paraId="214CE8E4" w14:textId="12D4F3DC" w:rsidR="00CA0F2E" w:rsidRPr="004D23A6" w:rsidRDefault="00CA0F2E" w:rsidP="00CA0F2E">
            <w:pPr>
              <w:jc w:val="both"/>
              <w:rPr>
                <w:rFonts w:ascii="Times New Roman" w:hAnsi="Times New Roman" w:cs="Times New Roman"/>
                <w:sz w:val="24"/>
                <w:szCs w:val="24"/>
              </w:rPr>
            </w:pPr>
            <w:r w:rsidRPr="004D23A6">
              <w:rPr>
                <w:rFonts w:ascii="Times New Roman" w:hAnsi="Times New Roman" w:cs="Times New Roman"/>
                <w:sz w:val="24"/>
                <w:szCs w:val="24"/>
              </w:rPr>
              <w:t xml:space="preserve">Pretendenta pieteikums dalībai iepirkumā, </w:t>
            </w:r>
            <w:r w:rsidRPr="004D23A6">
              <w:rPr>
                <w:rFonts w:ascii="Times New Roman" w:hAnsi="Times New Roman" w:cs="Times New Roman"/>
                <w:b/>
                <w:sz w:val="24"/>
                <w:szCs w:val="24"/>
                <w:u w:val="single"/>
              </w:rPr>
              <w:t>aizpildot nolikuma 5. pielikumu “Pretendenta pieteikuma dalībai iepirkumā forma”</w:t>
            </w:r>
            <w:r w:rsidRPr="004D23A6">
              <w:rPr>
                <w:rFonts w:ascii="Times New Roman" w:hAnsi="Times New Roman" w:cs="Times New Roman"/>
                <w:sz w:val="24"/>
                <w:szCs w:val="24"/>
              </w:rPr>
              <w:t>.</w:t>
            </w:r>
          </w:p>
        </w:tc>
        <w:tc>
          <w:tcPr>
            <w:tcW w:w="7229" w:type="dxa"/>
            <w:tcBorders>
              <w:top w:val="single" w:sz="4" w:space="0" w:color="auto"/>
              <w:left w:val="nil"/>
              <w:bottom w:val="single" w:sz="4" w:space="0" w:color="auto"/>
              <w:right w:val="single" w:sz="4" w:space="0" w:color="auto"/>
            </w:tcBorders>
          </w:tcPr>
          <w:p w14:paraId="1E8F4135" w14:textId="0E9BFA0B" w:rsidR="00CA0F2E" w:rsidRPr="004D23A6" w:rsidRDefault="00CA0F2E" w:rsidP="00CA0F2E">
            <w:pPr>
              <w:jc w:val="both"/>
              <w:rPr>
                <w:rFonts w:ascii="Times New Roman" w:hAnsi="Times New Roman" w:cs="Times New Roman"/>
                <w:sz w:val="24"/>
                <w:szCs w:val="24"/>
              </w:rPr>
            </w:pPr>
            <w:r w:rsidRPr="004D23A6">
              <w:rPr>
                <w:rFonts w:ascii="Times New Roman" w:hAnsi="Times New Roman" w:cs="Times New Roman"/>
                <w:sz w:val="24"/>
                <w:szCs w:val="24"/>
              </w:rPr>
              <w:t>Pretendents piedāvājumā ir iekļāvis pieteikumu dalībai iepirkumā un tas atbilst nolikumā izvirzītajām prasībām.</w:t>
            </w:r>
          </w:p>
        </w:tc>
      </w:tr>
      <w:tr w:rsidR="006163F6" w:rsidRPr="004D23A6" w14:paraId="58EFC386" w14:textId="77777777" w:rsidTr="00CA1030">
        <w:trPr>
          <w:trHeight w:val="2278"/>
        </w:trPr>
        <w:tc>
          <w:tcPr>
            <w:tcW w:w="716" w:type="dxa"/>
            <w:vMerge w:val="restart"/>
            <w:tcBorders>
              <w:top w:val="single" w:sz="4" w:space="0" w:color="auto"/>
              <w:left w:val="single" w:sz="4" w:space="0" w:color="auto"/>
              <w:right w:val="single" w:sz="4" w:space="0" w:color="auto"/>
            </w:tcBorders>
            <w:vAlign w:val="center"/>
          </w:tcPr>
          <w:p w14:paraId="5FD28A9A" w14:textId="24C9B55A" w:rsidR="006163F6" w:rsidRPr="004D23A6" w:rsidRDefault="006163F6" w:rsidP="00071214">
            <w:pPr>
              <w:jc w:val="center"/>
              <w:rPr>
                <w:rFonts w:ascii="Times New Roman" w:hAnsi="Times New Roman" w:cs="Times New Roman"/>
                <w:b/>
                <w:sz w:val="24"/>
                <w:szCs w:val="24"/>
              </w:rPr>
            </w:pPr>
            <w:r w:rsidRPr="004D23A6">
              <w:rPr>
                <w:rFonts w:ascii="Times New Roman" w:hAnsi="Times New Roman" w:cs="Times New Roman"/>
                <w:b/>
                <w:sz w:val="24"/>
                <w:szCs w:val="24"/>
              </w:rPr>
              <w:t>2.</w:t>
            </w:r>
            <w:r w:rsidR="00865106">
              <w:rPr>
                <w:rFonts w:ascii="Times New Roman" w:hAnsi="Times New Roman" w:cs="Times New Roman"/>
                <w:b/>
                <w:sz w:val="24"/>
                <w:szCs w:val="24"/>
              </w:rPr>
              <w:t>2</w:t>
            </w:r>
            <w:r w:rsidRPr="004D23A6">
              <w:rPr>
                <w:rFonts w:ascii="Times New Roman" w:hAnsi="Times New Roman" w:cs="Times New Roman"/>
                <w:b/>
                <w:sz w:val="24"/>
                <w:szCs w:val="24"/>
              </w:rPr>
              <w:t>.</w:t>
            </w:r>
          </w:p>
        </w:tc>
        <w:tc>
          <w:tcPr>
            <w:tcW w:w="851" w:type="dxa"/>
            <w:tcBorders>
              <w:top w:val="single" w:sz="4" w:space="0" w:color="auto"/>
              <w:left w:val="single" w:sz="4" w:space="0" w:color="auto"/>
              <w:bottom w:val="single" w:sz="4" w:space="0" w:color="auto"/>
              <w:right w:val="single" w:sz="4" w:space="0" w:color="auto"/>
            </w:tcBorders>
            <w:vAlign w:val="center"/>
          </w:tcPr>
          <w:p w14:paraId="43334F9A" w14:textId="31AAF4A5" w:rsidR="00AA7294" w:rsidRPr="004D23A6" w:rsidRDefault="006163F6" w:rsidP="00071214">
            <w:pPr>
              <w:jc w:val="center"/>
              <w:rPr>
                <w:rFonts w:ascii="Times New Roman" w:hAnsi="Times New Roman" w:cs="Times New Roman"/>
                <w:b/>
                <w:sz w:val="24"/>
                <w:szCs w:val="24"/>
              </w:rPr>
            </w:pPr>
            <w:r w:rsidRPr="004D23A6">
              <w:rPr>
                <w:rFonts w:ascii="Times New Roman" w:hAnsi="Times New Roman" w:cs="Times New Roman"/>
                <w:b/>
                <w:sz w:val="24"/>
                <w:szCs w:val="24"/>
              </w:rPr>
              <w:t>2.</w:t>
            </w:r>
            <w:r w:rsidR="00865106">
              <w:rPr>
                <w:rFonts w:ascii="Times New Roman" w:hAnsi="Times New Roman" w:cs="Times New Roman"/>
                <w:b/>
                <w:sz w:val="24"/>
                <w:szCs w:val="24"/>
              </w:rPr>
              <w:t>2</w:t>
            </w:r>
            <w:r w:rsidRPr="004D23A6">
              <w:rPr>
                <w:rFonts w:ascii="Times New Roman" w:hAnsi="Times New Roman" w:cs="Times New Roman"/>
                <w:b/>
                <w:sz w:val="24"/>
                <w:szCs w:val="24"/>
              </w:rPr>
              <w:t xml:space="preserve">.1. </w:t>
            </w:r>
          </w:p>
          <w:p w14:paraId="3495B6B9" w14:textId="6AAB283B" w:rsidR="006163F6" w:rsidRPr="004D23A6" w:rsidRDefault="006163F6" w:rsidP="00071214">
            <w:pPr>
              <w:jc w:val="center"/>
              <w:rPr>
                <w:rFonts w:ascii="Times New Roman" w:hAnsi="Times New Roman" w:cs="Times New Roman"/>
                <w:b/>
                <w:sz w:val="24"/>
                <w:szCs w:val="24"/>
              </w:rPr>
            </w:pPr>
            <w:r w:rsidRPr="004D23A6">
              <w:rPr>
                <w:rFonts w:ascii="Times New Roman" w:hAnsi="Times New Roman" w:cs="Times New Roman"/>
                <w:b/>
                <w:sz w:val="24"/>
                <w:szCs w:val="24"/>
              </w:rPr>
              <w:t>*</w:t>
            </w:r>
          </w:p>
        </w:tc>
        <w:tc>
          <w:tcPr>
            <w:tcW w:w="6662" w:type="dxa"/>
            <w:tcBorders>
              <w:top w:val="single" w:sz="4" w:space="0" w:color="auto"/>
              <w:left w:val="single" w:sz="4" w:space="0" w:color="auto"/>
              <w:bottom w:val="single" w:sz="4" w:space="0" w:color="auto"/>
              <w:right w:val="single" w:sz="4" w:space="0" w:color="auto"/>
            </w:tcBorders>
          </w:tcPr>
          <w:p w14:paraId="6E8F9492" w14:textId="3AEC1B35" w:rsidR="006163F6" w:rsidRPr="004D23A6" w:rsidRDefault="006163F6" w:rsidP="003E0183">
            <w:pPr>
              <w:jc w:val="both"/>
              <w:rPr>
                <w:rFonts w:ascii="Times New Roman" w:hAnsi="Times New Roman" w:cs="Times New Roman"/>
                <w:sz w:val="24"/>
                <w:szCs w:val="24"/>
              </w:rPr>
            </w:pPr>
            <w:r w:rsidRPr="004D23A6">
              <w:rPr>
                <w:rFonts w:ascii="Times New Roman" w:hAnsi="Times New Roman" w:cs="Times New Roman"/>
                <w:sz w:val="24"/>
                <w:szCs w:val="24"/>
              </w:rPr>
              <w:t xml:space="preserve">Kompetentas attiecīgās ārvalsts, kurā reģistrēts ārvalstu pretendents, institūcijas izsniegts dokuments, kurā norādīti ārvalstu pretendenta likumiskie pārstāvji un to pārstāvības tiesību apjoms </w:t>
            </w:r>
            <w:r w:rsidRPr="004D23A6">
              <w:rPr>
                <w:rFonts w:ascii="Times New Roman" w:hAnsi="Times New Roman" w:cs="Times New Roman"/>
                <w:i/>
                <w:sz w:val="24"/>
                <w:szCs w:val="24"/>
              </w:rPr>
              <w:t>(</w:t>
            </w:r>
            <w:r w:rsidR="003E0183" w:rsidRPr="004D23A6">
              <w:rPr>
                <w:rFonts w:ascii="Times New Roman" w:eastAsia="Calibri" w:hAnsi="Times New Roman" w:cs="Times New Roman"/>
                <w:i/>
                <w:sz w:val="24"/>
                <w:szCs w:val="24"/>
              </w:rPr>
              <w:t>Elektroniskais dokuments parakstīts ar drošu elektronisko parakstu vai skenēts dokuments PDF formātā</w:t>
            </w:r>
            <w:r w:rsidRPr="004D23A6">
              <w:rPr>
                <w:rFonts w:ascii="Times New Roman" w:hAnsi="Times New Roman" w:cs="Times New Roman"/>
                <w:i/>
                <w:sz w:val="24"/>
                <w:szCs w:val="24"/>
              </w:rPr>
              <w:t>)</w:t>
            </w:r>
            <w:r w:rsidRPr="004D23A6">
              <w:rPr>
                <w:rFonts w:ascii="Times New Roman" w:hAnsi="Times New Roman" w:cs="Times New Roman"/>
                <w:sz w:val="24"/>
                <w:szCs w:val="24"/>
              </w:rPr>
              <w:t>.</w:t>
            </w:r>
          </w:p>
          <w:p w14:paraId="1F868664" w14:textId="77777777" w:rsidR="006163F6" w:rsidRPr="004D23A6" w:rsidRDefault="006163F6" w:rsidP="003E0183">
            <w:pPr>
              <w:jc w:val="both"/>
              <w:rPr>
                <w:rFonts w:ascii="Times New Roman" w:hAnsi="Times New Roman" w:cs="Times New Roman"/>
                <w:i/>
                <w:sz w:val="24"/>
                <w:szCs w:val="24"/>
                <w:u w:val="single"/>
              </w:rPr>
            </w:pPr>
          </w:p>
          <w:p w14:paraId="15439C2E" w14:textId="720E0945" w:rsidR="006163F6" w:rsidRPr="004D23A6" w:rsidRDefault="006163F6" w:rsidP="003E0183">
            <w:pPr>
              <w:jc w:val="both"/>
              <w:rPr>
                <w:rFonts w:ascii="Times New Roman" w:hAnsi="Times New Roman" w:cs="Times New Roman"/>
                <w:i/>
                <w:sz w:val="24"/>
                <w:szCs w:val="24"/>
                <w:u w:val="single"/>
              </w:rPr>
            </w:pPr>
            <w:r w:rsidRPr="004D23A6">
              <w:rPr>
                <w:rFonts w:ascii="Times New Roman" w:hAnsi="Times New Roman" w:cs="Times New Roman"/>
                <w:i/>
                <w:sz w:val="24"/>
                <w:szCs w:val="24"/>
                <w:u w:val="single"/>
              </w:rPr>
              <w:t>(Attiecībā uz Latvijā reģistrētu pretendentu komisija informāciju iegūs publiskā datubāzē).</w:t>
            </w:r>
          </w:p>
        </w:tc>
        <w:tc>
          <w:tcPr>
            <w:tcW w:w="7229" w:type="dxa"/>
            <w:vMerge w:val="restart"/>
            <w:tcBorders>
              <w:top w:val="single" w:sz="4" w:space="0" w:color="auto"/>
              <w:left w:val="nil"/>
              <w:right w:val="single" w:sz="4" w:space="0" w:color="auto"/>
            </w:tcBorders>
          </w:tcPr>
          <w:p w14:paraId="5DCB3CFE" w14:textId="619D0506" w:rsidR="006163F6" w:rsidRPr="004D23A6" w:rsidRDefault="006163F6" w:rsidP="003E0183">
            <w:pPr>
              <w:jc w:val="both"/>
              <w:rPr>
                <w:rFonts w:ascii="Times New Roman" w:hAnsi="Times New Roman" w:cs="Times New Roman"/>
                <w:sz w:val="24"/>
                <w:szCs w:val="24"/>
                <w:lang w:eastAsia="en-US"/>
              </w:rPr>
            </w:pPr>
            <w:r w:rsidRPr="004D23A6">
              <w:rPr>
                <w:rFonts w:ascii="Times New Roman" w:hAnsi="Times New Roman" w:cs="Times New Roman"/>
                <w:sz w:val="24"/>
                <w:szCs w:val="24"/>
              </w:rPr>
              <w:t xml:space="preserve">Piedāvājumā iekļautos dokumentus, kurus izdevis pretendents </w:t>
            </w:r>
            <w:r w:rsidRPr="004D23A6">
              <w:rPr>
                <w:rFonts w:ascii="Times New Roman" w:hAnsi="Times New Roman" w:cs="Times New Roman"/>
                <w:i/>
                <w:sz w:val="24"/>
                <w:szCs w:val="24"/>
              </w:rPr>
              <w:t>(piegādātāju apvienības dalībnieks, ja piedāvājumu ir iesniegusi piegādātāju apvienība; persona, uz kuras iespējām pretendents balstās; apakšuzņēmējs,</w:t>
            </w:r>
            <w:r w:rsidRPr="004D23A6">
              <w:rPr>
                <w:rFonts w:ascii="Times New Roman" w:hAnsi="Times New Roman" w:cs="Times New Roman"/>
                <w:b/>
                <w:sz w:val="24"/>
                <w:szCs w:val="24"/>
              </w:rPr>
              <w:t xml:space="preserve"> </w:t>
            </w:r>
            <w:r w:rsidR="00167238" w:rsidRPr="004D23A6">
              <w:rPr>
                <w:rFonts w:ascii="Times New Roman" w:hAnsi="Times New Roman" w:cs="Times New Roman"/>
                <w:bCs/>
                <w:i/>
                <w:iCs/>
                <w:sz w:val="24"/>
                <w:szCs w:val="24"/>
              </w:rPr>
              <w:t>kur</w:t>
            </w:r>
            <w:r w:rsidR="00EC09AC" w:rsidRPr="004D23A6">
              <w:rPr>
                <w:rFonts w:ascii="Times New Roman" w:hAnsi="Times New Roman" w:cs="Times New Roman"/>
                <w:bCs/>
                <w:i/>
                <w:iCs/>
                <w:sz w:val="24"/>
                <w:szCs w:val="24"/>
              </w:rPr>
              <w:t>a</w:t>
            </w:r>
            <w:r w:rsidR="00167238" w:rsidRPr="004D23A6">
              <w:rPr>
                <w:rFonts w:ascii="Times New Roman" w:hAnsi="Times New Roman" w:cs="Times New Roman"/>
                <w:bCs/>
                <w:i/>
                <w:iCs/>
                <w:sz w:val="24"/>
                <w:szCs w:val="24"/>
              </w:rPr>
              <w:t xml:space="preserve"> sniedzamo pakalpojumu vērtība ir vismaz 10 000 </w:t>
            </w:r>
            <w:proofErr w:type="spellStart"/>
            <w:r w:rsidR="00167238" w:rsidRPr="004D23A6">
              <w:rPr>
                <w:rFonts w:ascii="Times New Roman" w:hAnsi="Times New Roman" w:cs="Times New Roman"/>
                <w:bCs/>
                <w:i/>
                <w:iCs/>
                <w:sz w:val="24"/>
                <w:szCs w:val="24"/>
              </w:rPr>
              <w:t>euro</w:t>
            </w:r>
            <w:proofErr w:type="spellEnd"/>
            <w:r w:rsidRPr="004D23A6">
              <w:rPr>
                <w:rFonts w:ascii="Times New Roman" w:hAnsi="Times New Roman" w:cs="Times New Roman"/>
                <w:i/>
                <w:sz w:val="24"/>
                <w:szCs w:val="24"/>
              </w:rPr>
              <w:t>)</w:t>
            </w:r>
            <w:r w:rsidRPr="004D23A6">
              <w:rPr>
                <w:rFonts w:ascii="Times New Roman" w:hAnsi="Times New Roman" w:cs="Times New Roman"/>
                <w:sz w:val="24"/>
                <w:szCs w:val="24"/>
              </w:rPr>
              <w:t>, ir parakstījis tā</w:t>
            </w:r>
            <w:r w:rsidRPr="004D23A6">
              <w:rPr>
                <w:rFonts w:ascii="Times New Roman" w:hAnsi="Times New Roman" w:cs="Times New Roman"/>
                <w:i/>
                <w:sz w:val="24"/>
                <w:szCs w:val="24"/>
              </w:rPr>
              <w:t xml:space="preserve"> </w:t>
            </w:r>
            <w:r w:rsidRPr="004D23A6">
              <w:rPr>
                <w:rFonts w:ascii="Times New Roman" w:hAnsi="Times New Roman" w:cs="Times New Roman"/>
                <w:sz w:val="24"/>
                <w:szCs w:val="24"/>
              </w:rPr>
              <w:t>likumiskais pārstāvis vai pilnvarotā persona savas pārstāvības robežās.</w:t>
            </w:r>
          </w:p>
        </w:tc>
      </w:tr>
      <w:tr w:rsidR="006163F6" w:rsidRPr="004D23A6" w14:paraId="02F4DE42" w14:textId="77777777" w:rsidTr="00266347">
        <w:trPr>
          <w:trHeight w:val="340"/>
        </w:trPr>
        <w:tc>
          <w:tcPr>
            <w:tcW w:w="716" w:type="dxa"/>
            <w:vMerge/>
            <w:tcBorders>
              <w:left w:val="single" w:sz="4" w:space="0" w:color="auto"/>
              <w:bottom w:val="single" w:sz="4" w:space="0" w:color="auto"/>
              <w:right w:val="single" w:sz="4" w:space="0" w:color="auto"/>
            </w:tcBorders>
            <w:vAlign w:val="center"/>
          </w:tcPr>
          <w:p w14:paraId="60F9B6E2" w14:textId="4724DDBB" w:rsidR="006163F6" w:rsidRPr="004D23A6" w:rsidRDefault="006163F6" w:rsidP="00071214">
            <w:pPr>
              <w:jc w:val="center"/>
              <w:rPr>
                <w:rFonts w:ascii="Times New Roman" w:hAnsi="Times New Roman" w:cs="Times New Roman"/>
                <w:b/>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61867640" w14:textId="4B7CB6C9" w:rsidR="00AA7294" w:rsidRPr="004D23A6" w:rsidRDefault="006163F6" w:rsidP="00071214">
            <w:pPr>
              <w:jc w:val="center"/>
              <w:rPr>
                <w:rFonts w:ascii="Times New Roman" w:hAnsi="Times New Roman" w:cs="Times New Roman"/>
                <w:b/>
                <w:sz w:val="24"/>
                <w:szCs w:val="24"/>
              </w:rPr>
            </w:pPr>
            <w:r w:rsidRPr="004D23A6">
              <w:rPr>
                <w:rFonts w:ascii="Times New Roman" w:hAnsi="Times New Roman" w:cs="Times New Roman"/>
                <w:b/>
                <w:sz w:val="24"/>
                <w:szCs w:val="24"/>
              </w:rPr>
              <w:t>2.</w:t>
            </w:r>
            <w:r w:rsidR="00865106">
              <w:rPr>
                <w:rFonts w:ascii="Times New Roman" w:hAnsi="Times New Roman" w:cs="Times New Roman"/>
                <w:b/>
                <w:sz w:val="24"/>
                <w:szCs w:val="24"/>
              </w:rPr>
              <w:t>2</w:t>
            </w:r>
            <w:r w:rsidRPr="004D23A6">
              <w:rPr>
                <w:rFonts w:ascii="Times New Roman" w:hAnsi="Times New Roman" w:cs="Times New Roman"/>
                <w:b/>
                <w:sz w:val="24"/>
                <w:szCs w:val="24"/>
              </w:rPr>
              <w:t xml:space="preserve">.2. </w:t>
            </w:r>
          </w:p>
          <w:p w14:paraId="2F5CFD13" w14:textId="22819D91" w:rsidR="006163F6" w:rsidRPr="004D23A6" w:rsidRDefault="006163F6" w:rsidP="00071214">
            <w:pPr>
              <w:jc w:val="center"/>
              <w:rPr>
                <w:rFonts w:ascii="Times New Roman" w:hAnsi="Times New Roman" w:cs="Times New Roman"/>
                <w:b/>
                <w:sz w:val="24"/>
                <w:szCs w:val="24"/>
              </w:rPr>
            </w:pPr>
            <w:r w:rsidRPr="004D23A6">
              <w:rPr>
                <w:rFonts w:ascii="Times New Roman" w:hAnsi="Times New Roman" w:cs="Times New Roman"/>
                <w:b/>
                <w:sz w:val="24"/>
                <w:szCs w:val="24"/>
              </w:rPr>
              <w:t>*</w:t>
            </w:r>
          </w:p>
        </w:tc>
        <w:tc>
          <w:tcPr>
            <w:tcW w:w="6662" w:type="dxa"/>
            <w:tcBorders>
              <w:top w:val="single" w:sz="4" w:space="0" w:color="auto"/>
              <w:left w:val="single" w:sz="4" w:space="0" w:color="auto"/>
              <w:bottom w:val="single" w:sz="4" w:space="0" w:color="auto"/>
              <w:right w:val="single" w:sz="4" w:space="0" w:color="auto"/>
            </w:tcBorders>
          </w:tcPr>
          <w:p w14:paraId="1D658677" w14:textId="56809E9E" w:rsidR="006163F6" w:rsidRPr="004D23A6" w:rsidRDefault="006163F6" w:rsidP="003E0183">
            <w:pPr>
              <w:jc w:val="both"/>
              <w:rPr>
                <w:rFonts w:ascii="Times New Roman" w:hAnsi="Times New Roman" w:cs="Times New Roman"/>
                <w:sz w:val="24"/>
                <w:szCs w:val="24"/>
              </w:rPr>
            </w:pPr>
            <w:r w:rsidRPr="004D23A6">
              <w:rPr>
                <w:rFonts w:ascii="Times New Roman" w:hAnsi="Times New Roman" w:cs="Times New Roman"/>
                <w:sz w:val="24"/>
                <w:szCs w:val="24"/>
              </w:rPr>
              <w:t xml:space="preserve">Pilnvara, ja attiecas </w:t>
            </w:r>
            <w:r w:rsidRPr="004D23A6">
              <w:rPr>
                <w:rFonts w:ascii="Times New Roman" w:hAnsi="Times New Roman" w:cs="Times New Roman"/>
                <w:i/>
                <w:sz w:val="24"/>
                <w:szCs w:val="24"/>
              </w:rPr>
              <w:t>(</w:t>
            </w:r>
            <w:r w:rsidR="003E0183" w:rsidRPr="004D23A6">
              <w:rPr>
                <w:rFonts w:ascii="Times New Roman" w:eastAsia="Calibri" w:hAnsi="Times New Roman" w:cs="Times New Roman"/>
                <w:i/>
                <w:sz w:val="24"/>
                <w:szCs w:val="24"/>
              </w:rPr>
              <w:t>Elektroniskais dokuments parakstīts ar drošu elektronisko parakstu vai skenēts dokuments PDF formātā</w:t>
            </w:r>
            <w:r w:rsidRPr="004D23A6">
              <w:rPr>
                <w:rFonts w:ascii="Times New Roman" w:hAnsi="Times New Roman" w:cs="Times New Roman"/>
                <w:i/>
                <w:sz w:val="24"/>
                <w:szCs w:val="24"/>
              </w:rPr>
              <w:t>)</w:t>
            </w:r>
            <w:r w:rsidRPr="004D23A6">
              <w:rPr>
                <w:rFonts w:ascii="Times New Roman" w:hAnsi="Times New Roman" w:cs="Times New Roman"/>
                <w:sz w:val="24"/>
                <w:szCs w:val="24"/>
              </w:rPr>
              <w:t xml:space="preserve">. </w:t>
            </w:r>
          </w:p>
        </w:tc>
        <w:tc>
          <w:tcPr>
            <w:tcW w:w="7229" w:type="dxa"/>
            <w:vMerge/>
            <w:tcBorders>
              <w:left w:val="nil"/>
              <w:bottom w:val="single" w:sz="4" w:space="0" w:color="auto"/>
              <w:right w:val="single" w:sz="4" w:space="0" w:color="auto"/>
            </w:tcBorders>
          </w:tcPr>
          <w:p w14:paraId="5AE449ED" w14:textId="4F725E14" w:rsidR="006163F6" w:rsidRPr="004D23A6" w:rsidRDefault="006163F6" w:rsidP="003E0183">
            <w:pPr>
              <w:jc w:val="both"/>
              <w:rPr>
                <w:rFonts w:ascii="Times New Roman" w:hAnsi="Times New Roman" w:cs="Times New Roman"/>
                <w:sz w:val="24"/>
                <w:szCs w:val="24"/>
              </w:rPr>
            </w:pPr>
          </w:p>
        </w:tc>
      </w:tr>
      <w:tr w:rsidR="00F013FC" w:rsidRPr="004D23A6" w14:paraId="0E63D47E" w14:textId="77777777" w:rsidTr="00266347">
        <w:trPr>
          <w:trHeight w:val="340"/>
        </w:trPr>
        <w:tc>
          <w:tcPr>
            <w:tcW w:w="1567" w:type="dxa"/>
            <w:gridSpan w:val="2"/>
            <w:tcBorders>
              <w:top w:val="single" w:sz="4" w:space="0" w:color="auto"/>
              <w:left w:val="single" w:sz="4" w:space="0" w:color="auto"/>
              <w:bottom w:val="single" w:sz="4" w:space="0" w:color="auto"/>
              <w:right w:val="single" w:sz="4" w:space="0" w:color="auto"/>
            </w:tcBorders>
            <w:vAlign w:val="center"/>
          </w:tcPr>
          <w:p w14:paraId="06FF3AFC" w14:textId="7EB44721" w:rsidR="00F013FC" w:rsidRPr="004D23A6" w:rsidRDefault="00F013FC" w:rsidP="00071214">
            <w:pPr>
              <w:jc w:val="center"/>
              <w:rPr>
                <w:rFonts w:ascii="Times New Roman" w:hAnsi="Times New Roman" w:cs="Times New Roman"/>
                <w:b/>
                <w:sz w:val="24"/>
                <w:szCs w:val="24"/>
              </w:rPr>
            </w:pPr>
            <w:r w:rsidRPr="004D23A6">
              <w:rPr>
                <w:rFonts w:ascii="Times New Roman" w:hAnsi="Times New Roman" w:cs="Times New Roman"/>
                <w:b/>
                <w:sz w:val="24"/>
                <w:szCs w:val="24"/>
              </w:rPr>
              <w:t>2.</w:t>
            </w:r>
            <w:r w:rsidR="00865106">
              <w:rPr>
                <w:rFonts w:ascii="Times New Roman" w:hAnsi="Times New Roman" w:cs="Times New Roman"/>
                <w:b/>
                <w:sz w:val="24"/>
                <w:szCs w:val="24"/>
              </w:rPr>
              <w:t>3</w:t>
            </w:r>
            <w:r w:rsidRPr="004D23A6">
              <w:rPr>
                <w:rFonts w:ascii="Times New Roman" w:hAnsi="Times New Roman" w:cs="Times New Roman"/>
                <w:b/>
                <w:sz w:val="24"/>
                <w:szCs w:val="24"/>
              </w:rPr>
              <w:t>.</w:t>
            </w:r>
          </w:p>
        </w:tc>
        <w:tc>
          <w:tcPr>
            <w:tcW w:w="6662" w:type="dxa"/>
            <w:tcBorders>
              <w:top w:val="single" w:sz="4" w:space="0" w:color="auto"/>
              <w:left w:val="single" w:sz="4" w:space="0" w:color="auto"/>
              <w:bottom w:val="single" w:sz="4" w:space="0" w:color="auto"/>
              <w:right w:val="single" w:sz="4" w:space="0" w:color="auto"/>
            </w:tcBorders>
          </w:tcPr>
          <w:p w14:paraId="08868116" w14:textId="113376B7" w:rsidR="00F013FC" w:rsidRPr="004D23A6" w:rsidRDefault="00F013FC" w:rsidP="003E0183">
            <w:pPr>
              <w:jc w:val="both"/>
              <w:rPr>
                <w:rFonts w:ascii="Times New Roman" w:hAnsi="Times New Roman" w:cs="Times New Roman"/>
                <w:sz w:val="24"/>
                <w:szCs w:val="24"/>
              </w:rPr>
            </w:pPr>
            <w:r w:rsidRPr="004D23A6">
              <w:rPr>
                <w:rFonts w:ascii="Times New Roman" w:hAnsi="Times New Roman" w:cs="Times New Roman"/>
                <w:sz w:val="24"/>
                <w:szCs w:val="24"/>
              </w:rPr>
              <w:t>Piegādātāju apvienības dalībnieku parakstīta vienošanās (nolikuma 3.8. punkts)</w:t>
            </w:r>
            <w:r w:rsidR="007842E3" w:rsidRPr="004D23A6">
              <w:rPr>
                <w:rFonts w:ascii="Times New Roman" w:hAnsi="Times New Roman" w:cs="Times New Roman"/>
                <w:sz w:val="24"/>
                <w:szCs w:val="24"/>
              </w:rPr>
              <w:t>, ja attiecas</w:t>
            </w:r>
            <w:r w:rsidR="009A489E" w:rsidRPr="004D23A6">
              <w:rPr>
                <w:rFonts w:ascii="Times New Roman" w:hAnsi="Times New Roman" w:cs="Times New Roman"/>
                <w:sz w:val="24"/>
                <w:szCs w:val="24"/>
              </w:rPr>
              <w:t xml:space="preserve"> </w:t>
            </w:r>
            <w:r w:rsidR="009A489E" w:rsidRPr="004D23A6">
              <w:rPr>
                <w:rFonts w:ascii="Times New Roman" w:hAnsi="Times New Roman" w:cs="Times New Roman"/>
                <w:i/>
                <w:sz w:val="24"/>
                <w:szCs w:val="24"/>
              </w:rPr>
              <w:t>(</w:t>
            </w:r>
            <w:r w:rsidR="003E0183" w:rsidRPr="004D23A6">
              <w:rPr>
                <w:rFonts w:ascii="Times New Roman" w:eastAsia="Calibri" w:hAnsi="Times New Roman" w:cs="Times New Roman"/>
                <w:i/>
                <w:sz w:val="24"/>
                <w:szCs w:val="24"/>
              </w:rPr>
              <w:t>Elektroniskais dokuments parakstīts ar drošu elektronisko parakstu vai skenēts dokuments PDF formātā</w:t>
            </w:r>
            <w:r w:rsidR="009A489E" w:rsidRPr="004D23A6">
              <w:rPr>
                <w:rFonts w:ascii="Times New Roman" w:hAnsi="Times New Roman" w:cs="Times New Roman"/>
                <w:i/>
                <w:sz w:val="24"/>
                <w:szCs w:val="24"/>
              </w:rPr>
              <w:t>)</w:t>
            </w:r>
            <w:r w:rsidRPr="004D23A6">
              <w:rPr>
                <w:rFonts w:ascii="Times New Roman" w:hAnsi="Times New Roman" w:cs="Times New Roman"/>
                <w:sz w:val="24"/>
                <w:szCs w:val="24"/>
              </w:rPr>
              <w:t>.</w:t>
            </w:r>
          </w:p>
        </w:tc>
        <w:tc>
          <w:tcPr>
            <w:tcW w:w="7229" w:type="dxa"/>
            <w:tcBorders>
              <w:top w:val="single" w:sz="4" w:space="0" w:color="auto"/>
              <w:left w:val="nil"/>
              <w:bottom w:val="single" w:sz="4" w:space="0" w:color="auto"/>
              <w:right w:val="single" w:sz="4" w:space="0" w:color="auto"/>
            </w:tcBorders>
          </w:tcPr>
          <w:p w14:paraId="2B12E18E" w14:textId="77777777" w:rsidR="00F013FC" w:rsidRPr="004D23A6" w:rsidRDefault="00F013FC" w:rsidP="003E0183">
            <w:pPr>
              <w:jc w:val="both"/>
              <w:rPr>
                <w:rFonts w:ascii="Times New Roman" w:hAnsi="Times New Roman" w:cs="Times New Roman"/>
                <w:sz w:val="24"/>
                <w:szCs w:val="24"/>
              </w:rPr>
            </w:pPr>
            <w:r w:rsidRPr="004D23A6">
              <w:rPr>
                <w:rFonts w:ascii="Times New Roman" w:hAnsi="Times New Roman" w:cs="Times New Roman"/>
                <w:sz w:val="24"/>
                <w:szCs w:val="24"/>
              </w:rPr>
              <w:t>Pretendents piedāvājumā ir iekļāvis visu piegādātāju apvienības dalībnieku parakstītu vienošanos, kas atbilst nolikuma 3.8. punktā izvirzītajām prasībām.</w:t>
            </w:r>
          </w:p>
        </w:tc>
      </w:tr>
      <w:tr w:rsidR="00F013FC" w:rsidRPr="004D23A6" w14:paraId="4BD0B766" w14:textId="77777777" w:rsidTr="00266347">
        <w:trPr>
          <w:trHeight w:val="340"/>
        </w:trPr>
        <w:tc>
          <w:tcPr>
            <w:tcW w:w="1567" w:type="dxa"/>
            <w:gridSpan w:val="2"/>
            <w:tcBorders>
              <w:top w:val="single" w:sz="4" w:space="0" w:color="auto"/>
              <w:left w:val="single" w:sz="4" w:space="0" w:color="auto"/>
              <w:bottom w:val="single" w:sz="4" w:space="0" w:color="auto"/>
              <w:right w:val="single" w:sz="4" w:space="0" w:color="auto"/>
            </w:tcBorders>
            <w:vAlign w:val="center"/>
          </w:tcPr>
          <w:p w14:paraId="26DB926F" w14:textId="27A130CB" w:rsidR="00F013FC" w:rsidRPr="004D23A6" w:rsidRDefault="00F013FC" w:rsidP="00071214">
            <w:pPr>
              <w:jc w:val="center"/>
              <w:rPr>
                <w:rFonts w:ascii="Times New Roman" w:hAnsi="Times New Roman" w:cs="Times New Roman"/>
                <w:b/>
                <w:sz w:val="24"/>
                <w:szCs w:val="24"/>
              </w:rPr>
            </w:pPr>
            <w:r w:rsidRPr="004D23A6">
              <w:rPr>
                <w:rFonts w:ascii="Times New Roman" w:hAnsi="Times New Roman" w:cs="Times New Roman"/>
                <w:b/>
                <w:sz w:val="24"/>
                <w:szCs w:val="24"/>
              </w:rPr>
              <w:lastRenderedPageBreak/>
              <w:t>2.</w:t>
            </w:r>
            <w:r w:rsidR="00865106">
              <w:rPr>
                <w:rFonts w:ascii="Times New Roman" w:hAnsi="Times New Roman" w:cs="Times New Roman"/>
                <w:b/>
                <w:sz w:val="24"/>
                <w:szCs w:val="24"/>
              </w:rPr>
              <w:t>4</w:t>
            </w:r>
            <w:r w:rsidRPr="004D23A6">
              <w:rPr>
                <w:rFonts w:ascii="Times New Roman" w:hAnsi="Times New Roman" w:cs="Times New Roman"/>
                <w:b/>
                <w:sz w:val="24"/>
                <w:szCs w:val="24"/>
              </w:rPr>
              <w:t>.</w:t>
            </w:r>
          </w:p>
        </w:tc>
        <w:tc>
          <w:tcPr>
            <w:tcW w:w="6662" w:type="dxa"/>
            <w:tcBorders>
              <w:top w:val="single" w:sz="4" w:space="0" w:color="auto"/>
              <w:left w:val="single" w:sz="4" w:space="0" w:color="auto"/>
              <w:bottom w:val="single" w:sz="4" w:space="0" w:color="auto"/>
              <w:right w:val="single" w:sz="4" w:space="0" w:color="auto"/>
            </w:tcBorders>
          </w:tcPr>
          <w:p w14:paraId="508D69B1" w14:textId="2EF50824" w:rsidR="0010253A" w:rsidRPr="004D23A6" w:rsidRDefault="00F013FC" w:rsidP="003E0183">
            <w:pPr>
              <w:jc w:val="both"/>
              <w:rPr>
                <w:rFonts w:ascii="Times New Roman" w:hAnsi="Times New Roman" w:cs="Times New Roman"/>
                <w:sz w:val="24"/>
                <w:szCs w:val="24"/>
              </w:rPr>
            </w:pPr>
            <w:r w:rsidRPr="004D23A6">
              <w:rPr>
                <w:rFonts w:ascii="Times New Roman" w:hAnsi="Times New Roman" w:cs="Times New Roman"/>
                <w:sz w:val="24"/>
                <w:szCs w:val="24"/>
              </w:rPr>
              <w:t>Pretendenta un personas, uz kuras iespējām pretendents balstās, parakstīta vienošanās (nolikuma 3.11. punkts)</w:t>
            </w:r>
            <w:r w:rsidR="007842E3" w:rsidRPr="004D23A6">
              <w:rPr>
                <w:rFonts w:ascii="Times New Roman" w:hAnsi="Times New Roman" w:cs="Times New Roman"/>
                <w:sz w:val="24"/>
                <w:szCs w:val="24"/>
              </w:rPr>
              <w:t>, ja attiecas</w:t>
            </w:r>
            <w:r w:rsidR="009A489E" w:rsidRPr="004D23A6">
              <w:rPr>
                <w:rFonts w:ascii="Times New Roman" w:hAnsi="Times New Roman" w:cs="Times New Roman"/>
                <w:sz w:val="24"/>
                <w:szCs w:val="24"/>
              </w:rPr>
              <w:t xml:space="preserve"> </w:t>
            </w:r>
            <w:r w:rsidR="0010253A" w:rsidRPr="004D23A6">
              <w:rPr>
                <w:rFonts w:ascii="Times New Roman" w:hAnsi="Times New Roman" w:cs="Times New Roman"/>
                <w:i/>
                <w:sz w:val="24"/>
                <w:szCs w:val="24"/>
              </w:rPr>
              <w:t>(</w:t>
            </w:r>
            <w:r w:rsidR="003E0183" w:rsidRPr="004D23A6">
              <w:rPr>
                <w:rFonts w:ascii="Times New Roman" w:eastAsia="Calibri" w:hAnsi="Times New Roman" w:cs="Times New Roman"/>
                <w:i/>
                <w:sz w:val="24"/>
                <w:szCs w:val="24"/>
              </w:rPr>
              <w:t>Elektroniskais dokuments parakstīts ar drošu elektronisko parakstu vai skenēts dokuments PDF formātā</w:t>
            </w:r>
            <w:r w:rsidR="0010253A" w:rsidRPr="004D23A6">
              <w:rPr>
                <w:rFonts w:ascii="Times New Roman" w:hAnsi="Times New Roman" w:cs="Times New Roman"/>
                <w:i/>
                <w:sz w:val="24"/>
                <w:szCs w:val="24"/>
              </w:rPr>
              <w:t>)</w:t>
            </w:r>
            <w:r w:rsidR="0010253A" w:rsidRPr="004D23A6">
              <w:rPr>
                <w:rFonts w:ascii="Times New Roman" w:hAnsi="Times New Roman" w:cs="Times New Roman"/>
                <w:sz w:val="24"/>
                <w:szCs w:val="24"/>
              </w:rPr>
              <w:t>.</w:t>
            </w:r>
          </w:p>
        </w:tc>
        <w:tc>
          <w:tcPr>
            <w:tcW w:w="7229" w:type="dxa"/>
            <w:tcBorders>
              <w:top w:val="single" w:sz="4" w:space="0" w:color="auto"/>
              <w:left w:val="nil"/>
              <w:bottom w:val="single" w:sz="4" w:space="0" w:color="auto"/>
              <w:right w:val="single" w:sz="4" w:space="0" w:color="auto"/>
            </w:tcBorders>
          </w:tcPr>
          <w:p w14:paraId="5C1C7C12" w14:textId="2CD2B1B1" w:rsidR="00F013FC" w:rsidRPr="004D23A6" w:rsidRDefault="00F013FC" w:rsidP="003E0183">
            <w:pPr>
              <w:jc w:val="both"/>
              <w:rPr>
                <w:rFonts w:ascii="Times New Roman" w:hAnsi="Times New Roman" w:cs="Times New Roman"/>
                <w:sz w:val="24"/>
                <w:szCs w:val="24"/>
              </w:rPr>
            </w:pPr>
            <w:r w:rsidRPr="004D23A6">
              <w:rPr>
                <w:rFonts w:ascii="Times New Roman" w:hAnsi="Times New Roman" w:cs="Times New Roman"/>
                <w:sz w:val="24"/>
                <w:szCs w:val="24"/>
              </w:rPr>
              <w:t xml:space="preserve">Pretendents piedāvājumā attiecībā uz katru personu, uz kuras iespējām pretendents balstās, ir iekļāvis parakstītu vienošanos, </w:t>
            </w:r>
            <w:r w:rsidR="0075232A">
              <w:rPr>
                <w:rFonts w:ascii="Times New Roman" w:hAnsi="Times New Roman" w:cs="Times New Roman"/>
                <w:sz w:val="24"/>
                <w:szCs w:val="24"/>
              </w:rPr>
              <w:t>kas</w:t>
            </w:r>
            <w:r w:rsidRPr="004D23A6">
              <w:rPr>
                <w:rFonts w:ascii="Times New Roman" w:hAnsi="Times New Roman" w:cs="Times New Roman"/>
                <w:sz w:val="24"/>
                <w:szCs w:val="24"/>
              </w:rPr>
              <w:t xml:space="preserve"> atbilst nolikuma 3.11. punktā izvirzītajām prasībām.</w:t>
            </w:r>
          </w:p>
        </w:tc>
      </w:tr>
      <w:tr w:rsidR="00DD1D8B" w:rsidRPr="004D23A6" w14:paraId="7FAC07A6" w14:textId="77777777" w:rsidTr="00266347">
        <w:trPr>
          <w:trHeight w:val="340"/>
        </w:trPr>
        <w:tc>
          <w:tcPr>
            <w:tcW w:w="1567" w:type="dxa"/>
            <w:gridSpan w:val="2"/>
            <w:tcBorders>
              <w:top w:val="single" w:sz="4" w:space="0" w:color="auto"/>
              <w:left w:val="single" w:sz="4" w:space="0" w:color="auto"/>
              <w:bottom w:val="single" w:sz="4" w:space="0" w:color="auto"/>
              <w:right w:val="single" w:sz="4" w:space="0" w:color="auto"/>
            </w:tcBorders>
            <w:vAlign w:val="center"/>
          </w:tcPr>
          <w:p w14:paraId="21189D5F" w14:textId="51BF4831" w:rsidR="00DD1D8B" w:rsidRPr="004D23A6" w:rsidRDefault="005F45ED" w:rsidP="00071214">
            <w:pPr>
              <w:jc w:val="center"/>
              <w:rPr>
                <w:rFonts w:ascii="Times New Roman" w:hAnsi="Times New Roman" w:cs="Times New Roman"/>
                <w:b/>
                <w:sz w:val="24"/>
                <w:szCs w:val="24"/>
              </w:rPr>
            </w:pPr>
            <w:r w:rsidRPr="004D23A6">
              <w:rPr>
                <w:rFonts w:ascii="Times New Roman" w:hAnsi="Times New Roman" w:cs="Times New Roman"/>
                <w:b/>
                <w:sz w:val="24"/>
                <w:szCs w:val="24"/>
              </w:rPr>
              <w:t>2.</w:t>
            </w:r>
            <w:r w:rsidR="00865106">
              <w:rPr>
                <w:rFonts w:ascii="Times New Roman" w:hAnsi="Times New Roman" w:cs="Times New Roman"/>
                <w:b/>
                <w:sz w:val="24"/>
                <w:szCs w:val="24"/>
              </w:rPr>
              <w:t>5</w:t>
            </w:r>
            <w:r w:rsidR="00DD1D8B" w:rsidRPr="004D23A6">
              <w:rPr>
                <w:rFonts w:ascii="Times New Roman" w:hAnsi="Times New Roman" w:cs="Times New Roman"/>
                <w:b/>
                <w:sz w:val="24"/>
                <w:szCs w:val="24"/>
              </w:rPr>
              <w:t>.</w:t>
            </w:r>
          </w:p>
        </w:tc>
        <w:tc>
          <w:tcPr>
            <w:tcW w:w="6662" w:type="dxa"/>
            <w:tcBorders>
              <w:top w:val="single" w:sz="4" w:space="0" w:color="auto"/>
              <w:left w:val="single" w:sz="4" w:space="0" w:color="auto"/>
              <w:bottom w:val="single" w:sz="4" w:space="0" w:color="auto"/>
              <w:right w:val="single" w:sz="4" w:space="0" w:color="auto"/>
            </w:tcBorders>
          </w:tcPr>
          <w:p w14:paraId="485A0CC5" w14:textId="38B6E1ED" w:rsidR="0010253A" w:rsidRPr="004D23A6" w:rsidRDefault="00F013FC" w:rsidP="003E0183">
            <w:pPr>
              <w:jc w:val="both"/>
              <w:rPr>
                <w:rFonts w:ascii="Times New Roman" w:hAnsi="Times New Roman" w:cs="Times New Roman"/>
                <w:sz w:val="24"/>
                <w:szCs w:val="24"/>
              </w:rPr>
            </w:pPr>
            <w:r w:rsidRPr="004D23A6">
              <w:rPr>
                <w:rFonts w:ascii="Times New Roman" w:hAnsi="Times New Roman" w:cs="Times New Roman"/>
                <w:sz w:val="24"/>
                <w:szCs w:val="24"/>
              </w:rPr>
              <w:t xml:space="preserve">Pretendenta un apakšuzņēmēja, </w:t>
            </w:r>
            <w:r w:rsidR="007801A1" w:rsidRPr="004D23A6">
              <w:rPr>
                <w:rFonts w:ascii="Times New Roman" w:hAnsi="Times New Roman" w:cs="Times New Roman"/>
                <w:sz w:val="24"/>
                <w:szCs w:val="24"/>
              </w:rPr>
              <w:t>kur</w:t>
            </w:r>
            <w:r w:rsidR="00FA3D23" w:rsidRPr="004D23A6">
              <w:rPr>
                <w:rFonts w:ascii="Times New Roman" w:hAnsi="Times New Roman" w:cs="Times New Roman"/>
                <w:sz w:val="24"/>
                <w:szCs w:val="24"/>
              </w:rPr>
              <w:t>a</w:t>
            </w:r>
            <w:r w:rsidR="007801A1" w:rsidRPr="004D23A6">
              <w:rPr>
                <w:rFonts w:ascii="Times New Roman" w:hAnsi="Times New Roman" w:cs="Times New Roman"/>
                <w:sz w:val="24"/>
                <w:szCs w:val="24"/>
              </w:rPr>
              <w:t xml:space="preserve"> sniedzamo pakalpojumu vērtība ir vismaz 10 000 </w:t>
            </w:r>
            <w:proofErr w:type="spellStart"/>
            <w:r w:rsidR="007801A1" w:rsidRPr="004D23A6">
              <w:rPr>
                <w:rFonts w:ascii="Times New Roman" w:hAnsi="Times New Roman" w:cs="Times New Roman"/>
                <w:i/>
                <w:iCs/>
                <w:sz w:val="24"/>
                <w:szCs w:val="24"/>
              </w:rPr>
              <w:t>euro</w:t>
            </w:r>
            <w:proofErr w:type="spellEnd"/>
            <w:r w:rsidRPr="004D23A6">
              <w:rPr>
                <w:rFonts w:ascii="Times New Roman" w:hAnsi="Times New Roman" w:cs="Times New Roman"/>
                <w:sz w:val="24"/>
                <w:szCs w:val="24"/>
              </w:rPr>
              <w:t>, parakstīta vienošanās (nolikuma 3.14. punkts)</w:t>
            </w:r>
            <w:r w:rsidR="007842E3" w:rsidRPr="004D23A6">
              <w:rPr>
                <w:rFonts w:ascii="Times New Roman" w:hAnsi="Times New Roman" w:cs="Times New Roman"/>
                <w:sz w:val="24"/>
                <w:szCs w:val="24"/>
              </w:rPr>
              <w:t>, ja attiecas</w:t>
            </w:r>
            <w:r w:rsidR="009A489E" w:rsidRPr="004D23A6">
              <w:rPr>
                <w:rFonts w:ascii="Times New Roman" w:hAnsi="Times New Roman" w:cs="Times New Roman"/>
                <w:sz w:val="24"/>
                <w:szCs w:val="24"/>
              </w:rPr>
              <w:t xml:space="preserve"> </w:t>
            </w:r>
            <w:r w:rsidR="0010253A" w:rsidRPr="004D23A6">
              <w:rPr>
                <w:rFonts w:ascii="Times New Roman" w:hAnsi="Times New Roman" w:cs="Times New Roman"/>
                <w:i/>
                <w:sz w:val="24"/>
                <w:szCs w:val="24"/>
              </w:rPr>
              <w:t>(</w:t>
            </w:r>
            <w:r w:rsidR="003E0183" w:rsidRPr="004D23A6">
              <w:rPr>
                <w:rFonts w:ascii="Times New Roman" w:eastAsia="Calibri" w:hAnsi="Times New Roman" w:cs="Times New Roman"/>
                <w:i/>
                <w:sz w:val="24"/>
                <w:szCs w:val="24"/>
              </w:rPr>
              <w:t>Elektroniskais dokuments parakstīts ar drošu elektronisko parakstu vai skenēts dokuments PDF formātā</w:t>
            </w:r>
            <w:r w:rsidR="0010253A" w:rsidRPr="004D23A6">
              <w:rPr>
                <w:rFonts w:ascii="Times New Roman" w:hAnsi="Times New Roman" w:cs="Times New Roman"/>
                <w:i/>
                <w:sz w:val="24"/>
                <w:szCs w:val="24"/>
              </w:rPr>
              <w:t>)</w:t>
            </w:r>
            <w:r w:rsidR="0010253A" w:rsidRPr="004D23A6">
              <w:rPr>
                <w:rFonts w:ascii="Times New Roman" w:hAnsi="Times New Roman" w:cs="Times New Roman"/>
                <w:sz w:val="24"/>
                <w:szCs w:val="24"/>
              </w:rPr>
              <w:t>.</w:t>
            </w:r>
          </w:p>
        </w:tc>
        <w:tc>
          <w:tcPr>
            <w:tcW w:w="7229" w:type="dxa"/>
            <w:tcBorders>
              <w:top w:val="single" w:sz="4" w:space="0" w:color="auto"/>
              <w:left w:val="nil"/>
              <w:bottom w:val="single" w:sz="4" w:space="0" w:color="auto"/>
              <w:right w:val="single" w:sz="4" w:space="0" w:color="auto"/>
            </w:tcBorders>
          </w:tcPr>
          <w:p w14:paraId="41A8B171" w14:textId="6DA81F34" w:rsidR="00DD1D8B" w:rsidRPr="004D23A6" w:rsidRDefault="00DD1D8B" w:rsidP="003E0183">
            <w:pPr>
              <w:jc w:val="both"/>
              <w:rPr>
                <w:rFonts w:ascii="Times New Roman" w:hAnsi="Times New Roman" w:cs="Times New Roman"/>
                <w:sz w:val="24"/>
                <w:szCs w:val="24"/>
              </w:rPr>
            </w:pPr>
            <w:r w:rsidRPr="004D23A6">
              <w:rPr>
                <w:rFonts w:ascii="Times New Roman" w:hAnsi="Times New Roman" w:cs="Times New Roman"/>
                <w:sz w:val="24"/>
                <w:szCs w:val="24"/>
              </w:rPr>
              <w:t xml:space="preserve">Pretendents piedāvājumā attiecībā uz katru apakšuzņēmēju, </w:t>
            </w:r>
            <w:r w:rsidR="00E451C1" w:rsidRPr="004D23A6">
              <w:rPr>
                <w:rFonts w:ascii="Times New Roman" w:hAnsi="Times New Roman" w:cs="Times New Roman"/>
                <w:sz w:val="24"/>
                <w:szCs w:val="24"/>
              </w:rPr>
              <w:t>kura</w:t>
            </w:r>
            <w:r w:rsidR="00266347" w:rsidRPr="004D23A6">
              <w:rPr>
                <w:rFonts w:ascii="Times New Roman" w:hAnsi="Times New Roman" w:cs="Times New Roman"/>
                <w:sz w:val="24"/>
                <w:szCs w:val="24"/>
              </w:rPr>
              <w:t xml:space="preserve"> </w:t>
            </w:r>
            <w:r w:rsidR="00E451C1" w:rsidRPr="004D23A6">
              <w:rPr>
                <w:rFonts w:ascii="Times New Roman" w:hAnsi="Times New Roman" w:cs="Times New Roman"/>
                <w:sz w:val="24"/>
                <w:szCs w:val="24"/>
              </w:rPr>
              <w:t xml:space="preserve">sniedzamo pakalpojumu vērtība ir vismaz 10 000 </w:t>
            </w:r>
            <w:proofErr w:type="spellStart"/>
            <w:r w:rsidR="00E451C1" w:rsidRPr="004D23A6">
              <w:rPr>
                <w:rFonts w:ascii="Times New Roman" w:hAnsi="Times New Roman" w:cs="Times New Roman"/>
                <w:i/>
                <w:iCs/>
                <w:sz w:val="24"/>
                <w:szCs w:val="24"/>
              </w:rPr>
              <w:t>euro</w:t>
            </w:r>
            <w:proofErr w:type="spellEnd"/>
            <w:r w:rsidRPr="004D23A6">
              <w:rPr>
                <w:rFonts w:ascii="Times New Roman" w:hAnsi="Times New Roman" w:cs="Times New Roman"/>
                <w:sz w:val="24"/>
                <w:szCs w:val="24"/>
              </w:rPr>
              <w:t>, ir iekļāvis parakstītu vienošanos, k</w:t>
            </w:r>
            <w:r w:rsidR="00F46000">
              <w:rPr>
                <w:rFonts w:ascii="Times New Roman" w:hAnsi="Times New Roman" w:cs="Times New Roman"/>
                <w:sz w:val="24"/>
                <w:szCs w:val="24"/>
              </w:rPr>
              <w:t>as</w:t>
            </w:r>
            <w:r w:rsidRPr="004D23A6">
              <w:rPr>
                <w:rFonts w:ascii="Times New Roman" w:hAnsi="Times New Roman" w:cs="Times New Roman"/>
                <w:sz w:val="24"/>
                <w:szCs w:val="24"/>
              </w:rPr>
              <w:t xml:space="preserve"> </w:t>
            </w:r>
            <w:r w:rsidR="003C10E9" w:rsidRPr="004D23A6">
              <w:rPr>
                <w:rFonts w:ascii="Times New Roman" w:hAnsi="Times New Roman" w:cs="Times New Roman"/>
                <w:sz w:val="24"/>
                <w:szCs w:val="24"/>
              </w:rPr>
              <w:t>atbilst nolikuma 3.14</w:t>
            </w:r>
            <w:r w:rsidRPr="004D23A6">
              <w:rPr>
                <w:rFonts w:ascii="Times New Roman" w:hAnsi="Times New Roman" w:cs="Times New Roman"/>
                <w:sz w:val="24"/>
                <w:szCs w:val="24"/>
              </w:rPr>
              <w:t>. punktā izvirzītajām prasībām.</w:t>
            </w:r>
          </w:p>
        </w:tc>
      </w:tr>
    </w:tbl>
    <w:p w14:paraId="10F479AB" w14:textId="77777777" w:rsidR="00BE1CA9" w:rsidRPr="004D23A6" w:rsidRDefault="00BE1CA9" w:rsidP="00071214">
      <w:pPr>
        <w:ind w:left="709"/>
        <w:jc w:val="both"/>
        <w:rPr>
          <w:rFonts w:ascii="Times New Roman" w:hAnsi="Times New Roman" w:cs="Times New Roman"/>
          <w:b/>
          <w:bCs/>
          <w:sz w:val="24"/>
          <w:szCs w:val="24"/>
        </w:rPr>
      </w:pPr>
    </w:p>
    <w:p w14:paraId="0DEC4288" w14:textId="77777777" w:rsidR="0007680A" w:rsidRPr="004D23A6" w:rsidRDefault="0007680A" w:rsidP="00071214">
      <w:pPr>
        <w:jc w:val="both"/>
        <w:rPr>
          <w:rFonts w:ascii="Times New Roman" w:hAnsi="Times New Roman" w:cs="Times New Roman"/>
          <w:b/>
          <w:sz w:val="24"/>
          <w:szCs w:val="24"/>
        </w:rPr>
      </w:pPr>
      <w:r w:rsidRPr="004D23A6">
        <w:rPr>
          <w:rFonts w:ascii="Times New Roman" w:hAnsi="Times New Roman" w:cs="Times New Roman"/>
          <w:b/>
          <w:sz w:val="24"/>
          <w:szCs w:val="24"/>
        </w:rPr>
        <w:t>*</w:t>
      </w:r>
      <w:r w:rsidRPr="004D23A6">
        <w:rPr>
          <w:rFonts w:ascii="Times New Roman" w:hAnsi="Times New Roman" w:cs="Times New Roman"/>
          <w:b/>
          <w:sz w:val="24"/>
          <w:szCs w:val="24"/>
        </w:rPr>
        <w:tab/>
      </w:r>
    </w:p>
    <w:p w14:paraId="3BC111BB" w14:textId="77777777" w:rsidR="0007680A" w:rsidRPr="004D23A6" w:rsidRDefault="00D62AEF" w:rsidP="00071214">
      <w:pPr>
        <w:jc w:val="both"/>
        <w:rPr>
          <w:rFonts w:ascii="Times New Roman" w:hAnsi="Times New Roman" w:cs="Times New Roman"/>
          <w:b/>
          <w:sz w:val="24"/>
          <w:szCs w:val="24"/>
        </w:rPr>
      </w:pPr>
      <w:r w:rsidRPr="004D23A6">
        <w:rPr>
          <w:rFonts w:ascii="Times New Roman" w:hAnsi="Times New Roman" w:cs="Times New Roman"/>
          <w:b/>
          <w:sz w:val="24"/>
          <w:szCs w:val="24"/>
        </w:rPr>
        <w:t>T</w:t>
      </w:r>
      <w:r w:rsidR="0007680A" w:rsidRPr="004D23A6">
        <w:rPr>
          <w:rFonts w:ascii="Times New Roman" w:hAnsi="Times New Roman" w:cs="Times New Roman"/>
          <w:b/>
          <w:sz w:val="24"/>
          <w:szCs w:val="24"/>
        </w:rPr>
        <w:t>abulas punktos, kas atzīmēti ar *, pretendentam, ja piedāvājums tiek iesniegts piegādātāju apvienības vārdā</w:t>
      </w:r>
      <w:r w:rsidR="0007680A" w:rsidRPr="004D23A6">
        <w:rPr>
          <w:rFonts w:ascii="Times New Roman" w:hAnsi="Times New Roman" w:cs="Times New Roman"/>
          <w:b/>
          <w:sz w:val="24"/>
          <w:szCs w:val="24"/>
          <w:lang w:eastAsia="en-US"/>
        </w:rPr>
        <w:t xml:space="preserve">, </w:t>
      </w:r>
      <w:r w:rsidR="0007680A" w:rsidRPr="004D23A6">
        <w:rPr>
          <w:rFonts w:ascii="Times New Roman" w:hAnsi="Times New Roman" w:cs="Times New Roman"/>
          <w:b/>
          <w:sz w:val="24"/>
          <w:szCs w:val="24"/>
        </w:rPr>
        <w:t xml:space="preserve">jāiesniedz attiecīgajā nolikuma punktā prasītais dokuments attiecībā uz katru vai vismaz vienu, skatoties, kā tas noteikts nolikuma prasībā, piegādātāju apvienības dalībnieku. </w:t>
      </w:r>
    </w:p>
    <w:p w14:paraId="78D200DB" w14:textId="77777777" w:rsidR="0007680A" w:rsidRPr="004D23A6" w:rsidRDefault="00D62AEF" w:rsidP="00071214">
      <w:pPr>
        <w:jc w:val="both"/>
        <w:rPr>
          <w:rFonts w:ascii="Times New Roman" w:hAnsi="Times New Roman" w:cs="Times New Roman"/>
          <w:b/>
          <w:sz w:val="24"/>
          <w:szCs w:val="24"/>
          <w:lang w:eastAsia="en-US"/>
        </w:rPr>
      </w:pPr>
      <w:r w:rsidRPr="004D23A6">
        <w:rPr>
          <w:rFonts w:ascii="Times New Roman" w:hAnsi="Times New Roman" w:cs="Times New Roman"/>
          <w:b/>
          <w:sz w:val="24"/>
          <w:szCs w:val="24"/>
        </w:rPr>
        <w:t>T</w:t>
      </w:r>
      <w:r w:rsidR="0007680A" w:rsidRPr="004D23A6">
        <w:rPr>
          <w:rFonts w:ascii="Times New Roman" w:hAnsi="Times New Roman" w:cs="Times New Roman"/>
          <w:b/>
          <w:sz w:val="24"/>
          <w:szCs w:val="24"/>
        </w:rPr>
        <w:t>abulas punktos, kas atzīmēti ar *, pretendentam, ja tas, lai apliecinātu savu kvalifikāciju, balstās uz citas personas iespējām, jāiesniedz attiecīgajā nolikuma punktā prasītais dokuments attiecībā uz personu, uz kuras iespējām pretendents balstās.</w:t>
      </w:r>
      <w:r w:rsidR="0007680A" w:rsidRPr="004D23A6">
        <w:rPr>
          <w:rFonts w:ascii="Times New Roman" w:hAnsi="Times New Roman" w:cs="Times New Roman"/>
          <w:b/>
          <w:sz w:val="24"/>
          <w:szCs w:val="24"/>
          <w:lang w:eastAsia="en-US"/>
        </w:rPr>
        <w:t xml:space="preserve"> </w:t>
      </w:r>
    </w:p>
    <w:p w14:paraId="2B77CE2A" w14:textId="50784DE4" w:rsidR="0007680A" w:rsidRPr="004D23A6" w:rsidRDefault="00726842" w:rsidP="00071214">
      <w:pPr>
        <w:jc w:val="both"/>
        <w:rPr>
          <w:rFonts w:ascii="Times New Roman" w:hAnsi="Times New Roman" w:cs="Times New Roman"/>
          <w:b/>
          <w:sz w:val="24"/>
          <w:szCs w:val="24"/>
          <w:lang w:eastAsia="en-US"/>
        </w:rPr>
      </w:pPr>
      <w:r w:rsidRPr="00726842">
        <w:rPr>
          <w:rFonts w:ascii="Times New Roman" w:hAnsi="Times New Roman" w:cs="Times New Roman"/>
          <w:b/>
          <w:sz w:val="24"/>
          <w:szCs w:val="24"/>
          <w:lang w:eastAsia="en-US"/>
        </w:rPr>
        <w:t xml:space="preserve">Tabulas punktos, kas atzīmēti ar *, dokumenti par apakšuzņēmēju, kura sniedzamo pakalpojumu vērtība ir vismaz 10 000 </w:t>
      </w:r>
      <w:proofErr w:type="spellStart"/>
      <w:r w:rsidRPr="00726842">
        <w:rPr>
          <w:rFonts w:ascii="Times New Roman" w:hAnsi="Times New Roman" w:cs="Times New Roman"/>
          <w:b/>
          <w:i/>
          <w:sz w:val="24"/>
          <w:szCs w:val="24"/>
          <w:lang w:eastAsia="en-US"/>
        </w:rPr>
        <w:t>euro</w:t>
      </w:r>
      <w:proofErr w:type="spellEnd"/>
      <w:r w:rsidRPr="00726842">
        <w:rPr>
          <w:rFonts w:ascii="Times New Roman" w:hAnsi="Times New Roman" w:cs="Times New Roman"/>
          <w:b/>
          <w:sz w:val="24"/>
          <w:szCs w:val="24"/>
          <w:lang w:eastAsia="en-US"/>
        </w:rPr>
        <w:t>, iesniedzami tikai tad, ja pretendents uz attiecīgā apakšuzņēmēja iespējām balstās savas kvalifikācijas apliecināšanai vai ja konkrētajā nolikuma prasībā dokumenta iesniegšana par apakšuzņēmēju ir tieši paredzēta.</w:t>
      </w:r>
      <w:r w:rsidR="0007680A" w:rsidRPr="004D23A6">
        <w:rPr>
          <w:rFonts w:ascii="Times New Roman" w:hAnsi="Times New Roman" w:cs="Times New Roman"/>
          <w:b/>
          <w:sz w:val="24"/>
          <w:szCs w:val="24"/>
          <w:lang w:eastAsia="en-US"/>
        </w:rPr>
        <w:t xml:space="preserve"> </w:t>
      </w:r>
    </w:p>
    <w:p w14:paraId="2E2CFDCC" w14:textId="77777777" w:rsidR="0007680A" w:rsidRPr="004D23A6" w:rsidRDefault="0007680A" w:rsidP="00071214">
      <w:pPr>
        <w:jc w:val="both"/>
        <w:rPr>
          <w:rFonts w:ascii="Times New Roman" w:hAnsi="Times New Roman" w:cs="Times New Roman"/>
          <w:b/>
          <w:bCs/>
          <w:sz w:val="24"/>
          <w:szCs w:val="24"/>
        </w:rPr>
      </w:pPr>
    </w:p>
    <w:p w14:paraId="0F113B1A" w14:textId="77777777" w:rsidR="0007680A" w:rsidRPr="004D23A6" w:rsidRDefault="0007680A" w:rsidP="00071214">
      <w:pPr>
        <w:jc w:val="both"/>
        <w:rPr>
          <w:rFonts w:ascii="Times New Roman" w:hAnsi="Times New Roman" w:cs="Times New Roman"/>
          <w:b/>
          <w:sz w:val="24"/>
          <w:szCs w:val="24"/>
          <w:lang w:eastAsia="en-US"/>
        </w:rPr>
      </w:pPr>
      <w:r w:rsidRPr="004D23A6">
        <w:rPr>
          <w:rFonts w:ascii="Times New Roman" w:hAnsi="Times New Roman" w:cs="Times New Roman"/>
          <w:b/>
          <w:sz w:val="24"/>
          <w:szCs w:val="24"/>
          <w:lang w:eastAsia="en-US"/>
        </w:rPr>
        <w:t>**</w:t>
      </w:r>
      <w:r w:rsidRPr="004D23A6">
        <w:rPr>
          <w:rFonts w:ascii="Times New Roman" w:hAnsi="Times New Roman" w:cs="Times New Roman"/>
          <w:b/>
          <w:sz w:val="24"/>
          <w:szCs w:val="24"/>
          <w:lang w:eastAsia="en-US"/>
        </w:rPr>
        <w:tab/>
      </w:r>
    </w:p>
    <w:p w14:paraId="23150C92" w14:textId="77777777" w:rsidR="0007680A" w:rsidRPr="004D23A6" w:rsidRDefault="0007680A" w:rsidP="00071214">
      <w:pPr>
        <w:jc w:val="both"/>
        <w:rPr>
          <w:rFonts w:ascii="Times New Roman" w:hAnsi="Times New Roman" w:cs="Times New Roman"/>
          <w:b/>
          <w:sz w:val="24"/>
          <w:szCs w:val="24"/>
          <w:lang w:eastAsia="en-US"/>
        </w:rPr>
      </w:pPr>
      <w:r w:rsidRPr="004D23A6">
        <w:rPr>
          <w:rFonts w:ascii="Times New Roman" w:hAnsi="Times New Roman" w:cs="Times New Roman"/>
          <w:b/>
          <w:sz w:val="24"/>
          <w:szCs w:val="24"/>
          <w:u w:val="single"/>
          <w:lang w:eastAsia="en-US"/>
        </w:rPr>
        <w:t>Rādītāji saimnieciskajam un finansiālajam stāvoklim jebkurā kvalifikācijas punktā pretendentam un * minētajām personām (jebkādā kombinācijā) netiek summēti kopā</w:t>
      </w:r>
      <w:r w:rsidRPr="004D23A6">
        <w:rPr>
          <w:rFonts w:ascii="Times New Roman" w:hAnsi="Times New Roman" w:cs="Times New Roman"/>
          <w:b/>
          <w:sz w:val="24"/>
          <w:szCs w:val="24"/>
          <w:lang w:eastAsia="en-US"/>
        </w:rPr>
        <w:t>.</w:t>
      </w:r>
    </w:p>
    <w:p w14:paraId="798FF263" w14:textId="77777777" w:rsidR="0007680A" w:rsidRPr="004D23A6" w:rsidRDefault="0007680A" w:rsidP="00071214">
      <w:pPr>
        <w:ind w:left="709"/>
        <w:jc w:val="both"/>
        <w:rPr>
          <w:rFonts w:ascii="Times New Roman" w:hAnsi="Times New Roman" w:cs="Times New Roman"/>
          <w:b/>
          <w:bCs/>
          <w:sz w:val="24"/>
          <w:szCs w:val="24"/>
        </w:rPr>
      </w:pPr>
    </w:p>
    <w:p w14:paraId="2252A665" w14:textId="77777777" w:rsidR="0007680A" w:rsidRPr="004D23A6" w:rsidRDefault="0007680A" w:rsidP="00071214">
      <w:pPr>
        <w:jc w:val="both"/>
        <w:rPr>
          <w:rFonts w:ascii="Times New Roman" w:hAnsi="Times New Roman" w:cs="Times New Roman"/>
          <w:b/>
          <w:sz w:val="24"/>
          <w:szCs w:val="24"/>
          <w:lang w:eastAsia="en-US"/>
        </w:rPr>
      </w:pPr>
      <w:r w:rsidRPr="004D23A6">
        <w:rPr>
          <w:rFonts w:ascii="Times New Roman" w:hAnsi="Times New Roman" w:cs="Times New Roman"/>
          <w:b/>
          <w:sz w:val="24"/>
          <w:szCs w:val="24"/>
          <w:lang w:eastAsia="en-US"/>
        </w:rPr>
        <w:t>***</w:t>
      </w:r>
      <w:r w:rsidRPr="004D23A6">
        <w:rPr>
          <w:rFonts w:ascii="Times New Roman" w:hAnsi="Times New Roman" w:cs="Times New Roman"/>
          <w:b/>
          <w:sz w:val="24"/>
          <w:szCs w:val="24"/>
          <w:lang w:eastAsia="en-US"/>
        </w:rPr>
        <w:tab/>
      </w:r>
    </w:p>
    <w:p w14:paraId="57C62FDB" w14:textId="28A15AF7" w:rsidR="0007680A" w:rsidRPr="004D23A6" w:rsidRDefault="008D6D13" w:rsidP="00071214">
      <w:pPr>
        <w:jc w:val="both"/>
        <w:rPr>
          <w:rFonts w:ascii="Times New Roman" w:hAnsi="Times New Roman" w:cs="Times New Roman"/>
          <w:b/>
          <w:sz w:val="24"/>
          <w:szCs w:val="24"/>
          <w:lang w:eastAsia="en-US"/>
        </w:rPr>
      </w:pPr>
      <w:r w:rsidRPr="004D23A6">
        <w:rPr>
          <w:rFonts w:ascii="Times New Roman" w:hAnsi="Times New Roman" w:cs="Times New Roman"/>
          <w:b/>
          <w:sz w:val="24"/>
          <w:szCs w:val="24"/>
          <w:u w:val="single"/>
          <w:lang w:eastAsia="en-US"/>
        </w:rPr>
        <w:t>Rādītāji tehniska</w:t>
      </w:r>
      <w:r w:rsidR="0007680A" w:rsidRPr="004D23A6">
        <w:rPr>
          <w:rFonts w:ascii="Times New Roman" w:hAnsi="Times New Roman" w:cs="Times New Roman"/>
          <w:b/>
          <w:sz w:val="24"/>
          <w:szCs w:val="24"/>
          <w:u w:val="single"/>
          <w:lang w:eastAsia="en-US"/>
        </w:rPr>
        <w:t>jām un profesionālajām spējām jebkurā kvalifikācijas punktā pretendentam un * minētajām personām (jebkādā kombinācijā) tiek summēti kopā</w:t>
      </w:r>
      <w:r w:rsidR="0007680A" w:rsidRPr="004D23A6">
        <w:rPr>
          <w:rFonts w:ascii="Times New Roman" w:hAnsi="Times New Roman" w:cs="Times New Roman"/>
          <w:b/>
          <w:sz w:val="24"/>
          <w:szCs w:val="24"/>
          <w:lang w:eastAsia="en-US"/>
        </w:rPr>
        <w:t>.</w:t>
      </w:r>
    </w:p>
    <w:p w14:paraId="49AE1267" w14:textId="77777777" w:rsidR="006D3376" w:rsidRPr="004D23A6" w:rsidRDefault="006D3376" w:rsidP="006D4152">
      <w:pPr>
        <w:rPr>
          <w:rFonts w:ascii="Times New Roman" w:hAnsi="Times New Roman" w:cs="Times New Roman"/>
          <w:b/>
          <w:bCs/>
          <w:sz w:val="24"/>
          <w:szCs w:val="24"/>
        </w:rPr>
      </w:pPr>
    </w:p>
    <w:p w14:paraId="7D780F6F" w14:textId="77777777" w:rsidR="00342C6A" w:rsidRPr="004D23A6" w:rsidRDefault="00342C6A" w:rsidP="006D4152">
      <w:pPr>
        <w:rPr>
          <w:rFonts w:ascii="Times New Roman" w:hAnsi="Times New Roman" w:cs="Times New Roman"/>
          <w:b/>
          <w:bCs/>
          <w:sz w:val="24"/>
          <w:szCs w:val="24"/>
        </w:rPr>
      </w:pPr>
    </w:p>
    <w:p w14:paraId="51B318C6" w14:textId="77777777" w:rsidR="000A5FE6" w:rsidRPr="004D23A6" w:rsidRDefault="000A5FE6" w:rsidP="006D4152">
      <w:pPr>
        <w:rPr>
          <w:rFonts w:ascii="Times New Roman" w:hAnsi="Times New Roman" w:cs="Times New Roman"/>
          <w:b/>
          <w:bCs/>
          <w:sz w:val="24"/>
          <w:szCs w:val="24"/>
        </w:rPr>
      </w:pPr>
    </w:p>
    <w:p w14:paraId="0EF88885" w14:textId="77777777" w:rsidR="000A5FE6" w:rsidRPr="004D23A6" w:rsidRDefault="000A5FE6" w:rsidP="006D4152">
      <w:pPr>
        <w:rPr>
          <w:rFonts w:ascii="Times New Roman" w:hAnsi="Times New Roman" w:cs="Times New Roman"/>
          <w:b/>
          <w:bCs/>
          <w:sz w:val="24"/>
          <w:szCs w:val="24"/>
        </w:rPr>
      </w:pPr>
    </w:p>
    <w:p w14:paraId="02AD4B7A" w14:textId="77777777" w:rsidR="000A5FE6" w:rsidRPr="004D23A6" w:rsidRDefault="000A5FE6" w:rsidP="006D4152">
      <w:pPr>
        <w:rPr>
          <w:rFonts w:ascii="Times New Roman" w:hAnsi="Times New Roman" w:cs="Times New Roman"/>
          <w:b/>
          <w:bCs/>
          <w:sz w:val="24"/>
          <w:szCs w:val="24"/>
        </w:rPr>
      </w:pPr>
    </w:p>
    <w:p w14:paraId="0B491661" w14:textId="77777777" w:rsidR="000A5FE6" w:rsidRPr="004D23A6" w:rsidRDefault="000A5FE6" w:rsidP="006D4152">
      <w:pPr>
        <w:rPr>
          <w:rFonts w:ascii="Times New Roman" w:hAnsi="Times New Roman" w:cs="Times New Roman"/>
          <w:b/>
          <w:bCs/>
          <w:sz w:val="24"/>
          <w:szCs w:val="24"/>
        </w:rPr>
      </w:pPr>
    </w:p>
    <w:p w14:paraId="389E46C9" w14:textId="77777777" w:rsidR="000A5FE6" w:rsidRPr="004D23A6" w:rsidRDefault="000A5FE6" w:rsidP="006D4152">
      <w:pPr>
        <w:rPr>
          <w:rFonts w:ascii="Times New Roman" w:hAnsi="Times New Roman" w:cs="Times New Roman"/>
          <w:b/>
          <w:bCs/>
          <w:sz w:val="24"/>
          <w:szCs w:val="24"/>
        </w:rPr>
      </w:pPr>
    </w:p>
    <w:p w14:paraId="615385B0" w14:textId="77777777" w:rsidR="000A5FE6" w:rsidRPr="004D23A6" w:rsidRDefault="000A5FE6" w:rsidP="006D4152">
      <w:pPr>
        <w:rPr>
          <w:rFonts w:ascii="Times New Roman" w:hAnsi="Times New Roman" w:cs="Times New Roman"/>
          <w:b/>
          <w:bCs/>
          <w:sz w:val="24"/>
          <w:szCs w:val="24"/>
        </w:rPr>
      </w:pPr>
    </w:p>
    <w:p w14:paraId="1DA6F7CC" w14:textId="77777777" w:rsidR="000A5FE6" w:rsidRPr="004D23A6" w:rsidRDefault="000A5FE6" w:rsidP="006D4152">
      <w:pPr>
        <w:rPr>
          <w:rFonts w:ascii="Times New Roman" w:hAnsi="Times New Roman" w:cs="Times New Roman"/>
          <w:b/>
          <w:bCs/>
          <w:sz w:val="24"/>
          <w:szCs w:val="24"/>
        </w:rPr>
      </w:pPr>
    </w:p>
    <w:p w14:paraId="3F3841E0" w14:textId="77777777" w:rsidR="000A5FE6" w:rsidRPr="004D23A6" w:rsidRDefault="000A5FE6" w:rsidP="006D4152">
      <w:pPr>
        <w:rPr>
          <w:rFonts w:ascii="Times New Roman" w:hAnsi="Times New Roman" w:cs="Times New Roman"/>
          <w:b/>
          <w:bCs/>
          <w:sz w:val="24"/>
          <w:szCs w:val="24"/>
        </w:rPr>
      </w:pPr>
    </w:p>
    <w:p w14:paraId="082FE0D7" w14:textId="77777777" w:rsidR="000A5FE6" w:rsidRPr="004D23A6" w:rsidRDefault="000A5FE6" w:rsidP="006D4152">
      <w:pPr>
        <w:rPr>
          <w:rFonts w:ascii="Times New Roman" w:hAnsi="Times New Roman" w:cs="Times New Roman"/>
          <w:b/>
          <w:bCs/>
          <w:sz w:val="24"/>
          <w:szCs w:val="24"/>
        </w:rPr>
      </w:pPr>
    </w:p>
    <w:p w14:paraId="0919FE27" w14:textId="77777777" w:rsidR="000A5FE6" w:rsidRPr="004D23A6" w:rsidRDefault="000A5FE6" w:rsidP="006D4152">
      <w:pPr>
        <w:rPr>
          <w:rFonts w:ascii="Times New Roman" w:hAnsi="Times New Roman" w:cs="Times New Roman"/>
          <w:b/>
          <w:bCs/>
          <w:sz w:val="24"/>
          <w:szCs w:val="24"/>
        </w:rPr>
      </w:pPr>
    </w:p>
    <w:p w14:paraId="09B1B5C6" w14:textId="77777777" w:rsidR="000A5FE6" w:rsidRPr="004D23A6" w:rsidRDefault="000A5FE6" w:rsidP="006D4152">
      <w:pPr>
        <w:rPr>
          <w:rFonts w:ascii="Times New Roman" w:hAnsi="Times New Roman" w:cs="Times New Roman"/>
          <w:b/>
          <w:bCs/>
          <w:sz w:val="24"/>
          <w:szCs w:val="24"/>
        </w:rPr>
      </w:pPr>
    </w:p>
    <w:p w14:paraId="1B9B2049" w14:textId="77777777" w:rsidR="000A5FE6" w:rsidRPr="004D23A6" w:rsidRDefault="000A5FE6" w:rsidP="006D4152">
      <w:pPr>
        <w:rPr>
          <w:rFonts w:ascii="Times New Roman" w:hAnsi="Times New Roman" w:cs="Times New Roman"/>
          <w:b/>
          <w:bCs/>
          <w:sz w:val="24"/>
          <w:szCs w:val="24"/>
        </w:rPr>
      </w:pPr>
    </w:p>
    <w:p w14:paraId="0BEE0235" w14:textId="77777777" w:rsidR="000A5FE6" w:rsidRPr="004D23A6" w:rsidRDefault="000A5FE6" w:rsidP="006D4152">
      <w:pPr>
        <w:rPr>
          <w:rFonts w:ascii="Times New Roman" w:hAnsi="Times New Roman" w:cs="Times New Roman"/>
          <w:b/>
          <w:bCs/>
          <w:sz w:val="24"/>
          <w:szCs w:val="24"/>
        </w:rPr>
      </w:pPr>
    </w:p>
    <w:p w14:paraId="35578B6E" w14:textId="0DEF233D" w:rsidR="00BE1CA9" w:rsidRPr="004D23A6" w:rsidRDefault="007A01E4" w:rsidP="00A409D6">
      <w:pPr>
        <w:pStyle w:val="Virsraksts4"/>
        <w:jc w:val="right"/>
        <w:rPr>
          <w:rFonts w:ascii="Times New Roman" w:hAnsi="Times New Roman"/>
        </w:rPr>
      </w:pPr>
      <w:bookmarkStart w:id="153" w:name="_Toc163722888"/>
      <w:bookmarkStart w:id="154" w:name="_Toc235190431"/>
      <w:r w:rsidRPr="004D23A6">
        <w:rPr>
          <w:rFonts w:ascii="Times New Roman" w:hAnsi="Times New Roman"/>
        </w:rPr>
        <w:t>4</w:t>
      </w:r>
      <w:r w:rsidR="00B1109F" w:rsidRPr="004D23A6">
        <w:rPr>
          <w:rFonts w:ascii="Times New Roman" w:hAnsi="Times New Roman"/>
        </w:rPr>
        <w:t>.</w:t>
      </w:r>
      <w:r w:rsidR="00E177F3" w:rsidRPr="004D23A6">
        <w:rPr>
          <w:rFonts w:ascii="Times New Roman" w:hAnsi="Times New Roman"/>
        </w:rPr>
        <w:t> </w:t>
      </w:r>
      <w:r w:rsidR="00B1109F" w:rsidRPr="004D23A6">
        <w:rPr>
          <w:rFonts w:ascii="Times New Roman" w:hAnsi="Times New Roman"/>
        </w:rPr>
        <w:t>pielikums</w:t>
      </w:r>
      <w:r w:rsidR="00342C6A" w:rsidRPr="004D23A6">
        <w:rPr>
          <w:rFonts w:ascii="Times New Roman" w:hAnsi="Times New Roman"/>
        </w:rPr>
        <w:t xml:space="preserve"> “</w:t>
      </w:r>
      <w:bookmarkStart w:id="155" w:name="_Hlk169523266"/>
      <w:r w:rsidR="003A0618" w:rsidRPr="004D23A6">
        <w:rPr>
          <w:rFonts w:ascii="Times New Roman" w:hAnsi="Times New Roman"/>
        </w:rPr>
        <w:t>Tehniskā piedāvājuma atbilstības prasības</w:t>
      </w:r>
      <w:bookmarkEnd w:id="155"/>
      <w:r w:rsidR="00342C6A" w:rsidRPr="004D23A6">
        <w:rPr>
          <w:rFonts w:ascii="Times New Roman" w:hAnsi="Times New Roman"/>
        </w:rPr>
        <w:t>”</w:t>
      </w:r>
      <w:bookmarkEnd w:id="153"/>
      <w:r w:rsidR="00266347" w:rsidRPr="004D23A6">
        <w:rPr>
          <w:rFonts w:ascii="Times New Roman" w:hAnsi="Times New Roman"/>
        </w:rPr>
        <w:t xml:space="preserve"> ABĀM DAĻĀM</w:t>
      </w:r>
      <w:bookmarkEnd w:id="154"/>
    </w:p>
    <w:p w14:paraId="7A8CD519" w14:textId="03C49356" w:rsidR="00B1109F" w:rsidRPr="004D23A6" w:rsidRDefault="00657DB9" w:rsidP="00071214">
      <w:pPr>
        <w:ind w:left="709"/>
        <w:jc w:val="right"/>
        <w:rPr>
          <w:rFonts w:ascii="Times New Roman" w:hAnsi="Times New Roman" w:cs="Times New Roman"/>
          <w:b/>
          <w:sz w:val="20"/>
          <w:szCs w:val="20"/>
        </w:rPr>
      </w:pPr>
      <w:r w:rsidRPr="004D23A6">
        <w:rPr>
          <w:rFonts w:ascii="Times New Roman" w:hAnsi="Times New Roman" w:cs="Times New Roman"/>
          <w:b/>
          <w:sz w:val="20"/>
          <w:szCs w:val="20"/>
        </w:rPr>
        <w:t>V</w:t>
      </w:r>
      <w:r w:rsidR="009E7183" w:rsidRPr="004D23A6">
        <w:rPr>
          <w:rFonts w:ascii="Times New Roman" w:hAnsi="Times New Roman" w:cs="Times New Roman"/>
          <w:b/>
          <w:sz w:val="20"/>
          <w:szCs w:val="20"/>
        </w:rPr>
        <w:t>SAC</w:t>
      </w:r>
      <w:r w:rsidRPr="004D23A6">
        <w:rPr>
          <w:rFonts w:ascii="Times New Roman" w:hAnsi="Times New Roman" w:cs="Times New Roman"/>
          <w:b/>
          <w:sz w:val="20"/>
          <w:szCs w:val="20"/>
        </w:rPr>
        <w:t xml:space="preserve"> “</w:t>
      </w:r>
      <w:r w:rsidR="009E7183" w:rsidRPr="004D23A6">
        <w:rPr>
          <w:rFonts w:ascii="Times New Roman" w:hAnsi="Times New Roman" w:cs="Times New Roman"/>
          <w:b/>
          <w:sz w:val="20"/>
          <w:szCs w:val="20"/>
        </w:rPr>
        <w:t>Zemgale</w:t>
      </w:r>
      <w:r w:rsidR="00B1109F" w:rsidRPr="004D23A6">
        <w:rPr>
          <w:rFonts w:ascii="Times New Roman" w:hAnsi="Times New Roman" w:cs="Times New Roman"/>
          <w:b/>
          <w:sz w:val="20"/>
          <w:szCs w:val="20"/>
        </w:rPr>
        <w:t>” rīkotā</w:t>
      </w:r>
      <w:r w:rsidR="000241C5" w:rsidRPr="004D23A6">
        <w:rPr>
          <w:rFonts w:ascii="Times New Roman" w:hAnsi="Times New Roman" w:cs="Times New Roman"/>
          <w:b/>
          <w:sz w:val="20"/>
          <w:szCs w:val="20"/>
        </w:rPr>
        <w:t>s</w:t>
      </w:r>
      <w:r w:rsidR="00B1109F" w:rsidRPr="004D23A6">
        <w:rPr>
          <w:rFonts w:ascii="Times New Roman" w:hAnsi="Times New Roman" w:cs="Times New Roman"/>
          <w:b/>
          <w:sz w:val="20"/>
          <w:szCs w:val="20"/>
        </w:rPr>
        <w:t xml:space="preserve"> iepirkuma </w:t>
      </w:r>
      <w:r w:rsidR="000241C5" w:rsidRPr="004D23A6">
        <w:rPr>
          <w:rFonts w:ascii="Times New Roman" w:hAnsi="Times New Roman" w:cs="Times New Roman"/>
          <w:b/>
          <w:sz w:val="20"/>
          <w:szCs w:val="20"/>
        </w:rPr>
        <w:t xml:space="preserve">procedūras </w:t>
      </w:r>
      <w:r w:rsidR="00B1109F" w:rsidRPr="004D23A6">
        <w:rPr>
          <w:rFonts w:ascii="Times New Roman" w:hAnsi="Times New Roman" w:cs="Times New Roman"/>
          <w:b/>
          <w:sz w:val="20"/>
          <w:szCs w:val="20"/>
        </w:rPr>
        <w:t>nolikumam</w:t>
      </w:r>
    </w:p>
    <w:p w14:paraId="07D80DA2" w14:textId="45BF9524" w:rsidR="00BE5DC4" w:rsidRPr="004D23A6" w:rsidRDefault="00657DB9" w:rsidP="00071214">
      <w:pPr>
        <w:ind w:right="-1"/>
        <w:jc w:val="right"/>
        <w:rPr>
          <w:rFonts w:ascii="Times New Roman" w:hAnsi="Times New Roman" w:cs="Times New Roman"/>
          <w:b/>
          <w:sz w:val="20"/>
          <w:szCs w:val="20"/>
        </w:rPr>
      </w:pPr>
      <w:r w:rsidRPr="004D23A6">
        <w:rPr>
          <w:rFonts w:ascii="Times New Roman" w:hAnsi="Times New Roman" w:cs="Times New Roman"/>
          <w:b/>
          <w:sz w:val="20"/>
          <w:szCs w:val="20"/>
        </w:rPr>
        <w:t>“</w:t>
      </w:r>
      <w:r w:rsidR="00266347" w:rsidRPr="004D23A6">
        <w:rPr>
          <w:rFonts w:ascii="Times New Roman" w:hAnsi="Times New Roman" w:cs="Times New Roman"/>
          <w:b/>
          <w:sz w:val="20"/>
          <w:szCs w:val="20"/>
        </w:rPr>
        <w:t>Granulu piegāde</w:t>
      </w:r>
      <w:r w:rsidR="00BE5DC4" w:rsidRPr="004D23A6">
        <w:rPr>
          <w:rFonts w:ascii="Times New Roman" w:hAnsi="Times New Roman" w:cs="Times New Roman"/>
          <w:b/>
          <w:sz w:val="20"/>
          <w:szCs w:val="20"/>
        </w:rPr>
        <w:t>”</w:t>
      </w:r>
    </w:p>
    <w:p w14:paraId="068FA28C" w14:textId="32FF3312" w:rsidR="00B1109F" w:rsidRPr="004D23A6" w:rsidRDefault="00E177F3" w:rsidP="00071214">
      <w:pPr>
        <w:ind w:right="-1"/>
        <w:jc w:val="right"/>
        <w:rPr>
          <w:rFonts w:ascii="Times New Roman" w:hAnsi="Times New Roman" w:cs="Times New Roman"/>
          <w:b/>
          <w:sz w:val="20"/>
          <w:szCs w:val="20"/>
        </w:rPr>
      </w:pPr>
      <w:r w:rsidRPr="006F4F58">
        <w:rPr>
          <w:rFonts w:ascii="Times New Roman" w:hAnsi="Times New Roman" w:cs="Times New Roman"/>
          <w:b/>
          <w:sz w:val="20"/>
          <w:szCs w:val="20"/>
        </w:rPr>
        <w:t>Identifikācijas Nr. </w:t>
      </w:r>
      <w:r w:rsidR="009E7183" w:rsidRPr="006F4F58">
        <w:rPr>
          <w:rFonts w:ascii="Times New Roman" w:hAnsi="Times New Roman" w:cs="Times New Roman"/>
          <w:b/>
          <w:sz w:val="20"/>
          <w:szCs w:val="20"/>
        </w:rPr>
        <w:t>VSACZ</w:t>
      </w:r>
      <w:r w:rsidR="0028388D" w:rsidRPr="006F4F58">
        <w:rPr>
          <w:rFonts w:ascii="Times New Roman" w:hAnsi="Times New Roman" w:cs="Times New Roman"/>
          <w:b/>
          <w:sz w:val="20"/>
          <w:szCs w:val="20"/>
        </w:rPr>
        <w:t xml:space="preserve"> </w:t>
      </w:r>
      <w:r w:rsidR="00C833EA" w:rsidRPr="006F4F58">
        <w:rPr>
          <w:rFonts w:ascii="Times New Roman" w:hAnsi="Times New Roman" w:cs="Times New Roman"/>
          <w:b/>
          <w:sz w:val="20"/>
          <w:szCs w:val="20"/>
        </w:rPr>
        <w:t>20</w:t>
      </w:r>
      <w:r w:rsidR="00AD729D" w:rsidRPr="006F4F58">
        <w:rPr>
          <w:rFonts w:ascii="Times New Roman" w:hAnsi="Times New Roman" w:cs="Times New Roman"/>
          <w:b/>
          <w:sz w:val="20"/>
          <w:szCs w:val="20"/>
        </w:rPr>
        <w:t>2</w:t>
      </w:r>
      <w:r w:rsidR="00351F1F">
        <w:rPr>
          <w:rFonts w:ascii="Times New Roman" w:hAnsi="Times New Roman" w:cs="Times New Roman"/>
          <w:b/>
          <w:sz w:val="20"/>
          <w:szCs w:val="20"/>
        </w:rPr>
        <w:t>6</w:t>
      </w:r>
      <w:r w:rsidR="00BE5DC4" w:rsidRPr="006F4F58">
        <w:rPr>
          <w:rFonts w:ascii="Times New Roman" w:hAnsi="Times New Roman" w:cs="Times New Roman"/>
          <w:b/>
          <w:sz w:val="20"/>
          <w:szCs w:val="20"/>
        </w:rPr>
        <w:t>/</w:t>
      </w:r>
      <w:r w:rsidR="00351F1F">
        <w:rPr>
          <w:rFonts w:ascii="Times New Roman" w:hAnsi="Times New Roman" w:cs="Times New Roman"/>
          <w:b/>
          <w:sz w:val="20"/>
          <w:szCs w:val="20"/>
        </w:rPr>
        <w:t>9</w:t>
      </w:r>
    </w:p>
    <w:p w14:paraId="168B2ED3" w14:textId="77777777" w:rsidR="000300F5" w:rsidRPr="004D23A6" w:rsidRDefault="000300F5" w:rsidP="0082683A">
      <w:pPr>
        <w:rPr>
          <w:rFonts w:ascii="Times New Roman" w:hAnsi="Times New Roman" w:cs="Times New Roman"/>
          <w:b/>
          <w:sz w:val="24"/>
          <w:szCs w:val="24"/>
        </w:rPr>
      </w:pPr>
    </w:p>
    <w:tbl>
      <w:tblPr>
        <w:tblW w:w="15571" w:type="dxa"/>
        <w:tblInd w:w="-12" w:type="dxa"/>
        <w:tblLook w:val="0000" w:firstRow="0" w:lastRow="0" w:firstColumn="0" w:lastColumn="0" w:noHBand="0" w:noVBand="0"/>
      </w:tblPr>
      <w:tblGrid>
        <w:gridCol w:w="1100"/>
        <w:gridCol w:w="14471"/>
      </w:tblGrid>
      <w:tr w:rsidR="00192642" w:rsidRPr="004D23A6" w14:paraId="2C5F4044" w14:textId="77777777" w:rsidTr="008F12C3">
        <w:trPr>
          <w:trHeight w:val="404"/>
        </w:trPr>
        <w:tc>
          <w:tcPr>
            <w:tcW w:w="1100" w:type="dxa"/>
            <w:tcBorders>
              <w:top w:val="single" w:sz="4" w:space="0" w:color="auto"/>
              <w:left w:val="single" w:sz="4" w:space="0" w:color="auto"/>
              <w:bottom w:val="single" w:sz="4" w:space="0" w:color="auto"/>
              <w:right w:val="single" w:sz="4" w:space="0" w:color="auto"/>
            </w:tcBorders>
            <w:shd w:val="clear" w:color="auto" w:fill="A6A6A6"/>
            <w:vAlign w:val="center"/>
          </w:tcPr>
          <w:p w14:paraId="74900F9E" w14:textId="77777777" w:rsidR="00192642" w:rsidRPr="004D23A6" w:rsidRDefault="00192642" w:rsidP="00071214">
            <w:pPr>
              <w:jc w:val="center"/>
              <w:rPr>
                <w:rFonts w:ascii="Times New Roman" w:hAnsi="Times New Roman" w:cs="Times New Roman"/>
                <w:b/>
                <w:sz w:val="24"/>
                <w:szCs w:val="24"/>
              </w:rPr>
            </w:pPr>
            <w:r w:rsidRPr="004D23A6">
              <w:rPr>
                <w:rFonts w:ascii="Times New Roman" w:hAnsi="Times New Roman" w:cs="Times New Roman"/>
                <w:b/>
                <w:sz w:val="24"/>
                <w:szCs w:val="24"/>
              </w:rPr>
              <w:t>Nr. pēc kārtas</w:t>
            </w:r>
          </w:p>
        </w:tc>
        <w:tc>
          <w:tcPr>
            <w:tcW w:w="14471" w:type="dxa"/>
            <w:tcBorders>
              <w:top w:val="single" w:sz="4" w:space="0" w:color="auto"/>
              <w:left w:val="nil"/>
              <w:bottom w:val="single" w:sz="4" w:space="0" w:color="auto"/>
              <w:right w:val="single" w:sz="4" w:space="0" w:color="auto"/>
            </w:tcBorders>
            <w:shd w:val="clear" w:color="auto" w:fill="A6A6A6"/>
            <w:vAlign w:val="center"/>
          </w:tcPr>
          <w:p w14:paraId="55B41EBA" w14:textId="77777777" w:rsidR="00192642" w:rsidRPr="004D23A6" w:rsidRDefault="00192642" w:rsidP="00071214">
            <w:pPr>
              <w:jc w:val="center"/>
              <w:rPr>
                <w:rFonts w:ascii="Times New Roman" w:hAnsi="Times New Roman" w:cs="Times New Roman"/>
                <w:b/>
                <w:sz w:val="24"/>
                <w:szCs w:val="24"/>
              </w:rPr>
            </w:pPr>
            <w:r w:rsidRPr="004D23A6">
              <w:rPr>
                <w:rFonts w:ascii="Times New Roman" w:hAnsi="Times New Roman" w:cs="Times New Roman"/>
                <w:b/>
                <w:sz w:val="24"/>
                <w:szCs w:val="24"/>
              </w:rPr>
              <w:t>TEHNISKĀ PIEDĀVĀJUMA ATBILSTĪBAS PRASĪBAS</w:t>
            </w:r>
          </w:p>
          <w:p w14:paraId="7A0BA8FF" w14:textId="77777777" w:rsidR="00192642" w:rsidRPr="004D23A6" w:rsidRDefault="00192642" w:rsidP="00071214">
            <w:pPr>
              <w:jc w:val="center"/>
              <w:rPr>
                <w:rFonts w:ascii="Times New Roman" w:hAnsi="Times New Roman" w:cs="Times New Roman"/>
                <w:b/>
                <w:sz w:val="24"/>
                <w:szCs w:val="24"/>
              </w:rPr>
            </w:pPr>
          </w:p>
        </w:tc>
      </w:tr>
      <w:tr w:rsidR="00192642" w:rsidRPr="004D23A6" w14:paraId="178D3570" w14:textId="77777777" w:rsidTr="003424F9">
        <w:trPr>
          <w:trHeight w:val="404"/>
        </w:trPr>
        <w:tc>
          <w:tcPr>
            <w:tcW w:w="1100" w:type="dxa"/>
            <w:tcBorders>
              <w:top w:val="single" w:sz="4" w:space="0" w:color="auto"/>
              <w:left w:val="single" w:sz="4" w:space="0" w:color="auto"/>
              <w:bottom w:val="single" w:sz="4" w:space="0" w:color="auto"/>
              <w:right w:val="single" w:sz="4" w:space="0" w:color="auto"/>
            </w:tcBorders>
            <w:vAlign w:val="center"/>
          </w:tcPr>
          <w:p w14:paraId="5D312D78" w14:textId="77777777" w:rsidR="00192642" w:rsidRPr="004D23A6" w:rsidRDefault="00192642" w:rsidP="00071214">
            <w:pPr>
              <w:jc w:val="center"/>
              <w:rPr>
                <w:rFonts w:ascii="Times New Roman" w:hAnsi="Times New Roman" w:cs="Times New Roman"/>
                <w:b/>
                <w:sz w:val="24"/>
                <w:szCs w:val="24"/>
              </w:rPr>
            </w:pPr>
            <w:r w:rsidRPr="004D23A6">
              <w:rPr>
                <w:rFonts w:ascii="Times New Roman" w:hAnsi="Times New Roman" w:cs="Times New Roman"/>
                <w:b/>
                <w:sz w:val="24"/>
                <w:szCs w:val="24"/>
              </w:rPr>
              <w:t>1.</w:t>
            </w:r>
          </w:p>
        </w:tc>
        <w:tc>
          <w:tcPr>
            <w:tcW w:w="14471" w:type="dxa"/>
            <w:tcBorders>
              <w:top w:val="single" w:sz="4" w:space="0" w:color="auto"/>
              <w:left w:val="nil"/>
              <w:bottom w:val="single" w:sz="4" w:space="0" w:color="auto"/>
              <w:right w:val="single" w:sz="4" w:space="0" w:color="auto"/>
            </w:tcBorders>
            <w:vAlign w:val="center"/>
          </w:tcPr>
          <w:p w14:paraId="42AA3A59" w14:textId="77777777" w:rsidR="00192642" w:rsidRPr="004D23A6" w:rsidRDefault="00192642" w:rsidP="003424F9">
            <w:pPr>
              <w:jc w:val="both"/>
              <w:rPr>
                <w:rFonts w:ascii="Times New Roman" w:hAnsi="Times New Roman" w:cs="Times New Roman"/>
                <w:b/>
                <w:sz w:val="24"/>
                <w:szCs w:val="24"/>
              </w:rPr>
            </w:pPr>
            <w:r w:rsidRPr="004D23A6">
              <w:rPr>
                <w:rFonts w:ascii="Times New Roman" w:hAnsi="Times New Roman" w:cs="Times New Roman"/>
                <w:sz w:val="24"/>
                <w:szCs w:val="24"/>
              </w:rPr>
              <w:t xml:space="preserve">Tehniskais piedāvājums ir skaidrs un saprotams. </w:t>
            </w:r>
          </w:p>
        </w:tc>
      </w:tr>
      <w:tr w:rsidR="00192642" w:rsidRPr="004D23A6" w14:paraId="1138A3FE" w14:textId="77777777" w:rsidTr="003424F9">
        <w:trPr>
          <w:trHeight w:val="404"/>
        </w:trPr>
        <w:tc>
          <w:tcPr>
            <w:tcW w:w="1100" w:type="dxa"/>
            <w:tcBorders>
              <w:top w:val="single" w:sz="4" w:space="0" w:color="auto"/>
              <w:left w:val="single" w:sz="4" w:space="0" w:color="auto"/>
              <w:bottom w:val="single" w:sz="4" w:space="0" w:color="auto"/>
              <w:right w:val="single" w:sz="4" w:space="0" w:color="auto"/>
            </w:tcBorders>
            <w:vAlign w:val="center"/>
          </w:tcPr>
          <w:p w14:paraId="1F47B9A5" w14:textId="77777777" w:rsidR="00192642" w:rsidRPr="004D23A6" w:rsidRDefault="00192642" w:rsidP="00071214">
            <w:pPr>
              <w:jc w:val="center"/>
              <w:rPr>
                <w:rFonts w:ascii="Times New Roman" w:hAnsi="Times New Roman" w:cs="Times New Roman"/>
                <w:b/>
                <w:sz w:val="24"/>
                <w:szCs w:val="24"/>
              </w:rPr>
            </w:pPr>
            <w:r w:rsidRPr="004D23A6">
              <w:rPr>
                <w:rFonts w:ascii="Times New Roman" w:hAnsi="Times New Roman" w:cs="Times New Roman"/>
                <w:b/>
                <w:sz w:val="24"/>
                <w:szCs w:val="24"/>
              </w:rPr>
              <w:t>2.</w:t>
            </w:r>
          </w:p>
        </w:tc>
        <w:tc>
          <w:tcPr>
            <w:tcW w:w="14471" w:type="dxa"/>
            <w:tcBorders>
              <w:top w:val="single" w:sz="4" w:space="0" w:color="auto"/>
              <w:left w:val="nil"/>
              <w:bottom w:val="single" w:sz="4" w:space="0" w:color="auto"/>
              <w:right w:val="single" w:sz="4" w:space="0" w:color="auto"/>
            </w:tcBorders>
            <w:vAlign w:val="center"/>
          </w:tcPr>
          <w:p w14:paraId="1DA9AC03" w14:textId="3C782198" w:rsidR="00192642" w:rsidRPr="004D23A6" w:rsidRDefault="00192642" w:rsidP="003424F9">
            <w:pPr>
              <w:jc w:val="both"/>
              <w:rPr>
                <w:rFonts w:ascii="Times New Roman" w:hAnsi="Times New Roman" w:cs="Times New Roman"/>
                <w:sz w:val="24"/>
                <w:szCs w:val="24"/>
              </w:rPr>
            </w:pPr>
            <w:r w:rsidRPr="004D23A6">
              <w:rPr>
                <w:rFonts w:ascii="Times New Roman" w:hAnsi="Times New Roman" w:cs="Times New Roman"/>
                <w:sz w:val="24"/>
                <w:szCs w:val="24"/>
              </w:rPr>
              <w:t xml:space="preserve">Tehniskais piedāvājums satur visu pieprasīto informāciju atbilstoši tehniskā </w:t>
            </w:r>
            <w:r w:rsidR="00B1109F" w:rsidRPr="004D23A6">
              <w:rPr>
                <w:rFonts w:ascii="Times New Roman" w:hAnsi="Times New Roman" w:cs="Times New Roman"/>
                <w:sz w:val="24"/>
                <w:szCs w:val="24"/>
              </w:rPr>
              <w:t>piedāvājuma fo</w:t>
            </w:r>
            <w:r w:rsidR="00997B54" w:rsidRPr="004D23A6">
              <w:rPr>
                <w:rFonts w:ascii="Times New Roman" w:hAnsi="Times New Roman" w:cs="Times New Roman"/>
                <w:sz w:val="24"/>
                <w:szCs w:val="24"/>
              </w:rPr>
              <w:t>rmai (nolikuma 6</w:t>
            </w:r>
            <w:r w:rsidR="00B1109F" w:rsidRPr="004D23A6">
              <w:rPr>
                <w:rFonts w:ascii="Times New Roman" w:hAnsi="Times New Roman" w:cs="Times New Roman"/>
                <w:sz w:val="24"/>
                <w:szCs w:val="24"/>
              </w:rPr>
              <w:t>.</w:t>
            </w:r>
            <w:r w:rsidR="00DB1218" w:rsidRPr="004D23A6">
              <w:rPr>
                <w:rFonts w:ascii="Times New Roman" w:hAnsi="Times New Roman" w:cs="Times New Roman"/>
                <w:sz w:val="24"/>
                <w:szCs w:val="24"/>
              </w:rPr>
              <w:t> </w:t>
            </w:r>
            <w:r w:rsidR="00657DB9" w:rsidRPr="004D23A6">
              <w:rPr>
                <w:rFonts w:ascii="Times New Roman" w:hAnsi="Times New Roman" w:cs="Times New Roman"/>
                <w:sz w:val="24"/>
                <w:szCs w:val="24"/>
              </w:rPr>
              <w:t>pielikums “</w:t>
            </w:r>
            <w:r w:rsidR="009A0F50" w:rsidRPr="004D23A6">
              <w:rPr>
                <w:rFonts w:ascii="Times New Roman" w:hAnsi="Times New Roman" w:cs="Times New Roman"/>
                <w:sz w:val="24"/>
                <w:szCs w:val="24"/>
              </w:rPr>
              <w:t>Tehniskā piedāvājuma forma</w:t>
            </w:r>
            <w:r w:rsidRPr="004D23A6">
              <w:rPr>
                <w:rFonts w:ascii="Times New Roman" w:hAnsi="Times New Roman" w:cs="Times New Roman"/>
                <w:sz w:val="24"/>
                <w:szCs w:val="24"/>
              </w:rPr>
              <w:t>”)</w:t>
            </w:r>
            <w:r w:rsidR="00702E43" w:rsidRPr="004D23A6">
              <w:rPr>
                <w:rFonts w:ascii="Times New Roman" w:hAnsi="Times New Roman" w:cs="Times New Roman"/>
                <w:sz w:val="24"/>
                <w:szCs w:val="24"/>
              </w:rPr>
              <w:t xml:space="preserve"> un nolikumā izvirzītajām prasībām</w:t>
            </w:r>
            <w:r w:rsidRPr="004D23A6">
              <w:rPr>
                <w:rFonts w:ascii="Times New Roman" w:hAnsi="Times New Roman" w:cs="Times New Roman"/>
                <w:sz w:val="24"/>
                <w:szCs w:val="24"/>
              </w:rPr>
              <w:t>.</w:t>
            </w:r>
          </w:p>
        </w:tc>
      </w:tr>
      <w:tr w:rsidR="00192642" w:rsidRPr="004D23A6" w14:paraId="7376A448" w14:textId="77777777" w:rsidTr="003424F9">
        <w:trPr>
          <w:trHeight w:val="525"/>
        </w:trPr>
        <w:tc>
          <w:tcPr>
            <w:tcW w:w="1100" w:type="dxa"/>
            <w:tcBorders>
              <w:top w:val="nil"/>
              <w:left w:val="single" w:sz="4" w:space="0" w:color="auto"/>
              <w:bottom w:val="single" w:sz="4" w:space="0" w:color="auto"/>
              <w:right w:val="single" w:sz="4" w:space="0" w:color="auto"/>
            </w:tcBorders>
            <w:vAlign w:val="center"/>
          </w:tcPr>
          <w:p w14:paraId="44F803E4" w14:textId="77777777" w:rsidR="00192642" w:rsidRPr="004D23A6" w:rsidRDefault="00192642" w:rsidP="00071214">
            <w:pPr>
              <w:jc w:val="center"/>
              <w:rPr>
                <w:rFonts w:ascii="Times New Roman" w:hAnsi="Times New Roman" w:cs="Times New Roman"/>
                <w:b/>
                <w:sz w:val="24"/>
                <w:szCs w:val="24"/>
              </w:rPr>
            </w:pPr>
            <w:r w:rsidRPr="004D23A6">
              <w:rPr>
                <w:rFonts w:ascii="Times New Roman" w:hAnsi="Times New Roman" w:cs="Times New Roman"/>
                <w:b/>
                <w:sz w:val="24"/>
                <w:szCs w:val="24"/>
              </w:rPr>
              <w:t>3.</w:t>
            </w:r>
          </w:p>
        </w:tc>
        <w:tc>
          <w:tcPr>
            <w:tcW w:w="14471" w:type="dxa"/>
            <w:tcBorders>
              <w:top w:val="nil"/>
              <w:left w:val="nil"/>
              <w:bottom w:val="single" w:sz="4" w:space="0" w:color="auto"/>
              <w:right w:val="single" w:sz="4" w:space="0" w:color="auto"/>
            </w:tcBorders>
            <w:vAlign w:val="center"/>
          </w:tcPr>
          <w:p w14:paraId="79BA19A4" w14:textId="218AFFD2" w:rsidR="00192642" w:rsidRPr="004D23A6" w:rsidRDefault="00192642" w:rsidP="003424F9">
            <w:pPr>
              <w:jc w:val="both"/>
              <w:rPr>
                <w:rFonts w:ascii="Times New Roman" w:hAnsi="Times New Roman" w:cs="Times New Roman"/>
                <w:sz w:val="24"/>
                <w:szCs w:val="24"/>
              </w:rPr>
            </w:pPr>
            <w:r w:rsidRPr="004D23A6">
              <w:rPr>
                <w:rFonts w:ascii="Times New Roman" w:hAnsi="Times New Roman" w:cs="Times New Roman"/>
                <w:sz w:val="24"/>
                <w:szCs w:val="24"/>
              </w:rPr>
              <w:t>Tehniskais piedāvājums atbilst tehniskajā specifikācijā (nolikuma 1.</w:t>
            </w:r>
            <w:r w:rsidR="00DB1218" w:rsidRPr="004D23A6">
              <w:rPr>
                <w:rFonts w:ascii="Times New Roman" w:hAnsi="Times New Roman" w:cs="Times New Roman"/>
                <w:sz w:val="24"/>
                <w:szCs w:val="24"/>
              </w:rPr>
              <w:t> </w:t>
            </w:r>
            <w:r w:rsidR="00657DB9" w:rsidRPr="004D23A6">
              <w:rPr>
                <w:rFonts w:ascii="Times New Roman" w:hAnsi="Times New Roman" w:cs="Times New Roman"/>
                <w:sz w:val="24"/>
                <w:szCs w:val="24"/>
              </w:rPr>
              <w:t>pielikums “</w:t>
            </w:r>
            <w:r w:rsidRPr="004D23A6">
              <w:rPr>
                <w:rFonts w:ascii="Times New Roman" w:hAnsi="Times New Roman" w:cs="Times New Roman"/>
                <w:sz w:val="24"/>
                <w:szCs w:val="24"/>
              </w:rPr>
              <w:t xml:space="preserve">Tehniskā specifikācija”) </w:t>
            </w:r>
            <w:r w:rsidR="00665B24" w:rsidRPr="004D23A6">
              <w:rPr>
                <w:rFonts w:ascii="Times New Roman" w:hAnsi="Times New Roman" w:cs="Times New Roman"/>
                <w:sz w:val="24"/>
                <w:szCs w:val="24"/>
              </w:rPr>
              <w:t xml:space="preserve">un nolikumā </w:t>
            </w:r>
            <w:r w:rsidRPr="004D23A6">
              <w:rPr>
                <w:rFonts w:ascii="Times New Roman" w:hAnsi="Times New Roman" w:cs="Times New Roman"/>
                <w:sz w:val="24"/>
                <w:szCs w:val="24"/>
              </w:rPr>
              <w:t>izvirzītajām prasībām.</w:t>
            </w:r>
          </w:p>
        </w:tc>
      </w:tr>
      <w:tr w:rsidR="00192642" w:rsidRPr="004D23A6" w14:paraId="70994519" w14:textId="77777777" w:rsidTr="003424F9">
        <w:trPr>
          <w:trHeight w:val="525"/>
        </w:trPr>
        <w:tc>
          <w:tcPr>
            <w:tcW w:w="1100" w:type="dxa"/>
            <w:tcBorders>
              <w:top w:val="nil"/>
              <w:left w:val="single" w:sz="4" w:space="0" w:color="auto"/>
              <w:bottom w:val="single" w:sz="4" w:space="0" w:color="auto"/>
              <w:right w:val="single" w:sz="4" w:space="0" w:color="auto"/>
            </w:tcBorders>
            <w:vAlign w:val="center"/>
          </w:tcPr>
          <w:p w14:paraId="29895A2A" w14:textId="77777777" w:rsidR="00192642" w:rsidRPr="004D23A6" w:rsidRDefault="00192642" w:rsidP="00071214">
            <w:pPr>
              <w:jc w:val="center"/>
              <w:rPr>
                <w:rFonts w:ascii="Times New Roman" w:hAnsi="Times New Roman" w:cs="Times New Roman"/>
                <w:b/>
                <w:sz w:val="24"/>
                <w:szCs w:val="24"/>
              </w:rPr>
            </w:pPr>
            <w:r w:rsidRPr="004D23A6">
              <w:rPr>
                <w:rFonts w:ascii="Times New Roman" w:hAnsi="Times New Roman" w:cs="Times New Roman"/>
                <w:b/>
                <w:sz w:val="24"/>
                <w:szCs w:val="24"/>
              </w:rPr>
              <w:t>4.</w:t>
            </w:r>
          </w:p>
        </w:tc>
        <w:tc>
          <w:tcPr>
            <w:tcW w:w="14471" w:type="dxa"/>
            <w:tcBorders>
              <w:top w:val="nil"/>
              <w:left w:val="nil"/>
              <w:bottom w:val="single" w:sz="4" w:space="0" w:color="auto"/>
              <w:right w:val="single" w:sz="4" w:space="0" w:color="auto"/>
            </w:tcBorders>
            <w:vAlign w:val="center"/>
          </w:tcPr>
          <w:p w14:paraId="1554C86A" w14:textId="77777777" w:rsidR="00192642" w:rsidRPr="004D23A6" w:rsidRDefault="00192642" w:rsidP="003424F9">
            <w:pPr>
              <w:jc w:val="both"/>
              <w:rPr>
                <w:rFonts w:ascii="Times New Roman" w:hAnsi="Times New Roman" w:cs="Times New Roman"/>
                <w:sz w:val="24"/>
                <w:szCs w:val="24"/>
              </w:rPr>
            </w:pPr>
            <w:r w:rsidRPr="004D23A6">
              <w:rPr>
                <w:rFonts w:ascii="Times New Roman" w:hAnsi="Times New Roman" w:cs="Times New Roman"/>
                <w:sz w:val="24"/>
                <w:szCs w:val="24"/>
              </w:rPr>
              <w:t xml:space="preserve">Tehniskajā piedāvājumā iekļautā informācija ir patiesa, atbilstoša </w:t>
            </w:r>
            <w:r w:rsidR="00551CBB" w:rsidRPr="004D23A6">
              <w:rPr>
                <w:rFonts w:ascii="Times New Roman" w:hAnsi="Times New Roman" w:cs="Times New Roman"/>
                <w:sz w:val="24"/>
                <w:szCs w:val="24"/>
              </w:rPr>
              <w:t xml:space="preserve">spēkā esošajiem </w:t>
            </w:r>
            <w:r w:rsidRPr="004D23A6">
              <w:rPr>
                <w:rFonts w:ascii="Times New Roman" w:hAnsi="Times New Roman" w:cs="Times New Roman"/>
                <w:sz w:val="24"/>
                <w:szCs w:val="24"/>
              </w:rPr>
              <w:t>normatīvajiem aktiem (tai skaitā normatīviem, standart</w:t>
            </w:r>
            <w:r w:rsidR="00551CBB" w:rsidRPr="004D23A6">
              <w:rPr>
                <w:rFonts w:ascii="Times New Roman" w:hAnsi="Times New Roman" w:cs="Times New Roman"/>
                <w:sz w:val="24"/>
                <w:szCs w:val="24"/>
              </w:rPr>
              <w:t xml:space="preserve">iem, kritērijiem u.tml.), </w:t>
            </w:r>
            <w:r w:rsidRPr="004D23A6">
              <w:rPr>
                <w:rFonts w:ascii="Times New Roman" w:hAnsi="Times New Roman" w:cs="Times New Roman"/>
                <w:sz w:val="24"/>
                <w:szCs w:val="24"/>
              </w:rPr>
              <w:t>nav kļūdaina, un tehniskajā piedāvājumā iekļauto pretendents ir spējīgs nodrošināt.</w:t>
            </w:r>
          </w:p>
        </w:tc>
      </w:tr>
    </w:tbl>
    <w:p w14:paraId="42FCD1EF" w14:textId="77777777" w:rsidR="00BE1CA9" w:rsidRPr="004D23A6" w:rsidRDefault="00BE1CA9" w:rsidP="00071214">
      <w:pPr>
        <w:pStyle w:val="Virsraksts1"/>
        <w:numPr>
          <w:ilvl w:val="0"/>
          <w:numId w:val="0"/>
        </w:numPr>
        <w:jc w:val="left"/>
        <w:rPr>
          <w:rFonts w:ascii="Times New Roman" w:hAnsi="Times New Roman"/>
          <w:bCs/>
          <w:color w:val="FF0000"/>
          <w:sz w:val="24"/>
          <w:szCs w:val="24"/>
        </w:rPr>
      </w:pPr>
    </w:p>
    <w:p w14:paraId="780E8F6B" w14:textId="77777777" w:rsidR="00BE1CA9" w:rsidRPr="004D23A6" w:rsidRDefault="00BE1CA9" w:rsidP="00071214">
      <w:pPr>
        <w:pStyle w:val="Virsraksts1"/>
        <w:numPr>
          <w:ilvl w:val="0"/>
          <w:numId w:val="0"/>
        </w:numPr>
        <w:jc w:val="left"/>
        <w:rPr>
          <w:rFonts w:ascii="Times New Roman" w:hAnsi="Times New Roman"/>
          <w:bCs/>
          <w:color w:val="FF0000"/>
          <w:sz w:val="24"/>
          <w:szCs w:val="24"/>
        </w:rPr>
      </w:pPr>
    </w:p>
    <w:p w14:paraId="61A0F4A7" w14:textId="77777777" w:rsidR="00BE1CA9" w:rsidRPr="004D23A6" w:rsidRDefault="00BE1CA9" w:rsidP="00071214">
      <w:pPr>
        <w:rPr>
          <w:rFonts w:ascii="Times New Roman" w:hAnsi="Times New Roman" w:cs="Times New Roman"/>
          <w:sz w:val="24"/>
          <w:szCs w:val="24"/>
          <w:lang w:eastAsia="en-US"/>
        </w:rPr>
      </w:pPr>
    </w:p>
    <w:p w14:paraId="76D6A360" w14:textId="77777777" w:rsidR="00BE1CA9" w:rsidRPr="004D23A6" w:rsidRDefault="00BE1CA9" w:rsidP="00071214">
      <w:pPr>
        <w:rPr>
          <w:rFonts w:ascii="Times New Roman" w:hAnsi="Times New Roman" w:cs="Times New Roman"/>
          <w:sz w:val="24"/>
          <w:szCs w:val="24"/>
          <w:lang w:eastAsia="en-US"/>
        </w:rPr>
      </w:pPr>
    </w:p>
    <w:p w14:paraId="23468B9E" w14:textId="77777777" w:rsidR="00BE1CA9" w:rsidRPr="004D23A6" w:rsidRDefault="00BE1CA9" w:rsidP="00071214">
      <w:pPr>
        <w:rPr>
          <w:rFonts w:ascii="Times New Roman" w:hAnsi="Times New Roman" w:cs="Times New Roman"/>
          <w:sz w:val="24"/>
          <w:szCs w:val="24"/>
          <w:lang w:eastAsia="en-US"/>
        </w:rPr>
      </w:pPr>
    </w:p>
    <w:p w14:paraId="6466FC0C" w14:textId="77777777" w:rsidR="00BE1CA9" w:rsidRPr="004D23A6" w:rsidRDefault="00BE1CA9" w:rsidP="00071214">
      <w:pPr>
        <w:rPr>
          <w:rFonts w:ascii="Times New Roman" w:hAnsi="Times New Roman" w:cs="Times New Roman"/>
          <w:sz w:val="24"/>
          <w:szCs w:val="24"/>
          <w:lang w:eastAsia="en-US"/>
        </w:rPr>
      </w:pPr>
    </w:p>
    <w:p w14:paraId="5DE0356B" w14:textId="77777777" w:rsidR="00BE1CA9" w:rsidRPr="004D23A6" w:rsidRDefault="00BE1CA9" w:rsidP="00071214">
      <w:pPr>
        <w:rPr>
          <w:rFonts w:ascii="Times New Roman" w:hAnsi="Times New Roman" w:cs="Times New Roman"/>
          <w:sz w:val="24"/>
          <w:szCs w:val="24"/>
          <w:lang w:eastAsia="en-US"/>
        </w:rPr>
      </w:pPr>
    </w:p>
    <w:p w14:paraId="7D6E3AA2" w14:textId="77777777" w:rsidR="00BE1CA9" w:rsidRPr="004D23A6" w:rsidRDefault="00BE1CA9" w:rsidP="00071214">
      <w:pPr>
        <w:rPr>
          <w:rFonts w:ascii="Times New Roman" w:hAnsi="Times New Roman" w:cs="Times New Roman"/>
          <w:sz w:val="24"/>
          <w:szCs w:val="24"/>
          <w:lang w:eastAsia="en-US"/>
        </w:rPr>
      </w:pPr>
    </w:p>
    <w:p w14:paraId="08CC6738" w14:textId="77777777" w:rsidR="00BE1CA9" w:rsidRPr="004D23A6" w:rsidRDefault="00BE1CA9" w:rsidP="00071214">
      <w:pPr>
        <w:rPr>
          <w:rFonts w:ascii="Times New Roman" w:hAnsi="Times New Roman" w:cs="Times New Roman"/>
          <w:sz w:val="24"/>
          <w:szCs w:val="24"/>
          <w:lang w:eastAsia="en-US"/>
        </w:rPr>
      </w:pPr>
    </w:p>
    <w:p w14:paraId="24A08751" w14:textId="77777777" w:rsidR="00BE1CA9" w:rsidRPr="004D23A6" w:rsidRDefault="00BE1CA9" w:rsidP="00071214">
      <w:pPr>
        <w:rPr>
          <w:rFonts w:ascii="Times New Roman" w:hAnsi="Times New Roman" w:cs="Times New Roman"/>
          <w:sz w:val="24"/>
          <w:szCs w:val="24"/>
          <w:lang w:eastAsia="en-US"/>
        </w:rPr>
      </w:pPr>
    </w:p>
    <w:p w14:paraId="3D73FC34" w14:textId="77777777" w:rsidR="00BE1CA9" w:rsidRPr="004D23A6" w:rsidRDefault="00BE1CA9" w:rsidP="00071214">
      <w:pPr>
        <w:rPr>
          <w:rFonts w:ascii="Times New Roman" w:hAnsi="Times New Roman" w:cs="Times New Roman"/>
          <w:sz w:val="24"/>
          <w:szCs w:val="24"/>
          <w:lang w:eastAsia="en-US"/>
        </w:rPr>
      </w:pPr>
    </w:p>
    <w:p w14:paraId="259F1F33" w14:textId="3A22A5E1" w:rsidR="00BE1CA9" w:rsidRPr="004D23A6" w:rsidRDefault="00BE1CA9" w:rsidP="00071214">
      <w:pPr>
        <w:rPr>
          <w:rFonts w:ascii="Times New Roman" w:hAnsi="Times New Roman" w:cs="Times New Roman"/>
          <w:sz w:val="24"/>
          <w:szCs w:val="24"/>
          <w:lang w:eastAsia="en-US"/>
        </w:rPr>
      </w:pPr>
    </w:p>
    <w:p w14:paraId="5E428A5E" w14:textId="77777777" w:rsidR="00043A19" w:rsidRPr="004D23A6" w:rsidRDefault="00043A19" w:rsidP="00071214">
      <w:pPr>
        <w:rPr>
          <w:rFonts w:ascii="Times New Roman" w:hAnsi="Times New Roman" w:cs="Times New Roman"/>
          <w:sz w:val="24"/>
          <w:szCs w:val="24"/>
          <w:lang w:eastAsia="en-US"/>
        </w:rPr>
      </w:pPr>
    </w:p>
    <w:p w14:paraId="647CA5DE" w14:textId="77777777" w:rsidR="00BE1CA9" w:rsidRPr="004D23A6" w:rsidRDefault="00BE1CA9" w:rsidP="00071214">
      <w:pPr>
        <w:rPr>
          <w:rFonts w:ascii="Times New Roman" w:hAnsi="Times New Roman" w:cs="Times New Roman"/>
          <w:sz w:val="24"/>
          <w:szCs w:val="24"/>
          <w:lang w:eastAsia="en-US"/>
        </w:rPr>
      </w:pPr>
    </w:p>
    <w:p w14:paraId="1CF41449" w14:textId="77777777" w:rsidR="00BE1CA9" w:rsidRPr="004D23A6" w:rsidRDefault="00BE1CA9" w:rsidP="00071214">
      <w:pPr>
        <w:rPr>
          <w:rFonts w:ascii="Times New Roman" w:hAnsi="Times New Roman" w:cs="Times New Roman"/>
          <w:sz w:val="24"/>
          <w:szCs w:val="24"/>
          <w:lang w:eastAsia="en-US"/>
        </w:rPr>
      </w:pPr>
    </w:p>
    <w:p w14:paraId="5ABAF7CE" w14:textId="77777777" w:rsidR="00BE1CA9" w:rsidRPr="004D23A6" w:rsidRDefault="00BE1CA9" w:rsidP="00071214">
      <w:pPr>
        <w:rPr>
          <w:rFonts w:ascii="Times New Roman" w:hAnsi="Times New Roman" w:cs="Times New Roman"/>
          <w:sz w:val="24"/>
          <w:szCs w:val="24"/>
          <w:lang w:eastAsia="en-US"/>
        </w:rPr>
      </w:pPr>
    </w:p>
    <w:p w14:paraId="51C17805" w14:textId="77777777" w:rsidR="00BE1CA9" w:rsidRPr="004D23A6" w:rsidRDefault="00BE1CA9" w:rsidP="00071214">
      <w:pPr>
        <w:rPr>
          <w:rFonts w:ascii="Times New Roman" w:hAnsi="Times New Roman" w:cs="Times New Roman"/>
          <w:sz w:val="24"/>
          <w:szCs w:val="24"/>
          <w:lang w:eastAsia="en-US"/>
        </w:rPr>
      </w:pPr>
    </w:p>
    <w:p w14:paraId="06263E06" w14:textId="77777777" w:rsidR="00BE1CA9" w:rsidRPr="004D23A6" w:rsidRDefault="00BE1CA9" w:rsidP="00071214">
      <w:pPr>
        <w:rPr>
          <w:rFonts w:ascii="Times New Roman" w:hAnsi="Times New Roman" w:cs="Times New Roman"/>
          <w:sz w:val="24"/>
          <w:szCs w:val="24"/>
          <w:lang w:eastAsia="en-US"/>
        </w:rPr>
      </w:pPr>
    </w:p>
    <w:p w14:paraId="36CC9817" w14:textId="77777777" w:rsidR="0082683A" w:rsidRPr="004D23A6" w:rsidRDefault="0082683A" w:rsidP="00071214">
      <w:pPr>
        <w:rPr>
          <w:rFonts w:ascii="Times New Roman" w:hAnsi="Times New Roman" w:cs="Times New Roman"/>
          <w:sz w:val="24"/>
          <w:szCs w:val="24"/>
          <w:lang w:eastAsia="en-US"/>
        </w:rPr>
      </w:pPr>
    </w:p>
    <w:p w14:paraId="0426165E" w14:textId="77777777" w:rsidR="00BE1CA9" w:rsidRPr="004D23A6" w:rsidRDefault="00BE1CA9" w:rsidP="00071214">
      <w:pPr>
        <w:rPr>
          <w:rFonts w:ascii="Times New Roman" w:hAnsi="Times New Roman" w:cs="Times New Roman"/>
          <w:sz w:val="24"/>
          <w:szCs w:val="24"/>
          <w:lang w:eastAsia="en-US"/>
        </w:rPr>
      </w:pPr>
    </w:p>
    <w:p w14:paraId="395F2557" w14:textId="77777777" w:rsidR="00BE1CA9" w:rsidRPr="004D23A6" w:rsidRDefault="00BE1CA9" w:rsidP="00071214">
      <w:pPr>
        <w:rPr>
          <w:rFonts w:ascii="Times New Roman" w:hAnsi="Times New Roman" w:cs="Times New Roman"/>
          <w:sz w:val="24"/>
          <w:szCs w:val="24"/>
          <w:lang w:eastAsia="en-US"/>
        </w:rPr>
      </w:pPr>
    </w:p>
    <w:p w14:paraId="47AF2548" w14:textId="30FDE6F7" w:rsidR="00D11295" w:rsidRPr="004D23A6" w:rsidRDefault="00D11295" w:rsidP="00A409D6">
      <w:pPr>
        <w:pStyle w:val="Virsraksts4"/>
        <w:jc w:val="right"/>
        <w:rPr>
          <w:rFonts w:ascii="Times New Roman" w:hAnsi="Times New Roman"/>
        </w:rPr>
      </w:pPr>
      <w:bookmarkStart w:id="156" w:name="_Toc163659925"/>
      <w:bookmarkStart w:id="157" w:name="_Toc163722889"/>
      <w:bookmarkStart w:id="158" w:name="_Toc235190432"/>
      <w:bookmarkStart w:id="159" w:name="_Hlk208314871"/>
      <w:r w:rsidRPr="004D23A6">
        <w:rPr>
          <w:rFonts w:ascii="Times New Roman" w:hAnsi="Times New Roman"/>
        </w:rPr>
        <w:t>5. pielikums</w:t>
      </w:r>
      <w:bookmarkEnd w:id="156"/>
      <w:r w:rsidR="003F2859" w:rsidRPr="004D23A6">
        <w:rPr>
          <w:rFonts w:ascii="Times New Roman" w:hAnsi="Times New Roman"/>
        </w:rPr>
        <w:t xml:space="preserve"> “</w:t>
      </w:r>
      <w:bookmarkStart w:id="160" w:name="_Hlk169523456"/>
      <w:r w:rsidR="003A0618" w:rsidRPr="004D23A6">
        <w:rPr>
          <w:rFonts w:ascii="Times New Roman" w:hAnsi="Times New Roman"/>
        </w:rPr>
        <w:t>Pretendenta pieteikuma dalībai iepirkumā forma</w:t>
      </w:r>
      <w:bookmarkEnd w:id="160"/>
      <w:r w:rsidR="003F2859" w:rsidRPr="004D23A6">
        <w:rPr>
          <w:rFonts w:ascii="Times New Roman" w:hAnsi="Times New Roman"/>
        </w:rPr>
        <w:t>”</w:t>
      </w:r>
      <w:bookmarkStart w:id="161" w:name="_Hlk124763368"/>
      <w:bookmarkEnd w:id="157"/>
      <w:r w:rsidR="004D23A6" w:rsidRPr="004D23A6">
        <w:rPr>
          <w:rFonts w:ascii="Times New Roman" w:hAnsi="Times New Roman"/>
        </w:rPr>
        <w:t xml:space="preserve"> ABĀM DAĻĀM</w:t>
      </w:r>
      <w:bookmarkEnd w:id="158"/>
    </w:p>
    <w:bookmarkEnd w:id="159"/>
    <w:p w14:paraId="25362362" w14:textId="47A6DBA8" w:rsidR="00D11295" w:rsidRPr="004D23A6" w:rsidRDefault="009E7183" w:rsidP="00D11295">
      <w:pPr>
        <w:pStyle w:val="Pamatteksts"/>
        <w:spacing w:after="0"/>
        <w:ind w:right="-1"/>
        <w:jc w:val="right"/>
        <w:rPr>
          <w:rFonts w:ascii="Times New Roman" w:hAnsi="Times New Roman" w:cs="Times New Roman"/>
          <w:b/>
          <w:sz w:val="20"/>
          <w:szCs w:val="20"/>
        </w:rPr>
      </w:pPr>
      <w:r w:rsidRPr="004D23A6">
        <w:rPr>
          <w:rFonts w:ascii="Times New Roman" w:hAnsi="Times New Roman" w:cs="Times New Roman"/>
          <w:b/>
          <w:sz w:val="20"/>
          <w:szCs w:val="20"/>
        </w:rPr>
        <w:t>VSAC</w:t>
      </w:r>
      <w:r w:rsidR="00D11295" w:rsidRPr="004D23A6">
        <w:rPr>
          <w:rFonts w:ascii="Times New Roman" w:hAnsi="Times New Roman" w:cs="Times New Roman"/>
          <w:b/>
          <w:sz w:val="20"/>
          <w:szCs w:val="20"/>
        </w:rPr>
        <w:t xml:space="preserve"> “</w:t>
      </w:r>
      <w:r w:rsidR="00A51181" w:rsidRPr="004D23A6">
        <w:rPr>
          <w:rFonts w:ascii="Times New Roman" w:hAnsi="Times New Roman" w:cs="Times New Roman"/>
          <w:b/>
          <w:sz w:val="20"/>
          <w:szCs w:val="20"/>
        </w:rPr>
        <w:t>Zemgale</w:t>
      </w:r>
      <w:r w:rsidR="00D11295" w:rsidRPr="004D23A6">
        <w:rPr>
          <w:rFonts w:ascii="Times New Roman" w:hAnsi="Times New Roman" w:cs="Times New Roman"/>
          <w:b/>
          <w:sz w:val="20"/>
          <w:szCs w:val="20"/>
        </w:rPr>
        <w:t>” rīkotās iepirkuma procedūras nolikumam</w:t>
      </w:r>
    </w:p>
    <w:p w14:paraId="28F8337B" w14:textId="05CCF118" w:rsidR="00D11295" w:rsidRPr="004D23A6" w:rsidRDefault="00D11295" w:rsidP="00D11295">
      <w:pPr>
        <w:ind w:right="-1"/>
        <w:jc w:val="right"/>
        <w:rPr>
          <w:rFonts w:ascii="Times New Roman" w:hAnsi="Times New Roman" w:cs="Times New Roman"/>
          <w:b/>
          <w:sz w:val="20"/>
          <w:szCs w:val="20"/>
        </w:rPr>
      </w:pPr>
      <w:r w:rsidRPr="004D23A6">
        <w:rPr>
          <w:rFonts w:ascii="Times New Roman" w:hAnsi="Times New Roman" w:cs="Times New Roman"/>
          <w:b/>
          <w:sz w:val="20"/>
          <w:szCs w:val="20"/>
        </w:rPr>
        <w:t>“</w:t>
      </w:r>
      <w:r w:rsidR="00266347" w:rsidRPr="004D23A6">
        <w:rPr>
          <w:rFonts w:ascii="Times New Roman" w:hAnsi="Times New Roman" w:cs="Times New Roman"/>
          <w:b/>
          <w:sz w:val="20"/>
          <w:szCs w:val="20"/>
        </w:rPr>
        <w:t>Granulu piegāde</w:t>
      </w:r>
      <w:r w:rsidRPr="004D23A6">
        <w:rPr>
          <w:rFonts w:ascii="Times New Roman" w:hAnsi="Times New Roman" w:cs="Times New Roman"/>
          <w:b/>
          <w:sz w:val="20"/>
          <w:szCs w:val="20"/>
        </w:rPr>
        <w:t>”</w:t>
      </w:r>
    </w:p>
    <w:p w14:paraId="54DBB718" w14:textId="77761A8A" w:rsidR="00D11295" w:rsidRPr="004D23A6" w:rsidRDefault="00D11295" w:rsidP="00D11295">
      <w:pPr>
        <w:ind w:right="-1"/>
        <w:jc w:val="right"/>
        <w:rPr>
          <w:rFonts w:ascii="Times New Roman" w:hAnsi="Times New Roman" w:cs="Times New Roman"/>
          <w:b/>
          <w:sz w:val="20"/>
          <w:szCs w:val="20"/>
        </w:rPr>
      </w:pPr>
      <w:r w:rsidRPr="004D23A6">
        <w:rPr>
          <w:rFonts w:ascii="Times New Roman" w:hAnsi="Times New Roman" w:cs="Times New Roman"/>
          <w:b/>
          <w:sz w:val="20"/>
          <w:szCs w:val="20"/>
        </w:rPr>
        <w:t xml:space="preserve">Identifikācijas </w:t>
      </w:r>
      <w:r w:rsidRPr="006F4F58">
        <w:rPr>
          <w:rFonts w:ascii="Times New Roman" w:hAnsi="Times New Roman" w:cs="Times New Roman"/>
          <w:b/>
          <w:sz w:val="20"/>
          <w:szCs w:val="20"/>
        </w:rPr>
        <w:t>Nr. </w:t>
      </w:r>
      <w:r w:rsidR="00A51181" w:rsidRPr="006F4F58">
        <w:rPr>
          <w:rFonts w:ascii="Times New Roman" w:hAnsi="Times New Roman" w:cs="Times New Roman"/>
          <w:b/>
          <w:sz w:val="20"/>
          <w:szCs w:val="20"/>
        </w:rPr>
        <w:t xml:space="preserve">VSACZ </w:t>
      </w:r>
      <w:r w:rsidRPr="006F4F58">
        <w:rPr>
          <w:rFonts w:ascii="Times New Roman" w:hAnsi="Times New Roman" w:cs="Times New Roman"/>
          <w:b/>
          <w:sz w:val="20"/>
          <w:szCs w:val="20"/>
        </w:rPr>
        <w:t>202</w:t>
      </w:r>
      <w:r w:rsidR="00351F1F">
        <w:rPr>
          <w:rFonts w:ascii="Times New Roman" w:hAnsi="Times New Roman" w:cs="Times New Roman"/>
          <w:b/>
          <w:sz w:val="20"/>
          <w:szCs w:val="20"/>
        </w:rPr>
        <w:t>6</w:t>
      </w:r>
      <w:r w:rsidR="001A3F58" w:rsidRPr="006F4F58">
        <w:rPr>
          <w:rFonts w:ascii="Times New Roman" w:hAnsi="Times New Roman" w:cs="Times New Roman"/>
          <w:b/>
          <w:sz w:val="20"/>
          <w:szCs w:val="20"/>
        </w:rPr>
        <w:t>/</w:t>
      </w:r>
      <w:r w:rsidR="00351F1F">
        <w:rPr>
          <w:rFonts w:ascii="Times New Roman" w:hAnsi="Times New Roman" w:cs="Times New Roman"/>
          <w:b/>
          <w:sz w:val="20"/>
          <w:szCs w:val="20"/>
        </w:rPr>
        <w:t>9</w:t>
      </w:r>
    </w:p>
    <w:p w14:paraId="43EF92BB" w14:textId="77777777" w:rsidR="00D11295" w:rsidRPr="004D23A6" w:rsidRDefault="00D11295" w:rsidP="0082683A">
      <w:pPr>
        <w:ind w:right="-58"/>
        <w:rPr>
          <w:rFonts w:ascii="Times New Roman" w:hAnsi="Times New Roman" w:cs="Times New Roman"/>
          <w:i/>
          <w:sz w:val="24"/>
          <w:szCs w:val="24"/>
        </w:rPr>
      </w:pPr>
    </w:p>
    <w:p w14:paraId="58DCD71D" w14:textId="5233529D" w:rsidR="00D11295" w:rsidRPr="004D23A6" w:rsidRDefault="00D11295" w:rsidP="00D11295">
      <w:pPr>
        <w:ind w:right="-58"/>
        <w:jc w:val="center"/>
        <w:rPr>
          <w:rFonts w:ascii="Times New Roman" w:hAnsi="Times New Roman" w:cs="Times New Roman"/>
          <w:b/>
          <w:iCs/>
          <w:color w:val="000000"/>
          <w:sz w:val="24"/>
          <w:szCs w:val="24"/>
        </w:rPr>
      </w:pPr>
      <w:r w:rsidRPr="004D23A6">
        <w:rPr>
          <w:rFonts w:ascii="Times New Roman" w:hAnsi="Times New Roman" w:cs="Times New Roman"/>
          <w:b/>
          <w:iCs/>
          <w:color w:val="000000"/>
          <w:sz w:val="24"/>
          <w:szCs w:val="24"/>
        </w:rPr>
        <w:t>Pretendenta pieteikums dalībai iepirkum</w:t>
      </w:r>
      <w:r w:rsidR="00DA2A69" w:rsidRPr="004D23A6">
        <w:rPr>
          <w:rFonts w:ascii="Times New Roman" w:hAnsi="Times New Roman" w:cs="Times New Roman"/>
          <w:b/>
          <w:iCs/>
          <w:color w:val="000000"/>
          <w:sz w:val="24"/>
          <w:szCs w:val="24"/>
        </w:rPr>
        <w:t>ā</w:t>
      </w:r>
    </w:p>
    <w:p w14:paraId="2B3562CE" w14:textId="6A2BEA16" w:rsidR="00D11295" w:rsidRPr="004D23A6" w:rsidRDefault="00266347" w:rsidP="00D11295">
      <w:pPr>
        <w:ind w:right="-58"/>
        <w:jc w:val="center"/>
        <w:rPr>
          <w:rFonts w:ascii="Times New Roman" w:hAnsi="Times New Roman" w:cs="Times New Roman"/>
          <w:b/>
          <w:sz w:val="24"/>
          <w:szCs w:val="24"/>
        </w:rPr>
      </w:pPr>
      <w:r w:rsidRPr="004D23A6">
        <w:rPr>
          <w:rFonts w:ascii="Times New Roman" w:hAnsi="Times New Roman" w:cs="Times New Roman"/>
          <w:b/>
          <w:sz w:val="24"/>
          <w:szCs w:val="24"/>
        </w:rPr>
        <w:t>Granulu piegāde</w:t>
      </w:r>
    </w:p>
    <w:p w14:paraId="492F367A" w14:textId="7AD2FB05" w:rsidR="0082683A" w:rsidRPr="004D23A6" w:rsidRDefault="0082683A" w:rsidP="0082683A">
      <w:pPr>
        <w:ind w:right="-1"/>
        <w:jc w:val="center"/>
        <w:rPr>
          <w:rFonts w:ascii="Times New Roman" w:hAnsi="Times New Roman" w:cs="Times New Roman"/>
          <w:b/>
          <w:bCs/>
          <w:iCs/>
          <w:sz w:val="24"/>
          <w:szCs w:val="24"/>
        </w:rPr>
      </w:pPr>
      <w:r w:rsidRPr="004D23A6">
        <w:rPr>
          <w:rFonts w:ascii="Times New Roman" w:hAnsi="Times New Roman" w:cs="Times New Roman"/>
          <w:b/>
          <w:bCs/>
          <w:iCs/>
          <w:sz w:val="24"/>
          <w:szCs w:val="24"/>
        </w:rPr>
        <w:t>Identifikācijas Nr. </w:t>
      </w:r>
      <w:r w:rsidR="00A51181" w:rsidRPr="006F4F58">
        <w:rPr>
          <w:rFonts w:ascii="Times New Roman" w:hAnsi="Times New Roman" w:cs="Times New Roman"/>
          <w:b/>
          <w:bCs/>
          <w:iCs/>
          <w:sz w:val="24"/>
          <w:szCs w:val="24"/>
        </w:rPr>
        <w:t xml:space="preserve">VSACZ </w:t>
      </w:r>
      <w:r w:rsidRPr="006F4F58">
        <w:rPr>
          <w:rFonts w:ascii="Times New Roman" w:hAnsi="Times New Roman" w:cs="Times New Roman"/>
          <w:b/>
          <w:bCs/>
          <w:iCs/>
          <w:sz w:val="24"/>
          <w:szCs w:val="24"/>
        </w:rPr>
        <w:t>202</w:t>
      </w:r>
      <w:r w:rsidR="00351F1F">
        <w:rPr>
          <w:rFonts w:ascii="Times New Roman" w:hAnsi="Times New Roman" w:cs="Times New Roman"/>
          <w:b/>
          <w:bCs/>
          <w:iCs/>
          <w:sz w:val="24"/>
          <w:szCs w:val="24"/>
        </w:rPr>
        <w:t>6</w:t>
      </w:r>
      <w:r w:rsidRPr="006F4F58">
        <w:rPr>
          <w:rFonts w:ascii="Times New Roman" w:hAnsi="Times New Roman" w:cs="Times New Roman"/>
          <w:b/>
          <w:bCs/>
          <w:iCs/>
          <w:sz w:val="24"/>
          <w:szCs w:val="24"/>
        </w:rPr>
        <w:t>/</w:t>
      </w:r>
      <w:r w:rsidR="00351F1F">
        <w:rPr>
          <w:rFonts w:ascii="Times New Roman" w:hAnsi="Times New Roman" w:cs="Times New Roman"/>
          <w:b/>
          <w:bCs/>
          <w:iCs/>
          <w:sz w:val="24"/>
          <w:szCs w:val="24"/>
        </w:rPr>
        <w:t>9</w:t>
      </w:r>
    </w:p>
    <w:p w14:paraId="652D19B3" w14:textId="77777777" w:rsidR="00266347" w:rsidRPr="004D23A6" w:rsidRDefault="00266347" w:rsidP="00266347">
      <w:pPr>
        <w:pStyle w:val="Pamattekstaatkpe2"/>
        <w:ind w:firstLine="0"/>
        <w:jc w:val="center"/>
        <w:rPr>
          <w:b/>
          <w:bCs/>
          <w:color w:val="FF0000"/>
          <w:sz w:val="24"/>
          <w:szCs w:val="24"/>
        </w:rPr>
      </w:pPr>
      <w:r w:rsidRPr="004D23A6">
        <w:rPr>
          <w:b/>
          <w:bCs/>
          <w:sz w:val="24"/>
          <w:szCs w:val="24"/>
        </w:rPr>
        <w:t xml:space="preserve">Iepirkuma priekšmeta </w:t>
      </w:r>
      <w:r w:rsidRPr="004D23A6">
        <w:rPr>
          <w:i/>
          <w:iCs/>
          <w:color w:val="FF0000"/>
          <w:sz w:val="16"/>
          <w:szCs w:val="16"/>
        </w:rPr>
        <w:t>&lt;daļas numurs&gt;</w:t>
      </w:r>
      <w:r w:rsidRPr="004D23A6">
        <w:rPr>
          <w:b/>
          <w:bCs/>
          <w:sz w:val="24"/>
          <w:szCs w:val="24"/>
        </w:rPr>
        <w:t>. daļai “</w:t>
      </w:r>
      <w:r w:rsidRPr="004D23A6">
        <w:rPr>
          <w:i/>
          <w:iCs/>
          <w:color w:val="FF0000"/>
          <w:sz w:val="16"/>
          <w:szCs w:val="16"/>
        </w:rPr>
        <w:t>&lt;Nosaukums&gt;</w:t>
      </w:r>
      <w:r w:rsidRPr="004D23A6">
        <w:rPr>
          <w:b/>
          <w:bCs/>
          <w:sz w:val="24"/>
          <w:szCs w:val="24"/>
        </w:rPr>
        <w:t xml:space="preserve">” </w:t>
      </w:r>
      <w:r w:rsidRPr="004D23A6">
        <w:rPr>
          <w:i/>
          <w:iCs/>
          <w:color w:val="FF0000"/>
          <w:sz w:val="16"/>
          <w:szCs w:val="16"/>
        </w:rPr>
        <w:t xml:space="preserve">&lt;jānorāda </w:t>
      </w:r>
      <w:r w:rsidRPr="004D23A6">
        <w:rPr>
          <w:i/>
          <w:iCs/>
          <w:color w:val="FF0000"/>
          <w:sz w:val="16"/>
          <w:szCs w:val="16"/>
          <w:u w:val="single"/>
        </w:rPr>
        <w:t>visas tās daļas</w:t>
      </w:r>
      <w:r w:rsidRPr="004D23A6">
        <w:rPr>
          <w:i/>
          <w:iCs/>
          <w:color w:val="FF0000"/>
          <w:sz w:val="16"/>
          <w:szCs w:val="16"/>
        </w:rPr>
        <w:t>, uz kurām tiek iesniegts piedāvājums&gt;</w:t>
      </w:r>
    </w:p>
    <w:p w14:paraId="480C5877" w14:textId="77777777" w:rsidR="00D11295" w:rsidRPr="004D23A6" w:rsidRDefault="00D11295" w:rsidP="00D11295">
      <w:pPr>
        <w:ind w:right="-58"/>
        <w:rPr>
          <w:rFonts w:ascii="Times New Roman" w:hAnsi="Times New Roman" w:cs="Times New Roman"/>
          <w:b/>
          <w:iCs/>
          <w:color w:val="000000"/>
          <w:sz w:val="24"/>
          <w:szCs w:val="24"/>
        </w:rPr>
      </w:pPr>
    </w:p>
    <w:tbl>
      <w:tblPr>
        <w:tblW w:w="15451" w:type="dxa"/>
        <w:tblInd w:w="108" w:type="dxa"/>
        <w:tblLook w:val="0000" w:firstRow="0" w:lastRow="0" w:firstColumn="0" w:lastColumn="0" w:noHBand="0" w:noVBand="0"/>
      </w:tblPr>
      <w:tblGrid>
        <w:gridCol w:w="4536"/>
        <w:gridCol w:w="3998"/>
        <w:gridCol w:w="3686"/>
        <w:gridCol w:w="3231"/>
      </w:tblGrid>
      <w:tr w:rsidR="00D11295" w:rsidRPr="004D23A6" w14:paraId="43B3564A" w14:textId="77777777" w:rsidTr="00EF3EB8">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AAB59C" w14:textId="77777777" w:rsidR="00D11295" w:rsidRPr="004D23A6" w:rsidRDefault="00D11295" w:rsidP="00EF3EB8">
            <w:pPr>
              <w:rPr>
                <w:rFonts w:ascii="Times New Roman" w:hAnsi="Times New Roman" w:cs="Times New Roman"/>
                <w:b/>
                <w:sz w:val="24"/>
                <w:szCs w:val="24"/>
              </w:rPr>
            </w:pPr>
          </w:p>
          <w:p w14:paraId="5C05D61F" w14:textId="77777777" w:rsidR="00D11295" w:rsidRPr="004D23A6" w:rsidRDefault="00D11295" w:rsidP="00EF3EB8">
            <w:pPr>
              <w:rPr>
                <w:rFonts w:ascii="Times New Roman" w:hAnsi="Times New Roman" w:cs="Times New Roman"/>
                <w:b/>
                <w:sz w:val="24"/>
                <w:szCs w:val="24"/>
              </w:rPr>
            </w:pPr>
            <w:r w:rsidRPr="004D23A6">
              <w:rPr>
                <w:rFonts w:ascii="Times New Roman" w:hAnsi="Times New Roman" w:cs="Times New Roman"/>
                <w:b/>
                <w:sz w:val="24"/>
                <w:szCs w:val="24"/>
              </w:rPr>
              <w:t>Pretendents (firma)</w:t>
            </w:r>
          </w:p>
        </w:tc>
        <w:tc>
          <w:tcPr>
            <w:tcW w:w="10915" w:type="dxa"/>
            <w:gridSpan w:val="3"/>
            <w:tcBorders>
              <w:top w:val="single" w:sz="4" w:space="0" w:color="auto"/>
              <w:left w:val="nil"/>
              <w:bottom w:val="single" w:sz="4" w:space="0" w:color="auto"/>
              <w:right w:val="single" w:sz="4" w:space="0" w:color="000000"/>
            </w:tcBorders>
            <w:shd w:val="clear" w:color="auto" w:fill="auto"/>
            <w:noWrap/>
            <w:vAlign w:val="center"/>
          </w:tcPr>
          <w:p w14:paraId="66F442CB" w14:textId="3F21B723" w:rsidR="00D11295" w:rsidRPr="004D23A6" w:rsidRDefault="00E94FB1" w:rsidP="00EF3EB8">
            <w:pPr>
              <w:jc w:val="center"/>
              <w:rPr>
                <w:rFonts w:ascii="Times New Roman" w:hAnsi="Times New Roman" w:cs="Times New Roman"/>
                <w:sz w:val="16"/>
                <w:szCs w:val="16"/>
              </w:rPr>
            </w:pPr>
            <w:r w:rsidRPr="004D23A6">
              <w:rPr>
                <w:rFonts w:ascii="Times New Roman" w:hAnsi="Times New Roman" w:cs="Times New Roman"/>
                <w:i/>
                <w:iCs/>
                <w:color w:val="FF0000"/>
                <w:sz w:val="16"/>
                <w:szCs w:val="16"/>
              </w:rPr>
              <w:t>&lt;aizpilda pretendents&gt;</w:t>
            </w:r>
          </w:p>
        </w:tc>
      </w:tr>
      <w:tr w:rsidR="00E94FB1" w:rsidRPr="004D23A6" w14:paraId="2A5F7AF7" w14:textId="77777777" w:rsidTr="00E94FB1">
        <w:trPr>
          <w:trHeight w:val="630"/>
        </w:trPr>
        <w:tc>
          <w:tcPr>
            <w:tcW w:w="4536"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520227FA" w14:textId="77777777" w:rsidR="00E94FB1" w:rsidRPr="004D23A6" w:rsidRDefault="00E94FB1" w:rsidP="00E94FB1">
            <w:pPr>
              <w:rPr>
                <w:rFonts w:ascii="Times New Roman" w:hAnsi="Times New Roman" w:cs="Times New Roman"/>
                <w:b/>
                <w:sz w:val="24"/>
                <w:szCs w:val="24"/>
              </w:rPr>
            </w:pPr>
          </w:p>
          <w:p w14:paraId="37C48C85" w14:textId="77777777" w:rsidR="00E94FB1" w:rsidRPr="004D23A6" w:rsidRDefault="00E94FB1" w:rsidP="00E94FB1">
            <w:pPr>
              <w:rPr>
                <w:rFonts w:ascii="Times New Roman" w:hAnsi="Times New Roman" w:cs="Times New Roman"/>
                <w:b/>
                <w:sz w:val="24"/>
                <w:szCs w:val="24"/>
              </w:rPr>
            </w:pPr>
            <w:r w:rsidRPr="004D23A6">
              <w:rPr>
                <w:rFonts w:ascii="Times New Roman" w:hAnsi="Times New Roman" w:cs="Times New Roman"/>
                <w:b/>
                <w:sz w:val="24"/>
                <w:szCs w:val="24"/>
              </w:rPr>
              <w:t>Pretendenta reģistrācijas numurs</w:t>
            </w:r>
          </w:p>
        </w:tc>
        <w:tc>
          <w:tcPr>
            <w:tcW w:w="1091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0A4F96F9" w14:textId="1F4A68D1" w:rsidR="00E94FB1" w:rsidRPr="004D23A6" w:rsidRDefault="00E94FB1" w:rsidP="00E94FB1">
            <w:pPr>
              <w:jc w:val="center"/>
              <w:rPr>
                <w:rFonts w:ascii="Times New Roman" w:hAnsi="Times New Roman" w:cs="Times New Roman"/>
                <w:sz w:val="16"/>
                <w:szCs w:val="16"/>
              </w:rPr>
            </w:pPr>
            <w:r w:rsidRPr="004D23A6">
              <w:rPr>
                <w:rFonts w:ascii="Times New Roman" w:hAnsi="Times New Roman" w:cs="Times New Roman"/>
                <w:i/>
                <w:iCs/>
                <w:color w:val="FF0000"/>
                <w:sz w:val="16"/>
                <w:szCs w:val="16"/>
              </w:rPr>
              <w:t>&lt;aizpilda pretendents&gt;</w:t>
            </w:r>
          </w:p>
        </w:tc>
      </w:tr>
      <w:tr w:rsidR="00E94FB1" w:rsidRPr="004D23A6" w14:paraId="5A864E80" w14:textId="77777777" w:rsidTr="00E94FB1">
        <w:trPr>
          <w:trHeight w:val="630"/>
        </w:trPr>
        <w:tc>
          <w:tcPr>
            <w:tcW w:w="4536"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2BFD2B86" w14:textId="77777777" w:rsidR="00E94FB1" w:rsidRPr="004D23A6" w:rsidRDefault="00E94FB1" w:rsidP="00E94FB1">
            <w:pPr>
              <w:rPr>
                <w:rFonts w:ascii="Times New Roman" w:hAnsi="Times New Roman" w:cs="Times New Roman"/>
                <w:b/>
                <w:sz w:val="24"/>
                <w:szCs w:val="24"/>
              </w:rPr>
            </w:pPr>
          </w:p>
          <w:p w14:paraId="2A7B8CB2" w14:textId="77777777" w:rsidR="00E94FB1" w:rsidRPr="004D23A6" w:rsidRDefault="00E94FB1" w:rsidP="00E94FB1">
            <w:pPr>
              <w:rPr>
                <w:rFonts w:ascii="Times New Roman" w:hAnsi="Times New Roman" w:cs="Times New Roman"/>
                <w:b/>
                <w:sz w:val="24"/>
                <w:szCs w:val="24"/>
              </w:rPr>
            </w:pPr>
            <w:r w:rsidRPr="004D23A6">
              <w:rPr>
                <w:rFonts w:ascii="Times New Roman" w:hAnsi="Times New Roman" w:cs="Times New Roman"/>
                <w:b/>
                <w:sz w:val="24"/>
                <w:szCs w:val="24"/>
              </w:rPr>
              <w:t>Pretendenta PVN reģistrācijas numurs</w:t>
            </w:r>
          </w:p>
        </w:tc>
        <w:tc>
          <w:tcPr>
            <w:tcW w:w="1091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60D15A69" w14:textId="04A3D19A" w:rsidR="00E94FB1" w:rsidRPr="004D23A6" w:rsidRDefault="00E94FB1" w:rsidP="00E94FB1">
            <w:pPr>
              <w:jc w:val="center"/>
              <w:rPr>
                <w:rFonts w:ascii="Times New Roman" w:hAnsi="Times New Roman" w:cs="Times New Roman"/>
                <w:sz w:val="16"/>
                <w:szCs w:val="16"/>
              </w:rPr>
            </w:pPr>
            <w:r w:rsidRPr="004D23A6">
              <w:rPr>
                <w:rFonts w:ascii="Times New Roman" w:hAnsi="Times New Roman" w:cs="Times New Roman"/>
                <w:i/>
                <w:iCs/>
                <w:color w:val="FF0000"/>
                <w:sz w:val="16"/>
                <w:szCs w:val="16"/>
              </w:rPr>
              <w:t>&lt;aizpilda pretendents&gt;</w:t>
            </w:r>
          </w:p>
        </w:tc>
      </w:tr>
      <w:tr w:rsidR="00E94FB1" w:rsidRPr="004D23A6" w14:paraId="6D14A888" w14:textId="77777777" w:rsidTr="00E94FB1">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7E74F7" w14:textId="77777777" w:rsidR="00E94FB1" w:rsidRPr="004D23A6" w:rsidRDefault="00E94FB1" w:rsidP="00E94FB1">
            <w:pPr>
              <w:rPr>
                <w:rFonts w:ascii="Times New Roman" w:hAnsi="Times New Roman" w:cs="Times New Roman"/>
                <w:b/>
                <w:sz w:val="24"/>
                <w:szCs w:val="24"/>
              </w:rPr>
            </w:pPr>
          </w:p>
          <w:p w14:paraId="275A1A39" w14:textId="77777777" w:rsidR="00E94FB1" w:rsidRPr="004D23A6" w:rsidRDefault="00E94FB1" w:rsidP="00E94FB1">
            <w:pPr>
              <w:rPr>
                <w:rFonts w:ascii="Times New Roman" w:hAnsi="Times New Roman" w:cs="Times New Roman"/>
                <w:b/>
                <w:sz w:val="24"/>
                <w:szCs w:val="24"/>
              </w:rPr>
            </w:pPr>
            <w:r w:rsidRPr="004D23A6">
              <w:rPr>
                <w:rFonts w:ascii="Times New Roman" w:hAnsi="Times New Roman" w:cs="Times New Roman"/>
                <w:b/>
                <w:sz w:val="24"/>
                <w:szCs w:val="24"/>
              </w:rPr>
              <w:t>Pretendenta juridiskā un pasta adrese</w:t>
            </w:r>
          </w:p>
        </w:tc>
        <w:tc>
          <w:tcPr>
            <w:tcW w:w="10915" w:type="dxa"/>
            <w:gridSpan w:val="3"/>
            <w:tcBorders>
              <w:top w:val="single" w:sz="4" w:space="0" w:color="auto"/>
              <w:left w:val="nil"/>
              <w:bottom w:val="single" w:sz="4" w:space="0" w:color="auto"/>
              <w:right w:val="single" w:sz="4" w:space="0" w:color="000000"/>
            </w:tcBorders>
            <w:shd w:val="clear" w:color="auto" w:fill="auto"/>
            <w:noWrap/>
            <w:vAlign w:val="center"/>
          </w:tcPr>
          <w:p w14:paraId="46ACC52A" w14:textId="1BACB2DA" w:rsidR="00E94FB1" w:rsidRPr="004D23A6" w:rsidRDefault="00E94FB1" w:rsidP="00E94FB1">
            <w:pPr>
              <w:jc w:val="center"/>
              <w:rPr>
                <w:rFonts w:ascii="Times New Roman" w:hAnsi="Times New Roman" w:cs="Times New Roman"/>
                <w:sz w:val="16"/>
                <w:szCs w:val="16"/>
              </w:rPr>
            </w:pPr>
            <w:r w:rsidRPr="004D23A6">
              <w:rPr>
                <w:rFonts w:ascii="Times New Roman" w:hAnsi="Times New Roman" w:cs="Times New Roman"/>
                <w:i/>
                <w:iCs/>
                <w:color w:val="FF0000"/>
                <w:sz w:val="16"/>
                <w:szCs w:val="16"/>
              </w:rPr>
              <w:t>&lt;aizpilda pretendents&gt;</w:t>
            </w:r>
          </w:p>
        </w:tc>
      </w:tr>
      <w:tr w:rsidR="00E94FB1" w:rsidRPr="004D23A6" w14:paraId="69AF2C35" w14:textId="77777777" w:rsidTr="00E94FB1">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926629" w14:textId="77777777" w:rsidR="00E94FB1" w:rsidRPr="004D23A6" w:rsidRDefault="00E94FB1" w:rsidP="00E94FB1">
            <w:pPr>
              <w:rPr>
                <w:rFonts w:ascii="Times New Roman" w:hAnsi="Times New Roman" w:cs="Times New Roman"/>
                <w:b/>
                <w:sz w:val="24"/>
                <w:szCs w:val="24"/>
              </w:rPr>
            </w:pPr>
          </w:p>
          <w:p w14:paraId="27661D5F" w14:textId="77777777" w:rsidR="00E94FB1" w:rsidRPr="004D23A6" w:rsidRDefault="00E94FB1" w:rsidP="00E94FB1">
            <w:pPr>
              <w:rPr>
                <w:rFonts w:ascii="Times New Roman" w:hAnsi="Times New Roman" w:cs="Times New Roman"/>
                <w:b/>
                <w:sz w:val="24"/>
                <w:szCs w:val="24"/>
              </w:rPr>
            </w:pPr>
            <w:r w:rsidRPr="004D23A6">
              <w:rPr>
                <w:rFonts w:ascii="Times New Roman" w:hAnsi="Times New Roman" w:cs="Times New Roman"/>
                <w:b/>
                <w:sz w:val="24"/>
                <w:szCs w:val="24"/>
              </w:rPr>
              <w:t>Pretendents atbilst maza vai vidēja, vai liela uzņēmuma statusam</w:t>
            </w:r>
          </w:p>
        </w:tc>
        <w:tc>
          <w:tcPr>
            <w:tcW w:w="10915" w:type="dxa"/>
            <w:gridSpan w:val="3"/>
            <w:tcBorders>
              <w:top w:val="single" w:sz="4" w:space="0" w:color="auto"/>
              <w:left w:val="nil"/>
              <w:bottom w:val="single" w:sz="4" w:space="0" w:color="auto"/>
              <w:right w:val="single" w:sz="4" w:space="0" w:color="000000"/>
            </w:tcBorders>
            <w:shd w:val="clear" w:color="auto" w:fill="auto"/>
            <w:noWrap/>
            <w:vAlign w:val="center"/>
          </w:tcPr>
          <w:p w14:paraId="13817D43" w14:textId="4B56079F" w:rsidR="00E94FB1" w:rsidRPr="004D23A6" w:rsidRDefault="00E94FB1" w:rsidP="00E94FB1">
            <w:pPr>
              <w:jc w:val="center"/>
              <w:rPr>
                <w:rFonts w:ascii="Times New Roman" w:hAnsi="Times New Roman" w:cs="Times New Roman"/>
                <w:sz w:val="16"/>
                <w:szCs w:val="16"/>
              </w:rPr>
            </w:pPr>
            <w:r w:rsidRPr="004D23A6">
              <w:rPr>
                <w:rFonts w:ascii="Times New Roman" w:hAnsi="Times New Roman" w:cs="Times New Roman"/>
                <w:i/>
                <w:iCs/>
                <w:color w:val="FF0000"/>
                <w:sz w:val="16"/>
                <w:szCs w:val="16"/>
              </w:rPr>
              <w:t>&lt;aizpilda pretendents&gt;</w:t>
            </w:r>
          </w:p>
        </w:tc>
      </w:tr>
      <w:tr w:rsidR="00E94FB1" w:rsidRPr="004D23A6" w14:paraId="26FD1901" w14:textId="77777777" w:rsidTr="00E94FB1">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3FE84A" w14:textId="77777777" w:rsidR="00E94FB1" w:rsidRPr="004D23A6" w:rsidRDefault="00E94FB1" w:rsidP="00E94FB1">
            <w:pPr>
              <w:rPr>
                <w:rFonts w:ascii="Times New Roman" w:hAnsi="Times New Roman" w:cs="Times New Roman"/>
                <w:b/>
                <w:sz w:val="24"/>
                <w:szCs w:val="24"/>
              </w:rPr>
            </w:pPr>
          </w:p>
          <w:p w14:paraId="2EBF1C1A" w14:textId="77777777" w:rsidR="00E94FB1" w:rsidRPr="004D23A6" w:rsidRDefault="00E94FB1" w:rsidP="00E94FB1">
            <w:pPr>
              <w:rPr>
                <w:rFonts w:ascii="Times New Roman" w:hAnsi="Times New Roman" w:cs="Times New Roman"/>
                <w:b/>
                <w:sz w:val="24"/>
                <w:szCs w:val="24"/>
              </w:rPr>
            </w:pPr>
            <w:r w:rsidRPr="004D23A6">
              <w:rPr>
                <w:rFonts w:ascii="Times New Roman" w:hAnsi="Times New Roman" w:cs="Times New Roman"/>
                <w:b/>
                <w:sz w:val="24"/>
                <w:szCs w:val="24"/>
              </w:rPr>
              <w:t xml:space="preserve">Pretendenta bankas rekvizīti </w:t>
            </w:r>
          </w:p>
          <w:p w14:paraId="74A5D448" w14:textId="77777777" w:rsidR="00E94FB1" w:rsidRPr="004D23A6" w:rsidRDefault="00E94FB1" w:rsidP="00E94FB1">
            <w:pPr>
              <w:rPr>
                <w:rFonts w:ascii="Times New Roman" w:hAnsi="Times New Roman" w:cs="Times New Roman"/>
                <w:b/>
                <w:sz w:val="24"/>
                <w:szCs w:val="24"/>
              </w:rPr>
            </w:pPr>
            <w:r w:rsidRPr="004D23A6">
              <w:rPr>
                <w:rFonts w:ascii="Times New Roman" w:hAnsi="Times New Roman" w:cs="Times New Roman"/>
                <w:b/>
                <w:sz w:val="24"/>
                <w:szCs w:val="24"/>
              </w:rPr>
              <w:t>(bankas nosaukums, kods, konta numurs)</w:t>
            </w:r>
          </w:p>
        </w:tc>
        <w:tc>
          <w:tcPr>
            <w:tcW w:w="10915" w:type="dxa"/>
            <w:gridSpan w:val="3"/>
            <w:tcBorders>
              <w:top w:val="single" w:sz="4" w:space="0" w:color="auto"/>
              <w:left w:val="nil"/>
              <w:bottom w:val="single" w:sz="4" w:space="0" w:color="auto"/>
              <w:right w:val="single" w:sz="4" w:space="0" w:color="000000"/>
            </w:tcBorders>
            <w:shd w:val="clear" w:color="auto" w:fill="auto"/>
            <w:noWrap/>
            <w:vAlign w:val="center"/>
          </w:tcPr>
          <w:p w14:paraId="18CDB749" w14:textId="4D428D73" w:rsidR="00E94FB1" w:rsidRPr="004D23A6" w:rsidRDefault="00E94FB1" w:rsidP="00E94FB1">
            <w:pPr>
              <w:jc w:val="center"/>
              <w:rPr>
                <w:rFonts w:ascii="Times New Roman" w:hAnsi="Times New Roman" w:cs="Times New Roman"/>
                <w:sz w:val="16"/>
                <w:szCs w:val="16"/>
              </w:rPr>
            </w:pPr>
            <w:r w:rsidRPr="004D23A6">
              <w:rPr>
                <w:rFonts w:ascii="Times New Roman" w:hAnsi="Times New Roman" w:cs="Times New Roman"/>
                <w:i/>
                <w:iCs/>
                <w:color w:val="FF0000"/>
                <w:sz w:val="16"/>
                <w:szCs w:val="16"/>
              </w:rPr>
              <w:t>&lt;aizpilda pretendents&gt;</w:t>
            </w:r>
          </w:p>
        </w:tc>
      </w:tr>
      <w:tr w:rsidR="00E94FB1" w:rsidRPr="004D23A6" w14:paraId="08D20291" w14:textId="77777777" w:rsidTr="00E94FB1">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B4F8A7" w14:textId="77777777" w:rsidR="00E94FB1" w:rsidRPr="004D23A6" w:rsidRDefault="00E94FB1" w:rsidP="00E94FB1">
            <w:pPr>
              <w:rPr>
                <w:rFonts w:ascii="Times New Roman" w:hAnsi="Times New Roman" w:cs="Times New Roman"/>
                <w:b/>
                <w:sz w:val="24"/>
                <w:szCs w:val="24"/>
              </w:rPr>
            </w:pPr>
          </w:p>
          <w:p w14:paraId="77B40ED5" w14:textId="77777777" w:rsidR="00E94FB1" w:rsidRPr="004D23A6" w:rsidRDefault="00E94FB1" w:rsidP="00E94FB1">
            <w:pPr>
              <w:rPr>
                <w:rFonts w:ascii="Times New Roman" w:hAnsi="Times New Roman" w:cs="Times New Roman"/>
                <w:b/>
                <w:sz w:val="24"/>
                <w:szCs w:val="24"/>
              </w:rPr>
            </w:pPr>
            <w:r w:rsidRPr="004D23A6">
              <w:rPr>
                <w:rFonts w:ascii="Times New Roman" w:hAnsi="Times New Roman" w:cs="Times New Roman"/>
                <w:b/>
                <w:sz w:val="24"/>
                <w:szCs w:val="24"/>
              </w:rPr>
              <w:t>Pretendenta</w:t>
            </w:r>
          </w:p>
          <w:p w14:paraId="51A9FE5C" w14:textId="77777777" w:rsidR="00E94FB1" w:rsidRPr="004D23A6" w:rsidRDefault="00E94FB1" w:rsidP="00E94FB1">
            <w:pPr>
              <w:rPr>
                <w:rFonts w:ascii="Times New Roman" w:hAnsi="Times New Roman" w:cs="Times New Roman"/>
                <w:b/>
                <w:sz w:val="24"/>
                <w:szCs w:val="24"/>
              </w:rPr>
            </w:pPr>
            <w:r w:rsidRPr="004D23A6">
              <w:rPr>
                <w:rFonts w:ascii="Times New Roman" w:hAnsi="Times New Roman" w:cs="Times New Roman"/>
                <w:b/>
                <w:sz w:val="24"/>
                <w:szCs w:val="24"/>
              </w:rPr>
              <w:t>tālruņa numurs, e-pasta un mājaslapas adrese</w:t>
            </w:r>
          </w:p>
        </w:tc>
        <w:tc>
          <w:tcPr>
            <w:tcW w:w="10915" w:type="dxa"/>
            <w:gridSpan w:val="3"/>
            <w:tcBorders>
              <w:top w:val="single" w:sz="4" w:space="0" w:color="auto"/>
              <w:left w:val="nil"/>
              <w:bottom w:val="single" w:sz="4" w:space="0" w:color="auto"/>
              <w:right w:val="single" w:sz="4" w:space="0" w:color="000000"/>
            </w:tcBorders>
            <w:shd w:val="clear" w:color="auto" w:fill="auto"/>
            <w:noWrap/>
            <w:vAlign w:val="center"/>
          </w:tcPr>
          <w:p w14:paraId="018FE85E" w14:textId="0D396420" w:rsidR="00E94FB1" w:rsidRPr="004D23A6" w:rsidRDefault="00E94FB1" w:rsidP="00E94FB1">
            <w:pPr>
              <w:jc w:val="center"/>
              <w:rPr>
                <w:rFonts w:ascii="Times New Roman" w:hAnsi="Times New Roman" w:cs="Times New Roman"/>
                <w:sz w:val="16"/>
                <w:szCs w:val="16"/>
              </w:rPr>
            </w:pPr>
            <w:r w:rsidRPr="004D23A6">
              <w:rPr>
                <w:rFonts w:ascii="Times New Roman" w:hAnsi="Times New Roman" w:cs="Times New Roman"/>
                <w:i/>
                <w:iCs/>
                <w:color w:val="FF0000"/>
                <w:sz w:val="16"/>
                <w:szCs w:val="16"/>
              </w:rPr>
              <w:t>&lt;aizpilda pretendents&gt;</w:t>
            </w:r>
          </w:p>
        </w:tc>
      </w:tr>
      <w:tr w:rsidR="00E94FB1" w:rsidRPr="004D23A6" w14:paraId="76952D10" w14:textId="77777777" w:rsidTr="00E94FB1">
        <w:trPr>
          <w:trHeight w:val="810"/>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B932CA" w14:textId="77777777" w:rsidR="00E94FB1" w:rsidRPr="004D23A6" w:rsidRDefault="00E94FB1" w:rsidP="00E94FB1">
            <w:pPr>
              <w:rPr>
                <w:rFonts w:ascii="Times New Roman" w:hAnsi="Times New Roman" w:cs="Times New Roman"/>
                <w:b/>
                <w:sz w:val="24"/>
                <w:szCs w:val="24"/>
              </w:rPr>
            </w:pPr>
          </w:p>
          <w:p w14:paraId="0ADE6AFB" w14:textId="77777777" w:rsidR="00E94FB1" w:rsidRPr="004D23A6" w:rsidRDefault="00E94FB1" w:rsidP="00E94FB1">
            <w:pPr>
              <w:rPr>
                <w:rFonts w:ascii="Times New Roman" w:hAnsi="Times New Roman" w:cs="Times New Roman"/>
                <w:b/>
                <w:sz w:val="24"/>
                <w:szCs w:val="24"/>
              </w:rPr>
            </w:pPr>
            <w:r w:rsidRPr="004D23A6">
              <w:rPr>
                <w:rFonts w:ascii="Times New Roman" w:hAnsi="Times New Roman" w:cs="Times New Roman"/>
                <w:b/>
                <w:sz w:val="24"/>
                <w:szCs w:val="24"/>
              </w:rPr>
              <w:t xml:space="preserve">Par piedāvājumu atbildīgā kontaktpersona </w:t>
            </w:r>
          </w:p>
          <w:p w14:paraId="11BAD728" w14:textId="77777777" w:rsidR="00E94FB1" w:rsidRPr="004D23A6" w:rsidRDefault="00E94FB1" w:rsidP="00E94FB1">
            <w:pPr>
              <w:rPr>
                <w:rFonts w:ascii="Times New Roman" w:hAnsi="Times New Roman" w:cs="Times New Roman"/>
                <w:b/>
                <w:sz w:val="24"/>
                <w:szCs w:val="24"/>
              </w:rPr>
            </w:pPr>
            <w:r w:rsidRPr="004D23A6">
              <w:rPr>
                <w:rFonts w:ascii="Times New Roman" w:hAnsi="Times New Roman" w:cs="Times New Roman"/>
                <w:b/>
                <w:sz w:val="24"/>
                <w:szCs w:val="24"/>
              </w:rPr>
              <w:t xml:space="preserve">(amats, vārds, uzvārds, </w:t>
            </w:r>
          </w:p>
          <w:p w14:paraId="47DCE74F" w14:textId="77777777" w:rsidR="00E94FB1" w:rsidRPr="004D23A6" w:rsidRDefault="00E94FB1" w:rsidP="00E94FB1">
            <w:pPr>
              <w:rPr>
                <w:rFonts w:ascii="Times New Roman" w:hAnsi="Times New Roman" w:cs="Times New Roman"/>
                <w:b/>
                <w:sz w:val="24"/>
                <w:szCs w:val="24"/>
              </w:rPr>
            </w:pPr>
            <w:r w:rsidRPr="004D23A6">
              <w:rPr>
                <w:rFonts w:ascii="Times New Roman" w:hAnsi="Times New Roman" w:cs="Times New Roman"/>
                <w:b/>
                <w:sz w:val="24"/>
                <w:szCs w:val="24"/>
              </w:rPr>
              <w:t>tālruņa numurs, e-pasta adrese)</w:t>
            </w:r>
          </w:p>
        </w:tc>
        <w:tc>
          <w:tcPr>
            <w:tcW w:w="10915" w:type="dxa"/>
            <w:gridSpan w:val="3"/>
            <w:tcBorders>
              <w:top w:val="single" w:sz="4" w:space="0" w:color="auto"/>
              <w:left w:val="nil"/>
              <w:bottom w:val="single" w:sz="4" w:space="0" w:color="auto"/>
              <w:right w:val="single" w:sz="4" w:space="0" w:color="000000"/>
            </w:tcBorders>
            <w:shd w:val="clear" w:color="auto" w:fill="auto"/>
            <w:noWrap/>
            <w:vAlign w:val="center"/>
          </w:tcPr>
          <w:p w14:paraId="00A28A02" w14:textId="6DC2CFF4" w:rsidR="00E94FB1" w:rsidRPr="004D23A6" w:rsidRDefault="00E94FB1" w:rsidP="00E94FB1">
            <w:pPr>
              <w:jc w:val="center"/>
              <w:rPr>
                <w:rFonts w:ascii="Times New Roman" w:hAnsi="Times New Roman" w:cs="Times New Roman"/>
                <w:sz w:val="16"/>
                <w:szCs w:val="16"/>
              </w:rPr>
            </w:pPr>
            <w:r w:rsidRPr="004D23A6">
              <w:rPr>
                <w:rFonts w:ascii="Times New Roman" w:hAnsi="Times New Roman" w:cs="Times New Roman"/>
                <w:i/>
                <w:iCs/>
                <w:color w:val="FF0000"/>
                <w:sz w:val="16"/>
                <w:szCs w:val="16"/>
              </w:rPr>
              <w:t>&lt;aizpilda pretendents&gt;</w:t>
            </w:r>
          </w:p>
        </w:tc>
      </w:tr>
      <w:tr w:rsidR="00D11295" w:rsidRPr="004D23A6" w14:paraId="371440B5" w14:textId="77777777" w:rsidTr="00EF3EB8">
        <w:trPr>
          <w:trHeight w:val="281"/>
        </w:trPr>
        <w:tc>
          <w:tcPr>
            <w:tcW w:w="15451" w:type="dxa"/>
            <w:gridSpan w:val="4"/>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tcPr>
          <w:p w14:paraId="53EEC3CF" w14:textId="77777777" w:rsidR="00D11295" w:rsidRPr="004D23A6" w:rsidRDefault="00D11295" w:rsidP="00EF3EB8">
            <w:pPr>
              <w:rPr>
                <w:rFonts w:ascii="Times New Roman" w:hAnsi="Times New Roman" w:cs="Times New Roman"/>
                <w:b/>
                <w:sz w:val="24"/>
                <w:szCs w:val="24"/>
              </w:rPr>
            </w:pPr>
          </w:p>
          <w:p w14:paraId="09DAD177" w14:textId="77777777" w:rsidR="00D11295" w:rsidRPr="004D23A6" w:rsidRDefault="00D11295" w:rsidP="00EF3EB8">
            <w:pPr>
              <w:rPr>
                <w:rFonts w:ascii="Times New Roman" w:hAnsi="Times New Roman" w:cs="Times New Roman"/>
                <w:b/>
                <w:sz w:val="24"/>
                <w:szCs w:val="24"/>
              </w:rPr>
            </w:pPr>
          </w:p>
          <w:p w14:paraId="2AA27FF9" w14:textId="77777777" w:rsidR="00D11295" w:rsidRPr="004D23A6" w:rsidRDefault="00D11295" w:rsidP="00EF3EB8">
            <w:pPr>
              <w:rPr>
                <w:rFonts w:ascii="Times New Roman" w:hAnsi="Times New Roman" w:cs="Times New Roman"/>
                <w:b/>
                <w:sz w:val="24"/>
                <w:szCs w:val="24"/>
              </w:rPr>
            </w:pPr>
            <w:r w:rsidRPr="004D23A6">
              <w:rPr>
                <w:rFonts w:ascii="Times New Roman" w:hAnsi="Times New Roman" w:cs="Times New Roman"/>
                <w:b/>
                <w:sz w:val="24"/>
                <w:szCs w:val="24"/>
              </w:rPr>
              <w:t>Ja ar pretendentu tiks noslēgts iepirkuma līgums:</w:t>
            </w:r>
          </w:p>
        </w:tc>
      </w:tr>
      <w:tr w:rsidR="00E94FB1" w:rsidRPr="004D23A6" w14:paraId="58F3A7C1" w14:textId="77777777" w:rsidTr="00E94FB1">
        <w:trPr>
          <w:trHeight w:val="5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034403" w14:textId="77777777" w:rsidR="00E94FB1" w:rsidRPr="004D23A6" w:rsidRDefault="00E94FB1" w:rsidP="00E94FB1">
            <w:pPr>
              <w:rPr>
                <w:rFonts w:ascii="Times New Roman" w:hAnsi="Times New Roman" w:cs="Times New Roman"/>
                <w:b/>
                <w:noProof/>
                <w:sz w:val="24"/>
                <w:szCs w:val="24"/>
              </w:rPr>
            </w:pPr>
          </w:p>
          <w:p w14:paraId="5B54DBEA" w14:textId="77777777" w:rsidR="00E94FB1" w:rsidRPr="004D23A6" w:rsidRDefault="00E94FB1" w:rsidP="00E94FB1">
            <w:pPr>
              <w:rPr>
                <w:rFonts w:ascii="Times New Roman" w:hAnsi="Times New Roman" w:cs="Times New Roman"/>
                <w:b/>
                <w:sz w:val="24"/>
                <w:szCs w:val="24"/>
              </w:rPr>
            </w:pPr>
            <w:r w:rsidRPr="004D23A6">
              <w:rPr>
                <w:rFonts w:ascii="Times New Roman" w:hAnsi="Times New Roman" w:cs="Times New Roman"/>
                <w:b/>
                <w:noProof/>
                <w:sz w:val="24"/>
                <w:szCs w:val="24"/>
              </w:rPr>
              <w:t>Persona (-as), kas parakstīs iepirkuma līgumu, un tās (to) pārstāvības</w:t>
            </w:r>
            <w:r w:rsidRPr="004D23A6">
              <w:rPr>
                <w:rFonts w:ascii="Times New Roman" w:hAnsi="Times New Roman" w:cs="Times New Roman"/>
                <w:b/>
                <w:sz w:val="24"/>
                <w:szCs w:val="24"/>
              </w:rPr>
              <w:t xml:space="preserve"> pamats</w:t>
            </w:r>
          </w:p>
        </w:tc>
        <w:tc>
          <w:tcPr>
            <w:tcW w:w="10915" w:type="dxa"/>
            <w:gridSpan w:val="3"/>
            <w:tcBorders>
              <w:top w:val="single" w:sz="4" w:space="0" w:color="auto"/>
              <w:left w:val="nil"/>
              <w:bottom w:val="single" w:sz="4" w:space="0" w:color="auto"/>
              <w:right w:val="single" w:sz="4" w:space="0" w:color="000000"/>
            </w:tcBorders>
            <w:shd w:val="clear" w:color="auto" w:fill="auto"/>
            <w:noWrap/>
            <w:vAlign w:val="center"/>
          </w:tcPr>
          <w:p w14:paraId="61857C05" w14:textId="0AD5F662" w:rsidR="00E94FB1" w:rsidRPr="004D23A6" w:rsidRDefault="00E94FB1" w:rsidP="00E94FB1">
            <w:pPr>
              <w:jc w:val="center"/>
              <w:rPr>
                <w:rFonts w:ascii="Times New Roman" w:hAnsi="Times New Roman" w:cs="Times New Roman"/>
                <w:sz w:val="16"/>
                <w:szCs w:val="16"/>
              </w:rPr>
            </w:pPr>
            <w:r w:rsidRPr="004D23A6">
              <w:rPr>
                <w:rFonts w:ascii="Times New Roman" w:hAnsi="Times New Roman" w:cs="Times New Roman"/>
                <w:i/>
                <w:iCs/>
                <w:color w:val="FF0000"/>
                <w:sz w:val="16"/>
                <w:szCs w:val="16"/>
              </w:rPr>
              <w:t>&lt;aizpilda pretendents&gt;</w:t>
            </w:r>
          </w:p>
        </w:tc>
      </w:tr>
      <w:tr w:rsidR="00E94FB1" w:rsidRPr="004D23A6" w14:paraId="38C3B9FA" w14:textId="77777777" w:rsidTr="00E94FB1">
        <w:trPr>
          <w:trHeight w:val="810"/>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776C16" w14:textId="77777777" w:rsidR="00E94FB1" w:rsidRPr="004D23A6" w:rsidRDefault="00E94FB1" w:rsidP="00E94FB1">
            <w:pPr>
              <w:rPr>
                <w:rFonts w:ascii="Times New Roman" w:hAnsi="Times New Roman" w:cs="Times New Roman"/>
                <w:b/>
                <w:sz w:val="24"/>
                <w:szCs w:val="24"/>
              </w:rPr>
            </w:pPr>
          </w:p>
          <w:p w14:paraId="7E7A3AB7" w14:textId="77777777" w:rsidR="00E94FB1" w:rsidRPr="004D23A6" w:rsidRDefault="00E94FB1" w:rsidP="00E94FB1">
            <w:pPr>
              <w:rPr>
                <w:rFonts w:ascii="Times New Roman" w:hAnsi="Times New Roman" w:cs="Times New Roman"/>
                <w:b/>
                <w:sz w:val="24"/>
                <w:szCs w:val="24"/>
              </w:rPr>
            </w:pPr>
            <w:r w:rsidRPr="004D23A6">
              <w:rPr>
                <w:rFonts w:ascii="Times New Roman" w:hAnsi="Times New Roman" w:cs="Times New Roman"/>
                <w:b/>
                <w:sz w:val="24"/>
                <w:szCs w:val="24"/>
              </w:rPr>
              <w:t>Kontaktpersona, kas būs atbildīga par iepirkuma līguma izpildes organizēšanu un uzraudzīšanu</w:t>
            </w:r>
          </w:p>
          <w:p w14:paraId="322B7D8F" w14:textId="77777777" w:rsidR="00E94FB1" w:rsidRPr="004D23A6" w:rsidRDefault="00E94FB1" w:rsidP="00E94FB1">
            <w:pPr>
              <w:rPr>
                <w:rFonts w:ascii="Times New Roman" w:hAnsi="Times New Roman" w:cs="Times New Roman"/>
                <w:b/>
                <w:sz w:val="24"/>
                <w:szCs w:val="24"/>
              </w:rPr>
            </w:pPr>
            <w:r w:rsidRPr="004D23A6">
              <w:rPr>
                <w:rFonts w:ascii="Times New Roman" w:hAnsi="Times New Roman" w:cs="Times New Roman"/>
                <w:b/>
                <w:sz w:val="24"/>
                <w:szCs w:val="24"/>
              </w:rPr>
              <w:t xml:space="preserve">(amats, vārds, uzvārds, </w:t>
            </w:r>
          </w:p>
          <w:p w14:paraId="497CB330" w14:textId="77777777" w:rsidR="00E94FB1" w:rsidRPr="004D23A6" w:rsidRDefault="00E94FB1" w:rsidP="00E94FB1">
            <w:pPr>
              <w:rPr>
                <w:rFonts w:ascii="Times New Roman" w:hAnsi="Times New Roman" w:cs="Times New Roman"/>
                <w:b/>
                <w:sz w:val="24"/>
                <w:szCs w:val="24"/>
              </w:rPr>
            </w:pPr>
            <w:r w:rsidRPr="004D23A6">
              <w:rPr>
                <w:rFonts w:ascii="Times New Roman" w:hAnsi="Times New Roman" w:cs="Times New Roman"/>
                <w:b/>
                <w:sz w:val="24"/>
                <w:szCs w:val="24"/>
              </w:rPr>
              <w:t>tālruņa numurs, e-pasta adrese)</w:t>
            </w:r>
          </w:p>
        </w:tc>
        <w:tc>
          <w:tcPr>
            <w:tcW w:w="10915" w:type="dxa"/>
            <w:gridSpan w:val="3"/>
            <w:tcBorders>
              <w:top w:val="single" w:sz="4" w:space="0" w:color="auto"/>
              <w:left w:val="nil"/>
              <w:bottom w:val="single" w:sz="4" w:space="0" w:color="auto"/>
              <w:right w:val="single" w:sz="4" w:space="0" w:color="000000"/>
            </w:tcBorders>
            <w:shd w:val="clear" w:color="auto" w:fill="auto"/>
            <w:noWrap/>
            <w:vAlign w:val="center"/>
          </w:tcPr>
          <w:p w14:paraId="4FF302EA" w14:textId="4D59D083" w:rsidR="00E94FB1" w:rsidRPr="004D23A6" w:rsidRDefault="00E94FB1" w:rsidP="00E94FB1">
            <w:pPr>
              <w:jc w:val="center"/>
              <w:rPr>
                <w:rFonts w:ascii="Times New Roman" w:hAnsi="Times New Roman" w:cs="Times New Roman"/>
                <w:sz w:val="16"/>
                <w:szCs w:val="16"/>
              </w:rPr>
            </w:pPr>
            <w:r w:rsidRPr="004D23A6">
              <w:rPr>
                <w:rFonts w:ascii="Times New Roman" w:hAnsi="Times New Roman" w:cs="Times New Roman"/>
                <w:i/>
                <w:iCs/>
                <w:color w:val="FF0000"/>
                <w:sz w:val="16"/>
                <w:szCs w:val="16"/>
              </w:rPr>
              <w:t>&lt;aizpilda pretendents&gt;</w:t>
            </w:r>
          </w:p>
        </w:tc>
      </w:tr>
      <w:tr w:rsidR="00D11295" w:rsidRPr="004D23A6" w14:paraId="070EA34A" w14:textId="77777777" w:rsidTr="00EF3EB8">
        <w:trPr>
          <w:trHeight w:val="790"/>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C28609" w14:textId="77777777" w:rsidR="00D11295" w:rsidRPr="004D23A6" w:rsidRDefault="00D11295" w:rsidP="00EF3EB8">
            <w:pPr>
              <w:rPr>
                <w:rFonts w:ascii="Times New Roman" w:hAnsi="Times New Roman" w:cs="Times New Roman"/>
                <w:b/>
                <w:sz w:val="24"/>
                <w:szCs w:val="24"/>
              </w:rPr>
            </w:pPr>
            <w:r w:rsidRPr="004D23A6">
              <w:rPr>
                <w:rFonts w:ascii="Times New Roman" w:hAnsi="Times New Roman" w:cs="Times New Roman"/>
                <w:b/>
                <w:sz w:val="24"/>
                <w:szCs w:val="24"/>
              </w:rPr>
              <w:t> </w:t>
            </w:r>
          </w:p>
          <w:p w14:paraId="0C9CD56C" w14:textId="77777777" w:rsidR="00D11295" w:rsidRPr="004D23A6" w:rsidRDefault="00D11295" w:rsidP="00EF3EB8">
            <w:pPr>
              <w:rPr>
                <w:rFonts w:ascii="Times New Roman" w:hAnsi="Times New Roman" w:cs="Times New Roman"/>
                <w:b/>
                <w:sz w:val="24"/>
                <w:szCs w:val="24"/>
              </w:rPr>
            </w:pPr>
            <w:r w:rsidRPr="004D23A6">
              <w:rPr>
                <w:rFonts w:ascii="Times New Roman" w:hAnsi="Times New Roman" w:cs="Times New Roman"/>
                <w:b/>
                <w:sz w:val="24"/>
                <w:szCs w:val="24"/>
              </w:rPr>
              <w:t>Informācija par šādām personām:</w:t>
            </w:r>
          </w:p>
          <w:p w14:paraId="77B45504" w14:textId="77777777" w:rsidR="00D11295" w:rsidRPr="004D23A6" w:rsidRDefault="00D11295" w:rsidP="00EF3EB8">
            <w:pPr>
              <w:rPr>
                <w:rFonts w:ascii="Times New Roman" w:hAnsi="Times New Roman" w:cs="Times New Roman"/>
                <w:b/>
                <w:sz w:val="24"/>
                <w:szCs w:val="24"/>
              </w:rPr>
            </w:pPr>
          </w:p>
        </w:tc>
        <w:tc>
          <w:tcPr>
            <w:tcW w:w="399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C2E70EA" w14:textId="77777777" w:rsidR="00D11295" w:rsidRPr="004D23A6" w:rsidRDefault="00D11295" w:rsidP="00EF3EB8">
            <w:pPr>
              <w:jc w:val="center"/>
              <w:rPr>
                <w:rFonts w:ascii="Times New Roman" w:hAnsi="Times New Roman" w:cs="Times New Roman"/>
                <w:b/>
                <w:bCs/>
                <w:sz w:val="24"/>
                <w:szCs w:val="24"/>
              </w:rPr>
            </w:pPr>
            <w:r w:rsidRPr="004D23A6">
              <w:rPr>
                <w:rFonts w:ascii="Times New Roman" w:hAnsi="Times New Roman" w:cs="Times New Roman"/>
                <w:b/>
                <w:bCs/>
                <w:sz w:val="24"/>
                <w:szCs w:val="24"/>
              </w:rPr>
              <w:t xml:space="preserve">Nosaukums, </w:t>
            </w:r>
          </w:p>
          <w:p w14:paraId="7CAEA196" w14:textId="77777777" w:rsidR="00D11295" w:rsidRPr="004D23A6" w:rsidRDefault="00D11295" w:rsidP="00EF3EB8">
            <w:pPr>
              <w:jc w:val="center"/>
              <w:rPr>
                <w:rFonts w:ascii="Times New Roman" w:hAnsi="Times New Roman" w:cs="Times New Roman"/>
                <w:b/>
                <w:bCs/>
                <w:sz w:val="24"/>
                <w:szCs w:val="24"/>
              </w:rPr>
            </w:pPr>
            <w:r w:rsidRPr="004D23A6">
              <w:rPr>
                <w:rFonts w:ascii="Times New Roman" w:hAnsi="Times New Roman" w:cs="Times New Roman"/>
                <w:b/>
                <w:bCs/>
                <w:sz w:val="24"/>
                <w:szCs w:val="24"/>
              </w:rPr>
              <w:t xml:space="preserve">reģistrācijas numurs, </w:t>
            </w:r>
          </w:p>
          <w:p w14:paraId="5279FCDD" w14:textId="77777777" w:rsidR="00D11295" w:rsidRPr="004D23A6" w:rsidRDefault="00D11295" w:rsidP="00EF3EB8">
            <w:pPr>
              <w:jc w:val="center"/>
              <w:rPr>
                <w:rFonts w:ascii="Times New Roman" w:hAnsi="Times New Roman" w:cs="Times New Roman"/>
                <w:b/>
                <w:bCs/>
                <w:sz w:val="24"/>
                <w:szCs w:val="24"/>
              </w:rPr>
            </w:pPr>
            <w:r w:rsidRPr="004D23A6">
              <w:rPr>
                <w:rFonts w:ascii="Times New Roman" w:hAnsi="Times New Roman" w:cs="Times New Roman"/>
                <w:b/>
                <w:bCs/>
                <w:sz w:val="24"/>
                <w:szCs w:val="24"/>
              </w:rPr>
              <w:t>juridiskā adrese,</w:t>
            </w:r>
          </w:p>
          <w:p w14:paraId="2CE6906A" w14:textId="77777777" w:rsidR="00D11295" w:rsidRPr="004D23A6" w:rsidRDefault="00D11295" w:rsidP="00EF3EB8">
            <w:pPr>
              <w:jc w:val="center"/>
              <w:rPr>
                <w:rFonts w:ascii="Times New Roman" w:hAnsi="Times New Roman" w:cs="Times New Roman"/>
                <w:b/>
                <w:bCs/>
                <w:sz w:val="24"/>
                <w:szCs w:val="24"/>
              </w:rPr>
            </w:pPr>
            <w:r w:rsidRPr="004D23A6">
              <w:rPr>
                <w:rFonts w:ascii="Times New Roman" w:hAnsi="Times New Roman" w:cs="Times New Roman"/>
                <w:b/>
                <w:bCs/>
                <w:sz w:val="24"/>
                <w:szCs w:val="24"/>
              </w:rPr>
              <w:t>statuss – mazs vai vidējs, vai liels uzņēmums</w:t>
            </w:r>
          </w:p>
        </w:tc>
        <w:tc>
          <w:tcPr>
            <w:tcW w:w="368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43EFC17" w14:textId="77777777" w:rsidR="00D11295" w:rsidRPr="004D23A6" w:rsidRDefault="00D11295" w:rsidP="00EF3EB8">
            <w:pPr>
              <w:jc w:val="center"/>
              <w:rPr>
                <w:rFonts w:ascii="Times New Roman" w:hAnsi="Times New Roman" w:cs="Times New Roman"/>
                <w:b/>
                <w:bCs/>
                <w:sz w:val="24"/>
                <w:szCs w:val="24"/>
              </w:rPr>
            </w:pPr>
            <w:r w:rsidRPr="004D23A6">
              <w:rPr>
                <w:rFonts w:ascii="Times New Roman" w:hAnsi="Times New Roman" w:cs="Times New Roman"/>
                <w:b/>
                <w:bCs/>
                <w:sz w:val="24"/>
                <w:szCs w:val="24"/>
              </w:rPr>
              <w:t xml:space="preserve">Iepirkuma līguma izpildei nepieciešamie resursi </w:t>
            </w:r>
          </w:p>
          <w:p w14:paraId="1F59C012" w14:textId="77777777" w:rsidR="00D11295" w:rsidRPr="004D23A6" w:rsidRDefault="00D11295" w:rsidP="00EF3EB8">
            <w:pPr>
              <w:jc w:val="center"/>
              <w:rPr>
                <w:rFonts w:ascii="Times New Roman" w:hAnsi="Times New Roman" w:cs="Times New Roman"/>
                <w:b/>
                <w:bCs/>
                <w:sz w:val="24"/>
                <w:szCs w:val="24"/>
              </w:rPr>
            </w:pPr>
            <w:r w:rsidRPr="004D23A6">
              <w:rPr>
                <w:rFonts w:ascii="Times New Roman" w:hAnsi="Times New Roman" w:cs="Times New Roman"/>
                <w:b/>
                <w:bCs/>
                <w:sz w:val="24"/>
                <w:szCs w:val="24"/>
              </w:rPr>
              <w:t xml:space="preserve">(saimnieciskās un finansiālās iespējas; </w:t>
            </w:r>
          </w:p>
          <w:p w14:paraId="512A317A" w14:textId="77777777" w:rsidR="00D11295" w:rsidRPr="004D23A6" w:rsidRDefault="00D11295" w:rsidP="00EF3EB8">
            <w:pPr>
              <w:jc w:val="center"/>
              <w:rPr>
                <w:rFonts w:ascii="Times New Roman" w:hAnsi="Times New Roman" w:cs="Times New Roman"/>
                <w:b/>
                <w:bCs/>
                <w:sz w:val="24"/>
                <w:szCs w:val="24"/>
              </w:rPr>
            </w:pPr>
            <w:r w:rsidRPr="004D23A6">
              <w:rPr>
                <w:rFonts w:ascii="Times New Roman" w:hAnsi="Times New Roman" w:cs="Times New Roman"/>
                <w:b/>
                <w:bCs/>
                <w:sz w:val="24"/>
                <w:szCs w:val="24"/>
              </w:rPr>
              <w:t>tehniskās un profesionālās iespējas)</w:t>
            </w:r>
          </w:p>
        </w:tc>
        <w:tc>
          <w:tcPr>
            <w:tcW w:w="32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AB90556" w14:textId="77777777" w:rsidR="00D11295" w:rsidRPr="004D23A6" w:rsidRDefault="00D11295" w:rsidP="00EF3EB8">
            <w:pPr>
              <w:jc w:val="center"/>
              <w:rPr>
                <w:rFonts w:ascii="Times New Roman" w:hAnsi="Times New Roman" w:cs="Times New Roman"/>
                <w:b/>
                <w:bCs/>
                <w:sz w:val="24"/>
                <w:szCs w:val="24"/>
              </w:rPr>
            </w:pPr>
            <w:r w:rsidRPr="004D23A6">
              <w:rPr>
                <w:rFonts w:ascii="Times New Roman" w:hAnsi="Times New Roman" w:cs="Times New Roman"/>
                <w:b/>
                <w:bCs/>
                <w:sz w:val="24"/>
                <w:szCs w:val="24"/>
              </w:rPr>
              <w:t>Iepirkuma līguma ietvaros veicamie darbi</w:t>
            </w:r>
          </w:p>
        </w:tc>
      </w:tr>
      <w:tr w:rsidR="00D11295" w:rsidRPr="004D23A6" w14:paraId="42C9A558" w14:textId="77777777" w:rsidTr="00EF3EB8">
        <w:trPr>
          <w:trHeight w:val="305"/>
        </w:trPr>
        <w:tc>
          <w:tcPr>
            <w:tcW w:w="453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79B08B3" w14:textId="77777777" w:rsidR="00D11295" w:rsidRPr="004D23A6" w:rsidRDefault="00D11295" w:rsidP="00EF3EB8">
            <w:pPr>
              <w:rPr>
                <w:rFonts w:ascii="Times New Roman" w:hAnsi="Times New Roman" w:cs="Times New Roman"/>
                <w:b/>
                <w:sz w:val="24"/>
                <w:szCs w:val="24"/>
              </w:rPr>
            </w:pPr>
          </w:p>
          <w:p w14:paraId="71A9AB6B" w14:textId="77777777" w:rsidR="00D11295" w:rsidRPr="004D23A6" w:rsidRDefault="00D11295" w:rsidP="00EF3EB8">
            <w:pPr>
              <w:rPr>
                <w:rFonts w:ascii="Times New Roman" w:hAnsi="Times New Roman" w:cs="Times New Roman"/>
                <w:b/>
                <w:sz w:val="24"/>
                <w:szCs w:val="24"/>
              </w:rPr>
            </w:pPr>
            <w:r w:rsidRPr="004D23A6">
              <w:rPr>
                <w:rFonts w:ascii="Times New Roman" w:hAnsi="Times New Roman" w:cs="Times New Roman"/>
                <w:b/>
                <w:sz w:val="24"/>
                <w:szCs w:val="24"/>
              </w:rPr>
              <w:t>Informācija par katru piegādātāju apvienības dalībnieku</w:t>
            </w:r>
          </w:p>
          <w:p w14:paraId="15221365" w14:textId="77777777" w:rsidR="00D11295" w:rsidRPr="004D23A6" w:rsidRDefault="00D11295" w:rsidP="00EF3EB8">
            <w:pPr>
              <w:rPr>
                <w:rFonts w:ascii="Times New Roman" w:hAnsi="Times New Roman" w:cs="Times New Roman"/>
                <w:b/>
                <w:sz w:val="24"/>
                <w:szCs w:val="24"/>
              </w:rPr>
            </w:pPr>
          </w:p>
        </w:tc>
        <w:tc>
          <w:tcPr>
            <w:tcW w:w="3998" w:type="dxa"/>
            <w:vMerge w:val="restart"/>
            <w:tcBorders>
              <w:top w:val="single" w:sz="4" w:space="0" w:color="auto"/>
              <w:left w:val="single" w:sz="4" w:space="0" w:color="auto"/>
              <w:right w:val="single" w:sz="4" w:space="0" w:color="auto"/>
            </w:tcBorders>
            <w:shd w:val="clear" w:color="auto" w:fill="auto"/>
            <w:noWrap/>
            <w:vAlign w:val="center"/>
          </w:tcPr>
          <w:p w14:paraId="574ED658" w14:textId="77777777" w:rsidR="00D11295" w:rsidRPr="004D23A6" w:rsidRDefault="00D11295" w:rsidP="00EF3EB8">
            <w:pPr>
              <w:jc w:val="center"/>
              <w:rPr>
                <w:rFonts w:ascii="Times New Roman" w:hAnsi="Times New Roman" w:cs="Times New Roman"/>
                <w:bCs/>
                <w:i/>
                <w:iCs/>
                <w:color w:val="FF0000"/>
                <w:sz w:val="16"/>
                <w:szCs w:val="16"/>
              </w:rPr>
            </w:pPr>
            <w:r w:rsidRPr="004D23A6">
              <w:rPr>
                <w:rFonts w:ascii="Times New Roman" w:hAnsi="Times New Roman" w:cs="Times New Roman"/>
                <w:bCs/>
                <w:i/>
                <w:iCs/>
                <w:color w:val="FF0000"/>
                <w:sz w:val="16"/>
                <w:szCs w:val="16"/>
              </w:rPr>
              <w:t>&lt;Norādīt informāciju vai ievietot</w:t>
            </w:r>
          </w:p>
          <w:p w14:paraId="0681C0D8" w14:textId="77777777" w:rsidR="00D11295" w:rsidRPr="004D23A6" w:rsidRDefault="00D11295" w:rsidP="00EF3EB8">
            <w:pPr>
              <w:jc w:val="center"/>
              <w:rPr>
                <w:rFonts w:ascii="Times New Roman" w:hAnsi="Times New Roman" w:cs="Times New Roman"/>
                <w:i/>
                <w:iCs/>
                <w:color w:val="FF0000"/>
                <w:sz w:val="16"/>
                <w:szCs w:val="16"/>
              </w:rPr>
            </w:pPr>
            <w:r w:rsidRPr="004D23A6">
              <w:rPr>
                <w:rFonts w:ascii="Times New Roman" w:hAnsi="Times New Roman" w:cs="Times New Roman"/>
                <w:bCs/>
                <w:i/>
                <w:iCs/>
                <w:color w:val="FF0000"/>
                <w:sz w:val="16"/>
                <w:szCs w:val="16"/>
              </w:rPr>
              <w:t>“nav”&gt;</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ACFCDE6" w14:textId="77777777" w:rsidR="00D11295" w:rsidRPr="004D23A6" w:rsidRDefault="00D11295" w:rsidP="00EF3EB8">
            <w:pPr>
              <w:jc w:val="center"/>
              <w:rPr>
                <w:rFonts w:ascii="Times New Roman" w:hAnsi="Times New Roman" w:cs="Times New Roman"/>
                <w:b/>
                <w:sz w:val="24"/>
                <w:szCs w:val="24"/>
              </w:rPr>
            </w:pPr>
          </w:p>
          <w:p w14:paraId="511AC992" w14:textId="77777777" w:rsidR="00D11295" w:rsidRPr="004D23A6" w:rsidRDefault="00D11295" w:rsidP="00EF3EB8">
            <w:pPr>
              <w:jc w:val="center"/>
              <w:rPr>
                <w:rFonts w:ascii="Times New Roman" w:hAnsi="Times New Roman" w:cs="Times New Roman"/>
                <w:b/>
                <w:sz w:val="24"/>
                <w:szCs w:val="24"/>
              </w:rPr>
            </w:pPr>
            <w:r w:rsidRPr="004D23A6">
              <w:rPr>
                <w:rFonts w:ascii="Times New Roman" w:hAnsi="Times New Roman" w:cs="Times New Roman"/>
                <w:b/>
                <w:sz w:val="24"/>
                <w:szCs w:val="24"/>
              </w:rPr>
              <w:t>Resursu sadalījums starp piegādātāju apvienības dalībniekiem:</w:t>
            </w:r>
          </w:p>
          <w:p w14:paraId="0BB3B7CA" w14:textId="77777777" w:rsidR="00D11295" w:rsidRPr="004D23A6" w:rsidRDefault="00D11295" w:rsidP="00EF3EB8">
            <w:pPr>
              <w:jc w:val="center"/>
              <w:rPr>
                <w:rFonts w:ascii="Times New Roman" w:hAnsi="Times New Roman" w:cs="Times New Roman"/>
                <w:b/>
                <w:sz w:val="24"/>
                <w:szCs w:val="24"/>
              </w:rPr>
            </w:pPr>
            <w:r w:rsidRPr="004D23A6">
              <w:rPr>
                <w:rFonts w:ascii="Times New Roman" w:hAnsi="Times New Roman" w:cs="Times New Roman"/>
                <w:b/>
                <w:sz w:val="24"/>
                <w:szCs w:val="24"/>
              </w:rPr>
              <w:t xml:space="preserve"> </w:t>
            </w:r>
          </w:p>
        </w:tc>
        <w:tc>
          <w:tcPr>
            <w:tcW w:w="32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9E7A62" w14:textId="77777777" w:rsidR="00D11295" w:rsidRPr="004D23A6" w:rsidRDefault="00D11295" w:rsidP="00EF3EB8">
            <w:pPr>
              <w:jc w:val="center"/>
              <w:rPr>
                <w:rFonts w:ascii="Times New Roman" w:hAnsi="Times New Roman" w:cs="Times New Roman"/>
                <w:b/>
                <w:sz w:val="24"/>
                <w:szCs w:val="24"/>
              </w:rPr>
            </w:pPr>
            <w:r w:rsidRPr="004D23A6">
              <w:rPr>
                <w:rFonts w:ascii="Times New Roman" w:hAnsi="Times New Roman" w:cs="Times New Roman"/>
                <w:b/>
                <w:sz w:val="24"/>
                <w:szCs w:val="24"/>
              </w:rPr>
              <w:t>Darbu sadalījums starp piegādātāju apvienības dalībniekiem:</w:t>
            </w:r>
          </w:p>
        </w:tc>
      </w:tr>
      <w:tr w:rsidR="00D11295" w:rsidRPr="004D23A6" w14:paraId="35E8069E" w14:textId="77777777" w:rsidTr="00EF3EB8">
        <w:trPr>
          <w:trHeight w:val="305"/>
        </w:trPr>
        <w:tc>
          <w:tcPr>
            <w:tcW w:w="4536"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4CD8ED18" w14:textId="77777777" w:rsidR="00D11295" w:rsidRPr="004D23A6" w:rsidRDefault="00D11295" w:rsidP="00EF3EB8">
            <w:pPr>
              <w:rPr>
                <w:rFonts w:ascii="Times New Roman" w:hAnsi="Times New Roman" w:cs="Times New Roman"/>
                <w:b/>
                <w:sz w:val="24"/>
                <w:szCs w:val="24"/>
              </w:rPr>
            </w:pPr>
          </w:p>
        </w:tc>
        <w:tc>
          <w:tcPr>
            <w:tcW w:w="3998" w:type="dxa"/>
            <w:vMerge/>
            <w:tcBorders>
              <w:left w:val="single" w:sz="4" w:space="0" w:color="auto"/>
              <w:bottom w:val="single" w:sz="4" w:space="0" w:color="auto"/>
              <w:right w:val="single" w:sz="4" w:space="0" w:color="auto"/>
            </w:tcBorders>
            <w:shd w:val="clear" w:color="auto" w:fill="auto"/>
            <w:noWrap/>
            <w:vAlign w:val="center"/>
          </w:tcPr>
          <w:p w14:paraId="390CA08A" w14:textId="77777777" w:rsidR="00D11295" w:rsidRPr="004D23A6" w:rsidRDefault="00D11295" w:rsidP="00EF3EB8">
            <w:pPr>
              <w:jc w:val="center"/>
              <w:rPr>
                <w:rFonts w:ascii="Times New Roman" w:hAnsi="Times New Roman" w:cs="Times New Roman"/>
                <w:bCs/>
                <w:i/>
                <w:iCs/>
                <w:color w:val="FF0000"/>
                <w:sz w:val="16"/>
                <w:szCs w:val="16"/>
              </w:rPr>
            </w:pP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779A69" w14:textId="77777777" w:rsidR="00D11295" w:rsidRPr="004D23A6" w:rsidRDefault="00D11295" w:rsidP="00EF3EB8">
            <w:pPr>
              <w:jc w:val="center"/>
              <w:rPr>
                <w:rFonts w:ascii="Times New Roman" w:hAnsi="Times New Roman" w:cs="Times New Roman"/>
                <w:bCs/>
                <w:i/>
                <w:iCs/>
                <w:color w:val="FF0000"/>
                <w:sz w:val="16"/>
                <w:szCs w:val="16"/>
              </w:rPr>
            </w:pPr>
          </w:p>
          <w:p w14:paraId="6B6B8489" w14:textId="77777777" w:rsidR="00D11295" w:rsidRPr="004D23A6" w:rsidRDefault="00D11295" w:rsidP="00EF3EB8">
            <w:pPr>
              <w:jc w:val="center"/>
              <w:rPr>
                <w:rFonts w:ascii="Times New Roman" w:hAnsi="Times New Roman" w:cs="Times New Roman"/>
                <w:bCs/>
                <w:i/>
                <w:iCs/>
                <w:color w:val="FF0000"/>
                <w:sz w:val="16"/>
                <w:szCs w:val="16"/>
              </w:rPr>
            </w:pPr>
            <w:r w:rsidRPr="004D23A6">
              <w:rPr>
                <w:rFonts w:ascii="Times New Roman" w:hAnsi="Times New Roman" w:cs="Times New Roman"/>
                <w:bCs/>
                <w:i/>
                <w:iCs/>
                <w:color w:val="FF0000"/>
                <w:sz w:val="16"/>
                <w:szCs w:val="16"/>
              </w:rPr>
              <w:t>&lt;Norādīt informāciju vai ievietot</w:t>
            </w:r>
          </w:p>
          <w:p w14:paraId="16C8662C" w14:textId="77777777" w:rsidR="00D11295" w:rsidRPr="004D23A6" w:rsidRDefault="00D11295" w:rsidP="00EF3EB8">
            <w:pPr>
              <w:jc w:val="center"/>
              <w:rPr>
                <w:rFonts w:ascii="Times New Roman" w:hAnsi="Times New Roman" w:cs="Times New Roman"/>
                <w:bCs/>
                <w:i/>
                <w:iCs/>
                <w:color w:val="FF0000"/>
                <w:sz w:val="16"/>
                <w:szCs w:val="16"/>
              </w:rPr>
            </w:pPr>
            <w:r w:rsidRPr="004D23A6">
              <w:rPr>
                <w:rFonts w:ascii="Times New Roman" w:hAnsi="Times New Roman" w:cs="Times New Roman"/>
                <w:bCs/>
                <w:i/>
                <w:iCs/>
                <w:color w:val="FF0000"/>
                <w:sz w:val="16"/>
                <w:szCs w:val="16"/>
              </w:rPr>
              <w:t>“nav”&gt;</w:t>
            </w:r>
          </w:p>
          <w:p w14:paraId="210456C4" w14:textId="77777777" w:rsidR="00D11295" w:rsidRPr="004D23A6" w:rsidRDefault="00D11295" w:rsidP="00EF3EB8">
            <w:pPr>
              <w:jc w:val="center"/>
              <w:rPr>
                <w:rFonts w:ascii="Times New Roman" w:hAnsi="Times New Roman" w:cs="Times New Roman"/>
                <w:bCs/>
                <w:i/>
                <w:iCs/>
                <w:color w:val="FF0000"/>
                <w:sz w:val="16"/>
                <w:szCs w:val="16"/>
              </w:rPr>
            </w:pPr>
          </w:p>
        </w:tc>
        <w:tc>
          <w:tcPr>
            <w:tcW w:w="3231" w:type="dxa"/>
            <w:tcBorders>
              <w:top w:val="single" w:sz="4" w:space="0" w:color="auto"/>
              <w:left w:val="single" w:sz="4" w:space="0" w:color="auto"/>
              <w:bottom w:val="single" w:sz="4" w:space="0" w:color="auto"/>
              <w:right w:val="single" w:sz="4" w:space="0" w:color="auto"/>
            </w:tcBorders>
            <w:shd w:val="clear" w:color="auto" w:fill="auto"/>
            <w:vAlign w:val="center"/>
          </w:tcPr>
          <w:p w14:paraId="3E815A32" w14:textId="77777777" w:rsidR="00D11295" w:rsidRPr="004D23A6" w:rsidRDefault="00D11295" w:rsidP="00EF3EB8">
            <w:pPr>
              <w:jc w:val="center"/>
              <w:rPr>
                <w:rFonts w:ascii="Times New Roman" w:hAnsi="Times New Roman" w:cs="Times New Roman"/>
                <w:bCs/>
                <w:i/>
                <w:iCs/>
                <w:color w:val="FF0000"/>
                <w:sz w:val="16"/>
                <w:szCs w:val="16"/>
              </w:rPr>
            </w:pPr>
          </w:p>
          <w:p w14:paraId="036E0476" w14:textId="77777777" w:rsidR="00D11295" w:rsidRPr="004D23A6" w:rsidRDefault="00D11295" w:rsidP="00EF3EB8">
            <w:pPr>
              <w:jc w:val="center"/>
              <w:rPr>
                <w:rFonts w:ascii="Times New Roman" w:hAnsi="Times New Roman" w:cs="Times New Roman"/>
                <w:bCs/>
                <w:i/>
                <w:iCs/>
                <w:color w:val="FF0000"/>
                <w:sz w:val="16"/>
                <w:szCs w:val="16"/>
              </w:rPr>
            </w:pPr>
            <w:r w:rsidRPr="004D23A6">
              <w:rPr>
                <w:rFonts w:ascii="Times New Roman" w:hAnsi="Times New Roman" w:cs="Times New Roman"/>
                <w:bCs/>
                <w:i/>
                <w:iCs/>
                <w:color w:val="FF0000"/>
                <w:sz w:val="16"/>
                <w:szCs w:val="16"/>
              </w:rPr>
              <w:t>&lt;Norādīt informāciju vai ievietot</w:t>
            </w:r>
          </w:p>
          <w:p w14:paraId="2EADE39B" w14:textId="77777777" w:rsidR="00D11295" w:rsidRPr="004D23A6" w:rsidRDefault="00D11295" w:rsidP="00EF3EB8">
            <w:pPr>
              <w:jc w:val="center"/>
              <w:rPr>
                <w:rFonts w:ascii="Times New Roman" w:hAnsi="Times New Roman" w:cs="Times New Roman"/>
                <w:bCs/>
                <w:i/>
                <w:iCs/>
                <w:color w:val="FF0000"/>
                <w:sz w:val="16"/>
                <w:szCs w:val="16"/>
              </w:rPr>
            </w:pPr>
            <w:r w:rsidRPr="004D23A6">
              <w:rPr>
                <w:rFonts w:ascii="Times New Roman" w:hAnsi="Times New Roman" w:cs="Times New Roman"/>
                <w:bCs/>
                <w:i/>
                <w:iCs/>
                <w:color w:val="FF0000"/>
                <w:sz w:val="16"/>
                <w:szCs w:val="16"/>
              </w:rPr>
              <w:t>“nav”&gt;</w:t>
            </w:r>
          </w:p>
          <w:p w14:paraId="600188C0" w14:textId="77777777" w:rsidR="00D11295" w:rsidRPr="004D23A6" w:rsidRDefault="00D11295" w:rsidP="00EF3EB8">
            <w:pPr>
              <w:jc w:val="center"/>
              <w:rPr>
                <w:rFonts w:ascii="Times New Roman" w:hAnsi="Times New Roman" w:cs="Times New Roman"/>
                <w:bCs/>
                <w:i/>
                <w:iCs/>
                <w:color w:val="FF0000"/>
                <w:sz w:val="16"/>
                <w:szCs w:val="16"/>
              </w:rPr>
            </w:pPr>
          </w:p>
        </w:tc>
      </w:tr>
      <w:tr w:rsidR="00D11295" w:rsidRPr="004D23A6" w14:paraId="2B70480D" w14:textId="77777777" w:rsidTr="00EF3EB8">
        <w:trPr>
          <w:trHeight w:val="535"/>
        </w:trPr>
        <w:tc>
          <w:tcPr>
            <w:tcW w:w="453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1529F36" w14:textId="77777777" w:rsidR="00D11295" w:rsidRPr="004D23A6" w:rsidRDefault="00D11295" w:rsidP="00EF3EB8">
            <w:pPr>
              <w:rPr>
                <w:rFonts w:ascii="Times New Roman" w:hAnsi="Times New Roman" w:cs="Times New Roman"/>
                <w:b/>
                <w:sz w:val="24"/>
                <w:szCs w:val="24"/>
              </w:rPr>
            </w:pPr>
          </w:p>
          <w:p w14:paraId="79B29CDA" w14:textId="565E59D5" w:rsidR="00D11295" w:rsidRPr="004D23A6" w:rsidRDefault="00286E2A" w:rsidP="00EF3EB8">
            <w:pPr>
              <w:rPr>
                <w:rFonts w:ascii="Times New Roman" w:hAnsi="Times New Roman" w:cs="Times New Roman"/>
                <w:b/>
                <w:sz w:val="24"/>
                <w:szCs w:val="24"/>
              </w:rPr>
            </w:pPr>
            <w:r w:rsidRPr="004D23A6">
              <w:rPr>
                <w:rFonts w:ascii="Times New Roman" w:hAnsi="Times New Roman" w:cs="Times New Roman"/>
                <w:b/>
                <w:sz w:val="24"/>
                <w:szCs w:val="24"/>
              </w:rPr>
              <w:t xml:space="preserve">Informācija par katru personu, uz kuras iespējām balstās pretendents, lai apliecinātu savas kvalifikācijas atbilstību </w:t>
            </w:r>
            <w:r w:rsidRPr="004D23A6">
              <w:rPr>
                <w:rFonts w:ascii="Times New Roman" w:hAnsi="Times New Roman" w:cs="Times New Roman"/>
                <w:b/>
                <w:sz w:val="24"/>
                <w:szCs w:val="24"/>
              </w:rPr>
              <w:lastRenderedPageBreak/>
              <w:t>paziņojumā par līgumu vai iepirkuma procedūras dokumentos noteiktajām prasībām</w:t>
            </w:r>
          </w:p>
          <w:p w14:paraId="543846EA" w14:textId="77777777" w:rsidR="00D11295" w:rsidRPr="004D23A6" w:rsidRDefault="00D11295" w:rsidP="00EF3EB8">
            <w:pPr>
              <w:rPr>
                <w:rFonts w:ascii="Times New Roman" w:hAnsi="Times New Roman" w:cs="Times New Roman"/>
                <w:b/>
                <w:sz w:val="24"/>
                <w:szCs w:val="24"/>
              </w:rPr>
            </w:pPr>
          </w:p>
        </w:tc>
        <w:tc>
          <w:tcPr>
            <w:tcW w:w="3998" w:type="dxa"/>
            <w:vMerge w:val="restart"/>
            <w:tcBorders>
              <w:top w:val="single" w:sz="4" w:space="0" w:color="auto"/>
              <w:left w:val="nil"/>
              <w:right w:val="single" w:sz="4" w:space="0" w:color="auto"/>
            </w:tcBorders>
            <w:shd w:val="clear" w:color="auto" w:fill="auto"/>
            <w:noWrap/>
            <w:vAlign w:val="center"/>
          </w:tcPr>
          <w:p w14:paraId="0E055242" w14:textId="77777777" w:rsidR="00D11295" w:rsidRPr="004D23A6" w:rsidRDefault="00D11295" w:rsidP="00EF3EB8">
            <w:pPr>
              <w:jc w:val="center"/>
              <w:rPr>
                <w:rFonts w:ascii="Times New Roman" w:hAnsi="Times New Roman" w:cs="Times New Roman"/>
                <w:bCs/>
                <w:i/>
                <w:iCs/>
                <w:color w:val="FF0000"/>
                <w:sz w:val="16"/>
                <w:szCs w:val="16"/>
              </w:rPr>
            </w:pPr>
            <w:r w:rsidRPr="004D23A6">
              <w:rPr>
                <w:rFonts w:ascii="Times New Roman" w:hAnsi="Times New Roman" w:cs="Times New Roman"/>
                <w:bCs/>
                <w:i/>
                <w:iCs/>
                <w:color w:val="FF0000"/>
                <w:sz w:val="16"/>
                <w:szCs w:val="16"/>
              </w:rPr>
              <w:lastRenderedPageBreak/>
              <w:t>&lt;Norādīt informāciju vai ievietot</w:t>
            </w:r>
          </w:p>
          <w:p w14:paraId="7D3159E2" w14:textId="77777777" w:rsidR="00D11295" w:rsidRPr="004D23A6" w:rsidRDefault="00D11295" w:rsidP="00EF3EB8">
            <w:pPr>
              <w:jc w:val="center"/>
              <w:rPr>
                <w:rFonts w:ascii="Times New Roman" w:hAnsi="Times New Roman" w:cs="Times New Roman"/>
                <w:bCs/>
                <w:i/>
                <w:iCs/>
                <w:color w:val="FF0000"/>
                <w:sz w:val="16"/>
                <w:szCs w:val="16"/>
              </w:rPr>
            </w:pPr>
            <w:r w:rsidRPr="004D23A6">
              <w:rPr>
                <w:rFonts w:ascii="Times New Roman" w:hAnsi="Times New Roman" w:cs="Times New Roman"/>
                <w:bCs/>
                <w:i/>
                <w:iCs/>
                <w:color w:val="FF0000"/>
                <w:sz w:val="16"/>
                <w:szCs w:val="16"/>
              </w:rPr>
              <w:t>“nav”&gt;</w:t>
            </w:r>
          </w:p>
        </w:tc>
        <w:tc>
          <w:tcPr>
            <w:tcW w:w="3686"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9521DDF" w14:textId="77777777" w:rsidR="00D11295" w:rsidRPr="004D23A6" w:rsidRDefault="00D11295" w:rsidP="00EF3EB8">
            <w:pPr>
              <w:jc w:val="center"/>
              <w:rPr>
                <w:rFonts w:ascii="Times New Roman" w:hAnsi="Times New Roman" w:cs="Times New Roman"/>
                <w:b/>
                <w:sz w:val="24"/>
                <w:szCs w:val="24"/>
              </w:rPr>
            </w:pPr>
          </w:p>
          <w:p w14:paraId="0E50EE13" w14:textId="77777777" w:rsidR="00D11295" w:rsidRPr="004D23A6" w:rsidRDefault="00D11295" w:rsidP="00EF3EB8">
            <w:pPr>
              <w:jc w:val="center"/>
              <w:rPr>
                <w:rFonts w:ascii="Times New Roman" w:hAnsi="Times New Roman" w:cs="Times New Roman"/>
                <w:b/>
                <w:sz w:val="24"/>
                <w:szCs w:val="24"/>
              </w:rPr>
            </w:pPr>
            <w:r w:rsidRPr="004D23A6">
              <w:rPr>
                <w:rFonts w:ascii="Times New Roman" w:hAnsi="Times New Roman" w:cs="Times New Roman"/>
                <w:b/>
                <w:sz w:val="24"/>
                <w:szCs w:val="24"/>
              </w:rPr>
              <w:t>Resursi, kurus persona, uz kuras iespējām pretendents balstās, nodos pretendentam:</w:t>
            </w:r>
          </w:p>
          <w:p w14:paraId="51C9FE42" w14:textId="77777777" w:rsidR="00D11295" w:rsidRPr="004D23A6" w:rsidRDefault="00D11295" w:rsidP="00EF3EB8">
            <w:pPr>
              <w:jc w:val="center"/>
              <w:rPr>
                <w:rFonts w:ascii="Times New Roman" w:hAnsi="Times New Roman" w:cs="Times New Roman"/>
                <w:b/>
                <w:sz w:val="24"/>
                <w:szCs w:val="24"/>
              </w:rPr>
            </w:pPr>
          </w:p>
        </w:tc>
        <w:tc>
          <w:tcPr>
            <w:tcW w:w="32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D2BFC06" w14:textId="77777777" w:rsidR="00D11295" w:rsidRPr="004D23A6" w:rsidRDefault="00D11295" w:rsidP="00EF3EB8">
            <w:pPr>
              <w:jc w:val="center"/>
              <w:rPr>
                <w:rFonts w:ascii="Times New Roman" w:hAnsi="Times New Roman" w:cs="Times New Roman"/>
                <w:b/>
                <w:bCs/>
                <w:sz w:val="24"/>
                <w:szCs w:val="24"/>
              </w:rPr>
            </w:pPr>
            <w:r w:rsidRPr="004D23A6">
              <w:rPr>
                <w:rFonts w:ascii="Times New Roman" w:hAnsi="Times New Roman" w:cs="Times New Roman"/>
                <w:b/>
                <w:bCs/>
                <w:sz w:val="24"/>
                <w:szCs w:val="24"/>
              </w:rPr>
              <w:lastRenderedPageBreak/>
              <w:t>Darbi, kurus veiks persona, uz kuras iespējām pretendents balstās:</w:t>
            </w:r>
          </w:p>
        </w:tc>
      </w:tr>
      <w:tr w:rsidR="00D11295" w:rsidRPr="004D23A6" w14:paraId="098C15ED" w14:textId="77777777" w:rsidTr="00EF3EB8">
        <w:trPr>
          <w:trHeight w:val="971"/>
        </w:trPr>
        <w:tc>
          <w:tcPr>
            <w:tcW w:w="4536"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0D88D459" w14:textId="77777777" w:rsidR="00D11295" w:rsidRPr="004D23A6" w:rsidRDefault="00D11295" w:rsidP="00EF3EB8">
            <w:pPr>
              <w:rPr>
                <w:rFonts w:ascii="Times New Roman" w:hAnsi="Times New Roman" w:cs="Times New Roman"/>
                <w:b/>
                <w:sz w:val="24"/>
                <w:szCs w:val="24"/>
              </w:rPr>
            </w:pPr>
          </w:p>
        </w:tc>
        <w:tc>
          <w:tcPr>
            <w:tcW w:w="3998" w:type="dxa"/>
            <w:vMerge/>
            <w:tcBorders>
              <w:left w:val="nil"/>
              <w:bottom w:val="single" w:sz="4" w:space="0" w:color="auto"/>
              <w:right w:val="single" w:sz="4" w:space="0" w:color="auto"/>
            </w:tcBorders>
            <w:shd w:val="clear" w:color="auto" w:fill="auto"/>
            <w:noWrap/>
            <w:vAlign w:val="center"/>
          </w:tcPr>
          <w:p w14:paraId="55470198" w14:textId="77777777" w:rsidR="00D11295" w:rsidRPr="004D23A6" w:rsidRDefault="00D11295" w:rsidP="00EF3EB8">
            <w:pPr>
              <w:jc w:val="center"/>
              <w:rPr>
                <w:rFonts w:ascii="Times New Roman" w:hAnsi="Times New Roman" w:cs="Times New Roman"/>
                <w:bCs/>
                <w:i/>
                <w:iCs/>
                <w:color w:val="FF0000"/>
                <w:sz w:val="24"/>
                <w:szCs w:val="24"/>
              </w:rPr>
            </w:pPr>
          </w:p>
        </w:tc>
        <w:tc>
          <w:tcPr>
            <w:tcW w:w="3686" w:type="dxa"/>
            <w:tcBorders>
              <w:top w:val="single" w:sz="4" w:space="0" w:color="auto"/>
              <w:left w:val="nil"/>
              <w:bottom w:val="single" w:sz="4" w:space="0" w:color="auto"/>
              <w:right w:val="single" w:sz="4" w:space="0" w:color="auto"/>
            </w:tcBorders>
            <w:shd w:val="clear" w:color="auto" w:fill="auto"/>
            <w:noWrap/>
            <w:vAlign w:val="center"/>
          </w:tcPr>
          <w:p w14:paraId="201504F4" w14:textId="77777777" w:rsidR="00D11295" w:rsidRPr="004D23A6" w:rsidRDefault="00D11295" w:rsidP="00EF3EB8">
            <w:pPr>
              <w:jc w:val="center"/>
              <w:rPr>
                <w:rFonts w:ascii="Times New Roman" w:hAnsi="Times New Roman" w:cs="Times New Roman"/>
                <w:bCs/>
                <w:i/>
                <w:iCs/>
                <w:color w:val="FF0000"/>
                <w:sz w:val="16"/>
                <w:szCs w:val="16"/>
              </w:rPr>
            </w:pPr>
            <w:r w:rsidRPr="004D23A6">
              <w:rPr>
                <w:rFonts w:ascii="Times New Roman" w:hAnsi="Times New Roman" w:cs="Times New Roman"/>
                <w:bCs/>
                <w:i/>
                <w:iCs/>
                <w:color w:val="FF0000"/>
                <w:sz w:val="16"/>
                <w:szCs w:val="16"/>
              </w:rPr>
              <w:t>&lt;Norādīt informāciju vai ievietot</w:t>
            </w:r>
          </w:p>
          <w:p w14:paraId="616BCB39" w14:textId="77777777" w:rsidR="00D11295" w:rsidRPr="004D23A6" w:rsidRDefault="00D11295" w:rsidP="00EF3EB8">
            <w:pPr>
              <w:jc w:val="center"/>
              <w:rPr>
                <w:rFonts w:ascii="Times New Roman" w:hAnsi="Times New Roman" w:cs="Times New Roman"/>
                <w:bCs/>
                <w:i/>
                <w:iCs/>
                <w:color w:val="FF0000"/>
                <w:sz w:val="16"/>
                <w:szCs w:val="16"/>
              </w:rPr>
            </w:pPr>
            <w:r w:rsidRPr="004D23A6">
              <w:rPr>
                <w:rFonts w:ascii="Times New Roman" w:hAnsi="Times New Roman" w:cs="Times New Roman"/>
                <w:bCs/>
                <w:i/>
                <w:iCs/>
                <w:color w:val="FF0000"/>
                <w:sz w:val="16"/>
                <w:szCs w:val="16"/>
              </w:rPr>
              <w:t>“nav”&gt;</w:t>
            </w:r>
          </w:p>
        </w:tc>
        <w:tc>
          <w:tcPr>
            <w:tcW w:w="3231" w:type="dxa"/>
            <w:tcBorders>
              <w:top w:val="single" w:sz="4" w:space="0" w:color="auto"/>
              <w:left w:val="nil"/>
              <w:bottom w:val="single" w:sz="4" w:space="0" w:color="auto"/>
              <w:right w:val="single" w:sz="4" w:space="0" w:color="auto"/>
            </w:tcBorders>
            <w:shd w:val="clear" w:color="auto" w:fill="auto"/>
            <w:vAlign w:val="center"/>
          </w:tcPr>
          <w:p w14:paraId="7F602797" w14:textId="77777777" w:rsidR="00D11295" w:rsidRPr="004D23A6" w:rsidRDefault="00D11295" w:rsidP="00EF3EB8">
            <w:pPr>
              <w:jc w:val="center"/>
              <w:rPr>
                <w:rFonts w:ascii="Times New Roman" w:hAnsi="Times New Roman" w:cs="Times New Roman"/>
                <w:bCs/>
                <w:i/>
                <w:iCs/>
                <w:color w:val="FF0000"/>
                <w:sz w:val="16"/>
                <w:szCs w:val="16"/>
              </w:rPr>
            </w:pPr>
          </w:p>
          <w:p w14:paraId="26DBBC8D" w14:textId="77777777" w:rsidR="00D11295" w:rsidRPr="004D23A6" w:rsidRDefault="00D11295" w:rsidP="00EF3EB8">
            <w:pPr>
              <w:jc w:val="center"/>
              <w:rPr>
                <w:rFonts w:ascii="Times New Roman" w:hAnsi="Times New Roman" w:cs="Times New Roman"/>
                <w:bCs/>
                <w:i/>
                <w:iCs/>
                <w:color w:val="FF0000"/>
                <w:sz w:val="16"/>
                <w:szCs w:val="16"/>
              </w:rPr>
            </w:pPr>
            <w:r w:rsidRPr="004D23A6">
              <w:rPr>
                <w:rFonts w:ascii="Times New Roman" w:hAnsi="Times New Roman" w:cs="Times New Roman"/>
                <w:bCs/>
                <w:i/>
                <w:iCs/>
                <w:color w:val="FF0000"/>
                <w:sz w:val="16"/>
                <w:szCs w:val="16"/>
              </w:rPr>
              <w:t>&lt;Norādīt informāciju vai ievietot</w:t>
            </w:r>
          </w:p>
          <w:p w14:paraId="56DD27E4" w14:textId="77777777" w:rsidR="00D11295" w:rsidRPr="004D23A6" w:rsidRDefault="00D11295" w:rsidP="00EF3EB8">
            <w:pPr>
              <w:jc w:val="center"/>
              <w:rPr>
                <w:rFonts w:ascii="Times New Roman" w:hAnsi="Times New Roman" w:cs="Times New Roman"/>
                <w:bCs/>
                <w:i/>
                <w:iCs/>
                <w:color w:val="FF0000"/>
                <w:sz w:val="16"/>
                <w:szCs w:val="16"/>
              </w:rPr>
            </w:pPr>
            <w:r w:rsidRPr="004D23A6">
              <w:rPr>
                <w:rFonts w:ascii="Times New Roman" w:hAnsi="Times New Roman" w:cs="Times New Roman"/>
                <w:bCs/>
                <w:i/>
                <w:iCs/>
                <w:color w:val="FF0000"/>
                <w:sz w:val="16"/>
                <w:szCs w:val="16"/>
              </w:rPr>
              <w:t>“nav”&gt;</w:t>
            </w:r>
          </w:p>
          <w:p w14:paraId="7D503848" w14:textId="77777777" w:rsidR="00D11295" w:rsidRPr="004D23A6" w:rsidRDefault="00D11295" w:rsidP="00EF3EB8">
            <w:pPr>
              <w:jc w:val="center"/>
              <w:rPr>
                <w:rFonts w:ascii="Times New Roman" w:hAnsi="Times New Roman" w:cs="Times New Roman"/>
                <w:bCs/>
                <w:i/>
                <w:iCs/>
                <w:color w:val="FF0000"/>
                <w:sz w:val="16"/>
                <w:szCs w:val="16"/>
              </w:rPr>
            </w:pPr>
          </w:p>
        </w:tc>
      </w:tr>
      <w:tr w:rsidR="00D11295" w:rsidRPr="004D23A6" w14:paraId="7680D5A6" w14:textId="77777777" w:rsidTr="004D23A6">
        <w:trPr>
          <w:trHeight w:val="576"/>
        </w:trPr>
        <w:tc>
          <w:tcPr>
            <w:tcW w:w="4536" w:type="dxa"/>
            <w:vMerge w:val="restart"/>
            <w:tcBorders>
              <w:top w:val="single" w:sz="4" w:space="0" w:color="auto"/>
              <w:left w:val="single" w:sz="4" w:space="0" w:color="auto"/>
              <w:right w:val="single" w:sz="4" w:space="0" w:color="auto"/>
            </w:tcBorders>
            <w:shd w:val="clear" w:color="auto" w:fill="D9D9D9"/>
            <w:vAlign w:val="center"/>
          </w:tcPr>
          <w:p w14:paraId="5E31CAA3" w14:textId="6FF2C211" w:rsidR="00D11295" w:rsidRPr="004D23A6" w:rsidRDefault="00D11295" w:rsidP="00EF3EB8">
            <w:pPr>
              <w:rPr>
                <w:rFonts w:ascii="Times New Roman" w:hAnsi="Times New Roman" w:cs="Times New Roman"/>
                <w:b/>
                <w:sz w:val="24"/>
                <w:szCs w:val="24"/>
              </w:rPr>
            </w:pPr>
            <w:r w:rsidRPr="004D23A6">
              <w:rPr>
                <w:rFonts w:ascii="Times New Roman" w:hAnsi="Times New Roman" w:cs="Times New Roman"/>
                <w:b/>
                <w:sz w:val="24"/>
                <w:szCs w:val="24"/>
              </w:rPr>
              <w:t>Informācija par katru apakšuzņēmēju, kura sniedzamo pakalpojumu vērtība ir vismaz 10</w:t>
            </w:r>
            <w:r w:rsidR="0028516F" w:rsidRPr="004D23A6">
              <w:rPr>
                <w:rFonts w:ascii="Times New Roman" w:hAnsi="Times New Roman" w:cs="Times New Roman"/>
                <w:b/>
                <w:sz w:val="24"/>
                <w:szCs w:val="24"/>
              </w:rPr>
              <w:t> </w:t>
            </w:r>
            <w:r w:rsidRPr="004D23A6">
              <w:rPr>
                <w:rFonts w:ascii="Times New Roman" w:hAnsi="Times New Roman" w:cs="Times New Roman"/>
                <w:b/>
                <w:sz w:val="24"/>
                <w:szCs w:val="24"/>
              </w:rPr>
              <w:t>000</w:t>
            </w:r>
            <w:r w:rsidR="0028516F" w:rsidRPr="004D23A6">
              <w:rPr>
                <w:rFonts w:ascii="Times New Roman" w:hAnsi="Times New Roman" w:cs="Times New Roman"/>
                <w:b/>
                <w:sz w:val="24"/>
                <w:szCs w:val="24"/>
              </w:rPr>
              <w:t> </w:t>
            </w:r>
            <w:proofErr w:type="spellStart"/>
            <w:r w:rsidRPr="004D23A6">
              <w:rPr>
                <w:rFonts w:ascii="Times New Roman" w:hAnsi="Times New Roman" w:cs="Times New Roman"/>
                <w:b/>
                <w:i/>
                <w:iCs/>
                <w:sz w:val="24"/>
                <w:szCs w:val="24"/>
              </w:rPr>
              <w:t>euro</w:t>
            </w:r>
            <w:proofErr w:type="spellEnd"/>
          </w:p>
        </w:tc>
        <w:tc>
          <w:tcPr>
            <w:tcW w:w="3998" w:type="dxa"/>
            <w:vMerge w:val="restart"/>
            <w:tcBorders>
              <w:top w:val="single" w:sz="4" w:space="0" w:color="auto"/>
              <w:left w:val="nil"/>
              <w:right w:val="single" w:sz="4" w:space="0" w:color="auto"/>
            </w:tcBorders>
            <w:shd w:val="clear" w:color="auto" w:fill="auto"/>
            <w:noWrap/>
            <w:vAlign w:val="center"/>
          </w:tcPr>
          <w:p w14:paraId="3737A921" w14:textId="77777777" w:rsidR="00D11295" w:rsidRPr="004D23A6" w:rsidRDefault="00D11295" w:rsidP="00EF3EB8">
            <w:pPr>
              <w:jc w:val="center"/>
              <w:rPr>
                <w:rFonts w:ascii="Times New Roman" w:hAnsi="Times New Roman" w:cs="Times New Roman"/>
                <w:bCs/>
                <w:i/>
                <w:iCs/>
                <w:color w:val="FF0000"/>
                <w:sz w:val="16"/>
                <w:szCs w:val="16"/>
              </w:rPr>
            </w:pPr>
            <w:r w:rsidRPr="004D23A6">
              <w:rPr>
                <w:rFonts w:ascii="Times New Roman" w:hAnsi="Times New Roman" w:cs="Times New Roman"/>
                <w:bCs/>
                <w:i/>
                <w:iCs/>
                <w:color w:val="FF0000"/>
                <w:sz w:val="16"/>
                <w:szCs w:val="16"/>
              </w:rPr>
              <w:t>&lt;Norādīt informāciju</w:t>
            </w:r>
          </w:p>
          <w:p w14:paraId="6D602FA0" w14:textId="77777777" w:rsidR="00D11295" w:rsidRPr="004D23A6" w:rsidRDefault="00D11295" w:rsidP="00EF3EB8">
            <w:pPr>
              <w:jc w:val="center"/>
              <w:rPr>
                <w:rFonts w:ascii="Times New Roman" w:hAnsi="Times New Roman" w:cs="Times New Roman"/>
                <w:bCs/>
                <w:i/>
                <w:iCs/>
                <w:color w:val="FF0000"/>
                <w:sz w:val="16"/>
                <w:szCs w:val="16"/>
              </w:rPr>
            </w:pPr>
            <w:r w:rsidRPr="004D23A6">
              <w:rPr>
                <w:rFonts w:ascii="Times New Roman" w:hAnsi="Times New Roman" w:cs="Times New Roman"/>
                <w:bCs/>
                <w:i/>
                <w:iCs/>
                <w:color w:val="FF0000"/>
                <w:sz w:val="16"/>
                <w:szCs w:val="16"/>
              </w:rPr>
              <w:t>vai ievietot</w:t>
            </w:r>
          </w:p>
          <w:p w14:paraId="1E1008C2" w14:textId="77777777" w:rsidR="00D11295" w:rsidRPr="004D23A6" w:rsidRDefault="00D11295" w:rsidP="00EF3EB8">
            <w:pPr>
              <w:jc w:val="center"/>
              <w:rPr>
                <w:rFonts w:ascii="Times New Roman" w:hAnsi="Times New Roman" w:cs="Times New Roman"/>
                <w:bCs/>
                <w:i/>
                <w:iCs/>
                <w:color w:val="FF0000"/>
                <w:sz w:val="24"/>
                <w:szCs w:val="24"/>
              </w:rPr>
            </w:pPr>
            <w:r w:rsidRPr="004D23A6">
              <w:rPr>
                <w:rFonts w:ascii="Times New Roman" w:hAnsi="Times New Roman" w:cs="Times New Roman"/>
                <w:bCs/>
                <w:i/>
                <w:iCs/>
                <w:color w:val="FF0000"/>
                <w:sz w:val="16"/>
                <w:szCs w:val="16"/>
              </w:rPr>
              <w:t>“nav”&gt;</w:t>
            </w:r>
          </w:p>
        </w:tc>
        <w:tc>
          <w:tcPr>
            <w:tcW w:w="3686" w:type="dxa"/>
            <w:tcBorders>
              <w:top w:val="single" w:sz="4" w:space="0" w:color="auto"/>
              <w:left w:val="nil"/>
              <w:bottom w:val="single" w:sz="4" w:space="0" w:color="auto"/>
              <w:right w:val="single" w:sz="4" w:space="0" w:color="auto"/>
            </w:tcBorders>
            <w:shd w:val="clear" w:color="auto" w:fill="D9D9D9"/>
            <w:noWrap/>
            <w:vAlign w:val="center"/>
          </w:tcPr>
          <w:p w14:paraId="682CC939" w14:textId="175AD832" w:rsidR="00D11295" w:rsidRPr="004D23A6" w:rsidRDefault="004D23A6" w:rsidP="004D23A6">
            <w:pPr>
              <w:jc w:val="center"/>
              <w:rPr>
                <w:rFonts w:ascii="Times New Roman" w:hAnsi="Times New Roman" w:cs="Times New Roman"/>
                <w:b/>
                <w:sz w:val="24"/>
                <w:szCs w:val="24"/>
              </w:rPr>
            </w:pPr>
            <w:r w:rsidRPr="004D23A6">
              <w:rPr>
                <w:rFonts w:ascii="Times New Roman" w:hAnsi="Times New Roman" w:cs="Times New Roman"/>
                <w:b/>
                <w:sz w:val="24"/>
                <w:szCs w:val="24"/>
              </w:rPr>
              <w:t>S</w:t>
            </w:r>
            <w:r w:rsidR="00D11295" w:rsidRPr="004D23A6">
              <w:rPr>
                <w:rFonts w:ascii="Times New Roman" w:hAnsi="Times New Roman" w:cs="Times New Roman"/>
                <w:b/>
                <w:sz w:val="24"/>
                <w:szCs w:val="24"/>
              </w:rPr>
              <w:t>niedzamo pakalpojumu vērtība naudas izteiksmē EUR bez PVN:</w:t>
            </w:r>
          </w:p>
        </w:tc>
        <w:tc>
          <w:tcPr>
            <w:tcW w:w="3231" w:type="dxa"/>
            <w:tcBorders>
              <w:top w:val="single" w:sz="4" w:space="0" w:color="auto"/>
              <w:left w:val="nil"/>
              <w:bottom w:val="single" w:sz="4" w:space="0" w:color="auto"/>
              <w:right w:val="single" w:sz="4" w:space="0" w:color="auto"/>
            </w:tcBorders>
            <w:shd w:val="clear" w:color="auto" w:fill="D9D9D9"/>
            <w:vAlign w:val="center"/>
          </w:tcPr>
          <w:p w14:paraId="19308C3E" w14:textId="77777777" w:rsidR="00D11295" w:rsidRPr="004D23A6" w:rsidRDefault="00D11295" w:rsidP="00EF3EB8">
            <w:pPr>
              <w:jc w:val="center"/>
              <w:rPr>
                <w:rFonts w:ascii="Times New Roman" w:hAnsi="Times New Roman" w:cs="Times New Roman"/>
                <w:b/>
                <w:bCs/>
                <w:sz w:val="24"/>
                <w:szCs w:val="24"/>
              </w:rPr>
            </w:pPr>
            <w:r w:rsidRPr="004D23A6">
              <w:rPr>
                <w:rFonts w:ascii="Times New Roman" w:hAnsi="Times New Roman" w:cs="Times New Roman"/>
                <w:b/>
                <w:sz w:val="24"/>
                <w:szCs w:val="24"/>
              </w:rPr>
              <w:t xml:space="preserve">Apakšuzņēmējam izpildei nododamā iepirkuma līguma daļa jeb </w:t>
            </w:r>
            <w:r w:rsidRPr="004D23A6">
              <w:rPr>
                <w:rFonts w:ascii="Times New Roman" w:hAnsi="Times New Roman" w:cs="Times New Roman"/>
                <w:b/>
                <w:bCs/>
                <w:sz w:val="24"/>
                <w:szCs w:val="24"/>
              </w:rPr>
              <w:t>darbi, kurus veiks apakšuzņēmējs:</w:t>
            </w:r>
          </w:p>
        </w:tc>
      </w:tr>
      <w:tr w:rsidR="00D11295" w:rsidRPr="004D23A6" w14:paraId="543AE1F1" w14:textId="77777777" w:rsidTr="00EF3EB8">
        <w:trPr>
          <w:trHeight w:val="576"/>
        </w:trPr>
        <w:tc>
          <w:tcPr>
            <w:tcW w:w="4536" w:type="dxa"/>
            <w:vMerge/>
            <w:tcBorders>
              <w:left w:val="single" w:sz="4" w:space="0" w:color="auto"/>
              <w:bottom w:val="single" w:sz="4" w:space="0" w:color="auto"/>
              <w:right w:val="single" w:sz="4" w:space="0" w:color="auto"/>
            </w:tcBorders>
            <w:shd w:val="clear" w:color="auto" w:fill="D9D9D9"/>
            <w:vAlign w:val="center"/>
          </w:tcPr>
          <w:p w14:paraId="47914B2C" w14:textId="77777777" w:rsidR="00D11295" w:rsidRPr="004D23A6" w:rsidRDefault="00D11295" w:rsidP="00EF3EB8">
            <w:pPr>
              <w:rPr>
                <w:rFonts w:ascii="Times New Roman" w:hAnsi="Times New Roman" w:cs="Times New Roman"/>
                <w:sz w:val="24"/>
                <w:szCs w:val="24"/>
              </w:rPr>
            </w:pPr>
          </w:p>
        </w:tc>
        <w:tc>
          <w:tcPr>
            <w:tcW w:w="3998" w:type="dxa"/>
            <w:vMerge/>
            <w:tcBorders>
              <w:left w:val="nil"/>
              <w:bottom w:val="single" w:sz="4" w:space="0" w:color="auto"/>
              <w:right w:val="single" w:sz="4" w:space="0" w:color="auto"/>
            </w:tcBorders>
            <w:shd w:val="clear" w:color="auto" w:fill="auto"/>
            <w:noWrap/>
            <w:vAlign w:val="center"/>
          </w:tcPr>
          <w:p w14:paraId="2BFDB938" w14:textId="77777777" w:rsidR="00D11295" w:rsidRPr="004D23A6" w:rsidRDefault="00D11295" w:rsidP="00EF3EB8">
            <w:pPr>
              <w:jc w:val="center"/>
              <w:rPr>
                <w:rFonts w:ascii="Times New Roman" w:hAnsi="Times New Roman" w:cs="Times New Roman"/>
                <w:bCs/>
                <w:i/>
                <w:color w:val="FF0000"/>
                <w:sz w:val="24"/>
                <w:szCs w:val="24"/>
              </w:rPr>
            </w:pPr>
          </w:p>
        </w:tc>
        <w:tc>
          <w:tcPr>
            <w:tcW w:w="3686" w:type="dxa"/>
            <w:tcBorders>
              <w:top w:val="single" w:sz="4" w:space="0" w:color="auto"/>
              <w:left w:val="nil"/>
              <w:bottom w:val="single" w:sz="4" w:space="0" w:color="auto"/>
              <w:right w:val="single" w:sz="4" w:space="0" w:color="auto"/>
            </w:tcBorders>
            <w:shd w:val="clear" w:color="auto" w:fill="auto"/>
            <w:noWrap/>
            <w:vAlign w:val="center"/>
          </w:tcPr>
          <w:p w14:paraId="3FB751D7" w14:textId="77777777" w:rsidR="00D11295" w:rsidRPr="004D23A6" w:rsidRDefault="00D11295" w:rsidP="00EF3EB8">
            <w:pPr>
              <w:jc w:val="center"/>
              <w:rPr>
                <w:rFonts w:ascii="Times New Roman" w:hAnsi="Times New Roman" w:cs="Times New Roman"/>
                <w:bCs/>
                <w:i/>
                <w:iCs/>
                <w:color w:val="FF0000"/>
                <w:sz w:val="16"/>
                <w:szCs w:val="16"/>
              </w:rPr>
            </w:pPr>
            <w:r w:rsidRPr="004D23A6">
              <w:rPr>
                <w:rFonts w:ascii="Times New Roman" w:hAnsi="Times New Roman" w:cs="Times New Roman"/>
                <w:bCs/>
                <w:i/>
                <w:iCs/>
                <w:color w:val="FF0000"/>
                <w:sz w:val="16"/>
                <w:szCs w:val="16"/>
              </w:rPr>
              <w:t xml:space="preserve">&lt;Norādīt informāciju </w:t>
            </w:r>
          </w:p>
          <w:p w14:paraId="76CB7D4B" w14:textId="77777777" w:rsidR="00D11295" w:rsidRPr="004D23A6" w:rsidRDefault="00D11295" w:rsidP="00EF3EB8">
            <w:pPr>
              <w:jc w:val="center"/>
              <w:rPr>
                <w:rFonts w:ascii="Times New Roman" w:hAnsi="Times New Roman" w:cs="Times New Roman"/>
                <w:bCs/>
                <w:i/>
                <w:iCs/>
                <w:color w:val="FF0000"/>
                <w:sz w:val="16"/>
                <w:szCs w:val="16"/>
              </w:rPr>
            </w:pPr>
            <w:r w:rsidRPr="004D23A6">
              <w:rPr>
                <w:rFonts w:ascii="Times New Roman" w:hAnsi="Times New Roman" w:cs="Times New Roman"/>
                <w:bCs/>
                <w:i/>
                <w:iCs/>
                <w:color w:val="FF0000"/>
                <w:sz w:val="16"/>
                <w:szCs w:val="16"/>
              </w:rPr>
              <w:t>vai ievietot “nav”&gt;</w:t>
            </w:r>
          </w:p>
        </w:tc>
        <w:tc>
          <w:tcPr>
            <w:tcW w:w="3231" w:type="dxa"/>
            <w:tcBorders>
              <w:top w:val="single" w:sz="4" w:space="0" w:color="auto"/>
              <w:left w:val="nil"/>
              <w:bottom w:val="single" w:sz="4" w:space="0" w:color="auto"/>
              <w:right w:val="single" w:sz="4" w:space="0" w:color="auto"/>
            </w:tcBorders>
            <w:shd w:val="clear" w:color="auto" w:fill="auto"/>
            <w:vAlign w:val="center"/>
          </w:tcPr>
          <w:p w14:paraId="77929E6E" w14:textId="77777777" w:rsidR="00D11295" w:rsidRPr="004D23A6" w:rsidRDefault="00D11295" w:rsidP="00EF3EB8">
            <w:pPr>
              <w:jc w:val="center"/>
              <w:rPr>
                <w:rFonts w:ascii="Times New Roman" w:hAnsi="Times New Roman" w:cs="Times New Roman"/>
                <w:bCs/>
                <w:i/>
                <w:iCs/>
                <w:color w:val="FF0000"/>
                <w:sz w:val="16"/>
                <w:szCs w:val="16"/>
              </w:rPr>
            </w:pPr>
            <w:r w:rsidRPr="004D23A6">
              <w:rPr>
                <w:rFonts w:ascii="Times New Roman" w:hAnsi="Times New Roman" w:cs="Times New Roman"/>
                <w:bCs/>
                <w:i/>
                <w:iCs/>
                <w:color w:val="FF0000"/>
                <w:sz w:val="16"/>
                <w:szCs w:val="16"/>
              </w:rPr>
              <w:t xml:space="preserve">&lt;Norādīt informāciju </w:t>
            </w:r>
          </w:p>
          <w:p w14:paraId="4ED4C949" w14:textId="77777777" w:rsidR="00D11295" w:rsidRPr="004D23A6" w:rsidRDefault="00D11295" w:rsidP="00EF3EB8">
            <w:pPr>
              <w:jc w:val="center"/>
              <w:rPr>
                <w:rFonts w:ascii="Times New Roman" w:hAnsi="Times New Roman" w:cs="Times New Roman"/>
                <w:bCs/>
                <w:i/>
                <w:iCs/>
                <w:color w:val="FF0000"/>
                <w:sz w:val="16"/>
                <w:szCs w:val="16"/>
              </w:rPr>
            </w:pPr>
            <w:r w:rsidRPr="004D23A6">
              <w:rPr>
                <w:rFonts w:ascii="Times New Roman" w:hAnsi="Times New Roman" w:cs="Times New Roman"/>
                <w:bCs/>
                <w:i/>
                <w:iCs/>
                <w:color w:val="FF0000"/>
                <w:sz w:val="16"/>
                <w:szCs w:val="16"/>
              </w:rPr>
              <w:t>vai ievietot “nav”&gt;</w:t>
            </w:r>
          </w:p>
        </w:tc>
      </w:tr>
    </w:tbl>
    <w:p w14:paraId="5814DAC2" w14:textId="7A77E729" w:rsidR="00D11295" w:rsidRPr="004D23A6" w:rsidRDefault="00D11295" w:rsidP="00D11295">
      <w:pPr>
        <w:tabs>
          <w:tab w:val="left" w:pos="5026"/>
        </w:tabs>
        <w:ind w:firstLine="567"/>
        <w:jc w:val="both"/>
        <w:rPr>
          <w:rFonts w:ascii="Times New Roman" w:hAnsi="Times New Roman" w:cs="Times New Roman"/>
          <w:b/>
          <w:sz w:val="24"/>
          <w:szCs w:val="24"/>
        </w:rPr>
      </w:pPr>
      <w:r w:rsidRPr="004D23A6">
        <w:rPr>
          <w:rFonts w:ascii="Times New Roman" w:hAnsi="Times New Roman" w:cs="Times New Roman"/>
          <w:sz w:val="24"/>
          <w:szCs w:val="24"/>
        </w:rPr>
        <w:t>ar šī pieteikuma iesniegšanu izsakām vēlmi piedalīties iepirkum</w:t>
      </w:r>
      <w:r w:rsidR="00833887" w:rsidRPr="004D23A6">
        <w:rPr>
          <w:rFonts w:ascii="Times New Roman" w:hAnsi="Times New Roman" w:cs="Times New Roman"/>
          <w:sz w:val="24"/>
          <w:szCs w:val="24"/>
        </w:rPr>
        <w:t>ā</w:t>
      </w:r>
      <w:r w:rsidRPr="004D23A6">
        <w:rPr>
          <w:rFonts w:ascii="Times New Roman" w:hAnsi="Times New Roman" w:cs="Times New Roman"/>
          <w:sz w:val="24"/>
          <w:szCs w:val="24"/>
        </w:rPr>
        <w:t xml:space="preserve"> un:</w:t>
      </w:r>
    </w:p>
    <w:p w14:paraId="33192031" w14:textId="4ECFA8BF" w:rsidR="00D11295" w:rsidRPr="004D23A6" w:rsidRDefault="00D11295" w:rsidP="00CF5F63">
      <w:pPr>
        <w:numPr>
          <w:ilvl w:val="0"/>
          <w:numId w:val="28"/>
        </w:numPr>
        <w:tabs>
          <w:tab w:val="left" w:pos="567"/>
          <w:tab w:val="left" w:pos="5026"/>
        </w:tabs>
        <w:suppressAutoHyphens/>
        <w:ind w:left="567" w:hanging="567"/>
        <w:contextualSpacing/>
        <w:jc w:val="both"/>
        <w:rPr>
          <w:rFonts w:ascii="Times New Roman" w:hAnsi="Times New Roman" w:cs="Times New Roman"/>
          <w:sz w:val="24"/>
          <w:szCs w:val="24"/>
        </w:rPr>
      </w:pPr>
      <w:r w:rsidRPr="004D23A6">
        <w:rPr>
          <w:rFonts w:ascii="Times New Roman" w:hAnsi="Times New Roman" w:cs="Times New Roman"/>
          <w:sz w:val="24"/>
          <w:szCs w:val="24"/>
        </w:rPr>
        <w:t>piekrītam piegādāt preces par iepirkumā piedāvāto cenu;</w:t>
      </w:r>
    </w:p>
    <w:p w14:paraId="65F4B7DD" w14:textId="4AD2B9E8" w:rsidR="00D11295" w:rsidRPr="004D23A6" w:rsidRDefault="00D11295" w:rsidP="00CF5F63">
      <w:pPr>
        <w:numPr>
          <w:ilvl w:val="0"/>
          <w:numId w:val="28"/>
        </w:numPr>
        <w:tabs>
          <w:tab w:val="left" w:pos="567"/>
          <w:tab w:val="left" w:pos="5026"/>
        </w:tabs>
        <w:suppressAutoHyphens/>
        <w:ind w:left="567" w:hanging="567"/>
        <w:contextualSpacing/>
        <w:jc w:val="both"/>
        <w:rPr>
          <w:rFonts w:ascii="Times New Roman" w:hAnsi="Times New Roman" w:cs="Times New Roman"/>
          <w:sz w:val="24"/>
          <w:szCs w:val="24"/>
        </w:rPr>
      </w:pPr>
      <w:r w:rsidRPr="004D23A6">
        <w:rPr>
          <w:rFonts w:ascii="Times New Roman" w:hAnsi="Times New Roman" w:cs="Times New Roman"/>
          <w:sz w:val="24"/>
          <w:szCs w:val="24"/>
        </w:rPr>
        <w:t>apliecinām, ka iepirkuma nolikuma noteikumi ir skaidri un ka iepirkuma līgum</w:t>
      </w:r>
      <w:r w:rsidR="00994B83">
        <w:rPr>
          <w:rFonts w:ascii="Times New Roman" w:hAnsi="Times New Roman" w:cs="Times New Roman"/>
          <w:sz w:val="24"/>
          <w:szCs w:val="24"/>
        </w:rPr>
        <w:t>u</w:t>
      </w:r>
      <w:r w:rsidRPr="004D23A6">
        <w:rPr>
          <w:rFonts w:ascii="Times New Roman" w:hAnsi="Times New Roman" w:cs="Times New Roman"/>
          <w:sz w:val="24"/>
          <w:szCs w:val="24"/>
        </w:rPr>
        <w:t xml:space="preserve"> varam izpildīt, nepārkāpjot normatīvo aktu prasības un citus ierobežojumus, atbilstoši iepirkuma nolikumā izvirzītajām prasībām;</w:t>
      </w:r>
    </w:p>
    <w:p w14:paraId="783E7EBC" w14:textId="77777777" w:rsidR="00D11295" w:rsidRPr="004D23A6" w:rsidRDefault="00D11295" w:rsidP="00CF5F63">
      <w:pPr>
        <w:numPr>
          <w:ilvl w:val="0"/>
          <w:numId w:val="28"/>
        </w:numPr>
        <w:tabs>
          <w:tab w:val="left" w:pos="567"/>
          <w:tab w:val="left" w:pos="5026"/>
        </w:tabs>
        <w:suppressAutoHyphens/>
        <w:ind w:left="567" w:hanging="567"/>
        <w:contextualSpacing/>
        <w:jc w:val="both"/>
        <w:rPr>
          <w:rFonts w:ascii="Times New Roman" w:hAnsi="Times New Roman" w:cs="Times New Roman"/>
          <w:sz w:val="24"/>
          <w:szCs w:val="24"/>
        </w:rPr>
      </w:pPr>
      <w:r w:rsidRPr="004D23A6">
        <w:rPr>
          <w:rFonts w:ascii="Times New Roman" w:hAnsi="Times New Roman" w:cs="Times New Roman"/>
          <w:sz w:val="24"/>
          <w:szCs w:val="24"/>
        </w:rPr>
        <w:t>ja pasūtītājs izvēlēsies šo piedāvājumu, apņemamies slēgt iepirkuma līgumu un izpildīt iepirkuma līguma saistības pilnā apjomā;</w:t>
      </w:r>
    </w:p>
    <w:p w14:paraId="1090F041" w14:textId="77777777" w:rsidR="00D11295" w:rsidRPr="004D23A6" w:rsidRDefault="00D11295" w:rsidP="00CF5F63">
      <w:pPr>
        <w:numPr>
          <w:ilvl w:val="0"/>
          <w:numId w:val="28"/>
        </w:numPr>
        <w:tabs>
          <w:tab w:val="left" w:pos="567"/>
          <w:tab w:val="left" w:pos="5026"/>
        </w:tabs>
        <w:suppressAutoHyphens/>
        <w:ind w:left="567" w:hanging="567"/>
        <w:contextualSpacing/>
        <w:jc w:val="both"/>
        <w:rPr>
          <w:rFonts w:ascii="Times New Roman" w:hAnsi="Times New Roman" w:cs="Times New Roman"/>
          <w:sz w:val="24"/>
          <w:szCs w:val="24"/>
        </w:rPr>
      </w:pPr>
      <w:r w:rsidRPr="004D23A6">
        <w:rPr>
          <w:rFonts w:ascii="Times New Roman" w:hAnsi="Times New Roman" w:cs="Times New Roman"/>
          <w:sz w:val="24"/>
          <w:szCs w:val="24"/>
        </w:rPr>
        <w:t>apliecinām, ka nekādā veidā neesam ieinteresēti nevienā citā piedāvājumā, kas iesniegti iepirkumā;</w:t>
      </w:r>
    </w:p>
    <w:p w14:paraId="235DAE21" w14:textId="77777777" w:rsidR="00D11295" w:rsidRPr="004D23A6" w:rsidRDefault="00D11295" w:rsidP="00CF5F63">
      <w:pPr>
        <w:numPr>
          <w:ilvl w:val="0"/>
          <w:numId w:val="28"/>
        </w:numPr>
        <w:tabs>
          <w:tab w:val="left" w:pos="567"/>
          <w:tab w:val="left" w:pos="5026"/>
        </w:tabs>
        <w:suppressAutoHyphens/>
        <w:ind w:left="567" w:hanging="567"/>
        <w:contextualSpacing/>
        <w:jc w:val="both"/>
        <w:rPr>
          <w:rFonts w:ascii="Times New Roman" w:hAnsi="Times New Roman" w:cs="Times New Roman"/>
          <w:sz w:val="24"/>
          <w:szCs w:val="24"/>
        </w:rPr>
      </w:pPr>
      <w:r w:rsidRPr="004D23A6">
        <w:rPr>
          <w:rFonts w:ascii="Times New Roman" w:hAnsi="Times New Roman" w:cs="Times New Roman"/>
          <w:sz w:val="24"/>
          <w:szCs w:val="24"/>
        </w:rPr>
        <w:t>apliecinām, ka esam iesnieguši piedāvājumu neatkarīgi no konkurentiem</w:t>
      </w:r>
      <w:r w:rsidRPr="004D23A6">
        <w:rPr>
          <w:rFonts w:ascii="Times New Roman" w:hAnsi="Times New Roman" w:cs="Times New Roman"/>
          <w:sz w:val="24"/>
          <w:szCs w:val="24"/>
          <w:vertAlign w:val="superscript"/>
        </w:rPr>
        <w:t xml:space="preserve"> </w:t>
      </w:r>
      <w:r w:rsidRPr="004D23A6">
        <w:rPr>
          <w:rFonts w:ascii="Times New Roman" w:hAnsi="Times New Roman" w:cs="Times New Roman"/>
          <w:sz w:val="24"/>
          <w:szCs w:val="24"/>
        </w:rPr>
        <w:t xml:space="preserve">un bez konsultācijām, līgumiem vai vienošanām, vai cita veida saziņas ar konkurentiem; </w:t>
      </w:r>
    </w:p>
    <w:p w14:paraId="5BEDEA86" w14:textId="77777777" w:rsidR="00D11295" w:rsidRPr="004D23A6" w:rsidRDefault="00D11295" w:rsidP="00CF5F63">
      <w:pPr>
        <w:numPr>
          <w:ilvl w:val="0"/>
          <w:numId w:val="28"/>
        </w:numPr>
        <w:tabs>
          <w:tab w:val="left" w:pos="567"/>
          <w:tab w:val="left" w:pos="5026"/>
        </w:tabs>
        <w:suppressAutoHyphens/>
        <w:ind w:left="567" w:hanging="567"/>
        <w:contextualSpacing/>
        <w:jc w:val="both"/>
        <w:rPr>
          <w:rFonts w:ascii="Times New Roman" w:hAnsi="Times New Roman" w:cs="Times New Roman"/>
          <w:sz w:val="24"/>
          <w:szCs w:val="24"/>
        </w:rPr>
      </w:pPr>
      <w:r w:rsidRPr="004D23A6">
        <w:rPr>
          <w:rFonts w:ascii="Times New Roman" w:hAnsi="Times New Roman" w:cs="Times New Roman"/>
          <w:sz w:val="24"/>
          <w:szCs w:val="24"/>
        </w:rPr>
        <w:t>apliecinām, ka nav tādu apstākļu, kuri liegtu piedalīties iepirkumā un pildīt iepirkuma nolikumā norādītās prasības;</w:t>
      </w:r>
    </w:p>
    <w:p w14:paraId="514AFBE8" w14:textId="77777777" w:rsidR="00D11295" w:rsidRPr="004D23A6" w:rsidRDefault="00D11295" w:rsidP="00CF5F63">
      <w:pPr>
        <w:numPr>
          <w:ilvl w:val="0"/>
          <w:numId w:val="28"/>
        </w:numPr>
        <w:tabs>
          <w:tab w:val="left" w:pos="567"/>
          <w:tab w:val="left" w:pos="5026"/>
        </w:tabs>
        <w:suppressAutoHyphens/>
        <w:ind w:left="567" w:hanging="567"/>
        <w:contextualSpacing/>
        <w:jc w:val="both"/>
        <w:rPr>
          <w:rFonts w:ascii="Times New Roman" w:hAnsi="Times New Roman" w:cs="Times New Roman"/>
          <w:sz w:val="24"/>
          <w:szCs w:val="24"/>
        </w:rPr>
      </w:pPr>
      <w:r w:rsidRPr="004D23A6">
        <w:rPr>
          <w:rFonts w:ascii="Times New Roman" w:hAnsi="Times New Roman" w:cs="Times New Roman"/>
          <w:sz w:val="24"/>
          <w:szCs w:val="24"/>
        </w:rPr>
        <w:t>apliecinām, ka visa iesniegtā informācija un dati ir patiesi, kā arī iesniegtās dokumentu kopijas atbilst oriģinālam;</w:t>
      </w:r>
    </w:p>
    <w:p w14:paraId="44AEDC55" w14:textId="77777777" w:rsidR="00D11295" w:rsidRPr="004D23A6" w:rsidRDefault="00D11295" w:rsidP="00CF5F63">
      <w:pPr>
        <w:numPr>
          <w:ilvl w:val="0"/>
          <w:numId w:val="28"/>
        </w:numPr>
        <w:tabs>
          <w:tab w:val="left" w:pos="567"/>
          <w:tab w:val="left" w:pos="5026"/>
        </w:tabs>
        <w:suppressAutoHyphens/>
        <w:ind w:left="567" w:hanging="567"/>
        <w:contextualSpacing/>
        <w:jc w:val="both"/>
        <w:rPr>
          <w:rFonts w:ascii="Times New Roman" w:hAnsi="Times New Roman" w:cs="Times New Roman"/>
          <w:sz w:val="24"/>
          <w:szCs w:val="24"/>
        </w:rPr>
      </w:pPr>
      <w:r w:rsidRPr="004D23A6">
        <w:rPr>
          <w:rFonts w:ascii="Times New Roman" w:hAnsi="Times New Roman" w:cs="Times New Roman"/>
          <w:sz w:val="24"/>
          <w:szCs w:val="24"/>
        </w:rPr>
        <w:t>piekrītam, ka pasūtītājam atbilstoši Publisko iepirkumu likumam ir tiesības pārbaudīt nepieciešamo informāciju kompetentā institūcijā, publiski pieejamās datubāzēs vai citos avotos, kā arī apliecinām, ka pretendents neliks šķēršļus tās pārbaudei;</w:t>
      </w:r>
    </w:p>
    <w:p w14:paraId="034775AF" w14:textId="424C972F" w:rsidR="00D11295" w:rsidRPr="004D23A6" w:rsidRDefault="00D11295" w:rsidP="00CF5F63">
      <w:pPr>
        <w:numPr>
          <w:ilvl w:val="0"/>
          <w:numId w:val="28"/>
        </w:numPr>
        <w:tabs>
          <w:tab w:val="left" w:pos="567"/>
          <w:tab w:val="left" w:pos="5026"/>
        </w:tabs>
        <w:suppressAutoHyphens/>
        <w:ind w:left="567" w:hanging="567"/>
        <w:contextualSpacing/>
        <w:jc w:val="both"/>
        <w:rPr>
          <w:rFonts w:ascii="Times New Roman" w:hAnsi="Times New Roman" w:cs="Times New Roman"/>
          <w:sz w:val="24"/>
          <w:szCs w:val="24"/>
        </w:rPr>
      </w:pPr>
      <w:r w:rsidRPr="004D23A6">
        <w:rPr>
          <w:rFonts w:ascii="Times New Roman" w:hAnsi="Times New Roman" w:cs="Times New Roman"/>
          <w:sz w:val="24"/>
          <w:szCs w:val="24"/>
        </w:rPr>
        <w:t xml:space="preserve">apliecinām, ka iesniegtais piedāvājums nesatur komercnoslēpumu </w:t>
      </w:r>
      <w:r w:rsidRPr="004D23A6">
        <w:rPr>
          <w:rFonts w:ascii="Times New Roman" w:hAnsi="Times New Roman" w:cs="Times New Roman"/>
          <w:i/>
          <w:iCs/>
          <w:color w:val="FF0000"/>
          <w:sz w:val="16"/>
          <w:szCs w:val="16"/>
          <w:u w:val="single"/>
        </w:rPr>
        <w:t xml:space="preserve">(ja piedāvājums satur komercnoslēpumu, </w:t>
      </w:r>
      <w:r w:rsidR="00E94FB1" w:rsidRPr="004D23A6">
        <w:rPr>
          <w:rFonts w:ascii="Times New Roman" w:hAnsi="Times New Roman" w:cs="Times New Roman"/>
          <w:i/>
          <w:iCs/>
          <w:color w:val="FF0000"/>
          <w:sz w:val="16"/>
          <w:szCs w:val="16"/>
          <w:u w:val="single"/>
        </w:rPr>
        <w:t xml:space="preserve">šeit </w:t>
      </w:r>
      <w:r w:rsidRPr="004D23A6">
        <w:rPr>
          <w:rFonts w:ascii="Times New Roman" w:hAnsi="Times New Roman" w:cs="Times New Roman"/>
          <w:i/>
          <w:iCs/>
          <w:color w:val="FF0000"/>
          <w:sz w:val="16"/>
          <w:szCs w:val="16"/>
          <w:u w:val="single"/>
        </w:rPr>
        <w:t>jānorāda kāda informācija iesniegtajā piedāvājumā ir komercnoslēpums, kā arī kāds ir šāda statusa tiesiskais pamats)</w:t>
      </w:r>
      <w:r w:rsidRPr="004D23A6">
        <w:rPr>
          <w:rFonts w:ascii="Times New Roman" w:hAnsi="Times New Roman" w:cs="Times New Roman"/>
          <w:sz w:val="24"/>
          <w:szCs w:val="24"/>
        </w:rPr>
        <w:t>;</w:t>
      </w:r>
    </w:p>
    <w:p w14:paraId="677A7504" w14:textId="77777777" w:rsidR="00D11295" w:rsidRPr="004D23A6" w:rsidRDefault="00D11295" w:rsidP="00CF5F63">
      <w:pPr>
        <w:numPr>
          <w:ilvl w:val="0"/>
          <w:numId w:val="28"/>
        </w:numPr>
        <w:tabs>
          <w:tab w:val="left" w:pos="567"/>
          <w:tab w:val="left" w:pos="5026"/>
        </w:tabs>
        <w:suppressAutoHyphens/>
        <w:ind w:left="567" w:hanging="567"/>
        <w:contextualSpacing/>
        <w:jc w:val="both"/>
        <w:rPr>
          <w:rFonts w:ascii="Times New Roman" w:hAnsi="Times New Roman" w:cs="Times New Roman"/>
          <w:sz w:val="24"/>
          <w:szCs w:val="24"/>
        </w:rPr>
      </w:pPr>
      <w:r w:rsidRPr="004D23A6">
        <w:rPr>
          <w:rFonts w:ascii="Times New Roman" w:hAnsi="Times New Roman" w:cs="Times New Roman"/>
          <w:sz w:val="24"/>
          <w:szCs w:val="24"/>
        </w:rPr>
        <w:t>piekrītam saņemt elektroniskos dokumentus uz pieteikumā norādīto e-pasta adresi;</w:t>
      </w:r>
    </w:p>
    <w:p w14:paraId="5FE80E5E" w14:textId="77777777" w:rsidR="00D11295" w:rsidRPr="004D23A6" w:rsidRDefault="00D11295" w:rsidP="00CF5F63">
      <w:pPr>
        <w:numPr>
          <w:ilvl w:val="0"/>
          <w:numId w:val="28"/>
        </w:numPr>
        <w:tabs>
          <w:tab w:val="left" w:pos="567"/>
          <w:tab w:val="left" w:pos="5026"/>
        </w:tabs>
        <w:suppressAutoHyphens/>
        <w:ind w:left="567" w:hanging="567"/>
        <w:contextualSpacing/>
        <w:jc w:val="both"/>
        <w:rPr>
          <w:rFonts w:ascii="Times New Roman" w:hAnsi="Times New Roman" w:cs="Times New Roman"/>
          <w:sz w:val="24"/>
          <w:szCs w:val="24"/>
        </w:rPr>
      </w:pPr>
      <w:r w:rsidRPr="004D23A6">
        <w:rPr>
          <w:rFonts w:ascii="Times New Roman" w:hAnsi="Times New Roman" w:cs="Times New Roman"/>
          <w:sz w:val="24"/>
          <w:szCs w:val="24"/>
        </w:rPr>
        <w:t>apliecinām, ka, saņemot elektroniski dokumentus, pretendents elektroniski apstiprinās to saņemšanu;</w:t>
      </w:r>
    </w:p>
    <w:p w14:paraId="3B7F98C0" w14:textId="77777777" w:rsidR="00075EE1" w:rsidRPr="004D23A6" w:rsidRDefault="00D11295" w:rsidP="00CF5F63">
      <w:pPr>
        <w:numPr>
          <w:ilvl w:val="0"/>
          <w:numId w:val="28"/>
        </w:numPr>
        <w:tabs>
          <w:tab w:val="left" w:pos="567"/>
          <w:tab w:val="left" w:pos="5026"/>
        </w:tabs>
        <w:suppressAutoHyphens/>
        <w:ind w:left="567" w:hanging="567"/>
        <w:contextualSpacing/>
        <w:jc w:val="both"/>
        <w:rPr>
          <w:rFonts w:ascii="Times New Roman" w:hAnsi="Times New Roman" w:cs="Times New Roman"/>
          <w:sz w:val="24"/>
          <w:szCs w:val="24"/>
        </w:rPr>
      </w:pPr>
      <w:r w:rsidRPr="004D23A6">
        <w:rPr>
          <w:rFonts w:ascii="Times New Roman" w:hAnsi="Times New Roman" w:cs="Times New Roman"/>
          <w:sz w:val="24"/>
          <w:szCs w:val="24"/>
        </w:rPr>
        <w:t>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r w:rsidR="00075EE1" w:rsidRPr="004D23A6">
        <w:rPr>
          <w:rFonts w:ascii="Times New Roman" w:hAnsi="Times New Roman" w:cs="Times New Roman"/>
          <w:sz w:val="24"/>
          <w:szCs w:val="24"/>
        </w:rPr>
        <w:t>;</w:t>
      </w:r>
    </w:p>
    <w:p w14:paraId="7548447E" w14:textId="77777777" w:rsidR="0040625D" w:rsidRDefault="00075EE1" w:rsidP="00CF5F63">
      <w:pPr>
        <w:numPr>
          <w:ilvl w:val="0"/>
          <w:numId w:val="28"/>
        </w:numPr>
        <w:tabs>
          <w:tab w:val="left" w:pos="567"/>
          <w:tab w:val="left" w:pos="5026"/>
        </w:tabs>
        <w:suppressAutoHyphens/>
        <w:ind w:left="567" w:hanging="567"/>
        <w:contextualSpacing/>
        <w:jc w:val="both"/>
        <w:rPr>
          <w:rFonts w:ascii="Times New Roman" w:hAnsi="Times New Roman" w:cs="Times New Roman"/>
          <w:sz w:val="24"/>
          <w:szCs w:val="24"/>
        </w:rPr>
      </w:pPr>
      <w:r w:rsidRPr="004D23A6">
        <w:rPr>
          <w:rFonts w:ascii="Times New Roman" w:hAnsi="Times New Roman" w:cs="Times New Roman"/>
          <w:sz w:val="24"/>
          <w:szCs w:val="24"/>
        </w:rPr>
        <w:t>apliecinām, ka esam informēti, ka pasūtītājs kā pārzinis veiks pretendenta atbildīgās un kontaktpersonas datu apstrādi. Esam iepazinušies ar plašāku informāciju par datu apstrādes aspektiem, kas pieejama nolikuma 5.16. punktā, un pasūtītāja privātuma politiku, kas pieejama pasūtītāja tīmekļa vietnē</w:t>
      </w:r>
      <w:r w:rsidR="0040625D">
        <w:rPr>
          <w:rFonts w:ascii="Times New Roman" w:hAnsi="Times New Roman" w:cs="Times New Roman"/>
          <w:sz w:val="24"/>
          <w:szCs w:val="24"/>
        </w:rPr>
        <w:t>;</w:t>
      </w:r>
    </w:p>
    <w:p w14:paraId="4EFA2A73" w14:textId="2C8B21C7" w:rsidR="0040625D" w:rsidRPr="00AB4A5A" w:rsidRDefault="0040625D" w:rsidP="00CF5F63">
      <w:pPr>
        <w:numPr>
          <w:ilvl w:val="0"/>
          <w:numId w:val="28"/>
        </w:numPr>
        <w:tabs>
          <w:tab w:val="left" w:pos="567"/>
          <w:tab w:val="left" w:pos="5026"/>
        </w:tabs>
        <w:suppressAutoHyphens/>
        <w:ind w:left="567" w:hanging="567"/>
        <w:contextualSpacing/>
        <w:jc w:val="both"/>
        <w:rPr>
          <w:rFonts w:ascii="Times New Roman" w:hAnsi="Times New Roman" w:cs="Times New Roman"/>
          <w:sz w:val="24"/>
          <w:szCs w:val="24"/>
        </w:rPr>
      </w:pPr>
      <w:r w:rsidRPr="00AB4A5A">
        <w:rPr>
          <w:rFonts w:ascii="Times New Roman" w:hAnsi="Times New Roman" w:cs="Times New Roman"/>
          <w:sz w:val="24"/>
          <w:szCs w:val="24"/>
        </w:rPr>
        <w:lastRenderedPageBreak/>
        <w:t xml:space="preserve">apliecinām, ka uz </w:t>
      </w:r>
      <w:r w:rsidRPr="00AB4A5A">
        <w:rPr>
          <w:rFonts w:ascii="Times New Roman" w:hAnsi="Times New Roman" w:cs="Times New Roman"/>
          <w:color w:val="FF0000"/>
          <w:sz w:val="24"/>
          <w:szCs w:val="24"/>
        </w:rPr>
        <w:t xml:space="preserve">[pretendenta nosaukums] </w:t>
      </w:r>
      <w:r w:rsidRPr="00AB4A5A">
        <w:rPr>
          <w:rFonts w:ascii="Times New Roman" w:hAnsi="Times New Roman"/>
          <w:bCs/>
          <w:iCs/>
          <w:sz w:val="24"/>
          <w:szCs w:val="24"/>
        </w:rPr>
        <w:t>neattiecas</w:t>
      </w:r>
      <w:r w:rsidRPr="00AB4A5A">
        <w:rPr>
          <w:rStyle w:val="Vresatsauce"/>
          <w:rFonts w:ascii="Times New Roman" w:hAnsi="Times New Roman"/>
          <w:bCs/>
          <w:iCs/>
          <w:sz w:val="24"/>
          <w:szCs w:val="24"/>
        </w:rPr>
        <w:footnoteReference w:id="1"/>
      </w:r>
      <w:r w:rsidRPr="00AB4A5A">
        <w:rPr>
          <w:rFonts w:ascii="Times New Roman" w:hAnsi="Times New Roman"/>
          <w:bCs/>
          <w:iCs/>
          <w:sz w:val="24"/>
          <w:szCs w:val="24"/>
        </w:rPr>
        <w:t xml:space="preserve"> 2022. gada 8. aprīļa Padomes Regulas 2022/576, ar kuru groza Regulu Nr. 833/2014 par ierobežojošiem pasākumiem saistībā ar Krievijas darbībām, kas destabilizē situāciju Ukrainā, 1. panta 23. punktā iekļautajā 5. k panta 1. punktā minētie apstākļi, tas ir - ne pretendents, ne tā dalībnieki</w:t>
      </w:r>
      <w:r w:rsidRPr="00AB4A5A">
        <w:rPr>
          <w:rFonts w:ascii="Times New Roman" w:hAnsi="Times New Roman"/>
          <w:bCs/>
          <w:iCs/>
          <w:sz w:val="24"/>
          <w:szCs w:val="24"/>
          <w:u w:val="single"/>
        </w:rPr>
        <w:t xml:space="preserve"> </w:t>
      </w:r>
      <w:r w:rsidRPr="00AB4A5A">
        <w:rPr>
          <w:rFonts w:ascii="Times New Roman" w:hAnsi="Times New Roman"/>
          <w:bCs/>
          <w:iCs/>
          <w:sz w:val="24"/>
          <w:szCs w:val="24"/>
        </w:rPr>
        <w:t>nav</w:t>
      </w:r>
      <w:r w:rsidRPr="00AB4A5A">
        <w:rPr>
          <w:rFonts w:ascii="Times New Roman" w:hAnsi="Times New Roman"/>
          <w:iCs/>
          <w:sz w:val="24"/>
          <w:szCs w:val="24"/>
        </w:rPr>
        <w:t xml:space="preserve">: </w:t>
      </w:r>
    </w:p>
    <w:p w14:paraId="6E3B5404" w14:textId="77777777" w:rsidR="0040625D" w:rsidRPr="00AB4A5A" w:rsidRDefault="0040625D" w:rsidP="00CF5F63">
      <w:pPr>
        <w:pStyle w:val="Sarakstarindkopa"/>
        <w:numPr>
          <w:ilvl w:val="0"/>
          <w:numId w:val="46"/>
        </w:numPr>
        <w:autoSpaceDE w:val="0"/>
        <w:autoSpaceDN w:val="0"/>
        <w:adjustRightInd w:val="0"/>
        <w:jc w:val="both"/>
        <w:rPr>
          <w:rFonts w:ascii="Times New Roman" w:hAnsi="Times New Roman"/>
          <w:bCs/>
          <w:iCs/>
          <w:szCs w:val="24"/>
        </w:rPr>
      </w:pPr>
      <w:r w:rsidRPr="00AB4A5A">
        <w:rPr>
          <w:rFonts w:ascii="Times New Roman" w:hAnsi="Times New Roman"/>
          <w:bCs/>
          <w:iCs/>
          <w:szCs w:val="24"/>
        </w:rPr>
        <w:t xml:space="preserve">Krievijas </w:t>
      </w:r>
      <w:proofErr w:type="spellStart"/>
      <w:r w:rsidRPr="00AB4A5A">
        <w:rPr>
          <w:rFonts w:ascii="Times New Roman" w:hAnsi="Times New Roman"/>
          <w:bCs/>
          <w:iCs/>
          <w:szCs w:val="24"/>
        </w:rPr>
        <w:t>valstspiederīgais</w:t>
      </w:r>
      <w:proofErr w:type="spellEnd"/>
      <w:r w:rsidRPr="00AB4A5A">
        <w:rPr>
          <w:rFonts w:ascii="Times New Roman" w:hAnsi="Times New Roman"/>
          <w:bCs/>
          <w:iCs/>
          <w:szCs w:val="24"/>
        </w:rPr>
        <w:t xml:space="preserve"> vai fiziska vai juridiska persona, vienība vai struktūra, </w:t>
      </w:r>
      <w:r w:rsidRPr="00AB4A5A">
        <w:rPr>
          <w:rFonts w:ascii="Times New Roman" w:hAnsi="Times New Roman"/>
          <w:bCs/>
          <w:szCs w:val="24"/>
        </w:rPr>
        <w:t>kas veic uzņēmējdarbību (t.i., ir reģistrēta)</w:t>
      </w:r>
      <w:r w:rsidRPr="00AB4A5A">
        <w:rPr>
          <w:rFonts w:ascii="Times New Roman" w:hAnsi="Times New Roman"/>
          <w:bCs/>
          <w:iCs/>
          <w:szCs w:val="24"/>
        </w:rPr>
        <w:t xml:space="preserve"> Krievijā;</w:t>
      </w:r>
    </w:p>
    <w:p w14:paraId="75132046" w14:textId="77777777" w:rsidR="0040625D" w:rsidRPr="00AB4A5A" w:rsidRDefault="0040625D" w:rsidP="00CF5F63">
      <w:pPr>
        <w:pStyle w:val="Sarakstarindkopa"/>
        <w:numPr>
          <w:ilvl w:val="0"/>
          <w:numId w:val="46"/>
        </w:numPr>
        <w:autoSpaceDE w:val="0"/>
        <w:autoSpaceDN w:val="0"/>
        <w:adjustRightInd w:val="0"/>
        <w:jc w:val="both"/>
        <w:rPr>
          <w:rFonts w:ascii="Times New Roman" w:hAnsi="Times New Roman"/>
          <w:bCs/>
          <w:iCs/>
          <w:szCs w:val="24"/>
        </w:rPr>
      </w:pPr>
      <w:r w:rsidRPr="00AB4A5A">
        <w:rPr>
          <w:rFonts w:ascii="Times New Roman" w:hAnsi="Times New Roman"/>
          <w:bCs/>
          <w:iCs/>
          <w:szCs w:val="24"/>
        </w:rPr>
        <w:t>juridiska persona, vienība vai struktūra, kuras īpašumtiesības vairāk nekā 50 % apmērā tieši vai netieši pieder a) apakšpunktā minētajai vienībai; vai</w:t>
      </w:r>
    </w:p>
    <w:p w14:paraId="79CA2353" w14:textId="77777777" w:rsidR="0040625D" w:rsidRPr="00AB4A5A" w:rsidRDefault="0040625D" w:rsidP="00CF5F63">
      <w:pPr>
        <w:pStyle w:val="Sarakstarindkopa"/>
        <w:numPr>
          <w:ilvl w:val="0"/>
          <w:numId w:val="46"/>
        </w:numPr>
        <w:autoSpaceDE w:val="0"/>
        <w:autoSpaceDN w:val="0"/>
        <w:adjustRightInd w:val="0"/>
        <w:jc w:val="both"/>
        <w:rPr>
          <w:rFonts w:ascii="Times New Roman" w:hAnsi="Times New Roman"/>
          <w:bCs/>
          <w:iCs/>
          <w:szCs w:val="24"/>
        </w:rPr>
      </w:pPr>
      <w:r w:rsidRPr="00AB4A5A">
        <w:rPr>
          <w:rFonts w:ascii="Times New Roman" w:hAnsi="Times New Roman"/>
          <w:bCs/>
          <w:iCs/>
          <w:szCs w:val="24"/>
        </w:rPr>
        <w:t xml:space="preserve">fiziska vai juridiska persona, vienība vai struktūra, kas darbojas kādas a) vai b) apakšpunktā minētās vienības vārdā vai saskaņā ar tās norādēm, </w:t>
      </w:r>
    </w:p>
    <w:p w14:paraId="5ABA17C5" w14:textId="6F2B958E" w:rsidR="0040625D" w:rsidRPr="00AB4A5A" w:rsidRDefault="0040625D" w:rsidP="00CF5F63">
      <w:pPr>
        <w:pStyle w:val="Sarakstarindkopa"/>
        <w:numPr>
          <w:ilvl w:val="0"/>
          <w:numId w:val="46"/>
        </w:numPr>
        <w:autoSpaceDE w:val="0"/>
        <w:autoSpaceDN w:val="0"/>
        <w:adjustRightInd w:val="0"/>
        <w:jc w:val="both"/>
        <w:rPr>
          <w:rFonts w:ascii="Times New Roman" w:hAnsi="Times New Roman"/>
          <w:iCs/>
          <w:szCs w:val="24"/>
        </w:rPr>
      </w:pPr>
      <w:r w:rsidRPr="00AB4A5A">
        <w:rPr>
          <w:rFonts w:ascii="Times New Roman" w:hAnsi="Times New Roman"/>
          <w:bCs/>
          <w:iCs/>
          <w:szCs w:val="24"/>
        </w:rPr>
        <w:t>līguma izpildē nav paredzēts iesaistīt a) līdz c) apakšpunktā minētajiem nosacījumiem atbilstošas  personas, uz kurām attiecas vairāk nekā 10 % no līguma vērtības, apakšuzņēmējus, piegādātājus vai vienības, uz kuru spējām paļaujas publiskā iepirkuma direktīvu nozīmē.</w:t>
      </w:r>
      <w:r w:rsidRPr="00AB4A5A">
        <w:rPr>
          <w:rStyle w:val="Vresatsauce"/>
          <w:rFonts w:ascii="Times New Roman" w:hAnsi="Times New Roman"/>
          <w:bCs/>
          <w:iCs/>
          <w:szCs w:val="24"/>
        </w:rPr>
        <w:footnoteReference w:id="2"/>
      </w:r>
    </w:p>
    <w:p w14:paraId="4C1D6302" w14:textId="71AA4E46" w:rsidR="001B22DC" w:rsidRDefault="001B22DC" w:rsidP="00CF5F63">
      <w:pPr>
        <w:pStyle w:val="Sarakstarindkopa"/>
        <w:numPr>
          <w:ilvl w:val="0"/>
          <w:numId w:val="28"/>
        </w:numPr>
        <w:tabs>
          <w:tab w:val="left" w:pos="709"/>
          <w:tab w:val="left" w:pos="5026"/>
        </w:tabs>
        <w:suppressAutoHyphens/>
        <w:ind w:left="567" w:hanging="567"/>
        <w:jc w:val="both"/>
        <w:rPr>
          <w:rFonts w:ascii="Times New Roman" w:hAnsi="Times New Roman"/>
          <w:szCs w:val="24"/>
        </w:rPr>
      </w:pPr>
      <w:bookmarkStart w:id="162" w:name="_Hlk235108466"/>
      <w:r w:rsidRPr="004D23A6">
        <w:rPr>
          <w:rFonts w:ascii="Times New Roman" w:hAnsi="Times New Roman"/>
          <w:szCs w:val="24"/>
        </w:rPr>
        <w:t>apliecinām</w:t>
      </w:r>
      <w:r w:rsidRPr="001B22DC">
        <w:rPr>
          <w:rFonts w:ascii="Times New Roman" w:hAnsi="Times New Roman"/>
          <w:szCs w:val="24"/>
        </w:rPr>
        <w:t>, ka iepirkuma līguma izpildē netiks ietvertas Krievijas Federācijas un Baltkrievijas Republikas izcelsmes preces un pakalpojumi.</w:t>
      </w:r>
    </w:p>
    <w:bookmarkEnd w:id="162"/>
    <w:p w14:paraId="6E05DF96" w14:textId="77777777" w:rsidR="00D11295" w:rsidRPr="004D23A6" w:rsidRDefault="00D11295" w:rsidP="00D11295">
      <w:pPr>
        <w:jc w:val="both"/>
        <w:rPr>
          <w:rFonts w:ascii="Times New Roman" w:hAnsi="Times New Roman" w:cs="Times New Roman"/>
          <w:i/>
          <w:iCs/>
          <w:sz w:val="24"/>
          <w:szCs w:val="24"/>
        </w:rPr>
      </w:pPr>
      <w:r w:rsidRPr="004D23A6">
        <w:rPr>
          <w:rFonts w:ascii="Times New Roman" w:hAnsi="Times New Roman" w:cs="Times New Roman"/>
          <w:sz w:val="24"/>
          <w:szCs w:val="24"/>
        </w:rPr>
        <w:t xml:space="preserve">Paraksts: </w:t>
      </w:r>
      <w:r w:rsidRPr="004D23A6">
        <w:rPr>
          <w:rFonts w:ascii="Times New Roman" w:hAnsi="Times New Roman" w:cs="Times New Roman"/>
          <w:i/>
          <w:iCs/>
          <w:color w:val="FF0000"/>
          <w:sz w:val="16"/>
          <w:szCs w:val="16"/>
        </w:rPr>
        <w:t>E-paraksts vai pašrocīgs paraksts</w:t>
      </w:r>
    </w:p>
    <w:bookmarkEnd w:id="161"/>
    <w:p w14:paraId="725F6C29" w14:textId="77777777" w:rsidR="00D11295" w:rsidRPr="004D23A6" w:rsidRDefault="00D11295" w:rsidP="00D11295">
      <w:pPr>
        <w:ind w:right="-58"/>
        <w:jc w:val="center"/>
        <w:rPr>
          <w:rFonts w:ascii="Times New Roman" w:hAnsi="Times New Roman" w:cs="Times New Roman"/>
          <w:b/>
          <w:iCs/>
          <w:color w:val="000000"/>
          <w:sz w:val="24"/>
          <w:szCs w:val="24"/>
        </w:rPr>
      </w:pPr>
    </w:p>
    <w:p w14:paraId="51C545AC" w14:textId="77777777" w:rsidR="00D11295" w:rsidRPr="004D23A6" w:rsidRDefault="00D11295" w:rsidP="00D11295">
      <w:pPr>
        <w:ind w:right="-58"/>
        <w:jc w:val="center"/>
        <w:rPr>
          <w:rFonts w:ascii="Times New Roman" w:hAnsi="Times New Roman" w:cs="Times New Roman"/>
          <w:b/>
          <w:iCs/>
          <w:color w:val="000000"/>
          <w:sz w:val="24"/>
          <w:szCs w:val="24"/>
        </w:rPr>
      </w:pPr>
    </w:p>
    <w:p w14:paraId="7EDE89AB" w14:textId="77777777" w:rsidR="00336318" w:rsidRPr="004D23A6" w:rsidRDefault="00336318" w:rsidP="008230C7">
      <w:pPr>
        <w:pStyle w:val="Galvene"/>
        <w:tabs>
          <w:tab w:val="clear" w:pos="4320"/>
          <w:tab w:val="clear" w:pos="8640"/>
        </w:tabs>
        <w:rPr>
          <w:rFonts w:ascii="Times New Roman" w:hAnsi="Times New Roman"/>
          <w:i/>
          <w:color w:val="FF0000"/>
          <w:sz w:val="24"/>
          <w:szCs w:val="24"/>
          <w:lang w:val="lv-LV"/>
        </w:rPr>
        <w:sectPr w:rsidR="00336318" w:rsidRPr="004D23A6" w:rsidSect="002F6588">
          <w:footnotePr>
            <w:numRestart w:val="eachPage"/>
          </w:footnotePr>
          <w:pgSz w:w="16840" w:h="11907" w:orient="landscape" w:code="9"/>
          <w:pgMar w:top="720" w:right="720" w:bottom="720" w:left="720" w:header="720" w:footer="720" w:gutter="0"/>
          <w:cols w:space="708"/>
          <w:docGrid w:linePitch="381"/>
        </w:sectPr>
      </w:pPr>
    </w:p>
    <w:p w14:paraId="3A5473EF" w14:textId="2E2BFB53" w:rsidR="00336318" w:rsidRPr="004D23A6" w:rsidRDefault="007A01E4" w:rsidP="00A409D6">
      <w:pPr>
        <w:pStyle w:val="Virsraksts4"/>
        <w:jc w:val="right"/>
        <w:rPr>
          <w:rFonts w:ascii="Times New Roman" w:hAnsi="Times New Roman"/>
        </w:rPr>
      </w:pPr>
      <w:bookmarkStart w:id="163" w:name="_Toc163659926"/>
      <w:bookmarkStart w:id="164" w:name="_Toc163722890"/>
      <w:bookmarkStart w:id="165" w:name="_Toc235190433"/>
      <w:r w:rsidRPr="004D23A6">
        <w:rPr>
          <w:rFonts w:ascii="Times New Roman" w:hAnsi="Times New Roman"/>
        </w:rPr>
        <w:lastRenderedPageBreak/>
        <w:t>6</w:t>
      </w:r>
      <w:r w:rsidR="00336318" w:rsidRPr="004D23A6">
        <w:rPr>
          <w:rFonts w:ascii="Times New Roman" w:hAnsi="Times New Roman"/>
        </w:rPr>
        <w:t>.</w:t>
      </w:r>
      <w:r w:rsidR="00E177F3" w:rsidRPr="004D23A6">
        <w:rPr>
          <w:rFonts w:ascii="Times New Roman" w:hAnsi="Times New Roman"/>
        </w:rPr>
        <w:t> </w:t>
      </w:r>
      <w:r w:rsidR="00336318" w:rsidRPr="004D23A6">
        <w:rPr>
          <w:rFonts w:ascii="Times New Roman" w:hAnsi="Times New Roman"/>
        </w:rPr>
        <w:t>pielikums</w:t>
      </w:r>
      <w:bookmarkEnd w:id="163"/>
      <w:r w:rsidR="00195A39" w:rsidRPr="004D23A6">
        <w:rPr>
          <w:rFonts w:ascii="Times New Roman" w:hAnsi="Times New Roman"/>
        </w:rPr>
        <w:t xml:space="preserve"> </w:t>
      </w:r>
      <w:r w:rsidR="003F2859" w:rsidRPr="004D23A6">
        <w:rPr>
          <w:rFonts w:ascii="Times New Roman" w:hAnsi="Times New Roman"/>
        </w:rPr>
        <w:t>“</w:t>
      </w:r>
      <w:bookmarkStart w:id="166" w:name="_Hlk169523489"/>
      <w:r w:rsidR="003A0618" w:rsidRPr="004D23A6">
        <w:rPr>
          <w:rFonts w:ascii="Times New Roman" w:hAnsi="Times New Roman"/>
        </w:rPr>
        <w:t>Tehniskā piedāvājuma forma</w:t>
      </w:r>
      <w:bookmarkEnd w:id="166"/>
      <w:r w:rsidR="003F2859" w:rsidRPr="004D23A6">
        <w:rPr>
          <w:rFonts w:ascii="Times New Roman" w:hAnsi="Times New Roman"/>
        </w:rPr>
        <w:t>”</w:t>
      </w:r>
      <w:bookmarkEnd w:id="164"/>
      <w:r w:rsidR="004D23A6" w:rsidRPr="004D23A6">
        <w:rPr>
          <w:rFonts w:ascii="Times New Roman" w:hAnsi="Times New Roman"/>
        </w:rPr>
        <w:t xml:space="preserve"> ABĀM DAĻĀM</w:t>
      </w:r>
      <w:bookmarkEnd w:id="165"/>
    </w:p>
    <w:p w14:paraId="54F079C1" w14:textId="5FCBDB82" w:rsidR="00336318" w:rsidRPr="004D23A6" w:rsidRDefault="00657DB9" w:rsidP="00071214">
      <w:pPr>
        <w:pStyle w:val="Pamatteksts"/>
        <w:spacing w:after="0"/>
        <w:ind w:right="-1"/>
        <w:jc w:val="right"/>
        <w:rPr>
          <w:rFonts w:ascii="Times New Roman" w:hAnsi="Times New Roman" w:cs="Times New Roman"/>
          <w:b/>
          <w:sz w:val="20"/>
          <w:szCs w:val="20"/>
        </w:rPr>
      </w:pPr>
      <w:r w:rsidRPr="004D23A6">
        <w:rPr>
          <w:rFonts w:ascii="Times New Roman" w:hAnsi="Times New Roman" w:cs="Times New Roman"/>
          <w:b/>
          <w:sz w:val="20"/>
          <w:szCs w:val="20"/>
        </w:rPr>
        <w:t>V</w:t>
      </w:r>
      <w:r w:rsidR="006E2AF0" w:rsidRPr="004D23A6">
        <w:rPr>
          <w:rFonts w:ascii="Times New Roman" w:hAnsi="Times New Roman" w:cs="Times New Roman"/>
          <w:b/>
          <w:sz w:val="20"/>
          <w:szCs w:val="20"/>
        </w:rPr>
        <w:t>S</w:t>
      </w:r>
      <w:r w:rsidR="00075EE1" w:rsidRPr="004D23A6">
        <w:rPr>
          <w:rFonts w:ascii="Times New Roman" w:hAnsi="Times New Roman" w:cs="Times New Roman"/>
          <w:b/>
          <w:sz w:val="20"/>
          <w:szCs w:val="20"/>
        </w:rPr>
        <w:t>AC</w:t>
      </w:r>
      <w:r w:rsidRPr="004D23A6">
        <w:rPr>
          <w:rFonts w:ascii="Times New Roman" w:hAnsi="Times New Roman" w:cs="Times New Roman"/>
          <w:b/>
          <w:sz w:val="20"/>
          <w:szCs w:val="20"/>
        </w:rPr>
        <w:t xml:space="preserve"> “</w:t>
      </w:r>
      <w:r w:rsidR="00075EE1" w:rsidRPr="004D23A6">
        <w:rPr>
          <w:rFonts w:ascii="Times New Roman" w:hAnsi="Times New Roman" w:cs="Times New Roman"/>
          <w:b/>
          <w:sz w:val="20"/>
          <w:szCs w:val="20"/>
        </w:rPr>
        <w:t>Zemgale</w:t>
      </w:r>
      <w:r w:rsidR="00336318" w:rsidRPr="004D23A6">
        <w:rPr>
          <w:rFonts w:ascii="Times New Roman" w:hAnsi="Times New Roman" w:cs="Times New Roman"/>
          <w:b/>
          <w:sz w:val="20"/>
          <w:szCs w:val="20"/>
        </w:rPr>
        <w:t>” rīkotā</w:t>
      </w:r>
      <w:r w:rsidR="000241C5" w:rsidRPr="004D23A6">
        <w:rPr>
          <w:rFonts w:ascii="Times New Roman" w:hAnsi="Times New Roman" w:cs="Times New Roman"/>
          <w:b/>
          <w:sz w:val="20"/>
          <w:szCs w:val="20"/>
        </w:rPr>
        <w:t>s</w:t>
      </w:r>
      <w:r w:rsidR="00336318" w:rsidRPr="004D23A6">
        <w:rPr>
          <w:rFonts w:ascii="Times New Roman" w:hAnsi="Times New Roman" w:cs="Times New Roman"/>
          <w:b/>
          <w:sz w:val="20"/>
          <w:szCs w:val="20"/>
        </w:rPr>
        <w:t xml:space="preserve"> iepirkuma </w:t>
      </w:r>
      <w:r w:rsidR="000241C5" w:rsidRPr="004D23A6">
        <w:rPr>
          <w:rFonts w:ascii="Times New Roman" w:hAnsi="Times New Roman" w:cs="Times New Roman"/>
          <w:b/>
          <w:sz w:val="20"/>
          <w:szCs w:val="20"/>
        </w:rPr>
        <w:t xml:space="preserve">procedūras </w:t>
      </w:r>
      <w:r w:rsidR="00336318" w:rsidRPr="004D23A6">
        <w:rPr>
          <w:rFonts w:ascii="Times New Roman" w:hAnsi="Times New Roman" w:cs="Times New Roman"/>
          <w:b/>
          <w:sz w:val="20"/>
          <w:szCs w:val="20"/>
        </w:rPr>
        <w:t>nolikumam</w:t>
      </w:r>
    </w:p>
    <w:p w14:paraId="287BCA77" w14:textId="308088EB" w:rsidR="00BE5DC4" w:rsidRPr="004D23A6" w:rsidRDefault="00657DB9" w:rsidP="00071214">
      <w:pPr>
        <w:ind w:right="-1"/>
        <w:jc w:val="right"/>
        <w:rPr>
          <w:rFonts w:ascii="Times New Roman" w:hAnsi="Times New Roman" w:cs="Times New Roman"/>
          <w:b/>
          <w:sz w:val="20"/>
          <w:szCs w:val="20"/>
        </w:rPr>
      </w:pPr>
      <w:r w:rsidRPr="004D23A6">
        <w:rPr>
          <w:rFonts w:ascii="Times New Roman" w:hAnsi="Times New Roman" w:cs="Times New Roman"/>
          <w:b/>
          <w:sz w:val="20"/>
          <w:szCs w:val="20"/>
        </w:rPr>
        <w:t>“</w:t>
      </w:r>
      <w:r w:rsidR="004D23A6" w:rsidRPr="004D23A6">
        <w:rPr>
          <w:rFonts w:ascii="Times New Roman" w:hAnsi="Times New Roman" w:cs="Times New Roman"/>
          <w:b/>
          <w:sz w:val="20"/>
          <w:szCs w:val="20"/>
        </w:rPr>
        <w:t>Granulu piegāde</w:t>
      </w:r>
      <w:r w:rsidR="00BE5DC4" w:rsidRPr="004D23A6">
        <w:rPr>
          <w:rFonts w:ascii="Times New Roman" w:hAnsi="Times New Roman" w:cs="Times New Roman"/>
          <w:b/>
          <w:sz w:val="20"/>
          <w:szCs w:val="20"/>
        </w:rPr>
        <w:t>”</w:t>
      </w:r>
    </w:p>
    <w:p w14:paraId="3012F98B" w14:textId="68BBF53B" w:rsidR="00336318" w:rsidRPr="004D23A6" w:rsidRDefault="00E177F3" w:rsidP="00071214">
      <w:pPr>
        <w:ind w:right="-1"/>
        <w:jc w:val="right"/>
        <w:rPr>
          <w:rFonts w:ascii="Times New Roman" w:hAnsi="Times New Roman" w:cs="Times New Roman"/>
          <w:b/>
          <w:sz w:val="20"/>
          <w:szCs w:val="20"/>
        </w:rPr>
      </w:pPr>
      <w:r w:rsidRPr="004D23A6">
        <w:rPr>
          <w:rFonts w:ascii="Times New Roman" w:hAnsi="Times New Roman" w:cs="Times New Roman"/>
          <w:b/>
          <w:sz w:val="20"/>
          <w:szCs w:val="20"/>
        </w:rPr>
        <w:t>Identifikācijas Nr. </w:t>
      </w:r>
      <w:r w:rsidR="00075EE1" w:rsidRPr="006F4F58">
        <w:rPr>
          <w:rFonts w:ascii="Times New Roman" w:hAnsi="Times New Roman" w:cs="Times New Roman"/>
          <w:b/>
          <w:sz w:val="20"/>
          <w:szCs w:val="20"/>
        </w:rPr>
        <w:t>VSACZ</w:t>
      </w:r>
      <w:r w:rsidR="0028388D" w:rsidRPr="006F4F58">
        <w:rPr>
          <w:rFonts w:ascii="Times New Roman" w:hAnsi="Times New Roman" w:cs="Times New Roman"/>
          <w:b/>
          <w:sz w:val="20"/>
          <w:szCs w:val="20"/>
        </w:rPr>
        <w:t xml:space="preserve"> </w:t>
      </w:r>
      <w:r w:rsidR="00C833EA" w:rsidRPr="006F4F58">
        <w:rPr>
          <w:rFonts w:ascii="Times New Roman" w:hAnsi="Times New Roman" w:cs="Times New Roman"/>
          <w:b/>
          <w:sz w:val="20"/>
          <w:szCs w:val="20"/>
        </w:rPr>
        <w:t>20</w:t>
      </w:r>
      <w:r w:rsidR="00AD729D" w:rsidRPr="006F4F58">
        <w:rPr>
          <w:rFonts w:ascii="Times New Roman" w:hAnsi="Times New Roman" w:cs="Times New Roman"/>
          <w:b/>
          <w:sz w:val="20"/>
          <w:szCs w:val="20"/>
        </w:rPr>
        <w:t>2</w:t>
      </w:r>
      <w:r w:rsidR="00351F1F">
        <w:rPr>
          <w:rFonts w:ascii="Times New Roman" w:hAnsi="Times New Roman" w:cs="Times New Roman"/>
          <w:b/>
          <w:sz w:val="20"/>
          <w:szCs w:val="20"/>
        </w:rPr>
        <w:t>6</w:t>
      </w:r>
      <w:r w:rsidR="00BE5DC4" w:rsidRPr="006F4F58">
        <w:rPr>
          <w:rFonts w:ascii="Times New Roman" w:hAnsi="Times New Roman" w:cs="Times New Roman"/>
          <w:b/>
          <w:sz w:val="20"/>
          <w:szCs w:val="20"/>
        </w:rPr>
        <w:t>/</w:t>
      </w:r>
      <w:r w:rsidR="00351F1F">
        <w:rPr>
          <w:rFonts w:ascii="Times New Roman" w:hAnsi="Times New Roman" w:cs="Times New Roman"/>
          <w:b/>
          <w:sz w:val="20"/>
          <w:szCs w:val="20"/>
        </w:rPr>
        <w:t>9</w:t>
      </w:r>
    </w:p>
    <w:p w14:paraId="45BB52AE" w14:textId="4310E29F" w:rsidR="000300F5" w:rsidRPr="004D23A6" w:rsidRDefault="000300F5" w:rsidP="0082683A">
      <w:pPr>
        <w:ind w:right="-58"/>
        <w:jc w:val="right"/>
        <w:rPr>
          <w:rFonts w:ascii="Times New Roman" w:hAnsi="Times New Roman" w:cs="Times New Roman"/>
          <w:i/>
          <w:sz w:val="24"/>
          <w:szCs w:val="24"/>
        </w:rPr>
      </w:pPr>
    </w:p>
    <w:p w14:paraId="3E5FA9CA" w14:textId="77777777" w:rsidR="00BD01BA" w:rsidRPr="004D23A6" w:rsidRDefault="000300F5" w:rsidP="00071214">
      <w:pPr>
        <w:ind w:right="-58"/>
        <w:jc w:val="center"/>
        <w:rPr>
          <w:rFonts w:ascii="Times New Roman" w:hAnsi="Times New Roman" w:cs="Times New Roman"/>
          <w:b/>
          <w:sz w:val="24"/>
          <w:szCs w:val="24"/>
        </w:rPr>
      </w:pPr>
      <w:r w:rsidRPr="004D23A6">
        <w:rPr>
          <w:rFonts w:ascii="Times New Roman" w:hAnsi="Times New Roman" w:cs="Times New Roman"/>
          <w:b/>
          <w:sz w:val="24"/>
          <w:szCs w:val="24"/>
        </w:rPr>
        <w:t>Tehniskais piedāvājums</w:t>
      </w:r>
    </w:p>
    <w:p w14:paraId="17926E7F" w14:textId="77777777" w:rsidR="004D23A6" w:rsidRPr="006F4F58" w:rsidRDefault="004D23A6" w:rsidP="004D23A6">
      <w:pPr>
        <w:ind w:right="-58"/>
        <w:jc w:val="center"/>
        <w:rPr>
          <w:rFonts w:ascii="Times New Roman" w:hAnsi="Times New Roman" w:cs="Times New Roman"/>
          <w:b/>
          <w:sz w:val="24"/>
          <w:szCs w:val="24"/>
        </w:rPr>
      </w:pPr>
      <w:bookmarkStart w:id="167" w:name="OLE_LINK5"/>
      <w:bookmarkStart w:id="168" w:name="OLE_LINK4"/>
      <w:r w:rsidRPr="004D23A6">
        <w:rPr>
          <w:rFonts w:ascii="Times New Roman" w:hAnsi="Times New Roman" w:cs="Times New Roman"/>
          <w:b/>
          <w:sz w:val="24"/>
          <w:szCs w:val="24"/>
        </w:rPr>
        <w:t xml:space="preserve">Granulu </w:t>
      </w:r>
      <w:r w:rsidRPr="006F4F58">
        <w:rPr>
          <w:rFonts w:ascii="Times New Roman" w:hAnsi="Times New Roman" w:cs="Times New Roman"/>
          <w:b/>
          <w:sz w:val="24"/>
          <w:szCs w:val="24"/>
        </w:rPr>
        <w:t>piegāde</w:t>
      </w:r>
    </w:p>
    <w:p w14:paraId="67A5ACAA" w14:textId="20A717C6" w:rsidR="004D23A6" w:rsidRPr="004D23A6" w:rsidRDefault="004D23A6" w:rsidP="004D23A6">
      <w:pPr>
        <w:ind w:right="-1"/>
        <w:jc w:val="center"/>
        <w:rPr>
          <w:rFonts w:ascii="Times New Roman" w:hAnsi="Times New Roman" w:cs="Times New Roman"/>
          <w:b/>
          <w:bCs/>
          <w:iCs/>
          <w:sz w:val="24"/>
          <w:szCs w:val="24"/>
        </w:rPr>
      </w:pPr>
      <w:r w:rsidRPr="006F4F58">
        <w:rPr>
          <w:rFonts w:ascii="Times New Roman" w:hAnsi="Times New Roman" w:cs="Times New Roman"/>
          <w:b/>
          <w:bCs/>
          <w:iCs/>
          <w:sz w:val="24"/>
          <w:szCs w:val="24"/>
        </w:rPr>
        <w:t>Identifikācijas Nr. VSACZ 202</w:t>
      </w:r>
      <w:r w:rsidR="00351F1F">
        <w:rPr>
          <w:rFonts w:ascii="Times New Roman" w:hAnsi="Times New Roman" w:cs="Times New Roman"/>
          <w:b/>
          <w:bCs/>
          <w:iCs/>
          <w:sz w:val="24"/>
          <w:szCs w:val="24"/>
        </w:rPr>
        <w:t>6</w:t>
      </w:r>
      <w:r w:rsidRPr="006F4F58">
        <w:rPr>
          <w:rFonts w:ascii="Times New Roman" w:hAnsi="Times New Roman" w:cs="Times New Roman"/>
          <w:b/>
          <w:bCs/>
          <w:iCs/>
          <w:sz w:val="24"/>
          <w:szCs w:val="24"/>
        </w:rPr>
        <w:t>/</w:t>
      </w:r>
      <w:r w:rsidR="00351F1F">
        <w:rPr>
          <w:rFonts w:ascii="Times New Roman" w:hAnsi="Times New Roman" w:cs="Times New Roman"/>
          <w:b/>
          <w:bCs/>
          <w:iCs/>
          <w:sz w:val="24"/>
          <w:szCs w:val="24"/>
        </w:rPr>
        <w:t>9</w:t>
      </w:r>
    </w:p>
    <w:p w14:paraId="2CD1853B" w14:textId="77777777" w:rsidR="004D23A6" w:rsidRPr="00031632" w:rsidRDefault="004D23A6" w:rsidP="004D23A6">
      <w:pPr>
        <w:pStyle w:val="Pamattekstaatkpe2"/>
        <w:ind w:firstLine="0"/>
        <w:jc w:val="center"/>
        <w:rPr>
          <w:b/>
          <w:bCs/>
          <w:color w:val="FF0000"/>
          <w:sz w:val="24"/>
          <w:szCs w:val="24"/>
        </w:rPr>
      </w:pPr>
      <w:r w:rsidRPr="00637D81">
        <w:rPr>
          <w:b/>
          <w:bCs/>
          <w:sz w:val="24"/>
          <w:szCs w:val="24"/>
        </w:rPr>
        <w:t xml:space="preserve">Iepirkuma priekšmeta </w:t>
      </w:r>
      <w:r w:rsidRPr="00637D81">
        <w:rPr>
          <w:i/>
          <w:iCs/>
          <w:color w:val="FF0000"/>
          <w:sz w:val="16"/>
          <w:szCs w:val="16"/>
        </w:rPr>
        <w:t>&lt;daļas numurs&gt;</w:t>
      </w:r>
      <w:r w:rsidRPr="00637D81">
        <w:rPr>
          <w:b/>
          <w:bCs/>
          <w:sz w:val="24"/>
          <w:szCs w:val="24"/>
        </w:rPr>
        <w:t>.</w:t>
      </w:r>
      <w:r>
        <w:rPr>
          <w:b/>
          <w:bCs/>
          <w:sz w:val="24"/>
          <w:szCs w:val="24"/>
        </w:rPr>
        <w:t> </w:t>
      </w:r>
      <w:r w:rsidRPr="00637D81">
        <w:rPr>
          <w:b/>
          <w:bCs/>
          <w:sz w:val="24"/>
          <w:szCs w:val="24"/>
        </w:rPr>
        <w:t>daļai “</w:t>
      </w:r>
      <w:r w:rsidRPr="00637D81">
        <w:rPr>
          <w:i/>
          <w:iCs/>
          <w:color w:val="FF0000"/>
          <w:sz w:val="16"/>
          <w:szCs w:val="16"/>
        </w:rPr>
        <w:t>&lt;Nosaukums&gt;</w:t>
      </w:r>
      <w:r w:rsidRPr="00637D81">
        <w:rPr>
          <w:b/>
          <w:bCs/>
          <w:sz w:val="24"/>
          <w:szCs w:val="24"/>
        </w:rPr>
        <w:t xml:space="preserve">” </w:t>
      </w:r>
      <w:r w:rsidRPr="00637D81">
        <w:rPr>
          <w:i/>
          <w:iCs/>
          <w:color w:val="FF0000"/>
          <w:sz w:val="16"/>
          <w:szCs w:val="16"/>
        </w:rPr>
        <w:t>&lt;jānorāda</w:t>
      </w:r>
      <w:r w:rsidRPr="0041058E">
        <w:rPr>
          <w:i/>
          <w:iCs/>
          <w:color w:val="FF0000"/>
          <w:sz w:val="16"/>
          <w:szCs w:val="16"/>
        </w:rPr>
        <w:t xml:space="preserve"> </w:t>
      </w:r>
      <w:r w:rsidRPr="0025113D">
        <w:rPr>
          <w:i/>
          <w:iCs/>
          <w:color w:val="FF0000"/>
          <w:sz w:val="16"/>
          <w:szCs w:val="16"/>
          <w:u w:val="single"/>
        </w:rPr>
        <w:t>katra daļa atsevišķi</w:t>
      </w:r>
      <w:r w:rsidRPr="0041058E">
        <w:rPr>
          <w:i/>
          <w:iCs/>
          <w:color w:val="FF0000"/>
          <w:sz w:val="16"/>
          <w:szCs w:val="16"/>
        </w:rPr>
        <w:t>, uz kur</w:t>
      </w:r>
      <w:r>
        <w:rPr>
          <w:i/>
          <w:iCs/>
          <w:color w:val="FF0000"/>
          <w:sz w:val="16"/>
          <w:szCs w:val="16"/>
        </w:rPr>
        <w:t>u</w:t>
      </w:r>
      <w:r w:rsidRPr="0041058E">
        <w:rPr>
          <w:i/>
          <w:iCs/>
          <w:color w:val="FF0000"/>
          <w:sz w:val="16"/>
          <w:szCs w:val="16"/>
        </w:rPr>
        <w:t xml:space="preserve"> tiek iesniegts piedāvājums&gt;</w:t>
      </w:r>
    </w:p>
    <w:bookmarkEnd w:id="167"/>
    <w:bookmarkEnd w:id="168"/>
    <w:p w14:paraId="5E1D0DB2" w14:textId="77777777" w:rsidR="008C49B5" w:rsidRPr="004D23A6" w:rsidRDefault="008C49B5" w:rsidP="0082683A">
      <w:pPr>
        <w:ind w:right="-58"/>
        <w:rPr>
          <w:rFonts w:ascii="Times New Roman" w:hAnsi="Times New Roman" w:cs="Times New Roman"/>
          <w:b/>
          <w:sz w:val="24"/>
          <w:szCs w:val="24"/>
        </w:rPr>
      </w:pPr>
    </w:p>
    <w:tbl>
      <w:tblPr>
        <w:tblW w:w="15564" w:type="dxa"/>
        <w:tblInd w:w="-5" w:type="dxa"/>
        <w:tblLook w:val="0000" w:firstRow="0" w:lastRow="0" w:firstColumn="0" w:lastColumn="0" w:noHBand="0" w:noVBand="0"/>
      </w:tblPr>
      <w:tblGrid>
        <w:gridCol w:w="4649"/>
        <w:gridCol w:w="10915"/>
      </w:tblGrid>
      <w:tr w:rsidR="00564A0D" w:rsidRPr="004D23A6" w14:paraId="56D763F3" w14:textId="77777777" w:rsidTr="00564A0D">
        <w:trPr>
          <w:trHeight w:val="255"/>
        </w:trPr>
        <w:tc>
          <w:tcPr>
            <w:tcW w:w="46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FAF1B8" w14:textId="77777777" w:rsidR="00564A0D" w:rsidRPr="004D23A6" w:rsidRDefault="00564A0D" w:rsidP="00564A0D">
            <w:pPr>
              <w:rPr>
                <w:rFonts w:ascii="Times New Roman" w:hAnsi="Times New Roman" w:cs="Times New Roman"/>
                <w:b/>
                <w:sz w:val="24"/>
                <w:szCs w:val="24"/>
              </w:rPr>
            </w:pPr>
          </w:p>
          <w:p w14:paraId="1B17E29C" w14:textId="77777777" w:rsidR="00564A0D" w:rsidRPr="004D23A6" w:rsidRDefault="00564A0D" w:rsidP="00564A0D">
            <w:pPr>
              <w:rPr>
                <w:rFonts w:ascii="Times New Roman" w:hAnsi="Times New Roman" w:cs="Times New Roman"/>
                <w:b/>
                <w:sz w:val="24"/>
                <w:szCs w:val="24"/>
              </w:rPr>
            </w:pPr>
            <w:r w:rsidRPr="004D23A6">
              <w:rPr>
                <w:rFonts w:ascii="Times New Roman" w:hAnsi="Times New Roman" w:cs="Times New Roman"/>
                <w:b/>
                <w:sz w:val="24"/>
                <w:szCs w:val="24"/>
              </w:rPr>
              <w:t>Pretendents (firma)</w:t>
            </w:r>
          </w:p>
        </w:tc>
        <w:tc>
          <w:tcPr>
            <w:tcW w:w="10915" w:type="dxa"/>
            <w:tcBorders>
              <w:top w:val="single" w:sz="4" w:space="0" w:color="auto"/>
              <w:left w:val="nil"/>
              <w:bottom w:val="single" w:sz="4" w:space="0" w:color="auto"/>
              <w:right w:val="single" w:sz="4" w:space="0" w:color="000000"/>
            </w:tcBorders>
            <w:shd w:val="clear" w:color="auto" w:fill="auto"/>
            <w:noWrap/>
            <w:vAlign w:val="center"/>
          </w:tcPr>
          <w:p w14:paraId="7E5D2813" w14:textId="6FDC13F7" w:rsidR="00564A0D" w:rsidRPr="004D23A6" w:rsidRDefault="00564A0D" w:rsidP="00564A0D">
            <w:pPr>
              <w:jc w:val="center"/>
              <w:rPr>
                <w:rFonts w:ascii="Times New Roman" w:hAnsi="Times New Roman" w:cs="Times New Roman"/>
                <w:sz w:val="16"/>
                <w:szCs w:val="16"/>
              </w:rPr>
            </w:pPr>
            <w:r w:rsidRPr="004D23A6">
              <w:rPr>
                <w:rFonts w:ascii="Times New Roman" w:hAnsi="Times New Roman" w:cs="Times New Roman"/>
                <w:i/>
                <w:iCs/>
                <w:color w:val="FF0000"/>
                <w:sz w:val="16"/>
                <w:szCs w:val="16"/>
              </w:rPr>
              <w:t>&lt;aizpilda pretendents&gt;</w:t>
            </w:r>
          </w:p>
        </w:tc>
      </w:tr>
      <w:tr w:rsidR="00564A0D" w:rsidRPr="004D23A6" w14:paraId="6648BAF7" w14:textId="77777777" w:rsidTr="00564A0D">
        <w:trPr>
          <w:trHeight w:val="630"/>
        </w:trPr>
        <w:tc>
          <w:tcPr>
            <w:tcW w:w="4649"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202255A5" w14:textId="77777777" w:rsidR="00564A0D" w:rsidRPr="004D23A6" w:rsidRDefault="00564A0D" w:rsidP="00564A0D">
            <w:pPr>
              <w:rPr>
                <w:rFonts w:ascii="Times New Roman" w:hAnsi="Times New Roman" w:cs="Times New Roman"/>
                <w:b/>
                <w:sz w:val="24"/>
                <w:szCs w:val="24"/>
              </w:rPr>
            </w:pPr>
          </w:p>
          <w:p w14:paraId="603C51CA" w14:textId="77777777" w:rsidR="00564A0D" w:rsidRPr="004D23A6" w:rsidRDefault="00564A0D" w:rsidP="00564A0D">
            <w:pPr>
              <w:rPr>
                <w:rFonts w:ascii="Times New Roman" w:hAnsi="Times New Roman" w:cs="Times New Roman"/>
                <w:b/>
                <w:sz w:val="24"/>
                <w:szCs w:val="24"/>
              </w:rPr>
            </w:pPr>
            <w:r w:rsidRPr="004D23A6">
              <w:rPr>
                <w:rFonts w:ascii="Times New Roman" w:hAnsi="Times New Roman" w:cs="Times New Roman"/>
                <w:b/>
                <w:sz w:val="24"/>
                <w:szCs w:val="24"/>
              </w:rPr>
              <w:t>Pretendenta reģistrācijas numurs</w:t>
            </w:r>
          </w:p>
        </w:tc>
        <w:tc>
          <w:tcPr>
            <w:tcW w:w="10915"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051A8ABA" w14:textId="68F6DC2B" w:rsidR="00564A0D" w:rsidRPr="004D23A6" w:rsidRDefault="00564A0D" w:rsidP="00564A0D">
            <w:pPr>
              <w:jc w:val="center"/>
              <w:rPr>
                <w:rFonts w:ascii="Times New Roman" w:hAnsi="Times New Roman" w:cs="Times New Roman"/>
                <w:sz w:val="16"/>
                <w:szCs w:val="16"/>
              </w:rPr>
            </w:pPr>
            <w:r w:rsidRPr="004D23A6">
              <w:rPr>
                <w:rFonts w:ascii="Times New Roman" w:hAnsi="Times New Roman" w:cs="Times New Roman"/>
                <w:i/>
                <w:iCs/>
                <w:color w:val="FF0000"/>
                <w:sz w:val="16"/>
                <w:szCs w:val="16"/>
              </w:rPr>
              <w:t>&lt;aizpilda pretendents&gt;</w:t>
            </w:r>
          </w:p>
        </w:tc>
      </w:tr>
      <w:tr w:rsidR="00243CD2" w:rsidRPr="004D23A6" w14:paraId="2A433CA9" w14:textId="77777777" w:rsidTr="00EF3EB8">
        <w:trPr>
          <w:trHeight w:val="630"/>
        </w:trPr>
        <w:tc>
          <w:tcPr>
            <w:tcW w:w="15564"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0F3974D1" w14:textId="77777777" w:rsidR="00243CD2" w:rsidRPr="004D23A6" w:rsidRDefault="00243CD2" w:rsidP="00EF3EB8">
            <w:pPr>
              <w:pStyle w:val="Pamattekstaatkpe2"/>
              <w:ind w:firstLine="0"/>
              <w:jc w:val="both"/>
              <w:rPr>
                <w:sz w:val="24"/>
                <w:szCs w:val="24"/>
              </w:rPr>
            </w:pPr>
            <w:r w:rsidRPr="004D23A6">
              <w:rPr>
                <w:sz w:val="24"/>
                <w:szCs w:val="24"/>
              </w:rPr>
              <w:t xml:space="preserve">Piedāvājam izpildīt iepirkuma līgumu atbilstoši iepirkuma dokumentos noteiktajām prasībām un finanšu piedāvājumā piedāvātajai cenai, pamatojoties uz  šādu tehnisko piedāvājumu: </w:t>
            </w:r>
          </w:p>
        </w:tc>
      </w:tr>
    </w:tbl>
    <w:p w14:paraId="707AE4DA" w14:textId="77777777" w:rsidR="00243CD2" w:rsidRDefault="00243CD2" w:rsidP="00243CD2">
      <w:pPr>
        <w:ind w:right="-58"/>
        <w:jc w:val="center"/>
        <w:rPr>
          <w:rFonts w:ascii="Times New Roman" w:hAnsi="Times New Roman" w:cs="Times New Roman"/>
          <w:b/>
          <w:sz w:val="24"/>
          <w:szCs w:val="24"/>
        </w:rPr>
      </w:pPr>
    </w:p>
    <w:tbl>
      <w:tblPr>
        <w:tblW w:w="15588" w:type="dxa"/>
        <w:tblCellMar>
          <w:left w:w="0" w:type="dxa"/>
          <w:right w:w="0" w:type="dxa"/>
        </w:tblCellMar>
        <w:tblLook w:val="0000" w:firstRow="0" w:lastRow="0" w:firstColumn="0" w:lastColumn="0" w:noHBand="0" w:noVBand="0"/>
      </w:tblPr>
      <w:tblGrid>
        <w:gridCol w:w="2107"/>
        <w:gridCol w:w="7811"/>
        <w:gridCol w:w="5670"/>
      </w:tblGrid>
      <w:tr w:rsidR="00AB4040" w:rsidRPr="002937ED" w14:paraId="1E4FA736" w14:textId="4F2E0208" w:rsidTr="00D028BA">
        <w:trPr>
          <w:trHeight w:val="901"/>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276B5B4B" w14:textId="17FFF8DB" w:rsidR="00AB4040" w:rsidRPr="002937ED" w:rsidRDefault="00AB4040" w:rsidP="0048690F">
            <w:pPr>
              <w:jc w:val="center"/>
              <w:rPr>
                <w:rFonts w:ascii="Times New Roman" w:hAnsi="Times New Roman" w:cs="Times New Roman"/>
                <w:b/>
                <w:bCs/>
                <w:color w:val="000000"/>
                <w:sz w:val="24"/>
                <w:szCs w:val="24"/>
              </w:rPr>
            </w:pPr>
            <w:proofErr w:type="spellStart"/>
            <w:r w:rsidRPr="002937ED">
              <w:rPr>
                <w:rFonts w:ascii="Times New Roman" w:hAnsi="Times New Roman" w:cs="Times New Roman"/>
                <w:b/>
                <w:bCs/>
                <w:color w:val="000000"/>
                <w:sz w:val="24"/>
                <w:szCs w:val="24"/>
              </w:rPr>
              <w:t>Kokskaidu</w:t>
            </w:r>
            <w:proofErr w:type="spellEnd"/>
            <w:r w:rsidRPr="002937ED">
              <w:rPr>
                <w:rFonts w:ascii="Times New Roman" w:hAnsi="Times New Roman" w:cs="Times New Roman"/>
                <w:b/>
                <w:bCs/>
                <w:color w:val="000000"/>
                <w:sz w:val="24"/>
                <w:szCs w:val="24"/>
              </w:rPr>
              <w:t xml:space="preserve"> granulu obligātās, minimālās prasības</w:t>
            </w:r>
          </w:p>
          <w:p w14:paraId="5C9A1620" w14:textId="77777777" w:rsidR="00AB4040" w:rsidRPr="002937ED" w:rsidRDefault="00AB4040" w:rsidP="0048690F">
            <w:pPr>
              <w:rPr>
                <w:rFonts w:ascii="Times New Roman" w:hAnsi="Times New Roman" w:cs="Times New Roman"/>
                <w:b/>
                <w:sz w:val="24"/>
                <w:szCs w:val="24"/>
              </w:rPr>
            </w:pPr>
          </w:p>
        </w:tc>
        <w:tc>
          <w:tcPr>
            <w:tcW w:w="56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310C9AB" w14:textId="04F722D5" w:rsidR="00AB4040" w:rsidRPr="002937ED" w:rsidRDefault="00AB4040" w:rsidP="00AB4040">
            <w:pPr>
              <w:jc w:val="center"/>
              <w:rPr>
                <w:rFonts w:ascii="Times New Roman" w:hAnsi="Times New Roman" w:cs="Times New Roman"/>
                <w:b/>
                <w:bCs/>
                <w:color w:val="000000"/>
                <w:sz w:val="24"/>
                <w:szCs w:val="24"/>
              </w:rPr>
            </w:pPr>
            <w:r w:rsidRPr="004D23A6">
              <w:rPr>
                <w:rFonts w:ascii="Times New Roman" w:hAnsi="Times New Roman" w:cs="Times New Roman"/>
                <w:b/>
                <w:bCs/>
                <w:color w:val="000000"/>
                <w:sz w:val="24"/>
                <w:szCs w:val="24"/>
              </w:rPr>
              <w:t>Pretendenta piedāvātais</w:t>
            </w:r>
          </w:p>
        </w:tc>
      </w:tr>
      <w:tr w:rsidR="00AB4040" w:rsidRPr="002937ED" w14:paraId="196D0F24" w14:textId="34D38D3D" w:rsidTr="00D028BA">
        <w:tc>
          <w:tcPr>
            <w:tcW w:w="2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CE976F" w14:textId="77777777" w:rsidR="00AB4040" w:rsidRPr="002937ED" w:rsidRDefault="00AB4040" w:rsidP="0048690F">
            <w:pPr>
              <w:pStyle w:val="Paraststmeklis"/>
              <w:spacing w:before="0" w:beforeAutospacing="0" w:after="0" w:afterAutospacing="0"/>
              <w:rPr>
                <w:rFonts w:ascii="Times New Roman" w:hAnsi="Times New Roman"/>
                <w:b/>
                <w:bCs/>
                <w:lang w:val="lv-LV"/>
              </w:rPr>
            </w:pPr>
            <w:r w:rsidRPr="002937ED">
              <w:rPr>
                <w:rFonts w:ascii="Times New Roman" w:hAnsi="Times New Roman"/>
                <w:b/>
                <w:bCs/>
                <w:lang w:val="lv-LV"/>
              </w:rPr>
              <w:t>Granulu ražotājs:</w:t>
            </w:r>
          </w:p>
        </w:tc>
        <w:tc>
          <w:tcPr>
            <w:tcW w:w="7811" w:type="dxa"/>
            <w:tcBorders>
              <w:top w:val="single" w:sz="4" w:space="0" w:color="000000"/>
              <w:left w:val="single" w:sz="4" w:space="0" w:color="000000"/>
              <w:bottom w:val="single" w:sz="4" w:space="0" w:color="000000"/>
              <w:right w:val="single" w:sz="4" w:space="0" w:color="000000"/>
              <w:tl2br w:val="single" w:sz="4" w:space="0" w:color="auto"/>
              <w:tr2bl w:val="single" w:sz="4" w:space="0" w:color="auto"/>
            </w:tcBorders>
            <w:tcMar>
              <w:top w:w="0" w:type="dxa"/>
              <w:left w:w="108" w:type="dxa"/>
              <w:bottom w:w="0" w:type="dxa"/>
              <w:right w:w="108" w:type="dxa"/>
            </w:tcMar>
            <w:vAlign w:val="center"/>
          </w:tcPr>
          <w:p w14:paraId="40946ED7" w14:textId="77777777" w:rsidR="00AB4040" w:rsidRPr="002937ED" w:rsidRDefault="00AB4040" w:rsidP="0048690F">
            <w:pPr>
              <w:pStyle w:val="Paraststmeklis"/>
              <w:spacing w:before="0" w:beforeAutospacing="0" w:after="0" w:afterAutospacing="0"/>
              <w:ind w:left="459" w:hanging="426"/>
              <w:jc w:val="both"/>
              <w:rPr>
                <w:rFonts w:ascii="Times New Roman" w:hAnsi="Times New Roman"/>
                <w:lang w:val="lv-LV"/>
              </w:rPr>
            </w:pPr>
          </w:p>
        </w:tc>
        <w:tc>
          <w:tcPr>
            <w:tcW w:w="5670" w:type="dxa"/>
            <w:tcBorders>
              <w:top w:val="single" w:sz="4" w:space="0" w:color="000000"/>
              <w:left w:val="single" w:sz="4" w:space="0" w:color="000000"/>
              <w:bottom w:val="single" w:sz="4" w:space="0" w:color="000000"/>
              <w:right w:val="single" w:sz="4" w:space="0" w:color="000000"/>
            </w:tcBorders>
            <w:vAlign w:val="center"/>
          </w:tcPr>
          <w:p w14:paraId="32DE3906" w14:textId="06A3525F" w:rsidR="00AB4040" w:rsidRPr="002937ED" w:rsidRDefault="00AB4040" w:rsidP="00AB4040">
            <w:pPr>
              <w:pStyle w:val="Paraststmeklis"/>
              <w:spacing w:before="0" w:beforeAutospacing="0" w:after="0" w:afterAutospacing="0"/>
              <w:ind w:left="459" w:hanging="426"/>
              <w:jc w:val="center"/>
              <w:rPr>
                <w:rFonts w:ascii="Times New Roman" w:hAnsi="Times New Roman"/>
                <w:lang w:val="lv-LV"/>
              </w:rPr>
            </w:pPr>
            <w:r w:rsidRPr="000C09CD">
              <w:rPr>
                <w:rFonts w:ascii="Times New Roman" w:hAnsi="Times New Roman"/>
                <w:i/>
                <w:iCs/>
                <w:color w:val="FF0000"/>
                <w:sz w:val="16"/>
                <w:szCs w:val="16"/>
                <w:lang w:val="lv-LV"/>
              </w:rPr>
              <w:t>&lt;aizpilda pretendents&gt;</w:t>
            </w:r>
          </w:p>
        </w:tc>
      </w:tr>
      <w:tr w:rsidR="00AB4040" w:rsidRPr="00C62492" w14:paraId="641AECB1" w14:textId="1D88C414" w:rsidTr="00D028BA">
        <w:tc>
          <w:tcPr>
            <w:tcW w:w="2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EA942D" w14:textId="77777777" w:rsidR="00AB4040" w:rsidRPr="00C62492" w:rsidRDefault="00AB4040" w:rsidP="00AB4040">
            <w:pPr>
              <w:rPr>
                <w:rFonts w:ascii="Times New Roman" w:hAnsi="Times New Roman" w:cs="Times New Roman"/>
                <w:b/>
                <w:bCs/>
                <w:sz w:val="24"/>
                <w:szCs w:val="24"/>
              </w:rPr>
            </w:pPr>
            <w:r w:rsidRPr="00C62492">
              <w:rPr>
                <w:rFonts w:ascii="Times New Roman" w:hAnsi="Times New Roman" w:cs="Times New Roman"/>
                <w:b/>
                <w:bCs/>
                <w:sz w:val="24"/>
                <w:szCs w:val="24"/>
              </w:rPr>
              <w:t>Vispārējās prasības:</w:t>
            </w:r>
          </w:p>
          <w:p w14:paraId="4D432963" w14:textId="77777777" w:rsidR="00AB4040" w:rsidRPr="00C62492" w:rsidRDefault="00AB4040" w:rsidP="00AB4040">
            <w:pPr>
              <w:pStyle w:val="Paraststmeklis"/>
              <w:spacing w:before="0" w:beforeAutospacing="0" w:after="0" w:afterAutospacing="0"/>
              <w:rPr>
                <w:rFonts w:ascii="Times New Roman" w:hAnsi="Times New Roman"/>
                <w:lang w:val="lv-LV"/>
              </w:rPr>
            </w:pPr>
          </w:p>
        </w:tc>
        <w:tc>
          <w:tcPr>
            <w:tcW w:w="7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9786CB" w14:textId="77777777" w:rsidR="00AB4040" w:rsidRPr="00C62492" w:rsidRDefault="00AB4040" w:rsidP="00AB4040">
            <w:pPr>
              <w:jc w:val="both"/>
              <w:rPr>
                <w:rFonts w:ascii="Times New Roman" w:hAnsi="Times New Roman" w:cs="Times New Roman"/>
                <w:sz w:val="24"/>
                <w:szCs w:val="24"/>
              </w:rPr>
            </w:pPr>
            <w:r w:rsidRPr="00C62492">
              <w:rPr>
                <w:rFonts w:ascii="Times New Roman" w:hAnsi="Times New Roman" w:cs="Times New Roman"/>
                <w:sz w:val="24"/>
                <w:szCs w:val="24"/>
              </w:rPr>
              <w:t xml:space="preserve">Jānodrošina </w:t>
            </w:r>
            <w:proofErr w:type="spellStart"/>
            <w:r w:rsidRPr="00C62492">
              <w:rPr>
                <w:rFonts w:ascii="Times New Roman" w:hAnsi="Times New Roman" w:cs="Times New Roman"/>
                <w:sz w:val="24"/>
                <w:szCs w:val="24"/>
              </w:rPr>
              <w:t>kokskaidu</w:t>
            </w:r>
            <w:proofErr w:type="spellEnd"/>
            <w:r w:rsidRPr="00C62492">
              <w:rPr>
                <w:rFonts w:ascii="Times New Roman" w:hAnsi="Times New Roman" w:cs="Times New Roman"/>
                <w:sz w:val="24"/>
                <w:szCs w:val="24"/>
              </w:rPr>
              <w:t xml:space="preserve"> granulu kvalitātes prasības atbilstoši </w:t>
            </w:r>
            <w:proofErr w:type="spellStart"/>
            <w:r w:rsidRPr="00C62492">
              <w:rPr>
                <w:rFonts w:ascii="Times New Roman" w:hAnsi="Times New Roman" w:cs="Times New Roman"/>
                <w:sz w:val="24"/>
                <w:szCs w:val="24"/>
              </w:rPr>
              <w:t>ENplus</w:t>
            </w:r>
            <w:proofErr w:type="spellEnd"/>
            <w:r w:rsidRPr="00C62492">
              <w:rPr>
                <w:rFonts w:ascii="Times New Roman" w:hAnsi="Times New Roman" w:cs="Times New Roman"/>
                <w:sz w:val="24"/>
                <w:szCs w:val="24"/>
              </w:rPr>
              <w:t xml:space="preserve"> A1 klasei (</w:t>
            </w:r>
            <w:hyperlink r:id="rId27" w:history="1">
              <w:r w:rsidRPr="00C62492">
                <w:rPr>
                  <w:rStyle w:val="Hipersaite"/>
                  <w:rFonts w:ascii="Times New Roman" w:hAnsi="Times New Roman" w:cs="Times New Roman"/>
                  <w:color w:val="auto"/>
                  <w:sz w:val="24"/>
                  <w:szCs w:val="24"/>
                </w:rPr>
                <w:t>https://enplus-pellets.eu/wp-content/uploads/Languages/LV/ENplus-ST-1001-LV.pdf</w:t>
              </w:r>
            </w:hyperlink>
            <w:r w:rsidRPr="00C62492">
              <w:rPr>
                <w:rFonts w:ascii="Times New Roman" w:hAnsi="Times New Roman" w:cs="Times New Roman"/>
                <w:sz w:val="24"/>
                <w:szCs w:val="24"/>
              </w:rPr>
              <w:t>)</w:t>
            </w:r>
          </w:p>
        </w:tc>
        <w:tc>
          <w:tcPr>
            <w:tcW w:w="5670" w:type="dxa"/>
            <w:tcBorders>
              <w:top w:val="single" w:sz="4" w:space="0" w:color="000000"/>
              <w:left w:val="single" w:sz="4" w:space="0" w:color="000000"/>
              <w:bottom w:val="single" w:sz="4" w:space="0" w:color="000000"/>
              <w:right w:val="single" w:sz="4" w:space="0" w:color="000000"/>
            </w:tcBorders>
            <w:vAlign w:val="center"/>
          </w:tcPr>
          <w:p w14:paraId="22D6ECBD" w14:textId="474F2FCD" w:rsidR="00AB4040" w:rsidRPr="00C62492" w:rsidRDefault="00AB4040" w:rsidP="00AB4040">
            <w:pPr>
              <w:jc w:val="center"/>
              <w:rPr>
                <w:rFonts w:ascii="Times New Roman" w:hAnsi="Times New Roman" w:cs="Times New Roman"/>
                <w:sz w:val="24"/>
                <w:szCs w:val="24"/>
              </w:rPr>
            </w:pPr>
            <w:r w:rsidRPr="000C09CD">
              <w:rPr>
                <w:rFonts w:ascii="Times New Roman" w:hAnsi="Times New Roman"/>
                <w:i/>
                <w:iCs/>
                <w:color w:val="FF0000"/>
                <w:sz w:val="16"/>
                <w:szCs w:val="16"/>
              </w:rPr>
              <w:t>&lt;aizpilda pretendents&gt;</w:t>
            </w:r>
          </w:p>
        </w:tc>
      </w:tr>
      <w:tr w:rsidR="00AB4040" w:rsidRPr="00F177BA" w14:paraId="1E4C0016" w14:textId="07173D89" w:rsidTr="00D028BA">
        <w:tc>
          <w:tcPr>
            <w:tcW w:w="210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7F71F0F" w14:textId="77777777" w:rsidR="00AB4040" w:rsidRPr="002937ED" w:rsidRDefault="00AB4040" w:rsidP="00AB4040">
            <w:pPr>
              <w:rPr>
                <w:rFonts w:ascii="Times New Roman" w:hAnsi="Times New Roman" w:cs="Times New Roman"/>
                <w:b/>
                <w:bCs/>
                <w:color w:val="000000"/>
                <w:sz w:val="24"/>
                <w:szCs w:val="24"/>
              </w:rPr>
            </w:pPr>
            <w:r w:rsidRPr="002937ED">
              <w:rPr>
                <w:rFonts w:ascii="Times New Roman" w:hAnsi="Times New Roman" w:cs="Times New Roman"/>
                <w:b/>
                <w:bCs/>
                <w:color w:val="000000"/>
                <w:sz w:val="24"/>
                <w:szCs w:val="24"/>
              </w:rPr>
              <w:t>Tehniskie rādītāji:</w:t>
            </w:r>
          </w:p>
          <w:p w14:paraId="5E6F7DB4" w14:textId="77777777" w:rsidR="00AB4040" w:rsidRPr="002937ED" w:rsidRDefault="00AB4040" w:rsidP="00AB4040">
            <w:pPr>
              <w:pStyle w:val="Paraststmeklis"/>
              <w:spacing w:before="0" w:beforeAutospacing="0" w:after="0" w:afterAutospacing="0"/>
              <w:rPr>
                <w:rFonts w:ascii="Times New Roman" w:hAnsi="Times New Roman"/>
                <w:lang w:val="lv-LV"/>
              </w:rPr>
            </w:pPr>
          </w:p>
        </w:tc>
        <w:tc>
          <w:tcPr>
            <w:tcW w:w="7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6365AF2" w14:textId="77777777" w:rsidR="00AB4040" w:rsidRPr="00F177BA" w:rsidRDefault="00AB4040" w:rsidP="00AB4040">
            <w:pPr>
              <w:jc w:val="both"/>
              <w:rPr>
                <w:rFonts w:ascii="Times New Roman" w:hAnsi="Times New Roman" w:cs="Times New Roman"/>
                <w:sz w:val="24"/>
                <w:szCs w:val="24"/>
              </w:rPr>
            </w:pPr>
            <w:r w:rsidRPr="00F177BA">
              <w:rPr>
                <w:rFonts w:ascii="Times New Roman" w:hAnsi="Times New Roman" w:cs="Times New Roman"/>
                <w:color w:val="000000"/>
                <w:sz w:val="24"/>
                <w:szCs w:val="24"/>
              </w:rPr>
              <w:t>Ģeometriskais lielums: diametrs: 6-8 mm, garums 3,15-40 mm</w:t>
            </w:r>
          </w:p>
        </w:tc>
        <w:tc>
          <w:tcPr>
            <w:tcW w:w="5670" w:type="dxa"/>
            <w:tcBorders>
              <w:top w:val="single" w:sz="4" w:space="0" w:color="000000"/>
              <w:left w:val="single" w:sz="4" w:space="0" w:color="000000"/>
              <w:bottom w:val="single" w:sz="4" w:space="0" w:color="000000"/>
              <w:right w:val="single" w:sz="4" w:space="0" w:color="000000"/>
            </w:tcBorders>
            <w:vAlign w:val="center"/>
          </w:tcPr>
          <w:p w14:paraId="21A06F56" w14:textId="43E9AB88" w:rsidR="00AB4040" w:rsidRPr="00F177BA" w:rsidRDefault="00AB4040" w:rsidP="00AB4040">
            <w:pPr>
              <w:jc w:val="center"/>
              <w:rPr>
                <w:rFonts w:ascii="Times New Roman" w:hAnsi="Times New Roman" w:cs="Times New Roman"/>
                <w:color w:val="000000"/>
                <w:sz w:val="24"/>
                <w:szCs w:val="24"/>
              </w:rPr>
            </w:pPr>
            <w:r w:rsidRPr="000C09CD">
              <w:rPr>
                <w:rFonts w:ascii="Times New Roman" w:hAnsi="Times New Roman"/>
                <w:i/>
                <w:iCs/>
                <w:color w:val="FF0000"/>
                <w:sz w:val="16"/>
                <w:szCs w:val="16"/>
              </w:rPr>
              <w:t>&lt;aizpilda pretendents&gt;</w:t>
            </w:r>
          </w:p>
        </w:tc>
      </w:tr>
      <w:tr w:rsidR="00AB4040" w:rsidRPr="00F177BA" w14:paraId="3F502528" w14:textId="48ABC6D7" w:rsidTr="00D028BA">
        <w:tc>
          <w:tcPr>
            <w:tcW w:w="2107" w:type="dxa"/>
            <w:vMerge/>
            <w:tcBorders>
              <w:left w:val="single" w:sz="4" w:space="0" w:color="000000"/>
              <w:right w:val="single" w:sz="4" w:space="0" w:color="000000"/>
            </w:tcBorders>
            <w:tcMar>
              <w:top w:w="0" w:type="dxa"/>
              <w:left w:w="108" w:type="dxa"/>
              <w:bottom w:w="0" w:type="dxa"/>
              <w:right w:w="108" w:type="dxa"/>
            </w:tcMar>
            <w:vAlign w:val="center"/>
          </w:tcPr>
          <w:p w14:paraId="64ABFD5E" w14:textId="77777777" w:rsidR="00AB4040" w:rsidRPr="002937ED" w:rsidRDefault="00AB4040" w:rsidP="00AB4040">
            <w:pPr>
              <w:pStyle w:val="Paraststmeklis"/>
              <w:spacing w:before="0" w:beforeAutospacing="0" w:after="0" w:afterAutospacing="0"/>
              <w:rPr>
                <w:rFonts w:ascii="Times New Roman" w:hAnsi="Times New Roman"/>
                <w:lang w:val="lv-LV"/>
              </w:rPr>
            </w:pPr>
          </w:p>
        </w:tc>
        <w:tc>
          <w:tcPr>
            <w:tcW w:w="7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523F3E3" w14:textId="77777777" w:rsidR="00AB4040" w:rsidRPr="00F177BA" w:rsidRDefault="00AB4040" w:rsidP="00AB4040">
            <w:pPr>
              <w:jc w:val="both"/>
              <w:rPr>
                <w:rFonts w:ascii="Times New Roman" w:hAnsi="Times New Roman" w:cs="Times New Roman"/>
                <w:sz w:val="24"/>
                <w:szCs w:val="24"/>
              </w:rPr>
            </w:pPr>
            <w:r w:rsidRPr="00F177BA">
              <w:rPr>
                <w:rFonts w:ascii="Times New Roman" w:hAnsi="Times New Roman" w:cs="Times New Roman"/>
                <w:color w:val="000000"/>
                <w:sz w:val="24"/>
                <w:szCs w:val="24"/>
              </w:rPr>
              <w:t>Relatīvais mitrums: ≤  10  %</w:t>
            </w:r>
          </w:p>
        </w:tc>
        <w:tc>
          <w:tcPr>
            <w:tcW w:w="5670" w:type="dxa"/>
            <w:tcBorders>
              <w:top w:val="single" w:sz="4" w:space="0" w:color="000000"/>
              <w:left w:val="single" w:sz="4" w:space="0" w:color="000000"/>
              <w:bottom w:val="single" w:sz="4" w:space="0" w:color="000000"/>
              <w:right w:val="single" w:sz="4" w:space="0" w:color="000000"/>
            </w:tcBorders>
            <w:vAlign w:val="center"/>
          </w:tcPr>
          <w:p w14:paraId="00F801BF" w14:textId="766654FF" w:rsidR="00AB4040" w:rsidRPr="00F177BA" w:rsidRDefault="00AB4040" w:rsidP="00AB4040">
            <w:pPr>
              <w:jc w:val="center"/>
              <w:rPr>
                <w:rFonts w:ascii="Times New Roman" w:hAnsi="Times New Roman" w:cs="Times New Roman"/>
                <w:color w:val="000000"/>
                <w:sz w:val="24"/>
                <w:szCs w:val="24"/>
              </w:rPr>
            </w:pPr>
            <w:r w:rsidRPr="000C09CD">
              <w:rPr>
                <w:rFonts w:ascii="Times New Roman" w:hAnsi="Times New Roman"/>
                <w:i/>
                <w:iCs/>
                <w:color w:val="FF0000"/>
                <w:sz w:val="16"/>
                <w:szCs w:val="16"/>
              </w:rPr>
              <w:t>&lt;aizpilda pretendents&gt;</w:t>
            </w:r>
          </w:p>
        </w:tc>
      </w:tr>
      <w:tr w:rsidR="00AB4040" w:rsidRPr="00F177BA" w14:paraId="109445B9" w14:textId="3697DBA8" w:rsidTr="00D028BA">
        <w:tc>
          <w:tcPr>
            <w:tcW w:w="2107" w:type="dxa"/>
            <w:vMerge/>
            <w:tcBorders>
              <w:left w:val="single" w:sz="4" w:space="0" w:color="000000"/>
              <w:right w:val="single" w:sz="4" w:space="0" w:color="000000"/>
            </w:tcBorders>
            <w:tcMar>
              <w:top w:w="0" w:type="dxa"/>
              <w:left w:w="108" w:type="dxa"/>
              <w:bottom w:w="0" w:type="dxa"/>
              <w:right w:w="108" w:type="dxa"/>
            </w:tcMar>
            <w:vAlign w:val="center"/>
          </w:tcPr>
          <w:p w14:paraId="00AE3345" w14:textId="77777777" w:rsidR="00AB4040" w:rsidRPr="002937ED" w:rsidRDefault="00AB4040" w:rsidP="00AB4040">
            <w:pPr>
              <w:pStyle w:val="Paraststmeklis"/>
              <w:spacing w:before="0" w:beforeAutospacing="0" w:after="0" w:afterAutospacing="0"/>
              <w:rPr>
                <w:rFonts w:ascii="Times New Roman" w:hAnsi="Times New Roman"/>
                <w:lang w:val="lv-LV"/>
              </w:rPr>
            </w:pPr>
          </w:p>
        </w:tc>
        <w:tc>
          <w:tcPr>
            <w:tcW w:w="7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5F19956" w14:textId="393188A8" w:rsidR="00AB4040" w:rsidRPr="00AB4A5A" w:rsidRDefault="00BD764D" w:rsidP="00AB4040">
            <w:pPr>
              <w:jc w:val="both"/>
              <w:rPr>
                <w:rFonts w:ascii="Times New Roman" w:hAnsi="Times New Roman" w:cs="Times New Roman"/>
                <w:sz w:val="24"/>
                <w:szCs w:val="24"/>
              </w:rPr>
            </w:pPr>
            <w:r w:rsidRPr="00AB4A5A">
              <w:rPr>
                <w:rFonts w:ascii="Times New Roman" w:hAnsi="Times New Roman" w:cs="Times New Roman"/>
                <w:color w:val="000000"/>
                <w:sz w:val="24"/>
                <w:szCs w:val="24"/>
              </w:rPr>
              <w:t>Mehāniskā izturība (s</w:t>
            </w:r>
            <w:r w:rsidR="00AB4040" w:rsidRPr="00AB4A5A">
              <w:rPr>
                <w:rFonts w:ascii="Times New Roman" w:hAnsi="Times New Roman" w:cs="Times New Roman"/>
                <w:color w:val="000000"/>
                <w:sz w:val="24"/>
                <w:szCs w:val="24"/>
              </w:rPr>
              <w:t>apresējuma tilpumsvars</w:t>
            </w:r>
            <w:r w:rsidRPr="00AB4A5A">
              <w:rPr>
                <w:rFonts w:ascii="Times New Roman" w:hAnsi="Times New Roman" w:cs="Times New Roman"/>
                <w:color w:val="000000"/>
                <w:sz w:val="24"/>
                <w:szCs w:val="24"/>
              </w:rPr>
              <w:t>)</w:t>
            </w:r>
            <w:r w:rsidR="00AB4040" w:rsidRPr="00AB4A5A">
              <w:rPr>
                <w:rFonts w:ascii="Times New Roman" w:hAnsi="Times New Roman" w:cs="Times New Roman"/>
                <w:color w:val="000000"/>
                <w:sz w:val="24"/>
                <w:szCs w:val="24"/>
              </w:rPr>
              <w:t>: 600 – 750 kg/m</w:t>
            </w:r>
            <w:r w:rsidR="00AB4040" w:rsidRPr="00AB4A5A">
              <w:rPr>
                <w:rFonts w:ascii="Times New Roman" w:hAnsi="Times New Roman" w:cs="Times New Roman"/>
                <w:color w:val="000000"/>
                <w:sz w:val="24"/>
                <w:szCs w:val="24"/>
                <w:vertAlign w:val="superscript"/>
              </w:rPr>
              <w:t>3</w:t>
            </w:r>
          </w:p>
        </w:tc>
        <w:tc>
          <w:tcPr>
            <w:tcW w:w="5670" w:type="dxa"/>
            <w:tcBorders>
              <w:top w:val="single" w:sz="4" w:space="0" w:color="000000"/>
              <w:left w:val="single" w:sz="4" w:space="0" w:color="000000"/>
              <w:bottom w:val="single" w:sz="4" w:space="0" w:color="000000"/>
              <w:right w:val="single" w:sz="4" w:space="0" w:color="000000"/>
            </w:tcBorders>
            <w:vAlign w:val="center"/>
          </w:tcPr>
          <w:p w14:paraId="7AD29E55" w14:textId="4ED7BD9C" w:rsidR="00AB4040" w:rsidRPr="00F177BA" w:rsidRDefault="00AB4040" w:rsidP="00AB4040">
            <w:pPr>
              <w:jc w:val="center"/>
              <w:rPr>
                <w:rFonts w:ascii="Times New Roman" w:hAnsi="Times New Roman" w:cs="Times New Roman"/>
                <w:color w:val="000000"/>
                <w:sz w:val="24"/>
                <w:szCs w:val="24"/>
              </w:rPr>
            </w:pPr>
            <w:r w:rsidRPr="000C09CD">
              <w:rPr>
                <w:rFonts w:ascii="Times New Roman" w:hAnsi="Times New Roman"/>
                <w:i/>
                <w:iCs/>
                <w:color w:val="FF0000"/>
                <w:sz w:val="16"/>
                <w:szCs w:val="16"/>
              </w:rPr>
              <w:t>&lt;aizpilda pretendents&gt;</w:t>
            </w:r>
          </w:p>
        </w:tc>
      </w:tr>
      <w:tr w:rsidR="00AB4040" w:rsidRPr="00F177BA" w14:paraId="7467D5D3" w14:textId="30DFA7D1" w:rsidTr="00D028BA">
        <w:tc>
          <w:tcPr>
            <w:tcW w:w="2107" w:type="dxa"/>
            <w:vMerge/>
            <w:tcBorders>
              <w:left w:val="single" w:sz="4" w:space="0" w:color="000000"/>
              <w:right w:val="single" w:sz="4" w:space="0" w:color="000000"/>
            </w:tcBorders>
            <w:tcMar>
              <w:top w:w="0" w:type="dxa"/>
              <w:left w:w="108" w:type="dxa"/>
              <w:bottom w:w="0" w:type="dxa"/>
              <w:right w:w="108" w:type="dxa"/>
            </w:tcMar>
            <w:vAlign w:val="center"/>
          </w:tcPr>
          <w:p w14:paraId="2343821B" w14:textId="77777777" w:rsidR="00AB4040" w:rsidRPr="002937ED" w:rsidRDefault="00AB4040" w:rsidP="00AB4040">
            <w:pPr>
              <w:pStyle w:val="Paraststmeklis"/>
              <w:spacing w:before="0" w:beforeAutospacing="0" w:after="0" w:afterAutospacing="0"/>
              <w:rPr>
                <w:rFonts w:ascii="Times New Roman" w:hAnsi="Times New Roman"/>
                <w:b/>
                <w:bCs/>
                <w:lang w:val="lv-LV"/>
              </w:rPr>
            </w:pPr>
          </w:p>
        </w:tc>
        <w:tc>
          <w:tcPr>
            <w:tcW w:w="7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FE30C9D" w14:textId="77777777" w:rsidR="00AB4040" w:rsidRPr="00AB4A5A" w:rsidRDefault="00AB4040" w:rsidP="00AB4040">
            <w:pPr>
              <w:jc w:val="both"/>
              <w:rPr>
                <w:rFonts w:ascii="Times New Roman" w:hAnsi="Times New Roman" w:cs="Times New Roman"/>
                <w:sz w:val="24"/>
                <w:szCs w:val="24"/>
              </w:rPr>
            </w:pPr>
            <w:r w:rsidRPr="00AB4A5A">
              <w:rPr>
                <w:rFonts w:ascii="Times New Roman" w:hAnsi="Times New Roman" w:cs="Times New Roman"/>
                <w:color w:val="000000"/>
                <w:sz w:val="24"/>
                <w:szCs w:val="24"/>
              </w:rPr>
              <w:t xml:space="preserve">Siltumspēja: ≥ 4,6 </w:t>
            </w:r>
            <w:proofErr w:type="spellStart"/>
            <w:r w:rsidRPr="00AB4A5A">
              <w:rPr>
                <w:rFonts w:ascii="Times New Roman" w:hAnsi="Times New Roman" w:cs="Times New Roman"/>
                <w:color w:val="000000"/>
                <w:sz w:val="24"/>
                <w:szCs w:val="24"/>
              </w:rPr>
              <w:t>kWh</w:t>
            </w:r>
            <w:proofErr w:type="spellEnd"/>
            <w:r w:rsidRPr="00AB4A5A">
              <w:rPr>
                <w:rFonts w:ascii="Times New Roman" w:hAnsi="Times New Roman" w:cs="Times New Roman"/>
                <w:color w:val="000000"/>
                <w:sz w:val="24"/>
                <w:szCs w:val="24"/>
              </w:rPr>
              <w:t>/kg</w:t>
            </w:r>
          </w:p>
        </w:tc>
        <w:tc>
          <w:tcPr>
            <w:tcW w:w="5670" w:type="dxa"/>
            <w:tcBorders>
              <w:top w:val="single" w:sz="4" w:space="0" w:color="000000"/>
              <w:left w:val="single" w:sz="4" w:space="0" w:color="000000"/>
              <w:bottom w:val="single" w:sz="4" w:space="0" w:color="000000"/>
              <w:right w:val="single" w:sz="4" w:space="0" w:color="000000"/>
            </w:tcBorders>
            <w:vAlign w:val="center"/>
          </w:tcPr>
          <w:p w14:paraId="0F35BD38" w14:textId="4591F6FE" w:rsidR="00AB4040" w:rsidRPr="00F177BA" w:rsidRDefault="00AB4040" w:rsidP="00AB4040">
            <w:pPr>
              <w:jc w:val="center"/>
              <w:rPr>
                <w:rFonts w:ascii="Times New Roman" w:hAnsi="Times New Roman" w:cs="Times New Roman"/>
                <w:color w:val="000000"/>
                <w:sz w:val="24"/>
                <w:szCs w:val="24"/>
              </w:rPr>
            </w:pPr>
            <w:r w:rsidRPr="000C09CD">
              <w:rPr>
                <w:rFonts w:ascii="Times New Roman" w:hAnsi="Times New Roman"/>
                <w:i/>
                <w:iCs/>
                <w:color w:val="FF0000"/>
                <w:sz w:val="16"/>
                <w:szCs w:val="16"/>
              </w:rPr>
              <w:t>&lt;aizpilda pretendents&gt;</w:t>
            </w:r>
          </w:p>
        </w:tc>
      </w:tr>
      <w:tr w:rsidR="00AB4040" w:rsidRPr="00F177BA" w14:paraId="1EAA1F5F" w14:textId="00E8B84A" w:rsidTr="00D028BA">
        <w:tc>
          <w:tcPr>
            <w:tcW w:w="2107" w:type="dxa"/>
            <w:vMerge/>
            <w:tcBorders>
              <w:left w:val="single" w:sz="4" w:space="0" w:color="000000"/>
              <w:right w:val="single" w:sz="4" w:space="0" w:color="000000"/>
            </w:tcBorders>
            <w:tcMar>
              <w:top w:w="0" w:type="dxa"/>
              <w:left w:w="108" w:type="dxa"/>
              <w:bottom w:w="0" w:type="dxa"/>
              <w:right w:w="108" w:type="dxa"/>
            </w:tcMar>
            <w:vAlign w:val="center"/>
          </w:tcPr>
          <w:p w14:paraId="4E82E3FB" w14:textId="77777777" w:rsidR="00AB4040" w:rsidRPr="002937ED" w:rsidRDefault="00AB4040" w:rsidP="00AB4040">
            <w:pPr>
              <w:pStyle w:val="Paraststmeklis"/>
              <w:spacing w:before="0" w:beforeAutospacing="0" w:after="0" w:afterAutospacing="0"/>
              <w:rPr>
                <w:rFonts w:ascii="Times New Roman" w:hAnsi="Times New Roman"/>
                <w:lang w:val="lv-LV"/>
              </w:rPr>
            </w:pPr>
          </w:p>
        </w:tc>
        <w:tc>
          <w:tcPr>
            <w:tcW w:w="7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E70F66B" w14:textId="77777777" w:rsidR="00AB4040" w:rsidRPr="00AB4A5A" w:rsidRDefault="00AB4040" w:rsidP="00AB4040">
            <w:pPr>
              <w:jc w:val="both"/>
              <w:rPr>
                <w:rFonts w:ascii="Times New Roman" w:hAnsi="Times New Roman" w:cs="Times New Roman"/>
                <w:sz w:val="24"/>
                <w:szCs w:val="24"/>
              </w:rPr>
            </w:pPr>
            <w:r w:rsidRPr="00AB4A5A">
              <w:rPr>
                <w:rFonts w:ascii="Times New Roman" w:hAnsi="Times New Roman" w:cs="Times New Roman"/>
                <w:color w:val="000000"/>
                <w:sz w:val="24"/>
                <w:szCs w:val="24"/>
              </w:rPr>
              <w:t>Pelnu saturs: ≤ 0,7% no sadedzināmā tilpuma</w:t>
            </w:r>
          </w:p>
        </w:tc>
        <w:tc>
          <w:tcPr>
            <w:tcW w:w="5670" w:type="dxa"/>
            <w:tcBorders>
              <w:top w:val="single" w:sz="4" w:space="0" w:color="000000"/>
              <w:left w:val="single" w:sz="4" w:space="0" w:color="000000"/>
              <w:bottom w:val="single" w:sz="4" w:space="0" w:color="000000"/>
              <w:right w:val="single" w:sz="4" w:space="0" w:color="000000"/>
            </w:tcBorders>
            <w:vAlign w:val="center"/>
          </w:tcPr>
          <w:p w14:paraId="7AF29FE2" w14:textId="0BBD48A4" w:rsidR="00AB4040" w:rsidRPr="00F177BA" w:rsidRDefault="00AB4040" w:rsidP="00AB4040">
            <w:pPr>
              <w:jc w:val="center"/>
              <w:rPr>
                <w:rFonts w:ascii="Times New Roman" w:hAnsi="Times New Roman" w:cs="Times New Roman"/>
                <w:color w:val="000000"/>
                <w:sz w:val="24"/>
                <w:szCs w:val="24"/>
              </w:rPr>
            </w:pPr>
            <w:r w:rsidRPr="000C09CD">
              <w:rPr>
                <w:rFonts w:ascii="Times New Roman" w:hAnsi="Times New Roman"/>
                <w:i/>
                <w:iCs/>
                <w:color w:val="FF0000"/>
                <w:sz w:val="16"/>
                <w:szCs w:val="16"/>
              </w:rPr>
              <w:t>&lt;aizpilda pretendents&gt;</w:t>
            </w:r>
          </w:p>
        </w:tc>
      </w:tr>
      <w:tr w:rsidR="00AB4040" w:rsidRPr="00F177BA" w14:paraId="146944ED" w14:textId="027D7CAA" w:rsidTr="00D028BA">
        <w:tc>
          <w:tcPr>
            <w:tcW w:w="2107" w:type="dxa"/>
            <w:vMerge/>
            <w:tcBorders>
              <w:left w:val="single" w:sz="4" w:space="0" w:color="000000"/>
              <w:right w:val="single" w:sz="4" w:space="0" w:color="000000"/>
            </w:tcBorders>
            <w:tcMar>
              <w:top w:w="0" w:type="dxa"/>
              <w:left w:w="108" w:type="dxa"/>
              <w:bottom w:w="0" w:type="dxa"/>
              <w:right w:w="108" w:type="dxa"/>
            </w:tcMar>
            <w:vAlign w:val="center"/>
          </w:tcPr>
          <w:p w14:paraId="7F823156" w14:textId="77777777" w:rsidR="00AB4040" w:rsidRPr="002937ED" w:rsidRDefault="00AB4040" w:rsidP="00AB4040">
            <w:pPr>
              <w:pStyle w:val="Paraststmeklis"/>
              <w:spacing w:before="0" w:beforeAutospacing="0" w:after="0" w:afterAutospacing="0"/>
              <w:rPr>
                <w:rFonts w:ascii="Times New Roman" w:hAnsi="Times New Roman"/>
                <w:b/>
                <w:bCs/>
                <w:lang w:val="lv-LV"/>
              </w:rPr>
            </w:pPr>
          </w:p>
        </w:tc>
        <w:tc>
          <w:tcPr>
            <w:tcW w:w="7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0ABA86D" w14:textId="77777777" w:rsidR="00AB4040" w:rsidRPr="00F177BA" w:rsidRDefault="00AB4040" w:rsidP="00AB4040">
            <w:pPr>
              <w:jc w:val="both"/>
              <w:rPr>
                <w:rFonts w:ascii="Times New Roman" w:hAnsi="Times New Roman" w:cs="Times New Roman"/>
                <w:sz w:val="24"/>
                <w:szCs w:val="24"/>
              </w:rPr>
            </w:pPr>
            <w:r w:rsidRPr="00F177BA">
              <w:rPr>
                <w:rFonts w:ascii="Times New Roman" w:hAnsi="Times New Roman" w:cs="Times New Roman"/>
                <w:color w:val="000000"/>
                <w:sz w:val="24"/>
                <w:szCs w:val="24"/>
              </w:rPr>
              <w:t>Pelnu kušanas temperatūra: ≥1200C°</w:t>
            </w:r>
          </w:p>
        </w:tc>
        <w:tc>
          <w:tcPr>
            <w:tcW w:w="5670" w:type="dxa"/>
            <w:tcBorders>
              <w:top w:val="single" w:sz="4" w:space="0" w:color="000000"/>
              <w:left w:val="single" w:sz="4" w:space="0" w:color="000000"/>
              <w:bottom w:val="single" w:sz="4" w:space="0" w:color="000000"/>
              <w:right w:val="single" w:sz="4" w:space="0" w:color="000000"/>
            </w:tcBorders>
            <w:vAlign w:val="center"/>
          </w:tcPr>
          <w:p w14:paraId="232439AF" w14:textId="7798714C" w:rsidR="00AB4040" w:rsidRPr="00F177BA" w:rsidRDefault="00AB4040" w:rsidP="00AB4040">
            <w:pPr>
              <w:jc w:val="center"/>
              <w:rPr>
                <w:rFonts w:ascii="Times New Roman" w:hAnsi="Times New Roman" w:cs="Times New Roman"/>
                <w:color w:val="000000"/>
                <w:sz w:val="24"/>
                <w:szCs w:val="24"/>
              </w:rPr>
            </w:pPr>
            <w:r w:rsidRPr="000C09CD">
              <w:rPr>
                <w:rFonts w:ascii="Times New Roman" w:hAnsi="Times New Roman"/>
                <w:i/>
                <w:iCs/>
                <w:color w:val="FF0000"/>
                <w:sz w:val="16"/>
                <w:szCs w:val="16"/>
              </w:rPr>
              <w:t>&lt;aizpilda pretendents&gt;</w:t>
            </w:r>
          </w:p>
        </w:tc>
      </w:tr>
      <w:tr w:rsidR="00AB4040" w:rsidRPr="00CA75D7" w14:paraId="3EEB8E23" w14:textId="66499349" w:rsidTr="00D028BA">
        <w:tc>
          <w:tcPr>
            <w:tcW w:w="2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85FE15" w14:textId="77777777" w:rsidR="00AB4040" w:rsidRPr="002937ED" w:rsidRDefault="00AB4040" w:rsidP="00AB4040">
            <w:pPr>
              <w:pStyle w:val="Paraststmeklis"/>
              <w:spacing w:before="0" w:beforeAutospacing="0" w:after="0" w:afterAutospacing="0"/>
              <w:rPr>
                <w:rFonts w:ascii="Times New Roman" w:hAnsi="Times New Roman"/>
                <w:lang w:val="lv-LV"/>
              </w:rPr>
            </w:pPr>
            <w:r w:rsidRPr="002937ED">
              <w:rPr>
                <w:rFonts w:ascii="Times New Roman" w:hAnsi="Times New Roman"/>
                <w:b/>
                <w:bCs/>
                <w:lang w:val="lv-LV"/>
              </w:rPr>
              <w:t>Iepakojums:</w:t>
            </w:r>
          </w:p>
        </w:tc>
        <w:tc>
          <w:tcPr>
            <w:tcW w:w="7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713822" w14:textId="708E9CBE" w:rsidR="00AB4040" w:rsidRDefault="00AB4040" w:rsidP="00AB4040">
            <w:pPr>
              <w:jc w:val="both"/>
              <w:rPr>
                <w:rFonts w:ascii="Times New Roman" w:hAnsi="Times New Roman" w:cs="Times New Roman"/>
                <w:sz w:val="24"/>
                <w:szCs w:val="24"/>
              </w:rPr>
            </w:pPr>
            <w:r w:rsidRPr="00F177BA">
              <w:rPr>
                <w:rFonts w:ascii="Times New Roman" w:hAnsi="Times New Roman" w:cs="Times New Roman"/>
                <w:sz w:val="24"/>
                <w:szCs w:val="24"/>
              </w:rPr>
              <w:t>Vaļējas, beramas</w:t>
            </w:r>
            <w:r w:rsidR="009D259F">
              <w:rPr>
                <w:rFonts w:ascii="Times New Roman" w:hAnsi="Times New Roman" w:cs="Times New Roman"/>
                <w:sz w:val="24"/>
                <w:szCs w:val="24"/>
              </w:rPr>
              <w:t>;</w:t>
            </w:r>
          </w:p>
          <w:p w14:paraId="32833549" w14:textId="28EC4F76" w:rsidR="00AB4040" w:rsidRDefault="00AB4040" w:rsidP="00AB4040">
            <w:pPr>
              <w:jc w:val="both"/>
              <w:rPr>
                <w:rFonts w:ascii="Times New Roman" w:hAnsi="Times New Roman" w:cs="Times New Roman"/>
                <w:sz w:val="24"/>
                <w:szCs w:val="24"/>
              </w:rPr>
            </w:pPr>
            <w:proofErr w:type="spellStart"/>
            <w:r w:rsidRPr="00F177BA">
              <w:rPr>
                <w:rFonts w:ascii="Times New Roman" w:hAnsi="Times New Roman" w:cs="Times New Roman"/>
                <w:sz w:val="24"/>
                <w:szCs w:val="24"/>
              </w:rPr>
              <w:t>Big</w:t>
            </w:r>
            <w:proofErr w:type="spellEnd"/>
            <w:r w:rsidRPr="00F177BA">
              <w:rPr>
                <w:rFonts w:ascii="Times New Roman" w:hAnsi="Times New Roman" w:cs="Times New Roman"/>
                <w:sz w:val="24"/>
                <w:szCs w:val="24"/>
              </w:rPr>
              <w:t xml:space="preserve"> - </w:t>
            </w:r>
            <w:proofErr w:type="spellStart"/>
            <w:r w:rsidRPr="00F177BA">
              <w:rPr>
                <w:rFonts w:ascii="Times New Roman" w:hAnsi="Times New Roman" w:cs="Times New Roman"/>
                <w:sz w:val="24"/>
                <w:szCs w:val="24"/>
              </w:rPr>
              <w:t>bag</w:t>
            </w:r>
            <w:proofErr w:type="spellEnd"/>
            <w:r w:rsidRPr="00F177BA">
              <w:rPr>
                <w:rFonts w:ascii="Times New Roman" w:hAnsi="Times New Roman" w:cs="Times New Roman"/>
                <w:sz w:val="24"/>
                <w:szCs w:val="24"/>
              </w:rPr>
              <w:t xml:space="preserve"> maisos 800-1000 kg</w:t>
            </w:r>
            <w:r w:rsidR="009D259F">
              <w:rPr>
                <w:rFonts w:ascii="Times New Roman" w:hAnsi="Times New Roman" w:cs="Times New Roman"/>
                <w:sz w:val="24"/>
                <w:szCs w:val="24"/>
              </w:rPr>
              <w:t>;</w:t>
            </w:r>
          </w:p>
          <w:p w14:paraId="6EA00F8D" w14:textId="77777777" w:rsidR="00AB4040" w:rsidRPr="00F177BA" w:rsidRDefault="00AB4040" w:rsidP="00AB4040">
            <w:pPr>
              <w:jc w:val="both"/>
              <w:rPr>
                <w:rFonts w:ascii="Times New Roman" w:hAnsi="Times New Roman" w:cs="Times New Roman"/>
                <w:sz w:val="24"/>
                <w:szCs w:val="24"/>
              </w:rPr>
            </w:pPr>
            <w:r w:rsidRPr="00F177BA">
              <w:rPr>
                <w:rFonts w:ascii="Times New Roman" w:hAnsi="Times New Roman" w:cs="Times New Roman"/>
                <w:sz w:val="24"/>
                <w:szCs w:val="24"/>
              </w:rPr>
              <w:t>vai fasētos slēgtos polietilēna vai stikla šķiedras maisos ~ līdz 16 kg ietilpība</w:t>
            </w:r>
            <w:r>
              <w:rPr>
                <w:rFonts w:ascii="Times New Roman" w:hAnsi="Times New Roman" w:cs="Times New Roman"/>
                <w:sz w:val="24"/>
                <w:szCs w:val="24"/>
              </w:rPr>
              <w:t>**</w:t>
            </w:r>
          </w:p>
          <w:p w14:paraId="0D8192DB" w14:textId="77777777" w:rsidR="00AB4040" w:rsidRPr="00CA75D7" w:rsidRDefault="00AB4040" w:rsidP="00AB4040">
            <w:pPr>
              <w:jc w:val="both"/>
              <w:rPr>
                <w:rFonts w:ascii="Times New Roman" w:hAnsi="Times New Roman" w:cs="Times New Roman"/>
                <w:i/>
                <w:iCs/>
                <w:sz w:val="16"/>
                <w:szCs w:val="16"/>
              </w:rPr>
            </w:pPr>
            <w:r w:rsidRPr="00CA75D7">
              <w:rPr>
                <w:rFonts w:ascii="Times New Roman" w:hAnsi="Times New Roman" w:cs="Times New Roman"/>
                <w:i/>
                <w:iCs/>
                <w:sz w:val="16"/>
                <w:szCs w:val="16"/>
              </w:rPr>
              <w:lastRenderedPageBreak/>
              <w:t>(*</w:t>
            </w:r>
            <w:r>
              <w:rPr>
                <w:rFonts w:ascii="Times New Roman" w:hAnsi="Times New Roman" w:cs="Times New Roman"/>
                <w:i/>
                <w:iCs/>
                <w:sz w:val="16"/>
                <w:szCs w:val="16"/>
              </w:rPr>
              <w:t>*</w:t>
            </w:r>
            <w:proofErr w:type="spellStart"/>
            <w:r w:rsidRPr="00CA75D7">
              <w:rPr>
                <w:rFonts w:ascii="Times New Roman" w:hAnsi="Times New Roman" w:cs="Times New Roman"/>
                <w:i/>
                <w:iCs/>
                <w:sz w:val="16"/>
                <w:szCs w:val="16"/>
              </w:rPr>
              <w:t>Kokskaidu</w:t>
            </w:r>
            <w:proofErr w:type="spellEnd"/>
            <w:r w:rsidRPr="00CA75D7">
              <w:rPr>
                <w:rFonts w:ascii="Times New Roman" w:hAnsi="Times New Roman" w:cs="Times New Roman"/>
                <w:i/>
                <w:iCs/>
                <w:sz w:val="16"/>
                <w:szCs w:val="16"/>
              </w:rPr>
              <w:t xml:space="preserve"> granulas, kas fasētas slēgtos polietilēna vai stikla šķiedras maisos ~ līdz 16 kg ietilpība, pamatā nepieciešamas pasūtītāja filiālei “Ķīši” (plānotais iegādes apjoms iepirkuma līguma darbības laikā aptuveni 50 tonnas), bet izņēmuma gadījumos var būt nepieviešamas arī citām pasūtītāja filiālēm)</w:t>
            </w:r>
          </w:p>
        </w:tc>
        <w:tc>
          <w:tcPr>
            <w:tcW w:w="5670" w:type="dxa"/>
            <w:tcBorders>
              <w:top w:val="single" w:sz="4" w:space="0" w:color="000000"/>
              <w:left w:val="single" w:sz="4" w:space="0" w:color="000000"/>
              <w:bottom w:val="single" w:sz="4" w:space="0" w:color="000000"/>
              <w:right w:val="single" w:sz="4" w:space="0" w:color="000000"/>
            </w:tcBorders>
            <w:vAlign w:val="center"/>
          </w:tcPr>
          <w:p w14:paraId="2FA43555" w14:textId="2E3F79E1" w:rsidR="00AB4040" w:rsidRPr="00F177BA" w:rsidRDefault="00AB4040" w:rsidP="00AB4040">
            <w:pPr>
              <w:jc w:val="center"/>
              <w:rPr>
                <w:rFonts w:ascii="Times New Roman" w:hAnsi="Times New Roman" w:cs="Times New Roman"/>
                <w:sz w:val="24"/>
                <w:szCs w:val="24"/>
              </w:rPr>
            </w:pPr>
            <w:r w:rsidRPr="000C09CD">
              <w:rPr>
                <w:rFonts w:ascii="Times New Roman" w:hAnsi="Times New Roman"/>
                <w:i/>
                <w:iCs/>
                <w:color w:val="FF0000"/>
                <w:sz w:val="16"/>
                <w:szCs w:val="16"/>
              </w:rPr>
              <w:lastRenderedPageBreak/>
              <w:t>&lt;aizpilda pretendents&gt;</w:t>
            </w:r>
          </w:p>
        </w:tc>
      </w:tr>
      <w:tr w:rsidR="00AB4040" w:rsidRPr="002937ED" w14:paraId="415D4C6B" w14:textId="3892AD25" w:rsidTr="00D028BA">
        <w:tc>
          <w:tcPr>
            <w:tcW w:w="2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B89F7E" w14:textId="77777777" w:rsidR="00AB4040" w:rsidRPr="002937ED" w:rsidRDefault="00AB4040" w:rsidP="00AB4040">
            <w:pPr>
              <w:pStyle w:val="Paraststmeklis"/>
              <w:spacing w:before="0" w:beforeAutospacing="0" w:after="0" w:afterAutospacing="0"/>
              <w:rPr>
                <w:rFonts w:ascii="Times New Roman" w:hAnsi="Times New Roman"/>
                <w:b/>
                <w:bCs/>
                <w:lang w:val="lv-LV"/>
              </w:rPr>
            </w:pPr>
            <w:r w:rsidRPr="002937ED">
              <w:rPr>
                <w:rFonts w:ascii="Times New Roman" w:hAnsi="Times New Roman"/>
                <w:b/>
                <w:bCs/>
                <w:lang w:val="lv-LV"/>
              </w:rPr>
              <w:t>Papildu prasības granulām:</w:t>
            </w:r>
          </w:p>
        </w:tc>
        <w:tc>
          <w:tcPr>
            <w:tcW w:w="7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CB8940" w14:textId="77777777" w:rsidR="00AB4040" w:rsidRPr="002937ED" w:rsidRDefault="00AB4040" w:rsidP="00AB4040">
            <w:pPr>
              <w:pStyle w:val="Paraststmeklis"/>
              <w:spacing w:before="0" w:beforeAutospacing="0" w:after="0" w:afterAutospacing="0"/>
              <w:jc w:val="both"/>
              <w:rPr>
                <w:rFonts w:ascii="Times New Roman" w:hAnsi="Times New Roman"/>
                <w:lang w:val="lv-LV"/>
              </w:rPr>
            </w:pPr>
            <w:proofErr w:type="spellStart"/>
            <w:r w:rsidRPr="002937ED">
              <w:rPr>
                <w:rFonts w:ascii="Times New Roman" w:hAnsi="Times New Roman"/>
                <w:lang w:val="lv-LV"/>
              </w:rPr>
              <w:t>Kokskaidu</w:t>
            </w:r>
            <w:proofErr w:type="spellEnd"/>
            <w:r w:rsidRPr="002937ED">
              <w:rPr>
                <w:rFonts w:ascii="Times New Roman" w:hAnsi="Times New Roman"/>
                <w:lang w:val="lv-LV"/>
              </w:rPr>
              <w:t xml:space="preserve"> granulām jābūt ražotām no tīras koku skaidas, bez mizas, smiltīm, līmes un citiem ķīmiskiem un mehāniskiem piejaukumiem, mehāniski cietām, noturīgām pret sadrupšanu, atsijātām no skaidu smalkumiem</w:t>
            </w:r>
          </w:p>
        </w:tc>
        <w:tc>
          <w:tcPr>
            <w:tcW w:w="5670" w:type="dxa"/>
            <w:tcBorders>
              <w:top w:val="single" w:sz="4" w:space="0" w:color="000000"/>
              <w:left w:val="single" w:sz="4" w:space="0" w:color="000000"/>
              <w:bottom w:val="single" w:sz="4" w:space="0" w:color="000000"/>
              <w:right w:val="single" w:sz="4" w:space="0" w:color="000000"/>
            </w:tcBorders>
            <w:vAlign w:val="center"/>
          </w:tcPr>
          <w:p w14:paraId="6E09355D" w14:textId="54337D96" w:rsidR="00AB4040" w:rsidRPr="002937ED" w:rsidRDefault="00AB4040" w:rsidP="00AB4040">
            <w:pPr>
              <w:pStyle w:val="Paraststmeklis"/>
              <w:spacing w:before="0" w:beforeAutospacing="0" w:after="0" w:afterAutospacing="0"/>
              <w:jc w:val="center"/>
              <w:rPr>
                <w:rFonts w:ascii="Times New Roman" w:hAnsi="Times New Roman"/>
                <w:lang w:val="lv-LV"/>
              </w:rPr>
            </w:pPr>
            <w:r w:rsidRPr="000C09CD">
              <w:rPr>
                <w:rFonts w:ascii="Times New Roman" w:hAnsi="Times New Roman"/>
                <w:i/>
                <w:iCs/>
                <w:color w:val="FF0000"/>
                <w:sz w:val="16"/>
                <w:szCs w:val="16"/>
                <w:lang w:val="lv-LV"/>
              </w:rPr>
              <w:t>&lt;aizpilda pretendents&gt;</w:t>
            </w:r>
          </w:p>
        </w:tc>
      </w:tr>
      <w:tr w:rsidR="00AB4040" w:rsidRPr="00F177BA" w14:paraId="7DFD8E63" w14:textId="61E54AD2" w:rsidTr="00D028BA">
        <w:tc>
          <w:tcPr>
            <w:tcW w:w="2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497B7D" w14:textId="77777777" w:rsidR="00AB4040" w:rsidRPr="002937ED" w:rsidRDefault="00AB4040" w:rsidP="00AB4040">
            <w:pPr>
              <w:pStyle w:val="Paraststmeklis"/>
              <w:spacing w:before="0" w:beforeAutospacing="0" w:after="0" w:afterAutospacing="0"/>
              <w:rPr>
                <w:rFonts w:ascii="Times New Roman" w:hAnsi="Times New Roman"/>
                <w:b/>
                <w:bCs/>
                <w:lang w:val="lv-LV"/>
              </w:rPr>
            </w:pPr>
            <w:r w:rsidRPr="002937ED">
              <w:rPr>
                <w:rFonts w:ascii="Times New Roman" w:hAnsi="Times New Roman"/>
                <w:b/>
                <w:bCs/>
                <w:lang w:val="lv-LV"/>
              </w:rPr>
              <w:t>Prasības piegādei un izkraušanai:</w:t>
            </w:r>
          </w:p>
        </w:tc>
        <w:tc>
          <w:tcPr>
            <w:tcW w:w="7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13435A" w14:textId="77777777" w:rsidR="00AB4040" w:rsidRDefault="00AB4040" w:rsidP="00AB4040">
            <w:pPr>
              <w:pStyle w:val="Paraststmeklis"/>
              <w:spacing w:before="0" w:beforeAutospacing="0" w:after="0" w:afterAutospacing="0"/>
              <w:jc w:val="both"/>
              <w:rPr>
                <w:rFonts w:ascii="Times New Roman" w:hAnsi="Times New Roman"/>
                <w:bCs/>
                <w:iCs/>
                <w:lang w:val="lv-LV"/>
              </w:rPr>
            </w:pPr>
            <w:r w:rsidRPr="00F177BA">
              <w:rPr>
                <w:rFonts w:ascii="Times New Roman" w:hAnsi="Times New Roman"/>
                <w:bCs/>
                <w:iCs/>
                <w:lang w:val="lv-LV"/>
              </w:rPr>
              <w:t xml:space="preserve">Piegāde un izbēršana </w:t>
            </w:r>
            <w:r w:rsidRPr="00F177BA">
              <w:rPr>
                <w:rFonts w:ascii="Times New Roman" w:hAnsi="Times New Roman"/>
                <w:b/>
                <w:iCs/>
                <w:u w:val="single"/>
                <w:lang w:val="lv-LV"/>
              </w:rPr>
              <w:t>nodrošināma visos nosauktajos veidos,</w:t>
            </w:r>
            <w:r w:rsidRPr="00F177BA">
              <w:rPr>
                <w:rFonts w:ascii="Times New Roman" w:hAnsi="Times New Roman"/>
                <w:bCs/>
                <w:iCs/>
                <w:lang w:val="lv-LV"/>
              </w:rPr>
              <w:t xml:space="preserve"> iepriekš saskaņojot</w:t>
            </w:r>
            <w:r>
              <w:rPr>
                <w:rFonts w:ascii="Times New Roman" w:hAnsi="Times New Roman"/>
                <w:bCs/>
                <w:iCs/>
                <w:lang w:val="lv-LV"/>
              </w:rPr>
              <w:t xml:space="preserve"> </w:t>
            </w:r>
            <w:r w:rsidRPr="004D23A6">
              <w:rPr>
                <w:rFonts w:ascii="Times New Roman" w:hAnsi="Times New Roman"/>
                <w:bCs/>
                <w:iCs/>
                <w:lang w:val="lv-LV"/>
              </w:rPr>
              <w:t>veidu un apjomu</w:t>
            </w:r>
            <w:r w:rsidRPr="00F177BA">
              <w:rPr>
                <w:rFonts w:ascii="Times New Roman" w:hAnsi="Times New Roman"/>
                <w:bCs/>
                <w:iCs/>
                <w:lang w:val="lv-LV"/>
              </w:rPr>
              <w:t xml:space="preserve">: </w:t>
            </w:r>
          </w:p>
          <w:p w14:paraId="6F0B9E79" w14:textId="77777777" w:rsidR="00AB4040" w:rsidRDefault="00AB4040" w:rsidP="00AB4040">
            <w:pPr>
              <w:pStyle w:val="Paraststmeklis"/>
              <w:spacing w:before="0" w:beforeAutospacing="0" w:after="0" w:afterAutospacing="0"/>
              <w:jc w:val="both"/>
              <w:rPr>
                <w:rFonts w:ascii="Times New Roman" w:hAnsi="Times New Roman"/>
                <w:bCs/>
                <w:iCs/>
                <w:lang w:val="lv-LV"/>
              </w:rPr>
            </w:pPr>
            <w:r w:rsidRPr="00F177BA">
              <w:rPr>
                <w:rFonts w:ascii="Times New Roman" w:hAnsi="Times New Roman"/>
                <w:bCs/>
                <w:iCs/>
                <w:lang w:val="lv-LV"/>
              </w:rPr>
              <w:t>1) </w:t>
            </w:r>
            <w:proofErr w:type="spellStart"/>
            <w:r w:rsidRPr="00F177BA">
              <w:rPr>
                <w:rFonts w:ascii="Times New Roman" w:hAnsi="Times New Roman"/>
                <w:bCs/>
                <w:iCs/>
                <w:lang w:val="lv-LV"/>
              </w:rPr>
              <w:t>kokskaidu</w:t>
            </w:r>
            <w:proofErr w:type="spellEnd"/>
            <w:r w:rsidRPr="00F177BA">
              <w:rPr>
                <w:rFonts w:ascii="Times New Roman" w:hAnsi="Times New Roman"/>
                <w:bCs/>
                <w:iCs/>
                <w:lang w:val="lv-LV"/>
              </w:rPr>
              <w:t xml:space="preserve"> granulu piegāde un izbēršana, veicot to ar gaisa </w:t>
            </w:r>
            <w:proofErr w:type="spellStart"/>
            <w:r w:rsidRPr="00F177BA">
              <w:rPr>
                <w:rFonts w:ascii="Times New Roman" w:hAnsi="Times New Roman"/>
                <w:bCs/>
                <w:iCs/>
                <w:lang w:val="lv-LV"/>
              </w:rPr>
              <w:t>pneimotransportieri</w:t>
            </w:r>
            <w:proofErr w:type="spellEnd"/>
            <w:r w:rsidRPr="00F177BA">
              <w:rPr>
                <w:rFonts w:ascii="Times New Roman" w:hAnsi="Times New Roman"/>
                <w:bCs/>
                <w:iCs/>
                <w:lang w:val="lv-LV"/>
              </w:rPr>
              <w:t>;</w:t>
            </w:r>
          </w:p>
          <w:p w14:paraId="2BCB6C70" w14:textId="77777777" w:rsidR="00AB4040" w:rsidRDefault="00AB4040" w:rsidP="00AB4040">
            <w:pPr>
              <w:pStyle w:val="Paraststmeklis"/>
              <w:spacing w:before="0" w:beforeAutospacing="0" w:after="0" w:afterAutospacing="0"/>
              <w:jc w:val="both"/>
              <w:rPr>
                <w:rFonts w:ascii="Times New Roman" w:hAnsi="Times New Roman"/>
                <w:bCs/>
                <w:iCs/>
                <w:lang w:val="lv-LV"/>
              </w:rPr>
            </w:pPr>
            <w:r w:rsidRPr="00F177BA">
              <w:rPr>
                <w:rFonts w:ascii="Times New Roman" w:hAnsi="Times New Roman"/>
                <w:bCs/>
                <w:iCs/>
                <w:lang w:val="lv-LV"/>
              </w:rPr>
              <w:t>2) </w:t>
            </w:r>
            <w:proofErr w:type="spellStart"/>
            <w:r w:rsidRPr="00F177BA">
              <w:rPr>
                <w:rFonts w:ascii="Times New Roman" w:hAnsi="Times New Roman"/>
                <w:bCs/>
                <w:iCs/>
                <w:lang w:val="lv-LV"/>
              </w:rPr>
              <w:t>kokskaidu</w:t>
            </w:r>
            <w:proofErr w:type="spellEnd"/>
            <w:r w:rsidRPr="00F177BA">
              <w:rPr>
                <w:rFonts w:ascii="Times New Roman" w:hAnsi="Times New Roman"/>
                <w:bCs/>
                <w:iCs/>
                <w:lang w:val="lv-LV"/>
              </w:rPr>
              <w:t xml:space="preserve"> granulu piegāde, piegādājot tās ar BIG maisiem un izberot pasūtītāja norādītā tvertnē;  </w:t>
            </w:r>
          </w:p>
          <w:p w14:paraId="360BCE7E" w14:textId="77777777" w:rsidR="00AB4040" w:rsidRPr="00F177BA" w:rsidRDefault="00AB4040" w:rsidP="00AB4040">
            <w:pPr>
              <w:pStyle w:val="Paraststmeklis"/>
              <w:spacing w:before="0" w:beforeAutospacing="0" w:after="0" w:afterAutospacing="0"/>
              <w:jc w:val="both"/>
              <w:rPr>
                <w:rFonts w:ascii="Times New Roman" w:hAnsi="Times New Roman"/>
                <w:bCs/>
                <w:iCs/>
                <w:lang w:val="lv-LV"/>
              </w:rPr>
            </w:pPr>
            <w:r w:rsidRPr="00F177BA">
              <w:rPr>
                <w:rFonts w:ascii="Times New Roman" w:hAnsi="Times New Roman"/>
                <w:bCs/>
                <w:iCs/>
                <w:lang w:val="lv-LV"/>
              </w:rPr>
              <w:t>3)  </w:t>
            </w:r>
            <w:proofErr w:type="spellStart"/>
            <w:r w:rsidRPr="00F177BA">
              <w:rPr>
                <w:rFonts w:ascii="Times New Roman" w:hAnsi="Times New Roman"/>
                <w:bCs/>
                <w:iCs/>
                <w:lang w:val="lv-LV"/>
              </w:rPr>
              <w:t>kokskaidu</w:t>
            </w:r>
            <w:proofErr w:type="spellEnd"/>
            <w:r w:rsidRPr="00F177BA">
              <w:rPr>
                <w:rFonts w:ascii="Times New Roman" w:hAnsi="Times New Roman"/>
                <w:bCs/>
                <w:iCs/>
                <w:lang w:val="lv-LV"/>
              </w:rPr>
              <w:t xml:space="preserve"> granulu piegāde, piegādājot tās fasētos, slēgtos polietilēna vai stikla šķiedras maisos ~ līdz 16 kg ietilpības otrreizēji pārstrādājamā iepakojumā, ko pēc izmantošanas paņem granulu piegādātājs un utilizē atbilstoši normatīvo aktu prasībām</w:t>
            </w:r>
          </w:p>
        </w:tc>
        <w:tc>
          <w:tcPr>
            <w:tcW w:w="5670" w:type="dxa"/>
            <w:tcBorders>
              <w:top w:val="single" w:sz="4" w:space="0" w:color="000000"/>
              <w:left w:val="single" w:sz="4" w:space="0" w:color="000000"/>
              <w:bottom w:val="single" w:sz="4" w:space="0" w:color="000000"/>
              <w:right w:val="single" w:sz="4" w:space="0" w:color="000000"/>
            </w:tcBorders>
            <w:vAlign w:val="center"/>
          </w:tcPr>
          <w:p w14:paraId="34744C55" w14:textId="5665BCF5" w:rsidR="00AB4040" w:rsidRPr="00F177BA" w:rsidRDefault="00AB4040" w:rsidP="00AB4040">
            <w:pPr>
              <w:pStyle w:val="Paraststmeklis"/>
              <w:spacing w:before="0" w:beforeAutospacing="0" w:after="0" w:afterAutospacing="0"/>
              <w:jc w:val="center"/>
              <w:rPr>
                <w:rFonts w:ascii="Times New Roman" w:hAnsi="Times New Roman"/>
                <w:bCs/>
                <w:iCs/>
                <w:lang w:val="lv-LV"/>
              </w:rPr>
            </w:pPr>
            <w:r w:rsidRPr="000C09CD">
              <w:rPr>
                <w:rFonts w:ascii="Times New Roman" w:hAnsi="Times New Roman"/>
                <w:i/>
                <w:iCs/>
                <w:color w:val="FF0000"/>
                <w:sz w:val="16"/>
                <w:szCs w:val="16"/>
                <w:lang w:val="lv-LV"/>
              </w:rPr>
              <w:t>&lt;aizpilda pretendents&gt;</w:t>
            </w:r>
          </w:p>
        </w:tc>
      </w:tr>
      <w:tr w:rsidR="00AB4040" w:rsidRPr="00F177BA" w14:paraId="387C22D2" w14:textId="51A839BD" w:rsidTr="00D028BA">
        <w:tc>
          <w:tcPr>
            <w:tcW w:w="210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34C6B46" w14:textId="77777777" w:rsidR="00AB4040" w:rsidRPr="002937ED" w:rsidRDefault="00AB4040" w:rsidP="00AB4040">
            <w:pPr>
              <w:pStyle w:val="Paraststmeklis"/>
              <w:spacing w:before="0" w:beforeAutospacing="0" w:after="0" w:afterAutospacing="0"/>
              <w:rPr>
                <w:rFonts w:ascii="Times New Roman" w:hAnsi="Times New Roman"/>
                <w:b/>
                <w:bCs/>
                <w:lang w:val="lv-LV"/>
              </w:rPr>
            </w:pPr>
            <w:r w:rsidRPr="002937ED">
              <w:rPr>
                <w:rFonts w:ascii="Times New Roman" w:hAnsi="Times New Roman"/>
                <w:b/>
                <w:bCs/>
                <w:lang w:val="lv-LV"/>
              </w:rPr>
              <w:t>Prasības iepakojumam:</w:t>
            </w:r>
          </w:p>
        </w:tc>
        <w:tc>
          <w:tcPr>
            <w:tcW w:w="781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5BC00EC" w14:textId="77777777" w:rsidR="00AB4040" w:rsidRPr="00F177BA" w:rsidRDefault="00AB4040" w:rsidP="00AB4040">
            <w:pPr>
              <w:pStyle w:val="Paraststmeklis"/>
              <w:spacing w:before="0" w:beforeAutospacing="0" w:after="0" w:afterAutospacing="0"/>
              <w:jc w:val="both"/>
              <w:rPr>
                <w:rFonts w:ascii="Times New Roman" w:hAnsi="Times New Roman"/>
                <w:bCs/>
                <w:iCs/>
                <w:lang w:val="lv-LV"/>
              </w:rPr>
            </w:pPr>
            <w:r w:rsidRPr="00F177BA">
              <w:rPr>
                <w:rFonts w:ascii="Times New Roman" w:hAnsi="Times New Roman"/>
                <w:bCs/>
                <w:iCs/>
                <w:lang w:val="lv-LV"/>
              </w:rPr>
              <w:t xml:space="preserve">Iepakojumam jābūt ar </w:t>
            </w:r>
            <w:proofErr w:type="spellStart"/>
            <w:r w:rsidRPr="00F177BA">
              <w:rPr>
                <w:rFonts w:ascii="Times New Roman" w:hAnsi="Times New Roman"/>
                <w:bCs/>
                <w:iCs/>
                <w:lang w:val="lv-LV"/>
              </w:rPr>
              <w:t>ENplus</w:t>
            </w:r>
            <w:proofErr w:type="spellEnd"/>
            <w:r w:rsidRPr="00F177BA">
              <w:rPr>
                <w:rFonts w:ascii="Times New Roman" w:hAnsi="Times New Roman"/>
                <w:bCs/>
                <w:iCs/>
                <w:lang w:val="lv-LV"/>
              </w:rPr>
              <w:t xml:space="preserve"> A1 klasei atbilstošu marķējumu, lai pasūtītājs var pārliecināties par piegādāto granulu izcelsmi, kvalitāti un atbilstību Tehniskajai specifikācijai</w:t>
            </w:r>
          </w:p>
        </w:tc>
        <w:tc>
          <w:tcPr>
            <w:tcW w:w="5670" w:type="dxa"/>
            <w:tcBorders>
              <w:top w:val="single" w:sz="4" w:space="0" w:color="000000"/>
              <w:left w:val="single" w:sz="4" w:space="0" w:color="000000"/>
              <w:bottom w:val="single" w:sz="4" w:space="0" w:color="auto"/>
              <w:right w:val="single" w:sz="4" w:space="0" w:color="000000"/>
            </w:tcBorders>
            <w:vAlign w:val="center"/>
          </w:tcPr>
          <w:p w14:paraId="3DBBE0E6" w14:textId="180ED833" w:rsidR="00AB4040" w:rsidRPr="00F177BA" w:rsidRDefault="00AB4040" w:rsidP="00AB4040">
            <w:pPr>
              <w:pStyle w:val="Paraststmeklis"/>
              <w:spacing w:before="0" w:beforeAutospacing="0" w:after="0" w:afterAutospacing="0"/>
              <w:jc w:val="center"/>
              <w:rPr>
                <w:rFonts w:ascii="Times New Roman" w:hAnsi="Times New Roman"/>
                <w:bCs/>
                <w:iCs/>
                <w:lang w:val="lv-LV"/>
              </w:rPr>
            </w:pPr>
            <w:r w:rsidRPr="000C09CD">
              <w:rPr>
                <w:rFonts w:ascii="Times New Roman" w:hAnsi="Times New Roman"/>
                <w:i/>
                <w:iCs/>
                <w:color w:val="FF0000"/>
                <w:sz w:val="16"/>
                <w:szCs w:val="16"/>
                <w:lang w:val="lv-LV"/>
              </w:rPr>
              <w:t>&lt;aizpilda pretendents&gt;</w:t>
            </w:r>
          </w:p>
        </w:tc>
      </w:tr>
      <w:tr w:rsidR="00AB4040" w:rsidRPr="00F177BA" w14:paraId="5B0C5DBD" w14:textId="1522218E" w:rsidTr="00D028BA">
        <w:tc>
          <w:tcPr>
            <w:tcW w:w="2107"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50AEE7" w14:textId="77777777" w:rsidR="00AB4040" w:rsidRPr="002937ED" w:rsidRDefault="00AB4040" w:rsidP="00AB4040">
            <w:pPr>
              <w:pStyle w:val="Paraststmeklis"/>
              <w:spacing w:before="0" w:beforeAutospacing="0" w:after="0" w:afterAutospacing="0"/>
              <w:rPr>
                <w:rFonts w:ascii="Times New Roman" w:hAnsi="Times New Roman"/>
                <w:b/>
                <w:bCs/>
                <w:lang w:val="lv-LV"/>
              </w:rPr>
            </w:pPr>
            <w:r w:rsidRPr="002937ED">
              <w:rPr>
                <w:rFonts w:ascii="Times New Roman" w:hAnsi="Times New Roman"/>
                <w:b/>
                <w:bCs/>
                <w:lang w:val="lv-LV"/>
              </w:rPr>
              <w:t>Prasības piegādei:</w:t>
            </w:r>
          </w:p>
        </w:tc>
        <w:tc>
          <w:tcPr>
            <w:tcW w:w="78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529ADF" w14:textId="77777777" w:rsidR="00AB4040" w:rsidRPr="00F177BA" w:rsidRDefault="00AB4040" w:rsidP="00AB4040">
            <w:pPr>
              <w:jc w:val="both"/>
              <w:rPr>
                <w:rFonts w:ascii="Times New Roman" w:hAnsi="Times New Roman" w:cs="Times New Roman"/>
                <w:sz w:val="24"/>
                <w:szCs w:val="24"/>
              </w:rPr>
            </w:pPr>
            <w:r w:rsidRPr="00F177BA">
              <w:rPr>
                <w:rFonts w:ascii="Times New Roman" w:hAnsi="Times New Roman" w:cs="Times New Roman"/>
                <w:sz w:val="24"/>
                <w:szCs w:val="24"/>
              </w:rPr>
              <w:t>Plānotais piegādes grafiks: 5 (piecu) darbdienu laikā pēc pasūtītāja pieprasījuma saņemšanas</w:t>
            </w:r>
          </w:p>
        </w:tc>
        <w:tc>
          <w:tcPr>
            <w:tcW w:w="5670" w:type="dxa"/>
            <w:tcBorders>
              <w:top w:val="single" w:sz="4" w:space="0" w:color="auto"/>
              <w:left w:val="single" w:sz="4" w:space="0" w:color="auto"/>
              <w:bottom w:val="single" w:sz="4" w:space="0" w:color="auto"/>
              <w:right w:val="single" w:sz="4" w:space="0" w:color="auto"/>
            </w:tcBorders>
            <w:vAlign w:val="center"/>
          </w:tcPr>
          <w:p w14:paraId="596E0D1E" w14:textId="0C88E42A" w:rsidR="00AB4040" w:rsidRPr="00F177BA" w:rsidRDefault="00AB4040" w:rsidP="00AB4040">
            <w:pPr>
              <w:jc w:val="center"/>
              <w:rPr>
                <w:rFonts w:ascii="Times New Roman" w:hAnsi="Times New Roman" w:cs="Times New Roman"/>
                <w:sz w:val="24"/>
                <w:szCs w:val="24"/>
              </w:rPr>
            </w:pPr>
            <w:r w:rsidRPr="000C09CD">
              <w:rPr>
                <w:rFonts w:ascii="Times New Roman" w:hAnsi="Times New Roman"/>
                <w:i/>
                <w:iCs/>
                <w:color w:val="FF0000"/>
                <w:sz w:val="16"/>
                <w:szCs w:val="16"/>
              </w:rPr>
              <w:t>&lt;aizpilda pretendents&gt;</w:t>
            </w:r>
          </w:p>
        </w:tc>
      </w:tr>
      <w:tr w:rsidR="00AB4040" w:rsidRPr="00F177BA" w14:paraId="22360AE1" w14:textId="53139D0A" w:rsidTr="00D028BA">
        <w:tc>
          <w:tcPr>
            <w:tcW w:w="2107"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74F7E7" w14:textId="77777777" w:rsidR="00AB4040" w:rsidRPr="002937ED" w:rsidRDefault="00AB4040" w:rsidP="00AB4040">
            <w:pPr>
              <w:pStyle w:val="Paraststmeklis"/>
              <w:spacing w:before="0" w:beforeAutospacing="0" w:after="0" w:afterAutospacing="0"/>
              <w:ind w:left="284" w:hanging="284"/>
              <w:rPr>
                <w:rFonts w:ascii="Times New Roman" w:hAnsi="Times New Roman"/>
                <w:b/>
                <w:bCs/>
                <w:lang w:val="lv-LV"/>
              </w:rPr>
            </w:pPr>
          </w:p>
        </w:tc>
        <w:tc>
          <w:tcPr>
            <w:tcW w:w="78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56FD09" w14:textId="77777777" w:rsidR="00AB4040" w:rsidRPr="00F177BA" w:rsidRDefault="00AB4040" w:rsidP="00AB4040">
            <w:pPr>
              <w:jc w:val="both"/>
              <w:rPr>
                <w:rFonts w:ascii="Times New Roman" w:hAnsi="Times New Roman" w:cs="Times New Roman"/>
                <w:sz w:val="24"/>
                <w:szCs w:val="24"/>
              </w:rPr>
            </w:pPr>
            <w:r w:rsidRPr="00F177BA">
              <w:rPr>
                <w:rFonts w:ascii="Times New Roman" w:hAnsi="Times New Roman" w:cs="Times New Roman"/>
                <w:sz w:val="24"/>
                <w:szCs w:val="24"/>
              </w:rPr>
              <w:t>Granulu pasūtīšana jānodrošina pa tālruni vai e-pastu</w:t>
            </w:r>
          </w:p>
        </w:tc>
        <w:tc>
          <w:tcPr>
            <w:tcW w:w="5670" w:type="dxa"/>
            <w:tcBorders>
              <w:top w:val="single" w:sz="4" w:space="0" w:color="auto"/>
              <w:left w:val="single" w:sz="4" w:space="0" w:color="auto"/>
              <w:bottom w:val="single" w:sz="4" w:space="0" w:color="auto"/>
              <w:right w:val="single" w:sz="4" w:space="0" w:color="auto"/>
            </w:tcBorders>
            <w:vAlign w:val="center"/>
          </w:tcPr>
          <w:p w14:paraId="327C6A31" w14:textId="4AE35EAB" w:rsidR="00AB4040" w:rsidRPr="00F177BA" w:rsidRDefault="009D259F" w:rsidP="00AB4040">
            <w:pPr>
              <w:jc w:val="center"/>
              <w:rPr>
                <w:rFonts w:ascii="Times New Roman" w:hAnsi="Times New Roman" w:cs="Times New Roman"/>
                <w:sz w:val="24"/>
                <w:szCs w:val="24"/>
              </w:rPr>
            </w:pPr>
            <w:r w:rsidRPr="004D23A6">
              <w:rPr>
                <w:rFonts w:ascii="Times New Roman" w:hAnsi="Times New Roman" w:cs="Times New Roman"/>
                <w:i/>
                <w:iCs/>
                <w:color w:val="FF0000"/>
                <w:sz w:val="16"/>
                <w:szCs w:val="16"/>
              </w:rPr>
              <w:t>&lt;aizpilda pretendents</w:t>
            </w:r>
            <w:r>
              <w:rPr>
                <w:rFonts w:ascii="Times New Roman" w:hAnsi="Times New Roman" w:cs="Times New Roman"/>
                <w:i/>
                <w:iCs/>
                <w:color w:val="FF0000"/>
                <w:sz w:val="16"/>
                <w:szCs w:val="16"/>
              </w:rPr>
              <w:t>,</w:t>
            </w:r>
            <w:r>
              <w:t xml:space="preserve"> </w:t>
            </w:r>
            <w:r w:rsidRPr="004D23A6">
              <w:rPr>
                <w:rFonts w:ascii="Times New Roman" w:hAnsi="Times New Roman" w:cs="Times New Roman"/>
                <w:i/>
                <w:iCs/>
                <w:color w:val="FF0000"/>
                <w:sz w:val="16"/>
                <w:szCs w:val="16"/>
              </w:rPr>
              <w:t>precizējot saziņas veidu &gt;</w:t>
            </w:r>
          </w:p>
        </w:tc>
      </w:tr>
      <w:tr w:rsidR="00AB4040" w:rsidRPr="002937ED" w14:paraId="4BB59983" w14:textId="28F8F4DA" w:rsidTr="00D028BA">
        <w:tc>
          <w:tcPr>
            <w:tcW w:w="2107"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4C0D98" w14:textId="77777777" w:rsidR="00AB4040" w:rsidRPr="002937ED" w:rsidRDefault="00AB4040" w:rsidP="00AB4040">
            <w:pPr>
              <w:pStyle w:val="Paraststmeklis"/>
              <w:spacing w:before="0" w:beforeAutospacing="0" w:after="0" w:afterAutospacing="0"/>
              <w:ind w:left="284" w:hanging="284"/>
              <w:rPr>
                <w:rFonts w:ascii="Times New Roman" w:hAnsi="Times New Roman"/>
                <w:b/>
                <w:bCs/>
                <w:lang w:val="lv-LV"/>
              </w:rPr>
            </w:pPr>
          </w:p>
        </w:tc>
        <w:tc>
          <w:tcPr>
            <w:tcW w:w="78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B22802" w14:textId="6E061C0D" w:rsidR="00AB4040" w:rsidRPr="002937ED" w:rsidRDefault="00AB4040" w:rsidP="00AB4040">
            <w:pPr>
              <w:jc w:val="both"/>
              <w:rPr>
                <w:rFonts w:ascii="Times New Roman" w:hAnsi="Times New Roman" w:cs="Times New Roman"/>
                <w:sz w:val="24"/>
                <w:szCs w:val="24"/>
              </w:rPr>
            </w:pPr>
            <w:r w:rsidRPr="002937ED">
              <w:rPr>
                <w:rFonts w:ascii="Times New Roman" w:hAnsi="Times New Roman" w:cs="Times New Roman"/>
                <w:sz w:val="24"/>
                <w:szCs w:val="24"/>
              </w:rPr>
              <w:t>Piegādes apjoms vienā reizē ne mazāk kā 8 tonnas, bet ne vairāk kā 30 tonnas</w:t>
            </w:r>
            <w:r w:rsidR="00C048A5">
              <w:rPr>
                <w:rFonts w:ascii="Times New Roman" w:hAnsi="Times New Roman" w:cs="Times New Roman"/>
                <w:sz w:val="24"/>
                <w:szCs w:val="24"/>
              </w:rPr>
              <w:t xml:space="preserve">, </w:t>
            </w:r>
            <w:r w:rsidR="00C048A5" w:rsidRPr="00AB4A5A">
              <w:rPr>
                <w:rFonts w:ascii="Times New Roman" w:hAnsi="Times New Roman" w:cs="Times New Roman"/>
                <w:sz w:val="24"/>
                <w:szCs w:val="24"/>
              </w:rPr>
              <w:t>saskaņojot ar pasūtītāju.</w:t>
            </w:r>
          </w:p>
        </w:tc>
        <w:tc>
          <w:tcPr>
            <w:tcW w:w="5670" w:type="dxa"/>
            <w:tcBorders>
              <w:top w:val="single" w:sz="4" w:space="0" w:color="auto"/>
              <w:left w:val="single" w:sz="4" w:space="0" w:color="auto"/>
              <w:bottom w:val="single" w:sz="4" w:space="0" w:color="auto"/>
              <w:right w:val="single" w:sz="4" w:space="0" w:color="auto"/>
            </w:tcBorders>
            <w:vAlign w:val="center"/>
          </w:tcPr>
          <w:p w14:paraId="71D6097D" w14:textId="448CDF3F" w:rsidR="00AB4040" w:rsidRPr="002937ED" w:rsidRDefault="00AB4040" w:rsidP="00AB4040">
            <w:pPr>
              <w:jc w:val="center"/>
              <w:rPr>
                <w:rFonts w:ascii="Times New Roman" w:hAnsi="Times New Roman" w:cs="Times New Roman"/>
                <w:sz w:val="24"/>
                <w:szCs w:val="24"/>
              </w:rPr>
            </w:pPr>
            <w:r w:rsidRPr="000C09CD">
              <w:rPr>
                <w:rFonts w:ascii="Times New Roman" w:hAnsi="Times New Roman"/>
                <w:i/>
                <w:iCs/>
                <w:color w:val="FF0000"/>
                <w:sz w:val="16"/>
                <w:szCs w:val="16"/>
              </w:rPr>
              <w:t>&lt;aizpilda pretendents&gt;</w:t>
            </w:r>
          </w:p>
        </w:tc>
      </w:tr>
    </w:tbl>
    <w:p w14:paraId="49EB93B4" w14:textId="77777777" w:rsidR="00107396" w:rsidRDefault="00107396" w:rsidP="00243CD2">
      <w:pPr>
        <w:ind w:right="-58"/>
        <w:jc w:val="center"/>
        <w:rPr>
          <w:rFonts w:ascii="Times New Roman" w:hAnsi="Times New Roman" w:cs="Times New Roman"/>
          <w:b/>
          <w:sz w:val="24"/>
          <w:szCs w:val="24"/>
        </w:rPr>
      </w:pPr>
    </w:p>
    <w:p w14:paraId="061D26EF" w14:textId="77777777" w:rsidR="00107396" w:rsidRPr="004D23A6" w:rsidRDefault="00107396" w:rsidP="00243CD2">
      <w:pPr>
        <w:ind w:right="-58"/>
        <w:jc w:val="center"/>
        <w:rPr>
          <w:rFonts w:ascii="Times New Roman" w:hAnsi="Times New Roman" w:cs="Times New Roman"/>
          <w:b/>
          <w:sz w:val="24"/>
          <w:szCs w:val="24"/>
        </w:rPr>
      </w:pPr>
    </w:p>
    <w:p w14:paraId="7EA795A3" w14:textId="77777777" w:rsidR="004D23A6" w:rsidRPr="004D23A6" w:rsidRDefault="004D23A6" w:rsidP="00243CD2">
      <w:pPr>
        <w:ind w:right="-58"/>
        <w:jc w:val="center"/>
        <w:rPr>
          <w:rFonts w:ascii="Times New Roman" w:hAnsi="Times New Roman" w:cs="Times New Roman"/>
          <w:b/>
          <w:sz w:val="24"/>
          <w:szCs w:val="24"/>
        </w:rPr>
      </w:pPr>
    </w:p>
    <w:p w14:paraId="4C3C3018" w14:textId="77777777" w:rsidR="004D23A6" w:rsidRPr="00F177BA" w:rsidRDefault="004D23A6" w:rsidP="004D23A6">
      <w:pPr>
        <w:pStyle w:val="Galvene"/>
        <w:tabs>
          <w:tab w:val="clear" w:pos="4320"/>
          <w:tab w:val="clear" w:pos="8640"/>
        </w:tabs>
        <w:rPr>
          <w:rFonts w:ascii="Times New Roman" w:hAnsi="Times New Roman"/>
          <w:bCs/>
          <w:sz w:val="24"/>
          <w:szCs w:val="24"/>
          <w:lang w:val="lv-LV"/>
        </w:rPr>
      </w:pPr>
      <w:r w:rsidRPr="00F177BA">
        <w:rPr>
          <w:rFonts w:ascii="Times New Roman" w:hAnsi="Times New Roman"/>
          <w:bCs/>
          <w:sz w:val="24"/>
          <w:szCs w:val="24"/>
          <w:lang w:val="lv-LV"/>
        </w:rPr>
        <w:t>Pielikumā:</w:t>
      </w:r>
    </w:p>
    <w:p w14:paraId="3C0DF404" w14:textId="77777777" w:rsidR="004D23A6" w:rsidRPr="00F177BA" w:rsidRDefault="004D23A6" w:rsidP="004D23A6">
      <w:pPr>
        <w:pStyle w:val="Galvene"/>
        <w:tabs>
          <w:tab w:val="clear" w:pos="4320"/>
          <w:tab w:val="clear" w:pos="8640"/>
        </w:tabs>
        <w:rPr>
          <w:rFonts w:ascii="Times New Roman" w:hAnsi="Times New Roman"/>
          <w:bCs/>
          <w:sz w:val="24"/>
          <w:szCs w:val="24"/>
          <w:lang w:val="lv-LV"/>
        </w:rPr>
      </w:pPr>
    </w:p>
    <w:p w14:paraId="7E571B7C" w14:textId="77777777" w:rsidR="004D23A6" w:rsidRPr="00F177BA" w:rsidRDefault="004D23A6" w:rsidP="004D23A6">
      <w:pPr>
        <w:ind w:right="43"/>
        <w:rPr>
          <w:rFonts w:ascii="Times New Roman" w:hAnsi="Times New Roman" w:cs="Times New Roman"/>
          <w:bCs/>
          <w:sz w:val="24"/>
          <w:szCs w:val="24"/>
        </w:rPr>
      </w:pPr>
      <w:r w:rsidRPr="00F177BA">
        <w:rPr>
          <w:rFonts w:ascii="Times New Roman" w:hAnsi="Times New Roman" w:cs="Times New Roman"/>
          <w:bCs/>
          <w:sz w:val="24"/>
          <w:szCs w:val="24"/>
        </w:rPr>
        <w:t>Nolikuma 1. pielikumā “Tehniskā specifikācija” pieprasītais dokuments:</w:t>
      </w:r>
    </w:p>
    <w:p w14:paraId="6EC662AC" w14:textId="77777777" w:rsidR="004D23A6" w:rsidRPr="004D23A6" w:rsidRDefault="004D23A6" w:rsidP="004D23A6">
      <w:pPr>
        <w:ind w:right="43"/>
        <w:rPr>
          <w:rFonts w:ascii="Times New Roman" w:hAnsi="Times New Roman" w:cs="Times New Roman"/>
          <w:bCs/>
          <w:i/>
          <w:color w:val="FF0000"/>
          <w:sz w:val="16"/>
          <w:szCs w:val="16"/>
        </w:rPr>
      </w:pPr>
      <w:r w:rsidRPr="004D23A6">
        <w:rPr>
          <w:rFonts w:ascii="Times New Roman" w:hAnsi="Times New Roman" w:cs="Times New Roman"/>
          <w:bCs/>
          <w:i/>
          <w:color w:val="FF0000"/>
          <w:sz w:val="16"/>
          <w:szCs w:val="16"/>
        </w:rPr>
        <w:t>(nosaukums, lapu skaits)</w:t>
      </w:r>
    </w:p>
    <w:p w14:paraId="413A44E2" w14:textId="77777777" w:rsidR="004D23A6" w:rsidRPr="004D23A6" w:rsidRDefault="004D23A6" w:rsidP="004D23A6">
      <w:pPr>
        <w:ind w:right="-58"/>
        <w:rPr>
          <w:rFonts w:ascii="Times New Roman" w:hAnsi="Times New Roman" w:cs="Times New Roman"/>
          <w:b/>
          <w:sz w:val="24"/>
          <w:szCs w:val="24"/>
        </w:rPr>
      </w:pPr>
    </w:p>
    <w:p w14:paraId="655706DF" w14:textId="77777777" w:rsidR="00243CD2" w:rsidRPr="004D23A6" w:rsidRDefault="00243CD2" w:rsidP="00243CD2">
      <w:pPr>
        <w:jc w:val="both"/>
        <w:rPr>
          <w:rFonts w:ascii="Times New Roman" w:hAnsi="Times New Roman" w:cs="Times New Roman"/>
          <w:i/>
          <w:iCs/>
          <w:sz w:val="16"/>
          <w:szCs w:val="16"/>
        </w:rPr>
      </w:pPr>
      <w:r w:rsidRPr="004D23A6">
        <w:rPr>
          <w:rFonts w:ascii="Times New Roman" w:hAnsi="Times New Roman" w:cs="Times New Roman"/>
          <w:sz w:val="24"/>
          <w:szCs w:val="24"/>
        </w:rPr>
        <w:t xml:space="preserve">Paraksts: </w:t>
      </w:r>
      <w:r w:rsidRPr="004D23A6">
        <w:rPr>
          <w:rFonts w:ascii="Times New Roman" w:hAnsi="Times New Roman" w:cs="Times New Roman"/>
          <w:i/>
          <w:iCs/>
          <w:color w:val="FF0000"/>
          <w:sz w:val="16"/>
          <w:szCs w:val="16"/>
        </w:rPr>
        <w:t>E-paraksts vai pašrocīgs paraksts</w:t>
      </w:r>
    </w:p>
    <w:p w14:paraId="718AE812" w14:textId="77777777" w:rsidR="008C49B5" w:rsidRPr="004D23A6" w:rsidRDefault="008C49B5" w:rsidP="00C72813">
      <w:pPr>
        <w:ind w:right="-58"/>
        <w:rPr>
          <w:rFonts w:ascii="Times New Roman" w:hAnsi="Times New Roman" w:cs="Times New Roman"/>
          <w:b/>
          <w:sz w:val="24"/>
          <w:szCs w:val="24"/>
        </w:rPr>
      </w:pPr>
    </w:p>
    <w:p w14:paraId="0FCC3AE9" w14:textId="77777777" w:rsidR="00C72813" w:rsidRPr="004D23A6" w:rsidRDefault="00C72813" w:rsidP="00C72813">
      <w:pPr>
        <w:ind w:right="-58"/>
        <w:rPr>
          <w:rFonts w:ascii="Times New Roman" w:hAnsi="Times New Roman" w:cs="Times New Roman"/>
          <w:b/>
          <w:sz w:val="24"/>
          <w:szCs w:val="24"/>
        </w:rPr>
      </w:pPr>
    </w:p>
    <w:p w14:paraId="0CBD8BC1" w14:textId="77777777" w:rsidR="00C72813" w:rsidRPr="004D23A6" w:rsidRDefault="00C72813" w:rsidP="00C72813">
      <w:pPr>
        <w:pStyle w:val="Virsraksts1"/>
        <w:numPr>
          <w:ilvl w:val="0"/>
          <w:numId w:val="0"/>
        </w:numPr>
        <w:jc w:val="left"/>
        <w:rPr>
          <w:rFonts w:ascii="Times New Roman" w:hAnsi="Times New Roman"/>
          <w:b w:val="0"/>
          <w:bCs/>
          <w:i/>
          <w:sz w:val="24"/>
          <w:szCs w:val="24"/>
        </w:rPr>
        <w:sectPr w:rsidR="00C72813" w:rsidRPr="004D23A6" w:rsidSect="002F6588">
          <w:pgSz w:w="16838" w:h="11906" w:orient="landscape"/>
          <w:pgMar w:top="720" w:right="720" w:bottom="720" w:left="720" w:header="709" w:footer="709" w:gutter="0"/>
          <w:cols w:space="708"/>
          <w:docGrid w:linePitch="360"/>
        </w:sectPr>
      </w:pPr>
    </w:p>
    <w:p w14:paraId="58DD0EFD" w14:textId="74BC4EB3" w:rsidR="005741E3" w:rsidRPr="004D23A6" w:rsidRDefault="00426F4F" w:rsidP="00A409D6">
      <w:pPr>
        <w:pStyle w:val="Virsraksts4"/>
        <w:jc w:val="right"/>
        <w:rPr>
          <w:rFonts w:ascii="Times New Roman" w:hAnsi="Times New Roman"/>
        </w:rPr>
      </w:pPr>
      <w:bookmarkStart w:id="169" w:name="_Toc163659927"/>
      <w:bookmarkStart w:id="170" w:name="_Toc163722891"/>
      <w:bookmarkStart w:id="171" w:name="_Toc235190434"/>
      <w:r w:rsidRPr="004D23A6">
        <w:rPr>
          <w:rFonts w:ascii="Times New Roman" w:hAnsi="Times New Roman"/>
        </w:rPr>
        <w:lastRenderedPageBreak/>
        <w:t>7</w:t>
      </w:r>
      <w:r w:rsidR="005741E3" w:rsidRPr="004D23A6">
        <w:rPr>
          <w:rFonts w:ascii="Times New Roman" w:hAnsi="Times New Roman"/>
        </w:rPr>
        <w:t>. pielikums</w:t>
      </w:r>
      <w:bookmarkEnd w:id="169"/>
      <w:r w:rsidR="00195A39" w:rsidRPr="004D23A6">
        <w:rPr>
          <w:rFonts w:ascii="Times New Roman" w:hAnsi="Times New Roman"/>
        </w:rPr>
        <w:t xml:space="preserve"> “</w:t>
      </w:r>
      <w:r w:rsidR="003A0618" w:rsidRPr="004D23A6">
        <w:rPr>
          <w:rFonts w:ascii="Times New Roman" w:hAnsi="Times New Roman"/>
        </w:rPr>
        <w:t>Finanšu piedāvājuma forma</w:t>
      </w:r>
      <w:r w:rsidR="00195A39" w:rsidRPr="004D23A6">
        <w:rPr>
          <w:rFonts w:ascii="Times New Roman" w:hAnsi="Times New Roman"/>
        </w:rPr>
        <w:t>”</w:t>
      </w:r>
      <w:bookmarkEnd w:id="170"/>
      <w:r w:rsidR="00025D38">
        <w:rPr>
          <w:rFonts w:ascii="Times New Roman" w:hAnsi="Times New Roman"/>
        </w:rPr>
        <w:t xml:space="preserve"> </w:t>
      </w:r>
      <w:r w:rsidR="00025D38" w:rsidRPr="004D23A6">
        <w:rPr>
          <w:rFonts w:ascii="Times New Roman" w:hAnsi="Times New Roman"/>
        </w:rPr>
        <w:t>ABĀM DAĻĀM</w:t>
      </w:r>
      <w:bookmarkEnd w:id="171"/>
    </w:p>
    <w:p w14:paraId="3394F420" w14:textId="54AD4A1B" w:rsidR="005741E3" w:rsidRPr="004D23A6" w:rsidRDefault="005741E3" w:rsidP="005741E3">
      <w:pPr>
        <w:pStyle w:val="Pamatteksts"/>
        <w:spacing w:after="0"/>
        <w:ind w:right="-1"/>
        <w:jc w:val="right"/>
        <w:rPr>
          <w:rFonts w:ascii="Times New Roman" w:hAnsi="Times New Roman" w:cs="Times New Roman"/>
          <w:b/>
          <w:sz w:val="20"/>
          <w:szCs w:val="20"/>
        </w:rPr>
      </w:pPr>
      <w:r w:rsidRPr="004D23A6">
        <w:rPr>
          <w:rFonts w:ascii="Times New Roman" w:hAnsi="Times New Roman" w:cs="Times New Roman"/>
          <w:b/>
          <w:sz w:val="20"/>
          <w:szCs w:val="20"/>
        </w:rPr>
        <w:t>V</w:t>
      </w:r>
      <w:r w:rsidR="00075EE1" w:rsidRPr="004D23A6">
        <w:rPr>
          <w:rFonts w:ascii="Times New Roman" w:hAnsi="Times New Roman" w:cs="Times New Roman"/>
          <w:b/>
          <w:sz w:val="20"/>
          <w:szCs w:val="20"/>
        </w:rPr>
        <w:t>SAC</w:t>
      </w:r>
      <w:r w:rsidRPr="004D23A6">
        <w:rPr>
          <w:rFonts w:ascii="Times New Roman" w:hAnsi="Times New Roman" w:cs="Times New Roman"/>
          <w:b/>
          <w:sz w:val="20"/>
          <w:szCs w:val="20"/>
        </w:rPr>
        <w:t xml:space="preserve"> “</w:t>
      </w:r>
      <w:r w:rsidR="00075EE1" w:rsidRPr="004D23A6">
        <w:rPr>
          <w:rFonts w:ascii="Times New Roman" w:hAnsi="Times New Roman" w:cs="Times New Roman"/>
          <w:b/>
          <w:sz w:val="20"/>
          <w:szCs w:val="20"/>
        </w:rPr>
        <w:t>Zemgale</w:t>
      </w:r>
      <w:r w:rsidRPr="004D23A6">
        <w:rPr>
          <w:rFonts w:ascii="Times New Roman" w:hAnsi="Times New Roman" w:cs="Times New Roman"/>
          <w:b/>
          <w:sz w:val="20"/>
          <w:szCs w:val="20"/>
        </w:rPr>
        <w:t>” rīkotās iepirkuma procedūras nolikumam</w:t>
      </w:r>
    </w:p>
    <w:p w14:paraId="6C50FF3A" w14:textId="77777777" w:rsidR="00025D38" w:rsidRPr="004D23A6" w:rsidRDefault="00025D38" w:rsidP="00025D38">
      <w:pPr>
        <w:ind w:right="-1"/>
        <w:jc w:val="right"/>
        <w:rPr>
          <w:rFonts w:ascii="Times New Roman" w:hAnsi="Times New Roman" w:cs="Times New Roman"/>
          <w:b/>
          <w:sz w:val="20"/>
          <w:szCs w:val="20"/>
        </w:rPr>
      </w:pPr>
      <w:r w:rsidRPr="004D23A6">
        <w:rPr>
          <w:rFonts w:ascii="Times New Roman" w:hAnsi="Times New Roman" w:cs="Times New Roman"/>
          <w:b/>
          <w:sz w:val="20"/>
          <w:szCs w:val="20"/>
        </w:rPr>
        <w:t>“Granulu piegāde”</w:t>
      </w:r>
    </w:p>
    <w:p w14:paraId="7A5C55FE" w14:textId="7C58DF00" w:rsidR="00025D38" w:rsidRPr="004D23A6" w:rsidRDefault="00025D38" w:rsidP="00025D38">
      <w:pPr>
        <w:ind w:right="-1"/>
        <w:jc w:val="right"/>
        <w:rPr>
          <w:rFonts w:ascii="Times New Roman" w:hAnsi="Times New Roman" w:cs="Times New Roman"/>
          <w:b/>
          <w:sz w:val="20"/>
          <w:szCs w:val="20"/>
        </w:rPr>
      </w:pPr>
      <w:r w:rsidRPr="004D23A6">
        <w:rPr>
          <w:rFonts w:ascii="Times New Roman" w:hAnsi="Times New Roman" w:cs="Times New Roman"/>
          <w:b/>
          <w:sz w:val="20"/>
          <w:szCs w:val="20"/>
        </w:rPr>
        <w:t>Identifikācijas Nr. </w:t>
      </w:r>
      <w:r w:rsidRPr="006F4F58">
        <w:rPr>
          <w:rFonts w:ascii="Times New Roman" w:hAnsi="Times New Roman" w:cs="Times New Roman"/>
          <w:b/>
          <w:sz w:val="20"/>
          <w:szCs w:val="20"/>
        </w:rPr>
        <w:t>VSACZ 202</w:t>
      </w:r>
      <w:r w:rsidR="00351F1F">
        <w:rPr>
          <w:rFonts w:ascii="Times New Roman" w:hAnsi="Times New Roman" w:cs="Times New Roman"/>
          <w:b/>
          <w:sz w:val="20"/>
          <w:szCs w:val="20"/>
        </w:rPr>
        <w:t>6</w:t>
      </w:r>
      <w:r w:rsidRPr="006F4F58">
        <w:rPr>
          <w:rFonts w:ascii="Times New Roman" w:hAnsi="Times New Roman" w:cs="Times New Roman"/>
          <w:b/>
          <w:sz w:val="20"/>
          <w:szCs w:val="20"/>
        </w:rPr>
        <w:t>/</w:t>
      </w:r>
      <w:r w:rsidR="00351F1F">
        <w:rPr>
          <w:rFonts w:ascii="Times New Roman" w:hAnsi="Times New Roman" w:cs="Times New Roman"/>
          <w:b/>
          <w:sz w:val="20"/>
          <w:szCs w:val="20"/>
        </w:rPr>
        <w:t>9</w:t>
      </w:r>
    </w:p>
    <w:p w14:paraId="4A993B89" w14:textId="77777777" w:rsidR="0082683A" w:rsidRPr="004D23A6" w:rsidRDefault="0082683A" w:rsidP="0082683A">
      <w:pPr>
        <w:jc w:val="right"/>
        <w:rPr>
          <w:rFonts w:ascii="Times New Roman" w:hAnsi="Times New Roman" w:cs="Times New Roman"/>
          <w:bCs/>
          <w:i/>
          <w:iCs/>
          <w:sz w:val="24"/>
          <w:szCs w:val="24"/>
        </w:rPr>
      </w:pPr>
    </w:p>
    <w:p w14:paraId="2974F4B7" w14:textId="77777777" w:rsidR="005741E3" w:rsidRPr="004D23A6" w:rsidRDefault="005741E3" w:rsidP="005741E3">
      <w:pPr>
        <w:pStyle w:val="Pamattekstaatkpe2"/>
        <w:ind w:firstLine="0"/>
        <w:jc w:val="center"/>
        <w:rPr>
          <w:b/>
          <w:bCs/>
          <w:sz w:val="24"/>
          <w:szCs w:val="24"/>
        </w:rPr>
      </w:pPr>
      <w:r w:rsidRPr="004D23A6">
        <w:rPr>
          <w:b/>
          <w:bCs/>
          <w:sz w:val="24"/>
          <w:szCs w:val="24"/>
        </w:rPr>
        <w:t>Finanšu piedāvājums</w:t>
      </w:r>
    </w:p>
    <w:p w14:paraId="511993CC" w14:textId="77777777" w:rsidR="00025D38" w:rsidRPr="006F4F58" w:rsidRDefault="00025D38" w:rsidP="00025D38">
      <w:pPr>
        <w:ind w:right="-58"/>
        <w:jc w:val="center"/>
        <w:rPr>
          <w:rFonts w:ascii="Times New Roman" w:hAnsi="Times New Roman" w:cs="Times New Roman"/>
          <w:b/>
          <w:sz w:val="24"/>
          <w:szCs w:val="24"/>
        </w:rPr>
      </w:pPr>
      <w:r w:rsidRPr="004D23A6">
        <w:rPr>
          <w:rFonts w:ascii="Times New Roman" w:hAnsi="Times New Roman" w:cs="Times New Roman"/>
          <w:b/>
          <w:sz w:val="24"/>
          <w:szCs w:val="24"/>
        </w:rPr>
        <w:t xml:space="preserve">Granulu </w:t>
      </w:r>
      <w:r w:rsidRPr="006F4F58">
        <w:rPr>
          <w:rFonts w:ascii="Times New Roman" w:hAnsi="Times New Roman" w:cs="Times New Roman"/>
          <w:b/>
          <w:sz w:val="24"/>
          <w:szCs w:val="24"/>
        </w:rPr>
        <w:t>piegāde</w:t>
      </w:r>
    </w:p>
    <w:p w14:paraId="5D47E24F" w14:textId="43994924" w:rsidR="00025D38" w:rsidRPr="004D23A6" w:rsidRDefault="00025D38" w:rsidP="00025D38">
      <w:pPr>
        <w:ind w:right="-1"/>
        <w:jc w:val="center"/>
        <w:rPr>
          <w:rFonts w:ascii="Times New Roman" w:hAnsi="Times New Roman" w:cs="Times New Roman"/>
          <w:b/>
          <w:bCs/>
          <w:iCs/>
          <w:sz w:val="24"/>
          <w:szCs w:val="24"/>
        </w:rPr>
      </w:pPr>
      <w:r w:rsidRPr="006F4F58">
        <w:rPr>
          <w:rFonts w:ascii="Times New Roman" w:hAnsi="Times New Roman" w:cs="Times New Roman"/>
          <w:b/>
          <w:bCs/>
          <w:iCs/>
          <w:sz w:val="24"/>
          <w:szCs w:val="24"/>
        </w:rPr>
        <w:t>Identifikācijas Nr. VSACZ 202</w:t>
      </w:r>
      <w:r w:rsidR="00351F1F">
        <w:rPr>
          <w:rFonts w:ascii="Times New Roman" w:hAnsi="Times New Roman" w:cs="Times New Roman"/>
          <w:b/>
          <w:bCs/>
          <w:iCs/>
          <w:sz w:val="24"/>
          <w:szCs w:val="24"/>
        </w:rPr>
        <w:t>6</w:t>
      </w:r>
      <w:r w:rsidRPr="006F4F58">
        <w:rPr>
          <w:rFonts w:ascii="Times New Roman" w:hAnsi="Times New Roman" w:cs="Times New Roman"/>
          <w:b/>
          <w:bCs/>
          <w:iCs/>
          <w:sz w:val="24"/>
          <w:szCs w:val="24"/>
        </w:rPr>
        <w:t>/</w:t>
      </w:r>
      <w:r w:rsidR="00351F1F">
        <w:rPr>
          <w:rFonts w:ascii="Times New Roman" w:hAnsi="Times New Roman" w:cs="Times New Roman"/>
          <w:b/>
          <w:bCs/>
          <w:iCs/>
          <w:sz w:val="24"/>
          <w:szCs w:val="24"/>
        </w:rPr>
        <w:t>9</w:t>
      </w:r>
    </w:p>
    <w:p w14:paraId="29C1CB70" w14:textId="77777777" w:rsidR="00025D38" w:rsidRPr="00031632" w:rsidRDefault="00025D38" w:rsidP="00025D38">
      <w:pPr>
        <w:pStyle w:val="Pamattekstaatkpe2"/>
        <w:ind w:firstLine="0"/>
        <w:jc w:val="center"/>
        <w:rPr>
          <w:b/>
          <w:bCs/>
          <w:color w:val="FF0000"/>
          <w:sz w:val="24"/>
          <w:szCs w:val="24"/>
        </w:rPr>
      </w:pPr>
      <w:r w:rsidRPr="00637D81">
        <w:rPr>
          <w:b/>
          <w:bCs/>
          <w:sz w:val="24"/>
          <w:szCs w:val="24"/>
        </w:rPr>
        <w:t xml:space="preserve">Iepirkuma priekšmeta </w:t>
      </w:r>
      <w:r w:rsidRPr="00637D81">
        <w:rPr>
          <w:i/>
          <w:iCs/>
          <w:color w:val="FF0000"/>
          <w:sz w:val="16"/>
          <w:szCs w:val="16"/>
        </w:rPr>
        <w:t>&lt;daļas numurs&gt;</w:t>
      </w:r>
      <w:r w:rsidRPr="00637D81">
        <w:rPr>
          <w:b/>
          <w:bCs/>
          <w:sz w:val="24"/>
          <w:szCs w:val="24"/>
        </w:rPr>
        <w:t>.</w:t>
      </w:r>
      <w:r>
        <w:rPr>
          <w:b/>
          <w:bCs/>
          <w:sz w:val="24"/>
          <w:szCs w:val="24"/>
        </w:rPr>
        <w:t> </w:t>
      </w:r>
      <w:r w:rsidRPr="00637D81">
        <w:rPr>
          <w:b/>
          <w:bCs/>
          <w:sz w:val="24"/>
          <w:szCs w:val="24"/>
        </w:rPr>
        <w:t>daļai “</w:t>
      </w:r>
      <w:r w:rsidRPr="00637D81">
        <w:rPr>
          <w:i/>
          <w:iCs/>
          <w:color w:val="FF0000"/>
          <w:sz w:val="16"/>
          <w:szCs w:val="16"/>
        </w:rPr>
        <w:t>&lt;Nosaukums&gt;</w:t>
      </w:r>
      <w:r w:rsidRPr="00637D81">
        <w:rPr>
          <w:b/>
          <w:bCs/>
          <w:sz w:val="24"/>
          <w:szCs w:val="24"/>
        </w:rPr>
        <w:t xml:space="preserve">” </w:t>
      </w:r>
      <w:r w:rsidRPr="00637D81">
        <w:rPr>
          <w:i/>
          <w:iCs/>
          <w:color w:val="FF0000"/>
          <w:sz w:val="16"/>
          <w:szCs w:val="16"/>
        </w:rPr>
        <w:t>&lt;jānorāda</w:t>
      </w:r>
      <w:r w:rsidRPr="0041058E">
        <w:rPr>
          <w:i/>
          <w:iCs/>
          <w:color w:val="FF0000"/>
          <w:sz w:val="16"/>
          <w:szCs w:val="16"/>
        </w:rPr>
        <w:t xml:space="preserve"> </w:t>
      </w:r>
      <w:r w:rsidRPr="0025113D">
        <w:rPr>
          <w:i/>
          <w:iCs/>
          <w:color w:val="FF0000"/>
          <w:sz w:val="16"/>
          <w:szCs w:val="16"/>
          <w:u w:val="single"/>
        </w:rPr>
        <w:t>katra daļa atsevišķi</w:t>
      </w:r>
      <w:r w:rsidRPr="0041058E">
        <w:rPr>
          <w:i/>
          <w:iCs/>
          <w:color w:val="FF0000"/>
          <w:sz w:val="16"/>
          <w:szCs w:val="16"/>
        </w:rPr>
        <w:t>, uz kur</w:t>
      </w:r>
      <w:r>
        <w:rPr>
          <w:i/>
          <w:iCs/>
          <w:color w:val="FF0000"/>
          <w:sz w:val="16"/>
          <w:szCs w:val="16"/>
        </w:rPr>
        <w:t>u</w:t>
      </w:r>
      <w:r w:rsidRPr="0041058E">
        <w:rPr>
          <w:i/>
          <w:iCs/>
          <w:color w:val="FF0000"/>
          <w:sz w:val="16"/>
          <w:szCs w:val="16"/>
        </w:rPr>
        <w:t xml:space="preserve"> tiek iesniegts piedāvājums&gt;</w:t>
      </w:r>
    </w:p>
    <w:p w14:paraId="73A48EEC" w14:textId="77777777" w:rsidR="005741E3" w:rsidRPr="004D23A6" w:rsidRDefault="005741E3" w:rsidP="005741E3">
      <w:pPr>
        <w:pStyle w:val="Pamattekstaatkpe2"/>
        <w:ind w:firstLine="0"/>
        <w:jc w:val="both"/>
        <w:rPr>
          <w:sz w:val="24"/>
          <w:szCs w:val="24"/>
        </w:rPr>
      </w:pPr>
    </w:p>
    <w:tbl>
      <w:tblPr>
        <w:tblW w:w="15564" w:type="dxa"/>
        <w:tblInd w:w="-5" w:type="dxa"/>
        <w:tblLook w:val="0000" w:firstRow="0" w:lastRow="0" w:firstColumn="0" w:lastColumn="0" w:noHBand="0" w:noVBand="0"/>
      </w:tblPr>
      <w:tblGrid>
        <w:gridCol w:w="4649"/>
        <w:gridCol w:w="10915"/>
      </w:tblGrid>
      <w:tr w:rsidR="00564A0D" w:rsidRPr="004D23A6" w14:paraId="6CF8F8D5" w14:textId="77777777" w:rsidTr="00564A0D">
        <w:trPr>
          <w:trHeight w:val="255"/>
        </w:trPr>
        <w:tc>
          <w:tcPr>
            <w:tcW w:w="46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95CDAF" w14:textId="77777777" w:rsidR="00564A0D" w:rsidRPr="004D23A6" w:rsidRDefault="00564A0D" w:rsidP="00564A0D">
            <w:pPr>
              <w:rPr>
                <w:rFonts w:ascii="Times New Roman" w:hAnsi="Times New Roman" w:cs="Times New Roman"/>
                <w:b/>
                <w:sz w:val="24"/>
                <w:szCs w:val="24"/>
              </w:rPr>
            </w:pPr>
            <w:bookmarkStart w:id="172" w:name="_Hlk124764205"/>
          </w:p>
          <w:p w14:paraId="54009EEB" w14:textId="77777777" w:rsidR="00564A0D" w:rsidRPr="004D23A6" w:rsidRDefault="00564A0D" w:rsidP="00564A0D">
            <w:pPr>
              <w:rPr>
                <w:rFonts w:ascii="Times New Roman" w:hAnsi="Times New Roman" w:cs="Times New Roman"/>
                <w:b/>
                <w:sz w:val="24"/>
                <w:szCs w:val="24"/>
              </w:rPr>
            </w:pPr>
            <w:r w:rsidRPr="004D23A6">
              <w:rPr>
                <w:rFonts w:ascii="Times New Roman" w:hAnsi="Times New Roman" w:cs="Times New Roman"/>
                <w:b/>
                <w:sz w:val="24"/>
                <w:szCs w:val="24"/>
              </w:rPr>
              <w:t>Pretendents (firma)</w:t>
            </w:r>
          </w:p>
        </w:tc>
        <w:tc>
          <w:tcPr>
            <w:tcW w:w="10915" w:type="dxa"/>
            <w:tcBorders>
              <w:top w:val="single" w:sz="4" w:space="0" w:color="auto"/>
              <w:left w:val="nil"/>
              <w:bottom w:val="single" w:sz="4" w:space="0" w:color="auto"/>
              <w:right w:val="single" w:sz="4" w:space="0" w:color="000000"/>
            </w:tcBorders>
            <w:shd w:val="clear" w:color="auto" w:fill="auto"/>
            <w:noWrap/>
            <w:vAlign w:val="center"/>
          </w:tcPr>
          <w:p w14:paraId="36DD9063" w14:textId="6F76F015" w:rsidR="00564A0D" w:rsidRPr="004D23A6" w:rsidRDefault="00564A0D" w:rsidP="00564A0D">
            <w:pPr>
              <w:jc w:val="center"/>
              <w:rPr>
                <w:rFonts w:ascii="Times New Roman" w:hAnsi="Times New Roman" w:cs="Times New Roman"/>
                <w:sz w:val="16"/>
                <w:szCs w:val="16"/>
              </w:rPr>
            </w:pPr>
            <w:r w:rsidRPr="004D23A6">
              <w:rPr>
                <w:rFonts w:ascii="Times New Roman" w:hAnsi="Times New Roman" w:cs="Times New Roman"/>
                <w:i/>
                <w:iCs/>
                <w:color w:val="FF0000"/>
                <w:sz w:val="16"/>
                <w:szCs w:val="16"/>
              </w:rPr>
              <w:t>&lt;aizpilda pretendents&gt;</w:t>
            </w:r>
          </w:p>
        </w:tc>
      </w:tr>
      <w:tr w:rsidR="00564A0D" w:rsidRPr="004D23A6" w14:paraId="7D213473" w14:textId="77777777" w:rsidTr="00564A0D">
        <w:trPr>
          <w:trHeight w:val="630"/>
        </w:trPr>
        <w:tc>
          <w:tcPr>
            <w:tcW w:w="4649"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266EFF89" w14:textId="77777777" w:rsidR="00564A0D" w:rsidRPr="004D23A6" w:rsidRDefault="00564A0D" w:rsidP="00564A0D">
            <w:pPr>
              <w:rPr>
                <w:rFonts w:ascii="Times New Roman" w:hAnsi="Times New Roman" w:cs="Times New Roman"/>
                <w:b/>
                <w:sz w:val="24"/>
                <w:szCs w:val="24"/>
              </w:rPr>
            </w:pPr>
          </w:p>
          <w:p w14:paraId="0B4E03DD" w14:textId="77777777" w:rsidR="00564A0D" w:rsidRPr="004D23A6" w:rsidRDefault="00564A0D" w:rsidP="00564A0D">
            <w:pPr>
              <w:rPr>
                <w:rFonts w:ascii="Times New Roman" w:hAnsi="Times New Roman" w:cs="Times New Roman"/>
                <w:b/>
                <w:sz w:val="24"/>
                <w:szCs w:val="24"/>
              </w:rPr>
            </w:pPr>
            <w:r w:rsidRPr="004D23A6">
              <w:rPr>
                <w:rFonts w:ascii="Times New Roman" w:hAnsi="Times New Roman" w:cs="Times New Roman"/>
                <w:b/>
                <w:sz w:val="24"/>
                <w:szCs w:val="24"/>
              </w:rPr>
              <w:t>Pretendenta reģistrācijas numurs</w:t>
            </w:r>
          </w:p>
        </w:tc>
        <w:tc>
          <w:tcPr>
            <w:tcW w:w="10915"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4AF6E7A3" w14:textId="40E54114" w:rsidR="00564A0D" w:rsidRPr="004D23A6" w:rsidRDefault="00564A0D" w:rsidP="00564A0D">
            <w:pPr>
              <w:jc w:val="center"/>
              <w:rPr>
                <w:rFonts w:ascii="Times New Roman" w:hAnsi="Times New Roman" w:cs="Times New Roman"/>
                <w:sz w:val="16"/>
                <w:szCs w:val="16"/>
              </w:rPr>
            </w:pPr>
            <w:r w:rsidRPr="004D23A6">
              <w:rPr>
                <w:rFonts w:ascii="Times New Roman" w:hAnsi="Times New Roman" w:cs="Times New Roman"/>
                <w:i/>
                <w:iCs/>
                <w:color w:val="FF0000"/>
                <w:sz w:val="16"/>
                <w:szCs w:val="16"/>
              </w:rPr>
              <w:t>&lt;aizpilda pretendents&gt;</w:t>
            </w:r>
          </w:p>
        </w:tc>
      </w:tr>
      <w:tr w:rsidR="00550486" w:rsidRPr="004D23A6" w14:paraId="7E186C83" w14:textId="77777777" w:rsidTr="00EF3EB8">
        <w:trPr>
          <w:trHeight w:val="630"/>
        </w:trPr>
        <w:tc>
          <w:tcPr>
            <w:tcW w:w="15564"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7DE6109E" w14:textId="77777777" w:rsidR="00550486" w:rsidRPr="004D23A6" w:rsidRDefault="00550486" w:rsidP="00EF3EB8">
            <w:pPr>
              <w:pStyle w:val="Pamattekstaatkpe2"/>
              <w:ind w:firstLine="0"/>
              <w:jc w:val="both"/>
              <w:rPr>
                <w:sz w:val="24"/>
                <w:szCs w:val="24"/>
              </w:rPr>
            </w:pPr>
            <w:r w:rsidRPr="004D23A6">
              <w:rPr>
                <w:sz w:val="24"/>
                <w:szCs w:val="24"/>
              </w:rPr>
              <w:t xml:space="preserve">Piedāvājam izpildīt iepirkuma līgumu atbilstoši iepirkuma dokumentos noteiktajām prasībām un saskaņā ar tehniskajā piedāvājumā piedāvāto par zemāk norādīto cenu: </w:t>
            </w:r>
          </w:p>
        </w:tc>
      </w:tr>
      <w:bookmarkEnd w:id="172"/>
    </w:tbl>
    <w:p w14:paraId="2462DB7F" w14:textId="72E3A2A2" w:rsidR="00025D38" w:rsidRPr="00025D38" w:rsidRDefault="00025D38" w:rsidP="00025D38">
      <w:pPr>
        <w:pStyle w:val="Pamattekstaatkpe2"/>
        <w:ind w:firstLine="0"/>
        <w:rPr>
          <w:b/>
          <w:bCs/>
          <w:color w:val="FF0000"/>
          <w:sz w:val="24"/>
          <w:szCs w:val="24"/>
        </w:rPr>
      </w:pPr>
    </w:p>
    <w:tbl>
      <w:tblPr>
        <w:tblW w:w="1559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9497"/>
        <w:gridCol w:w="4111"/>
      </w:tblGrid>
      <w:tr w:rsidR="00025D38" w:rsidRPr="002937ED" w14:paraId="7A094780" w14:textId="77777777" w:rsidTr="006F2AC4">
        <w:trPr>
          <w:cantSplit/>
          <w:trHeight w:val="314"/>
        </w:trPr>
        <w:tc>
          <w:tcPr>
            <w:tcW w:w="1985" w:type="dxa"/>
            <w:shd w:val="clear" w:color="auto" w:fill="D9D9D9" w:themeFill="background1" w:themeFillShade="D9"/>
            <w:vAlign w:val="center"/>
          </w:tcPr>
          <w:p w14:paraId="0B066AA9" w14:textId="77777777" w:rsidR="00025D38" w:rsidRPr="002937ED" w:rsidRDefault="00025D38" w:rsidP="00EF3EB8">
            <w:pPr>
              <w:jc w:val="center"/>
              <w:rPr>
                <w:rFonts w:ascii="Times New Roman" w:hAnsi="Times New Roman" w:cs="Times New Roman"/>
                <w:b/>
                <w:bCs/>
                <w:sz w:val="24"/>
                <w:szCs w:val="24"/>
              </w:rPr>
            </w:pPr>
            <w:proofErr w:type="spellStart"/>
            <w:r w:rsidRPr="002937ED">
              <w:rPr>
                <w:rFonts w:ascii="Times New Roman" w:hAnsi="Times New Roman" w:cs="Times New Roman"/>
                <w:b/>
                <w:bCs/>
                <w:sz w:val="24"/>
                <w:szCs w:val="24"/>
              </w:rPr>
              <w:t>Nr.p.k</w:t>
            </w:r>
            <w:proofErr w:type="spellEnd"/>
            <w:r w:rsidRPr="002937ED">
              <w:rPr>
                <w:rFonts w:ascii="Times New Roman" w:hAnsi="Times New Roman" w:cs="Times New Roman"/>
                <w:b/>
                <w:bCs/>
                <w:sz w:val="24"/>
                <w:szCs w:val="24"/>
              </w:rPr>
              <w:t>.</w:t>
            </w:r>
          </w:p>
        </w:tc>
        <w:tc>
          <w:tcPr>
            <w:tcW w:w="9497" w:type="dxa"/>
            <w:shd w:val="clear" w:color="auto" w:fill="D9D9D9" w:themeFill="background1" w:themeFillShade="D9"/>
            <w:vAlign w:val="center"/>
          </w:tcPr>
          <w:p w14:paraId="10369636" w14:textId="77777777" w:rsidR="00025D38" w:rsidRPr="002937ED" w:rsidRDefault="00025D38" w:rsidP="00EF3EB8">
            <w:pPr>
              <w:jc w:val="center"/>
              <w:rPr>
                <w:rFonts w:ascii="Times New Roman" w:hAnsi="Times New Roman" w:cs="Times New Roman"/>
                <w:b/>
                <w:bCs/>
                <w:spacing w:val="-3"/>
                <w:sz w:val="24"/>
                <w:szCs w:val="24"/>
              </w:rPr>
            </w:pPr>
            <w:r w:rsidRPr="002937ED">
              <w:rPr>
                <w:rFonts w:ascii="Times New Roman" w:hAnsi="Times New Roman" w:cs="Times New Roman"/>
                <w:b/>
                <w:bCs/>
                <w:sz w:val="24"/>
                <w:szCs w:val="24"/>
              </w:rPr>
              <w:t>Preces nosaukums</w:t>
            </w:r>
          </w:p>
        </w:tc>
        <w:tc>
          <w:tcPr>
            <w:tcW w:w="4111" w:type="dxa"/>
            <w:shd w:val="clear" w:color="auto" w:fill="D9D9D9" w:themeFill="background1" w:themeFillShade="D9"/>
            <w:vAlign w:val="center"/>
          </w:tcPr>
          <w:p w14:paraId="192D4DAB" w14:textId="77777777" w:rsidR="00025D38" w:rsidRPr="002937ED" w:rsidRDefault="00025D38" w:rsidP="00EF3EB8">
            <w:pPr>
              <w:jc w:val="center"/>
              <w:rPr>
                <w:rFonts w:ascii="Times New Roman" w:hAnsi="Times New Roman" w:cs="Times New Roman"/>
                <w:b/>
                <w:bCs/>
                <w:spacing w:val="-3"/>
                <w:sz w:val="24"/>
                <w:szCs w:val="24"/>
              </w:rPr>
            </w:pPr>
            <w:r w:rsidRPr="002937ED">
              <w:rPr>
                <w:rFonts w:ascii="Times New Roman" w:hAnsi="Times New Roman" w:cs="Times New Roman"/>
                <w:b/>
                <w:bCs/>
                <w:spacing w:val="-3"/>
                <w:sz w:val="24"/>
                <w:szCs w:val="24"/>
              </w:rPr>
              <w:t>Vienības cena par 1 (vienu) tonnu EUR bez PVN*</w:t>
            </w:r>
          </w:p>
        </w:tc>
      </w:tr>
      <w:tr w:rsidR="00025D38" w:rsidRPr="002937ED" w14:paraId="5131054C" w14:textId="77777777" w:rsidTr="006F2AC4">
        <w:trPr>
          <w:cantSplit/>
          <w:trHeight w:val="314"/>
        </w:trPr>
        <w:tc>
          <w:tcPr>
            <w:tcW w:w="1985" w:type="dxa"/>
            <w:vAlign w:val="center"/>
          </w:tcPr>
          <w:p w14:paraId="5108E40C" w14:textId="77777777" w:rsidR="00025D38" w:rsidRPr="002937ED" w:rsidRDefault="00025D38" w:rsidP="00EF3EB8">
            <w:pPr>
              <w:jc w:val="center"/>
              <w:rPr>
                <w:rFonts w:ascii="Times New Roman" w:hAnsi="Times New Roman" w:cs="Times New Roman"/>
                <w:sz w:val="24"/>
                <w:szCs w:val="24"/>
              </w:rPr>
            </w:pPr>
            <w:r w:rsidRPr="002937ED">
              <w:rPr>
                <w:rFonts w:ascii="Times New Roman" w:hAnsi="Times New Roman" w:cs="Times New Roman"/>
                <w:sz w:val="24"/>
                <w:szCs w:val="24"/>
              </w:rPr>
              <w:t>1.</w:t>
            </w:r>
          </w:p>
        </w:tc>
        <w:tc>
          <w:tcPr>
            <w:tcW w:w="9497" w:type="dxa"/>
            <w:shd w:val="clear" w:color="auto" w:fill="auto"/>
            <w:vAlign w:val="center"/>
          </w:tcPr>
          <w:p w14:paraId="5D218596" w14:textId="77777777" w:rsidR="00025D38" w:rsidRPr="002937ED" w:rsidRDefault="00025D38" w:rsidP="00EF3EB8">
            <w:pPr>
              <w:jc w:val="both"/>
              <w:rPr>
                <w:rFonts w:ascii="Times New Roman" w:hAnsi="Times New Roman" w:cs="Times New Roman"/>
                <w:sz w:val="24"/>
                <w:szCs w:val="24"/>
              </w:rPr>
            </w:pPr>
            <w:proofErr w:type="spellStart"/>
            <w:r w:rsidRPr="002937ED">
              <w:rPr>
                <w:rFonts w:ascii="Times New Roman" w:hAnsi="Times New Roman" w:cs="Times New Roman"/>
                <w:sz w:val="24"/>
                <w:szCs w:val="24"/>
              </w:rPr>
              <w:t>Kokskaidu</w:t>
            </w:r>
            <w:proofErr w:type="spellEnd"/>
            <w:r w:rsidRPr="002937ED">
              <w:rPr>
                <w:rFonts w:ascii="Times New Roman" w:hAnsi="Times New Roman" w:cs="Times New Roman"/>
                <w:sz w:val="24"/>
                <w:szCs w:val="24"/>
              </w:rPr>
              <w:t xml:space="preserve"> granulu piegāde, nodrošinot izbēršanu ar gaisa </w:t>
            </w:r>
            <w:proofErr w:type="spellStart"/>
            <w:r w:rsidRPr="002937ED">
              <w:rPr>
                <w:rFonts w:ascii="Times New Roman" w:hAnsi="Times New Roman" w:cs="Times New Roman"/>
                <w:sz w:val="24"/>
                <w:szCs w:val="24"/>
              </w:rPr>
              <w:t>pneimotransportieri</w:t>
            </w:r>
            <w:proofErr w:type="spellEnd"/>
          </w:p>
        </w:tc>
        <w:tc>
          <w:tcPr>
            <w:tcW w:w="4111" w:type="dxa"/>
            <w:shd w:val="clear" w:color="auto" w:fill="auto"/>
            <w:vAlign w:val="center"/>
          </w:tcPr>
          <w:p w14:paraId="6A0EB48A" w14:textId="77777777" w:rsidR="00025D38" w:rsidRPr="00025D38" w:rsidRDefault="00025D38" w:rsidP="00EF3EB8">
            <w:pPr>
              <w:jc w:val="center"/>
              <w:rPr>
                <w:rFonts w:ascii="Times New Roman" w:hAnsi="Times New Roman" w:cs="Times New Roman"/>
                <w:i/>
                <w:iCs/>
                <w:spacing w:val="-3"/>
                <w:sz w:val="16"/>
                <w:szCs w:val="16"/>
              </w:rPr>
            </w:pPr>
            <w:r w:rsidRPr="00025D38">
              <w:rPr>
                <w:rFonts w:ascii="Times New Roman" w:hAnsi="Times New Roman" w:cs="Times New Roman"/>
                <w:i/>
                <w:iCs/>
                <w:color w:val="FF0000"/>
                <w:sz w:val="16"/>
                <w:szCs w:val="16"/>
              </w:rPr>
              <w:t>&lt;aizpilda pretendents&gt;</w:t>
            </w:r>
          </w:p>
        </w:tc>
      </w:tr>
      <w:tr w:rsidR="00025D38" w:rsidRPr="002937ED" w14:paraId="2C327EB4" w14:textId="77777777" w:rsidTr="006F2AC4">
        <w:trPr>
          <w:cantSplit/>
          <w:trHeight w:val="314"/>
        </w:trPr>
        <w:tc>
          <w:tcPr>
            <w:tcW w:w="1985" w:type="dxa"/>
            <w:vAlign w:val="center"/>
          </w:tcPr>
          <w:p w14:paraId="60A5156A" w14:textId="77777777" w:rsidR="00025D38" w:rsidRPr="002937ED" w:rsidRDefault="00025D38" w:rsidP="00EF3EB8">
            <w:pPr>
              <w:jc w:val="center"/>
              <w:rPr>
                <w:rFonts w:ascii="Times New Roman" w:hAnsi="Times New Roman" w:cs="Times New Roman"/>
                <w:sz w:val="24"/>
                <w:szCs w:val="24"/>
              </w:rPr>
            </w:pPr>
            <w:r w:rsidRPr="002937ED">
              <w:rPr>
                <w:rFonts w:ascii="Times New Roman" w:hAnsi="Times New Roman" w:cs="Times New Roman"/>
                <w:sz w:val="24"/>
                <w:szCs w:val="24"/>
              </w:rPr>
              <w:t>2.</w:t>
            </w:r>
          </w:p>
        </w:tc>
        <w:tc>
          <w:tcPr>
            <w:tcW w:w="9497" w:type="dxa"/>
            <w:shd w:val="clear" w:color="auto" w:fill="auto"/>
            <w:vAlign w:val="center"/>
          </w:tcPr>
          <w:p w14:paraId="3833776C" w14:textId="77777777" w:rsidR="00025D38" w:rsidRPr="002937ED" w:rsidRDefault="00025D38" w:rsidP="00EF3EB8">
            <w:pPr>
              <w:jc w:val="both"/>
              <w:rPr>
                <w:rFonts w:ascii="Times New Roman" w:hAnsi="Times New Roman" w:cs="Times New Roman"/>
                <w:sz w:val="24"/>
                <w:szCs w:val="24"/>
              </w:rPr>
            </w:pPr>
            <w:proofErr w:type="spellStart"/>
            <w:r w:rsidRPr="002937ED">
              <w:rPr>
                <w:rFonts w:ascii="Times New Roman" w:hAnsi="Times New Roman" w:cs="Times New Roman"/>
                <w:sz w:val="24"/>
                <w:szCs w:val="24"/>
              </w:rPr>
              <w:t>Kokskaidu</w:t>
            </w:r>
            <w:proofErr w:type="spellEnd"/>
            <w:r w:rsidRPr="002937ED">
              <w:rPr>
                <w:rFonts w:ascii="Times New Roman" w:hAnsi="Times New Roman" w:cs="Times New Roman"/>
                <w:sz w:val="24"/>
                <w:szCs w:val="24"/>
              </w:rPr>
              <w:t xml:space="preserve"> granulu piegāde, nodrošinot izbēršanu no BIG maisiem</w:t>
            </w:r>
          </w:p>
        </w:tc>
        <w:tc>
          <w:tcPr>
            <w:tcW w:w="4111" w:type="dxa"/>
            <w:shd w:val="clear" w:color="auto" w:fill="auto"/>
            <w:vAlign w:val="center"/>
          </w:tcPr>
          <w:p w14:paraId="29794400" w14:textId="77777777" w:rsidR="00025D38" w:rsidRPr="00025D38" w:rsidRDefault="00025D38" w:rsidP="00EF3EB8">
            <w:pPr>
              <w:jc w:val="center"/>
              <w:rPr>
                <w:rFonts w:ascii="Times New Roman" w:hAnsi="Times New Roman" w:cs="Times New Roman"/>
                <w:i/>
                <w:iCs/>
                <w:color w:val="FF0000"/>
                <w:sz w:val="16"/>
                <w:szCs w:val="16"/>
              </w:rPr>
            </w:pPr>
            <w:r w:rsidRPr="00025D38">
              <w:rPr>
                <w:rFonts w:ascii="Times New Roman" w:hAnsi="Times New Roman" w:cs="Times New Roman"/>
                <w:i/>
                <w:iCs/>
                <w:color w:val="FF0000"/>
                <w:sz w:val="16"/>
                <w:szCs w:val="16"/>
              </w:rPr>
              <w:t>&lt;aizpilda pretendents&gt;</w:t>
            </w:r>
          </w:p>
        </w:tc>
      </w:tr>
      <w:tr w:rsidR="00025D38" w:rsidRPr="002937ED" w14:paraId="2021ABB1" w14:textId="77777777" w:rsidTr="006F2AC4">
        <w:trPr>
          <w:cantSplit/>
          <w:trHeight w:val="314"/>
        </w:trPr>
        <w:tc>
          <w:tcPr>
            <w:tcW w:w="1985" w:type="dxa"/>
            <w:vAlign w:val="center"/>
          </w:tcPr>
          <w:p w14:paraId="28339CE7" w14:textId="77777777" w:rsidR="00025D38" w:rsidRPr="0018719E" w:rsidRDefault="00025D38" w:rsidP="00EF3EB8">
            <w:pPr>
              <w:jc w:val="center"/>
              <w:rPr>
                <w:rFonts w:ascii="Times New Roman" w:hAnsi="Times New Roman" w:cs="Times New Roman"/>
                <w:sz w:val="24"/>
                <w:szCs w:val="24"/>
              </w:rPr>
            </w:pPr>
            <w:r w:rsidRPr="0018719E">
              <w:rPr>
                <w:rFonts w:ascii="Times New Roman" w:hAnsi="Times New Roman" w:cs="Times New Roman"/>
                <w:sz w:val="24"/>
                <w:szCs w:val="24"/>
              </w:rPr>
              <w:t>3.</w:t>
            </w:r>
          </w:p>
        </w:tc>
        <w:tc>
          <w:tcPr>
            <w:tcW w:w="9497" w:type="dxa"/>
            <w:shd w:val="clear" w:color="auto" w:fill="auto"/>
            <w:vAlign w:val="center"/>
          </w:tcPr>
          <w:p w14:paraId="5F1717C4" w14:textId="77777777" w:rsidR="00025D38" w:rsidRPr="0018719E" w:rsidRDefault="00025D38" w:rsidP="00EF3EB8">
            <w:pPr>
              <w:jc w:val="both"/>
              <w:rPr>
                <w:rFonts w:ascii="Times New Roman" w:hAnsi="Times New Roman" w:cs="Times New Roman"/>
                <w:sz w:val="24"/>
                <w:szCs w:val="24"/>
              </w:rPr>
            </w:pPr>
            <w:proofErr w:type="spellStart"/>
            <w:r w:rsidRPr="0018719E">
              <w:rPr>
                <w:rFonts w:ascii="Times New Roman" w:hAnsi="Times New Roman" w:cs="Times New Roman"/>
                <w:sz w:val="24"/>
                <w:szCs w:val="24"/>
              </w:rPr>
              <w:t>Kokskaidu</w:t>
            </w:r>
            <w:proofErr w:type="spellEnd"/>
            <w:r w:rsidRPr="0018719E">
              <w:rPr>
                <w:rFonts w:ascii="Times New Roman" w:hAnsi="Times New Roman" w:cs="Times New Roman"/>
                <w:sz w:val="24"/>
                <w:szCs w:val="24"/>
              </w:rPr>
              <w:t xml:space="preserve"> granulu piegāde, nodrošinot piegādi </w:t>
            </w:r>
            <w:r w:rsidRPr="0018719E">
              <w:rPr>
                <w:rFonts w:ascii="Times New Roman" w:hAnsi="Times New Roman" w:cs="Times New Roman"/>
                <w:bCs/>
                <w:iCs/>
                <w:sz w:val="24"/>
                <w:szCs w:val="24"/>
              </w:rPr>
              <w:t>fasētos slēgtos polietilēna vai stikla šķiedras maisos ~ līdz 16 kg ietilpības otrreizēji pārstrādājamā iepakojumā</w:t>
            </w:r>
          </w:p>
        </w:tc>
        <w:tc>
          <w:tcPr>
            <w:tcW w:w="4111" w:type="dxa"/>
            <w:shd w:val="clear" w:color="auto" w:fill="auto"/>
            <w:vAlign w:val="center"/>
          </w:tcPr>
          <w:p w14:paraId="13F7AFD8" w14:textId="77777777" w:rsidR="00025D38" w:rsidRPr="00025D38" w:rsidRDefault="00025D38" w:rsidP="00EF3EB8">
            <w:pPr>
              <w:jc w:val="center"/>
              <w:rPr>
                <w:rFonts w:ascii="Times New Roman" w:hAnsi="Times New Roman" w:cs="Times New Roman"/>
                <w:i/>
                <w:iCs/>
                <w:sz w:val="16"/>
                <w:szCs w:val="16"/>
              </w:rPr>
            </w:pPr>
            <w:r w:rsidRPr="00025D38">
              <w:rPr>
                <w:rFonts w:ascii="Times New Roman" w:hAnsi="Times New Roman" w:cs="Times New Roman"/>
                <w:i/>
                <w:iCs/>
                <w:color w:val="FF0000"/>
                <w:sz w:val="16"/>
                <w:szCs w:val="16"/>
              </w:rPr>
              <w:t>&lt;aizpilda pretendents&gt;</w:t>
            </w:r>
          </w:p>
        </w:tc>
      </w:tr>
      <w:tr w:rsidR="00025D38" w:rsidRPr="002937ED" w14:paraId="50B32590" w14:textId="77777777" w:rsidTr="006F2AC4">
        <w:trPr>
          <w:cantSplit/>
          <w:trHeight w:val="314"/>
        </w:trPr>
        <w:tc>
          <w:tcPr>
            <w:tcW w:w="11482" w:type="dxa"/>
            <w:gridSpan w:val="2"/>
            <w:shd w:val="clear" w:color="auto" w:fill="D9D9D9" w:themeFill="background1" w:themeFillShade="D9"/>
            <w:vAlign w:val="center"/>
          </w:tcPr>
          <w:p w14:paraId="46C45DF2" w14:textId="77777777" w:rsidR="00025D38" w:rsidRPr="002937ED" w:rsidRDefault="00025D38" w:rsidP="00EF3EB8">
            <w:pPr>
              <w:jc w:val="right"/>
              <w:rPr>
                <w:rFonts w:ascii="Times New Roman" w:hAnsi="Times New Roman" w:cs="Times New Roman"/>
                <w:sz w:val="24"/>
                <w:szCs w:val="24"/>
              </w:rPr>
            </w:pPr>
          </w:p>
          <w:p w14:paraId="7654F30A" w14:textId="77777777" w:rsidR="00025D38" w:rsidRPr="0018719E" w:rsidRDefault="00025D38" w:rsidP="00EF3EB8">
            <w:pPr>
              <w:jc w:val="right"/>
              <w:rPr>
                <w:rFonts w:ascii="Times New Roman" w:hAnsi="Times New Roman" w:cs="Times New Roman"/>
                <w:b/>
                <w:bCs/>
                <w:sz w:val="24"/>
                <w:szCs w:val="24"/>
              </w:rPr>
            </w:pPr>
            <w:r w:rsidRPr="002937ED">
              <w:rPr>
                <w:rFonts w:ascii="Times New Roman" w:hAnsi="Times New Roman" w:cs="Times New Roman"/>
                <w:b/>
                <w:bCs/>
                <w:sz w:val="24"/>
                <w:szCs w:val="24"/>
              </w:rPr>
              <w:t xml:space="preserve">Vienību cenu </w:t>
            </w:r>
            <w:r w:rsidRPr="0018719E">
              <w:rPr>
                <w:rFonts w:ascii="Times New Roman" w:hAnsi="Times New Roman" w:cs="Times New Roman"/>
                <w:b/>
                <w:bCs/>
                <w:sz w:val="24"/>
                <w:szCs w:val="24"/>
              </w:rPr>
              <w:t>kopsumma</w:t>
            </w:r>
            <w:r w:rsidRPr="0018719E">
              <w:rPr>
                <w:rFonts w:ascii="Times New Roman" w:hAnsi="Times New Roman" w:cs="Times New Roman"/>
                <w:sz w:val="24"/>
                <w:szCs w:val="24"/>
              </w:rPr>
              <w:t>**</w:t>
            </w:r>
            <w:r w:rsidRPr="0018719E">
              <w:rPr>
                <w:rFonts w:ascii="Times New Roman" w:hAnsi="Times New Roman" w:cs="Times New Roman"/>
                <w:b/>
                <w:bCs/>
                <w:sz w:val="24"/>
                <w:szCs w:val="24"/>
              </w:rPr>
              <w:t xml:space="preserve"> EUR bez PVN:</w:t>
            </w:r>
          </w:p>
          <w:p w14:paraId="33FCB694" w14:textId="7ADDEF3E" w:rsidR="00025D38" w:rsidRPr="0018719E" w:rsidRDefault="00702AD6" w:rsidP="00702AD6">
            <w:pPr>
              <w:pStyle w:val="Sarakstarindkopa"/>
              <w:ind w:left="1440"/>
              <w:jc w:val="right"/>
              <w:rPr>
                <w:rFonts w:ascii="Times New Roman" w:hAnsi="Times New Roman"/>
                <w:i/>
                <w:iCs/>
                <w:szCs w:val="24"/>
              </w:rPr>
            </w:pPr>
            <w:r>
              <w:rPr>
                <w:rFonts w:ascii="Times New Roman" w:hAnsi="Times New Roman"/>
                <w:i/>
                <w:iCs/>
                <w:szCs w:val="24"/>
              </w:rPr>
              <w:t>(1</w:t>
            </w:r>
            <w:r w:rsidRPr="0018719E">
              <w:rPr>
                <w:rFonts w:ascii="Times New Roman" w:hAnsi="Times New Roman"/>
                <w:i/>
                <w:iCs/>
                <w:szCs w:val="24"/>
              </w:rPr>
              <w:t xml:space="preserve">. rinda </w:t>
            </w:r>
            <w:r w:rsidR="00025D38" w:rsidRPr="0018719E">
              <w:rPr>
                <w:rFonts w:ascii="Times New Roman" w:hAnsi="Times New Roman"/>
                <w:i/>
                <w:iCs/>
                <w:szCs w:val="24"/>
              </w:rPr>
              <w:t>+ 2. rinda + 3. rinda)</w:t>
            </w:r>
          </w:p>
          <w:p w14:paraId="00F50DA2" w14:textId="5984658B" w:rsidR="00025D38" w:rsidRPr="002937ED" w:rsidRDefault="00025D38" w:rsidP="00EF3EB8">
            <w:pPr>
              <w:pStyle w:val="Sarakstarindkopa"/>
              <w:jc w:val="right"/>
              <w:rPr>
                <w:rFonts w:ascii="Times New Roman" w:hAnsi="Times New Roman"/>
                <w:i/>
                <w:iCs/>
                <w:szCs w:val="24"/>
              </w:rPr>
            </w:pPr>
          </w:p>
        </w:tc>
        <w:tc>
          <w:tcPr>
            <w:tcW w:w="4111" w:type="dxa"/>
            <w:shd w:val="clear" w:color="auto" w:fill="auto"/>
            <w:vAlign w:val="center"/>
          </w:tcPr>
          <w:p w14:paraId="5418A65D" w14:textId="77777777" w:rsidR="00025D38" w:rsidRPr="00025D38" w:rsidRDefault="00025D38" w:rsidP="00EF3EB8">
            <w:pPr>
              <w:jc w:val="center"/>
              <w:rPr>
                <w:rFonts w:ascii="Times New Roman" w:hAnsi="Times New Roman" w:cs="Times New Roman"/>
                <w:b/>
                <w:bCs/>
                <w:i/>
                <w:iCs/>
                <w:color w:val="FF0000"/>
                <w:sz w:val="16"/>
                <w:szCs w:val="16"/>
              </w:rPr>
            </w:pPr>
            <w:r w:rsidRPr="00025D38">
              <w:rPr>
                <w:rFonts w:ascii="Times New Roman" w:hAnsi="Times New Roman" w:cs="Times New Roman"/>
                <w:b/>
                <w:bCs/>
                <w:i/>
                <w:iCs/>
                <w:color w:val="FF0000"/>
                <w:sz w:val="16"/>
                <w:szCs w:val="16"/>
              </w:rPr>
              <w:t>&lt;aizpilda pretendents&gt;</w:t>
            </w:r>
          </w:p>
        </w:tc>
      </w:tr>
    </w:tbl>
    <w:p w14:paraId="4C23F560" w14:textId="77777777" w:rsidR="00025D38" w:rsidRPr="002937ED" w:rsidRDefault="00025D38" w:rsidP="00025D38">
      <w:pPr>
        <w:jc w:val="both"/>
        <w:rPr>
          <w:rFonts w:ascii="Times New Roman" w:hAnsi="Times New Roman" w:cs="Times New Roman"/>
          <w:b/>
          <w:sz w:val="24"/>
          <w:szCs w:val="24"/>
        </w:rPr>
      </w:pPr>
    </w:p>
    <w:p w14:paraId="2A92F641" w14:textId="77777777" w:rsidR="00B80D33" w:rsidRDefault="00025D38" w:rsidP="00B80D33">
      <w:pPr>
        <w:jc w:val="both"/>
        <w:rPr>
          <w:rFonts w:ascii="Times New Roman" w:hAnsi="Times New Roman" w:cs="Times New Roman"/>
          <w:bCs/>
          <w:iCs/>
          <w:sz w:val="24"/>
          <w:szCs w:val="24"/>
        </w:rPr>
      </w:pPr>
      <w:r w:rsidRPr="002937ED">
        <w:rPr>
          <w:rFonts w:ascii="Times New Roman" w:hAnsi="Times New Roman" w:cs="Times New Roman"/>
          <w:bCs/>
          <w:iCs/>
          <w:sz w:val="24"/>
          <w:szCs w:val="24"/>
        </w:rPr>
        <w:t xml:space="preserve">* Apliecinām, ka vienības cenā ir iekļautas visas izmaksas, kas saistītas ar Tehniskajai specifikācijai atbilstošu granulu piegādi, izkraušanu, iepakojumu, iepakojuma utilizāciju, kā arī visas citas paredzamās izmaksas, kas saistītas ar </w:t>
      </w:r>
      <w:proofErr w:type="spellStart"/>
      <w:r w:rsidRPr="002937ED">
        <w:rPr>
          <w:rFonts w:ascii="Times New Roman" w:hAnsi="Times New Roman" w:cs="Times New Roman"/>
          <w:bCs/>
          <w:iCs/>
          <w:sz w:val="24"/>
          <w:szCs w:val="24"/>
        </w:rPr>
        <w:t>kokskaidu</w:t>
      </w:r>
      <w:proofErr w:type="spellEnd"/>
      <w:r w:rsidRPr="002937ED">
        <w:rPr>
          <w:rFonts w:ascii="Times New Roman" w:hAnsi="Times New Roman" w:cs="Times New Roman"/>
          <w:bCs/>
          <w:iCs/>
          <w:sz w:val="24"/>
          <w:szCs w:val="24"/>
        </w:rPr>
        <w:t xml:space="preserve"> granulu piegādi.</w:t>
      </w:r>
    </w:p>
    <w:p w14:paraId="622E25F4" w14:textId="77777777" w:rsidR="00B80D33" w:rsidRDefault="00B80D33" w:rsidP="00B80D33">
      <w:pPr>
        <w:jc w:val="both"/>
        <w:rPr>
          <w:rFonts w:ascii="Times New Roman" w:hAnsi="Times New Roman" w:cs="Times New Roman"/>
          <w:bCs/>
          <w:iCs/>
          <w:sz w:val="24"/>
          <w:szCs w:val="24"/>
        </w:rPr>
      </w:pPr>
    </w:p>
    <w:p w14:paraId="58739336" w14:textId="43A9BFC1" w:rsidR="00B80D33" w:rsidRPr="006F2AC4" w:rsidRDefault="00B80D33" w:rsidP="00B80D33">
      <w:pPr>
        <w:jc w:val="both"/>
        <w:rPr>
          <w:rFonts w:ascii="Times New Roman" w:hAnsi="Times New Roman" w:cs="Times New Roman"/>
          <w:bCs/>
          <w:i/>
          <w:iCs/>
          <w:sz w:val="24"/>
          <w:szCs w:val="24"/>
        </w:rPr>
      </w:pPr>
      <w:r w:rsidRPr="006F2AC4">
        <w:rPr>
          <w:rFonts w:ascii="Times New Roman" w:hAnsi="Times New Roman"/>
          <w:i/>
          <w:iCs/>
          <w:sz w:val="24"/>
          <w:szCs w:val="24"/>
        </w:rPr>
        <w:t>** Vienību cenu kopsumma tiek fiksēta vienīgi ar mērķi salīdzināt pretendentu piedāvājumus saskaņā ar nolikuma 8.3. punktu.</w:t>
      </w:r>
    </w:p>
    <w:p w14:paraId="78273AA8" w14:textId="77777777" w:rsidR="00025D38" w:rsidRDefault="00025D38" w:rsidP="00550486">
      <w:pPr>
        <w:pStyle w:val="Pamattekstaatkpe2"/>
        <w:ind w:firstLine="0"/>
        <w:jc w:val="center"/>
        <w:rPr>
          <w:b/>
          <w:bCs/>
          <w:sz w:val="24"/>
          <w:szCs w:val="24"/>
        </w:rPr>
      </w:pPr>
    </w:p>
    <w:p w14:paraId="676EB989" w14:textId="77777777" w:rsidR="00550486" w:rsidRPr="004D23A6" w:rsidRDefault="00550486" w:rsidP="00550486">
      <w:pPr>
        <w:jc w:val="both"/>
        <w:rPr>
          <w:rFonts w:ascii="Times New Roman" w:hAnsi="Times New Roman" w:cs="Times New Roman"/>
          <w:i/>
          <w:iCs/>
          <w:sz w:val="24"/>
          <w:szCs w:val="24"/>
        </w:rPr>
      </w:pPr>
      <w:r w:rsidRPr="004D23A6">
        <w:rPr>
          <w:rFonts w:ascii="Times New Roman" w:hAnsi="Times New Roman" w:cs="Times New Roman"/>
          <w:sz w:val="24"/>
          <w:szCs w:val="24"/>
        </w:rPr>
        <w:t xml:space="preserve">Paraksts: </w:t>
      </w:r>
      <w:r w:rsidRPr="004D23A6">
        <w:rPr>
          <w:rFonts w:ascii="Times New Roman" w:hAnsi="Times New Roman" w:cs="Times New Roman"/>
          <w:i/>
          <w:iCs/>
          <w:color w:val="FF0000"/>
          <w:sz w:val="16"/>
          <w:szCs w:val="16"/>
        </w:rPr>
        <w:t>E-paraksts vai pašrocīgs paraksts</w:t>
      </w:r>
    </w:p>
    <w:p w14:paraId="22329FB7" w14:textId="6BB58B11" w:rsidR="006961BA" w:rsidRPr="004D23A6" w:rsidRDefault="006961BA" w:rsidP="00A409D6">
      <w:pPr>
        <w:pStyle w:val="Virsraksts4"/>
        <w:jc w:val="right"/>
        <w:rPr>
          <w:rFonts w:ascii="Times New Roman" w:hAnsi="Times New Roman"/>
        </w:rPr>
      </w:pPr>
      <w:bookmarkStart w:id="173" w:name="_Toc163659928"/>
      <w:bookmarkStart w:id="174" w:name="_Toc163722892"/>
      <w:bookmarkStart w:id="175" w:name="_Toc235190435"/>
      <w:r w:rsidRPr="004D23A6">
        <w:rPr>
          <w:rFonts w:ascii="Times New Roman" w:hAnsi="Times New Roman"/>
        </w:rPr>
        <w:lastRenderedPageBreak/>
        <w:t>8. pielikums</w:t>
      </w:r>
      <w:bookmarkEnd w:id="173"/>
      <w:r w:rsidR="00195A39" w:rsidRPr="004D23A6">
        <w:rPr>
          <w:rFonts w:ascii="Times New Roman" w:hAnsi="Times New Roman"/>
        </w:rPr>
        <w:t xml:space="preserve"> “</w:t>
      </w:r>
      <w:r w:rsidR="003A0618" w:rsidRPr="004D23A6">
        <w:rPr>
          <w:rFonts w:ascii="Times New Roman" w:hAnsi="Times New Roman"/>
        </w:rPr>
        <w:t>Izziņas forma par pretendenta saimniecisko un finansiālo stāvokli</w:t>
      </w:r>
      <w:r w:rsidR="00195A39" w:rsidRPr="004D23A6">
        <w:rPr>
          <w:rFonts w:ascii="Times New Roman" w:hAnsi="Times New Roman"/>
        </w:rPr>
        <w:t>”</w:t>
      </w:r>
      <w:bookmarkEnd w:id="174"/>
      <w:r w:rsidR="00025D38">
        <w:rPr>
          <w:rFonts w:ascii="Times New Roman" w:hAnsi="Times New Roman"/>
        </w:rPr>
        <w:t xml:space="preserve"> </w:t>
      </w:r>
      <w:r w:rsidR="00025D38" w:rsidRPr="004D23A6">
        <w:rPr>
          <w:rFonts w:ascii="Times New Roman" w:hAnsi="Times New Roman"/>
        </w:rPr>
        <w:t>ABĀM DAĻĀM</w:t>
      </w:r>
      <w:bookmarkEnd w:id="175"/>
    </w:p>
    <w:p w14:paraId="20D0CEC4" w14:textId="0A0E8154" w:rsidR="00B83CFB" w:rsidRPr="004D23A6" w:rsidRDefault="00B83CFB" w:rsidP="00B83CFB">
      <w:pPr>
        <w:pStyle w:val="Pamatteksts"/>
        <w:spacing w:after="0"/>
        <w:ind w:right="-1"/>
        <w:jc w:val="right"/>
        <w:rPr>
          <w:rFonts w:ascii="Times New Roman" w:hAnsi="Times New Roman" w:cs="Times New Roman"/>
          <w:b/>
          <w:sz w:val="20"/>
          <w:szCs w:val="20"/>
        </w:rPr>
      </w:pPr>
      <w:r w:rsidRPr="004D23A6">
        <w:rPr>
          <w:rFonts w:ascii="Times New Roman" w:hAnsi="Times New Roman" w:cs="Times New Roman"/>
          <w:b/>
          <w:sz w:val="20"/>
          <w:szCs w:val="20"/>
        </w:rPr>
        <w:t>V</w:t>
      </w:r>
      <w:r w:rsidR="00075EE1" w:rsidRPr="004D23A6">
        <w:rPr>
          <w:rFonts w:ascii="Times New Roman" w:hAnsi="Times New Roman" w:cs="Times New Roman"/>
          <w:b/>
          <w:sz w:val="20"/>
          <w:szCs w:val="20"/>
        </w:rPr>
        <w:t>SAC</w:t>
      </w:r>
      <w:r w:rsidRPr="004D23A6">
        <w:rPr>
          <w:rFonts w:ascii="Times New Roman" w:hAnsi="Times New Roman" w:cs="Times New Roman"/>
          <w:b/>
          <w:sz w:val="20"/>
          <w:szCs w:val="20"/>
        </w:rPr>
        <w:t xml:space="preserve"> “</w:t>
      </w:r>
      <w:r w:rsidR="00075EE1" w:rsidRPr="004D23A6">
        <w:rPr>
          <w:rFonts w:ascii="Times New Roman" w:hAnsi="Times New Roman" w:cs="Times New Roman"/>
          <w:b/>
          <w:sz w:val="20"/>
          <w:szCs w:val="20"/>
        </w:rPr>
        <w:t>Zemgale</w:t>
      </w:r>
      <w:r w:rsidRPr="004D23A6">
        <w:rPr>
          <w:rFonts w:ascii="Times New Roman" w:hAnsi="Times New Roman" w:cs="Times New Roman"/>
          <w:b/>
          <w:sz w:val="20"/>
          <w:szCs w:val="20"/>
        </w:rPr>
        <w:t>” rīkotās iepirkuma procedūras nolikumam</w:t>
      </w:r>
    </w:p>
    <w:p w14:paraId="399245E5" w14:textId="77777777" w:rsidR="00025D38" w:rsidRPr="004D23A6" w:rsidRDefault="00025D38" w:rsidP="00025D38">
      <w:pPr>
        <w:ind w:right="-1"/>
        <w:jc w:val="right"/>
        <w:rPr>
          <w:rFonts w:ascii="Times New Roman" w:hAnsi="Times New Roman" w:cs="Times New Roman"/>
          <w:b/>
          <w:sz w:val="20"/>
          <w:szCs w:val="20"/>
        </w:rPr>
      </w:pPr>
      <w:r w:rsidRPr="004D23A6">
        <w:rPr>
          <w:rFonts w:ascii="Times New Roman" w:hAnsi="Times New Roman" w:cs="Times New Roman"/>
          <w:b/>
          <w:sz w:val="20"/>
          <w:szCs w:val="20"/>
        </w:rPr>
        <w:t>“Granulu piegāde”</w:t>
      </w:r>
    </w:p>
    <w:p w14:paraId="3B902F85" w14:textId="5A15D9A6" w:rsidR="00025D38" w:rsidRPr="004D23A6" w:rsidRDefault="00025D38" w:rsidP="00025D38">
      <w:pPr>
        <w:ind w:right="-1"/>
        <w:jc w:val="right"/>
        <w:rPr>
          <w:rFonts w:ascii="Times New Roman" w:hAnsi="Times New Roman" w:cs="Times New Roman"/>
          <w:b/>
          <w:sz w:val="20"/>
          <w:szCs w:val="20"/>
        </w:rPr>
      </w:pPr>
      <w:r w:rsidRPr="004D23A6">
        <w:rPr>
          <w:rFonts w:ascii="Times New Roman" w:hAnsi="Times New Roman" w:cs="Times New Roman"/>
          <w:b/>
          <w:sz w:val="20"/>
          <w:szCs w:val="20"/>
        </w:rPr>
        <w:t xml:space="preserve">Identifikācijas </w:t>
      </w:r>
      <w:r w:rsidRPr="006F4F58">
        <w:rPr>
          <w:rFonts w:ascii="Times New Roman" w:hAnsi="Times New Roman" w:cs="Times New Roman"/>
          <w:b/>
          <w:sz w:val="20"/>
          <w:szCs w:val="20"/>
        </w:rPr>
        <w:t>Nr. VSACZ 202</w:t>
      </w:r>
      <w:r w:rsidR="00351F1F">
        <w:rPr>
          <w:rFonts w:ascii="Times New Roman" w:hAnsi="Times New Roman" w:cs="Times New Roman"/>
          <w:b/>
          <w:sz w:val="20"/>
          <w:szCs w:val="20"/>
        </w:rPr>
        <w:t>6</w:t>
      </w:r>
      <w:r w:rsidRPr="006F4F58">
        <w:rPr>
          <w:rFonts w:ascii="Times New Roman" w:hAnsi="Times New Roman" w:cs="Times New Roman"/>
          <w:b/>
          <w:sz w:val="20"/>
          <w:szCs w:val="20"/>
        </w:rPr>
        <w:t>/</w:t>
      </w:r>
      <w:r w:rsidR="00351F1F">
        <w:rPr>
          <w:rFonts w:ascii="Times New Roman" w:hAnsi="Times New Roman" w:cs="Times New Roman"/>
          <w:b/>
          <w:sz w:val="20"/>
          <w:szCs w:val="20"/>
        </w:rPr>
        <w:t>9</w:t>
      </w:r>
    </w:p>
    <w:p w14:paraId="6BDCEC62" w14:textId="77777777" w:rsidR="006961BA" w:rsidRPr="004D23A6" w:rsidRDefault="006961BA" w:rsidP="006961BA">
      <w:pPr>
        <w:ind w:right="-1"/>
        <w:jc w:val="right"/>
        <w:rPr>
          <w:rFonts w:ascii="Times New Roman" w:hAnsi="Times New Roman" w:cs="Times New Roman"/>
          <w:b/>
          <w:i/>
          <w:caps/>
          <w:color w:val="FF0000"/>
          <w:sz w:val="24"/>
          <w:szCs w:val="24"/>
        </w:rPr>
      </w:pPr>
    </w:p>
    <w:p w14:paraId="15655F98" w14:textId="77777777" w:rsidR="006961BA" w:rsidRPr="004D23A6" w:rsidRDefault="006961BA" w:rsidP="006961BA">
      <w:pPr>
        <w:ind w:right="-1"/>
        <w:jc w:val="center"/>
        <w:rPr>
          <w:rFonts w:ascii="Times New Roman" w:hAnsi="Times New Roman" w:cs="Times New Roman"/>
          <w:b/>
          <w:sz w:val="24"/>
          <w:szCs w:val="24"/>
        </w:rPr>
      </w:pPr>
      <w:r w:rsidRPr="004D23A6">
        <w:rPr>
          <w:rFonts w:ascii="Times New Roman" w:hAnsi="Times New Roman" w:cs="Times New Roman"/>
          <w:b/>
          <w:sz w:val="24"/>
          <w:szCs w:val="24"/>
        </w:rPr>
        <w:t>Izziņa par pretendenta saimniecisko un finansiālo stāvokli</w:t>
      </w:r>
    </w:p>
    <w:p w14:paraId="6EF63E7A" w14:textId="77777777" w:rsidR="00025D38" w:rsidRPr="00025D38" w:rsidRDefault="00025D38" w:rsidP="00025D38">
      <w:pPr>
        <w:ind w:right="-58"/>
        <w:jc w:val="center"/>
        <w:rPr>
          <w:rFonts w:ascii="Times New Roman" w:hAnsi="Times New Roman" w:cs="Times New Roman"/>
          <w:b/>
          <w:sz w:val="24"/>
          <w:szCs w:val="24"/>
        </w:rPr>
      </w:pPr>
      <w:r w:rsidRPr="00025D38">
        <w:rPr>
          <w:rFonts w:ascii="Times New Roman" w:hAnsi="Times New Roman" w:cs="Times New Roman"/>
          <w:b/>
          <w:sz w:val="24"/>
          <w:szCs w:val="24"/>
        </w:rPr>
        <w:t>“Granulu piegāde”</w:t>
      </w:r>
    </w:p>
    <w:p w14:paraId="297D8860" w14:textId="741CBFF3" w:rsidR="00025D38" w:rsidRDefault="00025D38" w:rsidP="00025D38">
      <w:pPr>
        <w:ind w:right="-58"/>
        <w:jc w:val="center"/>
        <w:rPr>
          <w:rFonts w:ascii="Times New Roman" w:hAnsi="Times New Roman" w:cs="Times New Roman"/>
          <w:b/>
          <w:sz w:val="24"/>
          <w:szCs w:val="24"/>
        </w:rPr>
      </w:pPr>
      <w:r w:rsidRPr="00025D38">
        <w:rPr>
          <w:rFonts w:ascii="Times New Roman" w:hAnsi="Times New Roman" w:cs="Times New Roman"/>
          <w:b/>
          <w:sz w:val="24"/>
          <w:szCs w:val="24"/>
        </w:rPr>
        <w:t xml:space="preserve">Identifikācijas Nr. </w:t>
      </w:r>
      <w:r w:rsidRPr="006F4F58">
        <w:rPr>
          <w:rFonts w:ascii="Times New Roman" w:hAnsi="Times New Roman" w:cs="Times New Roman"/>
          <w:b/>
          <w:sz w:val="24"/>
          <w:szCs w:val="24"/>
        </w:rPr>
        <w:t>VSACZ 202</w:t>
      </w:r>
      <w:r w:rsidR="00351F1F">
        <w:rPr>
          <w:rFonts w:ascii="Times New Roman" w:hAnsi="Times New Roman" w:cs="Times New Roman"/>
          <w:b/>
          <w:sz w:val="24"/>
          <w:szCs w:val="24"/>
        </w:rPr>
        <w:t>6</w:t>
      </w:r>
      <w:r w:rsidRPr="006F4F58">
        <w:rPr>
          <w:rFonts w:ascii="Times New Roman" w:hAnsi="Times New Roman" w:cs="Times New Roman"/>
          <w:b/>
          <w:sz w:val="24"/>
          <w:szCs w:val="24"/>
        </w:rPr>
        <w:t>/</w:t>
      </w:r>
      <w:r w:rsidR="00351F1F">
        <w:rPr>
          <w:rFonts w:ascii="Times New Roman" w:hAnsi="Times New Roman" w:cs="Times New Roman"/>
          <w:b/>
          <w:sz w:val="24"/>
          <w:szCs w:val="24"/>
        </w:rPr>
        <w:t>9</w:t>
      </w:r>
    </w:p>
    <w:p w14:paraId="35E69A61" w14:textId="77777777" w:rsidR="00025D38" w:rsidRDefault="00025D38" w:rsidP="00025D38">
      <w:pPr>
        <w:ind w:right="-58"/>
        <w:jc w:val="center"/>
        <w:rPr>
          <w:rFonts w:ascii="Times New Roman" w:hAnsi="Times New Roman" w:cs="Times New Roman"/>
          <w:b/>
          <w:sz w:val="24"/>
          <w:szCs w:val="24"/>
        </w:rPr>
      </w:pPr>
    </w:p>
    <w:p w14:paraId="5314FE66" w14:textId="1C757178" w:rsidR="00025D38" w:rsidRDefault="00025D38" w:rsidP="00025D38">
      <w:pPr>
        <w:tabs>
          <w:tab w:val="left" w:pos="5026"/>
        </w:tabs>
        <w:ind w:right="-1"/>
        <w:rPr>
          <w:rFonts w:ascii="Times New Roman" w:hAnsi="Times New Roman" w:cs="Times New Roman"/>
          <w:b/>
          <w:sz w:val="24"/>
          <w:szCs w:val="24"/>
        </w:rPr>
      </w:pPr>
      <w:r w:rsidRPr="009D2BA1">
        <w:rPr>
          <w:rFonts w:ascii="Times New Roman" w:hAnsi="Times New Roman" w:cs="Times New Roman"/>
          <w:b/>
          <w:sz w:val="24"/>
          <w:szCs w:val="24"/>
        </w:rPr>
        <w:t>Nolikuma 3. pielikuma “Pretendentu atlases un pretendentu piedāvājumu vispārējās atbilstības prasības” 1.1. punkts</w:t>
      </w:r>
      <w:r w:rsidR="0056313C">
        <w:rPr>
          <w:rFonts w:ascii="Times New Roman" w:hAnsi="Times New Roman" w:cs="Times New Roman"/>
          <w:b/>
          <w:sz w:val="24"/>
          <w:szCs w:val="24"/>
        </w:rPr>
        <w:t>.</w:t>
      </w:r>
    </w:p>
    <w:p w14:paraId="608EDBD6" w14:textId="0D1FCDEE" w:rsidR="00156439" w:rsidRDefault="00156439" w:rsidP="00025D38">
      <w:pPr>
        <w:tabs>
          <w:tab w:val="left" w:pos="5026"/>
        </w:tabs>
        <w:ind w:right="-1"/>
        <w:rPr>
          <w:rFonts w:ascii="Times New Roman" w:hAnsi="Times New Roman" w:cs="Times New Roman"/>
          <w:b/>
          <w:sz w:val="24"/>
          <w:szCs w:val="24"/>
        </w:rPr>
      </w:pPr>
      <w:r w:rsidRPr="00156439">
        <w:rPr>
          <w:rFonts w:ascii="Times New Roman" w:hAnsi="Times New Roman" w:cs="Times New Roman"/>
          <w:b/>
          <w:sz w:val="24"/>
          <w:szCs w:val="24"/>
        </w:rPr>
        <w:t>Pretendents aizpilda vienu no zemāk norādītajām tabulām atbilstoši tā darbības ilgumam.</w:t>
      </w:r>
    </w:p>
    <w:p w14:paraId="182BCBDA" w14:textId="633819FF" w:rsidR="00156439" w:rsidRDefault="00156439" w:rsidP="00025D38">
      <w:pPr>
        <w:tabs>
          <w:tab w:val="left" w:pos="5026"/>
        </w:tabs>
        <w:ind w:right="-1"/>
        <w:rPr>
          <w:rFonts w:ascii="Times New Roman" w:hAnsi="Times New Roman" w:cs="Times New Roman"/>
          <w:b/>
          <w:sz w:val="24"/>
          <w:szCs w:val="24"/>
        </w:rPr>
      </w:pPr>
    </w:p>
    <w:p w14:paraId="7A4A477D" w14:textId="34AA139C" w:rsidR="00156439" w:rsidRPr="00156439" w:rsidRDefault="00156439" w:rsidP="00156439">
      <w:pPr>
        <w:pStyle w:val="Sarakstarindkopa"/>
        <w:numPr>
          <w:ilvl w:val="0"/>
          <w:numId w:val="51"/>
        </w:numPr>
        <w:tabs>
          <w:tab w:val="left" w:pos="5026"/>
        </w:tabs>
        <w:ind w:right="-1"/>
        <w:rPr>
          <w:rFonts w:ascii="Times New Roman" w:hAnsi="Times New Roman"/>
          <w:b/>
          <w:szCs w:val="24"/>
        </w:rPr>
      </w:pPr>
      <w:r>
        <w:rPr>
          <w:rFonts w:ascii="Times New Roman" w:hAnsi="Times New Roman"/>
          <w:b/>
          <w:szCs w:val="24"/>
        </w:rPr>
        <w:t xml:space="preserve">Pretendentam ir </w:t>
      </w:r>
      <w:r w:rsidR="00453A7C">
        <w:rPr>
          <w:rFonts w:ascii="Times New Roman" w:hAnsi="Times New Roman"/>
          <w:b/>
          <w:szCs w:val="24"/>
        </w:rPr>
        <w:t xml:space="preserve">vismaz </w:t>
      </w:r>
      <w:r>
        <w:rPr>
          <w:rFonts w:ascii="Times New Roman" w:hAnsi="Times New Roman"/>
          <w:b/>
          <w:szCs w:val="24"/>
        </w:rPr>
        <w:t>trīs noslēgti finanšu gadi</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24"/>
        <w:gridCol w:w="3827"/>
      </w:tblGrid>
      <w:tr w:rsidR="00025D38" w:rsidRPr="009D2BA1" w14:paraId="5FC9145E" w14:textId="77777777" w:rsidTr="00414178">
        <w:trPr>
          <w:trHeight w:val="203"/>
        </w:trPr>
        <w:tc>
          <w:tcPr>
            <w:tcW w:w="11624" w:type="dxa"/>
            <w:shd w:val="clear" w:color="auto" w:fill="D9D9D9" w:themeFill="background1" w:themeFillShade="D9"/>
            <w:vAlign w:val="center"/>
          </w:tcPr>
          <w:p w14:paraId="677067C5" w14:textId="3CE8629A" w:rsidR="00025D38" w:rsidRPr="009D2BA1" w:rsidRDefault="00025D38" w:rsidP="00EF3EB8">
            <w:pPr>
              <w:tabs>
                <w:tab w:val="left" w:pos="5026"/>
              </w:tabs>
              <w:jc w:val="center"/>
              <w:rPr>
                <w:rFonts w:ascii="Times New Roman" w:hAnsi="Times New Roman" w:cs="Times New Roman"/>
                <w:b/>
                <w:sz w:val="24"/>
                <w:szCs w:val="24"/>
              </w:rPr>
            </w:pPr>
            <w:r w:rsidRPr="009D2BA1">
              <w:rPr>
                <w:rFonts w:ascii="Times New Roman" w:hAnsi="Times New Roman" w:cs="Times New Roman"/>
                <w:b/>
                <w:sz w:val="24"/>
                <w:szCs w:val="24"/>
              </w:rPr>
              <w:t xml:space="preserve">Iepriekšējie trīs noslēgtie finanšu gadi, </w:t>
            </w:r>
          </w:p>
          <w:p w14:paraId="5E49CCCD" w14:textId="77777777" w:rsidR="00025D38" w:rsidRPr="009D2BA1" w:rsidRDefault="00025D38" w:rsidP="00EF3EB8">
            <w:pPr>
              <w:tabs>
                <w:tab w:val="left" w:pos="5026"/>
              </w:tabs>
              <w:jc w:val="center"/>
              <w:rPr>
                <w:rFonts w:ascii="Times New Roman" w:hAnsi="Times New Roman" w:cs="Times New Roman"/>
                <w:b/>
                <w:color w:val="000000"/>
                <w:sz w:val="24"/>
                <w:szCs w:val="24"/>
              </w:rPr>
            </w:pPr>
            <w:r w:rsidRPr="009D2BA1">
              <w:rPr>
                <w:rFonts w:ascii="Times New Roman" w:hAnsi="Times New Roman" w:cs="Times New Roman"/>
                <w:b/>
                <w:sz w:val="24"/>
                <w:szCs w:val="24"/>
              </w:rPr>
              <w:t xml:space="preserve">par kuriem </w:t>
            </w:r>
            <w:r w:rsidRPr="009D2BA1">
              <w:rPr>
                <w:rFonts w:ascii="Times New Roman" w:hAnsi="Times New Roman" w:cs="Times New Roman"/>
                <w:b/>
                <w:color w:val="000000"/>
                <w:sz w:val="24"/>
                <w:szCs w:val="24"/>
              </w:rPr>
              <w:t xml:space="preserve">sastādīts un atbilstoši spēkā esošajiem normatīvajiem aktiem apstiprināts gada pārskats, </w:t>
            </w:r>
          </w:p>
          <w:p w14:paraId="5042C550" w14:textId="77777777" w:rsidR="00025D38" w:rsidRPr="009D2BA1" w:rsidRDefault="00025D38" w:rsidP="00EF3EB8">
            <w:pPr>
              <w:tabs>
                <w:tab w:val="left" w:pos="5026"/>
              </w:tabs>
              <w:jc w:val="center"/>
              <w:rPr>
                <w:rFonts w:ascii="Times New Roman" w:hAnsi="Times New Roman" w:cs="Times New Roman"/>
                <w:b/>
                <w:color w:val="000000"/>
                <w:sz w:val="24"/>
                <w:szCs w:val="24"/>
              </w:rPr>
            </w:pPr>
            <w:r w:rsidRPr="009D2BA1">
              <w:rPr>
                <w:rFonts w:ascii="Times New Roman" w:hAnsi="Times New Roman" w:cs="Times New Roman"/>
                <w:b/>
                <w:color w:val="000000"/>
                <w:sz w:val="24"/>
                <w:szCs w:val="24"/>
              </w:rPr>
              <w:t>kas iesniegts Valsts ieņēmumu dienestā</w:t>
            </w:r>
          </w:p>
          <w:p w14:paraId="2C987D08" w14:textId="2CF607D5" w:rsidR="00025D38" w:rsidRPr="00C00DCE" w:rsidRDefault="00025D38" w:rsidP="00EF3EB8">
            <w:pPr>
              <w:tabs>
                <w:tab w:val="left" w:pos="5026"/>
              </w:tabs>
              <w:jc w:val="center"/>
              <w:rPr>
                <w:rFonts w:ascii="Times New Roman" w:hAnsi="Times New Roman" w:cs="Times New Roman"/>
                <w:b/>
                <w:sz w:val="20"/>
                <w:szCs w:val="20"/>
              </w:rPr>
            </w:pPr>
            <w:r w:rsidRPr="00C00DCE">
              <w:rPr>
                <w:rFonts w:ascii="Times New Roman" w:hAnsi="Times New Roman" w:cs="Times New Roman"/>
                <w:i/>
                <w:sz w:val="20"/>
                <w:szCs w:val="20"/>
              </w:rPr>
              <w:t>(ārvalstu pretendentam</w:t>
            </w:r>
            <w:r w:rsidR="00316FE8">
              <w:rPr>
                <w:rFonts w:ascii="Times New Roman" w:hAnsi="Times New Roman" w:cs="Times New Roman"/>
                <w:i/>
                <w:sz w:val="20"/>
                <w:szCs w:val="20"/>
              </w:rPr>
              <w:t xml:space="preserve"> </w:t>
            </w:r>
            <w:r w:rsidR="00316FE8">
              <w:t xml:space="preserve">– </w:t>
            </w:r>
            <w:r w:rsidRPr="00C00DCE">
              <w:rPr>
                <w:rFonts w:ascii="Times New Roman" w:hAnsi="Times New Roman" w:cs="Times New Roman"/>
                <w:i/>
                <w:sz w:val="20"/>
                <w:szCs w:val="20"/>
              </w:rPr>
              <w:t>attiecīgās ārvalsts</w:t>
            </w:r>
            <w:r w:rsidR="003B6F0C">
              <w:rPr>
                <w:rFonts w:ascii="Times New Roman" w:hAnsi="Times New Roman" w:cs="Times New Roman"/>
                <w:i/>
                <w:sz w:val="20"/>
                <w:szCs w:val="20"/>
              </w:rPr>
              <w:t xml:space="preserve"> </w:t>
            </w:r>
            <w:r w:rsidRPr="00C00DCE">
              <w:rPr>
                <w:rFonts w:ascii="Times New Roman" w:hAnsi="Times New Roman" w:cs="Times New Roman"/>
                <w:i/>
                <w:sz w:val="20"/>
                <w:szCs w:val="20"/>
              </w:rPr>
              <w:t>normatīvajos aktos noteiktā institūcijā)</w:t>
            </w:r>
          </w:p>
        </w:tc>
        <w:tc>
          <w:tcPr>
            <w:tcW w:w="3827" w:type="dxa"/>
            <w:shd w:val="clear" w:color="auto" w:fill="D9D9D9" w:themeFill="background1" w:themeFillShade="D9"/>
            <w:vAlign w:val="center"/>
          </w:tcPr>
          <w:p w14:paraId="7101761E" w14:textId="757428B4" w:rsidR="00025D38" w:rsidRPr="009D2BA1" w:rsidRDefault="00025D38" w:rsidP="00EF3EB8">
            <w:pPr>
              <w:tabs>
                <w:tab w:val="left" w:pos="5026"/>
              </w:tabs>
              <w:jc w:val="center"/>
              <w:rPr>
                <w:rFonts w:ascii="Times New Roman" w:hAnsi="Times New Roman" w:cs="Times New Roman"/>
                <w:b/>
                <w:sz w:val="24"/>
                <w:szCs w:val="24"/>
              </w:rPr>
            </w:pPr>
            <w:r w:rsidRPr="009D2BA1">
              <w:rPr>
                <w:rFonts w:ascii="Times New Roman" w:hAnsi="Times New Roman" w:cs="Times New Roman"/>
                <w:b/>
                <w:sz w:val="24"/>
                <w:szCs w:val="24"/>
              </w:rPr>
              <w:t>Finanšu apgrozījums iepirkuma priekšmeta jomā</w:t>
            </w:r>
            <w:r w:rsidR="00F06A81">
              <w:rPr>
                <w:rFonts w:ascii="Times New Roman" w:hAnsi="Times New Roman" w:cs="Times New Roman"/>
                <w:b/>
                <w:sz w:val="24"/>
                <w:szCs w:val="24"/>
              </w:rPr>
              <w:t>,</w:t>
            </w:r>
          </w:p>
          <w:p w14:paraId="601D5169" w14:textId="77777777" w:rsidR="00025D38" w:rsidRPr="009D2BA1" w:rsidRDefault="00025D38" w:rsidP="00EF3EB8">
            <w:pPr>
              <w:tabs>
                <w:tab w:val="left" w:pos="5026"/>
              </w:tabs>
              <w:jc w:val="center"/>
              <w:rPr>
                <w:rFonts w:ascii="Times New Roman" w:hAnsi="Times New Roman" w:cs="Times New Roman"/>
                <w:b/>
                <w:sz w:val="24"/>
                <w:szCs w:val="24"/>
              </w:rPr>
            </w:pPr>
            <w:r w:rsidRPr="009D2BA1">
              <w:rPr>
                <w:rFonts w:ascii="Times New Roman" w:hAnsi="Times New Roman" w:cs="Times New Roman"/>
                <w:b/>
                <w:sz w:val="24"/>
                <w:szCs w:val="24"/>
              </w:rPr>
              <w:t>EUR bez PVN</w:t>
            </w:r>
          </w:p>
        </w:tc>
      </w:tr>
      <w:tr w:rsidR="00025D38" w:rsidRPr="009D2BA1" w14:paraId="024BD991" w14:textId="77777777" w:rsidTr="00414178">
        <w:tc>
          <w:tcPr>
            <w:tcW w:w="11624" w:type="dxa"/>
            <w:shd w:val="clear" w:color="auto" w:fill="D9D9D9" w:themeFill="background1" w:themeFillShade="D9"/>
            <w:vAlign w:val="center"/>
          </w:tcPr>
          <w:p w14:paraId="401F3137" w14:textId="77777777" w:rsidR="00025D38" w:rsidRPr="009D2BA1" w:rsidRDefault="00025D38" w:rsidP="00EF3EB8">
            <w:pPr>
              <w:tabs>
                <w:tab w:val="left" w:pos="5026"/>
              </w:tabs>
              <w:jc w:val="center"/>
              <w:rPr>
                <w:rFonts w:ascii="Times New Roman" w:hAnsi="Times New Roman" w:cs="Times New Roman"/>
                <w:b/>
                <w:sz w:val="24"/>
                <w:szCs w:val="24"/>
              </w:rPr>
            </w:pPr>
            <w:r w:rsidRPr="009D2BA1">
              <w:rPr>
                <w:rFonts w:ascii="Times New Roman" w:hAnsi="Times New Roman" w:cs="Times New Roman"/>
                <w:b/>
                <w:sz w:val="24"/>
                <w:szCs w:val="24"/>
              </w:rPr>
              <w:t>1</w:t>
            </w:r>
          </w:p>
        </w:tc>
        <w:tc>
          <w:tcPr>
            <w:tcW w:w="3827" w:type="dxa"/>
            <w:shd w:val="clear" w:color="auto" w:fill="D9D9D9" w:themeFill="background1" w:themeFillShade="D9"/>
          </w:tcPr>
          <w:p w14:paraId="07AFE75F" w14:textId="77777777" w:rsidR="00025D38" w:rsidRPr="009D2BA1" w:rsidRDefault="00025D38" w:rsidP="00EF3EB8">
            <w:pPr>
              <w:tabs>
                <w:tab w:val="left" w:pos="5026"/>
              </w:tabs>
              <w:jc w:val="center"/>
              <w:rPr>
                <w:rFonts w:ascii="Times New Roman" w:hAnsi="Times New Roman" w:cs="Times New Roman"/>
                <w:b/>
                <w:sz w:val="24"/>
                <w:szCs w:val="24"/>
              </w:rPr>
            </w:pPr>
            <w:r w:rsidRPr="009D2BA1">
              <w:rPr>
                <w:rFonts w:ascii="Times New Roman" w:hAnsi="Times New Roman" w:cs="Times New Roman"/>
                <w:b/>
                <w:sz w:val="24"/>
                <w:szCs w:val="24"/>
              </w:rPr>
              <w:t>2</w:t>
            </w:r>
          </w:p>
        </w:tc>
      </w:tr>
      <w:tr w:rsidR="00025D38" w:rsidRPr="009D2BA1" w14:paraId="409B4DB1" w14:textId="77777777" w:rsidTr="00414178">
        <w:tc>
          <w:tcPr>
            <w:tcW w:w="11624" w:type="dxa"/>
            <w:shd w:val="clear" w:color="auto" w:fill="auto"/>
            <w:vAlign w:val="center"/>
          </w:tcPr>
          <w:p w14:paraId="32E6500A" w14:textId="72364055" w:rsidR="00025D38" w:rsidRPr="00AB4A5A" w:rsidRDefault="00025D38" w:rsidP="00453D36">
            <w:pPr>
              <w:tabs>
                <w:tab w:val="left" w:pos="5026"/>
              </w:tabs>
              <w:jc w:val="center"/>
              <w:rPr>
                <w:rFonts w:ascii="Times New Roman" w:hAnsi="Times New Roman" w:cs="Times New Roman"/>
                <w:sz w:val="24"/>
                <w:szCs w:val="24"/>
              </w:rPr>
            </w:pPr>
            <w:r w:rsidRPr="00AB4A5A">
              <w:rPr>
                <w:rFonts w:ascii="Times New Roman" w:hAnsi="Times New Roman" w:cs="Times New Roman"/>
                <w:sz w:val="24"/>
                <w:szCs w:val="24"/>
              </w:rPr>
              <w:t>202</w:t>
            </w:r>
            <w:r w:rsidR="00A03BA3">
              <w:rPr>
                <w:rFonts w:ascii="Times New Roman" w:hAnsi="Times New Roman" w:cs="Times New Roman"/>
                <w:sz w:val="24"/>
                <w:szCs w:val="24"/>
              </w:rPr>
              <w:t>3</w:t>
            </w:r>
            <w:r w:rsidR="00414178">
              <w:rPr>
                <w:rFonts w:ascii="Times New Roman" w:hAnsi="Times New Roman" w:cs="Times New Roman"/>
                <w:sz w:val="24"/>
                <w:szCs w:val="24"/>
              </w:rPr>
              <w:t xml:space="preserve">. </w:t>
            </w:r>
            <w:r w:rsidR="00453D36" w:rsidRPr="00453D36">
              <w:rPr>
                <w:rFonts w:ascii="Times New Roman" w:hAnsi="Times New Roman" w:cs="Times New Roman"/>
                <w:sz w:val="24"/>
                <w:szCs w:val="24"/>
              </w:rPr>
              <w:t>gads vai cits attiecīgais noslēgtais finanšu gads/pārskata periods</w:t>
            </w:r>
          </w:p>
        </w:tc>
        <w:tc>
          <w:tcPr>
            <w:tcW w:w="3827" w:type="dxa"/>
            <w:shd w:val="clear" w:color="auto" w:fill="auto"/>
            <w:vAlign w:val="center"/>
          </w:tcPr>
          <w:p w14:paraId="48996A99" w14:textId="77777777" w:rsidR="00025D38" w:rsidRPr="009D2BA1" w:rsidRDefault="00025D38" w:rsidP="00EF3EB8">
            <w:pPr>
              <w:tabs>
                <w:tab w:val="left" w:pos="5026"/>
              </w:tabs>
              <w:jc w:val="center"/>
              <w:rPr>
                <w:rFonts w:ascii="Times New Roman" w:hAnsi="Times New Roman" w:cs="Times New Roman"/>
                <w:iCs/>
                <w:sz w:val="24"/>
                <w:szCs w:val="24"/>
              </w:rPr>
            </w:pPr>
            <w:r w:rsidRPr="00930B71">
              <w:rPr>
                <w:rFonts w:ascii="Times New Roman" w:hAnsi="Times New Roman" w:cs="Times New Roman"/>
                <w:i/>
                <w:iCs/>
                <w:color w:val="FF0000"/>
                <w:sz w:val="16"/>
                <w:szCs w:val="16"/>
              </w:rPr>
              <w:t>&lt;aizpilda pretendents&gt;</w:t>
            </w:r>
          </w:p>
        </w:tc>
      </w:tr>
      <w:tr w:rsidR="00025D38" w:rsidRPr="009D2BA1" w14:paraId="3A93E645" w14:textId="77777777" w:rsidTr="00414178">
        <w:tc>
          <w:tcPr>
            <w:tcW w:w="11624" w:type="dxa"/>
            <w:shd w:val="clear" w:color="auto" w:fill="auto"/>
            <w:vAlign w:val="center"/>
          </w:tcPr>
          <w:p w14:paraId="21005E89" w14:textId="4B9A6407" w:rsidR="00025D38" w:rsidRPr="00AB4A5A" w:rsidRDefault="00025D38" w:rsidP="00453D36">
            <w:pPr>
              <w:tabs>
                <w:tab w:val="left" w:pos="5026"/>
              </w:tabs>
              <w:jc w:val="center"/>
              <w:rPr>
                <w:rFonts w:ascii="Times New Roman" w:hAnsi="Times New Roman" w:cs="Times New Roman"/>
                <w:sz w:val="24"/>
                <w:szCs w:val="24"/>
              </w:rPr>
            </w:pPr>
            <w:r w:rsidRPr="00AB4A5A">
              <w:rPr>
                <w:rFonts w:ascii="Times New Roman" w:hAnsi="Times New Roman" w:cs="Times New Roman"/>
                <w:sz w:val="24"/>
                <w:szCs w:val="24"/>
              </w:rPr>
              <w:t>202</w:t>
            </w:r>
            <w:r w:rsidR="00A03BA3">
              <w:rPr>
                <w:rFonts w:ascii="Times New Roman" w:hAnsi="Times New Roman" w:cs="Times New Roman"/>
                <w:sz w:val="24"/>
                <w:szCs w:val="24"/>
              </w:rPr>
              <w:t>4</w:t>
            </w:r>
            <w:r w:rsidR="00414178">
              <w:rPr>
                <w:rFonts w:ascii="Times New Roman" w:hAnsi="Times New Roman" w:cs="Times New Roman"/>
                <w:sz w:val="24"/>
                <w:szCs w:val="24"/>
              </w:rPr>
              <w:t xml:space="preserve">. </w:t>
            </w:r>
            <w:r w:rsidR="00453D36" w:rsidRPr="00453D36">
              <w:rPr>
                <w:rFonts w:ascii="Times New Roman" w:hAnsi="Times New Roman" w:cs="Times New Roman"/>
                <w:sz w:val="24"/>
                <w:szCs w:val="24"/>
              </w:rPr>
              <w:t>gads vai cits attiecīgais noslēgtais finanšu gads/pārskata periods</w:t>
            </w:r>
          </w:p>
        </w:tc>
        <w:tc>
          <w:tcPr>
            <w:tcW w:w="3827" w:type="dxa"/>
            <w:shd w:val="clear" w:color="auto" w:fill="auto"/>
            <w:vAlign w:val="center"/>
          </w:tcPr>
          <w:p w14:paraId="26378271" w14:textId="77777777" w:rsidR="00025D38" w:rsidRPr="009D2BA1" w:rsidRDefault="00025D38" w:rsidP="00EF3EB8">
            <w:pPr>
              <w:tabs>
                <w:tab w:val="left" w:pos="5026"/>
              </w:tabs>
              <w:jc w:val="center"/>
              <w:rPr>
                <w:rFonts w:ascii="Times New Roman" w:hAnsi="Times New Roman" w:cs="Times New Roman"/>
                <w:iCs/>
                <w:sz w:val="24"/>
                <w:szCs w:val="24"/>
              </w:rPr>
            </w:pPr>
            <w:r w:rsidRPr="00930B71">
              <w:rPr>
                <w:rFonts w:ascii="Times New Roman" w:hAnsi="Times New Roman" w:cs="Times New Roman"/>
                <w:i/>
                <w:iCs/>
                <w:color w:val="FF0000"/>
                <w:sz w:val="16"/>
                <w:szCs w:val="16"/>
              </w:rPr>
              <w:t>&lt;aizpilda pretendents&gt;</w:t>
            </w:r>
          </w:p>
        </w:tc>
      </w:tr>
      <w:tr w:rsidR="00025D38" w:rsidRPr="009D2BA1" w14:paraId="435FBC99" w14:textId="77777777" w:rsidTr="00414178">
        <w:tc>
          <w:tcPr>
            <w:tcW w:w="11624" w:type="dxa"/>
            <w:shd w:val="clear" w:color="auto" w:fill="auto"/>
            <w:vAlign w:val="center"/>
          </w:tcPr>
          <w:p w14:paraId="56F5A7E7" w14:textId="5CD07C5F" w:rsidR="00025D38" w:rsidRPr="00AB4A5A" w:rsidRDefault="00025D38" w:rsidP="00453D36">
            <w:pPr>
              <w:tabs>
                <w:tab w:val="left" w:pos="5026"/>
              </w:tabs>
              <w:jc w:val="center"/>
              <w:rPr>
                <w:rFonts w:ascii="Times New Roman" w:hAnsi="Times New Roman" w:cs="Times New Roman"/>
                <w:sz w:val="24"/>
                <w:szCs w:val="24"/>
              </w:rPr>
            </w:pPr>
            <w:r w:rsidRPr="00AB4A5A">
              <w:rPr>
                <w:rFonts w:ascii="Times New Roman" w:hAnsi="Times New Roman" w:cs="Times New Roman"/>
                <w:sz w:val="24"/>
                <w:szCs w:val="24"/>
              </w:rPr>
              <w:t>202</w:t>
            </w:r>
            <w:r w:rsidR="00A03BA3">
              <w:rPr>
                <w:rFonts w:ascii="Times New Roman" w:hAnsi="Times New Roman" w:cs="Times New Roman"/>
                <w:sz w:val="24"/>
                <w:szCs w:val="24"/>
              </w:rPr>
              <w:t>5</w:t>
            </w:r>
            <w:r w:rsidR="00414178">
              <w:rPr>
                <w:rFonts w:ascii="Times New Roman" w:hAnsi="Times New Roman" w:cs="Times New Roman"/>
                <w:sz w:val="24"/>
                <w:szCs w:val="24"/>
              </w:rPr>
              <w:t xml:space="preserve">. </w:t>
            </w:r>
            <w:r w:rsidR="00453D36" w:rsidRPr="00453D36">
              <w:rPr>
                <w:rFonts w:ascii="Times New Roman" w:hAnsi="Times New Roman" w:cs="Times New Roman"/>
                <w:sz w:val="24"/>
                <w:szCs w:val="24"/>
              </w:rPr>
              <w:t>gads vai cits attiecīgais noslēgtais finanšu gads/pārskata periods</w:t>
            </w:r>
          </w:p>
        </w:tc>
        <w:tc>
          <w:tcPr>
            <w:tcW w:w="3827" w:type="dxa"/>
            <w:shd w:val="clear" w:color="auto" w:fill="auto"/>
            <w:vAlign w:val="center"/>
          </w:tcPr>
          <w:p w14:paraId="293723A8" w14:textId="77777777" w:rsidR="00025D38" w:rsidRPr="009D2BA1" w:rsidRDefault="00025D38" w:rsidP="00EF3EB8">
            <w:pPr>
              <w:tabs>
                <w:tab w:val="left" w:pos="5026"/>
              </w:tabs>
              <w:jc w:val="center"/>
              <w:rPr>
                <w:rFonts w:ascii="Times New Roman" w:hAnsi="Times New Roman" w:cs="Times New Roman"/>
                <w:iCs/>
                <w:sz w:val="24"/>
                <w:szCs w:val="24"/>
              </w:rPr>
            </w:pPr>
            <w:r w:rsidRPr="00930B71">
              <w:rPr>
                <w:rFonts w:ascii="Times New Roman" w:hAnsi="Times New Roman" w:cs="Times New Roman"/>
                <w:i/>
                <w:iCs/>
                <w:color w:val="FF0000"/>
                <w:sz w:val="16"/>
                <w:szCs w:val="16"/>
              </w:rPr>
              <w:t>&lt;aizpilda pretendents&gt;</w:t>
            </w:r>
          </w:p>
        </w:tc>
      </w:tr>
      <w:tr w:rsidR="00025D38" w:rsidRPr="009D2BA1" w14:paraId="2E1DD583" w14:textId="77777777" w:rsidTr="00414178">
        <w:tc>
          <w:tcPr>
            <w:tcW w:w="11624" w:type="dxa"/>
            <w:shd w:val="clear" w:color="auto" w:fill="D9D9D9" w:themeFill="background1" w:themeFillShade="D9"/>
            <w:vAlign w:val="center"/>
          </w:tcPr>
          <w:p w14:paraId="4AD307E2" w14:textId="77777777" w:rsidR="00025D38" w:rsidRPr="009D2BA1" w:rsidRDefault="00025D38" w:rsidP="00EF3EB8">
            <w:pPr>
              <w:tabs>
                <w:tab w:val="left" w:pos="5026"/>
              </w:tabs>
              <w:jc w:val="center"/>
              <w:rPr>
                <w:rFonts w:ascii="Times New Roman" w:hAnsi="Times New Roman" w:cs="Times New Roman"/>
                <w:sz w:val="24"/>
                <w:szCs w:val="24"/>
              </w:rPr>
            </w:pPr>
            <w:r w:rsidRPr="009D2BA1">
              <w:rPr>
                <w:rFonts w:ascii="Times New Roman" w:hAnsi="Times New Roman" w:cs="Times New Roman"/>
                <w:sz w:val="24"/>
                <w:szCs w:val="24"/>
              </w:rPr>
              <w:t>Kopā</w:t>
            </w:r>
          </w:p>
        </w:tc>
        <w:tc>
          <w:tcPr>
            <w:tcW w:w="3827" w:type="dxa"/>
            <w:shd w:val="clear" w:color="auto" w:fill="auto"/>
            <w:vAlign w:val="center"/>
          </w:tcPr>
          <w:p w14:paraId="1CE23BD3" w14:textId="77777777" w:rsidR="00025D38" w:rsidRPr="009D2BA1" w:rsidRDefault="00025D38" w:rsidP="00EF3EB8">
            <w:pPr>
              <w:tabs>
                <w:tab w:val="left" w:pos="5026"/>
              </w:tabs>
              <w:jc w:val="center"/>
              <w:rPr>
                <w:rFonts w:ascii="Times New Roman" w:hAnsi="Times New Roman" w:cs="Times New Roman"/>
                <w:iCs/>
                <w:sz w:val="24"/>
                <w:szCs w:val="24"/>
              </w:rPr>
            </w:pPr>
            <w:r w:rsidRPr="00930B71">
              <w:rPr>
                <w:rFonts w:ascii="Times New Roman" w:hAnsi="Times New Roman" w:cs="Times New Roman"/>
                <w:i/>
                <w:iCs/>
                <w:color w:val="FF0000"/>
                <w:sz w:val="16"/>
                <w:szCs w:val="16"/>
              </w:rPr>
              <w:t>&lt;aizpilda pretendents&gt;</w:t>
            </w:r>
          </w:p>
        </w:tc>
      </w:tr>
      <w:tr w:rsidR="00025D38" w:rsidRPr="009D2BA1" w14:paraId="36EC0066" w14:textId="77777777" w:rsidTr="00414178">
        <w:tc>
          <w:tcPr>
            <w:tcW w:w="11624" w:type="dxa"/>
            <w:shd w:val="clear" w:color="auto" w:fill="D9D9D9" w:themeFill="background1" w:themeFillShade="D9"/>
            <w:vAlign w:val="center"/>
          </w:tcPr>
          <w:p w14:paraId="4994BD7C" w14:textId="139A2C92" w:rsidR="00C01E16" w:rsidRPr="00156439" w:rsidRDefault="00025D38" w:rsidP="00156439">
            <w:pPr>
              <w:tabs>
                <w:tab w:val="left" w:pos="5026"/>
              </w:tabs>
              <w:jc w:val="center"/>
              <w:rPr>
                <w:rFonts w:ascii="Times New Roman" w:hAnsi="Times New Roman" w:cs="Times New Roman"/>
                <w:sz w:val="24"/>
                <w:szCs w:val="24"/>
              </w:rPr>
            </w:pPr>
            <w:r w:rsidRPr="009D2BA1">
              <w:rPr>
                <w:rFonts w:ascii="Times New Roman" w:hAnsi="Times New Roman" w:cs="Times New Roman"/>
                <w:sz w:val="24"/>
                <w:szCs w:val="24"/>
              </w:rPr>
              <w:t>Vidējais finanšu apgrozījums</w:t>
            </w:r>
            <w:r w:rsidR="00316FE8">
              <w:rPr>
                <w:rFonts w:ascii="Times New Roman" w:hAnsi="Times New Roman" w:cs="Times New Roman"/>
                <w:sz w:val="24"/>
                <w:szCs w:val="24"/>
              </w:rPr>
              <w:t xml:space="preserve"> iepirkuma priekšmeta jomā</w:t>
            </w:r>
            <w:r w:rsidRPr="009D2BA1">
              <w:rPr>
                <w:rFonts w:ascii="Times New Roman" w:hAnsi="Times New Roman" w:cs="Times New Roman"/>
                <w:sz w:val="24"/>
                <w:szCs w:val="24"/>
              </w:rPr>
              <w:t xml:space="preserve"> = Kopā</w:t>
            </w:r>
            <w:r w:rsidR="00316FE8">
              <w:rPr>
                <w:rFonts w:ascii="Times New Roman" w:hAnsi="Times New Roman" w:cs="Times New Roman"/>
                <w:sz w:val="24"/>
                <w:szCs w:val="24"/>
              </w:rPr>
              <w:t xml:space="preserve"> </w:t>
            </w:r>
            <w:r w:rsidRPr="009D2BA1">
              <w:rPr>
                <w:rFonts w:ascii="Times New Roman" w:hAnsi="Times New Roman" w:cs="Times New Roman"/>
                <w:sz w:val="24"/>
                <w:szCs w:val="24"/>
              </w:rPr>
              <w:t>/</w:t>
            </w:r>
            <w:r w:rsidR="00316FE8">
              <w:rPr>
                <w:rFonts w:ascii="Times New Roman" w:hAnsi="Times New Roman" w:cs="Times New Roman"/>
                <w:sz w:val="24"/>
                <w:szCs w:val="24"/>
              </w:rPr>
              <w:t xml:space="preserve"> </w:t>
            </w:r>
            <w:r w:rsidRPr="009D2BA1">
              <w:rPr>
                <w:rFonts w:ascii="Times New Roman" w:hAnsi="Times New Roman" w:cs="Times New Roman"/>
                <w:sz w:val="24"/>
                <w:szCs w:val="24"/>
              </w:rPr>
              <w:t>3</w:t>
            </w:r>
          </w:p>
        </w:tc>
        <w:tc>
          <w:tcPr>
            <w:tcW w:w="3827" w:type="dxa"/>
            <w:shd w:val="clear" w:color="auto" w:fill="auto"/>
            <w:vAlign w:val="center"/>
          </w:tcPr>
          <w:p w14:paraId="6A360F0B" w14:textId="77777777" w:rsidR="00025D38" w:rsidRPr="009D2BA1" w:rsidRDefault="00025D38" w:rsidP="00EF3EB8">
            <w:pPr>
              <w:tabs>
                <w:tab w:val="left" w:pos="5026"/>
              </w:tabs>
              <w:jc w:val="center"/>
              <w:rPr>
                <w:rFonts w:ascii="Times New Roman" w:hAnsi="Times New Roman" w:cs="Times New Roman"/>
                <w:iCs/>
                <w:sz w:val="24"/>
                <w:szCs w:val="24"/>
              </w:rPr>
            </w:pPr>
            <w:r w:rsidRPr="00930B71">
              <w:rPr>
                <w:rFonts w:ascii="Times New Roman" w:hAnsi="Times New Roman" w:cs="Times New Roman"/>
                <w:i/>
                <w:iCs/>
                <w:color w:val="FF0000"/>
                <w:sz w:val="16"/>
                <w:szCs w:val="16"/>
              </w:rPr>
              <w:t>&lt;aizpilda pretendents&gt;</w:t>
            </w:r>
          </w:p>
        </w:tc>
      </w:tr>
    </w:tbl>
    <w:p w14:paraId="5451C99D" w14:textId="57B80358" w:rsidR="00156439" w:rsidRDefault="00156439" w:rsidP="00C01E16">
      <w:pPr>
        <w:ind w:right="-58"/>
        <w:rPr>
          <w:rFonts w:ascii="Times New Roman" w:hAnsi="Times New Roman" w:cs="Times New Roman"/>
          <w:i/>
          <w:sz w:val="24"/>
          <w:szCs w:val="24"/>
        </w:rPr>
      </w:pPr>
    </w:p>
    <w:p w14:paraId="47271CB1" w14:textId="68796164" w:rsidR="00156439" w:rsidRPr="00156439" w:rsidRDefault="00156439" w:rsidP="00156439">
      <w:pPr>
        <w:pStyle w:val="Sarakstarindkopa"/>
        <w:numPr>
          <w:ilvl w:val="0"/>
          <w:numId w:val="51"/>
        </w:numPr>
        <w:tabs>
          <w:tab w:val="left" w:pos="5026"/>
        </w:tabs>
        <w:ind w:right="-1"/>
        <w:rPr>
          <w:rFonts w:ascii="Times New Roman" w:hAnsi="Times New Roman"/>
          <w:b/>
          <w:szCs w:val="24"/>
        </w:rPr>
      </w:pPr>
      <w:r w:rsidRPr="00156439">
        <w:rPr>
          <w:rFonts w:ascii="Times New Roman" w:hAnsi="Times New Roman"/>
          <w:b/>
          <w:szCs w:val="24"/>
        </w:rPr>
        <w:t xml:space="preserve">Pretendentam </w:t>
      </w:r>
      <w:r w:rsidR="00414178">
        <w:rPr>
          <w:rFonts w:ascii="Times New Roman" w:hAnsi="Times New Roman"/>
          <w:b/>
          <w:szCs w:val="24"/>
        </w:rPr>
        <w:t>ir mazāk nekā</w:t>
      </w:r>
      <w:r w:rsidRPr="00156439">
        <w:rPr>
          <w:rFonts w:ascii="Times New Roman" w:hAnsi="Times New Roman"/>
          <w:b/>
          <w:szCs w:val="24"/>
        </w:rPr>
        <w:t xml:space="preserve"> trīs noslēgt</w:t>
      </w:r>
      <w:r w:rsidR="00414178">
        <w:rPr>
          <w:rFonts w:ascii="Times New Roman" w:hAnsi="Times New Roman"/>
          <w:b/>
          <w:szCs w:val="24"/>
        </w:rPr>
        <w:t>i</w:t>
      </w:r>
      <w:r w:rsidRPr="00156439">
        <w:rPr>
          <w:rFonts w:ascii="Times New Roman" w:hAnsi="Times New Roman"/>
          <w:b/>
          <w:szCs w:val="24"/>
        </w:rPr>
        <w:t xml:space="preserve"> finanšu gad</w:t>
      </w:r>
      <w:r w:rsidR="00414178">
        <w:rPr>
          <w:rFonts w:ascii="Times New Roman" w:hAnsi="Times New Roman"/>
          <w:b/>
          <w:szCs w:val="24"/>
        </w:rPr>
        <w:t>i</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24"/>
        <w:gridCol w:w="3827"/>
      </w:tblGrid>
      <w:tr w:rsidR="00156439" w:rsidRPr="009D2BA1" w14:paraId="17B97C40" w14:textId="77777777" w:rsidTr="00414178">
        <w:trPr>
          <w:trHeight w:val="203"/>
        </w:trPr>
        <w:tc>
          <w:tcPr>
            <w:tcW w:w="11624" w:type="dxa"/>
            <w:shd w:val="clear" w:color="auto" w:fill="D9D9D9" w:themeFill="background1" w:themeFillShade="D9"/>
            <w:vAlign w:val="center"/>
          </w:tcPr>
          <w:p w14:paraId="596E8C37" w14:textId="4C1B27FC" w:rsidR="00156439" w:rsidRPr="00C00DCE" w:rsidRDefault="00156439" w:rsidP="00D53B4B">
            <w:pPr>
              <w:tabs>
                <w:tab w:val="left" w:pos="5026"/>
              </w:tabs>
              <w:jc w:val="center"/>
              <w:rPr>
                <w:rFonts w:ascii="Times New Roman" w:hAnsi="Times New Roman" w:cs="Times New Roman"/>
                <w:b/>
                <w:sz w:val="20"/>
                <w:szCs w:val="20"/>
              </w:rPr>
            </w:pPr>
            <w:r>
              <w:rPr>
                <w:rFonts w:ascii="Times New Roman" w:hAnsi="Times New Roman" w:cs="Times New Roman"/>
                <w:b/>
                <w:sz w:val="24"/>
                <w:szCs w:val="24"/>
              </w:rPr>
              <w:t>Rādītājs</w:t>
            </w:r>
          </w:p>
        </w:tc>
        <w:tc>
          <w:tcPr>
            <w:tcW w:w="3827" w:type="dxa"/>
            <w:shd w:val="clear" w:color="auto" w:fill="D9D9D9" w:themeFill="background1" w:themeFillShade="D9"/>
            <w:vAlign w:val="center"/>
          </w:tcPr>
          <w:p w14:paraId="5E199D6E" w14:textId="51842706" w:rsidR="00156439" w:rsidRPr="009D2BA1" w:rsidRDefault="00156439" w:rsidP="00D53B4B">
            <w:pPr>
              <w:tabs>
                <w:tab w:val="left" w:pos="5026"/>
              </w:tabs>
              <w:jc w:val="center"/>
              <w:rPr>
                <w:rFonts w:ascii="Times New Roman" w:hAnsi="Times New Roman" w:cs="Times New Roman"/>
                <w:b/>
                <w:sz w:val="24"/>
                <w:szCs w:val="24"/>
              </w:rPr>
            </w:pPr>
            <w:r>
              <w:rPr>
                <w:rFonts w:ascii="Times New Roman" w:hAnsi="Times New Roman" w:cs="Times New Roman"/>
                <w:b/>
                <w:sz w:val="24"/>
                <w:szCs w:val="24"/>
              </w:rPr>
              <w:t>Informācija</w:t>
            </w:r>
          </w:p>
        </w:tc>
      </w:tr>
      <w:tr w:rsidR="00156439" w:rsidRPr="009D2BA1" w14:paraId="560FA690" w14:textId="77777777" w:rsidTr="00414178">
        <w:tc>
          <w:tcPr>
            <w:tcW w:w="11624" w:type="dxa"/>
            <w:shd w:val="clear" w:color="auto" w:fill="D9D9D9" w:themeFill="background1" w:themeFillShade="D9"/>
            <w:vAlign w:val="center"/>
          </w:tcPr>
          <w:p w14:paraId="41E068C9" w14:textId="77777777" w:rsidR="00156439" w:rsidRPr="009D2BA1" w:rsidRDefault="00156439" w:rsidP="00D53B4B">
            <w:pPr>
              <w:tabs>
                <w:tab w:val="left" w:pos="5026"/>
              </w:tabs>
              <w:jc w:val="center"/>
              <w:rPr>
                <w:rFonts w:ascii="Times New Roman" w:hAnsi="Times New Roman" w:cs="Times New Roman"/>
                <w:b/>
                <w:sz w:val="24"/>
                <w:szCs w:val="24"/>
              </w:rPr>
            </w:pPr>
            <w:r w:rsidRPr="009D2BA1">
              <w:rPr>
                <w:rFonts w:ascii="Times New Roman" w:hAnsi="Times New Roman" w:cs="Times New Roman"/>
                <w:b/>
                <w:sz w:val="24"/>
                <w:szCs w:val="24"/>
              </w:rPr>
              <w:t>1</w:t>
            </w:r>
          </w:p>
        </w:tc>
        <w:tc>
          <w:tcPr>
            <w:tcW w:w="3827" w:type="dxa"/>
            <w:shd w:val="clear" w:color="auto" w:fill="D9D9D9" w:themeFill="background1" w:themeFillShade="D9"/>
          </w:tcPr>
          <w:p w14:paraId="5920B013" w14:textId="77777777" w:rsidR="00156439" w:rsidRPr="009D2BA1" w:rsidRDefault="00156439" w:rsidP="00D53B4B">
            <w:pPr>
              <w:tabs>
                <w:tab w:val="left" w:pos="5026"/>
              </w:tabs>
              <w:jc w:val="center"/>
              <w:rPr>
                <w:rFonts w:ascii="Times New Roman" w:hAnsi="Times New Roman" w:cs="Times New Roman"/>
                <w:b/>
                <w:sz w:val="24"/>
                <w:szCs w:val="24"/>
              </w:rPr>
            </w:pPr>
            <w:r w:rsidRPr="009D2BA1">
              <w:rPr>
                <w:rFonts w:ascii="Times New Roman" w:hAnsi="Times New Roman" w:cs="Times New Roman"/>
                <w:b/>
                <w:sz w:val="24"/>
                <w:szCs w:val="24"/>
              </w:rPr>
              <w:t>2</w:t>
            </w:r>
          </w:p>
        </w:tc>
      </w:tr>
      <w:tr w:rsidR="00156439" w:rsidRPr="009D2BA1" w14:paraId="6E6DD3A6" w14:textId="77777777" w:rsidTr="00414178">
        <w:tc>
          <w:tcPr>
            <w:tcW w:w="11624" w:type="dxa"/>
            <w:shd w:val="clear" w:color="auto" w:fill="auto"/>
            <w:vAlign w:val="center"/>
          </w:tcPr>
          <w:p w14:paraId="3175BE1A" w14:textId="1AFAE8D0" w:rsidR="00156439" w:rsidRPr="00AB4A5A" w:rsidRDefault="00156439" w:rsidP="00156439">
            <w:pPr>
              <w:tabs>
                <w:tab w:val="left" w:pos="5026"/>
              </w:tabs>
              <w:rPr>
                <w:rFonts w:ascii="Times New Roman" w:hAnsi="Times New Roman" w:cs="Times New Roman"/>
                <w:sz w:val="24"/>
                <w:szCs w:val="24"/>
              </w:rPr>
            </w:pPr>
            <w:r w:rsidRPr="00156439">
              <w:rPr>
                <w:rFonts w:ascii="Times New Roman" w:hAnsi="Times New Roman" w:cs="Times New Roman"/>
                <w:sz w:val="24"/>
                <w:szCs w:val="24"/>
              </w:rPr>
              <w:t>Faktiskais darbības periods, par kur</w:t>
            </w:r>
            <w:r w:rsidR="00414178">
              <w:rPr>
                <w:rFonts w:ascii="Times New Roman" w:hAnsi="Times New Roman" w:cs="Times New Roman"/>
                <w:sz w:val="24"/>
                <w:szCs w:val="24"/>
              </w:rPr>
              <w:t>a pilnajiem mēnešiem</w:t>
            </w:r>
            <w:r w:rsidRPr="00156439">
              <w:rPr>
                <w:rFonts w:ascii="Times New Roman" w:hAnsi="Times New Roman" w:cs="Times New Roman"/>
                <w:sz w:val="24"/>
                <w:szCs w:val="24"/>
              </w:rPr>
              <w:t xml:space="preserve"> norādīts finanšu apgrozījums</w:t>
            </w:r>
          </w:p>
        </w:tc>
        <w:tc>
          <w:tcPr>
            <w:tcW w:w="3827" w:type="dxa"/>
            <w:shd w:val="clear" w:color="auto" w:fill="auto"/>
            <w:vAlign w:val="center"/>
          </w:tcPr>
          <w:p w14:paraId="0D0AB27B" w14:textId="0C3A0352" w:rsidR="00156439" w:rsidRPr="009D2BA1" w:rsidRDefault="00156439" w:rsidP="00D53B4B">
            <w:pPr>
              <w:tabs>
                <w:tab w:val="left" w:pos="5026"/>
              </w:tabs>
              <w:jc w:val="center"/>
              <w:rPr>
                <w:rFonts w:ascii="Times New Roman" w:hAnsi="Times New Roman" w:cs="Times New Roman"/>
                <w:iCs/>
                <w:sz w:val="24"/>
                <w:szCs w:val="24"/>
              </w:rPr>
            </w:pPr>
            <w:r w:rsidRPr="00156439">
              <w:rPr>
                <w:rFonts w:ascii="Times New Roman" w:hAnsi="Times New Roman" w:cs="Times New Roman"/>
                <w:i/>
                <w:iCs/>
                <w:color w:val="FF0000"/>
                <w:sz w:val="16"/>
                <w:szCs w:val="16"/>
              </w:rPr>
              <w:t>no __________ līdz __________</w:t>
            </w:r>
          </w:p>
        </w:tc>
      </w:tr>
      <w:tr w:rsidR="00156439" w:rsidRPr="009D2BA1" w14:paraId="4172546B" w14:textId="77777777" w:rsidTr="00414178">
        <w:tc>
          <w:tcPr>
            <w:tcW w:w="11624" w:type="dxa"/>
            <w:shd w:val="clear" w:color="auto" w:fill="auto"/>
            <w:vAlign w:val="center"/>
          </w:tcPr>
          <w:p w14:paraId="065D85A3" w14:textId="30D8E6CB" w:rsidR="00156439" w:rsidRPr="00AB4A5A" w:rsidRDefault="00156439" w:rsidP="00156439">
            <w:pPr>
              <w:tabs>
                <w:tab w:val="left" w:pos="5026"/>
              </w:tabs>
              <w:rPr>
                <w:rFonts w:ascii="Times New Roman" w:hAnsi="Times New Roman" w:cs="Times New Roman"/>
                <w:sz w:val="24"/>
                <w:szCs w:val="24"/>
              </w:rPr>
            </w:pPr>
            <w:r w:rsidRPr="00156439">
              <w:rPr>
                <w:rFonts w:ascii="Times New Roman" w:hAnsi="Times New Roman" w:cs="Times New Roman"/>
                <w:sz w:val="24"/>
                <w:szCs w:val="24"/>
              </w:rPr>
              <w:t>Pilno darbības mēnešu skaits norādītajā periodā</w:t>
            </w:r>
          </w:p>
        </w:tc>
        <w:tc>
          <w:tcPr>
            <w:tcW w:w="3827" w:type="dxa"/>
            <w:shd w:val="clear" w:color="auto" w:fill="auto"/>
            <w:vAlign w:val="center"/>
          </w:tcPr>
          <w:p w14:paraId="4CDC7B48" w14:textId="77777777" w:rsidR="00156439" w:rsidRPr="009D2BA1" w:rsidRDefault="00156439" w:rsidP="00D53B4B">
            <w:pPr>
              <w:tabs>
                <w:tab w:val="left" w:pos="5026"/>
              </w:tabs>
              <w:jc w:val="center"/>
              <w:rPr>
                <w:rFonts w:ascii="Times New Roman" w:hAnsi="Times New Roman" w:cs="Times New Roman"/>
                <w:iCs/>
                <w:sz w:val="24"/>
                <w:szCs w:val="24"/>
              </w:rPr>
            </w:pPr>
            <w:r w:rsidRPr="00930B71">
              <w:rPr>
                <w:rFonts w:ascii="Times New Roman" w:hAnsi="Times New Roman" w:cs="Times New Roman"/>
                <w:i/>
                <w:iCs/>
                <w:color w:val="FF0000"/>
                <w:sz w:val="16"/>
                <w:szCs w:val="16"/>
              </w:rPr>
              <w:t>&lt;aizpilda pretendents&gt;</w:t>
            </w:r>
          </w:p>
        </w:tc>
      </w:tr>
      <w:tr w:rsidR="00156439" w:rsidRPr="009D2BA1" w14:paraId="09170670" w14:textId="77777777" w:rsidTr="00414178">
        <w:tc>
          <w:tcPr>
            <w:tcW w:w="11624" w:type="dxa"/>
            <w:shd w:val="clear" w:color="auto" w:fill="auto"/>
            <w:vAlign w:val="center"/>
          </w:tcPr>
          <w:p w14:paraId="5A1D6FDA" w14:textId="157E7BB7" w:rsidR="00156439" w:rsidRPr="00AB4A5A" w:rsidRDefault="00156439" w:rsidP="00156439">
            <w:pPr>
              <w:tabs>
                <w:tab w:val="left" w:pos="5026"/>
              </w:tabs>
              <w:rPr>
                <w:rFonts w:ascii="Times New Roman" w:hAnsi="Times New Roman" w:cs="Times New Roman"/>
                <w:sz w:val="24"/>
                <w:szCs w:val="24"/>
              </w:rPr>
            </w:pPr>
            <w:r w:rsidRPr="00156439">
              <w:rPr>
                <w:rFonts w:ascii="Times New Roman" w:hAnsi="Times New Roman" w:cs="Times New Roman"/>
                <w:sz w:val="24"/>
                <w:szCs w:val="24"/>
              </w:rPr>
              <w:t xml:space="preserve">Finanšu apgrozījums iepirkuma priekšmeta jomā </w:t>
            </w:r>
            <w:r w:rsidR="00414178">
              <w:rPr>
                <w:rFonts w:ascii="Times New Roman" w:hAnsi="Times New Roman" w:cs="Times New Roman"/>
                <w:sz w:val="24"/>
                <w:szCs w:val="24"/>
              </w:rPr>
              <w:t xml:space="preserve">norādītā </w:t>
            </w:r>
            <w:r w:rsidRPr="00156439">
              <w:rPr>
                <w:rFonts w:ascii="Times New Roman" w:hAnsi="Times New Roman" w:cs="Times New Roman"/>
                <w:sz w:val="24"/>
                <w:szCs w:val="24"/>
              </w:rPr>
              <w:t>faktiskā darbības period</w:t>
            </w:r>
            <w:r w:rsidR="00414178">
              <w:rPr>
                <w:rFonts w:ascii="Times New Roman" w:hAnsi="Times New Roman" w:cs="Times New Roman"/>
                <w:sz w:val="24"/>
                <w:szCs w:val="24"/>
              </w:rPr>
              <w:t>a pilnajos mēnešos</w:t>
            </w:r>
            <w:r w:rsidRPr="00156439">
              <w:rPr>
                <w:rFonts w:ascii="Times New Roman" w:hAnsi="Times New Roman" w:cs="Times New Roman"/>
                <w:sz w:val="24"/>
                <w:szCs w:val="24"/>
              </w:rPr>
              <w:t>, EUR bez PVN</w:t>
            </w:r>
          </w:p>
        </w:tc>
        <w:tc>
          <w:tcPr>
            <w:tcW w:w="3827" w:type="dxa"/>
            <w:shd w:val="clear" w:color="auto" w:fill="auto"/>
            <w:vAlign w:val="center"/>
          </w:tcPr>
          <w:p w14:paraId="3658D603" w14:textId="77777777" w:rsidR="00156439" w:rsidRPr="009D2BA1" w:rsidRDefault="00156439" w:rsidP="00D53B4B">
            <w:pPr>
              <w:tabs>
                <w:tab w:val="left" w:pos="5026"/>
              </w:tabs>
              <w:jc w:val="center"/>
              <w:rPr>
                <w:rFonts w:ascii="Times New Roman" w:hAnsi="Times New Roman" w:cs="Times New Roman"/>
                <w:iCs/>
                <w:sz w:val="24"/>
                <w:szCs w:val="24"/>
              </w:rPr>
            </w:pPr>
            <w:r w:rsidRPr="00930B71">
              <w:rPr>
                <w:rFonts w:ascii="Times New Roman" w:hAnsi="Times New Roman" w:cs="Times New Roman"/>
                <w:i/>
                <w:iCs/>
                <w:color w:val="FF0000"/>
                <w:sz w:val="16"/>
                <w:szCs w:val="16"/>
              </w:rPr>
              <w:t>&lt;aizpilda pretendents&gt;</w:t>
            </w:r>
          </w:p>
        </w:tc>
      </w:tr>
      <w:tr w:rsidR="00156439" w:rsidRPr="009D2BA1" w14:paraId="3E83E274" w14:textId="77777777" w:rsidTr="00414178">
        <w:tc>
          <w:tcPr>
            <w:tcW w:w="11624" w:type="dxa"/>
            <w:shd w:val="clear" w:color="auto" w:fill="D9D9D9" w:themeFill="background1" w:themeFillShade="D9"/>
            <w:vAlign w:val="center"/>
          </w:tcPr>
          <w:p w14:paraId="0E120E5E" w14:textId="14D9CB53" w:rsidR="00156439" w:rsidRPr="00C01E16" w:rsidRDefault="00156439" w:rsidP="00156439">
            <w:pPr>
              <w:tabs>
                <w:tab w:val="left" w:pos="5026"/>
              </w:tabs>
              <w:rPr>
                <w:rFonts w:ascii="Times New Roman" w:hAnsi="Times New Roman" w:cs="Times New Roman"/>
                <w:i/>
                <w:sz w:val="24"/>
                <w:szCs w:val="24"/>
              </w:rPr>
            </w:pPr>
            <w:r w:rsidRPr="009D2BA1">
              <w:rPr>
                <w:rFonts w:ascii="Times New Roman" w:hAnsi="Times New Roman" w:cs="Times New Roman"/>
                <w:sz w:val="24"/>
                <w:szCs w:val="24"/>
              </w:rPr>
              <w:t>*Vidējais finanšu apgrozījums</w:t>
            </w:r>
            <w:r>
              <w:rPr>
                <w:rFonts w:ascii="Times New Roman" w:hAnsi="Times New Roman" w:cs="Times New Roman"/>
                <w:sz w:val="24"/>
                <w:szCs w:val="24"/>
              </w:rPr>
              <w:t xml:space="preserve"> iepirkuma priekšmeta jomā</w:t>
            </w:r>
            <w:r w:rsidRPr="009D2BA1">
              <w:rPr>
                <w:rFonts w:ascii="Times New Roman" w:hAnsi="Times New Roman" w:cs="Times New Roman"/>
                <w:sz w:val="24"/>
                <w:szCs w:val="24"/>
              </w:rPr>
              <w:t xml:space="preserve"> </w:t>
            </w:r>
          </w:p>
        </w:tc>
        <w:tc>
          <w:tcPr>
            <w:tcW w:w="3827" w:type="dxa"/>
            <w:shd w:val="clear" w:color="auto" w:fill="auto"/>
            <w:vAlign w:val="center"/>
          </w:tcPr>
          <w:p w14:paraId="65BDD43C" w14:textId="77777777" w:rsidR="00156439" w:rsidRPr="009D2BA1" w:rsidRDefault="00156439" w:rsidP="00D53B4B">
            <w:pPr>
              <w:tabs>
                <w:tab w:val="left" w:pos="5026"/>
              </w:tabs>
              <w:jc w:val="center"/>
              <w:rPr>
                <w:rFonts w:ascii="Times New Roman" w:hAnsi="Times New Roman" w:cs="Times New Roman"/>
                <w:iCs/>
                <w:sz w:val="24"/>
                <w:szCs w:val="24"/>
              </w:rPr>
            </w:pPr>
            <w:r w:rsidRPr="00930B71">
              <w:rPr>
                <w:rFonts w:ascii="Times New Roman" w:hAnsi="Times New Roman" w:cs="Times New Roman"/>
                <w:i/>
                <w:iCs/>
                <w:color w:val="FF0000"/>
                <w:sz w:val="16"/>
                <w:szCs w:val="16"/>
              </w:rPr>
              <w:t>&lt;aizpilda pretendents&gt;</w:t>
            </w:r>
          </w:p>
        </w:tc>
      </w:tr>
    </w:tbl>
    <w:p w14:paraId="6E24BE78" w14:textId="77777777" w:rsidR="00156439" w:rsidRPr="00156439" w:rsidRDefault="006A480F" w:rsidP="00156439">
      <w:pPr>
        <w:ind w:right="-58"/>
        <w:rPr>
          <w:rFonts w:ascii="Times New Roman" w:hAnsi="Times New Roman" w:cs="Times New Roman"/>
          <w:i/>
          <w:sz w:val="24"/>
          <w:szCs w:val="24"/>
        </w:rPr>
      </w:pPr>
      <w:r w:rsidRPr="006A480F">
        <w:rPr>
          <w:rFonts w:ascii="Times New Roman" w:hAnsi="Times New Roman" w:cs="Times New Roman"/>
          <w:i/>
          <w:sz w:val="24"/>
          <w:szCs w:val="24"/>
        </w:rPr>
        <w:t>*</w:t>
      </w:r>
      <w:r w:rsidR="00156439" w:rsidRPr="00156439">
        <w:rPr>
          <w:rFonts w:ascii="Times New Roman" w:hAnsi="Times New Roman" w:cs="Times New Roman"/>
          <w:i/>
          <w:sz w:val="24"/>
          <w:szCs w:val="24"/>
        </w:rPr>
        <w:t>Vidējo finanšu apgrozījumu iepirkuma priekšmeta jomā aprēķina pēc formulas:</w:t>
      </w:r>
    </w:p>
    <w:p w14:paraId="696F3C11" w14:textId="77777777" w:rsidR="00156439" w:rsidRPr="00156439" w:rsidRDefault="00156439" w:rsidP="00156439">
      <w:pPr>
        <w:ind w:right="-58"/>
        <w:rPr>
          <w:rFonts w:ascii="Times New Roman" w:hAnsi="Times New Roman" w:cs="Times New Roman"/>
          <w:i/>
          <w:sz w:val="24"/>
          <w:szCs w:val="24"/>
        </w:rPr>
      </w:pPr>
      <w:r w:rsidRPr="00156439">
        <w:rPr>
          <w:rFonts w:ascii="Times New Roman" w:hAnsi="Times New Roman" w:cs="Times New Roman"/>
          <w:i/>
          <w:sz w:val="24"/>
          <w:szCs w:val="24"/>
        </w:rPr>
        <w:t>VFA = FA / KM × 12, kur:</w:t>
      </w:r>
    </w:p>
    <w:p w14:paraId="682E89CC" w14:textId="77777777" w:rsidR="00156439" w:rsidRPr="00156439" w:rsidRDefault="00156439" w:rsidP="00156439">
      <w:pPr>
        <w:ind w:right="-58"/>
        <w:rPr>
          <w:rFonts w:ascii="Times New Roman" w:hAnsi="Times New Roman" w:cs="Times New Roman"/>
          <w:i/>
          <w:sz w:val="24"/>
          <w:szCs w:val="24"/>
        </w:rPr>
      </w:pPr>
      <w:r w:rsidRPr="00156439">
        <w:rPr>
          <w:rFonts w:ascii="Times New Roman" w:hAnsi="Times New Roman" w:cs="Times New Roman"/>
          <w:i/>
          <w:sz w:val="24"/>
          <w:szCs w:val="24"/>
        </w:rPr>
        <w:t>VFA – vidējais finanšu apgrozījums iepirkuma priekšmeta jomā;</w:t>
      </w:r>
    </w:p>
    <w:p w14:paraId="504D297A" w14:textId="77777777" w:rsidR="00156439" w:rsidRPr="00156439" w:rsidRDefault="00156439" w:rsidP="00156439">
      <w:pPr>
        <w:ind w:right="-58"/>
        <w:rPr>
          <w:rFonts w:ascii="Times New Roman" w:hAnsi="Times New Roman" w:cs="Times New Roman"/>
          <w:i/>
          <w:sz w:val="24"/>
          <w:szCs w:val="24"/>
        </w:rPr>
      </w:pPr>
      <w:r w:rsidRPr="00156439">
        <w:rPr>
          <w:rFonts w:ascii="Times New Roman" w:hAnsi="Times New Roman" w:cs="Times New Roman"/>
          <w:i/>
          <w:sz w:val="24"/>
          <w:szCs w:val="24"/>
        </w:rPr>
        <w:t>FA – pretendenta finanšu apgrozījums iepirkuma priekšmeta jomā EUR bez PVN par norādītā faktiskā darbības perioda pilnajiem mēnešiem;</w:t>
      </w:r>
    </w:p>
    <w:p w14:paraId="2DFB1092" w14:textId="39D0BDA7" w:rsidR="00156439" w:rsidRPr="00156439" w:rsidRDefault="00156439" w:rsidP="00156439">
      <w:pPr>
        <w:ind w:right="-58"/>
        <w:rPr>
          <w:rFonts w:ascii="Times New Roman" w:hAnsi="Times New Roman" w:cs="Times New Roman"/>
          <w:i/>
          <w:sz w:val="24"/>
          <w:szCs w:val="24"/>
        </w:rPr>
      </w:pPr>
      <w:r w:rsidRPr="00156439">
        <w:rPr>
          <w:rFonts w:ascii="Times New Roman" w:hAnsi="Times New Roman" w:cs="Times New Roman"/>
          <w:i/>
          <w:sz w:val="24"/>
          <w:szCs w:val="24"/>
        </w:rPr>
        <w:lastRenderedPageBreak/>
        <w:t xml:space="preserve">KM – pilno darbības mēnešu skaits tajā pašā faktiskajā darbības periodā, </w:t>
      </w:r>
      <w:r w:rsidR="00D030F8" w:rsidRPr="00D030F8">
        <w:rPr>
          <w:rFonts w:ascii="Times New Roman" w:hAnsi="Times New Roman" w:cs="Times New Roman"/>
          <w:i/>
          <w:sz w:val="24"/>
          <w:szCs w:val="24"/>
        </w:rPr>
        <w:t>par kura pilnajiem mēnešiem norādīts finanšu apgrozījums.</w:t>
      </w:r>
    </w:p>
    <w:p w14:paraId="13B775C0" w14:textId="77777777" w:rsidR="00156439" w:rsidRPr="00156439" w:rsidRDefault="00156439" w:rsidP="00156439">
      <w:pPr>
        <w:ind w:right="-58"/>
        <w:rPr>
          <w:rFonts w:ascii="Times New Roman" w:hAnsi="Times New Roman" w:cs="Times New Roman"/>
          <w:i/>
          <w:sz w:val="24"/>
          <w:szCs w:val="24"/>
        </w:rPr>
      </w:pPr>
    </w:p>
    <w:p w14:paraId="669435B8" w14:textId="0C16C1A5" w:rsidR="006961BA" w:rsidRPr="00C01E16" w:rsidRDefault="006961BA" w:rsidP="00C01E16">
      <w:pPr>
        <w:ind w:right="-58"/>
        <w:rPr>
          <w:rFonts w:ascii="Times New Roman" w:hAnsi="Times New Roman" w:cs="Times New Roman"/>
          <w:b/>
          <w:color w:val="FF0000"/>
          <w:sz w:val="24"/>
          <w:szCs w:val="24"/>
        </w:rPr>
      </w:pPr>
      <w:r w:rsidRPr="004D23A6">
        <w:rPr>
          <w:rFonts w:ascii="Times New Roman" w:hAnsi="Times New Roman" w:cs="Times New Roman"/>
          <w:sz w:val="24"/>
          <w:szCs w:val="24"/>
        </w:rPr>
        <w:t xml:space="preserve">Paraksts: </w:t>
      </w:r>
      <w:r w:rsidRPr="004D23A6">
        <w:rPr>
          <w:rFonts w:ascii="Times New Roman" w:hAnsi="Times New Roman" w:cs="Times New Roman"/>
          <w:i/>
          <w:iCs/>
          <w:color w:val="FF0000"/>
          <w:sz w:val="16"/>
          <w:szCs w:val="16"/>
        </w:rPr>
        <w:t>E-paraksts vai pašrocīgs paraksts</w:t>
      </w:r>
    </w:p>
    <w:p w14:paraId="7EA560D0" w14:textId="77777777" w:rsidR="00156439" w:rsidRDefault="00156439">
      <w:pPr>
        <w:rPr>
          <w:rFonts w:ascii="Times New Roman" w:hAnsi="Times New Roman" w:cs="Times New Roman"/>
          <w:b/>
          <w:sz w:val="20"/>
          <w:szCs w:val="20"/>
          <w:lang w:eastAsia="en-US"/>
        </w:rPr>
      </w:pPr>
      <w:bookmarkStart w:id="176" w:name="_Toc163659929"/>
      <w:bookmarkStart w:id="177" w:name="_Toc163722893"/>
      <w:r>
        <w:rPr>
          <w:rFonts w:ascii="Times New Roman" w:hAnsi="Times New Roman"/>
        </w:rPr>
        <w:br w:type="page"/>
      </w:r>
    </w:p>
    <w:p w14:paraId="7EE044BE" w14:textId="5BC70F5E" w:rsidR="006961BA" w:rsidRPr="004D23A6" w:rsidRDefault="006961BA" w:rsidP="00A409D6">
      <w:pPr>
        <w:pStyle w:val="Virsraksts4"/>
        <w:jc w:val="right"/>
        <w:rPr>
          <w:rFonts w:ascii="Times New Roman" w:hAnsi="Times New Roman"/>
        </w:rPr>
      </w:pPr>
      <w:bookmarkStart w:id="178" w:name="_Toc235190436"/>
      <w:r w:rsidRPr="004D23A6">
        <w:rPr>
          <w:rFonts w:ascii="Times New Roman" w:hAnsi="Times New Roman"/>
        </w:rPr>
        <w:lastRenderedPageBreak/>
        <w:t>9. pielikums</w:t>
      </w:r>
      <w:bookmarkEnd w:id="176"/>
      <w:r w:rsidR="00EA6A11" w:rsidRPr="004D23A6">
        <w:rPr>
          <w:rFonts w:ascii="Times New Roman" w:hAnsi="Times New Roman"/>
        </w:rPr>
        <w:t xml:space="preserve"> “</w:t>
      </w:r>
      <w:r w:rsidR="003A0618" w:rsidRPr="004D23A6">
        <w:rPr>
          <w:rFonts w:ascii="Times New Roman" w:hAnsi="Times New Roman"/>
        </w:rPr>
        <w:t>Izziņas forma par pretendenta tehniskajām un profesionālajām spējām</w:t>
      </w:r>
      <w:r w:rsidR="00EA6A11" w:rsidRPr="004D23A6">
        <w:rPr>
          <w:rFonts w:ascii="Times New Roman" w:hAnsi="Times New Roman"/>
        </w:rPr>
        <w:t>”</w:t>
      </w:r>
      <w:bookmarkEnd w:id="177"/>
      <w:r w:rsidR="00025D38">
        <w:rPr>
          <w:rFonts w:ascii="Times New Roman" w:hAnsi="Times New Roman"/>
        </w:rPr>
        <w:t xml:space="preserve"> </w:t>
      </w:r>
      <w:r w:rsidR="00025D38" w:rsidRPr="004D23A6">
        <w:rPr>
          <w:rFonts w:ascii="Times New Roman" w:hAnsi="Times New Roman"/>
        </w:rPr>
        <w:t>ABĀM DAĻĀM</w:t>
      </w:r>
      <w:bookmarkEnd w:id="178"/>
    </w:p>
    <w:p w14:paraId="15E8EB83" w14:textId="77777777" w:rsidR="00075EE1" w:rsidRPr="004D23A6" w:rsidRDefault="00075EE1" w:rsidP="00075EE1">
      <w:pPr>
        <w:pStyle w:val="Pamatteksts"/>
        <w:spacing w:after="0"/>
        <w:ind w:right="-1"/>
        <w:jc w:val="right"/>
        <w:rPr>
          <w:rFonts w:ascii="Times New Roman" w:hAnsi="Times New Roman" w:cs="Times New Roman"/>
          <w:b/>
          <w:sz w:val="20"/>
          <w:szCs w:val="20"/>
        </w:rPr>
      </w:pPr>
      <w:r w:rsidRPr="004D23A6">
        <w:rPr>
          <w:rFonts w:ascii="Times New Roman" w:hAnsi="Times New Roman" w:cs="Times New Roman"/>
          <w:b/>
          <w:sz w:val="20"/>
          <w:szCs w:val="20"/>
        </w:rPr>
        <w:t>VSAC “Zemgale” rīkotās iepirkuma procedūras nolikumam</w:t>
      </w:r>
    </w:p>
    <w:p w14:paraId="08B3C30A" w14:textId="77777777" w:rsidR="00025D38" w:rsidRPr="004D23A6" w:rsidRDefault="00025D38" w:rsidP="00025D38">
      <w:pPr>
        <w:ind w:right="-1"/>
        <w:jc w:val="right"/>
        <w:rPr>
          <w:rFonts w:ascii="Times New Roman" w:hAnsi="Times New Roman" w:cs="Times New Roman"/>
          <w:b/>
          <w:sz w:val="20"/>
          <w:szCs w:val="20"/>
        </w:rPr>
      </w:pPr>
      <w:r w:rsidRPr="004D23A6">
        <w:rPr>
          <w:rFonts w:ascii="Times New Roman" w:hAnsi="Times New Roman" w:cs="Times New Roman"/>
          <w:b/>
          <w:sz w:val="20"/>
          <w:szCs w:val="20"/>
        </w:rPr>
        <w:t>“Granulu piegāde”</w:t>
      </w:r>
    </w:p>
    <w:p w14:paraId="734E0B3B" w14:textId="2FBF86C2" w:rsidR="00025D38" w:rsidRPr="004D23A6" w:rsidRDefault="00025D38" w:rsidP="00025D38">
      <w:pPr>
        <w:ind w:right="-1"/>
        <w:jc w:val="right"/>
        <w:rPr>
          <w:rFonts w:ascii="Times New Roman" w:hAnsi="Times New Roman" w:cs="Times New Roman"/>
          <w:b/>
          <w:sz w:val="20"/>
          <w:szCs w:val="20"/>
        </w:rPr>
      </w:pPr>
      <w:r w:rsidRPr="004D23A6">
        <w:rPr>
          <w:rFonts w:ascii="Times New Roman" w:hAnsi="Times New Roman" w:cs="Times New Roman"/>
          <w:b/>
          <w:sz w:val="20"/>
          <w:szCs w:val="20"/>
        </w:rPr>
        <w:t>Identifikācijas Nr. </w:t>
      </w:r>
      <w:r w:rsidRPr="006F4F58">
        <w:rPr>
          <w:rFonts w:ascii="Times New Roman" w:hAnsi="Times New Roman" w:cs="Times New Roman"/>
          <w:b/>
          <w:sz w:val="20"/>
          <w:szCs w:val="20"/>
        </w:rPr>
        <w:t>VSACZ 202</w:t>
      </w:r>
      <w:r w:rsidR="00351F1F">
        <w:rPr>
          <w:rFonts w:ascii="Times New Roman" w:hAnsi="Times New Roman" w:cs="Times New Roman"/>
          <w:b/>
          <w:sz w:val="20"/>
          <w:szCs w:val="20"/>
        </w:rPr>
        <w:t>6</w:t>
      </w:r>
      <w:r w:rsidRPr="006F4F58">
        <w:rPr>
          <w:rFonts w:ascii="Times New Roman" w:hAnsi="Times New Roman" w:cs="Times New Roman"/>
          <w:b/>
          <w:sz w:val="20"/>
          <w:szCs w:val="20"/>
        </w:rPr>
        <w:t>/</w:t>
      </w:r>
      <w:r w:rsidR="00351F1F">
        <w:rPr>
          <w:rFonts w:ascii="Times New Roman" w:hAnsi="Times New Roman" w:cs="Times New Roman"/>
          <w:b/>
          <w:sz w:val="20"/>
          <w:szCs w:val="20"/>
        </w:rPr>
        <w:t>9</w:t>
      </w:r>
    </w:p>
    <w:p w14:paraId="3B952437" w14:textId="77777777" w:rsidR="006961BA" w:rsidRPr="004D23A6" w:rsidRDefault="006961BA" w:rsidP="006139B8">
      <w:pPr>
        <w:ind w:right="-1"/>
        <w:rPr>
          <w:rFonts w:ascii="Times New Roman" w:hAnsi="Times New Roman" w:cs="Times New Roman"/>
          <w:b/>
          <w:i/>
          <w:caps/>
          <w:color w:val="FF0000"/>
          <w:sz w:val="24"/>
          <w:szCs w:val="24"/>
        </w:rPr>
      </w:pPr>
    </w:p>
    <w:p w14:paraId="639B26F3" w14:textId="77777777" w:rsidR="006961BA" w:rsidRPr="004D23A6" w:rsidRDefault="006961BA" w:rsidP="006961BA">
      <w:pPr>
        <w:ind w:right="-1"/>
        <w:jc w:val="center"/>
        <w:rPr>
          <w:rFonts w:ascii="Times New Roman" w:hAnsi="Times New Roman" w:cs="Times New Roman"/>
          <w:b/>
          <w:sz w:val="24"/>
          <w:szCs w:val="24"/>
        </w:rPr>
      </w:pPr>
      <w:r w:rsidRPr="004D23A6">
        <w:rPr>
          <w:rFonts w:ascii="Times New Roman" w:hAnsi="Times New Roman" w:cs="Times New Roman"/>
          <w:b/>
          <w:sz w:val="24"/>
          <w:szCs w:val="24"/>
        </w:rPr>
        <w:t>Izziņa par pretendenta tehniskajām un profesionālajām spējām</w:t>
      </w:r>
    </w:p>
    <w:p w14:paraId="6EEF5686" w14:textId="77777777" w:rsidR="00025D38" w:rsidRPr="00025D38" w:rsidRDefault="00025D38" w:rsidP="00025D38">
      <w:pPr>
        <w:ind w:right="-58"/>
        <w:jc w:val="center"/>
        <w:rPr>
          <w:rFonts w:ascii="Times New Roman" w:hAnsi="Times New Roman" w:cs="Times New Roman"/>
          <w:b/>
          <w:sz w:val="24"/>
          <w:szCs w:val="24"/>
        </w:rPr>
      </w:pPr>
      <w:r w:rsidRPr="00025D38">
        <w:rPr>
          <w:rFonts w:ascii="Times New Roman" w:hAnsi="Times New Roman" w:cs="Times New Roman"/>
          <w:b/>
          <w:sz w:val="24"/>
          <w:szCs w:val="24"/>
        </w:rPr>
        <w:t>“Granulu piegāde”</w:t>
      </w:r>
    </w:p>
    <w:p w14:paraId="353F811F" w14:textId="4D43597F" w:rsidR="00025D38" w:rsidRDefault="00025D38" w:rsidP="00025D38">
      <w:pPr>
        <w:ind w:right="-58"/>
        <w:jc w:val="center"/>
        <w:rPr>
          <w:rFonts w:ascii="Times New Roman" w:hAnsi="Times New Roman" w:cs="Times New Roman"/>
          <w:b/>
          <w:sz w:val="24"/>
          <w:szCs w:val="24"/>
        </w:rPr>
      </w:pPr>
      <w:r w:rsidRPr="00025D38">
        <w:rPr>
          <w:rFonts w:ascii="Times New Roman" w:hAnsi="Times New Roman" w:cs="Times New Roman"/>
          <w:b/>
          <w:sz w:val="24"/>
          <w:szCs w:val="24"/>
        </w:rPr>
        <w:t xml:space="preserve">Identifikācijas Nr. </w:t>
      </w:r>
      <w:r w:rsidRPr="006F4F58">
        <w:rPr>
          <w:rFonts w:ascii="Times New Roman" w:hAnsi="Times New Roman" w:cs="Times New Roman"/>
          <w:b/>
          <w:sz w:val="24"/>
          <w:szCs w:val="24"/>
        </w:rPr>
        <w:t>VSACZ 202</w:t>
      </w:r>
      <w:r w:rsidR="00351F1F">
        <w:rPr>
          <w:rFonts w:ascii="Times New Roman" w:hAnsi="Times New Roman" w:cs="Times New Roman"/>
          <w:b/>
          <w:sz w:val="24"/>
          <w:szCs w:val="24"/>
        </w:rPr>
        <w:t>6</w:t>
      </w:r>
      <w:r w:rsidRPr="006F4F58">
        <w:rPr>
          <w:rFonts w:ascii="Times New Roman" w:hAnsi="Times New Roman" w:cs="Times New Roman"/>
          <w:b/>
          <w:sz w:val="24"/>
          <w:szCs w:val="24"/>
        </w:rPr>
        <w:t>/</w:t>
      </w:r>
      <w:r w:rsidR="00351F1F">
        <w:rPr>
          <w:rFonts w:ascii="Times New Roman" w:hAnsi="Times New Roman" w:cs="Times New Roman"/>
          <w:b/>
          <w:sz w:val="24"/>
          <w:szCs w:val="24"/>
        </w:rPr>
        <w:t>9</w:t>
      </w:r>
    </w:p>
    <w:p w14:paraId="72EB7612" w14:textId="77777777" w:rsidR="006139B8" w:rsidRDefault="006139B8" w:rsidP="00025D38">
      <w:pPr>
        <w:ind w:right="-58"/>
        <w:jc w:val="center"/>
        <w:rPr>
          <w:rFonts w:ascii="Times New Roman" w:hAnsi="Times New Roman" w:cs="Times New Roman"/>
          <w:b/>
          <w:sz w:val="24"/>
          <w:szCs w:val="24"/>
        </w:rPr>
      </w:pPr>
    </w:p>
    <w:p w14:paraId="41CEB999" w14:textId="675A247B" w:rsidR="006139B8" w:rsidRPr="002937ED" w:rsidRDefault="006139B8" w:rsidP="006139B8">
      <w:pPr>
        <w:ind w:right="-1"/>
        <w:rPr>
          <w:rFonts w:ascii="Times New Roman" w:hAnsi="Times New Roman" w:cs="Times New Roman"/>
          <w:b/>
          <w:sz w:val="24"/>
          <w:szCs w:val="24"/>
        </w:rPr>
      </w:pPr>
      <w:r w:rsidRPr="002937ED">
        <w:rPr>
          <w:rFonts w:ascii="Times New Roman" w:hAnsi="Times New Roman" w:cs="Times New Roman"/>
          <w:b/>
          <w:sz w:val="24"/>
          <w:szCs w:val="24"/>
        </w:rPr>
        <w:t>Nolikuma 3. pielikuma “Pretendentu atlases un pretendentu piedāvājumu vispārējās atbilstības  prasības”</w:t>
      </w:r>
      <w:r w:rsidRPr="002937ED">
        <w:rPr>
          <w:rFonts w:ascii="Times New Roman" w:hAnsi="Times New Roman" w:cs="Times New Roman"/>
          <w:sz w:val="24"/>
          <w:szCs w:val="24"/>
        </w:rPr>
        <w:t xml:space="preserve"> </w:t>
      </w:r>
      <w:r w:rsidRPr="002937ED">
        <w:rPr>
          <w:rFonts w:ascii="Times New Roman" w:hAnsi="Times New Roman" w:cs="Times New Roman"/>
          <w:b/>
          <w:sz w:val="24"/>
          <w:szCs w:val="24"/>
        </w:rPr>
        <w:t>1.2.</w:t>
      </w:r>
      <w:r w:rsidR="0075232A">
        <w:rPr>
          <w:rFonts w:ascii="Times New Roman" w:hAnsi="Times New Roman" w:cs="Times New Roman"/>
          <w:b/>
          <w:sz w:val="24"/>
          <w:szCs w:val="24"/>
        </w:rPr>
        <w:t xml:space="preserve"> </w:t>
      </w:r>
      <w:r w:rsidRPr="002937ED">
        <w:rPr>
          <w:rFonts w:ascii="Times New Roman" w:hAnsi="Times New Roman" w:cs="Times New Roman"/>
          <w:b/>
          <w:sz w:val="24"/>
          <w:szCs w:val="24"/>
        </w:rPr>
        <w:t>punkts:</w:t>
      </w:r>
    </w:p>
    <w:tbl>
      <w:tblPr>
        <w:tblW w:w="1530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68"/>
        <w:gridCol w:w="2552"/>
        <w:gridCol w:w="3402"/>
        <w:gridCol w:w="3543"/>
        <w:gridCol w:w="2835"/>
      </w:tblGrid>
      <w:tr w:rsidR="00947D8C" w:rsidRPr="002937ED" w14:paraId="049E5086" w14:textId="77777777" w:rsidTr="00947D8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32B2EDBC" w14:textId="77777777" w:rsidR="00947D8C" w:rsidRPr="002937ED" w:rsidRDefault="00947D8C" w:rsidP="00EF3EB8">
            <w:pPr>
              <w:jc w:val="center"/>
              <w:rPr>
                <w:rFonts w:ascii="Times New Roman" w:hAnsi="Times New Roman" w:cs="Times New Roman"/>
                <w:b/>
                <w:noProof/>
                <w:sz w:val="24"/>
                <w:szCs w:val="24"/>
              </w:rPr>
            </w:pPr>
            <w:r w:rsidRPr="002937ED">
              <w:rPr>
                <w:rFonts w:ascii="Times New Roman" w:hAnsi="Times New Roman" w:cs="Times New Roman"/>
                <w:b/>
                <w:noProof/>
                <w:sz w:val="24"/>
                <w:szCs w:val="24"/>
              </w:rPr>
              <w:t>1</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15572642" w14:textId="77777777" w:rsidR="00947D8C" w:rsidRPr="002937ED" w:rsidRDefault="00947D8C" w:rsidP="00EF3EB8">
            <w:pPr>
              <w:jc w:val="center"/>
              <w:rPr>
                <w:rFonts w:ascii="Times New Roman" w:hAnsi="Times New Roman" w:cs="Times New Roman"/>
                <w:b/>
                <w:noProof/>
                <w:sz w:val="24"/>
                <w:szCs w:val="24"/>
              </w:rPr>
            </w:pPr>
            <w:r w:rsidRPr="002937ED">
              <w:rPr>
                <w:rFonts w:ascii="Times New Roman" w:hAnsi="Times New Roman" w:cs="Times New Roman"/>
                <w:b/>
                <w:noProof/>
                <w:sz w:val="24"/>
                <w:szCs w:val="24"/>
              </w:rPr>
              <w:t>2</w:t>
            </w:r>
          </w:p>
        </w:tc>
        <w:tc>
          <w:tcPr>
            <w:tcW w:w="2552" w:type="dxa"/>
            <w:tcBorders>
              <w:top w:val="single" w:sz="4" w:space="0" w:color="auto"/>
              <w:left w:val="single" w:sz="4" w:space="0" w:color="auto"/>
              <w:bottom w:val="single" w:sz="4" w:space="0" w:color="auto"/>
              <w:right w:val="single" w:sz="4" w:space="0" w:color="auto"/>
            </w:tcBorders>
            <w:shd w:val="clear" w:color="auto" w:fill="D9D9D9"/>
          </w:tcPr>
          <w:p w14:paraId="47B55264" w14:textId="7FBB72F5" w:rsidR="00947D8C" w:rsidRDefault="00947D8C" w:rsidP="00EF3EB8">
            <w:pPr>
              <w:jc w:val="center"/>
              <w:rPr>
                <w:rFonts w:ascii="Times New Roman" w:hAnsi="Times New Roman" w:cs="Times New Roman"/>
                <w:b/>
                <w:noProof/>
                <w:sz w:val="24"/>
                <w:szCs w:val="24"/>
              </w:rPr>
            </w:pPr>
            <w:r>
              <w:rPr>
                <w:rFonts w:ascii="Times New Roman" w:hAnsi="Times New Roman" w:cs="Times New Roman"/>
                <w:b/>
                <w:noProof/>
                <w:sz w:val="24"/>
                <w:szCs w:val="24"/>
              </w:rPr>
              <w:t>3</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3F7721F8" w14:textId="1A87AA47" w:rsidR="00947D8C" w:rsidRPr="002937ED" w:rsidRDefault="00947D8C" w:rsidP="00EF3EB8">
            <w:pPr>
              <w:jc w:val="center"/>
              <w:rPr>
                <w:rFonts w:ascii="Times New Roman" w:hAnsi="Times New Roman" w:cs="Times New Roman"/>
                <w:b/>
                <w:noProof/>
                <w:sz w:val="24"/>
                <w:szCs w:val="24"/>
              </w:rPr>
            </w:pPr>
            <w:r>
              <w:rPr>
                <w:rFonts w:ascii="Times New Roman" w:hAnsi="Times New Roman" w:cs="Times New Roman"/>
                <w:b/>
                <w:noProof/>
                <w:sz w:val="24"/>
                <w:szCs w:val="24"/>
              </w:rPr>
              <w:t>4</w:t>
            </w:r>
          </w:p>
        </w:tc>
        <w:tc>
          <w:tcPr>
            <w:tcW w:w="3543" w:type="dxa"/>
            <w:tcBorders>
              <w:top w:val="single" w:sz="4" w:space="0" w:color="auto"/>
              <w:left w:val="single" w:sz="4" w:space="0" w:color="auto"/>
              <w:bottom w:val="single" w:sz="4" w:space="0" w:color="auto"/>
              <w:right w:val="single" w:sz="4" w:space="0" w:color="auto"/>
            </w:tcBorders>
            <w:shd w:val="clear" w:color="auto" w:fill="D9D9D9"/>
            <w:vAlign w:val="center"/>
          </w:tcPr>
          <w:p w14:paraId="585EF28C" w14:textId="678E83C0" w:rsidR="00947D8C" w:rsidRPr="002937ED" w:rsidRDefault="00947D8C" w:rsidP="00EF3EB8">
            <w:pPr>
              <w:jc w:val="center"/>
              <w:rPr>
                <w:rFonts w:ascii="Times New Roman" w:hAnsi="Times New Roman" w:cs="Times New Roman"/>
                <w:b/>
                <w:noProof/>
                <w:sz w:val="24"/>
                <w:szCs w:val="24"/>
              </w:rPr>
            </w:pPr>
            <w:r>
              <w:rPr>
                <w:rFonts w:ascii="Times New Roman" w:hAnsi="Times New Roman" w:cs="Times New Roman"/>
                <w:b/>
                <w:noProof/>
                <w:sz w:val="24"/>
                <w:szCs w:val="24"/>
              </w:rPr>
              <w:t>5</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tcPr>
          <w:p w14:paraId="4D8BBB53" w14:textId="6C329119" w:rsidR="00947D8C" w:rsidRPr="002937ED" w:rsidRDefault="00947D8C" w:rsidP="00EF3EB8">
            <w:pPr>
              <w:jc w:val="center"/>
              <w:rPr>
                <w:rFonts w:ascii="Times New Roman" w:hAnsi="Times New Roman" w:cs="Times New Roman"/>
                <w:b/>
                <w:sz w:val="24"/>
                <w:szCs w:val="24"/>
              </w:rPr>
            </w:pPr>
            <w:r>
              <w:rPr>
                <w:rFonts w:ascii="Times New Roman" w:hAnsi="Times New Roman" w:cs="Times New Roman"/>
                <w:b/>
                <w:sz w:val="24"/>
                <w:szCs w:val="24"/>
              </w:rPr>
              <w:t>6</w:t>
            </w:r>
          </w:p>
        </w:tc>
      </w:tr>
      <w:tr w:rsidR="00947D8C" w:rsidRPr="002937ED" w14:paraId="19D184D4" w14:textId="77777777" w:rsidTr="00830A52">
        <w:trPr>
          <w:trHeight w:val="2764"/>
        </w:trPr>
        <w:tc>
          <w:tcPr>
            <w:tcW w:w="709" w:type="dxa"/>
            <w:tcBorders>
              <w:top w:val="single" w:sz="4" w:space="0" w:color="auto"/>
              <w:left w:val="single" w:sz="4" w:space="0" w:color="auto"/>
              <w:right w:val="single" w:sz="4" w:space="0" w:color="auto"/>
            </w:tcBorders>
            <w:shd w:val="clear" w:color="auto" w:fill="D9D9D9"/>
            <w:vAlign w:val="center"/>
          </w:tcPr>
          <w:p w14:paraId="4883D156" w14:textId="77777777" w:rsidR="00947D8C" w:rsidRPr="002937ED" w:rsidRDefault="00947D8C" w:rsidP="00EF3EB8">
            <w:pPr>
              <w:jc w:val="center"/>
              <w:rPr>
                <w:rFonts w:ascii="Times New Roman" w:hAnsi="Times New Roman" w:cs="Times New Roman"/>
                <w:b/>
                <w:noProof/>
                <w:sz w:val="24"/>
                <w:szCs w:val="24"/>
              </w:rPr>
            </w:pPr>
            <w:r w:rsidRPr="002937ED">
              <w:rPr>
                <w:rFonts w:ascii="Times New Roman" w:hAnsi="Times New Roman" w:cs="Times New Roman"/>
                <w:b/>
                <w:noProof/>
                <w:sz w:val="24"/>
                <w:szCs w:val="24"/>
              </w:rPr>
              <w:t>Nr. p. k.</w:t>
            </w:r>
          </w:p>
        </w:tc>
        <w:tc>
          <w:tcPr>
            <w:tcW w:w="2268" w:type="dxa"/>
            <w:tcBorders>
              <w:top w:val="single" w:sz="4" w:space="0" w:color="auto"/>
              <w:left w:val="single" w:sz="4" w:space="0" w:color="auto"/>
              <w:right w:val="single" w:sz="4" w:space="0" w:color="auto"/>
            </w:tcBorders>
            <w:shd w:val="clear" w:color="auto" w:fill="D9D9D9"/>
            <w:vAlign w:val="center"/>
          </w:tcPr>
          <w:p w14:paraId="06243D7A" w14:textId="4683405E" w:rsidR="00947D8C" w:rsidRPr="00947D8C" w:rsidRDefault="00947D8C" w:rsidP="00947D8C">
            <w:pPr>
              <w:ind w:right="-1"/>
              <w:jc w:val="center"/>
              <w:rPr>
                <w:rFonts w:ascii="Times New Roman" w:hAnsi="Times New Roman" w:cs="Times New Roman"/>
                <w:b/>
                <w:sz w:val="24"/>
                <w:szCs w:val="24"/>
              </w:rPr>
            </w:pPr>
            <w:r w:rsidRPr="00947D8C">
              <w:rPr>
                <w:rFonts w:ascii="Times New Roman" w:hAnsi="Times New Roman" w:cs="Times New Roman"/>
                <w:b/>
                <w:sz w:val="24"/>
                <w:szCs w:val="24"/>
              </w:rPr>
              <w:t xml:space="preserve">Pasūtītājs, kuram veiktas </w:t>
            </w:r>
            <w:proofErr w:type="spellStart"/>
            <w:r w:rsidRPr="00947D8C">
              <w:rPr>
                <w:rFonts w:ascii="Times New Roman" w:hAnsi="Times New Roman" w:cs="Times New Roman"/>
                <w:b/>
                <w:sz w:val="24"/>
                <w:szCs w:val="24"/>
              </w:rPr>
              <w:t>kokskaidu</w:t>
            </w:r>
            <w:proofErr w:type="spellEnd"/>
            <w:r w:rsidRPr="00947D8C">
              <w:rPr>
                <w:rFonts w:ascii="Times New Roman" w:hAnsi="Times New Roman" w:cs="Times New Roman"/>
                <w:b/>
                <w:sz w:val="24"/>
                <w:szCs w:val="24"/>
              </w:rPr>
              <w:t xml:space="preserve"> granulu piegādes</w:t>
            </w:r>
          </w:p>
          <w:p w14:paraId="0293D76C" w14:textId="46F37D8C" w:rsidR="00947D8C" w:rsidRPr="002937ED" w:rsidRDefault="00947D8C" w:rsidP="00EF3EB8">
            <w:pPr>
              <w:ind w:right="-1"/>
              <w:jc w:val="center"/>
              <w:rPr>
                <w:rFonts w:ascii="Times New Roman" w:hAnsi="Times New Roman" w:cs="Times New Roman"/>
                <w:i/>
                <w:sz w:val="20"/>
                <w:szCs w:val="20"/>
              </w:rPr>
            </w:pPr>
            <w:r w:rsidRPr="00947D8C">
              <w:rPr>
                <w:rFonts w:ascii="Times New Roman" w:hAnsi="Times New Roman" w:cs="Times New Roman"/>
                <w:i/>
                <w:sz w:val="20"/>
                <w:szCs w:val="20"/>
              </w:rPr>
              <w:t>(nosaukums, reģistrācijas numurs, kontaktpersona, tālruņa numurs un e-pasta adrese)</w:t>
            </w:r>
          </w:p>
          <w:p w14:paraId="5DC350D9" w14:textId="77777777" w:rsidR="00947D8C" w:rsidRPr="002937ED" w:rsidRDefault="00947D8C" w:rsidP="00EF3EB8">
            <w:pPr>
              <w:jc w:val="center"/>
              <w:rPr>
                <w:rFonts w:ascii="Times New Roman" w:hAnsi="Times New Roman" w:cs="Times New Roman"/>
                <w:i/>
                <w:noProof/>
                <w:sz w:val="24"/>
                <w:szCs w:val="24"/>
              </w:rPr>
            </w:pPr>
          </w:p>
        </w:tc>
        <w:tc>
          <w:tcPr>
            <w:tcW w:w="2552" w:type="dxa"/>
            <w:tcBorders>
              <w:top w:val="single" w:sz="4" w:space="0" w:color="auto"/>
              <w:left w:val="single" w:sz="4" w:space="0" w:color="auto"/>
              <w:right w:val="single" w:sz="4" w:space="0" w:color="auto"/>
            </w:tcBorders>
            <w:shd w:val="clear" w:color="auto" w:fill="D9D9D9"/>
            <w:vAlign w:val="center"/>
          </w:tcPr>
          <w:p w14:paraId="70B88DD2" w14:textId="3C854C87" w:rsidR="00947D8C" w:rsidRPr="002937ED" w:rsidRDefault="00947D8C" w:rsidP="00947D8C">
            <w:pPr>
              <w:jc w:val="center"/>
              <w:rPr>
                <w:rFonts w:ascii="Times New Roman" w:hAnsi="Times New Roman" w:cs="Times New Roman"/>
                <w:b/>
                <w:noProof/>
                <w:sz w:val="24"/>
                <w:szCs w:val="24"/>
              </w:rPr>
            </w:pPr>
            <w:r>
              <w:rPr>
                <w:rFonts w:ascii="Times New Roman" w:hAnsi="Times New Roman" w:cs="Times New Roman"/>
                <w:b/>
                <w:noProof/>
                <w:sz w:val="24"/>
                <w:szCs w:val="24"/>
              </w:rPr>
              <w:t>Piegādes līguma priekšmets</w:t>
            </w:r>
          </w:p>
        </w:tc>
        <w:tc>
          <w:tcPr>
            <w:tcW w:w="3402" w:type="dxa"/>
            <w:tcBorders>
              <w:top w:val="single" w:sz="4" w:space="0" w:color="auto"/>
              <w:left w:val="single" w:sz="4" w:space="0" w:color="auto"/>
              <w:right w:val="single" w:sz="4" w:space="0" w:color="auto"/>
            </w:tcBorders>
            <w:shd w:val="clear" w:color="auto" w:fill="D9D9D9"/>
            <w:vAlign w:val="center"/>
          </w:tcPr>
          <w:p w14:paraId="4D2F18E3" w14:textId="56FFDF21" w:rsidR="00947D8C" w:rsidRPr="002937ED" w:rsidRDefault="00947D8C" w:rsidP="00EF3EB8">
            <w:pPr>
              <w:jc w:val="center"/>
              <w:rPr>
                <w:rFonts w:ascii="Times New Roman" w:hAnsi="Times New Roman" w:cs="Times New Roman"/>
                <w:b/>
                <w:noProof/>
                <w:sz w:val="24"/>
                <w:szCs w:val="24"/>
              </w:rPr>
            </w:pPr>
            <w:r w:rsidRPr="002937ED">
              <w:rPr>
                <w:rFonts w:ascii="Times New Roman" w:hAnsi="Times New Roman" w:cs="Times New Roman"/>
                <w:b/>
                <w:noProof/>
                <w:sz w:val="24"/>
                <w:szCs w:val="24"/>
              </w:rPr>
              <w:t xml:space="preserve">Piegādes </w:t>
            </w:r>
            <w:r w:rsidR="003F6912">
              <w:rPr>
                <w:rFonts w:ascii="Times New Roman" w:hAnsi="Times New Roman" w:cs="Times New Roman"/>
                <w:b/>
                <w:noProof/>
                <w:sz w:val="24"/>
                <w:szCs w:val="24"/>
              </w:rPr>
              <w:t>izpildes</w:t>
            </w:r>
            <w:r w:rsidRPr="002937ED">
              <w:rPr>
                <w:rFonts w:ascii="Times New Roman" w:hAnsi="Times New Roman" w:cs="Times New Roman"/>
                <w:b/>
                <w:noProof/>
                <w:sz w:val="24"/>
                <w:szCs w:val="24"/>
              </w:rPr>
              <w:t xml:space="preserve"> </w:t>
            </w:r>
            <w:r>
              <w:rPr>
                <w:rFonts w:ascii="Times New Roman" w:hAnsi="Times New Roman" w:cs="Times New Roman"/>
                <w:b/>
                <w:noProof/>
                <w:sz w:val="24"/>
                <w:szCs w:val="24"/>
              </w:rPr>
              <w:t>laikposms</w:t>
            </w:r>
          </w:p>
          <w:p w14:paraId="22DA9D59" w14:textId="089A7C7E" w:rsidR="00947D8C" w:rsidRPr="002937ED" w:rsidRDefault="00947D8C" w:rsidP="00EF3EB8">
            <w:pPr>
              <w:jc w:val="center"/>
              <w:rPr>
                <w:rFonts w:ascii="Times New Roman" w:hAnsi="Times New Roman" w:cs="Times New Roman"/>
                <w:bCs/>
                <w:i/>
                <w:iCs/>
                <w:noProof/>
                <w:sz w:val="20"/>
                <w:szCs w:val="20"/>
              </w:rPr>
            </w:pPr>
            <w:r w:rsidRPr="002937ED">
              <w:rPr>
                <w:rFonts w:ascii="Times New Roman" w:hAnsi="Times New Roman" w:cs="Times New Roman"/>
                <w:bCs/>
                <w:i/>
                <w:iCs/>
                <w:noProof/>
                <w:sz w:val="20"/>
                <w:szCs w:val="20"/>
              </w:rPr>
              <w:t>(</w:t>
            </w:r>
            <w:r w:rsidR="003F6912" w:rsidRPr="003F6912">
              <w:rPr>
                <w:rFonts w:ascii="Times New Roman" w:hAnsi="Times New Roman" w:cs="Times New Roman"/>
                <w:bCs/>
                <w:i/>
                <w:iCs/>
                <w:noProof/>
                <w:sz w:val="20"/>
                <w:szCs w:val="20"/>
              </w:rPr>
              <w:t>piegādes uzsākšanas un pabeigšanas datums vai laikposms</w:t>
            </w:r>
            <w:r w:rsidRPr="002937ED">
              <w:rPr>
                <w:rFonts w:ascii="Times New Roman" w:hAnsi="Times New Roman" w:cs="Times New Roman"/>
                <w:bCs/>
                <w:i/>
                <w:iCs/>
                <w:noProof/>
                <w:sz w:val="20"/>
                <w:szCs w:val="20"/>
              </w:rPr>
              <w:t>)</w:t>
            </w:r>
          </w:p>
          <w:p w14:paraId="37D333DA" w14:textId="77777777" w:rsidR="00947D8C" w:rsidRPr="002937ED" w:rsidRDefault="00947D8C" w:rsidP="00EF3EB8">
            <w:pPr>
              <w:jc w:val="center"/>
              <w:rPr>
                <w:rFonts w:ascii="Times New Roman" w:hAnsi="Times New Roman" w:cs="Times New Roman"/>
                <w:b/>
                <w:noProof/>
                <w:sz w:val="24"/>
                <w:szCs w:val="24"/>
              </w:rPr>
            </w:pPr>
          </w:p>
        </w:tc>
        <w:tc>
          <w:tcPr>
            <w:tcW w:w="3543" w:type="dxa"/>
            <w:tcBorders>
              <w:top w:val="single" w:sz="4" w:space="0" w:color="auto"/>
              <w:left w:val="single" w:sz="4" w:space="0" w:color="auto"/>
              <w:bottom w:val="single" w:sz="4" w:space="0" w:color="auto"/>
              <w:right w:val="single" w:sz="4" w:space="0" w:color="auto"/>
            </w:tcBorders>
            <w:shd w:val="clear" w:color="auto" w:fill="D9D9D9"/>
            <w:vAlign w:val="center"/>
          </w:tcPr>
          <w:p w14:paraId="34A71D74" w14:textId="3589A675" w:rsidR="00947D8C" w:rsidRPr="002937ED" w:rsidRDefault="00947D8C" w:rsidP="00947D8C">
            <w:pPr>
              <w:jc w:val="center"/>
              <w:rPr>
                <w:rFonts w:ascii="Times New Roman" w:hAnsi="Times New Roman" w:cs="Times New Roman"/>
                <w:b/>
                <w:noProof/>
                <w:sz w:val="24"/>
                <w:szCs w:val="24"/>
              </w:rPr>
            </w:pPr>
            <w:r w:rsidRPr="00947D8C">
              <w:rPr>
                <w:rFonts w:ascii="Times New Roman" w:hAnsi="Times New Roman" w:cs="Times New Roman"/>
                <w:b/>
                <w:noProof/>
                <w:sz w:val="24"/>
                <w:szCs w:val="24"/>
              </w:rPr>
              <w:t xml:space="preserve">Iepriekšējos trijos gados līdz piedāvājuma iesniegšanas dienai faktiski piegādāto kokskaidu granulu apjoms, </w:t>
            </w:r>
            <w:r w:rsidRPr="00947D8C">
              <w:rPr>
                <w:rFonts w:ascii="Times New Roman" w:hAnsi="Times New Roman" w:cs="Times New Roman"/>
                <w:b/>
                <w:noProof/>
                <w:sz w:val="24"/>
                <w:szCs w:val="24"/>
                <w:u w:val="single"/>
              </w:rPr>
              <w:t>tonnās</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tcPr>
          <w:p w14:paraId="4BE7E1E2" w14:textId="4E736912" w:rsidR="00947D8C" w:rsidRPr="002937ED" w:rsidRDefault="00947D8C" w:rsidP="00947D8C">
            <w:pPr>
              <w:jc w:val="center"/>
              <w:rPr>
                <w:rFonts w:ascii="Times New Roman" w:hAnsi="Times New Roman" w:cs="Times New Roman"/>
                <w:i/>
                <w:sz w:val="24"/>
                <w:szCs w:val="24"/>
              </w:rPr>
            </w:pPr>
            <w:r w:rsidRPr="00947D8C">
              <w:rPr>
                <w:rFonts w:ascii="Times New Roman" w:hAnsi="Times New Roman" w:cs="Times New Roman"/>
                <w:b/>
                <w:sz w:val="24"/>
                <w:szCs w:val="24"/>
              </w:rPr>
              <w:t xml:space="preserve">Informācija par piedāvājumā iekļauto pasūtītāja atsauksmi vai citu līguma izpildi apliecinošo dokumentu </w:t>
            </w:r>
            <w:r w:rsidRPr="00947D8C">
              <w:rPr>
                <w:rFonts w:ascii="Times New Roman" w:hAnsi="Times New Roman" w:cs="Times New Roman"/>
                <w:i/>
                <w:sz w:val="20"/>
                <w:szCs w:val="20"/>
              </w:rPr>
              <w:t>(dokumenta nosaukums, izdevējs, izdošanas datums, numurs un citi rekvizīti)</w:t>
            </w:r>
          </w:p>
        </w:tc>
      </w:tr>
      <w:tr w:rsidR="00947D8C" w:rsidRPr="002937ED" w14:paraId="55B057DF" w14:textId="77777777" w:rsidTr="00947D8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5E177CF" w14:textId="77777777" w:rsidR="00947D8C" w:rsidRPr="002937ED" w:rsidRDefault="00947D8C" w:rsidP="00EF3EB8">
            <w:pPr>
              <w:jc w:val="center"/>
              <w:rPr>
                <w:rFonts w:ascii="Times New Roman" w:hAnsi="Times New Roman" w:cs="Times New Roman"/>
                <w:sz w:val="24"/>
                <w:szCs w:val="24"/>
              </w:rPr>
            </w:pPr>
            <w:r w:rsidRPr="002937ED">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05BDFBEC" w14:textId="77777777" w:rsidR="00947D8C" w:rsidRPr="002937ED" w:rsidRDefault="00947D8C" w:rsidP="00EF3EB8">
            <w:pPr>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08FCF62E" w14:textId="77777777" w:rsidR="00947D8C" w:rsidRPr="002937ED" w:rsidRDefault="00947D8C" w:rsidP="00EF3EB8">
            <w:pPr>
              <w:jc w:val="cente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14:paraId="263418AE" w14:textId="7325B77C" w:rsidR="00947D8C" w:rsidRPr="002937ED" w:rsidRDefault="00947D8C" w:rsidP="00EF3EB8">
            <w:pPr>
              <w:jc w:val="center"/>
              <w:rPr>
                <w:rFonts w:ascii="Times New Roman" w:hAnsi="Times New Roman" w:cs="Times New Roman"/>
                <w:sz w:val="24"/>
                <w:szCs w:val="24"/>
              </w:rPr>
            </w:pPr>
          </w:p>
        </w:tc>
        <w:tc>
          <w:tcPr>
            <w:tcW w:w="3543" w:type="dxa"/>
            <w:tcBorders>
              <w:top w:val="single" w:sz="4" w:space="0" w:color="auto"/>
              <w:left w:val="single" w:sz="4" w:space="0" w:color="auto"/>
              <w:right w:val="single" w:sz="4" w:space="0" w:color="auto"/>
            </w:tcBorders>
            <w:shd w:val="clear" w:color="auto" w:fill="FFFFFF"/>
            <w:vAlign w:val="center"/>
          </w:tcPr>
          <w:p w14:paraId="37A39C49" w14:textId="77777777" w:rsidR="00947D8C" w:rsidRPr="002937ED" w:rsidRDefault="00947D8C" w:rsidP="00EF3EB8">
            <w:pPr>
              <w:jc w:val="cente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1AAF6487" w14:textId="77777777" w:rsidR="00947D8C" w:rsidRPr="002937ED" w:rsidRDefault="00947D8C" w:rsidP="00EF3EB8">
            <w:pPr>
              <w:jc w:val="center"/>
              <w:rPr>
                <w:rFonts w:ascii="Times New Roman" w:hAnsi="Times New Roman" w:cs="Times New Roman"/>
                <w:sz w:val="24"/>
                <w:szCs w:val="24"/>
              </w:rPr>
            </w:pPr>
          </w:p>
        </w:tc>
      </w:tr>
      <w:tr w:rsidR="00947D8C" w:rsidRPr="002937ED" w14:paraId="65E31045" w14:textId="77777777" w:rsidTr="00ED0052">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927F521" w14:textId="77777777" w:rsidR="00947D8C" w:rsidRPr="002937ED" w:rsidRDefault="00947D8C" w:rsidP="00EF3EB8">
            <w:pPr>
              <w:jc w:val="center"/>
              <w:rPr>
                <w:rFonts w:ascii="Times New Roman" w:hAnsi="Times New Roman" w:cs="Times New Roman"/>
                <w:sz w:val="24"/>
                <w:szCs w:val="24"/>
              </w:rPr>
            </w:pPr>
            <w:r w:rsidRPr="002937ED">
              <w:rPr>
                <w:rFonts w:ascii="Times New Roman" w:hAnsi="Times New Roman" w:cs="Times New Roman"/>
                <w:sz w:val="24"/>
                <w:szCs w:val="24"/>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3CF3DB24" w14:textId="77777777" w:rsidR="00947D8C" w:rsidRPr="002937ED" w:rsidRDefault="00947D8C" w:rsidP="00EF3EB8">
            <w:pPr>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31907D0C" w14:textId="77777777" w:rsidR="00947D8C" w:rsidRPr="002937ED" w:rsidRDefault="00947D8C" w:rsidP="00EF3EB8">
            <w:pPr>
              <w:jc w:val="cente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14:paraId="6C2DE471" w14:textId="6B7CE600" w:rsidR="00947D8C" w:rsidRPr="002937ED" w:rsidRDefault="00947D8C" w:rsidP="00EF3EB8">
            <w:pPr>
              <w:jc w:val="center"/>
              <w:rPr>
                <w:rFonts w:ascii="Times New Roman" w:hAnsi="Times New Roman" w:cs="Times New Roman"/>
                <w:sz w:val="24"/>
                <w:szCs w:val="24"/>
              </w:rPr>
            </w:pPr>
          </w:p>
        </w:tc>
        <w:tc>
          <w:tcPr>
            <w:tcW w:w="3543" w:type="dxa"/>
            <w:tcBorders>
              <w:left w:val="single" w:sz="4" w:space="0" w:color="auto"/>
              <w:right w:val="single" w:sz="4" w:space="0" w:color="auto"/>
            </w:tcBorders>
            <w:shd w:val="clear" w:color="auto" w:fill="FFFFFF"/>
            <w:vAlign w:val="center"/>
          </w:tcPr>
          <w:p w14:paraId="37A1B278" w14:textId="77777777" w:rsidR="00947D8C" w:rsidRPr="002937ED" w:rsidRDefault="00947D8C" w:rsidP="00EF3EB8">
            <w:pPr>
              <w:jc w:val="cente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51488354" w14:textId="77777777" w:rsidR="00947D8C" w:rsidRPr="002937ED" w:rsidRDefault="00947D8C" w:rsidP="00EF3EB8">
            <w:pPr>
              <w:jc w:val="center"/>
              <w:rPr>
                <w:rFonts w:ascii="Times New Roman" w:hAnsi="Times New Roman" w:cs="Times New Roman"/>
                <w:sz w:val="24"/>
                <w:szCs w:val="24"/>
              </w:rPr>
            </w:pPr>
          </w:p>
        </w:tc>
      </w:tr>
      <w:tr w:rsidR="00ED0052" w:rsidRPr="002937ED" w14:paraId="049958D6" w14:textId="77777777" w:rsidTr="00BF6CAB">
        <w:tc>
          <w:tcPr>
            <w:tcW w:w="8931"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B8D7CCC" w14:textId="7EF16979" w:rsidR="00ED0052" w:rsidRPr="00ED0052" w:rsidRDefault="00ED0052" w:rsidP="00ED0052">
            <w:pPr>
              <w:jc w:val="right"/>
              <w:rPr>
                <w:rFonts w:ascii="Times New Roman" w:hAnsi="Times New Roman" w:cs="Times New Roman"/>
                <w:b/>
                <w:sz w:val="24"/>
                <w:szCs w:val="24"/>
              </w:rPr>
            </w:pPr>
            <w:r w:rsidRPr="00ED0052">
              <w:rPr>
                <w:rFonts w:ascii="Times New Roman" w:hAnsi="Times New Roman" w:cs="Times New Roman"/>
                <w:b/>
                <w:sz w:val="24"/>
                <w:szCs w:val="24"/>
              </w:rPr>
              <w:t xml:space="preserve">Kopējais faktiski piegādātais </w:t>
            </w:r>
            <w:proofErr w:type="spellStart"/>
            <w:r w:rsidRPr="00ED0052">
              <w:rPr>
                <w:rFonts w:ascii="Times New Roman" w:hAnsi="Times New Roman" w:cs="Times New Roman"/>
                <w:b/>
                <w:sz w:val="24"/>
                <w:szCs w:val="24"/>
              </w:rPr>
              <w:t>kokskaidu</w:t>
            </w:r>
            <w:proofErr w:type="spellEnd"/>
            <w:r w:rsidRPr="00ED0052">
              <w:rPr>
                <w:rFonts w:ascii="Times New Roman" w:hAnsi="Times New Roman" w:cs="Times New Roman"/>
                <w:b/>
                <w:sz w:val="24"/>
                <w:szCs w:val="24"/>
              </w:rPr>
              <w:t xml:space="preserve"> granulu apjoms</w:t>
            </w:r>
          </w:p>
        </w:tc>
        <w:tc>
          <w:tcPr>
            <w:tcW w:w="3543" w:type="dxa"/>
            <w:tcBorders>
              <w:left w:val="single" w:sz="4" w:space="0" w:color="auto"/>
              <w:bottom w:val="single" w:sz="4" w:space="0" w:color="auto"/>
              <w:right w:val="single" w:sz="4" w:space="0" w:color="auto"/>
            </w:tcBorders>
            <w:shd w:val="clear" w:color="auto" w:fill="FFFFFF"/>
            <w:vAlign w:val="center"/>
          </w:tcPr>
          <w:p w14:paraId="5DF996D2" w14:textId="097193B8" w:rsidR="00ED0052" w:rsidRPr="002937ED" w:rsidRDefault="00ED0052" w:rsidP="00EF3EB8">
            <w:pPr>
              <w:jc w:val="center"/>
              <w:rPr>
                <w:rFonts w:ascii="Times New Roman" w:hAnsi="Times New Roman" w:cs="Times New Roman"/>
                <w:sz w:val="24"/>
                <w:szCs w:val="24"/>
              </w:rPr>
            </w:pPr>
            <w:r w:rsidRPr="00930B71">
              <w:rPr>
                <w:rFonts w:ascii="Times New Roman" w:hAnsi="Times New Roman" w:cs="Times New Roman"/>
                <w:i/>
                <w:iCs/>
                <w:color w:val="FF0000"/>
                <w:sz w:val="16"/>
                <w:szCs w:val="16"/>
              </w:rPr>
              <w:t>&lt;aizpilda pretendents&gt;</w:t>
            </w:r>
            <w:r>
              <w:rPr>
                <w:rFonts w:ascii="Times New Roman" w:hAnsi="Times New Roman" w:cs="Times New Roman"/>
                <w:i/>
                <w:iCs/>
                <w:color w:val="FF0000"/>
                <w:sz w:val="16"/>
                <w:szCs w:val="16"/>
              </w:rPr>
              <w:t xml:space="preserve"> </w:t>
            </w:r>
            <w:r w:rsidRPr="00ED0052">
              <w:rPr>
                <w:rFonts w:ascii="Times New Roman" w:hAnsi="Times New Roman" w:cs="Times New Roman"/>
                <w:b/>
                <w:iCs/>
                <w:color w:val="000000" w:themeColor="text1"/>
                <w:sz w:val="24"/>
                <w:szCs w:val="24"/>
              </w:rPr>
              <w:t>tonnas</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4B1BCD21" w14:textId="77777777" w:rsidR="00ED0052" w:rsidRPr="002937ED" w:rsidRDefault="00ED0052" w:rsidP="00EF3EB8">
            <w:pPr>
              <w:jc w:val="center"/>
              <w:rPr>
                <w:rFonts w:ascii="Times New Roman" w:hAnsi="Times New Roman" w:cs="Times New Roman"/>
                <w:sz w:val="24"/>
                <w:szCs w:val="24"/>
              </w:rPr>
            </w:pPr>
          </w:p>
        </w:tc>
      </w:tr>
    </w:tbl>
    <w:p w14:paraId="52F41057" w14:textId="77777777" w:rsidR="006139B8" w:rsidRPr="002937ED" w:rsidRDefault="006139B8" w:rsidP="006139B8">
      <w:pPr>
        <w:ind w:right="-1"/>
        <w:jc w:val="right"/>
        <w:rPr>
          <w:rFonts w:ascii="Times New Roman" w:hAnsi="Times New Roman" w:cs="Times New Roman"/>
          <w:b/>
          <w:caps/>
          <w:color w:val="FF0000"/>
          <w:sz w:val="24"/>
          <w:szCs w:val="24"/>
        </w:rPr>
      </w:pPr>
    </w:p>
    <w:p w14:paraId="7823BB4F" w14:textId="77777777" w:rsidR="006139B8" w:rsidRPr="002937ED" w:rsidRDefault="006139B8" w:rsidP="006139B8">
      <w:pPr>
        <w:pStyle w:val="Galvene"/>
        <w:tabs>
          <w:tab w:val="clear" w:pos="4320"/>
          <w:tab w:val="clear" w:pos="8640"/>
        </w:tabs>
        <w:ind w:left="9360"/>
        <w:rPr>
          <w:rFonts w:ascii="Times New Roman" w:hAnsi="Times New Roman"/>
          <w:i/>
          <w:color w:val="FF0000"/>
          <w:sz w:val="24"/>
          <w:szCs w:val="24"/>
          <w:lang w:val="lv-LV"/>
        </w:rPr>
      </w:pPr>
    </w:p>
    <w:p w14:paraId="0DD5C083" w14:textId="77777777" w:rsidR="006139B8" w:rsidRPr="002937ED" w:rsidRDefault="006139B8" w:rsidP="006139B8">
      <w:pPr>
        <w:pStyle w:val="Galvene"/>
        <w:tabs>
          <w:tab w:val="clear" w:pos="4320"/>
          <w:tab w:val="clear" w:pos="8640"/>
        </w:tabs>
        <w:rPr>
          <w:rFonts w:ascii="Times New Roman" w:hAnsi="Times New Roman"/>
          <w:bCs/>
          <w:sz w:val="24"/>
          <w:szCs w:val="24"/>
          <w:lang w:val="lv-LV"/>
        </w:rPr>
      </w:pPr>
      <w:r w:rsidRPr="002937ED">
        <w:rPr>
          <w:rFonts w:ascii="Times New Roman" w:hAnsi="Times New Roman"/>
          <w:bCs/>
          <w:sz w:val="24"/>
          <w:szCs w:val="24"/>
          <w:lang w:val="lv-LV"/>
        </w:rPr>
        <w:t>Pielikumā:</w:t>
      </w:r>
    </w:p>
    <w:p w14:paraId="5C4709FA" w14:textId="77777777" w:rsidR="006139B8" w:rsidRPr="002937ED" w:rsidRDefault="006139B8" w:rsidP="006139B8">
      <w:pPr>
        <w:pStyle w:val="Galvene"/>
        <w:tabs>
          <w:tab w:val="clear" w:pos="4320"/>
          <w:tab w:val="clear" w:pos="8640"/>
        </w:tabs>
        <w:rPr>
          <w:rFonts w:ascii="Times New Roman" w:hAnsi="Times New Roman"/>
          <w:bCs/>
          <w:color w:val="FF0000"/>
          <w:sz w:val="24"/>
          <w:szCs w:val="24"/>
          <w:lang w:val="lv-LV"/>
        </w:rPr>
      </w:pPr>
    </w:p>
    <w:p w14:paraId="2C5691FD" w14:textId="77777777" w:rsidR="006139B8" w:rsidRPr="002937ED" w:rsidRDefault="006139B8" w:rsidP="006139B8">
      <w:pPr>
        <w:ind w:right="43"/>
        <w:rPr>
          <w:rFonts w:ascii="Times New Roman" w:hAnsi="Times New Roman" w:cs="Times New Roman"/>
          <w:bCs/>
          <w:sz w:val="24"/>
          <w:szCs w:val="24"/>
        </w:rPr>
      </w:pPr>
      <w:r w:rsidRPr="002937ED">
        <w:rPr>
          <w:rFonts w:ascii="Times New Roman" w:hAnsi="Times New Roman" w:cs="Times New Roman"/>
          <w:bCs/>
          <w:sz w:val="24"/>
          <w:szCs w:val="24"/>
        </w:rPr>
        <w:t>Nolikuma 3. pielikuma “Pretendentu atlases un pretendentu piedāvājumu vispārējās atbilstības prasības” 1.2. punktā pieprasītie dokumenti:</w:t>
      </w:r>
    </w:p>
    <w:p w14:paraId="5E956CC6" w14:textId="77777777" w:rsidR="00E60D16" w:rsidRPr="004D23A6" w:rsidRDefault="00E60D16" w:rsidP="00E60D16">
      <w:pPr>
        <w:ind w:right="43"/>
        <w:rPr>
          <w:rFonts w:ascii="Times New Roman" w:hAnsi="Times New Roman" w:cs="Times New Roman"/>
          <w:bCs/>
          <w:i/>
          <w:color w:val="FF0000"/>
          <w:sz w:val="16"/>
          <w:szCs w:val="16"/>
        </w:rPr>
      </w:pPr>
      <w:r w:rsidRPr="004D23A6">
        <w:rPr>
          <w:rFonts w:ascii="Times New Roman" w:hAnsi="Times New Roman" w:cs="Times New Roman"/>
          <w:bCs/>
          <w:i/>
          <w:color w:val="FF0000"/>
          <w:sz w:val="16"/>
          <w:szCs w:val="16"/>
        </w:rPr>
        <w:t>(nosaukums, lapu skaits)</w:t>
      </w:r>
    </w:p>
    <w:p w14:paraId="6CEA8EEC" w14:textId="413DF52C" w:rsidR="006139B8" w:rsidRPr="00E60D16" w:rsidRDefault="006139B8" w:rsidP="006139B8">
      <w:pPr>
        <w:ind w:right="43"/>
        <w:rPr>
          <w:rFonts w:ascii="Times New Roman" w:hAnsi="Times New Roman" w:cs="Times New Roman"/>
          <w:bCs/>
          <w:i/>
          <w:color w:val="FF0000"/>
          <w:sz w:val="16"/>
          <w:szCs w:val="16"/>
        </w:rPr>
      </w:pPr>
    </w:p>
    <w:p w14:paraId="5F497A90" w14:textId="77777777" w:rsidR="006139B8" w:rsidRDefault="006139B8" w:rsidP="00025D38">
      <w:pPr>
        <w:ind w:right="-58"/>
        <w:jc w:val="center"/>
        <w:rPr>
          <w:rFonts w:ascii="Times New Roman" w:hAnsi="Times New Roman" w:cs="Times New Roman"/>
          <w:b/>
          <w:sz w:val="24"/>
          <w:szCs w:val="24"/>
        </w:rPr>
      </w:pPr>
    </w:p>
    <w:p w14:paraId="65D11BDD" w14:textId="3FF4294F" w:rsidR="006961BA" w:rsidRPr="004D23A6" w:rsidRDefault="006961BA" w:rsidP="006961BA">
      <w:pPr>
        <w:ind w:right="-58"/>
        <w:rPr>
          <w:rFonts w:ascii="Times New Roman" w:hAnsi="Times New Roman" w:cs="Times New Roman"/>
          <w:b/>
          <w:color w:val="FF0000"/>
          <w:sz w:val="24"/>
          <w:szCs w:val="24"/>
        </w:rPr>
      </w:pPr>
      <w:r w:rsidRPr="004D23A6">
        <w:rPr>
          <w:rFonts w:ascii="Times New Roman" w:hAnsi="Times New Roman" w:cs="Times New Roman"/>
          <w:sz w:val="24"/>
          <w:szCs w:val="24"/>
        </w:rPr>
        <w:t xml:space="preserve">Paraksts: </w:t>
      </w:r>
      <w:r w:rsidRPr="004D23A6">
        <w:rPr>
          <w:rFonts w:ascii="Times New Roman" w:hAnsi="Times New Roman" w:cs="Times New Roman"/>
          <w:i/>
          <w:iCs/>
          <w:color w:val="FF0000"/>
          <w:sz w:val="16"/>
          <w:szCs w:val="16"/>
        </w:rPr>
        <w:t>E-paraksts vai pašrocīgs paraksts</w:t>
      </w:r>
    </w:p>
    <w:p w14:paraId="2226C986" w14:textId="77777777" w:rsidR="006961BA" w:rsidRPr="004D23A6" w:rsidRDefault="006961BA" w:rsidP="006961BA">
      <w:pPr>
        <w:pStyle w:val="Galvene"/>
        <w:tabs>
          <w:tab w:val="clear" w:pos="4320"/>
          <w:tab w:val="clear" w:pos="8640"/>
        </w:tabs>
        <w:rPr>
          <w:rFonts w:ascii="Times New Roman" w:hAnsi="Times New Roman"/>
          <w:sz w:val="24"/>
          <w:szCs w:val="24"/>
          <w:lang w:val="lv-LV"/>
        </w:rPr>
      </w:pPr>
    </w:p>
    <w:p w14:paraId="450DE429" w14:textId="77777777" w:rsidR="006961BA" w:rsidRPr="004D23A6" w:rsidRDefault="006961BA" w:rsidP="006961BA">
      <w:pPr>
        <w:pStyle w:val="Galvene"/>
        <w:tabs>
          <w:tab w:val="clear" w:pos="4320"/>
          <w:tab w:val="clear" w:pos="8640"/>
        </w:tabs>
        <w:ind w:left="9360"/>
        <w:rPr>
          <w:rFonts w:ascii="Times New Roman" w:hAnsi="Times New Roman"/>
          <w:sz w:val="24"/>
          <w:szCs w:val="24"/>
          <w:lang w:val="lv-LV"/>
        </w:rPr>
      </w:pPr>
    </w:p>
    <w:sectPr w:rsidR="006961BA" w:rsidRPr="004D23A6" w:rsidSect="002F6588">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1446CE" w14:textId="77777777" w:rsidR="00227B27" w:rsidRDefault="00227B27">
      <w:r>
        <w:separator/>
      </w:r>
    </w:p>
  </w:endnote>
  <w:endnote w:type="continuationSeparator" w:id="0">
    <w:p w14:paraId="7A9F60D6" w14:textId="77777777" w:rsidR="00227B27" w:rsidRDefault="00227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panose1 w:val="00000000000000000000"/>
    <w:charset w:val="00"/>
    <w:family w:val="roman"/>
    <w:notTrueType/>
    <w:pitch w:val="default"/>
  </w:font>
  <w:font w:name="!Neo'w Arial">
    <w:altName w:val="Yu Gothic"/>
    <w:charset w:val="80"/>
    <w:family w:val="roman"/>
    <w:pitch w:val="variable"/>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DokChampa">
    <w:charset w:val="DE"/>
    <w:family w:val="swiss"/>
    <w:pitch w:val="variable"/>
    <w:sig w:usb0="83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087796" w14:textId="1FFB4BB4" w:rsidR="000E56B0" w:rsidRDefault="000E56B0" w:rsidP="00336318">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24E05EC8" w14:textId="77777777" w:rsidR="000E56B0" w:rsidRDefault="000E56B0" w:rsidP="0033631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54F16" w14:textId="038620BE" w:rsidR="000E56B0" w:rsidRPr="00B500AB" w:rsidRDefault="000E56B0" w:rsidP="00A034A7">
    <w:pPr>
      <w:pStyle w:val="Kjene"/>
      <w:rPr>
        <w:i/>
        <w:iCs/>
        <w:color w:val="808080" w:themeColor="background1" w:themeShade="80"/>
        <w:sz w:val="20"/>
      </w:rPr>
    </w:pPr>
    <w:r w:rsidRPr="00B500AB">
      <w:rPr>
        <w:i/>
        <w:iCs/>
        <w:color w:val="808080" w:themeColor="background1" w:themeShade="80"/>
        <w:sz w:val="20"/>
      </w:rPr>
      <w:t>Iepirkums Nr. VSACZ 202</w:t>
    </w:r>
    <w:r>
      <w:rPr>
        <w:i/>
        <w:iCs/>
        <w:color w:val="808080" w:themeColor="background1" w:themeShade="80"/>
        <w:sz w:val="20"/>
      </w:rPr>
      <w:t>6</w:t>
    </w:r>
    <w:r w:rsidRPr="00B500AB">
      <w:rPr>
        <w:i/>
        <w:iCs/>
        <w:color w:val="808080" w:themeColor="background1" w:themeShade="80"/>
        <w:sz w:val="20"/>
      </w:rPr>
      <w:t>/</w:t>
    </w:r>
    <w:r>
      <w:rPr>
        <w:i/>
        <w:iCs/>
        <w:color w:val="808080" w:themeColor="background1" w:themeShade="80"/>
        <w:sz w:val="20"/>
      </w:rPr>
      <w:t>9</w:t>
    </w:r>
  </w:p>
  <w:p w14:paraId="1596E60C" w14:textId="548D9C89" w:rsidR="000E56B0" w:rsidRPr="00B500AB" w:rsidRDefault="000E56B0" w:rsidP="00A034A7">
    <w:pPr>
      <w:pStyle w:val="Kjene"/>
      <w:jc w:val="right"/>
      <w:rPr>
        <w:i/>
        <w:iCs/>
        <w:color w:val="808080" w:themeColor="background1" w:themeShade="80"/>
        <w:sz w:val="20"/>
      </w:rPr>
    </w:pPr>
    <w:r w:rsidRPr="00B500AB">
      <w:rPr>
        <w:i/>
        <w:iCs/>
        <w:color w:val="808080" w:themeColor="background1" w:themeShade="80"/>
        <w:sz w:val="20"/>
      </w:rPr>
      <w:t xml:space="preserve">Lapa </w:t>
    </w:r>
    <w:r w:rsidRPr="00B500AB">
      <w:rPr>
        <w:i/>
        <w:iCs/>
        <w:color w:val="808080" w:themeColor="background1" w:themeShade="80"/>
        <w:sz w:val="20"/>
      </w:rPr>
      <w:fldChar w:fldCharType="begin"/>
    </w:r>
    <w:r w:rsidRPr="00B500AB">
      <w:rPr>
        <w:i/>
        <w:iCs/>
        <w:color w:val="808080" w:themeColor="background1" w:themeShade="80"/>
        <w:sz w:val="20"/>
      </w:rPr>
      <w:instrText>PAGE</w:instrText>
    </w:r>
    <w:r w:rsidRPr="00B500AB">
      <w:rPr>
        <w:i/>
        <w:iCs/>
        <w:color w:val="808080" w:themeColor="background1" w:themeShade="80"/>
        <w:sz w:val="20"/>
      </w:rPr>
      <w:fldChar w:fldCharType="separate"/>
    </w:r>
    <w:r w:rsidRPr="00B500AB">
      <w:rPr>
        <w:i/>
        <w:iCs/>
        <w:color w:val="808080" w:themeColor="background1" w:themeShade="80"/>
        <w:sz w:val="20"/>
      </w:rPr>
      <w:t>1</w:t>
    </w:r>
    <w:r w:rsidRPr="00B500AB">
      <w:rPr>
        <w:i/>
        <w:iCs/>
        <w:color w:val="808080" w:themeColor="background1" w:themeShade="80"/>
        <w:sz w:val="20"/>
      </w:rPr>
      <w:fldChar w:fldCharType="end"/>
    </w:r>
    <w:r w:rsidRPr="00B500AB">
      <w:rPr>
        <w:i/>
        <w:iCs/>
        <w:color w:val="808080" w:themeColor="background1" w:themeShade="80"/>
        <w:sz w:val="20"/>
      </w:rPr>
      <w:t xml:space="preserve"> no </w:t>
    </w:r>
    <w:r w:rsidRPr="00B500AB">
      <w:rPr>
        <w:i/>
        <w:iCs/>
        <w:color w:val="808080" w:themeColor="background1" w:themeShade="80"/>
        <w:sz w:val="20"/>
      </w:rPr>
      <w:fldChar w:fldCharType="begin"/>
    </w:r>
    <w:r w:rsidRPr="00B500AB">
      <w:rPr>
        <w:i/>
        <w:iCs/>
        <w:color w:val="808080" w:themeColor="background1" w:themeShade="80"/>
        <w:sz w:val="20"/>
      </w:rPr>
      <w:instrText>NUMPAGES</w:instrText>
    </w:r>
    <w:r w:rsidRPr="00B500AB">
      <w:rPr>
        <w:i/>
        <w:iCs/>
        <w:color w:val="808080" w:themeColor="background1" w:themeShade="80"/>
        <w:sz w:val="20"/>
      </w:rPr>
      <w:fldChar w:fldCharType="separate"/>
    </w:r>
    <w:r w:rsidRPr="00B500AB">
      <w:rPr>
        <w:i/>
        <w:iCs/>
        <w:color w:val="808080" w:themeColor="background1" w:themeShade="80"/>
        <w:sz w:val="20"/>
      </w:rPr>
      <w:t>32</w:t>
    </w:r>
    <w:r w:rsidRPr="00B500AB">
      <w:rPr>
        <w:i/>
        <w:iCs/>
        <w:color w:val="808080" w:themeColor="background1" w:themeShade="80"/>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D003EF" w14:textId="5A41D728" w:rsidR="000E56B0" w:rsidRPr="00830918" w:rsidRDefault="000E56B0" w:rsidP="00830918">
    <w:pPr>
      <w:pStyle w:val="Kjene"/>
      <w:pBdr>
        <w:top w:val="thinThickSmallGap" w:sz="24" w:space="1" w:color="FFB600"/>
      </w:pBdr>
      <w:tabs>
        <w:tab w:val="clear" w:pos="4677"/>
        <w:tab w:val="clear" w:pos="9355"/>
        <w:tab w:val="right" w:pos="10205"/>
      </w:tabs>
      <w:rPr>
        <w:rFonts w:ascii="Arial" w:hAnsi="Arial" w:cs="Arial"/>
        <w:i/>
        <w:color w:val="808080"/>
        <w:sz w:val="16"/>
        <w:szCs w:val="16"/>
      </w:rPr>
    </w:pPr>
    <w:r w:rsidRPr="00830918">
      <w:rPr>
        <w:rFonts w:ascii="Arial" w:hAnsi="Arial" w:cs="Arial"/>
        <w:i/>
        <w:color w:val="808080"/>
        <w:sz w:val="16"/>
        <w:szCs w:val="16"/>
      </w:rPr>
      <w:t>Iepirkums Nr. LVC20</w:t>
    </w:r>
    <w:r>
      <w:rPr>
        <w:rFonts w:ascii="Arial" w:hAnsi="Arial" w:cs="Arial"/>
        <w:i/>
        <w:color w:val="808080"/>
        <w:sz w:val="16"/>
        <w:szCs w:val="16"/>
      </w:rPr>
      <w:t>21</w:t>
    </w:r>
    <w:r w:rsidRPr="00830918">
      <w:rPr>
        <w:rFonts w:ascii="Arial" w:hAnsi="Arial" w:cs="Arial"/>
        <w:i/>
        <w:color w:val="808080"/>
        <w:sz w:val="16"/>
        <w:szCs w:val="16"/>
      </w:rPr>
      <w:t>/</w:t>
    </w:r>
    <w:r w:rsidRPr="00830918">
      <w:rPr>
        <w:rFonts w:ascii="Arial" w:hAnsi="Arial" w:cs="Arial"/>
        <w:i/>
        <w:color w:val="808080"/>
        <w:sz w:val="16"/>
        <w:szCs w:val="16"/>
        <w:highlight w:val="red"/>
      </w:rPr>
      <w:t>_________</w:t>
    </w:r>
  </w:p>
  <w:p w14:paraId="69339D78" w14:textId="77777777" w:rsidR="000E56B0" w:rsidRPr="00830918" w:rsidRDefault="000E56B0" w:rsidP="00830918">
    <w:pPr>
      <w:pStyle w:val="Kjene"/>
      <w:jc w:val="right"/>
      <w:rPr>
        <w:rFonts w:ascii="Arial" w:hAnsi="Arial" w:cs="Arial"/>
        <w:i/>
        <w:color w:val="FFFFFF" w:themeColor="background1"/>
        <w:sz w:val="16"/>
        <w:szCs w:val="16"/>
      </w:rPr>
    </w:pPr>
    <w:r w:rsidRPr="00830918">
      <w:rPr>
        <w:rFonts w:ascii="Arial" w:hAnsi="Arial" w:cs="Arial"/>
        <w:i/>
        <w:color w:val="FFFFFF" w:themeColor="background1"/>
        <w:sz w:val="16"/>
        <w:szCs w:val="16"/>
      </w:rPr>
      <w:t xml:space="preserve">Lapa </w:t>
    </w:r>
    <w:r w:rsidRPr="00830918">
      <w:rPr>
        <w:rFonts w:ascii="Arial" w:hAnsi="Arial" w:cs="Arial"/>
        <w:i/>
        <w:color w:val="FFFFFF" w:themeColor="background1"/>
        <w:sz w:val="16"/>
        <w:szCs w:val="16"/>
      </w:rPr>
      <w:fldChar w:fldCharType="begin"/>
    </w:r>
    <w:r w:rsidRPr="00830918">
      <w:rPr>
        <w:rFonts w:ascii="Arial" w:hAnsi="Arial" w:cs="Arial"/>
        <w:i/>
        <w:color w:val="FFFFFF" w:themeColor="background1"/>
        <w:sz w:val="16"/>
        <w:szCs w:val="16"/>
      </w:rPr>
      <w:instrText xml:space="preserve"> PAGE   \* MERGEFORMAT </w:instrText>
    </w:r>
    <w:r w:rsidRPr="00830918">
      <w:rPr>
        <w:rFonts w:ascii="Arial" w:hAnsi="Arial" w:cs="Arial"/>
        <w:i/>
        <w:color w:val="FFFFFF" w:themeColor="background1"/>
        <w:sz w:val="16"/>
        <w:szCs w:val="16"/>
      </w:rPr>
      <w:fldChar w:fldCharType="separate"/>
    </w:r>
    <w:r w:rsidRPr="00830918">
      <w:rPr>
        <w:i/>
        <w:color w:val="FFFFFF" w:themeColor="background1"/>
        <w:sz w:val="16"/>
        <w:szCs w:val="16"/>
      </w:rPr>
      <w:t>1</w:t>
    </w:r>
    <w:r w:rsidRPr="00830918">
      <w:rPr>
        <w:rFonts w:ascii="Arial" w:hAnsi="Arial" w:cs="Arial"/>
        <w:i/>
        <w:noProof/>
        <w:color w:val="FFFFFF" w:themeColor="background1"/>
        <w:sz w:val="16"/>
        <w:szCs w:val="16"/>
      </w:rPr>
      <w:fldChar w:fldCharType="end"/>
    </w:r>
  </w:p>
  <w:p w14:paraId="72B54509" w14:textId="77777777" w:rsidR="000E56B0" w:rsidRPr="005D086C" w:rsidRDefault="000E56B0" w:rsidP="005D086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23819C" w14:textId="77777777" w:rsidR="00227B27" w:rsidRDefault="00227B27">
      <w:r>
        <w:separator/>
      </w:r>
    </w:p>
  </w:footnote>
  <w:footnote w:type="continuationSeparator" w:id="0">
    <w:p w14:paraId="3B6CA6F2" w14:textId="77777777" w:rsidR="00227B27" w:rsidRDefault="00227B27">
      <w:r>
        <w:continuationSeparator/>
      </w:r>
    </w:p>
  </w:footnote>
  <w:footnote w:id="1">
    <w:p w14:paraId="7AB13DC0" w14:textId="0BE84350" w:rsidR="000E56B0" w:rsidRPr="0040625D" w:rsidRDefault="000E56B0">
      <w:pPr>
        <w:pStyle w:val="Vresteksts"/>
        <w:rPr>
          <w:lang w:val="lv-LV"/>
        </w:rPr>
      </w:pPr>
      <w:r>
        <w:rPr>
          <w:rStyle w:val="Vresatsauce"/>
        </w:rPr>
        <w:footnoteRef/>
      </w:r>
      <w:r>
        <w:t xml:space="preserve"> </w:t>
      </w:r>
      <w:hyperlink r:id="rId1" w:history="1">
        <w:r w:rsidRPr="002B5F61">
          <w:rPr>
            <w:rStyle w:val="Hipersaite"/>
          </w:rPr>
          <w:t>https://www.iub.gov.lv/lv/jaunums/sankcijas-speka-09042022</w:t>
        </w:r>
      </w:hyperlink>
    </w:p>
  </w:footnote>
  <w:footnote w:id="2">
    <w:p w14:paraId="76154DD0" w14:textId="7FEC984F" w:rsidR="000E56B0" w:rsidRPr="0040625D" w:rsidRDefault="000E56B0">
      <w:pPr>
        <w:pStyle w:val="Vresteksts"/>
        <w:rPr>
          <w:lang w:val="lv-LV"/>
        </w:rPr>
      </w:pPr>
      <w:r>
        <w:rPr>
          <w:rStyle w:val="Vresatsauce"/>
        </w:rPr>
        <w:footnoteRef/>
      </w:r>
      <w:r>
        <w:t xml:space="preserve"> </w:t>
      </w:r>
      <w:r w:rsidRPr="002B5F61">
        <w:t>Plašākai informācijai s</w:t>
      </w:r>
      <w:r w:rsidRPr="002B5F61">
        <w:rPr>
          <w:szCs w:val="24"/>
        </w:rPr>
        <w:t>kat. norādīto Iepirkumu uzraudzības biroja skaidrojumu.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395711" w14:textId="3F4F5AEC" w:rsidR="000E56B0" w:rsidRDefault="000E56B0">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1162AD" w14:textId="625FD6EA" w:rsidR="000E56B0" w:rsidRDefault="000E56B0">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E9D90" w14:textId="2499E769" w:rsidR="000E56B0" w:rsidRDefault="000E56B0">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70D3"/>
    <w:multiLevelType w:val="hybridMultilevel"/>
    <w:tmpl w:val="518AB130"/>
    <w:lvl w:ilvl="0" w:tplc="FCBEA57E">
      <w:start w:val="1"/>
      <w:numFmt w:val="bullet"/>
      <w:lvlText w:val=""/>
      <w:lvlJc w:val="left"/>
      <w:pPr>
        <w:ind w:left="2149" w:hanging="360"/>
      </w:pPr>
      <w:rPr>
        <w:rFonts w:ascii="Symbol" w:hAnsi="Symbol" w:hint="default"/>
        <w:color w:val="auto"/>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1653CBF"/>
    <w:multiLevelType w:val="hybridMultilevel"/>
    <w:tmpl w:val="5C023A06"/>
    <w:lvl w:ilvl="0" w:tplc="04260011">
      <w:start w:val="1"/>
      <w:numFmt w:val="decimal"/>
      <w:lvlText w:val="%1)"/>
      <w:lvlJc w:val="left"/>
      <w:pPr>
        <w:ind w:left="503" w:hanging="360"/>
      </w:pPr>
      <w:rPr>
        <w:rFonts w:hint="default"/>
        <w:i w:val="0"/>
      </w:rPr>
    </w:lvl>
    <w:lvl w:ilvl="1" w:tplc="04260019">
      <w:start w:val="1"/>
      <w:numFmt w:val="lowerLetter"/>
      <w:lvlText w:val="%2."/>
      <w:lvlJc w:val="left"/>
      <w:pPr>
        <w:ind w:left="1223" w:hanging="360"/>
      </w:pPr>
      <w:rPr>
        <w:rFonts w:cs="Times New Roman"/>
      </w:rPr>
    </w:lvl>
    <w:lvl w:ilvl="2" w:tplc="0426001B" w:tentative="1">
      <w:start w:val="1"/>
      <w:numFmt w:val="lowerRoman"/>
      <w:lvlText w:val="%3."/>
      <w:lvlJc w:val="right"/>
      <w:pPr>
        <w:ind w:left="1943" w:hanging="180"/>
      </w:pPr>
      <w:rPr>
        <w:rFonts w:cs="Times New Roman"/>
      </w:rPr>
    </w:lvl>
    <w:lvl w:ilvl="3" w:tplc="0426000F" w:tentative="1">
      <w:start w:val="1"/>
      <w:numFmt w:val="decimal"/>
      <w:lvlText w:val="%4."/>
      <w:lvlJc w:val="left"/>
      <w:pPr>
        <w:ind w:left="2663" w:hanging="360"/>
      </w:pPr>
      <w:rPr>
        <w:rFonts w:cs="Times New Roman"/>
      </w:rPr>
    </w:lvl>
    <w:lvl w:ilvl="4" w:tplc="04260019" w:tentative="1">
      <w:start w:val="1"/>
      <w:numFmt w:val="lowerLetter"/>
      <w:lvlText w:val="%5."/>
      <w:lvlJc w:val="left"/>
      <w:pPr>
        <w:ind w:left="3383" w:hanging="360"/>
      </w:pPr>
      <w:rPr>
        <w:rFonts w:cs="Times New Roman"/>
      </w:rPr>
    </w:lvl>
    <w:lvl w:ilvl="5" w:tplc="0426001B" w:tentative="1">
      <w:start w:val="1"/>
      <w:numFmt w:val="lowerRoman"/>
      <w:lvlText w:val="%6."/>
      <w:lvlJc w:val="right"/>
      <w:pPr>
        <w:ind w:left="4103" w:hanging="180"/>
      </w:pPr>
      <w:rPr>
        <w:rFonts w:cs="Times New Roman"/>
      </w:rPr>
    </w:lvl>
    <w:lvl w:ilvl="6" w:tplc="0426000F" w:tentative="1">
      <w:start w:val="1"/>
      <w:numFmt w:val="decimal"/>
      <w:lvlText w:val="%7."/>
      <w:lvlJc w:val="left"/>
      <w:pPr>
        <w:ind w:left="4823" w:hanging="360"/>
      </w:pPr>
      <w:rPr>
        <w:rFonts w:cs="Times New Roman"/>
      </w:rPr>
    </w:lvl>
    <w:lvl w:ilvl="7" w:tplc="04260019" w:tentative="1">
      <w:start w:val="1"/>
      <w:numFmt w:val="lowerLetter"/>
      <w:lvlText w:val="%8."/>
      <w:lvlJc w:val="left"/>
      <w:pPr>
        <w:ind w:left="5543" w:hanging="360"/>
      </w:pPr>
      <w:rPr>
        <w:rFonts w:cs="Times New Roman"/>
      </w:rPr>
    </w:lvl>
    <w:lvl w:ilvl="8" w:tplc="0426001B" w:tentative="1">
      <w:start w:val="1"/>
      <w:numFmt w:val="lowerRoman"/>
      <w:lvlText w:val="%9."/>
      <w:lvlJc w:val="right"/>
      <w:pPr>
        <w:ind w:left="6263" w:hanging="180"/>
      </w:pPr>
      <w:rPr>
        <w:rFonts w:cs="Times New Roman"/>
      </w:rPr>
    </w:lvl>
  </w:abstractNum>
  <w:abstractNum w:abstractNumId="2" w15:restartNumberingAfterBreak="0">
    <w:nsid w:val="0396364A"/>
    <w:multiLevelType w:val="hybridMultilevel"/>
    <w:tmpl w:val="B7B4EAE2"/>
    <w:lvl w:ilvl="0" w:tplc="A8D0E8D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8C1FCD"/>
    <w:multiLevelType w:val="multilevel"/>
    <w:tmpl w:val="7BD2BE70"/>
    <w:lvl w:ilvl="0">
      <w:start w:val="8"/>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0BD225A8"/>
    <w:multiLevelType w:val="hybridMultilevel"/>
    <w:tmpl w:val="AE28DB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BFE3E22"/>
    <w:multiLevelType w:val="multilevel"/>
    <w:tmpl w:val="B97A1F58"/>
    <w:lvl w:ilvl="0">
      <w:start w:val="3"/>
      <w:numFmt w:val="decimal"/>
      <w:lvlText w:val="%1."/>
      <w:lvlJc w:val="left"/>
      <w:pPr>
        <w:ind w:left="360" w:hanging="360"/>
      </w:pPr>
      <w:rPr>
        <w:rFonts w:hint="default"/>
        <w:b/>
      </w:rPr>
    </w:lvl>
    <w:lvl w:ilvl="1">
      <w:start w:val="1"/>
      <w:numFmt w:val="decimal"/>
      <w:lvlText w:val="%1.%2."/>
      <w:lvlJc w:val="left"/>
      <w:pPr>
        <w:ind w:left="1636" w:hanging="360"/>
      </w:pPr>
      <w:rPr>
        <w:rFonts w:hint="default"/>
        <w:b/>
        <w:color w:val="000000" w:themeColor="text1"/>
      </w:rPr>
    </w:lvl>
    <w:lvl w:ilvl="2">
      <w:start w:val="1"/>
      <w:numFmt w:val="decimal"/>
      <w:lvlText w:val="%1.%2.%3."/>
      <w:lvlJc w:val="left"/>
      <w:pPr>
        <w:ind w:left="3272" w:hanging="720"/>
      </w:pPr>
      <w:rPr>
        <w:rFonts w:hint="default"/>
        <w:b/>
      </w:rPr>
    </w:lvl>
    <w:lvl w:ilvl="3">
      <w:start w:val="1"/>
      <w:numFmt w:val="decimal"/>
      <w:lvlText w:val="%1.%2.%3.%4."/>
      <w:lvlJc w:val="left"/>
      <w:pPr>
        <w:ind w:left="4548" w:hanging="720"/>
      </w:pPr>
      <w:rPr>
        <w:rFonts w:hint="default"/>
        <w:b/>
      </w:rPr>
    </w:lvl>
    <w:lvl w:ilvl="4">
      <w:start w:val="1"/>
      <w:numFmt w:val="decimal"/>
      <w:lvlText w:val="%1.%2.%3.%4.%5."/>
      <w:lvlJc w:val="left"/>
      <w:pPr>
        <w:ind w:left="6184" w:hanging="1080"/>
      </w:pPr>
      <w:rPr>
        <w:rFonts w:hint="default"/>
        <w:b/>
      </w:rPr>
    </w:lvl>
    <w:lvl w:ilvl="5">
      <w:start w:val="1"/>
      <w:numFmt w:val="decimal"/>
      <w:lvlText w:val="%1.%2.%3.%4.%5.%6."/>
      <w:lvlJc w:val="left"/>
      <w:pPr>
        <w:ind w:left="7460" w:hanging="1080"/>
      </w:pPr>
      <w:rPr>
        <w:rFonts w:hint="default"/>
        <w:b/>
      </w:rPr>
    </w:lvl>
    <w:lvl w:ilvl="6">
      <w:start w:val="1"/>
      <w:numFmt w:val="decimal"/>
      <w:lvlText w:val="%1.%2.%3.%4.%5.%6.%7."/>
      <w:lvlJc w:val="left"/>
      <w:pPr>
        <w:ind w:left="9096" w:hanging="1440"/>
      </w:pPr>
      <w:rPr>
        <w:rFonts w:hint="default"/>
        <w:b/>
      </w:rPr>
    </w:lvl>
    <w:lvl w:ilvl="7">
      <w:start w:val="1"/>
      <w:numFmt w:val="decimal"/>
      <w:lvlText w:val="%1.%2.%3.%4.%5.%6.%7.%8."/>
      <w:lvlJc w:val="left"/>
      <w:pPr>
        <w:ind w:left="10372" w:hanging="1440"/>
      </w:pPr>
      <w:rPr>
        <w:rFonts w:hint="default"/>
        <w:b/>
      </w:rPr>
    </w:lvl>
    <w:lvl w:ilvl="8">
      <w:start w:val="1"/>
      <w:numFmt w:val="decimal"/>
      <w:lvlText w:val="%1.%2.%3.%4.%5.%6.%7.%8.%9."/>
      <w:lvlJc w:val="left"/>
      <w:pPr>
        <w:ind w:left="12008" w:hanging="1800"/>
      </w:pPr>
      <w:rPr>
        <w:rFonts w:hint="default"/>
        <w:b/>
      </w:rPr>
    </w:lvl>
  </w:abstractNum>
  <w:abstractNum w:abstractNumId="6" w15:restartNumberingAfterBreak="0">
    <w:nsid w:val="0CD905B2"/>
    <w:multiLevelType w:val="multilevel"/>
    <w:tmpl w:val="9D0E9F20"/>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i w:val="0"/>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DD61016"/>
    <w:multiLevelType w:val="multilevel"/>
    <w:tmpl w:val="A6F6DCBA"/>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3B2512A"/>
    <w:multiLevelType w:val="multilevel"/>
    <w:tmpl w:val="047C87EA"/>
    <w:lvl w:ilvl="0">
      <w:start w:val="1"/>
      <w:numFmt w:val="bullet"/>
      <w:lvlText w:val=""/>
      <w:lvlJc w:val="left"/>
      <w:pPr>
        <w:tabs>
          <w:tab w:val="num" w:pos="1456"/>
        </w:tabs>
        <w:ind w:left="1457" w:hanging="181"/>
      </w:pPr>
      <w:rPr>
        <w:rFonts w:ascii="Symbol" w:hAnsi="Symbol" w:hint="default"/>
        <w:b/>
      </w:rPr>
    </w:lvl>
    <w:lvl w:ilvl="1">
      <w:start w:val="1"/>
      <w:numFmt w:val="decimal"/>
      <w:lvlText w:val="10.%2."/>
      <w:lvlJc w:val="left"/>
      <w:pPr>
        <w:tabs>
          <w:tab w:val="num" w:pos="1456"/>
        </w:tabs>
        <w:ind w:left="1457" w:hanging="181"/>
      </w:pPr>
      <w:rPr>
        <w:rFonts w:hint="default"/>
        <w:b/>
        <w:i w:val="0"/>
        <w:color w:val="auto"/>
        <w:sz w:val="20"/>
        <w:szCs w:val="20"/>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9" w15:restartNumberingAfterBreak="0">
    <w:nsid w:val="141A4F55"/>
    <w:multiLevelType w:val="multilevel"/>
    <w:tmpl w:val="2EA4BB0C"/>
    <w:lvl w:ilvl="0">
      <w:start w:val="1"/>
      <w:numFmt w:val="decimal"/>
      <w:lvlText w:val="%1."/>
      <w:lvlJc w:val="left"/>
      <w:pPr>
        <w:tabs>
          <w:tab w:val="num" w:pos="720"/>
        </w:tabs>
        <w:ind w:left="720" w:hanging="720"/>
      </w:pPr>
      <w:rPr>
        <w:rFonts w:hint="default"/>
        <w:color w:val="3366FF"/>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1080" w:hanging="1080"/>
      </w:pPr>
      <w:rPr>
        <w:rFonts w:hint="default"/>
        <w:color w:val="3366FF"/>
      </w:rPr>
    </w:lvl>
    <w:lvl w:ilvl="4">
      <w:start w:val="1"/>
      <w:numFmt w:val="decimal"/>
      <w:lvlText w:val="%1.%2.%3.%4.%5."/>
      <w:lvlJc w:val="left"/>
      <w:pPr>
        <w:tabs>
          <w:tab w:val="num" w:pos="1080"/>
        </w:tabs>
        <w:ind w:left="1080" w:hanging="1080"/>
      </w:pPr>
      <w:rPr>
        <w:rFonts w:hint="default"/>
        <w:color w:val="3366FF"/>
      </w:rPr>
    </w:lvl>
    <w:lvl w:ilvl="5">
      <w:start w:val="1"/>
      <w:numFmt w:val="decimal"/>
      <w:lvlText w:val="%1.%2.%3.%4.%5.%6."/>
      <w:lvlJc w:val="left"/>
      <w:pPr>
        <w:tabs>
          <w:tab w:val="num" w:pos="1440"/>
        </w:tabs>
        <w:ind w:left="1440" w:hanging="1440"/>
      </w:pPr>
      <w:rPr>
        <w:rFonts w:hint="default"/>
        <w:color w:val="3366FF"/>
      </w:rPr>
    </w:lvl>
    <w:lvl w:ilvl="6">
      <w:start w:val="1"/>
      <w:numFmt w:val="decimal"/>
      <w:lvlText w:val="%1.%2.%3.%4.%5.%6.%7."/>
      <w:lvlJc w:val="left"/>
      <w:pPr>
        <w:tabs>
          <w:tab w:val="num" w:pos="1440"/>
        </w:tabs>
        <w:ind w:left="1440" w:hanging="1440"/>
      </w:pPr>
      <w:rPr>
        <w:rFonts w:hint="default"/>
        <w:color w:val="3366FF"/>
      </w:rPr>
    </w:lvl>
    <w:lvl w:ilvl="7">
      <w:start w:val="1"/>
      <w:numFmt w:val="decimal"/>
      <w:lvlText w:val="%1.%2.%3.%4.%5.%6.%7.%8."/>
      <w:lvlJc w:val="left"/>
      <w:pPr>
        <w:tabs>
          <w:tab w:val="num" w:pos="1800"/>
        </w:tabs>
        <w:ind w:left="1800" w:hanging="1800"/>
      </w:pPr>
      <w:rPr>
        <w:rFonts w:hint="default"/>
        <w:color w:val="3366FF"/>
      </w:rPr>
    </w:lvl>
    <w:lvl w:ilvl="8">
      <w:start w:val="1"/>
      <w:numFmt w:val="decimal"/>
      <w:lvlText w:val="%1.%2.%3.%4.%5.%6.%7.%8.%9."/>
      <w:lvlJc w:val="left"/>
      <w:pPr>
        <w:tabs>
          <w:tab w:val="num" w:pos="1800"/>
        </w:tabs>
        <w:ind w:left="1800" w:hanging="1800"/>
      </w:pPr>
      <w:rPr>
        <w:rFonts w:hint="default"/>
        <w:color w:val="3366FF"/>
      </w:rPr>
    </w:lvl>
  </w:abstractNum>
  <w:abstractNum w:abstractNumId="10"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1B605FE5"/>
    <w:multiLevelType w:val="multilevel"/>
    <w:tmpl w:val="7094440E"/>
    <w:lvl w:ilvl="0">
      <w:start w:val="5"/>
      <w:numFmt w:val="decimal"/>
      <w:lvlText w:val="%1."/>
      <w:lvlJc w:val="left"/>
      <w:pPr>
        <w:ind w:left="660" w:hanging="660"/>
      </w:pPr>
      <w:rPr>
        <w:rFonts w:hint="default"/>
      </w:rPr>
    </w:lvl>
    <w:lvl w:ilvl="1">
      <w:start w:val="17"/>
      <w:numFmt w:val="decimal"/>
      <w:lvlText w:val="%1.%2."/>
      <w:lvlJc w:val="left"/>
      <w:pPr>
        <w:ind w:left="660" w:hanging="660"/>
      </w:pPr>
      <w:rPr>
        <w:rFonts w:hint="default"/>
      </w:rPr>
    </w:lvl>
    <w:lvl w:ilvl="2">
      <w:start w:val="1"/>
      <w:numFmt w:val="bullet"/>
      <w:lvlText w:val=""/>
      <w:lvlJc w:val="left"/>
      <w:pPr>
        <w:ind w:left="72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0C569DD"/>
    <w:multiLevelType w:val="hybridMultilevel"/>
    <w:tmpl w:val="1FBCF9C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4"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15" w15:restartNumberingAfterBreak="0">
    <w:nsid w:val="25207A4B"/>
    <w:multiLevelType w:val="multilevel"/>
    <w:tmpl w:val="5AD8A18A"/>
    <w:lvl w:ilvl="0">
      <w:start w:val="10"/>
      <w:numFmt w:val="upperRoman"/>
      <w:lvlText w:val="%1."/>
      <w:lvlJc w:val="center"/>
      <w:pPr>
        <w:tabs>
          <w:tab w:val="num" w:pos="1456"/>
        </w:tabs>
        <w:ind w:left="1457" w:hanging="181"/>
      </w:pPr>
      <w:rPr>
        <w:rFonts w:hint="default"/>
        <w:b/>
      </w:rPr>
    </w:lvl>
    <w:lvl w:ilvl="1">
      <w:start w:val="1"/>
      <w:numFmt w:val="decimal"/>
      <w:lvlText w:val="10.%2."/>
      <w:lvlJc w:val="left"/>
      <w:pPr>
        <w:tabs>
          <w:tab w:val="num" w:pos="1456"/>
        </w:tabs>
        <w:ind w:left="1457" w:hanging="181"/>
      </w:pPr>
      <w:rPr>
        <w:rFonts w:hint="default"/>
        <w:b/>
        <w:i w:val="0"/>
        <w:color w:val="auto"/>
        <w:sz w:val="24"/>
        <w:szCs w:val="24"/>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16" w15:restartNumberingAfterBreak="0">
    <w:nsid w:val="25695392"/>
    <w:multiLevelType w:val="hybridMultilevel"/>
    <w:tmpl w:val="C1DA5340"/>
    <w:lvl w:ilvl="0" w:tplc="0426000B">
      <w:start w:val="1"/>
      <w:numFmt w:val="bullet"/>
      <w:lvlText w:val=""/>
      <w:lvlJc w:val="left"/>
      <w:pPr>
        <w:ind w:left="2138" w:hanging="360"/>
      </w:pPr>
      <w:rPr>
        <w:rFonts w:ascii="Wingdings" w:hAnsi="Wingdings"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17" w15:restartNumberingAfterBreak="0">
    <w:nsid w:val="27A652BA"/>
    <w:multiLevelType w:val="hybridMultilevel"/>
    <w:tmpl w:val="D25EEDF0"/>
    <w:lvl w:ilvl="0" w:tplc="97C4A6A8">
      <w:start w:val="1"/>
      <w:numFmt w:val="bullet"/>
      <w:lvlText w:val=""/>
      <w:lvlJc w:val="left"/>
      <w:pPr>
        <w:ind w:left="2716" w:hanging="360"/>
      </w:pPr>
      <w:rPr>
        <w:rFonts w:ascii="Symbol" w:hAnsi="Symbol" w:hint="default"/>
        <w:strike w:val="0"/>
      </w:rPr>
    </w:lvl>
    <w:lvl w:ilvl="1" w:tplc="04260003" w:tentative="1">
      <w:start w:val="1"/>
      <w:numFmt w:val="bullet"/>
      <w:lvlText w:val="o"/>
      <w:lvlJc w:val="left"/>
      <w:pPr>
        <w:ind w:left="3436" w:hanging="360"/>
      </w:pPr>
      <w:rPr>
        <w:rFonts w:ascii="Courier New" w:hAnsi="Courier New" w:cs="Courier New" w:hint="default"/>
      </w:rPr>
    </w:lvl>
    <w:lvl w:ilvl="2" w:tplc="04260005">
      <w:start w:val="1"/>
      <w:numFmt w:val="bullet"/>
      <w:lvlText w:val=""/>
      <w:lvlJc w:val="left"/>
      <w:pPr>
        <w:ind w:left="4156" w:hanging="360"/>
      </w:pPr>
      <w:rPr>
        <w:rFonts w:ascii="Wingdings" w:hAnsi="Wingdings" w:hint="default"/>
      </w:rPr>
    </w:lvl>
    <w:lvl w:ilvl="3" w:tplc="04260001" w:tentative="1">
      <w:start w:val="1"/>
      <w:numFmt w:val="bullet"/>
      <w:lvlText w:val=""/>
      <w:lvlJc w:val="left"/>
      <w:pPr>
        <w:ind w:left="4876" w:hanging="360"/>
      </w:pPr>
      <w:rPr>
        <w:rFonts w:ascii="Symbol" w:hAnsi="Symbol" w:hint="default"/>
      </w:rPr>
    </w:lvl>
    <w:lvl w:ilvl="4" w:tplc="04260003" w:tentative="1">
      <w:start w:val="1"/>
      <w:numFmt w:val="bullet"/>
      <w:lvlText w:val="o"/>
      <w:lvlJc w:val="left"/>
      <w:pPr>
        <w:ind w:left="5596" w:hanging="360"/>
      </w:pPr>
      <w:rPr>
        <w:rFonts w:ascii="Courier New" w:hAnsi="Courier New" w:cs="Courier New" w:hint="default"/>
      </w:rPr>
    </w:lvl>
    <w:lvl w:ilvl="5" w:tplc="04260005" w:tentative="1">
      <w:start w:val="1"/>
      <w:numFmt w:val="bullet"/>
      <w:lvlText w:val=""/>
      <w:lvlJc w:val="left"/>
      <w:pPr>
        <w:ind w:left="6316" w:hanging="360"/>
      </w:pPr>
      <w:rPr>
        <w:rFonts w:ascii="Wingdings" w:hAnsi="Wingdings" w:hint="default"/>
      </w:rPr>
    </w:lvl>
    <w:lvl w:ilvl="6" w:tplc="04260001" w:tentative="1">
      <w:start w:val="1"/>
      <w:numFmt w:val="bullet"/>
      <w:lvlText w:val=""/>
      <w:lvlJc w:val="left"/>
      <w:pPr>
        <w:ind w:left="7036" w:hanging="360"/>
      </w:pPr>
      <w:rPr>
        <w:rFonts w:ascii="Symbol" w:hAnsi="Symbol" w:hint="default"/>
      </w:rPr>
    </w:lvl>
    <w:lvl w:ilvl="7" w:tplc="04260003" w:tentative="1">
      <w:start w:val="1"/>
      <w:numFmt w:val="bullet"/>
      <w:lvlText w:val="o"/>
      <w:lvlJc w:val="left"/>
      <w:pPr>
        <w:ind w:left="7756" w:hanging="360"/>
      </w:pPr>
      <w:rPr>
        <w:rFonts w:ascii="Courier New" w:hAnsi="Courier New" w:cs="Courier New" w:hint="default"/>
      </w:rPr>
    </w:lvl>
    <w:lvl w:ilvl="8" w:tplc="04260005" w:tentative="1">
      <w:start w:val="1"/>
      <w:numFmt w:val="bullet"/>
      <w:lvlText w:val=""/>
      <w:lvlJc w:val="left"/>
      <w:pPr>
        <w:ind w:left="8476" w:hanging="360"/>
      </w:pPr>
      <w:rPr>
        <w:rFonts w:ascii="Wingdings" w:hAnsi="Wingdings" w:hint="default"/>
      </w:rPr>
    </w:lvl>
  </w:abstractNum>
  <w:abstractNum w:abstractNumId="18" w15:restartNumberingAfterBreak="0">
    <w:nsid w:val="2D567CB5"/>
    <w:multiLevelType w:val="multilevel"/>
    <w:tmpl w:val="BBDA25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D9562EE"/>
    <w:multiLevelType w:val="hybridMultilevel"/>
    <w:tmpl w:val="19FA147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0" w15:restartNumberingAfterBreak="0">
    <w:nsid w:val="3AB61798"/>
    <w:multiLevelType w:val="multilevel"/>
    <w:tmpl w:val="2048CFF4"/>
    <w:lvl w:ilvl="0">
      <w:start w:val="5"/>
      <w:numFmt w:val="decimal"/>
      <w:lvlText w:val="%1."/>
      <w:lvlJc w:val="left"/>
      <w:pPr>
        <w:ind w:left="495" w:hanging="495"/>
      </w:pPr>
      <w:rPr>
        <w:rFonts w:hint="default"/>
        <w:b/>
        <w:color w:val="auto"/>
        <w:u w:val="single"/>
      </w:rPr>
    </w:lvl>
    <w:lvl w:ilvl="1">
      <w:start w:val="1"/>
      <w:numFmt w:val="decimal"/>
      <w:lvlText w:val="%1.%2."/>
      <w:lvlJc w:val="left"/>
      <w:pPr>
        <w:ind w:left="495" w:hanging="495"/>
      </w:pPr>
      <w:rPr>
        <w:rFonts w:ascii="Times New Roman" w:hAnsi="Times New Roman" w:cs="Times New Roman" w:hint="default"/>
        <w:b/>
        <w:color w:val="auto"/>
        <w:sz w:val="24"/>
        <w:szCs w:val="24"/>
        <w:u w:val="none"/>
      </w:rPr>
    </w:lvl>
    <w:lvl w:ilvl="2">
      <w:start w:val="1"/>
      <w:numFmt w:val="decimal"/>
      <w:lvlText w:val="%1.%2.%3."/>
      <w:lvlJc w:val="left"/>
      <w:pPr>
        <w:ind w:left="720" w:hanging="720"/>
      </w:pPr>
      <w:rPr>
        <w:rFonts w:hint="default"/>
        <w:b/>
        <w:bCs w:val="0"/>
        <w:color w:val="auto"/>
        <w:u w:val="none"/>
      </w:rPr>
    </w:lvl>
    <w:lvl w:ilvl="3">
      <w:start w:val="1"/>
      <w:numFmt w:val="decimal"/>
      <w:lvlText w:val="%1.%2.%3.%4."/>
      <w:lvlJc w:val="left"/>
      <w:pPr>
        <w:ind w:left="720" w:hanging="720"/>
      </w:pPr>
      <w:rPr>
        <w:rFonts w:hint="default"/>
        <w:b/>
        <w:color w:val="auto"/>
        <w:u w:val="single"/>
      </w:rPr>
    </w:lvl>
    <w:lvl w:ilvl="4">
      <w:start w:val="1"/>
      <w:numFmt w:val="decimal"/>
      <w:lvlText w:val="%1.%2.%3.%4.%5."/>
      <w:lvlJc w:val="left"/>
      <w:pPr>
        <w:ind w:left="1080" w:hanging="1080"/>
      </w:pPr>
      <w:rPr>
        <w:rFonts w:hint="default"/>
        <w:b/>
        <w:color w:val="auto"/>
        <w:u w:val="single"/>
      </w:rPr>
    </w:lvl>
    <w:lvl w:ilvl="5">
      <w:start w:val="1"/>
      <w:numFmt w:val="decimal"/>
      <w:lvlText w:val="%1.%2.%3.%4.%5.%6."/>
      <w:lvlJc w:val="left"/>
      <w:pPr>
        <w:ind w:left="1080" w:hanging="1080"/>
      </w:pPr>
      <w:rPr>
        <w:rFonts w:hint="default"/>
        <w:b/>
        <w:color w:val="auto"/>
        <w:u w:val="single"/>
      </w:rPr>
    </w:lvl>
    <w:lvl w:ilvl="6">
      <w:start w:val="1"/>
      <w:numFmt w:val="decimal"/>
      <w:lvlText w:val="%1.%2.%3.%4.%5.%6.%7."/>
      <w:lvlJc w:val="left"/>
      <w:pPr>
        <w:ind w:left="1440" w:hanging="1440"/>
      </w:pPr>
      <w:rPr>
        <w:rFonts w:hint="default"/>
        <w:b/>
        <w:color w:val="auto"/>
        <w:u w:val="single"/>
      </w:rPr>
    </w:lvl>
    <w:lvl w:ilvl="7">
      <w:start w:val="1"/>
      <w:numFmt w:val="decimal"/>
      <w:lvlText w:val="%1.%2.%3.%4.%5.%6.%7.%8."/>
      <w:lvlJc w:val="left"/>
      <w:pPr>
        <w:ind w:left="1440" w:hanging="1440"/>
      </w:pPr>
      <w:rPr>
        <w:rFonts w:hint="default"/>
        <w:b/>
        <w:color w:val="auto"/>
        <w:u w:val="single"/>
      </w:rPr>
    </w:lvl>
    <w:lvl w:ilvl="8">
      <w:start w:val="1"/>
      <w:numFmt w:val="decimal"/>
      <w:lvlText w:val="%1.%2.%3.%4.%5.%6.%7.%8.%9."/>
      <w:lvlJc w:val="left"/>
      <w:pPr>
        <w:ind w:left="1800" w:hanging="1800"/>
      </w:pPr>
      <w:rPr>
        <w:rFonts w:hint="default"/>
        <w:b/>
        <w:color w:val="auto"/>
        <w:u w:val="single"/>
      </w:rPr>
    </w:lvl>
  </w:abstractNum>
  <w:abstractNum w:abstractNumId="21" w15:restartNumberingAfterBreak="0">
    <w:nsid w:val="3BB2636F"/>
    <w:multiLevelType w:val="hybridMultilevel"/>
    <w:tmpl w:val="A3C676B8"/>
    <w:lvl w:ilvl="0" w:tplc="0426000B">
      <w:start w:val="1"/>
      <w:numFmt w:val="bullet"/>
      <w:lvlText w:val=""/>
      <w:lvlJc w:val="left"/>
      <w:pPr>
        <w:ind w:left="1429" w:hanging="360"/>
      </w:pPr>
      <w:rPr>
        <w:rFonts w:ascii="Wingdings" w:hAnsi="Wingdings" w:hint="default"/>
      </w:rPr>
    </w:lvl>
    <w:lvl w:ilvl="1" w:tplc="04260003">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2" w15:restartNumberingAfterBreak="0">
    <w:nsid w:val="3BFD2B89"/>
    <w:multiLevelType w:val="multilevel"/>
    <w:tmpl w:val="D866380A"/>
    <w:lvl w:ilvl="0">
      <w:start w:val="1"/>
      <w:numFmt w:val="bullet"/>
      <w:lvlText w:val=""/>
      <w:lvlJc w:val="left"/>
      <w:pPr>
        <w:tabs>
          <w:tab w:val="num" w:pos="720"/>
        </w:tabs>
        <w:ind w:left="720" w:hanging="720"/>
      </w:pPr>
      <w:rPr>
        <w:rFonts w:ascii="Symbol" w:hAnsi="Symbol"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Arial" w:hAnsi="Arial" w:cs="Arial" w:hint="default"/>
        <w:b/>
        <w:strike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0F82358"/>
    <w:multiLevelType w:val="multilevel"/>
    <w:tmpl w:val="81787818"/>
    <w:lvl w:ilvl="0">
      <w:start w:val="11"/>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b/>
        <w:i w:val="0"/>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41A04B02"/>
    <w:multiLevelType w:val="hybridMultilevel"/>
    <w:tmpl w:val="BB7AD5F8"/>
    <w:lvl w:ilvl="0" w:tplc="04260009">
      <w:start w:val="1"/>
      <w:numFmt w:val="bullet"/>
      <w:lvlText w:val=""/>
      <w:lvlJc w:val="left"/>
      <w:pPr>
        <w:ind w:left="1004" w:hanging="360"/>
      </w:pPr>
      <w:rPr>
        <w:rFonts w:ascii="Wingdings" w:hAnsi="Wingdings" w:hint="default"/>
        <w:color w:val="auto"/>
      </w:rPr>
    </w:lvl>
    <w:lvl w:ilvl="1" w:tplc="04260003" w:tentative="1">
      <w:start w:val="1"/>
      <w:numFmt w:val="bullet"/>
      <w:lvlText w:val="o"/>
      <w:lvlJc w:val="left"/>
      <w:pPr>
        <w:ind w:left="1724" w:hanging="360"/>
      </w:pPr>
      <w:rPr>
        <w:rFonts w:ascii="Courier New" w:hAnsi="Courier New" w:cs="Courier New" w:hint="default"/>
      </w:rPr>
    </w:lvl>
    <w:lvl w:ilvl="2" w:tplc="04260005">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5" w15:restartNumberingAfterBreak="0">
    <w:nsid w:val="42F566E0"/>
    <w:multiLevelType w:val="hybridMultilevel"/>
    <w:tmpl w:val="B7B0510E"/>
    <w:lvl w:ilvl="0" w:tplc="80000142">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6" w15:restartNumberingAfterBreak="0">
    <w:nsid w:val="473C7CFD"/>
    <w:multiLevelType w:val="multilevel"/>
    <w:tmpl w:val="81B69DE8"/>
    <w:styleLink w:val="Pareizjaissaraksts1"/>
    <w:lvl w:ilvl="0">
      <w:start w:val="3"/>
      <w:numFmt w:val="upperRoman"/>
      <w:lvlText w:val="%1."/>
      <w:lvlJc w:val="lef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27" w15:restartNumberingAfterBreak="0">
    <w:nsid w:val="4B095292"/>
    <w:multiLevelType w:val="multilevel"/>
    <w:tmpl w:val="CAC0C2F0"/>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color w:val="auto"/>
      </w:rPr>
    </w:lvl>
    <w:lvl w:ilvl="2">
      <w:start w:val="1"/>
      <w:numFmt w:val="decimal"/>
      <w:lvlText w:val="%1.%2.%3."/>
      <w:lvlJc w:val="left"/>
      <w:pPr>
        <w:tabs>
          <w:tab w:val="num" w:pos="2160"/>
        </w:tabs>
        <w:ind w:left="2160" w:hanging="720"/>
      </w:pPr>
      <w:rPr>
        <w:rFonts w:hint="default"/>
        <w:b/>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8" w15:restartNumberingAfterBreak="0">
    <w:nsid w:val="4B584188"/>
    <w:multiLevelType w:val="multilevel"/>
    <w:tmpl w:val="4CF4A350"/>
    <w:lvl w:ilvl="0">
      <w:start w:val="4"/>
      <w:numFmt w:val="upperRoman"/>
      <w:lvlText w:val="%1."/>
      <w:lvlJc w:val="left"/>
      <w:pPr>
        <w:ind w:left="1080" w:hanging="720"/>
      </w:pPr>
      <w:rPr>
        <w:rFonts w:hint="default"/>
      </w:rPr>
    </w:lvl>
    <w:lvl w:ilvl="1">
      <w:start w:val="1"/>
      <w:numFmt w:val="decimal"/>
      <w:isLgl/>
      <w:lvlText w:val="%1.%2."/>
      <w:lvlJc w:val="left"/>
      <w:pPr>
        <w:ind w:left="1636" w:hanging="360"/>
      </w:pPr>
      <w:rPr>
        <w:rFonts w:hint="default"/>
        <w:b/>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29" w15:restartNumberingAfterBreak="0">
    <w:nsid w:val="4B77542F"/>
    <w:multiLevelType w:val="multilevel"/>
    <w:tmpl w:val="CAC0C2F0"/>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color w:val="auto"/>
      </w:rPr>
    </w:lvl>
    <w:lvl w:ilvl="2">
      <w:start w:val="1"/>
      <w:numFmt w:val="decimal"/>
      <w:lvlText w:val="%1.%2.%3."/>
      <w:lvlJc w:val="left"/>
      <w:pPr>
        <w:tabs>
          <w:tab w:val="num" w:pos="2160"/>
        </w:tabs>
        <w:ind w:left="2160" w:hanging="720"/>
      </w:pPr>
      <w:rPr>
        <w:rFonts w:hint="default"/>
        <w:b/>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0" w15:restartNumberingAfterBreak="0">
    <w:nsid w:val="4CB46CD8"/>
    <w:multiLevelType w:val="multilevel"/>
    <w:tmpl w:val="195C548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0760AFA"/>
    <w:multiLevelType w:val="hybridMultilevel"/>
    <w:tmpl w:val="7BD663D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B">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4435F8C"/>
    <w:multiLevelType w:val="multilevel"/>
    <w:tmpl w:val="1F74307E"/>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color w:val="auto"/>
      </w:rPr>
    </w:lvl>
    <w:lvl w:ilvl="2">
      <w:start w:val="1"/>
      <w:numFmt w:val="bullet"/>
      <w:lvlText w:val=""/>
      <w:lvlJc w:val="left"/>
      <w:pPr>
        <w:ind w:left="1800" w:hanging="360"/>
      </w:pPr>
      <w:rPr>
        <w:rFonts w:ascii="Symbol" w:hAnsi="Symbol" w:hint="default"/>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3" w15:restartNumberingAfterBreak="0">
    <w:nsid w:val="5AD974A1"/>
    <w:multiLevelType w:val="hybridMultilevel"/>
    <w:tmpl w:val="9D24F552"/>
    <w:lvl w:ilvl="0" w:tplc="553C4C82">
      <w:start w:val="5"/>
      <w:numFmt w:val="upperRoman"/>
      <w:lvlText w:val="%1."/>
      <w:lvlJc w:val="left"/>
      <w:pPr>
        <w:ind w:left="1713" w:hanging="720"/>
      </w:pPr>
      <w:rPr>
        <w:rFonts w:hint="default"/>
        <w:b/>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34"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5E441936"/>
    <w:multiLevelType w:val="hybridMultilevel"/>
    <w:tmpl w:val="D782536E"/>
    <w:lvl w:ilvl="0" w:tplc="CB52C46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6" w15:restartNumberingAfterBreak="0">
    <w:nsid w:val="5FCC546B"/>
    <w:multiLevelType w:val="hybridMultilevel"/>
    <w:tmpl w:val="37D0903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38A6C5C"/>
    <w:multiLevelType w:val="multilevel"/>
    <w:tmpl w:val="04260029"/>
    <w:lvl w:ilvl="0">
      <w:start w:val="1"/>
      <w:numFmt w:val="decimal"/>
      <w:pStyle w:val="Virsraksts1"/>
      <w:suff w:val="space"/>
      <w:lvlText w:val="Chapter %1"/>
      <w:lvlJc w:val="left"/>
      <w:pPr>
        <w:ind w:left="1560" w:firstLine="0"/>
      </w:pPr>
      <w:rPr>
        <w:rFonts w:hint="default"/>
      </w:rPr>
    </w:lvl>
    <w:lvl w:ilvl="1">
      <w:start w:val="1"/>
      <w:numFmt w:val="none"/>
      <w:pStyle w:val="Virsraksts2"/>
      <w:suff w:val="nothing"/>
      <w:lvlText w:val=""/>
      <w:lvlJc w:val="left"/>
      <w:pPr>
        <w:ind w:left="0" w:firstLine="0"/>
      </w:pPr>
      <w:rPr>
        <w:rFonts w:hint="default"/>
      </w:rPr>
    </w:lvl>
    <w:lvl w:ilvl="2">
      <w:start w:val="1"/>
      <w:numFmt w:val="none"/>
      <w:pStyle w:val="Virsraksts3"/>
      <w:suff w:val="nothing"/>
      <w:lvlText w:val=""/>
      <w:lvlJc w:val="left"/>
      <w:pPr>
        <w:ind w:left="0" w:firstLine="0"/>
      </w:pPr>
      <w:rPr>
        <w:rFonts w:hint="default"/>
      </w:rPr>
    </w:lvl>
    <w:lvl w:ilvl="3">
      <w:start w:val="1"/>
      <w:numFmt w:val="none"/>
      <w:pStyle w:val="Virsraksts4"/>
      <w:suff w:val="nothing"/>
      <w:lvlText w:val=""/>
      <w:lvlJc w:val="left"/>
      <w:pPr>
        <w:ind w:left="0" w:firstLine="0"/>
      </w:pPr>
      <w:rPr>
        <w:rFonts w:hint="default"/>
        <w:b/>
        <w:color w:val="auto"/>
      </w:rPr>
    </w:lvl>
    <w:lvl w:ilvl="4">
      <w:start w:val="1"/>
      <w:numFmt w:val="none"/>
      <w:pStyle w:val="Virsraksts5"/>
      <w:suff w:val="nothing"/>
      <w:lvlText w:val=""/>
      <w:lvlJc w:val="left"/>
      <w:pPr>
        <w:ind w:left="0" w:firstLine="0"/>
      </w:pPr>
      <w:rPr>
        <w:rFonts w:hint="default"/>
      </w:rPr>
    </w:lvl>
    <w:lvl w:ilvl="5">
      <w:start w:val="1"/>
      <w:numFmt w:val="none"/>
      <w:pStyle w:val="Virsraksts6"/>
      <w:suff w:val="nothing"/>
      <w:lvlText w:val=""/>
      <w:lvlJc w:val="left"/>
      <w:pPr>
        <w:ind w:left="0" w:firstLine="0"/>
      </w:pPr>
      <w:rPr>
        <w:rFonts w:hint="default"/>
      </w:rPr>
    </w:lvl>
    <w:lvl w:ilvl="6">
      <w:start w:val="1"/>
      <w:numFmt w:val="none"/>
      <w:pStyle w:val="Virsraksts7"/>
      <w:suff w:val="nothing"/>
      <w:lvlText w:val=""/>
      <w:lvlJc w:val="left"/>
      <w:pPr>
        <w:ind w:left="0" w:firstLine="0"/>
      </w:pPr>
      <w:rPr>
        <w:rFonts w:hint="default"/>
      </w:rPr>
    </w:lvl>
    <w:lvl w:ilvl="7">
      <w:start w:val="1"/>
      <w:numFmt w:val="none"/>
      <w:pStyle w:val="Virsraksts8"/>
      <w:suff w:val="nothing"/>
      <w:lvlText w:val=""/>
      <w:lvlJc w:val="left"/>
      <w:pPr>
        <w:ind w:left="0" w:firstLine="0"/>
      </w:pPr>
      <w:rPr>
        <w:rFonts w:hint="default"/>
      </w:rPr>
    </w:lvl>
    <w:lvl w:ilvl="8">
      <w:start w:val="1"/>
      <w:numFmt w:val="none"/>
      <w:pStyle w:val="Virsraksts9"/>
      <w:suff w:val="nothing"/>
      <w:lvlText w:val=""/>
      <w:lvlJc w:val="left"/>
      <w:pPr>
        <w:ind w:left="0" w:firstLine="0"/>
      </w:pPr>
      <w:rPr>
        <w:rFonts w:hint="default"/>
      </w:rPr>
    </w:lvl>
  </w:abstractNum>
  <w:abstractNum w:abstractNumId="38" w15:restartNumberingAfterBreak="0">
    <w:nsid w:val="653564A5"/>
    <w:multiLevelType w:val="hybridMultilevel"/>
    <w:tmpl w:val="04406D42"/>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1">
      <w:start w:val="1"/>
      <w:numFmt w:val="bullet"/>
      <w:lvlText w:val=""/>
      <w:lvlJc w:val="left"/>
      <w:pPr>
        <w:ind w:left="1020" w:hanging="360"/>
      </w:pPr>
      <w:rPr>
        <w:rFonts w:ascii="Symbol" w:hAnsi="Symbol"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9" w15:restartNumberingAfterBreak="0">
    <w:nsid w:val="68A0139B"/>
    <w:multiLevelType w:val="multilevel"/>
    <w:tmpl w:val="BCE40E48"/>
    <w:lvl w:ilvl="0">
      <w:start w:val="9"/>
      <w:numFmt w:val="upperRoman"/>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A767113"/>
    <w:multiLevelType w:val="multilevel"/>
    <w:tmpl w:val="6C14B59A"/>
    <w:lvl w:ilvl="0">
      <w:start w:val="1"/>
      <w:numFmt w:val="decimal"/>
      <w:pStyle w:val="1Lgumam"/>
      <w:lvlText w:val="%1."/>
      <w:lvlJc w:val="left"/>
      <w:pPr>
        <w:ind w:left="360" w:hanging="360"/>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11Lgumam"/>
      <w:lvlText w:val="%1.%2."/>
      <w:lvlJc w:val="left"/>
      <w:pPr>
        <w:ind w:left="792" w:hanging="432"/>
      </w:pPr>
      <w:rPr>
        <w:rFonts w:hint="default"/>
        <w:b/>
        <w:bCs/>
        <w:i w:val="0"/>
      </w:rPr>
    </w:lvl>
    <w:lvl w:ilvl="2">
      <w:start w:val="1"/>
      <w:numFmt w:val="decimal"/>
      <w:pStyle w:val="111Lgumam"/>
      <w:lvlText w:val="%1.%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B6D734F"/>
    <w:multiLevelType w:val="multilevel"/>
    <w:tmpl w:val="F55C6326"/>
    <w:lvl w:ilvl="0">
      <w:start w:val="13"/>
      <w:numFmt w:val="upperRoman"/>
      <w:lvlText w:val="%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bullet"/>
      <w:lvlText w:val=""/>
      <w:lvlJc w:val="left"/>
      <w:pPr>
        <w:tabs>
          <w:tab w:val="num" w:pos="1996"/>
        </w:tabs>
        <w:ind w:left="1996" w:hanging="720"/>
      </w:pPr>
      <w:rPr>
        <w:rFonts w:ascii="Symbol" w:hAnsi="Symbol"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42" w15:restartNumberingAfterBreak="0">
    <w:nsid w:val="6E20130F"/>
    <w:multiLevelType w:val="hybridMultilevel"/>
    <w:tmpl w:val="E23A8E7A"/>
    <w:lvl w:ilvl="0" w:tplc="04260001">
      <w:start w:val="1"/>
      <w:numFmt w:val="bullet"/>
      <w:lvlText w:val=""/>
      <w:lvlJc w:val="left"/>
      <w:pPr>
        <w:ind w:left="1729" w:hanging="360"/>
      </w:pPr>
      <w:rPr>
        <w:rFonts w:ascii="Symbol" w:hAnsi="Symbol" w:hint="default"/>
      </w:rPr>
    </w:lvl>
    <w:lvl w:ilvl="1" w:tplc="04260003" w:tentative="1">
      <w:start w:val="1"/>
      <w:numFmt w:val="bullet"/>
      <w:lvlText w:val="o"/>
      <w:lvlJc w:val="left"/>
      <w:pPr>
        <w:ind w:left="2449" w:hanging="360"/>
      </w:pPr>
      <w:rPr>
        <w:rFonts w:ascii="Courier New" w:hAnsi="Courier New" w:cs="Courier New" w:hint="default"/>
      </w:rPr>
    </w:lvl>
    <w:lvl w:ilvl="2" w:tplc="04260005" w:tentative="1">
      <w:start w:val="1"/>
      <w:numFmt w:val="bullet"/>
      <w:lvlText w:val=""/>
      <w:lvlJc w:val="left"/>
      <w:pPr>
        <w:ind w:left="3169" w:hanging="360"/>
      </w:pPr>
      <w:rPr>
        <w:rFonts w:ascii="Wingdings" w:hAnsi="Wingdings" w:hint="default"/>
      </w:rPr>
    </w:lvl>
    <w:lvl w:ilvl="3" w:tplc="04260001" w:tentative="1">
      <w:start w:val="1"/>
      <w:numFmt w:val="bullet"/>
      <w:lvlText w:val=""/>
      <w:lvlJc w:val="left"/>
      <w:pPr>
        <w:ind w:left="3889" w:hanging="360"/>
      </w:pPr>
      <w:rPr>
        <w:rFonts w:ascii="Symbol" w:hAnsi="Symbol" w:hint="default"/>
      </w:rPr>
    </w:lvl>
    <w:lvl w:ilvl="4" w:tplc="04260003" w:tentative="1">
      <w:start w:val="1"/>
      <w:numFmt w:val="bullet"/>
      <w:lvlText w:val="o"/>
      <w:lvlJc w:val="left"/>
      <w:pPr>
        <w:ind w:left="4609" w:hanging="360"/>
      </w:pPr>
      <w:rPr>
        <w:rFonts w:ascii="Courier New" w:hAnsi="Courier New" w:cs="Courier New" w:hint="default"/>
      </w:rPr>
    </w:lvl>
    <w:lvl w:ilvl="5" w:tplc="04260005" w:tentative="1">
      <w:start w:val="1"/>
      <w:numFmt w:val="bullet"/>
      <w:lvlText w:val=""/>
      <w:lvlJc w:val="left"/>
      <w:pPr>
        <w:ind w:left="5329" w:hanging="360"/>
      </w:pPr>
      <w:rPr>
        <w:rFonts w:ascii="Wingdings" w:hAnsi="Wingdings" w:hint="default"/>
      </w:rPr>
    </w:lvl>
    <w:lvl w:ilvl="6" w:tplc="04260001" w:tentative="1">
      <w:start w:val="1"/>
      <w:numFmt w:val="bullet"/>
      <w:lvlText w:val=""/>
      <w:lvlJc w:val="left"/>
      <w:pPr>
        <w:ind w:left="6049" w:hanging="360"/>
      </w:pPr>
      <w:rPr>
        <w:rFonts w:ascii="Symbol" w:hAnsi="Symbol" w:hint="default"/>
      </w:rPr>
    </w:lvl>
    <w:lvl w:ilvl="7" w:tplc="04260003" w:tentative="1">
      <w:start w:val="1"/>
      <w:numFmt w:val="bullet"/>
      <w:lvlText w:val="o"/>
      <w:lvlJc w:val="left"/>
      <w:pPr>
        <w:ind w:left="6769" w:hanging="360"/>
      </w:pPr>
      <w:rPr>
        <w:rFonts w:ascii="Courier New" w:hAnsi="Courier New" w:cs="Courier New" w:hint="default"/>
      </w:rPr>
    </w:lvl>
    <w:lvl w:ilvl="8" w:tplc="04260005" w:tentative="1">
      <w:start w:val="1"/>
      <w:numFmt w:val="bullet"/>
      <w:lvlText w:val=""/>
      <w:lvlJc w:val="left"/>
      <w:pPr>
        <w:ind w:left="7489" w:hanging="360"/>
      </w:pPr>
      <w:rPr>
        <w:rFonts w:ascii="Wingdings" w:hAnsi="Wingdings" w:hint="default"/>
      </w:rPr>
    </w:lvl>
  </w:abstractNum>
  <w:abstractNum w:abstractNumId="43" w15:restartNumberingAfterBreak="0">
    <w:nsid w:val="6E85372C"/>
    <w:multiLevelType w:val="multilevel"/>
    <w:tmpl w:val="1F74307E"/>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color w:val="auto"/>
      </w:rPr>
    </w:lvl>
    <w:lvl w:ilvl="2">
      <w:start w:val="1"/>
      <w:numFmt w:val="bullet"/>
      <w:lvlText w:val=""/>
      <w:lvlJc w:val="left"/>
      <w:pPr>
        <w:ind w:left="1800" w:hanging="360"/>
      </w:pPr>
      <w:rPr>
        <w:rFonts w:ascii="Symbol" w:hAnsi="Symbol" w:hint="default"/>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44" w15:restartNumberingAfterBreak="0">
    <w:nsid w:val="6F6C5EDA"/>
    <w:multiLevelType w:val="hybridMultilevel"/>
    <w:tmpl w:val="13D66DDC"/>
    <w:lvl w:ilvl="0" w:tplc="FCBEA57E">
      <w:start w:val="1"/>
      <w:numFmt w:val="bullet"/>
      <w:lvlText w:val=""/>
      <w:lvlJc w:val="left"/>
      <w:pPr>
        <w:ind w:left="2138" w:hanging="360"/>
      </w:pPr>
      <w:rPr>
        <w:rFonts w:ascii="Symbol" w:hAnsi="Symbol" w:hint="default"/>
        <w:color w:val="auto"/>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45" w15:restartNumberingAfterBreak="0">
    <w:nsid w:val="709674F5"/>
    <w:multiLevelType w:val="hybridMultilevel"/>
    <w:tmpl w:val="C0889E7C"/>
    <w:lvl w:ilvl="0" w:tplc="04260001">
      <w:start w:val="1"/>
      <w:numFmt w:val="bullet"/>
      <w:lvlText w:val=""/>
      <w:lvlJc w:val="left"/>
      <w:pPr>
        <w:ind w:left="1020" w:hanging="360"/>
      </w:pPr>
      <w:rPr>
        <w:rFonts w:ascii="Symbol" w:hAnsi="Symbol" w:hint="default"/>
      </w:rPr>
    </w:lvl>
    <w:lvl w:ilvl="1" w:tplc="04260003" w:tentative="1">
      <w:start w:val="1"/>
      <w:numFmt w:val="bullet"/>
      <w:lvlText w:val="o"/>
      <w:lvlJc w:val="left"/>
      <w:pPr>
        <w:ind w:left="1740" w:hanging="360"/>
      </w:pPr>
      <w:rPr>
        <w:rFonts w:ascii="Courier New" w:hAnsi="Courier New" w:cs="Courier New" w:hint="default"/>
      </w:rPr>
    </w:lvl>
    <w:lvl w:ilvl="2" w:tplc="04260005" w:tentative="1">
      <w:start w:val="1"/>
      <w:numFmt w:val="bullet"/>
      <w:lvlText w:val=""/>
      <w:lvlJc w:val="left"/>
      <w:pPr>
        <w:ind w:left="2460" w:hanging="360"/>
      </w:pPr>
      <w:rPr>
        <w:rFonts w:ascii="Wingdings" w:hAnsi="Wingdings" w:hint="default"/>
      </w:rPr>
    </w:lvl>
    <w:lvl w:ilvl="3" w:tplc="04260001" w:tentative="1">
      <w:start w:val="1"/>
      <w:numFmt w:val="bullet"/>
      <w:lvlText w:val=""/>
      <w:lvlJc w:val="left"/>
      <w:pPr>
        <w:ind w:left="3180" w:hanging="360"/>
      </w:pPr>
      <w:rPr>
        <w:rFonts w:ascii="Symbol" w:hAnsi="Symbol" w:hint="default"/>
      </w:rPr>
    </w:lvl>
    <w:lvl w:ilvl="4" w:tplc="04260003" w:tentative="1">
      <w:start w:val="1"/>
      <w:numFmt w:val="bullet"/>
      <w:lvlText w:val="o"/>
      <w:lvlJc w:val="left"/>
      <w:pPr>
        <w:ind w:left="3900" w:hanging="360"/>
      </w:pPr>
      <w:rPr>
        <w:rFonts w:ascii="Courier New" w:hAnsi="Courier New" w:cs="Courier New" w:hint="default"/>
      </w:rPr>
    </w:lvl>
    <w:lvl w:ilvl="5" w:tplc="04260005" w:tentative="1">
      <w:start w:val="1"/>
      <w:numFmt w:val="bullet"/>
      <w:lvlText w:val=""/>
      <w:lvlJc w:val="left"/>
      <w:pPr>
        <w:ind w:left="4620" w:hanging="360"/>
      </w:pPr>
      <w:rPr>
        <w:rFonts w:ascii="Wingdings" w:hAnsi="Wingdings" w:hint="default"/>
      </w:rPr>
    </w:lvl>
    <w:lvl w:ilvl="6" w:tplc="04260001" w:tentative="1">
      <w:start w:val="1"/>
      <w:numFmt w:val="bullet"/>
      <w:lvlText w:val=""/>
      <w:lvlJc w:val="left"/>
      <w:pPr>
        <w:ind w:left="5340" w:hanging="360"/>
      </w:pPr>
      <w:rPr>
        <w:rFonts w:ascii="Symbol" w:hAnsi="Symbol" w:hint="default"/>
      </w:rPr>
    </w:lvl>
    <w:lvl w:ilvl="7" w:tplc="04260003" w:tentative="1">
      <w:start w:val="1"/>
      <w:numFmt w:val="bullet"/>
      <w:lvlText w:val="o"/>
      <w:lvlJc w:val="left"/>
      <w:pPr>
        <w:ind w:left="6060" w:hanging="360"/>
      </w:pPr>
      <w:rPr>
        <w:rFonts w:ascii="Courier New" w:hAnsi="Courier New" w:cs="Courier New" w:hint="default"/>
      </w:rPr>
    </w:lvl>
    <w:lvl w:ilvl="8" w:tplc="04260005" w:tentative="1">
      <w:start w:val="1"/>
      <w:numFmt w:val="bullet"/>
      <w:lvlText w:val=""/>
      <w:lvlJc w:val="left"/>
      <w:pPr>
        <w:ind w:left="6780" w:hanging="360"/>
      </w:pPr>
      <w:rPr>
        <w:rFonts w:ascii="Wingdings" w:hAnsi="Wingdings" w:hint="default"/>
      </w:rPr>
    </w:lvl>
  </w:abstractNum>
  <w:abstractNum w:abstractNumId="46" w15:restartNumberingAfterBreak="0">
    <w:nsid w:val="718D091D"/>
    <w:multiLevelType w:val="hybridMultilevel"/>
    <w:tmpl w:val="BCAA6DFC"/>
    <w:lvl w:ilvl="0" w:tplc="FCBEA57E">
      <w:start w:val="1"/>
      <w:numFmt w:val="bullet"/>
      <w:lvlText w:val=""/>
      <w:lvlJc w:val="left"/>
      <w:pPr>
        <w:ind w:left="1429" w:hanging="360"/>
      </w:pPr>
      <w:rPr>
        <w:rFonts w:ascii="Symbol" w:hAnsi="Symbol" w:hint="default"/>
        <w:color w:val="auto"/>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47" w15:restartNumberingAfterBreak="0">
    <w:nsid w:val="763C1AA1"/>
    <w:multiLevelType w:val="multilevel"/>
    <w:tmpl w:val="5524CC44"/>
    <w:lvl w:ilvl="0">
      <w:start w:val="12"/>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7678201D"/>
    <w:multiLevelType w:val="multilevel"/>
    <w:tmpl w:val="4BE873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6B7177B"/>
    <w:multiLevelType w:val="multilevel"/>
    <w:tmpl w:val="2E303A48"/>
    <w:lvl w:ilvl="0">
      <w:start w:val="11"/>
      <w:numFmt w:val="upperRoman"/>
      <w:lvlText w:val="%1."/>
      <w:lvlJc w:val="center"/>
      <w:pPr>
        <w:tabs>
          <w:tab w:val="num" w:pos="2165"/>
        </w:tabs>
        <w:ind w:left="2165" w:hanging="180"/>
      </w:pPr>
      <w:rPr>
        <w:rFonts w:hint="default"/>
        <w:b/>
      </w:rPr>
    </w:lvl>
    <w:lvl w:ilvl="1">
      <w:start w:val="1"/>
      <w:numFmt w:val="decimal"/>
      <w:isLgl/>
      <w:lvlText w:val="%1.%2."/>
      <w:lvlJc w:val="left"/>
      <w:pPr>
        <w:tabs>
          <w:tab w:val="num" w:pos="2705"/>
        </w:tabs>
        <w:ind w:left="2705" w:hanging="720"/>
      </w:pPr>
      <w:rPr>
        <w:rFonts w:ascii="Times New Roman" w:eastAsia="Times New Roman" w:hAnsi="Times New Roman" w:cs="Times New Roman" w:hint="default"/>
        <w:b/>
        <w:color w:val="auto"/>
        <w:sz w:val="24"/>
        <w:szCs w:val="24"/>
      </w:rPr>
    </w:lvl>
    <w:lvl w:ilvl="2">
      <w:start w:val="1"/>
      <w:numFmt w:val="decimal"/>
      <w:isLgl/>
      <w:lvlText w:val="%3.%2.%3."/>
      <w:lvlJc w:val="left"/>
      <w:pPr>
        <w:tabs>
          <w:tab w:val="num" w:pos="2705"/>
        </w:tabs>
        <w:ind w:left="2705" w:hanging="720"/>
      </w:pPr>
      <w:rPr>
        <w:rFonts w:hint="default"/>
      </w:rPr>
    </w:lvl>
    <w:lvl w:ilvl="3">
      <w:start w:val="1"/>
      <w:numFmt w:val="bullet"/>
      <w:lvlText w:val=""/>
      <w:lvlJc w:val="left"/>
      <w:pPr>
        <w:tabs>
          <w:tab w:val="num" w:pos="3065"/>
        </w:tabs>
        <w:ind w:left="3065" w:hanging="1080"/>
      </w:pPr>
      <w:rPr>
        <w:rFonts w:ascii="Wingdings" w:hAnsi="Wingdings" w:hint="default"/>
        <w:b/>
      </w:rPr>
    </w:lvl>
    <w:lvl w:ilvl="4">
      <w:start w:val="1"/>
      <w:numFmt w:val="decimal"/>
      <w:isLgl/>
      <w:lvlText w:val="%1.%2.%3.%4.%5."/>
      <w:lvlJc w:val="left"/>
      <w:pPr>
        <w:tabs>
          <w:tab w:val="num" w:pos="3065"/>
        </w:tabs>
        <w:ind w:left="3065" w:hanging="1080"/>
      </w:pPr>
      <w:rPr>
        <w:rFonts w:hint="default"/>
        <w:b/>
        <w:color w:val="auto"/>
      </w:rPr>
    </w:lvl>
    <w:lvl w:ilvl="5">
      <w:start w:val="1"/>
      <w:numFmt w:val="decimal"/>
      <w:isLgl/>
      <w:lvlText w:val="%1.%2.%3.%4.%5.%6."/>
      <w:lvlJc w:val="left"/>
      <w:pPr>
        <w:tabs>
          <w:tab w:val="num" w:pos="3425"/>
        </w:tabs>
        <w:ind w:left="3425" w:hanging="1440"/>
      </w:pPr>
      <w:rPr>
        <w:rFonts w:hint="default"/>
        <w:b/>
        <w:color w:val="auto"/>
      </w:rPr>
    </w:lvl>
    <w:lvl w:ilvl="6">
      <w:start w:val="1"/>
      <w:numFmt w:val="decimal"/>
      <w:isLgl/>
      <w:lvlText w:val="%1.%2.%3.%4.%5.%6.%7."/>
      <w:lvlJc w:val="left"/>
      <w:pPr>
        <w:tabs>
          <w:tab w:val="num" w:pos="3425"/>
        </w:tabs>
        <w:ind w:left="3425" w:hanging="1440"/>
      </w:pPr>
      <w:rPr>
        <w:rFonts w:hint="default"/>
      </w:rPr>
    </w:lvl>
    <w:lvl w:ilvl="7">
      <w:start w:val="1"/>
      <w:numFmt w:val="decimal"/>
      <w:isLgl/>
      <w:lvlText w:val="%1.%2.%3.%4.%5.%6.%7.%8."/>
      <w:lvlJc w:val="left"/>
      <w:pPr>
        <w:tabs>
          <w:tab w:val="num" w:pos="3785"/>
        </w:tabs>
        <w:ind w:left="3785" w:hanging="1800"/>
      </w:pPr>
      <w:rPr>
        <w:rFonts w:hint="default"/>
      </w:rPr>
    </w:lvl>
    <w:lvl w:ilvl="8">
      <w:start w:val="1"/>
      <w:numFmt w:val="decimal"/>
      <w:isLgl/>
      <w:lvlText w:val="%1.%2.%3.%4.%5.%6.%7.%8.%9."/>
      <w:lvlJc w:val="left"/>
      <w:pPr>
        <w:tabs>
          <w:tab w:val="num" w:pos="3785"/>
        </w:tabs>
        <w:ind w:left="3785" w:hanging="1800"/>
      </w:pPr>
      <w:rPr>
        <w:rFonts w:hint="default"/>
      </w:rPr>
    </w:lvl>
  </w:abstractNum>
  <w:abstractNum w:abstractNumId="50" w15:restartNumberingAfterBreak="0">
    <w:nsid w:val="77B53E84"/>
    <w:multiLevelType w:val="multilevel"/>
    <w:tmpl w:val="4476AE08"/>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A1138EC"/>
    <w:multiLevelType w:val="hybridMultilevel"/>
    <w:tmpl w:val="F5381A28"/>
    <w:lvl w:ilvl="0" w:tplc="04260017">
      <w:start w:val="1"/>
      <w:numFmt w:val="lowerLetter"/>
      <w:lvlText w:val="%1)"/>
      <w:lvlJc w:val="left"/>
      <w:pPr>
        <w:ind w:left="1223" w:hanging="360"/>
      </w:pPr>
    </w:lvl>
    <w:lvl w:ilvl="1" w:tplc="04260019" w:tentative="1">
      <w:start w:val="1"/>
      <w:numFmt w:val="lowerLetter"/>
      <w:lvlText w:val="%2."/>
      <w:lvlJc w:val="left"/>
      <w:pPr>
        <w:ind w:left="1943" w:hanging="360"/>
      </w:pPr>
    </w:lvl>
    <w:lvl w:ilvl="2" w:tplc="0426001B" w:tentative="1">
      <w:start w:val="1"/>
      <w:numFmt w:val="lowerRoman"/>
      <w:lvlText w:val="%3."/>
      <w:lvlJc w:val="right"/>
      <w:pPr>
        <w:ind w:left="2663" w:hanging="180"/>
      </w:pPr>
    </w:lvl>
    <w:lvl w:ilvl="3" w:tplc="0426000F" w:tentative="1">
      <w:start w:val="1"/>
      <w:numFmt w:val="decimal"/>
      <w:lvlText w:val="%4."/>
      <w:lvlJc w:val="left"/>
      <w:pPr>
        <w:ind w:left="3383" w:hanging="360"/>
      </w:pPr>
    </w:lvl>
    <w:lvl w:ilvl="4" w:tplc="04260019" w:tentative="1">
      <w:start w:val="1"/>
      <w:numFmt w:val="lowerLetter"/>
      <w:lvlText w:val="%5."/>
      <w:lvlJc w:val="left"/>
      <w:pPr>
        <w:ind w:left="4103" w:hanging="360"/>
      </w:pPr>
    </w:lvl>
    <w:lvl w:ilvl="5" w:tplc="0426001B" w:tentative="1">
      <w:start w:val="1"/>
      <w:numFmt w:val="lowerRoman"/>
      <w:lvlText w:val="%6."/>
      <w:lvlJc w:val="right"/>
      <w:pPr>
        <w:ind w:left="4823" w:hanging="180"/>
      </w:pPr>
    </w:lvl>
    <w:lvl w:ilvl="6" w:tplc="0426000F" w:tentative="1">
      <w:start w:val="1"/>
      <w:numFmt w:val="decimal"/>
      <w:lvlText w:val="%7."/>
      <w:lvlJc w:val="left"/>
      <w:pPr>
        <w:ind w:left="5543" w:hanging="360"/>
      </w:pPr>
    </w:lvl>
    <w:lvl w:ilvl="7" w:tplc="04260019" w:tentative="1">
      <w:start w:val="1"/>
      <w:numFmt w:val="lowerLetter"/>
      <w:lvlText w:val="%8."/>
      <w:lvlJc w:val="left"/>
      <w:pPr>
        <w:ind w:left="6263" w:hanging="360"/>
      </w:pPr>
    </w:lvl>
    <w:lvl w:ilvl="8" w:tplc="0426001B" w:tentative="1">
      <w:start w:val="1"/>
      <w:numFmt w:val="lowerRoman"/>
      <w:lvlText w:val="%9."/>
      <w:lvlJc w:val="right"/>
      <w:pPr>
        <w:ind w:left="6983" w:hanging="180"/>
      </w:pPr>
    </w:lvl>
  </w:abstractNum>
  <w:abstractNum w:abstractNumId="52" w15:restartNumberingAfterBreak="0">
    <w:nsid w:val="7B3035CB"/>
    <w:multiLevelType w:val="hybridMultilevel"/>
    <w:tmpl w:val="37D0903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7DB9047D"/>
    <w:multiLevelType w:val="hybridMultilevel"/>
    <w:tmpl w:val="C1A8C9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34"/>
  </w:num>
  <w:num w:numId="2">
    <w:abstractNumId w:val="37"/>
  </w:num>
  <w:num w:numId="3">
    <w:abstractNumId w:val="27"/>
  </w:num>
  <w:num w:numId="4">
    <w:abstractNumId w:val="9"/>
  </w:num>
  <w:num w:numId="5">
    <w:abstractNumId w:val="12"/>
  </w:num>
  <w:num w:numId="6">
    <w:abstractNumId w:val="10"/>
  </w:num>
  <w:num w:numId="7">
    <w:abstractNumId w:val="29"/>
  </w:num>
  <w:num w:numId="8">
    <w:abstractNumId w:val="24"/>
  </w:num>
  <w:num w:numId="9">
    <w:abstractNumId w:val="46"/>
  </w:num>
  <w:num w:numId="10">
    <w:abstractNumId w:val="0"/>
  </w:num>
  <w:num w:numId="11">
    <w:abstractNumId w:val="44"/>
  </w:num>
  <w:num w:numId="12">
    <w:abstractNumId w:val="49"/>
  </w:num>
  <w:num w:numId="13">
    <w:abstractNumId w:val="14"/>
  </w:num>
  <w:num w:numId="14">
    <w:abstractNumId w:val="13"/>
  </w:num>
  <w:num w:numId="15">
    <w:abstractNumId w:val="15"/>
  </w:num>
  <w:num w:numId="16">
    <w:abstractNumId w:val="19"/>
  </w:num>
  <w:num w:numId="17">
    <w:abstractNumId w:val="41"/>
  </w:num>
  <w:num w:numId="18">
    <w:abstractNumId w:val="17"/>
  </w:num>
  <w:num w:numId="19">
    <w:abstractNumId w:val="30"/>
  </w:num>
  <w:num w:numId="20">
    <w:abstractNumId w:val="50"/>
  </w:num>
  <w:num w:numId="21">
    <w:abstractNumId w:val="18"/>
  </w:num>
  <w:num w:numId="22">
    <w:abstractNumId w:val="39"/>
  </w:num>
  <w:num w:numId="23">
    <w:abstractNumId w:val="7"/>
  </w:num>
  <w:num w:numId="24">
    <w:abstractNumId w:val="4"/>
  </w:num>
  <w:num w:numId="25">
    <w:abstractNumId w:val="8"/>
  </w:num>
  <w:num w:numId="26">
    <w:abstractNumId w:val="45"/>
  </w:num>
  <w:num w:numId="27">
    <w:abstractNumId w:val="42"/>
  </w:num>
  <w:num w:numId="28">
    <w:abstractNumId w:val="1"/>
  </w:num>
  <w:num w:numId="29">
    <w:abstractNumId w:val="20"/>
  </w:num>
  <w:num w:numId="30">
    <w:abstractNumId w:val="26"/>
  </w:num>
  <w:num w:numId="31">
    <w:abstractNumId w:val="11"/>
  </w:num>
  <w:num w:numId="32">
    <w:abstractNumId w:val="43"/>
  </w:num>
  <w:num w:numId="33">
    <w:abstractNumId w:val="32"/>
  </w:num>
  <w:num w:numId="34">
    <w:abstractNumId w:val="48"/>
  </w:num>
  <w:num w:numId="35">
    <w:abstractNumId w:val="40"/>
  </w:num>
  <w:num w:numId="36">
    <w:abstractNumId w:val="3"/>
  </w:num>
  <w:num w:numId="37">
    <w:abstractNumId w:val="6"/>
  </w:num>
  <w:num w:numId="38">
    <w:abstractNumId w:val="23"/>
  </w:num>
  <w:num w:numId="39">
    <w:abstractNumId w:val="47"/>
  </w:num>
  <w:num w:numId="40">
    <w:abstractNumId w:val="22"/>
  </w:num>
  <w:num w:numId="41">
    <w:abstractNumId w:val="16"/>
  </w:num>
  <w:num w:numId="42">
    <w:abstractNumId w:val="21"/>
  </w:num>
  <w:num w:numId="43">
    <w:abstractNumId w:val="31"/>
  </w:num>
  <w:num w:numId="44">
    <w:abstractNumId w:val="38"/>
  </w:num>
  <w:num w:numId="45">
    <w:abstractNumId w:val="2"/>
  </w:num>
  <w:num w:numId="46">
    <w:abstractNumId w:val="51"/>
  </w:num>
  <w:num w:numId="47">
    <w:abstractNumId w:val="53"/>
  </w:num>
  <w:num w:numId="48">
    <w:abstractNumId w:val="33"/>
  </w:num>
  <w:num w:numId="49">
    <w:abstractNumId w:val="5"/>
  </w:num>
  <w:num w:numId="50">
    <w:abstractNumId w:val="28"/>
  </w:num>
  <w:num w:numId="51">
    <w:abstractNumId w:val="36"/>
  </w:num>
  <w:num w:numId="52">
    <w:abstractNumId w:val="52"/>
  </w:num>
  <w:num w:numId="53">
    <w:abstractNumId w:val="35"/>
  </w:num>
  <w:num w:numId="54">
    <w:abstractNumId w:val="2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299"/>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318"/>
    <w:rsid w:val="000007A4"/>
    <w:rsid w:val="00000A9C"/>
    <w:rsid w:val="00000B74"/>
    <w:rsid w:val="000012E7"/>
    <w:rsid w:val="00001CEF"/>
    <w:rsid w:val="000020D9"/>
    <w:rsid w:val="00002365"/>
    <w:rsid w:val="00002848"/>
    <w:rsid w:val="00002C42"/>
    <w:rsid w:val="00002E76"/>
    <w:rsid w:val="00003129"/>
    <w:rsid w:val="00003384"/>
    <w:rsid w:val="00003A25"/>
    <w:rsid w:val="00004B2E"/>
    <w:rsid w:val="00005044"/>
    <w:rsid w:val="000057CA"/>
    <w:rsid w:val="000067FC"/>
    <w:rsid w:val="00007386"/>
    <w:rsid w:val="00010185"/>
    <w:rsid w:val="000105B7"/>
    <w:rsid w:val="000106F7"/>
    <w:rsid w:val="00010871"/>
    <w:rsid w:val="0001195F"/>
    <w:rsid w:val="00012988"/>
    <w:rsid w:val="000133A8"/>
    <w:rsid w:val="00013ACD"/>
    <w:rsid w:val="00013B27"/>
    <w:rsid w:val="00014296"/>
    <w:rsid w:val="000144EE"/>
    <w:rsid w:val="00014743"/>
    <w:rsid w:val="0001488D"/>
    <w:rsid w:val="00014E82"/>
    <w:rsid w:val="000155BD"/>
    <w:rsid w:val="000158D3"/>
    <w:rsid w:val="00015D39"/>
    <w:rsid w:val="00015FED"/>
    <w:rsid w:val="000168A7"/>
    <w:rsid w:val="00016D45"/>
    <w:rsid w:val="00016FA7"/>
    <w:rsid w:val="000171AC"/>
    <w:rsid w:val="000174E2"/>
    <w:rsid w:val="00017824"/>
    <w:rsid w:val="0001797F"/>
    <w:rsid w:val="00017DB7"/>
    <w:rsid w:val="00020D31"/>
    <w:rsid w:val="00021097"/>
    <w:rsid w:val="00021BC8"/>
    <w:rsid w:val="00021FBC"/>
    <w:rsid w:val="000225BE"/>
    <w:rsid w:val="00022C17"/>
    <w:rsid w:val="000234FB"/>
    <w:rsid w:val="000241C5"/>
    <w:rsid w:val="00024819"/>
    <w:rsid w:val="00024A9B"/>
    <w:rsid w:val="00025D38"/>
    <w:rsid w:val="00026B43"/>
    <w:rsid w:val="00027A63"/>
    <w:rsid w:val="000300F5"/>
    <w:rsid w:val="00030451"/>
    <w:rsid w:val="0003160A"/>
    <w:rsid w:val="00031632"/>
    <w:rsid w:val="00032489"/>
    <w:rsid w:val="00033111"/>
    <w:rsid w:val="0003329D"/>
    <w:rsid w:val="00033EA9"/>
    <w:rsid w:val="00034FD1"/>
    <w:rsid w:val="00035C0E"/>
    <w:rsid w:val="00036023"/>
    <w:rsid w:val="00036545"/>
    <w:rsid w:val="00037779"/>
    <w:rsid w:val="000402A7"/>
    <w:rsid w:val="000414B8"/>
    <w:rsid w:val="00041C56"/>
    <w:rsid w:val="00041E97"/>
    <w:rsid w:val="0004245B"/>
    <w:rsid w:val="0004278D"/>
    <w:rsid w:val="000434F3"/>
    <w:rsid w:val="00043A19"/>
    <w:rsid w:val="00044856"/>
    <w:rsid w:val="00045A2E"/>
    <w:rsid w:val="00045A82"/>
    <w:rsid w:val="0004714E"/>
    <w:rsid w:val="00047932"/>
    <w:rsid w:val="00051C13"/>
    <w:rsid w:val="000538C6"/>
    <w:rsid w:val="00053B52"/>
    <w:rsid w:val="000559A6"/>
    <w:rsid w:val="00055D88"/>
    <w:rsid w:val="00056A15"/>
    <w:rsid w:val="00056A88"/>
    <w:rsid w:val="00057B27"/>
    <w:rsid w:val="00057EA1"/>
    <w:rsid w:val="00061341"/>
    <w:rsid w:val="000618C8"/>
    <w:rsid w:val="000625D5"/>
    <w:rsid w:val="00062B18"/>
    <w:rsid w:val="000633FB"/>
    <w:rsid w:val="000652E9"/>
    <w:rsid w:val="00066B75"/>
    <w:rsid w:val="0007000B"/>
    <w:rsid w:val="000706AA"/>
    <w:rsid w:val="00071214"/>
    <w:rsid w:val="0007269C"/>
    <w:rsid w:val="00074E3B"/>
    <w:rsid w:val="0007511C"/>
    <w:rsid w:val="000751ED"/>
    <w:rsid w:val="0007596E"/>
    <w:rsid w:val="00075AE6"/>
    <w:rsid w:val="00075B1A"/>
    <w:rsid w:val="00075EE1"/>
    <w:rsid w:val="0007680A"/>
    <w:rsid w:val="000771DE"/>
    <w:rsid w:val="00080109"/>
    <w:rsid w:val="0008124F"/>
    <w:rsid w:val="0008126E"/>
    <w:rsid w:val="00081943"/>
    <w:rsid w:val="00081ABB"/>
    <w:rsid w:val="00081D69"/>
    <w:rsid w:val="00082DFB"/>
    <w:rsid w:val="00083157"/>
    <w:rsid w:val="00083B44"/>
    <w:rsid w:val="000844A3"/>
    <w:rsid w:val="00086912"/>
    <w:rsid w:val="000869D2"/>
    <w:rsid w:val="00086EC8"/>
    <w:rsid w:val="00087A33"/>
    <w:rsid w:val="00091D13"/>
    <w:rsid w:val="000926B4"/>
    <w:rsid w:val="000937E3"/>
    <w:rsid w:val="00093897"/>
    <w:rsid w:val="000938CC"/>
    <w:rsid w:val="00094262"/>
    <w:rsid w:val="000945AD"/>
    <w:rsid w:val="00094673"/>
    <w:rsid w:val="00095656"/>
    <w:rsid w:val="0009580F"/>
    <w:rsid w:val="00096029"/>
    <w:rsid w:val="00097657"/>
    <w:rsid w:val="00097684"/>
    <w:rsid w:val="000976E7"/>
    <w:rsid w:val="000A0365"/>
    <w:rsid w:val="000A1F30"/>
    <w:rsid w:val="000A2788"/>
    <w:rsid w:val="000A2A08"/>
    <w:rsid w:val="000A2C46"/>
    <w:rsid w:val="000A33EC"/>
    <w:rsid w:val="000A3A20"/>
    <w:rsid w:val="000A3A88"/>
    <w:rsid w:val="000A5FE6"/>
    <w:rsid w:val="000A71F2"/>
    <w:rsid w:val="000A7427"/>
    <w:rsid w:val="000A7531"/>
    <w:rsid w:val="000A7F49"/>
    <w:rsid w:val="000B1137"/>
    <w:rsid w:val="000B13A8"/>
    <w:rsid w:val="000B1F94"/>
    <w:rsid w:val="000B26FF"/>
    <w:rsid w:val="000B2A26"/>
    <w:rsid w:val="000B2E1A"/>
    <w:rsid w:val="000B38D5"/>
    <w:rsid w:val="000B3FF1"/>
    <w:rsid w:val="000B4935"/>
    <w:rsid w:val="000B4E88"/>
    <w:rsid w:val="000B4F99"/>
    <w:rsid w:val="000B5273"/>
    <w:rsid w:val="000B62BB"/>
    <w:rsid w:val="000B6724"/>
    <w:rsid w:val="000B75D5"/>
    <w:rsid w:val="000C0565"/>
    <w:rsid w:val="000C0AEF"/>
    <w:rsid w:val="000C1783"/>
    <w:rsid w:val="000C1D83"/>
    <w:rsid w:val="000C22EF"/>
    <w:rsid w:val="000C4DA4"/>
    <w:rsid w:val="000C4FDB"/>
    <w:rsid w:val="000C56F9"/>
    <w:rsid w:val="000C65EB"/>
    <w:rsid w:val="000C672B"/>
    <w:rsid w:val="000C6C90"/>
    <w:rsid w:val="000C7ABD"/>
    <w:rsid w:val="000C7C10"/>
    <w:rsid w:val="000C7E25"/>
    <w:rsid w:val="000D0B08"/>
    <w:rsid w:val="000D0F86"/>
    <w:rsid w:val="000D1883"/>
    <w:rsid w:val="000D2260"/>
    <w:rsid w:val="000D3E51"/>
    <w:rsid w:val="000D42A3"/>
    <w:rsid w:val="000D5290"/>
    <w:rsid w:val="000D589A"/>
    <w:rsid w:val="000D63D2"/>
    <w:rsid w:val="000D6944"/>
    <w:rsid w:val="000D69D5"/>
    <w:rsid w:val="000D6E4C"/>
    <w:rsid w:val="000E04C5"/>
    <w:rsid w:val="000E0A83"/>
    <w:rsid w:val="000E0DEC"/>
    <w:rsid w:val="000E2ABE"/>
    <w:rsid w:val="000E33FD"/>
    <w:rsid w:val="000E38C0"/>
    <w:rsid w:val="000E3CAF"/>
    <w:rsid w:val="000E4BDC"/>
    <w:rsid w:val="000E4D7D"/>
    <w:rsid w:val="000E55DE"/>
    <w:rsid w:val="000E56B0"/>
    <w:rsid w:val="000E733B"/>
    <w:rsid w:val="000E7905"/>
    <w:rsid w:val="000E7D4D"/>
    <w:rsid w:val="000F06D6"/>
    <w:rsid w:val="000F0F4D"/>
    <w:rsid w:val="000F0FC2"/>
    <w:rsid w:val="000F246B"/>
    <w:rsid w:val="000F2F8E"/>
    <w:rsid w:val="000F426D"/>
    <w:rsid w:val="000F496E"/>
    <w:rsid w:val="000F4A98"/>
    <w:rsid w:val="000F512D"/>
    <w:rsid w:val="000F53A1"/>
    <w:rsid w:val="000F61FA"/>
    <w:rsid w:val="000F6AA6"/>
    <w:rsid w:val="000F6D69"/>
    <w:rsid w:val="000F6E5F"/>
    <w:rsid w:val="000F6EF5"/>
    <w:rsid w:val="000F6F11"/>
    <w:rsid w:val="000F7105"/>
    <w:rsid w:val="000F75EB"/>
    <w:rsid w:val="00100322"/>
    <w:rsid w:val="001005CC"/>
    <w:rsid w:val="00100E04"/>
    <w:rsid w:val="00101644"/>
    <w:rsid w:val="001016EA"/>
    <w:rsid w:val="001017CE"/>
    <w:rsid w:val="00101A78"/>
    <w:rsid w:val="0010253A"/>
    <w:rsid w:val="00102AAB"/>
    <w:rsid w:val="00102E8E"/>
    <w:rsid w:val="001030B3"/>
    <w:rsid w:val="001031E2"/>
    <w:rsid w:val="00103980"/>
    <w:rsid w:val="00103A0F"/>
    <w:rsid w:val="001040ED"/>
    <w:rsid w:val="0010430D"/>
    <w:rsid w:val="00104B47"/>
    <w:rsid w:val="00105BDC"/>
    <w:rsid w:val="0010653D"/>
    <w:rsid w:val="001068B5"/>
    <w:rsid w:val="001072F0"/>
    <w:rsid w:val="00107396"/>
    <w:rsid w:val="001103DA"/>
    <w:rsid w:val="001119E4"/>
    <w:rsid w:val="0011266C"/>
    <w:rsid w:val="00112B83"/>
    <w:rsid w:val="001138E2"/>
    <w:rsid w:val="00113E62"/>
    <w:rsid w:val="00114400"/>
    <w:rsid w:val="00114A44"/>
    <w:rsid w:val="0011584A"/>
    <w:rsid w:val="001160DA"/>
    <w:rsid w:val="0011733A"/>
    <w:rsid w:val="001206A9"/>
    <w:rsid w:val="001217CB"/>
    <w:rsid w:val="00122001"/>
    <w:rsid w:val="001225EB"/>
    <w:rsid w:val="00122967"/>
    <w:rsid w:val="00123921"/>
    <w:rsid w:val="00123C54"/>
    <w:rsid w:val="00123C93"/>
    <w:rsid w:val="001243C0"/>
    <w:rsid w:val="00124C03"/>
    <w:rsid w:val="00124ED5"/>
    <w:rsid w:val="00126814"/>
    <w:rsid w:val="0012752F"/>
    <w:rsid w:val="00127CBA"/>
    <w:rsid w:val="001309EE"/>
    <w:rsid w:val="00131A2C"/>
    <w:rsid w:val="00131C8E"/>
    <w:rsid w:val="00133B66"/>
    <w:rsid w:val="00136A5C"/>
    <w:rsid w:val="00137422"/>
    <w:rsid w:val="001375F9"/>
    <w:rsid w:val="001376B4"/>
    <w:rsid w:val="0014020F"/>
    <w:rsid w:val="001408F1"/>
    <w:rsid w:val="00140DBD"/>
    <w:rsid w:val="00140E4D"/>
    <w:rsid w:val="0014160D"/>
    <w:rsid w:val="001427B0"/>
    <w:rsid w:val="001436C7"/>
    <w:rsid w:val="001439DA"/>
    <w:rsid w:val="00143FA7"/>
    <w:rsid w:val="0014431B"/>
    <w:rsid w:val="0014437A"/>
    <w:rsid w:val="00145F9C"/>
    <w:rsid w:val="00146244"/>
    <w:rsid w:val="001469E7"/>
    <w:rsid w:val="00147BAF"/>
    <w:rsid w:val="00151225"/>
    <w:rsid w:val="001523E3"/>
    <w:rsid w:val="00153778"/>
    <w:rsid w:val="0015412C"/>
    <w:rsid w:val="001541E0"/>
    <w:rsid w:val="0015535E"/>
    <w:rsid w:val="00155660"/>
    <w:rsid w:val="00155A0E"/>
    <w:rsid w:val="00156439"/>
    <w:rsid w:val="00156691"/>
    <w:rsid w:val="00157683"/>
    <w:rsid w:val="00157D83"/>
    <w:rsid w:val="00161522"/>
    <w:rsid w:val="0016294F"/>
    <w:rsid w:val="00162C0C"/>
    <w:rsid w:val="00163426"/>
    <w:rsid w:val="001636BD"/>
    <w:rsid w:val="001637CE"/>
    <w:rsid w:val="00163CF7"/>
    <w:rsid w:val="00166227"/>
    <w:rsid w:val="001664D1"/>
    <w:rsid w:val="001664D7"/>
    <w:rsid w:val="00167238"/>
    <w:rsid w:val="0016743A"/>
    <w:rsid w:val="0017011B"/>
    <w:rsid w:val="00170722"/>
    <w:rsid w:val="0017075F"/>
    <w:rsid w:val="0017173E"/>
    <w:rsid w:val="00172573"/>
    <w:rsid w:val="0017273A"/>
    <w:rsid w:val="00173724"/>
    <w:rsid w:val="00174EF1"/>
    <w:rsid w:val="00175DD1"/>
    <w:rsid w:val="00175DF3"/>
    <w:rsid w:val="00176374"/>
    <w:rsid w:val="00177C4D"/>
    <w:rsid w:val="00177D4A"/>
    <w:rsid w:val="0018020F"/>
    <w:rsid w:val="001805F2"/>
    <w:rsid w:val="0018070F"/>
    <w:rsid w:val="00180DC3"/>
    <w:rsid w:val="001817D1"/>
    <w:rsid w:val="001818EE"/>
    <w:rsid w:val="00182AB2"/>
    <w:rsid w:val="00182FC5"/>
    <w:rsid w:val="00182FEF"/>
    <w:rsid w:val="001834E0"/>
    <w:rsid w:val="0018363F"/>
    <w:rsid w:val="00183C49"/>
    <w:rsid w:val="00183E0C"/>
    <w:rsid w:val="001840B6"/>
    <w:rsid w:val="001842A6"/>
    <w:rsid w:val="0018708E"/>
    <w:rsid w:val="00190357"/>
    <w:rsid w:val="0019085A"/>
    <w:rsid w:val="00191D08"/>
    <w:rsid w:val="00192642"/>
    <w:rsid w:val="00192D12"/>
    <w:rsid w:val="00195319"/>
    <w:rsid w:val="00195A39"/>
    <w:rsid w:val="00195E87"/>
    <w:rsid w:val="00195F76"/>
    <w:rsid w:val="00196F6D"/>
    <w:rsid w:val="001A13E2"/>
    <w:rsid w:val="001A224E"/>
    <w:rsid w:val="001A2F52"/>
    <w:rsid w:val="001A3CA5"/>
    <w:rsid w:val="001A3F58"/>
    <w:rsid w:val="001A412F"/>
    <w:rsid w:val="001A4425"/>
    <w:rsid w:val="001A5CB5"/>
    <w:rsid w:val="001A6E84"/>
    <w:rsid w:val="001A713E"/>
    <w:rsid w:val="001A7141"/>
    <w:rsid w:val="001A7AE7"/>
    <w:rsid w:val="001B1687"/>
    <w:rsid w:val="001B1B3E"/>
    <w:rsid w:val="001B2117"/>
    <w:rsid w:val="001B221B"/>
    <w:rsid w:val="001B22DC"/>
    <w:rsid w:val="001B2AA1"/>
    <w:rsid w:val="001B3C12"/>
    <w:rsid w:val="001B4CD2"/>
    <w:rsid w:val="001B58CB"/>
    <w:rsid w:val="001B79F6"/>
    <w:rsid w:val="001C02B8"/>
    <w:rsid w:val="001C06F0"/>
    <w:rsid w:val="001C0A14"/>
    <w:rsid w:val="001C3C14"/>
    <w:rsid w:val="001C570A"/>
    <w:rsid w:val="001C6971"/>
    <w:rsid w:val="001C6C51"/>
    <w:rsid w:val="001C7A8F"/>
    <w:rsid w:val="001D08A3"/>
    <w:rsid w:val="001D09E2"/>
    <w:rsid w:val="001D10DD"/>
    <w:rsid w:val="001D1361"/>
    <w:rsid w:val="001D2168"/>
    <w:rsid w:val="001D21D9"/>
    <w:rsid w:val="001D29F4"/>
    <w:rsid w:val="001D38A5"/>
    <w:rsid w:val="001D3F8F"/>
    <w:rsid w:val="001D5277"/>
    <w:rsid w:val="001E02D9"/>
    <w:rsid w:val="001E0F28"/>
    <w:rsid w:val="001E190C"/>
    <w:rsid w:val="001E2591"/>
    <w:rsid w:val="001E30FF"/>
    <w:rsid w:val="001E3AA7"/>
    <w:rsid w:val="001E5365"/>
    <w:rsid w:val="001E536D"/>
    <w:rsid w:val="001E5D7C"/>
    <w:rsid w:val="001E600A"/>
    <w:rsid w:val="001E72F3"/>
    <w:rsid w:val="001E7334"/>
    <w:rsid w:val="001E7C3F"/>
    <w:rsid w:val="001F0426"/>
    <w:rsid w:val="001F1A87"/>
    <w:rsid w:val="001F2328"/>
    <w:rsid w:val="001F31B9"/>
    <w:rsid w:val="001F32A5"/>
    <w:rsid w:val="001F3C20"/>
    <w:rsid w:val="001F581B"/>
    <w:rsid w:val="001F6194"/>
    <w:rsid w:val="001F66C2"/>
    <w:rsid w:val="001F768F"/>
    <w:rsid w:val="001F77DF"/>
    <w:rsid w:val="001F7DD7"/>
    <w:rsid w:val="002007F9"/>
    <w:rsid w:val="002009D5"/>
    <w:rsid w:val="00201116"/>
    <w:rsid w:val="002019E5"/>
    <w:rsid w:val="0020267D"/>
    <w:rsid w:val="00203D4D"/>
    <w:rsid w:val="002055D3"/>
    <w:rsid w:val="00207047"/>
    <w:rsid w:val="00207312"/>
    <w:rsid w:val="0020744F"/>
    <w:rsid w:val="0020785A"/>
    <w:rsid w:val="002109E2"/>
    <w:rsid w:val="002125F9"/>
    <w:rsid w:val="002126C3"/>
    <w:rsid w:val="0021450A"/>
    <w:rsid w:val="002154DF"/>
    <w:rsid w:val="002162C2"/>
    <w:rsid w:val="00217546"/>
    <w:rsid w:val="002176EF"/>
    <w:rsid w:val="0022024B"/>
    <w:rsid w:val="002208F8"/>
    <w:rsid w:val="00220A02"/>
    <w:rsid w:val="00222103"/>
    <w:rsid w:val="00222849"/>
    <w:rsid w:val="00222CBA"/>
    <w:rsid w:val="002232A3"/>
    <w:rsid w:val="00224709"/>
    <w:rsid w:val="0022564D"/>
    <w:rsid w:val="002261F2"/>
    <w:rsid w:val="00226354"/>
    <w:rsid w:val="0022672C"/>
    <w:rsid w:val="00226878"/>
    <w:rsid w:val="002273B7"/>
    <w:rsid w:val="00227B27"/>
    <w:rsid w:val="00227F57"/>
    <w:rsid w:val="00230019"/>
    <w:rsid w:val="00230DEC"/>
    <w:rsid w:val="0023385E"/>
    <w:rsid w:val="00233C43"/>
    <w:rsid w:val="00233CD4"/>
    <w:rsid w:val="0023476C"/>
    <w:rsid w:val="00234EE8"/>
    <w:rsid w:val="0023635F"/>
    <w:rsid w:val="002407E9"/>
    <w:rsid w:val="00240E60"/>
    <w:rsid w:val="002411DA"/>
    <w:rsid w:val="0024169B"/>
    <w:rsid w:val="00241791"/>
    <w:rsid w:val="00241C3E"/>
    <w:rsid w:val="00241E76"/>
    <w:rsid w:val="00242108"/>
    <w:rsid w:val="00243458"/>
    <w:rsid w:val="00243664"/>
    <w:rsid w:val="002439C2"/>
    <w:rsid w:val="00243CD2"/>
    <w:rsid w:val="002457D4"/>
    <w:rsid w:val="00245EB6"/>
    <w:rsid w:val="00247277"/>
    <w:rsid w:val="0024745F"/>
    <w:rsid w:val="00247CEC"/>
    <w:rsid w:val="00250916"/>
    <w:rsid w:val="00252437"/>
    <w:rsid w:val="00253ECC"/>
    <w:rsid w:val="002542D9"/>
    <w:rsid w:val="0025495D"/>
    <w:rsid w:val="00255590"/>
    <w:rsid w:val="00255684"/>
    <w:rsid w:val="002558F0"/>
    <w:rsid w:val="0025709D"/>
    <w:rsid w:val="0025752D"/>
    <w:rsid w:val="002578E8"/>
    <w:rsid w:val="002614E1"/>
    <w:rsid w:val="002621BF"/>
    <w:rsid w:val="002621EE"/>
    <w:rsid w:val="00262E86"/>
    <w:rsid w:val="00266347"/>
    <w:rsid w:val="002671B4"/>
    <w:rsid w:val="00271050"/>
    <w:rsid w:val="002766F2"/>
    <w:rsid w:val="00276C2F"/>
    <w:rsid w:val="00277836"/>
    <w:rsid w:val="00277907"/>
    <w:rsid w:val="00277A73"/>
    <w:rsid w:val="00277CF7"/>
    <w:rsid w:val="002802B5"/>
    <w:rsid w:val="00281A49"/>
    <w:rsid w:val="00283454"/>
    <w:rsid w:val="0028388D"/>
    <w:rsid w:val="002840AC"/>
    <w:rsid w:val="00284F27"/>
    <w:rsid w:val="0028516F"/>
    <w:rsid w:val="0028565B"/>
    <w:rsid w:val="00286E2A"/>
    <w:rsid w:val="002872FE"/>
    <w:rsid w:val="00290248"/>
    <w:rsid w:val="00291662"/>
    <w:rsid w:val="00291674"/>
    <w:rsid w:val="00291E5D"/>
    <w:rsid w:val="00292610"/>
    <w:rsid w:val="00292AF2"/>
    <w:rsid w:val="00293722"/>
    <w:rsid w:val="00294107"/>
    <w:rsid w:val="00294DC4"/>
    <w:rsid w:val="00295F55"/>
    <w:rsid w:val="00295FC9"/>
    <w:rsid w:val="00296C6C"/>
    <w:rsid w:val="00296E55"/>
    <w:rsid w:val="00297165"/>
    <w:rsid w:val="00297246"/>
    <w:rsid w:val="002975EB"/>
    <w:rsid w:val="002A091B"/>
    <w:rsid w:val="002A2298"/>
    <w:rsid w:val="002A260B"/>
    <w:rsid w:val="002A2E04"/>
    <w:rsid w:val="002A35E6"/>
    <w:rsid w:val="002A4FF8"/>
    <w:rsid w:val="002A5531"/>
    <w:rsid w:val="002A58A9"/>
    <w:rsid w:val="002A5F4D"/>
    <w:rsid w:val="002A71EE"/>
    <w:rsid w:val="002A7332"/>
    <w:rsid w:val="002A7A5C"/>
    <w:rsid w:val="002B0EE4"/>
    <w:rsid w:val="002B4B72"/>
    <w:rsid w:val="002B52FB"/>
    <w:rsid w:val="002B5347"/>
    <w:rsid w:val="002B74C9"/>
    <w:rsid w:val="002C113B"/>
    <w:rsid w:val="002C1A85"/>
    <w:rsid w:val="002C208D"/>
    <w:rsid w:val="002C3164"/>
    <w:rsid w:val="002C34CA"/>
    <w:rsid w:val="002C3595"/>
    <w:rsid w:val="002C38AA"/>
    <w:rsid w:val="002C39D3"/>
    <w:rsid w:val="002C3D75"/>
    <w:rsid w:val="002C4230"/>
    <w:rsid w:val="002C5C3F"/>
    <w:rsid w:val="002C6E2F"/>
    <w:rsid w:val="002C7640"/>
    <w:rsid w:val="002C7D06"/>
    <w:rsid w:val="002D1613"/>
    <w:rsid w:val="002D310F"/>
    <w:rsid w:val="002D35F1"/>
    <w:rsid w:val="002D3B59"/>
    <w:rsid w:val="002D3FDC"/>
    <w:rsid w:val="002D45C7"/>
    <w:rsid w:val="002D4B4B"/>
    <w:rsid w:val="002D4EE4"/>
    <w:rsid w:val="002D533D"/>
    <w:rsid w:val="002D60E5"/>
    <w:rsid w:val="002D6F2C"/>
    <w:rsid w:val="002D736F"/>
    <w:rsid w:val="002E0356"/>
    <w:rsid w:val="002E0A9F"/>
    <w:rsid w:val="002E2B56"/>
    <w:rsid w:val="002E2FF4"/>
    <w:rsid w:val="002E41E1"/>
    <w:rsid w:val="002E44A9"/>
    <w:rsid w:val="002E6B35"/>
    <w:rsid w:val="002F11EC"/>
    <w:rsid w:val="002F290D"/>
    <w:rsid w:val="002F4336"/>
    <w:rsid w:val="002F4488"/>
    <w:rsid w:val="002F4A6F"/>
    <w:rsid w:val="002F599E"/>
    <w:rsid w:val="002F6413"/>
    <w:rsid w:val="002F6527"/>
    <w:rsid w:val="002F6588"/>
    <w:rsid w:val="002F67CC"/>
    <w:rsid w:val="002F6C55"/>
    <w:rsid w:val="00300ED3"/>
    <w:rsid w:val="00301255"/>
    <w:rsid w:val="003013F4"/>
    <w:rsid w:val="003019C4"/>
    <w:rsid w:val="003027F9"/>
    <w:rsid w:val="003028F0"/>
    <w:rsid w:val="003029EA"/>
    <w:rsid w:val="00303271"/>
    <w:rsid w:val="003032B7"/>
    <w:rsid w:val="003043D2"/>
    <w:rsid w:val="00304C45"/>
    <w:rsid w:val="00306249"/>
    <w:rsid w:val="00306A6E"/>
    <w:rsid w:val="0030783E"/>
    <w:rsid w:val="003101CD"/>
    <w:rsid w:val="003101F8"/>
    <w:rsid w:val="0031042A"/>
    <w:rsid w:val="003107B3"/>
    <w:rsid w:val="0031100C"/>
    <w:rsid w:val="003126CF"/>
    <w:rsid w:val="003142D9"/>
    <w:rsid w:val="00315708"/>
    <w:rsid w:val="003158C7"/>
    <w:rsid w:val="00316E23"/>
    <w:rsid w:val="00316FE8"/>
    <w:rsid w:val="003200BD"/>
    <w:rsid w:val="00320133"/>
    <w:rsid w:val="00320793"/>
    <w:rsid w:val="0032090B"/>
    <w:rsid w:val="0032090D"/>
    <w:rsid w:val="00320BB2"/>
    <w:rsid w:val="00320FD8"/>
    <w:rsid w:val="003227D4"/>
    <w:rsid w:val="0032383B"/>
    <w:rsid w:val="0032471C"/>
    <w:rsid w:val="00325CD6"/>
    <w:rsid w:val="00326A83"/>
    <w:rsid w:val="00327C5D"/>
    <w:rsid w:val="003301C0"/>
    <w:rsid w:val="00330245"/>
    <w:rsid w:val="003326C0"/>
    <w:rsid w:val="0033391E"/>
    <w:rsid w:val="00333BCC"/>
    <w:rsid w:val="00334986"/>
    <w:rsid w:val="00334D73"/>
    <w:rsid w:val="00334F37"/>
    <w:rsid w:val="00335C6B"/>
    <w:rsid w:val="0033600C"/>
    <w:rsid w:val="00336083"/>
    <w:rsid w:val="00336318"/>
    <w:rsid w:val="0033670E"/>
    <w:rsid w:val="00336FFD"/>
    <w:rsid w:val="0033785E"/>
    <w:rsid w:val="00337BF1"/>
    <w:rsid w:val="00340683"/>
    <w:rsid w:val="0034155D"/>
    <w:rsid w:val="003424F9"/>
    <w:rsid w:val="003425A6"/>
    <w:rsid w:val="00342C6A"/>
    <w:rsid w:val="00343CAA"/>
    <w:rsid w:val="00343F56"/>
    <w:rsid w:val="003440B3"/>
    <w:rsid w:val="00344D65"/>
    <w:rsid w:val="003459FA"/>
    <w:rsid w:val="0034640E"/>
    <w:rsid w:val="003464F0"/>
    <w:rsid w:val="00346D64"/>
    <w:rsid w:val="00347086"/>
    <w:rsid w:val="003503CE"/>
    <w:rsid w:val="0035191A"/>
    <w:rsid w:val="00351F1F"/>
    <w:rsid w:val="00351FF5"/>
    <w:rsid w:val="00352164"/>
    <w:rsid w:val="003522A2"/>
    <w:rsid w:val="00354526"/>
    <w:rsid w:val="00354CAA"/>
    <w:rsid w:val="0035665B"/>
    <w:rsid w:val="003566F4"/>
    <w:rsid w:val="00356B3C"/>
    <w:rsid w:val="00360364"/>
    <w:rsid w:val="00363150"/>
    <w:rsid w:val="00363315"/>
    <w:rsid w:val="00363F72"/>
    <w:rsid w:val="00364552"/>
    <w:rsid w:val="003661EE"/>
    <w:rsid w:val="00366465"/>
    <w:rsid w:val="00366BA0"/>
    <w:rsid w:val="00366BF8"/>
    <w:rsid w:val="00366F95"/>
    <w:rsid w:val="003670FE"/>
    <w:rsid w:val="00367A07"/>
    <w:rsid w:val="00367A76"/>
    <w:rsid w:val="00367C09"/>
    <w:rsid w:val="00370DE0"/>
    <w:rsid w:val="00371BBC"/>
    <w:rsid w:val="003720F2"/>
    <w:rsid w:val="0037270C"/>
    <w:rsid w:val="00372E23"/>
    <w:rsid w:val="003732F9"/>
    <w:rsid w:val="00373719"/>
    <w:rsid w:val="00373AA0"/>
    <w:rsid w:val="0037471B"/>
    <w:rsid w:val="00374F9C"/>
    <w:rsid w:val="00374FD6"/>
    <w:rsid w:val="00375B43"/>
    <w:rsid w:val="0037605B"/>
    <w:rsid w:val="00376C6F"/>
    <w:rsid w:val="00377559"/>
    <w:rsid w:val="003779E7"/>
    <w:rsid w:val="00380340"/>
    <w:rsid w:val="0038062F"/>
    <w:rsid w:val="0038372C"/>
    <w:rsid w:val="0038436F"/>
    <w:rsid w:val="003846E0"/>
    <w:rsid w:val="00384F97"/>
    <w:rsid w:val="00385037"/>
    <w:rsid w:val="003854EC"/>
    <w:rsid w:val="00385656"/>
    <w:rsid w:val="0038694D"/>
    <w:rsid w:val="003870A8"/>
    <w:rsid w:val="00387488"/>
    <w:rsid w:val="003914B3"/>
    <w:rsid w:val="003922E6"/>
    <w:rsid w:val="00392312"/>
    <w:rsid w:val="0039289D"/>
    <w:rsid w:val="00392E23"/>
    <w:rsid w:val="00393EB6"/>
    <w:rsid w:val="00394620"/>
    <w:rsid w:val="00396B13"/>
    <w:rsid w:val="003A0618"/>
    <w:rsid w:val="003A2D16"/>
    <w:rsid w:val="003A4CDC"/>
    <w:rsid w:val="003A5670"/>
    <w:rsid w:val="003A6C7D"/>
    <w:rsid w:val="003B0E36"/>
    <w:rsid w:val="003B22B6"/>
    <w:rsid w:val="003B2BEF"/>
    <w:rsid w:val="003B327F"/>
    <w:rsid w:val="003B328C"/>
    <w:rsid w:val="003B33C2"/>
    <w:rsid w:val="003B3EDD"/>
    <w:rsid w:val="003B663C"/>
    <w:rsid w:val="003B69F5"/>
    <w:rsid w:val="003B6F0C"/>
    <w:rsid w:val="003B78F9"/>
    <w:rsid w:val="003B795D"/>
    <w:rsid w:val="003C057B"/>
    <w:rsid w:val="003C09B7"/>
    <w:rsid w:val="003C10E9"/>
    <w:rsid w:val="003C1673"/>
    <w:rsid w:val="003C2E75"/>
    <w:rsid w:val="003C38D8"/>
    <w:rsid w:val="003C3C79"/>
    <w:rsid w:val="003C3F3F"/>
    <w:rsid w:val="003C5DEA"/>
    <w:rsid w:val="003C5F83"/>
    <w:rsid w:val="003C671A"/>
    <w:rsid w:val="003C6D84"/>
    <w:rsid w:val="003C7677"/>
    <w:rsid w:val="003C7803"/>
    <w:rsid w:val="003C79F5"/>
    <w:rsid w:val="003C7B2D"/>
    <w:rsid w:val="003D0704"/>
    <w:rsid w:val="003D122C"/>
    <w:rsid w:val="003D1363"/>
    <w:rsid w:val="003D17B5"/>
    <w:rsid w:val="003D358C"/>
    <w:rsid w:val="003D5016"/>
    <w:rsid w:val="003D66CB"/>
    <w:rsid w:val="003D6C47"/>
    <w:rsid w:val="003E0183"/>
    <w:rsid w:val="003E1E4A"/>
    <w:rsid w:val="003E2BB0"/>
    <w:rsid w:val="003E2EDD"/>
    <w:rsid w:val="003E3019"/>
    <w:rsid w:val="003E46FB"/>
    <w:rsid w:val="003E4F19"/>
    <w:rsid w:val="003E52F3"/>
    <w:rsid w:val="003E5D9D"/>
    <w:rsid w:val="003E6181"/>
    <w:rsid w:val="003E69A3"/>
    <w:rsid w:val="003E6E84"/>
    <w:rsid w:val="003E745D"/>
    <w:rsid w:val="003F204B"/>
    <w:rsid w:val="003F22B8"/>
    <w:rsid w:val="003F2740"/>
    <w:rsid w:val="003F2759"/>
    <w:rsid w:val="003F2859"/>
    <w:rsid w:val="003F2E58"/>
    <w:rsid w:val="003F319E"/>
    <w:rsid w:val="003F4537"/>
    <w:rsid w:val="003F5F07"/>
    <w:rsid w:val="003F6046"/>
    <w:rsid w:val="003F61F1"/>
    <w:rsid w:val="003F64BC"/>
    <w:rsid w:val="003F6912"/>
    <w:rsid w:val="004006DC"/>
    <w:rsid w:val="004019D8"/>
    <w:rsid w:val="00402765"/>
    <w:rsid w:val="0040625D"/>
    <w:rsid w:val="0040639C"/>
    <w:rsid w:val="0040664A"/>
    <w:rsid w:val="00406C12"/>
    <w:rsid w:val="004102D6"/>
    <w:rsid w:val="00411432"/>
    <w:rsid w:val="00411E17"/>
    <w:rsid w:val="004128F8"/>
    <w:rsid w:val="0041317A"/>
    <w:rsid w:val="00414178"/>
    <w:rsid w:val="00415412"/>
    <w:rsid w:val="00416948"/>
    <w:rsid w:val="00416BB1"/>
    <w:rsid w:val="00416E5F"/>
    <w:rsid w:val="00417062"/>
    <w:rsid w:val="0041719F"/>
    <w:rsid w:val="004174C1"/>
    <w:rsid w:val="004176EC"/>
    <w:rsid w:val="004179F7"/>
    <w:rsid w:val="0042032E"/>
    <w:rsid w:val="00420690"/>
    <w:rsid w:val="00420857"/>
    <w:rsid w:val="004217FC"/>
    <w:rsid w:val="00422AA5"/>
    <w:rsid w:val="00422D5E"/>
    <w:rsid w:val="00422E1E"/>
    <w:rsid w:val="00423C07"/>
    <w:rsid w:val="00424018"/>
    <w:rsid w:val="004246A8"/>
    <w:rsid w:val="004250B2"/>
    <w:rsid w:val="004251EF"/>
    <w:rsid w:val="004255A3"/>
    <w:rsid w:val="00426D3B"/>
    <w:rsid w:val="00426F4F"/>
    <w:rsid w:val="00426FE5"/>
    <w:rsid w:val="00427219"/>
    <w:rsid w:val="004302B0"/>
    <w:rsid w:val="00430D1A"/>
    <w:rsid w:val="00431695"/>
    <w:rsid w:val="00431727"/>
    <w:rsid w:val="004322BF"/>
    <w:rsid w:val="00432677"/>
    <w:rsid w:val="00433274"/>
    <w:rsid w:val="0043487B"/>
    <w:rsid w:val="00435222"/>
    <w:rsid w:val="00435363"/>
    <w:rsid w:val="00440301"/>
    <w:rsid w:val="00440E71"/>
    <w:rsid w:val="00442B18"/>
    <w:rsid w:val="00442B9A"/>
    <w:rsid w:val="00442BC2"/>
    <w:rsid w:val="00442DE7"/>
    <w:rsid w:val="004437B8"/>
    <w:rsid w:val="00444443"/>
    <w:rsid w:val="00444753"/>
    <w:rsid w:val="00445122"/>
    <w:rsid w:val="0044650B"/>
    <w:rsid w:val="00446A93"/>
    <w:rsid w:val="00447969"/>
    <w:rsid w:val="00447C3B"/>
    <w:rsid w:val="00447D8B"/>
    <w:rsid w:val="00450A2F"/>
    <w:rsid w:val="00451743"/>
    <w:rsid w:val="00451FCB"/>
    <w:rsid w:val="004526F6"/>
    <w:rsid w:val="00452817"/>
    <w:rsid w:val="00452952"/>
    <w:rsid w:val="00452A91"/>
    <w:rsid w:val="004535D9"/>
    <w:rsid w:val="00453A7C"/>
    <w:rsid w:val="00453D36"/>
    <w:rsid w:val="00453DC7"/>
    <w:rsid w:val="00454B85"/>
    <w:rsid w:val="00454FFF"/>
    <w:rsid w:val="00455E15"/>
    <w:rsid w:val="004600EA"/>
    <w:rsid w:val="004600FC"/>
    <w:rsid w:val="004602A1"/>
    <w:rsid w:val="004615B4"/>
    <w:rsid w:val="0046221B"/>
    <w:rsid w:val="004627CB"/>
    <w:rsid w:val="00462E84"/>
    <w:rsid w:val="004632EB"/>
    <w:rsid w:val="0046379D"/>
    <w:rsid w:val="00463DE3"/>
    <w:rsid w:val="0046531B"/>
    <w:rsid w:val="00466235"/>
    <w:rsid w:val="00466815"/>
    <w:rsid w:val="0046746C"/>
    <w:rsid w:val="00467611"/>
    <w:rsid w:val="00471CB8"/>
    <w:rsid w:val="004765EF"/>
    <w:rsid w:val="00476F24"/>
    <w:rsid w:val="00477B11"/>
    <w:rsid w:val="00480010"/>
    <w:rsid w:val="00480D4D"/>
    <w:rsid w:val="0048206D"/>
    <w:rsid w:val="0048214A"/>
    <w:rsid w:val="0048493C"/>
    <w:rsid w:val="00485655"/>
    <w:rsid w:val="00485794"/>
    <w:rsid w:val="0048690F"/>
    <w:rsid w:val="00486C6E"/>
    <w:rsid w:val="004877F1"/>
    <w:rsid w:val="00487E7E"/>
    <w:rsid w:val="00487F0A"/>
    <w:rsid w:val="004900AE"/>
    <w:rsid w:val="0049014A"/>
    <w:rsid w:val="00490E54"/>
    <w:rsid w:val="004918C3"/>
    <w:rsid w:val="00492014"/>
    <w:rsid w:val="004924C5"/>
    <w:rsid w:val="00494A1B"/>
    <w:rsid w:val="00495640"/>
    <w:rsid w:val="004956BB"/>
    <w:rsid w:val="00495774"/>
    <w:rsid w:val="00495822"/>
    <w:rsid w:val="00495DD3"/>
    <w:rsid w:val="00495E18"/>
    <w:rsid w:val="004964A7"/>
    <w:rsid w:val="00497EEF"/>
    <w:rsid w:val="004A15CC"/>
    <w:rsid w:val="004A3D03"/>
    <w:rsid w:val="004A4BAB"/>
    <w:rsid w:val="004A4C91"/>
    <w:rsid w:val="004A7160"/>
    <w:rsid w:val="004A7F60"/>
    <w:rsid w:val="004B0CC7"/>
    <w:rsid w:val="004B0D99"/>
    <w:rsid w:val="004B1A4A"/>
    <w:rsid w:val="004B1CA7"/>
    <w:rsid w:val="004B27E3"/>
    <w:rsid w:val="004B2D9B"/>
    <w:rsid w:val="004B370B"/>
    <w:rsid w:val="004B3B6D"/>
    <w:rsid w:val="004B3BD3"/>
    <w:rsid w:val="004B4298"/>
    <w:rsid w:val="004B5E50"/>
    <w:rsid w:val="004B6762"/>
    <w:rsid w:val="004B6F2E"/>
    <w:rsid w:val="004B72E8"/>
    <w:rsid w:val="004B73FC"/>
    <w:rsid w:val="004B75DF"/>
    <w:rsid w:val="004B7611"/>
    <w:rsid w:val="004C0358"/>
    <w:rsid w:val="004C09AA"/>
    <w:rsid w:val="004C162D"/>
    <w:rsid w:val="004C19B2"/>
    <w:rsid w:val="004C1AE2"/>
    <w:rsid w:val="004C1E50"/>
    <w:rsid w:val="004C258C"/>
    <w:rsid w:val="004C2952"/>
    <w:rsid w:val="004C2D32"/>
    <w:rsid w:val="004C31D8"/>
    <w:rsid w:val="004C3F9C"/>
    <w:rsid w:val="004C44D5"/>
    <w:rsid w:val="004C4F5F"/>
    <w:rsid w:val="004C5539"/>
    <w:rsid w:val="004C5670"/>
    <w:rsid w:val="004C5B8D"/>
    <w:rsid w:val="004C6B9E"/>
    <w:rsid w:val="004C6F3D"/>
    <w:rsid w:val="004C6FF0"/>
    <w:rsid w:val="004C715B"/>
    <w:rsid w:val="004C7174"/>
    <w:rsid w:val="004C76EF"/>
    <w:rsid w:val="004C78AB"/>
    <w:rsid w:val="004D1194"/>
    <w:rsid w:val="004D23A6"/>
    <w:rsid w:val="004D23FC"/>
    <w:rsid w:val="004D2B26"/>
    <w:rsid w:val="004D3301"/>
    <w:rsid w:val="004D441D"/>
    <w:rsid w:val="004D4BB9"/>
    <w:rsid w:val="004D6F1E"/>
    <w:rsid w:val="004D78DD"/>
    <w:rsid w:val="004D7C26"/>
    <w:rsid w:val="004E0175"/>
    <w:rsid w:val="004E0C84"/>
    <w:rsid w:val="004E1EBF"/>
    <w:rsid w:val="004E26B5"/>
    <w:rsid w:val="004E51DB"/>
    <w:rsid w:val="004E5FB6"/>
    <w:rsid w:val="004E6F22"/>
    <w:rsid w:val="004E7D98"/>
    <w:rsid w:val="004F110F"/>
    <w:rsid w:val="004F11D9"/>
    <w:rsid w:val="004F1B31"/>
    <w:rsid w:val="004F27EB"/>
    <w:rsid w:val="004F2D78"/>
    <w:rsid w:val="004F2F67"/>
    <w:rsid w:val="004F3465"/>
    <w:rsid w:val="004F3B94"/>
    <w:rsid w:val="004F42B3"/>
    <w:rsid w:val="004F43A5"/>
    <w:rsid w:val="004F5320"/>
    <w:rsid w:val="004F5ED2"/>
    <w:rsid w:val="004F6FE3"/>
    <w:rsid w:val="004F7627"/>
    <w:rsid w:val="00500525"/>
    <w:rsid w:val="00501CAC"/>
    <w:rsid w:val="00501F54"/>
    <w:rsid w:val="00502914"/>
    <w:rsid w:val="00502F57"/>
    <w:rsid w:val="00503550"/>
    <w:rsid w:val="0050377A"/>
    <w:rsid w:val="00506A38"/>
    <w:rsid w:val="00506E8B"/>
    <w:rsid w:val="005073FB"/>
    <w:rsid w:val="005109E8"/>
    <w:rsid w:val="00510E29"/>
    <w:rsid w:val="00510E41"/>
    <w:rsid w:val="00512EE9"/>
    <w:rsid w:val="0051351E"/>
    <w:rsid w:val="005139F7"/>
    <w:rsid w:val="00514A54"/>
    <w:rsid w:val="005150EA"/>
    <w:rsid w:val="00516A3E"/>
    <w:rsid w:val="0051715B"/>
    <w:rsid w:val="00520A65"/>
    <w:rsid w:val="00521A10"/>
    <w:rsid w:val="00521CC9"/>
    <w:rsid w:val="00522627"/>
    <w:rsid w:val="00522CBD"/>
    <w:rsid w:val="00522F8E"/>
    <w:rsid w:val="00523494"/>
    <w:rsid w:val="00523656"/>
    <w:rsid w:val="005237B1"/>
    <w:rsid w:val="005243B5"/>
    <w:rsid w:val="00524AFB"/>
    <w:rsid w:val="00524B7D"/>
    <w:rsid w:val="005251F0"/>
    <w:rsid w:val="005253B3"/>
    <w:rsid w:val="00525418"/>
    <w:rsid w:val="00525D67"/>
    <w:rsid w:val="00526C11"/>
    <w:rsid w:val="00526CAA"/>
    <w:rsid w:val="00526D60"/>
    <w:rsid w:val="00527200"/>
    <w:rsid w:val="00530D42"/>
    <w:rsid w:val="00531E8B"/>
    <w:rsid w:val="0053256C"/>
    <w:rsid w:val="00532683"/>
    <w:rsid w:val="00532C97"/>
    <w:rsid w:val="005330D8"/>
    <w:rsid w:val="005349DC"/>
    <w:rsid w:val="00535064"/>
    <w:rsid w:val="00536B38"/>
    <w:rsid w:val="00536C3E"/>
    <w:rsid w:val="00536E84"/>
    <w:rsid w:val="00540AD7"/>
    <w:rsid w:val="0054113C"/>
    <w:rsid w:val="005415C1"/>
    <w:rsid w:val="005420DF"/>
    <w:rsid w:val="00542DCB"/>
    <w:rsid w:val="005438B0"/>
    <w:rsid w:val="005438FA"/>
    <w:rsid w:val="00547E4D"/>
    <w:rsid w:val="00550402"/>
    <w:rsid w:val="00550486"/>
    <w:rsid w:val="00550490"/>
    <w:rsid w:val="0055066F"/>
    <w:rsid w:val="00550944"/>
    <w:rsid w:val="00551CBB"/>
    <w:rsid w:val="00553128"/>
    <w:rsid w:val="005536C5"/>
    <w:rsid w:val="00553AAE"/>
    <w:rsid w:val="00554482"/>
    <w:rsid w:val="00554C9B"/>
    <w:rsid w:val="005551EC"/>
    <w:rsid w:val="00555AC9"/>
    <w:rsid w:val="00556223"/>
    <w:rsid w:val="00556E45"/>
    <w:rsid w:val="00557CC0"/>
    <w:rsid w:val="00557E8D"/>
    <w:rsid w:val="00560968"/>
    <w:rsid w:val="00560F47"/>
    <w:rsid w:val="00561606"/>
    <w:rsid w:val="0056313C"/>
    <w:rsid w:val="00563FD9"/>
    <w:rsid w:val="005643B4"/>
    <w:rsid w:val="00564A0D"/>
    <w:rsid w:val="005669A2"/>
    <w:rsid w:val="00567282"/>
    <w:rsid w:val="00571942"/>
    <w:rsid w:val="00572563"/>
    <w:rsid w:val="00572850"/>
    <w:rsid w:val="00572F5E"/>
    <w:rsid w:val="00573960"/>
    <w:rsid w:val="00573BC3"/>
    <w:rsid w:val="00573DD1"/>
    <w:rsid w:val="005741E3"/>
    <w:rsid w:val="00575035"/>
    <w:rsid w:val="00576937"/>
    <w:rsid w:val="0057699A"/>
    <w:rsid w:val="00577523"/>
    <w:rsid w:val="00577607"/>
    <w:rsid w:val="00577ECA"/>
    <w:rsid w:val="00580008"/>
    <w:rsid w:val="00581E40"/>
    <w:rsid w:val="0058218F"/>
    <w:rsid w:val="00582AC1"/>
    <w:rsid w:val="005839DE"/>
    <w:rsid w:val="00583E8A"/>
    <w:rsid w:val="00586ABC"/>
    <w:rsid w:val="00587CCE"/>
    <w:rsid w:val="00587E67"/>
    <w:rsid w:val="005901AA"/>
    <w:rsid w:val="005904BE"/>
    <w:rsid w:val="00592647"/>
    <w:rsid w:val="005929D1"/>
    <w:rsid w:val="005930D5"/>
    <w:rsid w:val="00593680"/>
    <w:rsid w:val="00593E5F"/>
    <w:rsid w:val="00595028"/>
    <w:rsid w:val="00595F54"/>
    <w:rsid w:val="00595FC9"/>
    <w:rsid w:val="0059715D"/>
    <w:rsid w:val="00597F8C"/>
    <w:rsid w:val="005A056F"/>
    <w:rsid w:val="005A1311"/>
    <w:rsid w:val="005A1EC3"/>
    <w:rsid w:val="005A3759"/>
    <w:rsid w:val="005A4D0E"/>
    <w:rsid w:val="005A7807"/>
    <w:rsid w:val="005B062D"/>
    <w:rsid w:val="005B09C7"/>
    <w:rsid w:val="005B1E61"/>
    <w:rsid w:val="005B2935"/>
    <w:rsid w:val="005B2E8D"/>
    <w:rsid w:val="005B2F7B"/>
    <w:rsid w:val="005B3E49"/>
    <w:rsid w:val="005B3EA8"/>
    <w:rsid w:val="005B4045"/>
    <w:rsid w:val="005B45AE"/>
    <w:rsid w:val="005B50CD"/>
    <w:rsid w:val="005B6CFD"/>
    <w:rsid w:val="005B6FFA"/>
    <w:rsid w:val="005B7D98"/>
    <w:rsid w:val="005B7F0B"/>
    <w:rsid w:val="005C034B"/>
    <w:rsid w:val="005C103A"/>
    <w:rsid w:val="005C1A79"/>
    <w:rsid w:val="005C270C"/>
    <w:rsid w:val="005C2D1B"/>
    <w:rsid w:val="005C2F8D"/>
    <w:rsid w:val="005C3072"/>
    <w:rsid w:val="005C3617"/>
    <w:rsid w:val="005C45E2"/>
    <w:rsid w:val="005C6333"/>
    <w:rsid w:val="005C638C"/>
    <w:rsid w:val="005C676C"/>
    <w:rsid w:val="005C7329"/>
    <w:rsid w:val="005D02D4"/>
    <w:rsid w:val="005D03E8"/>
    <w:rsid w:val="005D086C"/>
    <w:rsid w:val="005D0CC6"/>
    <w:rsid w:val="005D12D4"/>
    <w:rsid w:val="005D1803"/>
    <w:rsid w:val="005D23A3"/>
    <w:rsid w:val="005D28C5"/>
    <w:rsid w:val="005D2B66"/>
    <w:rsid w:val="005D2E97"/>
    <w:rsid w:val="005D34B8"/>
    <w:rsid w:val="005D3547"/>
    <w:rsid w:val="005D3D6D"/>
    <w:rsid w:val="005D4163"/>
    <w:rsid w:val="005D464E"/>
    <w:rsid w:val="005D4BB7"/>
    <w:rsid w:val="005D5DB6"/>
    <w:rsid w:val="005D6612"/>
    <w:rsid w:val="005D6FEC"/>
    <w:rsid w:val="005E09EA"/>
    <w:rsid w:val="005E1D3F"/>
    <w:rsid w:val="005E276D"/>
    <w:rsid w:val="005E2972"/>
    <w:rsid w:val="005E2F52"/>
    <w:rsid w:val="005E33B4"/>
    <w:rsid w:val="005E3C40"/>
    <w:rsid w:val="005E4F6C"/>
    <w:rsid w:val="005E59DE"/>
    <w:rsid w:val="005E5DC5"/>
    <w:rsid w:val="005E5E79"/>
    <w:rsid w:val="005E66B1"/>
    <w:rsid w:val="005E690D"/>
    <w:rsid w:val="005E6DDA"/>
    <w:rsid w:val="005E7C68"/>
    <w:rsid w:val="005E7D33"/>
    <w:rsid w:val="005F03B0"/>
    <w:rsid w:val="005F0AD0"/>
    <w:rsid w:val="005F1855"/>
    <w:rsid w:val="005F26BA"/>
    <w:rsid w:val="005F3929"/>
    <w:rsid w:val="005F45ED"/>
    <w:rsid w:val="005F5813"/>
    <w:rsid w:val="005F5B9B"/>
    <w:rsid w:val="005F6F6B"/>
    <w:rsid w:val="005F7195"/>
    <w:rsid w:val="005F721F"/>
    <w:rsid w:val="005F767F"/>
    <w:rsid w:val="005F7A5C"/>
    <w:rsid w:val="00600695"/>
    <w:rsid w:val="00600787"/>
    <w:rsid w:val="006008DA"/>
    <w:rsid w:val="00600ADE"/>
    <w:rsid w:val="006013D3"/>
    <w:rsid w:val="00601D52"/>
    <w:rsid w:val="00603461"/>
    <w:rsid w:val="00603EFA"/>
    <w:rsid w:val="006044EC"/>
    <w:rsid w:val="0060453C"/>
    <w:rsid w:val="0060539E"/>
    <w:rsid w:val="00605D10"/>
    <w:rsid w:val="00605F9B"/>
    <w:rsid w:val="0060718C"/>
    <w:rsid w:val="0061025C"/>
    <w:rsid w:val="00610306"/>
    <w:rsid w:val="006109E9"/>
    <w:rsid w:val="006115B0"/>
    <w:rsid w:val="006115F4"/>
    <w:rsid w:val="0061175C"/>
    <w:rsid w:val="006120D5"/>
    <w:rsid w:val="006128B1"/>
    <w:rsid w:val="00612D7D"/>
    <w:rsid w:val="006139B8"/>
    <w:rsid w:val="00613BEC"/>
    <w:rsid w:val="00614DEF"/>
    <w:rsid w:val="00614FE0"/>
    <w:rsid w:val="0061523D"/>
    <w:rsid w:val="006159F9"/>
    <w:rsid w:val="00615F4A"/>
    <w:rsid w:val="006163F6"/>
    <w:rsid w:val="00616B6C"/>
    <w:rsid w:val="00617B92"/>
    <w:rsid w:val="00620488"/>
    <w:rsid w:val="006205EB"/>
    <w:rsid w:val="0062144F"/>
    <w:rsid w:val="00621573"/>
    <w:rsid w:val="00621DF5"/>
    <w:rsid w:val="00622169"/>
    <w:rsid w:val="0062244E"/>
    <w:rsid w:val="006228F2"/>
    <w:rsid w:val="006231E5"/>
    <w:rsid w:val="00623452"/>
    <w:rsid w:val="0062350C"/>
    <w:rsid w:val="0062428C"/>
    <w:rsid w:val="006247F6"/>
    <w:rsid w:val="00624CDF"/>
    <w:rsid w:val="00624E05"/>
    <w:rsid w:val="00624FA6"/>
    <w:rsid w:val="006250BD"/>
    <w:rsid w:val="00625C57"/>
    <w:rsid w:val="006263A8"/>
    <w:rsid w:val="006265E8"/>
    <w:rsid w:val="006270D5"/>
    <w:rsid w:val="00627C4D"/>
    <w:rsid w:val="0063095F"/>
    <w:rsid w:val="00630A17"/>
    <w:rsid w:val="00631FE8"/>
    <w:rsid w:val="006326A4"/>
    <w:rsid w:val="00633751"/>
    <w:rsid w:val="00634842"/>
    <w:rsid w:val="006355B0"/>
    <w:rsid w:val="006362B8"/>
    <w:rsid w:val="00637355"/>
    <w:rsid w:val="0063769A"/>
    <w:rsid w:val="00637851"/>
    <w:rsid w:val="00637F6D"/>
    <w:rsid w:val="006401FF"/>
    <w:rsid w:val="006404FF"/>
    <w:rsid w:val="0064105A"/>
    <w:rsid w:val="006410D3"/>
    <w:rsid w:val="0064142C"/>
    <w:rsid w:val="006416C4"/>
    <w:rsid w:val="00642107"/>
    <w:rsid w:val="006432EF"/>
    <w:rsid w:val="00643CF7"/>
    <w:rsid w:val="00644622"/>
    <w:rsid w:val="0064525F"/>
    <w:rsid w:val="00646551"/>
    <w:rsid w:val="0064718A"/>
    <w:rsid w:val="0064755F"/>
    <w:rsid w:val="006475F2"/>
    <w:rsid w:val="00647F69"/>
    <w:rsid w:val="00651B53"/>
    <w:rsid w:val="00651D0D"/>
    <w:rsid w:val="006528BB"/>
    <w:rsid w:val="006529F3"/>
    <w:rsid w:val="00652E06"/>
    <w:rsid w:val="00652F24"/>
    <w:rsid w:val="006560A1"/>
    <w:rsid w:val="006568AD"/>
    <w:rsid w:val="00656A7F"/>
    <w:rsid w:val="00656E2A"/>
    <w:rsid w:val="00657DB9"/>
    <w:rsid w:val="00657DCC"/>
    <w:rsid w:val="006601B1"/>
    <w:rsid w:val="00660487"/>
    <w:rsid w:val="0066091B"/>
    <w:rsid w:val="00660A76"/>
    <w:rsid w:val="00660BD7"/>
    <w:rsid w:val="00660C31"/>
    <w:rsid w:val="006612F1"/>
    <w:rsid w:val="00661CCC"/>
    <w:rsid w:val="00664AE7"/>
    <w:rsid w:val="00665361"/>
    <w:rsid w:val="00665659"/>
    <w:rsid w:val="00665B24"/>
    <w:rsid w:val="0066633B"/>
    <w:rsid w:val="00666881"/>
    <w:rsid w:val="00667132"/>
    <w:rsid w:val="0067046C"/>
    <w:rsid w:val="006725FC"/>
    <w:rsid w:val="00672A4A"/>
    <w:rsid w:val="00673560"/>
    <w:rsid w:val="006736A6"/>
    <w:rsid w:val="00673ADA"/>
    <w:rsid w:val="0067540B"/>
    <w:rsid w:val="006757F6"/>
    <w:rsid w:val="00675A1A"/>
    <w:rsid w:val="006762A2"/>
    <w:rsid w:val="006774D9"/>
    <w:rsid w:val="00677E6F"/>
    <w:rsid w:val="00680C10"/>
    <w:rsid w:val="00681331"/>
    <w:rsid w:val="0068376D"/>
    <w:rsid w:val="0068482E"/>
    <w:rsid w:val="00684B82"/>
    <w:rsid w:val="00684C04"/>
    <w:rsid w:val="006852FC"/>
    <w:rsid w:val="006854B9"/>
    <w:rsid w:val="0068554D"/>
    <w:rsid w:val="00685803"/>
    <w:rsid w:val="006866DF"/>
    <w:rsid w:val="00686C8F"/>
    <w:rsid w:val="006875E6"/>
    <w:rsid w:val="00690337"/>
    <w:rsid w:val="006916A5"/>
    <w:rsid w:val="006920BE"/>
    <w:rsid w:val="006931C4"/>
    <w:rsid w:val="006939C0"/>
    <w:rsid w:val="00693D81"/>
    <w:rsid w:val="00694129"/>
    <w:rsid w:val="0069480F"/>
    <w:rsid w:val="00694DBE"/>
    <w:rsid w:val="0069559D"/>
    <w:rsid w:val="00695B52"/>
    <w:rsid w:val="006961BA"/>
    <w:rsid w:val="0069642C"/>
    <w:rsid w:val="006966A4"/>
    <w:rsid w:val="00696E83"/>
    <w:rsid w:val="006A111E"/>
    <w:rsid w:val="006A2E88"/>
    <w:rsid w:val="006A2F2C"/>
    <w:rsid w:val="006A34F2"/>
    <w:rsid w:val="006A3740"/>
    <w:rsid w:val="006A4248"/>
    <w:rsid w:val="006A480F"/>
    <w:rsid w:val="006A4BC9"/>
    <w:rsid w:val="006A4DC9"/>
    <w:rsid w:val="006A6526"/>
    <w:rsid w:val="006A75D9"/>
    <w:rsid w:val="006A7644"/>
    <w:rsid w:val="006B0386"/>
    <w:rsid w:val="006B1623"/>
    <w:rsid w:val="006B1CBA"/>
    <w:rsid w:val="006B507D"/>
    <w:rsid w:val="006B5877"/>
    <w:rsid w:val="006B60BC"/>
    <w:rsid w:val="006B6168"/>
    <w:rsid w:val="006B6B29"/>
    <w:rsid w:val="006B7724"/>
    <w:rsid w:val="006B7FB8"/>
    <w:rsid w:val="006C06C6"/>
    <w:rsid w:val="006C0AF5"/>
    <w:rsid w:val="006C0EB4"/>
    <w:rsid w:val="006C10E1"/>
    <w:rsid w:val="006C1259"/>
    <w:rsid w:val="006C17E4"/>
    <w:rsid w:val="006C2904"/>
    <w:rsid w:val="006C3463"/>
    <w:rsid w:val="006C48F3"/>
    <w:rsid w:val="006C5198"/>
    <w:rsid w:val="006C52D2"/>
    <w:rsid w:val="006C5E13"/>
    <w:rsid w:val="006C5E6C"/>
    <w:rsid w:val="006C77E4"/>
    <w:rsid w:val="006D1117"/>
    <w:rsid w:val="006D1626"/>
    <w:rsid w:val="006D2B65"/>
    <w:rsid w:val="006D2F1F"/>
    <w:rsid w:val="006D3376"/>
    <w:rsid w:val="006D4152"/>
    <w:rsid w:val="006D4357"/>
    <w:rsid w:val="006D44EB"/>
    <w:rsid w:val="006D6587"/>
    <w:rsid w:val="006D6F37"/>
    <w:rsid w:val="006D7E38"/>
    <w:rsid w:val="006E0D39"/>
    <w:rsid w:val="006E16DC"/>
    <w:rsid w:val="006E2AF0"/>
    <w:rsid w:val="006E2B16"/>
    <w:rsid w:val="006E2F8B"/>
    <w:rsid w:val="006E4D59"/>
    <w:rsid w:val="006E4EAE"/>
    <w:rsid w:val="006E6EB2"/>
    <w:rsid w:val="006F0135"/>
    <w:rsid w:val="006F0C35"/>
    <w:rsid w:val="006F12FF"/>
    <w:rsid w:val="006F1958"/>
    <w:rsid w:val="006F2AC4"/>
    <w:rsid w:val="006F399E"/>
    <w:rsid w:val="006F4851"/>
    <w:rsid w:val="006F4F58"/>
    <w:rsid w:val="006F5E45"/>
    <w:rsid w:val="006F6D3A"/>
    <w:rsid w:val="006F7F27"/>
    <w:rsid w:val="00700B52"/>
    <w:rsid w:val="00701425"/>
    <w:rsid w:val="00701C2A"/>
    <w:rsid w:val="00702AD6"/>
    <w:rsid w:val="00702E43"/>
    <w:rsid w:val="00702E87"/>
    <w:rsid w:val="00702F4E"/>
    <w:rsid w:val="007030F8"/>
    <w:rsid w:val="0070427A"/>
    <w:rsid w:val="00704F02"/>
    <w:rsid w:val="007052A8"/>
    <w:rsid w:val="00705FC7"/>
    <w:rsid w:val="00706B2F"/>
    <w:rsid w:val="00706F62"/>
    <w:rsid w:val="0070715A"/>
    <w:rsid w:val="00707227"/>
    <w:rsid w:val="007105DC"/>
    <w:rsid w:val="0071254B"/>
    <w:rsid w:val="007142A4"/>
    <w:rsid w:val="007142DE"/>
    <w:rsid w:val="00714DF0"/>
    <w:rsid w:val="007167DE"/>
    <w:rsid w:val="00717537"/>
    <w:rsid w:val="00720816"/>
    <w:rsid w:val="00720871"/>
    <w:rsid w:val="00720FCC"/>
    <w:rsid w:val="00721022"/>
    <w:rsid w:val="00721CC4"/>
    <w:rsid w:val="00721ECE"/>
    <w:rsid w:val="00723674"/>
    <w:rsid w:val="00723F10"/>
    <w:rsid w:val="007241A5"/>
    <w:rsid w:val="007245E6"/>
    <w:rsid w:val="007245F5"/>
    <w:rsid w:val="00725874"/>
    <w:rsid w:val="0072622B"/>
    <w:rsid w:val="00726342"/>
    <w:rsid w:val="007266DB"/>
    <w:rsid w:val="00726842"/>
    <w:rsid w:val="00726871"/>
    <w:rsid w:val="00726FFA"/>
    <w:rsid w:val="0072746A"/>
    <w:rsid w:val="00727653"/>
    <w:rsid w:val="00727B6E"/>
    <w:rsid w:val="0073036A"/>
    <w:rsid w:val="00731B5C"/>
    <w:rsid w:val="0073363C"/>
    <w:rsid w:val="00733CCA"/>
    <w:rsid w:val="00734C22"/>
    <w:rsid w:val="00736C1B"/>
    <w:rsid w:val="00737679"/>
    <w:rsid w:val="00737AFB"/>
    <w:rsid w:val="00740FF0"/>
    <w:rsid w:val="00741892"/>
    <w:rsid w:val="0074197A"/>
    <w:rsid w:val="00743449"/>
    <w:rsid w:val="0074426B"/>
    <w:rsid w:val="00745706"/>
    <w:rsid w:val="007464E9"/>
    <w:rsid w:val="0074687D"/>
    <w:rsid w:val="00746AAD"/>
    <w:rsid w:val="00747F50"/>
    <w:rsid w:val="00750FE1"/>
    <w:rsid w:val="0075190E"/>
    <w:rsid w:val="0075232A"/>
    <w:rsid w:val="007527E9"/>
    <w:rsid w:val="00753757"/>
    <w:rsid w:val="00753C16"/>
    <w:rsid w:val="00756ABF"/>
    <w:rsid w:val="0076005D"/>
    <w:rsid w:val="007602A0"/>
    <w:rsid w:val="0076066C"/>
    <w:rsid w:val="007616BB"/>
    <w:rsid w:val="007629A2"/>
    <w:rsid w:val="00762A56"/>
    <w:rsid w:val="00762D6C"/>
    <w:rsid w:val="00764503"/>
    <w:rsid w:val="007672A0"/>
    <w:rsid w:val="007673E6"/>
    <w:rsid w:val="00771536"/>
    <w:rsid w:val="0077176E"/>
    <w:rsid w:val="0077187F"/>
    <w:rsid w:val="00772D54"/>
    <w:rsid w:val="00772EF3"/>
    <w:rsid w:val="007732BF"/>
    <w:rsid w:val="00773A17"/>
    <w:rsid w:val="007746F4"/>
    <w:rsid w:val="00774D80"/>
    <w:rsid w:val="007751A4"/>
    <w:rsid w:val="00775579"/>
    <w:rsid w:val="00775D55"/>
    <w:rsid w:val="00775EB0"/>
    <w:rsid w:val="0077614A"/>
    <w:rsid w:val="00776BAF"/>
    <w:rsid w:val="00776E70"/>
    <w:rsid w:val="00777133"/>
    <w:rsid w:val="007801A1"/>
    <w:rsid w:val="00780C29"/>
    <w:rsid w:val="00782C76"/>
    <w:rsid w:val="0078305A"/>
    <w:rsid w:val="0078321E"/>
    <w:rsid w:val="00783635"/>
    <w:rsid w:val="007840B4"/>
    <w:rsid w:val="007842E3"/>
    <w:rsid w:val="0078472E"/>
    <w:rsid w:val="007857F6"/>
    <w:rsid w:val="00785F0E"/>
    <w:rsid w:val="007860AC"/>
    <w:rsid w:val="0078706C"/>
    <w:rsid w:val="0078773D"/>
    <w:rsid w:val="00790749"/>
    <w:rsid w:val="00790CC6"/>
    <w:rsid w:val="007919D7"/>
    <w:rsid w:val="00792CB9"/>
    <w:rsid w:val="00792EDD"/>
    <w:rsid w:val="00793137"/>
    <w:rsid w:val="007945B4"/>
    <w:rsid w:val="00794920"/>
    <w:rsid w:val="007A005C"/>
    <w:rsid w:val="007A01E4"/>
    <w:rsid w:val="007A081C"/>
    <w:rsid w:val="007A1142"/>
    <w:rsid w:val="007A297E"/>
    <w:rsid w:val="007A4D8D"/>
    <w:rsid w:val="007A6E7A"/>
    <w:rsid w:val="007A7165"/>
    <w:rsid w:val="007B10A7"/>
    <w:rsid w:val="007B1276"/>
    <w:rsid w:val="007B18C3"/>
    <w:rsid w:val="007B2013"/>
    <w:rsid w:val="007B2344"/>
    <w:rsid w:val="007B239A"/>
    <w:rsid w:val="007B2F8F"/>
    <w:rsid w:val="007B46D0"/>
    <w:rsid w:val="007B631F"/>
    <w:rsid w:val="007B6F0D"/>
    <w:rsid w:val="007B7996"/>
    <w:rsid w:val="007B7C46"/>
    <w:rsid w:val="007C0AF1"/>
    <w:rsid w:val="007C1B4F"/>
    <w:rsid w:val="007C1E9B"/>
    <w:rsid w:val="007C3380"/>
    <w:rsid w:val="007C3A46"/>
    <w:rsid w:val="007C3F5C"/>
    <w:rsid w:val="007C4008"/>
    <w:rsid w:val="007C4CD4"/>
    <w:rsid w:val="007C4FD9"/>
    <w:rsid w:val="007C5038"/>
    <w:rsid w:val="007C6733"/>
    <w:rsid w:val="007C6F90"/>
    <w:rsid w:val="007C7826"/>
    <w:rsid w:val="007D3B80"/>
    <w:rsid w:val="007D44D6"/>
    <w:rsid w:val="007D46A4"/>
    <w:rsid w:val="007D4887"/>
    <w:rsid w:val="007D4DCB"/>
    <w:rsid w:val="007D5FD1"/>
    <w:rsid w:val="007D7BD1"/>
    <w:rsid w:val="007E0610"/>
    <w:rsid w:val="007E1130"/>
    <w:rsid w:val="007E154E"/>
    <w:rsid w:val="007E43F1"/>
    <w:rsid w:val="007E516C"/>
    <w:rsid w:val="007E69E9"/>
    <w:rsid w:val="007E6E49"/>
    <w:rsid w:val="007E78A1"/>
    <w:rsid w:val="007F30C3"/>
    <w:rsid w:val="007F36CB"/>
    <w:rsid w:val="007F453C"/>
    <w:rsid w:val="007F479A"/>
    <w:rsid w:val="007F4A24"/>
    <w:rsid w:val="007F4DDC"/>
    <w:rsid w:val="007F7142"/>
    <w:rsid w:val="007F7159"/>
    <w:rsid w:val="007F72B0"/>
    <w:rsid w:val="0080025D"/>
    <w:rsid w:val="008002EE"/>
    <w:rsid w:val="00800E61"/>
    <w:rsid w:val="00801D83"/>
    <w:rsid w:val="00802E1E"/>
    <w:rsid w:val="0080341A"/>
    <w:rsid w:val="00803678"/>
    <w:rsid w:val="008048C4"/>
    <w:rsid w:val="0080495E"/>
    <w:rsid w:val="00804D9B"/>
    <w:rsid w:val="00805ED0"/>
    <w:rsid w:val="00806AA3"/>
    <w:rsid w:val="008071A8"/>
    <w:rsid w:val="0080779F"/>
    <w:rsid w:val="008078CC"/>
    <w:rsid w:val="00807BB8"/>
    <w:rsid w:val="00810331"/>
    <w:rsid w:val="008109FC"/>
    <w:rsid w:val="0081144C"/>
    <w:rsid w:val="008114CC"/>
    <w:rsid w:val="008125AE"/>
    <w:rsid w:val="00813991"/>
    <w:rsid w:val="00813A1C"/>
    <w:rsid w:val="00814843"/>
    <w:rsid w:val="008151C9"/>
    <w:rsid w:val="0081589F"/>
    <w:rsid w:val="00815BF7"/>
    <w:rsid w:val="008162AD"/>
    <w:rsid w:val="00816570"/>
    <w:rsid w:val="0081681F"/>
    <w:rsid w:val="00816861"/>
    <w:rsid w:val="00820134"/>
    <w:rsid w:val="00820303"/>
    <w:rsid w:val="0082041B"/>
    <w:rsid w:val="008205E5"/>
    <w:rsid w:val="00820B8C"/>
    <w:rsid w:val="008219E7"/>
    <w:rsid w:val="00821EFC"/>
    <w:rsid w:val="0082224C"/>
    <w:rsid w:val="00822D20"/>
    <w:rsid w:val="00822D6B"/>
    <w:rsid w:val="00822E7A"/>
    <w:rsid w:val="00823050"/>
    <w:rsid w:val="008230C7"/>
    <w:rsid w:val="0082589D"/>
    <w:rsid w:val="00825B1B"/>
    <w:rsid w:val="0082683A"/>
    <w:rsid w:val="00826869"/>
    <w:rsid w:val="00826AFE"/>
    <w:rsid w:val="00826B2D"/>
    <w:rsid w:val="008275BD"/>
    <w:rsid w:val="008301D0"/>
    <w:rsid w:val="00830918"/>
    <w:rsid w:val="00830A52"/>
    <w:rsid w:val="00831270"/>
    <w:rsid w:val="00832606"/>
    <w:rsid w:val="00833887"/>
    <w:rsid w:val="00833FAC"/>
    <w:rsid w:val="008342ED"/>
    <w:rsid w:val="008345A0"/>
    <w:rsid w:val="00834CB3"/>
    <w:rsid w:val="00835625"/>
    <w:rsid w:val="00835E77"/>
    <w:rsid w:val="008363A8"/>
    <w:rsid w:val="008368AA"/>
    <w:rsid w:val="00836D7F"/>
    <w:rsid w:val="00836E38"/>
    <w:rsid w:val="008415E3"/>
    <w:rsid w:val="0084215E"/>
    <w:rsid w:val="00843525"/>
    <w:rsid w:val="008457B1"/>
    <w:rsid w:val="008476FE"/>
    <w:rsid w:val="008478B4"/>
    <w:rsid w:val="008478CC"/>
    <w:rsid w:val="00847986"/>
    <w:rsid w:val="0085128D"/>
    <w:rsid w:val="00853079"/>
    <w:rsid w:val="008532B5"/>
    <w:rsid w:val="0085375D"/>
    <w:rsid w:val="008538DA"/>
    <w:rsid w:val="00853A86"/>
    <w:rsid w:val="00853EFE"/>
    <w:rsid w:val="00854BF7"/>
    <w:rsid w:val="0085529A"/>
    <w:rsid w:val="0085730A"/>
    <w:rsid w:val="008577A5"/>
    <w:rsid w:val="008579CA"/>
    <w:rsid w:val="00857BCC"/>
    <w:rsid w:val="00860AF4"/>
    <w:rsid w:val="00860EAA"/>
    <w:rsid w:val="00861965"/>
    <w:rsid w:val="00863466"/>
    <w:rsid w:val="0086492A"/>
    <w:rsid w:val="00865106"/>
    <w:rsid w:val="00867A66"/>
    <w:rsid w:val="00867A9F"/>
    <w:rsid w:val="008702D0"/>
    <w:rsid w:val="00871462"/>
    <w:rsid w:val="00871E4A"/>
    <w:rsid w:val="008720A2"/>
    <w:rsid w:val="00873542"/>
    <w:rsid w:val="00874929"/>
    <w:rsid w:val="0087494D"/>
    <w:rsid w:val="0087590D"/>
    <w:rsid w:val="00875949"/>
    <w:rsid w:val="0087680E"/>
    <w:rsid w:val="00877CFA"/>
    <w:rsid w:val="008805C9"/>
    <w:rsid w:val="008810AC"/>
    <w:rsid w:val="00881AD5"/>
    <w:rsid w:val="00882C08"/>
    <w:rsid w:val="00882EBA"/>
    <w:rsid w:val="00885DDE"/>
    <w:rsid w:val="00886D91"/>
    <w:rsid w:val="008877E4"/>
    <w:rsid w:val="00890DB8"/>
    <w:rsid w:val="00891498"/>
    <w:rsid w:val="00892474"/>
    <w:rsid w:val="00892E10"/>
    <w:rsid w:val="00893ADB"/>
    <w:rsid w:val="008940C7"/>
    <w:rsid w:val="008945B2"/>
    <w:rsid w:val="008951B0"/>
    <w:rsid w:val="00895345"/>
    <w:rsid w:val="00895546"/>
    <w:rsid w:val="00896BC0"/>
    <w:rsid w:val="00896C40"/>
    <w:rsid w:val="00897249"/>
    <w:rsid w:val="00897318"/>
    <w:rsid w:val="00897691"/>
    <w:rsid w:val="00897857"/>
    <w:rsid w:val="00897C00"/>
    <w:rsid w:val="008A09F5"/>
    <w:rsid w:val="008A133A"/>
    <w:rsid w:val="008A1719"/>
    <w:rsid w:val="008A1961"/>
    <w:rsid w:val="008A1D40"/>
    <w:rsid w:val="008A3F65"/>
    <w:rsid w:val="008A4181"/>
    <w:rsid w:val="008A5AE0"/>
    <w:rsid w:val="008A6558"/>
    <w:rsid w:val="008A6DA5"/>
    <w:rsid w:val="008A708B"/>
    <w:rsid w:val="008A7604"/>
    <w:rsid w:val="008B0AB1"/>
    <w:rsid w:val="008B13D5"/>
    <w:rsid w:val="008B1487"/>
    <w:rsid w:val="008B1A31"/>
    <w:rsid w:val="008B2E2A"/>
    <w:rsid w:val="008B2F66"/>
    <w:rsid w:val="008B319D"/>
    <w:rsid w:val="008B3916"/>
    <w:rsid w:val="008B3EFC"/>
    <w:rsid w:val="008B44E5"/>
    <w:rsid w:val="008B6C19"/>
    <w:rsid w:val="008B6D91"/>
    <w:rsid w:val="008C00FF"/>
    <w:rsid w:val="008C0995"/>
    <w:rsid w:val="008C1153"/>
    <w:rsid w:val="008C3204"/>
    <w:rsid w:val="008C3326"/>
    <w:rsid w:val="008C3E5B"/>
    <w:rsid w:val="008C49B5"/>
    <w:rsid w:val="008C51EE"/>
    <w:rsid w:val="008C57C0"/>
    <w:rsid w:val="008C5D77"/>
    <w:rsid w:val="008C78BD"/>
    <w:rsid w:val="008D0EE0"/>
    <w:rsid w:val="008D0FA6"/>
    <w:rsid w:val="008D12D1"/>
    <w:rsid w:val="008D179C"/>
    <w:rsid w:val="008D1F3B"/>
    <w:rsid w:val="008D20A0"/>
    <w:rsid w:val="008D3066"/>
    <w:rsid w:val="008D463C"/>
    <w:rsid w:val="008D498B"/>
    <w:rsid w:val="008D4A7B"/>
    <w:rsid w:val="008D5A48"/>
    <w:rsid w:val="008D6510"/>
    <w:rsid w:val="008D6991"/>
    <w:rsid w:val="008D6D13"/>
    <w:rsid w:val="008D6E41"/>
    <w:rsid w:val="008D6F43"/>
    <w:rsid w:val="008E0DAB"/>
    <w:rsid w:val="008E1994"/>
    <w:rsid w:val="008E229E"/>
    <w:rsid w:val="008E2EEB"/>
    <w:rsid w:val="008E3ACF"/>
    <w:rsid w:val="008E4578"/>
    <w:rsid w:val="008E4945"/>
    <w:rsid w:val="008E4B1F"/>
    <w:rsid w:val="008E4C15"/>
    <w:rsid w:val="008E4E29"/>
    <w:rsid w:val="008E59F2"/>
    <w:rsid w:val="008E6A84"/>
    <w:rsid w:val="008F046D"/>
    <w:rsid w:val="008F12C3"/>
    <w:rsid w:val="008F207C"/>
    <w:rsid w:val="008F4BC7"/>
    <w:rsid w:val="008F5E15"/>
    <w:rsid w:val="008F6D33"/>
    <w:rsid w:val="00900709"/>
    <w:rsid w:val="00900F92"/>
    <w:rsid w:val="00900FD4"/>
    <w:rsid w:val="009021F2"/>
    <w:rsid w:val="009039C1"/>
    <w:rsid w:val="009045E0"/>
    <w:rsid w:val="00904FB5"/>
    <w:rsid w:val="00905486"/>
    <w:rsid w:val="00906683"/>
    <w:rsid w:val="009066D3"/>
    <w:rsid w:val="00907317"/>
    <w:rsid w:val="009074C3"/>
    <w:rsid w:val="00907854"/>
    <w:rsid w:val="009078FD"/>
    <w:rsid w:val="00907F94"/>
    <w:rsid w:val="00910867"/>
    <w:rsid w:val="009114EB"/>
    <w:rsid w:val="00912DDE"/>
    <w:rsid w:val="009133A2"/>
    <w:rsid w:val="009136D0"/>
    <w:rsid w:val="00913D8E"/>
    <w:rsid w:val="009153F0"/>
    <w:rsid w:val="00915CB9"/>
    <w:rsid w:val="0091660E"/>
    <w:rsid w:val="009166BB"/>
    <w:rsid w:val="00917381"/>
    <w:rsid w:val="00917395"/>
    <w:rsid w:val="00917957"/>
    <w:rsid w:val="00917B9E"/>
    <w:rsid w:val="00917BCA"/>
    <w:rsid w:val="00917FEC"/>
    <w:rsid w:val="009202E0"/>
    <w:rsid w:val="00922344"/>
    <w:rsid w:val="00922408"/>
    <w:rsid w:val="00922A43"/>
    <w:rsid w:val="00922C8C"/>
    <w:rsid w:val="00923882"/>
    <w:rsid w:val="009239E0"/>
    <w:rsid w:val="00925A6E"/>
    <w:rsid w:val="00930B50"/>
    <w:rsid w:val="00931F01"/>
    <w:rsid w:val="009322E2"/>
    <w:rsid w:val="0093262B"/>
    <w:rsid w:val="00932647"/>
    <w:rsid w:val="009327A5"/>
    <w:rsid w:val="00932BA9"/>
    <w:rsid w:val="00933634"/>
    <w:rsid w:val="00933A05"/>
    <w:rsid w:val="00933BB1"/>
    <w:rsid w:val="009340A1"/>
    <w:rsid w:val="00934A2E"/>
    <w:rsid w:val="00934C19"/>
    <w:rsid w:val="0093553B"/>
    <w:rsid w:val="00935C84"/>
    <w:rsid w:val="00935CA9"/>
    <w:rsid w:val="00936488"/>
    <w:rsid w:val="00936D54"/>
    <w:rsid w:val="00940DF5"/>
    <w:rsid w:val="00941212"/>
    <w:rsid w:val="009418D0"/>
    <w:rsid w:val="00942FC6"/>
    <w:rsid w:val="00943625"/>
    <w:rsid w:val="0094382C"/>
    <w:rsid w:val="0094492A"/>
    <w:rsid w:val="00945409"/>
    <w:rsid w:val="009457E8"/>
    <w:rsid w:val="00946258"/>
    <w:rsid w:val="00946470"/>
    <w:rsid w:val="009466FF"/>
    <w:rsid w:val="00947D8C"/>
    <w:rsid w:val="00951594"/>
    <w:rsid w:val="009515C8"/>
    <w:rsid w:val="00953588"/>
    <w:rsid w:val="009542B8"/>
    <w:rsid w:val="00955054"/>
    <w:rsid w:val="00955362"/>
    <w:rsid w:val="0095684B"/>
    <w:rsid w:val="00956F10"/>
    <w:rsid w:val="00957772"/>
    <w:rsid w:val="00960114"/>
    <w:rsid w:val="0096568D"/>
    <w:rsid w:val="00965C6E"/>
    <w:rsid w:val="00966662"/>
    <w:rsid w:val="009666CF"/>
    <w:rsid w:val="009670ED"/>
    <w:rsid w:val="00967DDA"/>
    <w:rsid w:val="00971D06"/>
    <w:rsid w:val="00971F65"/>
    <w:rsid w:val="00973526"/>
    <w:rsid w:val="00973913"/>
    <w:rsid w:val="00973BD3"/>
    <w:rsid w:val="009744DC"/>
    <w:rsid w:val="00975223"/>
    <w:rsid w:val="00976C2F"/>
    <w:rsid w:val="00977862"/>
    <w:rsid w:val="00980180"/>
    <w:rsid w:val="00980334"/>
    <w:rsid w:val="009815F3"/>
    <w:rsid w:val="00981BD5"/>
    <w:rsid w:val="009826E1"/>
    <w:rsid w:val="00984CE7"/>
    <w:rsid w:val="009856DF"/>
    <w:rsid w:val="00985870"/>
    <w:rsid w:val="00985A19"/>
    <w:rsid w:val="0098620B"/>
    <w:rsid w:val="009870CB"/>
    <w:rsid w:val="00990CC3"/>
    <w:rsid w:val="00991739"/>
    <w:rsid w:val="00991FC9"/>
    <w:rsid w:val="0099207E"/>
    <w:rsid w:val="009922D1"/>
    <w:rsid w:val="0099326C"/>
    <w:rsid w:val="009932B4"/>
    <w:rsid w:val="00993D63"/>
    <w:rsid w:val="00994B83"/>
    <w:rsid w:val="00995BA9"/>
    <w:rsid w:val="00995BFF"/>
    <w:rsid w:val="00995E75"/>
    <w:rsid w:val="00995F1A"/>
    <w:rsid w:val="009969BC"/>
    <w:rsid w:val="00996EC1"/>
    <w:rsid w:val="00997B54"/>
    <w:rsid w:val="009A015D"/>
    <w:rsid w:val="009A0F50"/>
    <w:rsid w:val="009A1555"/>
    <w:rsid w:val="009A158A"/>
    <w:rsid w:val="009A2F49"/>
    <w:rsid w:val="009A38CE"/>
    <w:rsid w:val="009A426B"/>
    <w:rsid w:val="009A489E"/>
    <w:rsid w:val="009A4BEC"/>
    <w:rsid w:val="009A5A06"/>
    <w:rsid w:val="009A754C"/>
    <w:rsid w:val="009B03D3"/>
    <w:rsid w:val="009B11DB"/>
    <w:rsid w:val="009B1440"/>
    <w:rsid w:val="009B1733"/>
    <w:rsid w:val="009B2820"/>
    <w:rsid w:val="009B2F8B"/>
    <w:rsid w:val="009B3044"/>
    <w:rsid w:val="009B4283"/>
    <w:rsid w:val="009B5535"/>
    <w:rsid w:val="009B628C"/>
    <w:rsid w:val="009B64AC"/>
    <w:rsid w:val="009B7DDF"/>
    <w:rsid w:val="009B7E71"/>
    <w:rsid w:val="009C00F5"/>
    <w:rsid w:val="009C0E07"/>
    <w:rsid w:val="009C1201"/>
    <w:rsid w:val="009C1A57"/>
    <w:rsid w:val="009C2930"/>
    <w:rsid w:val="009C3F5F"/>
    <w:rsid w:val="009C4508"/>
    <w:rsid w:val="009C4AC6"/>
    <w:rsid w:val="009C4E2B"/>
    <w:rsid w:val="009C5A56"/>
    <w:rsid w:val="009C74D1"/>
    <w:rsid w:val="009C796E"/>
    <w:rsid w:val="009C7A0B"/>
    <w:rsid w:val="009D02F8"/>
    <w:rsid w:val="009D0B2F"/>
    <w:rsid w:val="009D170A"/>
    <w:rsid w:val="009D1FDB"/>
    <w:rsid w:val="009D217C"/>
    <w:rsid w:val="009D259F"/>
    <w:rsid w:val="009D29C7"/>
    <w:rsid w:val="009D3091"/>
    <w:rsid w:val="009D3D33"/>
    <w:rsid w:val="009D40C8"/>
    <w:rsid w:val="009D5DA0"/>
    <w:rsid w:val="009D5E97"/>
    <w:rsid w:val="009D7735"/>
    <w:rsid w:val="009E02D8"/>
    <w:rsid w:val="009E0BD6"/>
    <w:rsid w:val="009E1236"/>
    <w:rsid w:val="009E1ACC"/>
    <w:rsid w:val="009E2980"/>
    <w:rsid w:val="009E2DD9"/>
    <w:rsid w:val="009E39D5"/>
    <w:rsid w:val="009E3A10"/>
    <w:rsid w:val="009E3EBA"/>
    <w:rsid w:val="009E4153"/>
    <w:rsid w:val="009E455A"/>
    <w:rsid w:val="009E476A"/>
    <w:rsid w:val="009E4958"/>
    <w:rsid w:val="009E7183"/>
    <w:rsid w:val="009E7AE1"/>
    <w:rsid w:val="009E7D99"/>
    <w:rsid w:val="009F1387"/>
    <w:rsid w:val="009F14E9"/>
    <w:rsid w:val="009F389D"/>
    <w:rsid w:val="009F395E"/>
    <w:rsid w:val="009F3A1D"/>
    <w:rsid w:val="009F54A1"/>
    <w:rsid w:val="009F5EA9"/>
    <w:rsid w:val="009F6391"/>
    <w:rsid w:val="009F6444"/>
    <w:rsid w:val="009F7BCE"/>
    <w:rsid w:val="00A011F8"/>
    <w:rsid w:val="00A02F2A"/>
    <w:rsid w:val="00A02F66"/>
    <w:rsid w:val="00A03478"/>
    <w:rsid w:val="00A034A7"/>
    <w:rsid w:val="00A03BA3"/>
    <w:rsid w:val="00A03D1F"/>
    <w:rsid w:val="00A0426E"/>
    <w:rsid w:val="00A05669"/>
    <w:rsid w:val="00A05B2D"/>
    <w:rsid w:val="00A0607F"/>
    <w:rsid w:val="00A0646F"/>
    <w:rsid w:val="00A0748A"/>
    <w:rsid w:val="00A07D07"/>
    <w:rsid w:val="00A07E89"/>
    <w:rsid w:val="00A110FC"/>
    <w:rsid w:val="00A11D23"/>
    <w:rsid w:val="00A1267A"/>
    <w:rsid w:val="00A12DC5"/>
    <w:rsid w:val="00A13B83"/>
    <w:rsid w:val="00A14397"/>
    <w:rsid w:val="00A14490"/>
    <w:rsid w:val="00A14CEB"/>
    <w:rsid w:val="00A15B42"/>
    <w:rsid w:val="00A16373"/>
    <w:rsid w:val="00A17B05"/>
    <w:rsid w:val="00A2197C"/>
    <w:rsid w:val="00A219F9"/>
    <w:rsid w:val="00A234C5"/>
    <w:rsid w:val="00A23732"/>
    <w:rsid w:val="00A23939"/>
    <w:rsid w:val="00A23A7C"/>
    <w:rsid w:val="00A23ED4"/>
    <w:rsid w:val="00A23EFE"/>
    <w:rsid w:val="00A2445E"/>
    <w:rsid w:val="00A27426"/>
    <w:rsid w:val="00A27DD9"/>
    <w:rsid w:val="00A30B16"/>
    <w:rsid w:val="00A316CF"/>
    <w:rsid w:val="00A31B6E"/>
    <w:rsid w:val="00A31BD6"/>
    <w:rsid w:val="00A33C21"/>
    <w:rsid w:val="00A34CF7"/>
    <w:rsid w:val="00A37244"/>
    <w:rsid w:val="00A37267"/>
    <w:rsid w:val="00A40086"/>
    <w:rsid w:val="00A402CF"/>
    <w:rsid w:val="00A409D6"/>
    <w:rsid w:val="00A40F57"/>
    <w:rsid w:val="00A41F82"/>
    <w:rsid w:val="00A43040"/>
    <w:rsid w:val="00A430E5"/>
    <w:rsid w:val="00A444DF"/>
    <w:rsid w:val="00A500CF"/>
    <w:rsid w:val="00A503A7"/>
    <w:rsid w:val="00A5047A"/>
    <w:rsid w:val="00A50539"/>
    <w:rsid w:val="00A508F3"/>
    <w:rsid w:val="00A50A66"/>
    <w:rsid w:val="00A50A87"/>
    <w:rsid w:val="00A51181"/>
    <w:rsid w:val="00A51293"/>
    <w:rsid w:val="00A51DAD"/>
    <w:rsid w:val="00A52AFE"/>
    <w:rsid w:val="00A5371C"/>
    <w:rsid w:val="00A541B7"/>
    <w:rsid w:val="00A542D2"/>
    <w:rsid w:val="00A54BF2"/>
    <w:rsid w:val="00A551AB"/>
    <w:rsid w:val="00A56F8F"/>
    <w:rsid w:val="00A57F61"/>
    <w:rsid w:val="00A603B1"/>
    <w:rsid w:val="00A606A8"/>
    <w:rsid w:val="00A62A6D"/>
    <w:rsid w:val="00A645C8"/>
    <w:rsid w:val="00A65FB8"/>
    <w:rsid w:val="00A66927"/>
    <w:rsid w:val="00A702F8"/>
    <w:rsid w:val="00A70E37"/>
    <w:rsid w:val="00A71507"/>
    <w:rsid w:val="00A739FB"/>
    <w:rsid w:val="00A7554F"/>
    <w:rsid w:val="00A7563A"/>
    <w:rsid w:val="00A7567D"/>
    <w:rsid w:val="00A759FB"/>
    <w:rsid w:val="00A75F21"/>
    <w:rsid w:val="00A77B0F"/>
    <w:rsid w:val="00A77DA2"/>
    <w:rsid w:val="00A80CD4"/>
    <w:rsid w:val="00A81186"/>
    <w:rsid w:val="00A81B71"/>
    <w:rsid w:val="00A82FDD"/>
    <w:rsid w:val="00A84143"/>
    <w:rsid w:val="00A85F4F"/>
    <w:rsid w:val="00A86D5C"/>
    <w:rsid w:val="00A90559"/>
    <w:rsid w:val="00A91620"/>
    <w:rsid w:val="00A91D3E"/>
    <w:rsid w:val="00A92421"/>
    <w:rsid w:val="00A92B8F"/>
    <w:rsid w:val="00A9431E"/>
    <w:rsid w:val="00A94459"/>
    <w:rsid w:val="00A94FF2"/>
    <w:rsid w:val="00A9595A"/>
    <w:rsid w:val="00A95BAE"/>
    <w:rsid w:val="00A95BDE"/>
    <w:rsid w:val="00A95E9F"/>
    <w:rsid w:val="00A965F4"/>
    <w:rsid w:val="00A9729A"/>
    <w:rsid w:val="00A97745"/>
    <w:rsid w:val="00A97776"/>
    <w:rsid w:val="00A97D8E"/>
    <w:rsid w:val="00AA0C76"/>
    <w:rsid w:val="00AA0DED"/>
    <w:rsid w:val="00AA12F3"/>
    <w:rsid w:val="00AA237A"/>
    <w:rsid w:val="00AA2D0A"/>
    <w:rsid w:val="00AA2DFD"/>
    <w:rsid w:val="00AA42EC"/>
    <w:rsid w:val="00AA6969"/>
    <w:rsid w:val="00AA7294"/>
    <w:rsid w:val="00AA7CBA"/>
    <w:rsid w:val="00AA7F08"/>
    <w:rsid w:val="00AB185E"/>
    <w:rsid w:val="00AB1A7A"/>
    <w:rsid w:val="00AB1FEE"/>
    <w:rsid w:val="00AB2C03"/>
    <w:rsid w:val="00AB3419"/>
    <w:rsid w:val="00AB3DDA"/>
    <w:rsid w:val="00AB3F5C"/>
    <w:rsid w:val="00AB4040"/>
    <w:rsid w:val="00AB4A5A"/>
    <w:rsid w:val="00AB50CD"/>
    <w:rsid w:val="00AB6B61"/>
    <w:rsid w:val="00AB70AC"/>
    <w:rsid w:val="00AB7106"/>
    <w:rsid w:val="00AB7CD3"/>
    <w:rsid w:val="00AC2453"/>
    <w:rsid w:val="00AC2D4B"/>
    <w:rsid w:val="00AC33E5"/>
    <w:rsid w:val="00AC5974"/>
    <w:rsid w:val="00AC5F86"/>
    <w:rsid w:val="00AC5FC9"/>
    <w:rsid w:val="00AC7158"/>
    <w:rsid w:val="00AD0B65"/>
    <w:rsid w:val="00AD0CD1"/>
    <w:rsid w:val="00AD1414"/>
    <w:rsid w:val="00AD27BD"/>
    <w:rsid w:val="00AD2BE7"/>
    <w:rsid w:val="00AD3905"/>
    <w:rsid w:val="00AD3FD7"/>
    <w:rsid w:val="00AD46CB"/>
    <w:rsid w:val="00AD4828"/>
    <w:rsid w:val="00AD5545"/>
    <w:rsid w:val="00AD55F6"/>
    <w:rsid w:val="00AD56F2"/>
    <w:rsid w:val="00AD68BE"/>
    <w:rsid w:val="00AD6CC6"/>
    <w:rsid w:val="00AD729D"/>
    <w:rsid w:val="00AD7E17"/>
    <w:rsid w:val="00AE004B"/>
    <w:rsid w:val="00AE028D"/>
    <w:rsid w:val="00AE1788"/>
    <w:rsid w:val="00AE1964"/>
    <w:rsid w:val="00AE1D7F"/>
    <w:rsid w:val="00AE22C2"/>
    <w:rsid w:val="00AE325F"/>
    <w:rsid w:val="00AE3CCD"/>
    <w:rsid w:val="00AE4F56"/>
    <w:rsid w:val="00AE575D"/>
    <w:rsid w:val="00AE5A2C"/>
    <w:rsid w:val="00AE5DBD"/>
    <w:rsid w:val="00AE6132"/>
    <w:rsid w:val="00AE6194"/>
    <w:rsid w:val="00AE61A2"/>
    <w:rsid w:val="00AF07F8"/>
    <w:rsid w:val="00AF1563"/>
    <w:rsid w:val="00AF192E"/>
    <w:rsid w:val="00AF1C14"/>
    <w:rsid w:val="00AF2520"/>
    <w:rsid w:val="00AF266B"/>
    <w:rsid w:val="00AF31C1"/>
    <w:rsid w:val="00AF48F7"/>
    <w:rsid w:val="00AF4A36"/>
    <w:rsid w:val="00AF5030"/>
    <w:rsid w:val="00AF580E"/>
    <w:rsid w:val="00AF617E"/>
    <w:rsid w:val="00AF66B3"/>
    <w:rsid w:val="00AF670A"/>
    <w:rsid w:val="00AF6EA2"/>
    <w:rsid w:val="00AF7168"/>
    <w:rsid w:val="00AF7990"/>
    <w:rsid w:val="00AF7C90"/>
    <w:rsid w:val="00B00542"/>
    <w:rsid w:val="00B0070E"/>
    <w:rsid w:val="00B02431"/>
    <w:rsid w:val="00B02E07"/>
    <w:rsid w:val="00B02E5B"/>
    <w:rsid w:val="00B0310D"/>
    <w:rsid w:val="00B03157"/>
    <w:rsid w:val="00B03434"/>
    <w:rsid w:val="00B03DE0"/>
    <w:rsid w:val="00B05FEF"/>
    <w:rsid w:val="00B06D38"/>
    <w:rsid w:val="00B1039C"/>
    <w:rsid w:val="00B105F1"/>
    <w:rsid w:val="00B10BFA"/>
    <w:rsid w:val="00B10CB9"/>
    <w:rsid w:val="00B10EF1"/>
    <w:rsid w:val="00B1109F"/>
    <w:rsid w:val="00B11392"/>
    <w:rsid w:val="00B1154C"/>
    <w:rsid w:val="00B11E80"/>
    <w:rsid w:val="00B12466"/>
    <w:rsid w:val="00B12807"/>
    <w:rsid w:val="00B138B3"/>
    <w:rsid w:val="00B140E0"/>
    <w:rsid w:val="00B1448F"/>
    <w:rsid w:val="00B14708"/>
    <w:rsid w:val="00B14C7C"/>
    <w:rsid w:val="00B15095"/>
    <w:rsid w:val="00B15861"/>
    <w:rsid w:val="00B162FC"/>
    <w:rsid w:val="00B166FB"/>
    <w:rsid w:val="00B17E90"/>
    <w:rsid w:val="00B206D2"/>
    <w:rsid w:val="00B20B63"/>
    <w:rsid w:val="00B212C9"/>
    <w:rsid w:val="00B21FB2"/>
    <w:rsid w:val="00B22381"/>
    <w:rsid w:val="00B22655"/>
    <w:rsid w:val="00B22C08"/>
    <w:rsid w:val="00B22DD3"/>
    <w:rsid w:val="00B23281"/>
    <w:rsid w:val="00B23447"/>
    <w:rsid w:val="00B2391E"/>
    <w:rsid w:val="00B24271"/>
    <w:rsid w:val="00B25912"/>
    <w:rsid w:val="00B25F9C"/>
    <w:rsid w:val="00B263AC"/>
    <w:rsid w:val="00B2642B"/>
    <w:rsid w:val="00B26CD8"/>
    <w:rsid w:val="00B26D63"/>
    <w:rsid w:val="00B27166"/>
    <w:rsid w:val="00B2716E"/>
    <w:rsid w:val="00B27A6B"/>
    <w:rsid w:val="00B307EA"/>
    <w:rsid w:val="00B30CA6"/>
    <w:rsid w:val="00B30E50"/>
    <w:rsid w:val="00B32215"/>
    <w:rsid w:val="00B32271"/>
    <w:rsid w:val="00B32C07"/>
    <w:rsid w:val="00B33CFB"/>
    <w:rsid w:val="00B33EEC"/>
    <w:rsid w:val="00B3447D"/>
    <w:rsid w:val="00B34492"/>
    <w:rsid w:val="00B349D8"/>
    <w:rsid w:val="00B352BA"/>
    <w:rsid w:val="00B35985"/>
    <w:rsid w:val="00B35CB6"/>
    <w:rsid w:val="00B35D28"/>
    <w:rsid w:val="00B361E5"/>
    <w:rsid w:val="00B36544"/>
    <w:rsid w:val="00B37D3B"/>
    <w:rsid w:val="00B37F7B"/>
    <w:rsid w:val="00B413F9"/>
    <w:rsid w:val="00B42633"/>
    <w:rsid w:val="00B42E4E"/>
    <w:rsid w:val="00B435BD"/>
    <w:rsid w:val="00B44132"/>
    <w:rsid w:val="00B44C68"/>
    <w:rsid w:val="00B46052"/>
    <w:rsid w:val="00B500AB"/>
    <w:rsid w:val="00B502AA"/>
    <w:rsid w:val="00B51FBE"/>
    <w:rsid w:val="00B523B0"/>
    <w:rsid w:val="00B52F0D"/>
    <w:rsid w:val="00B55186"/>
    <w:rsid w:val="00B55A36"/>
    <w:rsid w:val="00B567E6"/>
    <w:rsid w:val="00B575C4"/>
    <w:rsid w:val="00B57869"/>
    <w:rsid w:val="00B57F6B"/>
    <w:rsid w:val="00B60E01"/>
    <w:rsid w:val="00B62589"/>
    <w:rsid w:val="00B62B5F"/>
    <w:rsid w:val="00B632CA"/>
    <w:rsid w:val="00B63E4B"/>
    <w:rsid w:val="00B6411F"/>
    <w:rsid w:val="00B65E32"/>
    <w:rsid w:val="00B66361"/>
    <w:rsid w:val="00B6668B"/>
    <w:rsid w:val="00B70517"/>
    <w:rsid w:val="00B709E0"/>
    <w:rsid w:val="00B7138D"/>
    <w:rsid w:val="00B71DA1"/>
    <w:rsid w:val="00B72C92"/>
    <w:rsid w:val="00B72D75"/>
    <w:rsid w:val="00B74047"/>
    <w:rsid w:val="00B74294"/>
    <w:rsid w:val="00B74E16"/>
    <w:rsid w:val="00B74FAA"/>
    <w:rsid w:val="00B767C6"/>
    <w:rsid w:val="00B76A23"/>
    <w:rsid w:val="00B76D8B"/>
    <w:rsid w:val="00B80D32"/>
    <w:rsid w:val="00B80D33"/>
    <w:rsid w:val="00B81583"/>
    <w:rsid w:val="00B821DD"/>
    <w:rsid w:val="00B82227"/>
    <w:rsid w:val="00B8340A"/>
    <w:rsid w:val="00B83CFB"/>
    <w:rsid w:val="00B8607F"/>
    <w:rsid w:val="00B86D1B"/>
    <w:rsid w:val="00B87CD3"/>
    <w:rsid w:val="00B9021D"/>
    <w:rsid w:val="00B90234"/>
    <w:rsid w:val="00B919AD"/>
    <w:rsid w:val="00B91F06"/>
    <w:rsid w:val="00B9264F"/>
    <w:rsid w:val="00B9276C"/>
    <w:rsid w:val="00B93928"/>
    <w:rsid w:val="00B93A83"/>
    <w:rsid w:val="00B93D8F"/>
    <w:rsid w:val="00B95424"/>
    <w:rsid w:val="00B95F16"/>
    <w:rsid w:val="00B96BF1"/>
    <w:rsid w:val="00B970E8"/>
    <w:rsid w:val="00B9790F"/>
    <w:rsid w:val="00BA034F"/>
    <w:rsid w:val="00BA11C7"/>
    <w:rsid w:val="00BA2074"/>
    <w:rsid w:val="00BA267F"/>
    <w:rsid w:val="00BA35AB"/>
    <w:rsid w:val="00BA3F30"/>
    <w:rsid w:val="00BA44E7"/>
    <w:rsid w:val="00BA5798"/>
    <w:rsid w:val="00BA5A3C"/>
    <w:rsid w:val="00BA69CA"/>
    <w:rsid w:val="00BB01DF"/>
    <w:rsid w:val="00BB136A"/>
    <w:rsid w:val="00BB1854"/>
    <w:rsid w:val="00BB18E0"/>
    <w:rsid w:val="00BB1BE5"/>
    <w:rsid w:val="00BB1C55"/>
    <w:rsid w:val="00BB45E9"/>
    <w:rsid w:val="00BB730E"/>
    <w:rsid w:val="00BC2575"/>
    <w:rsid w:val="00BC29EE"/>
    <w:rsid w:val="00BC3F74"/>
    <w:rsid w:val="00BC4039"/>
    <w:rsid w:val="00BC4294"/>
    <w:rsid w:val="00BC433B"/>
    <w:rsid w:val="00BC4EAC"/>
    <w:rsid w:val="00BC56DB"/>
    <w:rsid w:val="00BC6C7D"/>
    <w:rsid w:val="00BC6DDD"/>
    <w:rsid w:val="00BC7B31"/>
    <w:rsid w:val="00BC7C33"/>
    <w:rsid w:val="00BD01BA"/>
    <w:rsid w:val="00BD047D"/>
    <w:rsid w:val="00BD19F7"/>
    <w:rsid w:val="00BD1C98"/>
    <w:rsid w:val="00BD3B22"/>
    <w:rsid w:val="00BD3B7C"/>
    <w:rsid w:val="00BD3E98"/>
    <w:rsid w:val="00BD40F0"/>
    <w:rsid w:val="00BD45A9"/>
    <w:rsid w:val="00BD5105"/>
    <w:rsid w:val="00BD5E8F"/>
    <w:rsid w:val="00BD5ED5"/>
    <w:rsid w:val="00BD5F50"/>
    <w:rsid w:val="00BD5F9C"/>
    <w:rsid w:val="00BD62A4"/>
    <w:rsid w:val="00BD6CE6"/>
    <w:rsid w:val="00BD6F0A"/>
    <w:rsid w:val="00BD764D"/>
    <w:rsid w:val="00BD7B59"/>
    <w:rsid w:val="00BE0123"/>
    <w:rsid w:val="00BE1C33"/>
    <w:rsid w:val="00BE1CA9"/>
    <w:rsid w:val="00BE20CF"/>
    <w:rsid w:val="00BE2196"/>
    <w:rsid w:val="00BE2E30"/>
    <w:rsid w:val="00BE5100"/>
    <w:rsid w:val="00BE5DC4"/>
    <w:rsid w:val="00BE6536"/>
    <w:rsid w:val="00BE74B7"/>
    <w:rsid w:val="00BF097D"/>
    <w:rsid w:val="00BF1167"/>
    <w:rsid w:val="00BF2B33"/>
    <w:rsid w:val="00BF360F"/>
    <w:rsid w:val="00BF4078"/>
    <w:rsid w:val="00BF4ECF"/>
    <w:rsid w:val="00BF4FA3"/>
    <w:rsid w:val="00BF69E2"/>
    <w:rsid w:val="00BF6AC7"/>
    <w:rsid w:val="00BF6CAB"/>
    <w:rsid w:val="00BF6EF7"/>
    <w:rsid w:val="00BF77AA"/>
    <w:rsid w:val="00BF7E49"/>
    <w:rsid w:val="00C00A02"/>
    <w:rsid w:val="00C00E18"/>
    <w:rsid w:val="00C01117"/>
    <w:rsid w:val="00C015EE"/>
    <w:rsid w:val="00C01E16"/>
    <w:rsid w:val="00C01EB6"/>
    <w:rsid w:val="00C029BD"/>
    <w:rsid w:val="00C02CA1"/>
    <w:rsid w:val="00C0449A"/>
    <w:rsid w:val="00C04723"/>
    <w:rsid w:val="00C048A5"/>
    <w:rsid w:val="00C0503F"/>
    <w:rsid w:val="00C05640"/>
    <w:rsid w:val="00C0590B"/>
    <w:rsid w:val="00C05EEF"/>
    <w:rsid w:val="00C06340"/>
    <w:rsid w:val="00C06889"/>
    <w:rsid w:val="00C07869"/>
    <w:rsid w:val="00C1242F"/>
    <w:rsid w:val="00C12961"/>
    <w:rsid w:val="00C12C7C"/>
    <w:rsid w:val="00C139E3"/>
    <w:rsid w:val="00C13AA0"/>
    <w:rsid w:val="00C146B9"/>
    <w:rsid w:val="00C14BBC"/>
    <w:rsid w:val="00C15AA2"/>
    <w:rsid w:val="00C161E2"/>
    <w:rsid w:val="00C16D5B"/>
    <w:rsid w:val="00C17001"/>
    <w:rsid w:val="00C17A40"/>
    <w:rsid w:val="00C17D07"/>
    <w:rsid w:val="00C20031"/>
    <w:rsid w:val="00C21523"/>
    <w:rsid w:val="00C227EE"/>
    <w:rsid w:val="00C22F46"/>
    <w:rsid w:val="00C240E5"/>
    <w:rsid w:val="00C24618"/>
    <w:rsid w:val="00C24DA3"/>
    <w:rsid w:val="00C24F96"/>
    <w:rsid w:val="00C2533F"/>
    <w:rsid w:val="00C270CE"/>
    <w:rsid w:val="00C276AB"/>
    <w:rsid w:val="00C27DF9"/>
    <w:rsid w:val="00C27FAB"/>
    <w:rsid w:val="00C31305"/>
    <w:rsid w:val="00C314C7"/>
    <w:rsid w:val="00C31AD9"/>
    <w:rsid w:val="00C31D34"/>
    <w:rsid w:val="00C32167"/>
    <w:rsid w:val="00C32C4B"/>
    <w:rsid w:val="00C32DE6"/>
    <w:rsid w:val="00C33140"/>
    <w:rsid w:val="00C34E77"/>
    <w:rsid w:val="00C3518E"/>
    <w:rsid w:val="00C35428"/>
    <w:rsid w:val="00C35B95"/>
    <w:rsid w:val="00C36E50"/>
    <w:rsid w:val="00C411F9"/>
    <w:rsid w:val="00C413ED"/>
    <w:rsid w:val="00C423E4"/>
    <w:rsid w:val="00C427C2"/>
    <w:rsid w:val="00C4280F"/>
    <w:rsid w:val="00C42D80"/>
    <w:rsid w:val="00C43F06"/>
    <w:rsid w:val="00C44948"/>
    <w:rsid w:val="00C4516D"/>
    <w:rsid w:val="00C4650C"/>
    <w:rsid w:val="00C46B22"/>
    <w:rsid w:val="00C46D4F"/>
    <w:rsid w:val="00C471E2"/>
    <w:rsid w:val="00C4731A"/>
    <w:rsid w:val="00C4763C"/>
    <w:rsid w:val="00C50F7C"/>
    <w:rsid w:val="00C51B76"/>
    <w:rsid w:val="00C52594"/>
    <w:rsid w:val="00C52924"/>
    <w:rsid w:val="00C53EEF"/>
    <w:rsid w:val="00C54107"/>
    <w:rsid w:val="00C56324"/>
    <w:rsid w:val="00C57590"/>
    <w:rsid w:val="00C5778C"/>
    <w:rsid w:val="00C57C71"/>
    <w:rsid w:val="00C607B9"/>
    <w:rsid w:val="00C6081D"/>
    <w:rsid w:val="00C61C77"/>
    <w:rsid w:val="00C62013"/>
    <w:rsid w:val="00C62298"/>
    <w:rsid w:val="00C62492"/>
    <w:rsid w:val="00C6258E"/>
    <w:rsid w:val="00C63C4F"/>
    <w:rsid w:val="00C6560A"/>
    <w:rsid w:val="00C65C0B"/>
    <w:rsid w:val="00C65C6D"/>
    <w:rsid w:val="00C66389"/>
    <w:rsid w:val="00C66AEB"/>
    <w:rsid w:val="00C67522"/>
    <w:rsid w:val="00C72813"/>
    <w:rsid w:val="00C72FB8"/>
    <w:rsid w:val="00C733E4"/>
    <w:rsid w:val="00C734AC"/>
    <w:rsid w:val="00C7383A"/>
    <w:rsid w:val="00C73949"/>
    <w:rsid w:val="00C73C1C"/>
    <w:rsid w:val="00C73C63"/>
    <w:rsid w:val="00C73E13"/>
    <w:rsid w:val="00C7453A"/>
    <w:rsid w:val="00C74D51"/>
    <w:rsid w:val="00C76C07"/>
    <w:rsid w:val="00C770D9"/>
    <w:rsid w:val="00C80153"/>
    <w:rsid w:val="00C8142C"/>
    <w:rsid w:val="00C821FA"/>
    <w:rsid w:val="00C8220E"/>
    <w:rsid w:val="00C8235A"/>
    <w:rsid w:val="00C82AB1"/>
    <w:rsid w:val="00C833EA"/>
    <w:rsid w:val="00C833F3"/>
    <w:rsid w:val="00C83780"/>
    <w:rsid w:val="00C83D88"/>
    <w:rsid w:val="00C8432D"/>
    <w:rsid w:val="00C845BC"/>
    <w:rsid w:val="00C84C83"/>
    <w:rsid w:val="00C8581B"/>
    <w:rsid w:val="00C8614B"/>
    <w:rsid w:val="00C8637E"/>
    <w:rsid w:val="00C87962"/>
    <w:rsid w:val="00C90074"/>
    <w:rsid w:val="00C90F47"/>
    <w:rsid w:val="00C91CF3"/>
    <w:rsid w:val="00C92540"/>
    <w:rsid w:val="00C9284B"/>
    <w:rsid w:val="00C936AB"/>
    <w:rsid w:val="00C93742"/>
    <w:rsid w:val="00C93B18"/>
    <w:rsid w:val="00C93C14"/>
    <w:rsid w:val="00C94285"/>
    <w:rsid w:val="00C94674"/>
    <w:rsid w:val="00C95733"/>
    <w:rsid w:val="00CA07C4"/>
    <w:rsid w:val="00CA0A55"/>
    <w:rsid w:val="00CA0F2E"/>
    <w:rsid w:val="00CA1030"/>
    <w:rsid w:val="00CA2177"/>
    <w:rsid w:val="00CA2694"/>
    <w:rsid w:val="00CA2884"/>
    <w:rsid w:val="00CA3B63"/>
    <w:rsid w:val="00CA42FC"/>
    <w:rsid w:val="00CA507A"/>
    <w:rsid w:val="00CA7320"/>
    <w:rsid w:val="00CA760B"/>
    <w:rsid w:val="00CA7994"/>
    <w:rsid w:val="00CB0D38"/>
    <w:rsid w:val="00CB1312"/>
    <w:rsid w:val="00CB15D4"/>
    <w:rsid w:val="00CB1BA7"/>
    <w:rsid w:val="00CB1FE0"/>
    <w:rsid w:val="00CB2111"/>
    <w:rsid w:val="00CB2728"/>
    <w:rsid w:val="00CB3A37"/>
    <w:rsid w:val="00CB3C8E"/>
    <w:rsid w:val="00CB40F5"/>
    <w:rsid w:val="00CB439D"/>
    <w:rsid w:val="00CB4620"/>
    <w:rsid w:val="00CB4A60"/>
    <w:rsid w:val="00CB58BF"/>
    <w:rsid w:val="00CB6785"/>
    <w:rsid w:val="00CB6B2F"/>
    <w:rsid w:val="00CB6C58"/>
    <w:rsid w:val="00CB77FC"/>
    <w:rsid w:val="00CC135F"/>
    <w:rsid w:val="00CC1663"/>
    <w:rsid w:val="00CC1C1E"/>
    <w:rsid w:val="00CC1CC8"/>
    <w:rsid w:val="00CC24EB"/>
    <w:rsid w:val="00CC26BB"/>
    <w:rsid w:val="00CC2A49"/>
    <w:rsid w:val="00CC3498"/>
    <w:rsid w:val="00CC45DB"/>
    <w:rsid w:val="00CC4BA7"/>
    <w:rsid w:val="00CC69DF"/>
    <w:rsid w:val="00CC6C11"/>
    <w:rsid w:val="00CD0403"/>
    <w:rsid w:val="00CD092B"/>
    <w:rsid w:val="00CD11E0"/>
    <w:rsid w:val="00CD1C0A"/>
    <w:rsid w:val="00CD2B70"/>
    <w:rsid w:val="00CD411F"/>
    <w:rsid w:val="00CD48E7"/>
    <w:rsid w:val="00CD5B3F"/>
    <w:rsid w:val="00CD5BBA"/>
    <w:rsid w:val="00CD6371"/>
    <w:rsid w:val="00CE07DB"/>
    <w:rsid w:val="00CE104F"/>
    <w:rsid w:val="00CE11AA"/>
    <w:rsid w:val="00CE270D"/>
    <w:rsid w:val="00CE2988"/>
    <w:rsid w:val="00CE493D"/>
    <w:rsid w:val="00CE6499"/>
    <w:rsid w:val="00CE64B3"/>
    <w:rsid w:val="00CE74FB"/>
    <w:rsid w:val="00CE7BFC"/>
    <w:rsid w:val="00CF0B1B"/>
    <w:rsid w:val="00CF140C"/>
    <w:rsid w:val="00CF1B1E"/>
    <w:rsid w:val="00CF3344"/>
    <w:rsid w:val="00CF40FA"/>
    <w:rsid w:val="00CF4B12"/>
    <w:rsid w:val="00CF5F63"/>
    <w:rsid w:val="00CF6089"/>
    <w:rsid w:val="00CF63D5"/>
    <w:rsid w:val="00CF6F70"/>
    <w:rsid w:val="00CF7D1D"/>
    <w:rsid w:val="00CF7ED0"/>
    <w:rsid w:val="00D00590"/>
    <w:rsid w:val="00D01853"/>
    <w:rsid w:val="00D024BD"/>
    <w:rsid w:val="00D02639"/>
    <w:rsid w:val="00D02828"/>
    <w:rsid w:val="00D028BA"/>
    <w:rsid w:val="00D02946"/>
    <w:rsid w:val="00D02F4C"/>
    <w:rsid w:val="00D030F8"/>
    <w:rsid w:val="00D03179"/>
    <w:rsid w:val="00D03A91"/>
    <w:rsid w:val="00D043B2"/>
    <w:rsid w:val="00D04958"/>
    <w:rsid w:val="00D049F5"/>
    <w:rsid w:val="00D04EED"/>
    <w:rsid w:val="00D10B94"/>
    <w:rsid w:val="00D11295"/>
    <w:rsid w:val="00D1149F"/>
    <w:rsid w:val="00D11B34"/>
    <w:rsid w:val="00D11CE8"/>
    <w:rsid w:val="00D12404"/>
    <w:rsid w:val="00D12DC0"/>
    <w:rsid w:val="00D12E1A"/>
    <w:rsid w:val="00D14C07"/>
    <w:rsid w:val="00D1735F"/>
    <w:rsid w:val="00D17496"/>
    <w:rsid w:val="00D228B0"/>
    <w:rsid w:val="00D22A4A"/>
    <w:rsid w:val="00D23090"/>
    <w:rsid w:val="00D233C4"/>
    <w:rsid w:val="00D23F10"/>
    <w:rsid w:val="00D250F5"/>
    <w:rsid w:val="00D25193"/>
    <w:rsid w:val="00D251B8"/>
    <w:rsid w:val="00D25622"/>
    <w:rsid w:val="00D26F42"/>
    <w:rsid w:val="00D27AB5"/>
    <w:rsid w:val="00D27EB7"/>
    <w:rsid w:val="00D328BD"/>
    <w:rsid w:val="00D33E17"/>
    <w:rsid w:val="00D344DE"/>
    <w:rsid w:val="00D34721"/>
    <w:rsid w:val="00D355BA"/>
    <w:rsid w:val="00D35C3E"/>
    <w:rsid w:val="00D36E1D"/>
    <w:rsid w:val="00D374DD"/>
    <w:rsid w:val="00D4165A"/>
    <w:rsid w:val="00D42D68"/>
    <w:rsid w:val="00D43D2C"/>
    <w:rsid w:val="00D43F49"/>
    <w:rsid w:val="00D44514"/>
    <w:rsid w:val="00D45118"/>
    <w:rsid w:val="00D45AD8"/>
    <w:rsid w:val="00D45CE7"/>
    <w:rsid w:val="00D45D4C"/>
    <w:rsid w:val="00D47750"/>
    <w:rsid w:val="00D478D3"/>
    <w:rsid w:val="00D47A64"/>
    <w:rsid w:val="00D47ADE"/>
    <w:rsid w:val="00D50345"/>
    <w:rsid w:val="00D50554"/>
    <w:rsid w:val="00D51145"/>
    <w:rsid w:val="00D513FE"/>
    <w:rsid w:val="00D51AF0"/>
    <w:rsid w:val="00D5274B"/>
    <w:rsid w:val="00D530E3"/>
    <w:rsid w:val="00D533C7"/>
    <w:rsid w:val="00D53815"/>
    <w:rsid w:val="00D53B4B"/>
    <w:rsid w:val="00D55C31"/>
    <w:rsid w:val="00D57142"/>
    <w:rsid w:val="00D608EA"/>
    <w:rsid w:val="00D616F4"/>
    <w:rsid w:val="00D61A37"/>
    <w:rsid w:val="00D61CE5"/>
    <w:rsid w:val="00D61EAD"/>
    <w:rsid w:val="00D62AEF"/>
    <w:rsid w:val="00D63119"/>
    <w:rsid w:val="00D636C8"/>
    <w:rsid w:val="00D65B0F"/>
    <w:rsid w:val="00D65FBB"/>
    <w:rsid w:val="00D66970"/>
    <w:rsid w:val="00D66D55"/>
    <w:rsid w:val="00D6766B"/>
    <w:rsid w:val="00D706E5"/>
    <w:rsid w:val="00D706EF"/>
    <w:rsid w:val="00D7185D"/>
    <w:rsid w:val="00D71F5C"/>
    <w:rsid w:val="00D724E0"/>
    <w:rsid w:val="00D7278A"/>
    <w:rsid w:val="00D72942"/>
    <w:rsid w:val="00D72BD4"/>
    <w:rsid w:val="00D72EC1"/>
    <w:rsid w:val="00D73DF1"/>
    <w:rsid w:val="00D73F43"/>
    <w:rsid w:val="00D7535F"/>
    <w:rsid w:val="00D76242"/>
    <w:rsid w:val="00D764DC"/>
    <w:rsid w:val="00D77174"/>
    <w:rsid w:val="00D773E4"/>
    <w:rsid w:val="00D810D5"/>
    <w:rsid w:val="00D81632"/>
    <w:rsid w:val="00D819D3"/>
    <w:rsid w:val="00D82A50"/>
    <w:rsid w:val="00D82BA7"/>
    <w:rsid w:val="00D8335D"/>
    <w:rsid w:val="00D85E09"/>
    <w:rsid w:val="00D8632A"/>
    <w:rsid w:val="00D86615"/>
    <w:rsid w:val="00D867B6"/>
    <w:rsid w:val="00D87699"/>
    <w:rsid w:val="00D87B46"/>
    <w:rsid w:val="00D87F9B"/>
    <w:rsid w:val="00D90615"/>
    <w:rsid w:val="00D918B9"/>
    <w:rsid w:val="00D920D8"/>
    <w:rsid w:val="00D9229C"/>
    <w:rsid w:val="00D92B32"/>
    <w:rsid w:val="00D92C78"/>
    <w:rsid w:val="00D92DD8"/>
    <w:rsid w:val="00D92FDF"/>
    <w:rsid w:val="00D9325F"/>
    <w:rsid w:val="00D954FC"/>
    <w:rsid w:val="00D95EC1"/>
    <w:rsid w:val="00D96A91"/>
    <w:rsid w:val="00D97542"/>
    <w:rsid w:val="00DA0B75"/>
    <w:rsid w:val="00DA1F95"/>
    <w:rsid w:val="00DA2A69"/>
    <w:rsid w:val="00DA3413"/>
    <w:rsid w:val="00DA3B79"/>
    <w:rsid w:val="00DA3DB7"/>
    <w:rsid w:val="00DA3F7A"/>
    <w:rsid w:val="00DA3F97"/>
    <w:rsid w:val="00DA45C0"/>
    <w:rsid w:val="00DA4CB1"/>
    <w:rsid w:val="00DA4D3F"/>
    <w:rsid w:val="00DA74B1"/>
    <w:rsid w:val="00DB02F2"/>
    <w:rsid w:val="00DB06C2"/>
    <w:rsid w:val="00DB0818"/>
    <w:rsid w:val="00DB097A"/>
    <w:rsid w:val="00DB0994"/>
    <w:rsid w:val="00DB11A1"/>
    <w:rsid w:val="00DB1218"/>
    <w:rsid w:val="00DB14CC"/>
    <w:rsid w:val="00DB265F"/>
    <w:rsid w:val="00DB338E"/>
    <w:rsid w:val="00DB47BD"/>
    <w:rsid w:val="00DB53B0"/>
    <w:rsid w:val="00DB5F98"/>
    <w:rsid w:val="00DB69DF"/>
    <w:rsid w:val="00DB6E38"/>
    <w:rsid w:val="00DB7134"/>
    <w:rsid w:val="00DB74B9"/>
    <w:rsid w:val="00DB758A"/>
    <w:rsid w:val="00DC0707"/>
    <w:rsid w:val="00DC0753"/>
    <w:rsid w:val="00DC0AF6"/>
    <w:rsid w:val="00DC1309"/>
    <w:rsid w:val="00DC3408"/>
    <w:rsid w:val="00DC376A"/>
    <w:rsid w:val="00DC3868"/>
    <w:rsid w:val="00DC3BD0"/>
    <w:rsid w:val="00DC504E"/>
    <w:rsid w:val="00DC513B"/>
    <w:rsid w:val="00DC5DFE"/>
    <w:rsid w:val="00DD02CD"/>
    <w:rsid w:val="00DD0843"/>
    <w:rsid w:val="00DD134A"/>
    <w:rsid w:val="00DD1D8B"/>
    <w:rsid w:val="00DD2B21"/>
    <w:rsid w:val="00DD3B38"/>
    <w:rsid w:val="00DD3D3A"/>
    <w:rsid w:val="00DD57EE"/>
    <w:rsid w:val="00DD5A17"/>
    <w:rsid w:val="00DD5C1D"/>
    <w:rsid w:val="00DD6199"/>
    <w:rsid w:val="00DD6CBF"/>
    <w:rsid w:val="00DD6D88"/>
    <w:rsid w:val="00DE026A"/>
    <w:rsid w:val="00DE1BBC"/>
    <w:rsid w:val="00DE1CE8"/>
    <w:rsid w:val="00DE1DD0"/>
    <w:rsid w:val="00DE20AB"/>
    <w:rsid w:val="00DE269A"/>
    <w:rsid w:val="00DE2807"/>
    <w:rsid w:val="00DE2896"/>
    <w:rsid w:val="00DE31B2"/>
    <w:rsid w:val="00DE4FB5"/>
    <w:rsid w:val="00DE5B79"/>
    <w:rsid w:val="00DE5FCA"/>
    <w:rsid w:val="00DE640D"/>
    <w:rsid w:val="00DE6FB4"/>
    <w:rsid w:val="00DF0934"/>
    <w:rsid w:val="00DF0CE3"/>
    <w:rsid w:val="00DF0F69"/>
    <w:rsid w:val="00DF1318"/>
    <w:rsid w:val="00DF15D3"/>
    <w:rsid w:val="00DF232B"/>
    <w:rsid w:val="00DF2A45"/>
    <w:rsid w:val="00DF3277"/>
    <w:rsid w:val="00DF3DFD"/>
    <w:rsid w:val="00DF4273"/>
    <w:rsid w:val="00DF4828"/>
    <w:rsid w:val="00DF66A2"/>
    <w:rsid w:val="00E00455"/>
    <w:rsid w:val="00E013E8"/>
    <w:rsid w:val="00E0201A"/>
    <w:rsid w:val="00E0251E"/>
    <w:rsid w:val="00E038EA"/>
    <w:rsid w:val="00E03927"/>
    <w:rsid w:val="00E03DB6"/>
    <w:rsid w:val="00E044CC"/>
    <w:rsid w:val="00E061AB"/>
    <w:rsid w:val="00E0738E"/>
    <w:rsid w:val="00E079C1"/>
    <w:rsid w:val="00E07F96"/>
    <w:rsid w:val="00E117B4"/>
    <w:rsid w:val="00E11C3F"/>
    <w:rsid w:val="00E128F6"/>
    <w:rsid w:val="00E139A7"/>
    <w:rsid w:val="00E14F73"/>
    <w:rsid w:val="00E1669B"/>
    <w:rsid w:val="00E17744"/>
    <w:rsid w:val="00E177E4"/>
    <w:rsid w:val="00E177F3"/>
    <w:rsid w:val="00E20562"/>
    <w:rsid w:val="00E205B4"/>
    <w:rsid w:val="00E21434"/>
    <w:rsid w:val="00E2268D"/>
    <w:rsid w:val="00E23B4B"/>
    <w:rsid w:val="00E23CDF"/>
    <w:rsid w:val="00E24D85"/>
    <w:rsid w:val="00E2589B"/>
    <w:rsid w:val="00E25B8D"/>
    <w:rsid w:val="00E25B93"/>
    <w:rsid w:val="00E2603E"/>
    <w:rsid w:val="00E26944"/>
    <w:rsid w:val="00E2788A"/>
    <w:rsid w:val="00E30C5A"/>
    <w:rsid w:val="00E31B00"/>
    <w:rsid w:val="00E3265D"/>
    <w:rsid w:val="00E326BC"/>
    <w:rsid w:val="00E345C9"/>
    <w:rsid w:val="00E35315"/>
    <w:rsid w:val="00E3752D"/>
    <w:rsid w:val="00E37CDC"/>
    <w:rsid w:val="00E40111"/>
    <w:rsid w:val="00E407DF"/>
    <w:rsid w:val="00E40AEA"/>
    <w:rsid w:val="00E4120E"/>
    <w:rsid w:val="00E412D8"/>
    <w:rsid w:val="00E418CF"/>
    <w:rsid w:val="00E419D4"/>
    <w:rsid w:val="00E41F20"/>
    <w:rsid w:val="00E424A4"/>
    <w:rsid w:val="00E42788"/>
    <w:rsid w:val="00E42D0C"/>
    <w:rsid w:val="00E431B0"/>
    <w:rsid w:val="00E432C4"/>
    <w:rsid w:val="00E43FB1"/>
    <w:rsid w:val="00E445FD"/>
    <w:rsid w:val="00E451C1"/>
    <w:rsid w:val="00E45306"/>
    <w:rsid w:val="00E45B79"/>
    <w:rsid w:val="00E471FE"/>
    <w:rsid w:val="00E5084B"/>
    <w:rsid w:val="00E517B6"/>
    <w:rsid w:val="00E51FD1"/>
    <w:rsid w:val="00E52C26"/>
    <w:rsid w:val="00E5317A"/>
    <w:rsid w:val="00E53315"/>
    <w:rsid w:val="00E53A4F"/>
    <w:rsid w:val="00E54138"/>
    <w:rsid w:val="00E541EE"/>
    <w:rsid w:val="00E54301"/>
    <w:rsid w:val="00E56B72"/>
    <w:rsid w:val="00E56F55"/>
    <w:rsid w:val="00E57C8F"/>
    <w:rsid w:val="00E57FAA"/>
    <w:rsid w:val="00E60296"/>
    <w:rsid w:val="00E60D16"/>
    <w:rsid w:val="00E61596"/>
    <w:rsid w:val="00E61F85"/>
    <w:rsid w:val="00E63604"/>
    <w:rsid w:val="00E6385A"/>
    <w:rsid w:val="00E642EA"/>
    <w:rsid w:val="00E6565C"/>
    <w:rsid w:val="00E65C1A"/>
    <w:rsid w:val="00E674D8"/>
    <w:rsid w:val="00E67872"/>
    <w:rsid w:val="00E70628"/>
    <w:rsid w:val="00E7138D"/>
    <w:rsid w:val="00E71B01"/>
    <w:rsid w:val="00E72088"/>
    <w:rsid w:val="00E721FB"/>
    <w:rsid w:val="00E723C5"/>
    <w:rsid w:val="00E72583"/>
    <w:rsid w:val="00E726AE"/>
    <w:rsid w:val="00E7306E"/>
    <w:rsid w:val="00E73C87"/>
    <w:rsid w:val="00E74B90"/>
    <w:rsid w:val="00E74F54"/>
    <w:rsid w:val="00E75BF6"/>
    <w:rsid w:val="00E77289"/>
    <w:rsid w:val="00E7731C"/>
    <w:rsid w:val="00E776E8"/>
    <w:rsid w:val="00E80F5F"/>
    <w:rsid w:val="00E83F0F"/>
    <w:rsid w:val="00E84069"/>
    <w:rsid w:val="00E8415D"/>
    <w:rsid w:val="00E84503"/>
    <w:rsid w:val="00E84B0C"/>
    <w:rsid w:val="00E861DA"/>
    <w:rsid w:val="00E86E7E"/>
    <w:rsid w:val="00E8746A"/>
    <w:rsid w:val="00E8761C"/>
    <w:rsid w:val="00E876BD"/>
    <w:rsid w:val="00E878FC"/>
    <w:rsid w:val="00E87984"/>
    <w:rsid w:val="00E91580"/>
    <w:rsid w:val="00E923DF"/>
    <w:rsid w:val="00E93C1A"/>
    <w:rsid w:val="00E93EC9"/>
    <w:rsid w:val="00E9407D"/>
    <w:rsid w:val="00E943F9"/>
    <w:rsid w:val="00E94D6C"/>
    <w:rsid w:val="00E94FB1"/>
    <w:rsid w:val="00E954CA"/>
    <w:rsid w:val="00E96AA4"/>
    <w:rsid w:val="00E97766"/>
    <w:rsid w:val="00E97E74"/>
    <w:rsid w:val="00E97F13"/>
    <w:rsid w:val="00EA0058"/>
    <w:rsid w:val="00EA03CF"/>
    <w:rsid w:val="00EA0B54"/>
    <w:rsid w:val="00EA0FE8"/>
    <w:rsid w:val="00EA133B"/>
    <w:rsid w:val="00EA3CC5"/>
    <w:rsid w:val="00EA3D80"/>
    <w:rsid w:val="00EA4023"/>
    <w:rsid w:val="00EA4242"/>
    <w:rsid w:val="00EA4400"/>
    <w:rsid w:val="00EA501B"/>
    <w:rsid w:val="00EA5447"/>
    <w:rsid w:val="00EA6457"/>
    <w:rsid w:val="00EA647F"/>
    <w:rsid w:val="00EA67C5"/>
    <w:rsid w:val="00EA6865"/>
    <w:rsid w:val="00EA6A11"/>
    <w:rsid w:val="00EA77D0"/>
    <w:rsid w:val="00EB01BE"/>
    <w:rsid w:val="00EB11CD"/>
    <w:rsid w:val="00EB12D1"/>
    <w:rsid w:val="00EB231B"/>
    <w:rsid w:val="00EB2B94"/>
    <w:rsid w:val="00EB3349"/>
    <w:rsid w:val="00EB3611"/>
    <w:rsid w:val="00EB36DC"/>
    <w:rsid w:val="00EB4311"/>
    <w:rsid w:val="00EB4800"/>
    <w:rsid w:val="00EB5972"/>
    <w:rsid w:val="00EB5CFB"/>
    <w:rsid w:val="00EB6255"/>
    <w:rsid w:val="00EB6E76"/>
    <w:rsid w:val="00EB7C0F"/>
    <w:rsid w:val="00EC020D"/>
    <w:rsid w:val="00EC09AC"/>
    <w:rsid w:val="00EC09DC"/>
    <w:rsid w:val="00EC0EE9"/>
    <w:rsid w:val="00EC19B4"/>
    <w:rsid w:val="00EC2BC3"/>
    <w:rsid w:val="00EC3EF2"/>
    <w:rsid w:val="00EC5618"/>
    <w:rsid w:val="00EC5A7F"/>
    <w:rsid w:val="00EC68B4"/>
    <w:rsid w:val="00EC6DD1"/>
    <w:rsid w:val="00EC7A65"/>
    <w:rsid w:val="00ED0052"/>
    <w:rsid w:val="00ED0B13"/>
    <w:rsid w:val="00ED132C"/>
    <w:rsid w:val="00ED17D5"/>
    <w:rsid w:val="00ED28E3"/>
    <w:rsid w:val="00ED2CA5"/>
    <w:rsid w:val="00ED355D"/>
    <w:rsid w:val="00ED4157"/>
    <w:rsid w:val="00ED5147"/>
    <w:rsid w:val="00ED64CA"/>
    <w:rsid w:val="00EE0CEA"/>
    <w:rsid w:val="00EE0FC8"/>
    <w:rsid w:val="00EE2BCD"/>
    <w:rsid w:val="00EE3670"/>
    <w:rsid w:val="00EE3CE9"/>
    <w:rsid w:val="00EE3DA3"/>
    <w:rsid w:val="00EE433D"/>
    <w:rsid w:val="00EE455F"/>
    <w:rsid w:val="00EE5702"/>
    <w:rsid w:val="00EE6DD6"/>
    <w:rsid w:val="00EE7CF1"/>
    <w:rsid w:val="00EF0192"/>
    <w:rsid w:val="00EF0D7D"/>
    <w:rsid w:val="00EF171A"/>
    <w:rsid w:val="00EF1DFE"/>
    <w:rsid w:val="00EF3166"/>
    <w:rsid w:val="00EF37BB"/>
    <w:rsid w:val="00EF3D3B"/>
    <w:rsid w:val="00EF3EB8"/>
    <w:rsid w:val="00EF56E6"/>
    <w:rsid w:val="00EF61FA"/>
    <w:rsid w:val="00EF64AA"/>
    <w:rsid w:val="00EF6812"/>
    <w:rsid w:val="00F00A46"/>
    <w:rsid w:val="00F013FC"/>
    <w:rsid w:val="00F02320"/>
    <w:rsid w:val="00F02CF5"/>
    <w:rsid w:val="00F03D90"/>
    <w:rsid w:val="00F05E35"/>
    <w:rsid w:val="00F06A81"/>
    <w:rsid w:val="00F07E43"/>
    <w:rsid w:val="00F107A6"/>
    <w:rsid w:val="00F110BC"/>
    <w:rsid w:val="00F118CC"/>
    <w:rsid w:val="00F118E6"/>
    <w:rsid w:val="00F11BD9"/>
    <w:rsid w:val="00F12158"/>
    <w:rsid w:val="00F1259C"/>
    <w:rsid w:val="00F12CFA"/>
    <w:rsid w:val="00F13F63"/>
    <w:rsid w:val="00F14616"/>
    <w:rsid w:val="00F14A0D"/>
    <w:rsid w:val="00F14FAC"/>
    <w:rsid w:val="00F152DC"/>
    <w:rsid w:val="00F154D6"/>
    <w:rsid w:val="00F15568"/>
    <w:rsid w:val="00F15586"/>
    <w:rsid w:val="00F20AB5"/>
    <w:rsid w:val="00F21E50"/>
    <w:rsid w:val="00F22CA3"/>
    <w:rsid w:val="00F2379E"/>
    <w:rsid w:val="00F23B31"/>
    <w:rsid w:val="00F2540D"/>
    <w:rsid w:val="00F259CB"/>
    <w:rsid w:val="00F267CE"/>
    <w:rsid w:val="00F26F06"/>
    <w:rsid w:val="00F2707F"/>
    <w:rsid w:val="00F270C0"/>
    <w:rsid w:val="00F271D3"/>
    <w:rsid w:val="00F30193"/>
    <w:rsid w:val="00F30353"/>
    <w:rsid w:val="00F31E81"/>
    <w:rsid w:val="00F31F5F"/>
    <w:rsid w:val="00F32526"/>
    <w:rsid w:val="00F32836"/>
    <w:rsid w:val="00F32D3A"/>
    <w:rsid w:val="00F3451F"/>
    <w:rsid w:val="00F35653"/>
    <w:rsid w:val="00F35997"/>
    <w:rsid w:val="00F3745C"/>
    <w:rsid w:val="00F37D93"/>
    <w:rsid w:val="00F402D0"/>
    <w:rsid w:val="00F40D11"/>
    <w:rsid w:val="00F41560"/>
    <w:rsid w:val="00F418FC"/>
    <w:rsid w:val="00F41A2A"/>
    <w:rsid w:val="00F425B4"/>
    <w:rsid w:val="00F44245"/>
    <w:rsid w:val="00F443AF"/>
    <w:rsid w:val="00F451F3"/>
    <w:rsid w:val="00F45B6A"/>
    <w:rsid w:val="00F45B8E"/>
    <w:rsid w:val="00F46000"/>
    <w:rsid w:val="00F46DDE"/>
    <w:rsid w:val="00F474C1"/>
    <w:rsid w:val="00F50A63"/>
    <w:rsid w:val="00F51018"/>
    <w:rsid w:val="00F52AD5"/>
    <w:rsid w:val="00F52F5F"/>
    <w:rsid w:val="00F541FE"/>
    <w:rsid w:val="00F5457B"/>
    <w:rsid w:val="00F545A8"/>
    <w:rsid w:val="00F54C5C"/>
    <w:rsid w:val="00F558F6"/>
    <w:rsid w:val="00F56152"/>
    <w:rsid w:val="00F561D8"/>
    <w:rsid w:val="00F56290"/>
    <w:rsid w:val="00F5632D"/>
    <w:rsid w:val="00F575FC"/>
    <w:rsid w:val="00F57776"/>
    <w:rsid w:val="00F57ABB"/>
    <w:rsid w:val="00F60CDF"/>
    <w:rsid w:val="00F61802"/>
    <w:rsid w:val="00F6406F"/>
    <w:rsid w:val="00F64FAD"/>
    <w:rsid w:val="00F66B8E"/>
    <w:rsid w:val="00F674BD"/>
    <w:rsid w:val="00F6769F"/>
    <w:rsid w:val="00F678F9"/>
    <w:rsid w:val="00F67DC5"/>
    <w:rsid w:val="00F70F8A"/>
    <w:rsid w:val="00F71A0F"/>
    <w:rsid w:val="00F723CE"/>
    <w:rsid w:val="00F7436F"/>
    <w:rsid w:val="00F75441"/>
    <w:rsid w:val="00F75C59"/>
    <w:rsid w:val="00F76547"/>
    <w:rsid w:val="00F76DFF"/>
    <w:rsid w:val="00F8095B"/>
    <w:rsid w:val="00F81CDF"/>
    <w:rsid w:val="00F821CE"/>
    <w:rsid w:val="00F826B0"/>
    <w:rsid w:val="00F83226"/>
    <w:rsid w:val="00F83594"/>
    <w:rsid w:val="00F83828"/>
    <w:rsid w:val="00F83E41"/>
    <w:rsid w:val="00F86C75"/>
    <w:rsid w:val="00F86CA2"/>
    <w:rsid w:val="00F87302"/>
    <w:rsid w:val="00F875E3"/>
    <w:rsid w:val="00F905B4"/>
    <w:rsid w:val="00F9064E"/>
    <w:rsid w:val="00F914A9"/>
    <w:rsid w:val="00F91D9C"/>
    <w:rsid w:val="00F91DFA"/>
    <w:rsid w:val="00F91E26"/>
    <w:rsid w:val="00F923DA"/>
    <w:rsid w:val="00F94166"/>
    <w:rsid w:val="00F94971"/>
    <w:rsid w:val="00F949FC"/>
    <w:rsid w:val="00F9516C"/>
    <w:rsid w:val="00F95895"/>
    <w:rsid w:val="00F95EDF"/>
    <w:rsid w:val="00F96081"/>
    <w:rsid w:val="00F9623A"/>
    <w:rsid w:val="00F965C5"/>
    <w:rsid w:val="00F97AA1"/>
    <w:rsid w:val="00FA032B"/>
    <w:rsid w:val="00FA07DA"/>
    <w:rsid w:val="00FA1B88"/>
    <w:rsid w:val="00FA316D"/>
    <w:rsid w:val="00FA3D23"/>
    <w:rsid w:val="00FA4610"/>
    <w:rsid w:val="00FA5EC2"/>
    <w:rsid w:val="00FA6FBF"/>
    <w:rsid w:val="00FA7072"/>
    <w:rsid w:val="00FA75F5"/>
    <w:rsid w:val="00FA765D"/>
    <w:rsid w:val="00FA7C02"/>
    <w:rsid w:val="00FB0915"/>
    <w:rsid w:val="00FB1608"/>
    <w:rsid w:val="00FB258F"/>
    <w:rsid w:val="00FB276F"/>
    <w:rsid w:val="00FB36C2"/>
    <w:rsid w:val="00FB62D9"/>
    <w:rsid w:val="00FB6D8B"/>
    <w:rsid w:val="00FB7167"/>
    <w:rsid w:val="00FB77A1"/>
    <w:rsid w:val="00FB7A36"/>
    <w:rsid w:val="00FC1B41"/>
    <w:rsid w:val="00FC2FD4"/>
    <w:rsid w:val="00FC478D"/>
    <w:rsid w:val="00FC5787"/>
    <w:rsid w:val="00FC5A86"/>
    <w:rsid w:val="00FC5F7C"/>
    <w:rsid w:val="00FC62FE"/>
    <w:rsid w:val="00FC6C57"/>
    <w:rsid w:val="00FC72C2"/>
    <w:rsid w:val="00FC73E9"/>
    <w:rsid w:val="00FC7585"/>
    <w:rsid w:val="00FC7BF4"/>
    <w:rsid w:val="00FC7D4E"/>
    <w:rsid w:val="00FD0799"/>
    <w:rsid w:val="00FD16A3"/>
    <w:rsid w:val="00FD25F7"/>
    <w:rsid w:val="00FD4499"/>
    <w:rsid w:val="00FD4F14"/>
    <w:rsid w:val="00FD6106"/>
    <w:rsid w:val="00FD62AF"/>
    <w:rsid w:val="00FD70EF"/>
    <w:rsid w:val="00FD7B34"/>
    <w:rsid w:val="00FE09C1"/>
    <w:rsid w:val="00FE1027"/>
    <w:rsid w:val="00FE3CA3"/>
    <w:rsid w:val="00FE4435"/>
    <w:rsid w:val="00FE4E19"/>
    <w:rsid w:val="00FE51CD"/>
    <w:rsid w:val="00FE5EC3"/>
    <w:rsid w:val="00FE6F96"/>
    <w:rsid w:val="00FE707B"/>
    <w:rsid w:val="00FF06A4"/>
    <w:rsid w:val="00FF0E81"/>
    <w:rsid w:val="00FF197D"/>
    <w:rsid w:val="00FF1C35"/>
    <w:rsid w:val="00FF2C9D"/>
    <w:rsid w:val="00FF34BC"/>
    <w:rsid w:val="00FF3BA1"/>
    <w:rsid w:val="00FF4B86"/>
    <w:rsid w:val="00FF4EAB"/>
    <w:rsid w:val="00FF56DE"/>
    <w:rsid w:val="00FF5960"/>
    <w:rsid w:val="00FF66AD"/>
    <w:rsid w:val="00FF7B93"/>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BF841A"/>
  <w15:chartTrackingRefBased/>
  <w15:docId w15:val="{43FB6220-5F3F-45DC-B74D-2CC0ADC08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lsdException w:name="toc 3" w:uiPriority="39"/>
    <w:lsdException w:name="toc 4"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Body Text" w:uiPriority="99"/>
    <w:lsdException w:name="Subtitle" w:qFormat="1"/>
    <w:lsdException w:name="Body Text 2" w:uiPriority="99"/>
    <w:lsdException w:name="Hyperlink" w:uiPriority="99"/>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arasts">
    <w:name w:val="Normal"/>
    <w:qFormat/>
    <w:rsid w:val="005F7195"/>
    <w:rPr>
      <w:rFonts w:ascii="Arial" w:hAnsi="Arial" w:cs="Arial"/>
      <w:sz w:val="22"/>
      <w:szCs w:val="22"/>
    </w:rPr>
  </w:style>
  <w:style w:type="paragraph" w:styleId="Virsraksts1">
    <w:name w:val="heading 1"/>
    <w:aliases w:val="virsraksts-1,H1,Section Heading,heading1,Antraste 1,h1,Heading 1 Char,Section Heading Char,heading1 Char,Antraste 1 Char,h1 Char"/>
    <w:basedOn w:val="Parasts"/>
    <w:next w:val="Parasts"/>
    <w:link w:val="Virsraksts1Rakstz"/>
    <w:qFormat/>
    <w:rsid w:val="000A7531"/>
    <w:pPr>
      <w:keepNext/>
      <w:numPr>
        <w:numId w:val="2"/>
      </w:numPr>
      <w:jc w:val="center"/>
      <w:outlineLvl w:val="0"/>
    </w:pPr>
    <w:rPr>
      <w:rFonts w:cs="Times New Roman"/>
      <w:b/>
      <w:sz w:val="20"/>
      <w:szCs w:val="20"/>
      <w:lang w:eastAsia="en-US"/>
    </w:rPr>
  </w:style>
  <w:style w:type="paragraph" w:styleId="Virsraksts2">
    <w:name w:val="heading 2"/>
    <w:basedOn w:val="Parasts"/>
    <w:next w:val="Parasts"/>
    <w:link w:val="Virsraksts2Rakstz"/>
    <w:uiPriority w:val="99"/>
    <w:qFormat/>
    <w:rsid w:val="00336318"/>
    <w:pPr>
      <w:keepNext/>
      <w:numPr>
        <w:ilvl w:val="1"/>
        <w:numId w:val="2"/>
      </w:numPr>
      <w:outlineLvl w:val="1"/>
    </w:pPr>
    <w:rPr>
      <w:rFonts w:ascii="Times New Roman" w:hAnsi="Times New Roman" w:cs="Times New Roman"/>
      <w:b/>
      <w:sz w:val="28"/>
      <w:szCs w:val="20"/>
      <w:lang w:eastAsia="en-US"/>
    </w:rPr>
  </w:style>
  <w:style w:type="paragraph" w:styleId="Virsraksts3">
    <w:name w:val="heading 3"/>
    <w:basedOn w:val="Parasts"/>
    <w:next w:val="Parasts"/>
    <w:link w:val="Virsraksts3Rakstz"/>
    <w:qFormat/>
    <w:rsid w:val="00336318"/>
    <w:pPr>
      <w:keepNext/>
      <w:numPr>
        <w:ilvl w:val="2"/>
        <w:numId w:val="2"/>
      </w:numPr>
      <w:jc w:val="center"/>
      <w:outlineLvl w:val="2"/>
    </w:pPr>
    <w:rPr>
      <w:rFonts w:ascii="Times New Roman" w:hAnsi="Times New Roman" w:cs="Times New Roman"/>
      <w:b/>
      <w:sz w:val="28"/>
      <w:szCs w:val="20"/>
      <w:lang w:eastAsia="en-US"/>
    </w:rPr>
  </w:style>
  <w:style w:type="paragraph" w:styleId="Virsraksts4">
    <w:name w:val="heading 4"/>
    <w:basedOn w:val="Parasts"/>
    <w:next w:val="Parasts"/>
    <w:link w:val="Virsraksts4Rakstz"/>
    <w:qFormat/>
    <w:rsid w:val="00DE1DD0"/>
    <w:pPr>
      <w:keepNext/>
      <w:widowControl w:val="0"/>
      <w:numPr>
        <w:ilvl w:val="3"/>
        <w:numId w:val="2"/>
      </w:numPr>
      <w:jc w:val="both"/>
      <w:outlineLvl w:val="3"/>
    </w:pPr>
    <w:rPr>
      <w:rFonts w:cs="Times New Roman"/>
      <w:b/>
      <w:sz w:val="20"/>
      <w:szCs w:val="20"/>
      <w:lang w:eastAsia="en-US"/>
    </w:rPr>
  </w:style>
  <w:style w:type="paragraph" w:styleId="Virsraksts5">
    <w:name w:val="heading 5"/>
    <w:basedOn w:val="Parasts"/>
    <w:next w:val="Parasts"/>
    <w:link w:val="Virsraksts5Rakstz"/>
    <w:qFormat/>
    <w:rsid w:val="00336318"/>
    <w:pPr>
      <w:keepNext/>
      <w:numPr>
        <w:ilvl w:val="4"/>
        <w:numId w:val="2"/>
      </w:numPr>
      <w:jc w:val="both"/>
      <w:outlineLvl w:val="4"/>
    </w:pPr>
    <w:rPr>
      <w:rFonts w:ascii="Times New Roman" w:hAnsi="Times New Roman" w:cs="Times New Roman"/>
      <w:b/>
      <w:sz w:val="28"/>
      <w:szCs w:val="20"/>
      <w:lang w:eastAsia="en-US"/>
    </w:rPr>
  </w:style>
  <w:style w:type="paragraph" w:styleId="Virsraksts6">
    <w:name w:val="heading 6"/>
    <w:basedOn w:val="Parasts"/>
    <w:next w:val="Parasts"/>
    <w:link w:val="Virsraksts6Rakstz"/>
    <w:qFormat/>
    <w:rsid w:val="00336318"/>
    <w:pPr>
      <w:keepNext/>
      <w:numPr>
        <w:ilvl w:val="5"/>
        <w:numId w:val="2"/>
      </w:numPr>
      <w:jc w:val="both"/>
      <w:outlineLvl w:val="5"/>
    </w:pPr>
    <w:rPr>
      <w:rFonts w:ascii="Times New Roman" w:hAnsi="Times New Roman" w:cs="Times New Roman"/>
      <w:b/>
      <w:sz w:val="28"/>
      <w:szCs w:val="20"/>
      <w:lang w:eastAsia="en-US"/>
    </w:rPr>
  </w:style>
  <w:style w:type="paragraph" w:styleId="Virsraksts7">
    <w:name w:val="heading 7"/>
    <w:basedOn w:val="Parasts"/>
    <w:next w:val="Parasts"/>
    <w:qFormat/>
    <w:rsid w:val="00336318"/>
    <w:pPr>
      <w:keepNext/>
      <w:numPr>
        <w:ilvl w:val="6"/>
        <w:numId w:val="2"/>
      </w:numPr>
      <w:outlineLvl w:val="6"/>
    </w:pPr>
    <w:rPr>
      <w:rFonts w:ascii="Times New Roman" w:hAnsi="Times New Roman" w:cs="Times New Roman"/>
      <w:b/>
      <w:i/>
      <w:sz w:val="24"/>
      <w:szCs w:val="20"/>
      <w:lang w:eastAsia="en-US"/>
    </w:rPr>
  </w:style>
  <w:style w:type="paragraph" w:styleId="Virsraksts8">
    <w:name w:val="heading 8"/>
    <w:basedOn w:val="Parasts"/>
    <w:next w:val="Parasts"/>
    <w:link w:val="Virsraksts8Rakstz"/>
    <w:qFormat/>
    <w:rsid w:val="00336318"/>
    <w:pPr>
      <w:keepNext/>
      <w:numPr>
        <w:ilvl w:val="7"/>
        <w:numId w:val="2"/>
      </w:numPr>
      <w:jc w:val="right"/>
      <w:outlineLvl w:val="7"/>
    </w:pPr>
    <w:rPr>
      <w:rFonts w:ascii="Times New Roman" w:hAnsi="Times New Roman" w:cs="Times New Roman"/>
      <w:b/>
      <w:sz w:val="28"/>
      <w:szCs w:val="20"/>
      <w:lang w:eastAsia="en-US"/>
    </w:rPr>
  </w:style>
  <w:style w:type="paragraph" w:styleId="Virsraksts9">
    <w:name w:val="heading 9"/>
    <w:basedOn w:val="Parasts"/>
    <w:next w:val="Parasts"/>
    <w:qFormat/>
    <w:rsid w:val="00336318"/>
    <w:pPr>
      <w:keepNext/>
      <w:numPr>
        <w:ilvl w:val="8"/>
        <w:numId w:val="2"/>
      </w:numPr>
      <w:ind w:right="-58"/>
      <w:jc w:val="center"/>
      <w:outlineLvl w:val="8"/>
    </w:pPr>
    <w:rPr>
      <w:rFonts w:ascii="Times New Roman" w:hAnsi="Times New Roman" w:cs="Times New Roman"/>
      <w:b/>
      <w:sz w:val="28"/>
      <w:szCs w:val="20"/>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virsraksts-1 Rakstz.,H1 Rakstz.,Section Heading Rakstz.,heading1 Rakstz.,Antraste 1 Rakstz.,h1 Rakstz.,Heading 1 Char Rakstz.,Section Heading Char Rakstz.,heading1 Char Rakstz.,Antraste 1 Char Rakstz.,h1 Char Rakstz."/>
    <w:link w:val="Virsraksts1"/>
    <w:rsid w:val="000A7531"/>
    <w:rPr>
      <w:rFonts w:ascii="Arial" w:hAnsi="Arial"/>
      <w:b/>
      <w:lang w:eastAsia="en-US"/>
    </w:rPr>
  </w:style>
  <w:style w:type="character" w:customStyle="1" w:styleId="Virsraksts2Rakstz">
    <w:name w:val="Virsraksts 2 Rakstz."/>
    <w:link w:val="Virsraksts2"/>
    <w:uiPriority w:val="99"/>
    <w:rsid w:val="00336318"/>
    <w:rPr>
      <w:b/>
      <w:sz w:val="28"/>
      <w:lang w:eastAsia="en-US"/>
    </w:rPr>
  </w:style>
  <w:style w:type="character" w:customStyle="1" w:styleId="Virsraksts3Rakstz">
    <w:name w:val="Virsraksts 3 Rakstz."/>
    <w:link w:val="Virsraksts3"/>
    <w:rsid w:val="00336318"/>
    <w:rPr>
      <w:b/>
      <w:sz w:val="28"/>
      <w:lang w:eastAsia="en-US"/>
    </w:rPr>
  </w:style>
  <w:style w:type="character" w:customStyle="1" w:styleId="Virsraksts4Rakstz">
    <w:name w:val="Virsraksts 4 Rakstz."/>
    <w:link w:val="Virsraksts4"/>
    <w:rsid w:val="00DE1DD0"/>
    <w:rPr>
      <w:rFonts w:ascii="Arial" w:hAnsi="Arial"/>
      <w:b/>
      <w:lang w:eastAsia="en-US"/>
    </w:rPr>
  </w:style>
  <w:style w:type="character" w:customStyle="1" w:styleId="Virsraksts5Rakstz">
    <w:name w:val="Virsraksts 5 Rakstz."/>
    <w:link w:val="Virsraksts5"/>
    <w:rsid w:val="00336318"/>
    <w:rPr>
      <w:b/>
      <w:sz w:val="28"/>
      <w:lang w:eastAsia="en-US"/>
    </w:rPr>
  </w:style>
  <w:style w:type="character" w:customStyle="1" w:styleId="Virsraksts6Rakstz">
    <w:name w:val="Virsraksts 6 Rakstz."/>
    <w:link w:val="Virsraksts6"/>
    <w:rsid w:val="00336318"/>
    <w:rPr>
      <w:b/>
      <w:sz w:val="28"/>
      <w:lang w:eastAsia="en-US"/>
    </w:rPr>
  </w:style>
  <w:style w:type="character" w:customStyle="1" w:styleId="Virsraksts8Rakstz">
    <w:name w:val="Virsraksts 8 Rakstz."/>
    <w:link w:val="Virsraksts8"/>
    <w:rsid w:val="00336318"/>
    <w:rPr>
      <w:b/>
      <w:sz w:val="28"/>
      <w:lang w:eastAsia="en-US"/>
    </w:rPr>
  </w:style>
  <w:style w:type="paragraph" w:customStyle="1" w:styleId="Style2">
    <w:name w:val="Style2"/>
    <w:basedOn w:val="Pamatteksts"/>
    <w:rsid w:val="00176374"/>
    <w:pPr>
      <w:widowControl w:val="0"/>
      <w:suppressAutoHyphens/>
      <w:spacing w:after="0"/>
      <w:jc w:val="both"/>
    </w:pPr>
    <w:rPr>
      <w:rFonts w:eastAsia="Lucida Sans Unicode"/>
    </w:rPr>
  </w:style>
  <w:style w:type="paragraph" w:styleId="Pamatteksts">
    <w:name w:val="Body Text"/>
    <w:aliases w:val="Body Text1"/>
    <w:basedOn w:val="Parasts"/>
    <w:link w:val="PamattekstsRakstz"/>
    <w:uiPriority w:val="99"/>
    <w:rsid w:val="00176374"/>
    <w:pPr>
      <w:spacing w:after="120"/>
    </w:pPr>
  </w:style>
  <w:style w:type="character" w:customStyle="1" w:styleId="PamattekstsRakstz">
    <w:name w:val="Pamatteksts Rakstz."/>
    <w:aliases w:val="Body Text1 Rakstz."/>
    <w:link w:val="Pamatteksts"/>
    <w:uiPriority w:val="99"/>
    <w:rsid w:val="00336318"/>
    <w:rPr>
      <w:rFonts w:ascii="Arial" w:hAnsi="Arial" w:cs="Arial"/>
      <w:sz w:val="22"/>
      <w:szCs w:val="22"/>
      <w:lang w:val="lv-LV" w:eastAsia="lv-LV" w:bidi="ar-SA"/>
    </w:rPr>
  </w:style>
  <w:style w:type="paragraph" w:styleId="Pamatteksts3">
    <w:name w:val="Body Text 3"/>
    <w:basedOn w:val="Parasts"/>
    <w:rsid w:val="00336318"/>
    <w:pPr>
      <w:jc w:val="both"/>
    </w:pPr>
    <w:rPr>
      <w:rFonts w:ascii="Times New Roman" w:hAnsi="Times New Roman" w:cs="Times New Roman"/>
      <w:sz w:val="28"/>
      <w:szCs w:val="20"/>
      <w:lang w:eastAsia="en-US"/>
    </w:rPr>
  </w:style>
  <w:style w:type="paragraph" w:styleId="Galvene">
    <w:name w:val="header"/>
    <w:aliases w:val="Header Char Char"/>
    <w:basedOn w:val="Parasts"/>
    <w:link w:val="GalveneRakstz"/>
    <w:uiPriority w:val="99"/>
    <w:rsid w:val="00336318"/>
    <w:pPr>
      <w:tabs>
        <w:tab w:val="center" w:pos="4320"/>
        <w:tab w:val="right" w:pos="8640"/>
      </w:tabs>
    </w:pPr>
    <w:rPr>
      <w:rFonts w:ascii="RimTimes" w:hAnsi="RimTimes" w:cs="Times New Roman"/>
      <w:sz w:val="28"/>
      <w:szCs w:val="20"/>
      <w:lang w:val="en-GB" w:eastAsia="en-US"/>
    </w:rPr>
  </w:style>
  <w:style w:type="character" w:customStyle="1" w:styleId="GalveneRakstz">
    <w:name w:val="Galvene Rakstz."/>
    <w:aliases w:val="Header Char Char Rakstz."/>
    <w:link w:val="Galvene"/>
    <w:uiPriority w:val="99"/>
    <w:rsid w:val="00336318"/>
    <w:rPr>
      <w:rFonts w:ascii="RimTimes" w:hAnsi="RimTimes"/>
      <w:sz w:val="28"/>
      <w:lang w:val="en-GB" w:eastAsia="en-US" w:bidi="ar-SA"/>
    </w:rPr>
  </w:style>
  <w:style w:type="paragraph" w:styleId="Pamattekstsaratkpi">
    <w:name w:val="Body Text Indent"/>
    <w:basedOn w:val="Parasts"/>
    <w:link w:val="PamattekstsaratkpiRakstz"/>
    <w:rsid w:val="00336318"/>
    <w:pPr>
      <w:ind w:firstLine="720"/>
    </w:pPr>
    <w:rPr>
      <w:rFonts w:ascii="Times New Roman" w:hAnsi="Times New Roman" w:cs="Times New Roman"/>
      <w:sz w:val="28"/>
      <w:szCs w:val="20"/>
      <w:lang w:eastAsia="en-US"/>
    </w:rPr>
  </w:style>
  <w:style w:type="character" w:customStyle="1" w:styleId="PamattekstsaratkpiRakstz">
    <w:name w:val="Pamatteksts ar atkāpi Rakstz."/>
    <w:link w:val="Pamattekstsaratkpi"/>
    <w:rsid w:val="00336318"/>
    <w:rPr>
      <w:sz w:val="28"/>
      <w:lang w:val="lv-LV" w:eastAsia="en-US" w:bidi="ar-SA"/>
    </w:rPr>
  </w:style>
  <w:style w:type="paragraph" w:styleId="Pamattekstaatkpe3">
    <w:name w:val="Body Text Indent 3"/>
    <w:basedOn w:val="Parasts"/>
    <w:rsid w:val="00336318"/>
    <w:pPr>
      <w:ind w:left="142" w:firstLine="1298"/>
    </w:pPr>
    <w:rPr>
      <w:rFonts w:ascii="Times New Roman" w:hAnsi="Times New Roman" w:cs="Times New Roman"/>
      <w:sz w:val="28"/>
      <w:szCs w:val="20"/>
      <w:lang w:eastAsia="en-US"/>
    </w:rPr>
  </w:style>
  <w:style w:type="paragraph" w:styleId="Pamattekstaatkpe2">
    <w:name w:val="Body Text Indent 2"/>
    <w:basedOn w:val="Parasts"/>
    <w:rsid w:val="00336318"/>
    <w:pPr>
      <w:ind w:firstLine="1080"/>
    </w:pPr>
    <w:rPr>
      <w:rFonts w:ascii="Times New Roman" w:hAnsi="Times New Roman" w:cs="Times New Roman"/>
      <w:sz w:val="28"/>
      <w:szCs w:val="20"/>
      <w:lang w:eastAsia="en-US"/>
    </w:rPr>
  </w:style>
  <w:style w:type="paragraph" w:styleId="Nosaukums">
    <w:name w:val="Title"/>
    <w:basedOn w:val="Parasts"/>
    <w:link w:val="NosaukumsRakstz"/>
    <w:qFormat/>
    <w:rsid w:val="00336318"/>
    <w:pPr>
      <w:ind w:firstLine="720"/>
      <w:jc w:val="center"/>
    </w:pPr>
    <w:rPr>
      <w:rFonts w:ascii="Times New Roman" w:hAnsi="Times New Roman" w:cs="Times New Roman"/>
      <w:b/>
      <w:sz w:val="32"/>
      <w:szCs w:val="20"/>
      <w:lang w:eastAsia="en-US"/>
    </w:rPr>
  </w:style>
  <w:style w:type="character" w:customStyle="1" w:styleId="NosaukumsRakstz">
    <w:name w:val="Nosaukums Rakstz."/>
    <w:link w:val="Nosaukums"/>
    <w:rsid w:val="00336318"/>
    <w:rPr>
      <w:b/>
      <w:sz w:val="32"/>
      <w:lang w:val="lv-LV" w:eastAsia="en-US" w:bidi="ar-SA"/>
    </w:rPr>
  </w:style>
  <w:style w:type="paragraph" w:styleId="Pamatteksts2">
    <w:name w:val="Body Text 2"/>
    <w:basedOn w:val="Parasts"/>
    <w:link w:val="Pamatteksts2Rakstz"/>
    <w:uiPriority w:val="99"/>
    <w:rsid w:val="00336318"/>
    <w:rPr>
      <w:rFonts w:ascii="Times New Roman" w:hAnsi="Times New Roman" w:cs="Times New Roman"/>
      <w:sz w:val="28"/>
      <w:szCs w:val="20"/>
      <w:lang w:val="en-GB" w:eastAsia="en-US"/>
    </w:rPr>
  </w:style>
  <w:style w:type="character" w:customStyle="1" w:styleId="Pamatteksts2Rakstz">
    <w:name w:val="Pamatteksts 2 Rakstz."/>
    <w:link w:val="Pamatteksts2"/>
    <w:uiPriority w:val="99"/>
    <w:rsid w:val="00336318"/>
    <w:rPr>
      <w:sz w:val="28"/>
      <w:lang w:val="en-GB" w:eastAsia="en-US" w:bidi="ar-SA"/>
    </w:rPr>
  </w:style>
  <w:style w:type="character" w:styleId="Lappusesnumurs">
    <w:name w:val="page number"/>
    <w:basedOn w:val="Noklusjumarindkopasfonts"/>
    <w:rsid w:val="00336318"/>
  </w:style>
  <w:style w:type="paragraph" w:styleId="Apakvirsraksts">
    <w:name w:val="Subtitle"/>
    <w:basedOn w:val="Parasts"/>
    <w:qFormat/>
    <w:rsid w:val="00336318"/>
    <w:pPr>
      <w:numPr>
        <w:numId w:val="1"/>
      </w:numPr>
      <w:tabs>
        <w:tab w:val="clear" w:pos="397"/>
      </w:tabs>
      <w:ind w:left="0" w:firstLine="0"/>
      <w:jc w:val="center"/>
    </w:pPr>
    <w:rPr>
      <w:rFonts w:ascii="Times New Roman" w:hAnsi="Times New Roman" w:cs="Times New Roman"/>
      <w:b/>
      <w:sz w:val="28"/>
      <w:szCs w:val="20"/>
      <w:lang w:eastAsia="en-US"/>
    </w:rPr>
  </w:style>
  <w:style w:type="character" w:styleId="Hipersaite">
    <w:name w:val="Hyperlink"/>
    <w:uiPriority w:val="99"/>
    <w:rsid w:val="00336318"/>
    <w:rPr>
      <w:color w:val="0000FF"/>
      <w:u w:val="single"/>
    </w:rPr>
  </w:style>
  <w:style w:type="paragraph" w:customStyle="1" w:styleId="Normal1">
    <w:name w:val="Normal1"/>
    <w:basedOn w:val="Parasts"/>
    <w:rsid w:val="00336318"/>
    <w:pPr>
      <w:tabs>
        <w:tab w:val="num" w:pos="545"/>
      </w:tabs>
      <w:ind w:left="170"/>
      <w:jc w:val="both"/>
    </w:pPr>
    <w:rPr>
      <w:rFonts w:ascii="Times New Roman" w:hAnsi="Times New Roman" w:cs="Times New Roman"/>
      <w:sz w:val="28"/>
      <w:szCs w:val="20"/>
      <w:lang w:val="en-GB" w:eastAsia="en-US"/>
    </w:rPr>
  </w:style>
  <w:style w:type="paragraph" w:styleId="Kjene">
    <w:name w:val="footer"/>
    <w:basedOn w:val="Parasts"/>
    <w:link w:val="KjeneRakstz"/>
    <w:uiPriority w:val="99"/>
    <w:rsid w:val="00336318"/>
    <w:pPr>
      <w:tabs>
        <w:tab w:val="center" w:pos="4677"/>
        <w:tab w:val="right" w:pos="9355"/>
      </w:tabs>
    </w:pPr>
    <w:rPr>
      <w:rFonts w:ascii="Times New Roman" w:hAnsi="Times New Roman" w:cs="Times New Roman"/>
      <w:sz w:val="28"/>
      <w:szCs w:val="20"/>
      <w:lang w:eastAsia="en-US"/>
    </w:rPr>
  </w:style>
  <w:style w:type="character" w:customStyle="1" w:styleId="KjeneRakstz">
    <w:name w:val="Kājene Rakstz."/>
    <w:link w:val="Kjene"/>
    <w:uiPriority w:val="99"/>
    <w:rsid w:val="00336318"/>
    <w:rPr>
      <w:sz w:val="28"/>
      <w:lang w:val="lv-LV" w:eastAsia="en-US" w:bidi="ar-SA"/>
    </w:rPr>
  </w:style>
  <w:style w:type="paragraph" w:customStyle="1" w:styleId="Preformatted">
    <w:name w:val="Preformatted"/>
    <w:basedOn w:val="Parasts"/>
    <w:rsid w:val="0033631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Times New Roman"/>
      <w:snapToGrid w:val="0"/>
      <w:sz w:val="20"/>
      <w:szCs w:val="20"/>
      <w:lang w:eastAsia="en-US"/>
    </w:rPr>
  </w:style>
  <w:style w:type="paragraph" w:customStyle="1" w:styleId="HeadingJ1">
    <w:name w:val="Heading J1"/>
    <w:basedOn w:val="Virsraksts4"/>
    <w:rsid w:val="00336318"/>
    <w:pPr>
      <w:widowControl/>
      <w:spacing w:after="60"/>
      <w:jc w:val="left"/>
    </w:pPr>
    <w:rPr>
      <w:rFonts w:ascii="Times New Roman" w:hAnsi="Times New Roman"/>
      <w:sz w:val="28"/>
      <w:lang w:eastAsia="lv-LV"/>
    </w:rPr>
  </w:style>
  <w:style w:type="paragraph" w:customStyle="1" w:styleId="2pakpesapakpunkts">
    <w:name w:val="2. pakāpes apakšpunkts"/>
    <w:basedOn w:val="Virsraksts2"/>
    <w:rsid w:val="00336318"/>
    <w:pPr>
      <w:keepNext w:val="0"/>
      <w:numPr>
        <w:numId w:val="1"/>
      </w:numPr>
      <w:tabs>
        <w:tab w:val="left" w:pos="624"/>
      </w:tabs>
      <w:spacing w:after="60"/>
      <w:jc w:val="both"/>
    </w:pPr>
    <w:rPr>
      <w:b w:val="0"/>
    </w:rPr>
  </w:style>
  <w:style w:type="paragraph" w:customStyle="1" w:styleId="3pakpesapakvirsraksts">
    <w:name w:val="3.pakāpes apakšvirsraksts"/>
    <w:basedOn w:val="2pakpesapakpunkts"/>
    <w:rsid w:val="00336318"/>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336318"/>
    <w:pPr>
      <w:keepNext w:val="0"/>
      <w:numPr>
        <w:numId w:val="0"/>
      </w:numPr>
      <w:tabs>
        <w:tab w:val="num" w:pos="397"/>
      </w:tabs>
      <w:spacing w:before="240" w:after="120"/>
      <w:ind w:left="397" w:hanging="397"/>
      <w:jc w:val="both"/>
    </w:pPr>
  </w:style>
  <w:style w:type="paragraph" w:customStyle="1" w:styleId="4pakpesapakvirsraksts">
    <w:name w:val="4.pakāpes apakšvirsraksts"/>
    <w:basedOn w:val="3pakpesapakvirsraksts"/>
    <w:rsid w:val="00336318"/>
    <w:pPr>
      <w:numPr>
        <w:ilvl w:val="3"/>
      </w:numPr>
      <w:tabs>
        <w:tab w:val="clear" w:pos="1590"/>
        <w:tab w:val="num" w:pos="360"/>
      </w:tabs>
    </w:pPr>
  </w:style>
  <w:style w:type="paragraph" w:styleId="Tekstabloks">
    <w:name w:val="Block Text"/>
    <w:basedOn w:val="Parasts"/>
    <w:rsid w:val="00336318"/>
    <w:pPr>
      <w:ind w:left="426" w:right="-58" w:hanging="426"/>
      <w:jc w:val="both"/>
    </w:pPr>
    <w:rPr>
      <w:rFonts w:ascii="Times New Roman" w:hAnsi="Times New Roman" w:cs="Times New Roman"/>
      <w:sz w:val="28"/>
      <w:szCs w:val="20"/>
    </w:rPr>
  </w:style>
  <w:style w:type="paragraph" w:customStyle="1" w:styleId="txt1">
    <w:name w:val="txt1"/>
    <w:rsid w:val="0033631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naisf">
    <w:name w:val="naisf"/>
    <w:basedOn w:val="Parasts"/>
    <w:uiPriority w:val="99"/>
    <w:rsid w:val="00336318"/>
    <w:pPr>
      <w:spacing w:before="75" w:after="75"/>
      <w:ind w:firstLine="375"/>
      <w:jc w:val="both"/>
    </w:pPr>
    <w:rPr>
      <w:rFonts w:ascii="Times New Roman" w:hAnsi="Times New Roman" w:cs="Times New Roman"/>
      <w:sz w:val="24"/>
      <w:szCs w:val="24"/>
    </w:rPr>
  </w:style>
  <w:style w:type="character" w:styleId="Izmantotahipersaite">
    <w:name w:val="FollowedHyperlink"/>
    <w:rsid w:val="00336318"/>
    <w:rPr>
      <w:color w:val="800080"/>
      <w:u w:val="single"/>
    </w:rPr>
  </w:style>
  <w:style w:type="paragraph" w:styleId="Paraststmeklis">
    <w:name w:val="Normal (Web)"/>
    <w:basedOn w:val="Parasts"/>
    <w:rsid w:val="00336318"/>
    <w:pPr>
      <w:spacing w:before="100" w:beforeAutospacing="1" w:after="100" w:afterAutospacing="1"/>
    </w:pPr>
    <w:rPr>
      <w:rFonts w:ascii="Arial Unicode MS" w:hAnsi="Arial Unicode MS" w:cs="Times New Roman"/>
      <w:sz w:val="24"/>
      <w:szCs w:val="24"/>
      <w:lang w:val="en-GB" w:eastAsia="en-US"/>
    </w:rPr>
  </w:style>
  <w:style w:type="table" w:styleId="Reatabula">
    <w:name w:val="Table Grid"/>
    <w:basedOn w:val="Parastatabula"/>
    <w:rsid w:val="003363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s">
    <w:name w:val="List"/>
    <w:basedOn w:val="Parasts"/>
    <w:rsid w:val="00336318"/>
    <w:pPr>
      <w:widowControl w:val="0"/>
      <w:overflowPunct w:val="0"/>
      <w:autoSpaceDE w:val="0"/>
      <w:autoSpaceDN w:val="0"/>
      <w:adjustRightInd w:val="0"/>
      <w:ind w:left="283" w:hanging="283"/>
    </w:pPr>
    <w:rPr>
      <w:rFonts w:ascii="Times New Roman" w:hAnsi="Times New Roman" w:cs="Times New Roman"/>
      <w:kern w:val="28"/>
      <w:sz w:val="20"/>
      <w:szCs w:val="20"/>
      <w:lang w:val="en-GB"/>
    </w:rPr>
  </w:style>
  <w:style w:type="paragraph" w:styleId="Saraksts2">
    <w:name w:val="List 2"/>
    <w:basedOn w:val="Parasts"/>
    <w:rsid w:val="00336318"/>
    <w:pPr>
      <w:widowControl w:val="0"/>
      <w:overflowPunct w:val="0"/>
      <w:autoSpaceDE w:val="0"/>
      <w:autoSpaceDN w:val="0"/>
      <w:adjustRightInd w:val="0"/>
      <w:ind w:left="566" w:hanging="283"/>
    </w:pPr>
    <w:rPr>
      <w:rFonts w:ascii="Times New Roman" w:hAnsi="Times New Roman" w:cs="Times New Roman"/>
      <w:kern w:val="28"/>
      <w:sz w:val="20"/>
      <w:szCs w:val="20"/>
      <w:lang w:val="en-GB"/>
    </w:rPr>
  </w:style>
  <w:style w:type="paragraph" w:styleId="Saraksts3">
    <w:name w:val="List 3"/>
    <w:basedOn w:val="Parasts"/>
    <w:rsid w:val="00336318"/>
    <w:pPr>
      <w:widowControl w:val="0"/>
      <w:overflowPunct w:val="0"/>
      <w:autoSpaceDE w:val="0"/>
      <w:autoSpaceDN w:val="0"/>
      <w:adjustRightInd w:val="0"/>
      <w:ind w:left="849" w:hanging="283"/>
    </w:pPr>
    <w:rPr>
      <w:rFonts w:ascii="Times New Roman" w:hAnsi="Times New Roman" w:cs="Times New Roman"/>
      <w:kern w:val="28"/>
      <w:sz w:val="20"/>
      <w:szCs w:val="20"/>
      <w:lang w:val="en-GB"/>
    </w:rPr>
  </w:style>
  <w:style w:type="paragraph" w:styleId="Pamattekstapirmatkpe">
    <w:name w:val="Body Text First Indent"/>
    <w:basedOn w:val="Pamatteksts"/>
    <w:rsid w:val="00336318"/>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paragraph" w:styleId="Vresteksts">
    <w:name w:val="footnote text"/>
    <w:basedOn w:val="Parasts"/>
    <w:link w:val="VrestekstsRakstz"/>
    <w:uiPriority w:val="99"/>
    <w:semiHidden/>
    <w:rsid w:val="00336318"/>
    <w:rPr>
      <w:rFonts w:ascii="Times New Roman" w:hAnsi="Times New Roman" w:cs="Times New Roman"/>
      <w:sz w:val="20"/>
      <w:szCs w:val="20"/>
      <w:lang w:val="en-US" w:eastAsia="en-US"/>
    </w:rPr>
  </w:style>
  <w:style w:type="character" w:customStyle="1" w:styleId="VrestekstsRakstz">
    <w:name w:val="Vēres teksts Rakstz."/>
    <w:link w:val="Vresteksts"/>
    <w:uiPriority w:val="99"/>
    <w:semiHidden/>
    <w:rsid w:val="00336318"/>
    <w:rPr>
      <w:lang w:val="en-US" w:eastAsia="en-US" w:bidi="ar-SA"/>
    </w:rPr>
  </w:style>
  <w:style w:type="character" w:styleId="Vresatsauce">
    <w:name w:val="footnote reference"/>
    <w:uiPriority w:val="99"/>
    <w:rsid w:val="00336318"/>
    <w:rPr>
      <w:vertAlign w:val="superscript"/>
    </w:rPr>
  </w:style>
  <w:style w:type="character" w:customStyle="1" w:styleId="Heading31">
    <w:name w:val="Heading 31"/>
    <w:rsid w:val="00336318"/>
    <w:rPr>
      <w:rFonts w:ascii="Times New Roman Bold" w:hAnsi="Times New Roman Bold"/>
      <w:b/>
      <w:bCs/>
      <w:sz w:val="24"/>
    </w:rPr>
  </w:style>
  <w:style w:type="paragraph" w:styleId="Sarakstaaizzme">
    <w:name w:val="List Bullet"/>
    <w:basedOn w:val="Parasts"/>
    <w:autoRedefine/>
    <w:rsid w:val="00336318"/>
    <w:pPr>
      <w:numPr>
        <w:ilvl w:val="1"/>
        <w:numId w:val="5"/>
      </w:numPr>
      <w:jc w:val="both"/>
    </w:pPr>
    <w:rPr>
      <w:rFonts w:ascii="Times New Roman" w:hAnsi="Times New Roman" w:cs="Times New Roman"/>
      <w:sz w:val="24"/>
      <w:szCs w:val="24"/>
      <w:lang w:eastAsia="en-US"/>
    </w:rPr>
  </w:style>
  <w:style w:type="paragraph" w:customStyle="1" w:styleId="Teksts2">
    <w:name w:val="Teksts2"/>
    <w:basedOn w:val="Parasts"/>
    <w:rsid w:val="00336318"/>
    <w:pPr>
      <w:jc w:val="both"/>
    </w:pPr>
    <w:rPr>
      <w:rFonts w:ascii="Times New Roman" w:hAnsi="Times New Roman" w:cs="Times New Roman"/>
      <w:sz w:val="24"/>
      <w:szCs w:val="20"/>
      <w:lang w:eastAsia="en-US"/>
    </w:rPr>
  </w:style>
  <w:style w:type="paragraph" w:customStyle="1" w:styleId="RakstzRakstz2">
    <w:name w:val="Rakstz. Rakstz.2"/>
    <w:basedOn w:val="Parasts"/>
    <w:rsid w:val="00336318"/>
    <w:pPr>
      <w:spacing w:before="120" w:after="160" w:line="240" w:lineRule="exact"/>
      <w:ind w:firstLine="720"/>
      <w:jc w:val="both"/>
    </w:pPr>
    <w:rPr>
      <w:rFonts w:ascii="Verdana" w:hAnsi="Verdana" w:cs="Times New Roman"/>
      <w:sz w:val="20"/>
      <w:szCs w:val="20"/>
      <w:lang w:val="en-US" w:eastAsia="en-US"/>
    </w:rPr>
  </w:style>
  <w:style w:type="paragraph" w:styleId="Sarakstarindkopa">
    <w:name w:val="List Paragraph"/>
    <w:aliases w:val="Virsraksti,Syle 1,Normal bullet 2,Bullet list,Strip,H&amp;P List Paragraph,Saistīto dokumentu saraksts,Numurets,2,List Paragraph1,Numbered Para 1,Dot pt,No Spacing1,List Paragraph Char Char Char,Indicator Text,Bullet Points,MAIN CONTENT"/>
    <w:basedOn w:val="Parasts"/>
    <w:link w:val="SarakstarindkopaRakstz"/>
    <w:uiPriority w:val="34"/>
    <w:qFormat/>
    <w:rsid w:val="00336318"/>
    <w:pPr>
      <w:ind w:left="720"/>
      <w:contextualSpacing/>
    </w:pPr>
    <w:rPr>
      <w:rFonts w:cs="Times New Roman"/>
      <w:sz w:val="24"/>
      <w:szCs w:val="20"/>
    </w:rPr>
  </w:style>
  <w:style w:type="paragraph" w:customStyle="1" w:styleId="Nosaukum2">
    <w:name w:val="Nosaukum 2"/>
    <w:basedOn w:val="Parasts"/>
    <w:rsid w:val="00336318"/>
    <w:pPr>
      <w:tabs>
        <w:tab w:val="num" w:pos="2052"/>
      </w:tabs>
      <w:ind w:left="2052" w:hanging="432"/>
    </w:pPr>
    <w:rPr>
      <w:rFonts w:ascii="Times New Roman" w:hAnsi="Times New Roman" w:cs="Times New Roman"/>
      <w:sz w:val="24"/>
      <w:szCs w:val="24"/>
      <w:lang w:val="en-US" w:eastAsia="en-US"/>
    </w:rPr>
  </w:style>
  <w:style w:type="character" w:styleId="Rindiasnumurs">
    <w:name w:val="line number"/>
    <w:basedOn w:val="Noklusjumarindkopasfonts"/>
    <w:rsid w:val="00336318"/>
  </w:style>
  <w:style w:type="paragraph" w:customStyle="1" w:styleId="font5">
    <w:name w:val="font5"/>
    <w:basedOn w:val="Parasts"/>
    <w:rsid w:val="00336318"/>
    <w:pPr>
      <w:spacing w:before="100" w:beforeAutospacing="1" w:after="100" w:afterAutospacing="1"/>
    </w:pPr>
    <w:rPr>
      <w:rFonts w:ascii="Times New Roman" w:hAnsi="Times New Roman" w:cs="Times New Roman"/>
      <w:sz w:val="20"/>
      <w:szCs w:val="20"/>
    </w:rPr>
  </w:style>
  <w:style w:type="paragraph" w:customStyle="1" w:styleId="font6">
    <w:name w:val="font6"/>
    <w:basedOn w:val="Parasts"/>
    <w:rsid w:val="00336318"/>
    <w:pPr>
      <w:spacing w:before="100" w:beforeAutospacing="1" w:after="100" w:afterAutospacing="1"/>
    </w:pPr>
    <w:rPr>
      <w:rFonts w:ascii="Times New Roman" w:hAnsi="Times New Roman" w:cs="Times New Roman"/>
      <w:color w:val="FF0000"/>
      <w:sz w:val="20"/>
      <w:szCs w:val="20"/>
    </w:rPr>
  </w:style>
  <w:style w:type="paragraph" w:customStyle="1" w:styleId="font7">
    <w:name w:val="font7"/>
    <w:basedOn w:val="Parasts"/>
    <w:rsid w:val="00336318"/>
    <w:pPr>
      <w:spacing w:before="100" w:beforeAutospacing="1" w:after="100" w:afterAutospacing="1"/>
    </w:pPr>
    <w:rPr>
      <w:rFonts w:ascii="Times New Roman" w:hAnsi="Times New Roman" w:cs="Times New Roman"/>
      <w:b/>
      <w:bCs/>
      <w:color w:val="FF0000"/>
      <w:sz w:val="20"/>
      <w:szCs w:val="20"/>
      <w:u w:val="single"/>
    </w:rPr>
  </w:style>
  <w:style w:type="paragraph" w:customStyle="1" w:styleId="font8">
    <w:name w:val="font8"/>
    <w:basedOn w:val="Parasts"/>
    <w:rsid w:val="00336318"/>
    <w:pPr>
      <w:spacing w:before="100" w:beforeAutospacing="1" w:after="100" w:afterAutospacing="1"/>
    </w:pPr>
    <w:rPr>
      <w:rFonts w:ascii="Times New Roman" w:hAnsi="Times New Roman" w:cs="Times New Roman"/>
      <w:i/>
      <w:iCs/>
      <w:sz w:val="20"/>
      <w:szCs w:val="20"/>
    </w:rPr>
  </w:style>
  <w:style w:type="paragraph" w:customStyle="1" w:styleId="xl66">
    <w:name w:val="xl66"/>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Times New Roman" w:hAnsi="Times New Roman" w:cs="Times New Roman"/>
      <w:sz w:val="20"/>
      <w:szCs w:val="20"/>
    </w:rPr>
  </w:style>
  <w:style w:type="paragraph" w:customStyle="1" w:styleId="xl67">
    <w:name w:val="xl67"/>
    <w:basedOn w:val="Parasts"/>
    <w:rsid w:val="00336318"/>
    <w:pPr>
      <w:spacing w:before="100" w:beforeAutospacing="1" w:after="100" w:afterAutospacing="1"/>
    </w:pPr>
    <w:rPr>
      <w:rFonts w:ascii="Times New Roman" w:hAnsi="Times New Roman" w:cs="Times New Roman"/>
      <w:sz w:val="20"/>
      <w:szCs w:val="20"/>
    </w:rPr>
  </w:style>
  <w:style w:type="paragraph" w:customStyle="1" w:styleId="xl68">
    <w:name w:val="xl68"/>
    <w:basedOn w:val="Parasts"/>
    <w:rsid w:val="0033631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69">
    <w:name w:val="xl69"/>
    <w:basedOn w:val="Parasts"/>
    <w:rsid w:val="00336318"/>
    <w:pPr>
      <w:pBdr>
        <w:top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70">
    <w:name w:val="xl70"/>
    <w:basedOn w:val="Parasts"/>
    <w:rsid w:val="0033631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1">
    <w:name w:val="xl71"/>
    <w:basedOn w:val="Parasts"/>
    <w:rsid w:val="0033631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2">
    <w:name w:val="xl72"/>
    <w:basedOn w:val="Parasts"/>
    <w:rsid w:val="00336318"/>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3">
    <w:name w:val="xl73"/>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74">
    <w:name w:val="xl74"/>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75">
    <w:name w:val="xl75"/>
    <w:basedOn w:val="Parasts"/>
    <w:rsid w:val="00336318"/>
    <w:pPr>
      <w:pBdr>
        <w:top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6">
    <w:name w:val="xl76"/>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7">
    <w:name w:val="xl7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78">
    <w:name w:val="xl78"/>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79">
    <w:name w:val="xl79"/>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80">
    <w:name w:val="xl8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81">
    <w:name w:val="xl81"/>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2">
    <w:name w:val="xl8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83">
    <w:name w:val="xl8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4">
    <w:name w:val="xl84"/>
    <w:basedOn w:val="Parasts"/>
    <w:rsid w:val="00336318"/>
    <w:pPr>
      <w:spacing w:before="100" w:beforeAutospacing="1" w:after="100" w:afterAutospacing="1"/>
      <w:textAlignment w:val="top"/>
    </w:pPr>
    <w:rPr>
      <w:rFonts w:ascii="Times New Roman" w:hAnsi="Times New Roman" w:cs="Times New Roman"/>
      <w:sz w:val="20"/>
      <w:szCs w:val="20"/>
    </w:rPr>
  </w:style>
  <w:style w:type="paragraph" w:customStyle="1" w:styleId="xl85">
    <w:name w:val="xl8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6">
    <w:name w:val="xl8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87">
    <w:name w:val="xl87"/>
    <w:basedOn w:val="Parasts"/>
    <w:rsid w:val="00336318"/>
    <w:pPr>
      <w:spacing w:before="100" w:beforeAutospacing="1" w:after="100" w:afterAutospacing="1"/>
      <w:jc w:val="center"/>
    </w:pPr>
    <w:rPr>
      <w:rFonts w:ascii="Times New Roman" w:hAnsi="Times New Roman" w:cs="Times New Roman"/>
      <w:sz w:val="20"/>
      <w:szCs w:val="20"/>
    </w:rPr>
  </w:style>
  <w:style w:type="paragraph" w:customStyle="1" w:styleId="xl88">
    <w:name w:val="xl8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9">
    <w:name w:val="xl89"/>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90">
    <w:name w:val="xl90"/>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1">
    <w:name w:val="xl91"/>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2">
    <w:name w:val="xl92"/>
    <w:basedOn w:val="Parasts"/>
    <w:rsid w:val="00336318"/>
    <w:pPr>
      <w:spacing w:before="100" w:beforeAutospacing="1" w:after="100" w:afterAutospacing="1"/>
      <w:textAlignment w:val="top"/>
    </w:pPr>
    <w:rPr>
      <w:rFonts w:ascii="Times New Roman" w:hAnsi="Times New Roman" w:cs="Times New Roman"/>
      <w:sz w:val="20"/>
      <w:szCs w:val="20"/>
    </w:rPr>
  </w:style>
  <w:style w:type="paragraph" w:customStyle="1" w:styleId="xl93">
    <w:name w:val="xl93"/>
    <w:basedOn w:val="Parasts"/>
    <w:rsid w:val="0033631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4">
    <w:name w:val="xl94"/>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95">
    <w:name w:val="xl95"/>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6">
    <w:name w:val="xl96"/>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7">
    <w:name w:val="xl97"/>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8">
    <w:name w:val="xl9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9">
    <w:name w:val="xl9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0">
    <w:name w:val="xl10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1">
    <w:name w:val="xl101"/>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2">
    <w:name w:val="xl10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3">
    <w:name w:val="xl10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4">
    <w:name w:val="xl10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5">
    <w:name w:val="xl105"/>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6">
    <w:name w:val="xl106"/>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7">
    <w:name w:val="xl107"/>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8">
    <w:name w:val="xl10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9">
    <w:name w:val="xl10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10">
    <w:name w:val="xl110"/>
    <w:basedOn w:val="Parasts"/>
    <w:rsid w:val="00336318"/>
    <w:pPr>
      <w:pBdr>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11">
    <w:name w:val="xl111"/>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b/>
      <w:bCs/>
      <w:sz w:val="20"/>
      <w:szCs w:val="20"/>
    </w:rPr>
  </w:style>
  <w:style w:type="paragraph" w:customStyle="1" w:styleId="xl112">
    <w:name w:val="xl112"/>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3">
    <w:name w:val="xl113"/>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4">
    <w:name w:val="xl11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5">
    <w:name w:val="xl11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16">
    <w:name w:val="xl11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7">
    <w:name w:val="xl117"/>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18">
    <w:name w:val="xl118"/>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19">
    <w:name w:val="xl119"/>
    <w:basedOn w:val="Parasts"/>
    <w:rsid w:val="0033631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20">
    <w:name w:val="xl120"/>
    <w:basedOn w:val="Parasts"/>
    <w:rsid w:val="00336318"/>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1">
    <w:name w:val="xl121"/>
    <w:basedOn w:val="Parasts"/>
    <w:rsid w:val="00336318"/>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2">
    <w:name w:val="xl122"/>
    <w:basedOn w:val="Parasts"/>
    <w:rsid w:val="00336318"/>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3">
    <w:name w:val="xl123"/>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24">
    <w:name w:val="xl124"/>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25">
    <w:name w:val="xl125"/>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6">
    <w:name w:val="xl12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7">
    <w:name w:val="xl12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8">
    <w:name w:val="xl128"/>
    <w:basedOn w:val="Parasts"/>
    <w:rsid w:val="0033631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29">
    <w:name w:val="xl129"/>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0">
    <w:name w:val="xl130"/>
    <w:basedOn w:val="Parasts"/>
    <w:rsid w:val="0033631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31">
    <w:name w:val="xl131"/>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2">
    <w:name w:val="xl132"/>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33">
    <w:name w:val="xl133"/>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4">
    <w:name w:val="xl134"/>
    <w:basedOn w:val="Parasts"/>
    <w:rsid w:val="00336318"/>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5">
    <w:name w:val="xl135"/>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36">
    <w:name w:val="xl13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7">
    <w:name w:val="xl13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0"/>
      <w:szCs w:val="20"/>
    </w:rPr>
  </w:style>
  <w:style w:type="paragraph" w:customStyle="1" w:styleId="xl138">
    <w:name w:val="xl138"/>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9">
    <w:name w:val="xl139"/>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0">
    <w:name w:val="xl140"/>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1">
    <w:name w:val="xl141"/>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FF0000"/>
      <w:sz w:val="20"/>
      <w:szCs w:val="20"/>
    </w:rPr>
  </w:style>
  <w:style w:type="paragraph" w:customStyle="1" w:styleId="xl142">
    <w:name w:val="xl142"/>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3">
    <w:name w:val="xl143"/>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4">
    <w:name w:val="xl144"/>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color w:val="000000"/>
      <w:sz w:val="20"/>
      <w:szCs w:val="20"/>
    </w:rPr>
  </w:style>
  <w:style w:type="paragraph" w:customStyle="1" w:styleId="xl145">
    <w:name w:val="xl145"/>
    <w:basedOn w:val="Parasts"/>
    <w:rsid w:val="00336318"/>
    <w:pPr>
      <w:pBdr>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46">
    <w:name w:val="xl146"/>
    <w:basedOn w:val="Parasts"/>
    <w:rsid w:val="00336318"/>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7">
    <w:name w:val="xl147"/>
    <w:basedOn w:val="Parasts"/>
    <w:rsid w:val="00336318"/>
    <w:pPr>
      <w:pBdr>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48">
    <w:name w:val="xl148"/>
    <w:basedOn w:val="Parasts"/>
    <w:rsid w:val="00336318"/>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9">
    <w:name w:val="xl149"/>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50">
    <w:name w:val="xl15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1">
    <w:name w:val="xl151"/>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2">
    <w:name w:val="xl152"/>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3">
    <w:name w:val="xl153"/>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54">
    <w:name w:val="xl154"/>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5">
    <w:name w:val="xl155"/>
    <w:basedOn w:val="Parasts"/>
    <w:rsid w:val="0033631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6">
    <w:name w:val="xl156"/>
    <w:basedOn w:val="Parasts"/>
    <w:rsid w:val="0033631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7">
    <w:name w:val="xl157"/>
    <w:basedOn w:val="Parasts"/>
    <w:rsid w:val="0033631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8">
    <w:name w:val="xl15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9">
    <w:name w:val="xl15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0">
    <w:name w:val="xl160"/>
    <w:basedOn w:val="Parasts"/>
    <w:rsid w:val="00336318"/>
    <w:pPr>
      <w:pBdr>
        <w:top w:val="single" w:sz="4" w:space="0" w:color="auto"/>
        <w:left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61">
    <w:name w:val="xl161"/>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2">
    <w:name w:val="xl16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3">
    <w:name w:val="xl163"/>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4">
    <w:name w:val="xl164"/>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5">
    <w:name w:val="xl165"/>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6">
    <w:name w:val="xl166"/>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7">
    <w:name w:val="xl167"/>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8">
    <w:name w:val="xl168"/>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9">
    <w:name w:val="xl169"/>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0">
    <w:name w:val="xl170"/>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1">
    <w:name w:val="xl171"/>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2">
    <w:name w:val="xl172"/>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3">
    <w:name w:val="xl173"/>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4">
    <w:name w:val="xl174"/>
    <w:basedOn w:val="Parasts"/>
    <w:rsid w:val="0033631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5">
    <w:name w:val="xl175"/>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6">
    <w:name w:val="xl176"/>
    <w:basedOn w:val="Parasts"/>
    <w:rsid w:val="00336318"/>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7">
    <w:name w:val="xl177"/>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8">
    <w:name w:val="xl178"/>
    <w:basedOn w:val="Parasts"/>
    <w:rsid w:val="0033631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9">
    <w:name w:val="xl179"/>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0">
    <w:name w:val="xl180"/>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1">
    <w:name w:val="xl181"/>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2">
    <w:name w:val="xl18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83">
    <w:name w:val="xl18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4">
    <w:name w:val="xl184"/>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5">
    <w:name w:val="xl185"/>
    <w:basedOn w:val="Parasts"/>
    <w:rsid w:val="00336318"/>
    <w:pPr>
      <w:pBdr>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6">
    <w:name w:val="xl186"/>
    <w:basedOn w:val="Parasts"/>
    <w:rsid w:val="00336318"/>
    <w:pPr>
      <w:pBdr>
        <w:top w:val="single" w:sz="4" w:space="0" w:color="auto"/>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7">
    <w:name w:val="xl187"/>
    <w:basedOn w:val="Parasts"/>
    <w:rsid w:val="00336318"/>
    <w:pPr>
      <w:pBdr>
        <w:top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8">
    <w:name w:val="xl188"/>
    <w:basedOn w:val="Parasts"/>
    <w:rsid w:val="00336318"/>
    <w:pPr>
      <w:pBdr>
        <w:top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89">
    <w:name w:val="xl189"/>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0">
    <w:name w:val="xl190"/>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1">
    <w:name w:val="xl191"/>
    <w:basedOn w:val="Parasts"/>
    <w:rsid w:val="00336318"/>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2">
    <w:name w:val="xl19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93">
    <w:name w:val="xl19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4">
    <w:name w:val="xl194"/>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5">
    <w:name w:val="xl19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6">
    <w:name w:val="xl19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7">
    <w:name w:val="xl19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98">
    <w:name w:val="xl19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99">
    <w:name w:val="xl199"/>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0">
    <w:name w:val="xl200"/>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1">
    <w:name w:val="xl201"/>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202">
    <w:name w:val="xl202"/>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color w:val="FF0000"/>
      <w:sz w:val="20"/>
      <w:szCs w:val="20"/>
      <w:u w:val="single"/>
    </w:rPr>
  </w:style>
  <w:style w:type="paragraph" w:customStyle="1" w:styleId="xl203">
    <w:name w:val="xl203"/>
    <w:basedOn w:val="Parasts"/>
    <w:rsid w:val="00336318"/>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4">
    <w:name w:val="xl204"/>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5">
    <w:name w:val="xl205"/>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6">
    <w:name w:val="xl20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7">
    <w:name w:val="xl207"/>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08">
    <w:name w:val="xl208"/>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09">
    <w:name w:val="xl209"/>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0">
    <w:name w:val="xl210"/>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1">
    <w:name w:val="xl211"/>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2">
    <w:name w:val="xl21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3">
    <w:name w:val="xl21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214">
    <w:name w:val="xl21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5">
    <w:name w:val="xl215"/>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i/>
      <w:iCs/>
      <w:sz w:val="20"/>
      <w:szCs w:val="20"/>
    </w:rPr>
  </w:style>
  <w:style w:type="paragraph" w:customStyle="1" w:styleId="xl216">
    <w:name w:val="xl216"/>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7">
    <w:name w:val="xl217"/>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18">
    <w:name w:val="xl21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9">
    <w:name w:val="xl21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20">
    <w:name w:val="xl220"/>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1">
    <w:name w:val="xl221"/>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2">
    <w:name w:val="xl22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3">
    <w:name w:val="xl223"/>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4">
    <w:name w:val="xl22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5">
    <w:name w:val="xl22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6">
    <w:name w:val="xl22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7">
    <w:name w:val="xl227"/>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8">
    <w:name w:val="xl22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9">
    <w:name w:val="xl22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0">
    <w:name w:val="xl23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1">
    <w:name w:val="xl231"/>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2">
    <w:name w:val="xl232"/>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3">
    <w:name w:val="xl233"/>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4">
    <w:name w:val="xl234"/>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5">
    <w:name w:val="xl235"/>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6">
    <w:name w:val="xl23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7">
    <w:name w:val="xl237"/>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8">
    <w:name w:val="xl238"/>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9">
    <w:name w:val="xl239"/>
    <w:basedOn w:val="Parasts"/>
    <w:rsid w:val="00336318"/>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40">
    <w:name w:val="xl24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1">
    <w:name w:val="xl241"/>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2">
    <w:name w:val="xl24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3">
    <w:name w:val="xl24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4">
    <w:name w:val="xl24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5">
    <w:name w:val="xl245"/>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6">
    <w:name w:val="xl246"/>
    <w:basedOn w:val="Parasts"/>
    <w:rsid w:val="00336318"/>
    <w:pPr>
      <w:pBdr>
        <w:top w:val="single" w:sz="8"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247">
    <w:name w:val="xl247"/>
    <w:basedOn w:val="Parasts"/>
    <w:rsid w:val="00336318"/>
    <w:pPr>
      <w:pBdr>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8">
    <w:name w:val="xl248"/>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top"/>
    </w:pPr>
    <w:rPr>
      <w:rFonts w:ascii="Times New Roman" w:hAnsi="Times New Roman" w:cs="Times New Roman"/>
      <w:sz w:val="20"/>
      <w:szCs w:val="20"/>
    </w:rPr>
  </w:style>
  <w:style w:type="paragraph" w:customStyle="1" w:styleId="xl249">
    <w:name w:val="xl249"/>
    <w:basedOn w:val="Parasts"/>
    <w:rsid w:val="00336318"/>
    <w:pPr>
      <w:pBdr>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250">
    <w:name w:val="xl250"/>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251">
    <w:name w:val="xl251"/>
    <w:basedOn w:val="Parasts"/>
    <w:rsid w:val="00336318"/>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52">
    <w:name w:val="xl252"/>
    <w:basedOn w:val="Parasts"/>
    <w:rsid w:val="00336318"/>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t2">
    <w:name w:val="t2"/>
    <w:basedOn w:val="Parasts"/>
    <w:rsid w:val="00336318"/>
    <w:pPr>
      <w:numPr>
        <w:ilvl w:val="2"/>
        <w:numId w:val="6"/>
      </w:numPr>
      <w:jc w:val="both"/>
    </w:pPr>
    <w:rPr>
      <w:rFonts w:ascii="Tahoma" w:hAnsi="Tahoma" w:cs="Times New Roman"/>
      <w:sz w:val="20"/>
      <w:szCs w:val="24"/>
      <w:lang w:val="en-US" w:eastAsia="en-US"/>
    </w:rPr>
  </w:style>
  <w:style w:type="paragraph" w:customStyle="1" w:styleId="t1a">
    <w:name w:val="t1a"/>
    <w:basedOn w:val="Parasts"/>
    <w:rsid w:val="00336318"/>
    <w:pPr>
      <w:tabs>
        <w:tab w:val="num" w:pos="567"/>
      </w:tabs>
      <w:ind w:left="567" w:hanging="567"/>
      <w:jc w:val="both"/>
    </w:pPr>
    <w:rPr>
      <w:rFonts w:ascii="Tahoma" w:hAnsi="Tahoma" w:cs="Times New Roman"/>
      <w:bCs/>
      <w:sz w:val="20"/>
      <w:szCs w:val="24"/>
      <w:lang w:val="en-GB" w:eastAsia="en-US"/>
    </w:rPr>
  </w:style>
  <w:style w:type="character" w:styleId="Komentraatsauce">
    <w:name w:val="annotation reference"/>
    <w:semiHidden/>
    <w:rsid w:val="00D92FDF"/>
    <w:rPr>
      <w:sz w:val="16"/>
      <w:szCs w:val="16"/>
    </w:rPr>
  </w:style>
  <w:style w:type="paragraph" w:styleId="Komentrateksts">
    <w:name w:val="annotation text"/>
    <w:basedOn w:val="Parasts"/>
    <w:semiHidden/>
    <w:rsid w:val="00D92FDF"/>
    <w:rPr>
      <w:sz w:val="20"/>
      <w:szCs w:val="20"/>
    </w:rPr>
  </w:style>
  <w:style w:type="paragraph" w:styleId="Balonteksts">
    <w:name w:val="Balloon Text"/>
    <w:basedOn w:val="Parasts"/>
    <w:semiHidden/>
    <w:rsid w:val="00D92FDF"/>
    <w:rPr>
      <w:rFonts w:ascii="Tahoma" w:hAnsi="Tahoma" w:cs="Tahoma"/>
      <w:sz w:val="16"/>
      <w:szCs w:val="16"/>
    </w:rPr>
  </w:style>
  <w:style w:type="paragraph" w:customStyle="1" w:styleId="tvhtml">
    <w:name w:val="tv_html"/>
    <w:basedOn w:val="Parasts"/>
    <w:rsid w:val="00EB4800"/>
    <w:pPr>
      <w:spacing w:before="100" w:beforeAutospacing="1" w:after="100" w:afterAutospacing="1"/>
    </w:pPr>
    <w:rPr>
      <w:rFonts w:ascii="Verdana" w:hAnsi="Verdana" w:cs="Times New Roman"/>
      <w:sz w:val="18"/>
      <w:szCs w:val="18"/>
    </w:rPr>
  </w:style>
  <w:style w:type="paragraph" w:customStyle="1" w:styleId="tv213">
    <w:name w:val="tv213"/>
    <w:basedOn w:val="Parasts"/>
    <w:rsid w:val="00EB4800"/>
    <w:pPr>
      <w:spacing w:before="100" w:beforeAutospacing="1" w:after="100" w:afterAutospacing="1"/>
    </w:pPr>
    <w:rPr>
      <w:rFonts w:ascii="Verdana" w:hAnsi="Verdana" w:cs="Times New Roman"/>
      <w:sz w:val="18"/>
      <w:szCs w:val="18"/>
    </w:rPr>
  </w:style>
  <w:style w:type="paragraph" w:customStyle="1" w:styleId="tv2131">
    <w:name w:val="tv2131"/>
    <w:basedOn w:val="Parasts"/>
    <w:rsid w:val="0020267D"/>
    <w:pPr>
      <w:spacing w:line="360" w:lineRule="auto"/>
      <w:ind w:firstLine="300"/>
    </w:pPr>
    <w:rPr>
      <w:rFonts w:ascii="Times New Roman" w:hAnsi="Times New Roman" w:cs="Times New Roman"/>
      <w:color w:val="414142"/>
      <w:sz w:val="20"/>
      <w:szCs w:val="20"/>
    </w:rPr>
  </w:style>
  <w:style w:type="numbering" w:customStyle="1" w:styleId="Style1">
    <w:name w:val="Style1"/>
    <w:rsid w:val="00B93928"/>
    <w:pPr>
      <w:numPr>
        <w:numId w:val="13"/>
      </w:numPr>
    </w:pPr>
  </w:style>
  <w:style w:type="paragraph" w:customStyle="1" w:styleId="CharCharCharCharCharCharCharCharRakstzRakstzCharCharRakstzRakstz">
    <w:name w:val="Char Char Char Char Char Char Char Char Rakstz. Rakstz. Char Char Rakstz. Rakstz."/>
    <w:basedOn w:val="Parasts"/>
    <w:next w:val="Tekstabloks"/>
    <w:rsid w:val="00B30E50"/>
    <w:pPr>
      <w:spacing w:before="120" w:after="160" w:line="240" w:lineRule="exact"/>
      <w:ind w:firstLine="720"/>
      <w:jc w:val="both"/>
    </w:pPr>
    <w:rPr>
      <w:rFonts w:ascii="Verdana" w:hAnsi="Verdana" w:cs="Times New Roman"/>
      <w:sz w:val="20"/>
      <w:szCs w:val="20"/>
      <w:lang w:val="en-US" w:eastAsia="en-US"/>
    </w:rPr>
  </w:style>
  <w:style w:type="character" w:styleId="Neatrisintapieminana">
    <w:name w:val="Unresolved Mention"/>
    <w:uiPriority w:val="99"/>
    <w:semiHidden/>
    <w:unhideWhenUsed/>
    <w:rsid w:val="001F581B"/>
    <w:rPr>
      <w:color w:val="808080"/>
      <w:shd w:val="clear" w:color="auto" w:fill="E6E6E6"/>
    </w:rPr>
  </w:style>
  <w:style w:type="character" w:customStyle="1" w:styleId="SarakstarindkopaRakstz">
    <w:name w:val="Saraksta rindkopa Rakstz."/>
    <w:aliases w:val="Virsraksti Rakstz.,Syle 1 Rakstz.,Normal bullet 2 Rakstz.,Bullet list Rakstz.,Strip Rakstz.,H&amp;P List Paragraph Rakstz.,Saistīto dokumentu saraksts Rakstz.,Numurets Rakstz.,2 Rakstz.,List Paragraph1 Rakstz.,Dot pt Rakstz."/>
    <w:link w:val="Sarakstarindkopa"/>
    <w:uiPriority w:val="34"/>
    <w:qFormat/>
    <w:rsid w:val="00DD6D88"/>
    <w:rPr>
      <w:rFonts w:ascii="Arial" w:hAnsi="Arial"/>
      <w:sz w:val="24"/>
    </w:rPr>
  </w:style>
  <w:style w:type="numbering" w:customStyle="1" w:styleId="WWOutlineListStyle511">
    <w:name w:val="WW_OutlineListStyle_511"/>
    <w:rsid w:val="00DD6D88"/>
    <w:pPr>
      <w:numPr>
        <w:numId w:val="23"/>
      </w:numPr>
    </w:pPr>
  </w:style>
  <w:style w:type="character" w:styleId="Izclums">
    <w:name w:val="Emphasis"/>
    <w:uiPriority w:val="20"/>
    <w:qFormat/>
    <w:rsid w:val="008951B0"/>
    <w:rPr>
      <w:i/>
      <w:iCs/>
    </w:rPr>
  </w:style>
  <w:style w:type="paragraph" w:styleId="Saturs1">
    <w:name w:val="toc 1"/>
    <w:basedOn w:val="Parasts"/>
    <w:next w:val="Parasts"/>
    <w:autoRedefine/>
    <w:uiPriority w:val="39"/>
    <w:qFormat/>
    <w:rsid w:val="00550490"/>
    <w:pPr>
      <w:spacing w:before="120" w:after="120"/>
    </w:pPr>
    <w:rPr>
      <w:rFonts w:asciiTheme="minorHAnsi" w:hAnsiTheme="minorHAnsi" w:cstheme="minorHAnsi"/>
      <w:b/>
      <w:bCs/>
      <w:caps/>
      <w:sz w:val="20"/>
      <w:szCs w:val="20"/>
    </w:rPr>
  </w:style>
  <w:style w:type="paragraph" w:styleId="Saturs4">
    <w:name w:val="toc 4"/>
    <w:basedOn w:val="Parasts"/>
    <w:next w:val="Parasts"/>
    <w:autoRedefine/>
    <w:uiPriority w:val="39"/>
    <w:rsid w:val="00550490"/>
    <w:pPr>
      <w:ind w:left="660"/>
    </w:pPr>
    <w:rPr>
      <w:rFonts w:asciiTheme="minorHAnsi" w:hAnsiTheme="minorHAnsi" w:cstheme="minorHAnsi"/>
      <w:sz w:val="18"/>
      <w:szCs w:val="18"/>
    </w:rPr>
  </w:style>
  <w:style w:type="paragraph" w:styleId="Saturs2">
    <w:name w:val="toc 2"/>
    <w:basedOn w:val="Parasts"/>
    <w:next w:val="Parasts"/>
    <w:autoRedefine/>
    <w:uiPriority w:val="39"/>
    <w:rsid w:val="00AB7106"/>
    <w:pPr>
      <w:ind w:left="220"/>
    </w:pPr>
    <w:rPr>
      <w:rFonts w:asciiTheme="minorHAnsi" w:hAnsiTheme="minorHAnsi" w:cstheme="minorHAnsi"/>
      <w:smallCaps/>
      <w:sz w:val="20"/>
      <w:szCs w:val="20"/>
    </w:rPr>
  </w:style>
  <w:style w:type="paragraph" w:styleId="Saturs3">
    <w:name w:val="toc 3"/>
    <w:basedOn w:val="Parasts"/>
    <w:next w:val="Parasts"/>
    <w:autoRedefine/>
    <w:uiPriority w:val="39"/>
    <w:rsid w:val="00AB7106"/>
    <w:pPr>
      <w:ind w:left="440"/>
    </w:pPr>
    <w:rPr>
      <w:rFonts w:asciiTheme="minorHAnsi" w:hAnsiTheme="minorHAnsi" w:cstheme="minorHAnsi"/>
      <w:i/>
      <w:iCs/>
      <w:sz w:val="20"/>
      <w:szCs w:val="20"/>
    </w:rPr>
  </w:style>
  <w:style w:type="numbering" w:customStyle="1" w:styleId="Pareizjaissaraksts1">
    <w:name w:val="Pašreizējais saraksts1"/>
    <w:uiPriority w:val="99"/>
    <w:rsid w:val="003326C0"/>
    <w:pPr>
      <w:numPr>
        <w:numId w:val="30"/>
      </w:numPr>
    </w:pPr>
  </w:style>
  <w:style w:type="paragraph" w:styleId="Saturardtjavirsraksts">
    <w:name w:val="TOC Heading"/>
    <w:basedOn w:val="Virsraksts1"/>
    <w:next w:val="Parasts"/>
    <w:uiPriority w:val="39"/>
    <w:unhideWhenUsed/>
    <w:qFormat/>
    <w:rsid w:val="001206A9"/>
    <w:pPr>
      <w:keepLines/>
      <w:numPr>
        <w:numId w:val="0"/>
      </w:numPr>
      <w:spacing w:before="240" w:line="259" w:lineRule="auto"/>
      <w:jc w:val="left"/>
      <w:outlineLvl w:val="9"/>
    </w:pPr>
    <w:rPr>
      <w:rFonts w:asciiTheme="majorHAnsi" w:eastAsiaTheme="majorEastAsia" w:hAnsiTheme="majorHAnsi" w:cstheme="majorBidi"/>
      <w:b w:val="0"/>
      <w:color w:val="2F5496" w:themeColor="accent1" w:themeShade="BF"/>
      <w:sz w:val="32"/>
      <w:szCs w:val="32"/>
      <w:lang w:eastAsia="lv-LV"/>
    </w:rPr>
  </w:style>
  <w:style w:type="paragraph" w:styleId="Saturs5">
    <w:name w:val="toc 5"/>
    <w:basedOn w:val="Parasts"/>
    <w:next w:val="Parasts"/>
    <w:autoRedefine/>
    <w:rsid w:val="00501F54"/>
    <w:pPr>
      <w:ind w:left="880"/>
    </w:pPr>
    <w:rPr>
      <w:rFonts w:asciiTheme="minorHAnsi" w:hAnsiTheme="minorHAnsi" w:cstheme="minorHAnsi"/>
      <w:sz w:val="18"/>
      <w:szCs w:val="18"/>
    </w:rPr>
  </w:style>
  <w:style w:type="paragraph" w:styleId="Saturs6">
    <w:name w:val="toc 6"/>
    <w:basedOn w:val="Parasts"/>
    <w:next w:val="Parasts"/>
    <w:autoRedefine/>
    <w:rsid w:val="00501F54"/>
    <w:pPr>
      <w:ind w:left="1100"/>
    </w:pPr>
    <w:rPr>
      <w:rFonts w:asciiTheme="minorHAnsi" w:hAnsiTheme="minorHAnsi" w:cstheme="minorHAnsi"/>
      <w:sz w:val="18"/>
      <w:szCs w:val="18"/>
    </w:rPr>
  </w:style>
  <w:style w:type="paragraph" w:styleId="Saturs7">
    <w:name w:val="toc 7"/>
    <w:basedOn w:val="Parasts"/>
    <w:next w:val="Parasts"/>
    <w:autoRedefine/>
    <w:rsid w:val="00501F54"/>
    <w:pPr>
      <w:ind w:left="1320"/>
    </w:pPr>
    <w:rPr>
      <w:rFonts w:asciiTheme="minorHAnsi" w:hAnsiTheme="minorHAnsi" w:cstheme="minorHAnsi"/>
      <w:sz w:val="18"/>
      <w:szCs w:val="18"/>
    </w:rPr>
  </w:style>
  <w:style w:type="paragraph" w:styleId="Saturs8">
    <w:name w:val="toc 8"/>
    <w:basedOn w:val="Parasts"/>
    <w:next w:val="Parasts"/>
    <w:autoRedefine/>
    <w:rsid w:val="00501F54"/>
    <w:pPr>
      <w:ind w:left="1540"/>
    </w:pPr>
    <w:rPr>
      <w:rFonts w:asciiTheme="minorHAnsi" w:hAnsiTheme="minorHAnsi" w:cstheme="minorHAnsi"/>
      <w:sz w:val="18"/>
      <w:szCs w:val="18"/>
    </w:rPr>
  </w:style>
  <w:style w:type="paragraph" w:styleId="Saturs9">
    <w:name w:val="toc 9"/>
    <w:basedOn w:val="Parasts"/>
    <w:next w:val="Parasts"/>
    <w:autoRedefine/>
    <w:rsid w:val="00501F54"/>
    <w:pPr>
      <w:ind w:left="1760"/>
    </w:pPr>
    <w:rPr>
      <w:rFonts w:asciiTheme="minorHAnsi" w:hAnsiTheme="minorHAnsi" w:cstheme="minorHAnsi"/>
      <w:sz w:val="18"/>
      <w:szCs w:val="18"/>
    </w:rPr>
  </w:style>
  <w:style w:type="table" w:customStyle="1" w:styleId="Reatabula1">
    <w:name w:val="Režģa tabula1"/>
    <w:basedOn w:val="Parastatabula"/>
    <w:next w:val="Reatabula"/>
    <w:uiPriority w:val="39"/>
    <w:rsid w:val="00C413ED"/>
    <w:rPr>
      <w:rFonts w:ascii="Calibri" w:eastAsia="Calibri" w:hAnsi="Calibri" w:cs="DokChamp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gumam">
    <w:name w:val="1. Līgumam"/>
    <w:basedOn w:val="Parasts"/>
    <w:qFormat/>
    <w:rsid w:val="00C413ED"/>
    <w:pPr>
      <w:numPr>
        <w:numId w:val="35"/>
      </w:numPr>
      <w:tabs>
        <w:tab w:val="left" w:pos="426"/>
      </w:tabs>
      <w:spacing w:before="120"/>
      <w:jc w:val="center"/>
    </w:pPr>
    <w:rPr>
      <w:rFonts w:ascii="Times New Roman" w:eastAsia="Calibri" w:hAnsi="Times New Roman" w:cs="Times New Roman"/>
      <w:b/>
      <w:sz w:val="24"/>
      <w:szCs w:val="24"/>
      <w:lang w:val="x-none" w:eastAsia="x-none"/>
    </w:rPr>
  </w:style>
  <w:style w:type="paragraph" w:customStyle="1" w:styleId="11Lgumam">
    <w:name w:val="1.1. Līgumam"/>
    <w:basedOn w:val="Parasts"/>
    <w:qFormat/>
    <w:rsid w:val="00C413ED"/>
    <w:pPr>
      <w:numPr>
        <w:ilvl w:val="1"/>
        <w:numId w:val="35"/>
      </w:numPr>
      <w:jc w:val="both"/>
    </w:pPr>
    <w:rPr>
      <w:rFonts w:ascii="Times New Roman" w:eastAsia="Calibri" w:hAnsi="Times New Roman" w:cs="Times New Roman"/>
      <w:sz w:val="24"/>
      <w:szCs w:val="24"/>
      <w:lang w:eastAsia="x-none"/>
    </w:rPr>
  </w:style>
  <w:style w:type="paragraph" w:customStyle="1" w:styleId="111Lgumam">
    <w:name w:val="1.1.1. Līgumam"/>
    <w:basedOn w:val="11Lgumam"/>
    <w:qFormat/>
    <w:rsid w:val="00C413ED"/>
    <w:pPr>
      <w:numPr>
        <w:ilvl w:val="2"/>
      </w:numPr>
    </w:pPr>
  </w:style>
  <w:style w:type="paragraph" w:customStyle="1" w:styleId="1111lgumam">
    <w:name w:val="1.1.1.1. līgumam"/>
    <w:basedOn w:val="111Lgumam"/>
    <w:qFormat/>
    <w:rsid w:val="00C413ED"/>
    <w:pPr>
      <w:numPr>
        <w:ilvl w:val="3"/>
      </w:numPr>
      <w:jc w:val="left"/>
    </w:pPr>
    <w:rPr>
      <w:bCs/>
      <w:color w:val="00000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75617">
      <w:bodyDiv w:val="1"/>
      <w:marLeft w:val="0"/>
      <w:marRight w:val="0"/>
      <w:marTop w:val="0"/>
      <w:marBottom w:val="0"/>
      <w:divBdr>
        <w:top w:val="none" w:sz="0" w:space="0" w:color="auto"/>
        <w:left w:val="none" w:sz="0" w:space="0" w:color="auto"/>
        <w:bottom w:val="none" w:sz="0" w:space="0" w:color="auto"/>
        <w:right w:val="none" w:sz="0" w:space="0" w:color="auto"/>
      </w:divBdr>
    </w:div>
    <w:div w:id="146167198">
      <w:bodyDiv w:val="1"/>
      <w:marLeft w:val="0"/>
      <w:marRight w:val="0"/>
      <w:marTop w:val="0"/>
      <w:marBottom w:val="0"/>
      <w:divBdr>
        <w:top w:val="none" w:sz="0" w:space="0" w:color="auto"/>
        <w:left w:val="none" w:sz="0" w:space="0" w:color="auto"/>
        <w:bottom w:val="none" w:sz="0" w:space="0" w:color="auto"/>
        <w:right w:val="none" w:sz="0" w:space="0" w:color="auto"/>
      </w:divBdr>
      <w:divsChild>
        <w:div w:id="928153219">
          <w:marLeft w:val="0"/>
          <w:marRight w:val="0"/>
          <w:marTop w:val="0"/>
          <w:marBottom w:val="0"/>
          <w:divBdr>
            <w:top w:val="none" w:sz="0" w:space="0" w:color="auto"/>
            <w:left w:val="none" w:sz="0" w:space="0" w:color="auto"/>
            <w:bottom w:val="none" w:sz="0" w:space="0" w:color="auto"/>
            <w:right w:val="none" w:sz="0" w:space="0" w:color="auto"/>
          </w:divBdr>
          <w:divsChild>
            <w:div w:id="1543782199">
              <w:marLeft w:val="0"/>
              <w:marRight w:val="0"/>
              <w:marTop w:val="0"/>
              <w:marBottom w:val="0"/>
              <w:divBdr>
                <w:top w:val="none" w:sz="0" w:space="0" w:color="auto"/>
                <w:left w:val="none" w:sz="0" w:space="0" w:color="auto"/>
                <w:bottom w:val="none" w:sz="0" w:space="0" w:color="auto"/>
                <w:right w:val="none" w:sz="0" w:space="0" w:color="auto"/>
              </w:divBdr>
              <w:divsChild>
                <w:div w:id="1295329739">
                  <w:marLeft w:val="0"/>
                  <w:marRight w:val="0"/>
                  <w:marTop w:val="0"/>
                  <w:marBottom w:val="0"/>
                  <w:divBdr>
                    <w:top w:val="none" w:sz="0" w:space="0" w:color="auto"/>
                    <w:left w:val="none" w:sz="0" w:space="0" w:color="auto"/>
                    <w:bottom w:val="none" w:sz="0" w:space="0" w:color="auto"/>
                    <w:right w:val="none" w:sz="0" w:space="0" w:color="auto"/>
                  </w:divBdr>
                  <w:divsChild>
                    <w:div w:id="16740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56893">
      <w:bodyDiv w:val="1"/>
      <w:marLeft w:val="45"/>
      <w:marRight w:val="45"/>
      <w:marTop w:val="90"/>
      <w:marBottom w:val="90"/>
      <w:divBdr>
        <w:top w:val="none" w:sz="0" w:space="0" w:color="auto"/>
        <w:left w:val="none" w:sz="0" w:space="0" w:color="auto"/>
        <w:bottom w:val="none" w:sz="0" w:space="0" w:color="auto"/>
        <w:right w:val="none" w:sz="0" w:space="0" w:color="auto"/>
      </w:divBdr>
      <w:divsChild>
        <w:div w:id="637762331">
          <w:marLeft w:val="0"/>
          <w:marRight w:val="0"/>
          <w:marTop w:val="240"/>
          <w:marBottom w:val="0"/>
          <w:divBdr>
            <w:top w:val="none" w:sz="0" w:space="0" w:color="auto"/>
            <w:left w:val="none" w:sz="0" w:space="0" w:color="auto"/>
            <w:bottom w:val="none" w:sz="0" w:space="0" w:color="auto"/>
            <w:right w:val="none" w:sz="0" w:space="0" w:color="auto"/>
          </w:divBdr>
        </w:div>
        <w:div w:id="2092847641">
          <w:marLeft w:val="0"/>
          <w:marRight w:val="0"/>
          <w:marTop w:val="240"/>
          <w:marBottom w:val="0"/>
          <w:divBdr>
            <w:top w:val="none" w:sz="0" w:space="0" w:color="auto"/>
            <w:left w:val="none" w:sz="0" w:space="0" w:color="auto"/>
            <w:bottom w:val="none" w:sz="0" w:space="0" w:color="auto"/>
            <w:right w:val="none" w:sz="0" w:space="0" w:color="auto"/>
          </w:divBdr>
          <w:divsChild>
            <w:div w:id="1022895507">
              <w:marLeft w:val="0"/>
              <w:marRight w:val="0"/>
              <w:marTop w:val="45"/>
              <w:marBottom w:val="0"/>
              <w:divBdr>
                <w:top w:val="none" w:sz="0" w:space="0" w:color="auto"/>
                <w:left w:val="none" w:sz="0" w:space="0" w:color="auto"/>
                <w:bottom w:val="none" w:sz="0" w:space="0" w:color="auto"/>
                <w:right w:val="none" w:sz="0" w:space="0" w:color="auto"/>
              </w:divBdr>
            </w:div>
          </w:divsChild>
        </w:div>
      </w:divsChild>
    </w:div>
    <w:div w:id="191961225">
      <w:bodyDiv w:val="1"/>
      <w:marLeft w:val="0"/>
      <w:marRight w:val="0"/>
      <w:marTop w:val="0"/>
      <w:marBottom w:val="0"/>
      <w:divBdr>
        <w:top w:val="none" w:sz="0" w:space="0" w:color="auto"/>
        <w:left w:val="none" w:sz="0" w:space="0" w:color="auto"/>
        <w:bottom w:val="none" w:sz="0" w:space="0" w:color="auto"/>
        <w:right w:val="none" w:sz="0" w:space="0" w:color="auto"/>
      </w:divBdr>
    </w:div>
    <w:div w:id="221716664">
      <w:bodyDiv w:val="1"/>
      <w:marLeft w:val="0"/>
      <w:marRight w:val="0"/>
      <w:marTop w:val="0"/>
      <w:marBottom w:val="0"/>
      <w:divBdr>
        <w:top w:val="none" w:sz="0" w:space="0" w:color="auto"/>
        <w:left w:val="none" w:sz="0" w:space="0" w:color="auto"/>
        <w:bottom w:val="none" w:sz="0" w:space="0" w:color="auto"/>
        <w:right w:val="none" w:sz="0" w:space="0" w:color="auto"/>
      </w:divBdr>
    </w:div>
    <w:div w:id="230115018">
      <w:bodyDiv w:val="1"/>
      <w:marLeft w:val="0"/>
      <w:marRight w:val="0"/>
      <w:marTop w:val="0"/>
      <w:marBottom w:val="0"/>
      <w:divBdr>
        <w:top w:val="none" w:sz="0" w:space="0" w:color="auto"/>
        <w:left w:val="none" w:sz="0" w:space="0" w:color="auto"/>
        <w:bottom w:val="none" w:sz="0" w:space="0" w:color="auto"/>
        <w:right w:val="none" w:sz="0" w:space="0" w:color="auto"/>
      </w:divBdr>
      <w:divsChild>
        <w:div w:id="307175061">
          <w:marLeft w:val="0"/>
          <w:marRight w:val="0"/>
          <w:marTop w:val="0"/>
          <w:marBottom w:val="0"/>
          <w:divBdr>
            <w:top w:val="none" w:sz="0" w:space="0" w:color="auto"/>
            <w:left w:val="none" w:sz="0" w:space="0" w:color="auto"/>
            <w:bottom w:val="none" w:sz="0" w:space="0" w:color="auto"/>
            <w:right w:val="none" w:sz="0" w:space="0" w:color="auto"/>
          </w:divBdr>
        </w:div>
        <w:div w:id="975136175">
          <w:marLeft w:val="0"/>
          <w:marRight w:val="0"/>
          <w:marTop w:val="0"/>
          <w:marBottom w:val="0"/>
          <w:divBdr>
            <w:top w:val="none" w:sz="0" w:space="0" w:color="auto"/>
            <w:left w:val="none" w:sz="0" w:space="0" w:color="auto"/>
            <w:bottom w:val="none" w:sz="0" w:space="0" w:color="auto"/>
            <w:right w:val="none" w:sz="0" w:space="0" w:color="auto"/>
          </w:divBdr>
        </w:div>
      </w:divsChild>
    </w:div>
    <w:div w:id="263921940">
      <w:bodyDiv w:val="1"/>
      <w:marLeft w:val="0"/>
      <w:marRight w:val="0"/>
      <w:marTop w:val="0"/>
      <w:marBottom w:val="0"/>
      <w:divBdr>
        <w:top w:val="none" w:sz="0" w:space="0" w:color="auto"/>
        <w:left w:val="none" w:sz="0" w:space="0" w:color="auto"/>
        <w:bottom w:val="none" w:sz="0" w:space="0" w:color="auto"/>
        <w:right w:val="none" w:sz="0" w:space="0" w:color="auto"/>
      </w:divBdr>
      <w:divsChild>
        <w:div w:id="745565732">
          <w:marLeft w:val="0"/>
          <w:marRight w:val="0"/>
          <w:marTop w:val="0"/>
          <w:marBottom w:val="0"/>
          <w:divBdr>
            <w:top w:val="none" w:sz="0" w:space="0" w:color="auto"/>
            <w:left w:val="none" w:sz="0" w:space="0" w:color="auto"/>
            <w:bottom w:val="none" w:sz="0" w:space="0" w:color="auto"/>
            <w:right w:val="none" w:sz="0" w:space="0" w:color="auto"/>
          </w:divBdr>
          <w:divsChild>
            <w:div w:id="423183346">
              <w:marLeft w:val="0"/>
              <w:marRight w:val="0"/>
              <w:marTop w:val="0"/>
              <w:marBottom w:val="0"/>
              <w:divBdr>
                <w:top w:val="none" w:sz="0" w:space="0" w:color="auto"/>
                <w:left w:val="none" w:sz="0" w:space="0" w:color="auto"/>
                <w:bottom w:val="none" w:sz="0" w:space="0" w:color="auto"/>
                <w:right w:val="none" w:sz="0" w:space="0" w:color="auto"/>
              </w:divBdr>
              <w:divsChild>
                <w:div w:id="998464459">
                  <w:marLeft w:val="0"/>
                  <w:marRight w:val="0"/>
                  <w:marTop w:val="0"/>
                  <w:marBottom w:val="0"/>
                  <w:divBdr>
                    <w:top w:val="none" w:sz="0" w:space="0" w:color="auto"/>
                    <w:left w:val="none" w:sz="0" w:space="0" w:color="auto"/>
                    <w:bottom w:val="none" w:sz="0" w:space="0" w:color="auto"/>
                    <w:right w:val="none" w:sz="0" w:space="0" w:color="auto"/>
                  </w:divBdr>
                  <w:divsChild>
                    <w:div w:id="174221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266414">
      <w:bodyDiv w:val="1"/>
      <w:marLeft w:val="0"/>
      <w:marRight w:val="0"/>
      <w:marTop w:val="0"/>
      <w:marBottom w:val="0"/>
      <w:divBdr>
        <w:top w:val="none" w:sz="0" w:space="0" w:color="auto"/>
        <w:left w:val="none" w:sz="0" w:space="0" w:color="auto"/>
        <w:bottom w:val="none" w:sz="0" w:space="0" w:color="auto"/>
        <w:right w:val="none" w:sz="0" w:space="0" w:color="auto"/>
      </w:divBdr>
    </w:div>
    <w:div w:id="397290670">
      <w:bodyDiv w:val="1"/>
      <w:marLeft w:val="0"/>
      <w:marRight w:val="0"/>
      <w:marTop w:val="0"/>
      <w:marBottom w:val="0"/>
      <w:divBdr>
        <w:top w:val="none" w:sz="0" w:space="0" w:color="auto"/>
        <w:left w:val="none" w:sz="0" w:space="0" w:color="auto"/>
        <w:bottom w:val="none" w:sz="0" w:space="0" w:color="auto"/>
        <w:right w:val="none" w:sz="0" w:space="0" w:color="auto"/>
      </w:divBdr>
    </w:div>
    <w:div w:id="464856860">
      <w:bodyDiv w:val="1"/>
      <w:marLeft w:val="0"/>
      <w:marRight w:val="0"/>
      <w:marTop w:val="0"/>
      <w:marBottom w:val="0"/>
      <w:divBdr>
        <w:top w:val="none" w:sz="0" w:space="0" w:color="auto"/>
        <w:left w:val="none" w:sz="0" w:space="0" w:color="auto"/>
        <w:bottom w:val="none" w:sz="0" w:space="0" w:color="auto"/>
        <w:right w:val="none" w:sz="0" w:space="0" w:color="auto"/>
      </w:divBdr>
    </w:div>
    <w:div w:id="516121421">
      <w:bodyDiv w:val="1"/>
      <w:marLeft w:val="0"/>
      <w:marRight w:val="0"/>
      <w:marTop w:val="0"/>
      <w:marBottom w:val="0"/>
      <w:divBdr>
        <w:top w:val="none" w:sz="0" w:space="0" w:color="auto"/>
        <w:left w:val="none" w:sz="0" w:space="0" w:color="auto"/>
        <w:bottom w:val="none" w:sz="0" w:space="0" w:color="auto"/>
        <w:right w:val="none" w:sz="0" w:space="0" w:color="auto"/>
      </w:divBdr>
    </w:div>
    <w:div w:id="722556932">
      <w:bodyDiv w:val="1"/>
      <w:marLeft w:val="0"/>
      <w:marRight w:val="0"/>
      <w:marTop w:val="0"/>
      <w:marBottom w:val="0"/>
      <w:divBdr>
        <w:top w:val="none" w:sz="0" w:space="0" w:color="auto"/>
        <w:left w:val="none" w:sz="0" w:space="0" w:color="auto"/>
        <w:bottom w:val="none" w:sz="0" w:space="0" w:color="auto"/>
        <w:right w:val="none" w:sz="0" w:space="0" w:color="auto"/>
      </w:divBdr>
    </w:div>
    <w:div w:id="760027908">
      <w:bodyDiv w:val="1"/>
      <w:marLeft w:val="0"/>
      <w:marRight w:val="0"/>
      <w:marTop w:val="0"/>
      <w:marBottom w:val="0"/>
      <w:divBdr>
        <w:top w:val="none" w:sz="0" w:space="0" w:color="auto"/>
        <w:left w:val="none" w:sz="0" w:space="0" w:color="auto"/>
        <w:bottom w:val="none" w:sz="0" w:space="0" w:color="auto"/>
        <w:right w:val="none" w:sz="0" w:space="0" w:color="auto"/>
      </w:divBdr>
    </w:div>
    <w:div w:id="770660187">
      <w:bodyDiv w:val="1"/>
      <w:marLeft w:val="0"/>
      <w:marRight w:val="0"/>
      <w:marTop w:val="0"/>
      <w:marBottom w:val="0"/>
      <w:divBdr>
        <w:top w:val="none" w:sz="0" w:space="0" w:color="auto"/>
        <w:left w:val="none" w:sz="0" w:space="0" w:color="auto"/>
        <w:bottom w:val="none" w:sz="0" w:space="0" w:color="auto"/>
        <w:right w:val="none" w:sz="0" w:space="0" w:color="auto"/>
      </w:divBdr>
    </w:div>
    <w:div w:id="850532507">
      <w:bodyDiv w:val="1"/>
      <w:marLeft w:val="0"/>
      <w:marRight w:val="0"/>
      <w:marTop w:val="0"/>
      <w:marBottom w:val="0"/>
      <w:divBdr>
        <w:top w:val="none" w:sz="0" w:space="0" w:color="auto"/>
        <w:left w:val="none" w:sz="0" w:space="0" w:color="auto"/>
        <w:bottom w:val="none" w:sz="0" w:space="0" w:color="auto"/>
        <w:right w:val="none" w:sz="0" w:space="0" w:color="auto"/>
      </w:divBdr>
      <w:divsChild>
        <w:div w:id="936907085">
          <w:marLeft w:val="0"/>
          <w:marRight w:val="0"/>
          <w:marTop w:val="0"/>
          <w:marBottom w:val="0"/>
          <w:divBdr>
            <w:top w:val="none" w:sz="0" w:space="0" w:color="auto"/>
            <w:left w:val="none" w:sz="0" w:space="0" w:color="auto"/>
            <w:bottom w:val="none" w:sz="0" w:space="0" w:color="auto"/>
            <w:right w:val="none" w:sz="0" w:space="0" w:color="auto"/>
          </w:divBdr>
          <w:divsChild>
            <w:div w:id="659314065">
              <w:marLeft w:val="0"/>
              <w:marRight w:val="0"/>
              <w:marTop w:val="0"/>
              <w:marBottom w:val="0"/>
              <w:divBdr>
                <w:top w:val="none" w:sz="0" w:space="0" w:color="auto"/>
                <w:left w:val="none" w:sz="0" w:space="0" w:color="auto"/>
                <w:bottom w:val="none" w:sz="0" w:space="0" w:color="auto"/>
                <w:right w:val="none" w:sz="0" w:space="0" w:color="auto"/>
              </w:divBdr>
              <w:divsChild>
                <w:div w:id="539627782">
                  <w:marLeft w:val="0"/>
                  <w:marRight w:val="0"/>
                  <w:marTop w:val="0"/>
                  <w:marBottom w:val="0"/>
                  <w:divBdr>
                    <w:top w:val="none" w:sz="0" w:space="0" w:color="auto"/>
                    <w:left w:val="none" w:sz="0" w:space="0" w:color="auto"/>
                    <w:bottom w:val="none" w:sz="0" w:space="0" w:color="auto"/>
                    <w:right w:val="none" w:sz="0" w:space="0" w:color="auto"/>
                  </w:divBdr>
                  <w:divsChild>
                    <w:div w:id="1122766793">
                      <w:marLeft w:val="0"/>
                      <w:marRight w:val="0"/>
                      <w:marTop w:val="0"/>
                      <w:marBottom w:val="0"/>
                      <w:divBdr>
                        <w:top w:val="none" w:sz="0" w:space="0" w:color="auto"/>
                        <w:left w:val="none" w:sz="0" w:space="0" w:color="auto"/>
                        <w:bottom w:val="none" w:sz="0" w:space="0" w:color="auto"/>
                        <w:right w:val="none" w:sz="0" w:space="0" w:color="auto"/>
                      </w:divBdr>
                      <w:divsChild>
                        <w:div w:id="212428135">
                          <w:marLeft w:val="0"/>
                          <w:marRight w:val="0"/>
                          <w:marTop w:val="0"/>
                          <w:marBottom w:val="0"/>
                          <w:divBdr>
                            <w:top w:val="none" w:sz="0" w:space="0" w:color="auto"/>
                            <w:left w:val="none" w:sz="0" w:space="0" w:color="auto"/>
                            <w:bottom w:val="none" w:sz="0" w:space="0" w:color="auto"/>
                            <w:right w:val="none" w:sz="0" w:space="0" w:color="auto"/>
                          </w:divBdr>
                          <w:divsChild>
                            <w:div w:id="101850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6564906">
      <w:bodyDiv w:val="1"/>
      <w:marLeft w:val="0"/>
      <w:marRight w:val="0"/>
      <w:marTop w:val="0"/>
      <w:marBottom w:val="0"/>
      <w:divBdr>
        <w:top w:val="none" w:sz="0" w:space="0" w:color="auto"/>
        <w:left w:val="none" w:sz="0" w:space="0" w:color="auto"/>
        <w:bottom w:val="none" w:sz="0" w:space="0" w:color="auto"/>
        <w:right w:val="none" w:sz="0" w:space="0" w:color="auto"/>
      </w:divBdr>
    </w:div>
    <w:div w:id="1169520049">
      <w:bodyDiv w:val="1"/>
      <w:marLeft w:val="0"/>
      <w:marRight w:val="0"/>
      <w:marTop w:val="0"/>
      <w:marBottom w:val="0"/>
      <w:divBdr>
        <w:top w:val="none" w:sz="0" w:space="0" w:color="auto"/>
        <w:left w:val="none" w:sz="0" w:space="0" w:color="auto"/>
        <w:bottom w:val="none" w:sz="0" w:space="0" w:color="auto"/>
        <w:right w:val="none" w:sz="0" w:space="0" w:color="auto"/>
      </w:divBdr>
    </w:div>
    <w:div w:id="1415130529">
      <w:bodyDiv w:val="1"/>
      <w:marLeft w:val="0"/>
      <w:marRight w:val="0"/>
      <w:marTop w:val="0"/>
      <w:marBottom w:val="0"/>
      <w:divBdr>
        <w:top w:val="none" w:sz="0" w:space="0" w:color="auto"/>
        <w:left w:val="none" w:sz="0" w:space="0" w:color="auto"/>
        <w:bottom w:val="none" w:sz="0" w:space="0" w:color="auto"/>
        <w:right w:val="none" w:sz="0" w:space="0" w:color="auto"/>
      </w:divBdr>
    </w:div>
    <w:div w:id="1453133628">
      <w:bodyDiv w:val="1"/>
      <w:marLeft w:val="0"/>
      <w:marRight w:val="0"/>
      <w:marTop w:val="0"/>
      <w:marBottom w:val="0"/>
      <w:divBdr>
        <w:top w:val="none" w:sz="0" w:space="0" w:color="auto"/>
        <w:left w:val="none" w:sz="0" w:space="0" w:color="auto"/>
        <w:bottom w:val="none" w:sz="0" w:space="0" w:color="auto"/>
        <w:right w:val="none" w:sz="0" w:space="0" w:color="auto"/>
      </w:divBdr>
    </w:div>
    <w:div w:id="1460032294">
      <w:bodyDiv w:val="1"/>
      <w:marLeft w:val="0"/>
      <w:marRight w:val="0"/>
      <w:marTop w:val="0"/>
      <w:marBottom w:val="0"/>
      <w:divBdr>
        <w:top w:val="none" w:sz="0" w:space="0" w:color="auto"/>
        <w:left w:val="none" w:sz="0" w:space="0" w:color="auto"/>
        <w:bottom w:val="none" w:sz="0" w:space="0" w:color="auto"/>
        <w:right w:val="none" w:sz="0" w:space="0" w:color="auto"/>
      </w:divBdr>
    </w:div>
    <w:div w:id="1817450402">
      <w:bodyDiv w:val="1"/>
      <w:marLeft w:val="0"/>
      <w:marRight w:val="0"/>
      <w:marTop w:val="0"/>
      <w:marBottom w:val="0"/>
      <w:divBdr>
        <w:top w:val="none" w:sz="0" w:space="0" w:color="auto"/>
        <w:left w:val="none" w:sz="0" w:space="0" w:color="auto"/>
        <w:bottom w:val="none" w:sz="0" w:space="0" w:color="auto"/>
        <w:right w:val="none" w:sz="0" w:space="0" w:color="auto"/>
      </w:divBdr>
    </w:div>
    <w:div w:id="1861624728">
      <w:bodyDiv w:val="1"/>
      <w:marLeft w:val="0"/>
      <w:marRight w:val="0"/>
      <w:marTop w:val="0"/>
      <w:marBottom w:val="0"/>
      <w:divBdr>
        <w:top w:val="none" w:sz="0" w:space="0" w:color="auto"/>
        <w:left w:val="none" w:sz="0" w:space="0" w:color="auto"/>
        <w:bottom w:val="none" w:sz="0" w:space="0" w:color="auto"/>
        <w:right w:val="none" w:sz="0" w:space="0" w:color="auto"/>
      </w:divBdr>
    </w:div>
    <w:div w:id="1866673899">
      <w:bodyDiv w:val="1"/>
      <w:marLeft w:val="0"/>
      <w:marRight w:val="0"/>
      <w:marTop w:val="0"/>
      <w:marBottom w:val="0"/>
      <w:divBdr>
        <w:top w:val="none" w:sz="0" w:space="0" w:color="auto"/>
        <w:left w:val="none" w:sz="0" w:space="0" w:color="auto"/>
        <w:bottom w:val="none" w:sz="0" w:space="0" w:color="auto"/>
        <w:right w:val="none" w:sz="0" w:space="0" w:color="auto"/>
      </w:divBdr>
    </w:div>
    <w:div w:id="1889608660">
      <w:bodyDiv w:val="1"/>
      <w:marLeft w:val="0"/>
      <w:marRight w:val="0"/>
      <w:marTop w:val="0"/>
      <w:marBottom w:val="0"/>
      <w:divBdr>
        <w:top w:val="none" w:sz="0" w:space="0" w:color="auto"/>
        <w:left w:val="none" w:sz="0" w:space="0" w:color="auto"/>
        <w:bottom w:val="none" w:sz="0" w:space="0" w:color="auto"/>
        <w:right w:val="none" w:sz="0" w:space="0" w:color="auto"/>
      </w:divBdr>
    </w:div>
    <w:div w:id="1965849616">
      <w:bodyDiv w:val="1"/>
      <w:marLeft w:val="0"/>
      <w:marRight w:val="0"/>
      <w:marTop w:val="0"/>
      <w:marBottom w:val="0"/>
      <w:divBdr>
        <w:top w:val="none" w:sz="0" w:space="0" w:color="auto"/>
        <w:left w:val="none" w:sz="0" w:space="0" w:color="auto"/>
        <w:bottom w:val="none" w:sz="0" w:space="0" w:color="auto"/>
        <w:right w:val="none" w:sz="0" w:space="0" w:color="auto"/>
      </w:divBdr>
    </w:div>
    <w:div w:id="2048680918">
      <w:bodyDiv w:val="1"/>
      <w:marLeft w:val="0"/>
      <w:marRight w:val="0"/>
      <w:marTop w:val="0"/>
      <w:marBottom w:val="0"/>
      <w:divBdr>
        <w:top w:val="none" w:sz="0" w:space="0" w:color="auto"/>
        <w:left w:val="none" w:sz="0" w:space="0" w:color="auto"/>
        <w:bottom w:val="none" w:sz="0" w:space="0" w:color="auto"/>
        <w:right w:val="none" w:sz="0" w:space="0" w:color="auto"/>
      </w:divBdr>
    </w:div>
    <w:div w:id="2071923701">
      <w:bodyDiv w:val="1"/>
      <w:marLeft w:val="0"/>
      <w:marRight w:val="0"/>
      <w:marTop w:val="0"/>
      <w:marBottom w:val="0"/>
      <w:divBdr>
        <w:top w:val="none" w:sz="0" w:space="0" w:color="auto"/>
        <w:left w:val="none" w:sz="0" w:space="0" w:color="auto"/>
        <w:bottom w:val="none" w:sz="0" w:space="0" w:color="auto"/>
        <w:right w:val="none" w:sz="0" w:space="0" w:color="auto"/>
      </w:divBdr>
    </w:div>
    <w:div w:id="2113091154">
      <w:bodyDiv w:val="1"/>
      <w:marLeft w:val="0"/>
      <w:marRight w:val="0"/>
      <w:marTop w:val="0"/>
      <w:marBottom w:val="0"/>
      <w:divBdr>
        <w:top w:val="none" w:sz="0" w:space="0" w:color="auto"/>
        <w:left w:val="none" w:sz="0" w:space="0" w:color="auto"/>
        <w:bottom w:val="none" w:sz="0" w:space="0" w:color="auto"/>
        <w:right w:val="none" w:sz="0" w:space="0" w:color="auto"/>
      </w:divBdr>
      <w:divsChild>
        <w:div w:id="1566138565">
          <w:marLeft w:val="0"/>
          <w:marRight w:val="0"/>
          <w:marTop w:val="0"/>
          <w:marBottom w:val="0"/>
          <w:divBdr>
            <w:top w:val="none" w:sz="0" w:space="0" w:color="auto"/>
            <w:left w:val="none" w:sz="0" w:space="0" w:color="auto"/>
            <w:bottom w:val="none" w:sz="0" w:space="0" w:color="auto"/>
            <w:right w:val="none" w:sz="0" w:space="0" w:color="auto"/>
          </w:divBdr>
          <w:divsChild>
            <w:div w:id="1467814605">
              <w:marLeft w:val="0"/>
              <w:marRight w:val="0"/>
              <w:marTop w:val="0"/>
              <w:marBottom w:val="0"/>
              <w:divBdr>
                <w:top w:val="none" w:sz="0" w:space="0" w:color="auto"/>
                <w:left w:val="none" w:sz="0" w:space="0" w:color="auto"/>
                <w:bottom w:val="none" w:sz="0" w:space="0" w:color="auto"/>
                <w:right w:val="none" w:sz="0" w:space="0" w:color="auto"/>
              </w:divBdr>
              <w:divsChild>
                <w:div w:id="396980407">
                  <w:marLeft w:val="0"/>
                  <w:marRight w:val="0"/>
                  <w:marTop w:val="0"/>
                  <w:marBottom w:val="0"/>
                  <w:divBdr>
                    <w:top w:val="none" w:sz="0" w:space="0" w:color="auto"/>
                    <w:left w:val="none" w:sz="0" w:space="0" w:color="auto"/>
                    <w:bottom w:val="none" w:sz="0" w:space="0" w:color="auto"/>
                    <w:right w:val="none" w:sz="0" w:space="0" w:color="auto"/>
                  </w:divBdr>
                  <w:divsChild>
                    <w:div w:id="1802189602">
                      <w:marLeft w:val="0"/>
                      <w:marRight w:val="0"/>
                      <w:marTop w:val="0"/>
                      <w:marBottom w:val="0"/>
                      <w:divBdr>
                        <w:top w:val="none" w:sz="0" w:space="0" w:color="auto"/>
                        <w:left w:val="none" w:sz="0" w:space="0" w:color="auto"/>
                        <w:bottom w:val="none" w:sz="0" w:space="0" w:color="auto"/>
                        <w:right w:val="none" w:sz="0" w:space="0" w:color="auto"/>
                      </w:divBdr>
                      <w:divsChild>
                        <w:div w:id="2111049392">
                          <w:marLeft w:val="0"/>
                          <w:marRight w:val="0"/>
                          <w:marTop w:val="0"/>
                          <w:marBottom w:val="0"/>
                          <w:divBdr>
                            <w:top w:val="none" w:sz="0" w:space="0" w:color="auto"/>
                            <w:left w:val="none" w:sz="0" w:space="0" w:color="auto"/>
                            <w:bottom w:val="none" w:sz="0" w:space="0" w:color="auto"/>
                            <w:right w:val="none" w:sz="0" w:space="0" w:color="auto"/>
                          </w:divBdr>
                          <w:divsChild>
                            <w:div w:id="160145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282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tel:+371%2063960212" TargetMode="External"/><Relationship Id="rId13" Type="http://schemas.openxmlformats.org/officeDocument/2006/relationships/hyperlink" Target="mailto:datuaizsardziba@vsaczemgale.gov.lv" TargetMode="External"/><Relationship Id="rId18" Type="http://schemas.openxmlformats.org/officeDocument/2006/relationships/hyperlink" Target="https://likumi.lv/ta/id/287760"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pasts@vsaczemgale.gov.lv" TargetMode="External"/><Relationship Id="rId17" Type="http://schemas.openxmlformats.org/officeDocument/2006/relationships/hyperlink" Target="https://likumi.lv/doc.php?id=287760"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likumi.lv/doc.php?id=287760" TargetMode="External"/><Relationship Id="rId20" Type="http://schemas.openxmlformats.org/officeDocument/2006/relationships/hyperlink" Target="https://enplus-pellets.eu/wp-content/uploads/Languages/LV/ENplus-ST-1001-LV.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5145"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footer" Target="footer1.xml"/><Relationship Id="rId28" Type="http://schemas.openxmlformats.org/officeDocument/2006/relationships/fontTable" Target="fontTable.xml"/><Relationship Id="rId10" Type="http://schemas.openxmlformats.org/officeDocument/2006/relationships/hyperlink" Target="https://www.vsaczemgale.gov.lv/lv" TargetMode="External"/><Relationship Id="rId19" Type="http://schemas.openxmlformats.org/officeDocument/2006/relationships/hyperlink" Target="https://likumi.lv/doc.php?id=287760" TargetMode="External"/><Relationship Id="rId4" Type="http://schemas.openxmlformats.org/officeDocument/2006/relationships/settings" Target="settings.xml"/><Relationship Id="rId9" Type="http://schemas.openxmlformats.org/officeDocument/2006/relationships/hyperlink" Target="mailto:pasts@vsaczemgale.gov.lv" TargetMode="External"/><Relationship Id="rId14" Type="http://schemas.openxmlformats.org/officeDocument/2006/relationships/hyperlink" Target="http://espd.eis.gov.lv/" TargetMode="External"/><Relationship Id="rId22" Type="http://schemas.openxmlformats.org/officeDocument/2006/relationships/header" Target="header2.xml"/><Relationship Id="rId27" Type="http://schemas.openxmlformats.org/officeDocument/2006/relationships/hyperlink" Target="https://enplus-pellets.eu/wp-content/uploads/Languages/LV/ENplus-ST-1001-LV.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jaunums/sankcijas-speka-0904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B7C02-0F51-4BC2-83D1-64CE124A4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37</Pages>
  <Words>67124</Words>
  <Characters>38261</Characters>
  <Application>Microsoft Office Word</Application>
  <DocSecurity>0</DocSecurity>
  <Lines>318</Lines>
  <Paragraphs>210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
  <LinksUpToDate>false</LinksUpToDate>
  <CharactersWithSpaces>105175</CharactersWithSpaces>
  <SharedDoc>false</SharedDoc>
  <HLinks>
    <vt:vector size="384" baseType="variant">
      <vt:variant>
        <vt:i4>5242974</vt:i4>
      </vt:variant>
      <vt:variant>
        <vt:i4>189</vt:i4>
      </vt:variant>
      <vt:variant>
        <vt:i4>0</vt:i4>
      </vt:variant>
      <vt:variant>
        <vt:i4>5</vt:i4>
      </vt:variant>
      <vt:variant>
        <vt:lpwstr>https://likumi.lv/doc.php?id=287760</vt:lpwstr>
      </vt:variant>
      <vt:variant>
        <vt:lpwstr>p61</vt:lpwstr>
      </vt:variant>
      <vt:variant>
        <vt:i4>3014694</vt:i4>
      </vt:variant>
      <vt:variant>
        <vt:i4>186</vt:i4>
      </vt:variant>
      <vt:variant>
        <vt:i4>0</vt:i4>
      </vt:variant>
      <vt:variant>
        <vt:i4>5</vt:i4>
      </vt:variant>
      <vt:variant>
        <vt:lpwstr>http://lvceli.lv/sadarbibas-partneriem/</vt:lpwstr>
      </vt:variant>
      <vt:variant>
        <vt:lpwstr>iepirkumi</vt:lpwstr>
      </vt:variant>
      <vt:variant>
        <vt:i4>5242974</vt:i4>
      </vt:variant>
      <vt:variant>
        <vt:i4>183</vt:i4>
      </vt:variant>
      <vt:variant>
        <vt:i4>0</vt:i4>
      </vt:variant>
      <vt:variant>
        <vt:i4>5</vt:i4>
      </vt:variant>
      <vt:variant>
        <vt:lpwstr>https://likumi.lv/doc.php?id=287760</vt:lpwstr>
      </vt:variant>
      <vt:variant>
        <vt:lpwstr>p61</vt:lpwstr>
      </vt:variant>
      <vt:variant>
        <vt:i4>7209015</vt:i4>
      </vt:variant>
      <vt:variant>
        <vt:i4>180</vt:i4>
      </vt:variant>
      <vt:variant>
        <vt:i4>0</vt:i4>
      </vt:variant>
      <vt:variant>
        <vt:i4>5</vt:i4>
      </vt:variant>
      <vt:variant>
        <vt:lpwstr>https://www.eis.gov.lv/EKEIS/Supplier/</vt:lpwstr>
      </vt:variant>
      <vt:variant>
        <vt:lpwstr/>
      </vt:variant>
      <vt:variant>
        <vt:i4>3014694</vt:i4>
      </vt:variant>
      <vt:variant>
        <vt:i4>177</vt:i4>
      </vt:variant>
      <vt:variant>
        <vt:i4>0</vt:i4>
      </vt:variant>
      <vt:variant>
        <vt:i4>5</vt:i4>
      </vt:variant>
      <vt:variant>
        <vt:lpwstr>http://lvceli.lv/sadarbibas-partneriem/</vt:lpwstr>
      </vt:variant>
      <vt:variant>
        <vt:lpwstr>iepirkumi</vt:lpwstr>
      </vt:variant>
      <vt:variant>
        <vt:i4>3014694</vt:i4>
      </vt:variant>
      <vt:variant>
        <vt:i4>174</vt:i4>
      </vt:variant>
      <vt:variant>
        <vt:i4>0</vt:i4>
      </vt:variant>
      <vt:variant>
        <vt:i4>5</vt:i4>
      </vt:variant>
      <vt:variant>
        <vt:lpwstr>http://lvceli.lv/sadarbibas-partneriem/</vt:lpwstr>
      </vt:variant>
      <vt:variant>
        <vt:lpwstr>iepirkumi</vt:lpwstr>
      </vt:variant>
      <vt:variant>
        <vt:i4>7209015</vt:i4>
      </vt:variant>
      <vt:variant>
        <vt:i4>171</vt:i4>
      </vt:variant>
      <vt:variant>
        <vt:i4>0</vt:i4>
      </vt:variant>
      <vt:variant>
        <vt:i4>5</vt:i4>
      </vt:variant>
      <vt:variant>
        <vt:lpwstr>https://www.eis.gov.lv/EKEIS/Supplier/</vt:lpwstr>
      </vt:variant>
      <vt:variant>
        <vt:lpwstr/>
      </vt:variant>
      <vt:variant>
        <vt:i4>3014694</vt:i4>
      </vt:variant>
      <vt:variant>
        <vt:i4>168</vt:i4>
      </vt:variant>
      <vt:variant>
        <vt:i4>0</vt:i4>
      </vt:variant>
      <vt:variant>
        <vt:i4>5</vt:i4>
      </vt:variant>
      <vt:variant>
        <vt:lpwstr>http://lvceli.lv/sadarbibas-partneriem/</vt:lpwstr>
      </vt:variant>
      <vt:variant>
        <vt:lpwstr>iepirkumi</vt:lpwstr>
      </vt:variant>
      <vt:variant>
        <vt:i4>5242974</vt:i4>
      </vt:variant>
      <vt:variant>
        <vt:i4>165</vt:i4>
      </vt:variant>
      <vt:variant>
        <vt:i4>0</vt:i4>
      </vt:variant>
      <vt:variant>
        <vt:i4>5</vt:i4>
      </vt:variant>
      <vt:variant>
        <vt:lpwstr>https://likumi.lv/doc.php?id=287760</vt:lpwstr>
      </vt:variant>
      <vt:variant>
        <vt:lpwstr>p68</vt:lpwstr>
      </vt:variant>
      <vt:variant>
        <vt:i4>5242974</vt:i4>
      </vt:variant>
      <vt:variant>
        <vt:i4>162</vt:i4>
      </vt:variant>
      <vt:variant>
        <vt:i4>0</vt:i4>
      </vt:variant>
      <vt:variant>
        <vt:i4>5</vt:i4>
      </vt:variant>
      <vt:variant>
        <vt:lpwstr>https://likumi.lv/doc.php?id=287760</vt:lpwstr>
      </vt:variant>
      <vt:variant>
        <vt:lpwstr>p68</vt:lpwstr>
      </vt:variant>
      <vt:variant>
        <vt:i4>5374046</vt:i4>
      </vt:variant>
      <vt:variant>
        <vt:i4>159</vt:i4>
      </vt:variant>
      <vt:variant>
        <vt:i4>0</vt:i4>
      </vt:variant>
      <vt:variant>
        <vt:i4>5</vt:i4>
      </vt:variant>
      <vt:variant>
        <vt:lpwstr>https://likumi.lv/doc.php?id=287760</vt:lpwstr>
      </vt:variant>
      <vt:variant>
        <vt:lpwstr>p42</vt:lpwstr>
      </vt:variant>
      <vt:variant>
        <vt:i4>5374046</vt:i4>
      </vt:variant>
      <vt:variant>
        <vt:i4>156</vt:i4>
      </vt:variant>
      <vt:variant>
        <vt:i4>0</vt:i4>
      </vt:variant>
      <vt:variant>
        <vt:i4>5</vt:i4>
      </vt:variant>
      <vt:variant>
        <vt:lpwstr>https://likumi.lv/doc.php?id=287760</vt:lpwstr>
      </vt:variant>
      <vt:variant>
        <vt:lpwstr>p42</vt:lpwstr>
      </vt:variant>
      <vt:variant>
        <vt:i4>5308510</vt:i4>
      </vt:variant>
      <vt:variant>
        <vt:i4>153</vt:i4>
      </vt:variant>
      <vt:variant>
        <vt:i4>0</vt:i4>
      </vt:variant>
      <vt:variant>
        <vt:i4>5</vt:i4>
      </vt:variant>
      <vt:variant>
        <vt:lpwstr>https://likumi.lv/doc.php?id=287760</vt:lpwstr>
      </vt:variant>
      <vt:variant>
        <vt:lpwstr>p7</vt:lpwstr>
      </vt:variant>
      <vt:variant>
        <vt:i4>5242974</vt:i4>
      </vt:variant>
      <vt:variant>
        <vt:i4>150</vt:i4>
      </vt:variant>
      <vt:variant>
        <vt:i4>0</vt:i4>
      </vt:variant>
      <vt:variant>
        <vt:i4>5</vt:i4>
      </vt:variant>
      <vt:variant>
        <vt:lpwstr>https://likumi.lv/doc.php?id=287760</vt:lpwstr>
      </vt:variant>
      <vt:variant>
        <vt:lpwstr>p6</vt:lpwstr>
      </vt:variant>
      <vt:variant>
        <vt:i4>5439582</vt:i4>
      </vt:variant>
      <vt:variant>
        <vt:i4>147</vt:i4>
      </vt:variant>
      <vt:variant>
        <vt:i4>0</vt:i4>
      </vt:variant>
      <vt:variant>
        <vt:i4>5</vt:i4>
      </vt:variant>
      <vt:variant>
        <vt:lpwstr>https://likumi.lv/doc.php?id=287760</vt:lpwstr>
      </vt:variant>
      <vt:variant>
        <vt:lpwstr>p5</vt:lpwstr>
      </vt:variant>
      <vt:variant>
        <vt:i4>5374046</vt:i4>
      </vt:variant>
      <vt:variant>
        <vt:i4>144</vt:i4>
      </vt:variant>
      <vt:variant>
        <vt:i4>0</vt:i4>
      </vt:variant>
      <vt:variant>
        <vt:i4>5</vt:i4>
      </vt:variant>
      <vt:variant>
        <vt:lpwstr>https://likumi.lv/doc.php?id=287760</vt:lpwstr>
      </vt:variant>
      <vt:variant>
        <vt:lpwstr>p4</vt:lpwstr>
      </vt:variant>
      <vt:variant>
        <vt:i4>5570654</vt:i4>
      </vt:variant>
      <vt:variant>
        <vt:i4>141</vt:i4>
      </vt:variant>
      <vt:variant>
        <vt:i4>0</vt:i4>
      </vt:variant>
      <vt:variant>
        <vt:i4>5</vt:i4>
      </vt:variant>
      <vt:variant>
        <vt:lpwstr>https://likumi.lv/doc.php?id=287760</vt:lpwstr>
      </vt:variant>
      <vt:variant>
        <vt:lpwstr>p3</vt:lpwstr>
      </vt:variant>
      <vt:variant>
        <vt:i4>5505118</vt:i4>
      </vt:variant>
      <vt:variant>
        <vt:i4>138</vt:i4>
      </vt:variant>
      <vt:variant>
        <vt:i4>0</vt:i4>
      </vt:variant>
      <vt:variant>
        <vt:i4>5</vt:i4>
      </vt:variant>
      <vt:variant>
        <vt:lpwstr>https://likumi.lv/doc.php?id=287760</vt:lpwstr>
      </vt:variant>
      <vt:variant>
        <vt:lpwstr>p2</vt:lpwstr>
      </vt:variant>
      <vt:variant>
        <vt:i4>5701726</vt:i4>
      </vt:variant>
      <vt:variant>
        <vt:i4>135</vt:i4>
      </vt:variant>
      <vt:variant>
        <vt:i4>0</vt:i4>
      </vt:variant>
      <vt:variant>
        <vt:i4>5</vt:i4>
      </vt:variant>
      <vt:variant>
        <vt:lpwstr>https://likumi.lv/doc.php?id=287760</vt:lpwstr>
      </vt:variant>
      <vt:variant>
        <vt:lpwstr>p1</vt:lpwstr>
      </vt:variant>
      <vt:variant>
        <vt:i4>5308510</vt:i4>
      </vt:variant>
      <vt:variant>
        <vt:i4>132</vt:i4>
      </vt:variant>
      <vt:variant>
        <vt:i4>0</vt:i4>
      </vt:variant>
      <vt:variant>
        <vt:i4>5</vt:i4>
      </vt:variant>
      <vt:variant>
        <vt:lpwstr>https://likumi.lv/doc.php?id=287760</vt:lpwstr>
      </vt:variant>
      <vt:variant>
        <vt:lpwstr>p7</vt:lpwstr>
      </vt:variant>
      <vt:variant>
        <vt:i4>5242974</vt:i4>
      </vt:variant>
      <vt:variant>
        <vt:i4>129</vt:i4>
      </vt:variant>
      <vt:variant>
        <vt:i4>0</vt:i4>
      </vt:variant>
      <vt:variant>
        <vt:i4>5</vt:i4>
      </vt:variant>
      <vt:variant>
        <vt:lpwstr>https://likumi.lv/doc.php?id=287760</vt:lpwstr>
      </vt:variant>
      <vt:variant>
        <vt:lpwstr>p6</vt:lpwstr>
      </vt:variant>
      <vt:variant>
        <vt:i4>5439582</vt:i4>
      </vt:variant>
      <vt:variant>
        <vt:i4>126</vt:i4>
      </vt:variant>
      <vt:variant>
        <vt:i4>0</vt:i4>
      </vt:variant>
      <vt:variant>
        <vt:i4>5</vt:i4>
      </vt:variant>
      <vt:variant>
        <vt:lpwstr>https://likumi.lv/doc.php?id=287760</vt:lpwstr>
      </vt:variant>
      <vt:variant>
        <vt:lpwstr>p5</vt:lpwstr>
      </vt:variant>
      <vt:variant>
        <vt:i4>5374046</vt:i4>
      </vt:variant>
      <vt:variant>
        <vt:i4>123</vt:i4>
      </vt:variant>
      <vt:variant>
        <vt:i4>0</vt:i4>
      </vt:variant>
      <vt:variant>
        <vt:i4>5</vt:i4>
      </vt:variant>
      <vt:variant>
        <vt:lpwstr>https://likumi.lv/doc.php?id=287760</vt:lpwstr>
      </vt:variant>
      <vt:variant>
        <vt:lpwstr>p4</vt:lpwstr>
      </vt:variant>
      <vt:variant>
        <vt:i4>5570654</vt:i4>
      </vt:variant>
      <vt:variant>
        <vt:i4>120</vt:i4>
      </vt:variant>
      <vt:variant>
        <vt:i4>0</vt:i4>
      </vt:variant>
      <vt:variant>
        <vt:i4>5</vt:i4>
      </vt:variant>
      <vt:variant>
        <vt:lpwstr>https://likumi.lv/doc.php?id=287760</vt:lpwstr>
      </vt:variant>
      <vt:variant>
        <vt:lpwstr>p3</vt:lpwstr>
      </vt:variant>
      <vt:variant>
        <vt:i4>5505118</vt:i4>
      </vt:variant>
      <vt:variant>
        <vt:i4>117</vt:i4>
      </vt:variant>
      <vt:variant>
        <vt:i4>0</vt:i4>
      </vt:variant>
      <vt:variant>
        <vt:i4>5</vt:i4>
      </vt:variant>
      <vt:variant>
        <vt:lpwstr>https://likumi.lv/doc.php?id=287760</vt:lpwstr>
      </vt:variant>
      <vt:variant>
        <vt:lpwstr>p2</vt:lpwstr>
      </vt:variant>
      <vt:variant>
        <vt:i4>5308510</vt:i4>
      </vt:variant>
      <vt:variant>
        <vt:i4>114</vt:i4>
      </vt:variant>
      <vt:variant>
        <vt:i4>0</vt:i4>
      </vt:variant>
      <vt:variant>
        <vt:i4>5</vt:i4>
      </vt:variant>
      <vt:variant>
        <vt:lpwstr>https://likumi.lv/doc.php?id=287760</vt:lpwstr>
      </vt:variant>
      <vt:variant>
        <vt:lpwstr>p7</vt:lpwstr>
      </vt:variant>
      <vt:variant>
        <vt:i4>5242974</vt:i4>
      </vt:variant>
      <vt:variant>
        <vt:i4>111</vt:i4>
      </vt:variant>
      <vt:variant>
        <vt:i4>0</vt:i4>
      </vt:variant>
      <vt:variant>
        <vt:i4>5</vt:i4>
      </vt:variant>
      <vt:variant>
        <vt:lpwstr>https://likumi.lv/doc.php?id=287760</vt:lpwstr>
      </vt:variant>
      <vt:variant>
        <vt:lpwstr>p6</vt:lpwstr>
      </vt:variant>
      <vt:variant>
        <vt:i4>5439582</vt:i4>
      </vt:variant>
      <vt:variant>
        <vt:i4>108</vt:i4>
      </vt:variant>
      <vt:variant>
        <vt:i4>0</vt:i4>
      </vt:variant>
      <vt:variant>
        <vt:i4>5</vt:i4>
      </vt:variant>
      <vt:variant>
        <vt:lpwstr>https://likumi.lv/doc.php?id=287760</vt:lpwstr>
      </vt:variant>
      <vt:variant>
        <vt:lpwstr>p5</vt:lpwstr>
      </vt:variant>
      <vt:variant>
        <vt:i4>5374046</vt:i4>
      </vt:variant>
      <vt:variant>
        <vt:i4>105</vt:i4>
      </vt:variant>
      <vt:variant>
        <vt:i4>0</vt:i4>
      </vt:variant>
      <vt:variant>
        <vt:i4>5</vt:i4>
      </vt:variant>
      <vt:variant>
        <vt:lpwstr>https://likumi.lv/doc.php?id=287760</vt:lpwstr>
      </vt:variant>
      <vt:variant>
        <vt:lpwstr>p4</vt:lpwstr>
      </vt:variant>
      <vt:variant>
        <vt:i4>5570654</vt:i4>
      </vt:variant>
      <vt:variant>
        <vt:i4>102</vt:i4>
      </vt:variant>
      <vt:variant>
        <vt:i4>0</vt:i4>
      </vt:variant>
      <vt:variant>
        <vt:i4>5</vt:i4>
      </vt:variant>
      <vt:variant>
        <vt:lpwstr>https://likumi.lv/doc.php?id=287760</vt:lpwstr>
      </vt:variant>
      <vt:variant>
        <vt:lpwstr>p3</vt:lpwstr>
      </vt:variant>
      <vt:variant>
        <vt:i4>5505118</vt:i4>
      </vt:variant>
      <vt:variant>
        <vt:i4>99</vt:i4>
      </vt:variant>
      <vt:variant>
        <vt:i4>0</vt:i4>
      </vt:variant>
      <vt:variant>
        <vt:i4>5</vt:i4>
      </vt:variant>
      <vt:variant>
        <vt:lpwstr>https://likumi.lv/doc.php?id=287760</vt:lpwstr>
      </vt:variant>
      <vt:variant>
        <vt:lpwstr>p2</vt:lpwstr>
      </vt:variant>
      <vt:variant>
        <vt:i4>5701726</vt:i4>
      </vt:variant>
      <vt:variant>
        <vt:i4>96</vt:i4>
      </vt:variant>
      <vt:variant>
        <vt:i4>0</vt:i4>
      </vt:variant>
      <vt:variant>
        <vt:i4>5</vt:i4>
      </vt:variant>
      <vt:variant>
        <vt:lpwstr>https://likumi.lv/doc.php?id=287760</vt:lpwstr>
      </vt:variant>
      <vt:variant>
        <vt:lpwstr>p1</vt:lpwstr>
      </vt:variant>
      <vt:variant>
        <vt:i4>5701726</vt:i4>
      </vt:variant>
      <vt:variant>
        <vt:i4>93</vt:i4>
      </vt:variant>
      <vt:variant>
        <vt:i4>0</vt:i4>
      </vt:variant>
      <vt:variant>
        <vt:i4>5</vt:i4>
      </vt:variant>
      <vt:variant>
        <vt:lpwstr>https://likumi.lv/doc.php?id=287760</vt:lpwstr>
      </vt:variant>
      <vt:variant>
        <vt:lpwstr>p18</vt:lpwstr>
      </vt:variant>
      <vt:variant>
        <vt:i4>5505118</vt:i4>
      </vt:variant>
      <vt:variant>
        <vt:i4>90</vt:i4>
      </vt:variant>
      <vt:variant>
        <vt:i4>0</vt:i4>
      </vt:variant>
      <vt:variant>
        <vt:i4>5</vt:i4>
      </vt:variant>
      <vt:variant>
        <vt:lpwstr>https://likumi.lv/doc.php?id=287760</vt:lpwstr>
      </vt:variant>
      <vt:variant>
        <vt:lpwstr>p25</vt:lpwstr>
      </vt:variant>
      <vt:variant>
        <vt:i4>8192039</vt:i4>
      </vt:variant>
      <vt:variant>
        <vt:i4>87</vt:i4>
      </vt:variant>
      <vt:variant>
        <vt:i4>0</vt:i4>
      </vt:variant>
      <vt:variant>
        <vt:i4>5</vt:i4>
      </vt:variant>
      <vt:variant>
        <vt:lpwstr>https://likumi.lv/ta/id/287760-publisko-iepirkumu-likums</vt:lpwstr>
      </vt:variant>
      <vt:variant>
        <vt:lpwstr>p71</vt:lpwstr>
      </vt:variant>
      <vt:variant>
        <vt:i4>7209015</vt:i4>
      </vt:variant>
      <vt:variant>
        <vt:i4>84</vt:i4>
      </vt:variant>
      <vt:variant>
        <vt:i4>0</vt:i4>
      </vt:variant>
      <vt:variant>
        <vt:i4>5</vt:i4>
      </vt:variant>
      <vt:variant>
        <vt:lpwstr>https://www.eis.gov.lv/EKEIS/Supplier/</vt:lpwstr>
      </vt:variant>
      <vt:variant>
        <vt:lpwstr/>
      </vt:variant>
      <vt:variant>
        <vt:i4>3014694</vt:i4>
      </vt:variant>
      <vt:variant>
        <vt:i4>81</vt:i4>
      </vt:variant>
      <vt:variant>
        <vt:i4>0</vt:i4>
      </vt:variant>
      <vt:variant>
        <vt:i4>5</vt:i4>
      </vt:variant>
      <vt:variant>
        <vt:lpwstr>http://lvceli.lv/sadarbibas-partneriem/</vt:lpwstr>
      </vt:variant>
      <vt:variant>
        <vt:lpwstr>iepirkumi</vt:lpwstr>
      </vt:variant>
      <vt:variant>
        <vt:i4>8192039</vt:i4>
      </vt:variant>
      <vt:variant>
        <vt:i4>78</vt:i4>
      </vt:variant>
      <vt:variant>
        <vt:i4>0</vt:i4>
      </vt:variant>
      <vt:variant>
        <vt:i4>5</vt:i4>
      </vt:variant>
      <vt:variant>
        <vt:lpwstr>https://likumi.lv/ta/id/287760-publisko-iepirkumu-likums</vt:lpwstr>
      </vt:variant>
      <vt:variant>
        <vt:lpwstr>p71</vt:lpwstr>
      </vt:variant>
      <vt:variant>
        <vt:i4>7209015</vt:i4>
      </vt:variant>
      <vt:variant>
        <vt:i4>75</vt:i4>
      </vt:variant>
      <vt:variant>
        <vt:i4>0</vt:i4>
      </vt:variant>
      <vt:variant>
        <vt:i4>5</vt:i4>
      </vt:variant>
      <vt:variant>
        <vt:lpwstr>https://www.eis.gov.lv/EKEIS/Supplier/</vt:lpwstr>
      </vt:variant>
      <vt:variant>
        <vt:lpwstr/>
      </vt:variant>
      <vt:variant>
        <vt:i4>3014694</vt:i4>
      </vt:variant>
      <vt:variant>
        <vt:i4>72</vt:i4>
      </vt:variant>
      <vt:variant>
        <vt:i4>0</vt:i4>
      </vt:variant>
      <vt:variant>
        <vt:i4>5</vt:i4>
      </vt:variant>
      <vt:variant>
        <vt:lpwstr>http://lvceli.lv/sadarbibas-partneriem/</vt:lpwstr>
      </vt:variant>
      <vt:variant>
        <vt:lpwstr>iepirkumi</vt:lpwstr>
      </vt:variant>
      <vt:variant>
        <vt:i4>8126503</vt:i4>
      </vt:variant>
      <vt:variant>
        <vt:i4>69</vt:i4>
      </vt:variant>
      <vt:variant>
        <vt:i4>0</vt:i4>
      </vt:variant>
      <vt:variant>
        <vt:i4>5</vt:i4>
      </vt:variant>
      <vt:variant>
        <vt:lpwstr>https://likumi.lv/ta/id/287760-publisko-iepirkumu-likums</vt:lpwstr>
      </vt:variant>
      <vt:variant>
        <vt:lpwstr>p68</vt:lpwstr>
      </vt:variant>
      <vt:variant>
        <vt:i4>3014694</vt:i4>
      </vt:variant>
      <vt:variant>
        <vt:i4>66</vt:i4>
      </vt:variant>
      <vt:variant>
        <vt:i4>0</vt:i4>
      </vt:variant>
      <vt:variant>
        <vt:i4>5</vt:i4>
      </vt:variant>
      <vt:variant>
        <vt:lpwstr>http://lvceli.lv/sadarbibas-partneriem/</vt:lpwstr>
      </vt:variant>
      <vt:variant>
        <vt:lpwstr>iepirkumi</vt:lpwstr>
      </vt:variant>
      <vt:variant>
        <vt:i4>7209015</vt:i4>
      </vt:variant>
      <vt:variant>
        <vt:i4>63</vt:i4>
      </vt:variant>
      <vt:variant>
        <vt:i4>0</vt:i4>
      </vt:variant>
      <vt:variant>
        <vt:i4>5</vt:i4>
      </vt:variant>
      <vt:variant>
        <vt:lpwstr>https://www.eis.gov.lv/EKEIS/Supplier/</vt:lpwstr>
      </vt:variant>
      <vt:variant>
        <vt:lpwstr/>
      </vt:variant>
      <vt:variant>
        <vt:i4>7209015</vt:i4>
      </vt:variant>
      <vt:variant>
        <vt:i4>60</vt:i4>
      </vt:variant>
      <vt:variant>
        <vt:i4>0</vt:i4>
      </vt:variant>
      <vt:variant>
        <vt:i4>5</vt:i4>
      </vt:variant>
      <vt:variant>
        <vt:lpwstr>https://www.eis.gov.lv/EKEIS/Supplier/</vt:lpwstr>
      </vt:variant>
      <vt:variant>
        <vt:lpwstr/>
      </vt:variant>
      <vt:variant>
        <vt:i4>7209015</vt:i4>
      </vt:variant>
      <vt:variant>
        <vt:i4>57</vt:i4>
      </vt:variant>
      <vt:variant>
        <vt:i4>0</vt:i4>
      </vt:variant>
      <vt:variant>
        <vt:i4>5</vt:i4>
      </vt:variant>
      <vt:variant>
        <vt:lpwstr>https://www.eis.gov.lv/EKEIS/Supplier/</vt:lpwstr>
      </vt:variant>
      <vt:variant>
        <vt:lpwstr/>
      </vt:variant>
      <vt:variant>
        <vt:i4>7209015</vt:i4>
      </vt:variant>
      <vt:variant>
        <vt:i4>54</vt:i4>
      </vt:variant>
      <vt:variant>
        <vt:i4>0</vt:i4>
      </vt:variant>
      <vt:variant>
        <vt:i4>5</vt:i4>
      </vt:variant>
      <vt:variant>
        <vt:lpwstr>https://www.eis.gov.lv/EKEIS/Supplier/</vt:lpwstr>
      </vt:variant>
      <vt:variant>
        <vt:lpwstr/>
      </vt:variant>
      <vt:variant>
        <vt:i4>3014694</vt:i4>
      </vt:variant>
      <vt:variant>
        <vt:i4>51</vt:i4>
      </vt:variant>
      <vt:variant>
        <vt:i4>0</vt:i4>
      </vt:variant>
      <vt:variant>
        <vt:i4>5</vt:i4>
      </vt:variant>
      <vt:variant>
        <vt:lpwstr>http://lvceli.lv/sadarbibas-partneriem/</vt:lpwstr>
      </vt:variant>
      <vt:variant>
        <vt:lpwstr>iepirkumi</vt:lpwstr>
      </vt:variant>
      <vt:variant>
        <vt:i4>3473447</vt:i4>
      </vt:variant>
      <vt:variant>
        <vt:i4>48</vt:i4>
      </vt:variant>
      <vt:variant>
        <vt:i4>0</vt:i4>
      </vt:variant>
      <vt:variant>
        <vt:i4>5</vt:i4>
      </vt:variant>
      <vt:variant>
        <vt:lpwstr>https://ec.europa.eu/growth/tools-databases/espd/filter?lang=lv</vt:lpwstr>
      </vt:variant>
      <vt:variant>
        <vt:lpwstr/>
      </vt:variant>
      <vt:variant>
        <vt:i4>7143544</vt:i4>
      </vt:variant>
      <vt:variant>
        <vt:i4>45</vt:i4>
      </vt:variant>
      <vt:variant>
        <vt:i4>0</vt:i4>
      </vt:variant>
      <vt:variant>
        <vt:i4>5</vt:i4>
      </vt:variant>
      <vt:variant>
        <vt:lpwstr/>
      </vt:variant>
      <vt:variant>
        <vt:lpwstr>_1._pielikums</vt:lpwstr>
      </vt:variant>
      <vt:variant>
        <vt:i4>5701757</vt:i4>
      </vt:variant>
      <vt:variant>
        <vt:i4>42</vt:i4>
      </vt:variant>
      <vt:variant>
        <vt:i4>0</vt:i4>
      </vt:variant>
      <vt:variant>
        <vt:i4>5</vt:i4>
      </vt:variant>
      <vt:variant>
        <vt:lpwstr>mailto:lvceli@lvceli.lv</vt:lpwstr>
      </vt:variant>
      <vt:variant>
        <vt:lpwstr/>
      </vt:variant>
      <vt:variant>
        <vt:i4>7209015</vt:i4>
      </vt:variant>
      <vt:variant>
        <vt:i4>39</vt:i4>
      </vt:variant>
      <vt:variant>
        <vt:i4>0</vt:i4>
      </vt:variant>
      <vt:variant>
        <vt:i4>5</vt:i4>
      </vt:variant>
      <vt:variant>
        <vt:lpwstr>https://www.eis.gov.lv/EKEIS/Supplier/</vt:lpwstr>
      </vt:variant>
      <vt:variant>
        <vt:lpwstr/>
      </vt:variant>
      <vt:variant>
        <vt:i4>3014694</vt:i4>
      </vt:variant>
      <vt:variant>
        <vt:i4>36</vt:i4>
      </vt:variant>
      <vt:variant>
        <vt:i4>0</vt:i4>
      </vt:variant>
      <vt:variant>
        <vt:i4>5</vt:i4>
      </vt:variant>
      <vt:variant>
        <vt:lpwstr>http://lvceli.lv/sadarbibas-partneriem/</vt:lpwstr>
      </vt:variant>
      <vt:variant>
        <vt:lpwstr>iepirkumi</vt:lpwstr>
      </vt:variant>
      <vt:variant>
        <vt:i4>7209015</vt:i4>
      </vt:variant>
      <vt:variant>
        <vt:i4>33</vt:i4>
      </vt:variant>
      <vt:variant>
        <vt:i4>0</vt:i4>
      </vt:variant>
      <vt:variant>
        <vt:i4>5</vt:i4>
      </vt:variant>
      <vt:variant>
        <vt:lpwstr>https://www.eis.gov.lv/EKEIS/Supplier/</vt:lpwstr>
      </vt:variant>
      <vt:variant>
        <vt:lpwstr/>
      </vt:variant>
      <vt:variant>
        <vt:i4>3014694</vt:i4>
      </vt:variant>
      <vt:variant>
        <vt:i4>30</vt:i4>
      </vt:variant>
      <vt:variant>
        <vt:i4>0</vt:i4>
      </vt:variant>
      <vt:variant>
        <vt:i4>5</vt:i4>
      </vt:variant>
      <vt:variant>
        <vt:lpwstr>http://lvceli.lv/sadarbibas-partneriem/</vt:lpwstr>
      </vt:variant>
      <vt:variant>
        <vt:lpwstr>iepirkumi</vt:lpwstr>
      </vt:variant>
      <vt:variant>
        <vt:i4>7209015</vt:i4>
      </vt:variant>
      <vt:variant>
        <vt:i4>27</vt:i4>
      </vt:variant>
      <vt:variant>
        <vt:i4>0</vt:i4>
      </vt:variant>
      <vt:variant>
        <vt:i4>5</vt:i4>
      </vt:variant>
      <vt:variant>
        <vt:lpwstr>https://www.eis.gov.lv/EKEIS/Supplier/</vt:lpwstr>
      </vt:variant>
      <vt:variant>
        <vt:lpwstr/>
      </vt:variant>
      <vt:variant>
        <vt:i4>3014694</vt:i4>
      </vt:variant>
      <vt:variant>
        <vt:i4>24</vt:i4>
      </vt:variant>
      <vt:variant>
        <vt:i4>0</vt:i4>
      </vt:variant>
      <vt:variant>
        <vt:i4>5</vt:i4>
      </vt:variant>
      <vt:variant>
        <vt:lpwstr>http://lvceli.lv/sadarbibas-partneriem/</vt:lpwstr>
      </vt:variant>
      <vt:variant>
        <vt:lpwstr>iepirkumi</vt:lpwstr>
      </vt:variant>
      <vt:variant>
        <vt:i4>7209015</vt:i4>
      </vt:variant>
      <vt:variant>
        <vt:i4>21</vt:i4>
      </vt:variant>
      <vt:variant>
        <vt:i4>0</vt:i4>
      </vt:variant>
      <vt:variant>
        <vt:i4>5</vt:i4>
      </vt:variant>
      <vt:variant>
        <vt:lpwstr>https://www.eis.gov.lv/EKEIS/Supplier/</vt:lpwstr>
      </vt:variant>
      <vt:variant>
        <vt:lpwstr/>
      </vt:variant>
      <vt:variant>
        <vt:i4>3014694</vt:i4>
      </vt:variant>
      <vt:variant>
        <vt:i4>18</vt:i4>
      </vt:variant>
      <vt:variant>
        <vt:i4>0</vt:i4>
      </vt:variant>
      <vt:variant>
        <vt:i4>5</vt:i4>
      </vt:variant>
      <vt:variant>
        <vt:lpwstr>http://lvceli.lv/sadarbibas-partneriem/</vt:lpwstr>
      </vt:variant>
      <vt:variant>
        <vt:lpwstr>iepirkumi</vt:lpwstr>
      </vt:variant>
      <vt:variant>
        <vt:i4>7209015</vt:i4>
      </vt:variant>
      <vt:variant>
        <vt:i4>15</vt:i4>
      </vt:variant>
      <vt:variant>
        <vt:i4>0</vt:i4>
      </vt:variant>
      <vt:variant>
        <vt:i4>5</vt:i4>
      </vt:variant>
      <vt:variant>
        <vt:lpwstr>https://www.eis.gov.lv/EKEIS/Supplier/</vt:lpwstr>
      </vt:variant>
      <vt:variant>
        <vt:lpwstr/>
      </vt:variant>
      <vt:variant>
        <vt:i4>3014694</vt:i4>
      </vt:variant>
      <vt:variant>
        <vt:i4>12</vt:i4>
      </vt:variant>
      <vt:variant>
        <vt:i4>0</vt:i4>
      </vt:variant>
      <vt:variant>
        <vt:i4>5</vt:i4>
      </vt:variant>
      <vt:variant>
        <vt:lpwstr>http://lvceli.lv/sadarbibas-partneriem/</vt:lpwstr>
      </vt:variant>
      <vt:variant>
        <vt:lpwstr>iepirkumi</vt:lpwstr>
      </vt:variant>
      <vt:variant>
        <vt:i4>7209015</vt:i4>
      </vt:variant>
      <vt:variant>
        <vt:i4>9</vt:i4>
      </vt:variant>
      <vt:variant>
        <vt:i4>0</vt:i4>
      </vt:variant>
      <vt:variant>
        <vt:i4>5</vt:i4>
      </vt:variant>
      <vt:variant>
        <vt:lpwstr>https://www.eis.gov.lv/EKEIS/Supplier/</vt:lpwstr>
      </vt:variant>
      <vt:variant>
        <vt:lpwstr/>
      </vt:variant>
      <vt:variant>
        <vt:i4>3014694</vt:i4>
      </vt:variant>
      <vt:variant>
        <vt:i4>6</vt:i4>
      </vt:variant>
      <vt:variant>
        <vt:i4>0</vt:i4>
      </vt:variant>
      <vt:variant>
        <vt:i4>5</vt:i4>
      </vt:variant>
      <vt:variant>
        <vt:lpwstr>http://lvceli.lv/sadarbibas-partneriem/</vt:lpwstr>
      </vt:variant>
      <vt:variant>
        <vt:lpwstr>iepirkumi</vt:lpwstr>
      </vt:variant>
      <vt:variant>
        <vt:i4>1048607</vt:i4>
      </vt:variant>
      <vt:variant>
        <vt:i4>3</vt:i4>
      </vt:variant>
      <vt:variant>
        <vt:i4>0</vt:i4>
      </vt:variant>
      <vt:variant>
        <vt:i4>5</vt:i4>
      </vt:variant>
      <vt:variant>
        <vt:lpwstr>http://lvceli.lv/</vt:lpwstr>
      </vt:variant>
      <vt:variant>
        <vt:lpwstr/>
      </vt:variant>
      <vt:variant>
        <vt:i4>5701757</vt:i4>
      </vt:variant>
      <vt:variant>
        <vt:i4>0</vt:i4>
      </vt:variant>
      <vt:variant>
        <vt:i4>0</vt:i4>
      </vt:variant>
      <vt:variant>
        <vt:i4>5</vt:i4>
      </vt:variant>
      <vt:variant>
        <vt:lpwstr>mailto:lvceli@lvceli.lv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Vanzovica</dc:creator>
  <cp:keywords/>
  <cp:lastModifiedBy>Lolita Romanenko</cp:lastModifiedBy>
  <cp:revision>19</cp:revision>
  <cp:lastPrinted>2018-02-16T11:49:00Z</cp:lastPrinted>
  <dcterms:created xsi:type="dcterms:W3CDTF">2026-07-16T12:35:00Z</dcterms:created>
  <dcterms:modified xsi:type="dcterms:W3CDTF">2026-08-05T18:26:00Z</dcterms:modified>
</cp:coreProperties>
</file>