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84288" w14:textId="77777777" w:rsidR="00F36E9F" w:rsidRPr="00C169E4" w:rsidRDefault="00F36E9F" w:rsidP="00F36E9F">
      <w:pPr>
        <w:outlineLvl w:val="0"/>
        <w:rPr>
          <w:bCs/>
        </w:rPr>
      </w:pPr>
    </w:p>
    <w:p w14:paraId="366D5983" w14:textId="77777777" w:rsidR="00F36E9F" w:rsidRPr="00C169E4" w:rsidRDefault="00F36E9F" w:rsidP="00F36E9F">
      <w:pPr>
        <w:jc w:val="right"/>
        <w:rPr>
          <w:lang w:eastAsia="lv-LV"/>
        </w:rPr>
      </w:pPr>
      <w:r w:rsidRPr="00C169E4">
        <w:rPr>
          <w:lang w:eastAsia="lv-LV"/>
        </w:rPr>
        <w:t>1.pielikums</w:t>
      </w:r>
    </w:p>
    <w:p w14:paraId="1C0FC50B" w14:textId="77777777" w:rsidR="00F36E9F" w:rsidRPr="00C169E4" w:rsidRDefault="00F36E9F" w:rsidP="00F36E9F">
      <w:pPr>
        <w:jc w:val="right"/>
      </w:pPr>
      <w:r w:rsidRPr="00C169E4">
        <w:rPr>
          <w:lang w:eastAsia="lv-LV"/>
        </w:rPr>
        <w:t xml:space="preserve">Atklāta konkursa </w:t>
      </w:r>
      <w:r w:rsidRPr="00C169E4">
        <w:t>nolikumam</w:t>
      </w:r>
    </w:p>
    <w:p w14:paraId="2406F14B" w14:textId="6938EA96" w:rsidR="00F36E9F" w:rsidRPr="00C169E4" w:rsidRDefault="00F36E9F" w:rsidP="00F36E9F">
      <w:pPr>
        <w:jc w:val="right"/>
      </w:pPr>
      <w:r w:rsidRPr="00C169E4">
        <w:t xml:space="preserve">ID. Nr. </w:t>
      </w:r>
      <w:r>
        <w:t>NMPD</w:t>
      </w:r>
      <w:r w:rsidRPr="00C169E4">
        <w:t xml:space="preserve"> 202</w:t>
      </w:r>
      <w:r w:rsidR="00AC7CA1">
        <w:t>6</w:t>
      </w:r>
      <w:r w:rsidRPr="00C169E4">
        <w:t>/</w:t>
      </w:r>
      <w:r w:rsidR="007E275C">
        <w:t>27</w:t>
      </w:r>
    </w:p>
    <w:p w14:paraId="396389DC" w14:textId="77777777" w:rsidR="00F36E9F" w:rsidRPr="00C169E4" w:rsidRDefault="00F36E9F" w:rsidP="00F36E9F">
      <w:pPr>
        <w:jc w:val="right"/>
        <w:rPr>
          <w:bCs/>
          <w:lang w:eastAsia="lv-LV"/>
        </w:rPr>
      </w:pPr>
    </w:p>
    <w:p w14:paraId="3AAC9EEE" w14:textId="77777777" w:rsidR="00F36E9F" w:rsidRDefault="00F36E9F" w:rsidP="00F36E9F">
      <w:pPr>
        <w:jc w:val="center"/>
        <w:rPr>
          <w:b/>
          <w:bCs/>
          <w:lang w:eastAsia="x-none"/>
        </w:rPr>
      </w:pPr>
    </w:p>
    <w:p w14:paraId="0B59DA6B" w14:textId="77777777" w:rsidR="00F36E9F" w:rsidRPr="00C169E4" w:rsidRDefault="00F36E9F" w:rsidP="00F36E9F">
      <w:pPr>
        <w:jc w:val="center"/>
        <w:rPr>
          <w:bCs/>
          <w:i/>
          <w:lang w:eastAsia="x-none"/>
        </w:rPr>
      </w:pPr>
      <w:r w:rsidRPr="00C169E4">
        <w:rPr>
          <w:b/>
          <w:bCs/>
          <w:lang w:eastAsia="x-none"/>
        </w:rPr>
        <w:t>Pieteikums dalībai atklātā konkursā</w:t>
      </w:r>
    </w:p>
    <w:p w14:paraId="111CF911" w14:textId="77777777" w:rsidR="00F36E9F" w:rsidRDefault="00F36E9F" w:rsidP="00F36E9F">
      <w:pPr>
        <w:jc w:val="center"/>
        <w:rPr>
          <w:b/>
          <w:bCs/>
          <w:lang w:eastAsia="lv-LV"/>
        </w:rPr>
      </w:pPr>
      <w:bookmarkStart w:id="0" w:name="_Hlk205368349"/>
      <w:r w:rsidRPr="00066268">
        <w:rPr>
          <w:b/>
          <w:bCs/>
        </w:rPr>
        <w:t>Veselības apdrošināšanas pakalpojuma iegāde darbiniekiem</w:t>
      </w:r>
    </w:p>
    <w:bookmarkEnd w:id="0"/>
    <w:p w14:paraId="1F8BAB83" w14:textId="52860809" w:rsidR="00F36E9F" w:rsidRDefault="00F36E9F" w:rsidP="00F36E9F">
      <w:pPr>
        <w:jc w:val="center"/>
        <w:rPr>
          <w:b/>
          <w:bCs/>
          <w:lang w:eastAsia="lv-LV"/>
        </w:rPr>
      </w:pPr>
      <w:r w:rsidRPr="00CC4E83">
        <w:rPr>
          <w:b/>
          <w:bCs/>
          <w:lang w:eastAsia="lv-LV"/>
        </w:rPr>
        <w:t xml:space="preserve">identifikācijas numurs </w:t>
      </w:r>
      <w:r>
        <w:rPr>
          <w:b/>
          <w:bCs/>
          <w:lang w:eastAsia="lv-LV"/>
        </w:rPr>
        <w:t>NMPD</w:t>
      </w:r>
      <w:r w:rsidRPr="00CC4E83">
        <w:rPr>
          <w:b/>
          <w:bCs/>
          <w:lang w:eastAsia="lv-LV"/>
        </w:rPr>
        <w:t xml:space="preserve"> 202</w:t>
      </w:r>
      <w:r w:rsidR="007E275C">
        <w:rPr>
          <w:b/>
          <w:bCs/>
          <w:lang w:eastAsia="lv-LV"/>
        </w:rPr>
        <w:t>6</w:t>
      </w:r>
      <w:r w:rsidRPr="00CC4E83">
        <w:rPr>
          <w:b/>
          <w:bCs/>
          <w:lang w:eastAsia="lv-LV"/>
        </w:rPr>
        <w:t>/</w:t>
      </w:r>
      <w:r w:rsidR="007E275C">
        <w:rPr>
          <w:b/>
          <w:bCs/>
          <w:lang w:eastAsia="lv-LV"/>
        </w:rPr>
        <w:t>27</w:t>
      </w:r>
    </w:p>
    <w:p w14:paraId="4C3F8C1E" w14:textId="77777777" w:rsidR="00F36E9F" w:rsidRDefault="00F36E9F" w:rsidP="00F36E9F">
      <w:pPr>
        <w:rPr>
          <w:b/>
          <w:bCs/>
        </w:rPr>
      </w:pPr>
    </w:p>
    <w:p w14:paraId="3CEF3856" w14:textId="77777777" w:rsidR="00F36E9F" w:rsidRPr="00C169E4" w:rsidRDefault="00F36E9F" w:rsidP="00F36E9F">
      <w:pPr>
        <w:rPr>
          <w:b/>
          <w:bCs/>
        </w:rPr>
      </w:pPr>
      <w:r w:rsidRPr="00C169E4">
        <w:rPr>
          <w:b/>
          <w:bCs/>
        </w:rPr>
        <w:t xml:space="preserve">Pasūtītājam: </w:t>
      </w:r>
      <w:r>
        <w:rPr>
          <w:b/>
          <w:bCs/>
        </w:rPr>
        <w:t>Neatliekamās medicīniskās palīdzības dienests</w:t>
      </w:r>
    </w:p>
    <w:p w14:paraId="40510220" w14:textId="77777777" w:rsidR="00F36E9F" w:rsidRPr="00A90525" w:rsidRDefault="00F36E9F" w:rsidP="00F36E9F">
      <w:pPr>
        <w:pStyle w:val="Default"/>
        <w:rPr>
          <w:rFonts w:eastAsiaTheme="minorHAnsi"/>
          <w:lang w:val="lv-LV"/>
        </w:rPr>
      </w:pPr>
      <w:r w:rsidRPr="00F53118">
        <w:rPr>
          <w:lang w:val="lv-LV"/>
        </w:rPr>
        <w:t xml:space="preserve">Reģistrācijas numurs: </w:t>
      </w:r>
      <w:r w:rsidRPr="00FB6EAD">
        <w:rPr>
          <w:rFonts w:eastAsiaTheme="minorHAnsi"/>
          <w:lang w:val="lv-LV"/>
        </w:rPr>
        <w:t>90009029104</w:t>
      </w:r>
    </w:p>
    <w:p w14:paraId="7ECB5904" w14:textId="77777777" w:rsidR="00F36E9F" w:rsidRPr="00C169E4" w:rsidRDefault="00F36E9F" w:rsidP="00F36E9F">
      <w:r w:rsidRPr="00C169E4">
        <w:t xml:space="preserve">Juridiskā adrese: </w:t>
      </w:r>
      <w:r>
        <w:t>Laktas iela 8</w:t>
      </w:r>
      <w:r w:rsidRPr="00C169E4">
        <w:t>, Rīga, LV-10</w:t>
      </w:r>
      <w:r>
        <w:t>13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F36E9F" w:rsidRPr="00C169E4" w14:paraId="101DC61F" w14:textId="77777777" w:rsidTr="00210996">
        <w:trPr>
          <w:trHeight w:val="218"/>
        </w:trPr>
        <w:tc>
          <w:tcPr>
            <w:tcW w:w="5949" w:type="dxa"/>
            <w:shd w:val="clear" w:color="auto" w:fill="F2F2F2"/>
            <w:vAlign w:val="center"/>
          </w:tcPr>
          <w:p w14:paraId="5A22F506" w14:textId="77777777" w:rsidR="00F36E9F" w:rsidRPr="00C169E4" w:rsidRDefault="00F36E9F" w:rsidP="00210996">
            <w:pPr>
              <w:keepNext/>
            </w:pPr>
            <w:r w:rsidRPr="00C169E4">
              <w:t xml:space="preserve">Pretendenta nosaukums un reģistrācijas numurs </w:t>
            </w:r>
          </w:p>
          <w:p w14:paraId="0A1EC9B7" w14:textId="77777777" w:rsidR="00F36E9F" w:rsidRPr="00C169E4" w:rsidRDefault="00F36E9F" w:rsidP="00210996">
            <w:pPr>
              <w:keepNext/>
              <w:rPr>
                <w:bCs/>
              </w:rPr>
            </w:pPr>
            <w:r w:rsidRPr="00C169E4">
              <w:t>(turpmāk arī – Pretendents)</w:t>
            </w:r>
          </w:p>
        </w:tc>
        <w:tc>
          <w:tcPr>
            <w:tcW w:w="3685" w:type="dxa"/>
            <w:vAlign w:val="center"/>
          </w:tcPr>
          <w:p w14:paraId="5A2D1F7C" w14:textId="77777777" w:rsidR="00F36E9F" w:rsidRPr="00C169E4" w:rsidRDefault="00F36E9F" w:rsidP="00210996">
            <w:pPr>
              <w:keepNext/>
              <w:rPr>
                <w:b/>
              </w:rPr>
            </w:pPr>
          </w:p>
        </w:tc>
      </w:tr>
      <w:tr w:rsidR="00F36E9F" w:rsidRPr="00C169E4" w14:paraId="1650A3C9" w14:textId="77777777" w:rsidTr="00210996">
        <w:trPr>
          <w:trHeight w:val="212"/>
        </w:trPr>
        <w:tc>
          <w:tcPr>
            <w:tcW w:w="5949" w:type="dxa"/>
            <w:shd w:val="clear" w:color="auto" w:fill="F2F2F2"/>
            <w:vAlign w:val="center"/>
          </w:tcPr>
          <w:p w14:paraId="61464038" w14:textId="77777777" w:rsidR="00F36E9F" w:rsidRPr="00C169E4" w:rsidRDefault="00F36E9F" w:rsidP="00210996">
            <w:pPr>
              <w:keepNext/>
            </w:pPr>
            <w:r w:rsidRPr="00C169E4">
              <w:t>Juridiskā adrese un pasta adrese (</w:t>
            </w:r>
            <w:r w:rsidRPr="00C169E4">
              <w:rPr>
                <w:i/>
              </w:rPr>
              <w:t>ja atšķiras</w:t>
            </w:r>
            <w:r w:rsidRPr="00C169E4">
              <w:t>):</w:t>
            </w:r>
          </w:p>
        </w:tc>
        <w:tc>
          <w:tcPr>
            <w:tcW w:w="3685" w:type="dxa"/>
            <w:vAlign w:val="center"/>
          </w:tcPr>
          <w:p w14:paraId="5F1A7D95" w14:textId="77777777" w:rsidR="00F36E9F" w:rsidRPr="00C169E4" w:rsidRDefault="00F36E9F" w:rsidP="00210996">
            <w:pPr>
              <w:keepNext/>
            </w:pPr>
          </w:p>
        </w:tc>
      </w:tr>
      <w:tr w:rsidR="00F36E9F" w:rsidRPr="00C169E4" w14:paraId="7E13811D" w14:textId="77777777" w:rsidTr="00210996">
        <w:tc>
          <w:tcPr>
            <w:tcW w:w="5949" w:type="dxa"/>
            <w:shd w:val="clear" w:color="auto" w:fill="F2F2F2"/>
            <w:vAlign w:val="center"/>
          </w:tcPr>
          <w:p w14:paraId="2EA803A7" w14:textId="77777777" w:rsidR="00F36E9F" w:rsidRPr="00C169E4" w:rsidRDefault="00F36E9F" w:rsidP="00210996">
            <w:pPr>
              <w:keepNext/>
              <w:rPr>
                <w:bCs/>
              </w:rPr>
            </w:pPr>
            <w:r w:rsidRPr="00C169E4">
              <w:t>Pretendenta e-pasta adrese</w:t>
            </w:r>
          </w:p>
        </w:tc>
        <w:tc>
          <w:tcPr>
            <w:tcW w:w="3685" w:type="dxa"/>
            <w:vAlign w:val="center"/>
          </w:tcPr>
          <w:p w14:paraId="7EA0E8E4" w14:textId="77777777" w:rsidR="00F36E9F" w:rsidRPr="00C169E4" w:rsidRDefault="00F36E9F" w:rsidP="00210996">
            <w:pPr>
              <w:keepNext/>
            </w:pPr>
          </w:p>
        </w:tc>
      </w:tr>
      <w:tr w:rsidR="00F36E9F" w:rsidRPr="00C169E4" w14:paraId="0858EAA4" w14:textId="77777777" w:rsidTr="00210996">
        <w:tc>
          <w:tcPr>
            <w:tcW w:w="5949" w:type="dxa"/>
            <w:shd w:val="clear" w:color="auto" w:fill="F2F2F2"/>
            <w:vAlign w:val="center"/>
          </w:tcPr>
          <w:p w14:paraId="4D4D3357" w14:textId="77777777" w:rsidR="00F36E9F" w:rsidRPr="00C169E4" w:rsidRDefault="00F36E9F" w:rsidP="00210996">
            <w:pPr>
              <w:keepNext/>
            </w:pPr>
            <w:r w:rsidRPr="00C169E4">
              <w:t>Kontaktpersona (vārds, uzvārds, tālruņa numurs, e-pasta adrese)</w:t>
            </w:r>
          </w:p>
        </w:tc>
        <w:tc>
          <w:tcPr>
            <w:tcW w:w="3685" w:type="dxa"/>
            <w:vAlign w:val="center"/>
          </w:tcPr>
          <w:p w14:paraId="25B7698C" w14:textId="77777777" w:rsidR="00F36E9F" w:rsidRPr="00C169E4" w:rsidRDefault="00F36E9F" w:rsidP="00210996">
            <w:pPr>
              <w:keepNext/>
            </w:pPr>
          </w:p>
        </w:tc>
      </w:tr>
      <w:tr w:rsidR="00F36E9F" w:rsidRPr="00C169E4" w14:paraId="1E9BFB58" w14:textId="77777777" w:rsidTr="00210996">
        <w:tc>
          <w:tcPr>
            <w:tcW w:w="5949" w:type="dxa"/>
            <w:shd w:val="clear" w:color="auto" w:fill="F2F2F2"/>
            <w:vAlign w:val="center"/>
          </w:tcPr>
          <w:p w14:paraId="562E53B1" w14:textId="77777777" w:rsidR="00F36E9F" w:rsidRPr="00C169E4" w:rsidRDefault="00F36E9F" w:rsidP="00210996">
            <w:pPr>
              <w:keepNext/>
            </w:pPr>
            <w:r w:rsidRPr="00C169E4">
              <w:t>Banka, bankas kods, konta numurs</w:t>
            </w:r>
          </w:p>
        </w:tc>
        <w:tc>
          <w:tcPr>
            <w:tcW w:w="3685" w:type="dxa"/>
            <w:vAlign w:val="center"/>
          </w:tcPr>
          <w:p w14:paraId="4A4D9D65" w14:textId="77777777" w:rsidR="00F36E9F" w:rsidRPr="00C169E4" w:rsidRDefault="00F36E9F" w:rsidP="00210996">
            <w:pPr>
              <w:keepNext/>
            </w:pPr>
          </w:p>
        </w:tc>
      </w:tr>
      <w:tr w:rsidR="00F36E9F" w:rsidRPr="00C169E4" w14:paraId="0218FBAF" w14:textId="77777777" w:rsidTr="00210996">
        <w:trPr>
          <w:trHeight w:val="374"/>
        </w:trPr>
        <w:tc>
          <w:tcPr>
            <w:tcW w:w="5949" w:type="dxa"/>
            <w:shd w:val="clear" w:color="auto" w:fill="F2F2F2"/>
            <w:vAlign w:val="center"/>
          </w:tcPr>
          <w:p w14:paraId="610615AA" w14:textId="77777777" w:rsidR="00F36E9F" w:rsidRPr="00C169E4" w:rsidRDefault="00F36E9F" w:rsidP="00210996">
            <w:pPr>
              <w:keepNext/>
            </w:pPr>
            <w:r w:rsidRPr="00C169E4">
              <w:t>Persona, kura tiesīga pārstāvēt Pretendentu jeb pilnvarotās personas/amats/vārds/ uzvārds</w:t>
            </w:r>
          </w:p>
        </w:tc>
        <w:tc>
          <w:tcPr>
            <w:tcW w:w="3685" w:type="dxa"/>
            <w:vAlign w:val="center"/>
          </w:tcPr>
          <w:p w14:paraId="417A0B86" w14:textId="77777777" w:rsidR="00F36E9F" w:rsidRPr="00C169E4" w:rsidRDefault="00F36E9F" w:rsidP="00210996">
            <w:pPr>
              <w:keepNext/>
            </w:pPr>
          </w:p>
        </w:tc>
      </w:tr>
      <w:tr w:rsidR="00F36E9F" w:rsidRPr="00C169E4" w14:paraId="4A301486" w14:textId="77777777" w:rsidTr="00210996">
        <w:tc>
          <w:tcPr>
            <w:tcW w:w="5949" w:type="dxa"/>
            <w:shd w:val="clear" w:color="auto" w:fill="F2F2F2"/>
            <w:vAlign w:val="center"/>
          </w:tcPr>
          <w:p w14:paraId="137C208C" w14:textId="77777777" w:rsidR="00F36E9F" w:rsidRPr="00C169E4" w:rsidRDefault="00F36E9F" w:rsidP="00210996">
            <w:pPr>
              <w:keepNext/>
            </w:pPr>
            <w:r w:rsidRPr="00C169E4">
              <w:t>Iepirkuma līguma parakstītājs (vārds, uzvārds, amats)</w:t>
            </w:r>
          </w:p>
        </w:tc>
        <w:tc>
          <w:tcPr>
            <w:tcW w:w="3685" w:type="dxa"/>
            <w:vAlign w:val="center"/>
          </w:tcPr>
          <w:p w14:paraId="1BF968A4" w14:textId="77777777" w:rsidR="00F36E9F" w:rsidRPr="00C169E4" w:rsidRDefault="00F36E9F" w:rsidP="00210996">
            <w:pPr>
              <w:keepNext/>
            </w:pPr>
          </w:p>
        </w:tc>
      </w:tr>
      <w:tr w:rsidR="00F36E9F" w:rsidRPr="00C169E4" w14:paraId="562D55AD" w14:textId="77777777" w:rsidTr="00210996">
        <w:tc>
          <w:tcPr>
            <w:tcW w:w="5949" w:type="dxa"/>
            <w:shd w:val="clear" w:color="auto" w:fill="F2F2F2"/>
            <w:vAlign w:val="center"/>
          </w:tcPr>
          <w:p w14:paraId="31903451" w14:textId="77777777" w:rsidR="00F36E9F" w:rsidRPr="00C169E4" w:rsidRDefault="00F36E9F" w:rsidP="00210996">
            <w:pPr>
              <w:keepNext/>
            </w:pPr>
            <w:r w:rsidRPr="00C169E4">
              <w:t>Par iepirkuma līguma izpildi atbildīgā persona</w:t>
            </w:r>
            <w:r>
              <w:t>, tiks norādīts līgumā</w:t>
            </w:r>
            <w:r w:rsidRPr="00C169E4">
              <w:t xml:space="preserve"> (vārds, uzvārds, amats, tālruņa numurs, e-pasta adrese)</w:t>
            </w:r>
          </w:p>
        </w:tc>
        <w:tc>
          <w:tcPr>
            <w:tcW w:w="3685" w:type="dxa"/>
            <w:vAlign w:val="center"/>
          </w:tcPr>
          <w:p w14:paraId="0433E6E3" w14:textId="77777777" w:rsidR="00F36E9F" w:rsidRPr="00C169E4" w:rsidRDefault="00F36E9F" w:rsidP="00210996">
            <w:pPr>
              <w:keepNext/>
            </w:pPr>
          </w:p>
        </w:tc>
      </w:tr>
      <w:tr w:rsidR="00F36E9F" w:rsidRPr="00C169E4" w14:paraId="03539379" w14:textId="77777777" w:rsidTr="00210996">
        <w:tc>
          <w:tcPr>
            <w:tcW w:w="5949" w:type="dxa"/>
            <w:shd w:val="clear" w:color="auto" w:fill="F2F2F2"/>
            <w:vAlign w:val="center"/>
          </w:tcPr>
          <w:p w14:paraId="243CA511" w14:textId="77777777" w:rsidR="00F36E9F" w:rsidRPr="00C169E4" w:rsidRDefault="00F36E9F" w:rsidP="00210996">
            <w:pPr>
              <w:keepNext/>
            </w:pPr>
            <w:r w:rsidRPr="00C169E4">
              <w:t>Pretendenta patiesais labuma guvējs</w:t>
            </w:r>
            <w:r w:rsidRPr="00C169E4">
              <w:rPr>
                <w:vertAlign w:val="superscript"/>
              </w:rPr>
              <w:footnoteReference w:id="1"/>
            </w:r>
            <w:r w:rsidRPr="00C169E4">
              <w:t xml:space="preserve"> (vārds, uzvārds un personas kods </w:t>
            </w:r>
            <w:r w:rsidRPr="00C169E4">
              <w:rPr>
                <w:i/>
              </w:rPr>
              <w:t>(ja nav personas kods, norāda dzimšanas datumu, mēnesi un gadu))</w:t>
            </w:r>
            <w:r w:rsidRPr="00C169E4">
              <w:t xml:space="preserve"> vai uzņēmuma nosaukums, reģistrācijas Nr.)</w:t>
            </w:r>
          </w:p>
        </w:tc>
        <w:tc>
          <w:tcPr>
            <w:tcW w:w="3685" w:type="dxa"/>
            <w:vAlign w:val="center"/>
          </w:tcPr>
          <w:p w14:paraId="45954123" w14:textId="77777777" w:rsidR="00F36E9F" w:rsidRPr="00C169E4" w:rsidRDefault="00F36E9F" w:rsidP="00210996">
            <w:pPr>
              <w:keepNext/>
            </w:pPr>
          </w:p>
          <w:p w14:paraId="09F0ABE4" w14:textId="77777777" w:rsidR="00F36E9F" w:rsidRPr="00C169E4" w:rsidRDefault="00F36E9F" w:rsidP="00210996">
            <w:pPr>
              <w:keepNext/>
            </w:pPr>
          </w:p>
          <w:p w14:paraId="70FF0AF0" w14:textId="77777777" w:rsidR="00F36E9F" w:rsidRPr="00C169E4" w:rsidRDefault="00F36E9F" w:rsidP="00210996">
            <w:pPr>
              <w:keepNext/>
            </w:pPr>
          </w:p>
        </w:tc>
      </w:tr>
      <w:tr w:rsidR="00F36E9F" w:rsidRPr="00C169E4" w14:paraId="4F84B189" w14:textId="77777777" w:rsidTr="00210996">
        <w:tc>
          <w:tcPr>
            <w:tcW w:w="5949" w:type="dxa"/>
            <w:shd w:val="clear" w:color="auto" w:fill="F2F2F2"/>
            <w:vAlign w:val="center"/>
          </w:tcPr>
          <w:p w14:paraId="384D4D38" w14:textId="77777777" w:rsidR="00F36E9F" w:rsidRPr="00C169E4" w:rsidRDefault="00F36E9F" w:rsidP="00210996">
            <w:pPr>
              <w:keepNext/>
            </w:pPr>
            <w:r w:rsidRPr="00C169E4">
              <w:t>Pretendents atbilst mazā</w:t>
            </w:r>
            <w:r w:rsidRPr="00C169E4">
              <w:rPr>
                <w:vertAlign w:val="superscript"/>
              </w:rPr>
              <w:footnoteReference w:id="2"/>
            </w:r>
            <w:r w:rsidRPr="00C169E4">
              <w:t xml:space="preserve"> vai vidējā</w:t>
            </w:r>
            <w:r w:rsidRPr="00C169E4">
              <w:rPr>
                <w:vertAlign w:val="superscript"/>
              </w:rPr>
              <w:footnoteReference w:id="3"/>
            </w:r>
            <w:r w:rsidRPr="00C169E4">
              <w:t xml:space="preserve"> uzņēmuma statusam:</w:t>
            </w:r>
          </w:p>
        </w:tc>
        <w:tc>
          <w:tcPr>
            <w:tcW w:w="3685" w:type="dxa"/>
            <w:vAlign w:val="center"/>
          </w:tcPr>
          <w:p w14:paraId="08982308" w14:textId="77777777" w:rsidR="00F36E9F" w:rsidRPr="00C169E4" w:rsidRDefault="00F36E9F" w:rsidP="00210996">
            <w:pPr>
              <w:keepNext/>
            </w:pPr>
          </w:p>
        </w:tc>
      </w:tr>
    </w:tbl>
    <w:p w14:paraId="309BC77C" w14:textId="77777777" w:rsidR="00F36E9F" w:rsidRPr="002B38D7" w:rsidRDefault="00F36E9F" w:rsidP="00F36E9F">
      <w:pPr>
        <w:widowControl w:val="0"/>
        <w:numPr>
          <w:ilvl w:val="0"/>
          <w:numId w:val="1"/>
        </w:numPr>
        <w:autoSpaceDN w:val="0"/>
        <w:ind w:left="567" w:hanging="567"/>
        <w:textAlignment w:val="baseline"/>
        <w:rPr>
          <w:color w:val="000000" w:themeColor="text1"/>
        </w:rPr>
      </w:pPr>
      <w:r w:rsidRPr="00C169E4">
        <w:rPr>
          <w:rFonts w:eastAsia="Calibri"/>
        </w:rPr>
        <w:t xml:space="preserve">Ja Pretendents ir personu apvienība </w:t>
      </w:r>
      <w:r w:rsidRPr="002B38D7">
        <w:rPr>
          <w:rFonts w:eastAsia="Calibri"/>
          <w:i/>
          <w:iCs/>
          <w:color w:val="000000" w:themeColor="text1"/>
        </w:rPr>
        <w:t>(</w:t>
      </w:r>
      <w:r w:rsidRPr="002B38D7">
        <w:rPr>
          <w:i/>
          <w:iCs/>
          <w:color w:val="000000" w:themeColor="text1"/>
        </w:rPr>
        <w:t>iekļauj un aizpilda, ja Pretendents ir personu apvienība. Ja nav attiecināms, šo pieteikuma punktu un tā apakšpunktus dzēš)</w:t>
      </w:r>
      <w:r w:rsidRPr="002B38D7">
        <w:rPr>
          <w:rFonts w:eastAsia="Calibri"/>
          <w:i/>
          <w:iCs/>
          <w:color w:val="000000" w:themeColor="text1"/>
        </w:rPr>
        <w:t>:</w:t>
      </w:r>
    </w:p>
    <w:p w14:paraId="6340BD68" w14:textId="77777777" w:rsidR="00F36E9F" w:rsidRPr="00C169E4" w:rsidRDefault="00F36E9F" w:rsidP="00F36E9F">
      <w:pPr>
        <w:numPr>
          <w:ilvl w:val="1"/>
          <w:numId w:val="1"/>
        </w:numPr>
        <w:ind w:left="567" w:hanging="567"/>
        <w:rPr>
          <w:iCs/>
        </w:rPr>
      </w:pPr>
      <w:r w:rsidRPr="00C169E4">
        <w:rPr>
          <w:iCs/>
        </w:rPr>
        <w:t xml:space="preserve">personas, kuras veido personu apvienību (nosaukums, </w:t>
      </w:r>
      <w:proofErr w:type="spellStart"/>
      <w:r w:rsidRPr="00C169E4">
        <w:rPr>
          <w:iCs/>
        </w:rPr>
        <w:t>reģ</w:t>
      </w:r>
      <w:proofErr w:type="spellEnd"/>
      <w:r w:rsidRPr="00C169E4">
        <w:rPr>
          <w:iCs/>
        </w:rPr>
        <w:t>. Nr., juridiskā adrese): _____________;</w:t>
      </w:r>
    </w:p>
    <w:p w14:paraId="45AF250F" w14:textId="77777777" w:rsidR="00F36E9F" w:rsidRPr="00C169E4" w:rsidRDefault="00F36E9F" w:rsidP="00F36E9F">
      <w:pPr>
        <w:numPr>
          <w:ilvl w:val="1"/>
          <w:numId w:val="1"/>
        </w:numPr>
        <w:ind w:left="567" w:hanging="567"/>
        <w:rPr>
          <w:iCs/>
        </w:rPr>
      </w:pPr>
      <w:r w:rsidRPr="00C169E4">
        <w:rPr>
          <w:iCs/>
        </w:rPr>
        <w:t xml:space="preserve">katras personu apvienības dalībnieka atbildības sadalījums konkrētā līguma izpildē ___________ </w:t>
      </w:r>
      <w:r w:rsidRPr="00C169E4">
        <w:rPr>
          <w:bCs/>
          <w:iCs/>
          <w:lang w:eastAsia="lv-LV"/>
        </w:rPr>
        <w:t xml:space="preserve">un apjoms procentuāli </w:t>
      </w:r>
      <w:r w:rsidRPr="00C169E4">
        <w:rPr>
          <w:bCs/>
          <w:iCs/>
        </w:rPr>
        <w:t>_______;</w:t>
      </w:r>
    </w:p>
    <w:p w14:paraId="6B2D87F7" w14:textId="77777777" w:rsidR="00F36E9F" w:rsidRPr="00C169E4" w:rsidRDefault="00F36E9F" w:rsidP="00F36E9F">
      <w:pPr>
        <w:numPr>
          <w:ilvl w:val="1"/>
          <w:numId w:val="1"/>
        </w:numPr>
        <w:ind w:left="567" w:hanging="567"/>
        <w:rPr>
          <w:iCs/>
        </w:rPr>
      </w:pPr>
      <w:r w:rsidRPr="00C169E4">
        <w:rPr>
          <w:iCs/>
        </w:rPr>
        <w:t xml:space="preserve">ja par iepirkuma procedūras uzvarētāju tiks atzīta personu apvienība, tad līdz līguma noslēgšanai, bet ne vēlāk kā </w:t>
      </w:r>
      <w:r w:rsidRPr="00277E0F">
        <w:rPr>
          <w:iCs/>
        </w:rPr>
        <w:t>10 dienu laikā</w:t>
      </w:r>
      <w:r w:rsidRPr="00C169E4">
        <w:rPr>
          <w:iCs/>
        </w:rPr>
        <w:t xml:space="preserve"> no dienas, kad saskaņā ar Publisko iepirkumu likumu </w:t>
      </w:r>
      <w:r>
        <w:rPr>
          <w:iCs/>
        </w:rPr>
        <w:t>P</w:t>
      </w:r>
      <w:r w:rsidRPr="00C169E4">
        <w:rPr>
          <w:iCs/>
        </w:rPr>
        <w:t>asūtītājs ir informējis personu apvienību par līguma slēgšanas tiesību piešķiršanu</w:t>
      </w:r>
      <w:r w:rsidRPr="00C169E4">
        <w:rPr>
          <w:iCs/>
          <w:shd w:val="clear" w:color="auto" w:fill="FFFFFF"/>
        </w:rPr>
        <w:t>, tā pēc savas izvēles:</w:t>
      </w:r>
    </w:p>
    <w:p w14:paraId="4CC5EE90" w14:textId="77777777" w:rsidR="00F36E9F" w:rsidRPr="00C169E4" w:rsidRDefault="00F36E9F" w:rsidP="00F36E9F">
      <w:pPr>
        <w:numPr>
          <w:ilvl w:val="2"/>
          <w:numId w:val="1"/>
        </w:numPr>
        <w:ind w:hanging="657"/>
        <w:rPr>
          <w:iCs/>
        </w:rPr>
      </w:pPr>
      <w:r w:rsidRPr="00C169E4">
        <w:rPr>
          <w:iCs/>
          <w:shd w:val="clear" w:color="auto" w:fill="FFFFFF"/>
        </w:rPr>
        <w:t>izveidosies atbilstoši noteiktam juridiskam statusam;</w:t>
      </w:r>
    </w:p>
    <w:p w14:paraId="605DF070" w14:textId="77777777" w:rsidR="00F36E9F" w:rsidRPr="00C169E4" w:rsidRDefault="00F36E9F" w:rsidP="00F36E9F">
      <w:pPr>
        <w:numPr>
          <w:ilvl w:val="2"/>
          <w:numId w:val="1"/>
        </w:numPr>
        <w:ind w:left="1225" w:hanging="658"/>
        <w:rPr>
          <w:iCs/>
        </w:rPr>
      </w:pPr>
      <w:r w:rsidRPr="00C169E4">
        <w:rPr>
          <w:iCs/>
          <w:shd w:val="clear" w:color="auto" w:fill="FFFFFF"/>
        </w:rPr>
        <w:t>noslēgs sabiedrības līgumu, vienojoties par personu apvienības dalībnieku atbildības sadalījumu, ja tas nepieciešams līguma noteikumu sekmīgai izpildei.</w:t>
      </w:r>
    </w:p>
    <w:p w14:paraId="0EDDE8A2" w14:textId="756782DE" w:rsidR="00F36E9F" w:rsidRPr="00C169E4" w:rsidRDefault="00F36E9F" w:rsidP="00F36E9F">
      <w:pPr>
        <w:widowControl w:val="0"/>
        <w:numPr>
          <w:ilvl w:val="0"/>
          <w:numId w:val="1"/>
        </w:numPr>
        <w:autoSpaceDN w:val="0"/>
        <w:ind w:left="567" w:hanging="567"/>
        <w:textAlignment w:val="baseline"/>
      </w:pPr>
      <w:r w:rsidRPr="00C169E4">
        <w:t>Pretendents ___________ (</w:t>
      </w:r>
      <w:r w:rsidRPr="002B38D7">
        <w:rPr>
          <w:i/>
          <w:iCs/>
          <w:color w:val="000000" w:themeColor="text1"/>
        </w:rPr>
        <w:t>nosaukums</w:t>
      </w:r>
      <w:r w:rsidRPr="00C169E4">
        <w:t>) ar šī pieteikuma iesniegšanu piesakās piedalīties</w:t>
      </w:r>
      <w:r w:rsidRPr="00277E0F">
        <w:t xml:space="preserve"> </w:t>
      </w:r>
      <w:r>
        <w:lastRenderedPageBreak/>
        <w:t>Neatliekamās medicīniskās palīdzības dienesta</w:t>
      </w:r>
      <w:r w:rsidRPr="00277E0F">
        <w:t xml:space="preserve"> </w:t>
      </w:r>
      <w:r w:rsidRPr="00C169E4">
        <w:t xml:space="preserve">rīkotā atklātā </w:t>
      </w:r>
      <w:r w:rsidRPr="00277E0F">
        <w:t xml:space="preserve">konkursā </w:t>
      </w:r>
      <w:r w:rsidRPr="00277E0F">
        <w:rPr>
          <w:bdr w:val="none" w:sz="0" w:space="0" w:color="auto" w:frame="1"/>
        </w:rPr>
        <w:t>“</w:t>
      </w:r>
      <w:bookmarkStart w:id="1" w:name="_Hlk162951913"/>
      <w:r w:rsidRPr="002C2029">
        <w:rPr>
          <w:b/>
          <w:bCs/>
        </w:rPr>
        <w:t>Veselības apdrošināšanas pakalpojuma iegāde darbiniekiem</w:t>
      </w:r>
      <w:r w:rsidRPr="00277E0F">
        <w:rPr>
          <w:bdr w:val="none" w:sz="0" w:space="0" w:color="auto" w:frame="1"/>
        </w:rPr>
        <w:t xml:space="preserve">”, identifikācijas numurs </w:t>
      </w:r>
      <w:r>
        <w:rPr>
          <w:bdr w:val="none" w:sz="0" w:space="0" w:color="auto" w:frame="1"/>
        </w:rPr>
        <w:t>NMPD</w:t>
      </w:r>
      <w:r w:rsidRPr="00277E0F">
        <w:rPr>
          <w:bdr w:val="none" w:sz="0" w:space="0" w:color="auto" w:frame="1"/>
        </w:rPr>
        <w:t xml:space="preserve"> 202</w:t>
      </w:r>
      <w:r w:rsidR="00AC7CA1">
        <w:rPr>
          <w:bdr w:val="none" w:sz="0" w:space="0" w:color="auto" w:frame="1"/>
        </w:rPr>
        <w:t>6</w:t>
      </w:r>
      <w:r w:rsidRPr="00277E0F">
        <w:rPr>
          <w:bdr w:val="none" w:sz="0" w:space="0" w:color="auto" w:frame="1"/>
        </w:rPr>
        <w:t>/</w:t>
      </w:r>
      <w:r w:rsidR="00AC7CA1">
        <w:rPr>
          <w:bdr w:val="none" w:sz="0" w:space="0" w:color="auto" w:frame="1"/>
        </w:rPr>
        <w:t>27</w:t>
      </w:r>
      <w:r w:rsidRPr="00277E0F">
        <w:t>”,</w:t>
      </w:r>
      <w:r w:rsidRPr="00C169E4">
        <w:rPr>
          <w:bCs/>
        </w:rPr>
        <w:t xml:space="preserve"> </w:t>
      </w:r>
      <w:bookmarkEnd w:id="1"/>
      <w:r w:rsidRPr="00C169E4">
        <w:rPr>
          <w:rFonts w:eastAsia="Calibri"/>
        </w:rPr>
        <w:t>(turpmāk – Konkurss)</w:t>
      </w:r>
      <w:r w:rsidRPr="00C169E4">
        <w:t xml:space="preserve">, un piedāvā veikt </w:t>
      </w:r>
      <w:r>
        <w:t>pakalpojumu</w:t>
      </w:r>
      <w:r w:rsidRPr="00C169E4">
        <w:t xml:space="preserve"> saskaņā ar </w:t>
      </w:r>
      <w:r w:rsidRPr="00C169E4">
        <w:rPr>
          <w:rFonts w:eastAsia="Calibri"/>
        </w:rPr>
        <w:t xml:space="preserve">Konkursa </w:t>
      </w:r>
      <w:r w:rsidRPr="00C169E4">
        <w:t xml:space="preserve">nolikuma, un tā sastāvā esošās Tehniskās specifikācijas un piegādes līguma noteikumiem par </w:t>
      </w:r>
      <w:r w:rsidRPr="00C169E4">
        <w:rPr>
          <w:rFonts w:eastAsia="Calibri"/>
        </w:rPr>
        <w:t>Konkursā</w:t>
      </w:r>
      <w:r w:rsidRPr="00C169E4">
        <w:t xml:space="preserve"> </w:t>
      </w:r>
      <w:r w:rsidRPr="001B247E">
        <w:t>piedāvātajām vienību cenām saskaņā ar Pretendenta iesniegto finanšu piedāvājumu.</w:t>
      </w:r>
    </w:p>
    <w:p w14:paraId="72325090" w14:textId="77777777" w:rsidR="00F36E9F" w:rsidRPr="00C169E4" w:rsidRDefault="00F36E9F" w:rsidP="00F36E9F">
      <w:pPr>
        <w:widowControl w:val="0"/>
        <w:numPr>
          <w:ilvl w:val="0"/>
          <w:numId w:val="1"/>
        </w:numPr>
        <w:autoSpaceDN w:val="0"/>
        <w:ind w:left="567" w:hanging="567"/>
        <w:textAlignment w:val="baseline"/>
      </w:pPr>
      <w:r w:rsidRPr="00C169E4">
        <w:t>Pretendents apliecina, ka:</w:t>
      </w:r>
    </w:p>
    <w:p w14:paraId="0F49899E" w14:textId="77777777" w:rsidR="00F36E9F" w:rsidRPr="00C169E4" w:rsidRDefault="00F36E9F" w:rsidP="00F36E9F">
      <w:pPr>
        <w:numPr>
          <w:ilvl w:val="1"/>
          <w:numId w:val="1"/>
        </w:numPr>
        <w:ind w:left="567" w:hanging="567"/>
        <w:rPr>
          <w:b/>
          <w:bCs/>
        </w:rPr>
      </w:pPr>
      <w:r w:rsidRPr="00C169E4">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13313C0E" w14:textId="77777777" w:rsidR="00F36E9F" w:rsidRPr="00C169E4" w:rsidRDefault="00F36E9F" w:rsidP="00F36E9F">
      <w:pPr>
        <w:widowControl w:val="0"/>
        <w:numPr>
          <w:ilvl w:val="1"/>
          <w:numId w:val="1"/>
        </w:numPr>
        <w:autoSpaceDN w:val="0"/>
        <w:ind w:left="567" w:hanging="567"/>
        <w:textAlignment w:val="baseline"/>
      </w:pPr>
      <w:r w:rsidRPr="00C169E4">
        <w:t xml:space="preserve">tam nav konkurenci ierobežojušas priekšrocības iepirkuma procedūrā, kā arī ar to saistīta juridiskā persona </w:t>
      </w:r>
      <w:r w:rsidRPr="00C169E4">
        <w:rPr>
          <w:shd w:val="clear" w:color="auto" w:fill="FFFFFF"/>
        </w:rPr>
        <w:t xml:space="preserve">nav konsultējusi Pasūtītāju, un </w:t>
      </w:r>
      <w:r w:rsidRPr="00C169E4">
        <w:t>nav bijusi iesaistīta iepirkuma procedūras sagatavošanā saskaņā ar Publisko iepirkumu likuma 18. panta ceturto daļu;</w:t>
      </w:r>
    </w:p>
    <w:p w14:paraId="62D9ADC4" w14:textId="77777777" w:rsidR="00F36E9F" w:rsidRPr="00C169E4" w:rsidRDefault="00F36E9F" w:rsidP="00F36E9F">
      <w:pPr>
        <w:widowControl w:val="0"/>
        <w:numPr>
          <w:ilvl w:val="1"/>
          <w:numId w:val="1"/>
        </w:numPr>
        <w:autoSpaceDN w:val="0"/>
        <w:ind w:left="567" w:hanging="567"/>
        <w:textAlignment w:val="baseline"/>
      </w:pPr>
      <w:r w:rsidRPr="00C169E4">
        <w:t>piedāvājums Konkursā ir izstrādāts neatkarīgi, kā arī neesam nekādā veidā ieinteresēti nevienā citā piedāvājumā, kas iesniegts Konkursā;</w:t>
      </w:r>
    </w:p>
    <w:p w14:paraId="53EC1962" w14:textId="77777777" w:rsidR="00F36E9F" w:rsidRPr="002C79F3" w:rsidRDefault="00F36E9F" w:rsidP="00F36E9F">
      <w:pPr>
        <w:widowControl w:val="0"/>
        <w:numPr>
          <w:ilvl w:val="1"/>
          <w:numId w:val="1"/>
        </w:numPr>
        <w:autoSpaceDN w:val="0"/>
        <w:ind w:left="567" w:hanging="567"/>
        <w:textAlignment w:val="baseline"/>
      </w:pPr>
      <w:r w:rsidRPr="002C79F3">
        <w:rPr>
          <w:rFonts w:eastAsia="Calibri"/>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iepirkuma līguma slēgšanas tiesības, attiecībā uz Pretendentu nepastāv regulas 5. k panta 1. punktā norādītie apstākļi, proti,:</w:t>
      </w:r>
    </w:p>
    <w:p w14:paraId="2396B4FF" w14:textId="77777777" w:rsidR="00F36E9F" w:rsidRPr="002C79F3" w:rsidRDefault="00F36E9F" w:rsidP="00F36E9F">
      <w:pPr>
        <w:ind w:left="993" w:hanging="426"/>
        <w:rPr>
          <w:rFonts w:eastAsia="Calibri"/>
        </w:rPr>
      </w:pPr>
      <w:r w:rsidRPr="002C79F3">
        <w:rPr>
          <w:rFonts w:eastAsia="Calibri"/>
        </w:rPr>
        <w:t>1)</w:t>
      </w:r>
      <w:r w:rsidRPr="002C79F3">
        <w:rPr>
          <w:rFonts w:eastAsia="Calibri"/>
        </w:rPr>
        <w:tab/>
        <w:t xml:space="preserve">Pretendents nav Krievijas </w:t>
      </w:r>
      <w:proofErr w:type="spellStart"/>
      <w:r w:rsidRPr="002C79F3">
        <w:rPr>
          <w:rFonts w:eastAsia="Calibri"/>
        </w:rPr>
        <w:t>valstspiederīgais</w:t>
      </w:r>
      <w:proofErr w:type="spellEnd"/>
      <w:r w:rsidRPr="002C79F3">
        <w:rPr>
          <w:rFonts w:eastAsia="Calibri"/>
        </w:rPr>
        <w:t xml:space="preserve"> vai fiziska vai juridiska persona, vienība vai struktūra, kas veic uzņēmējdarbību Krievijā;</w:t>
      </w:r>
    </w:p>
    <w:p w14:paraId="67AA5FCB" w14:textId="77777777" w:rsidR="00F36E9F" w:rsidRPr="002C79F3" w:rsidRDefault="00F36E9F" w:rsidP="00F36E9F">
      <w:pPr>
        <w:ind w:left="993" w:hanging="426"/>
        <w:rPr>
          <w:rFonts w:eastAsia="Calibri"/>
        </w:rPr>
      </w:pPr>
      <w:r w:rsidRPr="002C79F3">
        <w:rPr>
          <w:rFonts w:eastAsia="Calibri"/>
        </w:rPr>
        <w:t>2)</w:t>
      </w:r>
      <w:r w:rsidRPr="002C79F3">
        <w:rPr>
          <w:rFonts w:eastAsia="Calibri"/>
        </w:rPr>
        <w:tab/>
        <w:t>Pretendents nav juridisko personu, vienību vai struktūru, kuras īpašumtiesības vairāk nekā 50 % apmērā tieši vai netieši pieder Regulas 5. k panta 1. punkta a) apakšpunktā minētajai vienībai;</w:t>
      </w:r>
    </w:p>
    <w:p w14:paraId="0E29E1B1" w14:textId="77777777" w:rsidR="00F36E9F" w:rsidRPr="002C79F3" w:rsidRDefault="00F36E9F" w:rsidP="00F36E9F">
      <w:pPr>
        <w:ind w:left="993" w:hanging="426"/>
        <w:rPr>
          <w:rFonts w:eastAsia="Calibri"/>
        </w:rPr>
      </w:pPr>
      <w:r w:rsidRPr="002C79F3">
        <w:rPr>
          <w:rFonts w:eastAsia="Calibri"/>
        </w:rPr>
        <w:t>3)</w:t>
      </w:r>
      <w:r w:rsidRPr="002C79F3">
        <w:rPr>
          <w:rFonts w:eastAsia="Calibri"/>
        </w:rPr>
        <w:tab/>
        <w:t xml:space="preserve">Pretendents nav fizisku vai juridisku personu, vienību vai struktūru, kas darbojas kādas Regulas 5. k panta 1. punkta a) vai b) apakšpunktā minētās vienības vārdā vai saskaņā ar tās norādēm, tostarp, ja uz tām attiecas vairāk </w:t>
      </w:r>
      <w:r w:rsidRPr="00277E0F">
        <w:rPr>
          <w:rFonts w:eastAsia="Calibri"/>
        </w:rPr>
        <w:t>nekā 10 % no līguma</w:t>
      </w:r>
      <w:r w:rsidRPr="002C79F3">
        <w:rPr>
          <w:rFonts w:eastAsia="Calibri"/>
        </w:rPr>
        <w:t xml:space="preserve"> vērtības, apakšuzņēmējiem, piegādātājiem vai vienībām, uz kuru spējām paļaujas publiskā iepirkuma direktīvu nozīmē (attiecināms arī uz Pretendenta struktūrvienībām un filiālēm, kā arī uz to </w:t>
      </w:r>
      <w:proofErr w:type="spellStart"/>
      <w:r w:rsidRPr="002C79F3">
        <w:rPr>
          <w:rFonts w:eastAsia="Calibri"/>
        </w:rPr>
        <w:t>pārstāvēttiesīgajām</w:t>
      </w:r>
      <w:proofErr w:type="spellEnd"/>
      <w:r w:rsidRPr="002C79F3">
        <w:rPr>
          <w:rFonts w:eastAsia="Calibri"/>
        </w:rPr>
        <w:t xml:space="preserve"> personām (valdes, padomes locekļiem, patiesā labuma guvējiem utt.);</w:t>
      </w:r>
    </w:p>
    <w:p w14:paraId="77C3E8D6" w14:textId="77777777" w:rsidR="00F36E9F" w:rsidRPr="00C169E4" w:rsidRDefault="00F36E9F" w:rsidP="00F36E9F">
      <w:pPr>
        <w:numPr>
          <w:ilvl w:val="1"/>
          <w:numId w:val="1"/>
        </w:numPr>
        <w:ind w:left="567" w:hanging="567"/>
        <w:rPr>
          <w:b/>
          <w:bCs/>
        </w:rPr>
      </w:pPr>
      <w:r w:rsidRPr="00C169E4">
        <w:t xml:space="preserve">neveic un līguma noslēgšanas gadījumā un līguma izpildē neveiks darījumus (neiegādāsimies preces vai pakalpojumus) ar tādu fizisku vai juridisku personu (tai skaitā tās valdes vai padomes locekli, patieso labuma guvēju, </w:t>
      </w:r>
      <w:proofErr w:type="spellStart"/>
      <w:r w:rsidRPr="00C169E4">
        <w:t>pārstāvēttiesīgo</w:t>
      </w:r>
      <w:proofErr w:type="spellEnd"/>
      <w:r w:rsidRPr="00C169E4">
        <w:t xml:space="preserve"> personu vai prokūristu, vai personu, kura ir pilnvarota pārstāvēt juridisko personu darbībās, kas saistītas ar filiāli, vai personālsabiedrības biedru, tā valdes vai padomes locekli, patieso labuma guvēju, </w:t>
      </w:r>
      <w:proofErr w:type="spellStart"/>
      <w:r w:rsidRPr="00C169E4">
        <w:t>pārstāvēttiesīgo</w:t>
      </w:r>
      <w:proofErr w:type="spellEnd"/>
      <w:r w:rsidRPr="00C169E4">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1C85A05" w14:textId="77777777" w:rsidR="00F36E9F" w:rsidRPr="00C169E4" w:rsidRDefault="00F36E9F" w:rsidP="00F36E9F">
      <w:pPr>
        <w:numPr>
          <w:ilvl w:val="1"/>
          <w:numId w:val="1"/>
        </w:numPr>
        <w:ind w:left="567" w:hanging="567"/>
        <w:rPr>
          <w:b/>
          <w:bCs/>
        </w:rPr>
      </w:pPr>
      <w:r w:rsidRPr="00C169E4">
        <w:rPr>
          <w:rFonts w:eastAsia="Calibri"/>
        </w:rPr>
        <w:t xml:space="preserve">visas piedāvājumā ietvertās dokumentu kopijas un tulkojumi ir pareizi un atbilst to oriģināliem; </w:t>
      </w:r>
      <w:r w:rsidRPr="002B38D7">
        <w:rPr>
          <w:i/>
          <w:iCs/>
          <w:color w:val="000000" w:themeColor="text1"/>
        </w:rPr>
        <w:t>(Pretendents informāciju iekļauj un aizpilda, ja tā ir attiecināma uz Pretendenta piedāvājumu. Ja nav attiecināma, šo pieteikuma apakšpunktu dzēš)</w:t>
      </w:r>
      <w:r w:rsidRPr="002B38D7">
        <w:rPr>
          <w:rFonts w:eastAsia="Calibri"/>
          <w:color w:val="000000" w:themeColor="text1"/>
        </w:rPr>
        <w:t>;</w:t>
      </w:r>
    </w:p>
    <w:p w14:paraId="6E324A74" w14:textId="77777777" w:rsidR="00F36E9F" w:rsidRPr="00C169E4" w:rsidRDefault="00F36E9F" w:rsidP="00F36E9F">
      <w:pPr>
        <w:numPr>
          <w:ilvl w:val="1"/>
          <w:numId w:val="1"/>
        </w:numPr>
        <w:ind w:left="567" w:hanging="567"/>
        <w:rPr>
          <w:b/>
          <w:bCs/>
        </w:rPr>
      </w:pPr>
      <w:r w:rsidRPr="00C169E4">
        <w:t>pilnībā iepazinies ar Konkursa nolikumā, t.sk. arī ar līgumā un Tehniskajā specifikācijā izvirzītajiem noteikumiem, par visiem neskaidriem jautājumiem ir pieprasījis informāciju, un piekrīt šajos dokumentos izvirzītajām prasībām un apņemas tos izpildīt;</w:t>
      </w:r>
    </w:p>
    <w:p w14:paraId="1A5F3FC6" w14:textId="77777777" w:rsidR="00F36E9F" w:rsidRPr="00C169E4" w:rsidRDefault="00F36E9F" w:rsidP="00F36E9F">
      <w:pPr>
        <w:numPr>
          <w:ilvl w:val="1"/>
          <w:numId w:val="1"/>
        </w:numPr>
        <w:ind w:left="567" w:hanging="567"/>
        <w:rPr>
          <w:b/>
          <w:bCs/>
        </w:rPr>
      </w:pPr>
      <w:r>
        <w:t xml:space="preserve">var nodrošināt Tehniskajā specifikācijā izvirzītās piegādes prasības, prece tiks piegādāta atbilstoši Tehniskajā specifikācijā noteiktajām prasībām. Līguma sekmīgai izpildei tam ir pieejams nepieciešamais darbaspēks un speciālisti, tehniskais aprīkojums, programmas, </w:t>
      </w:r>
      <w:r>
        <w:lastRenderedPageBreak/>
        <w:t>iekārtas, instrumenti, materiāli un cits tehniskais nodrošinājums, kas nepieciešams Tehniskajā specifikācijā noteikto pakalpojumu izpildei;</w:t>
      </w:r>
    </w:p>
    <w:p w14:paraId="531E5DAE" w14:textId="77777777" w:rsidR="00F36E9F" w:rsidRPr="002C79F3" w:rsidRDefault="00F36E9F" w:rsidP="00F36E9F">
      <w:pPr>
        <w:numPr>
          <w:ilvl w:val="1"/>
          <w:numId w:val="1"/>
        </w:numPr>
        <w:ind w:left="567" w:hanging="567"/>
        <w:rPr>
          <w:b/>
          <w:bCs/>
        </w:rPr>
      </w:pPr>
      <w:r w:rsidRPr="002C79F3">
        <w:rPr>
          <w:rFonts w:eastAsia="Calibri"/>
          <w:bCs/>
          <w:lang w:eastAsia="ar-SA"/>
        </w:rPr>
        <w:t xml:space="preserve">līgumcenā ir iekļautas visas ar </w:t>
      </w:r>
      <w:r w:rsidRPr="002C79F3">
        <w:rPr>
          <w:rFonts w:eastAsia="Calibri"/>
          <w:bCs/>
          <w:u w:val="single"/>
          <w:lang w:eastAsia="ar-SA"/>
        </w:rPr>
        <w:t>līguma izpildi saistītās</w:t>
      </w:r>
      <w:r w:rsidRPr="002C79F3">
        <w:rPr>
          <w:rFonts w:eastAsia="Calibri"/>
          <w:bCs/>
          <w:lang w:eastAsia="ar-SA"/>
        </w:rPr>
        <w:t xml:space="preserve"> izmaksas, visi normatīvajos aktos paredzētie nodokļi (izņemot PVN) un nodevas, visas ar to netieši saistītās izmaksas, kas ir saistošas Pretendentam, lai nodrošinātu kvalitatīvu līguma izpildi, kā arī visi riski, tajā skaitā visi iespējamie sadārdzinājumi;</w:t>
      </w:r>
    </w:p>
    <w:p w14:paraId="4EFCB261" w14:textId="77777777" w:rsidR="00F36E9F" w:rsidRPr="002C79F3" w:rsidRDefault="00F36E9F" w:rsidP="00F36E9F">
      <w:pPr>
        <w:numPr>
          <w:ilvl w:val="1"/>
          <w:numId w:val="1"/>
        </w:numPr>
        <w:ind w:left="567" w:hanging="567"/>
        <w:rPr>
          <w:b/>
          <w:bCs/>
          <w:color w:val="FF0000"/>
        </w:rPr>
      </w:pPr>
      <w:r w:rsidRPr="00277E0F">
        <w:rPr>
          <w:rFonts w:eastAsia="Calibri"/>
          <w:bCs/>
          <w:lang w:eastAsia="ar-SA"/>
        </w:rPr>
        <w:t>piedāvātās vienības cenas nemainīgas visā līguma izpildes laikā</w:t>
      </w:r>
      <w:r w:rsidRPr="002C79F3">
        <w:rPr>
          <w:rFonts w:eastAsia="Calibri"/>
          <w:bCs/>
          <w:color w:val="FF0000"/>
          <w:lang w:eastAsia="ar-SA"/>
        </w:rPr>
        <w:t xml:space="preserve">. </w:t>
      </w:r>
      <w:r w:rsidRPr="00277E0F">
        <w:rPr>
          <w:rFonts w:eastAsia="Calibri"/>
          <w:bCs/>
          <w:lang w:eastAsia="ar-SA"/>
        </w:rPr>
        <w:t>Cenas netiks pārskatītas, ja, slēdzot līgumu vai līguma izpildes laikā, izrādīsies, ka Pretendents cenā nav iekļāvis kādas n</w:t>
      </w:r>
      <w:r w:rsidRPr="00277E0F">
        <w:rPr>
          <w:rFonts w:eastAsia="Calibri"/>
          <w:lang w:eastAsia="ar-SA"/>
        </w:rPr>
        <w:t xml:space="preserve">o izmaksām kvalitatīvai līguma </w:t>
      </w:r>
      <w:r w:rsidRPr="00277E0F">
        <w:rPr>
          <w:rFonts w:eastAsia="Calibri"/>
          <w:bCs/>
          <w:lang w:eastAsia="ar-SA"/>
        </w:rPr>
        <w:t>izpildei;</w:t>
      </w:r>
    </w:p>
    <w:p w14:paraId="4F5408BB" w14:textId="77777777" w:rsidR="00F36E9F" w:rsidRPr="002C79F3" w:rsidRDefault="00F36E9F" w:rsidP="00F36E9F">
      <w:pPr>
        <w:numPr>
          <w:ilvl w:val="1"/>
          <w:numId w:val="1"/>
        </w:numPr>
        <w:ind w:left="567" w:hanging="567"/>
        <w:rPr>
          <w:b/>
          <w:bCs/>
        </w:rPr>
      </w:pPr>
      <w:r w:rsidRPr="002C79F3">
        <w:t>parakstīs līgumu Konkursa nolikumam pievienotajā redakcijā un apņemas pildīt visus to noteikumus un nosacījumus, ja Pasūtītājs pieņems lēmumu slēgt līgumu;</w:t>
      </w:r>
    </w:p>
    <w:p w14:paraId="65DFD170" w14:textId="77777777" w:rsidR="00F36E9F" w:rsidRPr="00C169E4" w:rsidRDefault="00F36E9F" w:rsidP="00F36E9F">
      <w:pPr>
        <w:numPr>
          <w:ilvl w:val="0"/>
          <w:numId w:val="1"/>
        </w:numPr>
        <w:ind w:left="567" w:hanging="567"/>
        <w:rPr>
          <w:rFonts w:eastAsia="Calibri"/>
        </w:rPr>
      </w:pPr>
      <w:r w:rsidRPr="00C169E4">
        <w:rPr>
          <w:rFonts w:eastAsia="Calibri"/>
          <w:u w:val="single"/>
        </w:rPr>
        <w:t>Personu, un kuru iespējām Pretendents balstās, lai apliecinātu savu kvalifikācijas atbilstību paziņojumā par līgumu vai Konkursa dokumentos noteiktajām prasībām</w:t>
      </w:r>
      <w:r w:rsidRPr="00C169E4">
        <w:rPr>
          <w:u w:val="single"/>
        </w:rPr>
        <w:t xml:space="preserve">, kas ir nepieciešamas </w:t>
      </w:r>
      <w:r w:rsidRPr="002B38D7">
        <w:rPr>
          <w:color w:val="000000" w:themeColor="text1"/>
          <w:u w:val="single"/>
        </w:rPr>
        <w:t>konkrētā līguma izpildē, neatkarīgi no savstarpējo attiecību tiesiskā rakstura</w:t>
      </w:r>
      <w:r w:rsidRPr="002B38D7">
        <w:rPr>
          <w:rFonts w:eastAsia="Calibri"/>
          <w:color w:val="000000" w:themeColor="text1"/>
        </w:rPr>
        <w:t xml:space="preserve">. </w:t>
      </w:r>
      <w:r w:rsidRPr="002B38D7">
        <w:rPr>
          <w:i/>
          <w:iCs/>
          <w:color w:val="000000" w:themeColor="text1"/>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F36E9F" w:rsidRPr="00C169E4" w14:paraId="183397F3" w14:textId="77777777" w:rsidTr="00210996">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vAlign w:val="center"/>
          </w:tcPr>
          <w:p w14:paraId="567297EB" w14:textId="77777777" w:rsidR="00F36E9F" w:rsidRPr="00C169E4" w:rsidRDefault="00F36E9F" w:rsidP="00210996">
            <w:pPr>
              <w:ind w:firstLine="172"/>
              <w:jc w:val="center"/>
              <w:outlineLvl w:val="4"/>
              <w:rPr>
                <w:rFonts w:eastAsia="Calibri"/>
                <w:iCs/>
              </w:rPr>
            </w:pPr>
            <w:r w:rsidRPr="00C169E4">
              <w:t>Persona, uz kuras iespējām Pretendents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vAlign w:val="center"/>
          </w:tcPr>
          <w:p w14:paraId="053AF13C" w14:textId="77777777" w:rsidR="00F36E9F" w:rsidRPr="00C169E4" w:rsidRDefault="00F36E9F" w:rsidP="00210996">
            <w:pPr>
              <w:jc w:val="center"/>
              <w:rPr>
                <w:rFonts w:eastAsia="Calibri"/>
              </w:rPr>
            </w:pPr>
            <w:r w:rsidRPr="00C169E4">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vAlign w:val="center"/>
          </w:tcPr>
          <w:p w14:paraId="41453CA0" w14:textId="77777777" w:rsidR="00F36E9F" w:rsidRPr="00C169E4" w:rsidRDefault="00F36E9F" w:rsidP="00210996">
            <w:pPr>
              <w:jc w:val="center"/>
              <w:rPr>
                <w:rFonts w:eastAsia="Calibri"/>
              </w:rPr>
            </w:pPr>
            <w:r w:rsidRPr="00C169E4">
              <w:t>Nododamo saimniecisko, tehnisko vai profesionālo spēju apraksts</w:t>
            </w:r>
          </w:p>
        </w:tc>
      </w:tr>
      <w:tr w:rsidR="00F36E9F" w:rsidRPr="00C169E4" w14:paraId="04FC43DF" w14:textId="77777777" w:rsidTr="00210996">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0E59063E" w14:textId="77777777" w:rsidR="00F36E9F" w:rsidRPr="00C169E4" w:rsidRDefault="00F36E9F" w:rsidP="00210996">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08513E83" w14:textId="77777777" w:rsidR="00F36E9F" w:rsidRPr="00C169E4" w:rsidRDefault="00F36E9F" w:rsidP="00210996">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2FD7CDBB" w14:textId="77777777" w:rsidR="00F36E9F" w:rsidRPr="00C169E4" w:rsidRDefault="00F36E9F" w:rsidP="00210996">
            <w:pPr>
              <w:jc w:val="center"/>
              <w:rPr>
                <w:rFonts w:eastAsia="Calibri"/>
              </w:rPr>
            </w:pPr>
          </w:p>
        </w:tc>
      </w:tr>
      <w:tr w:rsidR="00F36E9F" w:rsidRPr="00C169E4" w14:paraId="0C85BA7A" w14:textId="77777777" w:rsidTr="00210996">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5CC479AF" w14:textId="77777777" w:rsidR="00F36E9F" w:rsidRPr="00C169E4" w:rsidRDefault="00F36E9F" w:rsidP="00210996">
            <w:pPr>
              <w:jc w:val="center"/>
              <w:rPr>
                <w:rFonts w:eastAsia="Calibri"/>
              </w:rPr>
            </w:pPr>
          </w:p>
        </w:tc>
        <w:tc>
          <w:tcPr>
            <w:tcW w:w="3686" w:type="dxa"/>
            <w:tcBorders>
              <w:top w:val="single" w:sz="4" w:space="0" w:color="auto"/>
              <w:left w:val="single" w:sz="4" w:space="0" w:color="auto"/>
              <w:bottom w:val="single" w:sz="4" w:space="0" w:color="auto"/>
              <w:right w:val="single" w:sz="4" w:space="0" w:color="auto"/>
            </w:tcBorders>
            <w:vAlign w:val="center"/>
          </w:tcPr>
          <w:p w14:paraId="787D06D6" w14:textId="77777777" w:rsidR="00F36E9F" w:rsidRPr="00C169E4" w:rsidRDefault="00F36E9F" w:rsidP="00210996">
            <w:pPr>
              <w:jc w:val="center"/>
              <w:rPr>
                <w:rFonts w:eastAsia="Calibri"/>
              </w:rPr>
            </w:pPr>
          </w:p>
        </w:tc>
        <w:tc>
          <w:tcPr>
            <w:tcW w:w="2551" w:type="dxa"/>
            <w:tcBorders>
              <w:top w:val="single" w:sz="4" w:space="0" w:color="auto"/>
              <w:left w:val="single" w:sz="4" w:space="0" w:color="auto"/>
              <w:bottom w:val="single" w:sz="4" w:space="0" w:color="auto"/>
              <w:right w:val="single" w:sz="4" w:space="0" w:color="auto"/>
            </w:tcBorders>
            <w:vAlign w:val="center"/>
          </w:tcPr>
          <w:p w14:paraId="6F7C3EE5" w14:textId="77777777" w:rsidR="00F36E9F" w:rsidRPr="00C169E4" w:rsidRDefault="00F36E9F" w:rsidP="00210996">
            <w:pPr>
              <w:jc w:val="center"/>
              <w:rPr>
                <w:rFonts w:eastAsia="Calibri"/>
              </w:rPr>
            </w:pPr>
          </w:p>
        </w:tc>
      </w:tr>
    </w:tbl>
    <w:p w14:paraId="014F815D" w14:textId="77777777" w:rsidR="00F36E9F" w:rsidRPr="002B38D7" w:rsidRDefault="00F36E9F" w:rsidP="00F36E9F">
      <w:pPr>
        <w:numPr>
          <w:ilvl w:val="0"/>
          <w:numId w:val="1"/>
        </w:numPr>
        <w:ind w:left="562" w:hanging="562"/>
        <w:rPr>
          <w:rFonts w:eastAsia="Calibri"/>
          <w:color w:val="000000" w:themeColor="text1"/>
        </w:rPr>
      </w:pPr>
      <w:r w:rsidRPr="002B38D7">
        <w:rPr>
          <w:rFonts w:eastAsia="Calibri"/>
          <w:color w:val="000000" w:themeColor="text1"/>
          <w:u w:val="single"/>
        </w:rPr>
        <w:t>Informācija par Pretendenta piesaistītajiem apakšuzņēmējiem</w:t>
      </w:r>
      <w:r w:rsidRPr="002B38D7">
        <w:rPr>
          <w:rFonts w:eastAsia="Calibri"/>
          <w:color w:val="000000" w:themeColor="text1"/>
        </w:rPr>
        <w:t xml:space="preserve">: </w:t>
      </w:r>
      <w:r w:rsidRPr="002B38D7">
        <w:rPr>
          <w:rFonts w:eastAsia="Calibri"/>
          <w:i/>
          <w:iCs/>
          <w:color w:val="000000" w:themeColor="text1"/>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F36E9F" w:rsidRPr="00C169E4" w14:paraId="2291F1AB" w14:textId="77777777" w:rsidTr="00210996">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cPr>
          <w:p w14:paraId="6222723F" w14:textId="77777777" w:rsidR="00F36E9F" w:rsidRPr="00C169E4" w:rsidRDefault="00F36E9F" w:rsidP="00210996">
            <w:pPr>
              <w:jc w:val="center"/>
              <w:outlineLvl w:val="4"/>
              <w:rPr>
                <w:rFonts w:eastAsia="Calibri"/>
                <w:iCs/>
              </w:rPr>
            </w:pPr>
            <w:r w:rsidRPr="00C169E4">
              <w:rPr>
                <w:rFonts w:eastAsia="Calibri"/>
                <w:iCs/>
              </w:rPr>
              <w:t xml:space="preserve">Apakšuzņēmēja nosaukums, reģistrācijas numurs, </w:t>
            </w:r>
            <w:r w:rsidRPr="00C169E4">
              <w:t>juridiskā</w:t>
            </w:r>
            <w:r w:rsidRPr="00C169E4">
              <w:rPr>
                <w:rFonts w:eastAsia="Calibri"/>
                <w:iCs/>
              </w:rPr>
              <w:t xml:space="preserve"> adrese, kontaktpersona, un informācija vai apakšuzņēmējs </w:t>
            </w:r>
            <w:r w:rsidRPr="00C169E4">
              <w:t>ir mazais</w:t>
            </w:r>
            <w:r w:rsidRPr="00C169E4">
              <w:rPr>
                <w:vertAlign w:val="superscript"/>
              </w:rPr>
              <w:footnoteReference w:id="4"/>
            </w:r>
            <w:r w:rsidRPr="00C169E4">
              <w:t xml:space="preserve"> vai vidējais</w:t>
            </w:r>
            <w:r w:rsidRPr="00C169E4">
              <w:rPr>
                <w:vertAlign w:val="superscript"/>
              </w:rPr>
              <w:footnoteReference w:id="5"/>
            </w:r>
            <w:r w:rsidRPr="00C169E4">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5E85D432" w14:textId="77777777" w:rsidR="00F36E9F" w:rsidRPr="00C169E4" w:rsidRDefault="00F36E9F" w:rsidP="00210996">
            <w:pPr>
              <w:jc w:val="center"/>
              <w:rPr>
                <w:rFonts w:eastAsia="Calibri"/>
                <w:bCs/>
              </w:rPr>
            </w:pPr>
            <w:r w:rsidRPr="00C169E4">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4F2A6A64" w14:textId="77777777" w:rsidR="00F36E9F" w:rsidRPr="00C169E4" w:rsidRDefault="00F36E9F" w:rsidP="00210996">
            <w:pPr>
              <w:jc w:val="center"/>
              <w:rPr>
                <w:rFonts w:eastAsia="Calibri"/>
              </w:rPr>
            </w:pPr>
            <w:r w:rsidRPr="00C169E4">
              <w:rPr>
                <w:rFonts w:eastAsia="Calibri"/>
              </w:rPr>
              <w:t xml:space="preserve">Pretendents balstās uz apakšuzņēmēja iespējām savas kvalifikācijas apliecināšanai </w:t>
            </w:r>
          </w:p>
          <w:p w14:paraId="29404B35" w14:textId="77777777" w:rsidR="00F36E9F" w:rsidRPr="00C169E4" w:rsidRDefault="00F36E9F" w:rsidP="00210996">
            <w:pPr>
              <w:jc w:val="center"/>
              <w:rPr>
                <w:rFonts w:eastAsia="Calibri"/>
              </w:rPr>
            </w:pPr>
            <w:r w:rsidRPr="00C169E4">
              <w:rPr>
                <w:rFonts w:eastAsia="Calibri"/>
              </w:rPr>
              <w:t xml:space="preserve"> (Jā / Nē)</w:t>
            </w:r>
          </w:p>
        </w:tc>
      </w:tr>
      <w:tr w:rsidR="00F36E9F" w:rsidRPr="00C169E4" w14:paraId="39CBF200" w14:textId="77777777" w:rsidTr="00210996">
        <w:trPr>
          <w:trHeight w:val="284"/>
        </w:trPr>
        <w:tc>
          <w:tcPr>
            <w:tcW w:w="3544" w:type="dxa"/>
            <w:tcBorders>
              <w:top w:val="single" w:sz="4" w:space="0" w:color="auto"/>
              <w:left w:val="single" w:sz="4" w:space="0" w:color="auto"/>
              <w:bottom w:val="single" w:sz="4" w:space="0" w:color="auto"/>
              <w:right w:val="single" w:sz="4" w:space="0" w:color="auto"/>
            </w:tcBorders>
          </w:tcPr>
          <w:p w14:paraId="53F0F68D" w14:textId="77777777" w:rsidR="00F36E9F" w:rsidRPr="00C169E4" w:rsidRDefault="00F36E9F" w:rsidP="00210996">
            <w:pPr>
              <w:jc w:val="center"/>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5E2F595C" w14:textId="77777777" w:rsidR="00F36E9F" w:rsidRPr="00C169E4" w:rsidRDefault="00F36E9F" w:rsidP="00210996">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59840BF7" w14:textId="77777777" w:rsidR="00F36E9F" w:rsidRPr="00C169E4" w:rsidRDefault="00F36E9F" w:rsidP="00210996">
            <w:pPr>
              <w:jc w:val="center"/>
              <w:rPr>
                <w:rFonts w:eastAsia="Calibri"/>
              </w:rPr>
            </w:pPr>
          </w:p>
        </w:tc>
      </w:tr>
      <w:tr w:rsidR="00F36E9F" w:rsidRPr="00C169E4" w14:paraId="4872BB6D" w14:textId="77777777" w:rsidTr="00210996">
        <w:trPr>
          <w:trHeight w:val="284"/>
        </w:trPr>
        <w:tc>
          <w:tcPr>
            <w:tcW w:w="3544" w:type="dxa"/>
            <w:tcBorders>
              <w:top w:val="single" w:sz="4" w:space="0" w:color="auto"/>
              <w:left w:val="single" w:sz="4" w:space="0" w:color="auto"/>
              <w:bottom w:val="single" w:sz="4" w:space="0" w:color="auto"/>
              <w:right w:val="single" w:sz="4" w:space="0" w:color="auto"/>
            </w:tcBorders>
          </w:tcPr>
          <w:p w14:paraId="600FB9B9" w14:textId="77777777" w:rsidR="00F36E9F" w:rsidRPr="00C169E4" w:rsidRDefault="00F36E9F" w:rsidP="00210996">
            <w:pPr>
              <w:jc w:val="right"/>
              <w:rPr>
                <w:rFonts w:eastAsia="Calibri"/>
              </w:rPr>
            </w:pPr>
          </w:p>
        </w:tc>
        <w:tc>
          <w:tcPr>
            <w:tcW w:w="2977" w:type="dxa"/>
            <w:tcBorders>
              <w:top w:val="single" w:sz="4" w:space="0" w:color="auto"/>
              <w:left w:val="single" w:sz="4" w:space="0" w:color="auto"/>
              <w:bottom w:val="single" w:sz="4" w:space="0" w:color="auto"/>
              <w:right w:val="single" w:sz="4" w:space="0" w:color="auto"/>
            </w:tcBorders>
            <w:vAlign w:val="center"/>
          </w:tcPr>
          <w:p w14:paraId="5654D23C" w14:textId="77777777" w:rsidR="00F36E9F" w:rsidRPr="00C169E4" w:rsidRDefault="00F36E9F" w:rsidP="00210996">
            <w:pPr>
              <w:jc w:val="center"/>
              <w:rPr>
                <w:rFonts w:eastAsia="Calibri"/>
              </w:rPr>
            </w:pPr>
          </w:p>
        </w:tc>
        <w:tc>
          <w:tcPr>
            <w:tcW w:w="2693" w:type="dxa"/>
            <w:tcBorders>
              <w:top w:val="single" w:sz="4" w:space="0" w:color="auto"/>
              <w:left w:val="single" w:sz="4" w:space="0" w:color="auto"/>
              <w:bottom w:val="single" w:sz="4" w:space="0" w:color="auto"/>
              <w:right w:val="single" w:sz="4" w:space="0" w:color="auto"/>
            </w:tcBorders>
            <w:vAlign w:val="center"/>
          </w:tcPr>
          <w:p w14:paraId="0F123472" w14:textId="77777777" w:rsidR="00F36E9F" w:rsidRPr="00C169E4" w:rsidRDefault="00F36E9F" w:rsidP="00210996">
            <w:pPr>
              <w:jc w:val="center"/>
              <w:rPr>
                <w:rFonts w:eastAsia="Calibri"/>
              </w:rPr>
            </w:pPr>
          </w:p>
        </w:tc>
      </w:tr>
    </w:tbl>
    <w:p w14:paraId="748D1F68" w14:textId="77777777" w:rsidR="00F36E9F" w:rsidRPr="002B38D7" w:rsidRDefault="00F36E9F" w:rsidP="00F36E9F">
      <w:pPr>
        <w:numPr>
          <w:ilvl w:val="0"/>
          <w:numId w:val="1"/>
        </w:numPr>
        <w:ind w:left="562" w:hanging="562"/>
        <w:rPr>
          <w:rFonts w:eastAsia="Calibri"/>
          <w:color w:val="000000" w:themeColor="text1"/>
        </w:rPr>
      </w:pPr>
      <w:r w:rsidRPr="002B38D7">
        <w:rPr>
          <w:rFonts w:eastAsia="Calibri"/>
          <w:color w:val="000000" w:themeColor="text1"/>
          <w:u w:val="single"/>
        </w:rPr>
        <w:t>Ārvalstī reģistrēts Pretendents, un tā amatpersonas</w:t>
      </w:r>
      <w:r w:rsidRPr="002B38D7">
        <w:rPr>
          <w:rFonts w:eastAsia="Calibri"/>
          <w:color w:val="000000" w:themeColor="text1"/>
        </w:rPr>
        <w:t xml:space="preserve">: </w:t>
      </w:r>
      <w:bookmarkStart w:id="2" w:name="_Hlk162967578"/>
      <w:r w:rsidRPr="002B38D7">
        <w:rPr>
          <w:rFonts w:eastAsia="Calibri"/>
          <w:color w:val="000000" w:themeColor="text1"/>
        </w:rPr>
        <w:t>(</w:t>
      </w:r>
      <w:r w:rsidRPr="002B38D7">
        <w:rPr>
          <w:rFonts w:eastAsia="Calibri"/>
          <w:i/>
          <w:iCs/>
          <w:color w:val="000000" w:themeColor="text1"/>
        </w:rPr>
        <w:t>Pretendents informāciju iekļauj un aizpilda, ja tā ir attiecināma uz Pretendenta piedāvājumu. Ja nav attiecināms, šo pieteikuma punktu dzēš.)</w:t>
      </w:r>
      <w:bookmarkEnd w:id="2"/>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4"/>
        <w:gridCol w:w="1363"/>
        <w:gridCol w:w="1589"/>
        <w:gridCol w:w="2353"/>
        <w:gridCol w:w="2295"/>
      </w:tblGrid>
      <w:tr w:rsidR="00F36E9F" w:rsidRPr="00C169E4" w14:paraId="2935D464" w14:textId="77777777" w:rsidTr="00210996">
        <w:trPr>
          <w:trHeight w:val="768"/>
        </w:trPr>
        <w:tc>
          <w:tcPr>
            <w:tcW w:w="1614" w:type="dxa"/>
            <w:tcBorders>
              <w:top w:val="single" w:sz="4" w:space="0" w:color="auto"/>
              <w:left w:val="single" w:sz="4" w:space="0" w:color="auto"/>
              <w:bottom w:val="single" w:sz="4" w:space="0" w:color="auto"/>
              <w:right w:val="single" w:sz="4" w:space="0" w:color="auto"/>
            </w:tcBorders>
            <w:shd w:val="clear" w:color="auto" w:fill="F2F2F2"/>
          </w:tcPr>
          <w:p w14:paraId="64FADEAD" w14:textId="77777777" w:rsidR="00F36E9F" w:rsidRPr="00C169E4" w:rsidRDefault="00F36E9F" w:rsidP="00210996">
            <w:pPr>
              <w:jc w:val="center"/>
            </w:pPr>
            <w:r w:rsidRPr="00C169E4">
              <w:br w:type="page"/>
              <w:t>Nosaukums, reģistrācijas valsts un reģistrācijas numurs)</w:t>
            </w:r>
          </w:p>
        </w:tc>
        <w:tc>
          <w:tcPr>
            <w:tcW w:w="1363" w:type="dxa"/>
            <w:tcBorders>
              <w:top w:val="single" w:sz="4" w:space="0" w:color="auto"/>
              <w:left w:val="single" w:sz="4" w:space="0" w:color="auto"/>
              <w:bottom w:val="single" w:sz="4" w:space="0" w:color="auto"/>
              <w:right w:val="single" w:sz="4" w:space="0" w:color="auto"/>
            </w:tcBorders>
            <w:shd w:val="clear" w:color="auto" w:fill="F2F2F2"/>
          </w:tcPr>
          <w:p w14:paraId="073D8378" w14:textId="77777777" w:rsidR="00F36E9F" w:rsidRPr="00C169E4" w:rsidRDefault="00F36E9F" w:rsidP="00210996">
            <w:pPr>
              <w:jc w:val="center"/>
            </w:pPr>
            <w:r w:rsidRPr="00C169E4">
              <w:t>Reģistrācija ārzonā</w:t>
            </w:r>
            <w:r w:rsidRPr="00C169E4">
              <w:rPr>
                <w:vertAlign w:val="superscript"/>
              </w:rPr>
              <w:footnoteReference w:id="6"/>
            </w:r>
          </w:p>
          <w:p w14:paraId="5DE9464B" w14:textId="77777777" w:rsidR="00F36E9F" w:rsidRPr="00C169E4" w:rsidRDefault="00F36E9F" w:rsidP="00210996">
            <w:pPr>
              <w:jc w:val="center"/>
              <w:rPr>
                <w:b/>
                <w:bCs/>
              </w:rPr>
            </w:pPr>
            <w:r w:rsidRPr="00C169E4">
              <w:rPr>
                <w:b/>
                <w:bCs/>
              </w:rPr>
              <w:t>Jā/Nē</w:t>
            </w:r>
          </w:p>
        </w:tc>
        <w:tc>
          <w:tcPr>
            <w:tcW w:w="1589" w:type="dxa"/>
            <w:tcBorders>
              <w:top w:val="single" w:sz="4" w:space="0" w:color="auto"/>
              <w:left w:val="single" w:sz="4" w:space="0" w:color="auto"/>
              <w:bottom w:val="single" w:sz="4" w:space="0" w:color="auto"/>
              <w:right w:val="single" w:sz="4" w:space="0" w:color="auto"/>
            </w:tcBorders>
            <w:shd w:val="clear" w:color="auto" w:fill="F2F2F2"/>
          </w:tcPr>
          <w:p w14:paraId="593A91D2" w14:textId="77777777" w:rsidR="00F36E9F" w:rsidRPr="00C169E4" w:rsidRDefault="00F36E9F" w:rsidP="00210996">
            <w:pPr>
              <w:jc w:val="center"/>
              <w:rPr>
                <w:bCs/>
              </w:rPr>
            </w:pPr>
            <w:r w:rsidRPr="00C169E4">
              <w:t>Amatpersonas vārds, uzvārds</w:t>
            </w:r>
          </w:p>
        </w:tc>
        <w:tc>
          <w:tcPr>
            <w:tcW w:w="2353" w:type="dxa"/>
            <w:tcBorders>
              <w:top w:val="single" w:sz="4" w:space="0" w:color="auto"/>
              <w:left w:val="single" w:sz="4" w:space="0" w:color="auto"/>
              <w:bottom w:val="single" w:sz="4" w:space="0" w:color="auto"/>
              <w:right w:val="single" w:sz="4" w:space="0" w:color="auto"/>
            </w:tcBorders>
            <w:shd w:val="clear" w:color="auto" w:fill="F2F2F2"/>
          </w:tcPr>
          <w:p w14:paraId="36F918AE" w14:textId="77777777" w:rsidR="00F36E9F" w:rsidRPr="00C169E4" w:rsidRDefault="00F36E9F" w:rsidP="00210996">
            <w:pPr>
              <w:jc w:val="center"/>
              <w:rPr>
                <w:bCs/>
              </w:rPr>
            </w:pPr>
            <w:r w:rsidRPr="00C169E4">
              <w:t>Amatpersonas kods (ja nav attiecināms - dzimšanas dati vai cita attiecīgajā valstī amatpersonu identificējoša informācija)</w:t>
            </w:r>
          </w:p>
        </w:tc>
        <w:tc>
          <w:tcPr>
            <w:tcW w:w="2295" w:type="dxa"/>
            <w:tcBorders>
              <w:top w:val="single" w:sz="4" w:space="0" w:color="auto"/>
              <w:left w:val="single" w:sz="4" w:space="0" w:color="auto"/>
              <w:bottom w:val="single" w:sz="4" w:space="0" w:color="auto"/>
              <w:right w:val="single" w:sz="4" w:space="0" w:color="auto"/>
            </w:tcBorders>
            <w:shd w:val="clear" w:color="auto" w:fill="F2F2F2"/>
          </w:tcPr>
          <w:p w14:paraId="0D349A90" w14:textId="77777777" w:rsidR="00F36E9F" w:rsidRPr="00C169E4" w:rsidRDefault="00F36E9F" w:rsidP="00210996">
            <w:pPr>
              <w:jc w:val="center"/>
            </w:pPr>
            <w:r w:rsidRPr="00C169E4">
              <w:t>Amatpersonas statuss</w:t>
            </w:r>
            <w:r w:rsidRPr="00C169E4">
              <w:rPr>
                <w:vertAlign w:val="superscript"/>
              </w:rPr>
              <w:footnoteReference w:id="7"/>
            </w:r>
          </w:p>
          <w:p w14:paraId="361A4780" w14:textId="77777777" w:rsidR="00F36E9F" w:rsidRPr="00C169E4" w:rsidRDefault="00F36E9F" w:rsidP="00210996">
            <w:pPr>
              <w:jc w:val="center"/>
              <w:rPr>
                <w:bCs/>
              </w:rPr>
            </w:pPr>
          </w:p>
        </w:tc>
      </w:tr>
      <w:tr w:rsidR="00F36E9F" w:rsidRPr="00C169E4" w14:paraId="4920DDE7" w14:textId="77777777" w:rsidTr="00210996">
        <w:trPr>
          <w:trHeight w:val="267"/>
        </w:trPr>
        <w:tc>
          <w:tcPr>
            <w:tcW w:w="1614" w:type="dxa"/>
            <w:tcBorders>
              <w:top w:val="single" w:sz="4" w:space="0" w:color="auto"/>
              <w:left w:val="single" w:sz="4" w:space="0" w:color="auto"/>
              <w:bottom w:val="single" w:sz="4" w:space="0" w:color="auto"/>
              <w:right w:val="single" w:sz="4" w:space="0" w:color="auto"/>
            </w:tcBorders>
          </w:tcPr>
          <w:p w14:paraId="1121C078" w14:textId="77777777" w:rsidR="00F36E9F" w:rsidRPr="00C169E4" w:rsidRDefault="00F36E9F" w:rsidP="00210996">
            <w:pPr>
              <w:rPr>
                <w:bCs/>
              </w:rPr>
            </w:pPr>
          </w:p>
        </w:tc>
        <w:tc>
          <w:tcPr>
            <w:tcW w:w="1363" w:type="dxa"/>
            <w:tcBorders>
              <w:top w:val="single" w:sz="4" w:space="0" w:color="auto"/>
              <w:left w:val="single" w:sz="4" w:space="0" w:color="auto"/>
              <w:bottom w:val="single" w:sz="4" w:space="0" w:color="auto"/>
              <w:right w:val="single" w:sz="4" w:space="0" w:color="auto"/>
            </w:tcBorders>
          </w:tcPr>
          <w:p w14:paraId="56E181A7" w14:textId="77777777" w:rsidR="00F36E9F" w:rsidRPr="00C169E4" w:rsidRDefault="00F36E9F" w:rsidP="00210996">
            <w:pPr>
              <w:rPr>
                <w:bCs/>
              </w:rPr>
            </w:pPr>
          </w:p>
        </w:tc>
        <w:tc>
          <w:tcPr>
            <w:tcW w:w="1589" w:type="dxa"/>
            <w:tcBorders>
              <w:top w:val="single" w:sz="4" w:space="0" w:color="auto"/>
              <w:left w:val="single" w:sz="4" w:space="0" w:color="auto"/>
              <w:bottom w:val="single" w:sz="4" w:space="0" w:color="auto"/>
              <w:right w:val="single" w:sz="4" w:space="0" w:color="auto"/>
            </w:tcBorders>
          </w:tcPr>
          <w:p w14:paraId="2437B724" w14:textId="77777777" w:rsidR="00F36E9F" w:rsidRPr="00C169E4" w:rsidRDefault="00F36E9F" w:rsidP="00210996">
            <w:pPr>
              <w:rPr>
                <w:bCs/>
              </w:rPr>
            </w:pPr>
          </w:p>
        </w:tc>
        <w:tc>
          <w:tcPr>
            <w:tcW w:w="2353" w:type="dxa"/>
            <w:tcBorders>
              <w:top w:val="single" w:sz="4" w:space="0" w:color="auto"/>
              <w:left w:val="single" w:sz="4" w:space="0" w:color="auto"/>
              <w:bottom w:val="single" w:sz="4" w:space="0" w:color="auto"/>
              <w:right w:val="single" w:sz="4" w:space="0" w:color="auto"/>
            </w:tcBorders>
          </w:tcPr>
          <w:p w14:paraId="0879A0E5" w14:textId="77777777" w:rsidR="00F36E9F" w:rsidRPr="00C169E4" w:rsidRDefault="00F36E9F" w:rsidP="00210996">
            <w:pPr>
              <w:rPr>
                <w:bCs/>
              </w:rPr>
            </w:pPr>
          </w:p>
        </w:tc>
        <w:tc>
          <w:tcPr>
            <w:tcW w:w="2295" w:type="dxa"/>
            <w:tcBorders>
              <w:top w:val="single" w:sz="4" w:space="0" w:color="auto"/>
              <w:left w:val="single" w:sz="4" w:space="0" w:color="auto"/>
              <w:bottom w:val="single" w:sz="4" w:space="0" w:color="auto"/>
              <w:right w:val="single" w:sz="4" w:space="0" w:color="auto"/>
            </w:tcBorders>
          </w:tcPr>
          <w:p w14:paraId="3D1E293D" w14:textId="77777777" w:rsidR="00F36E9F" w:rsidRPr="00C169E4" w:rsidRDefault="00F36E9F" w:rsidP="00210996">
            <w:pPr>
              <w:rPr>
                <w:bCs/>
              </w:rPr>
            </w:pPr>
          </w:p>
        </w:tc>
      </w:tr>
      <w:tr w:rsidR="00F36E9F" w:rsidRPr="00C169E4" w14:paraId="45F628BE" w14:textId="77777777" w:rsidTr="00210996">
        <w:trPr>
          <w:trHeight w:val="267"/>
        </w:trPr>
        <w:tc>
          <w:tcPr>
            <w:tcW w:w="1614" w:type="dxa"/>
            <w:tcBorders>
              <w:top w:val="single" w:sz="4" w:space="0" w:color="auto"/>
              <w:left w:val="single" w:sz="4" w:space="0" w:color="auto"/>
              <w:bottom w:val="single" w:sz="4" w:space="0" w:color="auto"/>
              <w:right w:val="single" w:sz="4" w:space="0" w:color="auto"/>
            </w:tcBorders>
          </w:tcPr>
          <w:p w14:paraId="0CEDD178" w14:textId="77777777" w:rsidR="00F36E9F" w:rsidRPr="00C169E4" w:rsidRDefault="00F36E9F" w:rsidP="00210996">
            <w:pPr>
              <w:rPr>
                <w:bCs/>
              </w:rPr>
            </w:pPr>
          </w:p>
        </w:tc>
        <w:tc>
          <w:tcPr>
            <w:tcW w:w="1363" w:type="dxa"/>
            <w:tcBorders>
              <w:top w:val="single" w:sz="4" w:space="0" w:color="auto"/>
              <w:left w:val="single" w:sz="4" w:space="0" w:color="auto"/>
              <w:bottom w:val="single" w:sz="4" w:space="0" w:color="auto"/>
              <w:right w:val="single" w:sz="4" w:space="0" w:color="auto"/>
            </w:tcBorders>
          </w:tcPr>
          <w:p w14:paraId="1A89A750" w14:textId="77777777" w:rsidR="00F36E9F" w:rsidRPr="00C169E4" w:rsidRDefault="00F36E9F" w:rsidP="00210996">
            <w:pPr>
              <w:rPr>
                <w:bCs/>
              </w:rPr>
            </w:pPr>
          </w:p>
        </w:tc>
        <w:tc>
          <w:tcPr>
            <w:tcW w:w="1589" w:type="dxa"/>
            <w:tcBorders>
              <w:top w:val="single" w:sz="4" w:space="0" w:color="auto"/>
              <w:left w:val="single" w:sz="4" w:space="0" w:color="auto"/>
              <w:bottom w:val="single" w:sz="4" w:space="0" w:color="auto"/>
              <w:right w:val="single" w:sz="4" w:space="0" w:color="auto"/>
            </w:tcBorders>
          </w:tcPr>
          <w:p w14:paraId="2DE45CD0" w14:textId="77777777" w:rsidR="00F36E9F" w:rsidRPr="00C169E4" w:rsidRDefault="00F36E9F" w:rsidP="00210996">
            <w:pPr>
              <w:rPr>
                <w:bCs/>
              </w:rPr>
            </w:pPr>
          </w:p>
        </w:tc>
        <w:tc>
          <w:tcPr>
            <w:tcW w:w="2353" w:type="dxa"/>
            <w:tcBorders>
              <w:top w:val="single" w:sz="4" w:space="0" w:color="auto"/>
              <w:left w:val="single" w:sz="4" w:space="0" w:color="auto"/>
              <w:bottom w:val="single" w:sz="4" w:space="0" w:color="auto"/>
              <w:right w:val="single" w:sz="4" w:space="0" w:color="auto"/>
            </w:tcBorders>
          </w:tcPr>
          <w:p w14:paraId="2CC96C9C" w14:textId="77777777" w:rsidR="00F36E9F" w:rsidRPr="00C169E4" w:rsidRDefault="00F36E9F" w:rsidP="00210996">
            <w:pPr>
              <w:rPr>
                <w:bCs/>
              </w:rPr>
            </w:pPr>
          </w:p>
        </w:tc>
        <w:tc>
          <w:tcPr>
            <w:tcW w:w="2295" w:type="dxa"/>
            <w:tcBorders>
              <w:top w:val="single" w:sz="4" w:space="0" w:color="auto"/>
              <w:left w:val="single" w:sz="4" w:space="0" w:color="auto"/>
              <w:bottom w:val="single" w:sz="4" w:space="0" w:color="auto"/>
              <w:right w:val="single" w:sz="4" w:space="0" w:color="auto"/>
            </w:tcBorders>
          </w:tcPr>
          <w:p w14:paraId="4658565E" w14:textId="77777777" w:rsidR="00F36E9F" w:rsidRPr="00C169E4" w:rsidRDefault="00F36E9F" w:rsidP="00210996">
            <w:pPr>
              <w:rPr>
                <w:bCs/>
              </w:rPr>
            </w:pPr>
          </w:p>
        </w:tc>
      </w:tr>
    </w:tbl>
    <w:p w14:paraId="0F85DDA3" w14:textId="77777777" w:rsidR="00F36E9F" w:rsidRPr="00C169E4" w:rsidRDefault="00F36E9F" w:rsidP="00F36E9F">
      <w:pPr>
        <w:numPr>
          <w:ilvl w:val="0"/>
          <w:numId w:val="1"/>
        </w:numPr>
        <w:ind w:left="562" w:hanging="567"/>
        <w:rPr>
          <w:rFonts w:eastAsia="Calibri"/>
        </w:rPr>
      </w:pPr>
      <w:r w:rsidRPr="00C169E4">
        <w:rPr>
          <w:rFonts w:eastAsia="Calibri"/>
          <w:u w:val="single"/>
        </w:rPr>
        <w:lastRenderedPageBreak/>
        <w:t>Personu, kurām Pretendentā ir izšķirošā ietekme uz līdzdalības pamata</w:t>
      </w:r>
      <w:r w:rsidRPr="00C169E4">
        <w:rPr>
          <w:rFonts w:eastAsia="Calibri"/>
        </w:rPr>
        <w:t xml:space="preserve"> normatīvo aktu par koncerniem izpratnē</w:t>
      </w:r>
      <w:r w:rsidRPr="00C169E4">
        <w:rPr>
          <w:rFonts w:eastAsia="Calibri"/>
          <w:vertAlign w:val="superscript"/>
        </w:rPr>
        <w:footnoteReference w:id="8"/>
      </w:r>
      <w:r w:rsidRPr="00C169E4">
        <w:rPr>
          <w:rFonts w:eastAsia="Calibri"/>
        </w:rPr>
        <w:t xml:space="preserve"> saraksts: (</w:t>
      </w:r>
      <w:r w:rsidRPr="00C169E4">
        <w:rPr>
          <w:rFonts w:eastAsia="Calibri"/>
          <w:i/>
          <w:iCs/>
        </w:rPr>
        <w:t xml:space="preserve">šajā tabulā tiek iekļauta informācija par personu, kurai kandidātā vai Pretendentā ir izšķirošā ietekme uz līdzdalības pamata normatīvo aktu par koncerniem izpratnē, kā arī par minētās personas valdes vai padomes locekli, </w:t>
      </w:r>
      <w:proofErr w:type="spellStart"/>
      <w:r w:rsidRPr="00C169E4">
        <w:rPr>
          <w:rFonts w:eastAsia="Calibri"/>
          <w:i/>
          <w:iCs/>
        </w:rPr>
        <w:t>pārstāvēttiesīgo</w:t>
      </w:r>
      <w:proofErr w:type="spellEnd"/>
      <w:r w:rsidRPr="00C169E4">
        <w:rPr>
          <w:rFonts w:eastAsia="Calibri"/>
          <w:i/>
          <w:iCs/>
        </w:rPr>
        <w:t xml:space="preserve"> personu, prokūristu vai personu, kura ir pilnvarota pārstāvēt personu, kurai kandidātā vai Pretendentā ir izšķirošā ietekme uz līdzdalības pamata normatīvo aktu par koncerniem izpratnē darbībās, kas saistītas ar filiāli).</w:t>
      </w:r>
    </w:p>
    <w:p w14:paraId="1D947D2D" w14:textId="77777777" w:rsidR="00F36E9F" w:rsidRPr="002B38D7" w:rsidRDefault="00F36E9F" w:rsidP="00F36E9F">
      <w:pPr>
        <w:ind w:left="562"/>
        <w:rPr>
          <w:rFonts w:eastAsia="Calibri"/>
          <w:i/>
          <w:iCs/>
          <w:color w:val="000000" w:themeColor="text1"/>
        </w:rPr>
      </w:pPr>
      <w:r w:rsidRPr="002B38D7">
        <w:rPr>
          <w:rFonts w:eastAsia="Calibri"/>
          <w:i/>
          <w:iCs/>
          <w:color w:val="000000" w:themeColor="text1"/>
        </w:rPr>
        <w:t>(Pretendents informāciju iekļauj un aizpilda, ja tā ir attiecināma uz Pretendenta piedāvājumu. Ja nav attiecināms, šo pieteikuma punktu dzēš.)</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4"/>
        <w:gridCol w:w="1363"/>
        <w:gridCol w:w="1589"/>
        <w:gridCol w:w="3101"/>
        <w:gridCol w:w="1589"/>
      </w:tblGrid>
      <w:tr w:rsidR="00F36E9F" w:rsidRPr="00C169E4" w14:paraId="2D70F82D" w14:textId="77777777" w:rsidTr="00210996">
        <w:tc>
          <w:tcPr>
            <w:tcW w:w="1701" w:type="dxa"/>
            <w:tcBorders>
              <w:top w:val="single" w:sz="4" w:space="0" w:color="auto"/>
              <w:left w:val="single" w:sz="4" w:space="0" w:color="auto"/>
              <w:bottom w:val="single" w:sz="4" w:space="0" w:color="auto"/>
              <w:right w:val="single" w:sz="4" w:space="0" w:color="auto"/>
            </w:tcBorders>
            <w:shd w:val="clear" w:color="auto" w:fill="EDEDED"/>
          </w:tcPr>
          <w:p w14:paraId="6492DB59" w14:textId="77777777" w:rsidR="00F36E9F" w:rsidRPr="00C169E4" w:rsidRDefault="00F36E9F" w:rsidP="00210996">
            <w:pPr>
              <w:jc w:val="center"/>
            </w:pPr>
            <w:r w:rsidRPr="00C169E4">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cPr>
          <w:p w14:paraId="70F5C16B" w14:textId="77777777" w:rsidR="00F36E9F" w:rsidRPr="00C169E4" w:rsidRDefault="00F36E9F" w:rsidP="00210996">
            <w:pPr>
              <w:jc w:val="center"/>
            </w:pPr>
            <w:r w:rsidRPr="00C169E4">
              <w:t>Reģistrācija ārzonā</w:t>
            </w:r>
            <w:r w:rsidRPr="00C169E4">
              <w:rPr>
                <w:vertAlign w:val="superscript"/>
              </w:rPr>
              <w:footnoteReference w:id="9"/>
            </w:r>
          </w:p>
          <w:p w14:paraId="1F0A08C7" w14:textId="77777777" w:rsidR="00F36E9F" w:rsidRPr="00C169E4" w:rsidRDefault="00F36E9F" w:rsidP="00210996">
            <w:pPr>
              <w:jc w:val="center"/>
              <w:rPr>
                <w:b/>
                <w:bCs/>
              </w:rPr>
            </w:pPr>
            <w:r w:rsidRPr="00C169E4">
              <w:rPr>
                <w:b/>
                <w:bCs/>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hideMark/>
          </w:tcPr>
          <w:p w14:paraId="5EFF8B24" w14:textId="77777777" w:rsidR="00F36E9F" w:rsidRPr="00C169E4" w:rsidRDefault="00F36E9F" w:rsidP="00210996">
            <w:pPr>
              <w:jc w:val="center"/>
            </w:pPr>
            <w:r w:rsidRPr="00C169E4">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hideMark/>
          </w:tcPr>
          <w:p w14:paraId="0C89BD8C" w14:textId="77777777" w:rsidR="00F36E9F" w:rsidRPr="00C169E4" w:rsidRDefault="00F36E9F" w:rsidP="00210996">
            <w:pPr>
              <w:jc w:val="center"/>
            </w:pPr>
            <w:r w:rsidRPr="00C169E4">
              <w:t>Amatpersonas kods (ja nav attiecināms - dzimšanas dati vai 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cPr>
          <w:p w14:paraId="1B3952B1" w14:textId="77777777" w:rsidR="00F36E9F" w:rsidRPr="00C169E4" w:rsidRDefault="00F36E9F" w:rsidP="00210996">
            <w:pPr>
              <w:jc w:val="center"/>
            </w:pPr>
            <w:r w:rsidRPr="00C169E4">
              <w:t>Amatpersonas statuss</w:t>
            </w:r>
            <w:r w:rsidRPr="00C169E4">
              <w:rPr>
                <w:vertAlign w:val="superscript"/>
              </w:rPr>
              <w:footnoteReference w:id="10"/>
            </w:r>
          </w:p>
          <w:p w14:paraId="012617F0" w14:textId="77777777" w:rsidR="00F36E9F" w:rsidRPr="00C169E4" w:rsidRDefault="00F36E9F" w:rsidP="00210996">
            <w:pPr>
              <w:jc w:val="center"/>
            </w:pPr>
          </w:p>
        </w:tc>
      </w:tr>
      <w:tr w:rsidR="00F36E9F" w:rsidRPr="00C169E4" w14:paraId="0A48E54A" w14:textId="77777777" w:rsidTr="00210996">
        <w:tc>
          <w:tcPr>
            <w:tcW w:w="1701" w:type="dxa"/>
            <w:tcBorders>
              <w:top w:val="single" w:sz="4" w:space="0" w:color="auto"/>
              <w:left w:val="single" w:sz="4" w:space="0" w:color="auto"/>
              <w:bottom w:val="single" w:sz="4" w:space="0" w:color="auto"/>
              <w:right w:val="single" w:sz="4" w:space="0" w:color="auto"/>
            </w:tcBorders>
            <w:shd w:val="clear" w:color="auto" w:fill="FFFFFF"/>
          </w:tcPr>
          <w:p w14:paraId="61EDB3B5" w14:textId="77777777" w:rsidR="00F36E9F" w:rsidRPr="00C169E4" w:rsidRDefault="00F36E9F" w:rsidP="00210996">
            <w:pPr>
              <w:jc w:val="cente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14:paraId="77141888" w14:textId="77777777" w:rsidR="00F36E9F" w:rsidRPr="00C169E4" w:rsidRDefault="00F36E9F" w:rsidP="00210996">
            <w:pPr>
              <w:jc w:val="cente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58FDFF9B" w14:textId="77777777" w:rsidR="00F36E9F" w:rsidRPr="00C169E4" w:rsidRDefault="00F36E9F" w:rsidP="00210996">
            <w:pPr>
              <w:jc w:val="cente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14:paraId="2343D439" w14:textId="77777777" w:rsidR="00F36E9F" w:rsidRPr="00C169E4" w:rsidRDefault="00F36E9F" w:rsidP="00210996">
            <w:pPr>
              <w:jc w:val="cente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7C314C4B" w14:textId="77777777" w:rsidR="00F36E9F" w:rsidRPr="00C169E4" w:rsidRDefault="00F36E9F" w:rsidP="00210996">
            <w:pPr>
              <w:jc w:val="center"/>
            </w:pPr>
          </w:p>
        </w:tc>
      </w:tr>
      <w:tr w:rsidR="00F36E9F" w:rsidRPr="00C169E4" w14:paraId="39918FCA" w14:textId="77777777" w:rsidTr="00210996">
        <w:tc>
          <w:tcPr>
            <w:tcW w:w="1701" w:type="dxa"/>
            <w:tcBorders>
              <w:top w:val="single" w:sz="4" w:space="0" w:color="auto"/>
              <w:left w:val="single" w:sz="4" w:space="0" w:color="auto"/>
              <w:bottom w:val="single" w:sz="4" w:space="0" w:color="auto"/>
              <w:right w:val="single" w:sz="4" w:space="0" w:color="auto"/>
            </w:tcBorders>
            <w:shd w:val="clear" w:color="auto" w:fill="FFFFFF"/>
          </w:tcPr>
          <w:p w14:paraId="29910E18" w14:textId="77777777" w:rsidR="00F36E9F" w:rsidRPr="00C169E4" w:rsidRDefault="00F36E9F" w:rsidP="00210996">
            <w:pPr>
              <w:jc w:val="cente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14:paraId="3CD669C3" w14:textId="77777777" w:rsidR="00F36E9F" w:rsidRPr="00C169E4" w:rsidRDefault="00F36E9F" w:rsidP="00210996">
            <w:pPr>
              <w:jc w:val="cente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08A43CC7" w14:textId="77777777" w:rsidR="00F36E9F" w:rsidRPr="00C169E4" w:rsidRDefault="00F36E9F" w:rsidP="00210996">
            <w:pPr>
              <w:jc w:val="cente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14:paraId="1FBC5717" w14:textId="77777777" w:rsidR="00F36E9F" w:rsidRPr="00C169E4" w:rsidRDefault="00F36E9F" w:rsidP="00210996">
            <w:pPr>
              <w:jc w:val="cente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1765DB0F" w14:textId="77777777" w:rsidR="00F36E9F" w:rsidRPr="00C169E4" w:rsidRDefault="00F36E9F" w:rsidP="00210996">
            <w:pPr>
              <w:jc w:val="center"/>
            </w:pPr>
          </w:p>
        </w:tc>
      </w:tr>
    </w:tbl>
    <w:p w14:paraId="2045FAD9" w14:textId="77777777" w:rsidR="00F36E9F" w:rsidRPr="00C169E4" w:rsidRDefault="00F36E9F" w:rsidP="00F36E9F">
      <w:pPr>
        <w:numPr>
          <w:ilvl w:val="0"/>
          <w:numId w:val="1"/>
        </w:numPr>
        <w:ind w:left="562" w:hanging="562"/>
        <w:rPr>
          <w:rFonts w:eastAsia="Calibri"/>
        </w:rPr>
      </w:pPr>
      <w:r w:rsidRPr="00C169E4">
        <w:rPr>
          <w:rFonts w:eastAsia="Calibri"/>
        </w:rPr>
        <w:t>Uzņemos pilnu atbildību par Konkursā iesniegto dokumentu komplektāciju, tajos ietverto informāciju, noformējumu, atbilstību Konkursa nolikuma prasībām. Apliecinu, ka sniegtā informācija un dati ir patiesi.</w:t>
      </w:r>
    </w:p>
    <w:p w14:paraId="37B50EBB" w14:textId="77777777" w:rsidR="00F36E9F" w:rsidRPr="00C169E4" w:rsidRDefault="00F36E9F" w:rsidP="00F36E9F">
      <w:pPr>
        <w:numPr>
          <w:ilvl w:val="0"/>
          <w:numId w:val="1"/>
        </w:numPr>
        <w:ind w:left="562" w:hanging="562"/>
        <w:rPr>
          <w:rFonts w:eastAsia="Calibri"/>
        </w:rPr>
      </w:pPr>
      <w:r w:rsidRPr="00C169E4">
        <w:rPr>
          <w:rFonts w:eastAsia="Calibri"/>
        </w:rPr>
        <w:t>Informācija, kas pēc Pretendenta domām ir uzskatāma par komercnoslēpumu vai konfidenciālu informāciju, atrodas Pretendenta piedāvājuma ______________ (</w:t>
      </w:r>
      <w:r w:rsidRPr="00C169E4">
        <w:rPr>
          <w:rFonts w:eastAsia="Calibri"/>
          <w:i/>
          <w:iCs/>
        </w:rPr>
        <w:t>dokumenta nosaukums, lpp., u.tml</w:t>
      </w:r>
      <w:r w:rsidRPr="002B38D7">
        <w:rPr>
          <w:rFonts w:eastAsia="Calibri"/>
          <w:i/>
          <w:iCs/>
          <w:color w:val="000000" w:themeColor="text1"/>
        </w:rPr>
        <w:t>.</w:t>
      </w:r>
      <w:r w:rsidRPr="002B38D7">
        <w:rPr>
          <w:rFonts w:eastAsia="Calibri"/>
          <w:color w:val="000000" w:themeColor="text1"/>
        </w:rPr>
        <w:t>)</w:t>
      </w:r>
      <w:r w:rsidRPr="002B38D7">
        <w:rPr>
          <w:rFonts w:eastAsia="Calibri"/>
          <w:color w:val="000000" w:themeColor="text1"/>
          <w:vertAlign w:val="superscript"/>
        </w:rPr>
        <w:footnoteReference w:id="11"/>
      </w:r>
      <w:r w:rsidRPr="002B38D7">
        <w:rPr>
          <w:rFonts w:eastAsia="Calibri"/>
          <w:color w:val="000000" w:themeColor="text1"/>
        </w:rPr>
        <w:t xml:space="preserve">. </w:t>
      </w:r>
      <w:r w:rsidRPr="002B38D7">
        <w:rPr>
          <w:rFonts w:eastAsia="Calibri"/>
          <w:i/>
          <w:iCs/>
          <w:color w:val="000000" w:themeColor="text1"/>
          <w:bdr w:val="none" w:sz="0" w:space="0" w:color="auto" w:frame="1"/>
          <w:shd w:val="clear" w:color="auto" w:fill="FFFFFF"/>
        </w:rPr>
        <w:t>(Pretendents informāciju iekļauj, ja ir attiecināms. Ja nav attiecināms, šo pieteikuma punktu dzēš)</w:t>
      </w:r>
      <w:r w:rsidRPr="002B38D7">
        <w:rPr>
          <w:rFonts w:eastAsia="Calibri"/>
          <w:i/>
          <w:iCs/>
          <w:color w:val="000000" w:themeColor="text1"/>
        </w:rPr>
        <w:t>.</w:t>
      </w:r>
    </w:p>
    <w:p w14:paraId="3802E2BE" w14:textId="77777777" w:rsidR="00F36E9F" w:rsidRPr="00C169E4" w:rsidRDefault="00F36E9F" w:rsidP="00F36E9F">
      <w:pPr>
        <w:ind w:left="567"/>
      </w:pPr>
    </w:p>
    <w:p w14:paraId="61C15F73" w14:textId="77777777" w:rsidR="00F36E9F" w:rsidRPr="00C169E4" w:rsidRDefault="00F36E9F" w:rsidP="00F36E9F">
      <w:pPr>
        <w:ind w:left="562"/>
      </w:pPr>
      <w:r w:rsidRPr="00C169E4">
        <w:t>Ar šo pieteikumu uzņemos pilnu atbildību par Konkursā iesniegto dokumentu komplektāciju, tajos ietverto informāciju, noformējumu, atbilstību Konkursa nolikuma prasībām. Sniegtā informācija un dati ir patiesi.</w:t>
      </w:r>
    </w:p>
    <w:p w14:paraId="5277A31B" w14:textId="77777777" w:rsidR="00F36E9F" w:rsidRPr="00C169E4" w:rsidRDefault="00F36E9F" w:rsidP="00F36E9F">
      <w:pPr>
        <w:tabs>
          <w:tab w:val="left" w:pos="4536"/>
        </w:tabs>
        <w:ind w:left="562"/>
      </w:pPr>
    </w:p>
    <w:p w14:paraId="52B924F7" w14:textId="77777777" w:rsidR="00F36E9F" w:rsidRPr="00C169E4" w:rsidRDefault="00F36E9F" w:rsidP="00F36E9F">
      <w:pPr>
        <w:tabs>
          <w:tab w:val="left" w:pos="4536"/>
        </w:tabs>
        <w:ind w:left="562"/>
      </w:pPr>
      <w:r w:rsidRPr="00C169E4">
        <w:t xml:space="preserve">Vārds, uzvārds: </w:t>
      </w:r>
      <w:r w:rsidRPr="00C169E4">
        <w:rPr>
          <w:u w:val="single"/>
        </w:rPr>
        <w:tab/>
      </w:r>
    </w:p>
    <w:p w14:paraId="23CBEFA0" w14:textId="77777777" w:rsidR="00F36E9F" w:rsidRPr="00C169E4" w:rsidRDefault="00F36E9F" w:rsidP="00F36E9F">
      <w:pPr>
        <w:tabs>
          <w:tab w:val="left" w:pos="4536"/>
        </w:tabs>
        <w:ind w:left="562"/>
      </w:pPr>
      <w:r w:rsidRPr="00C169E4">
        <w:t xml:space="preserve">Amats: </w:t>
      </w:r>
      <w:r w:rsidRPr="00C169E4">
        <w:rPr>
          <w:u w:val="single"/>
        </w:rPr>
        <w:tab/>
      </w:r>
    </w:p>
    <w:p w14:paraId="61B48312" w14:textId="77777777" w:rsidR="00F36E9F" w:rsidRPr="00C169E4" w:rsidRDefault="00F36E9F" w:rsidP="00F36E9F">
      <w:pPr>
        <w:ind w:left="562" w:right="-6"/>
      </w:pPr>
    </w:p>
    <w:p w14:paraId="65154159" w14:textId="6FF18756" w:rsidR="00F36E9F" w:rsidRPr="00C169E4" w:rsidRDefault="00F36E9F" w:rsidP="00F36E9F">
      <w:pPr>
        <w:ind w:left="562" w:right="-6"/>
        <w:rPr>
          <w:color w:val="000000"/>
        </w:rPr>
      </w:pPr>
      <w:r>
        <w:t>Pieteikums sagatavots un parakstīts 202</w:t>
      </w:r>
      <w:r w:rsidR="00AC7CA1">
        <w:t>6</w:t>
      </w:r>
      <w:r>
        <w:t>. gada ____________</w:t>
      </w:r>
    </w:p>
    <w:p w14:paraId="7B78DE2D" w14:textId="77777777" w:rsidR="00F36E9F" w:rsidRPr="00C169E4" w:rsidRDefault="00F36E9F" w:rsidP="00F36E9F">
      <w:pPr>
        <w:ind w:right="-2"/>
        <w:jc w:val="center"/>
        <w:rPr>
          <w:bCs/>
          <w:lang w:eastAsia="lv-LV"/>
        </w:rPr>
      </w:pPr>
    </w:p>
    <w:p w14:paraId="66F0654C" w14:textId="77777777" w:rsidR="00F36E9F" w:rsidRPr="00C169E4" w:rsidRDefault="00F36E9F" w:rsidP="00F36E9F"/>
    <w:p w14:paraId="2694F258" w14:textId="77777777" w:rsidR="00767480" w:rsidRDefault="00767480"/>
    <w:sectPr w:rsidR="00767480" w:rsidSect="00F36E9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44E6D" w14:textId="77777777" w:rsidR="008D6B07" w:rsidRDefault="008D6B07" w:rsidP="00F36E9F">
      <w:r>
        <w:separator/>
      </w:r>
    </w:p>
  </w:endnote>
  <w:endnote w:type="continuationSeparator" w:id="0">
    <w:p w14:paraId="704E19EA" w14:textId="77777777" w:rsidR="008D6B07" w:rsidRDefault="008D6B07" w:rsidP="00F3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F2A59" w14:textId="77777777" w:rsidR="008D6B07" w:rsidRDefault="008D6B07" w:rsidP="00F36E9F">
      <w:r>
        <w:separator/>
      </w:r>
    </w:p>
  </w:footnote>
  <w:footnote w:type="continuationSeparator" w:id="0">
    <w:p w14:paraId="1B4A2FF7" w14:textId="77777777" w:rsidR="008D6B07" w:rsidRDefault="008D6B07" w:rsidP="00F36E9F">
      <w:r>
        <w:continuationSeparator/>
      </w:r>
    </w:p>
  </w:footnote>
  <w:footnote w:id="1">
    <w:p w14:paraId="2F6B05AD" w14:textId="77777777" w:rsidR="00F36E9F" w:rsidRPr="005D789B" w:rsidRDefault="00F36E9F" w:rsidP="00F36E9F">
      <w:pPr>
        <w:pStyle w:val="FootnoteText"/>
        <w:rPr>
          <w:sz w:val="20"/>
          <w:szCs w:val="20"/>
        </w:rPr>
      </w:pPr>
      <w:r w:rsidRPr="005D789B">
        <w:rPr>
          <w:rStyle w:val="FootnoteReference"/>
          <w:sz w:val="20"/>
          <w:szCs w:val="20"/>
        </w:rPr>
        <w:footnoteRef/>
      </w:r>
      <w:r w:rsidRPr="005D789B">
        <w:rPr>
          <w:sz w:val="20"/>
          <w:szCs w:val="20"/>
        </w:rPr>
        <w:t xml:space="preserve"> Pieteikumā norāda Pretendenta patieso labuma guvēju, saskaņā ar Noziedzīgi iegūtu līdzekļu legalizācijas un terorisma un </w:t>
      </w:r>
      <w:proofErr w:type="spellStart"/>
      <w:r w:rsidRPr="005D789B">
        <w:rPr>
          <w:sz w:val="20"/>
          <w:szCs w:val="20"/>
        </w:rPr>
        <w:t>proliferācijas</w:t>
      </w:r>
      <w:proofErr w:type="spellEnd"/>
      <w:r w:rsidRPr="005D789B">
        <w:rPr>
          <w:sz w:val="20"/>
          <w:szCs w:val="20"/>
        </w:rPr>
        <w:t xml:space="preserve"> finansēšanas un novēršanas likuma un Starptautisko un Latvijas Republikas nacionālo sankciju likuma regulējumu.</w:t>
      </w:r>
    </w:p>
  </w:footnote>
  <w:footnote w:id="2">
    <w:p w14:paraId="37C59B5C" w14:textId="77777777" w:rsidR="00F36E9F" w:rsidRPr="005D789B" w:rsidRDefault="00F36E9F" w:rsidP="00F36E9F">
      <w:pPr>
        <w:rPr>
          <w:noProof/>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Mazais uzņēmums ir uzņēmums, kurā nodarbinātas mazāk nekā 50 personas un kura gada apgrozījums un/vai gada bilance kopā nepārsniedz 10 miljonus </w:t>
      </w:r>
      <w:proofErr w:type="spellStart"/>
      <w:r w:rsidRPr="005D789B">
        <w:rPr>
          <w:i/>
          <w:iCs/>
          <w:sz w:val="20"/>
          <w:szCs w:val="20"/>
        </w:rPr>
        <w:t>euro</w:t>
      </w:r>
      <w:proofErr w:type="spellEnd"/>
      <w:r w:rsidRPr="005D789B">
        <w:rPr>
          <w:sz w:val="20"/>
          <w:szCs w:val="20"/>
        </w:rPr>
        <w:t>.</w:t>
      </w:r>
    </w:p>
  </w:footnote>
  <w:footnote w:id="3">
    <w:p w14:paraId="32E5E646" w14:textId="77777777" w:rsidR="00F36E9F" w:rsidRPr="005F1001" w:rsidRDefault="00F36E9F" w:rsidP="00F36E9F">
      <w:pPr>
        <w:pStyle w:val="FootnoteText"/>
        <w:rPr>
          <w:sz w:val="18"/>
          <w:szCs w:val="18"/>
        </w:rPr>
      </w:pPr>
      <w:r w:rsidRPr="005D789B">
        <w:rPr>
          <w:rStyle w:val="FootnoteReference"/>
          <w:sz w:val="20"/>
          <w:szCs w:val="20"/>
        </w:rPr>
        <w:footnoteRef/>
      </w:r>
      <w:r w:rsidRPr="005D789B">
        <w:rPr>
          <w:sz w:val="20"/>
          <w:szCs w:val="20"/>
        </w:rPr>
        <w:t xml:space="preserve"> </w:t>
      </w:r>
      <w:r w:rsidRPr="005D789B">
        <w:rPr>
          <w:sz w:val="20"/>
          <w:szCs w:val="20"/>
        </w:rPr>
        <w:t xml:space="preserve">Vidējais uzņēmums ir uzņēmums, kas nav mazais uzņēmums, un kurā nodarbinātas mazāk nekā 250 personas un kura gada apgrozījums nepārsniedz 50 miljonus </w:t>
      </w:r>
      <w:proofErr w:type="spellStart"/>
      <w:r w:rsidRPr="005D789B">
        <w:rPr>
          <w:i/>
          <w:iCs/>
          <w:sz w:val="20"/>
          <w:szCs w:val="20"/>
        </w:rPr>
        <w:t>euro</w:t>
      </w:r>
      <w:proofErr w:type="spellEnd"/>
      <w:r w:rsidRPr="005D789B">
        <w:rPr>
          <w:sz w:val="20"/>
          <w:szCs w:val="20"/>
        </w:rPr>
        <w:t xml:space="preserve">, un/vai, kura gada bilance kopā nepārsniedz 43 miljonus </w:t>
      </w:r>
      <w:proofErr w:type="spellStart"/>
      <w:r w:rsidRPr="005D789B">
        <w:rPr>
          <w:i/>
          <w:iCs/>
          <w:sz w:val="20"/>
          <w:szCs w:val="20"/>
        </w:rPr>
        <w:t>euro</w:t>
      </w:r>
      <w:proofErr w:type="spellEnd"/>
      <w:r w:rsidRPr="005D789B">
        <w:rPr>
          <w:sz w:val="20"/>
          <w:szCs w:val="20"/>
        </w:rPr>
        <w:t>.</w:t>
      </w:r>
    </w:p>
  </w:footnote>
  <w:footnote w:id="4">
    <w:p w14:paraId="38BFDAB4" w14:textId="77777777" w:rsidR="00F36E9F" w:rsidRPr="005D789B" w:rsidRDefault="00F36E9F" w:rsidP="00F36E9F">
      <w:pPr>
        <w:rPr>
          <w:noProof/>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Mazais uzņēmums ir uzņēmums, kurā nodarbinātas mazāk nekā 50 personas un kura gada apgrozījums un/vai gada bilance kopā nepārsniedz 10 miljonus </w:t>
      </w:r>
      <w:proofErr w:type="spellStart"/>
      <w:r w:rsidRPr="005D789B">
        <w:rPr>
          <w:i/>
          <w:iCs/>
          <w:sz w:val="20"/>
          <w:szCs w:val="20"/>
        </w:rPr>
        <w:t>euro</w:t>
      </w:r>
      <w:proofErr w:type="spellEnd"/>
      <w:r w:rsidRPr="005D789B">
        <w:rPr>
          <w:noProof/>
          <w:sz w:val="20"/>
          <w:szCs w:val="20"/>
        </w:rPr>
        <w:t>.</w:t>
      </w:r>
    </w:p>
  </w:footnote>
  <w:footnote w:id="5">
    <w:p w14:paraId="33360BF9" w14:textId="77777777" w:rsidR="00F36E9F" w:rsidRPr="005D789B" w:rsidRDefault="00F36E9F" w:rsidP="00F36E9F">
      <w:pPr>
        <w:rPr>
          <w:noProof/>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Vidējais uzņēmums ir uzņēmums, kas nav mazais uzņēmums, un kurā nodarbinātas mazāk nekā 250 personas un kura gada apgrozījums nepārsniedz 50 miljonus </w:t>
      </w:r>
      <w:proofErr w:type="spellStart"/>
      <w:r w:rsidRPr="005D789B">
        <w:rPr>
          <w:i/>
          <w:iCs/>
          <w:sz w:val="20"/>
          <w:szCs w:val="20"/>
        </w:rPr>
        <w:t>euro</w:t>
      </w:r>
      <w:proofErr w:type="spellEnd"/>
      <w:r w:rsidRPr="005D789B">
        <w:rPr>
          <w:sz w:val="20"/>
          <w:szCs w:val="20"/>
        </w:rPr>
        <w:t xml:space="preserve">, un/vai, kura gada bilance kopā nepārsniedz 43 miljonus </w:t>
      </w:r>
      <w:proofErr w:type="spellStart"/>
      <w:r w:rsidRPr="005D789B">
        <w:rPr>
          <w:i/>
          <w:iCs/>
          <w:sz w:val="20"/>
          <w:szCs w:val="20"/>
        </w:rPr>
        <w:t>euro</w:t>
      </w:r>
      <w:proofErr w:type="spellEnd"/>
      <w:r w:rsidRPr="005D789B">
        <w:rPr>
          <w:noProof/>
          <w:sz w:val="20"/>
          <w:szCs w:val="20"/>
        </w:rPr>
        <w:t>.</w:t>
      </w:r>
    </w:p>
  </w:footnote>
  <w:footnote w:id="6">
    <w:p w14:paraId="3B762E77" w14:textId="77777777" w:rsidR="00F36E9F" w:rsidRPr="005D789B" w:rsidRDefault="00F36E9F" w:rsidP="00F36E9F">
      <w:pPr>
        <w:pStyle w:val="FootnoteText"/>
        <w:rPr>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Skatīt </w:t>
      </w:r>
      <w:r w:rsidRPr="005D789B">
        <w:rPr>
          <w:sz w:val="20"/>
          <w:szCs w:val="20"/>
          <w:shd w:val="clear" w:color="auto" w:fill="FFFFFF"/>
        </w:rPr>
        <w:t>Publisko iepirkumu likuma 42. panta otrās daļas 3. punktu, piektās daļas 2. punkta b) apakšpunktu.</w:t>
      </w:r>
    </w:p>
  </w:footnote>
  <w:footnote w:id="7">
    <w:p w14:paraId="3FE1715C" w14:textId="77777777" w:rsidR="00F36E9F" w:rsidRPr="005D789B" w:rsidRDefault="00F36E9F" w:rsidP="00F36E9F">
      <w:pPr>
        <w:pStyle w:val="FootnoteText"/>
        <w:rPr>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Skatīt </w:t>
      </w:r>
      <w:r w:rsidRPr="005D789B">
        <w:rPr>
          <w:sz w:val="20"/>
          <w:szCs w:val="20"/>
          <w:shd w:val="clear" w:color="auto" w:fill="FFFFFF"/>
        </w:rPr>
        <w:t>Publisko iepirkumu likuma 42. panta otrās daļas 1. punktu un 42. panta trešās daļas regulējumu.</w:t>
      </w:r>
    </w:p>
  </w:footnote>
  <w:footnote w:id="8">
    <w:p w14:paraId="46C6A000" w14:textId="77777777" w:rsidR="00F36E9F" w:rsidRPr="005D789B" w:rsidRDefault="00F36E9F" w:rsidP="00F36E9F">
      <w:pPr>
        <w:pStyle w:val="pf0"/>
        <w:spacing w:before="0" w:beforeAutospacing="0" w:after="0" w:afterAutospacing="0"/>
        <w:jc w:val="both"/>
        <w:rPr>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Skatīt </w:t>
      </w:r>
      <w:r w:rsidRPr="005D789B">
        <w:rPr>
          <w:sz w:val="20"/>
          <w:szCs w:val="20"/>
          <w:shd w:val="clear" w:color="auto" w:fill="FFFFFF"/>
        </w:rPr>
        <w:t>Publisko iepirkumu likuma 42. panta trešās daļas 4. punktu, piektās daļas 1. punkta e) apakšpunktu un piektās daļas 2. punktu.</w:t>
      </w:r>
    </w:p>
    <w:p w14:paraId="4CF50813" w14:textId="77777777" w:rsidR="00F36E9F" w:rsidRPr="005D789B" w:rsidRDefault="00F36E9F" w:rsidP="00F36E9F">
      <w:pPr>
        <w:pStyle w:val="pf0"/>
        <w:spacing w:before="0" w:beforeAutospacing="0" w:after="0" w:afterAutospacing="0"/>
        <w:jc w:val="both"/>
        <w:rPr>
          <w:sz w:val="20"/>
          <w:szCs w:val="20"/>
        </w:rPr>
      </w:pPr>
      <w:r w:rsidRPr="005D789B">
        <w:rPr>
          <w:rStyle w:val="cf31"/>
          <w:rFonts w:ascii="Times New Roman" w:hAnsi="Times New Roman" w:cs="Times New Roman"/>
          <w:sz w:val="20"/>
          <w:szCs w:val="20"/>
        </w:rPr>
        <w:t xml:space="preserve">Koncernu likuma 3. panta pirmā daļa noteic, ka </w:t>
      </w:r>
      <w:r w:rsidRPr="005D789B">
        <w:rPr>
          <w:rStyle w:val="cf41"/>
          <w:rFonts w:ascii="Times New Roman" w:eastAsia="Calibri" w:hAnsi="Times New Roman" w:cs="Times New Roman"/>
          <w:b w:val="0"/>
          <w:bCs w:val="0"/>
          <w:sz w:val="20"/>
          <w:szCs w:val="20"/>
        </w:rPr>
        <w:t>i</w:t>
      </w:r>
      <w:r w:rsidRPr="005D789B">
        <w:rPr>
          <w:rStyle w:val="cf31"/>
          <w:rFonts w:ascii="Times New Roman" w:hAnsi="Times New Roman" w:cs="Times New Roman"/>
          <w:sz w:val="20"/>
          <w:szCs w:val="20"/>
        </w:rPr>
        <w:t xml:space="preserve">zšķirošā ietekme rodas uz koncerna līguma pamata, kā arī šā panta trešajā daļā noteiktajos gadījumos uz līdzdalības pamata. Savukārt, 3. panta trešā daļa noteic, ka </w:t>
      </w:r>
      <w:r w:rsidRPr="005D789B">
        <w:rPr>
          <w:rStyle w:val="cf31"/>
          <w:rFonts w:ascii="Times New Roman" w:hAnsi="Times New Roman" w:cs="Times New Roman"/>
          <w:sz w:val="20"/>
          <w:szCs w:val="20"/>
          <w:u w:val="single"/>
        </w:rPr>
        <w:t>uzņēmumam</w:t>
      </w:r>
      <w:r w:rsidRPr="005D789B">
        <w:rPr>
          <w:rStyle w:val="cf31"/>
          <w:rFonts w:ascii="Times New Roman" w:hAnsi="Times New Roman" w:cs="Times New Roman"/>
          <w:sz w:val="20"/>
          <w:szCs w:val="20"/>
        </w:rPr>
        <w:t xml:space="preserve"> </w:t>
      </w:r>
      <w:r w:rsidRPr="005D789B">
        <w:rPr>
          <w:rStyle w:val="cf31"/>
          <w:rFonts w:ascii="Times New Roman" w:hAnsi="Times New Roman" w:cs="Times New Roman"/>
          <w:sz w:val="20"/>
          <w:szCs w:val="20"/>
          <w:u w:val="single"/>
        </w:rPr>
        <w:t>ir izšķirošā ietekme sabiedrībā uz līdzdalības pamata, ja pastāv vismaz viens no šādiem apstākļiem</w:t>
      </w:r>
      <w:r w:rsidRPr="005D789B">
        <w:rPr>
          <w:rStyle w:val="cf31"/>
          <w:rFonts w:ascii="Times New Roman" w:hAnsi="Times New Roman" w:cs="Times New Roman"/>
          <w:sz w:val="20"/>
          <w:szCs w:val="20"/>
        </w:rPr>
        <w:t>:</w:t>
      </w:r>
    </w:p>
    <w:p w14:paraId="6F43A634" w14:textId="77777777" w:rsidR="00F36E9F" w:rsidRPr="005D789B" w:rsidRDefault="00F36E9F" w:rsidP="00F36E9F">
      <w:pPr>
        <w:pStyle w:val="pf0"/>
        <w:spacing w:before="0" w:beforeAutospacing="0" w:after="0" w:afterAutospacing="0"/>
        <w:jc w:val="both"/>
        <w:rPr>
          <w:sz w:val="20"/>
          <w:szCs w:val="20"/>
        </w:rPr>
      </w:pPr>
      <w:r w:rsidRPr="005D789B">
        <w:rPr>
          <w:rStyle w:val="cf31"/>
          <w:rFonts w:ascii="Times New Roman" w:hAnsi="Times New Roman" w:cs="Times New Roman"/>
          <w:sz w:val="20"/>
          <w:szCs w:val="20"/>
        </w:rPr>
        <w:t>1) uzņēmumam sabiedrībā ir balsstiesību vairākums;</w:t>
      </w:r>
    </w:p>
    <w:p w14:paraId="114C08E9" w14:textId="77777777" w:rsidR="00F36E9F" w:rsidRPr="005D789B" w:rsidRDefault="00F36E9F" w:rsidP="00F36E9F">
      <w:pPr>
        <w:pStyle w:val="pf0"/>
        <w:spacing w:before="0" w:beforeAutospacing="0" w:after="0" w:afterAutospacing="0"/>
        <w:jc w:val="both"/>
        <w:rPr>
          <w:sz w:val="20"/>
          <w:szCs w:val="20"/>
        </w:rPr>
      </w:pPr>
      <w:r w:rsidRPr="005D789B">
        <w:rPr>
          <w:rStyle w:val="cf31"/>
          <w:rFonts w:ascii="Times New Roman" w:hAnsi="Times New Roman" w:cs="Times New Roman"/>
          <w:sz w:val="20"/>
          <w:szCs w:val="20"/>
        </w:rPr>
        <w:t>2) uzņēmumam kā sabiedrības dalībniekam ir tiesības iecelt vai atcelt sabiedrības izpildinstitūcijas vai pārraudzības institūcijas locekļu vairākumu;</w:t>
      </w:r>
    </w:p>
    <w:p w14:paraId="2CFE9B67" w14:textId="77777777" w:rsidR="00F36E9F" w:rsidRPr="005D789B" w:rsidRDefault="00F36E9F" w:rsidP="00F36E9F">
      <w:pPr>
        <w:pStyle w:val="pf0"/>
        <w:spacing w:before="0" w:beforeAutospacing="0" w:after="0" w:afterAutospacing="0"/>
        <w:jc w:val="both"/>
        <w:rPr>
          <w:sz w:val="20"/>
          <w:szCs w:val="20"/>
        </w:rPr>
      </w:pPr>
      <w:r w:rsidRPr="005D789B">
        <w:rPr>
          <w:rStyle w:val="cf31"/>
          <w:rFonts w:ascii="Times New Roman" w:hAnsi="Times New Roman" w:cs="Times New Roman"/>
          <w:sz w:val="20"/>
          <w:szCs w:val="20"/>
        </w:rPr>
        <w:t>3) uzņēmums ir sabiedrības dalībnieks un, izmantojot vienīgi savas dalībnieka tiesības, pārskata gada laikā ir iecēlis sabiedrības izpildinstitūcijas vai pārraudzības institūcijas locekļu vairākumu;</w:t>
      </w:r>
    </w:p>
    <w:p w14:paraId="3E9C8035" w14:textId="77777777" w:rsidR="00F36E9F" w:rsidRPr="005D789B" w:rsidRDefault="00F36E9F" w:rsidP="00F36E9F">
      <w:pPr>
        <w:pStyle w:val="pf0"/>
        <w:spacing w:before="0" w:beforeAutospacing="0" w:after="0" w:afterAutospacing="0"/>
        <w:jc w:val="both"/>
        <w:rPr>
          <w:sz w:val="20"/>
          <w:szCs w:val="20"/>
        </w:rPr>
      </w:pPr>
      <w:r w:rsidRPr="005D789B">
        <w:rPr>
          <w:rStyle w:val="cf31"/>
          <w:rFonts w:ascii="Times New Roman" w:hAnsi="Times New Roman" w:cs="Times New Roman"/>
          <w:sz w:val="20"/>
          <w:szCs w:val="20"/>
        </w:rPr>
        <w:t>4) uzņēmums ir sabiedrības dalībnieks un, pamatojoties uz vienošanos ar citiem dalībniekiem, viens pats kontrolē balsstiesību vairākumu sabiedrībā.</w:t>
      </w:r>
    </w:p>
  </w:footnote>
  <w:footnote w:id="9">
    <w:p w14:paraId="14EF372A" w14:textId="77777777" w:rsidR="00F36E9F" w:rsidRPr="005D789B" w:rsidRDefault="00F36E9F" w:rsidP="00F36E9F">
      <w:pPr>
        <w:pStyle w:val="FootnoteText"/>
        <w:rPr>
          <w:sz w:val="20"/>
          <w:szCs w:val="20"/>
        </w:rPr>
      </w:pPr>
      <w:r w:rsidRPr="005D789B">
        <w:rPr>
          <w:rStyle w:val="FootnoteReference"/>
          <w:sz w:val="20"/>
          <w:szCs w:val="20"/>
        </w:rPr>
        <w:footnoteRef/>
      </w:r>
      <w:r w:rsidRPr="005D789B">
        <w:rPr>
          <w:sz w:val="20"/>
          <w:szCs w:val="20"/>
        </w:rPr>
        <w:t xml:space="preserve"> </w:t>
      </w:r>
      <w:r w:rsidRPr="005D789B">
        <w:rPr>
          <w:sz w:val="20"/>
          <w:szCs w:val="20"/>
        </w:rPr>
        <w:t xml:space="preserve">Skatīt </w:t>
      </w:r>
      <w:r w:rsidRPr="005D789B">
        <w:rPr>
          <w:sz w:val="20"/>
          <w:szCs w:val="20"/>
          <w:shd w:val="clear" w:color="auto" w:fill="FFFFFF"/>
        </w:rPr>
        <w:t>Publisko iepirkumu likuma 42. panta otrās daļas 3. punktu, piektās daļas 2. punkta b) apakšpunktu.</w:t>
      </w:r>
    </w:p>
  </w:footnote>
  <w:footnote w:id="10">
    <w:p w14:paraId="38240BCB" w14:textId="77777777" w:rsidR="00F36E9F" w:rsidRPr="005D789B" w:rsidRDefault="00F36E9F" w:rsidP="00F36E9F">
      <w:pPr>
        <w:pStyle w:val="FootnoteText"/>
        <w:rPr>
          <w:iCs/>
          <w:sz w:val="20"/>
          <w:szCs w:val="20"/>
        </w:rPr>
      </w:pPr>
      <w:r w:rsidRPr="005D789B">
        <w:rPr>
          <w:rStyle w:val="FootnoteReference"/>
          <w:sz w:val="20"/>
          <w:szCs w:val="20"/>
        </w:rPr>
        <w:footnoteRef/>
      </w:r>
      <w:r w:rsidRPr="005D789B">
        <w:rPr>
          <w:sz w:val="20"/>
          <w:szCs w:val="20"/>
        </w:rPr>
        <w:t xml:space="preserve"> </w:t>
      </w:r>
      <w:r w:rsidRPr="005D789B">
        <w:rPr>
          <w:iCs/>
          <w:sz w:val="20"/>
          <w:szCs w:val="20"/>
        </w:rPr>
        <w:t xml:space="preserve">Pretendenta valdes vai padomes loceklis, patiesā labuma guvējs, </w:t>
      </w:r>
      <w:proofErr w:type="spellStart"/>
      <w:r w:rsidRPr="005D789B">
        <w:rPr>
          <w:iCs/>
          <w:sz w:val="20"/>
          <w:szCs w:val="20"/>
        </w:rPr>
        <w:t>pārstāvēttiesīgā</w:t>
      </w:r>
      <w:proofErr w:type="spellEnd"/>
      <w:r w:rsidRPr="005D789B">
        <w:rPr>
          <w:iCs/>
          <w:sz w:val="20"/>
          <w:szCs w:val="20"/>
        </w:rPr>
        <w:t xml:space="preserve"> persona vai prokūrists, vai persona, kura ir pilnvarota pārstāvēt Pretendentu darbībās, kas saistītas ar filiāli.</w:t>
      </w:r>
    </w:p>
  </w:footnote>
  <w:footnote w:id="11">
    <w:p w14:paraId="59E533CD" w14:textId="77777777" w:rsidR="00F36E9F" w:rsidRPr="002A1676" w:rsidRDefault="00F36E9F" w:rsidP="00F36E9F">
      <w:pPr>
        <w:pStyle w:val="FootnoteText"/>
        <w:rPr>
          <w:sz w:val="18"/>
          <w:szCs w:val="18"/>
        </w:rPr>
      </w:pPr>
      <w:r w:rsidRPr="005D789B">
        <w:rPr>
          <w:rStyle w:val="FootnoteReference"/>
          <w:sz w:val="20"/>
          <w:szCs w:val="20"/>
        </w:rPr>
        <w:footnoteRef/>
      </w:r>
      <w:r w:rsidRPr="005D789B">
        <w:rPr>
          <w:sz w:val="20"/>
          <w:szCs w:val="20"/>
        </w:rPr>
        <w:t xml:space="preserve"> </w:t>
      </w:r>
      <w:r w:rsidRPr="005D789B">
        <w:rPr>
          <w:sz w:val="20"/>
          <w:szCs w:val="20"/>
        </w:rPr>
        <w:t>Ja Pretendents nav norādījis, kura piedāvājumā iekļautā i</w:t>
      </w:r>
      <w:r w:rsidRPr="005D789B">
        <w:rPr>
          <w:noProof/>
          <w:color w:val="000000"/>
          <w:sz w:val="20"/>
          <w:szCs w:val="2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55BE5"/>
    <w:multiLevelType w:val="multilevel"/>
    <w:tmpl w:val="6E345896"/>
    <w:lvl w:ilvl="0">
      <w:start w:val="1"/>
      <w:numFmt w:val="decimal"/>
      <w:lvlText w:val="%1."/>
      <w:lvlJc w:val="left"/>
      <w:pPr>
        <w:ind w:left="360" w:hanging="360"/>
      </w:pPr>
    </w:lvl>
    <w:lvl w:ilvl="1">
      <w:start w:val="1"/>
      <w:numFmt w:val="decimal"/>
      <w:lvlText w:val="%1.%2."/>
      <w:lvlJc w:val="left"/>
      <w:pPr>
        <w:ind w:left="792" w:hanging="432"/>
      </w:pPr>
      <w:rPr>
        <w:b w:val="0"/>
        <w:bCs w:val="0"/>
        <w:color w:val="auto"/>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55178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9F"/>
    <w:rsid w:val="001367BF"/>
    <w:rsid w:val="001453C9"/>
    <w:rsid w:val="00767480"/>
    <w:rsid w:val="007E275C"/>
    <w:rsid w:val="008D6B07"/>
    <w:rsid w:val="00AC7CA1"/>
    <w:rsid w:val="00DD689F"/>
    <w:rsid w:val="00F36E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46C2"/>
  <w15:chartTrackingRefBased/>
  <w15:docId w15:val="{FFBBF6DA-85C7-41BB-9D19-EAE221C78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E9F"/>
    <w:pPr>
      <w:spacing w:after="0" w:line="240" w:lineRule="auto"/>
      <w:jc w:val="both"/>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36E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6E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6E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6E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6E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6E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E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E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E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E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6E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6E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6E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6E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6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E9F"/>
    <w:rPr>
      <w:rFonts w:eastAsiaTheme="majorEastAsia" w:cstheme="majorBidi"/>
      <w:color w:val="272727" w:themeColor="text1" w:themeTint="D8"/>
    </w:rPr>
  </w:style>
  <w:style w:type="paragraph" w:styleId="Title">
    <w:name w:val="Title"/>
    <w:basedOn w:val="Normal"/>
    <w:next w:val="Normal"/>
    <w:link w:val="TitleChar"/>
    <w:uiPriority w:val="10"/>
    <w:qFormat/>
    <w:rsid w:val="00F36E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E9F"/>
    <w:pPr>
      <w:spacing w:before="160"/>
      <w:jc w:val="center"/>
    </w:pPr>
    <w:rPr>
      <w:i/>
      <w:iCs/>
      <w:color w:val="404040" w:themeColor="text1" w:themeTint="BF"/>
    </w:rPr>
  </w:style>
  <w:style w:type="character" w:customStyle="1" w:styleId="QuoteChar">
    <w:name w:val="Quote Char"/>
    <w:basedOn w:val="DefaultParagraphFont"/>
    <w:link w:val="Quote"/>
    <w:uiPriority w:val="29"/>
    <w:rsid w:val="00F36E9F"/>
    <w:rPr>
      <w:i/>
      <w:iCs/>
      <w:color w:val="404040" w:themeColor="text1" w:themeTint="BF"/>
    </w:rPr>
  </w:style>
  <w:style w:type="paragraph" w:styleId="ListParagraph">
    <w:name w:val="List Paragraph"/>
    <w:basedOn w:val="Normal"/>
    <w:uiPriority w:val="34"/>
    <w:qFormat/>
    <w:rsid w:val="00F36E9F"/>
    <w:pPr>
      <w:ind w:left="720"/>
      <w:contextualSpacing/>
    </w:pPr>
  </w:style>
  <w:style w:type="character" w:styleId="IntenseEmphasis">
    <w:name w:val="Intense Emphasis"/>
    <w:basedOn w:val="DefaultParagraphFont"/>
    <w:uiPriority w:val="21"/>
    <w:qFormat/>
    <w:rsid w:val="00F36E9F"/>
    <w:rPr>
      <w:i/>
      <w:iCs/>
      <w:color w:val="2F5496" w:themeColor="accent1" w:themeShade="BF"/>
    </w:rPr>
  </w:style>
  <w:style w:type="paragraph" w:styleId="IntenseQuote">
    <w:name w:val="Intense Quote"/>
    <w:basedOn w:val="Normal"/>
    <w:next w:val="Normal"/>
    <w:link w:val="IntenseQuoteChar"/>
    <w:uiPriority w:val="30"/>
    <w:qFormat/>
    <w:rsid w:val="00F36E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6E9F"/>
    <w:rPr>
      <w:i/>
      <w:iCs/>
      <w:color w:val="2F5496" w:themeColor="accent1" w:themeShade="BF"/>
    </w:rPr>
  </w:style>
  <w:style w:type="character" w:styleId="IntenseReference">
    <w:name w:val="Intense Reference"/>
    <w:basedOn w:val="DefaultParagraphFont"/>
    <w:uiPriority w:val="32"/>
    <w:qFormat/>
    <w:rsid w:val="00F36E9F"/>
    <w:rPr>
      <w:b/>
      <w:bCs/>
      <w:smallCaps/>
      <w:color w:val="2F5496" w:themeColor="accent1" w:themeShade="BF"/>
      <w:spacing w:val="5"/>
    </w:rPr>
  </w:style>
  <w:style w:type="paragraph" w:customStyle="1" w:styleId="Default">
    <w:name w:val="Default"/>
    <w:rsid w:val="00F36E9F"/>
    <w:pPr>
      <w:autoSpaceDE w:val="0"/>
      <w:autoSpaceDN w:val="0"/>
      <w:adjustRightInd w:val="0"/>
      <w:spacing w:after="0" w:line="240" w:lineRule="auto"/>
    </w:pPr>
    <w:rPr>
      <w:rFonts w:ascii="Times New Roman" w:eastAsia="Times New Roman" w:hAnsi="Times New Roman" w:cs="Times New Roman"/>
      <w:color w:val="000000"/>
      <w:kern w:val="0"/>
      <w:lang w:val="en-US"/>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stile 1"/>
    <w:basedOn w:val="Normal"/>
    <w:link w:val="FootnoteTextChar"/>
    <w:uiPriority w:val="99"/>
    <w:qFormat/>
    <w:rsid w:val="00F36E9F"/>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qFormat/>
    <w:rsid w:val="00F36E9F"/>
    <w:rPr>
      <w:rFonts w:ascii="Times New Roman" w:eastAsia="Times New Roman" w:hAnsi="Times New Roman" w:cs="Times New Roman"/>
      <w:kern w:val="0"/>
      <w14:ligatures w14:val="none"/>
    </w:rPr>
  </w:style>
  <w:style w:type="character" w:styleId="FootnoteReference">
    <w:name w:val="footnote reference"/>
    <w:aliases w:val="Footnote symbol,Footnote sign,Style 4,Footnote Reference Number,fr,Footnote Reference Superscript,Footnote Refernece,ftref,Odwołanie przypisu,BVI fnr,Footnotes refss,SUPERS,Ref,de nota al pie,-E Fußnotenzeichen"/>
    <w:link w:val="FootnotesymbolCharChar"/>
    <w:uiPriority w:val="99"/>
    <w:qFormat/>
    <w:rsid w:val="00F36E9F"/>
    <w:rPr>
      <w:vertAlign w:val="superscript"/>
    </w:rPr>
  </w:style>
  <w:style w:type="paragraph" w:customStyle="1" w:styleId="pf0">
    <w:name w:val="pf0"/>
    <w:basedOn w:val="Normal"/>
    <w:rsid w:val="00F36E9F"/>
    <w:pPr>
      <w:spacing w:before="100" w:beforeAutospacing="1" w:after="100" w:afterAutospacing="1"/>
      <w:jc w:val="left"/>
    </w:pPr>
    <w:rPr>
      <w:lang w:eastAsia="lv-LV"/>
    </w:rPr>
  </w:style>
  <w:style w:type="character" w:customStyle="1" w:styleId="cf31">
    <w:name w:val="cf31"/>
    <w:rsid w:val="00F36E9F"/>
    <w:rPr>
      <w:rFonts w:ascii="Segoe UI" w:hAnsi="Segoe UI" w:cs="Segoe UI" w:hint="default"/>
      <w:color w:val="242424"/>
      <w:sz w:val="18"/>
      <w:szCs w:val="18"/>
    </w:rPr>
  </w:style>
  <w:style w:type="character" w:customStyle="1" w:styleId="cf41">
    <w:name w:val="cf41"/>
    <w:rsid w:val="00F36E9F"/>
    <w:rPr>
      <w:rFonts w:ascii="Segoe UI" w:hAnsi="Segoe UI" w:cs="Segoe UI" w:hint="default"/>
      <w:b/>
      <w:bCs/>
      <w:color w:val="242424"/>
      <w:sz w:val="18"/>
      <w:szCs w:val="18"/>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F36E9F"/>
    <w:pPr>
      <w:spacing w:after="160" w:line="240" w:lineRule="exact"/>
    </w:pPr>
    <w:rPr>
      <w:rFonts w:asciiTheme="minorHAnsi" w:eastAsiaTheme="minorHAnsi" w:hAnsiTheme="minorHAnsi" w:cstheme="minorBidi"/>
      <w:kern w:val="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6611</Words>
  <Characters>3769</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Vembre</dc:creator>
  <cp:keywords/>
  <dc:description/>
  <cp:lastModifiedBy>Agnese Vembre</cp:lastModifiedBy>
  <cp:revision>1</cp:revision>
  <dcterms:created xsi:type="dcterms:W3CDTF">2026-08-17T08:05:00Z</dcterms:created>
  <dcterms:modified xsi:type="dcterms:W3CDTF">2026-08-17T10:00:00Z</dcterms:modified>
</cp:coreProperties>
</file>