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43A96" w14:textId="77777777" w:rsidR="007E05DB" w:rsidRPr="007E05DB" w:rsidRDefault="007E05DB" w:rsidP="007E05DB">
      <w:pPr>
        <w:spacing w:after="0" w:line="240" w:lineRule="auto"/>
        <w:jc w:val="center"/>
        <w:rPr>
          <w:rFonts w:ascii="Times New Roman" w:eastAsia="Times New Roman" w:hAnsi="Times New Roman"/>
          <w:b/>
          <w:bCs/>
        </w:rPr>
      </w:pPr>
      <w:r w:rsidRPr="007E05DB">
        <w:rPr>
          <w:rFonts w:ascii="Times New Roman" w:eastAsia="Times New Roman" w:hAnsi="Times New Roman"/>
          <w:b/>
          <w:bCs/>
        </w:rPr>
        <w:t>KVALIFIKĀCIJAS PRASĪBAS PRETENDENTIEM UN IESNIEDZAMIE KVALIFIKĀCIJAS DOKUMENTI</w:t>
      </w:r>
    </w:p>
    <w:p w14:paraId="3EBEC3ED" w14:textId="77777777" w:rsidR="007E05DB" w:rsidRPr="007E05DB" w:rsidRDefault="007E05DB" w:rsidP="007E05DB">
      <w:pPr>
        <w:spacing w:after="0" w:line="240" w:lineRule="auto"/>
        <w:jc w:val="both"/>
        <w:rPr>
          <w:rFonts w:ascii="Times New Roman" w:eastAsia="Times New Roman" w:hAnsi="Times New Roman"/>
          <w:b/>
          <w:bCs/>
        </w:rPr>
      </w:pPr>
    </w:p>
    <w:p w14:paraId="426B148C" w14:textId="77777777" w:rsidR="007E05DB" w:rsidRPr="007E05DB" w:rsidRDefault="007E05DB" w:rsidP="007E05DB">
      <w:pPr>
        <w:spacing w:after="0" w:line="240" w:lineRule="auto"/>
        <w:jc w:val="both"/>
        <w:rPr>
          <w:rFonts w:ascii="Times New Roman" w:eastAsia="Times New Roman" w:hAnsi="Times New Roman"/>
          <w:b/>
          <w:bCs/>
        </w:rPr>
      </w:pPr>
    </w:p>
    <w:tbl>
      <w:tblPr>
        <w:tblStyle w:val="TableGrid"/>
        <w:tblW w:w="9498" w:type="dxa"/>
        <w:tblInd w:w="-572" w:type="dxa"/>
        <w:tblLayout w:type="fixed"/>
        <w:tblLook w:val="04A0" w:firstRow="1" w:lastRow="0" w:firstColumn="1" w:lastColumn="0" w:noHBand="0" w:noVBand="1"/>
      </w:tblPr>
      <w:tblGrid>
        <w:gridCol w:w="4649"/>
        <w:gridCol w:w="4849"/>
      </w:tblGrid>
      <w:tr w:rsidR="007E05DB" w:rsidRPr="007E05DB" w14:paraId="7406BFBB" w14:textId="77777777" w:rsidTr="007E05DB">
        <w:trPr>
          <w:trHeight w:val="652"/>
        </w:trPr>
        <w:tc>
          <w:tcPr>
            <w:tcW w:w="4649" w:type="dxa"/>
            <w:shd w:val="clear" w:color="auto" w:fill="D9D9D9" w:themeFill="background1" w:themeFillShade="D9"/>
          </w:tcPr>
          <w:p w14:paraId="476688C3" w14:textId="77777777" w:rsidR="007E05DB" w:rsidRPr="007E05DB" w:rsidRDefault="007E05DB" w:rsidP="0005436F">
            <w:pPr>
              <w:jc w:val="both"/>
              <w:rPr>
                <w:sz w:val="22"/>
                <w:szCs w:val="22"/>
                <w:lang w:val="lv-LV"/>
              </w:rPr>
            </w:pPr>
            <w:r w:rsidRPr="007E05DB">
              <w:rPr>
                <w:sz w:val="22"/>
                <w:szCs w:val="22"/>
                <w:lang w:val="lv-LV"/>
              </w:rPr>
              <w:t>Pretendentam jāatbilst šādām pretendentu kvalifikācijas prasībām:</w:t>
            </w:r>
          </w:p>
        </w:tc>
        <w:tc>
          <w:tcPr>
            <w:tcW w:w="4849" w:type="dxa"/>
            <w:shd w:val="clear" w:color="auto" w:fill="D9D9D9" w:themeFill="background1" w:themeFillShade="D9"/>
          </w:tcPr>
          <w:p w14:paraId="43998817" w14:textId="77777777" w:rsidR="007E05DB" w:rsidRPr="007E05DB" w:rsidRDefault="007E05DB" w:rsidP="0005436F">
            <w:pPr>
              <w:jc w:val="both"/>
              <w:rPr>
                <w:sz w:val="22"/>
                <w:szCs w:val="22"/>
                <w:lang w:val="lv-LV"/>
              </w:rPr>
            </w:pPr>
            <w:r w:rsidRPr="007E05DB">
              <w:rPr>
                <w:sz w:val="22"/>
                <w:szCs w:val="22"/>
                <w:lang w:val="lv-LV"/>
              </w:rPr>
              <w:t>Lai pierādītu atbilstību pasūtītāja noteiktajām kvalifikācijas prasībām, pretendentam jāiesniedz šādi dokumenti:</w:t>
            </w:r>
          </w:p>
        </w:tc>
      </w:tr>
      <w:tr w:rsidR="007E05DB" w:rsidRPr="007E05DB" w14:paraId="328669BE" w14:textId="77777777" w:rsidTr="007E05DB">
        <w:tc>
          <w:tcPr>
            <w:tcW w:w="4649" w:type="dxa"/>
          </w:tcPr>
          <w:p w14:paraId="41F65FEC" w14:textId="77777777" w:rsidR="007E05DB" w:rsidRPr="007E05DB" w:rsidRDefault="007E05DB" w:rsidP="007E05DB">
            <w:pPr>
              <w:pStyle w:val="ListParagraph"/>
              <w:numPr>
                <w:ilvl w:val="1"/>
                <w:numId w:val="2"/>
              </w:numPr>
              <w:ind w:left="459" w:hanging="425"/>
              <w:jc w:val="both"/>
              <w:rPr>
                <w:sz w:val="22"/>
                <w:szCs w:val="22"/>
                <w:lang w:val="lv-LV"/>
              </w:rPr>
            </w:pPr>
            <w:r w:rsidRPr="007E05DB">
              <w:rPr>
                <w:sz w:val="22"/>
                <w:szCs w:val="22"/>
                <w:lang w:val="lv-LV" w:eastAsia="ar-SA"/>
              </w:rPr>
              <w:t xml:space="preserve">Pretendentam saskaņā ar PIL </w:t>
            </w:r>
            <w:proofErr w:type="gramStart"/>
            <w:r w:rsidRPr="007E05DB">
              <w:rPr>
                <w:sz w:val="22"/>
                <w:szCs w:val="22"/>
                <w:lang w:val="lv-LV" w:eastAsia="ar-SA"/>
              </w:rPr>
              <w:t>49.pantu</w:t>
            </w:r>
            <w:proofErr w:type="gramEnd"/>
            <w:r w:rsidRPr="007E05DB">
              <w:rPr>
                <w:sz w:val="22"/>
                <w:szCs w:val="22"/>
                <w:lang w:val="lv-LV" w:eastAsia="ar-SA"/>
              </w:rPr>
              <w:t xml:space="preserve"> ir tiesības izvēlēties iesniegt Eiropas vienoto iepirkuma procedūras dokumentu (turpmāk – ESPD) kā sākotnējo pierādījumu atbilstībai nolikumā noteiktajām pretendentu atlases prasībām.</w:t>
            </w:r>
          </w:p>
        </w:tc>
        <w:tc>
          <w:tcPr>
            <w:tcW w:w="4849" w:type="dxa"/>
          </w:tcPr>
          <w:p w14:paraId="23CAA54C" w14:textId="77777777" w:rsidR="007E05DB" w:rsidRPr="007E05DB" w:rsidRDefault="007E05DB" w:rsidP="007E05DB">
            <w:pPr>
              <w:pStyle w:val="ListParagraph"/>
              <w:numPr>
                <w:ilvl w:val="2"/>
                <w:numId w:val="2"/>
              </w:numPr>
              <w:suppressAutoHyphens/>
              <w:ind w:left="743" w:hanging="709"/>
              <w:jc w:val="both"/>
              <w:rPr>
                <w:sz w:val="22"/>
                <w:szCs w:val="22"/>
                <w:lang w:val="lv-LV" w:eastAsia="ar-SA"/>
              </w:rPr>
            </w:pPr>
            <w:r w:rsidRPr="007E05DB">
              <w:rPr>
                <w:sz w:val="22"/>
                <w:szCs w:val="22"/>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30340FCE" w14:textId="77777777" w:rsidR="007E05DB" w:rsidRPr="007E05DB" w:rsidRDefault="007E05DB" w:rsidP="0005436F">
            <w:pPr>
              <w:pStyle w:val="ListParagraph"/>
              <w:suppressAutoHyphens/>
              <w:ind w:left="743"/>
              <w:jc w:val="both"/>
              <w:rPr>
                <w:sz w:val="22"/>
                <w:szCs w:val="22"/>
                <w:lang w:val="lv-LV" w:eastAsia="ar-SA"/>
              </w:rPr>
            </w:pPr>
            <w:r w:rsidRPr="007E05DB">
              <w:rPr>
                <w:sz w:val="22"/>
                <w:szCs w:val="22"/>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584F1858" w14:textId="77777777" w:rsidR="007E05DB" w:rsidRPr="007E05DB" w:rsidRDefault="007E05DB" w:rsidP="0005436F">
            <w:pPr>
              <w:suppressAutoHyphens/>
              <w:ind w:left="743" w:firstLine="850"/>
              <w:jc w:val="both"/>
              <w:rPr>
                <w:sz w:val="22"/>
                <w:szCs w:val="22"/>
                <w:lang w:val="lv-LV"/>
              </w:rPr>
            </w:pPr>
            <w:r w:rsidRPr="007E05DB">
              <w:rPr>
                <w:sz w:val="22"/>
                <w:szCs w:val="22"/>
                <w:lang w:val="lv-LV" w:eastAsia="ar-SA"/>
              </w:rPr>
              <w:t xml:space="preserve"> </w:t>
            </w:r>
            <w:r w:rsidRPr="007E05DB">
              <w:rPr>
                <w:sz w:val="22"/>
                <w:szCs w:val="22"/>
                <w:lang w:val="lv-LV"/>
              </w:rPr>
              <w:t>ESPD iespējams sagatavot iesniegšanai</w:t>
            </w:r>
            <w:proofErr w:type="gramStart"/>
            <w:r w:rsidRPr="007E05DB">
              <w:rPr>
                <w:sz w:val="22"/>
                <w:szCs w:val="22"/>
                <w:lang w:val="lv-LV"/>
              </w:rPr>
              <w:t xml:space="preserve"> arī izmantojot Elektronisko iepirkumu sistēmā ietverto rīku</w:t>
            </w:r>
            <w:proofErr w:type="gramEnd"/>
            <w:r w:rsidRPr="007E05DB">
              <w:rPr>
                <w:sz w:val="22"/>
                <w:szCs w:val="22"/>
                <w:lang w:val="lv-LV"/>
              </w:rPr>
              <w:t xml:space="preserve">: </w:t>
            </w:r>
            <w:hyperlink r:id="rId7" w:history="1">
              <w:r w:rsidRPr="007E05DB">
                <w:rPr>
                  <w:rStyle w:val="Hyperlink"/>
                  <w:i/>
                  <w:iCs/>
                  <w:sz w:val="22"/>
                  <w:szCs w:val="22"/>
                  <w:lang w:val="lv-LV"/>
                </w:rPr>
                <w:t>http://espd.eis.gov.lv/</w:t>
              </w:r>
            </w:hyperlink>
            <w:r w:rsidRPr="007E05DB">
              <w:rPr>
                <w:iCs/>
                <w:sz w:val="22"/>
                <w:szCs w:val="22"/>
                <w:lang w:val="lv-LV"/>
              </w:rPr>
              <w:t>”</w:t>
            </w:r>
            <w:r w:rsidRPr="007E05DB">
              <w:rPr>
                <w:i/>
                <w:iCs/>
                <w:sz w:val="22"/>
                <w:szCs w:val="22"/>
                <w:lang w:val="lv-LV"/>
              </w:rPr>
              <w:t>.</w:t>
            </w:r>
          </w:p>
          <w:p w14:paraId="6D65BEE2" w14:textId="77777777" w:rsidR="007E05DB" w:rsidRPr="007E05DB" w:rsidRDefault="007E05DB" w:rsidP="0005436F">
            <w:pPr>
              <w:tabs>
                <w:tab w:val="left" w:pos="1310"/>
              </w:tabs>
              <w:suppressAutoHyphens/>
              <w:ind w:left="743" w:firstLine="850"/>
              <w:jc w:val="both"/>
              <w:rPr>
                <w:sz w:val="22"/>
                <w:szCs w:val="22"/>
                <w:lang w:val="lv-LV" w:eastAsia="ar-SA"/>
              </w:rPr>
            </w:pPr>
            <w:r w:rsidRPr="007E05DB">
              <w:rPr>
                <w:sz w:val="22"/>
                <w:szCs w:val="22"/>
                <w:lang w:val="lv-LV"/>
              </w:rPr>
              <w:t xml:space="preserve">Ja pretendents iesniedz </w:t>
            </w:r>
            <w:r w:rsidRPr="007E05DB">
              <w:rPr>
                <w:sz w:val="22"/>
                <w:szCs w:val="22"/>
                <w:lang w:val="lv-LV" w:eastAsia="ar-SA"/>
              </w:rPr>
              <w:t xml:space="preserve">ESPD, tad vienlaicīgi ar piedāvājumu tas iesniedz Konkursa </w:t>
            </w:r>
            <w:r w:rsidRPr="007E05DB">
              <w:rPr>
                <w:i/>
                <w:sz w:val="22"/>
                <w:szCs w:val="22"/>
                <w:lang w:val="lv-LV" w:eastAsia="ar-SA"/>
              </w:rPr>
              <w:t>Pieteikumu</w:t>
            </w:r>
            <w:r w:rsidRPr="007E05DB">
              <w:rPr>
                <w:sz w:val="22"/>
                <w:szCs w:val="22"/>
                <w:lang w:val="lv-LV" w:eastAsia="ar-SA"/>
              </w:rPr>
              <w:t xml:space="preserve"> (nolikuma 6.2.1.1.apakšpunkts un </w:t>
            </w:r>
            <w:r w:rsidRPr="007E05DB">
              <w:rPr>
                <w:i/>
                <w:sz w:val="22"/>
                <w:szCs w:val="22"/>
                <w:lang w:val="lv-LV" w:eastAsia="ar-SA"/>
              </w:rPr>
              <w:t>Pielikums Nr.1</w:t>
            </w:r>
            <w:r w:rsidRPr="007E05DB">
              <w:rPr>
                <w:sz w:val="22"/>
                <w:szCs w:val="22"/>
                <w:lang w:val="lv-LV" w:eastAsia="ar-SA"/>
              </w:rPr>
              <w:t xml:space="preserve">), bet pārējie atlases dokumenti jāiesniedz nolikuma 14.1. un 14.2.punktā noteiktajā kārtībā </w:t>
            </w:r>
            <w:r w:rsidRPr="007E05DB">
              <w:rPr>
                <w:i/>
                <w:sz w:val="22"/>
                <w:szCs w:val="22"/>
                <w:lang w:val="lv-LV" w:eastAsia="ar-SA"/>
              </w:rPr>
              <w:t>(nosacījums attiecas uz kvalifikācijas dokumentiem)</w:t>
            </w:r>
            <w:r w:rsidRPr="007E05DB">
              <w:rPr>
                <w:sz w:val="22"/>
                <w:szCs w:val="22"/>
                <w:lang w:val="lv-LV" w:eastAsia="ar-SA"/>
              </w:rPr>
              <w:t>.</w:t>
            </w:r>
          </w:p>
          <w:p w14:paraId="7358D8E9" w14:textId="77777777" w:rsidR="007E05DB" w:rsidRPr="007E05DB" w:rsidRDefault="007E05DB" w:rsidP="0005436F">
            <w:pPr>
              <w:tabs>
                <w:tab w:val="left" w:pos="1310"/>
              </w:tabs>
              <w:suppressAutoHyphens/>
              <w:ind w:left="743" w:firstLine="850"/>
              <w:jc w:val="both"/>
              <w:rPr>
                <w:sz w:val="22"/>
                <w:szCs w:val="22"/>
                <w:lang w:val="lv-LV"/>
              </w:rPr>
            </w:pPr>
          </w:p>
        </w:tc>
      </w:tr>
      <w:tr w:rsidR="007E05DB" w:rsidRPr="007E05DB" w14:paraId="278D7FCB" w14:textId="77777777" w:rsidTr="007E05DB">
        <w:tc>
          <w:tcPr>
            <w:tcW w:w="4649" w:type="dxa"/>
          </w:tcPr>
          <w:p w14:paraId="699364AE" w14:textId="77777777" w:rsidR="007E05DB" w:rsidRPr="007E05DB" w:rsidRDefault="007E05DB" w:rsidP="007E05DB">
            <w:pPr>
              <w:pStyle w:val="ListParagraph"/>
              <w:numPr>
                <w:ilvl w:val="1"/>
                <w:numId w:val="2"/>
              </w:numPr>
              <w:tabs>
                <w:tab w:val="num" w:pos="459"/>
              </w:tabs>
              <w:ind w:left="459" w:hanging="425"/>
              <w:jc w:val="both"/>
              <w:rPr>
                <w:sz w:val="24"/>
                <w:szCs w:val="24"/>
                <w:lang w:val="lv-LV" w:eastAsia="ar-SA"/>
              </w:rPr>
            </w:pPr>
            <w:r w:rsidRPr="007E05DB">
              <w:rPr>
                <w:sz w:val="24"/>
                <w:szCs w:val="24"/>
                <w:lang w:val="lv-LV"/>
              </w:rPr>
              <w:t>Pretendents, piegādātāju apvienības biedrs un apakšuzņēmējs ir reģistrēts normatīvajos aktos noteiktajos gadījumos un kārtībā. Ja pretendents ir piegādātāju apvienība, kura nav reģistrēta Komercreģistrā, jābūt noslēgtam līgumam par sadarbību iepirkuma īstenošanā.</w:t>
            </w:r>
          </w:p>
          <w:p w14:paraId="568A4C10" w14:textId="77777777" w:rsidR="007E05DB" w:rsidRPr="007E05DB" w:rsidRDefault="007E05DB" w:rsidP="0005436F">
            <w:pPr>
              <w:pStyle w:val="ListParagraph"/>
              <w:tabs>
                <w:tab w:val="num" w:pos="792"/>
              </w:tabs>
              <w:ind w:left="459"/>
              <w:jc w:val="both"/>
              <w:rPr>
                <w:sz w:val="24"/>
                <w:szCs w:val="24"/>
                <w:lang w:val="lv-LV"/>
              </w:rPr>
            </w:pPr>
          </w:p>
          <w:p w14:paraId="1294EE63" w14:textId="77777777" w:rsidR="007E05DB" w:rsidRPr="007E05DB" w:rsidRDefault="007E05DB" w:rsidP="0005436F">
            <w:pPr>
              <w:pStyle w:val="ListParagraph"/>
              <w:tabs>
                <w:tab w:val="num" w:pos="792"/>
              </w:tabs>
              <w:ind w:left="459"/>
              <w:jc w:val="both"/>
              <w:rPr>
                <w:sz w:val="24"/>
                <w:szCs w:val="24"/>
                <w:lang w:val="lv-LV"/>
              </w:rPr>
            </w:pPr>
            <w:r w:rsidRPr="007E05DB">
              <w:rPr>
                <w:sz w:val="24"/>
                <w:szCs w:val="24"/>
                <w:lang w:val="lv-LV"/>
              </w:rPr>
              <w:t xml:space="preserve">Iepirkuma līguma slēgšanas gadījumā pretendentam ir jābūt klasificētam saskaņā ar Ministru kabineta </w:t>
            </w:r>
            <w:proofErr w:type="gramStart"/>
            <w:r w:rsidRPr="007E05DB">
              <w:rPr>
                <w:sz w:val="24"/>
                <w:szCs w:val="24"/>
                <w:lang w:val="lv-LV"/>
              </w:rPr>
              <w:t>2016.gada</w:t>
            </w:r>
            <w:proofErr w:type="gramEnd"/>
            <w:r w:rsidRPr="007E05DB">
              <w:rPr>
                <w:sz w:val="24"/>
                <w:szCs w:val="24"/>
                <w:lang w:val="lv-LV"/>
              </w:rPr>
              <w:t xml:space="preserve"> 12.aprīļa noteikumiem Nr.211 </w:t>
            </w:r>
            <w:r w:rsidRPr="007E05DB">
              <w:rPr>
                <w:sz w:val="24"/>
                <w:szCs w:val="24"/>
                <w:lang w:val="lv-LV"/>
              </w:rPr>
              <w:lastRenderedPageBreak/>
              <w:t>“Būvkomersantu klasifikācijas noteikumi”.</w:t>
            </w:r>
          </w:p>
          <w:p w14:paraId="768A0701" w14:textId="77777777" w:rsidR="007E05DB" w:rsidRPr="007E05DB" w:rsidRDefault="007E05DB" w:rsidP="0005436F">
            <w:pPr>
              <w:pStyle w:val="ListParagraph"/>
              <w:tabs>
                <w:tab w:val="num" w:pos="792"/>
              </w:tabs>
              <w:ind w:left="459"/>
              <w:rPr>
                <w:sz w:val="22"/>
                <w:szCs w:val="22"/>
                <w:lang w:val="lv-LV"/>
              </w:rPr>
            </w:pPr>
          </w:p>
        </w:tc>
        <w:tc>
          <w:tcPr>
            <w:tcW w:w="4849" w:type="dxa"/>
          </w:tcPr>
          <w:p w14:paraId="283BB6AA" w14:textId="77777777" w:rsidR="007E05DB" w:rsidRPr="007E05DB" w:rsidRDefault="007E05DB" w:rsidP="007E05DB">
            <w:pPr>
              <w:pStyle w:val="ListParagraph"/>
              <w:numPr>
                <w:ilvl w:val="2"/>
                <w:numId w:val="2"/>
              </w:numPr>
              <w:suppressAutoHyphens/>
              <w:ind w:left="741" w:hanging="709"/>
              <w:jc w:val="both"/>
              <w:rPr>
                <w:sz w:val="22"/>
                <w:szCs w:val="22"/>
                <w:lang w:val="lv-LV" w:eastAsia="ar-SA"/>
              </w:rPr>
            </w:pPr>
            <w:r w:rsidRPr="007E05DB">
              <w:rPr>
                <w:sz w:val="22"/>
                <w:szCs w:val="22"/>
                <w:lang w:val="lv-LV"/>
              </w:rPr>
              <w:lastRenderedPageBreak/>
              <w:t xml:space="preserve">Pretendents, piegādātāju apvienības biedrs un apakšuzņēmējs, kurš veiks </w:t>
            </w:r>
            <w:r w:rsidRPr="007E05DB">
              <w:rPr>
                <w:i/>
                <w:sz w:val="22"/>
                <w:szCs w:val="22"/>
                <w:lang w:val="lv-LV"/>
              </w:rPr>
              <w:t>Būvdarbus</w:t>
            </w:r>
            <w:r w:rsidRPr="007E05DB">
              <w:rPr>
                <w:sz w:val="22"/>
                <w:szCs w:val="22"/>
                <w:lang w:val="lv-LV"/>
              </w:rPr>
              <w:t>, normatīvajos aktos noteiktajos gadījumos ir reģistrēts Komercreģistrā un Būvkomersantu reģistrā.</w:t>
            </w:r>
          </w:p>
          <w:p w14:paraId="15DB50A2" w14:textId="77777777" w:rsidR="007E05DB" w:rsidRPr="007E05DB" w:rsidRDefault="007E05DB" w:rsidP="007E05DB">
            <w:pPr>
              <w:pStyle w:val="ListParagraph"/>
              <w:numPr>
                <w:ilvl w:val="2"/>
                <w:numId w:val="2"/>
              </w:numPr>
              <w:suppressAutoHyphens/>
              <w:ind w:left="741" w:hanging="709"/>
              <w:jc w:val="both"/>
              <w:rPr>
                <w:sz w:val="22"/>
                <w:szCs w:val="22"/>
                <w:lang w:val="lv-LV" w:eastAsia="ar-SA"/>
              </w:rPr>
            </w:pPr>
            <w:r w:rsidRPr="007E05DB">
              <w:rPr>
                <w:sz w:val="22"/>
                <w:szCs w:val="22"/>
                <w:lang w:val="lv-LV"/>
              </w:rPr>
              <w:t xml:space="preserve">Par reģistrāciju Būvkomersantu reģistrā pasūtītājs pārliecinās Būvniecības informācijas sistēmas (turpmāk – BIS) tīmekļvietnē </w:t>
            </w:r>
            <w:hyperlink r:id="rId8" w:history="1">
              <w:r w:rsidRPr="007E05DB">
                <w:rPr>
                  <w:rStyle w:val="Hyperlink"/>
                  <w:sz w:val="22"/>
                  <w:szCs w:val="22"/>
                  <w:lang w:val="lv-LV"/>
                </w:rPr>
                <w:t>https://bis.gov.lv/bisp/</w:t>
              </w:r>
            </w:hyperlink>
            <w:r w:rsidRPr="007E05DB">
              <w:rPr>
                <w:sz w:val="22"/>
                <w:szCs w:val="22"/>
                <w:lang w:val="lv-LV"/>
              </w:rPr>
              <w:t>.</w:t>
            </w:r>
          </w:p>
          <w:p w14:paraId="19B10529" w14:textId="77777777" w:rsidR="007E05DB" w:rsidRPr="007E05DB" w:rsidRDefault="007E05DB" w:rsidP="007E05DB">
            <w:pPr>
              <w:pStyle w:val="ListParagraph"/>
              <w:numPr>
                <w:ilvl w:val="2"/>
                <w:numId w:val="2"/>
              </w:numPr>
              <w:suppressAutoHyphens/>
              <w:ind w:left="741" w:hanging="709"/>
              <w:jc w:val="both"/>
              <w:rPr>
                <w:sz w:val="22"/>
                <w:szCs w:val="22"/>
                <w:lang w:val="lv-LV" w:eastAsia="ar-SA"/>
              </w:rPr>
            </w:pPr>
            <w:r w:rsidRPr="007E05DB">
              <w:rPr>
                <w:sz w:val="22"/>
                <w:szCs w:val="22"/>
                <w:lang w:val="lv-LV"/>
              </w:rPr>
              <w:t xml:space="preserve">Ja pretendents ir piegādātāju apvienība, kura kā personālsabiedrība nav reģistrēta Komercreģistrā, tad pretendents iesniedz visu personu, kas iekļautas apvienībā, parakstītu līgumu par sadarbību iepirkuma </w:t>
            </w:r>
            <w:r w:rsidRPr="007E05DB">
              <w:rPr>
                <w:sz w:val="22"/>
                <w:szCs w:val="22"/>
                <w:lang w:val="lv-LV"/>
              </w:rPr>
              <w:lastRenderedPageBreak/>
              <w:t>priekšmeta īstenošanai, kuru parakstījis katras personas pārstāvis ar pārstāvības tiesībām vai tā pilnvarota persona, kurā norādīts katras personas atbildības sadalījums un Konkursa nolikuma 8.4.2. un 8.6. punktā norādītā informācija (oriģināls vai apliecināta kopija).</w:t>
            </w:r>
          </w:p>
          <w:p w14:paraId="371FB31D" w14:textId="77777777" w:rsidR="007E05DB" w:rsidRPr="007E05DB" w:rsidRDefault="007E05DB" w:rsidP="007E05DB">
            <w:pPr>
              <w:pStyle w:val="ListParagraph"/>
              <w:numPr>
                <w:ilvl w:val="2"/>
                <w:numId w:val="2"/>
              </w:numPr>
              <w:suppressAutoHyphens/>
              <w:ind w:left="741" w:hanging="709"/>
              <w:jc w:val="both"/>
              <w:rPr>
                <w:sz w:val="22"/>
                <w:szCs w:val="22"/>
                <w:lang w:val="lv-LV" w:eastAsia="ar-SA"/>
              </w:rPr>
            </w:pPr>
            <w:r w:rsidRPr="007E05DB">
              <w:rPr>
                <w:sz w:val="22"/>
                <w:szCs w:val="22"/>
                <w:lang w:val="lv-LV"/>
              </w:rPr>
              <w:t xml:space="preserve">Ārvalstī reģistrētam pretendentam, piegādātāju apvienības biedram vai apakšuzņēmējam, kas nav reģistrēts Komercreģistrā un/vai Būvkomersantu reģistrā, jāiesniedz attiecīgajā ārvalstī reģistrācijas/licencēšanas/sertificēšanas faktus apliecinoši dokumenti par tiesībām veikt komercdarbību un </w:t>
            </w:r>
            <w:r w:rsidRPr="007E05DB">
              <w:rPr>
                <w:i/>
                <w:sz w:val="22"/>
                <w:szCs w:val="22"/>
                <w:lang w:val="lv-LV"/>
              </w:rPr>
              <w:t>būvdarbus</w:t>
            </w:r>
            <w:r w:rsidRPr="007E05DB">
              <w:rPr>
                <w:sz w:val="22"/>
                <w:szCs w:val="22"/>
                <w:lang w:val="lv-LV"/>
              </w:rPr>
              <w:t xml:space="preserve"> attiecīgajā reģistrācijas valstī</w:t>
            </w:r>
            <w:proofErr w:type="gramStart"/>
            <w:r w:rsidRPr="007E05DB">
              <w:rPr>
                <w:sz w:val="22"/>
                <w:szCs w:val="22"/>
                <w:lang w:val="lv-LV"/>
              </w:rPr>
              <w:t xml:space="preserve"> vai jānorāda publiski pieejams reģistrs, kur Iepirkuma komisija var pārliecināties par reģistrācijas faktu</w:t>
            </w:r>
            <w:proofErr w:type="gramEnd"/>
            <w:r w:rsidRPr="007E05DB">
              <w:rPr>
                <w:sz w:val="22"/>
                <w:szCs w:val="22"/>
                <w:lang w:val="lv-LV"/>
              </w:rPr>
              <w:t>. Papildus jāiesniedz arī ārvalstu komersanta apliecinājums, ka gadījumā, ja pretendents tiks atzīts par uzvarētāju, attiecīgais ārvalstu komersants 15 (piecpadsmit) darba dienu laikā pēc lēmuma par Konkursa rezultātiem nosūtīšanas dienas reģistrēsies Būvkomersantu reģistrā, kā arī reģistrēs piedāvājumā norādītos atbildīgos komersanta darbiniekus. Apliecinājums jāparaksta komersanta pārstāvim ar pārstāvības tiesībām.</w:t>
            </w:r>
          </w:p>
          <w:p w14:paraId="5627225F" w14:textId="77777777" w:rsidR="007E05DB" w:rsidRPr="007E05DB" w:rsidRDefault="007E05DB" w:rsidP="007E05DB">
            <w:pPr>
              <w:pStyle w:val="ListParagraph"/>
              <w:numPr>
                <w:ilvl w:val="2"/>
                <w:numId w:val="2"/>
              </w:numPr>
              <w:suppressAutoHyphens/>
              <w:ind w:left="741" w:hanging="709"/>
              <w:jc w:val="both"/>
              <w:rPr>
                <w:sz w:val="22"/>
                <w:szCs w:val="22"/>
                <w:lang w:val="lv-LV" w:eastAsia="ar-SA"/>
              </w:rPr>
            </w:pPr>
            <w:r w:rsidRPr="007E05DB">
              <w:rPr>
                <w:sz w:val="22"/>
                <w:szCs w:val="22"/>
                <w:lang w:val="lv-LV"/>
              </w:rPr>
              <w:t xml:space="preserve">Iepirkuma komisija Būvniecības informācijas sistēmā pārbaudīs, vai pretendents ir ieguvis klasifikāciju. </w:t>
            </w:r>
          </w:p>
          <w:p w14:paraId="365E7140" w14:textId="77777777" w:rsidR="007E05DB" w:rsidRPr="007E05DB" w:rsidRDefault="007E05DB" w:rsidP="007E05DB">
            <w:pPr>
              <w:pStyle w:val="ListParagraph"/>
              <w:numPr>
                <w:ilvl w:val="2"/>
                <w:numId w:val="2"/>
              </w:numPr>
              <w:ind w:left="741" w:hanging="709"/>
              <w:jc w:val="both"/>
              <w:rPr>
                <w:sz w:val="22"/>
                <w:szCs w:val="22"/>
                <w:lang w:val="lv-LV"/>
              </w:rPr>
            </w:pPr>
            <w:r w:rsidRPr="007E05DB">
              <w:rPr>
                <w:sz w:val="22"/>
                <w:szCs w:val="22"/>
                <w:lang w:val="lv-LV"/>
              </w:rPr>
              <w:t xml:space="preserve">Pretendentam, kurš uz piedāvājuma iesniegšanas dienu nav ieguvis klasifikāciju saskaņā ar Ministru kabineta </w:t>
            </w:r>
            <w:proofErr w:type="gramStart"/>
            <w:r w:rsidRPr="007E05DB">
              <w:rPr>
                <w:sz w:val="22"/>
                <w:szCs w:val="22"/>
                <w:lang w:val="lv-LV"/>
              </w:rPr>
              <w:t>2016.gada</w:t>
            </w:r>
            <w:proofErr w:type="gramEnd"/>
            <w:r w:rsidRPr="007E05DB">
              <w:rPr>
                <w:sz w:val="22"/>
                <w:szCs w:val="22"/>
                <w:lang w:val="lv-LV"/>
              </w:rPr>
              <w:t xml:space="preserve"> 12.aprīļa noteikumiem Nr.211 “Būvkomersantu klasifikācijas noteikumi”, jāiesniedz apliecinājums, ka gadījumā, ja tas tiks atzīts par uzvarētāju, tas 15 (piecpadsmit) darba dienu laikā pēc lēmuma par iepirkuma rezultātiem nosūtīšanas dienas iegūs klasifikāciju saskaņā ar minētajiem noteikumiem.</w:t>
            </w:r>
          </w:p>
          <w:p w14:paraId="602B7CD0" w14:textId="77777777" w:rsidR="007E05DB" w:rsidRPr="007E05DB" w:rsidRDefault="007E05DB" w:rsidP="007E05DB">
            <w:pPr>
              <w:pStyle w:val="ListParagraph"/>
              <w:numPr>
                <w:ilvl w:val="2"/>
                <w:numId w:val="2"/>
              </w:numPr>
              <w:ind w:left="741" w:hanging="709"/>
              <w:jc w:val="both"/>
              <w:rPr>
                <w:sz w:val="22"/>
                <w:szCs w:val="22"/>
                <w:lang w:val="lv-LV"/>
              </w:rPr>
            </w:pPr>
            <w:r w:rsidRPr="007E05DB">
              <w:rPr>
                <w:bCs/>
                <w:sz w:val="22"/>
                <w:szCs w:val="22"/>
                <w:lang w:val="lv-LV"/>
              </w:rPr>
              <w:t xml:space="preserve">Ārvalstī reģistrētam pretendentam, </w:t>
            </w:r>
            <w:r w:rsidRPr="007E05DB">
              <w:rPr>
                <w:sz w:val="22"/>
                <w:szCs w:val="22"/>
                <w:lang w:val="lv-LV"/>
              </w:rPr>
              <w:t xml:space="preserve">kurš uz piedāvājuma iesniegšanas dienu nav ieguvis klasifikāciju saskaņā ar Ministru kabineta </w:t>
            </w:r>
            <w:proofErr w:type="gramStart"/>
            <w:r w:rsidRPr="007E05DB">
              <w:rPr>
                <w:sz w:val="22"/>
                <w:szCs w:val="22"/>
                <w:lang w:val="lv-LV"/>
              </w:rPr>
              <w:t>2016.gada</w:t>
            </w:r>
            <w:proofErr w:type="gramEnd"/>
            <w:r w:rsidRPr="007E05DB">
              <w:rPr>
                <w:sz w:val="22"/>
                <w:szCs w:val="22"/>
                <w:lang w:val="lv-LV"/>
              </w:rPr>
              <w:t xml:space="preserve"> 12.aprīļa noteikumiem Nr.211 “Būvkomersantu klasifikācijas noteikumi” un kurš līguma izpildei piesaistīs ārvalstu </w:t>
            </w:r>
            <w:proofErr w:type="spellStart"/>
            <w:r w:rsidRPr="007E05DB">
              <w:rPr>
                <w:sz w:val="22"/>
                <w:szCs w:val="22"/>
                <w:lang w:val="lv-LV"/>
              </w:rPr>
              <w:t>būvspeciālistus</w:t>
            </w:r>
            <w:proofErr w:type="spellEnd"/>
            <w:r w:rsidRPr="007E05DB">
              <w:rPr>
                <w:sz w:val="22"/>
                <w:szCs w:val="22"/>
                <w:lang w:val="lv-LV"/>
              </w:rPr>
              <w:t xml:space="preserve"> jāiesniedz apliecinājums, ka gadījumā, ja tas tiks atzīts par uzvarētāju, tas 15 (piecpadsmit) darba dienu laikā no dienas, kad tā speciālists būs ieguvis </w:t>
            </w:r>
            <w:r w:rsidRPr="007E05DB">
              <w:rPr>
                <w:sz w:val="22"/>
                <w:szCs w:val="22"/>
                <w:lang w:val="lv-LV"/>
              </w:rPr>
              <w:lastRenderedPageBreak/>
              <w:t>atzīšanas institūcijas izsniegtu atļauju par īslaicīgo profesionālo pakalpojumu sniegšanu Latvijas Republikā, iegūs klasifikāciju saskaņā ar Ministru kabineta 2016.gada 12.aprīļa noteikumiem Nr.211 “Būvkomersantu klasifikācijas noteikumi”.</w:t>
            </w:r>
          </w:p>
          <w:p w14:paraId="7F602C39" w14:textId="77777777" w:rsidR="007E05DB" w:rsidRPr="007E05DB" w:rsidRDefault="007E05DB" w:rsidP="007E05DB">
            <w:pPr>
              <w:pStyle w:val="ListParagraph"/>
              <w:numPr>
                <w:ilvl w:val="2"/>
                <w:numId w:val="2"/>
              </w:numPr>
              <w:ind w:left="741" w:hanging="709"/>
              <w:jc w:val="both"/>
              <w:rPr>
                <w:sz w:val="22"/>
                <w:szCs w:val="22"/>
                <w:lang w:val="lv-LV"/>
              </w:rPr>
            </w:pPr>
            <w:r w:rsidRPr="007E05DB">
              <w:rPr>
                <w:sz w:val="22"/>
                <w:szCs w:val="22"/>
                <w:lang w:val="lv-LV"/>
              </w:rPr>
              <w:t xml:space="preserve">Ārvalstīs reģistrētam Pretendentam ir jāiesniedz komersantu amatpersonu saraksts saskaņā ar Nolikuma </w:t>
            </w:r>
            <w:r w:rsidRPr="007E05DB">
              <w:rPr>
                <w:i/>
                <w:sz w:val="22"/>
                <w:szCs w:val="22"/>
                <w:lang w:val="lv-LV"/>
              </w:rPr>
              <w:t>12.pielikumu</w:t>
            </w:r>
            <w:r w:rsidRPr="007E05DB">
              <w:rPr>
                <w:sz w:val="22"/>
                <w:szCs w:val="22"/>
                <w:lang w:val="lv-LV"/>
              </w:rPr>
              <w:t xml:space="preserve">, norādot Pretendentu un tā amatpersonas – personu, kura ir Pretendenta valdes vai padomes loceklis, patiesā labuma guvējs, </w:t>
            </w:r>
            <w:proofErr w:type="spellStart"/>
            <w:r w:rsidRPr="007E05DB">
              <w:rPr>
                <w:sz w:val="22"/>
                <w:szCs w:val="22"/>
                <w:lang w:val="lv-LV"/>
              </w:rPr>
              <w:t>pārstāvēttiesīgā</w:t>
            </w:r>
            <w:proofErr w:type="spellEnd"/>
            <w:r w:rsidRPr="007E05DB">
              <w:rPr>
                <w:sz w:val="22"/>
                <w:szCs w:val="22"/>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7E05DB">
              <w:rPr>
                <w:sz w:val="22"/>
                <w:szCs w:val="22"/>
                <w:vertAlign w:val="superscript"/>
                <w:lang w:val="lv-LV"/>
              </w:rPr>
              <w:t xml:space="preserve">, </w:t>
            </w:r>
            <w:r w:rsidRPr="007E05DB">
              <w:rPr>
                <w:sz w:val="22"/>
                <w:szCs w:val="22"/>
                <w:lang w:val="lv-LV"/>
              </w:rPr>
              <w:t>(</w:t>
            </w:r>
            <w:r w:rsidRPr="007E05DB">
              <w:rPr>
                <w:i/>
                <w:lang w:val="lv-LV"/>
              </w:rPr>
              <w:t xml:space="preserve">informācija nepieciešama, lai pasūtītājs varētu veikt pārbaudi atbilstoši Publisko iepirkumu likuma 42.panta regulējumam).     </w:t>
            </w:r>
          </w:p>
        </w:tc>
      </w:tr>
      <w:tr w:rsidR="007E05DB" w:rsidRPr="007E05DB" w14:paraId="20281DAB" w14:textId="77777777" w:rsidTr="007E05DB">
        <w:tc>
          <w:tcPr>
            <w:tcW w:w="4649" w:type="dxa"/>
          </w:tcPr>
          <w:p w14:paraId="7A6C5699" w14:textId="77777777" w:rsidR="007E05DB" w:rsidRPr="007E05DB" w:rsidRDefault="007E05DB" w:rsidP="007E05DB">
            <w:pPr>
              <w:pStyle w:val="ListParagraph"/>
              <w:numPr>
                <w:ilvl w:val="1"/>
                <w:numId w:val="2"/>
              </w:numPr>
              <w:ind w:left="459" w:hanging="425"/>
              <w:jc w:val="both"/>
              <w:rPr>
                <w:sz w:val="24"/>
                <w:szCs w:val="24"/>
                <w:lang w:val="lv-LV"/>
              </w:rPr>
            </w:pPr>
            <w:r w:rsidRPr="007E05DB">
              <w:rPr>
                <w:sz w:val="24"/>
                <w:szCs w:val="24"/>
                <w:lang w:val="lv-LV"/>
              </w:rPr>
              <w:lastRenderedPageBreak/>
              <w:t>Pretendenta speciālistiem ir atbilstoša kvalifikācija būvdarbu veikšanā, un tie ir sertificēti šādās jomās:</w:t>
            </w:r>
          </w:p>
          <w:p w14:paraId="29433334" w14:textId="77777777" w:rsidR="007E05DB" w:rsidRPr="007E05DB" w:rsidRDefault="007E05DB" w:rsidP="0005436F">
            <w:pPr>
              <w:pStyle w:val="ListParagraph"/>
              <w:ind w:left="459"/>
              <w:jc w:val="both"/>
              <w:rPr>
                <w:sz w:val="22"/>
                <w:szCs w:val="22"/>
                <w:lang w:val="lv-LV"/>
              </w:rPr>
            </w:pPr>
            <w:r w:rsidRPr="007E05DB">
              <w:rPr>
                <w:b/>
                <w:sz w:val="24"/>
                <w:szCs w:val="24"/>
                <w:lang w:val="lv-LV"/>
              </w:rPr>
              <w:t>siltumapgādes, ventilācijas un gaisa kondicionēšanas sistēmu būvdarbu vadīšanā.</w:t>
            </w:r>
          </w:p>
        </w:tc>
        <w:tc>
          <w:tcPr>
            <w:tcW w:w="4849" w:type="dxa"/>
          </w:tcPr>
          <w:p w14:paraId="1210230B" w14:textId="77777777" w:rsidR="007E05DB" w:rsidRPr="007E05DB" w:rsidRDefault="007E05DB" w:rsidP="007E05DB">
            <w:pPr>
              <w:pStyle w:val="ListParagraph"/>
              <w:numPr>
                <w:ilvl w:val="2"/>
                <w:numId w:val="2"/>
              </w:numPr>
              <w:ind w:left="743" w:hanging="709"/>
              <w:jc w:val="both"/>
              <w:rPr>
                <w:sz w:val="24"/>
                <w:szCs w:val="24"/>
                <w:u w:val="single"/>
                <w:lang w:val="lv-LV"/>
              </w:rPr>
            </w:pPr>
            <w:r w:rsidRPr="007E05DB">
              <w:rPr>
                <w:i/>
                <w:sz w:val="22"/>
                <w:szCs w:val="22"/>
                <w:lang w:val="lv-LV"/>
              </w:rPr>
              <w:t>Būvdarbos iesaistīto inženiertehnisko darbinieku saraksts</w:t>
            </w:r>
            <w:r w:rsidRPr="007E05DB">
              <w:rPr>
                <w:sz w:val="22"/>
                <w:szCs w:val="22"/>
                <w:lang w:val="lv-LV"/>
              </w:rPr>
              <w:t xml:space="preserve"> (</w:t>
            </w:r>
            <w:r w:rsidRPr="007E05DB">
              <w:rPr>
                <w:i/>
                <w:sz w:val="22"/>
                <w:szCs w:val="22"/>
                <w:lang w:val="lv-LV"/>
              </w:rPr>
              <w:t xml:space="preserve">Pielikums Nr.5) </w:t>
            </w:r>
            <w:r w:rsidRPr="007E05DB">
              <w:rPr>
                <w:sz w:val="22"/>
                <w:szCs w:val="22"/>
                <w:lang w:val="lv-LV"/>
              </w:rPr>
              <w:t xml:space="preserve">saskaņā ar nolikuma 8.3.punktu. Sarakstā jānorāda nolikuma 8.3. punktā minētais speciālists - </w:t>
            </w:r>
            <w:r w:rsidRPr="007E05DB">
              <w:rPr>
                <w:sz w:val="22"/>
                <w:szCs w:val="22"/>
                <w:u w:val="single"/>
                <w:lang w:val="lv-LV"/>
              </w:rPr>
              <w:t xml:space="preserve">atbildīgais būvdarbu vadītājs, kurš </w:t>
            </w:r>
            <w:r w:rsidRPr="007E05DB">
              <w:rPr>
                <w:sz w:val="24"/>
                <w:szCs w:val="24"/>
                <w:u w:val="single"/>
                <w:lang w:val="lv-LV"/>
              </w:rPr>
              <w:t>sertificēts siltumapgādes, ventilācijas un gaisa kondicionēšanas sistēmu būvdarbu vadīšanā.</w:t>
            </w:r>
          </w:p>
          <w:p w14:paraId="101D059C" w14:textId="77777777" w:rsidR="007E05DB" w:rsidRPr="007E05DB" w:rsidRDefault="007E05DB" w:rsidP="007E05DB">
            <w:pPr>
              <w:pStyle w:val="ListParagraph"/>
              <w:numPr>
                <w:ilvl w:val="2"/>
                <w:numId w:val="2"/>
              </w:numPr>
              <w:ind w:left="743" w:hanging="709"/>
              <w:jc w:val="both"/>
              <w:rPr>
                <w:sz w:val="22"/>
                <w:szCs w:val="22"/>
                <w:lang w:val="lv-LV"/>
              </w:rPr>
            </w:pPr>
            <w:r w:rsidRPr="007E05DB">
              <w:rPr>
                <w:sz w:val="22"/>
                <w:szCs w:val="22"/>
                <w:lang w:val="lv-LV"/>
              </w:rPr>
              <w:t xml:space="preserve">Par sarakstā norādītā speciālista sertifikāta esamību un termiņiem pasūtītājs pārliecinās BIS tīmekļvietnē </w:t>
            </w:r>
            <w:hyperlink r:id="rId9" w:history="1">
              <w:r w:rsidRPr="007E05DB">
                <w:rPr>
                  <w:rStyle w:val="Hyperlink"/>
                  <w:sz w:val="22"/>
                  <w:szCs w:val="22"/>
                  <w:lang w:val="lv-LV"/>
                </w:rPr>
                <w:t>https://bis.gov.lv/bisp/ pieejamajā</w:t>
              </w:r>
            </w:hyperlink>
            <w:r w:rsidRPr="007E05DB">
              <w:rPr>
                <w:sz w:val="22"/>
                <w:szCs w:val="22"/>
                <w:lang w:val="lv-LV"/>
              </w:rPr>
              <w:t xml:space="preserve"> Būvprakses un arhitektu prakses sertifikātu datu bāzē.</w:t>
            </w:r>
          </w:p>
          <w:p w14:paraId="446CF662" w14:textId="77777777" w:rsidR="007E05DB" w:rsidRPr="007E05DB" w:rsidRDefault="007E05DB" w:rsidP="007E05DB">
            <w:pPr>
              <w:pStyle w:val="ListParagraph"/>
              <w:numPr>
                <w:ilvl w:val="2"/>
                <w:numId w:val="2"/>
              </w:numPr>
              <w:ind w:left="743" w:hanging="709"/>
              <w:jc w:val="both"/>
              <w:rPr>
                <w:sz w:val="22"/>
                <w:szCs w:val="22"/>
                <w:lang w:val="lv-LV"/>
              </w:rPr>
            </w:pPr>
            <w:r w:rsidRPr="007E05DB">
              <w:rPr>
                <w:sz w:val="22"/>
                <w:szCs w:val="22"/>
                <w:lang w:val="lv-LV"/>
              </w:rPr>
              <w:t>Ja informācija nav pieejama BIS, tad jāiesniedz attiecīgā sertifikāta kopija.</w:t>
            </w:r>
          </w:p>
          <w:p w14:paraId="2334D6BC" w14:textId="77777777" w:rsidR="007E05DB" w:rsidRPr="007E05DB" w:rsidRDefault="007E05DB" w:rsidP="007E05DB">
            <w:pPr>
              <w:pStyle w:val="ListParagraph"/>
              <w:numPr>
                <w:ilvl w:val="2"/>
                <w:numId w:val="2"/>
              </w:numPr>
              <w:ind w:left="743" w:hanging="709"/>
              <w:jc w:val="both"/>
              <w:rPr>
                <w:sz w:val="24"/>
                <w:szCs w:val="24"/>
                <w:lang w:val="lv-LV"/>
              </w:rPr>
            </w:pPr>
            <w:r w:rsidRPr="007E05DB">
              <w:rPr>
                <w:sz w:val="22"/>
                <w:szCs w:val="22"/>
                <w:lang w:val="lv-LV"/>
              </w:rPr>
              <w:t xml:space="preserve">Ja </w:t>
            </w:r>
            <w:r w:rsidRPr="007E05DB">
              <w:rPr>
                <w:i/>
                <w:sz w:val="22"/>
                <w:szCs w:val="22"/>
                <w:lang w:val="lv-LV"/>
              </w:rPr>
              <w:t>Būvdarbos iesaistīto inženiertehnisko darbinieku sarakstā</w:t>
            </w:r>
            <w:r w:rsidRPr="007E05DB">
              <w:rPr>
                <w:sz w:val="22"/>
                <w:szCs w:val="22"/>
                <w:lang w:val="lv-LV"/>
              </w:rPr>
              <w:t xml:space="preserve"> norādītais </w:t>
            </w:r>
            <w:r w:rsidRPr="007E05DB">
              <w:rPr>
                <w:i/>
                <w:sz w:val="22"/>
                <w:szCs w:val="22"/>
                <w:lang w:val="lv-LV"/>
              </w:rPr>
              <w:t>atbildīgais būvdarbu vadītājs</w:t>
            </w:r>
            <w:r w:rsidRPr="007E05DB">
              <w:rPr>
                <w:sz w:val="22"/>
                <w:szCs w:val="22"/>
                <w:lang w:val="lv-LV"/>
              </w:rPr>
              <w:t xml:space="preserve"> nav reģistrēts Būvkomersantu reģistrā kā pretendenta vai piegādātāja apvienības biedra darbinieks, tad pretendentam jāiesniedz attiecīgā </w:t>
            </w:r>
            <w:r w:rsidRPr="007E05DB">
              <w:rPr>
                <w:sz w:val="22"/>
                <w:szCs w:val="22"/>
                <w:u w:val="single"/>
                <w:lang w:val="lv-LV"/>
              </w:rPr>
              <w:t>komersanta un atbildīgā būvdarbu vadītāja</w:t>
            </w:r>
            <w:r w:rsidRPr="007E05DB">
              <w:rPr>
                <w:sz w:val="22"/>
                <w:szCs w:val="22"/>
                <w:lang w:val="lv-LV"/>
              </w:rPr>
              <w:t xml:space="preserve"> parakstīts </w:t>
            </w:r>
            <w:r w:rsidRPr="007E05DB">
              <w:rPr>
                <w:i/>
                <w:sz w:val="22"/>
                <w:szCs w:val="22"/>
                <w:lang w:val="lv-LV"/>
              </w:rPr>
              <w:t>Apliecinājums</w:t>
            </w:r>
            <w:r w:rsidRPr="007E05DB">
              <w:rPr>
                <w:sz w:val="22"/>
                <w:szCs w:val="22"/>
                <w:lang w:val="lv-LV"/>
              </w:rPr>
              <w:t xml:space="preserve"> (</w:t>
            </w:r>
            <w:r w:rsidRPr="007E05DB">
              <w:rPr>
                <w:i/>
                <w:sz w:val="22"/>
                <w:szCs w:val="22"/>
                <w:lang w:val="lv-LV"/>
              </w:rPr>
              <w:t>Pielikums Nr.7</w:t>
            </w:r>
            <w:r w:rsidRPr="007E05DB">
              <w:rPr>
                <w:sz w:val="22"/>
                <w:szCs w:val="22"/>
                <w:lang w:val="lv-LV"/>
              </w:rPr>
              <w:t>)</w:t>
            </w:r>
            <w:r w:rsidRPr="007E05DB">
              <w:rPr>
                <w:i/>
                <w:sz w:val="22"/>
                <w:szCs w:val="22"/>
                <w:lang w:val="lv-LV"/>
              </w:rPr>
              <w:t xml:space="preserve"> </w:t>
            </w:r>
            <w:r w:rsidRPr="007E05DB">
              <w:rPr>
                <w:sz w:val="22"/>
                <w:szCs w:val="22"/>
                <w:lang w:val="lv-LV"/>
              </w:rPr>
              <w:t xml:space="preserve">par to, ka pirms iepirkuma līguma noslēgšanas </w:t>
            </w:r>
            <w:r w:rsidRPr="007E05DB">
              <w:rPr>
                <w:sz w:val="22"/>
                <w:szCs w:val="22"/>
                <w:u w:val="single"/>
                <w:lang w:val="lv-LV"/>
              </w:rPr>
              <w:t>tiks nodibinātas darba tiesiskās attiecības</w:t>
            </w:r>
            <w:r w:rsidRPr="007E05DB">
              <w:rPr>
                <w:sz w:val="22"/>
                <w:szCs w:val="22"/>
                <w:lang w:val="lv-LV"/>
              </w:rPr>
              <w:t>, un par speciālistu tiks sniegta informācija Būvkomersantu reģistram atbilstoši normatīvo aktu prasībām</w:t>
            </w:r>
            <w:r w:rsidRPr="007E05DB">
              <w:rPr>
                <w:i/>
                <w:sz w:val="22"/>
                <w:szCs w:val="22"/>
                <w:lang w:val="lv-LV"/>
              </w:rPr>
              <w:t xml:space="preserve">. </w:t>
            </w:r>
            <w:r w:rsidRPr="007E05DB">
              <w:rPr>
                <w:sz w:val="24"/>
                <w:szCs w:val="24"/>
                <w:lang w:val="lv-LV"/>
              </w:rPr>
              <w:t xml:space="preserve">Gadījumā, ja </w:t>
            </w:r>
            <w:r w:rsidRPr="007E05DB">
              <w:rPr>
                <w:i/>
                <w:sz w:val="24"/>
                <w:szCs w:val="24"/>
                <w:lang w:val="lv-LV"/>
              </w:rPr>
              <w:t xml:space="preserve">Būvdarbos iesaistīto </w:t>
            </w:r>
            <w:r w:rsidRPr="007E05DB">
              <w:rPr>
                <w:i/>
                <w:sz w:val="24"/>
                <w:szCs w:val="24"/>
                <w:lang w:val="lv-LV"/>
              </w:rPr>
              <w:lastRenderedPageBreak/>
              <w:t>inženiertehnisko darbinieku sarakstā</w:t>
            </w:r>
            <w:r w:rsidRPr="007E05DB">
              <w:rPr>
                <w:sz w:val="24"/>
                <w:szCs w:val="24"/>
                <w:lang w:val="lv-LV"/>
              </w:rPr>
              <w:t xml:space="preserve">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p w14:paraId="3D1EA890" w14:textId="77777777" w:rsidR="007E05DB" w:rsidRPr="007E05DB" w:rsidRDefault="007E05DB" w:rsidP="0005436F">
            <w:pPr>
              <w:jc w:val="both"/>
              <w:rPr>
                <w:sz w:val="22"/>
                <w:szCs w:val="22"/>
                <w:lang w:val="lv-LV"/>
              </w:rPr>
            </w:pPr>
          </w:p>
          <w:p w14:paraId="5C3573FA" w14:textId="77777777" w:rsidR="007E05DB" w:rsidRPr="007E05DB" w:rsidRDefault="007E05DB" w:rsidP="0005436F">
            <w:pPr>
              <w:pStyle w:val="ListParagraph"/>
              <w:ind w:left="743"/>
              <w:jc w:val="both"/>
              <w:rPr>
                <w:i/>
                <w:sz w:val="22"/>
                <w:szCs w:val="22"/>
                <w:lang w:val="lv-LV"/>
              </w:rPr>
            </w:pPr>
            <w:r w:rsidRPr="007E05DB">
              <w:rPr>
                <w:i/>
                <w:sz w:val="22"/>
                <w:szCs w:val="22"/>
                <w:lang w:val="lv-LV"/>
              </w:rPr>
              <w:t>*</w:t>
            </w:r>
            <w:r w:rsidRPr="007E05DB">
              <w:rPr>
                <w:i/>
                <w:sz w:val="22"/>
                <w:szCs w:val="22"/>
                <w:u w:val="single"/>
                <w:lang w:val="lv-LV"/>
              </w:rPr>
              <w:t>Atbildīgais</w:t>
            </w:r>
            <w:r w:rsidRPr="007E05DB">
              <w:rPr>
                <w:i/>
                <w:sz w:val="22"/>
                <w:szCs w:val="22"/>
                <w:lang w:val="lv-LV"/>
              </w:rPr>
              <w:t xml:space="preserve"> būvdarbu vadītājs nevar būt pretendenta piesaistītā apakšuzņēmēja darbinieks.</w:t>
            </w:r>
          </w:p>
          <w:p w14:paraId="09AF2B98" w14:textId="77777777" w:rsidR="007E05DB" w:rsidRPr="007E05DB" w:rsidRDefault="007E05DB" w:rsidP="0005436F">
            <w:pPr>
              <w:jc w:val="both"/>
              <w:rPr>
                <w:sz w:val="22"/>
                <w:szCs w:val="22"/>
                <w:lang w:val="lv-LV"/>
              </w:rPr>
            </w:pPr>
          </w:p>
        </w:tc>
      </w:tr>
      <w:tr w:rsidR="007E05DB" w:rsidRPr="007E05DB" w14:paraId="1163F2D1" w14:textId="77777777" w:rsidTr="007E05DB">
        <w:tc>
          <w:tcPr>
            <w:tcW w:w="4649" w:type="dxa"/>
          </w:tcPr>
          <w:p w14:paraId="3E06EC7B" w14:textId="77777777" w:rsidR="007E05DB" w:rsidRPr="007E05DB" w:rsidRDefault="007E05DB" w:rsidP="007E05DB">
            <w:pPr>
              <w:pStyle w:val="ListParagraph"/>
              <w:numPr>
                <w:ilvl w:val="1"/>
                <w:numId w:val="2"/>
              </w:numPr>
              <w:tabs>
                <w:tab w:val="num" w:pos="459"/>
              </w:tabs>
              <w:ind w:left="459" w:hanging="425"/>
              <w:jc w:val="both"/>
              <w:rPr>
                <w:sz w:val="22"/>
                <w:szCs w:val="22"/>
                <w:lang w:val="lv-LV"/>
              </w:rPr>
            </w:pPr>
            <w:r w:rsidRPr="007E05DB">
              <w:rPr>
                <w:sz w:val="22"/>
                <w:szCs w:val="22"/>
                <w:lang w:val="lv-LV"/>
              </w:rPr>
              <w:lastRenderedPageBreak/>
              <w:t>Pretendents var balstīties uz citu uzņēmēju iespējām, ja tas ir nepieciešams kvalifikācijas pierādīšanai vai iepirkuma līguma izpildei, neatkarīgi no savstarpējo attiecību tiesiskā rakstura.</w:t>
            </w:r>
          </w:p>
          <w:p w14:paraId="2AAB0FD7" w14:textId="77777777" w:rsidR="007E05DB" w:rsidRPr="007E05DB" w:rsidRDefault="007E05DB" w:rsidP="0005436F">
            <w:pPr>
              <w:pStyle w:val="ListParagraph"/>
              <w:ind w:left="459" w:firstLine="284"/>
              <w:jc w:val="both"/>
              <w:rPr>
                <w:sz w:val="22"/>
                <w:szCs w:val="22"/>
                <w:lang w:val="lv-LV"/>
              </w:rPr>
            </w:pPr>
            <w:r w:rsidRPr="007E05DB">
              <w:rPr>
                <w:sz w:val="22"/>
                <w:szCs w:val="22"/>
                <w:lang w:val="lv-LV"/>
              </w:rPr>
              <w:t>Piegādātājs, lai apliecinātu profesionālo pieredzi vai pasūtītāja prasībām, atbilstoša personāla pieejamību, var balstīties uz citu personu iespējām tikai, tad, ja šīs personas veiks darbus, kuru izpildei attiecīgās spējas ir nepieciešamas.</w:t>
            </w:r>
          </w:p>
          <w:p w14:paraId="7F8B66D2" w14:textId="77777777" w:rsidR="007E05DB" w:rsidRPr="007E05DB" w:rsidRDefault="007E05DB" w:rsidP="0005436F">
            <w:pPr>
              <w:pStyle w:val="ListParagraph"/>
              <w:ind w:left="459" w:firstLine="284"/>
              <w:jc w:val="both"/>
              <w:rPr>
                <w:sz w:val="22"/>
                <w:szCs w:val="22"/>
                <w:lang w:val="lv-LV"/>
              </w:rPr>
            </w:pPr>
          </w:p>
        </w:tc>
        <w:tc>
          <w:tcPr>
            <w:tcW w:w="4849" w:type="dxa"/>
          </w:tcPr>
          <w:p w14:paraId="21F47D94" w14:textId="77777777" w:rsidR="007E05DB" w:rsidRPr="007E05DB" w:rsidRDefault="007E05DB" w:rsidP="007E05DB">
            <w:pPr>
              <w:pStyle w:val="ListParagraph"/>
              <w:numPr>
                <w:ilvl w:val="2"/>
                <w:numId w:val="2"/>
              </w:numPr>
              <w:ind w:left="743" w:hanging="709"/>
              <w:jc w:val="both"/>
              <w:rPr>
                <w:i/>
                <w:sz w:val="22"/>
                <w:szCs w:val="22"/>
                <w:lang w:val="lv-LV"/>
              </w:rPr>
            </w:pPr>
            <w:r w:rsidRPr="007E05DB">
              <w:rPr>
                <w:sz w:val="22"/>
                <w:szCs w:val="22"/>
                <w:lang w:val="lv-LV"/>
              </w:rPr>
              <w:t xml:space="preserve">Pretendents pierāda, ka tā rīcībā būs nepieciešamie resursi, iesniedzot </w:t>
            </w:r>
            <w:r w:rsidRPr="007E05DB">
              <w:rPr>
                <w:sz w:val="22"/>
                <w:szCs w:val="22"/>
                <w:u w:val="single"/>
                <w:lang w:val="lv-LV"/>
              </w:rPr>
              <w:t>pretendenta un šo uzņēmēju</w:t>
            </w:r>
            <w:r w:rsidRPr="007E05DB">
              <w:rPr>
                <w:sz w:val="22"/>
                <w:szCs w:val="22"/>
                <w:lang w:val="lv-LV"/>
              </w:rPr>
              <w:t xml:space="preserve"> parakstītus </w:t>
            </w:r>
            <w:r w:rsidRPr="007E05DB">
              <w:rPr>
                <w:i/>
                <w:sz w:val="22"/>
                <w:szCs w:val="22"/>
                <w:lang w:val="lv-LV"/>
              </w:rPr>
              <w:t>apliecinājumus (Pielikums Nr.6)</w:t>
            </w:r>
            <w:r w:rsidRPr="007E05DB">
              <w:rPr>
                <w:sz w:val="22"/>
                <w:szCs w:val="22"/>
                <w:lang w:val="lv-LV"/>
              </w:rPr>
              <w:t xml:space="preserve"> vai vienošanos par sadarbību un resursu nodošanu pretendenta </w:t>
            </w:r>
            <w:proofErr w:type="gramStart"/>
            <w:r w:rsidRPr="007E05DB">
              <w:rPr>
                <w:sz w:val="22"/>
                <w:szCs w:val="22"/>
                <w:lang w:val="lv-LV"/>
              </w:rPr>
              <w:t>rīcībā</w:t>
            </w:r>
            <w:proofErr w:type="gramEnd"/>
            <w:r w:rsidRPr="007E05DB">
              <w:rPr>
                <w:sz w:val="22"/>
                <w:szCs w:val="22"/>
                <w:lang w:val="lv-LV"/>
              </w:rPr>
              <w:t xml:space="preserve">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Par ārvalsts komersantu pretendents papildus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p>
          <w:p w14:paraId="3B8250D6" w14:textId="77777777" w:rsidR="007E05DB" w:rsidRPr="007E05DB" w:rsidRDefault="007E05DB" w:rsidP="007E05DB">
            <w:pPr>
              <w:pStyle w:val="ListParagraph"/>
              <w:numPr>
                <w:ilvl w:val="2"/>
                <w:numId w:val="2"/>
              </w:numPr>
              <w:ind w:left="743" w:hanging="709"/>
              <w:jc w:val="both"/>
              <w:rPr>
                <w:i/>
                <w:sz w:val="22"/>
                <w:szCs w:val="22"/>
                <w:lang w:val="lv-LV"/>
              </w:rPr>
            </w:pPr>
            <w:r w:rsidRPr="007E05DB">
              <w:rPr>
                <w:bCs/>
                <w:sz w:val="22"/>
                <w:szCs w:val="22"/>
                <w:lang w:val="lv-LV"/>
              </w:rPr>
              <w:t xml:space="preserve">Gadījumā, ja </w:t>
            </w:r>
            <w:r w:rsidRPr="007E05DB">
              <w:rPr>
                <w:bCs/>
                <w:sz w:val="22"/>
                <w:szCs w:val="22"/>
                <w:u w:val="single"/>
                <w:lang w:val="lv-LV"/>
              </w:rPr>
              <w:t>piegādātāju apvienība</w:t>
            </w:r>
            <w:r w:rsidRPr="007E05DB">
              <w:rPr>
                <w:bCs/>
                <w:sz w:val="22"/>
                <w:szCs w:val="22"/>
                <w:lang w:val="lv-LV"/>
              </w:rPr>
              <w:t xml:space="preserve"> balstās uz kādu no apvienības biedra iespējām (</w:t>
            </w:r>
            <w:r w:rsidRPr="007E05DB">
              <w:rPr>
                <w:sz w:val="22"/>
                <w:szCs w:val="22"/>
                <w:lang w:val="lv-LV"/>
              </w:rPr>
              <w:t xml:space="preserve">ja tas ir nepieciešams kvalifikācijas pierādīšanai vai iepirkuma līguma izpildei), tad pretendents iesniedz šī biedra apliecinājumu vai vienošanos par nepieciešamo resursu nodošanu piegādātāju apvienībai </w:t>
            </w:r>
            <w:proofErr w:type="gramStart"/>
            <w:r w:rsidRPr="007E05DB">
              <w:rPr>
                <w:i/>
                <w:sz w:val="22"/>
                <w:szCs w:val="22"/>
                <w:lang w:val="lv-LV"/>
              </w:rPr>
              <w:t>(</w:t>
            </w:r>
            <w:proofErr w:type="gramEnd"/>
            <w:r w:rsidRPr="007E05DB">
              <w:rPr>
                <w:i/>
                <w:sz w:val="22"/>
                <w:szCs w:val="22"/>
                <w:lang w:val="lv-LV"/>
              </w:rPr>
              <w:t xml:space="preserve">norādot piegādātāju apvienībai </w:t>
            </w:r>
            <w:r w:rsidRPr="007E05DB">
              <w:rPr>
                <w:i/>
                <w:iCs/>
                <w:sz w:val="22"/>
                <w:szCs w:val="22"/>
                <w:lang w:val="lv-LV"/>
              </w:rPr>
              <w:t>nododamo resursu (speciālistu un/vai tehniskā aprīkojuma) aprakstu).</w:t>
            </w:r>
            <w:r w:rsidRPr="007E05DB">
              <w:rPr>
                <w:sz w:val="22"/>
                <w:szCs w:val="22"/>
                <w:lang w:val="lv-LV"/>
              </w:rPr>
              <w:t xml:space="preserve"> Ja starp piegādātāju apvienību ir noslēgts līgums par sadarbību iepirkuma priekšmeta īstenošanai </w:t>
            </w:r>
            <w:r w:rsidRPr="007E05DB">
              <w:rPr>
                <w:sz w:val="22"/>
                <w:szCs w:val="22"/>
                <w:lang w:val="lv-LV"/>
              </w:rPr>
              <w:lastRenderedPageBreak/>
              <w:t xml:space="preserve">(konkursa nolikuma 8.2.3.punkts), tad šī informācija ir jāiekļauj šajā līgumā. </w:t>
            </w:r>
          </w:p>
        </w:tc>
      </w:tr>
      <w:tr w:rsidR="007E05DB" w:rsidRPr="007E05DB" w14:paraId="4AECD7B9" w14:textId="77777777" w:rsidTr="007E05DB">
        <w:trPr>
          <w:trHeight w:val="1124"/>
        </w:trPr>
        <w:tc>
          <w:tcPr>
            <w:tcW w:w="4649" w:type="dxa"/>
          </w:tcPr>
          <w:p w14:paraId="426703EF" w14:textId="77777777" w:rsidR="007E05DB" w:rsidRPr="007E05DB" w:rsidRDefault="007E05DB" w:rsidP="007E05DB">
            <w:pPr>
              <w:pStyle w:val="ListParagraph"/>
              <w:numPr>
                <w:ilvl w:val="1"/>
                <w:numId w:val="2"/>
              </w:numPr>
              <w:tabs>
                <w:tab w:val="num" w:pos="459"/>
              </w:tabs>
              <w:ind w:left="459" w:hanging="425"/>
              <w:jc w:val="both"/>
              <w:rPr>
                <w:sz w:val="22"/>
                <w:szCs w:val="22"/>
                <w:lang w:val="lv-LV"/>
              </w:rPr>
            </w:pPr>
            <w:r w:rsidRPr="007E05DB">
              <w:rPr>
                <w:bCs/>
                <w:sz w:val="22"/>
                <w:szCs w:val="22"/>
                <w:lang w:val="lv-LV"/>
              </w:rPr>
              <w:lastRenderedPageBreak/>
              <w:t xml:space="preserve">Pretendentam jānorāda visas tās iepirkuma daļas, kuras nodos izpildei apakšuzņēmējam, kā arī visus paredzamos apakšuzņēmējus. Ar </w:t>
            </w:r>
            <w:r w:rsidRPr="007E05DB">
              <w:rPr>
                <w:sz w:val="22"/>
                <w:szCs w:val="22"/>
                <w:lang w:val="lv-LV"/>
              </w:rPr>
              <w:t>apakšuzņēmēju ir saprotama Pretendenta nolīgta persona vai savukārt tās nolīgta persona, kura veic būvdarbus vai sniedz pakalpojumus iepirkuma līguma izpildei.</w:t>
            </w:r>
          </w:p>
          <w:p w14:paraId="050EB0A9" w14:textId="77777777" w:rsidR="007E05DB" w:rsidRPr="007E05DB" w:rsidRDefault="007E05DB" w:rsidP="0005436F">
            <w:pPr>
              <w:pStyle w:val="ListParagraph"/>
              <w:tabs>
                <w:tab w:val="num" w:pos="459"/>
              </w:tabs>
              <w:ind w:left="459"/>
              <w:jc w:val="both"/>
              <w:rPr>
                <w:sz w:val="22"/>
                <w:szCs w:val="22"/>
                <w:lang w:val="lv-LV"/>
              </w:rPr>
            </w:pPr>
          </w:p>
        </w:tc>
        <w:tc>
          <w:tcPr>
            <w:tcW w:w="4849" w:type="dxa"/>
          </w:tcPr>
          <w:p w14:paraId="1F9BE5CA" w14:textId="77777777" w:rsidR="007E05DB" w:rsidRPr="007E05DB" w:rsidRDefault="007E05DB" w:rsidP="007E05DB">
            <w:pPr>
              <w:pStyle w:val="ListParagraph"/>
              <w:numPr>
                <w:ilvl w:val="2"/>
                <w:numId w:val="2"/>
              </w:numPr>
              <w:ind w:left="743" w:hanging="709"/>
              <w:jc w:val="both"/>
              <w:rPr>
                <w:sz w:val="22"/>
                <w:szCs w:val="22"/>
                <w:lang w:val="lv-LV"/>
              </w:rPr>
            </w:pPr>
            <w:r w:rsidRPr="007E05DB">
              <w:rPr>
                <w:i/>
                <w:sz w:val="22"/>
                <w:szCs w:val="22"/>
                <w:lang w:val="lv-LV"/>
              </w:rPr>
              <w:t>Apakšuzņēmēju saraksts</w:t>
            </w:r>
            <w:r w:rsidRPr="007E05DB">
              <w:rPr>
                <w:sz w:val="22"/>
                <w:szCs w:val="22"/>
                <w:lang w:val="lv-LV"/>
              </w:rPr>
              <w:t xml:space="preserve"> (</w:t>
            </w:r>
            <w:r w:rsidRPr="007E05DB">
              <w:rPr>
                <w:i/>
                <w:sz w:val="22"/>
                <w:szCs w:val="22"/>
                <w:lang w:val="lv-LV"/>
              </w:rPr>
              <w:t>Pielikums Nr.8</w:t>
            </w:r>
            <w:r w:rsidRPr="007E05DB">
              <w:rPr>
                <w:sz w:val="22"/>
                <w:szCs w:val="22"/>
                <w:lang w:val="lv-LV"/>
              </w:rPr>
              <w:t xml:space="preserve">) ar norādi, kādus būvdarbus katrs norādītais apakšuzņēmējs veiks. </w:t>
            </w:r>
          </w:p>
          <w:p w14:paraId="3ACB382C" w14:textId="77777777" w:rsidR="007E05DB" w:rsidRPr="007E05DB" w:rsidRDefault="007E05DB" w:rsidP="007E05DB">
            <w:pPr>
              <w:pStyle w:val="ListParagraph"/>
              <w:numPr>
                <w:ilvl w:val="2"/>
                <w:numId w:val="2"/>
              </w:numPr>
              <w:ind w:left="743" w:hanging="709"/>
              <w:jc w:val="both"/>
              <w:rPr>
                <w:sz w:val="22"/>
                <w:szCs w:val="22"/>
                <w:lang w:val="lv-LV"/>
              </w:rPr>
            </w:pPr>
            <w:r w:rsidRPr="007E05DB">
              <w:rPr>
                <w:i/>
                <w:sz w:val="22"/>
                <w:szCs w:val="22"/>
                <w:lang w:val="lv-LV"/>
              </w:rPr>
              <w:t xml:space="preserve">Apliecinājums </w:t>
            </w:r>
            <w:r w:rsidRPr="007E05DB">
              <w:rPr>
                <w:sz w:val="22"/>
                <w:szCs w:val="22"/>
                <w:lang w:val="lv-LV"/>
              </w:rPr>
              <w:t>(</w:t>
            </w:r>
            <w:r w:rsidRPr="007E05DB">
              <w:rPr>
                <w:i/>
                <w:sz w:val="22"/>
                <w:szCs w:val="22"/>
                <w:lang w:val="lv-LV"/>
              </w:rPr>
              <w:t>Pielikums Nr.6)</w:t>
            </w:r>
            <w:r w:rsidRPr="007E05DB">
              <w:rPr>
                <w:sz w:val="22"/>
                <w:szCs w:val="22"/>
                <w:lang w:val="lv-LV"/>
              </w:rPr>
              <w:t xml:space="preserve">, kas apliecina katra apakšuzņēmēja gatavību veikt darbus iepirkuma līguma ietvaros.  Apliecinājums jāparaksta apakšuzņēmēja pārstāvim ar pārstāvības tiesībām vai tā pilnvarotai personai. Gadījumā, ja apliecinājumu paraksta pilnvarota persona, jāiesniedz </w:t>
            </w:r>
            <w:proofErr w:type="gramStart"/>
            <w:r w:rsidRPr="007E05DB">
              <w:rPr>
                <w:sz w:val="22"/>
                <w:szCs w:val="22"/>
                <w:lang w:val="lv-LV"/>
              </w:rPr>
              <w:t>personas ar pārstāvības tiesībām izsniegta</w:t>
            </w:r>
            <w:proofErr w:type="gramEnd"/>
            <w:r w:rsidRPr="007E05DB">
              <w:rPr>
                <w:sz w:val="22"/>
                <w:szCs w:val="22"/>
                <w:lang w:val="lv-LV"/>
              </w:rPr>
              <w:t xml:space="preserve"> pilnvara (oriģināls vai apliecināta kopija) citai personai parakstīt apliecinājumu.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2136B5E5" w14:textId="77777777" w:rsidR="007E05DB" w:rsidRPr="007E05DB" w:rsidRDefault="007E05DB" w:rsidP="007E05DB">
            <w:pPr>
              <w:pStyle w:val="ListParagraph"/>
              <w:numPr>
                <w:ilvl w:val="2"/>
                <w:numId w:val="2"/>
              </w:numPr>
              <w:ind w:left="743" w:hanging="709"/>
              <w:jc w:val="both"/>
              <w:rPr>
                <w:sz w:val="22"/>
                <w:szCs w:val="22"/>
                <w:lang w:val="lv-LV"/>
              </w:rPr>
            </w:pPr>
            <w:r w:rsidRPr="007E05DB">
              <w:rPr>
                <w:i/>
                <w:sz w:val="22"/>
                <w:szCs w:val="22"/>
                <w:lang w:val="lv-LV"/>
              </w:rPr>
              <w:t>Apakšuzņēmēju sarakstā</w:t>
            </w:r>
            <w:r w:rsidRPr="007E05DB">
              <w:rPr>
                <w:sz w:val="22"/>
                <w:szCs w:val="22"/>
                <w:lang w:val="lv-LV"/>
              </w:rPr>
              <w:t xml:space="preserve"> norāda arī tos apakšuzņēmējus, uz kuru iespējām pretendents balstās, ja tas ir nepieciešams kvalifikācijas pierādīšanai vai iepirkuma līguma izpildei (nolikuma 8.4.punkts).</w:t>
            </w:r>
          </w:p>
        </w:tc>
      </w:tr>
      <w:tr w:rsidR="007E05DB" w:rsidRPr="007E05DB" w14:paraId="5F79FBF9" w14:textId="77777777" w:rsidTr="007E05DB">
        <w:trPr>
          <w:trHeight w:val="1765"/>
        </w:trPr>
        <w:tc>
          <w:tcPr>
            <w:tcW w:w="4649" w:type="dxa"/>
          </w:tcPr>
          <w:p w14:paraId="7B1CC39F" w14:textId="77777777" w:rsidR="007E05DB" w:rsidRPr="007E05DB" w:rsidRDefault="007E05DB" w:rsidP="007E05DB">
            <w:pPr>
              <w:pStyle w:val="ListParagraph"/>
              <w:numPr>
                <w:ilvl w:val="1"/>
                <w:numId w:val="2"/>
              </w:numPr>
              <w:tabs>
                <w:tab w:val="num" w:pos="459"/>
              </w:tabs>
              <w:ind w:left="459" w:hanging="425"/>
              <w:jc w:val="both"/>
              <w:rPr>
                <w:bCs/>
                <w:sz w:val="22"/>
                <w:szCs w:val="22"/>
                <w:lang w:val="lv-LV"/>
              </w:rPr>
            </w:pPr>
            <w:r w:rsidRPr="007E05DB">
              <w:rPr>
                <w:bCs/>
                <w:sz w:val="22"/>
                <w:szCs w:val="22"/>
                <w:lang w:val="lv-LV"/>
              </w:rPr>
              <w:t>Pretendents piegādātāju apvienība norāda katras apvienības biedra veicamo darbu aprakstu un apjomu iepirkuma priekšmeta īstenošanai</w:t>
            </w:r>
          </w:p>
        </w:tc>
        <w:tc>
          <w:tcPr>
            <w:tcW w:w="4849" w:type="dxa"/>
          </w:tcPr>
          <w:p w14:paraId="1989AECA" w14:textId="77777777" w:rsidR="007E05DB" w:rsidRPr="007E05DB" w:rsidRDefault="007E05DB" w:rsidP="007E05DB">
            <w:pPr>
              <w:pStyle w:val="ListParagraph"/>
              <w:numPr>
                <w:ilvl w:val="2"/>
                <w:numId w:val="2"/>
              </w:numPr>
              <w:ind w:left="743" w:hanging="709"/>
              <w:jc w:val="both"/>
              <w:rPr>
                <w:sz w:val="22"/>
                <w:szCs w:val="22"/>
                <w:lang w:val="lv-LV"/>
              </w:rPr>
            </w:pPr>
            <w:r w:rsidRPr="007E05DB">
              <w:rPr>
                <w:sz w:val="22"/>
                <w:szCs w:val="22"/>
                <w:lang w:val="lv-LV"/>
              </w:rPr>
              <w:t>Komercreģistrā reģistrēta piegādātāju apvienība iesniedz apliecinājuma formā katra apvienības biedra veicamo darbu aprakstu un norāda katra biedra veicamo darbu apjomu.</w:t>
            </w:r>
          </w:p>
          <w:p w14:paraId="520330F5" w14:textId="77777777" w:rsidR="007E05DB" w:rsidRPr="007E05DB" w:rsidRDefault="007E05DB" w:rsidP="007E05DB">
            <w:pPr>
              <w:pStyle w:val="ListParagraph"/>
              <w:numPr>
                <w:ilvl w:val="2"/>
                <w:numId w:val="2"/>
              </w:numPr>
              <w:ind w:left="743" w:hanging="709"/>
              <w:jc w:val="both"/>
              <w:rPr>
                <w:sz w:val="22"/>
                <w:szCs w:val="22"/>
                <w:lang w:val="lv-LV"/>
              </w:rPr>
            </w:pPr>
            <w:r w:rsidRPr="007E05DB">
              <w:rPr>
                <w:sz w:val="22"/>
                <w:szCs w:val="22"/>
                <w:lang w:val="lv-LV"/>
              </w:rPr>
              <w:t>Komercreģistrā nereģistrēta piegādātāju apvienība minēto informāciju norāda līgumā par sadarbību Konkursa nolikuma 8.2.3.punkts).</w:t>
            </w:r>
          </w:p>
        </w:tc>
      </w:tr>
      <w:tr w:rsidR="007E05DB" w:rsidRPr="007E05DB" w14:paraId="45836589" w14:textId="77777777" w:rsidTr="007E05DB">
        <w:tc>
          <w:tcPr>
            <w:tcW w:w="4649" w:type="dxa"/>
          </w:tcPr>
          <w:p w14:paraId="65C4588B" w14:textId="77777777" w:rsidR="007E05DB" w:rsidRPr="007E05DB" w:rsidRDefault="007E05DB" w:rsidP="007E05DB">
            <w:pPr>
              <w:pStyle w:val="ListParagraph"/>
              <w:numPr>
                <w:ilvl w:val="1"/>
                <w:numId w:val="2"/>
              </w:numPr>
              <w:tabs>
                <w:tab w:val="num" w:pos="459"/>
              </w:tabs>
              <w:ind w:left="459" w:hanging="425"/>
              <w:jc w:val="both"/>
              <w:rPr>
                <w:bCs/>
                <w:sz w:val="22"/>
                <w:szCs w:val="22"/>
                <w:lang w:val="lv-LV"/>
              </w:rPr>
            </w:pPr>
            <w:r w:rsidRPr="007E05DB">
              <w:rPr>
                <w:bCs/>
                <w:sz w:val="22"/>
                <w:szCs w:val="22"/>
                <w:lang w:val="lv-LV"/>
              </w:rPr>
              <w:t>Gadījumā, ja būvdarbus veiks vairāki atsevišķu būvdarbu veicēji, tad, neatkarīgi no statusa, kādā tie tiks iesaistīti līguma izpildē (apakšuzņēmēji, personu apvienības biedri u.c.), pretendentam jānodrošina darba aizsardzības koordinators.</w:t>
            </w:r>
          </w:p>
        </w:tc>
        <w:tc>
          <w:tcPr>
            <w:tcW w:w="4849" w:type="dxa"/>
          </w:tcPr>
          <w:p w14:paraId="3885CB93" w14:textId="77777777" w:rsidR="007E05DB" w:rsidRPr="007E05DB" w:rsidRDefault="007E05DB" w:rsidP="007E05DB">
            <w:pPr>
              <w:pStyle w:val="ListParagraph"/>
              <w:numPr>
                <w:ilvl w:val="2"/>
                <w:numId w:val="2"/>
              </w:numPr>
              <w:ind w:left="743" w:hanging="709"/>
              <w:jc w:val="both"/>
              <w:rPr>
                <w:i/>
                <w:sz w:val="22"/>
                <w:szCs w:val="22"/>
                <w:lang w:val="lv-LV"/>
              </w:rPr>
            </w:pPr>
            <w:r w:rsidRPr="007E05DB">
              <w:rPr>
                <w:sz w:val="22"/>
                <w:szCs w:val="22"/>
                <w:lang w:val="lv-LV"/>
              </w:rPr>
              <w:t xml:space="preserve">Saraksts (oriģināls), kurā norādītas personas, kas līguma izpildes gaitā saskaņā ar Ministru kabineta </w:t>
            </w:r>
            <w:proofErr w:type="gramStart"/>
            <w:r w:rsidRPr="007E05DB">
              <w:rPr>
                <w:sz w:val="22"/>
                <w:szCs w:val="22"/>
                <w:lang w:val="lv-LV"/>
              </w:rPr>
              <w:t>2003.gada</w:t>
            </w:r>
            <w:proofErr w:type="gramEnd"/>
            <w:r w:rsidRPr="007E05DB">
              <w:rPr>
                <w:sz w:val="22"/>
                <w:szCs w:val="22"/>
                <w:lang w:val="lv-LV"/>
              </w:rPr>
              <w:t xml:space="preserve"> 25.februāra noteikumiem Nr.92 „Darba aizsardzības prasības, veicot būvdarbus” un citiem normatīvajiem aktiem veiks darba aizsardzības koordinatora pienākumus, kā arī šo personu kvalifikāciju apliecinošu dokumentu kopijas:</w:t>
            </w:r>
          </w:p>
          <w:p w14:paraId="7FDFA2A3" w14:textId="77777777" w:rsidR="007E05DB" w:rsidRPr="007E05DB" w:rsidRDefault="007E05DB" w:rsidP="007E05DB">
            <w:pPr>
              <w:pStyle w:val="ListParagraph"/>
              <w:numPr>
                <w:ilvl w:val="3"/>
                <w:numId w:val="2"/>
              </w:numPr>
              <w:ind w:left="1735" w:hanging="992"/>
              <w:jc w:val="both"/>
              <w:rPr>
                <w:i/>
                <w:sz w:val="22"/>
                <w:szCs w:val="22"/>
                <w:lang w:val="lv-LV"/>
              </w:rPr>
            </w:pPr>
            <w:r w:rsidRPr="007E05DB">
              <w:rPr>
                <w:kern w:val="1"/>
                <w:sz w:val="22"/>
                <w:szCs w:val="22"/>
                <w:lang w:val="lv-LV"/>
              </w:rPr>
              <w:t>fiziskām personām jāiesniedz:</w:t>
            </w:r>
          </w:p>
          <w:p w14:paraId="416F380F" w14:textId="77777777" w:rsidR="007E05DB" w:rsidRPr="007E05DB" w:rsidRDefault="007E05DB" w:rsidP="007E05DB">
            <w:pPr>
              <w:pStyle w:val="ListParagraph"/>
              <w:numPr>
                <w:ilvl w:val="4"/>
                <w:numId w:val="4"/>
              </w:numPr>
              <w:ind w:left="2017" w:hanging="993"/>
              <w:jc w:val="both"/>
              <w:rPr>
                <w:kern w:val="1"/>
                <w:sz w:val="22"/>
                <w:szCs w:val="22"/>
                <w:lang w:val="lv-LV"/>
              </w:rPr>
            </w:pPr>
            <w:r w:rsidRPr="007E05DB">
              <w:rPr>
                <w:kern w:val="1"/>
                <w:sz w:val="22"/>
                <w:szCs w:val="22"/>
                <w:lang w:val="lv-LV"/>
              </w:rPr>
              <w:t xml:space="preserve">būvprakses sertifikāts būvdarbu vadīšanas vai būvuzraudzības jomā </w:t>
            </w:r>
            <w:r w:rsidRPr="007E05DB">
              <w:rPr>
                <w:kern w:val="1"/>
                <w:sz w:val="22"/>
                <w:szCs w:val="22"/>
                <w:u w:val="single"/>
                <w:lang w:val="lv-LV"/>
              </w:rPr>
              <w:t>un vismaz vienu no šiem dokumentiem</w:t>
            </w:r>
            <w:r w:rsidRPr="007E05DB">
              <w:rPr>
                <w:kern w:val="1"/>
                <w:sz w:val="22"/>
                <w:szCs w:val="22"/>
                <w:lang w:val="lv-LV"/>
              </w:rPr>
              <w:t>:</w:t>
            </w:r>
          </w:p>
          <w:p w14:paraId="62C66034" w14:textId="77777777" w:rsidR="007E05DB" w:rsidRPr="007E05DB" w:rsidRDefault="007E05DB" w:rsidP="007E05DB">
            <w:pPr>
              <w:pStyle w:val="ListParagraph"/>
              <w:numPr>
                <w:ilvl w:val="0"/>
                <w:numId w:val="3"/>
              </w:numPr>
              <w:ind w:left="2017" w:hanging="993"/>
              <w:jc w:val="both"/>
              <w:rPr>
                <w:kern w:val="1"/>
                <w:sz w:val="22"/>
                <w:szCs w:val="22"/>
                <w:lang w:val="lv-LV"/>
              </w:rPr>
            </w:pPr>
            <w:r w:rsidRPr="007E05DB">
              <w:rPr>
                <w:kern w:val="1"/>
                <w:sz w:val="22"/>
                <w:szCs w:val="22"/>
                <w:lang w:val="lv-LV"/>
              </w:rPr>
              <w:lastRenderedPageBreak/>
              <w:t>dokuments, kas apliecina, ka persona ir apguvusi pamatlīmeņa zināšanas darba aizsardzībā (teoriju sadaļu) un specializētās darba aizsardzības zināšanas būvniecībā;</w:t>
            </w:r>
          </w:p>
          <w:p w14:paraId="6F65930A" w14:textId="77777777" w:rsidR="007E05DB" w:rsidRPr="007E05DB" w:rsidRDefault="007E05DB" w:rsidP="007E05DB">
            <w:pPr>
              <w:pStyle w:val="ListParagraph"/>
              <w:numPr>
                <w:ilvl w:val="0"/>
                <w:numId w:val="3"/>
              </w:numPr>
              <w:ind w:left="2017" w:hanging="993"/>
              <w:jc w:val="both"/>
              <w:rPr>
                <w:kern w:val="1"/>
                <w:sz w:val="22"/>
                <w:szCs w:val="22"/>
                <w:lang w:val="lv-LV"/>
              </w:rPr>
            </w:pPr>
            <w:r w:rsidRPr="007E05DB">
              <w:rPr>
                <w:kern w:val="1"/>
                <w:sz w:val="22"/>
                <w:szCs w:val="22"/>
                <w:lang w:val="lv-LV"/>
              </w:rPr>
              <w:t>dokuments, kas apliecina, ka persona ir ieguvusi pirmā līmeņa profesionālo augstāko izglītību darba aizsardzības jomā;</w:t>
            </w:r>
          </w:p>
          <w:p w14:paraId="26C6D2E8" w14:textId="77777777" w:rsidR="007E05DB" w:rsidRPr="007E05DB" w:rsidRDefault="007E05DB" w:rsidP="0005436F">
            <w:pPr>
              <w:pStyle w:val="ListParagraph"/>
              <w:ind w:left="2017" w:hanging="993"/>
              <w:jc w:val="both"/>
              <w:rPr>
                <w:i/>
                <w:sz w:val="22"/>
                <w:szCs w:val="22"/>
                <w:lang w:val="lv-LV"/>
              </w:rPr>
            </w:pPr>
            <w:r w:rsidRPr="007E05DB">
              <w:rPr>
                <w:sz w:val="22"/>
                <w:szCs w:val="22"/>
                <w:u w:val="single"/>
                <w:lang w:val="lv-LV"/>
              </w:rPr>
              <w:t>vai</w:t>
            </w:r>
          </w:p>
          <w:p w14:paraId="3495D3E4" w14:textId="77777777" w:rsidR="007E05DB" w:rsidRPr="007E05DB" w:rsidRDefault="007E05DB" w:rsidP="007E05DB">
            <w:pPr>
              <w:pStyle w:val="ListParagraph"/>
              <w:numPr>
                <w:ilvl w:val="4"/>
                <w:numId w:val="4"/>
              </w:numPr>
              <w:ind w:left="2017" w:hanging="993"/>
              <w:jc w:val="both"/>
              <w:rPr>
                <w:i/>
                <w:sz w:val="22"/>
                <w:szCs w:val="22"/>
                <w:lang w:val="lv-LV"/>
              </w:rPr>
            </w:pPr>
            <w:r w:rsidRPr="007E05DB">
              <w:rPr>
                <w:kern w:val="1"/>
                <w:sz w:val="22"/>
                <w:szCs w:val="22"/>
                <w:lang w:val="lv-LV"/>
              </w:rPr>
              <w:t>dokuments, kas apliecina, ka persona ir ieguvusi otrā līmeņa profesionālo augstāko izglītību darba aizsardzības jomā;</w:t>
            </w:r>
          </w:p>
          <w:p w14:paraId="72EEA1D9" w14:textId="77777777" w:rsidR="007E05DB" w:rsidRPr="007E05DB" w:rsidRDefault="007E05DB" w:rsidP="007E05DB">
            <w:pPr>
              <w:pStyle w:val="ListParagraph"/>
              <w:numPr>
                <w:ilvl w:val="2"/>
                <w:numId w:val="2"/>
              </w:numPr>
              <w:ind w:left="743" w:hanging="709"/>
              <w:jc w:val="both"/>
              <w:rPr>
                <w:i/>
                <w:sz w:val="22"/>
                <w:szCs w:val="22"/>
                <w:lang w:val="lv-LV"/>
              </w:rPr>
            </w:pPr>
            <w:r w:rsidRPr="007E05DB">
              <w:rPr>
                <w:kern w:val="1"/>
                <w:sz w:val="22"/>
                <w:szCs w:val="22"/>
                <w:lang w:val="lv-LV"/>
              </w:rPr>
              <w:t>Ja pretendents piesaista juridisko personu, tad papildus jāiesniedz spēkā esošie dokumenti, kas apliecina juridiskās personas gatavību veikt darba aizsardzības koordinatora funkcijas šajā objektā (apliecinātā sadarbības līguma kopija vai piekrišanas raksta oriģināls). Minētie dokumenti ir jāparaksta personai ar pārstāvības tiesībām. Ja pārstāvības tiesības nav nostiprinātas Latvijas Republikas Uzņēmuma reģistrā, tad jāiesniedz pilnvara (oriģināls vai apliecināta kopija) šai personai parakstīt minētos dokumentus.</w:t>
            </w:r>
          </w:p>
          <w:p w14:paraId="47C401BC" w14:textId="77777777" w:rsidR="007E05DB" w:rsidRPr="007E05DB" w:rsidRDefault="007E05DB" w:rsidP="007E05DB">
            <w:pPr>
              <w:pStyle w:val="ListParagraph"/>
              <w:numPr>
                <w:ilvl w:val="2"/>
                <w:numId w:val="2"/>
              </w:numPr>
              <w:ind w:left="743" w:hanging="709"/>
              <w:jc w:val="both"/>
              <w:rPr>
                <w:i/>
                <w:sz w:val="22"/>
                <w:szCs w:val="22"/>
                <w:lang w:val="lv-LV"/>
              </w:rPr>
            </w:pPr>
            <w:r w:rsidRPr="007E05DB">
              <w:rPr>
                <w:bCs/>
                <w:sz w:val="22"/>
                <w:szCs w:val="22"/>
                <w:lang w:val="lv-LV"/>
              </w:rPr>
              <w:t xml:space="preserve">Gadījumā ja nolikuma 8.7. punktā prasītās personas būvdarbu vadīšanas vai būvuzraudzības jomā izglītību un profesionālo kvalifikāciju ieguvušas </w:t>
            </w:r>
            <w:r w:rsidRPr="007E05DB">
              <w:rPr>
                <w:bCs/>
                <w:sz w:val="22"/>
                <w:szCs w:val="22"/>
                <w:u w:val="single"/>
                <w:lang w:val="lv-LV"/>
              </w:rPr>
              <w:t>ārvalstīs</w:t>
            </w:r>
            <w:r w:rsidRPr="007E05DB">
              <w:rPr>
                <w:bCs/>
                <w:sz w:val="22"/>
                <w:szCs w:val="22"/>
                <w:lang w:val="lv-LV"/>
              </w:rPr>
              <w:t xml:space="preserve"> un tām nav Latvijas Republikā izsniegta būvprakses sertifikāta, tad pretendentam tā vietā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7E05DB" w:rsidRPr="007E05DB" w14:paraId="7DFB2B9A" w14:textId="77777777" w:rsidTr="007E05DB">
        <w:tc>
          <w:tcPr>
            <w:tcW w:w="4649" w:type="dxa"/>
          </w:tcPr>
          <w:p w14:paraId="5CDB033F" w14:textId="77777777" w:rsidR="007E05DB" w:rsidRPr="007E05DB" w:rsidRDefault="007E05DB" w:rsidP="007E05DB">
            <w:pPr>
              <w:numPr>
                <w:ilvl w:val="1"/>
                <w:numId w:val="5"/>
              </w:numPr>
              <w:tabs>
                <w:tab w:val="num" w:pos="792"/>
                <w:tab w:val="left" w:pos="1026"/>
              </w:tabs>
              <w:contextualSpacing/>
              <w:jc w:val="both"/>
              <w:rPr>
                <w:rFonts w:eastAsia="Calibri"/>
                <w:sz w:val="24"/>
                <w:szCs w:val="24"/>
                <w:lang w:val="lv-LV"/>
              </w:rPr>
            </w:pPr>
            <w:r w:rsidRPr="007E05DB">
              <w:rPr>
                <w:rFonts w:eastAsia="Calibri"/>
                <w:sz w:val="24"/>
                <w:szCs w:val="24"/>
                <w:lang w:val="lv-LV"/>
              </w:rPr>
              <w:lastRenderedPageBreak/>
              <w:t xml:space="preserve">Pretendentam jāapliecina </w:t>
            </w:r>
            <w:proofErr w:type="gramStart"/>
            <w:r w:rsidRPr="007E05DB">
              <w:rPr>
                <w:rFonts w:eastAsia="Calibri"/>
                <w:sz w:val="24"/>
                <w:szCs w:val="24"/>
                <w:lang w:val="lv-LV"/>
              </w:rPr>
              <w:t>starptautisko un nacionālo sankciju, kā arī būtisku finanšu tirgus intereses ietekmējošo Eiropas Savienības vai Ziemeļatlantijas līguma organizācijas dalībvalsts sankciju</w:t>
            </w:r>
            <w:proofErr w:type="gramEnd"/>
            <w:r w:rsidRPr="007E05DB">
              <w:rPr>
                <w:rFonts w:eastAsia="Calibri"/>
                <w:sz w:val="24"/>
                <w:szCs w:val="24"/>
                <w:lang w:val="lv-LV"/>
              </w:rPr>
              <w:t xml:space="preserve"> ievērošanu*.</w:t>
            </w:r>
          </w:p>
          <w:p w14:paraId="591876DB" w14:textId="77777777" w:rsidR="007E05DB" w:rsidRPr="007E05DB" w:rsidRDefault="007E05DB" w:rsidP="0005436F">
            <w:pPr>
              <w:tabs>
                <w:tab w:val="num" w:pos="792"/>
                <w:tab w:val="left" w:pos="1026"/>
              </w:tabs>
              <w:ind w:left="432"/>
              <w:contextualSpacing/>
              <w:jc w:val="both"/>
              <w:rPr>
                <w:rFonts w:eastAsia="Calibri"/>
                <w:sz w:val="24"/>
                <w:szCs w:val="24"/>
                <w:lang w:val="lv-LV"/>
              </w:rPr>
            </w:pPr>
          </w:p>
          <w:p w14:paraId="1A9489C6" w14:textId="77777777" w:rsidR="007E05DB" w:rsidRPr="007E05DB" w:rsidRDefault="007E05DB" w:rsidP="0005436F">
            <w:pPr>
              <w:tabs>
                <w:tab w:val="num" w:pos="792"/>
              </w:tabs>
              <w:jc w:val="both"/>
              <w:rPr>
                <w:sz w:val="22"/>
                <w:szCs w:val="22"/>
                <w:lang w:val="lv-LV"/>
              </w:rPr>
            </w:pPr>
            <w:r w:rsidRPr="007E05DB">
              <w:rPr>
                <w:sz w:val="24"/>
                <w:szCs w:val="24"/>
                <w:lang w:val="lv-LV" w:eastAsia="en-US"/>
              </w:rPr>
              <w:lastRenderedPageBreak/>
              <w:t xml:space="preserve"> * </w:t>
            </w:r>
            <w:r w:rsidRPr="007E05DB">
              <w:rPr>
                <w:i/>
                <w:sz w:val="24"/>
                <w:szCs w:val="24"/>
                <w:lang w:val="lv-LV" w:eastAsia="en-US"/>
              </w:rPr>
              <w:t>Ja piedāvājumu iesniedz personu apvienība, tad apliecinājums jāiesniedz katram personu apvienības biedram.</w:t>
            </w:r>
          </w:p>
        </w:tc>
        <w:tc>
          <w:tcPr>
            <w:tcW w:w="4849" w:type="dxa"/>
          </w:tcPr>
          <w:p w14:paraId="4F763F14" w14:textId="77777777" w:rsidR="007E05DB" w:rsidRPr="007E05DB" w:rsidRDefault="007E05DB" w:rsidP="007E05DB">
            <w:pPr>
              <w:pStyle w:val="ListParagraph"/>
              <w:numPr>
                <w:ilvl w:val="2"/>
                <w:numId w:val="6"/>
              </w:numPr>
              <w:ind w:left="637" w:hanging="637"/>
              <w:jc w:val="both"/>
              <w:rPr>
                <w:sz w:val="24"/>
                <w:szCs w:val="24"/>
                <w:lang w:val="lv-LV"/>
              </w:rPr>
            </w:pPr>
            <w:r w:rsidRPr="007E05DB">
              <w:rPr>
                <w:iCs/>
                <w:sz w:val="24"/>
                <w:szCs w:val="24"/>
                <w:lang w:val="lv-LV"/>
              </w:rPr>
              <w:lastRenderedPageBreak/>
              <w:t xml:space="preserve">Apliecinājums </w:t>
            </w:r>
            <w:r w:rsidRPr="007E05DB">
              <w:rPr>
                <w:i/>
                <w:iCs/>
                <w:sz w:val="24"/>
                <w:szCs w:val="24"/>
                <w:lang w:val="lv-LV"/>
              </w:rPr>
              <w:t>(Pielikums Nr.2)</w:t>
            </w:r>
            <w:r w:rsidRPr="007E05DB">
              <w:rPr>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065ECD6B" w14:textId="77777777" w:rsidR="007E05DB" w:rsidRPr="007E05DB" w:rsidRDefault="007E05DB" w:rsidP="007E05DB">
            <w:pPr>
              <w:pStyle w:val="ListParagraph"/>
              <w:numPr>
                <w:ilvl w:val="2"/>
                <w:numId w:val="6"/>
              </w:numPr>
              <w:ind w:left="637" w:hanging="637"/>
              <w:jc w:val="both"/>
              <w:rPr>
                <w:sz w:val="24"/>
                <w:szCs w:val="24"/>
                <w:lang w:val="lv-LV"/>
              </w:rPr>
            </w:pPr>
            <w:r w:rsidRPr="007E05DB">
              <w:rPr>
                <w:sz w:val="24"/>
                <w:szCs w:val="24"/>
                <w:lang w:val="lv-LV"/>
              </w:rPr>
              <w:t xml:space="preserve">Gadījumā, ja komersants </w:t>
            </w:r>
            <w:r w:rsidRPr="007E05DB">
              <w:rPr>
                <w:bCs/>
                <w:sz w:val="24"/>
                <w:szCs w:val="24"/>
                <w:lang w:val="lv-LV"/>
              </w:rPr>
              <w:t xml:space="preserve">vai kāda no līguma izpildes nodrošināšanas piegādes </w:t>
            </w:r>
            <w:r w:rsidRPr="007E05DB">
              <w:rPr>
                <w:bCs/>
                <w:sz w:val="24"/>
                <w:szCs w:val="24"/>
                <w:lang w:val="lv-LV"/>
              </w:rPr>
              <w:lastRenderedPageBreak/>
              <w:t>ķēdē iesaistītajām personām</w:t>
            </w:r>
            <w:r w:rsidRPr="007E05DB">
              <w:rPr>
                <w:sz w:val="24"/>
                <w:szCs w:val="24"/>
                <w:lang w:val="lv-LV"/>
              </w:rPr>
              <w:t xml:space="preserve"> atbilst Noziedzīgi iegūtu līdzekļu legalizācijas un terorisma un proliferācijas finansēšanas novēršanas likuma (turpmāk – NILL) </w:t>
            </w:r>
            <w:proofErr w:type="gramStart"/>
            <w:r w:rsidRPr="007E05DB">
              <w:rPr>
                <w:sz w:val="24"/>
                <w:szCs w:val="24"/>
                <w:lang w:val="lv-LV"/>
              </w:rPr>
              <w:t>3.pantam</w:t>
            </w:r>
            <w:proofErr w:type="gramEnd"/>
            <w:r w:rsidRPr="007E05DB">
              <w:rPr>
                <w:sz w:val="24"/>
                <w:szCs w:val="24"/>
                <w:lang w:val="lv-LV"/>
              </w:rPr>
              <w:t xml:space="preserve">, tās apliecina </w:t>
            </w:r>
            <w:r w:rsidRPr="007E05DB">
              <w:rPr>
                <w:bCs/>
                <w:sz w:val="24"/>
                <w:szCs w:val="24"/>
                <w:lang w:val="lv-LV"/>
              </w:rPr>
              <w:t>komersantam</w:t>
            </w:r>
            <w:r w:rsidRPr="007E05DB">
              <w:rPr>
                <w:sz w:val="24"/>
                <w:szCs w:val="24"/>
                <w:lang w:val="lv-LV"/>
              </w:rPr>
              <w:t xml:space="preserve"> (</w:t>
            </w:r>
            <w:r w:rsidRPr="007E05DB">
              <w:rPr>
                <w:bCs/>
                <w:sz w:val="24"/>
                <w:szCs w:val="24"/>
                <w:lang w:val="lv-LV"/>
              </w:rPr>
              <w:t>pretendentam) un komersants (pretendents) apliecina pasūtītājam</w:t>
            </w:r>
            <w:r w:rsidRPr="007E05DB">
              <w:rPr>
                <w:bCs/>
                <w:i/>
                <w:iCs/>
                <w:sz w:val="24"/>
                <w:szCs w:val="24"/>
                <w:lang w:val="lv-LV"/>
              </w:rPr>
              <w:t>,</w:t>
            </w:r>
            <w:r w:rsidRPr="007E05DB">
              <w:rPr>
                <w:sz w:val="24"/>
                <w:szCs w:val="24"/>
                <w:lang w:val="lv-LV"/>
              </w:rPr>
              <w:t xml:space="preserve"> ka ir iecēlis par NILL prasību ievērošanu (tai skaitā sankciju prasību izpildes nodrošināšanā) uzņēmumā atbildīgo personu (vai vairākas) norādot tās vārdu, uzvārdu Apliecinājumā </w:t>
            </w:r>
            <w:r w:rsidRPr="007E05DB">
              <w:rPr>
                <w:i/>
                <w:sz w:val="24"/>
                <w:szCs w:val="24"/>
                <w:lang w:val="lv-LV"/>
              </w:rPr>
              <w:t>(Pielikums Nr.2)</w:t>
            </w:r>
            <w:r w:rsidRPr="007E05DB">
              <w:rPr>
                <w:sz w:val="24"/>
                <w:szCs w:val="24"/>
                <w:lang w:val="lv-LV"/>
              </w:rPr>
              <w:t xml:space="preserve">, kā arī apliecina, ka minētās prasības ievēros visu līguma spēkā esamības laiku, ja ar pasūtītāju tiks noslēgts šī iepirkuma līgums.   Papildus pretendentam jāiesniedz dokuments, kas apliecina, ka Apliecinājumā </w:t>
            </w:r>
            <w:r w:rsidRPr="007E05DB">
              <w:rPr>
                <w:i/>
                <w:sz w:val="24"/>
                <w:szCs w:val="24"/>
                <w:lang w:val="lv-LV"/>
              </w:rPr>
              <w:t>(Pielikums Nr.2)</w:t>
            </w:r>
            <w:r w:rsidRPr="007E05DB">
              <w:rPr>
                <w:sz w:val="24"/>
                <w:szCs w:val="24"/>
                <w:lang w:val="lv-LV"/>
              </w:rPr>
              <w:t xml:space="preserve"> norādītā persona ir iecelta un veic NILL prasību (tai skaitā sankciju izpildes nodrošināšanā) ievērošanu uzņēmumā.</w:t>
            </w:r>
          </w:p>
        </w:tc>
      </w:tr>
      <w:tr w:rsidR="007E05DB" w:rsidRPr="007E05DB" w14:paraId="3766F9DC" w14:textId="77777777" w:rsidTr="007E05DB">
        <w:tc>
          <w:tcPr>
            <w:tcW w:w="4649" w:type="dxa"/>
          </w:tcPr>
          <w:p w14:paraId="27C4B9D1" w14:textId="77777777" w:rsidR="007E05DB" w:rsidRPr="007E05DB" w:rsidRDefault="007E05DB" w:rsidP="007E05DB">
            <w:pPr>
              <w:numPr>
                <w:ilvl w:val="1"/>
                <w:numId w:val="5"/>
              </w:numPr>
              <w:tabs>
                <w:tab w:val="left" w:pos="1026"/>
              </w:tabs>
              <w:contextualSpacing/>
              <w:jc w:val="both"/>
              <w:rPr>
                <w:rFonts w:eastAsia="Calibri"/>
                <w:sz w:val="22"/>
                <w:szCs w:val="22"/>
                <w:lang w:val="lv-LV"/>
              </w:rPr>
            </w:pPr>
            <w:r w:rsidRPr="007E05DB">
              <w:rPr>
                <w:sz w:val="22"/>
                <w:szCs w:val="22"/>
                <w:lang w:val="lv-LV"/>
              </w:rPr>
              <w:lastRenderedPageBreak/>
              <w:t>Pretendentam iepriekšējo 5 (piecu) gadu laikā (</w:t>
            </w:r>
            <w:r w:rsidRPr="007E05DB">
              <w:rPr>
                <w:i/>
                <w:sz w:val="22"/>
                <w:szCs w:val="22"/>
                <w:lang w:val="lv-LV"/>
              </w:rPr>
              <w:t>t.i., no 2021. gada līdz piedāvājumu iesniegšanas termiņa pēdējai dienai</w:t>
            </w:r>
            <w:r w:rsidRPr="007E05DB">
              <w:rPr>
                <w:sz w:val="22"/>
                <w:szCs w:val="22"/>
                <w:lang w:val="lv-LV"/>
              </w:rPr>
              <w:t xml:space="preserve">) ir jābūt pieredzei </w:t>
            </w:r>
            <w:r w:rsidRPr="007E05DB">
              <w:rPr>
                <w:b/>
                <w:sz w:val="22"/>
                <w:szCs w:val="22"/>
                <w:lang w:val="lv-LV"/>
              </w:rPr>
              <w:t>apkures sistēmu izbūves</w:t>
            </w:r>
            <w:r w:rsidRPr="007E05DB">
              <w:rPr>
                <w:sz w:val="22"/>
                <w:szCs w:val="22"/>
                <w:lang w:val="lv-LV"/>
              </w:rPr>
              <w:t xml:space="preserve"> </w:t>
            </w:r>
            <w:r w:rsidRPr="007E05DB">
              <w:rPr>
                <w:sz w:val="22"/>
                <w:szCs w:val="22"/>
                <w:u w:val="single"/>
                <w:lang w:val="lv-LV"/>
              </w:rPr>
              <w:t>(</w:t>
            </w:r>
            <w:r w:rsidRPr="007E05DB">
              <w:rPr>
                <w:i/>
                <w:sz w:val="22"/>
                <w:szCs w:val="22"/>
                <w:u w:val="single"/>
                <w:lang w:val="lv-LV"/>
              </w:rPr>
              <w:t>pārbūve vai jaunbūve</w:t>
            </w:r>
            <w:r w:rsidRPr="007E05DB">
              <w:rPr>
                <w:sz w:val="22"/>
                <w:szCs w:val="22"/>
                <w:u w:val="single"/>
                <w:lang w:val="lv-LV"/>
              </w:rPr>
              <w:t>)</w:t>
            </w:r>
            <w:r w:rsidRPr="007E05DB">
              <w:rPr>
                <w:sz w:val="22"/>
                <w:szCs w:val="22"/>
                <w:lang w:val="lv-LV"/>
              </w:rPr>
              <w:t xml:space="preserve"> būvdarbu veikšanā vienā vai vairākos objektos, kur veikto būvdarbu* (</w:t>
            </w:r>
            <w:r w:rsidRPr="007E05DB">
              <w:rPr>
                <w:i/>
                <w:sz w:val="22"/>
                <w:szCs w:val="22"/>
                <w:lang w:val="lv-LV"/>
              </w:rPr>
              <w:t>pārbūves vai jaunbūves</w:t>
            </w:r>
            <w:r w:rsidRPr="007E05DB">
              <w:rPr>
                <w:sz w:val="22"/>
                <w:szCs w:val="22"/>
                <w:lang w:val="lv-LV"/>
              </w:rPr>
              <w:t xml:space="preserve">) apjoms naudas izteiksmē viena vai vairāku līgumu ietvaros kopsummā nav bijis mazāks par </w:t>
            </w:r>
            <w:r w:rsidRPr="007E05DB">
              <w:rPr>
                <w:sz w:val="22"/>
                <w:szCs w:val="22"/>
                <w:lang w:val="lv-LV"/>
              </w:rPr>
              <w:br/>
              <w:t xml:space="preserve">100 000,00 EUR </w:t>
            </w:r>
            <w:proofErr w:type="gramStart"/>
            <w:r w:rsidRPr="007E05DB">
              <w:rPr>
                <w:sz w:val="22"/>
                <w:szCs w:val="22"/>
                <w:lang w:val="lv-LV"/>
              </w:rPr>
              <w:t>(</w:t>
            </w:r>
            <w:proofErr w:type="gramEnd"/>
            <w:r w:rsidRPr="007E05DB">
              <w:rPr>
                <w:sz w:val="22"/>
                <w:szCs w:val="22"/>
                <w:lang w:val="lv-LV"/>
              </w:rPr>
              <w:t xml:space="preserve">simts tūkstoši </w:t>
            </w:r>
            <w:r w:rsidRPr="007E05DB">
              <w:rPr>
                <w:i/>
                <w:sz w:val="22"/>
                <w:szCs w:val="22"/>
                <w:lang w:val="lv-LV"/>
              </w:rPr>
              <w:t>euro</w:t>
            </w:r>
            <w:r w:rsidRPr="007E05DB">
              <w:rPr>
                <w:sz w:val="22"/>
                <w:szCs w:val="22"/>
                <w:lang w:val="lv-LV"/>
              </w:rPr>
              <w:t>, nulle centi)</w:t>
            </w:r>
            <w:r w:rsidRPr="007E05DB">
              <w:rPr>
                <w:i/>
                <w:sz w:val="22"/>
                <w:szCs w:val="22"/>
                <w:lang w:val="lv-LV"/>
              </w:rPr>
              <w:t xml:space="preserve"> </w:t>
            </w:r>
            <w:r w:rsidRPr="007E05DB">
              <w:rPr>
                <w:sz w:val="22"/>
                <w:szCs w:val="22"/>
                <w:lang w:val="lv-LV"/>
              </w:rPr>
              <w:t xml:space="preserve">bez PVN. </w:t>
            </w:r>
          </w:p>
          <w:p w14:paraId="41195EF7" w14:textId="77777777" w:rsidR="007E05DB" w:rsidRPr="007E05DB" w:rsidRDefault="007E05DB" w:rsidP="0005436F">
            <w:pPr>
              <w:tabs>
                <w:tab w:val="left" w:pos="1026"/>
              </w:tabs>
              <w:ind w:left="432"/>
              <w:contextualSpacing/>
              <w:jc w:val="both"/>
              <w:rPr>
                <w:rFonts w:eastAsia="Calibri"/>
                <w:sz w:val="22"/>
                <w:szCs w:val="22"/>
                <w:lang w:val="lv-LV"/>
              </w:rPr>
            </w:pPr>
          </w:p>
          <w:p w14:paraId="055D13FC" w14:textId="77777777" w:rsidR="007E05DB" w:rsidRPr="007E05DB" w:rsidRDefault="007E05DB" w:rsidP="0005436F">
            <w:pPr>
              <w:tabs>
                <w:tab w:val="num" w:pos="792"/>
                <w:tab w:val="left" w:pos="1026"/>
              </w:tabs>
              <w:ind w:left="432"/>
              <w:contextualSpacing/>
              <w:jc w:val="both"/>
              <w:rPr>
                <w:rFonts w:eastAsia="Calibri"/>
                <w:sz w:val="24"/>
                <w:szCs w:val="24"/>
                <w:lang w:val="lv-LV"/>
              </w:rPr>
            </w:pPr>
            <w:r w:rsidRPr="007E05DB">
              <w:rPr>
                <w:bCs/>
                <w:sz w:val="22"/>
                <w:szCs w:val="22"/>
                <w:lang w:val="lv-LV"/>
              </w:rPr>
              <w:t>*</w:t>
            </w:r>
            <w:r w:rsidRPr="007E05DB">
              <w:rPr>
                <w:bCs/>
                <w:i/>
                <w:sz w:val="22"/>
                <w:szCs w:val="22"/>
                <w:lang w:val="lv-LV"/>
              </w:rPr>
              <w:t>Būvdarbiem ir jābūt pabeigtiem un pieņemtiem ekspluatācijā</w:t>
            </w:r>
            <w:r w:rsidRPr="007E05DB">
              <w:rPr>
                <w:i/>
                <w:sz w:val="22"/>
                <w:szCs w:val="22"/>
                <w:lang w:val="lv-LV"/>
              </w:rPr>
              <w:t xml:space="preserve"> atbilstoši normatīvo aktu prasībām</w:t>
            </w:r>
            <w:r w:rsidRPr="007E05DB">
              <w:rPr>
                <w:sz w:val="22"/>
                <w:szCs w:val="22"/>
                <w:lang w:val="lv-LV"/>
              </w:rPr>
              <w:t>.</w:t>
            </w:r>
          </w:p>
        </w:tc>
        <w:tc>
          <w:tcPr>
            <w:tcW w:w="4849" w:type="dxa"/>
          </w:tcPr>
          <w:p w14:paraId="5ED44D63" w14:textId="77777777" w:rsidR="007E05DB" w:rsidRPr="007E05DB" w:rsidRDefault="007E05DB" w:rsidP="007E05DB">
            <w:pPr>
              <w:pStyle w:val="ListParagraph"/>
              <w:numPr>
                <w:ilvl w:val="2"/>
                <w:numId w:val="6"/>
              </w:numPr>
              <w:ind w:left="919" w:hanging="636"/>
              <w:jc w:val="both"/>
              <w:rPr>
                <w:iCs/>
                <w:sz w:val="24"/>
                <w:szCs w:val="24"/>
                <w:lang w:val="lv-LV"/>
              </w:rPr>
            </w:pPr>
            <w:r w:rsidRPr="007E05DB">
              <w:rPr>
                <w:sz w:val="24"/>
                <w:szCs w:val="24"/>
                <w:lang w:val="lv-LV"/>
              </w:rPr>
              <w:t xml:space="preserve">pozitīvas atsauksmes no </w:t>
            </w:r>
            <w:r w:rsidRPr="007E05DB">
              <w:rPr>
                <w:sz w:val="24"/>
                <w:szCs w:val="24"/>
                <w:u w:val="single"/>
                <w:lang w:val="lv-LV"/>
              </w:rPr>
              <w:t>būvniecības ierosinātājiem</w:t>
            </w:r>
            <w:r w:rsidRPr="007E05DB">
              <w:rPr>
                <w:sz w:val="24"/>
                <w:szCs w:val="24"/>
                <w:u w:val="single"/>
                <w:vertAlign w:val="superscript"/>
                <w:lang w:val="lv-LV"/>
              </w:rPr>
              <w:footnoteReference w:id="1"/>
            </w:r>
            <w:r w:rsidRPr="007E05DB">
              <w:rPr>
                <w:sz w:val="24"/>
                <w:szCs w:val="24"/>
                <w:lang w:val="lv-LV"/>
              </w:rPr>
              <w:t xml:space="preserve"> (</w:t>
            </w:r>
            <w:r w:rsidRPr="007E05DB">
              <w:rPr>
                <w:i/>
                <w:sz w:val="24"/>
                <w:szCs w:val="24"/>
                <w:lang w:val="lv-LV"/>
              </w:rPr>
              <w:t>oriģināls vai apliecināta kopija</w:t>
            </w:r>
            <w:r w:rsidRPr="007E05DB">
              <w:rPr>
                <w:sz w:val="24"/>
                <w:szCs w:val="24"/>
                <w:lang w:val="lv-LV"/>
              </w:rPr>
              <w:t>), norādot objektus, to adreses un informāciju, kas apliecina izbūves darbu apjomu un izmaksas, pasūtītāju un tā kontaktinformāciju (adresi, tālruni un e-pastu). Atsauksme jāparaksta personai ar pārstāvības tiesībām;</w:t>
            </w:r>
          </w:p>
          <w:p w14:paraId="11A9BA91" w14:textId="77777777" w:rsidR="007E05DB" w:rsidRPr="007E05DB" w:rsidRDefault="007E05DB" w:rsidP="007E05DB">
            <w:pPr>
              <w:pStyle w:val="ListParagraph"/>
              <w:numPr>
                <w:ilvl w:val="2"/>
                <w:numId w:val="6"/>
              </w:numPr>
              <w:ind w:left="919" w:hanging="636"/>
              <w:jc w:val="both"/>
              <w:rPr>
                <w:iCs/>
                <w:sz w:val="24"/>
                <w:szCs w:val="24"/>
                <w:lang w:val="lv-LV"/>
              </w:rPr>
            </w:pPr>
            <w:r w:rsidRPr="007E05DB">
              <w:rPr>
                <w:sz w:val="24"/>
                <w:szCs w:val="24"/>
                <w:lang w:val="lv-LV"/>
              </w:rPr>
              <w:t>par katru objektu jāiesniedz dokumentu kopijas, kas apliecina būvdarbu pieņemšanu ekspluatācijā, izbūves darbu veidu, apjomu un izmaksas (</w:t>
            </w:r>
            <w:r w:rsidRPr="007E05DB">
              <w:rPr>
                <w:i/>
                <w:sz w:val="24"/>
                <w:szCs w:val="24"/>
                <w:lang w:val="lv-LV"/>
              </w:rPr>
              <w:t>piem., akts par būves pieņemšanu ekspluatācijā, būvdarbu pieņemšanas akts, līgums ar darba veidu, apjomu atšifrējumu vai izklāstu</w:t>
            </w:r>
            <w:r w:rsidRPr="007E05DB">
              <w:rPr>
                <w:sz w:val="24"/>
                <w:szCs w:val="24"/>
                <w:lang w:val="lv-LV"/>
              </w:rPr>
              <w:t>).</w:t>
            </w:r>
          </w:p>
        </w:tc>
      </w:tr>
    </w:tbl>
    <w:p w14:paraId="776402AE" w14:textId="77777777" w:rsidR="00B9263D" w:rsidRPr="007E05DB" w:rsidRDefault="00B9263D"/>
    <w:sectPr w:rsidR="00B9263D" w:rsidRPr="007E05DB">
      <w:headerReference w:type="default"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51C87" w14:textId="77777777" w:rsidR="007E05DB" w:rsidRDefault="007E05DB" w:rsidP="007E05DB">
      <w:pPr>
        <w:spacing w:after="0" w:line="240" w:lineRule="auto"/>
      </w:pPr>
      <w:r>
        <w:separator/>
      </w:r>
    </w:p>
  </w:endnote>
  <w:endnote w:type="continuationSeparator" w:id="0">
    <w:p w14:paraId="4F726AC7" w14:textId="77777777" w:rsidR="007E05DB" w:rsidRDefault="007E05DB" w:rsidP="007E0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07670" w14:textId="77777777" w:rsidR="007E05DB" w:rsidRPr="007E05DB" w:rsidRDefault="007E05DB" w:rsidP="007E05DB">
    <w:pPr>
      <w:widowControl w:val="0"/>
      <w:spacing w:after="80" w:line="276" w:lineRule="auto"/>
      <w:jc w:val="center"/>
      <w:rPr>
        <w:rFonts w:ascii="Times New Roman" w:hAnsi="Times New Roman" w:cs="Times New Roman"/>
        <w:bCs/>
        <w:i/>
        <w:sz w:val="20"/>
        <w:szCs w:val="20"/>
      </w:rPr>
    </w:pPr>
    <w:r w:rsidRPr="007E05DB">
      <w:rPr>
        <w:rFonts w:ascii="Times New Roman" w:hAnsi="Times New Roman" w:cs="Times New Roman"/>
        <w:bCs/>
        <w:i/>
        <w:sz w:val="20"/>
        <w:szCs w:val="20"/>
      </w:rPr>
      <w:t xml:space="preserve">“Būvdarbi objektā "Iekārtu maiņa ēkā (033) "NBS Aviācijas bāze", Rembates pag., Ogres nov.” </w:t>
    </w:r>
  </w:p>
  <w:p w14:paraId="294C71B1" w14:textId="77777777" w:rsidR="007E05DB" w:rsidRPr="007E05DB" w:rsidRDefault="007E05DB" w:rsidP="007E05DB">
    <w:pPr>
      <w:widowControl w:val="0"/>
      <w:spacing w:after="80" w:line="276" w:lineRule="auto"/>
      <w:jc w:val="center"/>
      <w:rPr>
        <w:rFonts w:ascii="Times New Roman" w:eastAsia="Calibri" w:hAnsi="Times New Roman" w:cs="Times New Roman"/>
        <w:bCs/>
        <w:sz w:val="20"/>
        <w:szCs w:val="20"/>
      </w:rPr>
    </w:pPr>
    <w:r w:rsidRPr="007E05DB">
      <w:rPr>
        <w:rFonts w:ascii="Times New Roman" w:eastAsia="Calibri" w:hAnsi="Times New Roman" w:cs="Times New Roman"/>
        <w:bCs/>
        <w:sz w:val="20"/>
        <w:szCs w:val="20"/>
      </w:rPr>
      <w:t>(identifikācijas Nr. VAMOIC 2026/83)</w:t>
    </w:r>
  </w:p>
  <w:p w14:paraId="15EA4DC9" w14:textId="77777777" w:rsidR="007E05DB" w:rsidRDefault="007E05DB" w:rsidP="007E05DB">
    <w:pPr>
      <w:pStyle w:val="Footer"/>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13139" w14:textId="77777777" w:rsidR="007E05DB" w:rsidRDefault="007E05DB" w:rsidP="007E05DB">
      <w:pPr>
        <w:spacing w:after="0" w:line="240" w:lineRule="auto"/>
      </w:pPr>
      <w:r>
        <w:separator/>
      </w:r>
    </w:p>
  </w:footnote>
  <w:footnote w:type="continuationSeparator" w:id="0">
    <w:p w14:paraId="17D40759" w14:textId="77777777" w:rsidR="007E05DB" w:rsidRDefault="007E05DB" w:rsidP="007E05DB">
      <w:pPr>
        <w:spacing w:after="0" w:line="240" w:lineRule="auto"/>
      </w:pPr>
      <w:r>
        <w:continuationSeparator/>
      </w:r>
    </w:p>
  </w:footnote>
  <w:footnote w:id="1">
    <w:p w14:paraId="048C34B5" w14:textId="77777777" w:rsidR="007E05DB" w:rsidRPr="00C10820" w:rsidRDefault="007E05DB" w:rsidP="007E05DB">
      <w:pPr>
        <w:pStyle w:val="FootnoteText"/>
        <w:jc w:val="both"/>
        <w:rPr>
          <w:sz w:val="18"/>
          <w:szCs w:val="18"/>
        </w:rPr>
      </w:pPr>
      <w:r w:rsidRPr="00BF6E66">
        <w:rPr>
          <w:rStyle w:val="FootnoteReference"/>
          <w:rFonts w:eastAsiaTheme="majorEastAsia"/>
          <w:sz w:val="18"/>
          <w:szCs w:val="18"/>
        </w:rPr>
        <w:footnoteRef/>
      </w:r>
      <w:r w:rsidRPr="00C10820">
        <w:rPr>
          <w:sz w:val="18"/>
          <w:szCs w:val="18"/>
        </w:rPr>
        <w:t xml:space="preserve"> </w:t>
      </w:r>
      <w:r w:rsidRPr="00C10820">
        <w:rPr>
          <w:b/>
          <w:sz w:val="18"/>
          <w:szCs w:val="18"/>
          <w:u w:val="single"/>
        </w:rPr>
        <w:t xml:space="preserve">Būvniecības ierosinātājs </w:t>
      </w:r>
      <w:r w:rsidRPr="00C10820">
        <w:rPr>
          <w:sz w:val="18"/>
          <w:szCs w:val="18"/>
        </w:rPr>
        <w:t xml:space="preserve">- </w:t>
      </w:r>
      <w:proofErr w:type="gramStart"/>
      <w:r w:rsidRPr="00C10820">
        <w:rPr>
          <w:sz w:val="18"/>
          <w:szCs w:val="18"/>
        </w:rPr>
        <w:t>2014.gada</w:t>
      </w:r>
      <w:proofErr w:type="gramEnd"/>
      <w:r w:rsidRPr="003F46AF">
        <w:rPr>
          <w:sz w:val="18"/>
          <w:szCs w:val="18"/>
        </w:rPr>
        <w:t xml:space="preserve"> </w:t>
      </w:r>
      <w:r w:rsidRPr="00C10820">
        <w:rPr>
          <w:sz w:val="18"/>
          <w:szCs w:val="18"/>
        </w:rPr>
        <w:t>19.augusta Ministru kabineta noteikumu Nr.5</w:t>
      </w:r>
      <w:r>
        <w:rPr>
          <w:sz w:val="18"/>
          <w:szCs w:val="18"/>
        </w:rPr>
        <w:t>00 “Vispārīgie būvnoteikumi” 3.</w:t>
      </w:r>
      <w:r w:rsidRPr="00C10820">
        <w:rPr>
          <w:sz w:val="18"/>
          <w:szCs w:val="18"/>
        </w:rPr>
        <w:t>punktā minētās personas, kuras ir tiesīgas ierosināt būvniecību.</w:t>
      </w:r>
    </w:p>
    <w:p w14:paraId="11CEB7AF" w14:textId="77777777" w:rsidR="007E05DB" w:rsidRPr="00C10820" w:rsidRDefault="007E05DB" w:rsidP="007E05DB">
      <w:pPr>
        <w:pStyle w:val="FootnoteText"/>
        <w:jc w:val="both"/>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545012"/>
      <w:docPartObj>
        <w:docPartGallery w:val="Page Numbers (Top of Page)"/>
        <w:docPartUnique/>
      </w:docPartObj>
    </w:sdtPr>
    <w:sdtEndPr>
      <w:rPr>
        <w:noProof/>
      </w:rPr>
    </w:sdtEndPr>
    <w:sdtContent>
      <w:p w14:paraId="2C83583D" w14:textId="3B30294F" w:rsidR="007E05DB" w:rsidRDefault="007E05D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005068F" w14:textId="77777777" w:rsidR="007E05DB" w:rsidRDefault="007E05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34016"/>
    <w:multiLevelType w:val="multilevel"/>
    <w:tmpl w:val="1AAA3472"/>
    <w:lvl w:ilvl="0">
      <w:start w:val="8"/>
      <w:numFmt w:val="decimal"/>
      <w:lvlText w:val="%1."/>
      <w:lvlJc w:val="left"/>
      <w:pPr>
        <w:ind w:left="750" w:hanging="750"/>
      </w:pPr>
      <w:rPr>
        <w:rFonts w:hint="default"/>
      </w:rPr>
    </w:lvl>
    <w:lvl w:ilvl="1">
      <w:start w:val="7"/>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750" w:hanging="750"/>
      </w:pPr>
      <w:rPr>
        <w:rFonts w:hint="default"/>
      </w:rPr>
    </w:lvl>
    <w:lvl w:ilvl="4">
      <w:start w:val="1"/>
      <w:numFmt w:val="decimal"/>
      <w:lvlText w:val="%1.%2.%3.%4.%5."/>
      <w:lvlJc w:val="left"/>
      <w:pPr>
        <w:ind w:left="1080" w:hanging="1080"/>
      </w:pPr>
      <w:rPr>
        <w:rFonts w:hint="default"/>
        <w:i w:val="0"/>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07A2BB4"/>
    <w:multiLevelType w:val="multilevel"/>
    <w:tmpl w:val="1A907C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577D12E9"/>
    <w:multiLevelType w:val="hybridMultilevel"/>
    <w:tmpl w:val="DB2CC4A4"/>
    <w:lvl w:ilvl="0" w:tplc="70003BC2">
      <w:start w:val="1"/>
      <w:numFmt w:val="lowerLetter"/>
      <w:lvlText w:val="%1)"/>
      <w:lvlJc w:val="left"/>
      <w:pPr>
        <w:ind w:left="3229" w:hanging="360"/>
      </w:pPr>
      <w:rPr>
        <w:rFonts w:hint="default"/>
      </w:rPr>
    </w:lvl>
    <w:lvl w:ilvl="1" w:tplc="63ECC400">
      <w:start w:val="1"/>
      <w:numFmt w:val="decimal"/>
      <w:lvlText w:val="%2)"/>
      <w:lvlJc w:val="left"/>
      <w:pPr>
        <w:ind w:left="4279" w:hanging="690"/>
      </w:pPr>
      <w:rPr>
        <w:rFonts w:hint="default"/>
      </w:rPr>
    </w:lvl>
    <w:lvl w:ilvl="2" w:tplc="0409001B" w:tentative="1">
      <w:start w:val="1"/>
      <w:numFmt w:val="lowerRoman"/>
      <w:lvlText w:val="%3."/>
      <w:lvlJc w:val="right"/>
      <w:pPr>
        <w:ind w:left="4669" w:hanging="180"/>
      </w:pPr>
    </w:lvl>
    <w:lvl w:ilvl="3" w:tplc="0409000F" w:tentative="1">
      <w:start w:val="1"/>
      <w:numFmt w:val="decimal"/>
      <w:lvlText w:val="%4."/>
      <w:lvlJc w:val="left"/>
      <w:pPr>
        <w:ind w:left="5389" w:hanging="360"/>
      </w:pPr>
    </w:lvl>
    <w:lvl w:ilvl="4" w:tplc="04090019" w:tentative="1">
      <w:start w:val="1"/>
      <w:numFmt w:val="lowerLetter"/>
      <w:lvlText w:val="%5."/>
      <w:lvlJc w:val="left"/>
      <w:pPr>
        <w:ind w:left="6109" w:hanging="360"/>
      </w:pPr>
    </w:lvl>
    <w:lvl w:ilvl="5" w:tplc="0409001B" w:tentative="1">
      <w:start w:val="1"/>
      <w:numFmt w:val="lowerRoman"/>
      <w:lvlText w:val="%6."/>
      <w:lvlJc w:val="right"/>
      <w:pPr>
        <w:ind w:left="6829" w:hanging="180"/>
      </w:pPr>
    </w:lvl>
    <w:lvl w:ilvl="6" w:tplc="0409000F" w:tentative="1">
      <w:start w:val="1"/>
      <w:numFmt w:val="decimal"/>
      <w:lvlText w:val="%7."/>
      <w:lvlJc w:val="left"/>
      <w:pPr>
        <w:ind w:left="7549" w:hanging="360"/>
      </w:pPr>
    </w:lvl>
    <w:lvl w:ilvl="7" w:tplc="04090019" w:tentative="1">
      <w:start w:val="1"/>
      <w:numFmt w:val="lowerLetter"/>
      <w:lvlText w:val="%8."/>
      <w:lvlJc w:val="left"/>
      <w:pPr>
        <w:ind w:left="8269" w:hanging="360"/>
      </w:pPr>
    </w:lvl>
    <w:lvl w:ilvl="8" w:tplc="0409001B" w:tentative="1">
      <w:start w:val="1"/>
      <w:numFmt w:val="lowerRoman"/>
      <w:lvlText w:val="%9."/>
      <w:lvlJc w:val="right"/>
      <w:pPr>
        <w:ind w:left="8989" w:hanging="180"/>
      </w:pPr>
    </w:lvl>
  </w:abstractNum>
  <w:num w:numId="1" w16cid:durableId="1668754247">
    <w:abstractNumId w:val="1"/>
  </w:num>
  <w:num w:numId="2" w16cid:durableId="325865462">
    <w:abstractNumId w:val="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1284774212">
    <w:abstractNumId w:val="2"/>
  </w:num>
  <w:num w:numId="4" w16cid:durableId="1894927226">
    <w:abstractNumId w:val="0"/>
  </w:num>
  <w:num w:numId="5" w16cid:durableId="1312366586">
    <w:abstractNumId w:val="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228228581">
    <w:abstractNumId w:val="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003"/>
          </w:tabs>
          <w:ind w:left="787" w:hanging="504"/>
        </w:pPr>
        <w:rPr>
          <w:rFonts w:ascii="Times New Roman" w:hAnsi="Times New Roman" w:cs="Times New Roman" w:hint="default"/>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5DB"/>
    <w:rsid w:val="00257B17"/>
    <w:rsid w:val="007E05DB"/>
    <w:rsid w:val="00B9263D"/>
    <w:rsid w:val="00C165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DCB8A"/>
  <w15:chartTrackingRefBased/>
  <w15:docId w15:val="{94ACDA8F-A57D-45A5-8E2D-8377EC948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5D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E05D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E05D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E05D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E05D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E05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5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5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5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5D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E05D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E05D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E05D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E05D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E05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5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5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5DB"/>
    <w:rPr>
      <w:rFonts w:eastAsiaTheme="majorEastAsia" w:cstheme="majorBidi"/>
      <w:color w:val="272727" w:themeColor="text1" w:themeTint="D8"/>
    </w:rPr>
  </w:style>
  <w:style w:type="paragraph" w:styleId="Title">
    <w:name w:val="Title"/>
    <w:basedOn w:val="Normal"/>
    <w:next w:val="Normal"/>
    <w:link w:val="TitleChar"/>
    <w:uiPriority w:val="10"/>
    <w:qFormat/>
    <w:rsid w:val="007E0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5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5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5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5DB"/>
    <w:pPr>
      <w:spacing w:before="160"/>
      <w:jc w:val="center"/>
    </w:pPr>
    <w:rPr>
      <w:i/>
      <w:iCs/>
      <w:color w:val="404040" w:themeColor="text1" w:themeTint="BF"/>
    </w:rPr>
  </w:style>
  <w:style w:type="character" w:customStyle="1" w:styleId="QuoteChar">
    <w:name w:val="Quote Char"/>
    <w:basedOn w:val="DefaultParagraphFont"/>
    <w:link w:val="Quote"/>
    <w:uiPriority w:val="29"/>
    <w:rsid w:val="007E05DB"/>
    <w:rPr>
      <w:i/>
      <w:iCs/>
      <w:color w:val="404040" w:themeColor="text1" w:themeTint="BF"/>
    </w:rPr>
  </w:style>
  <w:style w:type="paragraph" w:styleId="ListParagraph">
    <w:name w:val="List Paragraph"/>
    <w:aliases w:val="Strip,H&amp;P List Paragraph,2,Syle 1,Normal bullet 2,Bullet list,Virsraksti,Saistīto dokumentu saraksts,Numurets,PPS_Bullet,List Paragraph1,Numbered Para 1,Dot pt,List Paragraph Char Char Char,Indicator Text,Bullet Points,MAIN CONTENT"/>
    <w:basedOn w:val="Normal"/>
    <w:link w:val="ListParagraphChar"/>
    <w:uiPriority w:val="34"/>
    <w:qFormat/>
    <w:rsid w:val="007E05DB"/>
    <w:pPr>
      <w:ind w:left="720"/>
      <w:contextualSpacing/>
    </w:pPr>
  </w:style>
  <w:style w:type="character" w:styleId="IntenseEmphasis">
    <w:name w:val="Intense Emphasis"/>
    <w:basedOn w:val="DefaultParagraphFont"/>
    <w:uiPriority w:val="21"/>
    <w:qFormat/>
    <w:rsid w:val="007E05DB"/>
    <w:rPr>
      <w:i/>
      <w:iCs/>
      <w:color w:val="2E74B5" w:themeColor="accent1" w:themeShade="BF"/>
    </w:rPr>
  </w:style>
  <w:style w:type="paragraph" w:styleId="IntenseQuote">
    <w:name w:val="Intense Quote"/>
    <w:basedOn w:val="Normal"/>
    <w:next w:val="Normal"/>
    <w:link w:val="IntenseQuoteChar"/>
    <w:uiPriority w:val="30"/>
    <w:qFormat/>
    <w:rsid w:val="007E05D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E05DB"/>
    <w:rPr>
      <w:i/>
      <w:iCs/>
      <w:color w:val="2E74B5" w:themeColor="accent1" w:themeShade="BF"/>
    </w:rPr>
  </w:style>
  <w:style w:type="character" w:styleId="IntenseReference">
    <w:name w:val="Intense Reference"/>
    <w:basedOn w:val="DefaultParagraphFont"/>
    <w:uiPriority w:val="32"/>
    <w:qFormat/>
    <w:rsid w:val="007E05DB"/>
    <w:rPr>
      <w:b/>
      <w:bCs/>
      <w:smallCaps/>
      <w:color w:val="2E74B5" w:themeColor="accent1" w:themeShade="BF"/>
      <w:spacing w:val="5"/>
    </w:rPr>
  </w:style>
  <w:style w:type="numbering" w:customStyle="1" w:styleId="1111112312">
    <w:name w:val="1 / 1.1 / 1.1.12312"/>
    <w:rsid w:val="007E05DB"/>
    <w:pPr>
      <w:numPr>
        <w:numId w:val="1"/>
      </w:numPr>
    </w:pPr>
  </w:style>
  <w:style w:type="character" w:customStyle="1" w:styleId="ListParagraphChar">
    <w:name w:val="List Paragraph Char"/>
    <w:aliases w:val="Strip Char,H&amp;P List Paragraph Char,2 Char,Syle 1 Char,Normal bullet 2 Char,Bullet list Char,Virsraksti Char,Saistīto dokumentu saraksts Char,Numurets Char,PPS_Bullet Char,List Paragraph1 Char,Numbered Para 1 Char,Dot pt Char"/>
    <w:link w:val="ListParagraph"/>
    <w:uiPriority w:val="34"/>
    <w:qFormat/>
    <w:locked/>
    <w:rsid w:val="007E05DB"/>
  </w:style>
  <w:style w:type="paragraph" w:styleId="Header">
    <w:name w:val="header"/>
    <w:basedOn w:val="Normal"/>
    <w:link w:val="HeaderChar"/>
    <w:uiPriority w:val="99"/>
    <w:unhideWhenUsed/>
    <w:rsid w:val="007E05DB"/>
    <w:pPr>
      <w:tabs>
        <w:tab w:val="center" w:pos="4153"/>
        <w:tab w:val="right" w:pos="8306"/>
      </w:tabs>
      <w:spacing w:after="0" w:line="240" w:lineRule="auto"/>
    </w:pPr>
  </w:style>
  <w:style w:type="character" w:customStyle="1" w:styleId="HeaderChar">
    <w:name w:val="Header Char"/>
    <w:basedOn w:val="DefaultParagraphFont"/>
    <w:link w:val="Header"/>
    <w:uiPriority w:val="99"/>
    <w:rsid w:val="007E05DB"/>
  </w:style>
  <w:style w:type="paragraph" w:styleId="Footer">
    <w:name w:val="footer"/>
    <w:basedOn w:val="Normal"/>
    <w:link w:val="FooterChar"/>
    <w:uiPriority w:val="99"/>
    <w:unhideWhenUsed/>
    <w:rsid w:val="007E05D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E05DB"/>
  </w:style>
  <w:style w:type="character" w:styleId="FootnoteReference">
    <w:name w:val="footnote reference"/>
    <w:rsid w:val="007E05DB"/>
    <w:rPr>
      <w:vertAlign w:val="superscript"/>
    </w:rPr>
  </w:style>
  <w:style w:type="paragraph" w:styleId="FootnoteText">
    <w:name w:val="footnote text"/>
    <w:basedOn w:val="Normal"/>
    <w:link w:val="FootnoteTextChar"/>
    <w:uiPriority w:val="99"/>
    <w:qFormat/>
    <w:rsid w:val="007E05DB"/>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7E05DB"/>
    <w:rPr>
      <w:rFonts w:ascii="Times New Roman" w:eastAsia="Times New Roman" w:hAnsi="Times New Roman" w:cs="Times New Roman"/>
      <w:kern w:val="0"/>
      <w:sz w:val="20"/>
      <w:szCs w:val="20"/>
      <w14:ligatures w14:val="none"/>
    </w:rPr>
  </w:style>
  <w:style w:type="table" w:styleId="TableGrid">
    <w:name w:val="Table Grid"/>
    <w:basedOn w:val="TableNormal"/>
    <w:uiPriority w:val="59"/>
    <w:rsid w:val="007E05DB"/>
    <w:pPr>
      <w:spacing w:after="0" w:line="240" w:lineRule="auto"/>
    </w:pPr>
    <w:rPr>
      <w:rFonts w:ascii="Times New Roman" w:eastAsia="Times New Roman" w:hAnsi="Times New Roman" w:cs="Times New Roman"/>
      <w:kern w:val="0"/>
      <w:sz w:val="20"/>
      <w:szCs w:val="20"/>
      <w:lang w:val="en-US"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7E05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gov.lv/bi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spd.eis.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s.gov.lv/bisp/%20pieejamaj&#2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10127</Words>
  <Characters>5773</Characters>
  <Application>Microsoft Office Word</Application>
  <DocSecurity>0</DocSecurity>
  <Lines>48</Lines>
  <Paragraphs>31</Paragraphs>
  <ScaleCrop>false</ScaleCrop>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Abolte</dc:creator>
  <cp:keywords/>
  <dc:description/>
  <cp:lastModifiedBy>Ieva Abolte</cp:lastModifiedBy>
  <cp:revision>1</cp:revision>
  <dcterms:created xsi:type="dcterms:W3CDTF">2026-08-28T05:28:00Z</dcterms:created>
  <dcterms:modified xsi:type="dcterms:W3CDTF">2026-08-28T05:33:00Z</dcterms:modified>
</cp:coreProperties>
</file>