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5531" w14:textId="5A312F78" w:rsidR="004F0685" w:rsidRPr="00FA2D68" w:rsidRDefault="00651C8D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9</w:t>
      </w:r>
      <w:r w:rsidR="004F0685" w:rsidRPr="00FA2D68">
        <w:rPr>
          <w:rFonts w:ascii="Times New Roman" w:eastAsia="Times New Roman" w:hAnsi="Times New Roman" w:cs="Times New Roman"/>
          <w:b/>
          <w:sz w:val="23"/>
          <w:szCs w:val="23"/>
        </w:rPr>
        <w:t>.pielikums</w:t>
      </w:r>
    </w:p>
    <w:p w14:paraId="20C6103F" w14:textId="60D10932" w:rsidR="004F0685" w:rsidRPr="00FA2D68" w:rsidRDefault="004F0685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Atklāta </w:t>
      </w:r>
      <w:bookmarkStart w:id="0" w:name="_Hlk200627767"/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>konkursa “</w:t>
      </w:r>
      <w:r w:rsidR="005F12B6">
        <w:rPr>
          <w:rFonts w:ascii="Times New Roman" w:eastAsia="Times New Roman" w:hAnsi="Times New Roman" w:cs="Times New Roman"/>
          <w:bCs/>
          <w:sz w:val="23"/>
          <w:szCs w:val="23"/>
        </w:rPr>
        <w:t>Autobusa</w:t>
      </w: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 iegāde operatīvajā līzingā</w:t>
      </w:r>
    </w:p>
    <w:p w14:paraId="6969F363" w14:textId="77777777" w:rsidR="004F0685" w:rsidRPr="00FA2D68" w:rsidRDefault="004F0685" w:rsidP="004F0685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 Preiļu novada pašvaldības vajadzībām”,</w:t>
      </w:r>
    </w:p>
    <w:p w14:paraId="20AB0724" w14:textId="74E0AC3D" w:rsidR="004F0685" w:rsidRPr="00FA2D68" w:rsidRDefault="004F0685" w:rsidP="004F068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 ID Nr. </w:t>
      </w:r>
      <w:bookmarkStart w:id="1" w:name="_Hlk120698552"/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PNP </w:t>
      </w:r>
      <w:r w:rsidR="00495FE3">
        <w:rPr>
          <w:rFonts w:ascii="Times New Roman" w:eastAsia="Times New Roman" w:hAnsi="Times New Roman" w:cs="Times New Roman"/>
          <w:bCs/>
          <w:sz w:val="23"/>
          <w:szCs w:val="23"/>
        </w:rPr>
        <w:t>2026/53AK</w:t>
      </w:r>
      <w:bookmarkEnd w:id="1"/>
    </w:p>
    <w:p w14:paraId="5C3DB250" w14:textId="3F93B229" w:rsidR="004F0685" w:rsidRPr="00FA2D68" w:rsidRDefault="004F0685" w:rsidP="004F068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310A06" w:rsidRPr="00FA2D68">
        <w:rPr>
          <w:rFonts w:ascii="Times New Roman" w:eastAsia="Times New Roman" w:hAnsi="Times New Roman" w:cs="Times New Roman"/>
          <w:bCs/>
          <w:sz w:val="23"/>
          <w:szCs w:val="23"/>
        </w:rPr>
        <w:t>N</w:t>
      </w:r>
      <w:r w:rsidRPr="00FA2D68">
        <w:rPr>
          <w:rFonts w:ascii="Times New Roman" w:eastAsia="Times New Roman" w:hAnsi="Times New Roman" w:cs="Times New Roman"/>
          <w:bCs/>
          <w:sz w:val="23"/>
          <w:szCs w:val="23"/>
        </w:rPr>
        <w:t>olikumam</w:t>
      </w:r>
      <w:bookmarkEnd w:id="0"/>
    </w:p>
    <w:p w14:paraId="4369DCF0" w14:textId="77777777" w:rsidR="00E4704E" w:rsidRDefault="00E4704E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</w:p>
    <w:p w14:paraId="42771A4F" w14:textId="77777777" w:rsidR="00FA2D68" w:rsidRPr="00FA2D68" w:rsidRDefault="00FA2D68" w:rsidP="00E4704E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</w:p>
    <w:p w14:paraId="63F2439F" w14:textId="77777777" w:rsidR="00FA2D68" w:rsidRPr="00FA2D68" w:rsidRDefault="00FA2D68" w:rsidP="00FA2D68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2" w:name="_Hlk171676683"/>
      <w:r w:rsidRPr="00FA2D68">
        <w:rPr>
          <w:rFonts w:ascii="Times New Roman" w:hAnsi="Times New Roman" w:cs="Times New Roman"/>
          <w:b/>
          <w:bCs/>
          <w:sz w:val="23"/>
          <w:szCs w:val="23"/>
        </w:rPr>
        <w:t>INFORMĀCIJA PAR TRANSPORTLĪDZEKĻA DATIEM</w:t>
      </w:r>
    </w:p>
    <w:p w14:paraId="2ED5E8B0" w14:textId="5E8C2BA5" w:rsidR="00FA2D68" w:rsidRPr="000C5642" w:rsidRDefault="00FA2D68" w:rsidP="00FA2D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Hlk134686018"/>
      <w:bookmarkEnd w:id="2"/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>Atklātam konkursam “</w:t>
      </w:r>
      <w:r w:rsidR="005F12B6">
        <w:rPr>
          <w:rFonts w:ascii="Times New Roman" w:hAnsi="Times New Roman" w:cs="Times New Roman"/>
          <w:b/>
          <w:color w:val="000000"/>
          <w:sz w:val="24"/>
          <w:szCs w:val="24"/>
        </w:rPr>
        <w:t>Autobusa</w:t>
      </w:r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iegāde operatīvajā līzingā Preiļu novada pašvaldības vajadzībām”</w:t>
      </w:r>
      <w:bookmarkEnd w:id="3"/>
    </w:p>
    <w:p w14:paraId="5F4C855F" w14:textId="4FBBCD91" w:rsidR="00FA2D68" w:rsidRPr="00C36A95" w:rsidRDefault="00FA2D68" w:rsidP="00FA2D68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6A95">
        <w:rPr>
          <w:rFonts w:ascii="Times New Roman" w:hAnsi="Times New Roman" w:cs="Times New Roman"/>
          <w:i/>
          <w:color w:val="000000"/>
          <w:sz w:val="24"/>
          <w:szCs w:val="24"/>
        </w:rPr>
        <w:t>iepirkuma identifikācijas numurs</w:t>
      </w:r>
      <w:r w:rsidRPr="00C36A95">
        <w:rPr>
          <w:rFonts w:ascii="Times New Roman" w:hAnsi="Times New Roman" w:cs="Times New Roman"/>
          <w:i/>
          <w:sz w:val="24"/>
          <w:szCs w:val="24"/>
        </w:rPr>
        <w:t xml:space="preserve">: PNP </w:t>
      </w:r>
      <w:r w:rsidR="00495FE3">
        <w:rPr>
          <w:rFonts w:ascii="Times New Roman" w:hAnsi="Times New Roman" w:cs="Times New Roman"/>
          <w:i/>
          <w:sz w:val="24"/>
          <w:szCs w:val="24"/>
        </w:rPr>
        <w:t>2026/53AK</w:t>
      </w:r>
    </w:p>
    <w:p w14:paraId="5D3806BA" w14:textId="77777777" w:rsidR="00FA2D68" w:rsidRPr="00FA2D68" w:rsidRDefault="00FA2D68" w:rsidP="00FA2D68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4966F14D" w14:textId="3F3C737D" w:rsidR="00FA2D68" w:rsidRPr="00FA2D68" w:rsidRDefault="00FA2D68" w:rsidP="00FA2D68">
      <w:pPr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A2D68">
        <w:rPr>
          <w:rFonts w:ascii="Times New Roman" w:hAnsi="Times New Roman" w:cs="Times New Roman"/>
          <w:b/>
          <w:bCs/>
          <w:sz w:val="23"/>
          <w:szCs w:val="23"/>
        </w:rPr>
        <w:t xml:space="preserve">Pretendents </w:t>
      </w:r>
      <w:r w:rsidRPr="00FA2D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aizpilda saimniecisk</w:t>
      </w:r>
      <w:r w:rsidR="00843112">
        <w:rPr>
          <w:rFonts w:ascii="Times New Roman" w:hAnsi="Times New Roman" w:cs="Times New Roman"/>
          <w:b/>
          <w:bCs/>
          <w:color w:val="000000"/>
          <w:sz w:val="23"/>
          <w:szCs w:val="23"/>
        </w:rPr>
        <w:t>i izdevīgākā piedāvājum</w:t>
      </w:r>
      <w:r w:rsidRPr="00FA2D68">
        <w:rPr>
          <w:rFonts w:ascii="Times New Roman" w:hAnsi="Times New Roman" w:cs="Times New Roman"/>
          <w:b/>
          <w:bCs/>
          <w:color w:val="000000"/>
          <w:sz w:val="23"/>
          <w:szCs w:val="23"/>
        </w:rPr>
        <w:t>a aprēķina datus piedāvātajam transportlīdzeklim.</w:t>
      </w:r>
    </w:p>
    <w:p w14:paraId="04DE236C" w14:textId="24997AFC" w:rsidR="00FA2D68" w:rsidRPr="00FA2D68" w:rsidRDefault="00843112" w:rsidP="00FA2D68">
      <w:pPr>
        <w:ind w:firstLine="720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Transportlīdzekļa</w:t>
      </w:r>
      <w:r w:rsidR="00FA2D68" w:rsidRPr="00FA2D6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marka un modelis: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____________________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5687"/>
        <w:gridCol w:w="2379"/>
      </w:tblGrid>
      <w:tr w:rsidR="00FA2D68" w:rsidRPr="00FA2D68" w14:paraId="72B4B76D" w14:textId="77777777" w:rsidTr="00843112">
        <w:trPr>
          <w:trHeight w:val="912"/>
          <w:jc w:val="center"/>
        </w:trPr>
        <w:tc>
          <w:tcPr>
            <w:tcW w:w="549" w:type="pct"/>
            <w:shd w:val="clear" w:color="auto" w:fill="F2F2F2"/>
            <w:vAlign w:val="center"/>
          </w:tcPr>
          <w:p w14:paraId="2AA9D85C" w14:textId="77777777" w:rsidR="00FA2D68" w:rsidRPr="00C1058C" w:rsidRDefault="00FA2D68" w:rsidP="00A236A9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058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Nr. p.k.</w:t>
            </w:r>
          </w:p>
        </w:tc>
        <w:tc>
          <w:tcPr>
            <w:tcW w:w="4451" w:type="pct"/>
            <w:gridSpan w:val="2"/>
            <w:shd w:val="clear" w:color="auto" w:fill="F2F2F2"/>
            <w:vAlign w:val="center"/>
          </w:tcPr>
          <w:p w14:paraId="50DE1411" w14:textId="0E99E477" w:rsidR="00FA2D68" w:rsidRPr="00C1058C" w:rsidRDefault="00FA2D68" w:rsidP="00A236A9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1058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Dati </w:t>
            </w:r>
            <w:r w:rsidR="008431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saimnieciski izdevīgākā piedāvājuma noteikšanai</w:t>
            </w:r>
          </w:p>
        </w:tc>
      </w:tr>
      <w:tr w:rsidR="00FA2D68" w:rsidRPr="00FA2D68" w14:paraId="769C8C0C" w14:textId="77777777" w:rsidTr="00843112">
        <w:trPr>
          <w:trHeight w:val="269"/>
          <w:jc w:val="center"/>
        </w:trPr>
        <w:tc>
          <w:tcPr>
            <w:tcW w:w="549" w:type="pct"/>
            <w:vAlign w:val="center"/>
          </w:tcPr>
          <w:p w14:paraId="7679C88A" w14:textId="6B73D64D" w:rsidR="00FA2D68" w:rsidRPr="00FA2D68" w:rsidRDefault="00843112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A2D68" w:rsidRPr="00FA2D6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138" w:type="pct"/>
            <w:vAlign w:val="center"/>
          </w:tcPr>
          <w:p w14:paraId="390F4494" w14:textId="17948557" w:rsidR="00FA2D68" w:rsidRPr="00FA2D68" w:rsidRDefault="00FA2D68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Degvielas patēriņš (l/100km)</w:t>
            </w:r>
          </w:p>
        </w:tc>
        <w:tc>
          <w:tcPr>
            <w:tcW w:w="1313" w:type="pct"/>
            <w:vAlign w:val="center"/>
          </w:tcPr>
          <w:p w14:paraId="19C6B1B7" w14:textId="78499A25" w:rsidR="00FA2D68" w:rsidRPr="00FA2D68" w:rsidRDefault="00FA2D68" w:rsidP="00A236A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A2D68" w:rsidRPr="00FA2D68" w14:paraId="2406419D" w14:textId="77777777" w:rsidTr="00843112">
        <w:trPr>
          <w:trHeight w:val="269"/>
          <w:jc w:val="center"/>
        </w:trPr>
        <w:tc>
          <w:tcPr>
            <w:tcW w:w="549" w:type="pct"/>
            <w:vAlign w:val="center"/>
          </w:tcPr>
          <w:p w14:paraId="6EB5AF01" w14:textId="2170FA71" w:rsidR="00FA2D68" w:rsidRPr="00FA2D68" w:rsidRDefault="00843112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FA2D68" w:rsidRPr="00FA2D6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138" w:type="pct"/>
            <w:vAlign w:val="center"/>
          </w:tcPr>
          <w:p w14:paraId="4B07A2F0" w14:textId="77777777" w:rsidR="00FA2D68" w:rsidRPr="00FA2D68" w:rsidRDefault="00FA2D68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Oglekļa dioksīda CO</w:t>
            </w:r>
            <w:r w:rsidRPr="00FA2D68">
              <w:rPr>
                <w:rFonts w:ascii="Times New Roman" w:hAnsi="Times New Roman" w:cs="Times New Roman"/>
                <w:sz w:val="23"/>
                <w:szCs w:val="23"/>
                <w:vertAlign w:val="subscript"/>
              </w:rPr>
              <w:t>2</w:t>
            </w: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 xml:space="preserve"> emisijas (g/km)</w:t>
            </w:r>
          </w:p>
        </w:tc>
        <w:tc>
          <w:tcPr>
            <w:tcW w:w="1313" w:type="pct"/>
            <w:vAlign w:val="center"/>
          </w:tcPr>
          <w:p w14:paraId="7F02A87A" w14:textId="3AAB6C43" w:rsidR="00FA2D68" w:rsidRPr="00FA2D68" w:rsidRDefault="00FA2D68" w:rsidP="00A236A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A2D68" w:rsidRPr="00FA2D68" w14:paraId="509A8BAA" w14:textId="77777777" w:rsidTr="00843112">
        <w:trPr>
          <w:trHeight w:val="269"/>
          <w:jc w:val="center"/>
        </w:trPr>
        <w:tc>
          <w:tcPr>
            <w:tcW w:w="549" w:type="pct"/>
            <w:vAlign w:val="center"/>
          </w:tcPr>
          <w:p w14:paraId="1F0FF017" w14:textId="0FEB9A88" w:rsidR="00FA2D68" w:rsidRPr="00FA2D68" w:rsidRDefault="00843112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FA2D68" w:rsidRPr="00FA2D6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138" w:type="pct"/>
            <w:vAlign w:val="center"/>
          </w:tcPr>
          <w:p w14:paraId="417A63D8" w14:textId="77777777" w:rsidR="00FA2D68" w:rsidRPr="00FA2D68" w:rsidRDefault="00FA2D68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Slāpekļa oksīda (</w:t>
            </w:r>
            <w:proofErr w:type="spellStart"/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NOx</w:t>
            </w:r>
            <w:proofErr w:type="spellEnd"/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) emisijas (g/km)</w:t>
            </w:r>
          </w:p>
        </w:tc>
        <w:tc>
          <w:tcPr>
            <w:tcW w:w="1313" w:type="pct"/>
            <w:vAlign w:val="center"/>
          </w:tcPr>
          <w:p w14:paraId="0F5525DF" w14:textId="5D6512B1" w:rsidR="00FA2D68" w:rsidRPr="00FA2D68" w:rsidRDefault="00FA2D68" w:rsidP="00A236A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A2D68" w:rsidRPr="00FA2D68" w14:paraId="3253D6EE" w14:textId="77777777" w:rsidTr="00843112">
        <w:trPr>
          <w:trHeight w:val="234"/>
          <w:jc w:val="center"/>
        </w:trPr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53ECE6AD" w14:textId="35B93F32" w:rsidR="00FA2D68" w:rsidRPr="00FA2D68" w:rsidRDefault="00843112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FA2D68" w:rsidRPr="00FA2D6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138" w:type="pct"/>
            <w:tcBorders>
              <w:bottom w:val="single" w:sz="4" w:space="0" w:color="auto"/>
            </w:tcBorders>
            <w:vAlign w:val="center"/>
          </w:tcPr>
          <w:p w14:paraId="425A6698" w14:textId="77777777" w:rsidR="00FA2D68" w:rsidRPr="00FA2D68" w:rsidRDefault="00FA2D68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Metānu nesaturošo ogļūdeņražu (NHMC) emisijas (g/km)</w:t>
            </w:r>
          </w:p>
        </w:tc>
        <w:tc>
          <w:tcPr>
            <w:tcW w:w="1313" w:type="pct"/>
            <w:tcBorders>
              <w:bottom w:val="single" w:sz="4" w:space="0" w:color="auto"/>
            </w:tcBorders>
            <w:vAlign w:val="center"/>
          </w:tcPr>
          <w:p w14:paraId="211EB6B4" w14:textId="098AEDAA" w:rsidR="00FA2D68" w:rsidRPr="00FA2D68" w:rsidRDefault="00FA2D68" w:rsidP="00A236A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A2D68" w:rsidRPr="00FA2D68" w14:paraId="3343B259" w14:textId="77777777" w:rsidTr="00843112">
        <w:trPr>
          <w:trHeight w:val="269"/>
          <w:jc w:val="center"/>
        </w:trPr>
        <w:tc>
          <w:tcPr>
            <w:tcW w:w="549" w:type="pct"/>
            <w:tcBorders>
              <w:bottom w:val="single" w:sz="4" w:space="0" w:color="auto"/>
            </w:tcBorders>
            <w:vAlign w:val="center"/>
          </w:tcPr>
          <w:p w14:paraId="5569437F" w14:textId="6A707BC8" w:rsidR="00FA2D68" w:rsidRPr="00FA2D68" w:rsidRDefault="00843112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FA2D68" w:rsidRPr="00FA2D68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138" w:type="pct"/>
            <w:tcBorders>
              <w:bottom w:val="single" w:sz="4" w:space="0" w:color="auto"/>
            </w:tcBorders>
            <w:vAlign w:val="center"/>
          </w:tcPr>
          <w:p w14:paraId="424F5393" w14:textId="77777777" w:rsidR="00FA2D68" w:rsidRPr="00FA2D68" w:rsidRDefault="00FA2D68" w:rsidP="00A236A9">
            <w:pPr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2D68">
              <w:rPr>
                <w:rFonts w:ascii="Times New Roman" w:hAnsi="Times New Roman" w:cs="Times New Roman"/>
                <w:sz w:val="23"/>
                <w:szCs w:val="23"/>
              </w:rPr>
              <w:t>Cieto daļiņu (PM) emisijas (g/km)</w:t>
            </w:r>
          </w:p>
        </w:tc>
        <w:tc>
          <w:tcPr>
            <w:tcW w:w="1313" w:type="pct"/>
            <w:tcBorders>
              <w:bottom w:val="single" w:sz="4" w:space="0" w:color="auto"/>
            </w:tcBorders>
            <w:vAlign w:val="center"/>
          </w:tcPr>
          <w:p w14:paraId="78461294" w14:textId="29E5BDA1" w:rsidR="00FA2D68" w:rsidRPr="00FA2D68" w:rsidRDefault="00FA2D68" w:rsidP="00A236A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71DE077" w14:textId="77777777" w:rsidR="00FA2D68" w:rsidRPr="00FA2D68" w:rsidRDefault="00FA2D68" w:rsidP="00FA2D6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i/>
          <w:sz w:val="23"/>
          <w:szCs w:val="23"/>
        </w:rPr>
      </w:pPr>
    </w:p>
    <w:p w14:paraId="603910CB" w14:textId="77777777" w:rsidR="00FA2D68" w:rsidRPr="00FA2D68" w:rsidRDefault="00FA2D68" w:rsidP="00FA2D6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i/>
          <w:sz w:val="23"/>
          <w:szCs w:val="23"/>
        </w:rPr>
      </w:pPr>
      <w:r w:rsidRPr="00FA2D68">
        <w:rPr>
          <w:rFonts w:ascii="Times New Roman" w:hAnsi="Times New Roman" w:cs="Times New Roman"/>
          <w:i/>
          <w:sz w:val="23"/>
          <w:szCs w:val="23"/>
        </w:rPr>
        <w:t>* Pie katras vērtības jānorāda ražotāja dati par kombinētiem cikliem (pēc WLTP).</w:t>
      </w:r>
    </w:p>
    <w:p w14:paraId="0846143D" w14:textId="77777777" w:rsidR="00FA2D68" w:rsidRPr="00FA2D68" w:rsidRDefault="00FA2D68" w:rsidP="00FA2D6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i/>
          <w:sz w:val="23"/>
          <w:szCs w:val="2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5209B7" w14:paraId="20B37565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BEA8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  <w:r w:rsidRPr="005209B7"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C3C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</w:p>
        </w:tc>
      </w:tr>
      <w:tr w:rsidR="005209B7" w14:paraId="7084C5D6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73D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  <w:r w:rsidRPr="005209B7"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26F2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</w:p>
        </w:tc>
      </w:tr>
      <w:tr w:rsidR="005209B7" w14:paraId="383117C5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9E3A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  <w:r w:rsidRPr="005209B7"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D7BD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</w:p>
        </w:tc>
      </w:tr>
      <w:tr w:rsidR="005209B7" w14:paraId="2C0E883D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BD8E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  <w:r w:rsidRPr="005209B7"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CB06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</w:p>
        </w:tc>
      </w:tr>
      <w:tr w:rsidR="005209B7" w14:paraId="087B27A4" w14:textId="77777777" w:rsidTr="007F377D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4495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  <w:r w:rsidRPr="005209B7"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D959" w14:textId="77777777" w:rsidR="005209B7" w:rsidRPr="005209B7" w:rsidRDefault="005209B7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sz w:val="23"/>
                <w:szCs w:val="23"/>
                <w:lang w:eastAsia="lv-LV"/>
              </w:rPr>
            </w:pPr>
          </w:p>
        </w:tc>
      </w:tr>
    </w:tbl>
    <w:p w14:paraId="55EA311F" w14:textId="77777777" w:rsidR="00BC1470" w:rsidRPr="00FA2D68" w:rsidRDefault="00BC1470">
      <w:pPr>
        <w:rPr>
          <w:rFonts w:ascii="Times New Roman" w:hAnsi="Times New Roman" w:cs="Times New Roman"/>
          <w:sz w:val="23"/>
          <w:szCs w:val="23"/>
        </w:rPr>
      </w:pPr>
    </w:p>
    <w:sectPr w:rsidR="00BC1470" w:rsidRPr="00FA2D68" w:rsidSect="003858C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471C"/>
    <w:multiLevelType w:val="multilevel"/>
    <w:tmpl w:val="87809A04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63C57C7"/>
    <w:multiLevelType w:val="hybridMultilevel"/>
    <w:tmpl w:val="63D667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196"/>
    <w:multiLevelType w:val="hybridMultilevel"/>
    <w:tmpl w:val="4F54C15A"/>
    <w:lvl w:ilvl="0" w:tplc="313E6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76EEC"/>
    <w:multiLevelType w:val="multilevel"/>
    <w:tmpl w:val="79763B5E"/>
    <w:lvl w:ilvl="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5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1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3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6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66" w:hanging="1800"/>
      </w:pPr>
      <w:rPr>
        <w:rFonts w:hint="default"/>
        <w:b w:val="0"/>
      </w:rPr>
    </w:lvl>
  </w:abstractNum>
  <w:abstractNum w:abstractNumId="4" w15:restartNumberingAfterBreak="0">
    <w:nsid w:val="1E4453C8"/>
    <w:multiLevelType w:val="hybridMultilevel"/>
    <w:tmpl w:val="7ED2B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0799C"/>
    <w:multiLevelType w:val="hybridMultilevel"/>
    <w:tmpl w:val="6402FE5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C60F0"/>
    <w:multiLevelType w:val="multilevel"/>
    <w:tmpl w:val="213A16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pStyle w:val="Virsraksts1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7" w15:restartNumberingAfterBreak="0">
    <w:nsid w:val="2CED3FE0"/>
    <w:multiLevelType w:val="multilevel"/>
    <w:tmpl w:val="4A38C8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1" w:hanging="421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F01E8A"/>
    <w:multiLevelType w:val="hybridMultilevel"/>
    <w:tmpl w:val="7ED2B9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C6CC5"/>
    <w:multiLevelType w:val="multilevel"/>
    <w:tmpl w:val="2DE29D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9448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76280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935468">
    <w:abstractNumId w:val="5"/>
  </w:num>
  <w:num w:numId="4" w16cid:durableId="285549574">
    <w:abstractNumId w:val="7"/>
  </w:num>
  <w:num w:numId="5" w16cid:durableId="953170133">
    <w:abstractNumId w:val="1"/>
  </w:num>
  <w:num w:numId="6" w16cid:durableId="860974041">
    <w:abstractNumId w:val="2"/>
  </w:num>
  <w:num w:numId="7" w16cid:durableId="363025171">
    <w:abstractNumId w:val="8"/>
  </w:num>
  <w:num w:numId="8" w16cid:durableId="1685283585">
    <w:abstractNumId w:val="4"/>
  </w:num>
  <w:num w:numId="9" w16cid:durableId="245455847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9378412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5B"/>
    <w:rsid w:val="00002E49"/>
    <w:rsid w:val="0002359E"/>
    <w:rsid w:val="000255AB"/>
    <w:rsid w:val="000A0157"/>
    <w:rsid w:val="000D5A32"/>
    <w:rsid w:val="000D5ABC"/>
    <w:rsid w:val="000E3B80"/>
    <w:rsid w:val="00104FE1"/>
    <w:rsid w:val="00106C82"/>
    <w:rsid w:val="0017092E"/>
    <w:rsid w:val="0018011C"/>
    <w:rsid w:val="00192178"/>
    <w:rsid w:val="001B1B5A"/>
    <w:rsid w:val="002008F3"/>
    <w:rsid w:val="00223037"/>
    <w:rsid w:val="002266C1"/>
    <w:rsid w:val="00231F8B"/>
    <w:rsid w:val="002441B2"/>
    <w:rsid w:val="00277A2E"/>
    <w:rsid w:val="00310A06"/>
    <w:rsid w:val="00341355"/>
    <w:rsid w:val="003466E8"/>
    <w:rsid w:val="0037184D"/>
    <w:rsid w:val="003858CD"/>
    <w:rsid w:val="003B3992"/>
    <w:rsid w:val="003C0249"/>
    <w:rsid w:val="003D3AD3"/>
    <w:rsid w:val="003F79D4"/>
    <w:rsid w:val="00400B73"/>
    <w:rsid w:val="00405D20"/>
    <w:rsid w:val="004074BF"/>
    <w:rsid w:val="00416EC3"/>
    <w:rsid w:val="00417236"/>
    <w:rsid w:val="00482DA4"/>
    <w:rsid w:val="00495FE3"/>
    <w:rsid w:val="004A2DBA"/>
    <w:rsid w:val="004C4B64"/>
    <w:rsid w:val="004D2D93"/>
    <w:rsid w:val="004F0685"/>
    <w:rsid w:val="005209B7"/>
    <w:rsid w:val="00556B71"/>
    <w:rsid w:val="00562BFC"/>
    <w:rsid w:val="00574726"/>
    <w:rsid w:val="005769C7"/>
    <w:rsid w:val="005825EA"/>
    <w:rsid w:val="005B1236"/>
    <w:rsid w:val="005D4F6E"/>
    <w:rsid w:val="005F12B6"/>
    <w:rsid w:val="00607B76"/>
    <w:rsid w:val="006160D4"/>
    <w:rsid w:val="0061759C"/>
    <w:rsid w:val="0064365D"/>
    <w:rsid w:val="00651C8D"/>
    <w:rsid w:val="006619E1"/>
    <w:rsid w:val="006717D5"/>
    <w:rsid w:val="00674BCC"/>
    <w:rsid w:val="006C18A1"/>
    <w:rsid w:val="006D0278"/>
    <w:rsid w:val="006E7D24"/>
    <w:rsid w:val="007034CA"/>
    <w:rsid w:val="007341A5"/>
    <w:rsid w:val="00761E5B"/>
    <w:rsid w:val="007A02C3"/>
    <w:rsid w:val="007A7078"/>
    <w:rsid w:val="007D23D1"/>
    <w:rsid w:val="00800BA3"/>
    <w:rsid w:val="008067E3"/>
    <w:rsid w:val="00843078"/>
    <w:rsid w:val="00843112"/>
    <w:rsid w:val="008501BC"/>
    <w:rsid w:val="00887D35"/>
    <w:rsid w:val="00890B3C"/>
    <w:rsid w:val="008A1709"/>
    <w:rsid w:val="008C52A1"/>
    <w:rsid w:val="008D7859"/>
    <w:rsid w:val="008E45D7"/>
    <w:rsid w:val="009028A2"/>
    <w:rsid w:val="00902FF4"/>
    <w:rsid w:val="009048B5"/>
    <w:rsid w:val="009152B7"/>
    <w:rsid w:val="00992329"/>
    <w:rsid w:val="009932ED"/>
    <w:rsid w:val="009B1F34"/>
    <w:rsid w:val="009E3D63"/>
    <w:rsid w:val="00A22933"/>
    <w:rsid w:val="00A37BD8"/>
    <w:rsid w:val="00A608EB"/>
    <w:rsid w:val="00A73400"/>
    <w:rsid w:val="00A74724"/>
    <w:rsid w:val="00AC22EB"/>
    <w:rsid w:val="00B01B62"/>
    <w:rsid w:val="00B04923"/>
    <w:rsid w:val="00B144D4"/>
    <w:rsid w:val="00B92C12"/>
    <w:rsid w:val="00BA36A3"/>
    <w:rsid w:val="00BB1339"/>
    <w:rsid w:val="00BB381D"/>
    <w:rsid w:val="00BC1470"/>
    <w:rsid w:val="00BE221D"/>
    <w:rsid w:val="00C1058C"/>
    <w:rsid w:val="00C21C27"/>
    <w:rsid w:val="00C24B2C"/>
    <w:rsid w:val="00C26D16"/>
    <w:rsid w:val="00CD7FB8"/>
    <w:rsid w:val="00CF7922"/>
    <w:rsid w:val="00D0191D"/>
    <w:rsid w:val="00D22682"/>
    <w:rsid w:val="00D702F5"/>
    <w:rsid w:val="00D71653"/>
    <w:rsid w:val="00DB0364"/>
    <w:rsid w:val="00E0449F"/>
    <w:rsid w:val="00E07A65"/>
    <w:rsid w:val="00E136FB"/>
    <w:rsid w:val="00E22113"/>
    <w:rsid w:val="00E35720"/>
    <w:rsid w:val="00E46A4B"/>
    <w:rsid w:val="00E4704E"/>
    <w:rsid w:val="00EC61F8"/>
    <w:rsid w:val="00F00254"/>
    <w:rsid w:val="00F3170C"/>
    <w:rsid w:val="00F33868"/>
    <w:rsid w:val="00F75590"/>
    <w:rsid w:val="00FA2D68"/>
    <w:rsid w:val="00FB5376"/>
    <w:rsid w:val="00FB75CB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FA0E"/>
  <w15:chartTrackingRefBased/>
  <w15:docId w15:val="{D5CC07A2-D6C1-417D-8E99-8C3CF13C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"/>
    <w:basedOn w:val="Parasts"/>
    <w:next w:val="Virsraksts2"/>
    <w:link w:val="Virsraksts1Rakstz"/>
    <w:autoRedefine/>
    <w:qFormat/>
    <w:rsid w:val="00887D35"/>
    <w:pPr>
      <w:numPr>
        <w:ilvl w:val="1"/>
        <w:numId w:val="9"/>
      </w:numPr>
      <w:tabs>
        <w:tab w:val="left" w:pos="426"/>
      </w:tabs>
      <w:spacing w:before="120" w:after="0" w:line="240" w:lineRule="auto"/>
      <w:ind w:hanging="1440"/>
      <w:jc w:val="both"/>
      <w:outlineLvl w:val="0"/>
    </w:pPr>
    <w:rPr>
      <w:rFonts w:ascii="Times New Roman" w:eastAsia="Times New Roman" w:hAnsi="Times New Roman" w:cs="Times New Roman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7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1470"/>
    <w:pPr>
      <w:ind w:left="720"/>
      <w:contextualSpacing/>
    </w:pPr>
  </w:style>
  <w:style w:type="character" w:customStyle="1" w:styleId="KomentratekstsRakstz">
    <w:name w:val="Komentāra teksts Rakstz."/>
    <w:link w:val="Komentrateksts"/>
    <w:uiPriority w:val="99"/>
    <w:rsid w:val="00E136FB"/>
    <w:rPr>
      <w:rFonts w:ascii="Times New Roman" w:eastAsia="Times New Roman" w:hAnsi="Times New Roman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E136FB"/>
    <w:pPr>
      <w:spacing w:after="0" w:line="240" w:lineRule="auto"/>
      <w:jc w:val="both"/>
    </w:pPr>
    <w:rPr>
      <w:rFonts w:ascii="Times New Roman" w:eastAsia="Times New Roman" w:hAnsi="Times New Roman"/>
      <w:lang w:val="en-US"/>
    </w:rPr>
  </w:style>
  <w:style w:type="character" w:customStyle="1" w:styleId="KomentratekstsRakstz1">
    <w:name w:val="Komentāra teksts Rakstz.1"/>
    <w:basedOn w:val="Noklusjumarindkopasfonts"/>
    <w:uiPriority w:val="99"/>
    <w:semiHidden/>
    <w:rsid w:val="00E136FB"/>
    <w:rPr>
      <w:sz w:val="20"/>
      <w:szCs w:val="20"/>
    </w:rPr>
  </w:style>
  <w:style w:type="paragraph" w:customStyle="1" w:styleId="paragraph">
    <w:name w:val="paragraph"/>
    <w:basedOn w:val="Parasts"/>
    <w:rsid w:val="00E1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rsid w:val="00E136FB"/>
  </w:style>
  <w:style w:type="character" w:customStyle="1" w:styleId="eop">
    <w:name w:val="eop"/>
    <w:rsid w:val="00E136FB"/>
  </w:style>
  <w:style w:type="character" w:customStyle="1" w:styleId="Noklusjumarindkopasfonts1">
    <w:name w:val="Noklusējuma rindkopas fonts1"/>
    <w:rsid w:val="00887D35"/>
  </w:style>
  <w:style w:type="character" w:customStyle="1" w:styleId="Izclums1">
    <w:name w:val="Izcēlums1"/>
    <w:basedOn w:val="Noklusjumarindkopasfonts1"/>
    <w:rsid w:val="00887D35"/>
    <w:rPr>
      <w:i/>
      <w:iCs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"/>
    <w:basedOn w:val="Noklusjumarindkopasfonts"/>
    <w:link w:val="Virsraksts1"/>
    <w:rsid w:val="00887D35"/>
    <w:rPr>
      <w:rFonts w:ascii="Times New Roman" w:eastAsia="Times New Roman" w:hAnsi="Times New Roman" w:cs="Times New Roman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7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saite">
    <w:name w:val="Hyperlink"/>
    <w:uiPriority w:val="99"/>
    <w:rsid w:val="00FA2D6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A68F-4486-4118-A113-D6E02B01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116</cp:revision>
  <cp:lastPrinted>2023-02-16T06:33:00Z</cp:lastPrinted>
  <dcterms:created xsi:type="dcterms:W3CDTF">2022-12-02T08:03:00Z</dcterms:created>
  <dcterms:modified xsi:type="dcterms:W3CDTF">2026-08-05T06:12:00Z</dcterms:modified>
</cp:coreProperties>
</file>