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17A66" w14:textId="24259BAE" w:rsidR="002231CB" w:rsidRPr="00A83DDD" w:rsidRDefault="001F63FE" w:rsidP="002231CB">
      <w:pPr>
        <w:pStyle w:val="ListParagraph"/>
        <w:tabs>
          <w:tab w:val="left" w:pos="171"/>
          <w:tab w:val="left" w:pos="426"/>
          <w:tab w:val="left" w:pos="709"/>
          <w:tab w:val="left" w:pos="1985"/>
          <w:tab w:val="left" w:pos="2127"/>
          <w:tab w:val="left" w:pos="4253"/>
          <w:tab w:val="left" w:pos="4536"/>
          <w:tab w:val="left" w:pos="4678"/>
        </w:tabs>
        <w:spacing w:before="120"/>
        <w:ind w:hanging="720"/>
        <w:contextualSpacing w:val="0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Toc319939737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2231CB" w:rsidRPr="00A83DDD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.</w:t>
      </w:r>
      <w:r w:rsidR="007B763B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 xml:space="preserve"> </w:t>
      </w:r>
      <w:r w:rsidR="002231CB" w:rsidRPr="00A83DDD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 xml:space="preserve">pielikums </w:t>
      </w:r>
      <w:bookmarkEnd w:id="0"/>
    </w:p>
    <w:p w14:paraId="78664DD3" w14:textId="77777777" w:rsidR="00AD0CC3" w:rsidRPr="00AD0CC3" w:rsidRDefault="00AD0CC3" w:rsidP="00AD0CC3">
      <w:pPr>
        <w:tabs>
          <w:tab w:val="left" w:pos="171"/>
          <w:tab w:val="left" w:pos="426"/>
          <w:tab w:val="left" w:pos="567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jc w:val="right"/>
        <w:rPr>
          <w:i/>
          <w:color w:val="000000"/>
        </w:rPr>
      </w:pPr>
      <w:r w:rsidRPr="00AD0CC3">
        <w:rPr>
          <w:i/>
          <w:color w:val="000000"/>
        </w:rPr>
        <w:t>Atklāta konkursa, identifikācijas</w:t>
      </w:r>
    </w:p>
    <w:p w14:paraId="07C4A08D" w14:textId="1B52CC84" w:rsidR="00AD0CC3" w:rsidRPr="00AD0CC3" w:rsidRDefault="00AD0CC3" w:rsidP="00AD0CC3">
      <w:pPr>
        <w:tabs>
          <w:tab w:val="left" w:pos="171"/>
          <w:tab w:val="left" w:pos="426"/>
          <w:tab w:val="left" w:pos="567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jc w:val="right"/>
        <w:rPr>
          <w:rFonts w:eastAsia="Calibri"/>
          <w:bCs/>
          <w:color w:val="000000"/>
          <w:u w:color="000000"/>
          <w:bdr w:val="nil"/>
        </w:rPr>
      </w:pPr>
      <w:r w:rsidRPr="00AD0CC3">
        <w:rPr>
          <w:i/>
          <w:color w:val="000000"/>
        </w:rPr>
        <w:t xml:space="preserve"> NR. ĶNP 202</w:t>
      </w:r>
      <w:r w:rsidR="00414051">
        <w:rPr>
          <w:i/>
          <w:color w:val="000000"/>
        </w:rPr>
        <w:t>6/</w:t>
      </w:r>
      <w:r w:rsidR="00D143BA">
        <w:rPr>
          <w:i/>
          <w:color w:val="000000"/>
        </w:rPr>
        <w:t>66</w:t>
      </w:r>
      <w:r w:rsidRPr="00AD0CC3">
        <w:rPr>
          <w:i/>
          <w:color w:val="000000"/>
        </w:rPr>
        <w:t>, nolikumam</w:t>
      </w:r>
    </w:p>
    <w:p w14:paraId="65F6B25F" w14:textId="77777777" w:rsidR="007D1CB6" w:rsidRPr="00A83DDD" w:rsidRDefault="007D1CB6" w:rsidP="007D1CB6">
      <w:pPr>
        <w:ind w:right="-2"/>
        <w:jc w:val="right"/>
      </w:pPr>
    </w:p>
    <w:p w14:paraId="4BEEDF24" w14:textId="77777777" w:rsidR="002231CB" w:rsidRPr="00A83DDD" w:rsidRDefault="002231CB" w:rsidP="002231CB">
      <w:pPr>
        <w:pStyle w:val="Heading2"/>
        <w:spacing w:before="0" w:after="0"/>
        <w:jc w:val="center"/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lv-LV"/>
        </w:rPr>
      </w:pPr>
      <w:bookmarkStart w:id="1" w:name="_Toc319939738"/>
    </w:p>
    <w:bookmarkEnd w:id="1"/>
    <w:p w14:paraId="25F34956" w14:textId="77777777" w:rsidR="002231CB" w:rsidRPr="00A83DDD" w:rsidRDefault="002231CB" w:rsidP="002231CB">
      <w:pPr>
        <w:jc w:val="center"/>
        <w:rPr>
          <w:b/>
        </w:rPr>
      </w:pPr>
      <w:r w:rsidRPr="00A83DDD">
        <w:rPr>
          <w:b/>
        </w:rPr>
        <w:t xml:space="preserve">TEHNISKĀ SPECIFIKĀCIJA/ TEHNISKAIS PIEDĀVĀJUMS </w:t>
      </w:r>
    </w:p>
    <w:p w14:paraId="0151393E" w14:textId="1CA879D3" w:rsidR="002231CB" w:rsidRPr="00A83DDD" w:rsidRDefault="007B763B" w:rsidP="002231CB">
      <w:pPr>
        <w:spacing w:before="120"/>
        <w:jc w:val="center"/>
        <w:rPr>
          <w:b/>
          <w:bCs/>
          <w:iCs/>
          <w:color w:val="000000" w:themeColor="text1"/>
        </w:rPr>
      </w:pPr>
      <w:r>
        <w:rPr>
          <w:b/>
          <w:color w:val="000000" w:themeColor="text1"/>
        </w:rPr>
        <w:t>“</w:t>
      </w:r>
      <w:r w:rsidR="002231CB" w:rsidRPr="00A83DDD">
        <w:rPr>
          <w:b/>
          <w:bCs/>
          <w:iCs/>
          <w:color w:val="000000" w:themeColor="text1"/>
        </w:rPr>
        <w:t>Sanitāro mezglu aprīkojuma noma un maināmo higiēnas preču nodrošinājums Ķekavas pašvaldības objektos</w:t>
      </w:r>
      <w:r w:rsidR="002231CB" w:rsidRPr="00A83DDD">
        <w:rPr>
          <w:rStyle w:val="Strong"/>
          <w:color w:val="000000" w:themeColor="text1"/>
          <w:shd w:val="clear" w:color="auto" w:fill="FFFFFF"/>
        </w:rPr>
        <w:t>”</w:t>
      </w:r>
    </w:p>
    <w:p w14:paraId="240DC090" w14:textId="77777777" w:rsidR="002231CB" w:rsidRPr="00A83DDD" w:rsidRDefault="002231CB" w:rsidP="002231CB">
      <w:pPr>
        <w:jc w:val="center"/>
        <w:rPr>
          <w:b/>
        </w:rPr>
      </w:pPr>
    </w:p>
    <w:p w14:paraId="3EA12144" w14:textId="77777777" w:rsidR="002231CB" w:rsidRPr="00A83DDD" w:rsidRDefault="002231CB" w:rsidP="002231CB">
      <w:pPr>
        <w:jc w:val="center"/>
        <w:rPr>
          <w:b/>
        </w:rPr>
      </w:pPr>
    </w:p>
    <w:p w14:paraId="46860196" w14:textId="77777777" w:rsidR="002231CB" w:rsidRPr="00A83DDD" w:rsidRDefault="002231CB" w:rsidP="002231C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DDD">
        <w:rPr>
          <w:rFonts w:ascii="Times New Roman" w:hAnsi="Times New Roman" w:cs="Times New Roman"/>
          <w:sz w:val="24"/>
          <w:szCs w:val="24"/>
        </w:rPr>
        <w:t>Pretendents kolonā</w:t>
      </w:r>
      <w:r w:rsidRPr="00A83D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83DDD">
        <w:rPr>
          <w:rFonts w:ascii="Times New Roman" w:hAnsi="Times New Roman" w:cs="Times New Roman"/>
          <w:bCs/>
          <w:i/>
          <w:sz w:val="24"/>
          <w:szCs w:val="24"/>
        </w:rPr>
        <w:t>“Pretendenta piedāvājums”</w:t>
      </w:r>
      <w:r w:rsidRPr="00A83D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83DDD">
        <w:rPr>
          <w:rFonts w:ascii="Times New Roman" w:hAnsi="Times New Roman" w:cs="Times New Roman"/>
          <w:sz w:val="24"/>
          <w:szCs w:val="24"/>
        </w:rPr>
        <w:t xml:space="preserve">norāda </w:t>
      </w:r>
      <w:r w:rsidRPr="00A83DDD">
        <w:rPr>
          <w:rFonts w:ascii="Times New Roman" w:hAnsi="Times New Roman" w:cs="Times New Roman"/>
          <w:iCs/>
          <w:sz w:val="24"/>
          <w:szCs w:val="24"/>
        </w:rPr>
        <w:t>piedāvātās preces tehniskos parametrus un sniedz detalizētu tehnisko aprakstu atbilstoši izvirzītajām prasībām. Aprakstā j</w:t>
      </w:r>
      <w:r w:rsidRPr="00A83DDD">
        <w:rPr>
          <w:rFonts w:ascii="Times New Roman" w:hAnsi="Times New Roman" w:cs="Times New Roman"/>
          <w:sz w:val="24"/>
          <w:szCs w:val="24"/>
        </w:rPr>
        <w:t>āietver visas pasūtītāja norādītās prasības, tajā skaitā Preces tehniskie parametri.</w:t>
      </w:r>
    </w:p>
    <w:p w14:paraId="1DF7AB6A" w14:textId="77777777" w:rsidR="002231CB" w:rsidRPr="00A83DDD" w:rsidRDefault="002231CB" w:rsidP="002231C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DDD">
        <w:rPr>
          <w:rFonts w:ascii="Times New Roman" w:hAnsi="Times New Roman" w:cs="Times New Roman"/>
          <w:sz w:val="24"/>
          <w:szCs w:val="24"/>
        </w:rPr>
        <w:t xml:space="preserve">Pretendentam savā tehniskajā piedāvājumā ir </w:t>
      </w:r>
      <w:r w:rsidRPr="00A83DDD">
        <w:rPr>
          <w:rFonts w:ascii="Times New Roman" w:hAnsi="Times New Roman" w:cs="Times New Roman"/>
          <w:b/>
          <w:sz w:val="24"/>
          <w:szCs w:val="24"/>
          <w:u w:val="single"/>
        </w:rPr>
        <w:t>precīzi</w:t>
      </w:r>
      <w:r w:rsidRPr="00A83DDD">
        <w:rPr>
          <w:rFonts w:ascii="Times New Roman" w:hAnsi="Times New Roman" w:cs="Times New Roman"/>
          <w:sz w:val="24"/>
          <w:szCs w:val="24"/>
        </w:rPr>
        <w:t xml:space="preserve"> jānorāda informācija par piedāvāto preci un tās tehnisko aprakstu. Pretendenta piedāvājumā nedrīkst būt vairāki tehnisko piedāvājumu varianti.</w:t>
      </w:r>
    </w:p>
    <w:p w14:paraId="676D4E6E" w14:textId="77777777" w:rsidR="002231CB" w:rsidRPr="00A83DDD" w:rsidRDefault="002231CB" w:rsidP="002231CB">
      <w:pPr>
        <w:pStyle w:val="ListParagraph"/>
        <w:tabs>
          <w:tab w:val="left" w:pos="595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C77ED8" w14:textId="639F0AC7" w:rsidR="002231CB" w:rsidRPr="00A83DDD" w:rsidRDefault="002231CB" w:rsidP="002231CB">
      <w:pPr>
        <w:pStyle w:val="ListParagraph"/>
        <w:tabs>
          <w:tab w:val="left" w:pos="595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DDD">
        <w:rPr>
          <w:rFonts w:ascii="Times New Roman" w:hAnsi="Times New Roman" w:cs="Times New Roman"/>
          <w:b/>
          <w:sz w:val="24"/>
          <w:szCs w:val="24"/>
        </w:rPr>
        <w:t>Vispārīgās prasības</w:t>
      </w:r>
    </w:p>
    <w:p w14:paraId="0C5A17C9" w14:textId="77777777" w:rsidR="002231CB" w:rsidRPr="00A83DDD" w:rsidRDefault="002231CB" w:rsidP="002231CB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05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4820"/>
        <w:gridCol w:w="5528"/>
      </w:tblGrid>
      <w:tr w:rsidR="002231CB" w:rsidRPr="00A83DDD" w14:paraId="58D6314A" w14:textId="77777777" w:rsidTr="002231CB">
        <w:trPr>
          <w:trHeight w:val="69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F4279" w14:textId="77777777" w:rsidR="002231CB" w:rsidRPr="00A83DDD" w:rsidRDefault="002231CB" w:rsidP="003409B6">
            <w:pPr>
              <w:jc w:val="center"/>
              <w:rPr>
                <w:b/>
              </w:rPr>
            </w:pPr>
            <w:r w:rsidRPr="00A83DDD">
              <w:rPr>
                <w:b/>
              </w:rPr>
              <w:t>Nr.</w:t>
            </w:r>
          </w:p>
          <w:p w14:paraId="36B60E99" w14:textId="77777777" w:rsidR="002231CB" w:rsidRPr="00A83DDD" w:rsidRDefault="002231CB" w:rsidP="003409B6">
            <w:pPr>
              <w:jc w:val="center"/>
              <w:rPr>
                <w:b/>
              </w:rPr>
            </w:pPr>
            <w:r w:rsidRPr="00A83DDD">
              <w:rPr>
                <w:b/>
              </w:rPr>
              <w:t>p.k.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ADA21" w14:textId="77777777" w:rsidR="002231CB" w:rsidRPr="00A83DDD" w:rsidRDefault="002231CB" w:rsidP="003409B6">
            <w:pPr>
              <w:jc w:val="center"/>
              <w:rPr>
                <w:b/>
                <w:bCs/>
                <w:i/>
              </w:rPr>
            </w:pPr>
            <w:r w:rsidRPr="00A83DDD">
              <w:rPr>
                <w:b/>
              </w:rPr>
              <w:t xml:space="preserve">Prasības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ECF99" w14:textId="77777777" w:rsidR="002231CB" w:rsidRPr="00A83DDD" w:rsidRDefault="002231CB" w:rsidP="003409B6">
            <w:pPr>
              <w:jc w:val="center"/>
              <w:rPr>
                <w:b/>
                <w:bCs/>
              </w:rPr>
            </w:pPr>
            <w:r w:rsidRPr="00A83DDD">
              <w:rPr>
                <w:b/>
                <w:bCs/>
              </w:rPr>
              <w:t xml:space="preserve">Pretendenta piedāvājums  </w:t>
            </w:r>
          </w:p>
          <w:p w14:paraId="571EEF7B" w14:textId="77777777" w:rsidR="002231CB" w:rsidRPr="00A83DDD" w:rsidRDefault="002231CB" w:rsidP="003409B6">
            <w:pPr>
              <w:jc w:val="center"/>
            </w:pPr>
            <w:r w:rsidRPr="00A83DDD">
              <w:rPr>
                <w:i/>
                <w:iCs/>
              </w:rPr>
              <w:t>atbilstoši izvirzītajām prasībām</w:t>
            </w:r>
          </w:p>
        </w:tc>
      </w:tr>
      <w:tr w:rsidR="002231CB" w:rsidRPr="00A83DDD" w14:paraId="53D1EDB0" w14:textId="77777777" w:rsidTr="002231CB">
        <w:trPr>
          <w:trHeight w:val="6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DBFBF" w14:textId="77777777" w:rsidR="002231CB" w:rsidRPr="00A83DDD" w:rsidRDefault="002231CB" w:rsidP="003409B6">
            <w:pPr>
              <w:ind w:right="-15"/>
            </w:pPr>
            <w:r w:rsidRPr="00A83DDD">
              <w:t>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1D062" w14:textId="77777777" w:rsidR="002231CB" w:rsidRPr="00A83DDD" w:rsidRDefault="002231CB" w:rsidP="003409B6">
            <w:pPr>
              <w:jc w:val="both"/>
            </w:pPr>
            <w:r w:rsidRPr="00A83DDD">
              <w:t>Pakalpojums ietver sanitāro mezglu aprīkojuma uzstādīšanu, nomaiņu, labošanu un regulāru piegādi uzpildes materiāliem saskaņā ar grafiku, pilnu servisu, lai nodrošinātu aprīkojumu tehniskā darba kārtībā.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432E" w14:textId="77777777" w:rsidR="002231CB" w:rsidRPr="00A83DDD" w:rsidRDefault="002231CB" w:rsidP="003409B6">
            <w:pPr>
              <w:jc w:val="center"/>
            </w:pPr>
          </w:p>
        </w:tc>
      </w:tr>
    </w:tbl>
    <w:p w14:paraId="379858B2" w14:textId="77777777" w:rsidR="002231CB" w:rsidRDefault="002231CB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4213203" w14:textId="77777777" w:rsidR="00E636FE" w:rsidRDefault="00E636FE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8E51C00" w14:textId="77777777" w:rsidR="00E636FE" w:rsidRDefault="00E636FE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C607D7F" w14:textId="77777777" w:rsidR="00E636FE" w:rsidRDefault="00E636FE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3DFBC8C" w14:textId="77777777" w:rsidR="00E636FE" w:rsidRDefault="00E636FE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019C402" w14:textId="77777777" w:rsidR="00E636FE" w:rsidRDefault="00E636FE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F24D1A9" w14:textId="77777777" w:rsidR="00E636FE" w:rsidRPr="00A83DDD" w:rsidRDefault="00E636FE" w:rsidP="002231CB">
      <w:pPr>
        <w:pStyle w:val="ListParagraph"/>
        <w:tabs>
          <w:tab w:val="left" w:pos="59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665" w:type="dxa"/>
        <w:tblLook w:val="04A0" w:firstRow="1" w:lastRow="0" w:firstColumn="1" w:lastColumn="0" w:noHBand="0" w:noVBand="1"/>
      </w:tblPr>
      <w:tblGrid>
        <w:gridCol w:w="603"/>
        <w:gridCol w:w="1912"/>
        <w:gridCol w:w="6570"/>
        <w:gridCol w:w="1980"/>
        <w:gridCol w:w="3600"/>
      </w:tblGrid>
      <w:tr w:rsidR="00E636FE" w:rsidRPr="001A5C52" w14:paraId="652DAB81" w14:textId="77777777" w:rsidTr="00E636FE">
        <w:trPr>
          <w:trHeight w:val="13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16B6" w14:textId="77777777" w:rsidR="00E636FE" w:rsidRPr="001A5C52" w:rsidRDefault="00E636FE">
            <w:pPr>
              <w:jc w:val="center"/>
              <w:rPr>
                <w:b/>
                <w:bCs/>
                <w:color w:val="000000"/>
                <w:lang w:eastAsia="en-US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Nr.</w:t>
            </w:r>
            <w:r w:rsidRPr="001A5C52">
              <w:rPr>
                <w:b/>
                <w:bCs/>
                <w:color w:val="000000"/>
              </w:rPr>
              <w:br/>
              <w:t>p.k.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0C45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Preces nosaukums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EB032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Tehniskās prasības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550B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 xml:space="preserve">Preces attēls                                       </w:t>
            </w:r>
            <w:r w:rsidRPr="001A5C52">
              <w:rPr>
                <w:color w:val="000000"/>
              </w:rPr>
              <w:t>attēlam ir informatīva nozīme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499B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Pretandenta apliecinājumsatbilstoši izvirzītajām prasībām</w:t>
            </w:r>
          </w:p>
        </w:tc>
      </w:tr>
      <w:tr w:rsidR="00E636FE" w:rsidRPr="001A5C52" w14:paraId="2B962CB1" w14:textId="77777777" w:rsidTr="00E636FE">
        <w:trPr>
          <w:trHeight w:val="42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958CB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30EB" w14:textId="6179381A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 xml:space="preserve">Automātiskais papīra ruļļa </w:t>
            </w:r>
            <w:r w:rsidR="00414051" w:rsidRPr="001A5C52">
              <w:rPr>
                <w:b/>
                <w:bCs/>
                <w:color w:val="000000"/>
              </w:rPr>
              <w:t>turētājs</w:t>
            </w:r>
            <w:r w:rsidRPr="001A5C52">
              <w:rPr>
                <w:b/>
                <w:bCs/>
                <w:color w:val="000000"/>
              </w:rPr>
              <w:t>. (</w:t>
            </w:r>
            <w:r w:rsidR="00414051" w:rsidRPr="001A5C52">
              <w:rPr>
                <w:b/>
                <w:bCs/>
                <w:color w:val="000000"/>
              </w:rPr>
              <w:t>77</w:t>
            </w:r>
            <w:r w:rsidRPr="001A5C52">
              <w:rPr>
                <w:b/>
                <w:bCs/>
                <w:color w:val="000000"/>
              </w:rPr>
              <w:t>. gab)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1AB06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380x310x230 mm ± 5 mm (h x p x g)</w:t>
            </w:r>
            <w:r w:rsidRPr="001A5C52">
              <w:rPr>
                <w:color w:val="000000"/>
              </w:rPr>
              <w:br/>
              <w:t>Izgatavots no trieciena izturīgas plastmasas vai cita triecienizturīga materiāla. Antibakteriālas virsmas pārklājums. Iespējams saņemt papīru nepieskaroties turētājam. Vismaz 5 dažādos krāsu toņos. Stiprināms pie sienas. Darbojas ar baterijām.</w:t>
            </w:r>
            <w:r w:rsidRPr="001A5C52">
              <w:rPr>
                <w:color w:val="000000"/>
              </w:rPr>
              <w:br/>
              <w:t>Regulējami papīra ekonomijas režīmi, loksnes garums, padeves ātrums.</w:t>
            </w:r>
            <w:r w:rsidRPr="001A5C52">
              <w:rPr>
                <w:color w:val="000000"/>
              </w:rPr>
              <w:br/>
              <w:t xml:space="preserve">Papīrs: </w:t>
            </w:r>
            <w:r w:rsidRPr="001A5C52">
              <w:rPr>
                <w:color w:val="000000"/>
              </w:rPr>
              <w:br/>
              <w:t>Papīra rullis baltā krāsā, 3 kārtas, vismaz 100 metri, ECO sertifikāts.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materiāliem, regulāru bezmaksas bateriju nomaiņu.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ABE34" w14:textId="1DC22758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8480" behindDoc="0" locked="0" layoutInCell="1" allowOverlap="1" wp14:anchorId="030FB22E" wp14:editId="2A2F879A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-2456180</wp:posOffset>
                  </wp:positionV>
                  <wp:extent cx="981075" cy="1657350"/>
                  <wp:effectExtent l="0" t="0" r="9525" b="0"/>
                  <wp:wrapNone/>
                  <wp:docPr id="11" name="Picture 13" descr="A green rectangular object with a silver fram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AE0ACFD-1181-4303-982B-71510258EB7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3" descr="A green rectangular object with a silver fram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AE0ACFD-1181-4303-982B-71510258EB7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F8D23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0AA91320" w14:textId="77777777" w:rsidTr="00ED4EE5">
        <w:trPr>
          <w:trHeight w:val="35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D45E3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E929" w14:textId="3D5AD2A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Papīra salvešu turētājs (1</w:t>
            </w:r>
            <w:r w:rsidR="00414051" w:rsidRPr="001A5C52">
              <w:rPr>
                <w:b/>
                <w:bCs/>
                <w:color w:val="000000"/>
              </w:rPr>
              <w:t>1</w:t>
            </w:r>
            <w:r w:rsidRPr="001A5C52">
              <w:rPr>
                <w:b/>
                <w:bCs/>
                <w:color w:val="000000"/>
              </w:rPr>
              <w:t xml:space="preserve"> gab)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39F9D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364x275x110 mm ± 5 mm (h x p x g)</w:t>
            </w:r>
            <w:r w:rsidRPr="001A5C52">
              <w:rPr>
                <w:color w:val="000000"/>
              </w:rPr>
              <w:br/>
              <w:t>Izgatavots no trieciena izturīgas plastmasas, vai cita triecienizturīga materiāla.  Vismaz 5 krāsu toņos.</w:t>
            </w:r>
            <w:r w:rsidRPr="001A5C52">
              <w:rPr>
                <w:color w:val="000000"/>
              </w:rPr>
              <w:br/>
              <w:t>Antibakteriālas virsmas pārklājums. Stiprināms pie sienas. Uzpildāms ar 2 iepakojumiem papīra salvešu.</w:t>
            </w:r>
            <w:r w:rsidRPr="001A5C52">
              <w:rPr>
                <w:color w:val="000000"/>
              </w:rPr>
              <w:br/>
              <w:t>Salvetes: Z-tipa salvetes vismaz 120gab iepakojumā, vai  M-tipa locījums -  90gab iepakojumā. Nodrošināt EcoLabel sertifikātu</w:t>
            </w:r>
            <w:r w:rsidRPr="001A5C52">
              <w:rPr>
                <w:color w:val="000000"/>
              </w:rPr>
              <w:br/>
              <w:t>Krāsa: balta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F1C15" w14:textId="7E220FF4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7456" behindDoc="0" locked="0" layoutInCell="1" allowOverlap="1" wp14:anchorId="0C332F88" wp14:editId="479820FA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-1786255</wp:posOffset>
                  </wp:positionV>
                  <wp:extent cx="695325" cy="1076325"/>
                  <wp:effectExtent l="0" t="0" r="9525" b="9525"/>
                  <wp:wrapNone/>
                  <wp:docPr id="10" name="Picture 12" descr="A yellow rectangular object with a white backgroun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D9F80F-6744-4BAC-8476-36095704574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2" descr="A yellow rectangular object with a white backgroun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0D9F80F-6744-4BAC-8476-36095704574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5277E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3BCE3C3B" w14:textId="77777777" w:rsidTr="00ED4EE5">
        <w:trPr>
          <w:trHeight w:val="42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F59F7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1A11" w14:textId="2D62673C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 xml:space="preserve">Putu ziepju turētājs ( </w:t>
            </w:r>
            <w:r w:rsidR="00414051" w:rsidRPr="001A5C52">
              <w:rPr>
                <w:b/>
                <w:bCs/>
                <w:color w:val="000000"/>
              </w:rPr>
              <w:t>85</w:t>
            </w:r>
            <w:r w:rsidRPr="001A5C52">
              <w:rPr>
                <w:b/>
                <w:bCs/>
                <w:color w:val="000000"/>
              </w:rPr>
              <w:t xml:space="preserve"> gab)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3E701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265x105x120 mm ± 5 mm (h x p x g)</w:t>
            </w:r>
            <w:r w:rsidRPr="001A5C52">
              <w:rPr>
                <w:color w:val="000000"/>
              </w:rPr>
              <w:br/>
              <w:t xml:space="preserve">Izgatavots no trieciena izturīgas plastmasas vai cita triecienizturīga materiāla. Antibakteriālas virsmas pārklājums. Vismaz 5 dažādos krāsu toņos. Stiprināms pie sienas. </w:t>
            </w:r>
            <w:r w:rsidRPr="001A5C52">
              <w:rPr>
                <w:color w:val="000000"/>
              </w:rPr>
              <w:br/>
              <w:t>Ziepes:</w:t>
            </w:r>
            <w:r w:rsidRPr="001A5C52">
              <w:rPr>
                <w:color w:val="000000"/>
              </w:rPr>
              <w:br/>
              <w:t xml:space="preserve">  Putu ziepes, draudzīgas rokām </w:t>
            </w:r>
            <w:r w:rsidRPr="001A5C52">
              <w:rPr>
                <w:color w:val="000000"/>
              </w:rPr>
              <w:br/>
              <w:t xml:space="preserve">  (mitrinošas, pH 5.5-6.5).               </w:t>
            </w:r>
            <w:r w:rsidRPr="001A5C52">
              <w:rPr>
                <w:color w:val="000000"/>
              </w:rPr>
              <w:br/>
              <w:t xml:space="preserve">  Tilpums ne mazāk kā 500 ml., ne mazāk kā 1250 dozas.</w:t>
            </w:r>
            <w:r w:rsidRPr="001A5C52">
              <w:rPr>
                <w:color w:val="000000"/>
              </w:rPr>
              <w:br/>
              <w:t xml:space="preserve">  Jānodrošina datu drošības lapas produktam.</w:t>
            </w:r>
            <w:r w:rsidRPr="001A5C52">
              <w:rPr>
                <w:color w:val="000000"/>
              </w:rPr>
              <w:br/>
              <w:t xml:space="preserve">Serviss: 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materiāliem, regulāru bezmaksas bateriju nomaiņu.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1C943" w14:textId="750D69AB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6432" behindDoc="0" locked="0" layoutInCell="1" allowOverlap="1" wp14:anchorId="22B33D51" wp14:editId="2EB1134A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-2249170</wp:posOffset>
                  </wp:positionV>
                  <wp:extent cx="533400" cy="1638300"/>
                  <wp:effectExtent l="0" t="0" r="0" b="0"/>
                  <wp:wrapNone/>
                  <wp:docPr id="9" name="Picture 11" descr="A green rectangle object with a black logo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79C4EE-801D-4125-8434-DBABAF7F877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1" descr="A green rectangle object with a black logo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C79C4EE-801D-4125-8434-DBABAF7F877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2D625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549D8E1E" w14:textId="77777777" w:rsidTr="00ED4EE5">
        <w:trPr>
          <w:trHeight w:val="40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987C3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25FF" w14:textId="47F31DBA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Roku dezinfekcijas putu turētājs manuālās (</w:t>
            </w:r>
            <w:r w:rsidR="000F129F" w:rsidRPr="001A5C52">
              <w:rPr>
                <w:b/>
                <w:bCs/>
                <w:color w:val="000000"/>
              </w:rPr>
              <w:t>1</w:t>
            </w:r>
            <w:r w:rsidRPr="001A5C52">
              <w:rPr>
                <w:b/>
                <w:bCs/>
                <w:color w:val="000000"/>
              </w:rPr>
              <w:t xml:space="preserve"> gab)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07FAD" w14:textId="74D78791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</w:t>
            </w:r>
            <w:r w:rsidRPr="001A5C52">
              <w:rPr>
                <w:color w:val="000000"/>
              </w:rPr>
              <w:br/>
              <w:t xml:space="preserve">Izgatavots no trieciena  izturīgas  plastmasas, vai cita triecienizturīga materiāla.  Vismaz  5 krāsu toņos. </w:t>
            </w:r>
            <w:r w:rsidRPr="001A5C52">
              <w:rPr>
                <w:color w:val="000000"/>
              </w:rPr>
              <w:br/>
              <w:t>Antibakteriālas virsmas pārklājums. Stiprināms pie sienas.</w:t>
            </w:r>
            <w:r w:rsidRPr="001A5C52">
              <w:rPr>
                <w:color w:val="000000"/>
              </w:rPr>
              <w:br/>
              <w:t>Dezinfekcija:</w:t>
            </w:r>
            <w:r w:rsidRPr="001A5C52">
              <w:rPr>
                <w:color w:val="000000"/>
              </w:rPr>
              <w:br/>
              <w:t xml:space="preserve">  Dezinfekcijas putas draudzīgas rokām  </w:t>
            </w:r>
            <w:r w:rsidRPr="001A5C52">
              <w:rPr>
                <w:color w:val="000000"/>
              </w:rPr>
              <w:br/>
              <w:t xml:space="preserve">  Tilpums ne mazāk kā 500 ml., ne mazāk kā 1250 dozas. Nesausina roku ādu.</w:t>
            </w:r>
            <w:r w:rsidRPr="001A5C52">
              <w:rPr>
                <w:color w:val="000000"/>
              </w:rPr>
              <w:br/>
              <w:t xml:space="preserve">  Jānodrošina datu drošības lapas produktam.</w:t>
            </w:r>
            <w:r w:rsidRPr="001A5C52">
              <w:rPr>
                <w:color w:val="000000"/>
              </w:rPr>
              <w:br/>
              <w:t xml:space="preserve">Serviss: </w:t>
            </w:r>
            <w:r w:rsidRPr="001A5C52">
              <w:rPr>
                <w:color w:val="000000"/>
              </w:rPr>
              <w:br/>
            </w:r>
            <w:r w:rsidR="00D143BA" w:rsidRPr="001A5C52">
              <w:rPr>
                <w:color w:val="000000"/>
              </w:rPr>
              <w:t xml:space="preserve">Nodrošināt produktu montāžu, regulāru turētāja apkopi, regulāru piegādi </w:t>
            </w:r>
            <w:proofErr w:type="spellStart"/>
            <w:r w:rsidR="00D143BA" w:rsidRPr="001A5C52">
              <w:rPr>
                <w:color w:val="000000"/>
              </w:rPr>
              <w:t>uzpildes</w:t>
            </w:r>
            <w:proofErr w:type="spellEnd"/>
            <w:r w:rsidR="00D143BA" w:rsidRPr="001A5C52">
              <w:rPr>
                <w:color w:val="000000"/>
              </w:rPr>
              <w:t xml:space="preserve"> materiāliem, regulāru bezmaksas bateriju nomaiņu.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EFA18" w14:textId="7D60E6A2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4384" behindDoc="0" locked="0" layoutInCell="1" allowOverlap="1" wp14:anchorId="51440CC7" wp14:editId="2A2C85FD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-2164080</wp:posOffset>
                  </wp:positionV>
                  <wp:extent cx="571500" cy="1400175"/>
                  <wp:effectExtent l="0" t="0" r="0" b="9525"/>
                  <wp:wrapNone/>
                  <wp:docPr id="7" name="Picture 10" descr="A green rectangle object with a black logo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E4FF44D-B64F-4516-9428-EBC6ED3E752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0" descr="A green rectangle object with a black logo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CE4FF44D-B64F-4516-9428-EBC6ED3E752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D5A49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4240D1D6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1E872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2532" w14:textId="596494C5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Roku dezinfekcijas putu turētājs</w:t>
            </w:r>
            <w:r w:rsidR="000B37C5" w:rsidRPr="001A5C52">
              <w:rPr>
                <w:b/>
                <w:bCs/>
                <w:color w:val="000000"/>
              </w:rPr>
              <w:t xml:space="preserve"> </w:t>
            </w:r>
            <w:r w:rsidRPr="001A5C52">
              <w:rPr>
                <w:b/>
                <w:bCs/>
                <w:color w:val="000000"/>
              </w:rPr>
              <w:t>ar sensoru (</w:t>
            </w:r>
            <w:r w:rsidR="000F129F" w:rsidRPr="001A5C52">
              <w:rPr>
                <w:b/>
                <w:bCs/>
                <w:color w:val="000000"/>
              </w:rPr>
              <w:t>2</w:t>
            </w:r>
            <w:r w:rsidRPr="001A5C52">
              <w:rPr>
                <w:b/>
                <w:bCs/>
                <w:color w:val="000000"/>
              </w:rPr>
              <w:t>2 gab</w:t>
            </w:r>
            <w:r w:rsidR="000B37C5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2C973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 izmērs: 280x95x120 mm ± 5 mm (h x p x g)                                                                                                        Izgatavots no trieciena izturīgas plastmasas vai cita triecienizturīga materiāla. Antibakteriālas virsmas pārklājums. Iespējams saņemt dezinfekcijas dozu nepieskaroties turētājam. Vismaz 5 dažādos krāsu toņos. Stiprināms pie sienas. Darbojas ar baterijām.</w:t>
            </w:r>
            <w:r w:rsidRPr="001A5C52">
              <w:rPr>
                <w:color w:val="000000"/>
              </w:rPr>
              <w:br/>
              <w:t>Dezinfekcija:</w:t>
            </w:r>
            <w:r w:rsidRPr="001A5C52">
              <w:rPr>
                <w:color w:val="000000"/>
              </w:rPr>
              <w:br/>
              <w:t xml:space="preserve">  Dezinfekcijas putas draudzīgas rokām  </w:t>
            </w:r>
            <w:r w:rsidRPr="001A5C52">
              <w:rPr>
                <w:color w:val="000000"/>
              </w:rPr>
              <w:br/>
              <w:t xml:space="preserve">  Tilpums ne mazāk kā 500 ml., ne mazāk kā 1250 dozas. Nesausina roku ādu.</w:t>
            </w:r>
            <w:r w:rsidRPr="001A5C52">
              <w:rPr>
                <w:color w:val="000000"/>
              </w:rPr>
              <w:br/>
              <w:t xml:space="preserve">  Jānodrošina datu drošības lapas produktam.</w:t>
            </w:r>
            <w:r w:rsidRPr="001A5C52">
              <w:rPr>
                <w:color w:val="000000"/>
              </w:rPr>
              <w:br/>
              <w:t xml:space="preserve">Serviss: 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materiāliem, regulāru bezmaksas bateriju nomaiņu.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3C43" w14:textId="18EB4C82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5408" behindDoc="0" locked="0" layoutInCell="1" allowOverlap="1" wp14:anchorId="3AAB205F" wp14:editId="19BE318D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-2296795</wp:posOffset>
                  </wp:positionV>
                  <wp:extent cx="752475" cy="1466850"/>
                  <wp:effectExtent l="0" t="0" r="9525" b="0"/>
                  <wp:wrapNone/>
                  <wp:docPr id="8" name="Picture 9" descr="A green rectangle with a black cros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C78DAB-6275-4A9F-A0B4-D19198243FA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9" descr="A green rectangle with a black cros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FFC78DAB-6275-4A9F-A0B4-D19198243FA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F9701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7D6B470E" w14:textId="77777777" w:rsidTr="00ED4EE5">
        <w:trPr>
          <w:trHeight w:val="44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EDBBA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6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585E" w14:textId="10299FCD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Grīdas statīvs roku dezinfekcijas turētājiem           (1</w:t>
            </w:r>
            <w:r w:rsidR="000F129F" w:rsidRPr="001A5C52">
              <w:rPr>
                <w:b/>
                <w:bCs/>
                <w:color w:val="000000"/>
              </w:rPr>
              <w:t>5</w:t>
            </w:r>
            <w:r w:rsidRPr="001A5C52">
              <w:rPr>
                <w:b/>
                <w:bCs/>
                <w:color w:val="000000"/>
              </w:rPr>
              <w:t xml:space="preserve"> gab)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AFA45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Izmērs: augstums 145,0x23,3x30,8 cm. ± 10 mm (augstums x garums x platums).</w:t>
            </w:r>
            <w:r w:rsidRPr="001A5C52">
              <w:rPr>
                <w:color w:val="000000"/>
              </w:rPr>
              <w:br/>
              <w:t>Izgatavots no  trieciena izturīgas plastmasas, pelēkā krāsā.</w:t>
            </w:r>
            <w:r w:rsidRPr="001A5C52">
              <w:rPr>
                <w:color w:val="000000"/>
              </w:rPr>
              <w:br/>
              <w:t xml:space="preserve">Turētājs ir stabils. </w:t>
            </w:r>
            <w:r w:rsidRPr="001A5C52">
              <w:rPr>
                <w:color w:val="000000"/>
              </w:rPr>
              <w:br/>
              <w:t xml:space="preserve">Iespējams pārvietot pēc nepieciešamības. </w:t>
            </w:r>
            <w:r w:rsidRPr="001A5C52">
              <w:rPr>
                <w:color w:val="000000"/>
              </w:rPr>
              <w:br/>
              <w:t>Ar iestrādātu savācēj trauciņu.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700719" w14:textId="23853B25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70528" behindDoc="0" locked="0" layoutInCell="1" allowOverlap="1" wp14:anchorId="5205B839" wp14:editId="11E1EE72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114300</wp:posOffset>
                  </wp:positionV>
                  <wp:extent cx="752475" cy="2686050"/>
                  <wp:effectExtent l="0" t="0" r="9525" b="0"/>
                  <wp:wrapNone/>
                  <wp:docPr id="14" name="Picture 8" descr="A white rectangular object with a black scree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C9F3E4A-99D3-4181-88C4-5A8FF219712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8" descr="A white rectangular object with a black scree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C9F3E4A-99D3-4181-88C4-5A8FF219712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720" r="325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268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D48B6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7C55CC0D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1D53B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7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F6B3" w14:textId="171E75A9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Gaisa atsvaidzinātāja turētājs ar pilnu servisu un uzpildes materiāliem     (</w:t>
            </w:r>
            <w:r w:rsidR="000F129F" w:rsidRPr="001A5C52">
              <w:rPr>
                <w:b/>
                <w:bCs/>
                <w:color w:val="000000"/>
              </w:rPr>
              <w:t>105</w:t>
            </w:r>
            <w:r w:rsidRPr="001A5C52">
              <w:rPr>
                <w:b/>
                <w:bCs/>
                <w:color w:val="000000"/>
              </w:rPr>
              <w:t xml:space="preserve"> gab</w:t>
            </w:r>
            <w:r w:rsidR="000F129F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E08B2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155x95x85 mm ± 5 mm (h x g x p)</w:t>
            </w:r>
            <w:r w:rsidRPr="001A5C52">
              <w:rPr>
                <w:color w:val="000000"/>
              </w:rPr>
              <w:br/>
              <w:t>Izgatavots no  trieciena izturīgas plastmasas vai cita triecienizturīga materiāla. Antibakteriāls pārklājums.</w:t>
            </w:r>
            <w:r w:rsidRPr="001A5C52">
              <w:rPr>
                <w:color w:val="000000"/>
              </w:rPr>
              <w:br/>
              <w:t>Stiprināms pie sienas. Vismaz 5 dažādos krāsu toņos. Darbojas ar baterijām.</w:t>
            </w:r>
            <w:r w:rsidRPr="001A5C52">
              <w:rPr>
                <w:color w:val="000000"/>
              </w:rPr>
              <w:br/>
              <w:t>Smaržu kapsulas:</w:t>
            </w:r>
            <w:r w:rsidRPr="001A5C52">
              <w:rPr>
                <w:color w:val="000000"/>
              </w:rPr>
              <w:br/>
              <w:t>Izgatavotas uz eļļas bāzes, darbojas uz dabīgo gaisa plūsmu, bez izsmidzināšanas.</w:t>
            </w:r>
            <w:r w:rsidRPr="001A5C52">
              <w:rPr>
                <w:color w:val="000000"/>
              </w:rPr>
              <w:br/>
              <w:t>Jānodrošina datu drošības lapas produktam.</w:t>
            </w:r>
            <w:r w:rsidRPr="001A5C52">
              <w:rPr>
                <w:color w:val="000000"/>
              </w:rPr>
              <w:br/>
              <w:t>Aromāts- vismaz 6 dažādi aromāta veidi.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 produktu montāžu, nodrošināt regulāru turētāja apkopi un uzpildes materiālu nomaiņu, nodrošināt pilnu servisu šim produktam.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05C12" w14:textId="2FDDF65A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40794922" wp14:editId="65C9255A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-1899920</wp:posOffset>
                  </wp:positionV>
                  <wp:extent cx="619125" cy="1095375"/>
                  <wp:effectExtent l="0" t="0" r="9525" b="9525"/>
                  <wp:wrapNone/>
                  <wp:docPr id="3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B7BC72-8D34-4540-9037-84548FEC4BB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FB7BC72-8D34-4540-9037-84548FEC4BB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8FC5A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7115635E" w14:textId="77777777" w:rsidTr="00ED4EE5">
        <w:trPr>
          <w:trHeight w:val="44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21A3F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8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8F51" w14:textId="55059B1A" w:rsidR="00E636FE" w:rsidRPr="001A5C52" w:rsidRDefault="0081425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</w:t>
            </w:r>
            <w:r w:rsidRPr="0081425C">
              <w:rPr>
                <w:b/>
                <w:bCs/>
                <w:color w:val="000000"/>
              </w:rPr>
              <w:t>lozetpod</w:t>
            </w:r>
            <w:r w:rsidR="00E636FE" w:rsidRPr="001A5C52">
              <w:rPr>
                <w:b/>
                <w:bCs/>
                <w:color w:val="000000"/>
              </w:rPr>
              <w:t>a sēdvietas dezinfekcijas turētājs ar pilnu servisu un uzpildes ma</w:t>
            </w:r>
            <w:r w:rsidR="005F2D9F">
              <w:rPr>
                <w:b/>
                <w:bCs/>
                <w:color w:val="000000"/>
              </w:rPr>
              <w:t>t</w:t>
            </w:r>
            <w:r w:rsidR="00E636FE" w:rsidRPr="001A5C52">
              <w:rPr>
                <w:b/>
                <w:bCs/>
                <w:color w:val="000000"/>
              </w:rPr>
              <w:t>eriāliem    (</w:t>
            </w:r>
            <w:r w:rsidR="000F129F" w:rsidRPr="001A5C52">
              <w:rPr>
                <w:b/>
                <w:bCs/>
                <w:color w:val="000000"/>
              </w:rPr>
              <w:t>74</w:t>
            </w:r>
            <w:r w:rsidR="00E636FE" w:rsidRPr="001A5C52">
              <w:rPr>
                <w:b/>
                <w:bCs/>
                <w:color w:val="000000"/>
              </w:rPr>
              <w:t xml:space="preserve"> gab</w:t>
            </w:r>
            <w:r w:rsidR="000F129F" w:rsidRPr="001A5C52">
              <w:rPr>
                <w:b/>
                <w:bCs/>
                <w:color w:val="000000"/>
              </w:rPr>
              <w:t>.</w:t>
            </w:r>
            <w:r w:rsidR="00E636FE"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80B9E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225x100x95 mm ± 5 mm (h x g x p);</w:t>
            </w:r>
            <w:r w:rsidRPr="001A5C52">
              <w:rPr>
                <w:color w:val="000000"/>
              </w:rPr>
              <w:br/>
              <w:t xml:space="preserve">Izgatavots no trieciena izturīgas plastmasas vai cita triecienizturīga materiāla. Antibakteriālas virsmas pārklājums. Vismaz 5 dažādos krāsu toņos. Stiprināms pie sienas. </w:t>
            </w:r>
            <w:r w:rsidRPr="001A5C52">
              <w:rPr>
                <w:color w:val="000000"/>
              </w:rPr>
              <w:br/>
              <w:t xml:space="preserve">Dezinfekcijas līdzeklis: </w:t>
            </w:r>
            <w:r w:rsidRPr="001A5C52">
              <w:rPr>
                <w:color w:val="000000"/>
              </w:rPr>
              <w:br/>
              <w:t>veids- putas</w:t>
            </w:r>
            <w:r w:rsidRPr="001A5C52">
              <w:rPr>
                <w:color w:val="000000"/>
              </w:rPr>
              <w:br/>
              <w:t>Tilpums ne mazāk kā 300 ml.</w:t>
            </w:r>
            <w:r w:rsidRPr="001A5C52">
              <w:rPr>
                <w:color w:val="000000"/>
              </w:rPr>
              <w:br/>
              <w:t>Jānodrošina produktam datu drošības lapas.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nodrošināt     regulāru  turētāja apkopi un uzpildes materiālu nomaiņu, nodrošināt pilnu servisu šim produktam.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27A2E" w14:textId="28B60536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07F782CF" wp14:editId="4D1088B8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-2117090</wp:posOffset>
                  </wp:positionV>
                  <wp:extent cx="523875" cy="1181100"/>
                  <wp:effectExtent l="0" t="0" r="9525" b="0"/>
                  <wp:wrapNone/>
                  <wp:docPr id="2" name="Picture 6" descr="A green rectangular object with a logo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0815FF9-26B5-4C05-BB11-039BC124CA0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green rectangular object with a logo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0815FF9-26B5-4C05-BB11-039BC124CA0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5D8A7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3C4ACE7D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21225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CEFF2A" w14:textId="25E1848F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Tualetes papīra turētājs             (</w:t>
            </w:r>
            <w:r w:rsidR="00C310B5" w:rsidRPr="001A5C52">
              <w:rPr>
                <w:b/>
                <w:bCs/>
                <w:color w:val="000000"/>
              </w:rPr>
              <w:t>42</w:t>
            </w:r>
            <w:r w:rsidRPr="001A5C52">
              <w:rPr>
                <w:b/>
                <w:bCs/>
                <w:color w:val="000000"/>
              </w:rPr>
              <w:t xml:space="preserve"> gab</w:t>
            </w:r>
            <w:r w:rsidR="00C310B5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FD36A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172x268x169 mm ± 5 mm (h x p x g)</w:t>
            </w:r>
            <w:r w:rsidRPr="001A5C52">
              <w:rPr>
                <w:color w:val="000000"/>
              </w:rPr>
              <w:br/>
              <w:t>Izgatavots no trieciena izturīgas plastmasas vai cita triecienizturīga materiāla. Antibakteriālas virsmas pārklājums. Stiprināms pie sienas. Vismaz 5 dažādos krāsu toņos Turētājā iespējams izmantot divus ruļļus vienlaicīgi.</w:t>
            </w:r>
            <w:r w:rsidRPr="001A5C52">
              <w:rPr>
                <w:color w:val="000000"/>
              </w:rPr>
              <w:br/>
              <w:t>Papīrs: Papīra rullis vismaz 60m 3 kārtas baltā krāsā, bez kartona serdenes ar ECO Label sertifikātu.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E4560" w14:textId="4B38C0AB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3360" behindDoc="0" locked="0" layoutInCell="1" allowOverlap="1" wp14:anchorId="3D61F06D" wp14:editId="2B22768F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-1584325</wp:posOffset>
                  </wp:positionV>
                  <wp:extent cx="952500" cy="561975"/>
                  <wp:effectExtent l="0" t="0" r="0" b="9525"/>
                  <wp:wrapNone/>
                  <wp:docPr id="6" name="Picture 5" descr="A green and silver toilet paper dispenser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88D5953-34FE-415B-AF41-02F23AF5696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A green and silver toilet paper dispenser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E88D5953-34FE-415B-AF41-02F23AF5696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852BB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4AA44844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633C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10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B5C2" w14:textId="379E0439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Lielais tualetes papīra ruļļa turētājs             (</w:t>
            </w:r>
            <w:r w:rsidR="00C310B5" w:rsidRPr="001A5C52">
              <w:rPr>
                <w:b/>
                <w:bCs/>
                <w:color w:val="000000"/>
              </w:rPr>
              <w:t>20</w:t>
            </w:r>
            <w:r w:rsidRPr="001A5C52">
              <w:rPr>
                <w:b/>
                <w:bCs/>
                <w:color w:val="000000"/>
              </w:rPr>
              <w:t xml:space="preserve"> gab</w:t>
            </w:r>
            <w:r w:rsidR="00C310B5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8BFD2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</w:t>
            </w:r>
            <w:r w:rsidRPr="001A5C52">
              <w:rPr>
                <w:color w:val="000000"/>
              </w:rPr>
              <w:br/>
              <w:t>Antibakteriālais virsmas pārklājums</w:t>
            </w:r>
            <w:r w:rsidRPr="001A5C52">
              <w:rPr>
                <w:color w:val="000000"/>
              </w:rPr>
              <w:br/>
              <w:t xml:space="preserve">Baltā  krāsu tonī. Stiprināms pie sienas. </w:t>
            </w:r>
            <w:r w:rsidRPr="001A5C52">
              <w:rPr>
                <w:color w:val="000000"/>
              </w:rPr>
              <w:br/>
              <w:t>Izgatavots no trieciena izturīgas plastmasas, vai cita triecienizturīga materiāla.</w:t>
            </w:r>
            <w:r w:rsidRPr="001A5C52">
              <w:rPr>
                <w:color w:val="000000"/>
              </w:rPr>
              <w:br/>
              <w:t xml:space="preserve">Papīrs: </w:t>
            </w:r>
            <w:r w:rsidRPr="001A5C52">
              <w:rPr>
                <w:color w:val="000000"/>
              </w:rPr>
              <w:br/>
              <w:t>Papīra rullis 2 slāņi, balts, vismaz  320m. Nodrošināt ECO papīra sertifikātu.</w:t>
            </w:r>
            <w:r w:rsidRPr="001A5C52">
              <w:rPr>
                <w:color w:val="000000"/>
              </w:rPr>
              <w:br/>
              <w:t xml:space="preserve">Serviss: 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3CE28" w14:textId="48A0135D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9504" behindDoc="0" locked="0" layoutInCell="1" allowOverlap="1" wp14:anchorId="71516C66" wp14:editId="0B2F458A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-1963420</wp:posOffset>
                  </wp:positionV>
                  <wp:extent cx="847725" cy="828675"/>
                  <wp:effectExtent l="0" t="0" r="9525" b="9525"/>
                  <wp:wrapNone/>
                  <wp:docPr id="12" name="Picture 4" descr="A white box with a black logo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A17F8D-DEFD-4B0B-A841-556EFC8295E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4" descr="A white box with a black logo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7A17F8D-DEFD-4B0B-A841-556EFC8295E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89977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0F1056A8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530F9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11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E472E1" w14:textId="5A3F2C45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Tualetes birstes  turētājs  ar  maināmu birsti un kapsulu             (</w:t>
            </w:r>
            <w:r w:rsidR="00C310B5" w:rsidRPr="001A5C52">
              <w:rPr>
                <w:b/>
                <w:bCs/>
                <w:color w:val="000000"/>
              </w:rPr>
              <w:t>62</w:t>
            </w:r>
            <w:r w:rsidRPr="001A5C52">
              <w:rPr>
                <w:b/>
                <w:bCs/>
                <w:color w:val="000000"/>
              </w:rPr>
              <w:t xml:space="preserve"> gab</w:t>
            </w:r>
            <w:r w:rsidR="00C310B5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2B4E" w14:textId="6A5D7B25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Turētājs: izmērs: 260x100x100 mm ± 5 mm (h x g x p)</w:t>
            </w:r>
            <w:r w:rsidRPr="001A5C52">
              <w:rPr>
                <w:color w:val="000000"/>
              </w:rPr>
              <w:br/>
              <w:t xml:space="preserve">Izgatavots no  trieciena   izturīgas   plastmasas, vai cita triecienizturīga materiāla.  Vismaz 5  krāsu toņos. </w:t>
            </w:r>
            <w:r w:rsidRPr="001A5C52">
              <w:rPr>
                <w:color w:val="000000"/>
              </w:rPr>
              <w:br/>
              <w:t>Antibakteriālas vir</w:t>
            </w:r>
            <w:r w:rsidR="00ED4EE5" w:rsidRPr="001A5C52">
              <w:rPr>
                <w:color w:val="000000"/>
              </w:rPr>
              <w:t>s</w:t>
            </w:r>
            <w:r w:rsidRPr="001A5C52">
              <w:rPr>
                <w:color w:val="000000"/>
              </w:rPr>
              <w:t>mas pārklājums.</w:t>
            </w:r>
            <w:r w:rsidRPr="001A5C52">
              <w:rPr>
                <w:color w:val="000000"/>
              </w:rPr>
              <w:br/>
              <w:t>Stiprināms pie sienas.</w:t>
            </w:r>
            <w:r w:rsidRPr="001A5C52">
              <w:rPr>
                <w:color w:val="000000"/>
              </w:rPr>
              <w:br/>
              <w:t>Tvertnei no augšpuses jābūt slēgtai.</w:t>
            </w:r>
            <w:r w:rsidRPr="001A5C52">
              <w:rPr>
                <w:color w:val="000000"/>
              </w:rPr>
              <w:br/>
              <w:t>Jaunas birstes un birstes tvertnes nomaiņa  ne retāk kā 1x re</w:t>
            </w:r>
            <w:r w:rsidR="00ED4EE5" w:rsidRPr="001A5C52">
              <w:rPr>
                <w:color w:val="000000"/>
              </w:rPr>
              <w:t>i</w:t>
            </w:r>
            <w:r w:rsidRPr="001A5C52">
              <w:rPr>
                <w:color w:val="000000"/>
              </w:rPr>
              <w:t>zi pusgadā.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nodrošināt regulāru birstes nomaiņu un tās tvertni pret jaunu, nodrošināt pilnu servisu šim produktam.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23C0E" w14:textId="29C76892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 wp14:anchorId="5BB866FC" wp14:editId="755892EE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-2528570</wp:posOffset>
                  </wp:positionV>
                  <wp:extent cx="542925" cy="1676400"/>
                  <wp:effectExtent l="0" t="0" r="9525" b="0"/>
                  <wp:wrapNone/>
                  <wp:docPr id="4" name="Picture 4" descr="A green liquid in a container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31F45D-19B9-465C-9B6A-066C929BED9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green liquid in a container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531F45D-19B9-465C-9B6A-066C929BED9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6D46E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5EB8A4CD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92495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12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086D" w14:textId="7156864E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Atkritumu tvertne              (</w:t>
            </w:r>
            <w:r w:rsidR="00C310B5" w:rsidRPr="001A5C52">
              <w:rPr>
                <w:b/>
                <w:bCs/>
                <w:color w:val="000000"/>
              </w:rPr>
              <w:t>33</w:t>
            </w:r>
            <w:r w:rsidRPr="001A5C52">
              <w:rPr>
                <w:b/>
                <w:bCs/>
                <w:color w:val="000000"/>
              </w:rPr>
              <w:t xml:space="preserve"> gab</w:t>
            </w:r>
            <w:r w:rsidR="00C310B5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8FC16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Izmērs: 510x335x200 mm ± 50 mm (augstums x garums x platums).</w:t>
            </w:r>
            <w:r w:rsidRPr="001A5C52">
              <w:rPr>
                <w:color w:val="000000"/>
              </w:rPr>
              <w:br/>
              <w:t>Tvertne no augšpuses atvērta tipa.</w:t>
            </w:r>
            <w:r w:rsidRPr="001A5C52">
              <w:rPr>
                <w:color w:val="000000"/>
              </w:rPr>
              <w:br/>
              <w:t xml:space="preserve">Izgatavots no  trieciena izturīgas plastmasas  vai cita triecienizturīga materiāla,  ar metāla rāmi, vismaz 5 krāsu toņos. </w:t>
            </w:r>
            <w:r w:rsidRPr="001A5C52">
              <w:rPr>
                <w:color w:val="000000"/>
              </w:rPr>
              <w:br/>
              <w:t>Antibakteriālas virsmas pārklājums.</w:t>
            </w:r>
            <w:r w:rsidRPr="001A5C52">
              <w:rPr>
                <w:color w:val="000000"/>
              </w:rPr>
              <w:br/>
              <w:t>Stiprināms pie sienas.</w:t>
            </w:r>
            <w:r w:rsidRPr="001A5C52">
              <w:rPr>
                <w:color w:val="000000"/>
              </w:rPr>
              <w:br/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regulāru turētāja apkopi, regulāru piegādi uzpildes materiāliem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BD011" w14:textId="6B016DE3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 wp14:anchorId="4C53BAF8" wp14:editId="43EBE5F2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-1979295</wp:posOffset>
                  </wp:positionV>
                  <wp:extent cx="942975" cy="1143000"/>
                  <wp:effectExtent l="0" t="0" r="9525" b="0"/>
                  <wp:wrapNone/>
                  <wp:docPr id="5" name="Picture 3" descr="A green bottle with a white li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D71CEC4-3195-420D-B1C4-90B94153891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A green bottle with a white li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D71CEC4-3195-420D-B1C4-90B94153891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9E5FC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4FE1147C" w14:textId="77777777" w:rsidTr="00ED4EE5">
        <w:trPr>
          <w:trHeight w:val="441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72569" w14:textId="77777777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lastRenderedPageBreak/>
              <w:t>13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1D4E2" w14:textId="77777777" w:rsidR="00E636FE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Pisuāra ieliknis</w:t>
            </w:r>
          </w:p>
          <w:p w14:paraId="7D831E48" w14:textId="1C7CB651" w:rsidR="00DF3F3D" w:rsidRPr="001A5C52" w:rsidRDefault="00DF3F3D">
            <w:pPr>
              <w:jc w:val="center"/>
              <w:rPr>
                <w:b/>
                <w:bCs/>
                <w:color w:val="000000"/>
              </w:rPr>
            </w:pPr>
            <w:r w:rsidRPr="00D143BA">
              <w:rPr>
                <w:b/>
                <w:bCs/>
                <w:color w:val="000000"/>
              </w:rPr>
              <w:t>(</w:t>
            </w:r>
            <w:r w:rsidR="00D143BA" w:rsidRPr="00D143BA">
              <w:rPr>
                <w:b/>
                <w:bCs/>
                <w:color w:val="000000"/>
              </w:rPr>
              <w:t xml:space="preserve">1 </w:t>
            </w:r>
            <w:r w:rsidRPr="00D143BA">
              <w:rPr>
                <w:b/>
                <w:bCs/>
                <w:color w:val="000000"/>
              </w:rPr>
              <w:t>gab.)</w:t>
            </w:r>
          </w:p>
        </w:tc>
        <w:tc>
          <w:tcPr>
            <w:tcW w:w="6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BB26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 xml:space="preserve">izmērs: 178x178 mm ± 5 mm; </w:t>
            </w:r>
            <w:r w:rsidRPr="001A5C52">
              <w:rPr>
                <w:color w:val="000000"/>
              </w:rPr>
              <w:br/>
              <w:t>satur aromātu, kurš likvidē smakas;</w:t>
            </w:r>
            <w:r w:rsidRPr="001A5C52">
              <w:rPr>
                <w:color w:val="000000"/>
              </w:rPr>
              <w:br/>
              <w:t>izgatavots no kopolimēra ar silikona pamatni, kas novērš slīdēšanu, šļakstīšanos;</w:t>
            </w:r>
            <w:r w:rsidRPr="001A5C52">
              <w:rPr>
                <w:color w:val="000000"/>
              </w:rPr>
              <w:br/>
              <w:t>ievietojams pisuārā;</w:t>
            </w:r>
            <w:r w:rsidRPr="001A5C52">
              <w:rPr>
                <w:color w:val="000000"/>
              </w:rPr>
              <w:br/>
              <w:t>aromāti – vismaz 3 aromātu veidi;</w:t>
            </w:r>
            <w:r w:rsidRPr="001A5C52">
              <w:rPr>
                <w:color w:val="000000"/>
              </w:rPr>
              <w:br/>
              <w:t xml:space="preserve">aromāta noturība vismaz 4 nedēļas.                   </w:t>
            </w:r>
            <w:r w:rsidRPr="001A5C52">
              <w:rPr>
                <w:color w:val="000000"/>
              </w:rPr>
              <w:br/>
              <w:t>Serviss: nodrošināt preču uzstādīšanu, nodrošināt pilnu servisu precei, regulāri veicot maiņu.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1788C" w14:textId="27673C8F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71552" behindDoc="0" locked="0" layoutInCell="1" allowOverlap="1" wp14:anchorId="4338ABBD" wp14:editId="5315FC2F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-2135505</wp:posOffset>
                  </wp:positionV>
                  <wp:extent cx="1152525" cy="1085850"/>
                  <wp:effectExtent l="0" t="0" r="9525" b="0"/>
                  <wp:wrapNone/>
                  <wp:docPr id="15" name="Picture 2" descr="A white round object with a yellow center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F50147-F85F-4B33-8CCA-2B8480BC533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2" descr="A white round object with a yellow center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EF50147-F85F-4B33-8CCA-2B8480BC53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A613D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  <w:tr w:rsidR="00E636FE" w:rsidRPr="001A5C52" w14:paraId="5CA4CFA2" w14:textId="77777777" w:rsidTr="00E636FE">
        <w:trPr>
          <w:trHeight w:val="44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BC326" w14:textId="51E00585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1</w:t>
            </w:r>
            <w:r w:rsidR="005174DF" w:rsidRPr="001A5C52">
              <w:rPr>
                <w:b/>
                <w:bCs/>
                <w:color w:val="000000"/>
              </w:rPr>
              <w:t>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4412" w14:textId="67518839" w:rsidR="00E636FE" w:rsidRPr="001A5C52" w:rsidRDefault="00E636FE">
            <w:pPr>
              <w:jc w:val="center"/>
              <w:rPr>
                <w:b/>
                <w:bCs/>
                <w:color w:val="000000"/>
              </w:rPr>
            </w:pPr>
            <w:r w:rsidRPr="001A5C52">
              <w:rPr>
                <w:b/>
                <w:bCs/>
                <w:color w:val="000000"/>
              </w:rPr>
              <w:t>Higiēnas atkritumu tvertne (</w:t>
            </w:r>
            <w:r w:rsidR="00C310B5" w:rsidRPr="001A5C52">
              <w:rPr>
                <w:b/>
                <w:bCs/>
                <w:color w:val="000000"/>
              </w:rPr>
              <w:t xml:space="preserve">10 </w:t>
            </w:r>
            <w:r w:rsidRPr="001A5C52">
              <w:rPr>
                <w:b/>
                <w:bCs/>
                <w:color w:val="000000"/>
              </w:rPr>
              <w:t>gab</w:t>
            </w:r>
            <w:r w:rsidR="00C310B5" w:rsidRPr="001A5C52">
              <w:rPr>
                <w:b/>
                <w:bCs/>
                <w:color w:val="000000"/>
              </w:rPr>
              <w:t>.</w:t>
            </w:r>
            <w:r w:rsidRPr="001A5C52">
              <w:rPr>
                <w:b/>
                <w:bCs/>
                <w:color w:val="000000"/>
              </w:rPr>
              <w:t>)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25A60" w14:textId="7BA1F5AA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 xml:space="preserve"> Turētājs: izmērs: 350x270x110 mm ± 5 mm (h x g x p)</w:t>
            </w:r>
            <w:r w:rsidRPr="001A5C52">
              <w:rPr>
                <w:color w:val="000000"/>
              </w:rPr>
              <w:br/>
              <w:t xml:space="preserve">Izgatavots no  trieciena   izturīgas   plastmasas, vai cita triecienizturīga materiāla.  Vismaz 5  krāsu toņos. </w:t>
            </w:r>
            <w:r w:rsidRPr="001A5C52">
              <w:rPr>
                <w:color w:val="000000"/>
              </w:rPr>
              <w:br/>
              <w:t>Antibakteriālas vir</w:t>
            </w:r>
            <w:r w:rsidR="00ED4EE5" w:rsidRPr="001A5C52">
              <w:rPr>
                <w:color w:val="000000"/>
              </w:rPr>
              <w:t>s</w:t>
            </w:r>
            <w:r w:rsidRPr="001A5C52">
              <w:rPr>
                <w:color w:val="000000"/>
              </w:rPr>
              <w:t>mas pārklājums.</w:t>
            </w:r>
            <w:r w:rsidRPr="001A5C52">
              <w:rPr>
                <w:color w:val="000000"/>
              </w:rPr>
              <w:br/>
              <w:t>Stiprināms pie sienas.</w:t>
            </w:r>
            <w:r w:rsidRPr="001A5C52">
              <w:rPr>
                <w:color w:val="000000"/>
              </w:rPr>
              <w:br/>
              <w:t>Tvertnei no augšpuses jābūt slēgtai.</w:t>
            </w:r>
            <w:r w:rsidRPr="001A5C52">
              <w:rPr>
                <w:color w:val="000000"/>
              </w:rPr>
              <w:br/>
              <w:t>Jaunu granu apmaiņa un atkritumu savākšana vienu reizi nedēļā</w:t>
            </w:r>
            <w:r w:rsidRPr="001A5C52">
              <w:rPr>
                <w:color w:val="000000"/>
              </w:rPr>
              <w:br/>
              <w:t>Serviss:</w:t>
            </w:r>
            <w:r w:rsidRPr="001A5C52">
              <w:rPr>
                <w:color w:val="000000"/>
              </w:rPr>
              <w:br/>
              <w:t>Nodrošināt produktu montāžu, nodrošināt pilnu servisu šim produktam.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20E30" w14:textId="2E490C04" w:rsidR="00E636FE" w:rsidRPr="001A5C52" w:rsidRDefault="00E636FE">
            <w:pPr>
              <w:rPr>
                <w:color w:val="000000"/>
              </w:rPr>
            </w:pPr>
            <w:r w:rsidRPr="001A5C52">
              <w:rPr>
                <w:noProof/>
                <w:color w:val="000000"/>
              </w:rPr>
              <w:drawing>
                <wp:anchor distT="0" distB="0" distL="114300" distR="114300" simplePos="0" relativeHeight="251672576" behindDoc="0" locked="0" layoutInCell="1" allowOverlap="1" wp14:anchorId="70213DDC" wp14:editId="63C883AF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-2152650</wp:posOffset>
                  </wp:positionV>
                  <wp:extent cx="723900" cy="1171575"/>
                  <wp:effectExtent l="0" t="0" r="0" b="9525"/>
                  <wp:wrapNone/>
                  <wp:docPr id="13" name="Picture 1" descr="A pink rectangular object with a black logo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DFD39B-EA22-40AF-B553-7E3D340137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" descr="A pink rectangular object with a black logo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0DFD39B-EA22-40AF-B553-7E3D3401372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6FDD5" w14:textId="77777777" w:rsidR="00E636FE" w:rsidRPr="001A5C52" w:rsidRDefault="00E636FE">
            <w:pPr>
              <w:rPr>
                <w:color w:val="000000"/>
              </w:rPr>
            </w:pPr>
            <w:r w:rsidRPr="001A5C52">
              <w:rPr>
                <w:color w:val="000000"/>
              </w:rPr>
              <w:t> </w:t>
            </w:r>
          </w:p>
        </w:tc>
      </w:tr>
    </w:tbl>
    <w:p w14:paraId="6A8F83BF" w14:textId="77777777" w:rsidR="002231CB" w:rsidRPr="001A5C52" w:rsidRDefault="002231CB" w:rsidP="002231CB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08FE7270" w14:textId="0BA78449" w:rsidR="007B763B" w:rsidRPr="001A5C52" w:rsidRDefault="007B763B" w:rsidP="002231CB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1A5C52">
        <w:rPr>
          <w:rFonts w:ascii="Times New Roman" w:hAnsi="Times New Roman" w:cs="Times New Roman"/>
          <w:b/>
          <w:sz w:val="24"/>
          <w:szCs w:val="24"/>
        </w:rPr>
        <w:t>Aktualizēta 07.08.2026.</w:t>
      </w:r>
    </w:p>
    <w:p w14:paraId="2515CF06" w14:textId="77777777" w:rsidR="00544572" w:rsidRPr="00A83DDD" w:rsidRDefault="00544572" w:rsidP="007D1CB6">
      <w:pPr>
        <w:pStyle w:val="Title"/>
        <w:rPr>
          <w:sz w:val="24"/>
          <w:szCs w:val="24"/>
          <w:u w:val="none"/>
        </w:rPr>
      </w:pPr>
    </w:p>
    <w:p w14:paraId="12A350DE" w14:textId="1E621A8F" w:rsidR="005E6305" w:rsidRPr="00A83DDD" w:rsidRDefault="005E6305" w:rsidP="007D1CB6">
      <w:pPr>
        <w:jc w:val="both"/>
      </w:pPr>
    </w:p>
    <w:p w14:paraId="18A34DDD" w14:textId="77777777" w:rsidR="002231CB" w:rsidRPr="00A83DDD" w:rsidRDefault="002231CB" w:rsidP="007D1CB6">
      <w:pPr>
        <w:jc w:val="both"/>
      </w:pPr>
    </w:p>
    <w:p w14:paraId="4CFEAE11" w14:textId="77777777" w:rsidR="0001053F" w:rsidRDefault="0001053F" w:rsidP="0001053F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3FFF3227" w14:textId="77777777" w:rsidR="00C570FE" w:rsidRDefault="00C570FE" w:rsidP="0001053F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2B4CF8C1" w14:textId="77777777" w:rsidR="00C570FE" w:rsidRDefault="00C570FE" w:rsidP="0001053F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06A15123" w14:textId="77777777" w:rsidR="00C570FE" w:rsidRDefault="00C570FE" w:rsidP="0001053F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14:paraId="55F5183E" w14:textId="77777777" w:rsidR="00C570FE" w:rsidRPr="00EB6E2D" w:rsidRDefault="00C570FE" w:rsidP="0001053F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6372"/>
      </w:tblGrid>
      <w:tr w:rsidR="0032005C" w:rsidRPr="00EB6E2D" w14:paraId="12C9929D" w14:textId="77777777" w:rsidTr="009949B0">
        <w:trPr>
          <w:trHeight w:val="516"/>
        </w:trPr>
        <w:tc>
          <w:tcPr>
            <w:tcW w:w="2268" w:type="dxa"/>
            <w:hideMark/>
          </w:tcPr>
          <w:p w14:paraId="6168A275" w14:textId="77777777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  <w:r w:rsidRPr="00EB6E2D">
              <w:rPr>
                <w:rFonts w:ascii="Times New Roman" w:hAnsi="Times New Roman" w:cs="Times New Roman"/>
                <w:color w:val="auto"/>
                <w:lang w:val="lv-LV"/>
              </w:rPr>
              <w:t>Parakstītāja vārds, uzvārds</w:t>
            </w:r>
          </w:p>
        </w:tc>
        <w:tc>
          <w:tcPr>
            <w:tcW w:w="63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62D4C02" w14:textId="712F2E05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</w:tr>
      <w:tr w:rsidR="0032005C" w:rsidRPr="00EB6E2D" w14:paraId="3ED9CEA9" w14:textId="77777777" w:rsidTr="009949B0">
        <w:tc>
          <w:tcPr>
            <w:tcW w:w="2268" w:type="dxa"/>
            <w:hideMark/>
          </w:tcPr>
          <w:p w14:paraId="5A0A591D" w14:textId="77777777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  <w:r w:rsidRPr="00EB6E2D">
              <w:rPr>
                <w:rFonts w:ascii="Times New Roman" w:hAnsi="Times New Roman" w:cs="Times New Roman"/>
                <w:color w:val="auto"/>
                <w:lang w:val="lv-LV"/>
              </w:rPr>
              <w:t>Ieņemamais amats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09A3B2" w14:textId="3A05689B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</w:tr>
      <w:tr w:rsidR="0032005C" w:rsidRPr="00EB6E2D" w14:paraId="5D11758D" w14:textId="77777777" w:rsidTr="009949B0">
        <w:tc>
          <w:tcPr>
            <w:tcW w:w="2268" w:type="dxa"/>
            <w:hideMark/>
          </w:tcPr>
          <w:p w14:paraId="44DA11EB" w14:textId="77777777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  <w:r w:rsidRPr="00EB6E2D">
              <w:rPr>
                <w:rFonts w:ascii="Times New Roman" w:hAnsi="Times New Roman" w:cs="Times New Roman"/>
                <w:color w:val="auto"/>
                <w:lang w:val="lv-LV"/>
              </w:rPr>
              <w:t>Paraksts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E4D1E" w14:textId="7C8AE6A2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</w:tr>
      <w:tr w:rsidR="0032005C" w:rsidRPr="00EB6E2D" w14:paraId="00EAA71C" w14:textId="77777777" w:rsidTr="009949B0">
        <w:tc>
          <w:tcPr>
            <w:tcW w:w="2268" w:type="dxa"/>
            <w:hideMark/>
          </w:tcPr>
          <w:p w14:paraId="01D79398" w14:textId="77777777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  <w:r w:rsidRPr="00EB6E2D">
              <w:rPr>
                <w:rFonts w:ascii="Times New Roman" w:hAnsi="Times New Roman" w:cs="Times New Roman"/>
                <w:color w:val="auto"/>
                <w:lang w:val="lv-LV"/>
              </w:rPr>
              <w:t>Datums</w:t>
            </w:r>
          </w:p>
        </w:tc>
        <w:tc>
          <w:tcPr>
            <w:tcW w:w="6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45DAE0" w14:textId="77BEDD5E" w:rsidR="0032005C" w:rsidRPr="00EB6E2D" w:rsidRDefault="0032005C" w:rsidP="003200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lang w:val="lv-LV"/>
              </w:rPr>
            </w:pPr>
          </w:p>
        </w:tc>
      </w:tr>
    </w:tbl>
    <w:p w14:paraId="22E858B5" w14:textId="77777777" w:rsidR="006232E6" w:rsidRPr="00EB6E2D" w:rsidRDefault="006232E6"/>
    <w:sectPr w:rsidR="006232E6" w:rsidRPr="00EB6E2D" w:rsidSect="00ED4EE5">
      <w:headerReference w:type="default" r:id="rId21"/>
      <w:footerReference w:type="default" r:id="rId22"/>
      <w:pgSz w:w="15840" w:h="12240" w:orient="landscape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DD2D8" w14:textId="77777777" w:rsidR="00101153" w:rsidRDefault="00101153" w:rsidP="00DF6AA4">
      <w:r>
        <w:separator/>
      </w:r>
    </w:p>
  </w:endnote>
  <w:endnote w:type="continuationSeparator" w:id="0">
    <w:p w14:paraId="55F805A9" w14:textId="77777777" w:rsidR="00101153" w:rsidRDefault="00101153" w:rsidP="00DF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44187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203F40" w14:textId="59CE9DD4" w:rsidR="00ED4EE5" w:rsidRDefault="00ED4E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5FA4B3" w14:textId="77777777" w:rsidR="00ED4EE5" w:rsidRDefault="00ED4E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F231F" w14:textId="77777777" w:rsidR="00101153" w:rsidRDefault="00101153" w:rsidP="00DF6AA4">
      <w:r>
        <w:separator/>
      </w:r>
    </w:p>
  </w:footnote>
  <w:footnote w:type="continuationSeparator" w:id="0">
    <w:p w14:paraId="191E0558" w14:textId="77777777" w:rsidR="00101153" w:rsidRDefault="00101153" w:rsidP="00DF6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3CB86" w14:textId="67240B12" w:rsidR="00ED4EE5" w:rsidRDefault="00ED4EE5">
    <w:pPr>
      <w:pStyle w:val="Header"/>
      <w:jc w:val="right"/>
    </w:pPr>
  </w:p>
  <w:p w14:paraId="40A16A9A" w14:textId="77777777" w:rsidR="00ED4EE5" w:rsidRDefault="00ED4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7229A"/>
    <w:multiLevelType w:val="hybridMultilevel"/>
    <w:tmpl w:val="39AAB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A1FBF"/>
    <w:multiLevelType w:val="multilevel"/>
    <w:tmpl w:val="DBBAFE0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0"/>
      </w:p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40545A9"/>
    <w:multiLevelType w:val="multilevel"/>
    <w:tmpl w:val="812E3B8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0"/>
      </w:p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C371664"/>
    <w:multiLevelType w:val="hybridMultilevel"/>
    <w:tmpl w:val="7592DB8A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32798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38348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9359773">
    <w:abstractNumId w:val="3"/>
  </w:num>
  <w:num w:numId="4" w16cid:durableId="667681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E20"/>
    <w:rsid w:val="00003E29"/>
    <w:rsid w:val="00007E8A"/>
    <w:rsid w:val="0001053F"/>
    <w:rsid w:val="000115F3"/>
    <w:rsid w:val="00013502"/>
    <w:rsid w:val="00094CB9"/>
    <w:rsid w:val="00097B87"/>
    <w:rsid w:val="000B37C5"/>
    <w:rsid w:val="000B531A"/>
    <w:rsid w:val="000D6780"/>
    <w:rsid w:val="000F129F"/>
    <w:rsid w:val="00101153"/>
    <w:rsid w:val="00104769"/>
    <w:rsid w:val="0011042E"/>
    <w:rsid w:val="00167A58"/>
    <w:rsid w:val="001829EB"/>
    <w:rsid w:val="001A5C52"/>
    <w:rsid w:val="001F3DDD"/>
    <w:rsid w:val="001F63FE"/>
    <w:rsid w:val="00200BC8"/>
    <w:rsid w:val="002012B6"/>
    <w:rsid w:val="00221826"/>
    <w:rsid w:val="002231CB"/>
    <w:rsid w:val="00280339"/>
    <w:rsid w:val="00283FE1"/>
    <w:rsid w:val="002840C9"/>
    <w:rsid w:val="002843B5"/>
    <w:rsid w:val="002C439C"/>
    <w:rsid w:val="002F49C4"/>
    <w:rsid w:val="003028D2"/>
    <w:rsid w:val="0032005C"/>
    <w:rsid w:val="003274CA"/>
    <w:rsid w:val="00354B7B"/>
    <w:rsid w:val="00393A71"/>
    <w:rsid w:val="003972F7"/>
    <w:rsid w:val="003B2DAB"/>
    <w:rsid w:val="003F1078"/>
    <w:rsid w:val="003F51F0"/>
    <w:rsid w:val="00414051"/>
    <w:rsid w:val="00420E3B"/>
    <w:rsid w:val="004266A1"/>
    <w:rsid w:val="00442D8F"/>
    <w:rsid w:val="004A0B3F"/>
    <w:rsid w:val="004E6E86"/>
    <w:rsid w:val="004E72C4"/>
    <w:rsid w:val="00501006"/>
    <w:rsid w:val="00507DAD"/>
    <w:rsid w:val="005174DF"/>
    <w:rsid w:val="00544572"/>
    <w:rsid w:val="00596752"/>
    <w:rsid w:val="005C2DE8"/>
    <w:rsid w:val="005C5458"/>
    <w:rsid w:val="005C587D"/>
    <w:rsid w:val="005E6305"/>
    <w:rsid w:val="005F2D9F"/>
    <w:rsid w:val="006232E6"/>
    <w:rsid w:val="006925FA"/>
    <w:rsid w:val="006D2561"/>
    <w:rsid w:val="0073436F"/>
    <w:rsid w:val="007B36CE"/>
    <w:rsid w:val="007B763B"/>
    <w:rsid w:val="007D1CB6"/>
    <w:rsid w:val="007E16AD"/>
    <w:rsid w:val="00813AE2"/>
    <w:rsid w:val="0081425C"/>
    <w:rsid w:val="0081439C"/>
    <w:rsid w:val="00822E45"/>
    <w:rsid w:val="00857672"/>
    <w:rsid w:val="0089016C"/>
    <w:rsid w:val="008E7F22"/>
    <w:rsid w:val="0094229E"/>
    <w:rsid w:val="009433F2"/>
    <w:rsid w:val="00954A27"/>
    <w:rsid w:val="00971047"/>
    <w:rsid w:val="009949B0"/>
    <w:rsid w:val="0099645C"/>
    <w:rsid w:val="009C465C"/>
    <w:rsid w:val="009D5A84"/>
    <w:rsid w:val="009F52A0"/>
    <w:rsid w:val="009F7E20"/>
    <w:rsid w:val="00A473E7"/>
    <w:rsid w:val="00A60DE2"/>
    <w:rsid w:val="00A617E5"/>
    <w:rsid w:val="00A708C2"/>
    <w:rsid w:val="00A70A7E"/>
    <w:rsid w:val="00A83DDD"/>
    <w:rsid w:val="00AC1B24"/>
    <w:rsid w:val="00AC1F2A"/>
    <w:rsid w:val="00AD0CC3"/>
    <w:rsid w:val="00AD5BED"/>
    <w:rsid w:val="00B54C79"/>
    <w:rsid w:val="00BB2BE6"/>
    <w:rsid w:val="00BB5234"/>
    <w:rsid w:val="00BE2515"/>
    <w:rsid w:val="00BE507D"/>
    <w:rsid w:val="00BE58C6"/>
    <w:rsid w:val="00BE7A26"/>
    <w:rsid w:val="00BF6F10"/>
    <w:rsid w:val="00C310B5"/>
    <w:rsid w:val="00C570FE"/>
    <w:rsid w:val="00C82FDF"/>
    <w:rsid w:val="00C93FB2"/>
    <w:rsid w:val="00C971F7"/>
    <w:rsid w:val="00CB1DF6"/>
    <w:rsid w:val="00CD06CE"/>
    <w:rsid w:val="00CD4887"/>
    <w:rsid w:val="00CF7CA3"/>
    <w:rsid w:val="00D067AA"/>
    <w:rsid w:val="00D143BA"/>
    <w:rsid w:val="00D5624A"/>
    <w:rsid w:val="00D7267B"/>
    <w:rsid w:val="00D91700"/>
    <w:rsid w:val="00DF3F3D"/>
    <w:rsid w:val="00DF6AA4"/>
    <w:rsid w:val="00E206CF"/>
    <w:rsid w:val="00E219CF"/>
    <w:rsid w:val="00E25803"/>
    <w:rsid w:val="00E43BC2"/>
    <w:rsid w:val="00E46341"/>
    <w:rsid w:val="00E46C0D"/>
    <w:rsid w:val="00E636FE"/>
    <w:rsid w:val="00E85678"/>
    <w:rsid w:val="00EB3A49"/>
    <w:rsid w:val="00EB4DB1"/>
    <w:rsid w:val="00EB6E2D"/>
    <w:rsid w:val="00EC023B"/>
    <w:rsid w:val="00ED4EE5"/>
    <w:rsid w:val="00ED6BA6"/>
    <w:rsid w:val="00EE1A90"/>
    <w:rsid w:val="00F01237"/>
    <w:rsid w:val="00F26C9F"/>
    <w:rsid w:val="00F62FC5"/>
    <w:rsid w:val="00F6490A"/>
    <w:rsid w:val="00FB3880"/>
    <w:rsid w:val="00FB6C40"/>
    <w:rsid w:val="00FD0A6B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7D46"/>
  <w15:docId w15:val="{88799A75-7231-496C-BE0E-A47879EDE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C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2">
    <w:name w:val="heading 2"/>
    <w:basedOn w:val="Normal"/>
    <w:next w:val="Normal"/>
    <w:link w:val="Heading2Char"/>
    <w:qFormat/>
    <w:rsid w:val="002231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D1CB6"/>
    <w:pPr>
      <w:jc w:val="center"/>
    </w:pPr>
    <w:rPr>
      <w:sz w:val="32"/>
      <w:szCs w:val="20"/>
      <w:u w:val="single"/>
      <w:lang w:eastAsia="ru-RU"/>
    </w:rPr>
  </w:style>
  <w:style w:type="character" w:customStyle="1" w:styleId="TitleChar">
    <w:name w:val="Title Char"/>
    <w:basedOn w:val="DefaultParagraphFont"/>
    <w:link w:val="Title"/>
    <w:rsid w:val="007D1CB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ListParagraphChar">
    <w:name w:val="List Paragraph Char"/>
    <w:aliases w:val="H&amp;P List Paragraph Char,2 Char,Strip Char,Saistīto dokumentu saraksts Char,Syle 1 Char,Colorful List - Accent 12 Char,Normal bullet 2 Char,Bullet list Char,Table of contents numbered Char,Citation List Char,PPS_Bullet Char"/>
    <w:link w:val="ListParagraph"/>
    <w:uiPriority w:val="34"/>
    <w:qFormat/>
    <w:locked/>
    <w:rsid w:val="007D1CB6"/>
  </w:style>
  <w:style w:type="paragraph" w:styleId="ListParagraph">
    <w:name w:val="List Paragraph"/>
    <w:aliases w:val="H&amp;P List Paragraph,2,Strip,Saistīto dokumentu saraksts,Syle 1,Colorful List - Accent 12,Normal bullet 2,Bullet list,Table of contents numbered,Citation List,PPS_Bullet,Numurets,Virsraksti,List Paragraph1,List Paragraph Red,Bullet EY"/>
    <w:basedOn w:val="Normal"/>
    <w:link w:val="ListParagraphChar"/>
    <w:uiPriority w:val="34"/>
    <w:qFormat/>
    <w:rsid w:val="007D1CB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uiPriority w:val="99"/>
    <w:qFormat/>
    <w:rsid w:val="000105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F6AA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6AA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DF6AA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6AA4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Strong">
    <w:name w:val="Strong"/>
    <w:uiPriority w:val="22"/>
    <w:qFormat/>
    <w:rsid w:val="002840C9"/>
    <w:rPr>
      <w:b/>
      <w:bCs/>
    </w:rPr>
  </w:style>
  <w:style w:type="character" w:customStyle="1" w:styleId="Heading2Char">
    <w:name w:val="Heading 2 Char"/>
    <w:basedOn w:val="DefaultParagraphFont"/>
    <w:link w:val="Heading2"/>
    <w:rsid w:val="002231CB"/>
    <w:rPr>
      <w:rFonts w:ascii="Arial" w:eastAsia="Times New Roman" w:hAnsi="Arial" w:cs="Arial"/>
      <w:b/>
      <w:bCs/>
      <w:i/>
      <w:iCs/>
      <w:sz w:val="28"/>
      <w:szCs w:val="28"/>
      <w:lang w:val="en-US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5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85BB2-6F99-4BBF-95ED-5822254CB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5636</Words>
  <Characters>3213</Characters>
  <Application>Microsoft Office Word</Application>
  <DocSecurity>0</DocSecurity>
  <Lines>26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MELNE Viktorija</dc:creator>
  <cp:lastModifiedBy>Lolita Liepa</cp:lastModifiedBy>
  <cp:revision>3</cp:revision>
  <cp:lastPrinted>2022-10-14T12:48:00Z</cp:lastPrinted>
  <dcterms:created xsi:type="dcterms:W3CDTF">2026-09-01T05:40:00Z</dcterms:created>
  <dcterms:modified xsi:type="dcterms:W3CDTF">2026-09-01T05:52:00Z</dcterms:modified>
</cp:coreProperties>
</file>