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4EC172" w14:textId="77777777" w:rsidR="00EC4AD6" w:rsidRPr="00F81D34" w:rsidRDefault="00EC4AD6" w:rsidP="00EC4AD6">
      <w:pPr>
        <w:spacing w:after="0" w:line="240" w:lineRule="auto"/>
        <w:jc w:val="right"/>
        <w:rPr>
          <w:rFonts w:ascii="Times New Roman" w:eastAsia="Times New Roman" w:hAnsi="Times New Roman" w:cs="Times New Roman"/>
          <w:b/>
          <w:kern w:val="0"/>
          <w:lang w:eastAsia="ar-SA"/>
          <w14:ligatures w14:val="none"/>
        </w:rPr>
      </w:pPr>
      <w:bookmarkStart w:id="0" w:name="_Ref38341330"/>
      <w:bookmarkStart w:id="1" w:name="_Toc59334717"/>
      <w:bookmarkStart w:id="2" w:name="_Toc61422120"/>
      <w:r w:rsidRPr="00F81D34">
        <w:rPr>
          <w:rFonts w:ascii="Times New Roman" w:eastAsia="Times New Roman" w:hAnsi="Times New Roman" w:cs="Times New Roman"/>
          <w:b/>
          <w:kern w:val="0"/>
          <w:lang w:eastAsia="ar-SA"/>
          <w14:ligatures w14:val="none"/>
        </w:rPr>
        <w:t>APSTIPRINĀTS:</w:t>
      </w:r>
    </w:p>
    <w:p w14:paraId="715FF0D4" w14:textId="77777777" w:rsidR="00EC4AD6" w:rsidRPr="00985483" w:rsidRDefault="00EC4AD6" w:rsidP="00EC4AD6">
      <w:pPr>
        <w:spacing w:after="0" w:line="240" w:lineRule="auto"/>
        <w:jc w:val="right"/>
        <w:rPr>
          <w:rFonts w:ascii="Times New Roman" w:eastAsia="Times New Roman" w:hAnsi="Times New Roman" w:cs="Times New Roman"/>
          <w:kern w:val="0"/>
          <w14:ligatures w14:val="none"/>
        </w:rPr>
      </w:pPr>
      <w:r w:rsidRPr="00985483">
        <w:rPr>
          <w:rFonts w:ascii="Times New Roman" w:eastAsia="Times New Roman" w:hAnsi="Times New Roman" w:cs="Times New Roman"/>
          <w:kern w:val="0"/>
          <w14:ligatures w14:val="none"/>
        </w:rPr>
        <w:t xml:space="preserve">SIA “Daugavpils reģionālā slimnīca” </w:t>
      </w:r>
    </w:p>
    <w:p w14:paraId="08A6DA9F" w14:textId="77777777" w:rsidR="00EC4AD6" w:rsidRPr="00985483" w:rsidRDefault="00EC4AD6" w:rsidP="00EC4AD6">
      <w:pPr>
        <w:spacing w:after="0" w:line="240" w:lineRule="auto"/>
        <w:jc w:val="right"/>
        <w:rPr>
          <w:rFonts w:ascii="Times New Roman" w:eastAsia="Times New Roman" w:hAnsi="Times New Roman" w:cs="Times New Roman"/>
          <w:kern w:val="0"/>
          <w14:ligatures w14:val="none"/>
        </w:rPr>
      </w:pPr>
      <w:r w:rsidRPr="00985483">
        <w:rPr>
          <w:rFonts w:ascii="Times New Roman" w:eastAsia="Times New Roman" w:hAnsi="Times New Roman" w:cs="Times New Roman"/>
          <w:kern w:val="0"/>
          <w14:ligatures w14:val="none"/>
        </w:rPr>
        <w:t xml:space="preserve">iepirkumu komisijas </w:t>
      </w:r>
    </w:p>
    <w:p w14:paraId="041DC4EE" w14:textId="29FCD20F" w:rsidR="00EC4AD6" w:rsidRPr="00985483" w:rsidRDefault="00EC4AD6" w:rsidP="00EC4AD6">
      <w:pPr>
        <w:spacing w:after="120" w:line="240" w:lineRule="auto"/>
        <w:jc w:val="right"/>
        <w:rPr>
          <w:rFonts w:ascii="Times New Roman" w:eastAsia="Times New Roman" w:hAnsi="Times New Roman" w:cs="Times New Roman"/>
          <w:color w:val="FF0000"/>
          <w:kern w:val="0"/>
          <w14:ligatures w14:val="none"/>
        </w:rPr>
      </w:pPr>
      <w:r w:rsidRPr="00985483">
        <w:rPr>
          <w:rFonts w:ascii="Times New Roman" w:eastAsia="Times New Roman" w:hAnsi="Times New Roman" w:cs="Times New Roman"/>
          <w:kern w:val="0"/>
          <w14:ligatures w14:val="none"/>
        </w:rPr>
        <w:t>202</w:t>
      </w:r>
      <w:r w:rsidR="00DF7B53" w:rsidRPr="00985483">
        <w:rPr>
          <w:rFonts w:ascii="Times New Roman" w:eastAsia="Times New Roman" w:hAnsi="Times New Roman" w:cs="Times New Roman"/>
          <w:kern w:val="0"/>
          <w14:ligatures w14:val="none"/>
        </w:rPr>
        <w:t>6</w:t>
      </w:r>
      <w:r w:rsidRPr="00985483">
        <w:rPr>
          <w:rFonts w:ascii="Times New Roman" w:eastAsia="Times New Roman" w:hAnsi="Times New Roman" w:cs="Times New Roman"/>
          <w:kern w:val="0"/>
          <w14:ligatures w14:val="none"/>
        </w:rPr>
        <w:t>. gada</w:t>
      </w:r>
      <w:r w:rsidR="00DE2429" w:rsidRPr="00985483">
        <w:rPr>
          <w:rFonts w:ascii="Times New Roman" w:eastAsia="Times New Roman" w:hAnsi="Times New Roman" w:cs="Times New Roman"/>
          <w:kern w:val="0"/>
          <w14:ligatures w14:val="none"/>
        </w:rPr>
        <w:t xml:space="preserve"> </w:t>
      </w:r>
      <w:r w:rsidR="005D76B0">
        <w:rPr>
          <w:rFonts w:ascii="Times New Roman" w:eastAsia="Times New Roman" w:hAnsi="Times New Roman" w:cs="Times New Roman"/>
          <w:kern w:val="0"/>
          <w14:ligatures w14:val="none"/>
        </w:rPr>
        <w:t>02</w:t>
      </w:r>
      <w:r w:rsidR="00CC2324">
        <w:rPr>
          <w:rFonts w:ascii="Times New Roman" w:eastAsia="Times New Roman" w:hAnsi="Times New Roman" w:cs="Times New Roman"/>
          <w:kern w:val="0"/>
          <w14:ligatures w14:val="none"/>
        </w:rPr>
        <w:t>.</w:t>
      </w:r>
      <w:r w:rsidR="00DE2429" w:rsidRPr="00985483">
        <w:rPr>
          <w:rFonts w:ascii="Times New Roman" w:eastAsia="Times New Roman" w:hAnsi="Times New Roman" w:cs="Times New Roman"/>
          <w:kern w:val="0"/>
          <w14:ligatures w14:val="none"/>
        </w:rPr>
        <w:t xml:space="preserve"> </w:t>
      </w:r>
      <w:r w:rsidR="005D76B0">
        <w:rPr>
          <w:rFonts w:ascii="Times New Roman" w:eastAsia="Times New Roman" w:hAnsi="Times New Roman" w:cs="Times New Roman"/>
          <w:kern w:val="0"/>
          <w14:ligatures w14:val="none"/>
        </w:rPr>
        <w:t>septembrī</w:t>
      </w:r>
      <w:r w:rsidR="00DE2429" w:rsidRPr="00985483">
        <w:rPr>
          <w:rFonts w:ascii="Times New Roman" w:eastAsia="Times New Roman" w:hAnsi="Times New Roman" w:cs="Times New Roman"/>
          <w:kern w:val="0"/>
          <w14:ligatures w14:val="none"/>
        </w:rPr>
        <w:t xml:space="preserve"> </w:t>
      </w:r>
      <w:r w:rsidRPr="00985483">
        <w:rPr>
          <w:rFonts w:ascii="Times New Roman" w:eastAsia="Times New Roman" w:hAnsi="Times New Roman" w:cs="Times New Roman"/>
          <w:kern w:val="0"/>
          <w14:ligatures w14:val="none"/>
        </w:rPr>
        <w:t xml:space="preserve">sēdē ar </w:t>
      </w:r>
      <w:r w:rsidRPr="00985483">
        <w:rPr>
          <w:rFonts w:ascii="Times New Roman" w:eastAsia="Times New Roman" w:hAnsi="Times New Roman" w:cs="Times New Roman"/>
          <w:color w:val="000000" w:themeColor="text1"/>
          <w:kern w:val="0"/>
          <w14:ligatures w14:val="none"/>
        </w:rPr>
        <w:t>protokolu Nr.</w:t>
      </w:r>
      <w:r w:rsidR="00DE2429" w:rsidRPr="00985483">
        <w:rPr>
          <w:rFonts w:ascii="Times New Roman" w:eastAsia="Times New Roman" w:hAnsi="Times New Roman" w:cs="Times New Roman"/>
          <w:color w:val="000000" w:themeColor="text1"/>
          <w:kern w:val="0"/>
          <w14:ligatures w14:val="none"/>
        </w:rPr>
        <w:t xml:space="preserve"> </w:t>
      </w:r>
      <w:r w:rsidR="007F6982">
        <w:rPr>
          <w:rFonts w:ascii="Times New Roman" w:eastAsia="Times New Roman" w:hAnsi="Times New Roman" w:cs="Times New Roman"/>
          <w:color w:val="000000" w:themeColor="text1"/>
          <w:kern w:val="0"/>
          <w14:ligatures w14:val="none"/>
        </w:rPr>
        <w:t>3</w:t>
      </w:r>
      <w:bookmarkStart w:id="3" w:name="_GoBack"/>
      <w:bookmarkEnd w:id="3"/>
    </w:p>
    <w:p w14:paraId="788D34B9" w14:textId="77777777" w:rsidR="00F81D34" w:rsidRDefault="00F81D34" w:rsidP="007043F6">
      <w:pPr>
        <w:spacing w:after="120" w:line="240" w:lineRule="auto"/>
        <w:rPr>
          <w:rFonts w:ascii="Times New Roman" w:eastAsia="Times New Roman" w:hAnsi="Times New Roman" w:cs="Times New Roman"/>
          <w:kern w:val="0"/>
          <w14:ligatures w14:val="none"/>
        </w:rPr>
      </w:pPr>
    </w:p>
    <w:p w14:paraId="6CF47453" w14:textId="77777777" w:rsidR="00F81D34" w:rsidRDefault="00F81D34" w:rsidP="00F81D34">
      <w:pPr>
        <w:spacing w:after="120" w:line="240" w:lineRule="auto"/>
        <w:jc w:val="center"/>
        <w:rPr>
          <w:rFonts w:ascii="Times New Roman" w:eastAsia="Times New Roman" w:hAnsi="Times New Roman" w:cs="Times New Roman"/>
          <w:kern w:val="0"/>
          <w14:ligatures w14:val="none"/>
        </w:rPr>
      </w:pPr>
    </w:p>
    <w:p w14:paraId="71186722" w14:textId="77777777" w:rsidR="00985483" w:rsidRDefault="00985483" w:rsidP="00F81D34">
      <w:pPr>
        <w:spacing w:after="120" w:line="240" w:lineRule="auto"/>
        <w:jc w:val="center"/>
        <w:rPr>
          <w:rFonts w:ascii="Times New Roman" w:eastAsia="Times New Roman" w:hAnsi="Times New Roman" w:cs="Times New Roman"/>
          <w:kern w:val="0"/>
          <w14:ligatures w14:val="none"/>
        </w:rPr>
      </w:pPr>
    </w:p>
    <w:p w14:paraId="10D54AC6" w14:textId="77777777" w:rsidR="005D76B0" w:rsidRDefault="005D76B0" w:rsidP="00F81D34">
      <w:pPr>
        <w:spacing w:after="120" w:line="240" w:lineRule="auto"/>
        <w:jc w:val="center"/>
        <w:rPr>
          <w:rFonts w:ascii="Times New Roman" w:eastAsia="Times New Roman" w:hAnsi="Times New Roman" w:cs="Times New Roman"/>
          <w:kern w:val="0"/>
          <w14:ligatures w14:val="none"/>
        </w:rPr>
      </w:pPr>
    </w:p>
    <w:p w14:paraId="61A23B2F" w14:textId="77777777" w:rsidR="005D76B0" w:rsidRDefault="005D76B0" w:rsidP="00F81D34">
      <w:pPr>
        <w:spacing w:after="120" w:line="240" w:lineRule="auto"/>
        <w:jc w:val="center"/>
        <w:rPr>
          <w:rFonts w:ascii="Times New Roman" w:eastAsia="Times New Roman" w:hAnsi="Times New Roman" w:cs="Times New Roman"/>
          <w:kern w:val="0"/>
          <w14:ligatures w14:val="none"/>
        </w:rPr>
      </w:pPr>
    </w:p>
    <w:p w14:paraId="27C56F30" w14:textId="77777777" w:rsidR="005D76B0" w:rsidRDefault="005D76B0" w:rsidP="00F81D34">
      <w:pPr>
        <w:spacing w:after="120" w:line="240" w:lineRule="auto"/>
        <w:jc w:val="center"/>
        <w:rPr>
          <w:rFonts w:ascii="Times New Roman" w:eastAsia="Times New Roman" w:hAnsi="Times New Roman" w:cs="Times New Roman"/>
          <w:kern w:val="0"/>
          <w14:ligatures w14:val="none"/>
        </w:rPr>
      </w:pPr>
    </w:p>
    <w:p w14:paraId="5C475A9B" w14:textId="77777777" w:rsidR="005D76B0" w:rsidRDefault="005D76B0" w:rsidP="00F81D34">
      <w:pPr>
        <w:spacing w:after="120" w:line="240" w:lineRule="auto"/>
        <w:jc w:val="center"/>
        <w:rPr>
          <w:rFonts w:ascii="Times New Roman" w:eastAsia="Times New Roman" w:hAnsi="Times New Roman" w:cs="Times New Roman"/>
          <w:kern w:val="0"/>
          <w14:ligatures w14:val="none"/>
        </w:rPr>
      </w:pPr>
    </w:p>
    <w:p w14:paraId="386BC1CD" w14:textId="77777777" w:rsidR="005D76B0" w:rsidRPr="00F81D34" w:rsidRDefault="005D76B0" w:rsidP="00F81D34">
      <w:pPr>
        <w:spacing w:after="120" w:line="240" w:lineRule="auto"/>
        <w:jc w:val="center"/>
        <w:rPr>
          <w:rFonts w:ascii="Times New Roman" w:eastAsia="Times New Roman" w:hAnsi="Times New Roman" w:cs="Times New Roman"/>
          <w:kern w:val="0"/>
          <w14:ligatures w14:val="none"/>
        </w:rPr>
      </w:pPr>
    </w:p>
    <w:p w14:paraId="47CF4379" w14:textId="16719B49" w:rsidR="00985483" w:rsidRPr="00985483" w:rsidRDefault="00F81D34" w:rsidP="00C92B48">
      <w:pPr>
        <w:tabs>
          <w:tab w:val="center" w:pos="4676"/>
          <w:tab w:val="left" w:pos="7440"/>
        </w:tabs>
        <w:spacing w:after="120" w:line="240" w:lineRule="auto"/>
        <w:jc w:val="center"/>
        <w:rPr>
          <w:rFonts w:ascii="Times New Roman" w:eastAsia="Times New Roman" w:hAnsi="Times New Roman" w:cs="Times New Roman"/>
          <w:b/>
          <w:kern w:val="0"/>
          <w:sz w:val="40"/>
          <w:szCs w:val="40"/>
          <w14:ligatures w14:val="none"/>
        </w:rPr>
      </w:pPr>
      <w:r w:rsidRPr="00985483">
        <w:rPr>
          <w:rFonts w:ascii="Times New Roman" w:eastAsia="Times New Roman" w:hAnsi="Times New Roman" w:cs="Times New Roman"/>
          <w:b/>
          <w:kern w:val="0"/>
          <w:sz w:val="40"/>
          <w:szCs w:val="40"/>
          <w14:ligatures w14:val="none"/>
        </w:rPr>
        <w:t>ATKLĀTA KONKURSA</w:t>
      </w:r>
    </w:p>
    <w:p w14:paraId="7245C941" w14:textId="620C8C5C" w:rsidR="00985483" w:rsidRPr="00C92B48" w:rsidRDefault="00F81D34" w:rsidP="00C92B48">
      <w:pPr>
        <w:spacing w:after="120" w:line="240" w:lineRule="auto"/>
        <w:jc w:val="center"/>
        <w:rPr>
          <w:rFonts w:ascii="Times New Roman" w:eastAsia="Times New Roman" w:hAnsi="Times New Roman" w:cs="Times New Roman"/>
          <w:b/>
          <w:color w:val="000000" w:themeColor="text1"/>
          <w:kern w:val="0"/>
          <w:sz w:val="40"/>
          <w:szCs w:val="40"/>
          <w14:ligatures w14:val="none"/>
        </w:rPr>
      </w:pPr>
      <w:r w:rsidRPr="00985483">
        <w:rPr>
          <w:rFonts w:ascii="Times New Roman" w:eastAsia="Times New Roman" w:hAnsi="Times New Roman" w:cs="Times New Roman"/>
          <w:b/>
          <w:color w:val="000000" w:themeColor="text1"/>
          <w:kern w:val="0"/>
          <w:sz w:val="40"/>
          <w:szCs w:val="40"/>
          <w14:ligatures w14:val="none"/>
        </w:rPr>
        <w:t>“</w:t>
      </w:r>
      <w:r w:rsidR="00111351">
        <w:rPr>
          <w:rFonts w:ascii="Times New Roman" w:eastAsia="Times New Roman" w:hAnsi="Times New Roman" w:cs="Times New Roman"/>
          <w:b/>
          <w:bCs/>
          <w:color w:val="000000" w:themeColor="text1"/>
          <w:kern w:val="0"/>
          <w:sz w:val="40"/>
          <w:szCs w:val="40"/>
          <w14:ligatures w14:val="none"/>
        </w:rPr>
        <w:t xml:space="preserve">Laboratorijas </w:t>
      </w:r>
      <w:r w:rsidR="00985483" w:rsidRPr="00985483">
        <w:rPr>
          <w:rFonts w:ascii="Times New Roman" w:eastAsia="Times New Roman" w:hAnsi="Times New Roman" w:cs="Times New Roman"/>
          <w:b/>
          <w:bCs/>
          <w:color w:val="000000" w:themeColor="text1"/>
          <w:kern w:val="0"/>
          <w:sz w:val="40"/>
          <w:szCs w:val="40"/>
          <w14:ligatures w14:val="none"/>
        </w:rPr>
        <w:t>ierīču piegāde</w:t>
      </w:r>
      <w:r w:rsidRPr="00985483">
        <w:rPr>
          <w:rFonts w:ascii="Times New Roman" w:eastAsia="Times New Roman" w:hAnsi="Times New Roman" w:cs="Times New Roman"/>
          <w:b/>
          <w:color w:val="000000" w:themeColor="text1"/>
          <w:kern w:val="0"/>
          <w:sz w:val="40"/>
          <w:szCs w:val="40"/>
          <w14:ligatures w14:val="none"/>
        </w:rPr>
        <w:t>”</w:t>
      </w:r>
    </w:p>
    <w:p w14:paraId="6442F205" w14:textId="01926B36" w:rsidR="00F81D34" w:rsidRPr="00DF7B53" w:rsidRDefault="00F81D34" w:rsidP="00F81D34">
      <w:pPr>
        <w:spacing w:after="120" w:line="240" w:lineRule="auto"/>
        <w:jc w:val="center"/>
        <w:rPr>
          <w:rFonts w:ascii="Times New Roman" w:eastAsia="Times New Roman" w:hAnsi="Times New Roman" w:cs="Times New Roman"/>
          <w:b/>
          <w:kern w:val="0"/>
          <w:sz w:val="40"/>
          <w:szCs w:val="40"/>
          <w14:ligatures w14:val="none"/>
        </w:rPr>
      </w:pPr>
      <w:r w:rsidRPr="00985483">
        <w:rPr>
          <w:rFonts w:ascii="Times New Roman" w:eastAsia="Times New Roman" w:hAnsi="Times New Roman" w:cs="Times New Roman"/>
          <w:b/>
          <w:kern w:val="0"/>
          <w:sz w:val="40"/>
          <w:szCs w:val="40"/>
          <w14:ligatures w14:val="none"/>
        </w:rPr>
        <w:t>identifikācijas Nr.</w:t>
      </w:r>
      <w:r w:rsidR="00985483">
        <w:rPr>
          <w:rFonts w:ascii="Times New Roman" w:eastAsia="Times New Roman" w:hAnsi="Times New Roman" w:cs="Times New Roman"/>
          <w:b/>
          <w:kern w:val="0"/>
          <w:sz w:val="40"/>
          <w:szCs w:val="40"/>
          <w14:ligatures w14:val="none"/>
        </w:rPr>
        <w:t xml:space="preserve"> </w:t>
      </w:r>
      <w:r w:rsidRPr="00985483">
        <w:rPr>
          <w:rFonts w:ascii="Times New Roman" w:eastAsia="Times New Roman" w:hAnsi="Times New Roman" w:cs="Times New Roman"/>
          <w:b/>
          <w:kern w:val="0"/>
          <w:sz w:val="40"/>
          <w:szCs w:val="40"/>
          <w14:ligatures w14:val="none"/>
        </w:rPr>
        <w:t>DRS 202</w:t>
      </w:r>
      <w:r w:rsidR="00DF7B53" w:rsidRPr="00985483">
        <w:rPr>
          <w:rFonts w:ascii="Times New Roman" w:eastAsia="Times New Roman" w:hAnsi="Times New Roman" w:cs="Times New Roman"/>
          <w:b/>
          <w:kern w:val="0"/>
          <w:sz w:val="40"/>
          <w:szCs w:val="40"/>
          <w14:ligatures w14:val="none"/>
        </w:rPr>
        <w:t>6</w:t>
      </w:r>
      <w:r w:rsidRPr="00985483">
        <w:rPr>
          <w:rFonts w:ascii="Times New Roman" w:eastAsia="Times New Roman" w:hAnsi="Times New Roman" w:cs="Times New Roman"/>
          <w:b/>
          <w:kern w:val="0"/>
          <w:sz w:val="40"/>
          <w:szCs w:val="40"/>
          <w14:ligatures w14:val="none"/>
        </w:rPr>
        <w:t>/</w:t>
      </w:r>
      <w:r w:rsidR="009F3E96">
        <w:rPr>
          <w:rFonts w:ascii="Times New Roman" w:eastAsia="Times New Roman" w:hAnsi="Times New Roman" w:cs="Times New Roman"/>
          <w:b/>
          <w:kern w:val="0"/>
          <w:sz w:val="40"/>
          <w:szCs w:val="40"/>
          <w14:ligatures w14:val="none"/>
        </w:rPr>
        <w:t>52</w:t>
      </w:r>
    </w:p>
    <w:p w14:paraId="3AB2C565" w14:textId="77777777" w:rsidR="00DF7B53" w:rsidRDefault="00DF7B53" w:rsidP="00F81D34">
      <w:pPr>
        <w:spacing w:after="120" w:line="240" w:lineRule="auto"/>
        <w:jc w:val="center"/>
        <w:rPr>
          <w:rFonts w:ascii="Times New Roman" w:eastAsia="Times New Roman" w:hAnsi="Times New Roman" w:cs="Times New Roman"/>
          <w:b/>
          <w:kern w:val="0"/>
          <w:sz w:val="40"/>
          <w:szCs w:val="40"/>
          <w14:ligatures w14:val="none"/>
        </w:rPr>
      </w:pPr>
    </w:p>
    <w:p w14:paraId="774B8CDE" w14:textId="2D2C99A7" w:rsidR="00F81D34" w:rsidRPr="00DF7B53" w:rsidRDefault="00F81D34" w:rsidP="00F81D34">
      <w:pPr>
        <w:spacing w:after="120" w:line="240" w:lineRule="auto"/>
        <w:jc w:val="center"/>
        <w:rPr>
          <w:rFonts w:ascii="Times New Roman" w:eastAsia="Times New Roman" w:hAnsi="Times New Roman" w:cs="Times New Roman"/>
          <w:kern w:val="0"/>
          <w:sz w:val="40"/>
          <w:szCs w:val="40"/>
          <w14:ligatures w14:val="none"/>
        </w:rPr>
      </w:pPr>
      <w:r w:rsidRPr="00DF7B53">
        <w:rPr>
          <w:rFonts w:ascii="Times New Roman" w:eastAsia="Times New Roman" w:hAnsi="Times New Roman" w:cs="Times New Roman"/>
          <w:b/>
          <w:kern w:val="0"/>
          <w:sz w:val="40"/>
          <w:szCs w:val="40"/>
          <w14:ligatures w14:val="none"/>
        </w:rPr>
        <w:t>NOLIKUM</w:t>
      </w:r>
      <w:r w:rsidR="00C92B48">
        <w:rPr>
          <w:rFonts w:ascii="Times New Roman" w:eastAsia="Times New Roman" w:hAnsi="Times New Roman" w:cs="Times New Roman"/>
          <w:b/>
          <w:kern w:val="0"/>
          <w:sz w:val="40"/>
          <w:szCs w:val="40"/>
          <w14:ligatures w14:val="none"/>
        </w:rPr>
        <w:t>S</w:t>
      </w:r>
    </w:p>
    <w:p w14:paraId="286825CC" w14:textId="77777777" w:rsidR="00F81D34" w:rsidRPr="00DF7B53" w:rsidRDefault="00F81D34" w:rsidP="00F81D34">
      <w:pPr>
        <w:spacing w:after="120" w:line="240" w:lineRule="auto"/>
        <w:jc w:val="center"/>
        <w:rPr>
          <w:rFonts w:ascii="Times New Roman" w:eastAsia="Times New Roman" w:hAnsi="Times New Roman" w:cs="Times New Roman"/>
          <w:kern w:val="0"/>
          <w:sz w:val="40"/>
          <w:szCs w:val="40"/>
          <w14:ligatures w14:val="none"/>
        </w:rPr>
      </w:pPr>
    </w:p>
    <w:p w14:paraId="3E7ED468"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22A776B2"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0D814722"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1D0C8E06"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05B12AA4"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78BD7A5D"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180C491C" w14:textId="77777777" w:rsidR="00F81D34" w:rsidRPr="00F81D34" w:rsidRDefault="00F81D34" w:rsidP="00F81D34">
      <w:pPr>
        <w:spacing w:after="120" w:line="240" w:lineRule="auto"/>
        <w:jc w:val="center"/>
        <w:rPr>
          <w:rFonts w:ascii="Times New Roman" w:eastAsia="Times New Roman" w:hAnsi="Times New Roman" w:cs="Times New Roman"/>
          <w:kern w:val="0"/>
          <w14:ligatures w14:val="none"/>
        </w:rPr>
      </w:pPr>
    </w:p>
    <w:p w14:paraId="2A5D6C73" w14:textId="77777777" w:rsidR="00F81D34" w:rsidRDefault="00F81D34" w:rsidP="00F81D34">
      <w:pPr>
        <w:spacing w:after="120" w:line="240" w:lineRule="auto"/>
        <w:jc w:val="center"/>
        <w:rPr>
          <w:rFonts w:ascii="Times New Roman" w:eastAsia="Times New Roman" w:hAnsi="Times New Roman" w:cs="Times New Roman"/>
          <w:kern w:val="0"/>
          <w14:ligatures w14:val="none"/>
        </w:rPr>
      </w:pPr>
    </w:p>
    <w:p w14:paraId="4EB11BA6" w14:textId="77777777" w:rsidR="009F3E96" w:rsidRDefault="009F3E96" w:rsidP="00F81D34">
      <w:pPr>
        <w:spacing w:after="120" w:line="240" w:lineRule="auto"/>
        <w:jc w:val="center"/>
        <w:rPr>
          <w:rFonts w:ascii="Times New Roman" w:eastAsia="Times New Roman" w:hAnsi="Times New Roman" w:cs="Times New Roman"/>
          <w:kern w:val="0"/>
          <w14:ligatures w14:val="none"/>
        </w:rPr>
      </w:pPr>
    </w:p>
    <w:p w14:paraId="7B7E9C9F" w14:textId="77777777" w:rsidR="009F3E96" w:rsidRDefault="009F3E96" w:rsidP="00F81D34">
      <w:pPr>
        <w:spacing w:after="120" w:line="240" w:lineRule="auto"/>
        <w:jc w:val="center"/>
        <w:rPr>
          <w:rFonts w:ascii="Times New Roman" w:eastAsia="Times New Roman" w:hAnsi="Times New Roman" w:cs="Times New Roman"/>
          <w:kern w:val="0"/>
          <w14:ligatures w14:val="none"/>
        </w:rPr>
      </w:pPr>
    </w:p>
    <w:p w14:paraId="434B807D" w14:textId="77777777" w:rsidR="009F3E96" w:rsidRDefault="009F3E96" w:rsidP="00F81D34">
      <w:pPr>
        <w:spacing w:after="120" w:line="240" w:lineRule="auto"/>
        <w:jc w:val="center"/>
        <w:rPr>
          <w:rFonts w:ascii="Times New Roman" w:eastAsia="Times New Roman" w:hAnsi="Times New Roman" w:cs="Times New Roman"/>
          <w:kern w:val="0"/>
          <w14:ligatures w14:val="none"/>
        </w:rPr>
      </w:pPr>
    </w:p>
    <w:p w14:paraId="428D17A6" w14:textId="77777777" w:rsidR="009F3E96" w:rsidRDefault="009F3E96" w:rsidP="00F81D34">
      <w:pPr>
        <w:spacing w:after="120" w:line="240" w:lineRule="auto"/>
        <w:jc w:val="center"/>
        <w:rPr>
          <w:rFonts w:ascii="Times New Roman" w:eastAsia="Times New Roman" w:hAnsi="Times New Roman" w:cs="Times New Roman"/>
          <w:kern w:val="0"/>
          <w14:ligatures w14:val="none"/>
        </w:rPr>
      </w:pPr>
    </w:p>
    <w:p w14:paraId="39D105C9" w14:textId="77777777" w:rsidR="009F3E96" w:rsidRDefault="009F3E96" w:rsidP="00F81D34">
      <w:pPr>
        <w:spacing w:after="120" w:line="240" w:lineRule="auto"/>
        <w:jc w:val="center"/>
        <w:rPr>
          <w:rFonts w:ascii="Times New Roman" w:eastAsia="Times New Roman" w:hAnsi="Times New Roman" w:cs="Times New Roman"/>
          <w:kern w:val="0"/>
          <w14:ligatures w14:val="none"/>
        </w:rPr>
      </w:pPr>
    </w:p>
    <w:p w14:paraId="22D7B8A1" w14:textId="77777777" w:rsidR="009F3E96" w:rsidRDefault="009F3E96" w:rsidP="00F81D34">
      <w:pPr>
        <w:spacing w:after="120" w:line="240" w:lineRule="auto"/>
        <w:jc w:val="center"/>
        <w:rPr>
          <w:rFonts w:ascii="Times New Roman" w:eastAsia="Times New Roman" w:hAnsi="Times New Roman" w:cs="Times New Roman"/>
          <w:kern w:val="0"/>
          <w14:ligatures w14:val="none"/>
        </w:rPr>
      </w:pPr>
    </w:p>
    <w:p w14:paraId="03FB3083" w14:textId="77777777" w:rsidR="00CC2324" w:rsidRDefault="00CC2324" w:rsidP="009F3E96">
      <w:pPr>
        <w:spacing w:after="120" w:line="240" w:lineRule="auto"/>
        <w:jc w:val="center"/>
        <w:rPr>
          <w:rFonts w:ascii="Times New Roman" w:eastAsia="Times New Roman" w:hAnsi="Times New Roman" w:cs="Times New Roman"/>
          <w:b/>
          <w:kern w:val="0"/>
          <w:sz w:val="28"/>
          <w:szCs w:val="28"/>
          <w14:ligatures w14:val="none"/>
        </w:rPr>
      </w:pPr>
    </w:p>
    <w:p w14:paraId="5C233F0A" w14:textId="0F900B56" w:rsidR="00114E19" w:rsidRDefault="00CC2324" w:rsidP="009F3E96">
      <w:pPr>
        <w:spacing w:after="120" w:line="240" w:lineRule="auto"/>
        <w:jc w:val="center"/>
        <w:rPr>
          <w:rFonts w:ascii="Times New Roman" w:eastAsia="Times New Roman" w:hAnsi="Times New Roman" w:cs="Times New Roman"/>
          <w:b/>
          <w:kern w:val="0"/>
          <w:sz w:val="28"/>
          <w:szCs w:val="28"/>
          <w14:ligatures w14:val="none"/>
        </w:rPr>
      </w:pPr>
      <w:r>
        <w:rPr>
          <w:rFonts w:ascii="Times New Roman" w:eastAsia="Times New Roman" w:hAnsi="Times New Roman" w:cs="Times New Roman"/>
          <w:b/>
          <w:kern w:val="0"/>
          <w:sz w:val="28"/>
          <w:szCs w:val="28"/>
          <w14:ligatures w14:val="none"/>
        </w:rPr>
        <w:t>Daugavpils</w:t>
      </w:r>
      <w:r w:rsidR="00F81D34" w:rsidRPr="00F81D34">
        <w:rPr>
          <w:rFonts w:ascii="Times New Roman" w:eastAsia="Times New Roman" w:hAnsi="Times New Roman" w:cs="Times New Roman"/>
          <w:b/>
          <w:kern w:val="0"/>
          <w:sz w:val="28"/>
          <w:szCs w:val="28"/>
          <w14:ligatures w14:val="none"/>
        </w:rPr>
        <w:t xml:space="preserve"> 202</w:t>
      </w:r>
      <w:r w:rsidR="00DF7B53">
        <w:rPr>
          <w:rFonts w:ascii="Times New Roman" w:eastAsia="Times New Roman" w:hAnsi="Times New Roman" w:cs="Times New Roman"/>
          <w:b/>
          <w:kern w:val="0"/>
          <w:sz w:val="28"/>
          <w:szCs w:val="28"/>
          <w14:ligatures w14:val="none"/>
        </w:rPr>
        <w:t>6</w:t>
      </w:r>
      <w:r w:rsidR="00114E19">
        <w:rPr>
          <w:rFonts w:ascii="Times New Roman" w:eastAsia="Times New Roman" w:hAnsi="Times New Roman" w:cs="Times New Roman"/>
          <w:b/>
          <w:kern w:val="0"/>
          <w:sz w:val="28"/>
          <w:szCs w:val="28"/>
          <w14:ligatures w14:val="none"/>
        </w:rPr>
        <w:br w:type="page"/>
      </w:r>
    </w:p>
    <w:p w14:paraId="375DC496" w14:textId="77777777" w:rsidR="00F81D34" w:rsidRPr="00F81D34" w:rsidRDefault="00F81D34" w:rsidP="00F81D34">
      <w:pPr>
        <w:numPr>
          <w:ilvl w:val="1"/>
          <w:numId w:val="1"/>
        </w:numPr>
        <w:spacing w:after="120" w:line="240" w:lineRule="auto"/>
        <w:ind w:left="567" w:hanging="567"/>
        <w:jc w:val="both"/>
        <w:rPr>
          <w:rFonts w:ascii="Times New Roman" w:eastAsia="Calibri" w:hAnsi="Times New Roman" w:cs="Times New Roman"/>
          <w:kern w:val="0"/>
          <w14:ligatures w14:val="none"/>
        </w:rPr>
      </w:pPr>
      <w:bookmarkStart w:id="4" w:name="_Toc59334718"/>
      <w:bookmarkStart w:id="5" w:name="_Toc61422121"/>
      <w:bookmarkStart w:id="6" w:name="_Toc63860912"/>
      <w:bookmarkStart w:id="7" w:name="_Ref90868378"/>
      <w:bookmarkStart w:id="8" w:name="_Toc98233103"/>
      <w:bookmarkStart w:id="9" w:name="_Toc59334724"/>
      <w:bookmarkEnd w:id="0"/>
      <w:bookmarkEnd w:id="1"/>
      <w:bookmarkEnd w:id="2"/>
      <w:r w:rsidRPr="00F81D34">
        <w:rPr>
          <w:rFonts w:ascii="Times New Roman" w:eastAsia="Calibri" w:hAnsi="Times New Roman" w:cs="Times New Roman"/>
          <w:b/>
          <w:kern w:val="0"/>
          <w14:ligatures w14:val="none"/>
        </w:rPr>
        <w:lastRenderedPageBreak/>
        <w:t>Iepirkuma nosaukums</w:t>
      </w:r>
      <w:r w:rsidRPr="00F81D34">
        <w:rPr>
          <w:rFonts w:ascii="Times New Roman" w:eastAsia="Calibri" w:hAnsi="Times New Roman" w:cs="Times New Roman"/>
          <w:kern w:val="0"/>
          <w14:ligatures w14:val="none"/>
        </w:rPr>
        <w:t xml:space="preserve"> </w:t>
      </w:r>
    </w:p>
    <w:p w14:paraId="297084FD" w14:textId="3E5AC0B6" w:rsidR="00985483" w:rsidRPr="00985483" w:rsidRDefault="00111351" w:rsidP="00985483">
      <w:pPr>
        <w:spacing w:after="120" w:line="240" w:lineRule="auto"/>
        <w:ind w:left="567"/>
        <w:jc w:val="both"/>
        <w:rPr>
          <w:rFonts w:ascii="Times New Roman" w:eastAsia="Calibri" w:hAnsi="Times New Roman" w:cs="Times New Roman"/>
          <w:kern w:val="0"/>
          <w14:ligatures w14:val="none"/>
        </w:rPr>
      </w:pPr>
      <w:r w:rsidRPr="00111351">
        <w:rPr>
          <w:rFonts w:ascii="Times New Roman" w:eastAsia="Calibri" w:hAnsi="Times New Roman" w:cs="Times New Roman"/>
          <w:bCs/>
          <w:kern w:val="0"/>
          <w14:ligatures w14:val="none"/>
        </w:rPr>
        <w:t>Laboratorijas ierīču piegāde</w:t>
      </w:r>
      <w:r w:rsidR="00985483">
        <w:rPr>
          <w:rFonts w:ascii="Times New Roman" w:eastAsia="Calibri" w:hAnsi="Times New Roman" w:cs="Times New Roman"/>
          <w:bCs/>
          <w:kern w:val="0"/>
          <w14:ligatures w14:val="none"/>
        </w:rPr>
        <w:t>.</w:t>
      </w:r>
    </w:p>
    <w:p w14:paraId="23555B14" w14:textId="76F17DB5" w:rsidR="00F81D34" w:rsidRPr="00F81D34" w:rsidRDefault="00F81D34" w:rsidP="00F81D34">
      <w:pPr>
        <w:numPr>
          <w:ilvl w:val="1"/>
          <w:numId w:val="1"/>
        </w:numPr>
        <w:spacing w:after="120" w:line="240" w:lineRule="auto"/>
        <w:ind w:left="567" w:hanging="567"/>
        <w:jc w:val="both"/>
        <w:rPr>
          <w:rFonts w:ascii="Times New Roman" w:eastAsia="Calibri" w:hAnsi="Times New Roman" w:cs="Times New Roman"/>
          <w:kern w:val="0"/>
          <w14:ligatures w14:val="none"/>
        </w:rPr>
      </w:pPr>
      <w:r w:rsidRPr="00F81D34">
        <w:rPr>
          <w:rFonts w:ascii="Times New Roman" w:eastAsia="Calibri" w:hAnsi="Times New Roman" w:cs="Times New Roman"/>
          <w:b/>
          <w:kern w:val="0"/>
          <w14:ligatures w14:val="none"/>
        </w:rPr>
        <w:t>Iepirkuma identifikācijas numurs</w:t>
      </w:r>
      <w:r w:rsidRPr="00F81D34">
        <w:rPr>
          <w:rFonts w:ascii="Times New Roman" w:eastAsia="Calibri" w:hAnsi="Times New Roman" w:cs="Times New Roman"/>
          <w:kern w:val="0"/>
          <w14:ligatures w14:val="none"/>
        </w:rPr>
        <w:t xml:space="preserve"> </w:t>
      </w:r>
    </w:p>
    <w:p w14:paraId="1C93DE71" w14:textId="6E1C90E7" w:rsidR="00F81D34" w:rsidRPr="00F81D34" w:rsidRDefault="00F81D34" w:rsidP="00F81D34">
      <w:pPr>
        <w:spacing w:after="120" w:line="240" w:lineRule="auto"/>
        <w:ind w:left="567"/>
        <w:jc w:val="both"/>
        <w:rPr>
          <w:rFonts w:ascii="Times New Roman" w:eastAsia="Calibri" w:hAnsi="Times New Roman" w:cs="Times New Roman"/>
          <w:kern w:val="0"/>
          <w14:ligatures w14:val="none"/>
        </w:rPr>
      </w:pPr>
      <w:r w:rsidRPr="00985483">
        <w:rPr>
          <w:rFonts w:ascii="Times New Roman" w:eastAsia="Calibri" w:hAnsi="Times New Roman" w:cs="Times New Roman"/>
          <w:kern w:val="0"/>
          <w14:ligatures w14:val="none"/>
        </w:rPr>
        <w:t>DRS 202</w:t>
      </w:r>
      <w:r w:rsidR="00DF7B53" w:rsidRPr="00985483">
        <w:rPr>
          <w:rFonts w:ascii="Times New Roman" w:eastAsia="Calibri" w:hAnsi="Times New Roman" w:cs="Times New Roman"/>
          <w:kern w:val="0"/>
          <w14:ligatures w14:val="none"/>
        </w:rPr>
        <w:t>6</w:t>
      </w:r>
      <w:r w:rsidR="004061C1" w:rsidRPr="00985483">
        <w:rPr>
          <w:rFonts w:ascii="Times New Roman" w:eastAsia="Calibri" w:hAnsi="Times New Roman" w:cs="Times New Roman"/>
          <w:kern w:val="0"/>
          <w14:ligatures w14:val="none"/>
        </w:rPr>
        <w:t>/</w:t>
      </w:r>
      <w:r w:rsidR="009F3E96">
        <w:rPr>
          <w:rFonts w:ascii="Times New Roman" w:eastAsia="Calibri" w:hAnsi="Times New Roman" w:cs="Times New Roman"/>
          <w:kern w:val="0"/>
          <w14:ligatures w14:val="none"/>
        </w:rPr>
        <w:t>52</w:t>
      </w:r>
      <w:r w:rsidR="004061C1" w:rsidRPr="00985483">
        <w:rPr>
          <w:rFonts w:ascii="Times New Roman" w:eastAsia="Calibri" w:hAnsi="Times New Roman" w:cs="Times New Roman"/>
          <w:kern w:val="0"/>
          <w14:ligatures w14:val="none"/>
        </w:rPr>
        <w:t>.</w:t>
      </w:r>
    </w:p>
    <w:p w14:paraId="6FC95629" w14:textId="77777777" w:rsidR="00F81D34" w:rsidRPr="00F81D34" w:rsidRDefault="00F81D34" w:rsidP="00F81D34">
      <w:pPr>
        <w:numPr>
          <w:ilvl w:val="1"/>
          <w:numId w:val="1"/>
        </w:numPr>
        <w:spacing w:after="120" w:line="240" w:lineRule="auto"/>
        <w:ind w:left="567" w:hanging="567"/>
        <w:jc w:val="both"/>
        <w:rPr>
          <w:rFonts w:ascii="Times New Roman" w:eastAsia="Calibri" w:hAnsi="Times New Roman" w:cs="Times New Roman"/>
          <w:kern w:val="0"/>
          <w14:ligatures w14:val="none"/>
        </w:rPr>
      </w:pPr>
      <w:r w:rsidRPr="00F81D34">
        <w:rPr>
          <w:rFonts w:ascii="Times New Roman" w:eastAsia="Calibri" w:hAnsi="Times New Roman" w:cs="Times New Roman"/>
          <w:b/>
          <w:kern w:val="0"/>
          <w14:ligatures w14:val="none"/>
        </w:rPr>
        <w:t xml:space="preserve">Iepirkuma veids </w:t>
      </w:r>
    </w:p>
    <w:p w14:paraId="19FB5D2E" w14:textId="77777777" w:rsidR="00F81D34" w:rsidRPr="00F81D34" w:rsidRDefault="00F81D34" w:rsidP="00F81D34">
      <w:pPr>
        <w:spacing w:after="120" w:line="240" w:lineRule="auto"/>
        <w:ind w:left="567"/>
        <w:jc w:val="both"/>
        <w:rPr>
          <w:rFonts w:ascii="Times New Roman" w:eastAsia="Calibri" w:hAnsi="Times New Roman" w:cs="Times New Roman"/>
          <w:kern w:val="0"/>
          <w14:ligatures w14:val="none"/>
        </w:rPr>
      </w:pPr>
      <w:r w:rsidRPr="00F81D34">
        <w:rPr>
          <w:rFonts w:ascii="Times New Roman" w:eastAsia="Calibri" w:hAnsi="Times New Roman" w:cs="Times New Roman"/>
          <w:kern w:val="0"/>
          <w14:ligatures w14:val="none"/>
        </w:rPr>
        <w:t>Atklāts konkurss saskaņā ar Publisko iepirkumu likuma 8.panta pirmās daļas 1.punktu.</w:t>
      </w:r>
    </w:p>
    <w:p w14:paraId="5B3271F8" w14:textId="77777777" w:rsidR="00F81D34" w:rsidRPr="00F81D34" w:rsidRDefault="00F81D34" w:rsidP="00F81D34">
      <w:pPr>
        <w:numPr>
          <w:ilvl w:val="1"/>
          <w:numId w:val="1"/>
        </w:numPr>
        <w:spacing w:after="120" w:line="240" w:lineRule="auto"/>
        <w:ind w:left="567" w:hanging="567"/>
        <w:jc w:val="both"/>
        <w:rPr>
          <w:rFonts w:ascii="Times New Roman" w:eastAsia="Calibri" w:hAnsi="Times New Roman" w:cs="Times New Roman"/>
          <w:kern w:val="0"/>
          <w14:ligatures w14:val="none"/>
        </w:rPr>
      </w:pPr>
      <w:r w:rsidRPr="00F81D34">
        <w:rPr>
          <w:rFonts w:ascii="Times New Roman" w:eastAsia="Calibri" w:hAnsi="Times New Roman" w:cs="Times New Roman"/>
          <w:b/>
          <w:kern w:val="0"/>
          <w14:ligatures w14:val="none"/>
        </w:rPr>
        <w:t>Iepirkuma normatīvais regulējums</w:t>
      </w:r>
    </w:p>
    <w:p w14:paraId="394B2324" w14:textId="77777777" w:rsidR="00F81D34" w:rsidRPr="00F81D34" w:rsidRDefault="00F81D34" w:rsidP="00F81D34">
      <w:pPr>
        <w:spacing w:after="120" w:line="240" w:lineRule="auto"/>
        <w:ind w:left="567"/>
        <w:jc w:val="both"/>
        <w:rPr>
          <w:rFonts w:ascii="Times New Roman" w:eastAsia="Calibri" w:hAnsi="Times New Roman" w:cs="Times New Roman"/>
          <w:kern w:val="0"/>
          <w14:ligatures w14:val="none"/>
        </w:rPr>
      </w:pPr>
      <w:r w:rsidRPr="00F81D34">
        <w:rPr>
          <w:rFonts w:ascii="Times New Roman" w:eastAsia="Calibri" w:hAnsi="Times New Roman" w:cs="Times New Roman"/>
          <w:kern w:val="0"/>
          <w14:ligatures w14:val="none"/>
        </w:rPr>
        <w:t xml:space="preserve">Publisko iepirkumu likums (skatīt – </w:t>
      </w:r>
      <w:hyperlink r:id="rId8" w:history="1">
        <w:r w:rsidRPr="00F81D34">
          <w:rPr>
            <w:rFonts w:ascii="Times New Roman" w:eastAsia="Calibri" w:hAnsi="Times New Roman" w:cs="Times New Roman"/>
            <w:color w:val="0070C0"/>
            <w:kern w:val="0"/>
            <w:u w:val="single"/>
            <w14:ligatures w14:val="none"/>
          </w:rPr>
          <w:t>https://likumi.lv/ta/id/287760-publisko-iepirkumu-likums</w:t>
        </w:r>
      </w:hyperlink>
      <w:r w:rsidRPr="00F81D34">
        <w:rPr>
          <w:rFonts w:ascii="Times New Roman" w:eastAsia="Calibri" w:hAnsi="Times New Roman" w:cs="Times New Roman"/>
          <w:kern w:val="0"/>
          <w14:ligatures w14:val="none"/>
        </w:rPr>
        <w:t>), Ministru kabineta 2017.gada 28.februāra noteikumi Nr.107 “</w:t>
      </w:r>
      <w:r w:rsidRPr="00F81D34">
        <w:rPr>
          <w:rFonts w:ascii="Times New Roman" w:eastAsia="Calibri" w:hAnsi="Times New Roman" w:cs="Times New Roman"/>
          <w:bCs/>
          <w:kern w:val="0"/>
          <w14:ligatures w14:val="none"/>
        </w:rPr>
        <w:t>Iepirkuma procedūru un metu konkursu norises kārtība”</w:t>
      </w:r>
      <w:r w:rsidRPr="00F81D34">
        <w:rPr>
          <w:rFonts w:ascii="Times New Roman" w:eastAsia="Calibri" w:hAnsi="Times New Roman" w:cs="Times New Roman"/>
          <w:kern w:val="0"/>
          <w14:ligatures w14:val="none"/>
        </w:rPr>
        <w:t xml:space="preserve"> (skatīt – </w:t>
      </w:r>
      <w:hyperlink r:id="rId9" w:history="1">
        <w:r w:rsidRPr="00F81D34">
          <w:rPr>
            <w:rFonts w:ascii="Times New Roman" w:eastAsia="Calibri" w:hAnsi="Times New Roman" w:cs="Times New Roman"/>
            <w:color w:val="0070C0"/>
            <w:kern w:val="0"/>
            <w:u w:val="single"/>
            <w14:ligatures w14:val="none"/>
          </w:rPr>
          <w:t>https://likumi.lv/ta/id/289086-iepirkuma-proceduru-un-metu-konkursu-norises-kartiba</w:t>
        </w:r>
      </w:hyperlink>
      <w:r w:rsidRPr="00F81D34">
        <w:rPr>
          <w:rFonts w:ascii="Times New Roman" w:eastAsia="Calibri" w:hAnsi="Times New Roman" w:cs="Times New Roman"/>
          <w:kern w:val="0"/>
          <w14:ligatures w14:val="none"/>
        </w:rPr>
        <w:t xml:space="preserve">), </w:t>
      </w:r>
      <w:r w:rsidRPr="00F81D34">
        <w:rPr>
          <w:rFonts w:ascii="Times New Roman" w:eastAsia="Calibri" w:hAnsi="Times New Roman" w:cs="Times New Roman"/>
          <w:bCs/>
          <w:kern w:val="0"/>
          <w14:ligatures w14:val="none"/>
        </w:rPr>
        <w:t xml:space="preserve">Starptautisko un Latvijas Republikas nacionālo sankciju likums (skatīt – </w:t>
      </w:r>
      <w:hyperlink r:id="rId10" w:history="1">
        <w:r w:rsidRPr="00F81D34">
          <w:rPr>
            <w:rFonts w:ascii="Times New Roman" w:eastAsia="Calibri" w:hAnsi="Times New Roman" w:cs="Times New Roman"/>
            <w:bCs/>
            <w:color w:val="0070C0"/>
            <w:kern w:val="0"/>
            <w:u w:val="single"/>
            <w14:ligatures w14:val="none"/>
          </w:rPr>
          <w:t>https://likumi.lv/ta/id/280278-starptautisko-un-latvijas-republikas-nacionalo-sankciju-likums</w:t>
        </w:r>
      </w:hyperlink>
      <w:r w:rsidRPr="00F81D34">
        <w:rPr>
          <w:rFonts w:ascii="Times New Roman" w:eastAsia="Calibri" w:hAnsi="Times New Roman" w:cs="Times New Roman"/>
          <w:bCs/>
          <w:kern w:val="0"/>
          <w14:ligatures w14:val="none"/>
        </w:rPr>
        <w:t>)</w:t>
      </w:r>
      <w:r w:rsidRPr="00F81D34">
        <w:rPr>
          <w:rFonts w:ascii="Times New Roman" w:eastAsia="Calibri" w:hAnsi="Times New Roman" w:cs="Times New Roman"/>
          <w:kern w:val="0"/>
          <w14:ligatures w14:val="none"/>
        </w:rPr>
        <w:t>, citi spēkā esošie attiecināmie normatīvie akti.</w:t>
      </w:r>
    </w:p>
    <w:p w14:paraId="128FF313" w14:textId="77777777" w:rsidR="00F81D34" w:rsidRPr="00F81D34" w:rsidRDefault="00F81D34" w:rsidP="00F81D34">
      <w:pPr>
        <w:numPr>
          <w:ilvl w:val="1"/>
          <w:numId w:val="1"/>
        </w:numPr>
        <w:spacing w:after="120" w:line="240" w:lineRule="auto"/>
        <w:ind w:left="567" w:hanging="567"/>
        <w:jc w:val="both"/>
        <w:rPr>
          <w:rFonts w:ascii="Times New Roman" w:eastAsia="Calibri" w:hAnsi="Times New Roman" w:cs="Times New Roman"/>
          <w:b/>
          <w:kern w:val="0"/>
          <w14:ligatures w14:val="none"/>
        </w:rPr>
      </w:pPr>
      <w:r w:rsidRPr="00F81D34">
        <w:rPr>
          <w:rFonts w:ascii="Times New Roman" w:eastAsia="Calibri" w:hAnsi="Times New Roman" w:cs="Times New Roman"/>
          <w:b/>
          <w:kern w:val="0"/>
          <w14:ligatures w14:val="none"/>
        </w:rPr>
        <w:t>Pasūtītāja nosaukums, adrese, citi rekvizīti un pretendenta jēdziens</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5954"/>
      </w:tblGrid>
      <w:tr w:rsidR="00F81D34" w:rsidRPr="00F81D34" w14:paraId="6279B97C" w14:textId="77777777" w:rsidTr="009F3E96">
        <w:tc>
          <w:tcPr>
            <w:tcW w:w="2835" w:type="dxa"/>
            <w:vAlign w:val="center"/>
          </w:tcPr>
          <w:p w14:paraId="376CCEF5"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b/>
                <w:kern w:val="0"/>
                <w14:ligatures w14:val="none"/>
              </w:rPr>
              <w:t>Pasūtītājs:</w:t>
            </w:r>
          </w:p>
        </w:tc>
        <w:tc>
          <w:tcPr>
            <w:tcW w:w="5954" w:type="dxa"/>
            <w:vAlign w:val="center"/>
          </w:tcPr>
          <w:p w14:paraId="644C698A" w14:textId="77777777" w:rsidR="00F81D34" w:rsidRPr="00F81D34" w:rsidRDefault="00F81D34" w:rsidP="00F81D34">
            <w:pPr>
              <w:spacing w:before="40" w:after="40" w:line="20" w:lineRule="atLeast"/>
              <w:ind w:right="33"/>
              <w:jc w:val="both"/>
              <w:rPr>
                <w:rFonts w:ascii="Times New Roman" w:eastAsia="Times New Roman" w:hAnsi="Times New Roman" w:cs="Times New Roman"/>
                <w:kern w:val="0"/>
                <w:lang w:eastAsia="x-none"/>
                <w14:ligatures w14:val="none"/>
              </w:rPr>
            </w:pPr>
            <w:r w:rsidRPr="00F81D34">
              <w:rPr>
                <w:rFonts w:ascii="Times New Roman" w:eastAsia="Times New Roman" w:hAnsi="Times New Roman" w:cs="Times New Roman"/>
                <w:kern w:val="0"/>
                <w:lang w:eastAsia="x-none"/>
                <w14:ligatures w14:val="none"/>
              </w:rPr>
              <w:t>SIA “Daugavpils reģionālā slimnīca”</w:t>
            </w:r>
          </w:p>
        </w:tc>
      </w:tr>
      <w:tr w:rsidR="00F81D34" w:rsidRPr="00F81D34" w14:paraId="35B37654" w14:textId="77777777" w:rsidTr="009F3E96">
        <w:tc>
          <w:tcPr>
            <w:tcW w:w="2835" w:type="dxa"/>
            <w:vAlign w:val="center"/>
          </w:tcPr>
          <w:p w14:paraId="72CDA887"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Reģistrācijas numurs:</w:t>
            </w:r>
          </w:p>
        </w:tc>
        <w:tc>
          <w:tcPr>
            <w:tcW w:w="5954" w:type="dxa"/>
            <w:vAlign w:val="center"/>
          </w:tcPr>
          <w:p w14:paraId="56C7451E" w14:textId="77777777" w:rsidR="00F81D34" w:rsidRPr="00F81D34" w:rsidRDefault="00F81D34" w:rsidP="00F81D34">
            <w:pPr>
              <w:spacing w:before="40" w:after="40" w:line="20" w:lineRule="atLeast"/>
              <w:ind w:right="33"/>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kern w:val="0"/>
                <w14:ligatures w14:val="none"/>
              </w:rPr>
              <w:t>41503029600</w:t>
            </w:r>
          </w:p>
        </w:tc>
      </w:tr>
      <w:tr w:rsidR="00F81D34" w:rsidRPr="00F81D34" w14:paraId="3A25965B" w14:textId="77777777" w:rsidTr="009F3E96">
        <w:tc>
          <w:tcPr>
            <w:tcW w:w="2835" w:type="dxa"/>
            <w:vAlign w:val="center"/>
          </w:tcPr>
          <w:p w14:paraId="40CF339B"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Juridiskā adrese:</w:t>
            </w:r>
          </w:p>
        </w:tc>
        <w:tc>
          <w:tcPr>
            <w:tcW w:w="5954" w:type="dxa"/>
            <w:vAlign w:val="center"/>
          </w:tcPr>
          <w:p w14:paraId="67FB98E6" w14:textId="77777777" w:rsidR="00F81D34" w:rsidRPr="00F81D34" w:rsidRDefault="00F81D34" w:rsidP="00F81D34">
            <w:pPr>
              <w:spacing w:before="40" w:after="40" w:line="20" w:lineRule="atLeast"/>
              <w:ind w:right="33"/>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lang w:val="en-US"/>
                <w14:ligatures w14:val="none"/>
              </w:rPr>
              <w:t>Vasarnīcu iela 20, Daugavpils, LV-5417</w:t>
            </w:r>
            <w:r w:rsidRPr="00F81D34">
              <w:rPr>
                <w:rFonts w:ascii="Times New Roman" w:eastAsia="Times New Roman" w:hAnsi="Times New Roman" w:cs="Times New Roman"/>
                <w:kern w:val="0"/>
                <w14:ligatures w14:val="none"/>
              </w:rPr>
              <w:t>, Latvija</w:t>
            </w:r>
          </w:p>
        </w:tc>
      </w:tr>
      <w:tr w:rsidR="00F81D34" w:rsidRPr="00F81D34" w14:paraId="011105A8" w14:textId="77777777" w:rsidTr="009F3E96">
        <w:tc>
          <w:tcPr>
            <w:tcW w:w="2835" w:type="dxa"/>
            <w:vAlign w:val="center"/>
          </w:tcPr>
          <w:p w14:paraId="4F0602FD"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Kontaktpunkts:</w:t>
            </w:r>
          </w:p>
        </w:tc>
        <w:tc>
          <w:tcPr>
            <w:tcW w:w="5954" w:type="dxa"/>
            <w:vAlign w:val="center"/>
          </w:tcPr>
          <w:p w14:paraId="34AD8D43" w14:textId="77777777" w:rsidR="00F81D34" w:rsidRPr="00F81D34" w:rsidRDefault="00F81D34" w:rsidP="00F81D34">
            <w:pPr>
              <w:spacing w:before="40" w:after="40" w:line="20" w:lineRule="atLeast"/>
              <w:ind w:right="33"/>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SIA “Daugavpils reģionālā slimnīca” Iepirkumu nodaļa</w:t>
            </w:r>
          </w:p>
        </w:tc>
      </w:tr>
      <w:tr w:rsidR="00F81D34" w:rsidRPr="00F81D34" w14:paraId="639E6953" w14:textId="77777777" w:rsidTr="009F3E96">
        <w:tc>
          <w:tcPr>
            <w:tcW w:w="2835" w:type="dxa"/>
            <w:vAlign w:val="center"/>
          </w:tcPr>
          <w:p w14:paraId="0512A7FF"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Tālrunis:</w:t>
            </w:r>
          </w:p>
        </w:tc>
        <w:tc>
          <w:tcPr>
            <w:tcW w:w="5954" w:type="dxa"/>
            <w:vAlign w:val="center"/>
          </w:tcPr>
          <w:p w14:paraId="37C38A53" w14:textId="77777777" w:rsidR="00F81D34" w:rsidRPr="00F81D34" w:rsidRDefault="00F81D34" w:rsidP="00F81D34">
            <w:pPr>
              <w:spacing w:before="40" w:after="40" w:line="20" w:lineRule="atLeast"/>
              <w:ind w:right="33"/>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lang w:val="en-US"/>
                <w14:ligatures w14:val="none"/>
              </w:rPr>
              <w:t>65405190</w:t>
            </w:r>
          </w:p>
        </w:tc>
      </w:tr>
      <w:tr w:rsidR="00F81D34" w:rsidRPr="00F81D34" w14:paraId="7C29E470" w14:textId="77777777" w:rsidTr="009F3E96">
        <w:tc>
          <w:tcPr>
            <w:tcW w:w="2835" w:type="dxa"/>
            <w:vAlign w:val="center"/>
          </w:tcPr>
          <w:p w14:paraId="4F3B8791"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Elektroniskā pasta adrese:</w:t>
            </w:r>
          </w:p>
        </w:tc>
        <w:tc>
          <w:tcPr>
            <w:tcW w:w="5954" w:type="dxa"/>
            <w:vAlign w:val="center"/>
          </w:tcPr>
          <w:p w14:paraId="39CCAD87" w14:textId="77777777" w:rsidR="00F81D34" w:rsidRPr="00F81D34" w:rsidRDefault="007F6982" w:rsidP="00F81D34">
            <w:pPr>
              <w:spacing w:before="40" w:after="40" w:line="20" w:lineRule="atLeast"/>
              <w:ind w:right="33"/>
              <w:jc w:val="both"/>
              <w:rPr>
                <w:rFonts w:ascii="Times New Roman" w:eastAsia="Times New Roman" w:hAnsi="Times New Roman" w:cs="Times New Roman"/>
                <w:kern w:val="0"/>
                <w14:ligatures w14:val="none"/>
              </w:rPr>
            </w:pPr>
            <w:hyperlink r:id="rId11" w:history="1">
              <w:r w:rsidR="00F81D34" w:rsidRPr="00F81D34">
                <w:rPr>
                  <w:rFonts w:ascii="Times New Roman" w:eastAsia="Times New Roman" w:hAnsi="Times New Roman" w:cs="Times New Roman"/>
                  <w:color w:val="0070C0"/>
                  <w:kern w:val="0"/>
                  <w:u w:val="single"/>
                  <w14:ligatures w14:val="none"/>
                </w:rPr>
                <w:t>iepirkumi@siadrs.lv</w:t>
              </w:r>
            </w:hyperlink>
            <w:r w:rsidR="00F81D34" w:rsidRPr="00F81D34">
              <w:rPr>
                <w:rFonts w:ascii="Times New Roman" w:eastAsia="Times New Roman" w:hAnsi="Times New Roman" w:cs="Times New Roman"/>
                <w:color w:val="0070C0"/>
                <w:kern w:val="0"/>
                <w14:ligatures w14:val="none"/>
              </w:rPr>
              <w:t xml:space="preserve"> </w:t>
            </w:r>
          </w:p>
        </w:tc>
      </w:tr>
      <w:tr w:rsidR="00F81D34" w:rsidRPr="00F81D34" w14:paraId="0E8DF78B" w14:textId="77777777" w:rsidTr="009F3E96">
        <w:tc>
          <w:tcPr>
            <w:tcW w:w="2835" w:type="dxa"/>
            <w:vAlign w:val="center"/>
          </w:tcPr>
          <w:p w14:paraId="6E2D9911"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Darba laiks:</w:t>
            </w:r>
          </w:p>
        </w:tc>
        <w:tc>
          <w:tcPr>
            <w:tcW w:w="5954" w:type="dxa"/>
            <w:vAlign w:val="center"/>
          </w:tcPr>
          <w:p w14:paraId="66560F18" w14:textId="77777777" w:rsidR="00F81D34" w:rsidRPr="00F81D34" w:rsidRDefault="00F81D34" w:rsidP="00F81D34">
            <w:pPr>
              <w:spacing w:before="40" w:after="40" w:line="20" w:lineRule="atLeast"/>
              <w:ind w:right="33"/>
              <w:jc w:val="both"/>
              <w:rPr>
                <w:rFonts w:ascii="Times New Roman" w:eastAsia="Times New Roman" w:hAnsi="Times New Roman" w:cs="Times New Roman"/>
                <w:bCs/>
                <w:color w:val="0070C0"/>
                <w:kern w:val="0"/>
                <w14:ligatures w14:val="none"/>
              </w:rPr>
            </w:pPr>
            <w:r w:rsidRPr="00F81D34">
              <w:rPr>
                <w:rFonts w:ascii="Times New Roman" w:eastAsia="Times New Roman" w:hAnsi="Times New Roman" w:cs="Times New Roman"/>
                <w:kern w:val="0"/>
                <w:lang w:eastAsia="x-none"/>
                <w14:ligatures w14:val="none"/>
              </w:rPr>
              <w:t>Pirmdienās, otrdienās, trešdienās, ceturtdienās, piektdienās no 08:00 līdz 16:00</w:t>
            </w:r>
          </w:p>
        </w:tc>
      </w:tr>
      <w:tr w:rsidR="00F81D34" w:rsidRPr="00F81D34" w14:paraId="7AB2A021" w14:textId="77777777" w:rsidTr="009F3E96">
        <w:tc>
          <w:tcPr>
            <w:tcW w:w="2835" w:type="dxa"/>
            <w:vAlign w:val="center"/>
          </w:tcPr>
          <w:p w14:paraId="775E5194" w14:textId="77777777" w:rsidR="00F81D34" w:rsidRPr="00F81D34" w:rsidRDefault="00F81D34" w:rsidP="00F81D34">
            <w:pPr>
              <w:spacing w:before="40" w:after="40" w:line="20" w:lineRule="atLeast"/>
              <w:jc w:val="right"/>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Kontaktpersona:</w:t>
            </w:r>
          </w:p>
        </w:tc>
        <w:tc>
          <w:tcPr>
            <w:tcW w:w="5954" w:type="dxa"/>
            <w:vAlign w:val="center"/>
          </w:tcPr>
          <w:p w14:paraId="786CA2E8" w14:textId="33F0E651" w:rsidR="00F81D34" w:rsidRPr="00054DD6" w:rsidRDefault="00F81D34" w:rsidP="009F3E96">
            <w:pPr>
              <w:spacing w:before="40" w:after="40" w:line="20" w:lineRule="atLeast"/>
              <w:ind w:right="33"/>
              <w:jc w:val="both"/>
              <w:rPr>
                <w:rFonts w:ascii="Times New Roman" w:eastAsia="Times New Roman" w:hAnsi="Times New Roman" w:cs="Times New Roman"/>
                <w:kern w:val="0"/>
                <w:lang w:eastAsia="x-none"/>
                <w14:ligatures w14:val="none"/>
              </w:rPr>
            </w:pPr>
            <w:r w:rsidRPr="00054DD6">
              <w:rPr>
                <w:rFonts w:ascii="Times New Roman" w:eastAsia="Times New Roman" w:hAnsi="Times New Roman" w:cs="Times New Roman"/>
                <w:kern w:val="0"/>
                <w:sz w:val="22"/>
                <w:szCs w:val="22"/>
                <w:lang w:eastAsia="x-none"/>
                <w14:ligatures w14:val="none"/>
              </w:rPr>
              <w:t xml:space="preserve">SIA “Daugavpils reģionālā slimnīca” Iepirkumu nodaļas iepirkumu speciāliste </w:t>
            </w:r>
            <w:r w:rsidR="009F3E96">
              <w:rPr>
                <w:rFonts w:ascii="Times New Roman" w:eastAsia="Times New Roman" w:hAnsi="Times New Roman" w:cs="Times New Roman"/>
                <w:kern w:val="0"/>
                <w:sz w:val="22"/>
                <w:szCs w:val="22"/>
                <w:lang w:eastAsia="x-none"/>
                <w14:ligatures w14:val="none"/>
              </w:rPr>
              <w:t>Natālija Formanicka</w:t>
            </w:r>
            <w:r w:rsidRPr="00054DD6">
              <w:rPr>
                <w:rFonts w:ascii="Times New Roman" w:eastAsia="Times New Roman" w:hAnsi="Times New Roman" w:cs="Times New Roman"/>
                <w:kern w:val="0"/>
                <w:sz w:val="22"/>
                <w:szCs w:val="22"/>
                <w:lang w:val="x-none" w:eastAsia="x-none"/>
                <w14:ligatures w14:val="none"/>
              </w:rPr>
              <w:t xml:space="preserve">, tālrunis </w:t>
            </w:r>
            <w:r w:rsidRPr="00054DD6">
              <w:rPr>
                <w:rFonts w:ascii="Times New Roman" w:eastAsia="Times New Roman" w:hAnsi="Times New Roman" w:cs="Times New Roman"/>
                <w:kern w:val="0"/>
                <w:sz w:val="22"/>
                <w:szCs w:val="22"/>
                <w:lang w:eastAsia="x-none"/>
                <w14:ligatures w14:val="none"/>
              </w:rPr>
              <w:t>65405190</w:t>
            </w:r>
            <w:r w:rsidRPr="00054DD6">
              <w:rPr>
                <w:rFonts w:ascii="Times New Roman" w:eastAsia="Times New Roman" w:hAnsi="Times New Roman" w:cs="Times New Roman"/>
                <w:kern w:val="0"/>
                <w:sz w:val="22"/>
                <w:szCs w:val="22"/>
                <w:lang w:val="x-none" w:eastAsia="x-none"/>
                <w14:ligatures w14:val="none"/>
              </w:rPr>
              <w:t xml:space="preserve">, </w:t>
            </w:r>
            <w:r w:rsidRPr="00054DD6">
              <w:rPr>
                <w:rFonts w:ascii="Times New Roman" w:eastAsia="Times New Roman" w:hAnsi="Times New Roman" w:cs="Times New Roman"/>
                <w:kern w:val="0"/>
                <w:sz w:val="22"/>
                <w:szCs w:val="22"/>
                <w:lang w:eastAsia="x-none"/>
                <w14:ligatures w14:val="none"/>
              </w:rPr>
              <w:t xml:space="preserve">elektroniskā </w:t>
            </w:r>
            <w:r w:rsidRPr="00054DD6">
              <w:rPr>
                <w:rFonts w:ascii="Times New Roman" w:eastAsia="Times New Roman" w:hAnsi="Times New Roman" w:cs="Times New Roman"/>
                <w:kern w:val="0"/>
                <w:sz w:val="22"/>
                <w:szCs w:val="22"/>
                <w:lang w:val="x-none" w:eastAsia="x-none"/>
                <w14:ligatures w14:val="none"/>
              </w:rPr>
              <w:t xml:space="preserve">pasta adrese </w:t>
            </w:r>
            <w:hyperlink r:id="rId12" w:history="1">
              <w:r w:rsidR="009F3E96" w:rsidRPr="003F325F">
                <w:rPr>
                  <w:rStyle w:val="Hyperlink"/>
                  <w:rFonts w:ascii="Times New Roman" w:eastAsia="Times New Roman" w:hAnsi="Times New Roman" w:cs="Times New Roman"/>
                  <w:kern w:val="0"/>
                  <w:sz w:val="22"/>
                  <w:szCs w:val="22"/>
                  <w:lang w:eastAsia="x-none"/>
                  <w14:ligatures w14:val="none"/>
                </w:rPr>
                <w:t>n.formanicka</w:t>
              </w:r>
              <w:r w:rsidR="009F3E96" w:rsidRPr="003F325F">
                <w:rPr>
                  <w:rStyle w:val="Hyperlink"/>
                  <w:rFonts w:ascii="Times New Roman" w:eastAsia="Times New Roman" w:hAnsi="Times New Roman" w:cs="Times New Roman"/>
                  <w:kern w:val="0"/>
                  <w:sz w:val="22"/>
                  <w:szCs w:val="22"/>
                  <w:lang w:val="x-none" w:eastAsia="x-none"/>
                  <w14:ligatures w14:val="none"/>
                </w:rPr>
                <w:t>@siadrs.lv</w:t>
              </w:r>
            </w:hyperlink>
          </w:p>
        </w:tc>
      </w:tr>
      <w:tr w:rsidR="00F81D34" w:rsidRPr="00F81D34" w14:paraId="6E87623E" w14:textId="77777777" w:rsidTr="009F3E96">
        <w:trPr>
          <w:trHeight w:val="50"/>
        </w:trPr>
        <w:tc>
          <w:tcPr>
            <w:tcW w:w="2835" w:type="dxa"/>
            <w:vAlign w:val="center"/>
          </w:tcPr>
          <w:p w14:paraId="31B609F3" w14:textId="77777777" w:rsidR="00F81D34" w:rsidRPr="00F81D34" w:rsidRDefault="00F81D34" w:rsidP="00F81D34">
            <w:pPr>
              <w:spacing w:before="40" w:after="40" w:line="20" w:lineRule="atLeast"/>
              <w:jc w:val="right"/>
              <w:rPr>
                <w:rFonts w:ascii="Times New Roman" w:eastAsia="Times New Roman" w:hAnsi="Times New Roman" w:cs="Times New Roman"/>
                <w:b/>
                <w:kern w:val="0"/>
                <w14:ligatures w14:val="none"/>
              </w:rPr>
            </w:pPr>
            <w:r w:rsidRPr="00F81D34">
              <w:rPr>
                <w:rFonts w:ascii="Times New Roman" w:eastAsia="Times New Roman" w:hAnsi="Times New Roman" w:cs="Times New Roman"/>
                <w:b/>
                <w:kern w:val="0"/>
                <w14:ligatures w14:val="none"/>
              </w:rPr>
              <w:t>Pretendents:</w:t>
            </w:r>
          </w:p>
        </w:tc>
        <w:tc>
          <w:tcPr>
            <w:tcW w:w="5954" w:type="dxa"/>
            <w:vAlign w:val="center"/>
          </w:tcPr>
          <w:p w14:paraId="2FA881C6" w14:textId="77777777" w:rsidR="00F81D34" w:rsidRPr="00F81D34" w:rsidRDefault="00F81D34" w:rsidP="00F81D34">
            <w:pPr>
              <w:spacing w:before="40" w:after="40" w:line="20" w:lineRule="atLeast"/>
              <w:ind w:right="33"/>
              <w:jc w:val="both"/>
              <w:rPr>
                <w:rFonts w:ascii="Times New Roman" w:eastAsia="Times New Roman" w:hAnsi="Times New Roman" w:cs="Times New Roman"/>
                <w:bCs/>
                <w:kern w:val="0"/>
                <w:lang w:eastAsia="x-none"/>
                <w14:ligatures w14:val="none"/>
              </w:rPr>
            </w:pPr>
            <w:r w:rsidRPr="00F81D34">
              <w:rPr>
                <w:rFonts w:ascii="Times New Roman" w:eastAsia="Times New Roman" w:hAnsi="Times New Roman" w:cs="Times New Roman"/>
                <w:kern w:val="0"/>
                <w:lang w:val="x-none" w:eastAsia="x-none"/>
                <w14:ligatures w14:val="none"/>
              </w:rPr>
              <w:t xml:space="preserve">Piegādātājs </w:t>
            </w:r>
            <w:r w:rsidRPr="00F81D34">
              <w:rPr>
                <w:rFonts w:ascii="Times New Roman" w:eastAsia="Times New Roman" w:hAnsi="Times New Roman" w:cs="Times New Roman"/>
                <w:kern w:val="0"/>
                <w:lang w:eastAsia="x-none"/>
                <w14:ligatures w14:val="none"/>
              </w:rPr>
              <w:t>(</w:t>
            </w:r>
            <w:r w:rsidRPr="00F81D34">
              <w:rPr>
                <w:rFonts w:ascii="Times New Roman" w:eastAsia="Times New Roman" w:hAnsi="Times New Roman" w:cs="Times New Roman"/>
                <w:kern w:val="0"/>
                <w:lang w:val="x-none" w:eastAsia="x-none"/>
                <w14:ligatures w14:val="none"/>
              </w:rPr>
              <w:t>fiziska vai juridiska persona, kā arī šādu personu apvienība jebkurā to kombinācijā</w:t>
            </w:r>
            <w:r w:rsidRPr="00F81D34">
              <w:rPr>
                <w:rFonts w:ascii="Times New Roman" w:eastAsia="Times New Roman" w:hAnsi="Times New Roman" w:cs="Times New Roman"/>
                <w:kern w:val="0"/>
                <w:lang w:eastAsia="x-none"/>
                <w14:ligatures w14:val="none"/>
              </w:rPr>
              <w:t>)</w:t>
            </w:r>
            <w:r w:rsidRPr="00F81D34">
              <w:rPr>
                <w:rFonts w:ascii="Times New Roman" w:eastAsia="Times New Roman" w:hAnsi="Times New Roman" w:cs="Times New Roman"/>
                <w:kern w:val="0"/>
                <w:lang w:val="x-none" w:eastAsia="x-none"/>
                <w14:ligatures w14:val="none"/>
              </w:rPr>
              <w:t xml:space="preserve">, kurš ir iesniedzis piedāvājumu </w:t>
            </w:r>
            <w:r w:rsidRPr="00F81D34">
              <w:rPr>
                <w:rFonts w:ascii="Times New Roman" w:eastAsia="Times New Roman" w:hAnsi="Times New Roman" w:cs="Times New Roman"/>
                <w:kern w:val="0"/>
                <w:lang w:eastAsia="x-none"/>
                <w14:ligatures w14:val="none"/>
              </w:rPr>
              <w:t>iepirkumā</w:t>
            </w:r>
          </w:p>
        </w:tc>
      </w:tr>
    </w:tbl>
    <w:p w14:paraId="5AD0D224" w14:textId="77777777" w:rsidR="00F81D34" w:rsidRPr="00F81D34" w:rsidRDefault="00F81D34" w:rsidP="00F81D34">
      <w:pPr>
        <w:spacing w:after="120" w:line="240" w:lineRule="auto"/>
        <w:ind w:left="567"/>
        <w:jc w:val="center"/>
        <w:rPr>
          <w:rFonts w:ascii="Times New Roman" w:eastAsia="Calibri" w:hAnsi="Times New Roman" w:cs="Times New Roman"/>
          <w:b/>
          <w:kern w:val="0"/>
          <w14:ligatures w14:val="none"/>
        </w:rPr>
      </w:pPr>
    </w:p>
    <w:p w14:paraId="181AA565" w14:textId="77777777" w:rsidR="00F81D34" w:rsidRPr="00F81D34" w:rsidRDefault="00F81D34" w:rsidP="00F00EA5">
      <w:pPr>
        <w:numPr>
          <w:ilvl w:val="1"/>
          <w:numId w:val="1"/>
        </w:numPr>
        <w:spacing w:after="120" w:line="240" w:lineRule="auto"/>
        <w:ind w:left="567" w:hanging="567"/>
        <w:jc w:val="both"/>
        <w:rPr>
          <w:rFonts w:ascii="Times New Roman" w:eastAsia="Calibri" w:hAnsi="Times New Roman" w:cs="Times New Roman"/>
          <w:b/>
          <w:kern w:val="0"/>
          <w14:ligatures w14:val="none"/>
        </w:rPr>
      </w:pPr>
      <w:r w:rsidRPr="00F81D34">
        <w:rPr>
          <w:rFonts w:ascii="Times New Roman" w:eastAsia="Calibri" w:hAnsi="Times New Roman" w:cs="Times New Roman"/>
          <w:b/>
          <w:kern w:val="0"/>
          <w14:ligatures w14:val="none"/>
        </w:rPr>
        <w:t>Iepirkuma priekšmeta apraksts, apjoms, finansējums, atbilstošākais CPV kods vai kodi</w:t>
      </w:r>
    </w:p>
    <w:bookmarkEnd w:id="4"/>
    <w:bookmarkEnd w:id="5"/>
    <w:p w14:paraId="5147BFE6" w14:textId="5C22D872" w:rsidR="00F81D34" w:rsidRPr="00985483" w:rsidRDefault="00111351" w:rsidP="00F00EA5">
      <w:pPr>
        <w:numPr>
          <w:ilvl w:val="0"/>
          <w:numId w:val="5"/>
        </w:numPr>
        <w:spacing w:after="120" w:line="240" w:lineRule="auto"/>
        <w:ind w:left="567" w:hanging="567"/>
        <w:jc w:val="both"/>
        <w:rPr>
          <w:rFonts w:ascii="Times New Roman" w:eastAsia="Calibri" w:hAnsi="Times New Roman" w:cs="Times New Roman"/>
          <w:b/>
          <w:kern w:val="0"/>
          <w14:ligatures w14:val="none"/>
        </w:rPr>
      </w:pPr>
      <w:r w:rsidRPr="00111351">
        <w:rPr>
          <w:rFonts w:ascii="Times New Roman" w:eastAsia="Calibri" w:hAnsi="Times New Roman" w:cs="Times New Roman"/>
          <w:bCs/>
          <w:kern w:val="0"/>
          <w14:ligatures w14:val="none"/>
        </w:rPr>
        <w:t xml:space="preserve">Laboratorijas ierīču piegāde </w:t>
      </w:r>
      <w:r w:rsidR="00F81D34" w:rsidRPr="00985483">
        <w:rPr>
          <w:rFonts w:ascii="Times New Roman" w:eastAsia="Calibri" w:hAnsi="Times New Roman" w:cs="Times New Roman"/>
          <w:bCs/>
          <w:kern w:val="0"/>
          <w14:ligatures w14:val="none"/>
        </w:rPr>
        <w:t xml:space="preserve">saskaņā ar tehnisko specifikāciju – nolikuma 1.pielikums. </w:t>
      </w:r>
    </w:p>
    <w:p w14:paraId="61505366" w14:textId="77777777" w:rsidR="00DE6053" w:rsidRDefault="006B61EE" w:rsidP="00DE6053">
      <w:pPr>
        <w:numPr>
          <w:ilvl w:val="0"/>
          <w:numId w:val="5"/>
        </w:numPr>
        <w:spacing w:after="120" w:line="240" w:lineRule="auto"/>
        <w:ind w:left="567" w:hanging="567"/>
        <w:jc w:val="both"/>
        <w:rPr>
          <w:rFonts w:ascii="Times New Roman" w:eastAsia="Calibri" w:hAnsi="Times New Roman" w:cs="Times New Roman"/>
          <w:b/>
          <w:kern w:val="0"/>
          <w14:ligatures w14:val="none"/>
        </w:rPr>
      </w:pPr>
      <w:r>
        <w:rPr>
          <w:rFonts w:ascii="Times New Roman" w:eastAsia="Calibri" w:hAnsi="Times New Roman" w:cs="Times New Roman"/>
          <w:kern w:val="0"/>
          <w14:ligatures w14:val="none"/>
        </w:rPr>
        <w:t xml:space="preserve">Preces </w:t>
      </w:r>
      <w:r w:rsidR="00F81D34" w:rsidRPr="00F81D34">
        <w:rPr>
          <w:rFonts w:ascii="Times New Roman" w:eastAsia="Calibri" w:hAnsi="Times New Roman" w:cs="Times New Roman"/>
          <w:iCs/>
          <w:kern w:val="0"/>
          <w14:ligatures w14:val="none"/>
        </w:rPr>
        <w:t xml:space="preserve">apraksts, apjoms un nosacījumi ir norādīti nolikuma tehniskajā specifikācijā </w:t>
      </w:r>
      <w:r w:rsidR="00F81D34" w:rsidRPr="00F81D34">
        <w:rPr>
          <w:rFonts w:ascii="Times New Roman" w:eastAsia="Calibri" w:hAnsi="Times New Roman" w:cs="Times New Roman"/>
          <w:bCs/>
          <w:iCs/>
          <w:kern w:val="0"/>
          <w14:ligatures w14:val="none"/>
        </w:rPr>
        <w:t>– nolikuma 1.pielikums.</w:t>
      </w:r>
    </w:p>
    <w:p w14:paraId="4CA18D3E" w14:textId="23B36734" w:rsidR="00F81D34" w:rsidRPr="00DE6053" w:rsidRDefault="00DE6053" w:rsidP="00DE6053">
      <w:pPr>
        <w:numPr>
          <w:ilvl w:val="0"/>
          <w:numId w:val="5"/>
        </w:numPr>
        <w:spacing w:after="120" w:line="240" w:lineRule="auto"/>
        <w:ind w:left="567" w:hanging="567"/>
        <w:jc w:val="both"/>
        <w:rPr>
          <w:rFonts w:ascii="Times New Roman" w:eastAsia="Calibri" w:hAnsi="Times New Roman" w:cs="Times New Roman"/>
          <w:b/>
          <w:kern w:val="0"/>
          <w14:ligatures w14:val="none"/>
        </w:rPr>
      </w:pPr>
      <w:r w:rsidRPr="00DE6053">
        <w:rPr>
          <w:rFonts w:ascii="Times New Roman" w:eastAsia="Calibri" w:hAnsi="Times New Roman" w:cs="Times New Roman"/>
          <w:kern w:val="0"/>
          <w14:ligatures w14:val="none"/>
        </w:rPr>
        <w:t>CPV kod</w:t>
      </w:r>
      <w:r>
        <w:rPr>
          <w:rFonts w:ascii="Times New Roman" w:eastAsia="Calibri" w:hAnsi="Times New Roman" w:cs="Times New Roman"/>
          <w:kern w:val="0"/>
          <w14:ligatures w14:val="none"/>
        </w:rPr>
        <w:t xml:space="preserve">s: </w:t>
      </w:r>
      <w:r w:rsidRPr="00DE6053">
        <w:rPr>
          <w:rFonts w:ascii="Times New Roman" w:eastAsia="Calibri" w:hAnsi="Times New Roman" w:cs="Times New Roman"/>
          <w:kern w:val="0"/>
          <w14:ligatures w14:val="none"/>
        </w:rPr>
        <w:t>38000000-5, (Laboratorijas, optiskās un precīzijas ierīces (izņemot brilles))</w:t>
      </w:r>
      <w:r w:rsidR="00F47F8B">
        <w:rPr>
          <w:rFonts w:ascii="Times New Roman" w:eastAsia="Calibri" w:hAnsi="Times New Roman" w:cs="Times New Roman"/>
          <w:kern w:val="0"/>
          <w14:ligatures w14:val="none"/>
        </w:rPr>
        <w:t>.</w:t>
      </w:r>
    </w:p>
    <w:p w14:paraId="0F66172D" w14:textId="5BD6D606" w:rsidR="00F81D34" w:rsidRPr="004061C1" w:rsidRDefault="00F81D34" w:rsidP="00D72651">
      <w:pPr>
        <w:pStyle w:val="ListParagraph"/>
        <w:numPr>
          <w:ilvl w:val="0"/>
          <w:numId w:val="8"/>
        </w:numPr>
        <w:spacing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t xml:space="preserve">Iepirkuma priekšmeta daļas, to </w:t>
      </w:r>
      <w:r w:rsidR="004061C1">
        <w:rPr>
          <w:rFonts w:ascii="Times New Roman" w:eastAsia="Calibri" w:hAnsi="Times New Roman" w:cs="Times New Roman"/>
          <w:b/>
          <w:kern w:val="0"/>
          <w14:ligatures w14:val="none"/>
        </w:rPr>
        <w:t xml:space="preserve">finansējums, </w:t>
      </w:r>
      <w:r w:rsidRPr="00F00EA5">
        <w:rPr>
          <w:rFonts w:ascii="Times New Roman" w:eastAsia="Calibri" w:hAnsi="Times New Roman" w:cs="Times New Roman"/>
          <w:b/>
          <w:kern w:val="0"/>
          <w14:ligatures w14:val="none"/>
        </w:rPr>
        <w:t>apjoms</w:t>
      </w:r>
      <w:r w:rsidR="004061C1">
        <w:rPr>
          <w:rFonts w:ascii="Times New Roman" w:eastAsia="Calibri" w:hAnsi="Times New Roman" w:cs="Times New Roman"/>
          <w:b/>
          <w:kern w:val="0"/>
          <w14:ligatures w14:val="none"/>
        </w:rPr>
        <w:t xml:space="preserve"> </w:t>
      </w:r>
      <w:r w:rsidRPr="004061C1">
        <w:rPr>
          <w:rFonts w:ascii="Times New Roman" w:eastAsia="Calibri" w:hAnsi="Times New Roman" w:cs="Times New Roman"/>
          <w:b/>
          <w:kern w:val="0"/>
          <w14:ligatures w14:val="none"/>
        </w:rPr>
        <w:t>un piedāvājumu iesniegšanas noteikumi iepirkuma priekšmeta daļās</w:t>
      </w:r>
    </w:p>
    <w:p w14:paraId="5A93DC7B" w14:textId="56F01E85" w:rsidR="00F81D34" w:rsidRPr="003C171F" w:rsidRDefault="00F81D34" w:rsidP="00D72651">
      <w:pPr>
        <w:numPr>
          <w:ilvl w:val="1"/>
          <w:numId w:val="8"/>
        </w:numPr>
        <w:spacing w:after="120" w:line="240" w:lineRule="auto"/>
        <w:ind w:left="567" w:hanging="567"/>
        <w:jc w:val="both"/>
        <w:rPr>
          <w:rFonts w:ascii="Times New Roman" w:eastAsia="Calibri" w:hAnsi="Times New Roman" w:cs="Times New Roman"/>
          <w:kern w:val="0"/>
          <w14:ligatures w14:val="none"/>
        </w:rPr>
      </w:pPr>
      <w:r w:rsidRPr="003C171F">
        <w:rPr>
          <w:rFonts w:ascii="Times New Roman" w:eastAsia="Calibri" w:hAnsi="Times New Roman" w:cs="Times New Roman"/>
          <w:kern w:val="0"/>
          <w14:ligatures w14:val="none"/>
        </w:rPr>
        <w:t xml:space="preserve">Iepirkuma priekšmets sadalīts </w:t>
      </w:r>
      <w:r w:rsidR="009F3E96">
        <w:rPr>
          <w:rFonts w:ascii="Times New Roman" w:eastAsia="Calibri" w:hAnsi="Times New Roman" w:cs="Times New Roman"/>
          <w:kern w:val="0"/>
          <w14:ligatures w14:val="none"/>
        </w:rPr>
        <w:t>3</w:t>
      </w:r>
      <w:r w:rsidR="00C947F6" w:rsidRPr="003C171F">
        <w:rPr>
          <w:rFonts w:ascii="Times New Roman" w:eastAsia="Calibri" w:hAnsi="Times New Roman" w:cs="Times New Roman"/>
          <w:kern w:val="0"/>
          <w14:ligatures w14:val="none"/>
        </w:rPr>
        <w:t xml:space="preserve"> </w:t>
      </w:r>
      <w:r w:rsidR="00985483" w:rsidRPr="003C171F">
        <w:rPr>
          <w:rFonts w:ascii="Times New Roman" w:eastAsia="Calibri" w:hAnsi="Times New Roman" w:cs="Times New Roman"/>
          <w:kern w:val="0"/>
          <w14:ligatures w14:val="none"/>
        </w:rPr>
        <w:t>(</w:t>
      </w:r>
      <w:r w:rsidR="009F3E96">
        <w:rPr>
          <w:rFonts w:ascii="Times New Roman" w:eastAsia="Calibri" w:hAnsi="Times New Roman" w:cs="Times New Roman"/>
          <w:kern w:val="0"/>
          <w14:ligatures w14:val="none"/>
        </w:rPr>
        <w:t>trijās</w:t>
      </w:r>
      <w:r w:rsidR="00C947F6" w:rsidRPr="003C171F">
        <w:rPr>
          <w:rFonts w:ascii="Times New Roman" w:eastAsia="Calibri" w:hAnsi="Times New Roman" w:cs="Times New Roman"/>
          <w:kern w:val="0"/>
          <w14:ligatures w14:val="none"/>
        </w:rPr>
        <w:t>)</w:t>
      </w:r>
      <w:r w:rsidRPr="003C171F">
        <w:rPr>
          <w:rFonts w:ascii="Times New Roman" w:eastAsia="Calibri" w:hAnsi="Times New Roman" w:cs="Times New Roman"/>
          <w:kern w:val="0"/>
          <w14:ligatures w14:val="none"/>
        </w:rPr>
        <w:t xml:space="preserve"> daļās:</w:t>
      </w:r>
    </w:p>
    <w:p w14:paraId="0A0198B2" w14:textId="3DF5079F" w:rsidR="00F81D34" w:rsidRPr="00111351" w:rsidRDefault="00E02FEA" w:rsidP="00D72651">
      <w:pPr>
        <w:numPr>
          <w:ilvl w:val="2"/>
          <w:numId w:val="8"/>
        </w:numPr>
        <w:tabs>
          <w:tab w:val="left" w:pos="1134"/>
        </w:tabs>
        <w:spacing w:before="120" w:after="120" w:line="240" w:lineRule="auto"/>
        <w:ind w:left="567" w:firstLine="0"/>
        <w:jc w:val="both"/>
        <w:rPr>
          <w:rFonts w:ascii="Times New Roman" w:eastAsia="Calibri" w:hAnsi="Times New Roman" w:cs="Times New Roman"/>
          <w:kern w:val="0"/>
          <w14:ligatures w14:val="none"/>
        </w:rPr>
      </w:pPr>
      <w:bookmarkStart w:id="10" w:name="_Hlk201067180"/>
      <w:r>
        <w:rPr>
          <w:rFonts w:ascii="Times New Roman" w:eastAsia="Calibri" w:hAnsi="Times New Roman" w:cs="Times New Roman"/>
          <w:kern w:val="0"/>
          <w14:ligatures w14:val="none"/>
        </w:rPr>
        <w:t>1</w:t>
      </w:r>
      <w:r w:rsidR="00F81D34" w:rsidRPr="00111351">
        <w:rPr>
          <w:rFonts w:ascii="Times New Roman" w:eastAsia="Calibri" w:hAnsi="Times New Roman" w:cs="Times New Roman"/>
          <w:kern w:val="0"/>
          <w14:ligatures w14:val="none"/>
        </w:rPr>
        <w:t>.daļa “</w:t>
      </w:r>
      <w:r w:rsidR="00985483" w:rsidRPr="00F8754E">
        <w:rPr>
          <w:rFonts w:ascii="Times New Roman" w:eastAsia="Calibri" w:hAnsi="Times New Roman" w:cs="Times New Roman"/>
          <w:b/>
          <w:i/>
          <w:kern w:val="0"/>
          <w14:ligatures w14:val="none"/>
        </w:rPr>
        <w:t>Laboratorijas sterilizator</w:t>
      </w:r>
      <w:r w:rsidR="00111351" w:rsidRPr="00F8754E">
        <w:rPr>
          <w:rFonts w:ascii="Times New Roman" w:eastAsia="Calibri" w:hAnsi="Times New Roman" w:cs="Times New Roman"/>
          <w:b/>
          <w:i/>
          <w:kern w:val="0"/>
          <w14:ligatures w14:val="none"/>
        </w:rPr>
        <w:t>u</w:t>
      </w:r>
      <w:r w:rsidR="00985483" w:rsidRPr="00F8754E">
        <w:rPr>
          <w:rFonts w:ascii="Times New Roman" w:eastAsia="Calibri" w:hAnsi="Times New Roman" w:cs="Times New Roman"/>
          <w:b/>
          <w:i/>
          <w:kern w:val="0"/>
          <w14:ligatures w14:val="none"/>
        </w:rPr>
        <w:t xml:space="preserve"> iegāde</w:t>
      </w:r>
      <w:r w:rsidR="00F81D34" w:rsidRPr="00111351">
        <w:rPr>
          <w:rFonts w:ascii="Times New Roman" w:eastAsia="Calibri" w:hAnsi="Times New Roman" w:cs="Times New Roman"/>
          <w:kern w:val="0"/>
          <w14:ligatures w14:val="none"/>
        </w:rPr>
        <w:t>”</w:t>
      </w:r>
      <w:r w:rsidR="007645F5" w:rsidRPr="00111351">
        <w:rPr>
          <w:rFonts w:ascii="Times New Roman" w:hAnsi="Times New Roman" w:cs="Times New Roman"/>
        </w:rPr>
        <w:t>, p</w:t>
      </w:r>
      <w:r w:rsidR="007645F5" w:rsidRPr="00111351">
        <w:rPr>
          <w:rFonts w:ascii="Times New Roman" w:eastAsia="Calibri" w:hAnsi="Times New Roman" w:cs="Times New Roman"/>
          <w:kern w:val="0"/>
          <w14:ligatures w14:val="none"/>
        </w:rPr>
        <w:t xml:space="preserve">aredzamā līgumcena </w:t>
      </w:r>
      <w:r w:rsidR="00111351" w:rsidRPr="00111351">
        <w:rPr>
          <w:rFonts w:ascii="Times New Roman" w:eastAsia="Calibri" w:hAnsi="Times New Roman" w:cs="Times New Roman"/>
          <w:kern w:val="0"/>
          <w14:ligatures w14:val="none"/>
        </w:rPr>
        <w:t xml:space="preserve">30 000,00 </w:t>
      </w:r>
      <w:r w:rsidR="007645F5" w:rsidRPr="00111351">
        <w:rPr>
          <w:rFonts w:ascii="Times New Roman" w:eastAsia="Calibri" w:hAnsi="Times New Roman" w:cs="Times New Roman"/>
          <w:kern w:val="0"/>
          <w14:ligatures w14:val="none"/>
        </w:rPr>
        <w:t>EUR (</w:t>
      </w:r>
      <w:r w:rsidR="00111351" w:rsidRPr="00111351">
        <w:rPr>
          <w:rFonts w:ascii="Times New Roman" w:eastAsia="Calibri" w:hAnsi="Times New Roman" w:cs="Times New Roman"/>
          <w:i/>
          <w:iCs/>
          <w:kern w:val="0"/>
          <w14:ligatures w14:val="none"/>
        </w:rPr>
        <w:t xml:space="preserve">trīsdesmit tūkstoši </w:t>
      </w:r>
      <w:r w:rsidR="007645F5" w:rsidRPr="00111351">
        <w:rPr>
          <w:rFonts w:ascii="Times New Roman" w:eastAsia="Calibri" w:hAnsi="Times New Roman" w:cs="Times New Roman"/>
          <w:i/>
          <w:iCs/>
          <w:kern w:val="0"/>
          <w14:ligatures w14:val="none"/>
        </w:rPr>
        <w:t>euro 00 centi</w:t>
      </w:r>
      <w:r w:rsidR="007645F5" w:rsidRPr="00111351">
        <w:rPr>
          <w:rFonts w:ascii="Times New Roman" w:eastAsia="Calibri" w:hAnsi="Times New Roman" w:cs="Times New Roman"/>
          <w:kern w:val="0"/>
          <w14:ligatures w14:val="none"/>
        </w:rPr>
        <w:t>) bez PVN;</w:t>
      </w:r>
    </w:p>
    <w:p w14:paraId="5DCFE3E3" w14:textId="3FAF16D0" w:rsidR="001A042F" w:rsidRDefault="009F3E96" w:rsidP="001A042F">
      <w:pPr>
        <w:numPr>
          <w:ilvl w:val="2"/>
          <w:numId w:val="8"/>
        </w:numPr>
        <w:tabs>
          <w:tab w:val="left" w:pos="1134"/>
        </w:tabs>
        <w:spacing w:before="120" w:after="120" w:line="240" w:lineRule="auto"/>
        <w:ind w:left="567" w:firstLine="0"/>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2</w:t>
      </w:r>
      <w:r w:rsidR="00985483" w:rsidRPr="003C171F">
        <w:rPr>
          <w:rFonts w:ascii="Times New Roman" w:eastAsia="Calibri" w:hAnsi="Times New Roman" w:cs="Times New Roman"/>
          <w:kern w:val="0"/>
          <w14:ligatures w14:val="none"/>
        </w:rPr>
        <w:t>.daļa “</w:t>
      </w:r>
      <w:r w:rsidR="00985483" w:rsidRPr="00F8754E">
        <w:rPr>
          <w:rFonts w:ascii="Times New Roman" w:eastAsia="Calibri" w:hAnsi="Times New Roman" w:cs="Times New Roman"/>
          <w:b/>
          <w:i/>
          <w:kern w:val="0"/>
          <w14:ligatures w14:val="none"/>
        </w:rPr>
        <w:t>Pusautomātisk</w:t>
      </w:r>
      <w:r w:rsidR="00111351" w:rsidRPr="00F8754E">
        <w:rPr>
          <w:rFonts w:ascii="Times New Roman" w:eastAsia="Calibri" w:hAnsi="Times New Roman" w:cs="Times New Roman"/>
          <w:b/>
          <w:i/>
          <w:kern w:val="0"/>
          <w14:ligatures w14:val="none"/>
        </w:rPr>
        <w:t>o</w:t>
      </w:r>
      <w:r w:rsidR="00985483" w:rsidRPr="00F8754E">
        <w:rPr>
          <w:rFonts w:ascii="Times New Roman" w:eastAsia="Calibri" w:hAnsi="Times New Roman" w:cs="Times New Roman"/>
          <w:b/>
          <w:i/>
          <w:kern w:val="0"/>
          <w14:ligatures w14:val="none"/>
        </w:rPr>
        <w:t xml:space="preserve"> rotācijas mikrotom</w:t>
      </w:r>
      <w:r w:rsidR="00111351" w:rsidRPr="00F8754E">
        <w:rPr>
          <w:rFonts w:ascii="Times New Roman" w:eastAsia="Calibri" w:hAnsi="Times New Roman" w:cs="Times New Roman"/>
          <w:b/>
          <w:i/>
          <w:kern w:val="0"/>
          <w14:ligatures w14:val="none"/>
        </w:rPr>
        <w:t>u</w:t>
      </w:r>
      <w:r w:rsidR="00985483" w:rsidRPr="00F8754E">
        <w:rPr>
          <w:rFonts w:ascii="Times New Roman" w:eastAsia="Calibri" w:hAnsi="Times New Roman" w:cs="Times New Roman"/>
          <w:b/>
          <w:i/>
          <w:kern w:val="0"/>
          <w14:ligatures w14:val="none"/>
        </w:rPr>
        <w:t xml:space="preserve"> iegāde</w:t>
      </w:r>
      <w:r w:rsidR="00985483" w:rsidRPr="003C171F">
        <w:rPr>
          <w:rFonts w:ascii="Times New Roman" w:eastAsia="Calibri" w:hAnsi="Times New Roman" w:cs="Times New Roman"/>
          <w:kern w:val="0"/>
          <w14:ligatures w14:val="none"/>
        </w:rPr>
        <w:t xml:space="preserve">”, </w:t>
      </w:r>
      <w:r w:rsidR="00985483" w:rsidRPr="003C171F">
        <w:rPr>
          <w:rFonts w:ascii="Times New Roman" w:hAnsi="Times New Roman" w:cs="Times New Roman"/>
        </w:rPr>
        <w:t>p</w:t>
      </w:r>
      <w:r w:rsidR="00985483" w:rsidRPr="003C171F">
        <w:rPr>
          <w:rFonts w:ascii="Times New Roman" w:eastAsia="Calibri" w:hAnsi="Times New Roman" w:cs="Times New Roman"/>
          <w:kern w:val="0"/>
          <w14:ligatures w14:val="none"/>
        </w:rPr>
        <w:t xml:space="preserve">aredzamā līgumcena </w:t>
      </w:r>
      <w:r w:rsidR="00A823FF">
        <w:rPr>
          <w:rFonts w:ascii="Times New Roman" w:eastAsia="Calibri" w:hAnsi="Times New Roman" w:cs="Times New Roman"/>
          <w:kern w:val="0"/>
          <w14:ligatures w14:val="none"/>
        </w:rPr>
        <w:t>60</w:t>
      </w:r>
      <w:r w:rsidR="00E9360E" w:rsidRPr="003C171F">
        <w:rPr>
          <w:rFonts w:ascii="Times New Roman" w:eastAsia="Calibri" w:hAnsi="Times New Roman" w:cs="Times New Roman"/>
          <w:kern w:val="0"/>
          <w14:ligatures w14:val="none"/>
        </w:rPr>
        <w:t> 000,00</w:t>
      </w:r>
      <w:r w:rsidR="00E9360E" w:rsidRPr="00E9360E">
        <w:rPr>
          <w:rFonts w:ascii="Times New Roman" w:eastAsia="Calibri" w:hAnsi="Times New Roman" w:cs="Times New Roman"/>
          <w:kern w:val="0"/>
          <w14:ligatures w14:val="none"/>
        </w:rPr>
        <w:t xml:space="preserve"> </w:t>
      </w:r>
      <w:r w:rsidR="00985483" w:rsidRPr="00E9360E">
        <w:rPr>
          <w:rFonts w:ascii="Times New Roman" w:eastAsia="Calibri" w:hAnsi="Times New Roman" w:cs="Times New Roman"/>
          <w:kern w:val="0"/>
          <w14:ligatures w14:val="none"/>
        </w:rPr>
        <w:t>EUR (</w:t>
      </w:r>
      <w:r w:rsidR="00A823FF">
        <w:rPr>
          <w:rFonts w:ascii="Times New Roman" w:eastAsia="Calibri" w:hAnsi="Times New Roman" w:cs="Times New Roman"/>
          <w:i/>
          <w:iCs/>
          <w:kern w:val="0"/>
          <w14:ligatures w14:val="none"/>
        </w:rPr>
        <w:t xml:space="preserve">sešdesmit </w:t>
      </w:r>
      <w:r w:rsidR="00985483" w:rsidRPr="00E9360E">
        <w:rPr>
          <w:rFonts w:ascii="Times New Roman" w:eastAsia="Calibri" w:hAnsi="Times New Roman" w:cs="Times New Roman"/>
          <w:i/>
          <w:iCs/>
          <w:kern w:val="0"/>
          <w14:ligatures w14:val="none"/>
        </w:rPr>
        <w:t>tūksto</w:t>
      </w:r>
      <w:r w:rsidR="00E9360E">
        <w:rPr>
          <w:rFonts w:ascii="Times New Roman" w:eastAsia="Calibri" w:hAnsi="Times New Roman" w:cs="Times New Roman"/>
          <w:i/>
          <w:iCs/>
          <w:kern w:val="0"/>
          <w14:ligatures w14:val="none"/>
        </w:rPr>
        <w:t xml:space="preserve">ši </w:t>
      </w:r>
      <w:r w:rsidR="00985483" w:rsidRPr="00E9360E">
        <w:rPr>
          <w:rFonts w:ascii="Times New Roman" w:eastAsia="Calibri" w:hAnsi="Times New Roman" w:cs="Times New Roman"/>
          <w:i/>
          <w:iCs/>
          <w:kern w:val="0"/>
          <w14:ligatures w14:val="none"/>
        </w:rPr>
        <w:t xml:space="preserve">euro </w:t>
      </w:r>
      <w:r w:rsidR="00E9360E" w:rsidRPr="00E9360E">
        <w:rPr>
          <w:rFonts w:ascii="Times New Roman" w:eastAsia="Calibri" w:hAnsi="Times New Roman" w:cs="Times New Roman"/>
          <w:i/>
          <w:iCs/>
          <w:kern w:val="0"/>
          <w14:ligatures w14:val="none"/>
        </w:rPr>
        <w:t>00</w:t>
      </w:r>
      <w:r w:rsidR="00985483" w:rsidRPr="00E9360E">
        <w:rPr>
          <w:rFonts w:ascii="Times New Roman" w:eastAsia="Calibri" w:hAnsi="Times New Roman" w:cs="Times New Roman"/>
          <w:i/>
          <w:iCs/>
          <w:kern w:val="0"/>
          <w14:ligatures w14:val="none"/>
        </w:rPr>
        <w:t xml:space="preserve"> centi</w:t>
      </w:r>
      <w:r w:rsidR="00985483" w:rsidRPr="00E9360E">
        <w:rPr>
          <w:rFonts w:ascii="Times New Roman" w:eastAsia="Calibri" w:hAnsi="Times New Roman" w:cs="Times New Roman"/>
          <w:kern w:val="0"/>
          <w14:ligatures w14:val="none"/>
        </w:rPr>
        <w:t>) bez PVN.</w:t>
      </w:r>
    </w:p>
    <w:p w14:paraId="5DED96DB" w14:textId="31BC2A83" w:rsidR="001A042F" w:rsidRPr="001A042F" w:rsidRDefault="009F3E96" w:rsidP="001A042F">
      <w:pPr>
        <w:numPr>
          <w:ilvl w:val="2"/>
          <w:numId w:val="8"/>
        </w:numPr>
        <w:tabs>
          <w:tab w:val="left" w:pos="1134"/>
        </w:tabs>
        <w:spacing w:before="120" w:after="120" w:line="240" w:lineRule="auto"/>
        <w:ind w:left="567" w:firstLine="0"/>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lastRenderedPageBreak/>
        <w:t>3</w:t>
      </w:r>
      <w:r w:rsidR="001A042F" w:rsidRPr="001A042F">
        <w:rPr>
          <w:rFonts w:ascii="Times New Roman" w:eastAsia="Calibri" w:hAnsi="Times New Roman" w:cs="Times New Roman"/>
          <w:kern w:val="0"/>
          <w14:ligatures w14:val="none"/>
        </w:rPr>
        <w:t>.daļa “</w:t>
      </w:r>
      <w:r w:rsidR="001A042F" w:rsidRPr="00F8754E">
        <w:rPr>
          <w:rFonts w:ascii="Times New Roman" w:eastAsia="Calibri" w:hAnsi="Times New Roman" w:cs="Times New Roman"/>
          <w:b/>
          <w:i/>
          <w:kern w:val="0"/>
          <w14:ligatures w14:val="none"/>
        </w:rPr>
        <w:t>Audu procesora iegāde</w:t>
      </w:r>
      <w:r w:rsidR="001A042F" w:rsidRPr="001A042F">
        <w:rPr>
          <w:rFonts w:ascii="Times New Roman" w:eastAsia="Calibri" w:hAnsi="Times New Roman" w:cs="Times New Roman"/>
          <w:kern w:val="0"/>
          <w14:ligatures w14:val="none"/>
        </w:rPr>
        <w:t xml:space="preserve">”, </w:t>
      </w:r>
      <w:r w:rsidR="001A042F" w:rsidRPr="001A042F">
        <w:rPr>
          <w:rFonts w:ascii="Times New Roman" w:hAnsi="Times New Roman" w:cs="Times New Roman"/>
        </w:rPr>
        <w:t>p</w:t>
      </w:r>
      <w:r w:rsidR="001A042F" w:rsidRPr="001A042F">
        <w:rPr>
          <w:rFonts w:ascii="Times New Roman" w:eastAsia="Calibri" w:hAnsi="Times New Roman" w:cs="Times New Roman"/>
          <w:kern w:val="0"/>
          <w14:ligatures w14:val="none"/>
        </w:rPr>
        <w:t xml:space="preserve">aredzamā līgumcena </w:t>
      </w:r>
      <w:r w:rsidR="001A042F">
        <w:rPr>
          <w:rFonts w:ascii="Times New Roman" w:eastAsia="Calibri" w:hAnsi="Times New Roman" w:cs="Times New Roman"/>
          <w:kern w:val="0"/>
          <w14:ligatures w14:val="none"/>
        </w:rPr>
        <w:t>3</w:t>
      </w:r>
      <w:r w:rsidR="001A042F" w:rsidRPr="001A042F">
        <w:rPr>
          <w:rFonts w:ascii="Times New Roman" w:eastAsia="Calibri" w:hAnsi="Times New Roman" w:cs="Times New Roman"/>
          <w:kern w:val="0"/>
          <w14:ligatures w14:val="none"/>
        </w:rPr>
        <w:t>0 000,00 EUR (</w:t>
      </w:r>
      <w:r w:rsidR="001A042F">
        <w:rPr>
          <w:rFonts w:ascii="Times New Roman" w:eastAsia="Calibri" w:hAnsi="Times New Roman" w:cs="Times New Roman"/>
          <w:i/>
          <w:iCs/>
          <w:kern w:val="0"/>
          <w14:ligatures w14:val="none"/>
        </w:rPr>
        <w:t>trīs</w:t>
      </w:r>
      <w:r w:rsidR="001A042F" w:rsidRPr="001A042F">
        <w:rPr>
          <w:rFonts w:ascii="Times New Roman" w:eastAsia="Calibri" w:hAnsi="Times New Roman" w:cs="Times New Roman"/>
          <w:i/>
          <w:iCs/>
          <w:kern w:val="0"/>
          <w14:ligatures w14:val="none"/>
        </w:rPr>
        <w:t>desmit tūkstoši euro 00 centi</w:t>
      </w:r>
      <w:r w:rsidR="001A042F" w:rsidRPr="001A042F">
        <w:rPr>
          <w:rFonts w:ascii="Times New Roman" w:eastAsia="Calibri" w:hAnsi="Times New Roman" w:cs="Times New Roman"/>
          <w:kern w:val="0"/>
          <w14:ligatures w14:val="none"/>
        </w:rPr>
        <w:t>) bez PVN.</w:t>
      </w:r>
    </w:p>
    <w:bookmarkEnd w:id="10"/>
    <w:p w14:paraId="4D7B48BF" w14:textId="47FA0896" w:rsidR="000C1E8F" w:rsidRPr="00F00EA5" w:rsidRDefault="000C1E8F"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F00EA5">
        <w:rPr>
          <w:rFonts w:ascii="Times New Roman" w:hAnsi="Times New Roman" w:cs="Times New Roman"/>
          <w:color w:val="111111"/>
        </w:rPr>
        <w:t>Ja Pretendenta piedāvātā summa attiecīgā daļā pārsniegs paredzamo līgumcenu, Pasūtītājs ir tiesīgs:</w:t>
      </w:r>
    </w:p>
    <w:p w14:paraId="0DA2B4A3" w14:textId="77777777" w:rsidR="000C1E8F" w:rsidRPr="00F00EA5" w:rsidRDefault="000C1E8F" w:rsidP="00D72651">
      <w:pPr>
        <w:pStyle w:val="ListParagraph"/>
        <w:numPr>
          <w:ilvl w:val="2"/>
          <w:numId w:val="8"/>
        </w:numPr>
        <w:tabs>
          <w:tab w:val="left" w:pos="1134"/>
          <w:tab w:val="left" w:pos="1276"/>
        </w:tabs>
        <w:spacing w:before="120" w:after="120" w:line="240" w:lineRule="auto"/>
        <w:ind w:left="567" w:right="-58" w:firstLine="0"/>
        <w:contextualSpacing w:val="0"/>
        <w:jc w:val="both"/>
        <w:rPr>
          <w:rFonts w:ascii="Times New Roman" w:eastAsia="Calibri" w:hAnsi="Times New Roman" w:cs="Times New Roman"/>
          <w:kern w:val="0"/>
          <w14:ligatures w14:val="none"/>
        </w:rPr>
      </w:pPr>
      <w:r w:rsidRPr="00F00EA5">
        <w:rPr>
          <w:rFonts w:ascii="Times New Roman" w:hAnsi="Times New Roman" w:cs="Times New Roman"/>
          <w:color w:val="111111"/>
        </w:rPr>
        <w:t>izvērtēt un samazināt piedāvātās Iekārtas komplektāciju, Pasūtītājam nepieciešamo Iekārtu vai Preču daudzumu, lai varētu iekļauties attiecīgajai daļai paredzētajā finansējumā;</w:t>
      </w:r>
    </w:p>
    <w:p w14:paraId="35F87E3F" w14:textId="77777777" w:rsidR="000C1E8F" w:rsidRPr="00F00EA5" w:rsidRDefault="000C1E8F" w:rsidP="00D72651">
      <w:pPr>
        <w:pStyle w:val="ListParagraph"/>
        <w:numPr>
          <w:ilvl w:val="2"/>
          <w:numId w:val="8"/>
        </w:numPr>
        <w:tabs>
          <w:tab w:val="left" w:pos="1134"/>
          <w:tab w:val="left" w:pos="1276"/>
        </w:tabs>
        <w:spacing w:before="120" w:after="120" w:line="240" w:lineRule="auto"/>
        <w:ind w:left="567" w:right="-58" w:firstLine="0"/>
        <w:contextualSpacing w:val="0"/>
        <w:jc w:val="both"/>
        <w:rPr>
          <w:rFonts w:ascii="Times New Roman" w:eastAsia="Calibri" w:hAnsi="Times New Roman" w:cs="Times New Roman"/>
          <w:kern w:val="0"/>
          <w14:ligatures w14:val="none"/>
        </w:rPr>
      </w:pPr>
      <w:r w:rsidRPr="00F00EA5">
        <w:rPr>
          <w:rFonts w:ascii="Times New Roman" w:hAnsi="Times New Roman" w:cs="Times New Roman"/>
          <w:color w:val="111111"/>
        </w:rPr>
        <w:t>ņemot vērā Pasūtītāja budžeta iespējas un pieejamos finanšu līdzekļus:</w:t>
      </w:r>
    </w:p>
    <w:p w14:paraId="19101719" w14:textId="77777777" w:rsidR="000C1E8F" w:rsidRPr="00F00EA5" w:rsidRDefault="000C1E8F" w:rsidP="00D72651">
      <w:pPr>
        <w:pStyle w:val="ListParagraph"/>
        <w:numPr>
          <w:ilvl w:val="3"/>
          <w:numId w:val="8"/>
        </w:numPr>
        <w:tabs>
          <w:tab w:val="left" w:pos="993"/>
          <w:tab w:val="left" w:pos="1701"/>
        </w:tabs>
        <w:spacing w:before="120" w:after="120" w:line="240" w:lineRule="auto"/>
        <w:ind w:left="851" w:right="-58" w:firstLine="0"/>
        <w:contextualSpacing w:val="0"/>
        <w:jc w:val="both"/>
        <w:rPr>
          <w:rFonts w:ascii="Times New Roman" w:eastAsia="Calibri" w:hAnsi="Times New Roman" w:cs="Times New Roman"/>
          <w:kern w:val="0"/>
          <w14:ligatures w14:val="none"/>
        </w:rPr>
      </w:pPr>
      <w:r w:rsidRPr="00F00EA5">
        <w:rPr>
          <w:rFonts w:ascii="Times New Roman" w:hAnsi="Times New Roman" w:cs="Times New Roman"/>
          <w:color w:val="111111"/>
        </w:rPr>
        <w:t>turpināt iepirkuma procedūru attiecīgajā daļā;</w:t>
      </w:r>
    </w:p>
    <w:p w14:paraId="1952D641" w14:textId="77777777" w:rsidR="000C1E8F" w:rsidRPr="00F00EA5" w:rsidRDefault="000C1E8F" w:rsidP="00D72651">
      <w:pPr>
        <w:pStyle w:val="ListParagraph"/>
        <w:numPr>
          <w:ilvl w:val="3"/>
          <w:numId w:val="8"/>
        </w:numPr>
        <w:tabs>
          <w:tab w:val="left" w:pos="993"/>
          <w:tab w:val="left" w:pos="1701"/>
        </w:tabs>
        <w:spacing w:before="120" w:after="120" w:line="240" w:lineRule="auto"/>
        <w:ind w:left="851" w:right="-58" w:firstLine="0"/>
        <w:contextualSpacing w:val="0"/>
        <w:jc w:val="both"/>
        <w:rPr>
          <w:rFonts w:ascii="Times New Roman" w:eastAsia="Calibri" w:hAnsi="Times New Roman" w:cs="Times New Roman"/>
          <w:kern w:val="0"/>
          <w14:ligatures w14:val="none"/>
        </w:rPr>
      </w:pPr>
      <w:r w:rsidRPr="00F00EA5">
        <w:rPr>
          <w:rFonts w:ascii="Times New Roman" w:hAnsi="Times New Roman" w:cs="Times New Roman"/>
          <w:color w:val="111111"/>
        </w:rPr>
        <w:t>pārtraukt iepirkuma procedūru attiecīgajā daļā.</w:t>
      </w:r>
    </w:p>
    <w:p w14:paraId="7A4B8E3F" w14:textId="340DE9DC" w:rsidR="00F81D34"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Piedāvājumu variantu iesniegšana nav paredzēta.</w:t>
      </w:r>
    </w:p>
    <w:p w14:paraId="3F9CFFD2" w14:textId="57201EDA" w:rsidR="00F81D34" w:rsidRPr="00F00EA5" w:rsidRDefault="00F81D34" w:rsidP="00D72651">
      <w:pPr>
        <w:numPr>
          <w:ilvl w:val="1"/>
          <w:numId w:val="8"/>
        </w:numPr>
        <w:spacing w:before="120" w:after="120" w:line="240" w:lineRule="auto"/>
        <w:ind w:left="567" w:hanging="567"/>
        <w:jc w:val="both"/>
        <w:rPr>
          <w:rFonts w:ascii="Times New Roman" w:eastAsia="Calibri" w:hAnsi="Times New Roman" w:cs="Times New Roman"/>
          <w:kern w:val="0"/>
          <w14:ligatures w14:val="none"/>
        </w:rPr>
      </w:pPr>
      <w:r w:rsidRPr="00F00EA5">
        <w:rPr>
          <w:rFonts w:ascii="Times New Roman" w:eastAsia="Calibri" w:hAnsi="Times New Roman" w:cs="Times New Roman"/>
          <w:kern w:val="0"/>
          <w:u w:val="single"/>
          <w14:ligatures w14:val="none"/>
        </w:rPr>
        <w:t xml:space="preserve">Piedāvājumu var iesniegt par vienu vai </w:t>
      </w:r>
      <w:r w:rsidR="00C87F5C" w:rsidRPr="00F00EA5">
        <w:rPr>
          <w:rFonts w:ascii="Times New Roman" w:eastAsia="Calibri" w:hAnsi="Times New Roman" w:cs="Times New Roman"/>
          <w:kern w:val="0"/>
          <w:u w:val="single"/>
          <w14:ligatures w14:val="none"/>
        </w:rPr>
        <w:t xml:space="preserve">vairākām </w:t>
      </w:r>
      <w:r w:rsidRPr="00F00EA5">
        <w:rPr>
          <w:rFonts w:ascii="Times New Roman" w:eastAsia="Calibri" w:hAnsi="Times New Roman" w:cs="Times New Roman"/>
          <w:kern w:val="0"/>
          <w:u w:val="single"/>
          <w14:ligatures w14:val="none"/>
        </w:rPr>
        <w:t>iepirkuma priekšmeta daļām.</w:t>
      </w:r>
    </w:p>
    <w:p w14:paraId="050EFBBA" w14:textId="19AF365D" w:rsidR="00F81D34" w:rsidRPr="00F00EA5"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t>Vispārīgi noteikumi attiecībā uz vispārīgo vienošanos</w:t>
      </w:r>
    </w:p>
    <w:p w14:paraId="2ADBB948" w14:textId="064C8710" w:rsidR="00F81D34" w:rsidRPr="00F00EA5" w:rsidRDefault="00C87F5C" w:rsidP="00D72651">
      <w:pPr>
        <w:numPr>
          <w:ilvl w:val="1"/>
          <w:numId w:val="8"/>
        </w:numPr>
        <w:spacing w:before="120"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kern w:val="0"/>
          <w14:ligatures w14:val="none"/>
        </w:rPr>
        <w:t xml:space="preserve"> </w:t>
      </w:r>
      <w:r w:rsidR="00F81D34" w:rsidRPr="00F00EA5">
        <w:rPr>
          <w:rFonts w:ascii="Times New Roman" w:eastAsia="Calibri" w:hAnsi="Times New Roman" w:cs="Times New Roman"/>
          <w:kern w:val="0"/>
          <w14:ligatures w14:val="none"/>
        </w:rPr>
        <w:t>Nav attiecināms.</w:t>
      </w:r>
    </w:p>
    <w:p w14:paraId="4A5FC729" w14:textId="77777777" w:rsidR="00F81D34" w:rsidRPr="00F00EA5"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t>Iepirkuma līguma izpildes termiņš un vieta</w:t>
      </w:r>
    </w:p>
    <w:p w14:paraId="1ADD5F37" w14:textId="77777777" w:rsidR="00A823FF" w:rsidRDefault="007A0355" w:rsidP="00D72651">
      <w:pPr>
        <w:numPr>
          <w:ilvl w:val="1"/>
          <w:numId w:val="8"/>
        </w:numPr>
        <w:spacing w:before="120" w:after="120" w:line="240" w:lineRule="auto"/>
        <w:ind w:left="567" w:hanging="567"/>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 </w:t>
      </w:r>
      <w:r w:rsidR="00F81D34" w:rsidRPr="00A823FF">
        <w:rPr>
          <w:rFonts w:ascii="Times New Roman" w:eastAsia="Calibri" w:hAnsi="Times New Roman" w:cs="Times New Roman"/>
          <w:kern w:val="0"/>
          <w14:ligatures w14:val="none"/>
        </w:rPr>
        <w:t>Līguma izpildes termiņš</w:t>
      </w:r>
      <w:bookmarkStart w:id="11" w:name="_Hlk202774081"/>
      <w:bookmarkStart w:id="12" w:name="_Hlk201068284"/>
      <w:r w:rsidR="00A823FF">
        <w:rPr>
          <w:rFonts w:ascii="Times New Roman" w:eastAsia="Calibri" w:hAnsi="Times New Roman" w:cs="Times New Roman"/>
          <w:kern w:val="0"/>
          <w14:ligatures w14:val="none"/>
        </w:rPr>
        <w:t>:</w:t>
      </w:r>
    </w:p>
    <w:p w14:paraId="52C30DF6" w14:textId="1AB7B244" w:rsidR="00A823FF" w:rsidRPr="00C0602E" w:rsidRDefault="00E02FEA" w:rsidP="00A823FF">
      <w:pPr>
        <w:pStyle w:val="ListParagraph"/>
        <w:numPr>
          <w:ilvl w:val="2"/>
          <w:numId w:val="8"/>
        </w:numPr>
        <w:tabs>
          <w:tab w:val="left" w:pos="1276"/>
        </w:tabs>
        <w:spacing w:before="120" w:after="120" w:line="240" w:lineRule="auto"/>
        <w:ind w:left="567" w:firstLine="0"/>
        <w:jc w:val="both"/>
        <w:rPr>
          <w:rFonts w:ascii="Times New Roman" w:eastAsia="Calibri" w:hAnsi="Times New Roman" w:cs="Times New Roman"/>
          <w:kern w:val="0"/>
          <w14:ligatures w14:val="none"/>
        </w:rPr>
      </w:pPr>
      <w:bookmarkStart w:id="13" w:name="_Hlk202966161"/>
      <w:bookmarkEnd w:id="11"/>
      <w:bookmarkEnd w:id="12"/>
      <w:r>
        <w:rPr>
          <w:rFonts w:ascii="Times New Roman" w:eastAsia="Calibri" w:hAnsi="Times New Roman" w:cs="Times New Roman"/>
          <w:b/>
          <w:kern w:val="0"/>
          <w14:ligatures w14:val="none"/>
        </w:rPr>
        <w:t>1</w:t>
      </w:r>
      <w:r w:rsidR="00A823FF" w:rsidRPr="00A823FF">
        <w:rPr>
          <w:rFonts w:ascii="Times New Roman" w:eastAsia="Calibri" w:hAnsi="Times New Roman" w:cs="Times New Roman"/>
          <w:b/>
          <w:kern w:val="0"/>
          <w14:ligatures w14:val="none"/>
        </w:rPr>
        <w:t>. daļā</w:t>
      </w:r>
      <w:r w:rsidR="00A823FF" w:rsidRPr="00C0602E">
        <w:rPr>
          <w:rFonts w:ascii="Times New Roman" w:eastAsia="Calibri" w:hAnsi="Times New Roman" w:cs="Times New Roman"/>
          <w:bCs/>
          <w:kern w:val="0"/>
          <w14:ligatures w14:val="none"/>
        </w:rPr>
        <w:t xml:space="preserve">: </w:t>
      </w:r>
      <w:r w:rsidR="004D34F1">
        <w:rPr>
          <w:rFonts w:ascii="Times New Roman" w:eastAsia="Calibri" w:hAnsi="Times New Roman" w:cs="Times New Roman"/>
          <w:b/>
          <w:kern w:val="0"/>
          <w14:ligatures w14:val="none"/>
        </w:rPr>
        <w:t>4</w:t>
      </w:r>
      <w:r w:rsidR="00A823FF">
        <w:rPr>
          <w:rFonts w:ascii="Times New Roman" w:eastAsia="Calibri" w:hAnsi="Times New Roman" w:cs="Times New Roman"/>
          <w:b/>
          <w:kern w:val="0"/>
          <w14:ligatures w14:val="none"/>
        </w:rPr>
        <w:t xml:space="preserve"> </w:t>
      </w:r>
      <w:r w:rsidR="00A823FF" w:rsidRPr="005D43C3">
        <w:rPr>
          <w:rFonts w:ascii="Times New Roman" w:eastAsia="Calibri" w:hAnsi="Times New Roman" w:cs="Times New Roman"/>
          <w:b/>
          <w:kern w:val="0"/>
          <w14:ligatures w14:val="none"/>
        </w:rPr>
        <w:t>(</w:t>
      </w:r>
      <w:r w:rsidR="004D34F1">
        <w:rPr>
          <w:rFonts w:ascii="Times New Roman" w:eastAsia="Calibri" w:hAnsi="Times New Roman" w:cs="Times New Roman"/>
          <w:b/>
          <w:kern w:val="0"/>
          <w14:ligatures w14:val="none"/>
        </w:rPr>
        <w:t>četru</w:t>
      </w:r>
      <w:r w:rsidR="00A823FF" w:rsidRPr="005D43C3">
        <w:rPr>
          <w:rFonts w:ascii="Times New Roman" w:eastAsia="Calibri" w:hAnsi="Times New Roman" w:cs="Times New Roman"/>
          <w:b/>
          <w:kern w:val="0"/>
          <w14:ligatures w14:val="none"/>
        </w:rPr>
        <w:t>) mēneš</w:t>
      </w:r>
      <w:r w:rsidR="00A823FF">
        <w:rPr>
          <w:rFonts w:ascii="Times New Roman" w:eastAsia="Calibri" w:hAnsi="Times New Roman" w:cs="Times New Roman"/>
          <w:b/>
          <w:kern w:val="0"/>
          <w14:ligatures w14:val="none"/>
        </w:rPr>
        <w:t xml:space="preserve">u </w:t>
      </w:r>
      <w:r w:rsidR="00A823FF" w:rsidRPr="00A823FF">
        <w:rPr>
          <w:rFonts w:ascii="Times New Roman" w:eastAsia="Calibri" w:hAnsi="Times New Roman" w:cs="Times New Roman"/>
          <w:bCs/>
          <w:kern w:val="0"/>
          <w14:ligatures w14:val="none"/>
        </w:rPr>
        <w:t>laikā no</w:t>
      </w:r>
      <w:r w:rsidR="00A823FF" w:rsidRPr="00C0602E">
        <w:rPr>
          <w:rFonts w:ascii="Times New Roman" w:eastAsia="Calibri" w:hAnsi="Times New Roman" w:cs="Times New Roman"/>
          <w:bCs/>
          <w:kern w:val="0"/>
          <w14:ligatures w14:val="none"/>
        </w:rPr>
        <w:t xml:space="preserve"> iepirkuma līguma noslēgšanas dienas.</w:t>
      </w:r>
    </w:p>
    <w:p w14:paraId="1FFB82DE" w14:textId="13D22AC9" w:rsidR="00A823FF" w:rsidRPr="00A823FF" w:rsidRDefault="009F3E96" w:rsidP="00A823FF">
      <w:pPr>
        <w:pStyle w:val="ListParagraph"/>
        <w:numPr>
          <w:ilvl w:val="2"/>
          <w:numId w:val="8"/>
        </w:numPr>
        <w:tabs>
          <w:tab w:val="left" w:pos="1276"/>
        </w:tabs>
        <w:suppressAutoHyphens/>
        <w:spacing w:before="120" w:after="120" w:line="240" w:lineRule="auto"/>
        <w:ind w:left="567" w:firstLine="0"/>
        <w:jc w:val="both"/>
        <w:rPr>
          <w:rFonts w:ascii="Times New Roman" w:hAnsi="Times New Roman" w:cs="Times New Roman"/>
          <w:color w:val="000000" w:themeColor="text1"/>
          <w:sz w:val="23"/>
          <w:szCs w:val="23"/>
          <w:u w:val="single"/>
          <w:lang w:eastAsia="ar-SA"/>
        </w:rPr>
      </w:pPr>
      <w:r>
        <w:rPr>
          <w:rFonts w:ascii="Times New Roman" w:eastAsia="Calibri" w:hAnsi="Times New Roman" w:cs="Times New Roman"/>
          <w:b/>
          <w:color w:val="000000" w:themeColor="text1"/>
          <w:kern w:val="0"/>
          <w14:ligatures w14:val="none"/>
        </w:rPr>
        <w:t>2</w:t>
      </w:r>
      <w:r w:rsidR="001A042F">
        <w:rPr>
          <w:rFonts w:ascii="Times New Roman" w:eastAsia="Calibri" w:hAnsi="Times New Roman" w:cs="Times New Roman"/>
          <w:b/>
          <w:color w:val="000000" w:themeColor="text1"/>
          <w:kern w:val="0"/>
          <w14:ligatures w14:val="none"/>
        </w:rPr>
        <w:t xml:space="preserve">. </w:t>
      </w:r>
      <w:r w:rsidR="00A823FF" w:rsidRPr="00A823FF">
        <w:rPr>
          <w:rFonts w:ascii="Times New Roman" w:eastAsia="Calibri" w:hAnsi="Times New Roman" w:cs="Times New Roman"/>
          <w:b/>
          <w:color w:val="000000" w:themeColor="text1"/>
          <w:kern w:val="0"/>
          <w14:ligatures w14:val="none"/>
        </w:rPr>
        <w:t>un</w:t>
      </w:r>
      <w:r>
        <w:rPr>
          <w:rFonts w:ascii="Times New Roman" w:eastAsia="Calibri" w:hAnsi="Times New Roman" w:cs="Times New Roman"/>
          <w:b/>
          <w:color w:val="000000" w:themeColor="text1"/>
          <w:kern w:val="0"/>
          <w14:ligatures w14:val="none"/>
        </w:rPr>
        <w:t xml:space="preserve"> 3</w:t>
      </w:r>
      <w:r w:rsidR="00A823FF" w:rsidRPr="00A823FF">
        <w:rPr>
          <w:rFonts w:ascii="Times New Roman" w:eastAsia="Calibri" w:hAnsi="Times New Roman" w:cs="Times New Roman"/>
          <w:b/>
          <w:color w:val="000000" w:themeColor="text1"/>
          <w:kern w:val="0"/>
          <w14:ligatures w14:val="none"/>
        </w:rPr>
        <w:t>.daļā</w:t>
      </w:r>
      <w:r w:rsidR="00A823FF" w:rsidRPr="00A823FF">
        <w:rPr>
          <w:rFonts w:ascii="Times New Roman" w:eastAsia="Calibri" w:hAnsi="Times New Roman" w:cs="Times New Roman"/>
          <w:bCs/>
          <w:color w:val="000000" w:themeColor="text1"/>
          <w:kern w:val="0"/>
          <w14:ligatures w14:val="none"/>
        </w:rPr>
        <w:t xml:space="preserve">: </w:t>
      </w:r>
    </w:p>
    <w:p w14:paraId="0ED832BA" w14:textId="6B69EC87" w:rsidR="00A823FF" w:rsidRPr="00A823FF" w:rsidRDefault="00A823FF" w:rsidP="00A823FF">
      <w:pPr>
        <w:pStyle w:val="ListParagraph"/>
        <w:numPr>
          <w:ilvl w:val="3"/>
          <w:numId w:val="8"/>
        </w:numPr>
        <w:suppressAutoHyphens/>
        <w:spacing w:before="120" w:after="120" w:line="240" w:lineRule="auto"/>
        <w:ind w:left="1134" w:firstLine="0"/>
        <w:jc w:val="both"/>
        <w:rPr>
          <w:rFonts w:ascii="Times New Roman" w:hAnsi="Times New Roman" w:cs="Times New Roman"/>
          <w:color w:val="000000" w:themeColor="text1"/>
          <w:sz w:val="23"/>
          <w:szCs w:val="23"/>
          <w:u w:val="single"/>
          <w:lang w:eastAsia="ar-SA"/>
        </w:rPr>
      </w:pPr>
      <w:r w:rsidRPr="00A823FF">
        <w:rPr>
          <w:rFonts w:ascii="Times New Roman" w:hAnsi="Times New Roman" w:cs="Times New Roman"/>
          <w:bCs/>
          <w:color w:val="000000" w:themeColor="text1"/>
          <w:sz w:val="23"/>
          <w:szCs w:val="23"/>
          <w:lang w:eastAsia="ar-SA"/>
        </w:rPr>
        <w:t xml:space="preserve">Iekārtas piegādes termiņš - </w:t>
      </w:r>
      <w:r w:rsidR="004D34F1" w:rsidRPr="004D34F1">
        <w:rPr>
          <w:rFonts w:ascii="Times New Roman" w:hAnsi="Times New Roman" w:cs="Times New Roman"/>
          <w:b/>
          <w:color w:val="000000" w:themeColor="text1"/>
          <w:sz w:val="23"/>
          <w:szCs w:val="23"/>
          <w:lang w:eastAsia="ar-SA"/>
        </w:rPr>
        <w:t>4</w:t>
      </w:r>
      <w:r w:rsidRPr="00A823FF">
        <w:rPr>
          <w:rFonts w:ascii="Times New Roman" w:hAnsi="Times New Roman" w:cs="Times New Roman"/>
          <w:b/>
          <w:color w:val="000000" w:themeColor="text1"/>
          <w:sz w:val="23"/>
          <w:szCs w:val="23"/>
          <w:lang w:eastAsia="lv-LV"/>
        </w:rPr>
        <w:t xml:space="preserve"> (</w:t>
      </w:r>
      <w:r w:rsidR="004D34F1">
        <w:rPr>
          <w:rFonts w:ascii="Times New Roman" w:hAnsi="Times New Roman" w:cs="Times New Roman"/>
          <w:b/>
          <w:color w:val="000000" w:themeColor="text1"/>
          <w:sz w:val="23"/>
          <w:szCs w:val="23"/>
          <w:lang w:eastAsia="lv-LV"/>
        </w:rPr>
        <w:t>četru</w:t>
      </w:r>
      <w:r w:rsidRPr="00A823FF">
        <w:rPr>
          <w:rFonts w:ascii="Times New Roman" w:hAnsi="Times New Roman" w:cs="Times New Roman"/>
          <w:b/>
          <w:color w:val="000000" w:themeColor="text1"/>
          <w:sz w:val="23"/>
          <w:szCs w:val="23"/>
          <w:lang w:eastAsia="lv-LV"/>
        </w:rPr>
        <w:t>) mēnešu</w:t>
      </w:r>
      <w:r w:rsidRPr="00A823FF">
        <w:rPr>
          <w:rFonts w:ascii="Times New Roman" w:hAnsi="Times New Roman" w:cs="Times New Roman"/>
          <w:bCs/>
          <w:color w:val="000000" w:themeColor="text1"/>
          <w:sz w:val="23"/>
          <w:szCs w:val="23"/>
          <w:lang w:eastAsia="lv-LV"/>
        </w:rPr>
        <w:t xml:space="preserve"> laikā no iepirkuma līguma noslēgšanas dienas.</w:t>
      </w:r>
    </w:p>
    <w:p w14:paraId="171EC644" w14:textId="77777777" w:rsidR="00A823FF" w:rsidRPr="00A823FF" w:rsidRDefault="00A823FF" w:rsidP="00A823FF">
      <w:pPr>
        <w:pStyle w:val="ListParagraph"/>
        <w:numPr>
          <w:ilvl w:val="3"/>
          <w:numId w:val="8"/>
        </w:numPr>
        <w:suppressAutoHyphens/>
        <w:spacing w:before="120" w:after="120" w:line="240" w:lineRule="auto"/>
        <w:ind w:left="1134" w:firstLine="0"/>
        <w:jc w:val="both"/>
        <w:rPr>
          <w:rFonts w:ascii="Times New Roman" w:hAnsi="Times New Roman" w:cs="Times New Roman"/>
          <w:color w:val="000000" w:themeColor="text1"/>
          <w:sz w:val="23"/>
          <w:szCs w:val="23"/>
          <w:u w:val="single"/>
          <w:lang w:eastAsia="ar-SA"/>
        </w:rPr>
      </w:pPr>
      <w:r w:rsidRPr="00A823FF">
        <w:rPr>
          <w:rFonts w:ascii="Times New Roman" w:hAnsi="Times New Roman" w:cs="Times New Roman"/>
          <w:bCs/>
          <w:color w:val="000000" w:themeColor="text1"/>
          <w:sz w:val="23"/>
          <w:szCs w:val="23"/>
          <w:lang w:eastAsia="ar-SA"/>
        </w:rPr>
        <w:t xml:space="preserve">Preces piegādes termiņš - </w:t>
      </w:r>
      <w:r w:rsidRPr="00A823FF">
        <w:rPr>
          <w:rFonts w:ascii="Times New Roman" w:hAnsi="Times New Roman" w:cs="Times New Roman"/>
          <w:b/>
          <w:color w:val="000000" w:themeColor="text1"/>
          <w:sz w:val="23"/>
          <w:szCs w:val="23"/>
          <w:lang w:eastAsia="ar-SA"/>
        </w:rPr>
        <w:t>24 (divdesmit četri) mēneši</w:t>
      </w:r>
      <w:r w:rsidRPr="00A823FF">
        <w:rPr>
          <w:rFonts w:ascii="Times New Roman" w:hAnsi="Times New Roman" w:cs="Times New Roman"/>
          <w:bCs/>
          <w:color w:val="000000" w:themeColor="text1"/>
          <w:sz w:val="23"/>
          <w:szCs w:val="23"/>
          <w:lang w:eastAsia="ar-SA"/>
        </w:rPr>
        <w:t xml:space="preserve"> no Iekārtas pieņemšanas-nodošanas akta parakstīšanas brīža.</w:t>
      </w:r>
    </w:p>
    <w:bookmarkEnd w:id="13"/>
    <w:p w14:paraId="276C2BA1" w14:textId="77777777" w:rsidR="002E2F90" w:rsidRPr="002E2F90" w:rsidRDefault="00F81D34" w:rsidP="00D72651">
      <w:pPr>
        <w:numPr>
          <w:ilvl w:val="1"/>
          <w:numId w:val="8"/>
        </w:numPr>
        <w:spacing w:before="120" w:after="120" w:line="240" w:lineRule="auto"/>
        <w:ind w:left="567" w:hanging="567"/>
        <w:jc w:val="both"/>
        <w:rPr>
          <w:rFonts w:ascii="Times New Roman" w:eastAsia="Calibri" w:hAnsi="Times New Roman" w:cs="Times New Roman"/>
          <w:bCs/>
          <w:kern w:val="0"/>
          <w14:ligatures w14:val="none"/>
        </w:rPr>
      </w:pPr>
      <w:r w:rsidRPr="00F00EA5">
        <w:rPr>
          <w:rFonts w:ascii="Times New Roman" w:eastAsia="Calibri" w:hAnsi="Times New Roman" w:cs="Times New Roman"/>
          <w:kern w:val="0"/>
          <w14:ligatures w14:val="none"/>
        </w:rPr>
        <w:t>Līguma izpildes vieta</w:t>
      </w:r>
      <w:r w:rsidR="002E2F90">
        <w:rPr>
          <w:rFonts w:ascii="Times New Roman" w:eastAsia="Calibri" w:hAnsi="Times New Roman" w:cs="Times New Roman"/>
          <w:kern w:val="0"/>
          <w14:ligatures w14:val="none"/>
        </w:rPr>
        <w:t>:</w:t>
      </w:r>
    </w:p>
    <w:p w14:paraId="5A14BE1C" w14:textId="06F46541" w:rsidR="00F81D34" w:rsidRPr="002E2F90" w:rsidRDefault="00E02FEA" w:rsidP="002E2F90">
      <w:pPr>
        <w:pStyle w:val="ListParagraph"/>
        <w:numPr>
          <w:ilvl w:val="2"/>
          <w:numId w:val="8"/>
        </w:numPr>
        <w:spacing w:before="120" w:after="120" w:line="240" w:lineRule="auto"/>
        <w:ind w:left="567" w:firstLine="0"/>
        <w:jc w:val="both"/>
        <w:rPr>
          <w:rFonts w:ascii="Times New Roman" w:eastAsia="Calibri" w:hAnsi="Times New Roman" w:cs="Times New Roman"/>
          <w:bCs/>
          <w:kern w:val="0"/>
          <w14:ligatures w14:val="none"/>
        </w:rPr>
      </w:pPr>
      <w:r>
        <w:rPr>
          <w:rFonts w:ascii="Times New Roman" w:eastAsia="Calibri" w:hAnsi="Times New Roman" w:cs="Times New Roman"/>
          <w:bCs/>
          <w:kern w:val="0"/>
          <w14:ligatures w14:val="none"/>
        </w:rPr>
        <w:t>2</w:t>
      </w:r>
      <w:r w:rsidR="002E2F90" w:rsidRPr="002E2F90">
        <w:rPr>
          <w:rFonts w:ascii="Times New Roman" w:eastAsia="Calibri" w:hAnsi="Times New Roman" w:cs="Times New Roman"/>
          <w:bCs/>
          <w:kern w:val="0"/>
          <w14:ligatures w14:val="none"/>
        </w:rPr>
        <w:t xml:space="preserve">., </w:t>
      </w:r>
      <w:r w:rsidR="009F3E96">
        <w:rPr>
          <w:rFonts w:ascii="Times New Roman" w:eastAsia="Calibri" w:hAnsi="Times New Roman" w:cs="Times New Roman"/>
          <w:bCs/>
          <w:kern w:val="0"/>
          <w14:ligatures w14:val="none"/>
        </w:rPr>
        <w:t>3</w:t>
      </w:r>
      <w:r w:rsidR="001A042F">
        <w:rPr>
          <w:rFonts w:ascii="Times New Roman" w:eastAsia="Calibri" w:hAnsi="Times New Roman" w:cs="Times New Roman"/>
          <w:bCs/>
          <w:kern w:val="0"/>
          <w14:ligatures w14:val="none"/>
        </w:rPr>
        <w:t>.</w:t>
      </w:r>
      <w:r w:rsidR="002E2F90" w:rsidRPr="002E2F90">
        <w:rPr>
          <w:rFonts w:ascii="Times New Roman" w:eastAsia="Calibri" w:hAnsi="Times New Roman" w:cs="Times New Roman"/>
          <w:bCs/>
          <w:kern w:val="0"/>
          <w14:ligatures w14:val="none"/>
        </w:rPr>
        <w:t xml:space="preserve">daļā - </w:t>
      </w:r>
      <w:r w:rsidR="00F81D34" w:rsidRPr="002E2F90">
        <w:rPr>
          <w:rFonts w:ascii="Times New Roman" w:eastAsia="Calibri" w:hAnsi="Times New Roman" w:cs="Times New Roman"/>
          <w:bCs/>
          <w:kern w:val="0"/>
          <w14:ligatures w14:val="none"/>
        </w:rPr>
        <w:t>Vasarnīcu iela 20, Daugavpils, Latvijas Republika</w:t>
      </w:r>
      <w:r w:rsidR="00F81D34" w:rsidRPr="002E2F90">
        <w:rPr>
          <w:rFonts w:ascii="Times New Roman" w:eastAsia="Calibri" w:hAnsi="Times New Roman" w:cs="Times New Roman"/>
          <w:kern w:val="0"/>
          <w14:ligatures w14:val="none"/>
        </w:rPr>
        <w:t>.</w:t>
      </w:r>
    </w:p>
    <w:p w14:paraId="741FDFFF" w14:textId="265FE7C6" w:rsidR="002E2F90" w:rsidRPr="002E2F90" w:rsidRDefault="00E02FEA" w:rsidP="002E2F90">
      <w:pPr>
        <w:pStyle w:val="ListParagraph"/>
        <w:numPr>
          <w:ilvl w:val="2"/>
          <w:numId w:val="8"/>
        </w:numPr>
        <w:spacing w:before="120" w:after="120" w:line="240" w:lineRule="auto"/>
        <w:ind w:left="567" w:firstLine="0"/>
        <w:jc w:val="both"/>
        <w:rPr>
          <w:rFonts w:ascii="Times New Roman" w:eastAsia="Calibri" w:hAnsi="Times New Roman" w:cs="Times New Roman"/>
          <w:bCs/>
          <w:kern w:val="0"/>
          <w14:ligatures w14:val="none"/>
        </w:rPr>
      </w:pPr>
      <w:r>
        <w:rPr>
          <w:rFonts w:ascii="Times New Roman" w:eastAsia="Calibri" w:hAnsi="Times New Roman" w:cs="Times New Roman"/>
          <w:bCs/>
          <w:kern w:val="0"/>
          <w14:ligatures w14:val="none"/>
        </w:rPr>
        <w:t>1</w:t>
      </w:r>
      <w:r w:rsidR="002E2F90" w:rsidRPr="002E2F90">
        <w:rPr>
          <w:rFonts w:ascii="Times New Roman" w:eastAsia="Calibri" w:hAnsi="Times New Roman" w:cs="Times New Roman"/>
          <w:bCs/>
          <w:kern w:val="0"/>
          <w14:ligatures w14:val="none"/>
        </w:rPr>
        <w:t xml:space="preserve">.daļā </w:t>
      </w:r>
      <w:r w:rsidR="002E2F90">
        <w:rPr>
          <w:rFonts w:ascii="Times New Roman" w:eastAsia="Calibri" w:hAnsi="Times New Roman" w:cs="Times New Roman"/>
          <w:bCs/>
          <w:kern w:val="0"/>
          <w14:ligatures w14:val="none"/>
        </w:rPr>
        <w:t>–</w:t>
      </w:r>
      <w:r w:rsidR="002E2F90" w:rsidRPr="002E2F90">
        <w:rPr>
          <w:rFonts w:ascii="Times New Roman" w:eastAsia="Calibri" w:hAnsi="Times New Roman" w:cs="Times New Roman"/>
          <w:bCs/>
          <w:kern w:val="0"/>
          <w14:ligatures w14:val="none"/>
        </w:rPr>
        <w:t xml:space="preserve"> </w:t>
      </w:r>
      <w:r w:rsidR="002E2F90">
        <w:rPr>
          <w:rFonts w:ascii="Times New Roman" w:eastAsia="Calibri" w:hAnsi="Times New Roman" w:cs="Times New Roman"/>
          <w:bCs/>
          <w:kern w:val="0"/>
          <w14:ligatures w14:val="none"/>
        </w:rPr>
        <w:t>18.novembra</w:t>
      </w:r>
      <w:r w:rsidR="002E2F90" w:rsidRPr="002E2F90">
        <w:rPr>
          <w:rFonts w:ascii="Times New Roman" w:eastAsia="Calibri" w:hAnsi="Times New Roman" w:cs="Times New Roman"/>
          <w:bCs/>
          <w:kern w:val="0"/>
          <w14:ligatures w14:val="none"/>
        </w:rPr>
        <w:t xml:space="preserve"> iela </w:t>
      </w:r>
      <w:r w:rsidR="002E2F90">
        <w:rPr>
          <w:rFonts w:ascii="Times New Roman" w:eastAsia="Calibri" w:hAnsi="Times New Roman" w:cs="Times New Roman"/>
          <w:bCs/>
          <w:kern w:val="0"/>
          <w14:ligatures w14:val="none"/>
        </w:rPr>
        <w:t>311</w:t>
      </w:r>
      <w:r w:rsidR="002E2F90" w:rsidRPr="002E2F90">
        <w:rPr>
          <w:rFonts w:ascii="Times New Roman" w:eastAsia="Calibri" w:hAnsi="Times New Roman" w:cs="Times New Roman"/>
          <w:bCs/>
          <w:kern w:val="0"/>
          <w14:ligatures w14:val="none"/>
        </w:rPr>
        <w:t>, Daugavpils, Latvijas Republika</w:t>
      </w:r>
      <w:r w:rsidR="002E2F90" w:rsidRPr="002E2F90">
        <w:rPr>
          <w:rFonts w:ascii="Times New Roman" w:eastAsia="Calibri" w:hAnsi="Times New Roman" w:cs="Times New Roman"/>
          <w:kern w:val="0"/>
          <w14:ligatures w14:val="none"/>
        </w:rPr>
        <w:t>.</w:t>
      </w:r>
    </w:p>
    <w:p w14:paraId="68CE2052" w14:textId="77777777" w:rsidR="00F81D34" w:rsidRPr="00F00EA5"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bCs/>
          <w:kern w:val="0"/>
          <w14:ligatures w14:val="none"/>
        </w:rPr>
        <w:t>Piekļuve iepirkuma procedūras dokumentiem, papildu informācijas sniegšana un informācijas apmaiņa</w:t>
      </w:r>
    </w:p>
    <w:p w14:paraId="17B99A19" w14:textId="77777777" w:rsidR="00F00EA5"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bookmarkStart w:id="14" w:name="_Toc61422127"/>
      <w:r w:rsidRPr="00F00EA5">
        <w:rPr>
          <w:rFonts w:ascii="Times New Roman" w:eastAsia="Calibri" w:hAnsi="Times New Roman" w:cs="Times New Roman"/>
          <w:kern w:val="0"/>
          <w14:ligatures w14:val="none"/>
        </w:rPr>
        <w:t xml:space="preserve">Pasūtītājs nodrošina brīvu un tiešu elektronisku piekļuvi atklāta konkursa dokumentiem un visiem papildus nepieciešamajiem dokumentiem elektronisko iepirkumu sistēmas tīmekļvietnē </w:t>
      </w:r>
      <w:hyperlink r:id="rId13" w:history="1">
        <w:r w:rsidRPr="00F00EA5">
          <w:rPr>
            <w:rFonts w:ascii="Times New Roman" w:eastAsia="Calibri" w:hAnsi="Times New Roman" w:cs="Times New Roman"/>
            <w:color w:val="0070C0"/>
            <w:kern w:val="0"/>
            <w:u w:val="single"/>
            <w14:ligatures w14:val="none"/>
          </w:rPr>
          <w:t>www.eis.gov.lv</w:t>
        </w:r>
      </w:hyperlink>
      <w:r w:rsidRPr="00F00EA5">
        <w:rPr>
          <w:rFonts w:ascii="Times New Roman" w:eastAsia="Calibri" w:hAnsi="Times New Roman" w:cs="Times New Roman"/>
          <w:kern w:val="0"/>
          <w14:ligatures w14:val="none"/>
        </w:rPr>
        <w:t>.</w:t>
      </w:r>
    </w:p>
    <w:p w14:paraId="0D1AE0C7" w14:textId="77777777" w:rsidR="00F00EA5"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F00EA5">
        <w:rPr>
          <w:rFonts w:ascii="Times New Roman" w:eastAsia="Calibri" w:hAnsi="Times New Roman" w:cs="Times New Roman"/>
          <w:kern w:val="0"/>
          <w14:ligatures w14:val="none"/>
        </w:rPr>
        <w:t>Ja piegādātājs ir laikus pieprasījis papildu informāciju par iepirkuma procedūras dokumentos iekļautajām prasībām, pasūtītājs to sniedz 5 (piecu) darbdienu laikā, bet ne vēlāk kā 6 (sešas) dienas pirms pieteikumu un piedāvājumu iesniegšanas termiņa beigām.</w:t>
      </w:r>
    </w:p>
    <w:p w14:paraId="4AA561A6" w14:textId="77777777" w:rsidR="00F00EA5"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F00EA5">
        <w:rPr>
          <w:rFonts w:ascii="Times New Roman" w:eastAsia="Calibri" w:hAnsi="Times New Roman" w:cs="Times New Roman"/>
          <w:kern w:val="0"/>
          <w14:ligatures w14:val="none"/>
        </w:rPr>
        <w:t xml:space="preserve">Papildu informāciju pasūtītājs nosūta piegādātājam, kas uzdevis jautājumu, un vienlaikus ievieto šo informāciju elektronisko iepirkumu sistēmas tīmekļvietnē </w:t>
      </w:r>
      <w:hyperlink r:id="rId14" w:history="1">
        <w:r w:rsidRPr="00F00EA5">
          <w:rPr>
            <w:rFonts w:ascii="Times New Roman" w:eastAsia="Calibri" w:hAnsi="Times New Roman" w:cs="Times New Roman"/>
            <w:color w:val="0070C0"/>
            <w:kern w:val="0"/>
            <w:u w:val="single"/>
            <w14:ligatures w14:val="none"/>
          </w:rPr>
          <w:t>www.eis.gov.lv</w:t>
        </w:r>
      </w:hyperlink>
      <w:r w:rsidRPr="00F00EA5">
        <w:rPr>
          <w:rFonts w:ascii="Times New Roman" w:eastAsia="Calibri" w:hAnsi="Times New Roman" w:cs="Times New Roman"/>
          <w:kern w:val="0"/>
          <w14:ligatures w14:val="none"/>
        </w:rPr>
        <w:t>, kur ir pieejami iepirkuma procedūras dokumenti, norādot arī uzdoto jautājumu.</w:t>
      </w:r>
    </w:p>
    <w:p w14:paraId="1FFE1882" w14:textId="77777777" w:rsidR="00F00EA5"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F00EA5">
        <w:rPr>
          <w:rFonts w:ascii="Times New Roman" w:eastAsia="Calibri" w:hAnsi="Times New Roman" w:cs="Times New Roman"/>
          <w:kern w:val="0"/>
          <w14:ligatures w14:val="none"/>
        </w:rPr>
        <w:t xml:space="preserve">Ieinteresēto piegādātāju pienākums ir pastāvīgi sekot tīmekļvietnes </w:t>
      </w:r>
      <w:hyperlink r:id="rId15" w:history="1">
        <w:r w:rsidRPr="00F00EA5">
          <w:rPr>
            <w:rFonts w:ascii="Times New Roman" w:eastAsia="Calibri" w:hAnsi="Times New Roman" w:cs="Times New Roman"/>
            <w:color w:val="0070C0"/>
            <w:kern w:val="0"/>
            <w:u w:val="single"/>
            <w14:ligatures w14:val="none"/>
          </w:rPr>
          <w:t>www.eis.gov.lv</w:t>
        </w:r>
      </w:hyperlink>
      <w:r w:rsidRPr="00F00EA5">
        <w:rPr>
          <w:rFonts w:ascii="Times New Roman" w:eastAsia="Calibri" w:hAnsi="Times New Roman" w:cs="Times New Roman"/>
          <w:kern w:val="0"/>
          <w14:ligatures w14:val="none"/>
        </w:rPr>
        <w:t xml:space="preserve"> atklāta konkursa profilā publicētajai informācijai.  </w:t>
      </w:r>
    </w:p>
    <w:p w14:paraId="3EB2C0EA" w14:textId="68C9C7AD" w:rsidR="00F81D34"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F00EA5">
        <w:rPr>
          <w:rFonts w:ascii="Times New Roman" w:eastAsia="Calibri" w:hAnsi="Times New Roman" w:cs="Times New Roman"/>
          <w:kern w:val="0"/>
          <w14:ligatures w14:val="none"/>
        </w:rPr>
        <w:t>Informācijas apmaiņa starp pasūtītāju un piegādātājiem notiek rakstiski – pa pastu vai elektroniski, pieprasījumus adresējot iepirkuma komisijai un norādot iepirkuma nosaukumu un identifikācijas numuru.</w:t>
      </w:r>
    </w:p>
    <w:bookmarkEnd w:id="14"/>
    <w:p w14:paraId="6A9F980A" w14:textId="77777777" w:rsidR="00F81D34" w:rsidRPr="00F00EA5"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t>Piedāvājumu iesniegšanas un atvēršanas vieta, datums un laiks</w:t>
      </w:r>
    </w:p>
    <w:p w14:paraId="72D3BF39" w14:textId="6F3B9AD5" w:rsidR="009F3E96" w:rsidRDefault="009F3E96" w:rsidP="009F3E96">
      <w:pPr>
        <w:pStyle w:val="ListParagraph"/>
        <w:numPr>
          <w:ilvl w:val="1"/>
          <w:numId w:val="8"/>
        </w:numPr>
        <w:spacing w:before="120" w:after="120" w:line="240" w:lineRule="auto"/>
        <w:ind w:left="567" w:hanging="709"/>
        <w:jc w:val="both"/>
        <w:rPr>
          <w:rFonts w:ascii="Times New Roman" w:eastAsia="Calibri" w:hAnsi="Times New Roman" w:cs="Times New Roman"/>
          <w:kern w:val="0"/>
          <w14:ligatures w14:val="none"/>
        </w:rPr>
      </w:pPr>
      <w:r w:rsidRPr="009F3E96">
        <w:rPr>
          <w:rFonts w:ascii="Times New Roman" w:eastAsia="Calibri" w:hAnsi="Times New Roman" w:cs="Times New Roman"/>
          <w:kern w:val="0"/>
          <w14:ligatures w14:val="none"/>
        </w:rPr>
        <w:lastRenderedPageBreak/>
        <w:t>Piedāvājumu iesniegšanas veids – elektroniski  elektronisko iepirkumu sistēmas tīmekļvietnes www.eis.gov.lv e-konkursu apakšsistēmas atklāta konkursa profilā.</w:t>
      </w:r>
    </w:p>
    <w:p w14:paraId="405BD03D" w14:textId="77777777" w:rsidR="009F3E96" w:rsidRDefault="009F3E96" w:rsidP="009F3E96">
      <w:pPr>
        <w:pStyle w:val="ListParagraph"/>
        <w:numPr>
          <w:ilvl w:val="1"/>
          <w:numId w:val="8"/>
        </w:numPr>
        <w:spacing w:before="120" w:after="120" w:line="240" w:lineRule="auto"/>
        <w:ind w:left="567" w:hanging="709"/>
        <w:jc w:val="both"/>
        <w:rPr>
          <w:rFonts w:ascii="Times New Roman" w:eastAsia="Calibri" w:hAnsi="Times New Roman" w:cs="Times New Roman"/>
          <w:kern w:val="0"/>
          <w14:ligatures w14:val="none"/>
        </w:rPr>
      </w:pPr>
      <w:r w:rsidRPr="009F3E96">
        <w:rPr>
          <w:rFonts w:ascii="Times New Roman" w:eastAsia="Calibri" w:hAnsi="Times New Roman" w:cs="Times New Roman"/>
          <w:kern w:val="0"/>
          <w14:ligatures w14:val="none"/>
        </w:rPr>
        <w:t>Piedāvājumu iesniegšanas vieta – elektronisko iepirkumu sistēmas e-konkursu apakšsistēmas atklāta konkursa profilā.</w:t>
      </w:r>
    </w:p>
    <w:p w14:paraId="1D50889B" w14:textId="77777777" w:rsidR="009F3E96" w:rsidRDefault="009F3E96" w:rsidP="009F3E96">
      <w:pPr>
        <w:pStyle w:val="ListParagraph"/>
        <w:numPr>
          <w:ilvl w:val="1"/>
          <w:numId w:val="8"/>
        </w:numPr>
        <w:spacing w:before="120" w:after="120" w:line="240" w:lineRule="auto"/>
        <w:ind w:left="567" w:hanging="709"/>
        <w:jc w:val="both"/>
        <w:rPr>
          <w:rFonts w:ascii="Times New Roman" w:eastAsia="Calibri" w:hAnsi="Times New Roman" w:cs="Times New Roman"/>
          <w:kern w:val="0"/>
          <w14:ligatures w14:val="none"/>
        </w:rPr>
      </w:pPr>
      <w:r w:rsidRPr="009F3E96">
        <w:rPr>
          <w:rFonts w:ascii="Times New Roman" w:eastAsia="Calibri" w:hAnsi="Times New Roman" w:cs="Times New Roman"/>
          <w:kern w:val="0"/>
          <w14:ligatures w14:val="none"/>
        </w:rPr>
        <w:t>Piedāvājumu atvēršanas vieta – elektronisko iepirkumu sistēmas e-konkursu apakšsistēmas atklāta konkursa profilā.</w:t>
      </w:r>
    </w:p>
    <w:p w14:paraId="359570FC" w14:textId="77777777" w:rsidR="009F3E96" w:rsidRDefault="009F3E96" w:rsidP="009F3E96">
      <w:pPr>
        <w:pStyle w:val="ListParagraph"/>
        <w:numPr>
          <w:ilvl w:val="1"/>
          <w:numId w:val="8"/>
        </w:numPr>
        <w:spacing w:before="120" w:after="120" w:line="240" w:lineRule="auto"/>
        <w:ind w:left="567" w:hanging="709"/>
        <w:jc w:val="both"/>
        <w:rPr>
          <w:rFonts w:ascii="Times New Roman" w:eastAsia="Calibri" w:hAnsi="Times New Roman" w:cs="Times New Roman"/>
          <w:kern w:val="0"/>
          <w14:ligatures w14:val="none"/>
        </w:rPr>
      </w:pPr>
      <w:r w:rsidRPr="009F3E96">
        <w:rPr>
          <w:rFonts w:ascii="Times New Roman" w:eastAsia="Calibri" w:hAnsi="Times New Roman" w:cs="Times New Roman"/>
          <w:kern w:val="0"/>
          <w14:ligatures w14:val="none"/>
        </w:rPr>
        <w:t>Piedāvājumu iesniegšanas datums un laiks – skatīt elektronisko iepirkumu sistēmas e-konkursu apakšsistēmas atklāta konkursa profilā.</w:t>
      </w:r>
    </w:p>
    <w:p w14:paraId="411C42BF" w14:textId="77777777" w:rsidR="009F3E96" w:rsidRDefault="009F3E96" w:rsidP="009F3E96">
      <w:pPr>
        <w:pStyle w:val="ListParagraph"/>
        <w:numPr>
          <w:ilvl w:val="1"/>
          <w:numId w:val="8"/>
        </w:numPr>
        <w:spacing w:before="120" w:after="120" w:line="240" w:lineRule="auto"/>
        <w:ind w:left="567" w:hanging="709"/>
        <w:jc w:val="both"/>
        <w:rPr>
          <w:rFonts w:ascii="Times New Roman" w:eastAsia="Calibri" w:hAnsi="Times New Roman" w:cs="Times New Roman"/>
          <w:kern w:val="0"/>
          <w14:ligatures w14:val="none"/>
        </w:rPr>
      </w:pPr>
      <w:r w:rsidRPr="009F3E96">
        <w:rPr>
          <w:rFonts w:ascii="Times New Roman" w:eastAsia="Calibri" w:hAnsi="Times New Roman" w:cs="Times New Roman"/>
          <w:kern w:val="0"/>
          <w14:ligatures w14:val="none"/>
        </w:rPr>
        <w:t>Piedāvājumu atvēršanas datums un laiks – skatīt elektronisko iepirkumu sistēmas e-konkursu apakšsistēmas atklāta konkursa profilā.</w:t>
      </w:r>
    </w:p>
    <w:p w14:paraId="74397300" w14:textId="77777777" w:rsidR="009F3E96" w:rsidRDefault="009F3E96" w:rsidP="009F3E96">
      <w:pPr>
        <w:pStyle w:val="ListParagraph"/>
        <w:numPr>
          <w:ilvl w:val="1"/>
          <w:numId w:val="8"/>
        </w:numPr>
        <w:spacing w:before="120" w:after="120" w:line="240" w:lineRule="auto"/>
        <w:ind w:left="567" w:hanging="709"/>
        <w:jc w:val="both"/>
        <w:rPr>
          <w:rFonts w:ascii="Times New Roman" w:eastAsia="Calibri" w:hAnsi="Times New Roman" w:cs="Times New Roman"/>
          <w:kern w:val="0"/>
          <w14:ligatures w14:val="none"/>
        </w:rPr>
      </w:pPr>
      <w:r w:rsidRPr="009F3E96">
        <w:rPr>
          <w:rFonts w:ascii="Times New Roman" w:eastAsia="Calibri" w:hAnsi="Times New Roman" w:cs="Times New Roman"/>
          <w:kern w:val="0"/>
          <w14:ligatures w14:val="none"/>
        </w:rPr>
        <w:t>Piedāvājumu atvēršanai var sekot līdzi tiešsaistes režīmā elektronisko iepirkumu sistēmas e-konkursu apakšsistēmas atklāta konkursa profilā.</w:t>
      </w:r>
    </w:p>
    <w:p w14:paraId="5AFDAA21" w14:textId="77777777" w:rsidR="009F3E96" w:rsidRPr="009F3E96" w:rsidRDefault="009F3E96" w:rsidP="009F3E96">
      <w:pPr>
        <w:pStyle w:val="ListParagraph"/>
        <w:numPr>
          <w:ilvl w:val="1"/>
          <w:numId w:val="8"/>
        </w:numPr>
        <w:spacing w:before="120" w:after="120" w:line="240" w:lineRule="auto"/>
        <w:ind w:left="567" w:hanging="709"/>
        <w:jc w:val="both"/>
        <w:rPr>
          <w:rFonts w:ascii="Times New Roman" w:eastAsia="Calibri" w:hAnsi="Times New Roman" w:cs="Times New Roman"/>
          <w:kern w:val="0"/>
          <w14:ligatures w14:val="none"/>
        </w:rPr>
      </w:pPr>
      <w:r w:rsidRPr="009F3E96">
        <w:rPr>
          <w:rFonts w:ascii="Times New Roman" w:eastAsia="Calibri" w:hAnsi="Times New Roman" w:cs="Times New Roman"/>
          <w:kern w:val="0"/>
          <w14:ligatures w14:val="none"/>
        </w:rPr>
        <w:t>Tiks atvērti un vērtēti tikai tie piedāvājumi, kas iesniegti elektronisko iepirkumu sistēmas e-konkursu apakšsistēmas atklāta konkursa profilā.</w:t>
      </w:r>
    </w:p>
    <w:p w14:paraId="7DF7FFA3" w14:textId="77777777" w:rsidR="00F81D34" w:rsidRPr="00F00EA5"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t>Ieinteresēto piegādātāju sanāksmes norises vieta, datums un laiks</w:t>
      </w:r>
    </w:p>
    <w:p w14:paraId="51A1B333" w14:textId="77777777" w:rsidR="00C87F5C" w:rsidRPr="00F00EA5"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F00EA5">
        <w:rPr>
          <w:rFonts w:ascii="Times New Roman" w:hAnsi="Times New Roman" w:cs="Times New Roman"/>
        </w:rPr>
        <w:t>Ieinteresēto piegādātāju sanāksme netiek paredzēta.</w:t>
      </w:r>
    </w:p>
    <w:p w14:paraId="5239A7F5" w14:textId="77777777" w:rsidR="00C87F5C" w:rsidRPr="00F00EA5"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F00EA5">
        <w:rPr>
          <w:rFonts w:ascii="Times New Roman" w:hAnsi="Times New Roman" w:cs="Times New Roman"/>
        </w:rPr>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64E85E31" w14:textId="77777777" w:rsidR="00C87F5C" w:rsidRPr="00F00EA5" w:rsidRDefault="00C87F5C"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F00EA5">
        <w:rPr>
          <w:rFonts w:ascii="Times New Roman" w:hAnsi="Times New Roman" w:cs="Times New Roman"/>
        </w:rPr>
        <w:t xml:space="preserve">Sanāksmi rīko ne vēlāk kā piecas dienas pirms piedāvājumu iesniegšanas termiņa pēdējās dienas, un informāciju par sanāksmi ievieto pircēja profilā vismaz trīs dienas iepriekš. </w:t>
      </w:r>
    </w:p>
    <w:p w14:paraId="7761CACE" w14:textId="77777777" w:rsidR="00C87F5C" w:rsidRPr="00F00EA5" w:rsidRDefault="00C87F5C" w:rsidP="00D72651">
      <w:pPr>
        <w:pStyle w:val="ListParagraph"/>
        <w:numPr>
          <w:ilvl w:val="1"/>
          <w:numId w:val="8"/>
        </w:numPr>
        <w:spacing w:before="120" w:after="120" w:line="240" w:lineRule="auto"/>
        <w:ind w:left="567" w:hanging="567"/>
        <w:jc w:val="both"/>
        <w:rPr>
          <w:rFonts w:ascii="Times New Roman" w:hAnsi="Times New Roman" w:cs="Times New Roman"/>
        </w:rPr>
      </w:pPr>
      <w:r w:rsidRPr="00F00EA5">
        <w:rPr>
          <w:rFonts w:ascii="Times New Roman" w:hAnsi="Times New Roman" w:cs="Times New Roman"/>
        </w:rPr>
        <w:t xml:space="preserve">Iepirkuma komisija sniedz papildu informāciju un atbild uz sanāksmes laikā uzdotajiem jautājumiem. </w:t>
      </w:r>
    </w:p>
    <w:p w14:paraId="3FCD8E03" w14:textId="5985A6ED" w:rsidR="00C87F5C" w:rsidRPr="00F00EA5" w:rsidRDefault="00C87F5C" w:rsidP="00D72651">
      <w:pPr>
        <w:pStyle w:val="ListParagraph"/>
        <w:numPr>
          <w:ilvl w:val="1"/>
          <w:numId w:val="8"/>
        </w:numPr>
        <w:spacing w:before="120" w:after="120" w:line="240" w:lineRule="auto"/>
        <w:ind w:left="567" w:hanging="567"/>
        <w:jc w:val="both"/>
        <w:rPr>
          <w:rFonts w:ascii="Times New Roman" w:hAnsi="Times New Roman" w:cs="Times New Roman"/>
        </w:rPr>
      </w:pPr>
      <w:r w:rsidRPr="00F00EA5">
        <w:rPr>
          <w:rFonts w:ascii="Times New Roman" w:hAnsi="Times New Roman" w:cs="Times New Roman"/>
        </w:rPr>
        <w:t>Sanāksmes gaita tiek protokolēta.</w:t>
      </w:r>
    </w:p>
    <w:p w14:paraId="47CC1460" w14:textId="77777777" w:rsidR="00F81D34" w:rsidRPr="00F00EA5"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00EA5">
        <w:rPr>
          <w:rFonts w:ascii="Times New Roman" w:eastAsia="Calibri" w:hAnsi="Times New Roman" w:cs="Times New Roman"/>
          <w:b/>
          <w:kern w:val="0"/>
          <w14:ligatures w14:val="none"/>
        </w:rPr>
        <w:t>Prasības attiecībā uz piedāvājuma noformējumu un iesniegšanu</w:t>
      </w:r>
    </w:p>
    <w:p w14:paraId="158F0F5F"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Piedāvājums jāiesniedz elektroniski </w:t>
      </w:r>
      <w:r w:rsidRPr="00F00EA5">
        <w:rPr>
          <w:rFonts w:ascii="Times New Roman" w:eastAsia="Calibri" w:hAnsi="Times New Roman" w:cs="Times New Roman"/>
          <w:bCs/>
          <w:kern w:val="0"/>
          <w14:ligatures w14:val="none"/>
        </w:rPr>
        <w:t>elektronisko iepirkumu sistēmas</w:t>
      </w:r>
      <w:r w:rsidRPr="00F00EA5">
        <w:rPr>
          <w:rFonts w:ascii="Times New Roman" w:eastAsia="Calibri" w:hAnsi="Times New Roman" w:cs="Times New Roman"/>
          <w:kern w:val="0"/>
          <w14:ligatures w14:val="none"/>
        </w:rPr>
        <w:t xml:space="preserve"> e-konkursu apakšsistēmā, ievērojot šādas pretendenta izvēles iespējas:</w:t>
      </w:r>
    </w:p>
    <w:p w14:paraId="1EF5AAD4" w14:textId="77777777" w:rsidR="00F00EA5" w:rsidRDefault="00F81D34" w:rsidP="009F3E96">
      <w:pPr>
        <w:pStyle w:val="ListParagraph"/>
        <w:numPr>
          <w:ilvl w:val="2"/>
          <w:numId w:val="8"/>
        </w:numPr>
        <w:spacing w:before="120" w:after="120" w:line="240" w:lineRule="auto"/>
        <w:ind w:left="851" w:hanging="851"/>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izmantojot </w:t>
      </w:r>
      <w:r w:rsidRPr="00F00EA5">
        <w:rPr>
          <w:rFonts w:ascii="Times New Roman" w:eastAsia="Calibri" w:hAnsi="Times New Roman" w:cs="Times New Roman"/>
          <w:bCs/>
          <w:kern w:val="0"/>
          <w14:ligatures w14:val="none"/>
        </w:rPr>
        <w:t>elektronisko iepirkumu sistēmas</w:t>
      </w:r>
      <w:r w:rsidRPr="00F00EA5">
        <w:rPr>
          <w:rFonts w:ascii="Times New Roman" w:eastAsia="Calibri" w:hAnsi="Times New Roman" w:cs="Times New Roman"/>
          <w:kern w:val="0"/>
          <w14:ligatures w14:val="none"/>
        </w:rPr>
        <w:t xml:space="preserve"> e-konkursu apakšsistēmas piedāvātos rīkus, aizpildot minētās sistēmas e-konkursu apakšsistēmā šīs iepirkuma procedūras sadaļā ievietotās formas;</w:t>
      </w:r>
    </w:p>
    <w:p w14:paraId="64999D45" w14:textId="77777777" w:rsidR="00F00EA5" w:rsidRDefault="00F81D34" w:rsidP="009F3E96">
      <w:pPr>
        <w:pStyle w:val="ListParagraph"/>
        <w:numPr>
          <w:ilvl w:val="2"/>
          <w:numId w:val="8"/>
        </w:numPr>
        <w:spacing w:before="120" w:after="120" w:line="240" w:lineRule="auto"/>
        <w:ind w:left="851" w:hanging="851"/>
        <w:contextualSpacing w:val="0"/>
        <w:jc w:val="both"/>
        <w:rPr>
          <w:rFonts w:ascii="Times New Roman" w:eastAsia="Calibri" w:hAnsi="Times New Roman" w:cs="Times New Roman"/>
          <w:kern w:val="0"/>
          <w14:ligatures w14:val="none"/>
        </w:rPr>
      </w:pPr>
      <w:r w:rsidRPr="009F3E96">
        <w:rPr>
          <w:rFonts w:ascii="Times New Roman" w:eastAsia="Calibri" w:hAnsi="Times New Roman" w:cs="Times New Roman"/>
          <w:kern w:val="0"/>
          <w14:ligatures w14:val="none"/>
        </w:rPr>
        <w:t xml:space="preserve">elektroniski aizpildāmos dokumentus elektroniski sagatavojot ārpus </w:t>
      </w:r>
      <w:r w:rsidRPr="009F3E96">
        <w:rPr>
          <w:rFonts w:ascii="Times New Roman" w:eastAsia="Calibri" w:hAnsi="Times New Roman" w:cs="Times New Roman"/>
          <w:bCs/>
          <w:kern w:val="0"/>
          <w14:ligatures w14:val="none"/>
        </w:rPr>
        <w:t>elektronisko iepirkumu sistēmas</w:t>
      </w:r>
      <w:r w:rsidRPr="009F3E96">
        <w:rPr>
          <w:rFonts w:ascii="Times New Roman" w:eastAsia="Calibri" w:hAnsi="Times New Roman" w:cs="Times New Roman"/>
          <w:kern w:val="0"/>
          <w14:ligatures w14:val="none"/>
        </w:rPr>
        <w:t xml:space="preserve"> e-konkursu apakšsistēmas un pievienojot atbilstošajām prasībām (šādā gadījumā pretendents ir atbildīgs par aizpildāmo formu atbilstību dokumentācijas prasībām un formu paraugiem);</w:t>
      </w:r>
    </w:p>
    <w:p w14:paraId="31170E8B" w14:textId="2C36A7E4" w:rsidR="009F3E96" w:rsidRPr="009F3E96" w:rsidRDefault="00F81D34" w:rsidP="009F3E96">
      <w:pPr>
        <w:pStyle w:val="ListParagraph"/>
        <w:numPr>
          <w:ilvl w:val="2"/>
          <w:numId w:val="8"/>
        </w:numPr>
        <w:spacing w:before="120" w:after="120" w:line="240" w:lineRule="auto"/>
        <w:ind w:left="851" w:hanging="851"/>
        <w:contextualSpacing w:val="0"/>
        <w:jc w:val="both"/>
        <w:rPr>
          <w:rFonts w:ascii="Times New Roman" w:eastAsia="Calibri" w:hAnsi="Times New Roman" w:cs="Times New Roman"/>
          <w:kern w:val="0"/>
          <w14:ligatures w14:val="none"/>
        </w:rPr>
      </w:pPr>
      <w:r w:rsidRPr="009F3E96">
        <w:rPr>
          <w:rFonts w:ascii="Times New Roman" w:eastAsia="Calibri" w:hAnsi="Times New Roman" w:cs="Times New Roman"/>
          <w:kern w:val="0"/>
          <w14:ligatures w14:val="none"/>
        </w:rPr>
        <w:t xml:space="preserve">elektroniski sagatavoto piedāvājumu šifrējot ārpus </w:t>
      </w:r>
      <w:r w:rsidRPr="009F3E96">
        <w:rPr>
          <w:rFonts w:ascii="Times New Roman" w:eastAsia="Calibri" w:hAnsi="Times New Roman" w:cs="Times New Roman"/>
          <w:bCs/>
          <w:kern w:val="0"/>
          <w14:ligatures w14:val="none"/>
        </w:rPr>
        <w:t>elektronisko iepirkumu sistēmas</w:t>
      </w:r>
      <w:r w:rsidRPr="009F3E96">
        <w:rPr>
          <w:rFonts w:ascii="Times New Roman" w:eastAsia="Calibri" w:hAnsi="Times New Roman" w:cs="Times New Roman"/>
          <w:kern w:val="0"/>
          <w14:ligatures w14:val="none"/>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5DACB40"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Sagatavojot piedāvājumu, pretendents ievēro, ka:</w:t>
      </w:r>
    </w:p>
    <w:p w14:paraId="7D285074" w14:textId="6060937D" w:rsidR="00F00EA5" w:rsidRDefault="00F81D34" w:rsidP="009F3E96">
      <w:pPr>
        <w:pStyle w:val="ListParagraph"/>
        <w:numPr>
          <w:ilvl w:val="2"/>
          <w:numId w:val="8"/>
        </w:numPr>
        <w:spacing w:before="120" w:after="120" w:line="240" w:lineRule="auto"/>
        <w:ind w:left="851" w:hanging="851"/>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piedāvājuma dokumenti ir jāsagatavo atsevišķos elektroniskos dokumentos ar standarta biroja programmatūras rīkiem nolasāmā formātā (piemēram, Microsoft Office 2010 (vai jaunākas programmatūras versijas) formātā vai pdf formātā). Tehniskais un finanšu piedāvājums jāaizpilda atsevišķā elektroniskā dokumentā ar Microsoft Office 2010 (vai jaunākas programmatūras versijas) rīkiem lasāmā formātā</w:t>
      </w:r>
      <w:r w:rsidR="00DF7B53">
        <w:rPr>
          <w:rFonts w:ascii="Times New Roman" w:eastAsia="Calibri" w:hAnsi="Times New Roman" w:cs="Times New Roman"/>
          <w:kern w:val="0"/>
          <w14:ligatures w14:val="none"/>
        </w:rPr>
        <w:t>;</w:t>
      </w:r>
    </w:p>
    <w:p w14:paraId="407C33AD" w14:textId="77777777" w:rsidR="00F00EA5" w:rsidRDefault="00F81D34" w:rsidP="009F3E96">
      <w:pPr>
        <w:pStyle w:val="ListParagraph"/>
        <w:numPr>
          <w:ilvl w:val="2"/>
          <w:numId w:val="8"/>
        </w:numPr>
        <w:spacing w:before="120" w:after="120" w:line="240" w:lineRule="auto"/>
        <w:ind w:left="851" w:hanging="851"/>
        <w:contextualSpacing w:val="0"/>
        <w:jc w:val="both"/>
        <w:rPr>
          <w:rFonts w:ascii="Times New Roman" w:eastAsia="Calibri" w:hAnsi="Times New Roman" w:cs="Times New Roman"/>
          <w:kern w:val="0"/>
          <w14:ligatures w14:val="none"/>
        </w:rPr>
      </w:pPr>
      <w:r w:rsidRPr="009F3E96">
        <w:rPr>
          <w:rFonts w:ascii="Times New Roman" w:eastAsia="Calibri" w:hAnsi="Times New Roman" w:cs="Times New Roman"/>
          <w:kern w:val="0"/>
          <w14:ligatures w14:val="none"/>
        </w:rPr>
        <w:t>pretendents piedāvājuma dokumentus paraksta ar drošu elektronisko parakstu un laika zīmogu vai ar elektronisko iepirkumu sistēmas piedāvāto elektronisko parakstu;</w:t>
      </w:r>
    </w:p>
    <w:p w14:paraId="12EEEC44" w14:textId="77777777" w:rsidR="00F00EA5" w:rsidRDefault="00F81D34" w:rsidP="009F3E96">
      <w:pPr>
        <w:pStyle w:val="ListParagraph"/>
        <w:numPr>
          <w:ilvl w:val="2"/>
          <w:numId w:val="8"/>
        </w:numPr>
        <w:spacing w:before="120" w:after="120" w:line="240" w:lineRule="auto"/>
        <w:ind w:left="851" w:hanging="851"/>
        <w:contextualSpacing w:val="0"/>
        <w:jc w:val="both"/>
        <w:rPr>
          <w:rFonts w:ascii="Times New Roman" w:eastAsia="Calibri" w:hAnsi="Times New Roman" w:cs="Times New Roman"/>
          <w:kern w:val="0"/>
          <w14:ligatures w14:val="none"/>
        </w:rPr>
      </w:pPr>
      <w:r w:rsidRPr="009F3E96">
        <w:rPr>
          <w:rFonts w:ascii="Times New Roman" w:eastAsia="Calibri" w:hAnsi="Times New Roman" w:cs="Times New Roman"/>
          <w:kern w:val="0"/>
          <w14:ligatures w14:val="none"/>
        </w:rPr>
        <w:t>piedāvājuma dokumentus paraksta pretendenta paraksttiesīga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paraksttiesīgas personas  paraksta (pārstāvības) tiesības apliecināmas atbilstoši ārvalsts normatīvo aktu prasībām (piemēram, norādot publiski pieejamu reģistru, kur iespējams pārliecināties par pretendenta paraksttiesīgas personas paraksta (pārstāvības) tiesībām);</w:t>
      </w:r>
    </w:p>
    <w:p w14:paraId="5C8C9F3F" w14:textId="20C7DE11" w:rsidR="009F3E96" w:rsidRPr="009F3E96" w:rsidRDefault="00F81D34" w:rsidP="009F3E96">
      <w:pPr>
        <w:pStyle w:val="ListParagraph"/>
        <w:numPr>
          <w:ilvl w:val="2"/>
          <w:numId w:val="8"/>
        </w:numPr>
        <w:spacing w:before="120" w:after="120" w:line="240" w:lineRule="auto"/>
        <w:ind w:left="851" w:hanging="851"/>
        <w:contextualSpacing w:val="0"/>
        <w:jc w:val="both"/>
        <w:rPr>
          <w:rFonts w:ascii="Times New Roman" w:eastAsia="Calibri" w:hAnsi="Times New Roman" w:cs="Times New Roman"/>
          <w:kern w:val="0"/>
          <w14:ligatures w14:val="none"/>
        </w:rPr>
      </w:pPr>
      <w:r w:rsidRPr="009F3E96">
        <w:rPr>
          <w:rFonts w:ascii="Times New Roman" w:eastAsia="Calibri" w:hAnsi="Times New Roman" w:cs="Times New Roman"/>
          <w:kern w:val="0"/>
          <w14:ligatures w14:val="none"/>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pārstāvēttiesīgajai vai pilnvarotajai personai.</w:t>
      </w:r>
    </w:p>
    <w:p w14:paraId="0C319B08"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Pretendents līdz piedāvājumu iesniegšanas termiņa beigām var grozīt vai atsaukt iesniegto piedāvājumu, izmantojot attiecīgos </w:t>
      </w:r>
      <w:r w:rsidRPr="00F00EA5">
        <w:rPr>
          <w:rFonts w:ascii="Times New Roman" w:eastAsia="Calibri" w:hAnsi="Times New Roman" w:cs="Times New Roman"/>
          <w:bCs/>
          <w:kern w:val="0"/>
          <w14:ligatures w14:val="none"/>
        </w:rPr>
        <w:t>elektronisko iepirkumu sistēmas</w:t>
      </w:r>
      <w:r w:rsidRPr="00F00EA5">
        <w:rPr>
          <w:rFonts w:ascii="Times New Roman" w:eastAsia="Calibri" w:hAnsi="Times New Roman" w:cs="Times New Roman"/>
          <w:kern w:val="0"/>
          <w14:ligatures w14:val="none"/>
        </w:rPr>
        <w:t xml:space="preserve"> pieejamos rīkus. Piedāvājuma grozīšanas gadījumā līdz piedāvājumu iesniegšanas termiņa beigām par piedāvājuma iesniegšanas laiku tiek uzskatīts pēdējā piedāvājuma iesniegšanas brīdis.</w:t>
      </w:r>
    </w:p>
    <w:p w14:paraId="206C5433"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Piedāvājuma atsaukšanai līdz vai pēc piedāvājumu iesniegšanas termiņa beigām ir bezierunu raksturs, un tā izslēdz pretendentu no iespējamās vai faktiskās dalības atklātā konkursā. </w:t>
      </w:r>
    </w:p>
    <w:p w14:paraId="42992C98" w14:textId="77777777" w:rsidR="00F00EA5" w:rsidRPr="002109E9"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Times New Roman" w:hAnsi="Times New Roman" w:cs="Times New Roman"/>
          <w:kern w:val="0"/>
          <w14:ligatures w14:val="none"/>
        </w:rPr>
        <w:t xml:space="preserve">Piedāvājums sastāv no elektroniski sagatavotiem </w:t>
      </w:r>
      <w:r w:rsidRPr="002109E9">
        <w:rPr>
          <w:rFonts w:ascii="Times New Roman" w:eastAsia="Times New Roman" w:hAnsi="Times New Roman" w:cs="Times New Roman"/>
          <w:kern w:val="0"/>
          <w14:ligatures w14:val="none"/>
        </w:rPr>
        <w:t>un parakstītiem dokumentiem:</w:t>
      </w:r>
    </w:p>
    <w:p w14:paraId="30DBE5FC" w14:textId="77777777" w:rsidR="00F00EA5" w:rsidRPr="00F47F8B" w:rsidRDefault="00F81D34" w:rsidP="00D72651">
      <w:pPr>
        <w:pStyle w:val="ListParagraph"/>
        <w:numPr>
          <w:ilvl w:val="2"/>
          <w:numId w:val="8"/>
        </w:numPr>
        <w:spacing w:before="120" w:after="120" w:line="240" w:lineRule="auto"/>
        <w:ind w:left="1134" w:hanging="567"/>
        <w:contextualSpacing w:val="0"/>
        <w:jc w:val="both"/>
        <w:rPr>
          <w:rFonts w:ascii="Times New Roman" w:eastAsia="Calibri" w:hAnsi="Times New Roman" w:cs="Times New Roman"/>
          <w:kern w:val="0"/>
          <w14:ligatures w14:val="none"/>
        </w:rPr>
      </w:pPr>
      <w:r w:rsidRPr="00F47F8B">
        <w:rPr>
          <w:rFonts w:ascii="Times New Roman" w:eastAsia="Times New Roman" w:hAnsi="Times New Roman" w:cs="Times New Roman"/>
          <w:kern w:val="0"/>
          <w14:ligatures w14:val="none"/>
        </w:rPr>
        <w:t xml:space="preserve">kvalifikācijas dokumenti </w:t>
      </w:r>
      <w:r w:rsidRPr="00F47F8B">
        <w:rPr>
          <w:rFonts w:ascii="Times New Roman" w:eastAsia="Times New Roman" w:hAnsi="Times New Roman" w:cs="Times New Roman"/>
          <w:bCs/>
          <w:iCs/>
          <w:kern w:val="0"/>
          <w14:ligatures w14:val="none"/>
        </w:rPr>
        <w:t>saskaņā ar nolikuma 2</w:t>
      </w:r>
      <w:r w:rsidR="00A8296B" w:rsidRPr="00F47F8B">
        <w:rPr>
          <w:rFonts w:ascii="Times New Roman" w:eastAsia="Times New Roman" w:hAnsi="Times New Roman" w:cs="Times New Roman"/>
          <w:bCs/>
          <w:iCs/>
          <w:kern w:val="0"/>
          <w14:ligatures w14:val="none"/>
        </w:rPr>
        <w:t>1</w:t>
      </w:r>
      <w:r w:rsidRPr="00F47F8B">
        <w:rPr>
          <w:rFonts w:ascii="Times New Roman" w:eastAsia="Times New Roman" w:hAnsi="Times New Roman" w:cs="Times New Roman"/>
          <w:bCs/>
          <w:iCs/>
          <w:kern w:val="0"/>
          <w14:ligatures w14:val="none"/>
        </w:rPr>
        <w:t>.punktu</w:t>
      </w:r>
      <w:r w:rsidRPr="00F47F8B">
        <w:rPr>
          <w:rFonts w:ascii="Times New Roman" w:eastAsia="Times New Roman" w:hAnsi="Times New Roman" w:cs="Times New Roman"/>
          <w:kern w:val="0"/>
          <w14:ligatures w14:val="none"/>
        </w:rPr>
        <w:t>;</w:t>
      </w:r>
    </w:p>
    <w:p w14:paraId="443543C4" w14:textId="77777777" w:rsidR="00F00EA5" w:rsidRPr="00F47F8B" w:rsidRDefault="00F81D34" w:rsidP="00D72651">
      <w:pPr>
        <w:pStyle w:val="ListParagraph"/>
        <w:numPr>
          <w:ilvl w:val="2"/>
          <w:numId w:val="8"/>
        </w:numPr>
        <w:spacing w:before="120" w:after="120" w:line="240" w:lineRule="auto"/>
        <w:ind w:left="1134" w:hanging="567"/>
        <w:contextualSpacing w:val="0"/>
        <w:jc w:val="both"/>
        <w:rPr>
          <w:rFonts w:ascii="Times New Roman" w:eastAsia="Calibri" w:hAnsi="Times New Roman" w:cs="Times New Roman"/>
          <w:kern w:val="0"/>
          <w14:ligatures w14:val="none"/>
        </w:rPr>
      </w:pPr>
      <w:r w:rsidRPr="00F47F8B">
        <w:rPr>
          <w:rFonts w:ascii="Times New Roman" w:eastAsia="Times New Roman" w:hAnsi="Times New Roman" w:cs="Times New Roman"/>
          <w:kern w:val="0"/>
          <w14:ligatures w14:val="none"/>
        </w:rPr>
        <w:t xml:space="preserve">tehniskais piedāvājums </w:t>
      </w:r>
      <w:r w:rsidRPr="00F47F8B">
        <w:rPr>
          <w:rFonts w:ascii="Times New Roman" w:eastAsia="Times New Roman" w:hAnsi="Times New Roman" w:cs="Times New Roman"/>
          <w:bCs/>
          <w:iCs/>
          <w:kern w:val="0"/>
          <w14:ligatures w14:val="none"/>
        </w:rPr>
        <w:t>saskaņā ar nolikuma 2</w:t>
      </w:r>
      <w:r w:rsidR="00A8296B" w:rsidRPr="00F47F8B">
        <w:rPr>
          <w:rFonts w:ascii="Times New Roman" w:eastAsia="Times New Roman" w:hAnsi="Times New Roman" w:cs="Times New Roman"/>
          <w:bCs/>
          <w:iCs/>
          <w:kern w:val="0"/>
          <w14:ligatures w14:val="none"/>
        </w:rPr>
        <w:t>2</w:t>
      </w:r>
      <w:r w:rsidRPr="00F47F8B">
        <w:rPr>
          <w:rFonts w:ascii="Times New Roman" w:eastAsia="Times New Roman" w:hAnsi="Times New Roman" w:cs="Times New Roman"/>
          <w:bCs/>
          <w:iCs/>
          <w:kern w:val="0"/>
          <w14:ligatures w14:val="none"/>
        </w:rPr>
        <w:t>.punktu</w:t>
      </w:r>
      <w:r w:rsidRPr="00F47F8B">
        <w:rPr>
          <w:rFonts w:ascii="Times New Roman" w:eastAsia="Times New Roman" w:hAnsi="Times New Roman" w:cs="Times New Roman"/>
          <w:kern w:val="0"/>
          <w14:ligatures w14:val="none"/>
        </w:rPr>
        <w:t>;</w:t>
      </w:r>
    </w:p>
    <w:p w14:paraId="5CCD10DE" w14:textId="2C368FBE" w:rsidR="00F81D34" w:rsidRPr="00F47F8B" w:rsidRDefault="00F81D34" w:rsidP="00D72651">
      <w:pPr>
        <w:pStyle w:val="ListParagraph"/>
        <w:numPr>
          <w:ilvl w:val="2"/>
          <w:numId w:val="8"/>
        </w:numPr>
        <w:spacing w:before="120" w:after="120" w:line="240" w:lineRule="auto"/>
        <w:ind w:left="1134" w:hanging="567"/>
        <w:contextualSpacing w:val="0"/>
        <w:jc w:val="both"/>
        <w:rPr>
          <w:rFonts w:ascii="Times New Roman" w:eastAsia="Calibri" w:hAnsi="Times New Roman" w:cs="Times New Roman"/>
          <w:kern w:val="0"/>
          <w14:ligatures w14:val="none"/>
        </w:rPr>
      </w:pPr>
      <w:r w:rsidRPr="00F47F8B">
        <w:rPr>
          <w:rFonts w:ascii="Times New Roman" w:eastAsia="Times New Roman" w:hAnsi="Times New Roman" w:cs="Times New Roman"/>
          <w:kern w:val="0"/>
          <w14:ligatures w14:val="none"/>
        </w:rPr>
        <w:t xml:space="preserve">finanšu piedāvājums </w:t>
      </w:r>
      <w:r w:rsidRPr="00F47F8B">
        <w:rPr>
          <w:rFonts w:ascii="Times New Roman" w:eastAsia="Times New Roman" w:hAnsi="Times New Roman" w:cs="Times New Roman"/>
          <w:bCs/>
          <w:iCs/>
          <w:kern w:val="0"/>
          <w14:ligatures w14:val="none"/>
        </w:rPr>
        <w:t>saskaņā ar nolikuma 2</w:t>
      </w:r>
      <w:r w:rsidR="00A8296B" w:rsidRPr="00F47F8B">
        <w:rPr>
          <w:rFonts w:ascii="Times New Roman" w:eastAsia="Times New Roman" w:hAnsi="Times New Roman" w:cs="Times New Roman"/>
          <w:bCs/>
          <w:iCs/>
          <w:kern w:val="0"/>
          <w14:ligatures w14:val="none"/>
        </w:rPr>
        <w:t>3</w:t>
      </w:r>
      <w:r w:rsidRPr="00F47F8B">
        <w:rPr>
          <w:rFonts w:ascii="Times New Roman" w:eastAsia="Times New Roman" w:hAnsi="Times New Roman" w:cs="Times New Roman"/>
          <w:bCs/>
          <w:iCs/>
          <w:kern w:val="0"/>
          <w14:ligatures w14:val="none"/>
        </w:rPr>
        <w:t>.punktu</w:t>
      </w:r>
      <w:r w:rsidRPr="00F47F8B">
        <w:rPr>
          <w:rFonts w:ascii="Times New Roman" w:eastAsia="Times New Roman" w:hAnsi="Times New Roman" w:cs="Times New Roman"/>
          <w:kern w:val="0"/>
          <w14:ligatures w14:val="none"/>
        </w:rPr>
        <w:t>.</w:t>
      </w:r>
    </w:p>
    <w:p w14:paraId="79C89B05"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821A4D9"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BDB2E4A"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Piedāvājumā iekļautajiem dokumentiem un to noformējumam jāatbilst Dokumentu juridiskā spēka likumam un Ministru kabineta 2018.gada 4.septembra noteikumiem Nr.558 “Dokumentu izstrādāšanas un noformēšanas kārtība”.</w:t>
      </w:r>
    </w:p>
    <w:p w14:paraId="5BAC6868" w14:textId="56E226C0"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 </w:t>
      </w:r>
    </w:p>
    <w:p w14:paraId="4D31F17B"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 xml:space="preserve">Pretendents nedrīkst veikt izmaiņas </w:t>
      </w:r>
      <w:r w:rsidRPr="00F00EA5">
        <w:rPr>
          <w:rFonts w:ascii="Times New Roman" w:eastAsia="Calibri" w:hAnsi="Times New Roman" w:cs="Times New Roman"/>
          <w:bCs/>
          <w:kern w:val="0"/>
          <w14:ligatures w14:val="none"/>
        </w:rPr>
        <w:t>elektronisko iepirkumu sistēmas</w:t>
      </w:r>
      <w:r w:rsidRPr="00F00EA5">
        <w:rPr>
          <w:rFonts w:ascii="Times New Roman" w:eastAsia="Calibri" w:hAnsi="Times New Roman" w:cs="Times New Roman"/>
          <w:kern w:val="0"/>
          <w14:ligatures w14:val="none"/>
        </w:rPr>
        <w:t xml:space="preserve"> e-konkursu apakšsistēmā šī atklāta konkursa profilā publicēto veidņu struktūrā, t.sk. dzēst vai pievienot rindas vai kolonnas.</w:t>
      </w:r>
    </w:p>
    <w:p w14:paraId="4E8CA543" w14:textId="77777777" w:rsid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Calibri" w:hAnsi="Times New Roman" w:cs="Times New Roman"/>
          <w:kern w:val="0"/>
          <w14:ligatures w14:val="none"/>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7BF96A75" w14:textId="77777777" w:rsidR="00F00EA5"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Times New Roman" w:hAnsi="Times New Roman" w:cs="Times New Roman"/>
          <w:kern w:val="0"/>
          <w14:ligatures w14:val="none"/>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piegādātāju apvienība, piedāvājumu paraksta visas personas, kas ietilpst apvienībā, vai tās pilnvarota persona.</w:t>
      </w:r>
    </w:p>
    <w:p w14:paraId="60FE0ECF" w14:textId="15CD31BA" w:rsidR="00F81D34" w:rsidRPr="00F00EA5"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F00EA5">
        <w:rPr>
          <w:rFonts w:ascii="Times New Roman" w:eastAsia="Times New Roman" w:hAnsi="Times New Roman" w:cs="Times New Roman"/>
          <w:kern w:val="0"/>
          <w14:ligatures w14:val="none"/>
        </w:rPr>
        <w:t>Ja piedāvājumu iesniedz piegādātāju apvienība vai personālsabiedrība, piedāvājumā papildus norāda personu, kas atklātā konkursā pārstāv attiecīgo piegādātāju apvienību vai personālsabiedrību, kā arī katras personas atbildības sadalījumu.</w:t>
      </w:r>
    </w:p>
    <w:p w14:paraId="0D8B14A9" w14:textId="36408D43" w:rsidR="00F81D34" w:rsidRPr="00F00EA5" w:rsidRDefault="00F81D34" w:rsidP="00D72651">
      <w:pPr>
        <w:pStyle w:val="ListParagraph"/>
        <w:numPr>
          <w:ilvl w:val="0"/>
          <w:numId w:val="8"/>
        </w:numPr>
        <w:spacing w:before="120" w:after="120" w:line="240" w:lineRule="auto"/>
        <w:contextualSpacing w:val="0"/>
        <w:jc w:val="both"/>
        <w:rPr>
          <w:rFonts w:ascii="Times New Roman" w:eastAsia="Calibri" w:hAnsi="Times New Roman" w:cs="Times New Roman"/>
          <w:b/>
          <w:i/>
          <w:iCs/>
          <w:color w:val="FF0000"/>
          <w:kern w:val="0"/>
          <w14:ligatures w14:val="none"/>
        </w:rPr>
      </w:pPr>
      <w:r w:rsidRPr="00F00EA5">
        <w:rPr>
          <w:rFonts w:ascii="Times New Roman" w:eastAsia="Calibri" w:hAnsi="Times New Roman" w:cs="Times New Roman"/>
          <w:b/>
          <w:kern w:val="0"/>
          <w14:ligatures w14:val="none"/>
        </w:rPr>
        <w:t>Prasības piedāvājuma nodrošinājumam</w:t>
      </w:r>
    </w:p>
    <w:p w14:paraId="49D1BA05" w14:textId="77777777" w:rsidR="00DF7B53" w:rsidRPr="00DF7B53" w:rsidRDefault="00DF7B53" w:rsidP="00DF7B53">
      <w:pPr>
        <w:spacing w:before="120" w:after="120" w:line="240" w:lineRule="auto"/>
        <w:jc w:val="both"/>
        <w:rPr>
          <w:rFonts w:ascii="Times New Roman" w:eastAsia="Calibri" w:hAnsi="Times New Roman" w:cs="Times New Roman"/>
          <w:b/>
          <w:kern w:val="0"/>
          <w14:ligatures w14:val="none"/>
        </w:rPr>
      </w:pPr>
      <w:bookmarkStart w:id="15" w:name="_Hlk196295983"/>
      <w:r w:rsidRPr="00DF7B53">
        <w:rPr>
          <w:rFonts w:ascii="Times New Roman" w:eastAsia="Calibri" w:hAnsi="Times New Roman" w:cs="Times New Roman"/>
          <w:kern w:val="0"/>
          <w14:ligatures w14:val="none"/>
        </w:rPr>
        <w:t>Nav attiecināms.</w:t>
      </w:r>
    </w:p>
    <w:p w14:paraId="3D491EEA" w14:textId="1C7ACB2E" w:rsidR="00F81D34" w:rsidRPr="002109E9"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2109E9">
        <w:rPr>
          <w:rFonts w:ascii="Times New Roman" w:eastAsia="Calibri" w:hAnsi="Times New Roman" w:cs="Times New Roman"/>
          <w:b/>
          <w:kern w:val="0"/>
          <w14:ligatures w14:val="none"/>
        </w:rPr>
        <w:t>Prasības priekšapmaksas nodrošinājumam</w:t>
      </w:r>
    </w:p>
    <w:p w14:paraId="3933BFEA" w14:textId="77777777" w:rsidR="00F81D34" w:rsidRPr="002109E9" w:rsidRDefault="00F81D34" w:rsidP="002109E9">
      <w:pPr>
        <w:spacing w:before="120" w:after="120" w:line="240" w:lineRule="auto"/>
        <w:ind w:left="567" w:hanging="567"/>
        <w:jc w:val="both"/>
        <w:rPr>
          <w:rFonts w:ascii="Times New Roman" w:eastAsia="Calibri" w:hAnsi="Times New Roman" w:cs="Times New Roman"/>
          <w:b/>
          <w:kern w:val="0"/>
          <w14:ligatures w14:val="none"/>
        </w:rPr>
      </w:pPr>
      <w:r w:rsidRPr="002109E9">
        <w:rPr>
          <w:rFonts w:ascii="Times New Roman" w:eastAsia="Calibri" w:hAnsi="Times New Roman" w:cs="Times New Roman"/>
          <w:kern w:val="0"/>
          <w14:ligatures w14:val="none"/>
        </w:rPr>
        <w:t>Nav attiecināms.</w:t>
      </w:r>
    </w:p>
    <w:p w14:paraId="115643BC" w14:textId="0582B1A6" w:rsidR="00F81D34"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2109E9">
        <w:rPr>
          <w:rFonts w:ascii="Times New Roman" w:eastAsia="Calibri" w:hAnsi="Times New Roman" w:cs="Times New Roman"/>
          <w:b/>
          <w:kern w:val="0"/>
          <w14:ligatures w14:val="none"/>
        </w:rPr>
        <w:t>Prasības līguma saistību izpildes nodrošinājumam</w:t>
      </w:r>
    </w:p>
    <w:p w14:paraId="22953B92" w14:textId="4A30ACA4" w:rsidR="00DF7B53" w:rsidRPr="00DF7B53" w:rsidRDefault="00DF7B53" w:rsidP="00DF7B53">
      <w:pPr>
        <w:spacing w:before="120" w:after="120" w:line="240" w:lineRule="auto"/>
        <w:jc w:val="both"/>
        <w:rPr>
          <w:rFonts w:ascii="Times New Roman" w:eastAsia="Calibri" w:hAnsi="Times New Roman" w:cs="Times New Roman"/>
          <w:b/>
          <w:kern w:val="0"/>
          <w14:ligatures w14:val="none"/>
        </w:rPr>
      </w:pPr>
      <w:r w:rsidRPr="00DF7B53">
        <w:rPr>
          <w:rFonts w:ascii="Times New Roman" w:eastAsia="Calibri" w:hAnsi="Times New Roman" w:cs="Times New Roman"/>
          <w:kern w:val="0"/>
          <w14:ligatures w14:val="none"/>
        </w:rPr>
        <w:t>Nav attiecināms.</w:t>
      </w:r>
    </w:p>
    <w:p w14:paraId="54D60A03" w14:textId="4DA780DC" w:rsidR="00F81D34"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4061C1">
        <w:rPr>
          <w:rFonts w:ascii="Times New Roman" w:eastAsia="Calibri" w:hAnsi="Times New Roman" w:cs="Times New Roman"/>
          <w:b/>
          <w:kern w:val="0"/>
          <w14:ligatures w14:val="none"/>
        </w:rPr>
        <w:t>Prasības garantijas laika nodrošinājumam</w:t>
      </w:r>
    </w:p>
    <w:p w14:paraId="468D8F48" w14:textId="77777777" w:rsidR="00DF7B53" w:rsidRPr="00DF7B53" w:rsidRDefault="00DF7B53" w:rsidP="00DF7B53">
      <w:pPr>
        <w:spacing w:before="120" w:after="120" w:line="240" w:lineRule="auto"/>
        <w:jc w:val="both"/>
        <w:rPr>
          <w:rFonts w:ascii="Times New Roman" w:eastAsia="Calibri" w:hAnsi="Times New Roman" w:cs="Times New Roman"/>
          <w:b/>
          <w:kern w:val="0"/>
          <w14:ligatures w14:val="none"/>
        </w:rPr>
      </w:pPr>
      <w:r w:rsidRPr="00DF7B53">
        <w:rPr>
          <w:rFonts w:ascii="Times New Roman" w:eastAsia="Calibri" w:hAnsi="Times New Roman" w:cs="Times New Roman"/>
          <w:kern w:val="0"/>
          <w14:ligatures w14:val="none"/>
        </w:rPr>
        <w:t>Nav attiecināms.</w:t>
      </w:r>
    </w:p>
    <w:p w14:paraId="01EA990C" w14:textId="51852DA0" w:rsidR="00F81D34" w:rsidRPr="002109E9"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2109E9">
        <w:rPr>
          <w:rFonts w:ascii="Times New Roman" w:eastAsia="Calibri" w:hAnsi="Times New Roman" w:cs="Times New Roman"/>
          <w:b/>
          <w:kern w:val="0"/>
          <w14:ligatures w14:val="none"/>
        </w:rPr>
        <w:t>Pamatotas un objektīvas prasības attiecībā uz iepirkuma priekšmetu</w:t>
      </w:r>
    </w:p>
    <w:p w14:paraId="1FFE1A88" w14:textId="41852558" w:rsidR="00F81D34" w:rsidRPr="002109E9"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2109E9">
        <w:rPr>
          <w:rFonts w:ascii="Times New Roman" w:eastAsia="Calibri" w:hAnsi="Times New Roman" w:cs="Times New Roman"/>
          <w:kern w:val="0"/>
          <w14:ligatures w14:val="none"/>
        </w:rPr>
        <w:t>Prasības noteiktas tehniskajā specifikācijā (nolikuma 1.pielikums).</w:t>
      </w:r>
    </w:p>
    <w:bookmarkEnd w:id="15"/>
    <w:p w14:paraId="724C9D96" w14:textId="66ED79C6" w:rsidR="00F81D34" w:rsidRPr="0024341B" w:rsidRDefault="00F81D34" w:rsidP="009F3E96">
      <w:pPr>
        <w:pStyle w:val="ListParagraph"/>
        <w:numPr>
          <w:ilvl w:val="0"/>
          <w:numId w:val="8"/>
        </w:numPr>
        <w:spacing w:before="120" w:after="120" w:line="240" w:lineRule="auto"/>
        <w:ind w:left="567" w:hanging="567"/>
        <w:contextualSpacing w:val="0"/>
        <w:jc w:val="both"/>
        <w:rPr>
          <w:rFonts w:ascii="Times New Roman" w:eastAsia="Times New Roman" w:hAnsi="Times New Roman" w:cs="Times New Roman"/>
          <w:b/>
          <w:kern w:val="0"/>
          <w14:ligatures w14:val="none"/>
        </w:rPr>
      </w:pPr>
      <w:r w:rsidRPr="0024341B">
        <w:rPr>
          <w:rFonts w:ascii="Times New Roman" w:eastAsia="Times New Roman" w:hAnsi="Times New Roman" w:cs="Times New Roman"/>
          <w:b/>
          <w:kern w:val="0"/>
          <w14:ligatures w14:val="none"/>
        </w:rPr>
        <w:t>Publisko iepirkumu likuma 42.panta otrajā daļā</w:t>
      </w:r>
      <w:r w:rsidR="0020157C" w:rsidRPr="0024341B">
        <w:rPr>
          <w:rFonts w:ascii="Times New Roman" w:eastAsia="Times New Roman" w:hAnsi="Times New Roman" w:cs="Times New Roman"/>
          <w:b/>
          <w:kern w:val="0"/>
          <w14:ligatures w14:val="none"/>
        </w:rPr>
        <w:t xml:space="preserve">, </w:t>
      </w:r>
      <w:r w:rsidRPr="0024341B">
        <w:rPr>
          <w:rFonts w:ascii="Times New Roman" w:eastAsia="Times New Roman" w:hAnsi="Times New Roman" w:cs="Times New Roman"/>
          <w:b/>
          <w:bCs/>
          <w:kern w:val="0"/>
          <w14:ligatures w14:val="none"/>
        </w:rPr>
        <w:t>Starptautisko un Latvijas Republikas nacionālo sankciju likuma 11.</w:t>
      </w:r>
      <w:r w:rsidRPr="0024341B">
        <w:rPr>
          <w:rFonts w:ascii="Times New Roman" w:eastAsia="Times New Roman" w:hAnsi="Times New Roman" w:cs="Times New Roman"/>
          <w:b/>
          <w:bCs/>
          <w:kern w:val="0"/>
          <w:vertAlign w:val="superscript"/>
          <w14:ligatures w14:val="none"/>
        </w:rPr>
        <w:t>1</w:t>
      </w:r>
      <w:r w:rsidRPr="0024341B">
        <w:rPr>
          <w:rFonts w:ascii="Times New Roman" w:eastAsia="Times New Roman" w:hAnsi="Times New Roman" w:cs="Times New Roman"/>
          <w:b/>
          <w:bCs/>
          <w:kern w:val="0"/>
          <w14:ligatures w14:val="none"/>
        </w:rPr>
        <w:t xml:space="preserve"> panta pirmajā daļā</w:t>
      </w:r>
      <w:r w:rsidR="0020157C" w:rsidRPr="0024341B">
        <w:rPr>
          <w:rFonts w:ascii="Times New Roman" w:eastAsia="Times New Roman" w:hAnsi="Times New Roman" w:cs="Times New Roman"/>
          <w:b/>
          <w:kern w:val="0"/>
          <w14:ligatures w14:val="none"/>
        </w:rPr>
        <w:t xml:space="preserve">, </w:t>
      </w:r>
      <w:r w:rsidRPr="0024341B">
        <w:rPr>
          <w:rFonts w:ascii="Times New Roman" w:eastAsia="Times New Roman" w:hAnsi="Times New Roman" w:cs="Times New Roman"/>
          <w:b/>
          <w:kern w:val="0"/>
          <w14:ligatures w14:val="none"/>
        </w:rPr>
        <w:t>Eiropas Komisijas Padomes 2022.gada 8.aprīļa regulā (ES) 2022/576, ar kuru groza Regulu (ES) Nr.833/2014 par ierobežojošiem pasākumiem saistībā ar Krievijas darbībām, kas destabilizē situāciju Ukrainā, 5.k panta 1.punkta b) apakšpunktā noteikto</w:t>
      </w:r>
      <w:r w:rsidR="0020157C" w:rsidRPr="0024341B">
        <w:rPr>
          <w:rFonts w:ascii="Times New Roman" w:eastAsia="Times New Roman" w:hAnsi="Times New Roman" w:cs="Times New Roman"/>
          <w:b/>
          <w:kern w:val="0"/>
          <w14:ligatures w14:val="none"/>
        </w:rPr>
        <w:t>,</w:t>
      </w:r>
      <w:r w:rsidRPr="0024341B">
        <w:rPr>
          <w:rFonts w:ascii="Times New Roman" w:eastAsia="Times New Roman" w:hAnsi="Times New Roman" w:cs="Times New Roman"/>
          <w:b/>
          <w:kern w:val="0"/>
          <w14:ligatures w14:val="none"/>
        </w:rPr>
        <w:t xml:space="preserve"> </w:t>
      </w:r>
      <w:r w:rsidR="0020157C" w:rsidRPr="0024341B">
        <w:rPr>
          <w:rFonts w:ascii="Times New Roman" w:eastAsia="Times New Roman" w:hAnsi="Times New Roman" w:cs="Times New Roman"/>
          <w:b/>
          <w:kern w:val="0"/>
          <w14:ligatures w14:val="none"/>
        </w:rPr>
        <w:t>MK noteikumu Nr. 397 “Minimālās kiberdrošības prasības” 94. punktā</w:t>
      </w:r>
      <w:r w:rsidR="0024341B" w:rsidRPr="0024341B">
        <w:rPr>
          <w:rFonts w:ascii="Times New Roman" w:eastAsia="Times New Roman" w:hAnsi="Times New Roman" w:cs="Times New Roman"/>
          <w:b/>
          <w:kern w:val="0"/>
          <w14:ligatures w14:val="none"/>
        </w:rPr>
        <w:t xml:space="preserve"> noteikto un </w:t>
      </w:r>
      <w:r w:rsidR="0024341B" w:rsidRPr="0024341B">
        <w:rPr>
          <w:rFonts w:ascii="Times New Roman" w:hAnsi="Times New Roman" w:cs="Times New Roman"/>
          <w:b/>
        </w:rPr>
        <w:t>Nacionālās drošības likuma 22</w:t>
      </w:r>
      <w:r w:rsidR="0024341B" w:rsidRPr="0024341B">
        <w:rPr>
          <w:rFonts w:ascii="Times New Roman" w:hAnsi="Times New Roman" w:cs="Times New Roman"/>
          <w:b/>
          <w:vertAlign w:val="superscript"/>
        </w:rPr>
        <w:t>2</w:t>
      </w:r>
      <w:r w:rsidR="0024341B" w:rsidRPr="0024341B">
        <w:rPr>
          <w:rFonts w:ascii="Times New Roman" w:hAnsi="Times New Roman" w:cs="Times New Roman"/>
          <w:b/>
        </w:rPr>
        <w:t>. panta (3</w:t>
      </w:r>
      <w:r w:rsidR="0024341B" w:rsidRPr="0024341B">
        <w:rPr>
          <w:rFonts w:ascii="Times New Roman" w:hAnsi="Times New Roman" w:cs="Times New Roman"/>
          <w:b/>
          <w:vertAlign w:val="superscript"/>
        </w:rPr>
        <w:t>2</w:t>
      </w:r>
      <w:r w:rsidR="0024341B" w:rsidRPr="0024341B">
        <w:rPr>
          <w:rFonts w:ascii="Times New Roman" w:hAnsi="Times New Roman" w:cs="Times New Roman"/>
          <w:b/>
        </w:rPr>
        <w:t>) daļā noteikto</w:t>
      </w:r>
      <w:r w:rsidR="0024341B">
        <w:rPr>
          <w:rFonts w:ascii="Times New Roman" w:hAnsi="Times New Roman" w:cs="Times New Roman"/>
          <w:b/>
        </w:rPr>
        <w:t xml:space="preserve"> </w:t>
      </w:r>
      <w:r w:rsidRPr="0024341B">
        <w:rPr>
          <w:rFonts w:ascii="Times New Roman" w:eastAsia="Times New Roman" w:hAnsi="Times New Roman" w:cs="Times New Roman"/>
          <w:b/>
          <w:kern w:val="0"/>
          <w14:ligatures w14:val="none"/>
        </w:rPr>
        <w:t>pretendentu izslēgšanas iemeslu pārbaude</w:t>
      </w:r>
    </w:p>
    <w:p w14:paraId="00466D98" w14:textId="5EF0C3C2" w:rsidR="00F81D34" w:rsidRPr="002109E9" w:rsidRDefault="00F81D34" w:rsidP="00D72651">
      <w:pPr>
        <w:pStyle w:val="ListParagraph"/>
        <w:numPr>
          <w:ilvl w:val="1"/>
          <w:numId w:val="8"/>
        </w:numPr>
        <w:spacing w:before="120" w:after="120" w:line="240" w:lineRule="auto"/>
        <w:ind w:left="567" w:hanging="567"/>
        <w:contextualSpacing w:val="0"/>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14:ligatures w14:val="none"/>
        </w:rPr>
        <w:t xml:space="preserve">Pasūtītājs pretendentu, kuram būtu piešķiramas iepirkuma līguma slēgšanas tiesības, izslēdz no dalības iepirkumā, ja konstatēti Publisko iepirkumu likuma </w:t>
      </w:r>
      <w:bookmarkStart w:id="16" w:name="_Hlk215133388"/>
      <w:r w:rsidRPr="002109E9">
        <w:rPr>
          <w:rFonts w:ascii="Times New Roman" w:eastAsia="Times New Roman" w:hAnsi="Times New Roman" w:cs="Times New Roman"/>
          <w:bCs/>
          <w:kern w:val="0"/>
          <w14:ligatures w14:val="none"/>
        </w:rPr>
        <w:t xml:space="preserve">42. panta otrās daļas 1., 2., 3., 4. </w:t>
      </w:r>
      <w:r w:rsidR="00CF18E9" w:rsidRPr="002109E9">
        <w:rPr>
          <w:rFonts w:ascii="Times New Roman" w:eastAsia="Times New Roman" w:hAnsi="Times New Roman" w:cs="Times New Roman"/>
          <w:bCs/>
          <w:kern w:val="0"/>
          <w14:ligatures w14:val="none"/>
        </w:rPr>
        <w:t xml:space="preserve">5., 6., 7., 10., </w:t>
      </w:r>
      <w:r w:rsidRPr="002109E9">
        <w:rPr>
          <w:rFonts w:ascii="Times New Roman" w:eastAsia="Times New Roman" w:hAnsi="Times New Roman" w:cs="Times New Roman"/>
          <w:bCs/>
          <w:kern w:val="0"/>
          <w14:ligatures w14:val="none"/>
        </w:rPr>
        <w:t>11.</w:t>
      </w:r>
      <w:r w:rsidR="00CF18E9" w:rsidRPr="002109E9">
        <w:rPr>
          <w:rFonts w:ascii="Times New Roman" w:eastAsia="Times New Roman" w:hAnsi="Times New Roman" w:cs="Times New Roman"/>
          <w:bCs/>
          <w:kern w:val="0"/>
          <w14:ligatures w14:val="none"/>
        </w:rPr>
        <w:t>, 12., 13. un 14.</w:t>
      </w:r>
      <w:r w:rsidRPr="002109E9">
        <w:rPr>
          <w:rFonts w:ascii="Times New Roman" w:eastAsia="Times New Roman" w:hAnsi="Times New Roman" w:cs="Times New Roman"/>
          <w:bCs/>
          <w:kern w:val="0"/>
          <w14:ligatures w14:val="none"/>
        </w:rPr>
        <w:t xml:space="preserve"> punktā </w:t>
      </w:r>
      <w:bookmarkEnd w:id="16"/>
      <w:r w:rsidRPr="002109E9">
        <w:rPr>
          <w:rFonts w:ascii="Times New Roman" w:eastAsia="Times New Roman" w:hAnsi="Times New Roman" w:cs="Times New Roman"/>
          <w:bCs/>
          <w:kern w:val="0"/>
          <w14:ligatures w14:val="none"/>
        </w:rPr>
        <w:t>minētie izslēgšanas iemesli, kā arī ja šie iemesli konstatēti attiecībā uz Publisko iepirkumu likuma 42. panta trešajā daļā minētajām personām.</w:t>
      </w:r>
    </w:p>
    <w:p w14:paraId="28E71B7D" w14:textId="77777777" w:rsidR="00F81D34" w:rsidRPr="002109E9"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14:ligatures w14:val="none"/>
        </w:rPr>
        <w:t xml:space="preserve">Publisko iepirkumu likuma 42.panta otrajā daļā noteiktie pretendentu izslēgšanas iemesli – </w:t>
      </w:r>
      <w:r w:rsidRPr="002109E9">
        <w:rPr>
          <w:rFonts w:ascii="Times New Roman" w:eastAsia="Times New Roman" w:hAnsi="Times New Roman" w:cs="Times New Roman"/>
          <w:kern w:val="0"/>
          <w14:ligatures w14:val="none"/>
        </w:rPr>
        <w:t xml:space="preserve"> </w:t>
      </w:r>
      <w:hyperlink r:id="rId16" w:anchor="p-610221" w:history="1">
        <w:r w:rsidRPr="002109E9">
          <w:rPr>
            <w:rFonts w:ascii="Times New Roman" w:eastAsia="Times New Roman" w:hAnsi="Times New Roman" w:cs="Times New Roman"/>
            <w:bCs/>
            <w:color w:val="0070C0"/>
            <w:kern w:val="0"/>
            <w:u w:val="single"/>
            <w14:ligatures w14:val="none"/>
          </w:rPr>
          <w:t>https://likumi.lv/ta/id/287760-publisko-iepirkumu-likums#p-610221</w:t>
        </w:r>
      </w:hyperlink>
      <w:r w:rsidRPr="002109E9">
        <w:rPr>
          <w:rFonts w:ascii="Times New Roman" w:eastAsia="Times New Roman" w:hAnsi="Times New Roman" w:cs="Times New Roman"/>
          <w:kern w:val="0"/>
          <w14:ligatures w14:val="none"/>
        </w:rPr>
        <w:t>.</w:t>
      </w:r>
    </w:p>
    <w:p w14:paraId="451657E3" w14:textId="77777777" w:rsidR="00F81D34" w:rsidRPr="002109E9"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lang w:val="x-none"/>
          <w14:ligatures w14:val="none"/>
        </w:rPr>
        <w:t>Ja nepieciešams, iepirkuma komisija uzticamības nodrošināšanai iesniegto pierādījumu vērtēšanu veic saskaņā ar Publisko iepirkumu likuma 43.pantu.</w:t>
      </w:r>
    </w:p>
    <w:p w14:paraId="06D7C6D8" w14:textId="77777777" w:rsidR="002109E9" w:rsidRPr="002109E9"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14:ligatures w14:val="none"/>
        </w:rPr>
        <w:t xml:space="preserve">Publisko iepirkumu likuma 43.pantā noteiktā kārtība – </w:t>
      </w:r>
      <w:bookmarkStart w:id="17" w:name="_Hlk131546424"/>
      <w:r w:rsidRPr="002109E9">
        <w:rPr>
          <w:rFonts w:ascii="Times New Roman" w:eastAsia="Times New Roman" w:hAnsi="Times New Roman" w:cs="Times New Roman"/>
          <w:kern w:val="0"/>
          <w14:ligatures w14:val="none"/>
        </w:rPr>
        <w:fldChar w:fldCharType="begin"/>
      </w:r>
      <w:r w:rsidRPr="002109E9">
        <w:rPr>
          <w:rFonts w:ascii="Times New Roman" w:eastAsia="Times New Roman" w:hAnsi="Times New Roman" w:cs="Times New Roman"/>
          <w:kern w:val="0"/>
          <w14:ligatures w14:val="none"/>
        </w:rPr>
        <w:instrText xml:space="preserve"> HYPERLINK "https://likumi.lv/ta/id/287760-publisko-iepirkumu-likums" \l "p-610221" </w:instrText>
      </w:r>
      <w:r w:rsidRPr="002109E9">
        <w:rPr>
          <w:rFonts w:ascii="Times New Roman" w:eastAsia="Times New Roman" w:hAnsi="Times New Roman" w:cs="Times New Roman"/>
          <w:kern w:val="0"/>
          <w14:ligatures w14:val="none"/>
        </w:rPr>
        <w:fldChar w:fldCharType="separate"/>
      </w:r>
      <w:r w:rsidRPr="002109E9">
        <w:rPr>
          <w:rFonts w:ascii="Times New Roman" w:eastAsia="Times New Roman" w:hAnsi="Times New Roman" w:cs="Times New Roman"/>
          <w:bCs/>
          <w:color w:val="0070C0"/>
          <w:kern w:val="0"/>
          <w:u w:val="single"/>
          <w14:ligatures w14:val="none"/>
        </w:rPr>
        <w:t>https://likumi.lv/ta/id/287760-publisko-iepirkumu-likums#p-610221</w:t>
      </w:r>
      <w:r w:rsidRPr="002109E9">
        <w:rPr>
          <w:rFonts w:ascii="Times New Roman" w:eastAsia="Times New Roman" w:hAnsi="Times New Roman" w:cs="Times New Roman"/>
          <w:kern w:val="0"/>
          <w14:ligatures w14:val="none"/>
        </w:rPr>
        <w:fldChar w:fldCharType="end"/>
      </w:r>
      <w:bookmarkEnd w:id="17"/>
      <w:r w:rsidRPr="002109E9">
        <w:rPr>
          <w:rFonts w:ascii="Times New Roman" w:eastAsia="Times New Roman" w:hAnsi="Times New Roman" w:cs="Times New Roman"/>
          <w:bCs/>
          <w:kern w:val="0"/>
          <w14:ligatures w14:val="none"/>
        </w:rPr>
        <w:t xml:space="preserve">. </w:t>
      </w:r>
    </w:p>
    <w:p w14:paraId="16F22A56" w14:textId="4541C2B7" w:rsidR="00F81D34" w:rsidRPr="002109E9"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14:ligatures w14:val="none"/>
        </w:rPr>
        <w:t>Starptautisko un Latvijas Republikas nacionālo sankciju likuma 11.</w:t>
      </w:r>
      <w:r w:rsidRPr="002109E9">
        <w:rPr>
          <w:rFonts w:ascii="Times New Roman" w:eastAsia="Times New Roman" w:hAnsi="Times New Roman" w:cs="Times New Roman"/>
          <w:bCs/>
          <w:kern w:val="0"/>
          <w:vertAlign w:val="superscript"/>
          <w14:ligatures w14:val="none"/>
        </w:rPr>
        <w:t>1</w:t>
      </w:r>
      <w:r w:rsidRPr="002109E9">
        <w:rPr>
          <w:rFonts w:ascii="Times New Roman" w:eastAsia="Times New Roman" w:hAnsi="Times New Roman" w:cs="Times New Roman"/>
          <w:bCs/>
          <w:kern w:val="0"/>
          <w14:ligatures w14:val="none"/>
        </w:rPr>
        <w:t xml:space="preserve"> panta pirmajā daļā</w:t>
      </w:r>
      <w:r w:rsidRPr="002109E9">
        <w:rPr>
          <w:rFonts w:ascii="Times New Roman" w:eastAsia="Times New Roman" w:hAnsi="Times New Roman" w:cs="Times New Roman"/>
          <w:kern w:val="0"/>
          <w14:ligatures w14:val="none"/>
        </w:rPr>
        <w:t xml:space="preserve"> noteikto pretendentu izslēgšanas iemeslu pārbaude tiks veikta </w:t>
      </w:r>
      <w:r w:rsidRPr="002109E9">
        <w:rPr>
          <w:rFonts w:ascii="Times New Roman" w:eastAsia="Times New Roman" w:hAnsi="Times New Roman" w:cs="Times New Roman"/>
          <w:bCs/>
          <w:kern w:val="0"/>
          <w14:ligatures w14:val="none"/>
        </w:rPr>
        <w:t>attiecībā uz pretendentu, kuram būtu piešķiramas līguma slēgšanas tiesības.</w:t>
      </w:r>
    </w:p>
    <w:p w14:paraId="634EEA66" w14:textId="77777777" w:rsidR="00F81D34" w:rsidRPr="002109E9"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14:ligatures w14:val="none"/>
        </w:rPr>
        <w:t>Starptautisko un Latvijas Republikas nacionālo sankciju likuma 11.</w:t>
      </w:r>
      <w:r w:rsidRPr="002109E9">
        <w:rPr>
          <w:rFonts w:ascii="Times New Roman" w:eastAsia="Times New Roman" w:hAnsi="Times New Roman" w:cs="Times New Roman"/>
          <w:bCs/>
          <w:kern w:val="0"/>
          <w:vertAlign w:val="superscript"/>
          <w14:ligatures w14:val="none"/>
        </w:rPr>
        <w:t>1</w:t>
      </w:r>
      <w:r w:rsidRPr="002109E9">
        <w:rPr>
          <w:rFonts w:ascii="Times New Roman" w:eastAsia="Times New Roman" w:hAnsi="Times New Roman" w:cs="Times New Roman"/>
          <w:bCs/>
          <w:kern w:val="0"/>
          <w14:ligatures w14:val="none"/>
        </w:rPr>
        <w:t xml:space="preserve"> panta pirmajā daļā noteiktā kārtība – </w:t>
      </w:r>
      <w:hyperlink r:id="rId17" w:history="1">
        <w:r w:rsidRPr="002109E9">
          <w:rPr>
            <w:rFonts w:ascii="Times New Roman" w:eastAsia="Times New Roman" w:hAnsi="Times New Roman" w:cs="Times New Roman"/>
            <w:bCs/>
            <w:color w:val="0070C0"/>
            <w:kern w:val="0"/>
            <w:u w:val="single"/>
            <w14:ligatures w14:val="none"/>
          </w:rPr>
          <w:t>https://likumi.lv/doc.php?id=280278</w:t>
        </w:r>
      </w:hyperlink>
      <w:r w:rsidRPr="002109E9">
        <w:rPr>
          <w:rFonts w:ascii="Times New Roman" w:eastAsia="Times New Roman" w:hAnsi="Times New Roman" w:cs="Times New Roman"/>
          <w:bCs/>
          <w:kern w:val="0"/>
          <w14:ligatures w14:val="none"/>
        </w:rPr>
        <w:t>.</w:t>
      </w:r>
    </w:p>
    <w:p w14:paraId="65833DFE" w14:textId="77777777" w:rsidR="00F81D34" w:rsidRPr="002109E9" w:rsidRDefault="00F81D34" w:rsidP="00D72651">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14:ligatures w14:val="none"/>
        </w:rPr>
        <w:t>Eiropas Komisijas Padomes 2022.gada 8.aprīļa regulā (ES) 2022/576, ar kuru groza Regulu (ES) Nr.833/2014 par ierobežojošiem pasākumiem saistībā ar Krievijas darbībām, kas destabilizē situāciju Ukrainā, 5.k panta 1.punkta b) apakšpunktā noteikto pretendentu izslēgšanas iemeslu pārbaude tiks veikta attiecībā uz pretendentu, kuram būtu piešķiramas līguma slēgšanas tiesības.</w:t>
      </w:r>
    </w:p>
    <w:p w14:paraId="1EA31E44" w14:textId="77777777" w:rsidR="0024341B" w:rsidRPr="0024341B" w:rsidRDefault="00F81D34" w:rsidP="0024341B">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2109E9">
        <w:rPr>
          <w:rFonts w:ascii="Times New Roman" w:eastAsia="Times New Roman" w:hAnsi="Times New Roman" w:cs="Times New Roman"/>
          <w:bCs/>
          <w:kern w:val="0"/>
          <w14:ligatures w14:val="none"/>
        </w:rPr>
        <w:t>Eiropas Komisijas Padomes 2022.gada 8.aprīļa regulā (ES) 2022/576, ar kuru groza Regulu (</w:t>
      </w:r>
      <w:r w:rsidRPr="0024341B">
        <w:rPr>
          <w:rFonts w:ascii="Times New Roman" w:eastAsia="Times New Roman" w:hAnsi="Times New Roman" w:cs="Times New Roman"/>
          <w:bCs/>
          <w:kern w:val="0"/>
          <w14:ligatures w14:val="none"/>
        </w:rPr>
        <w:t xml:space="preserve">ES) Nr.833/2014 par ierobežojošiem pasākumiem saistībā ar Krievijas darbībām, kas destabilizē situāciju Ukrainā, 5.k panta 1.punkta b) apakšpunktā noteiktā kārtība – </w:t>
      </w:r>
      <w:hyperlink r:id="rId18" w:anchor="ntr*7-L_2022111LV.01000101-E0010" w:history="1">
        <w:r w:rsidRPr="0024341B">
          <w:rPr>
            <w:rFonts w:ascii="Times New Roman" w:eastAsia="Times New Roman" w:hAnsi="Times New Roman" w:cs="Times New Roman"/>
            <w:bCs/>
            <w:color w:val="0070C0"/>
            <w:kern w:val="0"/>
            <w:u w:val="single"/>
            <w14:ligatures w14:val="none"/>
          </w:rPr>
          <w:t>https://eur-lex.europa.eu/legal-content/LV/TXT/?uri=CELEX:32022R0576#ntr*7-L_2022111LV.01000101-E0010</w:t>
        </w:r>
      </w:hyperlink>
      <w:r w:rsidRPr="0024341B">
        <w:rPr>
          <w:rFonts w:ascii="Times New Roman" w:eastAsia="Times New Roman" w:hAnsi="Times New Roman" w:cs="Times New Roman"/>
          <w:bCs/>
          <w:kern w:val="0"/>
          <w14:ligatures w14:val="none"/>
        </w:rPr>
        <w:t>.</w:t>
      </w:r>
    </w:p>
    <w:p w14:paraId="0A3C7703" w14:textId="77777777" w:rsidR="0024341B" w:rsidRPr="0024341B" w:rsidRDefault="0024341B" w:rsidP="0024341B">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24341B">
        <w:rPr>
          <w:rFonts w:ascii="Times New Roman" w:hAnsi="Times New Roman" w:cs="Times New Roman"/>
          <w:bCs/>
        </w:rPr>
        <w:t xml:space="preserve">Pasūtītājs pretendentu, kuram būtu piešķiramas iepirkuma līguma slēgšanas tiesības, izslēdz no dalības iepirkumā, ja </w:t>
      </w:r>
      <w:r w:rsidR="0020157C" w:rsidRPr="0024341B">
        <w:rPr>
          <w:rFonts w:ascii="Times New Roman" w:hAnsi="Times New Roman" w:cs="Times New Roman"/>
          <w:bCs/>
        </w:rPr>
        <w:t xml:space="preserve">piedāvājuma izvērtēšanas gaitā </w:t>
      </w:r>
      <w:r w:rsidRPr="0024341B">
        <w:rPr>
          <w:rFonts w:ascii="Times New Roman" w:hAnsi="Times New Roman" w:cs="Times New Roman"/>
          <w:bCs/>
        </w:rPr>
        <w:t xml:space="preserve">iepirkumu </w:t>
      </w:r>
      <w:r w:rsidR="0020157C" w:rsidRPr="0024341B">
        <w:rPr>
          <w:rFonts w:ascii="Times New Roman" w:hAnsi="Times New Roman" w:cs="Times New Roman"/>
          <w:bCs/>
        </w:rPr>
        <w:t>komisija konstatē, ka pretendents, kuram būtu piešķiramas līguma slēgšanas tiesības, neatbilst MK noteikumu Nr. 397 “Minimālās kiberdrošības prasības” 94. punktā noteiktajiem kritērijiem un, pamatojoties uz iepriekš minēto MK noteikumu 93. punktu,  nav saņemts kompetentās valsts drošības iestādes atzinums, ka ar šo pretendentu var slēgt līgumu</w:t>
      </w:r>
      <w:r w:rsidRPr="0024341B">
        <w:rPr>
          <w:rFonts w:ascii="Times New Roman" w:hAnsi="Times New Roman" w:cs="Times New Roman"/>
          <w:bCs/>
        </w:rPr>
        <w:t xml:space="preserve"> - </w:t>
      </w:r>
      <w:hyperlink r:id="rId19" w:history="1">
        <w:r w:rsidRPr="0024341B">
          <w:rPr>
            <w:rStyle w:val="Hyperlink"/>
            <w:rFonts w:ascii="Times New Roman" w:hAnsi="Times New Roman" w:cs="Times New Roman"/>
            <w:bCs/>
          </w:rPr>
          <w:t>https://likumi.lv/ta/id/361481-minimalas-kiberdrosibas-prasibas</w:t>
        </w:r>
      </w:hyperlink>
      <w:r w:rsidRPr="0024341B">
        <w:rPr>
          <w:rFonts w:ascii="Times New Roman" w:hAnsi="Times New Roman" w:cs="Times New Roman"/>
          <w:bCs/>
        </w:rPr>
        <w:t xml:space="preserve">. </w:t>
      </w:r>
    </w:p>
    <w:p w14:paraId="5274E4A1" w14:textId="2A2BFEBF" w:rsidR="0020157C" w:rsidRPr="0024341B" w:rsidRDefault="0024341B" w:rsidP="0024341B">
      <w:pPr>
        <w:numPr>
          <w:ilvl w:val="1"/>
          <w:numId w:val="8"/>
        </w:numPr>
        <w:spacing w:before="120" w:after="120" w:line="240" w:lineRule="auto"/>
        <w:ind w:left="709" w:hanging="709"/>
        <w:jc w:val="both"/>
        <w:rPr>
          <w:rFonts w:ascii="Times New Roman" w:eastAsia="Times New Roman" w:hAnsi="Times New Roman" w:cs="Times New Roman"/>
          <w:bCs/>
          <w:kern w:val="0"/>
          <w14:ligatures w14:val="none"/>
        </w:rPr>
      </w:pPr>
      <w:r w:rsidRPr="0024341B">
        <w:rPr>
          <w:rFonts w:ascii="Times New Roman" w:hAnsi="Times New Roman" w:cs="Times New Roman"/>
          <w:bCs/>
        </w:rPr>
        <w:t xml:space="preserve">Pasūtītājs pretendentu, kuram būtu piešķiramas iepirkuma līguma slēgšanas tiesības, izslēdz no dalības iepirkumā, ja </w:t>
      </w:r>
      <w:r w:rsidR="0020157C" w:rsidRPr="0024341B">
        <w:rPr>
          <w:rFonts w:ascii="Times New Roman" w:hAnsi="Times New Roman" w:cs="Times New Roman"/>
          <w:bCs/>
        </w:rPr>
        <w:t>piedāvājumu izvērtēšanas gaitā komisija konstatē, ka pretendents atbilst Nacionālās drošības likuma 22</w:t>
      </w:r>
      <w:r w:rsidR="0020157C" w:rsidRPr="0024341B">
        <w:rPr>
          <w:rFonts w:ascii="Times New Roman" w:hAnsi="Times New Roman" w:cs="Times New Roman"/>
          <w:bCs/>
          <w:vertAlign w:val="superscript"/>
        </w:rPr>
        <w:t>2</w:t>
      </w:r>
      <w:r w:rsidR="0020157C" w:rsidRPr="0024341B">
        <w:rPr>
          <w:rFonts w:ascii="Times New Roman" w:hAnsi="Times New Roman" w:cs="Times New Roman"/>
          <w:bCs/>
        </w:rPr>
        <w:t>. panta (3</w:t>
      </w:r>
      <w:r w:rsidR="0020157C" w:rsidRPr="0024341B">
        <w:rPr>
          <w:rFonts w:ascii="Times New Roman" w:hAnsi="Times New Roman" w:cs="Times New Roman"/>
          <w:bCs/>
          <w:vertAlign w:val="superscript"/>
        </w:rPr>
        <w:t>2</w:t>
      </w:r>
      <w:r w:rsidR="0020157C" w:rsidRPr="0024341B">
        <w:rPr>
          <w:rFonts w:ascii="Times New Roman" w:hAnsi="Times New Roman" w:cs="Times New Roman"/>
          <w:bCs/>
        </w:rPr>
        <w:t>) daļas nosacījumiem.</w:t>
      </w:r>
      <w:r w:rsidRPr="0024341B">
        <w:rPr>
          <w:rFonts w:ascii="Times New Roman" w:hAnsi="Times New Roman" w:cs="Times New Roman"/>
          <w:bCs/>
        </w:rPr>
        <w:t xml:space="preserve"> - </w:t>
      </w:r>
      <w:hyperlink r:id="rId20" w:history="1">
        <w:r w:rsidRPr="0024341B">
          <w:rPr>
            <w:rStyle w:val="Hyperlink"/>
            <w:rFonts w:ascii="Times New Roman" w:hAnsi="Times New Roman" w:cs="Times New Roman"/>
            <w:bCs/>
          </w:rPr>
          <w:t>https://likumi.lv/ta/id/14011-nacionalas-drosibas-likums</w:t>
        </w:r>
      </w:hyperlink>
      <w:r w:rsidRPr="0024341B">
        <w:rPr>
          <w:rFonts w:ascii="Times New Roman" w:hAnsi="Times New Roman" w:cs="Times New Roman"/>
          <w:bCs/>
        </w:rPr>
        <w:t xml:space="preserve">. </w:t>
      </w:r>
    </w:p>
    <w:p w14:paraId="2A09270C" w14:textId="48D1F5C8" w:rsidR="00F81D34" w:rsidRPr="002109E9" w:rsidRDefault="00F81D34" w:rsidP="00D72651">
      <w:pPr>
        <w:pStyle w:val="ListParagraph"/>
        <w:numPr>
          <w:ilvl w:val="0"/>
          <w:numId w:val="8"/>
        </w:numPr>
        <w:spacing w:before="120" w:after="120" w:line="240" w:lineRule="auto"/>
        <w:contextualSpacing w:val="0"/>
        <w:jc w:val="both"/>
        <w:rPr>
          <w:rFonts w:ascii="Times New Roman" w:eastAsia="Calibri" w:hAnsi="Times New Roman" w:cs="Times New Roman"/>
          <w:b/>
          <w:kern w:val="0"/>
          <w14:ligatures w14:val="none"/>
        </w:rPr>
      </w:pPr>
      <w:r w:rsidRPr="002109E9">
        <w:rPr>
          <w:rFonts w:ascii="Times New Roman" w:eastAsia="Calibri" w:hAnsi="Times New Roman" w:cs="Times New Roman"/>
          <w:b/>
          <w:kern w:val="0"/>
          <w14:ligatures w14:val="none"/>
        </w:rPr>
        <w:t>Publisko iepirkumu likuma 42.panta otrās daļas 8., 9.punktos noteikto pretendentu izslēgšanas gadījumu pārbaude</w:t>
      </w:r>
    </w:p>
    <w:p w14:paraId="3C2BD000" w14:textId="77777777" w:rsidR="00F81D34" w:rsidRPr="002109E9" w:rsidRDefault="00F81D34" w:rsidP="002109E9">
      <w:pPr>
        <w:spacing w:before="120" w:after="120" w:line="240" w:lineRule="auto"/>
        <w:ind w:firstLine="567"/>
        <w:jc w:val="both"/>
        <w:rPr>
          <w:rFonts w:ascii="Times New Roman" w:eastAsia="Calibri" w:hAnsi="Times New Roman" w:cs="Times New Roman"/>
          <w:kern w:val="0"/>
          <w14:ligatures w14:val="none"/>
        </w:rPr>
      </w:pPr>
      <w:r w:rsidRPr="002109E9">
        <w:rPr>
          <w:rFonts w:ascii="Times New Roman" w:eastAsia="Calibri" w:hAnsi="Times New Roman" w:cs="Times New Roman"/>
          <w:kern w:val="0"/>
          <w14:ligatures w14:val="none"/>
        </w:rPr>
        <w:t>Nav attiecināms.</w:t>
      </w:r>
    </w:p>
    <w:p w14:paraId="77D76544" w14:textId="05BA0E57" w:rsidR="00F81D34" w:rsidRPr="002109E9" w:rsidRDefault="00F81D34" w:rsidP="00D72651">
      <w:pPr>
        <w:pStyle w:val="ListParagraph"/>
        <w:numPr>
          <w:ilvl w:val="0"/>
          <w:numId w:val="8"/>
        </w:numPr>
        <w:spacing w:before="120" w:after="120" w:line="240" w:lineRule="auto"/>
        <w:contextualSpacing w:val="0"/>
        <w:jc w:val="both"/>
        <w:rPr>
          <w:rFonts w:ascii="Times New Roman" w:eastAsia="Calibri" w:hAnsi="Times New Roman" w:cs="Times New Roman"/>
          <w:b/>
          <w:kern w:val="0"/>
          <w14:ligatures w14:val="none"/>
        </w:rPr>
      </w:pPr>
      <w:r w:rsidRPr="002109E9">
        <w:rPr>
          <w:rFonts w:ascii="Times New Roman" w:eastAsia="Calibri" w:hAnsi="Times New Roman" w:cs="Times New Roman"/>
          <w:b/>
          <w:kern w:val="0"/>
          <w14:ligatures w14:val="none"/>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678"/>
      </w:tblGrid>
      <w:tr w:rsidR="00F81D34" w:rsidRPr="00CF18E9" w14:paraId="4B1A509B" w14:textId="77777777" w:rsidTr="002109E9">
        <w:tc>
          <w:tcPr>
            <w:tcW w:w="851" w:type="dxa"/>
            <w:vAlign w:val="center"/>
          </w:tcPr>
          <w:p w14:paraId="0BA3BAB9" w14:textId="77777777" w:rsidR="00CF18E9" w:rsidRDefault="00F81D34" w:rsidP="00F81D34">
            <w:pPr>
              <w:spacing w:before="40" w:after="40" w:line="20" w:lineRule="atLeast"/>
              <w:ind w:right="-58"/>
              <w:jc w:val="center"/>
              <w:rPr>
                <w:rFonts w:ascii="Times New Roman" w:eastAsia="Calibri" w:hAnsi="Times New Roman" w:cs="Times New Roman"/>
                <w:b/>
                <w:kern w:val="0"/>
                <w14:ligatures w14:val="none"/>
              </w:rPr>
            </w:pPr>
            <w:r w:rsidRPr="00CF18E9">
              <w:rPr>
                <w:rFonts w:ascii="Times New Roman" w:eastAsia="Calibri" w:hAnsi="Times New Roman" w:cs="Times New Roman"/>
                <w:b/>
                <w:kern w:val="0"/>
                <w14:ligatures w14:val="none"/>
              </w:rPr>
              <w:t>Nr.</w:t>
            </w:r>
          </w:p>
          <w:p w14:paraId="1D54D6AB" w14:textId="6252556A" w:rsidR="00F81D34" w:rsidRPr="00CF18E9" w:rsidRDefault="00F81D34" w:rsidP="00F81D34">
            <w:pPr>
              <w:spacing w:before="40" w:after="40" w:line="20" w:lineRule="atLeast"/>
              <w:ind w:right="-58"/>
              <w:jc w:val="center"/>
              <w:rPr>
                <w:rFonts w:ascii="Times New Roman" w:eastAsia="Calibri" w:hAnsi="Times New Roman" w:cs="Times New Roman"/>
                <w:b/>
                <w:kern w:val="0"/>
                <w14:ligatures w14:val="none"/>
              </w:rPr>
            </w:pPr>
            <w:r w:rsidRPr="00CF18E9">
              <w:rPr>
                <w:rFonts w:ascii="Times New Roman" w:eastAsia="Calibri" w:hAnsi="Times New Roman" w:cs="Times New Roman"/>
                <w:b/>
                <w:kern w:val="0"/>
                <w14:ligatures w14:val="none"/>
              </w:rPr>
              <w:t>p.k.</w:t>
            </w:r>
          </w:p>
        </w:tc>
        <w:tc>
          <w:tcPr>
            <w:tcW w:w="3827" w:type="dxa"/>
            <w:tcBorders>
              <w:top w:val="single" w:sz="4" w:space="0" w:color="auto"/>
              <w:left w:val="single" w:sz="4" w:space="0" w:color="auto"/>
              <w:bottom w:val="single" w:sz="4" w:space="0" w:color="auto"/>
              <w:right w:val="single" w:sz="4" w:space="0" w:color="auto"/>
            </w:tcBorders>
            <w:vAlign w:val="center"/>
          </w:tcPr>
          <w:p w14:paraId="5ABC266D" w14:textId="77777777" w:rsidR="00F81D34" w:rsidRPr="00CF18E9" w:rsidRDefault="00F81D34" w:rsidP="00F81D34">
            <w:pPr>
              <w:spacing w:before="40" w:after="40" w:line="240" w:lineRule="auto"/>
              <w:ind w:right="-58"/>
              <w:jc w:val="center"/>
              <w:rPr>
                <w:rFonts w:ascii="Times New Roman" w:eastAsia="Calibri" w:hAnsi="Times New Roman" w:cs="Times New Roman"/>
                <w:b/>
                <w:kern w:val="0"/>
                <w14:ligatures w14:val="none"/>
              </w:rPr>
            </w:pPr>
            <w:r w:rsidRPr="00CF18E9">
              <w:rPr>
                <w:rFonts w:ascii="Times New Roman" w:eastAsia="Calibri" w:hAnsi="Times New Roman" w:cs="Times New Roman"/>
                <w:b/>
                <w:kern w:val="0"/>
                <w14:ligatures w14:val="none"/>
              </w:rPr>
              <w:t>Kvalifikācijas prasība</w:t>
            </w:r>
          </w:p>
        </w:tc>
        <w:tc>
          <w:tcPr>
            <w:tcW w:w="4678" w:type="dxa"/>
            <w:tcBorders>
              <w:top w:val="single" w:sz="4" w:space="0" w:color="auto"/>
              <w:left w:val="single" w:sz="4" w:space="0" w:color="auto"/>
              <w:bottom w:val="single" w:sz="4" w:space="0" w:color="auto"/>
              <w:right w:val="single" w:sz="4" w:space="0" w:color="auto"/>
            </w:tcBorders>
            <w:vAlign w:val="center"/>
          </w:tcPr>
          <w:p w14:paraId="7F1B084C" w14:textId="77777777" w:rsidR="00F81D34" w:rsidRPr="00CF18E9" w:rsidRDefault="00F81D34" w:rsidP="00F81D34">
            <w:pPr>
              <w:spacing w:before="40" w:after="40" w:line="240" w:lineRule="auto"/>
              <w:ind w:right="-58"/>
              <w:jc w:val="center"/>
              <w:rPr>
                <w:rFonts w:ascii="Times New Roman" w:eastAsia="Times New Roman" w:hAnsi="Times New Roman" w:cs="Times New Roman"/>
                <w:b/>
                <w:kern w:val="0"/>
                <w14:ligatures w14:val="none"/>
              </w:rPr>
            </w:pPr>
            <w:r w:rsidRPr="00CF18E9">
              <w:rPr>
                <w:rFonts w:ascii="Times New Roman" w:eastAsia="Times New Roman" w:hAnsi="Times New Roman" w:cs="Times New Roman"/>
                <w:b/>
                <w:kern w:val="0"/>
                <w14:ligatures w14:val="none"/>
              </w:rPr>
              <w:t>Iesniedzamā informācija</w:t>
            </w:r>
          </w:p>
        </w:tc>
      </w:tr>
      <w:tr w:rsidR="00F81D34" w:rsidRPr="00CF18E9" w14:paraId="693FFC0F" w14:textId="77777777" w:rsidTr="002109E9">
        <w:tc>
          <w:tcPr>
            <w:tcW w:w="9356" w:type="dxa"/>
            <w:gridSpan w:val="3"/>
            <w:vAlign w:val="center"/>
          </w:tcPr>
          <w:p w14:paraId="4B933408" w14:textId="77777777" w:rsidR="00F81D34" w:rsidRPr="00CF18E9" w:rsidRDefault="00F81D34" w:rsidP="00F81D34">
            <w:pPr>
              <w:spacing w:before="40" w:after="40" w:line="20" w:lineRule="atLeast"/>
              <w:ind w:right="-58"/>
              <w:jc w:val="center"/>
              <w:rPr>
                <w:rFonts w:ascii="Times New Roman" w:eastAsia="Times New Roman" w:hAnsi="Times New Roman" w:cs="Times New Roman"/>
                <w:b/>
                <w:kern w:val="0"/>
                <w14:ligatures w14:val="none"/>
              </w:rPr>
            </w:pPr>
            <w:r w:rsidRPr="00CF18E9">
              <w:rPr>
                <w:rFonts w:ascii="Times New Roman" w:eastAsia="Times New Roman" w:hAnsi="Times New Roman" w:cs="Times New Roman"/>
                <w:b/>
                <w:kern w:val="0"/>
                <w14:ligatures w14:val="none"/>
              </w:rPr>
              <w:t>Attiecībā uz pretendentiem</w:t>
            </w:r>
          </w:p>
        </w:tc>
      </w:tr>
      <w:tr w:rsidR="00F81D34" w:rsidRPr="00CF18E9" w14:paraId="0FA3BC5A" w14:textId="77777777" w:rsidTr="002109E9">
        <w:tc>
          <w:tcPr>
            <w:tcW w:w="851" w:type="dxa"/>
            <w:vAlign w:val="center"/>
          </w:tcPr>
          <w:p w14:paraId="56B5AD87" w14:textId="77777777" w:rsidR="00F81D34" w:rsidRPr="00CF18E9" w:rsidRDefault="00F81D34" w:rsidP="00F81D34">
            <w:pPr>
              <w:spacing w:before="40" w:after="40" w:line="20" w:lineRule="atLeast"/>
              <w:ind w:right="-58"/>
              <w:jc w:val="center"/>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21.1.</w:t>
            </w:r>
          </w:p>
        </w:tc>
        <w:tc>
          <w:tcPr>
            <w:tcW w:w="3827" w:type="dxa"/>
          </w:tcPr>
          <w:p w14:paraId="12CF0B55" w14:textId="77777777" w:rsidR="00F81D34" w:rsidRPr="00CF18E9" w:rsidRDefault="00F81D34" w:rsidP="00F81D34">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Pretendents iepazinās ar atklāta konkursa dokumentāciju, apzinās savas spējas, apliecina savu dalību atklāta konkursā un gatavību noslēgt iepirkuma līgumu.</w:t>
            </w:r>
          </w:p>
        </w:tc>
        <w:tc>
          <w:tcPr>
            <w:tcW w:w="4678" w:type="dxa"/>
          </w:tcPr>
          <w:p w14:paraId="2BF275F3" w14:textId="34023608" w:rsidR="00F81D34" w:rsidRPr="00CF18E9" w:rsidRDefault="00F81D34" w:rsidP="00F81D34">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Preten</w:t>
            </w:r>
            <w:r w:rsidR="002109E9">
              <w:rPr>
                <w:rFonts w:ascii="Times New Roman" w:eastAsia="Calibri" w:hAnsi="Times New Roman" w:cs="Times New Roman"/>
                <w:kern w:val="0"/>
                <w14:ligatures w14:val="none"/>
              </w:rPr>
              <w:t>dentam</w:t>
            </w:r>
            <w:r w:rsidRPr="00CF18E9">
              <w:rPr>
                <w:rFonts w:ascii="Times New Roman" w:eastAsia="Calibri" w:hAnsi="Times New Roman" w:cs="Times New Roman"/>
                <w:kern w:val="0"/>
                <w14:ligatures w14:val="none"/>
              </w:rPr>
              <w:t xml:space="preserve"> jāiesniedz </w:t>
            </w:r>
            <w:r w:rsidRPr="00CF18E9">
              <w:rPr>
                <w:rFonts w:ascii="Times New Roman" w:eastAsia="Calibri" w:hAnsi="Times New Roman" w:cs="Times New Roman"/>
                <w:b/>
                <w:kern w:val="0"/>
                <w14:ligatures w14:val="none"/>
              </w:rPr>
              <w:t>pieteikums dalībai atklāta konkursā</w:t>
            </w:r>
            <w:r w:rsidRPr="00CF18E9">
              <w:rPr>
                <w:rFonts w:ascii="Times New Roman" w:eastAsia="Calibri" w:hAnsi="Times New Roman" w:cs="Times New Roman"/>
                <w:kern w:val="0"/>
                <w14:ligatures w14:val="none"/>
              </w:rPr>
              <w:t xml:space="preserve"> saskaņā ar nolikuma 2.pielikumu.</w:t>
            </w:r>
          </w:p>
        </w:tc>
      </w:tr>
      <w:tr w:rsidR="00F81D34" w:rsidRPr="00CF18E9" w14:paraId="5D0F764F" w14:textId="77777777" w:rsidTr="002109E9">
        <w:tc>
          <w:tcPr>
            <w:tcW w:w="851" w:type="dxa"/>
            <w:vAlign w:val="center"/>
          </w:tcPr>
          <w:p w14:paraId="177D90B4" w14:textId="77777777" w:rsidR="00F81D34" w:rsidRPr="00CF18E9" w:rsidRDefault="00F81D34" w:rsidP="00F81D34">
            <w:pPr>
              <w:spacing w:before="40" w:after="40" w:line="20" w:lineRule="atLeast"/>
              <w:ind w:right="-58"/>
              <w:jc w:val="center"/>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21.2.</w:t>
            </w:r>
          </w:p>
        </w:tc>
        <w:tc>
          <w:tcPr>
            <w:tcW w:w="3827" w:type="dxa"/>
          </w:tcPr>
          <w:p w14:paraId="47251239" w14:textId="77777777" w:rsidR="00F81D34" w:rsidRPr="00CF18E9" w:rsidRDefault="00F81D34" w:rsidP="00F81D34">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 xml:space="preserve">Pretendents ir reģistrēts atbilstoši reģistrācijas vai pastāvīgās dzīvesvietas valsts spēkā esošo  normatīvo aktu prasībām. </w:t>
            </w:r>
          </w:p>
          <w:p w14:paraId="7438DD76" w14:textId="77777777" w:rsidR="00F81D34" w:rsidRPr="00CF18E9" w:rsidRDefault="00F81D34" w:rsidP="00F81D34">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78" w:type="dxa"/>
          </w:tcPr>
          <w:p w14:paraId="4494E004" w14:textId="77777777" w:rsidR="00F81D34" w:rsidRPr="00CF18E9" w:rsidRDefault="00F81D34" w:rsidP="00F81D34">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 xml:space="preserve">Latvijas Republikā reģistrēta vai pastāvīgi dzīvojoša komersanta (šī punkta izpratnē pretendents, </w:t>
            </w:r>
            <w:r w:rsidRPr="00CF18E9">
              <w:rPr>
                <w:rFonts w:ascii="Times New Roman" w:eastAsia="Calibri" w:hAnsi="Times New Roman" w:cs="Times New Roman"/>
                <w:bCs/>
                <w:kern w:val="0"/>
                <w14:ligatures w14:val="none"/>
              </w:rPr>
              <w:t>personālsabiedrības biedrs, piegādātāju apvienības dalībnieks, apakšuzņēmējs)</w:t>
            </w:r>
            <w:r w:rsidRPr="00CF18E9">
              <w:rPr>
                <w:rFonts w:ascii="Times New Roman" w:eastAsia="Calibri" w:hAnsi="Times New Roman" w:cs="Times New Roman"/>
                <w:kern w:val="0"/>
                <w14:ligatures w14:val="none"/>
              </w:rPr>
              <w:t xml:space="preserve"> reģistrācijas faktu Latvijas Republikas Uzņēmumu reģistrā vai Latvijas Republikas Valsts ieņēmumu dienestā </w:t>
            </w:r>
            <w:r w:rsidRPr="00CF18E9">
              <w:rPr>
                <w:rFonts w:ascii="Times New Roman" w:eastAsia="Calibri" w:hAnsi="Times New Roman" w:cs="Times New Roman"/>
                <w:bCs/>
                <w:kern w:val="0"/>
                <w14:ligatures w14:val="none"/>
              </w:rPr>
              <w:t xml:space="preserve">iepirkuma komisija pārbaudīs Latvijas Republikas Uzņēmumu reģistra tīmekļvietnē </w:t>
            </w:r>
            <w:hyperlink r:id="rId21" w:history="1">
              <w:r w:rsidRPr="00CF18E9">
                <w:rPr>
                  <w:rFonts w:ascii="Times New Roman" w:eastAsia="Calibri" w:hAnsi="Times New Roman" w:cs="Times New Roman"/>
                  <w:bCs/>
                  <w:color w:val="0070C0"/>
                  <w:kern w:val="0"/>
                  <w:u w:val="single"/>
                  <w14:ligatures w14:val="none"/>
                </w:rPr>
                <w:t>www.ur.gov.lv</w:t>
              </w:r>
            </w:hyperlink>
            <w:r w:rsidRPr="00CF18E9">
              <w:rPr>
                <w:rFonts w:ascii="Times New Roman" w:eastAsia="Calibri" w:hAnsi="Times New Roman" w:cs="Times New Roman"/>
                <w:kern w:val="0"/>
                <w14:ligatures w14:val="none"/>
              </w:rPr>
              <w:t xml:space="preserve"> vai </w:t>
            </w:r>
            <w:r w:rsidRPr="00CF18E9">
              <w:rPr>
                <w:rFonts w:ascii="Times New Roman" w:eastAsia="Calibri" w:hAnsi="Times New Roman" w:cs="Times New Roman"/>
                <w:bCs/>
                <w:kern w:val="0"/>
                <w14:ligatures w14:val="none"/>
              </w:rPr>
              <w:t>Latvijas Republikas Valsts ieņēmumu dienesta tīmekļvietnē</w:t>
            </w:r>
            <w:r w:rsidRPr="00CF18E9">
              <w:rPr>
                <w:rFonts w:ascii="Times New Roman" w:eastAsia="Calibri" w:hAnsi="Times New Roman" w:cs="Times New Roman"/>
                <w:kern w:val="0"/>
                <w14:ligatures w14:val="none"/>
              </w:rPr>
              <w:t xml:space="preserve"> </w:t>
            </w:r>
            <w:hyperlink r:id="rId22" w:history="1">
              <w:r w:rsidRPr="00CF18E9">
                <w:rPr>
                  <w:rFonts w:ascii="Times New Roman" w:eastAsia="Calibri" w:hAnsi="Times New Roman" w:cs="Times New Roman"/>
                  <w:color w:val="0070C0"/>
                  <w:kern w:val="0"/>
                  <w:u w:val="single"/>
                  <w14:ligatures w14:val="none"/>
                </w:rPr>
                <w:t>www.vid.gov.lv</w:t>
              </w:r>
            </w:hyperlink>
            <w:r w:rsidRPr="00CF18E9">
              <w:rPr>
                <w:rFonts w:ascii="Times New Roman" w:eastAsia="Calibri" w:hAnsi="Times New Roman" w:cs="Times New Roman"/>
                <w:kern w:val="0"/>
                <w14:ligatures w14:val="none"/>
              </w:rPr>
              <w:t>.</w:t>
            </w:r>
          </w:p>
          <w:p w14:paraId="1E62E5E0" w14:textId="77777777" w:rsidR="00F81D34" w:rsidRPr="00CF18E9" w:rsidRDefault="00F81D34" w:rsidP="00F81D34">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 xml:space="preserve">Latvijā Republikā reģistrēta vai pastāvīgi dzīvojoša komersanta paraksttiesīgas personas pārstāvības tiesības </w:t>
            </w:r>
            <w:r w:rsidRPr="00CF18E9">
              <w:rPr>
                <w:rFonts w:ascii="Times New Roman" w:eastAsia="Calibri" w:hAnsi="Times New Roman" w:cs="Times New Roman"/>
                <w:bCs/>
                <w:kern w:val="0"/>
                <w14:ligatures w14:val="none"/>
              </w:rPr>
              <w:t>iepirkuma komisija pārbaudīs</w:t>
            </w:r>
            <w:r w:rsidRPr="00CF18E9">
              <w:rPr>
                <w:rFonts w:ascii="Times New Roman" w:eastAsia="Calibri" w:hAnsi="Times New Roman" w:cs="Times New Roman"/>
                <w:kern w:val="0"/>
                <w14:ligatures w14:val="none"/>
              </w:rPr>
              <w:t xml:space="preserve"> Latvijas Republikas Uzņēmumu reģistra </w:t>
            </w:r>
            <w:r w:rsidRPr="00CF18E9">
              <w:rPr>
                <w:rFonts w:ascii="Times New Roman" w:eastAsia="Calibri" w:hAnsi="Times New Roman" w:cs="Times New Roman"/>
                <w:bCs/>
                <w:kern w:val="0"/>
                <w14:ligatures w14:val="none"/>
              </w:rPr>
              <w:t xml:space="preserve">tīmekļvietnē   </w:t>
            </w:r>
            <w:hyperlink r:id="rId23" w:history="1">
              <w:r w:rsidRPr="00CF18E9">
                <w:rPr>
                  <w:rFonts w:ascii="Times New Roman" w:eastAsia="Calibri" w:hAnsi="Times New Roman" w:cs="Times New Roman"/>
                  <w:bCs/>
                  <w:color w:val="0070C0"/>
                  <w:kern w:val="0"/>
                  <w:u w:val="single"/>
                  <w14:ligatures w14:val="none"/>
                </w:rPr>
                <w:t>www.ur.gov.lv</w:t>
              </w:r>
            </w:hyperlink>
            <w:r w:rsidRPr="00CF18E9">
              <w:rPr>
                <w:rFonts w:ascii="Times New Roman" w:eastAsia="Calibri" w:hAnsi="Times New Roman" w:cs="Times New Roman"/>
                <w:kern w:val="0"/>
                <w14:ligatures w14:val="none"/>
              </w:rPr>
              <w:t>.</w:t>
            </w:r>
          </w:p>
          <w:p w14:paraId="531995D8" w14:textId="77777777" w:rsidR="00F81D34" w:rsidRPr="00CF18E9" w:rsidRDefault="00F81D34" w:rsidP="00F81D34">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 xml:space="preserve">Ārvalstī reģistrētam vai pastāvīgi dzīvojošam komersantam jāiesniedz: </w:t>
            </w:r>
          </w:p>
          <w:p w14:paraId="179666A6" w14:textId="77777777" w:rsidR="00F81D34" w:rsidRPr="00CF18E9" w:rsidRDefault="00F81D34" w:rsidP="00D72651">
            <w:pPr>
              <w:numPr>
                <w:ilvl w:val="0"/>
                <w:numId w:val="7"/>
              </w:numPr>
              <w:spacing w:before="40" w:after="40" w:line="20" w:lineRule="atLeast"/>
              <w:ind w:left="247" w:right="-58" w:hanging="247"/>
              <w:jc w:val="both"/>
              <w:rPr>
                <w:rFonts w:ascii="Times New Roman" w:eastAsia="Calibri" w:hAnsi="Times New Roman" w:cs="Times New Roman"/>
                <w:kern w:val="0"/>
                <w14:ligatures w14:val="none"/>
              </w:rPr>
            </w:pPr>
            <w:r w:rsidRPr="00CF18E9">
              <w:rPr>
                <w:rFonts w:ascii="Times New Roman" w:eastAsia="Calibri" w:hAnsi="Times New Roman" w:cs="Times New Roman"/>
                <w:b/>
                <w:kern w:val="0"/>
                <w14:ligatures w14:val="none"/>
              </w:rPr>
              <w:t>kompetentas ārvalsts institūcijas izsniegts dokuments vai ārvalsts publiski pieejama reģistra tīmekļvietne</w:t>
            </w:r>
            <w:r w:rsidRPr="00CF18E9">
              <w:rPr>
                <w:rFonts w:ascii="Times New Roman" w:eastAsia="Calibri" w:hAnsi="Times New Roman" w:cs="Times New Roman"/>
                <w:kern w:val="0"/>
                <w14:ligatures w14:val="none"/>
              </w:rPr>
              <w:t>, kurā norādītā informācija apliecina, ka komersants ir reģistrēts atbilstoši reģistrācijas vai pastāvīgās dzīvesvietas valsts normatīvo aktu prasībām;</w:t>
            </w:r>
          </w:p>
          <w:p w14:paraId="7FECA659" w14:textId="77777777" w:rsidR="00F81D34" w:rsidRPr="00CF18E9" w:rsidRDefault="00F81D34" w:rsidP="00D72651">
            <w:pPr>
              <w:numPr>
                <w:ilvl w:val="0"/>
                <w:numId w:val="7"/>
              </w:numPr>
              <w:spacing w:before="40" w:after="40" w:line="20" w:lineRule="atLeast"/>
              <w:ind w:left="247" w:right="-58" w:hanging="247"/>
              <w:jc w:val="both"/>
              <w:rPr>
                <w:rFonts w:ascii="Times New Roman" w:eastAsia="Calibri" w:hAnsi="Times New Roman" w:cs="Times New Roman"/>
                <w:kern w:val="0"/>
                <w14:ligatures w14:val="none"/>
              </w:rPr>
            </w:pPr>
            <w:r w:rsidRPr="00CF18E9">
              <w:rPr>
                <w:rFonts w:ascii="Times New Roman" w:eastAsia="Calibri" w:hAnsi="Times New Roman" w:cs="Times New Roman"/>
                <w:b/>
                <w:kern w:val="0"/>
                <w14:ligatures w14:val="none"/>
              </w:rPr>
              <w:t>kompetentas ārvalsts institūcijas izsniegts dokuments vai ārvalsts publiski pieejama reģistra tīmekļvietne</w:t>
            </w:r>
            <w:r w:rsidRPr="00CF18E9">
              <w:rPr>
                <w:rFonts w:ascii="Times New Roman" w:eastAsia="Calibri" w:hAnsi="Times New Roman" w:cs="Times New Roman"/>
                <w:kern w:val="0"/>
                <w14:ligatures w14:val="none"/>
              </w:rPr>
              <w:t>, kurā norādīta aktuālā  informācija par komersanta amatpersonām (piemēram, valdes locekļi, padomes locekļi,  paraksttiesīgās personas, prokūristi un/vai patiesie labuma guvēji);</w:t>
            </w:r>
          </w:p>
          <w:p w14:paraId="34B69F71" w14:textId="77777777" w:rsidR="00F81D34" w:rsidRPr="00CF18E9" w:rsidRDefault="00F81D34" w:rsidP="00D72651">
            <w:pPr>
              <w:numPr>
                <w:ilvl w:val="0"/>
                <w:numId w:val="7"/>
              </w:numPr>
              <w:spacing w:before="40" w:after="40" w:line="20" w:lineRule="atLeast"/>
              <w:ind w:left="247" w:right="-58" w:hanging="247"/>
              <w:jc w:val="both"/>
              <w:rPr>
                <w:rFonts w:ascii="Times New Roman" w:eastAsia="Calibri" w:hAnsi="Times New Roman" w:cs="Times New Roman"/>
                <w:kern w:val="0"/>
                <w14:ligatures w14:val="none"/>
              </w:rPr>
            </w:pPr>
            <w:r w:rsidRPr="00CF18E9">
              <w:rPr>
                <w:rFonts w:ascii="Times New Roman" w:eastAsia="Calibri" w:hAnsi="Times New Roman" w:cs="Times New Roman"/>
                <w:b/>
                <w:kern w:val="0"/>
                <w14:ligatures w14:val="none"/>
              </w:rPr>
              <w:t>komersanta apliecinājums</w:t>
            </w:r>
            <w:r w:rsidRPr="00CF18E9">
              <w:rPr>
                <w:rFonts w:ascii="Times New Roman" w:eastAsia="Calibri" w:hAnsi="Times New Roman" w:cs="Times New Roman"/>
                <w:kern w:val="0"/>
                <w14:ligatures w14:val="none"/>
              </w:rPr>
              <w:t>, ka kompetentas attiecīgās valsts institūcijas izsniegtā dokumentā vai ārvalsts publiski pieejamā reģistrā ietvertā informācija par komersanta amatpersonām joprojām ir aktuāla.</w:t>
            </w:r>
          </w:p>
        </w:tc>
      </w:tr>
      <w:tr w:rsidR="00F81D34" w:rsidRPr="00CF18E9" w14:paraId="7568A206" w14:textId="77777777" w:rsidTr="002109E9">
        <w:tc>
          <w:tcPr>
            <w:tcW w:w="851" w:type="dxa"/>
            <w:vAlign w:val="center"/>
          </w:tcPr>
          <w:p w14:paraId="353AA0BF" w14:textId="77777777" w:rsidR="00F81D34" w:rsidRPr="00CF18E9" w:rsidRDefault="00F81D34" w:rsidP="00F81D34">
            <w:pPr>
              <w:spacing w:before="40" w:after="40" w:line="20" w:lineRule="atLeast"/>
              <w:ind w:right="-58"/>
              <w:jc w:val="center"/>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21.3.</w:t>
            </w:r>
          </w:p>
        </w:tc>
        <w:tc>
          <w:tcPr>
            <w:tcW w:w="3827" w:type="dxa"/>
            <w:shd w:val="clear" w:color="auto" w:fill="FFFFFF" w:themeFill="background1"/>
          </w:tcPr>
          <w:p w14:paraId="25359661" w14:textId="28097068" w:rsidR="00F81D34" w:rsidRPr="007645F5" w:rsidRDefault="00C52AED" w:rsidP="00F81D34">
            <w:pPr>
              <w:autoSpaceDE w:val="0"/>
              <w:autoSpaceDN w:val="0"/>
              <w:adjustRightInd w:val="0"/>
              <w:spacing w:after="80" w:line="240" w:lineRule="auto"/>
              <w:jc w:val="both"/>
              <w:rPr>
                <w:rFonts w:ascii="Times New Roman" w:eastAsia="Calibri" w:hAnsi="Times New Roman" w:cs="Times New Roman"/>
                <w:bCs/>
                <w:lang w:eastAsia="ar-SA"/>
                <w14:ligatures w14:val="none"/>
              </w:rPr>
            </w:pPr>
            <w:r w:rsidRPr="00C52AED">
              <w:rPr>
                <w:rFonts w:ascii="Times New Roman" w:eastAsia="Calibri" w:hAnsi="Times New Roman" w:cs="Times New Roman"/>
                <w:bCs/>
                <w:lang w:eastAsia="ar-SA"/>
                <w14:ligatures w14:val="none"/>
              </w:rPr>
              <w:t>Pretendents ir tiesīgs pārdot piedāvāto iekārtu</w:t>
            </w:r>
            <w:r w:rsidR="00D47E02">
              <w:rPr>
                <w:rFonts w:ascii="Times New Roman" w:eastAsia="Calibri" w:hAnsi="Times New Roman" w:cs="Times New Roman"/>
                <w:bCs/>
                <w:lang w:eastAsia="ar-SA"/>
                <w14:ligatures w14:val="none"/>
              </w:rPr>
              <w:t xml:space="preserve"> </w:t>
            </w:r>
            <w:r w:rsidRPr="00C52AED">
              <w:rPr>
                <w:rFonts w:ascii="Times New Roman" w:eastAsia="Calibri" w:hAnsi="Times New Roman" w:cs="Times New Roman"/>
                <w:bCs/>
                <w:lang w:eastAsia="ar-SA"/>
                <w14:ligatures w14:val="none"/>
              </w:rPr>
              <w:t>un nodrošināt iekārtas garantijas apkalpošanu Latvijas teritorijā vai Eiropas Savienības teritorijā, t.sk. Latvijas teritorijā</w:t>
            </w:r>
            <w:r w:rsidR="00D47E02">
              <w:rPr>
                <w:rFonts w:ascii="Times New Roman" w:eastAsia="Calibri" w:hAnsi="Times New Roman" w:cs="Times New Roman"/>
                <w:bCs/>
                <w:lang w:eastAsia="ar-SA"/>
                <w14:ligatures w14:val="none"/>
              </w:rPr>
              <w:t>.</w:t>
            </w:r>
          </w:p>
        </w:tc>
        <w:tc>
          <w:tcPr>
            <w:tcW w:w="4678" w:type="dxa"/>
          </w:tcPr>
          <w:p w14:paraId="03EF87CC" w14:textId="77777777" w:rsidR="00C52AED" w:rsidRPr="00C52AED" w:rsidRDefault="00C52AED" w:rsidP="00C52AED">
            <w:pPr>
              <w:spacing w:before="40" w:after="40" w:line="20" w:lineRule="atLeast"/>
              <w:ind w:right="-58"/>
              <w:jc w:val="both"/>
              <w:rPr>
                <w:rFonts w:ascii="Times New Roman" w:eastAsia="Times New Roman" w:hAnsi="Times New Roman" w:cs="Times New Roman"/>
                <w:kern w:val="0"/>
                <w14:ligatures w14:val="none"/>
              </w:rPr>
            </w:pPr>
            <w:r w:rsidRPr="00C52AED">
              <w:rPr>
                <w:rFonts w:ascii="Times New Roman" w:eastAsia="Times New Roman" w:hAnsi="Times New Roman" w:cs="Times New Roman"/>
                <w:kern w:val="0"/>
                <w14:ligatures w14:val="none"/>
              </w:rPr>
              <w:t>Pretendentam jāiesniedz:</w:t>
            </w:r>
          </w:p>
          <w:p w14:paraId="173948B8" w14:textId="0D2A1EA6" w:rsidR="00C52AED" w:rsidRPr="00067198" w:rsidRDefault="00C52AED" w:rsidP="00D72651">
            <w:pPr>
              <w:pStyle w:val="ListParagraph"/>
              <w:numPr>
                <w:ilvl w:val="0"/>
                <w:numId w:val="11"/>
              </w:numPr>
              <w:tabs>
                <w:tab w:val="left" w:pos="603"/>
              </w:tabs>
              <w:spacing w:before="40" w:after="40" w:line="20" w:lineRule="atLeast"/>
              <w:ind w:left="461" w:right="-58" w:hanging="283"/>
              <w:jc w:val="both"/>
              <w:rPr>
                <w:rFonts w:ascii="Times New Roman" w:eastAsia="Calibri" w:hAnsi="Times New Roman" w:cs="Times New Roman"/>
                <w:kern w:val="0"/>
                <w14:ligatures w14:val="none"/>
              </w:rPr>
            </w:pPr>
            <w:r w:rsidRPr="00067198">
              <w:rPr>
                <w:rFonts w:ascii="Times New Roman" w:eastAsia="Times New Roman" w:hAnsi="Times New Roman" w:cs="Times New Roman"/>
                <w:kern w:val="0"/>
                <w14:ligatures w14:val="none"/>
              </w:rPr>
              <w:t>ja pretendents ir piedāvātās iekārtas ražotājs</w:t>
            </w:r>
            <w:r w:rsidRPr="00067198">
              <w:rPr>
                <w:rFonts w:ascii="Times New Roman" w:eastAsia="Times New Roman" w:hAnsi="Times New Roman" w:cs="Times New Roman"/>
                <w:b/>
                <w:bCs/>
                <w:kern w:val="0"/>
                <w14:ligatures w14:val="none"/>
              </w:rPr>
              <w:t xml:space="preserve"> – apliecinājums, ka tiks nodrošināta iekārtas garantijas apkalpošana Latvijas teritorijā vai Eiropas Savienības teritorijā, t.sk. Latvijas teritorijā</w:t>
            </w:r>
            <w:r w:rsidRPr="00067198">
              <w:rPr>
                <w:rFonts w:ascii="Times New Roman" w:eastAsia="Times New Roman" w:hAnsi="Times New Roman" w:cs="Times New Roman"/>
                <w:kern w:val="0"/>
                <w14:ligatures w14:val="none"/>
              </w:rPr>
              <w:t>;</w:t>
            </w:r>
          </w:p>
          <w:p w14:paraId="0BA789BF" w14:textId="77777777" w:rsidR="00C52AED" w:rsidRPr="00C52AED" w:rsidRDefault="00C52AED" w:rsidP="00C52AED">
            <w:pPr>
              <w:spacing w:before="40" w:after="40" w:line="20" w:lineRule="atLeast"/>
              <w:ind w:left="250" w:right="-58"/>
              <w:jc w:val="both"/>
              <w:rPr>
                <w:rFonts w:ascii="Times New Roman" w:eastAsia="Calibri" w:hAnsi="Times New Roman" w:cs="Times New Roman"/>
                <w:kern w:val="0"/>
                <w14:ligatures w14:val="none"/>
              </w:rPr>
            </w:pPr>
            <w:r w:rsidRPr="00C52AED">
              <w:rPr>
                <w:rFonts w:ascii="Times New Roman" w:eastAsia="Times New Roman" w:hAnsi="Times New Roman" w:cs="Times New Roman"/>
                <w:kern w:val="0"/>
                <w14:ligatures w14:val="none"/>
              </w:rPr>
              <w:t>vai,</w:t>
            </w:r>
          </w:p>
          <w:p w14:paraId="355C2221" w14:textId="27A628B6" w:rsidR="00C52AED" w:rsidRPr="00067198" w:rsidRDefault="00C52AED" w:rsidP="00D72651">
            <w:pPr>
              <w:pStyle w:val="ListParagraph"/>
              <w:numPr>
                <w:ilvl w:val="0"/>
                <w:numId w:val="11"/>
              </w:numPr>
              <w:spacing w:before="40" w:after="40" w:line="20" w:lineRule="atLeast"/>
              <w:ind w:left="461" w:right="-58" w:hanging="283"/>
              <w:jc w:val="both"/>
              <w:rPr>
                <w:rFonts w:ascii="Times New Roman" w:eastAsia="Calibri" w:hAnsi="Times New Roman" w:cs="Times New Roman"/>
                <w:kern w:val="0"/>
                <w14:ligatures w14:val="none"/>
              </w:rPr>
            </w:pPr>
            <w:r w:rsidRPr="00067198">
              <w:rPr>
                <w:rFonts w:ascii="Times New Roman" w:eastAsia="Times New Roman" w:hAnsi="Times New Roman" w:cs="Times New Roman"/>
                <w:kern w:val="0"/>
                <w14:ligatures w14:val="none"/>
              </w:rPr>
              <w:t>ja pretendents ir piedāvātās iekārtas ražotāja autorizēts pārstāvis</w:t>
            </w:r>
            <w:r w:rsidRPr="00067198">
              <w:rPr>
                <w:rFonts w:ascii="Times New Roman" w:eastAsia="Times New Roman" w:hAnsi="Times New Roman" w:cs="Times New Roman"/>
                <w:b/>
                <w:bCs/>
                <w:kern w:val="0"/>
                <w14:ligatures w14:val="none"/>
              </w:rPr>
              <w:t xml:space="preserve"> –  piedāvātās iekārtas ražotāja izsniegts dokuments, kas apliecina pretendenta tiesības pārdot piedāvāto iekārtu</w:t>
            </w:r>
            <w:r w:rsidR="00D47E02">
              <w:rPr>
                <w:rFonts w:ascii="Times New Roman" w:eastAsia="Times New Roman" w:hAnsi="Times New Roman" w:cs="Times New Roman"/>
                <w:b/>
                <w:bCs/>
                <w:kern w:val="0"/>
                <w14:ligatures w14:val="none"/>
              </w:rPr>
              <w:t xml:space="preserve"> </w:t>
            </w:r>
            <w:r w:rsidRPr="00067198">
              <w:rPr>
                <w:rFonts w:ascii="Times New Roman" w:eastAsia="Times New Roman" w:hAnsi="Times New Roman" w:cs="Times New Roman"/>
                <w:b/>
                <w:bCs/>
                <w:kern w:val="0"/>
                <w14:ligatures w14:val="none"/>
              </w:rPr>
              <w:t>un nodrošināt iekārtas garantijas apkalpošanu Latvijas teritorijā vai Eiropas Savienības teritorijā, t.sk. Latvijas teritorijā</w:t>
            </w:r>
            <w:r w:rsidRPr="00067198">
              <w:rPr>
                <w:rFonts w:ascii="Times New Roman" w:eastAsia="Times New Roman" w:hAnsi="Times New Roman" w:cs="Times New Roman"/>
                <w:kern w:val="0"/>
                <w14:ligatures w14:val="none"/>
              </w:rPr>
              <w:t>;</w:t>
            </w:r>
          </w:p>
          <w:p w14:paraId="2A96193E" w14:textId="77777777" w:rsidR="00C52AED" w:rsidRPr="00C52AED" w:rsidRDefault="00C52AED" w:rsidP="00C52AED">
            <w:pPr>
              <w:spacing w:before="40" w:after="40" w:line="20" w:lineRule="atLeast"/>
              <w:ind w:left="250" w:right="-58"/>
              <w:jc w:val="both"/>
              <w:rPr>
                <w:rFonts w:ascii="Times New Roman" w:eastAsia="Calibri" w:hAnsi="Times New Roman" w:cs="Times New Roman"/>
                <w:kern w:val="0"/>
                <w14:ligatures w14:val="none"/>
              </w:rPr>
            </w:pPr>
            <w:r w:rsidRPr="00C52AED">
              <w:rPr>
                <w:rFonts w:ascii="Times New Roman" w:eastAsia="Times New Roman" w:hAnsi="Times New Roman" w:cs="Times New Roman"/>
                <w:kern w:val="0"/>
                <w14:ligatures w14:val="none"/>
              </w:rPr>
              <w:t>vai,</w:t>
            </w:r>
          </w:p>
          <w:p w14:paraId="04A894A2" w14:textId="54F5846C" w:rsidR="00F81D34" w:rsidRPr="004061C1" w:rsidRDefault="00C52AED" w:rsidP="00D72651">
            <w:pPr>
              <w:pStyle w:val="ListParagraph"/>
              <w:numPr>
                <w:ilvl w:val="0"/>
                <w:numId w:val="11"/>
              </w:numPr>
              <w:spacing w:after="0" w:line="20" w:lineRule="atLeast"/>
              <w:ind w:left="461" w:right="42" w:hanging="142"/>
              <w:jc w:val="both"/>
              <w:rPr>
                <w:rFonts w:ascii="Times New Roman" w:eastAsia="Calibri" w:hAnsi="Times New Roman" w:cs="Times New Roman"/>
                <w:kern w:val="0"/>
                <w14:ligatures w14:val="none"/>
              </w:rPr>
            </w:pPr>
            <w:r w:rsidRPr="00067198">
              <w:rPr>
                <w:rFonts w:ascii="Times New Roman" w:eastAsia="Times New Roman" w:hAnsi="Times New Roman" w:cs="Times New Roman"/>
                <w:kern w:val="0"/>
                <w14:ligatures w14:val="none"/>
              </w:rPr>
              <w:t>ja pretendents ir piedāvātās iekārtas ražotāja autorizēta pārstāvja pilnvarots (pārpilnvarots) pārstāvis</w:t>
            </w:r>
            <w:r w:rsidRPr="00067198">
              <w:rPr>
                <w:rFonts w:ascii="Times New Roman" w:eastAsia="Times New Roman" w:hAnsi="Times New Roman" w:cs="Times New Roman"/>
                <w:b/>
                <w:bCs/>
                <w:kern w:val="0"/>
                <w14:ligatures w14:val="none"/>
              </w:rPr>
              <w:t xml:space="preserve"> – piedāvātās iekārtas ražotāja autorizēta pārstāvja izsniegts dokuments, kas apliecina pretendenta tiesības pārdot piedāvāto iekārtu</w:t>
            </w:r>
            <w:r w:rsidR="00D47E02">
              <w:rPr>
                <w:rFonts w:ascii="Times New Roman" w:eastAsia="Times New Roman" w:hAnsi="Times New Roman" w:cs="Times New Roman"/>
                <w:b/>
                <w:bCs/>
                <w:kern w:val="0"/>
                <w14:ligatures w14:val="none"/>
              </w:rPr>
              <w:t xml:space="preserve"> </w:t>
            </w:r>
            <w:r w:rsidRPr="00067198">
              <w:rPr>
                <w:rFonts w:ascii="Times New Roman" w:eastAsia="Times New Roman" w:hAnsi="Times New Roman" w:cs="Times New Roman"/>
                <w:b/>
                <w:bCs/>
                <w:kern w:val="0"/>
                <w14:ligatures w14:val="none"/>
              </w:rPr>
              <w:t>un nodrošināt iekārtas garantijas apkalpošanu, kā arī piedāvātās iekārtas ražotāja izdots dokuments, kas apliecina šī autorizētā pārstāvja tiesības nodot pilnvarojumu trešajām personām ar tiesībām pārdot piedāvāto iekārtu</w:t>
            </w:r>
            <w:r w:rsidR="00D47E02">
              <w:rPr>
                <w:rFonts w:ascii="Times New Roman" w:eastAsia="Times New Roman" w:hAnsi="Times New Roman" w:cs="Times New Roman"/>
                <w:b/>
                <w:bCs/>
                <w:kern w:val="0"/>
                <w14:ligatures w14:val="none"/>
              </w:rPr>
              <w:t xml:space="preserve"> </w:t>
            </w:r>
            <w:r w:rsidRPr="00067198">
              <w:rPr>
                <w:rFonts w:ascii="Times New Roman" w:eastAsia="Times New Roman" w:hAnsi="Times New Roman" w:cs="Times New Roman"/>
                <w:b/>
                <w:bCs/>
                <w:kern w:val="0"/>
                <w14:ligatures w14:val="none"/>
              </w:rPr>
              <w:t>un nodrošināt iekārtas garantijas apkalpošanu Latvijas teritorijā vai Eiropas Savienības teritorijā, t.sk. Latvijas teritorijā</w:t>
            </w:r>
            <w:r w:rsidRPr="00067198">
              <w:rPr>
                <w:rFonts w:ascii="Times New Roman" w:eastAsia="Times New Roman" w:hAnsi="Times New Roman" w:cs="Times New Roman"/>
                <w:kern w:val="0"/>
                <w14:ligatures w14:val="none"/>
              </w:rPr>
              <w:t>.</w:t>
            </w:r>
          </w:p>
          <w:p w14:paraId="4BED50CF" w14:textId="77777777" w:rsidR="004061C1" w:rsidRDefault="004061C1" w:rsidP="004061C1">
            <w:pPr>
              <w:spacing w:after="0" w:line="20" w:lineRule="atLeast"/>
              <w:ind w:right="42"/>
              <w:jc w:val="both"/>
              <w:rPr>
                <w:rFonts w:ascii="Times New Roman" w:eastAsia="Calibri" w:hAnsi="Times New Roman" w:cs="Times New Roman"/>
                <w:kern w:val="0"/>
                <w14:ligatures w14:val="none"/>
              </w:rPr>
            </w:pPr>
          </w:p>
          <w:p w14:paraId="34DBF592" w14:textId="6A41EFA3" w:rsidR="004061C1" w:rsidRPr="004061C1" w:rsidRDefault="004061C1" w:rsidP="004061C1">
            <w:pPr>
              <w:spacing w:after="0" w:line="20" w:lineRule="atLeast"/>
              <w:ind w:right="42"/>
              <w:jc w:val="both"/>
              <w:rPr>
                <w:rFonts w:ascii="Times New Roman" w:eastAsia="Calibri" w:hAnsi="Times New Roman" w:cs="Times New Roman"/>
                <w:kern w:val="0"/>
                <w14:ligatures w14:val="none"/>
              </w:rPr>
            </w:pPr>
            <w:r>
              <w:rPr>
                <w:rFonts w:ascii="Times New Roman" w:eastAsia="Times New Roman" w:hAnsi="Times New Roman"/>
              </w:rPr>
              <w:t xml:space="preserve">Ja </w:t>
            </w:r>
            <w:r w:rsidRPr="00870EBF">
              <w:rPr>
                <w:rFonts w:ascii="Times New Roman" w:eastAsia="Times New Roman" w:hAnsi="Times New Roman"/>
              </w:rPr>
              <w:t>piedāvātās iekārtas ražotāja</w:t>
            </w:r>
            <w:r>
              <w:rPr>
                <w:rFonts w:ascii="Times New Roman" w:eastAsia="Times New Roman" w:hAnsi="Times New Roman"/>
              </w:rPr>
              <w:t xml:space="preserve"> izsniegts tipveida dokuments (piemēram, autorizācijas vēstule, sertifikāts utt.) pilnībā neapliecina kvalifikācijas prasības izpildi, tad papildus jāiesniedz </w:t>
            </w:r>
            <w:r w:rsidRPr="00B9235C">
              <w:rPr>
                <w:rFonts w:ascii="Times New Roman" w:eastAsia="Times New Roman" w:hAnsi="Times New Roman"/>
              </w:rPr>
              <w:t>piedāvātās iekārtas ražotāj</w:t>
            </w:r>
            <w:r>
              <w:rPr>
                <w:rFonts w:ascii="Times New Roman" w:eastAsia="Times New Roman" w:hAnsi="Times New Roman"/>
              </w:rPr>
              <w:t xml:space="preserve">a dokuments, kas pilnā apjomā apstiprina kvalifikācijas prasības izpildi </w:t>
            </w:r>
            <w:r w:rsidRPr="00B9235C">
              <w:rPr>
                <w:rFonts w:ascii="Times New Roman" w:eastAsia="Times New Roman" w:hAnsi="Times New Roman"/>
              </w:rPr>
              <w:t>vai izskaidro, kādā veidā  tipveida dokuments apliecina kvalifikācijas prasības izpildi</w:t>
            </w:r>
            <w:r>
              <w:rPr>
                <w:rFonts w:ascii="Times New Roman" w:eastAsia="Times New Roman" w:hAnsi="Times New Roman"/>
              </w:rPr>
              <w:t>.</w:t>
            </w:r>
          </w:p>
        </w:tc>
      </w:tr>
      <w:tr w:rsidR="00035EB2" w:rsidRPr="00CF18E9" w14:paraId="59E5F1F7" w14:textId="77777777" w:rsidTr="002109E9">
        <w:tc>
          <w:tcPr>
            <w:tcW w:w="851" w:type="dxa"/>
            <w:vAlign w:val="center"/>
          </w:tcPr>
          <w:p w14:paraId="1A2E5CA4" w14:textId="0EAD4257" w:rsidR="00035EB2" w:rsidRPr="00CF18E9" w:rsidRDefault="00035EB2" w:rsidP="00F5615B">
            <w:pPr>
              <w:spacing w:before="40" w:after="4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21.</w:t>
            </w:r>
            <w:r w:rsidR="00F5615B">
              <w:rPr>
                <w:rFonts w:ascii="Times New Roman" w:eastAsia="Calibri" w:hAnsi="Times New Roman" w:cs="Times New Roman"/>
                <w:kern w:val="0"/>
                <w14:ligatures w14:val="none"/>
              </w:rPr>
              <w:t>4</w:t>
            </w:r>
            <w:r>
              <w:rPr>
                <w:rFonts w:ascii="Times New Roman" w:eastAsia="Calibri" w:hAnsi="Times New Roman" w:cs="Times New Roman"/>
                <w:kern w:val="0"/>
                <w14:ligatures w14:val="none"/>
              </w:rPr>
              <w:t>.</w:t>
            </w:r>
          </w:p>
        </w:tc>
        <w:tc>
          <w:tcPr>
            <w:tcW w:w="3827" w:type="dxa"/>
            <w:tcBorders>
              <w:top w:val="single" w:sz="4" w:space="0" w:color="auto"/>
              <w:left w:val="single" w:sz="4" w:space="0" w:color="auto"/>
              <w:bottom w:val="single" w:sz="4" w:space="0" w:color="auto"/>
              <w:right w:val="single" w:sz="4" w:space="0" w:color="auto"/>
            </w:tcBorders>
          </w:tcPr>
          <w:p w14:paraId="340F4583" w14:textId="50C0D936" w:rsidR="00035EB2" w:rsidRDefault="00035EB2" w:rsidP="00035EB2">
            <w:pPr>
              <w:spacing w:before="40" w:after="40" w:line="20" w:lineRule="atLeast"/>
              <w:ind w:right="-57"/>
              <w:jc w:val="both"/>
              <w:rPr>
                <w:rFonts w:ascii="Times New Roman" w:hAnsi="Times New Roman"/>
              </w:rPr>
            </w:pPr>
            <w:r w:rsidRPr="0008045D">
              <w:rPr>
                <w:rFonts w:ascii="Times New Roman" w:hAnsi="Times New Roman"/>
              </w:rPr>
              <w:t xml:space="preserve">Pretendentam jānodrošina, ka līguma izpildē tiek iesaistīts servisa inženieris, kurš ir tiesīgs </w:t>
            </w:r>
            <w:r>
              <w:rPr>
                <w:rFonts w:ascii="Times New Roman" w:hAnsi="Times New Roman"/>
              </w:rPr>
              <w:t>veikt</w:t>
            </w:r>
            <w:r w:rsidRPr="0008045D">
              <w:rPr>
                <w:rFonts w:ascii="Times New Roman" w:hAnsi="Times New Roman"/>
              </w:rPr>
              <w:t xml:space="preserve"> </w:t>
            </w:r>
            <w:r>
              <w:rPr>
                <w:rFonts w:ascii="Times New Roman" w:hAnsi="Times New Roman"/>
              </w:rPr>
              <w:t>piedāvātās iekārtas</w:t>
            </w:r>
            <w:r w:rsidRPr="0008045D">
              <w:rPr>
                <w:rFonts w:ascii="Times New Roman" w:hAnsi="Times New Roman"/>
              </w:rPr>
              <w:t xml:space="preserve"> </w:t>
            </w:r>
            <w:r>
              <w:rPr>
                <w:rFonts w:ascii="Times New Roman" w:hAnsi="Times New Roman"/>
              </w:rPr>
              <w:t>uzstādīšanu un iekārtas garantijas apkalpošanu</w:t>
            </w:r>
            <w:r w:rsidRPr="0008045D">
              <w:rPr>
                <w:rFonts w:ascii="Times New Roman" w:hAnsi="Times New Roman"/>
              </w:rPr>
              <w:t>.</w:t>
            </w:r>
          </w:p>
          <w:p w14:paraId="7FA4C854" w14:textId="48EA8A41" w:rsidR="00035EB2" w:rsidRPr="00F43A74" w:rsidRDefault="00035EB2" w:rsidP="00035EB2">
            <w:pPr>
              <w:autoSpaceDE w:val="0"/>
              <w:autoSpaceDN w:val="0"/>
              <w:adjustRightInd w:val="0"/>
              <w:spacing w:after="80" w:line="240" w:lineRule="auto"/>
              <w:jc w:val="both"/>
              <w:rPr>
                <w:rFonts w:ascii="Times New Roman" w:eastAsia="Calibri" w:hAnsi="Times New Roman" w:cs="Times New Roman"/>
                <w:highlight w:val="yellow"/>
                <w14:ligatures w14:val="none"/>
              </w:rPr>
            </w:pPr>
            <w:r>
              <w:rPr>
                <w:rFonts w:ascii="Times New Roman" w:hAnsi="Times New Roman"/>
              </w:rPr>
              <w:t>Pretendents ir tiesīgs piedāvāt vairākus speciālistus, ja nepieciešams, sadalot to kompetenci atbilstoši prasībai. Taču visiem norādītiem speciālistiem kopumā jāapliecina prasības izpilde.</w:t>
            </w:r>
          </w:p>
        </w:tc>
        <w:tc>
          <w:tcPr>
            <w:tcW w:w="4678" w:type="dxa"/>
            <w:tcBorders>
              <w:top w:val="single" w:sz="4" w:space="0" w:color="auto"/>
              <w:left w:val="single" w:sz="4" w:space="0" w:color="auto"/>
              <w:bottom w:val="single" w:sz="4" w:space="0" w:color="auto"/>
              <w:right w:val="single" w:sz="4" w:space="0" w:color="auto"/>
            </w:tcBorders>
          </w:tcPr>
          <w:p w14:paraId="68C6CD62" w14:textId="77777777" w:rsidR="00035EB2" w:rsidRPr="0008045D" w:rsidRDefault="00035EB2" w:rsidP="00035EB2">
            <w:pPr>
              <w:tabs>
                <w:tab w:val="left" w:pos="567"/>
              </w:tabs>
              <w:spacing w:before="40" w:after="40" w:line="20" w:lineRule="atLeast"/>
              <w:jc w:val="both"/>
              <w:rPr>
                <w:rFonts w:ascii="Times New Roman" w:eastAsia="Times New Roman" w:hAnsi="Times New Roman"/>
              </w:rPr>
            </w:pPr>
            <w:r w:rsidRPr="0008045D">
              <w:rPr>
                <w:rFonts w:ascii="Times New Roman" w:eastAsia="Times New Roman" w:hAnsi="Times New Roman"/>
              </w:rPr>
              <w:t>Pretendentam jāiesniedz:</w:t>
            </w:r>
          </w:p>
          <w:p w14:paraId="56159C4A" w14:textId="090C248F" w:rsidR="00035EB2" w:rsidRDefault="00035EB2" w:rsidP="00035EB2">
            <w:pPr>
              <w:pStyle w:val="ListParagraph"/>
              <w:numPr>
                <w:ilvl w:val="0"/>
                <w:numId w:val="11"/>
              </w:numPr>
              <w:spacing w:before="40" w:after="40" w:line="20" w:lineRule="atLeast"/>
              <w:ind w:left="461" w:hanging="283"/>
              <w:jc w:val="both"/>
              <w:rPr>
                <w:rFonts w:ascii="Times New Roman" w:eastAsia="Times New Roman" w:hAnsi="Times New Roman"/>
              </w:rPr>
            </w:pPr>
            <w:r w:rsidRPr="00067198">
              <w:rPr>
                <w:rFonts w:ascii="Times New Roman" w:eastAsia="Times New Roman" w:hAnsi="Times New Roman"/>
                <w:b/>
              </w:rPr>
              <w:t xml:space="preserve">pretendenta kvalifikācijas apraksts </w:t>
            </w:r>
            <w:r w:rsidRPr="00067198">
              <w:rPr>
                <w:rFonts w:ascii="Times New Roman" w:eastAsia="Times New Roman" w:hAnsi="Times New Roman"/>
              </w:rPr>
              <w:t xml:space="preserve">saskaņā ar nolikuma </w:t>
            </w:r>
            <w:r>
              <w:rPr>
                <w:rFonts w:ascii="Times New Roman" w:eastAsia="Times New Roman" w:hAnsi="Times New Roman"/>
              </w:rPr>
              <w:t>3</w:t>
            </w:r>
            <w:r w:rsidRPr="00067198">
              <w:rPr>
                <w:rFonts w:ascii="Times New Roman" w:eastAsia="Times New Roman" w:hAnsi="Times New Roman"/>
              </w:rPr>
              <w:t>.pielikumu;</w:t>
            </w:r>
          </w:p>
          <w:p w14:paraId="19BC4208" w14:textId="760696F0" w:rsidR="00035EB2" w:rsidRDefault="00035EB2" w:rsidP="00035EB2">
            <w:pPr>
              <w:pStyle w:val="ListParagraph"/>
              <w:numPr>
                <w:ilvl w:val="0"/>
                <w:numId w:val="11"/>
              </w:numPr>
              <w:spacing w:before="40" w:after="40" w:line="20" w:lineRule="atLeast"/>
              <w:ind w:left="461" w:hanging="283"/>
              <w:jc w:val="both"/>
              <w:rPr>
                <w:rFonts w:ascii="Times New Roman" w:eastAsia="Times New Roman" w:hAnsi="Times New Roman"/>
              </w:rPr>
            </w:pPr>
            <w:r w:rsidRPr="00067198">
              <w:rPr>
                <w:rFonts w:ascii="Times New Roman" w:eastAsia="Times New Roman" w:hAnsi="Times New Roman"/>
                <w:b/>
              </w:rPr>
              <w:t>speciālista kvalifikācijas apraksts</w:t>
            </w:r>
            <w:r w:rsidRPr="00067198">
              <w:rPr>
                <w:rFonts w:ascii="Times New Roman" w:eastAsia="Times New Roman" w:hAnsi="Times New Roman"/>
              </w:rPr>
              <w:t xml:space="preserve"> saskaņā ar nolikuma </w:t>
            </w:r>
            <w:r>
              <w:rPr>
                <w:rFonts w:ascii="Times New Roman" w:eastAsia="Times New Roman" w:hAnsi="Times New Roman"/>
              </w:rPr>
              <w:t>4</w:t>
            </w:r>
            <w:r w:rsidRPr="00067198">
              <w:rPr>
                <w:rFonts w:ascii="Times New Roman" w:eastAsia="Times New Roman" w:hAnsi="Times New Roman"/>
              </w:rPr>
              <w:t>.pielikumu</w:t>
            </w:r>
            <w:r>
              <w:rPr>
                <w:rFonts w:ascii="Times New Roman" w:eastAsia="Times New Roman" w:hAnsi="Times New Roman"/>
              </w:rPr>
              <w:t>;</w:t>
            </w:r>
          </w:p>
          <w:p w14:paraId="534FE4A5" w14:textId="1C723FD5" w:rsidR="00035EB2" w:rsidRDefault="00035EB2" w:rsidP="00035EB2">
            <w:pPr>
              <w:pStyle w:val="ListParagraph"/>
              <w:numPr>
                <w:ilvl w:val="0"/>
                <w:numId w:val="11"/>
              </w:numPr>
              <w:spacing w:before="40" w:after="40" w:line="20" w:lineRule="atLeast"/>
              <w:ind w:left="461" w:hanging="283"/>
              <w:jc w:val="both"/>
              <w:rPr>
                <w:rFonts w:ascii="Times New Roman" w:eastAsia="Times New Roman" w:hAnsi="Times New Roman"/>
              </w:rPr>
            </w:pPr>
            <w:r w:rsidRPr="00067198">
              <w:rPr>
                <w:rFonts w:ascii="Times New Roman" w:eastAsia="Times New Roman" w:hAnsi="Times New Roman"/>
                <w:b/>
                <w:bCs/>
              </w:rPr>
              <w:t>piedāvātās iekārtas ražotāja vai tā autorizēta pārstāvja izsniegts dokuments, kas apliecina, ka iesaistāmais speciālists ir tiesīgs veikt piedāvātās iekārtas uzstādīšanu</w:t>
            </w:r>
            <w:r>
              <w:rPr>
                <w:rFonts w:ascii="Times New Roman" w:eastAsia="Times New Roman" w:hAnsi="Times New Roman"/>
                <w:b/>
                <w:bCs/>
              </w:rPr>
              <w:t xml:space="preserve"> </w:t>
            </w:r>
            <w:r w:rsidRPr="00067198">
              <w:rPr>
                <w:rFonts w:ascii="Times New Roman" w:eastAsia="Times New Roman" w:hAnsi="Times New Roman"/>
                <w:b/>
                <w:bCs/>
              </w:rPr>
              <w:t>un iekārtas garantijas apkalpošanu</w:t>
            </w:r>
            <w:r w:rsidRPr="00067198">
              <w:rPr>
                <w:rFonts w:ascii="Times New Roman" w:eastAsia="Times New Roman" w:hAnsi="Times New Roman"/>
              </w:rPr>
              <w:t>.</w:t>
            </w:r>
          </w:p>
          <w:p w14:paraId="696D88D0" w14:textId="77777777" w:rsidR="00035EB2" w:rsidRDefault="00035EB2" w:rsidP="00035EB2">
            <w:pPr>
              <w:spacing w:before="40" w:after="40" w:line="20" w:lineRule="atLeast"/>
              <w:jc w:val="both"/>
              <w:rPr>
                <w:rFonts w:ascii="Times New Roman" w:eastAsia="Times New Roman" w:hAnsi="Times New Roman"/>
              </w:rPr>
            </w:pPr>
          </w:p>
          <w:p w14:paraId="6FA64D07" w14:textId="2A2676B2" w:rsidR="00035EB2" w:rsidRPr="004061C1" w:rsidRDefault="00035EB2" w:rsidP="00035EB2">
            <w:pPr>
              <w:spacing w:before="40" w:after="40" w:line="20" w:lineRule="atLeast"/>
              <w:jc w:val="both"/>
              <w:rPr>
                <w:rFonts w:ascii="Times New Roman" w:eastAsia="Times New Roman" w:hAnsi="Times New Roman"/>
              </w:rPr>
            </w:pPr>
            <w:r>
              <w:rPr>
                <w:rFonts w:ascii="Times New Roman" w:eastAsia="Times New Roman" w:hAnsi="Times New Roman"/>
              </w:rPr>
              <w:t xml:space="preserve">Ja </w:t>
            </w:r>
            <w:r w:rsidRPr="00870EBF">
              <w:rPr>
                <w:rFonts w:ascii="Times New Roman" w:eastAsia="Times New Roman" w:hAnsi="Times New Roman"/>
              </w:rPr>
              <w:t>piedāvātās iekārtas ražotāja</w:t>
            </w:r>
            <w:r>
              <w:rPr>
                <w:rFonts w:ascii="Times New Roman" w:eastAsia="Times New Roman" w:hAnsi="Times New Roman"/>
              </w:rPr>
              <w:t xml:space="preserve"> </w:t>
            </w:r>
            <w:r w:rsidRPr="00B9235C">
              <w:rPr>
                <w:rFonts w:ascii="Times New Roman" w:eastAsia="Times New Roman" w:hAnsi="Times New Roman"/>
              </w:rPr>
              <w:t>vai tā autorizēta pārstāvja</w:t>
            </w:r>
            <w:r>
              <w:rPr>
                <w:rFonts w:ascii="Times New Roman" w:eastAsia="Times New Roman" w:hAnsi="Times New Roman"/>
              </w:rPr>
              <w:t xml:space="preserve"> izsniegts tipveida dokuments (specialista izglītības sertifikāts utt.) pilnībā neapliecina kvalifikācijas prasības izpildi, tad papildus jāiesniedz </w:t>
            </w:r>
            <w:r w:rsidRPr="00B9235C">
              <w:rPr>
                <w:rFonts w:ascii="Times New Roman" w:eastAsia="Times New Roman" w:hAnsi="Times New Roman"/>
              </w:rPr>
              <w:t>piedāvātās iekārtas ražotāj</w:t>
            </w:r>
            <w:r>
              <w:rPr>
                <w:rFonts w:ascii="Times New Roman" w:eastAsia="Times New Roman" w:hAnsi="Times New Roman"/>
              </w:rPr>
              <w:t>a dokuments, kas pilnā apjomā apstiprina kvalifikācijas prasības izpildi vai izskaidro, kādā veidā  tipveida dokuments apliecina kvalifikācijas prasības izpildi.</w:t>
            </w:r>
          </w:p>
        </w:tc>
      </w:tr>
      <w:tr w:rsidR="00035EB2" w:rsidRPr="00CF18E9" w14:paraId="4A01D94B" w14:textId="77777777" w:rsidTr="002109E9">
        <w:tc>
          <w:tcPr>
            <w:tcW w:w="851" w:type="dxa"/>
            <w:vAlign w:val="center"/>
          </w:tcPr>
          <w:p w14:paraId="559E2C17" w14:textId="73710FD7" w:rsidR="00035EB2" w:rsidRDefault="00035EB2" w:rsidP="00F5615B">
            <w:pPr>
              <w:spacing w:before="40" w:after="40" w:line="20" w:lineRule="atLeast"/>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21.</w:t>
            </w:r>
            <w:r w:rsidR="00F5615B">
              <w:rPr>
                <w:rFonts w:ascii="Times New Roman" w:eastAsia="Calibri" w:hAnsi="Times New Roman" w:cs="Times New Roman"/>
                <w:kern w:val="0"/>
                <w14:ligatures w14:val="none"/>
              </w:rPr>
              <w:t>5</w:t>
            </w:r>
            <w:r>
              <w:rPr>
                <w:rFonts w:ascii="Times New Roman" w:eastAsia="Calibri" w:hAnsi="Times New Roman" w:cs="Times New Roman"/>
                <w:kern w:val="0"/>
                <w14:ligatures w14:val="none"/>
              </w:rPr>
              <w:t>.</w:t>
            </w:r>
          </w:p>
        </w:tc>
        <w:tc>
          <w:tcPr>
            <w:tcW w:w="3827" w:type="dxa"/>
            <w:tcBorders>
              <w:top w:val="single" w:sz="4" w:space="0" w:color="auto"/>
              <w:left w:val="single" w:sz="4" w:space="0" w:color="auto"/>
              <w:bottom w:val="single" w:sz="4" w:space="0" w:color="auto"/>
              <w:right w:val="single" w:sz="4" w:space="0" w:color="auto"/>
            </w:tcBorders>
          </w:tcPr>
          <w:p w14:paraId="300E53BC" w14:textId="033498BD" w:rsidR="00035EB2" w:rsidRPr="00F43A74" w:rsidRDefault="00035EB2" w:rsidP="00035EB2">
            <w:pPr>
              <w:autoSpaceDE w:val="0"/>
              <w:autoSpaceDN w:val="0"/>
              <w:adjustRightInd w:val="0"/>
              <w:spacing w:after="80" w:line="240" w:lineRule="auto"/>
              <w:jc w:val="both"/>
              <w:rPr>
                <w:rFonts w:ascii="Times New Roman" w:hAnsi="Times New Roman" w:cs="Times New Roman"/>
                <w:color w:val="FF0000"/>
                <w:sz w:val="23"/>
                <w:szCs w:val="23"/>
              </w:rPr>
            </w:pPr>
            <w:r w:rsidRPr="00F43A74">
              <w:rPr>
                <w:rFonts w:ascii="Times New Roman" w:hAnsi="Times New Roman"/>
              </w:rPr>
              <w:t>Pretendentam jānodrošina, ka līguma izpildē tiks ievērotas tehniskās specifikācijas nosacījumi, piedāvātās iekārtas ražotāja tehniskās uzraudzības noteikumi un spēkā esošo normatīvo aktu prasības.</w:t>
            </w:r>
          </w:p>
        </w:tc>
        <w:tc>
          <w:tcPr>
            <w:tcW w:w="4678" w:type="dxa"/>
          </w:tcPr>
          <w:p w14:paraId="30AF23EC" w14:textId="302369FA" w:rsidR="00035EB2" w:rsidRPr="00F43A74" w:rsidRDefault="00035EB2" w:rsidP="00035EB2">
            <w:pPr>
              <w:spacing w:after="0" w:line="240" w:lineRule="auto"/>
              <w:jc w:val="both"/>
              <w:rPr>
                <w:rFonts w:ascii="Times New Roman" w:eastAsia="Calibri" w:hAnsi="Times New Roman" w:cs="Times New Roman"/>
                <w:color w:val="FF0000"/>
                <w:sz w:val="23"/>
                <w:szCs w:val="23"/>
              </w:rPr>
            </w:pPr>
            <w:r w:rsidRPr="00F43A74">
              <w:rPr>
                <w:rFonts w:ascii="Times New Roman" w:eastAsia="Times New Roman" w:hAnsi="Times New Roman"/>
              </w:rPr>
              <w:t xml:space="preserve">Pretendentam jāiesniedz </w:t>
            </w:r>
            <w:r w:rsidRPr="00F43A74">
              <w:rPr>
                <w:rFonts w:ascii="Times New Roman" w:eastAsia="Times New Roman" w:hAnsi="Times New Roman"/>
                <w:b/>
              </w:rPr>
              <w:t xml:space="preserve">pretendenta kvalifikācijas apraksts </w:t>
            </w:r>
            <w:r w:rsidRPr="00F43A74">
              <w:rPr>
                <w:rFonts w:ascii="Times New Roman" w:eastAsia="Times New Roman" w:hAnsi="Times New Roman"/>
              </w:rPr>
              <w:t xml:space="preserve">saskaņā ar nolikuma </w:t>
            </w:r>
            <w:r>
              <w:rPr>
                <w:rFonts w:ascii="Times New Roman" w:eastAsia="Times New Roman" w:hAnsi="Times New Roman"/>
              </w:rPr>
              <w:t>3</w:t>
            </w:r>
            <w:r w:rsidRPr="00F43A74">
              <w:rPr>
                <w:rFonts w:ascii="Times New Roman" w:eastAsia="Times New Roman" w:hAnsi="Times New Roman"/>
              </w:rPr>
              <w:t>.pielikumu.</w:t>
            </w:r>
          </w:p>
        </w:tc>
      </w:tr>
      <w:tr w:rsidR="00035EB2" w:rsidRPr="00CF18E9" w14:paraId="3E13C672" w14:textId="77777777" w:rsidTr="002109E9">
        <w:tc>
          <w:tcPr>
            <w:tcW w:w="9356" w:type="dxa"/>
            <w:gridSpan w:val="3"/>
            <w:tcBorders>
              <w:bottom w:val="single" w:sz="4" w:space="0" w:color="auto"/>
            </w:tcBorders>
            <w:vAlign w:val="center"/>
          </w:tcPr>
          <w:p w14:paraId="598AD4D5" w14:textId="77777777" w:rsidR="00035EB2" w:rsidRPr="00CF18E9" w:rsidRDefault="00035EB2" w:rsidP="00035EB2">
            <w:pPr>
              <w:spacing w:before="40" w:after="40" w:line="20" w:lineRule="atLeast"/>
              <w:ind w:right="-58"/>
              <w:jc w:val="center"/>
              <w:rPr>
                <w:rFonts w:ascii="Times New Roman" w:eastAsia="Calibri" w:hAnsi="Times New Roman" w:cs="Times New Roman"/>
                <w:b/>
                <w:kern w:val="0"/>
                <w14:ligatures w14:val="none"/>
              </w:rPr>
            </w:pPr>
            <w:r w:rsidRPr="00CF18E9">
              <w:rPr>
                <w:rFonts w:ascii="Times New Roman" w:eastAsia="Calibri" w:hAnsi="Times New Roman" w:cs="Times New Roman"/>
                <w:b/>
                <w:kern w:val="0"/>
                <w14:ligatures w14:val="none"/>
              </w:rPr>
              <w:t>Attiecībā uz pretendenta personām, uz kuru iespējām tas balstās</w:t>
            </w:r>
          </w:p>
        </w:tc>
      </w:tr>
      <w:tr w:rsidR="00035EB2" w:rsidRPr="00CF18E9" w14:paraId="1D9DDE5B" w14:textId="77777777" w:rsidTr="002109E9">
        <w:tc>
          <w:tcPr>
            <w:tcW w:w="851" w:type="dxa"/>
            <w:tcBorders>
              <w:bottom w:val="single" w:sz="4" w:space="0" w:color="auto"/>
            </w:tcBorders>
            <w:vAlign w:val="center"/>
          </w:tcPr>
          <w:p w14:paraId="17B0DFCE" w14:textId="7D602ADC" w:rsidR="00035EB2" w:rsidRPr="00CF18E9" w:rsidRDefault="00035EB2" w:rsidP="00F5615B">
            <w:pPr>
              <w:spacing w:before="40" w:after="40" w:line="20" w:lineRule="atLeast"/>
              <w:ind w:right="-58"/>
              <w:jc w:val="center"/>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21.</w:t>
            </w:r>
            <w:r w:rsidR="00F5615B">
              <w:rPr>
                <w:rFonts w:ascii="Times New Roman" w:eastAsia="Calibri" w:hAnsi="Times New Roman" w:cs="Times New Roman"/>
                <w:kern w:val="0"/>
                <w14:ligatures w14:val="none"/>
              </w:rPr>
              <w:t>6</w:t>
            </w:r>
            <w:r w:rsidRPr="00CF18E9">
              <w:rPr>
                <w:rFonts w:ascii="Times New Roman" w:eastAsia="Calibri" w:hAnsi="Times New Roman" w:cs="Times New Roman"/>
                <w:kern w:val="0"/>
                <w14:ligatures w14:val="none"/>
              </w:rPr>
              <w:t>.</w:t>
            </w:r>
          </w:p>
        </w:tc>
        <w:tc>
          <w:tcPr>
            <w:tcW w:w="3827" w:type="dxa"/>
            <w:tcBorders>
              <w:bottom w:val="single" w:sz="4" w:space="0" w:color="auto"/>
            </w:tcBorders>
          </w:tcPr>
          <w:p w14:paraId="778693E3" w14:textId="77777777" w:rsidR="00035EB2" w:rsidRPr="00CF18E9" w:rsidRDefault="00035EB2" w:rsidP="00035EB2">
            <w:pPr>
              <w:spacing w:before="40" w:after="40" w:line="20" w:lineRule="atLeast"/>
              <w:ind w:right="-58"/>
              <w:jc w:val="both"/>
              <w:rPr>
                <w:rFonts w:ascii="Times New Roman" w:eastAsia="Calibri" w:hAnsi="Times New Roman" w:cs="Times New Roman"/>
                <w:iCs/>
                <w:kern w:val="0"/>
                <w14:ligatures w14:val="none"/>
              </w:rPr>
            </w:pPr>
            <w:r w:rsidRPr="00CF18E9">
              <w:rPr>
                <w:rFonts w:ascii="Times New Roman" w:eastAsia="Calibri" w:hAnsi="Times New Roman" w:cs="Times New Roman"/>
                <w:kern w:val="0"/>
                <w14:ligatures w14:val="none"/>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CF18E9">
              <w:rPr>
                <w:rFonts w:ascii="Times New Roman" w:eastAsia="Calibri" w:hAnsi="Times New Roman" w:cs="Times New Roman"/>
                <w:iCs/>
                <w:kern w:val="0"/>
                <w14:ligatures w14:val="none"/>
              </w:rPr>
              <w:t>Pretendents var balstīties uz citu personu iespējām tikai tad, ja minētās personas sniegs pakalpojumus, kuru izpildei attiecīgās spējas ir nepieciešamas.</w:t>
            </w:r>
          </w:p>
        </w:tc>
        <w:tc>
          <w:tcPr>
            <w:tcW w:w="4678" w:type="dxa"/>
            <w:tcBorders>
              <w:bottom w:val="single" w:sz="4" w:space="0" w:color="auto"/>
            </w:tcBorders>
          </w:tcPr>
          <w:p w14:paraId="00E45232" w14:textId="77777777" w:rsidR="00035EB2" w:rsidRPr="00CF18E9" w:rsidRDefault="00035EB2" w:rsidP="00035EB2">
            <w:pPr>
              <w:spacing w:before="40" w:after="40" w:line="20" w:lineRule="atLeast"/>
              <w:ind w:right="-58"/>
              <w:jc w:val="both"/>
              <w:rPr>
                <w:rFonts w:ascii="Times New Roman" w:eastAsia="Times New Roman" w:hAnsi="Times New Roman" w:cs="Times New Roman"/>
                <w:kern w:val="0"/>
                <w14:ligatures w14:val="none"/>
              </w:rPr>
            </w:pPr>
            <w:r w:rsidRPr="00CF18E9">
              <w:rPr>
                <w:rFonts w:ascii="Times New Roman" w:eastAsia="Times New Roman" w:hAnsi="Times New Roman" w:cs="Times New Roman"/>
                <w:kern w:val="0"/>
                <w14:ligatures w14:val="none"/>
              </w:rPr>
              <w:t>Pretendentam jāiesniedz:</w:t>
            </w:r>
          </w:p>
          <w:p w14:paraId="6FC81509" w14:textId="77777777" w:rsidR="00035EB2" w:rsidRDefault="00035EB2" w:rsidP="00035EB2">
            <w:pPr>
              <w:pStyle w:val="ListParagraph"/>
              <w:numPr>
                <w:ilvl w:val="0"/>
                <w:numId w:val="11"/>
              </w:numPr>
              <w:spacing w:before="40" w:after="40" w:line="20" w:lineRule="atLeast"/>
              <w:ind w:left="461" w:right="-58"/>
              <w:jc w:val="both"/>
              <w:rPr>
                <w:rFonts w:ascii="Times New Roman" w:eastAsia="Calibri" w:hAnsi="Times New Roman" w:cs="Times New Roman"/>
                <w:kern w:val="0"/>
                <w14:ligatures w14:val="none"/>
              </w:rPr>
            </w:pPr>
            <w:r w:rsidRPr="00067198">
              <w:rPr>
                <w:rFonts w:ascii="Times New Roman" w:eastAsia="Calibri" w:hAnsi="Times New Roman" w:cs="Times New Roman"/>
                <w:b/>
                <w:kern w:val="0"/>
                <w14:ligatures w14:val="none"/>
              </w:rPr>
              <w:t xml:space="preserve">pretendenta kvalifikācijas apraksts </w:t>
            </w:r>
            <w:r w:rsidRPr="00067198">
              <w:rPr>
                <w:rFonts w:ascii="Times New Roman" w:eastAsia="Calibri" w:hAnsi="Times New Roman" w:cs="Times New Roman"/>
                <w:kern w:val="0"/>
                <w14:ligatures w14:val="none"/>
              </w:rPr>
              <w:t>saskaņā ar nolikuma 3.pielikumu;</w:t>
            </w:r>
          </w:p>
          <w:p w14:paraId="62BD922E" w14:textId="25816338" w:rsidR="00035EB2" w:rsidRPr="00067198" w:rsidRDefault="00035EB2" w:rsidP="00035EB2">
            <w:pPr>
              <w:pStyle w:val="ListParagraph"/>
              <w:numPr>
                <w:ilvl w:val="0"/>
                <w:numId w:val="11"/>
              </w:numPr>
              <w:spacing w:before="40" w:after="40" w:line="20" w:lineRule="atLeast"/>
              <w:ind w:left="461" w:right="-58"/>
              <w:jc w:val="both"/>
              <w:rPr>
                <w:rFonts w:ascii="Times New Roman" w:eastAsia="Calibri" w:hAnsi="Times New Roman" w:cs="Times New Roman"/>
                <w:kern w:val="0"/>
                <w14:ligatures w14:val="none"/>
              </w:rPr>
            </w:pPr>
            <w:r w:rsidRPr="00067198">
              <w:rPr>
                <w:rFonts w:ascii="Times New Roman" w:eastAsia="Times New Roman" w:hAnsi="Times New Roman" w:cs="Times New Roman"/>
                <w:b/>
                <w:kern w:val="0"/>
                <w14:ligatures w14:val="none"/>
              </w:rPr>
              <w:t xml:space="preserve">personas, uz kuras iespējām pretendents balstās, apliecinājums </w:t>
            </w:r>
            <w:r w:rsidRPr="00067198">
              <w:rPr>
                <w:rFonts w:ascii="Times New Roman" w:eastAsia="Times New Roman" w:hAnsi="Times New Roman" w:cs="Times New Roman"/>
                <w:b/>
                <w:kern w:val="0"/>
                <w:u w:val="single"/>
                <w14:ligatures w14:val="none"/>
              </w:rPr>
              <w:t>vai</w:t>
            </w:r>
            <w:r w:rsidRPr="00067198">
              <w:rPr>
                <w:rFonts w:ascii="Times New Roman" w:eastAsia="Times New Roman" w:hAnsi="Times New Roman" w:cs="Times New Roman"/>
                <w:b/>
                <w:kern w:val="0"/>
                <w14:ligatures w14:val="none"/>
              </w:rPr>
              <w:t xml:space="preserve"> vienošanās par nepieciešamo resursu nodošanu pretendenta rīcībā, vai par sadarbību konkrētā līguma izpildē</w:t>
            </w:r>
            <w:r w:rsidRPr="00067198">
              <w:rPr>
                <w:rFonts w:ascii="Times New Roman" w:eastAsia="Calibri" w:hAnsi="Times New Roman" w:cs="Times New Roman"/>
                <w:kern w:val="0"/>
                <w14:ligatures w14:val="none"/>
              </w:rPr>
              <w:t xml:space="preserve">. </w:t>
            </w:r>
          </w:p>
        </w:tc>
      </w:tr>
      <w:tr w:rsidR="00035EB2" w:rsidRPr="00CF18E9" w14:paraId="50047AC3" w14:textId="77777777" w:rsidTr="002109E9">
        <w:tc>
          <w:tcPr>
            <w:tcW w:w="9356" w:type="dxa"/>
            <w:gridSpan w:val="3"/>
            <w:tcBorders>
              <w:bottom w:val="single" w:sz="4" w:space="0" w:color="auto"/>
            </w:tcBorders>
            <w:vAlign w:val="center"/>
          </w:tcPr>
          <w:p w14:paraId="4C681543" w14:textId="77777777" w:rsidR="00035EB2" w:rsidRPr="00CF18E9" w:rsidRDefault="00035EB2" w:rsidP="00035EB2">
            <w:pPr>
              <w:spacing w:before="40" w:after="40" w:line="20" w:lineRule="atLeast"/>
              <w:ind w:right="-58"/>
              <w:jc w:val="center"/>
              <w:rPr>
                <w:rFonts w:ascii="Times New Roman" w:eastAsia="Calibri" w:hAnsi="Times New Roman" w:cs="Times New Roman"/>
                <w:b/>
                <w:kern w:val="0"/>
                <w14:ligatures w14:val="none"/>
              </w:rPr>
            </w:pPr>
            <w:r w:rsidRPr="00CF18E9">
              <w:rPr>
                <w:rFonts w:ascii="Times New Roman" w:eastAsia="Calibri" w:hAnsi="Times New Roman" w:cs="Times New Roman"/>
                <w:b/>
                <w:kern w:val="0"/>
                <w14:ligatures w14:val="none"/>
              </w:rPr>
              <w:t>Attiecībā uz pretendenta apakšuzņēmējiem</w:t>
            </w:r>
          </w:p>
        </w:tc>
      </w:tr>
      <w:tr w:rsidR="00035EB2" w:rsidRPr="00CF18E9" w14:paraId="35CE9075" w14:textId="77777777" w:rsidTr="002109E9">
        <w:tc>
          <w:tcPr>
            <w:tcW w:w="851" w:type="dxa"/>
            <w:tcBorders>
              <w:bottom w:val="single" w:sz="4" w:space="0" w:color="auto"/>
            </w:tcBorders>
            <w:vAlign w:val="center"/>
          </w:tcPr>
          <w:p w14:paraId="56E6795C" w14:textId="1273D6D2" w:rsidR="00035EB2" w:rsidRPr="00CF18E9" w:rsidRDefault="00035EB2" w:rsidP="00F5615B">
            <w:pPr>
              <w:spacing w:before="40" w:after="40" w:line="20" w:lineRule="atLeast"/>
              <w:ind w:right="-58"/>
              <w:jc w:val="center"/>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21.</w:t>
            </w:r>
            <w:r w:rsidR="00F5615B">
              <w:rPr>
                <w:rFonts w:ascii="Times New Roman" w:eastAsia="Calibri" w:hAnsi="Times New Roman" w:cs="Times New Roman"/>
                <w:kern w:val="0"/>
                <w14:ligatures w14:val="none"/>
              </w:rPr>
              <w:t>7</w:t>
            </w:r>
            <w:r w:rsidRPr="00CF18E9">
              <w:rPr>
                <w:rFonts w:ascii="Times New Roman" w:eastAsia="Calibri" w:hAnsi="Times New Roman" w:cs="Times New Roman"/>
                <w:kern w:val="0"/>
                <w14:ligatures w14:val="none"/>
              </w:rPr>
              <w:t>.</w:t>
            </w:r>
          </w:p>
        </w:tc>
        <w:tc>
          <w:tcPr>
            <w:tcW w:w="3827" w:type="dxa"/>
            <w:tcBorders>
              <w:bottom w:val="single" w:sz="4" w:space="0" w:color="auto"/>
            </w:tcBorders>
          </w:tcPr>
          <w:p w14:paraId="62CA9530" w14:textId="77777777" w:rsidR="00035EB2" w:rsidRPr="00CF18E9" w:rsidRDefault="00035EB2" w:rsidP="00035EB2">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 xml:space="preserve">Pretendents savā piedāvājumā norāda visus tos apakšuzņēmējus (arī apakšuzņēmēju apakšuzņēmējus), kuru sniedzamo pakalpojumu vērtība ir 10000,00 EUR no kopējās iepirkuma līguma vērtības vai lielāka, un katram šādam apakšuzņēmējam izpildei nododamo iepirkuma līguma daļu. </w:t>
            </w:r>
          </w:p>
          <w:p w14:paraId="10CA3951" w14:textId="77777777" w:rsidR="00035EB2" w:rsidRPr="00CF18E9" w:rsidRDefault="00035EB2" w:rsidP="00035EB2">
            <w:pPr>
              <w:spacing w:before="40" w:after="40" w:line="20" w:lineRule="atLeast"/>
              <w:ind w:right="-58"/>
              <w:jc w:val="both"/>
              <w:rPr>
                <w:rFonts w:ascii="Times New Roman" w:eastAsia="Calibri" w:hAnsi="Times New Roman" w:cs="Times New Roman"/>
                <w:kern w:val="0"/>
                <w:lang w:eastAsia="x-none"/>
                <w14:ligatures w14:val="none"/>
              </w:rPr>
            </w:pPr>
            <w:r w:rsidRPr="00CF18E9">
              <w:rPr>
                <w:rFonts w:ascii="Times New Roman" w:eastAsia="Calibri" w:hAnsi="Times New Roman" w:cs="Times New Roman"/>
                <w:kern w:val="0"/>
                <w14:ligatures w14:val="none"/>
              </w:rPr>
              <w:t>Publisko iepirkumu likuma 1.panta 1.punkta izpratnē apakšuzņēmējs ir pretendenta nolīgta persona vai savukārt tās (apakšuzņēmēja) nolīgta persona, kura sniedz pakalpojumus iepirkuma līguma izpildei.</w:t>
            </w:r>
          </w:p>
          <w:p w14:paraId="39059AF6" w14:textId="77777777" w:rsidR="00035EB2" w:rsidRPr="00CF18E9" w:rsidRDefault="00035EB2" w:rsidP="00035EB2">
            <w:pPr>
              <w:spacing w:before="40" w:after="40" w:line="20" w:lineRule="atLeast"/>
              <w:ind w:right="-58"/>
              <w:jc w:val="both"/>
              <w:rPr>
                <w:rFonts w:ascii="Times New Roman" w:eastAsia="Calibri" w:hAnsi="Times New Roman" w:cs="Times New Roman"/>
                <w:kern w:val="0"/>
                <w:lang w:eastAsia="x-none"/>
                <w14:ligatures w14:val="none"/>
              </w:rPr>
            </w:pPr>
            <w:r w:rsidRPr="00CF18E9">
              <w:rPr>
                <w:rFonts w:ascii="Times New Roman" w:eastAsia="Calibri" w:hAnsi="Times New Roman" w:cs="Times New Roman"/>
                <w:kern w:val="0"/>
                <w14:ligatures w14:val="none"/>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4678" w:type="dxa"/>
            <w:tcBorders>
              <w:bottom w:val="single" w:sz="4" w:space="0" w:color="auto"/>
            </w:tcBorders>
          </w:tcPr>
          <w:p w14:paraId="2716B499" w14:textId="77777777" w:rsidR="00035EB2" w:rsidRPr="00CF18E9" w:rsidRDefault="00035EB2" w:rsidP="00035EB2">
            <w:pPr>
              <w:spacing w:before="40" w:after="40" w:line="20" w:lineRule="atLeast"/>
              <w:ind w:right="-58"/>
              <w:jc w:val="both"/>
              <w:rPr>
                <w:rFonts w:ascii="Times New Roman" w:eastAsia="Calibri" w:hAnsi="Times New Roman" w:cs="Times New Roman"/>
                <w:kern w:val="0"/>
                <w14:ligatures w14:val="none"/>
              </w:rPr>
            </w:pPr>
            <w:r w:rsidRPr="00CF18E9">
              <w:rPr>
                <w:rFonts w:ascii="Times New Roman" w:eastAsia="Calibri" w:hAnsi="Times New Roman" w:cs="Times New Roman"/>
                <w:kern w:val="0"/>
                <w14:ligatures w14:val="none"/>
              </w:rPr>
              <w:t xml:space="preserve">Pretendentam jāiesniedz: </w:t>
            </w:r>
          </w:p>
          <w:p w14:paraId="384C31BE" w14:textId="77777777" w:rsidR="00035EB2" w:rsidRPr="00067198" w:rsidRDefault="00035EB2" w:rsidP="00035EB2">
            <w:pPr>
              <w:pStyle w:val="ListParagraph"/>
              <w:numPr>
                <w:ilvl w:val="0"/>
                <w:numId w:val="11"/>
              </w:numPr>
              <w:spacing w:before="40" w:after="40" w:line="20" w:lineRule="atLeast"/>
              <w:ind w:left="461" w:right="-58"/>
              <w:jc w:val="both"/>
              <w:rPr>
                <w:rFonts w:ascii="Times New Roman" w:eastAsia="Calibri" w:hAnsi="Times New Roman" w:cs="Times New Roman"/>
                <w:b/>
                <w:kern w:val="0"/>
                <w:lang w:val="x-none" w:eastAsia="x-none"/>
                <w14:ligatures w14:val="none"/>
              </w:rPr>
            </w:pPr>
            <w:r w:rsidRPr="00067198">
              <w:rPr>
                <w:rFonts w:ascii="Times New Roman" w:eastAsia="Calibri" w:hAnsi="Times New Roman" w:cs="Times New Roman"/>
                <w:b/>
                <w:kern w:val="0"/>
                <w14:ligatures w14:val="none"/>
              </w:rPr>
              <w:t xml:space="preserve">pretendenta kvalifikācijas apraksts </w:t>
            </w:r>
            <w:r w:rsidRPr="00067198">
              <w:rPr>
                <w:rFonts w:ascii="Times New Roman" w:eastAsia="Calibri" w:hAnsi="Times New Roman" w:cs="Times New Roman"/>
                <w:kern w:val="0"/>
                <w14:ligatures w14:val="none"/>
              </w:rPr>
              <w:t>saskaņā ar nolikuma 3.pielikumu;</w:t>
            </w:r>
          </w:p>
          <w:p w14:paraId="02E567DF" w14:textId="26557A93" w:rsidR="00035EB2" w:rsidRPr="00067198" w:rsidRDefault="00035EB2" w:rsidP="00035EB2">
            <w:pPr>
              <w:pStyle w:val="ListParagraph"/>
              <w:numPr>
                <w:ilvl w:val="0"/>
                <w:numId w:val="11"/>
              </w:numPr>
              <w:spacing w:before="40" w:after="40" w:line="20" w:lineRule="atLeast"/>
              <w:ind w:left="461" w:right="-58"/>
              <w:jc w:val="both"/>
              <w:rPr>
                <w:rFonts w:ascii="Times New Roman" w:eastAsia="Calibri" w:hAnsi="Times New Roman" w:cs="Times New Roman"/>
                <w:b/>
                <w:kern w:val="0"/>
                <w:lang w:val="x-none" w:eastAsia="x-none"/>
                <w14:ligatures w14:val="none"/>
              </w:rPr>
            </w:pPr>
            <w:r w:rsidRPr="00067198">
              <w:rPr>
                <w:rFonts w:ascii="Times New Roman" w:eastAsia="Calibri" w:hAnsi="Times New Roman" w:cs="Times New Roman"/>
                <w:b/>
                <w:kern w:val="0"/>
                <w14:ligatures w14:val="none"/>
              </w:rPr>
              <w:t>apakšuzņēmēja apliecinājums</w:t>
            </w:r>
            <w:r w:rsidRPr="00067198">
              <w:rPr>
                <w:rFonts w:ascii="Times New Roman" w:eastAsia="Calibri" w:hAnsi="Times New Roman" w:cs="Times New Roman"/>
                <w:kern w:val="0"/>
                <w14:ligatures w14:val="none"/>
              </w:rPr>
              <w:t xml:space="preserve"> par tā gatavību veikt tam izpildei nododamo līguma daļu. Apakšuzņēmēja sniedzamo pakalpojumu vērtību noteic, ņemot vērā apakšuzņēmēja un visu attiecīgā iepirkuma ietvaros tā saistīto uzņēmumu veicamo sniedzamo pakalpojumu vērtību.</w:t>
            </w:r>
          </w:p>
        </w:tc>
      </w:tr>
    </w:tbl>
    <w:p w14:paraId="5088A60E" w14:textId="77777777" w:rsidR="00F81D34" w:rsidRPr="00F81D34" w:rsidRDefault="00F81D34" w:rsidP="00F81D34">
      <w:pPr>
        <w:spacing w:after="120" w:line="240" w:lineRule="auto"/>
        <w:jc w:val="center"/>
        <w:rPr>
          <w:rFonts w:ascii="Times New Roman" w:eastAsia="Calibri" w:hAnsi="Times New Roman" w:cs="Times New Roman"/>
          <w:kern w:val="0"/>
          <w14:ligatures w14:val="none"/>
        </w:rPr>
      </w:pPr>
    </w:p>
    <w:p w14:paraId="255757DB" w14:textId="2034E580" w:rsidR="00F81D34" w:rsidRPr="00067198" w:rsidRDefault="00F81D34" w:rsidP="00D72651">
      <w:pPr>
        <w:pStyle w:val="ListParagraph"/>
        <w:numPr>
          <w:ilvl w:val="0"/>
          <w:numId w:val="8"/>
        </w:numPr>
        <w:spacing w:after="120" w:line="240" w:lineRule="auto"/>
        <w:jc w:val="both"/>
        <w:rPr>
          <w:rFonts w:ascii="Times New Roman" w:eastAsia="Calibri" w:hAnsi="Times New Roman" w:cs="Times New Roman"/>
          <w:b/>
          <w:kern w:val="0"/>
          <w14:ligatures w14:val="none"/>
        </w:rPr>
      </w:pPr>
      <w:r w:rsidRPr="00067198">
        <w:rPr>
          <w:rFonts w:ascii="Times New Roman" w:eastAsia="Calibri" w:hAnsi="Times New Roman" w:cs="Times New Roman"/>
          <w:b/>
          <w:kern w:val="0"/>
          <w14:ligatures w14:val="none"/>
        </w:rPr>
        <w:t>Prasības attiecībā uz pretendenta iesniedzamo tehnisko piedāvājumu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678"/>
      </w:tblGrid>
      <w:tr w:rsidR="00F81D34" w:rsidRPr="00A8296B" w14:paraId="70111A3F" w14:textId="77777777" w:rsidTr="00067198">
        <w:tc>
          <w:tcPr>
            <w:tcW w:w="851" w:type="dxa"/>
            <w:shd w:val="clear" w:color="auto" w:fill="FFFFFF" w:themeFill="background1"/>
            <w:vAlign w:val="center"/>
          </w:tcPr>
          <w:p w14:paraId="76BE4FB5" w14:textId="77777777" w:rsidR="00A8296B" w:rsidRPr="009E32AF" w:rsidRDefault="00F81D34" w:rsidP="00F81D34">
            <w:pPr>
              <w:spacing w:before="40" w:after="40" w:line="240" w:lineRule="auto"/>
              <w:ind w:right="-58"/>
              <w:jc w:val="center"/>
              <w:rPr>
                <w:rFonts w:ascii="Times New Roman" w:eastAsia="Calibri" w:hAnsi="Times New Roman" w:cs="Times New Roman"/>
                <w:b/>
                <w:kern w:val="0"/>
                <w14:ligatures w14:val="none"/>
              </w:rPr>
            </w:pPr>
            <w:r w:rsidRPr="009E32AF">
              <w:rPr>
                <w:rFonts w:ascii="Times New Roman" w:eastAsia="Calibri" w:hAnsi="Times New Roman" w:cs="Times New Roman"/>
                <w:b/>
                <w:kern w:val="0"/>
                <w14:ligatures w14:val="none"/>
              </w:rPr>
              <w:t>Nr.</w:t>
            </w:r>
          </w:p>
          <w:p w14:paraId="22D22E33" w14:textId="2F309B30" w:rsidR="00F81D34" w:rsidRPr="009E32AF" w:rsidRDefault="00F81D34" w:rsidP="00F81D34">
            <w:pPr>
              <w:spacing w:before="40" w:after="40" w:line="240" w:lineRule="auto"/>
              <w:ind w:right="-58"/>
              <w:jc w:val="center"/>
              <w:rPr>
                <w:rFonts w:ascii="Times New Roman" w:eastAsia="Calibri" w:hAnsi="Times New Roman" w:cs="Times New Roman"/>
                <w:b/>
                <w:kern w:val="0"/>
                <w14:ligatures w14:val="none"/>
              </w:rPr>
            </w:pPr>
            <w:r w:rsidRPr="009E32AF">
              <w:rPr>
                <w:rFonts w:ascii="Times New Roman" w:eastAsia="Calibri" w:hAnsi="Times New Roman" w:cs="Times New Roman"/>
                <w:b/>
                <w:kern w:val="0"/>
                <w14:ligatures w14:val="none"/>
              </w:rPr>
              <w:t>p.k.</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43127F" w14:textId="77777777" w:rsidR="00F81D34" w:rsidRPr="009E32AF" w:rsidRDefault="00F81D34" w:rsidP="00F81D34">
            <w:pPr>
              <w:spacing w:before="40" w:after="40" w:line="240" w:lineRule="auto"/>
              <w:ind w:right="-58"/>
              <w:jc w:val="center"/>
              <w:rPr>
                <w:rFonts w:ascii="Times New Roman" w:eastAsia="Calibri" w:hAnsi="Times New Roman" w:cs="Times New Roman"/>
                <w:b/>
                <w:kern w:val="0"/>
                <w14:ligatures w14:val="none"/>
              </w:rPr>
            </w:pPr>
            <w:r w:rsidRPr="009E32AF">
              <w:rPr>
                <w:rFonts w:ascii="Times New Roman" w:eastAsia="Calibri" w:hAnsi="Times New Roman" w:cs="Times New Roman"/>
                <w:b/>
                <w:kern w:val="0"/>
                <w14:ligatures w14:val="none"/>
              </w:rPr>
              <w:t>Tehniskā piedāvājuma prasība</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98646" w14:textId="77777777" w:rsidR="00F81D34" w:rsidRPr="00A8296B" w:rsidRDefault="00F81D34" w:rsidP="00F81D34">
            <w:pPr>
              <w:spacing w:before="40" w:after="40" w:line="240" w:lineRule="auto"/>
              <w:ind w:right="-58"/>
              <w:jc w:val="center"/>
              <w:rPr>
                <w:rFonts w:ascii="Times New Roman" w:eastAsia="Times New Roman" w:hAnsi="Times New Roman" w:cs="Times New Roman"/>
                <w:b/>
                <w:kern w:val="0"/>
                <w14:ligatures w14:val="none"/>
              </w:rPr>
            </w:pPr>
            <w:r w:rsidRPr="009E32AF">
              <w:rPr>
                <w:rFonts w:ascii="Times New Roman" w:eastAsia="Times New Roman" w:hAnsi="Times New Roman" w:cs="Times New Roman"/>
                <w:b/>
                <w:kern w:val="0"/>
                <w14:ligatures w14:val="none"/>
              </w:rPr>
              <w:t>Iesniedzamā informācija</w:t>
            </w:r>
          </w:p>
        </w:tc>
      </w:tr>
      <w:tr w:rsidR="000B1B33" w:rsidRPr="00A8296B" w14:paraId="6D545018" w14:textId="77777777" w:rsidTr="00395498">
        <w:trPr>
          <w:trHeight w:val="7289"/>
        </w:trPr>
        <w:tc>
          <w:tcPr>
            <w:tcW w:w="851" w:type="dxa"/>
            <w:vAlign w:val="center"/>
          </w:tcPr>
          <w:p w14:paraId="5B28D587" w14:textId="5B892389" w:rsidR="000B1B33" w:rsidRPr="00A8296B" w:rsidRDefault="000B1B33" w:rsidP="00F81D34">
            <w:pPr>
              <w:spacing w:before="40" w:after="40" w:line="240" w:lineRule="auto"/>
              <w:ind w:right="-58"/>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w:t>
            </w:r>
          </w:p>
        </w:tc>
        <w:tc>
          <w:tcPr>
            <w:tcW w:w="3827" w:type="dxa"/>
            <w:tcBorders>
              <w:top w:val="single" w:sz="4" w:space="0" w:color="auto"/>
              <w:left w:val="single" w:sz="4" w:space="0" w:color="auto"/>
              <w:right w:val="single" w:sz="4" w:space="0" w:color="auto"/>
            </w:tcBorders>
          </w:tcPr>
          <w:p w14:paraId="48947296" w14:textId="77777777" w:rsidR="000B1B33" w:rsidRPr="00A8296B" w:rsidRDefault="000B1B33" w:rsidP="00F81D34">
            <w:pPr>
              <w:spacing w:before="40" w:after="40" w:line="240" w:lineRule="auto"/>
              <w:ind w:right="-58"/>
              <w:jc w:val="both"/>
              <w:rPr>
                <w:rFonts w:ascii="Times New Roman" w:eastAsia="Calibri" w:hAnsi="Times New Roman" w:cs="Times New Roman"/>
                <w:kern w:val="0"/>
                <w14:ligatures w14:val="none"/>
              </w:rPr>
            </w:pPr>
            <w:r w:rsidRPr="00A8296B">
              <w:rPr>
                <w:rFonts w:ascii="Times New Roman" w:eastAsia="Calibri" w:hAnsi="Times New Roman" w:cs="Times New Roman"/>
                <w:kern w:val="0"/>
                <w14:ligatures w14:val="none"/>
              </w:rPr>
              <w:t>Pretendents savā tehniskajā piedāvājumā apliecina tehniskajā specifikācijā minēto nosacījumu izpildi.</w:t>
            </w:r>
          </w:p>
        </w:tc>
        <w:tc>
          <w:tcPr>
            <w:tcW w:w="4678" w:type="dxa"/>
            <w:tcBorders>
              <w:top w:val="single" w:sz="4" w:space="0" w:color="auto"/>
              <w:left w:val="single" w:sz="4" w:space="0" w:color="auto"/>
              <w:right w:val="single" w:sz="4" w:space="0" w:color="auto"/>
            </w:tcBorders>
          </w:tcPr>
          <w:p w14:paraId="606819B5" w14:textId="77777777" w:rsidR="000B1B33" w:rsidRPr="009E32AF" w:rsidRDefault="000B1B33" w:rsidP="002759E9">
            <w:pPr>
              <w:spacing w:before="40" w:after="40" w:line="240" w:lineRule="auto"/>
              <w:ind w:right="-58"/>
              <w:jc w:val="both"/>
              <w:rPr>
                <w:rFonts w:ascii="Times New Roman" w:eastAsia="Calibri" w:hAnsi="Times New Roman" w:cs="Times New Roman"/>
                <w:kern w:val="0"/>
                <w14:ligatures w14:val="none"/>
              </w:rPr>
            </w:pPr>
            <w:r w:rsidRPr="009E32AF">
              <w:rPr>
                <w:rFonts w:ascii="Times New Roman" w:eastAsia="Calibri" w:hAnsi="Times New Roman" w:cs="Times New Roman"/>
                <w:kern w:val="0"/>
                <w14:ligatures w14:val="none"/>
              </w:rPr>
              <w:t>Pretendentam jāiesniedz:</w:t>
            </w:r>
          </w:p>
          <w:p w14:paraId="14AF0C33" w14:textId="77777777" w:rsidR="000B1B33" w:rsidRPr="005C6249" w:rsidRDefault="000B1B33" w:rsidP="000B1B33">
            <w:pPr>
              <w:pStyle w:val="ListParagraph"/>
              <w:numPr>
                <w:ilvl w:val="0"/>
                <w:numId w:val="34"/>
              </w:numPr>
              <w:spacing w:before="40" w:after="40" w:line="240" w:lineRule="auto"/>
              <w:ind w:left="317" w:right="-58"/>
              <w:jc w:val="both"/>
              <w:rPr>
                <w:rFonts w:ascii="Times New Roman" w:eastAsia="Calibri" w:hAnsi="Times New Roman" w:cs="Times New Roman"/>
                <w:kern w:val="0"/>
                <w14:ligatures w14:val="none"/>
              </w:rPr>
            </w:pPr>
            <w:r w:rsidRPr="000B1B33">
              <w:rPr>
                <w:rFonts w:ascii="Times New Roman" w:eastAsia="Calibri" w:hAnsi="Times New Roman" w:cs="Times New Roman"/>
                <w:b/>
                <w:bCs/>
                <w:kern w:val="0"/>
                <w14:ligatures w14:val="none"/>
              </w:rPr>
              <w:t>tehniskā specifikācija-tehniskais un finanšu piedāvājums</w:t>
            </w:r>
            <w:r w:rsidRPr="000B1B33">
              <w:rPr>
                <w:rFonts w:ascii="Times New Roman" w:eastAsia="Calibri" w:hAnsi="Times New Roman" w:cs="Times New Roman"/>
                <w:bCs/>
                <w:kern w:val="0"/>
                <w14:ligatures w14:val="none"/>
              </w:rPr>
              <w:t xml:space="preserve"> saskaņā ar nolikuma 1.pielikumu;</w:t>
            </w:r>
          </w:p>
          <w:p w14:paraId="06BCFA20" w14:textId="36EE1243" w:rsidR="005C6249" w:rsidRPr="005C6249" w:rsidRDefault="005C6249" w:rsidP="005C6249">
            <w:pPr>
              <w:pStyle w:val="ListParagraph"/>
              <w:numPr>
                <w:ilvl w:val="0"/>
                <w:numId w:val="34"/>
              </w:numPr>
              <w:spacing w:before="40" w:after="40" w:line="240" w:lineRule="auto"/>
              <w:ind w:left="317" w:right="-58"/>
              <w:jc w:val="both"/>
              <w:rPr>
                <w:rFonts w:ascii="Times New Roman" w:eastAsia="Calibri" w:hAnsi="Times New Roman" w:cs="Times New Roman"/>
                <w:b/>
                <w:kern w:val="0"/>
                <w14:ligatures w14:val="none"/>
              </w:rPr>
            </w:pPr>
            <w:r w:rsidRPr="005C6249">
              <w:rPr>
                <w:rFonts w:ascii="Times New Roman" w:hAnsi="Times New Roman" w:cs="Times New Roman"/>
                <w:b/>
                <w:bCs/>
              </w:rPr>
              <w:t>piedāvātās preces ražotāja izdota ES atbilstības deklarācija vai cits līdzvērtīgs dokuments</w:t>
            </w:r>
            <w:r w:rsidRPr="005C6249">
              <w:rPr>
                <w:rFonts w:ascii="Times New Roman" w:hAnsi="Times New Roman" w:cs="Times New Roman"/>
              </w:rPr>
              <w:t>, kas apliecina piedāvātās preces atbilstību piemērojamajām prasībām</w:t>
            </w:r>
            <w:r w:rsidRPr="005C6249">
              <w:rPr>
                <w:rFonts w:ascii="Times New Roman" w:eastAsia="Calibri" w:hAnsi="Times New Roman" w:cs="Times New Roman"/>
                <w:bCs/>
                <w:kern w:val="0"/>
                <w14:ligatures w14:val="none"/>
              </w:rPr>
              <w:t xml:space="preserve"> </w:t>
            </w:r>
            <w:r w:rsidRPr="005C6249">
              <w:rPr>
                <w:rFonts w:ascii="Times New Roman" w:eastAsia="Calibri" w:hAnsi="Times New Roman" w:cs="Times New Roman"/>
                <w:b/>
                <w:bCs/>
                <w:kern w:val="0"/>
                <w14:ligatures w14:val="none"/>
              </w:rPr>
              <w:t>attiecas uz  1.daļu</w:t>
            </w:r>
            <w:r>
              <w:rPr>
                <w:rFonts w:ascii="Times New Roman" w:eastAsia="Calibri" w:hAnsi="Times New Roman" w:cs="Times New Roman"/>
                <w:b/>
                <w:bCs/>
                <w:kern w:val="0"/>
                <w14:ligatures w14:val="none"/>
              </w:rPr>
              <w:t>;</w:t>
            </w:r>
          </w:p>
          <w:p w14:paraId="1A73B308" w14:textId="57B78820" w:rsidR="000B1B33" w:rsidRPr="005C6249" w:rsidRDefault="000B1B33" w:rsidP="005C6249">
            <w:pPr>
              <w:pStyle w:val="ListParagraph"/>
              <w:numPr>
                <w:ilvl w:val="0"/>
                <w:numId w:val="34"/>
              </w:numPr>
              <w:spacing w:before="40" w:after="40" w:line="240" w:lineRule="auto"/>
              <w:ind w:left="317" w:right="-58"/>
              <w:jc w:val="both"/>
              <w:rPr>
                <w:rFonts w:ascii="Times New Roman" w:eastAsia="Calibri" w:hAnsi="Times New Roman" w:cs="Times New Roman"/>
                <w:b/>
                <w:kern w:val="0"/>
                <w14:ligatures w14:val="none"/>
              </w:rPr>
            </w:pPr>
            <w:r w:rsidRPr="005C6249">
              <w:rPr>
                <w:rFonts w:ascii="Times New Roman" w:eastAsia="Calibri" w:hAnsi="Times New Roman" w:cs="Times New Roman"/>
                <w:b/>
                <w:kern w:val="0"/>
                <w14:ligatures w14:val="none"/>
              </w:rPr>
              <w:t>piedāvātās iekārtas ražotāja izdota ES atbilstības deklarācija vai cits līdzvērtīgs dokuments</w:t>
            </w:r>
            <w:r w:rsidRPr="005C6249">
              <w:rPr>
                <w:rFonts w:ascii="Times New Roman" w:eastAsia="Calibri" w:hAnsi="Times New Roman" w:cs="Times New Roman"/>
                <w:bCs/>
                <w:kern w:val="0"/>
                <w14:ligatures w14:val="none"/>
              </w:rPr>
              <w:t xml:space="preserve">, kas apliecina piedāvātās iekārtas vai iekārtas kategorijas atbilstību Regulas 2017/746 prasībām un </w:t>
            </w:r>
            <w:r w:rsidRPr="005C6249">
              <w:rPr>
                <w:rFonts w:ascii="Times New Roman" w:eastAsia="Calibri" w:hAnsi="Times New Roman" w:cs="Times New Roman"/>
                <w:b/>
                <w:bCs/>
                <w:kern w:val="0"/>
                <w14:ligatures w14:val="none"/>
              </w:rPr>
              <w:t>tā tulkojums latviešu valodā,</w:t>
            </w:r>
            <w:r w:rsidRPr="005C6249">
              <w:rPr>
                <w:rFonts w:ascii="Times New Roman" w:eastAsia="Calibri" w:hAnsi="Times New Roman" w:cs="Times New Roman"/>
                <w:bCs/>
                <w:kern w:val="0"/>
                <w14:ligatures w14:val="none"/>
              </w:rPr>
              <w:t xml:space="preserve"> </w:t>
            </w:r>
            <w:r w:rsidR="003C2BDF" w:rsidRPr="005C6249">
              <w:rPr>
                <w:rFonts w:ascii="Times New Roman" w:eastAsia="Calibri" w:hAnsi="Times New Roman" w:cs="Times New Roman"/>
                <w:b/>
                <w:bCs/>
                <w:kern w:val="0"/>
                <w14:ligatures w14:val="none"/>
              </w:rPr>
              <w:t xml:space="preserve">attiecas uz </w:t>
            </w:r>
            <w:r w:rsidR="00E217CD" w:rsidRPr="005C6249">
              <w:rPr>
                <w:rFonts w:ascii="Times New Roman" w:eastAsia="Calibri" w:hAnsi="Times New Roman" w:cs="Times New Roman"/>
                <w:b/>
                <w:bCs/>
                <w:kern w:val="0"/>
                <w14:ligatures w14:val="none"/>
              </w:rPr>
              <w:t xml:space="preserve"> </w:t>
            </w:r>
            <w:r w:rsidR="003C2BDF" w:rsidRPr="005C6249">
              <w:rPr>
                <w:rFonts w:ascii="Times New Roman" w:eastAsia="Calibri" w:hAnsi="Times New Roman" w:cs="Times New Roman"/>
                <w:b/>
                <w:bCs/>
                <w:kern w:val="0"/>
                <w14:ligatures w14:val="none"/>
              </w:rPr>
              <w:t>2. un 3.daļu</w:t>
            </w:r>
            <w:r w:rsidR="005C6249">
              <w:rPr>
                <w:rFonts w:ascii="Times New Roman" w:eastAsia="Calibri" w:hAnsi="Times New Roman" w:cs="Times New Roman"/>
                <w:b/>
                <w:bCs/>
                <w:kern w:val="0"/>
                <w14:ligatures w14:val="none"/>
              </w:rPr>
              <w:t>;</w:t>
            </w:r>
          </w:p>
          <w:p w14:paraId="56F0C221" w14:textId="63A7FDB7" w:rsidR="000B1B33" w:rsidRPr="000B1B33" w:rsidRDefault="000B1B33" w:rsidP="002759E9">
            <w:pPr>
              <w:pStyle w:val="ListParagraph"/>
              <w:numPr>
                <w:ilvl w:val="0"/>
                <w:numId w:val="34"/>
              </w:numPr>
              <w:spacing w:before="40" w:after="40" w:line="240" w:lineRule="auto"/>
              <w:ind w:left="317" w:right="-58"/>
              <w:jc w:val="both"/>
              <w:rPr>
                <w:rFonts w:ascii="Times New Roman" w:eastAsia="Calibri" w:hAnsi="Times New Roman" w:cs="Times New Roman"/>
                <w:kern w:val="0"/>
                <w14:ligatures w14:val="none"/>
              </w:rPr>
            </w:pPr>
            <w:r w:rsidRPr="000B1B33">
              <w:rPr>
                <w:rFonts w:ascii="Times New Roman" w:eastAsia="Calibri" w:hAnsi="Times New Roman" w:cs="Times New Roman"/>
                <w:kern w:val="0"/>
                <w14:ligatures w14:val="none"/>
              </w:rPr>
              <w:t xml:space="preserve">Iekārtas ražotāja izdota Iekārtas lietošanas vai/ un tehniskā instrukcija, datu brošūra, datasheet, vai citi atbilstoši ražotāja izdoti dokumentāli pierādījumi ar precīzi norādītiem visiem tehniskajā specifikācijā noteiktajiem parametriem, kur Pasūtītājs var pārliecināties par piedāvātās Iekārtas atbilstību Tehniskajā specifikācijā norādītajiem parametriem. </w:t>
            </w:r>
            <w:r w:rsidRPr="000B1B33">
              <w:rPr>
                <w:rFonts w:ascii="Times New Roman" w:eastAsia="Calibri" w:hAnsi="Times New Roman" w:cs="Times New Roman"/>
                <w:b/>
                <w:kern w:val="0"/>
                <w14:ligatures w14:val="none"/>
              </w:rPr>
              <w:t>Ja tehniskā dokumentācija ir svešvalodā</w:t>
            </w:r>
            <w:r w:rsidRPr="009E32AF">
              <w:t xml:space="preserve"> </w:t>
            </w:r>
            <w:r w:rsidRPr="000B1B33">
              <w:rPr>
                <w:rFonts w:ascii="Times New Roman" w:eastAsia="Calibri" w:hAnsi="Times New Roman" w:cs="Times New Roman"/>
                <w:b/>
                <w:kern w:val="0"/>
                <w14:ligatures w14:val="none"/>
              </w:rPr>
              <w:t xml:space="preserve">pretendents pievieno tulkojumu </w:t>
            </w:r>
            <w:r w:rsidRPr="000B1B33">
              <w:rPr>
                <w:rFonts w:ascii="Times New Roman" w:eastAsia="Calibri" w:hAnsi="Times New Roman" w:cs="Times New Roman"/>
                <w:b/>
                <w:kern w:val="0"/>
                <w:u w:val="single"/>
                <w14:ligatures w14:val="none"/>
              </w:rPr>
              <w:t>latviešu valodā</w:t>
            </w:r>
            <w:r w:rsidRPr="000B1B33">
              <w:rPr>
                <w:rFonts w:ascii="Times New Roman" w:eastAsia="Calibri" w:hAnsi="Times New Roman" w:cs="Times New Roman"/>
                <w:b/>
                <w:kern w:val="0"/>
                <w14:ligatures w14:val="none"/>
              </w:rPr>
              <w:t xml:space="preserve"> tām teksta daļām, kuras tas ir norādījis tehniskajā specifikācijā-tehniskajā piedāvājumā un atzīmējis tehniskajā dokumentācijā.</w:t>
            </w:r>
          </w:p>
        </w:tc>
      </w:tr>
    </w:tbl>
    <w:p w14:paraId="009EA595" w14:textId="77777777" w:rsidR="002759E9" w:rsidRPr="00A8296B" w:rsidRDefault="002759E9" w:rsidP="00F81D34">
      <w:pPr>
        <w:spacing w:after="120" w:line="240" w:lineRule="auto"/>
        <w:jc w:val="center"/>
        <w:rPr>
          <w:rFonts w:ascii="Times New Roman" w:eastAsia="Calibri" w:hAnsi="Times New Roman" w:cs="Times New Roman"/>
          <w:kern w:val="0"/>
          <w14:ligatures w14:val="none"/>
        </w:rPr>
      </w:pPr>
    </w:p>
    <w:p w14:paraId="4CA8733E" w14:textId="04CC985E" w:rsidR="00F81D34" w:rsidRPr="00483F2A" w:rsidRDefault="00F81D34" w:rsidP="00D72651">
      <w:pPr>
        <w:pStyle w:val="ListParagraph"/>
        <w:numPr>
          <w:ilvl w:val="0"/>
          <w:numId w:val="8"/>
        </w:numPr>
        <w:spacing w:after="120" w:line="240" w:lineRule="auto"/>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Prasības attiecībā uz pretendenta iesniedzamo finanšu piedāvājumu</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791"/>
      </w:tblGrid>
      <w:tr w:rsidR="00F81D34" w:rsidRPr="00A8296B" w14:paraId="62D88F4A" w14:textId="77777777" w:rsidTr="00E217CD">
        <w:tc>
          <w:tcPr>
            <w:tcW w:w="851" w:type="dxa"/>
            <w:vAlign w:val="center"/>
          </w:tcPr>
          <w:p w14:paraId="1B20871D" w14:textId="77777777" w:rsidR="00A8296B" w:rsidRDefault="00F81D34" w:rsidP="00F81D34">
            <w:pPr>
              <w:spacing w:before="40" w:after="40" w:line="240" w:lineRule="auto"/>
              <w:ind w:right="-58"/>
              <w:jc w:val="center"/>
              <w:rPr>
                <w:rFonts w:ascii="Times New Roman" w:eastAsia="Calibri" w:hAnsi="Times New Roman" w:cs="Times New Roman"/>
                <w:b/>
                <w:kern w:val="0"/>
                <w14:ligatures w14:val="none"/>
              </w:rPr>
            </w:pPr>
            <w:r w:rsidRPr="00A8296B">
              <w:rPr>
                <w:rFonts w:ascii="Times New Roman" w:eastAsia="Calibri" w:hAnsi="Times New Roman" w:cs="Times New Roman"/>
                <w:b/>
                <w:kern w:val="0"/>
                <w14:ligatures w14:val="none"/>
              </w:rPr>
              <w:t>Nr.</w:t>
            </w:r>
          </w:p>
          <w:p w14:paraId="7559E0A5" w14:textId="7E04D9B2" w:rsidR="00F81D34" w:rsidRPr="00A8296B" w:rsidRDefault="00F81D34" w:rsidP="00F81D34">
            <w:pPr>
              <w:spacing w:before="40" w:after="40" w:line="240" w:lineRule="auto"/>
              <w:ind w:right="-58"/>
              <w:jc w:val="center"/>
              <w:rPr>
                <w:rFonts w:ascii="Times New Roman" w:eastAsia="Calibri" w:hAnsi="Times New Roman" w:cs="Times New Roman"/>
                <w:b/>
                <w:kern w:val="0"/>
                <w14:ligatures w14:val="none"/>
              </w:rPr>
            </w:pPr>
            <w:r w:rsidRPr="00A8296B">
              <w:rPr>
                <w:rFonts w:ascii="Times New Roman" w:eastAsia="Calibri" w:hAnsi="Times New Roman" w:cs="Times New Roman"/>
                <w:b/>
                <w:kern w:val="0"/>
                <w14:ligatures w14:val="none"/>
              </w:rPr>
              <w:t>p.k.</w:t>
            </w:r>
          </w:p>
        </w:tc>
        <w:tc>
          <w:tcPr>
            <w:tcW w:w="3827" w:type="dxa"/>
            <w:tcBorders>
              <w:top w:val="single" w:sz="4" w:space="0" w:color="auto"/>
              <w:left w:val="single" w:sz="4" w:space="0" w:color="auto"/>
              <w:bottom w:val="single" w:sz="4" w:space="0" w:color="auto"/>
              <w:right w:val="single" w:sz="4" w:space="0" w:color="auto"/>
            </w:tcBorders>
            <w:vAlign w:val="center"/>
          </w:tcPr>
          <w:p w14:paraId="140C12F4" w14:textId="77777777" w:rsidR="00F81D34" w:rsidRPr="00A8296B" w:rsidRDefault="00F81D34" w:rsidP="00F81D34">
            <w:pPr>
              <w:spacing w:before="40" w:after="40" w:line="240" w:lineRule="auto"/>
              <w:ind w:right="-58"/>
              <w:jc w:val="center"/>
              <w:rPr>
                <w:rFonts w:ascii="Times New Roman" w:eastAsia="Calibri" w:hAnsi="Times New Roman" w:cs="Times New Roman"/>
                <w:b/>
                <w:kern w:val="0"/>
                <w14:ligatures w14:val="none"/>
              </w:rPr>
            </w:pPr>
            <w:r w:rsidRPr="00A8296B">
              <w:rPr>
                <w:rFonts w:ascii="Times New Roman" w:eastAsia="Calibri" w:hAnsi="Times New Roman" w:cs="Times New Roman"/>
                <w:b/>
                <w:kern w:val="0"/>
                <w14:ligatures w14:val="none"/>
              </w:rPr>
              <w:t>Finanšu piedāvājuma prasība</w:t>
            </w:r>
          </w:p>
        </w:tc>
        <w:tc>
          <w:tcPr>
            <w:tcW w:w="4791" w:type="dxa"/>
            <w:tcBorders>
              <w:top w:val="single" w:sz="4" w:space="0" w:color="auto"/>
              <w:left w:val="single" w:sz="4" w:space="0" w:color="auto"/>
              <w:bottom w:val="single" w:sz="4" w:space="0" w:color="auto"/>
              <w:right w:val="single" w:sz="4" w:space="0" w:color="auto"/>
            </w:tcBorders>
            <w:vAlign w:val="center"/>
          </w:tcPr>
          <w:p w14:paraId="2E3FDB9B" w14:textId="77777777" w:rsidR="00F81D34" w:rsidRPr="00A8296B" w:rsidRDefault="00F81D34" w:rsidP="00F81D34">
            <w:pPr>
              <w:spacing w:before="40" w:after="40" w:line="240" w:lineRule="auto"/>
              <w:ind w:right="-58"/>
              <w:jc w:val="center"/>
              <w:rPr>
                <w:rFonts w:ascii="Times New Roman" w:eastAsia="Times New Roman" w:hAnsi="Times New Roman" w:cs="Times New Roman"/>
                <w:b/>
                <w:kern w:val="0"/>
                <w14:ligatures w14:val="none"/>
              </w:rPr>
            </w:pPr>
            <w:r w:rsidRPr="00A8296B">
              <w:rPr>
                <w:rFonts w:ascii="Times New Roman" w:eastAsia="Times New Roman" w:hAnsi="Times New Roman" w:cs="Times New Roman"/>
                <w:b/>
                <w:kern w:val="0"/>
                <w14:ligatures w14:val="none"/>
              </w:rPr>
              <w:t>Iesniedzamā informācija</w:t>
            </w:r>
          </w:p>
        </w:tc>
      </w:tr>
      <w:tr w:rsidR="0086060E" w:rsidRPr="00A8296B" w14:paraId="2816D9F0" w14:textId="77777777" w:rsidTr="00E217CD">
        <w:tc>
          <w:tcPr>
            <w:tcW w:w="851" w:type="dxa"/>
            <w:vAlign w:val="center"/>
          </w:tcPr>
          <w:p w14:paraId="28FDFCC0" w14:textId="77777777" w:rsidR="0086060E" w:rsidRPr="00A8296B" w:rsidRDefault="0086060E" w:rsidP="0086060E">
            <w:pPr>
              <w:spacing w:before="40" w:after="40" w:line="240" w:lineRule="auto"/>
              <w:ind w:right="-58"/>
              <w:jc w:val="center"/>
              <w:rPr>
                <w:rFonts w:ascii="Times New Roman" w:eastAsia="Calibri" w:hAnsi="Times New Roman" w:cs="Times New Roman"/>
                <w:kern w:val="0"/>
                <w14:ligatures w14:val="none"/>
              </w:rPr>
            </w:pPr>
            <w:r w:rsidRPr="00A8296B">
              <w:rPr>
                <w:rFonts w:ascii="Times New Roman" w:eastAsia="Calibri" w:hAnsi="Times New Roman" w:cs="Times New Roman"/>
                <w:kern w:val="0"/>
                <w14:ligatures w14:val="none"/>
              </w:rPr>
              <w:t>-</w:t>
            </w:r>
          </w:p>
        </w:tc>
        <w:tc>
          <w:tcPr>
            <w:tcW w:w="3827" w:type="dxa"/>
            <w:tcBorders>
              <w:top w:val="single" w:sz="4" w:space="0" w:color="auto"/>
              <w:left w:val="single" w:sz="4" w:space="0" w:color="auto"/>
              <w:bottom w:val="single" w:sz="4" w:space="0" w:color="auto"/>
              <w:right w:val="single" w:sz="4" w:space="0" w:color="auto"/>
            </w:tcBorders>
          </w:tcPr>
          <w:p w14:paraId="32D616AF" w14:textId="65EC1955" w:rsidR="0086060E" w:rsidRPr="000C1E8F" w:rsidRDefault="0086060E" w:rsidP="0086060E">
            <w:pPr>
              <w:spacing w:before="40" w:after="40" w:line="240" w:lineRule="auto"/>
              <w:ind w:right="-58"/>
              <w:jc w:val="both"/>
              <w:rPr>
                <w:rFonts w:ascii="Times New Roman" w:eastAsia="Calibri" w:hAnsi="Times New Roman" w:cs="Times New Roman"/>
                <w:kern w:val="0"/>
                <w:highlight w:val="green"/>
                <w14:ligatures w14:val="none"/>
              </w:rPr>
            </w:pPr>
            <w:r>
              <w:rPr>
                <w:rFonts w:ascii="Times New Roman" w:hAnsi="Times New Roman"/>
              </w:rPr>
              <w:t xml:space="preserve">Pretendents savā piedāvājumā norāda kopējo izmaksu summu, kuru norāda </w:t>
            </w:r>
            <w:r>
              <w:rPr>
                <w:rFonts w:ascii="Times New Roman" w:hAnsi="Times New Roman"/>
                <w:i/>
              </w:rPr>
              <w:t>euro</w:t>
            </w:r>
            <w:r>
              <w:rPr>
                <w:rFonts w:ascii="Times New Roman" w:hAnsi="Times New Roman"/>
              </w:rPr>
              <w:t xml:space="preserve"> (EUR) bez pievienotās vērtības nodokļa. Summu norāda ar precizitāti divi cipari aiz komata. </w:t>
            </w:r>
            <w:r>
              <w:rPr>
                <w:rFonts w:ascii="Times New Roman" w:hAnsi="Times New Roman"/>
                <w:bCs/>
              </w:rPr>
              <w:t>Kopējo izmaksu summā pretendentam jāietver visi izdevumi un izmaksas, kas rodas pretendentam, lai pilnīgi un pienācīgā kvalitātē piegādātu tehniskās specifikācijas prasībām atbilstošu iekārtu.</w:t>
            </w:r>
          </w:p>
        </w:tc>
        <w:tc>
          <w:tcPr>
            <w:tcW w:w="4791" w:type="dxa"/>
            <w:tcBorders>
              <w:top w:val="single" w:sz="4" w:space="0" w:color="auto"/>
              <w:left w:val="single" w:sz="4" w:space="0" w:color="auto"/>
              <w:bottom w:val="single" w:sz="4" w:space="0" w:color="auto"/>
              <w:right w:val="single" w:sz="4" w:space="0" w:color="auto"/>
            </w:tcBorders>
          </w:tcPr>
          <w:p w14:paraId="5A31159C" w14:textId="2A28607E" w:rsidR="0086060E" w:rsidRPr="00A8296B" w:rsidRDefault="0086060E" w:rsidP="0086060E">
            <w:pPr>
              <w:spacing w:before="40" w:after="40" w:line="240" w:lineRule="auto"/>
              <w:ind w:right="-58"/>
              <w:jc w:val="both"/>
              <w:rPr>
                <w:rFonts w:ascii="Times New Roman" w:eastAsia="Calibri" w:hAnsi="Times New Roman" w:cs="Times New Roman"/>
                <w:kern w:val="0"/>
                <w:lang w:eastAsia="lv-LV"/>
                <w14:ligatures w14:val="none"/>
              </w:rPr>
            </w:pPr>
            <w:r w:rsidRPr="00A8296B">
              <w:rPr>
                <w:rFonts w:ascii="Times New Roman" w:eastAsia="Calibri" w:hAnsi="Times New Roman" w:cs="Times New Roman"/>
                <w:kern w:val="0"/>
                <w14:ligatures w14:val="none"/>
              </w:rPr>
              <w:t xml:space="preserve">Pretendentam jāiesniedz </w:t>
            </w:r>
            <w:r>
              <w:rPr>
                <w:rFonts w:ascii="Times New Roman" w:eastAsia="Calibri" w:hAnsi="Times New Roman" w:cs="Times New Roman"/>
                <w:b/>
                <w:bCs/>
                <w:kern w:val="0"/>
                <w14:ligatures w14:val="none"/>
              </w:rPr>
              <w:t>tehniskā specifikācija-</w:t>
            </w:r>
            <w:r w:rsidRPr="009E32AF">
              <w:rPr>
                <w:rFonts w:ascii="Times New Roman" w:eastAsia="Calibri" w:hAnsi="Times New Roman" w:cs="Times New Roman"/>
                <w:b/>
                <w:bCs/>
                <w:kern w:val="0"/>
                <w14:ligatures w14:val="none"/>
              </w:rPr>
              <w:t xml:space="preserve">tehniskais </w:t>
            </w:r>
            <w:r>
              <w:rPr>
                <w:rFonts w:ascii="Times New Roman" w:eastAsia="Calibri" w:hAnsi="Times New Roman" w:cs="Times New Roman"/>
                <w:b/>
                <w:bCs/>
                <w:kern w:val="0"/>
                <w14:ligatures w14:val="none"/>
              </w:rPr>
              <w:t xml:space="preserve">un finanšu </w:t>
            </w:r>
            <w:r w:rsidRPr="009E32AF">
              <w:rPr>
                <w:rFonts w:ascii="Times New Roman" w:eastAsia="Calibri" w:hAnsi="Times New Roman" w:cs="Times New Roman"/>
                <w:b/>
                <w:bCs/>
                <w:kern w:val="0"/>
                <w14:ligatures w14:val="none"/>
              </w:rPr>
              <w:t>piedāvājums</w:t>
            </w:r>
            <w:r w:rsidRPr="009E32AF">
              <w:rPr>
                <w:rFonts w:ascii="Times New Roman" w:eastAsia="Calibri" w:hAnsi="Times New Roman" w:cs="Times New Roman"/>
                <w:bCs/>
                <w:kern w:val="0"/>
                <w14:ligatures w14:val="none"/>
              </w:rPr>
              <w:t xml:space="preserve"> </w:t>
            </w:r>
            <w:r w:rsidRPr="00A8296B">
              <w:rPr>
                <w:rFonts w:ascii="Times New Roman" w:eastAsia="Calibri" w:hAnsi="Times New Roman" w:cs="Times New Roman"/>
                <w:kern w:val="0"/>
                <w:lang w:eastAsia="lv-LV"/>
                <w14:ligatures w14:val="none"/>
              </w:rPr>
              <w:t xml:space="preserve">saskaņā ar nolikuma </w:t>
            </w:r>
            <w:r>
              <w:rPr>
                <w:rFonts w:ascii="Times New Roman" w:eastAsia="Calibri" w:hAnsi="Times New Roman" w:cs="Times New Roman"/>
                <w:kern w:val="0"/>
                <w:lang w:eastAsia="lv-LV"/>
                <w14:ligatures w14:val="none"/>
              </w:rPr>
              <w:t>1</w:t>
            </w:r>
            <w:r w:rsidRPr="00A8296B">
              <w:rPr>
                <w:rFonts w:ascii="Times New Roman" w:eastAsia="Calibri" w:hAnsi="Times New Roman" w:cs="Times New Roman"/>
                <w:kern w:val="0"/>
                <w:lang w:eastAsia="lv-LV"/>
                <w14:ligatures w14:val="none"/>
              </w:rPr>
              <w:t>.pielikumu.</w:t>
            </w:r>
          </w:p>
        </w:tc>
      </w:tr>
    </w:tbl>
    <w:p w14:paraId="79CCEE06" w14:textId="0FE98796" w:rsidR="00F81D34" w:rsidRPr="00483F2A"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Noteikumi, kā piegādātāju apvienībām ir jāizpilda prasības attiecībā uz saimniecisko un finansiālo stāvokli vai tehniskajām un profesionālajām spējām</w:t>
      </w:r>
    </w:p>
    <w:p w14:paraId="48C67C6D" w14:textId="44F53C33" w:rsidR="0086060E" w:rsidRPr="00483F2A" w:rsidRDefault="0086060E"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483F2A">
        <w:rPr>
          <w:rFonts w:ascii="Times New Roman" w:hAnsi="Times New Roman" w:cs="Times New Roman"/>
        </w:rPr>
        <w:t>Ja piegādātāju apvienībai pie</w:t>
      </w:r>
      <w:r w:rsidR="00483F2A">
        <w:rPr>
          <w:rFonts w:ascii="Times New Roman" w:hAnsi="Times New Roman" w:cs="Times New Roman"/>
        </w:rPr>
        <w:t>šķ</w:t>
      </w:r>
      <w:r w:rsidRPr="00483F2A">
        <w:rPr>
          <w:rFonts w:ascii="Times New Roman" w:hAnsi="Times New Roman" w:cs="Times New Roman"/>
        </w:rPr>
        <w:t>irtas līguma slēgšanas tiesības, pasūtītājs var prasīt, lai tā pēc savas izvēles izveidojas atbilstoši noteiktam juridiskam statusam vai noslēdz sabiedrības līgumu, vienojoties par piegādātāju apvienības dalībnieku atbildības sadalījumu, ja tas nepieciešams līguma noteikumu sekmīgai izpildei.</w:t>
      </w:r>
      <w:r w:rsidRPr="00483F2A">
        <w:rPr>
          <w:rFonts w:ascii="Times New Roman" w:eastAsia="Times New Roman" w:hAnsi="Times New Roman" w:cs="Times New Roman"/>
          <w:lang w:eastAsia="ar-SA"/>
        </w:rPr>
        <w:t xml:space="preserve"> </w:t>
      </w:r>
    </w:p>
    <w:p w14:paraId="3A8449E5" w14:textId="6E623635" w:rsidR="0086060E" w:rsidRPr="00483F2A" w:rsidRDefault="0086060E" w:rsidP="00D72651">
      <w:pPr>
        <w:pStyle w:val="ListParagraph"/>
        <w:numPr>
          <w:ilvl w:val="1"/>
          <w:numId w:val="8"/>
        </w:numPr>
        <w:spacing w:before="120" w:after="120" w:line="240" w:lineRule="auto"/>
        <w:ind w:left="567" w:hanging="567"/>
        <w:contextualSpacing w:val="0"/>
        <w:jc w:val="both"/>
        <w:rPr>
          <w:rFonts w:ascii="Times New Roman" w:hAnsi="Times New Roman" w:cs="Times New Roman"/>
        </w:rPr>
      </w:pPr>
      <w:r w:rsidRPr="00483F2A">
        <w:rPr>
          <w:rFonts w:ascii="Times New Roman" w:hAnsi="Times New Roman" w:cs="Times New Roman"/>
        </w:rPr>
        <w:t>Ja piedāvājumu iesniedz piegādātāju apvienība, prasības attiecībā uz tehniskajām un profesionālajām spējām var apliecināt viens, vairāki vai visi piegādātāju apvienības dalībnieki kopā. Ja piedāvājumu iesniedz piegādātāju apvienība, piedāvājumam ir jāpievieno sadarbības līgums, vienošanās vai līdzvērtīgs dokuments. Dokumentā ir jābūt fiksētam, kādas juridiskās un/vai fiziskās  personas ir apvienojušās piegādātāju apvienībā, kura persona ir tiesīga iesniegt piedāvājumu un pārstāvēt apvienību, katra piegādātāju apvienības dalībnieka veicamo darbu apjoms, atbildība un citi nosacījumi.</w:t>
      </w:r>
    </w:p>
    <w:p w14:paraId="4962C41E" w14:textId="5E2822C1" w:rsidR="00F81D34" w:rsidRPr="00483F2A" w:rsidRDefault="00F81D34" w:rsidP="00D72651">
      <w:pPr>
        <w:pStyle w:val="ListParagraph"/>
        <w:numPr>
          <w:ilvl w:val="0"/>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Prasība pretendentam iesniegt pakalpojumu sniegšanā iesaistīto apakšuzņēmēju sarakstu atbilstoši Publisko iepirkumu likuma 63.panta ceturtajai daļai</w:t>
      </w:r>
    </w:p>
    <w:p w14:paraId="0AB7CE39" w14:textId="77777777" w:rsidR="004E3B9A" w:rsidRPr="00483F2A"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483F2A">
        <w:rPr>
          <w:rFonts w:ascii="Times New Roman" w:eastAsia="Calibri" w:hAnsi="Times New Roman" w:cs="Times New Roman"/>
          <w:kern w:val="0"/>
          <w14:ligatures w14:val="none"/>
        </w:rPr>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49167CB6" w14:textId="3F03AAAF" w:rsidR="00F81D34" w:rsidRPr="00483F2A"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483F2A">
        <w:rPr>
          <w:rFonts w:ascii="Times New Roman" w:eastAsia="Calibri" w:hAnsi="Times New Roman" w:cs="Times New Roman"/>
          <w:kern w:val="0"/>
          <w14:ligatures w14:val="none"/>
        </w:rPr>
        <w:t>Pasūtītājs pieprasa, lai iepirkuma līguma izpildes laikā piegādātājs paziņo pasūtītājam par jebkurām minētās informācijas izmaiņām, kā arī papildina sarakstu ar informāciju par apakšuzņēmēju, kas tiek vēlāk iesaistīts pakalpojumu sniegšanā.</w:t>
      </w:r>
    </w:p>
    <w:p w14:paraId="7EBB2B5A" w14:textId="77777777" w:rsidR="00F81D34" w:rsidRPr="00483F2A"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Eiropas vienotā iepirkuma procedūras dokumenta veidlapa, prasības tās aizpildīšanai un iesniegšanai</w:t>
      </w:r>
    </w:p>
    <w:p w14:paraId="356CCE3A" w14:textId="77777777" w:rsidR="004E3B9A" w:rsidRPr="00483F2A"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483F2A">
        <w:rPr>
          <w:rFonts w:ascii="Times New Roman" w:eastAsia="Calibri" w:hAnsi="Times New Roman" w:cs="Times New Roman"/>
          <w:color w:val="000000"/>
          <w:kern w:val="0"/>
          <w14:ligatures w14:val="none"/>
        </w:rPr>
        <w:t xml:space="preserve">Pretendents ir tiesīgs iesniegt un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10000,00 EUR. Piegādātāju apvienība iesniedz atsevišķu Eiropas vienoto iepirkuma procedūras dokumentu par katru tās dalībnieku. Eiropas vienotā iepirkuma procedūras dokumenta veidlapu paraugus nosaka Eiropas Komisijas 2016.gada 5.janvāra Īstenošanas regula 2016/7, ar ko nosaka standarta veidlapu Eiropas vienotajam iepirkuma procedūras dokumentam, kas aizpildāms elektroniski EIS tīmekļvietnē </w:t>
      </w:r>
      <w:hyperlink r:id="rId24" w:history="1">
        <w:r w:rsidRPr="00483F2A">
          <w:rPr>
            <w:rFonts w:ascii="Times New Roman" w:eastAsia="Calibri" w:hAnsi="Times New Roman" w:cs="Times New Roman"/>
            <w:color w:val="0070C0"/>
            <w:kern w:val="0"/>
            <w:u w:val="single"/>
            <w14:ligatures w14:val="none"/>
          </w:rPr>
          <w:t>http://espd.eis.gov.lv/</w:t>
        </w:r>
      </w:hyperlink>
      <w:r w:rsidRPr="00483F2A">
        <w:rPr>
          <w:rFonts w:ascii="Times New Roman" w:eastAsia="Calibri" w:hAnsi="Times New Roman" w:cs="Times New Roman"/>
          <w:kern w:val="0"/>
          <w14:ligatures w14:val="none"/>
        </w:rPr>
        <w:t xml:space="preserve">. </w:t>
      </w:r>
    </w:p>
    <w:p w14:paraId="542C75A3" w14:textId="77777777" w:rsidR="004E3B9A" w:rsidRPr="00483F2A"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483F2A">
        <w:rPr>
          <w:rFonts w:ascii="Times New Roman" w:eastAsia="Calibri" w:hAnsi="Times New Roman" w:cs="Times New Roman"/>
          <w:kern w:val="0"/>
          <w14:ligatures w14:val="none"/>
        </w:rPr>
        <w:t>Pretendents var pasūtītājam iesniegt Eiropas vienoto iepirkuma procedūras dokumentu, kas ir bijis iesniegts citā iepirkuma procedūrā, ja tas apliecina, ka tajā iekļautā informācija ir pareiza.</w:t>
      </w:r>
    </w:p>
    <w:p w14:paraId="0321019D" w14:textId="77777777" w:rsidR="003A0244"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483F2A">
        <w:rPr>
          <w:rFonts w:ascii="Times New Roman" w:eastAsia="Calibri" w:hAnsi="Times New Roman" w:cs="Times New Roman"/>
          <w:kern w:val="0"/>
          <w14:ligatures w14:val="none"/>
        </w:rPr>
        <w:t>Pretendentam, iesniedzot Eiropas vienotā iepirkuma procedūras dokumentu, vismaz  jāaizpilda II daļas “</w:t>
      </w:r>
      <w:r w:rsidRPr="00483F2A">
        <w:rPr>
          <w:rFonts w:ascii="Times New Roman" w:eastAsia="Calibri" w:hAnsi="Times New Roman" w:cs="Times New Roman"/>
          <w:bCs/>
          <w:kern w:val="0"/>
          <w14:ligatures w14:val="none"/>
        </w:rPr>
        <w:t>Informācija par ekonomikas dalībnieku”</w:t>
      </w:r>
      <w:r w:rsidRPr="00483F2A">
        <w:rPr>
          <w:rFonts w:ascii="Times New Roman" w:eastAsia="Calibri" w:hAnsi="Times New Roman" w:cs="Times New Roman"/>
          <w:kern w:val="0"/>
          <w14:ligatures w14:val="none"/>
        </w:rPr>
        <w:t xml:space="preserve"> A, B, C, D iedaļas, III daļas “Izslēgšanas iemesli” A, B, C, D iedaļas, IV daļas “Atlases kritēriji” A, B, C iedaļas.</w:t>
      </w:r>
    </w:p>
    <w:p w14:paraId="6E95BC14" w14:textId="035230A6" w:rsidR="003A0244" w:rsidRPr="003A0244" w:rsidRDefault="003A024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3A0244">
        <w:rPr>
          <w:rFonts w:ascii="Times New Roman" w:eastAsia="Calibri" w:hAnsi="Times New Roman" w:cs="Times New Roman"/>
          <w:kern w:val="0"/>
          <w14:ligatures w14:val="none"/>
        </w:rPr>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nepieprasa tādus dokumentus un informāciju, kas ir tās rīcībā vai ir pieejama publiskos reģistros.</w:t>
      </w:r>
    </w:p>
    <w:p w14:paraId="6C1E85DD" w14:textId="77777777" w:rsidR="00F81D34" w:rsidRPr="00483F2A"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Aprites cikla izmaksu aprēķina metodika un aprēķina veikšanai nepieciešamie un iesniedzamie dati</w:t>
      </w:r>
    </w:p>
    <w:p w14:paraId="6A0260F3" w14:textId="77777777" w:rsidR="00F81D34" w:rsidRPr="00483F2A" w:rsidRDefault="00F81D34" w:rsidP="00483F2A">
      <w:pPr>
        <w:spacing w:before="120" w:after="120" w:line="240" w:lineRule="auto"/>
        <w:ind w:firstLine="567"/>
        <w:jc w:val="both"/>
        <w:rPr>
          <w:rFonts w:ascii="Times New Roman" w:eastAsia="Calibri" w:hAnsi="Times New Roman" w:cs="Times New Roman"/>
          <w:kern w:val="0"/>
          <w14:ligatures w14:val="none"/>
        </w:rPr>
      </w:pPr>
      <w:r w:rsidRPr="00483F2A">
        <w:rPr>
          <w:rFonts w:ascii="Times New Roman" w:eastAsia="Calibri" w:hAnsi="Times New Roman" w:cs="Times New Roman"/>
          <w:kern w:val="0"/>
          <w14:ligatures w14:val="none"/>
        </w:rPr>
        <w:t>Nav attiecināms.</w:t>
      </w:r>
    </w:p>
    <w:p w14:paraId="0FF85034" w14:textId="24E21594" w:rsidR="0086060E" w:rsidRPr="00483F2A"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483F2A">
        <w:rPr>
          <w:rFonts w:ascii="Times New Roman" w:eastAsia="Calibri" w:hAnsi="Times New Roman" w:cs="Times New Roman"/>
          <w:b/>
          <w:kern w:val="0"/>
          <w14:ligatures w14:val="none"/>
        </w:rPr>
        <w:t>Piedāvājumu izvērtēšanas kritēriji</w:t>
      </w:r>
    </w:p>
    <w:p w14:paraId="111D4618" w14:textId="64147A86" w:rsidR="0086060E" w:rsidRPr="004D34F1" w:rsidRDefault="0086060E" w:rsidP="00D72651">
      <w:pPr>
        <w:pStyle w:val="ListParagraph"/>
        <w:numPr>
          <w:ilvl w:val="1"/>
          <w:numId w:val="8"/>
        </w:numPr>
        <w:spacing w:after="120" w:line="240" w:lineRule="auto"/>
        <w:ind w:left="567" w:hanging="567"/>
        <w:jc w:val="both"/>
        <w:rPr>
          <w:rFonts w:ascii="Times New Roman" w:eastAsia="Times New Roman" w:hAnsi="Times New Roman" w:cs="Times New Roman"/>
          <w:b/>
          <w:i/>
          <w:iCs/>
          <w:kern w:val="0"/>
          <w:lang w:eastAsia="lv-LV"/>
          <w14:ligatures w14:val="none"/>
        </w:rPr>
      </w:pPr>
      <w:bookmarkStart w:id="18" w:name="_Hlk202774122"/>
      <w:r w:rsidRPr="00024950">
        <w:rPr>
          <w:rFonts w:ascii="Times New Roman" w:eastAsia="Calibri" w:hAnsi="Times New Roman" w:cs="Times New Roman"/>
          <w:kern w:val="0"/>
          <w14:ligatures w14:val="none"/>
        </w:rPr>
        <w:t xml:space="preserve">Piedāvājumu izvērtēšanas kritērijs – </w:t>
      </w:r>
      <w:r w:rsidRPr="00024950">
        <w:rPr>
          <w:rFonts w:ascii="Times New Roman" w:eastAsia="Calibri" w:hAnsi="Times New Roman" w:cs="Times New Roman"/>
          <w:b/>
          <w:bCs/>
          <w:i/>
          <w:iCs/>
          <w:kern w:val="0"/>
          <w14:ligatures w14:val="none"/>
        </w:rPr>
        <w:t xml:space="preserve">saimnieciski visizdevīgākais piedāvājums, kuru </w:t>
      </w:r>
      <w:r w:rsidRPr="004D34F1">
        <w:rPr>
          <w:rFonts w:ascii="Times New Roman" w:eastAsia="Calibri" w:hAnsi="Times New Roman" w:cs="Times New Roman"/>
          <w:b/>
          <w:bCs/>
          <w:i/>
          <w:iCs/>
          <w:kern w:val="0"/>
          <w14:ligatures w14:val="none"/>
        </w:rPr>
        <w:t>nosaka:</w:t>
      </w:r>
    </w:p>
    <w:p w14:paraId="2B16C164" w14:textId="6CBBF47F" w:rsidR="0086060E" w:rsidRPr="004D34F1" w:rsidRDefault="0086060E" w:rsidP="00D72651">
      <w:pPr>
        <w:pStyle w:val="ListParagraph"/>
        <w:numPr>
          <w:ilvl w:val="2"/>
          <w:numId w:val="8"/>
        </w:numPr>
        <w:spacing w:after="120" w:line="240" w:lineRule="auto"/>
        <w:ind w:left="567" w:firstLine="0"/>
        <w:jc w:val="both"/>
        <w:rPr>
          <w:rFonts w:ascii="Times New Roman" w:eastAsia="Calibri" w:hAnsi="Times New Roman" w:cs="Times New Roman"/>
          <w:kern w:val="0"/>
          <w14:ligatures w14:val="none"/>
        </w:rPr>
      </w:pPr>
      <w:bookmarkStart w:id="19" w:name="_Hlk201068345"/>
      <w:r w:rsidRPr="004D34F1">
        <w:rPr>
          <w:rFonts w:ascii="Times New Roman" w:eastAsia="Calibri" w:hAnsi="Times New Roman" w:cs="Times New Roman"/>
          <w:kern w:val="0"/>
          <w14:ligatures w14:val="none"/>
        </w:rPr>
        <w:t xml:space="preserve">ņemot vērā cenas un kvalitātes kritērijus </w:t>
      </w:r>
      <w:r w:rsidR="0027063D">
        <w:rPr>
          <w:rFonts w:ascii="Times New Roman" w:eastAsia="Calibri" w:hAnsi="Times New Roman" w:cs="Times New Roman"/>
          <w:b/>
          <w:bCs/>
          <w:kern w:val="0"/>
          <w:u w:val="single"/>
          <w14:ligatures w14:val="none"/>
        </w:rPr>
        <w:t>2</w:t>
      </w:r>
      <w:r w:rsidR="004D34F1">
        <w:rPr>
          <w:rFonts w:ascii="Times New Roman" w:eastAsia="Calibri" w:hAnsi="Times New Roman" w:cs="Times New Roman"/>
          <w:b/>
          <w:bCs/>
          <w:kern w:val="0"/>
          <w:u w:val="single"/>
          <w14:ligatures w14:val="none"/>
        </w:rPr>
        <w:t>.</w:t>
      </w:r>
      <w:r w:rsidRPr="004D34F1">
        <w:rPr>
          <w:rFonts w:ascii="Times New Roman" w:eastAsia="Calibri" w:hAnsi="Times New Roman" w:cs="Times New Roman"/>
          <w:b/>
          <w:bCs/>
          <w:kern w:val="0"/>
          <w:u w:val="single"/>
          <w14:ligatures w14:val="none"/>
        </w:rPr>
        <w:t>daļā</w:t>
      </w:r>
      <w:r w:rsidRPr="004D34F1">
        <w:rPr>
          <w:rFonts w:ascii="Times New Roman" w:eastAsia="Calibri" w:hAnsi="Times New Roman" w:cs="Times New Roman"/>
          <w:kern w:val="0"/>
          <w14:ligatures w14:val="none"/>
        </w:rPr>
        <w:t>.</w:t>
      </w:r>
    </w:p>
    <w:p w14:paraId="2305D56C" w14:textId="77777777" w:rsidR="0086060E" w:rsidRPr="004D34F1" w:rsidRDefault="0086060E" w:rsidP="00D72651">
      <w:pPr>
        <w:pStyle w:val="ListParagraph"/>
        <w:numPr>
          <w:ilvl w:val="3"/>
          <w:numId w:val="8"/>
        </w:numPr>
        <w:spacing w:after="120" w:line="240" w:lineRule="auto"/>
        <w:ind w:left="567" w:firstLine="0"/>
        <w:jc w:val="both"/>
        <w:rPr>
          <w:rFonts w:ascii="Times New Roman" w:eastAsia="Calibri" w:hAnsi="Times New Roman" w:cs="Times New Roman"/>
          <w:kern w:val="0"/>
          <w14:ligatures w14:val="none"/>
        </w:rPr>
      </w:pPr>
      <w:r w:rsidRPr="004D34F1">
        <w:rPr>
          <w:rFonts w:ascii="Times New Roman" w:eastAsia="Calibri" w:hAnsi="Times New Roman" w:cs="Times New Roman"/>
          <w:kern w:val="0"/>
          <w14:ligatures w14:val="none"/>
        </w:rPr>
        <w:t>Vērtēšanas kritēriji, piešķiramie punkti, piešķiršanas metodika un vērtējamie dokumenti: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1530"/>
        <w:gridCol w:w="5132"/>
      </w:tblGrid>
      <w:tr w:rsidR="0086060E" w:rsidRPr="004D34F1" w14:paraId="1418C5E8" w14:textId="77777777" w:rsidTr="00483F2A">
        <w:tc>
          <w:tcPr>
            <w:tcW w:w="709" w:type="dxa"/>
            <w:tcBorders>
              <w:top w:val="single" w:sz="4" w:space="0" w:color="auto"/>
              <w:left w:val="single" w:sz="4" w:space="0" w:color="auto"/>
              <w:bottom w:val="single" w:sz="4" w:space="0" w:color="auto"/>
              <w:right w:val="single" w:sz="4" w:space="0" w:color="auto"/>
            </w:tcBorders>
            <w:vAlign w:val="center"/>
          </w:tcPr>
          <w:p w14:paraId="7606FD04" w14:textId="77777777" w:rsidR="00483F2A" w:rsidRPr="004D34F1" w:rsidRDefault="0086060E" w:rsidP="009F3E96">
            <w:pPr>
              <w:spacing w:before="40" w:after="40" w:line="20" w:lineRule="atLeast"/>
              <w:jc w:val="center"/>
              <w:rPr>
                <w:rFonts w:ascii="Times New Roman" w:eastAsia="Calibri" w:hAnsi="Times New Roman" w:cs="Times New Roman"/>
                <w:b/>
                <w:bCs/>
                <w:kern w:val="0"/>
                <w:lang w:eastAsia="lv-LV"/>
                <w14:ligatures w14:val="none"/>
              </w:rPr>
            </w:pPr>
            <w:bookmarkStart w:id="20" w:name="_Hlk198042274"/>
            <w:r w:rsidRPr="004D34F1">
              <w:rPr>
                <w:rFonts w:ascii="Times New Roman" w:eastAsia="Calibri" w:hAnsi="Times New Roman" w:cs="Times New Roman"/>
                <w:b/>
                <w:bCs/>
                <w:kern w:val="0"/>
                <w:lang w:eastAsia="lv-LV"/>
                <w14:ligatures w14:val="none"/>
              </w:rPr>
              <w:t>Nr.</w:t>
            </w:r>
          </w:p>
          <w:p w14:paraId="31D95DA3" w14:textId="3B2ADA57" w:rsidR="0086060E" w:rsidRPr="004D34F1" w:rsidRDefault="0086060E" w:rsidP="009F3E96">
            <w:pPr>
              <w:spacing w:before="40" w:after="40" w:line="20" w:lineRule="atLeast"/>
              <w:jc w:val="center"/>
              <w:rPr>
                <w:rFonts w:ascii="Times New Roman" w:eastAsia="Calibri" w:hAnsi="Times New Roman" w:cs="Times New Roman"/>
                <w:b/>
                <w:bCs/>
                <w:kern w:val="0"/>
                <w:lang w:eastAsia="lv-LV"/>
                <w14:ligatures w14:val="none"/>
              </w:rPr>
            </w:pPr>
            <w:r w:rsidRPr="004D34F1">
              <w:rPr>
                <w:rFonts w:ascii="Times New Roman" w:eastAsia="Calibri" w:hAnsi="Times New Roman" w:cs="Times New Roman"/>
                <w:b/>
                <w:bCs/>
                <w:kern w:val="0"/>
                <w:lang w:eastAsia="lv-LV"/>
                <w14:ligatures w14:val="none"/>
              </w:rPr>
              <w:t>p.k.</w:t>
            </w:r>
          </w:p>
        </w:tc>
        <w:tc>
          <w:tcPr>
            <w:tcW w:w="1985" w:type="dxa"/>
            <w:tcBorders>
              <w:top w:val="single" w:sz="4" w:space="0" w:color="auto"/>
              <w:left w:val="single" w:sz="4" w:space="0" w:color="auto"/>
              <w:bottom w:val="single" w:sz="4" w:space="0" w:color="auto"/>
              <w:right w:val="single" w:sz="4" w:space="0" w:color="auto"/>
            </w:tcBorders>
            <w:vAlign w:val="center"/>
          </w:tcPr>
          <w:p w14:paraId="7AEA020A" w14:textId="77777777" w:rsidR="0086060E" w:rsidRPr="004D34F1" w:rsidRDefault="0086060E" w:rsidP="009F3E96">
            <w:pPr>
              <w:autoSpaceDE w:val="0"/>
              <w:autoSpaceDN w:val="0"/>
              <w:adjustRightInd w:val="0"/>
              <w:spacing w:before="40" w:after="40" w:line="20" w:lineRule="atLeast"/>
              <w:jc w:val="center"/>
              <w:rPr>
                <w:rFonts w:ascii="Times New Roman" w:eastAsia="Calibri" w:hAnsi="Times New Roman" w:cs="Times New Roman"/>
                <w:b/>
                <w:kern w:val="0"/>
                <w14:ligatures w14:val="none"/>
              </w:rPr>
            </w:pPr>
            <w:r w:rsidRPr="004D34F1">
              <w:rPr>
                <w:rFonts w:ascii="Times New Roman" w:eastAsia="Calibri" w:hAnsi="Times New Roman" w:cs="Times New Roman"/>
                <w:b/>
                <w:bCs/>
                <w:kern w:val="0"/>
                <w14:ligatures w14:val="none"/>
              </w:rPr>
              <w:t>Vērtēšanas kritērijs</w:t>
            </w:r>
          </w:p>
        </w:tc>
        <w:tc>
          <w:tcPr>
            <w:tcW w:w="1530" w:type="dxa"/>
            <w:tcBorders>
              <w:top w:val="single" w:sz="4" w:space="0" w:color="auto"/>
              <w:left w:val="single" w:sz="4" w:space="0" w:color="auto"/>
              <w:bottom w:val="single" w:sz="4" w:space="0" w:color="auto"/>
              <w:right w:val="single" w:sz="4" w:space="0" w:color="auto"/>
            </w:tcBorders>
            <w:vAlign w:val="center"/>
          </w:tcPr>
          <w:p w14:paraId="7E5D32F0" w14:textId="77777777" w:rsidR="0086060E" w:rsidRPr="004D34F1" w:rsidRDefault="0086060E" w:rsidP="009F3E96">
            <w:pPr>
              <w:autoSpaceDE w:val="0"/>
              <w:autoSpaceDN w:val="0"/>
              <w:adjustRightInd w:val="0"/>
              <w:spacing w:before="40" w:after="40" w:line="20" w:lineRule="atLeast"/>
              <w:jc w:val="center"/>
              <w:rPr>
                <w:rFonts w:ascii="Times New Roman" w:eastAsia="Calibri" w:hAnsi="Times New Roman" w:cs="Times New Roman"/>
                <w:b/>
                <w:bCs/>
                <w:kern w:val="0"/>
                <w14:ligatures w14:val="none"/>
              </w:rPr>
            </w:pPr>
            <w:r w:rsidRPr="004D34F1">
              <w:rPr>
                <w:rFonts w:ascii="Times New Roman" w:eastAsia="Calibri" w:hAnsi="Times New Roman" w:cs="Times New Roman"/>
                <w:b/>
                <w:bCs/>
                <w:kern w:val="0"/>
                <w14:ligatures w14:val="none"/>
              </w:rPr>
              <w:t>Maksimālais punktu skaits (100)</w:t>
            </w:r>
          </w:p>
        </w:tc>
        <w:tc>
          <w:tcPr>
            <w:tcW w:w="5132" w:type="dxa"/>
            <w:tcBorders>
              <w:top w:val="single" w:sz="4" w:space="0" w:color="auto"/>
              <w:left w:val="single" w:sz="4" w:space="0" w:color="auto"/>
              <w:bottom w:val="single" w:sz="4" w:space="0" w:color="auto"/>
              <w:right w:val="single" w:sz="4" w:space="0" w:color="auto"/>
            </w:tcBorders>
            <w:vAlign w:val="center"/>
          </w:tcPr>
          <w:p w14:paraId="58782463" w14:textId="77777777" w:rsidR="0086060E" w:rsidRPr="004D34F1" w:rsidRDefault="0086060E" w:rsidP="009F3E96">
            <w:pPr>
              <w:autoSpaceDE w:val="0"/>
              <w:autoSpaceDN w:val="0"/>
              <w:adjustRightInd w:val="0"/>
              <w:spacing w:before="40" w:after="40" w:line="20" w:lineRule="atLeast"/>
              <w:jc w:val="center"/>
              <w:rPr>
                <w:rFonts w:ascii="Times New Roman" w:eastAsia="Calibri" w:hAnsi="Times New Roman" w:cs="Times New Roman"/>
                <w:b/>
                <w:bCs/>
                <w:kern w:val="0"/>
                <w14:ligatures w14:val="none"/>
              </w:rPr>
            </w:pPr>
            <w:r w:rsidRPr="004D34F1">
              <w:rPr>
                <w:rFonts w:ascii="Times New Roman" w:eastAsia="Calibri" w:hAnsi="Times New Roman" w:cs="Times New Roman"/>
                <w:b/>
                <w:bCs/>
                <w:kern w:val="0"/>
                <w14:ligatures w14:val="none"/>
              </w:rPr>
              <w:t>Punktu piešķiršanas metodika</w:t>
            </w:r>
          </w:p>
        </w:tc>
      </w:tr>
      <w:tr w:rsidR="0086060E" w:rsidRPr="0024341B" w14:paraId="3994C3D0" w14:textId="77777777" w:rsidTr="00483F2A">
        <w:tc>
          <w:tcPr>
            <w:tcW w:w="709" w:type="dxa"/>
            <w:vAlign w:val="center"/>
          </w:tcPr>
          <w:p w14:paraId="156D03E4" w14:textId="77777777" w:rsidR="0086060E" w:rsidRPr="004D34F1" w:rsidRDefault="0086060E" w:rsidP="009F3E96">
            <w:pPr>
              <w:spacing w:before="40" w:after="40" w:line="20" w:lineRule="atLeast"/>
              <w:ind w:right="-58"/>
              <w:jc w:val="center"/>
              <w:rPr>
                <w:rFonts w:ascii="Times New Roman" w:eastAsia="Calibri" w:hAnsi="Times New Roman" w:cs="Times New Roman"/>
                <w:kern w:val="0"/>
                <w14:ligatures w14:val="none"/>
              </w:rPr>
            </w:pPr>
            <w:r w:rsidRPr="004D34F1">
              <w:rPr>
                <w:rFonts w:ascii="Times New Roman" w:eastAsia="Calibri" w:hAnsi="Times New Roman" w:cs="Times New Roman"/>
                <w:kern w:val="0"/>
                <w14:ligatures w14:val="none"/>
              </w:rPr>
              <w:t>A</w:t>
            </w:r>
          </w:p>
        </w:tc>
        <w:tc>
          <w:tcPr>
            <w:tcW w:w="1985" w:type="dxa"/>
            <w:vAlign w:val="center"/>
          </w:tcPr>
          <w:p w14:paraId="123AF48F" w14:textId="1DCF952C" w:rsidR="0086060E" w:rsidRPr="004D34F1" w:rsidRDefault="0024689F" w:rsidP="009F3E96">
            <w:pPr>
              <w:spacing w:before="40" w:after="40" w:line="20" w:lineRule="atLeast"/>
              <w:ind w:right="-58"/>
              <w:jc w:val="center"/>
              <w:rPr>
                <w:rFonts w:ascii="Times New Roman" w:eastAsia="Calibri" w:hAnsi="Times New Roman" w:cs="Times New Roman"/>
                <w:kern w:val="0"/>
                <w14:ligatures w14:val="none"/>
              </w:rPr>
            </w:pPr>
            <w:r w:rsidRPr="004D34F1">
              <w:rPr>
                <w:rFonts w:ascii="Times New Roman" w:eastAsia="Calibri" w:hAnsi="Times New Roman" w:cs="Times New Roman"/>
                <w:kern w:val="0"/>
                <w:lang w:eastAsia="lv-LV"/>
                <w14:ligatures w14:val="none"/>
              </w:rPr>
              <w:t>Piedāvātā līgumcena</w:t>
            </w:r>
            <w:r w:rsidR="0086060E" w:rsidRPr="004D34F1">
              <w:rPr>
                <w:rFonts w:ascii="Times New Roman" w:eastAsia="Calibri" w:hAnsi="Times New Roman" w:cs="Times New Roman"/>
                <w:kern w:val="0"/>
                <w:lang w:eastAsia="lv-LV"/>
                <w14:ligatures w14:val="none"/>
              </w:rPr>
              <w:t xml:space="preserve"> EUR bez PVN</w:t>
            </w:r>
          </w:p>
        </w:tc>
        <w:tc>
          <w:tcPr>
            <w:tcW w:w="1530" w:type="dxa"/>
            <w:vAlign w:val="center"/>
          </w:tcPr>
          <w:p w14:paraId="7AC4C44C" w14:textId="77777777" w:rsidR="0086060E" w:rsidRPr="004D34F1" w:rsidRDefault="0086060E" w:rsidP="009F3E96">
            <w:pPr>
              <w:spacing w:before="40" w:after="40" w:line="20" w:lineRule="atLeast"/>
              <w:ind w:right="-58"/>
              <w:jc w:val="center"/>
              <w:rPr>
                <w:rFonts w:ascii="Times New Roman" w:eastAsia="Calibri" w:hAnsi="Times New Roman" w:cs="Times New Roman"/>
                <w:kern w:val="0"/>
                <w:lang w:eastAsia="lv-LV"/>
                <w14:ligatures w14:val="none"/>
              </w:rPr>
            </w:pPr>
            <w:r w:rsidRPr="004D34F1">
              <w:rPr>
                <w:rFonts w:ascii="Times New Roman" w:eastAsia="Calibri" w:hAnsi="Times New Roman" w:cs="Times New Roman"/>
                <w:kern w:val="0"/>
                <w:lang w:eastAsia="lv-LV"/>
                <w14:ligatures w14:val="none"/>
              </w:rPr>
              <w:t>85</w:t>
            </w:r>
          </w:p>
        </w:tc>
        <w:tc>
          <w:tcPr>
            <w:tcW w:w="5132" w:type="dxa"/>
            <w:tcBorders>
              <w:top w:val="single" w:sz="4" w:space="0" w:color="auto"/>
              <w:left w:val="single" w:sz="4" w:space="0" w:color="auto"/>
              <w:bottom w:val="single" w:sz="4" w:space="0" w:color="auto"/>
              <w:right w:val="single" w:sz="4" w:space="0" w:color="auto"/>
            </w:tcBorders>
          </w:tcPr>
          <w:p w14:paraId="69AB9A35" w14:textId="77777777" w:rsidR="0086060E" w:rsidRPr="004D34F1" w:rsidRDefault="0086060E" w:rsidP="009F3E96">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4D34F1">
              <w:rPr>
                <w:rFonts w:ascii="Times New Roman" w:eastAsia="Calibri" w:hAnsi="Times New Roman" w:cs="Times New Roman"/>
                <w:bCs/>
                <w:kern w:val="0"/>
                <w:lang w:val="en-US"/>
                <w14:ligatures w14:val="none"/>
              </w:rPr>
              <w:t>Punktus piešķir pēc formulas A = (A</w:t>
            </w:r>
            <w:r w:rsidRPr="004D34F1">
              <w:rPr>
                <w:rFonts w:ascii="Times New Roman" w:eastAsia="Calibri" w:hAnsi="Times New Roman" w:cs="Times New Roman"/>
                <w:bCs/>
                <w:kern w:val="0"/>
                <w:vertAlign w:val="subscript"/>
                <w:lang w:val="en-US"/>
                <w14:ligatures w14:val="none"/>
              </w:rPr>
              <w:t>Z</w:t>
            </w:r>
            <w:r w:rsidRPr="004D34F1">
              <w:rPr>
                <w:rFonts w:ascii="Times New Roman" w:eastAsia="Calibri" w:hAnsi="Times New Roman" w:cs="Times New Roman"/>
                <w:bCs/>
                <w:kern w:val="0"/>
                <w:lang w:val="en-US"/>
                <w14:ligatures w14:val="none"/>
              </w:rPr>
              <w:t xml:space="preserve"> /A</w:t>
            </w:r>
            <w:r w:rsidRPr="004D34F1">
              <w:rPr>
                <w:rFonts w:ascii="Times New Roman" w:eastAsia="Calibri" w:hAnsi="Times New Roman" w:cs="Times New Roman"/>
                <w:bCs/>
                <w:kern w:val="0"/>
                <w:vertAlign w:val="subscript"/>
                <w:lang w:val="en-US"/>
                <w14:ligatures w14:val="none"/>
              </w:rPr>
              <w:t>V</w:t>
            </w:r>
            <w:r w:rsidRPr="004D34F1">
              <w:rPr>
                <w:rFonts w:ascii="Times New Roman" w:eastAsia="Calibri" w:hAnsi="Times New Roman" w:cs="Times New Roman"/>
                <w:bCs/>
                <w:kern w:val="0"/>
                <w:lang w:val="en-US"/>
                <w14:ligatures w14:val="none"/>
              </w:rPr>
              <w:t>) x 85, kur:</w:t>
            </w:r>
          </w:p>
          <w:p w14:paraId="7747D42B" w14:textId="77777777" w:rsidR="0086060E" w:rsidRPr="004D34F1" w:rsidRDefault="0086060E" w:rsidP="009F3E96">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4D34F1">
              <w:rPr>
                <w:rFonts w:ascii="Times New Roman" w:eastAsia="Calibri" w:hAnsi="Times New Roman" w:cs="Times New Roman"/>
                <w:bCs/>
                <w:kern w:val="0"/>
                <w:lang w:val="en-US"/>
                <w14:ligatures w14:val="none"/>
              </w:rPr>
              <w:t>A = saņemtais punktu skaits;</w:t>
            </w:r>
          </w:p>
          <w:p w14:paraId="19A36B90" w14:textId="47D6751A" w:rsidR="0086060E" w:rsidRPr="004D34F1" w:rsidRDefault="0086060E" w:rsidP="009F3E96">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4D34F1">
              <w:rPr>
                <w:rFonts w:ascii="Times New Roman" w:eastAsia="Calibri" w:hAnsi="Times New Roman" w:cs="Times New Roman"/>
                <w:bCs/>
                <w:kern w:val="0"/>
                <w:lang w:val="en-US"/>
                <w14:ligatures w14:val="none"/>
              </w:rPr>
              <w:t>A</w:t>
            </w:r>
            <w:r w:rsidRPr="004D34F1">
              <w:rPr>
                <w:rFonts w:ascii="Times New Roman" w:eastAsia="Calibri" w:hAnsi="Times New Roman" w:cs="Times New Roman"/>
                <w:bCs/>
                <w:kern w:val="0"/>
                <w:vertAlign w:val="subscript"/>
                <w:lang w:val="en-US"/>
                <w14:ligatures w14:val="none"/>
              </w:rPr>
              <w:t>Z</w:t>
            </w:r>
            <w:r w:rsidRPr="004D34F1">
              <w:rPr>
                <w:rFonts w:ascii="Times New Roman" w:eastAsia="Calibri" w:hAnsi="Times New Roman" w:cs="Times New Roman"/>
                <w:bCs/>
                <w:kern w:val="0"/>
                <w:lang w:val="en-US"/>
                <w14:ligatures w14:val="none"/>
              </w:rPr>
              <w:t xml:space="preserve"> = viszemākā </w:t>
            </w:r>
            <w:r w:rsidR="002350D5" w:rsidRPr="004D34F1">
              <w:rPr>
                <w:rFonts w:ascii="Times New Roman" w:eastAsia="Calibri" w:hAnsi="Times New Roman" w:cs="Times New Roman"/>
                <w:bCs/>
                <w:kern w:val="0"/>
                <w:lang w:val="en-US"/>
                <w14:ligatures w14:val="none"/>
              </w:rPr>
              <w:t>piedāvātā līgumcena</w:t>
            </w:r>
            <w:r w:rsidRPr="004D34F1">
              <w:rPr>
                <w:rFonts w:ascii="Times New Roman" w:eastAsia="Calibri" w:hAnsi="Times New Roman" w:cs="Times New Roman"/>
                <w:bCs/>
                <w:kern w:val="0"/>
                <w:lang w:val="en-US"/>
                <w14:ligatures w14:val="none"/>
              </w:rPr>
              <w:t xml:space="preserve"> EUR;</w:t>
            </w:r>
          </w:p>
          <w:p w14:paraId="2D622331" w14:textId="19D14D09" w:rsidR="0086060E" w:rsidRPr="004D34F1" w:rsidRDefault="0086060E" w:rsidP="009F3E96">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4D34F1">
              <w:rPr>
                <w:rFonts w:ascii="Times New Roman" w:eastAsia="Calibri" w:hAnsi="Times New Roman" w:cs="Times New Roman"/>
                <w:bCs/>
                <w:kern w:val="0"/>
                <w:lang w:val="en-US"/>
                <w14:ligatures w14:val="none"/>
              </w:rPr>
              <w:t>A</w:t>
            </w:r>
            <w:r w:rsidRPr="004D34F1">
              <w:rPr>
                <w:rFonts w:ascii="Times New Roman" w:eastAsia="Calibri" w:hAnsi="Times New Roman" w:cs="Times New Roman"/>
                <w:bCs/>
                <w:kern w:val="0"/>
                <w:vertAlign w:val="subscript"/>
                <w:lang w:val="en-US"/>
                <w14:ligatures w14:val="none"/>
              </w:rPr>
              <w:t>V</w:t>
            </w:r>
            <w:r w:rsidRPr="004D34F1">
              <w:rPr>
                <w:rFonts w:ascii="Times New Roman" w:eastAsia="Calibri" w:hAnsi="Times New Roman" w:cs="Times New Roman"/>
                <w:bCs/>
                <w:kern w:val="0"/>
                <w:lang w:val="en-US"/>
                <w14:ligatures w14:val="none"/>
              </w:rPr>
              <w:t xml:space="preserve"> = vērtējamā piedāvātā </w:t>
            </w:r>
            <w:r w:rsidR="002350D5" w:rsidRPr="004D34F1">
              <w:rPr>
                <w:rFonts w:ascii="Times New Roman" w:eastAsia="Calibri" w:hAnsi="Times New Roman" w:cs="Times New Roman"/>
                <w:bCs/>
                <w:kern w:val="0"/>
                <w:lang w:val="en-US"/>
                <w14:ligatures w14:val="none"/>
              </w:rPr>
              <w:t>līgumcena</w:t>
            </w:r>
            <w:r w:rsidRPr="004D34F1">
              <w:rPr>
                <w:rFonts w:ascii="Times New Roman" w:eastAsia="Calibri" w:hAnsi="Times New Roman" w:cs="Times New Roman"/>
                <w:bCs/>
                <w:kern w:val="0"/>
                <w:lang w:val="en-US"/>
                <w14:ligatures w14:val="none"/>
              </w:rPr>
              <w:t xml:space="preserve"> EUR;</w:t>
            </w:r>
          </w:p>
          <w:p w14:paraId="28ECEB44" w14:textId="77777777" w:rsidR="0086060E" w:rsidRPr="004D34F1" w:rsidRDefault="0086060E" w:rsidP="009F3E96">
            <w:pPr>
              <w:autoSpaceDE w:val="0"/>
              <w:autoSpaceDN w:val="0"/>
              <w:adjustRightInd w:val="0"/>
              <w:spacing w:before="40" w:after="40" w:line="20" w:lineRule="atLeast"/>
              <w:jc w:val="both"/>
              <w:rPr>
                <w:rFonts w:ascii="Times New Roman" w:eastAsia="Calibri" w:hAnsi="Times New Roman" w:cs="Times New Roman"/>
                <w:bCs/>
                <w:i/>
                <w:iCs/>
                <w:kern w:val="0"/>
                <w14:ligatures w14:val="none"/>
              </w:rPr>
            </w:pPr>
            <w:r w:rsidRPr="004D34F1">
              <w:rPr>
                <w:rFonts w:ascii="Times New Roman" w:eastAsia="Calibri" w:hAnsi="Times New Roman" w:cs="Times New Roman"/>
                <w:bCs/>
                <w:kern w:val="0"/>
                <w14:ligatures w14:val="none"/>
              </w:rPr>
              <w:t>85 =  maksimālais punktu skaits.</w:t>
            </w:r>
            <w:r w:rsidRPr="004D34F1">
              <w:rPr>
                <w:rFonts w:ascii="Times New Roman" w:eastAsia="Calibri" w:hAnsi="Times New Roman" w:cs="Times New Roman"/>
                <w:bCs/>
                <w:i/>
                <w:iCs/>
                <w:kern w:val="0"/>
                <w14:ligatures w14:val="none"/>
              </w:rPr>
              <w:t xml:space="preserve"> </w:t>
            </w:r>
          </w:p>
          <w:p w14:paraId="240A48BA" w14:textId="77777777" w:rsidR="0086060E" w:rsidRPr="004D34F1" w:rsidRDefault="0086060E" w:rsidP="009F3E96">
            <w:pPr>
              <w:autoSpaceDE w:val="0"/>
              <w:autoSpaceDN w:val="0"/>
              <w:adjustRightInd w:val="0"/>
              <w:spacing w:before="40" w:after="40" w:line="20" w:lineRule="atLeast"/>
              <w:rPr>
                <w:rFonts w:ascii="Times New Roman" w:eastAsia="Calibri" w:hAnsi="Times New Roman" w:cs="Times New Roman"/>
                <w:bCs/>
                <w:i/>
                <w:kern w:val="0"/>
                <w:lang w:val="en-US"/>
                <w14:ligatures w14:val="none"/>
              </w:rPr>
            </w:pPr>
            <w:r w:rsidRPr="004D34F1">
              <w:rPr>
                <w:rFonts w:ascii="Times New Roman" w:eastAsia="Calibri" w:hAnsi="Times New Roman" w:cs="Times New Roman"/>
                <w:i/>
                <w:iCs/>
                <w:kern w:val="0"/>
                <w:lang w:val="en-US"/>
                <w14:ligatures w14:val="none"/>
              </w:rPr>
              <w:t>(Vērtējumu nosaka ar precizitāti divi cipari aiz komata)</w:t>
            </w:r>
          </w:p>
        </w:tc>
      </w:tr>
      <w:tr w:rsidR="004D34F1" w:rsidRPr="004D34F1" w14:paraId="35C8147A" w14:textId="77777777" w:rsidTr="00483F2A">
        <w:tc>
          <w:tcPr>
            <w:tcW w:w="709" w:type="dxa"/>
            <w:vAlign w:val="center"/>
          </w:tcPr>
          <w:p w14:paraId="1B28DDE7" w14:textId="0996DFF2" w:rsidR="004D34F1" w:rsidRPr="004D34F1" w:rsidRDefault="004D34F1" w:rsidP="004D34F1">
            <w:pPr>
              <w:spacing w:before="40" w:after="40" w:line="20" w:lineRule="atLeast"/>
              <w:ind w:right="-58"/>
              <w:jc w:val="center"/>
              <w:rPr>
                <w:rFonts w:ascii="Times New Roman" w:eastAsia="Calibri" w:hAnsi="Times New Roman" w:cs="Times New Roman"/>
                <w:color w:val="000000" w:themeColor="text1"/>
                <w:kern w:val="0"/>
                <w14:ligatures w14:val="none"/>
              </w:rPr>
            </w:pPr>
            <w:r w:rsidRPr="004D34F1">
              <w:rPr>
                <w:rFonts w:ascii="Times New Roman" w:eastAsia="Calibri" w:hAnsi="Times New Roman" w:cs="Times New Roman"/>
                <w:color w:val="000000" w:themeColor="text1"/>
                <w:kern w:val="0"/>
                <w14:ligatures w14:val="none"/>
              </w:rPr>
              <w:t>B</w:t>
            </w:r>
          </w:p>
        </w:tc>
        <w:tc>
          <w:tcPr>
            <w:tcW w:w="1985" w:type="dxa"/>
          </w:tcPr>
          <w:p w14:paraId="09D5AA82" w14:textId="1D79207F" w:rsidR="004D34F1" w:rsidRPr="004D34F1" w:rsidRDefault="004D34F1" w:rsidP="004D34F1">
            <w:pPr>
              <w:spacing w:before="40" w:after="40" w:line="20" w:lineRule="atLeast"/>
              <w:ind w:right="-58"/>
              <w:jc w:val="center"/>
              <w:rPr>
                <w:rFonts w:ascii="Times New Roman" w:eastAsia="Arial Unicode MS" w:hAnsi="Times New Roman" w:cs="Times New Roman"/>
                <w:color w:val="000000" w:themeColor="text1"/>
                <w:bdr w:val="nil"/>
                <w14:ligatures w14:val="none"/>
              </w:rPr>
            </w:pPr>
            <w:r w:rsidRPr="004D34F1">
              <w:rPr>
                <w:rFonts w:ascii="Times New Roman" w:eastAsia="Times New Roman" w:hAnsi="Times New Roman" w:cs="Times New Roman"/>
                <w:bCs/>
                <w:color w:val="000000" w:themeColor="text1"/>
                <w:kern w:val="0"/>
                <w:sz w:val="22"/>
                <w:szCs w:val="22"/>
                <w14:ligatures w14:val="none"/>
              </w:rPr>
              <w:t>Iekārtas enerģijas patēriņš (gaidīšanas (standby) režīmā) kW/h</w:t>
            </w:r>
          </w:p>
        </w:tc>
        <w:tc>
          <w:tcPr>
            <w:tcW w:w="1530" w:type="dxa"/>
            <w:tcBorders>
              <w:left w:val="single" w:sz="4" w:space="0" w:color="auto"/>
            </w:tcBorders>
            <w:vAlign w:val="center"/>
          </w:tcPr>
          <w:p w14:paraId="64FAEA8E" w14:textId="77777777" w:rsidR="004D34F1" w:rsidRPr="004D34F1" w:rsidRDefault="004D34F1" w:rsidP="004D34F1">
            <w:pPr>
              <w:spacing w:before="40" w:after="40" w:line="20" w:lineRule="atLeast"/>
              <w:ind w:right="-58"/>
              <w:jc w:val="center"/>
              <w:rPr>
                <w:rFonts w:ascii="Times New Roman" w:eastAsia="Arial Unicode MS" w:hAnsi="Times New Roman" w:cs="Times New Roman"/>
                <w:color w:val="000000" w:themeColor="text1"/>
                <w:bdr w:val="nil"/>
                <w14:ligatures w14:val="none"/>
              </w:rPr>
            </w:pPr>
            <w:r w:rsidRPr="004D34F1">
              <w:rPr>
                <w:rFonts w:ascii="Times New Roman" w:eastAsia="Arial Unicode MS" w:hAnsi="Times New Roman" w:cs="Times New Roman"/>
                <w:color w:val="000000" w:themeColor="text1"/>
                <w:bdr w:val="nil"/>
                <w14:ligatures w14:val="none"/>
              </w:rPr>
              <w:t>5</w:t>
            </w:r>
          </w:p>
        </w:tc>
        <w:tc>
          <w:tcPr>
            <w:tcW w:w="5132" w:type="dxa"/>
            <w:tcBorders>
              <w:top w:val="single" w:sz="4" w:space="0" w:color="auto"/>
              <w:left w:val="single" w:sz="4" w:space="0" w:color="auto"/>
              <w:bottom w:val="single" w:sz="4" w:space="0" w:color="auto"/>
              <w:right w:val="single" w:sz="4" w:space="0" w:color="auto"/>
            </w:tcBorders>
          </w:tcPr>
          <w:p w14:paraId="7DF39568" w14:textId="77777777" w:rsidR="004D34F1" w:rsidRPr="004D34F1" w:rsidRDefault="004D34F1" w:rsidP="004D34F1">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4D34F1">
              <w:rPr>
                <w:rFonts w:ascii="Times New Roman" w:eastAsia="Calibri" w:hAnsi="Times New Roman" w:cs="Times New Roman"/>
                <w:bCs/>
                <w:color w:val="000000" w:themeColor="text1"/>
                <w:kern w:val="0"/>
                <w:sz w:val="22"/>
                <w:szCs w:val="22"/>
                <w:lang w:val="en-US"/>
                <w14:ligatures w14:val="none"/>
              </w:rPr>
              <w:t>Punktus piešķir pēc formulas B = (B</w:t>
            </w:r>
            <w:r w:rsidRPr="004D34F1">
              <w:rPr>
                <w:rFonts w:ascii="Times New Roman" w:eastAsia="Calibri" w:hAnsi="Times New Roman" w:cs="Times New Roman"/>
                <w:bCs/>
                <w:color w:val="000000" w:themeColor="text1"/>
                <w:kern w:val="0"/>
                <w:sz w:val="22"/>
                <w:szCs w:val="22"/>
                <w:vertAlign w:val="subscript"/>
                <w:lang w:val="en-US"/>
                <w14:ligatures w14:val="none"/>
              </w:rPr>
              <w:t>Z</w:t>
            </w:r>
            <w:r w:rsidRPr="004D34F1">
              <w:rPr>
                <w:rFonts w:ascii="Times New Roman" w:eastAsia="Calibri" w:hAnsi="Times New Roman" w:cs="Times New Roman"/>
                <w:bCs/>
                <w:color w:val="000000" w:themeColor="text1"/>
                <w:kern w:val="0"/>
                <w:sz w:val="22"/>
                <w:szCs w:val="22"/>
                <w:lang w:val="en-US"/>
                <w14:ligatures w14:val="none"/>
              </w:rPr>
              <w:t xml:space="preserve"> /B</w:t>
            </w:r>
            <w:r w:rsidRPr="004D34F1">
              <w:rPr>
                <w:rFonts w:ascii="Times New Roman" w:eastAsia="Calibri" w:hAnsi="Times New Roman" w:cs="Times New Roman"/>
                <w:bCs/>
                <w:color w:val="000000" w:themeColor="text1"/>
                <w:kern w:val="0"/>
                <w:sz w:val="22"/>
                <w:szCs w:val="22"/>
                <w:vertAlign w:val="subscript"/>
                <w:lang w:val="en-US"/>
                <w14:ligatures w14:val="none"/>
              </w:rPr>
              <w:t>V</w:t>
            </w:r>
            <w:r w:rsidRPr="004D34F1">
              <w:rPr>
                <w:rFonts w:ascii="Times New Roman" w:eastAsia="Calibri" w:hAnsi="Times New Roman" w:cs="Times New Roman"/>
                <w:bCs/>
                <w:color w:val="000000" w:themeColor="text1"/>
                <w:kern w:val="0"/>
                <w:sz w:val="22"/>
                <w:szCs w:val="22"/>
                <w:lang w:val="en-US"/>
                <w14:ligatures w14:val="none"/>
              </w:rPr>
              <w:t>) x 5, kur:</w:t>
            </w:r>
          </w:p>
          <w:p w14:paraId="04B7BE7B" w14:textId="77777777" w:rsidR="004D34F1" w:rsidRPr="004D34F1" w:rsidRDefault="004D34F1" w:rsidP="004D34F1">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4D34F1">
              <w:rPr>
                <w:rFonts w:ascii="Times New Roman" w:eastAsia="Calibri" w:hAnsi="Times New Roman" w:cs="Times New Roman"/>
                <w:bCs/>
                <w:color w:val="000000" w:themeColor="text1"/>
                <w:kern w:val="0"/>
                <w:sz w:val="22"/>
                <w:szCs w:val="22"/>
                <w:lang w:val="en-US"/>
                <w14:ligatures w14:val="none"/>
              </w:rPr>
              <w:t>B = saņemtais punktu skaits;</w:t>
            </w:r>
          </w:p>
          <w:p w14:paraId="1813265D" w14:textId="77777777" w:rsidR="004D34F1" w:rsidRPr="004D34F1" w:rsidRDefault="004D34F1" w:rsidP="004D34F1">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4D34F1">
              <w:rPr>
                <w:rFonts w:ascii="Times New Roman" w:eastAsia="Calibri" w:hAnsi="Times New Roman" w:cs="Times New Roman"/>
                <w:bCs/>
                <w:color w:val="000000" w:themeColor="text1"/>
                <w:kern w:val="0"/>
                <w:sz w:val="22"/>
                <w:szCs w:val="22"/>
                <w:lang w:val="en-US"/>
                <w14:ligatures w14:val="none"/>
              </w:rPr>
              <w:t>B</w:t>
            </w:r>
            <w:r w:rsidRPr="004D34F1">
              <w:rPr>
                <w:rFonts w:ascii="Times New Roman" w:eastAsia="Calibri" w:hAnsi="Times New Roman" w:cs="Times New Roman"/>
                <w:bCs/>
                <w:color w:val="000000" w:themeColor="text1"/>
                <w:kern w:val="0"/>
                <w:sz w:val="22"/>
                <w:szCs w:val="22"/>
                <w:vertAlign w:val="subscript"/>
                <w:lang w:val="en-US"/>
                <w14:ligatures w14:val="none"/>
              </w:rPr>
              <w:t>Z</w:t>
            </w:r>
            <w:r w:rsidRPr="004D34F1">
              <w:rPr>
                <w:rFonts w:ascii="Times New Roman" w:eastAsia="Calibri" w:hAnsi="Times New Roman" w:cs="Times New Roman"/>
                <w:bCs/>
                <w:color w:val="000000" w:themeColor="text1"/>
                <w:kern w:val="0"/>
                <w:sz w:val="22"/>
                <w:szCs w:val="22"/>
                <w:lang w:val="en-US"/>
                <w14:ligatures w14:val="none"/>
              </w:rPr>
              <w:t xml:space="preserve"> = viszemākais elektroenerģijas patēriņš;</w:t>
            </w:r>
          </w:p>
          <w:p w14:paraId="31B381AC" w14:textId="77777777" w:rsidR="004D34F1" w:rsidRPr="004D34F1" w:rsidRDefault="004D34F1" w:rsidP="004D34F1">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4D34F1">
              <w:rPr>
                <w:rFonts w:ascii="Times New Roman" w:eastAsia="Calibri" w:hAnsi="Times New Roman" w:cs="Times New Roman"/>
                <w:bCs/>
                <w:color w:val="000000" w:themeColor="text1"/>
                <w:kern w:val="0"/>
                <w:sz w:val="22"/>
                <w:szCs w:val="22"/>
                <w:lang w:val="en-US"/>
                <w14:ligatures w14:val="none"/>
              </w:rPr>
              <w:t>B</w:t>
            </w:r>
            <w:r w:rsidRPr="004D34F1">
              <w:rPr>
                <w:rFonts w:ascii="Times New Roman" w:eastAsia="Calibri" w:hAnsi="Times New Roman" w:cs="Times New Roman"/>
                <w:bCs/>
                <w:color w:val="000000" w:themeColor="text1"/>
                <w:kern w:val="0"/>
                <w:sz w:val="22"/>
                <w:szCs w:val="22"/>
                <w:vertAlign w:val="subscript"/>
                <w:lang w:val="en-US"/>
                <w14:ligatures w14:val="none"/>
              </w:rPr>
              <w:t>V</w:t>
            </w:r>
            <w:r w:rsidRPr="004D34F1">
              <w:rPr>
                <w:rFonts w:ascii="Times New Roman" w:eastAsia="Calibri" w:hAnsi="Times New Roman" w:cs="Times New Roman"/>
                <w:bCs/>
                <w:color w:val="000000" w:themeColor="text1"/>
                <w:kern w:val="0"/>
                <w:sz w:val="22"/>
                <w:szCs w:val="22"/>
                <w:lang w:val="en-US"/>
                <w14:ligatures w14:val="none"/>
              </w:rPr>
              <w:t xml:space="preserve"> = vērtējamais elektroenerģijas patēriņš;</w:t>
            </w:r>
          </w:p>
          <w:p w14:paraId="4E826CB0" w14:textId="77777777" w:rsidR="004D34F1" w:rsidRPr="004D34F1" w:rsidRDefault="004D34F1" w:rsidP="004D34F1">
            <w:pPr>
              <w:autoSpaceDE w:val="0"/>
              <w:autoSpaceDN w:val="0"/>
              <w:adjustRightInd w:val="0"/>
              <w:spacing w:before="40" w:after="40" w:line="20" w:lineRule="atLeast"/>
              <w:jc w:val="both"/>
              <w:rPr>
                <w:rFonts w:ascii="Times New Roman" w:eastAsia="Calibri" w:hAnsi="Times New Roman" w:cs="Times New Roman"/>
                <w:bCs/>
                <w:i/>
                <w:iCs/>
                <w:color w:val="000000" w:themeColor="text1"/>
                <w:kern w:val="0"/>
                <w:sz w:val="22"/>
                <w:szCs w:val="22"/>
                <w14:ligatures w14:val="none"/>
              </w:rPr>
            </w:pPr>
            <w:r w:rsidRPr="004D34F1">
              <w:rPr>
                <w:rFonts w:ascii="Times New Roman" w:eastAsia="Calibri" w:hAnsi="Times New Roman" w:cs="Times New Roman"/>
                <w:bCs/>
                <w:color w:val="000000" w:themeColor="text1"/>
                <w:kern w:val="0"/>
                <w:sz w:val="22"/>
                <w:szCs w:val="22"/>
                <w14:ligatures w14:val="none"/>
              </w:rPr>
              <w:t>5 =  maksimālais punktu skaits.</w:t>
            </w:r>
            <w:r w:rsidRPr="004D34F1">
              <w:rPr>
                <w:rFonts w:ascii="Times New Roman" w:eastAsia="Calibri" w:hAnsi="Times New Roman" w:cs="Times New Roman"/>
                <w:bCs/>
                <w:i/>
                <w:iCs/>
                <w:color w:val="000000" w:themeColor="text1"/>
                <w:kern w:val="0"/>
                <w:sz w:val="22"/>
                <w:szCs w:val="22"/>
                <w14:ligatures w14:val="none"/>
              </w:rPr>
              <w:t xml:space="preserve"> </w:t>
            </w:r>
          </w:p>
          <w:p w14:paraId="73D6FB39" w14:textId="77777777" w:rsidR="004D34F1" w:rsidRDefault="004D34F1" w:rsidP="004D34F1">
            <w:pPr>
              <w:autoSpaceDE w:val="0"/>
              <w:autoSpaceDN w:val="0"/>
              <w:adjustRightInd w:val="0"/>
              <w:spacing w:before="40" w:after="40" w:line="20" w:lineRule="atLeast"/>
              <w:jc w:val="both"/>
              <w:rPr>
                <w:rFonts w:ascii="Times New Roman" w:eastAsia="Calibri" w:hAnsi="Times New Roman" w:cs="Times New Roman"/>
                <w:i/>
                <w:iCs/>
                <w:color w:val="000000" w:themeColor="text1"/>
                <w:kern w:val="0"/>
                <w:sz w:val="22"/>
                <w:szCs w:val="22"/>
                <w:lang w:val="en-US"/>
                <w14:ligatures w14:val="none"/>
              </w:rPr>
            </w:pPr>
            <w:r w:rsidRPr="004D34F1">
              <w:rPr>
                <w:rFonts w:ascii="Times New Roman" w:eastAsia="Calibri" w:hAnsi="Times New Roman" w:cs="Times New Roman"/>
                <w:i/>
                <w:iCs/>
                <w:color w:val="000000" w:themeColor="text1"/>
                <w:kern w:val="0"/>
                <w:sz w:val="22"/>
                <w:szCs w:val="22"/>
                <w:lang w:val="en-US"/>
                <w14:ligatures w14:val="none"/>
              </w:rPr>
              <w:t>(Vērtējumu nosaka ar precizitāti divi cipari aiz komata)</w:t>
            </w:r>
          </w:p>
          <w:p w14:paraId="10CA7D29" w14:textId="77777777" w:rsidR="004D34F1" w:rsidRDefault="004D34F1" w:rsidP="004D34F1">
            <w:pPr>
              <w:autoSpaceDE w:val="0"/>
              <w:autoSpaceDN w:val="0"/>
              <w:adjustRightInd w:val="0"/>
              <w:spacing w:before="40" w:after="40" w:line="20" w:lineRule="atLeast"/>
              <w:jc w:val="both"/>
              <w:rPr>
                <w:rFonts w:ascii="Times New Roman" w:eastAsia="Calibri" w:hAnsi="Times New Roman" w:cs="Times New Roman"/>
                <w:i/>
                <w:iCs/>
                <w:color w:val="000000" w:themeColor="text1"/>
                <w:kern w:val="0"/>
                <w:sz w:val="22"/>
                <w:szCs w:val="22"/>
                <w:lang w:val="en-US"/>
                <w14:ligatures w14:val="none"/>
              </w:rPr>
            </w:pPr>
          </w:p>
          <w:p w14:paraId="7CC53D28" w14:textId="7D5550D4" w:rsidR="004D34F1" w:rsidRPr="004D34F1" w:rsidRDefault="004D34F1" w:rsidP="004D34F1">
            <w:pPr>
              <w:autoSpaceDE w:val="0"/>
              <w:autoSpaceDN w:val="0"/>
              <w:adjustRightInd w:val="0"/>
              <w:spacing w:before="40" w:after="40" w:line="20" w:lineRule="atLeast"/>
              <w:jc w:val="both"/>
              <w:rPr>
                <w:rFonts w:ascii="Times New Roman" w:eastAsia="Calibri" w:hAnsi="Times New Roman" w:cs="Times New Roman"/>
                <w:i/>
                <w:iCs/>
                <w:color w:val="000000" w:themeColor="text1"/>
                <w:kern w:val="0"/>
                <w:sz w:val="22"/>
                <w:szCs w:val="22"/>
                <w14:ligatures w14:val="none"/>
              </w:rPr>
            </w:pPr>
            <w:r w:rsidRPr="00CD1B57">
              <w:rPr>
                <w:rFonts w:ascii="Times New Roman" w:eastAsia="Calibri" w:hAnsi="Times New Roman" w:cs="Times New Roman"/>
                <w:bCs/>
                <w:color w:val="000000" w:themeColor="text1"/>
                <w:kern w:val="0"/>
                <w14:ligatures w14:val="none"/>
              </w:rPr>
              <w:t xml:space="preserve">Ja </w:t>
            </w:r>
            <w:r>
              <w:rPr>
                <w:rFonts w:ascii="Times New Roman" w:eastAsia="Calibri" w:hAnsi="Times New Roman" w:cs="Times New Roman"/>
                <w:bCs/>
                <w:color w:val="000000" w:themeColor="text1"/>
                <w:kern w:val="0"/>
                <w14:ligatures w14:val="none"/>
              </w:rPr>
              <w:t xml:space="preserve">Pretendents nenorādīs </w:t>
            </w:r>
            <w:r w:rsidRPr="00F56A6B">
              <w:rPr>
                <w:rFonts w:ascii="Times New Roman" w:eastAsia="Calibri" w:hAnsi="Times New Roman" w:cs="Times New Roman"/>
                <w:bCs/>
                <w:color w:val="000000" w:themeColor="text1"/>
                <w:kern w:val="0"/>
                <w14:ligatures w14:val="none"/>
              </w:rPr>
              <w:t>Iekārtas enerģijas patēriņ</w:t>
            </w:r>
            <w:r>
              <w:rPr>
                <w:rFonts w:ascii="Times New Roman" w:eastAsia="Calibri" w:hAnsi="Times New Roman" w:cs="Times New Roman"/>
                <w:bCs/>
                <w:color w:val="000000" w:themeColor="text1"/>
                <w:kern w:val="0"/>
                <w14:ligatures w14:val="none"/>
              </w:rPr>
              <w:t>u</w:t>
            </w:r>
            <w:r w:rsidRPr="00F56A6B">
              <w:rPr>
                <w:rFonts w:ascii="Times New Roman" w:eastAsia="Calibri" w:hAnsi="Times New Roman" w:cs="Times New Roman"/>
                <w:bCs/>
                <w:color w:val="000000" w:themeColor="text1"/>
                <w:kern w:val="0"/>
                <w14:ligatures w14:val="none"/>
              </w:rPr>
              <w:t xml:space="preserve"> (</w:t>
            </w:r>
            <w:r w:rsidRPr="004D34F1">
              <w:rPr>
                <w:rFonts w:ascii="Times New Roman" w:eastAsia="Calibri" w:hAnsi="Times New Roman" w:cs="Times New Roman"/>
                <w:bCs/>
                <w:color w:val="000000" w:themeColor="text1"/>
                <w:kern w:val="0"/>
                <w14:ligatures w14:val="none"/>
              </w:rPr>
              <w:t>gaidīšanas (standby) režīmā</w:t>
            </w:r>
            <w:r w:rsidRPr="00F56A6B">
              <w:rPr>
                <w:rFonts w:ascii="Times New Roman" w:eastAsia="Calibri" w:hAnsi="Times New Roman" w:cs="Times New Roman"/>
                <w:bCs/>
                <w:color w:val="000000" w:themeColor="text1"/>
                <w:kern w:val="0"/>
                <w14:ligatures w14:val="none"/>
              </w:rPr>
              <w:t>) kW/h</w:t>
            </w:r>
            <w:r>
              <w:rPr>
                <w:rFonts w:ascii="Times New Roman" w:eastAsia="Calibri" w:hAnsi="Times New Roman" w:cs="Times New Roman"/>
                <w:bCs/>
                <w:color w:val="000000" w:themeColor="text1"/>
                <w:kern w:val="0"/>
                <w14:ligatures w14:val="none"/>
              </w:rPr>
              <w:t xml:space="preserve"> vai Pretendents norādīs Iekārtas enerģijas patēriņu, kas nav </w:t>
            </w:r>
            <w:r w:rsidRPr="004D34F1">
              <w:rPr>
                <w:rFonts w:ascii="Times New Roman" w:eastAsia="Calibri" w:hAnsi="Times New Roman" w:cs="Times New Roman"/>
                <w:bCs/>
                <w:color w:val="000000" w:themeColor="text1"/>
                <w:kern w:val="0"/>
                <w14:ligatures w14:val="none"/>
              </w:rPr>
              <w:t>gaidīšanas (standby) režīmā</w:t>
            </w:r>
            <w:r>
              <w:rPr>
                <w:rFonts w:ascii="Times New Roman" w:eastAsia="Calibri" w:hAnsi="Times New Roman" w:cs="Times New Roman"/>
                <w:bCs/>
                <w:color w:val="000000" w:themeColor="text1"/>
                <w:kern w:val="0"/>
                <w14:ligatures w14:val="none"/>
              </w:rPr>
              <w:t>,</w:t>
            </w:r>
            <w:r w:rsidRPr="00F56A6B">
              <w:rPr>
                <w:rFonts w:ascii="Times New Roman" w:eastAsia="Calibri" w:hAnsi="Times New Roman" w:cs="Times New Roman"/>
                <w:bCs/>
                <w:color w:val="000000" w:themeColor="text1"/>
                <w:kern w:val="0"/>
                <w14:ligatures w14:val="none"/>
              </w:rPr>
              <w:t xml:space="preserve"> </w:t>
            </w:r>
            <w:r>
              <w:rPr>
                <w:rFonts w:ascii="Times New Roman" w:eastAsia="Calibri" w:hAnsi="Times New Roman" w:cs="Times New Roman"/>
                <w:bCs/>
                <w:color w:val="000000" w:themeColor="text1"/>
                <w:kern w:val="0"/>
                <w14:ligatures w14:val="none"/>
              </w:rPr>
              <w:t xml:space="preserve">vai pēc Pretendenta norādītā Iekārtas enerģijas patēriņa iepirkumu komisija nevarēs objektīvi pārliecināties, ka norādītais Iekārtas enerģijas patēriņš ir </w:t>
            </w:r>
            <w:r w:rsidRPr="004D34F1">
              <w:rPr>
                <w:rFonts w:ascii="Times New Roman" w:eastAsia="Calibri" w:hAnsi="Times New Roman" w:cs="Times New Roman"/>
                <w:bCs/>
                <w:color w:val="000000" w:themeColor="text1"/>
                <w:kern w:val="0"/>
                <w14:ligatures w14:val="none"/>
              </w:rPr>
              <w:t>gaidīšanas (standby) režīmā</w:t>
            </w:r>
            <w:r w:rsidRPr="00CD1B57">
              <w:rPr>
                <w:rFonts w:ascii="Times New Roman" w:eastAsia="Calibri" w:hAnsi="Times New Roman" w:cs="Times New Roman"/>
                <w:bCs/>
                <w:color w:val="000000" w:themeColor="text1"/>
                <w:kern w:val="0"/>
                <w14:ligatures w14:val="none"/>
              </w:rPr>
              <w:t>, piedāvājums šajā kritērijā saņem  0 punktus.</w:t>
            </w:r>
          </w:p>
        </w:tc>
      </w:tr>
      <w:tr w:rsidR="004D34F1" w:rsidRPr="004D34F1" w14:paraId="29DFDD41" w14:textId="77777777" w:rsidTr="00483F2A">
        <w:tc>
          <w:tcPr>
            <w:tcW w:w="709" w:type="dxa"/>
            <w:vAlign w:val="center"/>
          </w:tcPr>
          <w:p w14:paraId="57C66A5B" w14:textId="0D9609C2" w:rsidR="004D34F1" w:rsidRPr="004D34F1" w:rsidRDefault="004D34F1" w:rsidP="004D34F1">
            <w:pPr>
              <w:spacing w:before="40" w:after="40" w:line="20" w:lineRule="atLeast"/>
              <w:ind w:right="-58"/>
              <w:jc w:val="center"/>
              <w:rPr>
                <w:rFonts w:ascii="Times New Roman" w:eastAsia="Calibri" w:hAnsi="Times New Roman" w:cs="Times New Roman"/>
                <w:kern w:val="0"/>
                <w14:ligatures w14:val="none"/>
              </w:rPr>
            </w:pPr>
            <w:r w:rsidRPr="004D34F1">
              <w:rPr>
                <w:rFonts w:ascii="Times New Roman" w:eastAsia="Calibri" w:hAnsi="Times New Roman" w:cs="Times New Roman"/>
                <w:kern w:val="0"/>
                <w14:ligatures w14:val="none"/>
              </w:rPr>
              <w:t>C</w:t>
            </w:r>
          </w:p>
        </w:tc>
        <w:tc>
          <w:tcPr>
            <w:tcW w:w="1985" w:type="dxa"/>
            <w:vAlign w:val="center"/>
          </w:tcPr>
          <w:p w14:paraId="71EAFD52" w14:textId="77777777" w:rsidR="004D34F1" w:rsidRPr="004D34F1" w:rsidRDefault="004D34F1" w:rsidP="004D34F1">
            <w:pPr>
              <w:spacing w:before="40" w:after="40" w:line="20" w:lineRule="atLeast"/>
              <w:ind w:right="-57"/>
              <w:jc w:val="center"/>
              <w:rPr>
                <w:rFonts w:ascii="Times New Roman" w:eastAsia="Calibri" w:hAnsi="Times New Roman" w:cs="Times New Roman"/>
                <w:kern w:val="0"/>
                <w14:ligatures w14:val="none"/>
              </w:rPr>
            </w:pPr>
            <w:r w:rsidRPr="004D34F1">
              <w:rPr>
                <w:rFonts w:ascii="Times New Roman" w:eastAsia="Calibri" w:hAnsi="Times New Roman" w:cs="Times New Roman"/>
                <w:kern w:val="0"/>
                <w14:ligatures w14:val="none"/>
              </w:rPr>
              <w:t>Garantijas termiņš</w:t>
            </w:r>
          </w:p>
        </w:tc>
        <w:tc>
          <w:tcPr>
            <w:tcW w:w="1530" w:type="dxa"/>
            <w:vAlign w:val="center"/>
          </w:tcPr>
          <w:p w14:paraId="5F0531F1" w14:textId="14657D97" w:rsidR="004D34F1" w:rsidRPr="004D34F1" w:rsidRDefault="004D34F1" w:rsidP="004D34F1">
            <w:pPr>
              <w:spacing w:before="40" w:after="40" w:line="20" w:lineRule="atLeast"/>
              <w:ind w:right="-58"/>
              <w:jc w:val="center"/>
              <w:rPr>
                <w:rFonts w:ascii="Times New Roman" w:eastAsia="Calibri" w:hAnsi="Times New Roman" w:cs="Times New Roman"/>
                <w:kern w:val="0"/>
                <w:lang w:eastAsia="lv-LV"/>
                <w14:ligatures w14:val="none"/>
              </w:rPr>
            </w:pPr>
            <w:r w:rsidRPr="004D34F1">
              <w:rPr>
                <w:rFonts w:ascii="Times New Roman" w:eastAsia="Calibri" w:hAnsi="Times New Roman" w:cs="Times New Roman"/>
                <w:kern w:val="0"/>
                <w:lang w:eastAsia="lv-LV"/>
                <w14:ligatures w14:val="none"/>
              </w:rPr>
              <w:t>10</w:t>
            </w:r>
          </w:p>
        </w:tc>
        <w:tc>
          <w:tcPr>
            <w:tcW w:w="5132" w:type="dxa"/>
            <w:tcBorders>
              <w:top w:val="single" w:sz="4" w:space="0" w:color="auto"/>
              <w:left w:val="single" w:sz="4" w:space="0" w:color="auto"/>
              <w:bottom w:val="single" w:sz="4" w:space="0" w:color="auto"/>
              <w:right w:val="single" w:sz="4" w:space="0" w:color="auto"/>
            </w:tcBorders>
          </w:tcPr>
          <w:p w14:paraId="2DE1107C" w14:textId="77777777" w:rsidR="004D34F1" w:rsidRPr="004D34F1" w:rsidRDefault="004D34F1" w:rsidP="004D34F1">
            <w:pPr>
              <w:tabs>
                <w:tab w:val="left" w:pos="993"/>
              </w:tabs>
              <w:spacing w:after="0" w:line="240" w:lineRule="auto"/>
              <w:jc w:val="both"/>
              <w:rPr>
                <w:rFonts w:ascii="Times New Roman" w:eastAsia="Times New Roman" w:hAnsi="Times New Roman" w:cs="Times New Roman"/>
                <w:kern w:val="0"/>
                <w:sz w:val="22"/>
                <w:szCs w:val="22"/>
                <w14:ligatures w14:val="none"/>
              </w:rPr>
            </w:pPr>
            <w:r w:rsidRPr="004D34F1">
              <w:rPr>
                <w:rFonts w:ascii="Times New Roman" w:eastAsia="Times New Roman" w:hAnsi="Times New Roman" w:cs="Times New Roman"/>
                <w:kern w:val="0"/>
                <w:sz w:val="22"/>
                <w:szCs w:val="22"/>
                <w14:ligatures w14:val="none"/>
              </w:rPr>
              <w:t xml:space="preserve">Garantijas termiņš ir laika periods no iekārtas pieņemšanas-nodošanas brīža, kurā tiek nodrošināta iekārtas bezmaksas tehniskā apkope un remonts pēc nepieciešamības atbilstoši ražotāja tehniskajiem noteikumiem un iepirkuma līguma nosacījumiem. Garantijas minimālais termiņš ir 24 mēneši. </w:t>
            </w:r>
          </w:p>
          <w:p w14:paraId="2E4223D7" w14:textId="77777777" w:rsidR="004D34F1" w:rsidRPr="004D34F1" w:rsidRDefault="004D34F1" w:rsidP="004D34F1">
            <w:pPr>
              <w:tabs>
                <w:tab w:val="left" w:pos="993"/>
              </w:tabs>
              <w:spacing w:after="0" w:line="240" w:lineRule="auto"/>
              <w:jc w:val="both"/>
              <w:rPr>
                <w:rFonts w:ascii="Times New Roman" w:eastAsia="Times New Roman" w:hAnsi="Times New Roman" w:cs="Times New Roman"/>
                <w:kern w:val="0"/>
                <w:sz w:val="22"/>
                <w:szCs w:val="22"/>
                <w14:ligatures w14:val="none"/>
              </w:rPr>
            </w:pPr>
            <w:r w:rsidRPr="004D34F1">
              <w:rPr>
                <w:rFonts w:ascii="Times New Roman" w:eastAsia="Times New Roman" w:hAnsi="Times New Roman" w:cs="Times New Roman"/>
                <w:kern w:val="0"/>
                <w:sz w:val="22"/>
                <w:szCs w:val="22"/>
                <w14:ligatures w14:val="none"/>
              </w:rPr>
              <w:t>Garantijas laiks 24 mēneši – 0 punkti</w:t>
            </w:r>
          </w:p>
          <w:p w14:paraId="3A65AAD3" w14:textId="42FF6626" w:rsidR="004D34F1" w:rsidRPr="004D34F1" w:rsidRDefault="004D34F1" w:rsidP="004D34F1">
            <w:pPr>
              <w:tabs>
                <w:tab w:val="left" w:pos="993"/>
              </w:tabs>
              <w:spacing w:after="0" w:line="240" w:lineRule="auto"/>
              <w:jc w:val="both"/>
              <w:rPr>
                <w:rFonts w:ascii="Times New Roman" w:eastAsia="Times New Roman" w:hAnsi="Times New Roman" w:cs="Times New Roman"/>
                <w:kern w:val="0"/>
                <w:sz w:val="22"/>
                <w:szCs w:val="22"/>
                <w14:ligatures w14:val="none"/>
              </w:rPr>
            </w:pPr>
            <w:r w:rsidRPr="004D34F1">
              <w:rPr>
                <w:rFonts w:ascii="Times New Roman" w:eastAsia="Times New Roman" w:hAnsi="Times New Roman" w:cs="Times New Roman"/>
                <w:kern w:val="0"/>
                <w:sz w:val="22"/>
                <w:szCs w:val="22"/>
                <w14:ligatures w14:val="none"/>
              </w:rPr>
              <w:t xml:space="preserve">Garantijas laiks 25 - 36 mēneši – </w:t>
            </w:r>
            <w:r w:rsidR="00D436F5">
              <w:rPr>
                <w:rFonts w:ascii="Times New Roman" w:eastAsia="Times New Roman" w:hAnsi="Times New Roman" w:cs="Times New Roman"/>
                <w:kern w:val="0"/>
                <w:sz w:val="22"/>
                <w:szCs w:val="22"/>
                <w14:ligatures w14:val="none"/>
              </w:rPr>
              <w:t>3</w:t>
            </w:r>
            <w:r w:rsidRPr="004D34F1">
              <w:rPr>
                <w:rFonts w:ascii="Times New Roman" w:eastAsia="Times New Roman" w:hAnsi="Times New Roman" w:cs="Times New Roman"/>
                <w:kern w:val="0"/>
                <w:sz w:val="22"/>
                <w:szCs w:val="22"/>
                <w14:ligatures w14:val="none"/>
              </w:rPr>
              <w:t xml:space="preserve"> punkti</w:t>
            </w:r>
          </w:p>
          <w:p w14:paraId="69573193" w14:textId="74FCF93D" w:rsidR="004D34F1" w:rsidRPr="004D34F1" w:rsidRDefault="004D34F1" w:rsidP="004D34F1">
            <w:pPr>
              <w:tabs>
                <w:tab w:val="left" w:pos="993"/>
              </w:tabs>
              <w:spacing w:after="0" w:line="240" w:lineRule="auto"/>
              <w:jc w:val="both"/>
              <w:rPr>
                <w:rFonts w:ascii="Times New Roman" w:eastAsia="Times New Roman" w:hAnsi="Times New Roman" w:cs="Times New Roman"/>
                <w:kern w:val="0"/>
                <w:sz w:val="22"/>
                <w:szCs w:val="22"/>
                <w14:ligatures w14:val="none"/>
              </w:rPr>
            </w:pPr>
            <w:r w:rsidRPr="004D34F1">
              <w:rPr>
                <w:rFonts w:ascii="Times New Roman" w:eastAsia="Times New Roman" w:hAnsi="Times New Roman" w:cs="Times New Roman"/>
                <w:kern w:val="0"/>
                <w:sz w:val="22"/>
                <w:szCs w:val="22"/>
                <w14:ligatures w14:val="none"/>
              </w:rPr>
              <w:t xml:space="preserve">Garantijas laiks 37 - 48 mēneši – </w:t>
            </w:r>
            <w:r w:rsidR="00D436F5">
              <w:rPr>
                <w:rFonts w:ascii="Times New Roman" w:eastAsia="Times New Roman" w:hAnsi="Times New Roman" w:cs="Times New Roman"/>
                <w:kern w:val="0"/>
                <w:sz w:val="22"/>
                <w:szCs w:val="22"/>
                <w14:ligatures w14:val="none"/>
              </w:rPr>
              <w:t>6</w:t>
            </w:r>
            <w:r w:rsidRPr="004D34F1">
              <w:rPr>
                <w:rFonts w:ascii="Times New Roman" w:eastAsia="Times New Roman" w:hAnsi="Times New Roman" w:cs="Times New Roman"/>
                <w:kern w:val="0"/>
                <w:sz w:val="22"/>
                <w:szCs w:val="22"/>
                <w14:ligatures w14:val="none"/>
              </w:rPr>
              <w:t xml:space="preserve"> punkti</w:t>
            </w:r>
          </w:p>
          <w:p w14:paraId="5115B4D6" w14:textId="202BFF88" w:rsidR="004D34F1" w:rsidRPr="004D34F1" w:rsidRDefault="004D34F1" w:rsidP="004D34F1">
            <w:pPr>
              <w:tabs>
                <w:tab w:val="left" w:pos="993"/>
              </w:tabs>
              <w:spacing w:after="0" w:line="240" w:lineRule="auto"/>
              <w:jc w:val="both"/>
              <w:rPr>
                <w:rFonts w:ascii="Times New Roman" w:eastAsia="Times New Roman" w:hAnsi="Times New Roman" w:cs="Times New Roman"/>
                <w:kern w:val="0"/>
                <w:sz w:val="22"/>
                <w:szCs w:val="22"/>
                <w14:ligatures w14:val="none"/>
              </w:rPr>
            </w:pPr>
            <w:r w:rsidRPr="004D34F1">
              <w:rPr>
                <w:rFonts w:ascii="Times New Roman" w:eastAsia="Times New Roman" w:hAnsi="Times New Roman" w:cs="Times New Roman"/>
                <w:kern w:val="0"/>
                <w:sz w:val="22"/>
                <w:szCs w:val="22"/>
                <w14:ligatures w14:val="none"/>
              </w:rPr>
              <w:t xml:space="preserve">Garantijas laiks 49 - 59 mēneši – </w:t>
            </w:r>
            <w:r w:rsidR="00D436F5">
              <w:rPr>
                <w:rFonts w:ascii="Times New Roman" w:eastAsia="Times New Roman" w:hAnsi="Times New Roman" w:cs="Times New Roman"/>
                <w:kern w:val="0"/>
                <w:sz w:val="22"/>
                <w:szCs w:val="22"/>
                <w14:ligatures w14:val="none"/>
              </w:rPr>
              <w:t>8</w:t>
            </w:r>
            <w:r w:rsidRPr="004D34F1">
              <w:rPr>
                <w:rFonts w:ascii="Times New Roman" w:eastAsia="Times New Roman" w:hAnsi="Times New Roman" w:cs="Times New Roman"/>
                <w:kern w:val="0"/>
                <w:sz w:val="22"/>
                <w:szCs w:val="22"/>
                <w14:ligatures w14:val="none"/>
              </w:rPr>
              <w:t xml:space="preserve"> punkti</w:t>
            </w:r>
          </w:p>
          <w:p w14:paraId="2002E38A" w14:textId="28768292" w:rsidR="004D34F1" w:rsidRPr="004D34F1" w:rsidRDefault="004D34F1" w:rsidP="004D34F1">
            <w:pPr>
              <w:spacing w:after="0" w:line="240" w:lineRule="auto"/>
              <w:jc w:val="both"/>
              <w:rPr>
                <w:rFonts w:ascii="Times New Roman" w:eastAsia="Calibri" w:hAnsi="Times New Roman" w:cs="Times New Roman"/>
                <w:bCs/>
                <w:iCs/>
                <w:kern w:val="0"/>
                <w14:ligatures w14:val="none"/>
              </w:rPr>
            </w:pPr>
            <w:r w:rsidRPr="004D34F1">
              <w:rPr>
                <w:rFonts w:ascii="Times New Roman" w:eastAsia="Times New Roman" w:hAnsi="Times New Roman" w:cs="Times New Roman"/>
                <w:kern w:val="0"/>
                <w:sz w:val="22"/>
                <w:szCs w:val="22"/>
                <w14:ligatures w14:val="none"/>
              </w:rPr>
              <w:t xml:space="preserve">Garantijas laiks 60 mēneši un vairāk – </w:t>
            </w:r>
            <w:r w:rsidR="00D436F5">
              <w:rPr>
                <w:rFonts w:ascii="Times New Roman" w:eastAsia="Times New Roman" w:hAnsi="Times New Roman" w:cs="Times New Roman"/>
                <w:kern w:val="0"/>
                <w:sz w:val="22"/>
                <w:szCs w:val="22"/>
                <w14:ligatures w14:val="none"/>
              </w:rPr>
              <w:t>10</w:t>
            </w:r>
            <w:r w:rsidRPr="004D34F1">
              <w:rPr>
                <w:rFonts w:ascii="Times New Roman" w:eastAsia="Times New Roman" w:hAnsi="Times New Roman" w:cs="Times New Roman"/>
                <w:kern w:val="0"/>
                <w:sz w:val="22"/>
                <w:szCs w:val="22"/>
                <w14:ligatures w14:val="none"/>
              </w:rPr>
              <w:t xml:space="preserve"> punkti</w:t>
            </w:r>
          </w:p>
        </w:tc>
      </w:tr>
      <w:tr w:rsidR="0086060E" w:rsidRPr="0024341B" w14:paraId="56F27094" w14:textId="77777777" w:rsidTr="00483F2A">
        <w:tc>
          <w:tcPr>
            <w:tcW w:w="9356" w:type="dxa"/>
            <w:gridSpan w:val="4"/>
            <w:tcBorders>
              <w:right w:val="single" w:sz="4" w:space="0" w:color="auto"/>
            </w:tcBorders>
            <w:vAlign w:val="center"/>
          </w:tcPr>
          <w:p w14:paraId="0C37E254" w14:textId="3D5E3155" w:rsidR="0086060E" w:rsidRPr="004D34F1" w:rsidRDefault="0086060E" w:rsidP="009F3E96">
            <w:pPr>
              <w:autoSpaceDE w:val="0"/>
              <w:autoSpaceDN w:val="0"/>
              <w:adjustRightInd w:val="0"/>
              <w:spacing w:before="40" w:after="40" w:line="20" w:lineRule="atLeast"/>
              <w:jc w:val="center"/>
              <w:rPr>
                <w:rFonts w:ascii="Times New Roman" w:eastAsia="Calibri" w:hAnsi="Times New Roman" w:cs="Times New Roman"/>
                <w:bCs/>
                <w:kern w:val="0"/>
                <w:lang w:val="en-US"/>
                <w14:ligatures w14:val="none"/>
              </w:rPr>
            </w:pPr>
            <w:r w:rsidRPr="004D34F1">
              <w:rPr>
                <w:rFonts w:ascii="Times New Roman" w:eastAsia="Calibri" w:hAnsi="Times New Roman" w:cs="Times New Roman"/>
                <w:bCs/>
                <w:kern w:val="0"/>
                <w14:ligatures w14:val="none"/>
              </w:rPr>
              <w:t>KOPĒJAIS PUNKTU SKAITS = A + B + C</w:t>
            </w:r>
          </w:p>
        </w:tc>
      </w:tr>
      <w:bookmarkEnd w:id="20"/>
    </w:tbl>
    <w:p w14:paraId="2DD5C338" w14:textId="77777777" w:rsidR="0086060E" w:rsidRPr="0024341B" w:rsidRDefault="0086060E" w:rsidP="0086060E">
      <w:pPr>
        <w:spacing w:after="120" w:line="240" w:lineRule="auto"/>
        <w:jc w:val="both"/>
        <w:rPr>
          <w:rFonts w:ascii="Times New Roman" w:eastAsia="Times New Roman" w:hAnsi="Times New Roman" w:cs="Times New Roman"/>
          <w:b/>
          <w:i/>
          <w:iCs/>
          <w:kern w:val="0"/>
          <w:highlight w:val="yellow"/>
          <w:lang w:eastAsia="lv-LV"/>
          <w14:ligatures w14:val="none"/>
        </w:rPr>
      </w:pPr>
    </w:p>
    <w:p w14:paraId="7CAF12EE" w14:textId="77777777" w:rsidR="0086060E" w:rsidRPr="004D34F1" w:rsidRDefault="0086060E" w:rsidP="00D72651">
      <w:pPr>
        <w:pStyle w:val="ListParagraph"/>
        <w:numPr>
          <w:ilvl w:val="3"/>
          <w:numId w:val="8"/>
        </w:numPr>
        <w:spacing w:after="120" w:line="240" w:lineRule="auto"/>
        <w:ind w:left="567" w:firstLine="0"/>
        <w:jc w:val="both"/>
        <w:rPr>
          <w:rFonts w:ascii="Times New Roman" w:eastAsia="Calibri" w:hAnsi="Times New Roman" w:cs="Times New Roman"/>
          <w:kern w:val="0"/>
          <w14:ligatures w14:val="none"/>
        </w:rPr>
      </w:pPr>
      <w:r w:rsidRPr="004D34F1">
        <w:rPr>
          <w:rFonts w:ascii="Times New Roman" w:eastAsia="Calibri" w:hAnsi="Times New Roman" w:cs="Times New Roman"/>
          <w:kern w:val="0"/>
          <w14:ligatures w14:val="none"/>
        </w:rPr>
        <w:t>Par saimnieciski visizdevīgāko piedāvājumu tiks atzīts piedāvājums ar visaugstāko skaitlisko novērtējumu – lielāko punktu skaitu. Lielāko punktu skaitu nosaka, dalot visu klātesošo iepirkuma komisijas locekļu piešķirto punktu kopsummu ar klātesošo iepirkuma komisijas locekļu skaitu.</w:t>
      </w:r>
    </w:p>
    <w:p w14:paraId="51C11C38" w14:textId="77777777" w:rsidR="0024689F" w:rsidRPr="004D34F1" w:rsidRDefault="0024689F" w:rsidP="0024689F">
      <w:pPr>
        <w:pStyle w:val="ListParagraph"/>
        <w:spacing w:after="120" w:line="240" w:lineRule="auto"/>
        <w:ind w:left="1701"/>
        <w:jc w:val="both"/>
        <w:rPr>
          <w:rFonts w:ascii="Times New Roman" w:eastAsia="Calibri" w:hAnsi="Times New Roman" w:cs="Times New Roman"/>
          <w:color w:val="000000" w:themeColor="text1"/>
          <w:kern w:val="0"/>
          <w14:ligatures w14:val="none"/>
        </w:rPr>
      </w:pPr>
    </w:p>
    <w:p w14:paraId="7CA85BB8" w14:textId="0659BAE0" w:rsidR="0024689F" w:rsidRPr="004D34F1" w:rsidRDefault="0024689F" w:rsidP="00D72651">
      <w:pPr>
        <w:pStyle w:val="ListParagraph"/>
        <w:numPr>
          <w:ilvl w:val="2"/>
          <w:numId w:val="8"/>
        </w:numPr>
        <w:spacing w:after="120" w:line="240" w:lineRule="auto"/>
        <w:ind w:left="567" w:firstLine="0"/>
        <w:jc w:val="both"/>
        <w:rPr>
          <w:rFonts w:ascii="Times New Roman" w:eastAsia="Calibri" w:hAnsi="Times New Roman" w:cs="Times New Roman"/>
          <w:color w:val="000000" w:themeColor="text1"/>
          <w:kern w:val="0"/>
          <w14:ligatures w14:val="none"/>
        </w:rPr>
      </w:pPr>
      <w:r w:rsidRPr="004D34F1">
        <w:rPr>
          <w:rFonts w:ascii="Times New Roman" w:eastAsia="Calibri" w:hAnsi="Times New Roman" w:cs="Times New Roman"/>
          <w:color w:val="000000" w:themeColor="text1"/>
          <w:kern w:val="0"/>
          <w14:ligatures w14:val="none"/>
        </w:rPr>
        <w:t xml:space="preserve">ņemot vērā cenas un kvalitātes kritērijus </w:t>
      </w:r>
      <w:r w:rsidR="00E02FEA">
        <w:rPr>
          <w:rFonts w:ascii="Times New Roman" w:eastAsia="Calibri" w:hAnsi="Times New Roman" w:cs="Times New Roman"/>
          <w:b/>
          <w:bCs/>
          <w:color w:val="000000" w:themeColor="text1"/>
          <w:kern w:val="0"/>
          <w:u w:val="single"/>
          <w14:ligatures w14:val="none"/>
        </w:rPr>
        <w:t>1</w:t>
      </w:r>
      <w:r w:rsidRPr="004D34F1">
        <w:rPr>
          <w:rFonts w:ascii="Times New Roman" w:eastAsia="Calibri" w:hAnsi="Times New Roman" w:cs="Times New Roman"/>
          <w:b/>
          <w:bCs/>
          <w:color w:val="000000" w:themeColor="text1"/>
          <w:kern w:val="0"/>
          <w:u w:val="single"/>
          <w14:ligatures w14:val="none"/>
        </w:rPr>
        <w:t>.daļā</w:t>
      </w:r>
      <w:r w:rsidRPr="004D34F1">
        <w:rPr>
          <w:rFonts w:ascii="Times New Roman" w:eastAsia="Calibri" w:hAnsi="Times New Roman" w:cs="Times New Roman"/>
          <w:color w:val="000000" w:themeColor="text1"/>
          <w:kern w:val="0"/>
          <w14:ligatures w14:val="none"/>
        </w:rPr>
        <w:t>.</w:t>
      </w:r>
    </w:p>
    <w:p w14:paraId="61D3ABEF" w14:textId="77777777" w:rsidR="0024689F" w:rsidRPr="004D34F1" w:rsidRDefault="0024689F" w:rsidP="00D72651">
      <w:pPr>
        <w:pStyle w:val="ListParagraph"/>
        <w:numPr>
          <w:ilvl w:val="3"/>
          <w:numId w:val="8"/>
        </w:numPr>
        <w:spacing w:after="120" w:line="240" w:lineRule="auto"/>
        <w:ind w:left="567" w:firstLine="0"/>
        <w:jc w:val="both"/>
        <w:rPr>
          <w:rFonts w:ascii="Times New Roman" w:eastAsia="Calibri" w:hAnsi="Times New Roman" w:cs="Times New Roman"/>
          <w:color w:val="000000" w:themeColor="text1"/>
          <w:kern w:val="0"/>
          <w14:ligatures w14:val="none"/>
        </w:rPr>
      </w:pPr>
      <w:r w:rsidRPr="004D34F1">
        <w:rPr>
          <w:rFonts w:ascii="Times New Roman" w:eastAsia="Calibri" w:hAnsi="Times New Roman" w:cs="Times New Roman"/>
          <w:color w:val="000000" w:themeColor="text1"/>
          <w:kern w:val="0"/>
          <w14:ligatures w14:val="none"/>
        </w:rPr>
        <w:t>Vērtēšanas kritēriji, piešķiramie punkti, piešķiršanas metodika un vērtējamie dokumenti: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1559"/>
        <w:gridCol w:w="5103"/>
      </w:tblGrid>
      <w:tr w:rsidR="0024689F" w:rsidRPr="004D34F1" w14:paraId="64CD2122" w14:textId="77777777" w:rsidTr="00483F2A">
        <w:tc>
          <w:tcPr>
            <w:tcW w:w="709" w:type="dxa"/>
            <w:tcBorders>
              <w:top w:val="single" w:sz="4" w:space="0" w:color="auto"/>
              <w:left w:val="single" w:sz="4" w:space="0" w:color="auto"/>
              <w:bottom w:val="single" w:sz="4" w:space="0" w:color="auto"/>
              <w:right w:val="single" w:sz="4" w:space="0" w:color="auto"/>
            </w:tcBorders>
            <w:vAlign w:val="center"/>
          </w:tcPr>
          <w:p w14:paraId="618B143E" w14:textId="77777777" w:rsidR="00483F2A" w:rsidRPr="004D34F1" w:rsidRDefault="0024689F" w:rsidP="009F3E96">
            <w:pPr>
              <w:spacing w:before="40" w:after="40" w:line="20" w:lineRule="atLeast"/>
              <w:jc w:val="center"/>
              <w:rPr>
                <w:rFonts w:ascii="Times New Roman" w:eastAsia="Calibri" w:hAnsi="Times New Roman" w:cs="Times New Roman"/>
                <w:b/>
                <w:bCs/>
                <w:kern w:val="0"/>
                <w:lang w:eastAsia="lv-LV"/>
                <w14:ligatures w14:val="none"/>
              </w:rPr>
            </w:pPr>
            <w:r w:rsidRPr="004D34F1">
              <w:rPr>
                <w:rFonts w:ascii="Times New Roman" w:eastAsia="Calibri" w:hAnsi="Times New Roman" w:cs="Times New Roman"/>
                <w:b/>
                <w:bCs/>
                <w:kern w:val="0"/>
                <w:lang w:eastAsia="lv-LV"/>
                <w14:ligatures w14:val="none"/>
              </w:rPr>
              <w:t>Nr.</w:t>
            </w:r>
          </w:p>
          <w:p w14:paraId="1077E70A" w14:textId="0567288B" w:rsidR="0024689F" w:rsidRPr="004D34F1" w:rsidRDefault="0024689F" w:rsidP="009F3E96">
            <w:pPr>
              <w:spacing w:before="40" w:after="40" w:line="20" w:lineRule="atLeast"/>
              <w:jc w:val="center"/>
              <w:rPr>
                <w:rFonts w:ascii="Times New Roman" w:eastAsia="Calibri" w:hAnsi="Times New Roman" w:cs="Times New Roman"/>
                <w:b/>
                <w:bCs/>
                <w:kern w:val="0"/>
                <w:lang w:eastAsia="lv-LV"/>
                <w14:ligatures w14:val="none"/>
              </w:rPr>
            </w:pPr>
            <w:r w:rsidRPr="004D34F1">
              <w:rPr>
                <w:rFonts w:ascii="Times New Roman" w:eastAsia="Calibri" w:hAnsi="Times New Roman" w:cs="Times New Roman"/>
                <w:b/>
                <w:bCs/>
                <w:kern w:val="0"/>
                <w:lang w:eastAsia="lv-LV"/>
                <w14:ligatures w14:val="none"/>
              </w:rPr>
              <w:t>p.k.</w:t>
            </w:r>
          </w:p>
        </w:tc>
        <w:tc>
          <w:tcPr>
            <w:tcW w:w="1985" w:type="dxa"/>
            <w:tcBorders>
              <w:top w:val="single" w:sz="4" w:space="0" w:color="auto"/>
              <w:left w:val="single" w:sz="4" w:space="0" w:color="auto"/>
              <w:bottom w:val="single" w:sz="4" w:space="0" w:color="auto"/>
              <w:right w:val="single" w:sz="4" w:space="0" w:color="auto"/>
            </w:tcBorders>
            <w:vAlign w:val="center"/>
          </w:tcPr>
          <w:p w14:paraId="62E71DBB" w14:textId="77777777" w:rsidR="0024689F" w:rsidRPr="004D34F1" w:rsidRDefault="0024689F" w:rsidP="009F3E96">
            <w:pPr>
              <w:autoSpaceDE w:val="0"/>
              <w:autoSpaceDN w:val="0"/>
              <w:adjustRightInd w:val="0"/>
              <w:spacing w:before="40" w:after="40" w:line="20" w:lineRule="atLeast"/>
              <w:jc w:val="center"/>
              <w:rPr>
                <w:rFonts w:ascii="Times New Roman" w:eastAsia="Calibri" w:hAnsi="Times New Roman" w:cs="Times New Roman"/>
                <w:b/>
                <w:kern w:val="0"/>
                <w14:ligatures w14:val="none"/>
              </w:rPr>
            </w:pPr>
            <w:r w:rsidRPr="004D34F1">
              <w:rPr>
                <w:rFonts w:ascii="Times New Roman" w:eastAsia="Calibri" w:hAnsi="Times New Roman" w:cs="Times New Roman"/>
                <w:b/>
                <w:bCs/>
                <w:kern w:val="0"/>
                <w14:ligatures w14:val="none"/>
              </w:rPr>
              <w:t>Vērtēšanas kritērijs</w:t>
            </w:r>
          </w:p>
        </w:tc>
        <w:tc>
          <w:tcPr>
            <w:tcW w:w="1559" w:type="dxa"/>
            <w:tcBorders>
              <w:top w:val="single" w:sz="4" w:space="0" w:color="auto"/>
              <w:left w:val="single" w:sz="4" w:space="0" w:color="auto"/>
              <w:bottom w:val="single" w:sz="4" w:space="0" w:color="auto"/>
              <w:right w:val="single" w:sz="4" w:space="0" w:color="auto"/>
            </w:tcBorders>
            <w:vAlign w:val="center"/>
          </w:tcPr>
          <w:p w14:paraId="576C8A7D" w14:textId="77777777" w:rsidR="0024689F" w:rsidRPr="004D34F1" w:rsidRDefault="0024689F" w:rsidP="009F3E96">
            <w:pPr>
              <w:autoSpaceDE w:val="0"/>
              <w:autoSpaceDN w:val="0"/>
              <w:adjustRightInd w:val="0"/>
              <w:spacing w:before="40" w:after="40" w:line="20" w:lineRule="atLeast"/>
              <w:jc w:val="center"/>
              <w:rPr>
                <w:rFonts w:ascii="Times New Roman" w:eastAsia="Calibri" w:hAnsi="Times New Roman" w:cs="Times New Roman"/>
                <w:b/>
                <w:bCs/>
                <w:kern w:val="0"/>
                <w14:ligatures w14:val="none"/>
              </w:rPr>
            </w:pPr>
            <w:r w:rsidRPr="004D34F1">
              <w:rPr>
                <w:rFonts w:ascii="Times New Roman" w:eastAsia="Calibri" w:hAnsi="Times New Roman" w:cs="Times New Roman"/>
                <w:b/>
                <w:bCs/>
                <w:kern w:val="0"/>
                <w14:ligatures w14:val="none"/>
              </w:rPr>
              <w:t>Maksimālais punktu skaits (100)</w:t>
            </w:r>
          </w:p>
        </w:tc>
        <w:tc>
          <w:tcPr>
            <w:tcW w:w="5103" w:type="dxa"/>
            <w:tcBorders>
              <w:top w:val="single" w:sz="4" w:space="0" w:color="auto"/>
              <w:left w:val="single" w:sz="4" w:space="0" w:color="auto"/>
              <w:bottom w:val="single" w:sz="4" w:space="0" w:color="auto"/>
              <w:right w:val="single" w:sz="4" w:space="0" w:color="auto"/>
            </w:tcBorders>
            <w:vAlign w:val="center"/>
          </w:tcPr>
          <w:p w14:paraId="7A09CB67" w14:textId="77777777" w:rsidR="0024689F" w:rsidRPr="004D34F1" w:rsidRDefault="0024689F" w:rsidP="009F3E96">
            <w:pPr>
              <w:autoSpaceDE w:val="0"/>
              <w:autoSpaceDN w:val="0"/>
              <w:adjustRightInd w:val="0"/>
              <w:spacing w:before="40" w:after="40" w:line="20" w:lineRule="atLeast"/>
              <w:jc w:val="center"/>
              <w:rPr>
                <w:rFonts w:ascii="Times New Roman" w:eastAsia="Calibri" w:hAnsi="Times New Roman" w:cs="Times New Roman"/>
                <w:b/>
                <w:bCs/>
                <w:kern w:val="0"/>
                <w14:ligatures w14:val="none"/>
              </w:rPr>
            </w:pPr>
            <w:r w:rsidRPr="004D34F1">
              <w:rPr>
                <w:rFonts w:ascii="Times New Roman" w:eastAsia="Calibri" w:hAnsi="Times New Roman" w:cs="Times New Roman"/>
                <w:b/>
                <w:bCs/>
                <w:kern w:val="0"/>
                <w14:ligatures w14:val="none"/>
              </w:rPr>
              <w:t>Punktu piešķiršanas metodika</w:t>
            </w:r>
          </w:p>
        </w:tc>
      </w:tr>
      <w:tr w:rsidR="00D436F5" w:rsidRPr="0024341B" w14:paraId="63358E6B" w14:textId="77777777" w:rsidTr="00483F2A">
        <w:tc>
          <w:tcPr>
            <w:tcW w:w="709" w:type="dxa"/>
            <w:vAlign w:val="center"/>
          </w:tcPr>
          <w:p w14:paraId="2C7CF2CA" w14:textId="4F18F2A3" w:rsidR="00D436F5" w:rsidRPr="004D34F1" w:rsidRDefault="00D436F5" w:rsidP="00D436F5">
            <w:pPr>
              <w:spacing w:before="40" w:after="40" w:line="20" w:lineRule="atLeast"/>
              <w:ind w:right="-58"/>
              <w:jc w:val="center"/>
              <w:rPr>
                <w:rFonts w:ascii="Times New Roman" w:eastAsia="Calibri" w:hAnsi="Times New Roman" w:cs="Times New Roman"/>
                <w:kern w:val="0"/>
                <w14:ligatures w14:val="none"/>
              </w:rPr>
            </w:pPr>
            <w:r w:rsidRPr="004D34F1">
              <w:rPr>
                <w:rFonts w:ascii="Times New Roman" w:eastAsia="Calibri" w:hAnsi="Times New Roman" w:cs="Times New Roman"/>
                <w:kern w:val="0"/>
                <w14:ligatures w14:val="none"/>
              </w:rPr>
              <w:t>A</w:t>
            </w:r>
          </w:p>
        </w:tc>
        <w:tc>
          <w:tcPr>
            <w:tcW w:w="1985" w:type="dxa"/>
            <w:vAlign w:val="center"/>
          </w:tcPr>
          <w:p w14:paraId="507AF644" w14:textId="11920CB6" w:rsidR="00D436F5" w:rsidRPr="004D34F1" w:rsidRDefault="00D436F5" w:rsidP="00D436F5">
            <w:pPr>
              <w:spacing w:before="40" w:after="40" w:line="20" w:lineRule="atLeast"/>
              <w:ind w:right="-58"/>
              <w:jc w:val="center"/>
              <w:rPr>
                <w:rFonts w:ascii="Times New Roman" w:eastAsia="Calibri" w:hAnsi="Times New Roman" w:cs="Times New Roman"/>
                <w:kern w:val="0"/>
                <w14:ligatures w14:val="none"/>
              </w:rPr>
            </w:pPr>
            <w:r w:rsidRPr="004D34F1">
              <w:rPr>
                <w:rFonts w:ascii="Times New Roman" w:eastAsia="Calibri" w:hAnsi="Times New Roman" w:cs="Times New Roman"/>
                <w:kern w:val="0"/>
                <w:lang w:eastAsia="lv-LV"/>
                <w14:ligatures w14:val="none"/>
              </w:rPr>
              <w:t>Piedāvātā līgumcena EUR bez PVN</w:t>
            </w:r>
          </w:p>
        </w:tc>
        <w:tc>
          <w:tcPr>
            <w:tcW w:w="1559" w:type="dxa"/>
            <w:vAlign w:val="center"/>
          </w:tcPr>
          <w:p w14:paraId="1846621A" w14:textId="7C656006" w:rsidR="00D436F5" w:rsidRPr="004D34F1" w:rsidRDefault="00D436F5" w:rsidP="00D436F5">
            <w:pPr>
              <w:spacing w:before="40" w:after="40" w:line="20" w:lineRule="atLeast"/>
              <w:ind w:right="-58"/>
              <w:jc w:val="center"/>
              <w:rPr>
                <w:rFonts w:ascii="Times New Roman" w:eastAsia="Calibri" w:hAnsi="Times New Roman" w:cs="Times New Roman"/>
                <w:kern w:val="0"/>
                <w:lang w:eastAsia="lv-LV"/>
                <w14:ligatures w14:val="none"/>
              </w:rPr>
            </w:pPr>
            <w:r w:rsidRPr="004D34F1">
              <w:rPr>
                <w:rFonts w:ascii="Times New Roman" w:eastAsia="Calibri" w:hAnsi="Times New Roman" w:cs="Times New Roman"/>
                <w:kern w:val="0"/>
                <w:lang w:eastAsia="lv-LV"/>
                <w14:ligatures w14:val="none"/>
              </w:rPr>
              <w:t>85</w:t>
            </w:r>
          </w:p>
        </w:tc>
        <w:tc>
          <w:tcPr>
            <w:tcW w:w="5103" w:type="dxa"/>
            <w:tcBorders>
              <w:top w:val="single" w:sz="4" w:space="0" w:color="auto"/>
              <w:left w:val="single" w:sz="4" w:space="0" w:color="auto"/>
              <w:bottom w:val="single" w:sz="4" w:space="0" w:color="auto"/>
              <w:right w:val="single" w:sz="4" w:space="0" w:color="auto"/>
            </w:tcBorders>
          </w:tcPr>
          <w:p w14:paraId="1FEA5033"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4D34F1">
              <w:rPr>
                <w:rFonts w:ascii="Times New Roman" w:eastAsia="Calibri" w:hAnsi="Times New Roman" w:cs="Times New Roman"/>
                <w:bCs/>
                <w:kern w:val="0"/>
                <w:lang w:val="en-US"/>
                <w14:ligatures w14:val="none"/>
              </w:rPr>
              <w:t>Punktus piešķir pēc formulas A = (A</w:t>
            </w:r>
            <w:r w:rsidRPr="004D34F1">
              <w:rPr>
                <w:rFonts w:ascii="Times New Roman" w:eastAsia="Calibri" w:hAnsi="Times New Roman" w:cs="Times New Roman"/>
                <w:bCs/>
                <w:kern w:val="0"/>
                <w:vertAlign w:val="subscript"/>
                <w:lang w:val="en-US"/>
                <w14:ligatures w14:val="none"/>
              </w:rPr>
              <w:t>Z</w:t>
            </w:r>
            <w:r w:rsidRPr="004D34F1">
              <w:rPr>
                <w:rFonts w:ascii="Times New Roman" w:eastAsia="Calibri" w:hAnsi="Times New Roman" w:cs="Times New Roman"/>
                <w:bCs/>
                <w:kern w:val="0"/>
                <w:lang w:val="en-US"/>
                <w14:ligatures w14:val="none"/>
              </w:rPr>
              <w:t xml:space="preserve"> /A</w:t>
            </w:r>
            <w:r w:rsidRPr="004D34F1">
              <w:rPr>
                <w:rFonts w:ascii="Times New Roman" w:eastAsia="Calibri" w:hAnsi="Times New Roman" w:cs="Times New Roman"/>
                <w:bCs/>
                <w:kern w:val="0"/>
                <w:vertAlign w:val="subscript"/>
                <w:lang w:val="en-US"/>
                <w14:ligatures w14:val="none"/>
              </w:rPr>
              <w:t>V</w:t>
            </w:r>
            <w:r w:rsidRPr="004D34F1">
              <w:rPr>
                <w:rFonts w:ascii="Times New Roman" w:eastAsia="Calibri" w:hAnsi="Times New Roman" w:cs="Times New Roman"/>
                <w:bCs/>
                <w:kern w:val="0"/>
                <w:lang w:val="en-US"/>
                <w14:ligatures w14:val="none"/>
              </w:rPr>
              <w:t>) x 85, kur:</w:t>
            </w:r>
          </w:p>
          <w:p w14:paraId="7B137975"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4D34F1">
              <w:rPr>
                <w:rFonts w:ascii="Times New Roman" w:eastAsia="Calibri" w:hAnsi="Times New Roman" w:cs="Times New Roman"/>
                <w:bCs/>
                <w:kern w:val="0"/>
                <w:lang w:val="en-US"/>
                <w14:ligatures w14:val="none"/>
              </w:rPr>
              <w:t>A = saņemtais punktu skaits;</w:t>
            </w:r>
          </w:p>
          <w:p w14:paraId="352781E7"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4D34F1">
              <w:rPr>
                <w:rFonts w:ascii="Times New Roman" w:eastAsia="Calibri" w:hAnsi="Times New Roman" w:cs="Times New Roman"/>
                <w:bCs/>
                <w:kern w:val="0"/>
                <w:lang w:val="en-US"/>
                <w14:ligatures w14:val="none"/>
              </w:rPr>
              <w:t>A</w:t>
            </w:r>
            <w:r w:rsidRPr="004D34F1">
              <w:rPr>
                <w:rFonts w:ascii="Times New Roman" w:eastAsia="Calibri" w:hAnsi="Times New Roman" w:cs="Times New Roman"/>
                <w:bCs/>
                <w:kern w:val="0"/>
                <w:vertAlign w:val="subscript"/>
                <w:lang w:val="en-US"/>
                <w14:ligatures w14:val="none"/>
              </w:rPr>
              <w:t>Z</w:t>
            </w:r>
            <w:r w:rsidRPr="004D34F1">
              <w:rPr>
                <w:rFonts w:ascii="Times New Roman" w:eastAsia="Calibri" w:hAnsi="Times New Roman" w:cs="Times New Roman"/>
                <w:bCs/>
                <w:kern w:val="0"/>
                <w:lang w:val="en-US"/>
                <w14:ligatures w14:val="none"/>
              </w:rPr>
              <w:t xml:space="preserve"> = viszemākā piedāvātā līgumcena EUR;</w:t>
            </w:r>
          </w:p>
          <w:p w14:paraId="47AF5342"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4D34F1">
              <w:rPr>
                <w:rFonts w:ascii="Times New Roman" w:eastAsia="Calibri" w:hAnsi="Times New Roman" w:cs="Times New Roman"/>
                <w:bCs/>
                <w:kern w:val="0"/>
                <w:lang w:val="en-US"/>
                <w14:ligatures w14:val="none"/>
              </w:rPr>
              <w:t>A</w:t>
            </w:r>
            <w:r w:rsidRPr="004D34F1">
              <w:rPr>
                <w:rFonts w:ascii="Times New Roman" w:eastAsia="Calibri" w:hAnsi="Times New Roman" w:cs="Times New Roman"/>
                <w:bCs/>
                <w:kern w:val="0"/>
                <w:vertAlign w:val="subscript"/>
                <w:lang w:val="en-US"/>
                <w14:ligatures w14:val="none"/>
              </w:rPr>
              <w:t>V</w:t>
            </w:r>
            <w:r w:rsidRPr="004D34F1">
              <w:rPr>
                <w:rFonts w:ascii="Times New Roman" w:eastAsia="Calibri" w:hAnsi="Times New Roman" w:cs="Times New Roman"/>
                <w:bCs/>
                <w:kern w:val="0"/>
                <w:lang w:val="en-US"/>
                <w14:ligatures w14:val="none"/>
              </w:rPr>
              <w:t xml:space="preserve"> = vērtējamā piedāvātā līgumcena EUR;</w:t>
            </w:r>
          </w:p>
          <w:p w14:paraId="2C19EABD"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i/>
                <w:iCs/>
                <w:kern w:val="0"/>
                <w14:ligatures w14:val="none"/>
              </w:rPr>
            </w:pPr>
            <w:r w:rsidRPr="004D34F1">
              <w:rPr>
                <w:rFonts w:ascii="Times New Roman" w:eastAsia="Calibri" w:hAnsi="Times New Roman" w:cs="Times New Roman"/>
                <w:bCs/>
                <w:kern w:val="0"/>
                <w14:ligatures w14:val="none"/>
              </w:rPr>
              <w:t>85 =  maksimālais punktu skaits.</w:t>
            </w:r>
            <w:r w:rsidRPr="004D34F1">
              <w:rPr>
                <w:rFonts w:ascii="Times New Roman" w:eastAsia="Calibri" w:hAnsi="Times New Roman" w:cs="Times New Roman"/>
                <w:bCs/>
                <w:i/>
                <w:iCs/>
                <w:kern w:val="0"/>
                <w14:ligatures w14:val="none"/>
              </w:rPr>
              <w:t xml:space="preserve"> </w:t>
            </w:r>
          </w:p>
          <w:p w14:paraId="7AE2A088" w14:textId="794F0D61" w:rsidR="00D436F5" w:rsidRPr="004D34F1" w:rsidRDefault="00D436F5" w:rsidP="00D436F5">
            <w:pPr>
              <w:autoSpaceDE w:val="0"/>
              <w:autoSpaceDN w:val="0"/>
              <w:adjustRightInd w:val="0"/>
              <w:spacing w:before="40" w:after="40" w:line="20" w:lineRule="atLeast"/>
              <w:rPr>
                <w:rFonts w:ascii="Times New Roman" w:eastAsia="Calibri" w:hAnsi="Times New Roman" w:cs="Times New Roman"/>
                <w:bCs/>
                <w:i/>
                <w:kern w:val="0"/>
                <w:lang w:val="en-US"/>
                <w14:ligatures w14:val="none"/>
              </w:rPr>
            </w:pPr>
            <w:r w:rsidRPr="004D34F1">
              <w:rPr>
                <w:rFonts w:ascii="Times New Roman" w:eastAsia="Calibri" w:hAnsi="Times New Roman" w:cs="Times New Roman"/>
                <w:i/>
                <w:iCs/>
                <w:kern w:val="0"/>
                <w:lang w:val="en-US"/>
                <w14:ligatures w14:val="none"/>
              </w:rPr>
              <w:t>(Vērtējumu nosaka ar precizitāti divi cipari aiz komata)</w:t>
            </w:r>
          </w:p>
        </w:tc>
      </w:tr>
      <w:tr w:rsidR="00D436F5" w:rsidRPr="0024341B" w14:paraId="13673E09" w14:textId="77777777" w:rsidTr="009F3E96">
        <w:tc>
          <w:tcPr>
            <w:tcW w:w="709" w:type="dxa"/>
            <w:vAlign w:val="center"/>
          </w:tcPr>
          <w:p w14:paraId="5DCD555C" w14:textId="61027BF0" w:rsidR="00D436F5" w:rsidRPr="004D34F1" w:rsidRDefault="00D436F5" w:rsidP="00D436F5">
            <w:pPr>
              <w:spacing w:before="40" w:after="40" w:line="20" w:lineRule="atLeast"/>
              <w:ind w:right="-58"/>
              <w:jc w:val="center"/>
              <w:rPr>
                <w:rFonts w:ascii="Times New Roman" w:eastAsia="Calibri" w:hAnsi="Times New Roman" w:cs="Times New Roman"/>
                <w:kern w:val="0"/>
                <w14:ligatures w14:val="none"/>
              </w:rPr>
            </w:pPr>
            <w:r w:rsidRPr="004D34F1">
              <w:rPr>
                <w:rFonts w:ascii="Times New Roman" w:eastAsia="Calibri" w:hAnsi="Times New Roman" w:cs="Times New Roman"/>
                <w:color w:val="000000" w:themeColor="text1"/>
                <w:kern w:val="0"/>
                <w14:ligatures w14:val="none"/>
              </w:rPr>
              <w:t>B</w:t>
            </w:r>
          </w:p>
        </w:tc>
        <w:tc>
          <w:tcPr>
            <w:tcW w:w="1985" w:type="dxa"/>
          </w:tcPr>
          <w:p w14:paraId="295097E5" w14:textId="14153DC1" w:rsidR="00D436F5" w:rsidRPr="004D34F1" w:rsidRDefault="00D436F5" w:rsidP="00D436F5">
            <w:pPr>
              <w:spacing w:before="40" w:after="40" w:line="20" w:lineRule="atLeast"/>
              <w:ind w:right="-58"/>
              <w:jc w:val="center"/>
              <w:rPr>
                <w:rFonts w:ascii="Times New Roman" w:eastAsia="Calibri" w:hAnsi="Times New Roman" w:cs="Times New Roman"/>
                <w:kern w:val="0"/>
                <w:lang w:eastAsia="lv-LV"/>
                <w14:ligatures w14:val="none"/>
              </w:rPr>
            </w:pPr>
            <w:r w:rsidRPr="004D34F1">
              <w:rPr>
                <w:rFonts w:ascii="Times New Roman" w:eastAsia="Times New Roman" w:hAnsi="Times New Roman" w:cs="Times New Roman"/>
                <w:bCs/>
                <w:color w:val="000000" w:themeColor="text1"/>
                <w:kern w:val="0"/>
                <w:sz w:val="22"/>
                <w:szCs w:val="22"/>
                <w14:ligatures w14:val="none"/>
              </w:rPr>
              <w:t>Iekārtas enerģijas patēriņš (</w:t>
            </w:r>
            <w:r>
              <w:rPr>
                <w:rFonts w:ascii="Times New Roman" w:eastAsia="Times New Roman" w:hAnsi="Times New Roman" w:cs="Times New Roman"/>
                <w:bCs/>
                <w:color w:val="000000" w:themeColor="text1"/>
                <w:kern w:val="0"/>
                <w:sz w:val="22"/>
                <w:szCs w:val="22"/>
                <w14:ligatures w14:val="none"/>
              </w:rPr>
              <w:t>maksimālajā</w:t>
            </w:r>
            <w:r w:rsidRPr="004D34F1">
              <w:rPr>
                <w:rFonts w:ascii="Times New Roman" w:eastAsia="Times New Roman" w:hAnsi="Times New Roman" w:cs="Times New Roman"/>
                <w:bCs/>
                <w:color w:val="000000" w:themeColor="text1"/>
                <w:kern w:val="0"/>
                <w:sz w:val="22"/>
                <w:szCs w:val="22"/>
                <w14:ligatures w14:val="none"/>
              </w:rPr>
              <w:t xml:space="preserve"> režīmā) kW/h</w:t>
            </w:r>
          </w:p>
        </w:tc>
        <w:tc>
          <w:tcPr>
            <w:tcW w:w="1559" w:type="dxa"/>
            <w:tcBorders>
              <w:left w:val="single" w:sz="4" w:space="0" w:color="auto"/>
            </w:tcBorders>
            <w:vAlign w:val="center"/>
          </w:tcPr>
          <w:p w14:paraId="13DFEE22" w14:textId="37F00C0D" w:rsidR="00D436F5" w:rsidRPr="004D34F1" w:rsidRDefault="00D436F5" w:rsidP="00D436F5">
            <w:pPr>
              <w:spacing w:before="40" w:after="40" w:line="20" w:lineRule="atLeast"/>
              <w:ind w:right="-58"/>
              <w:jc w:val="center"/>
              <w:rPr>
                <w:rFonts w:ascii="Times New Roman" w:eastAsia="Calibri" w:hAnsi="Times New Roman" w:cs="Times New Roman"/>
                <w:kern w:val="0"/>
                <w:lang w:eastAsia="lv-LV"/>
                <w14:ligatures w14:val="none"/>
              </w:rPr>
            </w:pPr>
            <w:r w:rsidRPr="004D34F1">
              <w:rPr>
                <w:rFonts w:ascii="Times New Roman" w:eastAsia="Arial Unicode MS" w:hAnsi="Times New Roman" w:cs="Times New Roman"/>
                <w:color w:val="000000" w:themeColor="text1"/>
                <w:bdr w:val="nil"/>
                <w14:ligatures w14:val="none"/>
              </w:rPr>
              <w:t>5</w:t>
            </w:r>
          </w:p>
        </w:tc>
        <w:tc>
          <w:tcPr>
            <w:tcW w:w="5103" w:type="dxa"/>
            <w:tcBorders>
              <w:top w:val="single" w:sz="4" w:space="0" w:color="auto"/>
              <w:left w:val="single" w:sz="4" w:space="0" w:color="auto"/>
              <w:bottom w:val="single" w:sz="4" w:space="0" w:color="auto"/>
              <w:right w:val="single" w:sz="4" w:space="0" w:color="auto"/>
            </w:tcBorders>
          </w:tcPr>
          <w:p w14:paraId="3B6A7F1D"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4D34F1">
              <w:rPr>
                <w:rFonts w:ascii="Times New Roman" w:eastAsia="Calibri" w:hAnsi="Times New Roman" w:cs="Times New Roman"/>
                <w:bCs/>
                <w:color w:val="000000" w:themeColor="text1"/>
                <w:kern w:val="0"/>
                <w:sz w:val="22"/>
                <w:szCs w:val="22"/>
                <w:lang w:val="en-US"/>
                <w14:ligatures w14:val="none"/>
              </w:rPr>
              <w:t>Punktus piešķir pēc formulas B = (B</w:t>
            </w:r>
            <w:r w:rsidRPr="004D34F1">
              <w:rPr>
                <w:rFonts w:ascii="Times New Roman" w:eastAsia="Calibri" w:hAnsi="Times New Roman" w:cs="Times New Roman"/>
                <w:bCs/>
                <w:color w:val="000000" w:themeColor="text1"/>
                <w:kern w:val="0"/>
                <w:sz w:val="22"/>
                <w:szCs w:val="22"/>
                <w:vertAlign w:val="subscript"/>
                <w:lang w:val="en-US"/>
                <w14:ligatures w14:val="none"/>
              </w:rPr>
              <w:t>Z</w:t>
            </w:r>
            <w:r w:rsidRPr="004D34F1">
              <w:rPr>
                <w:rFonts w:ascii="Times New Roman" w:eastAsia="Calibri" w:hAnsi="Times New Roman" w:cs="Times New Roman"/>
                <w:bCs/>
                <w:color w:val="000000" w:themeColor="text1"/>
                <w:kern w:val="0"/>
                <w:sz w:val="22"/>
                <w:szCs w:val="22"/>
                <w:lang w:val="en-US"/>
                <w14:ligatures w14:val="none"/>
              </w:rPr>
              <w:t xml:space="preserve"> /B</w:t>
            </w:r>
            <w:r w:rsidRPr="004D34F1">
              <w:rPr>
                <w:rFonts w:ascii="Times New Roman" w:eastAsia="Calibri" w:hAnsi="Times New Roman" w:cs="Times New Roman"/>
                <w:bCs/>
                <w:color w:val="000000" w:themeColor="text1"/>
                <w:kern w:val="0"/>
                <w:sz w:val="22"/>
                <w:szCs w:val="22"/>
                <w:vertAlign w:val="subscript"/>
                <w:lang w:val="en-US"/>
                <w14:ligatures w14:val="none"/>
              </w:rPr>
              <w:t>V</w:t>
            </w:r>
            <w:r w:rsidRPr="004D34F1">
              <w:rPr>
                <w:rFonts w:ascii="Times New Roman" w:eastAsia="Calibri" w:hAnsi="Times New Roman" w:cs="Times New Roman"/>
                <w:bCs/>
                <w:color w:val="000000" w:themeColor="text1"/>
                <w:kern w:val="0"/>
                <w:sz w:val="22"/>
                <w:szCs w:val="22"/>
                <w:lang w:val="en-US"/>
                <w14:ligatures w14:val="none"/>
              </w:rPr>
              <w:t>) x 5, kur:</w:t>
            </w:r>
          </w:p>
          <w:p w14:paraId="7F9B475C"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4D34F1">
              <w:rPr>
                <w:rFonts w:ascii="Times New Roman" w:eastAsia="Calibri" w:hAnsi="Times New Roman" w:cs="Times New Roman"/>
                <w:bCs/>
                <w:color w:val="000000" w:themeColor="text1"/>
                <w:kern w:val="0"/>
                <w:sz w:val="22"/>
                <w:szCs w:val="22"/>
                <w:lang w:val="en-US"/>
                <w14:ligatures w14:val="none"/>
              </w:rPr>
              <w:t>B = saņemtais punktu skaits;</w:t>
            </w:r>
          </w:p>
          <w:p w14:paraId="030D8DBC"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4D34F1">
              <w:rPr>
                <w:rFonts w:ascii="Times New Roman" w:eastAsia="Calibri" w:hAnsi="Times New Roman" w:cs="Times New Roman"/>
                <w:bCs/>
                <w:color w:val="000000" w:themeColor="text1"/>
                <w:kern w:val="0"/>
                <w:sz w:val="22"/>
                <w:szCs w:val="22"/>
                <w:lang w:val="en-US"/>
                <w14:ligatures w14:val="none"/>
              </w:rPr>
              <w:t>B</w:t>
            </w:r>
            <w:r w:rsidRPr="004D34F1">
              <w:rPr>
                <w:rFonts w:ascii="Times New Roman" w:eastAsia="Calibri" w:hAnsi="Times New Roman" w:cs="Times New Roman"/>
                <w:bCs/>
                <w:color w:val="000000" w:themeColor="text1"/>
                <w:kern w:val="0"/>
                <w:sz w:val="22"/>
                <w:szCs w:val="22"/>
                <w:vertAlign w:val="subscript"/>
                <w:lang w:val="en-US"/>
                <w14:ligatures w14:val="none"/>
              </w:rPr>
              <w:t>Z</w:t>
            </w:r>
            <w:r w:rsidRPr="004D34F1">
              <w:rPr>
                <w:rFonts w:ascii="Times New Roman" w:eastAsia="Calibri" w:hAnsi="Times New Roman" w:cs="Times New Roman"/>
                <w:bCs/>
                <w:color w:val="000000" w:themeColor="text1"/>
                <w:kern w:val="0"/>
                <w:sz w:val="22"/>
                <w:szCs w:val="22"/>
                <w:lang w:val="en-US"/>
                <w14:ligatures w14:val="none"/>
              </w:rPr>
              <w:t xml:space="preserve"> = viszemākais elektroenerģijas patēriņš;</w:t>
            </w:r>
          </w:p>
          <w:p w14:paraId="3A031BC5"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4D34F1">
              <w:rPr>
                <w:rFonts w:ascii="Times New Roman" w:eastAsia="Calibri" w:hAnsi="Times New Roman" w:cs="Times New Roman"/>
                <w:bCs/>
                <w:color w:val="000000" w:themeColor="text1"/>
                <w:kern w:val="0"/>
                <w:sz w:val="22"/>
                <w:szCs w:val="22"/>
                <w:lang w:val="en-US"/>
                <w14:ligatures w14:val="none"/>
              </w:rPr>
              <w:t>B</w:t>
            </w:r>
            <w:r w:rsidRPr="004D34F1">
              <w:rPr>
                <w:rFonts w:ascii="Times New Roman" w:eastAsia="Calibri" w:hAnsi="Times New Roman" w:cs="Times New Roman"/>
                <w:bCs/>
                <w:color w:val="000000" w:themeColor="text1"/>
                <w:kern w:val="0"/>
                <w:sz w:val="22"/>
                <w:szCs w:val="22"/>
                <w:vertAlign w:val="subscript"/>
                <w:lang w:val="en-US"/>
                <w14:ligatures w14:val="none"/>
              </w:rPr>
              <w:t>V</w:t>
            </w:r>
            <w:r w:rsidRPr="004D34F1">
              <w:rPr>
                <w:rFonts w:ascii="Times New Roman" w:eastAsia="Calibri" w:hAnsi="Times New Roman" w:cs="Times New Roman"/>
                <w:bCs/>
                <w:color w:val="000000" w:themeColor="text1"/>
                <w:kern w:val="0"/>
                <w:sz w:val="22"/>
                <w:szCs w:val="22"/>
                <w:lang w:val="en-US"/>
                <w14:ligatures w14:val="none"/>
              </w:rPr>
              <w:t xml:space="preserve"> = vērtējamais elektroenerģijas patēriņš;</w:t>
            </w:r>
          </w:p>
          <w:p w14:paraId="244D306F"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i/>
                <w:iCs/>
                <w:color w:val="000000" w:themeColor="text1"/>
                <w:kern w:val="0"/>
                <w:sz w:val="22"/>
                <w:szCs w:val="22"/>
                <w14:ligatures w14:val="none"/>
              </w:rPr>
            </w:pPr>
            <w:r w:rsidRPr="004D34F1">
              <w:rPr>
                <w:rFonts w:ascii="Times New Roman" w:eastAsia="Calibri" w:hAnsi="Times New Roman" w:cs="Times New Roman"/>
                <w:bCs/>
                <w:color w:val="000000" w:themeColor="text1"/>
                <w:kern w:val="0"/>
                <w:sz w:val="22"/>
                <w:szCs w:val="22"/>
                <w14:ligatures w14:val="none"/>
              </w:rPr>
              <w:t>5 =  maksimālais punktu skaits.</w:t>
            </w:r>
            <w:r w:rsidRPr="004D34F1">
              <w:rPr>
                <w:rFonts w:ascii="Times New Roman" w:eastAsia="Calibri" w:hAnsi="Times New Roman" w:cs="Times New Roman"/>
                <w:bCs/>
                <w:i/>
                <w:iCs/>
                <w:color w:val="000000" w:themeColor="text1"/>
                <w:kern w:val="0"/>
                <w:sz w:val="22"/>
                <w:szCs w:val="22"/>
                <w14:ligatures w14:val="none"/>
              </w:rPr>
              <w:t xml:space="preserve"> </w:t>
            </w:r>
          </w:p>
          <w:p w14:paraId="4047D0F7"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i/>
                <w:iCs/>
                <w:color w:val="000000" w:themeColor="text1"/>
                <w:kern w:val="0"/>
                <w:sz w:val="22"/>
                <w:szCs w:val="22"/>
                <w:lang w:val="en-US"/>
                <w14:ligatures w14:val="none"/>
              </w:rPr>
            </w:pPr>
            <w:r w:rsidRPr="004D34F1">
              <w:rPr>
                <w:rFonts w:ascii="Times New Roman" w:eastAsia="Calibri" w:hAnsi="Times New Roman" w:cs="Times New Roman"/>
                <w:i/>
                <w:iCs/>
                <w:color w:val="000000" w:themeColor="text1"/>
                <w:kern w:val="0"/>
                <w:sz w:val="22"/>
                <w:szCs w:val="22"/>
                <w:lang w:val="en-US"/>
                <w14:ligatures w14:val="none"/>
              </w:rPr>
              <w:t>(Vērtējumu nosaka ar precizitāti divi cipari aiz komata)</w:t>
            </w:r>
          </w:p>
          <w:p w14:paraId="1E2867E1"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i/>
                <w:iCs/>
                <w:color w:val="000000" w:themeColor="text1"/>
                <w:kern w:val="0"/>
                <w:sz w:val="22"/>
                <w:szCs w:val="22"/>
                <w:lang w:val="en-US"/>
                <w14:ligatures w14:val="none"/>
              </w:rPr>
            </w:pPr>
          </w:p>
          <w:p w14:paraId="10BF3BD6" w14:textId="425467A9" w:rsidR="00D436F5" w:rsidRPr="004D34F1" w:rsidRDefault="00D436F5" w:rsidP="00D436F5">
            <w:pPr>
              <w:tabs>
                <w:tab w:val="left" w:pos="316"/>
              </w:tabs>
              <w:autoSpaceDE w:val="0"/>
              <w:autoSpaceDN w:val="0"/>
              <w:adjustRightInd w:val="0"/>
              <w:spacing w:before="40" w:after="40" w:line="20" w:lineRule="atLeast"/>
              <w:jc w:val="both"/>
              <w:rPr>
                <w:rFonts w:ascii="Times New Roman" w:hAnsi="Times New Roman" w:cs="Times New Roman"/>
              </w:rPr>
            </w:pPr>
            <w:r w:rsidRPr="004D34F1">
              <w:rPr>
                <w:rFonts w:ascii="Times New Roman" w:eastAsia="Calibri" w:hAnsi="Times New Roman" w:cs="Times New Roman"/>
                <w:bCs/>
                <w:color w:val="000000" w:themeColor="text1"/>
                <w:kern w:val="0"/>
                <w14:ligatures w14:val="none"/>
              </w:rPr>
              <w:t>Ja Pretendents nenorādīs Iekārtas enerģijas patēriņu (</w:t>
            </w:r>
            <w:r w:rsidRPr="00D436F5">
              <w:rPr>
                <w:rFonts w:ascii="Times New Roman" w:eastAsia="Calibri" w:hAnsi="Times New Roman" w:cs="Times New Roman"/>
                <w:bCs/>
                <w:color w:val="000000" w:themeColor="text1"/>
                <w:kern w:val="0"/>
                <w14:ligatures w14:val="none"/>
              </w:rPr>
              <w:t>maksimālajā režīmā</w:t>
            </w:r>
            <w:r w:rsidRPr="004D34F1">
              <w:rPr>
                <w:rFonts w:ascii="Times New Roman" w:eastAsia="Calibri" w:hAnsi="Times New Roman" w:cs="Times New Roman"/>
                <w:bCs/>
                <w:color w:val="000000" w:themeColor="text1"/>
                <w:kern w:val="0"/>
                <w14:ligatures w14:val="none"/>
              </w:rPr>
              <w:t xml:space="preserve">) kW/h vai Pretendents norādīs Iekārtas enerģijas patēriņu, kas nav </w:t>
            </w:r>
            <w:r w:rsidRPr="00D436F5">
              <w:rPr>
                <w:rFonts w:ascii="Times New Roman" w:eastAsia="Calibri" w:hAnsi="Times New Roman" w:cs="Times New Roman"/>
                <w:bCs/>
                <w:color w:val="000000" w:themeColor="text1"/>
                <w:kern w:val="0"/>
                <w14:ligatures w14:val="none"/>
              </w:rPr>
              <w:t xml:space="preserve">maksimālajā režīmā </w:t>
            </w:r>
            <w:r w:rsidRPr="004D34F1">
              <w:rPr>
                <w:rFonts w:ascii="Times New Roman" w:eastAsia="Calibri" w:hAnsi="Times New Roman" w:cs="Times New Roman"/>
                <w:bCs/>
                <w:color w:val="000000" w:themeColor="text1"/>
                <w:kern w:val="0"/>
                <w14:ligatures w14:val="none"/>
              </w:rPr>
              <w:t xml:space="preserve">režīmā, vai pēc Pretendenta norādītā Iekārtas enerģijas patēriņa iepirkumu komisija nevarēs objektīvi pārliecināties, ka norādītais Iekārtas enerģijas patēriņš ir </w:t>
            </w:r>
            <w:r w:rsidRPr="00D436F5">
              <w:rPr>
                <w:rFonts w:ascii="Times New Roman" w:eastAsia="Calibri" w:hAnsi="Times New Roman" w:cs="Times New Roman"/>
                <w:bCs/>
                <w:color w:val="000000" w:themeColor="text1"/>
                <w:kern w:val="0"/>
                <w14:ligatures w14:val="none"/>
              </w:rPr>
              <w:t xml:space="preserve">maksimālajā režīmā </w:t>
            </w:r>
            <w:r w:rsidRPr="004D34F1">
              <w:rPr>
                <w:rFonts w:ascii="Times New Roman" w:eastAsia="Calibri" w:hAnsi="Times New Roman" w:cs="Times New Roman"/>
                <w:bCs/>
                <w:color w:val="000000" w:themeColor="text1"/>
                <w:kern w:val="0"/>
                <w14:ligatures w14:val="none"/>
              </w:rPr>
              <w:t>režīmā, piedāvājums šajā kritērijā saņem  0 punktus.</w:t>
            </w:r>
          </w:p>
        </w:tc>
      </w:tr>
      <w:tr w:rsidR="00D436F5" w:rsidRPr="0024341B" w14:paraId="1C6C6845" w14:textId="77777777" w:rsidTr="00483F2A">
        <w:tc>
          <w:tcPr>
            <w:tcW w:w="709" w:type="dxa"/>
            <w:vAlign w:val="center"/>
          </w:tcPr>
          <w:p w14:paraId="139A262A" w14:textId="1D517C09" w:rsidR="00D436F5" w:rsidRPr="0024341B" w:rsidRDefault="00D436F5" w:rsidP="00D436F5">
            <w:pPr>
              <w:spacing w:before="40" w:after="40" w:line="20" w:lineRule="atLeast"/>
              <w:ind w:right="-58"/>
              <w:jc w:val="center"/>
              <w:rPr>
                <w:rFonts w:ascii="Times New Roman" w:eastAsia="Calibri" w:hAnsi="Times New Roman" w:cs="Times New Roman"/>
                <w:kern w:val="0"/>
                <w:highlight w:val="yellow"/>
                <w14:ligatures w14:val="none"/>
              </w:rPr>
            </w:pPr>
            <w:r w:rsidRPr="004D34F1">
              <w:rPr>
                <w:rFonts w:ascii="Times New Roman" w:eastAsia="Calibri" w:hAnsi="Times New Roman" w:cs="Times New Roman"/>
                <w:kern w:val="0"/>
                <w14:ligatures w14:val="none"/>
              </w:rPr>
              <w:t>C</w:t>
            </w:r>
          </w:p>
        </w:tc>
        <w:tc>
          <w:tcPr>
            <w:tcW w:w="1985" w:type="dxa"/>
            <w:vAlign w:val="center"/>
          </w:tcPr>
          <w:p w14:paraId="1BB6E5FD" w14:textId="396F2815" w:rsidR="00D436F5" w:rsidRPr="0024341B" w:rsidRDefault="00D436F5" w:rsidP="00D436F5">
            <w:pPr>
              <w:spacing w:before="40" w:after="40" w:line="20" w:lineRule="atLeast"/>
              <w:ind w:right="-57"/>
              <w:jc w:val="center"/>
              <w:rPr>
                <w:rFonts w:ascii="Times New Roman" w:eastAsia="Calibri" w:hAnsi="Times New Roman" w:cs="Times New Roman"/>
                <w:kern w:val="0"/>
                <w:highlight w:val="yellow"/>
                <w14:ligatures w14:val="none"/>
              </w:rPr>
            </w:pPr>
            <w:r w:rsidRPr="004D34F1">
              <w:rPr>
                <w:rFonts w:ascii="Times New Roman" w:eastAsia="Calibri" w:hAnsi="Times New Roman" w:cs="Times New Roman"/>
                <w:kern w:val="0"/>
                <w14:ligatures w14:val="none"/>
              </w:rPr>
              <w:t>Garantijas termiņš</w:t>
            </w:r>
          </w:p>
        </w:tc>
        <w:tc>
          <w:tcPr>
            <w:tcW w:w="1559" w:type="dxa"/>
            <w:vAlign w:val="center"/>
          </w:tcPr>
          <w:p w14:paraId="52A1CE63" w14:textId="4E43D309" w:rsidR="00D436F5" w:rsidRPr="0024341B" w:rsidRDefault="00D436F5" w:rsidP="00D436F5">
            <w:pPr>
              <w:spacing w:before="40" w:after="40" w:line="20" w:lineRule="atLeast"/>
              <w:ind w:right="-58"/>
              <w:jc w:val="center"/>
              <w:rPr>
                <w:rFonts w:ascii="Times New Roman" w:eastAsia="Calibri" w:hAnsi="Times New Roman" w:cs="Times New Roman"/>
                <w:kern w:val="0"/>
                <w:highlight w:val="yellow"/>
                <w:lang w:eastAsia="lv-LV"/>
                <w14:ligatures w14:val="none"/>
              </w:rPr>
            </w:pPr>
            <w:r w:rsidRPr="004D34F1">
              <w:rPr>
                <w:rFonts w:ascii="Times New Roman" w:eastAsia="Calibri" w:hAnsi="Times New Roman" w:cs="Times New Roman"/>
                <w:kern w:val="0"/>
                <w:lang w:eastAsia="lv-LV"/>
                <w14:ligatures w14:val="none"/>
              </w:rPr>
              <w:t>10</w:t>
            </w:r>
          </w:p>
        </w:tc>
        <w:tc>
          <w:tcPr>
            <w:tcW w:w="5103" w:type="dxa"/>
            <w:tcBorders>
              <w:top w:val="single" w:sz="4" w:space="0" w:color="auto"/>
              <w:left w:val="single" w:sz="4" w:space="0" w:color="auto"/>
              <w:bottom w:val="single" w:sz="4" w:space="0" w:color="auto"/>
              <w:right w:val="single" w:sz="4" w:space="0" w:color="auto"/>
            </w:tcBorders>
          </w:tcPr>
          <w:p w14:paraId="7F20A6D7" w14:textId="77777777" w:rsidR="00D436F5" w:rsidRPr="004D34F1" w:rsidRDefault="00D436F5" w:rsidP="00D436F5">
            <w:pPr>
              <w:tabs>
                <w:tab w:val="left" w:pos="993"/>
              </w:tabs>
              <w:spacing w:after="0" w:line="240" w:lineRule="auto"/>
              <w:jc w:val="both"/>
              <w:rPr>
                <w:rFonts w:ascii="Times New Roman" w:eastAsia="Times New Roman" w:hAnsi="Times New Roman" w:cs="Times New Roman"/>
                <w:kern w:val="0"/>
                <w:sz w:val="22"/>
                <w:szCs w:val="22"/>
                <w14:ligatures w14:val="none"/>
              </w:rPr>
            </w:pPr>
            <w:r w:rsidRPr="004D34F1">
              <w:rPr>
                <w:rFonts w:ascii="Times New Roman" w:eastAsia="Times New Roman" w:hAnsi="Times New Roman" w:cs="Times New Roman"/>
                <w:kern w:val="0"/>
                <w:sz w:val="22"/>
                <w:szCs w:val="22"/>
                <w14:ligatures w14:val="none"/>
              </w:rPr>
              <w:t xml:space="preserve">Garantijas termiņš ir laika periods no iekārtas pieņemšanas-nodošanas brīža, kurā tiek nodrošināta iekārtas bezmaksas tehniskā apkope un remonts pēc nepieciešamības atbilstoši ražotāja tehniskajiem noteikumiem un iepirkuma līguma nosacījumiem. Garantijas minimālais termiņš ir 24 mēneši. </w:t>
            </w:r>
          </w:p>
          <w:p w14:paraId="22AD742D" w14:textId="77777777" w:rsidR="00D436F5" w:rsidRPr="004D34F1" w:rsidRDefault="00D436F5" w:rsidP="00D436F5">
            <w:pPr>
              <w:tabs>
                <w:tab w:val="left" w:pos="993"/>
              </w:tabs>
              <w:spacing w:after="0" w:line="240" w:lineRule="auto"/>
              <w:jc w:val="both"/>
              <w:rPr>
                <w:rFonts w:ascii="Times New Roman" w:eastAsia="Times New Roman" w:hAnsi="Times New Roman" w:cs="Times New Roman"/>
                <w:kern w:val="0"/>
                <w:sz w:val="22"/>
                <w:szCs w:val="22"/>
                <w14:ligatures w14:val="none"/>
              </w:rPr>
            </w:pPr>
            <w:r w:rsidRPr="004D34F1">
              <w:rPr>
                <w:rFonts w:ascii="Times New Roman" w:eastAsia="Times New Roman" w:hAnsi="Times New Roman" w:cs="Times New Roman"/>
                <w:kern w:val="0"/>
                <w:sz w:val="22"/>
                <w:szCs w:val="22"/>
                <w14:ligatures w14:val="none"/>
              </w:rPr>
              <w:t>Garantijas laiks 24 mēneši – 0 punkti</w:t>
            </w:r>
          </w:p>
          <w:p w14:paraId="734EB5BD" w14:textId="77777777" w:rsidR="00D436F5" w:rsidRPr="004D34F1" w:rsidRDefault="00D436F5" w:rsidP="00D436F5">
            <w:pPr>
              <w:tabs>
                <w:tab w:val="left" w:pos="993"/>
              </w:tabs>
              <w:spacing w:after="0" w:line="240" w:lineRule="auto"/>
              <w:jc w:val="both"/>
              <w:rPr>
                <w:rFonts w:ascii="Times New Roman" w:eastAsia="Times New Roman" w:hAnsi="Times New Roman" w:cs="Times New Roman"/>
                <w:kern w:val="0"/>
                <w:sz w:val="22"/>
                <w:szCs w:val="22"/>
                <w14:ligatures w14:val="none"/>
              </w:rPr>
            </w:pPr>
            <w:r w:rsidRPr="004D34F1">
              <w:rPr>
                <w:rFonts w:ascii="Times New Roman" w:eastAsia="Times New Roman" w:hAnsi="Times New Roman" w:cs="Times New Roman"/>
                <w:kern w:val="0"/>
                <w:sz w:val="22"/>
                <w:szCs w:val="22"/>
                <w14:ligatures w14:val="none"/>
              </w:rPr>
              <w:t xml:space="preserve">Garantijas laiks 25 - 36 mēneši – </w:t>
            </w:r>
            <w:r>
              <w:rPr>
                <w:rFonts w:ascii="Times New Roman" w:eastAsia="Times New Roman" w:hAnsi="Times New Roman" w:cs="Times New Roman"/>
                <w:kern w:val="0"/>
                <w:sz w:val="22"/>
                <w:szCs w:val="22"/>
                <w14:ligatures w14:val="none"/>
              </w:rPr>
              <w:t>3</w:t>
            </w:r>
            <w:r w:rsidRPr="004D34F1">
              <w:rPr>
                <w:rFonts w:ascii="Times New Roman" w:eastAsia="Times New Roman" w:hAnsi="Times New Roman" w:cs="Times New Roman"/>
                <w:kern w:val="0"/>
                <w:sz w:val="22"/>
                <w:szCs w:val="22"/>
                <w14:ligatures w14:val="none"/>
              </w:rPr>
              <w:t xml:space="preserve"> punkti</w:t>
            </w:r>
          </w:p>
          <w:p w14:paraId="2D9F1A3C" w14:textId="77777777" w:rsidR="00D436F5" w:rsidRPr="004D34F1" w:rsidRDefault="00D436F5" w:rsidP="00D436F5">
            <w:pPr>
              <w:tabs>
                <w:tab w:val="left" w:pos="993"/>
              </w:tabs>
              <w:spacing w:after="0" w:line="240" w:lineRule="auto"/>
              <w:jc w:val="both"/>
              <w:rPr>
                <w:rFonts w:ascii="Times New Roman" w:eastAsia="Times New Roman" w:hAnsi="Times New Roman" w:cs="Times New Roman"/>
                <w:kern w:val="0"/>
                <w:sz w:val="22"/>
                <w:szCs w:val="22"/>
                <w14:ligatures w14:val="none"/>
              </w:rPr>
            </w:pPr>
            <w:r w:rsidRPr="004D34F1">
              <w:rPr>
                <w:rFonts w:ascii="Times New Roman" w:eastAsia="Times New Roman" w:hAnsi="Times New Roman" w:cs="Times New Roman"/>
                <w:kern w:val="0"/>
                <w:sz w:val="22"/>
                <w:szCs w:val="22"/>
                <w14:ligatures w14:val="none"/>
              </w:rPr>
              <w:t xml:space="preserve">Garantijas laiks 37 - 48 mēneši – </w:t>
            </w:r>
            <w:r>
              <w:rPr>
                <w:rFonts w:ascii="Times New Roman" w:eastAsia="Times New Roman" w:hAnsi="Times New Roman" w:cs="Times New Roman"/>
                <w:kern w:val="0"/>
                <w:sz w:val="22"/>
                <w:szCs w:val="22"/>
                <w14:ligatures w14:val="none"/>
              </w:rPr>
              <w:t>6</w:t>
            </w:r>
            <w:r w:rsidRPr="004D34F1">
              <w:rPr>
                <w:rFonts w:ascii="Times New Roman" w:eastAsia="Times New Roman" w:hAnsi="Times New Roman" w:cs="Times New Roman"/>
                <w:kern w:val="0"/>
                <w:sz w:val="22"/>
                <w:szCs w:val="22"/>
                <w14:ligatures w14:val="none"/>
              </w:rPr>
              <w:t xml:space="preserve"> punkti</w:t>
            </w:r>
          </w:p>
          <w:p w14:paraId="4BBE2BF7" w14:textId="77777777" w:rsidR="00D436F5" w:rsidRPr="004D34F1" w:rsidRDefault="00D436F5" w:rsidP="00D436F5">
            <w:pPr>
              <w:tabs>
                <w:tab w:val="left" w:pos="993"/>
              </w:tabs>
              <w:spacing w:after="0" w:line="240" w:lineRule="auto"/>
              <w:jc w:val="both"/>
              <w:rPr>
                <w:rFonts w:ascii="Times New Roman" w:eastAsia="Times New Roman" w:hAnsi="Times New Roman" w:cs="Times New Roman"/>
                <w:kern w:val="0"/>
                <w:sz w:val="22"/>
                <w:szCs w:val="22"/>
                <w14:ligatures w14:val="none"/>
              </w:rPr>
            </w:pPr>
            <w:r w:rsidRPr="004D34F1">
              <w:rPr>
                <w:rFonts w:ascii="Times New Roman" w:eastAsia="Times New Roman" w:hAnsi="Times New Roman" w:cs="Times New Roman"/>
                <w:kern w:val="0"/>
                <w:sz w:val="22"/>
                <w:szCs w:val="22"/>
                <w14:ligatures w14:val="none"/>
              </w:rPr>
              <w:t xml:space="preserve">Garantijas laiks 49 - 59 mēneši – </w:t>
            </w:r>
            <w:r>
              <w:rPr>
                <w:rFonts w:ascii="Times New Roman" w:eastAsia="Times New Roman" w:hAnsi="Times New Roman" w:cs="Times New Roman"/>
                <w:kern w:val="0"/>
                <w:sz w:val="22"/>
                <w:szCs w:val="22"/>
                <w14:ligatures w14:val="none"/>
              </w:rPr>
              <w:t>8</w:t>
            </w:r>
            <w:r w:rsidRPr="004D34F1">
              <w:rPr>
                <w:rFonts w:ascii="Times New Roman" w:eastAsia="Times New Roman" w:hAnsi="Times New Roman" w:cs="Times New Roman"/>
                <w:kern w:val="0"/>
                <w:sz w:val="22"/>
                <w:szCs w:val="22"/>
                <w14:ligatures w14:val="none"/>
              </w:rPr>
              <w:t xml:space="preserve"> punkti</w:t>
            </w:r>
          </w:p>
          <w:p w14:paraId="52BFA010" w14:textId="59A97719" w:rsidR="00D436F5" w:rsidRPr="0024341B" w:rsidRDefault="00D436F5" w:rsidP="00D436F5">
            <w:pPr>
              <w:spacing w:after="0" w:line="240" w:lineRule="auto"/>
              <w:rPr>
                <w:rFonts w:ascii="Times New Roman" w:eastAsia="Calibri" w:hAnsi="Times New Roman" w:cs="Times New Roman"/>
                <w:bCs/>
                <w:iCs/>
                <w:kern w:val="0"/>
                <w:highlight w:val="yellow"/>
                <w14:ligatures w14:val="none"/>
              </w:rPr>
            </w:pPr>
            <w:r w:rsidRPr="004D34F1">
              <w:rPr>
                <w:rFonts w:ascii="Times New Roman" w:eastAsia="Times New Roman" w:hAnsi="Times New Roman" w:cs="Times New Roman"/>
                <w:kern w:val="0"/>
                <w:sz w:val="22"/>
                <w:szCs w:val="22"/>
                <w14:ligatures w14:val="none"/>
              </w:rPr>
              <w:t xml:space="preserve">Garantijas laiks 60 mēneši un vairāk – </w:t>
            </w:r>
            <w:r>
              <w:rPr>
                <w:rFonts w:ascii="Times New Roman" w:eastAsia="Times New Roman" w:hAnsi="Times New Roman" w:cs="Times New Roman"/>
                <w:kern w:val="0"/>
                <w:sz w:val="22"/>
                <w:szCs w:val="22"/>
                <w14:ligatures w14:val="none"/>
              </w:rPr>
              <w:t>10</w:t>
            </w:r>
            <w:r w:rsidRPr="004D34F1">
              <w:rPr>
                <w:rFonts w:ascii="Times New Roman" w:eastAsia="Times New Roman" w:hAnsi="Times New Roman" w:cs="Times New Roman"/>
                <w:kern w:val="0"/>
                <w:sz w:val="22"/>
                <w:szCs w:val="22"/>
                <w14:ligatures w14:val="none"/>
              </w:rPr>
              <w:t xml:space="preserve"> punkti</w:t>
            </w:r>
          </w:p>
        </w:tc>
      </w:tr>
      <w:tr w:rsidR="00D436F5" w:rsidRPr="00D436F5" w14:paraId="53C4836C" w14:textId="77777777" w:rsidTr="00483F2A">
        <w:tc>
          <w:tcPr>
            <w:tcW w:w="9356" w:type="dxa"/>
            <w:gridSpan w:val="4"/>
            <w:tcBorders>
              <w:right w:val="single" w:sz="4" w:space="0" w:color="auto"/>
            </w:tcBorders>
            <w:vAlign w:val="center"/>
          </w:tcPr>
          <w:p w14:paraId="05E8EC79" w14:textId="3920D6E5" w:rsidR="00D436F5" w:rsidRPr="00D436F5" w:rsidRDefault="00D436F5" w:rsidP="00D436F5">
            <w:pPr>
              <w:autoSpaceDE w:val="0"/>
              <w:autoSpaceDN w:val="0"/>
              <w:adjustRightInd w:val="0"/>
              <w:spacing w:before="40" w:after="40" w:line="20" w:lineRule="atLeast"/>
              <w:jc w:val="center"/>
              <w:rPr>
                <w:rFonts w:ascii="Times New Roman" w:eastAsia="Calibri" w:hAnsi="Times New Roman" w:cs="Times New Roman"/>
                <w:bCs/>
                <w:color w:val="000000" w:themeColor="text1"/>
                <w:kern w:val="0"/>
                <w:lang w:val="en-US"/>
                <w14:ligatures w14:val="none"/>
              </w:rPr>
            </w:pPr>
            <w:r w:rsidRPr="00D436F5">
              <w:rPr>
                <w:rFonts w:ascii="Times New Roman" w:eastAsia="Calibri" w:hAnsi="Times New Roman" w:cs="Times New Roman"/>
                <w:bCs/>
                <w:color w:val="000000" w:themeColor="text1"/>
                <w:kern w:val="0"/>
                <w14:ligatures w14:val="none"/>
              </w:rPr>
              <w:t>KOPĒJAIS PUNKTU SKAITS = A + B + C</w:t>
            </w:r>
          </w:p>
        </w:tc>
      </w:tr>
    </w:tbl>
    <w:p w14:paraId="34F2992E" w14:textId="77777777" w:rsidR="0024689F" w:rsidRPr="00D436F5" w:rsidRDefault="0024689F" w:rsidP="00483F2A">
      <w:pPr>
        <w:spacing w:after="120" w:line="240" w:lineRule="auto"/>
        <w:ind w:left="567"/>
        <w:jc w:val="both"/>
        <w:rPr>
          <w:rFonts w:ascii="Times New Roman" w:eastAsia="Times New Roman" w:hAnsi="Times New Roman" w:cs="Times New Roman"/>
          <w:b/>
          <w:i/>
          <w:iCs/>
          <w:color w:val="000000" w:themeColor="text1"/>
          <w:kern w:val="0"/>
          <w:lang w:eastAsia="lv-LV"/>
          <w14:ligatures w14:val="none"/>
        </w:rPr>
      </w:pPr>
    </w:p>
    <w:p w14:paraId="59EB5679" w14:textId="77777777" w:rsidR="0024689F" w:rsidRPr="00D436F5" w:rsidRDefault="0024689F" w:rsidP="00D72651">
      <w:pPr>
        <w:pStyle w:val="ListParagraph"/>
        <w:numPr>
          <w:ilvl w:val="3"/>
          <w:numId w:val="8"/>
        </w:numPr>
        <w:spacing w:after="120" w:line="240" w:lineRule="auto"/>
        <w:ind w:left="567" w:firstLine="0"/>
        <w:jc w:val="both"/>
        <w:rPr>
          <w:rFonts w:ascii="Times New Roman" w:eastAsia="Calibri" w:hAnsi="Times New Roman" w:cs="Times New Roman"/>
          <w:color w:val="000000" w:themeColor="text1"/>
          <w:kern w:val="0"/>
          <w14:ligatures w14:val="none"/>
        </w:rPr>
      </w:pPr>
      <w:r w:rsidRPr="00D436F5">
        <w:rPr>
          <w:rFonts w:ascii="Times New Roman" w:eastAsia="Calibri" w:hAnsi="Times New Roman" w:cs="Times New Roman"/>
          <w:color w:val="000000" w:themeColor="text1"/>
          <w:kern w:val="0"/>
          <w14:ligatures w14:val="none"/>
        </w:rPr>
        <w:t>Par saimnieciski visizdevīgāko piedāvājumu tiks atzīts piedāvājums ar visaugstāko skaitlisko novērtējumu – lielāko punktu skaitu. Lielāko punktu skaitu nosaka, dalot visu klātesošo iepirkuma komisijas locekļu piešķirto punktu kopsummu ar klātesošo iepirkuma komisijas locekļu skaitu.</w:t>
      </w:r>
    </w:p>
    <w:p w14:paraId="0F2E453A" w14:textId="77777777" w:rsidR="00483F2A" w:rsidRPr="00D436F5" w:rsidRDefault="00483F2A" w:rsidP="00483F2A">
      <w:pPr>
        <w:pStyle w:val="ListParagraph"/>
        <w:spacing w:after="120" w:line="240" w:lineRule="auto"/>
        <w:ind w:left="567"/>
        <w:jc w:val="both"/>
        <w:rPr>
          <w:rFonts w:ascii="Times New Roman" w:eastAsia="Calibri" w:hAnsi="Times New Roman" w:cs="Times New Roman"/>
          <w:color w:val="000000" w:themeColor="text1"/>
          <w:kern w:val="0"/>
          <w14:ligatures w14:val="none"/>
        </w:rPr>
      </w:pPr>
    </w:p>
    <w:p w14:paraId="7646D4E1" w14:textId="4D83E652" w:rsidR="0024689F" w:rsidRPr="00D436F5" w:rsidRDefault="0024689F" w:rsidP="00D72651">
      <w:pPr>
        <w:pStyle w:val="ListParagraph"/>
        <w:numPr>
          <w:ilvl w:val="2"/>
          <w:numId w:val="8"/>
        </w:numPr>
        <w:spacing w:after="120" w:line="240" w:lineRule="auto"/>
        <w:ind w:left="567" w:firstLine="0"/>
        <w:jc w:val="both"/>
        <w:rPr>
          <w:rFonts w:ascii="Times New Roman" w:eastAsia="Calibri" w:hAnsi="Times New Roman" w:cs="Times New Roman"/>
          <w:color w:val="000000" w:themeColor="text1"/>
          <w:kern w:val="0"/>
          <w14:ligatures w14:val="none"/>
        </w:rPr>
      </w:pPr>
      <w:bookmarkStart w:id="21" w:name="_Hlk194477904"/>
      <w:r w:rsidRPr="00D436F5">
        <w:rPr>
          <w:rFonts w:ascii="Times New Roman" w:eastAsia="Calibri" w:hAnsi="Times New Roman" w:cs="Times New Roman"/>
          <w:color w:val="000000" w:themeColor="text1"/>
          <w:kern w:val="0"/>
          <w14:ligatures w14:val="none"/>
        </w:rPr>
        <w:t xml:space="preserve">ņemot vērā cenas un kvalitātes kritērijus </w:t>
      </w:r>
      <w:r w:rsidR="00301E30">
        <w:rPr>
          <w:rFonts w:ascii="Times New Roman" w:eastAsia="Calibri" w:hAnsi="Times New Roman" w:cs="Times New Roman"/>
          <w:b/>
          <w:bCs/>
          <w:color w:val="000000" w:themeColor="text1"/>
          <w:kern w:val="0"/>
          <w:u w:val="single"/>
          <w14:ligatures w14:val="none"/>
        </w:rPr>
        <w:t>3</w:t>
      </w:r>
      <w:r w:rsidR="001A042F">
        <w:rPr>
          <w:rFonts w:ascii="Times New Roman" w:eastAsia="Calibri" w:hAnsi="Times New Roman" w:cs="Times New Roman"/>
          <w:b/>
          <w:bCs/>
          <w:color w:val="000000" w:themeColor="text1"/>
          <w:kern w:val="0"/>
          <w:u w:val="single"/>
          <w14:ligatures w14:val="none"/>
        </w:rPr>
        <w:t>.</w:t>
      </w:r>
      <w:r w:rsidRPr="00D436F5">
        <w:rPr>
          <w:rFonts w:ascii="Times New Roman" w:eastAsia="Calibri" w:hAnsi="Times New Roman" w:cs="Times New Roman"/>
          <w:b/>
          <w:bCs/>
          <w:color w:val="000000" w:themeColor="text1"/>
          <w:kern w:val="0"/>
          <w:u w:val="single"/>
          <w14:ligatures w14:val="none"/>
        </w:rPr>
        <w:t>daļā</w:t>
      </w:r>
      <w:r w:rsidRPr="00D436F5">
        <w:rPr>
          <w:rFonts w:ascii="Times New Roman" w:eastAsia="Calibri" w:hAnsi="Times New Roman" w:cs="Times New Roman"/>
          <w:color w:val="000000" w:themeColor="text1"/>
          <w:kern w:val="0"/>
          <w14:ligatures w14:val="none"/>
        </w:rPr>
        <w:t>.</w:t>
      </w:r>
    </w:p>
    <w:p w14:paraId="1661C370" w14:textId="77777777" w:rsidR="0024689F" w:rsidRPr="00D436F5" w:rsidRDefault="0024689F" w:rsidP="00D72651">
      <w:pPr>
        <w:pStyle w:val="ListParagraph"/>
        <w:numPr>
          <w:ilvl w:val="3"/>
          <w:numId w:val="8"/>
        </w:numPr>
        <w:spacing w:after="120" w:line="240" w:lineRule="auto"/>
        <w:ind w:left="567" w:firstLine="0"/>
        <w:jc w:val="both"/>
        <w:rPr>
          <w:rFonts w:ascii="Times New Roman" w:eastAsia="Calibri" w:hAnsi="Times New Roman" w:cs="Times New Roman"/>
          <w:color w:val="000000" w:themeColor="text1"/>
          <w:kern w:val="0"/>
          <w14:ligatures w14:val="none"/>
        </w:rPr>
      </w:pPr>
      <w:r w:rsidRPr="00D436F5">
        <w:rPr>
          <w:rFonts w:ascii="Times New Roman" w:eastAsia="Calibri" w:hAnsi="Times New Roman" w:cs="Times New Roman"/>
          <w:color w:val="000000" w:themeColor="text1"/>
          <w:kern w:val="0"/>
          <w14:ligatures w14:val="none"/>
        </w:rPr>
        <w:t>Vērtēšanas kritēriji, piešķiramie punkti, piešķiršanas metodika un vērtējamie dokumenti: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93"/>
        <w:gridCol w:w="1560"/>
        <w:gridCol w:w="4394"/>
      </w:tblGrid>
      <w:tr w:rsidR="00D436F5" w:rsidRPr="00D436F5" w14:paraId="193CE922" w14:textId="77777777" w:rsidTr="00D436F5">
        <w:tc>
          <w:tcPr>
            <w:tcW w:w="709" w:type="dxa"/>
            <w:tcBorders>
              <w:top w:val="single" w:sz="4" w:space="0" w:color="auto"/>
              <w:left w:val="single" w:sz="4" w:space="0" w:color="auto"/>
              <w:bottom w:val="single" w:sz="4" w:space="0" w:color="auto"/>
              <w:right w:val="single" w:sz="4" w:space="0" w:color="auto"/>
            </w:tcBorders>
            <w:vAlign w:val="center"/>
          </w:tcPr>
          <w:p w14:paraId="3FE31346" w14:textId="77777777" w:rsidR="00483F2A" w:rsidRPr="00D436F5" w:rsidRDefault="0024689F" w:rsidP="009F3E96">
            <w:pPr>
              <w:spacing w:before="40" w:after="40" w:line="20" w:lineRule="atLeast"/>
              <w:jc w:val="center"/>
              <w:rPr>
                <w:rFonts w:ascii="Times New Roman" w:eastAsia="Calibri" w:hAnsi="Times New Roman" w:cs="Times New Roman"/>
                <w:b/>
                <w:bCs/>
                <w:color w:val="000000" w:themeColor="text1"/>
                <w:kern w:val="0"/>
                <w:lang w:eastAsia="lv-LV"/>
                <w14:ligatures w14:val="none"/>
              </w:rPr>
            </w:pPr>
            <w:r w:rsidRPr="00D436F5">
              <w:rPr>
                <w:rFonts w:ascii="Times New Roman" w:eastAsia="Calibri" w:hAnsi="Times New Roman" w:cs="Times New Roman"/>
                <w:b/>
                <w:bCs/>
                <w:color w:val="000000" w:themeColor="text1"/>
                <w:kern w:val="0"/>
                <w:lang w:eastAsia="lv-LV"/>
                <w14:ligatures w14:val="none"/>
              </w:rPr>
              <w:t>Nr.</w:t>
            </w:r>
          </w:p>
          <w:p w14:paraId="3F93515E" w14:textId="4B817144" w:rsidR="0024689F" w:rsidRPr="00D436F5" w:rsidRDefault="0024689F" w:rsidP="009F3E96">
            <w:pPr>
              <w:spacing w:before="40" w:after="40" w:line="20" w:lineRule="atLeast"/>
              <w:jc w:val="center"/>
              <w:rPr>
                <w:rFonts w:ascii="Times New Roman" w:eastAsia="Calibri" w:hAnsi="Times New Roman" w:cs="Times New Roman"/>
                <w:b/>
                <w:bCs/>
                <w:color w:val="000000" w:themeColor="text1"/>
                <w:kern w:val="0"/>
                <w:lang w:eastAsia="lv-LV"/>
                <w14:ligatures w14:val="none"/>
              </w:rPr>
            </w:pPr>
            <w:r w:rsidRPr="00D436F5">
              <w:rPr>
                <w:rFonts w:ascii="Times New Roman" w:eastAsia="Calibri" w:hAnsi="Times New Roman" w:cs="Times New Roman"/>
                <w:b/>
                <w:bCs/>
                <w:color w:val="000000" w:themeColor="text1"/>
                <w:kern w:val="0"/>
                <w:lang w:eastAsia="lv-LV"/>
                <w14:ligatures w14:val="none"/>
              </w:rPr>
              <w:t>p.k.</w:t>
            </w:r>
          </w:p>
        </w:tc>
        <w:tc>
          <w:tcPr>
            <w:tcW w:w="2693" w:type="dxa"/>
            <w:tcBorders>
              <w:top w:val="single" w:sz="4" w:space="0" w:color="auto"/>
              <w:left w:val="single" w:sz="4" w:space="0" w:color="auto"/>
              <w:bottom w:val="single" w:sz="4" w:space="0" w:color="auto"/>
              <w:right w:val="single" w:sz="4" w:space="0" w:color="auto"/>
            </w:tcBorders>
            <w:vAlign w:val="center"/>
          </w:tcPr>
          <w:p w14:paraId="11A54709" w14:textId="77777777" w:rsidR="0024689F" w:rsidRPr="00D436F5" w:rsidRDefault="0024689F" w:rsidP="009F3E96">
            <w:pPr>
              <w:autoSpaceDE w:val="0"/>
              <w:autoSpaceDN w:val="0"/>
              <w:adjustRightInd w:val="0"/>
              <w:spacing w:before="40" w:after="40" w:line="20" w:lineRule="atLeast"/>
              <w:jc w:val="center"/>
              <w:rPr>
                <w:rFonts w:ascii="Times New Roman" w:eastAsia="Calibri" w:hAnsi="Times New Roman" w:cs="Times New Roman"/>
                <w:b/>
                <w:color w:val="000000" w:themeColor="text1"/>
                <w:kern w:val="0"/>
                <w14:ligatures w14:val="none"/>
              </w:rPr>
            </w:pPr>
            <w:r w:rsidRPr="00D436F5">
              <w:rPr>
                <w:rFonts w:ascii="Times New Roman" w:eastAsia="Calibri" w:hAnsi="Times New Roman" w:cs="Times New Roman"/>
                <w:b/>
                <w:bCs/>
                <w:color w:val="000000" w:themeColor="text1"/>
                <w:kern w:val="0"/>
                <w14:ligatures w14:val="none"/>
              </w:rPr>
              <w:t>Vērtēšanas kritērijs</w:t>
            </w:r>
          </w:p>
        </w:tc>
        <w:tc>
          <w:tcPr>
            <w:tcW w:w="1560" w:type="dxa"/>
            <w:tcBorders>
              <w:top w:val="single" w:sz="4" w:space="0" w:color="auto"/>
              <w:left w:val="single" w:sz="4" w:space="0" w:color="auto"/>
              <w:bottom w:val="single" w:sz="4" w:space="0" w:color="auto"/>
              <w:right w:val="single" w:sz="4" w:space="0" w:color="auto"/>
            </w:tcBorders>
            <w:vAlign w:val="center"/>
          </w:tcPr>
          <w:p w14:paraId="0CA2ED7A" w14:textId="77777777" w:rsidR="0024689F" w:rsidRPr="00D436F5" w:rsidRDefault="0024689F" w:rsidP="009F3E96">
            <w:pPr>
              <w:autoSpaceDE w:val="0"/>
              <w:autoSpaceDN w:val="0"/>
              <w:adjustRightInd w:val="0"/>
              <w:spacing w:before="40" w:after="40" w:line="20" w:lineRule="atLeast"/>
              <w:jc w:val="center"/>
              <w:rPr>
                <w:rFonts w:ascii="Times New Roman" w:eastAsia="Calibri" w:hAnsi="Times New Roman" w:cs="Times New Roman"/>
                <w:b/>
                <w:bCs/>
                <w:color w:val="000000" w:themeColor="text1"/>
                <w:kern w:val="0"/>
                <w14:ligatures w14:val="none"/>
              </w:rPr>
            </w:pPr>
            <w:r w:rsidRPr="00D436F5">
              <w:rPr>
                <w:rFonts w:ascii="Times New Roman" w:eastAsia="Calibri" w:hAnsi="Times New Roman" w:cs="Times New Roman"/>
                <w:b/>
                <w:bCs/>
                <w:color w:val="000000" w:themeColor="text1"/>
                <w:kern w:val="0"/>
                <w14:ligatures w14:val="none"/>
              </w:rPr>
              <w:t>Maksimālais punktu skaits (100)</w:t>
            </w:r>
          </w:p>
        </w:tc>
        <w:tc>
          <w:tcPr>
            <w:tcW w:w="4394" w:type="dxa"/>
            <w:tcBorders>
              <w:top w:val="single" w:sz="4" w:space="0" w:color="auto"/>
              <w:left w:val="single" w:sz="4" w:space="0" w:color="auto"/>
              <w:bottom w:val="single" w:sz="4" w:space="0" w:color="auto"/>
              <w:right w:val="single" w:sz="4" w:space="0" w:color="auto"/>
            </w:tcBorders>
            <w:vAlign w:val="center"/>
          </w:tcPr>
          <w:p w14:paraId="617D268D" w14:textId="77777777" w:rsidR="0024689F" w:rsidRPr="00D436F5" w:rsidRDefault="0024689F" w:rsidP="009F3E96">
            <w:pPr>
              <w:autoSpaceDE w:val="0"/>
              <w:autoSpaceDN w:val="0"/>
              <w:adjustRightInd w:val="0"/>
              <w:spacing w:before="40" w:after="40" w:line="20" w:lineRule="atLeast"/>
              <w:jc w:val="center"/>
              <w:rPr>
                <w:rFonts w:ascii="Times New Roman" w:eastAsia="Calibri" w:hAnsi="Times New Roman" w:cs="Times New Roman"/>
                <w:b/>
                <w:bCs/>
                <w:color w:val="000000" w:themeColor="text1"/>
                <w:kern w:val="0"/>
                <w14:ligatures w14:val="none"/>
              </w:rPr>
            </w:pPr>
            <w:r w:rsidRPr="00D436F5">
              <w:rPr>
                <w:rFonts w:ascii="Times New Roman" w:eastAsia="Calibri" w:hAnsi="Times New Roman" w:cs="Times New Roman"/>
                <w:b/>
                <w:bCs/>
                <w:color w:val="000000" w:themeColor="text1"/>
                <w:kern w:val="0"/>
                <w14:ligatures w14:val="none"/>
              </w:rPr>
              <w:t>Punktu piešķiršanas metodika</w:t>
            </w:r>
          </w:p>
        </w:tc>
      </w:tr>
      <w:tr w:rsidR="00D436F5" w:rsidRPr="00D436F5" w14:paraId="5578E810" w14:textId="77777777" w:rsidTr="00D436F5">
        <w:tc>
          <w:tcPr>
            <w:tcW w:w="709" w:type="dxa"/>
            <w:vAlign w:val="center"/>
          </w:tcPr>
          <w:p w14:paraId="50C88522" w14:textId="18A1FF49" w:rsidR="00D436F5" w:rsidRPr="00D436F5" w:rsidRDefault="00D436F5" w:rsidP="00D436F5">
            <w:pPr>
              <w:spacing w:before="40" w:after="40" w:line="20" w:lineRule="atLeast"/>
              <w:ind w:right="-58"/>
              <w:jc w:val="center"/>
              <w:rPr>
                <w:rFonts w:ascii="Times New Roman" w:eastAsia="Calibri" w:hAnsi="Times New Roman" w:cs="Times New Roman"/>
                <w:color w:val="000000" w:themeColor="text1"/>
                <w:kern w:val="0"/>
                <w:highlight w:val="yellow"/>
                <w14:ligatures w14:val="none"/>
              </w:rPr>
            </w:pPr>
            <w:r w:rsidRPr="004D34F1">
              <w:rPr>
                <w:rFonts w:ascii="Times New Roman" w:eastAsia="Calibri" w:hAnsi="Times New Roman" w:cs="Times New Roman"/>
                <w:kern w:val="0"/>
                <w14:ligatures w14:val="none"/>
              </w:rPr>
              <w:t>A</w:t>
            </w:r>
          </w:p>
        </w:tc>
        <w:tc>
          <w:tcPr>
            <w:tcW w:w="2693" w:type="dxa"/>
            <w:vAlign w:val="center"/>
          </w:tcPr>
          <w:p w14:paraId="37A843A4" w14:textId="2675360D" w:rsidR="00D436F5" w:rsidRPr="00D436F5" w:rsidRDefault="00D436F5" w:rsidP="00D436F5">
            <w:pPr>
              <w:spacing w:before="40" w:after="40" w:line="20" w:lineRule="atLeast"/>
              <w:ind w:right="-58"/>
              <w:jc w:val="center"/>
              <w:rPr>
                <w:rFonts w:ascii="Times New Roman" w:eastAsia="Calibri" w:hAnsi="Times New Roman" w:cs="Times New Roman"/>
                <w:color w:val="000000" w:themeColor="text1"/>
                <w:kern w:val="0"/>
                <w:highlight w:val="yellow"/>
                <w14:ligatures w14:val="none"/>
              </w:rPr>
            </w:pPr>
            <w:r w:rsidRPr="004D34F1">
              <w:rPr>
                <w:rFonts w:ascii="Times New Roman" w:eastAsia="Calibri" w:hAnsi="Times New Roman" w:cs="Times New Roman"/>
                <w:kern w:val="0"/>
                <w:lang w:eastAsia="lv-LV"/>
                <w14:ligatures w14:val="none"/>
              </w:rPr>
              <w:t>Piedāvātā līgumcena EUR bez PVN</w:t>
            </w:r>
          </w:p>
        </w:tc>
        <w:tc>
          <w:tcPr>
            <w:tcW w:w="1560" w:type="dxa"/>
            <w:vAlign w:val="center"/>
          </w:tcPr>
          <w:p w14:paraId="4D37BFB2" w14:textId="256276FD" w:rsidR="00D436F5" w:rsidRPr="00D436F5" w:rsidRDefault="00D436F5" w:rsidP="00D436F5">
            <w:pPr>
              <w:spacing w:before="40" w:after="40" w:line="20" w:lineRule="atLeast"/>
              <w:ind w:right="-58"/>
              <w:jc w:val="center"/>
              <w:rPr>
                <w:rFonts w:ascii="Times New Roman" w:eastAsia="Calibri" w:hAnsi="Times New Roman" w:cs="Times New Roman"/>
                <w:color w:val="000000" w:themeColor="text1"/>
                <w:kern w:val="0"/>
                <w:highlight w:val="yellow"/>
                <w:lang w:eastAsia="lv-LV"/>
                <w14:ligatures w14:val="none"/>
              </w:rPr>
            </w:pPr>
            <w:r w:rsidRPr="004D34F1">
              <w:rPr>
                <w:rFonts w:ascii="Times New Roman" w:eastAsia="Calibri" w:hAnsi="Times New Roman" w:cs="Times New Roman"/>
                <w:kern w:val="0"/>
                <w:lang w:eastAsia="lv-LV"/>
                <w14:ligatures w14:val="none"/>
              </w:rPr>
              <w:t>85</w:t>
            </w:r>
          </w:p>
        </w:tc>
        <w:tc>
          <w:tcPr>
            <w:tcW w:w="4394" w:type="dxa"/>
            <w:tcBorders>
              <w:top w:val="single" w:sz="4" w:space="0" w:color="auto"/>
              <w:left w:val="single" w:sz="4" w:space="0" w:color="auto"/>
              <w:bottom w:val="single" w:sz="4" w:space="0" w:color="auto"/>
              <w:right w:val="single" w:sz="4" w:space="0" w:color="auto"/>
            </w:tcBorders>
          </w:tcPr>
          <w:p w14:paraId="17D438A3"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4D34F1">
              <w:rPr>
                <w:rFonts w:ascii="Times New Roman" w:eastAsia="Calibri" w:hAnsi="Times New Roman" w:cs="Times New Roman"/>
                <w:bCs/>
                <w:kern w:val="0"/>
                <w:lang w:val="en-US"/>
                <w14:ligatures w14:val="none"/>
              </w:rPr>
              <w:t>Punktus piešķir pēc formulas A = (A</w:t>
            </w:r>
            <w:r w:rsidRPr="004D34F1">
              <w:rPr>
                <w:rFonts w:ascii="Times New Roman" w:eastAsia="Calibri" w:hAnsi="Times New Roman" w:cs="Times New Roman"/>
                <w:bCs/>
                <w:kern w:val="0"/>
                <w:vertAlign w:val="subscript"/>
                <w:lang w:val="en-US"/>
                <w14:ligatures w14:val="none"/>
              </w:rPr>
              <w:t>Z</w:t>
            </w:r>
            <w:r w:rsidRPr="004D34F1">
              <w:rPr>
                <w:rFonts w:ascii="Times New Roman" w:eastAsia="Calibri" w:hAnsi="Times New Roman" w:cs="Times New Roman"/>
                <w:bCs/>
                <w:kern w:val="0"/>
                <w:lang w:val="en-US"/>
                <w14:ligatures w14:val="none"/>
              </w:rPr>
              <w:t xml:space="preserve"> /A</w:t>
            </w:r>
            <w:r w:rsidRPr="004D34F1">
              <w:rPr>
                <w:rFonts w:ascii="Times New Roman" w:eastAsia="Calibri" w:hAnsi="Times New Roman" w:cs="Times New Roman"/>
                <w:bCs/>
                <w:kern w:val="0"/>
                <w:vertAlign w:val="subscript"/>
                <w:lang w:val="en-US"/>
                <w14:ligatures w14:val="none"/>
              </w:rPr>
              <w:t>V</w:t>
            </w:r>
            <w:r w:rsidRPr="004D34F1">
              <w:rPr>
                <w:rFonts w:ascii="Times New Roman" w:eastAsia="Calibri" w:hAnsi="Times New Roman" w:cs="Times New Roman"/>
                <w:bCs/>
                <w:kern w:val="0"/>
                <w:lang w:val="en-US"/>
                <w14:ligatures w14:val="none"/>
              </w:rPr>
              <w:t>) x 85, kur:</w:t>
            </w:r>
          </w:p>
          <w:p w14:paraId="438D7B3D"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4D34F1">
              <w:rPr>
                <w:rFonts w:ascii="Times New Roman" w:eastAsia="Calibri" w:hAnsi="Times New Roman" w:cs="Times New Roman"/>
                <w:bCs/>
                <w:kern w:val="0"/>
                <w:lang w:val="en-US"/>
                <w14:ligatures w14:val="none"/>
              </w:rPr>
              <w:t>A = saņemtais punktu skaits;</w:t>
            </w:r>
          </w:p>
          <w:p w14:paraId="25BDAB94"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4D34F1">
              <w:rPr>
                <w:rFonts w:ascii="Times New Roman" w:eastAsia="Calibri" w:hAnsi="Times New Roman" w:cs="Times New Roman"/>
                <w:bCs/>
                <w:kern w:val="0"/>
                <w:lang w:val="en-US"/>
                <w14:ligatures w14:val="none"/>
              </w:rPr>
              <w:t>A</w:t>
            </w:r>
            <w:r w:rsidRPr="004D34F1">
              <w:rPr>
                <w:rFonts w:ascii="Times New Roman" w:eastAsia="Calibri" w:hAnsi="Times New Roman" w:cs="Times New Roman"/>
                <w:bCs/>
                <w:kern w:val="0"/>
                <w:vertAlign w:val="subscript"/>
                <w:lang w:val="en-US"/>
                <w14:ligatures w14:val="none"/>
              </w:rPr>
              <w:t>Z</w:t>
            </w:r>
            <w:r w:rsidRPr="004D34F1">
              <w:rPr>
                <w:rFonts w:ascii="Times New Roman" w:eastAsia="Calibri" w:hAnsi="Times New Roman" w:cs="Times New Roman"/>
                <w:bCs/>
                <w:kern w:val="0"/>
                <w:lang w:val="en-US"/>
                <w14:ligatures w14:val="none"/>
              </w:rPr>
              <w:t xml:space="preserve"> = viszemākā piedāvātā līgumcena EUR;</w:t>
            </w:r>
          </w:p>
          <w:p w14:paraId="786C0D20"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kern w:val="0"/>
                <w:lang w:val="en-US"/>
                <w14:ligatures w14:val="none"/>
              </w:rPr>
            </w:pPr>
            <w:r w:rsidRPr="004D34F1">
              <w:rPr>
                <w:rFonts w:ascii="Times New Roman" w:eastAsia="Calibri" w:hAnsi="Times New Roman" w:cs="Times New Roman"/>
                <w:bCs/>
                <w:kern w:val="0"/>
                <w:lang w:val="en-US"/>
                <w14:ligatures w14:val="none"/>
              </w:rPr>
              <w:t>A</w:t>
            </w:r>
            <w:r w:rsidRPr="004D34F1">
              <w:rPr>
                <w:rFonts w:ascii="Times New Roman" w:eastAsia="Calibri" w:hAnsi="Times New Roman" w:cs="Times New Roman"/>
                <w:bCs/>
                <w:kern w:val="0"/>
                <w:vertAlign w:val="subscript"/>
                <w:lang w:val="en-US"/>
                <w14:ligatures w14:val="none"/>
              </w:rPr>
              <w:t>V</w:t>
            </w:r>
            <w:r w:rsidRPr="004D34F1">
              <w:rPr>
                <w:rFonts w:ascii="Times New Roman" w:eastAsia="Calibri" w:hAnsi="Times New Roman" w:cs="Times New Roman"/>
                <w:bCs/>
                <w:kern w:val="0"/>
                <w:lang w:val="en-US"/>
                <w14:ligatures w14:val="none"/>
              </w:rPr>
              <w:t xml:space="preserve"> = vērtējamā piedāvātā līgumcena EUR;</w:t>
            </w:r>
          </w:p>
          <w:p w14:paraId="644085F3"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i/>
                <w:iCs/>
                <w:kern w:val="0"/>
                <w14:ligatures w14:val="none"/>
              </w:rPr>
            </w:pPr>
            <w:r w:rsidRPr="004D34F1">
              <w:rPr>
                <w:rFonts w:ascii="Times New Roman" w:eastAsia="Calibri" w:hAnsi="Times New Roman" w:cs="Times New Roman"/>
                <w:bCs/>
                <w:kern w:val="0"/>
                <w14:ligatures w14:val="none"/>
              </w:rPr>
              <w:t>85 =  maksimālais punktu skaits.</w:t>
            </w:r>
            <w:r w:rsidRPr="004D34F1">
              <w:rPr>
                <w:rFonts w:ascii="Times New Roman" w:eastAsia="Calibri" w:hAnsi="Times New Roman" w:cs="Times New Roman"/>
                <w:bCs/>
                <w:i/>
                <w:iCs/>
                <w:kern w:val="0"/>
                <w14:ligatures w14:val="none"/>
              </w:rPr>
              <w:t xml:space="preserve"> </w:t>
            </w:r>
          </w:p>
          <w:p w14:paraId="11F09460" w14:textId="1A5FA8E6" w:rsidR="00D436F5" w:rsidRPr="00D436F5" w:rsidRDefault="00D436F5" w:rsidP="00D436F5">
            <w:pPr>
              <w:autoSpaceDE w:val="0"/>
              <w:autoSpaceDN w:val="0"/>
              <w:adjustRightInd w:val="0"/>
              <w:spacing w:before="40" w:after="40" w:line="20" w:lineRule="atLeast"/>
              <w:rPr>
                <w:rFonts w:ascii="Times New Roman" w:eastAsia="Calibri" w:hAnsi="Times New Roman" w:cs="Times New Roman"/>
                <w:bCs/>
                <w:i/>
                <w:color w:val="000000" w:themeColor="text1"/>
                <w:kern w:val="0"/>
                <w:highlight w:val="yellow"/>
                <w:lang w:val="en-US"/>
                <w14:ligatures w14:val="none"/>
              </w:rPr>
            </w:pPr>
            <w:r w:rsidRPr="004D34F1">
              <w:rPr>
                <w:rFonts w:ascii="Times New Roman" w:eastAsia="Calibri" w:hAnsi="Times New Roman" w:cs="Times New Roman"/>
                <w:i/>
                <w:iCs/>
                <w:kern w:val="0"/>
                <w:lang w:val="en-US"/>
                <w14:ligatures w14:val="none"/>
              </w:rPr>
              <w:t>(Vērtējumu nosaka ar precizitāti divi cipari aiz komata)</w:t>
            </w:r>
          </w:p>
        </w:tc>
      </w:tr>
      <w:tr w:rsidR="00D436F5" w:rsidRPr="0024341B" w14:paraId="59BBE1D3" w14:textId="77777777" w:rsidTr="00D436F5">
        <w:tc>
          <w:tcPr>
            <w:tcW w:w="709" w:type="dxa"/>
            <w:vAlign w:val="center"/>
          </w:tcPr>
          <w:p w14:paraId="3BA2C42B" w14:textId="2BF6FA91" w:rsidR="00D436F5" w:rsidRPr="0024341B" w:rsidRDefault="00D436F5" w:rsidP="00D436F5">
            <w:pPr>
              <w:spacing w:before="40" w:after="40" w:line="20" w:lineRule="atLeast"/>
              <w:ind w:right="-58"/>
              <w:jc w:val="center"/>
              <w:rPr>
                <w:rFonts w:ascii="Times New Roman" w:eastAsia="Calibri" w:hAnsi="Times New Roman" w:cs="Times New Roman"/>
                <w:kern w:val="0"/>
                <w:highlight w:val="yellow"/>
                <w14:ligatures w14:val="none"/>
              </w:rPr>
            </w:pPr>
            <w:r w:rsidRPr="004D34F1">
              <w:rPr>
                <w:rFonts w:ascii="Times New Roman" w:eastAsia="Calibri" w:hAnsi="Times New Roman" w:cs="Times New Roman"/>
                <w:color w:val="000000" w:themeColor="text1"/>
                <w:kern w:val="0"/>
                <w14:ligatures w14:val="none"/>
              </w:rPr>
              <w:t>B</w:t>
            </w:r>
          </w:p>
        </w:tc>
        <w:tc>
          <w:tcPr>
            <w:tcW w:w="2693" w:type="dxa"/>
            <w:vAlign w:val="center"/>
          </w:tcPr>
          <w:p w14:paraId="6E4C6B27" w14:textId="2EB39D21" w:rsidR="00D436F5" w:rsidRPr="0024341B" w:rsidRDefault="00D436F5" w:rsidP="00D436F5">
            <w:pPr>
              <w:spacing w:before="40" w:after="40" w:line="20" w:lineRule="atLeast"/>
              <w:ind w:right="-58"/>
              <w:jc w:val="center"/>
              <w:rPr>
                <w:rFonts w:ascii="Times New Roman" w:eastAsia="Times New Roman" w:hAnsi="Times New Roman" w:cs="Times New Roman"/>
                <w:bCs/>
                <w:kern w:val="0"/>
                <w:highlight w:val="yellow"/>
                <w14:ligatures w14:val="none"/>
              </w:rPr>
            </w:pPr>
            <w:r w:rsidRPr="004D34F1">
              <w:rPr>
                <w:rFonts w:ascii="Times New Roman" w:eastAsia="Times New Roman" w:hAnsi="Times New Roman" w:cs="Times New Roman"/>
                <w:bCs/>
                <w:color w:val="000000" w:themeColor="text1"/>
                <w:kern w:val="0"/>
                <w:sz w:val="22"/>
                <w:szCs w:val="22"/>
                <w14:ligatures w14:val="none"/>
              </w:rPr>
              <w:t>Iekārtas enerģijas patēriņš</w:t>
            </w:r>
            <w:r>
              <w:rPr>
                <w:rFonts w:ascii="Times New Roman" w:eastAsia="Times New Roman" w:hAnsi="Times New Roman" w:cs="Times New Roman"/>
                <w:bCs/>
                <w:color w:val="000000" w:themeColor="text1"/>
                <w:kern w:val="0"/>
                <w:sz w:val="22"/>
                <w:szCs w:val="22"/>
                <w14:ligatures w14:val="none"/>
              </w:rPr>
              <w:t xml:space="preserve"> </w:t>
            </w:r>
            <w:r w:rsidRPr="004D34F1">
              <w:rPr>
                <w:rFonts w:ascii="Times New Roman" w:eastAsia="Times New Roman" w:hAnsi="Times New Roman" w:cs="Times New Roman"/>
                <w:bCs/>
                <w:color w:val="000000" w:themeColor="text1"/>
                <w:kern w:val="0"/>
                <w:sz w:val="22"/>
                <w:szCs w:val="22"/>
                <w14:ligatures w14:val="none"/>
              </w:rPr>
              <w:t>W</w:t>
            </w:r>
          </w:p>
        </w:tc>
        <w:tc>
          <w:tcPr>
            <w:tcW w:w="1560" w:type="dxa"/>
            <w:tcBorders>
              <w:left w:val="single" w:sz="4" w:space="0" w:color="auto"/>
            </w:tcBorders>
            <w:vAlign w:val="center"/>
          </w:tcPr>
          <w:p w14:paraId="04B7A697" w14:textId="364D211A" w:rsidR="00D436F5" w:rsidRPr="0024341B" w:rsidRDefault="00D436F5" w:rsidP="00D436F5">
            <w:pPr>
              <w:spacing w:before="40" w:after="40" w:line="20" w:lineRule="atLeast"/>
              <w:ind w:right="-58"/>
              <w:jc w:val="center"/>
              <w:rPr>
                <w:rFonts w:ascii="Times New Roman" w:eastAsia="Arial Unicode MS" w:hAnsi="Times New Roman" w:cs="Times New Roman"/>
                <w:highlight w:val="yellow"/>
                <w:bdr w:val="nil"/>
                <w14:ligatures w14:val="none"/>
              </w:rPr>
            </w:pPr>
            <w:r w:rsidRPr="004D34F1">
              <w:rPr>
                <w:rFonts w:ascii="Times New Roman" w:eastAsia="Arial Unicode MS" w:hAnsi="Times New Roman" w:cs="Times New Roman"/>
                <w:color w:val="000000" w:themeColor="text1"/>
                <w:bdr w:val="nil"/>
                <w14:ligatures w14:val="none"/>
              </w:rPr>
              <w:t>5</w:t>
            </w:r>
          </w:p>
        </w:tc>
        <w:tc>
          <w:tcPr>
            <w:tcW w:w="4394" w:type="dxa"/>
            <w:tcBorders>
              <w:top w:val="single" w:sz="4" w:space="0" w:color="auto"/>
              <w:left w:val="single" w:sz="4" w:space="0" w:color="auto"/>
              <w:bottom w:val="single" w:sz="4" w:space="0" w:color="auto"/>
              <w:right w:val="single" w:sz="4" w:space="0" w:color="auto"/>
            </w:tcBorders>
          </w:tcPr>
          <w:p w14:paraId="1FC0AAB4"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4D34F1">
              <w:rPr>
                <w:rFonts w:ascii="Times New Roman" w:eastAsia="Calibri" w:hAnsi="Times New Roman" w:cs="Times New Roman"/>
                <w:bCs/>
                <w:color w:val="000000" w:themeColor="text1"/>
                <w:kern w:val="0"/>
                <w:sz w:val="22"/>
                <w:szCs w:val="22"/>
                <w:lang w:val="en-US"/>
                <w14:ligatures w14:val="none"/>
              </w:rPr>
              <w:t>Punktus piešķir pēc formulas B = (B</w:t>
            </w:r>
            <w:r w:rsidRPr="004D34F1">
              <w:rPr>
                <w:rFonts w:ascii="Times New Roman" w:eastAsia="Calibri" w:hAnsi="Times New Roman" w:cs="Times New Roman"/>
                <w:bCs/>
                <w:color w:val="000000" w:themeColor="text1"/>
                <w:kern w:val="0"/>
                <w:sz w:val="22"/>
                <w:szCs w:val="22"/>
                <w:vertAlign w:val="subscript"/>
                <w:lang w:val="en-US"/>
                <w14:ligatures w14:val="none"/>
              </w:rPr>
              <w:t>Z</w:t>
            </w:r>
            <w:r w:rsidRPr="004D34F1">
              <w:rPr>
                <w:rFonts w:ascii="Times New Roman" w:eastAsia="Calibri" w:hAnsi="Times New Roman" w:cs="Times New Roman"/>
                <w:bCs/>
                <w:color w:val="000000" w:themeColor="text1"/>
                <w:kern w:val="0"/>
                <w:sz w:val="22"/>
                <w:szCs w:val="22"/>
                <w:lang w:val="en-US"/>
                <w14:ligatures w14:val="none"/>
              </w:rPr>
              <w:t xml:space="preserve"> /B</w:t>
            </w:r>
            <w:r w:rsidRPr="004D34F1">
              <w:rPr>
                <w:rFonts w:ascii="Times New Roman" w:eastAsia="Calibri" w:hAnsi="Times New Roman" w:cs="Times New Roman"/>
                <w:bCs/>
                <w:color w:val="000000" w:themeColor="text1"/>
                <w:kern w:val="0"/>
                <w:sz w:val="22"/>
                <w:szCs w:val="22"/>
                <w:vertAlign w:val="subscript"/>
                <w:lang w:val="en-US"/>
                <w14:ligatures w14:val="none"/>
              </w:rPr>
              <w:t>V</w:t>
            </w:r>
            <w:r w:rsidRPr="004D34F1">
              <w:rPr>
                <w:rFonts w:ascii="Times New Roman" w:eastAsia="Calibri" w:hAnsi="Times New Roman" w:cs="Times New Roman"/>
                <w:bCs/>
                <w:color w:val="000000" w:themeColor="text1"/>
                <w:kern w:val="0"/>
                <w:sz w:val="22"/>
                <w:szCs w:val="22"/>
                <w:lang w:val="en-US"/>
                <w14:ligatures w14:val="none"/>
              </w:rPr>
              <w:t>) x 5, kur:</w:t>
            </w:r>
          </w:p>
          <w:p w14:paraId="3D61723D"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4D34F1">
              <w:rPr>
                <w:rFonts w:ascii="Times New Roman" w:eastAsia="Calibri" w:hAnsi="Times New Roman" w:cs="Times New Roman"/>
                <w:bCs/>
                <w:color w:val="000000" w:themeColor="text1"/>
                <w:kern w:val="0"/>
                <w:sz w:val="22"/>
                <w:szCs w:val="22"/>
                <w:lang w:val="en-US"/>
                <w14:ligatures w14:val="none"/>
              </w:rPr>
              <w:t>B = saņemtais punktu skaits;</w:t>
            </w:r>
          </w:p>
          <w:p w14:paraId="5E686680"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4D34F1">
              <w:rPr>
                <w:rFonts w:ascii="Times New Roman" w:eastAsia="Calibri" w:hAnsi="Times New Roman" w:cs="Times New Roman"/>
                <w:bCs/>
                <w:color w:val="000000" w:themeColor="text1"/>
                <w:kern w:val="0"/>
                <w:sz w:val="22"/>
                <w:szCs w:val="22"/>
                <w:lang w:val="en-US"/>
                <w14:ligatures w14:val="none"/>
              </w:rPr>
              <w:t>B</w:t>
            </w:r>
            <w:r w:rsidRPr="004D34F1">
              <w:rPr>
                <w:rFonts w:ascii="Times New Roman" w:eastAsia="Calibri" w:hAnsi="Times New Roman" w:cs="Times New Roman"/>
                <w:bCs/>
                <w:color w:val="000000" w:themeColor="text1"/>
                <w:kern w:val="0"/>
                <w:sz w:val="22"/>
                <w:szCs w:val="22"/>
                <w:vertAlign w:val="subscript"/>
                <w:lang w:val="en-US"/>
                <w14:ligatures w14:val="none"/>
              </w:rPr>
              <w:t>Z</w:t>
            </w:r>
            <w:r w:rsidRPr="004D34F1">
              <w:rPr>
                <w:rFonts w:ascii="Times New Roman" w:eastAsia="Calibri" w:hAnsi="Times New Roman" w:cs="Times New Roman"/>
                <w:bCs/>
                <w:color w:val="000000" w:themeColor="text1"/>
                <w:kern w:val="0"/>
                <w:sz w:val="22"/>
                <w:szCs w:val="22"/>
                <w:lang w:val="en-US"/>
                <w14:ligatures w14:val="none"/>
              </w:rPr>
              <w:t xml:space="preserve"> = viszemākais elektroenerģijas patēriņš;</w:t>
            </w:r>
          </w:p>
          <w:p w14:paraId="66311C42"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color w:val="000000" w:themeColor="text1"/>
                <w:kern w:val="0"/>
                <w:sz w:val="22"/>
                <w:szCs w:val="22"/>
                <w:lang w:val="en-US"/>
                <w14:ligatures w14:val="none"/>
              </w:rPr>
            </w:pPr>
            <w:r w:rsidRPr="004D34F1">
              <w:rPr>
                <w:rFonts w:ascii="Times New Roman" w:eastAsia="Calibri" w:hAnsi="Times New Roman" w:cs="Times New Roman"/>
                <w:bCs/>
                <w:color w:val="000000" w:themeColor="text1"/>
                <w:kern w:val="0"/>
                <w:sz w:val="22"/>
                <w:szCs w:val="22"/>
                <w:lang w:val="en-US"/>
                <w14:ligatures w14:val="none"/>
              </w:rPr>
              <w:t>B</w:t>
            </w:r>
            <w:r w:rsidRPr="004D34F1">
              <w:rPr>
                <w:rFonts w:ascii="Times New Roman" w:eastAsia="Calibri" w:hAnsi="Times New Roman" w:cs="Times New Roman"/>
                <w:bCs/>
                <w:color w:val="000000" w:themeColor="text1"/>
                <w:kern w:val="0"/>
                <w:sz w:val="22"/>
                <w:szCs w:val="22"/>
                <w:vertAlign w:val="subscript"/>
                <w:lang w:val="en-US"/>
                <w14:ligatures w14:val="none"/>
              </w:rPr>
              <w:t>V</w:t>
            </w:r>
            <w:r w:rsidRPr="004D34F1">
              <w:rPr>
                <w:rFonts w:ascii="Times New Roman" w:eastAsia="Calibri" w:hAnsi="Times New Roman" w:cs="Times New Roman"/>
                <w:bCs/>
                <w:color w:val="000000" w:themeColor="text1"/>
                <w:kern w:val="0"/>
                <w:sz w:val="22"/>
                <w:szCs w:val="22"/>
                <w:lang w:val="en-US"/>
                <w14:ligatures w14:val="none"/>
              </w:rPr>
              <w:t xml:space="preserve"> = vērtējamais elektroenerģijas patēriņš;</w:t>
            </w:r>
          </w:p>
          <w:p w14:paraId="0515EF11"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bCs/>
                <w:i/>
                <w:iCs/>
                <w:color w:val="000000" w:themeColor="text1"/>
                <w:kern w:val="0"/>
                <w:sz w:val="22"/>
                <w:szCs w:val="22"/>
                <w14:ligatures w14:val="none"/>
              </w:rPr>
            </w:pPr>
            <w:r w:rsidRPr="004D34F1">
              <w:rPr>
                <w:rFonts w:ascii="Times New Roman" w:eastAsia="Calibri" w:hAnsi="Times New Roman" w:cs="Times New Roman"/>
                <w:bCs/>
                <w:color w:val="000000" w:themeColor="text1"/>
                <w:kern w:val="0"/>
                <w:sz w:val="22"/>
                <w:szCs w:val="22"/>
                <w14:ligatures w14:val="none"/>
              </w:rPr>
              <w:t>5 =  maksimālais punktu skaits.</w:t>
            </w:r>
            <w:r w:rsidRPr="004D34F1">
              <w:rPr>
                <w:rFonts w:ascii="Times New Roman" w:eastAsia="Calibri" w:hAnsi="Times New Roman" w:cs="Times New Roman"/>
                <w:bCs/>
                <w:i/>
                <w:iCs/>
                <w:color w:val="000000" w:themeColor="text1"/>
                <w:kern w:val="0"/>
                <w:sz w:val="22"/>
                <w:szCs w:val="22"/>
                <w14:ligatures w14:val="none"/>
              </w:rPr>
              <w:t xml:space="preserve"> </w:t>
            </w:r>
          </w:p>
          <w:p w14:paraId="3580FF8C"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i/>
                <w:iCs/>
                <w:color w:val="000000" w:themeColor="text1"/>
                <w:kern w:val="0"/>
                <w:sz w:val="22"/>
                <w:szCs w:val="22"/>
                <w:lang w:val="en-US"/>
                <w14:ligatures w14:val="none"/>
              </w:rPr>
            </w:pPr>
            <w:r w:rsidRPr="004D34F1">
              <w:rPr>
                <w:rFonts w:ascii="Times New Roman" w:eastAsia="Calibri" w:hAnsi="Times New Roman" w:cs="Times New Roman"/>
                <w:i/>
                <w:iCs/>
                <w:color w:val="000000" w:themeColor="text1"/>
                <w:kern w:val="0"/>
                <w:sz w:val="22"/>
                <w:szCs w:val="22"/>
                <w:lang w:val="en-US"/>
                <w14:ligatures w14:val="none"/>
              </w:rPr>
              <w:t>(Vērtējumu nosaka ar precizitāti divi cipari aiz komata)</w:t>
            </w:r>
          </w:p>
          <w:p w14:paraId="30D86352" w14:textId="77777777" w:rsidR="00D436F5" w:rsidRPr="004D34F1" w:rsidRDefault="00D436F5" w:rsidP="00D436F5">
            <w:pPr>
              <w:autoSpaceDE w:val="0"/>
              <w:autoSpaceDN w:val="0"/>
              <w:adjustRightInd w:val="0"/>
              <w:spacing w:before="40" w:after="40" w:line="20" w:lineRule="atLeast"/>
              <w:jc w:val="both"/>
              <w:rPr>
                <w:rFonts w:ascii="Times New Roman" w:eastAsia="Calibri" w:hAnsi="Times New Roman" w:cs="Times New Roman"/>
                <w:i/>
                <w:iCs/>
                <w:color w:val="000000" w:themeColor="text1"/>
                <w:kern w:val="0"/>
                <w:sz w:val="22"/>
                <w:szCs w:val="22"/>
                <w:lang w:val="en-US"/>
                <w14:ligatures w14:val="none"/>
              </w:rPr>
            </w:pPr>
          </w:p>
          <w:p w14:paraId="147EA63B" w14:textId="096716F0" w:rsidR="00D436F5" w:rsidRPr="0024341B" w:rsidRDefault="00D436F5" w:rsidP="00D436F5">
            <w:pPr>
              <w:autoSpaceDE w:val="0"/>
              <w:autoSpaceDN w:val="0"/>
              <w:adjustRightInd w:val="0"/>
              <w:spacing w:before="40" w:after="40" w:line="20" w:lineRule="atLeast"/>
              <w:jc w:val="both"/>
              <w:rPr>
                <w:rFonts w:ascii="Times New Roman" w:eastAsia="Calibri" w:hAnsi="Times New Roman" w:cs="Times New Roman"/>
                <w:i/>
                <w:iCs/>
                <w:kern w:val="0"/>
                <w:highlight w:val="yellow"/>
                <w14:ligatures w14:val="none"/>
              </w:rPr>
            </w:pPr>
            <w:r w:rsidRPr="004D34F1">
              <w:rPr>
                <w:rFonts w:ascii="Times New Roman" w:eastAsia="Calibri" w:hAnsi="Times New Roman" w:cs="Times New Roman"/>
                <w:bCs/>
                <w:color w:val="000000" w:themeColor="text1"/>
                <w:kern w:val="0"/>
                <w14:ligatures w14:val="none"/>
              </w:rPr>
              <w:t xml:space="preserve">Ja </w:t>
            </w:r>
            <w:r>
              <w:rPr>
                <w:rFonts w:ascii="Times New Roman" w:eastAsia="Calibri" w:hAnsi="Times New Roman" w:cs="Times New Roman"/>
                <w:bCs/>
                <w:color w:val="000000" w:themeColor="text1"/>
                <w:kern w:val="0"/>
                <w14:ligatures w14:val="none"/>
              </w:rPr>
              <w:t xml:space="preserve">pēc </w:t>
            </w:r>
            <w:r w:rsidRPr="004D34F1">
              <w:rPr>
                <w:rFonts w:ascii="Times New Roman" w:eastAsia="Calibri" w:hAnsi="Times New Roman" w:cs="Times New Roman"/>
                <w:bCs/>
                <w:color w:val="000000" w:themeColor="text1"/>
                <w:kern w:val="0"/>
                <w14:ligatures w14:val="none"/>
              </w:rPr>
              <w:t>Pretendent</w:t>
            </w:r>
            <w:r>
              <w:rPr>
                <w:rFonts w:ascii="Times New Roman" w:eastAsia="Calibri" w:hAnsi="Times New Roman" w:cs="Times New Roman"/>
                <w:bCs/>
                <w:color w:val="000000" w:themeColor="text1"/>
                <w:kern w:val="0"/>
                <w14:ligatures w14:val="none"/>
              </w:rPr>
              <w:t>a</w:t>
            </w:r>
            <w:r w:rsidRPr="004D34F1">
              <w:rPr>
                <w:rFonts w:ascii="Times New Roman" w:eastAsia="Calibri" w:hAnsi="Times New Roman" w:cs="Times New Roman"/>
                <w:bCs/>
                <w:color w:val="000000" w:themeColor="text1"/>
                <w:kern w:val="0"/>
                <w14:ligatures w14:val="none"/>
              </w:rPr>
              <w:t xml:space="preserve"> nenorādī</w:t>
            </w:r>
            <w:r>
              <w:rPr>
                <w:rFonts w:ascii="Times New Roman" w:eastAsia="Calibri" w:hAnsi="Times New Roman" w:cs="Times New Roman"/>
                <w:bCs/>
                <w:color w:val="000000" w:themeColor="text1"/>
                <w:kern w:val="0"/>
                <w14:ligatures w14:val="none"/>
              </w:rPr>
              <w:t xml:space="preserve">tā rādītāja </w:t>
            </w:r>
            <w:r w:rsidRPr="004D34F1">
              <w:rPr>
                <w:rFonts w:ascii="Times New Roman" w:eastAsia="Calibri" w:hAnsi="Times New Roman" w:cs="Times New Roman"/>
                <w:bCs/>
                <w:color w:val="000000" w:themeColor="text1"/>
                <w:kern w:val="0"/>
                <w14:ligatures w14:val="none"/>
              </w:rPr>
              <w:t xml:space="preserve"> iepirkumu komisija nevarēs objektīvi pārliecināties, ka </w:t>
            </w:r>
            <w:r>
              <w:rPr>
                <w:rFonts w:ascii="Times New Roman" w:eastAsia="Calibri" w:hAnsi="Times New Roman" w:cs="Times New Roman"/>
                <w:bCs/>
                <w:color w:val="000000" w:themeColor="text1"/>
                <w:kern w:val="0"/>
                <w14:ligatures w14:val="none"/>
              </w:rPr>
              <w:t xml:space="preserve">ir </w:t>
            </w:r>
            <w:r w:rsidRPr="004D34F1">
              <w:rPr>
                <w:rFonts w:ascii="Times New Roman" w:eastAsia="Calibri" w:hAnsi="Times New Roman" w:cs="Times New Roman"/>
                <w:bCs/>
                <w:color w:val="000000" w:themeColor="text1"/>
                <w:kern w:val="0"/>
                <w14:ligatures w14:val="none"/>
              </w:rPr>
              <w:t>norādīt</w:t>
            </w:r>
            <w:r>
              <w:rPr>
                <w:rFonts w:ascii="Times New Roman" w:eastAsia="Calibri" w:hAnsi="Times New Roman" w:cs="Times New Roman"/>
                <w:bCs/>
                <w:color w:val="000000" w:themeColor="text1"/>
                <w:kern w:val="0"/>
                <w14:ligatures w14:val="none"/>
              </w:rPr>
              <w:t>s</w:t>
            </w:r>
            <w:r w:rsidRPr="004D34F1">
              <w:rPr>
                <w:rFonts w:ascii="Times New Roman" w:eastAsia="Calibri" w:hAnsi="Times New Roman" w:cs="Times New Roman"/>
                <w:bCs/>
                <w:color w:val="000000" w:themeColor="text1"/>
                <w:kern w:val="0"/>
                <w14:ligatures w14:val="none"/>
              </w:rPr>
              <w:t xml:space="preserve"> Iekārtas enerģijas patēriņš </w:t>
            </w:r>
            <w:r>
              <w:rPr>
                <w:rFonts w:ascii="Times New Roman" w:eastAsia="Calibri" w:hAnsi="Times New Roman" w:cs="Times New Roman"/>
                <w:bCs/>
                <w:color w:val="000000" w:themeColor="text1"/>
                <w:kern w:val="0"/>
                <w14:ligatures w14:val="none"/>
              </w:rPr>
              <w:t>W</w:t>
            </w:r>
            <w:r w:rsidRPr="004D34F1">
              <w:rPr>
                <w:rFonts w:ascii="Times New Roman" w:eastAsia="Calibri" w:hAnsi="Times New Roman" w:cs="Times New Roman"/>
                <w:bCs/>
                <w:color w:val="000000" w:themeColor="text1"/>
                <w:kern w:val="0"/>
                <w14:ligatures w14:val="none"/>
              </w:rPr>
              <w:t>, piedāvājums šajā kritērijā saņem  0 punktus.</w:t>
            </w:r>
          </w:p>
        </w:tc>
      </w:tr>
      <w:tr w:rsidR="00D436F5" w:rsidRPr="00D436F5" w14:paraId="694AB76E" w14:textId="77777777" w:rsidTr="00D436F5">
        <w:tc>
          <w:tcPr>
            <w:tcW w:w="709" w:type="dxa"/>
            <w:vAlign w:val="center"/>
          </w:tcPr>
          <w:p w14:paraId="03780D8A" w14:textId="735F3304" w:rsidR="00D436F5" w:rsidRPr="00D436F5" w:rsidRDefault="00D436F5" w:rsidP="00D436F5">
            <w:pPr>
              <w:spacing w:before="40" w:after="40" w:line="20" w:lineRule="atLeast"/>
              <w:ind w:right="-58"/>
              <w:jc w:val="center"/>
              <w:rPr>
                <w:rFonts w:ascii="Times New Roman" w:eastAsia="Calibri" w:hAnsi="Times New Roman" w:cs="Times New Roman"/>
                <w:kern w:val="0"/>
                <w14:ligatures w14:val="none"/>
              </w:rPr>
            </w:pPr>
            <w:r w:rsidRPr="00D436F5">
              <w:rPr>
                <w:rFonts w:ascii="Times New Roman" w:eastAsia="Calibri" w:hAnsi="Times New Roman" w:cs="Times New Roman"/>
                <w:kern w:val="0"/>
                <w14:ligatures w14:val="none"/>
              </w:rPr>
              <w:t>C</w:t>
            </w:r>
          </w:p>
        </w:tc>
        <w:tc>
          <w:tcPr>
            <w:tcW w:w="2693" w:type="dxa"/>
            <w:vAlign w:val="center"/>
          </w:tcPr>
          <w:p w14:paraId="2FAC2300" w14:textId="5DF38D0F" w:rsidR="00D436F5" w:rsidRPr="00D436F5" w:rsidRDefault="00D436F5" w:rsidP="00D436F5">
            <w:pPr>
              <w:spacing w:before="40" w:after="40" w:line="20" w:lineRule="atLeast"/>
              <w:ind w:right="-58"/>
              <w:jc w:val="center"/>
              <w:rPr>
                <w:rFonts w:ascii="Times New Roman" w:eastAsia="Times New Roman" w:hAnsi="Times New Roman" w:cs="Times New Roman"/>
                <w:bCs/>
                <w:kern w:val="0"/>
                <w14:ligatures w14:val="none"/>
              </w:rPr>
            </w:pPr>
            <w:r w:rsidRPr="00D436F5">
              <w:rPr>
                <w:rFonts w:ascii="Times New Roman" w:eastAsia="Calibri" w:hAnsi="Times New Roman" w:cs="Times New Roman"/>
                <w:kern w:val="0"/>
                <w14:ligatures w14:val="none"/>
              </w:rPr>
              <w:t>Garantijas termiņš</w:t>
            </w:r>
          </w:p>
        </w:tc>
        <w:tc>
          <w:tcPr>
            <w:tcW w:w="1560" w:type="dxa"/>
            <w:vAlign w:val="center"/>
          </w:tcPr>
          <w:p w14:paraId="79C795DB" w14:textId="731B585F" w:rsidR="00D436F5" w:rsidRPr="00D436F5" w:rsidRDefault="00D436F5" w:rsidP="00D436F5">
            <w:pPr>
              <w:spacing w:before="40" w:after="40" w:line="20" w:lineRule="atLeast"/>
              <w:ind w:right="-58"/>
              <w:jc w:val="center"/>
              <w:rPr>
                <w:rFonts w:ascii="Times New Roman" w:eastAsia="Arial Unicode MS" w:hAnsi="Times New Roman" w:cs="Times New Roman"/>
                <w:bdr w:val="nil"/>
                <w14:ligatures w14:val="none"/>
              </w:rPr>
            </w:pPr>
            <w:r w:rsidRPr="00D436F5">
              <w:rPr>
                <w:rFonts w:ascii="Times New Roman" w:eastAsia="Calibri" w:hAnsi="Times New Roman" w:cs="Times New Roman"/>
                <w:kern w:val="0"/>
                <w:lang w:eastAsia="lv-LV"/>
                <w14:ligatures w14:val="none"/>
              </w:rPr>
              <w:t>10</w:t>
            </w:r>
          </w:p>
        </w:tc>
        <w:tc>
          <w:tcPr>
            <w:tcW w:w="4394" w:type="dxa"/>
            <w:tcBorders>
              <w:top w:val="single" w:sz="4" w:space="0" w:color="auto"/>
              <w:left w:val="single" w:sz="4" w:space="0" w:color="auto"/>
              <w:bottom w:val="single" w:sz="4" w:space="0" w:color="auto"/>
              <w:right w:val="single" w:sz="4" w:space="0" w:color="auto"/>
            </w:tcBorders>
          </w:tcPr>
          <w:p w14:paraId="4D4850D8" w14:textId="77777777" w:rsidR="00D436F5" w:rsidRPr="004D34F1" w:rsidRDefault="00D436F5" w:rsidP="00D436F5">
            <w:pPr>
              <w:tabs>
                <w:tab w:val="left" w:pos="993"/>
              </w:tabs>
              <w:spacing w:after="0" w:line="240" w:lineRule="auto"/>
              <w:jc w:val="both"/>
              <w:rPr>
                <w:rFonts w:ascii="Times New Roman" w:eastAsia="Times New Roman" w:hAnsi="Times New Roman" w:cs="Times New Roman"/>
                <w:kern w:val="0"/>
                <w:sz w:val="22"/>
                <w:szCs w:val="22"/>
                <w14:ligatures w14:val="none"/>
              </w:rPr>
            </w:pPr>
            <w:r w:rsidRPr="004D34F1">
              <w:rPr>
                <w:rFonts w:ascii="Times New Roman" w:eastAsia="Times New Roman" w:hAnsi="Times New Roman" w:cs="Times New Roman"/>
                <w:kern w:val="0"/>
                <w:sz w:val="22"/>
                <w:szCs w:val="22"/>
                <w14:ligatures w14:val="none"/>
              </w:rPr>
              <w:t xml:space="preserve">Garantijas termiņš ir laika periods no iekārtas pieņemšanas-nodošanas brīža, kurā tiek nodrošināta iekārtas bezmaksas tehniskā apkope un remonts pēc nepieciešamības atbilstoši ražotāja tehniskajiem noteikumiem un iepirkuma līguma nosacījumiem. Garantijas minimālais termiņš ir 24 mēneši. </w:t>
            </w:r>
          </w:p>
          <w:p w14:paraId="6A52441C" w14:textId="77777777" w:rsidR="00D436F5" w:rsidRPr="004D34F1" w:rsidRDefault="00D436F5" w:rsidP="00D436F5">
            <w:pPr>
              <w:tabs>
                <w:tab w:val="left" w:pos="993"/>
              </w:tabs>
              <w:spacing w:after="0" w:line="240" w:lineRule="auto"/>
              <w:jc w:val="both"/>
              <w:rPr>
                <w:rFonts w:ascii="Times New Roman" w:eastAsia="Times New Roman" w:hAnsi="Times New Roman" w:cs="Times New Roman"/>
                <w:kern w:val="0"/>
                <w:sz w:val="22"/>
                <w:szCs w:val="22"/>
                <w14:ligatures w14:val="none"/>
              </w:rPr>
            </w:pPr>
            <w:r w:rsidRPr="004D34F1">
              <w:rPr>
                <w:rFonts w:ascii="Times New Roman" w:eastAsia="Times New Roman" w:hAnsi="Times New Roman" w:cs="Times New Roman"/>
                <w:kern w:val="0"/>
                <w:sz w:val="22"/>
                <w:szCs w:val="22"/>
                <w14:ligatures w14:val="none"/>
              </w:rPr>
              <w:t>Garantijas laiks 24 mēneši – 0 punkti</w:t>
            </w:r>
          </w:p>
          <w:p w14:paraId="710BD79C" w14:textId="77777777" w:rsidR="00D436F5" w:rsidRPr="004D34F1" w:rsidRDefault="00D436F5" w:rsidP="00D436F5">
            <w:pPr>
              <w:tabs>
                <w:tab w:val="left" w:pos="993"/>
              </w:tabs>
              <w:spacing w:after="0" w:line="240" w:lineRule="auto"/>
              <w:jc w:val="both"/>
              <w:rPr>
                <w:rFonts w:ascii="Times New Roman" w:eastAsia="Times New Roman" w:hAnsi="Times New Roman" w:cs="Times New Roman"/>
                <w:kern w:val="0"/>
                <w:sz w:val="22"/>
                <w:szCs w:val="22"/>
                <w14:ligatures w14:val="none"/>
              </w:rPr>
            </w:pPr>
            <w:r w:rsidRPr="004D34F1">
              <w:rPr>
                <w:rFonts w:ascii="Times New Roman" w:eastAsia="Times New Roman" w:hAnsi="Times New Roman" w:cs="Times New Roman"/>
                <w:kern w:val="0"/>
                <w:sz w:val="22"/>
                <w:szCs w:val="22"/>
                <w14:ligatures w14:val="none"/>
              </w:rPr>
              <w:t xml:space="preserve">Garantijas laiks 25 - 36 mēneši – </w:t>
            </w:r>
            <w:r>
              <w:rPr>
                <w:rFonts w:ascii="Times New Roman" w:eastAsia="Times New Roman" w:hAnsi="Times New Roman" w:cs="Times New Roman"/>
                <w:kern w:val="0"/>
                <w:sz w:val="22"/>
                <w:szCs w:val="22"/>
                <w14:ligatures w14:val="none"/>
              </w:rPr>
              <w:t>3</w:t>
            </w:r>
            <w:r w:rsidRPr="004D34F1">
              <w:rPr>
                <w:rFonts w:ascii="Times New Roman" w:eastAsia="Times New Roman" w:hAnsi="Times New Roman" w:cs="Times New Roman"/>
                <w:kern w:val="0"/>
                <w:sz w:val="22"/>
                <w:szCs w:val="22"/>
                <w14:ligatures w14:val="none"/>
              </w:rPr>
              <w:t xml:space="preserve"> punkti</w:t>
            </w:r>
          </w:p>
          <w:p w14:paraId="6E5B7C06" w14:textId="77777777" w:rsidR="00D436F5" w:rsidRPr="004D34F1" w:rsidRDefault="00D436F5" w:rsidP="00D436F5">
            <w:pPr>
              <w:tabs>
                <w:tab w:val="left" w:pos="993"/>
              </w:tabs>
              <w:spacing w:after="0" w:line="240" w:lineRule="auto"/>
              <w:jc w:val="both"/>
              <w:rPr>
                <w:rFonts w:ascii="Times New Roman" w:eastAsia="Times New Roman" w:hAnsi="Times New Roman" w:cs="Times New Roman"/>
                <w:kern w:val="0"/>
                <w:sz w:val="22"/>
                <w:szCs w:val="22"/>
                <w14:ligatures w14:val="none"/>
              </w:rPr>
            </w:pPr>
            <w:r w:rsidRPr="004D34F1">
              <w:rPr>
                <w:rFonts w:ascii="Times New Roman" w:eastAsia="Times New Roman" w:hAnsi="Times New Roman" w:cs="Times New Roman"/>
                <w:kern w:val="0"/>
                <w:sz w:val="22"/>
                <w:szCs w:val="22"/>
                <w14:ligatures w14:val="none"/>
              </w:rPr>
              <w:t xml:space="preserve">Garantijas laiks 37 - 48 mēneši – </w:t>
            </w:r>
            <w:r>
              <w:rPr>
                <w:rFonts w:ascii="Times New Roman" w:eastAsia="Times New Roman" w:hAnsi="Times New Roman" w:cs="Times New Roman"/>
                <w:kern w:val="0"/>
                <w:sz w:val="22"/>
                <w:szCs w:val="22"/>
                <w14:ligatures w14:val="none"/>
              </w:rPr>
              <w:t>6</w:t>
            </w:r>
            <w:r w:rsidRPr="004D34F1">
              <w:rPr>
                <w:rFonts w:ascii="Times New Roman" w:eastAsia="Times New Roman" w:hAnsi="Times New Roman" w:cs="Times New Roman"/>
                <w:kern w:val="0"/>
                <w:sz w:val="22"/>
                <w:szCs w:val="22"/>
                <w14:ligatures w14:val="none"/>
              </w:rPr>
              <w:t xml:space="preserve"> punkti</w:t>
            </w:r>
          </w:p>
          <w:p w14:paraId="46B1D1DD" w14:textId="77777777" w:rsidR="00D436F5" w:rsidRPr="004D34F1" w:rsidRDefault="00D436F5" w:rsidP="00D436F5">
            <w:pPr>
              <w:tabs>
                <w:tab w:val="left" w:pos="993"/>
              </w:tabs>
              <w:spacing w:after="0" w:line="240" w:lineRule="auto"/>
              <w:jc w:val="both"/>
              <w:rPr>
                <w:rFonts w:ascii="Times New Roman" w:eastAsia="Times New Roman" w:hAnsi="Times New Roman" w:cs="Times New Roman"/>
                <w:kern w:val="0"/>
                <w:sz w:val="22"/>
                <w:szCs w:val="22"/>
                <w14:ligatures w14:val="none"/>
              </w:rPr>
            </w:pPr>
            <w:r w:rsidRPr="004D34F1">
              <w:rPr>
                <w:rFonts w:ascii="Times New Roman" w:eastAsia="Times New Roman" w:hAnsi="Times New Roman" w:cs="Times New Roman"/>
                <w:kern w:val="0"/>
                <w:sz w:val="22"/>
                <w:szCs w:val="22"/>
                <w14:ligatures w14:val="none"/>
              </w:rPr>
              <w:t xml:space="preserve">Garantijas laiks 49 - 59 mēneši – </w:t>
            </w:r>
            <w:r>
              <w:rPr>
                <w:rFonts w:ascii="Times New Roman" w:eastAsia="Times New Roman" w:hAnsi="Times New Roman" w:cs="Times New Roman"/>
                <w:kern w:val="0"/>
                <w:sz w:val="22"/>
                <w:szCs w:val="22"/>
                <w14:ligatures w14:val="none"/>
              </w:rPr>
              <w:t>8</w:t>
            </w:r>
            <w:r w:rsidRPr="004D34F1">
              <w:rPr>
                <w:rFonts w:ascii="Times New Roman" w:eastAsia="Times New Roman" w:hAnsi="Times New Roman" w:cs="Times New Roman"/>
                <w:kern w:val="0"/>
                <w:sz w:val="22"/>
                <w:szCs w:val="22"/>
                <w14:ligatures w14:val="none"/>
              </w:rPr>
              <w:t xml:space="preserve"> punkti</w:t>
            </w:r>
          </w:p>
          <w:p w14:paraId="78CCF11C" w14:textId="2ECCE37A" w:rsidR="00D436F5" w:rsidRPr="00D436F5" w:rsidRDefault="00D436F5" w:rsidP="00D436F5">
            <w:pPr>
              <w:autoSpaceDE w:val="0"/>
              <w:autoSpaceDN w:val="0"/>
              <w:adjustRightInd w:val="0"/>
              <w:spacing w:before="40" w:after="40" w:line="20" w:lineRule="atLeast"/>
              <w:jc w:val="both"/>
              <w:rPr>
                <w:rFonts w:ascii="Times New Roman" w:eastAsia="Calibri" w:hAnsi="Times New Roman" w:cs="Times New Roman"/>
                <w:i/>
                <w:iCs/>
                <w:kern w:val="0"/>
                <w14:ligatures w14:val="none"/>
              </w:rPr>
            </w:pPr>
            <w:r w:rsidRPr="004D34F1">
              <w:rPr>
                <w:rFonts w:ascii="Times New Roman" w:eastAsia="Times New Roman" w:hAnsi="Times New Roman" w:cs="Times New Roman"/>
                <w:kern w:val="0"/>
                <w:sz w:val="22"/>
                <w:szCs w:val="22"/>
                <w14:ligatures w14:val="none"/>
              </w:rPr>
              <w:t xml:space="preserve">Garantijas laiks 60 mēneši un vairāk – </w:t>
            </w:r>
            <w:r>
              <w:rPr>
                <w:rFonts w:ascii="Times New Roman" w:eastAsia="Times New Roman" w:hAnsi="Times New Roman" w:cs="Times New Roman"/>
                <w:kern w:val="0"/>
                <w:sz w:val="22"/>
                <w:szCs w:val="22"/>
                <w14:ligatures w14:val="none"/>
              </w:rPr>
              <w:t>10</w:t>
            </w:r>
            <w:r w:rsidRPr="004D34F1">
              <w:rPr>
                <w:rFonts w:ascii="Times New Roman" w:eastAsia="Times New Roman" w:hAnsi="Times New Roman" w:cs="Times New Roman"/>
                <w:kern w:val="0"/>
                <w:sz w:val="22"/>
                <w:szCs w:val="22"/>
                <w14:ligatures w14:val="none"/>
              </w:rPr>
              <w:t xml:space="preserve"> punkti</w:t>
            </w:r>
          </w:p>
        </w:tc>
      </w:tr>
      <w:tr w:rsidR="00D436F5" w:rsidRPr="00D436F5" w14:paraId="0A78F31B" w14:textId="77777777" w:rsidTr="00483F2A">
        <w:tc>
          <w:tcPr>
            <w:tcW w:w="9356" w:type="dxa"/>
            <w:gridSpan w:val="4"/>
            <w:tcBorders>
              <w:right w:val="single" w:sz="4" w:space="0" w:color="auto"/>
            </w:tcBorders>
            <w:vAlign w:val="center"/>
          </w:tcPr>
          <w:p w14:paraId="33F2F39F" w14:textId="239BD11F" w:rsidR="00D436F5" w:rsidRPr="00D436F5" w:rsidRDefault="00D436F5" w:rsidP="00D436F5">
            <w:pPr>
              <w:autoSpaceDE w:val="0"/>
              <w:autoSpaceDN w:val="0"/>
              <w:adjustRightInd w:val="0"/>
              <w:spacing w:before="40" w:after="40" w:line="20" w:lineRule="atLeast"/>
              <w:jc w:val="center"/>
              <w:rPr>
                <w:rFonts w:ascii="Times New Roman" w:eastAsia="Calibri" w:hAnsi="Times New Roman" w:cs="Times New Roman"/>
                <w:bCs/>
                <w:kern w:val="0"/>
                <w:lang w:val="en-US"/>
                <w14:ligatures w14:val="none"/>
              </w:rPr>
            </w:pPr>
            <w:r w:rsidRPr="00D436F5">
              <w:rPr>
                <w:rFonts w:ascii="Times New Roman" w:eastAsia="Calibri" w:hAnsi="Times New Roman" w:cs="Times New Roman"/>
                <w:bCs/>
                <w:kern w:val="0"/>
                <w14:ligatures w14:val="none"/>
              </w:rPr>
              <w:t>KOPĒJAIS PUNKTU SKAITS = A + B + C</w:t>
            </w:r>
          </w:p>
        </w:tc>
      </w:tr>
    </w:tbl>
    <w:p w14:paraId="13F6EA47" w14:textId="2E8D2494" w:rsidR="0024689F" w:rsidRPr="00D436F5" w:rsidRDefault="0024689F" w:rsidP="00D436F5">
      <w:pPr>
        <w:pStyle w:val="ListParagraph"/>
        <w:numPr>
          <w:ilvl w:val="3"/>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D436F5">
        <w:rPr>
          <w:rFonts w:ascii="Times New Roman" w:eastAsia="Calibri" w:hAnsi="Times New Roman" w:cs="Times New Roman"/>
          <w:kern w:val="0"/>
          <w14:ligatures w14:val="none"/>
        </w:rPr>
        <w:t>Par saimnieciski visizdevīgāko piedāvājumu tiks atzīts piedāvājums ar visaugstāko skaitlisko novērtējumu – lielāko punktu skaitu. Lielāko punktu skaitu nosaka, dalot visu klātesošo iepirkuma komisijas locekļu piešķirto punktu kopsummu ar klātesošo iepirkuma komisijas locekļu skaitu.</w:t>
      </w:r>
    </w:p>
    <w:bookmarkEnd w:id="18"/>
    <w:bookmarkEnd w:id="19"/>
    <w:bookmarkEnd w:id="21"/>
    <w:p w14:paraId="29247C6D" w14:textId="77777777" w:rsidR="00F81D34" w:rsidRPr="00F81D34"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D436F5">
        <w:rPr>
          <w:rFonts w:ascii="Times New Roman" w:eastAsia="Calibri" w:hAnsi="Times New Roman" w:cs="Times New Roman"/>
          <w:b/>
          <w:kern w:val="0"/>
          <w14:ligatures w14:val="none"/>
        </w:rPr>
        <w:t>Piedāvājumu vērtēšana un lēmuma pieņemšana par līguma slēgšanas tiesību p</w:t>
      </w:r>
      <w:r w:rsidRPr="00F81D34">
        <w:rPr>
          <w:rFonts w:ascii="Times New Roman" w:eastAsia="Calibri" w:hAnsi="Times New Roman" w:cs="Times New Roman"/>
          <w:b/>
          <w:kern w:val="0"/>
          <w14:ligatures w14:val="none"/>
        </w:rPr>
        <w:t>iešķiršanu</w:t>
      </w:r>
    </w:p>
    <w:p w14:paraId="61EEC844" w14:textId="77777777" w:rsidR="00F452E1" w:rsidRPr="00F452E1"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F452E1">
        <w:rPr>
          <w:rFonts w:ascii="Times New Roman" w:eastAsia="Times New Roman" w:hAnsi="Times New Roman" w:cs="Times New Roman"/>
          <w:kern w:val="0"/>
          <w14:ligatures w14:val="none"/>
        </w:rPr>
        <w:t>Iepirkuma komisija pretendentu iesniegto piedāvājumu vērtēšanu veic slēgtās sēdēs saskaņā ar nolikuma prasībām sekojošos vērtēšanas posmos: piedāvājumu noformējuma un piedāvājumu nodrošinājuma pārbaude, kvalifikācijas dokumentu pārbaude, tehnisko piedāvājumu pārbaude, finanšu piedāvājumu pārbaude un piedāvājuma izvēle. Kvalifikācijas dokumentu pārbaudi var veikt tikai tam pretendentam, kuram būtu piešķiramas iepirkuma līguma slēgšanas tiesības.</w:t>
      </w:r>
    </w:p>
    <w:p w14:paraId="4DAFB0DA" w14:textId="77777777" w:rsidR="00F452E1" w:rsidRPr="00F452E1"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F452E1">
        <w:rPr>
          <w:rFonts w:ascii="Times New Roman" w:eastAsia="Times New Roman" w:hAnsi="Times New Roman" w:cs="Times New Roman"/>
          <w:kern w:val="0"/>
          <w14:ligatures w14:val="none"/>
        </w:rPr>
        <w:t>Katrā vērtēšanas posmā vērtē tikai tos piedāvājumus, kuri nav noraidīti iepriekšējā vērtēšanas posmā.</w:t>
      </w:r>
    </w:p>
    <w:p w14:paraId="3BB8EEA0" w14:textId="77777777" w:rsidR="00F452E1" w:rsidRPr="0024341B"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F452E1">
        <w:rPr>
          <w:rFonts w:ascii="Times New Roman" w:eastAsia="Times New Roman" w:hAnsi="Times New Roman" w:cs="Times New Roman"/>
          <w:kern w:val="0"/>
          <w14:ligatures w14:val="none"/>
        </w:rPr>
        <w:t xml:space="preserve">Ja piedāvājums neatbilst kādai nolikuma prasībai, tad iepirkuma komisija </w:t>
      </w:r>
      <w:r w:rsidRPr="00F452E1">
        <w:rPr>
          <w:rFonts w:ascii="Times New Roman" w:eastAsia="Calibri" w:hAnsi="Times New Roman" w:cs="Times New Roman"/>
          <w:kern w:val="0"/>
          <w14:ligatures w14:val="none"/>
        </w:rPr>
        <w:t xml:space="preserve">ir tiesīga to tālāk </w:t>
      </w:r>
      <w:r w:rsidRPr="0024341B">
        <w:rPr>
          <w:rFonts w:ascii="Times New Roman" w:eastAsia="Calibri" w:hAnsi="Times New Roman" w:cs="Times New Roman"/>
          <w:kern w:val="0"/>
          <w14:ligatures w14:val="none"/>
        </w:rPr>
        <w:t>neizskatīt un noraidīt.</w:t>
      </w:r>
    </w:p>
    <w:p w14:paraId="6E135B7C" w14:textId="77777777" w:rsidR="00F452E1" w:rsidRPr="0024341B"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24341B">
        <w:rPr>
          <w:rFonts w:ascii="Times New Roman" w:eastAsia="Calibri" w:hAnsi="Times New Roman" w:cs="Times New Roman"/>
          <w:kern w:val="0"/>
          <w14:ligatures w14:val="none"/>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3FC50C73" w14:textId="057B78AA" w:rsidR="00F452E1" w:rsidRPr="0024341B"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24341B">
        <w:rPr>
          <w:rFonts w:ascii="Times New Roman" w:eastAsia="Calibri" w:hAnsi="Times New Roman" w:cs="Times New Roman"/>
          <w:kern w:val="0"/>
          <w14:ligatures w14:val="none"/>
        </w:rPr>
        <w:t>Piedāvājumu vērtēšanas gaitā pasūtītājs ir tiesīgs pieprasīt, lai pretendents iesniedz apliecinājumu tam, ka piedāvājumu izstrādājis neatkarīgi.</w:t>
      </w:r>
    </w:p>
    <w:p w14:paraId="478E1C90" w14:textId="6F908D84" w:rsidR="0020157C" w:rsidRPr="0024341B" w:rsidRDefault="00F81D34" w:rsidP="0020157C">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24341B">
        <w:rPr>
          <w:rFonts w:ascii="Times New Roman" w:eastAsia="Calibri" w:hAnsi="Times New Roman" w:cs="Times New Roman"/>
          <w:kern w:val="0"/>
          <w14:ligatures w14:val="none"/>
        </w:rPr>
        <w:t xml:space="preserve">Pasūtītājs līguma slēgšanas tiesības piešķirs tam pretendentam, kurš atbilst visām nolikuma prasībām, iesniedzis nolikuma prasībām atbilstošu saimnieciski visizdevīgāko piedāvājumu, kuru nosaka, </w:t>
      </w:r>
      <w:r w:rsidR="008A1591" w:rsidRPr="0024341B">
        <w:rPr>
          <w:rFonts w:ascii="Times New Roman" w:eastAsia="Calibri" w:hAnsi="Times New Roman" w:cs="Times New Roman"/>
          <w:kern w:val="0"/>
          <w14:ligatures w14:val="none"/>
        </w:rPr>
        <w:t>ņemot vērā cenas un kvalitātes kritērijus</w:t>
      </w:r>
      <w:r w:rsidRPr="0024341B">
        <w:rPr>
          <w:rFonts w:ascii="Times New Roman" w:eastAsia="Calibri" w:hAnsi="Times New Roman" w:cs="Times New Roman"/>
          <w:kern w:val="0"/>
          <w14:ligatures w14:val="none"/>
        </w:rPr>
        <w:t xml:space="preserve">, un uz kuru neattiecas Publisko iepirkumu likuma </w:t>
      </w:r>
      <w:r w:rsidRPr="0024341B">
        <w:rPr>
          <w:rFonts w:ascii="Times New Roman" w:eastAsia="Calibri" w:hAnsi="Times New Roman" w:cs="Times New Roman"/>
          <w:bCs/>
          <w:kern w:val="0"/>
          <w14:ligatures w14:val="none"/>
        </w:rPr>
        <w:t>42.panta otrās daļas 1., 2., 3., 4., 5., 6., 7., 10., 11., 12., 13., 14. punktos</w:t>
      </w:r>
      <w:r w:rsidR="0020157C" w:rsidRPr="0024341B">
        <w:rPr>
          <w:rFonts w:ascii="Times New Roman" w:eastAsia="Calibri" w:hAnsi="Times New Roman" w:cs="Times New Roman"/>
          <w:kern w:val="0"/>
          <w14:ligatures w14:val="none"/>
        </w:rPr>
        <w:t>,</w:t>
      </w:r>
      <w:r w:rsidRPr="0024341B">
        <w:rPr>
          <w:rFonts w:ascii="Times New Roman" w:eastAsia="Calibri" w:hAnsi="Times New Roman" w:cs="Times New Roman"/>
          <w:kern w:val="0"/>
          <w14:ligatures w14:val="none"/>
        </w:rPr>
        <w:t xml:space="preserve"> </w:t>
      </w:r>
      <w:r w:rsidRPr="0024341B">
        <w:rPr>
          <w:rFonts w:ascii="Times New Roman" w:eastAsia="Calibri" w:hAnsi="Times New Roman" w:cs="Times New Roman"/>
          <w:bCs/>
          <w:kern w:val="0"/>
          <w14:ligatures w14:val="none"/>
        </w:rPr>
        <w:t>Starptautisko un Latvijas Republikas nacionālo sankciju likuma 11.</w:t>
      </w:r>
      <w:r w:rsidRPr="0024341B">
        <w:rPr>
          <w:rFonts w:ascii="Times New Roman" w:eastAsia="Calibri" w:hAnsi="Times New Roman" w:cs="Times New Roman"/>
          <w:bCs/>
          <w:kern w:val="0"/>
          <w:vertAlign w:val="superscript"/>
          <w14:ligatures w14:val="none"/>
        </w:rPr>
        <w:t>1</w:t>
      </w:r>
      <w:r w:rsidRPr="0024341B">
        <w:rPr>
          <w:rFonts w:ascii="Times New Roman" w:eastAsia="Calibri" w:hAnsi="Times New Roman" w:cs="Times New Roman"/>
          <w:bCs/>
          <w:kern w:val="0"/>
          <w14:ligatures w14:val="none"/>
        </w:rPr>
        <w:t xml:space="preserve"> panta pirmajā daļā</w:t>
      </w:r>
      <w:r w:rsidRPr="0024341B">
        <w:rPr>
          <w:rFonts w:ascii="Times New Roman" w:eastAsia="Calibri" w:hAnsi="Times New Roman" w:cs="Times New Roman"/>
          <w:kern w:val="0"/>
          <w14:ligatures w14:val="none"/>
        </w:rPr>
        <w:t xml:space="preserve"> noteiktie izslēgšanas gadījumi</w:t>
      </w:r>
      <w:r w:rsidR="0020157C" w:rsidRPr="0024341B">
        <w:rPr>
          <w:rFonts w:ascii="Times New Roman" w:eastAsia="Calibri" w:hAnsi="Times New Roman" w:cs="Times New Roman"/>
          <w:kern w:val="0"/>
          <w14:ligatures w14:val="none"/>
        </w:rPr>
        <w:t>, MK noteikumu Nr. 397 “Minimālās kiberdrošības prasības” 94. punktā noteiktie kritēriji</w:t>
      </w:r>
      <w:r w:rsidR="0020157C" w:rsidRPr="0024341B">
        <w:rPr>
          <w:rFonts w:ascii="Times New Roman" w:hAnsi="Times New Roman" w:cs="Times New Roman"/>
        </w:rPr>
        <w:t xml:space="preserve"> un </w:t>
      </w:r>
      <w:r w:rsidR="0020157C" w:rsidRPr="0024341B">
        <w:rPr>
          <w:rFonts w:ascii="Times New Roman" w:eastAsia="Calibri" w:hAnsi="Times New Roman" w:cs="Times New Roman"/>
          <w:kern w:val="0"/>
          <w14:ligatures w14:val="none"/>
        </w:rPr>
        <w:t>Nacionālās drošības likuma 22</w:t>
      </w:r>
      <w:r w:rsidR="0020157C" w:rsidRPr="0024341B">
        <w:rPr>
          <w:rFonts w:ascii="Times New Roman" w:eastAsia="Calibri" w:hAnsi="Times New Roman" w:cs="Times New Roman"/>
          <w:kern w:val="0"/>
          <w:vertAlign w:val="superscript"/>
          <w14:ligatures w14:val="none"/>
        </w:rPr>
        <w:t>2</w:t>
      </w:r>
      <w:r w:rsidR="0020157C" w:rsidRPr="0024341B">
        <w:rPr>
          <w:rFonts w:ascii="Times New Roman" w:eastAsia="Calibri" w:hAnsi="Times New Roman" w:cs="Times New Roman"/>
          <w:kern w:val="0"/>
          <w14:ligatures w14:val="none"/>
        </w:rPr>
        <w:t>. panta (3</w:t>
      </w:r>
      <w:r w:rsidR="0020157C" w:rsidRPr="0024341B">
        <w:rPr>
          <w:rFonts w:ascii="Times New Roman" w:eastAsia="Calibri" w:hAnsi="Times New Roman" w:cs="Times New Roman"/>
          <w:kern w:val="0"/>
          <w:vertAlign w:val="superscript"/>
          <w14:ligatures w14:val="none"/>
        </w:rPr>
        <w:t>2</w:t>
      </w:r>
      <w:r w:rsidR="0020157C" w:rsidRPr="0024341B">
        <w:rPr>
          <w:rFonts w:ascii="Times New Roman" w:eastAsia="Calibri" w:hAnsi="Times New Roman" w:cs="Times New Roman"/>
          <w:kern w:val="0"/>
          <w14:ligatures w14:val="none"/>
        </w:rPr>
        <w:t>) daļas nosacījumi.</w:t>
      </w:r>
    </w:p>
    <w:p w14:paraId="175762A9" w14:textId="40EBC7D1" w:rsidR="002350D5" w:rsidRPr="002350D5" w:rsidRDefault="002350D5"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24341B">
        <w:rPr>
          <w:rFonts w:ascii="Times New Roman" w:eastAsia="Calibri" w:hAnsi="Times New Roman" w:cs="Times New Roman"/>
          <w:kern w:val="0"/>
          <w14:ligatures w14:val="none"/>
        </w:rPr>
        <w:t>Ja vismaz divu piedāvājumu novērtējums ir vienāds, tad no tiem iepirkuma komisija izvēlas piedāvājumu, ko iesniedzis pretendents, kuram piešķirtais punktu skaits vērtēšanas kritērijā  “Piedāvātā līgumcena” ir vislielākais. Ja vairāku pretendentu piedāvājumu novērtējums ir vienāds un piešķirto punktu skaits arī ir vienāds, tad iepirkuma komisija veic izlozi starp šiem pretendentiem, uzaicinot tos piedalīties klātienē vai tiešsaistē. Ja uzaicinātie pretendenti neierodas klātienē norādītajā izlozes vietā vai nereģistrējas tiešsaistes adresē un laikā, iepirkuma komisija izlozi veic bez pretendentu klātbūtnes. Noteikumus par izlozes norises</w:t>
      </w:r>
      <w:r w:rsidRPr="002350D5">
        <w:rPr>
          <w:rFonts w:ascii="Times New Roman" w:eastAsia="Calibri" w:hAnsi="Times New Roman" w:cs="Times New Roman"/>
          <w:kern w:val="0"/>
          <w14:ligatures w14:val="none"/>
        </w:rPr>
        <w:t xml:space="preserve"> kārtību iepirkuma komisija apstiprina atsevišķi un nosūta attiecīgajiem pretendentiem.</w:t>
      </w:r>
    </w:p>
    <w:p w14:paraId="5D7AB14D" w14:textId="468CC50B" w:rsidR="00F81D34" w:rsidRPr="00F452E1" w:rsidRDefault="00F81D34" w:rsidP="00D72651">
      <w:pPr>
        <w:pStyle w:val="ListParagraph"/>
        <w:numPr>
          <w:ilvl w:val="1"/>
          <w:numId w:val="8"/>
        </w:numPr>
        <w:spacing w:before="120" w:after="120" w:line="240" w:lineRule="auto"/>
        <w:ind w:left="567" w:right="-58" w:hanging="567"/>
        <w:contextualSpacing w:val="0"/>
        <w:jc w:val="both"/>
        <w:rPr>
          <w:rFonts w:ascii="Times New Roman" w:eastAsia="Calibri" w:hAnsi="Times New Roman" w:cs="Times New Roman"/>
          <w:kern w:val="0"/>
          <w14:ligatures w14:val="none"/>
        </w:rPr>
      </w:pPr>
      <w:r w:rsidRPr="00F452E1">
        <w:rPr>
          <w:rFonts w:ascii="Times New Roman" w:eastAsia="Calibri" w:hAnsi="Times New Roman" w:cs="Times New Roman"/>
          <w:kern w:val="0"/>
          <w14:ligatures w14:val="none"/>
        </w:rPr>
        <w:t>Pasūtītājs 3 (triju) darbdienu laikā pēc lēmuma pieņemšanas vienlaikus informē visus pretendentus par pieņemto lēmumu attiecībā uz iepirkuma līguma slēgšanu.</w:t>
      </w:r>
    </w:p>
    <w:p w14:paraId="46F0C3EB" w14:textId="77777777" w:rsidR="00F81D34" w:rsidRPr="00F81D34"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81D34">
        <w:rPr>
          <w:rFonts w:ascii="Times New Roman" w:eastAsia="Calibri" w:hAnsi="Times New Roman" w:cs="Times New Roman"/>
          <w:b/>
          <w:kern w:val="0"/>
          <w14:ligatures w14:val="none"/>
        </w:rPr>
        <w:t>Iepirkuma līgums</w:t>
      </w:r>
    </w:p>
    <w:p w14:paraId="1E7914B7" w14:textId="77777777" w:rsidR="00F452E1" w:rsidRPr="00F452E1" w:rsidRDefault="00F81D34" w:rsidP="00D7265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14:ligatures w14:val="none"/>
        </w:rPr>
      </w:pPr>
      <w:r w:rsidRPr="00A8296B">
        <w:rPr>
          <w:rFonts w:ascii="Times New Roman" w:eastAsia="Times New Roman" w:hAnsi="Times New Roman" w:cs="Times New Roman"/>
          <w:kern w:val="0"/>
          <w14:ligatures w14:val="none"/>
        </w:rPr>
        <w:t xml:space="preserve">Pasūtītājs slēgs iepirkuma līgumu saskaņā ar nolikuma </w:t>
      </w:r>
      <w:r w:rsidR="00F452E1" w:rsidRPr="00A8296B">
        <w:rPr>
          <w:rFonts w:ascii="Times New Roman" w:eastAsia="Times New Roman" w:hAnsi="Times New Roman" w:cs="Times New Roman"/>
          <w:kern w:val="0"/>
          <w14:ligatures w14:val="none"/>
        </w:rPr>
        <w:t>5</w:t>
      </w:r>
      <w:r w:rsidRPr="00A8296B">
        <w:rPr>
          <w:rFonts w:ascii="Times New Roman" w:eastAsia="Times New Roman" w:hAnsi="Times New Roman" w:cs="Times New Roman"/>
          <w:kern w:val="0"/>
          <w14:ligatures w14:val="none"/>
        </w:rPr>
        <w:t>.pielikumu, pamatojoties uz</w:t>
      </w:r>
      <w:r w:rsidRPr="00F452E1">
        <w:rPr>
          <w:rFonts w:ascii="Times New Roman" w:eastAsia="Times New Roman" w:hAnsi="Times New Roman" w:cs="Times New Roman"/>
          <w:kern w:val="0"/>
          <w14:ligatures w14:val="none"/>
        </w:rPr>
        <w:t xml:space="preserve"> izraudzītā pretendenta piedāvājumu. Iepirkuma līguma pamatnosacījumi netiks mainīti.</w:t>
      </w:r>
    </w:p>
    <w:p w14:paraId="085087E5" w14:textId="77777777" w:rsidR="00F452E1" w:rsidRPr="00F452E1" w:rsidRDefault="00F81D34" w:rsidP="00D7265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14:ligatures w14:val="none"/>
        </w:rPr>
      </w:pPr>
      <w:r w:rsidRPr="00F452E1">
        <w:rPr>
          <w:rFonts w:ascii="Times New Roman" w:eastAsia="Times New Roman" w:hAnsi="Times New Roman" w:cs="Times New Roman"/>
          <w:kern w:val="0"/>
          <w14:ligatures w14:val="none"/>
        </w:rPr>
        <w:t>Iepirkuma līgumu slēdz ne agrāk kā nākamajā darbdienā pēc nogaidīšanas termiņa beigām, ja Iepirkumu uzraudzības birojam nav Publisko iepirkumu likuma 68.pantā noteiktajā kārtībā iesniegts iesniegums par iepirkuma procedūras pārkāpumiem.</w:t>
      </w:r>
    </w:p>
    <w:p w14:paraId="6B4785B8" w14:textId="77777777" w:rsidR="00F452E1" w:rsidRPr="00F452E1" w:rsidRDefault="00F81D34" w:rsidP="00D7265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14:ligatures w14:val="none"/>
        </w:rPr>
      </w:pPr>
      <w:r w:rsidRPr="00F452E1">
        <w:rPr>
          <w:rFonts w:ascii="Times New Roman" w:eastAsia="Calibri" w:hAnsi="Times New Roman" w:cs="Times New Roman"/>
          <w:kern w:val="0"/>
          <w:lang w:eastAsia="lv-LV"/>
          <w14:ligatures w14:val="none"/>
        </w:rPr>
        <w:t>Apakšuzņēmējus, uz kuru iespējām pretendents balstījies, lai apliecinātu savas kvalifikācijas atbilstību nolikumā noteiktajām prasībām un personālu, kuru tas iesaistījis līguma izpildē, par kuru sniedzis informāciju pasūtītājam un kura kvalifikācijas atbilstību izvirzītajām prasībām pasūtītājs ir vērtējis, pretendents pēc iepirkuma līguma noslēgšanas drīkstēs nomainīt, ievērojot Publisko iepirkumu likuma 62.pantā paredzētos nosacījumus.</w:t>
      </w:r>
      <w:r w:rsidRPr="00F452E1">
        <w:rPr>
          <w:rFonts w:ascii="Times New Roman" w:eastAsia="Times New Roman" w:hAnsi="Times New Roman" w:cs="Times New Roman"/>
          <w:kern w:val="0"/>
          <w:lang w:eastAsia="lv-LV"/>
          <w14:ligatures w14:val="none"/>
        </w:rPr>
        <w:t xml:space="preserve"> </w:t>
      </w:r>
    </w:p>
    <w:p w14:paraId="7E2EDF9A" w14:textId="1EC0F36E" w:rsidR="00F81D34" w:rsidRPr="00F452E1" w:rsidRDefault="00F81D34" w:rsidP="00D72651">
      <w:pPr>
        <w:pStyle w:val="ListParagraph"/>
        <w:numPr>
          <w:ilvl w:val="1"/>
          <w:numId w:val="8"/>
        </w:numPr>
        <w:spacing w:before="120" w:after="120" w:line="20" w:lineRule="atLeast"/>
        <w:ind w:left="567" w:hanging="567"/>
        <w:contextualSpacing w:val="0"/>
        <w:jc w:val="both"/>
        <w:rPr>
          <w:rFonts w:ascii="Times New Roman" w:eastAsia="Calibri" w:hAnsi="Times New Roman" w:cs="Times New Roman"/>
          <w:b/>
          <w:kern w:val="0"/>
          <w14:ligatures w14:val="none"/>
        </w:rPr>
      </w:pPr>
      <w:r w:rsidRPr="00F452E1">
        <w:rPr>
          <w:rFonts w:ascii="Times New Roman" w:eastAsia="Times New Roman" w:hAnsi="Times New Roman" w:cs="Times New Roman"/>
          <w:kern w:val="0"/>
          <w:lang w:eastAsia="lv-LV"/>
          <w14:ligatures w14:val="none"/>
        </w:rPr>
        <w:t xml:space="preserve">Ja atklāta konkursa uzvarētājs bez attaisnojoša iemesla pasūtītāja noteiktajā termiņā neparaksta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 </w:t>
      </w:r>
    </w:p>
    <w:p w14:paraId="67450AB5" w14:textId="35BD4362" w:rsidR="00F81D34" w:rsidRPr="004B263F" w:rsidRDefault="00F81D34" w:rsidP="00D72651">
      <w:pPr>
        <w:pStyle w:val="ListParagraph"/>
        <w:numPr>
          <w:ilvl w:val="0"/>
          <w:numId w:val="8"/>
        </w:numPr>
        <w:spacing w:before="120" w:after="120" w:line="240" w:lineRule="auto"/>
        <w:contextualSpacing w:val="0"/>
        <w:jc w:val="both"/>
        <w:rPr>
          <w:rFonts w:ascii="Times New Roman" w:eastAsia="Calibri" w:hAnsi="Times New Roman" w:cs="Times New Roman"/>
          <w:b/>
          <w:kern w:val="0"/>
          <w14:ligatures w14:val="none"/>
        </w:rPr>
      </w:pPr>
      <w:r w:rsidRPr="004B263F">
        <w:rPr>
          <w:rFonts w:ascii="Times New Roman" w:eastAsia="Calibri" w:hAnsi="Times New Roman" w:cs="Times New Roman"/>
          <w:b/>
          <w:kern w:val="0"/>
          <w14:ligatures w14:val="none"/>
        </w:rPr>
        <w:t>Iepirkuma komisijas tiesības un pienākumi</w:t>
      </w:r>
    </w:p>
    <w:p w14:paraId="2D04FAA8" w14:textId="2FFA97F1" w:rsidR="002350D5" w:rsidRPr="004B263F" w:rsidRDefault="002350D5" w:rsidP="00D72651">
      <w:pPr>
        <w:pStyle w:val="ListParagraph"/>
        <w:numPr>
          <w:ilvl w:val="1"/>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4B263F">
        <w:rPr>
          <w:rFonts w:ascii="Times New Roman" w:eastAsia="Calibri" w:hAnsi="Times New Roman" w:cs="Times New Roman"/>
          <w:kern w:val="0"/>
          <w14:ligatures w14:val="none"/>
        </w:rPr>
        <w:t>Iepirkuma komisijas pienākumi:</w:t>
      </w:r>
    </w:p>
    <w:p w14:paraId="3310C35E" w14:textId="6E4666DB" w:rsidR="002350D5" w:rsidRPr="004B263F" w:rsidRDefault="002350D5" w:rsidP="00D72651">
      <w:pPr>
        <w:pStyle w:val="ListParagraph"/>
        <w:numPr>
          <w:ilvl w:val="2"/>
          <w:numId w:val="8"/>
        </w:numPr>
        <w:tabs>
          <w:tab w:val="left" w:pos="1134"/>
          <w:tab w:val="left" w:pos="1276"/>
        </w:tabs>
        <w:spacing w:before="120" w:after="120" w:line="240" w:lineRule="auto"/>
        <w:ind w:left="567" w:firstLine="0"/>
        <w:contextualSpacing w:val="0"/>
        <w:jc w:val="both"/>
        <w:rPr>
          <w:rFonts w:ascii="Times New Roman" w:eastAsia="Calibri" w:hAnsi="Times New Roman" w:cs="Times New Roman"/>
          <w:kern w:val="0"/>
          <w14:ligatures w14:val="none"/>
        </w:rPr>
      </w:pPr>
      <w:r w:rsidRPr="004B263F">
        <w:rPr>
          <w:rFonts w:ascii="Times New Roman" w:eastAsia="Times New Roman" w:hAnsi="Times New Roman" w:cs="Times New Roman"/>
          <w:kern w:val="0"/>
          <w14:ligatures w14:val="none"/>
        </w:rPr>
        <w:t>Labot aritmētiskās kļūdas pretendenta finanšu piedāvājumā</w:t>
      </w:r>
      <w:r w:rsidR="004B263F">
        <w:rPr>
          <w:rFonts w:ascii="Times New Roman" w:eastAsia="Times New Roman" w:hAnsi="Times New Roman" w:cs="Times New Roman"/>
          <w:kern w:val="0"/>
          <w14:ligatures w14:val="none"/>
        </w:rPr>
        <w:t>.</w:t>
      </w:r>
    </w:p>
    <w:p w14:paraId="2523B9CD" w14:textId="6EE21F2C" w:rsidR="002350D5" w:rsidRPr="002350D5" w:rsidRDefault="002350D5" w:rsidP="00D72651">
      <w:pPr>
        <w:numPr>
          <w:ilvl w:val="2"/>
          <w:numId w:val="8"/>
        </w:numPr>
        <w:tabs>
          <w:tab w:val="left" w:pos="1134"/>
          <w:tab w:val="left" w:pos="1276"/>
        </w:tabs>
        <w:spacing w:before="120" w:after="120" w:line="240" w:lineRule="auto"/>
        <w:ind w:left="567" w:firstLine="0"/>
        <w:jc w:val="both"/>
        <w:rPr>
          <w:rFonts w:ascii="Times New Roman" w:eastAsia="Calibri" w:hAnsi="Times New Roman" w:cs="Times New Roman"/>
          <w:kern w:val="0"/>
          <w14:ligatures w14:val="none"/>
        </w:rPr>
      </w:pPr>
      <w:r w:rsidRPr="002350D5">
        <w:rPr>
          <w:rFonts w:ascii="Times New Roman" w:eastAsia="Times New Roman" w:hAnsi="Times New Roman" w:cs="Times New Roman"/>
          <w:kern w:val="0"/>
          <w14:ligatures w14:val="none"/>
        </w:rPr>
        <w:t>Izvēlēties nākamo saimnieciski visizdevīgāko piedāvājumu, ja izraudzītais pretendents atsakās slēgt iepirkuma līgumu ar pasūtītāju</w:t>
      </w:r>
      <w:r w:rsidR="004B263F">
        <w:rPr>
          <w:rFonts w:ascii="Times New Roman" w:eastAsia="Times New Roman" w:hAnsi="Times New Roman" w:cs="Times New Roman"/>
          <w:kern w:val="0"/>
          <w14:ligatures w14:val="none"/>
        </w:rPr>
        <w:t>.</w:t>
      </w:r>
    </w:p>
    <w:p w14:paraId="669BC057" w14:textId="79EAC0DF" w:rsidR="002350D5" w:rsidRPr="002350D5" w:rsidRDefault="002350D5" w:rsidP="00D72651">
      <w:pPr>
        <w:numPr>
          <w:ilvl w:val="2"/>
          <w:numId w:val="8"/>
        </w:numPr>
        <w:tabs>
          <w:tab w:val="left" w:pos="1134"/>
          <w:tab w:val="left" w:pos="1276"/>
        </w:tabs>
        <w:spacing w:before="120" w:after="120" w:line="240" w:lineRule="auto"/>
        <w:ind w:left="567" w:firstLine="0"/>
        <w:jc w:val="both"/>
        <w:rPr>
          <w:rFonts w:ascii="Times New Roman" w:eastAsia="Calibri" w:hAnsi="Times New Roman" w:cs="Times New Roman"/>
          <w:kern w:val="0"/>
          <w14:ligatures w14:val="none"/>
        </w:rPr>
      </w:pPr>
      <w:r w:rsidRPr="002350D5">
        <w:rPr>
          <w:rFonts w:ascii="Times New Roman" w:eastAsia="Times New Roman" w:hAnsi="Times New Roman" w:cs="Times New Roman"/>
          <w:kern w:val="0"/>
          <w14:ligatures w14:val="none"/>
        </w:rPr>
        <w:t>Pieprasīt skaidrojumu par piedāvāto cenu vai izmaksām, ja piedāvājums šķiet nepamatoti lēts</w:t>
      </w:r>
      <w:r w:rsidR="004B263F">
        <w:rPr>
          <w:rFonts w:ascii="Times New Roman" w:eastAsia="Times New Roman" w:hAnsi="Times New Roman" w:cs="Times New Roman"/>
          <w:kern w:val="0"/>
          <w14:ligatures w14:val="none"/>
        </w:rPr>
        <w:t>.</w:t>
      </w:r>
      <w:r w:rsidRPr="002350D5">
        <w:rPr>
          <w:rFonts w:ascii="Times New Roman" w:eastAsia="Times New Roman" w:hAnsi="Times New Roman" w:cs="Times New Roman"/>
          <w:kern w:val="0"/>
          <w14:ligatures w14:val="none"/>
        </w:rPr>
        <w:t xml:space="preserve"> </w:t>
      </w:r>
    </w:p>
    <w:p w14:paraId="002EC5C4" w14:textId="24F9505B" w:rsidR="002350D5" w:rsidRPr="002350D5" w:rsidRDefault="002350D5" w:rsidP="00D72651">
      <w:pPr>
        <w:numPr>
          <w:ilvl w:val="2"/>
          <w:numId w:val="8"/>
        </w:numPr>
        <w:tabs>
          <w:tab w:val="left" w:pos="1134"/>
          <w:tab w:val="left" w:pos="1276"/>
        </w:tabs>
        <w:spacing w:before="120" w:after="120" w:line="240" w:lineRule="auto"/>
        <w:ind w:left="567" w:firstLine="0"/>
        <w:jc w:val="both"/>
        <w:rPr>
          <w:rFonts w:ascii="Times New Roman" w:eastAsia="Calibri" w:hAnsi="Times New Roman" w:cs="Times New Roman"/>
          <w:kern w:val="0"/>
          <w14:ligatures w14:val="none"/>
        </w:rPr>
      </w:pPr>
      <w:r w:rsidRPr="002350D5">
        <w:rPr>
          <w:rFonts w:ascii="Times New Roman" w:eastAsia="Times New Roman" w:hAnsi="Times New Roman" w:cs="Times New Roman"/>
          <w:kern w:val="0"/>
          <w14:ligatures w14:val="none"/>
        </w:rPr>
        <w:t>Noraidīt nepamatoti lētu piedāvājumu</w:t>
      </w:r>
      <w:r w:rsidR="004B263F">
        <w:rPr>
          <w:rFonts w:ascii="Times New Roman" w:eastAsia="Times New Roman" w:hAnsi="Times New Roman" w:cs="Times New Roman"/>
          <w:kern w:val="0"/>
          <w14:ligatures w14:val="none"/>
        </w:rPr>
        <w:t>.</w:t>
      </w:r>
    </w:p>
    <w:p w14:paraId="1D65A2DB" w14:textId="24D900D9" w:rsidR="002350D5" w:rsidRPr="002350D5" w:rsidRDefault="002350D5" w:rsidP="00D72651">
      <w:pPr>
        <w:numPr>
          <w:ilvl w:val="2"/>
          <w:numId w:val="8"/>
        </w:numPr>
        <w:tabs>
          <w:tab w:val="left" w:pos="1134"/>
          <w:tab w:val="left" w:pos="1276"/>
        </w:tabs>
        <w:spacing w:before="120" w:after="120" w:line="240" w:lineRule="auto"/>
        <w:ind w:left="567" w:firstLine="0"/>
        <w:jc w:val="both"/>
        <w:rPr>
          <w:rFonts w:ascii="Times New Roman" w:eastAsia="Calibri" w:hAnsi="Times New Roman" w:cs="Times New Roman"/>
          <w:kern w:val="0"/>
          <w14:ligatures w14:val="none"/>
        </w:rPr>
      </w:pPr>
      <w:r w:rsidRPr="002350D5">
        <w:rPr>
          <w:rFonts w:ascii="Times New Roman" w:eastAsia="Times New Roman" w:hAnsi="Times New Roman" w:cs="Times New Roman"/>
          <w:kern w:val="0"/>
          <w14:ligatures w14:val="none"/>
        </w:rPr>
        <w:t>Nodrošināt atklāta konkursa norisi un dokumentēšanu</w:t>
      </w:r>
      <w:r w:rsidR="004B263F">
        <w:rPr>
          <w:rFonts w:ascii="Times New Roman" w:eastAsia="Times New Roman" w:hAnsi="Times New Roman" w:cs="Times New Roman"/>
          <w:kern w:val="0"/>
          <w14:ligatures w14:val="none"/>
        </w:rPr>
        <w:t>.</w:t>
      </w:r>
    </w:p>
    <w:p w14:paraId="5F257D4E" w14:textId="77777777" w:rsidR="002350D5" w:rsidRPr="002350D5" w:rsidRDefault="002350D5" w:rsidP="00D72651">
      <w:pPr>
        <w:numPr>
          <w:ilvl w:val="2"/>
          <w:numId w:val="8"/>
        </w:numPr>
        <w:tabs>
          <w:tab w:val="left" w:pos="1134"/>
          <w:tab w:val="left" w:pos="1276"/>
        </w:tabs>
        <w:spacing w:before="120" w:after="120" w:line="240" w:lineRule="auto"/>
        <w:ind w:left="567" w:firstLine="0"/>
        <w:jc w:val="both"/>
        <w:rPr>
          <w:rFonts w:ascii="Times New Roman" w:eastAsia="Calibri" w:hAnsi="Times New Roman" w:cs="Times New Roman"/>
          <w:kern w:val="0"/>
          <w14:ligatures w14:val="none"/>
        </w:rPr>
      </w:pPr>
      <w:r w:rsidRPr="002350D5">
        <w:rPr>
          <w:rFonts w:ascii="Times New Roman" w:eastAsia="Times New Roman" w:hAnsi="Times New Roman" w:cs="Times New Roman"/>
          <w:kern w:val="0"/>
          <w14:ligatures w14:val="none"/>
        </w:rPr>
        <w:t>Nodrošināt pretendentu brīvu konkurenci, kā arī vienlīdzīgu un taisnīgu attieksmi pret tiem.</w:t>
      </w:r>
    </w:p>
    <w:p w14:paraId="3C450815" w14:textId="77777777" w:rsidR="002350D5" w:rsidRPr="002350D5" w:rsidRDefault="002350D5" w:rsidP="00D72651">
      <w:pPr>
        <w:numPr>
          <w:ilvl w:val="2"/>
          <w:numId w:val="8"/>
        </w:numPr>
        <w:tabs>
          <w:tab w:val="left" w:pos="1134"/>
          <w:tab w:val="left" w:pos="1276"/>
        </w:tabs>
        <w:spacing w:before="120" w:after="120" w:line="240" w:lineRule="auto"/>
        <w:ind w:left="567" w:firstLine="0"/>
        <w:jc w:val="both"/>
        <w:rPr>
          <w:rFonts w:ascii="Times New Roman" w:eastAsia="Calibri" w:hAnsi="Times New Roman" w:cs="Times New Roman"/>
          <w:kern w:val="0"/>
          <w14:ligatures w14:val="none"/>
        </w:rPr>
      </w:pPr>
      <w:r w:rsidRPr="002350D5">
        <w:rPr>
          <w:rFonts w:ascii="Times New Roman" w:eastAsia="Calibri" w:hAnsi="Times New Roman" w:cs="Times New Roman"/>
          <w:kern w:val="0"/>
          <w:lang w:eastAsia="ar-SA"/>
          <w14:ligatures w14:val="none"/>
        </w:rPr>
        <w:t>Rīkot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3F53D2F0" w14:textId="77777777" w:rsidR="002350D5" w:rsidRPr="002350D5" w:rsidRDefault="002350D5" w:rsidP="00D72651">
      <w:pPr>
        <w:numPr>
          <w:ilvl w:val="2"/>
          <w:numId w:val="8"/>
        </w:numPr>
        <w:tabs>
          <w:tab w:val="left" w:pos="1134"/>
          <w:tab w:val="left" w:pos="1276"/>
        </w:tabs>
        <w:spacing w:before="120" w:after="120" w:line="240" w:lineRule="auto"/>
        <w:ind w:left="567" w:firstLine="0"/>
        <w:jc w:val="both"/>
        <w:rPr>
          <w:rFonts w:ascii="Times New Roman" w:eastAsia="Calibri" w:hAnsi="Times New Roman" w:cs="Times New Roman"/>
          <w:kern w:val="0"/>
          <w14:ligatures w14:val="none"/>
        </w:rPr>
      </w:pPr>
      <w:r w:rsidRPr="002350D5">
        <w:rPr>
          <w:rFonts w:ascii="Times New Roman" w:eastAsia="Times New Roman" w:hAnsi="Times New Roman" w:cs="Times New Roman"/>
          <w:kern w:val="0"/>
          <w14:ligatures w14:val="none"/>
        </w:rPr>
        <w:t>Citi iepirkuma komisijas pienākumi saskaņā ar nolikumu, Publisko iepirkumu likumu, publisko iepirkumu regulējošajiem Ministru kabineta noteikumiem un citiem normatīvajiem aktiem.</w:t>
      </w:r>
    </w:p>
    <w:p w14:paraId="0DD01BB4" w14:textId="540ADDE6" w:rsidR="002350D5" w:rsidRPr="004B263F" w:rsidRDefault="002350D5"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4B263F">
        <w:rPr>
          <w:rFonts w:ascii="Times New Roman" w:eastAsia="Calibri" w:hAnsi="Times New Roman" w:cs="Times New Roman"/>
          <w:kern w:val="0"/>
          <w14:ligatures w14:val="none"/>
        </w:rPr>
        <w:t>Iepirkuma komisijas tiesības:</w:t>
      </w:r>
    </w:p>
    <w:p w14:paraId="2C411EEB" w14:textId="77777777" w:rsidR="004B263F" w:rsidRPr="004B263F" w:rsidRDefault="002350D5"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4B263F">
        <w:rPr>
          <w:rFonts w:ascii="Times New Roman" w:eastAsia="Times New Roman" w:hAnsi="Times New Roman" w:cs="Times New Roman"/>
          <w:kern w:val="0"/>
          <w14:ligatures w14:val="none"/>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ja nepieciešams, uzrāda to oriģinālus</w:t>
      </w:r>
      <w:r w:rsidR="004B263F">
        <w:rPr>
          <w:rFonts w:ascii="Times New Roman" w:eastAsia="Times New Roman" w:hAnsi="Times New Roman" w:cs="Times New Roman"/>
          <w:kern w:val="0"/>
          <w14:ligatures w14:val="none"/>
        </w:rPr>
        <w:t>.</w:t>
      </w:r>
    </w:p>
    <w:p w14:paraId="70065C05" w14:textId="77777777" w:rsidR="004B263F" w:rsidRDefault="002350D5"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4B263F">
        <w:rPr>
          <w:rFonts w:ascii="Times New Roman" w:eastAsia="Calibri" w:hAnsi="Times New Roman" w:cs="Times New Roman"/>
          <w:kern w:val="0"/>
          <w14:ligatures w14:val="none"/>
        </w:rPr>
        <w:t>Eiropas vienotā iepirkuma procedūras dokumenta iesniegšanas gadījumā jebkurā atklāta konkursa stadijā ir tiesības prasīt, lai pretendents iesniedz visus dokumentus vai daļu no tiem, kas apliecina tā atbilstību nolikuma prasībām</w:t>
      </w:r>
      <w:r w:rsidR="004B263F">
        <w:rPr>
          <w:rFonts w:ascii="Times New Roman" w:eastAsia="Calibri" w:hAnsi="Times New Roman" w:cs="Times New Roman"/>
          <w:kern w:val="0"/>
          <w14:ligatures w14:val="none"/>
        </w:rPr>
        <w:t>.</w:t>
      </w:r>
    </w:p>
    <w:p w14:paraId="7D5131B1" w14:textId="77777777" w:rsidR="004B263F" w:rsidRPr="004B263F" w:rsidRDefault="002350D5"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4B263F">
        <w:rPr>
          <w:rFonts w:ascii="Times New Roman" w:eastAsia="Times New Roman" w:hAnsi="Times New Roman" w:cs="Times New Roman"/>
          <w:kern w:val="0"/>
          <w14:ligatures w14:val="none"/>
        </w:rPr>
        <w:t>Pieaicināt atzinumu sniegšanai neatkarīgus ekspertus ar padomdevēja tiesībām</w:t>
      </w:r>
      <w:r w:rsidR="004B263F">
        <w:rPr>
          <w:rFonts w:ascii="Times New Roman" w:eastAsia="Times New Roman" w:hAnsi="Times New Roman" w:cs="Times New Roman"/>
          <w:kern w:val="0"/>
          <w14:ligatures w14:val="none"/>
        </w:rPr>
        <w:t>.</w:t>
      </w:r>
    </w:p>
    <w:p w14:paraId="1C2C66ED" w14:textId="77777777" w:rsidR="004B263F" w:rsidRPr="004B263F" w:rsidRDefault="002350D5"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4B263F">
        <w:rPr>
          <w:rFonts w:ascii="Times New Roman" w:eastAsia="Times New Roman" w:hAnsi="Times New Roman" w:cs="Times New Roman"/>
          <w:kern w:val="0"/>
          <w14:ligatures w14:val="none"/>
        </w:rPr>
        <w:t>Jebkurā brīdī pārtraukt atklātu konkursu, ja tam ir objektīvs pamatojums vai iestājušies Publisko iepirkumu likumā noteiktie pārtraukšanas nosacījumi.</w:t>
      </w:r>
    </w:p>
    <w:p w14:paraId="2C3B5884" w14:textId="456704B5" w:rsidR="002350D5" w:rsidRPr="008D2497" w:rsidRDefault="002350D5" w:rsidP="00D72651">
      <w:pPr>
        <w:pStyle w:val="ListParagraph"/>
        <w:numPr>
          <w:ilvl w:val="2"/>
          <w:numId w:val="8"/>
        </w:numPr>
        <w:spacing w:before="120" w:after="120" w:line="240" w:lineRule="auto"/>
        <w:ind w:left="567" w:firstLine="0"/>
        <w:contextualSpacing w:val="0"/>
        <w:jc w:val="both"/>
        <w:rPr>
          <w:rFonts w:ascii="Times New Roman" w:eastAsia="Calibri" w:hAnsi="Times New Roman" w:cs="Times New Roman"/>
          <w:kern w:val="0"/>
          <w14:ligatures w14:val="none"/>
        </w:rPr>
      </w:pPr>
      <w:r w:rsidRPr="004B263F">
        <w:rPr>
          <w:rFonts w:ascii="Times New Roman" w:eastAsia="Calibri" w:hAnsi="Times New Roman" w:cs="Times New Roman"/>
          <w:kern w:val="0"/>
          <w14:ligatures w14:val="none"/>
        </w:rPr>
        <w:t xml:space="preserve">Citas iepirkuma komisijas tiesības saskaņā ar nolikumu, Publisko iepirkumu likumu, publisko iepirkumu regulējošajiem Ministru kabineta noteikumiem un citiem </w:t>
      </w:r>
      <w:r w:rsidRPr="008D2497">
        <w:rPr>
          <w:rFonts w:ascii="Times New Roman" w:eastAsia="Calibri" w:hAnsi="Times New Roman" w:cs="Times New Roman"/>
          <w:kern w:val="0"/>
          <w14:ligatures w14:val="none"/>
        </w:rPr>
        <w:t>normatīvajiem aktiem.</w:t>
      </w:r>
    </w:p>
    <w:p w14:paraId="55A46538" w14:textId="77777777" w:rsidR="00F81D34" w:rsidRPr="008D2497"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8D2497">
        <w:rPr>
          <w:rFonts w:ascii="Times New Roman" w:eastAsia="Calibri" w:hAnsi="Times New Roman" w:cs="Times New Roman"/>
          <w:b/>
          <w:kern w:val="0"/>
          <w14:ligatures w14:val="none"/>
        </w:rPr>
        <w:t>Pretendenta tiesības un pienākumi</w:t>
      </w:r>
    </w:p>
    <w:p w14:paraId="6A3F9BA4" w14:textId="77777777" w:rsidR="008D2497" w:rsidRPr="008D2497" w:rsidRDefault="002350D5" w:rsidP="00D72651">
      <w:pPr>
        <w:pStyle w:val="ListParagraph"/>
        <w:numPr>
          <w:ilvl w:val="1"/>
          <w:numId w:val="8"/>
        </w:numPr>
        <w:spacing w:after="120" w:line="240" w:lineRule="auto"/>
        <w:ind w:left="567" w:hanging="567"/>
        <w:jc w:val="both"/>
        <w:rPr>
          <w:rFonts w:ascii="Times New Roman" w:eastAsia="Calibri" w:hAnsi="Times New Roman" w:cs="Times New Roman"/>
          <w:bCs/>
          <w:kern w:val="0"/>
          <w14:ligatures w14:val="none"/>
        </w:rPr>
      </w:pPr>
      <w:r w:rsidRPr="008D2497">
        <w:rPr>
          <w:rFonts w:ascii="Times New Roman" w:eastAsia="Calibri" w:hAnsi="Times New Roman" w:cs="Times New Roman"/>
          <w:bCs/>
          <w:kern w:val="0"/>
          <w14:ligatures w14:val="none"/>
        </w:rPr>
        <w:t>Pretendenta pienākumi:</w:t>
      </w:r>
    </w:p>
    <w:p w14:paraId="1F76E0BF" w14:textId="081196C6" w:rsidR="002350D5" w:rsidRPr="008D2497" w:rsidRDefault="002350D5" w:rsidP="00D72651">
      <w:pPr>
        <w:pStyle w:val="ListParagraph"/>
        <w:numPr>
          <w:ilvl w:val="2"/>
          <w:numId w:val="8"/>
        </w:numPr>
        <w:spacing w:after="120" w:line="240" w:lineRule="auto"/>
        <w:ind w:left="567" w:firstLine="0"/>
        <w:jc w:val="both"/>
        <w:rPr>
          <w:rFonts w:ascii="Times New Roman" w:eastAsia="Calibri" w:hAnsi="Times New Roman" w:cs="Times New Roman"/>
          <w:bCs/>
          <w:kern w:val="0"/>
          <w14:ligatures w14:val="none"/>
        </w:rPr>
      </w:pPr>
      <w:r w:rsidRPr="008D2497">
        <w:rPr>
          <w:rFonts w:ascii="Times New Roman" w:eastAsia="Calibri" w:hAnsi="Times New Roman" w:cs="Times New Roman"/>
          <w:bCs/>
          <w:kern w:val="0"/>
          <w14:ligatures w14:val="none"/>
        </w:rPr>
        <w:t>Par saviem līdzekļiem segt visas izmaksas, kas saistītas ar piedāvājuma sagatavošanu un iesniegšanu neatkarīgi no atklāta konkursa rezultāta</w:t>
      </w:r>
      <w:r w:rsidR="008D2497" w:rsidRPr="008D2497">
        <w:rPr>
          <w:rFonts w:ascii="Times New Roman" w:eastAsia="Calibri" w:hAnsi="Times New Roman" w:cs="Times New Roman"/>
          <w:bCs/>
          <w:kern w:val="0"/>
          <w14:ligatures w14:val="none"/>
        </w:rPr>
        <w:t>.</w:t>
      </w:r>
    </w:p>
    <w:p w14:paraId="2E98CF30" w14:textId="7F4D0EC5" w:rsidR="002350D5" w:rsidRPr="008D2497" w:rsidRDefault="002350D5" w:rsidP="00D72651">
      <w:pPr>
        <w:numPr>
          <w:ilvl w:val="2"/>
          <w:numId w:val="8"/>
        </w:numPr>
        <w:spacing w:after="120" w:line="240" w:lineRule="auto"/>
        <w:ind w:left="567" w:firstLine="0"/>
        <w:jc w:val="both"/>
        <w:rPr>
          <w:rFonts w:ascii="Times New Roman" w:eastAsia="Calibri" w:hAnsi="Times New Roman" w:cs="Times New Roman"/>
          <w:bCs/>
          <w:kern w:val="0"/>
          <w14:ligatures w14:val="none"/>
        </w:rPr>
      </w:pPr>
      <w:r w:rsidRPr="008D2497">
        <w:rPr>
          <w:rFonts w:ascii="Times New Roman" w:eastAsia="Times New Roman" w:hAnsi="Times New Roman" w:cs="Times New Roman"/>
          <w:kern w:val="0"/>
          <w14:ligatures w14:val="none"/>
        </w:rPr>
        <w:t>Sniegt patiesu informāciju</w:t>
      </w:r>
      <w:r w:rsidR="008D2497" w:rsidRPr="008D2497">
        <w:rPr>
          <w:rFonts w:ascii="Times New Roman" w:eastAsia="Times New Roman" w:hAnsi="Times New Roman" w:cs="Times New Roman"/>
          <w:kern w:val="0"/>
          <w14:ligatures w14:val="none"/>
        </w:rPr>
        <w:t>.</w:t>
      </w:r>
    </w:p>
    <w:p w14:paraId="74B7BCC8" w14:textId="77777777" w:rsidR="008D2497" w:rsidRPr="008D2497" w:rsidRDefault="002350D5" w:rsidP="00D72651">
      <w:pPr>
        <w:numPr>
          <w:ilvl w:val="2"/>
          <w:numId w:val="8"/>
        </w:numPr>
        <w:spacing w:after="120" w:line="240" w:lineRule="auto"/>
        <w:ind w:left="567" w:firstLine="0"/>
        <w:jc w:val="both"/>
        <w:rPr>
          <w:rFonts w:ascii="Times New Roman" w:eastAsia="Calibri" w:hAnsi="Times New Roman" w:cs="Times New Roman"/>
          <w:bCs/>
          <w:kern w:val="0"/>
          <w14:ligatures w14:val="none"/>
        </w:rPr>
      </w:pPr>
      <w:r w:rsidRPr="008D2497">
        <w:rPr>
          <w:rFonts w:ascii="Times New Roman" w:eastAsia="Times New Roman" w:hAnsi="Times New Roman" w:cs="Times New Roman"/>
          <w:kern w:val="0"/>
          <w14:ligatures w14:val="none"/>
        </w:rPr>
        <w:t>R</w:t>
      </w:r>
      <w:r w:rsidRPr="008D2497">
        <w:rPr>
          <w:rFonts w:ascii="Times New Roman" w:eastAsia="Times New Roman" w:hAnsi="Times New Roman" w:cs="Times New Roman"/>
          <w:spacing w:val="-1"/>
          <w:kern w:val="0"/>
          <w14:ligatures w14:val="none"/>
        </w:rPr>
        <w:t>a</w:t>
      </w:r>
      <w:r w:rsidRPr="008D2497">
        <w:rPr>
          <w:rFonts w:ascii="Times New Roman" w:eastAsia="Times New Roman" w:hAnsi="Times New Roman" w:cs="Times New Roman"/>
          <w:kern w:val="0"/>
          <w14:ligatures w14:val="none"/>
        </w:rPr>
        <w:t>kstveid</w:t>
      </w:r>
      <w:r w:rsidRPr="008D2497">
        <w:rPr>
          <w:rFonts w:ascii="Times New Roman" w:eastAsia="Times New Roman" w:hAnsi="Times New Roman" w:cs="Times New Roman"/>
          <w:spacing w:val="-1"/>
          <w:kern w:val="0"/>
          <w14:ligatures w14:val="none"/>
        </w:rPr>
        <w:t>ā</w:t>
      </w:r>
      <w:r w:rsidRPr="008D2497">
        <w:rPr>
          <w:rFonts w:ascii="Times New Roman" w:eastAsia="Times New Roman" w:hAnsi="Times New Roman" w:cs="Times New Roman"/>
          <w:kern w:val="0"/>
          <w14:ligatures w14:val="none"/>
        </w:rPr>
        <w:t>, iepir</w:t>
      </w:r>
      <w:r w:rsidRPr="008D2497">
        <w:rPr>
          <w:rFonts w:ascii="Times New Roman" w:eastAsia="Times New Roman" w:hAnsi="Times New Roman" w:cs="Times New Roman"/>
          <w:spacing w:val="-1"/>
          <w:kern w:val="0"/>
          <w14:ligatures w14:val="none"/>
        </w:rPr>
        <w:t>k</w:t>
      </w:r>
      <w:r w:rsidRPr="008D2497">
        <w:rPr>
          <w:rFonts w:ascii="Times New Roman" w:eastAsia="Times New Roman" w:hAnsi="Times New Roman" w:cs="Times New Roman"/>
          <w:kern w:val="0"/>
          <w14:ligatures w14:val="none"/>
        </w:rPr>
        <w:t>uma kom</w:t>
      </w:r>
      <w:r w:rsidRPr="008D2497">
        <w:rPr>
          <w:rFonts w:ascii="Times New Roman" w:eastAsia="Times New Roman" w:hAnsi="Times New Roman" w:cs="Times New Roman"/>
          <w:spacing w:val="1"/>
          <w:kern w:val="0"/>
          <w14:ligatures w14:val="none"/>
        </w:rPr>
        <w:t>i</w:t>
      </w:r>
      <w:r w:rsidRPr="008D2497">
        <w:rPr>
          <w:rFonts w:ascii="Times New Roman" w:eastAsia="Times New Roman" w:hAnsi="Times New Roman" w:cs="Times New Roman"/>
          <w:kern w:val="0"/>
          <w14:ligatures w14:val="none"/>
        </w:rPr>
        <w:t>si</w:t>
      </w:r>
      <w:r w:rsidRPr="008D2497">
        <w:rPr>
          <w:rFonts w:ascii="Times New Roman" w:eastAsia="Times New Roman" w:hAnsi="Times New Roman" w:cs="Times New Roman"/>
          <w:spacing w:val="1"/>
          <w:kern w:val="0"/>
          <w14:ligatures w14:val="none"/>
        </w:rPr>
        <w:t>j</w:t>
      </w:r>
      <w:r w:rsidRPr="008D2497">
        <w:rPr>
          <w:rFonts w:ascii="Times New Roman" w:eastAsia="Times New Roman" w:hAnsi="Times New Roman" w:cs="Times New Roman"/>
          <w:spacing w:val="-1"/>
          <w:kern w:val="0"/>
          <w14:ligatures w14:val="none"/>
        </w:rPr>
        <w:t>a</w:t>
      </w:r>
      <w:r w:rsidRPr="008D2497">
        <w:rPr>
          <w:rFonts w:ascii="Times New Roman" w:eastAsia="Times New Roman" w:hAnsi="Times New Roman" w:cs="Times New Roman"/>
          <w:kern w:val="0"/>
          <w14:ligatures w14:val="none"/>
        </w:rPr>
        <w:t>s nor</w:t>
      </w:r>
      <w:r w:rsidRPr="008D2497">
        <w:rPr>
          <w:rFonts w:ascii="Times New Roman" w:eastAsia="Times New Roman" w:hAnsi="Times New Roman" w:cs="Times New Roman"/>
          <w:spacing w:val="-2"/>
          <w:kern w:val="0"/>
          <w14:ligatures w14:val="none"/>
        </w:rPr>
        <w:t>ā</w:t>
      </w:r>
      <w:r w:rsidRPr="008D2497">
        <w:rPr>
          <w:rFonts w:ascii="Times New Roman" w:eastAsia="Times New Roman" w:hAnsi="Times New Roman" w:cs="Times New Roman"/>
          <w:kern w:val="0"/>
          <w14:ligatures w14:val="none"/>
        </w:rPr>
        <w:t>dī</w:t>
      </w:r>
      <w:r w:rsidRPr="008D2497">
        <w:rPr>
          <w:rFonts w:ascii="Times New Roman" w:eastAsia="Times New Roman" w:hAnsi="Times New Roman" w:cs="Times New Roman"/>
          <w:spacing w:val="1"/>
          <w:kern w:val="0"/>
          <w14:ligatures w14:val="none"/>
        </w:rPr>
        <w:t>t</w:t>
      </w:r>
      <w:r w:rsidRPr="008D2497">
        <w:rPr>
          <w:rFonts w:ascii="Times New Roman" w:eastAsia="Times New Roman" w:hAnsi="Times New Roman" w:cs="Times New Roman"/>
          <w:spacing w:val="-1"/>
          <w:kern w:val="0"/>
          <w14:ligatures w14:val="none"/>
        </w:rPr>
        <w:t>a</w:t>
      </w:r>
      <w:r w:rsidRPr="008D2497">
        <w:rPr>
          <w:rFonts w:ascii="Times New Roman" w:eastAsia="Times New Roman" w:hAnsi="Times New Roman" w:cs="Times New Roman"/>
          <w:kern w:val="0"/>
          <w14:ligatures w14:val="none"/>
        </w:rPr>
        <w:t>jā te</w:t>
      </w:r>
      <w:r w:rsidRPr="008D2497">
        <w:rPr>
          <w:rFonts w:ascii="Times New Roman" w:eastAsia="Times New Roman" w:hAnsi="Times New Roman" w:cs="Times New Roman"/>
          <w:spacing w:val="-1"/>
          <w:kern w:val="0"/>
          <w14:ligatures w14:val="none"/>
        </w:rPr>
        <w:t>r</w:t>
      </w:r>
      <w:r w:rsidRPr="008D2497">
        <w:rPr>
          <w:rFonts w:ascii="Times New Roman" w:eastAsia="Times New Roman" w:hAnsi="Times New Roman" w:cs="Times New Roman"/>
          <w:kern w:val="0"/>
          <w14:ligatures w14:val="none"/>
        </w:rPr>
        <w:t>m</w:t>
      </w:r>
      <w:r w:rsidRPr="008D2497">
        <w:rPr>
          <w:rFonts w:ascii="Times New Roman" w:eastAsia="Times New Roman" w:hAnsi="Times New Roman" w:cs="Times New Roman"/>
          <w:spacing w:val="-1"/>
          <w:kern w:val="0"/>
          <w14:ligatures w14:val="none"/>
        </w:rPr>
        <w:t>i</w:t>
      </w:r>
      <w:r w:rsidRPr="008D2497">
        <w:rPr>
          <w:rFonts w:ascii="Times New Roman" w:eastAsia="Times New Roman" w:hAnsi="Times New Roman" w:cs="Times New Roman"/>
          <w:kern w:val="0"/>
          <w14:ligatures w14:val="none"/>
        </w:rPr>
        <w:t>ņ</w:t>
      </w:r>
      <w:r w:rsidRPr="008D2497">
        <w:rPr>
          <w:rFonts w:ascii="Times New Roman" w:eastAsia="Times New Roman" w:hAnsi="Times New Roman" w:cs="Times New Roman"/>
          <w:spacing w:val="-1"/>
          <w:kern w:val="0"/>
          <w14:ligatures w14:val="none"/>
        </w:rPr>
        <w:t>ā</w:t>
      </w:r>
      <w:r w:rsidRPr="008D2497">
        <w:rPr>
          <w:rFonts w:ascii="Times New Roman" w:eastAsia="Times New Roman" w:hAnsi="Times New Roman" w:cs="Times New Roman"/>
          <w:kern w:val="0"/>
          <w14:ligatures w14:val="none"/>
        </w:rPr>
        <w:t>, snie</w:t>
      </w:r>
      <w:r w:rsidRPr="008D2497">
        <w:rPr>
          <w:rFonts w:ascii="Times New Roman" w:eastAsia="Times New Roman" w:hAnsi="Times New Roman" w:cs="Times New Roman"/>
          <w:spacing w:val="-3"/>
          <w:kern w:val="0"/>
          <w14:ligatures w14:val="none"/>
        </w:rPr>
        <w:t>g</w:t>
      </w:r>
      <w:r w:rsidRPr="008D2497">
        <w:rPr>
          <w:rFonts w:ascii="Times New Roman" w:eastAsia="Times New Roman" w:hAnsi="Times New Roman" w:cs="Times New Roman"/>
          <w:kern w:val="0"/>
          <w14:ligatures w14:val="none"/>
        </w:rPr>
        <w:t xml:space="preserve">t </w:t>
      </w:r>
      <w:r w:rsidRPr="008D2497">
        <w:rPr>
          <w:rFonts w:ascii="Times New Roman" w:eastAsia="Times New Roman" w:hAnsi="Times New Roman" w:cs="Times New Roman"/>
          <w:spacing w:val="-1"/>
          <w:kern w:val="0"/>
          <w14:ligatures w14:val="none"/>
        </w:rPr>
        <w:t>a</w:t>
      </w:r>
      <w:r w:rsidRPr="008D2497">
        <w:rPr>
          <w:rFonts w:ascii="Times New Roman" w:eastAsia="Times New Roman" w:hAnsi="Times New Roman" w:cs="Times New Roman"/>
          <w:kern w:val="0"/>
          <w14:ligatures w14:val="none"/>
        </w:rPr>
        <w:t>tb</w:t>
      </w:r>
      <w:r w:rsidRPr="008D2497">
        <w:rPr>
          <w:rFonts w:ascii="Times New Roman" w:eastAsia="Times New Roman" w:hAnsi="Times New Roman" w:cs="Times New Roman"/>
          <w:spacing w:val="1"/>
          <w:kern w:val="0"/>
          <w14:ligatures w14:val="none"/>
        </w:rPr>
        <w:t>i</w:t>
      </w:r>
      <w:r w:rsidRPr="008D2497">
        <w:rPr>
          <w:rFonts w:ascii="Times New Roman" w:eastAsia="Times New Roman" w:hAnsi="Times New Roman" w:cs="Times New Roman"/>
          <w:kern w:val="0"/>
          <w14:ligatures w14:val="none"/>
        </w:rPr>
        <w:t>ldes un p</w:t>
      </w:r>
      <w:r w:rsidRPr="008D2497">
        <w:rPr>
          <w:rFonts w:ascii="Times New Roman" w:eastAsia="Times New Roman" w:hAnsi="Times New Roman" w:cs="Times New Roman"/>
          <w:spacing w:val="-1"/>
          <w:kern w:val="0"/>
          <w14:ligatures w14:val="none"/>
        </w:rPr>
        <w:t>a</w:t>
      </w:r>
      <w:r w:rsidRPr="008D2497">
        <w:rPr>
          <w:rFonts w:ascii="Times New Roman" w:eastAsia="Times New Roman" w:hAnsi="Times New Roman" w:cs="Times New Roman"/>
          <w:kern w:val="0"/>
          <w14:ligatures w14:val="none"/>
        </w:rPr>
        <w:t>skaid</w:t>
      </w:r>
      <w:r w:rsidRPr="008D2497">
        <w:rPr>
          <w:rFonts w:ascii="Times New Roman" w:eastAsia="Times New Roman" w:hAnsi="Times New Roman" w:cs="Times New Roman"/>
          <w:spacing w:val="-1"/>
          <w:kern w:val="0"/>
          <w14:ligatures w14:val="none"/>
        </w:rPr>
        <w:t>r</w:t>
      </w:r>
      <w:r w:rsidRPr="008D2497">
        <w:rPr>
          <w:rFonts w:ascii="Times New Roman" w:eastAsia="Times New Roman" w:hAnsi="Times New Roman" w:cs="Times New Roman"/>
          <w:kern w:val="0"/>
          <w14:ligatures w14:val="none"/>
        </w:rPr>
        <w:t>oju</w:t>
      </w:r>
      <w:r w:rsidRPr="008D2497">
        <w:rPr>
          <w:rFonts w:ascii="Times New Roman" w:eastAsia="Times New Roman" w:hAnsi="Times New Roman" w:cs="Times New Roman"/>
          <w:spacing w:val="1"/>
          <w:kern w:val="0"/>
          <w14:ligatures w14:val="none"/>
        </w:rPr>
        <w:t>m</w:t>
      </w:r>
      <w:r w:rsidRPr="008D2497">
        <w:rPr>
          <w:rFonts w:ascii="Times New Roman" w:eastAsia="Times New Roman" w:hAnsi="Times New Roman" w:cs="Times New Roman"/>
          <w:kern w:val="0"/>
          <w14:ligatures w14:val="none"/>
        </w:rPr>
        <w:t>us uz iepi</w:t>
      </w:r>
      <w:r w:rsidRPr="008D2497">
        <w:rPr>
          <w:rFonts w:ascii="Times New Roman" w:eastAsia="Times New Roman" w:hAnsi="Times New Roman" w:cs="Times New Roman"/>
          <w:spacing w:val="-1"/>
          <w:kern w:val="0"/>
          <w14:ligatures w14:val="none"/>
        </w:rPr>
        <w:t>r</w:t>
      </w:r>
      <w:r w:rsidRPr="008D2497">
        <w:rPr>
          <w:rFonts w:ascii="Times New Roman" w:eastAsia="Times New Roman" w:hAnsi="Times New Roman" w:cs="Times New Roman"/>
          <w:kern w:val="0"/>
          <w14:ligatures w14:val="none"/>
        </w:rPr>
        <w:t>kuma komisi</w:t>
      </w:r>
      <w:r w:rsidRPr="008D2497">
        <w:rPr>
          <w:rFonts w:ascii="Times New Roman" w:eastAsia="Times New Roman" w:hAnsi="Times New Roman" w:cs="Times New Roman"/>
          <w:spacing w:val="1"/>
          <w:kern w:val="0"/>
          <w14:ligatures w14:val="none"/>
        </w:rPr>
        <w:t>j</w:t>
      </w:r>
      <w:r w:rsidRPr="008D2497">
        <w:rPr>
          <w:rFonts w:ascii="Times New Roman" w:eastAsia="Times New Roman" w:hAnsi="Times New Roman" w:cs="Times New Roman"/>
          <w:spacing w:val="-1"/>
          <w:kern w:val="0"/>
          <w14:ligatures w14:val="none"/>
        </w:rPr>
        <w:t>a</w:t>
      </w:r>
      <w:r w:rsidRPr="008D2497">
        <w:rPr>
          <w:rFonts w:ascii="Times New Roman" w:eastAsia="Times New Roman" w:hAnsi="Times New Roman" w:cs="Times New Roman"/>
          <w:kern w:val="0"/>
          <w14:ligatures w14:val="none"/>
        </w:rPr>
        <w:t xml:space="preserve">s </w:t>
      </w:r>
      <w:r w:rsidRPr="008D2497">
        <w:rPr>
          <w:rFonts w:ascii="Times New Roman" w:eastAsia="Times New Roman" w:hAnsi="Times New Roman" w:cs="Times New Roman"/>
          <w:spacing w:val="-1"/>
          <w:kern w:val="0"/>
          <w14:ligatures w14:val="none"/>
        </w:rPr>
        <w:t>u</w:t>
      </w:r>
      <w:r w:rsidRPr="008D2497">
        <w:rPr>
          <w:rFonts w:ascii="Times New Roman" w:eastAsia="Times New Roman" w:hAnsi="Times New Roman" w:cs="Times New Roman"/>
          <w:spacing w:val="1"/>
          <w:kern w:val="0"/>
          <w14:ligatures w14:val="none"/>
        </w:rPr>
        <w:t>z</w:t>
      </w:r>
      <w:r w:rsidRPr="008D2497">
        <w:rPr>
          <w:rFonts w:ascii="Times New Roman" w:eastAsia="Times New Roman" w:hAnsi="Times New Roman" w:cs="Times New Roman"/>
          <w:kern w:val="0"/>
          <w14:ligatures w14:val="none"/>
        </w:rPr>
        <w:t>dotajiem jaut</w:t>
      </w:r>
      <w:r w:rsidRPr="008D2497">
        <w:rPr>
          <w:rFonts w:ascii="Times New Roman" w:eastAsia="Times New Roman" w:hAnsi="Times New Roman" w:cs="Times New Roman"/>
          <w:spacing w:val="-1"/>
          <w:kern w:val="0"/>
          <w14:ligatures w14:val="none"/>
        </w:rPr>
        <w:t>ā</w:t>
      </w:r>
      <w:r w:rsidRPr="008D2497">
        <w:rPr>
          <w:rFonts w:ascii="Times New Roman" w:eastAsia="Times New Roman" w:hAnsi="Times New Roman" w:cs="Times New Roman"/>
          <w:kern w:val="0"/>
          <w14:ligatures w14:val="none"/>
        </w:rPr>
        <w:t>ju</w:t>
      </w:r>
      <w:r w:rsidRPr="008D2497">
        <w:rPr>
          <w:rFonts w:ascii="Times New Roman" w:eastAsia="Times New Roman" w:hAnsi="Times New Roman" w:cs="Times New Roman"/>
          <w:spacing w:val="1"/>
          <w:kern w:val="0"/>
          <w14:ligatures w14:val="none"/>
        </w:rPr>
        <w:t>m</w:t>
      </w:r>
      <w:r w:rsidRPr="008D2497">
        <w:rPr>
          <w:rFonts w:ascii="Times New Roman" w:eastAsia="Times New Roman" w:hAnsi="Times New Roman" w:cs="Times New Roman"/>
          <w:kern w:val="0"/>
          <w14:ligatures w14:val="none"/>
        </w:rPr>
        <w:t xml:space="preserve">iem </w:t>
      </w:r>
      <w:r w:rsidRPr="008D2497">
        <w:rPr>
          <w:rFonts w:ascii="Times New Roman" w:eastAsia="Times New Roman" w:hAnsi="Times New Roman" w:cs="Times New Roman"/>
          <w:spacing w:val="-2"/>
          <w:kern w:val="0"/>
          <w14:ligatures w14:val="none"/>
        </w:rPr>
        <w:t>p</w:t>
      </w:r>
      <w:r w:rsidRPr="008D2497">
        <w:rPr>
          <w:rFonts w:ascii="Times New Roman" w:eastAsia="Times New Roman" w:hAnsi="Times New Roman" w:cs="Times New Roman"/>
          <w:spacing w:val="-1"/>
          <w:kern w:val="0"/>
          <w14:ligatures w14:val="none"/>
        </w:rPr>
        <w:t>a</w:t>
      </w:r>
      <w:r w:rsidRPr="008D2497">
        <w:rPr>
          <w:rFonts w:ascii="Times New Roman" w:eastAsia="Times New Roman" w:hAnsi="Times New Roman" w:cs="Times New Roman"/>
          <w:kern w:val="0"/>
          <w14:ligatures w14:val="none"/>
        </w:rPr>
        <w:t>r pi</w:t>
      </w:r>
      <w:r w:rsidRPr="008D2497">
        <w:rPr>
          <w:rFonts w:ascii="Times New Roman" w:eastAsia="Times New Roman" w:hAnsi="Times New Roman" w:cs="Times New Roman"/>
          <w:spacing w:val="-1"/>
          <w:kern w:val="0"/>
          <w14:ligatures w14:val="none"/>
        </w:rPr>
        <w:t>e</w:t>
      </w:r>
      <w:r w:rsidRPr="008D2497">
        <w:rPr>
          <w:rFonts w:ascii="Times New Roman" w:eastAsia="Times New Roman" w:hAnsi="Times New Roman" w:cs="Times New Roman"/>
          <w:kern w:val="0"/>
          <w14:ligatures w14:val="none"/>
        </w:rPr>
        <w:t>d</w:t>
      </w:r>
      <w:r w:rsidRPr="008D2497">
        <w:rPr>
          <w:rFonts w:ascii="Times New Roman" w:eastAsia="Times New Roman" w:hAnsi="Times New Roman" w:cs="Times New Roman"/>
          <w:spacing w:val="-1"/>
          <w:kern w:val="0"/>
          <w14:ligatures w14:val="none"/>
        </w:rPr>
        <w:t>ā</w:t>
      </w:r>
      <w:r w:rsidRPr="008D2497">
        <w:rPr>
          <w:rFonts w:ascii="Times New Roman" w:eastAsia="Times New Roman" w:hAnsi="Times New Roman" w:cs="Times New Roman"/>
          <w:spacing w:val="2"/>
          <w:kern w:val="0"/>
          <w14:ligatures w14:val="none"/>
        </w:rPr>
        <w:t>v</w:t>
      </w:r>
      <w:r w:rsidRPr="008D2497">
        <w:rPr>
          <w:rFonts w:ascii="Times New Roman" w:eastAsia="Times New Roman" w:hAnsi="Times New Roman" w:cs="Times New Roman"/>
          <w:spacing w:val="-1"/>
          <w:kern w:val="0"/>
          <w14:ligatures w14:val="none"/>
        </w:rPr>
        <w:t>ā</w:t>
      </w:r>
      <w:r w:rsidRPr="008D2497">
        <w:rPr>
          <w:rFonts w:ascii="Times New Roman" w:eastAsia="Times New Roman" w:hAnsi="Times New Roman" w:cs="Times New Roman"/>
          <w:kern w:val="0"/>
          <w14:ligatures w14:val="none"/>
        </w:rPr>
        <w:t>ju</w:t>
      </w:r>
      <w:r w:rsidRPr="008D2497">
        <w:rPr>
          <w:rFonts w:ascii="Times New Roman" w:eastAsia="Times New Roman" w:hAnsi="Times New Roman" w:cs="Times New Roman"/>
          <w:spacing w:val="1"/>
          <w:kern w:val="0"/>
          <w14:ligatures w14:val="none"/>
        </w:rPr>
        <w:t>m</w:t>
      </w:r>
      <w:r w:rsidRPr="008D2497">
        <w:rPr>
          <w:rFonts w:ascii="Times New Roman" w:eastAsia="Times New Roman" w:hAnsi="Times New Roman" w:cs="Times New Roman"/>
          <w:kern w:val="0"/>
          <w14:ligatures w14:val="none"/>
        </w:rPr>
        <w:t>u</w:t>
      </w:r>
      <w:r w:rsidR="008D2497" w:rsidRPr="008D2497">
        <w:rPr>
          <w:rFonts w:ascii="Times New Roman" w:eastAsia="Times New Roman" w:hAnsi="Times New Roman" w:cs="Times New Roman"/>
          <w:kern w:val="0"/>
          <w14:ligatures w14:val="none"/>
        </w:rPr>
        <w:t>.</w:t>
      </w:r>
    </w:p>
    <w:p w14:paraId="31BACE90" w14:textId="133F0BE3" w:rsidR="002350D5" w:rsidRPr="008D2497" w:rsidRDefault="002350D5" w:rsidP="00D72651">
      <w:pPr>
        <w:numPr>
          <w:ilvl w:val="2"/>
          <w:numId w:val="8"/>
        </w:numPr>
        <w:spacing w:after="120" w:line="240" w:lineRule="auto"/>
        <w:ind w:left="567" w:firstLine="0"/>
        <w:jc w:val="both"/>
        <w:rPr>
          <w:rFonts w:ascii="Times New Roman" w:eastAsia="Calibri" w:hAnsi="Times New Roman" w:cs="Times New Roman"/>
          <w:bCs/>
          <w:kern w:val="0"/>
          <w14:ligatures w14:val="none"/>
        </w:rPr>
      </w:pPr>
      <w:r w:rsidRPr="008D2497">
        <w:rPr>
          <w:rFonts w:ascii="Times New Roman" w:eastAsia="Times New Roman" w:hAnsi="Times New Roman" w:cs="Times New Roman"/>
          <w:kern w:val="0"/>
          <w14:ligatures w14:val="none"/>
        </w:rPr>
        <w:t>Citi pretendenta pienākumi saskaņā ar nolikumu, Publisko iepirkumu likumu, publisko iepirkumu regulējošajiem Ministru kabineta noteikumiem un citiem normatīvajiem aktiem.</w:t>
      </w:r>
    </w:p>
    <w:p w14:paraId="6693419A" w14:textId="6B9CD2D1" w:rsidR="002350D5" w:rsidRPr="008D2497" w:rsidRDefault="002350D5" w:rsidP="00D72651">
      <w:pPr>
        <w:pStyle w:val="ListParagraph"/>
        <w:numPr>
          <w:ilvl w:val="1"/>
          <w:numId w:val="8"/>
        </w:numPr>
        <w:spacing w:after="120" w:line="240" w:lineRule="auto"/>
        <w:ind w:left="567" w:hanging="567"/>
        <w:jc w:val="both"/>
        <w:rPr>
          <w:rFonts w:ascii="Times New Roman" w:eastAsia="Calibri" w:hAnsi="Times New Roman" w:cs="Times New Roman"/>
          <w:color w:val="000000" w:themeColor="text1"/>
          <w:kern w:val="0"/>
          <w14:ligatures w14:val="none"/>
        </w:rPr>
      </w:pPr>
      <w:r w:rsidRPr="008D2497">
        <w:rPr>
          <w:rFonts w:ascii="Times New Roman" w:eastAsia="Calibri" w:hAnsi="Times New Roman" w:cs="Times New Roman"/>
          <w:color w:val="000000" w:themeColor="text1"/>
          <w:kern w:val="0"/>
          <w14:ligatures w14:val="none"/>
        </w:rPr>
        <w:t>Pretendenta tiesības:</w:t>
      </w:r>
    </w:p>
    <w:p w14:paraId="3A48A23D" w14:textId="0B1D987A" w:rsidR="002350D5" w:rsidRPr="008D2497" w:rsidRDefault="002350D5" w:rsidP="00D72651">
      <w:pPr>
        <w:pStyle w:val="ListParagraph"/>
        <w:numPr>
          <w:ilvl w:val="2"/>
          <w:numId w:val="8"/>
        </w:numPr>
        <w:spacing w:after="120" w:line="240" w:lineRule="auto"/>
        <w:ind w:left="567" w:firstLine="0"/>
        <w:jc w:val="both"/>
        <w:rPr>
          <w:rFonts w:ascii="Times New Roman" w:eastAsia="Calibri" w:hAnsi="Times New Roman" w:cs="Times New Roman"/>
          <w:b/>
          <w:color w:val="000000" w:themeColor="text1"/>
          <w:kern w:val="0"/>
          <w14:ligatures w14:val="none"/>
        </w:rPr>
      </w:pPr>
      <w:r w:rsidRPr="008D2497">
        <w:rPr>
          <w:rFonts w:ascii="Times New Roman" w:eastAsia="Times New Roman" w:hAnsi="Times New Roman" w:cs="Times New Roman"/>
          <w:color w:val="000000" w:themeColor="text1"/>
          <w:kern w:val="0"/>
          <w14:ligatures w14:val="none"/>
        </w:rPr>
        <w:t>Pirms piedāvājumu iesniegšanas termiņa beigām grozīt vai atsaukt iesniegto piedāvājumu</w:t>
      </w:r>
      <w:r w:rsidR="008D2497">
        <w:rPr>
          <w:rFonts w:ascii="Times New Roman" w:eastAsia="Times New Roman" w:hAnsi="Times New Roman" w:cs="Times New Roman"/>
          <w:color w:val="000000" w:themeColor="text1"/>
          <w:kern w:val="0"/>
          <w14:ligatures w14:val="none"/>
        </w:rPr>
        <w:t>.</w:t>
      </w:r>
    </w:p>
    <w:p w14:paraId="0F84CA37" w14:textId="77777777" w:rsidR="002350D5" w:rsidRPr="002350D5" w:rsidRDefault="002350D5" w:rsidP="00D72651">
      <w:pPr>
        <w:numPr>
          <w:ilvl w:val="2"/>
          <w:numId w:val="8"/>
        </w:numPr>
        <w:spacing w:after="120" w:line="240" w:lineRule="auto"/>
        <w:ind w:left="567" w:firstLine="0"/>
        <w:jc w:val="both"/>
        <w:rPr>
          <w:rFonts w:ascii="Times New Roman" w:eastAsia="Calibri" w:hAnsi="Times New Roman" w:cs="Times New Roman"/>
          <w:b/>
          <w:color w:val="000000" w:themeColor="text1"/>
          <w:kern w:val="0"/>
          <w14:ligatures w14:val="none"/>
        </w:rPr>
      </w:pPr>
      <w:r w:rsidRPr="002350D5">
        <w:rPr>
          <w:rFonts w:ascii="Times New Roman" w:eastAsia="Calibri" w:hAnsi="Times New Roman" w:cs="Times New Roman"/>
          <w:color w:val="000000" w:themeColor="text1"/>
          <w:kern w:val="0"/>
          <w:lang w:eastAsia="ar-SA"/>
          <w14:ligatures w14:val="none"/>
        </w:rPr>
        <w:t>Ierosināt, lai tiek rīkota ieinteresēto piegādātāju sanāksme;</w:t>
      </w:r>
    </w:p>
    <w:p w14:paraId="744E6177" w14:textId="77777777" w:rsidR="002350D5" w:rsidRPr="002350D5" w:rsidRDefault="002350D5" w:rsidP="00D72651">
      <w:pPr>
        <w:numPr>
          <w:ilvl w:val="2"/>
          <w:numId w:val="8"/>
        </w:numPr>
        <w:spacing w:after="120" w:line="240" w:lineRule="auto"/>
        <w:ind w:left="567" w:firstLine="0"/>
        <w:jc w:val="both"/>
        <w:rPr>
          <w:rFonts w:ascii="Times New Roman" w:eastAsia="Calibri" w:hAnsi="Times New Roman" w:cs="Times New Roman"/>
          <w:b/>
          <w:color w:val="000000" w:themeColor="text1"/>
          <w:kern w:val="0"/>
          <w14:ligatures w14:val="none"/>
        </w:rPr>
      </w:pPr>
      <w:r w:rsidRPr="002350D5">
        <w:rPr>
          <w:rFonts w:ascii="Times New Roman" w:eastAsia="Times New Roman" w:hAnsi="Times New Roman" w:cs="Times New Roman"/>
          <w:color w:val="000000" w:themeColor="text1"/>
          <w:kern w:val="0"/>
          <w14:ligatures w14:val="none"/>
        </w:rPr>
        <w:t>Tiešsaistē piedalīties piedāvājumu atvēršanas sanāksmē;</w:t>
      </w:r>
    </w:p>
    <w:p w14:paraId="7DFE08FD" w14:textId="77777777" w:rsidR="002350D5" w:rsidRPr="002350D5" w:rsidRDefault="002350D5" w:rsidP="00D72651">
      <w:pPr>
        <w:numPr>
          <w:ilvl w:val="2"/>
          <w:numId w:val="8"/>
        </w:numPr>
        <w:spacing w:after="120" w:line="240" w:lineRule="auto"/>
        <w:ind w:left="567" w:firstLine="0"/>
        <w:jc w:val="both"/>
        <w:rPr>
          <w:rFonts w:ascii="Times New Roman" w:eastAsia="Calibri" w:hAnsi="Times New Roman" w:cs="Times New Roman"/>
          <w:b/>
          <w:color w:val="000000" w:themeColor="text1"/>
          <w:kern w:val="0"/>
          <w14:ligatures w14:val="none"/>
        </w:rPr>
      </w:pPr>
      <w:r w:rsidRPr="002350D5">
        <w:rPr>
          <w:rFonts w:ascii="Times New Roman" w:eastAsia="Times New Roman" w:hAnsi="Times New Roman" w:cs="Times New Roman"/>
          <w:color w:val="000000" w:themeColor="text1"/>
          <w:kern w:val="0"/>
          <w14:ligatures w14:val="none"/>
        </w:rPr>
        <w:t>Iesniegt iesniegumu par iepirkuma procedūras pārkāpumiem Publisko iepirkumu likuma 68.pantā noteiktajā kārtībā;</w:t>
      </w:r>
    </w:p>
    <w:p w14:paraId="2564BDEE" w14:textId="36E35EC6" w:rsidR="00A956E7" w:rsidRPr="008D2497" w:rsidRDefault="002350D5" w:rsidP="00D72651">
      <w:pPr>
        <w:numPr>
          <w:ilvl w:val="2"/>
          <w:numId w:val="8"/>
        </w:numPr>
        <w:spacing w:before="120" w:after="120" w:line="240" w:lineRule="auto"/>
        <w:ind w:left="567" w:firstLine="0"/>
        <w:jc w:val="both"/>
        <w:rPr>
          <w:rFonts w:ascii="Times New Roman" w:eastAsia="Calibri" w:hAnsi="Times New Roman" w:cs="Times New Roman"/>
          <w:b/>
          <w:kern w:val="0"/>
          <w14:ligatures w14:val="none"/>
        </w:rPr>
      </w:pPr>
      <w:r w:rsidRPr="002350D5">
        <w:rPr>
          <w:rFonts w:ascii="Times New Roman" w:eastAsia="Times New Roman" w:hAnsi="Times New Roman" w:cs="Times New Roman"/>
          <w:kern w:val="0"/>
          <w14:ligatures w14:val="none"/>
        </w:rPr>
        <w:t>Citas pretendenta tiesības un pienākumi saskaņā ar nolikumu, Publisko iepirkumu likumu, publisko iepirkumu regulējošiem Ministru kabineta noteikumiem un citiem normatīviem aktiem.</w:t>
      </w:r>
    </w:p>
    <w:p w14:paraId="76489FC5" w14:textId="77777777" w:rsidR="00F81D34" w:rsidRPr="00F81D34" w:rsidRDefault="00F81D34" w:rsidP="00D72651">
      <w:pPr>
        <w:numPr>
          <w:ilvl w:val="0"/>
          <w:numId w:val="8"/>
        </w:numPr>
        <w:spacing w:before="120" w:after="120" w:line="240" w:lineRule="auto"/>
        <w:ind w:left="567" w:hanging="567"/>
        <w:jc w:val="both"/>
        <w:rPr>
          <w:rFonts w:ascii="Times New Roman" w:eastAsia="Calibri" w:hAnsi="Times New Roman" w:cs="Times New Roman"/>
          <w:b/>
          <w:kern w:val="0"/>
          <w14:ligatures w14:val="none"/>
        </w:rPr>
      </w:pPr>
      <w:r w:rsidRPr="00F81D34">
        <w:rPr>
          <w:rFonts w:ascii="Times New Roman" w:eastAsia="Calibri" w:hAnsi="Times New Roman" w:cs="Times New Roman"/>
          <w:b/>
          <w:kern w:val="0"/>
          <w14:ligatures w14:val="none"/>
        </w:rPr>
        <w:t>Cita informācija</w:t>
      </w:r>
    </w:p>
    <w:p w14:paraId="6A9968E8" w14:textId="77777777" w:rsidR="00D14A21" w:rsidRPr="00D14A21"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D14A21">
        <w:rPr>
          <w:rFonts w:ascii="Times New Roman" w:eastAsia="Times New Roman" w:hAnsi="Times New Roman" w:cs="Times New Roman"/>
          <w:kern w:val="0"/>
          <w14:ligatures w14:val="none"/>
        </w:rPr>
        <w:t>Pretendenta iesniegtais piedāvājums nozīmē pilnīgu šī atklāta konkursa nolikuma noteikumu pieņemšanu un atbildību par to izpildi.</w:t>
      </w:r>
    </w:p>
    <w:p w14:paraId="6EF4A723" w14:textId="77777777" w:rsidR="00D14A21" w:rsidRPr="00D14A21"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D14A21">
        <w:rPr>
          <w:rFonts w:ascii="Times New Roman" w:eastAsia="Calibri" w:hAnsi="Times New Roman" w:cs="Times New Roman"/>
          <w:kern w:val="0"/>
          <w14:ligatures w14:val="none"/>
        </w:rPr>
        <w:t>Pēc piedāvājumu iesniegšanas termiņa beigām pretendents nevar grozīt savu piedāvājumu.</w:t>
      </w:r>
    </w:p>
    <w:p w14:paraId="707B2EAC" w14:textId="77777777" w:rsidR="00D14A21" w:rsidRPr="00D14A21"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D14A21">
        <w:rPr>
          <w:rFonts w:ascii="Times New Roman" w:eastAsia="Times New Roman" w:hAnsi="Times New Roman" w:cs="Times New Roman"/>
          <w:kern w:val="0"/>
          <w14:ligatures w14:val="none"/>
        </w:rPr>
        <w:t>Pretendentam ir pilnībā jāsedz piedāvājuma sagatavošanas un iesniegšanas izmaksas. Pasūtītājs neuzņemas nekādas saistības par šīm izmaksām neatkarīgi no atklāta konkursa rezultāta.</w:t>
      </w:r>
    </w:p>
    <w:p w14:paraId="15F6E075" w14:textId="77777777" w:rsidR="00D14A21" w:rsidRPr="00D14A21"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D14A21">
        <w:rPr>
          <w:rFonts w:ascii="Times New Roman" w:eastAsia="Times New Roman" w:hAnsi="Times New Roman" w:cs="Times New Roman"/>
          <w:kern w:val="0"/>
          <w14:ligatures w14:val="none"/>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18930A7" w14:textId="77777777" w:rsidR="00D14A21" w:rsidRPr="00D14A21"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D14A21">
        <w:rPr>
          <w:rFonts w:ascii="Times New Roman" w:eastAsia="Calibri" w:hAnsi="Times New Roman" w:cs="Times New Roman"/>
          <w:kern w:val="0"/>
          <w14:ligatures w14:val="none"/>
        </w:rPr>
        <w:t>Iepirkuma dokumentos, kur ir atsauce uz konkrētiem standartiem, zīmoliem vai konkrētu  ražotāju izstrādājumiem, pretendents var piemērot ekvivalentus standartus, zīmolus, ražotāju izstrādājumus, ja tas ir pieļaujams.</w:t>
      </w:r>
    </w:p>
    <w:p w14:paraId="2BCAD2F1" w14:textId="281ED2C9" w:rsidR="00F81D34" w:rsidRPr="00D14A21"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b/>
          <w:kern w:val="0"/>
          <w14:ligatures w14:val="none"/>
        </w:rPr>
      </w:pPr>
      <w:r w:rsidRPr="00D14A21">
        <w:rPr>
          <w:rFonts w:ascii="Times New Roman" w:eastAsia="Times New Roman" w:hAnsi="Times New Roman" w:cs="Times New Roman"/>
          <w:kern w:val="0"/>
          <w14:ligatures w14:val="none"/>
        </w:rPr>
        <w:t>Atklāta konkursa, līguma izpildes, informācijas apmaiņas darba valoda ir latviešu valoda.</w:t>
      </w:r>
    </w:p>
    <w:p w14:paraId="1F0B3448" w14:textId="77777777" w:rsidR="00F81D34" w:rsidRPr="00F81D34" w:rsidRDefault="00F81D34" w:rsidP="00D72651">
      <w:pPr>
        <w:numPr>
          <w:ilvl w:val="0"/>
          <w:numId w:val="8"/>
        </w:numPr>
        <w:spacing w:after="120" w:line="240" w:lineRule="auto"/>
        <w:ind w:left="567" w:hanging="567"/>
        <w:jc w:val="both"/>
        <w:rPr>
          <w:rFonts w:ascii="Times New Roman" w:eastAsia="Calibri" w:hAnsi="Times New Roman" w:cs="Times New Roman"/>
          <w:b/>
          <w:kern w:val="0"/>
          <w14:ligatures w14:val="none"/>
        </w:rPr>
      </w:pPr>
      <w:r w:rsidRPr="00F81D34">
        <w:rPr>
          <w:rFonts w:ascii="Times New Roman" w:eastAsia="Calibri" w:hAnsi="Times New Roman" w:cs="Times New Roman"/>
          <w:b/>
          <w:kern w:val="0"/>
          <w14:ligatures w14:val="none"/>
        </w:rPr>
        <w:t>Nolikuma pielikumi</w:t>
      </w:r>
    </w:p>
    <w:p w14:paraId="0E4B8008" w14:textId="77777777" w:rsidR="00D14A21" w:rsidRPr="008D2497"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8D2497">
        <w:rPr>
          <w:rFonts w:ascii="Times New Roman" w:eastAsia="Times New Roman" w:hAnsi="Times New Roman" w:cs="Times New Roman"/>
          <w:kern w:val="0"/>
          <w14:ligatures w14:val="none"/>
        </w:rPr>
        <w:t>Visi nolikuma pielikumi ir tā neatņemamas sastāvdaļas.</w:t>
      </w:r>
    </w:p>
    <w:p w14:paraId="606B5586" w14:textId="31831F10" w:rsidR="00F81D34" w:rsidRPr="008D2497" w:rsidRDefault="00F81D34" w:rsidP="00D72651">
      <w:pPr>
        <w:pStyle w:val="ListParagraph"/>
        <w:numPr>
          <w:ilvl w:val="1"/>
          <w:numId w:val="8"/>
        </w:numPr>
        <w:spacing w:before="120" w:after="120" w:line="240" w:lineRule="auto"/>
        <w:ind w:left="567" w:hanging="567"/>
        <w:contextualSpacing w:val="0"/>
        <w:jc w:val="both"/>
        <w:rPr>
          <w:rFonts w:ascii="Times New Roman" w:eastAsia="Calibri" w:hAnsi="Times New Roman" w:cs="Times New Roman"/>
          <w:kern w:val="0"/>
          <w14:ligatures w14:val="none"/>
        </w:rPr>
      </w:pPr>
      <w:r w:rsidRPr="008D2497">
        <w:rPr>
          <w:rFonts w:ascii="Times New Roman" w:eastAsia="Times New Roman" w:hAnsi="Times New Roman" w:cs="Times New Roman"/>
          <w:kern w:val="0"/>
          <w14:ligatures w14:val="none"/>
        </w:rPr>
        <w:t>Nolikumam ir sekojoši pielikumi:</w:t>
      </w:r>
    </w:p>
    <w:p w14:paraId="10BCCF13" w14:textId="526BC2EB" w:rsidR="00F81D34" w:rsidRPr="008D2497" w:rsidRDefault="00F81D34" w:rsidP="00D72651">
      <w:pPr>
        <w:pStyle w:val="ListParagraph"/>
        <w:numPr>
          <w:ilvl w:val="2"/>
          <w:numId w:val="8"/>
        </w:numPr>
        <w:spacing w:before="120" w:after="120" w:line="240" w:lineRule="auto"/>
        <w:ind w:left="567" w:firstLine="0"/>
        <w:jc w:val="both"/>
        <w:rPr>
          <w:rFonts w:ascii="Times New Roman" w:eastAsia="Calibri" w:hAnsi="Times New Roman" w:cs="Times New Roman"/>
          <w:kern w:val="0"/>
          <w14:ligatures w14:val="none"/>
        </w:rPr>
      </w:pPr>
      <w:bookmarkStart w:id="22" w:name="_Hlk202775172"/>
      <w:r w:rsidRPr="008D2497">
        <w:rPr>
          <w:rFonts w:ascii="Times New Roman" w:eastAsia="Calibri" w:hAnsi="Times New Roman" w:cs="Times New Roman"/>
          <w:kern w:val="0"/>
          <w:lang w:eastAsia="lv-LV"/>
          <w14:ligatures w14:val="none"/>
        </w:rPr>
        <w:t>1.pielikums – tehniskā specifikācija</w:t>
      </w:r>
      <w:r w:rsidR="00511DD3" w:rsidRPr="008D2497">
        <w:rPr>
          <w:rFonts w:ascii="Times New Roman" w:eastAsia="Calibri" w:hAnsi="Times New Roman" w:cs="Times New Roman"/>
          <w:kern w:val="0"/>
          <w:lang w:eastAsia="lv-LV"/>
          <w14:ligatures w14:val="none"/>
        </w:rPr>
        <w:t xml:space="preserve">-tehniskais </w:t>
      </w:r>
      <w:r w:rsidR="00A956E7" w:rsidRPr="008D2497">
        <w:rPr>
          <w:rFonts w:ascii="Times New Roman" w:eastAsia="Calibri" w:hAnsi="Times New Roman" w:cs="Times New Roman"/>
          <w:kern w:val="0"/>
          <w:lang w:eastAsia="lv-LV"/>
          <w14:ligatures w14:val="none"/>
        </w:rPr>
        <w:t xml:space="preserve">un finanšu </w:t>
      </w:r>
      <w:r w:rsidR="00511DD3" w:rsidRPr="008D2497">
        <w:rPr>
          <w:rFonts w:ascii="Times New Roman" w:eastAsia="Calibri" w:hAnsi="Times New Roman" w:cs="Times New Roman"/>
          <w:kern w:val="0"/>
          <w:lang w:eastAsia="lv-LV"/>
          <w14:ligatures w14:val="none"/>
        </w:rPr>
        <w:t>piedāvājum</w:t>
      </w:r>
      <w:r w:rsidR="003A0244">
        <w:rPr>
          <w:rFonts w:ascii="Times New Roman" w:eastAsia="Calibri" w:hAnsi="Times New Roman" w:cs="Times New Roman"/>
          <w:kern w:val="0"/>
          <w:lang w:eastAsia="lv-LV"/>
          <w14:ligatures w14:val="none"/>
        </w:rPr>
        <w:t>s</w:t>
      </w:r>
      <w:r w:rsidR="00511DD3" w:rsidRPr="008D2497">
        <w:rPr>
          <w:rFonts w:ascii="Times New Roman" w:eastAsia="Calibri" w:hAnsi="Times New Roman" w:cs="Times New Roman"/>
          <w:kern w:val="0"/>
          <w:lang w:eastAsia="lv-LV"/>
          <w14:ligatures w14:val="none"/>
        </w:rPr>
        <w:t>;</w:t>
      </w:r>
    </w:p>
    <w:p w14:paraId="3660B3C4" w14:textId="77777777" w:rsidR="00F81D34" w:rsidRPr="008D2497" w:rsidRDefault="00F81D34" w:rsidP="00D72651">
      <w:pPr>
        <w:numPr>
          <w:ilvl w:val="2"/>
          <w:numId w:val="8"/>
        </w:numPr>
        <w:spacing w:before="120" w:after="120" w:line="240" w:lineRule="auto"/>
        <w:ind w:left="567" w:firstLine="0"/>
        <w:jc w:val="both"/>
        <w:rPr>
          <w:rFonts w:ascii="Times New Roman" w:eastAsia="Calibri" w:hAnsi="Times New Roman" w:cs="Times New Roman"/>
          <w:kern w:val="0"/>
          <w14:ligatures w14:val="none"/>
        </w:rPr>
      </w:pPr>
      <w:r w:rsidRPr="008D2497">
        <w:rPr>
          <w:rFonts w:ascii="Times New Roman" w:eastAsia="Calibri" w:hAnsi="Times New Roman" w:cs="Times New Roman"/>
          <w:kern w:val="0"/>
          <w:lang w:eastAsia="lv-LV"/>
          <w14:ligatures w14:val="none"/>
        </w:rPr>
        <w:t>2.pielikums – pieteikums dalībai atklātā konkursā (veidne);</w:t>
      </w:r>
    </w:p>
    <w:p w14:paraId="36DD31F5" w14:textId="77777777" w:rsidR="00F81D34" w:rsidRPr="008D2497" w:rsidRDefault="00F81D34" w:rsidP="00D72651">
      <w:pPr>
        <w:numPr>
          <w:ilvl w:val="2"/>
          <w:numId w:val="8"/>
        </w:numPr>
        <w:spacing w:before="120" w:after="120" w:line="240" w:lineRule="auto"/>
        <w:ind w:left="567" w:firstLine="0"/>
        <w:jc w:val="both"/>
        <w:rPr>
          <w:rFonts w:ascii="Times New Roman" w:eastAsia="Calibri" w:hAnsi="Times New Roman" w:cs="Times New Roman"/>
          <w:kern w:val="0"/>
          <w14:ligatures w14:val="none"/>
        </w:rPr>
      </w:pPr>
      <w:r w:rsidRPr="008D2497">
        <w:rPr>
          <w:rFonts w:ascii="Times New Roman" w:eastAsia="Calibri" w:hAnsi="Times New Roman" w:cs="Times New Roman"/>
          <w:kern w:val="0"/>
          <w14:ligatures w14:val="none"/>
        </w:rPr>
        <w:t>3.pielikums – pretendenta kvalifikācijas apraksts (veidne);</w:t>
      </w:r>
    </w:p>
    <w:p w14:paraId="2B0DA8C4" w14:textId="6670B0D9" w:rsidR="00A956E7" w:rsidRPr="008D2497" w:rsidRDefault="00A956E7" w:rsidP="00D72651">
      <w:pPr>
        <w:numPr>
          <w:ilvl w:val="2"/>
          <w:numId w:val="8"/>
        </w:numPr>
        <w:spacing w:before="120" w:after="120" w:line="240" w:lineRule="auto"/>
        <w:ind w:left="567" w:firstLine="0"/>
        <w:jc w:val="both"/>
        <w:rPr>
          <w:rFonts w:ascii="Times New Roman" w:eastAsia="Calibri" w:hAnsi="Times New Roman" w:cs="Times New Roman"/>
          <w:kern w:val="0"/>
          <w14:ligatures w14:val="none"/>
        </w:rPr>
      </w:pPr>
      <w:r w:rsidRPr="008D2497">
        <w:rPr>
          <w:rFonts w:ascii="Times New Roman" w:eastAsia="Calibri" w:hAnsi="Times New Roman" w:cs="Times New Roman"/>
          <w:kern w:val="0"/>
          <w14:ligatures w14:val="none"/>
        </w:rPr>
        <w:t>4.pielikums – speciālista kvalifikācijas apraksts (veidne);</w:t>
      </w:r>
    </w:p>
    <w:p w14:paraId="4A9930C7" w14:textId="1868A44A" w:rsidR="00F81D34" w:rsidRPr="008D2497" w:rsidRDefault="00511DD3" w:rsidP="00D72651">
      <w:pPr>
        <w:numPr>
          <w:ilvl w:val="2"/>
          <w:numId w:val="8"/>
        </w:numPr>
        <w:spacing w:before="120" w:after="120" w:line="240" w:lineRule="auto"/>
        <w:ind w:left="567" w:firstLine="0"/>
        <w:jc w:val="both"/>
        <w:rPr>
          <w:rFonts w:ascii="Times New Roman" w:eastAsia="Calibri" w:hAnsi="Times New Roman" w:cs="Times New Roman"/>
          <w:kern w:val="0"/>
          <w14:ligatures w14:val="none"/>
        </w:rPr>
      </w:pPr>
      <w:r w:rsidRPr="008D2497">
        <w:rPr>
          <w:rFonts w:ascii="Times New Roman" w:eastAsia="Calibri" w:hAnsi="Times New Roman" w:cs="Times New Roman"/>
          <w:kern w:val="0"/>
          <w14:ligatures w14:val="none"/>
        </w:rPr>
        <w:t>5</w:t>
      </w:r>
      <w:r w:rsidR="00F81D34" w:rsidRPr="008D2497">
        <w:rPr>
          <w:rFonts w:ascii="Times New Roman" w:eastAsia="Calibri" w:hAnsi="Times New Roman" w:cs="Times New Roman"/>
          <w:kern w:val="0"/>
          <w14:ligatures w14:val="none"/>
        </w:rPr>
        <w:t>.pielikums – līgums (projekts).</w:t>
      </w:r>
    </w:p>
    <w:p w14:paraId="71F11C47" w14:textId="77777777" w:rsidR="00F81D34" w:rsidRPr="00F81D34" w:rsidRDefault="00F81D34" w:rsidP="00F81D34">
      <w:pPr>
        <w:spacing w:after="120" w:line="240" w:lineRule="auto"/>
        <w:jc w:val="center"/>
        <w:rPr>
          <w:rFonts w:ascii="Times New Roman" w:eastAsia="Calibri" w:hAnsi="Times New Roman" w:cs="Times New Roman"/>
          <w:color w:val="FF0000"/>
          <w:kern w:val="0"/>
          <w:lang w:eastAsia="lv-LV"/>
          <w14:ligatures w14:val="none"/>
        </w:rPr>
      </w:pPr>
      <w:bookmarkStart w:id="23" w:name="_Toc61422132"/>
      <w:bookmarkEnd w:id="6"/>
      <w:bookmarkEnd w:id="7"/>
      <w:bookmarkEnd w:id="8"/>
      <w:bookmarkEnd w:id="9"/>
      <w:bookmarkEnd w:id="22"/>
    </w:p>
    <w:p w14:paraId="49D6D5C4" w14:textId="77777777" w:rsidR="00F81D34" w:rsidRPr="00F81D34" w:rsidRDefault="00F81D34" w:rsidP="00F81D34">
      <w:pPr>
        <w:spacing w:after="120" w:line="240" w:lineRule="auto"/>
        <w:jc w:val="center"/>
        <w:rPr>
          <w:rFonts w:ascii="Times New Roman" w:eastAsia="Calibri" w:hAnsi="Times New Roman" w:cs="Times New Roman"/>
          <w:kern w:val="0"/>
          <w:lang w:eastAsia="lv-LV"/>
          <w14:ligatures w14:val="none"/>
        </w:rPr>
      </w:pPr>
    </w:p>
    <w:p w14:paraId="51D3915A" w14:textId="77777777" w:rsidR="00F81D34" w:rsidRPr="00F81D34" w:rsidRDefault="00F81D34" w:rsidP="00F81D34">
      <w:pPr>
        <w:spacing w:after="120" w:line="240" w:lineRule="auto"/>
        <w:jc w:val="center"/>
        <w:rPr>
          <w:rFonts w:ascii="Times New Roman" w:eastAsia="Calibri" w:hAnsi="Times New Roman" w:cs="Times New Roman"/>
          <w:kern w:val="0"/>
          <w:lang w:eastAsia="lv-LV"/>
          <w14:ligatures w14:val="none"/>
        </w:rPr>
      </w:pPr>
    </w:p>
    <w:p w14:paraId="3C7BF8AC" w14:textId="77777777" w:rsidR="00F81D34" w:rsidRPr="00F81D34" w:rsidRDefault="00F81D34" w:rsidP="00F81D34">
      <w:pPr>
        <w:spacing w:after="120" w:line="240" w:lineRule="auto"/>
        <w:jc w:val="center"/>
        <w:rPr>
          <w:rFonts w:ascii="Times New Roman" w:eastAsia="Calibri" w:hAnsi="Times New Roman" w:cs="Times New Roman"/>
          <w:kern w:val="0"/>
          <w:lang w:eastAsia="lv-LV"/>
          <w14:ligatures w14:val="none"/>
        </w:rPr>
      </w:pPr>
    </w:p>
    <w:p w14:paraId="7AFFA331" w14:textId="77777777" w:rsidR="00F81D34" w:rsidRPr="00F81D34" w:rsidRDefault="00F81D34" w:rsidP="00F81D34">
      <w:pPr>
        <w:spacing w:after="120" w:line="240" w:lineRule="auto"/>
        <w:jc w:val="center"/>
        <w:rPr>
          <w:rFonts w:ascii="Times New Roman" w:eastAsia="Calibri" w:hAnsi="Times New Roman" w:cs="Times New Roman"/>
          <w:kern w:val="0"/>
          <w:lang w:eastAsia="lv-LV"/>
          <w14:ligatures w14:val="none"/>
        </w:rPr>
      </w:pPr>
    </w:p>
    <w:p w14:paraId="3C247E4B" w14:textId="77777777" w:rsidR="00F81D34" w:rsidRPr="00F81D34" w:rsidRDefault="00F81D34" w:rsidP="00F81D34">
      <w:pPr>
        <w:spacing w:after="120" w:line="240" w:lineRule="auto"/>
        <w:jc w:val="center"/>
        <w:rPr>
          <w:rFonts w:ascii="Times New Roman" w:eastAsia="Calibri" w:hAnsi="Times New Roman" w:cs="Times New Roman"/>
          <w:kern w:val="0"/>
          <w:lang w:eastAsia="lv-LV"/>
          <w14:ligatures w14:val="none"/>
        </w:rPr>
      </w:pPr>
    </w:p>
    <w:p w14:paraId="5F0DE7E0" w14:textId="77777777" w:rsidR="00F81D34" w:rsidRPr="00F81D34" w:rsidRDefault="00F81D34" w:rsidP="00F81D34">
      <w:pPr>
        <w:spacing w:after="120" w:line="240" w:lineRule="auto"/>
        <w:jc w:val="center"/>
        <w:rPr>
          <w:rFonts w:ascii="Times New Roman" w:eastAsia="Calibri" w:hAnsi="Times New Roman" w:cs="Times New Roman"/>
          <w:kern w:val="0"/>
          <w:lang w:eastAsia="lv-LV"/>
          <w14:ligatures w14:val="none"/>
        </w:rPr>
      </w:pPr>
    </w:p>
    <w:p w14:paraId="3385540B" w14:textId="77777777" w:rsidR="00F81D34" w:rsidRPr="00F81D34" w:rsidRDefault="00F81D34" w:rsidP="00F81D34">
      <w:pPr>
        <w:spacing w:after="120" w:line="240" w:lineRule="auto"/>
        <w:jc w:val="center"/>
        <w:rPr>
          <w:rFonts w:ascii="Times New Roman" w:eastAsia="Calibri" w:hAnsi="Times New Roman" w:cs="Times New Roman"/>
          <w:kern w:val="0"/>
          <w:lang w:eastAsia="lv-LV"/>
          <w14:ligatures w14:val="none"/>
        </w:rPr>
      </w:pPr>
    </w:p>
    <w:p w14:paraId="1CF5F168" w14:textId="77777777" w:rsidR="00F81D34" w:rsidRPr="00F81D34" w:rsidRDefault="00F81D34" w:rsidP="00F81D34">
      <w:pPr>
        <w:spacing w:after="120" w:line="240" w:lineRule="auto"/>
        <w:jc w:val="center"/>
        <w:rPr>
          <w:rFonts w:ascii="Times New Roman" w:eastAsia="Calibri" w:hAnsi="Times New Roman" w:cs="Times New Roman"/>
          <w:kern w:val="0"/>
          <w:lang w:eastAsia="lv-LV"/>
          <w14:ligatures w14:val="none"/>
        </w:rPr>
      </w:pPr>
    </w:p>
    <w:bookmarkEnd w:id="23"/>
    <w:p w14:paraId="61A0F570" w14:textId="77777777" w:rsidR="00214B9B" w:rsidRDefault="00214B9B">
      <w:pPr>
        <w:rPr>
          <w:rFonts w:ascii="Times New Roman" w:eastAsia="Times New Roman" w:hAnsi="Times New Roman" w:cs="Times New Roman"/>
          <w:b/>
          <w:kern w:val="0"/>
          <w:sz w:val="22"/>
          <w:szCs w:val="22"/>
          <w14:ligatures w14:val="none"/>
        </w:rPr>
      </w:pPr>
      <w:r>
        <w:rPr>
          <w:rFonts w:ascii="Times New Roman" w:eastAsia="Times New Roman" w:hAnsi="Times New Roman" w:cs="Times New Roman"/>
          <w:b/>
          <w:kern w:val="0"/>
          <w:sz w:val="22"/>
          <w:szCs w:val="22"/>
          <w14:ligatures w14:val="none"/>
        </w:rPr>
        <w:br w:type="page"/>
      </w:r>
    </w:p>
    <w:p w14:paraId="4F6C53F7" w14:textId="77777777" w:rsidR="009E6AD5" w:rsidRDefault="009E6AD5" w:rsidP="00F81D34">
      <w:pPr>
        <w:spacing w:after="120" w:line="20" w:lineRule="atLeast"/>
        <w:ind w:left="720"/>
        <w:jc w:val="right"/>
        <w:rPr>
          <w:rFonts w:ascii="Times New Roman" w:eastAsia="Times New Roman" w:hAnsi="Times New Roman" w:cs="Times New Roman"/>
          <w:b/>
          <w:kern w:val="0"/>
          <w:sz w:val="22"/>
          <w:szCs w:val="22"/>
          <w14:ligatures w14:val="none"/>
        </w:rPr>
        <w:sectPr w:rsidR="009E6AD5" w:rsidSect="00F81D34">
          <w:footerReference w:type="default" r:id="rId25"/>
          <w:pgSz w:w="11905" w:h="16837"/>
          <w:pgMar w:top="1134" w:right="851" w:bottom="1134" w:left="1701" w:header="709" w:footer="709" w:gutter="0"/>
          <w:cols w:space="708"/>
          <w:titlePg/>
          <w:docGrid w:linePitch="360"/>
        </w:sectPr>
      </w:pPr>
    </w:p>
    <w:p w14:paraId="202EA970" w14:textId="19BC3AF9" w:rsidR="008D2497" w:rsidRPr="00985483" w:rsidRDefault="008D2497" w:rsidP="008D2497">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985483">
        <w:rPr>
          <w:rFonts w:ascii="Times New Roman" w:eastAsia="Times New Roman" w:hAnsi="Times New Roman" w:cs="Times New Roman"/>
          <w:b/>
          <w:color w:val="000000" w:themeColor="text1"/>
          <w:kern w:val="0"/>
          <w:sz w:val="20"/>
          <w:szCs w:val="20"/>
          <w14:ligatures w14:val="none"/>
        </w:rPr>
        <w:t>1.PIELIKUMS</w:t>
      </w:r>
    </w:p>
    <w:p w14:paraId="252B47D3" w14:textId="048B6124" w:rsidR="008D2497" w:rsidRPr="00985483" w:rsidRDefault="008D2497" w:rsidP="0024341B">
      <w:pPr>
        <w:spacing w:after="0" w:line="20" w:lineRule="atLeast"/>
        <w:ind w:left="720"/>
        <w:jc w:val="right"/>
        <w:rPr>
          <w:rFonts w:ascii="Times New Roman" w:eastAsia="Times New Roman" w:hAnsi="Times New Roman" w:cs="Times New Roman"/>
          <w:bCs/>
          <w:kern w:val="0"/>
          <w:sz w:val="20"/>
          <w:szCs w:val="20"/>
          <w14:ligatures w14:val="none"/>
        </w:rPr>
      </w:pPr>
      <w:r w:rsidRPr="00985483">
        <w:rPr>
          <w:rFonts w:ascii="Times New Roman" w:eastAsia="Times New Roman" w:hAnsi="Times New Roman" w:cs="Times New Roman"/>
          <w:bCs/>
          <w:color w:val="000000" w:themeColor="text1"/>
          <w:kern w:val="0"/>
          <w:sz w:val="20"/>
          <w:szCs w:val="20"/>
          <w14:ligatures w14:val="none"/>
        </w:rPr>
        <w:t>atklāta konkursa “</w:t>
      </w:r>
      <w:r w:rsidR="00E9360E" w:rsidRPr="00E9360E">
        <w:rPr>
          <w:rFonts w:ascii="Times New Roman" w:eastAsia="Times New Roman" w:hAnsi="Times New Roman" w:cs="Times New Roman"/>
          <w:bCs/>
          <w:kern w:val="0"/>
          <w:sz w:val="20"/>
          <w:szCs w:val="20"/>
          <w14:ligatures w14:val="none"/>
        </w:rPr>
        <w:t>Laboratorijas ierīču piegāde</w:t>
      </w:r>
      <w:r w:rsidRPr="00985483">
        <w:rPr>
          <w:rFonts w:ascii="Times New Roman" w:eastAsia="Times New Roman" w:hAnsi="Times New Roman" w:cs="Times New Roman"/>
          <w:bCs/>
          <w:kern w:val="0"/>
          <w:sz w:val="20"/>
          <w:szCs w:val="20"/>
          <w14:ligatures w14:val="none"/>
        </w:rPr>
        <w:t xml:space="preserve">”, </w:t>
      </w:r>
    </w:p>
    <w:p w14:paraId="5DAAEB16" w14:textId="7BE977C8" w:rsidR="009E6AD5" w:rsidRPr="002107AA" w:rsidRDefault="008D2497" w:rsidP="008D2497">
      <w:pPr>
        <w:spacing w:after="120" w:line="20" w:lineRule="atLeast"/>
        <w:jc w:val="right"/>
        <w:rPr>
          <w:rFonts w:ascii="Times New Roman" w:eastAsia="Times New Roman" w:hAnsi="Times New Roman" w:cs="Times New Roman"/>
          <w:bCs/>
          <w:kern w:val="0"/>
          <w:sz w:val="20"/>
          <w:szCs w:val="20"/>
          <w:lang w:val="en-US"/>
          <w14:ligatures w14:val="none"/>
        </w:rPr>
      </w:pPr>
      <w:r w:rsidRPr="00985483">
        <w:rPr>
          <w:rFonts w:ascii="Times New Roman" w:eastAsia="Times New Roman" w:hAnsi="Times New Roman" w:cs="Times New Roman"/>
          <w:bCs/>
          <w:kern w:val="0"/>
          <w:sz w:val="20"/>
          <w:szCs w:val="20"/>
          <w14:ligatures w14:val="none"/>
        </w:rPr>
        <w:t>identifikācijas Nr.DRS 202</w:t>
      </w:r>
      <w:r w:rsidR="0024341B" w:rsidRPr="00985483">
        <w:rPr>
          <w:rFonts w:ascii="Times New Roman" w:eastAsia="Times New Roman" w:hAnsi="Times New Roman" w:cs="Times New Roman"/>
          <w:bCs/>
          <w:kern w:val="0"/>
          <w:sz w:val="20"/>
          <w:szCs w:val="20"/>
          <w14:ligatures w14:val="none"/>
        </w:rPr>
        <w:t>6</w:t>
      </w:r>
      <w:r w:rsidRPr="00985483">
        <w:rPr>
          <w:rFonts w:ascii="Times New Roman" w:eastAsia="Times New Roman" w:hAnsi="Times New Roman" w:cs="Times New Roman"/>
          <w:bCs/>
          <w:kern w:val="0"/>
          <w:sz w:val="20"/>
          <w:szCs w:val="20"/>
          <w14:ligatures w14:val="none"/>
        </w:rPr>
        <w:t>/</w:t>
      </w:r>
      <w:r w:rsidR="00DA10B4">
        <w:rPr>
          <w:rFonts w:ascii="Times New Roman" w:eastAsia="Times New Roman" w:hAnsi="Times New Roman" w:cs="Times New Roman"/>
          <w:bCs/>
          <w:kern w:val="0"/>
          <w:sz w:val="20"/>
          <w:szCs w:val="20"/>
          <w14:ligatures w14:val="none"/>
        </w:rPr>
        <w:t>52</w:t>
      </w:r>
      <w:r w:rsidRPr="00985483">
        <w:rPr>
          <w:rFonts w:ascii="Times New Roman" w:eastAsia="Times New Roman" w:hAnsi="Times New Roman" w:cs="Times New Roman"/>
          <w:bCs/>
          <w:kern w:val="0"/>
          <w:sz w:val="20"/>
          <w:szCs w:val="20"/>
          <w14:ligatures w14:val="none"/>
        </w:rPr>
        <w:t>, nolikumam</w:t>
      </w:r>
    </w:p>
    <w:p w14:paraId="37DFCFA6" w14:textId="77777777" w:rsidR="008D2497" w:rsidRPr="00F81D34" w:rsidRDefault="008D2497" w:rsidP="008D2497">
      <w:pPr>
        <w:spacing w:after="120" w:line="20" w:lineRule="atLeast"/>
        <w:jc w:val="center"/>
        <w:rPr>
          <w:rFonts w:ascii="Times New Roman" w:eastAsia="Calibri" w:hAnsi="Times New Roman" w:cs="Times New Roman"/>
          <w:bCs/>
          <w:kern w:val="0"/>
          <w14:ligatures w14:val="none"/>
        </w:rPr>
      </w:pPr>
    </w:p>
    <w:p w14:paraId="010986EF" w14:textId="577F4830" w:rsidR="009E6AD5" w:rsidRPr="00F81D34" w:rsidRDefault="009E6AD5" w:rsidP="009E6AD5">
      <w:pPr>
        <w:spacing w:after="0" w:line="20" w:lineRule="atLeast"/>
        <w:jc w:val="center"/>
        <w:rPr>
          <w:rFonts w:ascii="Times New Roman" w:eastAsia="Times New Roman" w:hAnsi="Times New Roman" w:cs="Times New Roman"/>
          <w:b/>
          <w:caps/>
          <w:kern w:val="0"/>
          <w14:ligatures w14:val="none"/>
        </w:rPr>
      </w:pPr>
      <w:r w:rsidRPr="00F81D34">
        <w:rPr>
          <w:rFonts w:ascii="Times New Roman" w:eastAsia="Times New Roman" w:hAnsi="Times New Roman" w:cs="Times New Roman"/>
          <w:b/>
          <w:caps/>
          <w:kern w:val="0"/>
          <w14:ligatures w14:val="none"/>
        </w:rPr>
        <w:t>TEHNISK</w:t>
      </w:r>
      <w:r>
        <w:rPr>
          <w:rFonts w:ascii="Times New Roman" w:eastAsia="Times New Roman" w:hAnsi="Times New Roman" w:cs="Times New Roman"/>
          <w:b/>
          <w:caps/>
          <w:kern w:val="0"/>
          <w14:ligatures w14:val="none"/>
        </w:rPr>
        <w:t>Ā SPECIFIKĀCIJA</w:t>
      </w:r>
      <w:r w:rsidR="0093677B">
        <w:rPr>
          <w:rStyle w:val="FootnoteReference"/>
          <w:rFonts w:ascii="Times New Roman" w:eastAsia="Times New Roman" w:hAnsi="Times New Roman" w:cs="Times New Roman"/>
          <w:b/>
          <w:caps/>
          <w:kern w:val="0"/>
          <w14:ligatures w14:val="none"/>
        </w:rPr>
        <w:footnoteReference w:id="1"/>
      </w:r>
      <w:r>
        <w:rPr>
          <w:rFonts w:ascii="Times New Roman" w:eastAsia="Times New Roman" w:hAnsi="Times New Roman" w:cs="Times New Roman"/>
          <w:b/>
          <w:caps/>
          <w:kern w:val="0"/>
          <w14:ligatures w14:val="none"/>
        </w:rPr>
        <w:t xml:space="preserve"> –</w:t>
      </w:r>
      <w:r w:rsidRPr="00F81D34">
        <w:rPr>
          <w:rFonts w:ascii="Times New Roman" w:eastAsia="Times New Roman" w:hAnsi="Times New Roman" w:cs="Times New Roman"/>
          <w:b/>
          <w:caps/>
          <w:kern w:val="0"/>
          <w14:ligatures w14:val="none"/>
        </w:rPr>
        <w:t xml:space="preserve"> </w:t>
      </w:r>
      <w:r>
        <w:rPr>
          <w:rFonts w:ascii="Times New Roman" w:eastAsia="Times New Roman" w:hAnsi="Times New Roman" w:cs="Times New Roman"/>
          <w:b/>
          <w:caps/>
          <w:kern w:val="0"/>
          <w14:ligatures w14:val="none"/>
        </w:rPr>
        <w:t xml:space="preserve">tehniskais </w:t>
      </w:r>
      <w:r w:rsidR="00F54E99">
        <w:rPr>
          <w:rFonts w:ascii="Times New Roman" w:eastAsia="Times New Roman" w:hAnsi="Times New Roman" w:cs="Times New Roman"/>
          <w:b/>
          <w:caps/>
          <w:kern w:val="0"/>
          <w14:ligatures w14:val="none"/>
        </w:rPr>
        <w:t xml:space="preserve">UN FINANŠU </w:t>
      </w:r>
      <w:r w:rsidRPr="00F81D34">
        <w:rPr>
          <w:rFonts w:ascii="Times New Roman" w:eastAsia="Times New Roman" w:hAnsi="Times New Roman" w:cs="Times New Roman"/>
          <w:b/>
          <w:caps/>
          <w:kern w:val="0"/>
          <w14:ligatures w14:val="none"/>
        </w:rPr>
        <w:t>PIEDĀVĀJUMS</w:t>
      </w:r>
    </w:p>
    <w:p w14:paraId="78C57150" w14:textId="55D97D65" w:rsidR="00E0572A" w:rsidRPr="009C6770" w:rsidRDefault="00E02FEA" w:rsidP="00E0572A">
      <w:pPr>
        <w:spacing w:after="0" w:line="20" w:lineRule="atLeast"/>
        <w:jc w:val="center"/>
        <w:rPr>
          <w:rFonts w:ascii="Times New Roman" w:eastAsia="Calibri" w:hAnsi="Times New Roman" w:cs="Times New Roman"/>
          <w:b/>
          <w:bCs/>
          <w:color w:val="000000" w:themeColor="text1"/>
          <w:kern w:val="0"/>
          <w14:ligatures w14:val="none"/>
        </w:rPr>
      </w:pPr>
      <w:r>
        <w:rPr>
          <w:rFonts w:ascii="Times New Roman" w:eastAsia="Times New Roman" w:hAnsi="Times New Roman" w:cs="Times New Roman"/>
          <w:b/>
          <w:color w:val="000000" w:themeColor="text1"/>
          <w:kern w:val="0"/>
          <w:sz w:val="20"/>
          <w:szCs w:val="20"/>
          <w14:ligatures w14:val="none"/>
        </w:rPr>
        <w:t>1</w:t>
      </w:r>
      <w:r w:rsidR="00E0572A" w:rsidRPr="009C6770">
        <w:rPr>
          <w:rFonts w:ascii="Times New Roman" w:eastAsia="Calibri" w:hAnsi="Times New Roman" w:cs="Times New Roman"/>
          <w:b/>
          <w:bCs/>
          <w:color w:val="000000" w:themeColor="text1"/>
          <w:kern w:val="0"/>
          <w14:ligatures w14:val="none"/>
        </w:rPr>
        <w:t>.daļā “</w:t>
      </w:r>
      <w:r w:rsidR="00971C5A" w:rsidRPr="009C6770">
        <w:rPr>
          <w:rFonts w:ascii="Times New Roman" w:eastAsia="Calibri" w:hAnsi="Times New Roman" w:cs="Times New Roman"/>
          <w:b/>
          <w:bCs/>
          <w:color w:val="000000" w:themeColor="text1"/>
          <w:kern w:val="0"/>
          <w14:ligatures w14:val="none"/>
        </w:rPr>
        <w:t>Laboratorijas sterilizator</w:t>
      </w:r>
      <w:r w:rsidR="009C6770" w:rsidRPr="009C6770">
        <w:rPr>
          <w:rFonts w:ascii="Times New Roman" w:eastAsia="Calibri" w:hAnsi="Times New Roman" w:cs="Times New Roman"/>
          <w:b/>
          <w:bCs/>
          <w:color w:val="000000" w:themeColor="text1"/>
          <w:kern w:val="0"/>
          <w14:ligatures w14:val="none"/>
        </w:rPr>
        <w:t>u</w:t>
      </w:r>
      <w:r w:rsidR="00971C5A" w:rsidRPr="009C6770">
        <w:rPr>
          <w:rFonts w:ascii="Times New Roman" w:eastAsia="Calibri" w:hAnsi="Times New Roman" w:cs="Times New Roman"/>
          <w:b/>
          <w:bCs/>
          <w:color w:val="000000" w:themeColor="text1"/>
          <w:kern w:val="0"/>
          <w14:ligatures w14:val="none"/>
        </w:rPr>
        <w:t xml:space="preserve"> iegāde</w:t>
      </w:r>
      <w:r w:rsidR="00E0572A" w:rsidRPr="009C6770">
        <w:rPr>
          <w:rFonts w:ascii="Times New Roman" w:eastAsia="Calibri" w:hAnsi="Times New Roman" w:cs="Times New Roman"/>
          <w:b/>
          <w:bCs/>
          <w:color w:val="000000" w:themeColor="text1"/>
          <w:kern w:val="0"/>
          <w14:ligatures w14:val="none"/>
        </w:rPr>
        <w:t>”</w:t>
      </w:r>
    </w:p>
    <w:p w14:paraId="4998F6B5" w14:textId="77777777" w:rsidR="00E0572A" w:rsidRPr="009C6770" w:rsidRDefault="00E0572A" w:rsidP="00E0572A">
      <w:pPr>
        <w:spacing w:after="0" w:line="20" w:lineRule="atLeast"/>
        <w:jc w:val="center"/>
        <w:rPr>
          <w:rFonts w:ascii="Times New Roman" w:eastAsia="Times New Roman" w:hAnsi="Times New Roman" w:cs="Times New Roman"/>
          <w:b/>
          <w:caps/>
          <w:color w:val="000000" w:themeColor="text1"/>
          <w:kern w:val="0"/>
          <w14:ligatures w14:val="none"/>
        </w:rPr>
      </w:pPr>
    </w:p>
    <w:p w14:paraId="0C3D6648" w14:textId="77777777" w:rsidR="00E0572A" w:rsidRPr="009C6770" w:rsidRDefault="00E0572A" w:rsidP="00E0572A">
      <w:pPr>
        <w:spacing w:after="120" w:line="20" w:lineRule="atLeast"/>
        <w:ind w:firstLine="284"/>
        <w:jc w:val="both"/>
        <w:rPr>
          <w:rFonts w:ascii="Times New Roman" w:eastAsia="Times New Roman" w:hAnsi="Times New Roman" w:cs="Times New Roman"/>
          <w:bCs/>
          <w:color w:val="000000" w:themeColor="text1"/>
          <w:kern w:val="0"/>
          <w14:ligatures w14:val="none"/>
        </w:rPr>
      </w:pPr>
    </w:p>
    <w:p w14:paraId="63979EB7" w14:textId="77DA78D4" w:rsidR="00092EF6" w:rsidRPr="009C6770" w:rsidRDefault="00092EF6" w:rsidP="00092EF6">
      <w:pPr>
        <w:spacing w:after="120" w:line="20" w:lineRule="atLeast"/>
        <w:ind w:firstLine="567"/>
        <w:jc w:val="both"/>
        <w:rPr>
          <w:rFonts w:ascii="Times New Roman" w:eastAsia="Times New Roman" w:hAnsi="Times New Roman" w:cs="Times New Roman"/>
          <w:color w:val="000000" w:themeColor="text1"/>
          <w:kern w:val="0"/>
          <w14:ligatures w14:val="none"/>
        </w:rPr>
      </w:pPr>
      <w:r w:rsidRPr="009C6770">
        <w:rPr>
          <w:rFonts w:ascii="Times New Roman" w:eastAsia="Times New Roman" w:hAnsi="Times New Roman" w:cs="Times New Roman"/>
          <w:bCs/>
          <w:color w:val="000000" w:themeColor="text1"/>
          <w:kern w:val="0"/>
          <w14:ligatures w14:val="none"/>
        </w:rPr>
        <w:t>Pretendents _____________</w:t>
      </w:r>
      <w:r w:rsidRPr="009C6770">
        <w:rPr>
          <w:rFonts w:ascii="Times New Roman" w:eastAsia="Times New Roman" w:hAnsi="Times New Roman" w:cs="Times New Roman"/>
          <w:b/>
          <w:bCs/>
          <w:color w:val="000000" w:themeColor="text1"/>
          <w:kern w:val="0"/>
          <w14:ligatures w14:val="none"/>
        </w:rPr>
        <w:t xml:space="preserve"> </w:t>
      </w:r>
      <w:r w:rsidRPr="009C6770">
        <w:rPr>
          <w:rFonts w:ascii="Times New Roman" w:eastAsia="Times New Roman" w:hAnsi="Times New Roman" w:cs="Times New Roman"/>
          <w:color w:val="000000" w:themeColor="text1"/>
          <w:kern w:val="0"/>
          <w14:ligatures w14:val="none"/>
        </w:rPr>
        <w:t>(</w:t>
      </w:r>
      <w:r w:rsidRPr="009C6770">
        <w:rPr>
          <w:rFonts w:ascii="Times New Roman" w:eastAsia="Times New Roman" w:hAnsi="Times New Roman" w:cs="Times New Roman"/>
          <w:i/>
          <w:color w:val="000000" w:themeColor="text1"/>
          <w:kern w:val="0"/>
          <w14:ligatures w14:val="none"/>
        </w:rPr>
        <w:t>pretendenta nosaukums</w:t>
      </w:r>
      <w:r w:rsidRPr="009C6770">
        <w:rPr>
          <w:rFonts w:ascii="Times New Roman" w:eastAsia="Times New Roman" w:hAnsi="Times New Roman" w:cs="Times New Roman"/>
          <w:color w:val="000000" w:themeColor="text1"/>
          <w:kern w:val="0"/>
          <w14:ligatures w14:val="none"/>
        </w:rPr>
        <w:t>)</w:t>
      </w:r>
      <w:r w:rsidRPr="009C6770">
        <w:rPr>
          <w:rFonts w:ascii="Times New Roman" w:eastAsia="Times New Roman" w:hAnsi="Times New Roman" w:cs="Times New Roman"/>
          <w:bCs/>
          <w:color w:val="000000" w:themeColor="text1"/>
          <w:kern w:val="0"/>
          <w14:ligatures w14:val="none"/>
        </w:rPr>
        <w:t xml:space="preserve">, reģistrācijas Nr._____________ </w:t>
      </w:r>
      <w:r w:rsidRPr="009C6770">
        <w:rPr>
          <w:rFonts w:ascii="Times New Roman" w:eastAsia="Times New Roman" w:hAnsi="Times New Roman" w:cs="Times New Roman"/>
          <w:color w:val="000000" w:themeColor="text1"/>
          <w:kern w:val="0"/>
          <w14:ligatures w14:val="none"/>
        </w:rPr>
        <w:t>(</w:t>
      </w:r>
      <w:r w:rsidRPr="009C6770">
        <w:rPr>
          <w:rFonts w:ascii="Times New Roman" w:eastAsia="Times New Roman" w:hAnsi="Times New Roman" w:cs="Times New Roman"/>
          <w:i/>
          <w:color w:val="000000" w:themeColor="text1"/>
          <w:kern w:val="0"/>
          <w14:ligatures w14:val="none"/>
        </w:rPr>
        <w:t>pretendenta reģistrācijas Nr.</w:t>
      </w:r>
      <w:r w:rsidRPr="009C6770">
        <w:rPr>
          <w:rFonts w:ascii="Times New Roman" w:eastAsia="Times New Roman" w:hAnsi="Times New Roman" w:cs="Times New Roman"/>
          <w:color w:val="000000" w:themeColor="text1"/>
          <w:kern w:val="0"/>
          <w14:ligatures w14:val="none"/>
        </w:rPr>
        <w:t xml:space="preserve">) piedāvā </w:t>
      </w:r>
      <w:r w:rsidRPr="009C6770">
        <w:rPr>
          <w:rFonts w:ascii="Times New Roman" w:eastAsia="Times New Roman" w:hAnsi="Times New Roman" w:cs="Times New Roman"/>
          <w:iCs/>
          <w:color w:val="000000" w:themeColor="text1"/>
          <w:kern w:val="0"/>
          <w14:ligatures w14:val="none"/>
        </w:rPr>
        <w:t xml:space="preserve">veikt </w:t>
      </w:r>
      <w:r w:rsidRPr="009C6770">
        <w:rPr>
          <w:rFonts w:ascii="Times New Roman" w:eastAsia="Times New Roman" w:hAnsi="Times New Roman" w:cs="Times New Roman"/>
          <w:color w:val="000000" w:themeColor="text1"/>
          <w:kern w:val="0"/>
          <w14:ligatures w14:val="none"/>
        </w:rPr>
        <w:t xml:space="preserve">atklāta konkursa </w:t>
      </w:r>
      <w:r w:rsidRPr="009C6770">
        <w:rPr>
          <w:rFonts w:ascii="Times New Roman" w:eastAsia="Times New Roman" w:hAnsi="Times New Roman" w:cs="Times New Roman"/>
          <w:bCs/>
          <w:color w:val="000000" w:themeColor="text1"/>
          <w:kern w:val="0"/>
          <w14:ligatures w14:val="none"/>
        </w:rPr>
        <w:t>“</w:t>
      </w:r>
      <w:r w:rsidR="009C6770" w:rsidRPr="009C6770">
        <w:rPr>
          <w:rFonts w:ascii="Times New Roman" w:eastAsia="Times New Roman" w:hAnsi="Times New Roman" w:cs="Times New Roman"/>
          <w:bCs/>
          <w:iCs/>
          <w:color w:val="000000" w:themeColor="text1"/>
          <w:kern w:val="0"/>
          <w14:ligatures w14:val="none"/>
        </w:rPr>
        <w:t>Laboratorijas ierīču piegāde</w:t>
      </w:r>
      <w:r w:rsidRPr="009C6770">
        <w:rPr>
          <w:rFonts w:ascii="Times New Roman" w:eastAsia="Times New Roman" w:hAnsi="Times New Roman" w:cs="Times New Roman"/>
          <w:bCs/>
          <w:iCs/>
          <w:color w:val="000000" w:themeColor="text1"/>
          <w:kern w:val="0"/>
          <w14:ligatures w14:val="none"/>
        </w:rPr>
        <w:t>”, identifikācijas Nr. DRS 202</w:t>
      </w:r>
      <w:r w:rsidR="009C6770" w:rsidRPr="009C6770">
        <w:rPr>
          <w:rFonts w:ascii="Times New Roman" w:eastAsia="Times New Roman" w:hAnsi="Times New Roman" w:cs="Times New Roman"/>
          <w:bCs/>
          <w:iCs/>
          <w:color w:val="000000" w:themeColor="text1"/>
          <w:kern w:val="0"/>
          <w14:ligatures w14:val="none"/>
        </w:rPr>
        <w:t>6</w:t>
      </w:r>
      <w:r w:rsidRPr="009C6770">
        <w:rPr>
          <w:rFonts w:ascii="Times New Roman" w:eastAsia="Times New Roman" w:hAnsi="Times New Roman" w:cs="Times New Roman"/>
          <w:bCs/>
          <w:iCs/>
          <w:color w:val="000000" w:themeColor="text1"/>
          <w:kern w:val="0"/>
          <w14:ligatures w14:val="none"/>
        </w:rPr>
        <w:t>/</w:t>
      </w:r>
      <w:r w:rsidR="00DA10B4">
        <w:rPr>
          <w:rFonts w:ascii="Times New Roman" w:eastAsia="Times New Roman" w:hAnsi="Times New Roman" w:cs="Times New Roman"/>
          <w:bCs/>
          <w:iCs/>
          <w:color w:val="000000" w:themeColor="text1"/>
          <w:kern w:val="0"/>
          <w14:ligatures w14:val="none"/>
        </w:rPr>
        <w:t>52</w:t>
      </w:r>
      <w:r w:rsidRPr="009C6770">
        <w:rPr>
          <w:rFonts w:ascii="Times New Roman" w:eastAsia="Times New Roman" w:hAnsi="Times New Roman" w:cs="Times New Roman"/>
          <w:bCs/>
          <w:iCs/>
          <w:color w:val="000000" w:themeColor="text1"/>
          <w:kern w:val="0"/>
          <w14:ligatures w14:val="none"/>
        </w:rPr>
        <w:t>,</w:t>
      </w:r>
      <w:r w:rsidRPr="009C6770">
        <w:rPr>
          <w:rFonts w:ascii="Times New Roman" w:eastAsia="Times New Roman" w:hAnsi="Times New Roman" w:cs="Times New Roman"/>
          <w:color w:val="000000" w:themeColor="text1"/>
          <w:kern w:val="0"/>
          <w14:ligatures w14:val="none"/>
        </w:rPr>
        <w:t xml:space="preserve"> </w:t>
      </w:r>
      <w:r w:rsidR="00E02FEA">
        <w:rPr>
          <w:rFonts w:ascii="Times New Roman" w:eastAsia="Times New Roman" w:hAnsi="Times New Roman" w:cs="Times New Roman"/>
          <w:color w:val="000000" w:themeColor="text1"/>
          <w:kern w:val="0"/>
          <w14:ligatures w14:val="none"/>
        </w:rPr>
        <w:t>1</w:t>
      </w:r>
      <w:r w:rsidRPr="009C6770">
        <w:rPr>
          <w:rFonts w:ascii="Times New Roman" w:eastAsia="Times New Roman" w:hAnsi="Times New Roman" w:cs="Times New Roman"/>
          <w:color w:val="000000" w:themeColor="text1"/>
          <w:kern w:val="0"/>
          <w14:ligatures w14:val="none"/>
        </w:rPr>
        <w:t>.daļas “</w:t>
      </w:r>
      <w:r w:rsidR="009C6770" w:rsidRPr="009C6770">
        <w:rPr>
          <w:rFonts w:ascii="Times New Roman" w:eastAsia="Times New Roman" w:hAnsi="Times New Roman" w:cs="Times New Roman"/>
          <w:color w:val="000000" w:themeColor="text1"/>
          <w:kern w:val="0"/>
          <w14:ligatures w14:val="none"/>
        </w:rPr>
        <w:t>Laboratorijas sterilizatoru iegāde</w:t>
      </w:r>
      <w:r w:rsidRPr="009C6770">
        <w:rPr>
          <w:rFonts w:ascii="Times New Roman" w:eastAsia="Times New Roman" w:hAnsi="Times New Roman" w:cs="Times New Roman"/>
          <w:color w:val="000000" w:themeColor="text1"/>
          <w:kern w:val="0"/>
          <w14:ligatures w14:val="none"/>
        </w:rPr>
        <w:t>” tehniskajā specifikācijā norādītās Iekārtas piegādi, sniedzot sekojošu tehnisko un finanšu piedāvājumu.</w:t>
      </w:r>
    </w:p>
    <w:p w14:paraId="14B67564" w14:textId="498052F9" w:rsidR="00092EF6" w:rsidRPr="009C6770" w:rsidRDefault="006C5F85" w:rsidP="00D72651">
      <w:pPr>
        <w:pStyle w:val="ListParagraph"/>
        <w:numPr>
          <w:ilvl w:val="0"/>
          <w:numId w:val="10"/>
        </w:numPr>
        <w:tabs>
          <w:tab w:val="left" w:pos="284"/>
          <w:tab w:val="left" w:pos="851"/>
        </w:tabs>
        <w:spacing w:after="120" w:line="20" w:lineRule="atLeast"/>
        <w:jc w:val="center"/>
        <w:rPr>
          <w:rFonts w:ascii="Times New Roman" w:eastAsia="Times New Roman" w:hAnsi="Times New Roman" w:cs="Times New Roman"/>
          <w:b/>
          <w:bCs/>
          <w:color w:val="000000" w:themeColor="text1"/>
          <w:kern w:val="0"/>
          <w14:ligatures w14:val="none"/>
        </w:rPr>
      </w:pPr>
      <w:r w:rsidRPr="009C6770">
        <w:rPr>
          <w:rFonts w:ascii="Times New Roman" w:eastAsia="Times New Roman" w:hAnsi="Times New Roman" w:cs="Times New Roman"/>
          <w:b/>
          <w:bCs/>
          <w:color w:val="000000" w:themeColor="text1"/>
          <w:kern w:val="0"/>
          <w14:ligatures w14:val="none"/>
        </w:rPr>
        <w:t>Iekārtas</w:t>
      </w:r>
      <w:r w:rsidR="00092EF6" w:rsidRPr="009C6770">
        <w:rPr>
          <w:rFonts w:ascii="Times New Roman" w:eastAsia="Times New Roman" w:hAnsi="Times New Roman" w:cs="Times New Roman"/>
          <w:b/>
          <w:bCs/>
          <w:color w:val="000000" w:themeColor="text1"/>
          <w:kern w:val="0"/>
          <w14:ligatures w14:val="none"/>
        </w:rPr>
        <w:t xml:space="preserve"> atbilstība tehniskās specifikācijas prasībām</w:t>
      </w:r>
    </w:p>
    <w:p w14:paraId="7BFA9DC9" w14:textId="2C85C7E1" w:rsidR="00E0572A" w:rsidRPr="006220DD" w:rsidRDefault="00E0572A" w:rsidP="00092EF6">
      <w:pPr>
        <w:pStyle w:val="ListParagraph"/>
        <w:spacing w:after="120" w:line="20" w:lineRule="atLeast"/>
        <w:ind w:left="0"/>
        <w:jc w:val="both"/>
        <w:rPr>
          <w:rFonts w:ascii="Times New Roman" w:eastAsia="Times New Roman" w:hAnsi="Times New Roman" w:cs="Times New Roman"/>
          <w:b/>
          <w:bCs/>
          <w:kern w:val="0"/>
          <w14:ligatures w14:val="none"/>
        </w:rPr>
      </w:pPr>
    </w:p>
    <w:tbl>
      <w:tblPr>
        <w:tblW w:w="1490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4451"/>
        <w:gridCol w:w="3147"/>
        <w:gridCol w:w="3118"/>
        <w:gridCol w:w="3232"/>
      </w:tblGrid>
      <w:tr w:rsidR="00092EF6" w:rsidRPr="006220DD" w14:paraId="13B8D84C" w14:textId="77777777" w:rsidTr="001428F6">
        <w:trPr>
          <w:trHeight w:val="338"/>
        </w:trPr>
        <w:tc>
          <w:tcPr>
            <w:tcW w:w="960" w:type="dxa"/>
            <w:vMerge w:val="restart"/>
            <w:shd w:val="clear" w:color="auto" w:fill="FBE4D5" w:themeFill="accent2" w:themeFillTint="33"/>
            <w:vAlign w:val="center"/>
          </w:tcPr>
          <w:p w14:paraId="54735874" w14:textId="5CABB402" w:rsidR="00092EF6" w:rsidRPr="006220DD" w:rsidRDefault="00092EF6" w:rsidP="00092EF6">
            <w:pPr>
              <w:spacing w:after="0" w:line="240" w:lineRule="auto"/>
              <w:jc w:val="center"/>
              <w:rPr>
                <w:rFonts w:ascii="Times New Roman" w:eastAsia="Times New Roman" w:hAnsi="Times New Roman" w:cs="Times New Roman"/>
                <w:b/>
                <w:bCs/>
                <w:kern w:val="0"/>
                <w:lang w:eastAsia="lv-LV"/>
                <w14:ligatures w14:val="none"/>
              </w:rPr>
            </w:pPr>
            <w:r w:rsidRPr="006220DD">
              <w:rPr>
                <w:rFonts w:ascii="Times New Roman" w:eastAsia="Times New Roman" w:hAnsi="Times New Roman" w:cs="Times New Roman"/>
                <w:b/>
                <w:bCs/>
                <w:kern w:val="0"/>
                <w:lang w:eastAsia="lv-LV"/>
                <w14:ligatures w14:val="none"/>
              </w:rPr>
              <w:t>Nr. p.k.</w:t>
            </w:r>
          </w:p>
        </w:tc>
        <w:tc>
          <w:tcPr>
            <w:tcW w:w="7598" w:type="dxa"/>
            <w:gridSpan w:val="2"/>
            <w:shd w:val="clear" w:color="auto" w:fill="FBE4D5" w:themeFill="accent2" w:themeFillTint="33"/>
            <w:vAlign w:val="center"/>
          </w:tcPr>
          <w:p w14:paraId="35572C49" w14:textId="77777777" w:rsidR="00092EF6" w:rsidRPr="00CA1E8F" w:rsidRDefault="00092EF6" w:rsidP="00092EF6">
            <w:pPr>
              <w:spacing w:before="40" w:after="40" w:line="20" w:lineRule="atLeast"/>
              <w:jc w:val="center"/>
              <w:rPr>
                <w:rFonts w:ascii="Times New Roman" w:eastAsia="Times New Roman" w:hAnsi="Times New Roman" w:cs="Times New Roman"/>
                <w:b/>
                <w:bCs/>
                <w:kern w:val="0"/>
                <w14:ligatures w14:val="none"/>
              </w:rPr>
            </w:pPr>
            <w:r w:rsidRPr="00CA1E8F">
              <w:rPr>
                <w:rFonts w:ascii="Times New Roman" w:eastAsia="Times New Roman" w:hAnsi="Times New Roman" w:cs="Times New Roman"/>
                <w:b/>
                <w:bCs/>
                <w:kern w:val="0"/>
                <w14:ligatures w14:val="none"/>
              </w:rPr>
              <w:t>Tehniskā specifikācija</w:t>
            </w:r>
          </w:p>
          <w:p w14:paraId="373022C5" w14:textId="6C4AC216" w:rsidR="00092EF6" w:rsidRPr="006220DD" w:rsidRDefault="00092EF6" w:rsidP="00092EF6">
            <w:pPr>
              <w:spacing w:after="0" w:line="240" w:lineRule="auto"/>
              <w:jc w:val="center"/>
              <w:rPr>
                <w:rFonts w:ascii="Times New Roman" w:eastAsia="Times New Roman" w:hAnsi="Times New Roman" w:cs="Times New Roman"/>
                <w:b/>
                <w:bCs/>
                <w:kern w:val="0"/>
                <w:lang w:eastAsia="lv-LV"/>
                <w14:ligatures w14:val="none"/>
              </w:rPr>
            </w:pPr>
            <w:r w:rsidRPr="00CA1E8F">
              <w:rPr>
                <w:rFonts w:ascii="Times New Roman" w:eastAsia="Times New Roman" w:hAnsi="Times New Roman" w:cs="Times New Roman"/>
                <w:b/>
                <w:bCs/>
                <w:i/>
                <w:iCs/>
                <w:kern w:val="0"/>
                <w14:ligatures w14:val="none"/>
              </w:rPr>
              <w:t>(pasūtītāja noteiktās minimālās prasības)</w:t>
            </w:r>
          </w:p>
        </w:tc>
        <w:tc>
          <w:tcPr>
            <w:tcW w:w="6350" w:type="dxa"/>
            <w:gridSpan w:val="2"/>
            <w:shd w:val="clear" w:color="auto" w:fill="E2EFD9" w:themeFill="accent6" w:themeFillTint="33"/>
            <w:vAlign w:val="center"/>
            <w:hideMark/>
          </w:tcPr>
          <w:p w14:paraId="236F6950" w14:textId="5182837F" w:rsidR="00092EF6" w:rsidRPr="00CA1E8F" w:rsidRDefault="00092EF6" w:rsidP="00092EF6">
            <w:pPr>
              <w:spacing w:before="40" w:after="40" w:line="20" w:lineRule="atLeast"/>
              <w:jc w:val="center"/>
              <w:rPr>
                <w:rFonts w:ascii="Times New Roman" w:eastAsia="Times New Roman" w:hAnsi="Times New Roman" w:cs="Times New Roman"/>
                <w:b/>
                <w:bCs/>
                <w:kern w:val="0"/>
                <w14:ligatures w14:val="none"/>
              </w:rPr>
            </w:pPr>
            <w:r w:rsidRPr="00CA1E8F">
              <w:rPr>
                <w:rFonts w:ascii="Times New Roman" w:eastAsia="Times New Roman" w:hAnsi="Times New Roman" w:cs="Times New Roman"/>
                <w:b/>
                <w:bCs/>
                <w:kern w:val="0"/>
                <w14:ligatures w14:val="none"/>
              </w:rPr>
              <w:t>Tehniskais piedāvājums</w:t>
            </w:r>
          </w:p>
          <w:p w14:paraId="167EA627" w14:textId="6DAE4463" w:rsidR="00092EF6" w:rsidRPr="00092EF6" w:rsidRDefault="00092EF6" w:rsidP="00092EF6">
            <w:pPr>
              <w:spacing w:after="0" w:line="240" w:lineRule="auto"/>
              <w:jc w:val="center"/>
              <w:rPr>
                <w:rFonts w:ascii="Times New Roman" w:eastAsia="Times New Roman" w:hAnsi="Times New Roman" w:cs="Times New Roman"/>
                <w:b/>
                <w:bCs/>
                <w:kern w:val="0"/>
                <w:lang w:eastAsia="lv-LV"/>
                <w14:ligatures w14:val="none"/>
              </w:rPr>
            </w:pPr>
            <w:r w:rsidRPr="00CA1E8F">
              <w:rPr>
                <w:rFonts w:ascii="Times New Roman" w:eastAsia="Times New Roman" w:hAnsi="Times New Roman" w:cs="Times New Roman"/>
                <w:i/>
                <w:kern w:val="0"/>
                <w:lang w:eastAsia="lv-LV"/>
                <w14:ligatures w14:val="none"/>
              </w:rPr>
              <w:t>(pretendenta norādāmā informācija)</w:t>
            </w:r>
          </w:p>
        </w:tc>
      </w:tr>
      <w:tr w:rsidR="00092EF6" w:rsidRPr="006220DD" w14:paraId="7DC4CDE1" w14:textId="77777777" w:rsidTr="001428F6">
        <w:trPr>
          <w:trHeight w:val="338"/>
        </w:trPr>
        <w:tc>
          <w:tcPr>
            <w:tcW w:w="960" w:type="dxa"/>
            <w:vMerge/>
            <w:shd w:val="clear" w:color="auto" w:fill="FBE4D5" w:themeFill="accent2" w:themeFillTint="33"/>
            <w:vAlign w:val="center"/>
          </w:tcPr>
          <w:p w14:paraId="75836D49" w14:textId="77777777" w:rsidR="00092EF6" w:rsidRPr="006220DD" w:rsidRDefault="00092EF6" w:rsidP="00092EF6">
            <w:pPr>
              <w:spacing w:after="0" w:line="240" w:lineRule="auto"/>
              <w:jc w:val="center"/>
              <w:rPr>
                <w:rFonts w:ascii="Times New Roman" w:eastAsia="Times New Roman" w:hAnsi="Times New Roman" w:cs="Times New Roman"/>
                <w:b/>
                <w:bCs/>
                <w:kern w:val="0"/>
                <w:lang w:eastAsia="lv-LV"/>
                <w14:ligatures w14:val="none"/>
              </w:rPr>
            </w:pPr>
          </w:p>
        </w:tc>
        <w:tc>
          <w:tcPr>
            <w:tcW w:w="7598" w:type="dxa"/>
            <w:gridSpan w:val="2"/>
            <w:shd w:val="clear" w:color="auto" w:fill="FBE4D5" w:themeFill="accent2" w:themeFillTint="33"/>
            <w:vAlign w:val="center"/>
          </w:tcPr>
          <w:p w14:paraId="5F1AF2B2" w14:textId="77777777" w:rsidR="00092EF6" w:rsidRPr="00CA1E8F" w:rsidRDefault="00092EF6" w:rsidP="00092EF6">
            <w:pPr>
              <w:suppressAutoHyphens/>
              <w:spacing w:after="0" w:line="240" w:lineRule="auto"/>
              <w:jc w:val="center"/>
              <w:rPr>
                <w:rFonts w:ascii="Times New Roman" w:eastAsia="Calibri" w:hAnsi="Times New Roman" w:cs="Times New Roman"/>
                <w:b/>
                <w:bCs/>
                <w14:ligatures w14:val="none"/>
              </w:rPr>
            </w:pPr>
            <w:r w:rsidRPr="00CA1E8F">
              <w:rPr>
                <w:rFonts w:ascii="Times New Roman" w:eastAsia="Calibri" w:hAnsi="Times New Roman" w:cs="Times New Roman"/>
                <w:b/>
                <w:bCs/>
                <w14:ligatures w14:val="none"/>
              </w:rPr>
              <w:t>Iekārtas</w:t>
            </w:r>
          </w:p>
          <w:p w14:paraId="4E0483BA" w14:textId="27DD8FAD" w:rsidR="00092EF6" w:rsidRPr="006220DD" w:rsidRDefault="00092EF6" w:rsidP="00092EF6">
            <w:pPr>
              <w:spacing w:after="0" w:line="240" w:lineRule="auto"/>
              <w:jc w:val="center"/>
              <w:rPr>
                <w:rFonts w:ascii="Times New Roman" w:eastAsia="Times New Roman" w:hAnsi="Times New Roman" w:cs="Times New Roman"/>
                <w:b/>
                <w:bCs/>
                <w:kern w:val="0"/>
                <w:lang w:eastAsia="lv-LV"/>
                <w14:ligatures w14:val="none"/>
              </w:rPr>
            </w:pPr>
            <w:r w:rsidRPr="00CA1E8F">
              <w:rPr>
                <w:rFonts w:ascii="Times New Roman" w:eastAsia="Calibri" w:hAnsi="Times New Roman" w:cs="Times New Roman"/>
                <w:b/>
                <w:bCs/>
                <w14:ligatures w14:val="none"/>
              </w:rPr>
              <w:t>nosaukums, ražotājs, modelis, tehniskās prasības</w:t>
            </w:r>
          </w:p>
        </w:tc>
        <w:tc>
          <w:tcPr>
            <w:tcW w:w="3118" w:type="dxa"/>
            <w:shd w:val="clear" w:color="auto" w:fill="E2EFD9" w:themeFill="accent6" w:themeFillTint="33"/>
            <w:vAlign w:val="center"/>
          </w:tcPr>
          <w:p w14:paraId="60052CEF" w14:textId="77777777" w:rsidR="00092EF6" w:rsidRPr="00CA1E8F" w:rsidRDefault="00092EF6" w:rsidP="00092EF6">
            <w:pPr>
              <w:spacing w:after="0" w:line="240" w:lineRule="auto"/>
              <w:jc w:val="center"/>
              <w:rPr>
                <w:rFonts w:ascii="Times New Roman" w:eastAsia="Calibri" w:hAnsi="Times New Roman" w:cs="Times New Roman"/>
                <w:b/>
                <w14:ligatures w14:val="none"/>
              </w:rPr>
            </w:pPr>
            <w:r w:rsidRPr="00CA1E8F">
              <w:rPr>
                <w:rFonts w:ascii="Times New Roman" w:eastAsia="Calibri" w:hAnsi="Times New Roman" w:cs="Times New Roman"/>
                <w:b/>
                <w14:ligatures w14:val="none"/>
              </w:rPr>
              <w:t>Pretendenta piedāvājums, piedāvātās iekārtas tehniskie parametri un detalizēts apraksts</w:t>
            </w:r>
            <w:r w:rsidRPr="00CA1E8F">
              <w:rPr>
                <w:rFonts w:ascii="Times New Roman" w:eastAsia="Calibri" w:hAnsi="Times New Roman" w:cs="Times New Roman"/>
                <w:b/>
                <w:vertAlign w:val="superscript"/>
                <w14:ligatures w14:val="none"/>
              </w:rPr>
              <w:footnoteReference w:id="2"/>
            </w:r>
          </w:p>
          <w:p w14:paraId="1E3E5A4D" w14:textId="4199BF21" w:rsidR="00092EF6" w:rsidRPr="006220DD" w:rsidRDefault="00092EF6" w:rsidP="00092EF6">
            <w:pPr>
              <w:spacing w:after="0" w:line="240" w:lineRule="auto"/>
              <w:jc w:val="center"/>
              <w:rPr>
                <w:rFonts w:ascii="Times New Roman" w:eastAsia="Times New Roman" w:hAnsi="Times New Roman" w:cs="Times New Roman"/>
                <w:b/>
                <w:bCs/>
                <w:kern w:val="0"/>
                <w:lang w:eastAsia="lv-LV"/>
                <w14:ligatures w14:val="none"/>
              </w:rPr>
            </w:pPr>
            <w:r w:rsidRPr="00CA1E8F">
              <w:rPr>
                <w:rFonts w:ascii="Times New Roman" w:eastAsia="Times New Roman" w:hAnsi="Times New Roman" w:cs="Times New Roman"/>
                <w:i/>
                <w:iCs/>
                <w:lang w:eastAsia="lv-LV"/>
              </w:rPr>
              <w:t>(jāatbilst pasūtītāja minimālajām prasībām, aizpildot tukšās ailes)</w:t>
            </w:r>
          </w:p>
        </w:tc>
        <w:tc>
          <w:tcPr>
            <w:tcW w:w="3232" w:type="dxa"/>
            <w:shd w:val="clear" w:color="auto" w:fill="E2EFD9" w:themeFill="accent6" w:themeFillTint="33"/>
            <w:noWrap/>
            <w:vAlign w:val="center"/>
          </w:tcPr>
          <w:p w14:paraId="7B3D3B80" w14:textId="77777777" w:rsidR="00092EF6" w:rsidRPr="00CA1E8F" w:rsidRDefault="00092EF6" w:rsidP="00092EF6">
            <w:pPr>
              <w:spacing w:after="0" w:line="240" w:lineRule="auto"/>
              <w:jc w:val="center"/>
              <w:rPr>
                <w:rFonts w:ascii="Times New Roman" w:eastAsia="Calibri" w:hAnsi="Times New Roman" w:cs="Times New Roman"/>
                <w:b/>
                <w:bCs/>
                <w14:ligatures w14:val="none"/>
              </w:rPr>
            </w:pPr>
            <w:r w:rsidRPr="00CA1E8F">
              <w:rPr>
                <w:rFonts w:ascii="Times New Roman" w:eastAsia="Calibri" w:hAnsi="Times New Roman" w:cs="Times New Roman"/>
                <w:b/>
                <w:bCs/>
                <w14:ligatures w14:val="none"/>
              </w:rPr>
              <w:t>Atsauce uz informatīvo materiālu.</w:t>
            </w:r>
          </w:p>
          <w:p w14:paraId="591B0CBF" w14:textId="77208C8A" w:rsidR="00092EF6" w:rsidRPr="006220DD" w:rsidRDefault="00092EF6" w:rsidP="00092EF6">
            <w:pPr>
              <w:spacing w:after="0" w:line="240" w:lineRule="auto"/>
              <w:jc w:val="center"/>
              <w:rPr>
                <w:rFonts w:ascii="Times New Roman" w:eastAsia="Times New Roman" w:hAnsi="Times New Roman" w:cs="Times New Roman"/>
                <w:kern w:val="0"/>
                <w:lang w:eastAsia="lv-LV"/>
                <w14:ligatures w14:val="none"/>
              </w:rPr>
            </w:pPr>
            <w:r w:rsidRPr="00CA1E8F">
              <w:rPr>
                <w:rFonts w:ascii="Times New Roman" w:eastAsia="Calibri" w:hAnsi="Times New Roman" w:cs="Times New Roman"/>
                <w:b/>
                <w:bCs/>
                <w14:ligatures w14:val="none"/>
              </w:rPr>
              <w:t>Jānorāda Pretendenta kataloga vai specifikācijas datu lappuses Nr.</w:t>
            </w:r>
            <w:r w:rsidRPr="00CA1E8F">
              <w:rPr>
                <w:rFonts w:ascii="Times New Roman" w:hAnsi="Times New Roman" w:cs="Times New Roman"/>
              </w:rPr>
              <w:t xml:space="preserve"> </w:t>
            </w:r>
            <w:r w:rsidRPr="00CA1E8F">
              <w:rPr>
                <w:rFonts w:ascii="Times New Roman" w:eastAsia="Calibri" w:hAnsi="Times New Roman" w:cs="Times New Roman"/>
                <w:b/>
                <w:bCs/>
                <w14:ligatures w14:val="none"/>
              </w:rPr>
              <w:t>vai ražotāja tīmekļvietni, kurā precīzi fiksētas, iekrāsotas vai norādītas tehniskās specifikācijas prasības</w:t>
            </w:r>
            <w:r w:rsidRPr="00CA1E8F">
              <w:rPr>
                <w:rFonts w:ascii="Times New Roman" w:eastAsia="Calibri" w:hAnsi="Times New Roman" w:cs="Times New Roman"/>
                <w:b/>
                <w:bCs/>
                <w:vertAlign w:val="superscript"/>
                <w14:ligatures w14:val="none"/>
              </w:rPr>
              <w:footnoteReference w:id="3"/>
            </w:r>
          </w:p>
        </w:tc>
      </w:tr>
      <w:tr w:rsidR="00092EF6" w:rsidRPr="006220DD" w14:paraId="525F6AF9" w14:textId="77777777" w:rsidTr="001428F6">
        <w:trPr>
          <w:trHeight w:val="338"/>
        </w:trPr>
        <w:tc>
          <w:tcPr>
            <w:tcW w:w="960" w:type="dxa"/>
            <w:shd w:val="clear" w:color="000000" w:fill="FFFFFF"/>
          </w:tcPr>
          <w:p w14:paraId="069A787D" w14:textId="72E8A5C5" w:rsidR="00092EF6" w:rsidRPr="006220DD" w:rsidRDefault="00092EF6" w:rsidP="00092EF6">
            <w:pPr>
              <w:spacing w:after="0" w:line="240" w:lineRule="auto"/>
              <w:jc w:val="center"/>
              <w:rPr>
                <w:rFonts w:ascii="Times New Roman" w:eastAsia="Times New Roman" w:hAnsi="Times New Roman" w:cs="Times New Roman"/>
                <w:b/>
                <w:bCs/>
                <w:kern w:val="0"/>
                <w:lang w:eastAsia="lv-LV"/>
                <w14:ligatures w14:val="none"/>
              </w:rPr>
            </w:pPr>
            <w:r w:rsidRPr="006220DD">
              <w:rPr>
                <w:rFonts w:ascii="Times New Roman" w:eastAsia="Times New Roman" w:hAnsi="Times New Roman" w:cs="Times New Roman"/>
                <w:b/>
                <w:bCs/>
                <w:kern w:val="0"/>
                <w:lang w:eastAsia="lv-LV"/>
                <w14:ligatures w14:val="none"/>
              </w:rPr>
              <w:t>1.</w:t>
            </w:r>
          </w:p>
        </w:tc>
        <w:tc>
          <w:tcPr>
            <w:tcW w:w="7598" w:type="dxa"/>
            <w:gridSpan w:val="2"/>
            <w:shd w:val="clear" w:color="000000" w:fill="FFFFFF"/>
          </w:tcPr>
          <w:p w14:paraId="6F0D08C2" w14:textId="0AF42E27" w:rsidR="00092EF6" w:rsidRPr="006220DD"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eastAsia="Times New Roman" w:hAnsi="Times New Roman" w:cs="Times New Roman"/>
                <w:b/>
                <w:bCs/>
                <w:kern w:val="0"/>
                <w:lang w:eastAsia="lv-LV"/>
                <w14:ligatures w14:val="none"/>
              </w:rPr>
              <w:t>Laboratorijas sterilizators</w:t>
            </w:r>
          </w:p>
        </w:tc>
        <w:tc>
          <w:tcPr>
            <w:tcW w:w="3118" w:type="dxa"/>
            <w:shd w:val="clear" w:color="000000" w:fill="FFFFFF"/>
          </w:tcPr>
          <w:p w14:paraId="6215E0E7" w14:textId="77777777" w:rsidR="00092EF6" w:rsidRPr="006220DD" w:rsidRDefault="00092EF6" w:rsidP="00092EF6">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7C61E371" w14:textId="77777777" w:rsidR="00092EF6" w:rsidRPr="006220DD" w:rsidRDefault="00092EF6" w:rsidP="00092EF6">
            <w:pPr>
              <w:spacing w:after="0" w:line="240" w:lineRule="auto"/>
              <w:rPr>
                <w:rFonts w:ascii="Times New Roman" w:eastAsia="Times New Roman" w:hAnsi="Times New Roman" w:cs="Times New Roman"/>
                <w:kern w:val="0"/>
                <w:lang w:eastAsia="lv-LV"/>
                <w14:ligatures w14:val="none"/>
              </w:rPr>
            </w:pPr>
          </w:p>
        </w:tc>
      </w:tr>
      <w:tr w:rsidR="00092EF6" w:rsidRPr="006220DD" w14:paraId="21A03CC4" w14:textId="77777777" w:rsidTr="001428F6">
        <w:trPr>
          <w:trHeight w:val="338"/>
        </w:trPr>
        <w:tc>
          <w:tcPr>
            <w:tcW w:w="960" w:type="dxa"/>
            <w:shd w:val="clear" w:color="000000" w:fill="FFFFFF"/>
          </w:tcPr>
          <w:p w14:paraId="354EA2F1" w14:textId="77777777" w:rsidR="00092EF6" w:rsidRPr="006220DD" w:rsidRDefault="00092EF6" w:rsidP="00092EF6">
            <w:pPr>
              <w:spacing w:after="0" w:line="240" w:lineRule="auto"/>
              <w:jc w:val="center"/>
              <w:rPr>
                <w:rFonts w:ascii="Times New Roman" w:eastAsia="Times New Roman" w:hAnsi="Times New Roman" w:cs="Times New Roman"/>
                <w:b/>
                <w:bCs/>
                <w:kern w:val="0"/>
                <w:lang w:eastAsia="lv-LV"/>
                <w14:ligatures w14:val="none"/>
              </w:rPr>
            </w:pPr>
          </w:p>
        </w:tc>
        <w:tc>
          <w:tcPr>
            <w:tcW w:w="7598" w:type="dxa"/>
            <w:gridSpan w:val="2"/>
          </w:tcPr>
          <w:p w14:paraId="7F405F4B" w14:textId="52594D8E" w:rsidR="00092EF6" w:rsidRPr="006220DD" w:rsidRDefault="00092EF6" w:rsidP="00092EF6">
            <w:pPr>
              <w:spacing w:after="0" w:line="240" w:lineRule="auto"/>
              <w:jc w:val="right"/>
              <w:rPr>
                <w:rFonts w:ascii="Times New Roman" w:eastAsia="Times New Roman" w:hAnsi="Times New Roman" w:cs="Times New Roman"/>
                <w:kern w:val="0"/>
                <w:lang w:eastAsia="lv-LV"/>
                <w14:ligatures w14:val="none"/>
              </w:rPr>
            </w:pPr>
            <w:r w:rsidRPr="006220DD">
              <w:rPr>
                <w:rFonts w:ascii="Times New Roman" w:eastAsia="Calibri" w:hAnsi="Times New Roman" w:cs="Times New Roman"/>
                <w:bCs/>
                <w14:ligatures w14:val="none"/>
              </w:rPr>
              <w:t>Iekārtas ražotājs, ražotājvalsts:</w:t>
            </w:r>
          </w:p>
        </w:tc>
        <w:tc>
          <w:tcPr>
            <w:tcW w:w="6350" w:type="dxa"/>
            <w:gridSpan w:val="2"/>
            <w:shd w:val="clear" w:color="000000" w:fill="FFFFFF"/>
          </w:tcPr>
          <w:p w14:paraId="0673C02D" w14:textId="4CB2B7C2" w:rsidR="00092EF6" w:rsidRPr="006220DD" w:rsidRDefault="00092EF6" w:rsidP="00092EF6">
            <w:pPr>
              <w:spacing w:after="0" w:line="240" w:lineRule="auto"/>
              <w:rPr>
                <w:rFonts w:ascii="Times New Roman" w:eastAsia="Times New Roman" w:hAnsi="Times New Roman" w:cs="Times New Roman"/>
                <w:kern w:val="0"/>
                <w:lang w:eastAsia="lv-LV"/>
                <w14:ligatures w14:val="none"/>
              </w:rPr>
            </w:pPr>
          </w:p>
        </w:tc>
      </w:tr>
      <w:tr w:rsidR="00092EF6" w:rsidRPr="006220DD" w14:paraId="3BC3B4D5" w14:textId="77777777" w:rsidTr="001428F6">
        <w:trPr>
          <w:trHeight w:val="338"/>
        </w:trPr>
        <w:tc>
          <w:tcPr>
            <w:tcW w:w="960" w:type="dxa"/>
            <w:shd w:val="clear" w:color="000000" w:fill="FFFFFF"/>
          </w:tcPr>
          <w:p w14:paraId="1B47EA72" w14:textId="77777777" w:rsidR="00092EF6" w:rsidRPr="006220DD" w:rsidRDefault="00092EF6" w:rsidP="00092EF6">
            <w:pPr>
              <w:spacing w:after="0" w:line="240" w:lineRule="auto"/>
              <w:jc w:val="center"/>
              <w:rPr>
                <w:rFonts w:ascii="Times New Roman" w:eastAsia="Times New Roman" w:hAnsi="Times New Roman" w:cs="Times New Roman"/>
                <w:b/>
                <w:bCs/>
                <w:kern w:val="0"/>
                <w:lang w:eastAsia="lv-LV"/>
                <w14:ligatures w14:val="none"/>
              </w:rPr>
            </w:pPr>
          </w:p>
        </w:tc>
        <w:tc>
          <w:tcPr>
            <w:tcW w:w="7598" w:type="dxa"/>
            <w:gridSpan w:val="2"/>
          </w:tcPr>
          <w:p w14:paraId="5EAD363E" w14:textId="1963B796" w:rsidR="00092EF6" w:rsidRPr="006220DD" w:rsidRDefault="00092EF6" w:rsidP="00092EF6">
            <w:pPr>
              <w:spacing w:after="0" w:line="240" w:lineRule="auto"/>
              <w:jc w:val="right"/>
              <w:rPr>
                <w:rFonts w:ascii="Times New Roman" w:eastAsia="Times New Roman" w:hAnsi="Times New Roman" w:cs="Times New Roman"/>
                <w:kern w:val="0"/>
                <w:lang w:eastAsia="lv-LV"/>
                <w14:ligatures w14:val="none"/>
              </w:rPr>
            </w:pPr>
            <w:r w:rsidRPr="006220DD">
              <w:rPr>
                <w:rFonts w:ascii="Times New Roman" w:eastAsia="Calibri" w:hAnsi="Times New Roman" w:cs="Times New Roman"/>
                <w:bCs/>
                <w14:ligatures w14:val="none"/>
              </w:rPr>
              <w:t>Iekārtas nosaukums:</w:t>
            </w:r>
          </w:p>
        </w:tc>
        <w:tc>
          <w:tcPr>
            <w:tcW w:w="6350" w:type="dxa"/>
            <w:gridSpan w:val="2"/>
            <w:shd w:val="clear" w:color="000000" w:fill="FFFFFF"/>
          </w:tcPr>
          <w:p w14:paraId="7BA9CA52" w14:textId="6394CDEF" w:rsidR="00092EF6" w:rsidRPr="006220DD" w:rsidRDefault="00092EF6" w:rsidP="00092EF6">
            <w:pPr>
              <w:spacing w:after="0" w:line="240" w:lineRule="auto"/>
              <w:rPr>
                <w:rFonts w:ascii="Times New Roman" w:eastAsia="Times New Roman" w:hAnsi="Times New Roman" w:cs="Times New Roman"/>
                <w:kern w:val="0"/>
                <w:lang w:eastAsia="lv-LV"/>
                <w14:ligatures w14:val="none"/>
              </w:rPr>
            </w:pPr>
          </w:p>
        </w:tc>
      </w:tr>
      <w:tr w:rsidR="00092EF6" w:rsidRPr="006220DD" w14:paraId="057680D0" w14:textId="77777777" w:rsidTr="001428F6">
        <w:trPr>
          <w:trHeight w:val="338"/>
        </w:trPr>
        <w:tc>
          <w:tcPr>
            <w:tcW w:w="960" w:type="dxa"/>
            <w:shd w:val="clear" w:color="000000" w:fill="FFFFFF"/>
          </w:tcPr>
          <w:p w14:paraId="5DFD31C2" w14:textId="77777777" w:rsidR="00092EF6" w:rsidRPr="006220DD" w:rsidRDefault="00092EF6" w:rsidP="00092EF6">
            <w:pPr>
              <w:spacing w:after="0" w:line="240" w:lineRule="auto"/>
              <w:jc w:val="center"/>
              <w:rPr>
                <w:rFonts w:ascii="Times New Roman" w:eastAsia="Times New Roman" w:hAnsi="Times New Roman" w:cs="Times New Roman"/>
                <w:b/>
                <w:bCs/>
                <w:kern w:val="0"/>
                <w:lang w:eastAsia="lv-LV"/>
                <w14:ligatures w14:val="none"/>
              </w:rPr>
            </w:pPr>
          </w:p>
        </w:tc>
        <w:tc>
          <w:tcPr>
            <w:tcW w:w="7598" w:type="dxa"/>
            <w:gridSpan w:val="2"/>
          </w:tcPr>
          <w:p w14:paraId="4126A43C" w14:textId="6A397E0D" w:rsidR="00092EF6" w:rsidRPr="006220DD" w:rsidRDefault="00A50191" w:rsidP="00092EF6">
            <w:pPr>
              <w:spacing w:after="0" w:line="240" w:lineRule="auto"/>
              <w:jc w:val="right"/>
              <w:rPr>
                <w:rFonts w:ascii="Times New Roman" w:eastAsia="Times New Roman" w:hAnsi="Times New Roman" w:cs="Times New Roman"/>
                <w:kern w:val="0"/>
                <w:lang w:eastAsia="lv-LV"/>
                <w14:ligatures w14:val="none"/>
              </w:rPr>
            </w:pPr>
            <w:r w:rsidRPr="00A50191">
              <w:rPr>
                <w:rFonts w:ascii="Times New Roman" w:eastAsia="Calibri" w:hAnsi="Times New Roman" w:cs="Times New Roman"/>
                <w:bCs/>
                <w14:ligatures w14:val="none"/>
              </w:rPr>
              <w:t>Iekārtas modelis</w:t>
            </w:r>
            <w:r w:rsidR="00092EF6" w:rsidRPr="006220DD">
              <w:rPr>
                <w:rFonts w:ascii="Times New Roman" w:eastAsia="Calibri" w:hAnsi="Times New Roman" w:cs="Times New Roman"/>
                <w:bCs/>
                <w14:ligatures w14:val="none"/>
              </w:rPr>
              <w:t>:</w:t>
            </w:r>
          </w:p>
        </w:tc>
        <w:tc>
          <w:tcPr>
            <w:tcW w:w="6350" w:type="dxa"/>
            <w:gridSpan w:val="2"/>
            <w:shd w:val="clear" w:color="000000" w:fill="FFFFFF"/>
          </w:tcPr>
          <w:p w14:paraId="7D2B6960" w14:textId="3606E25C" w:rsidR="00092EF6" w:rsidRPr="006220DD" w:rsidRDefault="00092EF6" w:rsidP="00092EF6">
            <w:pPr>
              <w:spacing w:after="0" w:line="240" w:lineRule="auto"/>
              <w:rPr>
                <w:rFonts w:ascii="Times New Roman" w:eastAsia="Times New Roman" w:hAnsi="Times New Roman" w:cs="Times New Roman"/>
                <w:kern w:val="0"/>
                <w:lang w:eastAsia="lv-LV"/>
                <w14:ligatures w14:val="none"/>
              </w:rPr>
            </w:pPr>
          </w:p>
        </w:tc>
      </w:tr>
      <w:tr w:rsidR="00092EF6" w:rsidRPr="006220DD" w14:paraId="4C28972D" w14:textId="77777777" w:rsidTr="001428F6">
        <w:trPr>
          <w:trHeight w:val="300"/>
        </w:trPr>
        <w:tc>
          <w:tcPr>
            <w:tcW w:w="960" w:type="dxa"/>
            <w:shd w:val="clear" w:color="000000" w:fill="FFFFFF"/>
          </w:tcPr>
          <w:p w14:paraId="3D86123B" w14:textId="59E5EBD6" w:rsidR="00092EF6" w:rsidRPr="00971C5A" w:rsidRDefault="00092EF6" w:rsidP="00092EF6">
            <w:pPr>
              <w:spacing w:after="0" w:line="240" w:lineRule="auto"/>
              <w:jc w:val="center"/>
              <w:rPr>
                <w:rFonts w:ascii="Times New Roman" w:eastAsia="Times New Roman" w:hAnsi="Times New Roman" w:cs="Times New Roman"/>
                <w:b/>
                <w:bCs/>
                <w:kern w:val="0"/>
                <w:lang w:eastAsia="lv-LV"/>
                <w14:ligatures w14:val="none"/>
              </w:rPr>
            </w:pPr>
            <w:r w:rsidRPr="00971C5A">
              <w:rPr>
                <w:rFonts w:ascii="Times New Roman" w:eastAsia="Times New Roman" w:hAnsi="Times New Roman" w:cs="Times New Roman"/>
                <w:b/>
                <w:bCs/>
                <w:kern w:val="0"/>
                <w:lang w:eastAsia="lv-LV"/>
                <w14:ligatures w14:val="none"/>
              </w:rPr>
              <w:t>1.</w:t>
            </w:r>
            <w:r w:rsidR="009C6770">
              <w:rPr>
                <w:rFonts w:ascii="Times New Roman" w:eastAsia="Times New Roman" w:hAnsi="Times New Roman" w:cs="Times New Roman"/>
                <w:b/>
                <w:bCs/>
                <w:kern w:val="0"/>
                <w:lang w:eastAsia="lv-LV"/>
                <w14:ligatures w14:val="none"/>
              </w:rPr>
              <w:t>1</w:t>
            </w:r>
            <w:r w:rsidRPr="00971C5A">
              <w:rPr>
                <w:rFonts w:ascii="Times New Roman" w:eastAsia="Times New Roman" w:hAnsi="Times New Roman" w:cs="Times New Roman"/>
                <w:b/>
                <w:bCs/>
                <w:kern w:val="0"/>
                <w:lang w:eastAsia="lv-LV"/>
                <w14:ligatures w14:val="none"/>
              </w:rPr>
              <w:t>.</w:t>
            </w:r>
          </w:p>
        </w:tc>
        <w:tc>
          <w:tcPr>
            <w:tcW w:w="7598" w:type="dxa"/>
            <w:gridSpan w:val="2"/>
            <w:shd w:val="clear" w:color="000000" w:fill="FFFFFF"/>
          </w:tcPr>
          <w:p w14:paraId="2A11C95F" w14:textId="43FC68E4" w:rsidR="00092EF6" w:rsidRPr="00971C5A" w:rsidRDefault="00092EF6" w:rsidP="00092EF6">
            <w:pPr>
              <w:spacing w:after="0" w:line="240" w:lineRule="auto"/>
              <w:rPr>
                <w:rFonts w:ascii="Times New Roman" w:eastAsia="Times New Roman" w:hAnsi="Times New Roman" w:cs="Times New Roman"/>
                <w:b/>
                <w:bCs/>
                <w:kern w:val="0"/>
                <w:lang w:eastAsia="lv-LV"/>
                <w14:ligatures w14:val="none"/>
              </w:rPr>
            </w:pPr>
            <w:r w:rsidRPr="00971C5A">
              <w:rPr>
                <w:rFonts w:ascii="Times New Roman" w:eastAsia="Times New Roman" w:hAnsi="Times New Roman" w:cs="Times New Roman"/>
                <w:b/>
                <w:bCs/>
                <w:kern w:val="0"/>
                <w:lang w:eastAsia="lv-LV"/>
                <w14:ligatures w14:val="none"/>
              </w:rPr>
              <w:t>Tehniskās prasības:</w:t>
            </w:r>
          </w:p>
        </w:tc>
        <w:tc>
          <w:tcPr>
            <w:tcW w:w="3118" w:type="dxa"/>
            <w:shd w:val="clear" w:color="000000" w:fill="FFFFFF"/>
          </w:tcPr>
          <w:p w14:paraId="60349077" w14:textId="0915F2D7" w:rsidR="00092EF6" w:rsidRPr="006220DD" w:rsidRDefault="00092EF6" w:rsidP="00092EF6">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5B97085C" w14:textId="77777777" w:rsidR="00092EF6" w:rsidRPr="006220DD" w:rsidRDefault="00092EF6" w:rsidP="00092EF6">
            <w:pPr>
              <w:spacing w:after="0" w:line="240" w:lineRule="auto"/>
              <w:rPr>
                <w:rFonts w:ascii="Times New Roman" w:eastAsia="Times New Roman" w:hAnsi="Times New Roman" w:cs="Times New Roman"/>
                <w:kern w:val="0"/>
                <w:lang w:eastAsia="lv-LV"/>
                <w14:ligatures w14:val="none"/>
              </w:rPr>
            </w:pPr>
          </w:p>
        </w:tc>
      </w:tr>
      <w:tr w:rsidR="00971C5A" w:rsidRPr="006220DD" w14:paraId="4737A44E" w14:textId="77777777" w:rsidTr="001428F6">
        <w:trPr>
          <w:trHeight w:val="300"/>
        </w:trPr>
        <w:tc>
          <w:tcPr>
            <w:tcW w:w="960" w:type="dxa"/>
            <w:shd w:val="clear" w:color="000000" w:fill="FFFFFF"/>
          </w:tcPr>
          <w:p w14:paraId="4C3C6673" w14:textId="52716430" w:rsidR="00971C5A" w:rsidRPr="00971C5A" w:rsidRDefault="00971C5A" w:rsidP="00971C5A">
            <w:pPr>
              <w:spacing w:after="0" w:line="240" w:lineRule="auto"/>
              <w:jc w:val="center"/>
              <w:rPr>
                <w:rFonts w:ascii="Times New Roman" w:eastAsia="Times New Roman" w:hAnsi="Times New Roman" w:cs="Times New Roman"/>
                <w:b/>
                <w:bCs/>
                <w:kern w:val="0"/>
                <w:lang w:eastAsia="lv-LV"/>
                <w14:ligatures w14:val="none"/>
              </w:rPr>
            </w:pPr>
            <w:r w:rsidRPr="00971C5A">
              <w:rPr>
                <w:rFonts w:ascii="Times New Roman" w:eastAsia="Times New Roman" w:hAnsi="Times New Roman" w:cs="Times New Roman"/>
                <w:kern w:val="0"/>
                <w:lang w:eastAsia="lv-LV"/>
                <w14:ligatures w14:val="none"/>
              </w:rPr>
              <w:t>1.</w:t>
            </w:r>
            <w:r w:rsidR="009C6770">
              <w:rPr>
                <w:rFonts w:ascii="Times New Roman" w:eastAsia="Times New Roman" w:hAnsi="Times New Roman" w:cs="Times New Roman"/>
                <w:kern w:val="0"/>
                <w:lang w:eastAsia="lv-LV"/>
                <w14:ligatures w14:val="none"/>
              </w:rPr>
              <w:t>1</w:t>
            </w:r>
            <w:r w:rsidRPr="00971C5A">
              <w:rPr>
                <w:rFonts w:ascii="Times New Roman" w:eastAsia="Times New Roman" w:hAnsi="Times New Roman" w:cs="Times New Roman"/>
                <w:kern w:val="0"/>
                <w:lang w:eastAsia="lv-LV"/>
                <w14:ligatures w14:val="none"/>
              </w:rPr>
              <w:t>.1.</w:t>
            </w:r>
          </w:p>
        </w:tc>
        <w:tc>
          <w:tcPr>
            <w:tcW w:w="7598" w:type="dxa"/>
            <w:gridSpan w:val="2"/>
            <w:tcBorders>
              <w:top w:val="single" w:sz="4" w:space="0" w:color="auto"/>
              <w:left w:val="single" w:sz="4" w:space="0" w:color="auto"/>
              <w:bottom w:val="single" w:sz="4" w:space="0" w:color="auto"/>
              <w:right w:val="single" w:sz="4" w:space="0" w:color="auto"/>
            </w:tcBorders>
            <w:vAlign w:val="center"/>
          </w:tcPr>
          <w:p w14:paraId="14D9D3B0" w14:textId="09F33996"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Automātisks laboratorijas sterilizators ar mikroprocesora vadību </w:t>
            </w:r>
          </w:p>
        </w:tc>
        <w:tc>
          <w:tcPr>
            <w:tcW w:w="3118" w:type="dxa"/>
            <w:shd w:val="clear" w:color="000000" w:fill="FFFFFF"/>
          </w:tcPr>
          <w:p w14:paraId="78631C25" w14:textId="0766FBE2"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0D3BB912"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13EDD01C" w14:textId="77777777" w:rsidTr="001428F6">
        <w:trPr>
          <w:trHeight w:val="300"/>
        </w:trPr>
        <w:tc>
          <w:tcPr>
            <w:tcW w:w="960" w:type="dxa"/>
            <w:shd w:val="clear" w:color="000000" w:fill="FFFFFF"/>
          </w:tcPr>
          <w:p w14:paraId="3CA72A17" w14:textId="7CC26B96" w:rsidR="00971C5A" w:rsidRPr="00971C5A" w:rsidRDefault="00971C5A" w:rsidP="00971C5A">
            <w:pPr>
              <w:spacing w:after="0" w:line="240" w:lineRule="auto"/>
              <w:jc w:val="center"/>
              <w:rPr>
                <w:rFonts w:ascii="Times New Roman" w:eastAsia="Times New Roman" w:hAnsi="Times New Roman" w:cs="Times New Roman"/>
                <w:b/>
                <w:bCs/>
                <w:kern w:val="0"/>
                <w:lang w:eastAsia="lv-LV"/>
                <w14:ligatures w14:val="none"/>
              </w:rPr>
            </w:pPr>
            <w:r w:rsidRPr="00971C5A">
              <w:rPr>
                <w:rFonts w:ascii="Times New Roman" w:eastAsia="Times New Roman" w:hAnsi="Times New Roman" w:cs="Times New Roman"/>
                <w:kern w:val="0"/>
                <w:lang w:eastAsia="lv-LV"/>
                <w14:ligatures w14:val="none"/>
              </w:rPr>
              <w:t>1.</w:t>
            </w:r>
            <w:r w:rsidR="009C6770">
              <w:rPr>
                <w:rFonts w:ascii="Times New Roman" w:eastAsia="Times New Roman" w:hAnsi="Times New Roman" w:cs="Times New Roman"/>
                <w:kern w:val="0"/>
                <w:lang w:eastAsia="lv-LV"/>
                <w14:ligatures w14:val="none"/>
              </w:rPr>
              <w:t>1</w:t>
            </w:r>
            <w:r w:rsidRPr="00971C5A">
              <w:rPr>
                <w:rFonts w:ascii="Times New Roman" w:eastAsia="Times New Roman" w:hAnsi="Times New Roman" w:cs="Times New Roman"/>
                <w:kern w:val="0"/>
                <w:lang w:eastAsia="lv-LV"/>
                <w14:ligatures w14:val="none"/>
              </w:rPr>
              <w:t>.2.</w:t>
            </w:r>
          </w:p>
        </w:tc>
        <w:tc>
          <w:tcPr>
            <w:tcW w:w="7598" w:type="dxa"/>
            <w:gridSpan w:val="2"/>
            <w:tcBorders>
              <w:top w:val="nil"/>
              <w:left w:val="single" w:sz="4" w:space="0" w:color="auto"/>
              <w:bottom w:val="single" w:sz="4" w:space="0" w:color="auto"/>
              <w:right w:val="single" w:sz="4" w:space="0" w:color="auto"/>
            </w:tcBorders>
            <w:vAlign w:val="center"/>
          </w:tcPr>
          <w:p w14:paraId="62897F32" w14:textId="52F4F7F2"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Ielāde no augšas</w:t>
            </w:r>
          </w:p>
        </w:tc>
        <w:tc>
          <w:tcPr>
            <w:tcW w:w="3118" w:type="dxa"/>
            <w:shd w:val="clear" w:color="000000" w:fill="FFFFFF"/>
          </w:tcPr>
          <w:p w14:paraId="38A13BD2" w14:textId="039ABE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1C80CAB9"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3DD5C83D" w14:textId="77777777" w:rsidTr="001428F6">
        <w:trPr>
          <w:trHeight w:val="300"/>
        </w:trPr>
        <w:tc>
          <w:tcPr>
            <w:tcW w:w="960" w:type="dxa"/>
            <w:shd w:val="clear" w:color="000000" w:fill="FFFFFF"/>
          </w:tcPr>
          <w:p w14:paraId="25557ECA" w14:textId="0C25465A" w:rsidR="00971C5A" w:rsidRPr="00971C5A" w:rsidRDefault="00971C5A" w:rsidP="00971C5A">
            <w:pPr>
              <w:spacing w:after="0" w:line="240" w:lineRule="auto"/>
              <w:jc w:val="center"/>
              <w:rPr>
                <w:rFonts w:ascii="Times New Roman" w:eastAsia="Times New Roman" w:hAnsi="Times New Roman" w:cs="Times New Roman"/>
                <w:b/>
                <w:bCs/>
                <w:kern w:val="0"/>
                <w:lang w:eastAsia="lv-LV"/>
                <w14:ligatures w14:val="none"/>
              </w:rPr>
            </w:pPr>
            <w:r w:rsidRPr="00971C5A">
              <w:rPr>
                <w:rFonts w:ascii="Times New Roman" w:eastAsia="Times New Roman" w:hAnsi="Times New Roman" w:cs="Times New Roman"/>
                <w:kern w:val="0"/>
                <w:lang w:eastAsia="lv-LV"/>
                <w14:ligatures w14:val="none"/>
              </w:rPr>
              <w:t>1.</w:t>
            </w:r>
            <w:r w:rsidR="009C6770">
              <w:rPr>
                <w:rFonts w:ascii="Times New Roman" w:eastAsia="Times New Roman" w:hAnsi="Times New Roman" w:cs="Times New Roman"/>
                <w:kern w:val="0"/>
                <w:lang w:eastAsia="lv-LV"/>
                <w14:ligatures w14:val="none"/>
              </w:rPr>
              <w:t>1</w:t>
            </w:r>
            <w:r w:rsidRPr="00971C5A">
              <w:rPr>
                <w:rFonts w:ascii="Times New Roman" w:eastAsia="Times New Roman" w:hAnsi="Times New Roman" w:cs="Times New Roman"/>
                <w:kern w:val="0"/>
                <w:lang w:eastAsia="lv-LV"/>
                <w14:ligatures w14:val="none"/>
              </w:rPr>
              <w:t>.3.</w:t>
            </w:r>
          </w:p>
        </w:tc>
        <w:tc>
          <w:tcPr>
            <w:tcW w:w="7598" w:type="dxa"/>
            <w:gridSpan w:val="2"/>
            <w:tcBorders>
              <w:top w:val="nil"/>
              <w:left w:val="single" w:sz="4" w:space="0" w:color="auto"/>
              <w:bottom w:val="single" w:sz="4" w:space="0" w:color="auto"/>
              <w:right w:val="single" w:sz="4" w:space="0" w:color="auto"/>
            </w:tcBorders>
            <w:vAlign w:val="center"/>
          </w:tcPr>
          <w:p w14:paraId="194C9A9F" w14:textId="1AD8F18F"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Kameras tilpums vismaz 85 litri </w:t>
            </w:r>
          </w:p>
        </w:tc>
        <w:tc>
          <w:tcPr>
            <w:tcW w:w="3118" w:type="dxa"/>
            <w:shd w:val="clear" w:color="000000" w:fill="FFFFFF"/>
          </w:tcPr>
          <w:p w14:paraId="5031F0DF" w14:textId="4FE18232"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26F27095"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7E14C8CD" w14:textId="77777777" w:rsidTr="001428F6">
        <w:trPr>
          <w:trHeight w:val="300"/>
        </w:trPr>
        <w:tc>
          <w:tcPr>
            <w:tcW w:w="960" w:type="dxa"/>
            <w:shd w:val="clear" w:color="000000" w:fill="FFFFFF"/>
          </w:tcPr>
          <w:p w14:paraId="4D6FAA45" w14:textId="1D63FE46" w:rsidR="00971C5A" w:rsidRPr="00971C5A" w:rsidRDefault="00971C5A" w:rsidP="00971C5A">
            <w:pPr>
              <w:spacing w:after="0" w:line="240" w:lineRule="auto"/>
              <w:jc w:val="center"/>
              <w:rPr>
                <w:rFonts w:ascii="Times New Roman" w:eastAsia="Times New Roman" w:hAnsi="Times New Roman" w:cs="Times New Roman"/>
                <w:b/>
                <w:bCs/>
                <w:kern w:val="0"/>
                <w:lang w:eastAsia="lv-LV"/>
                <w14:ligatures w14:val="none"/>
              </w:rPr>
            </w:pPr>
            <w:r w:rsidRPr="00971C5A">
              <w:rPr>
                <w:rFonts w:ascii="Times New Roman" w:eastAsia="Times New Roman" w:hAnsi="Times New Roman" w:cs="Times New Roman"/>
                <w:kern w:val="0"/>
                <w:lang w:eastAsia="lv-LV"/>
                <w14:ligatures w14:val="none"/>
              </w:rPr>
              <w:t>1.</w:t>
            </w:r>
            <w:r w:rsidR="009C6770">
              <w:rPr>
                <w:rFonts w:ascii="Times New Roman" w:eastAsia="Times New Roman" w:hAnsi="Times New Roman" w:cs="Times New Roman"/>
                <w:kern w:val="0"/>
                <w:lang w:eastAsia="lv-LV"/>
                <w14:ligatures w14:val="none"/>
              </w:rPr>
              <w:t>1</w:t>
            </w:r>
            <w:r w:rsidRPr="00971C5A">
              <w:rPr>
                <w:rFonts w:ascii="Times New Roman" w:eastAsia="Times New Roman" w:hAnsi="Times New Roman" w:cs="Times New Roman"/>
                <w:kern w:val="0"/>
                <w:lang w:eastAsia="lv-LV"/>
                <w14:ligatures w14:val="none"/>
              </w:rPr>
              <w:t>.4.</w:t>
            </w:r>
          </w:p>
        </w:tc>
        <w:tc>
          <w:tcPr>
            <w:tcW w:w="7598" w:type="dxa"/>
            <w:gridSpan w:val="2"/>
            <w:tcBorders>
              <w:top w:val="nil"/>
              <w:left w:val="single" w:sz="4" w:space="0" w:color="auto"/>
              <w:bottom w:val="single" w:sz="4" w:space="0" w:color="auto"/>
              <w:right w:val="single" w:sz="4" w:space="0" w:color="auto"/>
            </w:tcBorders>
            <w:vAlign w:val="center"/>
          </w:tcPr>
          <w:p w14:paraId="381E7E16" w14:textId="0FB7AAFB"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Kamera cilindriska, diametrs vismaz 40cm  </w:t>
            </w:r>
          </w:p>
        </w:tc>
        <w:tc>
          <w:tcPr>
            <w:tcW w:w="3118" w:type="dxa"/>
            <w:shd w:val="clear" w:color="000000" w:fill="FFFFFF"/>
          </w:tcPr>
          <w:p w14:paraId="77B976A3" w14:textId="2AD4932A"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21095529"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1CCF9693" w14:textId="77777777" w:rsidTr="001428F6">
        <w:trPr>
          <w:trHeight w:val="300"/>
        </w:trPr>
        <w:tc>
          <w:tcPr>
            <w:tcW w:w="960" w:type="dxa"/>
            <w:shd w:val="clear" w:color="000000" w:fill="FFFFFF"/>
          </w:tcPr>
          <w:p w14:paraId="7E68688A" w14:textId="4C7F4B8C" w:rsidR="00971C5A" w:rsidRPr="00971C5A" w:rsidRDefault="00971C5A" w:rsidP="00971C5A">
            <w:pPr>
              <w:spacing w:after="0" w:line="240" w:lineRule="auto"/>
              <w:jc w:val="center"/>
              <w:rPr>
                <w:rFonts w:ascii="Times New Roman" w:eastAsia="Times New Roman" w:hAnsi="Times New Roman" w:cs="Times New Roman"/>
                <w:b/>
                <w:bCs/>
                <w:kern w:val="0"/>
                <w:lang w:eastAsia="lv-LV"/>
                <w14:ligatures w14:val="none"/>
              </w:rPr>
            </w:pPr>
            <w:r w:rsidRPr="00971C5A">
              <w:rPr>
                <w:rFonts w:ascii="Times New Roman" w:eastAsia="Times New Roman" w:hAnsi="Times New Roman" w:cs="Times New Roman"/>
                <w:kern w:val="0"/>
                <w:lang w:eastAsia="lv-LV"/>
                <w14:ligatures w14:val="none"/>
              </w:rPr>
              <w:t>1.</w:t>
            </w:r>
            <w:r w:rsidR="009C6770">
              <w:rPr>
                <w:rFonts w:ascii="Times New Roman" w:eastAsia="Times New Roman" w:hAnsi="Times New Roman" w:cs="Times New Roman"/>
                <w:kern w:val="0"/>
                <w:lang w:eastAsia="lv-LV"/>
                <w14:ligatures w14:val="none"/>
              </w:rPr>
              <w:t>1</w:t>
            </w:r>
            <w:r w:rsidRPr="00971C5A">
              <w:rPr>
                <w:rFonts w:ascii="Times New Roman" w:eastAsia="Times New Roman" w:hAnsi="Times New Roman" w:cs="Times New Roman"/>
                <w:kern w:val="0"/>
                <w:lang w:eastAsia="lv-LV"/>
                <w14:ligatures w14:val="none"/>
              </w:rPr>
              <w:t>.5.</w:t>
            </w:r>
          </w:p>
        </w:tc>
        <w:tc>
          <w:tcPr>
            <w:tcW w:w="7598" w:type="dxa"/>
            <w:gridSpan w:val="2"/>
            <w:tcBorders>
              <w:top w:val="nil"/>
              <w:left w:val="single" w:sz="4" w:space="0" w:color="auto"/>
              <w:bottom w:val="single" w:sz="4" w:space="0" w:color="auto"/>
              <w:right w:val="single" w:sz="4" w:space="0" w:color="auto"/>
            </w:tcBorders>
            <w:vAlign w:val="center"/>
          </w:tcPr>
          <w:p w14:paraId="6976A7F2" w14:textId="14272339"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Kamera un vāks izgatavoti no augstas kvalitātes nerūsējošā tērauda </w:t>
            </w:r>
          </w:p>
        </w:tc>
        <w:tc>
          <w:tcPr>
            <w:tcW w:w="3118" w:type="dxa"/>
            <w:shd w:val="clear" w:color="000000" w:fill="FFFFFF"/>
          </w:tcPr>
          <w:p w14:paraId="621C9C4C" w14:textId="04D7E4F1"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7EA50C23"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1582A383" w14:textId="77777777" w:rsidTr="001428F6">
        <w:trPr>
          <w:trHeight w:val="300"/>
        </w:trPr>
        <w:tc>
          <w:tcPr>
            <w:tcW w:w="960" w:type="dxa"/>
            <w:shd w:val="clear" w:color="000000" w:fill="FFFFFF"/>
          </w:tcPr>
          <w:p w14:paraId="62D0429E" w14:textId="7B432B4F" w:rsidR="00971C5A" w:rsidRPr="00971C5A" w:rsidRDefault="00971C5A" w:rsidP="00971C5A">
            <w:pPr>
              <w:spacing w:after="0" w:line="240" w:lineRule="auto"/>
              <w:jc w:val="center"/>
              <w:rPr>
                <w:rFonts w:ascii="Times New Roman" w:eastAsia="Times New Roman" w:hAnsi="Times New Roman" w:cs="Times New Roman"/>
                <w:b/>
                <w:bCs/>
                <w:kern w:val="0"/>
                <w:lang w:eastAsia="lv-LV"/>
                <w14:ligatures w14:val="none"/>
              </w:rPr>
            </w:pPr>
            <w:r w:rsidRPr="00971C5A">
              <w:rPr>
                <w:rFonts w:ascii="Times New Roman" w:eastAsia="Times New Roman" w:hAnsi="Times New Roman" w:cs="Times New Roman"/>
                <w:kern w:val="0"/>
                <w:lang w:eastAsia="lv-LV"/>
                <w14:ligatures w14:val="none"/>
              </w:rPr>
              <w:t>1.</w:t>
            </w:r>
            <w:r w:rsidR="009C6770">
              <w:rPr>
                <w:rFonts w:ascii="Times New Roman" w:eastAsia="Times New Roman" w:hAnsi="Times New Roman" w:cs="Times New Roman"/>
                <w:kern w:val="0"/>
                <w:lang w:eastAsia="lv-LV"/>
                <w14:ligatures w14:val="none"/>
              </w:rPr>
              <w:t>1</w:t>
            </w:r>
            <w:r w:rsidRPr="00971C5A">
              <w:rPr>
                <w:rFonts w:ascii="Times New Roman" w:eastAsia="Times New Roman" w:hAnsi="Times New Roman" w:cs="Times New Roman"/>
                <w:kern w:val="0"/>
                <w:lang w:eastAsia="lv-LV"/>
                <w14:ligatures w14:val="none"/>
              </w:rPr>
              <w:t>.6.</w:t>
            </w:r>
          </w:p>
        </w:tc>
        <w:tc>
          <w:tcPr>
            <w:tcW w:w="7598" w:type="dxa"/>
            <w:gridSpan w:val="2"/>
            <w:tcBorders>
              <w:top w:val="nil"/>
              <w:left w:val="single" w:sz="4" w:space="0" w:color="auto"/>
              <w:bottom w:val="single" w:sz="4" w:space="0" w:color="auto"/>
              <w:right w:val="single" w:sz="4" w:space="0" w:color="auto"/>
            </w:tcBorders>
            <w:vAlign w:val="center"/>
          </w:tcPr>
          <w:p w14:paraId="4BC56C1B" w14:textId="3C7EF27C"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Šķidrumam paredzēts termosensors </w:t>
            </w:r>
          </w:p>
        </w:tc>
        <w:tc>
          <w:tcPr>
            <w:tcW w:w="3118" w:type="dxa"/>
            <w:shd w:val="clear" w:color="000000" w:fill="FFFFFF"/>
          </w:tcPr>
          <w:p w14:paraId="79F01851" w14:textId="0815EA2D"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0AE1DA5C"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09650E29" w14:textId="77777777" w:rsidTr="001428F6">
        <w:trPr>
          <w:trHeight w:val="300"/>
        </w:trPr>
        <w:tc>
          <w:tcPr>
            <w:tcW w:w="960" w:type="dxa"/>
            <w:shd w:val="clear" w:color="000000" w:fill="FFFFFF"/>
          </w:tcPr>
          <w:p w14:paraId="4FC792E2" w14:textId="148966B5" w:rsidR="00971C5A" w:rsidRPr="00971C5A" w:rsidRDefault="00971C5A" w:rsidP="00971C5A">
            <w:pPr>
              <w:spacing w:after="0" w:line="240" w:lineRule="auto"/>
              <w:jc w:val="center"/>
              <w:rPr>
                <w:rFonts w:ascii="Times New Roman" w:eastAsia="Times New Roman" w:hAnsi="Times New Roman" w:cs="Times New Roman"/>
                <w:b/>
                <w:bCs/>
                <w:kern w:val="0"/>
                <w:lang w:eastAsia="lv-LV"/>
                <w14:ligatures w14:val="none"/>
              </w:rPr>
            </w:pPr>
            <w:r w:rsidRPr="00971C5A">
              <w:rPr>
                <w:rFonts w:ascii="Times New Roman" w:eastAsia="Times New Roman" w:hAnsi="Times New Roman" w:cs="Times New Roman"/>
                <w:kern w:val="0"/>
                <w:lang w:eastAsia="lv-LV"/>
                <w14:ligatures w14:val="none"/>
              </w:rPr>
              <w:t>1.</w:t>
            </w:r>
            <w:r w:rsidR="009C6770">
              <w:rPr>
                <w:rFonts w:ascii="Times New Roman" w:eastAsia="Times New Roman" w:hAnsi="Times New Roman" w:cs="Times New Roman"/>
                <w:kern w:val="0"/>
                <w:lang w:eastAsia="lv-LV"/>
                <w14:ligatures w14:val="none"/>
              </w:rPr>
              <w:t>1</w:t>
            </w:r>
            <w:r w:rsidRPr="00971C5A">
              <w:rPr>
                <w:rFonts w:ascii="Times New Roman" w:eastAsia="Times New Roman" w:hAnsi="Times New Roman" w:cs="Times New Roman"/>
                <w:kern w:val="0"/>
                <w:lang w:eastAsia="lv-LV"/>
                <w14:ligatures w14:val="none"/>
              </w:rPr>
              <w:t>.7.</w:t>
            </w:r>
          </w:p>
        </w:tc>
        <w:tc>
          <w:tcPr>
            <w:tcW w:w="7598" w:type="dxa"/>
            <w:gridSpan w:val="2"/>
            <w:tcBorders>
              <w:top w:val="nil"/>
              <w:left w:val="single" w:sz="4" w:space="0" w:color="auto"/>
              <w:bottom w:val="single" w:sz="4" w:space="0" w:color="auto"/>
              <w:right w:val="single" w:sz="4" w:space="0" w:color="auto"/>
            </w:tcBorders>
            <w:vAlign w:val="center"/>
          </w:tcPr>
          <w:p w14:paraId="4577A9CE" w14:textId="226657E0"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Temperatūras mērīšan</w:t>
            </w:r>
            <w:r>
              <w:rPr>
                <w:rFonts w:ascii="Times New Roman" w:hAnsi="Times New Roman" w:cs="Times New Roman"/>
              </w:rPr>
              <w:t>a</w:t>
            </w:r>
            <w:r w:rsidRPr="00971C5A">
              <w:rPr>
                <w:rFonts w:ascii="Times New Roman" w:hAnsi="Times New Roman" w:cs="Times New Roman"/>
              </w:rPr>
              <w:t>s</w:t>
            </w:r>
            <w:r w:rsidR="00153E6B">
              <w:rPr>
                <w:rFonts w:ascii="Times New Roman" w:hAnsi="Times New Roman" w:cs="Times New Roman"/>
              </w:rPr>
              <w:t xml:space="preserve"> </w:t>
            </w:r>
            <w:r w:rsidRPr="00971C5A">
              <w:rPr>
                <w:rFonts w:ascii="Times New Roman" w:hAnsi="Times New Roman" w:cs="Times New Roman"/>
              </w:rPr>
              <w:t xml:space="preserve">precizitāte </w:t>
            </w:r>
            <w:r w:rsidR="006319D9" w:rsidRPr="006319D9">
              <w:rPr>
                <w:rFonts w:ascii="Times New Roman" w:hAnsi="Times New Roman" w:cs="Times New Roman"/>
              </w:rPr>
              <w:t xml:space="preserve">vismaz </w:t>
            </w:r>
            <w:r w:rsidRPr="006319D9">
              <w:rPr>
                <w:rFonts w:ascii="Times New Roman" w:hAnsi="Times New Roman" w:cs="Times New Roman"/>
              </w:rPr>
              <w:t>0,1°C</w:t>
            </w:r>
            <w:r w:rsidRPr="00971C5A">
              <w:rPr>
                <w:rFonts w:ascii="Times New Roman" w:hAnsi="Times New Roman" w:cs="Times New Roman"/>
              </w:rPr>
              <w:t xml:space="preserve"> </w:t>
            </w:r>
          </w:p>
        </w:tc>
        <w:tc>
          <w:tcPr>
            <w:tcW w:w="3118" w:type="dxa"/>
            <w:shd w:val="clear" w:color="000000" w:fill="FFFFFF"/>
          </w:tcPr>
          <w:p w14:paraId="54A0B745" w14:textId="6FD124A4"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34A3C263"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3754803D" w14:textId="77777777" w:rsidTr="001428F6">
        <w:trPr>
          <w:trHeight w:val="300"/>
        </w:trPr>
        <w:tc>
          <w:tcPr>
            <w:tcW w:w="960" w:type="dxa"/>
            <w:shd w:val="clear" w:color="000000" w:fill="FFFFFF"/>
          </w:tcPr>
          <w:p w14:paraId="04DCE53C" w14:textId="0E1C6E71" w:rsidR="00971C5A" w:rsidRPr="00971C5A" w:rsidRDefault="00971C5A" w:rsidP="00971C5A">
            <w:pPr>
              <w:spacing w:after="0" w:line="240" w:lineRule="auto"/>
              <w:jc w:val="center"/>
              <w:rPr>
                <w:rFonts w:ascii="Times New Roman" w:eastAsia="Times New Roman" w:hAnsi="Times New Roman" w:cs="Times New Roman"/>
                <w:b/>
                <w:bCs/>
                <w:kern w:val="0"/>
                <w:lang w:eastAsia="lv-LV"/>
                <w14:ligatures w14:val="none"/>
              </w:rPr>
            </w:pPr>
            <w:r w:rsidRPr="00971C5A">
              <w:rPr>
                <w:rFonts w:ascii="Times New Roman" w:eastAsia="Times New Roman" w:hAnsi="Times New Roman" w:cs="Times New Roman"/>
                <w:kern w:val="0"/>
                <w:lang w:eastAsia="lv-LV"/>
                <w14:ligatures w14:val="none"/>
              </w:rPr>
              <w:t>1.</w:t>
            </w:r>
            <w:r w:rsidR="009C6770">
              <w:rPr>
                <w:rFonts w:ascii="Times New Roman" w:eastAsia="Times New Roman" w:hAnsi="Times New Roman" w:cs="Times New Roman"/>
                <w:kern w:val="0"/>
                <w:lang w:eastAsia="lv-LV"/>
                <w14:ligatures w14:val="none"/>
              </w:rPr>
              <w:t>1</w:t>
            </w:r>
            <w:r w:rsidRPr="00971C5A">
              <w:rPr>
                <w:rFonts w:ascii="Times New Roman" w:eastAsia="Times New Roman" w:hAnsi="Times New Roman" w:cs="Times New Roman"/>
                <w:kern w:val="0"/>
                <w:lang w:eastAsia="lv-LV"/>
                <w14:ligatures w14:val="none"/>
              </w:rPr>
              <w:t>.8.</w:t>
            </w:r>
          </w:p>
        </w:tc>
        <w:tc>
          <w:tcPr>
            <w:tcW w:w="7598" w:type="dxa"/>
            <w:gridSpan w:val="2"/>
            <w:tcBorders>
              <w:top w:val="single" w:sz="4" w:space="0" w:color="auto"/>
              <w:left w:val="single" w:sz="4" w:space="0" w:color="auto"/>
              <w:bottom w:val="single" w:sz="4" w:space="0" w:color="auto"/>
              <w:right w:val="single" w:sz="4" w:space="0" w:color="auto"/>
            </w:tcBorders>
            <w:vAlign w:val="center"/>
          </w:tcPr>
          <w:p w14:paraId="6F50DBB1" w14:textId="4DF15B71"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Automātiskā RO ūdens uzpilde </w:t>
            </w:r>
          </w:p>
        </w:tc>
        <w:tc>
          <w:tcPr>
            <w:tcW w:w="3118" w:type="dxa"/>
            <w:shd w:val="clear" w:color="000000" w:fill="FFFFFF"/>
          </w:tcPr>
          <w:p w14:paraId="699A61CD" w14:textId="1ABA11FD"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62A6E2B7"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63E24425" w14:textId="77777777" w:rsidTr="001428F6">
        <w:trPr>
          <w:trHeight w:val="300"/>
        </w:trPr>
        <w:tc>
          <w:tcPr>
            <w:tcW w:w="960" w:type="dxa"/>
            <w:shd w:val="clear" w:color="000000" w:fill="FFFFFF"/>
          </w:tcPr>
          <w:p w14:paraId="26EDAD56" w14:textId="26DEED74" w:rsidR="00971C5A" w:rsidRPr="00971C5A" w:rsidRDefault="009C6770" w:rsidP="00971C5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1.1.9.</w:t>
            </w:r>
          </w:p>
        </w:tc>
        <w:tc>
          <w:tcPr>
            <w:tcW w:w="7598" w:type="dxa"/>
            <w:gridSpan w:val="2"/>
            <w:tcBorders>
              <w:top w:val="nil"/>
              <w:left w:val="single" w:sz="4" w:space="0" w:color="auto"/>
              <w:bottom w:val="single" w:sz="4" w:space="0" w:color="auto"/>
              <w:right w:val="single" w:sz="4" w:space="0" w:color="auto"/>
            </w:tcBorders>
            <w:vAlign w:val="center"/>
          </w:tcPr>
          <w:p w14:paraId="071F7950" w14:textId="5A95A508"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Vāks noslēdz</w:t>
            </w:r>
            <w:r>
              <w:rPr>
                <w:rFonts w:ascii="Times New Roman" w:hAnsi="Times New Roman" w:cs="Times New Roman"/>
              </w:rPr>
              <w:t>ams</w:t>
            </w:r>
            <w:r w:rsidRPr="00971C5A">
              <w:rPr>
                <w:rFonts w:ascii="Times New Roman" w:hAnsi="Times New Roman" w:cs="Times New Roman"/>
              </w:rPr>
              <w:t xml:space="preserve"> cikla laikā, kas nepieļauj vāka atvēršanu, kamēr cikls nav beidzies un nav sasniegta droša temperatūra</w:t>
            </w:r>
          </w:p>
        </w:tc>
        <w:tc>
          <w:tcPr>
            <w:tcW w:w="3118" w:type="dxa"/>
            <w:shd w:val="clear" w:color="000000" w:fill="FFFFFF"/>
          </w:tcPr>
          <w:p w14:paraId="5D7DA6F6" w14:textId="777777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387B0E59"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0C2357A4" w14:textId="77777777" w:rsidTr="001428F6">
        <w:trPr>
          <w:trHeight w:val="300"/>
        </w:trPr>
        <w:tc>
          <w:tcPr>
            <w:tcW w:w="960" w:type="dxa"/>
            <w:shd w:val="clear" w:color="000000" w:fill="FFFFFF"/>
          </w:tcPr>
          <w:p w14:paraId="190B0C7B" w14:textId="17B594AC" w:rsidR="00971C5A" w:rsidRPr="00971C5A" w:rsidRDefault="009C6770" w:rsidP="00971C5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1.1.10.</w:t>
            </w:r>
          </w:p>
        </w:tc>
        <w:tc>
          <w:tcPr>
            <w:tcW w:w="7598" w:type="dxa"/>
            <w:gridSpan w:val="2"/>
            <w:tcBorders>
              <w:top w:val="nil"/>
              <w:left w:val="single" w:sz="4" w:space="0" w:color="auto"/>
              <w:bottom w:val="single" w:sz="4" w:space="0" w:color="auto"/>
              <w:right w:val="single" w:sz="4" w:space="0" w:color="auto"/>
            </w:tcBorders>
            <w:vAlign w:val="center"/>
          </w:tcPr>
          <w:p w14:paraId="57EA94C9" w14:textId="45C03A7F"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Vāka mehāniskā fiksācija, kas neļauj uzsākt sterilizācijas ciklu, kamēr vāks nav aizvērts</w:t>
            </w:r>
          </w:p>
        </w:tc>
        <w:tc>
          <w:tcPr>
            <w:tcW w:w="3118" w:type="dxa"/>
            <w:shd w:val="clear" w:color="000000" w:fill="FFFFFF"/>
          </w:tcPr>
          <w:p w14:paraId="5D5AD582" w14:textId="777777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00BDCB0D"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130F879B" w14:textId="77777777" w:rsidTr="001428F6">
        <w:trPr>
          <w:trHeight w:val="300"/>
        </w:trPr>
        <w:tc>
          <w:tcPr>
            <w:tcW w:w="960" w:type="dxa"/>
            <w:shd w:val="clear" w:color="000000" w:fill="FFFFFF"/>
          </w:tcPr>
          <w:p w14:paraId="42BA93CE" w14:textId="1FF2F538" w:rsidR="00971C5A" w:rsidRPr="00971C5A" w:rsidRDefault="009C6770" w:rsidP="00971C5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1.1.11.</w:t>
            </w:r>
          </w:p>
        </w:tc>
        <w:tc>
          <w:tcPr>
            <w:tcW w:w="7598" w:type="dxa"/>
            <w:gridSpan w:val="2"/>
            <w:tcBorders>
              <w:top w:val="nil"/>
              <w:left w:val="single" w:sz="4" w:space="0" w:color="auto"/>
              <w:bottom w:val="single" w:sz="4" w:space="0" w:color="auto"/>
              <w:right w:val="single" w:sz="4" w:space="0" w:color="auto"/>
            </w:tcBorders>
            <w:vAlign w:val="center"/>
          </w:tcPr>
          <w:p w14:paraId="0AC51005" w14:textId="77060D98"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Iebūvēts elektriskais tvaika ģenerators </w:t>
            </w:r>
          </w:p>
        </w:tc>
        <w:tc>
          <w:tcPr>
            <w:tcW w:w="3118" w:type="dxa"/>
            <w:shd w:val="clear" w:color="000000" w:fill="FFFFFF"/>
          </w:tcPr>
          <w:p w14:paraId="45043C8C" w14:textId="777777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4E93B18F"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602CBF59" w14:textId="77777777" w:rsidTr="001428F6">
        <w:trPr>
          <w:trHeight w:val="300"/>
        </w:trPr>
        <w:tc>
          <w:tcPr>
            <w:tcW w:w="960" w:type="dxa"/>
            <w:shd w:val="clear" w:color="000000" w:fill="FFFFFF"/>
          </w:tcPr>
          <w:p w14:paraId="20C31CB7" w14:textId="143B4412" w:rsidR="00971C5A" w:rsidRPr="00971C5A" w:rsidRDefault="007F1AE1" w:rsidP="00971C5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1.1.12.</w:t>
            </w:r>
          </w:p>
        </w:tc>
        <w:tc>
          <w:tcPr>
            <w:tcW w:w="7598" w:type="dxa"/>
            <w:gridSpan w:val="2"/>
            <w:tcBorders>
              <w:top w:val="nil"/>
              <w:left w:val="single" w:sz="4" w:space="0" w:color="auto"/>
              <w:bottom w:val="single" w:sz="4" w:space="0" w:color="auto"/>
              <w:right w:val="single" w:sz="4" w:space="0" w:color="auto"/>
            </w:tcBorders>
            <w:vAlign w:val="center"/>
          </w:tcPr>
          <w:p w14:paraId="7831698D" w14:textId="5EC42D07"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Dzesēšanas ventila</w:t>
            </w:r>
            <w:r w:rsidR="004A1513">
              <w:rPr>
                <w:rFonts w:ascii="Times New Roman" w:hAnsi="Times New Roman" w:cs="Times New Roman"/>
              </w:rPr>
              <w:t>to</w:t>
            </w:r>
            <w:r w:rsidRPr="00971C5A">
              <w:rPr>
                <w:rFonts w:ascii="Times New Roman" w:hAnsi="Times New Roman" w:cs="Times New Roman"/>
              </w:rPr>
              <w:t xml:space="preserve">rs </w:t>
            </w:r>
          </w:p>
        </w:tc>
        <w:tc>
          <w:tcPr>
            <w:tcW w:w="3118" w:type="dxa"/>
            <w:shd w:val="clear" w:color="000000" w:fill="FFFFFF"/>
          </w:tcPr>
          <w:p w14:paraId="1AAB3498" w14:textId="777777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350D7420"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20DB6A2E" w14:textId="77777777" w:rsidTr="001428F6">
        <w:trPr>
          <w:trHeight w:val="300"/>
        </w:trPr>
        <w:tc>
          <w:tcPr>
            <w:tcW w:w="960" w:type="dxa"/>
            <w:shd w:val="clear" w:color="000000" w:fill="FFFFFF"/>
          </w:tcPr>
          <w:p w14:paraId="0066D62B" w14:textId="72B9CB16" w:rsidR="00971C5A" w:rsidRPr="00971C5A" w:rsidRDefault="007F1AE1" w:rsidP="00971C5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1.1.13.</w:t>
            </w:r>
          </w:p>
        </w:tc>
        <w:tc>
          <w:tcPr>
            <w:tcW w:w="7598" w:type="dxa"/>
            <w:gridSpan w:val="2"/>
            <w:tcBorders>
              <w:top w:val="nil"/>
              <w:left w:val="single" w:sz="4" w:space="0" w:color="auto"/>
              <w:bottom w:val="single" w:sz="4" w:space="0" w:color="auto"/>
              <w:right w:val="single" w:sz="4" w:space="0" w:color="auto"/>
            </w:tcBorders>
            <w:vAlign w:val="center"/>
          </w:tcPr>
          <w:p w14:paraId="0432DAEF" w14:textId="72329602"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Iekārta aprīkota ar 4 riteņiem iekārtas vieglai pārvietošanai. Riteņi aprīkoti ar bremzēm </w:t>
            </w:r>
          </w:p>
        </w:tc>
        <w:tc>
          <w:tcPr>
            <w:tcW w:w="3118" w:type="dxa"/>
            <w:shd w:val="clear" w:color="000000" w:fill="FFFFFF"/>
          </w:tcPr>
          <w:p w14:paraId="2E05B5DA" w14:textId="777777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2C1E48CB"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59C8B5D2" w14:textId="77777777" w:rsidTr="001428F6">
        <w:trPr>
          <w:trHeight w:val="300"/>
        </w:trPr>
        <w:tc>
          <w:tcPr>
            <w:tcW w:w="960" w:type="dxa"/>
            <w:shd w:val="clear" w:color="000000" w:fill="FFFFFF"/>
          </w:tcPr>
          <w:p w14:paraId="46BDAAAC" w14:textId="70FAD50E" w:rsidR="00971C5A" w:rsidRPr="00971C5A" w:rsidRDefault="007F1AE1" w:rsidP="00971C5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1.1.14.</w:t>
            </w:r>
          </w:p>
        </w:tc>
        <w:tc>
          <w:tcPr>
            <w:tcW w:w="7598" w:type="dxa"/>
            <w:gridSpan w:val="2"/>
            <w:tcBorders>
              <w:top w:val="nil"/>
              <w:left w:val="single" w:sz="4" w:space="0" w:color="auto"/>
              <w:bottom w:val="single" w:sz="4" w:space="0" w:color="auto"/>
              <w:right w:val="single" w:sz="4" w:space="0" w:color="auto"/>
            </w:tcBorders>
            <w:vAlign w:val="center"/>
          </w:tcPr>
          <w:p w14:paraId="754970A2" w14:textId="521BE185"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Iekārta aprīkota ar vismaz 6 rūpnīcā uzstādītām sterilizācijas programmām ar iespēju izveidot ciklus atbilstoši lietot</w:t>
            </w:r>
            <w:r w:rsidR="004A1513">
              <w:rPr>
                <w:rFonts w:ascii="Times New Roman" w:hAnsi="Times New Roman" w:cs="Times New Roman"/>
              </w:rPr>
              <w:t>ā</w:t>
            </w:r>
            <w:r w:rsidRPr="00971C5A">
              <w:rPr>
                <w:rFonts w:ascii="Times New Roman" w:hAnsi="Times New Roman" w:cs="Times New Roman"/>
              </w:rPr>
              <w:t>ja prasībām</w:t>
            </w:r>
          </w:p>
        </w:tc>
        <w:tc>
          <w:tcPr>
            <w:tcW w:w="3118" w:type="dxa"/>
            <w:shd w:val="clear" w:color="000000" w:fill="FFFFFF"/>
          </w:tcPr>
          <w:p w14:paraId="1D72E320" w14:textId="777777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5B80083B"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3E889CA2" w14:textId="77777777" w:rsidTr="001428F6">
        <w:trPr>
          <w:trHeight w:val="300"/>
        </w:trPr>
        <w:tc>
          <w:tcPr>
            <w:tcW w:w="960" w:type="dxa"/>
            <w:shd w:val="clear" w:color="000000" w:fill="FFFFFF"/>
          </w:tcPr>
          <w:p w14:paraId="6282CE89" w14:textId="22A42526" w:rsidR="00971C5A" w:rsidRPr="00971C5A" w:rsidRDefault="007F1AE1" w:rsidP="00971C5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1.1.15.</w:t>
            </w:r>
          </w:p>
        </w:tc>
        <w:tc>
          <w:tcPr>
            <w:tcW w:w="7598" w:type="dxa"/>
            <w:gridSpan w:val="2"/>
            <w:tcBorders>
              <w:top w:val="nil"/>
              <w:left w:val="single" w:sz="4" w:space="0" w:color="auto"/>
              <w:bottom w:val="single" w:sz="4" w:space="0" w:color="auto"/>
              <w:right w:val="single" w:sz="4" w:space="0" w:color="auto"/>
            </w:tcBorders>
            <w:vAlign w:val="center"/>
          </w:tcPr>
          <w:p w14:paraId="4F3A477E" w14:textId="0B369C38"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Sterilizācijas programmu temperatūras diapazons </w:t>
            </w:r>
            <w:r w:rsidR="006319D9">
              <w:rPr>
                <w:rFonts w:ascii="Times New Roman" w:hAnsi="Times New Roman" w:cs="Times New Roman"/>
              </w:rPr>
              <w:t xml:space="preserve">vismaz </w:t>
            </w:r>
            <w:r w:rsidRPr="006319D9">
              <w:rPr>
                <w:rFonts w:ascii="Times New Roman" w:hAnsi="Times New Roman" w:cs="Times New Roman"/>
              </w:rPr>
              <w:t>no 105°C līdz 138 °C</w:t>
            </w:r>
            <w:r w:rsidRPr="00971C5A">
              <w:rPr>
                <w:rFonts w:ascii="Times New Roman" w:hAnsi="Times New Roman" w:cs="Times New Roman"/>
              </w:rPr>
              <w:t xml:space="preserve"> </w:t>
            </w:r>
          </w:p>
        </w:tc>
        <w:tc>
          <w:tcPr>
            <w:tcW w:w="3118" w:type="dxa"/>
            <w:shd w:val="clear" w:color="000000" w:fill="FFFFFF"/>
          </w:tcPr>
          <w:p w14:paraId="09D591EE" w14:textId="777777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614C132D"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2D0E035C" w14:textId="77777777" w:rsidTr="001428F6">
        <w:trPr>
          <w:trHeight w:val="300"/>
        </w:trPr>
        <w:tc>
          <w:tcPr>
            <w:tcW w:w="960" w:type="dxa"/>
            <w:shd w:val="clear" w:color="000000" w:fill="FFFFFF"/>
          </w:tcPr>
          <w:p w14:paraId="3748963D" w14:textId="7193F933" w:rsidR="00971C5A" w:rsidRPr="00971C5A" w:rsidRDefault="007F1AE1" w:rsidP="00971C5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1.1.16.</w:t>
            </w:r>
          </w:p>
        </w:tc>
        <w:tc>
          <w:tcPr>
            <w:tcW w:w="7598" w:type="dxa"/>
            <w:gridSpan w:val="2"/>
            <w:tcBorders>
              <w:top w:val="nil"/>
              <w:left w:val="single" w:sz="4" w:space="0" w:color="auto"/>
              <w:bottom w:val="nil"/>
              <w:right w:val="single" w:sz="4" w:space="0" w:color="auto"/>
            </w:tcBorders>
            <w:vAlign w:val="center"/>
          </w:tcPr>
          <w:p w14:paraId="76B868BD" w14:textId="77D8ABBD"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Ster</w:t>
            </w:r>
            <w:r w:rsidR="007F1AE1">
              <w:rPr>
                <w:rFonts w:ascii="Times New Roman" w:hAnsi="Times New Roman" w:cs="Times New Roman"/>
              </w:rPr>
              <w:t>i</w:t>
            </w:r>
            <w:r w:rsidRPr="00971C5A">
              <w:rPr>
                <w:rFonts w:ascii="Times New Roman" w:hAnsi="Times New Roman" w:cs="Times New Roman"/>
              </w:rPr>
              <w:t>liz</w:t>
            </w:r>
            <w:r w:rsidR="004A1513">
              <w:rPr>
                <w:rFonts w:ascii="Times New Roman" w:hAnsi="Times New Roman" w:cs="Times New Roman"/>
              </w:rPr>
              <w:t>ā</w:t>
            </w:r>
            <w:r w:rsidRPr="00971C5A">
              <w:rPr>
                <w:rFonts w:ascii="Times New Roman" w:hAnsi="Times New Roman" w:cs="Times New Roman"/>
              </w:rPr>
              <w:t xml:space="preserve">cijas ekspozīcijas laiks diapazonā </w:t>
            </w:r>
            <w:r w:rsidR="006319D9" w:rsidRPr="006319D9">
              <w:rPr>
                <w:rFonts w:ascii="Times New Roman" w:hAnsi="Times New Roman" w:cs="Times New Roman"/>
              </w:rPr>
              <w:t xml:space="preserve">vismaz </w:t>
            </w:r>
            <w:r w:rsidRPr="006319D9">
              <w:rPr>
                <w:rFonts w:ascii="Times New Roman" w:hAnsi="Times New Roman" w:cs="Times New Roman"/>
              </w:rPr>
              <w:t>no 1 līdz 6000min</w:t>
            </w:r>
            <w:r w:rsidRPr="00971C5A">
              <w:rPr>
                <w:rFonts w:ascii="Times New Roman" w:hAnsi="Times New Roman" w:cs="Times New Roman"/>
              </w:rPr>
              <w:t xml:space="preserve"> </w:t>
            </w:r>
          </w:p>
        </w:tc>
        <w:tc>
          <w:tcPr>
            <w:tcW w:w="3118" w:type="dxa"/>
            <w:shd w:val="clear" w:color="000000" w:fill="FFFFFF"/>
          </w:tcPr>
          <w:p w14:paraId="1B971EE9" w14:textId="777777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0F899B0D"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0427F490" w14:textId="77777777" w:rsidTr="001428F6">
        <w:trPr>
          <w:trHeight w:val="300"/>
        </w:trPr>
        <w:tc>
          <w:tcPr>
            <w:tcW w:w="960" w:type="dxa"/>
            <w:shd w:val="clear" w:color="000000" w:fill="FFFFFF"/>
          </w:tcPr>
          <w:p w14:paraId="1CD6D3FE" w14:textId="5F41C3B5" w:rsidR="00971C5A" w:rsidRPr="00971C5A" w:rsidRDefault="007F1AE1" w:rsidP="00971C5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1.1.17.</w:t>
            </w:r>
          </w:p>
        </w:tc>
        <w:tc>
          <w:tcPr>
            <w:tcW w:w="7598" w:type="dxa"/>
            <w:gridSpan w:val="2"/>
            <w:tcBorders>
              <w:top w:val="single" w:sz="4" w:space="0" w:color="auto"/>
              <w:left w:val="single" w:sz="4" w:space="0" w:color="auto"/>
              <w:bottom w:val="single" w:sz="4" w:space="0" w:color="auto"/>
              <w:right w:val="single" w:sz="4" w:space="0" w:color="auto"/>
            </w:tcBorders>
            <w:vAlign w:val="center"/>
          </w:tcPr>
          <w:p w14:paraId="788F898B" w14:textId="71F4E718"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Kļūdas paziņojumi ar vizuālo informāciju uz vadības paneļa  </w:t>
            </w:r>
          </w:p>
        </w:tc>
        <w:tc>
          <w:tcPr>
            <w:tcW w:w="3118" w:type="dxa"/>
            <w:shd w:val="clear" w:color="000000" w:fill="FFFFFF"/>
          </w:tcPr>
          <w:p w14:paraId="359C8445" w14:textId="777777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508B1EC3"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65AC1879" w14:textId="77777777" w:rsidTr="001428F6">
        <w:trPr>
          <w:trHeight w:val="300"/>
        </w:trPr>
        <w:tc>
          <w:tcPr>
            <w:tcW w:w="960" w:type="dxa"/>
            <w:shd w:val="clear" w:color="000000" w:fill="FFFFFF"/>
          </w:tcPr>
          <w:p w14:paraId="5B68DC0A" w14:textId="24811362" w:rsidR="00971C5A" w:rsidRPr="00971C5A" w:rsidRDefault="007F1AE1" w:rsidP="00971C5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1.1.18.</w:t>
            </w:r>
          </w:p>
        </w:tc>
        <w:tc>
          <w:tcPr>
            <w:tcW w:w="7598" w:type="dxa"/>
            <w:gridSpan w:val="2"/>
            <w:tcBorders>
              <w:top w:val="nil"/>
              <w:left w:val="single" w:sz="4" w:space="0" w:color="auto"/>
              <w:bottom w:val="single" w:sz="4" w:space="0" w:color="auto"/>
              <w:right w:val="single" w:sz="4" w:space="0" w:color="auto"/>
            </w:tcBorders>
            <w:vAlign w:val="center"/>
          </w:tcPr>
          <w:p w14:paraId="60CE4313" w14:textId="5B5277B5"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LCD vadības panelis   </w:t>
            </w:r>
          </w:p>
        </w:tc>
        <w:tc>
          <w:tcPr>
            <w:tcW w:w="3118" w:type="dxa"/>
            <w:shd w:val="clear" w:color="000000" w:fill="FFFFFF"/>
          </w:tcPr>
          <w:p w14:paraId="63F008C4" w14:textId="777777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0A8D3161"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19989EF3" w14:textId="77777777" w:rsidTr="001428F6">
        <w:trPr>
          <w:trHeight w:val="300"/>
        </w:trPr>
        <w:tc>
          <w:tcPr>
            <w:tcW w:w="960" w:type="dxa"/>
            <w:shd w:val="clear" w:color="000000" w:fill="FFFFFF"/>
          </w:tcPr>
          <w:p w14:paraId="341A186F" w14:textId="4BF710A8" w:rsidR="00971C5A" w:rsidRPr="00971C5A" w:rsidRDefault="007F1AE1" w:rsidP="00971C5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1.1.19.</w:t>
            </w:r>
          </w:p>
        </w:tc>
        <w:tc>
          <w:tcPr>
            <w:tcW w:w="7598" w:type="dxa"/>
            <w:gridSpan w:val="2"/>
            <w:tcBorders>
              <w:top w:val="nil"/>
              <w:left w:val="single" w:sz="4" w:space="0" w:color="auto"/>
              <w:bottom w:val="single" w:sz="4" w:space="0" w:color="auto"/>
              <w:right w:val="single" w:sz="4" w:space="0" w:color="auto"/>
            </w:tcBorders>
            <w:vAlign w:val="center"/>
          </w:tcPr>
          <w:p w14:paraId="682821E1" w14:textId="05C73B7D"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USB ligzda </w:t>
            </w:r>
          </w:p>
        </w:tc>
        <w:tc>
          <w:tcPr>
            <w:tcW w:w="3118" w:type="dxa"/>
            <w:shd w:val="clear" w:color="000000" w:fill="FFFFFF"/>
          </w:tcPr>
          <w:p w14:paraId="66A8A07C" w14:textId="777777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6E219687"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0F4172ED" w14:textId="77777777" w:rsidTr="001428F6">
        <w:trPr>
          <w:trHeight w:val="300"/>
        </w:trPr>
        <w:tc>
          <w:tcPr>
            <w:tcW w:w="960" w:type="dxa"/>
            <w:shd w:val="clear" w:color="000000" w:fill="FFFFFF"/>
          </w:tcPr>
          <w:p w14:paraId="18995DE0" w14:textId="453D199B" w:rsidR="00971C5A" w:rsidRPr="00971C5A" w:rsidRDefault="007F1AE1" w:rsidP="00971C5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1.1.20.</w:t>
            </w:r>
          </w:p>
        </w:tc>
        <w:tc>
          <w:tcPr>
            <w:tcW w:w="7598" w:type="dxa"/>
            <w:gridSpan w:val="2"/>
            <w:tcBorders>
              <w:top w:val="single" w:sz="4" w:space="0" w:color="auto"/>
              <w:left w:val="single" w:sz="4" w:space="0" w:color="auto"/>
              <w:bottom w:val="single" w:sz="4" w:space="0" w:color="auto"/>
              <w:right w:val="single" w:sz="4" w:space="0" w:color="auto"/>
            </w:tcBorders>
            <w:vAlign w:val="center"/>
          </w:tcPr>
          <w:p w14:paraId="4EB31A70" w14:textId="3F629F2E"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Integrēts printeris </w:t>
            </w:r>
          </w:p>
        </w:tc>
        <w:tc>
          <w:tcPr>
            <w:tcW w:w="3118" w:type="dxa"/>
            <w:shd w:val="clear" w:color="000000" w:fill="FFFFFF"/>
          </w:tcPr>
          <w:p w14:paraId="480A2024" w14:textId="777777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477FDCAB"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41A6F6D5" w14:textId="77777777" w:rsidTr="001428F6">
        <w:trPr>
          <w:trHeight w:val="300"/>
        </w:trPr>
        <w:tc>
          <w:tcPr>
            <w:tcW w:w="960" w:type="dxa"/>
            <w:shd w:val="clear" w:color="000000" w:fill="FFFFFF"/>
          </w:tcPr>
          <w:p w14:paraId="26C2ED7B" w14:textId="15AEEEBE" w:rsidR="00971C5A" w:rsidRPr="00971C5A" w:rsidRDefault="007F1AE1" w:rsidP="00971C5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1.1.21.</w:t>
            </w:r>
          </w:p>
        </w:tc>
        <w:tc>
          <w:tcPr>
            <w:tcW w:w="7598" w:type="dxa"/>
            <w:gridSpan w:val="2"/>
            <w:tcBorders>
              <w:top w:val="nil"/>
              <w:left w:val="single" w:sz="4" w:space="0" w:color="auto"/>
              <w:bottom w:val="single" w:sz="4" w:space="0" w:color="auto"/>
              <w:right w:val="single" w:sz="4" w:space="0" w:color="auto"/>
            </w:tcBorders>
            <w:vAlign w:val="center"/>
          </w:tcPr>
          <w:p w14:paraId="1F1D5709" w14:textId="5EA022C2"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Iekārtas izmēri </w:t>
            </w:r>
            <w:r w:rsidR="007F1AE1">
              <w:rPr>
                <w:rFonts w:ascii="Times New Roman" w:hAnsi="Times New Roman" w:cs="Times New Roman"/>
              </w:rPr>
              <w:t>ne vairāk kā</w:t>
            </w:r>
            <w:r w:rsidRPr="00971C5A">
              <w:rPr>
                <w:rFonts w:ascii="Times New Roman" w:hAnsi="Times New Roman" w:cs="Times New Roman"/>
              </w:rPr>
              <w:t xml:space="preserve"> (Platums x dziļums x augstums) 700 </w:t>
            </w:r>
            <w:r w:rsidR="00B55E36">
              <w:rPr>
                <w:rFonts w:ascii="Times New Roman" w:hAnsi="Times New Roman" w:cs="Times New Roman"/>
              </w:rPr>
              <w:t xml:space="preserve">(+/-100) </w:t>
            </w:r>
            <w:r w:rsidRPr="00971C5A">
              <w:rPr>
                <w:rFonts w:ascii="Times New Roman" w:hAnsi="Times New Roman" w:cs="Times New Roman"/>
              </w:rPr>
              <w:t xml:space="preserve">x 700 </w:t>
            </w:r>
            <w:r w:rsidR="00B55E36">
              <w:rPr>
                <w:rFonts w:ascii="Times New Roman" w:hAnsi="Times New Roman" w:cs="Times New Roman"/>
              </w:rPr>
              <w:t xml:space="preserve">(+/-100) </w:t>
            </w:r>
            <w:r w:rsidRPr="00971C5A">
              <w:rPr>
                <w:rFonts w:ascii="Times New Roman" w:hAnsi="Times New Roman" w:cs="Times New Roman"/>
              </w:rPr>
              <w:t xml:space="preserve">x 1000 </w:t>
            </w:r>
            <w:r w:rsidR="00B55E36">
              <w:rPr>
                <w:rFonts w:ascii="Times New Roman" w:hAnsi="Times New Roman" w:cs="Times New Roman"/>
              </w:rPr>
              <w:t xml:space="preserve">(+/-100) </w:t>
            </w:r>
            <w:r w:rsidRPr="00971C5A">
              <w:rPr>
                <w:rFonts w:ascii="Times New Roman" w:hAnsi="Times New Roman" w:cs="Times New Roman"/>
              </w:rPr>
              <w:t xml:space="preserve">mm </w:t>
            </w:r>
          </w:p>
        </w:tc>
        <w:tc>
          <w:tcPr>
            <w:tcW w:w="3118" w:type="dxa"/>
            <w:shd w:val="clear" w:color="000000" w:fill="FFFFFF"/>
          </w:tcPr>
          <w:p w14:paraId="43A0B575" w14:textId="777777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075E2465"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095E606D" w14:textId="77777777" w:rsidTr="001428F6">
        <w:trPr>
          <w:trHeight w:val="300"/>
        </w:trPr>
        <w:tc>
          <w:tcPr>
            <w:tcW w:w="960" w:type="dxa"/>
            <w:shd w:val="clear" w:color="000000" w:fill="FFFFFF"/>
          </w:tcPr>
          <w:p w14:paraId="0A21300C" w14:textId="3110724F" w:rsidR="00971C5A" w:rsidRPr="00971C5A" w:rsidRDefault="003001E9" w:rsidP="00971C5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1.1.22.</w:t>
            </w:r>
          </w:p>
        </w:tc>
        <w:tc>
          <w:tcPr>
            <w:tcW w:w="7598" w:type="dxa"/>
            <w:gridSpan w:val="2"/>
            <w:tcBorders>
              <w:top w:val="nil"/>
              <w:left w:val="single" w:sz="4" w:space="0" w:color="auto"/>
              <w:bottom w:val="single" w:sz="4" w:space="0" w:color="auto"/>
              <w:right w:val="single" w:sz="4" w:space="0" w:color="auto"/>
            </w:tcBorders>
            <w:vAlign w:val="center"/>
          </w:tcPr>
          <w:p w14:paraId="363CE618" w14:textId="67E292E6"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Piesl</w:t>
            </w:r>
            <w:r w:rsidR="004A1513">
              <w:rPr>
                <w:rFonts w:ascii="Times New Roman" w:hAnsi="Times New Roman" w:cs="Times New Roman"/>
              </w:rPr>
              <w:t>ē</w:t>
            </w:r>
            <w:r w:rsidRPr="00971C5A">
              <w:rPr>
                <w:rFonts w:ascii="Times New Roman" w:hAnsi="Times New Roman" w:cs="Times New Roman"/>
              </w:rPr>
              <w:t xml:space="preserve">gums 230V, 50Hz, 32A </w:t>
            </w:r>
          </w:p>
        </w:tc>
        <w:tc>
          <w:tcPr>
            <w:tcW w:w="3118" w:type="dxa"/>
            <w:shd w:val="clear" w:color="000000" w:fill="FFFFFF"/>
          </w:tcPr>
          <w:p w14:paraId="5954073A" w14:textId="777777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07A6141D"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971C5A" w:rsidRPr="006220DD" w14:paraId="2C02B8A7" w14:textId="77777777" w:rsidTr="001428F6">
        <w:trPr>
          <w:trHeight w:val="300"/>
        </w:trPr>
        <w:tc>
          <w:tcPr>
            <w:tcW w:w="960" w:type="dxa"/>
            <w:shd w:val="clear" w:color="000000" w:fill="FFFFFF"/>
          </w:tcPr>
          <w:p w14:paraId="6E5F6171" w14:textId="29AEB7B1" w:rsidR="00971C5A" w:rsidRPr="00971C5A" w:rsidRDefault="003001E9" w:rsidP="00971C5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1.1.23.</w:t>
            </w:r>
          </w:p>
        </w:tc>
        <w:tc>
          <w:tcPr>
            <w:tcW w:w="7598" w:type="dxa"/>
            <w:gridSpan w:val="2"/>
            <w:tcBorders>
              <w:top w:val="nil"/>
              <w:left w:val="single" w:sz="4" w:space="0" w:color="auto"/>
              <w:bottom w:val="single" w:sz="4" w:space="0" w:color="auto"/>
              <w:right w:val="single" w:sz="4" w:space="0" w:color="auto"/>
            </w:tcBorders>
            <w:vAlign w:val="center"/>
          </w:tcPr>
          <w:p w14:paraId="5C2A1BFE" w14:textId="60CA7E00" w:rsidR="00971C5A" w:rsidRPr="00971C5A" w:rsidRDefault="00971C5A" w:rsidP="00971C5A">
            <w:pPr>
              <w:spacing w:after="0" w:line="240" w:lineRule="auto"/>
              <w:rPr>
                <w:rFonts w:ascii="Times New Roman" w:eastAsia="Times New Roman" w:hAnsi="Times New Roman" w:cs="Times New Roman"/>
                <w:b/>
                <w:bCs/>
                <w:kern w:val="0"/>
                <w:lang w:eastAsia="lv-LV"/>
                <w14:ligatures w14:val="none"/>
              </w:rPr>
            </w:pPr>
            <w:r w:rsidRPr="00971C5A">
              <w:rPr>
                <w:rFonts w:ascii="Times New Roman" w:hAnsi="Times New Roman" w:cs="Times New Roman"/>
              </w:rPr>
              <w:t xml:space="preserve"> Jauda nep</w:t>
            </w:r>
            <w:r w:rsidR="004A1513">
              <w:rPr>
                <w:rFonts w:ascii="Times New Roman" w:hAnsi="Times New Roman" w:cs="Times New Roman"/>
              </w:rPr>
              <w:t>ā</w:t>
            </w:r>
            <w:r w:rsidRPr="00971C5A">
              <w:rPr>
                <w:rFonts w:ascii="Times New Roman" w:hAnsi="Times New Roman" w:cs="Times New Roman"/>
              </w:rPr>
              <w:t xml:space="preserve">rsniedz </w:t>
            </w:r>
            <w:r w:rsidR="00B55E36">
              <w:rPr>
                <w:rFonts w:ascii="Times New Roman" w:hAnsi="Times New Roman" w:cs="Times New Roman"/>
              </w:rPr>
              <w:t xml:space="preserve">10 </w:t>
            </w:r>
            <w:r w:rsidRPr="00971C5A">
              <w:rPr>
                <w:rFonts w:ascii="Times New Roman" w:hAnsi="Times New Roman" w:cs="Times New Roman"/>
              </w:rPr>
              <w:t>kW</w:t>
            </w:r>
          </w:p>
        </w:tc>
        <w:tc>
          <w:tcPr>
            <w:tcW w:w="3118" w:type="dxa"/>
            <w:shd w:val="clear" w:color="000000" w:fill="FFFFFF"/>
          </w:tcPr>
          <w:p w14:paraId="5680C77F" w14:textId="77777777" w:rsidR="00971C5A" w:rsidRPr="006220DD" w:rsidRDefault="00971C5A" w:rsidP="00971C5A">
            <w:pPr>
              <w:spacing w:after="0" w:line="240" w:lineRule="auto"/>
              <w:jc w:val="center"/>
              <w:rPr>
                <w:rFonts w:ascii="Times New Roman" w:eastAsia="Times New Roman" w:hAnsi="Times New Roman" w:cs="Times New Roman"/>
                <w:b/>
                <w:bCs/>
                <w:kern w:val="0"/>
                <w:lang w:eastAsia="lv-LV"/>
                <w14:ligatures w14:val="none"/>
              </w:rPr>
            </w:pPr>
          </w:p>
        </w:tc>
        <w:tc>
          <w:tcPr>
            <w:tcW w:w="3232" w:type="dxa"/>
            <w:shd w:val="clear" w:color="000000" w:fill="FFFFFF"/>
            <w:noWrap/>
          </w:tcPr>
          <w:p w14:paraId="25724661" w14:textId="77777777" w:rsidR="00971C5A" w:rsidRPr="006220DD" w:rsidRDefault="00971C5A" w:rsidP="00971C5A">
            <w:pPr>
              <w:spacing w:after="0" w:line="240" w:lineRule="auto"/>
              <w:rPr>
                <w:rFonts w:ascii="Times New Roman" w:eastAsia="Times New Roman" w:hAnsi="Times New Roman" w:cs="Times New Roman"/>
                <w:kern w:val="0"/>
                <w:lang w:eastAsia="lv-LV"/>
                <w14:ligatures w14:val="none"/>
              </w:rPr>
            </w:pPr>
          </w:p>
        </w:tc>
      </w:tr>
      <w:tr w:rsidR="003001E9" w:rsidRPr="003001E9" w14:paraId="62CB0B6B" w14:textId="77777777" w:rsidTr="001428F6">
        <w:trPr>
          <w:trHeight w:val="300"/>
        </w:trPr>
        <w:tc>
          <w:tcPr>
            <w:tcW w:w="960" w:type="dxa"/>
            <w:shd w:val="clear" w:color="000000" w:fill="FFFFFF"/>
          </w:tcPr>
          <w:p w14:paraId="2985865C" w14:textId="242D34C1" w:rsidR="00971C5A" w:rsidRPr="003001E9" w:rsidRDefault="00971C5A" w:rsidP="00971C5A">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3001E9">
              <w:rPr>
                <w:rFonts w:ascii="Times New Roman" w:eastAsia="Times New Roman" w:hAnsi="Times New Roman" w:cs="Times New Roman"/>
                <w:b/>
                <w:bCs/>
                <w:color w:val="000000" w:themeColor="text1"/>
                <w:kern w:val="0"/>
                <w:lang w:eastAsia="lv-LV"/>
                <w14:ligatures w14:val="none"/>
              </w:rPr>
              <w:t>1.</w:t>
            </w:r>
            <w:r w:rsidR="003001E9" w:rsidRPr="003001E9">
              <w:rPr>
                <w:rFonts w:ascii="Times New Roman" w:eastAsia="Times New Roman" w:hAnsi="Times New Roman" w:cs="Times New Roman"/>
                <w:b/>
                <w:bCs/>
                <w:color w:val="000000" w:themeColor="text1"/>
                <w:kern w:val="0"/>
                <w:lang w:eastAsia="lv-LV"/>
                <w14:ligatures w14:val="none"/>
              </w:rPr>
              <w:t>2</w:t>
            </w:r>
            <w:r w:rsidRPr="003001E9">
              <w:rPr>
                <w:rFonts w:ascii="Times New Roman" w:eastAsia="Times New Roman" w:hAnsi="Times New Roman" w:cs="Times New Roman"/>
                <w:b/>
                <w:bCs/>
                <w:color w:val="000000" w:themeColor="text1"/>
                <w:kern w:val="0"/>
                <w:lang w:eastAsia="lv-LV"/>
                <w14:ligatures w14:val="none"/>
              </w:rPr>
              <w:t>.</w:t>
            </w:r>
          </w:p>
        </w:tc>
        <w:tc>
          <w:tcPr>
            <w:tcW w:w="4451" w:type="dxa"/>
            <w:shd w:val="clear" w:color="000000" w:fill="FFFFFF"/>
          </w:tcPr>
          <w:p w14:paraId="02804953" w14:textId="1B9AC1C4" w:rsidR="00971C5A" w:rsidRPr="003001E9" w:rsidRDefault="00971C5A" w:rsidP="00971C5A">
            <w:pPr>
              <w:spacing w:after="0" w:line="240" w:lineRule="auto"/>
              <w:rPr>
                <w:rFonts w:ascii="Times New Roman" w:eastAsia="Times New Roman" w:hAnsi="Times New Roman" w:cs="Times New Roman"/>
                <w:b/>
                <w:bCs/>
                <w:color w:val="000000" w:themeColor="text1"/>
                <w:kern w:val="0"/>
                <w:lang w:eastAsia="lv-LV"/>
                <w14:ligatures w14:val="none"/>
              </w:rPr>
            </w:pPr>
            <w:r w:rsidRPr="003001E9">
              <w:rPr>
                <w:rFonts w:ascii="Times New Roman" w:eastAsia="Times New Roman" w:hAnsi="Times New Roman" w:cs="Times New Roman"/>
                <w:b/>
                <w:bCs/>
                <w:color w:val="000000" w:themeColor="text1"/>
                <w:kern w:val="0"/>
                <w:lang w:eastAsia="lv-LV"/>
                <w14:ligatures w14:val="none"/>
              </w:rPr>
              <w:t>Komplektācija:</w:t>
            </w:r>
          </w:p>
        </w:tc>
        <w:tc>
          <w:tcPr>
            <w:tcW w:w="3147" w:type="dxa"/>
            <w:shd w:val="clear" w:color="000000" w:fill="FFFFFF"/>
          </w:tcPr>
          <w:p w14:paraId="4EF076F6" w14:textId="43FB5732" w:rsidR="00971C5A" w:rsidRPr="003001E9" w:rsidRDefault="00971C5A" w:rsidP="00971C5A">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3001E9">
              <w:rPr>
                <w:rFonts w:ascii="Times New Roman" w:eastAsia="Times New Roman" w:hAnsi="Times New Roman" w:cs="Times New Roman"/>
                <w:b/>
                <w:bCs/>
                <w:color w:val="000000" w:themeColor="text1"/>
                <w:kern w:val="0"/>
                <w:lang w:eastAsia="lv-LV"/>
                <w14:ligatures w14:val="none"/>
              </w:rPr>
              <w:t xml:space="preserve">Daudzums </w:t>
            </w:r>
          </w:p>
        </w:tc>
        <w:tc>
          <w:tcPr>
            <w:tcW w:w="3118" w:type="dxa"/>
            <w:shd w:val="clear" w:color="000000" w:fill="FFFFFF"/>
          </w:tcPr>
          <w:p w14:paraId="0E8996B9" w14:textId="49A4B63F" w:rsidR="00971C5A" w:rsidRPr="003001E9" w:rsidRDefault="00971C5A" w:rsidP="00971C5A">
            <w:pPr>
              <w:spacing w:after="0" w:line="240" w:lineRule="auto"/>
              <w:jc w:val="center"/>
              <w:rPr>
                <w:rFonts w:ascii="Times New Roman" w:eastAsia="Times New Roman" w:hAnsi="Times New Roman" w:cs="Times New Roman"/>
                <w:b/>
                <w:bCs/>
                <w:color w:val="000000" w:themeColor="text1"/>
                <w:kern w:val="0"/>
                <w:lang w:eastAsia="lv-LV"/>
                <w14:ligatures w14:val="none"/>
              </w:rPr>
            </w:pPr>
          </w:p>
        </w:tc>
        <w:tc>
          <w:tcPr>
            <w:tcW w:w="3232" w:type="dxa"/>
            <w:shd w:val="clear" w:color="000000" w:fill="FFFFFF"/>
            <w:noWrap/>
          </w:tcPr>
          <w:p w14:paraId="4F67F912" w14:textId="77777777" w:rsidR="00971C5A" w:rsidRPr="003001E9" w:rsidRDefault="00971C5A" w:rsidP="00971C5A">
            <w:pPr>
              <w:spacing w:after="0" w:line="240" w:lineRule="auto"/>
              <w:rPr>
                <w:rFonts w:ascii="Times New Roman" w:eastAsia="Times New Roman" w:hAnsi="Times New Roman" w:cs="Times New Roman"/>
                <w:color w:val="000000" w:themeColor="text1"/>
                <w:kern w:val="0"/>
                <w:lang w:eastAsia="lv-LV"/>
                <w14:ligatures w14:val="none"/>
              </w:rPr>
            </w:pPr>
          </w:p>
        </w:tc>
      </w:tr>
      <w:tr w:rsidR="003001E9" w:rsidRPr="003001E9" w14:paraId="5ECA3D02" w14:textId="77777777" w:rsidTr="001428F6">
        <w:trPr>
          <w:trHeight w:val="300"/>
        </w:trPr>
        <w:tc>
          <w:tcPr>
            <w:tcW w:w="960" w:type="dxa"/>
            <w:shd w:val="clear" w:color="000000" w:fill="FFFFFF"/>
          </w:tcPr>
          <w:p w14:paraId="2281E695" w14:textId="1B084D47" w:rsidR="00971C5A" w:rsidRPr="003001E9" w:rsidRDefault="00971C5A" w:rsidP="00971C5A">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3001E9">
              <w:rPr>
                <w:rFonts w:ascii="Times New Roman" w:eastAsia="Times New Roman" w:hAnsi="Times New Roman" w:cs="Times New Roman"/>
                <w:color w:val="000000" w:themeColor="text1"/>
                <w:kern w:val="0"/>
                <w:lang w:eastAsia="lv-LV"/>
                <w14:ligatures w14:val="none"/>
              </w:rPr>
              <w:t>1.3.1.</w:t>
            </w:r>
          </w:p>
        </w:tc>
        <w:tc>
          <w:tcPr>
            <w:tcW w:w="4451" w:type="dxa"/>
            <w:shd w:val="clear" w:color="000000" w:fill="FFFFFF"/>
          </w:tcPr>
          <w:p w14:paraId="6C77AC61" w14:textId="1BF53986" w:rsidR="00971C5A" w:rsidRPr="003001E9" w:rsidRDefault="007F1AE1" w:rsidP="00971C5A">
            <w:pPr>
              <w:spacing w:after="0" w:line="240" w:lineRule="auto"/>
              <w:rPr>
                <w:rFonts w:ascii="Times New Roman" w:eastAsia="Times New Roman" w:hAnsi="Times New Roman" w:cs="Times New Roman"/>
                <w:b/>
                <w:bCs/>
                <w:color w:val="000000" w:themeColor="text1"/>
                <w:kern w:val="0"/>
                <w:lang w:eastAsia="lv-LV"/>
                <w14:ligatures w14:val="none"/>
              </w:rPr>
            </w:pPr>
            <w:r w:rsidRPr="003001E9">
              <w:rPr>
                <w:rFonts w:ascii="Times New Roman" w:eastAsia="Times New Roman" w:hAnsi="Times New Roman" w:cs="Times New Roman"/>
                <w:color w:val="000000" w:themeColor="text1"/>
                <w:kern w:val="0"/>
                <w:lang w:eastAsia="lv-LV"/>
                <w14:ligatures w14:val="none"/>
              </w:rPr>
              <w:t>spaiņi materiālu ievietošanai ar noslēgtu apakšdaļu</w:t>
            </w:r>
          </w:p>
        </w:tc>
        <w:tc>
          <w:tcPr>
            <w:tcW w:w="3147" w:type="dxa"/>
            <w:shd w:val="clear" w:color="000000" w:fill="FFFFFF"/>
          </w:tcPr>
          <w:p w14:paraId="6AF0B023" w14:textId="4476E6E5" w:rsidR="00971C5A" w:rsidRPr="003001E9" w:rsidRDefault="007F1AE1" w:rsidP="00971C5A">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3001E9">
              <w:rPr>
                <w:rFonts w:ascii="Times New Roman" w:eastAsia="Times New Roman" w:hAnsi="Times New Roman" w:cs="Times New Roman"/>
                <w:color w:val="000000" w:themeColor="text1"/>
                <w:kern w:val="0"/>
                <w:lang w:eastAsia="lv-LV"/>
                <w14:ligatures w14:val="none"/>
              </w:rPr>
              <w:t>2</w:t>
            </w:r>
            <w:r w:rsidR="00971C5A" w:rsidRPr="003001E9">
              <w:rPr>
                <w:rFonts w:ascii="Times New Roman" w:eastAsia="Times New Roman" w:hAnsi="Times New Roman" w:cs="Times New Roman"/>
                <w:color w:val="000000" w:themeColor="text1"/>
                <w:kern w:val="0"/>
                <w:lang w:eastAsia="lv-LV"/>
                <w14:ligatures w14:val="none"/>
              </w:rPr>
              <w:t xml:space="preserve"> gab.</w:t>
            </w:r>
          </w:p>
        </w:tc>
        <w:tc>
          <w:tcPr>
            <w:tcW w:w="3118" w:type="dxa"/>
            <w:shd w:val="clear" w:color="000000" w:fill="FFFFFF"/>
          </w:tcPr>
          <w:p w14:paraId="461D05AA" w14:textId="7A10A0AB" w:rsidR="00971C5A" w:rsidRPr="003001E9" w:rsidRDefault="00971C5A" w:rsidP="00971C5A">
            <w:pPr>
              <w:spacing w:after="0" w:line="240" w:lineRule="auto"/>
              <w:jc w:val="center"/>
              <w:rPr>
                <w:rFonts w:ascii="Times New Roman" w:eastAsia="Times New Roman" w:hAnsi="Times New Roman" w:cs="Times New Roman"/>
                <w:b/>
                <w:bCs/>
                <w:color w:val="000000" w:themeColor="text1"/>
                <w:kern w:val="0"/>
                <w:lang w:eastAsia="lv-LV"/>
                <w14:ligatures w14:val="none"/>
              </w:rPr>
            </w:pPr>
          </w:p>
        </w:tc>
        <w:tc>
          <w:tcPr>
            <w:tcW w:w="3232" w:type="dxa"/>
            <w:shd w:val="clear" w:color="000000" w:fill="FFFFFF"/>
            <w:noWrap/>
          </w:tcPr>
          <w:p w14:paraId="626F317C" w14:textId="77777777" w:rsidR="00971C5A" w:rsidRPr="003001E9" w:rsidRDefault="00971C5A" w:rsidP="00971C5A">
            <w:pPr>
              <w:spacing w:after="0" w:line="240" w:lineRule="auto"/>
              <w:rPr>
                <w:rFonts w:ascii="Times New Roman" w:eastAsia="Times New Roman" w:hAnsi="Times New Roman" w:cs="Times New Roman"/>
                <w:color w:val="000000" w:themeColor="text1"/>
                <w:kern w:val="0"/>
                <w:lang w:eastAsia="lv-LV"/>
                <w14:ligatures w14:val="none"/>
              </w:rPr>
            </w:pPr>
          </w:p>
        </w:tc>
      </w:tr>
    </w:tbl>
    <w:p w14:paraId="05217E0B" w14:textId="77777777" w:rsidR="006220DD" w:rsidRPr="004A1513" w:rsidRDefault="006220DD" w:rsidP="00E0572A">
      <w:pPr>
        <w:suppressAutoHyphens/>
        <w:spacing w:after="120" w:line="240" w:lineRule="auto"/>
        <w:rPr>
          <w:rFonts w:ascii="Times New Roman" w:eastAsia="Calibri" w:hAnsi="Times New Roman" w:cs="Times New Roman"/>
          <w:b/>
          <w:color w:val="EE0000"/>
          <w:szCs w:val="22"/>
          <w14:ligatures w14:val="none"/>
        </w:rPr>
      </w:pPr>
    </w:p>
    <w:p w14:paraId="6BAD15E0" w14:textId="1EE05A1D" w:rsidR="00E0572A" w:rsidRPr="00C16783" w:rsidRDefault="00092EF6" w:rsidP="00D72651">
      <w:pPr>
        <w:pStyle w:val="ListParagraph"/>
        <w:numPr>
          <w:ilvl w:val="0"/>
          <w:numId w:val="10"/>
        </w:numPr>
        <w:suppressAutoHyphens/>
        <w:spacing w:line="256" w:lineRule="auto"/>
        <w:jc w:val="center"/>
        <w:rPr>
          <w:rFonts w:ascii="Times New Roman" w:eastAsia="Calibri" w:hAnsi="Times New Roman" w:cs="Times New Roman"/>
          <w:b/>
          <w:bCs/>
          <w14:ligatures w14:val="none"/>
        </w:rPr>
      </w:pPr>
      <w:r w:rsidRPr="00C16783">
        <w:rPr>
          <w:rFonts w:ascii="Times New Roman" w:eastAsia="Calibri" w:hAnsi="Times New Roman" w:cs="Times New Roman"/>
          <w:b/>
          <w:bCs/>
          <w14:ligatures w14:val="none"/>
        </w:rPr>
        <w:t>Līguma izpildes nosacījumi</w:t>
      </w:r>
    </w:p>
    <w:p w14:paraId="38B5508F" w14:textId="77777777" w:rsidR="00092EF6" w:rsidRPr="00C16783" w:rsidRDefault="00092EF6" w:rsidP="00092EF6">
      <w:pPr>
        <w:pStyle w:val="ListParagraph"/>
        <w:suppressAutoHyphens/>
        <w:spacing w:line="256" w:lineRule="auto"/>
        <w:rPr>
          <w:rFonts w:ascii="Times New Roman" w:eastAsia="Calibri" w:hAnsi="Times New Roman" w:cs="Times New Roman"/>
          <w:b/>
          <w:bCs/>
          <w14:ligatures w14:val="none"/>
        </w:rPr>
      </w:pPr>
    </w:p>
    <w:tbl>
      <w:tblPr>
        <w:tblW w:w="151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6543"/>
        <w:gridCol w:w="7655"/>
      </w:tblGrid>
      <w:tr w:rsidR="00C16783" w:rsidRPr="00C16783" w14:paraId="1F417FF3" w14:textId="77777777" w:rsidTr="00C16783">
        <w:trPr>
          <w:trHeight w:val="458"/>
        </w:trPr>
        <w:tc>
          <w:tcPr>
            <w:tcW w:w="960" w:type="dxa"/>
            <w:shd w:val="clear" w:color="000000" w:fill="FFFFFF"/>
            <w:noWrap/>
          </w:tcPr>
          <w:p w14:paraId="6A2D31AD" w14:textId="77777777" w:rsidR="00E0572A" w:rsidRPr="00C16783" w:rsidRDefault="00E0572A"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b/>
                <w:bCs/>
                <w:kern w:val="0"/>
                <w:lang w:eastAsia="lv-LV"/>
                <w14:ligatures w14:val="none"/>
              </w:rPr>
              <w:t>Nr.p.k.</w:t>
            </w:r>
          </w:p>
        </w:tc>
        <w:tc>
          <w:tcPr>
            <w:tcW w:w="6543" w:type="dxa"/>
          </w:tcPr>
          <w:p w14:paraId="62D7AB10" w14:textId="77777777" w:rsidR="00E0572A" w:rsidRPr="00C16783" w:rsidRDefault="00E0572A"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Calibri" w:hAnsi="Times New Roman" w:cs="Times New Roman"/>
                <w:b/>
                <w:bCs/>
                <w:kern w:val="0"/>
                <w:lang w:eastAsia="lv-LV"/>
                <w14:ligatures w14:val="none"/>
              </w:rPr>
              <w:t>Pasākums vai izpildāmā darbība</w:t>
            </w:r>
          </w:p>
        </w:tc>
        <w:tc>
          <w:tcPr>
            <w:tcW w:w="7655" w:type="dxa"/>
          </w:tcPr>
          <w:p w14:paraId="06CA7043" w14:textId="77777777" w:rsidR="00E0572A" w:rsidRPr="00C16783" w:rsidRDefault="00E0572A"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Calibri" w:hAnsi="Times New Roman" w:cs="Times New Roman"/>
                <w:b/>
                <w:bCs/>
                <w:kern w:val="0"/>
                <w:lang w:eastAsia="lv-LV"/>
                <w14:ligatures w14:val="none"/>
              </w:rPr>
              <w:t>Pretendenta piedāvājums (</w:t>
            </w:r>
            <w:r w:rsidRPr="00C16783">
              <w:rPr>
                <w:rFonts w:ascii="Times New Roman" w:eastAsia="Calibri" w:hAnsi="Times New Roman" w:cs="Times New Roman"/>
                <w:b/>
                <w:bCs/>
                <w:i/>
                <w:iCs/>
                <w:kern w:val="0"/>
                <w:lang w:eastAsia="lv-LV"/>
                <w14:ligatures w14:val="none"/>
              </w:rPr>
              <w:t>pretendents sniedz detalizētu aprakstu vai sniedz apliecinājumu norādot precīzi pieprasīto informāciju</w:t>
            </w:r>
            <w:r w:rsidRPr="00C16783">
              <w:rPr>
                <w:rFonts w:ascii="Times New Roman" w:eastAsia="Calibri" w:hAnsi="Times New Roman" w:cs="Times New Roman"/>
                <w:b/>
                <w:bCs/>
                <w:kern w:val="0"/>
                <w:lang w:eastAsia="lv-LV"/>
                <w14:ligatures w14:val="none"/>
              </w:rPr>
              <w:t>)</w:t>
            </w:r>
          </w:p>
        </w:tc>
      </w:tr>
      <w:tr w:rsidR="00C16783" w:rsidRPr="004A1513" w14:paraId="7699A4C5" w14:textId="77777777" w:rsidTr="00C16783">
        <w:trPr>
          <w:trHeight w:val="458"/>
        </w:trPr>
        <w:tc>
          <w:tcPr>
            <w:tcW w:w="960" w:type="dxa"/>
            <w:shd w:val="clear" w:color="000000" w:fill="FFFFFF"/>
            <w:noWrap/>
          </w:tcPr>
          <w:p w14:paraId="2ED65D4D" w14:textId="77777777" w:rsidR="00C16783" w:rsidRPr="00C16783" w:rsidRDefault="00C16783" w:rsidP="00C16783">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1.</w:t>
            </w:r>
          </w:p>
        </w:tc>
        <w:tc>
          <w:tcPr>
            <w:tcW w:w="6543" w:type="dxa"/>
          </w:tcPr>
          <w:p w14:paraId="70C62C82" w14:textId="244C6098" w:rsidR="00C16783" w:rsidRPr="004A1513" w:rsidRDefault="00C16783" w:rsidP="00C16783">
            <w:pPr>
              <w:spacing w:after="0" w:line="240" w:lineRule="auto"/>
              <w:jc w:val="both"/>
              <w:rPr>
                <w:rFonts w:ascii="Times New Roman" w:eastAsia="Calibri" w:hAnsi="Times New Roman" w:cs="Times New Roman"/>
                <w:color w:val="EE0000"/>
                <w:kern w:val="0"/>
                <w:lang w:eastAsia="lv-LV"/>
                <w14:ligatures w14:val="none"/>
              </w:rPr>
            </w:pPr>
            <w:r w:rsidRPr="005F5956">
              <w:rPr>
                <w:rFonts w:ascii="Times New Roman" w:eastAsia="Calibri" w:hAnsi="Times New Roman" w:cs="Times New Roman"/>
                <w:color w:val="000000" w:themeColor="text1"/>
                <w:kern w:val="0"/>
                <w:lang w:eastAsia="lv-LV"/>
                <w14:ligatures w14:val="none"/>
              </w:rPr>
              <w:t>Piedāvājuma cenā jāiekļauj visas izmaksas, kas saistītas ar Iekārtas piegādi, transportu un Iekārtas nodošanu ekspluatācijā.</w:t>
            </w:r>
          </w:p>
        </w:tc>
        <w:tc>
          <w:tcPr>
            <w:tcW w:w="7655" w:type="dxa"/>
          </w:tcPr>
          <w:p w14:paraId="7DA679C0" w14:textId="77777777" w:rsidR="00C16783" w:rsidRPr="004A1513" w:rsidRDefault="00C16783" w:rsidP="00C16783">
            <w:pPr>
              <w:spacing w:after="0" w:line="240" w:lineRule="auto"/>
              <w:rPr>
                <w:rFonts w:ascii="Times New Roman" w:eastAsia="Calibri" w:hAnsi="Times New Roman" w:cs="Times New Roman"/>
                <w:color w:val="EE0000"/>
                <w:kern w:val="0"/>
                <w:lang w:eastAsia="lv-LV"/>
                <w14:ligatures w14:val="none"/>
              </w:rPr>
            </w:pPr>
          </w:p>
        </w:tc>
      </w:tr>
      <w:tr w:rsidR="00C16783" w:rsidRPr="004A1513" w14:paraId="5A0863F8" w14:textId="77777777" w:rsidTr="00C16783">
        <w:trPr>
          <w:trHeight w:val="458"/>
        </w:trPr>
        <w:tc>
          <w:tcPr>
            <w:tcW w:w="960" w:type="dxa"/>
            <w:shd w:val="clear" w:color="000000" w:fill="FFFFFF"/>
            <w:noWrap/>
          </w:tcPr>
          <w:p w14:paraId="7F531AAA" w14:textId="77777777" w:rsidR="00C16783" w:rsidRPr="00C16783" w:rsidRDefault="00C16783" w:rsidP="00C16783">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2.</w:t>
            </w:r>
          </w:p>
        </w:tc>
        <w:tc>
          <w:tcPr>
            <w:tcW w:w="6543" w:type="dxa"/>
          </w:tcPr>
          <w:p w14:paraId="40E98EB6" w14:textId="536CE33D" w:rsidR="00C16783" w:rsidRPr="001428F6" w:rsidRDefault="00C16783" w:rsidP="00C16783">
            <w:pPr>
              <w:spacing w:after="0" w:line="240" w:lineRule="auto"/>
              <w:jc w:val="both"/>
              <w:rPr>
                <w:rFonts w:ascii="Times New Roman" w:eastAsia="Calibri" w:hAnsi="Times New Roman" w:cs="Times New Roman"/>
                <w:color w:val="000000" w:themeColor="text1"/>
                <w:kern w:val="0"/>
                <w:lang w:eastAsia="lv-LV"/>
                <w14:ligatures w14:val="none"/>
              </w:rPr>
            </w:pPr>
            <w:r w:rsidRPr="005F5956">
              <w:rPr>
                <w:rFonts w:ascii="Times New Roman" w:eastAsia="Calibri" w:hAnsi="Times New Roman" w:cs="Times New Roman"/>
                <w:color w:val="000000" w:themeColor="text1"/>
                <w:kern w:val="0"/>
                <w:lang w:eastAsia="lv-LV"/>
                <w14:ligatures w14:val="none"/>
              </w:rPr>
              <w:t xml:space="preserve">Piegādātājs bez </w:t>
            </w:r>
            <w:r w:rsidRPr="001428F6">
              <w:rPr>
                <w:rFonts w:ascii="Times New Roman" w:eastAsia="Calibri" w:hAnsi="Times New Roman" w:cs="Times New Roman"/>
                <w:color w:val="000000" w:themeColor="text1"/>
                <w:kern w:val="0"/>
                <w:lang w:eastAsia="lv-LV"/>
                <w14:ligatures w14:val="none"/>
              </w:rPr>
              <w:t xml:space="preserve">papildus atlīdzības </w:t>
            </w:r>
            <w:r w:rsidR="001428F6" w:rsidRPr="001428F6">
              <w:rPr>
                <w:rFonts w:ascii="Times New Roman" w:eastAsia="Calibri" w:hAnsi="Times New Roman" w:cs="Times New Roman"/>
                <w:color w:val="000000" w:themeColor="text1"/>
                <w:kern w:val="0"/>
                <w:lang w:eastAsia="lv-LV"/>
                <w14:ligatures w14:val="none"/>
              </w:rPr>
              <w:t xml:space="preserve">4 </w:t>
            </w:r>
            <w:r w:rsidRPr="001428F6">
              <w:rPr>
                <w:rFonts w:ascii="Times New Roman" w:eastAsia="Calibri" w:hAnsi="Times New Roman" w:cs="Times New Roman"/>
                <w:color w:val="000000" w:themeColor="text1"/>
                <w:kern w:val="0"/>
                <w:lang w:eastAsia="lv-LV"/>
                <w14:ligatures w14:val="none"/>
              </w:rPr>
              <w:t>(</w:t>
            </w:r>
            <w:r w:rsidR="001428F6" w:rsidRPr="001428F6">
              <w:rPr>
                <w:rFonts w:ascii="Times New Roman" w:eastAsia="Calibri" w:hAnsi="Times New Roman" w:cs="Times New Roman"/>
                <w:color w:val="000000" w:themeColor="text1"/>
                <w:kern w:val="0"/>
                <w:lang w:eastAsia="lv-LV"/>
                <w14:ligatures w14:val="none"/>
              </w:rPr>
              <w:t>četru</w:t>
            </w:r>
            <w:r w:rsidRPr="001428F6">
              <w:rPr>
                <w:rFonts w:ascii="Times New Roman" w:eastAsia="Calibri" w:hAnsi="Times New Roman" w:cs="Times New Roman"/>
                <w:color w:val="000000" w:themeColor="text1"/>
                <w:kern w:val="0"/>
                <w:lang w:eastAsia="lv-LV"/>
                <w14:ligatures w14:val="none"/>
              </w:rPr>
              <w:t>) mēnešu laikā no līguma parakstīšanas dienas:</w:t>
            </w:r>
          </w:p>
          <w:p w14:paraId="397ADE4F" w14:textId="77777777" w:rsidR="005C6368" w:rsidRPr="00204947" w:rsidRDefault="00C16783" w:rsidP="00C16783">
            <w:pPr>
              <w:spacing w:after="0" w:line="240" w:lineRule="auto"/>
              <w:jc w:val="both"/>
              <w:rPr>
                <w:rFonts w:ascii="Times New Roman" w:eastAsia="Calibri" w:hAnsi="Times New Roman" w:cs="Times New Roman"/>
                <w:color w:val="000000"/>
              </w:rPr>
            </w:pPr>
            <w:r w:rsidRPr="001428F6">
              <w:rPr>
                <w:rFonts w:ascii="Times New Roman" w:eastAsia="Calibri" w:hAnsi="Times New Roman" w:cs="Times New Roman"/>
                <w:color w:val="000000" w:themeColor="text1"/>
                <w:kern w:val="0"/>
                <w:lang w:eastAsia="lv-LV"/>
                <w14:ligatures w14:val="none"/>
              </w:rPr>
              <w:t>- piegādā Iekārtu ar komplektāciju Pasūtītāja</w:t>
            </w:r>
            <w:r w:rsidRPr="005F5956">
              <w:rPr>
                <w:rFonts w:ascii="Times New Roman" w:eastAsia="Calibri" w:hAnsi="Times New Roman" w:cs="Times New Roman"/>
                <w:color w:val="000000" w:themeColor="text1"/>
                <w:kern w:val="0"/>
                <w:lang w:eastAsia="lv-LV"/>
                <w14:ligatures w14:val="none"/>
              </w:rPr>
              <w:t xml:space="preserve"> norādītajā adresē: SIA “Daugavpils reģionālā slimnīca”, struktūrvienība “Centrālā slimnīca” – </w:t>
            </w:r>
            <w:r w:rsidR="005C6368">
              <w:rPr>
                <w:rFonts w:ascii="Times New Roman" w:eastAsia="Calibri" w:hAnsi="Times New Roman" w:cs="Times New Roman"/>
                <w:bCs/>
                <w:kern w:val="0"/>
                <w14:ligatures w14:val="none"/>
              </w:rPr>
              <w:t>18.novembra</w:t>
            </w:r>
            <w:r w:rsidR="005C6368" w:rsidRPr="002E2F90">
              <w:rPr>
                <w:rFonts w:ascii="Times New Roman" w:eastAsia="Calibri" w:hAnsi="Times New Roman" w:cs="Times New Roman"/>
                <w:bCs/>
                <w:kern w:val="0"/>
                <w14:ligatures w14:val="none"/>
              </w:rPr>
              <w:t xml:space="preserve"> iela </w:t>
            </w:r>
            <w:r w:rsidR="005C6368">
              <w:rPr>
                <w:rFonts w:ascii="Times New Roman" w:eastAsia="Calibri" w:hAnsi="Times New Roman" w:cs="Times New Roman"/>
                <w:bCs/>
                <w:kern w:val="0"/>
                <w14:ligatures w14:val="none"/>
              </w:rPr>
              <w:t>311</w:t>
            </w:r>
            <w:r w:rsidRPr="005F5956">
              <w:rPr>
                <w:rFonts w:ascii="Times New Roman" w:eastAsia="Calibri" w:hAnsi="Times New Roman" w:cs="Times New Roman"/>
                <w:color w:val="000000" w:themeColor="text1"/>
                <w:kern w:val="0"/>
                <w:lang w:eastAsia="lv-LV"/>
                <w14:ligatures w14:val="none"/>
              </w:rPr>
              <w:t>, Daugavpils;</w:t>
            </w:r>
            <w:r w:rsidRPr="005F5956">
              <w:rPr>
                <w:rFonts w:ascii="Times New Roman" w:eastAsia="Calibri" w:hAnsi="Times New Roman" w:cs="Times New Roman"/>
                <w:color w:val="000000" w:themeColor="text1"/>
                <w:kern w:val="0"/>
                <w:lang w:eastAsia="lv-LV"/>
                <w14:ligatures w14:val="none"/>
              </w:rPr>
              <w:br/>
              <w:t xml:space="preserve">- </w:t>
            </w:r>
            <w:r w:rsidRPr="00204947">
              <w:rPr>
                <w:rFonts w:ascii="Times New Roman" w:eastAsia="Calibri" w:hAnsi="Times New Roman" w:cs="Times New Roman"/>
                <w:color w:val="000000" w:themeColor="text1"/>
                <w:kern w:val="0"/>
                <w:lang w:eastAsia="lv-LV"/>
                <w14:ligatures w14:val="none"/>
              </w:rPr>
              <w:t>nodrošina Iekārtas uzstādīšanu, pārbaudi un nodošanu ekspluatācijā;</w:t>
            </w:r>
            <w:r w:rsidRPr="00204947">
              <w:rPr>
                <w:rFonts w:ascii="Times New Roman" w:eastAsia="Calibri" w:hAnsi="Times New Roman" w:cs="Times New Roman"/>
                <w:color w:val="000000" w:themeColor="text1"/>
                <w:kern w:val="0"/>
                <w:lang w:eastAsia="lv-LV"/>
                <w14:ligatures w14:val="none"/>
              </w:rPr>
              <w:br/>
              <w:t xml:space="preserve">- </w:t>
            </w:r>
            <w:r w:rsidR="005C6368" w:rsidRPr="00204947">
              <w:rPr>
                <w:rFonts w:ascii="Times New Roman" w:eastAsia="Calibri" w:hAnsi="Times New Roman" w:cs="Times New Roman"/>
                <w:color w:val="000000"/>
              </w:rPr>
              <w:t>nodrošina bez papildus samaksas darbinieku (vismaz 3 (trīs) personas) apmācību Iekārtas lietošanā un apstrādē uz vietas pie Pasūtītāja, izsniedzot kompetenci apliecinošu dokumentu, atbilstoši Iekārtas ražotāja paredzētajai programmai (precīzs darbinieku skaits, kuriem ir nepieciešama apmācība Iekārtas lietošanā un apstrādē uz vietas pie Pasūtītāja, tiks precizēts no Pasūtītāja puses uz Iekārtas piegādes brīdi). Pretendentam pēc Pasūtītāja pieprasījuma jānodrošina lietotāju atkārtotas apmācības gada laikā pēc pirmreizējās apmācības darbam ar iekārtu.</w:t>
            </w:r>
          </w:p>
          <w:p w14:paraId="44EB85CC" w14:textId="57969BE4" w:rsidR="00C16783" w:rsidRPr="005F5956" w:rsidRDefault="00C16783" w:rsidP="00C16783">
            <w:pPr>
              <w:spacing w:after="0" w:line="240" w:lineRule="auto"/>
              <w:jc w:val="both"/>
              <w:rPr>
                <w:rFonts w:ascii="Times New Roman" w:eastAsia="Calibri" w:hAnsi="Times New Roman" w:cs="Times New Roman"/>
                <w:color w:val="000000" w:themeColor="text1"/>
                <w:kern w:val="0"/>
                <w:lang w:eastAsia="lv-LV"/>
                <w14:ligatures w14:val="none"/>
              </w:rPr>
            </w:pPr>
            <w:r w:rsidRPr="005F5956">
              <w:rPr>
                <w:rFonts w:ascii="Times New Roman" w:eastAsia="Calibri" w:hAnsi="Times New Roman" w:cs="Times New Roman"/>
                <w:color w:val="000000" w:themeColor="text1"/>
                <w:kern w:val="0"/>
                <w:lang w:eastAsia="lv-LV"/>
                <w14:ligatures w14:val="none"/>
              </w:rPr>
              <w:t>- izsniedz Pasūtītājam Iekārtas lietošanas instrukciju latviešu valodā, ražotāja apstiprinātu tehniskās apkopes un tehniskās uzraudzības darbu sarakstu, kā arī darbu periodiskumu.</w:t>
            </w:r>
            <w:r w:rsidRPr="005F5956">
              <w:rPr>
                <w:color w:val="000000" w:themeColor="text1"/>
              </w:rPr>
              <w:t xml:space="preserve"> </w:t>
            </w:r>
            <w:r w:rsidRPr="005F5956">
              <w:rPr>
                <w:rFonts w:ascii="Times New Roman" w:eastAsia="Calibri" w:hAnsi="Times New Roman" w:cs="Times New Roman"/>
                <w:color w:val="000000" w:themeColor="text1"/>
                <w:kern w:val="0"/>
                <w:lang w:eastAsia="lv-LV"/>
                <w14:ligatures w14:val="none"/>
              </w:rPr>
              <w:t>(1 eksemplārs papīra formātā un 1 eksemplārs elektroniskā formātā)</w:t>
            </w:r>
            <w:r w:rsidR="00F022E9">
              <w:rPr>
                <w:rFonts w:eastAsia="Calibri"/>
                <w:color w:val="000000"/>
              </w:rPr>
              <w:t xml:space="preserve"> (ja attiecināms).</w:t>
            </w:r>
          </w:p>
          <w:p w14:paraId="56C76E0D" w14:textId="3A5831D5" w:rsidR="00C16783" w:rsidRPr="004A1513" w:rsidRDefault="00C16783" w:rsidP="00C16783">
            <w:pPr>
              <w:spacing w:after="0" w:line="240" w:lineRule="auto"/>
              <w:jc w:val="both"/>
              <w:rPr>
                <w:rFonts w:ascii="Times New Roman" w:eastAsia="Calibri" w:hAnsi="Times New Roman" w:cs="Times New Roman"/>
                <w:color w:val="EE0000"/>
                <w:kern w:val="0"/>
                <w:lang w:eastAsia="lv-LV"/>
                <w14:ligatures w14:val="none"/>
              </w:rPr>
            </w:pPr>
            <w:r w:rsidRPr="005F5956">
              <w:rPr>
                <w:rFonts w:ascii="Times New Roman" w:eastAsia="Calibri" w:hAnsi="Times New Roman" w:cs="Times New Roman"/>
                <w:b/>
                <w:bCs/>
                <w:color w:val="000000" w:themeColor="text1"/>
                <w:kern w:val="0"/>
                <w:lang w:eastAsia="lv-LV"/>
                <w14:ligatures w14:val="none"/>
              </w:rPr>
              <w:t xml:space="preserve">- </w:t>
            </w:r>
            <w:r w:rsidRPr="005F5956">
              <w:rPr>
                <w:rFonts w:ascii="Times New Roman" w:eastAsia="Calibri" w:hAnsi="Times New Roman" w:cs="Times New Roman"/>
                <w:color w:val="000000" w:themeColor="text1"/>
                <w:kern w:val="0"/>
                <w:lang w:eastAsia="lv-LV"/>
                <w14:ligatures w14:val="none"/>
              </w:rPr>
              <w:t>izsniedz Pasūtītājam Iekārtas ražotāja apstiprinātu informāciju (instrukciju, rekomendācijas) attiecībā uz Iekārtas apstrādi (tīrīšanu un dezinfekciju) latviešu valodā (1 eksemplārs papīra formātā un 1 eksemplārs elektroniskā formātā)</w:t>
            </w:r>
            <w:r w:rsidR="005C6368">
              <w:rPr>
                <w:rFonts w:eastAsia="Calibri"/>
                <w:color w:val="000000"/>
              </w:rPr>
              <w:t xml:space="preserve"> (ja attiecināms).</w:t>
            </w:r>
          </w:p>
        </w:tc>
        <w:tc>
          <w:tcPr>
            <w:tcW w:w="7655" w:type="dxa"/>
          </w:tcPr>
          <w:p w14:paraId="286C33B5" w14:textId="2B799779" w:rsidR="00C16783" w:rsidRPr="004A1513" w:rsidRDefault="00C16783" w:rsidP="00C16783">
            <w:pPr>
              <w:spacing w:after="0" w:line="240" w:lineRule="auto"/>
              <w:rPr>
                <w:rFonts w:ascii="Times New Roman" w:eastAsia="Calibri" w:hAnsi="Times New Roman" w:cs="Times New Roman"/>
                <w:color w:val="EE0000"/>
                <w:kern w:val="0"/>
                <w:highlight w:val="yellow"/>
                <w:lang w:eastAsia="lv-LV"/>
                <w14:ligatures w14:val="none"/>
              </w:rPr>
            </w:pPr>
          </w:p>
        </w:tc>
      </w:tr>
      <w:tr w:rsidR="00C16783" w:rsidRPr="004A1513" w14:paraId="480113D6" w14:textId="77777777" w:rsidTr="00C16783">
        <w:trPr>
          <w:trHeight w:val="690"/>
        </w:trPr>
        <w:tc>
          <w:tcPr>
            <w:tcW w:w="960" w:type="dxa"/>
            <w:noWrap/>
            <w:hideMark/>
          </w:tcPr>
          <w:p w14:paraId="0EF00A4C" w14:textId="77777777" w:rsidR="00C16783" w:rsidRPr="00C16783" w:rsidRDefault="00C16783" w:rsidP="00C16783">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3.</w:t>
            </w:r>
          </w:p>
        </w:tc>
        <w:tc>
          <w:tcPr>
            <w:tcW w:w="6543" w:type="dxa"/>
            <w:hideMark/>
          </w:tcPr>
          <w:p w14:paraId="29C7B9FC" w14:textId="496BABC9" w:rsidR="00C16783" w:rsidRPr="004A1513" w:rsidRDefault="00C16783" w:rsidP="00C16783">
            <w:pPr>
              <w:spacing w:after="0" w:line="240" w:lineRule="auto"/>
              <w:jc w:val="both"/>
              <w:rPr>
                <w:rFonts w:ascii="Times New Roman" w:eastAsia="Times New Roman" w:hAnsi="Times New Roman" w:cs="Times New Roman"/>
                <w:color w:val="EE0000"/>
                <w:kern w:val="0"/>
                <w:lang w:eastAsia="lv-LV"/>
                <w14:ligatures w14:val="none"/>
              </w:rPr>
            </w:pPr>
            <w:r w:rsidRPr="005F5956">
              <w:rPr>
                <w:rFonts w:ascii="Times New Roman" w:eastAsia="Times New Roman" w:hAnsi="Times New Roman" w:cs="Times New Roman"/>
                <w:color w:val="000000" w:themeColor="text1"/>
                <w:kern w:val="0"/>
                <w:lang w:eastAsia="lv-LV"/>
                <w14:ligatures w14:val="none"/>
              </w:rPr>
              <w:t xml:space="preserve">Iekārta ir jauna (ražota ne agrāk kā 12 mēnešu laikā no līguma parakstīšanas brīža), iepriekš nelietota un nesatur iepriekš lietotas vai atjaunotas sastāvdaļas vai komponentes. </w:t>
            </w:r>
          </w:p>
        </w:tc>
        <w:tc>
          <w:tcPr>
            <w:tcW w:w="7655" w:type="dxa"/>
          </w:tcPr>
          <w:p w14:paraId="6E36D11C" w14:textId="77777777" w:rsidR="00C16783" w:rsidRPr="004A1513" w:rsidRDefault="00C16783" w:rsidP="00C16783">
            <w:pPr>
              <w:spacing w:after="0" w:line="240" w:lineRule="auto"/>
              <w:rPr>
                <w:rFonts w:ascii="Times New Roman" w:eastAsia="Times New Roman" w:hAnsi="Times New Roman" w:cs="Times New Roman"/>
                <w:color w:val="EE0000"/>
                <w:kern w:val="0"/>
                <w:lang w:eastAsia="lv-LV"/>
                <w14:ligatures w14:val="none"/>
              </w:rPr>
            </w:pPr>
          </w:p>
        </w:tc>
      </w:tr>
      <w:tr w:rsidR="00C16783" w:rsidRPr="004A1513" w14:paraId="7F694D72" w14:textId="77777777" w:rsidTr="00C16783">
        <w:trPr>
          <w:trHeight w:val="563"/>
        </w:trPr>
        <w:tc>
          <w:tcPr>
            <w:tcW w:w="960" w:type="dxa"/>
            <w:shd w:val="clear" w:color="000000" w:fill="FFFFFF"/>
            <w:noWrap/>
            <w:hideMark/>
          </w:tcPr>
          <w:p w14:paraId="6C62CB89" w14:textId="77777777" w:rsidR="00C16783" w:rsidRPr="00C16783" w:rsidRDefault="00C16783" w:rsidP="00C16783">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4.</w:t>
            </w:r>
          </w:p>
        </w:tc>
        <w:tc>
          <w:tcPr>
            <w:tcW w:w="6543" w:type="dxa"/>
            <w:shd w:val="clear" w:color="000000" w:fill="FFFFFF"/>
            <w:hideMark/>
          </w:tcPr>
          <w:p w14:paraId="25273BF6" w14:textId="156761CF" w:rsidR="00C16783" w:rsidRPr="004A1513" w:rsidRDefault="00C16783" w:rsidP="00C16783">
            <w:pPr>
              <w:spacing w:after="0" w:line="240" w:lineRule="auto"/>
              <w:jc w:val="both"/>
              <w:rPr>
                <w:rFonts w:ascii="Times New Roman" w:eastAsia="Times New Roman" w:hAnsi="Times New Roman" w:cs="Times New Roman"/>
                <w:color w:val="EE0000"/>
                <w:kern w:val="0"/>
                <w:lang w:eastAsia="lv-LV"/>
                <w14:ligatures w14:val="none"/>
              </w:rPr>
            </w:pPr>
            <w:r w:rsidRPr="005F5956">
              <w:rPr>
                <w:rFonts w:ascii="Times New Roman" w:eastAsia="Times New Roman" w:hAnsi="Times New Roman" w:cs="Times New Roman"/>
                <w:color w:val="000000" w:themeColor="text1"/>
                <w:kern w:val="0"/>
                <w:lang w:eastAsia="lv-LV"/>
                <w14:ligatures w14:val="none"/>
              </w:rPr>
              <w:t>Garantijas laiks ir ne mazāk kā 24 (divdesmit četri) mēneši no iekārtas pieņemšanas - nodošanas akta abpusējas parakstīšanas dienas.</w:t>
            </w:r>
          </w:p>
        </w:tc>
        <w:tc>
          <w:tcPr>
            <w:tcW w:w="7655" w:type="dxa"/>
            <w:shd w:val="clear" w:color="000000" w:fill="FFFFFF"/>
          </w:tcPr>
          <w:p w14:paraId="6D340323" w14:textId="77777777" w:rsidR="00C16783" w:rsidRPr="004A1513" w:rsidRDefault="00C16783" w:rsidP="00C16783">
            <w:pPr>
              <w:spacing w:after="0" w:line="240" w:lineRule="auto"/>
              <w:rPr>
                <w:rFonts w:ascii="Times New Roman" w:eastAsia="Times New Roman" w:hAnsi="Times New Roman" w:cs="Times New Roman"/>
                <w:color w:val="EE0000"/>
                <w:kern w:val="0"/>
                <w:lang w:eastAsia="lv-LV"/>
                <w14:ligatures w14:val="none"/>
              </w:rPr>
            </w:pPr>
          </w:p>
        </w:tc>
      </w:tr>
      <w:tr w:rsidR="00C16783" w:rsidRPr="004A1513" w14:paraId="49A4FA27" w14:textId="77777777" w:rsidTr="00C16783">
        <w:trPr>
          <w:trHeight w:val="758"/>
        </w:trPr>
        <w:tc>
          <w:tcPr>
            <w:tcW w:w="960" w:type="dxa"/>
            <w:shd w:val="clear" w:color="000000" w:fill="FFFFFF"/>
            <w:noWrap/>
            <w:hideMark/>
          </w:tcPr>
          <w:p w14:paraId="05CD18CF" w14:textId="77777777" w:rsidR="00C16783" w:rsidRPr="00C16783" w:rsidRDefault="00C16783" w:rsidP="00C16783">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5.</w:t>
            </w:r>
          </w:p>
        </w:tc>
        <w:tc>
          <w:tcPr>
            <w:tcW w:w="6543" w:type="dxa"/>
            <w:shd w:val="clear" w:color="000000" w:fill="FFFFFF"/>
            <w:hideMark/>
          </w:tcPr>
          <w:p w14:paraId="283D838F" w14:textId="77A7D970" w:rsidR="00C16783" w:rsidRPr="004A1513" w:rsidRDefault="00C16783" w:rsidP="00C16783">
            <w:pPr>
              <w:spacing w:after="0" w:line="240" w:lineRule="auto"/>
              <w:jc w:val="both"/>
              <w:rPr>
                <w:rFonts w:ascii="Times New Roman" w:eastAsia="Times New Roman" w:hAnsi="Times New Roman" w:cs="Times New Roman"/>
                <w:color w:val="EE0000"/>
                <w:kern w:val="0"/>
                <w:highlight w:val="yellow"/>
                <w:lang w:eastAsia="lv-LV"/>
                <w14:ligatures w14:val="none"/>
              </w:rPr>
            </w:pPr>
            <w:r w:rsidRPr="005F5956">
              <w:rPr>
                <w:rFonts w:ascii="Times New Roman" w:eastAsia="Times New Roman" w:hAnsi="Times New Roman" w:cs="Times New Roman"/>
                <w:color w:val="000000" w:themeColor="text1"/>
                <w:kern w:val="0"/>
                <w:lang w:eastAsia="lv-LV"/>
                <w14:ligatures w14:val="none"/>
              </w:rPr>
              <w:t>Reakcijas laiks uz Pasūtītāja pieteikumu (pa e-pastu vai telefoniski) ne vairāk kā 24 stundas ierīces defekta noteikšanai un servisa akta sastādīšanai.</w:t>
            </w:r>
          </w:p>
        </w:tc>
        <w:tc>
          <w:tcPr>
            <w:tcW w:w="7655" w:type="dxa"/>
            <w:shd w:val="clear" w:color="000000" w:fill="FFFFFF"/>
          </w:tcPr>
          <w:p w14:paraId="5AECCDEE" w14:textId="77777777" w:rsidR="00C16783" w:rsidRPr="004A1513" w:rsidRDefault="00C16783" w:rsidP="00C16783">
            <w:pPr>
              <w:spacing w:after="0" w:line="240" w:lineRule="auto"/>
              <w:rPr>
                <w:rFonts w:ascii="Times New Roman" w:eastAsia="Times New Roman" w:hAnsi="Times New Roman" w:cs="Times New Roman"/>
                <w:color w:val="EE0000"/>
                <w:kern w:val="0"/>
                <w:lang w:eastAsia="lv-LV"/>
                <w14:ligatures w14:val="none"/>
              </w:rPr>
            </w:pPr>
          </w:p>
        </w:tc>
      </w:tr>
      <w:tr w:rsidR="00C16783" w:rsidRPr="004A1513" w14:paraId="13ADC011" w14:textId="77777777" w:rsidTr="00C16783">
        <w:trPr>
          <w:trHeight w:val="70"/>
        </w:trPr>
        <w:tc>
          <w:tcPr>
            <w:tcW w:w="960" w:type="dxa"/>
            <w:shd w:val="clear" w:color="000000" w:fill="FFFFFF"/>
            <w:noWrap/>
            <w:hideMark/>
          </w:tcPr>
          <w:p w14:paraId="591D8A13" w14:textId="77777777" w:rsidR="00C16783" w:rsidRPr="00C16783" w:rsidRDefault="00C16783" w:rsidP="00C16783">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6.</w:t>
            </w:r>
          </w:p>
        </w:tc>
        <w:tc>
          <w:tcPr>
            <w:tcW w:w="6543" w:type="dxa"/>
            <w:shd w:val="clear" w:color="000000" w:fill="FFFFFF"/>
            <w:hideMark/>
          </w:tcPr>
          <w:p w14:paraId="5D46E7EC" w14:textId="56C461EE" w:rsidR="00C16783" w:rsidRPr="004A1513" w:rsidRDefault="00C16783" w:rsidP="00C16783">
            <w:pPr>
              <w:spacing w:after="0" w:line="240" w:lineRule="auto"/>
              <w:jc w:val="both"/>
              <w:rPr>
                <w:rFonts w:ascii="Times New Roman" w:eastAsia="Times New Roman" w:hAnsi="Times New Roman" w:cs="Times New Roman"/>
                <w:color w:val="EE0000"/>
                <w:kern w:val="0"/>
                <w:lang w:eastAsia="lv-LV"/>
                <w14:ligatures w14:val="none"/>
              </w:rPr>
            </w:pPr>
            <w:r w:rsidRPr="005F5956">
              <w:rPr>
                <w:rFonts w:ascii="Times New Roman" w:eastAsia="Times New Roman" w:hAnsi="Times New Roman" w:cs="Times New Roman"/>
                <w:color w:val="000000" w:themeColor="text1"/>
                <w:kern w:val="0"/>
                <w:lang w:eastAsia="lv-LV"/>
                <w14:ligatures w14:val="none"/>
              </w:rPr>
              <w:t>Pretendentam piedāvātās Iekārtas ražotāja/ piegādātāja garantijas laikā bez papildu samaksas jānodrošina Iekārtas serviss/ remonts, kas ietver nepieciešamo rezerves daļu nomaiņu, transporta, personāla u.c. izmaksas, kas nepieciešamas Iekārtas nepārtrauktas darbības nodrošināšanai un uzturēšanai, paredzot Iekārtas stāvokļa saglabāšanu un atjaunošanu, kad Iekārta var izpildīt nepārtrauktas nepieciešamās funkcijas. Profesionāla pretendenta darbība ietver regulārus ražotāja programmatūru atjauninājumus, nepieciešamo rezerves daļu nomaiņu, transporta, personāla u. c. izmaksas, kas nepieciešamas pakalpojuma kvalitatīvai nodrošināšanai.</w:t>
            </w:r>
            <w:r>
              <w:t xml:space="preserve"> </w:t>
            </w:r>
            <w:r w:rsidRPr="003C171F">
              <w:rPr>
                <w:rFonts w:ascii="Times New Roman" w:eastAsia="Times New Roman" w:hAnsi="Times New Roman" w:cs="Times New Roman"/>
                <w:color w:val="000000" w:themeColor="text1"/>
                <w:kern w:val="0"/>
                <w:lang w:eastAsia="lv-LV"/>
                <w14:ligatures w14:val="none"/>
              </w:rPr>
              <w:t xml:space="preserve">Pēc jebkura veikta </w:t>
            </w:r>
            <w:r>
              <w:rPr>
                <w:rFonts w:ascii="Times New Roman" w:eastAsia="Times New Roman" w:hAnsi="Times New Roman" w:cs="Times New Roman"/>
                <w:color w:val="000000" w:themeColor="text1"/>
                <w:kern w:val="0"/>
                <w:lang w:eastAsia="lv-LV"/>
                <w14:ligatures w14:val="none"/>
              </w:rPr>
              <w:t xml:space="preserve">Iekārtas </w:t>
            </w:r>
            <w:r w:rsidRPr="003C171F">
              <w:rPr>
                <w:rFonts w:ascii="Times New Roman" w:eastAsia="Times New Roman" w:hAnsi="Times New Roman" w:cs="Times New Roman"/>
                <w:color w:val="000000" w:themeColor="text1"/>
                <w:kern w:val="0"/>
                <w:lang w:eastAsia="lv-LV"/>
                <w14:ligatures w14:val="none"/>
              </w:rPr>
              <w:t xml:space="preserve">remonta </w:t>
            </w:r>
            <w:r>
              <w:rPr>
                <w:rFonts w:ascii="Times New Roman" w:eastAsia="Times New Roman" w:hAnsi="Times New Roman" w:cs="Times New Roman"/>
                <w:color w:val="000000" w:themeColor="text1"/>
                <w:kern w:val="0"/>
                <w:lang w:eastAsia="lv-LV"/>
                <w14:ligatures w14:val="none"/>
              </w:rPr>
              <w:t xml:space="preserve">Pretendents </w:t>
            </w:r>
            <w:r w:rsidRPr="003C171F">
              <w:rPr>
                <w:rFonts w:ascii="Times New Roman" w:eastAsia="Times New Roman" w:hAnsi="Times New Roman" w:cs="Times New Roman"/>
                <w:color w:val="000000" w:themeColor="text1"/>
                <w:kern w:val="0"/>
                <w:lang w:eastAsia="lv-LV"/>
                <w14:ligatures w14:val="none"/>
              </w:rPr>
              <w:t xml:space="preserve">sagatavo un izsniedz Pasūtītājam attiecīgus pārbaudes aktus, kas apliecina, ka pēc remonta veikšanas </w:t>
            </w:r>
            <w:r>
              <w:rPr>
                <w:rFonts w:ascii="Times New Roman" w:eastAsia="Times New Roman" w:hAnsi="Times New Roman" w:cs="Times New Roman"/>
                <w:color w:val="000000" w:themeColor="text1"/>
                <w:kern w:val="0"/>
                <w:lang w:eastAsia="lv-LV"/>
                <w14:ligatures w14:val="none"/>
              </w:rPr>
              <w:t>I</w:t>
            </w:r>
            <w:r w:rsidRPr="003C171F">
              <w:rPr>
                <w:rFonts w:ascii="Times New Roman" w:eastAsia="Times New Roman" w:hAnsi="Times New Roman" w:cs="Times New Roman"/>
                <w:color w:val="000000" w:themeColor="text1"/>
                <w:kern w:val="0"/>
                <w:lang w:eastAsia="lv-LV"/>
                <w14:ligatures w14:val="none"/>
              </w:rPr>
              <w:t>ekārta ir derīga ekspluatācijai.</w:t>
            </w:r>
          </w:p>
        </w:tc>
        <w:tc>
          <w:tcPr>
            <w:tcW w:w="7655" w:type="dxa"/>
            <w:shd w:val="clear" w:color="000000" w:fill="FFFFFF"/>
          </w:tcPr>
          <w:p w14:paraId="043C2D98" w14:textId="77777777" w:rsidR="00C16783" w:rsidRPr="004A1513" w:rsidRDefault="00C16783" w:rsidP="00C16783">
            <w:pPr>
              <w:spacing w:after="0" w:line="240" w:lineRule="auto"/>
              <w:rPr>
                <w:rFonts w:ascii="Times New Roman" w:eastAsia="Times New Roman" w:hAnsi="Times New Roman" w:cs="Times New Roman"/>
                <w:color w:val="EE0000"/>
                <w:kern w:val="0"/>
                <w:lang w:eastAsia="lv-LV"/>
                <w14:ligatures w14:val="none"/>
              </w:rPr>
            </w:pPr>
          </w:p>
        </w:tc>
      </w:tr>
      <w:tr w:rsidR="00C16783" w:rsidRPr="004A1513" w14:paraId="580E5657" w14:textId="77777777" w:rsidTr="00C16783">
        <w:trPr>
          <w:trHeight w:val="71"/>
        </w:trPr>
        <w:tc>
          <w:tcPr>
            <w:tcW w:w="960" w:type="dxa"/>
            <w:shd w:val="clear" w:color="000000" w:fill="FFFFFF"/>
            <w:noWrap/>
            <w:hideMark/>
          </w:tcPr>
          <w:p w14:paraId="0BAE0739" w14:textId="77777777" w:rsidR="00C16783" w:rsidRPr="00C16783" w:rsidRDefault="00C16783" w:rsidP="00C16783">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7.</w:t>
            </w:r>
          </w:p>
        </w:tc>
        <w:tc>
          <w:tcPr>
            <w:tcW w:w="6543" w:type="dxa"/>
            <w:shd w:val="clear" w:color="000000" w:fill="FFFFFF"/>
            <w:hideMark/>
          </w:tcPr>
          <w:p w14:paraId="2E57CE48" w14:textId="58BC9AA3" w:rsidR="00C16783" w:rsidRPr="004A1513" w:rsidRDefault="00C16783" w:rsidP="00C16783">
            <w:pPr>
              <w:spacing w:after="0" w:line="240" w:lineRule="auto"/>
              <w:jc w:val="both"/>
              <w:rPr>
                <w:rFonts w:ascii="Times New Roman" w:eastAsia="Times New Roman" w:hAnsi="Times New Roman" w:cs="Times New Roman"/>
                <w:color w:val="EE0000"/>
                <w:kern w:val="0"/>
                <w:lang w:eastAsia="lv-LV"/>
                <w14:ligatures w14:val="none"/>
              </w:rPr>
            </w:pPr>
            <w:r w:rsidRPr="005F5956">
              <w:rPr>
                <w:rFonts w:ascii="Times New Roman" w:eastAsia="Times New Roman" w:hAnsi="Times New Roman" w:cs="Times New Roman"/>
                <w:color w:val="000000" w:themeColor="text1"/>
                <w:kern w:val="0"/>
                <w:lang w:eastAsia="lv-LV"/>
                <w14:ligatures w14:val="none"/>
              </w:rPr>
              <w:t>Pretendentam piedāvātās Iekārtas ražotāja/ piegādātāja garantijas termiņā bez papildu samaksas jānodrošina bezmaksas beztermiņa licence (ja attiecināms), tajā skaitā visiem Iekārtas darbības nodrošināšanai nepieciešamajiem atjauninājumiem un uzlabojumiem, ja tāda ir paredzēta no ražotāja vai Pretendenta puses, lai nodrošinātu iekārtas pilnvērtīgu/ atbilstošu lietošanu.</w:t>
            </w:r>
          </w:p>
        </w:tc>
        <w:tc>
          <w:tcPr>
            <w:tcW w:w="7655" w:type="dxa"/>
            <w:shd w:val="clear" w:color="000000" w:fill="FFFFFF"/>
          </w:tcPr>
          <w:p w14:paraId="799158F3" w14:textId="77777777" w:rsidR="00C16783" w:rsidRPr="004A1513" w:rsidRDefault="00C16783" w:rsidP="00C16783">
            <w:pPr>
              <w:spacing w:after="0" w:line="240" w:lineRule="auto"/>
              <w:rPr>
                <w:rFonts w:ascii="Times New Roman" w:eastAsia="Times New Roman" w:hAnsi="Times New Roman" w:cs="Times New Roman"/>
                <w:color w:val="EE0000"/>
                <w:kern w:val="0"/>
                <w:lang w:eastAsia="lv-LV"/>
                <w14:ligatures w14:val="none"/>
              </w:rPr>
            </w:pPr>
          </w:p>
        </w:tc>
      </w:tr>
      <w:tr w:rsidR="00C16783" w:rsidRPr="004A1513" w14:paraId="3416388B" w14:textId="77777777" w:rsidTr="00C16783">
        <w:trPr>
          <w:trHeight w:val="136"/>
        </w:trPr>
        <w:tc>
          <w:tcPr>
            <w:tcW w:w="960" w:type="dxa"/>
            <w:noWrap/>
            <w:hideMark/>
          </w:tcPr>
          <w:p w14:paraId="39132F62" w14:textId="77777777" w:rsidR="00C16783" w:rsidRPr="00C16783" w:rsidRDefault="00C16783" w:rsidP="00C16783">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8.</w:t>
            </w:r>
          </w:p>
        </w:tc>
        <w:tc>
          <w:tcPr>
            <w:tcW w:w="6543" w:type="dxa"/>
            <w:hideMark/>
          </w:tcPr>
          <w:p w14:paraId="300D8C08" w14:textId="47E7638D" w:rsidR="00C16783" w:rsidRPr="004A1513" w:rsidRDefault="00C16783" w:rsidP="00F022E9">
            <w:pPr>
              <w:spacing w:after="0" w:line="240" w:lineRule="auto"/>
              <w:jc w:val="both"/>
              <w:rPr>
                <w:rFonts w:ascii="Times New Roman" w:eastAsia="Times New Roman" w:hAnsi="Times New Roman" w:cs="Times New Roman"/>
                <w:color w:val="EE0000"/>
                <w:kern w:val="0"/>
                <w:lang w:eastAsia="lv-LV"/>
                <w14:ligatures w14:val="none"/>
              </w:rPr>
            </w:pPr>
            <w:r w:rsidRPr="005F5956">
              <w:rPr>
                <w:rFonts w:ascii="Times New Roman" w:eastAsia="Times New Roman" w:hAnsi="Times New Roman" w:cs="Times New Roman"/>
                <w:color w:val="000000" w:themeColor="text1"/>
                <w:kern w:val="0"/>
                <w:lang w:eastAsia="lv-LV"/>
                <w14:ligatures w14:val="none"/>
              </w:rPr>
              <w:t>Pretendentam ir jānorāda Iekārtas ražotāja paredzēto ekspluatācijas laiku (service life).</w:t>
            </w:r>
          </w:p>
        </w:tc>
        <w:tc>
          <w:tcPr>
            <w:tcW w:w="7655" w:type="dxa"/>
          </w:tcPr>
          <w:p w14:paraId="12C1E90C" w14:textId="77777777" w:rsidR="00C16783" w:rsidRPr="004A1513" w:rsidRDefault="00C16783" w:rsidP="00C16783">
            <w:pPr>
              <w:spacing w:after="0" w:line="240" w:lineRule="auto"/>
              <w:rPr>
                <w:rFonts w:ascii="Times New Roman" w:eastAsia="Times New Roman" w:hAnsi="Times New Roman" w:cs="Times New Roman"/>
                <w:color w:val="EE0000"/>
                <w:kern w:val="0"/>
                <w:lang w:eastAsia="lv-LV"/>
                <w14:ligatures w14:val="none"/>
              </w:rPr>
            </w:pPr>
          </w:p>
        </w:tc>
      </w:tr>
      <w:tr w:rsidR="00C16783" w:rsidRPr="004A1513" w14:paraId="13C19E23" w14:textId="77777777" w:rsidTr="00C16783">
        <w:trPr>
          <w:trHeight w:val="672"/>
        </w:trPr>
        <w:tc>
          <w:tcPr>
            <w:tcW w:w="960" w:type="dxa"/>
            <w:shd w:val="clear" w:color="000000" w:fill="FFFFFF"/>
            <w:noWrap/>
          </w:tcPr>
          <w:p w14:paraId="196BF3AB" w14:textId="535FFC18" w:rsidR="00C16783" w:rsidRPr="00C16783" w:rsidRDefault="00C16783" w:rsidP="00C16783">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9.</w:t>
            </w:r>
          </w:p>
        </w:tc>
        <w:tc>
          <w:tcPr>
            <w:tcW w:w="6543" w:type="dxa"/>
            <w:shd w:val="clear" w:color="000000" w:fill="FFFFFF"/>
          </w:tcPr>
          <w:p w14:paraId="5D6FA995" w14:textId="12E2FD61" w:rsidR="00C16783" w:rsidRPr="004A1513" w:rsidRDefault="00C16783" w:rsidP="00F022E9">
            <w:pPr>
              <w:spacing w:after="0" w:line="240" w:lineRule="auto"/>
              <w:jc w:val="both"/>
              <w:rPr>
                <w:rFonts w:ascii="Times New Roman" w:eastAsia="Times New Roman" w:hAnsi="Times New Roman" w:cs="Times New Roman"/>
                <w:color w:val="EE0000"/>
                <w:kern w:val="0"/>
                <w:lang w:eastAsia="lv-LV"/>
                <w14:ligatures w14:val="none"/>
              </w:rPr>
            </w:pPr>
            <w:r w:rsidRPr="005F5956">
              <w:rPr>
                <w:rFonts w:ascii="Times New Roman" w:eastAsia="Times New Roman" w:hAnsi="Times New Roman" w:cs="Times New Roman"/>
                <w:color w:val="000000" w:themeColor="text1"/>
                <w:kern w:val="0"/>
                <w:lang w:eastAsia="lv-LV"/>
                <w14:ligatures w14:val="none"/>
              </w:rPr>
              <w:t>Visām programmām (licencēm), kas nodrošina tehniskajā specifikācijā minēto funkcionalitāti, jādarbojas (jābūt spēkā vai arī jānodrošina to bezmaksas nomaiņa) visu iekārtas ražotāja paredzēto ekspluatācijas laiku (service life).</w:t>
            </w:r>
          </w:p>
        </w:tc>
        <w:tc>
          <w:tcPr>
            <w:tcW w:w="7655" w:type="dxa"/>
            <w:shd w:val="clear" w:color="000000" w:fill="FFFFFF"/>
          </w:tcPr>
          <w:p w14:paraId="1FC99764" w14:textId="77777777" w:rsidR="00C16783" w:rsidRPr="004A1513" w:rsidRDefault="00C16783" w:rsidP="00C16783">
            <w:pPr>
              <w:spacing w:after="0" w:line="240" w:lineRule="auto"/>
              <w:rPr>
                <w:rFonts w:ascii="Times New Roman" w:eastAsia="Times New Roman" w:hAnsi="Times New Roman" w:cs="Times New Roman"/>
                <w:color w:val="EE0000"/>
                <w:kern w:val="0"/>
                <w:lang w:eastAsia="lv-LV"/>
                <w14:ligatures w14:val="none"/>
              </w:rPr>
            </w:pPr>
          </w:p>
        </w:tc>
      </w:tr>
      <w:tr w:rsidR="00C16783" w:rsidRPr="004A1513" w14:paraId="5F08903A" w14:textId="77777777" w:rsidTr="00C16783">
        <w:trPr>
          <w:trHeight w:val="653"/>
        </w:trPr>
        <w:tc>
          <w:tcPr>
            <w:tcW w:w="960" w:type="dxa"/>
            <w:shd w:val="clear" w:color="000000" w:fill="FFFFFF"/>
            <w:noWrap/>
            <w:hideMark/>
          </w:tcPr>
          <w:p w14:paraId="05DC7125" w14:textId="3BF15D46" w:rsidR="00C16783" w:rsidRPr="00C16783" w:rsidRDefault="00C16783" w:rsidP="00C16783">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10.</w:t>
            </w:r>
          </w:p>
        </w:tc>
        <w:tc>
          <w:tcPr>
            <w:tcW w:w="6543" w:type="dxa"/>
            <w:shd w:val="clear" w:color="000000" w:fill="FFFFFF"/>
            <w:hideMark/>
          </w:tcPr>
          <w:p w14:paraId="74ED5667" w14:textId="0DDF667B" w:rsidR="00C16783" w:rsidRPr="00204947" w:rsidRDefault="00F022E9" w:rsidP="00C16783">
            <w:pPr>
              <w:spacing w:after="0" w:line="240" w:lineRule="auto"/>
              <w:jc w:val="both"/>
              <w:rPr>
                <w:rFonts w:ascii="Times New Roman" w:eastAsia="Times New Roman" w:hAnsi="Times New Roman" w:cs="Times New Roman"/>
                <w:color w:val="EE0000"/>
                <w:kern w:val="0"/>
                <w:lang w:eastAsia="lv-LV"/>
                <w14:ligatures w14:val="none"/>
              </w:rPr>
            </w:pPr>
            <w:r w:rsidRPr="00204947">
              <w:rPr>
                <w:rFonts w:ascii="Times New Roman" w:hAnsi="Times New Roman" w:cs="Times New Roman"/>
                <w:color w:val="000000"/>
              </w:rPr>
              <w:t>Piegādes brīdī Iekārtai jābūt veiktām elektrodrošības, funkcionālās un citām pārbaudēm, ja piemērojams, atbilstoši spēkā esošajos normatīvajos aktos noteiktajam un ražotāja tehniskajā dokumentācijā paredzētajam, iesniedzot atbilstošus protokolus Pasūtītājam.</w:t>
            </w:r>
          </w:p>
        </w:tc>
        <w:tc>
          <w:tcPr>
            <w:tcW w:w="7655" w:type="dxa"/>
            <w:shd w:val="clear" w:color="000000" w:fill="FFFFFF"/>
          </w:tcPr>
          <w:p w14:paraId="5018B5F0" w14:textId="77777777" w:rsidR="00C16783" w:rsidRPr="004A1513" w:rsidRDefault="00C16783" w:rsidP="00C16783">
            <w:pPr>
              <w:spacing w:after="0" w:line="240" w:lineRule="auto"/>
              <w:rPr>
                <w:rFonts w:ascii="Times New Roman" w:eastAsia="Times New Roman" w:hAnsi="Times New Roman" w:cs="Times New Roman"/>
                <w:color w:val="EE0000"/>
                <w:kern w:val="0"/>
                <w:lang w:eastAsia="lv-LV"/>
                <w14:ligatures w14:val="none"/>
              </w:rPr>
            </w:pPr>
          </w:p>
        </w:tc>
      </w:tr>
      <w:tr w:rsidR="00C16783" w:rsidRPr="004A1513" w14:paraId="2DA78499" w14:textId="77777777" w:rsidTr="00C16783">
        <w:trPr>
          <w:trHeight w:val="653"/>
        </w:trPr>
        <w:tc>
          <w:tcPr>
            <w:tcW w:w="960" w:type="dxa"/>
            <w:shd w:val="clear" w:color="000000" w:fill="FFFFFF"/>
            <w:noWrap/>
          </w:tcPr>
          <w:p w14:paraId="338B45AD" w14:textId="4FFAC8E6" w:rsidR="00C16783" w:rsidRPr="00C16783" w:rsidRDefault="00C16783" w:rsidP="00C16783">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11.</w:t>
            </w:r>
          </w:p>
        </w:tc>
        <w:tc>
          <w:tcPr>
            <w:tcW w:w="6543" w:type="dxa"/>
            <w:shd w:val="clear" w:color="000000" w:fill="FFFFFF"/>
          </w:tcPr>
          <w:p w14:paraId="00FCDB70" w14:textId="2DCB74D6" w:rsidR="00C16783" w:rsidRPr="005F5956" w:rsidRDefault="00C16783" w:rsidP="00C16783">
            <w:pPr>
              <w:spacing w:after="0" w:line="240" w:lineRule="auto"/>
              <w:jc w:val="both"/>
              <w:rPr>
                <w:rFonts w:ascii="Times New Roman" w:eastAsia="Times New Roman" w:hAnsi="Times New Roman" w:cs="Times New Roman"/>
                <w:color w:val="000000" w:themeColor="text1"/>
                <w:kern w:val="0"/>
                <w:lang w:eastAsia="lv-LV"/>
                <w14:ligatures w14:val="none"/>
              </w:rPr>
            </w:pPr>
            <w:r w:rsidRPr="005F5956">
              <w:rPr>
                <w:rFonts w:ascii="Times New Roman" w:eastAsia="Times New Roman" w:hAnsi="Times New Roman" w:cs="Times New Roman"/>
                <w:color w:val="000000" w:themeColor="text1"/>
                <w:kern w:val="0"/>
                <w:lang w:eastAsia="lv-LV"/>
                <w14:ligatures w14:val="none"/>
              </w:rPr>
              <w:t xml:space="preserve">Garantijas laikā Pretendents uz sava rēķina veic </w:t>
            </w:r>
            <w:r w:rsidRPr="00C16783">
              <w:rPr>
                <w:rFonts w:ascii="Times New Roman" w:eastAsia="Times New Roman" w:hAnsi="Times New Roman" w:cs="Times New Roman"/>
                <w:color w:val="000000" w:themeColor="text1"/>
                <w:kern w:val="0"/>
                <w:lang w:eastAsia="lv-LV"/>
                <w14:ligatures w14:val="none"/>
              </w:rPr>
              <w:t>spēkā esošaj</w:t>
            </w:r>
            <w:r>
              <w:rPr>
                <w:rFonts w:ascii="Times New Roman" w:eastAsia="Times New Roman" w:hAnsi="Times New Roman" w:cs="Times New Roman"/>
                <w:color w:val="000000" w:themeColor="text1"/>
                <w:kern w:val="0"/>
                <w:lang w:eastAsia="lv-LV"/>
                <w14:ligatures w14:val="none"/>
              </w:rPr>
              <w:t>os</w:t>
            </w:r>
            <w:r w:rsidRPr="00C16783">
              <w:rPr>
                <w:rFonts w:ascii="Times New Roman" w:eastAsia="Times New Roman" w:hAnsi="Times New Roman" w:cs="Times New Roman"/>
                <w:color w:val="000000" w:themeColor="text1"/>
                <w:kern w:val="0"/>
                <w:lang w:eastAsia="lv-LV"/>
                <w14:ligatures w14:val="none"/>
              </w:rPr>
              <w:t xml:space="preserve"> normatīvaj</w:t>
            </w:r>
            <w:r>
              <w:rPr>
                <w:rFonts w:ascii="Times New Roman" w:eastAsia="Times New Roman" w:hAnsi="Times New Roman" w:cs="Times New Roman"/>
                <w:color w:val="000000" w:themeColor="text1"/>
                <w:kern w:val="0"/>
                <w:lang w:eastAsia="lv-LV"/>
                <w14:ligatures w14:val="none"/>
              </w:rPr>
              <w:t>os</w:t>
            </w:r>
            <w:r w:rsidRPr="00C16783">
              <w:rPr>
                <w:rFonts w:ascii="Times New Roman" w:eastAsia="Times New Roman" w:hAnsi="Times New Roman" w:cs="Times New Roman"/>
                <w:color w:val="000000" w:themeColor="text1"/>
                <w:kern w:val="0"/>
                <w:lang w:eastAsia="lv-LV"/>
                <w14:ligatures w14:val="none"/>
              </w:rPr>
              <w:t xml:space="preserve"> akt</w:t>
            </w:r>
            <w:r>
              <w:rPr>
                <w:rFonts w:ascii="Times New Roman" w:eastAsia="Times New Roman" w:hAnsi="Times New Roman" w:cs="Times New Roman"/>
                <w:color w:val="000000" w:themeColor="text1"/>
                <w:kern w:val="0"/>
                <w:lang w:eastAsia="lv-LV"/>
                <w14:ligatures w14:val="none"/>
              </w:rPr>
              <w:t>os noteiktās</w:t>
            </w:r>
            <w:r w:rsidRPr="00C16783">
              <w:rPr>
                <w:rFonts w:ascii="Times New Roman" w:eastAsia="Times New Roman" w:hAnsi="Times New Roman" w:cs="Times New Roman"/>
                <w:color w:val="000000" w:themeColor="text1"/>
                <w:kern w:val="0"/>
                <w:lang w:eastAsia="lv-LV"/>
                <w14:ligatures w14:val="none"/>
              </w:rPr>
              <w:t xml:space="preserve"> un ražotāja tehniskajā dokumentācijā paredzētās periodiskās elektrodrošības</w:t>
            </w:r>
            <w:r>
              <w:rPr>
                <w:rFonts w:ascii="Times New Roman" w:eastAsia="Times New Roman" w:hAnsi="Times New Roman" w:cs="Times New Roman"/>
                <w:color w:val="000000" w:themeColor="text1"/>
                <w:kern w:val="0"/>
                <w:lang w:eastAsia="lv-LV"/>
                <w14:ligatures w14:val="none"/>
              </w:rPr>
              <w:t>,</w:t>
            </w:r>
            <w:r w:rsidRPr="00C16783">
              <w:rPr>
                <w:rFonts w:ascii="Times New Roman" w:eastAsia="Times New Roman" w:hAnsi="Times New Roman" w:cs="Times New Roman"/>
                <w:color w:val="000000" w:themeColor="text1"/>
                <w:kern w:val="0"/>
                <w:lang w:eastAsia="lv-LV"/>
                <w14:ligatures w14:val="none"/>
              </w:rPr>
              <w:t xml:space="preserve"> funkcionālās </w:t>
            </w:r>
            <w:r>
              <w:rPr>
                <w:rFonts w:ascii="Times New Roman" w:eastAsia="Times New Roman" w:hAnsi="Times New Roman" w:cs="Times New Roman"/>
                <w:color w:val="000000" w:themeColor="text1"/>
                <w:kern w:val="0"/>
                <w:lang w:eastAsia="lv-LV"/>
                <w14:ligatures w14:val="none"/>
              </w:rPr>
              <w:t xml:space="preserve">un citas </w:t>
            </w:r>
            <w:r w:rsidRPr="00C16783">
              <w:rPr>
                <w:rFonts w:ascii="Times New Roman" w:eastAsia="Times New Roman" w:hAnsi="Times New Roman" w:cs="Times New Roman"/>
                <w:color w:val="000000" w:themeColor="text1"/>
                <w:kern w:val="0"/>
                <w:lang w:eastAsia="lv-LV"/>
                <w14:ligatures w14:val="none"/>
              </w:rPr>
              <w:t>pārbaudes</w:t>
            </w:r>
            <w:r w:rsidRPr="005F5956">
              <w:rPr>
                <w:rFonts w:ascii="Times New Roman" w:eastAsia="Times New Roman" w:hAnsi="Times New Roman" w:cs="Times New Roman"/>
                <w:color w:val="000000" w:themeColor="text1"/>
                <w:kern w:val="0"/>
                <w:lang w:eastAsia="lv-LV"/>
                <w14:ligatures w14:val="none"/>
              </w:rPr>
              <w:t>.</w:t>
            </w:r>
          </w:p>
        </w:tc>
        <w:tc>
          <w:tcPr>
            <w:tcW w:w="7655" w:type="dxa"/>
            <w:shd w:val="clear" w:color="000000" w:fill="FFFFFF"/>
          </w:tcPr>
          <w:p w14:paraId="7F7B0624" w14:textId="77777777" w:rsidR="00C16783" w:rsidRPr="004A1513" w:rsidRDefault="00C16783" w:rsidP="00C16783">
            <w:pPr>
              <w:spacing w:after="0" w:line="240" w:lineRule="auto"/>
              <w:rPr>
                <w:rFonts w:ascii="Times New Roman" w:eastAsia="Times New Roman" w:hAnsi="Times New Roman" w:cs="Times New Roman"/>
                <w:color w:val="EE0000"/>
                <w:kern w:val="0"/>
                <w:lang w:eastAsia="lv-LV"/>
                <w14:ligatures w14:val="none"/>
              </w:rPr>
            </w:pPr>
          </w:p>
        </w:tc>
      </w:tr>
    </w:tbl>
    <w:p w14:paraId="287318AD" w14:textId="77777777" w:rsidR="00092EF6" w:rsidRPr="001428F6" w:rsidRDefault="00092EF6" w:rsidP="00092EF6">
      <w:pPr>
        <w:suppressAutoHyphens/>
        <w:spacing w:line="256" w:lineRule="auto"/>
        <w:contextualSpacing/>
        <w:rPr>
          <w:rFonts w:ascii="Times New Roman" w:eastAsia="Calibri" w:hAnsi="Times New Roman" w:cs="Times New Roman"/>
          <w:b/>
          <w:bCs/>
          <w:color w:val="000000" w:themeColor="text1"/>
          <w14:ligatures w14:val="none"/>
        </w:rPr>
      </w:pPr>
    </w:p>
    <w:p w14:paraId="5A4CF36A" w14:textId="6BDFF22C" w:rsidR="00092EF6" w:rsidRPr="001428F6" w:rsidRDefault="00092EF6" w:rsidP="00947A5C">
      <w:pPr>
        <w:suppressAutoHyphens/>
        <w:spacing w:after="120" w:line="20" w:lineRule="atLeast"/>
        <w:jc w:val="center"/>
        <w:rPr>
          <w:rFonts w:ascii="Times New Roman" w:eastAsia="Times New Roman" w:hAnsi="Times New Roman" w:cs="Times New Roman"/>
          <w:b/>
          <w:bCs/>
          <w:color w:val="000000" w:themeColor="text1"/>
          <w:kern w:val="0"/>
          <w14:ligatures w14:val="none"/>
        </w:rPr>
      </w:pPr>
      <w:r w:rsidRPr="001428F6">
        <w:rPr>
          <w:rFonts w:ascii="Times New Roman" w:eastAsia="Calibri" w:hAnsi="Times New Roman" w:cs="Times New Roman"/>
          <w:b/>
          <w:bCs/>
          <w:color w:val="000000" w:themeColor="text1"/>
          <w14:ligatures w14:val="none"/>
        </w:rPr>
        <w:t xml:space="preserve">3. </w:t>
      </w:r>
      <w:r w:rsidRPr="001428F6">
        <w:rPr>
          <w:rFonts w:ascii="Times New Roman" w:eastAsia="Times New Roman" w:hAnsi="Times New Roman" w:cs="Times New Roman"/>
          <w:b/>
          <w:bCs/>
          <w:color w:val="000000" w:themeColor="text1"/>
          <w:kern w:val="0"/>
          <w14:ligatures w14:val="none"/>
        </w:rPr>
        <w:t>Iekārtas un līguma izpildes atbilstība vērtēšanas kritērijiem</w:t>
      </w:r>
    </w:p>
    <w:tbl>
      <w:tblPr>
        <w:tblW w:w="14761"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416"/>
        <w:gridCol w:w="2551"/>
        <w:gridCol w:w="3402"/>
      </w:tblGrid>
      <w:tr w:rsidR="001428F6" w:rsidRPr="001428F6" w14:paraId="44AFF294" w14:textId="77777777" w:rsidTr="00092EF6">
        <w:trPr>
          <w:trHeight w:val="795"/>
        </w:trPr>
        <w:tc>
          <w:tcPr>
            <w:tcW w:w="1060" w:type="dxa"/>
            <w:shd w:val="clear" w:color="000000" w:fill="D9D9D9"/>
            <w:vAlign w:val="center"/>
            <w:hideMark/>
          </w:tcPr>
          <w:p w14:paraId="55230691" w14:textId="7C334BB1" w:rsidR="00092EF6" w:rsidRPr="001428F6" w:rsidRDefault="00092EF6"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1428F6">
              <w:rPr>
                <w:rFonts w:ascii="Times New Roman" w:eastAsia="Times New Roman" w:hAnsi="Times New Roman" w:cs="Times New Roman"/>
                <w:b/>
                <w:bCs/>
                <w:color w:val="000000" w:themeColor="text1"/>
                <w:kern w:val="0"/>
                <w:lang w:eastAsia="lv-LV"/>
                <w14:ligatures w14:val="none"/>
              </w:rPr>
              <w:t>Nr.p.k.</w:t>
            </w:r>
          </w:p>
        </w:tc>
        <w:tc>
          <w:tcPr>
            <w:tcW w:w="2332" w:type="dxa"/>
            <w:shd w:val="clear" w:color="000000" w:fill="D9D9D9"/>
            <w:vAlign w:val="center"/>
            <w:hideMark/>
          </w:tcPr>
          <w:p w14:paraId="3BBFD972" w14:textId="77777777" w:rsidR="00092EF6" w:rsidRPr="001428F6" w:rsidRDefault="00092EF6"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1428F6">
              <w:rPr>
                <w:rFonts w:ascii="Times New Roman" w:eastAsia="Times New Roman" w:hAnsi="Times New Roman" w:cs="Times New Roman"/>
                <w:b/>
                <w:bCs/>
                <w:color w:val="000000" w:themeColor="text1"/>
                <w:kern w:val="0"/>
                <w:lang w:eastAsia="lv-LV"/>
                <w14:ligatures w14:val="none"/>
              </w:rPr>
              <w:t>Vērtēšanas kritērijs</w:t>
            </w:r>
          </w:p>
        </w:tc>
        <w:tc>
          <w:tcPr>
            <w:tcW w:w="5416" w:type="dxa"/>
            <w:shd w:val="clear" w:color="000000" w:fill="D9D9D9"/>
            <w:vAlign w:val="center"/>
            <w:hideMark/>
          </w:tcPr>
          <w:p w14:paraId="4A05AC0D" w14:textId="77777777" w:rsidR="00092EF6" w:rsidRPr="001428F6" w:rsidRDefault="00092EF6"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1428F6">
              <w:rPr>
                <w:rFonts w:ascii="Times New Roman" w:eastAsia="Times New Roman" w:hAnsi="Times New Roman" w:cs="Times New Roman"/>
                <w:b/>
                <w:bCs/>
                <w:color w:val="000000" w:themeColor="text1"/>
                <w:kern w:val="0"/>
                <w:lang w:eastAsia="lv-LV"/>
                <w14:ligatures w14:val="none"/>
              </w:rPr>
              <w:t>Vērtēšanas kritērija apraksts</w:t>
            </w:r>
          </w:p>
        </w:tc>
        <w:tc>
          <w:tcPr>
            <w:tcW w:w="2551" w:type="dxa"/>
            <w:shd w:val="clear" w:color="000000" w:fill="D9D9D9"/>
            <w:vAlign w:val="center"/>
            <w:hideMark/>
          </w:tcPr>
          <w:p w14:paraId="56A64D0E" w14:textId="77777777" w:rsidR="00092EF6" w:rsidRPr="001428F6" w:rsidRDefault="00092EF6"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1428F6">
              <w:rPr>
                <w:rFonts w:ascii="Times New Roman" w:eastAsia="Times New Roman" w:hAnsi="Times New Roman" w:cs="Times New Roman"/>
                <w:b/>
                <w:bCs/>
                <w:color w:val="000000" w:themeColor="text1"/>
                <w:kern w:val="0"/>
                <w:lang w:eastAsia="lv-LV"/>
                <w14:ligatures w14:val="none"/>
              </w:rPr>
              <w:t>Pretendenta norādāmā informācija</w:t>
            </w:r>
          </w:p>
        </w:tc>
        <w:tc>
          <w:tcPr>
            <w:tcW w:w="3402" w:type="dxa"/>
            <w:shd w:val="clear" w:color="000000" w:fill="D9D9D9"/>
          </w:tcPr>
          <w:p w14:paraId="44E7063A" w14:textId="77777777" w:rsidR="00092EF6" w:rsidRPr="001428F6" w:rsidRDefault="00092EF6"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1428F6">
              <w:rPr>
                <w:rFonts w:ascii="Times New Roman" w:eastAsia="Times New Roman" w:hAnsi="Times New Roman" w:cs="Times New Roman"/>
                <w:b/>
                <w:bCs/>
                <w:color w:val="000000" w:themeColor="text1"/>
                <w:kern w:val="0"/>
                <w:lang w:eastAsia="lv-LV"/>
                <w14:ligatures w14:val="none"/>
              </w:rPr>
              <w:t>Atsauce uz informācijas avotu</w:t>
            </w:r>
          </w:p>
          <w:p w14:paraId="6DE6A760" w14:textId="77777777" w:rsidR="00092EF6" w:rsidRPr="001428F6" w:rsidRDefault="00092EF6" w:rsidP="009F3E96">
            <w:pPr>
              <w:spacing w:after="0" w:line="240" w:lineRule="auto"/>
              <w:jc w:val="center"/>
              <w:rPr>
                <w:rFonts w:ascii="Times New Roman" w:eastAsia="Times New Roman" w:hAnsi="Times New Roman" w:cs="Times New Roman"/>
                <w:i/>
                <w:iCs/>
                <w:color w:val="000000" w:themeColor="text1"/>
                <w:kern w:val="0"/>
                <w:lang w:eastAsia="lv-LV"/>
                <w14:ligatures w14:val="none"/>
              </w:rPr>
            </w:pPr>
            <w:r w:rsidRPr="001428F6">
              <w:rPr>
                <w:rFonts w:ascii="Times New Roman" w:eastAsia="Times New Roman" w:hAnsi="Times New Roman" w:cs="Times New Roman"/>
                <w:i/>
                <w:iCs/>
                <w:color w:val="000000" w:themeColor="text1"/>
                <w:kern w:val="0"/>
                <w:lang w:eastAsia="lv-LV"/>
                <w14:ligatures w14:val="none"/>
              </w:rPr>
              <w:t>(precīza norāde uz tehnisko dokumentāciju vai ražotāja tīmekļvietni)</w:t>
            </w:r>
          </w:p>
        </w:tc>
      </w:tr>
      <w:tr w:rsidR="00DD0D82" w:rsidRPr="001428F6" w14:paraId="3A192F83" w14:textId="77777777" w:rsidTr="00092EF6">
        <w:trPr>
          <w:trHeight w:val="795"/>
        </w:trPr>
        <w:tc>
          <w:tcPr>
            <w:tcW w:w="1060" w:type="dxa"/>
            <w:vAlign w:val="center"/>
          </w:tcPr>
          <w:p w14:paraId="2CF9F667" w14:textId="77777777" w:rsidR="00DD0D82" w:rsidRPr="001428F6" w:rsidRDefault="00DD0D82" w:rsidP="00DD0D82">
            <w:pPr>
              <w:spacing w:after="0" w:line="240" w:lineRule="auto"/>
              <w:jc w:val="center"/>
              <w:rPr>
                <w:rFonts w:ascii="Times New Roman" w:eastAsia="Times New Roman" w:hAnsi="Times New Roman" w:cs="Times New Roman"/>
                <w:color w:val="000000" w:themeColor="text1"/>
                <w:kern w:val="0"/>
                <w:lang w:eastAsia="lv-LV"/>
                <w14:ligatures w14:val="none"/>
              </w:rPr>
            </w:pPr>
            <w:r w:rsidRPr="001428F6">
              <w:rPr>
                <w:rFonts w:ascii="Times New Roman" w:eastAsia="Times New Roman" w:hAnsi="Times New Roman" w:cs="Times New Roman"/>
                <w:color w:val="000000" w:themeColor="text1"/>
                <w:kern w:val="0"/>
                <w:lang w:eastAsia="lv-LV"/>
                <w14:ligatures w14:val="none"/>
              </w:rPr>
              <w:t>1.</w:t>
            </w:r>
          </w:p>
        </w:tc>
        <w:tc>
          <w:tcPr>
            <w:tcW w:w="2332" w:type="dxa"/>
            <w:vAlign w:val="center"/>
          </w:tcPr>
          <w:p w14:paraId="0C6E90B5" w14:textId="7405806A" w:rsidR="00DD0D82" w:rsidRPr="001428F6" w:rsidRDefault="00DD0D82" w:rsidP="00DD0D82">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1428F6">
              <w:rPr>
                <w:rFonts w:ascii="Times New Roman" w:eastAsia="Calibri" w:hAnsi="Times New Roman" w:cs="Times New Roman"/>
                <w:b/>
                <w:bCs/>
                <w:color w:val="000000" w:themeColor="text1"/>
                <w:kern w:val="0"/>
                <w:lang w:eastAsia="lv-LV"/>
                <w14:ligatures w14:val="none"/>
              </w:rPr>
              <w:t>Piedāvātā līgumcena EUR bez PVN</w:t>
            </w:r>
          </w:p>
        </w:tc>
        <w:tc>
          <w:tcPr>
            <w:tcW w:w="5416" w:type="dxa"/>
            <w:vAlign w:val="center"/>
          </w:tcPr>
          <w:p w14:paraId="08B22794" w14:textId="490D200A" w:rsidR="00DD0D82" w:rsidRPr="001428F6" w:rsidRDefault="00DD0D82" w:rsidP="00DD0D82">
            <w:pPr>
              <w:spacing w:after="0" w:line="240" w:lineRule="auto"/>
              <w:jc w:val="both"/>
              <w:rPr>
                <w:rFonts w:ascii="Times New Roman" w:eastAsia="Times New Roman" w:hAnsi="Times New Roman" w:cs="Times New Roman"/>
                <w:color w:val="000000" w:themeColor="text1"/>
                <w:kern w:val="0"/>
                <w:lang w:eastAsia="lv-LV"/>
                <w14:ligatures w14:val="none"/>
              </w:rPr>
            </w:pPr>
            <w:r w:rsidRPr="001428F6">
              <w:rPr>
                <w:rFonts w:ascii="Times New Roman" w:eastAsia="Times New Roman" w:hAnsi="Times New Roman" w:cs="Times New Roman"/>
                <w:color w:val="000000" w:themeColor="text1"/>
                <w:kern w:val="0"/>
                <w:lang w:eastAsia="lv-LV"/>
                <w14:ligatures w14:val="none"/>
              </w:rPr>
              <w:t>Pretendenta piedāvātā līgumcena par piedāvāto Iekārtu attiecīgajā komplektācijā.</w:t>
            </w:r>
          </w:p>
        </w:tc>
        <w:tc>
          <w:tcPr>
            <w:tcW w:w="2551" w:type="dxa"/>
            <w:tcBorders>
              <w:top w:val="single" w:sz="4" w:space="0" w:color="auto"/>
              <w:left w:val="single" w:sz="4" w:space="0" w:color="auto"/>
              <w:bottom w:val="single" w:sz="4" w:space="0" w:color="auto"/>
              <w:right w:val="single" w:sz="4" w:space="0" w:color="auto"/>
            </w:tcBorders>
            <w:vAlign w:val="center"/>
          </w:tcPr>
          <w:p w14:paraId="35A5189B" w14:textId="6F006228" w:rsidR="00DD0D82" w:rsidRPr="00204947" w:rsidRDefault="00DD0D82" w:rsidP="00DD0D82">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204947">
              <w:rPr>
                <w:rFonts w:ascii="Times New Roman" w:hAnsi="Times New Roman" w:cs="Times New Roman"/>
                <w:b/>
                <w:i/>
                <w:iCs/>
                <w:color w:val="000000" w:themeColor="text1"/>
                <w:sz w:val="20"/>
                <w:szCs w:val="20"/>
              </w:rPr>
              <w:t>Atbilstoši 5.punktā “Piedāvātā līgumcena” norādītajai līgumcenai par Iekārtu tehniskajā specifikācijā norādītajā komplektācijā</w:t>
            </w:r>
          </w:p>
        </w:tc>
        <w:tc>
          <w:tcPr>
            <w:tcW w:w="3402" w:type="dxa"/>
            <w:tcBorders>
              <w:top w:val="single" w:sz="4" w:space="0" w:color="auto"/>
              <w:left w:val="single" w:sz="4" w:space="0" w:color="auto"/>
              <w:bottom w:val="single" w:sz="4" w:space="0" w:color="auto"/>
              <w:right w:val="single" w:sz="4" w:space="0" w:color="auto"/>
            </w:tcBorders>
            <w:vAlign w:val="center"/>
          </w:tcPr>
          <w:p w14:paraId="19ADC2DC" w14:textId="77777777" w:rsidR="00DD0D82" w:rsidRPr="00204947" w:rsidRDefault="00DD0D82" w:rsidP="00DD0D82">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204947">
              <w:rPr>
                <w:rFonts w:ascii="Times New Roman" w:hAnsi="Times New Roman" w:cs="Times New Roman"/>
                <w:b/>
                <w:i/>
                <w:iCs/>
                <w:color w:val="000000" w:themeColor="text1"/>
                <w:sz w:val="20"/>
                <w:szCs w:val="20"/>
              </w:rPr>
              <w:t>Skatīt 5.punktu</w:t>
            </w:r>
          </w:p>
        </w:tc>
      </w:tr>
      <w:tr w:rsidR="001428F6" w:rsidRPr="001428F6" w14:paraId="0ED21842" w14:textId="77777777" w:rsidTr="009F3E96">
        <w:trPr>
          <w:trHeight w:val="795"/>
        </w:trPr>
        <w:tc>
          <w:tcPr>
            <w:tcW w:w="1060" w:type="dxa"/>
            <w:shd w:val="clear" w:color="auto" w:fill="FFFFFF" w:themeFill="background1"/>
            <w:vAlign w:val="center"/>
          </w:tcPr>
          <w:p w14:paraId="7C0006CF" w14:textId="58A010D5" w:rsidR="001428F6" w:rsidRPr="001428F6" w:rsidRDefault="001428F6" w:rsidP="001428F6">
            <w:pPr>
              <w:spacing w:after="0" w:line="240" w:lineRule="auto"/>
              <w:jc w:val="center"/>
              <w:rPr>
                <w:rFonts w:ascii="Times New Roman" w:eastAsia="Times New Roman" w:hAnsi="Times New Roman" w:cs="Times New Roman"/>
                <w:color w:val="000000" w:themeColor="text1"/>
                <w:kern w:val="0"/>
                <w:lang w:eastAsia="lv-LV"/>
                <w14:ligatures w14:val="none"/>
              </w:rPr>
            </w:pPr>
            <w:r w:rsidRPr="001428F6">
              <w:rPr>
                <w:rFonts w:ascii="Times New Roman" w:eastAsia="Times New Roman" w:hAnsi="Times New Roman" w:cs="Times New Roman"/>
                <w:color w:val="000000" w:themeColor="text1"/>
                <w:kern w:val="0"/>
                <w:lang w:eastAsia="lv-LV"/>
                <w14:ligatures w14:val="none"/>
              </w:rPr>
              <w:t>2.</w:t>
            </w:r>
          </w:p>
        </w:tc>
        <w:tc>
          <w:tcPr>
            <w:tcW w:w="2332" w:type="dxa"/>
          </w:tcPr>
          <w:p w14:paraId="28123248" w14:textId="6393EE00" w:rsidR="001428F6" w:rsidRPr="001428F6" w:rsidRDefault="001428F6" w:rsidP="001428F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1428F6">
              <w:rPr>
                <w:rFonts w:ascii="Times New Roman" w:eastAsia="Times New Roman" w:hAnsi="Times New Roman" w:cs="Times New Roman"/>
                <w:b/>
                <w:bCs/>
                <w:color w:val="000000" w:themeColor="text1"/>
                <w:kern w:val="0"/>
                <w:sz w:val="22"/>
                <w:szCs w:val="22"/>
                <w14:ligatures w14:val="none"/>
              </w:rPr>
              <w:t>Iekārtas enerģijas patēriņš (maksimālajā režīmā) kW/h</w:t>
            </w:r>
          </w:p>
        </w:tc>
        <w:tc>
          <w:tcPr>
            <w:tcW w:w="5416" w:type="dxa"/>
            <w:vAlign w:val="center"/>
          </w:tcPr>
          <w:p w14:paraId="5D1FAA07" w14:textId="08840079" w:rsidR="001428F6" w:rsidRPr="001428F6" w:rsidRDefault="001428F6" w:rsidP="001428F6">
            <w:pPr>
              <w:spacing w:after="0" w:line="240" w:lineRule="auto"/>
              <w:jc w:val="both"/>
              <w:rPr>
                <w:rFonts w:ascii="Times New Roman" w:eastAsia="Calibri" w:hAnsi="Times New Roman" w:cs="Times New Roman"/>
                <w:color w:val="000000" w:themeColor="text1"/>
                <w:kern w:val="0"/>
                <w:lang w:eastAsia="lv-LV"/>
                <w14:ligatures w14:val="none"/>
              </w:rPr>
            </w:pPr>
            <w:r w:rsidRPr="001428F6">
              <w:rPr>
                <w:rFonts w:ascii="Times New Roman" w:eastAsia="Times New Roman" w:hAnsi="Times New Roman" w:cs="Times New Roman"/>
                <w:color w:val="000000" w:themeColor="text1"/>
                <w:kern w:val="0"/>
                <w:lang w:eastAsia="lv-LV"/>
                <w14:ligatures w14:val="none"/>
              </w:rPr>
              <w:t>Pretendenta piedāvātās Iekārtas enerģijas patēriņš (maksimālajā režīmā) kW/h</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22CABF63" w14:textId="6CD67129" w:rsidR="001428F6" w:rsidRPr="00204947" w:rsidRDefault="001428F6" w:rsidP="001428F6">
            <w:pPr>
              <w:spacing w:after="0" w:line="240" w:lineRule="auto"/>
              <w:jc w:val="center"/>
              <w:rPr>
                <w:rFonts w:ascii="Times New Roman" w:hAnsi="Times New Roman" w:cs="Times New Roman"/>
                <w:b/>
                <w:i/>
                <w:iCs/>
                <w:color w:val="000000" w:themeColor="text1"/>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D0192" w14:textId="77777777" w:rsidR="001428F6" w:rsidRPr="00204947" w:rsidRDefault="001428F6" w:rsidP="001428F6">
            <w:pPr>
              <w:spacing w:after="0" w:line="240" w:lineRule="auto"/>
              <w:jc w:val="center"/>
              <w:rPr>
                <w:rFonts w:ascii="Times New Roman" w:hAnsi="Times New Roman" w:cs="Times New Roman"/>
                <w:b/>
                <w:i/>
                <w:iCs/>
                <w:color w:val="000000" w:themeColor="text1"/>
                <w:sz w:val="20"/>
                <w:szCs w:val="20"/>
              </w:rPr>
            </w:pPr>
          </w:p>
        </w:tc>
      </w:tr>
      <w:tr w:rsidR="001428F6" w:rsidRPr="001428F6" w14:paraId="2CD5BD4D" w14:textId="77777777" w:rsidTr="00092EF6">
        <w:trPr>
          <w:trHeight w:val="300"/>
        </w:trPr>
        <w:tc>
          <w:tcPr>
            <w:tcW w:w="1060" w:type="dxa"/>
            <w:vAlign w:val="center"/>
          </w:tcPr>
          <w:p w14:paraId="5B5BBD2C" w14:textId="77777777" w:rsidR="001428F6" w:rsidRPr="001428F6" w:rsidRDefault="001428F6" w:rsidP="001428F6">
            <w:pPr>
              <w:spacing w:after="0" w:line="240" w:lineRule="auto"/>
              <w:jc w:val="center"/>
              <w:rPr>
                <w:rFonts w:ascii="Times New Roman" w:eastAsia="Times New Roman" w:hAnsi="Times New Roman" w:cs="Times New Roman"/>
                <w:color w:val="000000" w:themeColor="text1"/>
                <w:kern w:val="0"/>
                <w:lang w:eastAsia="lv-LV"/>
                <w14:ligatures w14:val="none"/>
              </w:rPr>
            </w:pPr>
            <w:r w:rsidRPr="001428F6">
              <w:rPr>
                <w:rFonts w:ascii="Times New Roman" w:eastAsia="Times New Roman" w:hAnsi="Times New Roman" w:cs="Times New Roman"/>
                <w:color w:val="000000" w:themeColor="text1"/>
                <w:kern w:val="0"/>
                <w:lang w:eastAsia="lv-LV"/>
                <w14:ligatures w14:val="none"/>
              </w:rPr>
              <w:t>3.</w:t>
            </w:r>
          </w:p>
        </w:tc>
        <w:tc>
          <w:tcPr>
            <w:tcW w:w="2332" w:type="dxa"/>
            <w:vAlign w:val="center"/>
          </w:tcPr>
          <w:p w14:paraId="697528AF" w14:textId="52B830EF" w:rsidR="001428F6" w:rsidRPr="001428F6" w:rsidRDefault="001428F6" w:rsidP="001428F6">
            <w:pPr>
              <w:spacing w:after="0" w:line="240" w:lineRule="auto"/>
              <w:rPr>
                <w:rFonts w:ascii="Times New Roman" w:eastAsia="Times New Roman" w:hAnsi="Times New Roman" w:cs="Times New Roman"/>
                <w:b/>
                <w:bCs/>
                <w:color w:val="000000" w:themeColor="text1"/>
                <w:kern w:val="0"/>
                <w:lang w:eastAsia="lv-LV"/>
                <w14:ligatures w14:val="none"/>
              </w:rPr>
            </w:pPr>
            <w:r w:rsidRPr="001428F6">
              <w:rPr>
                <w:rFonts w:ascii="Times New Roman" w:eastAsia="Calibri" w:hAnsi="Times New Roman" w:cs="Times New Roman"/>
                <w:b/>
                <w:bCs/>
                <w:color w:val="000000" w:themeColor="text1"/>
                <w:kern w:val="0"/>
                <w14:ligatures w14:val="none"/>
              </w:rPr>
              <w:t>Garantijas termiņš</w:t>
            </w:r>
          </w:p>
        </w:tc>
        <w:tc>
          <w:tcPr>
            <w:tcW w:w="5416" w:type="dxa"/>
            <w:vAlign w:val="center"/>
          </w:tcPr>
          <w:p w14:paraId="4EA6AA66" w14:textId="67CCFB3D" w:rsidR="001428F6" w:rsidRPr="001428F6" w:rsidRDefault="001428F6" w:rsidP="001428F6">
            <w:pPr>
              <w:spacing w:after="0" w:line="240" w:lineRule="auto"/>
              <w:jc w:val="both"/>
              <w:rPr>
                <w:rFonts w:ascii="Times New Roman" w:eastAsia="Times New Roman" w:hAnsi="Times New Roman" w:cs="Times New Roman"/>
                <w:color w:val="000000" w:themeColor="text1"/>
                <w:kern w:val="0"/>
                <w:lang w:eastAsia="lv-LV"/>
                <w14:ligatures w14:val="none"/>
              </w:rPr>
            </w:pPr>
            <w:r w:rsidRPr="001428F6">
              <w:rPr>
                <w:rFonts w:ascii="Times New Roman" w:eastAsia="Times New Roman" w:hAnsi="Times New Roman" w:cs="Times New Roman"/>
                <w:color w:val="000000" w:themeColor="text1"/>
                <w:kern w:val="0"/>
                <w:lang w:eastAsia="lv-LV"/>
                <w14:ligatures w14:val="none"/>
              </w:rPr>
              <w:t>Garantijas termiņš (ne mazāk kā 24 (divdesmit četri) mēneši) ir laika periods no Iekārtas pieņemšanas-nodošanas brīža, kurā tiek nodrošināts Iekārtas bezmaksas tehniskā apkope un remonts pēc nepieciešamības atbilstoši ražotāja tehniskajiem noteikumiem un iepirkuma līguma nosacījumiem.</w:t>
            </w:r>
          </w:p>
        </w:tc>
        <w:tc>
          <w:tcPr>
            <w:tcW w:w="2551" w:type="dxa"/>
            <w:tcBorders>
              <w:top w:val="single" w:sz="4" w:space="0" w:color="auto"/>
              <w:left w:val="single" w:sz="4" w:space="0" w:color="auto"/>
              <w:bottom w:val="single" w:sz="4" w:space="0" w:color="auto"/>
              <w:right w:val="single" w:sz="4" w:space="0" w:color="auto"/>
            </w:tcBorders>
            <w:vAlign w:val="center"/>
          </w:tcPr>
          <w:p w14:paraId="6AE3E950" w14:textId="77777777" w:rsidR="001428F6" w:rsidRPr="00204947" w:rsidRDefault="001428F6" w:rsidP="001428F6">
            <w:pPr>
              <w:spacing w:after="0" w:line="240" w:lineRule="auto"/>
              <w:jc w:val="center"/>
              <w:rPr>
                <w:rFonts w:ascii="Times New Roman" w:eastAsia="Times New Roman" w:hAnsi="Times New Roman" w:cs="Times New Roman"/>
                <w:color w:val="000000" w:themeColor="text1"/>
                <w:kern w:val="0"/>
                <w:lang w:eastAsia="lv-LV"/>
                <w14:ligatures w14:val="none"/>
              </w:rPr>
            </w:pPr>
            <w:r w:rsidRPr="00204947">
              <w:rPr>
                <w:rFonts w:ascii="Times New Roman" w:hAnsi="Times New Roman" w:cs="Times New Roman"/>
                <w:b/>
                <w:i/>
                <w:iCs/>
                <w:color w:val="000000" w:themeColor="text1"/>
                <w:sz w:val="20"/>
                <w:szCs w:val="20"/>
              </w:rPr>
              <w:t>Atbilstoši 4.punktā “Izpildes termiņi” norādītajam garantijas termiņam</w:t>
            </w:r>
          </w:p>
        </w:tc>
        <w:tc>
          <w:tcPr>
            <w:tcW w:w="3402" w:type="dxa"/>
            <w:tcBorders>
              <w:top w:val="single" w:sz="4" w:space="0" w:color="auto"/>
              <w:left w:val="single" w:sz="4" w:space="0" w:color="auto"/>
              <w:bottom w:val="single" w:sz="4" w:space="0" w:color="auto"/>
              <w:right w:val="single" w:sz="4" w:space="0" w:color="auto"/>
            </w:tcBorders>
            <w:vAlign w:val="center"/>
          </w:tcPr>
          <w:p w14:paraId="447A8F3C" w14:textId="77777777" w:rsidR="001428F6" w:rsidRPr="00204947" w:rsidRDefault="001428F6" w:rsidP="001428F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204947">
              <w:rPr>
                <w:rFonts w:ascii="Times New Roman" w:hAnsi="Times New Roman" w:cs="Times New Roman"/>
                <w:b/>
                <w:i/>
                <w:iCs/>
                <w:color w:val="000000" w:themeColor="text1"/>
                <w:sz w:val="20"/>
                <w:szCs w:val="20"/>
              </w:rPr>
              <w:t>Skatīt 4.punktu</w:t>
            </w:r>
          </w:p>
        </w:tc>
      </w:tr>
    </w:tbl>
    <w:p w14:paraId="2ED34E9E" w14:textId="77777777" w:rsidR="006C5F85" w:rsidRPr="001428F6" w:rsidRDefault="006C5F85" w:rsidP="00092EF6">
      <w:pPr>
        <w:pStyle w:val="ListParagraph"/>
        <w:suppressAutoHyphens/>
        <w:spacing w:after="120" w:line="20" w:lineRule="atLeast"/>
        <w:ind w:left="1080"/>
        <w:jc w:val="center"/>
        <w:rPr>
          <w:rFonts w:ascii="Times New Roman" w:eastAsia="Times New Roman" w:hAnsi="Times New Roman" w:cs="Times New Roman"/>
          <w:b/>
          <w:bCs/>
          <w:color w:val="000000" w:themeColor="text1"/>
          <w:kern w:val="0"/>
          <w14:ligatures w14:val="none"/>
        </w:rPr>
      </w:pPr>
    </w:p>
    <w:p w14:paraId="35F4B351" w14:textId="10AF4413" w:rsidR="00092EF6" w:rsidRPr="001428F6" w:rsidRDefault="00092EF6" w:rsidP="00092EF6">
      <w:pPr>
        <w:pStyle w:val="ListParagraph"/>
        <w:suppressAutoHyphens/>
        <w:spacing w:after="120" w:line="20" w:lineRule="atLeast"/>
        <w:ind w:left="1080"/>
        <w:jc w:val="center"/>
        <w:rPr>
          <w:rFonts w:ascii="Times New Roman" w:eastAsia="Times New Roman" w:hAnsi="Times New Roman" w:cs="Times New Roman"/>
          <w:b/>
          <w:bCs/>
          <w:color w:val="000000" w:themeColor="text1"/>
          <w:kern w:val="0"/>
          <w14:ligatures w14:val="none"/>
        </w:rPr>
      </w:pPr>
      <w:r w:rsidRPr="001428F6">
        <w:rPr>
          <w:rFonts w:ascii="Times New Roman" w:eastAsia="Times New Roman" w:hAnsi="Times New Roman" w:cs="Times New Roman"/>
          <w:b/>
          <w:bCs/>
          <w:color w:val="000000" w:themeColor="text1"/>
          <w:kern w:val="0"/>
          <w14:ligatures w14:val="none"/>
        </w:rPr>
        <w:t>4. Izpildes termiņi</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6634"/>
        <w:gridCol w:w="6946"/>
      </w:tblGrid>
      <w:tr w:rsidR="001428F6" w:rsidRPr="001428F6" w14:paraId="6270726C" w14:textId="77777777" w:rsidTr="00092EF6">
        <w:trPr>
          <w:trHeight w:val="211"/>
        </w:trPr>
        <w:tc>
          <w:tcPr>
            <w:tcW w:w="1021" w:type="dxa"/>
            <w:tcBorders>
              <w:top w:val="single" w:sz="4" w:space="0" w:color="auto"/>
              <w:left w:val="single" w:sz="4" w:space="0" w:color="auto"/>
              <w:right w:val="single" w:sz="4" w:space="0" w:color="auto"/>
            </w:tcBorders>
            <w:shd w:val="clear" w:color="auto" w:fill="D0CECE" w:themeFill="background2" w:themeFillShade="E6"/>
            <w:vAlign w:val="center"/>
          </w:tcPr>
          <w:p w14:paraId="3AF7D6C3" w14:textId="758CDC02" w:rsidR="00092EF6" w:rsidRPr="001428F6" w:rsidRDefault="00092EF6" w:rsidP="00092EF6">
            <w:pPr>
              <w:spacing w:before="40" w:after="40" w:line="20" w:lineRule="atLeast"/>
              <w:jc w:val="center"/>
              <w:rPr>
                <w:rFonts w:ascii="Times New Roman" w:eastAsia="Calibri" w:hAnsi="Times New Roman" w:cs="Times New Roman"/>
                <w:b/>
                <w:bCs/>
                <w:color w:val="000000" w:themeColor="text1"/>
                <w:kern w:val="0"/>
                <w:lang w:eastAsia="lv-LV"/>
                <w14:ligatures w14:val="none"/>
              </w:rPr>
            </w:pPr>
            <w:r w:rsidRPr="001428F6">
              <w:rPr>
                <w:rFonts w:ascii="Times New Roman" w:eastAsia="Calibri" w:hAnsi="Times New Roman" w:cs="Times New Roman"/>
                <w:b/>
                <w:bCs/>
                <w:color w:val="000000" w:themeColor="text1"/>
                <w:kern w:val="0"/>
                <w:lang w:eastAsia="lv-LV"/>
                <w14:ligatures w14:val="none"/>
              </w:rPr>
              <w:t>Nr.p.k.</w:t>
            </w:r>
          </w:p>
        </w:tc>
        <w:tc>
          <w:tcPr>
            <w:tcW w:w="6634" w:type="dxa"/>
            <w:shd w:val="clear" w:color="auto" w:fill="D0CECE" w:themeFill="background2" w:themeFillShade="E6"/>
            <w:vAlign w:val="center"/>
          </w:tcPr>
          <w:p w14:paraId="50F6DC97" w14:textId="77777777" w:rsidR="00092EF6" w:rsidRPr="001428F6" w:rsidRDefault="00092EF6" w:rsidP="009F3E96">
            <w:pPr>
              <w:autoSpaceDE w:val="0"/>
              <w:autoSpaceDN w:val="0"/>
              <w:adjustRightInd w:val="0"/>
              <w:spacing w:before="40" w:after="40" w:line="20" w:lineRule="atLeast"/>
              <w:jc w:val="center"/>
              <w:rPr>
                <w:rFonts w:ascii="Times New Roman" w:eastAsia="Times New Roman" w:hAnsi="Times New Roman" w:cs="Times New Roman"/>
                <w:b/>
                <w:bCs/>
                <w:color w:val="000000" w:themeColor="text1"/>
                <w:kern w:val="0"/>
                <w14:ligatures w14:val="none"/>
              </w:rPr>
            </w:pPr>
            <w:r w:rsidRPr="001428F6">
              <w:rPr>
                <w:rFonts w:ascii="Times New Roman" w:eastAsia="Times New Roman" w:hAnsi="Times New Roman" w:cs="Times New Roman"/>
                <w:b/>
                <w:bCs/>
                <w:color w:val="000000" w:themeColor="text1"/>
                <w:kern w:val="0"/>
                <w14:ligatures w14:val="none"/>
              </w:rPr>
              <w:t xml:space="preserve">Pasākums vai izpildāmā darbība </w:t>
            </w:r>
          </w:p>
          <w:p w14:paraId="29798052" w14:textId="77777777" w:rsidR="00092EF6" w:rsidRPr="001428F6" w:rsidRDefault="00092EF6" w:rsidP="009F3E96">
            <w:pPr>
              <w:autoSpaceDE w:val="0"/>
              <w:autoSpaceDN w:val="0"/>
              <w:adjustRightInd w:val="0"/>
              <w:spacing w:before="40" w:after="40" w:line="20" w:lineRule="atLeast"/>
              <w:jc w:val="center"/>
              <w:rPr>
                <w:rFonts w:ascii="Times New Roman" w:eastAsia="Calibri" w:hAnsi="Times New Roman" w:cs="Times New Roman"/>
                <w:b/>
                <w:bCs/>
                <w:color w:val="000000" w:themeColor="text1"/>
                <w:kern w:val="0"/>
                <w14:ligatures w14:val="none"/>
              </w:rPr>
            </w:pPr>
            <w:r w:rsidRPr="001428F6">
              <w:rPr>
                <w:rFonts w:ascii="Times New Roman" w:eastAsia="Times New Roman" w:hAnsi="Times New Roman" w:cs="Times New Roman"/>
                <w:i/>
                <w:color w:val="000000" w:themeColor="text1"/>
                <w:kern w:val="0"/>
                <w:lang w:eastAsia="lv-LV"/>
                <w14:ligatures w14:val="none"/>
              </w:rPr>
              <w:t>(pasūtītāja noteiktās minimālās prasības)</w:t>
            </w:r>
          </w:p>
        </w:tc>
        <w:tc>
          <w:tcPr>
            <w:tcW w:w="6946" w:type="dxa"/>
            <w:shd w:val="clear" w:color="auto" w:fill="D0CECE" w:themeFill="background2" w:themeFillShade="E6"/>
            <w:vAlign w:val="center"/>
          </w:tcPr>
          <w:p w14:paraId="353CA01C" w14:textId="77777777" w:rsidR="00092EF6" w:rsidRPr="001428F6" w:rsidRDefault="00092EF6" w:rsidP="009F3E96">
            <w:pPr>
              <w:spacing w:before="40" w:after="40" w:line="20" w:lineRule="atLeast"/>
              <w:jc w:val="center"/>
              <w:rPr>
                <w:rFonts w:ascii="Times New Roman" w:eastAsia="Times New Roman" w:hAnsi="Times New Roman" w:cs="Times New Roman"/>
                <w:b/>
                <w:bCs/>
                <w:color w:val="000000" w:themeColor="text1"/>
                <w:kern w:val="0"/>
                <w14:ligatures w14:val="none"/>
              </w:rPr>
            </w:pPr>
            <w:r w:rsidRPr="001428F6">
              <w:rPr>
                <w:rFonts w:ascii="Times New Roman" w:eastAsia="Times New Roman" w:hAnsi="Times New Roman" w:cs="Times New Roman"/>
                <w:b/>
                <w:bCs/>
                <w:color w:val="000000" w:themeColor="text1"/>
                <w:kern w:val="0"/>
                <w14:ligatures w14:val="none"/>
              </w:rPr>
              <w:t>Tehniskais piedāvājums</w:t>
            </w:r>
          </w:p>
          <w:p w14:paraId="71D70F3C" w14:textId="77777777" w:rsidR="00092EF6" w:rsidRPr="001428F6" w:rsidRDefault="00092EF6" w:rsidP="009F3E96">
            <w:pPr>
              <w:autoSpaceDE w:val="0"/>
              <w:autoSpaceDN w:val="0"/>
              <w:adjustRightInd w:val="0"/>
              <w:spacing w:before="40" w:after="40" w:line="20" w:lineRule="atLeast"/>
              <w:jc w:val="center"/>
              <w:rPr>
                <w:rFonts w:ascii="Times New Roman" w:eastAsia="Calibri" w:hAnsi="Times New Roman" w:cs="Times New Roman"/>
                <w:b/>
                <w:bCs/>
                <w:color w:val="000000" w:themeColor="text1"/>
                <w:kern w:val="0"/>
                <w14:ligatures w14:val="none"/>
              </w:rPr>
            </w:pPr>
            <w:r w:rsidRPr="001428F6">
              <w:rPr>
                <w:rFonts w:ascii="Times New Roman" w:eastAsia="Times New Roman" w:hAnsi="Times New Roman" w:cs="Times New Roman"/>
                <w:i/>
                <w:color w:val="000000" w:themeColor="text1"/>
                <w:kern w:val="0"/>
                <w:lang w:val="en-US" w:eastAsia="lv-LV"/>
                <w14:ligatures w14:val="none"/>
              </w:rPr>
              <w:t>(pretendenta norādāmā informācija)</w:t>
            </w:r>
          </w:p>
        </w:tc>
      </w:tr>
      <w:tr w:rsidR="001428F6" w:rsidRPr="001428F6" w14:paraId="60202C1D" w14:textId="77777777" w:rsidTr="00092EF6">
        <w:tc>
          <w:tcPr>
            <w:tcW w:w="1021" w:type="dxa"/>
            <w:tcBorders>
              <w:left w:val="single" w:sz="4" w:space="0" w:color="auto"/>
              <w:right w:val="single" w:sz="4" w:space="0" w:color="auto"/>
            </w:tcBorders>
            <w:shd w:val="clear" w:color="auto" w:fill="FFFFFF" w:themeFill="background1"/>
            <w:vAlign w:val="center"/>
          </w:tcPr>
          <w:p w14:paraId="0EE27C5E" w14:textId="77777777" w:rsidR="00092EF6" w:rsidRPr="001428F6" w:rsidRDefault="00092EF6" w:rsidP="009F3E96">
            <w:pPr>
              <w:spacing w:before="40" w:after="40" w:line="20" w:lineRule="atLeast"/>
              <w:jc w:val="center"/>
              <w:rPr>
                <w:rFonts w:ascii="Times New Roman" w:eastAsia="Calibri" w:hAnsi="Times New Roman" w:cs="Times New Roman"/>
                <w:color w:val="000000" w:themeColor="text1"/>
                <w:kern w:val="0"/>
                <w:lang w:eastAsia="lv-LV"/>
                <w14:ligatures w14:val="none"/>
              </w:rPr>
            </w:pPr>
            <w:r w:rsidRPr="001428F6">
              <w:rPr>
                <w:rFonts w:ascii="Times New Roman" w:eastAsia="Calibri" w:hAnsi="Times New Roman" w:cs="Times New Roman"/>
                <w:color w:val="000000" w:themeColor="text1"/>
                <w:kern w:val="0"/>
                <w:lang w:eastAsia="lv-LV"/>
                <w14:ligatures w14:val="none"/>
              </w:rPr>
              <w:t>1.</w:t>
            </w:r>
          </w:p>
        </w:tc>
        <w:tc>
          <w:tcPr>
            <w:tcW w:w="6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9E18A" w14:textId="331EF58B" w:rsidR="00092EF6" w:rsidRPr="001428F6" w:rsidRDefault="00092EF6" w:rsidP="009F3E96">
            <w:pPr>
              <w:autoSpaceDE w:val="0"/>
              <w:autoSpaceDN w:val="0"/>
              <w:adjustRightInd w:val="0"/>
              <w:spacing w:before="40" w:after="40" w:line="20" w:lineRule="atLeast"/>
              <w:jc w:val="both"/>
              <w:rPr>
                <w:rFonts w:ascii="Times New Roman" w:eastAsia="Calibri" w:hAnsi="Times New Roman" w:cs="Times New Roman"/>
                <w:color w:val="000000" w:themeColor="text1"/>
                <w:kern w:val="0"/>
                <w14:ligatures w14:val="none"/>
              </w:rPr>
            </w:pPr>
            <w:r w:rsidRPr="001428F6">
              <w:rPr>
                <w:rFonts w:ascii="Times New Roman" w:eastAsia="Calibri" w:hAnsi="Times New Roman" w:cs="Times New Roman"/>
                <w:color w:val="000000" w:themeColor="text1"/>
                <w:kern w:val="0"/>
                <w14:ligatures w14:val="none"/>
              </w:rPr>
              <w:t xml:space="preserve">Iekārtas piegādes, uzstādīšanas un Iekārtas nodošanas ekspluatācijā termiņš ir </w:t>
            </w:r>
            <w:r w:rsidR="001428F6" w:rsidRPr="001428F6">
              <w:rPr>
                <w:rFonts w:ascii="Times New Roman" w:eastAsia="Calibri" w:hAnsi="Times New Roman" w:cs="Times New Roman"/>
                <w:color w:val="000000" w:themeColor="text1"/>
                <w:kern w:val="0"/>
                <w14:ligatures w14:val="none"/>
              </w:rPr>
              <w:t>4</w:t>
            </w:r>
            <w:r w:rsidRPr="001428F6">
              <w:rPr>
                <w:rFonts w:ascii="Times New Roman" w:eastAsia="Calibri" w:hAnsi="Times New Roman" w:cs="Times New Roman"/>
                <w:color w:val="000000" w:themeColor="text1"/>
                <w:kern w:val="0"/>
                <w14:ligatures w14:val="none"/>
              </w:rPr>
              <w:t xml:space="preserve"> (</w:t>
            </w:r>
            <w:r w:rsidR="001428F6" w:rsidRPr="001428F6">
              <w:rPr>
                <w:rFonts w:ascii="Times New Roman" w:eastAsia="Calibri" w:hAnsi="Times New Roman" w:cs="Times New Roman"/>
                <w:color w:val="000000" w:themeColor="text1"/>
                <w:kern w:val="0"/>
                <w14:ligatures w14:val="none"/>
              </w:rPr>
              <w:t>četri</w:t>
            </w:r>
            <w:r w:rsidRPr="001428F6">
              <w:rPr>
                <w:rFonts w:ascii="Times New Roman" w:eastAsia="Calibri" w:hAnsi="Times New Roman" w:cs="Times New Roman"/>
                <w:color w:val="000000" w:themeColor="text1"/>
                <w:kern w:val="0"/>
                <w14:ligatures w14:val="none"/>
              </w:rPr>
              <w:t>) mēneši no līguma abpusējas parakstīšanas dienas.</w:t>
            </w:r>
          </w:p>
        </w:tc>
        <w:tc>
          <w:tcPr>
            <w:tcW w:w="6946" w:type="dxa"/>
            <w:shd w:val="clear" w:color="auto" w:fill="FFFFFF"/>
            <w:vAlign w:val="center"/>
          </w:tcPr>
          <w:p w14:paraId="58DE383C" w14:textId="49CCCB94" w:rsidR="00092EF6" w:rsidRPr="001428F6" w:rsidRDefault="00092EF6" w:rsidP="009F3E96">
            <w:pPr>
              <w:autoSpaceDE w:val="0"/>
              <w:autoSpaceDN w:val="0"/>
              <w:adjustRightInd w:val="0"/>
              <w:spacing w:before="40" w:after="40" w:line="20" w:lineRule="atLeast"/>
              <w:jc w:val="both"/>
              <w:rPr>
                <w:rFonts w:ascii="Times New Roman" w:eastAsia="Times New Roman" w:hAnsi="Times New Roman" w:cs="Times New Roman"/>
                <w:b/>
                <w:bCs/>
                <w:color w:val="000000" w:themeColor="text1"/>
                <w:kern w:val="0"/>
                <w:lang w:eastAsia="lv-LV"/>
                <w14:ligatures w14:val="none"/>
              </w:rPr>
            </w:pPr>
            <w:r w:rsidRPr="001428F6">
              <w:rPr>
                <w:rFonts w:ascii="Times New Roman" w:eastAsia="Times New Roman" w:hAnsi="Times New Roman" w:cs="Times New Roman"/>
                <w:b/>
                <w:bCs/>
                <w:color w:val="000000" w:themeColor="text1"/>
                <w:kern w:val="0"/>
                <w:lang w:eastAsia="lv-LV"/>
                <w14:ligatures w14:val="none"/>
              </w:rPr>
              <w:t xml:space="preserve">Pretendents apliecina, ka Iekārtas piegādes, uzstādīšanas un Iekārtas nodošanas ekspluatācijā termiņš ir </w:t>
            </w:r>
            <w:r w:rsidR="001428F6" w:rsidRPr="001428F6">
              <w:rPr>
                <w:rFonts w:ascii="Times New Roman" w:eastAsia="Times New Roman" w:hAnsi="Times New Roman" w:cs="Times New Roman"/>
                <w:b/>
                <w:bCs/>
                <w:color w:val="000000" w:themeColor="text1"/>
                <w:kern w:val="0"/>
                <w:lang w:eastAsia="lv-LV"/>
                <w14:ligatures w14:val="none"/>
              </w:rPr>
              <w:t>4</w:t>
            </w:r>
            <w:r w:rsidRPr="001428F6">
              <w:rPr>
                <w:rFonts w:ascii="Times New Roman" w:eastAsia="Times New Roman" w:hAnsi="Times New Roman" w:cs="Times New Roman"/>
                <w:b/>
                <w:bCs/>
                <w:color w:val="000000" w:themeColor="text1"/>
                <w:kern w:val="0"/>
                <w:lang w:eastAsia="lv-LV"/>
                <w14:ligatures w14:val="none"/>
              </w:rPr>
              <w:t xml:space="preserve"> (</w:t>
            </w:r>
            <w:r w:rsidR="001428F6" w:rsidRPr="001428F6">
              <w:rPr>
                <w:rFonts w:ascii="Times New Roman" w:eastAsia="Times New Roman" w:hAnsi="Times New Roman" w:cs="Times New Roman"/>
                <w:b/>
                <w:bCs/>
                <w:color w:val="000000" w:themeColor="text1"/>
                <w:kern w:val="0"/>
                <w:lang w:eastAsia="lv-LV"/>
                <w14:ligatures w14:val="none"/>
              </w:rPr>
              <w:t>četri</w:t>
            </w:r>
            <w:r w:rsidRPr="001428F6">
              <w:rPr>
                <w:rFonts w:ascii="Times New Roman" w:eastAsia="Times New Roman" w:hAnsi="Times New Roman" w:cs="Times New Roman"/>
                <w:b/>
                <w:bCs/>
                <w:color w:val="000000" w:themeColor="text1"/>
                <w:kern w:val="0"/>
                <w:lang w:eastAsia="lv-LV"/>
                <w14:ligatures w14:val="none"/>
              </w:rPr>
              <w:t>) mēneši no līguma abpusējas parakstīšanas dienas.</w:t>
            </w:r>
          </w:p>
        </w:tc>
      </w:tr>
      <w:tr w:rsidR="001428F6" w:rsidRPr="001428F6" w14:paraId="641E3D6D" w14:textId="77777777" w:rsidTr="00092EF6">
        <w:tc>
          <w:tcPr>
            <w:tcW w:w="1021" w:type="dxa"/>
            <w:tcBorders>
              <w:left w:val="single" w:sz="4" w:space="0" w:color="auto"/>
              <w:bottom w:val="single" w:sz="4" w:space="0" w:color="auto"/>
              <w:right w:val="single" w:sz="4" w:space="0" w:color="auto"/>
            </w:tcBorders>
            <w:shd w:val="clear" w:color="auto" w:fill="FFFFFF" w:themeFill="background1"/>
            <w:vAlign w:val="center"/>
          </w:tcPr>
          <w:p w14:paraId="4D4937F7" w14:textId="77777777" w:rsidR="00092EF6" w:rsidRPr="001428F6" w:rsidRDefault="00092EF6" w:rsidP="009F3E96">
            <w:pPr>
              <w:spacing w:before="40" w:after="40" w:line="20" w:lineRule="atLeast"/>
              <w:jc w:val="center"/>
              <w:rPr>
                <w:rFonts w:ascii="Times New Roman" w:eastAsia="Calibri" w:hAnsi="Times New Roman" w:cs="Times New Roman"/>
                <w:color w:val="000000" w:themeColor="text1"/>
                <w:kern w:val="0"/>
                <w:lang w:eastAsia="lv-LV"/>
                <w14:ligatures w14:val="none"/>
              </w:rPr>
            </w:pPr>
            <w:r w:rsidRPr="001428F6">
              <w:rPr>
                <w:rFonts w:ascii="Times New Roman" w:eastAsia="Calibri" w:hAnsi="Times New Roman" w:cs="Times New Roman"/>
                <w:color w:val="000000" w:themeColor="text1"/>
                <w:kern w:val="0"/>
                <w:lang w:eastAsia="lv-LV"/>
                <w14:ligatures w14:val="none"/>
              </w:rPr>
              <w:t>2.</w:t>
            </w:r>
          </w:p>
        </w:tc>
        <w:tc>
          <w:tcPr>
            <w:tcW w:w="6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F4D9FF" w14:textId="77777777" w:rsidR="00092EF6" w:rsidRPr="001428F6" w:rsidRDefault="00092EF6" w:rsidP="009F3E96">
            <w:pPr>
              <w:autoSpaceDE w:val="0"/>
              <w:autoSpaceDN w:val="0"/>
              <w:adjustRightInd w:val="0"/>
              <w:spacing w:before="40" w:after="40" w:line="20" w:lineRule="atLeast"/>
              <w:jc w:val="both"/>
              <w:rPr>
                <w:rFonts w:ascii="Times New Roman" w:eastAsia="Calibri" w:hAnsi="Times New Roman" w:cs="Times New Roman"/>
                <w:color w:val="000000" w:themeColor="text1"/>
                <w:kern w:val="0"/>
                <w14:ligatures w14:val="none"/>
              </w:rPr>
            </w:pPr>
            <w:r w:rsidRPr="001428F6">
              <w:rPr>
                <w:rFonts w:ascii="Times New Roman" w:eastAsia="Calibri" w:hAnsi="Times New Roman" w:cs="Times New Roman"/>
                <w:color w:val="000000" w:themeColor="text1"/>
                <w:kern w:val="0"/>
                <w14:ligatures w14:val="none"/>
              </w:rPr>
              <w:t>Iekārtas garantijas termiņš ir vismaz 24 (divdesmit četri) mēneši no Iekārtas pieņemšanas un nodošanas akta parakstīšanas dienas.</w:t>
            </w:r>
          </w:p>
        </w:tc>
        <w:tc>
          <w:tcPr>
            <w:tcW w:w="6946" w:type="dxa"/>
            <w:shd w:val="clear" w:color="auto" w:fill="FFFFFF"/>
            <w:vAlign w:val="center"/>
          </w:tcPr>
          <w:p w14:paraId="285BC841" w14:textId="77777777" w:rsidR="00092EF6" w:rsidRPr="001428F6" w:rsidRDefault="00092EF6" w:rsidP="009F3E96">
            <w:pPr>
              <w:autoSpaceDE w:val="0"/>
              <w:autoSpaceDN w:val="0"/>
              <w:adjustRightInd w:val="0"/>
              <w:spacing w:before="40" w:after="40" w:line="20" w:lineRule="atLeast"/>
              <w:jc w:val="both"/>
              <w:rPr>
                <w:rFonts w:ascii="Times New Roman" w:eastAsia="Times New Roman" w:hAnsi="Times New Roman" w:cs="Times New Roman"/>
                <w:b/>
                <w:bCs/>
                <w:color w:val="000000" w:themeColor="text1"/>
                <w:kern w:val="0"/>
                <w:lang w:eastAsia="lv-LV"/>
                <w14:ligatures w14:val="none"/>
              </w:rPr>
            </w:pPr>
            <w:r w:rsidRPr="001428F6">
              <w:rPr>
                <w:rFonts w:ascii="Times New Roman" w:eastAsia="Times New Roman" w:hAnsi="Times New Roman" w:cs="Times New Roman"/>
                <w:b/>
                <w:bCs/>
                <w:color w:val="000000" w:themeColor="text1"/>
                <w:kern w:val="0"/>
                <w:lang w:eastAsia="lv-LV"/>
                <w14:ligatures w14:val="none"/>
              </w:rPr>
              <w:t xml:space="preserve">Pretendents apliecina, ka Iekārtas garantijas termiņš ir __ (_______________) </w:t>
            </w:r>
            <w:r w:rsidRPr="001428F6">
              <w:rPr>
                <w:rFonts w:ascii="Times New Roman" w:eastAsia="Times New Roman" w:hAnsi="Times New Roman" w:cs="Times New Roman"/>
                <w:b/>
                <w:bCs/>
                <w:i/>
                <w:iCs/>
                <w:color w:val="000000" w:themeColor="text1"/>
                <w:kern w:val="0"/>
                <w:lang w:eastAsia="lv-LV"/>
                <w14:ligatures w14:val="none"/>
              </w:rPr>
              <w:t>(skaitliski, vārdiski)</w:t>
            </w:r>
            <w:r w:rsidRPr="001428F6">
              <w:rPr>
                <w:rFonts w:ascii="Times New Roman" w:eastAsia="Times New Roman" w:hAnsi="Times New Roman" w:cs="Times New Roman"/>
                <w:b/>
                <w:bCs/>
                <w:color w:val="000000" w:themeColor="text1"/>
                <w:kern w:val="0"/>
                <w:lang w:eastAsia="lv-LV"/>
                <w14:ligatures w14:val="none"/>
              </w:rPr>
              <w:t xml:space="preserve"> mēneši no Iekārtas pieņemšanas un nodošanas akta parakstīšanas dienas.</w:t>
            </w:r>
          </w:p>
        </w:tc>
      </w:tr>
    </w:tbl>
    <w:p w14:paraId="28DC9A43" w14:textId="77777777" w:rsidR="003001E9" w:rsidRPr="009F23B2" w:rsidRDefault="003001E9" w:rsidP="003001E9">
      <w:pPr>
        <w:suppressAutoHyphens/>
        <w:spacing w:line="256" w:lineRule="auto"/>
        <w:rPr>
          <w:rFonts w:ascii="Times New Roman" w:eastAsia="Calibri" w:hAnsi="Times New Roman" w:cs="Times New Roman"/>
          <w:i/>
          <w:iCs/>
          <w:color w:val="000000" w:themeColor="text1"/>
          <w14:ligatures w14:val="none"/>
        </w:rPr>
      </w:pPr>
    </w:p>
    <w:p w14:paraId="3216C91B" w14:textId="37DCEBE2" w:rsidR="003001E9" w:rsidRPr="009F23B2" w:rsidRDefault="003001E9" w:rsidP="003001E9">
      <w:pPr>
        <w:pStyle w:val="ListParagraph"/>
        <w:numPr>
          <w:ilvl w:val="0"/>
          <w:numId w:val="24"/>
        </w:numPr>
        <w:tabs>
          <w:tab w:val="left" w:pos="851"/>
        </w:tabs>
        <w:suppressAutoHyphens/>
        <w:spacing w:after="120" w:line="240" w:lineRule="auto"/>
        <w:jc w:val="center"/>
        <w:rPr>
          <w:rFonts w:ascii="Times New Roman" w:eastAsia="Calibri" w:hAnsi="Times New Roman" w:cs="Times New Roman"/>
          <w:b/>
          <w:color w:val="000000" w:themeColor="text1"/>
          <w14:ligatures w14:val="none"/>
        </w:rPr>
      </w:pPr>
      <w:r w:rsidRPr="009F23B2">
        <w:rPr>
          <w:rFonts w:ascii="Times New Roman" w:eastAsia="Calibri" w:hAnsi="Times New Roman" w:cs="Times New Roman"/>
          <w:b/>
          <w:color w:val="000000" w:themeColor="text1"/>
          <w14:ligatures w14:val="none"/>
        </w:rPr>
        <w:t>Piedāvātā līgumcena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3424"/>
        <w:gridCol w:w="2152"/>
        <w:gridCol w:w="3544"/>
        <w:gridCol w:w="2126"/>
        <w:gridCol w:w="2552"/>
      </w:tblGrid>
      <w:tr w:rsidR="009F23B2" w:rsidRPr="009F23B2" w14:paraId="616FCBBC" w14:textId="77777777" w:rsidTr="009F3E96">
        <w:tc>
          <w:tcPr>
            <w:tcW w:w="656" w:type="dxa"/>
            <w:shd w:val="clear" w:color="auto" w:fill="E2EFD9"/>
            <w:vAlign w:val="center"/>
          </w:tcPr>
          <w:p w14:paraId="2F2DDAF4" w14:textId="77777777" w:rsidR="003001E9" w:rsidRPr="009F23B2" w:rsidRDefault="003001E9"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Nr.</w:t>
            </w:r>
          </w:p>
          <w:p w14:paraId="0D357F13" w14:textId="77777777" w:rsidR="003001E9" w:rsidRPr="009F23B2" w:rsidRDefault="003001E9"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p.k.</w:t>
            </w:r>
          </w:p>
        </w:tc>
        <w:tc>
          <w:tcPr>
            <w:tcW w:w="3424" w:type="dxa"/>
            <w:shd w:val="clear" w:color="auto" w:fill="E2EFD9"/>
            <w:vAlign w:val="center"/>
          </w:tcPr>
          <w:p w14:paraId="5858AF1D" w14:textId="77777777" w:rsidR="003001E9" w:rsidRPr="009F23B2" w:rsidRDefault="003001E9"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Nosaukums</w:t>
            </w:r>
          </w:p>
        </w:tc>
        <w:tc>
          <w:tcPr>
            <w:tcW w:w="2152" w:type="dxa"/>
            <w:shd w:val="clear" w:color="auto" w:fill="E2EFD9"/>
            <w:vAlign w:val="center"/>
          </w:tcPr>
          <w:p w14:paraId="5D42DE5C" w14:textId="77777777" w:rsidR="003001E9" w:rsidRPr="009F23B2" w:rsidRDefault="003001E9"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Daudzums (kompl.)</w:t>
            </w:r>
          </w:p>
        </w:tc>
        <w:tc>
          <w:tcPr>
            <w:tcW w:w="3544" w:type="dxa"/>
            <w:shd w:val="clear" w:color="auto" w:fill="E2EFD9"/>
            <w:vAlign w:val="center"/>
          </w:tcPr>
          <w:p w14:paraId="69596A74" w14:textId="77777777" w:rsidR="003001E9" w:rsidRPr="009F23B2" w:rsidRDefault="003001E9" w:rsidP="009F3E96">
            <w:pPr>
              <w:suppressAutoHyphens/>
              <w:spacing w:after="0" w:line="256" w:lineRule="auto"/>
              <w:jc w:val="center"/>
              <w:rPr>
                <w:rFonts w:ascii="Times New Roman" w:eastAsia="Times New Roman" w:hAnsi="Times New Roman" w:cs="Times New Roman"/>
                <w:b/>
                <w:bCs/>
                <w:color w:val="000000" w:themeColor="text1"/>
                <w:kern w:val="0"/>
                <w:lang w:eastAsia="lv-LV"/>
                <w14:ligatures w14:val="none"/>
              </w:rPr>
            </w:pPr>
            <w:r w:rsidRPr="009F23B2">
              <w:rPr>
                <w:rFonts w:ascii="Times New Roman" w:eastAsia="Times New Roman" w:hAnsi="Times New Roman" w:cs="Times New Roman"/>
                <w:b/>
                <w:bCs/>
                <w:color w:val="000000" w:themeColor="text1"/>
                <w:kern w:val="0"/>
                <w:lang w:eastAsia="lv-LV"/>
                <w14:ligatures w14:val="none"/>
              </w:rPr>
              <w:t>Iekārtas modelis</w:t>
            </w:r>
          </w:p>
        </w:tc>
        <w:tc>
          <w:tcPr>
            <w:tcW w:w="2126" w:type="dxa"/>
            <w:shd w:val="clear" w:color="auto" w:fill="E2EFD9"/>
            <w:vAlign w:val="center"/>
          </w:tcPr>
          <w:p w14:paraId="2655C7B9" w14:textId="77777777" w:rsidR="003001E9" w:rsidRPr="009F23B2" w:rsidRDefault="003001E9"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Cena, EUR bez PVN</w:t>
            </w:r>
            <w:r w:rsidRPr="009F23B2">
              <w:rPr>
                <w:color w:val="000000" w:themeColor="text1"/>
              </w:rPr>
              <w:t xml:space="preserve"> </w:t>
            </w:r>
            <w:r w:rsidRPr="009F23B2">
              <w:rPr>
                <w:rFonts w:ascii="Times New Roman" w:eastAsia="Calibri" w:hAnsi="Times New Roman" w:cs="Times New Roman"/>
                <w:b/>
                <w:bCs/>
                <w:color w:val="000000" w:themeColor="text1"/>
                <w:kern w:val="0"/>
                <w:lang w:eastAsia="lv-LV"/>
                <w14:ligatures w14:val="none"/>
              </w:rPr>
              <w:t>par 1 vienību</w:t>
            </w:r>
          </w:p>
        </w:tc>
        <w:tc>
          <w:tcPr>
            <w:tcW w:w="2552" w:type="dxa"/>
            <w:shd w:val="clear" w:color="auto" w:fill="E2EFD9"/>
            <w:vAlign w:val="center"/>
          </w:tcPr>
          <w:p w14:paraId="43DBC70B" w14:textId="77777777" w:rsidR="003001E9" w:rsidRPr="009F23B2" w:rsidRDefault="003001E9" w:rsidP="009F3E96">
            <w:pPr>
              <w:suppressAutoHyphens/>
              <w:spacing w:after="0" w:line="256" w:lineRule="auto"/>
              <w:jc w:val="center"/>
              <w:rPr>
                <w:rFonts w:ascii="Times New Roman" w:eastAsia="Times New Roman" w:hAnsi="Times New Roman" w:cs="Times New Roman"/>
                <w:b/>
                <w:bCs/>
                <w:color w:val="000000" w:themeColor="text1"/>
                <w:kern w:val="0"/>
                <w:lang w:eastAsia="lv-LV"/>
                <w14:ligatures w14:val="none"/>
              </w:rPr>
            </w:pPr>
            <w:r w:rsidRPr="009F23B2">
              <w:rPr>
                <w:rFonts w:ascii="Times New Roman" w:eastAsia="Times New Roman" w:hAnsi="Times New Roman" w:cs="Times New Roman"/>
                <w:b/>
                <w:bCs/>
                <w:color w:val="000000" w:themeColor="text1"/>
                <w:kern w:val="0"/>
                <w:lang w:eastAsia="lv-LV"/>
                <w14:ligatures w14:val="none"/>
              </w:rPr>
              <w:t>Summa, EUR bez PVN</w:t>
            </w:r>
          </w:p>
        </w:tc>
      </w:tr>
      <w:tr w:rsidR="003001E9" w:rsidRPr="009F23B2" w14:paraId="7BB65FED" w14:textId="77777777" w:rsidTr="009F3E96">
        <w:tc>
          <w:tcPr>
            <w:tcW w:w="656" w:type="dxa"/>
          </w:tcPr>
          <w:p w14:paraId="18E7C3DD" w14:textId="77777777" w:rsidR="003001E9" w:rsidRPr="009F23B2" w:rsidRDefault="003001E9"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r w:rsidRPr="009F23B2">
              <w:rPr>
                <w:rFonts w:ascii="Times New Roman" w:eastAsia="Calibri" w:hAnsi="Times New Roman" w:cs="Times New Roman"/>
                <w:color w:val="000000" w:themeColor="text1"/>
                <w:kern w:val="0"/>
                <w:lang w:eastAsia="lv-LV"/>
                <w14:ligatures w14:val="none"/>
              </w:rPr>
              <w:t>1.</w:t>
            </w:r>
          </w:p>
        </w:tc>
        <w:tc>
          <w:tcPr>
            <w:tcW w:w="3424" w:type="dxa"/>
            <w:tcBorders>
              <w:top w:val="single" w:sz="4" w:space="0" w:color="auto"/>
              <w:left w:val="single" w:sz="4" w:space="0" w:color="auto"/>
              <w:bottom w:val="single" w:sz="4" w:space="0" w:color="auto"/>
              <w:right w:val="single" w:sz="4" w:space="0" w:color="auto"/>
            </w:tcBorders>
            <w:vAlign w:val="center"/>
          </w:tcPr>
          <w:p w14:paraId="0E51C397" w14:textId="3D691333" w:rsidR="003001E9" w:rsidRPr="009F23B2" w:rsidRDefault="003001E9" w:rsidP="009F3E96">
            <w:pPr>
              <w:suppressAutoHyphens/>
              <w:spacing w:before="120" w:after="120" w:line="257" w:lineRule="auto"/>
              <w:rPr>
                <w:rFonts w:ascii="Times New Roman" w:eastAsia="Calibri" w:hAnsi="Times New Roman" w:cs="Times New Roman"/>
                <w:color w:val="000000" w:themeColor="text1"/>
                <w:kern w:val="0"/>
                <w:lang w:eastAsia="lv-LV"/>
                <w14:ligatures w14:val="none"/>
              </w:rPr>
            </w:pPr>
            <w:r w:rsidRPr="009F23B2">
              <w:rPr>
                <w:rFonts w:ascii="Times New Roman" w:eastAsia="Calibri" w:hAnsi="Times New Roman" w:cs="Times New Roman"/>
                <w:color w:val="000000" w:themeColor="text1"/>
                <w:kern w:val="0"/>
                <w:lang w:eastAsia="lv-LV"/>
                <w14:ligatures w14:val="none"/>
              </w:rPr>
              <w:t>Laboratorijas sterilizators</w:t>
            </w:r>
          </w:p>
        </w:tc>
        <w:tc>
          <w:tcPr>
            <w:tcW w:w="2152" w:type="dxa"/>
            <w:tcBorders>
              <w:top w:val="single" w:sz="4" w:space="0" w:color="auto"/>
              <w:left w:val="single" w:sz="4" w:space="0" w:color="auto"/>
              <w:right w:val="single" w:sz="4" w:space="0" w:color="auto"/>
            </w:tcBorders>
            <w:vAlign w:val="center"/>
          </w:tcPr>
          <w:p w14:paraId="71C92436" w14:textId="7135566F" w:rsidR="003001E9" w:rsidRPr="009F23B2" w:rsidRDefault="003001E9"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r w:rsidRPr="009F23B2">
              <w:rPr>
                <w:rFonts w:ascii="Times New Roman" w:eastAsia="Calibri" w:hAnsi="Times New Roman" w:cs="Times New Roman"/>
                <w:color w:val="000000" w:themeColor="text1"/>
                <w:kern w:val="0"/>
                <w:lang w:eastAsia="lv-LV"/>
                <w14:ligatures w14:val="none"/>
              </w:rPr>
              <w:t>2</w:t>
            </w:r>
          </w:p>
        </w:tc>
        <w:tc>
          <w:tcPr>
            <w:tcW w:w="3544" w:type="dxa"/>
            <w:vAlign w:val="center"/>
          </w:tcPr>
          <w:p w14:paraId="4C7F19D6" w14:textId="77777777" w:rsidR="003001E9" w:rsidRPr="009F23B2" w:rsidRDefault="003001E9"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c>
          <w:tcPr>
            <w:tcW w:w="2126" w:type="dxa"/>
            <w:vAlign w:val="center"/>
          </w:tcPr>
          <w:p w14:paraId="430F0813" w14:textId="77777777" w:rsidR="003001E9" w:rsidRPr="009F23B2" w:rsidRDefault="003001E9"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p>
        </w:tc>
        <w:tc>
          <w:tcPr>
            <w:tcW w:w="2552" w:type="dxa"/>
            <w:vAlign w:val="center"/>
          </w:tcPr>
          <w:p w14:paraId="32B598DF" w14:textId="77777777" w:rsidR="003001E9" w:rsidRPr="009F23B2" w:rsidRDefault="003001E9"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bl>
    <w:p w14:paraId="1E8AFACA" w14:textId="77777777" w:rsidR="003001E9" w:rsidRPr="009F23B2" w:rsidRDefault="003001E9" w:rsidP="003001E9">
      <w:pPr>
        <w:suppressAutoHyphens/>
        <w:spacing w:line="256" w:lineRule="auto"/>
        <w:jc w:val="both"/>
        <w:rPr>
          <w:rFonts w:ascii="Times New Roman" w:eastAsia="Calibri" w:hAnsi="Times New Roman" w:cs="Times New Roman"/>
          <w:i/>
          <w:iCs/>
          <w:color w:val="000000" w:themeColor="text1"/>
          <w14:ligatures w14:val="none"/>
        </w:rPr>
      </w:pPr>
    </w:p>
    <w:p w14:paraId="54C3DC3E" w14:textId="287E6BB0" w:rsidR="003001E9" w:rsidRPr="009C6770" w:rsidRDefault="003001E9" w:rsidP="003001E9">
      <w:pPr>
        <w:tabs>
          <w:tab w:val="left" w:pos="284"/>
        </w:tabs>
        <w:suppressAutoHyphens/>
        <w:spacing w:before="120" w:after="120" w:line="240" w:lineRule="auto"/>
        <w:ind w:firstLine="567"/>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Pretendents _________(pretendenta nosaukums) apstiprina un garantē sniegto ziņu patiesumu un precizitāti, kā arī atbilstību atklātā konkursa “Laboratorijas ierīču piegāde”, identifikācijas Nr. DRS 2026/</w:t>
      </w:r>
      <w:r w:rsidR="00DA10B4">
        <w:rPr>
          <w:rFonts w:ascii="Times New Roman" w:eastAsia="Calibri" w:hAnsi="Times New Roman" w:cs="Times New Roman"/>
          <w:color w:val="000000" w:themeColor="text1"/>
          <w14:ligatures w14:val="none"/>
        </w:rPr>
        <w:t>52</w:t>
      </w:r>
      <w:r w:rsidRPr="009C6770">
        <w:rPr>
          <w:rFonts w:ascii="Times New Roman" w:eastAsia="Calibri" w:hAnsi="Times New Roman" w:cs="Times New Roman"/>
          <w:color w:val="000000" w:themeColor="text1"/>
          <w14:ligatures w14:val="none"/>
        </w:rPr>
        <w:t xml:space="preserve">, nolikuma prasībām un: </w:t>
      </w:r>
    </w:p>
    <w:p w14:paraId="78E50D96" w14:textId="64F661C7" w:rsidR="003001E9" w:rsidRPr="009C6770" w:rsidRDefault="003001E9" w:rsidP="003001E9">
      <w:pPr>
        <w:pStyle w:val="ListParagraph"/>
        <w:numPr>
          <w:ilvl w:val="0"/>
          <w:numId w:val="25"/>
        </w:numPr>
        <w:tabs>
          <w:tab w:val="left" w:pos="284"/>
          <w:tab w:val="left" w:pos="851"/>
        </w:tabs>
        <w:suppressAutoHyphens/>
        <w:spacing w:before="120" w:after="120" w:line="240" w:lineRule="auto"/>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apliecina, ka iepirkuma dokumenti ir izvērtēti ar pietiekamu rūpību;</w:t>
      </w:r>
    </w:p>
    <w:p w14:paraId="0647363F" w14:textId="11CFA73E" w:rsidR="003001E9" w:rsidRPr="009C6770" w:rsidRDefault="003001E9" w:rsidP="003001E9">
      <w:pPr>
        <w:pStyle w:val="ListParagraph"/>
        <w:numPr>
          <w:ilvl w:val="0"/>
          <w:numId w:val="25"/>
        </w:numPr>
        <w:tabs>
          <w:tab w:val="left" w:pos="284"/>
          <w:tab w:val="left" w:pos="851"/>
        </w:tabs>
        <w:suppressAutoHyphens/>
        <w:spacing w:before="120" w:after="120" w:line="240" w:lineRule="auto"/>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 xml:space="preserve">apstiprina un garantē sniegto ziņu patiesumu un precizitāti; </w:t>
      </w:r>
    </w:p>
    <w:p w14:paraId="74F8C103" w14:textId="77777777" w:rsidR="003001E9" w:rsidRPr="009C6770" w:rsidRDefault="003001E9" w:rsidP="003001E9">
      <w:pPr>
        <w:pStyle w:val="ListParagraph"/>
        <w:numPr>
          <w:ilvl w:val="0"/>
          <w:numId w:val="25"/>
        </w:numPr>
        <w:tabs>
          <w:tab w:val="left" w:pos="284"/>
          <w:tab w:val="left" w:pos="851"/>
        </w:tabs>
        <w:suppressAutoHyphens/>
        <w:spacing w:before="120" w:after="120" w:line="240" w:lineRule="auto"/>
        <w:ind w:left="567" w:firstLine="0"/>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 xml:space="preserve">apņemas piegādāt Iekārtu piedāvājumā noteiktajā laikā; </w:t>
      </w:r>
    </w:p>
    <w:p w14:paraId="06117DCA" w14:textId="77777777" w:rsidR="003001E9" w:rsidRPr="009C6770" w:rsidRDefault="003001E9" w:rsidP="003001E9">
      <w:pPr>
        <w:pStyle w:val="ListParagraph"/>
        <w:numPr>
          <w:ilvl w:val="0"/>
          <w:numId w:val="25"/>
        </w:numPr>
        <w:tabs>
          <w:tab w:val="left" w:pos="284"/>
          <w:tab w:val="left" w:pos="851"/>
        </w:tabs>
        <w:suppressAutoHyphens/>
        <w:spacing w:before="120" w:after="120" w:line="240" w:lineRule="auto"/>
        <w:ind w:left="567" w:firstLine="0"/>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apliecina, ka Iekārtas piegādi veiks ar savu darbaspēku un transportu līdz Pasūtītāja norādītajai vietai (transportēšanas laikā Iekārta būs iepakota, pasargājot to no defektu rašanās);</w:t>
      </w:r>
    </w:p>
    <w:p w14:paraId="68135EDC" w14:textId="77777777" w:rsidR="003001E9" w:rsidRPr="009C6770" w:rsidRDefault="003001E9" w:rsidP="003001E9">
      <w:pPr>
        <w:pStyle w:val="ListParagraph"/>
        <w:numPr>
          <w:ilvl w:val="0"/>
          <w:numId w:val="25"/>
        </w:numPr>
        <w:tabs>
          <w:tab w:val="left" w:pos="284"/>
          <w:tab w:val="left" w:pos="851"/>
        </w:tabs>
        <w:suppressAutoHyphens/>
        <w:spacing w:before="120" w:after="120" w:line="240" w:lineRule="auto"/>
        <w:ind w:left="567" w:firstLine="0"/>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apliecina, ka piedāvātā Iekārta atbilst visām Pasūtītāja tehniskajā specifikācijā noteiktajām prasībām;</w:t>
      </w:r>
    </w:p>
    <w:p w14:paraId="4A2B0BC4" w14:textId="58DC4FE4" w:rsidR="003001E9" w:rsidRPr="009C6770" w:rsidRDefault="003001E9" w:rsidP="003001E9">
      <w:pPr>
        <w:pStyle w:val="ListParagraph"/>
        <w:numPr>
          <w:ilvl w:val="0"/>
          <w:numId w:val="25"/>
        </w:numPr>
        <w:tabs>
          <w:tab w:val="left" w:pos="284"/>
          <w:tab w:val="left" w:pos="851"/>
        </w:tabs>
        <w:suppressAutoHyphens/>
        <w:spacing w:before="120" w:after="120" w:line="240" w:lineRule="auto"/>
        <w:ind w:left="567" w:firstLine="0"/>
        <w:contextualSpacing w:val="0"/>
        <w:jc w:val="both"/>
        <w:rPr>
          <w:rFonts w:ascii="Times New Roman" w:eastAsia="Calibri" w:hAnsi="Times New Roman" w:cs="Times New Roman"/>
          <w:color w:val="000000" w:themeColor="text1"/>
          <w14:ligatures w14:val="none"/>
        </w:rPr>
      </w:pPr>
      <w:r w:rsidRPr="009C6770">
        <w:rPr>
          <w:rFonts w:ascii="Times New Roman" w:hAnsi="Times New Roman"/>
          <w:color w:val="000000" w:themeColor="text1"/>
        </w:rPr>
        <w:t xml:space="preserve">apliecina, ka finanšu piedāvājumā ir ietvertas visas izmaksas, </w:t>
      </w:r>
      <w:r w:rsidRPr="009C6770">
        <w:rPr>
          <w:rFonts w:ascii="Times New Roman" w:hAnsi="Times New Roman"/>
          <w:bCs/>
          <w:color w:val="000000" w:themeColor="text1"/>
        </w:rPr>
        <w:t>kas saistītas ar tehniskās specifikācijas prasībām atbilstošas Iekārtas piegādi, ko Pretendents kā pieredzējis</w:t>
      </w:r>
      <w:r w:rsidR="00E91316">
        <w:rPr>
          <w:rFonts w:ascii="Times New Roman" w:hAnsi="Times New Roman"/>
          <w:bCs/>
          <w:color w:val="000000" w:themeColor="text1"/>
        </w:rPr>
        <w:t xml:space="preserve"> laboratorijas</w:t>
      </w:r>
      <w:r w:rsidRPr="009C6770">
        <w:rPr>
          <w:rFonts w:ascii="Times New Roman" w:hAnsi="Times New Roman"/>
          <w:bCs/>
          <w:color w:val="000000" w:themeColor="text1"/>
        </w:rPr>
        <w:t xml:space="preserve"> ierīču piegādes jomas komersants ir aprēķinājis;</w:t>
      </w:r>
    </w:p>
    <w:p w14:paraId="706F42FB" w14:textId="77777777" w:rsidR="003001E9" w:rsidRPr="009C6770" w:rsidRDefault="003001E9" w:rsidP="003001E9">
      <w:pPr>
        <w:pStyle w:val="ListParagraph"/>
        <w:numPr>
          <w:ilvl w:val="0"/>
          <w:numId w:val="25"/>
        </w:numPr>
        <w:tabs>
          <w:tab w:val="left" w:pos="284"/>
          <w:tab w:val="left" w:pos="851"/>
        </w:tabs>
        <w:suppressAutoHyphens/>
        <w:spacing w:before="120" w:after="120" w:line="240" w:lineRule="auto"/>
        <w:ind w:left="567" w:firstLine="0"/>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apliecina, ka tam būs atbilstošs finanšu līdzekļu apjoms veiksmīgai iepirkuma līguma izpildei.</w:t>
      </w:r>
    </w:p>
    <w:p w14:paraId="77697CC9" w14:textId="77777777" w:rsidR="003001E9" w:rsidRPr="009C6770" w:rsidRDefault="003001E9" w:rsidP="003001E9">
      <w:pPr>
        <w:suppressAutoHyphens/>
        <w:spacing w:before="120" w:after="120" w:line="240" w:lineRule="auto"/>
        <w:jc w:val="both"/>
        <w:rPr>
          <w:rFonts w:ascii="Times New Roman" w:eastAsia="Calibri" w:hAnsi="Times New Roman" w:cs="Times New Roman"/>
          <w:color w:val="000000" w:themeColor="text1"/>
          <w14:ligatures w14:val="none"/>
        </w:rPr>
      </w:pPr>
    </w:p>
    <w:p w14:paraId="415E0BF6" w14:textId="77777777" w:rsidR="00F022E9" w:rsidRPr="00204947" w:rsidRDefault="003001E9" w:rsidP="00F022E9">
      <w:pPr>
        <w:spacing w:after="120" w:line="20" w:lineRule="atLeast"/>
        <w:rPr>
          <w:rFonts w:ascii="Times New Roman" w:hAnsi="Times New Roman" w:cs="Times New Roman"/>
          <w:bCs/>
          <w:color w:val="000000"/>
        </w:rPr>
      </w:pPr>
      <w:r w:rsidRPr="009C6770">
        <w:rPr>
          <w:rFonts w:ascii="Times New Roman" w:eastAsia="Times New Roman" w:hAnsi="Times New Roman" w:cs="Times New Roman"/>
          <w:b/>
          <w:color w:val="000000" w:themeColor="text1"/>
          <w:kern w:val="0"/>
          <w14:ligatures w14:val="none"/>
        </w:rPr>
        <w:t xml:space="preserve">Pielikumā: </w:t>
      </w:r>
      <w:r w:rsidR="00F022E9" w:rsidRPr="00204947">
        <w:rPr>
          <w:rFonts w:ascii="Times New Roman" w:hAnsi="Times New Roman" w:cs="Times New Roman"/>
          <w:bCs/>
          <w:color w:val="000000"/>
        </w:rPr>
        <w:t>pie tehniskā un finanšu piedāvājuma pretendenta pievienota dokumentācija –iekārtas ražotāja tehniskā dokumentācija un/vai cita līdzvērtīga ražotāja dokumentācija un/vai ražotāja tīmekļvietne, kas apliecina piedāvātās iekārtas atbilstību tehniskās specifikācijas prasībām.</w:t>
      </w:r>
    </w:p>
    <w:p w14:paraId="02B8A97F" w14:textId="4D7FF81B" w:rsidR="003001E9" w:rsidRPr="009C6770" w:rsidRDefault="003001E9" w:rsidP="00F022E9">
      <w:pPr>
        <w:spacing w:after="120" w:line="20" w:lineRule="atLeast"/>
        <w:jc w:val="both"/>
        <w:rPr>
          <w:rFonts w:ascii="Times New Roman" w:eastAsia="Calibri" w:hAnsi="Times New Roman" w:cs="Times New Roman"/>
          <w:bCs/>
          <w:color w:val="000000" w:themeColor="text1"/>
          <w:kern w:val="0"/>
          <w:lang w:eastAsia="ar-SA"/>
          <w14:ligatures w14:val="none"/>
        </w:rPr>
      </w:pPr>
    </w:p>
    <w:p w14:paraId="014B306D" w14:textId="77777777" w:rsidR="003001E9" w:rsidRPr="009C6770" w:rsidRDefault="003001E9" w:rsidP="003001E9">
      <w:pPr>
        <w:tabs>
          <w:tab w:val="left" w:pos="2160"/>
        </w:tabs>
        <w:spacing w:after="120" w:line="20" w:lineRule="atLeast"/>
        <w:jc w:val="both"/>
        <w:rPr>
          <w:rFonts w:ascii="Times New Roman" w:eastAsia="Calibri" w:hAnsi="Times New Roman" w:cs="Times New Roman"/>
          <w:bCs/>
          <w:color w:val="000000" w:themeColor="text1"/>
          <w:kern w:val="0"/>
          <w14:ligatures w14:val="none"/>
        </w:rPr>
      </w:pPr>
      <w:r w:rsidRPr="009C6770">
        <w:rPr>
          <w:rFonts w:ascii="Times New Roman" w:eastAsia="Calibri" w:hAnsi="Times New Roman" w:cs="Times New Roman"/>
          <w:bCs/>
          <w:color w:val="000000" w:themeColor="text1"/>
          <w:kern w:val="0"/>
          <w14:ligatures w14:val="none"/>
        </w:rPr>
        <w:t>202</w:t>
      </w:r>
      <w:r>
        <w:rPr>
          <w:rFonts w:ascii="Times New Roman" w:eastAsia="Calibri" w:hAnsi="Times New Roman" w:cs="Times New Roman"/>
          <w:bCs/>
          <w:color w:val="000000" w:themeColor="text1"/>
          <w:kern w:val="0"/>
          <w14:ligatures w14:val="none"/>
        </w:rPr>
        <w:t>6</w:t>
      </w:r>
      <w:r w:rsidRPr="009C6770">
        <w:rPr>
          <w:rFonts w:ascii="Times New Roman" w:eastAsia="Calibri" w:hAnsi="Times New Roman" w:cs="Times New Roman"/>
          <w:bCs/>
          <w:color w:val="000000" w:themeColor="text1"/>
          <w:kern w:val="0"/>
          <w14:ligatures w14:val="none"/>
        </w:rPr>
        <w:t>.gada ___._____________</w:t>
      </w:r>
    </w:p>
    <w:p w14:paraId="3C8D7D6C" w14:textId="77777777" w:rsidR="003001E9" w:rsidRPr="009C6770" w:rsidRDefault="003001E9" w:rsidP="003001E9">
      <w:pPr>
        <w:spacing w:after="0" w:line="20" w:lineRule="atLeast"/>
        <w:jc w:val="center"/>
        <w:rPr>
          <w:rFonts w:ascii="Times New Roman" w:eastAsia="Calibri" w:hAnsi="Times New Roman" w:cs="Times New Roman"/>
          <w:bCs/>
          <w:i/>
          <w:color w:val="000000" w:themeColor="text1"/>
          <w:kern w:val="0"/>
          <w:lang w:eastAsia="lv-LV"/>
          <w14:ligatures w14:val="none"/>
        </w:rPr>
      </w:pPr>
      <w:r w:rsidRPr="009C6770">
        <w:rPr>
          <w:rFonts w:ascii="Times New Roman" w:eastAsia="Calibri" w:hAnsi="Times New Roman" w:cs="Times New Roman"/>
          <w:bCs/>
          <w:i/>
          <w:color w:val="000000" w:themeColor="text1"/>
          <w:kern w:val="0"/>
          <w:lang w:eastAsia="lv-LV"/>
          <w14:ligatures w14:val="none"/>
        </w:rPr>
        <w:t>___________________________________________________________________________</w:t>
      </w:r>
    </w:p>
    <w:p w14:paraId="1B116F13" w14:textId="77777777" w:rsidR="003001E9" w:rsidRPr="009C6770" w:rsidRDefault="003001E9" w:rsidP="003001E9">
      <w:pPr>
        <w:spacing w:after="120" w:line="240" w:lineRule="auto"/>
        <w:jc w:val="center"/>
        <w:rPr>
          <w:rFonts w:ascii="Times New Roman" w:eastAsia="Calibri" w:hAnsi="Times New Roman" w:cs="Times New Roman"/>
          <w:bCs/>
          <w:i/>
          <w:color w:val="000000" w:themeColor="text1"/>
          <w:kern w:val="0"/>
          <w:lang w:eastAsia="lv-LV"/>
          <w14:ligatures w14:val="none"/>
        </w:rPr>
      </w:pPr>
      <w:r w:rsidRPr="009C6770">
        <w:rPr>
          <w:rFonts w:ascii="Times New Roman" w:eastAsia="Calibri" w:hAnsi="Times New Roman" w:cs="Times New Roman"/>
          <w:bCs/>
          <w:i/>
          <w:color w:val="000000" w:themeColor="text1"/>
          <w:kern w:val="0"/>
          <w:lang w:eastAsia="lv-LV"/>
          <w14:ligatures w14:val="none"/>
        </w:rPr>
        <w:t>(pretendenta paraksttiesīgas vai pilnvarotas personas paraksts vai elektroniskais paraksts)</w:t>
      </w:r>
    </w:p>
    <w:p w14:paraId="06DEE048" w14:textId="77777777" w:rsidR="003001E9" w:rsidRPr="009C6770" w:rsidRDefault="003001E9" w:rsidP="003001E9">
      <w:pPr>
        <w:suppressAutoHyphens/>
        <w:spacing w:line="256" w:lineRule="auto"/>
        <w:jc w:val="both"/>
        <w:rPr>
          <w:rFonts w:ascii="Times New Roman" w:eastAsia="Calibri" w:hAnsi="Times New Roman" w:cs="Times New Roman"/>
          <w:b/>
          <w:bCs/>
          <w:color w:val="000000" w:themeColor="text1"/>
          <w14:ligatures w14:val="none"/>
        </w:rPr>
      </w:pPr>
    </w:p>
    <w:p w14:paraId="2F4EDC5C" w14:textId="77777777" w:rsidR="003001E9" w:rsidRPr="00025411" w:rsidRDefault="003001E9" w:rsidP="003001E9">
      <w:pPr>
        <w:suppressAutoHyphens/>
        <w:spacing w:after="0" w:line="256" w:lineRule="auto"/>
        <w:jc w:val="both"/>
        <w:rPr>
          <w:rFonts w:ascii="Times New Roman" w:eastAsia="Calibri" w:hAnsi="Times New Roman" w:cs="Times New Roman"/>
          <w:i/>
          <w:iCs/>
          <w:color w:val="000000" w:themeColor="text1"/>
          <w14:ligatures w14:val="none"/>
        </w:rPr>
      </w:pPr>
    </w:p>
    <w:p w14:paraId="7F6883B8" w14:textId="77777777" w:rsidR="003001E9" w:rsidRPr="00025411" w:rsidRDefault="003001E9" w:rsidP="003001E9">
      <w:pPr>
        <w:suppressAutoHyphens/>
        <w:spacing w:after="0" w:line="256" w:lineRule="auto"/>
        <w:jc w:val="both"/>
        <w:rPr>
          <w:rFonts w:ascii="Times New Roman" w:eastAsia="Calibri" w:hAnsi="Times New Roman" w:cs="Times New Roman"/>
          <w:i/>
          <w:iCs/>
          <w:color w:val="000000" w:themeColor="text1"/>
          <w14:ligatures w14:val="none"/>
        </w:rPr>
      </w:pPr>
      <w:r w:rsidRPr="00025411">
        <w:rPr>
          <w:rFonts w:ascii="Times New Roman" w:eastAsia="Calibri" w:hAnsi="Times New Roman" w:cs="Times New Roman"/>
          <w:i/>
          <w:iCs/>
          <w:color w:val="000000" w:themeColor="text1"/>
          <w14:ligatures w14:val="none"/>
        </w:rPr>
        <w:t xml:space="preserve">Tehnisko specifikāciju sagatavoja: </w:t>
      </w:r>
    </w:p>
    <w:p w14:paraId="679222ED" w14:textId="3F80A605" w:rsidR="003001E9" w:rsidRPr="00025411" w:rsidRDefault="003001E9" w:rsidP="003001E9">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025411">
        <w:rPr>
          <w:rFonts w:ascii="Times New Roman" w:eastAsia="Calibri" w:hAnsi="Times New Roman" w:cs="Times New Roman"/>
          <w:i/>
          <w:iCs/>
          <w:color w:val="000000" w:themeColor="text1"/>
          <w14:ligatures w14:val="none"/>
        </w:rPr>
        <w:t xml:space="preserve">SIA “Daugavpils reģionālā slimnīca” Laboratorijas </w:t>
      </w:r>
      <w:r w:rsidR="001428F6" w:rsidRPr="00025411">
        <w:rPr>
          <w:rFonts w:ascii="Times New Roman" w:eastAsia="Calibri" w:hAnsi="Times New Roman" w:cs="Times New Roman"/>
          <w:i/>
          <w:iCs/>
          <w:color w:val="000000" w:themeColor="text1"/>
          <w14:ligatures w14:val="none"/>
        </w:rPr>
        <w:t>Mikrobioloģijas</w:t>
      </w:r>
      <w:r w:rsidRPr="00025411">
        <w:rPr>
          <w:rFonts w:ascii="Times New Roman" w:eastAsia="Calibri" w:hAnsi="Times New Roman" w:cs="Times New Roman"/>
          <w:i/>
          <w:iCs/>
          <w:color w:val="000000" w:themeColor="text1"/>
          <w14:ligatures w14:val="none"/>
        </w:rPr>
        <w:t xml:space="preserve"> daļas vadītāja </w:t>
      </w:r>
      <w:r w:rsidR="00025411" w:rsidRPr="00025411">
        <w:rPr>
          <w:rFonts w:ascii="Times New Roman" w:eastAsia="Calibri" w:hAnsi="Times New Roman" w:cs="Times New Roman"/>
          <w:i/>
          <w:iCs/>
          <w:color w:val="000000" w:themeColor="text1"/>
          <w14:ligatures w14:val="none"/>
        </w:rPr>
        <w:t>J. Krupska</w:t>
      </w:r>
    </w:p>
    <w:p w14:paraId="6C52CC51" w14:textId="77777777" w:rsidR="003001E9" w:rsidRPr="00025411" w:rsidRDefault="003001E9" w:rsidP="003001E9">
      <w:pPr>
        <w:spacing w:after="120" w:line="240" w:lineRule="auto"/>
        <w:jc w:val="center"/>
        <w:rPr>
          <w:rFonts w:ascii="Times New Roman" w:eastAsia="Calibri" w:hAnsi="Times New Roman" w:cs="Times New Roman"/>
          <w:bCs/>
          <w:color w:val="000000" w:themeColor="text1"/>
          <w:kern w:val="0"/>
          <w:lang w:eastAsia="lv-LV"/>
          <w14:ligatures w14:val="none"/>
        </w:rPr>
      </w:pPr>
    </w:p>
    <w:p w14:paraId="3F7520AF" w14:textId="77777777" w:rsidR="003001E9" w:rsidRPr="00025411" w:rsidRDefault="003001E9" w:rsidP="003001E9">
      <w:pPr>
        <w:suppressAutoHyphens/>
        <w:spacing w:after="0" w:line="256" w:lineRule="auto"/>
        <w:jc w:val="both"/>
        <w:rPr>
          <w:rFonts w:ascii="Times New Roman" w:eastAsia="Calibri" w:hAnsi="Times New Roman" w:cs="Times New Roman"/>
          <w:i/>
          <w:iCs/>
          <w:color w:val="000000" w:themeColor="text1"/>
          <w14:ligatures w14:val="none"/>
        </w:rPr>
      </w:pPr>
    </w:p>
    <w:p w14:paraId="0B73AABA" w14:textId="3C196A65" w:rsidR="003001E9" w:rsidRPr="00025411" w:rsidRDefault="003001E9" w:rsidP="003001E9">
      <w:pPr>
        <w:suppressAutoHyphens/>
        <w:spacing w:after="0" w:line="256" w:lineRule="auto"/>
        <w:jc w:val="both"/>
        <w:rPr>
          <w:rFonts w:ascii="Times New Roman" w:eastAsia="Calibri" w:hAnsi="Times New Roman" w:cs="Times New Roman"/>
          <w:i/>
          <w:iCs/>
          <w:color w:val="000000" w:themeColor="text1"/>
          <w14:ligatures w14:val="none"/>
        </w:rPr>
      </w:pPr>
      <w:r w:rsidRPr="00025411">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E02FEA">
        <w:rPr>
          <w:rFonts w:ascii="Times New Roman" w:eastAsia="Calibri" w:hAnsi="Times New Roman" w:cs="Times New Roman"/>
          <w:i/>
          <w:iCs/>
          <w:color w:val="000000" w:themeColor="text1"/>
          <w14:ligatures w14:val="none"/>
        </w:rPr>
        <w:t>20.0</w:t>
      </w:r>
      <w:r w:rsidR="00DA10B4">
        <w:rPr>
          <w:rFonts w:ascii="Times New Roman" w:eastAsia="Calibri" w:hAnsi="Times New Roman" w:cs="Times New Roman"/>
          <w:i/>
          <w:iCs/>
          <w:color w:val="000000" w:themeColor="text1"/>
          <w14:ligatures w14:val="none"/>
        </w:rPr>
        <w:t>6</w:t>
      </w:r>
      <w:r w:rsidRPr="00025411">
        <w:rPr>
          <w:rFonts w:ascii="Times New Roman" w:eastAsia="Calibri" w:hAnsi="Times New Roman" w:cs="Times New Roman"/>
          <w:i/>
          <w:iCs/>
          <w:color w:val="000000" w:themeColor="text1"/>
          <w14:ligatures w14:val="none"/>
        </w:rPr>
        <w:t>.2026.</w:t>
      </w:r>
    </w:p>
    <w:p w14:paraId="354FB1C9" w14:textId="77777777" w:rsidR="003001E9" w:rsidRPr="00025411" w:rsidRDefault="003001E9">
      <w:pPr>
        <w:rPr>
          <w:rFonts w:ascii="Times New Roman" w:eastAsia="Times New Roman" w:hAnsi="Times New Roman" w:cs="Times New Roman"/>
          <w:b/>
          <w:color w:val="000000" w:themeColor="text1"/>
          <w:kern w:val="0"/>
          <w:sz w:val="20"/>
          <w:szCs w:val="20"/>
          <w14:ligatures w14:val="none"/>
        </w:rPr>
      </w:pPr>
      <w:r w:rsidRPr="00025411">
        <w:rPr>
          <w:rFonts w:ascii="Times New Roman" w:eastAsia="Times New Roman" w:hAnsi="Times New Roman" w:cs="Times New Roman"/>
          <w:b/>
          <w:color w:val="000000" w:themeColor="text1"/>
          <w:kern w:val="0"/>
          <w:sz w:val="20"/>
          <w:szCs w:val="20"/>
          <w14:ligatures w14:val="none"/>
        </w:rPr>
        <w:br w:type="page"/>
      </w:r>
    </w:p>
    <w:p w14:paraId="03000512" w14:textId="77777777" w:rsidR="002107AA" w:rsidRPr="003001E9" w:rsidRDefault="002107AA" w:rsidP="002107AA">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3001E9">
        <w:rPr>
          <w:rFonts w:ascii="Times New Roman" w:eastAsia="Times New Roman" w:hAnsi="Times New Roman" w:cs="Times New Roman"/>
          <w:b/>
          <w:color w:val="000000" w:themeColor="text1"/>
          <w:kern w:val="0"/>
          <w:sz w:val="20"/>
          <w:szCs w:val="20"/>
          <w14:ligatures w14:val="none"/>
        </w:rPr>
        <w:t>1.PIELIKUMS</w:t>
      </w:r>
    </w:p>
    <w:p w14:paraId="51FFEBD1" w14:textId="16F1B413" w:rsidR="002107AA" w:rsidRPr="003001E9" w:rsidRDefault="002107AA" w:rsidP="003001E9">
      <w:pPr>
        <w:spacing w:after="0" w:line="20" w:lineRule="atLeast"/>
        <w:ind w:left="720"/>
        <w:jc w:val="right"/>
        <w:rPr>
          <w:rFonts w:ascii="Times New Roman" w:eastAsia="Times New Roman" w:hAnsi="Times New Roman" w:cs="Times New Roman"/>
          <w:bCs/>
          <w:color w:val="000000" w:themeColor="text1"/>
          <w:kern w:val="0"/>
          <w:sz w:val="20"/>
          <w:szCs w:val="20"/>
          <w14:ligatures w14:val="none"/>
        </w:rPr>
      </w:pPr>
      <w:r w:rsidRPr="003001E9">
        <w:rPr>
          <w:rFonts w:ascii="Times New Roman" w:eastAsia="Times New Roman" w:hAnsi="Times New Roman" w:cs="Times New Roman"/>
          <w:bCs/>
          <w:color w:val="000000" w:themeColor="text1"/>
          <w:kern w:val="0"/>
          <w:sz w:val="20"/>
          <w:szCs w:val="20"/>
          <w14:ligatures w14:val="none"/>
        </w:rPr>
        <w:t>atklāta konkursa “</w:t>
      </w:r>
      <w:r w:rsidR="003001E9" w:rsidRPr="003001E9">
        <w:rPr>
          <w:rFonts w:ascii="Times New Roman" w:eastAsia="Times New Roman" w:hAnsi="Times New Roman" w:cs="Times New Roman"/>
          <w:bCs/>
          <w:color w:val="000000" w:themeColor="text1"/>
          <w:kern w:val="0"/>
          <w:sz w:val="20"/>
          <w:szCs w:val="20"/>
          <w14:ligatures w14:val="none"/>
        </w:rPr>
        <w:t>Laboratorijas ierīču piegāde</w:t>
      </w:r>
      <w:r w:rsidRPr="003001E9">
        <w:rPr>
          <w:rFonts w:ascii="Times New Roman" w:eastAsia="Times New Roman" w:hAnsi="Times New Roman" w:cs="Times New Roman"/>
          <w:bCs/>
          <w:color w:val="000000" w:themeColor="text1"/>
          <w:kern w:val="0"/>
          <w:sz w:val="20"/>
          <w:szCs w:val="20"/>
          <w14:ligatures w14:val="none"/>
        </w:rPr>
        <w:t xml:space="preserve">”, </w:t>
      </w:r>
    </w:p>
    <w:p w14:paraId="620696D4" w14:textId="2C03A224" w:rsidR="002107AA" w:rsidRPr="003001E9" w:rsidRDefault="002107AA" w:rsidP="002107AA">
      <w:pPr>
        <w:spacing w:after="120" w:line="20" w:lineRule="atLeast"/>
        <w:jc w:val="right"/>
        <w:rPr>
          <w:rFonts w:ascii="Times New Roman" w:eastAsia="Times New Roman" w:hAnsi="Times New Roman" w:cs="Times New Roman"/>
          <w:bCs/>
          <w:color w:val="000000" w:themeColor="text1"/>
          <w:kern w:val="0"/>
          <w:sz w:val="20"/>
          <w:szCs w:val="20"/>
          <w14:ligatures w14:val="none"/>
        </w:rPr>
      </w:pPr>
      <w:r w:rsidRPr="003001E9">
        <w:rPr>
          <w:rFonts w:ascii="Times New Roman" w:eastAsia="Times New Roman" w:hAnsi="Times New Roman" w:cs="Times New Roman"/>
          <w:bCs/>
          <w:color w:val="000000" w:themeColor="text1"/>
          <w:kern w:val="0"/>
          <w:sz w:val="20"/>
          <w:szCs w:val="20"/>
          <w14:ligatures w14:val="none"/>
        </w:rPr>
        <w:t>identifikācijas Nr.DRS 202</w:t>
      </w:r>
      <w:r w:rsidR="003001E9" w:rsidRPr="003001E9">
        <w:rPr>
          <w:rFonts w:ascii="Times New Roman" w:eastAsia="Times New Roman" w:hAnsi="Times New Roman" w:cs="Times New Roman"/>
          <w:bCs/>
          <w:color w:val="000000" w:themeColor="text1"/>
          <w:kern w:val="0"/>
          <w:sz w:val="20"/>
          <w:szCs w:val="20"/>
          <w14:ligatures w14:val="none"/>
        </w:rPr>
        <w:t>6</w:t>
      </w:r>
      <w:r w:rsidRPr="003001E9">
        <w:rPr>
          <w:rFonts w:ascii="Times New Roman" w:eastAsia="Times New Roman" w:hAnsi="Times New Roman" w:cs="Times New Roman"/>
          <w:bCs/>
          <w:color w:val="000000" w:themeColor="text1"/>
          <w:kern w:val="0"/>
          <w:sz w:val="20"/>
          <w:szCs w:val="20"/>
          <w14:ligatures w14:val="none"/>
        </w:rPr>
        <w:t>/</w:t>
      </w:r>
      <w:r w:rsidR="00724F7F">
        <w:rPr>
          <w:rFonts w:ascii="Times New Roman" w:eastAsia="Times New Roman" w:hAnsi="Times New Roman" w:cs="Times New Roman"/>
          <w:bCs/>
          <w:color w:val="000000" w:themeColor="text1"/>
          <w:kern w:val="0"/>
          <w:sz w:val="20"/>
          <w:szCs w:val="20"/>
          <w14:ligatures w14:val="none"/>
        </w:rPr>
        <w:t>52</w:t>
      </w:r>
      <w:r w:rsidRPr="003001E9">
        <w:rPr>
          <w:rFonts w:ascii="Times New Roman" w:eastAsia="Times New Roman" w:hAnsi="Times New Roman" w:cs="Times New Roman"/>
          <w:bCs/>
          <w:color w:val="000000" w:themeColor="text1"/>
          <w:kern w:val="0"/>
          <w:sz w:val="20"/>
          <w:szCs w:val="20"/>
          <w14:ligatures w14:val="none"/>
        </w:rPr>
        <w:t>, nolikumam</w:t>
      </w:r>
    </w:p>
    <w:p w14:paraId="31D51E0E" w14:textId="77777777" w:rsidR="002107AA" w:rsidRPr="003001E9" w:rsidRDefault="002107AA" w:rsidP="002107AA">
      <w:pPr>
        <w:spacing w:after="120" w:line="20" w:lineRule="atLeast"/>
        <w:jc w:val="center"/>
        <w:rPr>
          <w:rFonts w:ascii="Times New Roman" w:eastAsia="Calibri" w:hAnsi="Times New Roman" w:cs="Times New Roman"/>
          <w:bCs/>
          <w:color w:val="000000" w:themeColor="text1"/>
          <w:kern w:val="0"/>
          <w14:ligatures w14:val="none"/>
        </w:rPr>
      </w:pPr>
    </w:p>
    <w:p w14:paraId="57EECD29" w14:textId="77777777" w:rsidR="002107AA" w:rsidRPr="003001E9" w:rsidRDefault="002107AA" w:rsidP="002107AA">
      <w:pPr>
        <w:spacing w:after="0" w:line="20" w:lineRule="atLeast"/>
        <w:jc w:val="center"/>
        <w:rPr>
          <w:rFonts w:ascii="Times New Roman" w:eastAsia="Times New Roman" w:hAnsi="Times New Roman" w:cs="Times New Roman"/>
          <w:b/>
          <w:caps/>
          <w:color w:val="000000" w:themeColor="text1"/>
          <w:kern w:val="0"/>
          <w14:ligatures w14:val="none"/>
        </w:rPr>
      </w:pPr>
      <w:r w:rsidRPr="003001E9">
        <w:rPr>
          <w:rFonts w:ascii="Times New Roman" w:eastAsia="Times New Roman" w:hAnsi="Times New Roman" w:cs="Times New Roman"/>
          <w:b/>
          <w:caps/>
          <w:color w:val="000000" w:themeColor="text1"/>
          <w:kern w:val="0"/>
          <w14:ligatures w14:val="none"/>
        </w:rPr>
        <w:t>TEHNISKĀ SPECIFIKĀCIJA</w:t>
      </w:r>
      <w:r w:rsidRPr="003001E9">
        <w:rPr>
          <w:rStyle w:val="FootnoteReference"/>
          <w:rFonts w:ascii="Times New Roman" w:eastAsia="Times New Roman" w:hAnsi="Times New Roman" w:cs="Times New Roman"/>
          <w:b/>
          <w:caps/>
          <w:color w:val="000000" w:themeColor="text1"/>
          <w:kern w:val="0"/>
          <w14:ligatures w14:val="none"/>
        </w:rPr>
        <w:footnoteReference w:id="4"/>
      </w:r>
      <w:r w:rsidRPr="003001E9">
        <w:rPr>
          <w:rFonts w:ascii="Times New Roman" w:eastAsia="Times New Roman" w:hAnsi="Times New Roman" w:cs="Times New Roman"/>
          <w:b/>
          <w:caps/>
          <w:color w:val="000000" w:themeColor="text1"/>
          <w:kern w:val="0"/>
          <w14:ligatures w14:val="none"/>
        </w:rPr>
        <w:t xml:space="preserve"> – tehniskais PIEDĀVĀJUMS</w:t>
      </w:r>
    </w:p>
    <w:p w14:paraId="7F418212" w14:textId="2597C321" w:rsidR="002107AA" w:rsidRPr="004A1513" w:rsidRDefault="00724F7F" w:rsidP="002107AA">
      <w:pPr>
        <w:spacing w:after="0" w:line="20" w:lineRule="atLeast"/>
        <w:jc w:val="center"/>
        <w:rPr>
          <w:rFonts w:ascii="Times New Roman" w:eastAsia="Calibri" w:hAnsi="Times New Roman" w:cs="Times New Roman"/>
          <w:b/>
          <w:bCs/>
          <w:color w:val="000000" w:themeColor="text1"/>
          <w:kern w:val="0"/>
          <w14:ligatures w14:val="none"/>
        </w:rPr>
      </w:pPr>
      <w:r>
        <w:rPr>
          <w:rFonts w:ascii="Times New Roman" w:eastAsia="Calibri" w:hAnsi="Times New Roman" w:cs="Times New Roman"/>
          <w:b/>
          <w:bCs/>
          <w:color w:val="000000" w:themeColor="text1"/>
          <w:kern w:val="0"/>
          <w14:ligatures w14:val="none"/>
        </w:rPr>
        <w:t>2</w:t>
      </w:r>
      <w:r w:rsidR="002107AA" w:rsidRPr="004A1513">
        <w:rPr>
          <w:rFonts w:ascii="Times New Roman" w:eastAsia="Calibri" w:hAnsi="Times New Roman" w:cs="Times New Roman"/>
          <w:b/>
          <w:bCs/>
          <w:color w:val="000000" w:themeColor="text1"/>
          <w:kern w:val="0"/>
          <w14:ligatures w14:val="none"/>
        </w:rPr>
        <w:t>.daļā “</w:t>
      </w:r>
      <w:r w:rsidR="002107AA" w:rsidRPr="002107AA">
        <w:rPr>
          <w:rFonts w:ascii="Times New Roman" w:eastAsia="Calibri" w:hAnsi="Times New Roman" w:cs="Times New Roman"/>
          <w:b/>
          <w:bCs/>
          <w:color w:val="000000" w:themeColor="text1"/>
          <w:kern w:val="0"/>
          <w14:ligatures w14:val="none"/>
        </w:rPr>
        <w:t>Pusautomātisk</w:t>
      </w:r>
      <w:r w:rsidR="002107AA">
        <w:rPr>
          <w:rFonts w:ascii="Times New Roman" w:eastAsia="Calibri" w:hAnsi="Times New Roman" w:cs="Times New Roman"/>
          <w:b/>
          <w:bCs/>
          <w:color w:val="000000" w:themeColor="text1"/>
          <w:kern w:val="0"/>
          <w14:ligatures w14:val="none"/>
        </w:rPr>
        <w:t>ā</w:t>
      </w:r>
      <w:r w:rsidR="002107AA" w:rsidRPr="002107AA">
        <w:rPr>
          <w:rFonts w:ascii="Times New Roman" w:eastAsia="Calibri" w:hAnsi="Times New Roman" w:cs="Times New Roman"/>
          <w:b/>
          <w:bCs/>
          <w:color w:val="000000" w:themeColor="text1"/>
          <w:kern w:val="0"/>
          <w14:ligatures w14:val="none"/>
        </w:rPr>
        <w:t xml:space="preserve"> rotācijas mikrotom</w:t>
      </w:r>
      <w:r w:rsidR="002107AA">
        <w:rPr>
          <w:rFonts w:ascii="Times New Roman" w:eastAsia="Calibri" w:hAnsi="Times New Roman" w:cs="Times New Roman"/>
          <w:b/>
          <w:bCs/>
          <w:color w:val="000000" w:themeColor="text1"/>
          <w:kern w:val="0"/>
          <w14:ligatures w14:val="none"/>
        </w:rPr>
        <w:t>a</w:t>
      </w:r>
      <w:r w:rsidR="00985483">
        <w:rPr>
          <w:rFonts w:ascii="Times New Roman" w:eastAsia="Calibri" w:hAnsi="Times New Roman" w:cs="Times New Roman"/>
          <w:b/>
          <w:bCs/>
          <w:color w:val="000000" w:themeColor="text1"/>
          <w:kern w:val="0"/>
          <w14:ligatures w14:val="none"/>
        </w:rPr>
        <w:t xml:space="preserve"> </w:t>
      </w:r>
      <w:r w:rsidR="002107AA" w:rsidRPr="004A1513">
        <w:rPr>
          <w:rFonts w:ascii="Times New Roman" w:eastAsia="Calibri" w:hAnsi="Times New Roman" w:cs="Times New Roman"/>
          <w:b/>
          <w:bCs/>
          <w:color w:val="000000" w:themeColor="text1"/>
          <w:kern w:val="0"/>
          <w14:ligatures w14:val="none"/>
        </w:rPr>
        <w:t>iegāde”</w:t>
      </w:r>
    </w:p>
    <w:p w14:paraId="0F27E720" w14:textId="77777777" w:rsidR="002107AA" w:rsidRPr="003001E9" w:rsidRDefault="002107AA" w:rsidP="003001E9">
      <w:pPr>
        <w:tabs>
          <w:tab w:val="left" w:pos="13183"/>
        </w:tabs>
        <w:spacing w:after="120" w:line="20" w:lineRule="atLeast"/>
        <w:ind w:firstLine="284"/>
        <w:jc w:val="both"/>
        <w:rPr>
          <w:rFonts w:ascii="Times New Roman" w:eastAsia="Times New Roman" w:hAnsi="Times New Roman" w:cs="Times New Roman"/>
          <w:bCs/>
          <w:color w:val="000000" w:themeColor="text1"/>
          <w:kern w:val="0"/>
          <w14:ligatures w14:val="none"/>
        </w:rPr>
      </w:pPr>
    </w:p>
    <w:p w14:paraId="08DA7066" w14:textId="6AE1FB92" w:rsidR="002107AA" w:rsidRPr="003001E9" w:rsidRDefault="002107AA" w:rsidP="003001E9">
      <w:pPr>
        <w:tabs>
          <w:tab w:val="left" w:pos="13183"/>
        </w:tabs>
        <w:spacing w:after="120" w:line="20" w:lineRule="atLeast"/>
        <w:ind w:firstLine="567"/>
        <w:jc w:val="both"/>
        <w:rPr>
          <w:rFonts w:ascii="Times New Roman" w:eastAsia="Times New Roman" w:hAnsi="Times New Roman" w:cs="Times New Roman"/>
          <w:color w:val="000000" w:themeColor="text1"/>
          <w:kern w:val="0"/>
          <w14:ligatures w14:val="none"/>
        </w:rPr>
      </w:pPr>
      <w:r w:rsidRPr="003001E9">
        <w:rPr>
          <w:rFonts w:ascii="Times New Roman" w:eastAsia="Times New Roman" w:hAnsi="Times New Roman" w:cs="Times New Roman"/>
          <w:bCs/>
          <w:color w:val="000000" w:themeColor="text1"/>
          <w:kern w:val="0"/>
          <w14:ligatures w14:val="none"/>
        </w:rPr>
        <w:t>Pretendents _____________</w:t>
      </w:r>
      <w:r w:rsidRPr="003001E9">
        <w:rPr>
          <w:rFonts w:ascii="Times New Roman" w:eastAsia="Times New Roman" w:hAnsi="Times New Roman" w:cs="Times New Roman"/>
          <w:b/>
          <w:bCs/>
          <w:color w:val="000000" w:themeColor="text1"/>
          <w:kern w:val="0"/>
          <w14:ligatures w14:val="none"/>
        </w:rPr>
        <w:t xml:space="preserve"> </w:t>
      </w:r>
      <w:r w:rsidRPr="003001E9">
        <w:rPr>
          <w:rFonts w:ascii="Times New Roman" w:eastAsia="Times New Roman" w:hAnsi="Times New Roman" w:cs="Times New Roman"/>
          <w:color w:val="000000" w:themeColor="text1"/>
          <w:kern w:val="0"/>
          <w14:ligatures w14:val="none"/>
        </w:rPr>
        <w:t>(</w:t>
      </w:r>
      <w:r w:rsidRPr="003001E9">
        <w:rPr>
          <w:rFonts w:ascii="Times New Roman" w:eastAsia="Times New Roman" w:hAnsi="Times New Roman" w:cs="Times New Roman"/>
          <w:i/>
          <w:color w:val="000000" w:themeColor="text1"/>
          <w:kern w:val="0"/>
          <w14:ligatures w14:val="none"/>
        </w:rPr>
        <w:t>pretendenta nosaukums</w:t>
      </w:r>
      <w:r w:rsidRPr="003001E9">
        <w:rPr>
          <w:rFonts w:ascii="Times New Roman" w:eastAsia="Times New Roman" w:hAnsi="Times New Roman" w:cs="Times New Roman"/>
          <w:color w:val="000000" w:themeColor="text1"/>
          <w:kern w:val="0"/>
          <w14:ligatures w14:val="none"/>
        </w:rPr>
        <w:t>)</w:t>
      </w:r>
      <w:r w:rsidRPr="003001E9">
        <w:rPr>
          <w:rFonts w:ascii="Times New Roman" w:eastAsia="Times New Roman" w:hAnsi="Times New Roman" w:cs="Times New Roman"/>
          <w:bCs/>
          <w:color w:val="000000" w:themeColor="text1"/>
          <w:kern w:val="0"/>
          <w14:ligatures w14:val="none"/>
        </w:rPr>
        <w:t xml:space="preserve">, reģistrācijas Nr._____________ </w:t>
      </w:r>
      <w:r w:rsidRPr="003001E9">
        <w:rPr>
          <w:rFonts w:ascii="Times New Roman" w:eastAsia="Times New Roman" w:hAnsi="Times New Roman" w:cs="Times New Roman"/>
          <w:color w:val="000000" w:themeColor="text1"/>
          <w:kern w:val="0"/>
          <w14:ligatures w14:val="none"/>
        </w:rPr>
        <w:t>(</w:t>
      </w:r>
      <w:r w:rsidRPr="003001E9">
        <w:rPr>
          <w:rFonts w:ascii="Times New Roman" w:eastAsia="Times New Roman" w:hAnsi="Times New Roman" w:cs="Times New Roman"/>
          <w:i/>
          <w:color w:val="000000" w:themeColor="text1"/>
          <w:kern w:val="0"/>
          <w14:ligatures w14:val="none"/>
        </w:rPr>
        <w:t>pretendenta reģistrācijas Nr.</w:t>
      </w:r>
      <w:r w:rsidRPr="003001E9">
        <w:rPr>
          <w:rFonts w:ascii="Times New Roman" w:eastAsia="Times New Roman" w:hAnsi="Times New Roman" w:cs="Times New Roman"/>
          <w:color w:val="000000" w:themeColor="text1"/>
          <w:kern w:val="0"/>
          <w14:ligatures w14:val="none"/>
        </w:rPr>
        <w:t xml:space="preserve">) piedāvā </w:t>
      </w:r>
      <w:r w:rsidRPr="003001E9">
        <w:rPr>
          <w:rFonts w:ascii="Times New Roman" w:eastAsia="Times New Roman" w:hAnsi="Times New Roman" w:cs="Times New Roman"/>
          <w:iCs/>
          <w:color w:val="000000" w:themeColor="text1"/>
          <w:kern w:val="0"/>
          <w14:ligatures w14:val="none"/>
        </w:rPr>
        <w:t xml:space="preserve">veikt </w:t>
      </w:r>
      <w:r w:rsidRPr="003001E9">
        <w:rPr>
          <w:rFonts w:ascii="Times New Roman" w:eastAsia="Times New Roman" w:hAnsi="Times New Roman" w:cs="Times New Roman"/>
          <w:color w:val="000000" w:themeColor="text1"/>
          <w:kern w:val="0"/>
          <w14:ligatures w14:val="none"/>
        </w:rPr>
        <w:t xml:space="preserve">atklāta konkursa </w:t>
      </w:r>
      <w:r w:rsidRPr="003001E9">
        <w:rPr>
          <w:rFonts w:ascii="Times New Roman" w:eastAsia="Times New Roman" w:hAnsi="Times New Roman" w:cs="Times New Roman"/>
          <w:bCs/>
          <w:color w:val="000000" w:themeColor="text1"/>
          <w:kern w:val="0"/>
          <w14:ligatures w14:val="none"/>
        </w:rPr>
        <w:t>“</w:t>
      </w:r>
      <w:r w:rsidR="003001E9" w:rsidRPr="003001E9">
        <w:rPr>
          <w:rFonts w:ascii="Times New Roman" w:eastAsia="Times New Roman" w:hAnsi="Times New Roman" w:cs="Times New Roman"/>
          <w:bCs/>
          <w:iCs/>
          <w:color w:val="000000" w:themeColor="text1"/>
          <w:kern w:val="0"/>
          <w14:ligatures w14:val="none"/>
        </w:rPr>
        <w:t>Laboratorijas ierīču piegāde</w:t>
      </w:r>
      <w:r w:rsidRPr="003001E9">
        <w:rPr>
          <w:rFonts w:ascii="Times New Roman" w:eastAsia="Times New Roman" w:hAnsi="Times New Roman" w:cs="Times New Roman"/>
          <w:bCs/>
          <w:iCs/>
          <w:color w:val="000000" w:themeColor="text1"/>
          <w:kern w:val="0"/>
          <w14:ligatures w14:val="none"/>
        </w:rPr>
        <w:t>”, identifikācijas Nr. DRS 202</w:t>
      </w:r>
      <w:r w:rsidR="003001E9" w:rsidRPr="003001E9">
        <w:rPr>
          <w:rFonts w:ascii="Times New Roman" w:eastAsia="Times New Roman" w:hAnsi="Times New Roman" w:cs="Times New Roman"/>
          <w:bCs/>
          <w:iCs/>
          <w:color w:val="000000" w:themeColor="text1"/>
          <w:kern w:val="0"/>
          <w14:ligatures w14:val="none"/>
        </w:rPr>
        <w:t>6</w:t>
      </w:r>
      <w:r w:rsidRPr="003001E9">
        <w:rPr>
          <w:rFonts w:ascii="Times New Roman" w:eastAsia="Times New Roman" w:hAnsi="Times New Roman" w:cs="Times New Roman"/>
          <w:bCs/>
          <w:iCs/>
          <w:color w:val="000000" w:themeColor="text1"/>
          <w:kern w:val="0"/>
          <w14:ligatures w14:val="none"/>
        </w:rPr>
        <w:t>/</w:t>
      </w:r>
      <w:r w:rsidR="00724F7F">
        <w:rPr>
          <w:rFonts w:ascii="Times New Roman" w:eastAsia="Times New Roman" w:hAnsi="Times New Roman" w:cs="Times New Roman"/>
          <w:bCs/>
          <w:iCs/>
          <w:color w:val="000000" w:themeColor="text1"/>
          <w:kern w:val="0"/>
          <w14:ligatures w14:val="none"/>
        </w:rPr>
        <w:t>52</w:t>
      </w:r>
      <w:r w:rsidRPr="003001E9">
        <w:rPr>
          <w:rFonts w:ascii="Times New Roman" w:eastAsia="Times New Roman" w:hAnsi="Times New Roman" w:cs="Times New Roman"/>
          <w:bCs/>
          <w:iCs/>
          <w:color w:val="000000" w:themeColor="text1"/>
          <w:kern w:val="0"/>
          <w14:ligatures w14:val="none"/>
        </w:rPr>
        <w:t>,</w:t>
      </w:r>
      <w:r w:rsidRPr="003001E9">
        <w:rPr>
          <w:rFonts w:ascii="Times New Roman" w:eastAsia="Times New Roman" w:hAnsi="Times New Roman" w:cs="Times New Roman"/>
          <w:color w:val="000000" w:themeColor="text1"/>
          <w:kern w:val="0"/>
          <w14:ligatures w14:val="none"/>
        </w:rPr>
        <w:t xml:space="preserve"> </w:t>
      </w:r>
      <w:r w:rsidR="00724F7F">
        <w:rPr>
          <w:rFonts w:ascii="Times New Roman" w:eastAsia="Times New Roman" w:hAnsi="Times New Roman" w:cs="Times New Roman"/>
          <w:color w:val="000000" w:themeColor="text1"/>
          <w:kern w:val="0"/>
          <w14:ligatures w14:val="none"/>
        </w:rPr>
        <w:t>2</w:t>
      </w:r>
      <w:r w:rsidRPr="003001E9">
        <w:rPr>
          <w:rFonts w:ascii="Times New Roman" w:eastAsia="Times New Roman" w:hAnsi="Times New Roman" w:cs="Times New Roman"/>
          <w:color w:val="000000" w:themeColor="text1"/>
          <w:kern w:val="0"/>
          <w14:ligatures w14:val="none"/>
        </w:rPr>
        <w:t>.daļas “</w:t>
      </w:r>
      <w:r w:rsidR="003001E9" w:rsidRPr="003001E9">
        <w:rPr>
          <w:rFonts w:ascii="Times New Roman" w:eastAsia="Times New Roman" w:hAnsi="Times New Roman" w:cs="Times New Roman"/>
          <w:color w:val="000000" w:themeColor="text1"/>
          <w:kern w:val="0"/>
          <w14:ligatures w14:val="none"/>
        </w:rPr>
        <w:t>Pusautomātiskā rotācijas mikrotoma iegāde</w:t>
      </w:r>
      <w:r w:rsidRPr="003001E9">
        <w:rPr>
          <w:rFonts w:ascii="Times New Roman" w:eastAsia="Times New Roman" w:hAnsi="Times New Roman" w:cs="Times New Roman"/>
          <w:color w:val="000000" w:themeColor="text1"/>
          <w:kern w:val="0"/>
          <w14:ligatures w14:val="none"/>
        </w:rPr>
        <w:t>” tehniskajā specifikācijā norādītās Iekārtas piegādi, sniedzot sekojošu tehnisko un finanšu piedāvājumu.</w:t>
      </w:r>
    </w:p>
    <w:p w14:paraId="3F16AE41" w14:textId="77777777" w:rsidR="002107AA" w:rsidRPr="003001E9" w:rsidRDefault="002107AA" w:rsidP="003001E9">
      <w:pPr>
        <w:tabs>
          <w:tab w:val="left" w:pos="13183"/>
        </w:tabs>
        <w:spacing w:after="120" w:line="20" w:lineRule="atLeast"/>
        <w:ind w:firstLine="567"/>
        <w:jc w:val="both"/>
        <w:rPr>
          <w:rFonts w:ascii="Times New Roman" w:eastAsia="Times New Roman" w:hAnsi="Times New Roman" w:cs="Times New Roman"/>
          <w:color w:val="000000" w:themeColor="text1"/>
          <w:kern w:val="0"/>
          <w14:ligatures w14:val="none"/>
        </w:rPr>
      </w:pPr>
    </w:p>
    <w:p w14:paraId="65CDEF23" w14:textId="5FD620E8" w:rsidR="002107AA" w:rsidRPr="00FA3E07" w:rsidRDefault="002107AA" w:rsidP="00FA3E07">
      <w:pPr>
        <w:pStyle w:val="ListParagraph"/>
        <w:numPr>
          <w:ilvl w:val="0"/>
          <w:numId w:val="26"/>
        </w:numPr>
        <w:tabs>
          <w:tab w:val="left" w:pos="284"/>
          <w:tab w:val="left" w:pos="851"/>
          <w:tab w:val="left" w:pos="13183"/>
        </w:tabs>
        <w:spacing w:after="120" w:line="20" w:lineRule="atLeast"/>
        <w:jc w:val="center"/>
        <w:rPr>
          <w:rFonts w:ascii="Times New Roman" w:eastAsia="Times New Roman" w:hAnsi="Times New Roman" w:cs="Times New Roman"/>
          <w:b/>
          <w:bCs/>
          <w:color w:val="000000" w:themeColor="text1"/>
          <w:kern w:val="0"/>
          <w14:ligatures w14:val="none"/>
        </w:rPr>
      </w:pPr>
      <w:r w:rsidRPr="003001E9">
        <w:rPr>
          <w:rFonts w:ascii="Times New Roman" w:eastAsia="Times New Roman" w:hAnsi="Times New Roman" w:cs="Times New Roman"/>
          <w:b/>
          <w:bCs/>
          <w:color w:val="000000" w:themeColor="text1"/>
          <w:kern w:val="0"/>
          <w14:ligatures w14:val="none"/>
        </w:rPr>
        <w:t>Iekārtas atbilstība tehniskās specifikācijas prasībām</w:t>
      </w:r>
    </w:p>
    <w:tbl>
      <w:tblPr>
        <w:tblW w:w="14668" w:type="dxa"/>
        <w:tblInd w:w="113" w:type="dxa"/>
        <w:tblLook w:val="04A0" w:firstRow="1" w:lastRow="0" w:firstColumn="1" w:lastColumn="0" w:noHBand="0" w:noVBand="1"/>
      </w:tblPr>
      <w:tblGrid>
        <w:gridCol w:w="1056"/>
        <w:gridCol w:w="5201"/>
        <w:gridCol w:w="4182"/>
        <w:gridCol w:w="4229"/>
      </w:tblGrid>
      <w:tr w:rsidR="003001E9" w:rsidRPr="003001E9" w14:paraId="46850238" w14:textId="77777777" w:rsidTr="008301DC">
        <w:trPr>
          <w:trHeight w:val="315"/>
        </w:trPr>
        <w:tc>
          <w:tcPr>
            <w:tcW w:w="1056"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285C0EEC" w14:textId="77777777" w:rsidR="002107AA" w:rsidRPr="003001E9" w:rsidRDefault="002107AA" w:rsidP="003001E9">
            <w:pPr>
              <w:tabs>
                <w:tab w:val="left" w:pos="13183"/>
              </w:tabs>
              <w:spacing w:after="0" w:line="240" w:lineRule="auto"/>
              <w:jc w:val="center"/>
              <w:rPr>
                <w:rFonts w:ascii="Times New Roman" w:eastAsia="Times New Roman" w:hAnsi="Times New Roman" w:cs="Times New Roman"/>
                <w:b/>
                <w:bCs/>
                <w:color w:val="000000" w:themeColor="text1"/>
                <w:kern w:val="0"/>
                <w:lang w:eastAsia="lv-LV"/>
                <w14:ligatures w14:val="none"/>
              </w:rPr>
            </w:pPr>
            <w:r w:rsidRPr="003001E9">
              <w:rPr>
                <w:rFonts w:ascii="Times New Roman" w:eastAsia="Times New Roman" w:hAnsi="Times New Roman" w:cs="Times New Roman"/>
                <w:b/>
                <w:bCs/>
                <w:color w:val="000000" w:themeColor="text1"/>
                <w:kern w:val="0"/>
                <w:lang w:eastAsia="lv-LV"/>
                <w14:ligatures w14:val="none"/>
              </w:rPr>
              <w:t>Nr. p.k.</w:t>
            </w:r>
          </w:p>
        </w:tc>
        <w:tc>
          <w:tcPr>
            <w:tcW w:w="5201" w:type="dxa"/>
            <w:tcBorders>
              <w:top w:val="single" w:sz="4" w:space="0" w:color="auto"/>
              <w:left w:val="nil"/>
              <w:bottom w:val="single" w:sz="4" w:space="0" w:color="auto"/>
              <w:right w:val="single" w:sz="4" w:space="0" w:color="auto"/>
            </w:tcBorders>
            <w:shd w:val="clear" w:color="auto" w:fill="FBE4D5" w:themeFill="accent2" w:themeFillTint="33"/>
            <w:vAlign w:val="bottom"/>
          </w:tcPr>
          <w:p w14:paraId="6EB53B37" w14:textId="77777777" w:rsidR="002107AA" w:rsidRPr="003001E9" w:rsidRDefault="002107AA" w:rsidP="003001E9">
            <w:pPr>
              <w:tabs>
                <w:tab w:val="left" w:pos="13183"/>
              </w:tabs>
              <w:spacing w:before="40" w:after="40" w:line="20" w:lineRule="atLeast"/>
              <w:jc w:val="center"/>
              <w:rPr>
                <w:rFonts w:ascii="Times New Roman" w:eastAsia="Times New Roman" w:hAnsi="Times New Roman" w:cs="Times New Roman"/>
                <w:b/>
                <w:bCs/>
                <w:color w:val="000000" w:themeColor="text1"/>
                <w:kern w:val="0"/>
                <w14:ligatures w14:val="none"/>
              </w:rPr>
            </w:pPr>
            <w:r w:rsidRPr="003001E9">
              <w:rPr>
                <w:rFonts w:ascii="Times New Roman" w:eastAsia="Times New Roman" w:hAnsi="Times New Roman" w:cs="Times New Roman"/>
                <w:b/>
                <w:bCs/>
                <w:color w:val="000000" w:themeColor="text1"/>
                <w:kern w:val="0"/>
                <w14:ligatures w14:val="none"/>
              </w:rPr>
              <w:t>Tehniskā specifikācija</w:t>
            </w:r>
          </w:p>
          <w:p w14:paraId="39AD91C2" w14:textId="77777777" w:rsidR="002107AA" w:rsidRPr="003001E9" w:rsidRDefault="002107AA" w:rsidP="003001E9">
            <w:pPr>
              <w:tabs>
                <w:tab w:val="left" w:pos="13183"/>
              </w:tabs>
              <w:spacing w:after="0" w:line="240" w:lineRule="auto"/>
              <w:rPr>
                <w:rFonts w:ascii="Times New Roman" w:eastAsia="Times New Roman" w:hAnsi="Times New Roman" w:cs="Times New Roman"/>
                <w:b/>
                <w:bCs/>
                <w:color w:val="000000" w:themeColor="text1"/>
                <w:kern w:val="0"/>
                <w:lang w:eastAsia="lv-LV"/>
                <w14:ligatures w14:val="none"/>
              </w:rPr>
            </w:pPr>
            <w:r w:rsidRPr="003001E9">
              <w:rPr>
                <w:rFonts w:ascii="Times New Roman" w:eastAsia="Times New Roman" w:hAnsi="Times New Roman" w:cs="Times New Roman"/>
                <w:b/>
                <w:bCs/>
                <w:i/>
                <w:iCs/>
                <w:color w:val="000000" w:themeColor="text1"/>
                <w:kern w:val="0"/>
                <w14:ligatures w14:val="none"/>
              </w:rPr>
              <w:t>(pasūtītāja noteiktās minimālās prasības)</w:t>
            </w:r>
          </w:p>
          <w:p w14:paraId="52BDA527" w14:textId="77777777" w:rsidR="002107AA" w:rsidRPr="003001E9" w:rsidRDefault="002107AA" w:rsidP="003001E9">
            <w:pPr>
              <w:tabs>
                <w:tab w:val="left" w:pos="13183"/>
              </w:tabs>
              <w:spacing w:after="0" w:line="240" w:lineRule="auto"/>
              <w:jc w:val="center"/>
              <w:rPr>
                <w:rFonts w:ascii="Times New Roman" w:eastAsia="Times New Roman" w:hAnsi="Times New Roman" w:cs="Times New Roman"/>
                <w:b/>
                <w:bCs/>
                <w:color w:val="000000" w:themeColor="text1"/>
                <w:kern w:val="0"/>
                <w:lang w:eastAsia="lv-LV"/>
                <w14:ligatures w14:val="none"/>
              </w:rPr>
            </w:pPr>
            <w:r w:rsidRPr="003001E9">
              <w:rPr>
                <w:rFonts w:ascii="Times New Roman" w:eastAsia="Times New Roman" w:hAnsi="Times New Roman" w:cs="Times New Roman"/>
                <w:b/>
                <w:bCs/>
                <w:color w:val="000000" w:themeColor="text1"/>
                <w:kern w:val="0"/>
                <w:lang w:eastAsia="lv-LV"/>
                <w14:ligatures w14:val="none"/>
              </w:rPr>
              <w:t> </w:t>
            </w:r>
          </w:p>
        </w:tc>
        <w:tc>
          <w:tcPr>
            <w:tcW w:w="8411" w:type="dxa"/>
            <w:gridSpan w:val="2"/>
            <w:tcBorders>
              <w:top w:val="single" w:sz="4" w:space="0" w:color="auto"/>
              <w:left w:val="nil"/>
              <w:bottom w:val="single" w:sz="4" w:space="0" w:color="auto"/>
              <w:right w:val="single" w:sz="4" w:space="0" w:color="auto"/>
            </w:tcBorders>
            <w:shd w:val="clear" w:color="auto" w:fill="E2EFD9" w:themeFill="accent6" w:themeFillTint="33"/>
            <w:vAlign w:val="bottom"/>
            <w:hideMark/>
          </w:tcPr>
          <w:p w14:paraId="5075B5AA" w14:textId="77777777" w:rsidR="002107AA" w:rsidRPr="003001E9" w:rsidRDefault="002107AA" w:rsidP="003001E9">
            <w:pPr>
              <w:tabs>
                <w:tab w:val="left" w:pos="13183"/>
              </w:tabs>
              <w:spacing w:before="40" w:after="40" w:line="20" w:lineRule="atLeast"/>
              <w:jc w:val="center"/>
              <w:rPr>
                <w:rFonts w:ascii="Times New Roman" w:eastAsia="Times New Roman" w:hAnsi="Times New Roman" w:cs="Times New Roman"/>
                <w:b/>
                <w:bCs/>
                <w:color w:val="000000" w:themeColor="text1"/>
                <w:kern w:val="0"/>
                <w14:ligatures w14:val="none"/>
              </w:rPr>
            </w:pPr>
            <w:r w:rsidRPr="003001E9">
              <w:rPr>
                <w:rFonts w:ascii="Times New Roman" w:eastAsia="Times New Roman" w:hAnsi="Times New Roman" w:cs="Times New Roman"/>
                <w:color w:val="000000" w:themeColor="text1"/>
                <w:kern w:val="0"/>
                <w:lang w:eastAsia="lv-LV"/>
                <w14:ligatures w14:val="none"/>
              </w:rPr>
              <w:t> </w:t>
            </w:r>
            <w:r w:rsidRPr="003001E9">
              <w:rPr>
                <w:rFonts w:ascii="Times New Roman" w:eastAsia="Times New Roman" w:hAnsi="Times New Roman" w:cs="Times New Roman"/>
                <w:b/>
                <w:bCs/>
                <w:color w:val="000000" w:themeColor="text1"/>
                <w:kern w:val="0"/>
                <w14:ligatures w14:val="none"/>
              </w:rPr>
              <w:t>Tehniskais piedāvājums</w:t>
            </w:r>
          </w:p>
          <w:p w14:paraId="4EC71532" w14:textId="77777777" w:rsidR="002107AA" w:rsidRPr="003001E9" w:rsidRDefault="002107AA" w:rsidP="003001E9">
            <w:pPr>
              <w:tabs>
                <w:tab w:val="left" w:pos="13183"/>
              </w:tabs>
              <w:spacing w:after="0" w:line="240" w:lineRule="auto"/>
              <w:jc w:val="center"/>
              <w:rPr>
                <w:rFonts w:ascii="Times New Roman" w:eastAsia="Times New Roman" w:hAnsi="Times New Roman" w:cs="Times New Roman"/>
                <w:b/>
                <w:bCs/>
                <w:color w:val="000000" w:themeColor="text1"/>
                <w:kern w:val="0"/>
                <w:lang w:eastAsia="lv-LV"/>
                <w14:ligatures w14:val="none"/>
              </w:rPr>
            </w:pPr>
            <w:r w:rsidRPr="003001E9">
              <w:rPr>
                <w:rFonts w:ascii="Times New Roman" w:eastAsia="Times New Roman" w:hAnsi="Times New Roman" w:cs="Times New Roman"/>
                <w:i/>
                <w:color w:val="000000" w:themeColor="text1"/>
                <w:kern w:val="0"/>
                <w:lang w:eastAsia="lv-LV"/>
                <w14:ligatures w14:val="none"/>
              </w:rPr>
              <w:t>(pretendenta norādāmā informācija)</w:t>
            </w:r>
            <w:r w:rsidRPr="003001E9">
              <w:rPr>
                <w:rFonts w:ascii="Times New Roman" w:eastAsia="Times New Roman" w:hAnsi="Times New Roman" w:cs="Times New Roman"/>
                <w:color w:val="000000" w:themeColor="text1"/>
                <w:kern w:val="0"/>
                <w:lang w:eastAsia="lv-LV"/>
                <w14:ligatures w14:val="none"/>
              </w:rPr>
              <w:t> </w:t>
            </w:r>
          </w:p>
        </w:tc>
      </w:tr>
      <w:tr w:rsidR="002107AA" w:rsidRPr="0034249F" w14:paraId="65583F97" w14:textId="77777777" w:rsidTr="008301DC">
        <w:trPr>
          <w:trHeight w:val="315"/>
        </w:trPr>
        <w:tc>
          <w:tcPr>
            <w:tcW w:w="1056" w:type="dxa"/>
            <w:vMerge/>
            <w:tcBorders>
              <w:left w:val="single" w:sz="4" w:space="0" w:color="auto"/>
              <w:bottom w:val="single" w:sz="4" w:space="0" w:color="auto"/>
              <w:right w:val="single" w:sz="4" w:space="0" w:color="auto"/>
            </w:tcBorders>
            <w:shd w:val="clear" w:color="auto" w:fill="FBE4D5" w:themeFill="accent2" w:themeFillTint="33"/>
            <w:vAlign w:val="center"/>
          </w:tcPr>
          <w:p w14:paraId="77B2FD20" w14:textId="77777777" w:rsidR="002107AA" w:rsidRPr="0034249F" w:rsidRDefault="002107AA" w:rsidP="009F3E96">
            <w:pPr>
              <w:spacing w:after="0" w:line="240" w:lineRule="auto"/>
              <w:jc w:val="center"/>
              <w:rPr>
                <w:rFonts w:ascii="Times New Roman" w:eastAsia="Times New Roman" w:hAnsi="Times New Roman" w:cs="Times New Roman"/>
                <w:b/>
                <w:bCs/>
                <w:kern w:val="0"/>
                <w:lang w:eastAsia="lv-LV"/>
                <w14:ligatures w14:val="none"/>
              </w:rPr>
            </w:pPr>
          </w:p>
        </w:tc>
        <w:tc>
          <w:tcPr>
            <w:tcW w:w="5201" w:type="dxa"/>
            <w:tcBorders>
              <w:top w:val="single" w:sz="4" w:space="0" w:color="auto"/>
              <w:left w:val="nil"/>
              <w:bottom w:val="single" w:sz="4" w:space="0" w:color="auto"/>
              <w:right w:val="single" w:sz="4" w:space="0" w:color="auto"/>
            </w:tcBorders>
            <w:shd w:val="clear" w:color="auto" w:fill="FBE4D5" w:themeFill="accent2" w:themeFillTint="33"/>
            <w:vAlign w:val="bottom"/>
          </w:tcPr>
          <w:p w14:paraId="28A5AC36" w14:textId="77777777" w:rsidR="002107AA" w:rsidRPr="00CA1E8F" w:rsidRDefault="002107AA" w:rsidP="009F3E96">
            <w:pPr>
              <w:suppressAutoHyphens/>
              <w:spacing w:after="0" w:line="240" w:lineRule="auto"/>
              <w:jc w:val="center"/>
              <w:rPr>
                <w:rFonts w:ascii="Times New Roman" w:eastAsia="Calibri" w:hAnsi="Times New Roman" w:cs="Times New Roman"/>
                <w:b/>
                <w:bCs/>
                <w14:ligatures w14:val="none"/>
              </w:rPr>
            </w:pPr>
            <w:r w:rsidRPr="00CA1E8F">
              <w:rPr>
                <w:rFonts w:ascii="Times New Roman" w:eastAsia="Calibri" w:hAnsi="Times New Roman" w:cs="Times New Roman"/>
                <w:b/>
                <w:bCs/>
                <w14:ligatures w14:val="none"/>
              </w:rPr>
              <w:t>Iekārtas</w:t>
            </w:r>
          </w:p>
          <w:p w14:paraId="76CC698F" w14:textId="77777777" w:rsidR="002107AA" w:rsidRPr="0034249F" w:rsidRDefault="002107AA" w:rsidP="009F3E96">
            <w:pPr>
              <w:spacing w:after="0" w:line="240" w:lineRule="auto"/>
              <w:jc w:val="center"/>
              <w:rPr>
                <w:rFonts w:ascii="Times New Roman" w:eastAsia="Times New Roman" w:hAnsi="Times New Roman" w:cs="Times New Roman"/>
                <w:b/>
                <w:bCs/>
                <w:kern w:val="0"/>
                <w:lang w:eastAsia="lv-LV"/>
                <w14:ligatures w14:val="none"/>
              </w:rPr>
            </w:pPr>
            <w:r w:rsidRPr="00CA1E8F">
              <w:rPr>
                <w:rFonts w:ascii="Times New Roman" w:eastAsia="Calibri" w:hAnsi="Times New Roman" w:cs="Times New Roman"/>
                <w:b/>
                <w:bCs/>
                <w14:ligatures w14:val="none"/>
              </w:rPr>
              <w:t>nosaukums, ražotājs, modelis, tehniskās prasības</w:t>
            </w:r>
          </w:p>
        </w:tc>
        <w:tc>
          <w:tcPr>
            <w:tcW w:w="4182" w:type="dxa"/>
            <w:tcBorders>
              <w:top w:val="single" w:sz="4" w:space="0" w:color="auto"/>
              <w:left w:val="nil"/>
              <w:bottom w:val="single" w:sz="4" w:space="0" w:color="auto"/>
              <w:right w:val="single" w:sz="4" w:space="0" w:color="auto"/>
            </w:tcBorders>
            <w:shd w:val="clear" w:color="auto" w:fill="E2EFD9" w:themeFill="accent6" w:themeFillTint="33"/>
            <w:vAlign w:val="bottom"/>
          </w:tcPr>
          <w:p w14:paraId="1AFA79E7" w14:textId="77777777" w:rsidR="002107AA" w:rsidRPr="00CA1E8F" w:rsidRDefault="002107AA" w:rsidP="009F3E96">
            <w:pPr>
              <w:spacing w:after="0" w:line="240" w:lineRule="auto"/>
              <w:jc w:val="center"/>
              <w:rPr>
                <w:rFonts w:ascii="Times New Roman" w:eastAsia="Calibri" w:hAnsi="Times New Roman" w:cs="Times New Roman"/>
                <w:b/>
                <w14:ligatures w14:val="none"/>
              </w:rPr>
            </w:pPr>
            <w:r w:rsidRPr="00CA1E8F">
              <w:rPr>
                <w:rFonts w:ascii="Times New Roman" w:eastAsia="Calibri" w:hAnsi="Times New Roman" w:cs="Times New Roman"/>
                <w:b/>
                <w14:ligatures w14:val="none"/>
              </w:rPr>
              <w:t>Pretendenta piedāvājums, piedāvātās iekārtas tehniskie parametri un detalizēts apraksts</w:t>
            </w:r>
            <w:r w:rsidRPr="00CA1E8F">
              <w:rPr>
                <w:rFonts w:ascii="Times New Roman" w:eastAsia="Calibri" w:hAnsi="Times New Roman" w:cs="Times New Roman"/>
                <w:b/>
                <w:vertAlign w:val="superscript"/>
                <w14:ligatures w14:val="none"/>
              </w:rPr>
              <w:footnoteReference w:id="5"/>
            </w:r>
          </w:p>
          <w:p w14:paraId="16235C93" w14:textId="77777777" w:rsidR="002107AA" w:rsidRPr="0034249F" w:rsidRDefault="002107AA" w:rsidP="009F3E96">
            <w:pPr>
              <w:spacing w:after="0" w:line="240" w:lineRule="auto"/>
              <w:jc w:val="center"/>
              <w:rPr>
                <w:rFonts w:ascii="Times New Roman" w:eastAsia="Times New Roman" w:hAnsi="Times New Roman" w:cs="Times New Roman"/>
                <w:kern w:val="0"/>
                <w:lang w:eastAsia="lv-LV"/>
                <w14:ligatures w14:val="none"/>
              </w:rPr>
            </w:pPr>
            <w:r w:rsidRPr="00CA1E8F">
              <w:rPr>
                <w:rFonts w:ascii="Times New Roman" w:eastAsia="Times New Roman" w:hAnsi="Times New Roman" w:cs="Times New Roman"/>
                <w:i/>
                <w:iCs/>
                <w:lang w:eastAsia="lv-LV"/>
              </w:rPr>
              <w:t>(jāatbilst pasūtītāja minimālajām prasībām, aizpildot tukšās ailes)</w:t>
            </w:r>
          </w:p>
        </w:tc>
        <w:tc>
          <w:tcPr>
            <w:tcW w:w="4229" w:type="dxa"/>
            <w:tcBorders>
              <w:top w:val="single" w:sz="4" w:space="0" w:color="auto"/>
              <w:left w:val="nil"/>
              <w:bottom w:val="single" w:sz="4" w:space="0" w:color="auto"/>
              <w:right w:val="single" w:sz="4" w:space="0" w:color="auto"/>
            </w:tcBorders>
            <w:shd w:val="clear" w:color="auto" w:fill="E2EFD9" w:themeFill="accent6" w:themeFillTint="33"/>
            <w:vAlign w:val="bottom"/>
          </w:tcPr>
          <w:p w14:paraId="65A33C15" w14:textId="77777777" w:rsidR="002107AA" w:rsidRPr="00CA1E8F" w:rsidRDefault="002107AA" w:rsidP="009F3E96">
            <w:pPr>
              <w:spacing w:after="0" w:line="240" w:lineRule="auto"/>
              <w:jc w:val="center"/>
              <w:rPr>
                <w:rFonts w:ascii="Times New Roman" w:eastAsia="Calibri" w:hAnsi="Times New Roman" w:cs="Times New Roman"/>
                <w:b/>
                <w:bCs/>
                <w14:ligatures w14:val="none"/>
              </w:rPr>
            </w:pPr>
            <w:r w:rsidRPr="00CA1E8F">
              <w:rPr>
                <w:rFonts w:ascii="Times New Roman" w:eastAsia="Calibri" w:hAnsi="Times New Roman" w:cs="Times New Roman"/>
                <w:b/>
                <w:bCs/>
                <w14:ligatures w14:val="none"/>
              </w:rPr>
              <w:t>Atsauce uz informatīvo materiālu.</w:t>
            </w:r>
          </w:p>
          <w:p w14:paraId="4244D2D0" w14:textId="77777777" w:rsidR="002107AA" w:rsidRPr="0034249F" w:rsidRDefault="002107AA" w:rsidP="009F3E96">
            <w:pPr>
              <w:spacing w:after="0" w:line="240" w:lineRule="auto"/>
              <w:jc w:val="center"/>
              <w:rPr>
                <w:rFonts w:ascii="Times New Roman" w:eastAsia="Times New Roman" w:hAnsi="Times New Roman" w:cs="Times New Roman"/>
                <w:kern w:val="0"/>
                <w:lang w:eastAsia="lv-LV"/>
                <w14:ligatures w14:val="none"/>
              </w:rPr>
            </w:pPr>
            <w:r w:rsidRPr="00CA1E8F">
              <w:rPr>
                <w:rFonts w:ascii="Times New Roman" w:eastAsia="Calibri" w:hAnsi="Times New Roman" w:cs="Times New Roman"/>
                <w:b/>
                <w:bCs/>
                <w14:ligatures w14:val="none"/>
              </w:rPr>
              <w:t>Jānorāda Pretendenta kataloga vai specifikācijas datu lappuses Nr.</w:t>
            </w:r>
            <w:r w:rsidRPr="00CA1E8F">
              <w:rPr>
                <w:rFonts w:ascii="Times New Roman" w:hAnsi="Times New Roman" w:cs="Times New Roman"/>
              </w:rPr>
              <w:t xml:space="preserve"> </w:t>
            </w:r>
            <w:r w:rsidRPr="00CA1E8F">
              <w:rPr>
                <w:rFonts w:ascii="Times New Roman" w:eastAsia="Calibri" w:hAnsi="Times New Roman" w:cs="Times New Roman"/>
                <w:b/>
                <w:bCs/>
                <w14:ligatures w14:val="none"/>
              </w:rPr>
              <w:t>vai ražotāja tīmekļvietni, kurā precīzi fiksētas, iekrāsotas vai norādītas tehniskās specifikācijas prasības</w:t>
            </w:r>
            <w:r w:rsidRPr="00CA1E8F">
              <w:rPr>
                <w:rFonts w:ascii="Times New Roman" w:eastAsia="Calibri" w:hAnsi="Times New Roman" w:cs="Times New Roman"/>
                <w:b/>
                <w:bCs/>
                <w:vertAlign w:val="superscript"/>
                <w14:ligatures w14:val="none"/>
              </w:rPr>
              <w:footnoteReference w:id="6"/>
            </w:r>
          </w:p>
        </w:tc>
      </w:tr>
      <w:tr w:rsidR="002107AA" w:rsidRPr="0034249F" w14:paraId="7D28D5F8" w14:textId="77777777" w:rsidTr="008301DC">
        <w:trPr>
          <w:trHeight w:val="315"/>
        </w:trPr>
        <w:tc>
          <w:tcPr>
            <w:tcW w:w="1056" w:type="dxa"/>
            <w:tcBorders>
              <w:top w:val="nil"/>
              <w:left w:val="single" w:sz="4" w:space="0" w:color="auto"/>
              <w:bottom w:val="single" w:sz="4" w:space="0" w:color="auto"/>
              <w:right w:val="single" w:sz="4" w:space="0" w:color="auto"/>
            </w:tcBorders>
            <w:shd w:val="clear" w:color="000000" w:fill="FFFFFF"/>
            <w:vAlign w:val="center"/>
          </w:tcPr>
          <w:p w14:paraId="058C6F62" w14:textId="77777777" w:rsidR="002107AA" w:rsidRPr="0034249F" w:rsidRDefault="002107AA" w:rsidP="009F3E96">
            <w:pPr>
              <w:spacing w:after="0" w:line="240" w:lineRule="auto"/>
              <w:jc w:val="center"/>
              <w:rPr>
                <w:rFonts w:ascii="Times New Roman" w:eastAsia="Times New Roman" w:hAnsi="Times New Roman" w:cs="Times New Roman"/>
                <w:b/>
                <w:bCs/>
                <w:kern w:val="0"/>
                <w:lang w:eastAsia="lv-LV"/>
                <w14:ligatures w14:val="none"/>
              </w:rPr>
            </w:pPr>
            <w:r w:rsidRPr="0034249F">
              <w:rPr>
                <w:rFonts w:ascii="Times New Roman" w:eastAsia="Times New Roman" w:hAnsi="Times New Roman" w:cs="Times New Roman"/>
                <w:b/>
                <w:bCs/>
                <w:kern w:val="0"/>
                <w:lang w:eastAsia="lv-LV"/>
                <w14:ligatures w14:val="none"/>
              </w:rPr>
              <w:t>1</w:t>
            </w:r>
          </w:p>
        </w:tc>
        <w:tc>
          <w:tcPr>
            <w:tcW w:w="5201" w:type="dxa"/>
            <w:tcBorders>
              <w:top w:val="nil"/>
              <w:left w:val="nil"/>
              <w:bottom w:val="single" w:sz="4" w:space="0" w:color="auto"/>
              <w:right w:val="single" w:sz="4" w:space="0" w:color="auto"/>
            </w:tcBorders>
            <w:shd w:val="clear" w:color="000000" w:fill="FFFFFF"/>
            <w:vAlign w:val="bottom"/>
          </w:tcPr>
          <w:p w14:paraId="7799A8D0" w14:textId="54355907" w:rsidR="002107AA" w:rsidRPr="0034249F" w:rsidRDefault="002107AA" w:rsidP="009F3E96">
            <w:pPr>
              <w:spacing w:after="0" w:line="240" w:lineRule="auto"/>
              <w:rPr>
                <w:rFonts w:ascii="Times New Roman" w:eastAsia="Times New Roman" w:hAnsi="Times New Roman" w:cs="Times New Roman"/>
                <w:b/>
                <w:bCs/>
                <w:kern w:val="0"/>
                <w:lang w:eastAsia="lv-LV"/>
                <w14:ligatures w14:val="none"/>
              </w:rPr>
            </w:pPr>
            <w:r w:rsidRPr="002107AA">
              <w:rPr>
                <w:rFonts w:ascii="Times New Roman" w:eastAsia="Times New Roman" w:hAnsi="Times New Roman" w:cs="Times New Roman"/>
                <w:b/>
                <w:bCs/>
                <w:kern w:val="0"/>
                <w:lang w:eastAsia="lv-LV"/>
                <w14:ligatures w14:val="none"/>
              </w:rPr>
              <w:t>Pusautomātiskais rotācijas mikrotoms</w:t>
            </w:r>
          </w:p>
        </w:tc>
        <w:tc>
          <w:tcPr>
            <w:tcW w:w="4182" w:type="dxa"/>
            <w:tcBorders>
              <w:top w:val="nil"/>
              <w:left w:val="nil"/>
              <w:bottom w:val="single" w:sz="4" w:space="0" w:color="auto"/>
              <w:right w:val="single" w:sz="4" w:space="0" w:color="auto"/>
            </w:tcBorders>
            <w:shd w:val="clear" w:color="000000" w:fill="FFFFFF"/>
            <w:vAlign w:val="bottom"/>
          </w:tcPr>
          <w:p w14:paraId="5CEE25D4" w14:textId="77777777" w:rsidR="002107AA" w:rsidRPr="0034249F" w:rsidRDefault="002107AA" w:rsidP="009F3E96">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vAlign w:val="bottom"/>
          </w:tcPr>
          <w:p w14:paraId="372E1001" w14:textId="77777777" w:rsidR="002107AA" w:rsidRPr="0034249F" w:rsidRDefault="002107AA" w:rsidP="009F3E96">
            <w:pPr>
              <w:spacing w:after="0" w:line="240" w:lineRule="auto"/>
              <w:jc w:val="center"/>
              <w:rPr>
                <w:rFonts w:ascii="Times New Roman" w:eastAsia="Times New Roman" w:hAnsi="Times New Roman" w:cs="Times New Roman"/>
                <w:kern w:val="0"/>
                <w:lang w:eastAsia="lv-LV"/>
                <w14:ligatures w14:val="none"/>
              </w:rPr>
            </w:pPr>
          </w:p>
        </w:tc>
      </w:tr>
      <w:tr w:rsidR="002107AA" w:rsidRPr="0034249F" w14:paraId="27926675" w14:textId="77777777" w:rsidTr="008301DC">
        <w:trPr>
          <w:trHeight w:val="315"/>
        </w:trPr>
        <w:tc>
          <w:tcPr>
            <w:tcW w:w="1056" w:type="dxa"/>
            <w:tcBorders>
              <w:top w:val="nil"/>
              <w:left w:val="single" w:sz="4" w:space="0" w:color="auto"/>
              <w:bottom w:val="single" w:sz="4" w:space="0" w:color="auto"/>
              <w:right w:val="single" w:sz="4" w:space="0" w:color="auto"/>
            </w:tcBorders>
            <w:shd w:val="clear" w:color="000000" w:fill="FFFFFF"/>
            <w:vAlign w:val="center"/>
          </w:tcPr>
          <w:p w14:paraId="22A5829B" w14:textId="77777777" w:rsidR="002107AA" w:rsidRPr="0034249F" w:rsidRDefault="002107AA" w:rsidP="009F3E96">
            <w:pPr>
              <w:spacing w:after="0" w:line="240" w:lineRule="auto"/>
              <w:jc w:val="center"/>
              <w:rPr>
                <w:rFonts w:ascii="Times New Roman" w:eastAsia="Times New Roman" w:hAnsi="Times New Roman" w:cs="Times New Roman"/>
                <w:b/>
                <w:bCs/>
                <w:kern w:val="0"/>
                <w:lang w:eastAsia="lv-LV"/>
                <w14:ligatures w14:val="none"/>
              </w:rPr>
            </w:pPr>
          </w:p>
        </w:tc>
        <w:tc>
          <w:tcPr>
            <w:tcW w:w="5201" w:type="dxa"/>
            <w:tcBorders>
              <w:top w:val="single" w:sz="4" w:space="0" w:color="auto"/>
              <w:left w:val="single" w:sz="4" w:space="0" w:color="auto"/>
              <w:bottom w:val="single" w:sz="4" w:space="0" w:color="auto"/>
              <w:right w:val="single" w:sz="4" w:space="0" w:color="auto"/>
            </w:tcBorders>
          </w:tcPr>
          <w:p w14:paraId="4290435C" w14:textId="77777777" w:rsidR="002107AA" w:rsidRPr="0034249F" w:rsidRDefault="002107AA" w:rsidP="009F3E96">
            <w:pPr>
              <w:spacing w:after="0" w:line="240" w:lineRule="auto"/>
              <w:jc w:val="right"/>
              <w:rPr>
                <w:rFonts w:ascii="Times New Roman" w:eastAsia="Times New Roman" w:hAnsi="Times New Roman" w:cs="Times New Roman"/>
                <w:b/>
                <w:bCs/>
                <w:kern w:val="0"/>
                <w:lang w:eastAsia="lv-LV"/>
                <w14:ligatures w14:val="none"/>
              </w:rPr>
            </w:pPr>
            <w:r w:rsidRPr="0034249F">
              <w:rPr>
                <w:rFonts w:ascii="Times New Roman" w:eastAsia="Calibri" w:hAnsi="Times New Roman" w:cs="Times New Roman"/>
                <w:bCs/>
                <w14:ligatures w14:val="none"/>
              </w:rPr>
              <w:t>Iekārtas ražotājs, ražotājvalsts:</w:t>
            </w:r>
          </w:p>
        </w:tc>
        <w:tc>
          <w:tcPr>
            <w:tcW w:w="8411" w:type="dxa"/>
            <w:gridSpan w:val="2"/>
            <w:tcBorders>
              <w:top w:val="nil"/>
              <w:left w:val="nil"/>
              <w:bottom w:val="single" w:sz="4" w:space="0" w:color="auto"/>
              <w:right w:val="single" w:sz="4" w:space="0" w:color="auto"/>
            </w:tcBorders>
            <w:shd w:val="clear" w:color="000000" w:fill="FFFFFF"/>
            <w:vAlign w:val="bottom"/>
          </w:tcPr>
          <w:p w14:paraId="3374EC1A" w14:textId="77777777" w:rsidR="002107AA" w:rsidRPr="0034249F" w:rsidRDefault="002107AA" w:rsidP="009F3E96">
            <w:pPr>
              <w:spacing w:after="0" w:line="240" w:lineRule="auto"/>
              <w:jc w:val="center"/>
              <w:rPr>
                <w:rFonts w:ascii="Times New Roman" w:eastAsia="Times New Roman" w:hAnsi="Times New Roman" w:cs="Times New Roman"/>
                <w:kern w:val="0"/>
                <w:lang w:eastAsia="lv-LV"/>
                <w14:ligatures w14:val="none"/>
              </w:rPr>
            </w:pPr>
          </w:p>
        </w:tc>
      </w:tr>
      <w:tr w:rsidR="002107AA" w:rsidRPr="0034249F" w14:paraId="117B73B8" w14:textId="77777777" w:rsidTr="008301DC">
        <w:trPr>
          <w:trHeight w:val="315"/>
        </w:trPr>
        <w:tc>
          <w:tcPr>
            <w:tcW w:w="1056" w:type="dxa"/>
            <w:tcBorders>
              <w:top w:val="nil"/>
              <w:left w:val="single" w:sz="4" w:space="0" w:color="auto"/>
              <w:bottom w:val="single" w:sz="4" w:space="0" w:color="auto"/>
              <w:right w:val="single" w:sz="4" w:space="0" w:color="auto"/>
            </w:tcBorders>
            <w:shd w:val="clear" w:color="000000" w:fill="FFFFFF"/>
            <w:vAlign w:val="center"/>
          </w:tcPr>
          <w:p w14:paraId="36715525" w14:textId="77777777" w:rsidR="002107AA" w:rsidRPr="0034249F" w:rsidRDefault="002107AA" w:rsidP="009F3E96">
            <w:pPr>
              <w:spacing w:after="0" w:line="240" w:lineRule="auto"/>
              <w:jc w:val="center"/>
              <w:rPr>
                <w:rFonts w:ascii="Times New Roman" w:eastAsia="Times New Roman" w:hAnsi="Times New Roman" w:cs="Times New Roman"/>
                <w:b/>
                <w:bCs/>
                <w:kern w:val="0"/>
                <w:lang w:eastAsia="lv-LV"/>
                <w14:ligatures w14:val="none"/>
              </w:rPr>
            </w:pPr>
          </w:p>
        </w:tc>
        <w:tc>
          <w:tcPr>
            <w:tcW w:w="5201" w:type="dxa"/>
            <w:tcBorders>
              <w:top w:val="single" w:sz="4" w:space="0" w:color="auto"/>
              <w:left w:val="single" w:sz="4" w:space="0" w:color="auto"/>
              <w:bottom w:val="single" w:sz="4" w:space="0" w:color="auto"/>
              <w:right w:val="single" w:sz="4" w:space="0" w:color="auto"/>
            </w:tcBorders>
          </w:tcPr>
          <w:p w14:paraId="34DC4096" w14:textId="77777777" w:rsidR="002107AA" w:rsidRPr="0034249F" w:rsidRDefault="002107AA" w:rsidP="009F3E96">
            <w:pPr>
              <w:spacing w:after="0" w:line="240" w:lineRule="auto"/>
              <w:jc w:val="right"/>
              <w:rPr>
                <w:rFonts w:ascii="Times New Roman" w:eastAsia="Times New Roman" w:hAnsi="Times New Roman" w:cs="Times New Roman"/>
                <w:b/>
                <w:bCs/>
                <w:kern w:val="0"/>
                <w:lang w:eastAsia="lv-LV"/>
                <w14:ligatures w14:val="none"/>
              </w:rPr>
            </w:pPr>
            <w:r w:rsidRPr="0034249F">
              <w:rPr>
                <w:rFonts w:ascii="Times New Roman" w:eastAsia="Calibri" w:hAnsi="Times New Roman" w:cs="Times New Roman"/>
                <w:bCs/>
                <w14:ligatures w14:val="none"/>
              </w:rPr>
              <w:t>Iekārtas nosaukums:</w:t>
            </w:r>
          </w:p>
        </w:tc>
        <w:tc>
          <w:tcPr>
            <w:tcW w:w="8411" w:type="dxa"/>
            <w:gridSpan w:val="2"/>
            <w:tcBorders>
              <w:top w:val="nil"/>
              <w:left w:val="nil"/>
              <w:bottom w:val="single" w:sz="4" w:space="0" w:color="auto"/>
              <w:right w:val="single" w:sz="4" w:space="0" w:color="auto"/>
            </w:tcBorders>
            <w:shd w:val="clear" w:color="000000" w:fill="FFFFFF"/>
            <w:vAlign w:val="bottom"/>
          </w:tcPr>
          <w:p w14:paraId="00A693A9" w14:textId="77777777" w:rsidR="002107AA" w:rsidRPr="0034249F" w:rsidRDefault="002107AA" w:rsidP="009F3E96">
            <w:pPr>
              <w:spacing w:after="0" w:line="240" w:lineRule="auto"/>
              <w:jc w:val="center"/>
              <w:rPr>
                <w:rFonts w:ascii="Times New Roman" w:eastAsia="Times New Roman" w:hAnsi="Times New Roman" w:cs="Times New Roman"/>
                <w:kern w:val="0"/>
                <w:lang w:eastAsia="lv-LV"/>
                <w14:ligatures w14:val="none"/>
              </w:rPr>
            </w:pPr>
          </w:p>
        </w:tc>
      </w:tr>
      <w:tr w:rsidR="002107AA" w:rsidRPr="0034249F" w14:paraId="46E947B1" w14:textId="77777777" w:rsidTr="008301DC">
        <w:trPr>
          <w:trHeight w:val="315"/>
        </w:trPr>
        <w:tc>
          <w:tcPr>
            <w:tcW w:w="1056" w:type="dxa"/>
            <w:tcBorders>
              <w:top w:val="single" w:sz="4" w:space="0" w:color="auto"/>
              <w:left w:val="single" w:sz="4" w:space="0" w:color="auto"/>
              <w:bottom w:val="single" w:sz="4" w:space="0" w:color="auto"/>
              <w:right w:val="single" w:sz="4" w:space="0" w:color="auto"/>
            </w:tcBorders>
            <w:shd w:val="clear" w:color="000000" w:fill="FFFFFF"/>
            <w:vAlign w:val="center"/>
          </w:tcPr>
          <w:p w14:paraId="48130B99" w14:textId="77777777" w:rsidR="002107AA" w:rsidRPr="0034249F" w:rsidRDefault="002107AA" w:rsidP="009F3E96">
            <w:pPr>
              <w:spacing w:after="0" w:line="240" w:lineRule="auto"/>
              <w:jc w:val="center"/>
              <w:rPr>
                <w:rFonts w:ascii="Times New Roman" w:eastAsia="Times New Roman" w:hAnsi="Times New Roman" w:cs="Times New Roman"/>
                <w:b/>
                <w:bCs/>
                <w:kern w:val="0"/>
                <w:lang w:eastAsia="lv-LV"/>
                <w14:ligatures w14:val="none"/>
              </w:rPr>
            </w:pPr>
          </w:p>
        </w:tc>
        <w:tc>
          <w:tcPr>
            <w:tcW w:w="5201" w:type="dxa"/>
            <w:tcBorders>
              <w:top w:val="single" w:sz="4" w:space="0" w:color="auto"/>
              <w:left w:val="single" w:sz="4" w:space="0" w:color="auto"/>
              <w:bottom w:val="single" w:sz="4" w:space="0" w:color="auto"/>
              <w:right w:val="single" w:sz="4" w:space="0" w:color="auto"/>
            </w:tcBorders>
          </w:tcPr>
          <w:p w14:paraId="1DB0C2F0" w14:textId="77777777" w:rsidR="002107AA" w:rsidRPr="0034249F" w:rsidRDefault="002107AA" w:rsidP="009F3E96">
            <w:pPr>
              <w:spacing w:after="0" w:line="240" w:lineRule="auto"/>
              <w:jc w:val="right"/>
              <w:rPr>
                <w:rFonts w:ascii="Times New Roman" w:eastAsia="Times New Roman" w:hAnsi="Times New Roman" w:cs="Times New Roman"/>
                <w:b/>
                <w:bCs/>
                <w:kern w:val="0"/>
                <w:lang w:eastAsia="lv-LV"/>
                <w14:ligatures w14:val="none"/>
              </w:rPr>
            </w:pPr>
            <w:r w:rsidRPr="00A50191">
              <w:rPr>
                <w:rFonts w:ascii="Times New Roman" w:eastAsia="Calibri" w:hAnsi="Times New Roman" w:cs="Times New Roman"/>
                <w:bCs/>
                <w14:ligatures w14:val="none"/>
              </w:rPr>
              <w:t>Iekārtas modelis</w:t>
            </w:r>
            <w:r w:rsidRPr="0034249F">
              <w:rPr>
                <w:rFonts w:ascii="Times New Roman" w:eastAsia="Calibri" w:hAnsi="Times New Roman" w:cs="Times New Roman"/>
                <w:bCs/>
                <w14:ligatures w14:val="none"/>
              </w:rPr>
              <w:t>:</w:t>
            </w:r>
          </w:p>
        </w:tc>
        <w:tc>
          <w:tcPr>
            <w:tcW w:w="8411" w:type="dxa"/>
            <w:gridSpan w:val="2"/>
            <w:tcBorders>
              <w:top w:val="single" w:sz="4" w:space="0" w:color="auto"/>
              <w:left w:val="nil"/>
              <w:bottom w:val="single" w:sz="4" w:space="0" w:color="auto"/>
              <w:right w:val="single" w:sz="4" w:space="0" w:color="auto"/>
            </w:tcBorders>
            <w:shd w:val="clear" w:color="000000" w:fill="FFFFFF"/>
            <w:vAlign w:val="bottom"/>
          </w:tcPr>
          <w:p w14:paraId="213344F6" w14:textId="77777777" w:rsidR="002107AA" w:rsidRPr="0034249F" w:rsidRDefault="002107AA" w:rsidP="009F3E96">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2223A950" w14:textId="77777777" w:rsidTr="008301DC">
        <w:trPr>
          <w:trHeight w:val="315"/>
        </w:trPr>
        <w:tc>
          <w:tcPr>
            <w:tcW w:w="1056" w:type="dxa"/>
            <w:tcBorders>
              <w:top w:val="single" w:sz="4" w:space="0" w:color="auto"/>
              <w:left w:val="single" w:sz="4" w:space="0" w:color="auto"/>
              <w:bottom w:val="single" w:sz="4" w:space="0" w:color="auto"/>
              <w:right w:val="single" w:sz="4" w:space="0" w:color="auto"/>
            </w:tcBorders>
            <w:shd w:val="clear" w:color="000000" w:fill="FFFFFF"/>
          </w:tcPr>
          <w:p w14:paraId="7E701F39" w14:textId="21BECB44"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971C5A">
              <w:rPr>
                <w:rFonts w:ascii="Times New Roman" w:eastAsia="Times New Roman" w:hAnsi="Times New Roman" w:cs="Times New Roman"/>
                <w:b/>
                <w:bCs/>
                <w:kern w:val="0"/>
                <w:lang w:eastAsia="lv-LV"/>
                <w14:ligatures w14:val="none"/>
              </w:rPr>
              <w:t>1.</w:t>
            </w:r>
            <w:r>
              <w:rPr>
                <w:rFonts w:ascii="Times New Roman" w:eastAsia="Times New Roman" w:hAnsi="Times New Roman" w:cs="Times New Roman"/>
                <w:b/>
                <w:bCs/>
                <w:kern w:val="0"/>
                <w:lang w:eastAsia="lv-LV"/>
                <w14:ligatures w14:val="none"/>
              </w:rPr>
              <w:t>1</w:t>
            </w:r>
            <w:r w:rsidRPr="00971C5A">
              <w:rPr>
                <w:rFonts w:ascii="Times New Roman" w:eastAsia="Times New Roman" w:hAnsi="Times New Roman" w:cs="Times New Roman"/>
                <w:b/>
                <w:bCs/>
                <w:kern w:val="0"/>
                <w:lang w:eastAsia="lv-LV"/>
                <w14:ligatures w14:val="none"/>
              </w:rPr>
              <w:t>.</w:t>
            </w:r>
          </w:p>
        </w:tc>
        <w:tc>
          <w:tcPr>
            <w:tcW w:w="5201" w:type="dxa"/>
            <w:tcBorders>
              <w:top w:val="single" w:sz="4" w:space="0" w:color="auto"/>
              <w:left w:val="single" w:sz="4" w:space="0" w:color="auto"/>
              <w:bottom w:val="single" w:sz="4" w:space="0" w:color="auto"/>
              <w:right w:val="single" w:sz="4" w:space="0" w:color="auto"/>
            </w:tcBorders>
            <w:shd w:val="clear" w:color="000000" w:fill="FFFFFF"/>
          </w:tcPr>
          <w:p w14:paraId="2E6ACA50" w14:textId="2F88A7D3" w:rsidR="003001E9" w:rsidRPr="0034249F" w:rsidRDefault="003001E9" w:rsidP="003001E9">
            <w:pPr>
              <w:spacing w:after="0" w:line="240" w:lineRule="auto"/>
              <w:jc w:val="both"/>
              <w:rPr>
                <w:rFonts w:ascii="Times New Roman" w:eastAsia="Times New Roman" w:hAnsi="Times New Roman" w:cs="Times New Roman"/>
                <w:kern w:val="0"/>
                <w:lang w:eastAsia="lv-LV"/>
                <w14:ligatures w14:val="none"/>
              </w:rPr>
            </w:pPr>
            <w:r w:rsidRPr="00971C5A">
              <w:rPr>
                <w:rFonts w:ascii="Times New Roman" w:eastAsia="Times New Roman" w:hAnsi="Times New Roman" w:cs="Times New Roman"/>
                <w:b/>
                <w:bCs/>
                <w:kern w:val="0"/>
                <w:lang w:eastAsia="lv-LV"/>
                <w14:ligatures w14:val="none"/>
              </w:rPr>
              <w:t>Tehniskās prasības:</w:t>
            </w:r>
          </w:p>
        </w:tc>
        <w:tc>
          <w:tcPr>
            <w:tcW w:w="4182" w:type="dxa"/>
            <w:tcBorders>
              <w:top w:val="single" w:sz="4" w:space="0" w:color="auto"/>
              <w:left w:val="single" w:sz="4" w:space="0" w:color="auto"/>
              <w:bottom w:val="single" w:sz="4" w:space="0" w:color="auto"/>
              <w:right w:val="single" w:sz="4" w:space="0" w:color="auto"/>
            </w:tcBorders>
            <w:shd w:val="clear" w:color="000000" w:fill="FFFFFF"/>
            <w:hideMark/>
          </w:tcPr>
          <w:p w14:paraId="51E03B99"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single" w:sz="4" w:space="0" w:color="auto"/>
              <w:left w:val="single" w:sz="4" w:space="0" w:color="auto"/>
              <w:bottom w:val="single" w:sz="4" w:space="0" w:color="auto"/>
              <w:right w:val="single" w:sz="4" w:space="0" w:color="auto"/>
            </w:tcBorders>
            <w:shd w:val="clear" w:color="000000" w:fill="FFFFFF"/>
            <w:hideMark/>
          </w:tcPr>
          <w:p w14:paraId="225B42F0"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3001E9" w:rsidRPr="0034249F" w14:paraId="71C1099C" w14:textId="77777777" w:rsidTr="008301DC">
        <w:trPr>
          <w:trHeight w:val="315"/>
        </w:trPr>
        <w:tc>
          <w:tcPr>
            <w:tcW w:w="1056" w:type="dxa"/>
            <w:tcBorders>
              <w:top w:val="single" w:sz="4" w:space="0" w:color="auto"/>
              <w:left w:val="single" w:sz="4" w:space="0" w:color="auto"/>
              <w:bottom w:val="single" w:sz="4" w:space="0" w:color="auto"/>
              <w:right w:val="single" w:sz="4" w:space="0" w:color="auto"/>
            </w:tcBorders>
            <w:shd w:val="clear" w:color="000000" w:fill="FFFFFF"/>
          </w:tcPr>
          <w:p w14:paraId="6F13A99F" w14:textId="23AF43CE" w:rsidR="003001E9"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w:t>
            </w:r>
          </w:p>
        </w:tc>
        <w:tc>
          <w:tcPr>
            <w:tcW w:w="5201" w:type="dxa"/>
            <w:tcBorders>
              <w:top w:val="single" w:sz="4" w:space="0" w:color="auto"/>
              <w:left w:val="nil"/>
              <w:bottom w:val="single" w:sz="4" w:space="0" w:color="auto"/>
              <w:right w:val="single" w:sz="4" w:space="0" w:color="auto"/>
            </w:tcBorders>
            <w:vAlign w:val="center"/>
          </w:tcPr>
          <w:p w14:paraId="605F1B24" w14:textId="35B03CC6" w:rsidR="003001E9" w:rsidRDefault="003001E9" w:rsidP="003001E9">
            <w:pPr>
              <w:spacing w:after="0" w:line="240" w:lineRule="auto"/>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A</w:t>
            </w:r>
            <w:r w:rsidRPr="002107AA">
              <w:rPr>
                <w:rFonts w:ascii="Times New Roman" w:eastAsia="Times New Roman" w:hAnsi="Times New Roman" w:cs="Times New Roman"/>
                <w:kern w:val="0"/>
                <w:lang w:eastAsia="lv-LV"/>
                <w14:ligatures w14:val="none"/>
              </w:rPr>
              <w:t>prīkota ar brīvi stāvošu kontroles paneli</w:t>
            </w:r>
          </w:p>
        </w:tc>
        <w:tc>
          <w:tcPr>
            <w:tcW w:w="4182" w:type="dxa"/>
            <w:tcBorders>
              <w:top w:val="single" w:sz="4" w:space="0" w:color="auto"/>
              <w:left w:val="nil"/>
              <w:bottom w:val="single" w:sz="4" w:space="0" w:color="auto"/>
              <w:right w:val="single" w:sz="4" w:space="0" w:color="auto"/>
            </w:tcBorders>
            <w:shd w:val="clear" w:color="000000" w:fill="FFFFFF"/>
          </w:tcPr>
          <w:p w14:paraId="3BA120F3"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single" w:sz="4" w:space="0" w:color="auto"/>
              <w:left w:val="nil"/>
              <w:bottom w:val="single" w:sz="4" w:space="0" w:color="auto"/>
              <w:right w:val="single" w:sz="4" w:space="0" w:color="auto"/>
            </w:tcBorders>
            <w:shd w:val="clear" w:color="000000" w:fill="FFFFFF"/>
          </w:tcPr>
          <w:p w14:paraId="2F79E132"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43987296" w14:textId="77777777" w:rsidTr="008301DC">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4D231769" w14:textId="58B107F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w:t>
            </w:r>
          </w:p>
        </w:tc>
        <w:tc>
          <w:tcPr>
            <w:tcW w:w="5201" w:type="dxa"/>
            <w:tcBorders>
              <w:top w:val="nil"/>
              <w:left w:val="nil"/>
              <w:bottom w:val="single" w:sz="4" w:space="0" w:color="auto"/>
              <w:right w:val="single" w:sz="4" w:space="0" w:color="auto"/>
            </w:tcBorders>
            <w:vAlign w:val="center"/>
          </w:tcPr>
          <w:p w14:paraId="5645FD92" w14:textId="5EF73235" w:rsidR="003001E9" w:rsidRPr="0034249F" w:rsidRDefault="003001E9" w:rsidP="003001E9">
            <w:pPr>
              <w:spacing w:after="0" w:line="240" w:lineRule="auto"/>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A</w:t>
            </w:r>
            <w:r w:rsidRPr="002107AA">
              <w:rPr>
                <w:rFonts w:ascii="Times New Roman" w:eastAsia="Times New Roman" w:hAnsi="Times New Roman" w:cs="Times New Roman"/>
                <w:kern w:val="0"/>
                <w:lang w:eastAsia="lv-LV"/>
                <w14:ligatures w14:val="none"/>
              </w:rPr>
              <w:t>prīkota</w:t>
            </w:r>
            <w:r>
              <w:rPr>
                <w:rFonts w:ascii="Times New Roman" w:eastAsia="Times New Roman" w:hAnsi="Times New Roman" w:cs="Times New Roman"/>
                <w:kern w:val="0"/>
                <w:lang w:eastAsia="lv-LV"/>
                <w14:ligatures w14:val="none"/>
              </w:rPr>
              <w:t xml:space="preserve"> </w:t>
            </w:r>
            <w:r w:rsidRPr="002107AA">
              <w:rPr>
                <w:rFonts w:ascii="Times New Roman" w:eastAsia="Times New Roman" w:hAnsi="Times New Roman" w:cs="Times New Roman"/>
                <w:kern w:val="0"/>
                <w:lang w:eastAsia="lv-LV"/>
                <w14:ligatures w14:val="none"/>
              </w:rPr>
              <w:t>ar spēka balansēšanas sistēmu</w:t>
            </w:r>
          </w:p>
        </w:tc>
        <w:tc>
          <w:tcPr>
            <w:tcW w:w="4182" w:type="dxa"/>
            <w:tcBorders>
              <w:top w:val="nil"/>
              <w:left w:val="nil"/>
              <w:bottom w:val="single" w:sz="4" w:space="0" w:color="auto"/>
              <w:right w:val="single" w:sz="4" w:space="0" w:color="auto"/>
            </w:tcBorders>
            <w:shd w:val="clear" w:color="000000" w:fill="FFFFFF"/>
            <w:hideMark/>
          </w:tcPr>
          <w:p w14:paraId="561DAF7E"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4BE24C5D"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3001E9" w:rsidRPr="0034249F" w14:paraId="7BEEC0F1" w14:textId="77777777" w:rsidTr="008301DC">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4A70C66C" w14:textId="7270CC9D"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1.1.3.</w:t>
            </w:r>
          </w:p>
        </w:tc>
        <w:tc>
          <w:tcPr>
            <w:tcW w:w="5201" w:type="dxa"/>
            <w:tcBorders>
              <w:top w:val="nil"/>
              <w:left w:val="nil"/>
              <w:bottom w:val="single" w:sz="4" w:space="0" w:color="auto"/>
              <w:right w:val="single" w:sz="4" w:space="0" w:color="auto"/>
            </w:tcBorders>
            <w:vAlign w:val="center"/>
          </w:tcPr>
          <w:p w14:paraId="63790695" w14:textId="0742D263" w:rsidR="003001E9" w:rsidRPr="0034249F" w:rsidRDefault="003001E9" w:rsidP="003001E9">
            <w:pPr>
              <w:spacing w:after="0" w:line="240" w:lineRule="auto"/>
              <w:jc w:val="both"/>
              <w:rPr>
                <w:rFonts w:ascii="Times New Roman" w:eastAsia="Times New Roman" w:hAnsi="Times New Roman" w:cs="Times New Roman"/>
                <w:kern w:val="0"/>
                <w:lang w:eastAsia="lv-LV"/>
                <w14:ligatures w14:val="none"/>
              </w:rPr>
            </w:pPr>
            <w:r w:rsidRPr="002107AA">
              <w:rPr>
                <w:rFonts w:ascii="Times New Roman" w:eastAsia="Times New Roman" w:hAnsi="Times New Roman" w:cs="Times New Roman"/>
                <w:kern w:val="0"/>
                <w:lang w:eastAsia="lv-LV"/>
                <w14:ligatures w14:val="none"/>
              </w:rPr>
              <w:t>Ergonomiski novietota rupjās padeves rokas pievada ierīce ar lietotāja iestatāmu griešanas virzienu</w:t>
            </w:r>
          </w:p>
        </w:tc>
        <w:tc>
          <w:tcPr>
            <w:tcW w:w="4182" w:type="dxa"/>
            <w:tcBorders>
              <w:top w:val="nil"/>
              <w:left w:val="nil"/>
              <w:bottom w:val="single" w:sz="4" w:space="0" w:color="auto"/>
              <w:right w:val="single" w:sz="4" w:space="0" w:color="auto"/>
            </w:tcBorders>
            <w:shd w:val="clear" w:color="000000" w:fill="FFFFFF"/>
            <w:hideMark/>
          </w:tcPr>
          <w:p w14:paraId="34FE6ACE"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1F543129"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3001E9" w:rsidRPr="0034249F" w14:paraId="79E79FED" w14:textId="77777777" w:rsidTr="008301DC">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116CCF98" w14:textId="346C7CB4"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1.1.4.</w:t>
            </w:r>
          </w:p>
        </w:tc>
        <w:tc>
          <w:tcPr>
            <w:tcW w:w="5201" w:type="dxa"/>
            <w:tcBorders>
              <w:top w:val="nil"/>
              <w:left w:val="nil"/>
              <w:bottom w:val="single" w:sz="4" w:space="0" w:color="auto"/>
              <w:right w:val="single" w:sz="4" w:space="0" w:color="auto"/>
            </w:tcBorders>
            <w:vAlign w:val="center"/>
          </w:tcPr>
          <w:p w14:paraId="1664BF61" w14:textId="7B6F2CC1" w:rsidR="003001E9" w:rsidRPr="000F28CC" w:rsidRDefault="000F28CC" w:rsidP="003001E9">
            <w:pPr>
              <w:spacing w:after="0" w:line="240" w:lineRule="auto"/>
              <w:jc w:val="both"/>
              <w:rPr>
                <w:rFonts w:ascii="Times New Roman" w:eastAsia="Times New Roman" w:hAnsi="Times New Roman" w:cs="Times New Roman"/>
                <w:color w:val="FF0000"/>
                <w:kern w:val="0"/>
                <w:lang w:eastAsia="lv-LV"/>
                <w14:ligatures w14:val="none"/>
              </w:rPr>
            </w:pPr>
            <w:r w:rsidRPr="00CC2799">
              <w:rPr>
                <w:rFonts w:ascii="Times New Roman" w:eastAsia="Times New Roman" w:hAnsi="Times New Roman"/>
                <w:color w:val="000000" w:themeColor="text1"/>
              </w:rPr>
              <w:t>Komplektēta ar lielas ietilpības, noņemamu, antistatisku griešanas atkritumu savākšanas trauku, kura konstrukcija nodrošina ērtu izņemšanu un tīrīšanu</w:t>
            </w:r>
          </w:p>
        </w:tc>
        <w:tc>
          <w:tcPr>
            <w:tcW w:w="4182" w:type="dxa"/>
            <w:tcBorders>
              <w:top w:val="nil"/>
              <w:left w:val="nil"/>
              <w:bottom w:val="single" w:sz="4" w:space="0" w:color="auto"/>
              <w:right w:val="single" w:sz="4" w:space="0" w:color="auto"/>
            </w:tcBorders>
            <w:shd w:val="clear" w:color="000000" w:fill="FFFFFF"/>
            <w:hideMark/>
          </w:tcPr>
          <w:p w14:paraId="320EB8D1"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79D4F5D3"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3001E9" w:rsidRPr="0034249F" w14:paraId="5FBC59DC" w14:textId="77777777" w:rsidTr="008301DC">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45EF461A" w14:textId="268D2CA0"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1.1.5.</w:t>
            </w:r>
          </w:p>
        </w:tc>
        <w:tc>
          <w:tcPr>
            <w:tcW w:w="5201" w:type="dxa"/>
            <w:tcBorders>
              <w:top w:val="nil"/>
              <w:left w:val="nil"/>
              <w:bottom w:val="single" w:sz="4" w:space="0" w:color="auto"/>
              <w:right w:val="single" w:sz="4" w:space="0" w:color="auto"/>
            </w:tcBorders>
          </w:tcPr>
          <w:p w14:paraId="076128CB" w14:textId="26FDDF9B" w:rsidR="003001E9" w:rsidRPr="0034249F" w:rsidRDefault="003001E9" w:rsidP="003001E9">
            <w:pPr>
              <w:spacing w:after="0" w:line="240" w:lineRule="auto"/>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A</w:t>
            </w:r>
            <w:r w:rsidRPr="002107AA">
              <w:rPr>
                <w:rFonts w:ascii="Times New Roman" w:eastAsia="Times New Roman" w:hAnsi="Times New Roman" w:cs="Times New Roman"/>
                <w:kern w:val="0"/>
                <w:lang w:eastAsia="lv-LV"/>
                <w14:ligatures w14:val="none"/>
              </w:rPr>
              <w:t>prīkota</w:t>
            </w:r>
            <w:r>
              <w:rPr>
                <w:rFonts w:ascii="Times New Roman" w:eastAsia="Times New Roman" w:hAnsi="Times New Roman" w:cs="Times New Roman"/>
                <w:kern w:val="0"/>
                <w:lang w:eastAsia="lv-LV"/>
                <w14:ligatures w14:val="none"/>
              </w:rPr>
              <w:t xml:space="preserve"> </w:t>
            </w:r>
            <w:r w:rsidRPr="002107AA">
              <w:rPr>
                <w:rFonts w:ascii="Times New Roman" w:eastAsia="Times New Roman" w:hAnsi="Times New Roman" w:cs="Times New Roman"/>
                <w:kern w:val="0"/>
                <w:lang w:eastAsia="lv-LV"/>
                <w14:ligatures w14:val="none"/>
              </w:rPr>
              <w:t>ar parauga stāvokļa atmiņu</w:t>
            </w:r>
          </w:p>
        </w:tc>
        <w:tc>
          <w:tcPr>
            <w:tcW w:w="4182" w:type="dxa"/>
            <w:tcBorders>
              <w:top w:val="nil"/>
              <w:left w:val="nil"/>
              <w:bottom w:val="single" w:sz="4" w:space="0" w:color="auto"/>
              <w:right w:val="single" w:sz="4" w:space="0" w:color="auto"/>
            </w:tcBorders>
            <w:shd w:val="clear" w:color="000000" w:fill="FFFFFF"/>
            <w:hideMark/>
          </w:tcPr>
          <w:p w14:paraId="3566A2F4"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3D862EC0"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3001E9" w:rsidRPr="0034249F" w14:paraId="6FF8FB76" w14:textId="77777777" w:rsidTr="00C17932">
        <w:trPr>
          <w:trHeight w:val="546"/>
        </w:trPr>
        <w:tc>
          <w:tcPr>
            <w:tcW w:w="1056" w:type="dxa"/>
            <w:tcBorders>
              <w:top w:val="nil"/>
              <w:left w:val="single" w:sz="4" w:space="0" w:color="auto"/>
              <w:bottom w:val="single" w:sz="4" w:space="0" w:color="auto"/>
              <w:right w:val="single" w:sz="4" w:space="0" w:color="auto"/>
            </w:tcBorders>
            <w:shd w:val="clear" w:color="000000" w:fill="FFFFFF"/>
          </w:tcPr>
          <w:p w14:paraId="57D02C28" w14:textId="3E449E81"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w:t>
            </w:r>
            <w:r w:rsidR="00D513A0">
              <w:rPr>
                <w:rFonts w:ascii="Times New Roman" w:eastAsia="Times New Roman" w:hAnsi="Times New Roman" w:cs="Times New Roman"/>
                <w:kern w:val="0"/>
                <w:lang w:eastAsia="lv-LV"/>
                <w14:ligatures w14:val="none"/>
              </w:rPr>
              <w:t>1.</w:t>
            </w:r>
            <w:r>
              <w:rPr>
                <w:rFonts w:ascii="Times New Roman" w:eastAsia="Times New Roman" w:hAnsi="Times New Roman" w:cs="Times New Roman"/>
                <w:kern w:val="0"/>
                <w:lang w:eastAsia="lv-LV"/>
                <w14:ligatures w14:val="none"/>
              </w:rPr>
              <w:t>6.</w:t>
            </w:r>
          </w:p>
        </w:tc>
        <w:tc>
          <w:tcPr>
            <w:tcW w:w="5201" w:type="dxa"/>
            <w:tcBorders>
              <w:top w:val="nil"/>
              <w:left w:val="nil"/>
              <w:bottom w:val="single" w:sz="4" w:space="0" w:color="auto"/>
              <w:right w:val="single" w:sz="4" w:space="0" w:color="auto"/>
            </w:tcBorders>
            <w:vAlign w:val="center"/>
          </w:tcPr>
          <w:p w14:paraId="683ACF33" w14:textId="08A556E1" w:rsidR="003001E9" w:rsidRPr="00CC2799" w:rsidRDefault="000F28CC" w:rsidP="003001E9">
            <w:pPr>
              <w:spacing w:after="0" w:line="240" w:lineRule="auto"/>
              <w:jc w:val="both"/>
              <w:rPr>
                <w:rFonts w:ascii="Times New Roman" w:eastAsia="Times New Roman" w:hAnsi="Times New Roman" w:cs="Times New Roman"/>
                <w:color w:val="000000" w:themeColor="text1"/>
                <w:kern w:val="0"/>
                <w:lang w:eastAsia="lv-LV"/>
                <w14:ligatures w14:val="none"/>
              </w:rPr>
            </w:pPr>
            <w:r w:rsidRPr="00CC2799">
              <w:rPr>
                <w:rFonts w:ascii="Times New Roman" w:eastAsia="Times New Roman" w:hAnsi="Times New Roman" w:cs="Times New Roman"/>
                <w:color w:val="000000" w:themeColor="text1"/>
              </w:rPr>
              <w:t>Parauga turētāja stiprinājuma sistēmai jānodrošina droša fiksācija un ātra turētāja uzstādīšana vai nomaiņa bez sarežģītas instrumentu izmantošanas</w:t>
            </w:r>
            <w:r w:rsidR="00C17932" w:rsidRPr="00CC2799">
              <w:rPr>
                <w:rFonts w:ascii="Times New Roman" w:eastAsia="Times New Roman" w:hAnsi="Times New Roman" w:cs="Times New Roman"/>
                <w:color w:val="000000" w:themeColor="text1"/>
              </w:rPr>
              <w:t>,</w:t>
            </w:r>
            <w:r w:rsidR="00C17932" w:rsidRPr="00CC2799">
              <w:rPr>
                <w:rFonts w:ascii="Times New Roman" w:hAnsi="Times New Roman" w:cs="Times New Roman"/>
                <w:color w:val="000000" w:themeColor="text1"/>
              </w:rPr>
              <w:t xml:space="preserve"> pieļaujot līdzvērtīgus tehniskos risinājumus</w:t>
            </w:r>
          </w:p>
        </w:tc>
        <w:tc>
          <w:tcPr>
            <w:tcW w:w="4182" w:type="dxa"/>
            <w:tcBorders>
              <w:top w:val="nil"/>
              <w:left w:val="nil"/>
              <w:bottom w:val="single" w:sz="4" w:space="0" w:color="auto"/>
              <w:right w:val="single" w:sz="4" w:space="0" w:color="auto"/>
            </w:tcBorders>
            <w:shd w:val="clear" w:color="000000" w:fill="FFFFFF"/>
            <w:hideMark/>
          </w:tcPr>
          <w:p w14:paraId="332BBB1C"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2FB5E402"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3001E9" w:rsidRPr="0034249F" w14:paraId="69D02C87" w14:textId="77777777" w:rsidTr="008301DC">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3DD3DCCC" w14:textId="2B384ECE"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w:t>
            </w:r>
            <w:r w:rsidR="00D513A0">
              <w:rPr>
                <w:rFonts w:ascii="Times New Roman" w:eastAsia="Times New Roman" w:hAnsi="Times New Roman" w:cs="Times New Roman"/>
                <w:kern w:val="0"/>
                <w:lang w:eastAsia="lv-LV"/>
                <w14:ligatures w14:val="none"/>
              </w:rPr>
              <w:t>1.</w:t>
            </w:r>
            <w:r>
              <w:rPr>
                <w:rFonts w:ascii="Times New Roman" w:eastAsia="Times New Roman" w:hAnsi="Times New Roman" w:cs="Times New Roman"/>
                <w:kern w:val="0"/>
                <w:lang w:eastAsia="lv-LV"/>
                <w14:ligatures w14:val="none"/>
              </w:rPr>
              <w:t>7.</w:t>
            </w:r>
          </w:p>
        </w:tc>
        <w:tc>
          <w:tcPr>
            <w:tcW w:w="5201" w:type="dxa"/>
            <w:tcBorders>
              <w:top w:val="nil"/>
              <w:left w:val="nil"/>
              <w:bottom w:val="single" w:sz="4" w:space="0" w:color="auto"/>
              <w:right w:val="single" w:sz="4" w:space="0" w:color="auto"/>
            </w:tcBorders>
            <w:vAlign w:val="center"/>
          </w:tcPr>
          <w:p w14:paraId="03CA4C90" w14:textId="4704BDE1" w:rsidR="003001E9" w:rsidRPr="00CC2799" w:rsidRDefault="003001E9" w:rsidP="00C17932">
            <w:pPr>
              <w:spacing w:after="0" w:line="240" w:lineRule="auto"/>
              <w:jc w:val="both"/>
              <w:rPr>
                <w:rFonts w:ascii="Times New Roman" w:eastAsia="Times New Roman" w:hAnsi="Times New Roman" w:cs="Times New Roman"/>
                <w:color w:val="000000" w:themeColor="text1"/>
                <w:kern w:val="0"/>
                <w:lang w:eastAsia="lv-LV"/>
                <w14:ligatures w14:val="none"/>
              </w:rPr>
            </w:pPr>
            <w:r w:rsidRPr="00CC2799">
              <w:rPr>
                <w:rFonts w:ascii="Times New Roman" w:eastAsia="Times New Roman" w:hAnsi="Times New Roman" w:cs="Times New Roman"/>
                <w:color w:val="000000" w:themeColor="text1"/>
                <w:kern w:val="0"/>
                <w:lang w:eastAsia="lv-LV"/>
                <w14:ligatures w14:val="none"/>
              </w:rPr>
              <w:t xml:space="preserve">Aprīkota ar  </w:t>
            </w:r>
            <w:r w:rsidR="00C17932" w:rsidRPr="00CC2799">
              <w:rPr>
                <w:rFonts w:ascii="Times New Roman" w:eastAsia="Times New Roman" w:hAnsi="Times New Roman"/>
                <w:color w:val="000000" w:themeColor="text1"/>
              </w:rPr>
              <w:t>LCD displeju vai krāsu skārienekrānu un vadības paneli, kas attēlo sekciju skaitu, griešanas biezumu un darba režīmus</w:t>
            </w:r>
          </w:p>
        </w:tc>
        <w:tc>
          <w:tcPr>
            <w:tcW w:w="4182" w:type="dxa"/>
            <w:tcBorders>
              <w:top w:val="nil"/>
              <w:left w:val="nil"/>
              <w:bottom w:val="single" w:sz="4" w:space="0" w:color="auto"/>
              <w:right w:val="single" w:sz="4" w:space="0" w:color="auto"/>
            </w:tcBorders>
            <w:shd w:val="clear" w:color="000000" w:fill="FFFFFF"/>
            <w:hideMark/>
          </w:tcPr>
          <w:p w14:paraId="02E7EA9C"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1620224A"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3001E9" w:rsidRPr="0034249F" w14:paraId="74FF3B18" w14:textId="77777777" w:rsidTr="008301DC">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724917FF" w14:textId="42944605"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w:t>
            </w:r>
            <w:r w:rsidR="00D513A0">
              <w:rPr>
                <w:rFonts w:ascii="Times New Roman" w:eastAsia="Times New Roman" w:hAnsi="Times New Roman" w:cs="Times New Roman"/>
                <w:kern w:val="0"/>
                <w:lang w:eastAsia="lv-LV"/>
                <w14:ligatures w14:val="none"/>
              </w:rPr>
              <w:t>1.8.</w:t>
            </w:r>
          </w:p>
        </w:tc>
        <w:tc>
          <w:tcPr>
            <w:tcW w:w="5201" w:type="dxa"/>
            <w:tcBorders>
              <w:top w:val="nil"/>
              <w:left w:val="nil"/>
              <w:bottom w:val="single" w:sz="4" w:space="0" w:color="auto"/>
              <w:right w:val="single" w:sz="4" w:space="0" w:color="auto"/>
            </w:tcBorders>
            <w:vAlign w:val="center"/>
          </w:tcPr>
          <w:p w14:paraId="792A937C" w14:textId="6796B924" w:rsidR="003001E9" w:rsidRPr="00FA57FB" w:rsidRDefault="003001E9" w:rsidP="003001E9">
            <w:pPr>
              <w:spacing w:after="0" w:line="240" w:lineRule="auto"/>
              <w:jc w:val="both"/>
              <w:rPr>
                <w:rFonts w:ascii="Times New Roman" w:eastAsia="Times New Roman" w:hAnsi="Times New Roman" w:cs="Times New Roman"/>
                <w:kern w:val="0"/>
                <w:lang w:eastAsia="lv-LV"/>
                <w14:ligatures w14:val="none"/>
              </w:rPr>
            </w:pPr>
            <w:r w:rsidRPr="00FA57FB">
              <w:rPr>
                <w:rFonts w:ascii="Times New Roman" w:eastAsia="Times New Roman" w:hAnsi="Times New Roman" w:cs="Times New Roman"/>
                <w:kern w:val="0"/>
                <w:lang w:eastAsia="lv-LV"/>
                <w14:ligatures w14:val="none"/>
              </w:rPr>
              <w:t>Paredzēta speciālu paraugu (1.5 x1.5 cm un 2.5 x 2.5 cm parafīna kubu) griešanai un papildus aprīkota ar standarta kasešu turētāju</w:t>
            </w:r>
          </w:p>
        </w:tc>
        <w:tc>
          <w:tcPr>
            <w:tcW w:w="4182" w:type="dxa"/>
            <w:tcBorders>
              <w:top w:val="nil"/>
              <w:left w:val="nil"/>
              <w:bottom w:val="single" w:sz="4" w:space="0" w:color="auto"/>
              <w:right w:val="single" w:sz="4" w:space="0" w:color="auto"/>
            </w:tcBorders>
            <w:shd w:val="clear" w:color="000000" w:fill="FFFFFF"/>
            <w:hideMark/>
          </w:tcPr>
          <w:p w14:paraId="7168F401"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6265C339"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3001E9" w:rsidRPr="0034249F" w14:paraId="5E69BE11" w14:textId="77777777" w:rsidTr="008301DC">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7E8AFC4E" w14:textId="1AD69001"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w:t>
            </w:r>
            <w:r w:rsidR="00D513A0">
              <w:rPr>
                <w:rFonts w:ascii="Times New Roman" w:eastAsia="Times New Roman" w:hAnsi="Times New Roman" w:cs="Times New Roman"/>
                <w:kern w:val="0"/>
                <w:lang w:eastAsia="lv-LV"/>
                <w14:ligatures w14:val="none"/>
              </w:rPr>
              <w:t>1.9</w:t>
            </w:r>
            <w:r>
              <w:rPr>
                <w:rFonts w:ascii="Times New Roman" w:eastAsia="Times New Roman" w:hAnsi="Times New Roman" w:cs="Times New Roman"/>
                <w:kern w:val="0"/>
                <w:lang w:eastAsia="lv-LV"/>
                <w14:ligatures w14:val="none"/>
              </w:rPr>
              <w:t>.</w:t>
            </w:r>
          </w:p>
        </w:tc>
        <w:tc>
          <w:tcPr>
            <w:tcW w:w="5201" w:type="dxa"/>
            <w:tcBorders>
              <w:top w:val="nil"/>
              <w:left w:val="nil"/>
              <w:bottom w:val="single" w:sz="4" w:space="0" w:color="auto"/>
              <w:right w:val="single" w:sz="4" w:space="0" w:color="auto"/>
            </w:tcBorders>
            <w:vAlign w:val="center"/>
          </w:tcPr>
          <w:p w14:paraId="34FE2E74" w14:textId="0F01199E" w:rsidR="003001E9" w:rsidRPr="0034249F" w:rsidRDefault="00C17932" w:rsidP="00C17932">
            <w:pPr>
              <w:spacing w:after="0" w:line="240" w:lineRule="auto"/>
              <w:jc w:val="both"/>
              <w:rPr>
                <w:rFonts w:ascii="Times New Roman" w:eastAsia="Times New Roman" w:hAnsi="Times New Roman" w:cs="Times New Roman"/>
                <w:kern w:val="0"/>
                <w:lang w:eastAsia="lv-LV"/>
                <w14:ligatures w14:val="none"/>
              </w:rPr>
            </w:pPr>
            <w:r w:rsidRPr="00CC2799">
              <w:rPr>
                <w:rFonts w:ascii="Times New Roman" w:hAnsi="Times New Roman" w:cs="Times New Roman"/>
                <w:color w:val="000000" w:themeColor="text1"/>
                <w:sz w:val="22"/>
                <w:szCs w:val="22"/>
              </w:rPr>
              <w:t xml:space="preserve">Iekārta ir </w:t>
            </w:r>
            <w:r w:rsidRPr="00CC2799">
              <w:rPr>
                <w:rStyle w:val="Strong"/>
                <w:rFonts w:ascii="Times New Roman" w:hAnsi="Times New Roman" w:cs="Times New Roman"/>
                <w:b w:val="0"/>
                <w:color w:val="000000" w:themeColor="text1"/>
                <w:sz w:val="22"/>
                <w:szCs w:val="22"/>
              </w:rPr>
              <w:t>saderīga ar lielā formāta kasešu vai paraugu turētāju</w:t>
            </w:r>
            <w:r w:rsidRPr="00CC2799">
              <w:rPr>
                <w:rFonts w:ascii="Times New Roman" w:hAnsi="Times New Roman" w:cs="Times New Roman"/>
                <w:b/>
                <w:color w:val="000000" w:themeColor="text1"/>
                <w:sz w:val="22"/>
                <w:szCs w:val="22"/>
              </w:rPr>
              <w:t>,</w:t>
            </w:r>
            <w:r w:rsidRPr="00CC2799">
              <w:rPr>
                <w:rFonts w:ascii="Times New Roman" w:hAnsi="Times New Roman" w:cs="Times New Roman"/>
                <w:color w:val="000000" w:themeColor="text1"/>
                <w:sz w:val="22"/>
                <w:szCs w:val="22"/>
              </w:rPr>
              <w:t xml:space="preserve"> kas nodrošina Pasūtītājam nepieciešamo speciālo, liela izmēra paraugu griešanu, </w:t>
            </w:r>
            <w:r w:rsidRPr="00CC2799">
              <w:rPr>
                <w:rStyle w:val="Strong"/>
                <w:rFonts w:ascii="Times New Roman" w:hAnsi="Times New Roman" w:cs="Times New Roman"/>
                <w:b w:val="0"/>
                <w:color w:val="000000" w:themeColor="text1"/>
                <w:sz w:val="22"/>
                <w:szCs w:val="22"/>
              </w:rPr>
              <w:t>pieļaujot līdzvērtīgus turētājus un izmērus</w:t>
            </w:r>
            <w:r w:rsidRPr="00CC2799">
              <w:rPr>
                <w:rFonts w:ascii="Times New Roman" w:hAnsi="Times New Roman" w:cs="Times New Roman"/>
                <w:color w:val="000000" w:themeColor="text1"/>
                <w:sz w:val="22"/>
                <w:szCs w:val="22"/>
              </w:rPr>
              <w:t xml:space="preserve"> (aptuveni līdz 68 × 48 × 15 mm).</w:t>
            </w:r>
            <w:r w:rsidRPr="00CC2799">
              <w:rPr>
                <w:rFonts w:ascii="Times New Roman" w:eastAsia="Times New Roman" w:hAnsi="Times New Roman" w:cs="Times New Roman"/>
                <w:color w:val="000000" w:themeColor="text1"/>
                <w:kern w:val="0"/>
                <w:lang w:eastAsia="lv-LV"/>
                <w14:ligatures w14:val="none"/>
              </w:rPr>
              <w:t xml:space="preserve"> </w:t>
            </w:r>
            <w:r w:rsidR="003001E9" w:rsidRPr="00025411">
              <w:rPr>
                <w:rFonts w:ascii="Times New Roman" w:eastAsia="Times New Roman" w:hAnsi="Times New Roman" w:cs="Times New Roman"/>
                <w:kern w:val="0"/>
                <w:lang w:eastAsia="lv-LV"/>
                <w14:ligatures w14:val="none"/>
              </w:rPr>
              <w:t>(</w:t>
            </w:r>
            <w:r w:rsidR="00025411" w:rsidRPr="00EC0841">
              <w:rPr>
                <w:rFonts w:ascii="Times New Roman" w:eastAsia="Times New Roman" w:hAnsi="Times New Roman" w:cs="Times New Roman"/>
                <w:i/>
                <w:iCs/>
                <w:kern w:val="0"/>
                <w:lang w:eastAsia="lv-LV"/>
                <w14:ligatures w14:val="none"/>
              </w:rPr>
              <w:t xml:space="preserve">kasešu turētājs </w:t>
            </w:r>
            <w:r w:rsidR="003001E9" w:rsidRPr="00EC0841">
              <w:rPr>
                <w:rFonts w:ascii="Times New Roman" w:eastAsia="Times New Roman" w:hAnsi="Times New Roman" w:cs="Times New Roman"/>
                <w:i/>
                <w:iCs/>
                <w:kern w:val="0"/>
                <w:lang w:eastAsia="lv-LV"/>
                <w14:ligatures w14:val="none"/>
              </w:rPr>
              <w:t xml:space="preserve">nav </w:t>
            </w:r>
            <w:r w:rsidR="00025411" w:rsidRPr="00EC0841">
              <w:rPr>
                <w:rFonts w:ascii="Times New Roman" w:eastAsia="Times New Roman" w:hAnsi="Times New Roman" w:cs="Times New Roman"/>
                <w:i/>
                <w:iCs/>
                <w:kern w:val="0"/>
                <w:lang w:eastAsia="lv-LV"/>
                <w14:ligatures w14:val="none"/>
              </w:rPr>
              <w:t>jā</w:t>
            </w:r>
            <w:r w:rsidR="003001E9" w:rsidRPr="00EC0841">
              <w:rPr>
                <w:rFonts w:ascii="Times New Roman" w:eastAsia="Times New Roman" w:hAnsi="Times New Roman" w:cs="Times New Roman"/>
                <w:i/>
                <w:iCs/>
                <w:kern w:val="0"/>
                <w:lang w:eastAsia="lv-LV"/>
                <w14:ligatures w14:val="none"/>
              </w:rPr>
              <w:t>iekļa</w:t>
            </w:r>
            <w:r w:rsidR="00025411" w:rsidRPr="00EC0841">
              <w:rPr>
                <w:rFonts w:ascii="Times New Roman" w:eastAsia="Times New Roman" w:hAnsi="Times New Roman" w:cs="Times New Roman"/>
                <w:i/>
                <w:iCs/>
                <w:kern w:val="0"/>
                <w:lang w:eastAsia="lv-LV"/>
                <w14:ligatures w14:val="none"/>
              </w:rPr>
              <w:t>uj</w:t>
            </w:r>
            <w:r w:rsidR="003001E9" w:rsidRPr="00EC0841">
              <w:rPr>
                <w:rFonts w:ascii="Times New Roman" w:eastAsia="Times New Roman" w:hAnsi="Times New Roman" w:cs="Times New Roman"/>
                <w:i/>
                <w:iCs/>
                <w:kern w:val="0"/>
                <w:lang w:eastAsia="lv-LV"/>
                <w14:ligatures w14:val="none"/>
              </w:rPr>
              <w:t xml:space="preserve"> komplektācijā</w:t>
            </w:r>
            <w:r w:rsidR="003001E9" w:rsidRPr="00025411">
              <w:rPr>
                <w:rFonts w:ascii="Times New Roman" w:eastAsia="Times New Roman" w:hAnsi="Times New Roman" w:cs="Times New Roman"/>
                <w:kern w:val="0"/>
                <w:lang w:eastAsia="lv-LV"/>
                <w14:ligatures w14:val="none"/>
              </w:rPr>
              <w:t>).</w:t>
            </w:r>
          </w:p>
        </w:tc>
        <w:tc>
          <w:tcPr>
            <w:tcW w:w="4182" w:type="dxa"/>
            <w:tcBorders>
              <w:top w:val="nil"/>
              <w:left w:val="nil"/>
              <w:bottom w:val="single" w:sz="4" w:space="0" w:color="auto"/>
              <w:right w:val="single" w:sz="4" w:space="0" w:color="auto"/>
            </w:tcBorders>
            <w:shd w:val="clear" w:color="000000" w:fill="FFFFFF"/>
            <w:hideMark/>
          </w:tcPr>
          <w:p w14:paraId="1648E432"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056713A8"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3001E9" w:rsidRPr="0034249F" w14:paraId="6DD43224" w14:textId="77777777" w:rsidTr="008301DC">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19AD6832" w14:textId="5F426BC2"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w:t>
            </w:r>
            <w:r w:rsidR="00D513A0">
              <w:rPr>
                <w:rFonts w:ascii="Times New Roman" w:eastAsia="Times New Roman" w:hAnsi="Times New Roman" w:cs="Times New Roman"/>
                <w:kern w:val="0"/>
                <w:lang w:eastAsia="lv-LV"/>
                <w14:ligatures w14:val="none"/>
              </w:rPr>
              <w:t>1.10.</w:t>
            </w:r>
          </w:p>
        </w:tc>
        <w:tc>
          <w:tcPr>
            <w:tcW w:w="5201" w:type="dxa"/>
            <w:tcBorders>
              <w:top w:val="nil"/>
              <w:left w:val="nil"/>
              <w:bottom w:val="single" w:sz="4" w:space="0" w:color="auto"/>
              <w:right w:val="single" w:sz="4" w:space="0" w:color="auto"/>
            </w:tcBorders>
            <w:vAlign w:val="center"/>
          </w:tcPr>
          <w:p w14:paraId="2C830DB9" w14:textId="05CA1207" w:rsidR="003001E9" w:rsidRPr="0034249F" w:rsidRDefault="003001E9" w:rsidP="003001E9">
            <w:pPr>
              <w:spacing w:after="0" w:line="240" w:lineRule="auto"/>
              <w:jc w:val="both"/>
              <w:rPr>
                <w:rFonts w:ascii="Times New Roman" w:eastAsia="Times New Roman" w:hAnsi="Times New Roman" w:cs="Times New Roman"/>
                <w:kern w:val="0"/>
                <w:lang w:eastAsia="lv-LV"/>
                <w14:ligatures w14:val="none"/>
              </w:rPr>
            </w:pPr>
            <w:r w:rsidRPr="002107AA">
              <w:rPr>
                <w:rFonts w:ascii="Times New Roman" w:eastAsia="Times New Roman" w:hAnsi="Times New Roman" w:cs="Times New Roman"/>
                <w:kern w:val="0"/>
                <w:lang w:eastAsia="lv-LV"/>
                <w14:ligatures w14:val="none"/>
              </w:rPr>
              <w:t>Apgriešanas biezuma iestatīšanas diapazons: ne vairāk kā no 1.0 līdz vismaz 600 µm</w:t>
            </w:r>
            <w:r>
              <w:rPr>
                <w:rFonts w:ascii="Times New Roman" w:eastAsia="Times New Roman" w:hAnsi="Times New Roman" w:cs="Times New Roman"/>
                <w:kern w:val="0"/>
                <w:lang w:eastAsia="lv-LV"/>
                <w14:ligatures w14:val="none"/>
              </w:rPr>
              <w:t>:</w:t>
            </w:r>
          </w:p>
        </w:tc>
        <w:tc>
          <w:tcPr>
            <w:tcW w:w="4182" w:type="dxa"/>
            <w:tcBorders>
              <w:top w:val="nil"/>
              <w:left w:val="nil"/>
              <w:bottom w:val="single" w:sz="4" w:space="0" w:color="auto"/>
              <w:right w:val="single" w:sz="4" w:space="0" w:color="auto"/>
            </w:tcBorders>
            <w:shd w:val="clear" w:color="000000" w:fill="FFFFFF"/>
            <w:hideMark/>
          </w:tcPr>
          <w:p w14:paraId="3AB23797" w14:textId="46C064B3" w:rsidR="003001E9" w:rsidRPr="0034249F" w:rsidRDefault="003001E9" w:rsidP="00395498">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hideMark/>
          </w:tcPr>
          <w:p w14:paraId="620B7D56"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7D51DA" w:rsidRPr="0034249F" w14:paraId="1B54D2CD" w14:textId="77777777" w:rsidTr="008301DC">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0094907C" w14:textId="62B00C55" w:rsidR="007D51DA" w:rsidRPr="0034249F" w:rsidRDefault="007D51DA" w:rsidP="007D51D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1.1.10.1.</w:t>
            </w:r>
          </w:p>
        </w:tc>
        <w:tc>
          <w:tcPr>
            <w:tcW w:w="5201" w:type="dxa"/>
            <w:tcBorders>
              <w:top w:val="nil"/>
              <w:left w:val="nil"/>
              <w:bottom w:val="single" w:sz="4" w:space="0" w:color="auto"/>
              <w:right w:val="single" w:sz="4" w:space="0" w:color="auto"/>
            </w:tcBorders>
            <w:shd w:val="clear" w:color="000000" w:fill="FFFFFF"/>
          </w:tcPr>
          <w:p w14:paraId="5E778CD5" w14:textId="4272AF02" w:rsidR="007D51DA" w:rsidRPr="0034249F" w:rsidRDefault="007D51DA" w:rsidP="007D51DA">
            <w:pPr>
              <w:spacing w:after="0" w:line="240" w:lineRule="auto"/>
              <w:rPr>
                <w:rFonts w:ascii="Times New Roman" w:eastAsia="Times New Roman" w:hAnsi="Times New Roman" w:cs="Times New Roman"/>
                <w:kern w:val="0"/>
                <w:lang w:eastAsia="lv-LV"/>
                <w14:ligatures w14:val="none"/>
              </w:rPr>
            </w:pPr>
            <w:r w:rsidRPr="007D51DA">
              <w:rPr>
                <w:rFonts w:ascii="Times New Roman" w:eastAsia="Times New Roman" w:hAnsi="Times New Roman" w:cs="Times New Roman"/>
                <w:kern w:val="0"/>
                <w:lang w:eastAsia="lv-LV"/>
                <w14:ligatures w14:val="none"/>
              </w:rPr>
              <w:t xml:space="preserve">Ne vairāk kā </w:t>
            </w:r>
            <w:r w:rsidRPr="007D51DA">
              <w:rPr>
                <w:rFonts w:ascii="Times New Roman" w:hAnsi="Times New Roman" w:cs="Times New Roman"/>
                <w:lang w:eastAsia="lv-LV"/>
              </w:rPr>
              <w:t>1µm intervālā no 1 - 10 µm</w:t>
            </w:r>
          </w:p>
        </w:tc>
        <w:tc>
          <w:tcPr>
            <w:tcW w:w="4182" w:type="dxa"/>
            <w:tcBorders>
              <w:top w:val="nil"/>
              <w:left w:val="nil"/>
              <w:bottom w:val="single" w:sz="4" w:space="0" w:color="auto"/>
              <w:right w:val="single" w:sz="4" w:space="0" w:color="auto"/>
            </w:tcBorders>
            <w:shd w:val="clear" w:color="000000" w:fill="FFFFFF"/>
          </w:tcPr>
          <w:p w14:paraId="2B62B287" w14:textId="726E41C0" w:rsidR="007D51DA" w:rsidRPr="007D51DA" w:rsidRDefault="007D51DA" w:rsidP="007D51DA">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hideMark/>
          </w:tcPr>
          <w:p w14:paraId="0467C09C" w14:textId="77777777" w:rsidR="007D51DA" w:rsidRPr="0034249F" w:rsidRDefault="007D51DA" w:rsidP="007D51DA">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7D51DA" w:rsidRPr="0034249F" w14:paraId="37538FDF" w14:textId="77777777" w:rsidTr="008301DC">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2027C9CF" w14:textId="7F7A1FDD" w:rsidR="007D51DA" w:rsidRPr="0034249F" w:rsidRDefault="007D51DA" w:rsidP="007D51D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1.1.10.2.</w:t>
            </w:r>
          </w:p>
        </w:tc>
        <w:tc>
          <w:tcPr>
            <w:tcW w:w="5201" w:type="dxa"/>
            <w:tcBorders>
              <w:top w:val="nil"/>
              <w:left w:val="nil"/>
              <w:bottom w:val="single" w:sz="4" w:space="0" w:color="auto"/>
              <w:right w:val="single" w:sz="4" w:space="0" w:color="auto"/>
            </w:tcBorders>
            <w:shd w:val="clear" w:color="000000" w:fill="FFFFFF"/>
          </w:tcPr>
          <w:p w14:paraId="3175BAAE" w14:textId="3C3395CE" w:rsidR="007D51DA" w:rsidRPr="0034249F" w:rsidRDefault="007D51DA" w:rsidP="007D51DA">
            <w:pPr>
              <w:spacing w:after="0" w:line="240" w:lineRule="auto"/>
              <w:rPr>
                <w:rFonts w:ascii="Times New Roman" w:eastAsia="Times New Roman" w:hAnsi="Times New Roman" w:cs="Times New Roman"/>
                <w:kern w:val="0"/>
                <w:lang w:eastAsia="lv-LV"/>
                <w14:ligatures w14:val="none"/>
              </w:rPr>
            </w:pPr>
            <w:r w:rsidRPr="007D51DA">
              <w:rPr>
                <w:rFonts w:ascii="Times New Roman" w:eastAsia="Times New Roman" w:hAnsi="Times New Roman" w:cs="Times New Roman"/>
                <w:kern w:val="0"/>
                <w:lang w:eastAsia="lv-LV"/>
                <w14:ligatures w14:val="none"/>
              </w:rPr>
              <w:t xml:space="preserve">Ne vairāk kā </w:t>
            </w:r>
            <w:r w:rsidRPr="007D51DA">
              <w:rPr>
                <w:rFonts w:ascii="Times New Roman" w:hAnsi="Times New Roman" w:cs="Times New Roman"/>
                <w:lang w:eastAsia="lv-LV"/>
              </w:rPr>
              <w:t>2µm intervālā no 10 - 20</w:t>
            </w:r>
            <w:r w:rsidR="00910585" w:rsidRPr="002107AA">
              <w:rPr>
                <w:rFonts w:ascii="Times New Roman" w:eastAsia="Times New Roman" w:hAnsi="Times New Roman" w:cs="Times New Roman"/>
                <w:kern w:val="0"/>
                <w:lang w:eastAsia="lv-LV"/>
                <w14:ligatures w14:val="none"/>
              </w:rPr>
              <w:t xml:space="preserve"> µm</w:t>
            </w:r>
          </w:p>
        </w:tc>
        <w:tc>
          <w:tcPr>
            <w:tcW w:w="4182" w:type="dxa"/>
            <w:tcBorders>
              <w:top w:val="nil"/>
              <w:left w:val="nil"/>
              <w:bottom w:val="single" w:sz="4" w:space="0" w:color="auto"/>
              <w:right w:val="single" w:sz="4" w:space="0" w:color="auto"/>
            </w:tcBorders>
            <w:shd w:val="clear" w:color="000000" w:fill="FFFFFF"/>
          </w:tcPr>
          <w:p w14:paraId="0C876CB2" w14:textId="0ADD602F" w:rsidR="007D51DA" w:rsidRPr="007D51DA" w:rsidRDefault="007D51DA" w:rsidP="007D51DA">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hideMark/>
          </w:tcPr>
          <w:p w14:paraId="4261A714" w14:textId="77777777" w:rsidR="007D51DA" w:rsidRPr="0034249F" w:rsidRDefault="007D51DA" w:rsidP="007D51DA">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7D51DA" w:rsidRPr="0034249F" w14:paraId="76C21E4F" w14:textId="77777777" w:rsidTr="008301DC">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1BC31D2E" w14:textId="3E19DCEF" w:rsidR="007D51DA" w:rsidRPr="0034249F" w:rsidRDefault="007D51DA" w:rsidP="007D51D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1.1.10.3.</w:t>
            </w:r>
          </w:p>
        </w:tc>
        <w:tc>
          <w:tcPr>
            <w:tcW w:w="5201" w:type="dxa"/>
            <w:tcBorders>
              <w:top w:val="nil"/>
              <w:left w:val="nil"/>
              <w:bottom w:val="single" w:sz="4" w:space="0" w:color="auto"/>
              <w:right w:val="single" w:sz="4" w:space="0" w:color="auto"/>
            </w:tcBorders>
            <w:shd w:val="clear" w:color="000000" w:fill="FFFFFF"/>
          </w:tcPr>
          <w:p w14:paraId="274325E9" w14:textId="7A5864D9" w:rsidR="007D51DA" w:rsidRPr="0034249F" w:rsidRDefault="007D51DA" w:rsidP="007D51DA">
            <w:pPr>
              <w:spacing w:after="0" w:line="240" w:lineRule="auto"/>
              <w:rPr>
                <w:rFonts w:ascii="Times New Roman" w:eastAsia="Times New Roman" w:hAnsi="Times New Roman" w:cs="Times New Roman"/>
                <w:kern w:val="0"/>
                <w:lang w:eastAsia="lv-LV"/>
                <w14:ligatures w14:val="none"/>
              </w:rPr>
            </w:pPr>
            <w:r w:rsidRPr="007D51DA">
              <w:rPr>
                <w:rFonts w:ascii="Times New Roman" w:eastAsia="Times New Roman" w:hAnsi="Times New Roman" w:cs="Times New Roman"/>
                <w:kern w:val="0"/>
                <w:lang w:eastAsia="lv-LV"/>
                <w14:ligatures w14:val="none"/>
              </w:rPr>
              <w:t xml:space="preserve">Ne vairāk kā </w:t>
            </w:r>
            <w:r w:rsidRPr="007D51DA">
              <w:rPr>
                <w:rFonts w:ascii="Times New Roman" w:hAnsi="Times New Roman" w:cs="Times New Roman"/>
                <w:lang w:eastAsia="lv-LV"/>
              </w:rPr>
              <w:t>5µm intervālā no 20 -50</w:t>
            </w:r>
            <w:r w:rsidR="00910585">
              <w:rPr>
                <w:rFonts w:ascii="Times New Roman" w:hAnsi="Times New Roman" w:cs="Times New Roman"/>
                <w:lang w:eastAsia="lv-LV"/>
              </w:rPr>
              <w:t xml:space="preserve"> </w:t>
            </w:r>
            <w:r w:rsidR="00910585" w:rsidRPr="002107AA">
              <w:rPr>
                <w:rFonts w:ascii="Times New Roman" w:eastAsia="Times New Roman" w:hAnsi="Times New Roman" w:cs="Times New Roman"/>
                <w:kern w:val="0"/>
                <w:lang w:eastAsia="lv-LV"/>
                <w14:ligatures w14:val="none"/>
              </w:rPr>
              <w:t>µm</w:t>
            </w:r>
          </w:p>
        </w:tc>
        <w:tc>
          <w:tcPr>
            <w:tcW w:w="4182" w:type="dxa"/>
            <w:tcBorders>
              <w:top w:val="nil"/>
              <w:left w:val="nil"/>
              <w:bottom w:val="single" w:sz="4" w:space="0" w:color="auto"/>
              <w:right w:val="single" w:sz="4" w:space="0" w:color="auto"/>
            </w:tcBorders>
            <w:shd w:val="clear" w:color="000000" w:fill="FFFFFF"/>
          </w:tcPr>
          <w:p w14:paraId="561217F6" w14:textId="69BFA13F" w:rsidR="007D51DA" w:rsidRPr="007D51DA" w:rsidRDefault="007D51DA" w:rsidP="007D51DA">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hideMark/>
          </w:tcPr>
          <w:p w14:paraId="0F2E1AAD" w14:textId="77777777" w:rsidR="007D51DA" w:rsidRPr="0034249F" w:rsidRDefault="007D51DA" w:rsidP="007D51DA">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7D51DA" w:rsidRPr="0034249F" w14:paraId="22685148"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1011B723" w14:textId="47742F6B" w:rsidR="007D51DA" w:rsidRPr="0034249F" w:rsidRDefault="007D51DA" w:rsidP="007D51D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1.1.10.4.</w:t>
            </w:r>
          </w:p>
        </w:tc>
        <w:tc>
          <w:tcPr>
            <w:tcW w:w="5201" w:type="dxa"/>
            <w:tcBorders>
              <w:top w:val="nil"/>
              <w:left w:val="nil"/>
              <w:bottom w:val="single" w:sz="4" w:space="0" w:color="auto"/>
              <w:right w:val="single" w:sz="4" w:space="0" w:color="auto"/>
            </w:tcBorders>
            <w:shd w:val="clear" w:color="000000" w:fill="FFFFFF"/>
          </w:tcPr>
          <w:p w14:paraId="12AB65B3" w14:textId="18AB95B9" w:rsidR="007D51DA" w:rsidRPr="0034249F" w:rsidRDefault="007D51DA" w:rsidP="007D51DA">
            <w:pPr>
              <w:spacing w:after="0" w:line="240" w:lineRule="auto"/>
              <w:rPr>
                <w:rFonts w:ascii="Times New Roman" w:eastAsia="Times New Roman" w:hAnsi="Times New Roman" w:cs="Times New Roman"/>
                <w:kern w:val="0"/>
                <w:lang w:eastAsia="lv-LV"/>
                <w14:ligatures w14:val="none"/>
              </w:rPr>
            </w:pPr>
            <w:r w:rsidRPr="007D51DA">
              <w:rPr>
                <w:rFonts w:ascii="Times New Roman" w:eastAsia="Times New Roman" w:hAnsi="Times New Roman" w:cs="Times New Roman"/>
                <w:kern w:val="0"/>
                <w:lang w:eastAsia="lv-LV"/>
                <w14:ligatures w14:val="none"/>
              </w:rPr>
              <w:t xml:space="preserve">Ne vairāk kā </w:t>
            </w:r>
            <w:r w:rsidRPr="007D51DA">
              <w:rPr>
                <w:rFonts w:ascii="Times New Roman" w:hAnsi="Times New Roman" w:cs="Times New Roman"/>
                <w:lang w:eastAsia="lv-LV"/>
              </w:rPr>
              <w:t xml:space="preserve">10µm intervālā no 50 </w:t>
            </w:r>
            <w:r w:rsidR="00910585">
              <w:rPr>
                <w:rFonts w:ascii="Times New Roman" w:hAnsi="Times New Roman" w:cs="Times New Roman"/>
                <w:lang w:eastAsia="lv-LV"/>
              </w:rPr>
              <w:t>–</w:t>
            </w:r>
            <w:r w:rsidRPr="007D51DA">
              <w:rPr>
                <w:rFonts w:ascii="Times New Roman" w:hAnsi="Times New Roman" w:cs="Times New Roman"/>
                <w:lang w:eastAsia="lv-LV"/>
              </w:rPr>
              <w:t xml:space="preserve"> 100</w:t>
            </w:r>
            <w:r w:rsidR="00910585" w:rsidRPr="002107AA">
              <w:rPr>
                <w:rFonts w:ascii="Times New Roman" w:eastAsia="Times New Roman" w:hAnsi="Times New Roman" w:cs="Times New Roman"/>
                <w:kern w:val="0"/>
                <w:lang w:eastAsia="lv-LV"/>
                <w14:ligatures w14:val="none"/>
              </w:rPr>
              <w:t xml:space="preserve"> µm</w:t>
            </w:r>
            <w:r w:rsidR="00910585">
              <w:rPr>
                <w:rFonts w:ascii="Times New Roman" w:hAnsi="Times New Roman" w:cs="Times New Roman"/>
                <w:lang w:eastAsia="lv-LV"/>
              </w:rPr>
              <w:t xml:space="preserve"> </w:t>
            </w:r>
          </w:p>
        </w:tc>
        <w:tc>
          <w:tcPr>
            <w:tcW w:w="4182" w:type="dxa"/>
            <w:tcBorders>
              <w:top w:val="nil"/>
              <w:left w:val="nil"/>
              <w:bottom w:val="single" w:sz="4" w:space="0" w:color="auto"/>
              <w:right w:val="single" w:sz="4" w:space="0" w:color="auto"/>
            </w:tcBorders>
            <w:shd w:val="clear" w:color="000000" w:fill="FFFFFF"/>
          </w:tcPr>
          <w:p w14:paraId="54694F67" w14:textId="7799D43C" w:rsidR="007D51DA" w:rsidRPr="007D51DA" w:rsidRDefault="007D51DA" w:rsidP="007D51DA">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hideMark/>
          </w:tcPr>
          <w:p w14:paraId="67181847" w14:textId="77777777" w:rsidR="007D51DA" w:rsidRPr="0034249F" w:rsidRDefault="007D51DA" w:rsidP="007D51DA">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7D51DA" w:rsidRPr="0034249F" w14:paraId="30BB0476"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170309CE" w14:textId="6F2A6E1F" w:rsidR="007D51DA" w:rsidRPr="0034249F" w:rsidRDefault="007D51DA" w:rsidP="007D51DA">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1.1.10.5.</w:t>
            </w:r>
          </w:p>
        </w:tc>
        <w:tc>
          <w:tcPr>
            <w:tcW w:w="5201" w:type="dxa"/>
            <w:tcBorders>
              <w:top w:val="nil"/>
              <w:left w:val="nil"/>
              <w:bottom w:val="single" w:sz="4" w:space="0" w:color="auto"/>
              <w:right w:val="single" w:sz="4" w:space="0" w:color="auto"/>
            </w:tcBorders>
            <w:shd w:val="clear" w:color="000000" w:fill="FFFFFF"/>
          </w:tcPr>
          <w:p w14:paraId="6A9BE4B9" w14:textId="0899B744" w:rsidR="007D51DA" w:rsidRPr="0034249F" w:rsidRDefault="007D51DA" w:rsidP="007D51DA">
            <w:pPr>
              <w:spacing w:after="0" w:line="240" w:lineRule="auto"/>
              <w:rPr>
                <w:rFonts w:ascii="Times New Roman" w:eastAsia="Times New Roman" w:hAnsi="Times New Roman" w:cs="Times New Roman"/>
                <w:kern w:val="0"/>
                <w:lang w:eastAsia="lv-LV"/>
                <w14:ligatures w14:val="none"/>
              </w:rPr>
            </w:pPr>
            <w:r w:rsidRPr="007D51DA">
              <w:rPr>
                <w:rFonts w:ascii="Times New Roman" w:eastAsia="Times New Roman" w:hAnsi="Times New Roman" w:cs="Times New Roman"/>
                <w:kern w:val="0"/>
                <w:lang w:eastAsia="lv-LV"/>
                <w14:ligatures w14:val="none"/>
              </w:rPr>
              <w:t xml:space="preserve">Ne vairāk kā </w:t>
            </w:r>
            <w:r w:rsidRPr="007D51DA">
              <w:rPr>
                <w:rFonts w:ascii="Times New Roman" w:hAnsi="Times New Roman" w:cs="Times New Roman"/>
                <w:lang w:eastAsia="lv-LV"/>
              </w:rPr>
              <w:t xml:space="preserve">50µm intervālā no 100 </w:t>
            </w:r>
            <w:r w:rsidR="00910585">
              <w:rPr>
                <w:rFonts w:ascii="Times New Roman" w:hAnsi="Times New Roman" w:cs="Times New Roman"/>
                <w:lang w:eastAsia="lv-LV"/>
              </w:rPr>
              <w:t>–</w:t>
            </w:r>
            <w:r w:rsidRPr="007D51DA">
              <w:rPr>
                <w:rFonts w:ascii="Times New Roman" w:hAnsi="Times New Roman" w:cs="Times New Roman"/>
                <w:lang w:eastAsia="lv-LV"/>
              </w:rPr>
              <w:t xml:space="preserve"> 600</w:t>
            </w:r>
            <w:r w:rsidR="00910585">
              <w:rPr>
                <w:rFonts w:ascii="Times New Roman" w:hAnsi="Times New Roman" w:cs="Times New Roman"/>
                <w:lang w:eastAsia="lv-LV"/>
              </w:rPr>
              <w:t xml:space="preserve"> </w:t>
            </w:r>
            <w:r w:rsidR="00910585" w:rsidRPr="002107AA">
              <w:rPr>
                <w:rFonts w:ascii="Times New Roman" w:eastAsia="Times New Roman" w:hAnsi="Times New Roman" w:cs="Times New Roman"/>
                <w:kern w:val="0"/>
                <w:lang w:eastAsia="lv-LV"/>
                <w14:ligatures w14:val="none"/>
              </w:rPr>
              <w:t>µm</w:t>
            </w:r>
          </w:p>
        </w:tc>
        <w:tc>
          <w:tcPr>
            <w:tcW w:w="4182" w:type="dxa"/>
            <w:tcBorders>
              <w:top w:val="nil"/>
              <w:left w:val="nil"/>
              <w:bottom w:val="single" w:sz="4" w:space="0" w:color="auto"/>
              <w:right w:val="single" w:sz="4" w:space="0" w:color="auto"/>
            </w:tcBorders>
            <w:shd w:val="clear" w:color="000000" w:fill="FFFFFF"/>
          </w:tcPr>
          <w:p w14:paraId="79A27295" w14:textId="637006A5" w:rsidR="007D51DA" w:rsidRPr="007D51DA" w:rsidRDefault="007D51DA" w:rsidP="007D51DA">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hideMark/>
          </w:tcPr>
          <w:p w14:paraId="6812B51D" w14:textId="77777777" w:rsidR="007D51DA" w:rsidRPr="0034249F" w:rsidRDefault="007D51DA" w:rsidP="007D51DA">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3001E9" w:rsidRPr="0034249F" w14:paraId="0B7D5B8D"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11A6DE10" w14:textId="6C4B35A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w:t>
            </w:r>
            <w:r w:rsidR="00D513A0">
              <w:rPr>
                <w:rFonts w:ascii="Times New Roman" w:eastAsia="Times New Roman" w:hAnsi="Times New Roman" w:cs="Times New Roman"/>
                <w:kern w:val="0"/>
                <w:lang w:eastAsia="lv-LV"/>
                <w14:ligatures w14:val="none"/>
              </w:rPr>
              <w:t>.11.</w:t>
            </w:r>
          </w:p>
        </w:tc>
        <w:tc>
          <w:tcPr>
            <w:tcW w:w="5201" w:type="dxa"/>
            <w:tcBorders>
              <w:top w:val="nil"/>
              <w:left w:val="nil"/>
              <w:bottom w:val="single" w:sz="4" w:space="0" w:color="auto"/>
              <w:right w:val="single" w:sz="4" w:space="0" w:color="auto"/>
            </w:tcBorders>
            <w:vAlign w:val="center"/>
          </w:tcPr>
          <w:p w14:paraId="49A1D252" w14:textId="47BBB763" w:rsidR="003001E9" w:rsidRPr="0034249F" w:rsidRDefault="003001E9" w:rsidP="003001E9">
            <w:pPr>
              <w:spacing w:after="0" w:line="240" w:lineRule="auto"/>
              <w:jc w:val="both"/>
              <w:rPr>
                <w:rFonts w:ascii="Times New Roman" w:eastAsia="Times New Roman" w:hAnsi="Times New Roman" w:cs="Times New Roman"/>
                <w:kern w:val="0"/>
                <w:lang w:eastAsia="lv-LV"/>
                <w14:ligatures w14:val="none"/>
              </w:rPr>
            </w:pPr>
            <w:r w:rsidRPr="002107AA">
              <w:rPr>
                <w:rFonts w:ascii="Times New Roman" w:eastAsia="Times New Roman" w:hAnsi="Times New Roman" w:cs="Times New Roman"/>
                <w:kern w:val="0"/>
                <w:lang w:eastAsia="lv-LV"/>
                <w14:ligatures w14:val="none"/>
              </w:rPr>
              <w:t>Griezuma biezuma iestatīšanas diapazons: ne vairāk kā no 0.5 līdz vismaz 100 µm</w:t>
            </w:r>
            <w:r>
              <w:rPr>
                <w:rFonts w:ascii="Times New Roman" w:eastAsia="Times New Roman" w:hAnsi="Times New Roman" w:cs="Times New Roman"/>
                <w:kern w:val="0"/>
                <w:lang w:eastAsia="lv-LV"/>
                <w14:ligatures w14:val="none"/>
              </w:rPr>
              <w:t>:</w:t>
            </w:r>
          </w:p>
        </w:tc>
        <w:tc>
          <w:tcPr>
            <w:tcW w:w="4182" w:type="dxa"/>
            <w:tcBorders>
              <w:top w:val="nil"/>
              <w:left w:val="nil"/>
              <w:bottom w:val="single" w:sz="4" w:space="0" w:color="auto"/>
              <w:right w:val="single" w:sz="4" w:space="0" w:color="auto"/>
            </w:tcBorders>
            <w:shd w:val="clear" w:color="000000" w:fill="FFFFFF"/>
          </w:tcPr>
          <w:p w14:paraId="600E6AB4"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24207035"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616A55" w:rsidRPr="0034249F" w14:paraId="5913627B" w14:textId="77777777" w:rsidTr="00FA058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632DEFD6" w14:textId="67336B8A" w:rsidR="00616A55" w:rsidRPr="0034249F" w:rsidRDefault="00616A55" w:rsidP="00616A55">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1.1.11.1.</w:t>
            </w:r>
          </w:p>
        </w:tc>
        <w:tc>
          <w:tcPr>
            <w:tcW w:w="5201" w:type="dxa"/>
            <w:tcBorders>
              <w:top w:val="nil"/>
              <w:left w:val="nil"/>
              <w:bottom w:val="single" w:sz="4" w:space="0" w:color="auto"/>
              <w:right w:val="single" w:sz="4" w:space="0" w:color="auto"/>
            </w:tcBorders>
            <w:shd w:val="clear" w:color="000000" w:fill="FFFFFF"/>
          </w:tcPr>
          <w:p w14:paraId="7456C6BF" w14:textId="0CD21B27" w:rsidR="00616A55" w:rsidRPr="0034249F" w:rsidRDefault="00616A55" w:rsidP="008452AE">
            <w:pPr>
              <w:spacing w:after="0" w:line="240" w:lineRule="auto"/>
              <w:jc w:val="both"/>
              <w:rPr>
                <w:rFonts w:ascii="Times New Roman" w:eastAsia="Times New Roman" w:hAnsi="Times New Roman" w:cs="Times New Roman"/>
                <w:kern w:val="0"/>
                <w:lang w:eastAsia="lv-LV"/>
                <w14:ligatures w14:val="none"/>
              </w:rPr>
            </w:pPr>
            <w:r w:rsidRPr="007D51DA">
              <w:rPr>
                <w:rFonts w:ascii="Times New Roman" w:eastAsia="Times New Roman" w:hAnsi="Times New Roman" w:cs="Times New Roman"/>
                <w:kern w:val="0"/>
                <w:lang w:eastAsia="lv-LV"/>
                <w14:ligatures w14:val="none"/>
              </w:rPr>
              <w:t xml:space="preserve">Ne vairāk kā </w:t>
            </w:r>
            <w:r>
              <w:rPr>
                <w:rFonts w:ascii="Times New Roman" w:eastAsia="Times New Roman" w:hAnsi="Times New Roman" w:cs="Times New Roman"/>
                <w:kern w:val="0"/>
                <w:lang w:eastAsia="lv-LV"/>
                <w14:ligatures w14:val="none"/>
              </w:rPr>
              <w:t>0,5</w:t>
            </w:r>
            <w:r w:rsidRPr="007D51DA">
              <w:rPr>
                <w:rFonts w:ascii="Times New Roman" w:hAnsi="Times New Roman" w:cs="Times New Roman"/>
                <w:lang w:eastAsia="lv-LV"/>
              </w:rPr>
              <w:t xml:space="preserve">µm intervālā no </w:t>
            </w:r>
            <w:r>
              <w:rPr>
                <w:rFonts w:ascii="Times New Roman" w:hAnsi="Times New Roman" w:cs="Times New Roman"/>
                <w:lang w:eastAsia="lv-LV"/>
              </w:rPr>
              <w:t>0</w:t>
            </w:r>
            <w:r w:rsidR="008452AE">
              <w:rPr>
                <w:rFonts w:ascii="Times New Roman" w:hAnsi="Times New Roman" w:cs="Times New Roman"/>
                <w:lang w:eastAsia="lv-LV"/>
              </w:rPr>
              <w:t>.</w:t>
            </w:r>
            <w:r>
              <w:rPr>
                <w:rFonts w:ascii="Times New Roman" w:hAnsi="Times New Roman" w:cs="Times New Roman"/>
                <w:lang w:eastAsia="lv-LV"/>
              </w:rPr>
              <w:t>5</w:t>
            </w:r>
            <w:r w:rsidRPr="007D51DA">
              <w:rPr>
                <w:rFonts w:ascii="Times New Roman" w:hAnsi="Times New Roman" w:cs="Times New Roman"/>
                <w:lang w:eastAsia="lv-LV"/>
              </w:rPr>
              <w:t xml:space="preserve"> </w:t>
            </w:r>
            <w:r>
              <w:rPr>
                <w:rFonts w:ascii="Times New Roman" w:hAnsi="Times New Roman" w:cs="Times New Roman"/>
                <w:lang w:eastAsia="lv-LV"/>
              </w:rPr>
              <w:t>–</w:t>
            </w:r>
            <w:r w:rsidRPr="007D51DA">
              <w:rPr>
                <w:rFonts w:ascii="Times New Roman" w:hAnsi="Times New Roman" w:cs="Times New Roman"/>
                <w:lang w:eastAsia="lv-LV"/>
              </w:rPr>
              <w:t xml:space="preserve"> </w:t>
            </w:r>
            <w:r>
              <w:rPr>
                <w:rFonts w:ascii="Times New Roman" w:hAnsi="Times New Roman" w:cs="Times New Roman"/>
                <w:lang w:eastAsia="lv-LV"/>
              </w:rPr>
              <w:t>5</w:t>
            </w:r>
            <w:r w:rsidR="008452AE">
              <w:rPr>
                <w:rFonts w:ascii="Times New Roman" w:hAnsi="Times New Roman" w:cs="Times New Roman"/>
                <w:lang w:eastAsia="lv-LV"/>
              </w:rPr>
              <w:t>.</w:t>
            </w:r>
            <w:r>
              <w:rPr>
                <w:rFonts w:ascii="Times New Roman" w:hAnsi="Times New Roman" w:cs="Times New Roman"/>
                <w:lang w:eastAsia="lv-LV"/>
              </w:rPr>
              <w:t>0</w:t>
            </w:r>
            <w:r w:rsidR="00910585" w:rsidRPr="002107AA">
              <w:rPr>
                <w:rFonts w:ascii="Times New Roman" w:eastAsia="Times New Roman" w:hAnsi="Times New Roman" w:cs="Times New Roman"/>
                <w:kern w:val="0"/>
                <w:lang w:eastAsia="lv-LV"/>
                <w14:ligatures w14:val="none"/>
              </w:rPr>
              <w:t xml:space="preserve"> µm</w:t>
            </w:r>
          </w:p>
        </w:tc>
        <w:tc>
          <w:tcPr>
            <w:tcW w:w="4182" w:type="dxa"/>
            <w:tcBorders>
              <w:top w:val="nil"/>
              <w:left w:val="nil"/>
              <w:bottom w:val="single" w:sz="4" w:space="0" w:color="auto"/>
              <w:right w:val="single" w:sz="4" w:space="0" w:color="auto"/>
            </w:tcBorders>
            <w:shd w:val="clear" w:color="000000" w:fill="FFFFFF"/>
          </w:tcPr>
          <w:p w14:paraId="40137DB4" w14:textId="2F96B9D0" w:rsidR="00616A55" w:rsidRPr="0034249F" w:rsidRDefault="00616A55" w:rsidP="00616A55">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46CA4705" w14:textId="77777777" w:rsidR="00616A55" w:rsidRPr="0034249F" w:rsidRDefault="00616A55" w:rsidP="00616A55">
            <w:pPr>
              <w:spacing w:after="0" w:line="240" w:lineRule="auto"/>
              <w:jc w:val="center"/>
              <w:rPr>
                <w:rFonts w:ascii="Times New Roman" w:eastAsia="Times New Roman" w:hAnsi="Times New Roman" w:cs="Times New Roman"/>
                <w:kern w:val="0"/>
                <w:lang w:eastAsia="lv-LV"/>
                <w14:ligatures w14:val="none"/>
              </w:rPr>
            </w:pPr>
          </w:p>
        </w:tc>
      </w:tr>
      <w:tr w:rsidR="00616A55" w:rsidRPr="0034249F" w14:paraId="70D8D01E" w14:textId="77777777" w:rsidTr="00FA058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57B5F674" w14:textId="7B62A3B9" w:rsidR="00616A55" w:rsidRPr="0034249F" w:rsidRDefault="00616A55" w:rsidP="00616A55">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1.1.11.2.</w:t>
            </w:r>
          </w:p>
        </w:tc>
        <w:tc>
          <w:tcPr>
            <w:tcW w:w="5201" w:type="dxa"/>
            <w:tcBorders>
              <w:top w:val="nil"/>
              <w:left w:val="nil"/>
              <w:bottom w:val="single" w:sz="4" w:space="0" w:color="auto"/>
              <w:right w:val="single" w:sz="4" w:space="0" w:color="auto"/>
            </w:tcBorders>
            <w:shd w:val="clear" w:color="000000" w:fill="FFFFFF"/>
          </w:tcPr>
          <w:p w14:paraId="7ABC9DF3" w14:textId="2F0485E6" w:rsidR="00616A55" w:rsidRPr="0034249F" w:rsidRDefault="00616A55" w:rsidP="00616A55">
            <w:pPr>
              <w:spacing w:after="0" w:line="240" w:lineRule="auto"/>
              <w:jc w:val="both"/>
              <w:rPr>
                <w:rFonts w:ascii="Times New Roman" w:eastAsia="Times New Roman" w:hAnsi="Times New Roman" w:cs="Times New Roman"/>
                <w:kern w:val="0"/>
                <w:lang w:eastAsia="lv-LV"/>
                <w14:ligatures w14:val="none"/>
              </w:rPr>
            </w:pPr>
            <w:r w:rsidRPr="007D51DA">
              <w:rPr>
                <w:rFonts w:ascii="Times New Roman" w:eastAsia="Times New Roman" w:hAnsi="Times New Roman" w:cs="Times New Roman"/>
                <w:kern w:val="0"/>
                <w:lang w:eastAsia="lv-LV"/>
                <w14:ligatures w14:val="none"/>
              </w:rPr>
              <w:t xml:space="preserve">Ne vairāk kā </w:t>
            </w:r>
            <w:r>
              <w:rPr>
                <w:rFonts w:ascii="Times New Roman" w:eastAsia="Times New Roman" w:hAnsi="Times New Roman" w:cs="Times New Roman"/>
                <w:kern w:val="0"/>
                <w:lang w:eastAsia="lv-LV"/>
                <w14:ligatures w14:val="none"/>
              </w:rPr>
              <w:t>1,0</w:t>
            </w:r>
            <w:r w:rsidRPr="007D51DA">
              <w:rPr>
                <w:rFonts w:ascii="Times New Roman" w:hAnsi="Times New Roman" w:cs="Times New Roman"/>
                <w:lang w:eastAsia="lv-LV"/>
              </w:rPr>
              <w:t xml:space="preserve"> µm intervālā no </w:t>
            </w:r>
            <w:r>
              <w:rPr>
                <w:rFonts w:ascii="Times New Roman" w:hAnsi="Times New Roman" w:cs="Times New Roman"/>
                <w:lang w:eastAsia="lv-LV"/>
              </w:rPr>
              <w:t>5</w:t>
            </w:r>
            <w:r w:rsidRPr="007D51DA">
              <w:rPr>
                <w:rFonts w:ascii="Times New Roman" w:hAnsi="Times New Roman" w:cs="Times New Roman"/>
                <w:lang w:eastAsia="lv-LV"/>
              </w:rPr>
              <w:t xml:space="preserve"> </w:t>
            </w:r>
            <w:r>
              <w:rPr>
                <w:rFonts w:ascii="Times New Roman" w:hAnsi="Times New Roman" w:cs="Times New Roman"/>
                <w:lang w:eastAsia="lv-LV"/>
              </w:rPr>
              <w:t>–</w:t>
            </w:r>
            <w:r w:rsidRPr="007D51DA">
              <w:rPr>
                <w:rFonts w:ascii="Times New Roman" w:hAnsi="Times New Roman" w:cs="Times New Roman"/>
                <w:lang w:eastAsia="lv-LV"/>
              </w:rPr>
              <w:t xml:space="preserve"> </w:t>
            </w:r>
            <w:r>
              <w:rPr>
                <w:rFonts w:ascii="Times New Roman" w:hAnsi="Times New Roman" w:cs="Times New Roman"/>
                <w:lang w:eastAsia="lv-LV"/>
              </w:rPr>
              <w:t>20</w:t>
            </w:r>
            <w:r w:rsidR="00910585" w:rsidRPr="002107AA">
              <w:rPr>
                <w:rFonts w:ascii="Times New Roman" w:eastAsia="Times New Roman" w:hAnsi="Times New Roman" w:cs="Times New Roman"/>
                <w:kern w:val="0"/>
                <w:lang w:eastAsia="lv-LV"/>
                <w14:ligatures w14:val="none"/>
              </w:rPr>
              <w:t xml:space="preserve"> µm</w:t>
            </w:r>
          </w:p>
        </w:tc>
        <w:tc>
          <w:tcPr>
            <w:tcW w:w="4182" w:type="dxa"/>
            <w:tcBorders>
              <w:top w:val="nil"/>
              <w:left w:val="nil"/>
              <w:bottom w:val="single" w:sz="4" w:space="0" w:color="auto"/>
              <w:right w:val="single" w:sz="4" w:space="0" w:color="auto"/>
            </w:tcBorders>
            <w:shd w:val="clear" w:color="000000" w:fill="FFFFFF"/>
          </w:tcPr>
          <w:p w14:paraId="31045D01" w14:textId="446334DB" w:rsidR="00616A55" w:rsidRPr="0034249F" w:rsidRDefault="00616A55" w:rsidP="00616A55">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0F70AE3B" w14:textId="77777777" w:rsidR="00616A55" w:rsidRPr="0034249F" w:rsidRDefault="00616A55" w:rsidP="00616A55">
            <w:pPr>
              <w:spacing w:after="0" w:line="240" w:lineRule="auto"/>
              <w:jc w:val="center"/>
              <w:rPr>
                <w:rFonts w:ascii="Times New Roman" w:eastAsia="Times New Roman" w:hAnsi="Times New Roman" w:cs="Times New Roman"/>
                <w:kern w:val="0"/>
                <w:lang w:eastAsia="lv-LV"/>
                <w14:ligatures w14:val="none"/>
              </w:rPr>
            </w:pPr>
          </w:p>
        </w:tc>
      </w:tr>
      <w:tr w:rsidR="00616A55" w:rsidRPr="0034249F" w14:paraId="377306EC" w14:textId="77777777" w:rsidTr="00FA058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48B50210" w14:textId="34E77455" w:rsidR="00616A55" w:rsidRPr="0034249F" w:rsidRDefault="00616A55" w:rsidP="00616A55">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1.1.11.3.</w:t>
            </w:r>
          </w:p>
        </w:tc>
        <w:tc>
          <w:tcPr>
            <w:tcW w:w="5201" w:type="dxa"/>
            <w:tcBorders>
              <w:top w:val="nil"/>
              <w:left w:val="nil"/>
              <w:bottom w:val="single" w:sz="4" w:space="0" w:color="auto"/>
              <w:right w:val="single" w:sz="4" w:space="0" w:color="auto"/>
            </w:tcBorders>
            <w:shd w:val="clear" w:color="000000" w:fill="FFFFFF"/>
          </w:tcPr>
          <w:p w14:paraId="631D00B1" w14:textId="78F69D90" w:rsidR="00616A55" w:rsidRPr="0034249F" w:rsidRDefault="00616A55" w:rsidP="00616A55">
            <w:pPr>
              <w:spacing w:after="0" w:line="240" w:lineRule="auto"/>
              <w:jc w:val="both"/>
              <w:rPr>
                <w:rFonts w:ascii="Times New Roman" w:eastAsia="Times New Roman" w:hAnsi="Times New Roman" w:cs="Times New Roman"/>
                <w:kern w:val="0"/>
                <w:lang w:eastAsia="lv-LV"/>
                <w14:ligatures w14:val="none"/>
              </w:rPr>
            </w:pPr>
            <w:r w:rsidRPr="007D51DA">
              <w:rPr>
                <w:rFonts w:ascii="Times New Roman" w:eastAsia="Times New Roman" w:hAnsi="Times New Roman" w:cs="Times New Roman"/>
                <w:kern w:val="0"/>
                <w:lang w:eastAsia="lv-LV"/>
                <w14:ligatures w14:val="none"/>
              </w:rPr>
              <w:t xml:space="preserve">Ne vairāk kā </w:t>
            </w:r>
            <w:r>
              <w:rPr>
                <w:rFonts w:ascii="Times New Roman" w:eastAsia="Times New Roman" w:hAnsi="Times New Roman" w:cs="Times New Roman"/>
                <w:kern w:val="0"/>
                <w:lang w:eastAsia="lv-LV"/>
                <w14:ligatures w14:val="none"/>
              </w:rPr>
              <w:t xml:space="preserve">5.0 </w:t>
            </w:r>
            <w:r w:rsidRPr="007D51DA">
              <w:rPr>
                <w:rFonts w:ascii="Times New Roman" w:hAnsi="Times New Roman" w:cs="Times New Roman"/>
                <w:lang w:eastAsia="lv-LV"/>
              </w:rPr>
              <w:t xml:space="preserve">µm intervālā no </w:t>
            </w:r>
            <w:r>
              <w:rPr>
                <w:rFonts w:ascii="Times New Roman" w:hAnsi="Times New Roman" w:cs="Times New Roman"/>
                <w:lang w:eastAsia="lv-LV"/>
              </w:rPr>
              <w:t>20</w:t>
            </w:r>
            <w:r w:rsidRPr="007D51DA">
              <w:rPr>
                <w:rFonts w:ascii="Times New Roman" w:hAnsi="Times New Roman" w:cs="Times New Roman"/>
                <w:lang w:eastAsia="lv-LV"/>
              </w:rPr>
              <w:t xml:space="preserve"> </w:t>
            </w:r>
            <w:r>
              <w:rPr>
                <w:rFonts w:ascii="Times New Roman" w:hAnsi="Times New Roman" w:cs="Times New Roman"/>
                <w:lang w:eastAsia="lv-LV"/>
              </w:rPr>
              <w:t>–</w:t>
            </w:r>
            <w:r w:rsidRPr="007D51DA">
              <w:rPr>
                <w:rFonts w:ascii="Times New Roman" w:hAnsi="Times New Roman" w:cs="Times New Roman"/>
                <w:lang w:eastAsia="lv-LV"/>
              </w:rPr>
              <w:t xml:space="preserve"> </w:t>
            </w:r>
            <w:r>
              <w:rPr>
                <w:rFonts w:ascii="Times New Roman" w:hAnsi="Times New Roman" w:cs="Times New Roman"/>
                <w:lang w:eastAsia="lv-LV"/>
              </w:rPr>
              <w:t>60</w:t>
            </w:r>
            <w:r w:rsidR="00910585" w:rsidRPr="002107AA">
              <w:rPr>
                <w:rFonts w:ascii="Times New Roman" w:eastAsia="Times New Roman" w:hAnsi="Times New Roman" w:cs="Times New Roman"/>
                <w:kern w:val="0"/>
                <w:lang w:eastAsia="lv-LV"/>
                <w14:ligatures w14:val="none"/>
              </w:rPr>
              <w:t xml:space="preserve"> µm</w:t>
            </w:r>
          </w:p>
        </w:tc>
        <w:tc>
          <w:tcPr>
            <w:tcW w:w="4182" w:type="dxa"/>
            <w:tcBorders>
              <w:top w:val="nil"/>
              <w:left w:val="nil"/>
              <w:bottom w:val="single" w:sz="4" w:space="0" w:color="auto"/>
              <w:right w:val="single" w:sz="4" w:space="0" w:color="auto"/>
            </w:tcBorders>
            <w:shd w:val="clear" w:color="000000" w:fill="FFFFFF"/>
          </w:tcPr>
          <w:p w14:paraId="6AB0812E" w14:textId="2CEF9CA9" w:rsidR="00616A55" w:rsidRPr="0034249F" w:rsidRDefault="00616A55" w:rsidP="00616A55">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1058BDB8" w14:textId="77777777" w:rsidR="00616A55" w:rsidRPr="0034249F" w:rsidRDefault="00616A55" w:rsidP="00616A55">
            <w:pPr>
              <w:spacing w:after="0" w:line="240" w:lineRule="auto"/>
              <w:jc w:val="center"/>
              <w:rPr>
                <w:rFonts w:ascii="Times New Roman" w:eastAsia="Times New Roman" w:hAnsi="Times New Roman" w:cs="Times New Roman"/>
                <w:kern w:val="0"/>
                <w:lang w:eastAsia="lv-LV"/>
                <w14:ligatures w14:val="none"/>
              </w:rPr>
            </w:pPr>
          </w:p>
        </w:tc>
      </w:tr>
      <w:tr w:rsidR="00616A55" w:rsidRPr="0034249F" w14:paraId="2C140F73" w14:textId="77777777" w:rsidTr="00FA058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52DD65B9" w14:textId="2166E06F" w:rsidR="00616A55" w:rsidRPr="0034249F" w:rsidRDefault="00616A55" w:rsidP="00616A55">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1.1.11.4.</w:t>
            </w:r>
          </w:p>
        </w:tc>
        <w:tc>
          <w:tcPr>
            <w:tcW w:w="5201" w:type="dxa"/>
            <w:tcBorders>
              <w:top w:val="nil"/>
              <w:left w:val="nil"/>
              <w:bottom w:val="single" w:sz="4" w:space="0" w:color="auto"/>
              <w:right w:val="single" w:sz="4" w:space="0" w:color="auto"/>
            </w:tcBorders>
            <w:shd w:val="clear" w:color="000000" w:fill="FFFFFF"/>
          </w:tcPr>
          <w:p w14:paraId="129449D2" w14:textId="4854F590" w:rsidR="00616A55" w:rsidRPr="0034249F" w:rsidRDefault="00616A55" w:rsidP="00616A55">
            <w:pPr>
              <w:spacing w:after="0" w:line="240" w:lineRule="auto"/>
              <w:jc w:val="both"/>
              <w:rPr>
                <w:rFonts w:ascii="Times New Roman" w:eastAsia="Times New Roman" w:hAnsi="Times New Roman" w:cs="Times New Roman"/>
                <w:kern w:val="0"/>
                <w:lang w:eastAsia="lv-LV"/>
                <w14:ligatures w14:val="none"/>
              </w:rPr>
            </w:pPr>
            <w:r w:rsidRPr="007D51DA">
              <w:rPr>
                <w:rFonts w:ascii="Times New Roman" w:eastAsia="Times New Roman" w:hAnsi="Times New Roman" w:cs="Times New Roman"/>
                <w:kern w:val="0"/>
                <w:lang w:eastAsia="lv-LV"/>
                <w14:ligatures w14:val="none"/>
              </w:rPr>
              <w:t xml:space="preserve">Ne vairāk kā </w:t>
            </w:r>
            <w:r>
              <w:rPr>
                <w:rFonts w:ascii="Times New Roman" w:eastAsia="Times New Roman" w:hAnsi="Times New Roman" w:cs="Times New Roman"/>
                <w:kern w:val="0"/>
                <w:lang w:eastAsia="lv-LV"/>
                <w14:ligatures w14:val="none"/>
              </w:rPr>
              <w:t xml:space="preserve">10 </w:t>
            </w:r>
            <w:r w:rsidRPr="007D51DA">
              <w:rPr>
                <w:rFonts w:ascii="Times New Roman" w:hAnsi="Times New Roman" w:cs="Times New Roman"/>
                <w:lang w:eastAsia="lv-LV"/>
              </w:rPr>
              <w:t xml:space="preserve">µm intervālā no </w:t>
            </w:r>
            <w:r>
              <w:rPr>
                <w:rFonts w:ascii="Times New Roman" w:hAnsi="Times New Roman" w:cs="Times New Roman"/>
                <w:lang w:eastAsia="lv-LV"/>
              </w:rPr>
              <w:t>60</w:t>
            </w:r>
            <w:r w:rsidRPr="007D51DA">
              <w:rPr>
                <w:rFonts w:ascii="Times New Roman" w:hAnsi="Times New Roman" w:cs="Times New Roman"/>
                <w:lang w:eastAsia="lv-LV"/>
              </w:rPr>
              <w:t xml:space="preserve"> </w:t>
            </w:r>
            <w:r>
              <w:rPr>
                <w:rFonts w:ascii="Times New Roman" w:hAnsi="Times New Roman" w:cs="Times New Roman"/>
                <w:lang w:eastAsia="lv-LV"/>
              </w:rPr>
              <w:t>–</w:t>
            </w:r>
            <w:r w:rsidRPr="007D51DA">
              <w:rPr>
                <w:rFonts w:ascii="Times New Roman" w:hAnsi="Times New Roman" w:cs="Times New Roman"/>
                <w:lang w:eastAsia="lv-LV"/>
              </w:rPr>
              <w:t xml:space="preserve"> </w:t>
            </w:r>
            <w:r>
              <w:rPr>
                <w:rFonts w:ascii="Times New Roman" w:hAnsi="Times New Roman" w:cs="Times New Roman"/>
                <w:lang w:eastAsia="lv-LV"/>
              </w:rPr>
              <w:t>100</w:t>
            </w:r>
            <w:r w:rsidR="00910585" w:rsidRPr="002107AA">
              <w:rPr>
                <w:rFonts w:ascii="Times New Roman" w:eastAsia="Times New Roman" w:hAnsi="Times New Roman" w:cs="Times New Roman"/>
                <w:kern w:val="0"/>
                <w:lang w:eastAsia="lv-LV"/>
                <w14:ligatures w14:val="none"/>
              </w:rPr>
              <w:t xml:space="preserve"> µm</w:t>
            </w:r>
          </w:p>
        </w:tc>
        <w:tc>
          <w:tcPr>
            <w:tcW w:w="4182" w:type="dxa"/>
            <w:tcBorders>
              <w:top w:val="nil"/>
              <w:left w:val="nil"/>
              <w:bottom w:val="single" w:sz="4" w:space="0" w:color="auto"/>
              <w:right w:val="single" w:sz="4" w:space="0" w:color="auto"/>
            </w:tcBorders>
            <w:shd w:val="clear" w:color="000000" w:fill="FFFFFF"/>
          </w:tcPr>
          <w:p w14:paraId="5DE0A812" w14:textId="7F59D6D5" w:rsidR="00616A55" w:rsidRPr="0034249F" w:rsidRDefault="00616A55" w:rsidP="00616A55">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0E9CAFE1" w14:textId="77777777" w:rsidR="00616A55" w:rsidRPr="0034249F" w:rsidRDefault="00616A55" w:rsidP="00616A55">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26D0CE68"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18A177E9" w14:textId="1D9DCEC6"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w:t>
            </w:r>
            <w:r w:rsidR="00D513A0">
              <w:rPr>
                <w:rFonts w:ascii="Times New Roman" w:eastAsia="Times New Roman" w:hAnsi="Times New Roman" w:cs="Times New Roman"/>
                <w:kern w:val="0"/>
                <w:lang w:eastAsia="lv-LV"/>
                <w14:ligatures w14:val="none"/>
              </w:rPr>
              <w:t>1.</w:t>
            </w:r>
            <w:r>
              <w:rPr>
                <w:rFonts w:ascii="Times New Roman" w:eastAsia="Times New Roman" w:hAnsi="Times New Roman" w:cs="Times New Roman"/>
                <w:kern w:val="0"/>
                <w:lang w:eastAsia="lv-LV"/>
                <w14:ligatures w14:val="none"/>
              </w:rPr>
              <w:t>12.</w:t>
            </w:r>
          </w:p>
        </w:tc>
        <w:tc>
          <w:tcPr>
            <w:tcW w:w="5201" w:type="dxa"/>
            <w:tcBorders>
              <w:top w:val="nil"/>
              <w:left w:val="nil"/>
              <w:bottom w:val="single" w:sz="4" w:space="0" w:color="auto"/>
              <w:right w:val="single" w:sz="4" w:space="0" w:color="auto"/>
            </w:tcBorders>
            <w:vAlign w:val="bottom"/>
          </w:tcPr>
          <w:p w14:paraId="0581E3EA" w14:textId="326EE318" w:rsidR="003001E9" w:rsidRPr="0034249F" w:rsidRDefault="003001E9" w:rsidP="003001E9">
            <w:pPr>
              <w:spacing w:after="0" w:line="240" w:lineRule="auto"/>
              <w:jc w:val="both"/>
              <w:rPr>
                <w:rFonts w:ascii="Times New Roman" w:eastAsia="Times New Roman" w:hAnsi="Times New Roman" w:cs="Times New Roman"/>
                <w:kern w:val="0"/>
                <w:lang w:eastAsia="lv-LV"/>
                <w14:ligatures w14:val="none"/>
              </w:rPr>
            </w:pPr>
            <w:r w:rsidRPr="002107AA">
              <w:rPr>
                <w:rFonts w:ascii="Times New Roman" w:eastAsia="Times New Roman" w:hAnsi="Times New Roman" w:cs="Times New Roman"/>
                <w:kern w:val="0"/>
                <w:lang w:eastAsia="lv-LV"/>
                <w14:ligatures w14:val="none"/>
              </w:rPr>
              <w:t>Parauga padeve: 2</w:t>
            </w:r>
            <w:r w:rsidR="00FA3E07">
              <w:rPr>
                <w:rFonts w:ascii="Times New Roman" w:eastAsia="Times New Roman" w:hAnsi="Times New Roman" w:cs="Times New Roman"/>
                <w:kern w:val="0"/>
                <w:lang w:eastAsia="lv-LV"/>
                <w14:ligatures w14:val="none"/>
              </w:rPr>
              <w:t>6</w:t>
            </w:r>
            <w:r w:rsidRPr="002107AA">
              <w:rPr>
                <w:rFonts w:ascii="Times New Roman" w:eastAsia="Times New Roman" w:hAnsi="Times New Roman" w:cs="Times New Roman"/>
                <w:kern w:val="0"/>
                <w:lang w:eastAsia="lv-LV"/>
                <w14:ligatures w14:val="none"/>
              </w:rPr>
              <w:t xml:space="preserve"> </w:t>
            </w:r>
            <w:r>
              <w:rPr>
                <w:rFonts w:ascii="Times New Roman" w:eastAsia="Times New Roman" w:hAnsi="Times New Roman" w:cs="Times New Roman"/>
                <w:kern w:val="0"/>
                <w:lang w:eastAsia="lv-LV"/>
                <w14:ligatures w14:val="none"/>
              </w:rPr>
              <w:t>(+/-</w:t>
            </w:r>
            <w:r w:rsidRPr="002107AA">
              <w:rPr>
                <w:rFonts w:ascii="Times New Roman" w:eastAsia="Times New Roman" w:hAnsi="Times New Roman" w:cs="Times New Roman"/>
                <w:kern w:val="0"/>
                <w:lang w:eastAsia="lv-LV"/>
                <w14:ligatures w14:val="none"/>
              </w:rPr>
              <w:t xml:space="preserve"> </w:t>
            </w:r>
            <w:r w:rsidR="00FA3E07">
              <w:rPr>
                <w:rFonts w:ascii="Times New Roman" w:eastAsia="Times New Roman" w:hAnsi="Times New Roman" w:cs="Times New Roman"/>
                <w:kern w:val="0"/>
                <w:lang w:eastAsia="lv-LV"/>
                <w14:ligatures w14:val="none"/>
              </w:rPr>
              <w:t>3</w:t>
            </w:r>
            <w:r>
              <w:rPr>
                <w:rFonts w:ascii="Times New Roman" w:eastAsia="Times New Roman" w:hAnsi="Times New Roman" w:cs="Times New Roman"/>
                <w:kern w:val="0"/>
                <w:lang w:eastAsia="lv-LV"/>
                <w14:ligatures w14:val="none"/>
              </w:rPr>
              <w:t>)</w:t>
            </w:r>
            <w:r w:rsidRPr="002107AA">
              <w:rPr>
                <w:rFonts w:ascii="Times New Roman" w:eastAsia="Times New Roman" w:hAnsi="Times New Roman" w:cs="Times New Roman"/>
                <w:kern w:val="0"/>
                <w:lang w:eastAsia="lv-LV"/>
                <w14:ligatures w14:val="none"/>
              </w:rPr>
              <w:t xml:space="preserve"> mm</w:t>
            </w:r>
          </w:p>
        </w:tc>
        <w:tc>
          <w:tcPr>
            <w:tcW w:w="4182" w:type="dxa"/>
            <w:tcBorders>
              <w:top w:val="nil"/>
              <w:left w:val="nil"/>
              <w:bottom w:val="single" w:sz="4" w:space="0" w:color="auto"/>
              <w:right w:val="single" w:sz="4" w:space="0" w:color="auto"/>
            </w:tcBorders>
            <w:shd w:val="clear" w:color="000000" w:fill="FFFFFF"/>
          </w:tcPr>
          <w:p w14:paraId="6311394F"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26D07979"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64F19BC0"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338B2F25" w14:textId="6B8013AA"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w:t>
            </w:r>
            <w:r w:rsidR="00D513A0">
              <w:rPr>
                <w:rFonts w:ascii="Times New Roman" w:eastAsia="Times New Roman" w:hAnsi="Times New Roman" w:cs="Times New Roman"/>
                <w:kern w:val="0"/>
                <w:lang w:eastAsia="lv-LV"/>
                <w14:ligatures w14:val="none"/>
              </w:rPr>
              <w:t>.13.</w:t>
            </w:r>
          </w:p>
        </w:tc>
        <w:tc>
          <w:tcPr>
            <w:tcW w:w="5201" w:type="dxa"/>
            <w:tcBorders>
              <w:top w:val="nil"/>
              <w:left w:val="nil"/>
              <w:bottom w:val="single" w:sz="4" w:space="0" w:color="auto"/>
              <w:right w:val="single" w:sz="4" w:space="0" w:color="auto"/>
            </w:tcBorders>
            <w:vAlign w:val="center"/>
          </w:tcPr>
          <w:p w14:paraId="7D9C5D3A" w14:textId="5BCADD51" w:rsidR="003001E9" w:rsidRPr="0034249F" w:rsidRDefault="003001E9" w:rsidP="003001E9">
            <w:pPr>
              <w:spacing w:after="0" w:line="240" w:lineRule="auto"/>
              <w:jc w:val="both"/>
              <w:rPr>
                <w:rFonts w:ascii="Times New Roman" w:eastAsia="Times New Roman" w:hAnsi="Times New Roman" w:cs="Times New Roman"/>
                <w:kern w:val="0"/>
                <w:lang w:eastAsia="lv-LV"/>
                <w14:ligatures w14:val="none"/>
              </w:rPr>
            </w:pPr>
            <w:r w:rsidRPr="002107AA">
              <w:rPr>
                <w:rFonts w:ascii="Times New Roman" w:eastAsia="Times New Roman" w:hAnsi="Times New Roman" w:cs="Times New Roman"/>
                <w:kern w:val="0"/>
                <w:lang w:eastAsia="lv-LV"/>
                <w14:ligatures w14:val="none"/>
              </w:rPr>
              <w:t xml:space="preserve">Vertikālā nobīde: </w:t>
            </w:r>
            <w:r w:rsidR="002D5DB6">
              <w:rPr>
                <w:rFonts w:ascii="Times New Roman" w:eastAsia="Times New Roman" w:hAnsi="Times New Roman" w:cs="Times New Roman"/>
                <w:kern w:val="0"/>
                <w:lang w:eastAsia="lv-LV"/>
                <w14:ligatures w14:val="none"/>
              </w:rPr>
              <w:t>ne mazāk kā 6</w:t>
            </w:r>
            <w:r w:rsidRPr="002107AA">
              <w:rPr>
                <w:rFonts w:ascii="Times New Roman" w:eastAsia="Times New Roman" w:hAnsi="Times New Roman" w:cs="Times New Roman"/>
                <w:kern w:val="0"/>
                <w:lang w:eastAsia="lv-LV"/>
                <w14:ligatures w14:val="none"/>
              </w:rPr>
              <w:t>0 mm</w:t>
            </w:r>
          </w:p>
        </w:tc>
        <w:tc>
          <w:tcPr>
            <w:tcW w:w="4182" w:type="dxa"/>
            <w:tcBorders>
              <w:top w:val="nil"/>
              <w:left w:val="nil"/>
              <w:bottom w:val="single" w:sz="4" w:space="0" w:color="auto"/>
              <w:right w:val="single" w:sz="4" w:space="0" w:color="auto"/>
            </w:tcBorders>
            <w:shd w:val="clear" w:color="000000" w:fill="FFFFFF"/>
          </w:tcPr>
          <w:p w14:paraId="72B18283"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1EE8D2F4"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6477DF7D"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23F10F09" w14:textId="231D4020"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w:t>
            </w:r>
            <w:r w:rsidR="00D513A0">
              <w:rPr>
                <w:rFonts w:ascii="Times New Roman" w:eastAsia="Times New Roman" w:hAnsi="Times New Roman" w:cs="Times New Roman"/>
                <w:kern w:val="0"/>
                <w:lang w:eastAsia="lv-LV"/>
                <w14:ligatures w14:val="none"/>
              </w:rPr>
              <w:t>1.</w:t>
            </w:r>
            <w:r>
              <w:rPr>
                <w:rFonts w:ascii="Times New Roman" w:eastAsia="Times New Roman" w:hAnsi="Times New Roman" w:cs="Times New Roman"/>
                <w:kern w:val="0"/>
                <w:lang w:eastAsia="lv-LV"/>
                <w14:ligatures w14:val="none"/>
              </w:rPr>
              <w:t>14</w:t>
            </w:r>
            <w:r w:rsidR="00D513A0">
              <w:rPr>
                <w:rFonts w:ascii="Times New Roman" w:eastAsia="Times New Roman" w:hAnsi="Times New Roman" w:cs="Times New Roman"/>
                <w:kern w:val="0"/>
                <w:lang w:eastAsia="lv-LV"/>
                <w14:ligatures w14:val="none"/>
              </w:rPr>
              <w:t>.</w:t>
            </w:r>
          </w:p>
        </w:tc>
        <w:tc>
          <w:tcPr>
            <w:tcW w:w="5201" w:type="dxa"/>
            <w:tcBorders>
              <w:top w:val="nil"/>
              <w:left w:val="nil"/>
              <w:bottom w:val="single" w:sz="4" w:space="0" w:color="auto"/>
              <w:right w:val="single" w:sz="4" w:space="0" w:color="auto"/>
            </w:tcBorders>
            <w:vAlign w:val="center"/>
          </w:tcPr>
          <w:p w14:paraId="71DA9087" w14:textId="72FB218B" w:rsidR="003001E9" w:rsidRPr="007D671E" w:rsidRDefault="007D671E" w:rsidP="003001E9">
            <w:pPr>
              <w:spacing w:after="0" w:line="240" w:lineRule="auto"/>
              <w:jc w:val="both"/>
              <w:rPr>
                <w:rFonts w:ascii="Times New Roman" w:eastAsia="Times New Roman" w:hAnsi="Times New Roman" w:cs="Times New Roman"/>
                <w:kern w:val="0"/>
                <w:lang w:eastAsia="lv-LV"/>
                <w14:ligatures w14:val="none"/>
              </w:rPr>
            </w:pPr>
            <w:r w:rsidRPr="00CC2799">
              <w:rPr>
                <w:rFonts w:ascii="Times New Roman" w:hAnsi="Times New Roman" w:cs="Times New Roman"/>
                <w:color w:val="000000" w:themeColor="text1"/>
              </w:rPr>
              <w:t xml:space="preserve">Maksimālā griešanas zona (vertikālais parauga gājiens) ar retrakciju ir </w:t>
            </w:r>
            <w:r w:rsidRPr="00CC2799">
              <w:rPr>
                <w:rStyle w:val="Strong"/>
                <w:rFonts w:ascii="Times New Roman" w:hAnsi="Times New Roman" w:cs="Times New Roman"/>
                <w:b w:val="0"/>
                <w:color w:val="000000" w:themeColor="text1"/>
                <w:sz w:val="21"/>
                <w:szCs w:val="21"/>
              </w:rPr>
              <w:t>vismaz 60 mm</w:t>
            </w:r>
            <w:r w:rsidRPr="00CC2799">
              <w:rPr>
                <w:rFonts w:ascii="Times New Roman" w:hAnsi="Times New Roman" w:cs="Times New Roman"/>
                <w:color w:val="000000" w:themeColor="text1"/>
              </w:rPr>
              <w:t xml:space="preserve"> un maksimālais parauga izmērs nodrošina vismaz </w:t>
            </w:r>
            <w:r w:rsidRPr="00CC2799">
              <w:rPr>
                <w:rStyle w:val="Strong"/>
                <w:rFonts w:ascii="Times New Roman" w:hAnsi="Times New Roman" w:cs="Times New Roman"/>
                <w:b w:val="0"/>
                <w:color w:val="000000" w:themeColor="text1"/>
              </w:rPr>
              <w:t>15 × 15 mm un 25 × 25 mm</w:t>
            </w:r>
            <w:r w:rsidRPr="00CC2799">
              <w:rPr>
                <w:rFonts w:ascii="Times New Roman" w:hAnsi="Times New Roman" w:cs="Times New Roman"/>
                <w:b/>
                <w:color w:val="000000" w:themeColor="text1"/>
              </w:rPr>
              <w:t xml:space="preserve"> </w:t>
            </w:r>
            <w:r w:rsidRPr="00CC2799">
              <w:rPr>
                <w:rFonts w:ascii="Times New Roman" w:hAnsi="Times New Roman" w:cs="Times New Roman"/>
                <w:color w:val="000000" w:themeColor="text1"/>
              </w:rPr>
              <w:t>izmēra parafīna kubu griešanu</w:t>
            </w:r>
          </w:p>
        </w:tc>
        <w:tc>
          <w:tcPr>
            <w:tcW w:w="4182" w:type="dxa"/>
            <w:tcBorders>
              <w:top w:val="nil"/>
              <w:left w:val="nil"/>
              <w:bottom w:val="single" w:sz="4" w:space="0" w:color="auto"/>
              <w:right w:val="single" w:sz="4" w:space="0" w:color="auto"/>
            </w:tcBorders>
            <w:shd w:val="clear" w:color="000000" w:fill="FFFFFF"/>
          </w:tcPr>
          <w:p w14:paraId="68E77716"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12D08480"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361AB671"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65C5B911" w14:textId="55F0FB15"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w:t>
            </w:r>
            <w:r w:rsidR="00D513A0">
              <w:rPr>
                <w:rFonts w:ascii="Times New Roman" w:eastAsia="Times New Roman" w:hAnsi="Times New Roman" w:cs="Times New Roman"/>
                <w:kern w:val="0"/>
                <w:lang w:eastAsia="lv-LV"/>
                <w14:ligatures w14:val="none"/>
              </w:rPr>
              <w:t>1.</w:t>
            </w:r>
            <w:r>
              <w:rPr>
                <w:rFonts w:ascii="Times New Roman" w:eastAsia="Times New Roman" w:hAnsi="Times New Roman" w:cs="Times New Roman"/>
                <w:kern w:val="0"/>
                <w:lang w:eastAsia="lv-LV"/>
                <w14:ligatures w14:val="none"/>
              </w:rPr>
              <w:t>15</w:t>
            </w:r>
            <w:r w:rsidR="00D513A0">
              <w:rPr>
                <w:rFonts w:ascii="Times New Roman" w:eastAsia="Times New Roman" w:hAnsi="Times New Roman" w:cs="Times New Roman"/>
                <w:kern w:val="0"/>
                <w:lang w:eastAsia="lv-LV"/>
                <w14:ligatures w14:val="none"/>
              </w:rPr>
              <w:t>.</w:t>
            </w:r>
          </w:p>
        </w:tc>
        <w:tc>
          <w:tcPr>
            <w:tcW w:w="5201" w:type="dxa"/>
            <w:tcBorders>
              <w:top w:val="nil"/>
              <w:left w:val="nil"/>
              <w:bottom w:val="single" w:sz="4" w:space="0" w:color="auto"/>
              <w:right w:val="single" w:sz="4" w:space="0" w:color="auto"/>
            </w:tcBorders>
            <w:vAlign w:val="center"/>
          </w:tcPr>
          <w:p w14:paraId="6D59A846" w14:textId="477783DD" w:rsidR="003001E9" w:rsidRPr="0034249F" w:rsidRDefault="003001E9" w:rsidP="003001E9">
            <w:pPr>
              <w:spacing w:after="0" w:line="240" w:lineRule="auto"/>
              <w:jc w:val="both"/>
              <w:rPr>
                <w:rFonts w:ascii="Times New Roman" w:eastAsia="Times New Roman" w:hAnsi="Times New Roman" w:cs="Times New Roman"/>
                <w:kern w:val="0"/>
                <w:lang w:eastAsia="lv-LV"/>
                <w14:ligatures w14:val="none"/>
              </w:rPr>
            </w:pPr>
            <w:r w:rsidRPr="0075470B">
              <w:rPr>
                <w:rFonts w:ascii="Times New Roman" w:eastAsia="Times New Roman" w:hAnsi="Times New Roman" w:cs="Times New Roman"/>
                <w:kern w:val="0"/>
                <w:lang w:eastAsia="lv-LV"/>
                <w14:ligatures w14:val="none"/>
              </w:rPr>
              <w:t>Roktura slēdzene iekļauj vismaz 2 mehāniskās slēdzenes</w:t>
            </w:r>
          </w:p>
        </w:tc>
        <w:tc>
          <w:tcPr>
            <w:tcW w:w="4182" w:type="dxa"/>
            <w:tcBorders>
              <w:top w:val="nil"/>
              <w:left w:val="nil"/>
              <w:bottom w:val="single" w:sz="4" w:space="0" w:color="auto"/>
              <w:right w:val="single" w:sz="4" w:space="0" w:color="auto"/>
            </w:tcBorders>
            <w:shd w:val="clear" w:color="000000" w:fill="FFFFFF"/>
          </w:tcPr>
          <w:p w14:paraId="2399833D"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534C6DBC"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01E44451"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39D5CB2B" w14:textId="23591905"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w:t>
            </w:r>
            <w:r w:rsidR="00D513A0">
              <w:rPr>
                <w:rFonts w:ascii="Times New Roman" w:eastAsia="Times New Roman" w:hAnsi="Times New Roman" w:cs="Times New Roman"/>
                <w:kern w:val="0"/>
                <w:lang w:eastAsia="lv-LV"/>
                <w14:ligatures w14:val="none"/>
              </w:rPr>
              <w:t>.16.</w:t>
            </w:r>
          </w:p>
        </w:tc>
        <w:tc>
          <w:tcPr>
            <w:tcW w:w="5201" w:type="dxa"/>
            <w:tcBorders>
              <w:top w:val="nil"/>
              <w:left w:val="nil"/>
              <w:bottom w:val="single" w:sz="4" w:space="0" w:color="auto"/>
              <w:right w:val="single" w:sz="4" w:space="0" w:color="auto"/>
            </w:tcBorders>
            <w:vAlign w:val="center"/>
          </w:tcPr>
          <w:p w14:paraId="59DFFA59" w14:textId="570FF6A2" w:rsidR="003001E9" w:rsidRPr="0034249F" w:rsidRDefault="003001E9" w:rsidP="003001E9">
            <w:pPr>
              <w:spacing w:after="0" w:line="240" w:lineRule="auto"/>
              <w:jc w:val="both"/>
              <w:rPr>
                <w:rFonts w:ascii="Times New Roman" w:eastAsia="Times New Roman" w:hAnsi="Times New Roman" w:cs="Times New Roman"/>
                <w:kern w:val="0"/>
                <w:lang w:eastAsia="lv-LV"/>
                <w14:ligatures w14:val="none"/>
              </w:rPr>
            </w:pPr>
            <w:r w:rsidRPr="0075470B">
              <w:rPr>
                <w:rFonts w:ascii="Times New Roman" w:eastAsia="Times New Roman" w:hAnsi="Times New Roman" w:cs="Times New Roman"/>
                <w:kern w:val="0"/>
                <w:lang w:eastAsia="lv-LV"/>
                <w14:ligatures w14:val="none"/>
              </w:rPr>
              <w:t xml:space="preserve">Asmeņa turētājs ir paredzēts </w:t>
            </w:r>
            <w:r w:rsidR="002D5DB6">
              <w:rPr>
                <w:rFonts w:ascii="Times New Roman" w:eastAsia="Times New Roman" w:hAnsi="Times New Roman" w:cs="Times New Roman"/>
                <w:kern w:val="0"/>
                <w:lang w:eastAsia="lv-LV"/>
                <w14:ligatures w14:val="none"/>
              </w:rPr>
              <w:t xml:space="preserve">vienlaicīgi </w:t>
            </w:r>
            <w:r w:rsidRPr="0075470B">
              <w:rPr>
                <w:rFonts w:ascii="Times New Roman" w:eastAsia="Times New Roman" w:hAnsi="Times New Roman" w:cs="Times New Roman"/>
                <w:kern w:val="0"/>
                <w:lang w:eastAsia="lv-LV"/>
                <w14:ligatures w14:val="none"/>
              </w:rPr>
              <w:t>zema un augsta profila asmeņiem</w:t>
            </w:r>
          </w:p>
        </w:tc>
        <w:tc>
          <w:tcPr>
            <w:tcW w:w="4182" w:type="dxa"/>
            <w:tcBorders>
              <w:top w:val="nil"/>
              <w:left w:val="nil"/>
              <w:bottom w:val="single" w:sz="4" w:space="0" w:color="auto"/>
              <w:right w:val="single" w:sz="4" w:space="0" w:color="auto"/>
            </w:tcBorders>
            <w:shd w:val="clear" w:color="000000" w:fill="FFFFFF"/>
          </w:tcPr>
          <w:p w14:paraId="00941E59"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4D5CF307"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28579E12"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2D1D7E2A" w14:textId="7D421F63"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w:t>
            </w:r>
            <w:r w:rsidR="00D513A0">
              <w:rPr>
                <w:rFonts w:ascii="Times New Roman" w:eastAsia="Times New Roman" w:hAnsi="Times New Roman" w:cs="Times New Roman"/>
                <w:kern w:val="0"/>
                <w:lang w:eastAsia="lv-LV"/>
                <w14:ligatures w14:val="none"/>
              </w:rPr>
              <w:t>.17.</w:t>
            </w:r>
          </w:p>
        </w:tc>
        <w:tc>
          <w:tcPr>
            <w:tcW w:w="5201" w:type="dxa"/>
            <w:tcBorders>
              <w:top w:val="nil"/>
              <w:left w:val="nil"/>
              <w:bottom w:val="single" w:sz="4" w:space="0" w:color="auto"/>
              <w:right w:val="single" w:sz="4" w:space="0" w:color="auto"/>
            </w:tcBorders>
            <w:vAlign w:val="center"/>
          </w:tcPr>
          <w:p w14:paraId="5F7DE793" w14:textId="11E2451C" w:rsidR="003001E9" w:rsidRPr="00CC2799" w:rsidRDefault="007D671E" w:rsidP="003001E9">
            <w:pPr>
              <w:spacing w:after="0" w:line="240" w:lineRule="auto"/>
              <w:jc w:val="both"/>
              <w:rPr>
                <w:rFonts w:ascii="Times New Roman" w:eastAsia="Times New Roman" w:hAnsi="Times New Roman" w:cs="Times New Roman"/>
                <w:color w:val="000000" w:themeColor="text1"/>
                <w:kern w:val="0"/>
                <w:lang w:eastAsia="lv-LV"/>
                <w14:ligatures w14:val="none"/>
              </w:rPr>
            </w:pPr>
            <w:r w:rsidRPr="00CC2799">
              <w:rPr>
                <w:rFonts w:ascii="Times New Roman" w:eastAsia="Times New Roman" w:hAnsi="Times New Roman"/>
                <w:color w:val="000000" w:themeColor="text1"/>
              </w:rPr>
              <w:t>Elektroniskās rupjās padeves ātrums ir iestatāms vismaz trīs režīmos vai nepārtraukti/regulējami diapazonā, kas ietver vismaz 300 µm/s, 800 µm/s un sasniedz vismaz 1800 µm/s kustībai atpakaļ</w:t>
            </w:r>
          </w:p>
        </w:tc>
        <w:tc>
          <w:tcPr>
            <w:tcW w:w="4182" w:type="dxa"/>
            <w:tcBorders>
              <w:top w:val="nil"/>
              <w:left w:val="nil"/>
              <w:bottom w:val="single" w:sz="4" w:space="0" w:color="auto"/>
              <w:right w:val="single" w:sz="4" w:space="0" w:color="auto"/>
            </w:tcBorders>
            <w:shd w:val="clear" w:color="000000" w:fill="FFFFFF"/>
          </w:tcPr>
          <w:p w14:paraId="7C29ECD5"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6F6F9FF0"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49164AE4"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382E983F" w14:textId="4258BBF7" w:rsidR="003001E9" w:rsidRDefault="00D513A0"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1.1.18.</w:t>
            </w:r>
          </w:p>
        </w:tc>
        <w:tc>
          <w:tcPr>
            <w:tcW w:w="5201" w:type="dxa"/>
            <w:tcBorders>
              <w:top w:val="nil"/>
              <w:left w:val="nil"/>
              <w:bottom w:val="single" w:sz="4" w:space="0" w:color="auto"/>
              <w:right w:val="single" w:sz="4" w:space="0" w:color="auto"/>
            </w:tcBorders>
            <w:vAlign w:val="center"/>
          </w:tcPr>
          <w:p w14:paraId="33853CAE" w14:textId="106926ED" w:rsidR="002D5DB6" w:rsidRPr="00CC2799" w:rsidRDefault="007D671E" w:rsidP="007D671E">
            <w:pPr>
              <w:pStyle w:val="NoSpacing"/>
              <w:rPr>
                <w:rFonts w:ascii="Times New Roman" w:hAnsi="Times New Roman" w:cs="Times New Roman"/>
                <w:color w:val="000000" w:themeColor="text1"/>
                <w:kern w:val="0"/>
                <w:lang w:eastAsia="lv-LV"/>
                <w14:ligatures w14:val="none"/>
              </w:rPr>
            </w:pPr>
            <w:r w:rsidRPr="00CC2799">
              <w:rPr>
                <w:rFonts w:ascii="Times New Roman" w:hAnsi="Times New Roman" w:cs="Times New Roman"/>
                <w:color w:val="000000" w:themeColor="text1"/>
              </w:rPr>
              <w:t>Parauga retrakcija regulējama vismaz 0–100 µm diapazonā ar soli ne lielāku par 5 µm</w:t>
            </w:r>
            <w:r w:rsidRPr="00CC2799">
              <w:rPr>
                <w:rFonts w:ascii="Times New Roman" w:hAnsi="Times New Roman" w:cs="Times New Roman"/>
                <w:color w:val="000000" w:themeColor="text1"/>
                <w:kern w:val="0"/>
                <w:lang w:eastAsia="lv-LV"/>
                <w14:ligatures w14:val="none"/>
              </w:rPr>
              <w:t xml:space="preserve"> </w:t>
            </w:r>
          </w:p>
          <w:p w14:paraId="6E93778F" w14:textId="43C9C87D" w:rsidR="002D5DB6" w:rsidRPr="00CC2799" w:rsidRDefault="002D5DB6" w:rsidP="007D671E">
            <w:pPr>
              <w:pStyle w:val="NoSpacing"/>
              <w:rPr>
                <w:rFonts w:ascii="Times New Roman" w:hAnsi="Times New Roman" w:cs="Times New Roman"/>
                <w:color w:val="000000" w:themeColor="text1"/>
                <w:kern w:val="0"/>
                <w:lang w:eastAsia="lv-LV"/>
                <w14:ligatures w14:val="none"/>
              </w:rPr>
            </w:pPr>
          </w:p>
        </w:tc>
        <w:tc>
          <w:tcPr>
            <w:tcW w:w="4182" w:type="dxa"/>
            <w:tcBorders>
              <w:top w:val="nil"/>
              <w:left w:val="nil"/>
              <w:bottom w:val="single" w:sz="4" w:space="0" w:color="auto"/>
              <w:right w:val="single" w:sz="4" w:space="0" w:color="auto"/>
            </w:tcBorders>
            <w:shd w:val="clear" w:color="000000" w:fill="FFFFFF"/>
          </w:tcPr>
          <w:p w14:paraId="2A5E9E83"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0AF3E148"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6F313BF1"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5D7A7984" w14:textId="5966EB23" w:rsidR="003001E9" w:rsidRDefault="00D513A0"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1.1.19.</w:t>
            </w:r>
          </w:p>
        </w:tc>
        <w:tc>
          <w:tcPr>
            <w:tcW w:w="5201" w:type="dxa"/>
            <w:tcBorders>
              <w:top w:val="nil"/>
              <w:left w:val="nil"/>
              <w:bottom w:val="single" w:sz="4" w:space="0" w:color="auto"/>
              <w:right w:val="single" w:sz="4" w:space="0" w:color="auto"/>
            </w:tcBorders>
            <w:vAlign w:val="center"/>
          </w:tcPr>
          <w:p w14:paraId="3E94B6B6" w14:textId="551729A3" w:rsidR="003001E9" w:rsidRPr="00CC2799" w:rsidRDefault="007D671E" w:rsidP="007D671E">
            <w:pPr>
              <w:pStyle w:val="NoSpacing"/>
              <w:rPr>
                <w:rFonts w:ascii="Times New Roman" w:hAnsi="Times New Roman" w:cs="Times New Roman"/>
                <w:color w:val="000000" w:themeColor="text1"/>
                <w:kern w:val="0"/>
                <w:lang w:eastAsia="lv-LV"/>
                <w14:ligatures w14:val="none"/>
              </w:rPr>
            </w:pPr>
            <w:r w:rsidRPr="00CC2799">
              <w:rPr>
                <w:rFonts w:ascii="Times New Roman" w:hAnsi="Times New Roman" w:cs="Times New Roman"/>
                <w:color w:val="000000" w:themeColor="text1"/>
                <w:kern w:val="0"/>
                <w:lang w:eastAsia="lv-LV"/>
                <w14:ligatures w14:val="none"/>
              </w:rPr>
              <w:t>retrakciju</w:t>
            </w:r>
            <w:r w:rsidR="003001E9" w:rsidRPr="00CC2799">
              <w:rPr>
                <w:rFonts w:ascii="Times New Roman" w:hAnsi="Times New Roman" w:cs="Times New Roman"/>
                <w:color w:val="000000" w:themeColor="text1"/>
                <w:kern w:val="0"/>
                <w:lang w:eastAsia="lv-LV"/>
                <w14:ligatures w14:val="none"/>
              </w:rPr>
              <w:t xml:space="preserve"> iespējams izslēgt </w:t>
            </w:r>
          </w:p>
        </w:tc>
        <w:tc>
          <w:tcPr>
            <w:tcW w:w="4182" w:type="dxa"/>
            <w:tcBorders>
              <w:top w:val="nil"/>
              <w:left w:val="nil"/>
              <w:bottom w:val="single" w:sz="4" w:space="0" w:color="auto"/>
              <w:right w:val="single" w:sz="4" w:space="0" w:color="auto"/>
            </w:tcBorders>
            <w:shd w:val="clear" w:color="000000" w:fill="FFFFFF"/>
          </w:tcPr>
          <w:p w14:paraId="6A324453"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257406AF"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11707D44"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22829DC3" w14:textId="20298489" w:rsidR="003001E9" w:rsidRDefault="00D513A0"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1.1.20.</w:t>
            </w:r>
          </w:p>
        </w:tc>
        <w:tc>
          <w:tcPr>
            <w:tcW w:w="5201" w:type="dxa"/>
            <w:tcBorders>
              <w:top w:val="nil"/>
              <w:left w:val="nil"/>
              <w:bottom w:val="single" w:sz="4" w:space="0" w:color="auto"/>
              <w:right w:val="single" w:sz="4" w:space="0" w:color="auto"/>
            </w:tcBorders>
            <w:vAlign w:val="center"/>
          </w:tcPr>
          <w:p w14:paraId="07EB128B" w14:textId="76C3E94E" w:rsidR="003001E9" w:rsidRPr="0034249F" w:rsidRDefault="003001E9" w:rsidP="003001E9">
            <w:pPr>
              <w:spacing w:after="0" w:line="240" w:lineRule="auto"/>
              <w:jc w:val="both"/>
              <w:rPr>
                <w:rFonts w:ascii="Times New Roman" w:eastAsia="Times New Roman" w:hAnsi="Times New Roman" w:cs="Times New Roman"/>
                <w:kern w:val="0"/>
                <w:lang w:eastAsia="lv-LV"/>
                <w14:ligatures w14:val="none"/>
              </w:rPr>
            </w:pPr>
            <w:r w:rsidRPr="0075470B">
              <w:rPr>
                <w:rFonts w:ascii="Times New Roman" w:eastAsia="Times New Roman" w:hAnsi="Times New Roman" w:cs="Times New Roman"/>
                <w:kern w:val="0"/>
                <w:lang w:eastAsia="lv-LV"/>
                <w14:ligatures w14:val="none"/>
              </w:rPr>
              <w:t xml:space="preserve">Gabarītizmēri (PxDxA) </w:t>
            </w:r>
            <w:r w:rsidR="002D5DB6">
              <w:rPr>
                <w:rFonts w:ascii="Times New Roman" w:eastAsia="Times New Roman" w:hAnsi="Times New Roman" w:cs="Times New Roman"/>
                <w:kern w:val="0"/>
                <w:lang w:eastAsia="lv-LV"/>
                <w14:ligatures w14:val="none"/>
              </w:rPr>
              <w:t xml:space="preserve">ne vairāk kā </w:t>
            </w:r>
            <w:r w:rsidRPr="0075470B">
              <w:rPr>
                <w:rFonts w:ascii="Times New Roman" w:eastAsia="Times New Roman" w:hAnsi="Times New Roman" w:cs="Times New Roman"/>
                <w:kern w:val="0"/>
                <w:lang w:eastAsia="lv-LV"/>
                <w14:ligatures w14:val="none"/>
              </w:rPr>
              <w:t>4</w:t>
            </w:r>
            <w:r w:rsidR="002D5DB6">
              <w:rPr>
                <w:rFonts w:ascii="Times New Roman" w:eastAsia="Times New Roman" w:hAnsi="Times New Roman" w:cs="Times New Roman"/>
                <w:kern w:val="0"/>
                <w:lang w:eastAsia="lv-LV"/>
                <w14:ligatures w14:val="none"/>
              </w:rPr>
              <w:t>90</w:t>
            </w:r>
            <w:r>
              <w:rPr>
                <w:rFonts w:ascii="Times New Roman" w:eastAsia="Times New Roman" w:hAnsi="Times New Roman" w:cs="Times New Roman"/>
                <w:kern w:val="0"/>
                <w:lang w:eastAsia="lv-LV"/>
                <w14:ligatures w14:val="none"/>
              </w:rPr>
              <w:t xml:space="preserve"> </w:t>
            </w:r>
            <w:r w:rsidRPr="0075470B">
              <w:rPr>
                <w:rFonts w:ascii="Times New Roman" w:eastAsia="Times New Roman" w:hAnsi="Times New Roman" w:cs="Times New Roman"/>
                <w:kern w:val="0"/>
                <w:lang w:eastAsia="lv-LV"/>
                <w14:ligatures w14:val="none"/>
              </w:rPr>
              <w:t>x 622</w:t>
            </w:r>
            <w:r w:rsidR="002D5DB6">
              <w:rPr>
                <w:rFonts w:ascii="Times New Roman" w:eastAsia="Times New Roman" w:hAnsi="Times New Roman" w:cs="Times New Roman"/>
                <w:kern w:val="0"/>
                <w:lang w:eastAsia="lv-LV"/>
                <w14:ligatures w14:val="none"/>
              </w:rPr>
              <w:t xml:space="preserve"> </w:t>
            </w:r>
            <w:r w:rsidRPr="0075470B">
              <w:rPr>
                <w:rFonts w:ascii="Times New Roman" w:eastAsia="Times New Roman" w:hAnsi="Times New Roman" w:cs="Times New Roman"/>
                <w:kern w:val="0"/>
                <w:lang w:eastAsia="lv-LV"/>
                <w14:ligatures w14:val="none"/>
              </w:rPr>
              <w:t>x</w:t>
            </w:r>
            <w:r>
              <w:rPr>
                <w:rFonts w:ascii="Times New Roman" w:eastAsia="Times New Roman" w:hAnsi="Times New Roman" w:cs="Times New Roman"/>
                <w:kern w:val="0"/>
                <w:lang w:eastAsia="lv-LV"/>
                <w14:ligatures w14:val="none"/>
              </w:rPr>
              <w:t xml:space="preserve"> </w:t>
            </w:r>
            <w:r w:rsidR="002D5DB6">
              <w:rPr>
                <w:rFonts w:ascii="Times New Roman" w:eastAsia="Times New Roman" w:hAnsi="Times New Roman" w:cs="Times New Roman"/>
                <w:kern w:val="0"/>
                <w:lang w:eastAsia="lv-LV"/>
                <w14:ligatures w14:val="none"/>
              </w:rPr>
              <w:t>360</w:t>
            </w:r>
            <w:r w:rsidRPr="0075470B">
              <w:rPr>
                <w:rFonts w:ascii="Times New Roman" w:eastAsia="Times New Roman" w:hAnsi="Times New Roman" w:cs="Times New Roman"/>
                <w:kern w:val="0"/>
                <w:lang w:eastAsia="lv-LV"/>
                <w14:ligatures w14:val="none"/>
              </w:rPr>
              <w:t xml:space="preserve"> mm</w:t>
            </w:r>
          </w:p>
        </w:tc>
        <w:tc>
          <w:tcPr>
            <w:tcW w:w="4182" w:type="dxa"/>
            <w:tcBorders>
              <w:top w:val="nil"/>
              <w:left w:val="nil"/>
              <w:bottom w:val="single" w:sz="4" w:space="0" w:color="auto"/>
              <w:right w:val="single" w:sz="4" w:space="0" w:color="auto"/>
            </w:tcBorders>
            <w:shd w:val="clear" w:color="000000" w:fill="FFFFFF"/>
          </w:tcPr>
          <w:p w14:paraId="603303A9"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202047D5"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52D9A9A8"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3E4D7BAA" w14:textId="4463806E" w:rsidR="003001E9" w:rsidRPr="00D513A0" w:rsidRDefault="00D513A0" w:rsidP="003001E9">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1.1.21.</w:t>
            </w:r>
          </w:p>
        </w:tc>
        <w:tc>
          <w:tcPr>
            <w:tcW w:w="5201" w:type="dxa"/>
            <w:tcBorders>
              <w:top w:val="nil"/>
              <w:left w:val="nil"/>
              <w:bottom w:val="single" w:sz="4" w:space="0" w:color="auto"/>
              <w:right w:val="single" w:sz="4" w:space="0" w:color="auto"/>
            </w:tcBorders>
            <w:vAlign w:val="center"/>
          </w:tcPr>
          <w:p w14:paraId="3D8DF436" w14:textId="5462BC3B" w:rsidR="003001E9" w:rsidRPr="00D513A0" w:rsidRDefault="003001E9" w:rsidP="003001E9">
            <w:pPr>
              <w:spacing w:after="0" w:line="240" w:lineRule="auto"/>
              <w:jc w:val="both"/>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 xml:space="preserve">Svars ne vairāk par </w:t>
            </w:r>
            <w:r w:rsidR="000E4121">
              <w:rPr>
                <w:rFonts w:ascii="Times New Roman" w:eastAsia="Times New Roman" w:hAnsi="Times New Roman" w:cs="Times New Roman"/>
                <w:kern w:val="0"/>
                <w:lang w:eastAsia="lv-LV"/>
                <w14:ligatures w14:val="none"/>
              </w:rPr>
              <w:t>40</w:t>
            </w:r>
            <w:r w:rsidRPr="00D513A0">
              <w:rPr>
                <w:rFonts w:ascii="Times New Roman" w:eastAsia="Times New Roman" w:hAnsi="Times New Roman" w:cs="Times New Roman"/>
                <w:kern w:val="0"/>
                <w:lang w:eastAsia="lv-LV"/>
                <w14:ligatures w14:val="none"/>
              </w:rPr>
              <w:t xml:space="preserve"> kg</w:t>
            </w:r>
          </w:p>
        </w:tc>
        <w:tc>
          <w:tcPr>
            <w:tcW w:w="4182" w:type="dxa"/>
            <w:tcBorders>
              <w:top w:val="nil"/>
              <w:left w:val="nil"/>
              <w:bottom w:val="single" w:sz="4" w:space="0" w:color="auto"/>
              <w:right w:val="single" w:sz="4" w:space="0" w:color="auto"/>
            </w:tcBorders>
            <w:shd w:val="clear" w:color="000000" w:fill="FFFFFF"/>
          </w:tcPr>
          <w:p w14:paraId="09DE9217"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3A9720FF"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717B17CE"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787F519F" w14:textId="5861A9AA" w:rsidR="003001E9" w:rsidRPr="00D513A0" w:rsidRDefault="00D513A0" w:rsidP="003001E9">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1.1.22.</w:t>
            </w:r>
          </w:p>
        </w:tc>
        <w:tc>
          <w:tcPr>
            <w:tcW w:w="5201" w:type="dxa"/>
            <w:tcBorders>
              <w:top w:val="nil"/>
              <w:left w:val="nil"/>
              <w:bottom w:val="single" w:sz="4" w:space="0" w:color="auto"/>
              <w:right w:val="single" w:sz="4" w:space="0" w:color="auto"/>
            </w:tcBorders>
            <w:vAlign w:val="center"/>
          </w:tcPr>
          <w:p w14:paraId="476B48E8" w14:textId="6CABDE0B" w:rsidR="003001E9" w:rsidRPr="00CC2799" w:rsidRDefault="007D671E" w:rsidP="007D671E">
            <w:pPr>
              <w:pStyle w:val="NoSpacing"/>
              <w:jc w:val="both"/>
              <w:rPr>
                <w:rFonts w:ascii="Times New Roman" w:hAnsi="Times New Roman" w:cs="Times New Roman"/>
                <w:color w:val="000000" w:themeColor="text1"/>
                <w:kern w:val="0"/>
                <w:lang w:eastAsia="lv-LV"/>
                <w14:ligatures w14:val="none"/>
              </w:rPr>
            </w:pPr>
            <w:r w:rsidRPr="00CC2799">
              <w:rPr>
                <w:rFonts w:ascii="Times New Roman" w:hAnsi="Times New Roman" w:cs="Times New Roman"/>
                <w:color w:val="000000" w:themeColor="text1"/>
              </w:rPr>
              <w:t>Asmeņu turētāja pamatnes regulējama kustība ziemeļu–dienvidu virzienā vismaz ±24 mm vai līdzvērtīgs risinājums, kas nodrošina pilnvērtīgu asmeņa malas izmantošanu</w:t>
            </w:r>
          </w:p>
        </w:tc>
        <w:tc>
          <w:tcPr>
            <w:tcW w:w="4182" w:type="dxa"/>
            <w:tcBorders>
              <w:top w:val="nil"/>
              <w:left w:val="nil"/>
              <w:bottom w:val="single" w:sz="4" w:space="0" w:color="auto"/>
              <w:right w:val="single" w:sz="4" w:space="0" w:color="auto"/>
            </w:tcBorders>
            <w:shd w:val="clear" w:color="000000" w:fill="FFFFFF"/>
          </w:tcPr>
          <w:p w14:paraId="79D8C7C4"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0C74A218"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E76B90" w:rsidRPr="0034249F" w14:paraId="2DB6C9F8"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3B539D61" w14:textId="08B76AB6" w:rsidR="00E76B90" w:rsidRPr="00D513A0" w:rsidRDefault="00AA2337" w:rsidP="003001E9">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1.1.23.</w:t>
            </w:r>
          </w:p>
        </w:tc>
        <w:tc>
          <w:tcPr>
            <w:tcW w:w="5201" w:type="dxa"/>
            <w:tcBorders>
              <w:top w:val="nil"/>
              <w:left w:val="nil"/>
              <w:bottom w:val="single" w:sz="4" w:space="0" w:color="auto"/>
              <w:right w:val="single" w:sz="4" w:space="0" w:color="auto"/>
            </w:tcBorders>
            <w:vAlign w:val="center"/>
          </w:tcPr>
          <w:p w14:paraId="11C96CC1" w14:textId="7B09BE23" w:rsidR="00E76B90" w:rsidRPr="00CC2799" w:rsidRDefault="00AA2337" w:rsidP="00CC2799">
            <w:pPr>
              <w:pStyle w:val="NoSpacing"/>
              <w:jc w:val="both"/>
              <w:rPr>
                <w:rFonts w:ascii="Times New Roman" w:hAnsi="Times New Roman" w:cs="Times New Roman"/>
                <w:color w:val="000000" w:themeColor="text1"/>
              </w:rPr>
            </w:pPr>
            <w:r w:rsidRPr="00CC2799">
              <w:rPr>
                <w:rFonts w:ascii="Times New Roman" w:hAnsi="Times New Roman" w:cs="Times New Roman"/>
                <w:color w:val="000000" w:themeColor="text1"/>
              </w:rPr>
              <w:t>Papildu ergonomikas prasība – apgriešanas režīms bez pilna rokrata apgrieziena . Iekārtai jānodrošina svārstveida jeb rocking režīms vai līdzvērtīga funkcija, kas ļauj veikt parauga apgriešanu bez pilna rokrata apgrieziena</w:t>
            </w:r>
            <w:r w:rsidR="00CC2799">
              <w:rPr>
                <w:rFonts w:ascii="Times New Roman" w:hAnsi="Times New Roman" w:cs="Times New Roman"/>
                <w:color w:val="000000" w:themeColor="text1"/>
              </w:rPr>
              <w:t xml:space="preserve">, </w:t>
            </w:r>
            <w:r w:rsidR="00CC2799" w:rsidRPr="00F01FF8">
              <w:rPr>
                <w:rFonts w:ascii="Times New Roman" w:hAnsi="Times New Roman" w:cs="Times New Roman"/>
                <w:color w:val="000000" w:themeColor="text1"/>
                <w:shd w:val="clear" w:color="auto" w:fill="FFFFFF" w:themeFill="background1"/>
              </w:rPr>
              <w:t>bet to režīmu ir iespējams mainīt uz pilnu apgriezienu</w:t>
            </w:r>
            <w:r w:rsidR="00CC2799">
              <w:rPr>
                <w:rFonts w:ascii="Times New Roman" w:hAnsi="Times New Roman" w:cs="Times New Roman"/>
                <w:color w:val="000000" w:themeColor="text1"/>
                <w:shd w:val="clear" w:color="auto" w:fill="FFFFFF" w:themeFill="background1"/>
              </w:rPr>
              <w:t>, atkarībā no operatora ērtības</w:t>
            </w:r>
          </w:p>
        </w:tc>
        <w:tc>
          <w:tcPr>
            <w:tcW w:w="4182" w:type="dxa"/>
            <w:tcBorders>
              <w:top w:val="nil"/>
              <w:left w:val="nil"/>
              <w:bottom w:val="single" w:sz="4" w:space="0" w:color="auto"/>
              <w:right w:val="single" w:sz="4" w:space="0" w:color="auto"/>
            </w:tcBorders>
            <w:shd w:val="clear" w:color="000000" w:fill="FFFFFF"/>
          </w:tcPr>
          <w:p w14:paraId="775DEBC5" w14:textId="77777777" w:rsidR="00E76B90" w:rsidRPr="0034249F" w:rsidRDefault="00E76B90"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692AE597" w14:textId="77777777" w:rsidR="00E76B90" w:rsidRPr="0034249F" w:rsidRDefault="00E76B90" w:rsidP="003001E9">
            <w:pPr>
              <w:spacing w:after="0" w:line="240" w:lineRule="auto"/>
              <w:jc w:val="center"/>
              <w:rPr>
                <w:rFonts w:ascii="Times New Roman" w:eastAsia="Times New Roman" w:hAnsi="Times New Roman" w:cs="Times New Roman"/>
                <w:kern w:val="0"/>
                <w:lang w:eastAsia="lv-LV"/>
                <w14:ligatures w14:val="none"/>
              </w:rPr>
            </w:pPr>
          </w:p>
        </w:tc>
      </w:tr>
      <w:tr w:rsidR="00E76B90" w:rsidRPr="0034249F" w14:paraId="68FCBCCD"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2490D388" w14:textId="29412D88" w:rsidR="00E76B90" w:rsidRPr="00D513A0" w:rsidRDefault="00AA2337" w:rsidP="00AA2337">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1.1.24.</w:t>
            </w:r>
          </w:p>
        </w:tc>
        <w:tc>
          <w:tcPr>
            <w:tcW w:w="5201" w:type="dxa"/>
            <w:tcBorders>
              <w:top w:val="nil"/>
              <w:left w:val="nil"/>
              <w:bottom w:val="single" w:sz="4" w:space="0" w:color="auto"/>
              <w:right w:val="single" w:sz="4" w:space="0" w:color="auto"/>
            </w:tcBorders>
            <w:vAlign w:val="center"/>
          </w:tcPr>
          <w:p w14:paraId="630FC9D1" w14:textId="6FA6E1F9" w:rsidR="00E76B90" w:rsidRPr="00CC2799" w:rsidRDefault="00AA2337" w:rsidP="00CC2799">
            <w:pPr>
              <w:pStyle w:val="NoSpacing"/>
              <w:jc w:val="both"/>
              <w:rPr>
                <w:rFonts w:ascii="Times New Roman" w:hAnsi="Times New Roman" w:cs="Times New Roman"/>
                <w:color w:val="000000" w:themeColor="text1"/>
              </w:rPr>
            </w:pPr>
            <w:r w:rsidRPr="00CC2799">
              <w:rPr>
                <w:rFonts w:ascii="Times New Roman" w:hAnsi="Times New Roman" w:cs="Times New Roman"/>
                <w:color w:val="000000" w:themeColor="text1"/>
              </w:rPr>
              <w:t xml:space="preserve">Papildu ergonomikas prasība – rupjās padeves riteņa </w:t>
            </w:r>
            <w:r w:rsidR="00CC2799">
              <w:rPr>
                <w:rFonts w:ascii="Times New Roman" w:hAnsi="Times New Roman" w:cs="Times New Roman"/>
                <w:color w:val="000000" w:themeColor="text1"/>
              </w:rPr>
              <w:t>vadības veidi</w:t>
            </w:r>
            <w:r w:rsidRPr="00CC2799">
              <w:rPr>
                <w:rFonts w:ascii="Times New Roman" w:hAnsi="Times New Roman" w:cs="Times New Roman"/>
                <w:color w:val="000000" w:themeColor="text1"/>
              </w:rPr>
              <w:t>. Rupjās padeves vadības ierīcei jānodrošina vismaz divi ergonomiski vadības vai satvēriena veidi, tostarp vadība ar rokturi un ar pirkstiem, kā arī lietotāja izvēlēts griešanās virziens</w:t>
            </w:r>
          </w:p>
        </w:tc>
        <w:tc>
          <w:tcPr>
            <w:tcW w:w="4182" w:type="dxa"/>
            <w:tcBorders>
              <w:top w:val="nil"/>
              <w:left w:val="nil"/>
              <w:bottom w:val="single" w:sz="4" w:space="0" w:color="auto"/>
              <w:right w:val="single" w:sz="4" w:space="0" w:color="auto"/>
            </w:tcBorders>
            <w:shd w:val="clear" w:color="000000" w:fill="FFFFFF"/>
          </w:tcPr>
          <w:p w14:paraId="6FBE46B7" w14:textId="77777777" w:rsidR="00E76B90" w:rsidRPr="0034249F" w:rsidRDefault="00E76B90"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71ABDAFB" w14:textId="77777777" w:rsidR="00E76B90" w:rsidRPr="0034249F" w:rsidRDefault="00E76B90" w:rsidP="003001E9">
            <w:pPr>
              <w:spacing w:after="0" w:line="240" w:lineRule="auto"/>
              <w:jc w:val="center"/>
              <w:rPr>
                <w:rFonts w:ascii="Times New Roman" w:eastAsia="Times New Roman" w:hAnsi="Times New Roman" w:cs="Times New Roman"/>
                <w:kern w:val="0"/>
                <w:lang w:eastAsia="lv-LV"/>
                <w14:ligatures w14:val="none"/>
              </w:rPr>
            </w:pPr>
          </w:p>
        </w:tc>
      </w:tr>
      <w:tr w:rsidR="00E76B90" w:rsidRPr="0034249F" w14:paraId="66A22FE9"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338EAE3B" w14:textId="7567DF12" w:rsidR="00E76B90" w:rsidRPr="00D513A0" w:rsidRDefault="00AA2337" w:rsidP="00AA2337">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1.1.25.</w:t>
            </w:r>
          </w:p>
        </w:tc>
        <w:tc>
          <w:tcPr>
            <w:tcW w:w="5201" w:type="dxa"/>
            <w:tcBorders>
              <w:top w:val="nil"/>
              <w:left w:val="nil"/>
              <w:bottom w:val="single" w:sz="4" w:space="0" w:color="auto"/>
              <w:right w:val="single" w:sz="4" w:space="0" w:color="auto"/>
            </w:tcBorders>
            <w:vAlign w:val="center"/>
          </w:tcPr>
          <w:p w14:paraId="03BED585" w14:textId="327DEDE1" w:rsidR="00E76B90" w:rsidRPr="00CC2799" w:rsidRDefault="00AA2337" w:rsidP="00CC2799">
            <w:pPr>
              <w:pStyle w:val="NoSpacing"/>
              <w:jc w:val="both"/>
              <w:rPr>
                <w:rFonts w:ascii="Times New Roman" w:hAnsi="Times New Roman" w:cs="Times New Roman"/>
                <w:color w:val="000000" w:themeColor="text1"/>
              </w:rPr>
            </w:pPr>
            <w:r w:rsidRPr="00CC2799">
              <w:rPr>
                <w:rFonts w:ascii="Times New Roman" w:hAnsi="Times New Roman" w:cs="Times New Roman"/>
                <w:color w:val="000000" w:themeColor="text1"/>
              </w:rPr>
              <w:t>Papildu drošības prasība – iekārtas korpusa ārējo malu un stūru konstrukcija. Operatoram pieejamajām iekārtas korpusa ārējām malām un stūriem jābūt noapaļotiem vai citādi veidotiem tā, lai mazinātu n</w:t>
            </w:r>
            <w:r w:rsidR="00CC2799">
              <w:rPr>
                <w:rFonts w:ascii="Times New Roman" w:hAnsi="Times New Roman" w:cs="Times New Roman"/>
                <w:color w:val="000000" w:themeColor="text1"/>
              </w:rPr>
              <w:t>ejaušu traumu un sasitumu risku</w:t>
            </w:r>
          </w:p>
        </w:tc>
        <w:tc>
          <w:tcPr>
            <w:tcW w:w="4182" w:type="dxa"/>
            <w:tcBorders>
              <w:top w:val="nil"/>
              <w:left w:val="nil"/>
              <w:bottom w:val="single" w:sz="4" w:space="0" w:color="auto"/>
              <w:right w:val="single" w:sz="4" w:space="0" w:color="auto"/>
            </w:tcBorders>
            <w:shd w:val="clear" w:color="000000" w:fill="FFFFFF"/>
          </w:tcPr>
          <w:p w14:paraId="4B11F8C0" w14:textId="77777777" w:rsidR="00E76B90" w:rsidRPr="0034249F" w:rsidRDefault="00E76B90"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0B80C8C0" w14:textId="77777777" w:rsidR="00E76B90" w:rsidRPr="0034249F" w:rsidRDefault="00E76B90" w:rsidP="003001E9">
            <w:pPr>
              <w:spacing w:after="0" w:line="240" w:lineRule="auto"/>
              <w:jc w:val="center"/>
              <w:rPr>
                <w:rFonts w:ascii="Times New Roman" w:eastAsia="Times New Roman" w:hAnsi="Times New Roman" w:cs="Times New Roman"/>
                <w:kern w:val="0"/>
                <w:lang w:eastAsia="lv-LV"/>
                <w14:ligatures w14:val="none"/>
              </w:rPr>
            </w:pPr>
          </w:p>
        </w:tc>
      </w:tr>
      <w:tr w:rsidR="00E76B90" w:rsidRPr="0034249F" w14:paraId="5E705407"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1155952F" w14:textId="0315703A" w:rsidR="00E76B90" w:rsidRPr="00D513A0" w:rsidRDefault="00AA2337" w:rsidP="00AA2337">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1.1.26.</w:t>
            </w:r>
          </w:p>
        </w:tc>
        <w:tc>
          <w:tcPr>
            <w:tcW w:w="5201" w:type="dxa"/>
            <w:tcBorders>
              <w:top w:val="nil"/>
              <w:left w:val="nil"/>
              <w:bottom w:val="single" w:sz="4" w:space="0" w:color="auto"/>
              <w:right w:val="single" w:sz="4" w:space="0" w:color="auto"/>
            </w:tcBorders>
            <w:vAlign w:val="center"/>
          </w:tcPr>
          <w:p w14:paraId="1B48EC5E" w14:textId="6670C5B3" w:rsidR="00E76B90" w:rsidRPr="00CC2799" w:rsidRDefault="00AA2337" w:rsidP="00CC2799">
            <w:pPr>
              <w:pStyle w:val="NoSpacing"/>
              <w:jc w:val="both"/>
              <w:rPr>
                <w:rFonts w:ascii="Times New Roman" w:hAnsi="Times New Roman" w:cs="Times New Roman"/>
                <w:color w:val="000000" w:themeColor="text1"/>
              </w:rPr>
            </w:pPr>
            <w:r w:rsidRPr="00CC2799">
              <w:rPr>
                <w:rFonts w:ascii="Times New Roman" w:hAnsi="Times New Roman" w:cs="Times New Roman"/>
                <w:color w:val="000000" w:themeColor="text1"/>
              </w:rPr>
              <w:t>Papildu ergonomikas prasība – ārējā vadības paneļa novietošana. Brīvi stāvošo/ārējo vadības paneli iespējams novietot gan iekārtas kreisajā, gan labajā pusē vai citādi ergonomiski pielāgot operatora darba vietai</w:t>
            </w:r>
          </w:p>
        </w:tc>
        <w:tc>
          <w:tcPr>
            <w:tcW w:w="4182" w:type="dxa"/>
            <w:tcBorders>
              <w:top w:val="nil"/>
              <w:left w:val="nil"/>
              <w:bottom w:val="single" w:sz="4" w:space="0" w:color="auto"/>
              <w:right w:val="single" w:sz="4" w:space="0" w:color="auto"/>
            </w:tcBorders>
            <w:shd w:val="clear" w:color="000000" w:fill="FFFFFF"/>
          </w:tcPr>
          <w:p w14:paraId="57A07FC7" w14:textId="77777777" w:rsidR="00E76B90" w:rsidRPr="0034249F" w:rsidRDefault="00E76B90"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4352E6E2" w14:textId="77777777" w:rsidR="00E76B90" w:rsidRPr="0034249F" w:rsidRDefault="00E76B90" w:rsidP="003001E9">
            <w:pPr>
              <w:spacing w:after="0" w:line="240" w:lineRule="auto"/>
              <w:jc w:val="center"/>
              <w:rPr>
                <w:rFonts w:ascii="Times New Roman" w:eastAsia="Times New Roman" w:hAnsi="Times New Roman" w:cs="Times New Roman"/>
                <w:kern w:val="0"/>
                <w:lang w:eastAsia="lv-LV"/>
                <w14:ligatures w14:val="none"/>
              </w:rPr>
            </w:pPr>
          </w:p>
        </w:tc>
      </w:tr>
      <w:tr w:rsidR="00E76B90" w:rsidRPr="0034249F" w14:paraId="2A6F4D76"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7BED36FE" w14:textId="6CD14137" w:rsidR="00E76B90" w:rsidRPr="00D513A0" w:rsidRDefault="00AA2337" w:rsidP="00AA2337">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1.1.27.</w:t>
            </w:r>
          </w:p>
        </w:tc>
        <w:tc>
          <w:tcPr>
            <w:tcW w:w="5201" w:type="dxa"/>
            <w:tcBorders>
              <w:top w:val="nil"/>
              <w:left w:val="nil"/>
              <w:bottom w:val="single" w:sz="4" w:space="0" w:color="auto"/>
              <w:right w:val="single" w:sz="4" w:space="0" w:color="auto"/>
            </w:tcBorders>
            <w:vAlign w:val="center"/>
          </w:tcPr>
          <w:p w14:paraId="5663B67E" w14:textId="4FDF95D0" w:rsidR="00E76B90" w:rsidRPr="00CC2799" w:rsidRDefault="00AA2337" w:rsidP="00CC2799">
            <w:pPr>
              <w:pStyle w:val="NoSpacing"/>
              <w:jc w:val="both"/>
              <w:rPr>
                <w:rFonts w:ascii="Times New Roman" w:hAnsi="Times New Roman" w:cs="Times New Roman"/>
                <w:color w:val="000000" w:themeColor="text1"/>
              </w:rPr>
            </w:pPr>
            <w:r w:rsidRPr="00CC2799">
              <w:rPr>
                <w:rFonts w:ascii="Times New Roman" w:hAnsi="Times New Roman" w:cs="Times New Roman"/>
                <w:color w:val="000000" w:themeColor="text1"/>
              </w:rPr>
              <w:t xml:space="preserve">Papildu tīrīšanas un stabilitātes prasība. Iekārta ir aprīkota ar funkcionālu, </w:t>
            </w:r>
            <w:r w:rsidRPr="00CC2799">
              <w:rPr>
                <w:rStyle w:val="TitleChar"/>
                <w:rFonts w:ascii="Times New Roman" w:eastAsiaTheme="minorHAnsi" w:hAnsi="Times New Roman" w:cs="Times New Roman"/>
                <w:color w:val="000000" w:themeColor="text1"/>
                <w:spacing w:val="0"/>
                <w:kern w:val="2"/>
                <w:sz w:val="24"/>
                <w:szCs w:val="24"/>
              </w:rPr>
              <w:t>viegli izņemamu un tīrāmu atkritumu trauku</w:t>
            </w:r>
            <w:r w:rsidRPr="00CC2799">
              <w:rPr>
                <w:rFonts w:ascii="Times New Roman" w:hAnsi="Times New Roman" w:cs="Times New Roman"/>
                <w:color w:val="000000" w:themeColor="text1"/>
              </w:rPr>
              <w:t xml:space="preserve">, ar </w:t>
            </w:r>
            <w:r w:rsidRPr="00CC2799">
              <w:rPr>
                <w:rStyle w:val="TitleChar"/>
                <w:rFonts w:ascii="Times New Roman" w:eastAsiaTheme="minorHAnsi" w:hAnsi="Times New Roman" w:cs="Times New Roman"/>
                <w:color w:val="000000" w:themeColor="text1"/>
                <w:spacing w:val="0"/>
                <w:kern w:val="2"/>
                <w:sz w:val="24"/>
                <w:szCs w:val="24"/>
              </w:rPr>
              <w:t>ērtu piekļuvi iekārtas pamatnes tīrīšanai</w:t>
            </w:r>
            <w:r w:rsidRPr="00CC2799">
              <w:rPr>
                <w:rFonts w:ascii="Times New Roman" w:hAnsi="Times New Roman" w:cs="Times New Roman"/>
                <w:color w:val="000000" w:themeColor="text1"/>
              </w:rPr>
              <w:t xml:space="preserve"> un </w:t>
            </w:r>
            <w:r w:rsidRPr="00CC2799">
              <w:rPr>
                <w:rStyle w:val="TitleChar"/>
                <w:rFonts w:ascii="Times New Roman" w:eastAsiaTheme="minorHAnsi" w:hAnsi="Times New Roman" w:cs="Times New Roman"/>
                <w:color w:val="000000" w:themeColor="text1"/>
                <w:spacing w:val="0"/>
                <w:kern w:val="2"/>
                <w:sz w:val="24"/>
                <w:szCs w:val="24"/>
              </w:rPr>
              <w:t>stabilu, bez svārstībām</w:t>
            </w:r>
            <w:r w:rsidRPr="00CC2799">
              <w:rPr>
                <w:rFonts w:ascii="Times New Roman" w:hAnsi="Times New Roman" w:cs="Times New Roman"/>
                <w:color w:val="000000" w:themeColor="text1"/>
              </w:rPr>
              <w:t xml:space="preserve"> dar</w:t>
            </w:r>
            <w:r w:rsidR="00CC2799">
              <w:rPr>
                <w:rFonts w:ascii="Times New Roman" w:hAnsi="Times New Roman" w:cs="Times New Roman"/>
                <w:color w:val="000000" w:themeColor="text1"/>
              </w:rPr>
              <w:t>bojošos asmeņa turētāja pamatni</w:t>
            </w:r>
          </w:p>
        </w:tc>
        <w:tc>
          <w:tcPr>
            <w:tcW w:w="4182" w:type="dxa"/>
            <w:tcBorders>
              <w:top w:val="nil"/>
              <w:left w:val="nil"/>
              <w:bottom w:val="single" w:sz="4" w:space="0" w:color="auto"/>
              <w:right w:val="single" w:sz="4" w:space="0" w:color="auto"/>
            </w:tcBorders>
            <w:shd w:val="clear" w:color="000000" w:fill="FFFFFF"/>
          </w:tcPr>
          <w:p w14:paraId="4A5CE24E" w14:textId="77777777" w:rsidR="00E76B90" w:rsidRPr="0034249F" w:rsidRDefault="00E76B90"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68629EB4" w14:textId="77777777" w:rsidR="00E76B90" w:rsidRPr="0034249F" w:rsidRDefault="00E76B90"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4B4A9008"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5D3BF375" w14:textId="35B6C0FD" w:rsidR="003001E9" w:rsidRPr="00D513A0" w:rsidRDefault="003001E9" w:rsidP="003001E9">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1.2.</w:t>
            </w:r>
          </w:p>
        </w:tc>
        <w:tc>
          <w:tcPr>
            <w:tcW w:w="5201" w:type="dxa"/>
            <w:tcBorders>
              <w:top w:val="single" w:sz="4" w:space="0" w:color="auto"/>
              <w:left w:val="single" w:sz="4" w:space="0" w:color="auto"/>
              <w:bottom w:val="single" w:sz="4" w:space="0" w:color="auto"/>
              <w:right w:val="single" w:sz="4" w:space="0" w:color="auto"/>
            </w:tcBorders>
            <w:vAlign w:val="center"/>
          </w:tcPr>
          <w:p w14:paraId="5FF7B747" w14:textId="46815821" w:rsidR="003001E9" w:rsidRPr="00025411" w:rsidRDefault="003001E9" w:rsidP="003001E9">
            <w:pPr>
              <w:spacing w:after="0" w:line="240" w:lineRule="auto"/>
              <w:jc w:val="both"/>
              <w:rPr>
                <w:rFonts w:ascii="Times New Roman" w:eastAsia="Times New Roman" w:hAnsi="Times New Roman" w:cs="Times New Roman"/>
                <w:kern w:val="0"/>
                <w:lang w:eastAsia="lv-LV"/>
                <w14:ligatures w14:val="none"/>
              </w:rPr>
            </w:pPr>
            <w:r w:rsidRPr="00025411">
              <w:rPr>
                <w:rFonts w:ascii="Times New Roman" w:hAnsi="Times New Roman" w:cs="Times New Roman"/>
                <w:b/>
                <w:bCs/>
              </w:rPr>
              <w:t>Komplektācija</w:t>
            </w:r>
            <w:r w:rsidR="00D513A0" w:rsidRPr="00025411">
              <w:rPr>
                <w:rFonts w:ascii="Times New Roman" w:hAnsi="Times New Roman" w:cs="Times New Roman"/>
                <w:b/>
                <w:bCs/>
              </w:rPr>
              <w:t>:</w:t>
            </w:r>
            <w:r w:rsidR="00EC0841">
              <w:rPr>
                <w:rStyle w:val="FootnoteReference"/>
                <w:rFonts w:ascii="Times New Roman" w:hAnsi="Times New Roman" w:cs="Times New Roman"/>
                <w:b/>
                <w:bCs/>
              </w:rPr>
              <w:footnoteReference w:id="7"/>
            </w:r>
          </w:p>
        </w:tc>
        <w:tc>
          <w:tcPr>
            <w:tcW w:w="4182" w:type="dxa"/>
            <w:tcBorders>
              <w:top w:val="nil"/>
              <w:left w:val="nil"/>
              <w:bottom w:val="single" w:sz="4" w:space="0" w:color="auto"/>
              <w:right w:val="single" w:sz="4" w:space="0" w:color="auto"/>
            </w:tcBorders>
            <w:shd w:val="clear" w:color="000000" w:fill="FFFFFF"/>
          </w:tcPr>
          <w:p w14:paraId="3D3F0E96"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371F6AA2"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7AC57B29"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0684722E" w14:textId="3F1688C5" w:rsidR="003001E9" w:rsidRPr="00D513A0" w:rsidRDefault="003001E9" w:rsidP="003001E9">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1.2.1</w:t>
            </w:r>
          </w:p>
        </w:tc>
        <w:tc>
          <w:tcPr>
            <w:tcW w:w="5201" w:type="dxa"/>
            <w:tcBorders>
              <w:top w:val="nil"/>
              <w:left w:val="nil"/>
              <w:bottom w:val="single" w:sz="4" w:space="0" w:color="auto"/>
              <w:right w:val="single" w:sz="4" w:space="0" w:color="auto"/>
            </w:tcBorders>
            <w:vAlign w:val="center"/>
          </w:tcPr>
          <w:p w14:paraId="221CF813" w14:textId="69326F90" w:rsidR="003001E9" w:rsidRPr="00025411" w:rsidRDefault="00E76B90" w:rsidP="00E76B90">
            <w:pPr>
              <w:pStyle w:val="NoSpacing"/>
              <w:rPr>
                <w:rFonts w:cs="Times New Roman"/>
                <w:kern w:val="0"/>
                <w:lang w:eastAsia="lv-LV"/>
                <w14:ligatures w14:val="none"/>
              </w:rPr>
            </w:pPr>
            <w:r w:rsidRPr="00CC2799">
              <w:rPr>
                <w:rFonts w:ascii="Times New Roman" w:hAnsi="Times New Roman" w:cs="Times New Roman"/>
                <w:color w:val="000000" w:themeColor="text1"/>
              </w:rPr>
              <w:t>Parauga turētāja stiprinājums ar precīzu orientāciju vismaz ±8° pa X un Y asīm un skaidri identificējamu nulles pozīciju</w:t>
            </w:r>
          </w:p>
        </w:tc>
        <w:tc>
          <w:tcPr>
            <w:tcW w:w="4182" w:type="dxa"/>
            <w:tcBorders>
              <w:top w:val="nil"/>
              <w:left w:val="nil"/>
              <w:bottom w:val="single" w:sz="4" w:space="0" w:color="auto"/>
              <w:right w:val="single" w:sz="4" w:space="0" w:color="auto"/>
            </w:tcBorders>
            <w:shd w:val="clear" w:color="000000" w:fill="FFFFFF"/>
          </w:tcPr>
          <w:p w14:paraId="4C65AE91"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73E6DD52"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1FC19D8E"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0512D526" w14:textId="5E89C5C1" w:rsidR="003001E9" w:rsidRPr="00D513A0" w:rsidRDefault="003001E9" w:rsidP="003001E9">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1.2.2</w:t>
            </w:r>
          </w:p>
        </w:tc>
        <w:tc>
          <w:tcPr>
            <w:tcW w:w="5201" w:type="dxa"/>
            <w:tcBorders>
              <w:top w:val="nil"/>
              <w:left w:val="nil"/>
              <w:bottom w:val="single" w:sz="4" w:space="0" w:color="auto"/>
              <w:right w:val="single" w:sz="4" w:space="0" w:color="auto"/>
            </w:tcBorders>
            <w:vAlign w:val="center"/>
          </w:tcPr>
          <w:p w14:paraId="3E87D305" w14:textId="1E4E233C" w:rsidR="003001E9" w:rsidRPr="00025411" w:rsidRDefault="00D513A0" w:rsidP="003001E9">
            <w:pPr>
              <w:spacing w:after="0" w:line="240" w:lineRule="auto"/>
              <w:jc w:val="both"/>
              <w:rPr>
                <w:rFonts w:ascii="Times New Roman" w:eastAsia="Times New Roman" w:hAnsi="Times New Roman" w:cs="Times New Roman"/>
                <w:kern w:val="0"/>
                <w:lang w:eastAsia="lv-LV"/>
                <w14:ligatures w14:val="none"/>
              </w:rPr>
            </w:pPr>
            <w:r w:rsidRPr="00025411">
              <w:rPr>
                <w:rFonts w:ascii="Times New Roman" w:eastAsia="Times New Roman" w:hAnsi="Times New Roman" w:cs="Times New Roman"/>
                <w:kern w:val="0"/>
                <w:lang w:eastAsia="lv-LV"/>
                <w14:ligatures w14:val="none"/>
              </w:rPr>
              <w:t>P</w:t>
            </w:r>
            <w:r w:rsidR="003001E9" w:rsidRPr="00025411">
              <w:rPr>
                <w:rFonts w:ascii="Times New Roman" w:eastAsia="Times New Roman" w:hAnsi="Times New Roman" w:cs="Times New Roman"/>
                <w:kern w:val="0"/>
                <w:lang w:eastAsia="lv-LV"/>
                <w14:ligatures w14:val="none"/>
              </w:rPr>
              <w:t>arauga turētāja ātra nomaiņas sistēma</w:t>
            </w:r>
          </w:p>
        </w:tc>
        <w:tc>
          <w:tcPr>
            <w:tcW w:w="4182" w:type="dxa"/>
            <w:tcBorders>
              <w:top w:val="nil"/>
              <w:left w:val="nil"/>
              <w:bottom w:val="single" w:sz="4" w:space="0" w:color="auto"/>
              <w:right w:val="single" w:sz="4" w:space="0" w:color="auto"/>
            </w:tcBorders>
            <w:shd w:val="clear" w:color="000000" w:fill="FFFFFF"/>
          </w:tcPr>
          <w:p w14:paraId="7BB733D7"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3E4CB4D1"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6DDA143E"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61C60C14" w14:textId="6674754C" w:rsidR="003001E9" w:rsidRPr="00D513A0" w:rsidRDefault="003001E9" w:rsidP="003001E9">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1.2.3</w:t>
            </w:r>
          </w:p>
        </w:tc>
        <w:tc>
          <w:tcPr>
            <w:tcW w:w="5201" w:type="dxa"/>
            <w:tcBorders>
              <w:top w:val="nil"/>
              <w:left w:val="nil"/>
              <w:bottom w:val="single" w:sz="4" w:space="0" w:color="auto"/>
              <w:right w:val="single" w:sz="4" w:space="0" w:color="auto"/>
            </w:tcBorders>
            <w:vAlign w:val="center"/>
          </w:tcPr>
          <w:p w14:paraId="05CA3DA6" w14:textId="431B8F58" w:rsidR="003001E9" w:rsidRPr="00025411" w:rsidRDefault="00D513A0" w:rsidP="003001E9">
            <w:pPr>
              <w:spacing w:after="0" w:line="240" w:lineRule="auto"/>
              <w:jc w:val="both"/>
              <w:rPr>
                <w:rFonts w:ascii="Times New Roman" w:eastAsia="Times New Roman" w:hAnsi="Times New Roman" w:cs="Times New Roman"/>
                <w:kern w:val="0"/>
                <w:lang w:eastAsia="lv-LV"/>
                <w14:ligatures w14:val="none"/>
              </w:rPr>
            </w:pPr>
            <w:r w:rsidRPr="00025411">
              <w:rPr>
                <w:rFonts w:ascii="Times New Roman" w:eastAsia="Times New Roman" w:hAnsi="Times New Roman" w:cs="Times New Roman"/>
                <w:kern w:val="0"/>
                <w:lang w:eastAsia="lv-LV"/>
                <w14:ligatures w14:val="none"/>
              </w:rPr>
              <w:t>U</w:t>
            </w:r>
            <w:r w:rsidR="003001E9" w:rsidRPr="00025411">
              <w:rPr>
                <w:rFonts w:ascii="Times New Roman" w:eastAsia="Times New Roman" w:hAnsi="Times New Roman" w:cs="Times New Roman"/>
                <w:kern w:val="0"/>
                <w:lang w:eastAsia="lv-LV"/>
                <w14:ligatures w14:val="none"/>
              </w:rPr>
              <w:t>niversālais kasešu turētājs</w:t>
            </w:r>
          </w:p>
        </w:tc>
        <w:tc>
          <w:tcPr>
            <w:tcW w:w="4182" w:type="dxa"/>
            <w:tcBorders>
              <w:top w:val="nil"/>
              <w:left w:val="nil"/>
              <w:bottom w:val="single" w:sz="4" w:space="0" w:color="auto"/>
              <w:right w:val="single" w:sz="4" w:space="0" w:color="auto"/>
            </w:tcBorders>
            <w:shd w:val="clear" w:color="000000" w:fill="FFFFFF"/>
          </w:tcPr>
          <w:p w14:paraId="3AABCFBD"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6C4D559B"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5454464C"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62476EF4" w14:textId="1CC4CBF0" w:rsidR="003001E9" w:rsidRPr="00D513A0" w:rsidRDefault="003001E9" w:rsidP="003001E9">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1.2.4</w:t>
            </w:r>
          </w:p>
        </w:tc>
        <w:tc>
          <w:tcPr>
            <w:tcW w:w="5201" w:type="dxa"/>
            <w:tcBorders>
              <w:top w:val="nil"/>
              <w:left w:val="nil"/>
              <w:bottom w:val="single" w:sz="4" w:space="0" w:color="auto"/>
              <w:right w:val="single" w:sz="4" w:space="0" w:color="auto"/>
            </w:tcBorders>
            <w:vAlign w:val="center"/>
          </w:tcPr>
          <w:p w14:paraId="69787E26" w14:textId="629B370A" w:rsidR="003001E9" w:rsidRPr="00E76B90" w:rsidRDefault="00E76B90" w:rsidP="003001E9">
            <w:pPr>
              <w:spacing w:after="0" w:line="240" w:lineRule="auto"/>
              <w:jc w:val="both"/>
              <w:rPr>
                <w:rFonts w:ascii="Times New Roman" w:eastAsia="Times New Roman" w:hAnsi="Times New Roman" w:cs="Times New Roman"/>
                <w:kern w:val="0"/>
                <w:lang w:eastAsia="lv-LV"/>
                <w14:ligatures w14:val="none"/>
              </w:rPr>
            </w:pPr>
            <w:r w:rsidRPr="00CC2799">
              <w:rPr>
                <w:rFonts w:ascii="Times New Roman" w:eastAsia="Times New Roman" w:hAnsi="Times New Roman"/>
                <w:color w:val="000000" w:themeColor="text1"/>
              </w:rPr>
              <w:t>Standarta paraugu turētājs ar izmēru 50 × 55 mm vai 55 × 50 mm, kā arī funkcionāli līdzvērtīgu turētāju, kas droši fiksē prasītā izmēra paraugu</w:t>
            </w:r>
          </w:p>
        </w:tc>
        <w:tc>
          <w:tcPr>
            <w:tcW w:w="4182" w:type="dxa"/>
            <w:tcBorders>
              <w:top w:val="nil"/>
              <w:left w:val="nil"/>
              <w:bottom w:val="single" w:sz="4" w:space="0" w:color="auto"/>
              <w:right w:val="single" w:sz="4" w:space="0" w:color="auto"/>
            </w:tcBorders>
            <w:shd w:val="clear" w:color="000000" w:fill="FFFFFF"/>
          </w:tcPr>
          <w:p w14:paraId="4E8C6D24"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7C43E926"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739DB1B8"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4019B63D" w14:textId="44D07C2C" w:rsidR="003001E9" w:rsidRPr="00D513A0" w:rsidRDefault="003001E9" w:rsidP="003001E9">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1.2.5</w:t>
            </w:r>
          </w:p>
        </w:tc>
        <w:tc>
          <w:tcPr>
            <w:tcW w:w="5201" w:type="dxa"/>
            <w:tcBorders>
              <w:top w:val="nil"/>
              <w:left w:val="nil"/>
              <w:bottom w:val="single" w:sz="4" w:space="0" w:color="auto"/>
              <w:right w:val="single" w:sz="4" w:space="0" w:color="auto"/>
            </w:tcBorders>
            <w:vAlign w:val="center"/>
          </w:tcPr>
          <w:p w14:paraId="357119D4" w14:textId="3B3D9432" w:rsidR="003001E9" w:rsidRPr="00025411" w:rsidRDefault="00D513A0" w:rsidP="003001E9">
            <w:pPr>
              <w:spacing w:after="0" w:line="240" w:lineRule="auto"/>
              <w:jc w:val="both"/>
              <w:rPr>
                <w:rFonts w:ascii="Times New Roman" w:eastAsia="Times New Roman" w:hAnsi="Times New Roman" w:cs="Times New Roman"/>
                <w:kern w:val="0"/>
                <w:lang w:eastAsia="lv-LV"/>
                <w14:ligatures w14:val="none"/>
              </w:rPr>
            </w:pPr>
            <w:r w:rsidRPr="00025411">
              <w:rPr>
                <w:rFonts w:ascii="Times New Roman" w:eastAsia="Times New Roman" w:hAnsi="Times New Roman" w:cs="Times New Roman"/>
                <w:kern w:val="0"/>
                <w:lang w:eastAsia="lv-LV"/>
                <w14:ligatures w14:val="none"/>
              </w:rPr>
              <w:t>S</w:t>
            </w:r>
            <w:r w:rsidR="003001E9" w:rsidRPr="00025411">
              <w:rPr>
                <w:rFonts w:ascii="Times New Roman" w:eastAsia="Times New Roman" w:hAnsi="Times New Roman" w:cs="Times New Roman"/>
                <w:kern w:val="0"/>
                <w:lang w:eastAsia="lv-LV"/>
                <w14:ligatures w14:val="none"/>
              </w:rPr>
              <w:t>tandarta paraugu turētājs 40x40 mm</w:t>
            </w:r>
          </w:p>
        </w:tc>
        <w:tc>
          <w:tcPr>
            <w:tcW w:w="4182" w:type="dxa"/>
            <w:tcBorders>
              <w:top w:val="nil"/>
              <w:left w:val="nil"/>
              <w:bottom w:val="single" w:sz="4" w:space="0" w:color="auto"/>
              <w:right w:val="single" w:sz="4" w:space="0" w:color="auto"/>
            </w:tcBorders>
            <w:shd w:val="clear" w:color="000000" w:fill="FFFFFF"/>
          </w:tcPr>
          <w:p w14:paraId="4EF8A16C"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33558A0C"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79DFF8B1"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03B7C500" w14:textId="0D38707D" w:rsidR="003001E9" w:rsidRPr="00D513A0" w:rsidRDefault="003001E9" w:rsidP="003001E9">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1.2.6</w:t>
            </w:r>
          </w:p>
        </w:tc>
        <w:tc>
          <w:tcPr>
            <w:tcW w:w="5201" w:type="dxa"/>
            <w:tcBorders>
              <w:top w:val="nil"/>
              <w:left w:val="single" w:sz="4" w:space="0" w:color="auto"/>
              <w:bottom w:val="single" w:sz="4" w:space="0" w:color="auto"/>
              <w:right w:val="single" w:sz="4" w:space="0" w:color="auto"/>
            </w:tcBorders>
            <w:vAlign w:val="bottom"/>
          </w:tcPr>
          <w:p w14:paraId="3C0D4CDE" w14:textId="68929605" w:rsidR="003001E9" w:rsidRPr="00025411" w:rsidRDefault="003001E9" w:rsidP="003001E9">
            <w:pPr>
              <w:spacing w:after="0" w:line="240" w:lineRule="auto"/>
              <w:jc w:val="both"/>
              <w:rPr>
                <w:rFonts w:ascii="Times New Roman" w:eastAsia="Times New Roman" w:hAnsi="Times New Roman" w:cs="Times New Roman"/>
                <w:kern w:val="0"/>
                <w:lang w:eastAsia="lv-LV"/>
                <w14:ligatures w14:val="none"/>
              </w:rPr>
            </w:pPr>
            <w:r w:rsidRPr="00025411">
              <w:rPr>
                <w:rFonts w:ascii="Times New Roman" w:eastAsia="Times New Roman" w:hAnsi="Times New Roman" w:cs="Times New Roman"/>
                <w:kern w:val="0"/>
                <w:lang w:eastAsia="lv-LV"/>
                <w14:ligatures w14:val="none"/>
              </w:rPr>
              <w:t>Zema profila vienreizējās lietošanas asmeņi – 50 gab.</w:t>
            </w:r>
          </w:p>
        </w:tc>
        <w:tc>
          <w:tcPr>
            <w:tcW w:w="4182" w:type="dxa"/>
            <w:tcBorders>
              <w:top w:val="nil"/>
              <w:left w:val="nil"/>
              <w:bottom w:val="single" w:sz="4" w:space="0" w:color="auto"/>
              <w:right w:val="single" w:sz="4" w:space="0" w:color="auto"/>
            </w:tcBorders>
            <w:shd w:val="clear" w:color="000000" w:fill="FFFFFF"/>
          </w:tcPr>
          <w:p w14:paraId="654ABF81"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7FA1B66A"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r w:rsidR="003001E9" w:rsidRPr="0034249F" w14:paraId="24849ECA" w14:textId="77777777" w:rsidTr="008301DC">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205485A1" w14:textId="49403058" w:rsidR="003001E9" w:rsidRPr="00D513A0" w:rsidRDefault="003001E9" w:rsidP="003001E9">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1.2.7</w:t>
            </w:r>
          </w:p>
        </w:tc>
        <w:tc>
          <w:tcPr>
            <w:tcW w:w="5201" w:type="dxa"/>
            <w:tcBorders>
              <w:top w:val="nil"/>
              <w:left w:val="single" w:sz="4" w:space="0" w:color="auto"/>
              <w:bottom w:val="single" w:sz="4" w:space="0" w:color="auto"/>
              <w:right w:val="single" w:sz="4" w:space="0" w:color="auto"/>
            </w:tcBorders>
            <w:vAlign w:val="bottom"/>
          </w:tcPr>
          <w:p w14:paraId="6597378B" w14:textId="370BDB5E" w:rsidR="003001E9" w:rsidRPr="00D513A0" w:rsidRDefault="003001E9" w:rsidP="003001E9">
            <w:pPr>
              <w:spacing w:after="0" w:line="240" w:lineRule="auto"/>
              <w:jc w:val="both"/>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Augsta profila vienreizlietojamie asmeņi</w:t>
            </w:r>
            <w:r w:rsidR="002D5DB6">
              <w:rPr>
                <w:rFonts w:ascii="Times New Roman" w:eastAsia="Times New Roman" w:hAnsi="Times New Roman" w:cs="Times New Roman"/>
                <w:kern w:val="0"/>
                <w:lang w:eastAsia="lv-LV"/>
                <w14:ligatures w14:val="none"/>
              </w:rPr>
              <w:t xml:space="preserve"> </w:t>
            </w:r>
            <w:r w:rsidRPr="00D513A0">
              <w:rPr>
                <w:rFonts w:ascii="Times New Roman" w:eastAsia="Times New Roman" w:hAnsi="Times New Roman" w:cs="Times New Roman"/>
                <w:kern w:val="0"/>
                <w:lang w:eastAsia="lv-LV"/>
                <w14:ligatures w14:val="none"/>
              </w:rPr>
              <w:t>– 50 gab.</w:t>
            </w:r>
          </w:p>
        </w:tc>
        <w:tc>
          <w:tcPr>
            <w:tcW w:w="4182" w:type="dxa"/>
            <w:tcBorders>
              <w:top w:val="nil"/>
              <w:left w:val="nil"/>
              <w:bottom w:val="single" w:sz="4" w:space="0" w:color="auto"/>
              <w:right w:val="single" w:sz="4" w:space="0" w:color="auto"/>
            </w:tcBorders>
            <w:shd w:val="clear" w:color="000000" w:fill="FFFFFF"/>
          </w:tcPr>
          <w:p w14:paraId="753AC954"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6B4A82B1" w14:textId="77777777" w:rsidR="003001E9" w:rsidRPr="0034249F" w:rsidRDefault="003001E9" w:rsidP="003001E9">
            <w:pPr>
              <w:spacing w:after="0" w:line="240" w:lineRule="auto"/>
              <w:jc w:val="center"/>
              <w:rPr>
                <w:rFonts w:ascii="Times New Roman" w:eastAsia="Times New Roman" w:hAnsi="Times New Roman" w:cs="Times New Roman"/>
                <w:kern w:val="0"/>
                <w:lang w:eastAsia="lv-LV"/>
                <w14:ligatures w14:val="none"/>
              </w:rPr>
            </w:pPr>
          </w:p>
        </w:tc>
      </w:tr>
    </w:tbl>
    <w:p w14:paraId="0ECC60CF" w14:textId="77777777" w:rsidR="002107AA" w:rsidRPr="00F81D34" w:rsidRDefault="002107AA" w:rsidP="002107AA">
      <w:pPr>
        <w:suppressAutoHyphens/>
        <w:spacing w:after="120" w:line="240" w:lineRule="auto"/>
        <w:rPr>
          <w:rFonts w:ascii="Times New Roman" w:eastAsia="Calibri" w:hAnsi="Times New Roman" w:cs="Times New Roman"/>
          <w:b/>
          <w:szCs w:val="22"/>
          <w14:ligatures w14:val="none"/>
        </w:rPr>
      </w:pPr>
    </w:p>
    <w:p w14:paraId="51AAAC3B" w14:textId="064509ED" w:rsidR="002107AA" w:rsidRPr="009F23B2" w:rsidRDefault="002107AA" w:rsidP="009F23B2">
      <w:pPr>
        <w:pStyle w:val="ListParagraph"/>
        <w:numPr>
          <w:ilvl w:val="0"/>
          <w:numId w:val="26"/>
        </w:numPr>
        <w:suppressAutoHyphens/>
        <w:spacing w:line="256" w:lineRule="auto"/>
        <w:jc w:val="center"/>
        <w:rPr>
          <w:rFonts w:ascii="Times New Roman" w:eastAsia="Calibri" w:hAnsi="Times New Roman" w:cs="Times New Roman"/>
          <w:b/>
          <w:bCs/>
          <w:color w:val="000000" w:themeColor="text1"/>
          <w14:ligatures w14:val="none"/>
        </w:rPr>
      </w:pPr>
      <w:r w:rsidRPr="009F23B2">
        <w:rPr>
          <w:rFonts w:ascii="Times New Roman" w:eastAsia="Calibri" w:hAnsi="Times New Roman" w:cs="Times New Roman"/>
          <w:b/>
          <w:bCs/>
          <w:color w:val="000000" w:themeColor="text1"/>
          <w14:ligatures w14:val="none"/>
        </w:rPr>
        <w:t>Līguma izpildes nosacījumi</w:t>
      </w:r>
    </w:p>
    <w:tbl>
      <w:tblPr>
        <w:tblW w:w="151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6543"/>
        <w:gridCol w:w="7655"/>
      </w:tblGrid>
      <w:tr w:rsidR="00C16783" w:rsidRPr="00C16783" w14:paraId="68F0704E" w14:textId="77777777" w:rsidTr="009F3E96">
        <w:trPr>
          <w:trHeight w:val="458"/>
        </w:trPr>
        <w:tc>
          <w:tcPr>
            <w:tcW w:w="960" w:type="dxa"/>
            <w:shd w:val="clear" w:color="000000" w:fill="FFFFFF"/>
            <w:noWrap/>
          </w:tcPr>
          <w:p w14:paraId="0704C957" w14:textId="77777777" w:rsidR="00C16783" w:rsidRPr="00C16783" w:rsidRDefault="00C16783"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b/>
                <w:bCs/>
                <w:kern w:val="0"/>
                <w:lang w:eastAsia="lv-LV"/>
                <w14:ligatures w14:val="none"/>
              </w:rPr>
              <w:t>Nr.p.k.</w:t>
            </w:r>
          </w:p>
        </w:tc>
        <w:tc>
          <w:tcPr>
            <w:tcW w:w="6543" w:type="dxa"/>
          </w:tcPr>
          <w:p w14:paraId="5DACD290" w14:textId="77777777" w:rsidR="00C16783" w:rsidRPr="00C16783" w:rsidRDefault="00C16783"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Calibri" w:hAnsi="Times New Roman" w:cs="Times New Roman"/>
                <w:b/>
                <w:bCs/>
                <w:kern w:val="0"/>
                <w:lang w:eastAsia="lv-LV"/>
                <w14:ligatures w14:val="none"/>
              </w:rPr>
              <w:t>Pasākums vai izpildāmā darbība</w:t>
            </w:r>
          </w:p>
        </w:tc>
        <w:tc>
          <w:tcPr>
            <w:tcW w:w="7655" w:type="dxa"/>
          </w:tcPr>
          <w:p w14:paraId="4A16D4D9" w14:textId="77777777" w:rsidR="00C16783" w:rsidRPr="00C16783" w:rsidRDefault="00C16783"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Calibri" w:hAnsi="Times New Roman" w:cs="Times New Roman"/>
                <w:b/>
                <w:bCs/>
                <w:kern w:val="0"/>
                <w:lang w:eastAsia="lv-LV"/>
                <w14:ligatures w14:val="none"/>
              </w:rPr>
              <w:t>Pretendenta piedāvājums (</w:t>
            </w:r>
            <w:r w:rsidRPr="00C16783">
              <w:rPr>
                <w:rFonts w:ascii="Times New Roman" w:eastAsia="Calibri" w:hAnsi="Times New Roman" w:cs="Times New Roman"/>
                <w:b/>
                <w:bCs/>
                <w:i/>
                <w:iCs/>
                <w:kern w:val="0"/>
                <w:lang w:eastAsia="lv-LV"/>
                <w14:ligatures w14:val="none"/>
              </w:rPr>
              <w:t>pretendents sniedz detalizētu aprakstu vai sniedz apliecinājumu norādot precīzi pieprasīto informāciju</w:t>
            </w:r>
            <w:r w:rsidRPr="00C16783">
              <w:rPr>
                <w:rFonts w:ascii="Times New Roman" w:eastAsia="Calibri" w:hAnsi="Times New Roman" w:cs="Times New Roman"/>
                <w:b/>
                <w:bCs/>
                <w:kern w:val="0"/>
                <w:lang w:eastAsia="lv-LV"/>
                <w14:ligatures w14:val="none"/>
              </w:rPr>
              <w:t>)</w:t>
            </w:r>
          </w:p>
        </w:tc>
      </w:tr>
      <w:tr w:rsidR="00C16783" w:rsidRPr="004A1513" w14:paraId="06240E27" w14:textId="77777777" w:rsidTr="009F3E96">
        <w:trPr>
          <w:trHeight w:val="458"/>
        </w:trPr>
        <w:tc>
          <w:tcPr>
            <w:tcW w:w="960" w:type="dxa"/>
            <w:shd w:val="clear" w:color="000000" w:fill="FFFFFF"/>
            <w:noWrap/>
          </w:tcPr>
          <w:p w14:paraId="6B115A9E" w14:textId="77777777" w:rsidR="00C16783" w:rsidRPr="00C16783" w:rsidRDefault="00C16783"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1.</w:t>
            </w:r>
          </w:p>
        </w:tc>
        <w:tc>
          <w:tcPr>
            <w:tcW w:w="6543" w:type="dxa"/>
          </w:tcPr>
          <w:p w14:paraId="13CE4A06" w14:textId="77777777" w:rsidR="00C16783" w:rsidRPr="004A1513" w:rsidRDefault="00C16783" w:rsidP="009F3E96">
            <w:pPr>
              <w:spacing w:after="0" w:line="240" w:lineRule="auto"/>
              <w:jc w:val="both"/>
              <w:rPr>
                <w:rFonts w:ascii="Times New Roman" w:eastAsia="Calibri" w:hAnsi="Times New Roman" w:cs="Times New Roman"/>
                <w:color w:val="EE0000"/>
                <w:kern w:val="0"/>
                <w:lang w:eastAsia="lv-LV"/>
                <w14:ligatures w14:val="none"/>
              </w:rPr>
            </w:pPr>
            <w:r w:rsidRPr="005F5956">
              <w:rPr>
                <w:rFonts w:ascii="Times New Roman" w:eastAsia="Calibri" w:hAnsi="Times New Roman" w:cs="Times New Roman"/>
                <w:color w:val="000000" w:themeColor="text1"/>
                <w:kern w:val="0"/>
                <w:lang w:eastAsia="lv-LV"/>
                <w14:ligatures w14:val="none"/>
              </w:rPr>
              <w:t>Piedāvājuma cenā jāiekļauj visas izmaksas, kas saistītas ar Iekārtas piegādi, transportu un Iekārtas nodošanu ekspluatācijā.</w:t>
            </w:r>
          </w:p>
        </w:tc>
        <w:tc>
          <w:tcPr>
            <w:tcW w:w="7655" w:type="dxa"/>
          </w:tcPr>
          <w:p w14:paraId="6BFA8DF0" w14:textId="77777777" w:rsidR="00C16783" w:rsidRPr="004A1513" w:rsidRDefault="00C16783" w:rsidP="009F3E96">
            <w:pPr>
              <w:spacing w:after="0" w:line="240" w:lineRule="auto"/>
              <w:rPr>
                <w:rFonts w:ascii="Times New Roman" w:eastAsia="Calibri" w:hAnsi="Times New Roman" w:cs="Times New Roman"/>
                <w:color w:val="EE0000"/>
                <w:kern w:val="0"/>
                <w:lang w:eastAsia="lv-LV"/>
                <w14:ligatures w14:val="none"/>
              </w:rPr>
            </w:pPr>
          </w:p>
        </w:tc>
      </w:tr>
      <w:tr w:rsidR="00F022E9" w:rsidRPr="004A1513" w14:paraId="3304E710" w14:textId="77777777" w:rsidTr="009F3E96">
        <w:trPr>
          <w:trHeight w:val="458"/>
        </w:trPr>
        <w:tc>
          <w:tcPr>
            <w:tcW w:w="960" w:type="dxa"/>
            <w:shd w:val="clear" w:color="000000" w:fill="FFFFFF"/>
            <w:noWrap/>
          </w:tcPr>
          <w:p w14:paraId="303F9941" w14:textId="77777777" w:rsidR="00F022E9" w:rsidRPr="00C16783" w:rsidRDefault="00F022E9" w:rsidP="00F022E9">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2.</w:t>
            </w:r>
          </w:p>
        </w:tc>
        <w:tc>
          <w:tcPr>
            <w:tcW w:w="6543" w:type="dxa"/>
          </w:tcPr>
          <w:p w14:paraId="66D0C20D" w14:textId="77777777" w:rsidR="00F022E9" w:rsidRPr="00204947" w:rsidRDefault="00F022E9" w:rsidP="00204947">
            <w:pPr>
              <w:spacing w:after="0"/>
              <w:jc w:val="both"/>
              <w:rPr>
                <w:rFonts w:ascii="Times New Roman" w:eastAsia="Calibri" w:hAnsi="Times New Roman" w:cs="Times New Roman"/>
                <w:color w:val="000000"/>
              </w:rPr>
            </w:pPr>
            <w:r w:rsidRPr="00204947">
              <w:rPr>
                <w:rFonts w:ascii="Times New Roman" w:eastAsia="Calibri" w:hAnsi="Times New Roman" w:cs="Times New Roman"/>
                <w:color w:val="000000"/>
              </w:rPr>
              <w:t>Piegādātājs bez papildus atlīdzības 4 (četru) mēnešu laikā no līguma parakstīšanas dienas:</w:t>
            </w:r>
          </w:p>
          <w:p w14:paraId="71B147AF" w14:textId="77777777" w:rsidR="00F022E9" w:rsidRPr="00204947" w:rsidRDefault="00F022E9" w:rsidP="00204947">
            <w:pPr>
              <w:spacing w:after="0"/>
              <w:jc w:val="both"/>
              <w:rPr>
                <w:rFonts w:ascii="Times New Roman" w:eastAsia="Calibri" w:hAnsi="Times New Roman" w:cs="Times New Roman"/>
                <w:color w:val="000000"/>
              </w:rPr>
            </w:pPr>
            <w:r w:rsidRPr="00204947">
              <w:rPr>
                <w:rFonts w:ascii="Times New Roman" w:eastAsia="Calibri" w:hAnsi="Times New Roman" w:cs="Times New Roman"/>
                <w:color w:val="000000"/>
              </w:rPr>
              <w:t>- piegādā Iekārtu ar komplektāciju Pasūtītāja norādītajā adresē: SIA “Daugavpils reģionālā slimnīca”, struktūrvienība “Centrālā slimnīca” – Vasarnīcu iela 20, Daugavpils;</w:t>
            </w:r>
            <w:r w:rsidRPr="00204947">
              <w:rPr>
                <w:rFonts w:ascii="Times New Roman" w:eastAsia="Calibri" w:hAnsi="Times New Roman" w:cs="Times New Roman"/>
                <w:color w:val="000000"/>
              </w:rPr>
              <w:br/>
              <w:t>- nodrošina Iekārtas uzstādīšanu, pārbaudi un nodošanu ekspluatācijā;</w:t>
            </w:r>
            <w:r w:rsidRPr="00204947">
              <w:rPr>
                <w:rFonts w:ascii="Times New Roman" w:eastAsia="Calibri" w:hAnsi="Times New Roman" w:cs="Times New Roman"/>
                <w:color w:val="000000"/>
              </w:rPr>
              <w:br/>
              <w:t>- nodrošina bez papildus samaksas darbinieku (vismaz 3 (trīs) personas) apmācību Iekārtas lietošanā un apstrādē uz vietas pie Pasūtītāja, izsniedzot kompetenci apliecinošu dokumentu, atbilstoši Iekārtas ražotāja paredzētajai programmai (precīzs darbinieku skaits, kuriem ir nepieciešama apmācība Iekārtas lietošanā un apstrādē uz vietas pie Pasūtītāja, tiks precizēts no Pasūtītāja puses uz Iekārtas piegādes brīdi). Pretendentam pēc Pasūtītāja pieprasījuma jānodrošina lietotāju atkārtotas apmācības gada laikā pēc pirmreizējās apmācības darbam ar iekārtu.</w:t>
            </w:r>
          </w:p>
          <w:p w14:paraId="3917F20C" w14:textId="77777777" w:rsidR="00F022E9" w:rsidRPr="00204947" w:rsidRDefault="00F022E9" w:rsidP="00204947">
            <w:pPr>
              <w:spacing w:after="0"/>
              <w:jc w:val="both"/>
              <w:rPr>
                <w:rFonts w:ascii="Times New Roman" w:eastAsia="Calibri" w:hAnsi="Times New Roman" w:cs="Times New Roman"/>
                <w:color w:val="000000"/>
              </w:rPr>
            </w:pPr>
            <w:r w:rsidRPr="00204947">
              <w:rPr>
                <w:rFonts w:ascii="Times New Roman" w:eastAsia="Calibri" w:hAnsi="Times New Roman" w:cs="Times New Roman"/>
                <w:color w:val="000000"/>
              </w:rPr>
              <w:t>- izsniedz Pasūtītājam Iekārtas lietošanas instrukciju latviešu valodā, ražotāja apstiprinātu tehniskās apkopes un tehniskās uzraudzības darbu sarakstu, kā arī darbu periodiskumu. (1 eksemplārs papīra formātā un 1 eksemplārs elektroniskā formātā) (ja attiecināms).</w:t>
            </w:r>
          </w:p>
          <w:p w14:paraId="37127014" w14:textId="66AD785F" w:rsidR="00F022E9" w:rsidRPr="00204947" w:rsidRDefault="00F022E9" w:rsidP="00204947">
            <w:pPr>
              <w:spacing w:after="0" w:line="240" w:lineRule="auto"/>
              <w:jc w:val="both"/>
              <w:rPr>
                <w:rFonts w:ascii="Times New Roman" w:eastAsia="Calibri" w:hAnsi="Times New Roman" w:cs="Times New Roman"/>
                <w:color w:val="EE0000"/>
                <w:kern w:val="0"/>
                <w:lang w:eastAsia="lv-LV"/>
                <w14:ligatures w14:val="none"/>
              </w:rPr>
            </w:pPr>
            <w:r w:rsidRPr="00204947">
              <w:rPr>
                <w:rFonts w:ascii="Times New Roman" w:eastAsia="Calibri" w:hAnsi="Times New Roman" w:cs="Times New Roman"/>
                <w:b/>
                <w:bCs/>
                <w:color w:val="000000"/>
              </w:rPr>
              <w:t xml:space="preserve">- </w:t>
            </w:r>
            <w:r w:rsidRPr="00204947">
              <w:rPr>
                <w:rFonts w:ascii="Times New Roman" w:eastAsia="Calibri" w:hAnsi="Times New Roman" w:cs="Times New Roman"/>
                <w:color w:val="000000"/>
              </w:rPr>
              <w:t>izsniedz Pasūtītājam Iekārtas ražotāja apstiprinātu informāciju (instrukciju, rekomendācijas) attiecībā uz Iekārtas apstrādi (tīrīšanu un dezinfekciju) latviešu valodā (1 eksemplārs papīra formātā un 1 eksemplārs elektroniskā formātā) (ja attiecināms)</w:t>
            </w:r>
          </w:p>
        </w:tc>
        <w:tc>
          <w:tcPr>
            <w:tcW w:w="7655" w:type="dxa"/>
          </w:tcPr>
          <w:p w14:paraId="5962813D" w14:textId="77777777" w:rsidR="00F022E9" w:rsidRPr="004A1513" w:rsidRDefault="00F022E9" w:rsidP="00F022E9">
            <w:pPr>
              <w:spacing w:after="0" w:line="240" w:lineRule="auto"/>
              <w:rPr>
                <w:rFonts w:ascii="Times New Roman" w:eastAsia="Calibri" w:hAnsi="Times New Roman" w:cs="Times New Roman"/>
                <w:color w:val="EE0000"/>
                <w:kern w:val="0"/>
                <w:highlight w:val="yellow"/>
                <w:lang w:eastAsia="lv-LV"/>
                <w14:ligatures w14:val="none"/>
              </w:rPr>
            </w:pPr>
          </w:p>
        </w:tc>
      </w:tr>
      <w:tr w:rsidR="00F022E9" w:rsidRPr="004A1513" w14:paraId="468F8C1B" w14:textId="77777777" w:rsidTr="009F3E96">
        <w:trPr>
          <w:trHeight w:val="690"/>
        </w:trPr>
        <w:tc>
          <w:tcPr>
            <w:tcW w:w="960" w:type="dxa"/>
            <w:noWrap/>
            <w:hideMark/>
          </w:tcPr>
          <w:p w14:paraId="5E212BD9" w14:textId="77777777" w:rsidR="00F022E9" w:rsidRPr="00C16783" w:rsidRDefault="00F022E9" w:rsidP="00F022E9">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3.</w:t>
            </w:r>
          </w:p>
        </w:tc>
        <w:tc>
          <w:tcPr>
            <w:tcW w:w="6543" w:type="dxa"/>
            <w:hideMark/>
          </w:tcPr>
          <w:p w14:paraId="399C1845" w14:textId="3125E2B0" w:rsidR="00F022E9" w:rsidRPr="00204947" w:rsidRDefault="00F022E9" w:rsidP="00204947">
            <w:pPr>
              <w:spacing w:after="0" w:line="240" w:lineRule="auto"/>
              <w:jc w:val="both"/>
              <w:rPr>
                <w:rFonts w:ascii="Times New Roman" w:eastAsia="Times New Roman" w:hAnsi="Times New Roman" w:cs="Times New Roman"/>
                <w:color w:val="EE0000"/>
                <w:kern w:val="0"/>
                <w:lang w:eastAsia="lv-LV"/>
                <w14:ligatures w14:val="none"/>
              </w:rPr>
            </w:pPr>
            <w:r w:rsidRPr="00204947">
              <w:rPr>
                <w:rFonts w:ascii="Times New Roman" w:hAnsi="Times New Roman" w:cs="Times New Roman"/>
                <w:color w:val="000000"/>
              </w:rPr>
              <w:t xml:space="preserve">Iekārta ir jauna (ražota ne agrāk kā 12 mēnešu laikā no līguma parakstīšanas brīža), iepriekš nelietota un nesatur iepriekš lietotas vai atjaunotas sastāvdaļas vai komponentes. </w:t>
            </w:r>
          </w:p>
        </w:tc>
        <w:tc>
          <w:tcPr>
            <w:tcW w:w="7655" w:type="dxa"/>
          </w:tcPr>
          <w:p w14:paraId="345BF33F" w14:textId="77777777" w:rsidR="00F022E9" w:rsidRPr="004A1513" w:rsidRDefault="00F022E9" w:rsidP="00F022E9">
            <w:pPr>
              <w:spacing w:after="0" w:line="240" w:lineRule="auto"/>
              <w:rPr>
                <w:rFonts w:ascii="Times New Roman" w:eastAsia="Times New Roman" w:hAnsi="Times New Roman" w:cs="Times New Roman"/>
                <w:color w:val="EE0000"/>
                <w:kern w:val="0"/>
                <w:lang w:eastAsia="lv-LV"/>
                <w14:ligatures w14:val="none"/>
              </w:rPr>
            </w:pPr>
          </w:p>
        </w:tc>
      </w:tr>
      <w:tr w:rsidR="00C16783" w:rsidRPr="004A1513" w14:paraId="124D04E1" w14:textId="77777777" w:rsidTr="009F3E96">
        <w:trPr>
          <w:trHeight w:val="563"/>
        </w:trPr>
        <w:tc>
          <w:tcPr>
            <w:tcW w:w="960" w:type="dxa"/>
            <w:shd w:val="clear" w:color="000000" w:fill="FFFFFF"/>
            <w:noWrap/>
            <w:hideMark/>
          </w:tcPr>
          <w:p w14:paraId="0BFEC7F2" w14:textId="77777777" w:rsidR="00C16783" w:rsidRPr="00C16783" w:rsidRDefault="00C16783"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4.</w:t>
            </w:r>
          </w:p>
        </w:tc>
        <w:tc>
          <w:tcPr>
            <w:tcW w:w="6543" w:type="dxa"/>
            <w:shd w:val="clear" w:color="000000" w:fill="FFFFFF"/>
            <w:hideMark/>
          </w:tcPr>
          <w:p w14:paraId="4849441D" w14:textId="77777777" w:rsidR="00C16783" w:rsidRPr="00204947" w:rsidRDefault="00C16783" w:rsidP="00204947">
            <w:pPr>
              <w:spacing w:after="0" w:line="240" w:lineRule="auto"/>
              <w:jc w:val="both"/>
              <w:rPr>
                <w:rFonts w:ascii="Times New Roman" w:eastAsia="Times New Roman" w:hAnsi="Times New Roman" w:cs="Times New Roman"/>
                <w:color w:val="EE0000"/>
                <w:kern w:val="0"/>
                <w:lang w:eastAsia="lv-LV"/>
                <w14:ligatures w14:val="none"/>
              </w:rPr>
            </w:pPr>
            <w:r w:rsidRPr="00204947">
              <w:rPr>
                <w:rFonts w:ascii="Times New Roman" w:eastAsia="Times New Roman" w:hAnsi="Times New Roman" w:cs="Times New Roman"/>
                <w:color w:val="000000" w:themeColor="text1"/>
                <w:kern w:val="0"/>
                <w:lang w:eastAsia="lv-LV"/>
                <w14:ligatures w14:val="none"/>
              </w:rPr>
              <w:t>Garantijas laiks ir ne mazāk kā 24 (divdesmit četri) mēneši no iekārtas pieņemšanas - nodošanas akta abpusējas parakstīšanas dienas.</w:t>
            </w:r>
          </w:p>
        </w:tc>
        <w:tc>
          <w:tcPr>
            <w:tcW w:w="7655" w:type="dxa"/>
            <w:shd w:val="clear" w:color="000000" w:fill="FFFFFF"/>
          </w:tcPr>
          <w:p w14:paraId="3DC6E507" w14:textId="77777777" w:rsidR="00C16783" w:rsidRPr="004A1513" w:rsidRDefault="00C16783" w:rsidP="009F3E96">
            <w:pPr>
              <w:spacing w:after="0" w:line="240" w:lineRule="auto"/>
              <w:rPr>
                <w:rFonts w:ascii="Times New Roman" w:eastAsia="Times New Roman" w:hAnsi="Times New Roman" w:cs="Times New Roman"/>
                <w:color w:val="EE0000"/>
                <w:kern w:val="0"/>
                <w:lang w:eastAsia="lv-LV"/>
                <w14:ligatures w14:val="none"/>
              </w:rPr>
            </w:pPr>
          </w:p>
        </w:tc>
      </w:tr>
      <w:tr w:rsidR="00C16783" w:rsidRPr="004A1513" w14:paraId="7DBD078F" w14:textId="77777777" w:rsidTr="009F3E96">
        <w:trPr>
          <w:trHeight w:val="758"/>
        </w:trPr>
        <w:tc>
          <w:tcPr>
            <w:tcW w:w="960" w:type="dxa"/>
            <w:shd w:val="clear" w:color="000000" w:fill="FFFFFF"/>
            <w:noWrap/>
            <w:hideMark/>
          </w:tcPr>
          <w:p w14:paraId="2FC0DC38" w14:textId="77777777" w:rsidR="00C16783" w:rsidRPr="00C16783" w:rsidRDefault="00C16783"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5.</w:t>
            </w:r>
          </w:p>
        </w:tc>
        <w:tc>
          <w:tcPr>
            <w:tcW w:w="6543" w:type="dxa"/>
            <w:shd w:val="clear" w:color="000000" w:fill="FFFFFF"/>
            <w:hideMark/>
          </w:tcPr>
          <w:p w14:paraId="14CD17D4" w14:textId="77777777" w:rsidR="00C16783" w:rsidRPr="00204947" w:rsidRDefault="00C16783" w:rsidP="009F3E96">
            <w:pPr>
              <w:spacing w:after="0" w:line="240" w:lineRule="auto"/>
              <w:jc w:val="both"/>
              <w:rPr>
                <w:rFonts w:ascii="Times New Roman" w:eastAsia="Times New Roman" w:hAnsi="Times New Roman" w:cs="Times New Roman"/>
                <w:color w:val="EE0000"/>
                <w:kern w:val="0"/>
                <w:highlight w:val="yellow"/>
                <w:lang w:eastAsia="lv-LV"/>
                <w14:ligatures w14:val="none"/>
              </w:rPr>
            </w:pPr>
            <w:r w:rsidRPr="00204947">
              <w:rPr>
                <w:rFonts w:ascii="Times New Roman" w:eastAsia="Times New Roman" w:hAnsi="Times New Roman" w:cs="Times New Roman"/>
                <w:color w:val="000000" w:themeColor="text1"/>
                <w:kern w:val="0"/>
                <w:lang w:eastAsia="lv-LV"/>
                <w14:ligatures w14:val="none"/>
              </w:rPr>
              <w:t>Reakcijas laiks uz Pasūtītāja pieteikumu (pa e-pastu vai telefoniski) ne vairāk kā 24 stundas ierīces defekta noteikšanai un servisa akta sastādīšanai.</w:t>
            </w:r>
          </w:p>
        </w:tc>
        <w:tc>
          <w:tcPr>
            <w:tcW w:w="7655" w:type="dxa"/>
            <w:shd w:val="clear" w:color="000000" w:fill="FFFFFF"/>
          </w:tcPr>
          <w:p w14:paraId="1B17DE6F" w14:textId="77777777" w:rsidR="00C16783" w:rsidRPr="004A1513" w:rsidRDefault="00C16783" w:rsidP="009F3E96">
            <w:pPr>
              <w:spacing w:after="0" w:line="240" w:lineRule="auto"/>
              <w:rPr>
                <w:rFonts w:ascii="Times New Roman" w:eastAsia="Times New Roman" w:hAnsi="Times New Roman" w:cs="Times New Roman"/>
                <w:color w:val="EE0000"/>
                <w:kern w:val="0"/>
                <w:lang w:eastAsia="lv-LV"/>
                <w14:ligatures w14:val="none"/>
              </w:rPr>
            </w:pPr>
          </w:p>
        </w:tc>
      </w:tr>
      <w:tr w:rsidR="00C16783" w:rsidRPr="004A1513" w14:paraId="67F7DAE2" w14:textId="77777777" w:rsidTr="009F3E96">
        <w:trPr>
          <w:trHeight w:val="70"/>
        </w:trPr>
        <w:tc>
          <w:tcPr>
            <w:tcW w:w="960" w:type="dxa"/>
            <w:shd w:val="clear" w:color="000000" w:fill="FFFFFF"/>
            <w:noWrap/>
            <w:hideMark/>
          </w:tcPr>
          <w:p w14:paraId="57D804D7" w14:textId="77777777" w:rsidR="00C16783" w:rsidRPr="00C16783" w:rsidRDefault="00C16783"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6.</w:t>
            </w:r>
          </w:p>
        </w:tc>
        <w:tc>
          <w:tcPr>
            <w:tcW w:w="6543" w:type="dxa"/>
            <w:shd w:val="clear" w:color="000000" w:fill="FFFFFF"/>
            <w:hideMark/>
          </w:tcPr>
          <w:p w14:paraId="153E8ABE" w14:textId="4D9D11BC" w:rsidR="00C16783" w:rsidRPr="00204947" w:rsidRDefault="00C16783" w:rsidP="009F3E96">
            <w:pPr>
              <w:spacing w:after="0" w:line="240" w:lineRule="auto"/>
              <w:jc w:val="both"/>
              <w:rPr>
                <w:rFonts w:ascii="Times New Roman" w:eastAsia="Times New Roman" w:hAnsi="Times New Roman" w:cs="Times New Roman"/>
                <w:color w:val="EE0000"/>
                <w:kern w:val="0"/>
                <w:lang w:eastAsia="lv-LV"/>
                <w14:ligatures w14:val="none"/>
              </w:rPr>
            </w:pPr>
            <w:r w:rsidRPr="00204947">
              <w:rPr>
                <w:rFonts w:ascii="Times New Roman" w:eastAsia="Times New Roman" w:hAnsi="Times New Roman" w:cs="Times New Roman"/>
                <w:color w:val="000000" w:themeColor="text1"/>
                <w:kern w:val="0"/>
                <w:lang w:eastAsia="lv-LV"/>
                <w14:ligatures w14:val="none"/>
              </w:rPr>
              <w:t>Pretendentam piedāvātās Iekārtas ražotāja/ piegādātāja garantijas laikā bez papildu samaksas jānodrošina Iekārtas serviss/ remonts, kas ietver nepieciešamo rezerves daļu nomaiņu, transporta, personāla u.c. izmaksas, kas nepieciešamas Iekārtas nepārtrauktas darbības nodrošināšanai un uzturēšanai, paredzot Iekārtas stāvokļa saglabāšanu un atjaunošanu, kad Iekārta var izpildīt nepārtrauktas nepieciešamās funkcijas. Profesionāla pretendenta darbība ietver regulārus ražotāja programmatūru atjauninājumus, nepieciešamo rezerves daļu nomaiņu, transporta, personāla u. c. izmaksas, kas nepieciešamas pakalpojuma kvalitatīvai nodrošināšanai.</w:t>
            </w:r>
            <w:r w:rsidRPr="00204947">
              <w:rPr>
                <w:rFonts w:ascii="Times New Roman" w:hAnsi="Times New Roman" w:cs="Times New Roman"/>
              </w:rPr>
              <w:t xml:space="preserve"> </w:t>
            </w:r>
            <w:r w:rsidRPr="00204947">
              <w:rPr>
                <w:rFonts w:ascii="Times New Roman" w:eastAsia="Times New Roman" w:hAnsi="Times New Roman" w:cs="Times New Roman"/>
                <w:color w:val="000000" w:themeColor="text1"/>
                <w:kern w:val="0"/>
                <w:lang w:eastAsia="lv-LV"/>
                <w14:ligatures w14:val="none"/>
              </w:rPr>
              <w:t>Pēc jebkura veikta Iekārtas remonta Pretendents sagatavo un izsniedz Pasūtītājam attiecīgus pārbaudes aktus, kas apliecina, ka pēc remonta veikšanas Iekārta ir derīga ekspluatācijai.</w:t>
            </w:r>
          </w:p>
        </w:tc>
        <w:tc>
          <w:tcPr>
            <w:tcW w:w="7655" w:type="dxa"/>
            <w:shd w:val="clear" w:color="000000" w:fill="FFFFFF"/>
          </w:tcPr>
          <w:p w14:paraId="1B5D5E50" w14:textId="77777777" w:rsidR="00C16783" w:rsidRPr="004A1513" w:rsidRDefault="00C16783" w:rsidP="009F3E96">
            <w:pPr>
              <w:spacing w:after="0" w:line="240" w:lineRule="auto"/>
              <w:rPr>
                <w:rFonts w:ascii="Times New Roman" w:eastAsia="Times New Roman" w:hAnsi="Times New Roman" w:cs="Times New Roman"/>
                <w:color w:val="EE0000"/>
                <w:kern w:val="0"/>
                <w:lang w:eastAsia="lv-LV"/>
                <w14:ligatures w14:val="none"/>
              </w:rPr>
            </w:pPr>
          </w:p>
        </w:tc>
      </w:tr>
      <w:tr w:rsidR="00C16783" w:rsidRPr="004A1513" w14:paraId="3FACC6C4" w14:textId="77777777" w:rsidTr="009F3E96">
        <w:trPr>
          <w:trHeight w:val="71"/>
        </w:trPr>
        <w:tc>
          <w:tcPr>
            <w:tcW w:w="960" w:type="dxa"/>
            <w:shd w:val="clear" w:color="000000" w:fill="FFFFFF"/>
            <w:noWrap/>
            <w:hideMark/>
          </w:tcPr>
          <w:p w14:paraId="2A94F64E" w14:textId="77777777" w:rsidR="00C16783" w:rsidRPr="00C16783" w:rsidRDefault="00C16783"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7.</w:t>
            </w:r>
          </w:p>
        </w:tc>
        <w:tc>
          <w:tcPr>
            <w:tcW w:w="6543" w:type="dxa"/>
            <w:shd w:val="clear" w:color="000000" w:fill="FFFFFF"/>
            <w:hideMark/>
          </w:tcPr>
          <w:p w14:paraId="2FB9DEE3" w14:textId="77777777" w:rsidR="00C16783" w:rsidRPr="00204947" w:rsidRDefault="00C16783" w:rsidP="009F3E96">
            <w:pPr>
              <w:spacing w:after="0" w:line="240" w:lineRule="auto"/>
              <w:jc w:val="both"/>
              <w:rPr>
                <w:rFonts w:ascii="Times New Roman" w:eastAsia="Times New Roman" w:hAnsi="Times New Roman" w:cs="Times New Roman"/>
                <w:color w:val="EE0000"/>
                <w:kern w:val="0"/>
                <w:lang w:eastAsia="lv-LV"/>
                <w14:ligatures w14:val="none"/>
              </w:rPr>
            </w:pPr>
            <w:r w:rsidRPr="00204947">
              <w:rPr>
                <w:rFonts w:ascii="Times New Roman" w:eastAsia="Times New Roman" w:hAnsi="Times New Roman" w:cs="Times New Roman"/>
                <w:color w:val="000000" w:themeColor="text1"/>
                <w:kern w:val="0"/>
                <w:lang w:eastAsia="lv-LV"/>
                <w14:ligatures w14:val="none"/>
              </w:rPr>
              <w:t>Pretendentam piedāvātās Iekārtas ražotāja/ piegādātāja garantijas termiņā bez papildu samaksas jānodrošina bezmaksas beztermiņa licence (ja attiecināms), tajā skaitā visiem Iekārtas darbības nodrošināšanai nepieciešamajiem atjauninājumiem un uzlabojumiem, ja tāda ir paredzēta no ražotāja vai Pretendenta puses, lai nodrošinātu iekārtas pilnvērtīgu/ atbilstošu lietošanu.</w:t>
            </w:r>
          </w:p>
        </w:tc>
        <w:tc>
          <w:tcPr>
            <w:tcW w:w="7655" w:type="dxa"/>
            <w:shd w:val="clear" w:color="000000" w:fill="FFFFFF"/>
          </w:tcPr>
          <w:p w14:paraId="08A8680F" w14:textId="77777777" w:rsidR="00C16783" w:rsidRPr="004A1513" w:rsidRDefault="00C16783" w:rsidP="009F3E96">
            <w:pPr>
              <w:spacing w:after="0" w:line="240" w:lineRule="auto"/>
              <w:rPr>
                <w:rFonts w:ascii="Times New Roman" w:eastAsia="Times New Roman" w:hAnsi="Times New Roman" w:cs="Times New Roman"/>
                <w:color w:val="EE0000"/>
                <w:kern w:val="0"/>
                <w:lang w:eastAsia="lv-LV"/>
                <w14:ligatures w14:val="none"/>
              </w:rPr>
            </w:pPr>
          </w:p>
        </w:tc>
      </w:tr>
      <w:tr w:rsidR="00F022E9" w:rsidRPr="004A1513" w14:paraId="3EF3317D" w14:textId="77777777" w:rsidTr="009F3E96">
        <w:trPr>
          <w:trHeight w:val="136"/>
        </w:trPr>
        <w:tc>
          <w:tcPr>
            <w:tcW w:w="960" w:type="dxa"/>
            <w:noWrap/>
            <w:hideMark/>
          </w:tcPr>
          <w:p w14:paraId="62521356" w14:textId="77777777" w:rsidR="00F022E9" w:rsidRPr="00C16783" w:rsidRDefault="00F022E9" w:rsidP="00F022E9">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8.</w:t>
            </w:r>
          </w:p>
        </w:tc>
        <w:tc>
          <w:tcPr>
            <w:tcW w:w="6543" w:type="dxa"/>
            <w:hideMark/>
          </w:tcPr>
          <w:p w14:paraId="01BCA4AF" w14:textId="360AA0CE" w:rsidR="00F022E9" w:rsidRPr="00204947" w:rsidRDefault="00F022E9" w:rsidP="00F022E9">
            <w:pPr>
              <w:spacing w:after="0" w:line="240" w:lineRule="auto"/>
              <w:jc w:val="both"/>
              <w:rPr>
                <w:rFonts w:ascii="Times New Roman" w:eastAsia="Times New Roman" w:hAnsi="Times New Roman" w:cs="Times New Roman"/>
                <w:color w:val="EE0000"/>
                <w:kern w:val="0"/>
                <w:lang w:eastAsia="lv-LV"/>
                <w14:ligatures w14:val="none"/>
              </w:rPr>
            </w:pPr>
            <w:r w:rsidRPr="00204947">
              <w:rPr>
                <w:rFonts w:ascii="Times New Roman" w:hAnsi="Times New Roman" w:cs="Times New Roman"/>
                <w:color w:val="000000"/>
              </w:rPr>
              <w:t>Pretendentam ir jānorāda Iekārtas ražotāja paredzēto ekspluatācijas laiku (service life).</w:t>
            </w:r>
          </w:p>
        </w:tc>
        <w:tc>
          <w:tcPr>
            <w:tcW w:w="7655" w:type="dxa"/>
          </w:tcPr>
          <w:p w14:paraId="3D068A44" w14:textId="77777777" w:rsidR="00F022E9" w:rsidRPr="004A1513" w:rsidRDefault="00F022E9" w:rsidP="00F022E9">
            <w:pPr>
              <w:spacing w:after="0" w:line="240" w:lineRule="auto"/>
              <w:rPr>
                <w:rFonts w:ascii="Times New Roman" w:eastAsia="Times New Roman" w:hAnsi="Times New Roman" w:cs="Times New Roman"/>
                <w:color w:val="EE0000"/>
                <w:kern w:val="0"/>
                <w:lang w:eastAsia="lv-LV"/>
                <w14:ligatures w14:val="none"/>
              </w:rPr>
            </w:pPr>
          </w:p>
        </w:tc>
      </w:tr>
      <w:tr w:rsidR="00F022E9" w:rsidRPr="004A1513" w14:paraId="64A34DC8" w14:textId="77777777" w:rsidTr="009F3E96">
        <w:trPr>
          <w:trHeight w:val="672"/>
        </w:trPr>
        <w:tc>
          <w:tcPr>
            <w:tcW w:w="960" w:type="dxa"/>
            <w:shd w:val="clear" w:color="000000" w:fill="FFFFFF"/>
            <w:noWrap/>
          </w:tcPr>
          <w:p w14:paraId="12BE70A3" w14:textId="77777777" w:rsidR="00F022E9" w:rsidRPr="00C16783" w:rsidRDefault="00F022E9" w:rsidP="00F022E9">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9.</w:t>
            </w:r>
          </w:p>
        </w:tc>
        <w:tc>
          <w:tcPr>
            <w:tcW w:w="6543" w:type="dxa"/>
            <w:shd w:val="clear" w:color="000000" w:fill="FFFFFF"/>
          </w:tcPr>
          <w:p w14:paraId="2EF3EA18" w14:textId="1BCACDCD" w:rsidR="00F022E9" w:rsidRPr="00204947" w:rsidRDefault="00F022E9" w:rsidP="00F022E9">
            <w:pPr>
              <w:spacing w:after="0" w:line="240" w:lineRule="auto"/>
              <w:jc w:val="both"/>
              <w:rPr>
                <w:rFonts w:ascii="Times New Roman" w:eastAsia="Times New Roman" w:hAnsi="Times New Roman" w:cs="Times New Roman"/>
                <w:color w:val="EE0000"/>
                <w:kern w:val="0"/>
                <w:lang w:eastAsia="lv-LV"/>
                <w14:ligatures w14:val="none"/>
              </w:rPr>
            </w:pPr>
            <w:r w:rsidRPr="00204947">
              <w:rPr>
                <w:rFonts w:ascii="Times New Roman" w:hAnsi="Times New Roman" w:cs="Times New Roman"/>
                <w:color w:val="000000"/>
              </w:rPr>
              <w:t>Visām programmām (licencēm), kas nodrošina tehniskajā specifikācijā minēto funkcionalitāti, jādarbojas (jābūt spēkā vai arī jānodrošina to bezmaksas nomaiņa) visu iekārtas ražotāja paredzēto ekspluatācijas laiku (service life).</w:t>
            </w:r>
          </w:p>
        </w:tc>
        <w:tc>
          <w:tcPr>
            <w:tcW w:w="7655" w:type="dxa"/>
            <w:shd w:val="clear" w:color="000000" w:fill="FFFFFF"/>
          </w:tcPr>
          <w:p w14:paraId="5E685C21" w14:textId="77777777" w:rsidR="00F022E9" w:rsidRPr="004A1513" w:rsidRDefault="00F022E9" w:rsidP="00F022E9">
            <w:pPr>
              <w:spacing w:after="0" w:line="240" w:lineRule="auto"/>
              <w:rPr>
                <w:rFonts w:ascii="Times New Roman" w:eastAsia="Times New Roman" w:hAnsi="Times New Roman" w:cs="Times New Roman"/>
                <w:color w:val="EE0000"/>
                <w:kern w:val="0"/>
                <w:lang w:eastAsia="lv-LV"/>
                <w14:ligatures w14:val="none"/>
              </w:rPr>
            </w:pPr>
          </w:p>
        </w:tc>
      </w:tr>
      <w:tr w:rsidR="00F022E9" w:rsidRPr="004A1513" w14:paraId="4FA1ADE4" w14:textId="77777777" w:rsidTr="009F3E96">
        <w:trPr>
          <w:trHeight w:val="653"/>
        </w:trPr>
        <w:tc>
          <w:tcPr>
            <w:tcW w:w="960" w:type="dxa"/>
            <w:shd w:val="clear" w:color="000000" w:fill="FFFFFF"/>
            <w:noWrap/>
            <w:hideMark/>
          </w:tcPr>
          <w:p w14:paraId="67EBCBCB" w14:textId="77777777" w:rsidR="00F022E9" w:rsidRPr="00C16783" w:rsidRDefault="00F022E9" w:rsidP="00F022E9">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10.</w:t>
            </w:r>
          </w:p>
        </w:tc>
        <w:tc>
          <w:tcPr>
            <w:tcW w:w="6543" w:type="dxa"/>
            <w:shd w:val="clear" w:color="000000" w:fill="FFFFFF"/>
            <w:hideMark/>
          </w:tcPr>
          <w:p w14:paraId="5BF6184A" w14:textId="2D98FAC0" w:rsidR="00F022E9" w:rsidRPr="00204947" w:rsidRDefault="00F022E9" w:rsidP="00F022E9">
            <w:pPr>
              <w:spacing w:after="0" w:line="240" w:lineRule="auto"/>
              <w:jc w:val="both"/>
              <w:rPr>
                <w:rFonts w:ascii="Times New Roman" w:eastAsia="Times New Roman" w:hAnsi="Times New Roman" w:cs="Times New Roman"/>
                <w:color w:val="EE0000"/>
                <w:kern w:val="0"/>
                <w:lang w:eastAsia="lv-LV"/>
                <w14:ligatures w14:val="none"/>
              </w:rPr>
            </w:pPr>
            <w:r w:rsidRPr="00204947">
              <w:rPr>
                <w:rFonts w:ascii="Times New Roman" w:hAnsi="Times New Roman" w:cs="Times New Roman"/>
                <w:color w:val="000000"/>
              </w:rPr>
              <w:t>Piegādes brīdī Iekārtai jābūt veiktām elektrodrošības, funkcionālās un citām pārbaudēm, ja piemērojams, atbilstoši spēkā esošajos normatīvajos aktos noteiktajam un ražotāja tehniskajā dokumentācijā paredzētajam, iesniedzot atbilstošus protokolus Pasūtītājam.</w:t>
            </w:r>
          </w:p>
        </w:tc>
        <w:tc>
          <w:tcPr>
            <w:tcW w:w="7655" w:type="dxa"/>
            <w:shd w:val="clear" w:color="000000" w:fill="FFFFFF"/>
          </w:tcPr>
          <w:p w14:paraId="0B0EBE28" w14:textId="77777777" w:rsidR="00F022E9" w:rsidRPr="004A1513" w:rsidRDefault="00F022E9" w:rsidP="00F022E9">
            <w:pPr>
              <w:spacing w:after="0" w:line="240" w:lineRule="auto"/>
              <w:rPr>
                <w:rFonts w:ascii="Times New Roman" w:eastAsia="Times New Roman" w:hAnsi="Times New Roman" w:cs="Times New Roman"/>
                <w:color w:val="EE0000"/>
                <w:kern w:val="0"/>
                <w:lang w:eastAsia="lv-LV"/>
                <w14:ligatures w14:val="none"/>
              </w:rPr>
            </w:pPr>
          </w:p>
        </w:tc>
      </w:tr>
      <w:tr w:rsidR="00F022E9" w:rsidRPr="004A1513" w14:paraId="66D2C397" w14:textId="77777777" w:rsidTr="009F3E96">
        <w:trPr>
          <w:trHeight w:val="653"/>
        </w:trPr>
        <w:tc>
          <w:tcPr>
            <w:tcW w:w="960" w:type="dxa"/>
            <w:shd w:val="clear" w:color="000000" w:fill="FFFFFF"/>
            <w:noWrap/>
          </w:tcPr>
          <w:p w14:paraId="0898E7DC" w14:textId="77777777" w:rsidR="00F022E9" w:rsidRPr="00C16783" w:rsidRDefault="00F022E9" w:rsidP="00F022E9">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11.</w:t>
            </w:r>
          </w:p>
        </w:tc>
        <w:tc>
          <w:tcPr>
            <w:tcW w:w="6543" w:type="dxa"/>
            <w:shd w:val="clear" w:color="000000" w:fill="FFFFFF"/>
          </w:tcPr>
          <w:p w14:paraId="6D03A934" w14:textId="6A6AE0F3" w:rsidR="00F022E9" w:rsidRPr="00204947" w:rsidRDefault="00F022E9" w:rsidP="00F022E9">
            <w:pPr>
              <w:spacing w:after="0" w:line="240" w:lineRule="auto"/>
              <w:jc w:val="both"/>
              <w:rPr>
                <w:rFonts w:ascii="Times New Roman" w:eastAsia="Times New Roman" w:hAnsi="Times New Roman" w:cs="Times New Roman"/>
                <w:color w:val="000000" w:themeColor="text1"/>
                <w:kern w:val="0"/>
                <w:lang w:eastAsia="lv-LV"/>
                <w14:ligatures w14:val="none"/>
              </w:rPr>
            </w:pPr>
            <w:r w:rsidRPr="00204947">
              <w:rPr>
                <w:rFonts w:ascii="Times New Roman" w:hAnsi="Times New Roman" w:cs="Times New Roman"/>
                <w:color w:val="000000"/>
              </w:rPr>
              <w:t>Garantijas laikā Pretendents uz sava rēķina veic spēkā esošajos normatīvajos aktos noteiktās un ražotāja tehniskajā dokumentācijā paredzētās periodiskās elektrodrošības, funkcionālās un citas pārbaudes.</w:t>
            </w:r>
          </w:p>
        </w:tc>
        <w:tc>
          <w:tcPr>
            <w:tcW w:w="7655" w:type="dxa"/>
            <w:shd w:val="clear" w:color="000000" w:fill="FFFFFF"/>
          </w:tcPr>
          <w:p w14:paraId="407F1844" w14:textId="77777777" w:rsidR="00F022E9" w:rsidRPr="004A1513" w:rsidRDefault="00F022E9" w:rsidP="00F022E9">
            <w:pPr>
              <w:spacing w:after="0" w:line="240" w:lineRule="auto"/>
              <w:rPr>
                <w:rFonts w:ascii="Times New Roman" w:eastAsia="Times New Roman" w:hAnsi="Times New Roman" w:cs="Times New Roman"/>
                <w:color w:val="EE0000"/>
                <w:kern w:val="0"/>
                <w:lang w:eastAsia="lv-LV"/>
                <w14:ligatures w14:val="none"/>
              </w:rPr>
            </w:pPr>
          </w:p>
        </w:tc>
      </w:tr>
    </w:tbl>
    <w:p w14:paraId="7BA0ABB8" w14:textId="77777777" w:rsidR="009F23B2" w:rsidRPr="00EC0841" w:rsidRDefault="009F23B2" w:rsidP="009F23B2">
      <w:pPr>
        <w:suppressAutoHyphens/>
        <w:spacing w:line="256" w:lineRule="auto"/>
        <w:contextualSpacing/>
        <w:rPr>
          <w:rFonts w:ascii="Times New Roman" w:eastAsia="Calibri" w:hAnsi="Times New Roman" w:cs="Times New Roman"/>
          <w:b/>
          <w:bCs/>
          <w:color w:val="000000" w:themeColor="text1"/>
          <w14:ligatures w14:val="none"/>
        </w:rPr>
      </w:pPr>
    </w:p>
    <w:p w14:paraId="5DE8A947" w14:textId="77777777" w:rsidR="009F23B2" w:rsidRPr="00EC0841" w:rsidRDefault="009F23B2" w:rsidP="009F23B2">
      <w:pPr>
        <w:suppressAutoHyphens/>
        <w:spacing w:after="120" w:line="20" w:lineRule="atLeast"/>
        <w:jc w:val="center"/>
        <w:rPr>
          <w:rFonts w:ascii="Times New Roman" w:eastAsia="Times New Roman" w:hAnsi="Times New Roman" w:cs="Times New Roman"/>
          <w:b/>
          <w:bCs/>
          <w:color w:val="000000" w:themeColor="text1"/>
          <w:kern w:val="0"/>
          <w14:ligatures w14:val="none"/>
        </w:rPr>
      </w:pPr>
      <w:r w:rsidRPr="00EC0841">
        <w:rPr>
          <w:rFonts w:ascii="Times New Roman" w:eastAsia="Calibri" w:hAnsi="Times New Roman" w:cs="Times New Roman"/>
          <w:b/>
          <w:bCs/>
          <w:color w:val="000000" w:themeColor="text1"/>
          <w14:ligatures w14:val="none"/>
        </w:rPr>
        <w:t xml:space="preserve">3. </w:t>
      </w:r>
      <w:r w:rsidRPr="00EC0841">
        <w:rPr>
          <w:rFonts w:ascii="Times New Roman" w:eastAsia="Times New Roman" w:hAnsi="Times New Roman" w:cs="Times New Roman"/>
          <w:b/>
          <w:bCs/>
          <w:color w:val="000000" w:themeColor="text1"/>
          <w:kern w:val="0"/>
          <w14:ligatures w14:val="none"/>
        </w:rPr>
        <w:t>Iekārtas un līguma izpildes atbilstība vērtēšanas kritērijiem</w:t>
      </w:r>
    </w:p>
    <w:tbl>
      <w:tblPr>
        <w:tblW w:w="14761"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416"/>
        <w:gridCol w:w="2551"/>
        <w:gridCol w:w="3402"/>
      </w:tblGrid>
      <w:tr w:rsidR="00EC0841" w:rsidRPr="00EC0841" w14:paraId="76F7F4B1" w14:textId="77777777" w:rsidTr="009F3E96">
        <w:trPr>
          <w:trHeight w:val="795"/>
        </w:trPr>
        <w:tc>
          <w:tcPr>
            <w:tcW w:w="1060" w:type="dxa"/>
            <w:shd w:val="clear" w:color="000000" w:fill="D9D9D9"/>
            <w:vAlign w:val="center"/>
            <w:hideMark/>
          </w:tcPr>
          <w:p w14:paraId="41B2F750" w14:textId="77777777" w:rsidR="009F23B2" w:rsidRPr="00EC0841" w:rsidRDefault="009F23B2"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EC0841">
              <w:rPr>
                <w:rFonts w:ascii="Times New Roman" w:eastAsia="Times New Roman" w:hAnsi="Times New Roman" w:cs="Times New Roman"/>
                <w:b/>
                <w:bCs/>
                <w:color w:val="000000" w:themeColor="text1"/>
                <w:kern w:val="0"/>
                <w:lang w:eastAsia="lv-LV"/>
                <w14:ligatures w14:val="none"/>
              </w:rPr>
              <w:t>Nr.p.k.</w:t>
            </w:r>
          </w:p>
        </w:tc>
        <w:tc>
          <w:tcPr>
            <w:tcW w:w="2332" w:type="dxa"/>
            <w:shd w:val="clear" w:color="000000" w:fill="D9D9D9"/>
            <w:vAlign w:val="center"/>
            <w:hideMark/>
          </w:tcPr>
          <w:p w14:paraId="09C68ED5" w14:textId="77777777" w:rsidR="009F23B2" w:rsidRPr="00EC0841" w:rsidRDefault="009F23B2"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EC0841">
              <w:rPr>
                <w:rFonts w:ascii="Times New Roman" w:eastAsia="Times New Roman" w:hAnsi="Times New Roman" w:cs="Times New Roman"/>
                <w:b/>
                <w:bCs/>
                <w:color w:val="000000" w:themeColor="text1"/>
                <w:kern w:val="0"/>
                <w:lang w:eastAsia="lv-LV"/>
                <w14:ligatures w14:val="none"/>
              </w:rPr>
              <w:t>Vērtēšanas kritērijs</w:t>
            </w:r>
          </w:p>
        </w:tc>
        <w:tc>
          <w:tcPr>
            <w:tcW w:w="5416" w:type="dxa"/>
            <w:shd w:val="clear" w:color="000000" w:fill="D9D9D9"/>
            <w:vAlign w:val="center"/>
            <w:hideMark/>
          </w:tcPr>
          <w:p w14:paraId="216241E5" w14:textId="77777777" w:rsidR="009F23B2" w:rsidRPr="00EC0841" w:rsidRDefault="009F23B2"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EC0841">
              <w:rPr>
                <w:rFonts w:ascii="Times New Roman" w:eastAsia="Times New Roman" w:hAnsi="Times New Roman" w:cs="Times New Roman"/>
                <w:b/>
                <w:bCs/>
                <w:color w:val="000000" w:themeColor="text1"/>
                <w:kern w:val="0"/>
                <w:lang w:eastAsia="lv-LV"/>
                <w14:ligatures w14:val="none"/>
              </w:rPr>
              <w:t>Vērtēšanas kritērija apraksts</w:t>
            </w:r>
          </w:p>
        </w:tc>
        <w:tc>
          <w:tcPr>
            <w:tcW w:w="2551" w:type="dxa"/>
            <w:shd w:val="clear" w:color="000000" w:fill="D9D9D9"/>
            <w:vAlign w:val="center"/>
            <w:hideMark/>
          </w:tcPr>
          <w:p w14:paraId="5186B0BA" w14:textId="77777777" w:rsidR="009F23B2" w:rsidRPr="00EC0841" w:rsidRDefault="009F23B2"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EC0841">
              <w:rPr>
                <w:rFonts w:ascii="Times New Roman" w:eastAsia="Times New Roman" w:hAnsi="Times New Roman" w:cs="Times New Roman"/>
                <w:b/>
                <w:bCs/>
                <w:color w:val="000000" w:themeColor="text1"/>
                <w:kern w:val="0"/>
                <w:lang w:eastAsia="lv-LV"/>
                <w14:ligatures w14:val="none"/>
              </w:rPr>
              <w:t>Pretendenta norādāmā informācija</w:t>
            </w:r>
          </w:p>
        </w:tc>
        <w:tc>
          <w:tcPr>
            <w:tcW w:w="3402" w:type="dxa"/>
            <w:shd w:val="clear" w:color="000000" w:fill="D9D9D9"/>
          </w:tcPr>
          <w:p w14:paraId="3736B4CD" w14:textId="77777777" w:rsidR="009F23B2" w:rsidRPr="00EC0841" w:rsidRDefault="009F23B2"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EC0841">
              <w:rPr>
                <w:rFonts w:ascii="Times New Roman" w:eastAsia="Times New Roman" w:hAnsi="Times New Roman" w:cs="Times New Roman"/>
                <w:b/>
                <w:bCs/>
                <w:color w:val="000000" w:themeColor="text1"/>
                <w:kern w:val="0"/>
                <w:lang w:eastAsia="lv-LV"/>
                <w14:ligatures w14:val="none"/>
              </w:rPr>
              <w:t>Atsauce uz informācijas avotu</w:t>
            </w:r>
          </w:p>
          <w:p w14:paraId="48C2DF29" w14:textId="77777777" w:rsidR="009F23B2" w:rsidRPr="00EC0841" w:rsidRDefault="009F23B2" w:rsidP="009F3E96">
            <w:pPr>
              <w:spacing w:after="0" w:line="240" w:lineRule="auto"/>
              <w:jc w:val="center"/>
              <w:rPr>
                <w:rFonts w:ascii="Times New Roman" w:eastAsia="Times New Roman" w:hAnsi="Times New Roman" w:cs="Times New Roman"/>
                <w:i/>
                <w:iCs/>
                <w:color w:val="000000" w:themeColor="text1"/>
                <w:kern w:val="0"/>
                <w:lang w:eastAsia="lv-LV"/>
                <w14:ligatures w14:val="none"/>
              </w:rPr>
            </w:pPr>
            <w:r w:rsidRPr="00EC0841">
              <w:rPr>
                <w:rFonts w:ascii="Times New Roman" w:eastAsia="Times New Roman" w:hAnsi="Times New Roman" w:cs="Times New Roman"/>
                <w:i/>
                <w:iCs/>
                <w:color w:val="000000" w:themeColor="text1"/>
                <w:kern w:val="0"/>
                <w:lang w:eastAsia="lv-LV"/>
                <w14:ligatures w14:val="none"/>
              </w:rPr>
              <w:t>(precīza norāde uz tehnisko dokumentāciju vai ražotāja tīmekļvietni)</w:t>
            </w:r>
          </w:p>
        </w:tc>
      </w:tr>
      <w:tr w:rsidR="00DD0D82" w:rsidRPr="00EC0841" w14:paraId="5A0558BA" w14:textId="77777777" w:rsidTr="009F3E96">
        <w:trPr>
          <w:trHeight w:val="795"/>
        </w:trPr>
        <w:tc>
          <w:tcPr>
            <w:tcW w:w="1060" w:type="dxa"/>
            <w:vAlign w:val="center"/>
          </w:tcPr>
          <w:p w14:paraId="21733179" w14:textId="77777777" w:rsidR="00DD0D82" w:rsidRPr="00EC0841" w:rsidRDefault="00DD0D82" w:rsidP="00DD0D82">
            <w:pPr>
              <w:spacing w:after="0" w:line="240" w:lineRule="auto"/>
              <w:jc w:val="center"/>
              <w:rPr>
                <w:rFonts w:ascii="Times New Roman" w:eastAsia="Times New Roman" w:hAnsi="Times New Roman" w:cs="Times New Roman"/>
                <w:color w:val="000000" w:themeColor="text1"/>
                <w:kern w:val="0"/>
                <w:lang w:eastAsia="lv-LV"/>
                <w14:ligatures w14:val="none"/>
              </w:rPr>
            </w:pPr>
            <w:r w:rsidRPr="00EC0841">
              <w:rPr>
                <w:rFonts w:ascii="Times New Roman" w:eastAsia="Times New Roman" w:hAnsi="Times New Roman" w:cs="Times New Roman"/>
                <w:color w:val="000000" w:themeColor="text1"/>
                <w:kern w:val="0"/>
                <w:lang w:eastAsia="lv-LV"/>
                <w14:ligatures w14:val="none"/>
              </w:rPr>
              <w:t>1.</w:t>
            </w:r>
          </w:p>
        </w:tc>
        <w:tc>
          <w:tcPr>
            <w:tcW w:w="2332" w:type="dxa"/>
            <w:vAlign w:val="center"/>
          </w:tcPr>
          <w:p w14:paraId="5B3DBC82" w14:textId="2E6A54E3" w:rsidR="00DD0D82" w:rsidRPr="00EC0841" w:rsidRDefault="00DD0D82" w:rsidP="00DD0D82">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EC0841">
              <w:rPr>
                <w:rFonts w:ascii="Times New Roman" w:eastAsia="Calibri" w:hAnsi="Times New Roman" w:cs="Times New Roman"/>
                <w:b/>
                <w:bCs/>
                <w:color w:val="000000" w:themeColor="text1"/>
                <w:kern w:val="0"/>
                <w:lang w:eastAsia="lv-LV"/>
                <w14:ligatures w14:val="none"/>
              </w:rPr>
              <w:t>Piedāvātā līgumcena EUR bez PVN</w:t>
            </w:r>
          </w:p>
        </w:tc>
        <w:tc>
          <w:tcPr>
            <w:tcW w:w="5416" w:type="dxa"/>
            <w:vAlign w:val="center"/>
          </w:tcPr>
          <w:p w14:paraId="6A75A0FD" w14:textId="0C204CB2" w:rsidR="00DD0D82" w:rsidRPr="00EC0841" w:rsidRDefault="00DD0D82" w:rsidP="00DD0D82">
            <w:pPr>
              <w:spacing w:after="0" w:line="240" w:lineRule="auto"/>
              <w:jc w:val="both"/>
              <w:rPr>
                <w:rFonts w:ascii="Times New Roman" w:eastAsia="Times New Roman" w:hAnsi="Times New Roman" w:cs="Times New Roman"/>
                <w:color w:val="000000" w:themeColor="text1"/>
                <w:kern w:val="0"/>
                <w:lang w:eastAsia="lv-LV"/>
                <w14:ligatures w14:val="none"/>
              </w:rPr>
            </w:pPr>
            <w:r w:rsidRPr="00EC0841">
              <w:rPr>
                <w:rFonts w:ascii="Times New Roman" w:eastAsia="Times New Roman" w:hAnsi="Times New Roman" w:cs="Times New Roman"/>
                <w:color w:val="000000" w:themeColor="text1"/>
                <w:kern w:val="0"/>
                <w:lang w:eastAsia="lv-LV"/>
                <w14:ligatures w14:val="none"/>
              </w:rPr>
              <w:t>Pretendenta piedāvātā līgumcena par piedāvāto Iekārtu attiecīgajā komplektācijā.</w:t>
            </w:r>
          </w:p>
        </w:tc>
        <w:tc>
          <w:tcPr>
            <w:tcW w:w="2551" w:type="dxa"/>
            <w:tcBorders>
              <w:top w:val="single" w:sz="4" w:space="0" w:color="auto"/>
              <w:left w:val="single" w:sz="4" w:space="0" w:color="auto"/>
              <w:bottom w:val="single" w:sz="4" w:space="0" w:color="auto"/>
              <w:right w:val="single" w:sz="4" w:space="0" w:color="auto"/>
            </w:tcBorders>
            <w:vAlign w:val="center"/>
          </w:tcPr>
          <w:p w14:paraId="3DADFAFA" w14:textId="0EC503DF" w:rsidR="00DD0D82" w:rsidRPr="001B34E5" w:rsidRDefault="00DD0D82" w:rsidP="00DD0D82">
            <w:pPr>
              <w:spacing w:after="0" w:line="240" w:lineRule="auto"/>
              <w:jc w:val="center"/>
              <w:rPr>
                <w:rFonts w:ascii="Times New Roman" w:eastAsia="Times New Roman" w:hAnsi="Times New Roman" w:cs="Times New Roman"/>
                <w:b/>
                <w:bCs/>
                <w:color w:val="000000" w:themeColor="text1"/>
                <w:kern w:val="0"/>
                <w:sz w:val="22"/>
                <w:szCs w:val="22"/>
                <w:lang w:eastAsia="lv-LV"/>
                <w14:ligatures w14:val="none"/>
              </w:rPr>
            </w:pPr>
            <w:r w:rsidRPr="001B34E5">
              <w:rPr>
                <w:rFonts w:ascii="Times New Roman" w:hAnsi="Times New Roman" w:cs="Times New Roman"/>
                <w:b/>
                <w:i/>
                <w:iCs/>
                <w:color w:val="000000" w:themeColor="text1"/>
                <w:sz w:val="22"/>
                <w:szCs w:val="22"/>
              </w:rPr>
              <w:t>Atbilstoši 5.punktā “Piedāvātā līgumcena” norādītajai līgumcenai par Iekārtu tehniskajā specifikācijā norādītajā komplektācijā</w:t>
            </w:r>
          </w:p>
        </w:tc>
        <w:tc>
          <w:tcPr>
            <w:tcW w:w="3402" w:type="dxa"/>
            <w:tcBorders>
              <w:top w:val="single" w:sz="4" w:space="0" w:color="auto"/>
              <w:left w:val="single" w:sz="4" w:space="0" w:color="auto"/>
              <w:bottom w:val="single" w:sz="4" w:space="0" w:color="auto"/>
              <w:right w:val="single" w:sz="4" w:space="0" w:color="auto"/>
            </w:tcBorders>
            <w:vAlign w:val="center"/>
          </w:tcPr>
          <w:p w14:paraId="56822654" w14:textId="77777777" w:rsidR="00DD0D82" w:rsidRPr="00EC0841" w:rsidRDefault="00DD0D82" w:rsidP="00DD0D82">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EC0841">
              <w:rPr>
                <w:b/>
                <w:i/>
                <w:iCs/>
                <w:color w:val="000000" w:themeColor="text1"/>
                <w:sz w:val="20"/>
                <w:szCs w:val="20"/>
              </w:rPr>
              <w:t>Skatīt 5.punktu</w:t>
            </w:r>
          </w:p>
        </w:tc>
      </w:tr>
      <w:tr w:rsidR="00EC0841" w:rsidRPr="00EC0841" w14:paraId="5ECF4580" w14:textId="77777777" w:rsidTr="009F3E96">
        <w:trPr>
          <w:trHeight w:val="795"/>
        </w:trPr>
        <w:tc>
          <w:tcPr>
            <w:tcW w:w="1060" w:type="dxa"/>
            <w:shd w:val="clear" w:color="auto" w:fill="FFFFFF" w:themeFill="background1"/>
            <w:vAlign w:val="center"/>
          </w:tcPr>
          <w:p w14:paraId="1A29CD36" w14:textId="77777777" w:rsidR="00EC0841" w:rsidRPr="00EC0841" w:rsidRDefault="00EC0841" w:rsidP="00EC0841">
            <w:pPr>
              <w:spacing w:after="0" w:line="240" w:lineRule="auto"/>
              <w:jc w:val="center"/>
              <w:rPr>
                <w:rFonts w:ascii="Times New Roman" w:eastAsia="Times New Roman" w:hAnsi="Times New Roman" w:cs="Times New Roman"/>
                <w:color w:val="000000" w:themeColor="text1"/>
                <w:kern w:val="0"/>
                <w:lang w:eastAsia="lv-LV"/>
                <w14:ligatures w14:val="none"/>
              </w:rPr>
            </w:pPr>
            <w:r w:rsidRPr="00EC0841">
              <w:rPr>
                <w:rFonts w:ascii="Times New Roman" w:eastAsia="Times New Roman" w:hAnsi="Times New Roman" w:cs="Times New Roman"/>
                <w:color w:val="000000" w:themeColor="text1"/>
                <w:kern w:val="0"/>
                <w:lang w:eastAsia="lv-LV"/>
                <w14:ligatures w14:val="none"/>
              </w:rPr>
              <w:t>2.</w:t>
            </w:r>
          </w:p>
        </w:tc>
        <w:tc>
          <w:tcPr>
            <w:tcW w:w="2332" w:type="dxa"/>
          </w:tcPr>
          <w:p w14:paraId="50B24AD6" w14:textId="6134ACF7" w:rsidR="00EC0841" w:rsidRPr="00EC0841" w:rsidRDefault="00EC0841" w:rsidP="00EC0841">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EC0841">
              <w:rPr>
                <w:rFonts w:ascii="Times New Roman" w:eastAsia="Times New Roman" w:hAnsi="Times New Roman" w:cs="Times New Roman"/>
                <w:b/>
                <w:bCs/>
                <w:color w:val="000000" w:themeColor="text1"/>
                <w:kern w:val="0"/>
                <w:sz w:val="22"/>
                <w:szCs w:val="22"/>
                <w14:ligatures w14:val="none"/>
              </w:rPr>
              <w:t>Iekārtas enerģijas patēriņš (gaidīšanas (standby) režīmā) kW/h</w:t>
            </w:r>
          </w:p>
        </w:tc>
        <w:tc>
          <w:tcPr>
            <w:tcW w:w="5416" w:type="dxa"/>
            <w:vAlign w:val="center"/>
          </w:tcPr>
          <w:p w14:paraId="62EDD2C0" w14:textId="6F1F8848" w:rsidR="00EC0841" w:rsidRPr="00EC0841" w:rsidRDefault="00EC0841" w:rsidP="00EC0841">
            <w:pPr>
              <w:spacing w:after="0" w:line="240" w:lineRule="auto"/>
              <w:jc w:val="both"/>
              <w:rPr>
                <w:rFonts w:ascii="Times New Roman" w:eastAsia="Calibri" w:hAnsi="Times New Roman" w:cs="Times New Roman"/>
                <w:color w:val="000000" w:themeColor="text1"/>
                <w:kern w:val="0"/>
                <w:lang w:eastAsia="lv-LV"/>
                <w14:ligatures w14:val="none"/>
              </w:rPr>
            </w:pPr>
            <w:r w:rsidRPr="00EC0841">
              <w:rPr>
                <w:rFonts w:ascii="Times New Roman" w:eastAsia="Times New Roman" w:hAnsi="Times New Roman" w:cs="Times New Roman"/>
                <w:color w:val="000000" w:themeColor="text1"/>
                <w:kern w:val="0"/>
                <w:lang w:eastAsia="lv-LV"/>
                <w14:ligatures w14:val="none"/>
              </w:rPr>
              <w:t>Pretendenta piedāvātās Iekārtas enerģijas patēriņš (gaidīšanas (standby) režīmā) kW/h</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58BAF5E0" w14:textId="77777777" w:rsidR="00EC0841" w:rsidRPr="001B34E5" w:rsidRDefault="00EC0841" w:rsidP="00EC0841">
            <w:pPr>
              <w:spacing w:after="0" w:line="240" w:lineRule="auto"/>
              <w:jc w:val="center"/>
              <w:rPr>
                <w:rFonts w:ascii="Times New Roman" w:hAnsi="Times New Roman" w:cs="Times New Roman"/>
                <w:b/>
                <w:i/>
                <w:iCs/>
                <w:color w:val="000000" w:themeColor="text1"/>
                <w:sz w:val="22"/>
                <w:szCs w:val="22"/>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78252" w14:textId="77777777" w:rsidR="00EC0841" w:rsidRPr="00EC0841" w:rsidRDefault="00EC0841" w:rsidP="00EC0841">
            <w:pPr>
              <w:spacing w:after="0" w:line="240" w:lineRule="auto"/>
              <w:jc w:val="center"/>
              <w:rPr>
                <w:b/>
                <w:i/>
                <w:iCs/>
                <w:color w:val="000000" w:themeColor="text1"/>
                <w:sz w:val="20"/>
                <w:szCs w:val="20"/>
              </w:rPr>
            </w:pPr>
          </w:p>
        </w:tc>
      </w:tr>
      <w:tr w:rsidR="00EC0841" w:rsidRPr="00EC0841" w14:paraId="0AB14B3D" w14:textId="77777777" w:rsidTr="009F3E96">
        <w:trPr>
          <w:trHeight w:val="300"/>
        </w:trPr>
        <w:tc>
          <w:tcPr>
            <w:tcW w:w="1060" w:type="dxa"/>
            <w:vAlign w:val="center"/>
          </w:tcPr>
          <w:p w14:paraId="50AA24CD" w14:textId="77777777" w:rsidR="00EC0841" w:rsidRPr="00EC0841" w:rsidRDefault="00EC0841" w:rsidP="00EC0841">
            <w:pPr>
              <w:spacing w:after="0" w:line="240" w:lineRule="auto"/>
              <w:jc w:val="center"/>
              <w:rPr>
                <w:rFonts w:ascii="Times New Roman" w:eastAsia="Times New Roman" w:hAnsi="Times New Roman" w:cs="Times New Roman"/>
                <w:color w:val="000000" w:themeColor="text1"/>
                <w:kern w:val="0"/>
                <w:lang w:eastAsia="lv-LV"/>
                <w14:ligatures w14:val="none"/>
              </w:rPr>
            </w:pPr>
            <w:r w:rsidRPr="00EC0841">
              <w:rPr>
                <w:rFonts w:ascii="Times New Roman" w:eastAsia="Times New Roman" w:hAnsi="Times New Roman" w:cs="Times New Roman"/>
                <w:color w:val="000000" w:themeColor="text1"/>
                <w:kern w:val="0"/>
                <w:lang w:eastAsia="lv-LV"/>
                <w14:ligatures w14:val="none"/>
              </w:rPr>
              <w:t>3.</w:t>
            </w:r>
          </w:p>
        </w:tc>
        <w:tc>
          <w:tcPr>
            <w:tcW w:w="2332" w:type="dxa"/>
            <w:vAlign w:val="center"/>
          </w:tcPr>
          <w:p w14:paraId="2A52BC7E" w14:textId="793B2CB9" w:rsidR="00EC0841" w:rsidRPr="00EC0841" w:rsidRDefault="00EC0841" w:rsidP="00EC0841">
            <w:pPr>
              <w:spacing w:after="0" w:line="240" w:lineRule="auto"/>
              <w:rPr>
                <w:rFonts w:ascii="Times New Roman" w:eastAsia="Times New Roman" w:hAnsi="Times New Roman" w:cs="Times New Roman"/>
                <w:b/>
                <w:bCs/>
                <w:color w:val="000000" w:themeColor="text1"/>
                <w:kern w:val="0"/>
                <w:lang w:eastAsia="lv-LV"/>
                <w14:ligatures w14:val="none"/>
              </w:rPr>
            </w:pPr>
            <w:r w:rsidRPr="00EC0841">
              <w:rPr>
                <w:rFonts w:ascii="Times New Roman" w:eastAsia="Calibri" w:hAnsi="Times New Roman" w:cs="Times New Roman"/>
                <w:b/>
                <w:bCs/>
                <w:color w:val="000000" w:themeColor="text1"/>
                <w:kern w:val="0"/>
                <w14:ligatures w14:val="none"/>
              </w:rPr>
              <w:t>Garantijas termiņš</w:t>
            </w:r>
          </w:p>
        </w:tc>
        <w:tc>
          <w:tcPr>
            <w:tcW w:w="5416" w:type="dxa"/>
            <w:vAlign w:val="center"/>
          </w:tcPr>
          <w:p w14:paraId="4315F674" w14:textId="336F9B96" w:rsidR="00EC0841" w:rsidRPr="00EC0841" w:rsidRDefault="00EC0841" w:rsidP="00EC0841">
            <w:pPr>
              <w:spacing w:after="0" w:line="240" w:lineRule="auto"/>
              <w:jc w:val="both"/>
              <w:rPr>
                <w:rFonts w:ascii="Times New Roman" w:eastAsia="Times New Roman" w:hAnsi="Times New Roman" w:cs="Times New Roman"/>
                <w:color w:val="000000" w:themeColor="text1"/>
                <w:kern w:val="0"/>
                <w:lang w:eastAsia="lv-LV"/>
                <w14:ligatures w14:val="none"/>
              </w:rPr>
            </w:pPr>
            <w:r w:rsidRPr="00EC0841">
              <w:rPr>
                <w:rFonts w:ascii="Times New Roman" w:eastAsia="Times New Roman" w:hAnsi="Times New Roman" w:cs="Times New Roman"/>
                <w:color w:val="000000" w:themeColor="text1"/>
                <w:kern w:val="0"/>
                <w:lang w:eastAsia="lv-LV"/>
                <w14:ligatures w14:val="none"/>
              </w:rPr>
              <w:t>Garantijas termiņš (ne mazāk kā 24 (divdesmit četri) mēneši) ir laika periods no Iekārtas pieņemšanas-nodošanas brīža, kurā tiek nodrošināts Iekārtas bezmaksas tehniskā apkope un remonts pēc nepieciešamības atbilstoši ražotāja tehniskajiem noteikumiem un iepirkuma līguma nosacījumiem.</w:t>
            </w:r>
          </w:p>
        </w:tc>
        <w:tc>
          <w:tcPr>
            <w:tcW w:w="2551" w:type="dxa"/>
            <w:tcBorders>
              <w:top w:val="single" w:sz="4" w:space="0" w:color="auto"/>
              <w:left w:val="single" w:sz="4" w:space="0" w:color="auto"/>
              <w:bottom w:val="single" w:sz="4" w:space="0" w:color="auto"/>
              <w:right w:val="single" w:sz="4" w:space="0" w:color="auto"/>
            </w:tcBorders>
            <w:vAlign w:val="center"/>
          </w:tcPr>
          <w:p w14:paraId="3C9CA153" w14:textId="77777777" w:rsidR="00EC0841" w:rsidRPr="001B34E5" w:rsidRDefault="00EC0841" w:rsidP="00EC0841">
            <w:pPr>
              <w:spacing w:after="0" w:line="240" w:lineRule="auto"/>
              <w:jc w:val="center"/>
              <w:rPr>
                <w:rFonts w:ascii="Times New Roman" w:eastAsia="Times New Roman" w:hAnsi="Times New Roman" w:cs="Times New Roman"/>
                <w:color w:val="000000" w:themeColor="text1"/>
                <w:kern w:val="0"/>
                <w:sz w:val="22"/>
                <w:szCs w:val="22"/>
                <w:lang w:eastAsia="lv-LV"/>
                <w14:ligatures w14:val="none"/>
              </w:rPr>
            </w:pPr>
            <w:r w:rsidRPr="001B34E5">
              <w:rPr>
                <w:rFonts w:ascii="Times New Roman" w:hAnsi="Times New Roman" w:cs="Times New Roman"/>
                <w:b/>
                <w:i/>
                <w:iCs/>
                <w:color w:val="000000" w:themeColor="text1"/>
                <w:sz w:val="22"/>
                <w:szCs w:val="22"/>
              </w:rPr>
              <w:t>Atbilstoši 4.punktā “Izpildes termiņi” norādītajam garantijas termiņam</w:t>
            </w:r>
          </w:p>
        </w:tc>
        <w:tc>
          <w:tcPr>
            <w:tcW w:w="3402" w:type="dxa"/>
            <w:tcBorders>
              <w:top w:val="single" w:sz="4" w:space="0" w:color="auto"/>
              <w:left w:val="single" w:sz="4" w:space="0" w:color="auto"/>
              <w:bottom w:val="single" w:sz="4" w:space="0" w:color="auto"/>
              <w:right w:val="single" w:sz="4" w:space="0" w:color="auto"/>
            </w:tcBorders>
            <w:vAlign w:val="center"/>
          </w:tcPr>
          <w:p w14:paraId="5FE5B72E" w14:textId="77777777" w:rsidR="00EC0841" w:rsidRPr="00EC0841" w:rsidRDefault="00EC0841" w:rsidP="00EC0841">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EC0841">
              <w:rPr>
                <w:b/>
                <w:i/>
                <w:iCs/>
                <w:color w:val="000000" w:themeColor="text1"/>
                <w:sz w:val="20"/>
                <w:szCs w:val="20"/>
              </w:rPr>
              <w:t>Skatīt 4.punktu</w:t>
            </w:r>
          </w:p>
        </w:tc>
      </w:tr>
    </w:tbl>
    <w:p w14:paraId="4EA0095F" w14:textId="77777777" w:rsidR="009F23B2" w:rsidRPr="004A1513" w:rsidRDefault="009F23B2" w:rsidP="009F23B2">
      <w:pPr>
        <w:pStyle w:val="ListParagraph"/>
        <w:suppressAutoHyphens/>
        <w:spacing w:after="120" w:line="20" w:lineRule="atLeast"/>
        <w:ind w:left="1080"/>
        <w:jc w:val="center"/>
        <w:rPr>
          <w:rFonts w:ascii="Times New Roman" w:eastAsia="Times New Roman" w:hAnsi="Times New Roman" w:cs="Times New Roman"/>
          <w:b/>
          <w:bCs/>
          <w:color w:val="EE0000"/>
          <w:kern w:val="0"/>
          <w14:ligatures w14:val="none"/>
        </w:rPr>
      </w:pPr>
    </w:p>
    <w:p w14:paraId="6C9473C6" w14:textId="77777777" w:rsidR="009F23B2" w:rsidRPr="00EC0841" w:rsidRDefault="009F23B2" w:rsidP="009F23B2">
      <w:pPr>
        <w:pStyle w:val="ListParagraph"/>
        <w:suppressAutoHyphens/>
        <w:spacing w:after="120" w:line="20" w:lineRule="atLeast"/>
        <w:ind w:left="1080"/>
        <w:jc w:val="center"/>
        <w:rPr>
          <w:rFonts w:ascii="Times New Roman" w:eastAsia="Times New Roman" w:hAnsi="Times New Roman" w:cs="Times New Roman"/>
          <w:b/>
          <w:bCs/>
          <w:color w:val="000000" w:themeColor="text1"/>
          <w:kern w:val="0"/>
          <w14:ligatures w14:val="none"/>
        </w:rPr>
      </w:pPr>
      <w:r w:rsidRPr="00EC0841">
        <w:rPr>
          <w:rFonts w:ascii="Times New Roman" w:eastAsia="Times New Roman" w:hAnsi="Times New Roman" w:cs="Times New Roman"/>
          <w:b/>
          <w:bCs/>
          <w:color w:val="000000" w:themeColor="text1"/>
          <w:kern w:val="0"/>
          <w14:ligatures w14:val="none"/>
        </w:rPr>
        <w:t>4. Izpildes termiņi</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6634"/>
        <w:gridCol w:w="6946"/>
      </w:tblGrid>
      <w:tr w:rsidR="00EC0841" w:rsidRPr="00EC0841" w14:paraId="17449A52" w14:textId="77777777" w:rsidTr="009F3E96">
        <w:trPr>
          <w:trHeight w:val="211"/>
        </w:trPr>
        <w:tc>
          <w:tcPr>
            <w:tcW w:w="1021" w:type="dxa"/>
            <w:tcBorders>
              <w:top w:val="single" w:sz="4" w:space="0" w:color="auto"/>
              <w:left w:val="single" w:sz="4" w:space="0" w:color="auto"/>
              <w:right w:val="single" w:sz="4" w:space="0" w:color="auto"/>
            </w:tcBorders>
            <w:shd w:val="clear" w:color="auto" w:fill="D0CECE" w:themeFill="background2" w:themeFillShade="E6"/>
            <w:vAlign w:val="center"/>
          </w:tcPr>
          <w:p w14:paraId="162A7336" w14:textId="77777777" w:rsidR="009F23B2" w:rsidRPr="00EC0841" w:rsidRDefault="009F23B2" w:rsidP="009F3E96">
            <w:pPr>
              <w:spacing w:before="40" w:after="40" w:line="20" w:lineRule="atLeast"/>
              <w:jc w:val="center"/>
              <w:rPr>
                <w:rFonts w:ascii="Times New Roman" w:eastAsia="Calibri" w:hAnsi="Times New Roman" w:cs="Times New Roman"/>
                <w:b/>
                <w:bCs/>
                <w:color w:val="000000" w:themeColor="text1"/>
                <w:kern w:val="0"/>
                <w:lang w:eastAsia="lv-LV"/>
                <w14:ligatures w14:val="none"/>
              </w:rPr>
            </w:pPr>
            <w:r w:rsidRPr="00EC0841">
              <w:rPr>
                <w:rFonts w:ascii="Times New Roman" w:eastAsia="Calibri" w:hAnsi="Times New Roman" w:cs="Times New Roman"/>
                <w:b/>
                <w:bCs/>
                <w:color w:val="000000" w:themeColor="text1"/>
                <w:kern w:val="0"/>
                <w:lang w:eastAsia="lv-LV"/>
                <w14:ligatures w14:val="none"/>
              </w:rPr>
              <w:t>Nr.p.k.</w:t>
            </w:r>
          </w:p>
        </w:tc>
        <w:tc>
          <w:tcPr>
            <w:tcW w:w="6634" w:type="dxa"/>
            <w:shd w:val="clear" w:color="auto" w:fill="D0CECE" w:themeFill="background2" w:themeFillShade="E6"/>
            <w:vAlign w:val="center"/>
          </w:tcPr>
          <w:p w14:paraId="759290E4" w14:textId="77777777" w:rsidR="009F23B2" w:rsidRPr="00EC0841" w:rsidRDefault="009F23B2" w:rsidP="009F3E96">
            <w:pPr>
              <w:autoSpaceDE w:val="0"/>
              <w:autoSpaceDN w:val="0"/>
              <w:adjustRightInd w:val="0"/>
              <w:spacing w:before="40" w:after="40" w:line="20" w:lineRule="atLeast"/>
              <w:jc w:val="center"/>
              <w:rPr>
                <w:rFonts w:ascii="Times New Roman" w:eastAsia="Times New Roman" w:hAnsi="Times New Roman" w:cs="Times New Roman"/>
                <w:b/>
                <w:bCs/>
                <w:color w:val="000000" w:themeColor="text1"/>
                <w:kern w:val="0"/>
                <w14:ligatures w14:val="none"/>
              </w:rPr>
            </w:pPr>
            <w:r w:rsidRPr="00EC0841">
              <w:rPr>
                <w:rFonts w:ascii="Times New Roman" w:eastAsia="Times New Roman" w:hAnsi="Times New Roman" w:cs="Times New Roman"/>
                <w:b/>
                <w:bCs/>
                <w:color w:val="000000" w:themeColor="text1"/>
                <w:kern w:val="0"/>
                <w14:ligatures w14:val="none"/>
              </w:rPr>
              <w:t xml:space="preserve">Pasākums vai izpildāmā darbība </w:t>
            </w:r>
          </w:p>
          <w:p w14:paraId="12CD7677" w14:textId="77777777" w:rsidR="009F23B2" w:rsidRPr="00EC0841" w:rsidRDefault="009F23B2" w:rsidP="009F3E96">
            <w:pPr>
              <w:autoSpaceDE w:val="0"/>
              <w:autoSpaceDN w:val="0"/>
              <w:adjustRightInd w:val="0"/>
              <w:spacing w:before="40" w:after="40" w:line="20" w:lineRule="atLeast"/>
              <w:jc w:val="center"/>
              <w:rPr>
                <w:rFonts w:ascii="Times New Roman" w:eastAsia="Calibri" w:hAnsi="Times New Roman" w:cs="Times New Roman"/>
                <w:b/>
                <w:bCs/>
                <w:color w:val="000000" w:themeColor="text1"/>
                <w:kern w:val="0"/>
                <w14:ligatures w14:val="none"/>
              </w:rPr>
            </w:pPr>
            <w:r w:rsidRPr="00EC0841">
              <w:rPr>
                <w:rFonts w:ascii="Times New Roman" w:eastAsia="Times New Roman" w:hAnsi="Times New Roman" w:cs="Times New Roman"/>
                <w:i/>
                <w:color w:val="000000" w:themeColor="text1"/>
                <w:kern w:val="0"/>
                <w:lang w:eastAsia="lv-LV"/>
                <w14:ligatures w14:val="none"/>
              </w:rPr>
              <w:t>(pasūtītāja noteiktās minimālās prasības)</w:t>
            </w:r>
          </w:p>
        </w:tc>
        <w:tc>
          <w:tcPr>
            <w:tcW w:w="6946" w:type="dxa"/>
            <w:shd w:val="clear" w:color="auto" w:fill="D0CECE" w:themeFill="background2" w:themeFillShade="E6"/>
            <w:vAlign w:val="center"/>
          </w:tcPr>
          <w:p w14:paraId="6F465B9D" w14:textId="77777777" w:rsidR="009F23B2" w:rsidRPr="00EC0841" w:rsidRDefault="009F23B2" w:rsidP="009F3E96">
            <w:pPr>
              <w:spacing w:before="40" w:after="40" w:line="20" w:lineRule="atLeast"/>
              <w:jc w:val="center"/>
              <w:rPr>
                <w:rFonts w:ascii="Times New Roman" w:eastAsia="Times New Roman" w:hAnsi="Times New Roman" w:cs="Times New Roman"/>
                <w:b/>
                <w:bCs/>
                <w:color w:val="000000" w:themeColor="text1"/>
                <w:kern w:val="0"/>
                <w14:ligatures w14:val="none"/>
              </w:rPr>
            </w:pPr>
            <w:r w:rsidRPr="00EC0841">
              <w:rPr>
                <w:rFonts w:ascii="Times New Roman" w:eastAsia="Times New Roman" w:hAnsi="Times New Roman" w:cs="Times New Roman"/>
                <w:b/>
                <w:bCs/>
                <w:color w:val="000000" w:themeColor="text1"/>
                <w:kern w:val="0"/>
                <w14:ligatures w14:val="none"/>
              </w:rPr>
              <w:t>Tehniskais piedāvājums</w:t>
            </w:r>
          </w:p>
          <w:p w14:paraId="79359290" w14:textId="77777777" w:rsidR="009F23B2" w:rsidRPr="00EC0841" w:rsidRDefault="009F23B2" w:rsidP="009F3E96">
            <w:pPr>
              <w:autoSpaceDE w:val="0"/>
              <w:autoSpaceDN w:val="0"/>
              <w:adjustRightInd w:val="0"/>
              <w:spacing w:before="40" w:after="40" w:line="20" w:lineRule="atLeast"/>
              <w:jc w:val="center"/>
              <w:rPr>
                <w:rFonts w:ascii="Times New Roman" w:eastAsia="Calibri" w:hAnsi="Times New Roman" w:cs="Times New Roman"/>
                <w:b/>
                <w:bCs/>
                <w:color w:val="000000" w:themeColor="text1"/>
                <w:kern w:val="0"/>
                <w14:ligatures w14:val="none"/>
              </w:rPr>
            </w:pPr>
            <w:r w:rsidRPr="00EC0841">
              <w:rPr>
                <w:rFonts w:ascii="Times New Roman" w:eastAsia="Times New Roman" w:hAnsi="Times New Roman" w:cs="Times New Roman"/>
                <w:i/>
                <w:color w:val="000000" w:themeColor="text1"/>
                <w:kern w:val="0"/>
                <w:lang w:val="en-US" w:eastAsia="lv-LV"/>
                <w14:ligatures w14:val="none"/>
              </w:rPr>
              <w:t>(pretendenta norādāmā informācija)</w:t>
            </w:r>
          </w:p>
        </w:tc>
      </w:tr>
      <w:tr w:rsidR="00EC0841" w:rsidRPr="00EC0841" w14:paraId="3DBE0814" w14:textId="77777777" w:rsidTr="009F3E96">
        <w:tc>
          <w:tcPr>
            <w:tcW w:w="1021" w:type="dxa"/>
            <w:tcBorders>
              <w:left w:val="single" w:sz="4" w:space="0" w:color="auto"/>
              <w:right w:val="single" w:sz="4" w:space="0" w:color="auto"/>
            </w:tcBorders>
            <w:shd w:val="clear" w:color="auto" w:fill="FFFFFF" w:themeFill="background1"/>
            <w:vAlign w:val="center"/>
          </w:tcPr>
          <w:p w14:paraId="3DE106F1" w14:textId="77777777" w:rsidR="009F23B2" w:rsidRPr="00EC0841" w:rsidRDefault="009F23B2" w:rsidP="009F3E96">
            <w:pPr>
              <w:spacing w:before="40" w:after="40" w:line="20" w:lineRule="atLeast"/>
              <w:jc w:val="center"/>
              <w:rPr>
                <w:rFonts w:ascii="Times New Roman" w:eastAsia="Calibri" w:hAnsi="Times New Roman" w:cs="Times New Roman"/>
                <w:color w:val="000000" w:themeColor="text1"/>
                <w:kern w:val="0"/>
                <w:lang w:eastAsia="lv-LV"/>
                <w14:ligatures w14:val="none"/>
              </w:rPr>
            </w:pPr>
            <w:r w:rsidRPr="00EC0841">
              <w:rPr>
                <w:rFonts w:ascii="Times New Roman" w:eastAsia="Calibri" w:hAnsi="Times New Roman" w:cs="Times New Roman"/>
                <w:color w:val="000000" w:themeColor="text1"/>
                <w:kern w:val="0"/>
                <w:lang w:eastAsia="lv-LV"/>
                <w14:ligatures w14:val="none"/>
              </w:rPr>
              <w:t>1.</w:t>
            </w:r>
          </w:p>
        </w:tc>
        <w:tc>
          <w:tcPr>
            <w:tcW w:w="6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42C81" w14:textId="706BA9DB" w:rsidR="009F23B2" w:rsidRPr="00EC0841" w:rsidRDefault="009F23B2" w:rsidP="009F3E96">
            <w:pPr>
              <w:autoSpaceDE w:val="0"/>
              <w:autoSpaceDN w:val="0"/>
              <w:adjustRightInd w:val="0"/>
              <w:spacing w:before="40" w:after="40" w:line="20" w:lineRule="atLeast"/>
              <w:jc w:val="both"/>
              <w:rPr>
                <w:rFonts w:ascii="Times New Roman" w:eastAsia="Calibri" w:hAnsi="Times New Roman" w:cs="Times New Roman"/>
                <w:color w:val="000000" w:themeColor="text1"/>
                <w:kern w:val="0"/>
                <w14:ligatures w14:val="none"/>
              </w:rPr>
            </w:pPr>
            <w:r w:rsidRPr="00EC0841">
              <w:rPr>
                <w:rFonts w:ascii="Times New Roman" w:eastAsia="Calibri" w:hAnsi="Times New Roman" w:cs="Times New Roman"/>
                <w:color w:val="000000" w:themeColor="text1"/>
                <w:kern w:val="0"/>
                <w14:ligatures w14:val="none"/>
              </w:rPr>
              <w:t xml:space="preserve">Iekārtas piegādes, uzstādīšanas un Iekārtas nodošanas ekspluatācijā termiņš ir </w:t>
            </w:r>
            <w:r w:rsidR="00EC0841" w:rsidRPr="00EC0841">
              <w:rPr>
                <w:rFonts w:ascii="Times New Roman" w:eastAsia="Calibri" w:hAnsi="Times New Roman" w:cs="Times New Roman"/>
                <w:color w:val="000000" w:themeColor="text1"/>
                <w:kern w:val="0"/>
                <w14:ligatures w14:val="none"/>
              </w:rPr>
              <w:t>4</w:t>
            </w:r>
            <w:r w:rsidRPr="00EC0841">
              <w:rPr>
                <w:rFonts w:ascii="Times New Roman" w:eastAsia="Calibri" w:hAnsi="Times New Roman" w:cs="Times New Roman"/>
                <w:color w:val="000000" w:themeColor="text1"/>
                <w:kern w:val="0"/>
                <w14:ligatures w14:val="none"/>
              </w:rPr>
              <w:t xml:space="preserve"> (</w:t>
            </w:r>
            <w:r w:rsidR="00EC0841" w:rsidRPr="00EC0841">
              <w:rPr>
                <w:rFonts w:ascii="Times New Roman" w:eastAsia="Calibri" w:hAnsi="Times New Roman" w:cs="Times New Roman"/>
                <w:color w:val="000000" w:themeColor="text1"/>
                <w:kern w:val="0"/>
                <w14:ligatures w14:val="none"/>
              </w:rPr>
              <w:t>četri)</w:t>
            </w:r>
            <w:r w:rsidRPr="00EC0841">
              <w:rPr>
                <w:rFonts w:ascii="Times New Roman" w:eastAsia="Calibri" w:hAnsi="Times New Roman" w:cs="Times New Roman"/>
                <w:color w:val="000000" w:themeColor="text1"/>
                <w:kern w:val="0"/>
                <w14:ligatures w14:val="none"/>
              </w:rPr>
              <w:t xml:space="preserve"> mēneši no līguma abpusējas parakstīšanas dienas.</w:t>
            </w:r>
          </w:p>
        </w:tc>
        <w:tc>
          <w:tcPr>
            <w:tcW w:w="6946" w:type="dxa"/>
            <w:shd w:val="clear" w:color="auto" w:fill="FFFFFF"/>
            <w:vAlign w:val="center"/>
          </w:tcPr>
          <w:p w14:paraId="72BC52B6" w14:textId="614F7709" w:rsidR="009F23B2" w:rsidRPr="00EC0841" w:rsidRDefault="009F23B2" w:rsidP="009F3E96">
            <w:pPr>
              <w:autoSpaceDE w:val="0"/>
              <w:autoSpaceDN w:val="0"/>
              <w:adjustRightInd w:val="0"/>
              <w:spacing w:before="40" w:after="40" w:line="20" w:lineRule="atLeast"/>
              <w:jc w:val="both"/>
              <w:rPr>
                <w:rFonts w:ascii="Times New Roman" w:eastAsia="Times New Roman" w:hAnsi="Times New Roman" w:cs="Times New Roman"/>
                <w:b/>
                <w:bCs/>
                <w:color w:val="000000" w:themeColor="text1"/>
                <w:kern w:val="0"/>
                <w:lang w:eastAsia="lv-LV"/>
                <w14:ligatures w14:val="none"/>
              </w:rPr>
            </w:pPr>
            <w:r w:rsidRPr="00EC0841">
              <w:rPr>
                <w:rFonts w:ascii="Times New Roman" w:eastAsia="Times New Roman" w:hAnsi="Times New Roman" w:cs="Times New Roman"/>
                <w:b/>
                <w:bCs/>
                <w:color w:val="000000" w:themeColor="text1"/>
                <w:kern w:val="0"/>
                <w:lang w:eastAsia="lv-LV"/>
                <w14:ligatures w14:val="none"/>
              </w:rPr>
              <w:t xml:space="preserve">Pretendents apliecina, ka Iekārtas piegādes, uzstādīšanas un Iekārtas nodošanas ekspluatācijā termiņš ir </w:t>
            </w:r>
            <w:r w:rsidR="00EC0841" w:rsidRPr="00EC0841">
              <w:rPr>
                <w:rFonts w:ascii="Times New Roman" w:eastAsia="Times New Roman" w:hAnsi="Times New Roman" w:cs="Times New Roman"/>
                <w:b/>
                <w:bCs/>
                <w:color w:val="000000" w:themeColor="text1"/>
                <w:kern w:val="0"/>
                <w:lang w:eastAsia="lv-LV"/>
                <w14:ligatures w14:val="none"/>
              </w:rPr>
              <w:t>4</w:t>
            </w:r>
            <w:r w:rsidRPr="00EC0841">
              <w:rPr>
                <w:rFonts w:ascii="Times New Roman" w:eastAsia="Times New Roman" w:hAnsi="Times New Roman" w:cs="Times New Roman"/>
                <w:b/>
                <w:bCs/>
                <w:color w:val="000000" w:themeColor="text1"/>
                <w:kern w:val="0"/>
                <w:lang w:eastAsia="lv-LV"/>
                <w14:ligatures w14:val="none"/>
              </w:rPr>
              <w:t xml:space="preserve"> (</w:t>
            </w:r>
            <w:r w:rsidR="00EC0841" w:rsidRPr="00EC0841">
              <w:rPr>
                <w:rFonts w:ascii="Times New Roman" w:eastAsia="Times New Roman" w:hAnsi="Times New Roman" w:cs="Times New Roman"/>
                <w:b/>
                <w:bCs/>
                <w:color w:val="000000" w:themeColor="text1"/>
                <w:kern w:val="0"/>
                <w:lang w:eastAsia="lv-LV"/>
                <w14:ligatures w14:val="none"/>
              </w:rPr>
              <w:t>četri</w:t>
            </w:r>
            <w:r w:rsidRPr="00EC0841">
              <w:rPr>
                <w:rFonts w:ascii="Times New Roman" w:eastAsia="Times New Roman" w:hAnsi="Times New Roman" w:cs="Times New Roman"/>
                <w:b/>
                <w:bCs/>
                <w:color w:val="000000" w:themeColor="text1"/>
                <w:kern w:val="0"/>
                <w:lang w:eastAsia="lv-LV"/>
                <w14:ligatures w14:val="none"/>
              </w:rPr>
              <w:t>) mēneši no līguma abpusējas parakstīšanas dienas.</w:t>
            </w:r>
          </w:p>
        </w:tc>
      </w:tr>
      <w:tr w:rsidR="009F23B2" w:rsidRPr="00EC0841" w14:paraId="0E806542" w14:textId="77777777" w:rsidTr="009F3E96">
        <w:tc>
          <w:tcPr>
            <w:tcW w:w="1021" w:type="dxa"/>
            <w:tcBorders>
              <w:left w:val="single" w:sz="4" w:space="0" w:color="auto"/>
              <w:bottom w:val="single" w:sz="4" w:space="0" w:color="auto"/>
              <w:right w:val="single" w:sz="4" w:space="0" w:color="auto"/>
            </w:tcBorders>
            <w:shd w:val="clear" w:color="auto" w:fill="FFFFFF" w:themeFill="background1"/>
            <w:vAlign w:val="center"/>
          </w:tcPr>
          <w:p w14:paraId="3E48B9C3" w14:textId="77777777" w:rsidR="009F23B2" w:rsidRPr="00EC0841" w:rsidRDefault="009F23B2" w:rsidP="009F3E96">
            <w:pPr>
              <w:spacing w:before="40" w:after="40" w:line="20" w:lineRule="atLeast"/>
              <w:jc w:val="center"/>
              <w:rPr>
                <w:rFonts w:ascii="Times New Roman" w:eastAsia="Calibri" w:hAnsi="Times New Roman" w:cs="Times New Roman"/>
                <w:color w:val="000000" w:themeColor="text1"/>
                <w:kern w:val="0"/>
                <w:lang w:eastAsia="lv-LV"/>
                <w14:ligatures w14:val="none"/>
              </w:rPr>
            </w:pPr>
            <w:r w:rsidRPr="00EC0841">
              <w:rPr>
                <w:rFonts w:ascii="Times New Roman" w:eastAsia="Calibri" w:hAnsi="Times New Roman" w:cs="Times New Roman"/>
                <w:color w:val="000000" w:themeColor="text1"/>
                <w:kern w:val="0"/>
                <w:lang w:eastAsia="lv-LV"/>
                <w14:ligatures w14:val="none"/>
              </w:rPr>
              <w:t>2.</w:t>
            </w:r>
          </w:p>
        </w:tc>
        <w:tc>
          <w:tcPr>
            <w:tcW w:w="6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0B4728" w14:textId="77777777" w:rsidR="009F23B2" w:rsidRPr="00EC0841" w:rsidRDefault="009F23B2" w:rsidP="009F3E96">
            <w:pPr>
              <w:autoSpaceDE w:val="0"/>
              <w:autoSpaceDN w:val="0"/>
              <w:adjustRightInd w:val="0"/>
              <w:spacing w:before="40" w:after="40" w:line="20" w:lineRule="atLeast"/>
              <w:jc w:val="both"/>
              <w:rPr>
                <w:rFonts w:ascii="Times New Roman" w:eastAsia="Calibri" w:hAnsi="Times New Roman" w:cs="Times New Roman"/>
                <w:color w:val="000000" w:themeColor="text1"/>
                <w:kern w:val="0"/>
                <w14:ligatures w14:val="none"/>
              </w:rPr>
            </w:pPr>
            <w:r w:rsidRPr="00EC0841">
              <w:rPr>
                <w:rFonts w:ascii="Times New Roman" w:eastAsia="Calibri" w:hAnsi="Times New Roman" w:cs="Times New Roman"/>
                <w:color w:val="000000" w:themeColor="text1"/>
                <w:kern w:val="0"/>
                <w14:ligatures w14:val="none"/>
              </w:rPr>
              <w:t>Iekārtas garantijas termiņš ir vismaz 24 (divdesmit četri) mēneši no Iekārtas pieņemšanas un nodošanas akta parakstīšanas dienas.</w:t>
            </w:r>
          </w:p>
        </w:tc>
        <w:tc>
          <w:tcPr>
            <w:tcW w:w="6946" w:type="dxa"/>
            <w:shd w:val="clear" w:color="auto" w:fill="FFFFFF"/>
            <w:vAlign w:val="center"/>
          </w:tcPr>
          <w:p w14:paraId="56B590C9" w14:textId="77777777" w:rsidR="009F23B2" w:rsidRPr="00EC0841" w:rsidRDefault="009F23B2" w:rsidP="009F3E96">
            <w:pPr>
              <w:autoSpaceDE w:val="0"/>
              <w:autoSpaceDN w:val="0"/>
              <w:adjustRightInd w:val="0"/>
              <w:spacing w:before="40" w:after="40" w:line="20" w:lineRule="atLeast"/>
              <w:jc w:val="both"/>
              <w:rPr>
                <w:rFonts w:ascii="Times New Roman" w:eastAsia="Times New Roman" w:hAnsi="Times New Roman" w:cs="Times New Roman"/>
                <w:b/>
                <w:bCs/>
                <w:color w:val="000000" w:themeColor="text1"/>
                <w:kern w:val="0"/>
                <w:lang w:eastAsia="lv-LV"/>
                <w14:ligatures w14:val="none"/>
              </w:rPr>
            </w:pPr>
            <w:r w:rsidRPr="00EC0841">
              <w:rPr>
                <w:rFonts w:ascii="Times New Roman" w:eastAsia="Times New Roman" w:hAnsi="Times New Roman" w:cs="Times New Roman"/>
                <w:b/>
                <w:bCs/>
                <w:color w:val="000000" w:themeColor="text1"/>
                <w:kern w:val="0"/>
                <w:lang w:eastAsia="lv-LV"/>
                <w14:ligatures w14:val="none"/>
              </w:rPr>
              <w:t xml:space="preserve">Pretendents apliecina, ka Iekārtas garantijas termiņš ir __ (_______________) </w:t>
            </w:r>
            <w:r w:rsidRPr="00EC0841">
              <w:rPr>
                <w:rFonts w:ascii="Times New Roman" w:eastAsia="Times New Roman" w:hAnsi="Times New Roman" w:cs="Times New Roman"/>
                <w:b/>
                <w:bCs/>
                <w:i/>
                <w:iCs/>
                <w:color w:val="000000" w:themeColor="text1"/>
                <w:kern w:val="0"/>
                <w:lang w:eastAsia="lv-LV"/>
                <w14:ligatures w14:val="none"/>
              </w:rPr>
              <w:t>(skaitliski, vārdiski)</w:t>
            </w:r>
            <w:r w:rsidRPr="00EC0841">
              <w:rPr>
                <w:rFonts w:ascii="Times New Roman" w:eastAsia="Times New Roman" w:hAnsi="Times New Roman" w:cs="Times New Roman"/>
                <w:b/>
                <w:bCs/>
                <w:color w:val="000000" w:themeColor="text1"/>
                <w:kern w:val="0"/>
                <w:lang w:eastAsia="lv-LV"/>
                <w14:ligatures w14:val="none"/>
              </w:rPr>
              <w:t xml:space="preserve"> mēneši no Iekārtas pieņemšanas un nodošanas akta parakstīšanas dienas.</w:t>
            </w:r>
          </w:p>
        </w:tc>
      </w:tr>
    </w:tbl>
    <w:p w14:paraId="6EB96094" w14:textId="77777777" w:rsidR="009F23B2" w:rsidRPr="00EC0841" w:rsidRDefault="009F23B2" w:rsidP="009F23B2">
      <w:pPr>
        <w:suppressAutoHyphens/>
        <w:spacing w:line="256" w:lineRule="auto"/>
        <w:rPr>
          <w:rFonts w:ascii="Times New Roman" w:eastAsia="Calibri" w:hAnsi="Times New Roman" w:cs="Times New Roman"/>
          <w:i/>
          <w:iCs/>
          <w:color w:val="000000" w:themeColor="text1"/>
          <w14:ligatures w14:val="none"/>
        </w:rPr>
      </w:pPr>
    </w:p>
    <w:p w14:paraId="58BAF22B" w14:textId="580940AA" w:rsidR="009F23B2" w:rsidRPr="009F23B2" w:rsidRDefault="009F23B2" w:rsidP="009F23B2">
      <w:pPr>
        <w:pStyle w:val="ListParagraph"/>
        <w:tabs>
          <w:tab w:val="left" w:pos="851"/>
        </w:tabs>
        <w:suppressAutoHyphens/>
        <w:spacing w:after="120" w:line="240" w:lineRule="auto"/>
        <w:ind w:left="1440"/>
        <w:jc w:val="center"/>
        <w:rPr>
          <w:rFonts w:ascii="Times New Roman" w:eastAsia="Calibri" w:hAnsi="Times New Roman" w:cs="Times New Roman"/>
          <w:b/>
          <w:color w:val="000000" w:themeColor="text1"/>
          <w14:ligatures w14:val="none"/>
        </w:rPr>
      </w:pPr>
      <w:r>
        <w:rPr>
          <w:rFonts w:ascii="Times New Roman" w:eastAsia="Calibri" w:hAnsi="Times New Roman" w:cs="Times New Roman"/>
          <w:b/>
          <w:color w:val="000000" w:themeColor="text1"/>
          <w14:ligatures w14:val="none"/>
        </w:rPr>
        <w:t xml:space="preserve">5. </w:t>
      </w:r>
      <w:r w:rsidRPr="009F23B2">
        <w:rPr>
          <w:rFonts w:ascii="Times New Roman" w:eastAsia="Calibri" w:hAnsi="Times New Roman" w:cs="Times New Roman"/>
          <w:b/>
          <w:color w:val="000000" w:themeColor="text1"/>
          <w14:ligatures w14:val="none"/>
        </w:rPr>
        <w:t>Piedāvātā līgumcena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3424"/>
        <w:gridCol w:w="2152"/>
        <w:gridCol w:w="3544"/>
        <w:gridCol w:w="2126"/>
        <w:gridCol w:w="2552"/>
      </w:tblGrid>
      <w:tr w:rsidR="00EC0841" w:rsidRPr="009F23B2" w14:paraId="36E3752E" w14:textId="77777777" w:rsidTr="009F3E96">
        <w:tc>
          <w:tcPr>
            <w:tcW w:w="656" w:type="dxa"/>
            <w:shd w:val="clear" w:color="auto" w:fill="E2EFD9"/>
            <w:vAlign w:val="center"/>
          </w:tcPr>
          <w:p w14:paraId="390BAC4B" w14:textId="77777777" w:rsidR="00EC0841" w:rsidRPr="009F23B2" w:rsidRDefault="00EC0841"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Nr.</w:t>
            </w:r>
          </w:p>
          <w:p w14:paraId="0FDD8B39" w14:textId="77777777" w:rsidR="00EC0841" w:rsidRPr="009F23B2" w:rsidRDefault="00EC0841"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p.k.</w:t>
            </w:r>
          </w:p>
        </w:tc>
        <w:tc>
          <w:tcPr>
            <w:tcW w:w="3424" w:type="dxa"/>
            <w:shd w:val="clear" w:color="auto" w:fill="E2EFD9"/>
            <w:vAlign w:val="center"/>
          </w:tcPr>
          <w:p w14:paraId="4132B23E" w14:textId="77777777" w:rsidR="00EC0841" w:rsidRPr="009F23B2" w:rsidRDefault="00EC0841"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Nosaukums</w:t>
            </w:r>
          </w:p>
        </w:tc>
        <w:tc>
          <w:tcPr>
            <w:tcW w:w="2152" w:type="dxa"/>
            <w:shd w:val="clear" w:color="auto" w:fill="E2EFD9"/>
            <w:vAlign w:val="center"/>
          </w:tcPr>
          <w:p w14:paraId="50ECD8A0" w14:textId="77777777" w:rsidR="00EC0841" w:rsidRPr="009F23B2" w:rsidRDefault="00EC0841"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Daudzums (kompl.)</w:t>
            </w:r>
          </w:p>
        </w:tc>
        <w:tc>
          <w:tcPr>
            <w:tcW w:w="3544" w:type="dxa"/>
            <w:shd w:val="clear" w:color="auto" w:fill="E2EFD9"/>
            <w:vAlign w:val="center"/>
          </w:tcPr>
          <w:p w14:paraId="293F65BE" w14:textId="77777777" w:rsidR="00EC0841" w:rsidRPr="009F23B2" w:rsidRDefault="00EC0841" w:rsidP="009F3E96">
            <w:pPr>
              <w:suppressAutoHyphens/>
              <w:spacing w:after="0" w:line="256" w:lineRule="auto"/>
              <w:jc w:val="center"/>
              <w:rPr>
                <w:rFonts w:ascii="Times New Roman" w:eastAsia="Times New Roman" w:hAnsi="Times New Roman" w:cs="Times New Roman"/>
                <w:b/>
                <w:bCs/>
                <w:color w:val="000000" w:themeColor="text1"/>
                <w:kern w:val="0"/>
                <w:lang w:eastAsia="lv-LV"/>
                <w14:ligatures w14:val="none"/>
              </w:rPr>
            </w:pPr>
            <w:r w:rsidRPr="009F23B2">
              <w:rPr>
                <w:rFonts w:ascii="Times New Roman" w:eastAsia="Times New Roman" w:hAnsi="Times New Roman" w:cs="Times New Roman"/>
                <w:b/>
                <w:bCs/>
                <w:color w:val="000000" w:themeColor="text1"/>
                <w:kern w:val="0"/>
                <w:lang w:eastAsia="lv-LV"/>
                <w14:ligatures w14:val="none"/>
              </w:rPr>
              <w:t>Iekārtas modelis</w:t>
            </w:r>
          </w:p>
        </w:tc>
        <w:tc>
          <w:tcPr>
            <w:tcW w:w="2126" w:type="dxa"/>
            <w:shd w:val="clear" w:color="auto" w:fill="E2EFD9"/>
            <w:vAlign w:val="center"/>
          </w:tcPr>
          <w:p w14:paraId="002EE7EB" w14:textId="77777777" w:rsidR="00EC0841" w:rsidRPr="009F23B2" w:rsidRDefault="00EC0841"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Cena, EUR bez PVN</w:t>
            </w:r>
            <w:r w:rsidRPr="009F23B2">
              <w:rPr>
                <w:color w:val="000000" w:themeColor="text1"/>
              </w:rPr>
              <w:t xml:space="preserve"> </w:t>
            </w:r>
            <w:r w:rsidRPr="009F23B2">
              <w:rPr>
                <w:rFonts w:ascii="Times New Roman" w:eastAsia="Calibri" w:hAnsi="Times New Roman" w:cs="Times New Roman"/>
                <w:b/>
                <w:bCs/>
                <w:color w:val="000000" w:themeColor="text1"/>
                <w:kern w:val="0"/>
                <w:lang w:eastAsia="lv-LV"/>
                <w14:ligatures w14:val="none"/>
              </w:rPr>
              <w:t>par 1 vienību</w:t>
            </w:r>
          </w:p>
        </w:tc>
        <w:tc>
          <w:tcPr>
            <w:tcW w:w="2552" w:type="dxa"/>
            <w:shd w:val="clear" w:color="auto" w:fill="E2EFD9"/>
            <w:vAlign w:val="center"/>
          </w:tcPr>
          <w:p w14:paraId="2283D733" w14:textId="77777777" w:rsidR="00EC0841" w:rsidRPr="009F23B2" w:rsidRDefault="00EC0841" w:rsidP="009F3E96">
            <w:pPr>
              <w:suppressAutoHyphens/>
              <w:spacing w:after="0" w:line="256" w:lineRule="auto"/>
              <w:jc w:val="center"/>
              <w:rPr>
                <w:rFonts w:ascii="Times New Roman" w:eastAsia="Times New Roman" w:hAnsi="Times New Roman" w:cs="Times New Roman"/>
                <w:b/>
                <w:bCs/>
                <w:color w:val="000000" w:themeColor="text1"/>
                <w:kern w:val="0"/>
                <w:lang w:eastAsia="lv-LV"/>
                <w14:ligatures w14:val="none"/>
              </w:rPr>
            </w:pPr>
            <w:r w:rsidRPr="009F23B2">
              <w:rPr>
                <w:rFonts w:ascii="Times New Roman" w:eastAsia="Times New Roman" w:hAnsi="Times New Roman" w:cs="Times New Roman"/>
                <w:b/>
                <w:bCs/>
                <w:color w:val="000000" w:themeColor="text1"/>
                <w:kern w:val="0"/>
                <w:lang w:eastAsia="lv-LV"/>
                <w14:ligatures w14:val="none"/>
              </w:rPr>
              <w:t>Summa, EUR bez PVN</w:t>
            </w:r>
          </w:p>
        </w:tc>
      </w:tr>
      <w:tr w:rsidR="00EC0841" w:rsidRPr="009F23B2" w14:paraId="04EC9FEB" w14:textId="77777777" w:rsidTr="009F3E96">
        <w:tc>
          <w:tcPr>
            <w:tcW w:w="656" w:type="dxa"/>
          </w:tcPr>
          <w:p w14:paraId="4F1329AC" w14:textId="77777777" w:rsidR="00EC0841" w:rsidRPr="009F23B2" w:rsidRDefault="00EC0841" w:rsidP="00EC0841">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r w:rsidRPr="009F23B2">
              <w:rPr>
                <w:rFonts w:ascii="Times New Roman" w:eastAsia="Calibri" w:hAnsi="Times New Roman" w:cs="Times New Roman"/>
                <w:color w:val="000000" w:themeColor="text1"/>
                <w:kern w:val="0"/>
                <w:lang w:eastAsia="lv-LV"/>
                <w14:ligatures w14:val="none"/>
              </w:rPr>
              <w:t>1.</w:t>
            </w:r>
          </w:p>
        </w:tc>
        <w:tc>
          <w:tcPr>
            <w:tcW w:w="3424" w:type="dxa"/>
            <w:tcBorders>
              <w:top w:val="single" w:sz="4" w:space="0" w:color="auto"/>
              <w:left w:val="single" w:sz="4" w:space="0" w:color="auto"/>
              <w:bottom w:val="single" w:sz="4" w:space="0" w:color="auto"/>
              <w:right w:val="single" w:sz="4" w:space="0" w:color="auto"/>
            </w:tcBorders>
            <w:vAlign w:val="center"/>
          </w:tcPr>
          <w:p w14:paraId="2D327BA9" w14:textId="0D6EA48E" w:rsidR="00EC0841" w:rsidRPr="009F23B2" w:rsidRDefault="00EC0841" w:rsidP="00EC0841">
            <w:pPr>
              <w:suppressAutoHyphens/>
              <w:spacing w:before="120" w:after="120" w:line="257" w:lineRule="auto"/>
              <w:rPr>
                <w:rFonts w:ascii="Times New Roman" w:eastAsia="Calibri" w:hAnsi="Times New Roman" w:cs="Times New Roman"/>
                <w:color w:val="000000" w:themeColor="text1"/>
                <w:kern w:val="0"/>
                <w:lang w:eastAsia="lv-LV"/>
                <w14:ligatures w14:val="none"/>
              </w:rPr>
            </w:pPr>
            <w:r w:rsidRPr="009F23B2">
              <w:rPr>
                <w:rFonts w:ascii="Times New Roman" w:eastAsia="Calibri" w:hAnsi="Times New Roman" w:cs="Times New Roman"/>
                <w:color w:val="000000" w:themeColor="text1"/>
                <w:kern w:val="0"/>
                <w:lang w:eastAsia="lv-LV"/>
                <w14:ligatures w14:val="none"/>
              </w:rPr>
              <w:t>Pusautomātiskais rotācijas mikrotoms</w:t>
            </w:r>
            <w:r>
              <w:rPr>
                <w:rFonts w:ascii="Times New Roman" w:eastAsia="Calibri" w:hAnsi="Times New Roman" w:cs="Times New Roman"/>
                <w:color w:val="000000" w:themeColor="text1"/>
                <w:kern w:val="0"/>
                <w:lang w:eastAsia="lv-LV"/>
                <w14:ligatures w14:val="none"/>
              </w:rPr>
              <w:t xml:space="preserve"> ar komplektāciju</w:t>
            </w:r>
          </w:p>
        </w:tc>
        <w:tc>
          <w:tcPr>
            <w:tcW w:w="2152" w:type="dxa"/>
            <w:tcBorders>
              <w:top w:val="single" w:sz="4" w:space="0" w:color="auto"/>
              <w:left w:val="single" w:sz="4" w:space="0" w:color="auto"/>
              <w:right w:val="single" w:sz="4" w:space="0" w:color="auto"/>
            </w:tcBorders>
            <w:vAlign w:val="center"/>
          </w:tcPr>
          <w:p w14:paraId="04BEC383" w14:textId="1DDD22B2" w:rsidR="00EC0841" w:rsidRPr="009F23B2" w:rsidRDefault="00EC0841" w:rsidP="00EC0841">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r>
              <w:rPr>
                <w:rFonts w:ascii="Times New Roman" w:eastAsia="Calibri" w:hAnsi="Times New Roman" w:cs="Times New Roman"/>
                <w:color w:val="000000" w:themeColor="text1"/>
                <w:kern w:val="0"/>
                <w:lang w:eastAsia="lv-LV"/>
                <w14:ligatures w14:val="none"/>
              </w:rPr>
              <w:t>3</w:t>
            </w:r>
          </w:p>
        </w:tc>
        <w:tc>
          <w:tcPr>
            <w:tcW w:w="3544" w:type="dxa"/>
            <w:vAlign w:val="center"/>
          </w:tcPr>
          <w:p w14:paraId="255F2626" w14:textId="77777777" w:rsidR="00EC0841" w:rsidRPr="009F23B2" w:rsidRDefault="00EC0841" w:rsidP="00EC0841">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c>
          <w:tcPr>
            <w:tcW w:w="2126" w:type="dxa"/>
            <w:vAlign w:val="center"/>
          </w:tcPr>
          <w:p w14:paraId="4E474410" w14:textId="77777777" w:rsidR="00EC0841" w:rsidRPr="009F23B2" w:rsidRDefault="00EC0841" w:rsidP="00EC0841">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p>
        </w:tc>
        <w:tc>
          <w:tcPr>
            <w:tcW w:w="2552" w:type="dxa"/>
            <w:vAlign w:val="center"/>
          </w:tcPr>
          <w:p w14:paraId="1F0B05DD" w14:textId="77777777" w:rsidR="00EC0841" w:rsidRPr="009F23B2" w:rsidRDefault="00EC0841" w:rsidP="00EC0841">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bl>
    <w:p w14:paraId="4023F60D" w14:textId="77777777" w:rsidR="00EC0841" w:rsidRDefault="00EC0841" w:rsidP="009F23B2">
      <w:pPr>
        <w:suppressAutoHyphens/>
        <w:spacing w:line="256" w:lineRule="auto"/>
        <w:jc w:val="both"/>
        <w:rPr>
          <w:rFonts w:ascii="Times New Roman" w:eastAsia="Calibri" w:hAnsi="Times New Roman" w:cs="Times New Roman"/>
          <w:i/>
          <w:iCs/>
          <w:color w:val="000000" w:themeColor="text1"/>
          <w14:ligatures w14:val="none"/>
        </w:r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3424"/>
        <w:gridCol w:w="2152"/>
        <w:gridCol w:w="3544"/>
        <w:gridCol w:w="2126"/>
        <w:gridCol w:w="2552"/>
      </w:tblGrid>
      <w:tr w:rsidR="00DD0D82" w:rsidRPr="009F23B2" w14:paraId="767E6857" w14:textId="77777777" w:rsidTr="009F3E96">
        <w:tc>
          <w:tcPr>
            <w:tcW w:w="656" w:type="dxa"/>
            <w:shd w:val="clear" w:color="auto" w:fill="E2EFD9"/>
            <w:vAlign w:val="center"/>
          </w:tcPr>
          <w:p w14:paraId="10C921CB" w14:textId="77777777" w:rsidR="00DD0D82" w:rsidRPr="009F23B2" w:rsidRDefault="00DD0D82"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Nr.</w:t>
            </w:r>
          </w:p>
          <w:p w14:paraId="0F2219AD" w14:textId="77777777" w:rsidR="00DD0D82" w:rsidRPr="009F23B2" w:rsidRDefault="00DD0D82"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p.k.</w:t>
            </w:r>
          </w:p>
        </w:tc>
        <w:tc>
          <w:tcPr>
            <w:tcW w:w="3424" w:type="dxa"/>
            <w:shd w:val="clear" w:color="auto" w:fill="E2EFD9"/>
            <w:vAlign w:val="center"/>
          </w:tcPr>
          <w:p w14:paraId="2A3FCCC7" w14:textId="77777777" w:rsidR="00DD0D82" w:rsidRPr="009F23B2" w:rsidRDefault="00DD0D82"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Nosaukums</w:t>
            </w:r>
          </w:p>
        </w:tc>
        <w:tc>
          <w:tcPr>
            <w:tcW w:w="2152" w:type="dxa"/>
            <w:shd w:val="clear" w:color="auto" w:fill="E2EFD9"/>
            <w:vAlign w:val="center"/>
          </w:tcPr>
          <w:p w14:paraId="6C9FBA58" w14:textId="77777777" w:rsidR="00DD0D82" w:rsidRPr="009F23B2" w:rsidRDefault="00DD0D82"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Daudzums (kompl.)</w:t>
            </w:r>
          </w:p>
        </w:tc>
        <w:tc>
          <w:tcPr>
            <w:tcW w:w="3544" w:type="dxa"/>
            <w:shd w:val="clear" w:color="auto" w:fill="E2EFD9"/>
            <w:vAlign w:val="center"/>
          </w:tcPr>
          <w:p w14:paraId="46BCA9D2" w14:textId="77777777" w:rsidR="00DD0D82" w:rsidRPr="009F23B2" w:rsidRDefault="00DD0D82" w:rsidP="009F3E96">
            <w:pPr>
              <w:suppressAutoHyphens/>
              <w:spacing w:after="0" w:line="256" w:lineRule="auto"/>
              <w:jc w:val="center"/>
              <w:rPr>
                <w:rFonts w:ascii="Times New Roman" w:eastAsia="Times New Roman" w:hAnsi="Times New Roman" w:cs="Times New Roman"/>
                <w:b/>
                <w:bCs/>
                <w:color w:val="000000" w:themeColor="text1"/>
                <w:kern w:val="0"/>
                <w:lang w:eastAsia="lv-LV"/>
                <w14:ligatures w14:val="none"/>
              </w:rPr>
            </w:pPr>
            <w:r w:rsidRPr="009F23B2">
              <w:rPr>
                <w:rFonts w:ascii="Times New Roman" w:eastAsia="Times New Roman" w:hAnsi="Times New Roman" w:cs="Times New Roman"/>
                <w:b/>
                <w:bCs/>
                <w:color w:val="000000" w:themeColor="text1"/>
                <w:kern w:val="0"/>
                <w:lang w:eastAsia="lv-LV"/>
                <w14:ligatures w14:val="none"/>
              </w:rPr>
              <w:t>Iekārtas modelis</w:t>
            </w:r>
          </w:p>
        </w:tc>
        <w:tc>
          <w:tcPr>
            <w:tcW w:w="2126" w:type="dxa"/>
            <w:shd w:val="clear" w:color="auto" w:fill="E2EFD9"/>
            <w:vAlign w:val="center"/>
          </w:tcPr>
          <w:p w14:paraId="4ECBADD6" w14:textId="77777777" w:rsidR="00DD0D82" w:rsidRPr="009F23B2" w:rsidRDefault="00DD0D82"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Cena, EUR bez PVN</w:t>
            </w:r>
            <w:r w:rsidRPr="009F23B2">
              <w:rPr>
                <w:color w:val="000000" w:themeColor="text1"/>
              </w:rPr>
              <w:t xml:space="preserve"> </w:t>
            </w:r>
            <w:r w:rsidRPr="009F23B2">
              <w:rPr>
                <w:rFonts w:ascii="Times New Roman" w:eastAsia="Calibri" w:hAnsi="Times New Roman" w:cs="Times New Roman"/>
                <w:b/>
                <w:bCs/>
                <w:color w:val="000000" w:themeColor="text1"/>
                <w:kern w:val="0"/>
                <w:lang w:eastAsia="lv-LV"/>
                <w14:ligatures w14:val="none"/>
              </w:rPr>
              <w:t>par 1 vienību</w:t>
            </w:r>
          </w:p>
        </w:tc>
        <w:tc>
          <w:tcPr>
            <w:tcW w:w="2552" w:type="dxa"/>
            <w:shd w:val="clear" w:color="auto" w:fill="E2EFD9"/>
            <w:vAlign w:val="center"/>
          </w:tcPr>
          <w:p w14:paraId="76D8CEB2" w14:textId="77777777" w:rsidR="00DD0D82" w:rsidRPr="009F23B2" w:rsidRDefault="00DD0D82" w:rsidP="009F3E96">
            <w:pPr>
              <w:suppressAutoHyphens/>
              <w:spacing w:after="0" w:line="256" w:lineRule="auto"/>
              <w:jc w:val="center"/>
              <w:rPr>
                <w:rFonts w:ascii="Times New Roman" w:eastAsia="Times New Roman" w:hAnsi="Times New Roman" w:cs="Times New Roman"/>
                <w:b/>
                <w:bCs/>
                <w:color w:val="000000" w:themeColor="text1"/>
                <w:kern w:val="0"/>
                <w:lang w:eastAsia="lv-LV"/>
                <w14:ligatures w14:val="none"/>
              </w:rPr>
            </w:pPr>
            <w:r w:rsidRPr="009F23B2">
              <w:rPr>
                <w:rFonts w:ascii="Times New Roman" w:eastAsia="Times New Roman" w:hAnsi="Times New Roman" w:cs="Times New Roman"/>
                <w:b/>
                <w:bCs/>
                <w:color w:val="000000" w:themeColor="text1"/>
                <w:kern w:val="0"/>
                <w:lang w:eastAsia="lv-LV"/>
                <w14:ligatures w14:val="none"/>
              </w:rPr>
              <w:t>Summa, EUR bez PVN</w:t>
            </w:r>
          </w:p>
        </w:tc>
      </w:tr>
      <w:tr w:rsidR="00DD0D82" w:rsidRPr="009F23B2" w14:paraId="44DB72F4" w14:textId="77777777" w:rsidTr="009F3E96">
        <w:tc>
          <w:tcPr>
            <w:tcW w:w="656" w:type="dxa"/>
            <w:shd w:val="clear" w:color="auto" w:fill="FFFFFF" w:themeFill="background1"/>
            <w:vAlign w:val="center"/>
          </w:tcPr>
          <w:p w14:paraId="28E30AB0"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r w:rsidRPr="00612B97">
              <w:rPr>
                <w:rFonts w:ascii="Times New Roman" w:hAnsi="Times New Roman" w:cs="Times New Roman"/>
                <w:b/>
                <w:bCs/>
                <w:color w:val="000000"/>
              </w:rPr>
              <w:t>2.</w:t>
            </w:r>
          </w:p>
        </w:tc>
        <w:tc>
          <w:tcPr>
            <w:tcW w:w="3424" w:type="dxa"/>
            <w:shd w:val="clear" w:color="auto" w:fill="FFFFFF" w:themeFill="background1"/>
            <w:vAlign w:val="center"/>
          </w:tcPr>
          <w:p w14:paraId="291DDD80" w14:textId="77777777" w:rsidR="00DD0D82" w:rsidRPr="009F23B2" w:rsidRDefault="00DD0D82" w:rsidP="009F3E96">
            <w:pPr>
              <w:suppressAutoHyphens/>
              <w:spacing w:before="120" w:after="120" w:line="257" w:lineRule="auto"/>
              <w:rPr>
                <w:rFonts w:ascii="Times New Roman" w:eastAsia="Calibri" w:hAnsi="Times New Roman" w:cs="Times New Roman"/>
                <w:color w:val="000000" w:themeColor="text1"/>
                <w:kern w:val="0"/>
                <w:lang w:eastAsia="lv-LV"/>
                <w14:ligatures w14:val="none"/>
              </w:rPr>
            </w:pPr>
            <w:r w:rsidRPr="00612B97">
              <w:rPr>
                <w:rFonts w:ascii="Times New Roman" w:hAnsi="Times New Roman" w:cs="Times New Roman"/>
                <w:b/>
                <w:bCs/>
                <w:color w:val="000000"/>
              </w:rPr>
              <w:t>Piederumi (Prece</w:t>
            </w:r>
            <w:r>
              <w:rPr>
                <w:rStyle w:val="FootnoteReference"/>
                <w:rFonts w:ascii="Times New Roman" w:hAnsi="Times New Roman" w:cs="Times New Roman"/>
                <w:b/>
                <w:bCs/>
                <w:color w:val="000000"/>
              </w:rPr>
              <w:footnoteReference w:id="8"/>
            </w:r>
            <w:r w:rsidRPr="00612B97">
              <w:rPr>
                <w:rFonts w:ascii="Times New Roman" w:hAnsi="Times New Roman" w:cs="Times New Roman"/>
                <w:b/>
                <w:bCs/>
                <w:color w:val="000000"/>
              </w:rPr>
              <w:t>)</w:t>
            </w:r>
          </w:p>
        </w:tc>
        <w:tc>
          <w:tcPr>
            <w:tcW w:w="2152" w:type="dxa"/>
            <w:tcBorders>
              <w:top w:val="single" w:sz="4" w:space="0" w:color="auto"/>
              <w:left w:val="single" w:sz="4" w:space="0" w:color="auto"/>
              <w:bottom w:val="single" w:sz="4" w:space="0" w:color="auto"/>
              <w:right w:val="single" w:sz="4" w:space="0" w:color="auto"/>
            </w:tcBorders>
            <w:vAlign w:val="center"/>
          </w:tcPr>
          <w:p w14:paraId="79C74FFD"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p>
        </w:tc>
        <w:tc>
          <w:tcPr>
            <w:tcW w:w="3544" w:type="dxa"/>
            <w:vAlign w:val="center"/>
          </w:tcPr>
          <w:p w14:paraId="6E548A9A"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c>
          <w:tcPr>
            <w:tcW w:w="2126" w:type="dxa"/>
            <w:vAlign w:val="center"/>
          </w:tcPr>
          <w:p w14:paraId="3C563327"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p>
        </w:tc>
        <w:tc>
          <w:tcPr>
            <w:tcW w:w="2552" w:type="dxa"/>
            <w:vAlign w:val="center"/>
          </w:tcPr>
          <w:p w14:paraId="51F526B9"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r w:rsidR="00DD0D82" w:rsidRPr="009F23B2" w14:paraId="3BD09837" w14:textId="77777777" w:rsidTr="0044392F">
        <w:tc>
          <w:tcPr>
            <w:tcW w:w="656" w:type="dxa"/>
            <w:tcBorders>
              <w:bottom w:val="single" w:sz="4" w:space="0" w:color="auto"/>
            </w:tcBorders>
            <w:shd w:val="clear" w:color="auto" w:fill="FFFFFF" w:themeFill="background1"/>
            <w:vAlign w:val="center"/>
          </w:tcPr>
          <w:p w14:paraId="31D5DC20"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r w:rsidRPr="00960FD5">
              <w:rPr>
                <w:rFonts w:ascii="Times New Roman" w:hAnsi="Times New Roman" w:cs="Times New Roman"/>
                <w:color w:val="000000"/>
              </w:rPr>
              <w:t>2.</w:t>
            </w:r>
            <w:r>
              <w:rPr>
                <w:rFonts w:ascii="Times New Roman" w:hAnsi="Times New Roman" w:cs="Times New Roman"/>
                <w:color w:val="000000"/>
              </w:rPr>
              <w:t>1</w:t>
            </w:r>
          </w:p>
        </w:tc>
        <w:tc>
          <w:tcPr>
            <w:tcW w:w="3424" w:type="dxa"/>
            <w:tcBorders>
              <w:bottom w:val="single" w:sz="4" w:space="0" w:color="auto"/>
            </w:tcBorders>
            <w:shd w:val="clear" w:color="000000" w:fill="FFFFFF"/>
            <w:vAlign w:val="bottom"/>
          </w:tcPr>
          <w:p w14:paraId="746A7729" w14:textId="77777777" w:rsidR="00DD0D82" w:rsidRPr="009F23B2" w:rsidRDefault="00DD0D82" w:rsidP="009F3E96">
            <w:pPr>
              <w:suppressAutoHyphens/>
              <w:spacing w:before="120" w:after="120" w:line="257" w:lineRule="auto"/>
              <w:rPr>
                <w:rFonts w:ascii="Times New Roman" w:eastAsia="Calibri" w:hAnsi="Times New Roman" w:cs="Times New Roman"/>
                <w:color w:val="000000" w:themeColor="text1"/>
                <w:kern w:val="0"/>
                <w:lang w:eastAsia="lv-LV"/>
                <w14:ligatures w14:val="none"/>
              </w:rPr>
            </w:pPr>
            <w:r>
              <w:rPr>
                <w:rFonts w:ascii="Times New Roman" w:eastAsia="Calibri" w:hAnsi="Times New Roman" w:cs="Times New Roman"/>
                <w:color w:val="000000" w:themeColor="text1"/>
                <w:kern w:val="0"/>
                <w:lang w:eastAsia="lv-LV"/>
                <w14:ligatures w14:val="none"/>
              </w:rPr>
              <w:t>Ka</w:t>
            </w:r>
            <w:r w:rsidRPr="00EC0841">
              <w:rPr>
                <w:rFonts w:ascii="Times New Roman" w:eastAsia="Calibri" w:hAnsi="Times New Roman" w:cs="Times New Roman"/>
                <w:color w:val="000000" w:themeColor="text1"/>
                <w:kern w:val="0"/>
                <w:lang w:eastAsia="lv-LV"/>
                <w14:ligatures w14:val="none"/>
              </w:rPr>
              <w:t>sešu turētāj</w:t>
            </w:r>
            <w:r>
              <w:rPr>
                <w:rFonts w:ascii="Times New Roman" w:eastAsia="Calibri" w:hAnsi="Times New Roman" w:cs="Times New Roman"/>
                <w:color w:val="000000" w:themeColor="text1"/>
                <w:kern w:val="0"/>
                <w:lang w:eastAsia="lv-LV"/>
                <w14:ligatures w14:val="none"/>
              </w:rPr>
              <w:t>s</w:t>
            </w:r>
            <w:r w:rsidRPr="00EC0841">
              <w:rPr>
                <w:rFonts w:ascii="Times New Roman" w:eastAsia="Calibri" w:hAnsi="Times New Roman" w:cs="Times New Roman"/>
                <w:color w:val="000000" w:themeColor="text1"/>
                <w:kern w:val="0"/>
                <w:lang w:eastAsia="lv-LV"/>
                <w14:ligatures w14:val="none"/>
              </w:rPr>
              <w:t>, kas ir paredzēts 68 x 48 x 15 mm lielām kasetēm</w:t>
            </w:r>
          </w:p>
        </w:tc>
        <w:tc>
          <w:tcPr>
            <w:tcW w:w="2152" w:type="dxa"/>
            <w:tcBorders>
              <w:top w:val="single" w:sz="4" w:space="0" w:color="auto"/>
              <w:left w:val="single" w:sz="4" w:space="0" w:color="auto"/>
              <w:bottom w:val="single" w:sz="4" w:space="0" w:color="auto"/>
              <w:right w:val="single" w:sz="4" w:space="0" w:color="auto"/>
            </w:tcBorders>
            <w:vAlign w:val="center"/>
          </w:tcPr>
          <w:p w14:paraId="336A614C"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r>
              <w:rPr>
                <w:rFonts w:ascii="Times New Roman" w:eastAsia="Calibri" w:hAnsi="Times New Roman" w:cs="Times New Roman"/>
                <w:kern w:val="0"/>
                <w:lang w:eastAsia="lv-LV"/>
                <w14:ligatures w14:val="none"/>
              </w:rPr>
              <w:t>1</w:t>
            </w:r>
            <w:r w:rsidRPr="00960FD5">
              <w:rPr>
                <w:rFonts w:ascii="Times New Roman" w:eastAsia="Calibri" w:hAnsi="Times New Roman" w:cs="Times New Roman"/>
                <w:kern w:val="0"/>
                <w:lang w:eastAsia="lv-LV"/>
                <w14:ligatures w14:val="none"/>
              </w:rPr>
              <w:t xml:space="preserve"> gab.</w:t>
            </w:r>
          </w:p>
        </w:tc>
        <w:tc>
          <w:tcPr>
            <w:tcW w:w="3544" w:type="dxa"/>
            <w:tcBorders>
              <w:bottom w:val="single" w:sz="4" w:space="0" w:color="auto"/>
            </w:tcBorders>
            <w:vAlign w:val="center"/>
          </w:tcPr>
          <w:p w14:paraId="13236EC3"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c>
          <w:tcPr>
            <w:tcW w:w="2126" w:type="dxa"/>
            <w:vAlign w:val="center"/>
          </w:tcPr>
          <w:p w14:paraId="515CF3A0"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p>
        </w:tc>
        <w:tc>
          <w:tcPr>
            <w:tcW w:w="2552" w:type="dxa"/>
            <w:vAlign w:val="center"/>
          </w:tcPr>
          <w:p w14:paraId="75FB1138"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r w:rsidR="00DD0D82" w:rsidRPr="009F23B2" w14:paraId="6CB5C03F" w14:textId="77777777" w:rsidTr="0044392F">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C4E05"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r>
              <w:rPr>
                <w:rFonts w:ascii="Times New Roman" w:hAnsi="Times New Roman" w:cs="Times New Roman"/>
                <w:color w:val="000000"/>
              </w:rPr>
              <w:t>2.2.</w:t>
            </w:r>
          </w:p>
        </w:tc>
        <w:tc>
          <w:tcPr>
            <w:tcW w:w="3424" w:type="dxa"/>
            <w:tcBorders>
              <w:top w:val="single" w:sz="4" w:space="0" w:color="auto"/>
              <w:left w:val="single" w:sz="4" w:space="0" w:color="auto"/>
              <w:bottom w:val="single" w:sz="4" w:space="0" w:color="auto"/>
              <w:right w:val="single" w:sz="4" w:space="0" w:color="auto"/>
            </w:tcBorders>
            <w:vAlign w:val="bottom"/>
          </w:tcPr>
          <w:p w14:paraId="71FA0010" w14:textId="5CEB8714" w:rsidR="00DD0D82" w:rsidRPr="009F23B2" w:rsidRDefault="00DD0D82" w:rsidP="009F3E96">
            <w:pPr>
              <w:suppressAutoHyphens/>
              <w:spacing w:before="120" w:after="120" w:line="257" w:lineRule="auto"/>
              <w:rPr>
                <w:rFonts w:ascii="Times New Roman" w:eastAsia="Calibri" w:hAnsi="Times New Roman" w:cs="Times New Roman"/>
                <w:color w:val="000000" w:themeColor="text1"/>
                <w:kern w:val="0"/>
                <w:lang w:eastAsia="lv-LV"/>
                <w14:ligatures w14:val="none"/>
              </w:rPr>
            </w:pPr>
            <w:r w:rsidRPr="00025411">
              <w:rPr>
                <w:rFonts w:ascii="Times New Roman" w:eastAsia="Times New Roman" w:hAnsi="Times New Roman" w:cs="Times New Roman"/>
                <w:kern w:val="0"/>
                <w:lang w:eastAsia="lv-LV"/>
                <w14:ligatures w14:val="none"/>
              </w:rPr>
              <w:t>Zema profila vienreizējās lietošanas asmeņi</w:t>
            </w:r>
          </w:p>
        </w:tc>
        <w:tc>
          <w:tcPr>
            <w:tcW w:w="2152" w:type="dxa"/>
            <w:tcBorders>
              <w:top w:val="single" w:sz="4" w:space="0" w:color="auto"/>
              <w:left w:val="single" w:sz="4" w:space="0" w:color="auto"/>
              <w:bottom w:val="single" w:sz="4" w:space="0" w:color="auto"/>
              <w:right w:val="single" w:sz="4" w:space="0" w:color="auto"/>
            </w:tcBorders>
            <w:vAlign w:val="center"/>
          </w:tcPr>
          <w:p w14:paraId="1EE15562"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r>
              <w:rPr>
                <w:rFonts w:ascii="Times New Roman" w:eastAsia="Calibri" w:hAnsi="Times New Roman" w:cs="Times New Roman"/>
                <w:kern w:val="0"/>
                <w:lang w:eastAsia="lv-LV"/>
                <w14:ligatures w14:val="none"/>
              </w:rPr>
              <w:t>1 gab.</w:t>
            </w:r>
          </w:p>
        </w:tc>
        <w:tc>
          <w:tcPr>
            <w:tcW w:w="3544" w:type="dxa"/>
            <w:tcBorders>
              <w:top w:val="single" w:sz="4" w:space="0" w:color="auto"/>
              <w:left w:val="single" w:sz="4" w:space="0" w:color="auto"/>
              <w:bottom w:val="single" w:sz="4" w:space="0" w:color="auto"/>
            </w:tcBorders>
            <w:vAlign w:val="center"/>
          </w:tcPr>
          <w:p w14:paraId="459555E9"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c>
          <w:tcPr>
            <w:tcW w:w="2126" w:type="dxa"/>
            <w:vAlign w:val="center"/>
          </w:tcPr>
          <w:p w14:paraId="0D0DA629"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p>
        </w:tc>
        <w:tc>
          <w:tcPr>
            <w:tcW w:w="2552" w:type="dxa"/>
            <w:vAlign w:val="center"/>
          </w:tcPr>
          <w:p w14:paraId="5FAC368E"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r w:rsidR="00DD0D82" w:rsidRPr="009F23B2" w14:paraId="76C49F4C" w14:textId="77777777" w:rsidTr="0044392F">
        <w:tc>
          <w:tcPr>
            <w:tcW w:w="6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D28DA" w14:textId="77777777" w:rsidR="00DD0D82" w:rsidRDefault="00DD0D82" w:rsidP="009F3E96">
            <w:pPr>
              <w:suppressAutoHyphens/>
              <w:spacing w:before="120" w:after="120" w:line="257" w:lineRule="auto"/>
              <w:jc w:val="center"/>
              <w:rPr>
                <w:rFonts w:ascii="Times New Roman" w:hAnsi="Times New Roman" w:cs="Times New Roman"/>
                <w:color w:val="000000"/>
              </w:rPr>
            </w:pPr>
            <w:r>
              <w:rPr>
                <w:rFonts w:ascii="Times New Roman" w:hAnsi="Times New Roman" w:cs="Times New Roman"/>
                <w:color w:val="000000"/>
              </w:rPr>
              <w:t>2.3.</w:t>
            </w:r>
          </w:p>
        </w:tc>
        <w:tc>
          <w:tcPr>
            <w:tcW w:w="3424" w:type="dxa"/>
            <w:tcBorders>
              <w:top w:val="single" w:sz="4" w:space="0" w:color="auto"/>
              <w:left w:val="single" w:sz="4" w:space="0" w:color="auto"/>
              <w:bottom w:val="single" w:sz="4" w:space="0" w:color="auto"/>
              <w:right w:val="single" w:sz="4" w:space="0" w:color="auto"/>
            </w:tcBorders>
            <w:vAlign w:val="bottom"/>
          </w:tcPr>
          <w:p w14:paraId="0F34DF55" w14:textId="5CF3B6B5" w:rsidR="00DD0D82" w:rsidRDefault="00DD0D82" w:rsidP="009F3E96">
            <w:pPr>
              <w:suppressAutoHyphens/>
              <w:spacing w:before="120" w:after="120" w:line="257" w:lineRule="auto"/>
              <w:rPr>
                <w:rFonts w:ascii="Times New Roman" w:eastAsia="Calibri" w:hAnsi="Times New Roman" w:cs="Times New Roman"/>
                <w:color w:val="000000" w:themeColor="text1"/>
                <w:kern w:val="0"/>
                <w:lang w:eastAsia="lv-LV"/>
                <w14:ligatures w14:val="none"/>
              </w:rPr>
            </w:pPr>
            <w:r w:rsidRPr="00D513A0">
              <w:rPr>
                <w:rFonts w:ascii="Times New Roman" w:eastAsia="Times New Roman" w:hAnsi="Times New Roman" w:cs="Times New Roman"/>
                <w:kern w:val="0"/>
                <w:lang w:eastAsia="lv-LV"/>
                <w14:ligatures w14:val="none"/>
              </w:rPr>
              <w:t>Augsta profila vienreizlietojamie asmeņi</w:t>
            </w:r>
          </w:p>
        </w:tc>
        <w:tc>
          <w:tcPr>
            <w:tcW w:w="2152" w:type="dxa"/>
            <w:tcBorders>
              <w:top w:val="single" w:sz="4" w:space="0" w:color="auto"/>
              <w:left w:val="single" w:sz="4" w:space="0" w:color="auto"/>
              <w:bottom w:val="single" w:sz="4" w:space="0" w:color="auto"/>
              <w:right w:val="single" w:sz="4" w:space="0" w:color="auto"/>
            </w:tcBorders>
            <w:vAlign w:val="center"/>
          </w:tcPr>
          <w:p w14:paraId="7A6872D4" w14:textId="77777777" w:rsidR="00DD0D82" w:rsidRDefault="00DD0D82" w:rsidP="009F3E96">
            <w:pPr>
              <w:suppressAutoHyphens/>
              <w:spacing w:before="120" w:after="120" w:line="257" w:lineRule="auto"/>
              <w:jc w:val="center"/>
              <w:rPr>
                <w:rFonts w:ascii="Times New Roman" w:eastAsia="Calibri" w:hAnsi="Times New Roman" w:cs="Times New Roman"/>
                <w:kern w:val="0"/>
                <w:lang w:eastAsia="lv-LV"/>
                <w14:ligatures w14:val="none"/>
              </w:rPr>
            </w:pPr>
            <w:r>
              <w:rPr>
                <w:rFonts w:ascii="Times New Roman" w:eastAsia="Calibri" w:hAnsi="Times New Roman" w:cs="Times New Roman"/>
                <w:kern w:val="0"/>
                <w:lang w:eastAsia="lv-LV"/>
                <w14:ligatures w14:val="none"/>
              </w:rPr>
              <w:t>1 gab.</w:t>
            </w:r>
          </w:p>
        </w:tc>
        <w:tc>
          <w:tcPr>
            <w:tcW w:w="3544" w:type="dxa"/>
            <w:tcBorders>
              <w:top w:val="single" w:sz="4" w:space="0" w:color="auto"/>
              <w:left w:val="single" w:sz="4" w:space="0" w:color="auto"/>
              <w:bottom w:val="single" w:sz="4" w:space="0" w:color="auto"/>
            </w:tcBorders>
            <w:vAlign w:val="center"/>
          </w:tcPr>
          <w:p w14:paraId="140A1CA4"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c>
          <w:tcPr>
            <w:tcW w:w="2126" w:type="dxa"/>
            <w:vAlign w:val="center"/>
          </w:tcPr>
          <w:p w14:paraId="62F96929"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p>
        </w:tc>
        <w:tc>
          <w:tcPr>
            <w:tcW w:w="2552" w:type="dxa"/>
            <w:vAlign w:val="center"/>
          </w:tcPr>
          <w:p w14:paraId="154442D5"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r w:rsidR="00DD0D82" w:rsidRPr="009F23B2" w14:paraId="1B934165" w14:textId="77777777" w:rsidTr="009F3E96">
        <w:tc>
          <w:tcPr>
            <w:tcW w:w="11902" w:type="dxa"/>
            <w:gridSpan w:val="5"/>
            <w:shd w:val="clear" w:color="auto" w:fill="FFFFFF" w:themeFill="background1"/>
            <w:vAlign w:val="center"/>
          </w:tcPr>
          <w:p w14:paraId="7020101B" w14:textId="77777777" w:rsidR="00DD0D82" w:rsidRPr="009F23B2" w:rsidRDefault="00DD0D82" w:rsidP="009F3E96">
            <w:pPr>
              <w:suppressAutoHyphens/>
              <w:spacing w:before="120" w:after="120" w:line="257" w:lineRule="auto"/>
              <w:jc w:val="right"/>
              <w:rPr>
                <w:rFonts w:ascii="Times New Roman" w:eastAsia="Calibri" w:hAnsi="Times New Roman" w:cs="Times New Roman"/>
                <w:color w:val="000000" w:themeColor="text1"/>
                <w:kern w:val="0"/>
                <w:lang w:eastAsia="lv-LV"/>
                <w14:ligatures w14:val="none"/>
              </w:rPr>
            </w:pPr>
            <w:r w:rsidRPr="00960FD5">
              <w:rPr>
                <w:rFonts w:ascii="Times New Roman" w:eastAsia="Times New Roman" w:hAnsi="Times New Roman" w:cs="Times New Roman"/>
                <w:b/>
                <w:bCs/>
                <w:color w:val="000000"/>
                <w:kern w:val="0"/>
                <w:lang w:eastAsia="lv-LV"/>
                <w14:ligatures w14:val="none"/>
              </w:rPr>
              <w:t>Kopējā summa EUR bez PVN</w:t>
            </w:r>
          </w:p>
        </w:tc>
        <w:tc>
          <w:tcPr>
            <w:tcW w:w="2552" w:type="dxa"/>
            <w:vAlign w:val="center"/>
          </w:tcPr>
          <w:p w14:paraId="1916D26C"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r w:rsidR="00DD0D82" w:rsidRPr="009F23B2" w14:paraId="4B43C331" w14:textId="77777777" w:rsidTr="009F3E96">
        <w:tc>
          <w:tcPr>
            <w:tcW w:w="11902" w:type="dxa"/>
            <w:gridSpan w:val="5"/>
            <w:shd w:val="clear" w:color="auto" w:fill="FFFFFF" w:themeFill="background1"/>
            <w:vAlign w:val="center"/>
          </w:tcPr>
          <w:p w14:paraId="7B407017" w14:textId="77777777" w:rsidR="00DD0D82" w:rsidRPr="009F23B2" w:rsidRDefault="00DD0D82" w:rsidP="009F3E96">
            <w:pPr>
              <w:suppressAutoHyphens/>
              <w:spacing w:before="120" w:after="120" w:line="257" w:lineRule="auto"/>
              <w:jc w:val="right"/>
              <w:rPr>
                <w:rFonts w:ascii="Times New Roman" w:eastAsia="Calibri" w:hAnsi="Times New Roman" w:cs="Times New Roman"/>
                <w:color w:val="000000" w:themeColor="text1"/>
                <w:kern w:val="0"/>
                <w:lang w:eastAsia="lv-LV"/>
                <w14:ligatures w14:val="none"/>
              </w:rPr>
            </w:pPr>
            <w:r w:rsidRPr="00960FD5">
              <w:rPr>
                <w:rFonts w:ascii="Times New Roman" w:eastAsia="Times New Roman" w:hAnsi="Times New Roman" w:cs="Times New Roman"/>
                <w:b/>
                <w:bCs/>
                <w:color w:val="000000"/>
                <w:kern w:val="0"/>
                <w:lang w:eastAsia="lv-LV"/>
                <w14:ligatures w14:val="none"/>
              </w:rPr>
              <w:t>PVN:</w:t>
            </w:r>
          </w:p>
        </w:tc>
        <w:tc>
          <w:tcPr>
            <w:tcW w:w="2552" w:type="dxa"/>
            <w:vAlign w:val="center"/>
          </w:tcPr>
          <w:p w14:paraId="72192F98"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r w:rsidR="00DD0D82" w:rsidRPr="009F23B2" w14:paraId="58062ABE" w14:textId="77777777" w:rsidTr="009F3E96">
        <w:tc>
          <w:tcPr>
            <w:tcW w:w="11902" w:type="dxa"/>
            <w:gridSpan w:val="5"/>
            <w:shd w:val="clear" w:color="auto" w:fill="FFFFFF" w:themeFill="background1"/>
            <w:vAlign w:val="center"/>
          </w:tcPr>
          <w:p w14:paraId="01A41B14" w14:textId="77777777" w:rsidR="00DD0D82" w:rsidRPr="009F23B2" w:rsidRDefault="00DD0D82" w:rsidP="009F3E96">
            <w:pPr>
              <w:suppressAutoHyphens/>
              <w:spacing w:before="120" w:after="120" w:line="257" w:lineRule="auto"/>
              <w:jc w:val="right"/>
              <w:rPr>
                <w:rFonts w:ascii="Times New Roman" w:eastAsia="Calibri" w:hAnsi="Times New Roman" w:cs="Times New Roman"/>
                <w:color w:val="000000" w:themeColor="text1"/>
                <w:kern w:val="0"/>
                <w:lang w:eastAsia="lv-LV"/>
                <w14:ligatures w14:val="none"/>
              </w:rPr>
            </w:pPr>
            <w:r w:rsidRPr="00960FD5">
              <w:rPr>
                <w:rFonts w:ascii="Times New Roman" w:eastAsia="Times New Roman" w:hAnsi="Times New Roman" w:cs="Times New Roman"/>
                <w:b/>
                <w:bCs/>
                <w:color w:val="000000"/>
                <w:kern w:val="0"/>
                <w:lang w:eastAsia="lv-LV"/>
                <w14:ligatures w14:val="none"/>
              </w:rPr>
              <w:t>Kopējā summa EUR ar PVN:</w:t>
            </w:r>
          </w:p>
        </w:tc>
        <w:tc>
          <w:tcPr>
            <w:tcW w:w="2552" w:type="dxa"/>
            <w:vAlign w:val="center"/>
          </w:tcPr>
          <w:p w14:paraId="0FAF6D70"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bl>
    <w:p w14:paraId="782FFAC3" w14:textId="77777777" w:rsidR="00DD0D82" w:rsidRDefault="00DD0D82" w:rsidP="009F23B2">
      <w:pPr>
        <w:suppressAutoHyphens/>
        <w:spacing w:line="256" w:lineRule="auto"/>
        <w:jc w:val="both"/>
        <w:rPr>
          <w:rFonts w:ascii="Times New Roman" w:eastAsia="Calibri" w:hAnsi="Times New Roman" w:cs="Times New Roman"/>
          <w:i/>
          <w:iCs/>
          <w:color w:val="000000" w:themeColor="text1"/>
          <w14:ligatures w14:val="none"/>
        </w:rPr>
      </w:pPr>
    </w:p>
    <w:p w14:paraId="21BE70AA" w14:textId="5195F300" w:rsidR="009F23B2" w:rsidRPr="009C6770" w:rsidRDefault="009F23B2" w:rsidP="009F23B2">
      <w:pPr>
        <w:tabs>
          <w:tab w:val="left" w:pos="284"/>
        </w:tabs>
        <w:suppressAutoHyphens/>
        <w:spacing w:before="120" w:after="120" w:line="240" w:lineRule="auto"/>
        <w:ind w:firstLine="567"/>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Pretendents _________(pretendenta nosaukums) apstiprina un garantē sniegto ziņu patiesumu un precizitāti, kā arī atbilstību atklātā konkursa “Laboratorijas ierīču piegāde”, identifikācijas Nr. DRS 2026/</w:t>
      </w:r>
      <w:r w:rsidR="00DA10B4">
        <w:rPr>
          <w:rFonts w:ascii="Times New Roman" w:eastAsia="Calibri" w:hAnsi="Times New Roman" w:cs="Times New Roman"/>
          <w:color w:val="000000" w:themeColor="text1"/>
          <w14:ligatures w14:val="none"/>
        </w:rPr>
        <w:t>52</w:t>
      </w:r>
      <w:r w:rsidRPr="009C6770">
        <w:rPr>
          <w:rFonts w:ascii="Times New Roman" w:eastAsia="Calibri" w:hAnsi="Times New Roman" w:cs="Times New Roman"/>
          <w:color w:val="000000" w:themeColor="text1"/>
          <w14:ligatures w14:val="none"/>
        </w:rPr>
        <w:t xml:space="preserve">, nolikuma prasībām un: </w:t>
      </w:r>
    </w:p>
    <w:p w14:paraId="21F4EEEB" w14:textId="654E1798" w:rsidR="009F23B2" w:rsidRPr="009C6770" w:rsidRDefault="009F23B2" w:rsidP="009F23B2">
      <w:pPr>
        <w:pStyle w:val="ListParagraph"/>
        <w:numPr>
          <w:ilvl w:val="0"/>
          <w:numId w:val="29"/>
        </w:numPr>
        <w:tabs>
          <w:tab w:val="left" w:pos="284"/>
          <w:tab w:val="left" w:pos="851"/>
        </w:tabs>
        <w:suppressAutoHyphens/>
        <w:spacing w:before="120" w:after="120" w:line="240" w:lineRule="auto"/>
        <w:ind w:hanging="436"/>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apliecina, ka iepirkuma dokumenti ir izvērtēti ar pietiekamu rūpību;</w:t>
      </w:r>
    </w:p>
    <w:p w14:paraId="4C7E79F3" w14:textId="3AC01EB9" w:rsidR="009F23B2" w:rsidRPr="009C6770" w:rsidRDefault="009F23B2" w:rsidP="009F23B2">
      <w:pPr>
        <w:pStyle w:val="ListParagraph"/>
        <w:numPr>
          <w:ilvl w:val="0"/>
          <w:numId w:val="29"/>
        </w:numPr>
        <w:tabs>
          <w:tab w:val="left" w:pos="284"/>
          <w:tab w:val="left" w:pos="851"/>
        </w:tabs>
        <w:suppressAutoHyphens/>
        <w:spacing w:before="120" w:after="120" w:line="240" w:lineRule="auto"/>
        <w:ind w:hanging="436"/>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 xml:space="preserve">apstiprina un garantē sniegto ziņu patiesumu un precizitāti; </w:t>
      </w:r>
    </w:p>
    <w:p w14:paraId="2B192B2E" w14:textId="77777777" w:rsidR="009F23B2" w:rsidRPr="009C6770" w:rsidRDefault="009F23B2" w:rsidP="009F23B2">
      <w:pPr>
        <w:pStyle w:val="ListParagraph"/>
        <w:numPr>
          <w:ilvl w:val="0"/>
          <w:numId w:val="29"/>
        </w:numPr>
        <w:tabs>
          <w:tab w:val="left" w:pos="284"/>
          <w:tab w:val="left" w:pos="851"/>
        </w:tabs>
        <w:suppressAutoHyphens/>
        <w:spacing w:before="120" w:after="120" w:line="240" w:lineRule="auto"/>
        <w:ind w:hanging="436"/>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 xml:space="preserve">apņemas piegādāt Iekārtu piedāvājumā noteiktajā laikā; </w:t>
      </w:r>
    </w:p>
    <w:p w14:paraId="7F9A5D9F" w14:textId="77777777" w:rsidR="009F23B2" w:rsidRPr="009C6770" w:rsidRDefault="009F23B2" w:rsidP="009F23B2">
      <w:pPr>
        <w:pStyle w:val="ListParagraph"/>
        <w:numPr>
          <w:ilvl w:val="0"/>
          <w:numId w:val="29"/>
        </w:numPr>
        <w:tabs>
          <w:tab w:val="left" w:pos="284"/>
          <w:tab w:val="left" w:pos="851"/>
        </w:tabs>
        <w:suppressAutoHyphens/>
        <w:spacing w:before="120" w:after="120" w:line="240" w:lineRule="auto"/>
        <w:ind w:hanging="436"/>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apliecina, ka Iekārtas piegādi veiks ar savu darbaspēku un transportu līdz Pasūtītāja norādītajai vietai (transportēšanas laikā Iekārta būs iepakota, pasargājot to no defektu rašanās);</w:t>
      </w:r>
    </w:p>
    <w:p w14:paraId="60069BC3" w14:textId="77777777" w:rsidR="009F23B2" w:rsidRPr="009C6770" w:rsidRDefault="009F23B2" w:rsidP="009F23B2">
      <w:pPr>
        <w:pStyle w:val="ListParagraph"/>
        <w:numPr>
          <w:ilvl w:val="0"/>
          <w:numId w:val="29"/>
        </w:numPr>
        <w:tabs>
          <w:tab w:val="left" w:pos="284"/>
          <w:tab w:val="left" w:pos="851"/>
        </w:tabs>
        <w:suppressAutoHyphens/>
        <w:spacing w:before="120" w:after="120" w:line="240" w:lineRule="auto"/>
        <w:ind w:hanging="436"/>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apliecina, ka piedāvātā Iekārta atbilst visām Pasūtītāja tehniskajā specifikācijā noteiktajām prasībām;</w:t>
      </w:r>
    </w:p>
    <w:p w14:paraId="7892838B" w14:textId="3148AC98" w:rsidR="009F23B2" w:rsidRPr="009C6770" w:rsidRDefault="009F23B2" w:rsidP="009F23B2">
      <w:pPr>
        <w:pStyle w:val="ListParagraph"/>
        <w:numPr>
          <w:ilvl w:val="0"/>
          <w:numId w:val="29"/>
        </w:numPr>
        <w:tabs>
          <w:tab w:val="left" w:pos="284"/>
          <w:tab w:val="left" w:pos="851"/>
        </w:tabs>
        <w:suppressAutoHyphens/>
        <w:spacing w:before="120" w:after="120" w:line="240" w:lineRule="auto"/>
        <w:ind w:hanging="436"/>
        <w:contextualSpacing w:val="0"/>
        <w:jc w:val="both"/>
        <w:rPr>
          <w:rFonts w:ascii="Times New Roman" w:eastAsia="Calibri" w:hAnsi="Times New Roman" w:cs="Times New Roman"/>
          <w:color w:val="000000" w:themeColor="text1"/>
          <w14:ligatures w14:val="none"/>
        </w:rPr>
      </w:pPr>
      <w:r w:rsidRPr="009C6770">
        <w:rPr>
          <w:rFonts w:ascii="Times New Roman" w:hAnsi="Times New Roman"/>
          <w:color w:val="000000" w:themeColor="text1"/>
        </w:rPr>
        <w:t xml:space="preserve">apliecina, ka finanšu piedāvājumā ir ietvertas visas izmaksas, </w:t>
      </w:r>
      <w:r w:rsidRPr="009C6770">
        <w:rPr>
          <w:rFonts w:ascii="Times New Roman" w:hAnsi="Times New Roman"/>
          <w:bCs/>
          <w:color w:val="000000" w:themeColor="text1"/>
        </w:rPr>
        <w:t xml:space="preserve">kas saistītas ar tehniskās specifikācijas prasībām atbilstošas Iekārtas piegādi, ko Pretendents kā pieredzējis </w:t>
      </w:r>
      <w:r w:rsidR="00E91316">
        <w:rPr>
          <w:rFonts w:ascii="Times New Roman" w:hAnsi="Times New Roman"/>
          <w:bCs/>
          <w:color w:val="000000" w:themeColor="text1"/>
        </w:rPr>
        <w:t>laboratorijas</w:t>
      </w:r>
      <w:r w:rsidRPr="009C6770">
        <w:rPr>
          <w:rFonts w:ascii="Times New Roman" w:hAnsi="Times New Roman"/>
          <w:bCs/>
          <w:color w:val="000000" w:themeColor="text1"/>
        </w:rPr>
        <w:t xml:space="preserve"> ierīču piegādes jomas komersants ir aprēķinājis;</w:t>
      </w:r>
    </w:p>
    <w:p w14:paraId="27CD676E" w14:textId="77777777" w:rsidR="009F23B2" w:rsidRPr="009C6770" w:rsidRDefault="009F23B2" w:rsidP="009F23B2">
      <w:pPr>
        <w:pStyle w:val="ListParagraph"/>
        <w:numPr>
          <w:ilvl w:val="0"/>
          <w:numId w:val="29"/>
        </w:numPr>
        <w:tabs>
          <w:tab w:val="left" w:pos="284"/>
          <w:tab w:val="left" w:pos="851"/>
        </w:tabs>
        <w:suppressAutoHyphens/>
        <w:spacing w:before="120" w:after="120" w:line="240" w:lineRule="auto"/>
        <w:ind w:hanging="436"/>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apliecina, ka tam būs atbilstošs finanšu līdzekļu apjoms veiksmīgai iepirkuma līguma izpildei.</w:t>
      </w:r>
    </w:p>
    <w:p w14:paraId="0E05AB39" w14:textId="77777777" w:rsidR="009F23B2" w:rsidRPr="009C6770" w:rsidRDefault="009F23B2" w:rsidP="009F23B2">
      <w:pPr>
        <w:suppressAutoHyphens/>
        <w:spacing w:before="120" w:after="120" w:line="240" w:lineRule="auto"/>
        <w:ind w:left="1287" w:hanging="436"/>
        <w:jc w:val="both"/>
        <w:rPr>
          <w:rFonts w:ascii="Times New Roman" w:eastAsia="Calibri" w:hAnsi="Times New Roman" w:cs="Times New Roman"/>
          <w:color w:val="000000" w:themeColor="text1"/>
          <w14:ligatures w14:val="none"/>
        </w:rPr>
      </w:pPr>
    </w:p>
    <w:p w14:paraId="24338AEB" w14:textId="77777777" w:rsidR="00F022E9" w:rsidRPr="00204947" w:rsidRDefault="009F23B2" w:rsidP="00F022E9">
      <w:pPr>
        <w:spacing w:after="120" w:line="20" w:lineRule="atLeast"/>
        <w:rPr>
          <w:rFonts w:ascii="Times New Roman" w:hAnsi="Times New Roman" w:cs="Times New Roman"/>
          <w:bCs/>
          <w:color w:val="000000"/>
        </w:rPr>
      </w:pPr>
      <w:r w:rsidRPr="00204947">
        <w:rPr>
          <w:rFonts w:ascii="Times New Roman" w:eastAsia="Times New Roman" w:hAnsi="Times New Roman" w:cs="Times New Roman"/>
          <w:b/>
          <w:color w:val="000000" w:themeColor="text1"/>
          <w:kern w:val="0"/>
          <w14:ligatures w14:val="none"/>
        </w:rPr>
        <w:t xml:space="preserve">Pielikumā: </w:t>
      </w:r>
      <w:r w:rsidR="00F022E9" w:rsidRPr="00204947">
        <w:rPr>
          <w:rFonts w:ascii="Times New Roman" w:hAnsi="Times New Roman" w:cs="Times New Roman"/>
          <w:bCs/>
          <w:color w:val="000000"/>
        </w:rPr>
        <w:t>pie tehniskā un finanšu piedāvājuma pretendenta pievienota dokumentācija –iekārtas ražotāja tehniskā dokumentācija un/vai cita līdzvērtīga ražotāja dokumentācija un/vai ražotāja tīmekļvietne, kas apliecina piedāvātās iekārtas atbilstību tehniskās specifikācijas prasībām.</w:t>
      </w:r>
    </w:p>
    <w:p w14:paraId="626C2651" w14:textId="6252F951" w:rsidR="009F23B2" w:rsidRPr="009C6770" w:rsidRDefault="009F23B2" w:rsidP="00F022E9">
      <w:pPr>
        <w:spacing w:after="120" w:line="20" w:lineRule="atLeast"/>
        <w:jc w:val="both"/>
        <w:rPr>
          <w:rFonts w:ascii="Times New Roman" w:eastAsia="Calibri" w:hAnsi="Times New Roman" w:cs="Times New Roman"/>
          <w:bCs/>
          <w:color w:val="000000" w:themeColor="text1"/>
          <w:kern w:val="0"/>
          <w:lang w:eastAsia="ar-SA"/>
          <w14:ligatures w14:val="none"/>
        </w:rPr>
      </w:pPr>
    </w:p>
    <w:p w14:paraId="6A06ED34" w14:textId="77777777" w:rsidR="009F23B2" w:rsidRPr="009C6770" w:rsidRDefault="009F23B2" w:rsidP="009F23B2">
      <w:pPr>
        <w:tabs>
          <w:tab w:val="left" w:pos="2160"/>
        </w:tabs>
        <w:spacing w:after="120" w:line="20" w:lineRule="atLeast"/>
        <w:jc w:val="both"/>
        <w:rPr>
          <w:rFonts w:ascii="Times New Roman" w:eastAsia="Calibri" w:hAnsi="Times New Roman" w:cs="Times New Roman"/>
          <w:bCs/>
          <w:color w:val="000000" w:themeColor="text1"/>
          <w:kern w:val="0"/>
          <w14:ligatures w14:val="none"/>
        </w:rPr>
      </w:pPr>
      <w:r w:rsidRPr="009C6770">
        <w:rPr>
          <w:rFonts w:ascii="Times New Roman" w:eastAsia="Calibri" w:hAnsi="Times New Roman" w:cs="Times New Roman"/>
          <w:bCs/>
          <w:color w:val="000000" w:themeColor="text1"/>
          <w:kern w:val="0"/>
          <w14:ligatures w14:val="none"/>
        </w:rPr>
        <w:t>202</w:t>
      </w:r>
      <w:r>
        <w:rPr>
          <w:rFonts w:ascii="Times New Roman" w:eastAsia="Calibri" w:hAnsi="Times New Roman" w:cs="Times New Roman"/>
          <w:bCs/>
          <w:color w:val="000000" w:themeColor="text1"/>
          <w:kern w:val="0"/>
          <w14:ligatures w14:val="none"/>
        </w:rPr>
        <w:t>6</w:t>
      </w:r>
      <w:r w:rsidRPr="009C6770">
        <w:rPr>
          <w:rFonts w:ascii="Times New Roman" w:eastAsia="Calibri" w:hAnsi="Times New Roman" w:cs="Times New Roman"/>
          <w:bCs/>
          <w:color w:val="000000" w:themeColor="text1"/>
          <w:kern w:val="0"/>
          <w14:ligatures w14:val="none"/>
        </w:rPr>
        <w:t>.gada ___._____________</w:t>
      </w:r>
    </w:p>
    <w:p w14:paraId="26C6E6CB" w14:textId="77777777" w:rsidR="009F23B2" w:rsidRPr="009C6770" w:rsidRDefault="009F23B2" w:rsidP="009F23B2">
      <w:pPr>
        <w:spacing w:after="0" w:line="20" w:lineRule="atLeast"/>
        <w:jc w:val="center"/>
        <w:rPr>
          <w:rFonts w:ascii="Times New Roman" w:eastAsia="Calibri" w:hAnsi="Times New Roman" w:cs="Times New Roman"/>
          <w:bCs/>
          <w:i/>
          <w:color w:val="000000" w:themeColor="text1"/>
          <w:kern w:val="0"/>
          <w:lang w:eastAsia="lv-LV"/>
          <w14:ligatures w14:val="none"/>
        </w:rPr>
      </w:pPr>
      <w:r w:rsidRPr="009C6770">
        <w:rPr>
          <w:rFonts w:ascii="Times New Roman" w:eastAsia="Calibri" w:hAnsi="Times New Roman" w:cs="Times New Roman"/>
          <w:bCs/>
          <w:i/>
          <w:color w:val="000000" w:themeColor="text1"/>
          <w:kern w:val="0"/>
          <w:lang w:eastAsia="lv-LV"/>
          <w14:ligatures w14:val="none"/>
        </w:rPr>
        <w:t>___________________________________________________________________________</w:t>
      </w:r>
    </w:p>
    <w:p w14:paraId="3790B9BC" w14:textId="77777777" w:rsidR="009F23B2" w:rsidRPr="009C6770" w:rsidRDefault="009F23B2" w:rsidP="009F23B2">
      <w:pPr>
        <w:spacing w:after="120" w:line="240" w:lineRule="auto"/>
        <w:jc w:val="center"/>
        <w:rPr>
          <w:rFonts w:ascii="Times New Roman" w:eastAsia="Calibri" w:hAnsi="Times New Roman" w:cs="Times New Roman"/>
          <w:bCs/>
          <w:i/>
          <w:color w:val="000000" w:themeColor="text1"/>
          <w:kern w:val="0"/>
          <w:lang w:eastAsia="lv-LV"/>
          <w14:ligatures w14:val="none"/>
        </w:rPr>
      </w:pPr>
      <w:r w:rsidRPr="009C6770">
        <w:rPr>
          <w:rFonts w:ascii="Times New Roman" w:eastAsia="Calibri" w:hAnsi="Times New Roman" w:cs="Times New Roman"/>
          <w:bCs/>
          <w:i/>
          <w:color w:val="000000" w:themeColor="text1"/>
          <w:kern w:val="0"/>
          <w:lang w:eastAsia="lv-LV"/>
          <w14:ligatures w14:val="none"/>
        </w:rPr>
        <w:t>(pretendenta paraksttiesīgas vai pilnvarotas personas paraksts vai elektroniskais paraksts)</w:t>
      </w:r>
    </w:p>
    <w:p w14:paraId="46323FC8" w14:textId="77777777" w:rsidR="009F23B2" w:rsidRPr="00EC0841" w:rsidRDefault="009F23B2" w:rsidP="009F23B2">
      <w:pPr>
        <w:suppressAutoHyphens/>
        <w:spacing w:line="256" w:lineRule="auto"/>
        <w:jc w:val="both"/>
        <w:rPr>
          <w:rFonts w:ascii="Times New Roman" w:eastAsia="Calibri" w:hAnsi="Times New Roman" w:cs="Times New Roman"/>
          <w:b/>
          <w:bCs/>
          <w:color w:val="000000" w:themeColor="text1"/>
          <w14:ligatures w14:val="none"/>
        </w:rPr>
      </w:pPr>
    </w:p>
    <w:p w14:paraId="10C5B75F" w14:textId="77777777" w:rsidR="009F23B2" w:rsidRPr="00EC0841" w:rsidRDefault="009F23B2" w:rsidP="009F23B2">
      <w:pPr>
        <w:suppressAutoHyphens/>
        <w:spacing w:after="0" w:line="256" w:lineRule="auto"/>
        <w:jc w:val="both"/>
        <w:rPr>
          <w:rFonts w:ascii="Times New Roman" w:eastAsia="Calibri" w:hAnsi="Times New Roman" w:cs="Times New Roman"/>
          <w:i/>
          <w:iCs/>
          <w:color w:val="000000" w:themeColor="text1"/>
          <w14:ligatures w14:val="none"/>
        </w:rPr>
      </w:pPr>
    </w:p>
    <w:p w14:paraId="0C187794" w14:textId="77777777" w:rsidR="009F23B2" w:rsidRPr="00EC0841" w:rsidRDefault="009F23B2" w:rsidP="009F23B2">
      <w:pPr>
        <w:suppressAutoHyphens/>
        <w:spacing w:after="0" w:line="256" w:lineRule="auto"/>
        <w:jc w:val="both"/>
        <w:rPr>
          <w:rFonts w:ascii="Times New Roman" w:eastAsia="Calibri" w:hAnsi="Times New Roman" w:cs="Times New Roman"/>
          <w:i/>
          <w:iCs/>
          <w:color w:val="000000" w:themeColor="text1"/>
          <w14:ligatures w14:val="none"/>
        </w:rPr>
      </w:pPr>
      <w:r w:rsidRPr="00EC0841">
        <w:rPr>
          <w:rFonts w:ascii="Times New Roman" w:eastAsia="Calibri" w:hAnsi="Times New Roman" w:cs="Times New Roman"/>
          <w:i/>
          <w:iCs/>
          <w:color w:val="000000" w:themeColor="text1"/>
          <w14:ligatures w14:val="none"/>
        </w:rPr>
        <w:t xml:space="preserve">Tehnisko specifikāciju sagatavoja: </w:t>
      </w:r>
    </w:p>
    <w:p w14:paraId="21B027DC" w14:textId="77777777" w:rsidR="009F23B2" w:rsidRPr="00EC0841" w:rsidRDefault="009F23B2" w:rsidP="009F23B2">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EC0841">
        <w:rPr>
          <w:rFonts w:ascii="Times New Roman" w:eastAsia="Calibri" w:hAnsi="Times New Roman" w:cs="Times New Roman"/>
          <w:i/>
          <w:iCs/>
          <w:color w:val="000000" w:themeColor="text1"/>
          <w14:ligatures w14:val="none"/>
        </w:rPr>
        <w:t>SIA “Daugavpils reģionālā slimnīca” Laboratorijas Histoloģijas daļas vadītāja D. Butorina</w:t>
      </w:r>
    </w:p>
    <w:p w14:paraId="7DF5D425" w14:textId="77777777" w:rsidR="009F23B2" w:rsidRPr="00EC0841" w:rsidRDefault="009F23B2" w:rsidP="009F23B2">
      <w:pPr>
        <w:spacing w:after="120" w:line="240" w:lineRule="auto"/>
        <w:jc w:val="center"/>
        <w:rPr>
          <w:rFonts w:ascii="Times New Roman" w:eastAsia="Calibri" w:hAnsi="Times New Roman" w:cs="Times New Roman"/>
          <w:bCs/>
          <w:color w:val="000000" w:themeColor="text1"/>
          <w:kern w:val="0"/>
          <w:lang w:eastAsia="lv-LV"/>
          <w14:ligatures w14:val="none"/>
        </w:rPr>
      </w:pPr>
    </w:p>
    <w:p w14:paraId="5AD89C9B" w14:textId="77777777" w:rsidR="009F23B2" w:rsidRPr="00EC0841" w:rsidRDefault="009F23B2" w:rsidP="009F23B2">
      <w:pPr>
        <w:suppressAutoHyphens/>
        <w:spacing w:after="0" w:line="256" w:lineRule="auto"/>
        <w:jc w:val="both"/>
        <w:rPr>
          <w:rFonts w:ascii="Times New Roman" w:eastAsia="Calibri" w:hAnsi="Times New Roman" w:cs="Times New Roman"/>
          <w:i/>
          <w:iCs/>
          <w:color w:val="000000" w:themeColor="text1"/>
          <w14:ligatures w14:val="none"/>
        </w:rPr>
      </w:pPr>
    </w:p>
    <w:p w14:paraId="42FCC83D" w14:textId="0F5773DE" w:rsidR="009F23B2" w:rsidRPr="00EC0841" w:rsidRDefault="009F23B2" w:rsidP="009F23B2">
      <w:pPr>
        <w:suppressAutoHyphens/>
        <w:spacing w:after="0" w:line="256" w:lineRule="auto"/>
        <w:jc w:val="both"/>
        <w:rPr>
          <w:rFonts w:ascii="Times New Roman" w:eastAsia="Calibri" w:hAnsi="Times New Roman" w:cs="Times New Roman"/>
          <w:i/>
          <w:iCs/>
          <w:color w:val="000000" w:themeColor="text1"/>
          <w14:ligatures w14:val="none"/>
        </w:rPr>
      </w:pPr>
      <w:r w:rsidRPr="00EC0841">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96170D">
        <w:rPr>
          <w:rFonts w:ascii="Times New Roman" w:eastAsia="Calibri" w:hAnsi="Times New Roman" w:cs="Times New Roman"/>
          <w:i/>
          <w:iCs/>
          <w:color w:val="000000" w:themeColor="text1"/>
          <w14:ligatures w14:val="none"/>
        </w:rPr>
        <w:t>02</w:t>
      </w:r>
      <w:r w:rsidR="00E02FEA">
        <w:rPr>
          <w:rFonts w:ascii="Times New Roman" w:eastAsia="Calibri" w:hAnsi="Times New Roman" w:cs="Times New Roman"/>
          <w:i/>
          <w:iCs/>
          <w:color w:val="000000" w:themeColor="text1"/>
          <w14:ligatures w14:val="none"/>
        </w:rPr>
        <w:t>.0</w:t>
      </w:r>
      <w:r w:rsidR="0096170D">
        <w:rPr>
          <w:rFonts w:ascii="Times New Roman" w:eastAsia="Calibri" w:hAnsi="Times New Roman" w:cs="Times New Roman"/>
          <w:i/>
          <w:iCs/>
          <w:color w:val="000000" w:themeColor="text1"/>
          <w14:ligatures w14:val="none"/>
        </w:rPr>
        <w:t>9</w:t>
      </w:r>
      <w:r w:rsidRPr="00EC0841">
        <w:rPr>
          <w:rFonts w:ascii="Times New Roman" w:eastAsia="Calibri" w:hAnsi="Times New Roman" w:cs="Times New Roman"/>
          <w:i/>
          <w:iCs/>
          <w:color w:val="000000" w:themeColor="text1"/>
          <w14:ligatures w14:val="none"/>
        </w:rPr>
        <w:t>.2026.</w:t>
      </w:r>
    </w:p>
    <w:p w14:paraId="472DEB61" w14:textId="77777777" w:rsidR="002107AA" w:rsidRPr="0093677B" w:rsidRDefault="002107AA" w:rsidP="002107AA">
      <w:pPr>
        <w:spacing w:after="120" w:line="240" w:lineRule="auto"/>
        <w:jc w:val="center"/>
        <w:rPr>
          <w:rFonts w:ascii="Times New Roman" w:eastAsia="Calibri" w:hAnsi="Times New Roman" w:cs="Times New Roman"/>
          <w:bCs/>
          <w:kern w:val="0"/>
          <w:lang w:eastAsia="lv-LV"/>
          <w14:ligatures w14:val="none"/>
        </w:rPr>
      </w:pPr>
    </w:p>
    <w:p w14:paraId="7E7FAC40" w14:textId="77777777" w:rsidR="00E0572A" w:rsidRDefault="00E0572A" w:rsidP="00E0572A">
      <w:pPr>
        <w:spacing w:after="120" w:line="240" w:lineRule="auto"/>
        <w:jc w:val="center"/>
        <w:rPr>
          <w:rFonts w:ascii="Times New Roman" w:eastAsia="Calibri" w:hAnsi="Times New Roman" w:cs="Times New Roman"/>
          <w:bCs/>
          <w:kern w:val="0"/>
          <w:lang w:eastAsia="lv-LV"/>
          <w14:ligatures w14:val="none"/>
        </w:rPr>
      </w:pPr>
    </w:p>
    <w:p w14:paraId="686521D3" w14:textId="77777777" w:rsidR="00F022E9" w:rsidRDefault="00F022E9" w:rsidP="00E0572A">
      <w:pPr>
        <w:spacing w:after="120" w:line="240" w:lineRule="auto"/>
        <w:jc w:val="center"/>
        <w:rPr>
          <w:rFonts w:ascii="Times New Roman" w:eastAsia="Calibri" w:hAnsi="Times New Roman" w:cs="Times New Roman"/>
          <w:bCs/>
          <w:kern w:val="0"/>
          <w:lang w:eastAsia="lv-LV"/>
          <w14:ligatures w14:val="none"/>
        </w:rPr>
      </w:pPr>
    </w:p>
    <w:p w14:paraId="0ACF8E4C" w14:textId="77777777" w:rsidR="00F022E9" w:rsidRDefault="00F022E9" w:rsidP="00E0572A">
      <w:pPr>
        <w:spacing w:after="120" w:line="240" w:lineRule="auto"/>
        <w:jc w:val="center"/>
        <w:rPr>
          <w:rFonts w:ascii="Times New Roman" w:eastAsia="Calibri" w:hAnsi="Times New Roman" w:cs="Times New Roman"/>
          <w:bCs/>
          <w:kern w:val="0"/>
          <w:lang w:eastAsia="lv-LV"/>
          <w14:ligatures w14:val="none"/>
        </w:rPr>
      </w:pPr>
    </w:p>
    <w:p w14:paraId="5792A9A3" w14:textId="77777777" w:rsidR="00F022E9" w:rsidRDefault="00F022E9" w:rsidP="00E0572A">
      <w:pPr>
        <w:spacing w:after="120" w:line="240" w:lineRule="auto"/>
        <w:jc w:val="center"/>
        <w:rPr>
          <w:rFonts w:ascii="Times New Roman" w:eastAsia="Calibri" w:hAnsi="Times New Roman" w:cs="Times New Roman"/>
          <w:bCs/>
          <w:kern w:val="0"/>
          <w:lang w:eastAsia="lv-LV"/>
          <w14:ligatures w14:val="none"/>
        </w:rPr>
      </w:pPr>
    </w:p>
    <w:p w14:paraId="11A62E47" w14:textId="77777777" w:rsidR="00204947" w:rsidRDefault="00204947" w:rsidP="00782D52">
      <w:pPr>
        <w:spacing w:after="120" w:line="240" w:lineRule="auto"/>
        <w:rPr>
          <w:rFonts w:ascii="Times New Roman" w:eastAsia="Calibri" w:hAnsi="Times New Roman" w:cs="Times New Roman"/>
          <w:bCs/>
          <w:kern w:val="0"/>
          <w:lang w:eastAsia="lv-LV"/>
          <w14:ligatures w14:val="none"/>
        </w:rPr>
      </w:pPr>
    </w:p>
    <w:p w14:paraId="2F4A2014" w14:textId="77777777" w:rsidR="00204947" w:rsidRDefault="00204947" w:rsidP="00E0572A">
      <w:pPr>
        <w:spacing w:after="120" w:line="240" w:lineRule="auto"/>
        <w:jc w:val="center"/>
        <w:rPr>
          <w:rFonts w:ascii="Times New Roman" w:eastAsia="Calibri" w:hAnsi="Times New Roman" w:cs="Times New Roman"/>
          <w:bCs/>
          <w:kern w:val="0"/>
          <w:lang w:eastAsia="lv-LV"/>
          <w14:ligatures w14:val="none"/>
        </w:rPr>
      </w:pPr>
    </w:p>
    <w:p w14:paraId="56AC1049" w14:textId="77777777" w:rsidR="00782D52" w:rsidRDefault="00782D52" w:rsidP="00E0572A">
      <w:pPr>
        <w:spacing w:after="120" w:line="240" w:lineRule="auto"/>
        <w:jc w:val="center"/>
        <w:rPr>
          <w:rFonts w:ascii="Times New Roman" w:eastAsia="Calibri" w:hAnsi="Times New Roman" w:cs="Times New Roman"/>
          <w:bCs/>
          <w:kern w:val="0"/>
          <w:lang w:eastAsia="lv-LV"/>
          <w14:ligatures w14:val="none"/>
        </w:rPr>
      </w:pPr>
    </w:p>
    <w:p w14:paraId="21F995B7" w14:textId="77777777" w:rsidR="00782D52" w:rsidRDefault="00782D52" w:rsidP="00E0572A">
      <w:pPr>
        <w:spacing w:after="120" w:line="240" w:lineRule="auto"/>
        <w:jc w:val="center"/>
        <w:rPr>
          <w:rFonts w:ascii="Times New Roman" w:eastAsia="Calibri" w:hAnsi="Times New Roman" w:cs="Times New Roman"/>
          <w:bCs/>
          <w:kern w:val="0"/>
          <w:lang w:eastAsia="lv-LV"/>
          <w14:ligatures w14:val="none"/>
        </w:rPr>
      </w:pPr>
    </w:p>
    <w:p w14:paraId="7EF1551C" w14:textId="77777777" w:rsidR="00782D52" w:rsidRDefault="00782D52" w:rsidP="00E0572A">
      <w:pPr>
        <w:spacing w:after="120" w:line="240" w:lineRule="auto"/>
        <w:jc w:val="center"/>
        <w:rPr>
          <w:rFonts w:ascii="Times New Roman" w:eastAsia="Calibri" w:hAnsi="Times New Roman" w:cs="Times New Roman"/>
          <w:bCs/>
          <w:kern w:val="0"/>
          <w:lang w:eastAsia="lv-LV"/>
          <w14:ligatures w14:val="none"/>
        </w:rPr>
      </w:pPr>
    </w:p>
    <w:p w14:paraId="0B5B05E4" w14:textId="77777777" w:rsidR="00782D52" w:rsidRDefault="00782D52" w:rsidP="00E0572A">
      <w:pPr>
        <w:spacing w:after="120" w:line="240" w:lineRule="auto"/>
        <w:jc w:val="center"/>
        <w:rPr>
          <w:rFonts w:ascii="Times New Roman" w:eastAsia="Calibri" w:hAnsi="Times New Roman" w:cs="Times New Roman"/>
          <w:bCs/>
          <w:kern w:val="0"/>
          <w:lang w:eastAsia="lv-LV"/>
          <w14:ligatures w14:val="none"/>
        </w:rPr>
      </w:pPr>
    </w:p>
    <w:p w14:paraId="3DFDB2E7" w14:textId="77777777" w:rsidR="00782D52" w:rsidRPr="0093677B" w:rsidRDefault="00782D52" w:rsidP="00E0572A">
      <w:pPr>
        <w:spacing w:after="120" w:line="240" w:lineRule="auto"/>
        <w:jc w:val="center"/>
        <w:rPr>
          <w:rFonts w:ascii="Times New Roman" w:eastAsia="Calibri" w:hAnsi="Times New Roman" w:cs="Times New Roman"/>
          <w:bCs/>
          <w:kern w:val="0"/>
          <w:lang w:eastAsia="lv-LV"/>
          <w14:ligatures w14:val="none"/>
        </w:rPr>
      </w:pPr>
    </w:p>
    <w:p w14:paraId="1ACEF5E3" w14:textId="77777777" w:rsidR="0044392F" w:rsidRDefault="0044392F" w:rsidP="00CC0110">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p>
    <w:p w14:paraId="10BBBE90" w14:textId="77777777" w:rsidR="0044392F" w:rsidRDefault="0044392F" w:rsidP="00CC0110">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p>
    <w:p w14:paraId="35966A30" w14:textId="4EF5C9FC" w:rsidR="00CC0110" w:rsidRPr="003001E9" w:rsidRDefault="00CC0110" w:rsidP="00CC0110">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sidRPr="003001E9">
        <w:rPr>
          <w:rFonts w:ascii="Times New Roman" w:eastAsia="Times New Roman" w:hAnsi="Times New Roman" w:cs="Times New Roman"/>
          <w:b/>
          <w:color w:val="000000" w:themeColor="text1"/>
          <w:kern w:val="0"/>
          <w:sz w:val="20"/>
          <w:szCs w:val="20"/>
          <w14:ligatures w14:val="none"/>
        </w:rPr>
        <w:t>1.PIELIKUMS</w:t>
      </w:r>
    </w:p>
    <w:p w14:paraId="66747646" w14:textId="4C121245" w:rsidR="00CC0110" w:rsidRPr="003001E9" w:rsidRDefault="00CC0110" w:rsidP="00CC0110">
      <w:pPr>
        <w:spacing w:after="0" w:line="20" w:lineRule="atLeast"/>
        <w:ind w:left="720"/>
        <w:jc w:val="right"/>
        <w:rPr>
          <w:rFonts w:ascii="Times New Roman" w:eastAsia="Times New Roman" w:hAnsi="Times New Roman" w:cs="Times New Roman"/>
          <w:bCs/>
          <w:color w:val="000000" w:themeColor="text1"/>
          <w:kern w:val="0"/>
          <w:sz w:val="20"/>
          <w:szCs w:val="20"/>
          <w14:ligatures w14:val="none"/>
        </w:rPr>
      </w:pPr>
      <w:r w:rsidRPr="003001E9">
        <w:rPr>
          <w:rFonts w:ascii="Times New Roman" w:eastAsia="Times New Roman" w:hAnsi="Times New Roman" w:cs="Times New Roman"/>
          <w:bCs/>
          <w:color w:val="000000" w:themeColor="text1"/>
          <w:kern w:val="0"/>
          <w:sz w:val="20"/>
          <w:szCs w:val="20"/>
          <w14:ligatures w14:val="none"/>
        </w:rPr>
        <w:t xml:space="preserve">atklāta konkursa “Laboratorijas ierīču piegāde”, </w:t>
      </w:r>
    </w:p>
    <w:p w14:paraId="1CEA362C" w14:textId="74CF378A" w:rsidR="00CC0110" w:rsidRPr="003001E9" w:rsidRDefault="00CC0110" w:rsidP="00CC0110">
      <w:pPr>
        <w:spacing w:after="120" w:line="20" w:lineRule="atLeast"/>
        <w:jc w:val="right"/>
        <w:rPr>
          <w:rFonts w:ascii="Times New Roman" w:eastAsia="Times New Roman" w:hAnsi="Times New Roman" w:cs="Times New Roman"/>
          <w:bCs/>
          <w:color w:val="000000" w:themeColor="text1"/>
          <w:kern w:val="0"/>
          <w:sz w:val="20"/>
          <w:szCs w:val="20"/>
          <w14:ligatures w14:val="none"/>
        </w:rPr>
      </w:pPr>
      <w:r w:rsidRPr="003001E9">
        <w:rPr>
          <w:rFonts w:ascii="Times New Roman" w:eastAsia="Times New Roman" w:hAnsi="Times New Roman" w:cs="Times New Roman"/>
          <w:bCs/>
          <w:color w:val="000000" w:themeColor="text1"/>
          <w:kern w:val="0"/>
          <w:sz w:val="20"/>
          <w:szCs w:val="20"/>
          <w14:ligatures w14:val="none"/>
        </w:rPr>
        <w:t>identifikācijas Nr.DRS 2026/</w:t>
      </w:r>
      <w:r w:rsidR="00724F7F">
        <w:rPr>
          <w:rFonts w:ascii="Times New Roman" w:eastAsia="Times New Roman" w:hAnsi="Times New Roman" w:cs="Times New Roman"/>
          <w:bCs/>
          <w:color w:val="000000" w:themeColor="text1"/>
          <w:kern w:val="0"/>
          <w:sz w:val="20"/>
          <w:szCs w:val="20"/>
          <w14:ligatures w14:val="none"/>
        </w:rPr>
        <w:t>52</w:t>
      </w:r>
      <w:r w:rsidRPr="003001E9">
        <w:rPr>
          <w:rFonts w:ascii="Times New Roman" w:eastAsia="Times New Roman" w:hAnsi="Times New Roman" w:cs="Times New Roman"/>
          <w:bCs/>
          <w:color w:val="000000" w:themeColor="text1"/>
          <w:kern w:val="0"/>
          <w:sz w:val="20"/>
          <w:szCs w:val="20"/>
          <w14:ligatures w14:val="none"/>
        </w:rPr>
        <w:t>, nolikumam</w:t>
      </w:r>
    </w:p>
    <w:p w14:paraId="602CE82F" w14:textId="77777777" w:rsidR="00CC0110" w:rsidRPr="003001E9" w:rsidRDefault="00CC0110" w:rsidP="00CC0110">
      <w:pPr>
        <w:spacing w:after="120" w:line="20" w:lineRule="atLeast"/>
        <w:jc w:val="center"/>
        <w:rPr>
          <w:rFonts w:ascii="Times New Roman" w:eastAsia="Calibri" w:hAnsi="Times New Roman" w:cs="Times New Roman"/>
          <w:bCs/>
          <w:color w:val="000000" w:themeColor="text1"/>
          <w:kern w:val="0"/>
          <w14:ligatures w14:val="none"/>
        </w:rPr>
      </w:pPr>
    </w:p>
    <w:p w14:paraId="35D447BD" w14:textId="77777777" w:rsidR="00CC0110" w:rsidRPr="003001E9" w:rsidRDefault="00CC0110" w:rsidP="00CC0110">
      <w:pPr>
        <w:spacing w:after="0" w:line="20" w:lineRule="atLeast"/>
        <w:jc w:val="center"/>
        <w:rPr>
          <w:rFonts w:ascii="Times New Roman" w:eastAsia="Times New Roman" w:hAnsi="Times New Roman" w:cs="Times New Roman"/>
          <w:b/>
          <w:caps/>
          <w:color w:val="000000" w:themeColor="text1"/>
          <w:kern w:val="0"/>
          <w14:ligatures w14:val="none"/>
        </w:rPr>
      </w:pPr>
      <w:r w:rsidRPr="003001E9">
        <w:rPr>
          <w:rFonts w:ascii="Times New Roman" w:eastAsia="Times New Roman" w:hAnsi="Times New Roman" w:cs="Times New Roman"/>
          <w:b/>
          <w:caps/>
          <w:color w:val="000000" w:themeColor="text1"/>
          <w:kern w:val="0"/>
          <w14:ligatures w14:val="none"/>
        </w:rPr>
        <w:t>TEHNISKĀ SPECIFIKĀCIJA</w:t>
      </w:r>
      <w:r w:rsidRPr="003001E9">
        <w:rPr>
          <w:rStyle w:val="FootnoteReference"/>
          <w:rFonts w:ascii="Times New Roman" w:eastAsia="Times New Roman" w:hAnsi="Times New Roman" w:cs="Times New Roman"/>
          <w:b/>
          <w:caps/>
          <w:color w:val="000000" w:themeColor="text1"/>
          <w:kern w:val="0"/>
          <w14:ligatures w14:val="none"/>
        </w:rPr>
        <w:footnoteReference w:id="9"/>
      </w:r>
      <w:r w:rsidRPr="003001E9">
        <w:rPr>
          <w:rFonts w:ascii="Times New Roman" w:eastAsia="Times New Roman" w:hAnsi="Times New Roman" w:cs="Times New Roman"/>
          <w:b/>
          <w:caps/>
          <w:color w:val="000000" w:themeColor="text1"/>
          <w:kern w:val="0"/>
          <w14:ligatures w14:val="none"/>
        </w:rPr>
        <w:t xml:space="preserve"> – tehniskais PIEDĀVĀJUMS</w:t>
      </w:r>
    </w:p>
    <w:p w14:paraId="2BD0F062" w14:textId="41422380" w:rsidR="00CC0110" w:rsidRPr="004A1513" w:rsidRDefault="00724F7F" w:rsidP="00CC0110">
      <w:pPr>
        <w:spacing w:after="0" w:line="20" w:lineRule="atLeast"/>
        <w:jc w:val="center"/>
        <w:rPr>
          <w:rFonts w:ascii="Times New Roman" w:eastAsia="Calibri" w:hAnsi="Times New Roman" w:cs="Times New Roman"/>
          <w:b/>
          <w:bCs/>
          <w:color w:val="000000" w:themeColor="text1"/>
          <w:kern w:val="0"/>
          <w14:ligatures w14:val="none"/>
        </w:rPr>
      </w:pPr>
      <w:r>
        <w:rPr>
          <w:rFonts w:ascii="Times New Roman" w:eastAsia="Calibri" w:hAnsi="Times New Roman" w:cs="Times New Roman"/>
          <w:b/>
          <w:bCs/>
          <w:color w:val="000000" w:themeColor="text1"/>
          <w:kern w:val="0"/>
          <w14:ligatures w14:val="none"/>
        </w:rPr>
        <w:t>3</w:t>
      </w:r>
      <w:r w:rsidR="00CC0110" w:rsidRPr="004A1513">
        <w:rPr>
          <w:rFonts w:ascii="Times New Roman" w:eastAsia="Calibri" w:hAnsi="Times New Roman" w:cs="Times New Roman"/>
          <w:b/>
          <w:bCs/>
          <w:color w:val="000000" w:themeColor="text1"/>
          <w:kern w:val="0"/>
          <w14:ligatures w14:val="none"/>
        </w:rPr>
        <w:t>.daļā “</w:t>
      </w:r>
      <w:r w:rsidR="00CC0110">
        <w:rPr>
          <w:rFonts w:ascii="Times New Roman" w:eastAsia="Calibri" w:hAnsi="Times New Roman" w:cs="Times New Roman"/>
          <w:b/>
          <w:bCs/>
          <w:color w:val="000000" w:themeColor="text1"/>
          <w:kern w:val="0"/>
          <w14:ligatures w14:val="none"/>
        </w:rPr>
        <w:t xml:space="preserve">Audu procesora </w:t>
      </w:r>
      <w:r w:rsidR="00CC0110" w:rsidRPr="004A1513">
        <w:rPr>
          <w:rFonts w:ascii="Times New Roman" w:eastAsia="Calibri" w:hAnsi="Times New Roman" w:cs="Times New Roman"/>
          <w:b/>
          <w:bCs/>
          <w:color w:val="000000" w:themeColor="text1"/>
          <w:kern w:val="0"/>
          <w14:ligatures w14:val="none"/>
        </w:rPr>
        <w:t>iegāde”</w:t>
      </w:r>
    </w:p>
    <w:p w14:paraId="09A2A776" w14:textId="77777777" w:rsidR="00CC0110" w:rsidRPr="003001E9" w:rsidRDefault="00CC0110" w:rsidP="00CC0110">
      <w:pPr>
        <w:tabs>
          <w:tab w:val="left" w:pos="13183"/>
        </w:tabs>
        <w:spacing w:after="120" w:line="20" w:lineRule="atLeast"/>
        <w:ind w:firstLine="284"/>
        <w:jc w:val="both"/>
        <w:rPr>
          <w:rFonts w:ascii="Times New Roman" w:eastAsia="Times New Roman" w:hAnsi="Times New Roman" w:cs="Times New Roman"/>
          <w:bCs/>
          <w:color w:val="000000" w:themeColor="text1"/>
          <w:kern w:val="0"/>
          <w14:ligatures w14:val="none"/>
        </w:rPr>
      </w:pPr>
    </w:p>
    <w:p w14:paraId="3FFF14C3" w14:textId="034A1F57" w:rsidR="00CC0110" w:rsidRPr="003001E9" w:rsidRDefault="00CC0110" w:rsidP="00CC0110">
      <w:pPr>
        <w:tabs>
          <w:tab w:val="left" w:pos="13183"/>
        </w:tabs>
        <w:spacing w:after="120" w:line="20" w:lineRule="atLeast"/>
        <w:ind w:firstLine="567"/>
        <w:jc w:val="both"/>
        <w:rPr>
          <w:rFonts w:ascii="Times New Roman" w:eastAsia="Times New Roman" w:hAnsi="Times New Roman" w:cs="Times New Roman"/>
          <w:color w:val="000000" w:themeColor="text1"/>
          <w:kern w:val="0"/>
          <w14:ligatures w14:val="none"/>
        </w:rPr>
      </w:pPr>
      <w:r w:rsidRPr="003001E9">
        <w:rPr>
          <w:rFonts w:ascii="Times New Roman" w:eastAsia="Times New Roman" w:hAnsi="Times New Roman" w:cs="Times New Roman"/>
          <w:bCs/>
          <w:color w:val="000000" w:themeColor="text1"/>
          <w:kern w:val="0"/>
          <w14:ligatures w14:val="none"/>
        </w:rPr>
        <w:t>Pretendents _____________</w:t>
      </w:r>
      <w:r w:rsidRPr="003001E9">
        <w:rPr>
          <w:rFonts w:ascii="Times New Roman" w:eastAsia="Times New Roman" w:hAnsi="Times New Roman" w:cs="Times New Roman"/>
          <w:b/>
          <w:bCs/>
          <w:color w:val="000000" w:themeColor="text1"/>
          <w:kern w:val="0"/>
          <w14:ligatures w14:val="none"/>
        </w:rPr>
        <w:t xml:space="preserve"> </w:t>
      </w:r>
      <w:r w:rsidRPr="003001E9">
        <w:rPr>
          <w:rFonts w:ascii="Times New Roman" w:eastAsia="Times New Roman" w:hAnsi="Times New Roman" w:cs="Times New Roman"/>
          <w:color w:val="000000" w:themeColor="text1"/>
          <w:kern w:val="0"/>
          <w14:ligatures w14:val="none"/>
        </w:rPr>
        <w:t>(</w:t>
      </w:r>
      <w:r w:rsidRPr="003001E9">
        <w:rPr>
          <w:rFonts w:ascii="Times New Roman" w:eastAsia="Times New Roman" w:hAnsi="Times New Roman" w:cs="Times New Roman"/>
          <w:i/>
          <w:color w:val="000000" w:themeColor="text1"/>
          <w:kern w:val="0"/>
          <w14:ligatures w14:val="none"/>
        </w:rPr>
        <w:t>pretendenta nosaukums</w:t>
      </w:r>
      <w:r w:rsidRPr="003001E9">
        <w:rPr>
          <w:rFonts w:ascii="Times New Roman" w:eastAsia="Times New Roman" w:hAnsi="Times New Roman" w:cs="Times New Roman"/>
          <w:color w:val="000000" w:themeColor="text1"/>
          <w:kern w:val="0"/>
          <w14:ligatures w14:val="none"/>
        </w:rPr>
        <w:t>)</w:t>
      </w:r>
      <w:r w:rsidRPr="003001E9">
        <w:rPr>
          <w:rFonts w:ascii="Times New Roman" w:eastAsia="Times New Roman" w:hAnsi="Times New Roman" w:cs="Times New Roman"/>
          <w:bCs/>
          <w:color w:val="000000" w:themeColor="text1"/>
          <w:kern w:val="0"/>
          <w14:ligatures w14:val="none"/>
        </w:rPr>
        <w:t xml:space="preserve">, reģistrācijas Nr._____________ </w:t>
      </w:r>
      <w:r w:rsidRPr="003001E9">
        <w:rPr>
          <w:rFonts w:ascii="Times New Roman" w:eastAsia="Times New Roman" w:hAnsi="Times New Roman" w:cs="Times New Roman"/>
          <w:color w:val="000000" w:themeColor="text1"/>
          <w:kern w:val="0"/>
          <w14:ligatures w14:val="none"/>
        </w:rPr>
        <w:t>(</w:t>
      </w:r>
      <w:r w:rsidRPr="003001E9">
        <w:rPr>
          <w:rFonts w:ascii="Times New Roman" w:eastAsia="Times New Roman" w:hAnsi="Times New Roman" w:cs="Times New Roman"/>
          <w:i/>
          <w:color w:val="000000" w:themeColor="text1"/>
          <w:kern w:val="0"/>
          <w14:ligatures w14:val="none"/>
        </w:rPr>
        <w:t>pretendenta reģistrācijas Nr.</w:t>
      </w:r>
      <w:r w:rsidRPr="003001E9">
        <w:rPr>
          <w:rFonts w:ascii="Times New Roman" w:eastAsia="Times New Roman" w:hAnsi="Times New Roman" w:cs="Times New Roman"/>
          <w:color w:val="000000" w:themeColor="text1"/>
          <w:kern w:val="0"/>
          <w14:ligatures w14:val="none"/>
        </w:rPr>
        <w:t xml:space="preserve">) piedāvā </w:t>
      </w:r>
      <w:r w:rsidRPr="003001E9">
        <w:rPr>
          <w:rFonts w:ascii="Times New Roman" w:eastAsia="Times New Roman" w:hAnsi="Times New Roman" w:cs="Times New Roman"/>
          <w:iCs/>
          <w:color w:val="000000" w:themeColor="text1"/>
          <w:kern w:val="0"/>
          <w14:ligatures w14:val="none"/>
        </w:rPr>
        <w:t xml:space="preserve">veikt </w:t>
      </w:r>
      <w:r w:rsidRPr="003001E9">
        <w:rPr>
          <w:rFonts w:ascii="Times New Roman" w:eastAsia="Times New Roman" w:hAnsi="Times New Roman" w:cs="Times New Roman"/>
          <w:color w:val="000000" w:themeColor="text1"/>
          <w:kern w:val="0"/>
          <w14:ligatures w14:val="none"/>
        </w:rPr>
        <w:t xml:space="preserve">atklāta konkursa </w:t>
      </w:r>
      <w:r w:rsidRPr="003001E9">
        <w:rPr>
          <w:rFonts w:ascii="Times New Roman" w:eastAsia="Times New Roman" w:hAnsi="Times New Roman" w:cs="Times New Roman"/>
          <w:bCs/>
          <w:color w:val="000000" w:themeColor="text1"/>
          <w:kern w:val="0"/>
          <w14:ligatures w14:val="none"/>
        </w:rPr>
        <w:t>“</w:t>
      </w:r>
      <w:r w:rsidRPr="003001E9">
        <w:rPr>
          <w:rFonts w:ascii="Times New Roman" w:eastAsia="Times New Roman" w:hAnsi="Times New Roman" w:cs="Times New Roman"/>
          <w:bCs/>
          <w:iCs/>
          <w:color w:val="000000" w:themeColor="text1"/>
          <w:kern w:val="0"/>
          <w14:ligatures w14:val="none"/>
        </w:rPr>
        <w:t>Laboratorijas ierīču piegāde”, identifikācijas Nr. DRS 2026/</w:t>
      </w:r>
      <w:r w:rsidR="00724F7F">
        <w:rPr>
          <w:rFonts w:ascii="Times New Roman" w:eastAsia="Times New Roman" w:hAnsi="Times New Roman" w:cs="Times New Roman"/>
          <w:bCs/>
          <w:iCs/>
          <w:color w:val="000000" w:themeColor="text1"/>
          <w:kern w:val="0"/>
          <w14:ligatures w14:val="none"/>
        </w:rPr>
        <w:t>52</w:t>
      </w:r>
      <w:r w:rsidRPr="003001E9">
        <w:rPr>
          <w:rFonts w:ascii="Times New Roman" w:eastAsia="Times New Roman" w:hAnsi="Times New Roman" w:cs="Times New Roman"/>
          <w:bCs/>
          <w:iCs/>
          <w:color w:val="000000" w:themeColor="text1"/>
          <w:kern w:val="0"/>
          <w14:ligatures w14:val="none"/>
        </w:rPr>
        <w:t>,</w:t>
      </w:r>
      <w:r w:rsidRPr="003001E9">
        <w:rPr>
          <w:rFonts w:ascii="Times New Roman" w:eastAsia="Times New Roman" w:hAnsi="Times New Roman" w:cs="Times New Roman"/>
          <w:color w:val="000000" w:themeColor="text1"/>
          <w:kern w:val="0"/>
          <w14:ligatures w14:val="none"/>
        </w:rPr>
        <w:t xml:space="preserve"> </w:t>
      </w:r>
      <w:r w:rsidR="00724F7F">
        <w:rPr>
          <w:rFonts w:ascii="Times New Roman" w:eastAsia="Times New Roman" w:hAnsi="Times New Roman" w:cs="Times New Roman"/>
          <w:color w:val="000000" w:themeColor="text1"/>
          <w:kern w:val="0"/>
          <w14:ligatures w14:val="none"/>
        </w:rPr>
        <w:t>3</w:t>
      </w:r>
      <w:r w:rsidRPr="003001E9">
        <w:rPr>
          <w:rFonts w:ascii="Times New Roman" w:eastAsia="Times New Roman" w:hAnsi="Times New Roman" w:cs="Times New Roman"/>
          <w:color w:val="000000" w:themeColor="text1"/>
          <w:kern w:val="0"/>
          <w14:ligatures w14:val="none"/>
        </w:rPr>
        <w:t>.daļas “</w:t>
      </w:r>
      <w:r>
        <w:rPr>
          <w:rFonts w:ascii="Times New Roman" w:eastAsia="Times New Roman" w:hAnsi="Times New Roman" w:cs="Times New Roman"/>
          <w:color w:val="000000" w:themeColor="text1"/>
          <w:kern w:val="0"/>
          <w14:ligatures w14:val="none"/>
        </w:rPr>
        <w:t>Audu procesora</w:t>
      </w:r>
      <w:r w:rsidRPr="003001E9">
        <w:rPr>
          <w:rFonts w:ascii="Times New Roman" w:eastAsia="Times New Roman" w:hAnsi="Times New Roman" w:cs="Times New Roman"/>
          <w:color w:val="000000" w:themeColor="text1"/>
          <w:kern w:val="0"/>
          <w14:ligatures w14:val="none"/>
        </w:rPr>
        <w:t xml:space="preserve"> iegāde” tehniskajā specifikācijā norādītās Iekārtas piegādi, sniedzot sekojošu tehnisko un finanšu piedāvājumu.</w:t>
      </w:r>
    </w:p>
    <w:p w14:paraId="37CC4DD7" w14:textId="77777777" w:rsidR="00CC0110" w:rsidRPr="003001E9" w:rsidRDefault="00CC0110" w:rsidP="00CC0110">
      <w:pPr>
        <w:tabs>
          <w:tab w:val="left" w:pos="13183"/>
        </w:tabs>
        <w:spacing w:after="120" w:line="20" w:lineRule="atLeast"/>
        <w:ind w:firstLine="567"/>
        <w:jc w:val="both"/>
        <w:rPr>
          <w:rFonts w:ascii="Times New Roman" w:eastAsia="Times New Roman" w:hAnsi="Times New Roman" w:cs="Times New Roman"/>
          <w:color w:val="000000" w:themeColor="text1"/>
          <w:kern w:val="0"/>
          <w14:ligatures w14:val="none"/>
        </w:rPr>
      </w:pPr>
    </w:p>
    <w:p w14:paraId="3EA04265" w14:textId="065B7E38" w:rsidR="00CC0110" w:rsidRPr="00E02FEA" w:rsidRDefault="00CC0110" w:rsidP="00E02FEA">
      <w:pPr>
        <w:pStyle w:val="ListParagraph"/>
        <w:numPr>
          <w:ilvl w:val="0"/>
          <w:numId w:val="33"/>
        </w:numPr>
        <w:tabs>
          <w:tab w:val="left" w:pos="284"/>
          <w:tab w:val="left" w:pos="851"/>
          <w:tab w:val="left" w:pos="13183"/>
        </w:tabs>
        <w:spacing w:after="120" w:line="20" w:lineRule="atLeast"/>
        <w:jc w:val="center"/>
        <w:rPr>
          <w:rFonts w:ascii="Times New Roman" w:eastAsia="Times New Roman" w:hAnsi="Times New Roman" w:cs="Times New Roman"/>
          <w:b/>
          <w:bCs/>
          <w:color w:val="000000" w:themeColor="text1"/>
          <w:kern w:val="0"/>
          <w14:ligatures w14:val="none"/>
        </w:rPr>
      </w:pPr>
      <w:r w:rsidRPr="003001E9">
        <w:rPr>
          <w:rFonts w:ascii="Times New Roman" w:eastAsia="Times New Roman" w:hAnsi="Times New Roman" w:cs="Times New Roman"/>
          <w:b/>
          <w:bCs/>
          <w:color w:val="000000" w:themeColor="text1"/>
          <w:kern w:val="0"/>
          <w14:ligatures w14:val="none"/>
        </w:rPr>
        <w:t>Iekārtas atbilstība tehniskās specifikācijas prasībām</w:t>
      </w:r>
    </w:p>
    <w:tbl>
      <w:tblPr>
        <w:tblW w:w="14668" w:type="dxa"/>
        <w:tblInd w:w="113" w:type="dxa"/>
        <w:tblLook w:val="04A0" w:firstRow="1" w:lastRow="0" w:firstColumn="1" w:lastColumn="0" w:noHBand="0" w:noVBand="1"/>
      </w:tblPr>
      <w:tblGrid>
        <w:gridCol w:w="1056"/>
        <w:gridCol w:w="5201"/>
        <w:gridCol w:w="4182"/>
        <w:gridCol w:w="4229"/>
      </w:tblGrid>
      <w:tr w:rsidR="00CC0110" w:rsidRPr="003001E9" w14:paraId="3305B78A" w14:textId="77777777" w:rsidTr="00823BCF">
        <w:trPr>
          <w:trHeight w:val="315"/>
        </w:trPr>
        <w:tc>
          <w:tcPr>
            <w:tcW w:w="1056" w:type="dxa"/>
            <w:vMerge w:val="restart"/>
            <w:tcBorders>
              <w:top w:val="single" w:sz="4" w:space="0" w:color="auto"/>
              <w:left w:val="single" w:sz="4" w:space="0" w:color="auto"/>
              <w:right w:val="single" w:sz="4" w:space="0" w:color="auto"/>
            </w:tcBorders>
            <w:shd w:val="clear" w:color="auto" w:fill="FBE4D5" w:themeFill="accent2" w:themeFillTint="33"/>
            <w:vAlign w:val="center"/>
          </w:tcPr>
          <w:p w14:paraId="251FE513" w14:textId="77777777" w:rsidR="00CC0110" w:rsidRPr="003001E9" w:rsidRDefault="00CC0110" w:rsidP="009F3E96">
            <w:pPr>
              <w:tabs>
                <w:tab w:val="left" w:pos="13183"/>
              </w:tabs>
              <w:spacing w:after="0" w:line="240" w:lineRule="auto"/>
              <w:jc w:val="center"/>
              <w:rPr>
                <w:rFonts w:ascii="Times New Roman" w:eastAsia="Times New Roman" w:hAnsi="Times New Roman" w:cs="Times New Roman"/>
                <w:b/>
                <w:bCs/>
                <w:color w:val="000000" w:themeColor="text1"/>
                <w:kern w:val="0"/>
                <w:lang w:eastAsia="lv-LV"/>
                <w14:ligatures w14:val="none"/>
              </w:rPr>
            </w:pPr>
            <w:r w:rsidRPr="003001E9">
              <w:rPr>
                <w:rFonts w:ascii="Times New Roman" w:eastAsia="Times New Roman" w:hAnsi="Times New Roman" w:cs="Times New Roman"/>
                <w:b/>
                <w:bCs/>
                <w:color w:val="000000" w:themeColor="text1"/>
                <w:kern w:val="0"/>
                <w:lang w:eastAsia="lv-LV"/>
                <w14:ligatures w14:val="none"/>
              </w:rPr>
              <w:t>Nr. p.k.</w:t>
            </w:r>
          </w:p>
        </w:tc>
        <w:tc>
          <w:tcPr>
            <w:tcW w:w="5201" w:type="dxa"/>
            <w:tcBorders>
              <w:top w:val="single" w:sz="4" w:space="0" w:color="auto"/>
              <w:left w:val="nil"/>
              <w:bottom w:val="single" w:sz="4" w:space="0" w:color="auto"/>
              <w:right w:val="single" w:sz="4" w:space="0" w:color="auto"/>
            </w:tcBorders>
            <w:shd w:val="clear" w:color="auto" w:fill="FBE4D5" w:themeFill="accent2" w:themeFillTint="33"/>
            <w:vAlign w:val="bottom"/>
          </w:tcPr>
          <w:p w14:paraId="53A3CF36" w14:textId="77777777" w:rsidR="00CC0110" w:rsidRPr="003001E9" w:rsidRDefault="00CC0110" w:rsidP="009F3E96">
            <w:pPr>
              <w:tabs>
                <w:tab w:val="left" w:pos="13183"/>
              </w:tabs>
              <w:spacing w:before="40" w:after="40" w:line="20" w:lineRule="atLeast"/>
              <w:jc w:val="center"/>
              <w:rPr>
                <w:rFonts w:ascii="Times New Roman" w:eastAsia="Times New Roman" w:hAnsi="Times New Roman" w:cs="Times New Roman"/>
                <w:b/>
                <w:bCs/>
                <w:color w:val="000000" w:themeColor="text1"/>
                <w:kern w:val="0"/>
                <w14:ligatures w14:val="none"/>
              </w:rPr>
            </w:pPr>
            <w:r w:rsidRPr="003001E9">
              <w:rPr>
                <w:rFonts w:ascii="Times New Roman" w:eastAsia="Times New Roman" w:hAnsi="Times New Roman" w:cs="Times New Roman"/>
                <w:b/>
                <w:bCs/>
                <w:color w:val="000000" w:themeColor="text1"/>
                <w:kern w:val="0"/>
                <w14:ligatures w14:val="none"/>
              </w:rPr>
              <w:t>Tehniskā specifikācija</w:t>
            </w:r>
          </w:p>
          <w:p w14:paraId="4E512521" w14:textId="77777777" w:rsidR="00CC0110" w:rsidRPr="003001E9" w:rsidRDefault="00CC0110" w:rsidP="009F3E96">
            <w:pPr>
              <w:tabs>
                <w:tab w:val="left" w:pos="13183"/>
              </w:tabs>
              <w:spacing w:after="0" w:line="240" w:lineRule="auto"/>
              <w:rPr>
                <w:rFonts w:ascii="Times New Roman" w:eastAsia="Times New Roman" w:hAnsi="Times New Roman" w:cs="Times New Roman"/>
                <w:b/>
                <w:bCs/>
                <w:color w:val="000000" w:themeColor="text1"/>
                <w:kern w:val="0"/>
                <w:lang w:eastAsia="lv-LV"/>
                <w14:ligatures w14:val="none"/>
              </w:rPr>
            </w:pPr>
            <w:r w:rsidRPr="003001E9">
              <w:rPr>
                <w:rFonts w:ascii="Times New Roman" w:eastAsia="Times New Roman" w:hAnsi="Times New Roman" w:cs="Times New Roman"/>
                <w:b/>
                <w:bCs/>
                <w:i/>
                <w:iCs/>
                <w:color w:val="000000" w:themeColor="text1"/>
                <w:kern w:val="0"/>
                <w14:ligatures w14:val="none"/>
              </w:rPr>
              <w:t>(pasūtītāja noteiktās minimālās prasības)</w:t>
            </w:r>
          </w:p>
          <w:p w14:paraId="1A0A4D04" w14:textId="77777777" w:rsidR="00CC0110" w:rsidRPr="003001E9" w:rsidRDefault="00CC0110" w:rsidP="009F3E96">
            <w:pPr>
              <w:tabs>
                <w:tab w:val="left" w:pos="13183"/>
              </w:tabs>
              <w:spacing w:after="0" w:line="240" w:lineRule="auto"/>
              <w:jc w:val="center"/>
              <w:rPr>
                <w:rFonts w:ascii="Times New Roman" w:eastAsia="Times New Roman" w:hAnsi="Times New Roman" w:cs="Times New Roman"/>
                <w:b/>
                <w:bCs/>
                <w:color w:val="000000" w:themeColor="text1"/>
                <w:kern w:val="0"/>
                <w:lang w:eastAsia="lv-LV"/>
                <w14:ligatures w14:val="none"/>
              </w:rPr>
            </w:pPr>
            <w:r w:rsidRPr="003001E9">
              <w:rPr>
                <w:rFonts w:ascii="Times New Roman" w:eastAsia="Times New Roman" w:hAnsi="Times New Roman" w:cs="Times New Roman"/>
                <w:b/>
                <w:bCs/>
                <w:color w:val="000000" w:themeColor="text1"/>
                <w:kern w:val="0"/>
                <w:lang w:eastAsia="lv-LV"/>
                <w14:ligatures w14:val="none"/>
              </w:rPr>
              <w:t> </w:t>
            </w:r>
          </w:p>
        </w:tc>
        <w:tc>
          <w:tcPr>
            <w:tcW w:w="8411" w:type="dxa"/>
            <w:gridSpan w:val="2"/>
            <w:tcBorders>
              <w:top w:val="single" w:sz="4" w:space="0" w:color="auto"/>
              <w:left w:val="nil"/>
              <w:bottom w:val="single" w:sz="4" w:space="0" w:color="auto"/>
              <w:right w:val="single" w:sz="4" w:space="0" w:color="auto"/>
            </w:tcBorders>
            <w:shd w:val="clear" w:color="auto" w:fill="E2EFD9" w:themeFill="accent6" w:themeFillTint="33"/>
            <w:vAlign w:val="bottom"/>
            <w:hideMark/>
          </w:tcPr>
          <w:p w14:paraId="183946C1" w14:textId="77777777" w:rsidR="00CC0110" w:rsidRPr="003001E9" w:rsidRDefault="00CC0110" w:rsidP="009F3E96">
            <w:pPr>
              <w:tabs>
                <w:tab w:val="left" w:pos="13183"/>
              </w:tabs>
              <w:spacing w:before="40" w:after="40" w:line="20" w:lineRule="atLeast"/>
              <w:jc w:val="center"/>
              <w:rPr>
                <w:rFonts w:ascii="Times New Roman" w:eastAsia="Times New Roman" w:hAnsi="Times New Roman" w:cs="Times New Roman"/>
                <w:b/>
                <w:bCs/>
                <w:color w:val="000000" w:themeColor="text1"/>
                <w:kern w:val="0"/>
                <w14:ligatures w14:val="none"/>
              </w:rPr>
            </w:pPr>
            <w:r w:rsidRPr="003001E9">
              <w:rPr>
                <w:rFonts w:ascii="Times New Roman" w:eastAsia="Times New Roman" w:hAnsi="Times New Roman" w:cs="Times New Roman"/>
                <w:color w:val="000000" w:themeColor="text1"/>
                <w:kern w:val="0"/>
                <w:lang w:eastAsia="lv-LV"/>
                <w14:ligatures w14:val="none"/>
              </w:rPr>
              <w:t> </w:t>
            </w:r>
            <w:r w:rsidRPr="003001E9">
              <w:rPr>
                <w:rFonts w:ascii="Times New Roman" w:eastAsia="Times New Roman" w:hAnsi="Times New Roman" w:cs="Times New Roman"/>
                <w:b/>
                <w:bCs/>
                <w:color w:val="000000" w:themeColor="text1"/>
                <w:kern w:val="0"/>
                <w14:ligatures w14:val="none"/>
              </w:rPr>
              <w:t>Tehniskais piedāvājums</w:t>
            </w:r>
          </w:p>
          <w:p w14:paraId="685C2BB5" w14:textId="77777777" w:rsidR="00CC0110" w:rsidRPr="003001E9" w:rsidRDefault="00CC0110" w:rsidP="009F3E96">
            <w:pPr>
              <w:tabs>
                <w:tab w:val="left" w:pos="13183"/>
              </w:tabs>
              <w:spacing w:after="0" w:line="240" w:lineRule="auto"/>
              <w:jc w:val="center"/>
              <w:rPr>
                <w:rFonts w:ascii="Times New Roman" w:eastAsia="Times New Roman" w:hAnsi="Times New Roman" w:cs="Times New Roman"/>
                <w:b/>
                <w:bCs/>
                <w:color w:val="000000" w:themeColor="text1"/>
                <w:kern w:val="0"/>
                <w:lang w:eastAsia="lv-LV"/>
                <w14:ligatures w14:val="none"/>
              </w:rPr>
            </w:pPr>
            <w:r w:rsidRPr="003001E9">
              <w:rPr>
                <w:rFonts w:ascii="Times New Roman" w:eastAsia="Times New Roman" w:hAnsi="Times New Roman" w:cs="Times New Roman"/>
                <w:i/>
                <w:color w:val="000000" w:themeColor="text1"/>
                <w:kern w:val="0"/>
                <w:lang w:eastAsia="lv-LV"/>
                <w14:ligatures w14:val="none"/>
              </w:rPr>
              <w:t>(pretendenta norādāmā informācija)</w:t>
            </w:r>
            <w:r w:rsidRPr="003001E9">
              <w:rPr>
                <w:rFonts w:ascii="Times New Roman" w:eastAsia="Times New Roman" w:hAnsi="Times New Roman" w:cs="Times New Roman"/>
                <w:color w:val="000000" w:themeColor="text1"/>
                <w:kern w:val="0"/>
                <w:lang w:eastAsia="lv-LV"/>
                <w14:ligatures w14:val="none"/>
              </w:rPr>
              <w:t> </w:t>
            </w:r>
          </w:p>
        </w:tc>
      </w:tr>
      <w:tr w:rsidR="00CC0110" w:rsidRPr="0034249F" w14:paraId="176BDCBE" w14:textId="77777777" w:rsidTr="00823BCF">
        <w:trPr>
          <w:trHeight w:val="315"/>
        </w:trPr>
        <w:tc>
          <w:tcPr>
            <w:tcW w:w="1056" w:type="dxa"/>
            <w:vMerge/>
            <w:tcBorders>
              <w:left w:val="single" w:sz="4" w:space="0" w:color="auto"/>
              <w:bottom w:val="single" w:sz="4" w:space="0" w:color="auto"/>
              <w:right w:val="single" w:sz="4" w:space="0" w:color="auto"/>
            </w:tcBorders>
            <w:shd w:val="clear" w:color="auto" w:fill="FBE4D5" w:themeFill="accent2" w:themeFillTint="33"/>
            <w:vAlign w:val="center"/>
          </w:tcPr>
          <w:p w14:paraId="7D5EFB7A" w14:textId="77777777" w:rsidR="00CC0110" w:rsidRPr="0034249F" w:rsidRDefault="00CC0110" w:rsidP="009F3E96">
            <w:pPr>
              <w:spacing w:after="0" w:line="240" w:lineRule="auto"/>
              <w:jc w:val="center"/>
              <w:rPr>
                <w:rFonts w:ascii="Times New Roman" w:eastAsia="Times New Roman" w:hAnsi="Times New Roman" w:cs="Times New Roman"/>
                <w:b/>
                <w:bCs/>
                <w:kern w:val="0"/>
                <w:lang w:eastAsia="lv-LV"/>
                <w14:ligatures w14:val="none"/>
              </w:rPr>
            </w:pPr>
          </w:p>
        </w:tc>
        <w:tc>
          <w:tcPr>
            <w:tcW w:w="5201" w:type="dxa"/>
            <w:tcBorders>
              <w:top w:val="single" w:sz="4" w:space="0" w:color="auto"/>
              <w:left w:val="nil"/>
              <w:bottom w:val="single" w:sz="4" w:space="0" w:color="auto"/>
              <w:right w:val="single" w:sz="4" w:space="0" w:color="auto"/>
            </w:tcBorders>
            <w:shd w:val="clear" w:color="auto" w:fill="FBE4D5" w:themeFill="accent2" w:themeFillTint="33"/>
            <w:vAlign w:val="bottom"/>
          </w:tcPr>
          <w:p w14:paraId="3FE26910" w14:textId="77777777" w:rsidR="00CC0110" w:rsidRPr="00CA1E8F" w:rsidRDefault="00CC0110" w:rsidP="009F3E96">
            <w:pPr>
              <w:suppressAutoHyphens/>
              <w:spacing w:after="0" w:line="240" w:lineRule="auto"/>
              <w:jc w:val="center"/>
              <w:rPr>
                <w:rFonts w:ascii="Times New Roman" w:eastAsia="Calibri" w:hAnsi="Times New Roman" w:cs="Times New Roman"/>
                <w:b/>
                <w:bCs/>
                <w14:ligatures w14:val="none"/>
              </w:rPr>
            </w:pPr>
            <w:r w:rsidRPr="00CA1E8F">
              <w:rPr>
                <w:rFonts w:ascii="Times New Roman" w:eastAsia="Calibri" w:hAnsi="Times New Roman" w:cs="Times New Roman"/>
                <w:b/>
                <w:bCs/>
                <w14:ligatures w14:val="none"/>
              </w:rPr>
              <w:t>Iekārtas</w:t>
            </w:r>
          </w:p>
          <w:p w14:paraId="6BE55A75" w14:textId="77777777" w:rsidR="00CC0110" w:rsidRPr="0034249F" w:rsidRDefault="00CC0110" w:rsidP="009F3E96">
            <w:pPr>
              <w:spacing w:after="0" w:line="240" w:lineRule="auto"/>
              <w:jc w:val="center"/>
              <w:rPr>
                <w:rFonts w:ascii="Times New Roman" w:eastAsia="Times New Roman" w:hAnsi="Times New Roman" w:cs="Times New Roman"/>
                <w:b/>
                <w:bCs/>
                <w:kern w:val="0"/>
                <w:lang w:eastAsia="lv-LV"/>
                <w14:ligatures w14:val="none"/>
              </w:rPr>
            </w:pPr>
            <w:r w:rsidRPr="00CA1E8F">
              <w:rPr>
                <w:rFonts w:ascii="Times New Roman" w:eastAsia="Calibri" w:hAnsi="Times New Roman" w:cs="Times New Roman"/>
                <w:b/>
                <w:bCs/>
                <w14:ligatures w14:val="none"/>
              </w:rPr>
              <w:t>nosaukums, ražotājs, modelis, tehniskās prasības</w:t>
            </w:r>
          </w:p>
        </w:tc>
        <w:tc>
          <w:tcPr>
            <w:tcW w:w="4182" w:type="dxa"/>
            <w:tcBorders>
              <w:top w:val="single" w:sz="4" w:space="0" w:color="auto"/>
              <w:left w:val="nil"/>
              <w:bottom w:val="single" w:sz="4" w:space="0" w:color="auto"/>
              <w:right w:val="single" w:sz="4" w:space="0" w:color="auto"/>
            </w:tcBorders>
            <w:shd w:val="clear" w:color="auto" w:fill="E2EFD9" w:themeFill="accent6" w:themeFillTint="33"/>
            <w:vAlign w:val="bottom"/>
          </w:tcPr>
          <w:p w14:paraId="58CC3DED" w14:textId="77777777" w:rsidR="00CC0110" w:rsidRPr="00CA1E8F" w:rsidRDefault="00CC0110" w:rsidP="009F3E96">
            <w:pPr>
              <w:spacing w:after="0" w:line="240" w:lineRule="auto"/>
              <w:jc w:val="center"/>
              <w:rPr>
                <w:rFonts w:ascii="Times New Roman" w:eastAsia="Calibri" w:hAnsi="Times New Roman" w:cs="Times New Roman"/>
                <w:b/>
                <w14:ligatures w14:val="none"/>
              </w:rPr>
            </w:pPr>
            <w:r w:rsidRPr="00CA1E8F">
              <w:rPr>
                <w:rFonts w:ascii="Times New Roman" w:eastAsia="Calibri" w:hAnsi="Times New Roman" w:cs="Times New Roman"/>
                <w:b/>
                <w14:ligatures w14:val="none"/>
              </w:rPr>
              <w:t>Pretendenta piedāvājums, piedāvātās iekārtas tehniskie parametri un detalizēts apraksts</w:t>
            </w:r>
            <w:r w:rsidRPr="00CA1E8F">
              <w:rPr>
                <w:rFonts w:ascii="Times New Roman" w:eastAsia="Calibri" w:hAnsi="Times New Roman" w:cs="Times New Roman"/>
                <w:b/>
                <w:vertAlign w:val="superscript"/>
                <w14:ligatures w14:val="none"/>
              </w:rPr>
              <w:footnoteReference w:id="10"/>
            </w:r>
          </w:p>
          <w:p w14:paraId="2E709E04" w14:textId="77777777" w:rsidR="00CC0110" w:rsidRPr="0034249F" w:rsidRDefault="00CC0110" w:rsidP="009F3E96">
            <w:pPr>
              <w:spacing w:after="0" w:line="240" w:lineRule="auto"/>
              <w:jc w:val="center"/>
              <w:rPr>
                <w:rFonts w:ascii="Times New Roman" w:eastAsia="Times New Roman" w:hAnsi="Times New Roman" w:cs="Times New Roman"/>
                <w:kern w:val="0"/>
                <w:lang w:eastAsia="lv-LV"/>
                <w14:ligatures w14:val="none"/>
              </w:rPr>
            </w:pPr>
            <w:r w:rsidRPr="00CA1E8F">
              <w:rPr>
                <w:rFonts w:ascii="Times New Roman" w:eastAsia="Times New Roman" w:hAnsi="Times New Roman" w:cs="Times New Roman"/>
                <w:i/>
                <w:iCs/>
                <w:lang w:eastAsia="lv-LV"/>
              </w:rPr>
              <w:t>(jāatbilst pasūtītāja minimālajām prasībām, aizpildot tukšās ailes)</w:t>
            </w:r>
          </w:p>
        </w:tc>
        <w:tc>
          <w:tcPr>
            <w:tcW w:w="4229" w:type="dxa"/>
            <w:tcBorders>
              <w:top w:val="single" w:sz="4" w:space="0" w:color="auto"/>
              <w:left w:val="nil"/>
              <w:bottom w:val="single" w:sz="4" w:space="0" w:color="auto"/>
              <w:right w:val="single" w:sz="4" w:space="0" w:color="auto"/>
            </w:tcBorders>
            <w:shd w:val="clear" w:color="auto" w:fill="E2EFD9" w:themeFill="accent6" w:themeFillTint="33"/>
            <w:vAlign w:val="bottom"/>
          </w:tcPr>
          <w:p w14:paraId="316ACF07" w14:textId="77777777" w:rsidR="00CC0110" w:rsidRPr="00CA1E8F" w:rsidRDefault="00CC0110" w:rsidP="009F3E96">
            <w:pPr>
              <w:spacing w:after="0" w:line="240" w:lineRule="auto"/>
              <w:jc w:val="center"/>
              <w:rPr>
                <w:rFonts w:ascii="Times New Roman" w:eastAsia="Calibri" w:hAnsi="Times New Roman" w:cs="Times New Roman"/>
                <w:b/>
                <w:bCs/>
                <w14:ligatures w14:val="none"/>
              </w:rPr>
            </w:pPr>
            <w:r w:rsidRPr="00CA1E8F">
              <w:rPr>
                <w:rFonts w:ascii="Times New Roman" w:eastAsia="Calibri" w:hAnsi="Times New Roman" w:cs="Times New Roman"/>
                <w:b/>
                <w:bCs/>
                <w14:ligatures w14:val="none"/>
              </w:rPr>
              <w:t>Atsauce uz informatīvo materiālu.</w:t>
            </w:r>
          </w:p>
          <w:p w14:paraId="699515A2" w14:textId="77777777" w:rsidR="00CC0110" w:rsidRPr="0034249F" w:rsidRDefault="00CC0110" w:rsidP="009F3E96">
            <w:pPr>
              <w:spacing w:after="0" w:line="240" w:lineRule="auto"/>
              <w:jc w:val="center"/>
              <w:rPr>
                <w:rFonts w:ascii="Times New Roman" w:eastAsia="Times New Roman" w:hAnsi="Times New Roman" w:cs="Times New Roman"/>
                <w:kern w:val="0"/>
                <w:lang w:eastAsia="lv-LV"/>
                <w14:ligatures w14:val="none"/>
              </w:rPr>
            </w:pPr>
            <w:r w:rsidRPr="00CA1E8F">
              <w:rPr>
                <w:rFonts w:ascii="Times New Roman" w:eastAsia="Calibri" w:hAnsi="Times New Roman" w:cs="Times New Roman"/>
                <w:b/>
                <w:bCs/>
                <w14:ligatures w14:val="none"/>
              </w:rPr>
              <w:t>Jānorāda Pretendenta kataloga vai specifikācijas datu lappuses Nr.</w:t>
            </w:r>
            <w:r w:rsidRPr="00CA1E8F">
              <w:rPr>
                <w:rFonts w:ascii="Times New Roman" w:hAnsi="Times New Roman" w:cs="Times New Roman"/>
              </w:rPr>
              <w:t xml:space="preserve"> </w:t>
            </w:r>
            <w:r w:rsidRPr="00CA1E8F">
              <w:rPr>
                <w:rFonts w:ascii="Times New Roman" w:eastAsia="Calibri" w:hAnsi="Times New Roman" w:cs="Times New Roman"/>
                <w:b/>
                <w:bCs/>
                <w14:ligatures w14:val="none"/>
              </w:rPr>
              <w:t>vai ražotāja tīmekļvietni, kurā precīzi fiksētas, iekrāsotas vai norādītas tehniskās specifikācijas prasības</w:t>
            </w:r>
            <w:r w:rsidRPr="00CA1E8F">
              <w:rPr>
                <w:rFonts w:ascii="Times New Roman" w:eastAsia="Calibri" w:hAnsi="Times New Roman" w:cs="Times New Roman"/>
                <w:b/>
                <w:bCs/>
                <w:vertAlign w:val="superscript"/>
                <w14:ligatures w14:val="none"/>
              </w:rPr>
              <w:footnoteReference w:id="11"/>
            </w:r>
          </w:p>
        </w:tc>
      </w:tr>
      <w:tr w:rsidR="00CC0110" w:rsidRPr="0034249F" w14:paraId="5DDE9B17" w14:textId="77777777" w:rsidTr="00823BCF">
        <w:trPr>
          <w:trHeight w:val="315"/>
        </w:trPr>
        <w:tc>
          <w:tcPr>
            <w:tcW w:w="1056" w:type="dxa"/>
            <w:tcBorders>
              <w:top w:val="nil"/>
              <w:left w:val="single" w:sz="4" w:space="0" w:color="auto"/>
              <w:bottom w:val="single" w:sz="4" w:space="0" w:color="auto"/>
              <w:right w:val="single" w:sz="4" w:space="0" w:color="auto"/>
            </w:tcBorders>
            <w:shd w:val="clear" w:color="000000" w:fill="FFFFFF"/>
            <w:vAlign w:val="center"/>
          </w:tcPr>
          <w:p w14:paraId="2000264A" w14:textId="77777777" w:rsidR="00CC0110" w:rsidRPr="0034249F" w:rsidRDefault="00CC0110" w:rsidP="009F3E96">
            <w:pPr>
              <w:spacing w:after="0" w:line="240" w:lineRule="auto"/>
              <w:jc w:val="center"/>
              <w:rPr>
                <w:rFonts w:ascii="Times New Roman" w:eastAsia="Times New Roman" w:hAnsi="Times New Roman" w:cs="Times New Roman"/>
                <w:b/>
                <w:bCs/>
                <w:kern w:val="0"/>
                <w:lang w:eastAsia="lv-LV"/>
                <w14:ligatures w14:val="none"/>
              </w:rPr>
            </w:pPr>
            <w:r w:rsidRPr="0034249F">
              <w:rPr>
                <w:rFonts w:ascii="Times New Roman" w:eastAsia="Times New Roman" w:hAnsi="Times New Roman" w:cs="Times New Roman"/>
                <w:b/>
                <w:bCs/>
                <w:kern w:val="0"/>
                <w:lang w:eastAsia="lv-LV"/>
                <w14:ligatures w14:val="none"/>
              </w:rPr>
              <w:t>1</w:t>
            </w:r>
          </w:p>
        </w:tc>
        <w:tc>
          <w:tcPr>
            <w:tcW w:w="5201" w:type="dxa"/>
            <w:tcBorders>
              <w:top w:val="nil"/>
              <w:left w:val="nil"/>
              <w:bottom w:val="single" w:sz="4" w:space="0" w:color="auto"/>
              <w:right w:val="single" w:sz="4" w:space="0" w:color="auto"/>
            </w:tcBorders>
            <w:shd w:val="clear" w:color="000000" w:fill="FFFFFF"/>
            <w:vAlign w:val="bottom"/>
          </w:tcPr>
          <w:p w14:paraId="40C9A060" w14:textId="22ACC7B1" w:rsidR="00CC0110" w:rsidRPr="0034249F" w:rsidRDefault="00CC0110" w:rsidP="009F3E96">
            <w:pPr>
              <w:spacing w:after="0" w:line="240" w:lineRule="auto"/>
              <w:rPr>
                <w:rFonts w:ascii="Times New Roman" w:eastAsia="Times New Roman" w:hAnsi="Times New Roman" w:cs="Times New Roman"/>
                <w:b/>
                <w:bCs/>
                <w:kern w:val="0"/>
                <w:lang w:eastAsia="lv-LV"/>
                <w14:ligatures w14:val="none"/>
              </w:rPr>
            </w:pPr>
            <w:r>
              <w:rPr>
                <w:rFonts w:ascii="Times New Roman" w:eastAsia="Times New Roman" w:hAnsi="Times New Roman" w:cs="Times New Roman"/>
                <w:b/>
                <w:bCs/>
                <w:kern w:val="0"/>
                <w:lang w:eastAsia="lv-LV"/>
                <w14:ligatures w14:val="none"/>
              </w:rPr>
              <w:t>Audu procesors</w:t>
            </w:r>
          </w:p>
        </w:tc>
        <w:tc>
          <w:tcPr>
            <w:tcW w:w="4182" w:type="dxa"/>
            <w:tcBorders>
              <w:top w:val="nil"/>
              <w:left w:val="nil"/>
              <w:bottom w:val="single" w:sz="4" w:space="0" w:color="auto"/>
              <w:right w:val="single" w:sz="4" w:space="0" w:color="auto"/>
            </w:tcBorders>
            <w:shd w:val="clear" w:color="000000" w:fill="FFFFFF"/>
            <w:vAlign w:val="bottom"/>
          </w:tcPr>
          <w:p w14:paraId="121A6542" w14:textId="77777777" w:rsidR="00CC0110" w:rsidRPr="0034249F" w:rsidRDefault="00CC0110" w:rsidP="009F3E96">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vAlign w:val="bottom"/>
          </w:tcPr>
          <w:p w14:paraId="19AB5B69" w14:textId="77777777" w:rsidR="00CC0110" w:rsidRPr="0034249F" w:rsidRDefault="00CC0110" w:rsidP="009F3E96">
            <w:pPr>
              <w:spacing w:after="0" w:line="240" w:lineRule="auto"/>
              <w:jc w:val="center"/>
              <w:rPr>
                <w:rFonts w:ascii="Times New Roman" w:eastAsia="Times New Roman" w:hAnsi="Times New Roman" w:cs="Times New Roman"/>
                <w:kern w:val="0"/>
                <w:lang w:eastAsia="lv-LV"/>
                <w14:ligatures w14:val="none"/>
              </w:rPr>
            </w:pPr>
          </w:p>
        </w:tc>
      </w:tr>
      <w:tr w:rsidR="00CC0110" w:rsidRPr="0034249F" w14:paraId="2A0B57BA" w14:textId="77777777" w:rsidTr="00823BCF">
        <w:trPr>
          <w:trHeight w:val="315"/>
        </w:trPr>
        <w:tc>
          <w:tcPr>
            <w:tcW w:w="1056" w:type="dxa"/>
            <w:tcBorders>
              <w:top w:val="nil"/>
              <w:left w:val="single" w:sz="4" w:space="0" w:color="auto"/>
              <w:bottom w:val="single" w:sz="4" w:space="0" w:color="auto"/>
              <w:right w:val="single" w:sz="4" w:space="0" w:color="auto"/>
            </w:tcBorders>
            <w:shd w:val="clear" w:color="000000" w:fill="FFFFFF"/>
            <w:vAlign w:val="center"/>
          </w:tcPr>
          <w:p w14:paraId="3FF0BA4A" w14:textId="77777777" w:rsidR="00CC0110" w:rsidRPr="0034249F" w:rsidRDefault="00CC0110" w:rsidP="009F3E96">
            <w:pPr>
              <w:spacing w:after="0" w:line="240" w:lineRule="auto"/>
              <w:jc w:val="center"/>
              <w:rPr>
                <w:rFonts w:ascii="Times New Roman" w:eastAsia="Times New Roman" w:hAnsi="Times New Roman" w:cs="Times New Roman"/>
                <w:b/>
                <w:bCs/>
                <w:kern w:val="0"/>
                <w:lang w:eastAsia="lv-LV"/>
                <w14:ligatures w14:val="none"/>
              </w:rPr>
            </w:pPr>
          </w:p>
        </w:tc>
        <w:tc>
          <w:tcPr>
            <w:tcW w:w="5201" w:type="dxa"/>
            <w:tcBorders>
              <w:top w:val="single" w:sz="4" w:space="0" w:color="auto"/>
              <w:left w:val="single" w:sz="4" w:space="0" w:color="auto"/>
              <w:bottom w:val="single" w:sz="4" w:space="0" w:color="auto"/>
              <w:right w:val="single" w:sz="4" w:space="0" w:color="auto"/>
            </w:tcBorders>
          </w:tcPr>
          <w:p w14:paraId="1127892B" w14:textId="77777777" w:rsidR="00CC0110" w:rsidRPr="0034249F" w:rsidRDefault="00CC0110" w:rsidP="009F3E96">
            <w:pPr>
              <w:spacing w:after="0" w:line="240" w:lineRule="auto"/>
              <w:jc w:val="right"/>
              <w:rPr>
                <w:rFonts w:ascii="Times New Roman" w:eastAsia="Times New Roman" w:hAnsi="Times New Roman" w:cs="Times New Roman"/>
                <w:b/>
                <w:bCs/>
                <w:kern w:val="0"/>
                <w:lang w:eastAsia="lv-LV"/>
                <w14:ligatures w14:val="none"/>
              </w:rPr>
            </w:pPr>
            <w:r w:rsidRPr="0034249F">
              <w:rPr>
                <w:rFonts w:ascii="Times New Roman" w:eastAsia="Calibri" w:hAnsi="Times New Roman" w:cs="Times New Roman"/>
                <w:bCs/>
                <w14:ligatures w14:val="none"/>
              </w:rPr>
              <w:t>Iekārtas ražotājs, ražotājvalsts:</w:t>
            </w:r>
          </w:p>
        </w:tc>
        <w:tc>
          <w:tcPr>
            <w:tcW w:w="8411" w:type="dxa"/>
            <w:gridSpan w:val="2"/>
            <w:tcBorders>
              <w:top w:val="nil"/>
              <w:left w:val="nil"/>
              <w:bottom w:val="single" w:sz="4" w:space="0" w:color="auto"/>
              <w:right w:val="single" w:sz="4" w:space="0" w:color="auto"/>
            </w:tcBorders>
            <w:shd w:val="clear" w:color="000000" w:fill="FFFFFF"/>
            <w:vAlign w:val="bottom"/>
          </w:tcPr>
          <w:p w14:paraId="34C5F9C2" w14:textId="77777777" w:rsidR="00CC0110" w:rsidRPr="0034249F" w:rsidRDefault="00CC0110" w:rsidP="009F3E96">
            <w:pPr>
              <w:spacing w:after="0" w:line="240" w:lineRule="auto"/>
              <w:jc w:val="center"/>
              <w:rPr>
                <w:rFonts w:ascii="Times New Roman" w:eastAsia="Times New Roman" w:hAnsi="Times New Roman" w:cs="Times New Roman"/>
                <w:kern w:val="0"/>
                <w:lang w:eastAsia="lv-LV"/>
                <w14:ligatures w14:val="none"/>
              </w:rPr>
            </w:pPr>
          </w:p>
        </w:tc>
      </w:tr>
      <w:tr w:rsidR="00CC0110" w:rsidRPr="0034249F" w14:paraId="21FAA999" w14:textId="77777777" w:rsidTr="00823BCF">
        <w:trPr>
          <w:trHeight w:val="315"/>
        </w:trPr>
        <w:tc>
          <w:tcPr>
            <w:tcW w:w="1056" w:type="dxa"/>
            <w:tcBorders>
              <w:top w:val="nil"/>
              <w:left w:val="single" w:sz="4" w:space="0" w:color="auto"/>
              <w:bottom w:val="single" w:sz="4" w:space="0" w:color="auto"/>
              <w:right w:val="single" w:sz="4" w:space="0" w:color="auto"/>
            </w:tcBorders>
            <w:shd w:val="clear" w:color="000000" w:fill="FFFFFF"/>
            <w:vAlign w:val="center"/>
          </w:tcPr>
          <w:p w14:paraId="103142A8" w14:textId="77777777" w:rsidR="00CC0110" w:rsidRPr="0034249F" w:rsidRDefault="00CC0110" w:rsidP="009F3E96">
            <w:pPr>
              <w:spacing w:after="0" w:line="240" w:lineRule="auto"/>
              <w:jc w:val="center"/>
              <w:rPr>
                <w:rFonts w:ascii="Times New Roman" w:eastAsia="Times New Roman" w:hAnsi="Times New Roman" w:cs="Times New Roman"/>
                <w:b/>
                <w:bCs/>
                <w:kern w:val="0"/>
                <w:lang w:eastAsia="lv-LV"/>
                <w14:ligatures w14:val="none"/>
              </w:rPr>
            </w:pPr>
          </w:p>
        </w:tc>
        <w:tc>
          <w:tcPr>
            <w:tcW w:w="5201" w:type="dxa"/>
            <w:tcBorders>
              <w:top w:val="single" w:sz="4" w:space="0" w:color="auto"/>
              <w:left w:val="single" w:sz="4" w:space="0" w:color="auto"/>
              <w:bottom w:val="single" w:sz="4" w:space="0" w:color="auto"/>
              <w:right w:val="single" w:sz="4" w:space="0" w:color="auto"/>
            </w:tcBorders>
          </w:tcPr>
          <w:p w14:paraId="4CD6D077" w14:textId="77777777" w:rsidR="00CC0110" w:rsidRPr="0034249F" w:rsidRDefault="00CC0110" w:rsidP="009F3E96">
            <w:pPr>
              <w:spacing w:after="0" w:line="240" w:lineRule="auto"/>
              <w:jc w:val="right"/>
              <w:rPr>
                <w:rFonts w:ascii="Times New Roman" w:eastAsia="Times New Roman" w:hAnsi="Times New Roman" w:cs="Times New Roman"/>
                <w:b/>
                <w:bCs/>
                <w:kern w:val="0"/>
                <w:lang w:eastAsia="lv-LV"/>
                <w14:ligatures w14:val="none"/>
              </w:rPr>
            </w:pPr>
            <w:r w:rsidRPr="0034249F">
              <w:rPr>
                <w:rFonts w:ascii="Times New Roman" w:eastAsia="Calibri" w:hAnsi="Times New Roman" w:cs="Times New Roman"/>
                <w:bCs/>
                <w14:ligatures w14:val="none"/>
              </w:rPr>
              <w:t>Iekārtas nosaukums:</w:t>
            </w:r>
          </w:p>
        </w:tc>
        <w:tc>
          <w:tcPr>
            <w:tcW w:w="8411" w:type="dxa"/>
            <w:gridSpan w:val="2"/>
            <w:tcBorders>
              <w:top w:val="nil"/>
              <w:left w:val="nil"/>
              <w:bottom w:val="single" w:sz="4" w:space="0" w:color="auto"/>
              <w:right w:val="single" w:sz="4" w:space="0" w:color="auto"/>
            </w:tcBorders>
            <w:shd w:val="clear" w:color="000000" w:fill="FFFFFF"/>
            <w:vAlign w:val="bottom"/>
          </w:tcPr>
          <w:p w14:paraId="6808503A" w14:textId="77777777" w:rsidR="00CC0110" w:rsidRPr="0034249F" w:rsidRDefault="00CC0110" w:rsidP="009F3E96">
            <w:pPr>
              <w:spacing w:after="0" w:line="240" w:lineRule="auto"/>
              <w:jc w:val="center"/>
              <w:rPr>
                <w:rFonts w:ascii="Times New Roman" w:eastAsia="Times New Roman" w:hAnsi="Times New Roman" w:cs="Times New Roman"/>
                <w:kern w:val="0"/>
                <w:lang w:eastAsia="lv-LV"/>
                <w14:ligatures w14:val="none"/>
              </w:rPr>
            </w:pPr>
          </w:p>
        </w:tc>
      </w:tr>
      <w:tr w:rsidR="00CC0110" w:rsidRPr="0034249F" w14:paraId="6F056A3E" w14:textId="77777777" w:rsidTr="00823BCF">
        <w:trPr>
          <w:trHeight w:val="315"/>
        </w:trPr>
        <w:tc>
          <w:tcPr>
            <w:tcW w:w="1056" w:type="dxa"/>
            <w:tcBorders>
              <w:top w:val="single" w:sz="4" w:space="0" w:color="auto"/>
              <w:left w:val="single" w:sz="4" w:space="0" w:color="auto"/>
              <w:bottom w:val="single" w:sz="4" w:space="0" w:color="auto"/>
              <w:right w:val="single" w:sz="4" w:space="0" w:color="auto"/>
            </w:tcBorders>
            <w:shd w:val="clear" w:color="000000" w:fill="FFFFFF"/>
            <w:vAlign w:val="center"/>
          </w:tcPr>
          <w:p w14:paraId="284914F8" w14:textId="77777777" w:rsidR="00CC0110" w:rsidRPr="0034249F" w:rsidRDefault="00CC0110" w:rsidP="009F3E96">
            <w:pPr>
              <w:spacing w:after="0" w:line="240" w:lineRule="auto"/>
              <w:jc w:val="center"/>
              <w:rPr>
                <w:rFonts w:ascii="Times New Roman" w:eastAsia="Times New Roman" w:hAnsi="Times New Roman" w:cs="Times New Roman"/>
                <w:b/>
                <w:bCs/>
                <w:kern w:val="0"/>
                <w:lang w:eastAsia="lv-LV"/>
                <w14:ligatures w14:val="none"/>
              </w:rPr>
            </w:pPr>
          </w:p>
        </w:tc>
        <w:tc>
          <w:tcPr>
            <w:tcW w:w="5201" w:type="dxa"/>
            <w:tcBorders>
              <w:top w:val="single" w:sz="4" w:space="0" w:color="auto"/>
              <w:left w:val="single" w:sz="4" w:space="0" w:color="auto"/>
              <w:bottom w:val="single" w:sz="4" w:space="0" w:color="auto"/>
              <w:right w:val="single" w:sz="4" w:space="0" w:color="auto"/>
            </w:tcBorders>
          </w:tcPr>
          <w:p w14:paraId="16B64563" w14:textId="77777777" w:rsidR="00CC0110" w:rsidRPr="0034249F" w:rsidRDefault="00CC0110" w:rsidP="009F3E96">
            <w:pPr>
              <w:spacing w:after="0" w:line="240" w:lineRule="auto"/>
              <w:jc w:val="right"/>
              <w:rPr>
                <w:rFonts w:ascii="Times New Roman" w:eastAsia="Times New Roman" w:hAnsi="Times New Roman" w:cs="Times New Roman"/>
                <w:b/>
                <w:bCs/>
                <w:kern w:val="0"/>
                <w:lang w:eastAsia="lv-LV"/>
                <w14:ligatures w14:val="none"/>
              </w:rPr>
            </w:pPr>
            <w:r w:rsidRPr="00A50191">
              <w:rPr>
                <w:rFonts w:ascii="Times New Roman" w:eastAsia="Calibri" w:hAnsi="Times New Roman" w:cs="Times New Roman"/>
                <w:bCs/>
                <w14:ligatures w14:val="none"/>
              </w:rPr>
              <w:t>Iekārtas modelis</w:t>
            </w:r>
            <w:r w:rsidRPr="0034249F">
              <w:rPr>
                <w:rFonts w:ascii="Times New Roman" w:eastAsia="Calibri" w:hAnsi="Times New Roman" w:cs="Times New Roman"/>
                <w:bCs/>
                <w14:ligatures w14:val="none"/>
              </w:rPr>
              <w:t>:</w:t>
            </w:r>
          </w:p>
        </w:tc>
        <w:tc>
          <w:tcPr>
            <w:tcW w:w="8411" w:type="dxa"/>
            <w:gridSpan w:val="2"/>
            <w:tcBorders>
              <w:top w:val="single" w:sz="4" w:space="0" w:color="auto"/>
              <w:left w:val="nil"/>
              <w:bottom w:val="single" w:sz="4" w:space="0" w:color="auto"/>
              <w:right w:val="single" w:sz="4" w:space="0" w:color="auto"/>
            </w:tcBorders>
            <w:shd w:val="clear" w:color="000000" w:fill="FFFFFF"/>
            <w:vAlign w:val="bottom"/>
          </w:tcPr>
          <w:p w14:paraId="6990B1E4" w14:textId="77777777" w:rsidR="00CC0110" w:rsidRPr="0034249F" w:rsidRDefault="00CC0110" w:rsidP="009F3E96">
            <w:pPr>
              <w:spacing w:after="0" w:line="240" w:lineRule="auto"/>
              <w:jc w:val="center"/>
              <w:rPr>
                <w:rFonts w:ascii="Times New Roman" w:eastAsia="Times New Roman" w:hAnsi="Times New Roman" w:cs="Times New Roman"/>
                <w:kern w:val="0"/>
                <w:lang w:eastAsia="lv-LV"/>
                <w14:ligatures w14:val="none"/>
              </w:rPr>
            </w:pPr>
          </w:p>
        </w:tc>
      </w:tr>
      <w:tr w:rsidR="00CC0110" w:rsidRPr="0034249F" w14:paraId="44203DC6" w14:textId="77777777" w:rsidTr="00823BCF">
        <w:trPr>
          <w:trHeight w:val="315"/>
        </w:trPr>
        <w:tc>
          <w:tcPr>
            <w:tcW w:w="1056" w:type="dxa"/>
            <w:tcBorders>
              <w:top w:val="single" w:sz="4" w:space="0" w:color="auto"/>
              <w:left w:val="single" w:sz="4" w:space="0" w:color="auto"/>
              <w:bottom w:val="single" w:sz="4" w:space="0" w:color="auto"/>
              <w:right w:val="single" w:sz="4" w:space="0" w:color="auto"/>
            </w:tcBorders>
            <w:shd w:val="clear" w:color="000000" w:fill="FFFFFF"/>
          </w:tcPr>
          <w:p w14:paraId="3DC9B460" w14:textId="77777777" w:rsidR="00CC0110" w:rsidRPr="0034249F" w:rsidRDefault="00CC0110" w:rsidP="009F3E96">
            <w:pPr>
              <w:spacing w:after="0" w:line="240" w:lineRule="auto"/>
              <w:jc w:val="center"/>
              <w:rPr>
                <w:rFonts w:ascii="Times New Roman" w:eastAsia="Times New Roman" w:hAnsi="Times New Roman" w:cs="Times New Roman"/>
                <w:kern w:val="0"/>
                <w:lang w:eastAsia="lv-LV"/>
                <w14:ligatures w14:val="none"/>
              </w:rPr>
            </w:pPr>
            <w:r w:rsidRPr="00971C5A">
              <w:rPr>
                <w:rFonts w:ascii="Times New Roman" w:eastAsia="Times New Roman" w:hAnsi="Times New Roman" w:cs="Times New Roman"/>
                <w:b/>
                <w:bCs/>
                <w:kern w:val="0"/>
                <w:lang w:eastAsia="lv-LV"/>
                <w14:ligatures w14:val="none"/>
              </w:rPr>
              <w:t>1.</w:t>
            </w:r>
            <w:r>
              <w:rPr>
                <w:rFonts w:ascii="Times New Roman" w:eastAsia="Times New Roman" w:hAnsi="Times New Roman" w:cs="Times New Roman"/>
                <w:b/>
                <w:bCs/>
                <w:kern w:val="0"/>
                <w:lang w:eastAsia="lv-LV"/>
                <w14:ligatures w14:val="none"/>
              </w:rPr>
              <w:t>1</w:t>
            </w:r>
            <w:r w:rsidRPr="00971C5A">
              <w:rPr>
                <w:rFonts w:ascii="Times New Roman" w:eastAsia="Times New Roman" w:hAnsi="Times New Roman" w:cs="Times New Roman"/>
                <w:b/>
                <w:bCs/>
                <w:kern w:val="0"/>
                <w:lang w:eastAsia="lv-LV"/>
                <w14:ligatures w14:val="none"/>
              </w:rPr>
              <w:t>.</w:t>
            </w:r>
          </w:p>
        </w:tc>
        <w:tc>
          <w:tcPr>
            <w:tcW w:w="5201" w:type="dxa"/>
            <w:tcBorders>
              <w:top w:val="single" w:sz="4" w:space="0" w:color="auto"/>
              <w:left w:val="single" w:sz="4" w:space="0" w:color="auto"/>
              <w:bottom w:val="single" w:sz="4" w:space="0" w:color="auto"/>
              <w:right w:val="single" w:sz="4" w:space="0" w:color="auto"/>
            </w:tcBorders>
            <w:shd w:val="clear" w:color="000000" w:fill="FFFFFF"/>
          </w:tcPr>
          <w:p w14:paraId="7E19976B" w14:textId="77777777" w:rsidR="00CC0110" w:rsidRPr="0034249F" w:rsidRDefault="00CC0110" w:rsidP="009F3E96">
            <w:pPr>
              <w:spacing w:after="0" w:line="240" w:lineRule="auto"/>
              <w:jc w:val="both"/>
              <w:rPr>
                <w:rFonts w:ascii="Times New Roman" w:eastAsia="Times New Roman" w:hAnsi="Times New Roman" w:cs="Times New Roman"/>
                <w:kern w:val="0"/>
                <w:lang w:eastAsia="lv-LV"/>
                <w14:ligatures w14:val="none"/>
              </w:rPr>
            </w:pPr>
            <w:r w:rsidRPr="00971C5A">
              <w:rPr>
                <w:rFonts w:ascii="Times New Roman" w:eastAsia="Times New Roman" w:hAnsi="Times New Roman" w:cs="Times New Roman"/>
                <w:b/>
                <w:bCs/>
                <w:kern w:val="0"/>
                <w:lang w:eastAsia="lv-LV"/>
                <w14:ligatures w14:val="none"/>
              </w:rPr>
              <w:t>Tehniskās prasības:</w:t>
            </w:r>
          </w:p>
        </w:tc>
        <w:tc>
          <w:tcPr>
            <w:tcW w:w="4182" w:type="dxa"/>
            <w:tcBorders>
              <w:top w:val="single" w:sz="4" w:space="0" w:color="auto"/>
              <w:left w:val="single" w:sz="4" w:space="0" w:color="auto"/>
              <w:bottom w:val="single" w:sz="4" w:space="0" w:color="auto"/>
              <w:right w:val="single" w:sz="4" w:space="0" w:color="auto"/>
            </w:tcBorders>
            <w:shd w:val="clear" w:color="000000" w:fill="FFFFFF"/>
            <w:hideMark/>
          </w:tcPr>
          <w:p w14:paraId="36D2EE31" w14:textId="77777777" w:rsidR="00CC0110" w:rsidRPr="0034249F" w:rsidRDefault="00CC0110" w:rsidP="009F3E96">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single" w:sz="4" w:space="0" w:color="auto"/>
              <w:left w:val="single" w:sz="4" w:space="0" w:color="auto"/>
              <w:bottom w:val="single" w:sz="4" w:space="0" w:color="auto"/>
              <w:right w:val="single" w:sz="4" w:space="0" w:color="auto"/>
            </w:tcBorders>
            <w:shd w:val="clear" w:color="000000" w:fill="FFFFFF"/>
            <w:hideMark/>
          </w:tcPr>
          <w:p w14:paraId="55088D44" w14:textId="77777777" w:rsidR="00CC0110" w:rsidRPr="0034249F" w:rsidRDefault="00CC0110" w:rsidP="009F3E96">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823BCF" w:rsidRPr="0034249F" w14:paraId="0D8C70E5" w14:textId="77777777" w:rsidTr="00823BCF">
        <w:trPr>
          <w:trHeight w:val="315"/>
        </w:trPr>
        <w:tc>
          <w:tcPr>
            <w:tcW w:w="1056" w:type="dxa"/>
            <w:tcBorders>
              <w:top w:val="single" w:sz="4" w:space="0" w:color="auto"/>
              <w:left w:val="single" w:sz="4" w:space="0" w:color="auto"/>
              <w:bottom w:val="single" w:sz="4" w:space="0" w:color="auto"/>
              <w:right w:val="single" w:sz="4" w:space="0" w:color="auto"/>
            </w:tcBorders>
            <w:shd w:val="clear" w:color="000000" w:fill="FFFFFF"/>
          </w:tcPr>
          <w:p w14:paraId="23EEA721" w14:textId="77777777" w:rsidR="00823BC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w:t>
            </w:r>
          </w:p>
        </w:tc>
        <w:tc>
          <w:tcPr>
            <w:tcW w:w="5201" w:type="dxa"/>
            <w:tcBorders>
              <w:top w:val="single" w:sz="4" w:space="0" w:color="auto"/>
              <w:bottom w:val="single" w:sz="4" w:space="0" w:color="auto"/>
              <w:right w:val="single" w:sz="4" w:space="0" w:color="auto"/>
            </w:tcBorders>
          </w:tcPr>
          <w:p w14:paraId="158E5A6F" w14:textId="6F65B3FD"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Automātiskais audu procesors paredzēts histoloģisko audu paraugu automātiskai fiksācijai, dehidratācijai un infiltrācijai ar fiksatoriem, spirtu, šķīdinātājiem un parafīna vasku profesionālai lietošanai</w:t>
            </w:r>
          </w:p>
        </w:tc>
        <w:tc>
          <w:tcPr>
            <w:tcW w:w="4182" w:type="dxa"/>
            <w:tcBorders>
              <w:top w:val="single" w:sz="4" w:space="0" w:color="auto"/>
              <w:left w:val="single" w:sz="4" w:space="0" w:color="auto"/>
              <w:bottom w:val="single" w:sz="4" w:space="0" w:color="auto"/>
              <w:right w:val="single" w:sz="4" w:space="0" w:color="auto"/>
            </w:tcBorders>
            <w:shd w:val="clear" w:color="000000" w:fill="FFFFFF"/>
          </w:tcPr>
          <w:p w14:paraId="113005B5"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single" w:sz="4" w:space="0" w:color="auto"/>
              <w:left w:val="nil"/>
              <w:bottom w:val="single" w:sz="4" w:space="0" w:color="auto"/>
              <w:right w:val="single" w:sz="4" w:space="0" w:color="auto"/>
            </w:tcBorders>
            <w:shd w:val="clear" w:color="000000" w:fill="FFFFFF"/>
          </w:tcPr>
          <w:p w14:paraId="7A5798C3"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r>
      <w:tr w:rsidR="00823BCF" w:rsidRPr="0034249F" w14:paraId="21B301BF" w14:textId="77777777" w:rsidTr="00823BCF">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5FD3C500"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w:t>
            </w:r>
          </w:p>
        </w:tc>
        <w:tc>
          <w:tcPr>
            <w:tcW w:w="5201" w:type="dxa"/>
            <w:tcBorders>
              <w:top w:val="single" w:sz="4" w:space="0" w:color="auto"/>
              <w:bottom w:val="single" w:sz="4" w:space="0" w:color="auto"/>
              <w:right w:val="single" w:sz="4" w:space="0" w:color="auto"/>
            </w:tcBorders>
          </w:tcPr>
          <w:p w14:paraId="5A397999" w14:textId="42319F58" w:rsidR="00823BCF" w:rsidRPr="00823BCF" w:rsidRDefault="00823BCF" w:rsidP="00823BCF">
            <w:pPr>
              <w:spacing w:after="0" w:line="240" w:lineRule="auto"/>
              <w:jc w:val="both"/>
              <w:rPr>
                <w:rFonts w:ascii="Times New Roman" w:eastAsia="Times New Roman" w:hAnsi="Times New Roman" w:cs="Times New Roman"/>
                <w:kern w:val="0"/>
                <w:highlight w:val="yellow"/>
                <w:lang w:eastAsia="lv-LV"/>
                <w14:ligatures w14:val="none"/>
              </w:rPr>
            </w:pPr>
            <w:r w:rsidRPr="00823BCF">
              <w:rPr>
                <w:rFonts w:ascii="Times New Roman" w:hAnsi="Times New Roman" w:cs="Times New Roman"/>
              </w:rPr>
              <w:t>Karuseļveida audu procesors</w:t>
            </w:r>
          </w:p>
        </w:tc>
        <w:tc>
          <w:tcPr>
            <w:tcW w:w="4182" w:type="dxa"/>
            <w:tcBorders>
              <w:top w:val="nil"/>
              <w:left w:val="single" w:sz="4" w:space="0" w:color="auto"/>
              <w:bottom w:val="single" w:sz="4" w:space="0" w:color="auto"/>
              <w:right w:val="single" w:sz="4" w:space="0" w:color="auto"/>
            </w:tcBorders>
            <w:shd w:val="clear" w:color="000000" w:fill="FFFFFF"/>
            <w:hideMark/>
          </w:tcPr>
          <w:p w14:paraId="69FAD24C"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5662A724"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823BCF" w:rsidRPr="0034249F" w14:paraId="79D17D92" w14:textId="77777777" w:rsidTr="00823BCF">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6B56C4EA"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1.1.3.</w:t>
            </w:r>
          </w:p>
        </w:tc>
        <w:tc>
          <w:tcPr>
            <w:tcW w:w="5201" w:type="dxa"/>
            <w:tcBorders>
              <w:top w:val="single" w:sz="4" w:space="0" w:color="auto"/>
              <w:bottom w:val="single" w:sz="4" w:space="0" w:color="auto"/>
              <w:right w:val="single" w:sz="4" w:space="0" w:color="auto"/>
            </w:tcBorders>
          </w:tcPr>
          <w:p w14:paraId="7ACD3E9D" w14:textId="04BAC6D1" w:rsidR="00823BCF" w:rsidRPr="00823BCF" w:rsidRDefault="00823BCF" w:rsidP="00823BCF">
            <w:pPr>
              <w:spacing w:after="0" w:line="240" w:lineRule="auto"/>
              <w:jc w:val="both"/>
              <w:rPr>
                <w:rFonts w:ascii="Times New Roman" w:eastAsia="Times New Roman" w:hAnsi="Times New Roman" w:cs="Times New Roman"/>
                <w:kern w:val="0"/>
                <w:highlight w:val="yellow"/>
                <w:lang w:eastAsia="lv-LV"/>
                <w14:ligatures w14:val="none"/>
              </w:rPr>
            </w:pPr>
            <w:r w:rsidRPr="00823BCF">
              <w:rPr>
                <w:rFonts w:ascii="Times New Roman" w:hAnsi="Times New Roman" w:cs="Times New Roman"/>
              </w:rPr>
              <w:t>Rotējoša reaģentu vārglāžu galda princips ļauj piekļūt kasešu grozam un vārglāzēm no priekšpuses</w:t>
            </w:r>
          </w:p>
        </w:tc>
        <w:tc>
          <w:tcPr>
            <w:tcW w:w="4182" w:type="dxa"/>
            <w:tcBorders>
              <w:top w:val="nil"/>
              <w:left w:val="single" w:sz="4" w:space="0" w:color="auto"/>
              <w:bottom w:val="single" w:sz="4" w:space="0" w:color="auto"/>
              <w:right w:val="single" w:sz="4" w:space="0" w:color="auto"/>
            </w:tcBorders>
            <w:shd w:val="clear" w:color="000000" w:fill="FFFFFF"/>
            <w:hideMark/>
          </w:tcPr>
          <w:p w14:paraId="2EE805BF"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16313BD8"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823BCF" w:rsidRPr="0034249F" w14:paraId="4D170459" w14:textId="77777777" w:rsidTr="00823BCF">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74CB3B67"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1.1.4.</w:t>
            </w:r>
          </w:p>
        </w:tc>
        <w:tc>
          <w:tcPr>
            <w:tcW w:w="5201" w:type="dxa"/>
            <w:tcBorders>
              <w:top w:val="single" w:sz="4" w:space="0" w:color="auto"/>
              <w:bottom w:val="single" w:sz="4" w:space="0" w:color="auto"/>
              <w:right w:val="single" w:sz="4" w:space="0" w:color="auto"/>
            </w:tcBorders>
          </w:tcPr>
          <w:p w14:paraId="33B2D7E1" w14:textId="42FD3F60" w:rsidR="00823BCF" w:rsidRPr="00823BCF" w:rsidRDefault="00B55E36" w:rsidP="00823BCF">
            <w:pPr>
              <w:spacing w:after="0" w:line="240" w:lineRule="auto"/>
              <w:jc w:val="both"/>
              <w:rPr>
                <w:rFonts w:ascii="Times New Roman" w:eastAsia="Times New Roman" w:hAnsi="Times New Roman" w:cs="Times New Roman"/>
                <w:kern w:val="0"/>
                <w:lang w:eastAsia="lv-LV"/>
                <w14:ligatures w14:val="none"/>
              </w:rPr>
            </w:pPr>
            <w:r>
              <w:rPr>
                <w:rFonts w:ascii="Times New Roman" w:hAnsi="Times New Roman" w:cs="Times New Roman"/>
              </w:rPr>
              <w:t>Aizsardzība strāvas padeves pārtraukuma gadījumā</w:t>
            </w:r>
          </w:p>
        </w:tc>
        <w:tc>
          <w:tcPr>
            <w:tcW w:w="4182" w:type="dxa"/>
            <w:tcBorders>
              <w:top w:val="nil"/>
              <w:left w:val="single" w:sz="4" w:space="0" w:color="auto"/>
              <w:bottom w:val="single" w:sz="4" w:space="0" w:color="auto"/>
              <w:right w:val="single" w:sz="4" w:space="0" w:color="auto"/>
            </w:tcBorders>
            <w:shd w:val="clear" w:color="000000" w:fill="FFFFFF"/>
            <w:hideMark/>
          </w:tcPr>
          <w:p w14:paraId="6F109725"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6A83606C"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823BCF" w:rsidRPr="0034249F" w14:paraId="3E0CD19D" w14:textId="77777777" w:rsidTr="00823BCF">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070EA081"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1.1.5.</w:t>
            </w:r>
          </w:p>
        </w:tc>
        <w:tc>
          <w:tcPr>
            <w:tcW w:w="5201" w:type="dxa"/>
            <w:tcBorders>
              <w:top w:val="single" w:sz="4" w:space="0" w:color="auto"/>
              <w:bottom w:val="single" w:sz="4" w:space="0" w:color="auto"/>
              <w:right w:val="single" w:sz="4" w:space="0" w:color="auto"/>
            </w:tcBorders>
          </w:tcPr>
          <w:p w14:paraId="573023FE" w14:textId="20E57A52" w:rsidR="00823BCF" w:rsidRPr="00E20105" w:rsidRDefault="00823BCF" w:rsidP="00E20105">
            <w:pPr>
              <w:rPr>
                <w:rFonts w:ascii="Times New Roman" w:eastAsia="Times New Roman" w:hAnsi="Times New Roman" w:cs="Times New Roman"/>
                <w:color w:val="FF0000"/>
                <w:kern w:val="0"/>
                <w:lang w:eastAsia="lv-LV"/>
                <w14:ligatures w14:val="none"/>
              </w:rPr>
            </w:pPr>
            <w:r w:rsidRPr="00823BCF">
              <w:rPr>
                <w:rFonts w:ascii="Times New Roman" w:hAnsi="Times New Roman" w:cs="Times New Roman"/>
              </w:rPr>
              <w:t>Paraugu caurlaidspēja ne mazāk kā 120 kasetes vienā apstrādes reizē</w:t>
            </w:r>
            <w:r w:rsidR="00E20105">
              <w:rPr>
                <w:rFonts w:ascii="Times New Roman" w:hAnsi="Times New Roman" w:cs="Times New Roman"/>
              </w:rPr>
              <w:t xml:space="preserve">, </w:t>
            </w:r>
            <w:r w:rsidR="00E20105" w:rsidRPr="00CC2799">
              <w:rPr>
                <w:rFonts w:ascii="Times New Roman" w:eastAsia="Times New Roman" w:hAnsi="Times New Roman" w:cs="Times New Roman"/>
                <w:bCs/>
                <w:color w:val="000000" w:themeColor="text1"/>
                <w:kern w:val="0"/>
                <w:lang w:eastAsia="lv-LV"/>
                <w14:ligatures w14:val="none"/>
              </w:rPr>
              <w:t>nodrošinot tehnisku un funkcionālu iespēju apstrādāt arī audu frag</w:t>
            </w:r>
            <w:r w:rsidR="00CC2799">
              <w:rPr>
                <w:rFonts w:ascii="Times New Roman" w:eastAsia="Times New Roman" w:hAnsi="Times New Roman" w:cs="Times New Roman"/>
                <w:bCs/>
                <w:color w:val="000000" w:themeColor="text1"/>
                <w:kern w:val="0"/>
                <w:lang w:eastAsia="lv-LV"/>
                <w14:ligatures w14:val="none"/>
              </w:rPr>
              <w:t>mentus, kas ir ievietoti marlēs</w:t>
            </w:r>
          </w:p>
        </w:tc>
        <w:tc>
          <w:tcPr>
            <w:tcW w:w="4182" w:type="dxa"/>
            <w:tcBorders>
              <w:top w:val="nil"/>
              <w:left w:val="single" w:sz="4" w:space="0" w:color="auto"/>
              <w:bottom w:val="single" w:sz="4" w:space="0" w:color="auto"/>
              <w:right w:val="single" w:sz="4" w:space="0" w:color="auto"/>
            </w:tcBorders>
            <w:shd w:val="clear" w:color="000000" w:fill="FFFFFF"/>
            <w:hideMark/>
          </w:tcPr>
          <w:p w14:paraId="6CE1AAC7"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28617687"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823BCF" w:rsidRPr="0034249F" w14:paraId="37F6BDC6" w14:textId="77777777" w:rsidTr="00823BCF">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0CD25333"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1.1.6.</w:t>
            </w:r>
          </w:p>
        </w:tc>
        <w:tc>
          <w:tcPr>
            <w:tcW w:w="5201" w:type="dxa"/>
            <w:tcBorders>
              <w:top w:val="single" w:sz="4" w:space="0" w:color="auto"/>
              <w:bottom w:val="single" w:sz="4" w:space="0" w:color="auto"/>
              <w:right w:val="single" w:sz="4" w:space="0" w:color="auto"/>
            </w:tcBorders>
          </w:tcPr>
          <w:p w14:paraId="7BCE72DD" w14:textId="5898E36C"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Sistēmas statusa monitora displejs un statusa gaismas diodes</w:t>
            </w:r>
          </w:p>
        </w:tc>
        <w:tc>
          <w:tcPr>
            <w:tcW w:w="4182" w:type="dxa"/>
            <w:tcBorders>
              <w:top w:val="nil"/>
              <w:left w:val="single" w:sz="4" w:space="0" w:color="auto"/>
              <w:bottom w:val="single" w:sz="4" w:space="0" w:color="auto"/>
              <w:right w:val="single" w:sz="4" w:space="0" w:color="auto"/>
            </w:tcBorders>
            <w:shd w:val="clear" w:color="000000" w:fill="FFFFFF"/>
            <w:hideMark/>
          </w:tcPr>
          <w:p w14:paraId="3A196FFD"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7CE9FF5E"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823BCF" w:rsidRPr="0034249F" w14:paraId="6EE2BF8A" w14:textId="77777777" w:rsidTr="00823BCF">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0FDB1BE4"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1.1.7.</w:t>
            </w:r>
          </w:p>
        </w:tc>
        <w:tc>
          <w:tcPr>
            <w:tcW w:w="5201" w:type="dxa"/>
            <w:tcBorders>
              <w:top w:val="single" w:sz="4" w:space="0" w:color="auto"/>
              <w:bottom w:val="single" w:sz="4" w:space="0" w:color="auto"/>
              <w:right w:val="single" w:sz="4" w:space="0" w:color="auto"/>
            </w:tcBorders>
          </w:tcPr>
          <w:p w14:paraId="63C9ADD4" w14:textId="7C597F2C" w:rsidR="00823BCF" w:rsidRPr="00823BCF" w:rsidRDefault="00823BCF" w:rsidP="00823BCF">
            <w:pPr>
              <w:spacing w:after="0" w:line="240" w:lineRule="auto"/>
              <w:jc w:val="both"/>
              <w:rPr>
                <w:rFonts w:ascii="Times New Roman" w:eastAsia="Times New Roman" w:hAnsi="Times New Roman" w:cs="Times New Roman"/>
                <w:kern w:val="0"/>
                <w:highlight w:val="yellow"/>
                <w:lang w:eastAsia="lv-LV"/>
                <w14:ligatures w14:val="none"/>
              </w:rPr>
            </w:pPr>
            <w:r w:rsidRPr="00823BCF">
              <w:rPr>
                <w:rFonts w:ascii="Times New Roman" w:hAnsi="Times New Roman" w:cs="Times New Roman"/>
              </w:rPr>
              <w:t>Paroles aizsardzība</w:t>
            </w:r>
          </w:p>
        </w:tc>
        <w:tc>
          <w:tcPr>
            <w:tcW w:w="4182" w:type="dxa"/>
            <w:tcBorders>
              <w:top w:val="nil"/>
              <w:left w:val="single" w:sz="4" w:space="0" w:color="auto"/>
              <w:bottom w:val="single" w:sz="4" w:space="0" w:color="auto"/>
              <w:right w:val="single" w:sz="4" w:space="0" w:color="auto"/>
            </w:tcBorders>
            <w:shd w:val="clear" w:color="000000" w:fill="FFFFFF"/>
            <w:hideMark/>
          </w:tcPr>
          <w:p w14:paraId="4B1E7A1A"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6B3F1A59"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823BCF" w:rsidRPr="0034249F" w14:paraId="40B5C261" w14:textId="77777777" w:rsidTr="00823BCF">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0BDB110A"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1.1.8.</w:t>
            </w:r>
          </w:p>
        </w:tc>
        <w:tc>
          <w:tcPr>
            <w:tcW w:w="5201" w:type="dxa"/>
            <w:tcBorders>
              <w:top w:val="single" w:sz="4" w:space="0" w:color="auto"/>
              <w:bottom w:val="single" w:sz="4" w:space="0" w:color="auto"/>
              <w:right w:val="single" w:sz="4" w:space="0" w:color="auto"/>
            </w:tcBorders>
          </w:tcPr>
          <w:p w14:paraId="6E296281" w14:textId="1070AC21"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Intuitīvs vadības panelis</w:t>
            </w:r>
          </w:p>
        </w:tc>
        <w:tc>
          <w:tcPr>
            <w:tcW w:w="4182" w:type="dxa"/>
            <w:tcBorders>
              <w:top w:val="nil"/>
              <w:left w:val="single" w:sz="4" w:space="0" w:color="auto"/>
              <w:bottom w:val="single" w:sz="4" w:space="0" w:color="auto"/>
              <w:right w:val="single" w:sz="4" w:space="0" w:color="auto"/>
            </w:tcBorders>
            <w:shd w:val="clear" w:color="000000" w:fill="FFFFFF"/>
            <w:hideMark/>
          </w:tcPr>
          <w:p w14:paraId="44B4DFB5"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69F6EB82"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823BCF" w:rsidRPr="0034249F" w14:paraId="6EAA0FDF" w14:textId="77777777" w:rsidTr="00823BCF">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17EEC926"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1.1.9.</w:t>
            </w:r>
          </w:p>
        </w:tc>
        <w:tc>
          <w:tcPr>
            <w:tcW w:w="5201" w:type="dxa"/>
            <w:tcBorders>
              <w:top w:val="single" w:sz="4" w:space="0" w:color="auto"/>
              <w:bottom w:val="single" w:sz="4" w:space="0" w:color="auto"/>
              <w:right w:val="single" w:sz="4" w:space="0" w:color="auto"/>
            </w:tcBorders>
          </w:tcPr>
          <w:p w14:paraId="3EA77C57" w14:textId="4D882C41"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Aizkavētas palaišanas funkcija</w:t>
            </w:r>
          </w:p>
        </w:tc>
        <w:tc>
          <w:tcPr>
            <w:tcW w:w="4182" w:type="dxa"/>
            <w:tcBorders>
              <w:top w:val="nil"/>
              <w:left w:val="single" w:sz="4" w:space="0" w:color="auto"/>
              <w:bottom w:val="single" w:sz="4" w:space="0" w:color="auto"/>
              <w:right w:val="single" w:sz="4" w:space="0" w:color="auto"/>
            </w:tcBorders>
            <w:shd w:val="clear" w:color="000000" w:fill="FFFFFF"/>
            <w:hideMark/>
          </w:tcPr>
          <w:p w14:paraId="3A59DEA9"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24BFD70F"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823BCF" w:rsidRPr="0034249F" w14:paraId="318370BA" w14:textId="77777777" w:rsidTr="00525C1D">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0D2FCB69"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1.1.10.</w:t>
            </w:r>
          </w:p>
        </w:tc>
        <w:tc>
          <w:tcPr>
            <w:tcW w:w="5201" w:type="dxa"/>
            <w:tcBorders>
              <w:top w:val="single" w:sz="4" w:space="0" w:color="auto"/>
              <w:bottom w:val="single" w:sz="4" w:space="0" w:color="auto"/>
              <w:right w:val="single" w:sz="4" w:space="0" w:color="auto"/>
            </w:tcBorders>
          </w:tcPr>
          <w:p w14:paraId="7D9B361C" w14:textId="7C169147"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Integrēts tvaika nosūcējs un ventilācijas sistēma ar oglekļa filtru</w:t>
            </w:r>
          </w:p>
        </w:tc>
        <w:tc>
          <w:tcPr>
            <w:tcW w:w="4182" w:type="dxa"/>
            <w:tcBorders>
              <w:top w:val="nil"/>
              <w:left w:val="single" w:sz="4" w:space="0" w:color="auto"/>
              <w:bottom w:val="single" w:sz="4" w:space="0" w:color="auto"/>
              <w:right w:val="single" w:sz="4" w:space="0" w:color="auto"/>
            </w:tcBorders>
            <w:shd w:val="clear" w:color="000000" w:fill="FFFFFF"/>
            <w:hideMark/>
          </w:tcPr>
          <w:p w14:paraId="4677CE80"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7D39E7ED"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823BCF" w:rsidRPr="0034249F" w14:paraId="59F81132" w14:textId="77777777" w:rsidTr="00525C1D">
        <w:trPr>
          <w:trHeight w:val="315"/>
        </w:trPr>
        <w:tc>
          <w:tcPr>
            <w:tcW w:w="1056" w:type="dxa"/>
            <w:tcBorders>
              <w:top w:val="single" w:sz="4" w:space="0" w:color="auto"/>
              <w:left w:val="single" w:sz="4" w:space="0" w:color="auto"/>
              <w:bottom w:val="single" w:sz="4" w:space="0" w:color="auto"/>
              <w:right w:val="single" w:sz="4" w:space="0" w:color="auto"/>
            </w:tcBorders>
            <w:shd w:val="clear" w:color="000000" w:fill="FFFFFF"/>
          </w:tcPr>
          <w:p w14:paraId="1A884C57" w14:textId="20BB6403"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1.1.11.</w:t>
            </w:r>
          </w:p>
        </w:tc>
        <w:tc>
          <w:tcPr>
            <w:tcW w:w="5201" w:type="dxa"/>
            <w:tcBorders>
              <w:top w:val="single" w:sz="4" w:space="0" w:color="auto"/>
              <w:bottom w:val="single" w:sz="4" w:space="0" w:color="auto"/>
              <w:right w:val="single" w:sz="4" w:space="0" w:color="auto"/>
            </w:tcBorders>
          </w:tcPr>
          <w:p w14:paraId="79E564FE" w14:textId="08D03E91"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EA3E2B">
              <w:rPr>
                <w:rFonts w:ascii="Times New Roman" w:hAnsi="Times New Roman" w:cs="Times New Roman"/>
                <w:color w:val="000000" w:themeColor="text1"/>
              </w:rPr>
              <w:t>Reaģentu vārglāzes tilpums ne mazāk kā 2000ml</w:t>
            </w:r>
          </w:p>
        </w:tc>
        <w:tc>
          <w:tcPr>
            <w:tcW w:w="4182" w:type="dxa"/>
            <w:tcBorders>
              <w:top w:val="single" w:sz="4" w:space="0" w:color="auto"/>
              <w:left w:val="single" w:sz="4" w:space="0" w:color="auto"/>
              <w:bottom w:val="single" w:sz="4" w:space="0" w:color="auto"/>
              <w:right w:val="single" w:sz="4" w:space="0" w:color="auto"/>
            </w:tcBorders>
            <w:shd w:val="clear" w:color="000000" w:fill="FFFFFF"/>
            <w:hideMark/>
          </w:tcPr>
          <w:p w14:paraId="706057BC"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single" w:sz="4" w:space="0" w:color="auto"/>
              <w:left w:val="nil"/>
              <w:bottom w:val="single" w:sz="4" w:space="0" w:color="auto"/>
              <w:right w:val="single" w:sz="4" w:space="0" w:color="auto"/>
            </w:tcBorders>
            <w:shd w:val="clear" w:color="000000" w:fill="FFFFFF"/>
            <w:hideMark/>
          </w:tcPr>
          <w:p w14:paraId="3B12C40E"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823BCF" w:rsidRPr="0034249F" w14:paraId="02F1FF5E" w14:textId="77777777" w:rsidTr="00525C1D">
        <w:trPr>
          <w:trHeight w:val="315"/>
        </w:trPr>
        <w:tc>
          <w:tcPr>
            <w:tcW w:w="1056" w:type="dxa"/>
            <w:tcBorders>
              <w:top w:val="single" w:sz="4" w:space="0" w:color="auto"/>
              <w:left w:val="single" w:sz="4" w:space="0" w:color="auto"/>
              <w:bottom w:val="single" w:sz="4" w:space="0" w:color="auto"/>
              <w:right w:val="single" w:sz="4" w:space="0" w:color="auto"/>
            </w:tcBorders>
            <w:shd w:val="clear" w:color="000000" w:fill="FFFFFF"/>
          </w:tcPr>
          <w:p w14:paraId="1CB88947" w14:textId="557800DF"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1.1.12.</w:t>
            </w:r>
          </w:p>
        </w:tc>
        <w:tc>
          <w:tcPr>
            <w:tcW w:w="5201" w:type="dxa"/>
            <w:tcBorders>
              <w:top w:val="single" w:sz="4" w:space="0" w:color="auto"/>
              <w:bottom w:val="single" w:sz="4" w:space="0" w:color="auto"/>
              <w:right w:val="single" w:sz="4" w:space="0" w:color="auto"/>
            </w:tcBorders>
          </w:tcPr>
          <w:p w14:paraId="6E7721A9" w14:textId="37FCF833"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Parafīna vārglāzes tilpums ne mazāk kā 2000ml</w:t>
            </w:r>
          </w:p>
        </w:tc>
        <w:tc>
          <w:tcPr>
            <w:tcW w:w="4182" w:type="dxa"/>
            <w:tcBorders>
              <w:top w:val="single" w:sz="4" w:space="0" w:color="auto"/>
              <w:left w:val="single" w:sz="4" w:space="0" w:color="auto"/>
              <w:bottom w:val="single" w:sz="4" w:space="0" w:color="auto"/>
              <w:right w:val="single" w:sz="4" w:space="0" w:color="auto"/>
            </w:tcBorders>
            <w:shd w:val="clear" w:color="000000" w:fill="FFFFFF"/>
            <w:hideMark/>
          </w:tcPr>
          <w:p w14:paraId="6B534B6D"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single" w:sz="4" w:space="0" w:color="auto"/>
              <w:left w:val="nil"/>
              <w:bottom w:val="single" w:sz="4" w:space="0" w:color="auto"/>
              <w:right w:val="single" w:sz="4" w:space="0" w:color="auto"/>
            </w:tcBorders>
            <w:shd w:val="clear" w:color="000000" w:fill="FFFFFF"/>
            <w:hideMark/>
          </w:tcPr>
          <w:p w14:paraId="75817853"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823BCF" w:rsidRPr="0034249F" w14:paraId="738CFC47" w14:textId="77777777" w:rsidTr="00823BCF">
        <w:trPr>
          <w:trHeight w:val="315"/>
        </w:trPr>
        <w:tc>
          <w:tcPr>
            <w:tcW w:w="1056" w:type="dxa"/>
            <w:tcBorders>
              <w:top w:val="nil"/>
              <w:left w:val="single" w:sz="4" w:space="0" w:color="auto"/>
              <w:bottom w:val="single" w:sz="4" w:space="0" w:color="auto"/>
              <w:right w:val="single" w:sz="4" w:space="0" w:color="auto"/>
            </w:tcBorders>
            <w:shd w:val="clear" w:color="000000" w:fill="FFFFFF"/>
          </w:tcPr>
          <w:p w14:paraId="18DE6C54" w14:textId="7B1F7AA5"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1.1.13.</w:t>
            </w:r>
          </w:p>
        </w:tc>
        <w:tc>
          <w:tcPr>
            <w:tcW w:w="5201" w:type="dxa"/>
            <w:tcBorders>
              <w:top w:val="single" w:sz="4" w:space="0" w:color="auto"/>
              <w:bottom w:val="single" w:sz="4" w:space="0" w:color="auto"/>
              <w:right w:val="single" w:sz="4" w:space="0" w:color="auto"/>
            </w:tcBorders>
          </w:tcPr>
          <w:p w14:paraId="27EE8851" w14:textId="0F9618D2"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Vārglāz</w:t>
            </w:r>
            <w:r w:rsidR="002D5DB6">
              <w:rPr>
                <w:rFonts w:ascii="Times New Roman" w:hAnsi="Times New Roman" w:cs="Times New Roman"/>
              </w:rPr>
              <w:t xml:space="preserve">es izgatavotas no </w:t>
            </w:r>
            <w:r w:rsidR="00E20105" w:rsidRPr="00CC2799">
              <w:rPr>
                <w:rFonts w:ascii="Times New Roman" w:hAnsi="Times New Roman" w:cs="Times New Roman"/>
                <w:color w:val="000000" w:themeColor="text1"/>
              </w:rPr>
              <w:t>stikla vai līdzvērtīga materiāla</w:t>
            </w:r>
            <w:r w:rsidR="0025296F">
              <w:rPr>
                <w:rFonts w:ascii="Times New Roman" w:hAnsi="Times New Roman" w:cs="Times New Roman"/>
              </w:rPr>
              <w:t xml:space="preserve">, kas ir </w:t>
            </w:r>
            <w:r w:rsidR="0025296F" w:rsidRPr="0025296F">
              <w:rPr>
                <w:rFonts w:ascii="Times New Roman" w:hAnsi="Times New Roman" w:cs="Times New Roman"/>
              </w:rPr>
              <w:t>ķīmiski izturīg</w:t>
            </w:r>
            <w:r w:rsidR="0025296F">
              <w:rPr>
                <w:rFonts w:ascii="Times New Roman" w:hAnsi="Times New Roman" w:cs="Times New Roman"/>
              </w:rPr>
              <w:t>s</w:t>
            </w:r>
            <w:r w:rsidR="0025296F" w:rsidRPr="0025296F">
              <w:rPr>
                <w:rFonts w:ascii="Times New Roman" w:hAnsi="Times New Roman" w:cs="Times New Roman"/>
              </w:rPr>
              <w:t xml:space="preserve"> pret hloroformu</w:t>
            </w:r>
          </w:p>
        </w:tc>
        <w:tc>
          <w:tcPr>
            <w:tcW w:w="4182" w:type="dxa"/>
            <w:tcBorders>
              <w:top w:val="nil"/>
              <w:left w:val="single" w:sz="4" w:space="0" w:color="auto"/>
              <w:bottom w:val="single" w:sz="4" w:space="0" w:color="auto"/>
              <w:right w:val="single" w:sz="4" w:space="0" w:color="auto"/>
            </w:tcBorders>
            <w:shd w:val="clear" w:color="000000" w:fill="FFFFFF"/>
            <w:hideMark/>
          </w:tcPr>
          <w:p w14:paraId="04F065F1"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15839237"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823BCF" w:rsidRPr="0034249F" w14:paraId="213454CB"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02B727C2" w14:textId="6DE9D8FF"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1.1.14.</w:t>
            </w:r>
          </w:p>
        </w:tc>
        <w:tc>
          <w:tcPr>
            <w:tcW w:w="5201" w:type="dxa"/>
            <w:tcBorders>
              <w:top w:val="single" w:sz="4" w:space="0" w:color="auto"/>
              <w:bottom w:val="single" w:sz="4" w:space="0" w:color="auto"/>
              <w:right w:val="single" w:sz="4" w:space="0" w:color="auto"/>
            </w:tcBorders>
          </w:tcPr>
          <w:p w14:paraId="477CE99C" w14:textId="4A578DEA" w:rsidR="00823BCF" w:rsidRPr="00823BCF" w:rsidRDefault="00823BCF" w:rsidP="00823BCF">
            <w:pPr>
              <w:spacing w:after="0" w:line="240" w:lineRule="auto"/>
              <w:jc w:val="both"/>
              <w:rPr>
                <w:rFonts w:ascii="Times New Roman" w:eastAsia="Times New Roman" w:hAnsi="Times New Roman" w:cs="Times New Roman"/>
                <w:kern w:val="0"/>
                <w:highlight w:val="yellow"/>
                <w:lang w:eastAsia="lv-LV"/>
                <w14:ligatures w14:val="none"/>
              </w:rPr>
            </w:pPr>
            <w:r w:rsidRPr="00823BCF">
              <w:rPr>
                <w:rFonts w:ascii="Times New Roman" w:hAnsi="Times New Roman" w:cs="Times New Roman"/>
              </w:rPr>
              <w:t>Tra</w:t>
            </w:r>
            <w:r>
              <w:rPr>
                <w:rFonts w:ascii="Times New Roman" w:hAnsi="Times New Roman" w:cs="Times New Roman"/>
              </w:rPr>
              <w:t>ns</w:t>
            </w:r>
            <w:r w:rsidRPr="00823BCF">
              <w:rPr>
                <w:rFonts w:ascii="Times New Roman" w:hAnsi="Times New Roman" w:cs="Times New Roman"/>
              </w:rPr>
              <w:t>porta grozs no nerūsējošā tērauda ar ietilpību ne mazāk kā 120 kasetes</w:t>
            </w:r>
          </w:p>
        </w:tc>
        <w:tc>
          <w:tcPr>
            <w:tcW w:w="4182" w:type="dxa"/>
            <w:tcBorders>
              <w:top w:val="nil"/>
              <w:left w:val="single" w:sz="4" w:space="0" w:color="auto"/>
              <w:bottom w:val="single" w:sz="4" w:space="0" w:color="auto"/>
              <w:right w:val="single" w:sz="4" w:space="0" w:color="auto"/>
            </w:tcBorders>
            <w:shd w:val="clear" w:color="000000" w:fill="FFFFFF"/>
            <w:hideMark/>
          </w:tcPr>
          <w:p w14:paraId="1E1ADEFE"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07E96E2C"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823BCF" w:rsidRPr="0034249F" w14:paraId="54590F00"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6FA5BC2C" w14:textId="09B789A6"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1.1.15.</w:t>
            </w:r>
          </w:p>
        </w:tc>
        <w:tc>
          <w:tcPr>
            <w:tcW w:w="5201" w:type="dxa"/>
            <w:tcBorders>
              <w:top w:val="single" w:sz="4" w:space="0" w:color="auto"/>
              <w:bottom w:val="single" w:sz="4" w:space="0" w:color="auto"/>
              <w:right w:val="single" w:sz="4" w:space="0" w:color="auto"/>
            </w:tcBorders>
          </w:tcPr>
          <w:p w14:paraId="4430C850" w14:textId="1BEC1CE2" w:rsidR="00823BCF" w:rsidRPr="00823BCF" w:rsidRDefault="00823BCF" w:rsidP="00823BCF">
            <w:pPr>
              <w:spacing w:after="0" w:line="240" w:lineRule="auto"/>
              <w:jc w:val="both"/>
              <w:rPr>
                <w:rFonts w:ascii="Times New Roman" w:eastAsia="Times New Roman" w:hAnsi="Times New Roman" w:cs="Times New Roman"/>
                <w:kern w:val="0"/>
                <w:highlight w:val="yellow"/>
                <w:lang w:eastAsia="lv-LV"/>
                <w14:ligatures w14:val="none"/>
              </w:rPr>
            </w:pPr>
            <w:r w:rsidRPr="00823BCF">
              <w:rPr>
                <w:rFonts w:ascii="Times New Roman" w:hAnsi="Times New Roman" w:cs="Times New Roman"/>
              </w:rPr>
              <w:t>Brīvi program</w:t>
            </w:r>
            <w:r>
              <w:rPr>
                <w:rFonts w:ascii="Times New Roman" w:hAnsi="Times New Roman" w:cs="Times New Roman"/>
              </w:rPr>
              <w:t>m</w:t>
            </w:r>
            <w:r w:rsidRPr="00823BCF">
              <w:rPr>
                <w:rFonts w:ascii="Times New Roman" w:hAnsi="Times New Roman" w:cs="Times New Roman"/>
              </w:rPr>
              <w:t>ējamas ne mazāk kā 20 darbības programmas</w:t>
            </w:r>
          </w:p>
        </w:tc>
        <w:tc>
          <w:tcPr>
            <w:tcW w:w="4182" w:type="dxa"/>
            <w:tcBorders>
              <w:top w:val="nil"/>
              <w:left w:val="single" w:sz="4" w:space="0" w:color="auto"/>
              <w:bottom w:val="single" w:sz="4" w:space="0" w:color="auto"/>
              <w:right w:val="single" w:sz="4" w:space="0" w:color="auto"/>
            </w:tcBorders>
            <w:shd w:val="clear" w:color="000000" w:fill="FFFFFF"/>
            <w:hideMark/>
          </w:tcPr>
          <w:p w14:paraId="1E81874C"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c>
          <w:tcPr>
            <w:tcW w:w="4229" w:type="dxa"/>
            <w:tcBorders>
              <w:top w:val="nil"/>
              <w:left w:val="nil"/>
              <w:bottom w:val="single" w:sz="4" w:space="0" w:color="auto"/>
              <w:right w:val="single" w:sz="4" w:space="0" w:color="auto"/>
            </w:tcBorders>
            <w:shd w:val="clear" w:color="000000" w:fill="FFFFFF"/>
            <w:hideMark/>
          </w:tcPr>
          <w:p w14:paraId="6A30271A"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sidRPr="0034249F">
              <w:rPr>
                <w:rFonts w:ascii="Times New Roman" w:eastAsia="Times New Roman" w:hAnsi="Times New Roman" w:cs="Times New Roman"/>
                <w:kern w:val="0"/>
                <w:lang w:eastAsia="lv-LV"/>
                <w14:ligatures w14:val="none"/>
              </w:rPr>
              <w:t> </w:t>
            </w:r>
          </w:p>
        </w:tc>
      </w:tr>
      <w:tr w:rsidR="00823BCF" w:rsidRPr="0034249F" w14:paraId="085AFC1A"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77A144D2" w14:textId="012CB0A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1.1.16.</w:t>
            </w:r>
          </w:p>
        </w:tc>
        <w:tc>
          <w:tcPr>
            <w:tcW w:w="5201" w:type="dxa"/>
            <w:tcBorders>
              <w:top w:val="single" w:sz="4" w:space="0" w:color="auto"/>
              <w:bottom w:val="single" w:sz="4" w:space="0" w:color="auto"/>
              <w:right w:val="single" w:sz="4" w:space="0" w:color="auto"/>
            </w:tcBorders>
          </w:tcPr>
          <w:p w14:paraId="00DA139F" w14:textId="4C1CB988" w:rsidR="00823BCF" w:rsidRPr="00823BCF" w:rsidRDefault="00823BCF" w:rsidP="00823BCF">
            <w:pPr>
              <w:spacing w:after="0" w:line="240" w:lineRule="auto"/>
              <w:jc w:val="both"/>
              <w:rPr>
                <w:rFonts w:ascii="Times New Roman" w:eastAsia="Times New Roman" w:hAnsi="Times New Roman" w:cs="Times New Roman"/>
                <w:kern w:val="0"/>
                <w:highlight w:val="yellow"/>
                <w:lang w:eastAsia="lv-LV"/>
                <w14:ligatures w14:val="none"/>
              </w:rPr>
            </w:pPr>
            <w:r w:rsidRPr="00823BCF">
              <w:rPr>
                <w:rFonts w:ascii="Times New Roman" w:hAnsi="Times New Roman" w:cs="Times New Roman"/>
              </w:rPr>
              <w:t>Brīvi progam</w:t>
            </w:r>
            <w:r>
              <w:rPr>
                <w:rFonts w:ascii="Times New Roman" w:hAnsi="Times New Roman" w:cs="Times New Roman"/>
              </w:rPr>
              <w:t>m</w:t>
            </w:r>
            <w:r w:rsidRPr="00823BCF">
              <w:rPr>
                <w:rFonts w:ascii="Times New Roman" w:hAnsi="Times New Roman" w:cs="Times New Roman"/>
              </w:rPr>
              <w:t>ējams inkubācijas laiks vismaz no 1 sek līdz 99h 59min 59 sek</w:t>
            </w:r>
          </w:p>
        </w:tc>
        <w:tc>
          <w:tcPr>
            <w:tcW w:w="4182" w:type="dxa"/>
            <w:tcBorders>
              <w:top w:val="nil"/>
              <w:left w:val="single" w:sz="4" w:space="0" w:color="auto"/>
              <w:bottom w:val="single" w:sz="4" w:space="0" w:color="auto"/>
              <w:right w:val="single" w:sz="4" w:space="0" w:color="auto"/>
            </w:tcBorders>
            <w:shd w:val="clear" w:color="000000" w:fill="FFFFFF"/>
          </w:tcPr>
          <w:p w14:paraId="492F5A75"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38AE0DFA"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r>
      <w:tr w:rsidR="00823BCF" w:rsidRPr="0034249F" w14:paraId="3E4CB465"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2586217A" w14:textId="061EFEF5"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1.1.17.</w:t>
            </w:r>
          </w:p>
        </w:tc>
        <w:tc>
          <w:tcPr>
            <w:tcW w:w="5201" w:type="dxa"/>
            <w:tcBorders>
              <w:top w:val="single" w:sz="4" w:space="0" w:color="auto"/>
              <w:bottom w:val="single" w:sz="4" w:space="0" w:color="auto"/>
              <w:right w:val="single" w:sz="4" w:space="0" w:color="auto"/>
            </w:tcBorders>
          </w:tcPr>
          <w:p w14:paraId="25BF095B" w14:textId="05066F6D"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Brīvi proga</w:t>
            </w:r>
            <w:r>
              <w:rPr>
                <w:rFonts w:ascii="Times New Roman" w:hAnsi="Times New Roman" w:cs="Times New Roman"/>
              </w:rPr>
              <w:t>m</w:t>
            </w:r>
            <w:r w:rsidRPr="00823BCF">
              <w:rPr>
                <w:rFonts w:ascii="Times New Roman" w:hAnsi="Times New Roman" w:cs="Times New Roman"/>
              </w:rPr>
              <w:t>mējams nopilināšanas laiks vismaz no 30 sek līdz 59 min 59 sek</w:t>
            </w:r>
          </w:p>
        </w:tc>
        <w:tc>
          <w:tcPr>
            <w:tcW w:w="4182" w:type="dxa"/>
            <w:tcBorders>
              <w:top w:val="nil"/>
              <w:left w:val="single" w:sz="4" w:space="0" w:color="auto"/>
              <w:bottom w:val="single" w:sz="4" w:space="0" w:color="auto"/>
              <w:right w:val="single" w:sz="4" w:space="0" w:color="auto"/>
            </w:tcBorders>
            <w:shd w:val="clear" w:color="000000" w:fill="FFFFFF"/>
          </w:tcPr>
          <w:p w14:paraId="2CD6BF34"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4571EAE2"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r>
      <w:tr w:rsidR="00823BCF" w:rsidRPr="0034249F" w14:paraId="08357DC9"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1FB16DCC" w14:textId="00A83ACB"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1.1.18.</w:t>
            </w:r>
          </w:p>
        </w:tc>
        <w:tc>
          <w:tcPr>
            <w:tcW w:w="5201" w:type="dxa"/>
            <w:tcBorders>
              <w:top w:val="single" w:sz="4" w:space="0" w:color="auto"/>
              <w:bottom w:val="single" w:sz="4" w:space="0" w:color="auto"/>
              <w:right w:val="single" w:sz="4" w:space="0" w:color="auto"/>
            </w:tcBorders>
          </w:tcPr>
          <w:p w14:paraId="74CDDC2F" w14:textId="62ED53FB"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Brīvi proga</w:t>
            </w:r>
            <w:r>
              <w:rPr>
                <w:rFonts w:ascii="Times New Roman" w:hAnsi="Times New Roman" w:cs="Times New Roman"/>
              </w:rPr>
              <w:t>m</w:t>
            </w:r>
            <w:r w:rsidRPr="00823BCF">
              <w:rPr>
                <w:rFonts w:ascii="Times New Roman" w:hAnsi="Times New Roman" w:cs="Times New Roman"/>
              </w:rPr>
              <w:t>mējama parafīna vārglāzes temperatūra diapozonā vismaz no 40 °C līdz 80 °C</w:t>
            </w:r>
          </w:p>
        </w:tc>
        <w:tc>
          <w:tcPr>
            <w:tcW w:w="4182" w:type="dxa"/>
            <w:tcBorders>
              <w:top w:val="nil"/>
              <w:left w:val="single" w:sz="4" w:space="0" w:color="auto"/>
              <w:bottom w:val="single" w:sz="4" w:space="0" w:color="auto"/>
              <w:right w:val="single" w:sz="4" w:space="0" w:color="auto"/>
            </w:tcBorders>
            <w:shd w:val="clear" w:color="000000" w:fill="FFFFFF"/>
          </w:tcPr>
          <w:p w14:paraId="1884F64E"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3FE9D24C"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r>
      <w:tr w:rsidR="00823BCF" w:rsidRPr="0034249F" w14:paraId="0E05178B"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07274923" w14:textId="1FA00C6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1.1.19.</w:t>
            </w:r>
          </w:p>
        </w:tc>
        <w:tc>
          <w:tcPr>
            <w:tcW w:w="5201" w:type="dxa"/>
            <w:tcBorders>
              <w:top w:val="single" w:sz="4" w:space="0" w:color="auto"/>
              <w:bottom w:val="single" w:sz="4" w:space="0" w:color="auto"/>
              <w:right w:val="single" w:sz="4" w:space="0" w:color="auto"/>
            </w:tcBorders>
          </w:tcPr>
          <w:p w14:paraId="092D7146" w14:textId="2F778ED3"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Darības režīmi ne mazā kā 4:</w:t>
            </w:r>
          </w:p>
        </w:tc>
        <w:tc>
          <w:tcPr>
            <w:tcW w:w="4182" w:type="dxa"/>
            <w:tcBorders>
              <w:top w:val="nil"/>
              <w:left w:val="single" w:sz="4" w:space="0" w:color="auto"/>
              <w:bottom w:val="single" w:sz="4" w:space="0" w:color="auto"/>
              <w:right w:val="single" w:sz="4" w:space="0" w:color="auto"/>
            </w:tcBorders>
            <w:shd w:val="clear" w:color="000000" w:fill="FFFFFF"/>
          </w:tcPr>
          <w:p w14:paraId="2F5F4EB1"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765AA1FB"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r>
      <w:tr w:rsidR="00823BCF" w:rsidRPr="0034249F" w14:paraId="7132FFBA"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7464DEA0" w14:textId="604AE6A0"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1.1.19.1.</w:t>
            </w:r>
          </w:p>
        </w:tc>
        <w:tc>
          <w:tcPr>
            <w:tcW w:w="5201" w:type="dxa"/>
            <w:tcBorders>
              <w:top w:val="single" w:sz="4" w:space="0" w:color="auto"/>
              <w:left w:val="nil"/>
              <w:bottom w:val="single" w:sz="4" w:space="0" w:color="auto"/>
              <w:right w:val="single" w:sz="4" w:space="0" w:color="auto"/>
            </w:tcBorders>
            <w:vAlign w:val="bottom"/>
          </w:tcPr>
          <w:p w14:paraId="5CBD83A1" w14:textId="2171987E"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eastAsia="Times New Roman" w:hAnsi="Times New Roman" w:cs="Times New Roman"/>
                <w:kern w:val="0"/>
                <w:lang w:eastAsia="lv-LV"/>
                <w14:ligatures w14:val="none"/>
              </w:rPr>
              <w:t>Tūlītēja p</w:t>
            </w:r>
            <w:r>
              <w:rPr>
                <w:rFonts w:ascii="Times New Roman" w:eastAsia="Times New Roman" w:hAnsi="Times New Roman" w:cs="Times New Roman"/>
                <w:kern w:val="0"/>
                <w:lang w:eastAsia="lv-LV"/>
                <w14:ligatures w14:val="none"/>
              </w:rPr>
              <w:t>a</w:t>
            </w:r>
            <w:r w:rsidRPr="00823BCF">
              <w:rPr>
                <w:rFonts w:ascii="Times New Roman" w:eastAsia="Times New Roman" w:hAnsi="Times New Roman" w:cs="Times New Roman"/>
                <w:kern w:val="0"/>
                <w:lang w:eastAsia="lv-LV"/>
                <w14:ligatures w14:val="none"/>
              </w:rPr>
              <w:t>laišana</w:t>
            </w:r>
          </w:p>
        </w:tc>
        <w:tc>
          <w:tcPr>
            <w:tcW w:w="4182" w:type="dxa"/>
            <w:tcBorders>
              <w:top w:val="nil"/>
              <w:left w:val="nil"/>
              <w:bottom w:val="single" w:sz="4" w:space="0" w:color="auto"/>
              <w:right w:val="single" w:sz="4" w:space="0" w:color="auto"/>
            </w:tcBorders>
            <w:shd w:val="clear" w:color="000000" w:fill="FFFFFF"/>
          </w:tcPr>
          <w:p w14:paraId="6D6F99B8"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6D6906B3"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r>
      <w:tr w:rsidR="00823BCF" w:rsidRPr="0034249F" w14:paraId="51855A11"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4C8988C4" w14:textId="22478519"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1.1.19.2.</w:t>
            </w:r>
          </w:p>
        </w:tc>
        <w:tc>
          <w:tcPr>
            <w:tcW w:w="5201" w:type="dxa"/>
            <w:tcBorders>
              <w:top w:val="single" w:sz="4" w:space="0" w:color="auto"/>
              <w:left w:val="nil"/>
              <w:bottom w:val="single" w:sz="4" w:space="0" w:color="auto"/>
              <w:right w:val="single" w:sz="4" w:space="0" w:color="auto"/>
            </w:tcBorders>
            <w:vAlign w:val="bottom"/>
          </w:tcPr>
          <w:p w14:paraId="5350AD54" w14:textId="70DF5C58"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eastAsia="Times New Roman" w:hAnsi="Times New Roman" w:cs="Times New Roman"/>
                <w:kern w:val="0"/>
                <w:lang w:eastAsia="lv-LV"/>
                <w14:ligatures w14:val="none"/>
              </w:rPr>
              <w:t>Fiksēts sākuma laiks: aizkave, programmējama vismaz līdz 999 stundām</w:t>
            </w:r>
          </w:p>
        </w:tc>
        <w:tc>
          <w:tcPr>
            <w:tcW w:w="4182" w:type="dxa"/>
            <w:tcBorders>
              <w:top w:val="nil"/>
              <w:left w:val="nil"/>
              <w:bottom w:val="single" w:sz="4" w:space="0" w:color="auto"/>
              <w:right w:val="single" w:sz="4" w:space="0" w:color="auto"/>
            </w:tcBorders>
            <w:shd w:val="clear" w:color="000000" w:fill="FFFFFF"/>
          </w:tcPr>
          <w:p w14:paraId="59165F75"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4A58F394"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r>
      <w:tr w:rsidR="00823BCF" w:rsidRPr="0034249F" w14:paraId="48F78B30" w14:textId="77777777" w:rsidTr="009F3E96">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03DD2E33" w14:textId="7E455020"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1.1.19.3.</w:t>
            </w:r>
          </w:p>
        </w:tc>
        <w:tc>
          <w:tcPr>
            <w:tcW w:w="5201" w:type="dxa"/>
            <w:tcBorders>
              <w:top w:val="single" w:sz="4" w:space="0" w:color="auto"/>
              <w:left w:val="nil"/>
              <w:bottom w:val="single" w:sz="4" w:space="0" w:color="auto"/>
              <w:right w:val="single" w:sz="4" w:space="0" w:color="auto"/>
            </w:tcBorders>
            <w:vAlign w:val="bottom"/>
          </w:tcPr>
          <w:p w14:paraId="5741FCD8" w14:textId="03309FF2"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eastAsia="Times New Roman" w:hAnsi="Times New Roman" w:cs="Times New Roman"/>
                <w:kern w:val="0"/>
                <w:lang w:eastAsia="lv-LV"/>
                <w14:ligatures w14:val="none"/>
              </w:rPr>
              <w:t>Fiksēts beigu laiks: procesa beigu laiks, aizkavēts vismaz līdz 99 stundām</w:t>
            </w:r>
          </w:p>
        </w:tc>
        <w:tc>
          <w:tcPr>
            <w:tcW w:w="4182" w:type="dxa"/>
            <w:tcBorders>
              <w:top w:val="nil"/>
              <w:left w:val="nil"/>
              <w:bottom w:val="single" w:sz="4" w:space="0" w:color="auto"/>
              <w:right w:val="single" w:sz="4" w:space="0" w:color="auto"/>
            </w:tcBorders>
            <w:shd w:val="clear" w:color="000000" w:fill="FFFFFF"/>
          </w:tcPr>
          <w:p w14:paraId="198DCBA7"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6FCA8FB2"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r>
      <w:tr w:rsidR="00823BCF" w:rsidRPr="0034249F" w14:paraId="4346B2B8" w14:textId="77777777" w:rsidTr="009F3E96">
        <w:trPr>
          <w:trHeight w:val="172"/>
        </w:trPr>
        <w:tc>
          <w:tcPr>
            <w:tcW w:w="1056" w:type="dxa"/>
            <w:tcBorders>
              <w:top w:val="nil"/>
              <w:left w:val="single" w:sz="4" w:space="0" w:color="auto"/>
              <w:bottom w:val="single" w:sz="4" w:space="0" w:color="auto"/>
              <w:right w:val="single" w:sz="4" w:space="0" w:color="auto"/>
            </w:tcBorders>
            <w:shd w:val="clear" w:color="000000" w:fill="FFFFFF"/>
          </w:tcPr>
          <w:p w14:paraId="5BA37D16" w14:textId="24D2EA36"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1.1.19.4.</w:t>
            </w:r>
          </w:p>
        </w:tc>
        <w:tc>
          <w:tcPr>
            <w:tcW w:w="5201" w:type="dxa"/>
            <w:tcBorders>
              <w:top w:val="single" w:sz="4" w:space="0" w:color="auto"/>
              <w:left w:val="nil"/>
              <w:bottom w:val="single" w:sz="4" w:space="0" w:color="auto"/>
              <w:right w:val="single" w:sz="4" w:space="0" w:color="auto"/>
            </w:tcBorders>
            <w:vAlign w:val="bottom"/>
          </w:tcPr>
          <w:p w14:paraId="2A02AE3A" w14:textId="465EF42D"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eastAsia="Times New Roman" w:hAnsi="Times New Roman" w:cs="Times New Roman"/>
                <w:kern w:val="0"/>
                <w:lang w:eastAsia="lv-LV"/>
                <w14:ligatures w14:val="none"/>
              </w:rPr>
              <w:t>Ātrā palaišana</w:t>
            </w:r>
          </w:p>
        </w:tc>
        <w:tc>
          <w:tcPr>
            <w:tcW w:w="4182" w:type="dxa"/>
            <w:tcBorders>
              <w:top w:val="nil"/>
              <w:left w:val="nil"/>
              <w:bottom w:val="single" w:sz="4" w:space="0" w:color="auto"/>
              <w:right w:val="single" w:sz="4" w:space="0" w:color="auto"/>
            </w:tcBorders>
            <w:shd w:val="clear" w:color="000000" w:fill="FFFFFF"/>
          </w:tcPr>
          <w:p w14:paraId="43E2BCDD"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6C74434C"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r>
      <w:tr w:rsidR="00823BCF" w:rsidRPr="0034249F" w14:paraId="5BE4450A"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0A431D48" w14:textId="22478B6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1.1.20.</w:t>
            </w:r>
          </w:p>
        </w:tc>
        <w:tc>
          <w:tcPr>
            <w:tcW w:w="5201" w:type="dxa"/>
            <w:tcBorders>
              <w:top w:val="single" w:sz="4" w:space="0" w:color="auto"/>
              <w:bottom w:val="single" w:sz="4" w:space="0" w:color="auto"/>
              <w:right w:val="single" w:sz="4" w:space="0" w:color="auto"/>
            </w:tcBorders>
          </w:tcPr>
          <w:p w14:paraId="4BC6FDDD" w14:textId="027E0E2F"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Maisīšana ar iestatītu intensitāti</w:t>
            </w:r>
          </w:p>
        </w:tc>
        <w:tc>
          <w:tcPr>
            <w:tcW w:w="4182" w:type="dxa"/>
            <w:tcBorders>
              <w:top w:val="nil"/>
              <w:left w:val="single" w:sz="4" w:space="0" w:color="auto"/>
              <w:bottom w:val="single" w:sz="4" w:space="0" w:color="auto"/>
              <w:right w:val="single" w:sz="4" w:space="0" w:color="auto"/>
            </w:tcBorders>
            <w:shd w:val="clear" w:color="000000" w:fill="FFFFFF"/>
          </w:tcPr>
          <w:p w14:paraId="2C05F5A8"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7BADF6DC"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r>
      <w:tr w:rsidR="00823BCF" w:rsidRPr="0034249F" w14:paraId="544C7154"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5F3978DB" w14:textId="23460C26"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1.1.21.</w:t>
            </w:r>
          </w:p>
        </w:tc>
        <w:tc>
          <w:tcPr>
            <w:tcW w:w="5201" w:type="dxa"/>
            <w:tcBorders>
              <w:top w:val="single" w:sz="4" w:space="0" w:color="auto"/>
              <w:bottom w:val="single" w:sz="4" w:space="0" w:color="auto"/>
              <w:right w:val="single" w:sz="4" w:space="0" w:color="auto"/>
            </w:tcBorders>
          </w:tcPr>
          <w:p w14:paraId="3ADE5CCD" w14:textId="38F2DCCB"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Iespējams ieprogrammēt drošības pozīciju strāvas padeves pārtraukuma gadījumā jebkurā protokola solī</w:t>
            </w:r>
          </w:p>
        </w:tc>
        <w:tc>
          <w:tcPr>
            <w:tcW w:w="4182" w:type="dxa"/>
            <w:tcBorders>
              <w:top w:val="nil"/>
              <w:left w:val="single" w:sz="4" w:space="0" w:color="auto"/>
              <w:bottom w:val="single" w:sz="4" w:space="0" w:color="auto"/>
              <w:right w:val="single" w:sz="4" w:space="0" w:color="auto"/>
            </w:tcBorders>
            <w:shd w:val="clear" w:color="000000" w:fill="FFFFFF"/>
          </w:tcPr>
          <w:p w14:paraId="7F9AE5E2"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7471FEE4"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r>
      <w:tr w:rsidR="00823BCF" w:rsidRPr="0034249F" w14:paraId="0ECC5C69"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13A49124" w14:textId="7B022FC0"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1.1.22.</w:t>
            </w:r>
          </w:p>
        </w:tc>
        <w:tc>
          <w:tcPr>
            <w:tcW w:w="5201" w:type="dxa"/>
            <w:tcBorders>
              <w:top w:val="single" w:sz="4" w:space="0" w:color="auto"/>
              <w:bottom w:val="single" w:sz="4" w:space="0" w:color="auto"/>
              <w:right w:val="single" w:sz="4" w:space="0" w:color="auto"/>
            </w:tcBorders>
          </w:tcPr>
          <w:p w14:paraId="2B60BB97" w14:textId="7F20230B"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Sistēmas status</w:t>
            </w:r>
            <w:r>
              <w:rPr>
                <w:rFonts w:ascii="Times New Roman" w:hAnsi="Times New Roman" w:cs="Times New Roman"/>
              </w:rPr>
              <w:t>s tiek attēlots</w:t>
            </w:r>
            <w:r w:rsidRPr="00823BCF">
              <w:rPr>
                <w:rFonts w:ascii="Times New Roman" w:hAnsi="Times New Roman" w:cs="Times New Roman"/>
              </w:rPr>
              <w:t xml:space="preserve"> uz LCD displeja</w:t>
            </w:r>
          </w:p>
        </w:tc>
        <w:tc>
          <w:tcPr>
            <w:tcW w:w="4182" w:type="dxa"/>
            <w:tcBorders>
              <w:top w:val="nil"/>
              <w:left w:val="single" w:sz="4" w:space="0" w:color="auto"/>
              <w:bottom w:val="single" w:sz="4" w:space="0" w:color="auto"/>
              <w:right w:val="single" w:sz="4" w:space="0" w:color="auto"/>
            </w:tcBorders>
            <w:shd w:val="clear" w:color="000000" w:fill="FFFFFF"/>
          </w:tcPr>
          <w:p w14:paraId="39095B75"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37067BE9"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r>
      <w:tr w:rsidR="00823BCF" w:rsidRPr="0034249F" w14:paraId="14B16F9F" w14:textId="77777777" w:rsidTr="00525C1D">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5101D58D" w14:textId="45895A3A"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1.1.23.</w:t>
            </w:r>
          </w:p>
        </w:tc>
        <w:tc>
          <w:tcPr>
            <w:tcW w:w="5201" w:type="dxa"/>
            <w:tcBorders>
              <w:top w:val="single" w:sz="4" w:space="0" w:color="auto"/>
              <w:bottom w:val="single" w:sz="4" w:space="0" w:color="auto"/>
              <w:right w:val="single" w:sz="4" w:space="0" w:color="auto"/>
            </w:tcBorders>
          </w:tcPr>
          <w:p w14:paraId="4E6A5EE9" w14:textId="20B1F1F5" w:rsidR="00823BCF" w:rsidRPr="00823BCF" w:rsidRDefault="00823BCF" w:rsidP="00823BCF">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Gaisa nosūce vismaz 200 m³/h</w:t>
            </w:r>
            <w:r w:rsidR="00E20105">
              <w:rPr>
                <w:rFonts w:ascii="Times New Roman" w:hAnsi="Times New Roman" w:cs="Times New Roman"/>
              </w:rPr>
              <w:t xml:space="preserve">. </w:t>
            </w:r>
            <w:r w:rsidR="00E20105" w:rsidRPr="00CC2799">
              <w:rPr>
                <w:rFonts w:ascii="Times New Roman" w:hAnsi="Times New Roman" w:cs="Times New Roman"/>
                <w:color w:val="000000" w:themeColor="text1"/>
              </w:rPr>
              <w:t>Iekārta ir bez vakuuma sistēmas. Gaisa cirkulācijai jānodrošina saudzīgs režīms, kas nebojā un neizžāvē marlēs ievietotus audu fragmentus.</w:t>
            </w:r>
          </w:p>
        </w:tc>
        <w:tc>
          <w:tcPr>
            <w:tcW w:w="4182" w:type="dxa"/>
            <w:tcBorders>
              <w:top w:val="nil"/>
              <w:left w:val="single" w:sz="4" w:space="0" w:color="auto"/>
              <w:bottom w:val="single" w:sz="4" w:space="0" w:color="auto"/>
              <w:right w:val="single" w:sz="4" w:space="0" w:color="auto"/>
            </w:tcBorders>
            <w:shd w:val="clear" w:color="000000" w:fill="FFFFFF"/>
          </w:tcPr>
          <w:p w14:paraId="61C7DE91"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4BB25D48" w14:textId="77777777" w:rsidR="00823BCF" w:rsidRPr="0034249F" w:rsidRDefault="00823BCF" w:rsidP="00823BCF">
            <w:pPr>
              <w:spacing w:after="0" w:line="240" w:lineRule="auto"/>
              <w:jc w:val="center"/>
              <w:rPr>
                <w:rFonts w:ascii="Times New Roman" w:eastAsia="Times New Roman" w:hAnsi="Times New Roman" w:cs="Times New Roman"/>
                <w:kern w:val="0"/>
                <w:lang w:eastAsia="lv-LV"/>
                <w14:ligatures w14:val="none"/>
              </w:rPr>
            </w:pPr>
          </w:p>
        </w:tc>
      </w:tr>
      <w:tr w:rsidR="00F0422B" w:rsidRPr="0034249F" w14:paraId="18FDA855" w14:textId="77777777" w:rsidTr="00782D52">
        <w:trPr>
          <w:trHeight w:val="360"/>
        </w:trPr>
        <w:tc>
          <w:tcPr>
            <w:tcW w:w="1056" w:type="dxa"/>
            <w:tcBorders>
              <w:top w:val="single" w:sz="4" w:space="0" w:color="auto"/>
              <w:left w:val="single" w:sz="4" w:space="0" w:color="auto"/>
              <w:bottom w:val="single" w:sz="4" w:space="0" w:color="auto"/>
              <w:right w:val="single" w:sz="4" w:space="0" w:color="auto"/>
            </w:tcBorders>
            <w:shd w:val="clear" w:color="000000" w:fill="FFFFFF"/>
          </w:tcPr>
          <w:p w14:paraId="7212ED62" w14:textId="6A2C0B96" w:rsidR="00F0422B" w:rsidRDefault="00F0422B" w:rsidP="00823BCF">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1.1.24.</w:t>
            </w:r>
          </w:p>
        </w:tc>
        <w:tc>
          <w:tcPr>
            <w:tcW w:w="5201" w:type="dxa"/>
            <w:tcBorders>
              <w:top w:val="single" w:sz="4" w:space="0" w:color="auto"/>
              <w:bottom w:val="single" w:sz="4" w:space="0" w:color="auto"/>
              <w:right w:val="single" w:sz="4" w:space="0" w:color="auto"/>
            </w:tcBorders>
          </w:tcPr>
          <w:p w14:paraId="437B6425" w14:textId="77777777" w:rsidR="00F0422B" w:rsidRDefault="00F0422B" w:rsidP="00823BCF">
            <w:pPr>
              <w:spacing w:after="0" w:line="240" w:lineRule="auto"/>
              <w:jc w:val="both"/>
              <w:rPr>
                <w:rFonts w:ascii="Times New Roman" w:hAnsi="Times New Roman" w:cs="Times New Roman"/>
              </w:rPr>
            </w:pPr>
            <w:r>
              <w:rPr>
                <w:rFonts w:ascii="Times New Roman" w:hAnsi="Times New Roman" w:cs="Times New Roman"/>
              </w:rPr>
              <w:t>Iekārtas svars:</w:t>
            </w:r>
          </w:p>
          <w:p w14:paraId="5B29CD86" w14:textId="5C595034" w:rsidR="004E7664" w:rsidRPr="00823BCF" w:rsidRDefault="004E7664" w:rsidP="00823BCF">
            <w:pPr>
              <w:spacing w:after="0" w:line="240" w:lineRule="auto"/>
              <w:jc w:val="both"/>
              <w:rPr>
                <w:rFonts w:ascii="Times New Roman" w:hAnsi="Times New Roman" w:cs="Times New Roman"/>
              </w:rPr>
            </w:pPr>
          </w:p>
        </w:tc>
        <w:tc>
          <w:tcPr>
            <w:tcW w:w="4182" w:type="dxa"/>
            <w:tcBorders>
              <w:top w:val="single" w:sz="4" w:space="0" w:color="auto"/>
              <w:left w:val="single" w:sz="4" w:space="0" w:color="auto"/>
              <w:bottom w:val="single" w:sz="4" w:space="0" w:color="auto"/>
              <w:right w:val="single" w:sz="4" w:space="0" w:color="auto"/>
            </w:tcBorders>
            <w:shd w:val="clear" w:color="000000" w:fill="FFFFFF"/>
          </w:tcPr>
          <w:p w14:paraId="6DBE7082" w14:textId="77777777" w:rsidR="00F0422B" w:rsidRPr="0034249F" w:rsidRDefault="00F0422B" w:rsidP="00823BCF">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3DEF1B78" w14:textId="77777777" w:rsidR="00F0422B" w:rsidRPr="0034249F" w:rsidRDefault="00F0422B" w:rsidP="00823BCF">
            <w:pPr>
              <w:spacing w:after="0" w:line="240" w:lineRule="auto"/>
              <w:jc w:val="center"/>
              <w:rPr>
                <w:rFonts w:ascii="Times New Roman" w:eastAsia="Times New Roman" w:hAnsi="Times New Roman" w:cs="Times New Roman"/>
                <w:kern w:val="0"/>
                <w:lang w:eastAsia="lv-LV"/>
                <w14:ligatures w14:val="none"/>
              </w:rPr>
            </w:pPr>
          </w:p>
        </w:tc>
      </w:tr>
      <w:tr w:rsidR="00F0422B" w:rsidRPr="0034249F" w14:paraId="736F75D3" w14:textId="77777777" w:rsidTr="00782D52">
        <w:trPr>
          <w:trHeight w:val="360"/>
        </w:trPr>
        <w:tc>
          <w:tcPr>
            <w:tcW w:w="1056" w:type="dxa"/>
            <w:tcBorders>
              <w:top w:val="single" w:sz="4" w:space="0" w:color="auto"/>
              <w:left w:val="single" w:sz="4" w:space="0" w:color="auto"/>
              <w:bottom w:val="single" w:sz="4" w:space="0" w:color="auto"/>
            </w:tcBorders>
            <w:shd w:val="clear" w:color="000000" w:fill="FFFFFF"/>
          </w:tcPr>
          <w:p w14:paraId="2C3087C6" w14:textId="099D4868" w:rsidR="00F0422B" w:rsidRDefault="00F0422B" w:rsidP="00F0422B">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1.1.24.</w:t>
            </w:r>
            <w:r w:rsidR="00AE40AB">
              <w:rPr>
                <w:rFonts w:ascii="Times New Roman" w:eastAsia="Times New Roman" w:hAnsi="Times New Roman" w:cs="Times New Roman"/>
                <w:kern w:val="0"/>
                <w:lang w:eastAsia="lv-LV"/>
                <w14:ligatures w14:val="none"/>
              </w:rPr>
              <w:t>1.</w:t>
            </w:r>
          </w:p>
        </w:tc>
        <w:tc>
          <w:tcPr>
            <w:tcW w:w="5201" w:type="dxa"/>
            <w:tcBorders>
              <w:top w:val="single" w:sz="4" w:space="0" w:color="auto"/>
              <w:bottom w:val="single" w:sz="4" w:space="0" w:color="auto"/>
            </w:tcBorders>
          </w:tcPr>
          <w:p w14:paraId="2170F3C6" w14:textId="10C8427A" w:rsidR="00F0422B" w:rsidRPr="00F0422B" w:rsidRDefault="00F0422B" w:rsidP="004E766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rPr>
            </w:pPr>
            <w:r w:rsidRPr="00F0422B">
              <w:rPr>
                <w:rFonts w:ascii="Times New Roman" w:hAnsi="Times New Roman" w:cs="Times New Roman"/>
              </w:rPr>
              <w:t>Iekārt</w:t>
            </w:r>
            <w:r w:rsidR="00AE40AB">
              <w:rPr>
                <w:rFonts w:ascii="Times New Roman" w:hAnsi="Times New Roman" w:cs="Times New Roman"/>
              </w:rPr>
              <w:t>ai</w:t>
            </w:r>
            <w:r w:rsidRPr="00F0422B">
              <w:rPr>
                <w:rFonts w:ascii="Times New Roman" w:hAnsi="Times New Roman" w:cs="Times New Roman"/>
              </w:rPr>
              <w:t xml:space="preserve"> galda (kompaktā) izpildījumā:</w:t>
            </w:r>
          </w:p>
          <w:p w14:paraId="3845D7B5" w14:textId="0EC51696" w:rsidR="00F0422B" w:rsidRPr="00F0422B" w:rsidRDefault="00F0422B" w:rsidP="004E766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rPr>
            </w:pPr>
            <w:r w:rsidRPr="00F0422B">
              <w:rPr>
                <w:rFonts w:ascii="Times New Roman" w:hAnsi="Times New Roman" w:cs="Times New Roman"/>
              </w:rPr>
              <w:t xml:space="preserve">iekārtas svars </w:t>
            </w:r>
            <w:r>
              <w:rPr>
                <w:rFonts w:ascii="Times New Roman" w:hAnsi="Times New Roman" w:cs="Times New Roman"/>
              </w:rPr>
              <w:t xml:space="preserve">ne lielāks par </w:t>
            </w:r>
            <w:r w:rsidRPr="00F0422B">
              <w:rPr>
                <w:rFonts w:ascii="Times New Roman" w:hAnsi="Times New Roman" w:cs="Times New Roman"/>
              </w:rPr>
              <w:t>85 kg;</w:t>
            </w:r>
          </w:p>
          <w:p w14:paraId="5CD5902B" w14:textId="46B55610" w:rsidR="00F0422B" w:rsidRDefault="00F0422B" w:rsidP="004E766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rPr>
            </w:pPr>
            <w:r w:rsidRPr="00F0422B">
              <w:rPr>
                <w:rFonts w:ascii="Times New Roman" w:hAnsi="Times New Roman" w:cs="Times New Roman"/>
              </w:rPr>
              <w:t>ja iekārtas svars pārsniedz 85 kg, p</w:t>
            </w:r>
            <w:r w:rsidR="00AE40AB">
              <w:rPr>
                <w:rFonts w:ascii="Times New Roman" w:hAnsi="Times New Roman" w:cs="Times New Roman"/>
              </w:rPr>
              <w:t>retendentam</w:t>
            </w:r>
            <w:r w:rsidRPr="00F0422B">
              <w:rPr>
                <w:rFonts w:ascii="Times New Roman" w:hAnsi="Times New Roman" w:cs="Times New Roman"/>
              </w:rPr>
              <w:t xml:space="preserve"> jānodrošina galds ar pietiekamu nestspēju konkrētās iekārtas drošai ekspluatācijai</w:t>
            </w:r>
            <w:r w:rsidR="00AE40AB">
              <w:rPr>
                <w:rFonts w:ascii="Times New Roman" w:hAnsi="Times New Roman" w:cs="Times New Roman"/>
              </w:rPr>
              <w:t xml:space="preserve"> (jāiesniedz apliecinājums, ka kopā ar iekārtu tiks piegādāts </w:t>
            </w:r>
            <w:r w:rsidR="00AE40AB" w:rsidRPr="00AE40AB">
              <w:rPr>
                <w:rFonts w:ascii="Times New Roman" w:hAnsi="Times New Roman" w:cs="Times New Roman"/>
              </w:rPr>
              <w:t>galds ar pietiekamu nestspēju konkrētās iekārtas drošai ekspluatācijai</w:t>
            </w:r>
            <w:r w:rsidR="00AE40AB">
              <w:rPr>
                <w:rFonts w:ascii="Times New Roman" w:hAnsi="Times New Roman" w:cs="Times New Roman"/>
              </w:rPr>
              <w:t>)</w:t>
            </w:r>
            <w:r w:rsidRPr="00F0422B">
              <w:rPr>
                <w:rFonts w:ascii="Times New Roman" w:hAnsi="Times New Roman" w:cs="Times New Roman"/>
              </w:rPr>
              <w:t>.</w:t>
            </w:r>
          </w:p>
        </w:tc>
        <w:tc>
          <w:tcPr>
            <w:tcW w:w="4182" w:type="dxa"/>
            <w:tcBorders>
              <w:top w:val="single" w:sz="4" w:space="0" w:color="auto"/>
              <w:left w:val="nil"/>
              <w:bottom w:val="single" w:sz="4" w:space="0" w:color="auto"/>
              <w:right w:val="single" w:sz="4" w:space="0" w:color="auto"/>
            </w:tcBorders>
            <w:shd w:val="clear" w:color="000000" w:fill="FFFFFF"/>
          </w:tcPr>
          <w:p w14:paraId="0808A847"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single" w:sz="4" w:space="0" w:color="auto"/>
              <w:left w:val="nil"/>
              <w:bottom w:val="single" w:sz="4" w:space="0" w:color="auto"/>
              <w:right w:val="single" w:sz="4" w:space="0" w:color="auto"/>
            </w:tcBorders>
            <w:shd w:val="clear" w:color="000000" w:fill="FFFFFF"/>
          </w:tcPr>
          <w:p w14:paraId="4F2C596C"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r>
      <w:tr w:rsidR="00F0422B" w:rsidRPr="0034249F" w14:paraId="0BF926AE" w14:textId="77777777" w:rsidTr="00782D52">
        <w:trPr>
          <w:trHeight w:val="360"/>
        </w:trPr>
        <w:tc>
          <w:tcPr>
            <w:tcW w:w="1056" w:type="dxa"/>
            <w:tcBorders>
              <w:top w:val="single" w:sz="4" w:space="0" w:color="auto"/>
              <w:left w:val="single" w:sz="4" w:space="0" w:color="auto"/>
              <w:bottom w:val="single" w:sz="4" w:space="0" w:color="auto"/>
              <w:right w:val="single" w:sz="4" w:space="0" w:color="auto"/>
            </w:tcBorders>
            <w:shd w:val="clear" w:color="000000" w:fill="FFFFFF"/>
          </w:tcPr>
          <w:p w14:paraId="7613DFC7" w14:textId="0990E5E3"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1.1.24.</w:t>
            </w:r>
            <w:r w:rsidR="00AE40AB">
              <w:rPr>
                <w:rFonts w:ascii="Times New Roman" w:eastAsia="Times New Roman" w:hAnsi="Times New Roman" w:cs="Times New Roman"/>
                <w:kern w:val="0"/>
                <w:lang w:eastAsia="lv-LV"/>
                <w14:ligatures w14:val="none"/>
              </w:rPr>
              <w:t>2.</w:t>
            </w:r>
          </w:p>
        </w:tc>
        <w:tc>
          <w:tcPr>
            <w:tcW w:w="5201" w:type="dxa"/>
            <w:tcBorders>
              <w:top w:val="single" w:sz="4" w:space="0" w:color="auto"/>
              <w:bottom w:val="single" w:sz="4" w:space="0" w:color="auto"/>
              <w:right w:val="single" w:sz="4" w:space="0" w:color="auto"/>
            </w:tcBorders>
          </w:tcPr>
          <w:p w14:paraId="2BF50D79" w14:textId="43B073BE" w:rsidR="00F0422B" w:rsidRPr="00F0422B" w:rsidRDefault="00F0422B" w:rsidP="00F0422B">
            <w:pPr>
              <w:spacing w:after="0" w:line="240" w:lineRule="auto"/>
              <w:jc w:val="both"/>
              <w:rPr>
                <w:rFonts w:ascii="Times New Roman" w:hAnsi="Times New Roman" w:cs="Times New Roman"/>
              </w:rPr>
            </w:pPr>
            <w:r w:rsidRPr="00F0422B">
              <w:rPr>
                <w:rFonts w:ascii="Times New Roman" w:hAnsi="Times New Roman" w:cs="Times New Roman"/>
              </w:rPr>
              <w:t>Iekārt</w:t>
            </w:r>
            <w:r w:rsidR="00AE40AB">
              <w:rPr>
                <w:rFonts w:ascii="Times New Roman" w:hAnsi="Times New Roman" w:cs="Times New Roman"/>
              </w:rPr>
              <w:t>ai</w:t>
            </w:r>
            <w:r w:rsidRPr="00F0422B">
              <w:rPr>
                <w:rFonts w:ascii="Times New Roman" w:hAnsi="Times New Roman" w:cs="Times New Roman"/>
              </w:rPr>
              <w:t xml:space="preserve"> brīvi stāvošā (uz grīdas novietojuma) izpildījumā:</w:t>
            </w:r>
          </w:p>
          <w:p w14:paraId="737CDE42" w14:textId="79AB1854" w:rsidR="00F0422B" w:rsidRPr="00823BCF" w:rsidRDefault="00F0422B" w:rsidP="00F0422B">
            <w:pPr>
              <w:spacing w:after="0" w:line="240" w:lineRule="auto"/>
              <w:jc w:val="both"/>
              <w:rPr>
                <w:rFonts w:ascii="Times New Roman" w:eastAsia="Times New Roman" w:hAnsi="Times New Roman" w:cs="Times New Roman"/>
                <w:kern w:val="0"/>
                <w:lang w:eastAsia="lv-LV"/>
                <w14:ligatures w14:val="none"/>
              </w:rPr>
            </w:pPr>
            <w:r w:rsidRPr="00F0422B">
              <w:rPr>
                <w:rFonts w:ascii="Times New Roman" w:hAnsi="Times New Roman" w:cs="Times New Roman"/>
              </w:rPr>
              <w:t>iekārtas svars ne</w:t>
            </w:r>
            <w:r w:rsidR="00AE40AB">
              <w:rPr>
                <w:rFonts w:ascii="Times New Roman" w:hAnsi="Times New Roman" w:cs="Times New Roman"/>
              </w:rPr>
              <w:t xml:space="preserve"> lielāks par </w:t>
            </w:r>
            <w:r w:rsidRPr="00F0422B">
              <w:rPr>
                <w:rFonts w:ascii="Times New Roman" w:hAnsi="Times New Roman" w:cs="Times New Roman"/>
              </w:rPr>
              <w:t>200 kg.</w:t>
            </w:r>
          </w:p>
        </w:tc>
        <w:tc>
          <w:tcPr>
            <w:tcW w:w="4182" w:type="dxa"/>
            <w:tcBorders>
              <w:top w:val="single" w:sz="4" w:space="0" w:color="auto"/>
              <w:left w:val="single" w:sz="4" w:space="0" w:color="auto"/>
              <w:bottom w:val="single" w:sz="4" w:space="0" w:color="auto"/>
              <w:right w:val="single" w:sz="4" w:space="0" w:color="auto"/>
            </w:tcBorders>
            <w:shd w:val="clear" w:color="000000" w:fill="FFFFFF"/>
          </w:tcPr>
          <w:p w14:paraId="18678BAE"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single" w:sz="4" w:space="0" w:color="auto"/>
              <w:left w:val="nil"/>
              <w:bottom w:val="single" w:sz="4" w:space="0" w:color="auto"/>
              <w:right w:val="single" w:sz="4" w:space="0" w:color="auto"/>
            </w:tcBorders>
            <w:shd w:val="clear" w:color="000000" w:fill="FFFFFF"/>
          </w:tcPr>
          <w:p w14:paraId="576655DF"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r>
      <w:tr w:rsidR="00F0422B" w:rsidRPr="0034249F" w14:paraId="37D5EFF1"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0AFCE471" w14:textId="4DC5102E"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1.1.25</w:t>
            </w:r>
            <w:r w:rsidR="00AE40AB">
              <w:rPr>
                <w:rFonts w:ascii="Times New Roman" w:eastAsia="Times New Roman" w:hAnsi="Times New Roman" w:cs="Times New Roman"/>
                <w:kern w:val="0"/>
                <w:lang w:eastAsia="lv-LV"/>
                <w14:ligatures w14:val="none"/>
              </w:rPr>
              <w:t>.</w:t>
            </w:r>
          </w:p>
        </w:tc>
        <w:tc>
          <w:tcPr>
            <w:tcW w:w="5201" w:type="dxa"/>
            <w:tcBorders>
              <w:top w:val="single" w:sz="4" w:space="0" w:color="auto"/>
              <w:bottom w:val="single" w:sz="4" w:space="0" w:color="auto"/>
              <w:right w:val="single" w:sz="4" w:space="0" w:color="auto"/>
            </w:tcBorders>
          </w:tcPr>
          <w:p w14:paraId="4B7A3B82" w14:textId="70BE5B20" w:rsidR="00F0422B" w:rsidRPr="0044392F" w:rsidRDefault="00F0422B" w:rsidP="00F0422B">
            <w:pPr>
              <w:spacing w:after="0" w:line="240" w:lineRule="auto"/>
              <w:jc w:val="both"/>
              <w:rPr>
                <w:rFonts w:ascii="Times New Roman" w:hAnsi="Times New Roman" w:cs="Times New Roman"/>
                <w:color w:val="000000" w:themeColor="text1"/>
              </w:rPr>
            </w:pPr>
            <w:r w:rsidRPr="0044392F">
              <w:rPr>
                <w:rFonts w:ascii="Times New Roman" w:hAnsi="Times New Roman" w:cs="Times New Roman"/>
                <w:color w:val="000000" w:themeColor="text1"/>
              </w:rPr>
              <w:t xml:space="preserve">Iekārtas izmērs ne lielāks kā 850 x 850 x </w:t>
            </w:r>
            <w:r w:rsidR="0044392F" w:rsidRPr="0044392F">
              <w:rPr>
                <w:rFonts w:ascii="Times New Roman" w:hAnsi="Times New Roman" w:cs="Times New Roman"/>
                <w:color w:val="000000" w:themeColor="text1"/>
              </w:rPr>
              <w:t>75</w:t>
            </w:r>
            <w:r w:rsidRPr="0044392F">
              <w:rPr>
                <w:rFonts w:ascii="Times New Roman" w:hAnsi="Times New Roman" w:cs="Times New Roman"/>
                <w:color w:val="000000" w:themeColor="text1"/>
              </w:rPr>
              <w:t>0 mm</w:t>
            </w:r>
            <w:r w:rsidR="00AE40AB" w:rsidRPr="0044392F">
              <w:rPr>
                <w:rFonts w:ascii="Times New Roman" w:hAnsi="Times New Roman" w:cs="Times New Roman"/>
                <w:color w:val="000000" w:themeColor="text1"/>
              </w:rPr>
              <w:t xml:space="preserve"> (iekārtai galda (kompaktā) izpildījumā);</w:t>
            </w:r>
          </w:p>
          <w:p w14:paraId="22D4691E" w14:textId="0569C879" w:rsidR="00AE40AB" w:rsidRPr="00823BCF" w:rsidRDefault="00AE40AB" w:rsidP="00AE40AB">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Iekārtas izmērs ne</w:t>
            </w:r>
            <w:r>
              <w:rPr>
                <w:rFonts w:ascii="Times New Roman" w:hAnsi="Times New Roman" w:cs="Times New Roman"/>
              </w:rPr>
              <w:t xml:space="preserve"> </w:t>
            </w:r>
            <w:r w:rsidRPr="00823BCF">
              <w:rPr>
                <w:rFonts w:ascii="Times New Roman" w:hAnsi="Times New Roman" w:cs="Times New Roman"/>
              </w:rPr>
              <w:t xml:space="preserve">lielāks kā 850 x 850 x </w:t>
            </w:r>
            <w:r>
              <w:rPr>
                <w:rFonts w:ascii="Times New Roman" w:hAnsi="Times New Roman" w:cs="Times New Roman"/>
              </w:rPr>
              <w:t>1170</w:t>
            </w:r>
            <w:r w:rsidRPr="00823BCF">
              <w:rPr>
                <w:rFonts w:ascii="Times New Roman" w:hAnsi="Times New Roman" w:cs="Times New Roman"/>
              </w:rPr>
              <w:t xml:space="preserve"> mm</w:t>
            </w:r>
            <w:r w:rsidRPr="00F0422B">
              <w:rPr>
                <w:rFonts w:ascii="Times New Roman" w:hAnsi="Times New Roman" w:cs="Times New Roman"/>
              </w:rPr>
              <w:t xml:space="preserve"> </w:t>
            </w:r>
            <w:r>
              <w:rPr>
                <w:rFonts w:ascii="Times New Roman" w:hAnsi="Times New Roman" w:cs="Times New Roman"/>
              </w:rPr>
              <w:t>(i</w:t>
            </w:r>
            <w:r w:rsidRPr="00AE40AB">
              <w:rPr>
                <w:rFonts w:ascii="Times New Roman" w:hAnsi="Times New Roman" w:cs="Times New Roman"/>
              </w:rPr>
              <w:t>ekārt</w:t>
            </w:r>
            <w:r>
              <w:rPr>
                <w:rFonts w:ascii="Times New Roman" w:hAnsi="Times New Roman" w:cs="Times New Roman"/>
              </w:rPr>
              <w:t>ai</w:t>
            </w:r>
            <w:r w:rsidRPr="00AE40AB">
              <w:rPr>
                <w:rFonts w:ascii="Times New Roman" w:hAnsi="Times New Roman" w:cs="Times New Roman"/>
              </w:rPr>
              <w:t xml:space="preserve"> brīvi stāvošā (uz grīdas novietojuma) izpildījumā</w:t>
            </w:r>
            <w:r>
              <w:rPr>
                <w:rFonts w:ascii="Times New Roman" w:hAnsi="Times New Roman" w:cs="Times New Roman"/>
              </w:rPr>
              <w:t>)</w:t>
            </w:r>
          </w:p>
        </w:tc>
        <w:tc>
          <w:tcPr>
            <w:tcW w:w="4182" w:type="dxa"/>
            <w:tcBorders>
              <w:top w:val="nil"/>
              <w:left w:val="single" w:sz="4" w:space="0" w:color="auto"/>
              <w:bottom w:val="single" w:sz="4" w:space="0" w:color="auto"/>
              <w:right w:val="single" w:sz="4" w:space="0" w:color="auto"/>
            </w:tcBorders>
            <w:shd w:val="clear" w:color="000000" w:fill="FFFFFF"/>
          </w:tcPr>
          <w:p w14:paraId="49D161DD"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00A43D72"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r>
      <w:tr w:rsidR="00F0422B" w:rsidRPr="0034249F" w14:paraId="5EE13183"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4D770DD6" w14:textId="28CF298D"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1.1.26.</w:t>
            </w:r>
          </w:p>
        </w:tc>
        <w:tc>
          <w:tcPr>
            <w:tcW w:w="5201" w:type="dxa"/>
            <w:tcBorders>
              <w:top w:val="single" w:sz="4" w:space="0" w:color="auto"/>
              <w:bottom w:val="single" w:sz="4" w:space="0" w:color="auto"/>
              <w:right w:val="single" w:sz="4" w:space="0" w:color="auto"/>
            </w:tcBorders>
          </w:tcPr>
          <w:p w14:paraId="6B5AB30A" w14:textId="3F8D357F" w:rsidR="00F0422B" w:rsidRPr="00823BCF" w:rsidRDefault="00F0422B" w:rsidP="00F0422B">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Nominālais barošanas spriegums/frekvence: 220 V / 50 Hz</w:t>
            </w:r>
          </w:p>
        </w:tc>
        <w:tc>
          <w:tcPr>
            <w:tcW w:w="4182" w:type="dxa"/>
            <w:tcBorders>
              <w:top w:val="nil"/>
              <w:left w:val="single" w:sz="4" w:space="0" w:color="auto"/>
              <w:bottom w:val="single" w:sz="4" w:space="0" w:color="auto"/>
              <w:right w:val="single" w:sz="4" w:space="0" w:color="auto"/>
            </w:tcBorders>
            <w:shd w:val="clear" w:color="000000" w:fill="FFFFFF"/>
          </w:tcPr>
          <w:p w14:paraId="119380D8"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62C29BD5"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r>
      <w:tr w:rsidR="00F0422B" w:rsidRPr="0034249F" w14:paraId="2864A636"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1145CD1D" w14:textId="35E262EA"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1.1.27.</w:t>
            </w:r>
          </w:p>
        </w:tc>
        <w:tc>
          <w:tcPr>
            <w:tcW w:w="5201" w:type="dxa"/>
            <w:tcBorders>
              <w:top w:val="single" w:sz="4" w:space="0" w:color="auto"/>
              <w:bottom w:val="single" w:sz="4" w:space="0" w:color="auto"/>
              <w:right w:val="single" w:sz="4" w:space="0" w:color="auto"/>
            </w:tcBorders>
          </w:tcPr>
          <w:p w14:paraId="3DDA8E74" w14:textId="24C3E907" w:rsidR="00F0422B" w:rsidRPr="00823BCF" w:rsidRDefault="00F0422B" w:rsidP="00F0422B">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Jaudas pat</w:t>
            </w:r>
            <w:r>
              <w:rPr>
                <w:rFonts w:ascii="Times New Roman" w:hAnsi="Times New Roman" w:cs="Times New Roman"/>
              </w:rPr>
              <w:t>ē</w:t>
            </w:r>
            <w:r w:rsidRPr="00823BCF">
              <w:rPr>
                <w:rFonts w:ascii="Times New Roman" w:hAnsi="Times New Roman" w:cs="Times New Roman"/>
              </w:rPr>
              <w:t>riņš ne vairāk kā 350VA</w:t>
            </w:r>
          </w:p>
        </w:tc>
        <w:tc>
          <w:tcPr>
            <w:tcW w:w="4182" w:type="dxa"/>
            <w:tcBorders>
              <w:top w:val="nil"/>
              <w:left w:val="single" w:sz="4" w:space="0" w:color="auto"/>
              <w:bottom w:val="single" w:sz="4" w:space="0" w:color="auto"/>
              <w:right w:val="single" w:sz="4" w:space="0" w:color="auto"/>
            </w:tcBorders>
            <w:shd w:val="clear" w:color="000000" w:fill="FFFFFF"/>
          </w:tcPr>
          <w:p w14:paraId="0497C578"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4D7F5174"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r>
      <w:tr w:rsidR="00AE40AB" w:rsidRPr="0034249F" w14:paraId="21212BCA"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453CF28B" w14:textId="6A5D2FB6" w:rsidR="00AE40AB" w:rsidRDefault="00AE40AB" w:rsidP="00F0422B">
            <w:pPr>
              <w:spacing w:after="0" w:line="240" w:lineRule="auto"/>
              <w:jc w:val="center"/>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1.1.28.</w:t>
            </w:r>
          </w:p>
        </w:tc>
        <w:tc>
          <w:tcPr>
            <w:tcW w:w="5201" w:type="dxa"/>
            <w:tcBorders>
              <w:top w:val="single" w:sz="4" w:space="0" w:color="auto"/>
              <w:bottom w:val="single" w:sz="4" w:space="0" w:color="auto"/>
              <w:right w:val="single" w:sz="4" w:space="0" w:color="auto"/>
            </w:tcBorders>
          </w:tcPr>
          <w:p w14:paraId="4E31A0A7" w14:textId="30F47542" w:rsidR="00AE40AB" w:rsidRPr="00823BCF" w:rsidRDefault="00AE40AB" w:rsidP="00F0422B">
            <w:pPr>
              <w:spacing w:after="0" w:line="240" w:lineRule="auto"/>
              <w:jc w:val="both"/>
              <w:rPr>
                <w:rFonts w:ascii="Times New Roman" w:hAnsi="Times New Roman" w:cs="Times New Roman"/>
              </w:rPr>
            </w:pPr>
            <w:r w:rsidRPr="00AE40AB">
              <w:rPr>
                <w:rFonts w:ascii="Times New Roman" w:hAnsi="Times New Roman" w:cs="Times New Roman"/>
              </w:rPr>
              <w:t>Iekārta uz četriem riteņiem</w:t>
            </w:r>
            <w:r>
              <w:rPr>
                <w:rFonts w:ascii="Times New Roman" w:hAnsi="Times New Roman" w:cs="Times New Roman"/>
              </w:rPr>
              <w:t xml:space="preserve"> </w:t>
            </w:r>
            <w:r w:rsidRPr="00AE40AB">
              <w:rPr>
                <w:rFonts w:ascii="Times New Roman" w:hAnsi="Times New Roman" w:cs="Times New Roman"/>
              </w:rPr>
              <w:t>(</w:t>
            </w:r>
            <w:r>
              <w:rPr>
                <w:rFonts w:ascii="Times New Roman" w:hAnsi="Times New Roman" w:cs="Times New Roman"/>
              </w:rPr>
              <w:t xml:space="preserve">attiecināms uz </w:t>
            </w:r>
            <w:r w:rsidRPr="00AE40AB">
              <w:rPr>
                <w:rFonts w:ascii="Times New Roman" w:hAnsi="Times New Roman" w:cs="Times New Roman"/>
              </w:rPr>
              <w:t>iekārt</w:t>
            </w:r>
            <w:r>
              <w:rPr>
                <w:rFonts w:ascii="Times New Roman" w:hAnsi="Times New Roman" w:cs="Times New Roman"/>
              </w:rPr>
              <w:t>u</w:t>
            </w:r>
            <w:r w:rsidRPr="00AE40AB">
              <w:rPr>
                <w:rFonts w:ascii="Times New Roman" w:hAnsi="Times New Roman" w:cs="Times New Roman"/>
              </w:rPr>
              <w:t xml:space="preserve"> brīvi stāvošā (uz grīdas novietojuma) izpildījumā)</w:t>
            </w:r>
          </w:p>
        </w:tc>
        <w:tc>
          <w:tcPr>
            <w:tcW w:w="4182" w:type="dxa"/>
            <w:tcBorders>
              <w:top w:val="nil"/>
              <w:left w:val="single" w:sz="4" w:space="0" w:color="auto"/>
              <w:bottom w:val="single" w:sz="4" w:space="0" w:color="auto"/>
              <w:right w:val="single" w:sz="4" w:space="0" w:color="auto"/>
            </w:tcBorders>
            <w:shd w:val="clear" w:color="000000" w:fill="FFFFFF"/>
          </w:tcPr>
          <w:p w14:paraId="60ECFE8F" w14:textId="77777777" w:rsidR="00AE40AB" w:rsidRPr="0034249F" w:rsidRDefault="00AE40AB" w:rsidP="00F0422B">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7EEE9042" w14:textId="77777777" w:rsidR="00AE40AB" w:rsidRPr="0034249F" w:rsidRDefault="00AE40AB" w:rsidP="00F0422B">
            <w:pPr>
              <w:spacing w:after="0" w:line="240" w:lineRule="auto"/>
              <w:jc w:val="center"/>
              <w:rPr>
                <w:rFonts w:ascii="Times New Roman" w:eastAsia="Times New Roman" w:hAnsi="Times New Roman" w:cs="Times New Roman"/>
                <w:kern w:val="0"/>
                <w:lang w:eastAsia="lv-LV"/>
                <w14:ligatures w14:val="none"/>
              </w:rPr>
            </w:pPr>
          </w:p>
        </w:tc>
      </w:tr>
      <w:tr w:rsidR="00F0422B" w:rsidRPr="0034249F" w14:paraId="26AD2676"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661CD76B" w14:textId="77777777" w:rsidR="00F0422B" w:rsidRPr="00D513A0" w:rsidRDefault="00F0422B" w:rsidP="00F0422B">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1.2.</w:t>
            </w:r>
          </w:p>
        </w:tc>
        <w:tc>
          <w:tcPr>
            <w:tcW w:w="5201" w:type="dxa"/>
            <w:tcBorders>
              <w:top w:val="single" w:sz="4" w:space="0" w:color="auto"/>
              <w:left w:val="single" w:sz="4" w:space="0" w:color="auto"/>
              <w:bottom w:val="single" w:sz="4" w:space="0" w:color="auto"/>
              <w:right w:val="single" w:sz="4" w:space="0" w:color="auto"/>
            </w:tcBorders>
            <w:vAlign w:val="center"/>
          </w:tcPr>
          <w:p w14:paraId="7B8117C8" w14:textId="77777777" w:rsidR="00F0422B" w:rsidRPr="00025411" w:rsidRDefault="00F0422B" w:rsidP="00F0422B">
            <w:pPr>
              <w:spacing w:after="0" w:line="240" w:lineRule="auto"/>
              <w:jc w:val="both"/>
              <w:rPr>
                <w:rFonts w:ascii="Times New Roman" w:eastAsia="Times New Roman" w:hAnsi="Times New Roman" w:cs="Times New Roman"/>
                <w:kern w:val="0"/>
                <w:lang w:eastAsia="lv-LV"/>
                <w14:ligatures w14:val="none"/>
              </w:rPr>
            </w:pPr>
            <w:r w:rsidRPr="00025411">
              <w:rPr>
                <w:rFonts w:ascii="Times New Roman" w:hAnsi="Times New Roman" w:cs="Times New Roman"/>
                <w:b/>
                <w:bCs/>
              </w:rPr>
              <w:t>Komplektācija:</w:t>
            </w:r>
            <w:r>
              <w:rPr>
                <w:rStyle w:val="FootnoteReference"/>
                <w:rFonts w:ascii="Times New Roman" w:hAnsi="Times New Roman" w:cs="Times New Roman"/>
                <w:b/>
                <w:bCs/>
              </w:rPr>
              <w:footnoteReference w:id="12"/>
            </w:r>
          </w:p>
        </w:tc>
        <w:tc>
          <w:tcPr>
            <w:tcW w:w="4182" w:type="dxa"/>
            <w:tcBorders>
              <w:top w:val="nil"/>
              <w:left w:val="nil"/>
              <w:bottom w:val="single" w:sz="4" w:space="0" w:color="auto"/>
              <w:right w:val="single" w:sz="4" w:space="0" w:color="auto"/>
            </w:tcBorders>
            <w:shd w:val="clear" w:color="000000" w:fill="FFFFFF"/>
          </w:tcPr>
          <w:p w14:paraId="227A53C9"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49ED10DF"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r>
      <w:tr w:rsidR="00F0422B" w:rsidRPr="0034249F" w14:paraId="42F3C5D7"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5BA94279" w14:textId="77777777" w:rsidR="00F0422B" w:rsidRPr="00D513A0" w:rsidRDefault="00F0422B" w:rsidP="00F0422B">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1.2.1</w:t>
            </w:r>
          </w:p>
        </w:tc>
        <w:tc>
          <w:tcPr>
            <w:tcW w:w="5201" w:type="dxa"/>
            <w:tcBorders>
              <w:top w:val="single" w:sz="4" w:space="0" w:color="auto"/>
              <w:bottom w:val="single" w:sz="4" w:space="0" w:color="auto"/>
              <w:right w:val="single" w:sz="4" w:space="0" w:color="auto"/>
            </w:tcBorders>
          </w:tcPr>
          <w:p w14:paraId="07681259" w14:textId="5BE445CC" w:rsidR="00F0422B" w:rsidRPr="00823BCF" w:rsidRDefault="00F0422B" w:rsidP="00F0422B">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Audu procesors</w:t>
            </w:r>
          </w:p>
        </w:tc>
        <w:tc>
          <w:tcPr>
            <w:tcW w:w="4182" w:type="dxa"/>
            <w:tcBorders>
              <w:top w:val="nil"/>
              <w:left w:val="single" w:sz="4" w:space="0" w:color="auto"/>
              <w:bottom w:val="single" w:sz="4" w:space="0" w:color="auto"/>
              <w:right w:val="single" w:sz="4" w:space="0" w:color="auto"/>
            </w:tcBorders>
            <w:shd w:val="clear" w:color="000000" w:fill="FFFFFF"/>
          </w:tcPr>
          <w:p w14:paraId="3E949382"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64EBBE63"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r>
      <w:tr w:rsidR="00F0422B" w:rsidRPr="0034249F" w14:paraId="37FE7AB2"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1CF995D6" w14:textId="77777777" w:rsidR="00F0422B" w:rsidRPr="00D513A0" w:rsidRDefault="00F0422B" w:rsidP="00F0422B">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1.2.2</w:t>
            </w:r>
          </w:p>
        </w:tc>
        <w:tc>
          <w:tcPr>
            <w:tcW w:w="5201" w:type="dxa"/>
            <w:tcBorders>
              <w:top w:val="single" w:sz="4" w:space="0" w:color="auto"/>
              <w:bottom w:val="single" w:sz="4" w:space="0" w:color="auto"/>
              <w:right w:val="single" w:sz="4" w:space="0" w:color="auto"/>
            </w:tcBorders>
          </w:tcPr>
          <w:p w14:paraId="2DF5E638" w14:textId="710ADF42" w:rsidR="00F0422B" w:rsidRPr="00823BCF" w:rsidRDefault="00F0422B" w:rsidP="00F0422B">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Reaģentu vārglāzes 10</w:t>
            </w:r>
            <w:r>
              <w:rPr>
                <w:rFonts w:ascii="Times New Roman" w:hAnsi="Times New Roman" w:cs="Times New Roman"/>
              </w:rPr>
              <w:t xml:space="preserve"> </w:t>
            </w:r>
            <w:r w:rsidRPr="00823BCF">
              <w:rPr>
                <w:rFonts w:ascii="Times New Roman" w:hAnsi="Times New Roman" w:cs="Times New Roman"/>
              </w:rPr>
              <w:t>g</w:t>
            </w:r>
            <w:r>
              <w:rPr>
                <w:rFonts w:ascii="Times New Roman" w:hAnsi="Times New Roman" w:cs="Times New Roman"/>
              </w:rPr>
              <w:t>a</w:t>
            </w:r>
            <w:r w:rsidRPr="00823BCF">
              <w:rPr>
                <w:rFonts w:ascii="Times New Roman" w:hAnsi="Times New Roman" w:cs="Times New Roman"/>
              </w:rPr>
              <w:t>b</w:t>
            </w:r>
            <w:r>
              <w:rPr>
                <w:rFonts w:ascii="Times New Roman" w:hAnsi="Times New Roman" w:cs="Times New Roman"/>
              </w:rPr>
              <w:t>.</w:t>
            </w:r>
          </w:p>
        </w:tc>
        <w:tc>
          <w:tcPr>
            <w:tcW w:w="4182" w:type="dxa"/>
            <w:tcBorders>
              <w:top w:val="nil"/>
              <w:left w:val="single" w:sz="4" w:space="0" w:color="auto"/>
              <w:bottom w:val="single" w:sz="4" w:space="0" w:color="auto"/>
              <w:right w:val="single" w:sz="4" w:space="0" w:color="auto"/>
            </w:tcBorders>
            <w:shd w:val="clear" w:color="000000" w:fill="FFFFFF"/>
          </w:tcPr>
          <w:p w14:paraId="4D8DC404"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52A5A6D7"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r>
      <w:tr w:rsidR="00F0422B" w:rsidRPr="0034249F" w14:paraId="2167CDA5"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38B5CA6B" w14:textId="77777777" w:rsidR="00F0422B" w:rsidRPr="00D513A0" w:rsidRDefault="00F0422B" w:rsidP="00F0422B">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1.2.3</w:t>
            </w:r>
          </w:p>
        </w:tc>
        <w:tc>
          <w:tcPr>
            <w:tcW w:w="5201" w:type="dxa"/>
            <w:tcBorders>
              <w:top w:val="single" w:sz="4" w:space="0" w:color="auto"/>
              <w:bottom w:val="single" w:sz="4" w:space="0" w:color="auto"/>
              <w:right w:val="single" w:sz="4" w:space="0" w:color="auto"/>
            </w:tcBorders>
          </w:tcPr>
          <w:p w14:paraId="312336DA" w14:textId="1CD61BBA" w:rsidR="00F0422B" w:rsidRPr="00823BCF" w:rsidRDefault="00F0422B" w:rsidP="00F0422B">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Parafīna vārglāzes 2</w:t>
            </w:r>
            <w:r>
              <w:rPr>
                <w:rFonts w:ascii="Times New Roman" w:hAnsi="Times New Roman" w:cs="Times New Roman"/>
              </w:rPr>
              <w:t xml:space="preserve"> </w:t>
            </w:r>
            <w:r w:rsidRPr="00823BCF">
              <w:rPr>
                <w:rFonts w:ascii="Times New Roman" w:hAnsi="Times New Roman" w:cs="Times New Roman"/>
              </w:rPr>
              <w:t>g</w:t>
            </w:r>
            <w:r>
              <w:rPr>
                <w:rFonts w:ascii="Times New Roman" w:hAnsi="Times New Roman" w:cs="Times New Roman"/>
              </w:rPr>
              <w:t>a</w:t>
            </w:r>
            <w:r w:rsidRPr="00823BCF">
              <w:rPr>
                <w:rFonts w:ascii="Times New Roman" w:hAnsi="Times New Roman" w:cs="Times New Roman"/>
              </w:rPr>
              <w:t>b</w:t>
            </w:r>
            <w:r>
              <w:rPr>
                <w:rFonts w:ascii="Times New Roman" w:hAnsi="Times New Roman" w:cs="Times New Roman"/>
              </w:rPr>
              <w:t>.</w:t>
            </w:r>
          </w:p>
        </w:tc>
        <w:tc>
          <w:tcPr>
            <w:tcW w:w="4182" w:type="dxa"/>
            <w:tcBorders>
              <w:top w:val="nil"/>
              <w:left w:val="single" w:sz="4" w:space="0" w:color="auto"/>
              <w:bottom w:val="single" w:sz="4" w:space="0" w:color="auto"/>
              <w:right w:val="single" w:sz="4" w:space="0" w:color="auto"/>
            </w:tcBorders>
            <w:shd w:val="clear" w:color="000000" w:fill="FFFFFF"/>
          </w:tcPr>
          <w:p w14:paraId="2EFC03B7"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15275801"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r>
      <w:tr w:rsidR="00F0422B" w:rsidRPr="0034249F" w14:paraId="69567A49" w14:textId="77777777" w:rsidTr="00823BCF">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2648FE05" w14:textId="77777777" w:rsidR="00F0422B" w:rsidRPr="00D513A0" w:rsidRDefault="00F0422B" w:rsidP="00F0422B">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1.2.4</w:t>
            </w:r>
          </w:p>
        </w:tc>
        <w:tc>
          <w:tcPr>
            <w:tcW w:w="5201" w:type="dxa"/>
            <w:tcBorders>
              <w:top w:val="single" w:sz="4" w:space="0" w:color="auto"/>
              <w:bottom w:val="single" w:sz="4" w:space="0" w:color="auto"/>
              <w:right w:val="single" w:sz="4" w:space="0" w:color="auto"/>
            </w:tcBorders>
          </w:tcPr>
          <w:p w14:paraId="5945DFCE" w14:textId="5AC643BB" w:rsidR="00F0422B" w:rsidRPr="00823BCF" w:rsidRDefault="00F0422B" w:rsidP="00F0422B">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Transporta grozs 1</w:t>
            </w:r>
            <w:r>
              <w:rPr>
                <w:rFonts w:ascii="Times New Roman" w:hAnsi="Times New Roman" w:cs="Times New Roman"/>
              </w:rPr>
              <w:t xml:space="preserve"> </w:t>
            </w:r>
            <w:r w:rsidRPr="00823BCF">
              <w:rPr>
                <w:rFonts w:ascii="Times New Roman" w:hAnsi="Times New Roman" w:cs="Times New Roman"/>
              </w:rPr>
              <w:t>g</w:t>
            </w:r>
            <w:r>
              <w:rPr>
                <w:rFonts w:ascii="Times New Roman" w:hAnsi="Times New Roman" w:cs="Times New Roman"/>
              </w:rPr>
              <w:t>a</w:t>
            </w:r>
            <w:r w:rsidRPr="00823BCF">
              <w:rPr>
                <w:rFonts w:ascii="Times New Roman" w:hAnsi="Times New Roman" w:cs="Times New Roman"/>
              </w:rPr>
              <w:t>b</w:t>
            </w:r>
            <w:r>
              <w:rPr>
                <w:rFonts w:ascii="Times New Roman" w:hAnsi="Times New Roman" w:cs="Times New Roman"/>
              </w:rPr>
              <w:t>.</w:t>
            </w:r>
          </w:p>
        </w:tc>
        <w:tc>
          <w:tcPr>
            <w:tcW w:w="4182" w:type="dxa"/>
            <w:tcBorders>
              <w:top w:val="nil"/>
              <w:left w:val="single" w:sz="4" w:space="0" w:color="auto"/>
              <w:bottom w:val="single" w:sz="4" w:space="0" w:color="auto"/>
              <w:right w:val="single" w:sz="4" w:space="0" w:color="auto"/>
            </w:tcBorders>
            <w:shd w:val="clear" w:color="000000" w:fill="FFFFFF"/>
          </w:tcPr>
          <w:p w14:paraId="68A7C171"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06B50391"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r>
      <w:tr w:rsidR="00F0422B" w:rsidRPr="0034249F" w14:paraId="51D3F8AD" w14:textId="77777777" w:rsidTr="004E7664">
        <w:trPr>
          <w:trHeight w:val="360"/>
        </w:trPr>
        <w:tc>
          <w:tcPr>
            <w:tcW w:w="1056" w:type="dxa"/>
            <w:tcBorders>
              <w:top w:val="nil"/>
              <w:left w:val="single" w:sz="4" w:space="0" w:color="auto"/>
              <w:bottom w:val="single" w:sz="4" w:space="0" w:color="auto"/>
              <w:right w:val="single" w:sz="4" w:space="0" w:color="auto"/>
            </w:tcBorders>
            <w:shd w:val="clear" w:color="000000" w:fill="FFFFFF"/>
          </w:tcPr>
          <w:p w14:paraId="359E2D98" w14:textId="77777777" w:rsidR="00F0422B" w:rsidRPr="00D513A0" w:rsidRDefault="00F0422B" w:rsidP="00F0422B">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1.2.5</w:t>
            </w:r>
          </w:p>
        </w:tc>
        <w:tc>
          <w:tcPr>
            <w:tcW w:w="5201" w:type="dxa"/>
            <w:tcBorders>
              <w:top w:val="single" w:sz="4" w:space="0" w:color="auto"/>
              <w:bottom w:val="single" w:sz="4" w:space="0" w:color="auto"/>
              <w:right w:val="single" w:sz="4" w:space="0" w:color="auto"/>
            </w:tcBorders>
          </w:tcPr>
          <w:p w14:paraId="1047E95A" w14:textId="4B5C75EA" w:rsidR="00F0422B" w:rsidRPr="00823BCF" w:rsidRDefault="00F0422B" w:rsidP="00F0422B">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Transporta groza vāks 1</w:t>
            </w:r>
            <w:r>
              <w:rPr>
                <w:rFonts w:ascii="Times New Roman" w:hAnsi="Times New Roman" w:cs="Times New Roman"/>
              </w:rPr>
              <w:t xml:space="preserve"> </w:t>
            </w:r>
            <w:r w:rsidRPr="00823BCF">
              <w:rPr>
                <w:rFonts w:ascii="Times New Roman" w:hAnsi="Times New Roman" w:cs="Times New Roman"/>
              </w:rPr>
              <w:t>g</w:t>
            </w:r>
            <w:r>
              <w:rPr>
                <w:rFonts w:ascii="Times New Roman" w:hAnsi="Times New Roman" w:cs="Times New Roman"/>
              </w:rPr>
              <w:t>a</w:t>
            </w:r>
            <w:r w:rsidRPr="00823BCF">
              <w:rPr>
                <w:rFonts w:ascii="Times New Roman" w:hAnsi="Times New Roman" w:cs="Times New Roman"/>
              </w:rPr>
              <w:t>b</w:t>
            </w:r>
            <w:r>
              <w:rPr>
                <w:rFonts w:ascii="Times New Roman" w:hAnsi="Times New Roman" w:cs="Times New Roman"/>
              </w:rPr>
              <w:t>.</w:t>
            </w:r>
          </w:p>
        </w:tc>
        <w:tc>
          <w:tcPr>
            <w:tcW w:w="4182" w:type="dxa"/>
            <w:tcBorders>
              <w:top w:val="nil"/>
              <w:left w:val="single" w:sz="4" w:space="0" w:color="auto"/>
              <w:bottom w:val="single" w:sz="4" w:space="0" w:color="auto"/>
              <w:right w:val="single" w:sz="4" w:space="0" w:color="auto"/>
            </w:tcBorders>
            <w:shd w:val="clear" w:color="000000" w:fill="FFFFFF"/>
          </w:tcPr>
          <w:p w14:paraId="31CFDFF6"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nil"/>
              <w:left w:val="nil"/>
              <w:bottom w:val="single" w:sz="4" w:space="0" w:color="auto"/>
              <w:right w:val="single" w:sz="4" w:space="0" w:color="auto"/>
            </w:tcBorders>
            <w:shd w:val="clear" w:color="000000" w:fill="FFFFFF"/>
          </w:tcPr>
          <w:p w14:paraId="0ECFB809"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r>
      <w:tr w:rsidR="00F0422B" w:rsidRPr="0034249F" w14:paraId="6D9C42AE" w14:textId="77777777" w:rsidTr="004E7664">
        <w:trPr>
          <w:trHeight w:val="360"/>
        </w:trPr>
        <w:tc>
          <w:tcPr>
            <w:tcW w:w="1056" w:type="dxa"/>
            <w:tcBorders>
              <w:top w:val="single" w:sz="4" w:space="0" w:color="auto"/>
              <w:left w:val="single" w:sz="4" w:space="0" w:color="auto"/>
              <w:bottom w:val="single" w:sz="4" w:space="0" w:color="auto"/>
              <w:right w:val="single" w:sz="4" w:space="0" w:color="auto"/>
            </w:tcBorders>
            <w:shd w:val="clear" w:color="000000" w:fill="FFFFFF"/>
          </w:tcPr>
          <w:p w14:paraId="4BF7E2A8" w14:textId="77777777" w:rsidR="00F0422B" w:rsidRPr="00D513A0" w:rsidRDefault="00F0422B" w:rsidP="00F0422B">
            <w:pPr>
              <w:spacing w:after="0" w:line="240" w:lineRule="auto"/>
              <w:jc w:val="center"/>
              <w:rPr>
                <w:rFonts w:ascii="Times New Roman" w:eastAsia="Times New Roman" w:hAnsi="Times New Roman" w:cs="Times New Roman"/>
                <w:kern w:val="0"/>
                <w:lang w:eastAsia="lv-LV"/>
                <w14:ligatures w14:val="none"/>
              </w:rPr>
            </w:pPr>
            <w:r w:rsidRPr="00D513A0">
              <w:rPr>
                <w:rFonts w:ascii="Times New Roman" w:eastAsia="Times New Roman" w:hAnsi="Times New Roman" w:cs="Times New Roman"/>
                <w:kern w:val="0"/>
                <w:lang w:eastAsia="lv-LV"/>
                <w14:ligatures w14:val="none"/>
              </w:rPr>
              <w:t>1.2.6</w:t>
            </w:r>
          </w:p>
        </w:tc>
        <w:tc>
          <w:tcPr>
            <w:tcW w:w="5201" w:type="dxa"/>
            <w:tcBorders>
              <w:top w:val="single" w:sz="4" w:space="0" w:color="auto"/>
              <w:bottom w:val="single" w:sz="4" w:space="0" w:color="auto"/>
              <w:right w:val="single" w:sz="4" w:space="0" w:color="auto"/>
            </w:tcBorders>
          </w:tcPr>
          <w:p w14:paraId="7FBF30C0" w14:textId="51C3F183" w:rsidR="00F0422B" w:rsidRPr="00823BCF" w:rsidRDefault="00F0422B" w:rsidP="00F0422B">
            <w:pPr>
              <w:spacing w:after="0" w:line="240" w:lineRule="auto"/>
              <w:jc w:val="both"/>
              <w:rPr>
                <w:rFonts w:ascii="Times New Roman" w:eastAsia="Times New Roman" w:hAnsi="Times New Roman" w:cs="Times New Roman"/>
                <w:kern w:val="0"/>
                <w:lang w:eastAsia="lv-LV"/>
                <w14:ligatures w14:val="none"/>
              </w:rPr>
            </w:pPr>
            <w:r w:rsidRPr="00823BCF">
              <w:rPr>
                <w:rFonts w:ascii="Times New Roman" w:hAnsi="Times New Roman" w:cs="Times New Roman"/>
              </w:rPr>
              <w:t>Uzlīmju komplekts reaģentu vārglāzēm 1</w:t>
            </w:r>
            <w:r>
              <w:rPr>
                <w:rFonts w:ascii="Times New Roman" w:hAnsi="Times New Roman" w:cs="Times New Roman"/>
              </w:rPr>
              <w:t xml:space="preserve"> </w:t>
            </w:r>
            <w:r w:rsidRPr="00823BCF">
              <w:rPr>
                <w:rFonts w:ascii="Times New Roman" w:hAnsi="Times New Roman" w:cs="Times New Roman"/>
              </w:rPr>
              <w:t>g</w:t>
            </w:r>
            <w:r>
              <w:rPr>
                <w:rFonts w:ascii="Times New Roman" w:hAnsi="Times New Roman" w:cs="Times New Roman"/>
              </w:rPr>
              <w:t>a</w:t>
            </w:r>
            <w:r w:rsidRPr="00823BCF">
              <w:rPr>
                <w:rFonts w:ascii="Times New Roman" w:hAnsi="Times New Roman" w:cs="Times New Roman"/>
              </w:rPr>
              <w:t>b</w:t>
            </w:r>
            <w:r>
              <w:rPr>
                <w:rFonts w:ascii="Times New Roman" w:hAnsi="Times New Roman" w:cs="Times New Roman"/>
              </w:rPr>
              <w:t>.</w:t>
            </w:r>
          </w:p>
        </w:tc>
        <w:tc>
          <w:tcPr>
            <w:tcW w:w="4182" w:type="dxa"/>
            <w:tcBorders>
              <w:top w:val="single" w:sz="4" w:space="0" w:color="auto"/>
              <w:left w:val="single" w:sz="4" w:space="0" w:color="auto"/>
              <w:bottom w:val="single" w:sz="4" w:space="0" w:color="auto"/>
              <w:right w:val="single" w:sz="4" w:space="0" w:color="auto"/>
            </w:tcBorders>
            <w:shd w:val="clear" w:color="000000" w:fill="FFFFFF"/>
          </w:tcPr>
          <w:p w14:paraId="64BE4144"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c>
          <w:tcPr>
            <w:tcW w:w="4229" w:type="dxa"/>
            <w:tcBorders>
              <w:top w:val="single" w:sz="4" w:space="0" w:color="auto"/>
              <w:left w:val="nil"/>
              <w:bottom w:val="single" w:sz="4" w:space="0" w:color="auto"/>
              <w:right w:val="single" w:sz="4" w:space="0" w:color="auto"/>
            </w:tcBorders>
            <w:shd w:val="clear" w:color="000000" w:fill="FFFFFF"/>
          </w:tcPr>
          <w:p w14:paraId="71DAAFEE" w14:textId="77777777" w:rsidR="00F0422B" w:rsidRPr="0034249F" w:rsidRDefault="00F0422B" w:rsidP="00F0422B">
            <w:pPr>
              <w:spacing w:after="0" w:line="240" w:lineRule="auto"/>
              <w:jc w:val="center"/>
              <w:rPr>
                <w:rFonts w:ascii="Times New Roman" w:eastAsia="Times New Roman" w:hAnsi="Times New Roman" w:cs="Times New Roman"/>
                <w:kern w:val="0"/>
                <w:lang w:eastAsia="lv-LV"/>
                <w14:ligatures w14:val="none"/>
              </w:rPr>
            </w:pPr>
          </w:p>
        </w:tc>
      </w:tr>
    </w:tbl>
    <w:p w14:paraId="7DE9A928" w14:textId="77777777" w:rsidR="00CC0110" w:rsidRPr="00F81D34" w:rsidRDefault="00CC0110" w:rsidP="00CC0110">
      <w:pPr>
        <w:suppressAutoHyphens/>
        <w:spacing w:after="120" w:line="240" w:lineRule="auto"/>
        <w:rPr>
          <w:rFonts w:ascii="Times New Roman" w:eastAsia="Calibri" w:hAnsi="Times New Roman" w:cs="Times New Roman"/>
          <w:b/>
          <w:szCs w:val="22"/>
          <w14:ligatures w14:val="none"/>
        </w:rPr>
      </w:pPr>
    </w:p>
    <w:p w14:paraId="080B57D3" w14:textId="1BF71925" w:rsidR="00CC0110" w:rsidRPr="009F23B2" w:rsidRDefault="00CC0110" w:rsidP="00E02FEA">
      <w:pPr>
        <w:pStyle w:val="ListParagraph"/>
        <w:numPr>
          <w:ilvl w:val="0"/>
          <w:numId w:val="33"/>
        </w:numPr>
        <w:suppressAutoHyphens/>
        <w:spacing w:line="256" w:lineRule="auto"/>
        <w:jc w:val="center"/>
        <w:rPr>
          <w:rFonts w:ascii="Times New Roman" w:eastAsia="Calibri" w:hAnsi="Times New Roman" w:cs="Times New Roman"/>
          <w:b/>
          <w:bCs/>
          <w:color w:val="000000" w:themeColor="text1"/>
          <w14:ligatures w14:val="none"/>
        </w:rPr>
      </w:pPr>
      <w:r w:rsidRPr="009F23B2">
        <w:rPr>
          <w:rFonts w:ascii="Times New Roman" w:eastAsia="Calibri" w:hAnsi="Times New Roman" w:cs="Times New Roman"/>
          <w:b/>
          <w:bCs/>
          <w:color w:val="000000" w:themeColor="text1"/>
          <w14:ligatures w14:val="none"/>
        </w:rPr>
        <w:t>Līguma izpildes nosacījumi</w:t>
      </w:r>
    </w:p>
    <w:tbl>
      <w:tblPr>
        <w:tblW w:w="151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6543"/>
        <w:gridCol w:w="7655"/>
      </w:tblGrid>
      <w:tr w:rsidR="00CC0110" w:rsidRPr="00C16783" w14:paraId="1E5B9B84" w14:textId="77777777" w:rsidTr="009F3E96">
        <w:trPr>
          <w:trHeight w:val="458"/>
        </w:trPr>
        <w:tc>
          <w:tcPr>
            <w:tcW w:w="960" w:type="dxa"/>
            <w:shd w:val="clear" w:color="000000" w:fill="FFFFFF"/>
            <w:noWrap/>
          </w:tcPr>
          <w:p w14:paraId="3634E988" w14:textId="77777777" w:rsidR="00CC0110" w:rsidRPr="00C16783" w:rsidRDefault="00CC0110"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b/>
                <w:bCs/>
                <w:kern w:val="0"/>
                <w:lang w:eastAsia="lv-LV"/>
                <w14:ligatures w14:val="none"/>
              </w:rPr>
              <w:t>Nr.p.k.</w:t>
            </w:r>
          </w:p>
        </w:tc>
        <w:tc>
          <w:tcPr>
            <w:tcW w:w="6543" w:type="dxa"/>
          </w:tcPr>
          <w:p w14:paraId="26EFE2DF" w14:textId="77777777" w:rsidR="00CC0110" w:rsidRPr="00C16783" w:rsidRDefault="00CC0110"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Calibri" w:hAnsi="Times New Roman" w:cs="Times New Roman"/>
                <w:b/>
                <w:bCs/>
                <w:kern w:val="0"/>
                <w:lang w:eastAsia="lv-LV"/>
                <w14:ligatures w14:val="none"/>
              </w:rPr>
              <w:t>Pasākums vai izpildāmā darbība</w:t>
            </w:r>
          </w:p>
        </w:tc>
        <w:tc>
          <w:tcPr>
            <w:tcW w:w="7655" w:type="dxa"/>
          </w:tcPr>
          <w:p w14:paraId="5BDF3E08" w14:textId="77777777" w:rsidR="00CC0110" w:rsidRPr="00C16783" w:rsidRDefault="00CC0110"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Calibri" w:hAnsi="Times New Roman" w:cs="Times New Roman"/>
                <w:b/>
                <w:bCs/>
                <w:kern w:val="0"/>
                <w:lang w:eastAsia="lv-LV"/>
                <w14:ligatures w14:val="none"/>
              </w:rPr>
              <w:t>Pretendenta piedāvājums (</w:t>
            </w:r>
            <w:r w:rsidRPr="00C16783">
              <w:rPr>
                <w:rFonts w:ascii="Times New Roman" w:eastAsia="Calibri" w:hAnsi="Times New Roman" w:cs="Times New Roman"/>
                <w:b/>
                <w:bCs/>
                <w:i/>
                <w:iCs/>
                <w:kern w:val="0"/>
                <w:lang w:eastAsia="lv-LV"/>
                <w14:ligatures w14:val="none"/>
              </w:rPr>
              <w:t>pretendents sniedz detalizētu aprakstu vai sniedz apliecinājumu norādot precīzi pieprasīto informāciju</w:t>
            </w:r>
            <w:r w:rsidRPr="00C16783">
              <w:rPr>
                <w:rFonts w:ascii="Times New Roman" w:eastAsia="Calibri" w:hAnsi="Times New Roman" w:cs="Times New Roman"/>
                <w:b/>
                <w:bCs/>
                <w:kern w:val="0"/>
                <w:lang w:eastAsia="lv-LV"/>
                <w14:ligatures w14:val="none"/>
              </w:rPr>
              <w:t>)</w:t>
            </w:r>
          </w:p>
        </w:tc>
      </w:tr>
      <w:tr w:rsidR="00CC0110" w:rsidRPr="004A1513" w14:paraId="680463CD" w14:textId="77777777" w:rsidTr="009F3E96">
        <w:trPr>
          <w:trHeight w:val="458"/>
        </w:trPr>
        <w:tc>
          <w:tcPr>
            <w:tcW w:w="960" w:type="dxa"/>
            <w:shd w:val="clear" w:color="000000" w:fill="FFFFFF"/>
            <w:noWrap/>
          </w:tcPr>
          <w:p w14:paraId="3B69CBEE" w14:textId="77777777" w:rsidR="00CC0110" w:rsidRPr="00C16783" w:rsidRDefault="00CC0110"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1.</w:t>
            </w:r>
          </w:p>
        </w:tc>
        <w:tc>
          <w:tcPr>
            <w:tcW w:w="6543" w:type="dxa"/>
          </w:tcPr>
          <w:p w14:paraId="64C12D0B" w14:textId="77777777" w:rsidR="00CC0110" w:rsidRPr="004A1513" w:rsidRDefault="00CC0110" w:rsidP="009F3E96">
            <w:pPr>
              <w:spacing w:after="0" w:line="240" w:lineRule="auto"/>
              <w:jc w:val="both"/>
              <w:rPr>
                <w:rFonts w:ascii="Times New Roman" w:eastAsia="Calibri" w:hAnsi="Times New Roman" w:cs="Times New Roman"/>
                <w:color w:val="EE0000"/>
                <w:kern w:val="0"/>
                <w:lang w:eastAsia="lv-LV"/>
                <w14:ligatures w14:val="none"/>
              </w:rPr>
            </w:pPr>
            <w:r w:rsidRPr="005F5956">
              <w:rPr>
                <w:rFonts w:ascii="Times New Roman" w:eastAsia="Calibri" w:hAnsi="Times New Roman" w:cs="Times New Roman"/>
                <w:color w:val="000000" w:themeColor="text1"/>
                <w:kern w:val="0"/>
                <w:lang w:eastAsia="lv-LV"/>
                <w14:ligatures w14:val="none"/>
              </w:rPr>
              <w:t>Piedāvājuma cenā jāiekļauj visas izmaksas, kas saistītas ar Iekārtas piegādi, transportu un Iekārtas nodošanu ekspluatācijā.</w:t>
            </w:r>
          </w:p>
        </w:tc>
        <w:tc>
          <w:tcPr>
            <w:tcW w:w="7655" w:type="dxa"/>
          </w:tcPr>
          <w:p w14:paraId="61E9F90D" w14:textId="77777777" w:rsidR="00CC0110" w:rsidRPr="004A1513" w:rsidRDefault="00CC0110" w:rsidP="009F3E96">
            <w:pPr>
              <w:spacing w:after="0" w:line="240" w:lineRule="auto"/>
              <w:rPr>
                <w:rFonts w:ascii="Times New Roman" w:eastAsia="Calibri" w:hAnsi="Times New Roman" w:cs="Times New Roman"/>
                <w:color w:val="EE0000"/>
                <w:kern w:val="0"/>
                <w:lang w:eastAsia="lv-LV"/>
                <w14:ligatures w14:val="none"/>
              </w:rPr>
            </w:pPr>
          </w:p>
        </w:tc>
      </w:tr>
      <w:tr w:rsidR="00D53C7A" w:rsidRPr="004A1513" w14:paraId="0980B015" w14:textId="77777777" w:rsidTr="009F3E96">
        <w:trPr>
          <w:trHeight w:val="458"/>
        </w:trPr>
        <w:tc>
          <w:tcPr>
            <w:tcW w:w="960" w:type="dxa"/>
            <w:shd w:val="clear" w:color="000000" w:fill="FFFFFF"/>
            <w:noWrap/>
          </w:tcPr>
          <w:p w14:paraId="0B75A7E3" w14:textId="77777777" w:rsidR="00D53C7A" w:rsidRPr="00C16783" w:rsidRDefault="00D53C7A" w:rsidP="00D53C7A">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2.</w:t>
            </w:r>
          </w:p>
        </w:tc>
        <w:tc>
          <w:tcPr>
            <w:tcW w:w="6543" w:type="dxa"/>
          </w:tcPr>
          <w:p w14:paraId="1AE41EF4" w14:textId="77777777" w:rsidR="00D53C7A" w:rsidRPr="00204947" w:rsidRDefault="00D53C7A" w:rsidP="00204947">
            <w:pPr>
              <w:spacing w:after="0"/>
              <w:jc w:val="both"/>
              <w:rPr>
                <w:rFonts w:ascii="Times New Roman" w:eastAsia="Calibri" w:hAnsi="Times New Roman" w:cs="Times New Roman"/>
                <w:color w:val="000000"/>
              </w:rPr>
            </w:pPr>
            <w:r w:rsidRPr="00204947">
              <w:rPr>
                <w:rFonts w:ascii="Times New Roman" w:eastAsia="Calibri" w:hAnsi="Times New Roman" w:cs="Times New Roman"/>
                <w:color w:val="000000"/>
              </w:rPr>
              <w:t>Piegādātājs bez papildus atlīdzības 4 (četru) mēnešu laikā no līguma parakstīšanas dienas:</w:t>
            </w:r>
          </w:p>
          <w:p w14:paraId="3C842506" w14:textId="77777777" w:rsidR="00D53C7A" w:rsidRPr="00204947" w:rsidRDefault="00D53C7A" w:rsidP="00204947">
            <w:pPr>
              <w:spacing w:after="0"/>
              <w:jc w:val="both"/>
              <w:rPr>
                <w:rFonts w:ascii="Times New Roman" w:eastAsia="Calibri" w:hAnsi="Times New Roman" w:cs="Times New Roman"/>
                <w:color w:val="000000"/>
              </w:rPr>
            </w:pPr>
            <w:r w:rsidRPr="00204947">
              <w:rPr>
                <w:rFonts w:ascii="Times New Roman" w:eastAsia="Calibri" w:hAnsi="Times New Roman" w:cs="Times New Roman"/>
                <w:color w:val="000000"/>
              </w:rPr>
              <w:t>- piegādā Iekārtu ar komplektāciju Pasūtītāja norādītajā adresē: SIA “Daugavpils reģionālā slimnīca”, struktūrvienība “Centrālā slimnīca” – Vasarnīcu iela 20, Daugavpils;</w:t>
            </w:r>
            <w:r w:rsidRPr="00204947">
              <w:rPr>
                <w:rFonts w:ascii="Times New Roman" w:eastAsia="Calibri" w:hAnsi="Times New Roman" w:cs="Times New Roman"/>
                <w:color w:val="000000"/>
              </w:rPr>
              <w:br/>
              <w:t>- nodrošina Iekārtas uzstādīšanu, pārbaudi un nodošanu ekspluatācijā;</w:t>
            </w:r>
            <w:r w:rsidRPr="00204947">
              <w:rPr>
                <w:rFonts w:ascii="Times New Roman" w:eastAsia="Calibri" w:hAnsi="Times New Roman" w:cs="Times New Roman"/>
                <w:color w:val="000000"/>
              </w:rPr>
              <w:br/>
              <w:t>- nodrošina bez papildus samaksas darbinieku (vismaz 3 (trīs) personas) apmācību Iekārtas lietošanā un apstrādē uz vietas pie Pasūtītāja, izsniedzot kompetenci apliecinošu dokumentu, atbilstoši Iekārtas ražotāja paredzētajai programmai (precīzs darbinieku skaits, kuriem ir nepieciešama apmācība Iekārtas lietošanā un apstrādē uz vietas pie Pasūtītāja, tiks precizēts no Pasūtītāja puses uz Iekārtas piegādes brīdi). Pretendentam pēc Pasūtītāja pieprasījuma jānodrošina lietotāju atkārtotas apmācības gada laikā pēc pirmreizējās apmācības darbam ar iekārtu.</w:t>
            </w:r>
          </w:p>
          <w:p w14:paraId="348D1B5E" w14:textId="77777777" w:rsidR="00D53C7A" w:rsidRPr="00204947" w:rsidRDefault="00D53C7A" w:rsidP="00204947">
            <w:pPr>
              <w:spacing w:after="0"/>
              <w:jc w:val="both"/>
              <w:rPr>
                <w:rFonts w:ascii="Times New Roman" w:eastAsia="Calibri" w:hAnsi="Times New Roman" w:cs="Times New Roman"/>
                <w:color w:val="000000"/>
              </w:rPr>
            </w:pPr>
            <w:r w:rsidRPr="00204947">
              <w:rPr>
                <w:rFonts w:ascii="Times New Roman" w:eastAsia="Calibri" w:hAnsi="Times New Roman" w:cs="Times New Roman"/>
                <w:color w:val="000000"/>
              </w:rPr>
              <w:t>- izsniedz Pasūtītājam Iekārtas lietošanas instrukciju latviešu valodā, ražotāja apstiprinātu tehniskās apkopes un tehniskās uzraudzības darbu sarakstu, kā arī darbu periodiskumu. (1 eksemplārs papīra formātā un 1 eksemplārs elektroniskā formātā) (ja attiecināms).</w:t>
            </w:r>
          </w:p>
          <w:p w14:paraId="27DFD790" w14:textId="245FA3DE" w:rsidR="00D53C7A" w:rsidRPr="00204947" w:rsidRDefault="00D53C7A" w:rsidP="00204947">
            <w:pPr>
              <w:spacing w:after="0" w:line="240" w:lineRule="auto"/>
              <w:jc w:val="both"/>
              <w:rPr>
                <w:rFonts w:ascii="Times New Roman" w:eastAsia="Calibri" w:hAnsi="Times New Roman" w:cs="Times New Roman"/>
                <w:color w:val="EE0000"/>
                <w:kern w:val="0"/>
                <w:lang w:eastAsia="lv-LV"/>
                <w14:ligatures w14:val="none"/>
              </w:rPr>
            </w:pPr>
            <w:r w:rsidRPr="00204947">
              <w:rPr>
                <w:rFonts w:ascii="Times New Roman" w:eastAsia="Calibri" w:hAnsi="Times New Roman" w:cs="Times New Roman"/>
                <w:b/>
                <w:bCs/>
                <w:color w:val="000000"/>
              </w:rPr>
              <w:t xml:space="preserve">- </w:t>
            </w:r>
            <w:r w:rsidRPr="00204947">
              <w:rPr>
                <w:rFonts w:ascii="Times New Roman" w:eastAsia="Calibri" w:hAnsi="Times New Roman" w:cs="Times New Roman"/>
                <w:color w:val="000000"/>
              </w:rPr>
              <w:t>izsniedz Pasūtītājam Iekārtas ražotāja apstiprinātu informāciju (instrukciju, rekomendācijas) attiecībā uz Iekārtas apstrādi (tīrīšanu un dezinfekciju) latviešu valodā (1 eksemplārs papīra formātā un 1 eksemplārs elektroniskā formātā) (ja attiecināms)</w:t>
            </w:r>
          </w:p>
        </w:tc>
        <w:tc>
          <w:tcPr>
            <w:tcW w:w="7655" w:type="dxa"/>
          </w:tcPr>
          <w:p w14:paraId="515D75E5" w14:textId="77777777" w:rsidR="00D53C7A" w:rsidRPr="004A1513" w:rsidRDefault="00D53C7A" w:rsidP="00D53C7A">
            <w:pPr>
              <w:spacing w:after="0" w:line="240" w:lineRule="auto"/>
              <w:rPr>
                <w:rFonts w:ascii="Times New Roman" w:eastAsia="Calibri" w:hAnsi="Times New Roman" w:cs="Times New Roman"/>
                <w:color w:val="EE0000"/>
                <w:kern w:val="0"/>
                <w:highlight w:val="yellow"/>
                <w:lang w:eastAsia="lv-LV"/>
                <w14:ligatures w14:val="none"/>
              </w:rPr>
            </w:pPr>
          </w:p>
        </w:tc>
      </w:tr>
      <w:tr w:rsidR="00D53C7A" w:rsidRPr="004A1513" w14:paraId="52856727" w14:textId="77777777" w:rsidTr="009F3E96">
        <w:trPr>
          <w:trHeight w:val="690"/>
        </w:trPr>
        <w:tc>
          <w:tcPr>
            <w:tcW w:w="960" w:type="dxa"/>
            <w:noWrap/>
            <w:hideMark/>
          </w:tcPr>
          <w:p w14:paraId="28EFB999" w14:textId="77777777" w:rsidR="00D53C7A" w:rsidRPr="00C16783" w:rsidRDefault="00D53C7A" w:rsidP="00D53C7A">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3.</w:t>
            </w:r>
          </w:p>
        </w:tc>
        <w:tc>
          <w:tcPr>
            <w:tcW w:w="6543" w:type="dxa"/>
            <w:hideMark/>
          </w:tcPr>
          <w:p w14:paraId="0FAFDD41" w14:textId="15338E1A" w:rsidR="00D53C7A" w:rsidRPr="00204947" w:rsidRDefault="00D53C7A" w:rsidP="00D53C7A">
            <w:pPr>
              <w:spacing w:after="0" w:line="240" w:lineRule="auto"/>
              <w:jc w:val="both"/>
              <w:rPr>
                <w:rFonts w:ascii="Times New Roman" w:eastAsia="Times New Roman" w:hAnsi="Times New Roman" w:cs="Times New Roman"/>
                <w:color w:val="EE0000"/>
                <w:kern w:val="0"/>
                <w:lang w:eastAsia="lv-LV"/>
                <w14:ligatures w14:val="none"/>
              </w:rPr>
            </w:pPr>
            <w:r w:rsidRPr="00204947">
              <w:rPr>
                <w:rFonts w:ascii="Times New Roman" w:hAnsi="Times New Roman" w:cs="Times New Roman"/>
                <w:color w:val="000000"/>
              </w:rPr>
              <w:t xml:space="preserve">Iekārta ir jauna (ražota ne agrāk kā 12 mēnešu laikā no līguma parakstīšanas brīža), iepriekš nelietota un nesatur iepriekš lietotas vai atjaunotas sastāvdaļas vai komponentes. </w:t>
            </w:r>
          </w:p>
        </w:tc>
        <w:tc>
          <w:tcPr>
            <w:tcW w:w="7655" w:type="dxa"/>
          </w:tcPr>
          <w:p w14:paraId="68C7C2B4" w14:textId="77777777" w:rsidR="00D53C7A" w:rsidRPr="004A1513" w:rsidRDefault="00D53C7A" w:rsidP="00D53C7A">
            <w:pPr>
              <w:spacing w:after="0" w:line="240" w:lineRule="auto"/>
              <w:rPr>
                <w:rFonts w:ascii="Times New Roman" w:eastAsia="Times New Roman" w:hAnsi="Times New Roman" w:cs="Times New Roman"/>
                <w:color w:val="EE0000"/>
                <w:kern w:val="0"/>
                <w:lang w:eastAsia="lv-LV"/>
                <w14:ligatures w14:val="none"/>
              </w:rPr>
            </w:pPr>
          </w:p>
        </w:tc>
      </w:tr>
      <w:tr w:rsidR="00CC0110" w:rsidRPr="004A1513" w14:paraId="637E2E89" w14:textId="77777777" w:rsidTr="009F3E96">
        <w:trPr>
          <w:trHeight w:val="563"/>
        </w:trPr>
        <w:tc>
          <w:tcPr>
            <w:tcW w:w="960" w:type="dxa"/>
            <w:shd w:val="clear" w:color="000000" w:fill="FFFFFF"/>
            <w:noWrap/>
            <w:hideMark/>
          </w:tcPr>
          <w:p w14:paraId="62D3355B" w14:textId="77777777" w:rsidR="00CC0110" w:rsidRPr="00C16783" w:rsidRDefault="00CC0110"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4.</w:t>
            </w:r>
          </w:p>
        </w:tc>
        <w:tc>
          <w:tcPr>
            <w:tcW w:w="6543" w:type="dxa"/>
            <w:shd w:val="clear" w:color="000000" w:fill="FFFFFF"/>
            <w:hideMark/>
          </w:tcPr>
          <w:p w14:paraId="5BB2DD5E" w14:textId="77777777" w:rsidR="00CC0110" w:rsidRPr="00204947" w:rsidRDefault="00CC0110" w:rsidP="009F3E96">
            <w:pPr>
              <w:spacing w:after="0" w:line="240" w:lineRule="auto"/>
              <w:jc w:val="both"/>
              <w:rPr>
                <w:rFonts w:ascii="Times New Roman" w:eastAsia="Times New Roman" w:hAnsi="Times New Roman" w:cs="Times New Roman"/>
                <w:color w:val="EE0000"/>
                <w:kern w:val="0"/>
                <w:lang w:eastAsia="lv-LV"/>
                <w14:ligatures w14:val="none"/>
              </w:rPr>
            </w:pPr>
            <w:r w:rsidRPr="00204947">
              <w:rPr>
                <w:rFonts w:ascii="Times New Roman" w:eastAsia="Times New Roman" w:hAnsi="Times New Roman" w:cs="Times New Roman"/>
                <w:color w:val="000000" w:themeColor="text1"/>
                <w:kern w:val="0"/>
                <w:lang w:eastAsia="lv-LV"/>
                <w14:ligatures w14:val="none"/>
              </w:rPr>
              <w:t>Garantijas laiks ir ne mazāk kā 24 (divdesmit četri) mēneši no iekārtas pieņemšanas - nodošanas akta abpusējas parakstīšanas dienas.</w:t>
            </w:r>
          </w:p>
        </w:tc>
        <w:tc>
          <w:tcPr>
            <w:tcW w:w="7655" w:type="dxa"/>
            <w:shd w:val="clear" w:color="000000" w:fill="FFFFFF"/>
          </w:tcPr>
          <w:p w14:paraId="77E33BE8" w14:textId="77777777" w:rsidR="00CC0110" w:rsidRPr="004A1513" w:rsidRDefault="00CC0110" w:rsidP="009F3E96">
            <w:pPr>
              <w:spacing w:after="0" w:line="240" w:lineRule="auto"/>
              <w:rPr>
                <w:rFonts w:ascii="Times New Roman" w:eastAsia="Times New Roman" w:hAnsi="Times New Roman" w:cs="Times New Roman"/>
                <w:color w:val="EE0000"/>
                <w:kern w:val="0"/>
                <w:lang w:eastAsia="lv-LV"/>
                <w14:ligatures w14:val="none"/>
              </w:rPr>
            </w:pPr>
          </w:p>
        </w:tc>
      </w:tr>
      <w:tr w:rsidR="00CC0110" w:rsidRPr="004A1513" w14:paraId="3C6804C8" w14:textId="77777777" w:rsidTr="009F3E96">
        <w:trPr>
          <w:trHeight w:val="758"/>
        </w:trPr>
        <w:tc>
          <w:tcPr>
            <w:tcW w:w="960" w:type="dxa"/>
            <w:shd w:val="clear" w:color="000000" w:fill="FFFFFF"/>
            <w:noWrap/>
            <w:hideMark/>
          </w:tcPr>
          <w:p w14:paraId="7ACC3653" w14:textId="77777777" w:rsidR="00CC0110" w:rsidRPr="00C16783" w:rsidRDefault="00CC0110"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5.</w:t>
            </w:r>
          </w:p>
        </w:tc>
        <w:tc>
          <w:tcPr>
            <w:tcW w:w="6543" w:type="dxa"/>
            <w:shd w:val="clear" w:color="000000" w:fill="FFFFFF"/>
            <w:hideMark/>
          </w:tcPr>
          <w:p w14:paraId="074D1853" w14:textId="77777777" w:rsidR="00CC0110" w:rsidRPr="004A1513" w:rsidRDefault="00CC0110" w:rsidP="009F3E96">
            <w:pPr>
              <w:spacing w:after="0" w:line="240" w:lineRule="auto"/>
              <w:jc w:val="both"/>
              <w:rPr>
                <w:rFonts w:ascii="Times New Roman" w:eastAsia="Times New Roman" w:hAnsi="Times New Roman" w:cs="Times New Roman"/>
                <w:color w:val="EE0000"/>
                <w:kern w:val="0"/>
                <w:highlight w:val="yellow"/>
                <w:lang w:eastAsia="lv-LV"/>
                <w14:ligatures w14:val="none"/>
              </w:rPr>
            </w:pPr>
            <w:r w:rsidRPr="005F5956">
              <w:rPr>
                <w:rFonts w:ascii="Times New Roman" w:eastAsia="Times New Roman" w:hAnsi="Times New Roman" w:cs="Times New Roman"/>
                <w:color w:val="000000" w:themeColor="text1"/>
                <w:kern w:val="0"/>
                <w:lang w:eastAsia="lv-LV"/>
                <w14:ligatures w14:val="none"/>
              </w:rPr>
              <w:t>Reakcijas laiks uz Pasūtītāja pieteikumu (pa e-pastu vai telefoniski) ne vairāk kā 24 stundas ierīces defekta noteikšanai un servisa akta sastādīšanai.</w:t>
            </w:r>
          </w:p>
        </w:tc>
        <w:tc>
          <w:tcPr>
            <w:tcW w:w="7655" w:type="dxa"/>
            <w:shd w:val="clear" w:color="000000" w:fill="FFFFFF"/>
          </w:tcPr>
          <w:p w14:paraId="33AAD988" w14:textId="77777777" w:rsidR="00CC0110" w:rsidRPr="004A1513" w:rsidRDefault="00CC0110" w:rsidP="009F3E96">
            <w:pPr>
              <w:spacing w:after="0" w:line="240" w:lineRule="auto"/>
              <w:rPr>
                <w:rFonts w:ascii="Times New Roman" w:eastAsia="Times New Roman" w:hAnsi="Times New Roman" w:cs="Times New Roman"/>
                <w:color w:val="EE0000"/>
                <w:kern w:val="0"/>
                <w:lang w:eastAsia="lv-LV"/>
                <w14:ligatures w14:val="none"/>
              </w:rPr>
            </w:pPr>
          </w:p>
        </w:tc>
      </w:tr>
      <w:tr w:rsidR="00CC0110" w:rsidRPr="004A1513" w14:paraId="691233AC" w14:textId="77777777" w:rsidTr="009F3E96">
        <w:trPr>
          <w:trHeight w:val="70"/>
        </w:trPr>
        <w:tc>
          <w:tcPr>
            <w:tcW w:w="960" w:type="dxa"/>
            <w:shd w:val="clear" w:color="000000" w:fill="FFFFFF"/>
            <w:noWrap/>
            <w:hideMark/>
          </w:tcPr>
          <w:p w14:paraId="7D8C4658" w14:textId="77777777" w:rsidR="00CC0110" w:rsidRPr="00C16783" w:rsidRDefault="00CC0110"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6.</w:t>
            </w:r>
          </w:p>
        </w:tc>
        <w:tc>
          <w:tcPr>
            <w:tcW w:w="6543" w:type="dxa"/>
            <w:shd w:val="clear" w:color="000000" w:fill="FFFFFF"/>
            <w:hideMark/>
          </w:tcPr>
          <w:p w14:paraId="09738812" w14:textId="77777777" w:rsidR="00CC0110" w:rsidRPr="004A1513" w:rsidRDefault="00CC0110" w:rsidP="009F3E96">
            <w:pPr>
              <w:spacing w:after="0" w:line="240" w:lineRule="auto"/>
              <w:jc w:val="both"/>
              <w:rPr>
                <w:rFonts w:ascii="Times New Roman" w:eastAsia="Times New Roman" w:hAnsi="Times New Roman" w:cs="Times New Roman"/>
                <w:color w:val="EE0000"/>
                <w:kern w:val="0"/>
                <w:lang w:eastAsia="lv-LV"/>
                <w14:ligatures w14:val="none"/>
              </w:rPr>
            </w:pPr>
            <w:r w:rsidRPr="005F5956">
              <w:rPr>
                <w:rFonts w:ascii="Times New Roman" w:eastAsia="Times New Roman" w:hAnsi="Times New Roman" w:cs="Times New Roman"/>
                <w:color w:val="000000" w:themeColor="text1"/>
                <w:kern w:val="0"/>
                <w:lang w:eastAsia="lv-LV"/>
                <w14:ligatures w14:val="none"/>
              </w:rPr>
              <w:t>Pretendentam piedāvātās Iekārtas ražotāja/ piegādātāja garantijas laikā bez papildu samaksas jānodrošina Iekārtas serviss/ remonts, kas ietver nepieciešamo rezerves daļu nomaiņu, transporta, personāla u.c. izmaksas, kas nepieciešamas Iekārtas nepārtrauktas darbības nodrošināšanai un uzturēšanai, paredzot Iekārtas stāvokļa saglabāšanu un atjaunošanu, kad Iekārta var izpildīt nepārtrauktas nepieciešamās funkcijas. Profesionāla pretendenta darbība ietver regulārus ražotāja programmatūru atjauninājumus, nepieciešamo rezerves daļu nomaiņu, transporta, personāla u. c. izmaksas, kas nepieciešamas pakalpojuma kvalitatīvai nodrošināšanai.</w:t>
            </w:r>
            <w:r>
              <w:t xml:space="preserve"> </w:t>
            </w:r>
            <w:r w:rsidRPr="003C171F">
              <w:rPr>
                <w:rFonts w:ascii="Times New Roman" w:eastAsia="Times New Roman" w:hAnsi="Times New Roman" w:cs="Times New Roman"/>
                <w:color w:val="000000" w:themeColor="text1"/>
                <w:kern w:val="0"/>
                <w:lang w:eastAsia="lv-LV"/>
                <w14:ligatures w14:val="none"/>
              </w:rPr>
              <w:t xml:space="preserve">Pēc jebkura veikta </w:t>
            </w:r>
            <w:r>
              <w:rPr>
                <w:rFonts w:ascii="Times New Roman" w:eastAsia="Times New Roman" w:hAnsi="Times New Roman" w:cs="Times New Roman"/>
                <w:color w:val="000000" w:themeColor="text1"/>
                <w:kern w:val="0"/>
                <w:lang w:eastAsia="lv-LV"/>
                <w14:ligatures w14:val="none"/>
              </w:rPr>
              <w:t xml:space="preserve">Iekārtas </w:t>
            </w:r>
            <w:r w:rsidRPr="003C171F">
              <w:rPr>
                <w:rFonts w:ascii="Times New Roman" w:eastAsia="Times New Roman" w:hAnsi="Times New Roman" w:cs="Times New Roman"/>
                <w:color w:val="000000" w:themeColor="text1"/>
                <w:kern w:val="0"/>
                <w:lang w:eastAsia="lv-LV"/>
                <w14:ligatures w14:val="none"/>
              </w:rPr>
              <w:t xml:space="preserve">remonta </w:t>
            </w:r>
            <w:r>
              <w:rPr>
                <w:rFonts w:ascii="Times New Roman" w:eastAsia="Times New Roman" w:hAnsi="Times New Roman" w:cs="Times New Roman"/>
                <w:color w:val="000000" w:themeColor="text1"/>
                <w:kern w:val="0"/>
                <w:lang w:eastAsia="lv-LV"/>
                <w14:ligatures w14:val="none"/>
              </w:rPr>
              <w:t xml:space="preserve">Pretendents </w:t>
            </w:r>
            <w:r w:rsidRPr="003C171F">
              <w:rPr>
                <w:rFonts w:ascii="Times New Roman" w:eastAsia="Times New Roman" w:hAnsi="Times New Roman" w:cs="Times New Roman"/>
                <w:color w:val="000000" w:themeColor="text1"/>
                <w:kern w:val="0"/>
                <w:lang w:eastAsia="lv-LV"/>
                <w14:ligatures w14:val="none"/>
              </w:rPr>
              <w:t xml:space="preserve">sagatavo un izsniedz Pasūtītājam attiecīgus pārbaudes aktus, kas apliecina, ka pēc remonta veikšanas </w:t>
            </w:r>
            <w:r>
              <w:rPr>
                <w:rFonts w:ascii="Times New Roman" w:eastAsia="Times New Roman" w:hAnsi="Times New Roman" w:cs="Times New Roman"/>
                <w:color w:val="000000" w:themeColor="text1"/>
                <w:kern w:val="0"/>
                <w:lang w:eastAsia="lv-LV"/>
                <w14:ligatures w14:val="none"/>
              </w:rPr>
              <w:t>I</w:t>
            </w:r>
            <w:r w:rsidRPr="003C171F">
              <w:rPr>
                <w:rFonts w:ascii="Times New Roman" w:eastAsia="Times New Roman" w:hAnsi="Times New Roman" w:cs="Times New Roman"/>
                <w:color w:val="000000" w:themeColor="text1"/>
                <w:kern w:val="0"/>
                <w:lang w:eastAsia="lv-LV"/>
                <w14:ligatures w14:val="none"/>
              </w:rPr>
              <w:t>ekārta ir derīga ekspluatācijai.</w:t>
            </w:r>
          </w:p>
        </w:tc>
        <w:tc>
          <w:tcPr>
            <w:tcW w:w="7655" w:type="dxa"/>
            <w:shd w:val="clear" w:color="000000" w:fill="FFFFFF"/>
          </w:tcPr>
          <w:p w14:paraId="3037D5CF" w14:textId="77777777" w:rsidR="00CC0110" w:rsidRPr="004A1513" w:rsidRDefault="00CC0110" w:rsidP="009F3E96">
            <w:pPr>
              <w:spacing w:after="0" w:line="240" w:lineRule="auto"/>
              <w:rPr>
                <w:rFonts w:ascii="Times New Roman" w:eastAsia="Times New Roman" w:hAnsi="Times New Roman" w:cs="Times New Roman"/>
                <w:color w:val="EE0000"/>
                <w:kern w:val="0"/>
                <w:lang w:eastAsia="lv-LV"/>
                <w14:ligatures w14:val="none"/>
              </w:rPr>
            </w:pPr>
          </w:p>
        </w:tc>
      </w:tr>
      <w:tr w:rsidR="00CC0110" w:rsidRPr="004A1513" w14:paraId="7093CCFA" w14:textId="77777777" w:rsidTr="009F3E96">
        <w:trPr>
          <w:trHeight w:val="71"/>
        </w:trPr>
        <w:tc>
          <w:tcPr>
            <w:tcW w:w="960" w:type="dxa"/>
            <w:shd w:val="clear" w:color="000000" w:fill="FFFFFF"/>
            <w:noWrap/>
            <w:hideMark/>
          </w:tcPr>
          <w:p w14:paraId="7A5546A4" w14:textId="77777777" w:rsidR="00CC0110" w:rsidRPr="00C16783" w:rsidRDefault="00CC0110"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7.</w:t>
            </w:r>
          </w:p>
        </w:tc>
        <w:tc>
          <w:tcPr>
            <w:tcW w:w="6543" w:type="dxa"/>
            <w:shd w:val="clear" w:color="000000" w:fill="FFFFFF"/>
            <w:hideMark/>
          </w:tcPr>
          <w:p w14:paraId="3483F6C4" w14:textId="77777777" w:rsidR="00CC0110" w:rsidRPr="004A1513" w:rsidRDefault="00CC0110" w:rsidP="009F3E96">
            <w:pPr>
              <w:spacing w:after="0" w:line="240" w:lineRule="auto"/>
              <w:jc w:val="both"/>
              <w:rPr>
                <w:rFonts w:ascii="Times New Roman" w:eastAsia="Times New Roman" w:hAnsi="Times New Roman" w:cs="Times New Roman"/>
                <w:color w:val="EE0000"/>
                <w:kern w:val="0"/>
                <w:lang w:eastAsia="lv-LV"/>
                <w14:ligatures w14:val="none"/>
              </w:rPr>
            </w:pPr>
            <w:r w:rsidRPr="005F5956">
              <w:rPr>
                <w:rFonts w:ascii="Times New Roman" w:eastAsia="Times New Roman" w:hAnsi="Times New Roman" w:cs="Times New Roman"/>
                <w:color w:val="000000" w:themeColor="text1"/>
                <w:kern w:val="0"/>
                <w:lang w:eastAsia="lv-LV"/>
                <w14:ligatures w14:val="none"/>
              </w:rPr>
              <w:t>Pretendentam piedāvātās Iekārtas ražotāja/ piegādātāja garantijas termiņā bez papildu samaksas jānodrošina bezmaksas beztermiņa licence (ja attiecināms), tajā skaitā visiem Iekārtas darbības nodrošināšanai nepieciešamajiem atjauninājumiem un uzlabojumiem, ja tāda ir paredzēta no ražotāja vai Pretendenta puses, lai nodrošinātu iekārtas pilnvērtīgu/ atbilstošu lietošanu.</w:t>
            </w:r>
          </w:p>
        </w:tc>
        <w:tc>
          <w:tcPr>
            <w:tcW w:w="7655" w:type="dxa"/>
            <w:shd w:val="clear" w:color="000000" w:fill="FFFFFF"/>
          </w:tcPr>
          <w:p w14:paraId="459E9A57" w14:textId="77777777" w:rsidR="00CC0110" w:rsidRPr="004A1513" w:rsidRDefault="00CC0110" w:rsidP="009F3E96">
            <w:pPr>
              <w:spacing w:after="0" w:line="240" w:lineRule="auto"/>
              <w:rPr>
                <w:rFonts w:ascii="Times New Roman" w:eastAsia="Times New Roman" w:hAnsi="Times New Roman" w:cs="Times New Roman"/>
                <w:color w:val="EE0000"/>
                <w:kern w:val="0"/>
                <w:lang w:eastAsia="lv-LV"/>
                <w14:ligatures w14:val="none"/>
              </w:rPr>
            </w:pPr>
          </w:p>
        </w:tc>
      </w:tr>
      <w:tr w:rsidR="00D53C7A" w:rsidRPr="004A1513" w14:paraId="1C70A7D6" w14:textId="77777777" w:rsidTr="009F3E96">
        <w:trPr>
          <w:trHeight w:val="136"/>
        </w:trPr>
        <w:tc>
          <w:tcPr>
            <w:tcW w:w="960" w:type="dxa"/>
            <w:noWrap/>
            <w:hideMark/>
          </w:tcPr>
          <w:p w14:paraId="712B76B2" w14:textId="77777777" w:rsidR="00D53C7A" w:rsidRPr="00C16783" w:rsidRDefault="00D53C7A" w:rsidP="00D53C7A">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8.</w:t>
            </w:r>
          </w:p>
        </w:tc>
        <w:tc>
          <w:tcPr>
            <w:tcW w:w="6543" w:type="dxa"/>
            <w:hideMark/>
          </w:tcPr>
          <w:p w14:paraId="2B758FD0" w14:textId="0E134959" w:rsidR="00D53C7A" w:rsidRPr="00204947" w:rsidRDefault="00D53C7A" w:rsidP="00D53C7A">
            <w:pPr>
              <w:spacing w:after="0" w:line="240" w:lineRule="auto"/>
              <w:jc w:val="both"/>
              <w:rPr>
                <w:rFonts w:ascii="Times New Roman" w:eastAsia="Times New Roman" w:hAnsi="Times New Roman" w:cs="Times New Roman"/>
                <w:color w:val="EE0000"/>
                <w:kern w:val="0"/>
                <w:lang w:eastAsia="lv-LV"/>
                <w14:ligatures w14:val="none"/>
              </w:rPr>
            </w:pPr>
            <w:r w:rsidRPr="00204947">
              <w:rPr>
                <w:rFonts w:ascii="Times New Roman" w:hAnsi="Times New Roman" w:cs="Times New Roman"/>
                <w:color w:val="000000"/>
              </w:rPr>
              <w:t>Pretendentam ir jānorāda Iekārtas ražotāja paredzēto ekspluatācijas laiku (service life).</w:t>
            </w:r>
          </w:p>
        </w:tc>
        <w:tc>
          <w:tcPr>
            <w:tcW w:w="7655" w:type="dxa"/>
          </w:tcPr>
          <w:p w14:paraId="581AEFDC" w14:textId="77777777" w:rsidR="00D53C7A" w:rsidRPr="004A1513" w:rsidRDefault="00D53C7A" w:rsidP="00D53C7A">
            <w:pPr>
              <w:spacing w:after="0" w:line="240" w:lineRule="auto"/>
              <w:rPr>
                <w:rFonts w:ascii="Times New Roman" w:eastAsia="Times New Roman" w:hAnsi="Times New Roman" w:cs="Times New Roman"/>
                <w:color w:val="EE0000"/>
                <w:kern w:val="0"/>
                <w:lang w:eastAsia="lv-LV"/>
                <w14:ligatures w14:val="none"/>
              </w:rPr>
            </w:pPr>
          </w:p>
        </w:tc>
      </w:tr>
      <w:tr w:rsidR="00D53C7A" w:rsidRPr="004A1513" w14:paraId="7C37C506" w14:textId="77777777" w:rsidTr="009F3E96">
        <w:trPr>
          <w:trHeight w:val="672"/>
        </w:trPr>
        <w:tc>
          <w:tcPr>
            <w:tcW w:w="960" w:type="dxa"/>
            <w:shd w:val="clear" w:color="000000" w:fill="FFFFFF"/>
            <w:noWrap/>
          </w:tcPr>
          <w:p w14:paraId="28E37936" w14:textId="77777777" w:rsidR="00D53C7A" w:rsidRPr="00C16783" w:rsidRDefault="00D53C7A" w:rsidP="00D53C7A">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9.</w:t>
            </w:r>
          </w:p>
        </w:tc>
        <w:tc>
          <w:tcPr>
            <w:tcW w:w="6543" w:type="dxa"/>
            <w:shd w:val="clear" w:color="000000" w:fill="FFFFFF"/>
          </w:tcPr>
          <w:p w14:paraId="39ADD67F" w14:textId="11E3AE2B" w:rsidR="00D53C7A" w:rsidRPr="00204947" w:rsidRDefault="00D53C7A" w:rsidP="00D53C7A">
            <w:pPr>
              <w:spacing w:after="0" w:line="240" w:lineRule="auto"/>
              <w:jc w:val="both"/>
              <w:rPr>
                <w:rFonts w:ascii="Times New Roman" w:eastAsia="Times New Roman" w:hAnsi="Times New Roman" w:cs="Times New Roman"/>
                <w:color w:val="EE0000"/>
                <w:kern w:val="0"/>
                <w:lang w:eastAsia="lv-LV"/>
                <w14:ligatures w14:val="none"/>
              </w:rPr>
            </w:pPr>
            <w:r w:rsidRPr="00204947">
              <w:rPr>
                <w:rFonts w:ascii="Times New Roman" w:hAnsi="Times New Roman" w:cs="Times New Roman"/>
                <w:color w:val="000000"/>
              </w:rPr>
              <w:t>Visām programmām (licencēm), kas nodrošina tehniskajā specifikācijā minēto funkcionalitāti, jādarbojas (jābūt spēkā vai arī jānodrošina to bezmaksas nomaiņa) visu iekārtas ražotāja paredzēto ekspluatācijas laiku (service life).</w:t>
            </w:r>
          </w:p>
        </w:tc>
        <w:tc>
          <w:tcPr>
            <w:tcW w:w="7655" w:type="dxa"/>
            <w:shd w:val="clear" w:color="000000" w:fill="FFFFFF"/>
          </w:tcPr>
          <w:p w14:paraId="5D0AA3B9" w14:textId="77777777" w:rsidR="00D53C7A" w:rsidRPr="004A1513" w:rsidRDefault="00D53C7A" w:rsidP="00D53C7A">
            <w:pPr>
              <w:spacing w:after="0" w:line="240" w:lineRule="auto"/>
              <w:rPr>
                <w:rFonts w:ascii="Times New Roman" w:eastAsia="Times New Roman" w:hAnsi="Times New Roman" w:cs="Times New Roman"/>
                <w:color w:val="EE0000"/>
                <w:kern w:val="0"/>
                <w:lang w:eastAsia="lv-LV"/>
                <w14:ligatures w14:val="none"/>
              </w:rPr>
            </w:pPr>
          </w:p>
        </w:tc>
      </w:tr>
      <w:tr w:rsidR="00CC0110" w:rsidRPr="004A1513" w14:paraId="15D939AB" w14:textId="77777777" w:rsidTr="009F3E96">
        <w:trPr>
          <w:trHeight w:val="653"/>
        </w:trPr>
        <w:tc>
          <w:tcPr>
            <w:tcW w:w="960" w:type="dxa"/>
            <w:shd w:val="clear" w:color="000000" w:fill="FFFFFF"/>
            <w:noWrap/>
            <w:hideMark/>
          </w:tcPr>
          <w:p w14:paraId="028E68B3" w14:textId="77777777" w:rsidR="00CC0110" w:rsidRPr="00C16783" w:rsidRDefault="00CC0110"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10.</w:t>
            </w:r>
          </w:p>
        </w:tc>
        <w:tc>
          <w:tcPr>
            <w:tcW w:w="6543" w:type="dxa"/>
            <w:shd w:val="clear" w:color="000000" w:fill="FFFFFF"/>
            <w:hideMark/>
          </w:tcPr>
          <w:p w14:paraId="2C5355B3" w14:textId="5116C501" w:rsidR="00CC0110" w:rsidRPr="00204947" w:rsidRDefault="00D53C7A" w:rsidP="009F3E96">
            <w:pPr>
              <w:spacing w:after="0" w:line="240" w:lineRule="auto"/>
              <w:jc w:val="both"/>
              <w:rPr>
                <w:rFonts w:ascii="Times New Roman" w:eastAsia="Times New Roman" w:hAnsi="Times New Roman" w:cs="Times New Roman"/>
                <w:color w:val="EE0000"/>
                <w:kern w:val="0"/>
                <w:lang w:eastAsia="lv-LV"/>
                <w14:ligatures w14:val="none"/>
              </w:rPr>
            </w:pPr>
            <w:r w:rsidRPr="00204947">
              <w:rPr>
                <w:rFonts w:ascii="Times New Roman" w:hAnsi="Times New Roman" w:cs="Times New Roman"/>
                <w:color w:val="000000"/>
              </w:rPr>
              <w:t>Piegādes brīdī Iekārtai jābūt veiktām elektrodrošības, funkcionālās un citām pārbaudēm, ja piemērojams, atbilstoši spēkā esošajos normatīvajos aktos noteiktajam un ražotāja tehniskajā dokumentācijā paredzētajam, iesniedzot atbilstošus protokolus Pasūtītājam.</w:t>
            </w:r>
          </w:p>
        </w:tc>
        <w:tc>
          <w:tcPr>
            <w:tcW w:w="7655" w:type="dxa"/>
            <w:shd w:val="clear" w:color="000000" w:fill="FFFFFF"/>
          </w:tcPr>
          <w:p w14:paraId="140B7020" w14:textId="77777777" w:rsidR="00CC0110" w:rsidRPr="004A1513" w:rsidRDefault="00CC0110" w:rsidP="009F3E96">
            <w:pPr>
              <w:spacing w:after="0" w:line="240" w:lineRule="auto"/>
              <w:rPr>
                <w:rFonts w:ascii="Times New Roman" w:eastAsia="Times New Roman" w:hAnsi="Times New Roman" w:cs="Times New Roman"/>
                <w:color w:val="EE0000"/>
                <w:kern w:val="0"/>
                <w:lang w:eastAsia="lv-LV"/>
                <w14:ligatures w14:val="none"/>
              </w:rPr>
            </w:pPr>
          </w:p>
        </w:tc>
      </w:tr>
      <w:tr w:rsidR="00CC0110" w:rsidRPr="004A1513" w14:paraId="5F6DD7F4" w14:textId="77777777" w:rsidTr="009F3E96">
        <w:trPr>
          <w:trHeight w:val="653"/>
        </w:trPr>
        <w:tc>
          <w:tcPr>
            <w:tcW w:w="960" w:type="dxa"/>
            <w:shd w:val="clear" w:color="000000" w:fill="FFFFFF"/>
            <w:noWrap/>
          </w:tcPr>
          <w:p w14:paraId="498617E2" w14:textId="77777777" w:rsidR="00CC0110" w:rsidRPr="00C16783" w:rsidRDefault="00CC0110" w:rsidP="009F3E96">
            <w:pPr>
              <w:spacing w:after="0" w:line="240" w:lineRule="auto"/>
              <w:jc w:val="center"/>
              <w:rPr>
                <w:rFonts w:ascii="Times New Roman" w:eastAsia="Times New Roman" w:hAnsi="Times New Roman" w:cs="Times New Roman"/>
                <w:kern w:val="0"/>
                <w:lang w:eastAsia="lv-LV"/>
                <w14:ligatures w14:val="none"/>
              </w:rPr>
            </w:pPr>
            <w:r w:rsidRPr="00C16783">
              <w:rPr>
                <w:rFonts w:ascii="Times New Roman" w:eastAsia="Times New Roman" w:hAnsi="Times New Roman" w:cs="Times New Roman"/>
                <w:kern w:val="0"/>
                <w:lang w:eastAsia="lv-LV"/>
                <w14:ligatures w14:val="none"/>
              </w:rPr>
              <w:t>11.</w:t>
            </w:r>
          </w:p>
        </w:tc>
        <w:tc>
          <w:tcPr>
            <w:tcW w:w="6543" w:type="dxa"/>
            <w:shd w:val="clear" w:color="000000" w:fill="FFFFFF"/>
          </w:tcPr>
          <w:p w14:paraId="384F0CDF" w14:textId="77777777" w:rsidR="00CC0110" w:rsidRPr="005F5956" w:rsidRDefault="00CC0110" w:rsidP="009F3E96">
            <w:pPr>
              <w:spacing w:after="0" w:line="240" w:lineRule="auto"/>
              <w:jc w:val="both"/>
              <w:rPr>
                <w:rFonts w:ascii="Times New Roman" w:eastAsia="Times New Roman" w:hAnsi="Times New Roman" w:cs="Times New Roman"/>
                <w:color w:val="000000" w:themeColor="text1"/>
                <w:kern w:val="0"/>
                <w:lang w:eastAsia="lv-LV"/>
                <w14:ligatures w14:val="none"/>
              </w:rPr>
            </w:pPr>
            <w:r w:rsidRPr="005F5956">
              <w:rPr>
                <w:rFonts w:ascii="Times New Roman" w:eastAsia="Times New Roman" w:hAnsi="Times New Roman" w:cs="Times New Roman"/>
                <w:color w:val="000000" w:themeColor="text1"/>
                <w:kern w:val="0"/>
                <w:lang w:eastAsia="lv-LV"/>
                <w14:ligatures w14:val="none"/>
              </w:rPr>
              <w:t xml:space="preserve">Garantijas laikā Pretendents uz sava rēķina veic </w:t>
            </w:r>
            <w:r w:rsidRPr="00C16783">
              <w:rPr>
                <w:rFonts w:ascii="Times New Roman" w:eastAsia="Times New Roman" w:hAnsi="Times New Roman" w:cs="Times New Roman"/>
                <w:color w:val="000000" w:themeColor="text1"/>
                <w:kern w:val="0"/>
                <w:lang w:eastAsia="lv-LV"/>
                <w14:ligatures w14:val="none"/>
              </w:rPr>
              <w:t>spēkā esošaj</w:t>
            </w:r>
            <w:r>
              <w:rPr>
                <w:rFonts w:ascii="Times New Roman" w:eastAsia="Times New Roman" w:hAnsi="Times New Roman" w:cs="Times New Roman"/>
                <w:color w:val="000000" w:themeColor="text1"/>
                <w:kern w:val="0"/>
                <w:lang w:eastAsia="lv-LV"/>
                <w14:ligatures w14:val="none"/>
              </w:rPr>
              <w:t>os</w:t>
            </w:r>
            <w:r w:rsidRPr="00C16783">
              <w:rPr>
                <w:rFonts w:ascii="Times New Roman" w:eastAsia="Times New Roman" w:hAnsi="Times New Roman" w:cs="Times New Roman"/>
                <w:color w:val="000000" w:themeColor="text1"/>
                <w:kern w:val="0"/>
                <w:lang w:eastAsia="lv-LV"/>
                <w14:ligatures w14:val="none"/>
              </w:rPr>
              <w:t xml:space="preserve"> normatīvaj</w:t>
            </w:r>
            <w:r>
              <w:rPr>
                <w:rFonts w:ascii="Times New Roman" w:eastAsia="Times New Roman" w:hAnsi="Times New Roman" w:cs="Times New Roman"/>
                <w:color w:val="000000" w:themeColor="text1"/>
                <w:kern w:val="0"/>
                <w:lang w:eastAsia="lv-LV"/>
                <w14:ligatures w14:val="none"/>
              </w:rPr>
              <w:t>os</w:t>
            </w:r>
            <w:r w:rsidRPr="00C16783">
              <w:rPr>
                <w:rFonts w:ascii="Times New Roman" w:eastAsia="Times New Roman" w:hAnsi="Times New Roman" w:cs="Times New Roman"/>
                <w:color w:val="000000" w:themeColor="text1"/>
                <w:kern w:val="0"/>
                <w:lang w:eastAsia="lv-LV"/>
                <w14:ligatures w14:val="none"/>
              </w:rPr>
              <w:t xml:space="preserve"> akt</w:t>
            </w:r>
            <w:r>
              <w:rPr>
                <w:rFonts w:ascii="Times New Roman" w:eastAsia="Times New Roman" w:hAnsi="Times New Roman" w:cs="Times New Roman"/>
                <w:color w:val="000000" w:themeColor="text1"/>
                <w:kern w:val="0"/>
                <w:lang w:eastAsia="lv-LV"/>
                <w14:ligatures w14:val="none"/>
              </w:rPr>
              <w:t>os noteiktās</w:t>
            </w:r>
            <w:r w:rsidRPr="00C16783">
              <w:rPr>
                <w:rFonts w:ascii="Times New Roman" w:eastAsia="Times New Roman" w:hAnsi="Times New Roman" w:cs="Times New Roman"/>
                <w:color w:val="000000" w:themeColor="text1"/>
                <w:kern w:val="0"/>
                <w:lang w:eastAsia="lv-LV"/>
                <w14:ligatures w14:val="none"/>
              </w:rPr>
              <w:t xml:space="preserve"> un ražotāja tehniskajā dokumentācijā paredzētās periodiskās elektrodrošības</w:t>
            </w:r>
            <w:r>
              <w:rPr>
                <w:rFonts w:ascii="Times New Roman" w:eastAsia="Times New Roman" w:hAnsi="Times New Roman" w:cs="Times New Roman"/>
                <w:color w:val="000000" w:themeColor="text1"/>
                <w:kern w:val="0"/>
                <w:lang w:eastAsia="lv-LV"/>
                <w14:ligatures w14:val="none"/>
              </w:rPr>
              <w:t>,</w:t>
            </w:r>
            <w:r w:rsidRPr="00C16783">
              <w:rPr>
                <w:rFonts w:ascii="Times New Roman" w:eastAsia="Times New Roman" w:hAnsi="Times New Roman" w:cs="Times New Roman"/>
                <w:color w:val="000000" w:themeColor="text1"/>
                <w:kern w:val="0"/>
                <w:lang w:eastAsia="lv-LV"/>
                <w14:ligatures w14:val="none"/>
              </w:rPr>
              <w:t xml:space="preserve"> funkcionālās </w:t>
            </w:r>
            <w:r>
              <w:rPr>
                <w:rFonts w:ascii="Times New Roman" w:eastAsia="Times New Roman" w:hAnsi="Times New Roman" w:cs="Times New Roman"/>
                <w:color w:val="000000" w:themeColor="text1"/>
                <w:kern w:val="0"/>
                <w:lang w:eastAsia="lv-LV"/>
                <w14:ligatures w14:val="none"/>
              </w:rPr>
              <w:t xml:space="preserve">un citas </w:t>
            </w:r>
            <w:r w:rsidRPr="00C16783">
              <w:rPr>
                <w:rFonts w:ascii="Times New Roman" w:eastAsia="Times New Roman" w:hAnsi="Times New Roman" w:cs="Times New Roman"/>
                <w:color w:val="000000" w:themeColor="text1"/>
                <w:kern w:val="0"/>
                <w:lang w:eastAsia="lv-LV"/>
                <w14:ligatures w14:val="none"/>
              </w:rPr>
              <w:t>pārbaudes</w:t>
            </w:r>
            <w:r w:rsidRPr="005F5956">
              <w:rPr>
                <w:rFonts w:ascii="Times New Roman" w:eastAsia="Times New Roman" w:hAnsi="Times New Roman" w:cs="Times New Roman"/>
                <w:color w:val="000000" w:themeColor="text1"/>
                <w:kern w:val="0"/>
                <w:lang w:eastAsia="lv-LV"/>
                <w14:ligatures w14:val="none"/>
              </w:rPr>
              <w:t>.</w:t>
            </w:r>
          </w:p>
        </w:tc>
        <w:tc>
          <w:tcPr>
            <w:tcW w:w="7655" w:type="dxa"/>
            <w:shd w:val="clear" w:color="000000" w:fill="FFFFFF"/>
          </w:tcPr>
          <w:p w14:paraId="4BADA3B3" w14:textId="77777777" w:rsidR="00CC0110" w:rsidRPr="004A1513" w:rsidRDefault="00CC0110" w:rsidP="009F3E96">
            <w:pPr>
              <w:spacing w:after="0" w:line="240" w:lineRule="auto"/>
              <w:rPr>
                <w:rFonts w:ascii="Times New Roman" w:eastAsia="Times New Roman" w:hAnsi="Times New Roman" w:cs="Times New Roman"/>
                <w:color w:val="EE0000"/>
                <w:kern w:val="0"/>
                <w:lang w:eastAsia="lv-LV"/>
                <w14:ligatures w14:val="none"/>
              </w:rPr>
            </w:pPr>
          </w:p>
        </w:tc>
      </w:tr>
    </w:tbl>
    <w:p w14:paraId="140281E3" w14:textId="77777777" w:rsidR="00CC0110" w:rsidRPr="00EC0841" w:rsidRDefault="00CC0110" w:rsidP="00CC0110">
      <w:pPr>
        <w:suppressAutoHyphens/>
        <w:spacing w:line="256" w:lineRule="auto"/>
        <w:contextualSpacing/>
        <w:rPr>
          <w:rFonts w:ascii="Times New Roman" w:eastAsia="Calibri" w:hAnsi="Times New Roman" w:cs="Times New Roman"/>
          <w:b/>
          <w:bCs/>
          <w:color w:val="000000" w:themeColor="text1"/>
          <w14:ligatures w14:val="none"/>
        </w:rPr>
      </w:pPr>
    </w:p>
    <w:p w14:paraId="3F3D9790" w14:textId="77777777" w:rsidR="00CC0110" w:rsidRPr="00EC0841" w:rsidRDefault="00CC0110" w:rsidP="00CC0110">
      <w:pPr>
        <w:suppressAutoHyphens/>
        <w:spacing w:after="120" w:line="20" w:lineRule="atLeast"/>
        <w:jc w:val="center"/>
        <w:rPr>
          <w:rFonts w:ascii="Times New Roman" w:eastAsia="Times New Roman" w:hAnsi="Times New Roman" w:cs="Times New Roman"/>
          <w:b/>
          <w:bCs/>
          <w:color w:val="000000" w:themeColor="text1"/>
          <w:kern w:val="0"/>
          <w14:ligatures w14:val="none"/>
        </w:rPr>
      </w:pPr>
      <w:r w:rsidRPr="00EC0841">
        <w:rPr>
          <w:rFonts w:ascii="Times New Roman" w:eastAsia="Calibri" w:hAnsi="Times New Roman" w:cs="Times New Roman"/>
          <w:b/>
          <w:bCs/>
          <w:color w:val="000000" w:themeColor="text1"/>
          <w14:ligatures w14:val="none"/>
        </w:rPr>
        <w:t xml:space="preserve">3. </w:t>
      </w:r>
      <w:r w:rsidRPr="00EC0841">
        <w:rPr>
          <w:rFonts w:ascii="Times New Roman" w:eastAsia="Times New Roman" w:hAnsi="Times New Roman" w:cs="Times New Roman"/>
          <w:b/>
          <w:bCs/>
          <w:color w:val="000000" w:themeColor="text1"/>
          <w:kern w:val="0"/>
          <w14:ligatures w14:val="none"/>
        </w:rPr>
        <w:t>Iekārtas un līguma izpildes atbilstība vērtēšanas kritērijiem</w:t>
      </w:r>
    </w:p>
    <w:tbl>
      <w:tblPr>
        <w:tblW w:w="14761"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2332"/>
        <w:gridCol w:w="5416"/>
        <w:gridCol w:w="2551"/>
        <w:gridCol w:w="3402"/>
      </w:tblGrid>
      <w:tr w:rsidR="00CC0110" w:rsidRPr="00EC0841" w14:paraId="5F98687B" w14:textId="77777777" w:rsidTr="009F3E96">
        <w:trPr>
          <w:trHeight w:val="795"/>
        </w:trPr>
        <w:tc>
          <w:tcPr>
            <w:tcW w:w="1060" w:type="dxa"/>
            <w:shd w:val="clear" w:color="000000" w:fill="D9D9D9"/>
            <w:vAlign w:val="center"/>
            <w:hideMark/>
          </w:tcPr>
          <w:p w14:paraId="38EC4EB2" w14:textId="77777777" w:rsidR="00CC0110" w:rsidRPr="00EC0841" w:rsidRDefault="00CC0110"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EC0841">
              <w:rPr>
                <w:rFonts w:ascii="Times New Roman" w:eastAsia="Times New Roman" w:hAnsi="Times New Roman" w:cs="Times New Roman"/>
                <w:b/>
                <w:bCs/>
                <w:color w:val="000000" w:themeColor="text1"/>
                <w:kern w:val="0"/>
                <w:lang w:eastAsia="lv-LV"/>
                <w14:ligatures w14:val="none"/>
              </w:rPr>
              <w:t>Nr.p.k.</w:t>
            </w:r>
          </w:p>
        </w:tc>
        <w:tc>
          <w:tcPr>
            <w:tcW w:w="2332" w:type="dxa"/>
            <w:shd w:val="clear" w:color="000000" w:fill="D9D9D9"/>
            <w:vAlign w:val="center"/>
            <w:hideMark/>
          </w:tcPr>
          <w:p w14:paraId="5C93E545" w14:textId="77777777" w:rsidR="00CC0110" w:rsidRPr="00EC0841" w:rsidRDefault="00CC0110"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EC0841">
              <w:rPr>
                <w:rFonts w:ascii="Times New Roman" w:eastAsia="Times New Roman" w:hAnsi="Times New Roman" w:cs="Times New Roman"/>
                <w:b/>
                <w:bCs/>
                <w:color w:val="000000" w:themeColor="text1"/>
                <w:kern w:val="0"/>
                <w:lang w:eastAsia="lv-LV"/>
                <w14:ligatures w14:val="none"/>
              </w:rPr>
              <w:t>Vērtēšanas kritērijs</w:t>
            </w:r>
          </w:p>
        </w:tc>
        <w:tc>
          <w:tcPr>
            <w:tcW w:w="5416" w:type="dxa"/>
            <w:shd w:val="clear" w:color="000000" w:fill="D9D9D9"/>
            <w:vAlign w:val="center"/>
            <w:hideMark/>
          </w:tcPr>
          <w:p w14:paraId="30CF6368" w14:textId="77777777" w:rsidR="00CC0110" w:rsidRPr="00EC0841" w:rsidRDefault="00CC0110"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EC0841">
              <w:rPr>
                <w:rFonts w:ascii="Times New Roman" w:eastAsia="Times New Roman" w:hAnsi="Times New Roman" w:cs="Times New Roman"/>
                <w:b/>
                <w:bCs/>
                <w:color w:val="000000" w:themeColor="text1"/>
                <w:kern w:val="0"/>
                <w:lang w:eastAsia="lv-LV"/>
                <w14:ligatures w14:val="none"/>
              </w:rPr>
              <w:t>Vērtēšanas kritērija apraksts</w:t>
            </w:r>
          </w:p>
        </w:tc>
        <w:tc>
          <w:tcPr>
            <w:tcW w:w="2551" w:type="dxa"/>
            <w:shd w:val="clear" w:color="000000" w:fill="D9D9D9"/>
            <w:vAlign w:val="center"/>
            <w:hideMark/>
          </w:tcPr>
          <w:p w14:paraId="1F25505E" w14:textId="77777777" w:rsidR="00CC0110" w:rsidRPr="00EC0841" w:rsidRDefault="00CC0110"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EC0841">
              <w:rPr>
                <w:rFonts w:ascii="Times New Roman" w:eastAsia="Times New Roman" w:hAnsi="Times New Roman" w:cs="Times New Roman"/>
                <w:b/>
                <w:bCs/>
                <w:color w:val="000000" w:themeColor="text1"/>
                <w:kern w:val="0"/>
                <w:lang w:eastAsia="lv-LV"/>
                <w14:ligatures w14:val="none"/>
              </w:rPr>
              <w:t>Pretendenta norādāmā informācija</w:t>
            </w:r>
          </w:p>
        </w:tc>
        <w:tc>
          <w:tcPr>
            <w:tcW w:w="3402" w:type="dxa"/>
            <w:shd w:val="clear" w:color="000000" w:fill="D9D9D9"/>
          </w:tcPr>
          <w:p w14:paraId="7588F9D7" w14:textId="77777777" w:rsidR="00CC0110" w:rsidRPr="00EC0841" w:rsidRDefault="00CC0110"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EC0841">
              <w:rPr>
                <w:rFonts w:ascii="Times New Roman" w:eastAsia="Times New Roman" w:hAnsi="Times New Roman" w:cs="Times New Roman"/>
                <w:b/>
                <w:bCs/>
                <w:color w:val="000000" w:themeColor="text1"/>
                <w:kern w:val="0"/>
                <w:lang w:eastAsia="lv-LV"/>
                <w14:ligatures w14:val="none"/>
              </w:rPr>
              <w:t>Atsauce uz informācijas avotu</w:t>
            </w:r>
          </w:p>
          <w:p w14:paraId="22E5A930" w14:textId="77777777" w:rsidR="00CC0110" w:rsidRPr="00EC0841" w:rsidRDefault="00CC0110" w:rsidP="009F3E96">
            <w:pPr>
              <w:spacing w:after="0" w:line="240" w:lineRule="auto"/>
              <w:jc w:val="center"/>
              <w:rPr>
                <w:rFonts w:ascii="Times New Roman" w:eastAsia="Times New Roman" w:hAnsi="Times New Roman" w:cs="Times New Roman"/>
                <w:i/>
                <w:iCs/>
                <w:color w:val="000000" w:themeColor="text1"/>
                <w:kern w:val="0"/>
                <w:lang w:eastAsia="lv-LV"/>
                <w14:ligatures w14:val="none"/>
              </w:rPr>
            </w:pPr>
            <w:r w:rsidRPr="00EC0841">
              <w:rPr>
                <w:rFonts w:ascii="Times New Roman" w:eastAsia="Times New Roman" w:hAnsi="Times New Roman" w:cs="Times New Roman"/>
                <w:i/>
                <w:iCs/>
                <w:color w:val="000000" w:themeColor="text1"/>
                <w:kern w:val="0"/>
                <w:lang w:eastAsia="lv-LV"/>
                <w14:ligatures w14:val="none"/>
              </w:rPr>
              <w:t>(precīza norāde uz tehnisko dokumentāciju vai ražotāja tīmekļvietni)</w:t>
            </w:r>
          </w:p>
        </w:tc>
      </w:tr>
      <w:tr w:rsidR="00DD0D82" w:rsidRPr="00EC0841" w14:paraId="48B0EF51" w14:textId="77777777" w:rsidTr="009F3E96">
        <w:trPr>
          <w:trHeight w:val="795"/>
        </w:trPr>
        <w:tc>
          <w:tcPr>
            <w:tcW w:w="1060" w:type="dxa"/>
            <w:vAlign w:val="center"/>
          </w:tcPr>
          <w:p w14:paraId="74ED32E9" w14:textId="77777777" w:rsidR="00DD0D82" w:rsidRPr="00EC0841" w:rsidRDefault="00DD0D82" w:rsidP="00DD0D82">
            <w:pPr>
              <w:spacing w:after="0" w:line="240" w:lineRule="auto"/>
              <w:jc w:val="center"/>
              <w:rPr>
                <w:rFonts w:ascii="Times New Roman" w:eastAsia="Times New Roman" w:hAnsi="Times New Roman" w:cs="Times New Roman"/>
                <w:color w:val="000000" w:themeColor="text1"/>
                <w:kern w:val="0"/>
                <w:lang w:eastAsia="lv-LV"/>
                <w14:ligatures w14:val="none"/>
              </w:rPr>
            </w:pPr>
            <w:r w:rsidRPr="00EC0841">
              <w:rPr>
                <w:rFonts w:ascii="Times New Roman" w:eastAsia="Times New Roman" w:hAnsi="Times New Roman" w:cs="Times New Roman"/>
                <w:color w:val="000000" w:themeColor="text1"/>
                <w:kern w:val="0"/>
                <w:lang w:eastAsia="lv-LV"/>
                <w14:ligatures w14:val="none"/>
              </w:rPr>
              <w:t>1.</w:t>
            </w:r>
          </w:p>
        </w:tc>
        <w:tc>
          <w:tcPr>
            <w:tcW w:w="2332" w:type="dxa"/>
            <w:vAlign w:val="center"/>
          </w:tcPr>
          <w:p w14:paraId="4AC71AFE" w14:textId="77777777" w:rsidR="00DD0D82" w:rsidRPr="00EC0841" w:rsidRDefault="00DD0D82" w:rsidP="00DD0D82">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EC0841">
              <w:rPr>
                <w:rFonts w:ascii="Times New Roman" w:eastAsia="Calibri" w:hAnsi="Times New Roman" w:cs="Times New Roman"/>
                <w:b/>
                <w:bCs/>
                <w:color w:val="000000" w:themeColor="text1"/>
                <w:kern w:val="0"/>
                <w:lang w:eastAsia="lv-LV"/>
                <w14:ligatures w14:val="none"/>
              </w:rPr>
              <w:t>Piedāvātā līgumcena EUR bez PVN</w:t>
            </w:r>
          </w:p>
        </w:tc>
        <w:tc>
          <w:tcPr>
            <w:tcW w:w="5416" w:type="dxa"/>
            <w:vAlign w:val="center"/>
          </w:tcPr>
          <w:p w14:paraId="53634FF9" w14:textId="77777777" w:rsidR="00DD0D82" w:rsidRPr="00EC0841" w:rsidRDefault="00DD0D82" w:rsidP="00DD0D82">
            <w:pPr>
              <w:spacing w:after="0" w:line="240" w:lineRule="auto"/>
              <w:jc w:val="both"/>
              <w:rPr>
                <w:rFonts w:ascii="Times New Roman" w:eastAsia="Times New Roman" w:hAnsi="Times New Roman" w:cs="Times New Roman"/>
                <w:color w:val="000000" w:themeColor="text1"/>
                <w:kern w:val="0"/>
                <w:lang w:eastAsia="lv-LV"/>
                <w14:ligatures w14:val="none"/>
              </w:rPr>
            </w:pPr>
            <w:r w:rsidRPr="00EC0841">
              <w:rPr>
                <w:rFonts w:ascii="Times New Roman" w:eastAsia="Times New Roman" w:hAnsi="Times New Roman" w:cs="Times New Roman"/>
                <w:color w:val="000000" w:themeColor="text1"/>
                <w:kern w:val="0"/>
                <w:lang w:eastAsia="lv-LV"/>
                <w14:ligatures w14:val="none"/>
              </w:rPr>
              <w:t>Pretendenta piedāvātā līgumcena par piedāvāto Iekārtu attiecīgajā komplektācijā.</w:t>
            </w:r>
          </w:p>
        </w:tc>
        <w:tc>
          <w:tcPr>
            <w:tcW w:w="2551" w:type="dxa"/>
            <w:tcBorders>
              <w:top w:val="single" w:sz="4" w:space="0" w:color="auto"/>
              <w:left w:val="single" w:sz="4" w:space="0" w:color="auto"/>
              <w:bottom w:val="single" w:sz="4" w:space="0" w:color="auto"/>
              <w:right w:val="single" w:sz="4" w:space="0" w:color="auto"/>
            </w:tcBorders>
            <w:vAlign w:val="center"/>
          </w:tcPr>
          <w:p w14:paraId="23FFEB29" w14:textId="45A5C436" w:rsidR="00DD0D82" w:rsidRPr="00204947" w:rsidRDefault="00DD0D82" w:rsidP="00DD0D82">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204947">
              <w:rPr>
                <w:rFonts w:ascii="Times New Roman" w:hAnsi="Times New Roman" w:cs="Times New Roman"/>
                <w:b/>
                <w:i/>
                <w:iCs/>
                <w:color w:val="000000" w:themeColor="text1"/>
                <w:sz w:val="20"/>
                <w:szCs w:val="20"/>
              </w:rPr>
              <w:t>Atbilstoši 5.punktā “Piedāvātā līgumcena” norādītajai līgumcenai par Iekārtu tehniskajā specifikācijā norādītajā komplektācijā</w:t>
            </w:r>
          </w:p>
        </w:tc>
        <w:tc>
          <w:tcPr>
            <w:tcW w:w="3402" w:type="dxa"/>
            <w:tcBorders>
              <w:top w:val="single" w:sz="4" w:space="0" w:color="auto"/>
              <w:left w:val="single" w:sz="4" w:space="0" w:color="auto"/>
              <w:bottom w:val="single" w:sz="4" w:space="0" w:color="auto"/>
              <w:right w:val="single" w:sz="4" w:space="0" w:color="auto"/>
            </w:tcBorders>
            <w:vAlign w:val="center"/>
          </w:tcPr>
          <w:p w14:paraId="2BED465C" w14:textId="77777777" w:rsidR="00DD0D82" w:rsidRPr="00204947" w:rsidRDefault="00DD0D82" w:rsidP="00DD0D82">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204947">
              <w:rPr>
                <w:rFonts w:ascii="Times New Roman" w:hAnsi="Times New Roman" w:cs="Times New Roman"/>
                <w:b/>
                <w:i/>
                <w:iCs/>
                <w:color w:val="000000" w:themeColor="text1"/>
                <w:sz w:val="20"/>
                <w:szCs w:val="20"/>
              </w:rPr>
              <w:t>Skatīt 5.punktu</w:t>
            </w:r>
          </w:p>
        </w:tc>
      </w:tr>
      <w:tr w:rsidR="001A042F" w:rsidRPr="00EC0841" w14:paraId="333B21D2" w14:textId="77777777" w:rsidTr="009F3E96">
        <w:trPr>
          <w:trHeight w:val="795"/>
        </w:trPr>
        <w:tc>
          <w:tcPr>
            <w:tcW w:w="1060" w:type="dxa"/>
            <w:shd w:val="clear" w:color="auto" w:fill="FFFFFF" w:themeFill="background1"/>
            <w:vAlign w:val="center"/>
          </w:tcPr>
          <w:p w14:paraId="46D9E399" w14:textId="77777777" w:rsidR="001A042F" w:rsidRPr="00EC0841" w:rsidRDefault="001A042F" w:rsidP="001A042F">
            <w:pPr>
              <w:spacing w:after="0" w:line="240" w:lineRule="auto"/>
              <w:jc w:val="center"/>
              <w:rPr>
                <w:rFonts w:ascii="Times New Roman" w:eastAsia="Times New Roman" w:hAnsi="Times New Roman" w:cs="Times New Roman"/>
                <w:color w:val="000000" w:themeColor="text1"/>
                <w:kern w:val="0"/>
                <w:lang w:eastAsia="lv-LV"/>
                <w14:ligatures w14:val="none"/>
              </w:rPr>
            </w:pPr>
            <w:r w:rsidRPr="00EC0841">
              <w:rPr>
                <w:rFonts w:ascii="Times New Roman" w:eastAsia="Times New Roman" w:hAnsi="Times New Roman" w:cs="Times New Roman"/>
                <w:color w:val="000000" w:themeColor="text1"/>
                <w:kern w:val="0"/>
                <w:lang w:eastAsia="lv-LV"/>
                <w14:ligatures w14:val="none"/>
              </w:rPr>
              <w:t>2.</w:t>
            </w:r>
          </w:p>
        </w:tc>
        <w:tc>
          <w:tcPr>
            <w:tcW w:w="2332" w:type="dxa"/>
          </w:tcPr>
          <w:p w14:paraId="2FFD3103" w14:textId="47A6BC43" w:rsidR="001A042F" w:rsidRPr="001A042F" w:rsidRDefault="001A042F" w:rsidP="001A042F">
            <w:pPr>
              <w:spacing w:after="0" w:line="240" w:lineRule="auto"/>
              <w:jc w:val="center"/>
              <w:rPr>
                <w:rFonts w:ascii="Times New Roman" w:eastAsia="Times New Roman" w:hAnsi="Times New Roman" w:cs="Times New Roman"/>
                <w:b/>
                <w:bCs/>
                <w:color w:val="000000" w:themeColor="text1"/>
                <w:kern w:val="0"/>
                <w:highlight w:val="yellow"/>
                <w:lang w:eastAsia="lv-LV"/>
                <w14:ligatures w14:val="none"/>
              </w:rPr>
            </w:pPr>
            <w:r w:rsidRPr="001A042F">
              <w:rPr>
                <w:rFonts w:ascii="Times New Roman" w:eastAsia="Times New Roman" w:hAnsi="Times New Roman" w:cs="Times New Roman"/>
                <w:b/>
                <w:bCs/>
                <w:color w:val="000000" w:themeColor="text1"/>
                <w:kern w:val="0"/>
                <w:sz w:val="22"/>
                <w:szCs w:val="22"/>
                <w14:ligatures w14:val="none"/>
              </w:rPr>
              <w:t>Iekārtas enerģijas patēriņš W</w:t>
            </w:r>
          </w:p>
        </w:tc>
        <w:tc>
          <w:tcPr>
            <w:tcW w:w="5416" w:type="dxa"/>
            <w:vAlign w:val="center"/>
          </w:tcPr>
          <w:p w14:paraId="1F4DFE0F" w14:textId="1D341705" w:rsidR="001A042F" w:rsidRPr="001A042F" w:rsidRDefault="001A042F" w:rsidP="001A042F">
            <w:pPr>
              <w:spacing w:after="0" w:line="240" w:lineRule="auto"/>
              <w:jc w:val="both"/>
              <w:rPr>
                <w:rFonts w:ascii="Times New Roman" w:eastAsia="Calibri" w:hAnsi="Times New Roman" w:cs="Times New Roman"/>
                <w:color w:val="000000" w:themeColor="text1"/>
                <w:kern w:val="0"/>
                <w:highlight w:val="yellow"/>
                <w:lang w:eastAsia="lv-LV"/>
                <w14:ligatures w14:val="none"/>
              </w:rPr>
            </w:pPr>
            <w:r w:rsidRPr="00025411">
              <w:rPr>
                <w:rFonts w:ascii="Times New Roman" w:eastAsia="Times New Roman" w:hAnsi="Times New Roman" w:cs="Times New Roman"/>
                <w:color w:val="000000" w:themeColor="text1"/>
                <w:kern w:val="0"/>
                <w:lang w:eastAsia="lv-LV"/>
                <w14:ligatures w14:val="none"/>
              </w:rPr>
              <w:t>Pretendenta piedāvātās Iekārtas enerģijas patēriņš W</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0E18413F" w14:textId="77777777" w:rsidR="001A042F" w:rsidRPr="00EC0841" w:rsidRDefault="001A042F" w:rsidP="001A042F">
            <w:pPr>
              <w:spacing w:after="0" w:line="240" w:lineRule="auto"/>
              <w:jc w:val="center"/>
              <w:rPr>
                <w:b/>
                <w:i/>
                <w:iCs/>
                <w:color w:val="000000" w:themeColor="text1"/>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8BBF6A" w14:textId="77777777" w:rsidR="001A042F" w:rsidRPr="00EC0841" w:rsidRDefault="001A042F" w:rsidP="001A042F">
            <w:pPr>
              <w:spacing w:after="0" w:line="240" w:lineRule="auto"/>
              <w:jc w:val="center"/>
              <w:rPr>
                <w:b/>
                <w:i/>
                <w:iCs/>
                <w:color w:val="000000" w:themeColor="text1"/>
                <w:sz w:val="20"/>
                <w:szCs w:val="20"/>
              </w:rPr>
            </w:pPr>
          </w:p>
        </w:tc>
      </w:tr>
      <w:tr w:rsidR="00CC0110" w:rsidRPr="00EC0841" w14:paraId="4F998D2E" w14:textId="77777777" w:rsidTr="009F3E96">
        <w:trPr>
          <w:trHeight w:val="300"/>
        </w:trPr>
        <w:tc>
          <w:tcPr>
            <w:tcW w:w="1060" w:type="dxa"/>
            <w:vAlign w:val="center"/>
          </w:tcPr>
          <w:p w14:paraId="7E8D46BC" w14:textId="77777777" w:rsidR="00CC0110" w:rsidRPr="00EC0841" w:rsidRDefault="00CC0110" w:rsidP="009F3E96">
            <w:pPr>
              <w:spacing w:after="0" w:line="240" w:lineRule="auto"/>
              <w:jc w:val="center"/>
              <w:rPr>
                <w:rFonts w:ascii="Times New Roman" w:eastAsia="Times New Roman" w:hAnsi="Times New Roman" w:cs="Times New Roman"/>
                <w:color w:val="000000" w:themeColor="text1"/>
                <w:kern w:val="0"/>
                <w:lang w:eastAsia="lv-LV"/>
                <w14:ligatures w14:val="none"/>
              </w:rPr>
            </w:pPr>
            <w:r w:rsidRPr="00EC0841">
              <w:rPr>
                <w:rFonts w:ascii="Times New Roman" w:eastAsia="Times New Roman" w:hAnsi="Times New Roman" w:cs="Times New Roman"/>
                <w:color w:val="000000" w:themeColor="text1"/>
                <w:kern w:val="0"/>
                <w:lang w:eastAsia="lv-LV"/>
                <w14:ligatures w14:val="none"/>
              </w:rPr>
              <w:t>3.</w:t>
            </w:r>
          </w:p>
        </w:tc>
        <w:tc>
          <w:tcPr>
            <w:tcW w:w="2332" w:type="dxa"/>
            <w:vAlign w:val="center"/>
          </w:tcPr>
          <w:p w14:paraId="0CDF8526" w14:textId="77777777" w:rsidR="00CC0110" w:rsidRPr="00EC0841" w:rsidRDefault="00CC0110" w:rsidP="009F3E96">
            <w:pPr>
              <w:spacing w:after="0" w:line="240" w:lineRule="auto"/>
              <w:rPr>
                <w:rFonts w:ascii="Times New Roman" w:eastAsia="Times New Roman" w:hAnsi="Times New Roman" w:cs="Times New Roman"/>
                <w:b/>
                <w:bCs/>
                <w:color w:val="000000" w:themeColor="text1"/>
                <w:kern w:val="0"/>
                <w:lang w:eastAsia="lv-LV"/>
                <w14:ligatures w14:val="none"/>
              </w:rPr>
            </w:pPr>
            <w:r w:rsidRPr="00EC0841">
              <w:rPr>
                <w:rFonts w:ascii="Times New Roman" w:eastAsia="Calibri" w:hAnsi="Times New Roman" w:cs="Times New Roman"/>
                <w:b/>
                <w:bCs/>
                <w:color w:val="000000" w:themeColor="text1"/>
                <w:kern w:val="0"/>
                <w14:ligatures w14:val="none"/>
              </w:rPr>
              <w:t>Garantijas termiņš</w:t>
            </w:r>
          </w:p>
        </w:tc>
        <w:tc>
          <w:tcPr>
            <w:tcW w:w="5416" w:type="dxa"/>
            <w:vAlign w:val="center"/>
          </w:tcPr>
          <w:p w14:paraId="7603B72D" w14:textId="77777777" w:rsidR="00CC0110" w:rsidRPr="00EC0841" w:rsidRDefault="00CC0110" w:rsidP="009F3E96">
            <w:pPr>
              <w:spacing w:after="0" w:line="240" w:lineRule="auto"/>
              <w:jc w:val="both"/>
              <w:rPr>
                <w:rFonts w:ascii="Times New Roman" w:eastAsia="Times New Roman" w:hAnsi="Times New Roman" w:cs="Times New Roman"/>
                <w:color w:val="000000" w:themeColor="text1"/>
                <w:kern w:val="0"/>
                <w:lang w:eastAsia="lv-LV"/>
                <w14:ligatures w14:val="none"/>
              </w:rPr>
            </w:pPr>
            <w:r w:rsidRPr="00EC0841">
              <w:rPr>
                <w:rFonts w:ascii="Times New Roman" w:eastAsia="Times New Roman" w:hAnsi="Times New Roman" w:cs="Times New Roman"/>
                <w:color w:val="000000" w:themeColor="text1"/>
                <w:kern w:val="0"/>
                <w:lang w:eastAsia="lv-LV"/>
                <w14:ligatures w14:val="none"/>
              </w:rPr>
              <w:t>Garantijas termiņš (ne mazāk kā 24 (divdesmit četri) mēneši) ir laika periods no Iekārtas pieņemšanas-nodošanas brīža, kurā tiek nodrošināts Iekārtas bezmaksas tehniskā apkope un remonts pēc nepieciešamības atbilstoši ražotāja tehniskajiem noteikumiem un iepirkuma līguma nosacījumiem.</w:t>
            </w:r>
          </w:p>
        </w:tc>
        <w:tc>
          <w:tcPr>
            <w:tcW w:w="2551" w:type="dxa"/>
            <w:tcBorders>
              <w:top w:val="single" w:sz="4" w:space="0" w:color="auto"/>
              <w:left w:val="single" w:sz="4" w:space="0" w:color="auto"/>
              <w:bottom w:val="single" w:sz="4" w:space="0" w:color="auto"/>
              <w:right w:val="single" w:sz="4" w:space="0" w:color="auto"/>
            </w:tcBorders>
            <w:vAlign w:val="center"/>
          </w:tcPr>
          <w:p w14:paraId="07973848" w14:textId="77777777" w:rsidR="00CC0110" w:rsidRPr="00204947" w:rsidRDefault="00CC0110" w:rsidP="009F3E96">
            <w:pPr>
              <w:spacing w:after="0" w:line="240" w:lineRule="auto"/>
              <w:jc w:val="center"/>
              <w:rPr>
                <w:rFonts w:ascii="Times New Roman" w:eastAsia="Times New Roman" w:hAnsi="Times New Roman" w:cs="Times New Roman"/>
                <w:color w:val="000000" w:themeColor="text1"/>
                <w:kern w:val="0"/>
                <w:lang w:eastAsia="lv-LV"/>
                <w14:ligatures w14:val="none"/>
              </w:rPr>
            </w:pPr>
            <w:r w:rsidRPr="00204947">
              <w:rPr>
                <w:rFonts w:ascii="Times New Roman" w:hAnsi="Times New Roman" w:cs="Times New Roman"/>
                <w:b/>
                <w:i/>
                <w:iCs/>
                <w:color w:val="000000" w:themeColor="text1"/>
                <w:sz w:val="20"/>
                <w:szCs w:val="20"/>
              </w:rPr>
              <w:t>Atbilstoši 4.punktā “Izpildes termiņi” norādītajam garantijas termiņam</w:t>
            </w:r>
          </w:p>
        </w:tc>
        <w:tc>
          <w:tcPr>
            <w:tcW w:w="3402" w:type="dxa"/>
            <w:tcBorders>
              <w:top w:val="single" w:sz="4" w:space="0" w:color="auto"/>
              <w:left w:val="single" w:sz="4" w:space="0" w:color="auto"/>
              <w:bottom w:val="single" w:sz="4" w:space="0" w:color="auto"/>
              <w:right w:val="single" w:sz="4" w:space="0" w:color="auto"/>
            </w:tcBorders>
            <w:vAlign w:val="center"/>
          </w:tcPr>
          <w:p w14:paraId="4F56CA3E" w14:textId="77777777" w:rsidR="00CC0110" w:rsidRPr="00204947" w:rsidRDefault="00CC0110" w:rsidP="009F3E96">
            <w:pPr>
              <w:spacing w:after="0" w:line="240" w:lineRule="auto"/>
              <w:jc w:val="center"/>
              <w:rPr>
                <w:rFonts w:ascii="Times New Roman" w:eastAsia="Times New Roman" w:hAnsi="Times New Roman" w:cs="Times New Roman"/>
                <w:b/>
                <w:bCs/>
                <w:color w:val="000000" w:themeColor="text1"/>
                <w:kern w:val="0"/>
                <w:lang w:eastAsia="lv-LV"/>
                <w14:ligatures w14:val="none"/>
              </w:rPr>
            </w:pPr>
            <w:r w:rsidRPr="00204947">
              <w:rPr>
                <w:rFonts w:ascii="Times New Roman" w:hAnsi="Times New Roman" w:cs="Times New Roman"/>
                <w:b/>
                <w:i/>
                <w:iCs/>
                <w:color w:val="000000" w:themeColor="text1"/>
                <w:sz w:val="20"/>
                <w:szCs w:val="20"/>
              </w:rPr>
              <w:t>Skatīt 4.punktu</w:t>
            </w:r>
          </w:p>
        </w:tc>
      </w:tr>
    </w:tbl>
    <w:p w14:paraId="50CA03B0" w14:textId="77777777" w:rsidR="00CC0110" w:rsidRPr="004A1513" w:rsidRDefault="00CC0110" w:rsidP="00CC0110">
      <w:pPr>
        <w:pStyle w:val="ListParagraph"/>
        <w:suppressAutoHyphens/>
        <w:spacing w:after="120" w:line="20" w:lineRule="atLeast"/>
        <w:ind w:left="1080"/>
        <w:jc w:val="center"/>
        <w:rPr>
          <w:rFonts w:ascii="Times New Roman" w:eastAsia="Times New Roman" w:hAnsi="Times New Roman" w:cs="Times New Roman"/>
          <w:b/>
          <w:bCs/>
          <w:color w:val="EE0000"/>
          <w:kern w:val="0"/>
          <w14:ligatures w14:val="none"/>
        </w:rPr>
      </w:pPr>
    </w:p>
    <w:p w14:paraId="70FC58F1" w14:textId="77777777" w:rsidR="00CC0110" w:rsidRPr="00EC0841" w:rsidRDefault="00CC0110" w:rsidP="00CC0110">
      <w:pPr>
        <w:pStyle w:val="ListParagraph"/>
        <w:suppressAutoHyphens/>
        <w:spacing w:after="120" w:line="20" w:lineRule="atLeast"/>
        <w:ind w:left="1080"/>
        <w:jc w:val="center"/>
        <w:rPr>
          <w:rFonts w:ascii="Times New Roman" w:eastAsia="Times New Roman" w:hAnsi="Times New Roman" w:cs="Times New Roman"/>
          <w:b/>
          <w:bCs/>
          <w:color w:val="000000" w:themeColor="text1"/>
          <w:kern w:val="0"/>
          <w14:ligatures w14:val="none"/>
        </w:rPr>
      </w:pPr>
      <w:r w:rsidRPr="00EC0841">
        <w:rPr>
          <w:rFonts w:ascii="Times New Roman" w:eastAsia="Times New Roman" w:hAnsi="Times New Roman" w:cs="Times New Roman"/>
          <w:b/>
          <w:bCs/>
          <w:color w:val="000000" w:themeColor="text1"/>
          <w:kern w:val="0"/>
          <w14:ligatures w14:val="none"/>
        </w:rPr>
        <w:t>4. Izpildes termiņi</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6634"/>
        <w:gridCol w:w="6946"/>
      </w:tblGrid>
      <w:tr w:rsidR="00CC0110" w:rsidRPr="00EC0841" w14:paraId="0C81F78A" w14:textId="77777777" w:rsidTr="009F3E96">
        <w:trPr>
          <w:trHeight w:val="211"/>
        </w:trPr>
        <w:tc>
          <w:tcPr>
            <w:tcW w:w="1021" w:type="dxa"/>
            <w:tcBorders>
              <w:top w:val="single" w:sz="4" w:space="0" w:color="auto"/>
              <w:left w:val="single" w:sz="4" w:space="0" w:color="auto"/>
              <w:right w:val="single" w:sz="4" w:space="0" w:color="auto"/>
            </w:tcBorders>
            <w:shd w:val="clear" w:color="auto" w:fill="D0CECE" w:themeFill="background2" w:themeFillShade="E6"/>
            <w:vAlign w:val="center"/>
          </w:tcPr>
          <w:p w14:paraId="1BED05DF" w14:textId="77777777" w:rsidR="00CC0110" w:rsidRPr="00EC0841" w:rsidRDefault="00CC0110" w:rsidP="009F3E96">
            <w:pPr>
              <w:spacing w:before="40" w:after="40" w:line="20" w:lineRule="atLeast"/>
              <w:jc w:val="center"/>
              <w:rPr>
                <w:rFonts w:ascii="Times New Roman" w:eastAsia="Calibri" w:hAnsi="Times New Roman" w:cs="Times New Roman"/>
                <w:b/>
                <w:bCs/>
                <w:color w:val="000000" w:themeColor="text1"/>
                <w:kern w:val="0"/>
                <w:lang w:eastAsia="lv-LV"/>
                <w14:ligatures w14:val="none"/>
              </w:rPr>
            </w:pPr>
            <w:r w:rsidRPr="00EC0841">
              <w:rPr>
                <w:rFonts w:ascii="Times New Roman" w:eastAsia="Calibri" w:hAnsi="Times New Roman" w:cs="Times New Roman"/>
                <w:b/>
                <w:bCs/>
                <w:color w:val="000000" w:themeColor="text1"/>
                <w:kern w:val="0"/>
                <w:lang w:eastAsia="lv-LV"/>
                <w14:ligatures w14:val="none"/>
              </w:rPr>
              <w:t>Nr.p.k.</w:t>
            </w:r>
          </w:p>
        </w:tc>
        <w:tc>
          <w:tcPr>
            <w:tcW w:w="6634" w:type="dxa"/>
            <w:shd w:val="clear" w:color="auto" w:fill="D0CECE" w:themeFill="background2" w:themeFillShade="E6"/>
            <w:vAlign w:val="center"/>
          </w:tcPr>
          <w:p w14:paraId="6F06FA46" w14:textId="77777777" w:rsidR="00CC0110" w:rsidRPr="00EC0841" w:rsidRDefault="00CC0110" w:rsidP="009F3E96">
            <w:pPr>
              <w:autoSpaceDE w:val="0"/>
              <w:autoSpaceDN w:val="0"/>
              <w:adjustRightInd w:val="0"/>
              <w:spacing w:before="40" w:after="40" w:line="20" w:lineRule="atLeast"/>
              <w:jc w:val="center"/>
              <w:rPr>
                <w:rFonts w:ascii="Times New Roman" w:eastAsia="Times New Roman" w:hAnsi="Times New Roman" w:cs="Times New Roman"/>
                <w:b/>
                <w:bCs/>
                <w:color w:val="000000" w:themeColor="text1"/>
                <w:kern w:val="0"/>
                <w14:ligatures w14:val="none"/>
              </w:rPr>
            </w:pPr>
            <w:r w:rsidRPr="00EC0841">
              <w:rPr>
                <w:rFonts w:ascii="Times New Roman" w:eastAsia="Times New Roman" w:hAnsi="Times New Roman" w:cs="Times New Roman"/>
                <w:b/>
                <w:bCs/>
                <w:color w:val="000000" w:themeColor="text1"/>
                <w:kern w:val="0"/>
                <w14:ligatures w14:val="none"/>
              </w:rPr>
              <w:t xml:space="preserve">Pasākums vai izpildāmā darbība </w:t>
            </w:r>
          </w:p>
          <w:p w14:paraId="79BC4D75" w14:textId="77777777" w:rsidR="00CC0110" w:rsidRPr="00EC0841" w:rsidRDefault="00CC0110" w:rsidP="009F3E96">
            <w:pPr>
              <w:autoSpaceDE w:val="0"/>
              <w:autoSpaceDN w:val="0"/>
              <w:adjustRightInd w:val="0"/>
              <w:spacing w:before="40" w:after="40" w:line="20" w:lineRule="atLeast"/>
              <w:jc w:val="center"/>
              <w:rPr>
                <w:rFonts w:ascii="Times New Roman" w:eastAsia="Calibri" w:hAnsi="Times New Roman" w:cs="Times New Roman"/>
                <w:b/>
                <w:bCs/>
                <w:color w:val="000000" w:themeColor="text1"/>
                <w:kern w:val="0"/>
                <w14:ligatures w14:val="none"/>
              </w:rPr>
            </w:pPr>
            <w:r w:rsidRPr="00EC0841">
              <w:rPr>
                <w:rFonts w:ascii="Times New Roman" w:eastAsia="Times New Roman" w:hAnsi="Times New Roman" w:cs="Times New Roman"/>
                <w:i/>
                <w:color w:val="000000" w:themeColor="text1"/>
                <w:kern w:val="0"/>
                <w:lang w:eastAsia="lv-LV"/>
                <w14:ligatures w14:val="none"/>
              </w:rPr>
              <w:t>(pasūtītāja noteiktās minimālās prasības)</w:t>
            </w:r>
          </w:p>
        </w:tc>
        <w:tc>
          <w:tcPr>
            <w:tcW w:w="6946" w:type="dxa"/>
            <w:shd w:val="clear" w:color="auto" w:fill="D0CECE" w:themeFill="background2" w:themeFillShade="E6"/>
            <w:vAlign w:val="center"/>
          </w:tcPr>
          <w:p w14:paraId="47F46F6C" w14:textId="77777777" w:rsidR="00CC0110" w:rsidRPr="00EC0841" w:rsidRDefault="00CC0110" w:rsidP="009F3E96">
            <w:pPr>
              <w:spacing w:before="40" w:after="40" w:line="20" w:lineRule="atLeast"/>
              <w:jc w:val="center"/>
              <w:rPr>
                <w:rFonts w:ascii="Times New Roman" w:eastAsia="Times New Roman" w:hAnsi="Times New Roman" w:cs="Times New Roman"/>
                <w:b/>
                <w:bCs/>
                <w:color w:val="000000" w:themeColor="text1"/>
                <w:kern w:val="0"/>
                <w14:ligatures w14:val="none"/>
              </w:rPr>
            </w:pPr>
            <w:r w:rsidRPr="00EC0841">
              <w:rPr>
                <w:rFonts w:ascii="Times New Roman" w:eastAsia="Times New Roman" w:hAnsi="Times New Roman" w:cs="Times New Roman"/>
                <w:b/>
                <w:bCs/>
                <w:color w:val="000000" w:themeColor="text1"/>
                <w:kern w:val="0"/>
                <w14:ligatures w14:val="none"/>
              </w:rPr>
              <w:t>Tehniskais piedāvājums</w:t>
            </w:r>
          </w:p>
          <w:p w14:paraId="07636E0F" w14:textId="77777777" w:rsidR="00CC0110" w:rsidRPr="00EC0841" w:rsidRDefault="00CC0110" w:rsidP="009F3E96">
            <w:pPr>
              <w:autoSpaceDE w:val="0"/>
              <w:autoSpaceDN w:val="0"/>
              <w:adjustRightInd w:val="0"/>
              <w:spacing w:before="40" w:after="40" w:line="20" w:lineRule="atLeast"/>
              <w:jc w:val="center"/>
              <w:rPr>
                <w:rFonts w:ascii="Times New Roman" w:eastAsia="Calibri" w:hAnsi="Times New Roman" w:cs="Times New Roman"/>
                <w:b/>
                <w:bCs/>
                <w:color w:val="000000" w:themeColor="text1"/>
                <w:kern w:val="0"/>
                <w14:ligatures w14:val="none"/>
              </w:rPr>
            </w:pPr>
            <w:r w:rsidRPr="00EC0841">
              <w:rPr>
                <w:rFonts w:ascii="Times New Roman" w:eastAsia="Times New Roman" w:hAnsi="Times New Roman" w:cs="Times New Roman"/>
                <w:i/>
                <w:color w:val="000000" w:themeColor="text1"/>
                <w:kern w:val="0"/>
                <w:lang w:val="en-US" w:eastAsia="lv-LV"/>
                <w14:ligatures w14:val="none"/>
              </w:rPr>
              <w:t>(pretendenta norādāmā informācija)</w:t>
            </w:r>
          </w:p>
        </w:tc>
      </w:tr>
      <w:tr w:rsidR="00CC0110" w:rsidRPr="00EC0841" w14:paraId="73BEE036" w14:textId="77777777" w:rsidTr="009F3E96">
        <w:tc>
          <w:tcPr>
            <w:tcW w:w="1021" w:type="dxa"/>
            <w:tcBorders>
              <w:left w:val="single" w:sz="4" w:space="0" w:color="auto"/>
              <w:right w:val="single" w:sz="4" w:space="0" w:color="auto"/>
            </w:tcBorders>
            <w:shd w:val="clear" w:color="auto" w:fill="FFFFFF" w:themeFill="background1"/>
            <w:vAlign w:val="center"/>
          </w:tcPr>
          <w:p w14:paraId="7102248C" w14:textId="77777777" w:rsidR="00CC0110" w:rsidRPr="00EC0841" w:rsidRDefault="00CC0110" w:rsidP="009F3E96">
            <w:pPr>
              <w:spacing w:before="40" w:after="40" w:line="20" w:lineRule="atLeast"/>
              <w:jc w:val="center"/>
              <w:rPr>
                <w:rFonts w:ascii="Times New Roman" w:eastAsia="Calibri" w:hAnsi="Times New Roman" w:cs="Times New Roman"/>
                <w:color w:val="000000" w:themeColor="text1"/>
                <w:kern w:val="0"/>
                <w:lang w:eastAsia="lv-LV"/>
                <w14:ligatures w14:val="none"/>
              </w:rPr>
            </w:pPr>
            <w:r w:rsidRPr="00EC0841">
              <w:rPr>
                <w:rFonts w:ascii="Times New Roman" w:eastAsia="Calibri" w:hAnsi="Times New Roman" w:cs="Times New Roman"/>
                <w:color w:val="000000" w:themeColor="text1"/>
                <w:kern w:val="0"/>
                <w:lang w:eastAsia="lv-LV"/>
                <w14:ligatures w14:val="none"/>
              </w:rPr>
              <w:t>1.</w:t>
            </w:r>
          </w:p>
        </w:tc>
        <w:tc>
          <w:tcPr>
            <w:tcW w:w="6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110A2" w14:textId="77777777" w:rsidR="00CC0110" w:rsidRPr="00EC0841" w:rsidRDefault="00CC0110" w:rsidP="009F3E96">
            <w:pPr>
              <w:autoSpaceDE w:val="0"/>
              <w:autoSpaceDN w:val="0"/>
              <w:adjustRightInd w:val="0"/>
              <w:spacing w:before="40" w:after="40" w:line="20" w:lineRule="atLeast"/>
              <w:jc w:val="both"/>
              <w:rPr>
                <w:rFonts w:ascii="Times New Roman" w:eastAsia="Calibri" w:hAnsi="Times New Roman" w:cs="Times New Roman"/>
                <w:color w:val="000000" w:themeColor="text1"/>
                <w:kern w:val="0"/>
                <w14:ligatures w14:val="none"/>
              </w:rPr>
            </w:pPr>
            <w:r w:rsidRPr="00EC0841">
              <w:rPr>
                <w:rFonts w:ascii="Times New Roman" w:eastAsia="Calibri" w:hAnsi="Times New Roman" w:cs="Times New Roman"/>
                <w:color w:val="000000" w:themeColor="text1"/>
                <w:kern w:val="0"/>
                <w14:ligatures w14:val="none"/>
              </w:rPr>
              <w:t>Iekārtas piegādes, uzstādīšanas un Iekārtas nodošanas ekspluatācijā termiņš ir 4 (četri) mēneši no līguma abpusējas parakstīšanas dienas.</w:t>
            </w:r>
          </w:p>
        </w:tc>
        <w:tc>
          <w:tcPr>
            <w:tcW w:w="6946" w:type="dxa"/>
            <w:shd w:val="clear" w:color="auto" w:fill="FFFFFF"/>
            <w:vAlign w:val="center"/>
          </w:tcPr>
          <w:p w14:paraId="2D2807C5" w14:textId="77777777" w:rsidR="00CC0110" w:rsidRPr="00EC0841" w:rsidRDefault="00CC0110" w:rsidP="009F3E96">
            <w:pPr>
              <w:autoSpaceDE w:val="0"/>
              <w:autoSpaceDN w:val="0"/>
              <w:adjustRightInd w:val="0"/>
              <w:spacing w:before="40" w:after="40" w:line="20" w:lineRule="atLeast"/>
              <w:jc w:val="both"/>
              <w:rPr>
                <w:rFonts w:ascii="Times New Roman" w:eastAsia="Times New Roman" w:hAnsi="Times New Roman" w:cs="Times New Roman"/>
                <w:b/>
                <w:bCs/>
                <w:color w:val="000000" w:themeColor="text1"/>
                <w:kern w:val="0"/>
                <w:lang w:eastAsia="lv-LV"/>
                <w14:ligatures w14:val="none"/>
              </w:rPr>
            </w:pPr>
            <w:r w:rsidRPr="00EC0841">
              <w:rPr>
                <w:rFonts w:ascii="Times New Roman" w:eastAsia="Times New Roman" w:hAnsi="Times New Roman" w:cs="Times New Roman"/>
                <w:b/>
                <w:bCs/>
                <w:color w:val="000000" w:themeColor="text1"/>
                <w:kern w:val="0"/>
                <w:lang w:eastAsia="lv-LV"/>
                <w14:ligatures w14:val="none"/>
              </w:rPr>
              <w:t>Pretendents apliecina, ka Iekārtas piegādes, uzstādīšanas un Iekārtas nodošanas ekspluatācijā termiņš ir 4 (četri) mēneši no līguma abpusējas parakstīšanas dienas.</w:t>
            </w:r>
          </w:p>
        </w:tc>
      </w:tr>
      <w:tr w:rsidR="00CC0110" w:rsidRPr="00EC0841" w14:paraId="079ECF27" w14:textId="77777777" w:rsidTr="009F3E96">
        <w:tc>
          <w:tcPr>
            <w:tcW w:w="1021" w:type="dxa"/>
            <w:tcBorders>
              <w:left w:val="single" w:sz="4" w:space="0" w:color="auto"/>
              <w:bottom w:val="single" w:sz="4" w:space="0" w:color="auto"/>
              <w:right w:val="single" w:sz="4" w:space="0" w:color="auto"/>
            </w:tcBorders>
            <w:shd w:val="clear" w:color="auto" w:fill="FFFFFF" w:themeFill="background1"/>
            <w:vAlign w:val="center"/>
          </w:tcPr>
          <w:p w14:paraId="7CAC7B0A" w14:textId="77777777" w:rsidR="00CC0110" w:rsidRPr="00EC0841" w:rsidRDefault="00CC0110" w:rsidP="009F3E96">
            <w:pPr>
              <w:spacing w:before="40" w:after="40" w:line="20" w:lineRule="atLeast"/>
              <w:jc w:val="center"/>
              <w:rPr>
                <w:rFonts w:ascii="Times New Roman" w:eastAsia="Calibri" w:hAnsi="Times New Roman" w:cs="Times New Roman"/>
                <w:color w:val="000000" w:themeColor="text1"/>
                <w:kern w:val="0"/>
                <w:lang w:eastAsia="lv-LV"/>
                <w14:ligatures w14:val="none"/>
              </w:rPr>
            </w:pPr>
            <w:r w:rsidRPr="00EC0841">
              <w:rPr>
                <w:rFonts w:ascii="Times New Roman" w:eastAsia="Calibri" w:hAnsi="Times New Roman" w:cs="Times New Roman"/>
                <w:color w:val="000000" w:themeColor="text1"/>
                <w:kern w:val="0"/>
                <w:lang w:eastAsia="lv-LV"/>
                <w14:ligatures w14:val="none"/>
              </w:rPr>
              <w:t>2.</w:t>
            </w:r>
          </w:p>
        </w:tc>
        <w:tc>
          <w:tcPr>
            <w:tcW w:w="66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91F8C" w14:textId="77777777" w:rsidR="00CC0110" w:rsidRPr="00EC0841" w:rsidRDefault="00CC0110" w:rsidP="009F3E96">
            <w:pPr>
              <w:autoSpaceDE w:val="0"/>
              <w:autoSpaceDN w:val="0"/>
              <w:adjustRightInd w:val="0"/>
              <w:spacing w:before="40" w:after="40" w:line="20" w:lineRule="atLeast"/>
              <w:jc w:val="both"/>
              <w:rPr>
                <w:rFonts w:ascii="Times New Roman" w:eastAsia="Calibri" w:hAnsi="Times New Roman" w:cs="Times New Roman"/>
                <w:color w:val="000000" w:themeColor="text1"/>
                <w:kern w:val="0"/>
                <w14:ligatures w14:val="none"/>
              </w:rPr>
            </w:pPr>
            <w:r w:rsidRPr="00EC0841">
              <w:rPr>
                <w:rFonts w:ascii="Times New Roman" w:eastAsia="Calibri" w:hAnsi="Times New Roman" w:cs="Times New Roman"/>
                <w:color w:val="000000" w:themeColor="text1"/>
                <w:kern w:val="0"/>
                <w14:ligatures w14:val="none"/>
              </w:rPr>
              <w:t>Iekārtas garantijas termiņš ir vismaz 24 (divdesmit četri) mēneši no Iekārtas pieņemšanas un nodošanas akta parakstīšanas dienas.</w:t>
            </w:r>
          </w:p>
        </w:tc>
        <w:tc>
          <w:tcPr>
            <w:tcW w:w="6946" w:type="dxa"/>
            <w:shd w:val="clear" w:color="auto" w:fill="FFFFFF"/>
            <w:vAlign w:val="center"/>
          </w:tcPr>
          <w:p w14:paraId="133C33E0" w14:textId="77777777" w:rsidR="00CC0110" w:rsidRPr="00EC0841" w:rsidRDefault="00CC0110" w:rsidP="009F3E96">
            <w:pPr>
              <w:autoSpaceDE w:val="0"/>
              <w:autoSpaceDN w:val="0"/>
              <w:adjustRightInd w:val="0"/>
              <w:spacing w:before="40" w:after="40" w:line="20" w:lineRule="atLeast"/>
              <w:jc w:val="both"/>
              <w:rPr>
                <w:rFonts w:ascii="Times New Roman" w:eastAsia="Times New Roman" w:hAnsi="Times New Roman" w:cs="Times New Roman"/>
                <w:b/>
                <w:bCs/>
                <w:color w:val="000000" w:themeColor="text1"/>
                <w:kern w:val="0"/>
                <w:lang w:eastAsia="lv-LV"/>
                <w14:ligatures w14:val="none"/>
              </w:rPr>
            </w:pPr>
            <w:r w:rsidRPr="00EC0841">
              <w:rPr>
                <w:rFonts w:ascii="Times New Roman" w:eastAsia="Times New Roman" w:hAnsi="Times New Roman" w:cs="Times New Roman"/>
                <w:b/>
                <w:bCs/>
                <w:color w:val="000000" w:themeColor="text1"/>
                <w:kern w:val="0"/>
                <w:lang w:eastAsia="lv-LV"/>
                <w14:ligatures w14:val="none"/>
              </w:rPr>
              <w:t xml:space="preserve">Pretendents apliecina, ka Iekārtas garantijas termiņš ir __ (_______________) </w:t>
            </w:r>
            <w:r w:rsidRPr="00EC0841">
              <w:rPr>
                <w:rFonts w:ascii="Times New Roman" w:eastAsia="Times New Roman" w:hAnsi="Times New Roman" w:cs="Times New Roman"/>
                <w:b/>
                <w:bCs/>
                <w:i/>
                <w:iCs/>
                <w:color w:val="000000" w:themeColor="text1"/>
                <w:kern w:val="0"/>
                <w:lang w:eastAsia="lv-LV"/>
                <w14:ligatures w14:val="none"/>
              </w:rPr>
              <w:t>(skaitliski, vārdiski)</w:t>
            </w:r>
            <w:r w:rsidRPr="00EC0841">
              <w:rPr>
                <w:rFonts w:ascii="Times New Roman" w:eastAsia="Times New Roman" w:hAnsi="Times New Roman" w:cs="Times New Roman"/>
                <w:b/>
                <w:bCs/>
                <w:color w:val="000000" w:themeColor="text1"/>
                <w:kern w:val="0"/>
                <w:lang w:eastAsia="lv-LV"/>
                <w14:ligatures w14:val="none"/>
              </w:rPr>
              <w:t xml:space="preserve"> mēneši no Iekārtas pieņemšanas un nodošanas akta parakstīšanas dienas.</w:t>
            </w:r>
          </w:p>
        </w:tc>
      </w:tr>
    </w:tbl>
    <w:p w14:paraId="727DB62D" w14:textId="77777777" w:rsidR="00CC0110" w:rsidRPr="00EC0841" w:rsidRDefault="00CC0110" w:rsidP="00CC0110">
      <w:pPr>
        <w:suppressAutoHyphens/>
        <w:spacing w:line="256" w:lineRule="auto"/>
        <w:rPr>
          <w:rFonts w:ascii="Times New Roman" w:eastAsia="Calibri" w:hAnsi="Times New Roman" w:cs="Times New Roman"/>
          <w:i/>
          <w:iCs/>
          <w:color w:val="000000" w:themeColor="text1"/>
          <w14:ligatures w14:val="none"/>
        </w:rPr>
      </w:pPr>
    </w:p>
    <w:p w14:paraId="5BC2C03A" w14:textId="77777777" w:rsidR="00CC0110" w:rsidRPr="009F23B2" w:rsidRDefault="00CC0110" w:rsidP="00CC0110">
      <w:pPr>
        <w:pStyle w:val="ListParagraph"/>
        <w:tabs>
          <w:tab w:val="left" w:pos="851"/>
        </w:tabs>
        <w:suppressAutoHyphens/>
        <w:spacing w:after="120" w:line="240" w:lineRule="auto"/>
        <w:ind w:left="1440"/>
        <w:jc w:val="center"/>
        <w:rPr>
          <w:rFonts w:ascii="Times New Roman" w:eastAsia="Calibri" w:hAnsi="Times New Roman" w:cs="Times New Roman"/>
          <w:b/>
          <w:color w:val="000000" w:themeColor="text1"/>
          <w14:ligatures w14:val="none"/>
        </w:rPr>
      </w:pPr>
      <w:r>
        <w:rPr>
          <w:rFonts w:ascii="Times New Roman" w:eastAsia="Calibri" w:hAnsi="Times New Roman" w:cs="Times New Roman"/>
          <w:b/>
          <w:color w:val="000000" w:themeColor="text1"/>
          <w14:ligatures w14:val="none"/>
        </w:rPr>
        <w:t xml:space="preserve">5. </w:t>
      </w:r>
      <w:r w:rsidRPr="009F23B2">
        <w:rPr>
          <w:rFonts w:ascii="Times New Roman" w:eastAsia="Calibri" w:hAnsi="Times New Roman" w:cs="Times New Roman"/>
          <w:b/>
          <w:color w:val="000000" w:themeColor="text1"/>
          <w14:ligatures w14:val="none"/>
        </w:rPr>
        <w:t>Piedāvātā līgumcena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3424"/>
        <w:gridCol w:w="2152"/>
        <w:gridCol w:w="3544"/>
        <w:gridCol w:w="4678"/>
      </w:tblGrid>
      <w:tr w:rsidR="00DD0D82" w:rsidRPr="009F23B2" w14:paraId="1F97CE85" w14:textId="77777777" w:rsidTr="00DD0D82">
        <w:tc>
          <w:tcPr>
            <w:tcW w:w="656" w:type="dxa"/>
            <w:shd w:val="clear" w:color="auto" w:fill="E2EFD9"/>
            <w:vAlign w:val="center"/>
          </w:tcPr>
          <w:p w14:paraId="59554FDA" w14:textId="77777777" w:rsidR="00DD0D82" w:rsidRPr="009F23B2" w:rsidRDefault="00DD0D82"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Nr.</w:t>
            </w:r>
          </w:p>
          <w:p w14:paraId="38E555C8" w14:textId="77777777" w:rsidR="00DD0D82" w:rsidRPr="009F23B2" w:rsidRDefault="00DD0D82"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p.k.</w:t>
            </w:r>
          </w:p>
        </w:tc>
        <w:tc>
          <w:tcPr>
            <w:tcW w:w="3424" w:type="dxa"/>
            <w:shd w:val="clear" w:color="auto" w:fill="E2EFD9"/>
            <w:vAlign w:val="center"/>
          </w:tcPr>
          <w:p w14:paraId="5118AF99" w14:textId="77777777" w:rsidR="00DD0D82" w:rsidRPr="009F23B2" w:rsidRDefault="00DD0D82"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Nosaukums</w:t>
            </w:r>
          </w:p>
        </w:tc>
        <w:tc>
          <w:tcPr>
            <w:tcW w:w="2152" w:type="dxa"/>
            <w:shd w:val="clear" w:color="auto" w:fill="E2EFD9"/>
            <w:vAlign w:val="center"/>
          </w:tcPr>
          <w:p w14:paraId="3B156789" w14:textId="77777777" w:rsidR="00DD0D82" w:rsidRPr="009F23B2" w:rsidRDefault="00DD0D82"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Daudzums (kompl.)</w:t>
            </w:r>
          </w:p>
        </w:tc>
        <w:tc>
          <w:tcPr>
            <w:tcW w:w="3544" w:type="dxa"/>
            <w:shd w:val="clear" w:color="auto" w:fill="E2EFD9"/>
            <w:vAlign w:val="center"/>
          </w:tcPr>
          <w:p w14:paraId="3F31BC46" w14:textId="77777777" w:rsidR="00DD0D82" w:rsidRPr="009F23B2" w:rsidRDefault="00DD0D82" w:rsidP="009F3E96">
            <w:pPr>
              <w:suppressAutoHyphens/>
              <w:spacing w:after="0" w:line="256" w:lineRule="auto"/>
              <w:jc w:val="center"/>
              <w:rPr>
                <w:rFonts w:ascii="Times New Roman" w:eastAsia="Times New Roman" w:hAnsi="Times New Roman" w:cs="Times New Roman"/>
                <w:b/>
                <w:bCs/>
                <w:color w:val="000000" w:themeColor="text1"/>
                <w:kern w:val="0"/>
                <w:lang w:eastAsia="lv-LV"/>
                <w14:ligatures w14:val="none"/>
              </w:rPr>
            </w:pPr>
            <w:r w:rsidRPr="009F23B2">
              <w:rPr>
                <w:rFonts w:ascii="Times New Roman" w:eastAsia="Times New Roman" w:hAnsi="Times New Roman" w:cs="Times New Roman"/>
                <w:b/>
                <w:bCs/>
                <w:color w:val="000000" w:themeColor="text1"/>
                <w:kern w:val="0"/>
                <w:lang w:eastAsia="lv-LV"/>
                <w14:ligatures w14:val="none"/>
              </w:rPr>
              <w:t>Iekārtas modelis</w:t>
            </w:r>
          </w:p>
        </w:tc>
        <w:tc>
          <w:tcPr>
            <w:tcW w:w="4678" w:type="dxa"/>
            <w:shd w:val="clear" w:color="auto" w:fill="E2EFD9"/>
            <w:vAlign w:val="center"/>
          </w:tcPr>
          <w:p w14:paraId="7210AA89" w14:textId="77777777" w:rsidR="00DD0D82" w:rsidRPr="009F23B2" w:rsidRDefault="00DD0D82"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Cena, EUR bez PVN</w:t>
            </w:r>
            <w:r w:rsidRPr="009F23B2">
              <w:rPr>
                <w:color w:val="000000" w:themeColor="text1"/>
              </w:rPr>
              <w:t xml:space="preserve"> </w:t>
            </w:r>
            <w:r w:rsidRPr="009F23B2">
              <w:rPr>
                <w:rFonts w:ascii="Times New Roman" w:eastAsia="Calibri" w:hAnsi="Times New Roman" w:cs="Times New Roman"/>
                <w:b/>
                <w:bCs/>
                <w:color w:val="000000" w:themeColor="text1"/>
                <w:kern w:val="0"/>
                <w:lang w:eastAsia="lv-LV"/>
                <w14:ligatures w14:val="none"/>
              </w:rPr>
              <w:t>par 1 vienību</w:t>
            </w:r>
          </w:p>
        </w:tc>
      </w:tr>
      <w:tr w:rsidR="00DD0D82" w:rsidRPr="009F23B2" w14:paraId="773E2C67" w14:textId="77777777" w:rsidTr="00DD0D82">
        <w:tc>
          <w:tcPr>
            <w:tcW w:w="656" w:type="dxa"/>
          </w:tcPr>
          <w:p w14:paraId="1DDA977D"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r w:rsidRPr="009F23B2">
              <w:rPr>
                <w:rFonts w:ascii="Times New Roman" w:eastAsia="Calibri" w:hAnsi="Times New Roman" w:cs="Times New Roman"/>
                <w:color w:val="000000" w:themeColor="text1"/>
                <w:kern w:val="0"/>
                <w:lang w:eastAsia="lv-LV"/>
                <w14:ligatures w14:val="none"/>
              </w:rPr>
              <w:t>1.</w:t>
            </w:r>
          </w:p>
        </w:tc>
        <w:tc>
          <w:tcPr>
            <w:tcW w:w="3424" w:type="dxa"/>
            <w:tcBorders>
              <w:top w:val="single" w:sz="4" w:space="0" w:color="auto"/>
              <w:left w:val="single" w:sz="4" w:space="0" w:color="auto"/>
              <w:bottom w:val="single" w:sz="4" w:space="0" w:color="auto"/>
              <w:right w:val="single" w:sz="4" w:space="0" w:color="auto"/>
            </w:tcBorders>
            <w:vAlign w:val="center"/>
          </w:tcPr>
          <w:p w14:paraId="65F261B6" w14:textId="624A3A5D" w:rsidR="00DD0D82" w:rsidRPr="009F23B2" w:rsidRDefault="00DD0D82" w:rsidP="009F3E96">
            <w:pPr>
              <w:suppressAutoHyphens/>
              <w:spacing w:before="120" w:after="120" w:line="257" w:lineRule="auto"/>
              <w:rPr>
                <w:rFonts w:ascii="Times New Roman" w:eastAsia="Calibri" w:hAnsi="Times New Roman" w:cs="Times New Roman"/>
                <w:color w:val="000000" w:themeColor="text1"/>
                <w:kern w:val="0"/>
                <w:lang w:eastAsia="lv-LV"/>
                <w14:ligatures w14:val="none"/>
              </w:rPr>
            </w:pPr>
            <w:r>
              <w:rPr>
                <w:rFonts w:ascii="Times New Roman" w:eastAsia="Calibri" w:hAnsi="Times New Roman" w:cs="Times New Roman"/>
                <w:color w:val="000000" w:themeColor="text1"/>
                <w:kern w:val="0"/>
                <w:lang w:eastAsia="lv-LV"/>
                <w14:ligatures w14:val="none"/>
              </w:rPr>
              <w:t>Audu procesors</w:t>
            </w:r>
          </w:p>
        </w:tc>
        <w:tc>
          <w:tcPr>
            <w:tcW w:w="2152" w:type="dxa"/>
            <w:tcBorders>
              <w:top w:val="single" w:sz="4" w:space="0" w:color="auto"/>
              <w:left w:val="single" w:sz="4" w:space="0" w:color="auto"/>
              <w:right w:val="single" w:sz="4" w:space="0" w:color="auto"/>
            </w:tcBorders>
            <w:vAlign w:val="center"/>
          </w:tcPr>
          <w:p w14:paraId="1E9B7203" w14:textId="30CEACC2"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r>
              <w:rPr>
                <w:rFonts w:ascii="Times New Roman" w:eastAsia="Calibri" w:hAnsi="Times New Roman" w:cs="Times New Roman"/>
                <w:color w:val="000000" w:themeColor="text1"/>
                <w:kern w:val="0"/>
                <w:lang w:eastAsia="lv-LV"/>
                <w14:ligatures w14:val="none"/>
              </w:rPr>
              <w:t>1</w:t>
            </w:r>
          </w:p>
        </w:tc>
        <w:tc>
          <w:tcPr>
            <w:tcW w:w="3544" w:type="dxa"/>
            <w:vAlign w:val="center"/>
          </w:tcPr>
          <w:p w14:paraId="4C71B056"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c>
          <w:tcPr>
            <w:tcW w:w="4678" w:type="dxa"/>
            <w:vAlign w:val="center"/>
          </w:tcPr>
          <w:p w14:paraId="4086A584"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p>
        </w:tc>
      </w:tr>
    </w:tbl>
    <w:p w14:paraId="56DCD48A" w14:textId="77777777" w:rsidR="00CC0110" w:rsidRDefault="00CC0110" w:rsidP="00CC0110">
      <w:pPr>
        <w:suppressAutoHyphens/>
        <w:spacing w:line="256" w:lineRule="auto"/>
        <w:jc w:val="both"/>
        <w:rPr>
          <w:rFonts w:ascii="Times New Roman" w:eastAsia="Calibri" w:hAnsi="Times New Roman" w:cs="Times New Roman"/>
          <w:i/>
          <w:iCs/>
          <w:color w:val="000000" w:themeColor="text1"/>
          <w14:ligatures w14:val="none"/>
        </w:r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3424"/>
        <w:gridCol w:w="2152"/>
        <w:gridCol w:w="3544"/>
        <w:gridCol w:w="2126"/>
        <w:gridCol w:w="2552"/>
      </w:tblGrid>
      <w:tr w:rsidR="00DD0D82" w:rsidRPr="009F23B2" w14:paraId="1806F2A3" w14:textId="77777777" w:rsidTr="009F3E96">
        <w:tc>
          <w:tcPr>
            <w:tcW w:w="656" w:type="dxa"/>
            <w:shd w:val="clear" w:color="auto" w:fill="E2EFD9"/>
            <w:vAlign w:val="center"/>
          </w:tcPr>
          <w:p w14:paraId="7C3D5938" w14:textId="77777777" w:rsidR="00DD0D82" w:rsidRPr="009F23B2" w:rsidRDefault="00DD0D82"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Nr.</w:t>
            </w:r>
          </w:p>
          <w:p w14:paraId="5894A816" w14:textId="77777777" w:rsidR="00DD0D82" w:rsidRPr="009F23B2" w:rsidRDefault="00DD0D82"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p.k.</w:t>
            </w:r>
          </w:p>
        </w:tc>
        <w:tc>
          <w:tcPr>
            <w:tcW w:w="3424" w:type="dxa"/>
            <w:shd w:val="clear" w:color="auto" w:fill="E2EFD9"/>
            <w:vAlign w:val="center"/>
          </w:tcPr>
          <w:p w14:paraId="5A013FD0" w14:textId="77777777" w:rsidR="00DD0D82" w:rsidRPr="009F23B2" w:rsidRDefault="00DD0D82"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Nosaukums</w:t>
            </w:r>
          </w:p>
        </w:tc>
        <w:tc>
          <w:tcPr>
            <w:tcW w:w="2152" w:type="dxa"/>
            <w:shd w:val="clear" w:color="auto" w:fill="E2EFD9"/>
            <w:vAlign w:val="center"/>
          </w:tcPr>
          <w:p w14:paraId="7CF9F702" w14:textId="77777777" w:rsidR="00DD0D82" w:rsidRPr="009F23B2" w:rsidRDefault="00DD0D82"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Daudzums (kompl.)</w:t>
            </w:r>
          </w:p>
        </w:tc>
        <w:tc>
          <w:tcPr>
            <w:tcW w:w="3544" w:type="dxa"/>
            <w:shd w:val="clear" w:color="auto" w:fill="E2EFD9"/>
            <w:vAlign w:val="center"/>
          </w:tcPr>
          <w:p w14:paraId="1C860FE0" w14:textId="77777777" w:rsidR="00DD0D82" w:rsidRPr="009F23B2" w:rsidRDefault="00DD0D82" w:rsidP="009F3E96">
            <w:pPr>
              <w:suppressAutoHyphens/>
              <w:spacing w:after="0" w:line="256" w:lineRule="auto"/>
              <w:jc w:val="center"/>
              <w:rPr>
                <w:rFonts w:ascii="Times New Roman" w:eastAsia="Times New Roman" w:hAnsi="Times New Roman" w:cs="Times New Roman"/>
                <w:b/>
                <w:bCs/>
                <w:color w:val="000000" w:themeColor="text1"/>
                <w:kern w:val="0"/>
                <w:lang w:eastAsia="lv-LV"/>
                <w14:ligatures w14:val="none"/>
              </w:rPr>
            </w:pPr>
            <w:r w:rsidRPr="009F23B2">
              <w:rPr>
                <w:rFonts w:ascii="Times New Roman" w:eastAsia="Times New Roman" w:hAnsi="Times New Roman" w:cs="Times New Roman"/>
                <w:b/>
                <w:bCs/>
                <w:color w:val="000000" w:themeColor="text1"/>
                <w:kern w:val="0"/>
                <w:lang w:eastAsia="lv-LV"/>
                <w14:ligatures w14:val="none"/>
              </w:rPr>
              <w:t>Iekārtas modelis</w:t>
            </w:r>
          </w:p>
        </w:tc>
        <w:tc>
          <w:tcPr>
            <w:tcW w:w="2126" w:type="dxa"/>
            <w:shd w:val="clear" w:color="auto" w:fill="E2EFD9"/>
            <w:vAlign w:val="center"/>
          </w:tcPr>
          <w:p w14:paraId="5E1BB97F" w14:textId="77777777" w:rsidR="00DD0D82" w:rsidRPr="009F23B2" w:rsidRDefault="00DD0D82" w:rsidP="009F3E96">
            <w:pPr>
              <w:suppressAutoHyphens/>
              <w:spacing w:after="0" w:line="256" w:lineRule="auto"/>
              <w:jc w:val="center"/>
              <w:rPr>
                <w:rFonts w:ascii="Times New Roman" w:eastAsia="Calibri" w:hAnsi="Times New Roman" w:cs="Times New Roman"/>
                <w:b/>
                <w:bCs/>
                <w:color w:val="000000" w:themeColor="text1"/>
                <w:kern w:val="0"/>
                <w:lang w:eastAsia="lv-LV"/>
                <w14:ligatures w14:val="none"/>
              </w:rPr>
            </w:pPr>
            <w:r w:rsidRPr="009F23B2">
              <w:rPr>
                <w:rFonts w:ascii="Times New Roman" w:eastAsia="Calibri" w:hAnsi="Times New Roman" w:cs="Times New Roman"/>
                <w:b/>
                <w:bCs/>
                <w:color w:val="000000" w:themeColor="text1"/>
                <w:kern w:val="0"/>
                <w:lang w:eastAsia="lv-LV"/>
                <w14:ligatures w14:val="none"/>
              </w:rPr>
              <w:t>Cena, EUR bez PVN</w:t>
            </w:r>
            <w:r w:rsidRPr="009F23B2">
              <w:rPr>
                <w:color w:val="000000" w:themeColor="text1"/>
              </w:rPr>
              <w:t xml:space="preserve"> </w:t>
            </w:r>
            <w:r w:rsidRPr="009F23B2">
              <w:rPr>
                <w:rFonts w:ascii="Times New Roman" w:eastAsia="Calibri" w:hAnsi="Times New Roman" w:cs="Times New Roman"/>
                <w:b/>
                <w:bCs/>
                <w:color w:val="000000" w:themeColor="text1"/>
                <w:kern w:val="0"/>
                <w:lang w:eastAsia="lv-LV"/>
                <w14:ligatures w14:val="none"/>
              </w:rPr>
              <w:t>par 1 vienību</w:t>
            </w:r>
          </w:p>
        </w:tc>
        <w:tc>
          <w:tcPr>
            <w:tcW w:w="2552" w:type="dxa"/>
            <w:shd w:val="clear" w:color="auto" w:fill="E2EFD9"/>
            <w:vAlign w:val="center"/>
          </w:tcPr>
          <w:p w14:paraId="68A83505" w14:textId="77777777" w:rsidR="00DD0D82" w:rsidRPr="009F23B2" w:rsidRDefault="00DD0D82" w:rsidP="009F3E96">
            <w:pPr>
              <w:suppressAutoHyphens/>
              <w:spacing w:after="0" w:line="256" w:lineRule="auto"/>
              <w:jc w:val="center"/>
              <w:rPr>
                <w:rFonts w:ascii="Times New Roman" w:eastAsia="Times New Roman" w:hAnsi="Times New Roman" w:cs="Times New Roman"/>
                <w:b/>
                <w:bCs/>
                <w:color w:val="000000" w:themeColor="text1"/>
                <w:kern w:val="0"/>
                <w:lang w:eastAsia="lv-LV"/>
                <w14:ligatures w14:val="none"/>
              </w:rPr>
            </w:pPr>
            <w:r w:rsidRPr="009F23B2">
              <w:rPr>
                <w:rFonts w:ascii="Times New Roman" w:eastAsia="Times New Roman" w:hAnsi="Times New Roman" w:cs="Times New Roman"/>
                <w:b/>
                <w:bCs/>
                <w:color w:val="000000" w:themeColor="text1"/>
                <w:kern w:val="0"/>
                <w:lang w:eastAsia="lv-LV"/>
                <w14:ligatures w14:val="none"/>
              </w:rPr>
              <w:t>Summa, EUR bez PVN</w:t>
            </w:r>
          </w:p>
        </w:tc>
      </w:tr>
      <w:tr w:rsidR="00DD0D82" w:rsidRPr="009F23B2" w14:paraId="03606E25" w14:textId="77777777" w:rsidTr="009F3E96">
        <w:tc>
          <w:tcPr>
            <w:tcW w:w="656" w:type="dxa"/>
            <w:shd w:val="clear" w:color="auto" w:fill="FFFFFF" w:themeFill="background1"/>
            <w:vAlign w:val="center"/>
          </w:tcPr>
          <w:p w14:paraId="235F4763"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r w:rsidRPr="00612B97">
              <w:rPr>
                <w:rFonts w:ascii="Times New Roman" w:hAnsi="Times New Roman" w:cs="Times New Roman"/>
                <w:b/>
                <w:bCs/>
                <w:color w:val="000000"/>
              </w:rPr>
              <w:t>2.</w:t>
            </w:r>
          </w:p>
        </w:tc>
        <w:tc>
          <w:tcPr>
            <w:tcW w:w="3424" w:type="dxa"/>
            <w:shd w:val="clear" w:color="auto" w:fill="FFFFFF" w:themeFill="background1"/>
            <w:vAlign w:val="center"/>
          </w:tcPr>
          <w:p w14:paraId="194270EB" w14:textId="77777777" w:rsidR="00DD0D82" w:rsidRPr="009F23B2" w:rsidRDefault="00DD0D82" w:rsidP="009F3E96">
            <w:pPr>
              <w:suppressAutoHyphens/>
              <w:spacing w:before="120" w:after="120" w:line="257" w:lineRule="auto"/>
              <w:rPr>
                <w:rFonts w:ascii="Times New Roman" w:eastAsia="Calibri" w:hAnsi="Times New Roman" w:cs="Times New Roman"/>
                <w:color w:val="000000" w:themeColor="text1"/>
                <w:kern w:val="0"/>
                <w:lang w:eastAsia="lv-LV"/>
                <w14:ligatures w14:val="none"/>
              </w:rPr>
            </w:pPr>
            <w:r w:rsidRPr="00612B97">
              <w:rPr>
                <w:rFonts w:ascii="Times New Roman" w:hAnsi="Times New Roman" w:cs="Times New Roman"/>
                <w:b/>
                <w:bCs/>
                <w:color w:val="000000"/>
              </w:rPr>
              <w:t>Piederumi (Prece</w:t>
            </w:r>
            <w:r>
              <w:rPr>
                <w:rStyle w:val="FootnoteReference"/>
                <w:rFonts w:ascii="Times New Roman" w:hAnsi="Times New Roman" w:cs="Times New Roman"/>
                <w:b/>
                <w:bCs/>
                <w:color w:val="000000"/>
              </w:rPr>
              <w:footnoteReference w:id="13"/>
            </w:r>
            <w:r w:rsidRPr="00612B97">
              <w:rPr>
                <w:rFonts w:ascii="Times New Roman" w:hAnsi="Times New Roman" w:cs="Times New Roman"/>
                <w:b/>
                <w:bCs/>
                <w:color w:val="000000"/>
              </w:rPr>
              <w:t>)</w:t>
            </w:r>
          </w:p>
        </w:tc>
        <w:tc>
          <w:tcPr>
            <w:tcW w:w="2152" w:type="dxa"/>
            <w:tcBorders>
              <w:top w:val="single" w:sz="4" w:space="0" w:color="auto"/>
              <w:left w:val="single" w:sz="4" w:space="0" w:color="auto"/>
              <w:bottom w:val="single" w:sz="4" w:space="0" w:color="auto"/>
              <w:right w:val="single" w:sz="4" w:space="0" w:color="auto"/>
            </w:tcBorders>
            <w:vAlign w:val="center"/>
          </w:tcPr>
          <w:p w14:paraId="24F29395"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p>
        </w:tc>
        <w:tc>
          <w:tcPr>
            <w:tcW w:w="3544" w:type="dxa"/>
            <w:vAlign w:val="center"/>
          </w:tcPr>
          <w:p w14:paraId="0914750D"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c>
          <w:tcPr>
            <w:tcW w:w="2126" w:type="dxa"/>
            <w:vAlign w:val="center"/>
          </w:tcPr>
          <w:p w14:paraId="70DB36DB"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p>
        </w:tc>
        <w:tc>
          <w:tcPr>
            <w:tcW w:w="2552" w:type="dxa"/>
            <w:vAlign w:val="center"/>
          </w:tcPr>
          <w:p w14:paraId="24D4662C"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r w:rsidR="00DD0D82" w:rsidRPr="009F23B2" w14:paraId="589FC6C0" w14:textId="77777777" w:rsidTr="009F3E96">
        <w:tc>
          <w:tcPr>
            <w:tcW w:w="656" w:type="dxa"/>
            <w:shd w:val="clear" w:color="auto" w:fill="FFFFFF" w:themeFill="background1"/>
            <w:vAlign w:val="center"/>
          </w:tcPr>
          <w:p w14:paraId="256E31D9"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r w:rsidRPr="00960FD5">
              <w:rPr>
                <w:rFonts w:ascii="Times New Roman" w:hAnsi="Times New Roman" w:cs="Times New Roman"/>
                <w:color w:val="000000"/>
              </w:rPr>
              <w:t>2.</w:t>
            </w:r>
            <w:r>
              <w:rPr>
                <w:rFonts w:ascii="Times New Roman" w:hAnsi="Times New Roman" w:cs="Times New Roman"/>
                <w:color w:val="000000"/>
              </w:rPr>
              <w:t>1</w:t>
            </w:r>
          </w:p>
        </w:tc>
        <w:tc>
          <w:tcPr>
            <w:tcW w:w="3424" w:type="dxa"/>
            <w:tcBorders>
              <w:top w:val="single" w:sz="4" w:space="0" w:color="auto"/>
              <w:bottom w:val="single" w:sz="4" w:space="0" w:color="auto"/>
              <w:right w:val="single" w:sz="4" w:space="0" w:color="auto"/>
            </w:tcBorders>
          </w:tcPr>
          <w:p w14:paraId="0F7B1259" w14:textId="77777777" w:rsidR="00DD0D82" w:rsidRPr="00DD0D82" w:rsidRDefault="00DD0D82" w:rsidP="009F3E96">
            <w:pPr>
              <w:suppressAutoHyphens/>
              <w:spacing w:before="120" w:after="120" w:line="257" w:lineRule="auto"/>
              <w:rPr>
                <w:rFonts w:ascii="Times New Roman" w:eastAsia="Calibri" w:hAnsi="Times New Roman" w:cs="Times New Roman"/>
                <w:kern w:val="0"/>
                <w:lang w:eastAsia="lv-LV"/>
                <w14:ligatures w14:val="none"/>
              </w:rPr>
            </w:pPr>
            <w:r w:rsidRPr="00DD0D82">
              <w:rPr>
                <w:rFonts w:ascii="Times New Roman" w:hAnsi="Times New Roman" w:cs="Times New Roman"/>
              </w:rPr>
              <w:t>Reaģentu vārglāze</w:t>
            </w:r>
          </w:p>
        </w:tc>
        <w:tc>
          <w:tcPr>
            <w:tcW w:w="2152" w:type="dxa"/>
            <w:tcBorders>
              <w:top w:val="single" w:sz="4" w:space="0" w:color="auto"/>
              <w:left w:val="single" w:sz="4" w:space="0" w:color="auto"/>
              <w:bottom w:val="single" w:sz="4" w:space="0" w:color="auto"/>
              <w:right w:val="single" w:sz="4" w:space="0" w:color="auto"/>
            </w:tcBorders>
            <w:vAlign w:val="center"/>
          </w:tcPr>
          <w:p w14:paraId="7F7BA2DD" w14:textId="77777777" w:rsidR="00DD0D82" w:rsidRPr="00DD0D82" w:rsidRDefault="00DD0D82" w:rsidP="009F3E96">
            <w:pPr>
              <w:suppressAutoHyphens/>
              <w:spacing w:before="120" w:after="120" w:line="257" w:lineRule="auto"/>
              <w:jc w:val="center"/>
              <w:rPr>
                <w:rFonts w:ascii="Times New Roman" w:eastAsia="Calibri" w:hAnsi="Times New Roman" w:cs="Times New Roman"/>
                <w:kern w:val="0"/>
                <w:lang w:eastAsia="lv-LV"/>
                <w14:ligatures w14:val="none"/>
              </w:rPr>
            </w:pPr>
            <w:r w:rsidRPr="00DD0D82">
              <w:rPr>
                <w:rFonts w:ascii="Times New Roman" w:eastAsia="Calibri" w:hAnsi="Times New Roman" w:cs="Times New Roman"/>
                <w:kern w:val="0"/>
                <w:lang w:eastAsia="lv-LV"/>
                <w14:ligatures w14:val="none"/>
              </w:rPr>
              <w:t>1 gab.</w:t>
            </w:r>
          </w:p>
        </w:tc>
        <w:tc>
          <w:tcPr>
            <w:tcW w:w="3544" w:type="dxa"/>
            <w:vAlign w:val="center"/>
          </w:tcPr>
          <w:p w14:paraId="452403E0"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c>
          <w:tcPr>
            <w:tcW w:w="2126" w:type="dxa"/>
            <w:vAlign w:val="center"/>
          </w:tcPr>
          <w:p w14:paraId="11B59181"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p>
        </w:tc>
        <w:tc>
          <w:tcPr>
            <w:tcW w:w="2552" w:type="dxa"/>
            <w:vAlign w:val="center"/>
          </w:tcPr>
          <w:p w14:paraId="7D9BAF44"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r w:rsidR="00DD0D82" w:rsidRPr="009F23B2" w14:paraId="2B3A529D" w14:textId="77777777" w:rsidTr="009F3E96">
        <w:tc>
          <w:tcPr>
            <w:tcW w:w="656" w:type="dxa"/>
            <w:shd w:val="clear" w:color="auto" w:fill="FFFFFF" w:themeFill="background1"/>
            <w:vAlign w:val="center"/>
          </w:tcPr>
          <w:p w14:paraId="0498A81E"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r>
              <w:rPr>
                <w:rFonts w:ascii="Times New Roman" w:hAnsi="Times New Roman" w:cs="Times New Roman"/>
                <w:color w:val="000000"/>
              </w:rPr>
              <w:t>2.2.</w:t>
            </w:r>
          </w:p>
        </w:tc>
        <w:tc>
          <w:tcPr>
            <w:tcW w:w="3424" w:type="dxa"/>
            <w:tcBorders>
              <w:top w:val="single" w:sz="4" w:space="0" w:color="auto"/>
              <w:bottom w:val="single" w:sz="4" w:space="0" w:color="auto"/>
              <w:right w:val="single" w:sz="4" w:space="0" w:color="auto"/>
            </w:tcBorders>
          </w:tcPr>
          <w:p w14:paraId="6F763DBE" w14:textId="77777777" w:rsidR="00DD0D82" w:rsidRPr="00DD0D82" w:rsidRDefault="00DD0D82" w:rsidP="009F3E96">
            <w:pPr>
              <w:suppressAutoHyphens/>
              <w:spacing w:before="120" w:after="120" w:line="257" w:lineRule="auto"/>
              <w:rPr>
                <w:rFonts w:ascii="Times New Roman" w:eastAsia="Calibri" w:hAnsi="Times New Roman" w:cs="Times New Roman"/>
                <w:kern w:val="0"/>
                <w:lang w:eastAsia="lv-LV"/>
                <w14:ligatures w14:val="none"/>
              </w:rPr>
            </w:pPr>
            <w:r w:rsidRPr="00DD0D82">
              <w:rPr>
                <w:rFonts w:ascii="Times New Roman" w:hAnsi="Times New Roman" w:cs="Times New Roman"/>
              </w:rPr>
              <w:t>Parafīna vārglāze</w:t>
            </w:r>
          </w:p>
        </w:tc>
        <w:tc>
          <w:tcPr>
            <w:tcW w:w="2152" w:type="dxa"/>
            <w:tcBorders>
              <w:top w:val="single" w:sz="4" w:space="0" w:color="auto"/>
              <w:left w:val="single" w:sz="4" w:space="0" w:color="auto"/>
              <w:bottom w:val="single" w:sz="4" w:space="0" w:color="auto"/>
              <w:right w:val="single" w:sz="4" w:space="0" w:color="auto"/>
            </w:tcBorders>
            <w:vAlign w:val="center"/>
          </w:tcPr>
          <w:p w14:paraId="262BA0BB" w14:textId="77777777" w:rsidR="00DD0D82" w:rsidRPr="00DD0D82" w:rsidRDefault="00DD0D82" w:rsidP="009F3E96">
            <w:pPr>
              <w:suppressAutoHyphens/>
              <w:spacing w:before="120" w:after="120" w:line="257" w:lineRule="auto"/>
              <w:jc w:val="center"/>
              <w:rPr>
                <w:rFonts w:ascii="Times New Roman" w:eastAsia="Calibri" w:hAnsi="Times New Roman" w:cs="Times New Roman"/>
                <w:kern w:val="0"/>
                <w:lang w:eastAsia="lv-LV"/>
                <w14:ligatures w14:val="none"/>
              </w:rPr>
            </w:pPr>
            <w:r w:rsidRPr="00DD0D82">
              <w:rPr>
                <w:rFonts w:ascii="Times New Roman" w:eastAsia="Calibri" w:hAnsi="Times New Roman" w:cs="Times New Roman"/>
                <w:kern w:val="0"/>
                <w:lang w:eastAsia="lv-LV"/>
                <w14:ligatures w14:val="none"/>
              </w:rPr>
              <w:t>1 gab.</w:t>
            </w:r>
          </w:p>
        </w:tc>
        <w:tc>
          <w:tcPr>
            <w:tcW w:w="3544" w:type="dxa"/>
            <w:vAlign w:val="center"/>
          </w:tcPr>
          <w:p w14:paraId="72C1DF67"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c>
          <w:tcPr>
            <w:tcW w:w="2126" w:type="dxa"/>
            <w:vAlign w:val="center"/>
          </w:tcPr>
          <w:p w14:paraId="12A45879"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p>
        </w:tc>
        <w:tc>
          <w:tcPr>
            <w:tcW w:w="2552" w:type="dxa"/>
            <w:vAlign w:val="center"/>
          </w:tcPr>
          <w:p w14:paraId="45E2DCB8"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r w:rsidR="00DD0D82" w:rsidRPr="009F23B2" w14:paraId="05A1BDFE" w14:textId="77777777" w:rsidTr="009F3E96">
        <w:tc>
          <w:tcPr>
            <w:tcW w:w="656" w:type="dxa"/>
            <w:shd w:val="clear" w:color="auto" w:fill="FFFFFF" w:themeFill="background1"/>
            <w:vAlign w:val="center"/>
          </w:tcPr>
          <w:p w14:paraId="77802DB8" w14:textId="77777777" w:rsidR="00DD0D82" w:rsidRDefault="00DD0D82" w:rsidP="009F3E96">
            <w:pPr>
              <w:suppressAutoHyphens/>
              <w:spacing w:before="120" w:after="120" w:line="257" w:lineRule="auto"/>
              <w:jc w:val="center"/>
              <w:rPr>
                <w:rFonts w:ascii="Times New Roman" w:hAnsi="Times New Roman" w:cs="Times New Roman"/>
                <w:color w:val="000000"/>
              </w:rPr>
            </w:pPr>
            <w:r>
              <w:rPr>
                <w:rFonts w:ascii="Times New Roman" w:hAnsi="Times New Roman" w:cs="Times New Roman"/>
                <w:color w:val="000000"/>
              </w:rPr>
              <w:t>2.3.</w:t>
            </w:r>
          </w:p>
        </w:tc>
        <w:tc>
          <w:tcPr>
            <w:tcW w:w="3424" w:type="dxa"/>
            <w:tcBorders>
              <w:top w:val="single" w:sz="4" w:space="0" w:color="auto"/>
              <w:bottom w:val="single" w:sz="4" w:space="0" w:color="auto"/>
              <w:right w:val="single" w:sz="4" w:space="0" w:color="auto"/>
            </w:tcBorders>
          </w:tcPr>
          <w:p w14:paraId="0B66E023" w14:textId="77777777" w:rsidR="00DD0D82" w:rsidRPr="00DD0D82" w:rsidRDefault="00DD0D82" w:rsidP="009F3E96">
            <w:pPr>
              <w:suppressAutoHyphens/>
              <w:spacing w:before="120" w:after="120" w:line="257" w:lineRule="auto"/>
              <w:rPr>
                <w:rFonts w:ascii="Times New Roman" w:eastAsia="Calibri" w:hAnsi="Times New Roman" w:cs="Times New Roman"/>
                <w:kern w:val="0"/>
                <w:lang w:eastAsia="lv-LV"/>
                <w14:ligatures w14:val="none"/>
              </w:rPr>
            </w:pPr>
            <w:r w:rsidRPr="00DD0D82">
              <w:rPr>
                <w:rFonts w:ascii="Times New Roman" w:hAnsi="Times New Roman" w:cs="Times New Roman"/>
              </w:rPr>
              <w:t>Transporta grozs</w:t>
            </w:r>
          </w:p>
        </w:tc>
        <w:tc>
          <w:tcPr>
            <w:tcW w:w="2152" w:type="dxa"/>
            <w:tcBorders>
              <w:top w:val="single" w:sz="4" w:space="0" w:color="auto"/>
              <w:left w:val="single" w:sz="4" w:space="0" w:color="auto"/>
              <w:bottom w:val="single" w:sz="4" w:space="0" w:color="auto"/>
              <w:right w:val="single" w:sz="4" w:space="0" w:color="auto"/>
            </w:tcBorders>
            <w:vAlign w:val="center"/>
          </w:tcPr>
          <w:p w14:paraId="04B14E99" w14:textId="77777777" w:rsidR="00DD0D82" w:rsidRPr="00DD0D82" w:rsidRDefault="00DD0D82" w:rsidP="009F3E96">
            <w:pPr>
              <w:suppressAutoHyphens/>
              <w:spacing w:before="120" w:after="120" w:line="257" w:lineRule="auto"/>
              <w:jc w:val="center"/>
              <w:rPr>
                <w:rFonts w:ascii="Times New Roman" w:eastAsia="Calibri" w:hAnsi="Times New Roman" w:cs="Times New Roman"/>
                <w:kern w:val="0"/>
                <w:lang w:eastAsia="lv-LV"/>
                <w14:ligatures w14:val="none"/>
              </w:rPr>
            </w:pPr>
            <w:r w:rsidRPr="00DD0D82">
              <w:rPr>
                <w:rFonts w:ascii="Times New Roman" w:eastAsia="Calibri" w:hAnsi="Times New Roman" w:cs="Times New Roman"/>
                <w:kern w:val="0"/>
                <w:lang w:eastAsia="lv-LV"/>
                <w14:ligatures w14:val="none"/>
              </w:rPr>
              <w:t>1 gab.</w:t>
            </w:r>
          </w:p>
        </w:tc>
        <w:tc>
          <w:tcPr>
            <w:tcW w:w="3544" w:type="dxa"/>
            <w:vAlign w:val="center"/>
          </w:tcPr>
          <w:p w14:paraId="2120F9AF"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c>
          <w:tcPr>
            <w:tcW w:w="2126" w:type="dxa"/>
            <w:vAlign w:val="center"/>
          </w:tcPr>
          <w:p w14:paraId="09176799"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p>
        </w:tc>
        <w:tc>
          <w:tcPr>
            <w:tcW w:w="2552" w:type="dxa"/>
            <w:vAlign w:val="center"/>
          </w:tcPr>
          <w:p w14:paraId="61EE14D3"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r w:rsidR="00DD0D82" w:rsidRPr="009F23B2" w14:paraId="039EC7F3" w14:textId="77777777" w:rsidTr="009F3E96">
        <w:tc>
          <w:tcPr>
            <w:tcW w:w="656" w:type="dxa"/>
            <w:shd w:val="clear" w:color="auto" w:fill="FFFFFF" w:themeFill="background1"/>
            <w:vAlign w:val="center"/>
          </w:tcPr>
          <w:p w14:paraId="29027CDC" w14:textId="77777777" w:rsidR="00DD0D82" w:rsidRDefault="00DD0D82" w:rsidP="009F3E96">
            <w:pPr>
              <w:suppressAutoHyphens/>
              <w:spacing w:before="120" w:after="120" w:line="257" w:lineRule="auto"/>
              <w:jc w:val="center"/>
              <w:rPr>
                <w:rFonts w:ascii="Times New Roman" w:hAnsi="Times New Roman" w:cs="Times New Roman"/>
                <w:color w:val="000000"/>
              </w:rPr>
            </w:pPr>
            <w:r>
              <w:rPr>
                <w:rFonts w:ascii="Times New Roman" w:hAnsi="Times New Roman" w:cs="Times New Roman"/>
                <w:color w:val="000000"/>
              </w:rPr>
              <w:t>2.4.</w:t>
            </w:r>
          </w:p>
        </w:tc>
        <w:tc>
          <w:tcPr>
            <w:tcW w:w="3424" w:type="dxa"/>
            <w:tcBorders>
              <w:top w:val="single" w:sz="4" w:space="0" w:color="auto"/>
              <w:bottom w:val="single" w:sz="4" w:space="0" w:color="auto"/>
              <w:right w:val="single" w:sz="4" w:space="0" w:color="auto"/>
            </w:tcBorders>
          </w:tcPr>
          <w:p w14:paraId="5F7CD79D" w14:textId="77777777" w:rsidR="00DD0D82" w:rsidRPr="00DD0D82" w:rsidRDefault="00DD0D82" w:rsidP="009F3E96">
            <w:pPr>
              <w:suppressAutoHyphens/>
              <w:spacing w:before="120" w:after="120" w:line="257" w:lineRule="auto"/>
              <w:rPr>
                <w:rFonts w:ascii="Times New Roman" w:eastAsia="Times New Roman" w:hAnsi="Times New Roman" w:cs="Times New Roman"/>
                <w:kern w:val="0"/>
                <w:lang w:eastAsia="lv-LV"/>
                <w14:ligatures w14:val="none"/>
              </w:rPr>
            </w:pPr>
            <w:r w:rsidRPr="00DD0D82">
              <w:rPr>
                <w:rFonts w:ascii="Times New Roman" w:hAnsi="Times New Roman" w:cs="Times New Roman"/>
              </w:rPr>
              <w:t>Transporta groza vāks</w:t>
            </w:r>
          </w:p>
        </w:tc>
        <w:tc>
          <w:tcPr>
            <w:tcW w:w="2152" w:type="dxa"/>
            <w:tcBorders>
              <w:top w:val="single" w:sz="4" w:space="0" w:color="auto"/>
              <w:left w:val="single" w:sz="4" w:space="0" w:color="auto"/>
              <w:bottom w:val="single" w:sz="4" w:space="0" w:color="auto"/>
              <w:right w:val="single" w:sz="4" w:space="0" w:color="auto"/>
            </w:tcBorders>
            <w:vAlign w:val="center"/>
          </w:tcPr>
          <w:p w14:paraId="53689E1E" w14:textId="77777777" w:rsidR="00DD0D82" w:rsidRPr="00DD0D82" w:rsidRDefault="00DD0D82" w:rsidP="009F3E96">
            <w:pPr>
              <w:suppressAutoHyphens/>
              <w:spacing w:before="120" w:after="120" w:line="257" w:lineRule="auto"/>
              <w:jc w:val="center"/>
              <w:rPr>
                <w:rFonts w:ascii="Times New Roman" w:eastAsia="Calibri" w:hAnsi="Times New Roman" w:cs="Times New Roman"/>
                <w:kern w:val="0"/>
                <w:lang w:eastAsia="lv-LV"/>
                <w14:ligatures w14:val="none"/>
              </w:rPr>
            </w:pPr>
            <w:r w:rsidRPr="00DD0D82">
              <w:rPr>
                <w:rFonts w:ascii="Times New Roman" w:eastAsia="Calibri" w:hAnsi="Times New Roman" w:cs="Times New Roman"/>
                <w:kern w:val="0"/>
                <w:lang w:eastAsia="lv-LV"/>
                <w14:ligatures w14:val="none"/>
              </w:rPr>
              <w:t>1 gab.</w:t>
            </w:r>
          </w:p>
        </w:tc>
        <w:tc>
          <w:tcPr>
            <w:tcW w:w="3544" w:type="dxa"/>
            <w:vAlign w:val="center"/>
          </w:tcPr>
          <w:p w14:paraId="6F86B6F1"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c>
          <w:tcPr>
            <w:tcW w:w="2126" w:type="dxa"/>
            <w:vAlign w:val="center"/>
          </w:tcPr>
          <w:p w14:paraId="1E2537C9"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p>
        </w:tc>
        <w:tc>
          <w:tcPr>
            <w:tcW w:w="2552" w:type="dxa"/>
            <w:vAlign w:val="center"/>
          </w:tcPr>
          <w:p w14:paraId="14D9D3CB"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r w:rsidR="00DD0D82" w:rsidRPr="009F23B2" w14:paraId="210A9051" w14:textId="77777777" w:rsidTr="009F3E96">
        <w:tc>
          <w:tcPr>
            <w:tcW w:w="656" w:type="dxa"/>
            <w:shd w:val="clear" w:color="auto" w:fill="FFFFFF" w:themeFill="background1"/>
            <w:vAlign w:val="center"/>
          </w:tcPr>
          <w:p w14:paraId="7D696767" w14:textId="77777777" w:rsidR="00DD0D82" w:rsidRDefault="00DD0D82" w:rsidP="009F3E96">
            <w:pPr>
              <w:suppressAutoHyphens/>
              <w:spacing w:before="120" w:after="120" w:line="257" w:lineRule="auto"/>
              <w:jc w:val="center"/>
              <w:rPr>
                <w:rFonts w:ascii="Times New Roman" w:hAnsi="Times New Roman" w:cs="Times New Roman"/>
                <w:color w:val="000000"/>
              </w:rPr>
            </w:pPr>
            <w:r>
              <w:rPr>
                <w:rFonts w:ascii="Times New Roman" w:hAnsi="Times New Roman" w:cs="Times New Roman"/>
                <w:color w:val="000000"/>
              </w:rPr>
              <w:t>2.5.</w:t>
            </w:r>
          </w:p>
        </w:tc>
        <w:tc>
          <w:tcPr>
            <w:tcW w:w="3424" w:type="dxa"/>
            <w:tcBorders>
              <w:top w:val="single" w:sz="4" w:space="0" w:color="auto"/>
              <w:bottom w:val="single" w:sz="4" w:space="0" w:color="auto"/>
              <w:right w:val="single" w:sz="4" w:space="0" w:color="auto"/>
            </w:tcBorders>
          </w:tcPr>
          <w:p w14:paraId="4FB0C81D" w14:textId="77777777" w:rsidR="00DD0D82" w:rsidRPr="00DD0D82" w:rsidRDefault="00DD0D82" w:rsidP="009F3E96">
            <w:pPr>
              <w:suppressAutoHyphens/>
              <w:spacing w:before="120" w:after="120" w:line="257" w:lineRule="auto"/>
              <w:rPr>
                <w:rFonts w:ascii="Times New Roman" w:eastAsia="Times New Roman" w:hAnsi="Times New Roman" w:cs="Times New Roman"/>
                <w:kern w:val="0"/>
                <w:lang w:eastAsia="lv-LV"/>
                <w14:ligatures w14:val="none"/>
              </w:rPr>
            </w:pPr>
            <w:r w:rsidRPr="00DD0D82">
              <w:rPr>
                <w:rFonts w:ascii="Times New Roman" w:hAnsi="Times New Roman" w:cs="Times New Roman"/>
              </w:rPr>
              <w:t>Uzlīmju komplekts reaģentu vārglāzēm</w:t>
            </w:r>
          </w:p>
        </w:tc>
        <w:tc>
          <w:tcPr>
            <w:tcW w:w="2152" w:type="dxa"/>
            <w:tcBorders>
              <w:top w:val="single" w:sz="4" w:space="0" w:color="auto"/>
              <w:left w:val="single" w:sz="4" w:space="0" w:color="auto"/>
              <w:bottom w:val="single" w:sz="4" w:space="0" w:color="auto"/>
              <w:right w:val="single" w:sz="4" w:space="0" w:color="auto"/>
            </w:tcBorders>
            <w:vAlign w:val="center"/>
          </w:tcPr>
          <w:p w14:paraId="4BF9D760" w14:textId="77777777" w:rsidR="00DD0D82" w:rsidRPr="00DD0D82" w:rsidRDefault="00DD0D82" w:rsidP="009F3E96">
            <w:pPr>
              <w:suppressAutoHyphens/>
              <w:spacing w:before="120" w:after="120" w:line="257" w:lineRule="auto"/>
              <w:jc w:val="center"/>
              <w:rPr>
                <w:rFonts w:ascii="Times New Roman" w:eastAsia="Calibri" w:hAnsi="Times New Roman" w:cs="Times New Roman"/>
                <w:kern w:val="0"/>
                <w:lang w:eastAsia="lv-LV"/>
                <w14:ligatures w14:val="none"/>
              </w:rPr>
            </w:pPr>
            <w:r w:rsidRPr="00DD0D82">
              <w:rPr>
                <w:rFonts w:ascii="Times New Roman" w:eastAsia="Calibri" w:hAnsi="Times New Roman" w:cs="Times New Roman"/>
                <w:kern w:val="0"/>
                <w:lang w:eastAsia="lv-LV"/>
                <w14:ligatures w14:val="none"/>
              </w:rPr>
              <w:t>1 kompl.</w:t>
            </w:r>
          </w:p>
        </w:tc>
        <w:tc>
          <w:tcPr>
            <w:tcW w:w="3544" w:type="dxa"/>
            <w:vAlign w:val="center"/>
          </w:tcPr>
          <w:p w14:paraId="4AC86BB8"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c>
          <w:tcPr>
            <w:tcW w:w="2126" w:type="dxa"/>
            <w:vAlign w:val="center"/>
          </w:tcPr>
          <w:p w14:paraId="05D956A0" w14:textId="77777777" w:rsidR="00DD0D82" w:rsidRPr="009F23B2" w:rsidRDefault="00DD0D82" w:rsidP="009F3E96">
            <w:pPr>
              <w:suppressAutoHyphens/>
              <w:spacing w:before="120" w:after="120" w:line="257" w:lineRule="auto"/>
              <w:jc w:val="center"/>
              <w:rPr>
                <w:rFonts w:ascii="Times New Roman" w:eastAsia="Calibri" w:hAnsi="Times New Roman" w:cs="Times New Roman"/>
                <w:color w:val="000000" w:themeColor="text1"/>
                <w:kern w:val="0"/>
                <w:lang w:eastAsia="lv-LV"/>
                <w14:ligatures w14:val="none"/>
              </w:rPr>
            </w:pPr>
          </w:p>
        </w:tc>
        <w:tc>
          <w:tcPr>
            <w:tcW w:w="2552" w:type="dxa"/>
            <w:vAlign w:val="center"/>
          </w:tcPr>
          <w:p w14:paraId="7DDCF75C"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r w:rsidR="00DD0D82" w:rsidRPr="009F23B2" w14:paraId="73A61C3F" w14:textId="77777777" w:rsidTr="009F3E96">
        <w:tc>
          <w:tcPr>
            <w:tcW w:w="11902" w:type="dxa"/>
            <w:gridSpan w:val="5"/>
            <w:shd w:val="clear" w:color="auto" w:fill="FFFFFF" w:themeFill="background1"/>
            <w:vAlign w:val="center"/>
          </w:tcPr>
          <w:p w14:paraId="2D4F2BB3" w14:textId="77777777" w:rsidR="00DD0D82" w:rsidRPr="009F23B2" w:rsidRDefault="00DD0D82" w:rsidP="009F3E96">
            <w:pPr>
              <w:suppressAutoHyphens/>
              <w:spacing w:before="120" w:after="120" w:line="257" w:lineRule="auto"/>
              <w:jc w:val="right"/>
              <w:rPr>
                <w:rFonts w:ascii="Times New Roman" w:eastAsia="Calibri" w:hAnsi="Times New Roman" w:cs="Times New Roman"/>
                <w:color w:val="000000" w:themeColor="text1"/>
                <w:kern w:val="0"/>
                <w:lang w:eastAsia="lv-LV"/>
                <w14:ligatures w14:val="none"/>
              </w:rPr>
            </w:pPr>
            <w:r w:rsidRPr="00960FD5">
              <w:rPr>
                <w:rFonts w:ascii="Times New Roman" w:eastAsia="Times New Roman" w:hAnsi="Times New Roman" w:cs="Times New Roman"/>
                <w:b/>
                <w:bCs/>
                <w:color w:val="000000"/>
                <w:kern w:val="0"/>
                <w:lang w:eastAsia="lv-LV"/>
                <w14:ligatures w14:val="none"/>
              </w:rPr>
              <w:t>Kopējā summa EUR bez PVN</w:t>
            </w:r>
          </w:p>
        </w:tc>
        <w:tc>
          <w:tcPr>
            <w:tcW w:w="2552" w:type="dxa"/>
            <w:vAlign w:val="center"/>
          </w:tcPr>
          <w:p w14:paraId="514C3550"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r w:rsidR="00DD0D82" w:rsidRPr="009F23B2" w14:paraId="21C756E0" w14:textId="77777777" w:rsidTr="009F3E96">
        <w:tc>
          <w:tcPr>
            <w:tcW w:w="11902" w:type="dxa"/>
            <w:gridSpan w:val="5"/>
            <w:shd w:val="clear" w:color="auto" w:fill="FFFFFF" w:themeFill="background1"/>
            <w:vAlign w:val="center"/>
          </w:tcPr>
          <w:p w14:paraId="46968317" w14:textId="77777777" w:rsidR="00DD0D82" w:rsidRPr="009F23B2" w:rsidRDefault="00DD0D82" w:rsidP="009F3E96">
            <w:pPr>
              <w:suppressAutoHyphens/>
              <w:spacing w:before="120" w:after="120" w:line="257" w:lineRule="auto"/>
              <w:jc w:val="right"/>
              <w:rPr>
                <w:rFonts w:ascii="Times New Roman" w:eastAsia="Calibri" w:hAnsi="Times New Roman" w:cs="Times New Roman"/>
                <w:color w:val="000000" w:themeColor="text1"/>
                <w:kern w:val="0"/>
                <w:lang w:eastAsia="lv-LV"/>
                <w14:ligatures w14:val="none"/>
              </w:rPr>
            </w:pPr>
            <w:r w:rsidRPr="00960FD5">
              <w:rPr>
                <w:rFonts w:ascii="Times New Roman" w:eastAsia="Times New Roman" w:hAnsi="Times New Roman" w:cs="Times New Roman"/>
                <w:b/>
                <w:bCs/>
                <w:color w:val="000000"/>
                <w:kern w:val="0"/>
                <w:lang w:eastAsia="lv-LV"/>
                <w14:ligatures w14:val="none"/>
              </w:rPr>
              <w:t>PVN:</w:t>
            </w:r>
          </w:p>
        </w:tc>
        <w:tc>
          <w:tcPr>
            <w:tcW w:w="2552" w:type="dxa"/>
            <w:vAlign w:val="center"/>
          </w:tcPr>
          <w:p w14:paraId="172FD9E8"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r w:rsidR="00DD0D82" w:rsidRPr="009F23B2" w14:paraId="4C2D96C3" w14:textId="77777777" w:rsidTr="009F3E96">
        <w:tc>
          <w:tcPr>
            <w:tcW w:w="11902" w:type="dxa"/>
            <w:gridSpan w:val="5"/>
            <w:shd w:val="clear" w:color="auto" w:fill="FFFFFF" w:themeFill="background1"/>
            <w:vAlign w:val="center"/>
          </w:tcPr>
          <w:p w14:paraId="775C8EB0" w14:textId="77777777" w:rsidR="00DD0D82" w:rsidRPr="009F23B2" w:rsidRDefault="00DD0D82" w:rsidP="009F3E96">
            <w:pPr>
              <w:suppressAutoHyphens/>
              <w:spacing w:before="120" w:after="120" w:line="257" w:lineRule="auto"/>
              <w:jc w:val="right"/>
              <w:rPr>
                <w:rFonts w:ascii="Times New Roman" w:eastAsia="Calibri" w:hAnsi="Times New Roman" w:cs="Times New Roman"/>
                <w:color w:val="000000" w:themeColor="text1"/>
                <w:kern w:val="0"/>
                <w:lang w:eastAsia="lv-LV"/>
                <w14:ligatures w14:val="none"/>
              </w:rPr>
            </w:pPr>
            <w:r w:rsidRPr="00960FD5">
              <w:rPr>
                <w:rFonts w:ascii="Times New Roman" w:eastAsia="Times New Roman" w:hAnsi="Times New Roman" w:cs="Times New Roman"/>
                <w:b/>
                <w:bCs/>
                <w:color w:val="000000"/>
                <w:kern w:val="0"/>
                <w:lang w:eastAsia="lv-LV"/>
                <w14:ligatures w14:val="none"/>
              </w:rPr>
              <w:t>Kopējā summa EUR ar PVN:</w:t>
            </w:r>
          </w:p>
        </w:tc>
        <w:tc>
          <w:tcPr>
            <w:tcW w:w="2552" w:type="dxa"/>
            <w:vAlign w:val="center"/>
          </w:tcPr>
          <w:p w14:paraId="34DAE26F" w14:textId="77777777" w:rsidR="00DD0D82" w:rsidRPr="009F23B2" w:rsidRDefault="00DD0D82" w:rsidP="009F3E96">
            <w:pPr>
              <w:suppressAutoHyphens/>
              <w:spacing w:before="120" w:after="120" w:line="257" w:lineRule="auto"/>
              <w:jc w:val="center"/>
              <w:rPr>
                <w:rFonts w:ascii="Times New Roman" w:eastAsia="Times New Roman" w:hAnsi="Times New Roman" w:cs="Times New Roman"/>
                <w:color w:val="000000" w:themeColor="text1"/>
                <w:kern w:val="0"/>
                <w:lang w:eastAsia="lv-LV"/>
                <w14:ligatures w14:val="none"/>
              </w:rPr>
            </w:pPr>
          </w:p>
        </w:tc>
      </w:tr>
    </w:tbl>
    <w:p w14:paraId="1432CF09" w14:textId="77777777" w:rsidR="00DD0D82" w:rsidRDefault="00DD0D82" w:rsidP="00CC0110">
      <w:pPr>
        <w:suppressAutoHyphens/>
        <w:spacing w:line="256" w:lineRule="auto"/>
        <w:jc w:val="both"/>
        <w:rPr>
          <w:rFonts w:ascii="Times New Roman" w:eastAsia="Calibri" w:hAnsi="Times New Roman" w:cs="Times New Roman"/>
          <w:i/>
          <w:iCs/>
          <w:color w:val="000000" w:themeColor="text1"/>
          <w14:ligatures w14:val="none"/>
        </w:rPr>
      </w:pPr>
    </w:p>
    <w:p w14:paraId="70D285E7" w14:textId="6C53ACBE" w:rsidR="00CC0110" w:rsidRPr="009C6770" w:rsidRDefault="00CC0110" w:rsidP="00CC0110">
      <w:pPr>
        <w:tabs>
          <w:tab w:val="left" w:pos="284"/>
        </w:tabs>
        <w:suppressAutoHyphens/>
        <w:spacing w:before="120" w:after="120" w:line="240" w:lineRule="auto"/>
        <w:ind w:firstLine="567"/>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Pretendents _________(pretendenta nosaukums) apstiprina un garantē sniegto ziņu patiesumu un precizitāti, kā arī atbilstību atklātā konkursa “Laboratorijas ierīču piegāde”, identifikācijas Nr. DRS 2026/</w:t>
      </w:r>
      <w:r w:rsidR="00DA10B4">
        <w:rPr>
          <w:rFonts w:ascii="Times New Roman" w:eastAsia="Calibri" w:hAnsi="Times New Roman" w:cs="Times New Roman"/>
          <w:color w:val="000000" w:themeColor="text1"/>
          <w14:ligatures w14:val="none"/>
        </w:rPr>
        <w:t>52</w:t>
      </w:r>
      <w:r w:rsidRPr="009C6770">
        <w:rPr>
          <w:rFonts w:ascii="Times New Roman" w:eastAsia="Calibri" w:hAnsi="Times New Roman" w:cs="Times New Roman"/>
          <w:color w:val="000000" w:themeColor="text1"/>
          <w14:ligatures w14:val="none"/>
        </w:rPr>
        <w:t xml:space="preserve">, nolikuma prasībām un: </w:t>
      </w:r>
    </w:p>
    <w:p w14:paraId="3C47E77F" w14:textId="77777777" w:rsidR="00DD0D82" w:rsidRDefault="00CC0110" w:rsidP="00DD0D82">
      <w:pPr>
        <w:pStyle w:val="ListParagraph"/>
        <w:numPr>
          <w:ilvl w:val="0"/>
          <w:numId w:val="32"/>
        </w:numPr>
        <w:tabs>
          <w:tab w:val="left" w:pos="851"/>
        </w:tabs>
        <w:suppressAutoHyphens/>
        <w:spacing w:before="120" w:after="120" w:line="240" w:lineRule="auto"/>
        <w:ind w:left="567" w:firstLine="0"/>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apliecina, ka iepirkuma dokumenti ir izvērtēti ar pietiekamu rūpību;</w:t>
      </w:r>
    </w:p>
    <w:p w14:paraId="476D3F88" w14:textId="69A36433" w:rsidR="00CC0110" w:rsidRPr="00DD0D82" w:rsidRDefault="00CC0110" w:rsidP="00DD0D82">
      <w:pPr>
        <w:pStyle w:val="ListParagraph"/>
        <w:numPr>
          <w:ilvl w:val="0"/>
          <w:numId w:val="32"/>
        </w:numPr>
        <w:tabs>
          <w:tab w:val="left" w:pos="851"/>
        </w:tabs>
        <w:suppressAutoHyphens/>
        <w:spacing w:before="120" w:after="120" w:line="240" w:lineRule="auto"/>
        <w:ind w:left="567" w:firstLine="0"/>
        <w:contextualSpacing w:val="0"/>
        <w:jc w:val="both"/>
        <w:rPr>
          <w:rFonts w:ascii="Times New Roman" w:eastAsia="Calibri" w:hAnsi="Times New Roman" w:cs="Times New Roman"/>
          <w:color w:val="000000" w:themeColor="text1"/>
          <w14:ligatures w14:val="none"/>
        </w:rPr>
      </w:pPr>
      <w:r w:rsidRPr="00DD0D82">
        <w:rPr>
          <w:rFonts w:ascii="Times New Roman" w:eastAsia="Calibri" w:hAnsi="Times New Roman" w:cs="Times New Roman"/>
          <w:color w:val="000000" w:themeColor="text1"/>
          <w14:ligatures w14:val="none"/>
        </w:rPr>
        <w:t xml:space="preserve">apstiprina un garantē sniegto ziņu patiesumu un precizitāti; </w:t>
      </w:r>
    </w:p>
    <w:p w14:paraId="452B1B79" w14:textId="54881DA5" w:rsidR="00CC0110" w:rsidRPr="009C6770" w:rsidRDefault="00CC0110" w:rsidP="00DD0D82">
      <w:pPr>
        <w:pStyle w:val="ListParagraph"/>
        <w:numPr>
          <w:ilvl w:val="0"/>
          <w:numId w:val="32"/>
        </w:numPr>
        <w:tabs>
          <w:tab w:val="left" w:pos="851"/>
        </w:tabs>
        <w:suppressAutoHyphens/>
        <w:spacing w:before="120" w:after="120" w:line="240" w:lineRule="auto"/>
        <w:ind w:left="567" w:firstLine="0"/>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 xml:space="preserve">apņemas piegādāt Iekārtu piedāvājumā noteiktajā laikā; </w:t>
      </w:r>
    </w:p>
    <w:p w14:paraId="21C9CD59" w14:textId="77777777" w:rsidR="00CC0110" w:rsidRPr="009C6770" w:rsidRDefault="00CC0110" w:rsidP="00DD0D82">
      <w:pPr>
        <w:pStyle w:val="ListParagraph"/>
        <w:numPr>
          <w:ilvl w:val="0"/>
          <w:numId w:val="32"/>
        </w:numPr>
        <w:tabs>
          <w:tab w:val="left" w:pos="851"/>
        </w:tabs>
        <w:suppressAutoHyphens/>
        <w:spacing w:before="120" w:after="120" w:line="240" w:lineRule="auto"/>
        <w:ind w:left="567" w:firstLine="0"/>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apliecina, ka Iekārtas piegādi veiks ar savu darbaspēku un transportu līdz Pasūtītāja norādītajai vietai (transportēšanas laikā Iekārta būs iepakota, pasargājot to no defektu rašanās);</w:t>
      </w:r>
    </w:p>
    <w:p w14:paraId="55D78162" w14:textId="77777777" w:rsidR="00CC0110" w:rsidRPr="009C6770" w:rsidRDefault="00CC0110" w:rsidP="00DD0D82">
      <w:pPr>
        <w:pStyle w:val="ListParagraph"/>
        <w:numPr>
          <w:ilvl w:val="0"/>
          <w:numId w:val="32"/>
        </w:numPr>
        <w:tabs>
          <w:tab w:val="left" w:pos="851"/>
        </w:tabs>
        <w:suppressAutoHyphens/>
        <w:spacing w:before="120" w:after="120" w:line="240" w:lineRule="auto"/>
        <w:ind w:left="567" w:firstLine="0"/>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apliecina, ka piedāvātā Iekārta atbilst visām Pasūtītāja tehniskajā specifikācijā noteiktajām prasībām;</w:t>
      </w:r>
    </w:p>
    <w:p w14:paraId="478B7354" w14:textId="5BB8CBAE" w:rsidR="00CC0110" w:rsidRPr="009C6770" w:rsidRDefault="00CC0110" w:rsidP="00DD0D82">
      <w:pPr>
        <w:pStyle w:val="ListParagraph"/>
        <w:numPr>
          <w:ilvl w:val="0"/>
          <w:numId w:val="32"/>
        </w:numPr>
        <w:tabs>
          <w:tab w:val="left" w:pos="851"/>
        </w:tabs>
        <w:suppressAutoHyphens/>
        <w:spacing w:before="120" w:after="120" w:line="240" w:lineRule="auto"/>
        <w:ind w:left="567" w:firstLine="0"/>
        <w:contextualSpacing w:val="0"/>
        <w:jc w:val="both"/>
        <w:rPr>
          <w:rFonts w:ascii="Times New Roman" w:eastAsia="Calibri" w:hAnsi="Times New Roman" w:cs="Times New Roman"/>
          <w:color w:val="000000" w:themeColor="text1"/>
          <w14:ligatures w14:val="none"/>
        </w:rPr>
      </w:pPr>
      <w:r w:rsidRPr="009C6770">
        <w:rPr>
          <w:rFonts w:ascii="Times New Roman" w:hAnsi="Times New Roman"/>
          <w:color w:val="000000" w:themeColor="text1"/>
        </w:rPr>
        <w:t xml:space="preserve">apliecina, ka finanšu piedāvājumā ir ietvertas visas izmaksas, </w:t>
      </w:r>
      <w:r w:rsidRPr="009C6770">
        <w:rPr>
          <w:rFonts w:ascii="Times New Roman" w:hAnsi="Times New Roman"/>
          <w:bCs/>
          <w:color w:val="000000" w:themeColor="text1"/>
        </w:rPr>
        <w:t xml:space="preserve">kas saistītas ar tehniskās specifikācijas prasībām atbilstošas Iekārtas piegādi, ko Pretendents kā pieredzējis </w:t>
      </w:r>
      <w:r w:rsidR="00E91316">
        <w:rPr>
          <w:rFonts w:ascii="Times New Roman" w:hAnsi="Times New Roman"/>
          <w:bCs/>
          <w:color w:val="000000" w:themeColor="text1"/>
        </w:rPr>
        <w:t>laboratorijas</w:t>
      </w:r>
      <w:r w:rsidRPr="009C6770">
        <w:rPr>
          <w:rFonts w:ascii="Times New Roman" w:hAnsi="Times New Roman"/>
          <w:bCs/>
          <w:color w:val="000000" w:themeColor="text1"/>
        </w:rPr>
        <w:t xml:space="preserve"> ierīču piegādes jomas komersants ir aprēķinājis;</w:t>
      </w:r>
    </w:p>
    <w:p w14:paraId="4BD4387A" w14:textId="77777777" w:rsidR="00CC0110" w:rsidRPr="009C6770" w:rsidRDefault="00CC0110" w:rsidP="00DD0D82">
      <w:pPr>
        <w:pStyle w:val="ListParagraph"/>
        <w:numPr>
          <w:ilvl w:val="0"/>
          <w:numId w:val="32"/>
        </w:numPr>
        <w:tabs>
          <w:tab w:val="left" w:pos="851"/>
        </w:tabs>
        <w:suppressAutoHyphens/>
        <w:spacing w:before="120" w:after="120" w:line="240" w:lineRule="auto"/>
        <w:ind w:left="567" w:firstLine="0"/>
        <w:contextualSpacing w:val="0"/>
        <w:jc w:val="both"/>
        <w:rPr>
          <w:rFonts w:ascii="Times New Roman" w:eastAsia="Calibri" w:hAnsi="Times New Roman" w:cs="Times New Roman"/>
          <w:color w:val="000000" w:themeColor="text1"/>
          <w14:ligatures w14:val="none"/>
        </w:rPr>
      </w:pPr>
      <w:r w:rsidRPr="009C6770">
        <w:rPr>
          <w:rFonts w:ascii="Times New Roman" w:eastAsia="Calibri" w:hAnsi="Times New Roman" w:cs="Times New Roman"/>
          <w:color w:val="000000" w:themeColor="text1"/>
          <w14:ligatures w14:val="none"/>
        </w:rPr>
        <w:t>apliecina, ka tam būs atbilstošs finanšu līdzekļu apjoms veiksmīgai iepirkuma līguma izpildei.</w:t>
      </w:r>
    </w:p>
    <w:p w14:paraId="27878DCB" w14:textId="77777777" w:rsidR="00CC0110" w:rsidRPr="009C6770" w:rsidRDefault="00CC0110" w:rsidP="00CC0110">
      <w:pPr>
        <w:suppressAutoHyphens/>
        <w:spacing w:before="120" w:after="120" w:line="240" w:lineRule="auto"/>
        <w:ind w:left="1287" w:hanging="436"/>
        <w:jc w:val="both"/>
        <w:rPr>
          <w:rFonts w:ascii="Times New Roman" w:eastAsia="Calibri" w:hAnsi="Times New Roman" w:cs="Times New Roman"/>
          <w:color w:val="000000" w:themeColor="text1"/>
          <w14:ligatures w14:val="none"/>
        </w:rPr>
      </w:pPr>
    </w:p>
    <w:p w14:paraId="2DCD2280" w14:textId="77777777" w:rsidR="00D53C7A" w:rsidRPr="00204947" w:rsidRDefault="00CC0110" w:rsidP="00D53C7A">
      <w:pPr>
        <w:spacing w:after="120" w:line="20" w:lineRule="atLeast"/>
        <w:rPr>
          <w:rFonts w:ascii="Times New Roman" w:hAnsi="Times New Roman" w:cs="Times New Roman"/>
          <w:bCs/>
          <w:color w:val="000000"/>
        </w:rPr>
      </w:pPr>
      <w:r w:rsidRPr="00204947">
        <w:rPr>
          <w:rFonts w:ascii="Times New Roman" w:eastAsia="Times New Roman" w:hAnsi="Times New Roman" w:cs="Times New Roman"/>
          <w:b/>
          <w:color w:val="000000" w:themeColor="text1"/>
          <w:kern w:val="0"/>
          <w14:ligatures w14:val="none"/>
        </w:rPr>
        <w:t xml:space="preserve">Pielikumā: </w:t>
      </w:r>
      <w:r w:rsidR="00D53C7A" w:rsidRPr="00204947">
        <w:rPr>
          <w:rFonts w:ascii="Times New Roman" w:hAnsi="Times New Roman" w:cs="Times New Roman"/>
          <w:bCs/>
          <w:color w:val="000000"/>
        </w:rPr>
        <w:t>pie tehniskā un finanšu piedāvājuma pretendenta pievienota dokumentācija –iekārtas ražotāja tehniskā dokumentācija un/vai cita līdzvērtīga ražotāja dokumentācija un/vai ražotāja tīmekļvietne, kas apliecina piedāvātās iekārtas atbilstību tehniskās specifikācijas prasībām.</w:t>
      </w:r>
    </w:p>
    <w:p w14:paraId="320B1B6C" w14:textId="3CB6043B" w:rsidR="00CC0110" w:rsidRPr="009C6770" w:rsidRDefault="00CC0110" w:rsidP="00D53C7A">
      <w:pPr>
        <w:spacing w:after="120" w:line="20" w:lineRule="atLeast"/>
        <w:jc w:val="both"/>
        <w:rPr>
          <w:rFonts w:ascii="Times New Roman" w:eastAsia="Calibri" w:hAnsi="Times New Roman" w:cs="Times New Roman"/>
          <w:bCs/>
          <w:color w:val="000000" w:themeColor="text1"/>
          <w:kern w:val="0"/>
          <w:lang w:eastAsia="ar-SA"/>
          <w14:ligatures w14:val="none"/>
        </w:rPr>
      </w:pPr>
    </w:p>
    <w:p w14:paraId="6F27BB86" w14:textId="77777777" w:rsidR="00CC0110" w:rsidRPr="009C6770" w:rsidRDefault="00CC0110" w:rsidP="00CC0110">
      <w:pPr>
        <w:tabs>
          <w:tab w:val="left" w:pos="2160"/>
        </w:tabs>
        <w:spacing w:after="120" w:line="20" w:lineRule="atLeast"/>
        <w:jc w:val="both"/>
        <w:rPr>
          <w:rFonts w:ascii="Times New Roman" w:eastAsia="Calibri" w:hAnsi="Times New Roman" w:cs="Times New Roman"/>
          <w:bCs/>
          <w:color w:val="000000" w:themeColor="text1"/>
          <w:kern w:val="0"/>
          <w14:ligatures w14:val="none"/>
        </w:rPr>
      </w:pPr>
      <w:r w:rsidRPr="009C6770">
        <w:rPr>
          <w:rFonts w:ascii="Times New Roman" w:eastAsia="Calibri" w:hAnsi="Times New Roman" w:cs="Times New Roman"/>
          <w:bCs/>
          <w:color w:val="000000" w:themeColor="text1"/>
          <w:kern w:val="0"/>
          <w14:ligatures w14:val="none"/>
        </w:rPr>
        <w:t>202</w:t>
      </w:r>
      <w:r>
        <w:rPr>
          <w:rFonts w:ascii="Times New Roman" w:eastAsia="Calibri" w:hAnsi="Times New Roman" w:cs="Times New Roman"/>
          <w:bCs/>
          <w:color w:val="000000" w:themeColor="text1"/>
          <w:kern w:val="0"/>
          <w14:ligatures w14:val="none"/>
        </w:rPr>
        <w:t>6</w:t>
      </w:r>
      <w:r w:rsidRPr="009C6770">
        <w:rPr>
          <w:rFonts w:ascii="Times New Roman" w:eastAsia="Calibri" w:hAnsi="Times New Roman" w:cs="Times New Roman"/>
          <w:bCs/>
          <w:color w:val="000000" w:themeColor="text1"/>
          <w:kern w:val="0"/>
          <w14:ligatures w14:val="none"/>
        </w:rPr>
        <w:t>.gada ___._____________</w:t>
      </w:r>
    </w:p>
    <w:p w14:paraId="6251F3D8" w14:textId="77777777" w:rsidR="00CC0110" w:rsidRPr="009C6770" w:rsidRDefault="00CC0110" w:rsidP="00CC0110">
      <w:pPr>
        <w:spacing w:after="0" w:line="20" w:lineRule="atLeast"/>
        <w:jc w:val="center"/>
        <w:rPr>
          <w:rFonts w:ascii="Times New Roman" w:eastAsia="Calibri" w:hAnsi="Times New Roman" w:cs="Times New Roman"/>
          <w:bCs/>
          <w:i/>
          <w:color w:val="000000" w:themeColor="text1"/>
          <w:kern w:val="0"/>
          <w:lang w:eastAsia="lv-LV"/>
          <w14:ligatures w14:val="none"/>
        </w:rPr>
      </w:pPr>
      <w:r w:rsidRPr="009C6770">
        <w:rPr>
          <w:rFonts w:ascii="Times New Roman" w:eastAsia="Calibri" w:hAnsi="Times New Roman" w:cs="Times New Roman"/>
          <w:bCs/>
          <w:i/>
          <w:color w:val="000000" w:themeColor="text1"/>
          <w:kern w:val="0"/>
          <w:lang w:eastAsia="lv-LV"/>
          <w14:ligatures w14:val="none"/>
        </w:rPr>
        <w:t>___________________________________________________________________________</w:t>
      </w:r>
    </w:p>
    <w:p w14:paraId="7D04A285" w14:textId="77777777" w:rsidR="00CC0110" w:rsidRPr="009C6770" w:rsidRDefault="00CC0110" w:rsidP="00CC0110">
      <w:pPr>
        <w:spacing w:after="120" w:line="240" w:lineRule="auto"/>
        <w:jc w:val="center"/>
        <w:rPr>
          <w:rFonts w:ascii="Times New Roman" w:eastAsia="Calibri" w:hAnsi="Times New Roman" w:cs="Times New Roman"/>
          <w:bCs/>
          <w:i/>
          <w:color w:val="000000" w:themeColor="text1"/>
          <w:kern w:val="0"/>
          <w:lang w:eastAsia="lv-LV"/>
          <w14:ligatures w14:val="none"/>
        </w:rPr>
      </w:pPr>
      <w:r w:rsidRPr="009C6770">
        <w:rPr>
          <w:rFonts w:ascii="Times New Roman" w:eastAsia="Calibri" w:hAnsi="Times New Roman" w:cs="Times New Roman"/>
          <w:bCs/>
          <w:i/>
          <w:color w:val="000000" w:themeColor="text1"/>
          <w:kern w:val="0"/>
          <w:lang w:eastAsia="lv-LV"/>
          <w14:ligatures w14:val="none"/>
        </w:rPr>
        <w:t>(pretendenta paraksttiesīgas vai pilnvarotas personas paraksts vai elektroniskais paraksts)</w:t>
      </w:r>
    </w:p>
    <w:p w14:paraId="35DBCE97" w14:textId="77777777" w:rsidR="00CC0110" w:rsidRPr="00EC0841" w:rsidRDefault="00CC0110" w:rsidP="00CC0110">
      <w:pPr>
        <w:suppressAutoHyphens/>
        <w:spacing w:line="256" w:lineRule="auto"/>
        <w:jc w:val="both"/>
        <w:rPr>
          <w:rFonts w:ascii="Times New Roman" w:eastAsia="Calibri" w:hAnsi="Times New Roman" w:cs="Times New Roman"/>
          <w:b/>
          <w:bCs/>
          <w:color w:val="000000" w:themeColor="text1"/>
          <w14:ligatures w14:val="none"/>
        </w:rPr>
      </w:pPr>
    </w:p>
    <w:p w14:paraId="4C913D83" w14:textId="77777777" w:rsidR="00CC0110" w:rsidRPr="00EC0841" w:rsidRDefault="00CC0110" w:rsidP="00CC0110">
      <w:pPr>
        <w:suppressAutoHyphens/>
        <w:spacing w:after="0" w:line="256" w:lineRule="auto"/>
        <w:jc w:val="both"/>
        <w:rPr>
          <w:rFonts w:ascii="Times New Roman" w:eastAsia="Calibri" w:hAnsi="Times New Roman" w:cs="Times New Roman"/>
          <w:i/>
          <w:iCs/>
          <w:color w:val="000000" w:themeColor="text1"/>
          <w14:ligatures w14:val="none"/>
        </w:rPr>
      </w:pPr>
    </w:p>
    <w:p w14:paraId="7AF1AF71" w14:textId="77777777" w:rsidR="00CC0110" w:rsidRPr="00EC0841" w:rsidRDefault="00CC0110" w:rsidP="00CC0110">
      <w:pPr>
        <w:suppressAutoHyphens/>
        <w:spacing w:after="0" w:line="256" w:lineRule="auto"/>
        <w:jc w:val="both"/>
        <w:rPr>
          <w:rFonts w:ascii="Times New Roman" w:eastAsia="Calibri" w:hAnsi="Times New Roman" w:cs="Times New Roman"/>
          <w:i/>
          <w:iCs/>
          <w:color w:val="000000" w:themeColor="text1"/>
          <w14:ligatures w14:val="none"/>
        </w:rPr>
      </w:pPr>
      <w:r w:rsidRPr="00EC0841">
        <w:rPr>
          <w:rFonts w:ascii="Times New Roman" w:eastAsia="Calibri" w:hAnsi="Times New Roman" w:cs="Times New Roman"/>
          <w:i/>
          <w:iCs/>
          <w:color w:val="000000" w:themeColor="text1"/>
          <w14:ligatures w14:val="none"/>
        </w:rPr>
        <w:t xml:space="preserve">Tehnisko specifikāciju sagatavoja: </w:t>
      </w:r>
    </w:p>
    <w:p w14:paraId="24E46EA0" w14:textId="77777777" w:rsidR="00CC0110" w:rsidRPr="00EC0841" w:rsidRDefault="00CC0110" w:rsidP="00CC0110">
      <w:pPr>
        <w:suppressAutoHyphens/>
        <w:spacing w:after="0" w:line="256" w:lineRule="auto"/>
        <w:jc w:val="both"/>
        <w:rPr>
          <w:rFonts w:ascii="Times New Roman" w:eastAsia="Calibri" w:hAnsi="Times New Roman" w:cs="Times New Roman"/>
          <w:bCs/>
          <w:color w:val="000000" w:themeColor="text1"/>
          <w:kern w:val="0"/>
          <w:lang w:eastAsia="lv-LV"/>
          <w14:ligatures w14:val="none"/>
        </w:rPr>
      </w:pPr>
      <w:r w:rsidRPr="00EC0841">
        <w:rPr>
          <w:rFonts w:ascii="Times New Roman" w:eastAsia="Calibri" w:hAnsi="Times New Roman" w:cs="Times New Roman"/>
          <w:i/>
          <w:iCs/>
          <w:color w:val="000000" w:themeColor="text1"/>
          <w14:ligatures w14:val="none"/>
        </w:rPr>
        <w:t>SIA “Daugavpils reģionālā slimnīca” Laboratorijas Histoloģijas daļas vadītāja D. Butorina</w:t>
      </w:r>
    </w:p>
    <w:p w14:paraId="6A74AB3E" w14:textId="77777777" w:rsidR="00CC0110" w:rsidRPr="00EC0841" w:rsidRDefault="00CC0110" w:rsidP="00CC0110">
      <w:pPr>
        <w:spacing w:after="120" w:line="240" w:lineRule="auto"/>
        <w:jc w:val="center"/>
        <w:rPr>
          <w:rFonts w:ascii="Times New Roman" w:eastAsia="Calibri" w:hAnsi="Times New Roman" w:cs="Times New Roman"/>
          <w:bCs/>
          <w:color w:val="000000" w:themeColor="text1"/>
          <w:kern w:val="0"/>
          <w:lang w:eastAsia="lv-LV"/>
          <w14:ligatures w14:val="none"/>
        </w:rPr>
      </w:pPr>
    </w:p>
    <w:p w14:paraId="18DA4F6E" w14:textId="77777777" w:rsidR="00CC0110" w:rsidRPr="00EC0841" w:rsidRDefault="00CC0110" w:rsidP="00CC0110">
      <w:pPr>
        <w:suppressAutoHyphens/>
        <w:spacing w:after="0" w:line="256" w:lineRule="auto"/>
        <w:jc w:val="both"/>
        <w:rPr>
          <w:rFonts w:ascii="Times New Roman" w:eastAsia="Calibri" w:hAnsi="Times New Roman" w:cs="Times New Roman"/>
          <w:i/>
          <w:iCs/>
          <w:color w:val="000000" w:themeColor="text1"/>
          <w14:ligatures w14:val="none"/>
        </w:rPr>
      </w:pPr>
    </w:p>
    <w:p w14:paraId="0A25E3A4" w14:textId="58A92C98" w:rsidR="00CC0110" w:rsidRPr="00EC0841" w:rsidRDefault="00CC0110" w:rsidP="00CC0110">
      <w:pPr>
        <w:suppressAutoHyphens/>
        <w:spacing w:after="0" w:line="256" w:lineRule="auto"/>
        <w:jc w:val="both"/>
        <w:rPr>
          <w:rFonts w:ascii="Times New Roman" w:eastAsia="Calibri" w:hAnsi="Times New Roman" w:cs="Times New Roman"/>
          <w:i/>
          <w:iCs/>
          <w:color w:val="000000" w:themeColor="text1"/>
          <w14:ligatures w14:val="none"/>
        </w:rPr>
      </w:pPr>
      <w:r w:rsidRPr="00EC0841">
        <w:rPr>
          <w:rFonts w:ascii="Times New Roman" w:eastAsia="Calibri" w:hAnsi="Times New Roman" w:cs="Times New Roman"/>
          <w:i/>
          <w:iCs/>
          <w:color w:val="000000" w:themeColor="text1"/>
          <w14:ligatures w14:val="none"/>
        </w:rPr>
        <w:t xml:space="preserve">Tehniskās specifikācijas sagatavošanas vai pēdējās aktualizācijas datums: </w:t>
      </w:r>
      <w:r w:rsidR="0096170D">
        <w:rPr>
          <w:rFonts w:ascii="Times New Roman" w:eastAsia="Calibri" w:hAnsi="Times New Roman" w:cs="Times New Roman"/>
          <w:i/>
          <w:iCs/>
          <w:color w:val="000000" w:themeColor="text1"/>
          <w14:ligatures w14:val="none"/>
        </w:rPr>
        <w:t>02</w:t>
      </w:r>
      <w:r w:rsidR="00E02FEA">
        <w:rPr>
          <w:rFonts w:ascii="Times New Roman" w:eastAsia="Calibri" w:hAnsi="Times New Roman" w:cs="Times New Roman"/>
          <w:i/>
          <w:iCs/>
          <w:color w:val="000000" w:themeColor="text1"/>
          <w14:ligatures w14:val="none"/>
        </w:rPr>
        <w:t>.0</w:t>
      </w:r>
      <w:r w:rsidR="0096170D">
        <w:rPr>
          <w:rFonts w:ascii="Times New Roman" w:eastAsia="Calibri" w:hAnsi="Times New Roman" w:cs="Times New Roman"/>
          <w:i/>
          <w:iCs/>
          <w:color w:val="000000" w:themeColor="text1"/>
          <w14:ligatures w14:val="none"/>
        </w:rPr>
        <w:t>9</w:t>
      </w:r>
      <w:r w:rsidRPr="00EC0841">
        <w:rPr>
          <w:rFonts w:ascii="Times New Roman" w:eastAsia="Calibri" w:hAnsi="Times New Roman" w:cs="Times New Roman"/>
          <w:i/>
          <w:iCs/>
          <w:color w:val="000000" w:themeColor="text1"/>
          <w14:ligatures w14:val="none"/>
        </w:rPr>
        <w:t>.2026.</w:t>
      </w:r>
    </w:p>
    <w:p w14:paraId="6A9AB24A" w14:textId="77777777" w:rsidR="00CC0110" w:rsidRPr="0093677B" w:rsidRDefault="00CC0110" w:rsidP="00CC0110">
      <w:pPr>
        <w:spacing w:after="120" w:line="240" w:lineRule="auto"/>
        <w:jc w:val="center"/>
        <w:rPr>
          <w:rFonts w:ascii="Times New Roman" w:eastAsia="Calibri" w:hAnsi="Times New Roman" w:cs="Times New Roman"/>
          <w:bCs/>
          <w:kern w:val="0"/>
          <w:lang w:eastAsia="lv-LV"/>
          <w14:ligatures w14:val="none"/>
        </w:rPr>
      </w:pPr>
    </w:p>
    <w:p w14:paraId="094F2031" w14:textId="77777777" w:rsidR="009E6AD5" w:rsidRPr="0093677B" w:rsidRDefault="009E6AD5" w:rsidP="009E6AD5">
      <w:pPr>
        <w:spacing w:after="120" w:line="240" w:lineRule="auto"/>
        <w:jc w:val="center"/>
        <w:rPr>
          <w:rFonts w:ascii="Times New Roman" w:eastAsia="Times New Roman" w:hAnsi="Times New Roman" w:cs="Times New Roman"/>
          <w:kern w:val="0"/>
          <w14:ligatures w14:val="none"/>
        </w:rPr>
        <w:sectPr w:rsidR="009E6AD5" w:rsidRPr="0093677B" w:rsidSect="00782D52">
          <w:pgSz w:w="16837" w:h="11905" w:orient="landscape"/>
          <w:pgMar w:top="1560" w:right="1134" w:bottom="568" w:left="1134" w:header="709" w:footer="709" w:gutter="0"/>
          <w:cols w:space="708"/>
          <w:titlePg/>
          <w:docGrid w:linePitch="360"/>
        </w:sectPr>
      </w:pPr>
    </w:p>
    <w:p w14:paraId="1BFEF9EE" w14:textId="2FDF2119" w:rsidR="00A80B38" w:rsidRPr="00913DC2" w:rsidRDefault="00A80B38" w:rsidP="00A80B38">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t>2</w:t>
      </w:r>
      <w:r w:rsidRPr="00913DC2">
        <w:rPr>
          <w:rFonts w:ascii="Times New Roman" w:eastAsia="Times New Roman" w:hAnsi="Times New Roman" w:cs="Times New Roman"/>
          <w:b/>
          <w:color w:val="000000" w:themeColor="text1"/>
          <w:kern w:val="0"/>
          <w:sz w:val="20"/>
          <w:szCs w:val="20"/>
          <w14:ligatures w14:val="none"/>
        </w:rPr>
        <w:t>.PIELIKUMS</w:t>
      </w:r>
    </w:p>
    <w:p w14:paraId="2A5D69F0" w14:textId="5B6AA741" w:rsidR="00A80B38" w:rsidRPr="00CA1E8F" w:rsidRDefault="00A80B38" w:rsidP="006E3C19">
      <w:pPr>
        <w:spacing w:after="0" w:line="20" w:lineRule="atLeast"/>
        <w:ind w:left="720"/>
        <w:jc w:val="right"/>
        <w:rPr>
          <w:rFonts w:ascii="Times New Roman" w:eastAsia="Times New Roman" w:hAnsi="Times New Roman" w:cs="Times New Roman"/>
          <w:bCs/>
          <w:kern w:val="0"/>
          <w:sz w:val="20"/>
          <w:szCs w:val="20"/>
          <w14:ligatures w14:val="none"/>
        </w:rPr>
      </w:pPr>
      <w:r w:rsidRPr="00913DC2">
        <w:rPr>
          <w:rFonts w:ascii="Times New Roman" w:eastAsia="Times New Roman" w:hAnsi="Times New Roman" w:cs="Times New Roman"/>
          <w:bCs/>
          <w:color w:val="000000" w:themeColor="text1"/>
          <w:kern w:val="0"/>
          <w:sz w:val="20"/>
          <w:szCs w:val="20"/>
          <w14:ligatures w14:val="none"/>
        </w:rPr>
        <w:t>atklāta konkursa “</w:t>
      </w:r>
      <w:r w:rsidR="006E3C19" w:rsidRPr="006E3C19">
        <w:rPr>
          <w:rFonts w:ascii="Times New Roman" w:eastAsia="Times New Roman" w:hAnsi="Times New Roman" w:cs="Times New Roman"/>
          <w:bCs/>
          <w:color w:val="000000" w:themeColor="text1"/>
          <w:kern w:val="0"/>
          <w:sz w:val="20"/>
          <w:szCs w:val="20"/>
          <w14:ligatures w14:val="none"/>
        </w:rPr>
        <w:t>Laboratorijas ierīču piegāde</w:t>
      </w:r>
      <w:r w:rsidRPr="00CA1E8F">
        <w:rPr>
          <w:rFonts w:ascii="Times New Roman" w:eastAsia="Times New Roman" w:hAnsi="Times New Roman" w:cs="Times New Roman"/>
          <w:bCs/>
          <w:kern w:val="0"/>
          <w:sz w:val="20"/>
          <w:szCs w:val="20"/>
          <w14:ligatures w14:val="none"/>
        </w:rPr>
        <w:t xml:space="preserve">”, </w:t>
      </w:r>
    </w:p>
    <w:p w14:paraId="5CB5E5C4" w14:textId="5B6B31A3" w:rsidR="00A80B38" w:rsidRPr="00CA1E8F" w:rsidRDefault="00A80B38" w:rsidP="00A80B38">
      <w:pPr>
        <w:spacing w:after="120" w:line="20" w:lineRule="atLeast"/>
        <w:jc w:val="right"/>
        <w:rPr>
          <w:rFonts w:ascii="Times New Roman" w:eastAsia="Times New Roman" w:hAnsi="Times New Roman" w:cs="Times New Roman"/>
          <w:bCs/>
          <w:kern w:val="0"/>
          <w:sz w:val="20"/>
          <w:szCs w:val="20"/>
          <w14:ligatures w14:val="none"/>
        </w:rPr>
      </w:pPr>
      <w:r w:rsidRPr="00CA1E8F">
        <w:rPr>
          <w:rFonts w:ascii="Times New Roman" w:eastAsia="Times New Roman" w:hAnsi="Times New Roman" w:cs="Times New Roman"/>
          <w:bCs/>
          <w:kern w:val="0"/>
          <w:sz w:val="20"/>
          <w:szCs w:val="20"/>
          <w14:ligatures w14:val="none"/>
        </w:rPr>
        <w:t>identifikācijas Nr.DRS 202</w:t>
      </w:r>
      <w:r w:rsidR="006E3C19">
        <w:rPr>
          <w:rFonts w:ascii="Times New Roman" w:eastAsia="Times New Roman" w:hAnsi="Times New Roman" w:cs="Times New Roman"/>
          <w:bCs/>
          <w:kern w:val="0"/>
          <w:sz w:val="20"/>
          <w:szCs w:val="20"/>
          <w14:ligatures w14:val="none"/>
        </w:rPr>
        <w:t>6</w:t>
      </w:r>
      <w:r w:rsidR="00CA1E8F" w:rsidRPr="00CA1E8F">
        <w:rPr>
          <w:rFonts w:ascii="Times New Roman" w:eastAsia="Times New Roman" w:hAnsi="Times New Roman" w:cs="Times New Roman"/>
          <w:bCs/>
          <w:kern w:val="0"/>
          <w:sz w:val="20"/>
          <w:szCs w:val="20"/>
          <w14:ligatures w14:val="none"/>
        </w:rPr>
        <w:t>/</w:t>
      </w:r>
      <w:r w:rsidR="00724F7F">
        <w:rPr>
          <w:rFonts w:ascii="Times New Roman" w:eastAsia="Times New Roman" w:hAnsi="Times New Roman" w:cs="Times New Roman"/>
          <w:bCs/>
          <w:kern w:val="0"/>
          <w:sz w:val="20"/>
          <w:szCs w:val="20"/>
          <w14:ligatures w14:val="none"/>
        </w:rPr>
        <w:t>52</w:t>
      </w:r>
      <w:r w:rsidRPr="00CA1E8F">
        <w:rPr>
          <w:rFonts w:ascii="Times New Roman" w:eastAsia="Times New Roman" w:hAnsi="Times New Roman" w:cs="Times New Roman"/>
          <w:bCs/>
          <w:kern w:val="0"/>
          <w:sz w:val="20"/>
          <w:szCs w:val="20"/>
          <w14:ligatures w14:val="none"/>
        </w:rPr>
        <w:t>, nolikumam</w:t>
      </w:r>
    </w:p>
    <w:p w14:paraId="2241A6B5" w14:textId="77777777" w:rsidR="00F81D34" w:rsidRPr="00F81D34" w:rsidRDefault="00F81D34" w:rsidP="00F81D34">
      <w:pPr>
        <w:spacing w:after="120" w:line="20" w:lineRule="atLeast"/>
        <w:jc w:val="center"/>
        <w:rPr>
          <w:rFonts w:ascii="Times New Roman" w:eastAsia="Calibri" w:hAnsi="Times New Roman" w:cs="Times New Roman"/>
          <w:b/>
          <w:caps/>
          <w:kern w:val="0"/>
          <w14:ligatures w14:val="none"/>
        </w:rPr>
      </w:pPr>
    </w:p>
    <w:p w14:paraId="4BA53349" w14:textId="77777777" w:rsidR="00F81D34" w:rsidRPr="00F81D34" w:rsidRDefault="00F81D34" w:rsidP="00F81D34">
      <w:pPr>
        <w:spacing w:after="0" w:line="20" w:lineRule="atLeast"/>
        <w:jc w:val="center"/>
        <w:rPr>
          <w:rFonts w:ascii="Times New Roman" w:eastAsia="Calibri" w:hAnsi="Times New Roman" w:cs="Times New Roman"/>
          <w:b/>
          <w:caps/>
          <w:kern w:val="0"/>
          <w14:ligatures w14:val="none"/>
        </w:rPr>
      </w:pPr>
      <w:r w:rsidRPr="00F81D34">
        <w:rPr>
          <w:rFonts w:ascii="Times New Roman" w:eastAsia="Calibri" w:hAnsi="Times New Roman" w:cs="Times New Roman"/>
          <w:b/>
          <w:caps/>
          <w:kern w:val="0"/>
          <w14:ligatures w14:val="none"/>
        </w:rPr>
        <w:t>PIETEIKUMS DALĪBAI ATKLĀTĀ KONKURSĀ</w:t>
      </w:r>
    </w:p>
    <w:p w14:paraId="1BAD66F1" w14:textId="77777777" w:rsidR="00F81D34" w:rsidRPr="00F81D34" w:rsidRDefault="00F81D34" w:rsidP="00F81D34">
      <w:pPr>
        <w:spacing w:after="120" w:line="20" w:lineRule="atLeast"/>
        <w:jc w:val="center"/>
        <w:rPr>
          <w:rFonts w:ascii="Times New Roman" w:eastAsia="Calibri" w:hAnsi="Times New Roman" w:cs="Times New Roman"/>
          <w:bCs/>
          <w:i/>
          <w:kern w:val="0"/>
          <w:lang w:eastAsia="x-none"/>
          <w14:ligatures w14:val="none"/>
        </w:rPr>
      </w:pPr>
      <w:r w:rsidRPr="00F81D34">
        <w:rPr>
          <w:rFonts w:ascii="Times New Roman" w:eastAsia="Calibri" w:hAnsi="Times New Roman" w:cs="Times New Roman"/>
          <w:bCs/>
          <w:i/>
          <w:kern w:val="0"/>
          <w:lang w:eastAsia="x-none"/>
          <w14:ligatures w14:val="none"/>
        </w:rPr>
        <w:t>(veidne)</w:t>
      </w:r>
    </w:p>
    <w:tbl>
      <w:tblPr>
        <w:tblW w:w="9464" w:type="dxa"/>
        <w:tblLayout w:type="fixed"/>
        <w:tblLook w:val="04A0" w:firstRow="1" w:lastRow="0" w:firstColumn="1" w:lastColumn="0" w:noHBand="0" w:noVBand="1"/>
      </w:tblPr>
      <w:tblGrid>
        <w:gridCol w:w="4732"/>
        <w:gridCol w:w="4732"/>
      </w:tblGrid>
      <w:tr w:rsidR="00F81D34" w:rsidRPr="00F81D34" w14:paraId="5CCDECCB" w14:textId="77777777" w:rsidTr="009F3E96">
        <w:tc>
          <w:tcPr>
            <w:tcW w:w="4732" w:type="dxa"/>
          </w:tcPr>
          <w:p w14:paraId="6652E2D9"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
                <w:kern w:val="0"/>
                <w:u w:val="single"/>
                <w14:ligatures w14:val="none"/>
              </w:rPr>
              <w:t>Pretendents</w:t>
            </w:r>
          </w:p>
        </w:tc>
        <w:tc>
          <w:tcPr>
            <w:tcW w:w="4732" w:type="dxa"/>
          </w:tcPr>
          <w:p w14:paraId="14D57A9F"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F81D34" w14:paraId="3DFEE6B7" w14:textId="77777777" w:rsidTr="009F3E96">
        <w:tc>
          <w:tcPr>
            <w:tcW w:w="4732" w:type="dxa"/>
          </w:tcPr>
          <w:p w14:paraId="63020913"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Pretendenta nosaukums:</w:t>
            </w:r>
          </w:p>
        </w:tc>
        <w:tc>
          <w:tcPr>
            <w:tcW w:w="4732" w:type="dxa"/>
          </w:tcPr>
          <w:p w14:paraId="60231C3B"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7147B797" w14:textId="77777777" w:rsidTr="009F3E96">
        <w:tc>
          <w:tcPr>
            <w:tcW w:w="4732" w:type="dxa"/>
          </w:tcPr>
          <w:p w14:paraId="76E5C7CE"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Pretendenta reģistrācijas Nr.:</w:t>
            </w:r>
          </w:p>
        </w:tc>
        <w:tc>
          <w:tcPr>
            <w:tcW w:w="4732" w:type="dxa"/>
          </w:tcPr>
          <w:p w14:paraId="682F150E"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2A14FB4A" w14:textId="77777777" w:rsidTr="009F3E96">
        <w:tc>
          <w:tcPr>
            <w:tcW w:w="4732" w:type="dxa"/>
          </w:tcPr>
          <w:p w14:paraId="675AFF35"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 xml:space="preserve">Ārvalstī reģistrētam vai pastāvīgi dzīvojošam pretendentam VID piešķirtais nodokļu maksātāja reģistrācijas Nr., </w:t>
            </w:r>
            <w:r w:rsidRPr="00F81D34">
              <w:rPr>
                <w:rFonts w:ascii="Times New Roman" w:eastAsia="Times New Roman" w:hAnsi="Times New Roman" w:cs="Times New Roman"/>
                <w:i/>
                <w:iCs/>
                <w:kern w:val="0"/>
                <w14:ligatures w14:val="none"/>
              </w:rPr>
              <w:t>ja attiecināms</w:t>
            </w:r>
            <w:r w:rsidRPr="00F81D34">
              <w:rPr>
                <w:rFonts w:ascii="Times New Roman" w:eastAsia="Times New Roman" w:hAnsi="Times New Roman" w:cs="Times New Roman"/>
                <w:kern w:val="0"/>
                <w14:ligatures w14:val="none"/>
              </w:rPr>
              <w:t>:</w:t>
            </w:r>
          </w:p>
        </w:tc>
        <w:tc>
          <w:tcPr>
            <w:tcW w:w="4732" w:type="dxa"/>
          </w:tcPr>
          <w:p w14:paraId="28FD8F10"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2266277D"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4405B59C"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74288C8D" w14:textId="77777777" w:rsidTr="009F3E96">
        <w:tc>
          <w:tcPr>
            <w:tcW w:w="4732" w:type="dxa"/>
          </w:tcPr>
          <w:p w14:paraId="01F902A7"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Pretendenta juridiskā adrese:</w:t>
            </w:r>
          </w:p>
        </w:tc>
        <w:tc>
          <w:tcPr>
            <w:tcW w:w="4732" w:type="dxa"/>
          </w:tcPr>
          <w:p w14:paraId="48E7800F"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307EA3E1" w14:textId="77777777" w:rsidTr="009F3E96">
        <w:tc>
          <w:tcPr>
            <w:tcW w:w="4732" w:type="dxa"/>
          </w:tcPr>
          <w:p w14:paraId="52A4EA8B"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Pretendenta MVU statuss</w:t>
            </w:r>
            <w:r w:rsidRPr="00F81D34">
              <w:rPr>
                <w:rFonts w:ascii="Times New Roman" w:eastAsia="Times New Roman" w:hAnsi="Times New Roman" w:cs="Times New Roman"/>
                <w:kern w:val="0"/>
                <w:vertAlign w:val="superscript"/>
                <w14:ligatures w14:val="none"/>
              </w:rPr>
              <w:footnoteReference w:id="14"/>
            </w:r>
            <w:r w:rsidRPr="00F81D34">
              <w:rPr>
                <w:rFonts w:ascii="Times New Roman" w:eastAsia="Times New Roman" w:hAnsi="Times New Roman" w:cs="Times New Roman"/>
                <w:kern w:val="0"/>
                <w14:ligatures w14:val="none"/>
              </w:rPr>
              <w:t>:</w:t>
            </w:r>
          </w:p>
        </w:tc>
        <w:tc>
          <w:tcPr>
            <w:tcW w:w="4732" w:type="dxa"/>
          </w:tcPr>
          <w:p w14:paraId="1BC6B0F0"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394399DD" w14:textId="77777777" w:rsidTr="009F3E96">
        <w:tc>
          <w:tcPr>
            <w:tcW w:w="4732" w:type="dxa"/>
          </w:tcPr>
          <w:p w14:paraId="0561CD87"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Pretendenta telefona numurs:</w:t>
            </w:r>
          </w:p>
        </w:tc>
        <w:tc>
          <w:tcPr>
            <w:tcW w:w="4732" w:type="dxa"/>
          </w:tcPr>
          <w:p w14:paraId="14165EE8"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059848C4" w14:textId="77777777" w:rsidTr="009F3E96">
        <w:tc>
          <w:tcPr>
            <w:tcW w:w="4732" w:type="dxa"/>
          </w:tcPr>
          <w:p w14:paraId="717273DF"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Pretendenta e-pasta adrese informācijas apmaiņai:</w:t>
            </w:r>
          </w:p>
        </w:tc>
        <w:tc>
          <w:tcPr>
            <w:tcW w:w="4732" w:type="dxa"/>
          </w:tcPr>
          <w:p w14:paraId="4ED421E1"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3B2495EC"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2AA640DA" w14:textId="77777777" w:rsidTr="009F3E96">
        <w:tc>
          <w:tcPr>
            <w:tcW w:w="4732" w:type="dxa"/>
          </w:tcPr>
          <w:p w14:paraId="3E2C4C5D"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Pretendenta e-pasta adrese e-rēķinu izsūtīšanai līguma ietvaros:</w:t>
            </w:r>
          </w:p>
        </w:tc>
        <w:tc>
          <w:tcPr>
            <w:tcW w:w="4732" w:type="dxa"/>
          </w:tcPr>
          <w:p w14:paraId="447A585D"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249CB3B1"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35209F1E" w14:textId="77777777" w:rsidTr="009F3E96">
        <w:tc>
          <w:tcPr>
            <w:tcW w:w="4732" w:type="dxa"/>
          </w:tcPr>
          <w:p w14:paraId="4712C3D6" w14:textId="77777777" w:rsidR="00F81D34" w:rsidRPr="00F81D34" w:rsidRDefault="00F81D34" w:rsidP="00F81D34">
            <w:pPr>
              <w:keepNext/>
              <w:spacing w:after="120" w:line="20" w:lineRule="atLeast"/>
              <w:jc w:val="both"/>
              <w:rPr>
                <w:rFonts w:ascii="Times New Roman" w:eastAsia="Times New Roman" w:hAnsi="Times New Roman" w:cs="Times New Roman"/>
                <w:b/>
                <w:kern w:val="0"/>
                <w:u w:val="single"/>
                <w14:ligatures w14:val="none"/>
              </w:rPr>
            </w:pPr>
            <w:r w:rsidRPr="00F81D34">
              <w:rPr>
                <w:rFonts w:ascii="Times New Roman" w:eastAsia="Times New Roman" w:hAnsi="Times New Roman" w:cs="Times New Roman"/>
                <w:b/>
                <w:kern w:val="0"/>
                <w:u w:val="single"/>
                <w14:ligatures w14:val="none"/>
              </w:rPr>
              <w:t>Kontaktpersonas</w:t>
            </w:r>
          </w:p>
          <w:p w14:paraId="35EFBE03"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Piedāvājuma vērtēšanas procesā – pretendenta kontaktpersonas amats, vārds, uzvārds, tālruņa numurs, e-pasta adrese:</w:t>
            </w:r>
          </w:p>
        </w:tc>
        <w:tc>
          <w:tcPr>
            <w:tcW w:w="4732" w:type="dxa"/>
          </w:tcPr>
          <w:p w14:paraId="495947B0"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p>
          <w:p w14:paraId="01201989"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47805424"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2128CBD6"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0B0A3023" w14:textId="77777777" w:rsidTr="009F3E96">
        <w:tc>
          <w:tcPr>
            <w:tcW w:w="4732" w:type="dxa"/>
          </w:tcPr>
          <w:p w14:paraId="3F851B97"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Līguma izpildes procesā – pretendenta kontaktpersonas amats, vārds, uzvārds, tālruņa numurs, e-pasta adrese:</w:t>
            </w:r>
          </w:p>
        </w:tc>
        <w:tc>
          <w:tcPr>
            <w:tcW w:w="4732" w:type="dxa"/>
          </w:tcPr>
          <w:p w14:paraId="70803397"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0148097E"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p>
          <w:p w14:paraId="43A0CDF6"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77F1F69E" w14:textId="77777777" w:rsidTr="009F3E96">
        <w:tc>
          <w:tcPr>
            <w:tcW w:w="4732" w:type="dxa"/>
          </w:tcPr>
          <w:p w14:paraId="20E55E85"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Līguma parakstīšanas procesā – pretendenta paraksttiesīgas vai pilnvarotas personas amats, vārds, uzvārds, tālruņa numurs, e-pasta adrese, e-paraksta esamība (jā/nē):</w:t>
            </w:r>
          </w:p>
        </w:tc>
        <w:tc>
          <w:tcPr>
            <w:tcW w:w="4732" w:type="dxa"/>
          </w:tcPr>
          <w:p w14:paraId="1A67E9D0"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p>
          <w:p w14:paraId="1F818DB5"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p>
          <w:p w14:paraId="4826149F"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69912110" w14:textId="77777777" w:rsidTr="009F3E96">
        <w:tc>
          <w:tcPr>
            <w:tcW w:w="4732" w:type="dxa"/>
          </w:tcPr>
          <w:p w14:paraId="188F09F4"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
                <w:kern w:val="0"/>
                <w:u w:val="single"/>
                <w14:ligatures w14:val="none"/>
              </w:rPr>
              <w:t>Bankas rekvizīti</w:t>
            </w:r>
          </w:p>
        </w:tc>
        <w:tc>
          <w:tcPr>
            <w:tcW w:w="4732" w:type="dxa"/>
          </w:tcPr>
          <w:p w14:paraId="427DA78A"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p>
        </w:tc>
      </w:tr>
      <w:tr w:rsidR="00F81D34" w:rsidRPr="00F81D34" w14:paraId="70D1E226" w14:textId="77777777" w:rsidTr="009F3E96">
        <w:tc>
          <w:tcPr>
            <w:tcW w:w="4732" w:type="dxa"/>
          </w:tcPr>
          <w:p w14:paraId="7FAE4B09"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Bankas nosaukums:</w:t>
            </w:r>
          </w:p>
        </w:tc>
        <w:tc>
          <w:tcPr>
            <w:tcW w:w="4732" w:type="dxa"/>
          </w:tcPr>
          <w:p w14:paraId="5C818B82" w14:textId="77777777" w:rsidR="00F81D34" w:rsidRPr="00F81D34" w:rsidRDefault="00F81D34" w:rsidP="00F81D34">
            <w:pPr>
              <w:keepNext/>
              <w:spacing w:after="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7A074DCA" w14:textId="77777777" w:rsidTr="009F3E96">
        <w:tc>
          <w:tcPr>
            <w:tcW w:w="4732" w:type="dxa"/>
          </w:tcPr>
          <w:p w14:paraId="3EDDC989"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Bankas SWIFT kods:</w:t>
            </w:r>
          </w:p>
        </w:tc>
        <w:tc>
          <w:tcPr>
            <w:tcW w:w="4732" w:type="dxa"/>
          </w:tcPr>
          <w:p w14:paraId="5D895ED1"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r w:rsidR="00F81D34" w:rsidRPr="00F81D34" w14:paraId="55F5398D" w14:textId="77777777" w:rsidTr="009F3E96">
        <w:tc>
          <w:tcPr>
            <w:tcW w:w="4732" w:type="dxa"/>
          </w:tcPr>
          <w:p w14:paraId="054044BC"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Bankas konta Nr.:</w:t>
            </w:r>
          </w:p>
        </w:tc>
        <w:tc>
          <w:tcPr>
            <w:tcW w:w="4732" w:type="dxa"/>
          </w:tcPr>
          <w:p w14:paraId="0D9987A3" w14:textId="77777777" w:rsidR="00F81D34" w:rsidRPr="00F81D34" w:rsidRDefault="00F81D34" w:rsidP="00F81D34">
            <w:pPr>
              <w:keepNext/>
              <w:spacing w:after="120" w:line="20" w:lineRule="atLeast"/>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_____________________________________</w:t>
            </w:r>
          </w:p>
        </w:tc>
      </w:tr>
    </w:tbl>
    <w:p w14:paraId="3BADBF0C" w14:textId="1AA33533" w:rsidR="00F81D34" w:rsidRPr="00F81D34" w:rsidRDefault="00F81D34" w:rsidP="00F81D34">
      <w:pPr>
        <w:spacing w:after="120" w:line="20" w:lineRule="atLeast"/>
        <w:ind w:firstLine="284"/>
        <w:jc w:val="both"/>
        <w:rPr>
          <w:rFonts w:ascii="Times New Roman" w:eastAsia="Calibri" w:hAnsi="Times New Roman" w:cs="Times New Roman"/>
          <w:kern w:val="0"/>
          <w14:ligatures w14:val="none"/>
        </w:rPr>
      </w:pPr>
      <w:r w:rsidRPr="00F81D34">
        <w:rPr>
          <w:rFonts w:ascii="Times New Roman" w:eastAsia="Calibri" w:hAnsi="Times New Roman" w:cs="Times New Roman"/>
          <w:kern w:val="0"/>
          <w14:ligatures w14:val="none"/>
        </w:rPr>
        <w:t xml:space="preserve">Ar šī pieteikuma iesniegšanu atklātā konkursā </w:t>
      </w:r>
      <w:r w:rsidRPr="00A80B38">
        <w:rPr>
          <w:rFonts w:ascii="Times New Roman" w:eastAsia="Calibri" w:hAnsi="Times New Roman" w:cs="Times New Roman"/>
          <w:bCs/>
          <w:kern w:val="0"/>
          <w14:ligatures w14:val="none"/>
        </w:rPr>
        <w:t>“</w:t>
      </w:r>
      <w:r w:rsidR="006E3C19" w:rsidRPr="006E3C19">
        <w:rPr>
          <w:rFonts w:ascii="Times New Roman" w:eastAsia="Calibri" w:hAnsi="Times New Roman" w:cs="Times New Roman"/>
          <w:bCs/>
          <w:iCs/>
          <w:kern w:val="0"/>
          <w14:ligatures w14:val="none"/>
        </w:rPr>
        <w:t>Laboratorijas ierīču piegāde</w:t>
      </w:r>
      <w:r w:rsidRPr="00CA1E8F">
        <w:rPr>
          <w:rFonts w:ascii="Times New Roman" w:eastAsia="Calibri" w:hAnsi="Times New Roman" w:cs="Times New Roman"/>
          <w:bCs/>
          <w:kern w:val="0"/>
          <w14:ligatures w14:val="none"/>
        </w:rPr>
        <w:t xml:space="preserve">”, </w:t>
      </w:r>
      <w:r w:rsidRPr="00CA1E8F">
        <w:rPr>
          <w:rFonts w:ascii="Times New Roman" w:eastAsia="Calibri" w:hAnsi="Times New Roman" w:cs="Times New Roman"/>
          <w:kern w:val="0"/>
          <w14:ligatures w14:val="none"/>
        </w:rPr>
        <w:t>iepirkuma identifikācijas Nr.</w:t>
      </w:r>
      <w:r w:rsidRPr="00CA1E8F">
        <w:rPr>
          <w:rFonts w:ascii="Times New Roman" w:eastAsia="Calibri" w:hAnsi="Times New Roman" w:cs="Times New Roman"/>
          <w:bCs/>
          <w:kern w:val="0"/>
          <w14:ligatures w14:val="none"/>
        </w:rPr>
        <w:t>DRS 202</w:t>
      </w:r>
      <w:r w:rsidR="006E3C19">
        <w:rPr>
          <w:rFonts w:ascii="Times New Roman" w:eastAsia="Calibri" w:hAnsi="Times New Roman" w:cs="Times New Roman"/>
          <w:bCs/>
          <w:kern w:val="0"/>
          <w14:ligatures w14:val="none"/>
        </w:rPr>
        <w:t>6</w:t>
      </w:r>
      <w:r w:rsidRPr="00CA1E8F">
        <w:rPr>
          <w:rFonts w:ascii="Times New Roman" w:eastAsia="Calibri" w:hAnsi="Times New Roman" w:cs="Times New Roman"/>
          <w:bCs/>
          <w:kern w:val="0"/>
          <w14:ligatures w14:val="none"/>
        </w:rPr>
        <w:t>/</w:t>
      </w:r>
      <w:r w:rsidR="00724F7F">
        <w:rPr>
          <w:rFonts w:ascii="Times New Roman" w:eastAsia="Calibri" w:hAnsi="Times New Roman" w:cs="Times New Roman"/>
          <w:bCs/>
          <w:kern w:val="0"/>
          <w14:ligatures w14:val="none"/>
        </w:rPr>
        <w:t>52</w:t>
      </w:r>
      <w:r w:rsidRPr="00CA1E8F">
        <w:rPr>
          <w:rFonts w:ascii="Times New Roman" w:eastAsia="Calibri" w:hAnsi="Times New Roman" w:cs="Times New Roman"/>
          <w:bCs/>
          <w:kern w:val="0"/>
          <w14:ligatures w14:val="none"/>
        </w:rPr>
        <w:t xml:space="preserve">, </w:t>
      </w:r>
      <w:r w:rsidRPr="00CA1E8F">
        <w:rPr>
          <w:rFonts w:ascii="Times New Roman" w:eastAsia="Calibri" w:hAnsi="Times New Roman" w:cs="Times New Roman"/>
          <w:kern w:val="0"/>
          <w14:ligatures w14:val="none"/>
        </w:rPr>
        <w:t>pretendents:</w:t>
      </w:r>
      <w:r w:rsidRPr="00F81D34">
        <w:rPr>
          <w:rFonts w:ascii="Times New Roman" w:eastAsia="Calibri" w:hAnsi="Times New Roman" w:cs="Times New Roman"/>
          <w:kern w:val="0"/>
          <w14:ligatures w14:val="none"/>
        </w:rPr>
        <w:t xml:space="preserve"> </w:t>
      </w:r>
    </w:p>
    <w:p w14:paraId="13870D9F" w14:textId="2C1D0256" w:rsidR="00F81D34" w:rsidRPr="00CA1E8F" w:rsidRDefault="00F81D34" w:rsidP="00D72651">
      <w:pPr>
        <w:pStyle w:val="ListParagraph"/>
        <w:numPr>
          <w:ilvl w:val="0"/>
          <w:numId w:val="18"/>
        </w:numPr>
        <w:spacing w:after="120" w:line="20" w:lineRule="atLeast"/>
        <w:ind w:left="567" w:hanging="644"/>
        <w:jc w:val="both"/>
        <w:rPr>
          <w:rFonts w:ascii="Times New Roman" w:eastAsia="Calibri" w:hAnsi="Times New Roman" w:cs="Times New Roman"/>
          <w:bCs/>
          <w:kern w:val="0"/>
          <w14:ligatures w14:val="none"/>
        </w:rPr>
      </w:pPr>
      <w:r w:rsidRPr="00CA1E8F">
        <w:rPr>
          <w:rFonts w:ascii="Times New Roman" w:eastAsia="Calibri" w:hAnsi="Times New Roman" w:cs="Times New Roman"/>
          <w:kern w:val="0"/>
          <w14:ligatures w14:val="none"/>
        </w:rPr>
        <w:t>apliecina, ka:</w:t>
      </w:r>
    </w:p>
    <w:p w14:paraId="3F225392" w14:textId="77777777" w:rsidR="00F81D34" w:rsidRPr="00F81D34" w:rsidRDefault="00F81D34" w:rsidP="00D72651">
      <w:pPr>
        <w:numPr>
          <w:ilvl w:val="0"/>
          <w:numId w:val="6"/>
        </w:numPr>
        <w:spacing w:after="120" w:line="20" w:lineRule="atLeast"/>
        <w:ind w:left="567" w:hanging="283"/>
        <w:jc w:val="both"/>
        <w:rPr>
          <w:rFonts w:ascii="Times New Roman" w:eastAsia="Calibri" w:hAnsi="Times New Roman" w:cs="Times New Roman"/>
          <w:bCs/>
          <w:kern w:val="0"/>
          <w14:ligatures w14:val="none"/>
        </w:rPr>
      </w:pPr>
      <w:r w:rsidRPr="00F81D34">
        <w:rPr>
          <w:rFonts w:ascii="Times New Roman" w:eastAsia="Calibri" w:hAnsi="Times New Roman" w:cs="Times New Roman"/>
          <w:bCs/>
          <w:kern w:val="0"/>
          <w14:ligatures w14:val="none"/>
        </w:rPr>
        <w:t>iepazinās ar atklāta konkursa dokumentāciju, izprot tās nosacījumus, prasības un piekrīt tiem;</w:t>
      </w:r>
    </w:p>
    <w:p w14:paraId="22ECD478" w14:textId="77777777" w:rsidR="00F81D34" w:rsidRPr="00F81D34" w:rsidRDefault="00F81D34" w:rsidP="00D72651">
      <w:pPr>
        <w:numPr>
          <w:ilvl w:val="0"/>
          <w:numId w:val="6"/>
        </w:numPr>
        <w:spacing w:after="120" w:line="20" w:lineRule="atLeast"/>
        <w:ind w:left="567" w:hanging="283"/>
        <w:jc w:val="both"/>
        <w:rPr>
          <w:rFonts w:ascii="Times New Roman" w:eastAsia="Calibri" w:hAnsi="Times New Roman" w:cs="Times New Roman"/>
          <w:bCs/>
          <w:kern w:val="0"/>
          <w14:ligatures w14:val="none"/>
        </w:rPr>
      </w:pPr>
      <w:r w:rsidRPr="00F81D34">
        <w:rPr>
          <w:rFonts w:ascii="Times New Roman" w:eastAsia="Calibri" w:hAnsi="Times New Roman" w:cs="Times New Roman"/>
          <w:bCs/>
          <w:kern w:val="0"/>
          <w14:ligatures w14:val="none"/>
        </w:rPr>
        <w:t>apzinās savas spējas</w:t>
      </w:r>
      <w:r w:rsidRPr="00F81D34">
        <w:rPr>
          <w:rFonts w:ascii="Times New Roman" w:eastAsia="Calibri" w:hAnsi="Times New Roman" w:cs="Times New Roman"/>
          <w:kern w:val="0"/>
          <w14:ligatures w14:val="none"/>
        </w:rPr>
        <w:t xml:space="preserve"> un piedalīsies atklātā konkursā;</w:t>
      </w:r>
    </w:p>
    <w:p w14:paraId="729FBD8F" w14:textId="77777777" w:rsidR="00F81D34" w:rsidRPr="00F81D34" w:rsidRDefault="00F81D34" w:rsidP="00D72651">
      <w:pPr>
        <w:numPr>
          <w:ilvl w:val="0"/>
          <w:numId w:val="6"/>
        </w:numPr>
        <w:spacing w:after="120" w:line="20" w:lineRule="atLeast"/>
        <w:ind w:left="567" w:hanging="283"/>
        <w:jc w:val="both"/>
        <w:rPr>
          <w:rFonts w:ascii="Times New Roman" w:eastAsia="Calibri" w:hAnsi="Times New Roman" w:cs="Times New Roman"/>
          <w:bCs/>
          <w:kern w:val="0"/>
          <w14:ligatures w14:val="none"/>
        </w:rPr>
      </w:pPr>
      <w:r w:rsidRPr="00F81D34">
        <w:rPr>
          <w:rFonts w:ascii="Times New Roman" w:eastAsia="Calibri" w:hAnsi="Times New Roman" w:cs="Times New Roman"/>
          <w:kern w:val="0"/>
          <w14:ligatures w14:val="none"/>
        </w:rPr>
        <w:t>līguma slēgšanas tiesību piešķiršanas gadījumā parakstīs iepirkuma līgumu saskaņā ar pievienoto līguma projekta tekstu un tam būs atbilstošs finanšu līdzekļu apjoms;</w:t>
      </w:r>
    </w:p>
    <w:p w14:paraId="7537F91A" w14:textId="3AD7CE13" w:rsidR="00F81D34" w:rsidRPr="00F81D34" w:rsidRDefault="00231D77" w:rsidP="00D72651">
      <w:pPr>
        <w:numPr>
          <w:ilvl w:val="0"/>
          <w:numId w:val="6"/>
        </w:numPr>
        <w:spacing w:after="120" w:line="20" w:lineRule="atLeast"/>
        <w:ind w:left="567" w:hanging="283"/>
        <w:jc w:val="both"/>
        <w:rPr>
          <w:rFonts w:ascii="Times New Roman" w:eastAsia="Calibri" w:hAnsi="Times New Roman" w:cs="Times New Roman"/>
          <w:bCs/>
          <w:kern w:val="0"/>
          <w14:ligatures w14:val="none"/>
        </w:rPr>
      </w:pPr>
      <w:r>
        <w:rPr>
          <w:rFonts w:ascii="Times New Roman" w:eastAsia="Calibri" w:hAnsi="Times New Roman" w:cs="Times New Roman"/>
          <w:kern w:val="0"/>
          <w14:ligatures w14:val="none"/>
        </w:rPr>
        <w:t xml:space="preserve">Iekārtas piegādās </w:t>
      </w:r>
      <w:r w:rsidR="00F81D34" w:rsidRPr="00F81D34">
        <w:rPr>
          <w:rFonts w:ascii="Times New Roman" w:eastAsia="Calibri" w:hAnsi="Times New Roman" w:cs="Times New Roman"/>
          <w:kern w:val="0"/>
          <w14:ligatures w14:val="none"/>
        </w:rPr>
        <w:t>atbilstoši līgumam, tehniskajai specifikācijai un spēkā esošajiem normatīvajiem aktiem;</w:t>
      </w:r>
    </w:p>
    <w:p w14:paraId="744F397D" w14:textId="77777777" w:rsidR="00CA1E8F" w:rsidRPr="00CA1E8F" w:rsidRDefault="00F81D34" w:rsidP="00D72651">
      <w:pPr>
        <w:pStyle w:val="ListParagraph"/>
        <w:numPr>
          <w:ilvl w:val="0"/>
          <w:numId w:val="18"/>
        </w:numPr>
        <w:spacing w:after="120" w:line="20" w:lineRule="atLeast"/>
        <w:ind w:left="567" w:hanging="567"/>
        <w:jc w:val="both"/>
        <w:rPr>
          <w:rFonts w:ascii="Times New Roman" w:eastAsia="Calibri" w:hAnsi="Times New Roman" w:cs="Times New Roman"/>
          <w:bCs/>
          <w:kern w:val="0"/>
          <w14:ligatures w14:val="none"/>
        </w:rPr>
      </w:pPr>
      <w:r w:rsidRPr="00CA1E8F">
        <w:rPr>
          <w:rFonts w:ascii="Times New Roman" w:eastAsia="Calibri" w:hAnsi="Times New Roman" w:cs="Times New Roman"/>
          <w:bCs/>
          <w:kern w:val="0"/>
          <w14:ligatures w14:val="none"/>
        </w:rPr>
        <w:t xml:space="preserve">sniedz informāciju vai uz pretendentu un tā piedāvājumā norādītām personām ir attiecināmi </w:t>
      </w:r>
      <w:r w:rsidRPr="00CA1E8F">
        <w:rPr>
          <w:rFonts w:ascii="Times New Roman" w:eastAsia="Calibri" w:hAnsi="Times New Roman" w:cs="Times New Roman"/>
          <w:bCs/>
          <w:iCs/>
          <w:kern w:val="0"/>
          <w14:ligatures w14:val="none"/>
        </w:rPr>
        <w:t>Padomes Regulas (ES) 2022/576 (2022.gada 8.aprīlis), ar kuru groza Regulu (ES) Nr. 833/2014 par ierobežojošiem pasākumiem saistībā ar Krievijas darbībām, kas destabilizē situāciju Ukrainā 5.k panta</w:t>
      </w:r>
      <w:r w:rsidRPr="00CA1E8F">
        <w:rPr>
          <w:rFonts w:ascii="Times New Roman" w:eastAsia="Calibri" w:hAnsi="Times New Roman" w:cs="Times New Roman"/>
          <w:bCs/>
          <w:kern w:val="0"/>
          <w14:ligatures w14:val="none"/>
        </w:rPr>
        <w:t xml:space="preserve"> izslēdzošie nosacījumi: </w:t>
      </w:r>
      <w:r w:rsidRPr="00CA1E8F">
        <w:rPr>
          <w:rFonts w:ascii="Times New Roman" w:eastAsia="Times New Roman" w:hAnsi="Times New Roman" w:cs="Times New Roman"/>
          <w:bCs/>
          <w:kern w:val="0"/>
          <w14:ligatures w14:val="none"/>
        </w:rPr>
        <w:t>_____________</w:t>
      </w:r>
      <w:r w:rsidRPr="00CA1E8F">
        <w:rPr>
          <w:rFonts w:ascii="Times New Roman" w:eastAsia="Times New Roman" w:hAnsi="Times New Roman" w:cs="Times New Roman"/>
          <w:kern w:val="0"/>
          <w14:ligatures w14:val="none"/>
        </w:rPr>
        <w:t>;</w:t>
      </w:r>
    </w:p>
    <w:p w14:paraId="6060DE4C" w14:textId="77777777" w:rsidR="00CA1E8F" w:rsidRPr="00CA1E8F" w:rsidRDefault="00F81D34" w:rsidP="00D72651">
      <w:pPr>
        <w:pStyle w:val="ListParagraph"/>
        <w:numPr>
          <w:ilvl w:val="0"/>
          <w:numId w:val="18"/>
        </w:numPr>
        <w:spacing w:after="120" w:line="20" w:lineRule="atLeast"/>
        <w:ind w:left="567" w:hanging="567"/>
        <w:jc w:val="both"/>
        <w:rPr>
          <w:rFonts w:ascii="Times New Roman" w:eastAsia="Calibri" w:hAnsi="Times New Roman" w:cs="Times New Roman"/>
          <w:bCs/>
          <w:kern w:val="0"/>
          <w14:ligatures w14:val="none"/>
        </w:rPr>
      </w:pPr>
      <w:r w:rsidRPr="00CA1E8F">
        <w:rPr>
          <w:rFonts w:ascii="Times New Roman" w:eastAsia="Times New Roman" w:hAnsi="Times New Roman" w:cs="Times New Roman"/>
          <w:kern w:val="0"/>
          <w:lang w:eastAsia="ar-SA"/>
          <w14:ligatures w14:val="none"/>
        </w:rPr>
        <w:t>sniedz informāciju par personu, kurai kandidātā vai pretendentā ir izšķirošā ietekme</w:t>
      </w:r>
      <w:r w:rsidRPr="00F81D34">
        <w:rPr>
          <w:vertAlign w:val="superscript"/>
          <w:lang w:eastAsia="ar-SA"/>
        </w:rPr>
        <w:footnoteReference w:id="15"/>
      </w:r>
      <w:r w:rsidRPr="00CA1E8F">
        <w:rPr>
          <w:rFonts w:ascii="Times New Roman" w:eastAsia="Times New Roman" w:hAnsi="Times New Roman" w:cs="Times New Roman"/>
          <w:kern w:val="0"/>
          <w:lang w:eastAsia="ar-SA"/>
          <w14:ligatures w14:val="none"/>
        </w:rPr>
        <w:t xml:space="preserve"> uz līdzdalības pamata normatīvo aktu par koncerniem izpratnē</w:t>
      </w:r>
      <w:r w:rsidRPr="00F81D34">
        <w:rPr>
          <w:vertAlign w:val="superscript"/>
          <w:lang w:eastAsia="ar-SA"/>
        </w:rPr>
        <w:footnoteReference w:id="16"/>
      </w:r>
      <w:r w:rsidRPr="00CA1E8F">
        <w:rPr>
          <w:rFonts w:ascii="Times New Roman" w:eastAsia="Times New Roman" w:hAnsi="Times New Roman" w:cs="Times New Roman"/>
          <w:kern w:val="0"/>
          <w:lang w:eastAsia="ar-SA"/>
          <w14:ligatures w14:val="none"/>
        </w:rPr>
        <w:t xml:space="preserve">, kā arī minētās personas  valdes vai padomes locekli, pārstāvēttiesīgo personu, prokūristu vai persona, kura ir pilnvarota pārstāvēt kandidātu vai pretendentu darbībās, kas saistītas ar filiāli: </w:t>
      </w:r>
      <w:r w:rsidRPr="00CA1E8F">
        <w:rPr>
          <w:rFonts w:ascii="Times New Roman" w:eastAsia="Times New Roman" w:hAnsi="Times New Roman" w:cs="Times New Roman"/>
          <w:bCs/>
          <w:kern w:val="0"/>
          <w14:ligatures w14:val="none"/>
        </w:rPr>
        <w:t>_____________</w:t>
      </w:r>
      <w:r w:rsidRPr="00CA1E8F">
        <w:rPr>
          <w:rFonts w:ascii="Times New Roman" w:eastAsia="Times New Roman" w:hAnsi="Times New Roman" w:cs="Times New Roman"/>
          <w:kern w:val="0"/>
          <w:lang w:eastAsia="ar-SA"/>
          <w14:ligatures w14:val="none"/>
        </w:rPr>
        <w:t>;</w:t>
      </w:r>
    </w:p>
    <w:p w14:paraId="0D8739C8" w14:textId="178EE7D7" w:rsidR="00F81D34" w:rsidRPr="00CA1E8F" w:rsidRDefault="00F81D34" w:rsidP="00D72651">
      <w:pPr>
        <w:pStyle w:val="ListParagraph"/>
        <w:numPr>
          <w:ilvl w:val="0"/>
          <w:numId w:val="18"/>
        </w:numPr>
        <w:spacing w:after="120" w:line="20" w:lineRule="atLeast"/>
        <w:ind w:left="567" w:hanging="567"/>
        <w:jc w:val="both"/>
        <w:rPr>
          <w:rFonts w:ascii="Times New Roman" w:eastAsia="Calibri" w:hAnsi="Times New Roman" w:cs="Times New Roman"/>
          <w:bCs/>
          <w:kern w:val="0"/>
          <w14:ligatures w14:val="none"/>
        </w:rPr>
      </w:pPr>
      <w:r w:rsidRPr="00CA1E8F">
        <w:rPr>
          <w:rFonts w:ascii="Times New Roman" w:eastAsia="Calibri" w:hAnsi="Times New Roman" w:cs="Times New Roman"/>
          <w:bCs/>
          <w:kern w:val="0"/>
          <w14:ligatures w14:val="none"/>
        </w:rPr>
        <w:t xml:space="preserve">sniedz informāciju par pretendenta patiesajiem labuma guvējiem (ja tos iespējams noskaidrot): </w:t>
      </w:r>
      <w:r w:rsidRPr="00CA1E8F">
        <w:rPr>
          <w:rFonts w:ascii="Times New Roman" w:eastAsia="Times New Roman" w:hAnsi="Times New Roman" w:cs="Times New Roman"/>
          <w:bCs/>
          <w:kern w:val="0"/>
          <w14:ligatures w14:val="none"/>
        </w:rPr>
        <w:t>_____________</w:t>
      </w:r>
      <w:r w:rsidRPr="00CA1E8F">
        <w:rPr>
          <w:rFonts w:ascii="Times New Roman" w:eastAsia="Times New Roman" w:hAnsi="Times New Roman" w:cs="Times New Roman"/>
          <w:kern w:val="0"/>
          <w14:ligatures w14:val="none"/>
        </w:rPr>
        <w:t>.</w:t>
      </w:r>
    </w:p>
    <w:p w14:paraId="17C075BD" w14:textId="77777777" w:rsidR="00F81D34" w:rsidRPr="00F81D34" w:rsidRDefault="00F81D34" w:rsidP="00F81D34">
      <w:pPr>
        <w:spacing w:after="120" w:line="20" w:lineRule="atLeast"/>
        <w:ind w:left="1"/>
        <w:jc w:val="center"/>
        <w:rPr>
          <w:rFonts w:ascii="Times New Roman" w:eastAsia="Calibri" w:hAnsi="Times New Roman" w:cs="Times New Roman"/>
          <w:bCs/>
          <w:kern w:val="0"/>
          <w14:ligatures w14:val="none"/>
        </w:rPr>
      </w:pPr>
    </w:p>
    <w:p w14:paraId="4D71A375" w14:textId="77777777" w:rsidR="00F81D34" w:rsidRPr="00F81D34" w:rsidRDefault="00F81D34" w:rsidP="00F81D34">
      <w:pPr>
        <w:spacing w:after="120" w:line="20" w:lineRule="atLeast"/>
        <w:ind w:left="1"/>
        <w:jc w:val="center"/>
        <w:rPr>
          <w:rFonts w:ascii="Times New Roman" w:eastAsia="Calibri" w:hAnsi="Times New Roman" w:cs="Times New Roman"/>
          <w:bCs/>
          <w:kern w:val="0"/>
          <w14:ligatures w14:val="none"/>
        </w:rPr>
      </w:pPr>
    </w:p>
    <w:p w14:paraId="1B98AA81" w14:textId="64E98529" w:rsidR="00F81D34" w:rsidRPr="00F81D34" w:rsidRDefault="00F81D34" w:rsidP="00F81D34">
      <w:pPr>
        <w:tabs>
          <w:tab w:val="left" w:pos="2160"/>
        </w:tabs>
        <w:spacing w:after="120" w:line="20" w:lineRule="atLeast"/>
        <w:jc w:val="both"/>
        <w:rPr>
          <w:rFonts w:ascii="Times New Roman" w:eastAsia="Calibri" w:hAnsi="Times New Roman" w:cs="Times New Roman"/>
          <w:bCs/>
          <w:kern w:val="0"/>
          <w14:ligatures w14:val="none"/>
        </w:rPr>
      </w:pPr>
      <w:r w:rsidRPr="00F81D34">
        <w:rPr>
          <w:rFonts w:ascii="Times New Roman" w:eastAsia="Calibri" w:hAnsi="Times New Roman" w:cs="Times New Roman"/>
          <w:bCs/>
          <w:kern w:val="0"/>
          <w14:ligatures w14:val="none"/>
        </w:rPr>
        <w:t>202</w:t>
      </w:r>
      <w:r w:rsidR="006E3C19">
        <w:rPr>
          <w:rFonts w:ascii="Times New Roman" w:eastAsia="Calibri" w:hAnsi="Times New Roman" w:cs="Times New Roman"/>
          <w:bCs/>
          <w:kern w:val="0"/>
          <w14:ligatures w14:val="none"/>
        </w:rPr>
        <w:t>6</w:t>
      </w:r>
      <w:r w:rsidRPr="00F81D34">
        <w:rPr>
          <w:rFonts w:ascii="Times New Roman" w:eastAsia="Calibri" w:hAnsi="Times New Roman" w:cs="Times New Roman"/>
          <w:bCs/>
          <w:kern w:val="0"/>
          <w14:ligatures w14:val="none"/>
        </w:rPr>
        <w:t>.gada ___._____________</w:t>
      </w:r>
    </w:p>
    <w:p w14:paraId="4AD1D906" w14:textId="77777777" w:rsidR="00F81D34" w:rsidRPr="00F81D34" w:rsidRDefault="00F81D34" w:rsidP="00F81D34">
      <w:pPr>
        <w:spacing w:after="0" w:line="20" w:lineRule="atLeast"/>
        <w:jc w:val="center"/>
        <w:rPr>
          <w:rFonts w:ascii="Times New Roman" w:eastAsia="Calibri" w:hAnsi="Times New Roman" w:cs="Times New Roman"/>
          <w:bCs/>
          <w:i/>
          <w:kern w:val="0"/>
          <w:lang w:eastAsia="lv-LV"/>
          <w14:ligatures w14:val="none"/>
        </w:rPr>
      </w:pPr>
      <w:r w:rsidRPr="00F81D34">
        <w:rPr>
          <w:rFonts w:ascii="Times New Roman" w:eastAsia="Calibri" w:hAnsi="Times New Roman" w:cs="Times New Roman"/>
          <w:bCs/>
          <w:i/>
          <w:kern w:val="0"/>
          <w:lang w:eastAsia="lv-LV"/>
          <w14:ligatures w14:val="none"/>
        </w:rPr>
        <w:t>___________________________________________________________________________</w:t>
      </w:r>
    </w:p>
    <w:p w14:paraId="6F7FA3ED" w14:textId="77777777" w:rsidR="00F81D34" w:rsidRPr="00F81D34" w:rsidRDefault="00F81D34" w:rsidP="00F81D34">
      <w:pPr>
        <w:spacing w:after="120" w:line="20" w:lineRule="atLeast"/>
        <w:jc w:val="center"/>
        <w:rPr>
          <w:rFonts w:ascii="Times New Roman" w:eastAsia="Calibri" w:hAnsi="Times New Roman" w:cs="Times New Roman"/>
          <w:bCs/>
          <w:kern w:val="0"/>
          <w:lang w:eastAsia="lv-LV"/>
          <w14:ligatures w14:val="none"/>
        </w:rPr>
      </w:pPr>
      <w:r w:rsidRPr="00F81D34">
        <w:rPr>
          <w:rFonts w:ascii="Times New Roman" w:eastAsia="Calibri" w:hAnsi="Times New Roman" w:cs="Times New Roman"/>
          <w:bCs/>
          <w:i/>
          <w:kern w:val="0"/>
          <w:lang w:eastAsia="lv-LV"/>
          <w14:ligatures w14:val="none"/>
        </w:rPr>
        <w:t>pretendenta paraksttiesīgas vai pilnvarotas personas paraksts vai elektroniskais paraksts)</w:t>
      </w:r>
    </w:p>
    <w:p w14:paraId="0EC0B8C1" w14:textId="77777777" w:rsidR="00F81D34" w:rsidRPr="00F81D34" w:rsidRDefault="00F81D34" w:rsidP="00F81D34">
      <w:pPr>
        <w:spacing w:after="0" w:line="240" w:lineRule="auto"/>
        <w:rPr>
          <w:rFonts w:ascii="Times New Roman" w:eastAsia="Times New Roman" w:hAnsi="Times New Roman" w:cs="Times New Roman"/>
          <w:kern w:val="0"/>
          <w14:ligatures w14:val="none"/>
        </w:rPr>
        <w:sectPr w:rsidR="00F81D34" w:rsidRPr="00F81D34" w:rsidSect="00F81D34">
          <w:pgSz w:w="11905" w:h="16837"/>
          <w:pgMar w:top="1134" w:right="851" w:bottom="1134" w:left="1701" w:header="709" w:footer="709" w:gutter="0"/>
          <w:cols w:space="708"/>
          <w:titlePg/>
          <w:docGrid w:linePitch="360"/>
        </w:sectPr>
      </w:pPr>
    </w:p>
    <w:p w14:paraId="1E0585BD" w14:textId="42D28C1D" w:rsidR="00A80B38" w:rsidRPr="00913DC2" w:rsidRDefault="00A80B38" w:rsidP="00A80B38">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t>3</w:t>
      </w:r>
      <w:r w:rsidRPr="00913DC2">
        <w:rPr>
          <w:rFonts w:ascii="Times New Roman" w:eastAsia="Times New Roman" w:hAnsi="Times New Roman" w:cs="Times New Roman"/>
          <w:b/>
          <w:color w:val="000000" w:themeColor="text1"/>
          <w:kern w:val="0"/>
          <w:sz w:val="20"/>
          <w:szCs w:val="20"/>
          <w14:ligatures w14:val="none"/>
        </w:rPr>
        <w:t>.PIELIKUMS</w:t>
      </w:r>
    </w:p>
    <w:p w14:paraId="739126C9" w14:textId="259F48AC" w:rsidR="00A80B38" w:rsidRPr="00D839DC" w:rsidRDefault="00A80B38" w:rsidP="006E3C19">
      <w:pPr>
        <w:spacing w:after="0" w:line="20" w:lineRule="atLeast"/>
        <w:ind w:left="720"/>
        <w:jc w:val="right"/>
        <w:rPr>
          <w:rFonts w:ascii="Times New Roman" w:eastAsia="Times New Roman" w:hAnsi="Times New Roman" w:cs="Times New Roman"/>
          <w:bCs/>
          <w:kern w:val="0"/>
          <w:sz w:val="20"/>
          <w:szCs w:val="20"/>
          <w14:ligatures w14:val="none"/>
        </w:rPr>
      </w:pPr>
      <w:r w:rsidRPr="00913DC2">
        <w:rPr>
          <w:rFonts w:ascii="Times New Roman" w:eastAsia="Times New Roman" w:hAnsi="Times New Roman" w:cs="Times New Roman"/>
          <w:bCs/>
          <w:color w:val="000000" w:themeColor="text1"/>
          <w:kern w:val="0"/>
          <w:sz w:val="20"/>
          <w:szCs w:val="20"/>
          <w14:ligatures w14:val="none"/>
        </w:rPr>
        <w:t xml:space="preserve">atklāta </w:t>
      </w:r>
      <w:r w:rsidRPr="00D839DC">
        <w:rPr>
          <w:rFonts w:ascii="Times New Roman" w:eastAsia="Times New Roman" w:hAnsi="Times New Roman" w:cs="Times New Roman"/>
          <w:bCs/>
          <w:kern w:val="0"/>
          <w:sz w:val="20"/>
          <w:szCs w:val="20"/>
          <w14:ligatures w14:val="none"/>
        </w:rPr>
        <w:t>konkursa “</w:t>
      </w:r>
      <w:r w:rsidR="006E3C19" w:rsidRPr="006E3C19">
        <w:rPr>
          <w:rFonts w:ascii="Times New Roman" w:eastAsia="Times New Roman" w:hAnsi="Times New Roman" w:cs="Times New Roman"/>
          <w:bCs/>
          <w:kern w:val="0"/>
          <w:sz w:val="20"/>
          <w:szCs w:val="20"/>
          <w14:ligatures w14:val="none"/>
        </w:rPr>
        <w:t>Laboratorijas ierīču piegāde</w:t>
      </w:r>
      <w:r w:rsidRPr="00D839DC">
        <w:rPr>
          <w:rFonts w:ascii="Times New Roman" w:eastAsia="Times New Roman" w:hAnsi="Times New Roman" w:cs="Times New Roman"/>
          <w:bCs/>
          <w:kern w:val="0"/>
          <w:sz w:val="20"/>
          <w:szCs w:val="20"/>
          <w14:ligatures w14:val="none"/>
        </w:rPr>
        <w:t xml:space="preserve">”, </w:t>
      </w:r>
    </w:p>
    <w:p w14:paraId="2289DD6A" w14:textId="4974E6DD" w:rsidR="00A80B38" w:rsidRPr="00D839DC" w:rsidRDefault="00A80B38" w:rsidP="00A80B38">
      <w:pPr>
        <w:spacing w:after="120" w:line="20" w:lineRule="atLeast"/>
        <w:jc w:val="right"/>
        <w:rPr>
          <w:rFonts w:ascii="Times New Roman" w:eastAsia="Times New Roman" w:hAnsi="Times New Roman" w:cs="Times New Roman"/>
          <w:bCs/>
          <w:kern w:val="0"/>
          <w:sz w:val="20"/>
          <w:szCs w:val="20"/>
          <w14:ligatures w14:val="none"/>
        </w:rPr>
      </w:pPr>
      <w:r w:rsidRPr="00D839DC">
        <w:rPr>
          <w:rFonts w:ascii="Times New Roman" w:eastAsia="Times New Roman" w:hAnsi="Times New Roman" w:cs="Times New Roman"/>
          <w:bCs/>
          <w:kern w:val="0"/>
          <w:sz w:val="20"/>
          <w:szCs w:val="20"/>
          <w14:ligatures w14:val="none"/>
        </w:rPr>
        <w:t>identifikācijas Nr.DRS 202</w:t>
      </w:r>
      <w:r w:rsidR="006E3C19">
        <w:rPr>
          <w:rFonts w:ascii="Times New Roman" w:eastAsia="Times New Roman" w:hAnsi="Times New Roman" w:cs="Times New Roman"/>
          <w:bCs/>
          <w:kern w:val="0"/>
          <w:sz w:val="20"/>
          <w:szCs w:val="20"/>
          <w14:ligatures w14:val="none"/>
        </w:rPr>
        <w:t>6</w:t>
      </w:r>
      <w:r w:rsidRPr="00D839DC">
        <w:rPr>
          <w:rFonts w:ascii="Times New Roman" w:eastAsia="Times New Roman" w:hAnsi="Times New Roman" w:cs="Times New Roman"/>
          <w:bCs/>
          <w:kern w:val="0"/>
          <w:sz w:val="20"/>
          <w:szCs w:val="20"/>
          <w14:ligatures w14:val="none"/>
        </w:rPr>
        <w:t>/</w:t>
      </w:r>
      <w:r w:rsidR="00FB1BAE">
        <w:rPr>
          <w:rFonts w:ascii="Times New Roman" w:eastAsia="Times New Roman" w:hAnsi="Times New Roman" w:cs="Times New Roman"/>
          <w:bCs/>
          <w:kern w:val="0"/>
          <w:sz w:val="20"/>
          <w:szCs w:val="20"/>
          <w14:ligatures w14:val="none"/>
        </w:rPr>
        <w:t>52</w:t>
      </w:r>
      <w:r w:rsidRPr="00D839DC">
        <w:rPr>
          <w:rFonts w:ascii="Times New Roman" w:eastAsia="Times New Roman" w:hAnsi="Times New Roman" w:cs="Times New Roman"/>
          <w:bCs/>
          <w:kern w:val="0"/>
          <w:sz w:val="20"/>
          <w:szCs w:val="20"/>
          <w14:ligatures w14:val="none"/>
        </w:rPr>
        <w:t>, nolikumam</w:t>
      </w:r>
    </w:p>
    <w:p w14:paraId="4F8B44EB" w14:textId="77777777" w:rsidR="00F81D34" w:rsidRPr="009E6AD5" w:rsidRDefault="00F81D34" w:rsidP="00F81D34">
      <w:pPr>
        <w:spacing w:after="120" w:line="240" w:lineRule="auto"/>
        <w:jc w:val="center"/>
        <w:rPr>
          <w:rFonts w:ascii="Times New Roman" w:eastAsia="Calibri" w:hAnsi="Times New Roman" w:cs="Times New Roman"/>
          <w:b/>
          <w:caps/>
          <w:kern w:val="0"/>
          <w14:ligatures w14:val="none"/>
        </w:rPr>
      </w:pPr>
    </w:p>
    <w:p w14:paraId="2CDFCF1A" w14:textId="77777777" w:rsidR="00F81D34" w:rsidRPr="009E6AD5" w:rsidRDefault="00F81D34" w:rsidP="00F81D34">
      <w:pPr>
        <w:spacing w:after="0" w:line="20" w:lineRule="atLeast"/>
        <w:jc w:val="center"/>
        <w:rPr>
          <w:rFonts w:ascii="Times New Roman" w:eastAsia="Calibri" w:hAnsi="Times New Roman" w:cs="Times New Roman"/>
          <w:b/>
          <w:caps/>
          <w:kern w:val="0"/>
          <w14:ligatures w14:val="none"/>
        </w:rPr>
      </w:pPr>
      <w:r w:rsidRPr="009E6AD5">
        <w:rPr>
          <w:rFonts w:ascii="Times New Roman" w:eastAsia="Calibri" w:hAnsi="Times New Roman" w:cs="Times New Roman"/>
          <w:b/>
          <w:caps/>
          <w:kern w:val="0"/>
          <w14:ligatures w14:val="none"/>
        </w:rPr>
        <w:t>PRETENDENTA KVALIFIKĀCIJAS APRAKSTS</w:t>
      </w:r>
    </w:p>
    <w:p w14:paraId="2BEF49C5" w14:textId="77777777" w:rsidR="00D14A21" w:rsidRPr="009E6AD5" w:rsidRDefault="00F81D34" w:rsidP="00D14A21">
      <w:pPr>
        <w:spacing w:after="120" w:line="20" w:lineRule="atLeast"/>
        <w:jc w:val="center"/>
        <w:rPr>
          <w:rFonts w:ascii="Times New Roman" w:eastAsia="Times New Roman" w:hAnsi="Times New Roman" w:cs="Times New Roman"/>
          <w:kern w:val="0"/>
          <w14:ligatures w14:val="none"/>
        </w:rPr>
      </w:pPr>
      <w:r w:rsidRPr="009E6AD5">
        <w:rPr>
          <w:rFonts w:ascii="Times New Roman" w:eastAsia="Calibri" w:hAnsi="Times New Roman" w:cs="Times New Roman"/>
          <w:bCs/>
          <w:i/>
          <w:kern w:val="0"/>
          <w:lang w:eastAsia="x-none"/>
          <w14:ligatures w14:val="none"/>
        </w:rPr>
        <w:t>(veidne)</w:t>
      </w:r>
    </w:p>
    <w:p w14:paraId="53B7DBD7" w14:textId="68E45524" w:rsidR="00F81D34" w:rsidRPr="009E6AD5" w:rsidRDefault="00F81D34" w:rsidP="00D14A21">
      <w:pPr>
        <w:spacing w:after="120" w:line="20" w:lineRule="atLeast"/>
        <w:ind w:firstLine="567"/>
        <w:jc w:val="both"/>
        <w:rPr>
          <w:rFonts w:ascii="Times New Roman" w:eastAsia="Times New Roman" w:hAnsi="Times New Roman" w:cs="Times New Roman"/>
          <w:kern w:val="0"/>
          <w14:ligatures w14:val="none"/>
        </w:rPr>
      </w:pPr>
      <w:r w:rsidRPr="009E6AD5">
        <w:rPr>
          <w:rFonts w:ascii="Times New Roman" w:eastAsia="Times New Roman" w:hAnsi="Times New Roman" w:cs="Times New Roman"/>
          <w:bCs/>
          <w:kern w:val="0"/>
          <w14:ligatures w14:val="none"/>
        </w:rPr>
        <w:t>Pretendents _____________</w:t>
      </w:r>
      <w:r w:rsidRPr="009E6AD5">
        <w:rPr>
          <w:rFonts w:ascii="Times New Roman" w:eastAsia="Times New Roman" w:hAnsi="Times New Roman" w:cs="Times New Roman"/>
          <w:b/>
          <w:bCs/>
          <w:kern w:val="0"/>
          <w14:ligatures w14:val="none"/>
        </w:rPr>
        <w:t xml:space="preserve"> </w:t>
      </w:r>
      <w:r w:rsidRPr="009E6AD5">
        <w:rPr>
          <w:rFonts w:ascii="Times New Roman" w:eastAsia="Times New Roman" w:hAnsi="Times New Roman" w:cs="Times New Roman"/>
          <w:kern w:val="0"/>
          <w14:ligatures w14:val="none"/>
        </w:rPr>
        <w:t>(</w:t>
      </w:r>
      <w:r w:rsidRPr="009E6AD5">
        <w:rPr>
          <w:rFonts w:ascii="Times New Roman" w:eastAsia="Times New Roman" w:hAnsi="Times New Roman" w:cs="Times New Roman"/>
          <w:i/>
          <w:kern w:val="0"/>
          <w14:ligatures w14:val="none"/>
        </w:rPr>
        <w:t>pretendenta nosaukums</w:t>
      </w:r>
      <w:r w:rsidRPr="009E6AD5">
        <w:rPr>
          <w:rFonts w:ascii="Times New Roman" w:eastAsia="Times New Roman" w:hAnsi="Times New Roman" w:cs="Times New Roman"/>
          <w:kern w:val="0"/>
          <w14:ligatures w14:val="none"/>
        </w:rPr>
        <w:t>)</w:t>
      </w:r>
      <w:r w:rsidRPr="009E6AD5">
        <w:rPr>
          <w:rFonts w:ascii="Times New Roman" w:eastAsia="Times New Roman" w:hAnsi="Times New Roman" w:cs="Times New Roman"/>
          <w:bCs/>
          <w:kern w:val="0"/>
          <w14:ligatures w14:val="none"/>
        </w:rPr>
        <w:t xml:space="preserve">, reģistrācijas Nr._____________ </w:t>
      </w:r>
      <w:r w:rsidRPr="009E6AD5">
        <w:rPr>
          <w:rFonts w:ascii="Times New Roman" w:eastAsia="Times New Roman" w:hAnsi="Times New Roman" w:cs="Times New Roman"/>
          <w:kern w:val="0"/>
          <w14:ligatures w14:val="none"/>
        </w:rPr>
        <w:t>(</w:t>
      </w:r>
      <w:r w:rsidRPr="009E6AD5">
        <w:rPr>
          <w:rFonts w:ascii="Times New Roman" w:eastAsia="Times New Roman" w:hAnsi="Times New Roman" w:cs="Times New Roman"/>
          <w:i/>
          <w:kern w:val="0"/>
          <w14:ligatures w14:val="none"/>
        </w:rPr>
        <w:t xml:space="preserve">pretendenta </w:t>
      </w:r>
      <w:r w:rsidRPr="00D839DC">
        <w:rPr>
          <w:rFonts w:ascii="Times New Roman" w:eastAsia="Times New Roman" w:hAnsi="Times New Roman" w:cs="Times New Roman"/>
          <w:i/>
          <w:kern w:val="0"/>
          <w14:ligatures w14:val="none"/>
        </w:rPr>
        <w:t>reģistrācijas Nr.</w:t>
      </w:r>
      <w:r w:rsidRPr="00D839DC">
        <w:rPr>
          <w:rFonts w:ascii="Times New Roman" w:eastAsia="Times New Roman" w:hAnsi="Times New Roman" w:cs="Times New Roman"/>
          <w:kern w:val="0"/>
          <w14:ligatures w14:val="none"/>
        </w:rPr>
        <w:t>), lai apliecinātu savu atbilstību</w:t>
      </w:r>
      <w:r w:rsidRPr="00D839DC">
        <w:rPr>
          <w:rFonts w:ascii="Times New Roman" w:eastAsia="Times New Roman" w:hAnsi="Times New Roman" w:cs="Times New Roman"/>
          <w:iCs/>
          <w:kern w:val="0"/>
          <w14:ligatures w14:val="none"/>
        </w:rPr>
        <w:t xml:space="preserve"> </w:t>
      </w:r>
      <w:r w:rsidRPr="00D839DC">
        <w:rPr>
          <w:rFonts w:ascii="Times New Roman" w:eastAsia="Times New Roman" w:hAnsi="Times New Roman" w:cs="Times New Roman"/>
          <w:kern w:val="0"/>
          <w14:ligatures w14:val="none"/>
        </w:rPr>
        <w:t>atklāta konkursa “</w:t>
      </w:r>
      <w:r w:rsidR="006E3C19" w:rsidRPr="006E3C19">
        <w:rPr>
          <w:rFonts w:ascii="Times New Roman" w:eastAsia="Times New Roman" w:hAnsi="Times New Roman" w:cs="Times New Roman"/>
          <w:bCs/>
          <w:iCs/>
          <w:kern w:val="0"/>
          <w14:ligatures w14:val="none"/>
        </w:rPr>
        <w:t>Laboratorijas ierīču piegāde</w:t>
      </w:r>
      <w:r w:rsidRPr="00D839DC">
        <w:rPr>
          <w:rFonts w:ascii="Times New Roman" w:eastAsia="Times New Roman" w:hAnsi="Times New Roman" w:cs="Times New Roman"/>
          <w:bCs/>
          <w:kern w:val="0"/>
          <w14:ligatures w14:val="none"/>
        </w:rPr>
        <w:t>”, identifikācijas Nr.DRS 202</w:t>
      </w:r>
      <w:r w:rsidR="006E3C19">
        <w:rPr>
          <w:rFonts w:ascii="Times New Roman" w:eastAsia="Times New Roman" w:hAnsi="Times New Roman" w:cs="Times New Roman"/>
          <w:bCs/>
          <w:kern w:val="0"/>
          <w14:ligatures w14:val="none"/>
        </w:rPr>
        <w:t>6</w:t>
      </w:r>
      <w:r w:rsidRPr="00D839DC">
        <w:rPr>
          <w:rFonts w:ascii="Times New Roman" w:eastAsia="Times New Roman" w:hAnsi="Times New Roman" w:cs="Times New Roman"/>
          <w:bCs/>
          <w:kern w:val="0"/>
          <w14:ligatures w14:val="none"/>
        </w:rPr>
        <w:t>/</w:t>
      </w:r>
      <w:r w:rsidR="00724F7F">
        <w:rPr>
          <w:rFonts w:ascii="Times New Roman" w:eastAsia="Times New Roman" w:hAnsi="Times New Roman" w:cs="Times New Roman"/>
          <w:bCs/>
          <w:kern w:val="0"/>
          <w14:ligatures w14:val="none"/>
        </w:rPr>
        <w:t>52</w:t>
      </w:r>
      <w:r w:rsidRPr="00D839DC">
        <w:rPr>
          <w:rFonts w:ascii="Times New Roman" w:eastAsia="Times New Roman" w:hAnsi="Times New Roman" w:cs="Times New Roman"/>
          <w:kern w:val="0"/>
          <w14:ligatures w14:val="none"/>
        </w:rPr>
        <w:t>,</w:t>
      </w:r>
      <w:r w:rsidRPr="00D839DC">
        <w:rPr>
          <w:rFonts w:ascii="Times New Roman" w:eastAsia="Times New Roman" w:hAnsi="Times New Roman" w:cs="Times New Roman"/>
          <w:bCs/>
          <w:kern w:val="0"/>
          <w14:ligatures w14:val="none"/>
        </w:rPr>
        <w:t xml:space="preserve"> </w:t>
      </w:r>
      <w:r w:rsidRPr="00D839DC">
        <w:rPr>
          <w:rFonts w:ascii="Times New Roman" w:eastAsia="Times New Roman" w:hAnsi="Times New Roman" w:cs="Times New Roman"/>
          <w:kern w:val="0"/>
          <w14:ligatures w14:val="none"/>
        </w:rPr>
        <w:t>nolikumā noteiktajām kvalifikācijas prasībām, iesniedz sekojošu savas kvalifikācijas aprakstu.</w:t>
      </w:r>
    </w:p>
    <w:p w14:paraId="4EE2F0AC" w14:textId="70900E1E" w:rsidR="00F54E99" w:rsidRPr="00A80B38" w:rsidRDefault="00F54E99" w:rsidP="00D72651">
      <w:pPr>
        <w:pStyle w:val="ListParagraph"/>
        <w:numPr>
          <w:ilvl w:val="0"/>
          <w:numId w:val="16"/>
        </w:numPr>
        <w:spacing w:after="120" w:line="20" w:lineRule="atLeast"/>
        <w:jc w:val="center"/>
        <w:rPr>
          <w:rFonts w:ascii="Times New Roman" w:eastAsia="Calibri" w:hAnsi="Times New Roman" w:cs="Times New Roman"/>
          <w:b/>
          <w:bCs/>
          <w:kern w:val="0"/>
          <w:lang w:eastAsia="ar-SA"/>
          <w14:ligatures w14:val="none"/>
        </w:rPr>
      </w:pPr>
      <w:r w:rsidRPr="00A80B38">
        <w:rPr>
          <w:rFonts w:ascii="Times New Roman" w:eastAsia="Calibri" w:hAnsi="Times New Roman" w:cs="Times New Roman"/>
          <w:b/>
          <w:bCs/>
          <w:kern w:val="0"/>
          <w:lang w:eastAsia="ar-SA"/>
          <w14:ligatures w14:val="none"/>
        </w:rPr>
        <w:t>Pretendenta autorizācija</w:t>
      </w:r>
    </w:p>
    <w:p w14:paraId="7337D019" w14:textId="7EC09CB2" w:rsidR="00F54E99" w:rsidRPr="00F54E99" w:rsidRDefault="00F54E99" w:rsidP="00F54E99">
      <w:pPr>
        <w:spacing w:after="120" w:line="20" w:lineRule="atLeast"/>
        <w:ind w:firstLine="284"/>
        <w:jc w:val="both"/>
        <w:rPr>
          <w:rFonts w:ascii="Times New Roman" w:eastAsia="Calibri" w:hAnsi="Times New Roman" w:cs="Times New Roman"/>
          <w:b/>
          <w:bCs/>
          <w:kern w:val="0"/>
          <w:lang w:eastAsia="ar-SA"/>
          <w14:ligatures w14:val="none"/>
        </w:rPr>
      </w:pPr>
      <w:r w:rsidRPr="00F54E99">
        <w:rPr>
          <w:rFonts w:ascii="Times New Roman" w:eastAsia="Calibri" w:hAnsi="Times New Roman" w:cs="Times New Roman"/>
          <w:bCs/>
          <w:kern w:val="0"/>
          <w:lang w:eastAsia="ar-SA"/>
          <w14:ligatures w14:val="none"/>
        </w:rPr>
        <w:t xml:space="preserve">Pretendents norāda dokumentu, lai apliecinātu savu atbilstību iepirkuma </w:t>
      </w:r>
      <w:r w:rsidRPr="00A80B38">
        <w:rPr>
          <w:rFonts w:ascii="Times New Roman" w:eastAsia="Calibri" w:hAnsi="Times New Roman" w:cs="Times New Roman"/>
          <w:bCs/>
          <w:kern w:val="0"/>
          <w:lang w:eastAsia="ar-SA"/>
          <w14:ligatures w14:val="none"/>
        </w:rPr>
        <w:t>nolikuma 2</w:t>
      </w:r>
      <w:r w:rsidR="00A80B38" w:rsidRPr="00A80B38">
        <w:rPr>
          <w:rFonts w:ascii="Times New Roman" w:eastAsia="Calibri" w:hAnsi="Times New Roman" w:cs="Times New Roman"/>
          <w:bCs/>
          <w:kern w:val="0"/>
          <w:lang w:eastAsia="ar-SA"/>
          <w14:ligatures w14:val="none"/>
        </w:rPr>
        <w:t>1</w:t>
      </w:r>
      <w:r w:rsidRPr="00A80B38">
        <w:rPr>
          <w:rFonts w:ascii="Times New Roman" w:eastAsia="Calibri" w:hAnsi="Times New Roman" w:cs="Times New Roman"/>
          <w:bCs/>
          <w:kern w:val="0"/>
          <w:lang w:eastAsia="ar-SA"/>
          <w14:ligatures w14:val="none"/>
        </w:rPr>
        <w:t>.3.</w:t>
      </w:r>
      <w:r w:rsidRPr="00F54E99">
        <w:rPr>
          <w:rFonts w:ascii="Times New Roman" w:eastAsia="Calibri" w:hAnsi="Times New Roman" w:cs="Times New Roman"/>
          <w:bCs/>
          <w:kern w:val="0"/>
          <w:lang w:eastAsia="ar-SA"/>
          <w14:ligatures w14:val="none"/>
        </w:rPr>
        <w:t>punkta kvalifikācijas prasībai:</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026"/>
        <w:gridCol w:w="3026"/>
        <w:gridCol w:w="3026"/>
      </w:tblGrid>
      <w:tr w:rsidR="00F54E99" w:rsidRPr="00F54E99" w14:paraId="5A884D54" w14:textId="77777777" w:rsidTr="00F54E99">
        <w:trPr>
          <w:trHeight w:val="60"/>
        </w:trPr>
        <w:tc>
          <w:tcPr>
            <w:tcW w:w="567" w:type="dxa"/>
            <w:tcBorders>
              <w:top w:val="single" w:sz="4" w:space="0" w:color="auto"/>
              <w:left w:val="single" w:sz="4" w:space="0" w:color="auto"/>
              <w:bottom w:val="single" w:sz="4" w:space="0" w:color="auto"/>
              <w:right w:val="single" w:sz="4" w:space="0" w:color="auto"/>
            </w:tcBorders>
            <w:vAlign w:val="center"/>
            <w:hideMark/>
          </w:tcPr>
          <w:p w14:paraId="3F373236" w14:textId="77777777" w:rsidR="00F54E99" w:rsidRPr="00F54E99" w:rsidRDefault="00F54E99" w:rsidP="00F54E99">
            <w:pPr>
              <w:spacing w:before="40" w:after="40" w:line="20" w:lineRule="atLeast"/>
              <w:jc w:val="center"/>
              <w:rPr>
                <w:rFonts w:ascii="Times New Roman" w:eastAsia="Times New Roman" w:hAnsi="Times New Roman" w:cs="Times New Roman"/>
                <w:b/>
                <w:bCs/>
                <w:kern w:val="0"/>
                <w:sz w:val="20"/>
                <w:szCs w:val="20"/>
                <w:lang w:val="en-US"/>
                <w14:ligatures w14:val="none"/>
              </w:rPr>
            </w:pPr>
            <w:r w:rsidRPr="00F54E99">
              <w:rPr>
                <w:rFonts w:ascii="Times New Roman" w:eastAsia="Times New Roman" w:hAnsi="Times New Roman" w:cs="Times New Roman"/>
                <w:b/>
                <w:bCs/>
                <w:kern w:val="0"/>
                <w:sz w:val="20"/>
                <w:szCs w:val="20"/>
                <w:lang w:val="en-US"/>
                <w14:ligatures w14:val="none"/>
              </w:rPr>
              <w:t>Nr. p.k.</w:t>
            </w:r>
          </w:p>
        </w:tc>
        <w:tc>
          <w:tcPr>
            <w:tcW w:w="3024" w:type="dxa"/>
            <w:tcBorders>
              <w:top w:val="single" w:sz="4" w:space="0" w:color="auto"/>
              <w:left w:val="single" w:sz="4" w:space="0" w:color="auto"/>
              <w:bottom w:val="single" w:sz="4" w:space="0" w:color="auto"/>
              <w:right w:val="single" w:sz="4" w:space="0" w:color="auto"/>
            </w:tcBorders>
            <w:vAlign w:val="center"/>
            <w:hideMark/>
          </w:tcPr>
          <w:p w14:paraId="438E2772" w14:textId="77777777" w:rsidR="00F54E99" w:rsidRPr="00F54E99" w:rsidRDefault="00F54E99" w:rsidP="00F54E99">
            <w:pPr>
              <w:spacing w:before="40" w:after="40" w:line="20" w:lineRule="atLeast"/>
              <w:jc w:val="center"/>
              <w:rPr>
                <w:rFonts w:ascii="Times New Roman" w:eastAsia="Times New Roman" w:hAnsi="Times New Roman" w:cs="Times New Roman"/>
                <w:b/>
                <w:bCs/>
                <w:kern w:val="0"/>
                <w:sz w:val="20"/>
                <w:szCs w:val="20"/>
                <w:lang w:val="en-US"/>
                <w14:ligatures w14:val="none"/>
              </w:rPr>
            </w:pPr>
            <w:r w:rsidRPr="00F54E99">
              <w:rPr>
                <w:rFonts w:ascii="Times New Roman" w:eastAsia="Times New Roman" w:hAnsi="Times New Roman" w:cs="Times New Roman"/>
                <w:b/>
                <w:bCs/>
                <w:kern w:val="0"/>
                <w:sz w:val="20"/>
                <w:szCs w:val="20"/>
                <w:lang w:val="en-US"/>
                <w14:ligatures w14:val="none"/>
              </w:rPr>
              <w:t>Ražotājs vai tā autorizēts pārstāvis</w:t>
            </w:r>
          </w:p>
        </w:tc>
        <w:tc>
          <w:tcPr>
            <w:tcW w:w="3024" w:type="dxa"/>
            <w:tcBorders>
              <w:top w:val="single" w:sz="4" w:space="0" w:color="auto"/>
              <w:left w:val="single" w:sz="4" w:space="0" w:color="auto"/>
              <w:bottom w:val="single" w:sz="4" w:space="0" w:color="auto"/>
              <w:right w:val="single" w:sz="4" w:space="0" w:color="auto"/>
            </w:tcBorders>
            <w:vAlign w:val="center"/>
            <w:hideMark/>
          </w:tcPr>
          <w:p w14:paraId="3F8C147C" w14:textId="77777777" w:rsidR="00F54E99" w:rsidRPr="00F54E99" w:rsidRDefault="00F54E99" w:rsidP="00F54E99">
            <w:pPr>
              <w:spacing w:before="40" w:after="40" w:line="20" w:lineRule="atLeast"/>
              <w:jc w:val="center"/>
              <w:rPr>
                <w:rFonts w:ascii="Times New Roman" w:eastAsia="Times New Roman" w:hAnsi="Times New Roman" w:cs="Times New Roman"/>
                <w:b/>
                <w:bCs/>
                <w:kern w:val="0"/>
                <w:sz w:val="20"/>
                <w:szCs w:val="20"/>
                <w:lang w:val="en-US"/>
                <w14:ligatures w14:val="none"/>
              </w:rPr>
            </w:pPr>
            <w:r w:rsidRPr="00F54E99">
              <w:rPr>
                <w:rFonts w:ascii="Times New Roman" w:eastAsia="Times New Roman" w:hAnsi="Times New Roman" w:cs="Times New Roman"/>
                <w:b/>
                <w:bCs/>
                <w:kern w:val="0"/>
                <w:sz w:val="20"/>
                <w:szCs w:val="20"/>
                <w:lang w:val="en-US"/>
                <w14:ligatures w14:val="none"/>
              </w:rPr>
              <w:t>Dokumenta Nr., datums</w:t>
            </w:r>
          </w:p>
        </w:tc>
        <w:tc>
          <w:tcPr>
            <w:tcW w:w="3024" w:type="dxa"/>
            <w:tcBorders>
              <w:top w:val="single" w:sz="4" w:space="0" w:color="auto"/>
              <w:left w:val="single" w:sz="4" w:space="0" w:color="auto"/>
              <w:bottom w:val="single" w:sz="4" w:space="0" w:color="auto"/>
              <w:right w:val="single" w:sz="4" w:space="0" w:color="auto"/>
            </w:tcBorders>
            <w:vAlign w:val="center"/>
            <w:hideMark/>
          </w:tcPr>
          <w:p w14:paraId="7BFAAB3D" w14:textId="77777777" w:rsidR="00F54E99" w:rsidRPr="00F54E99" w:rsidRDefault="00F54E99" w:rsidP="00F54E99">
            <w:pPr>
              <w:spacing w:before="40" w:after="40" w:line="20" w:lineRule="atLeast"/>
              <w:jc w:val="center"/>
              <w:rPr>
                <w:rFonts w:ascii="Times New Roman" w:eastAsia="Times New Roman" w:hAnsi="Times New Roman" w:cs="Times New Roman"/>
                <w:bCs/>
                <w:kern w:val="0"/>
                <w:sz w:val="20"/>
                <w:szCs w:val="20"/>
                <w:lang w:val="en-US"/>
                <w14:ligatures w14:val="none"/>
              </w:rPr>
            </w:pPr>
            <w:r w:rsidRPr="00F54E99">
              <w:rPr>
                <w:rFonts w:ascii="Times New Roman" w:eastAsia="Times New Roman" w:hAnsi="Times New Roman" w:cs="Times New Roman"/>
                <w:b/>
                <w:bCs/>
                <w:kern w:val="0"/>
                <w:sz w:val="20"/>
                <w:szCs w:val="20"/>
                <w:lang w:val="en-US"/>
                <w14:ligatures w14:val="none"/>
              </w:rPr>
              <w:t>Nodotais tiesību apjoms</w:t>
            </w:r>
          </w:p>
        </w:tc>
      </w:tr>
      <w:tr w:rsidR="00F54E99" w:rsidRPr="00F54E99" w14:paraId="425160A9" w14:textId="77777777" w:rsidTr="00F54E99">
        <w:trPr>
          <w:trHeight w:val="64"/>
        </w:trPr>
        <w:tc>
          <w:tcPr>
            <w:tcW w:w="567" w:type="dxa"/>
            <w:tcBorders>
              <w:top w:val="single" w:sz="4" w:space="0" w:color="auto"/>
              <w:left w:val="single" w:sz="4" w:space="0" w:color="auto"/>
              <w:bottom w:val="single" w:sz="4" w:space="0" w:color="auto"/>
              <w:right w:val="single" w:sz="4" w:space="0" w:color="auto"/>
            </w:tcBorders>
            <w:vAlign w:val="center"/>
            <w:hideMark/>
          </w:tcPr>
          <w:p w14:paraId="3A0B6742" w14:textId="77777777" w:rsidR="00F54E99" w:rsidRPr="00F54E99" w:rsidRDefault="00F54E99" w:rsidP="00F54E99">
            <w:pPr>
              <w:spacing w:before="40" w:after="40" w:line="20" w:lineRule="atLeast"/>
              <w:jc w:val="center"/>
              <w:rPr>
                <w:rFonts w:ascii="Times New Roman" w:eastAsia="Times New Roman" w:hAnsi="Times New Roman" w:cs="Times New Roman"/>
                <w:bCs/>
                <w:kern w:val="0"/>
                <w:sz w:val="20"/>
                <w:szCs w:val="20"/>
                <w:lang w:val="en-US"/>
                <w14:ligatures w14:val="none"/>
              </w:rPr>
            </w:pPr>
            <w:r w:rsidRPr="00F54E99">
              <w:rPr>
                <w:rFonts w:ascii="Times New Roman" w:eastAsia="Times New Roman" w:hAnsi="Times New Roman" w:cs="Times New Roman"/>
                <w:bCs/>
                <w:kern w:val="0"/>
                <w:sz w:val="20"/>
                <w:szCs w:val="20"/>
                <w:lang w:val="en-US"/>
                <w14:ligatures w14:val="none"/>
              </w:rPr>
              <w:t>1.</w:t>
            </w:r>
          </w:p>
        </w:tc>
        <w:tc>
          <w:tcPr>
            <w:tcW w:w="3024" w:type="dxa"/>
            <w:tcBorders>
              <w:top w:val="single" w:sz="4" w:space="0" w:color="auto"/>
              <w:left w:val="single" w:sz="4" w:space="0" w:color="auto"/>
              <w:bottom w:val="single" w:sz="4" w:space="0" w:color="auto"/>
              <w:right w:val="single" w:sz="4" w:space="0" w:color="auto"/>
            </w:tcBorders>
            <w:vAlign w:val="center"/>
            <w:hideMark/>
          </w:tcPr>
          <w:p w14:paraId="62851D5A" w14:textId="77777777" w:rsidR="00F54E99" w:rsidRPr="00F54E99" w:rsidRDefault="00F54E99" w:rsidP="00F54E99">
            <w:pPr>
              <w:spacing w:after="200" w:line="276" w:lineRule="auto"/>
              <w:rPr>
                <w:rFonts w:ascii="Times New Roman" w:eastAsia="Times New Roman" w:hAnsi="Times New Roman" w:cs="Times New Roman"/>
                <w:bCs/>
                <w:kern w:val="0"/>
                <w:sz w:val="20"/>
                <w:szCs w:val="20"/>
                <w:lang w:val="en-US"/>
                <w14:ligatures w14:val="none"/>
              </w:rPr>
            </w:pPr>
          </w:p>
        </w:tc>
        <w:tc>
          <w:tcPr>
            <w:tcW w:w="3024" w:type="dxa"/>
            <w:tcBorders>
              <w:top w:val="single" w:sz="4" w:space="0" w:color="auto"/>
              <w:left w:val="single" w:sz="4" w:space="0" w:color="auto"/>
              <w:bottom w:val="single" w:sz="4" w:space="0" w:color="auto"/>
              <w:right w:val="single" w:sz="4" w:space="0" w:color="auto"/>
            </w:tcBorders>
            <w:vAlign w:val="center"/>
          </w:tcPr>
          <w:p w14:paraId="27C3DF63" w14:textId="77777777" w:rsidR="00F54E99" w:rsidRPr="00F54E99" w:rsidRDefault="00F54E99" w:rsidP="00F54E99">
            <w:pPr>
              <w:spacing w:before="40" w:after="40" w:line="20" w:lineRule="atLeast"/>
              <w:jc w:val="center"/>
              <w:rPr>
                <w:rFonts w:ascii="Times New Roman" w:eastAsia="Times New Roman" w:hAnsi="Times New Roman" w:cs="Times New Roman"/>
                <w:bCs/>
                <w:kern w:val="0"/>
                <w:sz w:val="20"/>
                <w:szCs w:val="20"/>
                <w:lang w:val="en-US"/>
                <w14:ligatures w14:val="none"/>
              </w:rPr>
            </w:pPr>
          </w:p>
        </w:tc>
        <w:tc>
          <w:tcPr>
            <w:tcW w:w="3024" w:type="dxa"/>
            <w:tcBorders>
              <w:top w:val="single" w:sz="4" w:space="0" w:color="auto"/>
              <w:left w:val="single" w:sz="4" w:space="0" w:color="auto"/>
              <w:bottom w:val="single" w:sz="4" w:space="0" w:color="auto"/>
              <w:right w:val="single" w:sz="4" w:space="0" w:color="auto"/>
            </w:tcBorders>
            <w:vAlign w:val="center"/>
          </w:tcPr>
          <w:p w14:paraId="205D9CB4" w14:textId="77777777" w:rsidR="00F54E99" w:rsidRPr="00F54E99" w:rsidRDefault="00F54E99" w:rsidP="00F54E99">
            <w:pPr>
              <w:spacing w:before="40" w:after="40" w:line="20" w:lineRule="atLeast"/>
              <w:jc w:val="center"/>
              <w:rPr>
                <w:rFonts w:ascii="Times New Roman" w:eastAsia="Times New Roman" w:hAnsi="Times New Roman" w:cs="Times New Roman"/>
                <w:bCs/>
                <w:kern w:val="0"/>
                <w:sz w:val="20"/>
                <w:szCs w:val="20"/>
                <w:lang w:val="en-US"/>
                <w14:ligatures w14:val="none"/>
              </w:rPr>
            </w:pPr>
          </w:p>
        </w:tc>
      </w:tr>
    </w:tbl>
    <w:p w14:paraId="46F600DF" w14:textId="77777777" w:rsidR="00F54E99" w:rsidRPr="00F54E99" w:rsidRDefault="00F54E99" w:rsidP="00F54E99">
      <w:pPr>
        <w:spacing w:after="120" w:line="20" w:lineRule="atLeast"/>
        <w:jc w:val="center"/>
        <w:rPr>
          <w:rFonts w:ascii="Times New Roman" w:eastAsia="Calibri" w:hAnsi="Times New Roman" w:cs="Times New Roman"/>
          <w:kern w:val="0"/>
          <w:lang w:eastAsia="ar-SA"/>
          <w14:ligatures w14:val="none"/>
        </w:rPr>
      </w:pPr>
    </w:p>
    <w:p w14:paraId="0179B85E" w14:textId="5C1EB88D" w:rsidR="00D14A21" w:rsidRPr="00913DC2" w:rsidRDefault="00F54E99" w:rsidP="00913DC2">
      <w:pPr>
        <w:spacing w:after="120" w:line="20" w:lineRule="atLeast"/>
        <w:jc w:val="both"/>
        <w:rPr>
          <w:rFonts w:ascii="Times New Roman" w:eastAsia="Times New Roman" w:hAnsi="Times New Roman" w:cs="Times New Roman"/>
          <w:kern w:val="0"/>
          <w14:ligatures w14:val="none"/>
        </w:rPr>
      </w:pPr>
      <w:r w:rsidRPr="00F54E99">
        <w:rPr>
          <w:rFonts w:ascii="Times New Roman" w:eastAsia="Times New Roman" w:hAnsi="Times New Roman" w:cs="Times New Roman"/>
          <w:b/>
          <w:kern w:val="0"/>
          <w14:ligatures w14:val="none"/>
        </w:rPr>
        <w:t>Pielikumā:</w:t>
      </w:r>
      <w:r w:rsidRPr="00F54E99">
        <w:rPr>
          <w:rFonts w:ascii="Times New Roman" w:eastAsia="Times New Roman" w:hAnsi="Times New Roman" w:cs="Times New Roman"/>
          <w:kern w:val="0"/>
          <w14:ligatures w14:val="none"/>
        </w:rPr>
        <w:t xml:space="preserve"> piedāvātās iekārtas ražotāja vai tā autorizēta pārstāvja izsniegts dokuments, kas apliecina pretendenta tiesības </w:t>
      </w:r>
      <w:r w:rsidR="00D839DC" w:rsidRPr="00D839DC">
        <w:rPr>
          <w:rFonts w:ascii="Times New Roman" w:eastAsia="Times New Roman" w:hAnsi="Times New Roman" w:cs="Times New Roman"/>
          <w:kern w:val="0"/>
          <w14:ligatures w14:val="none"/>
        </w:rPr>
        <w:t xml:space="preserve">pārdot piedāvāto </w:t>
      </w:r>
      <w:r w:rsidR="00D839DC">
        <w:rPr>
          <w:rFonts w:ascii="Times New Roman" w:eastAsia="Times New Roman" w:hAnsi="Times New Roman" w:cs="Times New Roman"/>
          <w:kern w:val="0"/>
          <w14:ligatures w14:val="none"/>
        </w:rPr>
        <w:t>I</w:t>
      </w:r>
      <w:r w:rsidR="00D839DC" w:rsidRPr="00D839DC">
        <w:rPr>
          <w:rFonts w:ascii="Times New Roman" w:eastAsia="Times New Roman" w:hAnsi="Times New Roman" w:cs="Times New Roman"/>
          <w:kern w:val="0"/>
          <w14:ligatures w14:val="none"/>
        </w:rPr>
        <w:t>ekārtu</w:t>
      </w:r>
      <w:r w:rsidR="004A211C">
        <w:rPr>
          <w:rFonts w:ascii="Times New Roman" w:eastAsia="Times New Roman" w:hAnsi="Times New Roman" w:cs="Times New Roman"/>
          <w:kern w:val="0"/>
          <w14:ligatures w14:val="none"/>
        </w:rPr>
        <w:t xml:space="preserve"> </w:t>
      </w:r>
      <w:r w:rsidR="00D839DC" w:rsidRPr="00D839DC">
        <w:rPr>
          <w:rFonts w:ascii="Times New Roman" w:eastAsia="Times New Roman" w:hAnsi="Times New Roman" w:cs="Times New Roman"/>
          <w:kern w:val="0"/>
          <w14:ligatures w14:val="none"/>
        </w:rPr>
        <w:t xml:space="preserve">un nodrošināt </w:t>
      </w:r>
      <w:r w:rsidR="00D839DC">
        <w:rPr>
          <w:rFonts w:ascii="Times New Roman" w:eastAsia="Times New Roman" w:hAnsi="Times New Roman" w:cs="Times New Roman"/>
          <w:kern w:val="0"/>
          <w14:ligatures w14:val="none"/>
        </w:rPr>
        <w:t>I</w:t>
      </w:r>
      <w:r w:rsidR="00D839DC" w:rsidRPr="00D839DC">
        <w:rPr>
          <w:rFonts w:ascii="Times New Roman" w:eastAsia="Times New Roman" w:hAnsi="Times New Roman" w:cs="Times New Roman"/>
          <w:kern w:val="0"/>
          <w14:ligatures w14:val="none"/>
        </w:rPr>
        <w:t>ekārtas garantijas apkalpošanu Latvijas teritorijā vai Eiropas Savienības teritorijā, t.sk. Latvijas teritorijā</w:t>
      </w:r>
    </w:p>
    <w:p w14:paraId="5B1D0053" w14:textId="77777777" w:rsidR="00F54E99" w:rsidRPr="009E6AD5" w:rsidRDefault="00F54E99" w:rsidP="00D14A21">
      <w:pPr>
        <w:spacing w:after="0"/>
        <w:jc w:val="both"/>
        <w:rPr>
          <w:rFonts w:ascii="Times New Roman" w:eastAsia="Calibri" w:hAnsi="Times New Roman" w:cs="Times New Roman"/>
          <w14:ligatures w14:val="none"/>
        </w:rPr>
      </w:pPr>
    </w:p>
    <w:p w14:paraId="51AA3EE8" w14:textId="4B89DAE0" w:rsidR="00F81D34" w:rsidRPr="00A80B38" w:rsidRDefault="00F81D34" w:rsidP="00D72651">
      <w:pPr>
        <w:pStyle w:val="ListParagraph"/>
        <w:numPr>
          <w:ilvl w:val="0"/>
          <w:numId w:val="16"/>
        </w:numPr>
        <w:spacing w:after="120" w:line="20" w:lineRule="atLeast"/>
        <w:jc w:val="center"/>
        <w:rPr>
          <w:rFonts w:ascii="Times New Roman" w:eastAsia="Calibri" w:hAnsi="Times New Roman" w:cs="Times New Roman"/>
          <w:b/>
          <w:bCs/>
          <w:color w:val="000000" w:themeColor="text1"/>
          <w:kern w:val="0"/>
          <w:lang w:eastAsia="ar-SA"/>
          <w14:ligatures w14:val="none"/>
        </w:rPr>
      </w:pPr>
      <w:r w:rsidRPr="00A80B38">
        <w:rPr>
          <w:rFonts w:ascii="Times New Roman" w:eastAsia="Calibri" w:hAnsi="Times New Roman" w:cs="Times New Roman"/>
          <w:b/>
          <w:bCs/>
          <w:color w:val="000000" w:themeColor="text1"/>
          <w:kern w:val="0"/>
          <w:lang w:eastAsia="ar-SA"/>
          <w14:ligatures w14:val="none"/>
        </w:rPr>
        <w:t>Speciālistu saraksts</w:t>
      </w:r>
    </w:p>
    <w:p w14:paraId="0B3C2EB0" w14:textId="6B105E34" w:rsidR="00F81D34" w:rsidRPr="009E6AD5" w:rsidRDefault="00F81D34" w:rsidP="00F81D34">
      <w:pPr>
        <w:spacing w:after="120" w:line="20" w:lineRule="atLeast"/>
        <w:ind w:firstLine="284"/>
        <w:jc w:val="both"/>
        <w:rPr>
          <w:rFonts w:ascii="Times New Roman" w:eastAsia="Calibri" w:hAnsi="Times New Roman" w:cs="Times New Roman"/>
          <w:bCs/>
          <w:color w:val="000000" w:themeColor="text1"/>
          <w:kern w:val="0"/>
          <w:lang w:eastAsia="ar-SA"/>
          <w14:ligatures w14:val="none"/>
        </w:rPr>
      </w:pPr>
      <w:r w:rsidRPr="009E6AD5">
        <w:rPr>
          <w:rFonts w:ascii="Times New Roman" w:eastAsia="Calibri" w:hAnsi="Times New Roman" w:cs="Times New Roman"/>
          <w:bCs/>
          <w:color w:val="000000" w:themeColor="text1"/>
          <w:kern w:val="0"/>
          <w:lang w:eastAsia="ar-SA"/>
          <w14:ligatures w14:val="none"/>
        </w:rPr>
        <w:t xml:space="preserve">Pretendents norāda līguma izpildē iesaistāmo speciālistu, lai apliecinātu savu atbilstību iepirkuma </w:t>
      </w:r>
      <w:r w:rsidRPr="00A80B38">
        <w:rPr>
          <w:rFonts w:ascii="Times New Roman" w:eastAsia="Calibri" w:hAnsi="Times New Roman" w:cs="Times New Roman"/>
          <w:bCs/>
          <w:kern w:val="0"/>
          <w:lang w:eastAsia="ar-SA"/>
          <w14:ligatures w14:val="none"/>
        </w:rPr>
        <w:t>nolikuma 2</w:t>
      </w:r>
      <w:r w:rsidR="00231D77" w:rsidRPr="00A80B38">
        <w:rPr>
          <w:rFonts w:ascii="Times New Roman" w:eastAsia="Calibri" w:hAnsi="Times New Roman" w:cs="Times New Roman"/>
          <w:bCs/>
          <w:kern w:val="0"/>
          <w:lang w:eastAsia="ar-SA"/>
          <w14:ligatures w14:val="none"/>
        </w:rPr>
        <w:t>1</w:t>
      </w:r>
      <w:r w:rsidRPr="00A80B38">
        <w:rPr>
          <w:rFonts w:ascii="Times New Roman" w:eastAsia="Calibri" w:hAnsi="Times New Roman" w:cs="Times New Roman"/>
          <w:bCs/>
          <w:kern w:val="0"/>
          <w:lang w:eastAsia="ar-SA"/>
          <w14:ligatures w14:val="none"/>
        </w:rPr>
        <w:t xml:space="preserve">.4.punkta </w:t>
      </w:r>
      <w:r w:rsidRPr="009E6AD5">
        <w:rPr>
          <w:rFonts w:ascii="Times New Roman" w:eastAsia="Calibri" w:hAnsi="Times New Roman" w:cs="Times New Roman"/>
          <w:bCs/>
          <w:color w:val="000000" w:themeColor="text1"/>
          <w:kern w:val="0"/>
          <w:lang w:eastAsia="ar-SA"/>
          <w14:ligatures w14:val="none"/>
        </w:rPr>
        <w:t>kvalifikācijas prasībai:</w:t>
      </w:r>
    </w:p>
    <w:p w14:paraId="5EC3BF96" w14:textId="77777777" w:rsidR="0000785F" w:rsidRPr="009E6AD5" w:rsidRDefault="0000785F" w:rsidP="009E6AD5">
      <w:pPr>
        <w:spacing w:after="120" w:line="20" w:lineRule="atLeast"/>
        <w:jc w:val="both"/>
        <w:rPr>
          <w:rFonts w:ascii="Times New Roman" w:eastAsia="Calibri" w:hAnsi="Times New Roman" w:cs="Times New Roman"/>
          <w:bCs/>
          <w:color w:val="000000" w:themeColor="text1"/>
          <w:kern w:val="0"/>
          <w:lang w:eastAsia="ar-SA"/>
          <w14:ligatures w14:val="none"/>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2835"/>
        <w:gridCol w:w="2976"/>
        <w:gridCol w:w="2835"/>
      </w:tblGrid>
      <w:tr w:rsidR="0000785F" w:rsidRPr="009E6AD5" w14:paraId="3AF50383" w14:textId="77777777" w:rsidTr="009E6AD5">
        <w:trPr>
          <w:trHeight w:val="60"/>
        </w:trPr>
        <w:tc>
          <w:tcPr>
            <w:tcW w:w="880" w:type="dxa"/>
            <w:tcBorders>
              <w:top w:val="single" w:sz="4" w:space="0" w:color="auto"/>
              <w:left w:val="single" w:sz="4" w:space="0" w:color="auto"/>
              <w:bottom w:val="single" w:sz="4" w:space="0" w:color="auto"/>
              <w:right w:val="single" w:sz="4" w:space="0" w:color="auto"/>
            </w:tcBorders>
            <w:vAlign w:val="center"/>
            <w:hideMark/>
          </w:tcPr>
          <w:p w14:paraId="5653D7F3" w14:textId="77777777" w:rsidR="009E6AD5" w:rsidRDefault="00F81D34" w:rsidP="00F81D34">
            <w:pPr>
              <w:spacing w:before="40" w:after="40" w:line="20" w:lineRule="atLeast"/>
              <w:jc w:val="center"/>
              <w:rPr>
                <w:rFonts w:ascii="Times New Roman" w:eastAsia="Times New Roman" w:hAnsi="Times New Roman" w:cs="Times New Roman"/>
                <w:b/>
                <w:bCs/>
                <w:color w:val="000000" w:themeColor="text1"/>
                <w:kern w:val="0"/>
                <w:lang w:val="en-US"/>
                <w14:ligatures w14:val="none"/>
              </w:rPr>
            </w:pPr>
            <w:r w:rsidRPr="009E6AD5">
              <w:rPr>
                <w:rFonts w:ascii="Times New Roman" w:eastAsia="Times New Roman" w:hAnsi="Times New Roman" w:cs="Times New Roman"/>
                <w:b/>
                <w:bCs/>
                <w:color w:val="000000" w:themeColor="text1"/>
                <w:kern w:val="0"/>
                <w:lang w:val="en-US"/>
                <w14:ligatures w14:val="none"/>
              </w:rPr>
              <w:t>Nr.</w:t>
            </w:r>
          </w:p>
          <w:p w14:paraId="1ED7D8B3" w14:textId="11E697A2" w:rsidR="00F81D34" w:rsidRPr="009E6AD5" w:rsidRDefault="00F81D34" w:rsidP="00F81D34">
            <w:pPr>
              <w:spacing w:before="40" w:after="40" w:line="20" w:lineRule="atLeast"/>
              <w:jc w:val="center"/>
              <w:rPr>
                <w:rFonts w:ascii="Times New Roman" w:eastAsia="Times New Roman" w:hAnsi="Times New Roman" w:cs="Times New Roman"/>
                <w:b/>
                <w:bCs/>
                <w:color w:val="000000" w:themeColor="text1"/>
                <w:kern w:val="0"/>
                <w:lang w:val="en-US"/>
                <w14:ligatures w14:val="none"/>
              </w:rPr>
            </w:pPr>
            <w:r w:rsidRPr="009E6AD5">
              <w:rPr>
                <w:rFonts w:ascii="Times New Roman" w:eastAsia="Times New Roman" w:hAnsi="Times New Roman" w:cs="Times New Roman"/>
                <w:b/>
                <w:bCs/>
                <w:color w:val="000000" w:themeColor="text1"/>
                <w:kern w:val="0"/>
                <w:lang w:val="en-US"/>
                <w14:ligatures w14:val="none"/>
              </w:rPr>
              <w:t>p.k.</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9A11ECC" w14:textId="77777777" w:rsidR="00F81D34" w:rsidRPr="009E6AD5" w:rsidRDefault="00F81D34" w:rsidP="00F81D34">
            <w:pPr>
              <w:spacing w:before="40" w:after="40" w:line="20" w:lineRule="atLeast"/>
              <w:jc w:val="center"/>
              <w:rPr>
                <w:rFonts w:ascii="Times New Roman" w:eastAsia="Times New Roman" w:hAnsi="Times New Roman" w:cs="Times New Roman"/>
                <w:b/>
                <w:bCs/>
                <w:color w:val="000000" w:themeColor="text1"/>
                <w:kern w:val="0"/>
                <w:lang w:val="en-US"/>
                <w14:ligatures w14:val="none"/>
              </w:rPr>
            </w:pPr>
            <w:r w:rsidRPr="009E6AD5">
              <w:rPr>
                <w:rFonts w:ascii="Times New Roman" w:eastAsia="Times New Roman" w:hAnsi="Times New Roman" w:cs="Times New Roman"/>
                <w:b/>
                <w:bCs/>
                <w:color w:val="000000" w:themeColor="text1"/>
                <w:kern w:val="0"/>
                <w:lang w:val="en-US"/>
                <w14:ligatures w14:val="none"/>
              </w:rPr>
              <w:t>Speciālista amata nosaukums līguma izpildē</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52754CC" w14:textId="77777777" w:rsidR="00F81D34" w:rsidRPr="009E6AD5" w:rsidRDefault="00F81D34" w:rsidP="00F81D34">
            <w:pPr>
              <w:spacing w:before="40" w:after="40" w:line="20" w:lineRule="atLeast"/>
              <w:jc w:val="center"/>
              <w:rPr>
                <w:rFonts w:ascii="Times New Roman" w:eastAsia="Times New Roman" w:hAnsi="Times New Roman" w:cs="Times New Roman"/>
                <w:b/>
                <w:bCs/>
                <w:color w:val="000000" w:themeColor="text1"/>
                <w:kern w:val="0"/>
                <w:lang w:val="en-US"/>
                <w14:ligatures w14:val="none"/>
              </w:rPr>
            </w:pPr>
            <w:r w:rsidRPr="009E6AD5">
              <w:rPr>
                <w:rFonts w:ascii="Times New Roman" w:eastAsia="Times New Roman" w:hAnsi="Times New Roman" w:cs="Times New Roman"/>
                <w:b/>
                <w:bCs/>
                <w:color w:val="000000" w:themeColor="text1"/>
                <w:kern w:val="0"/>
                <w:lang w:val="en-US"/>
                <w14:ligatures w14:val="none"/>
              </w:rPr>
              <w:t>Speciālista vārds, uzvārds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0ECE409" w14:textId="77777777" w:rsidR="00F81D34" w:rsidRPr="009E6AD5" w:rsidRDefault="00F81D34" w:rsidP="00F81D34">
            <w:pPr>
              <w:spacing w:before="40" w:after="40" w:line="20" w:lineRule="atLeast"/>
              <w:jc w:val="center"/>
              <w:rPr>
                <w:rFonts w:ascii="Times New Roman" w:eastAsia="Times New Roman" w:hAnsi="Times New Roman" w:cs="Times New Roman"/>
                <w:bCs/>
                <w:color w:val="000000" w:themeColor="text1"/>
                <w:kern w:val="0"/>
                <w:lang w:val="en-US"/>
                <w14:ligatures w14:val="none"/>
              </w:rPr>
            </w:pPr>
            <w:r w:rsidRPr="009E6AD5">
              <w:rPr>
                <w:rFonts w:ascii="Times New Roman" w:eastAsia="Times New Roman" w:hAnsi="Times New Roman" w:cs="Times New Roman"/>
                <w:b/>
                <w:bCs/>
                <w:color w:val="000000" w:themeColor="text1"/>
                <w:kern w:val="0"/>
                <w:lang w:val="en-US"/>
                <w14:ligatures w14:val="none"/>
              </w:rPr>
              <w:t>Speciālista tālruņa numurs, e-pasta adrese</w:t>
            </w:r>
          </w:p>
        </w:tc>
      </w:tr>
      <w:tr w:rsidR="0000785F" w:rsidRPr="009E6AD5" w14:paraId="41478E7E" w14:textId="77777777" w:rsidTr="009E6AD5">
        <w:trPr>
          <w:trHeight w:val="64"/>
        </w:trPr>
        <w:tc>
          <w:tcPr>
            <w:tcW w:w="880" w:type="dxa"/>
            <w:tcBorders>
              <w:top w:val="single" w:sz="4" w:space="0" w:color="auto"/>
              <w:left w:val="single" w:sz="4" w:space="0" w:color="auto"/>
              <w:bottom w:val="single" w:sz="4" w:space="0" w:color="auto"/>
              <w:right w:val="single" w:sz="4" w:space="0" w:color="auto"/>
            </w:tcBorders>
            <w:vAlign w:val="center"/>
            <w:hideMark/>
          </w:tcPr>
          <w:p w14:paraId="6494950D" w14:textId="77777777" w:rsidR="00F81D34" w:rsidRPr="009E6AD5" w:rsidRDefault="00F81D34" w:rsidP="00F81D34">
            <w:pPr>
              <w:spacing w:before="40" w:after="40" w:line="20" w:lineRule="atLeast"/>
              <w:jc w:val="center"/>
              <w:rPr>
                <w:rFonts w:ascii="Times New Roman" w:eastAsia="Times New Roman" w:hAnsi="Times New Roman" w:cs="Times New Roman"/>
                <w:bCs/>
                <w:color w:val="000000" w:themeColor="text1"/>
                <w:kern w:val="0"/>
                <w:lang w:val="en-US"/>
                <w14:ligatures w14:val="none"/>
              </w:rPr>
            </w:pPr>
            <w:r w:rsidRPr="009E6AD5">
              <w:rPr>
                <w:rFonts w:ascii="Times New Roman" w:eastAsia="Times New Roman" w:hAnsi="Times New Roman" w:cs="Times New Roman"/>
                <w:bCs/>
                <w:color w:val="000000" w:themeColor="text1"/>
                <w:kern w:val="0"/>
                <w:lang w:val="en-US"/>
                <w14:ligatures w14:val="none"/>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326F31C" w14:textId="77777777" w:rsidR="00F81D34" w:rsidRPr="009E6AD5" w:rsidRDefault="00F81D34" w:rsidP="00F81D34">
            <w:pPr>
              <w:spacing w:before="40" w:after="40" w:line="20" w:lineRule="atLeast"/>
              <w:jc w:val="center"/>
              <w:rPr>
                <w:rFonts w:ascii="Times New Roman" w:eastAsia="Times New Roman" w:hAnsi="Times New Roman" w:cs="Times New Roman"/>
                <w:bCs/>
                <w:color w:val="000000" w:themeColor="text1"/>
                <w:kern w:val="0"/>
                <w:lang w:val="en-US"/>
                <w14:ligatures w14:val="none"/>
              </w:rPr>
            </w:pPr>
            <w:r w:rsidRPr="009E6AD5">
              <w:rPr>
                <w:rFonts w:ascii="Times New Roman" w:eastAsia="Times New Roman" w:hAnsi="Times New Roman" w:cs="Times New Roman"/>
                <w:bCs/>
                <w:color w:val="000000" w:themeColor="text1"/>
                <w:kern w:val="0"/>
                <w:lang w:val="en-US"/>
                <w14:ligatures w14:val="none"/>
              </w:rPr>
              <w:t>Servisa inženieris</w:t>
            </w:r>
          </w:p>
        </w:tc>
        <w:tc>
          <w:tcPr>
            <w:tcW w:w="2976" w:type="dxa"/>
            <w:tcBorders>
              <w:top w:val="single" w:sz="4" w:space="0" w:color="auto"/>
              <w:left w:val="single" w:sz="4" w:space="0" w:color="auto"/>
              <w:bottom w:val="single" w:sz="4" w:space="0" w:color="auto"/>
              <w:right w:val="single" w:sz="4" w:space="0" w:color="auto"/>
            </w:tcBorders>
            <w:vAlign w:val="center"/>
          </w:tcPr>
          <w:p w14:paraId="78493569" w14:textId="77777777" w:rsidR="00F81D34" w:rsidRPr="009E6AD5" w:rsidRDefault="00F81D34" w:rsidP="00F81D34">
            <w:pPr>
              <w:spacing w:before="40" w:after="40" w:line="20" w:lineRule="atLeast"/>
              <w:jc w:val="center"/>
              <w:rPr>
                <w:rFonts w:ascii="Times New Roman" w:eastAsia="Times New Roman" w:hAnsi="Times New Roman" w:cs="Times New Roman"/>
                <w:bCs/>
                <w:color w:val="000000" w:themeColor="text1"/>
                <w:kern w:val="0"/>
                <w:lang w:val="en-US"/>
                <w14:ligatures w14:val="none"/>
              </w:rPr>
            </w:pPr>
          </w:p>
        </w:tc>
        <w:tc>
          <w:tcPr>
            <w:tcW w:w="2835" w:type="dxa"/>
            <w:tcBorders>
              <w:top w:val="single" w:sz="4" w:space="0" w:color="auto"/>
              <w:left w:val="single" w:sz="4" w:space="0" w:color="auto"/>
              <w:bottom w:val="single" w:sz="4" w:space="0" w:color="auto"/>
              <w:right w:val="single" w:sz="4" w:space="0" w:color="auto"/>
            </w:tcBorders>
            <w:vAlign w:val="center"/>
          </w:tcPr>
          <w:p w14:paraId="2B92FED9" w14:textId="77777777" w:rsidR="00F81D34" w:rsidRPr="009E6AD5" w:rsidRDefault="00F81D34" w:rsidP="00F81D34">
            <w:pPr>
              <w:spacing w:before="40" w:after="40" w:line="20" w:lineRule="atLeast"/>
              <w:jc w:val="center"/>
              <w:rPr>
                <w:rFonts w:ascii="Times New Roman" w:eastAsia="Times New Roman" w:hAnsi="Times New Roman" w:cs="Times New Roman"/>
                <w:bCs/>
                <w:color w:val="000000" w:themeColor="text1"/>
                <w:kern w:val="0"/>
                <w:lang w:val="en-US"/>
                <w14:ligatures w14:val="none"/>
              </w:rPr>
            </w:pPr>
          </w:p>
        </w:tc>
      </w:tr>
      <w:tr w:rsidR="00913DC2" w:rsidRPr="009E6AD5" w14:paraId="4150A2E6" w14:textId="77777777" w:rsidTr="009E6AD5">
        <w:trPr>
          <w:trHeight w:val="64"/>
        </w:trPr>
        <w:tc>
          <w:tcPr>
            <w:tcW w:w="880" w:type="dxa"/>
            <w:tcBorders>
              <w:top w:val="single" w:sz="4" w:space="0" w:color="auto"/>
              <w:left w:val="single" w:sz="4" w:space="0" w:color="auto"/>
              <w:bottom w:val="single" w:sz="4" w:space="0" w:color="auto"/>
              <w:right w:val="single" w:sz="4" w:space="0" w:color="auto"/>
            </w:tcBorders>
            <w:vAlign w:val="center"/>
          </w:tcPr>
          <w:p w14:paraId="2200A491" w14:textId="4FCB1D5B" w:rsidR="00913DC2" w:rsidRPr="009E6AD5" w:rsidRDefault="00913DC2" w:rsidP="00F81D34">
            <w:pPr>
              <w:spacing w:before="40" w:after="40" w:line="20" w:lineRule="atLeast"/>
              <w:jc w:val="center"/>
              <w:rPr>
                <w:rFonts w:ascii="Times New Roman" w:eastAsia="Times New Roman" w:hAnsi="Times New Roman" w:cs="Times New Roman"/>
                <w:bCs/>
                <w:color w:val="000000" w:themeColor="text1"/>
                <w:kern w:val="0"/>
                <w:lang w:val="en-US"/>
                <w14:ligatures w14:val="none"/>
              </w:rPr>
            </w:pPr>
            <w:r>
              <w:rPr>
                <w:rFonts w:ascii="Times New Roman" w:eastAsia="Times New Roman" w:hAnsi="Times New Roman" w:cs="Times New Roman"/>
                <w:bCs/>
                <w:color w:val="000000" w:themeColor="text1"/>
                <w:kern w:val="0"/>
                <w:lang w:val="en-US"/>
                <w14:ligatures w14:val="none"/>
              </w:rPr>
              <w:t>…</w:t>
            </w:r>
          </w:p>
        </w:tc>
        <w:tc>
          <w:tcPr>
            <w:tcW w:w="2835" w:type="dxa"/>
            <w:tcBorders>
              <w:top w:val="single" w:sz="4" w:space="0" w:color="auto"/>
              <w:left w:val="single" w:sz="4" w:space="0" w:color="auto"/>
              <w:bottom w:val="single" w:sz="4" w:space="0" w:color="auto"/>
              <w:right w:val="single" w:sz="4" w:space="0" w:color="auto"/>
            </w:tcBorders>
            <w:vAlign w:val="center"/>
          </w:tcPr>
          <w:p w14:paraId="0DB61B7B" w14:textId="77777777" w:rsidR="00913DC2" w:rsidRPr="009E6AD5" w:rsidRDefault="00913DC2" w:rsidP="00F81D34">
            <w:pPr>
              <w:spacing w:before="40" w:after="40" w:line="20" w:lineRule="atLeast"/>
              <w:jc w:val="center"/>
              <w:rPr>
                <w:rFonts w:ascii="Times New Roman" w:eastAsia="Times New Roman" w:hAnsi="Times New Roman" w:cs="Times New Roman"/>
                <w:bCs/>
                <w:color w:val="000000" w:themeColor="text1"/>
                <w:kern w:val="0"/>
                <w:lang w:val="en-US"/>
                <w14:ligatures w14:val="none"/>
              </w:rPr>
            </w:pPr>
          </w:p>
        </w:tc>
        <w:tc>
          <w:tcPr>
            <w:tcW w:w="2976" w:type="dxa"/>
            <w:tcBorders>
              <w:top w:val="single" w:sz="4" w:space="0" w:color="auto"/>
              <w:left w:val="single" w:sz="4" w:space="0" w:color="auto"/>
              <w:bottom w:val="single" w:sz="4" w:space="0" w:color="auto"/>
              <w:right w:val="single" w:sz="4" w:space="0" w:color="auto"/>
            </w:tcBorders>
            <w:vAlign w:val="center"/>
          </w:tcPr>
          <w:p w14:paraId="1E48F821" w14:textId="77777777" w:rsidR="00913DC2" w:rsidRPr="009E6AD5" w:rsidRDefault="00913DC2" w:rsidP="00F81D34">
            <w:pPr>
              <w:spacing w:before="40" w:after="40" w:line="20" w:lineRule="atLeast"/>
              <w:jc w:val="center"/>
              <w:rPr>
                <w:rFonts w:ascii="Times New Roman" w:eastAsia="Times New Roman" w:hAnsi="Times New Roman" w:cs="Times New Roman"/>
                <w:bCs/>
                <w:color w:val="000000" w:themeColor="text1"/>
                <w:kern w:val="0"/>
                <w:lang w:val="en-US"/>
                <w14:ligatures w14:val="none"/>
              </w:rPr>
            </w:pPr>
          </w:p>
        </w:tc>
        <w:tc>
          <w:tcPr>
            <w:tcW w:w="2835" w:type="dxa"/>
            <w:tcBorders>
              <w:top w:val="single" w:sz="4" w:space="0" w:color="auto"/>
              <w:left w:val="single" w:sz="4" w:space="0" w:color="auto"/>
              <w:bottom w:val="single" w:sz="4" w:space="0" w:color="auto"/>
              <w:right w:val="single" w:sz="4" w:space="0" w:color="auto"/>
            </w:tcBorders>
            <w:vAlign w:val="center"/>
          </w:tcPr>
          <w:p w14:paraId="7063D789" w14:textId="77777777" w:rsidR="00913DC2" w:rsidRPr="009E6AD5" w:rsidRDefault="00913DC2" w:rsidP="00F81D34">
            <w:pPr>
              <w:spacing w:before="40" w:after="40" w:line="20" w:lineRule="atLeast"/>
              <w:jc w:val="center"/>
              <w:rPr>
                <w:rFonts w:ascii="Times New Roman" w:eastAsia="Times New Roman" w:hAnsi="Times New Roman" w:cs="Times New Roman"/>
                <w:bCs/>
                <w:color w:val="000000" w:themeColor="text1"/>
                <w:kern w:val="0"/>
                <w:lang w:val="en-US"/>
                <w14:ligatures w14:val="none"/>
              </w:rPr>
            </w:pPr>
          </w:p>
        </w:tc>
      </w:tr>
    </w:tbl>
    <w:p w14:paraId="7132526F" w14:textId="77777777" w:rsidR="00F81D34" w:rsidRPr="009E6AD5" w:rsidRDefault="00F81D34" w:rsidP="00F81D34">
      <w:pPr>
        <w:spacing w:after="120" w:line="20" w:lineRule="atLeast"/>
        <w:jc w:val="center"/>
        <w:rPr>
          <w:rFonts w:ascii="Times New Roman" w:eastAsia="Times New Roman" w:hAnsi="Times New Roman" w:cs="Times New Roman"/>
          <w:b/>
          <w:color w:val="FF0000"/>
          <w:kern w:val="0"/>
          <w14:ligatures w14:val="none"/>
        </w:rPr>
      </w:pPr>
    </w:p>
    <w:p w14:paraId="63F9E49D" w14:textId="6B1DF0F0" w:rsidR="00D839DC" w:rsidRDefault="00F81D34" w:rsidP="00D839DC">
      <w:pPr>
        <w:spacing w:after="120" w:line="20" w:lineRule="atLeast"/>
        <w:jc w:val="both"/>
        <w:rPr>
          <w:rFonts w:ascii="Times New Roman" w:eastAsia="Times New Roman" w:hAnsi="Times New Roman" w:cs="Times New Roman"/>
          <w:kern w:val="0"/>
          <w14:ligatures w14:val="none"/>
        </w:rPr>
      </w:pPr>
      <w:r w:rsidRPr="009E6AD5">
        <w:rPr>
          <w:rFonts w:ascii="Times New Roman" w:eastAsia="Times New Roman" w:hAnsi="Times New Roman" w:cs="Times New Roman"/>
          <w:b/>
          <w:color w:val="000000" w:themeColor="text1"/>
          <w:kern w:val="0"/>
          <w14:ligatures w14:val="none"/>
        </w:rPr>
        <w:t>Pielikumā:</w:t>
      </w:r>
      <w:r w:rsidR="0000785F" w:rsidRPr="009E6AD5">
        <w:rPr>
          <w:rFonts w:ascii="Times New Roman" w:eastAsia="Times New Roman" w:hAnsi="Times New Roman" w:cs="Times New Roman"/>
          <w:color w:val="000000" w:themeColor="text1"/>
          <w:kern w:val="0"/>
          <w14:ligatures w14:val="none"/>
        </w:rPr>
        <w:tab/>
      </w:r>
      <w:r w:rsidR="00913DC2">
        <w:rPr>
          <w:rFonts w:ascii="Times New Roman" w:eastAsia="Times New Roman" w:hAnsi="Times New Roman" w:cs="Times New Roman"/>
          <w:color w:val="000000" w:themeColor="text1"/>
          <w:kern w:val="0"/>
          <w14:ligatures w14:val="none"/>
        </w:rPr>
        <w:t xml:space="preserve">1. </w:t>
      </w:r>
      <w:r w:rsidR="00D839DC" w:rsidRPr="00D839DC">
        <w:rPr>
          <w:rFonts w:ascii="Times New Roman" w:eastAsia="Times New Roman" w:hAnsi="Times New Roman" w:cs="Times New Roman"/>
          <w:kern w:val="0"/>
          <w14:ligatures w14:val="none"/>
        </w:rPr>
        <w:t xml:space="preserve">speciālista kvalifikācijas apraksts saskaņā ar nolikuma </w:t>
      </w:r>
      <w:r w:rsidR="00066BFF">
        <w:rPr>
          <w:rFonts w:ascii="Times New Roman" w:eastAsia="Times New Roman" w:hAnsi="Times New Roman" w:cs="Times New Roman"/>
          <w:kern w:val="0"/>
          <w14:ligatures w14:val="none"/>
        </w:rPr>
        <w:t>4</w:t>
      </w:r>
      <w:r w:rsidR="00D839DC" w:rsidRPr="00D839DC">
        <w:rPr>
          <w:rFonts w:ascii="Times New Roman" w:eastAsia="Times New Roman" w:hAnsi="Times New Roman" w:cs="Times New Roman"/>
          <w:kern w:val="0"/>
          <w14:ligatures w14:val="none"/>
        </w:rPr>
        <w:t xml:space="preserve">.pielikumu; </w:t>
      </w:r>
    </w:p>
    <w:p w14:paraId="6AF2F27D" w14:textId="30A8DA4B" w:rsidR="00D839DC" w:rsidRPr="00D839DC" w:rsidRDefault="00D839DC" w:rsidP="00D839DC">
      <w:pPr>
        <w:spacing w:after="120" w:line="20" w:lineRule="atLeast"/>
        <w:ind w:left="1418" w:hanging="11"/>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2. </w:t>
      </w:r>
      <w:r w:rsidRPr="00D839DC">
        <w:rPr>
          <w:rFonts w:ascii="Times New Roman" w:eastAsia="Times New Roman" w:hAnsi="Times New Roman" w:cs="Times New Roman"/>
          <w:kern w:val="0"/>
          <w14:ligatures w14:val="none"/>
        </w:rPr>
        <w:t xml:space="preserve">piedāvātās </w:t>
      </w:r>
      <w:r>
        <w:rPr>
          <w:rFonts w:ascii="Times New Roman" w:eastAsia="Times New Roman" w:hAnsi="Times New Roman" w:cs="Times New Roman"/>
          <w:kern w:val="0"/>
          <w14:ligatures w14:val="none"/>
        </w:rPr>
        <w:t>I</w:t>
      </w:r>
      <w:r w:rsidRPr="00D839DC">
        <w:rPr>
          <w:rFonts w:ascii="Times New Roman" w:eastAsia="Times New Roman" w:hAnsi="Times New Roman" w:cs="Times New Roman"/>
          <w:kern w:val="0"/>
          <w14:ligatures w14:val="none"/>
        </w:rPr>
        <w:t>ekārtas ražotāja vai tā autorizēta pārstāvja izsniegts dokuments, kas apliecina, ka iesaistāmais speciālists ir tiesīgs veikt piedāvātās iekārtas uzstādīšanu</w:t>
      </w:r>
      <w:r w:rsidR="004A211C">
        <w:rPr>
          <w:rFonts w:ascii="Times New Roman" w:eastAsia="Times New Roman" w:hAnsi="Times New Roman" w:cs="Times New Roman"/>
          <w:kern w:val="0"/>
          <w14:ligatures w14:val="none"/>
        </w:rPr>
        <w:t xml:space="preserve"> </w:t>
      </w:r>
      <w:r w:rsidRPr="00D839DC">
        <w:rPr>
          <w:rFonts w:ascii="Times New Roman" w:eastAsia="Times New Roman" w:hAnsi="Times New Roman" w:cs="Times New Roman"/>
          <w:kern w:val="0"/>
          <w14:ligatures w14:val="none"/>
        </w:rPr>
        <w:t>un iekārtas garantijas apkalpošanu un, ja attiecināms, citi dokumenti.</w:t>
      </w:r>
    </w:p>
    <w:p w14:paraId="3775BDCA" w14:textId="054DA88A" w:rsidR="00913DC2" w:rsidRPr="00913DC2" w:rsidRDefault="00913DC2" w:rsidP="00D839DC">
      <w:pPr>
        <w:spacing w:after="120" w:line="20" w:lineRule="atLeast"/>
        <w:ind w:left="1440" w:hanging="1440"/>
        <w:jc w:val="both"/>
        <w:rPr>
          <w:rFonts w:ascii="Times New Roman" w:eastAsia="Times New Roman" w:hAnsi="Times New Roman" w:cs="Times New Roman"/>
          <w:color w:val="FF0000"/>
          <w:kern w:val="0"/>
          <w14:ligatures w14:val="none"/>
        </w:rPr>
      </w:pPr>
    </w:p>
    <w:p w14:paraId="57F7E40C" w14:textId="1530FCBE" w:rsidR="00913DC2" w:rsidRPr="00A80B38" w:rsidRDefault="00913DC2" w:rsidP="00D72651">
      <w:pPr>
        <w:pStyle w:val="ListParagraph"/>
        <w:numPr>
          <w:ilvl w:val="0"/>
          <w:numId w:val="16"/>
        </w:numPr>
        <w:spacing w:after="120" w:line="20" w:lineRule="atLeast"/>
        <w:jc w:val="center"/>
        <w:rPr>
          <w:rFonts w:ascii="Times New Roman" w:eastAsia="Calibri" w:hAnsi="Times New Roman" w:cs="Times New Roman"/>
          <w:b/>
          <w:bCs/>
          <w:kern w:val="0"/>
          <w:lang w:eastAsia="ar-SA"/>
          <w14:ligatures w14:val="none"/>
        </w:rPr>
      </w:pPr>
      <w:r w:rsidRPr="00A80B38">
        <w:rPr>
          <w:rFonts w:ascii="Times New Roman" w:eastAsia="Calibri" w:hAnsi="Times New Roman" w:cs="Times New Roman"/>
          <w:b/>
          <w:bCs/>
          <w:kern w:val="0"/>
          <w:lang w:eastAsia="ar-SA"/>
          <w14:ligatures w14:val="none"/>
        </w:rPr>
        <w:t>Pretendenta līguma izpildes apliecinājums</w:t>
      </w:r>
    </w:p>
    <w:p w14:paraId="5BF495EC" w14:textId="766F6672" w:rsidR="00913DC2" w:rsidRPr="00913DC2" w:rsidRDefault="00913DC2" w:rsidP="00913DC2">
      <w:pPr>
        <w:spacing w:after="120" w:line="20" w:lineRule="atLeast"/>
        <w:ind w:firstLine="284"/>
        <w:jc w:val="both"/>
        <w:rPr>
          <w:rFonts w:ascii="Times New Roman" w:eastAsia="Calibri" w:hAnsi="Times New Roman" w:cs="Times New Roman"/>
          <w:b/>
          <w:bCs/>
          <w:kern w:val="0"/>
          <w:lang w:eastAsia="ar-SA"/>
          <w14:ligatures w14:val="none"/>
        </w:rPr>
      </w:pPr>
      <w:r w:rsidRPr="00913DC2">
        <w:rPr>
          <w:rFonts w:ascii="Times New Roman" w:eastAsia="Calibri" w:hAnsi="Times New Roman" w:cs="Times New Roman"/>
          <w:bCs/>
          <w:kern w:val="0"/>
          <w:lang w:eastAsia="ar-SA"/>
          <w14:ligatures w14:val="none"/>
        </w:rPr>
        <w:t xml:space="preserve">Pretendents sniedz apliecinājumu par līguma izpildes saistībām, lai apliecinātu savu atbilstību iepirkuma nolikuma </w:t>
      </w:r>
      <w:r w:rsidRPr="00A80B38">
        <w:rPr>
          <w:rFonts w:ascii="Times New Roman" w:eastAsia="Calibri" w:hAnsi="Times New Roman" w:cs="Times New Roman"/>
          <w:bCs/>
          <w:kern w:val="0"/>
          <w:lang w:eastAsia="ar-SA"/>
          <w14:ligatures w14:val="none"/>
        </w:rPr>
        <w:t>2</w:t>
      </w:r>
      <w:r w:rsidR="00A80B38" w:rsidRPr="00A80B38">
        <w:rPr>
          <w:rFonts w:ascii="Times New Roman" w:eastAsia="Calibri" w:hAnsi="Times New Roman" w:cs="Times New Roman"/>
          <w:bCs/>
          <w:kern w:val="0"/>
          <w:lang w:eastAsia="ar-SA"/>
          <w14:ligatures w14:val="none"/>
        </w:rPr>
        <w:t>1</w:t>
      </w:r>
      <w:r w:rsidRPr="00A80B38">
        <w:rPr>
          <w:rFonts w:ascii="Times New Roman" w:eastAsia="Calibri" w:hAnsi="Times New Roman" w:cs="Times New Roman"/>
          <w:bCs/>
          <w:kern w:val="0"/>
          <w:lang w:eastAsia="ar-SA"/>
          <w14:ligatures w14:val="none"/>
        </w:rPr>
        <w:t xml:space="preserve">.5.punkta </w:t>
      </w:r>
      <w:r w:rsidRPr="00913DC2">
        <w:rPr>
          <w:rFonts w:ascii="Times New Roman" w:eastAsia="Calibri" w:hAnsi="Times New Roman" w:cs="Times New Roman"/>
          <w:bCs/>
          <w:kern w:val="0"/>
          <w:lang w:eastAsia="ar-SA"/>
          <w14:ligatures w14:val="none"/>
        </w:rPr>
        <w:t>kvalifikācijas prasībai:</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078"/>
      </w:tblGrid>
      <w:tr w:rsidR="00913DC2" w:rsidRPr="00913DC2" w14:paraId="01C061A0" w14:textId="77777777" w:rsidTr="00913DC2">
        <w:tc>
          <w:tcPr>
            <w:tcW w:w="567" w:type="dxa"/>
            <w:tcBorders>
              <w:top w:val="single" w:sz="4" w:space="0" w:color="auto"/>
              <w:left w:val="single" w:sz="4" w:space="0" w:color="auto"/>
              <w:bottom w:val="single" w:sz="4" w:space="0" w:color="auto"/>
              <w:right w:val="single" w:sz="4" w:space="0" w:color="auto"/>
            </w:tcBorders>
            <w:vAlign w:val="center"/>
            <w:hideMark/>
          </w:tcPr>
          <w:p w14:paraId="51285859" w14:textId="77777777" w:rsidR="00913DC2" w:rsidRPr="00913DC2" w:rsidRDefault="00913DC2" w:rsidP="00913DC2">
            <w:pPr>
              <w:spacing w:before="40" w:after="40" w:line="20" w:lineRule="atLeast"/>
              <w:jc w:val="center"/>
              <w:rPr>
                <w:rFonts w:ascii="Times New Roman" w:eastAsia="Times New Roman" w:hAnsi="Times New Roman" w:cs="Times New Roman"/>
                <w:b/>
                <w:bCs/>
                <w:kern w:val="0"/>
                <w:sz w:val="20"/>
                <w:szCs w:val="20"/>
                <w14:ligatures w14:val="none"/>
              </w:rPr>
            </w:pPr>
            <w:r w:rsidRPr="00913DC2">
              <w:rPr>
                <w:rFonts w:ascii="Times New Roman" w:eastAsia="Times New Roman" w:hAnsi="Times New Roman" w:cs="Times New Roman"/>
                <w:b/>
                <w:bCs/>
                <w:kern w:val="0"/>
                <w:sz w:val="20"/>
                <w:szCs w:val="20"/>
                <w14:ligatures w14:val="none"/>
              </w:rPr>
              <w:t>Nr. p.k.</w:t>
            </w:r>
          </w:p>
        </w:tc>
        <w:tc>
          <w:tcPr>
            <w:tcW w:w="9072" w:type="dxa"/>
            <w:tcBorders>
              <w:top w:val="single" w:sz="4" w:space="0" w:color="auto"/>
              <w:left w:val="single" w:sz="4" w:space="0" w:color="auto"/>
              <w:bottom w:val="single" w:sz="4" w:space="0" w:color="auto"/>
              <w:right w:val="single" w:sz="4" w:space="0" w:color="auto"/>
            </w:tcBorders>
            <w:vAlign w:val="center"/>
            <w:hideMark/>
          </w:tcPr>
          <w:p w14:paraId="13D23177" w14:textId="77777777" w:rsidR="00913DC2" w:rsidRPr="00913DC2" w:rsidRDefault="00913DC2" w:rsidP="00913DC2">
            <w:pPr>
              <w:spacing w:before="40" w:after="40" w:line="20" w:lineRule="atLeast"/>
              <w:jc w:val="center"/>
              <w:rPr>
                <w:rFonts w:ascii="Times New Roman" w:eastAsia="Times New Roman" w:hAnsi="Times New Roman" w:cs="Times New Roman"/>
                <w:b/>
                <w:bCs/>
                <w:kern w:val="0"/>
                <w:sz w:val="20"/>
                <w:szCs w:val="20"/>
                <w14:ligatures w14:val="none"/>
              </w:rPr>
            </w:pPr>
            <w:r w:rsidRPr="00913DC2">
              <w:rPr>
                <w:rFonts w:ascii="Times New Roman" w:eastAsia="Times New Roman" w:hAnsi="Times New Roman" w:cs="Times New Roman"/>
                <w:b/>
                <w:bCs/>
                <w:kern w:val="0"/>
                <w:sz w:val="20"/>
                <w:szCs w:val="20"/>
                <w14:ligatures w14:val="none"/>
              </w:rPr>
              <w:t>Pretendents apliecina, ka:</w:t>
            </w:r>
          </w:p>
        </w:tc>
      </w:tr>
      <w:tr w:rsidR="00913DC2" w:rsidRPr="00913DC2" w14:paraId="4E793761" w14:textId="77777777" w:rsidTr="00913DC2">
        <w:tc>
          <w:tcPr>
            <w:tcW w:w="567" w:type="dxa"/>
            <w:tcBorders>
              <w:top w:val="single" w:sz="4" w:space="0" w:color="auto"/>
              <w:left w:val="single" w:sz="4" w:space="0" w:color="auto"/>
              <w:bottom w:val="single" w:sz="4" w:space="0" w:color="auto"/>
              <w:right w:val="single" w:sz="4" w:space="0" w:color="auto"/>
            </w:tcBorders>
            <w:vAlign w:val="center"/>
            <w:hideMark/>
          </w:tcPr>
          <w:p w14:paraId="4C6DDDDD" w14:textId="77777777" w:rsidR="00913DC2" w:rsidRPr="00913DC2" w:rsidRDefault="00913DC2" w:rsidP="00913DC2">
            <w:pPr>
              <w:spacing w:before="40" w:after="40" w:line="20" w:lineRule="atLeast"/>
              <w:jc w:val="center"/>
              <w:rPr>
                <w:rFonts w:ascii="Times New Roman" w:eastAsia="Times New Roman" w:hAnsi="Times New Roman" w:cs="Times New Roman"/>
                <w:kern w:val="0"/>
                <w:sz w:val="20"/>
                <w:szCs w:val="20"/>
                <w14:ligatures w14:val="none"/>
              </w:rPr>
            </w:pPr>
            <w:r w:rsidRPr="00913DC2">
              <w:rPr>
                <w:rFonts w:ascii="Times New Roman" w:eastAsia="Times New Roman" w:hAnsi="Times New Roman" w:cs="Times New Roman"/>
                <w:kern w:val="0"/>
                <w:sz w:val="20"/>
                <w:szCs w:val="20"/>
                <w14:ligatures w14:val="none"/>
              </w:rPr>
              <w:t>1.</w:t>
            </w:r>
          </w:p>
        </w:tc>
        <w:tc>
          <w:tcPr>
            <w:tcW w:w="9072" w:type="dxa"/>
            <w:tcBorders>
              <w:top w:val="single" w:sz="4" w:space="0" w:color="auto"/>
              <w:left w:val="single" w:sz="4" w:space="0" w:color="auto"/>
              <w:bottom w:val="single" w:sz="4" w:space="0" w:color="auto"/>
              <w:right w:val="single" w:sz="4" w:space="0" w:color="auto"/>
            </w:tcBorders>
            <w:hideMark/>
          </w:tcPr>
          <w:p w14:paraId="2DE53D9B" w14:textId="77777777" w:rsidR="00913DC2" w:rsidRPr="00913DC2" w:rsidRDefault="00913DC2" w:rsidP="00913DC2">
            <w:pPr>
              <w:spacing w:before="40" w:after="40" w:line="20" w:lineRule="atLeast"/>
              <w:jc w:val="both"/>
              <w:rPr>
                <w:rFonts w:ascii="Times New Roman" w:eastAsia="Times New Roman" w:hAnsi="Times New Roman" w:cs="Times New Roman"/>
                <w:kern w:val="0"/>
                <w:sz w:val="20"/>
                <w:szCs w:val="20"/>
                <w14:ligatures w14:val="none"/>
              </w:rPr>
            </w:pPr>
            <w:r w:rsidRPr="00913DC2">
              <w:rPr>
                <w:rFonts w:ascii="Times New Roman" w:eastAsia="Times New Roman" w:hAnsi="Times New Roman" w:cs="Times New Roman"/>
                <w:kern w:val="0"/>
                <w:sz w:val="20"/>
                <w:szCs w:val="20"/>
                <w14:ligatures w14:val="none"/>
              </w:rPr>
              <w:t>līguma izpildē tiks ievērotas tehniskās specifikācijas nosacījumi, piedāvātās iekārtas ražotāja tehniskās uzraudzības noteikumi un spēkā esošo normatīvo aktu prasības.</w:t>
            </w:r>
          </w:p>
        </w:tc>
      </w:tr>
    </w:tbl>
    <w:p w14:paraId="614640BF" w14:textId="77777777" w:rsidR="00F81D34" w:rsidRPr="009E6AD5" w:rsidRDefault="00F81D34" w:rsidP="00231D77">
      <w:pPr>
        <w:spacing w:after="120" w:line="20" w:lineRule="atLeast"/>
        <w:rPr>
          <w:rFonts w:ascii="Times New Roman" w:eastAsia="Calibri" w:hAnsi="Times New Roman" w:cs="Times New Roman"/>
          <w:b/>
          <w:bCs/>
          <w:kern w:val="0"/>
          <w:lang w:eastAsia="ar-SA"/>
          <w14:ligatures w14:val="none"/>
        </w:rPr>
      </w:pPr>
    </w:p>
    <w:p w14:paraId="5F2ED3C0" w14:textId="115657E2" w:rsidR="00F81D34" w:rsidRPr="00A80B38" w:rsidRDefault="00F81D34" w:rsidP="00D72651">
      <w:pPr>
        <w:pStyle w:val="ListParagraph"/>
        <w:numPr>
          <w:ilvl w:val="0"/>
          <w:numId w:val="16"/>
        </w:numPr>
        <w:spacing w:after="120" w:line="240" w:lineRule="auto"/>
        <w:jc w:val="center"/>
        <w:rPr>
          <w:rFonts w:ascii="Times New Roman" w:eastAsia="Calibri" w:hAnsi="Times New Roman" w:cs="Times New Roman"/>
          <w:b/>
          <w:bCs/>
          <w:kern w:val="0"/>
          <w:lang w:eastAsia="ar-SA"/>
          <w14:ligatures w14:val="none"/>
        </w:rPr>
      </w:pPr>
      <w:r w:rsidRPr="00A80B38">
        <w:rPr>
          <w:rFonts w:ascii="Times New Roman" w:eastAsia="Calibri" w:hAnsi="Times New Roman" w:cs="Times New Roman"/>
          <w:b/>
          <w:bCs/>
          <w:kern w:val="0"/>
          <w:lang w:eastAsia="ar-SA"/>
          <w14:ligatures w14:val="none"/>
        </w:rPr>
        <w:t>Pretendenta personu, uz kuru iespējām balstās, saraksts</w:t>
      </w:r>
    </w:p>
    <w:p w14:paraId="227E49F7" w14:textId="46BA15F4" w:rsidR="00F81D34" w:rsidRPr="009E6AD5" w:rsidRDefault="00F81D34" w:rsidP="00F81D34">
      <w:pPr>
        <w:spacing w:after="120" w:line="240" w:lineRule="auto"/>
        <w:ind w:firstLine="284"/>
        <w:jc w:val="both"/>
        <w:rPr>
          <w:rFonts w:ascii="Times New Roman" w:eastAsia="Calibri" w:hAnsi="Times New Roman" w:cs="Times New Roman"/>
          <w:b/>
          <w:bCs/>
          <w:kern w:val="0"/>
          <w:lang w:eastAsia="ar-SA"/>
          <w14:ligatures w14:val="none"/>
        </w:rPr>
      </w:pPr>
      <w:r w:rsidRPr="009E6AD5">
        <w:rPr>
          <w:rFonts w:ascii="Times New Roman" w:eastAsia="Calibri" w:hAnsi="Times New Roman" w:cs="Times New Roman"/>
          <w:bCs/>
          <w:kern w:val="0"/>
          <w:lang w:eastAsia="ar-SA"/>
          <w14:ligatures w14:val="none"/>
        </w:rPr>
        <w:t>Pretendents norāda (</w:t>
      </w:r>
      <w:r w:rsidRPr="009E6AD5">
        <w:rPr>
          <w:rFonts w:ascii="Times New Roman" w:eastAsia="Calibri" w:hAnsi="Times New Roman" w:cs="Times New Roman"/>
          <w:bCs/>
          <w:i/>
          <w:kern w:val="0"/>
          <w:lang w:eastAsia="ar-SA"/>
          <w14:ligatures w14:val="none"/>
        </w:rPr>
        <w:t>ja tādas ir</w:t>
      </w:r>
      <w:r w:rsidRPr="009E6AD5">
        <w:rPr>
          <w:rFonts w:ascii="Times New Roman" w:eastAsia="Calibri" w:hAnsi="Times New Roman" w:cs="Times New Roman"/>
          <w:bCs/>
          <w:kern w:val="0"/>
          <w:lang w:eastAsia="ar-SA"/>
          <w14:ligatures w14:val="none"/>
        </w:rPr>
        <w:t xml:space="preserve">) personas, uz kuru iespējām tas balstās, lai apliecinātu savu atbilstību iepirkuma </w:t>
      </w:r>
      <w:r w:rsidRPr="00A80B38">
        <w:rPr>
          <w:rFonts w:ascii="Times New Roman" w:eastAsia="Calibri" w:hAnsi="Times New Roman" w:cs="Times New Roman"/>
          <w:bCs/>
          <w:kern w:val="0"/>
          <w:lang w:eastAsia="ar-SA"/>
          <w14:ligatures w14:val="none"/>
        </w:rPr>
        <w:t>nolikuma 2</w:t>
      </w:r>
      <w:r w:rsidR="00231D77" w:rsidRPr="00A80B38">
        <w:rPr>
          <w:rFonts w:ascii="Times New Roman" w:eastAsia="Calibri" w:hAnsi="Times New Roman" w:cs="Times New Roman"/>
          <w:bCs/>
          <w:kern w:val="0"/>
          <w:lang w:eastAsia="ar-SA"/>
          <w14:ligatures w14:val="none"/>
        </w:rPr>
        <w:t>1</w:t>
      </w:r>
      <w:r w:rsidRPr="00A80B38">
        <w:rPr>
          <w:rFonts w:ascii="Times New Roman" w:eastAsia="Calibri" w:hAnsi="Times New Roman" w:cs="Times New Roman"/>
          <w:bCs/>
          <w:kern w:val="0"/>
          <w:lang w:eastAsia="ar-SA"/>
          <w14:ligatures w14:val="none"/>
        </w:rPr>
        <w:t>.</w:t>
      </w:r>
      <w:r w:rsidR="00A80B38" w:rsidRPr="00A80B38">
        <w:rPr>
          <w:rFonts w:ascii="Times New Roman" w:eastAsia="Calibri" w:hAnsi="Times New Roman" w:cs="Times New Roman"/>
          <w:bCs/>
          <w:kern w:val="0"/>
          <w:lang w:eastAsia="ar-SA"/>
          <w14:ligatures w14:val="none"/>
        </w:rPr>
        <w:t>6</w:t>
      </w:r>
      <w:r w:rsidRPr="00A80B38">
        <w:rPr>
          <w:rFonts w:ascii="Times New Roman" w:eastAsia="Calibri" w:hAnsi="Times New Roman" w:cs="Times New Roman"/>
          <w:bCs/>
          <w:kern w:val="0"/>
          <w:lang w:eastAsia="ar-SA"/>
          <w14:ligatures w14:val="none"/>
        </w:rPr>
        <w:t xml:space="preserve">.punkta </w:t>
      </w:r>
      <w:r w:rsidRPr="009E6AD5">
        <w:rPr>
          <w:rFonts w:ascii="Times New Roman" w:eastAsia="Calibri" w:hAnsi="Times New Roman" w:cs="Times New Roman"/>
          <w:bCs/>
          <w:kern w:val="0"/>
          <w:lang w:eastAsia="ar-SA"/>
          <w14:ligatures w14:val="none"/>
        </w:rPr>
        <w:t>kvalifikācijas prasībai:</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2693"/>
        <w:gridCol w:w="2126"/>
        <w:gridCol w:w="3827"/>
      </w:tblGrid>
      <w:tr w:rsidR="00F81D34" w:rsidRPr="009E6AD5" w14:paraId="08788C95" w14:textId="77777777" w:rsidTr="009E6AD5">
        <w:tc>
          <w:tcPr>
            <w:tcW w:w="880" w:type="dxa"/>
            <w:vMerge w:val="restart"/>
            <w:tcBorders>
              <w:top w:val="single" w:sz="4" w:space="0" w:color="auto"/>
              <w:left w:val="single" w:sz="4" w:space="0" w:color="auto"/>
              <w:right w:val="single" w:sz="4" w:space="0" w:color="auto"/>
            </w:tcBorders>
            <w:vAlign w:val="center"/>
            <w:hideMark/>
          </w:tcPr>
          <w:p w14:paraId="006B9384" w14:textId="77777777" w:rsid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Nr.</w:t>
            </w:r>
          </w:p>
          <w:p w14:paraId="61E83AB5" w14:textId="600379FC"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p.k.</w:t>
            </w:r>
          </w:p>
        </w:tc>
        <w:tc>
          <w:tcPr>
            <w:tcW w:w="4819" w:type="dxa"/>
            <w:gridSpan w:val="2"/>
            <w:tcBorders>
              <w:top w:val="single" w:sz="4" w:space="0" w:color="auto"/>
              <w:left w:val="single" w:sz="4" w:space="0" w:color="auto"/>
              <w:bottom w:val="single" w:sz="4" w:space="0" w:color="auto"/>
              <w:right w:val="single" w:sz="4" w:space="0" w:color="auto"/>
            </w:tcBorders>
            <w:vAlign w:val="center"/>
          </w:tcPr>
          <w:p w14:paraId="25211184"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 xml:space="preserve">Persona, uz kuras iespējām balstās </w:t>
            </w:r>
          </w:p>
        </w:tc>
        <w:tc>
          <w:tcPr>
            <w:tcW w:w="3827" w:type="dxa"/>
            <w:vMerge w:val="restart"/>
            <w:tcBorders>
              <w:top w:val="single" w:sz="4" w:space="0" w:color="auto"/>
              <w:left w:val="single" w:sz="4" w:space="0" w:color="auto"/>
              <w:right w:val="single" w:sz="4" w:space="0" w:color="auto"/>
            </w:tcBorders>
            <w:vAlign w:val="center"/>
          </w:tcPr>
          <w:p w14:paraId="00A9ADAE"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 xml:space="preserve">Balstīšanās pamatojums, lai apliecinātu, ka pretendenta kvalifikācija atbilst nolikumā noteiktajām kvalifikācijas  prasībām </w:t>
            </w:r>
          </w:p>
        </w:tc>
      </w:tr>
      <w:tr w:rsidR="00F81D34" w:rsidRPr="009E6AD5" w14:paraId="2053ECDD" w14:textId="77777777" w:rsidTr="009E6AD5">
        <w:tc>
          <w:tcPr>
            <w:tcW w:w="880" w:type="dxa"/>
            <w:vMerge/>
            <w:tcBorders>
              <w:left w:val="single" w:sz="4" w:space="0" w:color="auto"/>
              <w:bottom w:val="single" w:sz="4" w:space="0" w:color="auto"/>
              <w:right w:val="single" w:sz="4" w:space="0" w:color="auto"/>
            </w:tcBorders>
            <w:vAlign w:val="center"/>
          </w:tcPr>
          <w:p w14:paraId="13B5F597"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p>
        </w:tc>
        <w:tc>
          <w:tcPr>
            <w:tcW w:w="2693" w:type="dxa"/>
            <w:tcBorders>
              <w:top w:val="single" w:sz="4" w:space="0" w:color="auto"/>
              <w:left w:val="single" w:sz="4" w:space="0" w:color="auto"/>
              <w:bottom w:val="single" w:sz="4" w:space="0" w:color="auto"/>
              <w:right w:val="single" w:sz="4" w:space="0" w:color="auto"/>
            </w:tcBorders>
            <w:vAlign w:val="center"/>
          </w:tcPr>
          <w:p w14:paraId="469B6F72"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Nosaukums, reģistrācijas Nr., juridiskā adrese</w:t>
            </w:r>
          </w:p>
        </w:tc>
        <w:tc>
          <w:tcPr>
            <w:tcW w:w="2126" w:type="dxa"/>
            <w:tcBorders>
              <w:top w:val="single" w:sz="4" w:space="0" w:color="auto"/>
              <w:left w:val="single" w:sz="4" w:space="0" w:color="auto"/>
              <w:bottom w:val="single" w:sz="4" w:space="0" w:color="auto"/>
              <w:right w:val="single" w:sz="4" w:space="0" w:color="auto"/>
            </w:tcBorders>
            <w:vAlign w:val="center"/>
          </w:tcPr>
          <w:p w14:paraId="540F327B"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Kontaktpersonas vārds, uzvārds, tālruņa Nr., elektroniskā pasta adrese</w:t>
            </w:r>
          </w:p>
        </w:tc>
        <w:tc>
          <w:tcPr>
            <w:tcW w:w="3827" w:type="dxa"/>
            <w:vMerge/>
            <w:tcBorders>
              <w:left w:val="single" w:sz="4" w:space="0" w:color="auto"/>
              <w:bottom w:val="single" w:sz="4" w:space="0" w:color="auto"/>
              <w:right w:val="single" w:sz="4" w:space="0" w:color="auto"/>
            </w:tcBorders>
            <w:vAlign w:val="center"/>
          </w:tcPr>
          <w:p w14:paraId="6610748B"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p>
        </w:tc>
      </w:tr>
      <w:tr w:rsidR="00F81D34" w:rsidRPr="009E6AD5" w14:paraId="43495B81" w14:textId="77777777" w:rsidTr="009E6AD5">
        <w:tc>
          <w:tcPr>
            <w:tcW w:w="880" w:type="dxa"/>
            <w:tcBorders>
              <w:top w:val="single" w:sz="4" w:space="0" w:color="auto"/>
              <w:left w:val="single" w:sz="4" w:space="0" w:color="auto"/>
              <w:bottom w:val="single" w:sz="4" w:space="0" w:color="auto"/>
              <w:right w:val="single" w:sz="4" w:space="0" w:color="auto"/>
            </w:tcBorders>
            <w:vAlign w:val="center"/>
            <w:hideMark/>
          </w:tcPr>
          <w:p w14:paraId="4EB29122"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r w:rsidRPr="009E6AD5">
              <w:rPr>
                <w:rFonts w:ascii="Times New Roman" w:eastAsia="Times New Roman" w:hAnsi="Times New Roman" w:cs="Times New Roman"/>
                <w:kern w:val="0"/>
                <w14:ligatures w14:val="none"/>
              </w:rPr>
              <w:t>1.</w:t>
            </w:r>
          </w:p>
        </w:tc>
        <w:tc>
          <w:tcPr>
            <w:tcW w:w="2693" w:type="dxa"/>
            <w:tcBorders>
              <w:top w:val="single" w:sz="4" w:space="0" w:color="auto"/>
              <w:left w:val="single" w:sz="4" w:space="0" w:color="auto"/>
              <w:bottom w:val="single" w:sz="4" w:space="0" w:color="auto"/>
              <w:right w:val="single" w:sz="4" w:space="0" w:color="auto"/>
            </w:tcBorders>
          </w:tcPr>
          <w:p w14:paraId="33769DB1"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2126" w:type="dxa"/>
            <w:tcBorders>
              <w:top w:val="single" w:sz="4" w:space="0" w:color="auto"/>
              <w:left w:val="single" w:sz="4" w:space="0" w:color="auto"/>
              <w:bottom w:val="single" w:sz="4" w:space="0" w:color="auto"/>
              <w:right w:val="single" w:sz="4" w:space="0" w:color="auto"/>
            </w:tcBorders>
          </w:tcPr>
          <w:p w14:paraId="688C6F0F"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3827" w:type="dxa"/>
            <w:tcBorders>
              <w:top w:val="single" w:sz="4" w:space="0" w:color="auto"/>
              <w:left w:val="single" w:sz="4" w:space="0" w:color="auto"/>
              <w:bottom w:val="single" w:sz="4" w:space="0" w:color="auto"/>
              <w:right w:val="single" w:sz="4" w:space="0" w:color="auto"/>
            </w:tcBorders>
          </w:tcPr>
          <w:p w14:paraId="6E8D7188"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r>
      <w:tr w:rsidR="00F81D34" w:rsidRPr="009E6AD5" w14:paraId="1E4A1A11" w14:textId="77777777" w:rsidTr="009E6AD5">
        <w:tc>
          <w:tcPr>
            <w:tcW w:w="880" w:type="dxa"/>
            <w:tcBorders>
              <w:top w:val="single" w:sz="4" w:space="0" w:color="auto"/>
              <w:left w:val="single" w:sz="4" w:space="0" w:color="auto"/>
              <w:bottom w:val="single" w:sz="4" w:space="0" w:color="auto"/>
              <w:right w:val="single" w:sz="4" w:space="0" w:color="auto"/>
            </w:tcBorders>
            <w:vAlign w:val="center"/>
          </w:tcPr>
          <w:p w14:paraId="70482952"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r w:rsidRPr="009E6AD5">
              <w:rPr>
                <w:rFonts w:ascii="Times New Roman" w:eastAsia="Times New Roman" w:hAnsi="Times New Roman" w:cs="Times New Roman"/>
                <w:kern w:val="0"/>
                <w14:ligatures w14:val="none"/>
              </w:rPr>
              <w:t>…</w:t>
            </w:r>
          </w:p>
        </w:tc>
        <w:tc>
          <w:tcPr>
            <w:tcW w:w="2693" w:type="dxa"/>
            <w:tcBorders>
              <w:top w:val="single" w:sz="4" w:space="0" w:color="auto"/>
              <w:left w:val="single" w:sz="4" w:space="0" w:color="auto"/>
              <w:bottom w:val="single" w:sz="4" w:space="0" w:color="auto"/>
              <w:right w:val="single" w:sz="4" w:space="0" w:color="auto"/>
            </w:tcBorders>
          </w:tcPr>
          <w:p w14:paraId="1B66173E"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2126" w:type="dxa"/>
            <w:tcBorders>
              <w:top w:val="single" w:sz="4" w:space="0" w:color="auto"/>
              <w:left w:val="single" w:sz="4" w:space="0" w:color="auto"/>
              <w:bottom w:val="single" w:sz="4" w:space="0" w:color="auto"/>
              <w:right w:val="single" w:sz="4" w:space="0" w:color="auto"/>
            </w:tcBorders>
          </w:tcPr>
          <w:p w14:paraId="36966118"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3827" w:type="dxa"/>
            <w:tcBorders>
              <w:top w:val="single" w:sz="4" w:space="0" w:color="auto"/>
              <w:left w:val="single" w:sz="4" w:space="0" w:color="auto"/>
              <w:bottom w:val="single" w:sz="4" w:space="0" w:color="auto"/>
              <w:right w:val="single" w:sz="4" w:space="0" w:color="auto"/>
            </w:tcBorders>
          </w:tcPr>
          <w:p w14:paraId="421798B4"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r>
    </w:tbl>
    <w:p w14:paraId="1BD6CE80" w14:textId="77777777" w:rsidR="00F81D34" w:rsidRPr="009E6AD5" w:rsidRDefault="00F81D34" w:rsidP="00F81D34">
      <w:pPr>
        <w:spacing w:after="120" w:line="240" w:lineRule="auto"/>
        <w:jc w:val="center"/>
        <w:rPr>
          <w:rFonts w:ascii="Times New Roman" w:eastAsia="Times New Roman" w:hAnsi="Times New Roman" w:cs="Times New Roman"/>
          <w:b/>
          <w:kern w:val="0"/>
          <w14:ligatures w14:val="none"/>
        </w:rPr>
      </w:pPr>
    </w:p>
    <w:p w14:paraId="1ABCD38D" w14:textId="77777777" w:rsidR="00F81D34" w:rsidRPr="009E6AD5" w:rsidRDefault="00F81D34" w:rsidP="00F81D34">
      <w:pPr>
        <w:spacing w:after="120" w:line="240" w:lineRule="auto"/>
        <w:jc w:val="both"/>
        <w:rPr>
          <w:rFonts w:ascii="Times New Roman" w:eastAsia="Calibri" w:hAnsi="Times New Roman" w:cs="Times New Roman"/>
          <w:kern w:val="0"/>
          <w14:ligatures w14:val="none"/>
        </w:rPr>
      </w:pPr>
      <w:bookmarkStart w:id="24" w:name="_Hlk104134415"/>
      <w:r w:rsidRPr="009E6AD5">
        <w:rPr>
          <w:rFonts w:ascii="Times New Roman" w:eastAsia="Times New Roman" w:hAnsi="Times New Roman" w:cs="Times New Roman"/>
          <w:b/>
          <w:kern w:val="0"/>
          <w14:ligatures w14:val="none"/>
        </w:rPr>
        <w:t>Pielikumā:</w:t>
      </w:r>
      <w:r w:rsidRPr="009E6AD5">
        <w:rPr>
          <w:rFonts w:ascii="Times New Roman" w:eastAsia="Calibri" w:hAnsi="Times New Roman" w:cs="Times New Roman"/>
          <w:b/>
          <w:kern w:val="0"/>
          <w14:ligatures w14:val="none"/>
        </w:rPr>
        <w:t xml:space="preserve"> </w:t>
      </w:r>
      <w:r w:rsidRPr="009E6AD5">
        <w:rPr>
          <w:rFonts w:ascii="Times New Roman" w:eastAsia="Calibri" w:hAnsi="Times New Roman" w:cs="Times New Roman"/>
          <w:kern w:val="0"/>
          <w14:ligatures w14:val="none"/>
        </w:rPr>
        <w:t xml:space="preserve">katras personas, uz kuras iespējām pretendents balstās, apliecinājums </w:t>
      </w:r>
      <w:r w:rsidRPr="009E6AD5">
        <w:rPr>
          <w:rFonts w:ascii="Times New Roman" w:eastAsia="Calibri" w:hAnsi="Times New Roman" w:cs="Times New Roman"/>
          <w:kern w:val="0"/>
          <w:u w:val="single"/>
          <w14:ligatures w14:val="none"/>
        </w:rPr>
        <w:t>vai</w:t>
      </w:r>
      <w:r w:rsidRPr="009E6AD5">
        <w:rPr>
          <w:rFonts w:ascii="Times New Roman" w:eastAsia="Calibri" w:hAnsi="Times New Roman" w:cs="Times New Roman"/>
          <w:kern w:val="0"/>
          <w14:ligatures w14:val="none"/>
        </w:rPr>
        <w:t xml:space="preserve"> vienošanās par nepieciešamo resursu nodošanu pretendenta rīcībā, vai par sadarbību konkrētā līguma izpildē.</w:t>
      </w:r>
      <w:bookmarkEnd w:id="24"/>
    </w:p>
    <w:p w14:paraId="027B9A19" w14:textId="77777777" w:rsidR="009E6AD5" w:rsidRPr="009E6AD5" w:rsidRDefault="009E6AD5" w:rsidP="00F81D34">
      <w:pPr>
        <w:spacing w:after="120" w:line="240" w:lineRule="auto"/>
        <w:jc w:val="both"/>
        <w:rPr>
          <w:rFonts w:ascii="Times New Roman" w:eastAsia="Calibri" w:hAnsi="Times New Roman" w:cs="Times New Roman"/>
          <w:kern w:val="0"/>
          <w14:ligatures w14:val="none"/>
        </w:rPr>
      </w:pPr>
    </w:p>
    <w:p w14:paraId="590C93E6" w14:textId="77777777" w:rsidR="00F81D34" w:rsidRPr="009E6AD5" w:rsidRDefault="00F81D34" w:rsidP="00D72651">
      <w:pPr>
        <w:numPr>
          <w:ilvl w:val="0"/>
          <w:numId w:val="16"/>
        </w:numPr>
        <w:spacing w:after="120" w:line="240" w:lineRule="auto"/>
        <w:ind w:left="284" w:hanging="284"/>
        <w:jc w:val="center"/>
        <w:rPr>
          <w:rFonts w:ascii="Times New Roman" w:eastAsia="Calibri" w:hAnsi="Times New Roman" w:cs="Times New Roman"/>
          <w:b/>
          <w:bCs/>
          <w:kern w:val="0"/>
          <w:lang w:eastAsia="ar-SA"/>
          <w14:ligatures w14:val="none"/>
        </w:rPr>
      </w:pPr>
      <w:r w:rsidRPr="009E6AD5">
        <w:rPr>
          <w:rFonts w:ascii="Times New Roman" w:eastAsia="Calibri" w:hAnsi="Times New Roman" w:cs="Times New Roman"/>
          <w:b/>
          <w:bCs/>
          <w:kern w:val="0"/>
          <w:lang w:eastAsia="ar-SA"/>
          <w14:ligatures w14:val="none"/>
        </w:rPr>
        <w:t>Pretendenta apakšuzņēmēju saraksts</w:t>
      </w:r>
    </w:p>
    <w:p w14:paraId="5292C9ED" w14:textId="37463652" w:rsidR="00F81D34" w:rsidRPr="00A80B38" w:rsidRDefault="00F81D34" w:rsidP="00F81D34">
      <w:pPr>
        <w:spacing w:after="120" w:line="240" w:lineRule="auto"/>
        <w:ind w:firstLine="284"/>
        <w:jc w:val="both"/>
        <w:rPr>
          <w:rFonts w:ascii="Times New Roman" w:eastAsia="Calibri" w:hAnsi="Times New Roman" w:cs="Times New Roman"/>
          <w:b/>
          <w:bCs/>
          <w:kern w:val="0"/>
          <w:lang w:eastAsia="ar-SA"/>
          <w14:ligatures w14:val="none"/>
        </w:rPr>
      </w:pPr>
      <w:r w:rsidRPr="009E6AD5">
        <w:rPr>
          <w:rFonts w:ascii="Times New Roman" w:eastAsia="Calibri" w:hAnsi="Times New Roman" w:cs="Times New Roman"/>
          <w:bCs/>
          <w:kern w:val="0"/>
          <w:lang w:eastAsia="ar-SA"/>
          <w14:ligatures w14:val="none"/>
        </w:rPr>
        <w:t>Pretendents norāda (</w:t>
      </w:r>
      <w:r w:rsidRPr="009E6AD5">
        <w:rPr>
          <w:rFonts w:ascii="Times New Roman" w:eastAsia="Calibri" w:hAnsi="Times New Roman" w:cs="Times New Roman"/>
          <w:bCs/>
          <w:i/>
          <w:kern w:val="0"/>
          <w:lang w:eastAsia="ar-SA"/>
          <w14:ligatures w14:val="none"/>
        </w:rPr>
        <w:t>ja tādi ir</w:t>
      </w:r>
      <w:r w:rsidRPr="009E6AD5">
        <w:rPr>
          <w:rFonts w:ascii="Times New Roman" w:eastAsia="Calibri" w:hAnsi="Times New Roman" w:cs="Times New Roman"/>
          <w:bCs/>
          <w:kern w:val="0"/>
          <w:lang w:eastAsia="ar-SA"/>
          <w14:ligatures w14:val="none"/>
        </w:rPr>
        <w:t xml:space="preserve">) apakšuzņēmējus, lai apliecinātu savu atbilstību iepirkuma nolikuma </w:t>
      </w:r>
      <w:r w:rsidRPr="00A80B38">
        <w:rPr>
          <w:rFonts w:ascii="Times New Roman" w:eastAsia="Calibri" w:hAnsi="Times New Roman" w:cs="Times New Roman"/>
          <w:bCs/>
          <w:kern w:val="0"/>
          <w:lang w:eastAsia="ar-SA"/>
          <w14:ligatures w14:val="none"/>
        </w:rPr>
        <w:t>2</w:t>
      </w:r>
      <w:r w:rsidR="00231D77" w:rsidRPr="00A80B38">
        <w:rPr>
          <w:rFonts w:ascii="Times New Roman" w:eastAsia="Calibri" w:hAnsi="Times New Roman" w:cs="Times New Roman"/>
          <w:bCs/>
          <w:kern w:val="0"/>
          <w:lang w:eastAsia="ar-SA"/>
          <w14:ligatures w14:val="none"/>
        </w:rPr>
        <w:t>1</w:t>
      </w:r>
      <w:r w:rsidRPr="00A80B38">
        <w:rPr>
          <w:rFonts w:ascii="Times New Roman" w:eastAsia="Calibri" w:hAnsi="Times New Roman" w:cs="Times New Roman"/>
          <w:bCs/>
          <w:kern w:val="0"/>
          <w:lang w:eastAsia="ar-SA"/>
          <w14:ligatures w14:val="none"/>
        </w:rPr>
        <w:t>.</w:t>
      </w:r>
      <w:r w:rsidR="00F5615B">
        <w:rPr>
          <w:rFonts w:ascii="Times New Roman" w:eastAsia="Calibri" w:hAnsi="Times New Roman" w:cs="Times New Roman"/>
          <w:bCs/>
          <w:kern w:val="0"/>
          <w:lang w:eastAsia="ar-SA"/>
          <w14:ligatures w14:val="none"/>
        </w:rPr>
        <w:t>7</w:t>
      </w:r>
      <w:r w:rsidRPr="00A80B38">
        <w:rPr>
          <w:rFonts w:ascii="Times New Roman" w:eastAsia="Calibri" w:hAnsi="Times New Roman" w:cs="Times New Roman"/>
          <w:bCs/>
          <w:kern w:val="0"/>
          <w:lang w:eastAsia="ar-SA"/>
          <w14:ligatures w14:val="none"/>
        </w:rPr>
        <w:t>.punkta kvalifikācijas prasībai:</w:t>
      </w:r>
    </w:p>
    <w:tbl>
      <w:tblPr>
        <w:tblW w:w="95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2551"/>
        <w:gridCol w:w="1985"/>
        <w:gridCol w:w="1559"/>
        <w:gridCol w:w="1276"/>
        <w:gridCol w:w="1417"/>
        <w:gridCol w:w="19"/>
      </w:tblGrid>
      <w:tr w:rsidR="00F81D34" w:rsidRPr="009E6AD5" w14:paraId="58725880" w14:textId="77777777" w:rsidTr="009E6AD5">
        <w:tc>
          <w:tcPr>
            <w:tcW w:w="738" w:type="dxa"/>
            <w:vMerge w:val="restart"/>
            <w:tcBorders>
              <w:top w:val="single" w:sz="4" w:space="0" w:color="auto"/>
              <w:left w:val="single" w:sz="4" w:space="0" w:color="auto"/>
              <w:right w:val="single" w:sz="4" w:space="0" w:color="auto"/>
            </w:tcBorders>
            <w:vAlign w:val="center"/>
            <w:hideMark/>
          </w:tcPr>
          <w:p w14:paraId="444435A5" w14:textId="77777777" w:rsid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Nr.</w:t>
            </w:r>
          </w:p>
          <w:p w14:paraId="64596E19" w14:textId="170209F2"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p.k.</w:t>
            </w:r>
          </w:p>
        </w:tc>
        <w:tc>
          <w:tcPr>
            <w:tcW w:w="4536" w:type="dxa"/>
            <w:gridSpan w:val="2"/>
            <w:tcBorders>
              <w:top w:val="single" w:sz="4" w:space="0" w:color="auto"/>
              <w:left w:val="single" w:sz="4" w:space="0" w:color="auto"/>
              <w:bottom w:val="single" w:sz="4" w:space="0" w:color="auto"/>
              <w:right w:val="single" w:sz="4" w:space="0" w:color="auto"/>
            </w:tcBorders>
            <w:vAlign w:val="center"/>
          </w:tcPr>
          <w:p w14:paraId="55E1AF97"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 xml:space="preserve">Apakšuzņēmēja </w:t>
            </w:r>
          </w:p>
        </w:tc>
        <w:tc>
          <w:tcPr>
            <w:tcW w:w="4271" w:type="dxa"/>
            <w:gridSpan w:val="4"/>
            <w:tcBorders>
              <w:top w:val="single" w:sz="4" w:space="0" w:color="auto"/>
              <w:left w:val="single" w:sz="4" w:space="0" w:color="auto"/>
              <w:right w:val="single" w:sz="4" w:space="0" w:color="auto"/>
            </w:tcBorders>
            <w:vAlign w:val="center"/>
          </w:tcPr>
          <w:p w14:paraId="4E1A0D05" w14:textId="77777777" w:rsidR="00F81D34" w:rsidRPr="009E6AD5" w:rsidRDefault="00F81D34" w:rsidP="00F81D34">
            <w:pPr>
              <w:spacing w:before="40" w:after="40" w:line="20" w:lineRule="atLeast"/>
              <w:jc w:val="center"/>
              <w:rPr>
                <w:rFonts w:ascii="Times New Roman" w:eastAsia="Times New Roman" w:hAnsi="Times New Roman" w:cs="Times New Roman"/>
                <w:bCs/>
                <w:kern w:val="0"/>
                <w14:ligatures w14:val="none"/>
              </w:rPr>
            </w:pPr>
            <w:r w:rsidRPr="009E6AD5">
              <w:rPr>
                <w:rFonts w:ascii="Times New Roman" w:eastAsia="Times New Roman" w:hAnsi="Times New Roman" w:cs="Times New Roman"/>
                <w:b/>
                <w:kern w:val="0"/>
                <w:lang w:eastAsia="lv-LV"/>
                <w14:ligatures w14:val="none"/>
              </w:rPr>
              <w:t>Veicamā darba daļa (10000,00 EUR un vairāk)</w:t>
            </w:r>
          </w:p>
        </w:tc>
      </w:tr>
      <w:tr w:rsidR="00F81D34" w:rsidRPr="009E6AD5" w14:paraId="7D997D30" w14:textId="77777777" w:rsidTr="009E6AD5">
        <w:trPr>
          <w:gridAfter w:val="1"/>
          <w:wAfter w:w="19" w:type="dxa"/>
        </w:trPr>
        <w:tc>
          <w:tcPr>
            <w:tcW w:w="738" w:type="dxa"/>
            <w:vMerge/>
            <w:tcBorders>
              <w:left w:val="single" w:sz="4" w:space="0" w:color="auto"/>
              <w:bottom w:val="single" w:sz="4" w:space="0" w:color="auto"/>
              <w:right w:val="single" w:sz="4" w:space="0" w:color="auto"/>
            </w:tcBorders>
            <w:vAlign w:val="center"/>
          </w:tcPr>
          <w:p w14:paraId="35B9FE9E"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p>
        </w:tc>
        <w:tc>
          <w:tcPr>
            <w:tcW w:w="2551" w:type="dxa"/>
            <w:tcBorders>
              <w:top w:val="single" w:sz="4" w:space="0" w:color="auto"/>
              <w:left w:val="single" w:sz="4" w:space="0" w:color="auto"/>
              <w:bottom w:val="single" w:sz="4" w:space="0" w:color="auto"/>
              <w:right w:val="single" w:sz="4" w:space="0" w:color="auto"/>
            </w:tcBorders>
            <w:vAlign w:val="center"/>
          </w:tcPr>
          <w:p w14:paraId="3B69BE41" w14:textId="3D93B75A"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Nosaukums, reģistrācijas Nr., juridiskā adrese</w:t>
            </w:r>
          </w:p>
        </w:tc>
        <w:tc>
          <w:tcPr>
            <w:tcW w:w="1985" w:type="dxa"/>
            <w:tcBorders>
              <w:top w:val="single" w:sz="4" w:space="0" w:color="auto"/>
              <w:left w:val="single" w:sz="4" w:space="0" w:color="auto"/>
              <w:bottom w:val="single" w:sz="4" w:space="0" w:color="auto"/>
              <w:right w:val="single" w:sz="4" w:space="0" w:color="auto"/>
            </w:tcBorders>
            <w:vAlign w:val="center"/>
          </w:tcPr>
          <w:p w14:paraId="62B488B2" w14:textId="77777777" w:rsidR="00F81D34" w:rsidRPr="009E6AD5" w:rsidRDefault="00F81D34" w:rsidP="00F81D34">
            <w:pPr>
              <w:spacing w:before="40" w:after="40" w:line="20" w:lineRule="atLeast"/>
              <w:jc w:val="center"/>
              <w:rPr>
                <w:rFonts w:ascii="Times New Roman" w:eastAsia="Times New Roman" w:hAnsi="Times New Roman" w:cs="Times New Roman"/>
                <w:b/>
                <w:bCs/>
                <w:kern w:val="0"/>
                <w14:ligatures w14:val="none"/>
              </w:rPr>
            </w:pPr>
            <w:r w:rsidRPr="009E6AD5">
              <w:rPr>
                <w:rFonts w:ascii="Times New Roman" w:eastAsia="Times New Roman" w:hAnsi="Times New Roman" w:cs="Times New Roman"/>
                <w:b/>
                <w:bCs/>
                <w:kern w:val="0"/>
                <w14:ligatures w14:val="none"/>
              </w:rPr>
              <w:t>Kontaktpersonas vārds, uzvārds, tālruņa Nr., elektroniskā pasta adrese</w:t>
            </w:r>
          </w:p>
        </w:tc>
        <w:tc>
          <w:tcPr>
            <w:tcW w:w="1559" w:type="dxa"/>
            <w:tcBorders>
              <w:bottom w:val="single" w:sz="4" w:space="0" w:color="auto"/>
            </w:tcBorders>
            <w:vAlign w:val="center"/>
          </w:tcPr>
          <w:p w14:paraId="42ED00A3" w14:textId="77777777" w:rsidR="00F81D34" w:rsidRPr="009E6AD5" w:rsidRDefault="00F81D34" w:rsidP="00F81D34">
            <w:pPr>
              <w:spacing w:before="40" w:after="40" w:line="20" w:lineRule="atLeast"/>
              <w:jc w:val="center"/>
              <w:rPr>
                <w:rFonts w:ascii="Times New Roman" w:eastAsia="Times New Roman" w:hAnsi="Times New Roman" w:cs="Times New Roman"/>
                <w:b/>
                <w:kern w:val="0"/>
                <w:lang w:eastAsia="lv-LV"/>
                <w14:ligatures w14:val="none"/>
              </w:rPr>
            </w:pPr>
            <w:r w:rsidRPr="009E6AD5">
              <w:rPr>
                <w:rFonts w:ascii="Times New Roman" w:eastAsia="Times New Roman" w:hAnsi="Times New Roman" w:cs="Times New Roman"/>
                <w:b/>
                <w:kern w:val="0"/>
                <w:lang w:eastAsia="lv-LV"/>
                <w14:ligatures w14:val="none"/>
              </w:rPr>
              <w:t>Darba veids no darbu apjoma (darba pozīcijas Nr., darba nosaukums)</w:t>
            </w:r>
          </w:p>
        </w:tc>
        <w:tc>
          <w:tcPr>
            <w:tcW w:w="1276" w:type="dxa"/>
            <w:tcBorders>
              <w:bottom w:val="single" w:sz="4" w:space="0" w:color="auto"/>
            </w:tcBorders>
            <w:vAlign w:val="center"/>
          </w:tcPr>
          <w:p w14:paraId="193E3D3E" w14:textId="77777777" w:rsidR="00F81D34" w:rsidRPr="009E6AD5" w:rsidRDefault="00F81D34" w:rsidP="00F81D34">
            <w:pPr>
              <w:spacing w:before="40" w:after="40" w:line="20" w:lineRule="atLeast"/>
              <w:jc w:val="center"/>
              <w:rPr>
                <w:rFonts w:ascii="Times New Roman" w:eastAsia="Times New Roman" w:hAnsi="Times New Roman" w:cs="Times New Roman"/>
                <w:b/>
                <w:kern w:val="0"/>
                <w:lang w:eastAsia="lv-LV"/>
                <w14:ligatures w14:val="none"/>
              </w:rPr>
            </w:pPr>
            <w:r w:rsidRPr="009E6AD5">
              <w:rPr>
                <w:rFonts w:ascii="Times New Roman" w:eastAsia="Times New Roman" w:hAnsi="Times New Roman" w:cs="Times New Roman"/>
                <w:b/>
                <w:kern w:val="0"/>
                <w:lang w:eastAsia="lv-LV"/>
                <w14:ligatures w14:val="none"/>
              </w:rPr>
              <w:t>Apjoms (euro)</w:t>
            </w:r>
          </w:p>
        </w:tc>
        <w:tc>
          <w:tcPr>
            <w:tcW w:w="1417" w:type="dxa"/>
            <w:tcBorders>
              <w:bottom w:val="single" w:sz="4" w:space="0" w:color="auto"/>
            </w:tcBorders>
            <w:vAlign w:val="center"/>
          </w:tcPr>
          <w:p w14:paraId="03C026B4" w14:textId="77777777" w:rsidR="00F81D34" w:rsidRPr="009E6AD5" w:rsidRDefault="00F81D34" w:rsidP="00F81D34">
            <w:pPr>
              <w:spacing w:before="40" w:after="40" w:line="20" w:lineRule="atLeast"/>
              <w:jc w:val="center"/>
              <w:rPr>
                <w:rFonts w:ascii="Times New Roman" w:eastAsia="Times New Roman" w:hAnsi="Times New Roman" w:cs="Times New Roman"/>
                <w:b/>
                <w:kern w:val="0"/>
                <w:lang w:eastAsia="lv-LV"/>
                <w14:ligatures w14:val="none"/>
              </w:rPr>
            </w:pPr>
            <w:r w:rsidRPr="009E6AD5">
              <w:rPr>
                <w:rFonts w:ascii="Times New Roman" w:eastAsia="Times New Roman" w:hAnsi="Times New Roman" w:cs="Times New Roman"/>
                <w:b/>
                <w:kern w:val="0"/>
                <w:lang w:eastAsia="lv-LV"/>
                <w14:ligatures w14:val="none"/>
              </w:rPr>
              <w:t>% no piedāvātās līgumcenas</w:t>
            </w:r>
          </w:p>
        </w:tc>
      </w:tr>
      <w:tr w:rsidR="00F81D34" w:rsidRPr="009E6AD5" w14:paraId="60BDF724" w14:textId="77777777" w:rsidTr="009E6AD5">
        <w:trPr>
          <w:gridAfter w:val="1"/>
          <w:wAfter w:w="19" w:type="dxa"/>
        </w:trPr>
        <w:tc>
          <w:tcPr>
            <w:tcW w:w="738" w:type="dxa"/>
            <w:tcBorders>
              <w:top w:val="single" w:sz="4" w:space="0" w:color="auto"/>
              <w:left w:val="single" w:sz="4" w:space="0" w:color="auto"/>
              <w:bottom w:val="single" w:sz="4" w:space="0" w:color="auto"/>
              <w:right w:val="single" w:sz="4" w:space="0" w:color="auto"/>
            </w:tcBorders>
            <w:vAlign w:val="center"/>
            <w:hideMark/>
          </w:tcPr>
          <w:p w14:paraId="04648451"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r w:rsidRPr="009E6AD5">
              <w:rPr>
                <w:rFonts w:ascii="Times New Roman" w:eastAsia="Times New Roman" w:hAnsi="Times New Roman" w:cs="Times New Roman"/>
                <w:kern w:val="0"/>
                <w14:ligatures w14:val="none"/>
              </w:rPr>
              <w:t>1.</w:t>
            </w:r>
          </w:p>
        </w:tc>
        <w:tc>
          <w:tcPr>
            <w:tcW w:w="2551" w:type="dxa"/>
            <w:tcBorders>
              <w:top w:val="single" w:sz="4" w:space="0" w:color="auto"/>
              <w:left w:val="single" w:sz="4" w:space="0" w:color="auto"/>
              <w:bottom w:val="single" w:sz="4" w:space="0" w:color="auto"/>
              <w:right w:val="single" w:sz="4" w:space="0" w:color="auto"/>
            </w:tcBorders>
            <w:vAlign w:val="center"/>
          </w:tcPr>
          <w:p w14:paraId="1F34BDDE"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985" w:type="dxa"/>
            <w:tcBorders>
              <w:top w:val="single" w:sz="4" w:space="0" w:color="auto"/>
              <w:left w:val="single" w:sz="4" w:space="0" w:color="auto"/>
              <w:bottom w:val="single" w:sz="4" w:space="0" w:color="auto"/>
              <w:right w:val="single" w:sz="4" w:space="0" w:color="auto"/>
            </w:tcBorders>
            <w:vAlign w:val="center"/>
          </w:tcPr>
          <w:p w14:paraId="4564A818"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559" w:type="dxa"/>
            <w:tcBorders>
              <w:top w:val="single" w:sz="4" w:space="0" w:color="auto"/>
              <w:left w:val="single" w:sz="4" w:space="0" w:color="auto"/>
              <w:bottom w:val="single" w:sz="4" w:space="0" w:color="auto"/>
              <w:right w:val="single" w:sz="4" w:space="0" w:color="auto"/>
            </w:tcBorders>
            <w:vAlign w:val="center"/>
          </w:tcPr>
          <w:p w14:paraId="41916E45"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034026D6"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417" w:type="dxa"/>
            <w:tcBorders>
              <w:top w:val="single" w:sz="4" w:space="0" w:color="auto"/>
              <w:left w:val="single" w:sz="4" w:space="0" w:color="auto"/>
              <w:bottom w:val="single" w:sz="4" w:space="0" w:color="auto"/>
              <w:right w:val="single" w:sz="4" w:space="0" w:color="auto"/>
            </w:tcBorders>
            <w:vAlign w:val="center"/>
          </w:tcPr>
          <w:p w14:paraId="4F1E8415"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r>
      <w:tr w:rsidR="00F81D34" w:rsidRPr="009E6AD5" w14:paraId="5A2A8E45" w14:textId="77777777" w:rsidTr="009E6AD5">
        <w:trPr>
          <w:gridAfter w:val="1"/>
          <w:wAfter w:w="19" w:type="dxa"/>
        </w:trPr>
        <w:tc>
          <w:tcPr>
            <w:tcW w:w="738" w:type="dxa"/>
            <w:tcBorders>
              <w:top w:val="single" w:sz="4" w:space="0" w:color="auto"/>
              <w:left w:val="single" w:sz="4" w:space="0" w:color="auto"/>
              <w:bottom w:val="single" w:sz="4" w:space="0" w:color="auto"/>
              <w:right w:val="single" w:sz="4" w:space="0" w:color="auto"/>
            </w:tcBorders>
            <w:vAlign w:val="center"/>
          </w:tcPr>
          <w:p w14:paraId="72BF04EE"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r w:rsidRPr="009E6AD5">
              <w:rPr>
                <w:rFonts w:ascii="Times New Roman" w:eastAsia="Times New Roman" w:hAnsi="Times New Roman" w:cs="Times New Roman"/>
                <w:kern w:val="0"/>
                <w14:ligatures w14:val="none"/>
              </w:rPr>
              <w:t>…</w:t>
            </w:r>
          </w:p>
        </w:tc>
        <w:tc>
          <w:tcPr>
            <w:tcW w:w="2551" w:type="dxa"/>
            <w:tcBorders>
              <w:top w:val="single" w:sz="4" w:space="0" w:color="auto"/>
              <w:left w:val="single" w:sz="4" w:space="0" w:color="auto"/>
              <w:bottom w:val="single" w:sz="4" w:space="0" w:color="auto"/>
              <w:right w:val="single" w:sz="4" w:space="0" w:color="auto"/>
            </w:tcBorders>
            <w:vAlign w:val="center"/>
          </w:tcPr>
          <w:p w14:paraId="252D0B09"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985" w:type="dxa"/>
            <w:tcBorders>
              <w:top w:val="single" w:sz="4" w:space="0" w:color="auto"/>
              <w:left w:val="single" w:sz="4" w:space="0" w:color="auto"/>
              <w:bottom w:val="single" w:sz="4" w:space="0" w:color="auto"/>
              <w:right w:val="single" w:sz="4" w:space="0" w:color="auto"/>
            </w:tcBorders>
            <w:vAlign w:val="center"/>
          </w:tcPr>
          <w:p w14:paraId="4C0D1363"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559" w:type="dxa"/>
            <w:tcBorders>
              <w:top w:val="single" w:sz="4" w:space="0" w:color="auto"/>
              <w:left w:val="single" w:sz="4" w:space="0" w:color="auto"/>
              <w:bottom w:val="single" w:sz="4" w:space="0" w:color="auto"/>
              <w:right w:val="single" w:sz="4" w:space="0" w:color="auto"/>
            </w:tcBorders>
            <w:vAlign w:val="center"/>
          </w:tcPr>
          <w:p w14:paraId="2CADA2DE"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276" w:type="dxa"/>
            <w:tcBorders>
              <w:top w:val="single" w:sz="4" w:space="0" w:color="auto"/>
              <w:left w:val="single" w:sz="4" w:space="0" w:color="auto"/>
              <w:bottom w:val="single" w:sz="4" w:space="0" w:color="auto"/>
              <w:right w:val="single" w:sz="4" w:space="0" w:color="auto"/>
            </w:tcBorders>
            <w:vAlign w:val="center"/>
          </w:tcPr>
          <w:p w14:paraId="1C4DF9B0"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417" w:type="dxa"/>
            <w:tcBorders>
              <w:top w:val="single" w:sz="4" w:space="0" w:color="auto"/>
              <w:left w:val="single" w:sz="4" w:space="0" w:color="auto"/>
              <w:bottom w:val="single" w:sz="4" w:space="0" w:color="auto"/>
              <w:right w:val="single" w:sz="4" w:space="0" w:color="auto"/>
            </w:tcBorders>
            <w:vAlign w:val="center"/>
          </w:tcPr>
          <w:p w14:paraId="7670A303"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r>
      <w:tr w:rsidR="00F81D34" w:rsidRPr="009E6AD5" w14:paraId="32DF2F21" w14:textId="77777777" w:rsidTr="009E6AD5">
        <w:trPr>
          <w:gridAfter w:val="1"/>
          <w:wAfter w:w="19" w:type="dxa"/>
        </w:trPr>
        <w:tc>
          <w:tcPr>
            <w:tcW w:w="6833" w:type="dxa"/>
            <w:gridSpan w:val="4"/>
            <w:tcBorders>
              <w:top w:val="single" w:sz="4" w:space="0" w:color="auto"/>
              <w:left w:val="single" w:sz="4" w:space="0" w:color="auto"/>
              <w:bottom w:val="single" w:sz="4" w:space="0" w:color="auto"/>
              <w:right w:val="single" w:sz="4" w:space="0" w:color="auto"/>
            </w:tcBorders>
            <w:vAlign w:val="center"/>
          </w:tcPr>
          <w:p w14:paraId="2DA0C15D" w14:textId="77777777" w:rsidR="00F81D34" w:rsidRPr="009E6AD5" w:rsidRDefault="00F81D34" w:rsidP="00F81D34">
            <w:pPr>
              <w:spacing w:before="40" w:after="40" w:line="20" w:lineRule="atLeast"/>
              <w:jc w:val="right"/>
              <w:rPr>
                <w:rFonts w:ascii="Times New Roman" w:eastAsia="Times New Roman" w:hAnsi="Times New Roman" w:cs="Times New Roman"/>
                <w:kern w:val="0"/>
                <w14:ligatures w14:val="none"/>
              </w:rPr>
            </w:pPr>
            <w:r w:rsidRPr="009E6AD5">
              <w:rPr>
                <w:rFonts w:ascii="Times New Roman" w:eastAsia="Times New Roman" w:hAnsi="Times New Roman" w:cs="Times New Roman"/>
                <w:kern w:val="0"/>
                <w:lang w:eastAsia="lv-LV"/>
                <w14:ligatures w14:val="none"/>
              </w:rPr>
              <w:t>Kopā:</w:t>
            </w:r>
          </w:p>
        </w:tc>
        <w:tc>
          <w:tcPr>
            <w:tcW w:w="1276" w:type="dxa"/>
            <w:tcBorders>
              <w:top w:val="single" w:sz="4" w:space="0" w:color="auto"/>
              <w:left w:val="single" w:sz="4" w:space="0" w:color="auto"/>
              <w:bottom w:val="single" w:sz="4" w:space="0" w:color="auto"/>
              <w:right w:val="single" w:sz="4" w:space="0" w:color="auto"/>
            </w:tcBorders>
            <w:vAlign w:val="center"/>
          </w:tcPr>
          <w:p w14:paraId="0B26CD87"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c>
          <w:tcPr>
            <w:tcW w:w="1417" w:type="dxa"/>
            <w:tcBorders>
              <w:top w:val="single" w:sz="4" w:space="0" w:color="auto"/>
              <w:left w:val="single" w:sz="4" w:space="0" w:color="auto"/>
              <w:bottom w:val="single" w:sz="4" w:space="0" w:color="auto"/>
              <w:right w:val="single" w:sz="4" w:space="0" w:color="auto"/>
            </w:tcBorders>
            <w:vAlign w:val="center"/>
          </w:tcPr>
          <w:p w14:paraId="6AA7651E" w14:textId="77777777" w:rsidR="00F81D34" w:rsidRPr="009E6AD5" w:rsidRDefault="00F81D34" w:rsidP="00F81D34">
            <w:pPr>
              <w:spacing w:before="40" w:after="40" w:line="20" w:lineRule="atLeast"/>
              <w:jc w:val="center"/>
              <w:rPr>
                <w:rFonts w:ascii="Times New Roman" w:eastAsia="Times New Roman" w:hAnsi="Times New Roman" w:cs="Times New Roman"/>
                <w:kern w:val="0"/>
                <w14:ligatures w14:val="none"/>
              </w:rPr>
            </w:pPr>
          </w:p>
        </w:tc>
      </w:tr>
    </w:tbl>
    <w:p w14:paraId="371FC8CD" w14:textId="77777777" w:rsidR="00F81D34" w:rsidRPr="009E6AD5" w:rsidRDefault="00F81D34" w:rsidP="00F81D34">
      <w:pPr>
        <w:spacing w:after="120" w:line="240" w:lineRule="auto"/>
        <w:jc w:val="center"/>
        <w:rPr>
          <w:rFonts w:ascii="Times New Roman" w:eastAsia="Calibri" w:hAnsi="Times New Roman" w:cs="Times New Roman"/>
          <w:kern w:val="0"/>
          <w14:ligatures w14:val="none"/>
        </w:rPr>
      </w:pPr>
    </w:p>
    <w:p w14:paraId="64AB6978" w14:textId="08E3C136" w:rsidR="00F81D34" w:rsidRPr="009E6AD5" w:rsidRDefault="00F81D34" w:rsidP="009E6AD5">
      <w:pPr>
        <w:spacing w:after="120" w:line="240" w:lineRule="auto"/>
        <w:jc w:val="both"/>
        <w:rPr>
          <w:rFonts w:ascii="Times New Roman" w:eastAsia="Calibri" w:hAnsi="Times New Roman" w:cs="Times New Roman"/>
          <w:kern w:val="0"/>
          <w14:ligatures w14:val="none"/>
        </w:rPr>
      </w:pPr>
      <w:r w:rsidRPr="009E6AD5">
        <w:rPr>
          <w:rFonts w:ascii="Times New Roman" w:eastAsia="Times New Roman" w:hAnsi="Times New Roman" w:cs="Times New Roman"/>
          <w:b/>
          <w:kern w:val="0"/>
          <w14:ligatures w14:val="none"/>
        </w:rPr>
        <w:t>Pielikumā:</w:t>
      </w:r>
      <w:r w:rsidRPr="009E6AD5">
        <w:rPr>
          <w:rFonts w:ascii="Times New Roman" w:eastAsia="Calibri" w:hAnsi="Times New Roman" w:cs="Times New Roman"/>
          <w:b/>
          <w:kern w:val="0"/>
          <w14:ligatures w14:val="none"/>
        </w:rPr>
        <w:t xml:space="preserve"> </w:t>
      </w:r>
      <w:r w:rsidRPr="009E6AD5">
        <w:rPr>
          <w:rFonts w:ascii="Times New Roman" w:eastAsia="Calibri" w:hAnsi="Times New Roman" w:cs="Times New Roman"/>
          <w:kern w:val="0"/>
          <w14:ligatures w14:val="none"/>
        </w:rPr>
        <w:t>katra apakšuzņēmēja apliecinājums par tā gatavību veikt tam izpildei nododamo līguma daļu.</w:t>
      </w:r>
    </w:p>
    <w:p w14:paraId="1EFA1A21" w14:textId="77777777" w:rsidR="00F81D34" w:rsidRPr="009E6AD5" w:rsidRDefault="00F81D34" w:rsidP="00F81D34">
      <w:pPr>
        <w:spacing w:after="120" w:line="240" w:lineRule="auto"/>
        <w:jc w:val="center"/>
        <w:rPr>
          <w:rFonts w:ascii="Times New Roman" w:eastAsia="Calibri" w:hAnsi="Times New Roman" w:cs="Times New Roman"/>
          <w:kern w:val="0"/>
          <w14:ligatures w14:val="none"/>
        </w:rPr>
      </w:pPr>
    </w:p>
    <w:p w14:paraId="7BC92F4A" w14:textId="306500EB" w:rsidR="00F81D34" w:rsidRPr="009E6AD5" w:rsidRDefault="00F81D34" w:rsidP="00F81D34">
      <w:pPr>
        <w:tabs>
          <w:tab w:val="left" w:pos="2160"/>
        </w:tabs>
        <w:spacing w:after="120" w:line="20" w:lineRule="atLeast"/>
        <w:jc w:val="both"/>
        <w:rPr>
          <w:rFonts w:ascii="Times New Roman" w:eastAsia="Calibri" w:hAnsi="Times New Roman" w:cs="Times New Roman"/>
          <w:bCs/>
          <w:kern w:val="0"/>
          <w14:ligatures w14:val="none"/>
        </w:rPr>
      </w:pPr>
      <w:r w:rsidRPr="009E6AD5">
        <w:rPr>
          <w:rFonts w:ascii="Times New Roman" w:eastAsia="Calibri" w:hAnsi="Times New Roman" w:cs="Times New Roman"/>
          <w:bCs/>
          <w:kern w:val="0"/>
          <w14:ligatures w14:val="none"/>
        </w:rPr>
        <w:t>202</w:t>
      </w:r>
      <w:r w:rsidR="006E3C19">
        <w:rPr>
          <w:rFonts w:ascii="Times New Roman" w:eastAsia="Calibri" w:hAnsi="Times New Roman" w:cs="Times New Roman"/>
          <w:bCs/>
          <w:kern w:val="0"/>
          <w14:ligatures w14:val="none"/>
        </w:rPr>
        <w:t>6</w:t>
      </w:r>
      <w:r w:rsidRPr="009E6AD5">
        <w:rPr>
          <w:rFonts w:ascii="Times New Roman" w:eastAsia="Calibri" w:hAnsi="Times New Roman" w:cs="Times New Roman"/>
          <w:bCs/>
          <w:kern w:val="0"/>
          <w14:ligatures w14:val="none"/>
        </w:rPr>
        <w:t>.gada ___._____________</w:t>
      </w:r>
    </w:p>
    <w:p w14:paraId="702818C6" w14:textId="77777777" w:rsidR="00F81D34" w:rsidRPr="009E6AD5" w:rsidRDefault="00F81D34" w:rsidP="00F81D34">
      <w:pPr>
        <w:spacing w:after="0" w:line="20" w:lineRule="atLeast"/>
        <w:jc w:val="center"/>
        <w:rPr>
          <w:rFonts w:ascii="Times New Roman" w:eastAsia="Calibri" w:hAnsi="Times New Roman" w:cs="Times New Roman"/>
          <w:bCs/>
          <w:i/>
          <w:kern w:val="0"/>
          <w:lang w:eastAsia="lv-LV"/>
          <w14:ligatures w14:val="none"/>
        </w:rPr>
      </w:pPr>
      <w:r w:rsidRPr="009E6AD5">
        <w:rPr>
          <w:rFonts w:ascii="Times New Roman" w:eastAsia="Calibri" w:hAnsi="Times New Roman" w:cs="Times New Roman"/>
          <w:bCs/>
          <w:i/>
          <w:kern w:val="0"/>
          <w:lang w:eastAsia="lv-LV"/>
          <w14:ligatures w14:val="none"/>
        </w:rPr>
        <w:t>___________________________________________________________________________</w:t>
      </w:r>
    </w:p>
    <w:p w14:paraId="4D4B5D8A" w14:textId="77777777" w:rsidR="00F81D34" w:rsidRPr="009E6AD5" w:rsidRDefault="00F81D34" w:rsidP="00F81D34">
      <w:pPr>
        <w:spacing w:after="120" w:line="20" w:lineRule="atLeast"/>
        <w:jc w:val="center"/>
        <w:rPr>
          <w:rFonts w:ascii="Times New Roman" w:eastAsia="Calibri" w:hAnsi="Times New Roman" w:cs="Times New Roman"/>
          <w:bCs/>
          <w:iCs/>
          <w:kern w:val="0"/>
          <w:lang w:eastAsia="lv-LV"/>
          <w14:ligatures w14:val="none"/>
        </w:rPr>
      </w:pPr>
      <w:r w:rsidRPr="009E6AD5">
        <w:rPr>
          <w:rFonts w:ascii="Times New Roman" w:eastAsia="Calibri" w:hAnsi="Times New Roman" w:cs="Times New Roman"/>
          <w:bCs/>
          <w:i/>
          <w:kern w:val="0"/>
          <w:lang w:eastAsia="lv-LV"/>
          <w14:ligatures w14:val="none"/>
        </w:rPr>
        <w:t>(pretendenta paraksttiesīgas vai pilnvarotas personas paraksts vai elektroniskais paraksts)</w:t>
      </w:r>
    </w:p>
    <w:p w14:paraId="2EB2E39E" w14:textId="77777777" w:rsidR="004A211C" w:rsidRDefault="004A211C" w:rsidP="00913DC2">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p>
    <w:p w14:paraId="2BD47385" w14:textId="77777777" w:rsidR="006E3C19" w:rsidRDefault="006E3C19">
      <w:pPr>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br w:type="page"/>
      </w:r>
    </w:p>
    <w:p w14:paraId="695E6C25" w14:textId="2DE10047" w:rsidR="00913DC2" w:rsidRPr="00913DC2" w:rsidRDefault="00A80B38" w:rsidP="00913DC2">
      <w:pPr>
        <w:spacing w:after="0" w:line="20" w:lineRule="atLeast"/>
        <w:ind w:left="720"/>
        <w:jc w:val="right"/>
        <w:rPr>
          <w:rFonts w:ascii="Times New Roman" w:eastAsia="Times New Roman" w:hAnsi="Times New Roman" w:cs="Times New Roman"/>
          <w:b/>
          <w:color w:val="000000" w:themeColor="text1"/>
          <w:kern w:val="0"/>
          <w:sz w:val="20"/>
          <w:szCs w:val="20"/>
          <w14:ligatures w14:val="none"/>
        </w:rPr>
      </w:pPr>
      <w:r>
        <w:rPr>
          <w:rFonts w:ascii="Times New Roman" w:eastAsia="Times New Roman" w:hAnsi="Times New Roman" w:cs="Times New Roman"/>
          <w:b/>
          <w:color w:val="000000" w:themeColor="text1"/>
          <w:kern w:val="0"/>
          <w:sz w:val="20"/>
          <w:szCs w:val="20"/>
          <w14:ligatures w14:val="none"/>
        </w:rPr>
        <w:t>4</w:t>
      </w:r>
      <w:r w:rsidR="00913DC2" w:rsidRPr="00913DC2">
        <w:rPr>
          <w:rFonts w:ascii="Times New Roman" w:eastAsia="Times New Roman" w:hAnsi="Times New Roman" w:cs="Times New Roman"/>
          <w:b/>
          <w:color w:val="000000" w:themeColor="text1"/>
          <w:kern w:val="0"/>
          <w:sz w:val="20"/>
          <w:szCs w:val="20"/>
          <w14:ligatures w14:val="none"/>
        </w:rPr>
        <w:t>.PIELIKUMS</w:t>
      </w:r>
    </w:p>
    <w:p w14:paraId="6667BBF4" w14:textId="6AB3C313" w:rsidR="00913DC2" w:rsidRPr="00D839DC" w:rsidRDefault="00913DC2" w:rsidP="006E3C19">
      <w:pPr>
        <w:spacing w:after="0" w:line="20" w:lineRule="atLeast"/>
        <w:ind w:left="720"/>
        <w:jc w:val="right"/>
        <w:rPr>
          <w:rFonts w:ascii="Times New Roman" w:eastAsia="Times New Roman" w:hAnsi="Times New Roman" w:cs="Times New Roman"/>
          <w:bCs/>
          <w:kern w:val="0"/>
          <w:sz w:val="20"/>
          <w:szCs w:val="20"/>
          <w14:ligatures w14:val="none"/>
        </w:rPr>
      </w:pPr>
      <w:r w:rsidRPr="00913DC2">
        <w:rPr>
          <w:rFonts w:ascii="Times New Roman" w:eastAsia="Times New Roman" w:hAnsi="Times New Roman" w:cs="Times New Roman"/>
          <w:bCs/>
          <w:color w:val="000000" w:themeColor="text1"/>
          <w:kern w:val="0"/>
          <w:sz w:val="20"/>
          <w:szCs w:val="20"/>
          <w14:ligatures w14:val="none"/>
        </w:rPr>
        <w:t xml:space="preserve">atklāta </w:t>
      </w:r>
      <w:r w:rsidRPr="00D839DC">
        <w:rPr>
          <w:rFonts w:ascii="Times New Roman" w:eastAsia="Times New Roman" w:hAnsi="Times New Roman" w:cs="Times New Roman"/>
          <w:bCs/>
          <w:kern w:val="0"/>
          <w:sz w:val="20"/>
          <w:szCs w:val="20"/>
          <w14:ligatures w14:val="none"/>
        </w:rPr>
        <w:t>konkursa “</w:t>
      </w:r>
      <w:r w:rsidR="006E3C19" w:rsidRPr="006E3C19">
        <w:rPr>
          <w:rFonts w:ascii="Times New Roman" w:eastAsia="Times New Roman" w:hAnsi="Times New Roman" w:cs="Times New Roman"/>
          <w:bCs/>
          <w:kern w:val="0"/>
          <w:sz w:val="20"/>
          <w:szCs w:val="20"/>
          <w14:ligatures w14:val="none"/>
        </w:rPr>
        <w:t>Laboratorijas ierīču piegāde</w:t>
      </w:r>
      <w:r w:rsidRPr="00D839DC">
        <w:rPr>
          <w:rFonts w:ascii="Times New Roman" w:eastAsia="Times New Roman" w:hAnsi="Times New Roman" w:cs="Times New Roman"/>
          <w:bCs/>
          <w:kern w:val="0"/>
          <w:sz w:val="20"/>
          <w:szCs w:val="20"/>
          <w14:ligatures w14:val="none"/>
        </w:rPr>
        <w:t xml:space="preserve">”, </w:t>
      </w:r>
    </w:p>
    <w:p w14:paraId="34A26ACA" w14:textId="73070B23" w:rsidR="00913DC2" w:rsidRPr="00D839DC" w:rsidRDefault="00913DC2" w:rsidP="00913DC2">
      <w:pPr>
        <w:spacing w:after="120" w:line="20" w:lineRule="atLeast"/>
        <w:ind w:left="720"/>
        <w:jc w:val="right"/>
        <w:rPr>
          <w:rFonts w:ascii="Times New Roman" w:eastAsia="Times New Roman" w:hAnsi="Times New Roman" w:cs="Times New Roman"/>
          <w:b/>
          <w:kern w:val="0"/>
          <w:sz w:val="22"/>
          <w:szCs w:val="22"/>
          <w14:ligatures w14:val="none"/>
        </w:rPr>
      </w:pPr>
      <w:r w:rsidRPr="00D839DC">
        <w:rPr>
          <w:rFonts w:ascii="Times New Roman" w:eastAsia="Times New Roman" w:hAnsi="Times New Roman" w:cs="Times New Roman"/>
          <w:bCs/>
          <w:kern w:val="0"/>
          <w:sz w:val="20"/>
          <w:szCs w:val="20"/>
          <w14:ligatures w14:val="none"/>
        </w:rPr>
        <w:t>identifikācijas Nr.DRS 202</w:t>
      </w:r>
      <w:r w:rsidR="006E3C19">
        <w:rPr>
          <w:rFonts w:ascii="Times New Roman" w:eastAsia="Times New Roman" w:hAnsi="Times New Roman" w:cs="Times New Roman"/>
          <w:bCs/>
          <w:kern w:val="0"/>
          <w:sz w:val="20"/>
          <w:szCs w:val="20"/>
          <w14:ligatures w14:val="none"/>
        </w:rPr>
        <w:t>6</w:t>
      </w:r>
      <w:r w:rsidRPr="00D839DC">
        <w:rPr>
          <w:rFonts w:ascii="Times New Roman" w:eastAsia="Times New Roman" w:hAnsi="Times New Roman" w:cs="Times New Roman"/>
          <w:bCs/>
          <w:kern w:val="0"/>
          <w:sz w:val="20"/>
          <w:szCs w:val="20"/>
          <w14:ligatures w14:val="none"/>
        </w:rPr>
        <w:t>/</w:t>
      </w:r>
      <w:r w:rsidR="00FB1BAE">
        <w:rPr>
          <w:rFonts w:ascii="Times New Roman" w:eastAsia="Times New Roman" w:hAnsi="Times New Roman" w:cs="Times New Roman"/>
          <w:bCs/>
          <w:kern w:val="0"/>
          <w:sz w:val="20"/>
          <w:szCs w:val="20"/>
          <w14:ligatures w14:val="none"/>
        </w:rPr>
        <w:t>52</w:t>
      </w:r>
      <w:r w:rsidRPr="00D839DC">
        <w:rPr>
          <w:rFonts w:ascii="Times New Roman" w:eastAsia="Times New Roman" w:hAnsi="Times New Roman" w:cs="Times New Roman"/>
          <w:bCs/>
          <w:kern w:val="0"/>
          <w:sz w:val="20"/>
          <w:szCs w:val="20"/>
          <w14:ligatures w14:val="none"/>
        </w:rPr>
        <w:t>, nolikumam</w:t>
      </w:r>
    </w:p>
    <w:p w14:paraId="55E7977B" w14:textId="77777777" w:rsidR="00913DC2" w:rsidRPr="00D839DC" w:rsidRDefault="00913DC2" w:rsidP="00913DC2">
      <w:pPr>
        <w:spacing w:after="120" w:line="20" w:lineRule="atLeast"/>
        <w:jc w:val="center"/>
        <w:rPr>
          <w:rFonts w:ascii="Times New Roman" w:eastAsia="Calibri" w:hAnsi="Times New Roman" w:cs="Times New Roman"/>
          <w:kern w:val="0"/>
          <w14:ligatures w14:val="none"/>
        </w:rPr>
      </w:pPr>
    </w:p>
    <w:p w14:paraId="30AB2A31" w14:textId="77777777" w:rsidR="00913DC2" w:rsidRPr="00D839DC" w:rsidRDefault="00913DC2" w:rsidP="00913DC2">
      <w:pPr>
        <w:spacing w:after="0" w:line="20" w:lineRule="atLeast"/>
        <w:jc w:val="center"/>
        <w:rPr>
          <w:rFonts w:ascii="Times New Roman" w:eastAsia="Times New Roman" w:hAnsi="Times New Roman" w:cs="Times New Roman"/>
          <w:b/>
          <w:caps/>
          <w:kern w:val="0"/>
          <w14:ligatures w14:val="none"/>
        </w:rPr>
      </w:pPr>
      <w:r w:rsidRPr="00D839DC">
        <w:rPr>
          <w:rFonts w:ascii="Times New Roman" w:eastAsia="Times New Roman" w:hAnsi="Times New Roman" w:cs="Times New Roman"/>
          <w:b/>
          <w:caps/>
          <w:kern w:val="0"/>
          <w14:ligatures w14:val="none"/>
        </w:rPr>
        <w:t>SPECIĀLISTA KVALIFIKāCIJAS APRAKSTS</w:t>
      </w:r>
    </w:p>
    <w:p w14:paraId="317E71D8" w14:textId="77777777" w:rsidR="00913DC2" w:rsidRPr="00D839DC" w:rsidRDefault="00913DC2" w:rsidP="00913DC2">
      <w:pPr>
        <w:spacing w:after="120" w:line="20" w:lineRule="atLeast"/>
        <w:jc w:val="center"/>
        <w:rPr>
          <w:rFonts w:ascii="Times New Roman" w:eastAsia="Times New Roman" w:hAnsi="Times New Roman" w:cs="Times New Roman"/>
          <w:i/>
          <w:caps/>
          <w:kern w:val="0"/>
          <w14:ligatures w14:val="none"/>
        </w:rPr>
      </w:pPr>
      <w:r w:rsidRPr="00D839DC">
        <w:rPr>
          <w:rFonts w:ascii="Times New Roman" w:eastAsia="Times New Roman" w:hAnsi="Times New Roman" w:cs="Times New Roman"/>
          <w:bCs/>
          <w:i/>
          <w:kern w:val="0"/>
          <w:lang w:eastAsia="x-none"/>
          <w14:ligatures w14:val="none"/>
        </w:rPr>
        <w:t>(veidne)</w:t>
      </w:r>
    </w:p>
    <w:p w14:paraId="5AE22F5A" w14:textId="51A959BC" w:rsidR="00913DC2" w:rsidRPr="00D839DC" w:rsidRDefault="00913DC2" w:rsidP="00913DC2">
      <w:pPr>
        <w:spacing w:after="120" w:line="20" w:lineRule="atLeast"/>
        <w:ind w:firstLine="284"/>
        <w:jc w:val="both"/>
        <w:rPr>
          <w:rFonts w:ascii="Times New Roman" w:eastAsia="Times New Roman" w:hAnsi="Times New Roman" w:cs="Times New Roman"/>
          <w:kern w:val="0"/>
          <w14:ligatures w14:val="none"/>
        </w:rPr>
      </w:pPr>
      <w:r w:rsidRPr="00D839DC">
        <w:rPr>
          <w:rFonts w:ascii="Times New Roman" w:eastAsia="Times New Roman" w:hAnsi="Times New Roman" w:cs="Times New Roman"/>
          <w:bCs/>
          <w:kern w:val="0"/>
          <w14:ligatures w14:val="none"/>
        </w:rPr>
        <w:t xml:space="preserve">Es, _____________ </w:t>
      </w:r>
      <w:r w:rsidRPr="00D839DC">
        <w:rPr>
          <w:rFonts w:ascii="Times New Roman" w:eastAsia="Times New Roman" w:hAnsi="Times New Roman" w:cs="Times New Roman"/>
          <w:kern w:val="0"/>
          <w14:ligatures w14:val="none"/>
        </w:rPr>
        <w:t>(</w:t>
      </w:r>
      <w:r w:rsidRPr="00D839DC">
        <w:rPr>
          <w:rFonts w:ascii="Times New Roman" w:eastAsia="Times New Roman" w:hAnsi="Times New Roman" w:cs="Times New Roman"/>
          <w:i/>
          <w:iCs/>
          <w:kern w:val="0"/>
          <w14:ligatures w14:val="none"/>
        </w:rPr>
        <w:t>speciālista vārds, uzvārds</w:t>
      </w:r>
      <w:r w:rsidRPr="00D839DC">
        <w:rPr>
          <w:rFonts w:ascii="Times New Roman" w:eastAsia="Times New Roman" w:hAnsi="Times New Roman" w:cs="Times New Roman"/>
          <w:kern w:val="0"/>
          <w14:ligatures w14:val="none"/>
        </w:rPr>
        <w:t>), lai apliecinātu savu atbilstību</w:t>
      </w:r>
      <w:r w:rsidRPr="00D839DC">
        <w:rPr>
          <w:rFonts w:ascii="Times New Roman" w:eastAsia="Times New Roman" w:hAnsi="Times New Roman" w:cs="Times New Roman"/>
          <w:iCs/>
          <w:kern w:val="0"/>
          <w14:ligatures w14:val="none"/>
        </w:rPr>
        <w:t xml:space="preserve"> </w:t>
      </w:r>
      <w:r w:rsidRPr="00D839DC">
        <w:rPr>
          <w:rFonts w:ascii="Times New Roman" w:eastAsia="Times New Roman" w:hAnsi="Times New Roman" w:cs="Times New Roman"/>
          <w:kern w:val="0"/>
          <w14:ligatures w14:val="none"/>
        </w:rPr>
        <w:t>atklāta konkursa  “</w:t>
      </w:r>
      <w:r w:rsidR="006E3C19" w:rsidRPr="006E3C19">
        <w:rPr>
          <w:rFonts w:ascii="Times New Roman" w:eastAsia="Times New Roman" w:hAnsi="Times New Roman" w:cs="Times New Roman"/>
          <w:bCs/>
          <w:iCs/>
          <w:kern w:val="0"/>
          <w14:ligatures w14:val="none"/>
        </w:rPr>
        <w:t>Laboratorijas ierīču piegāde</w:t>
      </w:r>
      <w:r w:rsidRPr="00D839DC">
        <w:rPr>
          <w:rFonts w:ascii="Times New Roman" w:eastAsia="Times New Roman" w:hAnsi="Times New Roman" w:cs="Times New Roman"/>
          <w:bCs/>
          <w:iCs/>
          <w:kern w:val="0"/>
          <w14:ligatures w14:val="none"/>
        </w:rPr>
        <w:t>”, identifikācijas Nr.DRS 202</w:t>
      </w:r>
      <w:r w:rsidR="006E3C19">
        <w:rPr>
          <w:rFonts w:ascii="Times New Roman" w:eastAsia="Times New Roman" w:hAnsi="Times New Roman" w:cs="Times New Roman"/>
          <w:bCs/>
          <w:iCs/>
          <w:kern w:val="0"/>
          <w14:ligatures w14:val="none"/>
        </w:rPr>
        <w:t>6</w:t>
      </w:r>
      <w:r w:rsidRPr="00D839DC">
        <w:rPr>
          <w:rFonts w:ascii="Times New Roman" w:eastAsia="Times New Roman" w:hAnsi="Times New Roman" w:cs="Times New Roman"/>
          <w:bCs/>
          <w:iCs/>
          <w:kern w:val="0"/>
          <w14:ligatures w14:val="none"/>
        </w:rPr>
        <w:t>/</w:t>
      </w:r>
      <w:r w:rsidR="00FB1BAE">
        <w:rPr>
          <w:rFonts w:ascii="Times New Roman" w:eastAsia="Times New Roman" w:hAnsi="Times New Roman" w:cs="Times New Roman"/>
          <w:bCs/>
          <w:iCs/>
          <w:kern w:val="0"/>
          <w14:ligatures w14:val="none"/>
        </w:rPr>
        <w:t>52</w:t>
      </w:r>
      <w:r w:rsidRPr="00D839DC">
        <w:rPr>
          <w:rFonts w:ascii="Times New Roman" w:eastAsia="Times New Roman" w:hAnsi="Times New Roman" w:cs="Times New Roman"/>
          <w:bCs/>
          <w:iCs/>
          <w:kern w:val="0"/>
          <w14:ligatures w14:val="none"/>
        </w:rPr>
        <w:t>,</w:t>
      </w:r>
      <w:r w:rsidRPr="00D839DC">
        <w:rPr>
          <w:rFonts w:ascii="Times New Roman" w:eastAsia="Times New Roman" w:hAnsi="Times New Roman" w:cs="Times New Roman"/>
          <w:bCs/>
          <w:kern w:val="0"/>
          <w14:ligatures w14:val="none"/>
        </w:rPr>
        <w:t xml:space="preserve"> </w:t>
      </w:r>
      <w:r w:rsidRPr="00D839DC">
        <w:rPr>
          <w:rFonts w:ascii="Times New Roman" w:eastAsia="Times New Roman" w:hAnsi="Times New Roman" w:cs="Times New Roman"/>
          <w:kern w:val="0"/>
          <w14:ligatures w14:val="none"/>
        </w:rPr>
        <w:t>nolikumā noteiktajām kvalifikācijas prasībām, iesniedzu sekojošu savu aprakstu.</w:t>
      </w:r>
    </w:p>
    <w:p w14:paraId="323F7F44" w14:textId="77777777" w:rsidR="00913DC2" w:rsidRPr="00913DC2" w:rsidRDefault="00913DC2" w:rsidP="00913DC2">
      <w:pPr>
        <w:spacing w:after="120" w:line="20" w:lineRule="atLeast"/>
        <w:jc w:val="center"/>
        <w:rPr>
          <w:rFonts w:ascii="Times New Roman" w:eastAsia="Calibri" w:hAnsi="Times New Roman" w:cs="Times New Roman"/>
          <w:kern w:val="0"/>
          <w:szCs w:val="22"/>
          <w14:ligatures w14:val="none"/>
        </w:rPr>
      </w:pPr>
    </w:p>
    <w:p w14:paraId="490218F0" w14:textId="77777777" w:rsidR="00913DC2" w:rsidRPr="00913DC2" w:rsidRDefault="00913DC2" w:rsidP="00913DC2">
      <w:pPr>
        <w:spacing w:after="120" w:line="20" w:lineRule="atLeast"/>
        <w:ind w:left="284"/>
        <w:jc w:val="both"/>
        <w:rPr>
          <w:rFonts w:ascii="Times New Roman" w:eastAsia="Calibri" w:hAnsi="Times New Roman" w:cs="Times New Roman"/>
          <w:kern w:val="0"/>
          <w:szCs w:val="22"/>
          <w14:ligatures w14:val="none"/>
        </w:rPr>
      </w:pPr>
      <w:r w:rsidRPr="00913DC2">
        <w:rPr>
          <w:rFonts w:ascii="Times New Roman" w:eastAsia="Calibri" w:hAnsi="Times New Roman" w:cs="Times New Roman"/>
          <w:kern w:val="0"/>
          <w:szCs w:val="22"/>
          <w14:ligatures w14:val="none"/>
        </w:rPr>
        <w:t>Ar šo es apstiprinu, ka man ir sekojoša profesionālā kvalifikācija:</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026"/>
        <w:gridCol w:w="3026"/>
        <w:gridCol w:w="3026"/>
      </w:tblGrid>
      <w:tr w:rsidR="00913DC2" w:rsidRPr="00913DC2" w14:paraId="63FF3595" w14:textId="77777777" w:rsidTr="00913DC2">
        <w:tc>
          <w:tcPr>
            <w:tcW w:w="567" w:type="dxa"/>
            <w:tcBorders>
              <w:top w:val="single" w:sz="4" w:space="0" w:color="auto"/>
              <w:left w:val="single" w:sz="4" w:space="0" w:color="auto"/>
              <w:bottom w:val="single" w:sz="4" w:space="0" w:color="auto"/>
              <w:right w:val="single" w:sz="4" w:space="0" w:color="auto"/>
            </w:tcBorders>
            <w:vAlign w:val="center"/>
            <w:hideMark/>
          </w:tcPr>
          <w:p w14:paraId="708382BB" w14:textId="77777777" w:rsidR="00913DC2" w:rsidRPr="00913DC2" w:rsidRDefault="00913DC2" w:rsidP="00913DC2">
            <w:pPr>
              <w:spacing w:before="40" w:after="40" w:line="20" w:lineRule="atLeast"/>
              <w:jc w:val="center"/>
              <w:rPr>
                <w:rFonts w:ascii="Times New Roman" w:eastAsia="Times New Roman" w:hAnsi="Times New Roman" w:cs="Times New Roman"/>
                <w:b/>
                <w:bCs/>
                <w:kern w:val="0"/>
                <w:sz w:val="20"/>
                <w:szCs w:val="20"/>
                <w14:ligatures w14:val="none"/>
              </w:rPr>
            </w:pPr>
            <w:r w:rsidRPr="00913DC2">
              <w:rPr>
                <w:rFonts w:ascii="Times New Roman" w:eastAsia="Times New Roman" w:hAnsi="Times New Roman" w:cs="Times New Roman"/>
                <w:b/>
                <w:bCs/>
                <w:kern w:val="0"/>
                <w:sz w:val="20"/>
                <w:szCs w:val="20"/>
                <w14:ligatures w14:val="none"/>
              </w:rPr>
              <w:t>Nr. p.k.</w:t>
            </w:r>
          </w:p>
        </w:tc>
        <w:tc>
          <w:tcPr>
            <w:tcW w:w="3026" w:type="dxa"/>
            <w:tcBorders>
              <w:top w:val="single" w:sz="4" w:space="0" w:color="auto"/>
              <w:left w:val="single" w:sz="4" w:space="0" w:color="auto"/>
              <w:bottom w:val="single" w:sz="4" w:space="0" w:color="auto"/>
              <w:right w:val="single" w:sz="4" w:space="0" w:color="auto"/>
            </w:tcBorders>
            <w:vAlign w:val="center"/>
            <w:hideMark/>
          </w:tcPr>
          <w:p w14:paraId="003B2E15" w14:textId="1FD2E97C" w:rsidR="00913DC2" w:rsidRPr="00913DC2" w:rsidRDefault="00913DC2" w:rsidP="00913DC2">
            <w:pPr>
              <w:spacing w:before="40" w:after="40" w:line="20" w:lineRule="atLeast"/>
              <w:jc w:val="center"/>
              <w:rPr>
                <w:rFonts w:ascii="Times New Roman" w:eastAsia="Times New Roman" w:hAnsi="Times New Roman" w:cs="Times New Roman"/>
                <w:b/>
                <w:bCs/>
                <w:kern w:val="0"/>
                <w:sz w:val="20"/>
                <w:szCs w:val="20"/>
                <w14:ligatures w14:val="none"/>
              </w:rPr>
            </w:pPr>
            <w:r w:rsidRPr="00913DC2">
              <w:rPr>
                <w:rFonts w:ascii="Times New Roman" w:eastAsia="Times New Roman" w:hAnsi="Times New Roman" w:cs="Times New Roman"/>
                <w:b/>
                <w:bCs/>
                <w:kern w:val="0"/>
                <w:sz w:val="20"/>
                <w:szCs w:val="20"/>
                <w14:ligatures w14:val="none"/>
              </w:rPr>
              <w:t>Profesionālu kval</w:t>
            </w:r>
            <w:r w:rsidR="004A211C">
              <w:rPr>
                <w:rFonts w:ascii="Times New Roman" w:eastAsia="Times New Roman" w:hAnsi="Times New Roman" w:cs="Times New Roman"/>
                <w:b/>
                <w:bCs/>
                <w:kern w:val="0"/>
                <w:sz w:val="20"/>
                <w:szCs w:val="20"/>
                <w14:ligatures w14:val="none"/>
              </w:rPr>
              <w:t>i</w:t>
            </w:r>
            <w:r w:rsidRPr="00913DC2">
              <w:rPr>
                <w:rFonts w:ascii="Times New Roman" w:eastAsia="Times New Roman" w:hAnsi="Times New Roman" w:cs="Times New Roman"/>
                <w:b/>
                <w:bCs/>
                <w:kern w:val="0"/>
                <w:sz w:val="20"/>
                <w:szCs w:val="20"/>
                <w14:ligatures w14:val="none"/>
              </w:rPr>
              <w:t>fikāciju apliecinoša dokumenta nosaukums</w:t>
            </w:r>
          </w:p>
        </w:tc>
        <w:tc>
          <w:tcPr>
            <w:tcW w:w="3026" w:type="dxa"/>
            <w:tcBorders>
              <w:top w:val="single" w:sz="4" w:space="0" w:color="auto"/>
              <w:left w:val="single" w:sz="4" w:space="0" w:color="auto"/>
              <w:bottom w:val="single" w:sz="4" w:space="0" w:color="auto"/>
              <w:right w:val="single" w:sz="4" w:space="0" w:color="auto"/>
            </w:tcBorders>
            <w:vAlign w:val="center"/>
            <w:hideMark/>
          </w:tcPr>
          <w:p w14:paraId="79638FB3" w14:textId="7953FFA7" w:rsidR="00913DC2" w:rsidRPr="00913DC2" w:rsidRDefault="00913DC2" w:rsidP="00913DC2">
            <w:pPr>
              <w:spacing w:before="40" w:after="40" w:line="20" w:lineRule="atLeast"/>
              <w:jc w:val="center"/>
              <w:rPr>
                <w:rFonts w:ascii="Times New Roman" w:eastAsia="Times New Roman" w:hAnsi="Times New Roman" w:cs="Times New Roman"/>
                <w:b/>
                <w:bCs/>
                <w:kern w:val="0"/>
                <w:sz w:val="20"/>
                <w:szCs w:val="20"/>
                <w14:ligatures w14:val="none"/>
              </w:rPr>
            </w:pPr>
            <w:r w:rsidRPr="00913DC2">
              <w:rPr>
                <w:rFonts w:ascii="Times New Roman" w:eastAsia="Times New Roman" w:hAnsi="Times New Roman" w:cs="Times New Roman"/>
                <w:b/>
                <w:bCs/>
                <w:kern w:val="0"/>
                <w:sz w:val="20"/>
                <w:szCs w:val="20"/>
                <w14:ligatures w14:val="none"/>
              </w:rPr>
              <w:t>Profesionālu kval</w:t>
            </w:r>
            <w:r w:rsidR="004A211C">
              <w:rPr>
                <w:rFonts w:ascii="Times New Roman" w:eastAsia="Times New Roman" w:hAnsi="Times New Roman" w:cs="Times New Roman"/>
                <w:b/>
                <w:bCs/>
                <w:kern w:val="0"/>
                <w:sz w:val="20"/>
                <w:szCs w:val="20"/>
                <w14:ligatures w14:val="none"/>
              </w:rPr>
              <w:t>i</w:t>
            </w:r>
            <w:r w:rsidRPr="00913DC2">
              <w:rPr>
                <w:rFonts w:ascii="Times New Roman" w:eastAsia="Times New Roman" w:hAnsi="Times New Roman" w:cs="Times New Roman"/>
                <w:b/>
                <w:bCs/>
                <w:kern w:val="0"/>
                <w:sz w:val="20"/>
                <w:szCs w:val="20"/>
                <w14:ligatures w14:val="none"/>
              </w:rPr>
              <w:t>fikāciju apliecinoša dokumenta Nr.</w:t>
            </w:r>
          </w:p>
        </w:tc>
        <w:tc>
          <w:tcPr>
            <w:tcW w:w="3026" w:type="dxa"/>
            <w:tcBorders>
              <w:top w:val="single" w:sz="4" w:space="0" w:color="auto"/>
              <w:left w:val="single" w:sz="4" w:space="0" w:color="auto"/>
              <w:bottom w:val="single" w:sz="4" w:space="0" w:color="auto"/>
              <w:right w:val="single" w:sz="4" w:space="0" w:color="auto"/>
            </w:tcBorders>
            <w:vAlign w:val="center"/>
            <w:hideMark/>
          </w:tcPr>
          <w:p w14:paraId="7B8CCF72" w14:textId="2683A00E" w:rsidR="00913DC2" w:rsidRPr="00913DC2" w:rsidRDefault="00913DC2" w:rsidP="00913DC2">
            <w:pPr>
              <w:spacing w:before="40" w:after="40" w:line="20" w:lineRule="atLeast"/>
              <w:jc w:val="center"/>
              <w:rPr>
                <w:rFonts w:ascii="Times New Roman" w:eastAsia="Times New Roman" w:hAnsi="Times New Roman" w:cs="Times New Roman"/>
                <w:b/>
                <w:bCs/>
                <w:kern w:val="0"/>
                <w:sz w:val="20"/>
                <w:szCs w:val="20"/>
                <w14:ligatures w14:val="none"/>
              </w:rPr>
            </w:pPr>
            <w:r w:rsidRPr="00913DC2">
              <w:rPr>
                <w:rFonts w:ascii="Times New Roman" w:eastAsia="Times New Roman" w:hAnsi="Times New Roman" w:cs="Times New Roman"/>
                <w:b/>
                <w:bCs/>
                <w:kern w:val="0"/>
                <w:sz w:val="20"/>
                <w:szCs w:val="20"/>
                <w14:ligatures w14:val="none"/>
              </w:rPr>
              <w:t>Profesionālu kval</w:t>
            </w:r>
            <w:r w:rsidR="004A211C">
              <w:rPr>
                <w:rFonts w:ascii="Times New Roman" w:eastAsia="Times New Roman" w:hAnsi="Times New Roman" w:cs="Times New Roman"/>
                <w:b/>
                <w:bCs/>
                <w:kern w:val="0"/>
                <w:sz w:val="20"/>
                <w:szCs w:val="20"/>
                <w14:ligatures w14:val="none"/>
              </w:rPr>
              <w:t>i</w:t>
            </w:r>
            <w:r w:rsidRPr="00913DC2">
              <w:rPr>
                <w:rFonts w:ascii="Times New Roman" w:eastAsia="Times New Roman" w:hAnsi="Times New Roman" w:cs="Times New Roman"/>
                <w:b/>
                <w:bCs/>
                <w:kern w:val="0"/>
                <w:sz w:val="20"/>
                <w:szCs w:val="20"/>
                <w14:ligatures w14:val="none"/>
              </w:rPr>
              <w:t>fikāciju apliecinoša dokumenta piešķiršanas brīdis (gads, mēnesis, datums)</w:t>
            </w:r>
          </w:p>
        </w:tc>
      </w:tr>
      <w:tr w:rsidR="00913DC2" w:rsidRPr="00913DC2" w14:paraId="1494AC6A" w14:textId="77777777" w:rsidTr="00913DC2">
        <w:tc>
          <w:tcPr>
            <w:tcW w:w="567" w:type="dxa"/>
            <w:tcBorders>
              <w:top w:val="single" w:sz="4" w:space="0" w:color="auto"/>
              <w:left w:val="single" w:sz="4" w:space="0" w:color="auto"/>
              <w:bottom w:val="single" w:sz="4" w:space="0" w:color="auto"/>
              <w:right w:val="single" w:sz="4" w:space="0" w:color="auto"/>
            </w:tcBorders>
            <w:vAlign w:val="center"/>
            <w:hideMark/>
          </w:tcPr>
          <w:p w14:paraId="50B787FE" w14:textId="77777777" w:rsidR="00913DC2" w:rsidRPr="00913DC2" w:rsidRDefault="00913DC2" w:rsidP="00913DC2">
            <w:pPr>
              <w:spacing w:before="40" w:after="40" w:line="20" w:lineRule="atLeast"/>
              <w:jc w:val="center"/>
              <w:rPr>
                <w:rFonts w:ascii="Times New Roman" w:eastAsia="Times New Roman" w:hAnsi="Times New Roman" w:cs="Times New Roman"/>
                <w:kern w:val="0"/>
                <w:sz w:val="20"/>
                <w:szCs w:val="20"/>
                <w14:ligatures w14:val="none"/>
              </w:rPr>
            </w:pPr>
            <w:r w:rsidRPr="00913DC2">
              <w:rPr>
                <w:rFonts w:ascii="Times New Roman" w:eastAsia="Times New Roman" w:hAnsi="Times New Roman" w:cs="Times New Roman"/>
                <w:kern w:val="0"/>
                <w:sz w:val="20"/>
                <w:szCs w:val="20"/>
                <w14:ligatures w14:val="none"/>
              </w:rPr>
              <w:t>1.</w:t>
            </w:r>
          </w:p>
        </w:tc>
        <w:tc>
          <w:tcPr>
            <w:tcW w:w="3026" w:type="dxa"/>
            <w:tcBorders>
              <w:top w:val="single" w:sz="4" w:space="0" w:color="auto"/>
              <w:left w:val="single" w:sz="4" w:space="0" w:color="auto"/>
              <w:bottom w:val="single" w:sz="4" w:space="0" w:color="auto"/>
              <w:right w:val="single" w:sz="4" w:space="0" w:color="auto"/>
            </w:tcBorders>
            <w:vAlign w:val="center"/>
          </w:tcPr>
          <w:p w14:paraId="2BE90693" w14:textId="77777777" w:rsidR="00913DC2" w:rsidRPr="00913DC2" w:rsidRDefault="00913DC2" w:rsidP="00913DC2">
            <w:pPr>
              <w:spacing w:before="40" w:after="40" w:line="20" w:lineRule="atLeast"/>
              <w:jc w:val="center"/>
              <w:rPr>
                <w:rFonts w:ascii="Times New Roman" w:eastAsia="Times New Roman" w:hAnsi="Times New Roman" w:cs="Times New Roman"/>
                <w:kern w:val="0"/>
                <w:sz w:val="20"/>
                <w:szCs w:val="20"/>
                <w14:ligatures w14:val="none"/>
              </w:rPr>
            </w:pPr>
          </w:p>
        </w:tc>
        <w:tc>
          <w:tcPr>
            <w:tcW w:w="3026" w:type="dxa"/>
            <w:tcBorders>
              <w:top w:val="single" w:sz="4" w:space="0" w:color="auto"/>
              <w:left w:val="single" w:sz="4" w:space="0" w:color="auto"/>
              <w:bottom w:val="single" w:sz="4" w:space="0" w:color="auto"/>
              <w:right w:val="single" w:sz="4" w:space="0" w:color="auto"/>
            </w:tcBorders>
            <w:vAlign w:val="center"/>
          </w:tcPr>
          <w:p w14:paraId="25ADED13" w14:textId="77777777" w:rsidR="00913DC2" w:rsidRPr="00913DC2" w:rsidRDefault="00913DC2" w:rsidP="00913DC2">
            <w:pPr>
              <w:spacing w:before="40" w:after="40" w:line="20" w:lineRule="atLeast"/>
              <w:jc w:val="center"/>
              <w:rPr>
                <w:rFonts w:ascii="Times New Roman" w:eastAsia="Times New Roman" w:hAnsi="Times New Roman" w:cs="Times New Roman"/>
                <w:kern w:val="0"/>
                <w:sz w:val="20"/>
                <w:szCs w:val="20"/>
                <w14:ligatures w14:val="none"/>
              </w:rPr>
            </w:pPr>
          </w:p>
        </w:tc>
        <w:tc>
          <w:tcPr>
            <w:tcW w:w="3026" w:type="dxa"/>
            <w:tcBorders>
              <w:top w:val="single" w:sz="4" w:space="0" w:color="auto"/>
              <w:left w:val="single" w:sz="4" w:space="0" w:color="auto"/>
              <w:bottom w:val="single" w:sz="4" w:space="0" w:color="auto"/>
              <w:right w:val="single" w:sz="4" w:space="0" w:color="auto"/>
            </w:tcBorders>
            <w:vAlign w:val="center"/>
          </w:tcPr>
          <w:p w14:paraId="1C6CCA2C" w14:textId="77777777" w:rsidR="00913DC2" w:rsidRPr="00913DC2" w:rsidRDefault="00913DC2" w:rsidP="00913DC2">
            <w:pPr>
              <w:spacing w:before="40" w:after="40" w:line="20" w:lineRule="atLeast"/>
              <w:jc w:val="center"/>
              <w:rPr>
                <w:rFonts w:ascii="Times New Roman" w:eastAsia="Times New Roman" w:hAnsi="Times New Roman" w:cs="Times New Roman"/>
                <w:kern w:val="0"/>
                <w:sz w:val="20"/>
                <w:szCs w:val="20"/>
                <w14:ligatures w14:val="none"/>
              </w:rPr>
            </w:pPr>
          </w:p>
        </w:tc>
      </w:tr>
      <w:tr w:rsidR="00913DC2" w:rsidRPr="00913DC2" w14:paraId="01054A4D" w14:textId="77777777" w:rsidTr="00913DC2">
        <w:tc>
          <w:tcPr>
            <w:tcW w:w="567" w:type="dxa"/>
            <w:tcBorders>
              <w:top w:val="single" w:sz="4" w:space="0" w:color="auto"/>
              <w:left w:val="single" w:sz="4" w:space="0" w:color="auto"/>
              <w:bottom w:val="single" w:sz="4" w:space="0" w:color="auto"/>
              <w:right w:val="single" w:sz="4" w:space="0" w:color="auto"/>
            </w:tcBorders>
            <w:vAlign w:val="center"/>
            <w:hideMark/>
          </w:tcPr>
          <w:p w14:paraId="26A71B5A" w14:textId="77777777" w:rsidR="00913DC2" w:rsidRPr="00913DC2" w:rsidRDefault="00913DC2" w:rsidP="00913DC2">
            <w:pPr>
              <w:spacing w:before="40" w:after="40" w:line="20" w:lineRule="atLeast"/>
              <w:jc w:val="center"/>
              <w:rPr>
                <w:rFonts w:ascii="Times New Roman" w:eastAsia="Times New Roman" w:hAnsi="Times New Roman" w:cs="Times New Roman"/>
                <w:kern w:val="0"/>
                <w:sz w:val="20"/>
                <w:szCs w:val="20"/>
                <w14:ligatures w14:val="none"/>
              </w:rPr>
            </w:pPr>
            <w:r w:rsidRPr="00913DC2">
              <w:rPr>
                <w:rFonts w:ascii="Times New Roman" w:eastAsia="Times New Roman" w:hAnsi="Times New Roman" w:cs="Times New Roman"/>
                <w:kern w:val="0"/>
                <w:sz w:val="20"/>
                <w:szCs w:val="20"/>
                <w14:ligatures w14:val="none"/>
              </w:rPr>
              <w:t>…</w:t>
            </w:r>
          </w:p>
        </w:tc>
        <w:tc>
          <w:tcPr>
            <w:tcW w:w="3026" w:type="dxa"/>
            <w:tcBorders>
              <w:top w:val="single" w:sz="4" w:space="0" w:color="auto"/>
              <w:left w:val="single" w:sz="4" w:space="0" w:color="auto"/>
              <w:bottom w:val="single" w:sz="4" w:space="0" w:color="auto"/>
              <w:right w:val="single" w:sz="4" w:space="0" w:color="auto"/>
            </w:tcBorders>
            <w:vAlign w:val="center"/>
          </w:tcPr>
          <w:p w14:paraId="73D1120D" w14:textId="77777777" w:rsidR="00913DC2" w:rsidRPr="00913DC2" w:rsidRDefault="00913DC2" w:rsidP="00913DC2">
            <w:pPr>
              <w:spacing w:before="40" w:after="40" w:line="20" w:lineRule="atLeast"/>
              <w:jc w:val="center"/>
              <w:rPr>
                <w:rFonts w:ascii="Times New Roman" w:eastAsia="Times New Roman" w:hAnsi="Times New Roman" w:cs="Times New Roman"/>
                <w:kern w:val="0"/>
                <w:sz w:val="20"/>
                <w:szCs w:val="20"/>
                <w14:ligatures w14:val="none"/>
              </w:rPr>
            </w:pPr>
          </w:p>
        </w:tc>
        <w:tc>
          <w:tcPr>
            <w:tcW w:w="3026" w:type="dxa"/>
            <w:tcBorders>
              <w:top w:val="single" w:sz="4" w:space="0" w:color="auto"/>
              <w:left w:val="single" w:sz="4" w:space="0" w:color="auto"/>
              <w:bottom w:val="single" w:sz="4" w:space="0" w:color="auto"/>
              <w:right w:val="single" w:sz="4" w:space="0" w:color="auto"/>
            </w:tcBorders>
            <w:vAlign w:val="center"/>
          </w:tcPr>
          <w:p w14:paraId="36AE6C11" w14:textId="77777777" w:rsidR="00913DC2" w:rsidRPr="00913DC2" w:rsidRDefault="00913DC2" w:rsidP="00913DC2">
            <w:pPr>
              <w:spacing w:before="40" w:after="40" w:line="20" w:lineRule="atLeast"/>
              <w:jc w:val="center"/>
              <w:rPr>
                <w:rFonts w:ascii="Times New Roman" w:eastAsia="Times New Roman" w:hAnsi="Times New Roman" w:cs="Times New Roman"/>
                <w:kern w:val="0"/>
                <w:sz w:val="20"/>
                <w:szCs w:val="20"/>
                <w14:ligatures w14:val="none"/>
              </w:rPr>
            </w:pPr>
          </w:p>
        </w:tc>
        <w:tc>
          <w:tcPr>
            <w:tcW w:w="3026" w:type="dxa"/>
            <w:tcBorders>
              <w:top w:val="single" w:sz="4" w:space="0" w:color="auto"/>
              <w:left w:val="single" w:sz="4" w:space="0" w:color="auto"/>
              <w:bottom w:val="single" w:sz="4" w:space="0" w:color="auto"/>
              <w:right w:val="single" w:sz="4" w:space="0" w:color="auto"/>
            </w:tcBorders>
            <w:vAlign w:val="center"/>
          </w:tcPr>
          <w:p w14:paraId="5C749F04" w14:textId="77777777" w:rsidR="00913DC2" w:rsidRPr="00913DC2" w:rsidRDefault="00913DC2" w:rsidP="00913DC2">
            <w:pPr>
              <w:spacing w:before="40" w:after="40" w:line="20" w:lineRule="atLeast"/>
              <w:jc w:val="center"/>
              <w:rPr>
                <w:rFonts w:ascii="Times New Roman" w:eastAsia="Times New Roman" w:hAnsi="Times New Roman" w:cs="Times New Roman"/>
                <w:kern w:val="0"/>
                <w:sz w:val="20"/>
                <w:szCs w:val="20"/>
                <w14:ligatures w14:val="none"/>
              </w:rPr>
            </w:pPr>
          </w:p>
        </w:tc>
      </w:tr>
    </w:tbl>
    <w:p w14:paraId="43002A63" w14:textId="77777777" w:rsidR="00913DC2" w:rsidRPr="00913DC2" w:rsidRDefault="00913DC2" w:rsidP="00913DC2">
      <w:pPr>
        <w:spacing w:after="120" w:line="20" w:lineRule="atLeast"/>
        <w:jc w:val="center"/>
        <w:rPr>
          <w:rFonts w:ascii="Times New Roman" w:eastAsia="Calibri" w:hAnsi="Times New Roman" w:cs="Times New Roman"/>
          <w:kern w:val="0"/>
          <w14:ligatures w14:val="none"/>
        </w:rPr>
      </w:pPr>
    </w:p>
    <w:p w14:paraId="7866FD91" w14:textId="0134623C" w:rsidR="00913DC2" w:rsidRPr="00D839DC" w:rsidRDefault="00913DC2" w:rsidP="00913DC2">
      <w:pPr>
        <w:spacing w:after="120" w:line="20" w:lineRule="atLeast"/>
        <w:ind w:firstLine="284"/>
        <w:jc w:val="both"/>
        <w:rPr>
          <w:rFonts w:ascii="Times New Roman" w:eastAsia="Calibri" w:hAnsi="Times New Roman" w:cs="Times New Roman"/>
          <w:bCs/>
          <w:kern w:val="0"/>
          <w14:ligatures w14:val="none"/>
        </w:rPr>
      </w:pPr>
      <w:r w:rsidRPr="00913DC2">
        <w:rPr>
          <w:rFonts w:ascii="Times New Roman" w:eastAsia="Calibri" w:hAnsi="Times New Roman" w:cs="Times New Roman"/>
          <w:kern w:val="0"/>
          <w14:ligatures w14:val="none"/>
        </w:rPr>
        <w:t xml:space="preserve">Ar šo es apņemos, ja </w:t>
      </w:r>
      <w:r w:rsidRPr="00913DC2">
        <w:rPr>
          <w:rFonts w:ascii="Times New Roman" w:eastAsia="Calibri" w:hAnsi="Times New Roman" w:cs="Times New Roman"/>
          <w:bCs/>
          <w:kern w:val="0"/>
          <w14:ligatures w14:val="none"/>
        </w:rPr>
        <w:t>pretendentam _____________</w:t>
      </w:r>
      <w:r w:rsidRPr="00913DC2">
        <w:rPr>
          <w:rFonts w:ascii="Times New Roman" w:eastAsia="Calibri" w:hAnsi="Times New Roman" w:cs="Times New Roman"/>
          <w:b/>
          <w:bCs/>
          <w:kern w:val="0"/>
          <w14:ligatures w14:val="none"/>
        </w:rPr>
        <w:t xml:space="preserve"> </w:t>
      </w:r>
      <w:r w:rsidRPr="00913DC2">
        <w:rPr>
          <w:rFonts w:ascii="Times New Roman" w:eastAsia="Calibri" w:hAnsi="Times New Roman" w:cs="Times New Roman"/>
          <w:kern w:val="0"/>
          <w14:ligatures w14:val="none"/>
        </w:rPr>
        <w:t>(</w:t>
      </w:r>
      <w:r w:rsidRPr="00913DC2">
        <w:rPr>
          <w:rFonts w:ascii="Times New Roman" w:eastAsia="Calibri" w:hAnsi="Times New Roman" w:cs="Times New Roman"/>
          <w:i/>
          <w:kern w:val="0"/>
          <w14:ligatures w14:val="none"/>
        </w:rPr>
        <w:t>pretendenta nosaukums</w:t>
      </w:r>
      <w:r w:rsidRPr="00913DC2">
        <w:rPr>
          <w:rFonts w:ascii="Times New Roman" w:eastAsia="Calibri" w:hAnsi="Times New Roman" w:cs="Times New Roman"/>
          <w:kern w:val="0"/>
          <w14:ligatures w14:val="none"/>
        </w:rPr>
        <w:t>)</w:t>
      </w:r>
      <w:r w:rsidRPr="00913DC2">
        <w:rPr>
          <w:rFonts w:ascii="Times New Roman" w:eastAsia="Calibri" w:hAnsi="Times New Roman" w:cs="Times New Roman"/>
          <w:bCs/>
          <w:kern w:val="0"/>
          <w14:ligatures w14:val="none"/>
        </w:rPr>
        <w:t xml:space="preserve">, reģistrācijas Nr. </w:t>
      </w:r>
      <w:r>
        <w:rPr>
          <w:rFonts w:ascii="Times New Roman" w:eastAsia="Calibri" w:hAnsi="Times New Roman" w:cs="Times New Roman"/>
          <w:bCs/>
          <w:kern w:val="0"/>
          <w14:ligatures w14:val="none"/>
        </w:rPr>
        <w:t>______________</w:t>
      </w:r>
      <w:r w:rsidRPr="00913DC2">
        <w:rPr>
          <w:rFonts w:ascii="Times New Roman" w:eastAsia="Calibri" w:hAnsi="Times New Roman" w:cs="Times New Roman"/>
          <w:kern w:val="0"/>
          <w14:ligatures w14:val="none"/>
        </w:rPr>
        <w:t>(</w:t>
      </w:r>
      <w:r w:rsidRPr="00913DC2">
        <w:rPr>
          <w:rFonts w:ascii="Times New Roman" w:eastAsia="Calibri" w:hAnsi="Times New Roman" w:cs="Times New Roman"/>
          <w:i/>
          <w:kern w:val="0"/>
          <w14:ligatures w14:val="none"/>
        </w:rPr>
        <w:t>pretendenta reģistrācijas Nr.</w:t>
      </w:r>
      <w:r w:rsidRPr="00913DC2">
        <w:rPr>
          <w:rFonts w:ascii="Times New Roman" w:eastAsia="Calibri" w:hAnsi="Times New Roman" w:cs="Times New Roman"/>
          <w:kern w:val="0"/>
          <w14:ligatures w14:val="none"/>
        </w:rPr>
        <w:t xml:space="preserve">) tiks piešķirtas līguma slēgšanas tiesības atklātā konkursā  </w:t>
      </w:r>
      <w:r w:rsidRPr="00913DC2">
        <w:rPr>
          <w:rFonts w:ascii="Times New Roman" w:eastAsia="Calibri" w:hAnsi="Times New Roman" w:cs="Times New Roman"/>
          <w:bCs/>
          <w:kern w:val="0"/>
          <w14:ligatures w14:val="none"/>
        </w:rPr>
        <w:t>“</w:t>
      </w:r>
      <w:r w:rsidR="00A64944" w:rsidRPr="00A64944">
        <w:rPr>
          <w:rFonts w:ascii="Times New Roman" w:eastAsia="Calibri" w:hAnsi="Times New Roman" w:cs="Times New Roman"/>
          <w:bCs/>
          <w:iCs/>
          <w:kern w:val="0"/>
          <w14:ligatures w14:val="none"/>
        </w:rPr>
        <w:t>Laboratorijas ierīču piegāde</w:t>
      </w:r>
      <w:r w:rsidRPr="00D839DC">
        <w:rPr>
          <w:rFonts w:ascii="Times New Roman" w:eastAsia="Calibri" w:hAnsi="Times New Roman" w:cs="Times New Roman"/>
          <w:bCs/>
          <w:iCs/>
          <w:kern w:val="0"/>
          <w14:ligatures w14:val="none"/>
        </w:rPr>
        <w:t>”, identifikācijas Nr.</w:t>
      </w:r>
      <w:r w:rsidR="002051DB">
        <w:rPr>
          <w:rFonts w:ascii="Times New Roman" w:eastAsia="Calibri" w:hAnsi="Times New Roman" w:cs="Times New Roman"/>
          <w:bCs/>
          <w:iCs/>
          <w:kern w:val="0"/>
          <w14:ligatures w14:val="none"/>
        </w:rPr>
        <w:t xml:space="preserve"> </w:t>
      </w:r>
      <w:r w:rsidRPr="00D839DC">
        <w:rPr>
          <w:rFonts w:ascii="Times New Roman" w:eastAsia="Calibri" w:hAnsi="Times New Roman" w:cs="Times New Roman"/>
          <w:bCs/>
          <w:iCs/>
          <w:kern w:val="0"/>
          <w14:ligatures w14:val="none"/>
        </w:rPr>
        <w:t>DRS 202</w:t>
      </w:r>
      <w:r w:rsidR="006E3C19">
        <w:rPr>
          <w:rFonts w:ascii="Times New Roman" w:eastAsia="Calibri" w:hAnsi="Times New Roman" w:cs="Times New Roman"/>
          <w:bCs/>
          <w:iCs/>
          <w:kern w:val="0"/>
          <w14:ligatures w14:val="none"/>
        </w:rPr>
        <w:t>6</w:t>
      </w:r>
      <w:r w:rsidRPr="00D839DC">
        <w:rPr>
          <w:rFonts w:ascii="Times New Roman" w:eastAsia="Calibri" w:hAnsi="Times New Roman" w:cs="Times New Roman"/>
          <w:bCs/>
          <w:iCs/>
          <w:kern w:val="0"/>
          <w14:ligatures w14:val="none"/>
        </w:rPr>
        <w:t>/</w:t>
      </w:r>
      <w:r w:rsidR="00FB1BAE">
        <w:rPr>
          <w:rFonts w:ascii="Times New Roman" w:eastAsia="Calibri" w:hAnsi="Times New Roman" w:cs="Times New Roman"/>
          <w:bCs/>
          <w:iCs/>
          <w:kern w:val="0"/>
          <w14:ligatures w14:val="none"/>
        </w:rPr>
        <w:t>52</w:t>
      </w:r>
      <w:r w:rsidRPr="00D839DC">
        <w:rPr>
          <w:rFonts w:ascii="Times New Roman" w:eastAsia="Calibri" w:hAnsi="Times New Roman" w:cs="Times New Roman"/>
          <w:bCs/>
          <w:iCs/>
          <w:kern w:val="0"/>
          <w14:ligatures w14:val="none"/>
        </w:rPr>
        <w:t>,</w:t>
      </w:r>
      <w:r w:rsidRPr="00D839DC">
        <w:rPr>
          <w:rFonts w:ascii="Times New Roman" w:eastAsia="Calibri" w:hAnsi="Times New Roman" w:cs="Times New Roman"/>
          <w:bCs/>
          <w:kern w:val="0"/>
          <w14:ligatures w14:val="none"/>
        </w:rPr>
        <w:t xml:space="preserve"> un noslēgts līgums ar pretendentu kā servisa inženieris strādāt pie iepirkuma līguma izpildes.</w:t>
      </w:r>
    </w:p>
    <w:p w14:paraId="221A94AB" w14:textId="77777777" w:rsidR="00913DC2" w:rsidRPr="00913DC2" w:rsidRDefault="00913DC2" w:rsidP="00913DC2">
      <w:pPr>
        <w:spacing w:after="120" w:line="20" w:lineRule="atLeast"/>
        <w:ind w:firstLine="284"/>
        <w:jc w:val="both"/>
        <w:rPr>
          <w:rFonts w:ascii="Times New Roman" w:eastAsia="Calibri" w:hAnsi="Times New Roman" w:cs="Times New Roman"/>
          <w:kern w:val="0"/>
          <w:szCs w:val="22"/>
          <w14:ligatures w14:val="none"/>
        </w:rPr>
      </w:pPr>
      <w:r w:rsidRPr="00913DC2">
        <w:rPr>
          <w:rFonts w:ascii="Times New Roman" w:eastAsia="Calibri" w:hAnsi="Times New Roman" w:cs="Times New Roman"/>
          <w:kern w:val="0"/>
          <w:szCs w:val="22"/>
          <w14:ligatures w14:val="none"/>
        </w:rPr>
        <w:t>Es, apakšā parakstījies, apliecinu, ka iepriekš minētā informācija ir patiesa.</w:t>
      </w:r>
    </w:p>
    <w:p w14:paraId="70C63AA9" w14:textId="77777777" w:rsidR="00913DC2" w:rsidRPr="00913DC2" w:rsidRDefault="00913DC2" w:rsidP="00913DC2">
      <w:pPr>
        <w:spacing w:after="120" w:line="20" w:lineRule="atLeast"/>
        <w:jc w:val="center"/>
        <w:rPr>
          <w:rFonts w:ascii="Times New Roman" w:eastAsia="Calibri" w:hAnsi="Times New Roman" w:cs="Times New Roman"/>
          <w:kern w:val="0"/>
          <w:szCs w:val="22"/>
          <w14:ligatures w14:val="none"/>
        </w:rPr>
      </w:pPr>
    </w:p>
    <w:p w14:paraId="7FC55DBA" w14:textId="0B21A03E" w:rsidR="00913DC2" w:rsidRPr="00913DC2" w:rsidRDefault="00913DC2" w:rsidP="00913DC2">
      <w:pPr>
        <w:tabs>
          <w:tab w:val="left" w:pos="2160"/>
        </w:tabs>
        <w:spacing w:after="0" w:line="20" w:lineRule="atLeast"/>
        <w:rPr>
          <w:rFonts w:ascii="Times New Roman" w:eastAsia="Calibri" w:hAnsi="Times New Roman" w:cs="Times New Roman"/>
          <w:kern w:val="0"/>
          <w:szCs w:val="22"/>
          <w14:ligatures w14:val="none"/>
        </w:rPr>
      </w:pPr>
      <w:r w:rsidRPr="00913DC2">
        <w:rPr>
          <w:rFonts w:ascii="Times New Roman" w:eastAsia="Calibri" w:hAnsi="Times New Roman" w:cs="Times New Roman"/>
          <w:kern w:val="0"/>
          <w:szCs w:val="22"/>
          <w14:ligatures w14:val="none"/>
        </w:rPr>
        <w:t>202</w:t>
      </w:r>
      <w:r w:rsidR="006E3C19">
        <w:rPr>
          <w:rFonts w:ascii="Times New Roman" w:eastAsia="Calibri" w:hAnsi="Times New Roman" w:cs="Times New Roman"/>
          <w:kern w:val="0"/>
          <w:szCs w:val="22"/>
          <w14:ligatures w14:val="none"/>
        </w:rPr>
        <w:t>6</w:t>
      </w:r>
      <w:r w:rsidRPr="00913DC2">
        <w:rPr>
          <w:rFonts w:ascii="Times New Roman" w:eastAsia="Calibri" w:hAnsi="Times New Roman" w:cs="Times New Roman"/>
          <w:kern w:val="0"/>
          <w:szCs w:val="22"/>
          <w14:ligatures w14:val="none"/>
        </w:rPr>
        <w:t>.gada ___._____________</w:t>
      </w:r>
      <w:r w:rsidRPr="00913DC2">
        <w:rPr>
          <w:rFonts w:ascii="Times New Roman" w:eastAsia="Calibri" w:hAnsi="Times New Roman" w:cs="Times New Roman"/>
          <w:kern w:val="0"/>
          <w:szCs w:val="22"/>
          <w14:ligatures w14:val="none"/>
        </w:rPr>
        <w:tab/>
      </w:r>
      <w:r w:rsidRPr="00913DC2">
        <w:rPr>
          <w:rFonts w:ascii="Times New Roman" w:eastAsia="Calibri" w:hAnsi="Times New Roman" w:cs="Times New Roman"/>
          <w:kern w:val="0"/>
          <w:szCs w:val="22"/>
          <w14:ligatures w14:val="none"/>
        </w:rPr>
        <w:tab/>
      </w:r>
      <w:r w:rsidRPr="00913DC2">
        <w:rPr>
          <w:rFonts w:ascii="Times New Roman" w:eastAsia="Calibri" w:hAnsi="Times New Roman" w:cs="Times New Roman"/>
          <w:kern w:val="0"/>
          <w:szCs w:val="22"/>
          <w14:ligatures w14:val="none"/>
        </w:rPr>
        <w:tab/>
        <w:t xml:space="preserve"> __________________________________</w:t>
      </w:r>
    </w:p>
    <w:p w14:paraId="51A99DFB" w14:textId="77777777" w:rsidR="00913DC2" w:rsidRPr="00913DC2" w:rsidRDefault="00913DC2" w:rsidP="00913DC2">
      <w:pPr>
        <w:tabs>
          <w:tab w:val="left" w:pos="2160"/>
        </w:tabs>
        <w:spacing w:after="120" w:line="20" w:lineRule="atLeast"/>
        <w:rPr>
          <w:rFonts w:ascii="Times New Roman" w:eastAsia="Calibri" w:hAnsi="Times New Roman" w:cs="Times New Roman"/>
          <w:i/>
          <w:iCs/>
          <w:kern w:val="0"/>
          <w:sz w:val="20"/>
          <w:szCs w:val="20"/>
          <w14:ligatures w14:val="none"/>
        </w:rPr>
      </w:pPr>
      <w:r w:rsidRPr="00913DC2">
        <w:rPr>
          <w:rFonts w:ascii="Times New Roman" w:eastAsia="Calibri" w:hAnsi="Times New Roman" w:cs="Times New Roman"/>
          <w:kern w:val="0"/>
          <w:szCs w:val="22"/>
          <w14:ligatures w14:val="none"/>
        </w:rPr>
        <w:tab/>
      </w:r>
      <w:r w:rsidRPr="00913DC2">
        <w:rPr>
          <w:rFonts w:ascii="Times New Roman" w:eastAsia="Calibri" w:hAnsi="Times New Roman" w:cs="Times New Roman"/>
          <w:kern w:val="0"/>
          <w:szCs w:val="22"/>
          <w14:ligatures w14:val="none"/>
        </w:rPr>
        <w:tab/>
      </w:r>
      <w:r w:rsidRPr="00913DC2">
        <w:rPr>
          <w:rFonts w:ascii="Times New Roman" w:eastAsia="Calibri" w:hAnsi="Times New Roman" w:cs="Times New Roman"/>
          <w:kern w:val="0"/>
          <w:szCs w:val="22"/>
          <w14:ligatures w14:val="none"/>
        </w:rPr>
        <w:tab/>
      </w:r>
      <w:r w:rsidRPr="00913DC2">
        <w:rPr>
          <w:rFonts w:ascii="Times New Roman" w:eastAsia="Calibri" w:hAnsi="Times New Roman" w:cs="Times New Roman"/>
          <w:kern w:val="0"/>
          <w:szCs w:val="22"/>
          <w14:ligatures w14:val="none"/>
        </w:rPr>
        <w:tab/>
      </w:r>
      <w:r w:rsidRPr="00913DC2">
        <w:rPr>
          <w:rFonts w:ascii="Times New Roman" w:eastAsia="Calibri" w:hAnsi="Times New Roman" w:cs="Times New Roman"/>
          <w:kern w:val="0"/>
          <w:szCs w:val="22"/>
          <w14:ligatures w14:val="none"/>
        </w:rPr>
        <w:tab/>
      </w:r>
      <w:r w:rsidRPr="00913DC2">
        <w:rPr>
          <w:rFonts w:ascii="Times New Roman" w:eastAsia="Calibri" w:hAnsi="Times New Roman" w:cs="Times New Roman"/>
          <w:i/>
          <w:iCs/>
          <w:kern w:val="0"/>
          <w:sz w:val="20"/>
          <w:szCs w:val="20"/>
          <w14:ligatures w14:val="none"/>
        </w:rPr>
        <w:t xml:space="preserve">(paraksts, tā atšifrējums </w:t>
      </w:r>
      <w:r w:rsidRPr="00913DC2">
        <w:rPr>
          <w:rFonts w:ascii="Times New Roman" w:eastAsia="Calibri" w:hAnsi="Times New Roman" w:cs="Times New Roman"/>
          <w:bCs/>
          <w:i/>
          <w:iCs/>
          <w:kern w:val="0"/>
          <w:sz w:val="20"/>
          <w:szCs w:val="20"/>
          <w14:ligatures w14:val="none"/>
        </w:rPr>
        <w:t>vai elektroniskais paraksts</w:t>
      </w:r>
      <w:r w:rsidRPr="00913DC2">
        <w:rPr>
          <w:rFonts w:ascii="Times New Roman" w:eastAsia="Calibri" w:hAnsi="Times New Roman" w:cs="Times New Roman"/>
          <w:i/>
          <w:iCs/>
          <w:kern w:val="0"/>
          <w:sz w:val="20"/>
          <w:szCs w:val="20"/>
          <w14:ligatures w14:val="none"/>
        </w:rPr>
        <w:t>)</w:t>
      </w:r>
    </w:p>
    <w:p w14:paraId="731E984C" w14:textId="77777777" w:rsidR="00913DC2" w:rsidRPr="00913DC2" w:rsidRDefault="00913DC2" w:rsidP="00913DC2">
      <w:pPr>
        <w:spacing w:after="120" w:line="20" w:lineRule="atLeast"/>
        <w:jc w:val="center"/>
        <w:rPr>
          <w:rFonts w:ascii="Times New Roman" w:eastAsia="Times New Roman" w:hAnsi="Times New Roman" w:cs="Times New Roman"/>
          <w:kern w:val="0"/>
          <w14:ligatures w14:val="none"/>
        </w:rPr>
      </w:pPr>
    </w:p>
    <w:p w14:paraId="116D0431" w14:textId="77777777" w:rsidR="00F81D34" w:rsidRPr="00F81D34"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1E467816" w14:textId="77777777" w:rsidR="00F81D34" w:rsidRPr="00F81D34"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1079A4E2" w14:textId="77777777" w:rsidR="00F81D34" w:rsidRPr="00F81D34"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25B7311E" w14:textId="77777777" w:rsidR="00F81D34" w:rsidRPr="00F81D34"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7FE41C85" w14:textId="77777777" w:rsidR="00F81D34" w:rsidRPr="00F81D34"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6D27053D" w14:textId="77777777" w:rsidR="00F81D34" w:rsidRPr="00F81D34"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0D00D6CC" w14:textId="77777777" w:rsidR="00F81D34" w:rsidRPr="00F81D34" w:rsidRDefault="00F81D34" w:rsidP="00F81D34">
      <w:pPr>
        <w:spacing w:after="120" w:line="20" w:lineRule="atLeast"/>
        <w:jc w:val="center"/>
        <w:rPr>
          <w:rFonts w:ascii="Times New Roman" w:eastAsia="Calibri" w:hAnsi="Times New Roman" w:cs="Times New Roman"/>
          <w:bCs/>
          <w:iCs/>
          <w:kern w:val="0"/>
          <w:lang w:eastAsia="lv-LV"/>
          <w14:ligatures w14:val="none"/>
        </w:rPr>
      </w:pPr>
    </w:p>
    <w:p w14:paraId="556058BE" w14:textId="77777777" w:rsidR="00231D77" w:rsidRDefault="00231D77">
      <w:pP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br w:type="page"/>
      </w:r>
    </w:p>
    <w:p w14:paraId="6884822A" w14:textId="7F4E53AD" w:rsidR="00A80B38" w:rsidRPr="00D839DC" w:rsidRDefault="00A80B38" w:rsidP="00A80B38">
      <w:pPr>
        <w:spacing w:after="0" w:line="20" w:lineRule="atLeast"/>
        <w:ind w:left="720"/>
        <w:jc w:val="right"/>
        <w:rPr>
          <w:rFonts w:ascii="Times New Roman" w:eastAsia="Times New Roman" w:hAnsi="Times New Roman" w:cs="Times New Roman"/>
          <w:b/>
          <w:kern w:val="0"/>
          <w:sz w:val="20"/>
          <w:szCs w:val="20"/>
          <w14:ligatures w14:val="none"/>
        </w:rPr>
      </w:pPr>
      <w:r w:rsidRPr="00D839DC">
        <w:rPr>
          <w:rFonts w:ascii="Times New Roman" w:eastAsia="Times New Roman" w:hAnsi="Times New Roman" w:cs="Times New Roman"/>
          <w:b/>
          <w:kern w:val="0"/>
          <w:sz w:val="20"/>
          <w:szCs w:val="20"/>
          <w14:ligatures w14:val="none"/>
        </w:rPr>
        <w:t>5.PIELIKUMS</w:t>
      </w:r>
    </w:p>
    <w:p w14:paraId="2E0ACB47" w14:textId="0D4FB2E1" w:rsidR="00A80B38" w:rsidRPr="00D839DC" w:rsidRDefault="00A80B38" w:rsidP="006E3C19">
      <w:pPr>
        <w:spacing w:after="0" w:line="20" w:lineRule="atLeast"/>
        <w:ind w:left="720"/>
        <w:jc w:val="right"/>
        <w:rPr>
          <w:rFonts w:ascii="Times New Roman" w:eastAsia="Times New Roman" w:hAnsi="Times New Roman" w:cs="Times New Roman"/>
          <w:bCs/>
          <w:kern w:val="0"/>
          <w:sz w:val="20"/>
          <w:szCs w:val="20"/>
          <w14:ligatures w14:val="none"/>
        </w:rPr>
      </w:pPr>
      <w:r w:rsidRPr="00D839DC">
        <w:rPr>
          <w:rFonts w:ascii="Times New Roman" w:eastAsia="Times New Roman" w:hAnsi="Times New Roman" w:cs="Times New Roman"/>
          <w:bCs/>
          <w:kern w:val="0"/>
          <w:sz w:val="20"/>
          <w:szCs w:val="20"/>
          <w14:ligatures w14:val="none"/>
        </w:rPr>
        <w:t>atklāta konkursa “</w:t>
      </w:r>
      <w:r w:rsidR="006E3C19" w:rsidRPr="006E3C19">
        <w:rPr>
          <w:rFonts w:ascii="Times New Roman" w:eastAsia="Times New Roman" w:hAnsi="Times New Roman" w:cs="Times New Roman"/>
          <w:bCs/>
          <w:kern w:val="0"/>
          <w:sz w:val="20"/>
          <w:szCs w:val="20"/>
          <w14:ligatures w14:val="none"/>
        </w:rPr>
        <w:t>Laboratorijas ierīču piegāde</w:t>
      </w:r>
      <w:r w:rsidRPr="00D839DC">
        <w:rPr>
          <w:rFonts w:ascii="Times New Roman" w:eastAsia="Times New Roman" w:hAnsi="Times New Roman" w:cs="Times New Roman"/>
          <w:bCs/>
          <w:kern w:val="0"/>
          <w:sz w:val="20"/>
          <w:szCs w:val="20"/>
          <w14:ligatures w14:val="none"/>
        </w:rPr>
        <w:t xml:space="preserve">”, </w:t>
      </w:r>
    </w:p>
    <w:p w14:paraId="6F252447" w14:textId="35DFA54C" w:rsidR="00A80B38" w:rsidRPr="00913DC2" w:rsidRDefault="00A80B38" w:rsidP="00A80B38">
      <w:pPr>
        <w:spacing w:after="120" w:line="20" w:lineRule="atLeast"/>
        <w:ind w:left="720"/>
        <w:jc w:val="right"/>
        <w:rPr>
          <w:rFonts w:ascii="Times New Roman" w:eastAsia="Times New Roman" w:hAnsi="Times New Roman" w:cs="Times New Roman"/>
          <w:b/>
          <w:color w:val="FF0000"/>
          <w:kern w:val="0"/>
          <w:sz w:val="22"/>
          <w:szCs w:val="22"/>
          <w14:ligatures w14:val="none"/>
        </w:rPr>
      </w:pPr>
      <w:r w:rsidRPr="00D839DC">
        <w:rPr>
          <w:rFonts w:ascii="Times New Roman" w:eastAsia="Times New Roman" w:hAnsi="Times New Roman" w:cs="Times New Roman"/>
          <w:bCs/>
          <w:kern w:val="0"/>
          <w:sz w:val="20"/>
          <w:szCs w:val="20"/>
          <w14:ligatures w14:val="none"/>
        </w:rPr>
        <w:t>identifikācijas Nr.DRS 202</w:t>
      </w:r>
      <w:r w:rsidR="006E3C19">
        <w:rPr>
          <w:rFonts w:ascii="Times New Roman" w:eastAsia="Times New Roman" w:hAnsi="Times New Roman" w:cs="Times New Roman"/>
          <w:bCs/>
          <w:kern w:val="0"/>
          <w:sz w:val="20"/>
          <w:szCs w:val="20"/>
          <w14:ligatures w14:val="none"/>
        </w:rPr>
        <w:t>6</w:t>
      </w:r>
      <w:r w:rsidRPr="00D839DC">
        <w:rPr>
          <w:rFonts w:ascii="Times New Roman" w:eastAsia="Times New Roman" w:hAnsi="Times New Roman" w:cs="Times New Roman"/>
          <w:bCs/>
          <w:kern w:val="0"/>
          <w:sz w:val="20"/>
          <w:szCs w:val="20"/>
          <w14:ligatures w14:val="none"/>
        </w:rPr>
        <w:t>/</w:t>
      </w:r>
      <w:r w:rsidR="00FB1BAE">
        <w:rPr>
          <w:rFonts w:ascii="Times New Roman" w:eastAsia="Times New Roman" w:hAnsi="Times New Roman" w:cs="Times New Roman"/>
          <w:bCs/>
          <w:kern w:val="0"/>
          <w:sz w:val="20"/>
          <w:szCs w:val="20"/>
          <w14:ligatures w14:val="none"/>
        </w:rPr>
        <w:t>52</w:t>
      </w:r>
      <w:r w:rsidRPr="00D839DC">
        <w:rPr>
          <w:rFonts w:ascii="Times New Roman" w:eastAsia="Times New Roman" w:hAnsi="Times New Roman" w:cs="Times New Roman"/>
          <w:bCs/>
          <w:kern w:val="0"/>
          <w:sz w:val="20"/>
          <w:szCs w:val="20"/>
          <w14:ligatures w14:val="none"/>
        </w:rPr>
        <w:t>, nolikumam</w:t>
      </w:r>
    </w:p>
    <w:p w14:paraId="6CE9A8AC" w14:textId="77777777" w:rsidR="00F81D34" w:rsidRPr="00F81D34" w:rsidRDefault="00F81D34" w:rsidP="00F81D34">
      <w:pPr>
        <w:spacing w:after="0" w:line="240" w:lineRule="auto"/>
        <w:jc w:val="center"/>
        <w:rPr>
          <w:rFonts w:ascii="Times New Roman" w:eastAsia="Times New Roman" w:hAnsi="Times New Roman" w:cs="Times New Roman"/>
          <w:b/>
          <w:kern w:val="0"/>
          <w14:ligatures w14:val="none"/>
        </w:rPr>
      </w:pPr>
    </w:p>
    <w:p w14:paraId="5F303557" w14:textId="4FF831E9" w:rsidR="00F81D34" w:rsidRPr="00F81D34" w:rsidRDefault="00F81D34" w:rsidP="006E3C19">
      <w:pPr>
        <w:tabs>
          <w:tab w:val="left" w:pos="458"/>
          <w:tab w:val="left" w:pos="2872"/>
        </w:tabs>
        <w:suppressAutoHyphens/>
        <w:autoSpaceDN w:val="0"/>
        <w:spacing w:after="0" w:line="240" w:lineRule="auto"/>
        <w:textAlignment w:val="baseline"/>
        <w:rPr>
          <w:rFonts w:ascii="Times New Roman" w:eastAsia="Calibri" w:hAnsi="Times New Roman" w:cs="Times New Roman"/>
          <w:b/>
          <w:kern w:val="0"/>
          <w14:ligatures w14:val="none"/>
        </w:rPr>
      </w:pPr>
      <w:r w:rsidRPr="00F81D34">
        <w:rPr>
          <w:rFonts w:ascii="Times New Roman" w:eastAsia="Times New Roman" w:hAnsi="Times New Roman" w:cs="Times New Roman"/>
          <w:kern w:val="0"/>
          <w:sz w:val="22"/>
          <w:szCs w:val="22"/>
          <w:lang w:eastAsia="ru-RU"/>
          <w14:ligatures w14:val="none"/>
        </w:rPr>
        <w:tab/>
      </w:r>
      <w:r w:rsidRPr="00F81D34">
        <w:rPr>
          <w:rFonts w:ascii="Arial" w:eastAsia="Times New Roman" w:hAnsi="Arial" w:cs="Arial"/>
          <w:b/>
          <w:color w:val="000000"/>
          <w:kern w:val="0"/>
          <w:sz w:val="20"/>
          <w:szCs w:val="20"/>
          <w:lang w:eastAsia="ru-RU"/>
          <w14:ligatures w14:val="none"/>
        </w:rPr>
        <w:tab/>
      </w:r>
    </w:p>
    <w:p w14:paraId="577B3FCB" w14:textId="77777777" w:rsidR="00F81D34" w:rsidRDefault="00F81D34" w:rsidP="00F81D34">
      <w:pPr>
        <w:spacing w:after="0" w:line="240" w:lineRule="auto"/>
        <w:jc w:val="center"/>
        <w:rPr>
          <w:rFonts w:ascii="Times New Roman" w:eastAsia="Calibri" w:hAnsi="Times New Roman" w:cs="Times New Roman"/>
          <w:b/>
          <w:kern w:val="0"/>
          <w:sz w:val="22"/>
          <w:szCs w:val="22"/>
          <w14:ligatures w14:val="none"/>
        </w:rPr>
      </w:pPr>
      <w:r w:rsidRPr="00F81D34">
        <w:rPr>
          <w:rFonts w:ascii="Times New Roman" w:eastAsia="Calibri" w:hAnsi="Times New Roman" w:cs="Times New Roman"/>
          <w:b/>
          <w:kern w:val="0"/>
          <w:sz w:val="22"/>
          <w:szCs w:val="22"/>
          <w14:ligatures w14:val="none"/>
        </w:rPr>
        <w:t>LĪGUMA PROJEKTS</w:t>
      </w:r>
    </w:p>
    <w:p w14:paraId="2332A8FE" w14:textId="6BEB9455" w:rsidR="00C5697D" w:rsidRDefault="00FB1BAE" w:rsidP="00F81D34">
      <w:pPr>
        <w:spacing w:after="0" w:line="240" w:lineRule="auto"/>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00C5697D" w:rsidRPr="00C5697D">
        <w:rPr>
          <w:rFonts w:ascii="Times New Roman" w:eastAsia="Calibri" w:hAnsi="Times New Roman" w:cs="Times New Roman"/>
          <w:b/>
          <w:bCs/>
          <w:kern w:val="0"/>
          <w14:ligatures w14:val="none"/>
        </w:rPr>
        <w:t>.daļ</w:t>
      </w:r>
      <w:r w:rsidR="001A042F">
        <w:rPr>
          <w:rFonts w:ascii="Times New Roman" w:eastAsia="Calibri" w:hAnsi="Times New Roman" w:cs="Times New Roman"/>
          <w:b/>
          <w:bCs/>
          <w:kern w:val="0"/>
          <w14:ligatures w14:val="none"/>
        </w:rPr>
        <w:t>ā</w:t>
      </w:r>
      <w:r w:rsidR="00C5697D" w:rsidRPr="00C5697D">
        <w:rPr>
          <w:rFonts w:ascii="Times New Roman" w:eastAsia="Calibri" w:hAnsi="Times New Roman" w:cs="Times New Roman"/>
          <w:b/>
          <w:bCs/>
          <w:kern w:val="0"/>
          <w14:ligatures w14:val="none"/>
        </w:rPr>
        <w:t xml:space="preserve"> “Pusautomātisko rotācijas mikrotomu iegāde”</w:t>
      </w:r>
    </w:p>
    <w:p w14:paraId="23CC322A" w14:textId="56A7EE6D" w:rsidR="001A042F" w:rsidRPr="00C5697D" w:rsidRDefault="00FB1BAE" w:rsidP="001A042F">
      <w:pPr>
        <w:spacing w:after="0" w:line="240" w:lineRule="auto"/>
        <w:jc w:val="center"/>
        <w:rPr>
          <w:rFonts w:ascii="Times New Roman" w:eastAsia="Times New Roman" w:hAnsi="Times New Roman" w:cs="Times New Roman"/>
          <w:b/>
          <w:bCs/>
          <w:kern w:val="0"/>
          <w:sz w:val="22"/>
          <w:szCs w:val="22"/>
          <w14:ligatures w14:val="none"/>
        </w:rPr>
      </w:pPr>
      <w:r>
        <w:rPr>
          <w:rFonts w:ascii="Times New Roman" w:eastAsia="Calibri" w:hAnsi="Times New Roman" w:cs="Times New Roman"/>
          <w:b/>
          <w:bCs/>
          <w:kern w:val="0"/>
          <w14:ligatures w14:val="none"/>
        </w:rPr>
        <w:t>3</w:t>
      </w:r>
      <w:r w:rsidR="001A042F" w:rsidRPr="00C5697D">
        <w:rPr>
          <w:rFonts w:ascii="Times New Roman" w:eastAsia="Calibri" w:hAnsi="Times New Roman" w:cs="Times New Roman"/>
          <w:b/>
          <w:bCs/>
          <w:kern w:val="0"/>
          <w14:ligatures w14:val="none"/>
        </w:rPr>
        <w:t>.daļ</w:t>
      </w:r>
      <w:r w:rsidR="001A042F">
        <w:rPr>
          <w:rFonts w:ascii="Times New Roman" w:eastAsia="Calibri" w:hAnsi="Times New Roman" w:cs="Times New Roman"/>
          <w:b/>
          <w:bCs/>
          <w:kern w:val="0"/>
          <w14:ligatures w14:val="none"/>
        </w:rPr>
        <w:t>ā</w:t>
      </w:r>
      <w:r w:rsidR="001A042F" w:rsidRPr="00C5697D">
        <w:rPr>
          <w:rFonts w:ascii="Times New Roman" w:eastAsia="Calibri" w:hAnsi="Times New Roman" w:cs="Times New Roman"/>
          <w:b/>
          <w:bCs/>
          <w:kern w:val="0"/>
          <w14:ligatures w14:val="none"/>
        </w:rPr>
        <w:t xml:space="preserve"> “</w:t>
      </w:r>
      <w:r w:rsidR="001A042F">
        <w:rPr>
          <w:rFonts w:ascii="Times New Roman" w:eastAsia="Calibri" w:hAnsi="Times New Roman" w:cs="Times New Roman"/>
          <w:b/>
          <w:bCs/>
          <w:kern w:val="0"/>
          <w14:ligatures w14:val="none"/>
        </w:rPr>
        <w:t>Audu procesora</w:t>
      </w:r>
      <w:r w:rsidR="001A042F" w:rsidRPr="00C5697D">
        <w:rPr>
          <w:rFonts w:ascii="Times New Roman" w:eastAsia="Calibri" w:hAnsi="Times New Roman" w:cs="Times New Roman"/>
          <w:b/>
          <w:bCs/>
          <w:kern w:val="0"/>
          <w14:ligatures w14:val="none"/>
        </w:rPr>
        <w:t xml:space="preserve"> iegāde”</w:t>
      </w:r>
    </w:p>
    <w:p w14:paraId="6897D4D1" w14:textId="77777777" w:rsidR="001A042F" w:rsidRPr="00C5697D" w:rsidRDefault="001A042F" w:rsidP="00F81D34">
      <w:pPr>
        <w:spacing w:after="0" w:line="240" w:lineRule="auto"/>
        <w:jc w:val="center"/>
        <w:rPr>
          <w:rFonts w:ascii="Times New Roman" w:eastAsia="Times New Roman" w:hAnsi="Times New Roman" w:cs="Times New Roman"/>
          <w:b/>
          <w:bCs/>
          <w:kern w:val="0"/>
          <w:sz w:val="22"/>
          <w:szCs w:val="22"/>
          <w14:ligatures w14:val="none"/>
        </w:rPr>
      </w:pPr>
    </w:p>
    <w:p w14:paraId="2E4B2BE2" w14:textId="77777777" w:rsidR="00F81D34" w:rsidRPr="00F81D34" w:rsidRDefault="00F81D34" w:rsidP="00F81D34">
      <w:pPr>
        <w:widowControl w:val="0"/>
        <w:autoSpaceDE w:val="0"/>
        <w:autoSpaceDN w:val="0"/>
        <w:adjustRightInd w:val="0"/>
        <w:spacing w:after="0" w:line="240" w:lineRule="auto"/>
        <w:jc w:val="center"/>
        <w:rPr>
          <w:rFonts w:ascii="Times New Roman" w:eastAsia="Calibri" w:hAnsi="Times New Roman" w:cs="Times New Roman"/>
          <w:b/>
          <w:kern w:val="0"/>
          <w:sz w:val="22"/>
          <w:szCs w:val="22"/>
          <w14:ligatures w14:val="none"/>
        </w:rPr>
      </w:pPr>
    </w:p>
    <w:p w14:paraId="14DF4E7A" w14:textId="77777777" w:rsidR="00F81D34" w:rsidRPr="00F81D34" w:rsidRDefault="00F81D34" w:rsidP="00F81D34">
      <w:pPr>
        <w:widowControl w:val="0"/>
        <w:autoSpaceDE w:val="0"/>
        <w:autoSpaceDN w:val="0"/>
        <w:spacing w:after="0" w:line="240" w:lineRule="auto"/>
        <w:jc w:val="right"/>
        <w:rPr>
          <w:rFonts w:ascii="Times New Roman" w:eastAsia="Calibri" w:hAnsi="Times New Roman" w:cs="Times New Roman"/>
          <w:i/>
          <w:iCs/>
          <w:kern w:val="0"/>
          <w:sz w:val="22"/>
          <w:szCs w:val="22"/>
          <w14:ligatures w14:val="none"/>
        </w:rPr>
      </w:pPr>
      <w:r w:rsidRPr="00F81D34">
        <w:rPr>
          <w:rFonts w:ascii="Times New Roman" w:eastAsia="Calibri" w:hAnsi="Times New Roman" w:cs="Times New Roman"/>
          <w:i/>
          <w:iCs/>
          <w:kern w:val="0"/>
          <w:sz w:val="22"/>
          <w:szCs w:val="22"/>
          <w14:ligatures w14:val="none"/>
        </w:rPr>
        <w:t>Dokumenta datums ir Puses pēdējā elektroniskā paraksta</w:t>
      </w:r>
    </w:p>
    <w:p w14:paraId="55D25BD6" w14:textId="4999E46E" w:rsidR="00EC0841" w:rsidRDefault="00F81D34" w:rsidP="00F81D34">
      <w:pPr>
        <w:widowControl w:val="0"/>
        <w:autoSpaceDE w:val="0"/>
        <w:autoSpaceDN w:val="0"/>
        <w:spacing w:after="0" w:line="240" w:lineRule="auto"/>
        <w:jc w:val="right"/>
        <w:rPr>
          <w:rFonts w:ascii="Times New Roman" w:eastAsia="Calibri" w:hAnsi="Times New Roman" w:cs="Times New Roman"/>
          <w:i/>
          <w:iCs/>
          <w:kern w:val="0"/>
          <w:sz w:val="22"/>
          <w:szCs w:val="22"/>
          <w14:ligatures w14:val="none"/>
        </w:rPr>
      </w:pPr>
      <w:r w:rsidRPr="00F81D34">
        <w:rPr>
          <w:rFonts w:ascii="Times New Roman" w:eastAsia="Calibri" w:hAnsi="Times New Roman" w:cs="Times New Roman"/>
          <w:i/>
          <w:iCs/>
          <w:kern w:val="0"/>
          <w:sz w:val="22"/>
          <w:szCs w:val="22"/>
          <w14:ligatures w14:val="none"/>
        </w:rPr>
        <w:t xml:space="preserve"> un tā laika zīmoga datums</w:t>
      </w:r>
    </w:p>
    <w:p w14:paraId="0AF6DD21" w14:textId="77777777" w:rsidR="00EC0841" w:rsidRDefault="00EC0841" w:rsidP="00EC0841">
      <w:pPr>
        <w:spacing w:after="80" w:line="240" w:lineRule="auto"/>
        <w:ind w:firstLine="567"/>
        <w:jc w:val="both"/>
        <w:rPr>
          <w:rFonts w:ascii="Times New Roman" w:eastAsia="Times New Roman" w:hAnsi="Times New Roman" w:cs="Times New Roman"/>
          <w:b/>
          <w:i/>
          <w:kern w:val="0"/>
          <w:sz w:val="22"/>
          <w:szCs w:val="22"/>
          <w14:ligatures w14:val="none"/>
        </w:rPr>
      </w:pPr>
    </w:p>
    <w:p w14:paraId="25E76DA3" w14:textId="3DBC21C8" w:rsidR="00EC0841" w:rsidRPr="00F81D34" w:rsidRDefault="00EC0841" w:rsidP="00EC0841">
      <w:pPr>
        <w:spacing w:after="80" w:line="240" w:lineRule="auto"/>
        <w:ind w:firstLine="567"/>
        <w:jc w:val="both"/>
        <w:rPr>
          <w:rFonts w:ascii="Times New Roman" w:eastAsia="Times New Roman" w:hAnsi="Times New Roman" w:cs="Times New Roman"/>
          <w:kern w:val="0"/>
          <w:sz w:val="22"/>
          <w:szCs w:val="22"/>
          <w14:ligatures w14:val="none"/>
        </w:rPr>
      </w:pPr>
      <w:r w:rsidRPr="00F81D34">
        <w:rPr>
          <w:rFonts w:ascii="Times New Roman" w:eastAsia="Times New Roman" w:hAnsi="Times New Roman" w:cs="Times New Roman"/>
          <w:b/>
          <w:i/>
          <w:kern w:val="0"/>
          <w:sz w:val="22"/>
          <w:szCs w:val="22"/>
          <w14:ligatures w14:val="none"/>
        </w:rPr>
        <w:t>Sabiedrība ar ierobežotu atbildību “Daugavpils reģionālā slimnīca”</w:t>
      </w:r>
      <w:r w:rsidRPr="00F81D34">
        <w:rPr>
          <w:rFonts w:ascii="Times New Roman" w:eastAsia="Times New Roman" w:hAnsi="Times New Roman" w:cs="Times New Roman"/>
          <w:b/>
          <w:bCs/>
          <w:i/>
          <w:kern w:val="0"/>
          <w:sz w:val="22"/>
          <w:szCs w:val="22"/>
          <w14:ligatures w14:val="none"/>
        </w:rPr>
        <w:t>, reģistrācijas Nr. 41503029600</w:t>
      </w:r>
      <w:r w:rsidRPr="00F81D34">
        <w:rPr>
          <w:rFonts w:ascii="Times New Roman" w:eastAsia="Times New Roman" w:hAnsi="Times New Roman" w:cs="Times New Roman"/>
          <w:b/>
          <w:i/>
          <w:kern w:val="0"/>
          <w:sz w:val="22"/>
          <w:szCs w:val="22"/>
          <w14:ligatures w14:val="none"/>
        </w:rPr>
        <w:t>,</w:t>
      </w:r>
      <w:r w:rsidRPr="00F81D34">
        <w:rPr>
          <w:rFonts w:ascii="Times New Roman" w:eastAsia="Times New Roman" w:hAnsi="Times New Roman" w:cs="Times New Roman"/>
          <w:kern w:val="0"/>
          <w:sz w:val="22"/>
          <w:szCs w:val="22"/>
          <w14:ligatures w14:val="none"/>
        </w:rPr>
        <w:t xml:space="preserve"> juridiskā adrese Vasarnīcu ielā 20, Daugavpilī, LV-5417, tās valdes priekšsēdētājas Intas Vaivodes un valdes locek</w:t>
      </w:r>
      <w:r>
        <w:rPr>
          <w:rFonts w:ascii="Times New Roman" w:eastAsia="Times New Roman" w:hAnsi="Times New Roman" w:cs="Times New Roman"/>
          <w:kern w:val="0"/>
          <w:sz w:val="22"/>
          <w:szCs w:val="22"/>
          <w14:ligatures w14:val="none"/>
        </w:rPr>
        <w:t>les Valerijas Čibles</w:t>
      </w:r>
      <w:r w:rsidRPr="00F81D34">
        <w:rPr>
          <w:rFonts w:ascii="Times New Roman" w:eastAsia="Times New Roman" w:hAnsi="Times New Roman" w:cs="Times New Roman"/>
          <w:kern w:val="0"/>
          <w:sz w:val="22"/>
          <w:szCs w:val="22"/>
          <w14:ligatures w14:val="none"/>
        </w:rPr>
        <w:t xml:space="preserve"> personās, kur</w:t>
      </w:r>
      <w:r>
        <w:rPr>
          <w:rFonts w:ascii="Times New Roman" w:eastAsia="Times New Roman" w:hAnsi="Times New Roman" w:cs="Times New Roman"/>
          <w:kern w:val="0"/>
          <w:sz w:val="22"/>
          <w:szCs w:val="22"/>
          <w14:ligatures w14:val="none"/>
        </w:rPr>
        <w:t>as</w:t>
      </w:r>
      <w:r w:rsidRPr="00F81D34">
        <w:rPr>
          <w:rFonts w:ascii="Times New Roman" w:eastAsia="Times New Roman" w:hAnsi="Times New Roman" w:cs="Times New Roman"/>
          <w:kern w:val="0"/>
          <w:sz w:val="22"/>
          <w:szCs w:val="22"/>
          <w14:ligatures w14:val="none"/>
        </w:rPr>
        <w:t xml:space="preserve"> darbojas uz </w:t>
      </w:r>
      <w:r w:rsidRPr="00F81D34">
        <w:rPr>
          <w:rFonts w:ascii="Times New Roman" w:eastAsia="Times New Roman" w:hAnsi="Times New Roman" w:cs="Times New Roman"/>
          <w:bCs/>
          <w:kern w:val="0"/>
          <w:sz w:val="22"/>
          <w:szCs w:val="22"/>
          <w14:ligatures w14:val="none"/>
        </w:rPr>
        <w:t xml:space="preserve">Statūtu </w:t>
      </w:r>
      <w:r w:rsidRPr="00F81D34">
        <w:rPr>
          <w:rFonts w:ascii="Times New Roman" w:eastAsia="Times New Roman" w:hAnsi="Times New Roman" w:cs="Times New Roman"/>
          <w:kern w:val="0"/>
          <w:sz w:val="22"/>
          <w:szCs w:val="22"/>
          <w14:ligatures w14:val="none"/>
        </w:rPr>
        <w:t>pamata, turpmāk tekstā “Pasūtītājs”, no vienas puses, un</w:t>
      </w:r>
    </w:p>
    <w:p w14:paraId="3A65CB13" w14:textId="77777777" w:rsidR="00EC0841" w:rsidRPr="00F81D34" w:rsidRDefault="00EC0841" w:rsidP="00EC0841">
      <w:pPr>
        <w:spacing w:after="80" w:line="240" w:lineRule="auto"/>
        <w:ind w:firstLine="567"/>
        <w:jc w:val="both"/>
        <w:rPr>
          <w:rFonts w:ascii="Times New Roman" w:eastAsia="Times New Roman" w:hAnsi="Times New Roman" w:cs="Times New Roman"/>
          <w:kern w:val="0"/>
          <w:sz w:val="22"/>
          <w:szCs w:val="22"/>
          <w14:ligatures w14:val="none"/>
        </w:rPr>
      </w:pPr>
      <w:r w:rsidRPr="00F81D34">
        <w:rPr>
          <w:rFonts w:ascii="Times New Roman" w:eastAsia="Times New Roman" w:hAnsi="Times New Roman" w:cs="Times New Roman"/>
          <w:b/>
          <w:i/>
          <w:kern w:val="0"/>
          <w:sz w:val="22"/>
          <w:szCs w:val="22"/>
          <w14:ligatures w14:val="none"/>
        </w:rPr>
        <w:t>_________________________</w:t>
      </w:r>
      <w:r w:rsidRPr="00F81D34">
        <w:rPr>
          <w:rFonts w:ascii="Times New Roman" w:eastAsia="Times New Roman" w:hAnsi="Times New Roman" w:cs="Times New Roman"/>
          <w:b/>
          <w:bCs/>
          <w:i/>
          <w:kern w:val="0"/>
          <w:sz w:val="22"/>
          <w:szCs w:val="22"/>
          <w14:ligatures w14:val="none"/>
        </w:rPr>
        <w:t>, reģistrācijas Nr. ________________,</w:t>
      </w:r>
      <w:r w:rsidRPr="00F81D34">
        <w:rPr>
          <w:rFonts w:ascii="Times New Roman" w:eastAsia="Times New Roman" w:hAnsi="Times New Roman" w:cs="Times New Roman"/>
          <w:b/>
          <w:bCs/>
          <w:kern w:val="0"/>
          <w:sz w:val="22"/>
          <w:szCs w:val="22"/>
          <w14:ligatures w14:val="none"/>
        </w:rPr>
        <w:t xml:space="preserve"> </w:t>
      </w:r>
      <w:r w:rsidRPr="00F81D34">
        <w:rPr>
          <w:rFonts w:ascii="Times New Roman" w:eastAsia="Times New Roman" w:hAnsi="Times New Roman" w:cs="Times New Roman"/>
          <w:bCs/>
          <w:kern w:val="0"/>
          <w:sz w:val="22"/>
          <w:szCs w:val="22"/>
          <w14:ligatures w14:val="none"/>
        </w:rPr>
        <w:t xml:space="preserve">juridiskā adrese </w:t>
      </w:r>
      <w:r w:rsidRPr="00F81D34">
        <w:rPr>
          <w:rFonts w:ascii="Times New Roman" w:eastAsia="Times New Roman" w:hAnsi="Times New Roman" w:cs="Times New Roman"/>
          <w:kern w:val="0"/>
          <w:sz w:val="22"/>
          <w:szCs w:val="22"/>
          <w14:ligatures w14:val="none"/>
        </w:rPr>
        <w:t xml:space="preserve">__________________, </w:t>
      </w:r>
      <w:r w:rsidRPr="00F81D34">
        <w:rPr>
          <w:rFonts w:ascii="Times New Roman" w:eastAsia="Times New Roman" w:hAnsi="Times New Roman" w:cs="Times New Roman"/>
          <w:bCs/>
          <w:kern w:val="0"/>
          <w:sz w:val="22"/>
          <w:szCs w:val="22"/>
          <w14:ligatures w14:val="none"/>
        </w:rPr>
        <w:t xml:space="preserve">tās </w:t>
      </w:r>
      <w:r w:rsidRPr="00F81D34">
        <w:rPr>
          <w:rFonts w:ascii="Times New Roman" w:eastAsia="Times New Roman" w:hAnsi="Times New Roman" w:cs="Times New Roman"/>
          <w:bCs/>
          <w:i/>
          <w:kern w:val="0"/>
          <w:sz w:val="22"/>
          <w:szCs w:val="22"/>
          <w14:ligatures w14:val="none"/>
        </w:rPr>
        <w:t xml:space="preserve">__________ (amats) __________________ (vārds, uzvārds) </w:t>
      </w:r>
      <w:r w:rsidRPr="00F81D34">
        <w:rPr>
          <w:rFonts w:ascii="Times New Roman" w:eastAsia="Times New Roman" w:hAnsi="Times New Roman" w:cs="Times New Roman"/>
          <w:bCs/>
          <w:kern w:val="0"/>
          <w:sz w:val="22"/>
          <w:szCs w:val="22"/>
          <w14:ligatures w14:val="none"/>
        </w:rPr>
        <w:t xml:space="preserve">personā, kura darbojas uz statūtu pamata, turpmāk tekstā “Piegādātājs”, </w:t>
      </w:r>
      <w:r w:rsidRPr="00F81D34">
        <w:rPr>
          <w:rFonts w:ascii="Times New Roman" w:eastAsia="Times New Roman" w:hAnsi="Times New Roman" w:cs="Times New Roman"/>
          <w:kern w:val="0"/>
          <w:sz w:val="22"/>
          <w:szCs w:val="22"/>
          <w14:ligatures w14:val="none"/>
        </w:rPr>
        <w:t xml:space="preserve">no otras puses, </w:t>
      </w:r>
    </w:p>
    <w:p w14:paraId="6E2C6EF7" w14:textId="458E28B2" w:rsidR="00EC0841" w:rsidRDefault="00EC0841" w:rsidP="00EC0841">
      <w:pPr>
        <w:spacing w:after="80" w:line="240" w:lineRule="auto"/>
        <w:ind w:firstLine="567"/>
        <w:jc w:val="both"/>
        <w:rPr>
          <w:rFonts w:ascii="Times New Roman" w:eastAsia="Times New Roman" w:hAnsi="Times New Roman" w:cs="Times New Roman"/>
          <w:kern w:val="0"/>
          <w:sz w:val="22"/>
          <w:szCs w:val="22"/>
          <w14:ligatures w14:val="none"/>
        </w:rPr>
      </w:pPr>
      <w:r w:rsidRPr="00A80B38">
        <w:rPr>
          <w:rFonts w:ascii="Times New Roman" w:eastAsia="Times New Roman" w:hAnsi="Times New Roman" w:cs="Times New Roman"/>
          <w:kern w:val="0"/>
          <w:sz w:val="22"/>
          <w:szCs w:val="22"/>
          <w14:ligatures w14:val="none"/>
        </w:rPr>
        <w:t xml:space="preserve">abi kopā un katrs atsevišķi saukti – Puses/Puse, pamatojoties uz iepirkuma </w:t>
      </w:r>
      <w:r>
        <w:rPr>
          <w:rFonts w:ascii="Times New Roman" w:eastAsia="Times New Roman" w:hAnsi="Times New Roman" w:cs="Times New Roman"/>
          <w:kern w:val="0"/>
          <w:sz w:val="22"/>
          <w:szCs w:val="22"/>
          <w14:ligatures w14:val="none"/>
        </w:rPr>
        <w:t xml:space="preserve">procedūras </w:t>
      </w:r>
      <w:r w:rsidRPr="00A80B38">
        <w:rPr>
          <w:rFonts w:ascii="Times New Roman" w:eastAsia="Times New Roman" w:hAnsi="Times New Roman" w:cs="Times New Roman"/>
          <w:kern w:val="0"/>
          <w:sz w:val="22"/>
          <w:szCs w:val="22"/>
          <w14:ligatures w14:val="none"/>
        </w:rPr>
        <w:t>“</w:t>
      </w:r>
      <w:r w:rsidRPr="00EC0841">
        <w:rPr>
          <w:rFonts w:ascii="Times New Roman" w:eastAsia="Times New Roman" w:hAnsi="Times New Roman" w:cs="Times New Roman"/>
          <w:kern w:val="0"/>
          <w:sz w:val="22"/>
          <w:szCs w:val="22"/>
          <w14:ligatures w14:val="none"/>
        </w:rPr>
        <w:t>Laboratorijas ierīču piegāde</w:t>
      </w:r>
      <w:r w:rsidRPr="00A80B38">
        <w:rPr>
          <w:rFonts w:ascii="Times New Roman" w:eastAsia="Times New Roman" w:hAnsi="Times New Roman" w:cs="Times New Roman"/>
          <w:kern w:val="0"/>
          <w:sz w:val="22"/>
          <w:szCs w:val="22"/>
          <w14:ligatures w14:val="none"/>
        </w:rPr>
        <w:t xml:space="preserve">”, </w:t>
      </w:r>
      <w:r w:rsidRPr="00D839DC">
        <w:rPr>
          <w:rFonts w:ascii="Times New Roman" w:eastAsia="Times New Roman" w:hAnsi="Times New Roman" w:cs="Times New Roman"/>
          <w:kern w:val="0"/>
          <w:sz w:val="22"/>
          <w:szCs w:val="22"/>
          <w14:ligatures w14:val="none"/>
        </w:rPr>
        <w:t>identifikācijas Nr. DRS </w:t>
      </w:r>
      <w:r w:rsidRPr="005D43C3">
        <w:rPr>
          <w:rFonts w:ascii="Times New Roman" w:eastAsia="Times New Roman" w:hAnsi="Times New Roman" w:cs="Times New Roman"/>
          <w:kern w:val="0"/>
          <w:sz w:val="22"/>
          <w:szCs w:val="22"/>
          <w14:ligatures w14:val="none"/>
        </w:rPr>
        <w:t>202</w:t>
      </w:r>
      <w:r>
        <w:rPr>
          <w:rFonts w:ascii="Times New Roman" w:eastAsia="Times New Roman" w:hAnsi="Times New Roman" w:cs="Times New Roman"/>
          <w:kern w:val="0"/>
          <w:sz w:val="22"/>
          <w:szCs w:val="22"/>
          <w14:ligatures w14:val="none"/>
        </w:rPr>
        <w:t>6</w:t>
      </w:r>
      <w:r w:rsidRPr="005D43C3">
        <w:rPr>
          <w:rFonts w:ascii="Times New Roman" w:eastAsia="Times New Roman" w:hAnsi="Times New Roman" w:cs="Times New Roman"/>
          <w:kern w:val="0"/>
          <w:sz w:val="22"/>
          <w:szCs w:val="22"/>
          <w14:ligatures w14:val="none"/>
        </w:rPr>
        <w:t>/</w:t>
      </w:r>
      <w:r w:rsidR="00FB1BAE">
        <w:rPr>
          <w:rFonts w:ascii="Times New Roman" w:eastAsia="Times New Roman" w:hAnsi="Times New Roman" w:cs="Times New Roman"/>
          <w:kern w:val="0"/>
          <w:sz w:val="22"/>
          <w:szCs w:val="22"/>
          <w14:ligatures w14:val="none"/>
        </w:rPr>
        <w:t>52</w:t>
      </w:r>
      <w:r w:rsidRPr="00D839DC">
        <w:rPr>
          <w:rFonts w:ascii="Times New Roman" w:eastAsia="Times New Roman" w:hAnsi="Times New Roman" w:cs="Times New Roman"/>
          <w:kern w:val="0"/>
          <w:sz w:val="22"/>
          <w:szCs w:val="22"/>
          <w14:ligatures w14:val="none"/>
        </w:rPr>
        <w:t xml:space="preserve"> (turpmāk</w:t>
      </w:r>
      <w:r w:rsidRPr="00F81D34">
        <w:rPr>
          <w:rFonts w:ascii="Times New Roman" w:eastAsia="Times New Roman" w:hAnsi="Times New Roman" w:cs="Times New Roman"/>
          <w:kern w:val="0"/>
          <w:sz w:val="22"/>
          <w:szCs w:val="22"/>
          <w14:ligatures w14:val="none"/>
        </w:rPr>
        <w:t xml:space="preserve"> – Iepirkums) rezultātiem </w:t>
      </w:r>
      <w:r>
        <w:rPr>
          <w:rFonts w:ascii="Times New Roman" w:eastAsia="Times New Roman" w:hAnsi="Times New Roman" w:cs="Times New Roman"/>
          <w:kern w:val="0"/>
          <w:sz w:val="22"/>
          <w:szCs w:val="22"/>
          <w14:ligatures w14:val="none"/>
        </w:rPr>
        <w:t>___</w:t>
      </w:r>
      <w:r w:rsidRPr="00F81D34">
        <w:rPr>
          <w:rFonts w:ascii="Times New Roman" w:eastAsia="Times New Roman" w:hAnsi="Times New Roman" w:cs="Times New Roman"/>
          <w:kern w:val="0"/>
          <w:sz w:val="22"/>
          <w:szCs w:val="22"/>
          <w14:ligatures w14:val="none"/>
        </w:rPr>
        <w:t>.</w:t>
      </w:r>
      <w:r>
        <w:rPr>
          <w:rFonts w:ascii="Times New Roman" w:eastAsia="Times New Roman" w:hAnsi="Times New Roman" w:cs="Times New Roman"/>
          <w:kern w:val="0"/>
          <w:sz w:val="22"/>
          <w:szCs w:val="22"/>
          <w14:ligatures w14:val="none"/>
        </w:rPr>
        <w:t xml:space="preserve"> </w:t>
      </w:r>
      <w:r w:rsidRPr="00F81D34">
        <w:rPr>
          <w:rFonts w:ascii="Times New Roman" w:eastAsia="Times New Roman" w:hAnsi="Times New Roman" w:cs="Times New Roman"/>
          <w:kern w:val="0"/>
          <w:sz w:val="22"/>
          <w:szCs w:val="22"/>
          <w14:ligatures w14:val="none"/>
        </w:rPr>
        <w:t>daļā “</w:t>
      </w:r>
      <w:r>
        <w:rPr>
          <w:rFonts w:ascii="Times New Roman" w:eastAsia="Times New Roman" w:hAnsi="Times New Roman" w:cs="Times New Roman"/>
          <w:kern w:val="0"/>
          <w:sz w:val="22"/>
          <w:szCs w:val="22"/>
          <w14:ligatures w14:val="none"/>
        </w:rPr>
        <w:t>___________________________</w:t>
      </w:r>
      <w:r w:rsidRPr="00F81D34">
        <w:rPr>
          <w:rFonts w:ascii="Times New Roman" w:eastAsia="Times New Roman" w:hAnsi="Times New Roman" w:cs="Times New Roman"/>
          <w:kern w:val="0"/>
          <w:sz w:val="22"/>
          <w:szCs w:val="22"/>
          <w14:ligatures w14:val="none"/>
        </w:rPr>
        <w:t xml:space="preserve">”, </w:t>
      </w:r>
      <w:r w:rsidRPr="00F81D34">
        <w:rPr>
          <w:rFonts w:ascii="Times New Roman" w:eastAsia="Calibri" w:hAnsi="Times New Roman" w:cs="Times New Roman"/>
          <w:kern w:val="0"/>
          <w:sz w:val="22"/>
          <w:szCs w:val="22"/>
          <w14:ligatures w14:val="none"/>
        </w:rPr>
        <w:t>noslēdz savā starpā līgumu (turpmāk – Līgums) izsakot to šādā redakcijā</w:t>
      </w:r>
      <w:r w:rsidRPr="00F81D34">
        <w:rPr>
          <w:rFonts w:ascii="Times New Roman" w:eastAsia="Times New Roman" w:hAnsi="Times New Roman" w:cs="Times New Roman"/>
          <w:kern w:val="0"/>
          <w:sz w:val="22"/>
          <w:szCs w:val="22"/>
          <w14:ligatures w14:val="none"/>
        </w:rPr>
        <w:t>:</w:t>
      </w:r>
    </w:p>
    <w:p w14:paraId="39A9FC7B" w14:textId="77777777" w:rsidR="00EC0841" w:rsidRPr="00F933CD" w:rsidRDefault="00EC0841" w:rsidP="00EC0841">
      <w:pPr>
        <w:spacing w:after="80" w:line="240" w:lineRule="auto"/>
        <w:ind w:firstLine="567"/>
        <w:jc w:val="both"/>
        <w:rPr>
          <w:rFonts w:ascii="Times New Roman" w:eastAsia="Times New Roman" w:hAnsi="Times New Roman" w:cs="Times New Roman"/>
          <w:kern w:val="0"/>
          <w:sz w:val="22"/>
          <w:szCs w:val="22"/>
          <w14:ligatures w14:val="none"/>
        </w:rPr>
      </w:pPr>
    </w:p>
    <w:p w14:paraId="4947D32C" w14:textId="77777777" w:rsidR="00EC0841" w:rsidRPr="00F933CD" w:rsidRDefault="00EC0841" w:rsidP="00EC0841">
      <w:pPr>
        <w:pStyle w:val="ListParagraph"/>
        <w:widowControl w:val="0"/>
        <w:numPr>
          <w:ilvl w:val="0"/>
          <w:numId w:val="30"/>
        </w:numPr>
        <w:suppressAutoHyphens/>
        <w:autoSpaceDE w:val="0"/>
        <w:autoSpaceDN w:val="0"/>
        <w:spacing w:before="120" w:after="120" w:line="240" w:lineRule="auto"/>
        <w:contextualSpacing w:val="0"/>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LĪGUMA PRIEKŠMETS UN PIEGĀDE</w:t>
      </w:r>
    </w:p>
    <w:p w14:paraId="637D2CAD" w14:textId="77777777" w:rsidR="00EC0841" w:rsidRPr="00F933CD" w:rsidRDefault="00EC0841" w:rsidP="00EC0841">
      <w:pPr>
        <w:pStyle w:val="ListParagraph"/>
        <w:numPr>
          <w:ilvl w:val="1"/>
          <w:numId w:val="31"/>
        </w:numPr>
        <w:spacing w:before="120" w:after="120" w:line="240" w:lineRule="auto"/>
        <w:ind w:left="567"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Piegādātājs pārdod, piegādā, uzstāda, palaiž ekspluatācijā un nodod īpašumā Pasūtītājam, bet Pasūtītājs pieņem savā īpašumā ______________ (iekārtas nosaukums (modelis)) (turpmāk – Iekārta)</w:t>
      </w:r>
      <w:r w:rsidRPr="00F933CD">
        <w:rPr>
          <w:rFonts w:ascii="Times New Roman" w:hAnsi="Times New Roman" w:cs="Times New Roman"/>
          <w:sz w:val="22"/>
          <w:szCs w:val="22"/>
        </w:rPr>
        <w:t xml:space="preserve"> un pēc nepieciešamības </w:t>
      </w:r>
      <w:r w:rsidRPr="00F933CD">
        <w:rPr>
          <w:rFonts w:ascii="Times New Roman" w:eastAsia="Times New Roman" w:hAnsi="Times New Roman" w:cs="Times New Roman"/>
          <w:kern w:val="0"/>
          <w:sz w:val="22"/>
          <w:szCs w:val="22"/>
          <w14:ligatures w14:val="none"/>
        </w:rPr>
        <w:t xml:space="preserve">piegādā Iekārtā izmantojamos videoureterorenoskopus un videocistoskopus (turpmāk – Prece), atbilstoši Līguma noteikumiem un saskaņā ar Tehnisko specifikāciju-Tehnisko un finanšu piedāvājumu (turpmāk - Līguma Pielikums Nr.1), kas ir šī Līguma neatņemama sastāvdaļa, un to pielikumu noteikumiem. </w:t>
      </w:r>
    </w:p>
    <w:p w14:paraId="5427E60D" w14:textId="4241CA68" w:rsidR="00EC0841" w:rsidRPr="00F933CD" w:rsidRDefault="00EC0841" w:rsidP="00EC0841">
      <w:pPr>
        <w:pStyle w:val="ListParagraph"/>
        <w:numPr>
          <w:ilvl w:val="1"/>
          <w:numId w:val="31"/>
        </w:numPr>
        <w:spacing w:before="120" w:after="120" w:line="240" w:lineRule="auto"/>
        <w:ind w:left="567"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 xml:space="preserve">Piegādātājs bez papildus atlīdzības </w:t>
      </w:r>
      <w:r>
        <w:rPr>
          <w:rFonts w:ascii="Times New Roman" w:eastAsia="Calibri" w:hAnsi="Times New Roman" w:cs="Times New Roman"/>
          <w:kern w:val="0"/>
          <w:sz w:val="22"/>
          <w:szCs w:val="22"/>
          <w14:ligatures w14:val="none"/>
        </w:rPr>
        <w:t>4</w:t>
      </w:r>
      <w:r w:rsidRPr="00F933CD">
        <w:rPr>
          <w:rFonts w:ascii="Times New Roman" w:eastAsia="Calibri" w:hAnsi="Times New Roman" w:cs="Times New Roman"/>
          <w:kern w:val="0"/>
          <w:sz w:val="22"/>
          <w:szCs w:val="22"/>
          <w14:ligatures w14:val="none"/>
        </w:rPr>
        <w:t xml:space="preserve"> (</w:t>
      </w:r>
      <w:r>
        <w:rPr>
          <w:rFonts w:ascii="Times New Roman" w:eastAsia="Calibri" w:hAnsi="Times New Roman" w:cs="Times New Roman"/>
          <w:kern w:val="0"/>
          <w:sz w:val="22"/>
          <w:szCs w:val="22"/>
          <w14:ligatures w14:val="none"/>
        </w:rPr>
        <w:t>četru</w:t>
      </w:r>
      <w:r w:rsidRPr="00F933CD">
        <w:rPr>
          <w:rFonts w:ascii="Times New Roman" w:eastAsia="Calibri" w:hAnsi="Times New Roman" w:cs="Times New Roman"/>
          <w:kern w:val="0"/>
          <w:sz w:val="22"/>
          <w:szCs w:val="22"/>
          <w14:ligatures w14:val="none"/>
        </w:rPr>
        <w:t>) mēneš</w:t>
      </w:r>
      <w:r>
        <w:rPr>
          <w:rFonts w:ascii="Times New Roman" w:eastAsia="Calibri" w:hAnsi="Times New Roman" w:cs="Times New Roman"/>
          <w:kern w:val="0"/>
          <w:sz w:val="22"/>
          <w:szCs w:val="22"/>
          <w14:ligatures w14:val="none"/>
        </w:rPr>
        <w:t>u</w:t>
      </w:r>
      <w:r w:rsidRPr="00F933CD">
        <w:rPr>
          <w:rFonts w:ascii="Times New Roman" w:eastAsia="Calibri" w:hAnsi="Times New Roman" w:cs="Times New Roman"/>
          <w:kern w:val="0"/>
          <w:sz w:val="22"/>
          <w:szCs w:val="22"/>
          <w14:ligatures w14:val="none"/>
        </w:rPr>
        <w:t xml:space="preserve"> laikā no Līguma parakstīšanas dienas:</w:t>
      </w:r>
    </w:p>
    <w:p w14:paraId="19B16E92" w14:textId="77777777" w:rsidR="00EC0841" w:rsidRPr="00F933CD" w:rsidRDefault="00EC0841" w:rsidP="00EC0841">
      <w:pPr>
        <w:pStyle w:val="ListParagraph"/>
        <w:numPr>
          <w:ilvl w:val="2"/>
          <w:numId w:val="31"/>
        </w:numPr>
        <w:spacing w:before="120" w:after="120" w:line="240" w:lineRule="auto"/>
        <w:ind w:left="1134"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piegādā Iekārtu Līguma Pielikumā Nr.1 norādītajā komplektācijā Pasūtītāja norādītajā adresē: SIA “Daugavpils reģionālā slimnīca”, struktūrvienība “Centra poliklīnika” – Viestura iela 5, Daugavpils.</w:t>
      </w:r>
    </w:p>
    <w:p w14:paraId="46EB9574" w14:textId="561A2566" w:rsidR="00EC0841" w:rsidRPr="00F933CD" w:rsidRDefault="00EC0841" w:rsidP="00EC0841">
      <w:pPr>
        <w:pStyle w:val="ListParagraph"/>
        <w:numPr>
          <w:ilvl w:val="2"/>
          <w:numId w:val="31"/>
        </w:numPr>
        <w:spacing w:before="120" w:after="120" w:line="240" w:lineRule="auto"/>
        <w:ind w:left="1134"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nodrošina Iekārtas uzstādīšanu, pārbaudi un nodošanu ekspluatācijā.</w:t>
      </w:r>
    </w:p>
    <w:p w14:paraId="56D168BE" w14:textId="17A8E59B" w:rsidR="00EC0841" w:rsidRPr="00F933CD" w:rsidRDefault="00EC0841" w:rsidP="00EC0841">
      <w:pPr>
        <w:pStyle w:val="ListParagraph"/>
        <w:numPr>
          <w:ilvl w:val="2"/>
          <w:numId w:val="31"/>
        </w:numPr>
        <w:spacing w:before="120" w:after="120" w:line="240" w:lineRule="auto"/>
        <w:ind w:left="1134"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 xml:space="preserve">nodrošina bez papildus samaksas vismaz </w:t>
      </w:r>
      <w:r>
        <w:rPr>
          <w:rFonts w:ascii="Times New Roman" w:eastAsia="Calibri" w:hAnsi="Times New Roman" w:cs="Times New Roman"/>
          <w:kern w:val="0"/>
          <w:sz w:val="22"/>
          <w:szCs w:val="22"/>
          <w14:ligatures w14:val="none"/>
        </w:rPr>
        <w:t>___</w:t>
      </w:r>
      <w:r w:rsidRPr="00F933CD">
        <w:rPr>
          <w:rFonts w:ascii="Times New Roman" w:eastAsia="Calibri" w:hAnsi="Times New Roman" w:cs="Times New Roman"/>
          <w:kern w:val="0"/>
          <w:sz w:val="22"/>
          <w:szCs w:val="22"/>
          <w14:ligatures w14:val="none"/>
        </w:rPr>
        <w:t xml:space="preserve"> (</w:t>
      </w:r>
      <w:r>
        <w:rPr>
          <w:rFonts w:ascii="Times New Roman" w:eastAsia="Calibri" w:hAnsi="Times New Roman" w:cs="Times New Roman"/>
          <w:kern w:val="0"/>
          <w:sz w:val="22"/>
          <w:szCs w:val="22"/>
          <w14:ligatures w14:val="none"/>
        </w:rPr>
        <w:t>___________</w:t>
      </w:r>
      <w:r w:rsidRPr="00F933CD">
        <w:rPr>
          <w:rFonts w:ascii="Times New Roman" w:eastAsia="Calibri" w:hAnsi="Times New Roman" w:cs="Times New Roman"/>
          <w:kern w:val="0"/>
          <w:sz w:val="22"/>
          <w:szCs w:val="22"/>
          <w14:ligatures w14:val="none"/>
        </w:rPr>
        <w:t>) darbinieku profesionālo apmācību Iekārtas lietošanā un apstrādē uz vietas pie Pasūtītāja, izsniedzot kompetenci apliecinošu dokumentu, atbilstoši Iekārtas ražotāja paredzētajai programmai. Pretendentam pēc Pasūtītāja pieprasījuma jānodrošina lietotāju atkārtotas apmācības gada laikā pēc pirmreizējās apmācības darbam ar iekārtu.</w:t>
      </w:r>
    </w:p>
    <w:p w14:paraId="3AAC268D" w14:textId="77777777" w:rsidR="00EC0841" w:rsidRPr="00F933CD" w:rsidRDefault="00EC0841" w:rsidP="00EC0841">
      <w:pPr>
        <w:pStyle w:val="ListParagraph"/>
        <w:numPr>
          <w:ilvl w:val="2"/>
          <w:numId w:val="31"/>
        </w:numPr>
        <w:spacing w:before="120" w:after="120" w:line="240" w:lineRule="auto"/>
        <w:ind w:left="1134"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izsniedz Pasūtītājam Iekārtas lietošanas instrukciju latviešu valodā, ražotāja apstiprinātu tehniskās apkopes un tehniskās uzraudzības darbu sarakstu, kā arī darbu periodiskumu (1 eksemplārs papīra formātā un 1 eksemplārs elektroniskā formātā).</w:t>
      </w:r>
    </w:p>
    <w:p w14:paraId="794FCDC7" w14:textId="77777777" w:rsidR="00EC0841" w:rsidRPr="00F933CD" w:rsidRDefault="00EC0841" w:rsidP="00EC0841">
      <w:pPr>
        <w:pStyle w:val="ListParagraph"/>
        <w:numPr>
          <w:ilvl w:val="2"/>
          <w:numId w:val="31"/>
        </w:numPr>
        <w:spacing w:before="120" w:after="120" w:line="240" w:lineRule="auto"/>
        <w:ind w:left="1134"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izsniedz Pasūtītājam Iekārtas ražotāja apstiprinātu informāciju (instrukciju, rekomendācijas) attiecībā uz Iekārtas apstrādi (tīrīšanu un dezinfekciju) latviešu valodā (1 eksemplārs papīra formātā un 1 eksemplārs elektroniskā formātā).</w:t>
      </w:r>
    </w:p>
    <w:p w14:paraId="05965457" w14:textId="77777777" w:rsidR="00EC0841" w:rsidRPr="00F933CD" w:rsidRDefault="00EC0841" w:rsidP="00EC0841">
      <w:pPr>
        <w:pStyle w:val="ListParagraph"/>
        <w:numPr>
          <w:ilvl w:val="1"/>
          <w:numId w:val="31"/>
        </w:numPr>
        <w:spacing w:before="120" w:after="120" w:line="240" w:lineRule="auto"/>
        <w:ind w:left="567"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Piegādātājs bez papildus atlīdzības ar saviem resursiem nodrošina Iekārtas tehnisko apkopi un remontdarbus garantijas periodā.</w:t>
      </w:r>
    </w:p>
    <w:p w14:paraId="732E499F" w14:textId="77777777" w:rsidR="00EC0841" w:rsidRPr="00F933CD" w:rsidRDefault="00EC0841" w:rsidP="00EC0841">
      <w:pPr>
        <w:pStyle w:val="ListParagraph"/>
        <w:numPr>
          <w:ilvl w:val="1"/>
          <w:numId w:val="31"/>
        </w:numPr>
        <w:spacing w:before="120" w:after="120" w:line="240" w:lineRule="auto"/>
        <w:ind w:left="567"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Preci Piegādātājs piegādā SIA “Daugavpils reģionālā slimnīca”, struktūrvienībā “Centrālā slimnīca” – Vasarnīcu iela 20, Daugavpils.</w:t>
      </w:r>
    </w:p>
    <w:p w14:paraId="51CB458F" w14:textId="77777777" w:rsidR="00EC0841" w:rsidRPr="00F933CD" w:rsidRDefault="00EC0841" w:rsidP="00EC0841">
      <w:pPr>
        <w:widowControl w:val="0"/>
        <w:suppressAutoHyphens/>
        <w:autoSpaceDE w:val="0"/>
        <w:autoSpaceDN w:val="0"/>
        <w:spacing w:before="120" w:after="120" w:line="240" w:lineRule="auto"/>
        <w:outlineLvl w:val="0"/>
        <w:rPr>
          <w:rFonts w:ascii="Times New Roman" w:eastAsia="Calibri" w:hAnsi="Times New Roman" w:cs="Times New Roman"/>
          <w:kern w:val="0"/>
          <w:sz w:val="22"/>
          <w:szCs w:val="22"/>
          <w14:ligatures w14:val="none"/>
        </w:rPr>
      </w:pPr>
    </w:p>
    <w:p w14:paraId="7E384EE5" w14:textId="77777777" w:rsidR="00EC0841" w:rsidRPr="00F933CD" w:rsidRDefault="00EC0841" w:rsidP="00EC0841">
      <w:pPr>
        <w:pStyle w:val="ListParagraph"/>
        <w:widowControl w:val="0"/>
        <w:numPr>
          <w:ilvl w:val="0"/>
          <w:numId w:val="31"/>
        </w:numPr>
        <w:suppressAutoHyphens/>
        <w:autoSpaceDE w:val="0"/>
        <w:autoSpaceDN w:val="0"/>
        <w:spacing w:before="120" w:after="120" w:line="240" w:lineRule="auto"/>
        <w:ind w:left="426"/>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LĪGUMA SUMMA, NORĒĶINU KĀRTĪBA</w:t>
      </w:r>
    </w:p>
    <w:p w14:paraId="5137A020" w14:textId="77777777" w:rsidR="00EC0841" w:rsidRPr="00F933CD" w:rsidRDefault="00EC0841" w:rsidP="00EC0841">
      <w:pPr>
        <w:pStyle w:val="ListParagraph"/>
        <w:numPr>
          <w:ilvl w:val="1"/>
          <w:numId w:val="31"/>
        </w:numPr>
        <w:spacing w:before="120" w:after="120" w:line="276" w:lineRule="auto"/>
        <w:ind w:left="567" w:hanging="567"/>
        <w:jc w:val="both"/>
        <w:rPr>
          <w:rFonts w:ascii="Times New Roman" w:eastAsia="Times New Roman" w:hAnsi="Times New Roman" w:cs="Times New Roman"/>
          <w:strike/>
          <w:kern w:val="0"/>
          <w:sz w:val="22"/>
          <w:szCs w:val="22"/>
          <w14:ligatures w14:val="none"/>
        </w:rPr>
      </w:pPr>
      <w:r w:rsidRPr="00F933CD">
        <w:rPr>
          <w:rFonts w:ascii="Times New Roman" w:eastAsia="Times New Roman" w:hAnsi="Times New Roman" w:cs="Times New Roman"/>
          <w:kern w:val="0"/>
          <w:sz w:val="22"/>
          <w:szCs w:val="22"/>
          <w14:ligatures w14:val="none"/>
        </w:rPr>
        <w:t>Līguma kopējā summa ir EUR _____________________ (____________ euro, ___ centi) bez pievienotās vērtības nodokļa (turpmāk tekstā – PVN).</w:t>
      </w:r>
    </w:p>
    <w:p w14:paraId="5E06CC0E" w14:textId="2DFBE563" w:rsidR="00EC0841" w:rsidRPr="00F933CD" w:rsidRDefault="00EC0841" w:rsidP="00EC0841">
      <w:pPr>
        <w:pStyle w:val="ListParagraph"/>
        <w:numPr>
          <w:ilvl w:val="2"/>
          <w:numId w:val="31"/>
        </w:numPr>
        <w:spacing w:before="120" w:after="120"/>
        <w:ind w:left="1134"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 xml:space="preserve">par Iekārtu: EUR </w:t>
      </w:r>
      <w:r w:rsidRPr="00F933CD">
        <w:rPr>
          <w:rFonts w:ascii="Times New Roman" w:eastAsia="Times New Roman" w:hAnsi="Times New Roman" w:cs="Times New Roman"/>
          <w:b/>
          <w:kern w:val="0"/>
          <w:sz w:val="22"/>
          <w:szCs w:val="22"/>
          <w14:ligatures w14:val="none"/>
        </w:rPr>
        <w:t>__________</w:t>
      </w:r>
      <w:r w:rsidRPr="00F933CD">
        <w:rPr>
          <w:rFonts w:ascii="Times New Roman" w:eastAsia="Times New Roman" w:hAnsi="Times New Roman" w:cs="Times New Roman"/>
          <w:kern w:val="0"/>
          <w:sz w:val="22"/>
          <w:szCs w:val="22"/>
          <w14:ligatures w14:val="none"/>
        </w:rPr>
        <w:t xml:space="preserve"> (______________________) bez PVN.</w:t>
      </w:r>
    </w:p>
    <w:p w14:paraId="45CF2C86" w14:textId="77777777" w:rsidR="00EC0841" w:rsidRPr="00F933CD" w:rsidRDefault="00EC0841" w:rsidP="00EC0841">
      <w:pPr>
        <w:pStyle w:val="ListParagraph"/>
        <w:numPr>
          <w:ilvl w:val="2"/>
          <w:numId w:val="31"/>
        </w:numPr>
        <w:spacing w:before="120" w:after="120"/>
        <w:ind w:left="1134" w:hanging="567"/>
        <w:contextualSpacing w:val="0"/>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 xml:space="preserve">par Preci līdz EUR </w:t>
      </w:r>
      <w:r w:rsidRPr="00F933CD">
        <w:rPr>
          <w:rFonts w:ascii="Times New Roman" w:eastAsia="Times New Roman" w:hAnsi="Times New Roman" w:cs="Times New Roman"/>
          <w:b/>
          <w:kern w:val="0"/>
          <w:sz w:val="22"/>
          <w:szCs w:val="22"/>
          <w14:ligatures w14:val="none"/>
        </w:rPr>
        <w:t>__________</w:t>
      </w:r>
      <w:r w:rsidRPr="00F933CD">
        <w:rPr>
          <w:rFonts w:ascii="Times New Roman" w:eastAsia="Times New Roman" w:hAnsi="Times New Roman" w:cs="Times New Roman"/>
          <w:kern w:val="0"/>
          <w:sz w:val="22"/>
          <w:szCs w:val="22"/>
          <w14:ligatures w14:val="none"/>
        </w:rPr>
        <w:t xml:space="preserve"> (______________________) bez PVN.</w:t>
      </w:r>
    </w:p>
    <w:p w14:paraId="37EBD8B0" w14:textId="77777777" w:rsidR="00EC0841" w:rsidRPr="00F933CD" w:rsidRDefault="00EC0841" w:rsidP="00EC0841">
      <w:pPr>
        <w:pStyle w:val="ListParagraph"/>
        <w:numPr>
          <w:ilvl w:val="1"/>
          <w:numId w:val="31"/>
        </w:numPr>
        <w:spacing w:before="120" w:after="120" w:line="276" w:lineRule="auto"/>
        <w:ind w:left="567" w:hanging="567"/>
        <w:jc w:val="both"/>
        <w:rPr>
          <w:rFonts w:ascii="Times New Roman" w:eastAsia="Times New Roman" w:hAnsi="Times New Roman" w:cs="Times New Roman"/>
          <w:strike/>
          <w:kern w:val="0"/>
          <w:sz w:val="22"/>
          <w:szCs w:val="22"/>
          <w14:ligatures w14:val="none"/>
        </w:rPr>
      </w:pPr>
      <w:r w:rsidRPr="00F933CD">
        <w:rPr>
          <w:rFonts w:ascii="Times New Roman" w:eastAsia="Calibri" w:hAnsi="Times New Roman" w:cs="Times New Roman"/>
          <w:kern w:val="0"/>
          <w:sz w:val="22"/>
          <w:szCs w:val="22"/>
          <w:lang w:eastAsia="lv-LV"/>
          <w14:ligatures w14:val="none"/>
        </w:rPr>
        <w:t>PVN tiek aprēķināts un maksāts saskaņā ar spēkā esošajiem Latvijas Republikas normatīvajiem aktiem.</w:t>
      </w:r>
    </w:p>
    <w:p w14:paraId="6DE4A0C4" w14:textId="77777777" w:rsidR="00EC0841" w:rsidRPr="00F933CD" w:rsidRDefault="00EC0841" w:rsidP="00EC0841">
      <w:pPr>
        <w:numPr>
          <w:ilvl w:val="1"/>
          <w:numId w:val="31"/>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Līguma 2.1.punktā kopējā summā ir iekļautas visas Iekārtas/Preces piegādes līdz Pasūtītāja norādītajai vietai, Iekārtas uzstādīšanas un palaišanas ekspluatācijā izmaksas, Iekārtas tehnisko apkopi un remonta izmaksas garantijas laikā, darbinieku apmācība, kā arī visi nodokļi, nodevas un citi izdevumi, t.sk. darbaspēka izmaksas, transporta, materiālu un tehnisko palīglīdzekļu izmaksas, visi valsts un pašvaldības noteiktie nodokļi un nodevas,</w:t>
      </w:r>
      <w:r w:rsidRPr="00F933CD">
        <w:rPr>
          <w:rFonts w:ascii="Times New Roman" w:hAnsi="Times New Roman" w:cs="Times New Roman"/>
          <w:sz w:val="22"/>
          <w:szCs w:val="22"/>
        </w:rPr>
        <w:t xml:space="preserve"> </w:t>
      </w:r>
      <w:r w:rsidRPr="00F933CD">
        <w:rPr>
          <w:rFonts w:ascii="Times New Roman" w:eastAsia="Times New Roman" w:hAnsi="Times New Roman" w:cs="Times New Roman"/>
          <w:kern w:val="0"/>
          <w:sz w:val="22"/>
          <w:szCs w:val="22"/>
          <w14:ligatures w14:val="none"/>
        </w:rPr>
        <w:t>tajā skaitā peļņu un ar risku faktoriem saistītās izmaksas, ietverot arī tādus riskus kā normatīvo aktu izmaiņu risks, piegādes (tajā skaitā arī darbaspēka) sadārdzinājuma risks u.c. tiešās un pieskaitāmās izmaksas. Papildus izmaksas nav pieļaujamas.</w:t>
      </w:r>
    </w:p>
    <w:p w14:paraId="76F86E52" w14:textId="77777777" w:rsidR="00EC0841" w:rsidRPr="00F933CD" w:rsidRDefault="00EC0841" w:rsidP="00EC0841">
      <w:pPr>
        <w:numPr>
          <w:ilvl w:val="1"/>
          <w:numId w:val="31"/>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 xml:space="preserve">Pasūtītājs veic samaksu par piegādāto Iekārtu ne vēlāk kā 60 (sešdesmit) kalendāro dienu laikā pēc Līguma noteikumiem atbilstošas Iekārtas piegādes un saņemtā rēķina abpusējas parakstīšanas dienas, pārskaitot rēķinā norādīto naudas summu uz Līgumā norādīto Piegādātāja bankas norēķina kontu. </w:t>
      </w:r>
    </w:p>
    <w:p w14:paraId="33AD2804" w14:textId="77777777" w:rsidR="00EC0841" w:rsidRPr="00F933CD" w:rsidRDefault="00EC0841" w:rsidP="00EC0841">
      <w:pPr>
        <w:numPr>
          <w:ilvl w:val="1"/>
          <w:numId w:val="31"/>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Pasūtītājs veic samaksu par kvalitatīviem, Pasūtītāja pasūtījumam un prasībām atbilstošu Preci 60 (sešdesmit) kalendāro dienu laikā pēc Preces pieņemšanas un preču pavadzīmes abpusējas parakstīšanas, pārskaitot naudu Piegādātāja norēķinu kontā.</w:t>
      </w:r>
    </w:p>
    <w:p w14:paraId="14E4EE68" w14:textId="77777777" w:rsidR="00EC0841" w:rsidRPr="00F933CD" w:rsidRDefault="00EC0841" w:rsidP="00EC0841">
      <w:pPr>
        <w:numPr>
          <w:ilvl w:val="1"/>
          <w:numId w:val="31"/>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sz w:val="22"/>
          <w:szCs w:val="22"/>
          <w14:ligatures w14:val="none"/>
        </w:rPr>
        <w:t xml:space="preserve">Piegādātājs sagatavo rēķinu elektroniski, nosūtot to uz Pasūtītāja e-pasta adresi </w:t>
      </w:r>
      <w:hyperlink r:id="rId26" w:history="1">
        <w:r w:rsidRPr="00F933CD">
          <w:rPr>
            <w:rFonts w:ascii="Times New Roman" w:eastAsia="Calibri" w:hAnsi="Times New Roman" w:cs="Times New Roman"/>
            <w:color w:val="0000FF"/>
            <w:sz w:val="22"/>
            <w:szCs w:val="22"/>
            <w:u w:val="single"/>
            <w14:ligatures w14:val="none"/>
          </w:rPr>
          <w:t>rekini@siadrs.lv</w:t>
        </w:r>
      </w:hyperlink>
      <w:r w:rsidRPr="00F933CD">
        <w:rPr>
          <w:rFonts w:ascii="Times New Roman" w:hAnsi="Times New Roman" w:cs="Times New Roman"/>
          <w:sz w:val="22"/>
          <w:szCs w:val="22"/>
        </w:rPr>
        <w:t xml:space="preserve">, </w:t>
      </w:r>
      <w:r w:rsidRPr="00F933CD">
        <w:rPr>
          <w:rFonts w:ascii="Times New Roman" w:eastAsia="Calibri" w:hAnsi="Times New Roman" w:cs="Times New Roman"/>
          <w:sz w:val="22"/>
          <w:szCs w:val="22"/>
          <w14:ligatures w14:val="none"/>
        </w:rPr>
        <w:t>(rēķinā obligāti norādot Līguma numuru). Puses vienojas, ka rēķins ir derīgs bez paraksta. Piegādātāja sagatavotais rēķins uzskatāms par saistošu Pasūtītājam, ja tas satur turpmāk norādītu frāzi: “Šis rēķins ir sagatavots elektroniski un derīgs bez paraksta”.</w:t>
      </w:r>
    </w:p>
    <w:p w14:paraId="2D9AD42A" w14:textId="77777777" w:rsidR="00EC0841" w:rsidRPr="00F933CD" w:rsidRDefault="00EC0841" w:rsidP="00EC0841">
      <w:pPr>
        <w:numPr>
          <w:ilvl w:val="1"/>
          <w:numId w:val="31"/>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Samaksa par piegādāto Iekārtu/Preci uzskatāma par veiktu ar brīdi, kad Pasūtītājs veicis pārskaitījumu uz Piegādātāja norādīto norēķinu kontu.</w:t>
      </w:r>
    </w:p>
    <w:p w14:paraId="27CA1491" w14:textId="77777777" w:rsidR="00EC0841" w:rsidRPr="00F933CD" w:rsidRDefault="00EC0841" w:rsidP="00EC0841">
      <w:pPr>
        <w:numPr>
          <w:ilvl w:val="1"/>
          <w:numId w:val="31"/>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Pasūtītājam nav pienākums apmaksāt Piegādātāja rēķinus vai segt jebkādas Piegādātāja izmaksas vai zaudējumus par Iekārtas/Preces piegādi, kuru Piegādātājs nav veicis un/vai par Līguma prasībām neatbilstošas kvalitātes vai bojātas Iekārtas/Preces piegādi.</w:t>
      </w:r>
    </w:p>
    <w:p w14:paraId="0E83D931" w14:textId="77777777" w:rsidR="00EC0841" w:rsidRPr="00F933CD" w:rsidRDefault="00EC0841" w:rsidP="00EC0841">
      <w:pPr>
        <w:spacing w:before="120" w:after="120"/>
        <w:ind w:left="567"/>
        <w:jc w:val="both"/>
        <w:rPr>
          <w:rFonts w:ascii="Times New Roman" w:eastAsia="Times New Roman" w:hAnsi="Times New Roman" w:cs="Times New Roman"/>
          <w:kern w:val="0"/>
          <w:sz w:val="22"/>
          <w:szCs w:val="22"/>
          <w14:ligatures w14:val="none"/>
        </w:rPr>
      </w:pPr>
    </w:p>
    <w:p w14:paraId="732FF075" w14:textId="77777777" w:rsidR="00EC0841" w:rsidRPr="00F933CD" w:rsidRDefault="00EC0841" w:rsidP="00EC0841">
      <w:pPr>
        <w:widowControl w:val="0"/>
        <w:numPr>
          <w:ilvl w:val="0"/>
          <w:numId w:val="31"/>
        </w:numPr>
        <w:suppressAutoHyphens/>
        <w:autoSpaceDE w:val="0"/>
        <w:autoSpaceDN w:val="0"/>
        <w:spacing w:before="120" w:after="120" w:line="240" w:lineRule="auto"/>
        <w:ind w:left="142" w:hanging="74"/>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 xml:space="preserve">LĪGUMA DARBĪBAS TERMIŅŠ </w:t>
      </w:r>
    </w:p>
    <w:p w14:paraId="1128B989" w14:textId="77777777" w:rsidR="00EC0841" w:rsidRPr="00F933CD" w:rsidRDefault="00EC0841" w:rsidP="00EC0841">
      <w:pPr>
        <w:pStyle w:val="ListParagraph"/>
        <w:numPr>
          <w:ilvl w:val="1"/>
          <w:numId w:val="31"/>
        </w:numPr>
        <w:suppressAutoHyphens/>
        <w:spacing w:before="120" w:after="120" w:line="240" w:lineRule="auto"/>
        <w:ind w:left="567" w:hanging="567"/>
        <w:contextualSpacing w:val="0"/>
        <w:jc w:val="both"/>
        <w:rPr>
          <w:rFonts w:ascii="Times New Roman" w:hAnsi="Times New Roman" w:cs="Times New Roman"/>
          <w:sz w:val="22"/>
          <w:szCs w:val="22"/>
        </w:rPr>
      </w:pPr>
      <w:r w:rsidRPr="00F933CD">
        <w:rPr>
          <w:rFonts w:ascii="Times New Roman" w:hAnsi="Times New Roman" w:cs="Times New Roman"/>
          <w:sz w:val="22"/>
          <w:szCs w:val="22"/>
        </w:rPr>
        <w:t>Līgums stājas spēkā ar tā parakstīšanas brīdi un ir spēkā līdz no tā izrietošo Pušu saistību pilnīgai izpildei.</w:t>
      </w:r>
    </w:p>
    <w:p w14:paraId="62626827" w14:textId="35B327BF" w:rsidR="00EC0841" w:rsidRPr="00F933CD" w:rsidRDefault="00EC0841" w:rsidP="00EC0841">
      <w:pPr>
        <w:pStyle w:val="ListParagraph"/>
        <w:numPr>
          <w:ilvl w:val="1"/>
          <w:numId w:val="31"/>
        </w:numPr>
        <w:suppressAutoHyphens/>
        <w:spacing w:before="120" w:after="120" w:line="240" w:lineRule="auto"/>
        <w:ind w:left="567" w:hanging="567"/>
        <w:contextualSpacing w:val="0"/>
        <w:jc w:val="both"/>
        <w:rPr>
          <w:rFonts w:ascii="Times New Roman" w:hAnsi="Times New Roman" w:cs="Times New Roman"/>
          <w:sz w:val="22"/>
          <w:szCs w:val="22"/>
        </w:rPr>
      </w:pPr>
      <w:r w:rsidRPr="00F933CD">
        <w:rPr>
          <w:rFonts w:ascii="Times New Roman" w:eastAsia="Times New Roman" w:hAnsi="Times New Roman" w:cs="Times New Roman"/>
          <w:kern w:val="0"/>
          <w:sz w:val="22"/>
          <w:szCs w:val="22"/>
          <w:lang w:eastAsia="lv-LV"/>
          <w14:ligatures w14:val="none"/>
        </w:rPr>
        <w:t>Kopējais Līguma izpildes termiņš ir 2</w:t>
      </w:r>
      <w:r w:rsidR="00C5697D">
        <w:rPr>
          <w:rFonts w:ascii="Times New Roman" w:eastAsia="Times New Roman" w:hAnsi="Times New Roman" w:cs="Times New Roman"/>
          <w:kern w:val="0"/>
          <w:sz w:val="22"/>
          <w:szCs w:val="22"/>
          <w:lang w:eastAsia="lv-LV"/>
          <w14:ligatures w14:val="none"/>
        </w:rPr>
        <w:t>8</w:t>
      </w:r>
      <w:r w:rsidRPr="00F933CD">
        <w:rPr>
          <w:rFonts w:ascii="Times New Roman" w:eastAsia="Times New Roman" w:hAnsi="Times New Roman" w:cs="Times New Roman"/>
          <w:kern w:val="0"/>
          <w:sz w:val="22"/>
          <w:szCs w:val="22"/>
          <w:lang w:eastAsia="lv-LV"/>
          <w14:ligatures w14:val="none"/>
        </w:rPr>
        <w:t xml:space="preserve"> (divdesmit </w:t>
      </w:r>
      <w:r w:rsidR="00C5697D">
        <w:rPr>
          <w:rFonts w:ascii="Times New Roman" w:eastAsia="Times New Roman" w:hAnsi="Times New Roman" w:cs="Times New Roman"/>
          <w:kern w:val="0"/>
          <w:sz w:val="22"/>
          <w:szCs w:val="22"/>
          <w:lang w:eastAsia="lv-LV"/>
          <w14:ligatures w14:val="none"/>
        </w:rPr>
        <w:t>astoņi</w:t>
      </w:r>
      <w:r w:rsidRPr="00F933CD">
        <w:rPr>
          <w:rFonts w:ascii="Times New Roman" w:eastAsia="Times New Roman" w:hAnsi="Times New Roman" w:cs="Times New Roman"/>
          <w:kern w:val="0"/>
          <w:sz w:val="22"/>
          <w:szCs w:val="22"/>
          <w:lang w:eastAsia="lv-LV"/>
          <w14:ligatures w14:val="none"/>
        </w:rPr>
        <w:t>) mēneši, kurš ietver sekojošus termiņus:</w:t>
      </w:r>
    </w:p>
    <w:p w14:paraId="74428086" w14:textId="2CADAC38" w:rsidR="00EC0841" w:rsidRPr="00F933CD" w:rsidRDefault="00EC0841" w:rsidP="00EC0841">
      <w:pPr>
        <w:pStyle w:val="ListParagraph"/>
        <w:numPr>
          <w:ilvl w:val="2"/>
          <w:numId w:val="31"/>
        </w:numPr>
        <w:suppressAutoHyphens/>
        <w:spacing w:before="120" w:after="120" w:line="240" w:lineRule="auto"/>
        <w:ind w:left="1134" w:hanging="567"/>
        <w:contextualSpacing w:val="0"/>
        <w:jc w:val="both"/>
        <w:rPr>
          <w:rFonts w:ascii="Times New Roman" w:hAnsi="Times New Roman" w:cs="Times New Roman"/>
          <w:sz w:val="22"/>
          <w:szCs w:val="22"/>
        </w:rPr>
      </w:pPr>
      <w:r w:rsidRPr="00F933CD">
        <w:rPr>
          <w:rFonts w:ascii="Times New Roman" w:eastAsia="Times New Roman" w:hAnsi="Times New Roman" w:cs="Times New Roman"/>
          <w:kern w:val="0"/>
          <w:sz w:val="22"/>
          <w:szCs w:val="22"/>
          <w:lang w:eastAsia="lv-LV"/>
          <w14:ligatures w14:val="none"/>
        </w:rPr>
        <w:t xml:space="preserve">Iekārtas piegādes termiņš - </w:t>
      </w:r>
      <w:r w:rsidR="00C5697D">
        <w:rPr>
          <w:rFonts w:ascii="Times New Roman" w:eastAsia="Times New Roman" w:hAnsi="Times New Roman" w:cs="Times New Roman"/>
          <w:kern w:val="0"/>
          <w:sz w:val="22"/>
          <w:szCs w:val="22"/>
          <w:lang w:eastAsia="lv-LV"/>
          <w14:ligatures w14:val="none"/>
        </w:rPr>
        <w:t>4</w:t>
      </w:r>
      <w:r w:rsidRPr="00F933CD">
        <w:rPr>
          <w:rFonts w:ascii="Times New Roman" w:eastAsia="Times New Roman" w:hAnsi="Times New Roman" w:cs="Times New Roman"/>
          <w:kern w:val="0"/>
          <w:sz w:val="22"/>
          <w:szCs w:val="22"/>
          <w:lang w:eastAsia="lv-LV"/>
          <w14:ligatures w14:val="none"/>
        </w:rPr>
        <w:t xml:space="preserve"> (</w:t>
      </w:r>
      <w:r w:rsidR="00C5697D">
        <w:rPr>
          <w:rFonts w:ascii="Times New Roman" w:eastAsia="Times New Roman" w:hAnsi="Times New Roman" w:cs="Times New Roman"/>
          <w:kern w:val="0"/>
          <w:sz w:val="22"/>
          <w:szCs w:val="22"/>
          <w:lang w:eastAsia="lv-LV"/>
          <w14:ligatures w14:val="none"/>
        </w:rPr>
        <w:t>četru</w:t>
      </w:r>
      <w:r w:rsidRPr="00F933CD">
        <w:rPr>
          <w:rFonts w:ascii="Times New Roman" w:eastAsia="Times New Roman" w:hAnsi="Times New Roman" w:cs="Times New Roman"/>
          <w:kern w:val="0"/>
          <w:sz w:val="22"/>
          <w:szCs w:val="22"/>
          <w:lang w:eastAsia="lv-LV"/>
          <w14:ligatures w14:val="none"/>
        </w:rPr>
        <w:t>) mēneš</w:t>
      </w:r>
      <w:r w:rsidR="00C5697D">
        <w:rPr>
          <w:rFonts w:ascii="Times New Roman" w:eastAsia="Times New Roman" w:hAnsi="Times New Roman" w:cs="Times New Roman"/>
          <w:kern w:val="0"/>
          <w:sz w:val="22"/>
          <w:szCs w:val="22"/>
          <w:lang w:eastAsia="lv-LV"/>
          <w14:ligatures w14:val="none"/>
        </w:rPr>
        <w:t>u</w:t>
      </w:r>
      <w:r w:rsidRPr="00F933CD">
        <w:rPr>
          <w:rFonts w:ascii="Times New Roman" w:eastAsia="Times New Roman" w:hAnsi="Times New Roman" w:cs="Times New Roman"/>
          <w:kern w:val="0"/>
          <w:sz w:val="22"/>
          <w:szCs w:val="22"/>
          <w:lang w:eastAsia="lv-LV"/>
          <w14:ligatures w14:val="none"/>
        </w:rPr>
        <w:t xml:space="preserve"> laikā no iepirkuma līguma noslēgšanas dienas.</w:t>
      </w:r>
    </w:p>
    <w:p w14:paraId="36498526" w14:textId="77777777" w:rsidR="00EC0841" w:rsidRPr="00F933CD" w:rsidRDefault="00EC0841" w:rsidP="00EC0841">
      <w:pPr>
        <w:pStyle w:val="ListParagraph"/>
        <w:numPr>
          <w:ilvl w:val="2"/>
          <w:numId w:val="31"/>
        </w:numPr>
        <w:suppressAutoHyphens/>
        <w:spacing w:before="120" w:after="120" w:line="240" w:lineRule="auto"/>
        <w:ind w:left="1134" w:hanging="567"/>
        <w:contextualSpacing w:val="0"/>
        <w:jc w:val="both"/>
        <w:rPr>
          <w:rFonts w:ascii="Times New Roman" w:hAnsi="Times New Roman" w:cs="Times New Roman"/>
          <w:sz w:val="22"/>
          <w:szCs w:val="22"/>
        </w:rPr>
      </w:pPr>
      <w:r w:rsidRPr="00F933CD">
        <w:rPr>
          <w:rFonts w:ascii="Times New Roman" w:eastAsia="Times New Roman" w:hAnsi="Times New Roman" w:cs="Times New Roman"/>
          <w:kern w:val="0"/>
          <w:sz w:val="22"/>
          <w:szCs w:val="22"/>
          <w:lang w:eastAsia="lv-LV"/>
          <w14:ligatures w14:val="none"/>
        </w:rPr>
        <w:t>Preces piegādes termiņš - 24 (divdesmit četri) mēneši no Iekārtas pieņemšanas-nodošanas akta parakstīšanas brīža.</w:t>
      </w:r>
    </w:p>
    <w:p w14:paraId="3D85CF02" w14:textId="77777777" w:rsidR="00EC0841" w:rsidRPr="00F933CD" w:rsidRDefault="00EC0841" w:rsidP="00EC0841">
      <w:pPr>
        <w:spacing w:before="120" w:after="120" w:line="240" w:lineRule="auto"/>
        <w:ind w:left="567"/>
        <w:jc w:val="both"/>
        <w:rPr>
          <w:rFonts w:ascii="Times New Roman" w:eastAsia="Times New Roman" w:hAnsi="Times New Roman" w:cs="Times New Roman"/>
          <w:kern w:val="0"/>
          <w:sz w:val="22"/>
          <w:szCs w:val="22"/>
          <w:lang w:eastAsia="lv-LV"/>
          <w14:ligatures w14:val="none"/>
        </w:rPr>
      </w:pPr>
    </w:p>
    <w:p w14:paraId="51634F26" w14:textId="77777777" w:rsidR="00EC0841" w:rsidRPr="00F933CD" w:rsidRDefault="00EC0841" w:rsidP="00EC0841">
      <w:pPr>
        <w:widowControl w:val="0"/>
        <w:numPr>
          <w:ilvl w:val="0"/>
          <w:numId w:val="31"/>
        </w:numPr>
        <w:suppressAutoHyphens/>
        <w:autoSpaceDE w:val="0"/>
        <w:autoSpaceDN w:val="0"/>
        <w:spacing w:before="120" w:after="120" w:line="240" w:lineRule="auto"/>
        <w:ind w:left="567" w:hanging="567"/>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IEKĀRTAS  NODOŠANA UN LIETOŠANAS KĀRTĪBA</w:t>
      </w:r>
    </w:p>
    <w:p w14:paraId="69E05352" w14:textId="77777777" w:rsidR="00EC0841" w:rsidRPr="00F933CD" w:rsidRDefault="00EC0841" w:rsidP="00EC0841">
      <w:pPr>
        <w:pStyle w:val="ListParagraph"/>
        <w:numPr>
          <w:ilvl w:val="1"/>
          <w:numId w:val="31"/>
        </w:numPr>
        <w:spacing w:before="120" w:after="120" w:line="240" w:lineRule="auto"/>
        <w:ind w:left="567" w:hanging="567"/>
        <w:contextualSpacing w:val="0"/>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Iekārtas piegādi Piegādātājs veic izmantojot savu transportu un darbaspēku. Piegādātājs ir atbildīgs par transportēšanas izdevumiem, un, Iekārtas drošību pret iespējamajiem bojājumiem transportēšanas laikā.</w:t>
      </w:r>
    </w:p>
    <w:p w14:paraId="5DE96DEB" w14:textId="77777777" w:rsidR="00EC0841" w:rsidRPr="00F933CD" w:rsidRDefault="00EC0841" w:rsidP="00EC0841">
      <w:pPr>
        <w:pStyle w:val="ListParagraph"/>
        <w:numPr>
          <w:ilvl w:val="1"/>
          <w:numId w:val="31"/>
        </w:numPr>
        <w:tabs>
          <w:tab w:val="left" w:pos="284"/>
          <w:tab w:val="left" w:pos="426"/>
        </w:tabs>
        <w:spacing w:before="120" w:after="120" w:line="240" w:lineRule="auto"/>
        <w:ind w:left="567" w:hanging="567"/>
        <w:contextualSpacing w:val="0"/>
        <w:jc w:val="both"/>
        <w:rPr>
          <w:rFonts w:ascii="Times New Roman" w:hAnsi="Times New Roman" w:cs="Times New Roman"/>
          <w:bCs/>
          <w:sz w:val="22"/>
          <w:szCs w:val="22"/>
        </w:rPr>
      </w:pPr>
      <w:r w:rsidRPr="00F933CD">
        <w:rPr>
          <w:rFonts w:ascii="Times New Roman" w:eastAsia="Calibri" w:hAnsi="Times New Roman" w:cs="Times New Roman"/>
          <w:bCs/>
          <w:kern w:val="0"/>
          <w:sz w:val="22"/>
          <w:szCs w:val="22"/>
          <w14:ligatures w14:val="none"/>
        </w:rPr>
        <w:t xml:space="preserve">  Pasūtītājs, </w:t>
      </w:r>
      <w:r w:rsidRPr="00F933CD">
        <w:rPr>
          <w:rFonts w:ascii="Times New Roman" w:hAnsi="Times New Roman" w:cs="Times New Roman"/>
          <w:bCs/>
          <w:sz w:val="22"/>
          <w:szCs w:val="22"/>
        </w:rPr>
        <w:t>pieņemot Iekārtu, pārbauda Iekārtas atbilstību un kvalitāti</w:t>
      </w:r>
      <w:r w:rsidRPr="00F933CD">
        <w:rPr>
          <w:rFonts w:ascii="Times New Roman" w:eastAsia="Calibri" w:hAnsi="Times New Roman" w:cs="Times New Roman"/>
          <w:sz w:val="22"/>
          <w:szCs w:val="22"/>
        </w:rPr>
        <w:t xml:space="preserve"> </w:t>
      </w:r>
      <w:r w:rsidRPr="00F933CD">
        <w:rPr>
          <w:rFonts w:ascii="Times New Roman" w:eastAsia="Times New Roman" w:hAnsi="Times New Roman" w:cs="Times New Roman"/>
          <w:kern w:val="0"/>
          <w:sz w:val="22"/>
          <w:szCs w:val="22"/>
          <w14:ligatures w14:val="none"/>
        </w:rPr>
        <w:t>Līguma Pielikum</w:t>
      </w:r>
      <w:r w:rsidRPr="00F933CD">
        <w:rPr>
          <w:rFonts w:ascii="Times New Roman" w:hAnsi="Times New Roman" w:cs="Times New Roman"/>
          <w:sz w:val="22"/>
          <w:szCs w:val="22"/>
        </w:rPr>
        <w:t>a</w:t>
      </w:r>
      <w:r w:rsidRPr="00F933CD">
        <w:rPr>
          <w:rFonts w:ascii="Times New Roman" w:eastAsia="Times New Roman" w:hAnsi="Times New Roman" w:cs="Times New Roman"/>
          <w:kern w:val="0"/>
          <w:sz w:val="22"/>
          <w:szCs w:val="22"/>
          <w14:ligatures w14:val="none"/>
        </w:rPr>
        <w:t xml:space="preserve"> Nr.1</w:t>
      </w:r>
      <w:r w:rsidRPr="00F933CD">
        <w:rPr>
          <w:rFonts w:ascii="Times New Roman" w:eastAsia="Calibri" w:hAnsi="Times New Roman" w:cs="Times New Roman"/>
          <w:sz w:val="22"/>
          <w:szCs w:val="22"/>
        </w:rPr>
        <w:t xml:space="preserve"> prasībām</w:t>
      </w:r>
      <w:r w:rsidRPr="00F933CD">
        <w:rPr>
          <w:rFonts w:ascii="Times New Roman" w:hAnsi="Times New Roman" w:cs="Times New Roman"/>
          <w:bCs/>
          <w:sz w:val="22"/>
          <w:szCs w:val="22"/>
        </w:rPr>
        <w:t>. Ja Iekārta neatbilst šī Līguma noteikumiem vai atklājas trūkumi, bojājumi vai citāda neatbilstība Līguma noteikumiem, Pasūtītāja pilnvarotais pārstāvis sastāda Defekta aktu</w:t>
      </w:r>
      <w:r w:rsidRPr="00F933CD">
        <w:rPr>
          <w:rFonts w:ascii="Times New Roman" w:eastAsia="Calibri" w:hAnsi="Times New Roman" w:cs="Times New Roman"/>
          <w:sz w:val="22"/>
          <w:szCs w:val="22"/>
        </w:rPr>
        <w:t xml:space="preserve"> par konstatētajām neatbilstībām un iesniedz Piegādātājam</w:t>
      </w:r>
      <w:r w:rsidRPr="00F933CD">
        <w:rPr>
          <w:rFonts w:ascii="Times New Roman" w:hAnsi="Times New Roman" w:cs="Times New Roman"/>
          <w:bCs/>
          <w:sz w:val="22"/>
          <w:szCs w:val="22"/>
        </w:rPr>
        <w:t xml:space="preserve">. Turklāt šajā gadījumā Pasūtītājs ir tiesīgs nepieņemt un neapmaksāt Defekta aktā norādīto un neatbilstošo Iekārtu. </w:t>
      </w:r>
    </w:p>
    <w:p w14:paraId="5F2AB73F" w14:textId="77777777" w:rsidR="00EC0841" w:rsidRPr="00F933CD" w:rsidRDefault="00EC0841" w:rsidP="00EC0841">
      <w:pPr>
        <w:pStyle w:val="ListParagraph"/>
        <w:numPr>
          <w:ilvl w:val="1"/>
          <w:numId w:val="31"/>
        </w:numPr>
        <w:tabs>
          <w:tab w:val="left" w:pos="284"/>
          <w:tab w:val="left" w:pos="426"/>
        </w:tabs>
        <w:spacing w:before="120" w:after="120" w:line="276" w:lineRule="auto"/>
        <w:ind w:left="567" w:hanging="567"/>
        <w:contextualSpacing w:val="0"/>
        <w:jc w:val="both"/>
        <w:rPr>
          <w:rFonts w:ascii="Times New Roman" w:hAnsi="Times New Roman" w:cs="Times New Roman"/>
          <w:bCs/>
          <w:color w:val="000000" w:themeColor="text1"/>
          <w:sz w:val="22"/>
          <w:szCs w:val="22"/>
        </w:rPr>
      </w:pPr>
      <w:r w:rsidRPr="00F933CD">
        <w:rPr>
          <w:rFonts w:ascii="Times New Roman" w:eastAsia="Calibri" w:hAnsi="Times New Roman" w:cs="Times New Roman"/>
          <w:bCs/>
          <w:color w:val="000000" w:themeColor="text1"/>
          <w:kern w:val="0"/>
          <w:sz w:val="22"/>
          <w:szCs w:val="22"/>
          <w14:ligatures w14:val="none"/>
        </w:rPr>
        <w:t xml:space="preserve">  Piegādātājs,</w:t>
      </w:r>
      <w:r w:rsidRPr="00F933CD">
        <w:rPr>
          <w:rFonts w:ascii="Times New Roman" w:hAnsi="Times New Roman" w:cs="Times New Roman"/>
          <w:bCs/>
          <w:color w:val="000000" w:themeColor="text1"/>
          <w:sz w:val="22"/>
          <w:szCs w:val="22"/>
        </w:rPr>
        <w:t xml:space="preserve"> ne vēlāk kā 2 (divu) nedēļu laikā no Defekta akta saņemšanas brīža novērš aktā konstatētos trūkumus uz sava rēķina un maksā Pasūtītājam līgumsodu par Iekārtas piegādes nokavējumu saskaņā ar Līguma 9.2. punkta noteikumiem.</w:t>
      </w:r>
    </w:p>
    <w:p w14:paraId="04C4D4CA"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Iekārtas piegāde, uzstādīšana un nodošana ekspluatācijā ir uzskatāma par pabeigtu, kad:</w:t>
      </w:r>
    </w:p>
    <w:p w14:paraId="0E240840" w14:textId="77777777" w:rsidR="00EC0841" w:rsidRPr="00F933CD" w:rsidRDefault="00EC0841" w:rsidP="00EC0841">
      <w:pPr>
        <w:pStyle w:val="ListParagraph"/>
        <w:numPr>
          <w:ilvl w:val="2"/>
          <w:numId w:val="31"/>
        </w:numPr>
        <w:spacing w:before="120" w:after="120" w:line="240" w:lineRule="auto"/>
        <w:ind w:left="1134"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Iekārta ir sakonfigurēta;</w:t>
      </w:r>
    </w:p>
    <w:p w14:paraId="175D41F0" w14:textId="77777777" w:rsidR="00EC0841" w:rsidRPr="00F933CD" w:rsidRDefault="00EC0841" w:rsidP="00EC0841">
      <w:pPr>
        <w:numPr>
          <w:ilvl w:val="2"/>
          <w:numId w:val="31"/>
        </w:numPr>
        <w:spacing w:before="120" w:after="120" w:line="240" w:lineRule="auto"/>
        <w:ind w:left="1134"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 xml:space="preserve">Piegādātājs ir veicis visu nepieciešamo Iekārtas funkcionālo un veiktspējas parametru ieregulēšanas un testēšanas darbu izpildi, t. sk. Pasūtītājam ir iesniegti minēto pārbaužu dokumenti, ja nepieciešams pieaicinot Iekārtas pārstāvjus; </w:t>
      </w:r>
    </w:p>
    <w:p w14:paraId="6FB760FD" w14:textId="77777777" w:rsidR="00EC0841" w:rsidRPr="00F933CD" w:rsidRDefault="00EC0841" w:rsidP="00EC0841">
      <w:pPr>
        <w:numPr>
          <w:ilvl w:val="2"/>
          <w:numId w:val="31"/>
        </w:numPr>
        <w:spacing w:before="120" w:after="120" w:line="240" w:lineRule="auto"/>
        <w:ind w:left="1134"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Pasūtītājam ir iesniegta visa Līgumā noteiktā dokumentācija;</w:t>
      </w:r>
    </w:p>
    <w:p w14:paraId="6910AAB7" w14:textId="77777777" w:rsidR="00EC0841" w:rsidRPr="00F933CD" w:rsidRDefault="00EC0841" w:rsidP="00EC0841">
      <w:pPr>
        <w:numPr>
          <w:ilvl w:val="2"/>
          <w:numId w:val="31"/>
        </w:numPr>
        <w:spacing w:before="120" w:after="120" w:line="240" w:lineRule="auto"/>
        <w:ind w:left="1134" w:hanging="567"/>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ir veikta lietotāju apmācība;</w:t>
      </w:r>
    </w:p>
    <w:p w14:paraId="3F722265" w14:textId="77777777" w:rsidR="00EC0841" w:rsidRPr="00F933CD" w:rsidRDefault="00EC0841" w:rsidP="00EC0841">
      <w:pPr>
        <w:numPr>
          <w:ilvl w:val="2"/>
          <w:numId w:val="31"/>
        </w:numPr>
        <w:spacing w:before="120" w:after="120" w:line="240" w:lineRule="auto"/>
        <w:ind w:left="1134" w:hanging="567"/>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parakstīts Līguma 4.5.</w:t>
      </w:r>
      <w:r w:rsidRPr="00F933CD">
        <w:rPr>
          <w:rFonts w:ascii="Times New Roman" w:eastAsia="Calibri" w:hAnsi="Times New Roman" w:cs="Times New Roman"/>
          <w:color w:val="000000" w:themeColor="text1"/>
          <w:kern w:val="0"/>
          <w:sz w:val="22"/>
          <w:szCs w:val="22"/>
          <w14:ligatures w14:val="none"/>
        </w:rPr>
        <w:t> </w:t>
      </w:r>
      <w:r w:rsidRPr="00F933CD">
        <w:rPr>
          <w:rFonts w:ascii="Times New Roman" w:eastAsia="Calibri" w:hAnsi="Times New Roman" w:cs="Times New Roman"/>
          <w:bCs/>
          <w:color w:val="000000" w:themeColor="text1"/>
          <w:kern w:val="0"/>
          <w:sz w:val="22"/>
          <w:szCs w:val="22"/>
          <w14:ligatures w14:val="none"/>
        </w:rPr>
        <w:t>punktā norādītais pieņemšanas – nodošanas akts.</w:t>
      </w:r>
    </w:p>
    <w:p w14:paraId="189E5675"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Pasūtītājs Iekārtu pieņem Piegādātāja pārstāvja klātbūtnē, par ko Puses sastāda un paraksta pieņemšanas – nodošanas aktu. Abpusēji parakstīts pieņemšanas – nodošanas akts ir pamats rēķina izrakstīšanai.</w:t>
      </w:r>
    </w:p>
    <w:p w14:paraId="0D679136"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 xml:space="preserve">Ja Iekārtas (vai kādas tās komplekta/ komponentes daļas) neatbilstība Līguma noteikumiem tiek konstatēta ekspluatācijas laikā, Pasūtītājs rīkojas saskaņā ar Līguma 4.8. punkta noteikumiem. </w:t>
      </w:r>
    </w:p>
    <w:p w14:paraId="593A7BC3"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Piegādātājs pēc piegādes veic vides sakārtošanu, nodrošinot visu iepakojuma materiālu izvešanu no slimnīcas telpām un teritorijas.</w:t>
      </w:r>
    </w:p>
    <w:p w14:paraId="33AADC0E"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 xml:space="preserve">Pasūtītājs apņemas </w:t>
      </w:r>
      <w:r w:rsidRPr="00F933CD">
        <w:rPr>
          <w:rFonts w:ascii="Times New Roman" w:eastAsia="Calibri" w:hAnsi="Times New Roman" w:cs="Times New Roman"/>
          <w:color w:val="000000" w:themeColor="text1"/>
          <w:sz w:val="22"/>
          <w:szCs w:val="22"/>
          <w14:ligatures w14:val="none"/>
        </w:rPr>
        <w:t xml:space="preserve">nekavējoties ziņot Piegādātājam par jebkuru Iekārtas bojājumu vai tās darbības pasliktināšanos un iespējamām neprecizitātēm, kā arī neveikt nekādus Iekārtas remonta darbus vai pārveidojumus bez Piegādātāja mutiskas atļaujas. </w:t>
      </w:r>
      <w:r w:rsidRPr="00F933CD">
        <w:rPr>
          <w:rFonts w:ascii="Times New Roman" w:eastAsia="Calibri" w:hAnsi="Times New Roman" w:cs="Times New Roman"/>
          <w:bCs/>
          <w:color w:val="000000" w:themeColor="text1"/>
          <w:kern w:val="0"/>
          <w:sz w:val="22"/>
          <w:szCs w:val="22"/>
          <w14:ligatures w14:val="none"/>
        </w:rPr>
        <w:t>Pieteikums  par Iekārtas bojājumu var tikt nodots telefoniski vai pa e-pastu, sazinoties SIA "Daugavpils reģionālā slimnīca" atbildīgai personai ar Piegādātāja par Iekārtu atbildīgo servisa inženieri un informējot medicīnas ierīču daļu.</w:t>
      </w:r>
    </w:p>
    <w:p w14:paraId="3CC8D45C"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color w:val="000000" w:themeColor="text1"/>
          <w:kern w:val="0"/>
          <w:sz w:val="22"/>
          <w:szCs w:val="22"/>
          <w14:ligatures w14:val="none"/>
        </w:rPr>
        <w:t xml:space="preserve">Iestājoties Līguma 4.8. punktam, Piegādātāja pienākums ir reaģēt uz Pasūtītāja pieteikumu, saskaņojot ierašanās laiku, ja tas nepieciešams, un Pušu savstarpēji saskaņotā laikā, nodrošināt Piegādātāja pārstāvja ierašanos defekta novēršanai/ konstatēšanai. Piegādātāja reakcijas laiks uz Pasūtītāja </w:t>
      </w:r>
      <w:r w:rsidRPr="00F933CD">
        <w:rPr>
          <w:rFonts w:ascii="Times New Roman" w:eastAsia="Calibri" w:hAnsi="Times New Roman" w:cs="Times New Roman"/>
          <w:bCs/>
          <w:kern w:val="0"/>
          <w:sz w:val="22"/>
          <w:szCs w:val="22"/>
          <w14:ligatures w14:val="none"/>
        </w:rPr>
        <w:t>pieteikumu ir ne vairāk kā 24 (divdesmit četras) stundas Iekārtas defekta noteikšanai un Defekta akta sastādīšanai.</w:t>
      </w:r>
      <w:r w:rsidRPr="00F933CD">
        <w:rPr>
          <w:rFonts w:ascii="Times New Roman" w:eastAsia="Calibri" w:hAnsi="Times New Roman" w:cs="Times New Roman"/>
          <w:sz w:val="22"/>
          <w:szCs w:val="22"/>
          <w14:ligatures w14:val="none"/>
        </w:rPr>
        <w:t xml:space="preserve"> </w:t>
      </w:r>
      <w:r w:rsidRPr="00F933CD">
        <w:rPr>
          <w:rFonts w:ascii="Times New Roman" w:eastAsia="Calibri" w:hAnsi="Times New Roman" w:cs="Times New Roman"/>
          <w:bCs/>
          <w:kern w:val="0"/>
          <w:sz w:val="22"/>
          <w:szCs w:val="22"/>
          <w14:ligatures w14:val="none"/>
        </w:rPr>
        <w:t>Pusēm vienojoties minētais termiņš var tikt mainīts.</w:t>
      </w:r>
    </w:p>
    <w:p w14:paraId="7F87AE00"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Pasūtītājs apņemas nodrošināt Piegādātāja pārstāvim brīvu piekļūšanu Iekārtai visu profilaktisko apkopju un citu darbu veikšanai, kā arī apņemas veikt visas nepieciešamās darbības, lai pilnībā nodrošinātu Piegādātājam netraucētu Līgumā minēto saistību izpildi. Piegādātāja pārstāvis, veicot Līgumā noteiktos darbus (piemēram – Iekārtas pārbaudi/ defektu konstatēšanu), Līguma izpildes laikā drīkst atrasties tikai Pasūtītāja norādītajā vietā (telpā).</w:t>
      </w:r>
    </w:p>
    <w:p w14:paraId="132B3B60"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Jautājumu par Iekārtas Defekta aktā norādītā pamatotību izlemj Pušu pilnvarotie pārstāvji Defektu akta sastādīšanas brīdī. Ja Iekārtas darbības traucējumu novēršanai nepieciešama Piegādātāja pilnvarotās personas klātbūtne, Piegādātājs to nodrošina par saviem līdzekļiem, tā kā Piegādātājs ir atbildīgs par Iekārtas pilnīgu un kvalitatīvu darbību.</w:t>
      </w:r>
    </w:p>
    <w:p w14:paraId="7C9191A3"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Piegādātājs ir atbildīgs par zaudējumiem, dīkstāvēm, kuras radušās Iekārtas pareizas lietošanas rezultātā, un kuru pierādīts cēlonis ir Piegādātāja vai tā darbinieka nolaidība. Piegādātājs apņemas atlīdzināt šo bojājumu, dīkstāvju, radītos zaudējumus un/vai samaksāt par prasībām, kuras radušās zaudējumu, dīkstāves, rezultātā Pasūtītājam un trešajām personām.</w:t>
      </w:r>
    </w:p>
    <w:p w14:paraId="778D0A28"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Par katru tehniskās apkopes vai remonta reizi tiek sastādīts atsevišķs darbu nodošanas - pieņemšanas akts (vai servisa protokols), kuru noformē Piegādātājs, norādot kādas darbības ir veiktas un kurš tās ir veicis.</w:t>
      </w:r>
    </w:p>
    <w:p w14:paraId="78CB88C1" w14:textId="77777777" w:rsidR="00EC0841" w:rsidRPr="00F933CD" w:rsidRDefault="00EC0841" w:rsidP="00EC0841">
      <w:pPr>
        <w:pStyle w:val="ListParagraph"/>
        <w:numPr>
          <w:ilvl w:val="0"/>
          <w:numId w:val="31"/>
        </w:numPr>
        <w:suppressAutoHyphens/>
        <w:spacing w:before="120" w:after="120" w:line="20" w:lineRule="atLeast"/>
        <w:ind w:left="567" w:hanging="567"/>
        <w:contextualSpacing w:val="0"/>
        <w:jc w:val="center"/>
        <w:rPr>
          <w:rFonts w:ascii="Times New Roman" w:eastAsia="Calibri" w:hAnsi="Times New Roman" w:cs="Times New Roman"/>
          <w:b/>
          <w:bCs/>
          <w:kern w:val="0"/>
          <w:sz w:val="22"/>
          <w:szCs w:val="22"/>
          <w14:ligatures w14:val="none"/>
        </w:rPr>
      </w:pPr>
      <w:r w:rsidRPr="00F933CD">
        <w:rPr>
          <w:rFonts w:ascii="Times New Roman" w:eastAsia="Calibri" w:hAnsi="Times New Roman" w:cs="Times New Roman"/>
          <w:b/>
          <w:bCs/>
          <w:kern w:val="0"/>
          <w:sz w:val="22"/>
          <w:szCs w:val="22"/>
          <w14:ligatures w14:val="none"/>
        </w:rPr>
        <w:t>PRECES PIEGĀDES KĀRTĪBA</w:t>
      </w:r>
    </w:p>
    <w:p w14:paraId="334A476E" w14:textId="77777777" w:rsidR="00EC0841" w:rsidRPr="00F933CD" w:rsidRDefault="00EC0841" w:rsidP="00EC0841">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Piegādātājam Preces piegāde veicama no Iekārtas pieņemšanas-nodošanas akta parakstīšanas brīža atsevišķās partijās, nenoteiktos apjomos pēc Pasūtītāja vajadzībām un pieprasījuma. Pasūtījumu apjomus un veikšanas intervālus Pasūtītājs izvēlas pēc saviem ieskatiem.</w:t>
      </w:r>
    </w:p>
    <w:p w14:paraId="43A30F6B" w14:textId="77777777" w:rsidR="00EC0841" w:rsidRPr="00F933CD" w:rsidRDefault="00EC0841" w:rsidP="00EC0841">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 xml:space="preserve">Preces piegādi, izkraušanu un novietošanu Pasūtītāja telpās veic Piegādātājs, izmantojot savu transportu un darbaspēku. Piegādātājs ir tiesīgs Preces transportēšanas pakalpojumu nodot trešajām personām, ar nosacījumu, ja tiek nodrošināti Līguma piegādes noteikumi un Piegādātājs uzņemas Līgumā noteikto atbildību, iesniedzot Pasūtītājam rakstisku apliecinājumu. </w:t>
      </w:r>
    </w:p>
    <w:p w14:paraId="61934825" w14:textId="77777777" w:rsidR="00EC0841" w:rsidRPr="00F933CD" w:rsidRDefault="00EC0841" w:rsidP="00EC0841">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Preces piegāde tiek veikta 10 (desmit) darba dienu laikā no pieprasījuma nosūtīšanas dienas.</w:t>
      </w:r>
    </w:p>
    <w:p w14:paraId="6A43B032" w14:textId="77777777" w:rsidR="00EC0841" w:rsidRPr="00F933CD" w:rsidRDefault="00EC0841" w:rsidP="00EC0841">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Piegādātājam Preces piegāde veicama darba dienās no plkst.08:00 līdz 16:00.</w:t>
      </w:r>
    </w:p>
    <w:p w14:paraId="41CB5890" w14:textId="77777777" w:rsidR="00EC0841" w:rsidRPr="00F933CD" w:rsidRDefault="00EC0841" w:rsidP="00EC0841">
      <w:pPr>
        <w:numPr>
          <w:ilvl w:val="1"/>
          <w:numId w:val="31"/>
        </w:numPr>
        <w:suppressAutoHyphens/>
        <w:spacing w:before="120" w:after="120" w:line="20" w:lineRule="atLeast"/>
        <w:ind w:left="567" w:hanging="567"/>
        <w:jc w:val="both"/>
        <w:rPr>
          <w:rFonts w:ascii="Times New Roman" w:eastAsia="Calibri" w:hAnsi="Times New Roman" w:cs="Times New Roman"/>
          <w:color w:val="000000" w:themeColor="text1"/>
          <w:kern w:val="0"/>
          <w:sz w:val="22"/>
          <w:szCs w:val="22"/>
          <w14:ligatures w14:val="none"/>
        </w:rPr>
      </w:pPr>
      <w:r w:rsidRPr="00F933CD">
        <w:rPr>
          <w:rFonts w:ascii="Times New Roman" w:eastAsia="Calibri" w:hAnsi="Times New Roman" w:cs="Times New Roman"/>
          <w:kern w:val="0"/>
          <w:sz w:val="22"/>
          <w:szCs w:val="22"/>
          <w14:ligatures w14:val="none"/>
        </w:rPr>
        <w:t xml:space="preserve">Pasūtītājam Preces pieprasījums veicams rakstiskā veidā, norādot Preces veidu un daudzumu, nosūtot </w:t>
      </w:r>
      <w:r w:rsidRPr="00F933CD">
        <w:rPr>
          <w:rFonts w:ascii="Times New Roman" w:eastAsia="Calibri" w:hAnsi="Times New Roman" w:cs="Times New Roman"/>
          <w:color w:val="000000" w:themeColor="text1"/>
          <w:kern w:val="0"/>
          <w:sz w:val="22"/>
          <w:szCs w:val="22"/>
          <w14:ligatures w14:val="none"/>
        </w:rPr>
        <w:t>Piegādātājam pieprasījumu uz Līguma pielikumā norādīto e-pastu elektroniskā veidā vai zvanot uz Līguma pielikumā norādīto tālruni. Piegādātājam, saņemot no Pasūtītāja Preces pieprasījumu, tas nekavējoties jāapstiprina - tādā pašā veidā kā saņemts attiecīgais Preces pieprasījums, norādot pasūtījuma piegādes datumu un laiku, kas noteikts ievērojot Līguma 5.3.punktu.</w:t>
      </w:r>
    </w:p>
    <w:p w14:paraId="31116375" w14:textId="77777777" w:rsidR="00EC0841" w:rsidRPr="00F933CD" w:rsidRDefault="00EC0841" w:rsidP="00EC0841">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Preces transportēšanas apdrošināšana ir Piegādātāja kompetencē un Pasūtītājs to neapmaksā.</w:t>
      </w:r>
    </w:p>
    <w:p w14:paraId="03213C80" w14:textId="77777777" w:rsidR="00EC0841" w:rsidRPr="00F933CD" w:rsidRDefault="00EC0841" w:rsidP="00EC0841">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 xml:space="preserve">Precei jābūt marķētai atbilstoši Latvijas Republikas spēkā esošo normatīvo aktu prasībām. </w:t>
      </w:r>
    </w:p>
    <w:p w14:paraId="2D1AA86F" w14:textId="77777777" w:rsidR="00EC0841" w:rsidRPr="00F933CD" w:rsidRDefault="00EC0841" w:rsidP="00EC0841">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Piegādātājs Preci nodod, bet Pasūtītājs pieņem ar preču pavadzīmi. Prece uzskatāma par Piegādātāja nodotu un Pasūtītāja pieņemtu ar preču pavadzīmes abpusējas parakstīšanas brīdi.</w:t>
      </w:r>
    </w:p>
    <w:p w14:paraId="72BC6B10" w14:textId="77777777" w:rsidR="00EC0841" w:rsidRPr="00F933CD" w:rsidRDefault="00EC0841" w:rsidP="00EC0841">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bCs/>
          <w:kern w:val="0"/>
          <w:sz w:val="22"/>
          <w:szCs w:val="22"/>
          <w14:ligatures w14:val="none"/>
        </w:rPr>
        <w:t>Piegādātājs nodrošina, ka Pasūtītājam tiek iesniegti atbilstoši tiesību normatīvajiem aktiem noformēti preču pavadzīmju trīs eksemplāri (viens eksemplārs – Piegādātājam, divi eksemplāri – Pasūtītājam), Preču pavadzīmē - rēķinā tiek uzrādīta piegādātās Preces cena, PVN likme un kopējā cena ar PVN. Obligāti jānorāda šī Līguma numurs.</w:t>
      </w:r>
    </w:p>
    <w:p w14:paraId="41643342" w14:textId="77777777" w:rsidR="00EC0841" w:rsidRPr="00F933CD" w:rsidRDefault="00EC0841" w:rsidP="00EC0841">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Pie Preces piegādes Pasūtītājam jāpārbauda pieprasītās Preces veids un, tās daudzums un jānovērtē piegādātās Preces kvalitāte. Pasūtītājam ir tiesības nepieņemt Preci, ja tā neatbilst Līguma pielikumā noteiktajam.</w:t>
      </w:r>
    </w:p>
    <w:p w14:paraId="3C0F3AED" w14:textId="4F4C7C6E" w:rsidR="00EC0841" w:rsidRPr="00F933CD" w:rsidRDefault="00EC0841" w:rsidP="00EC0841">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 xml:space="preserve">Ja Pasūtītājs izmanto savas tiesības nepieņemt Preci, Pasūtītājs par to informē Piegādātāju un norāda Preces nepieņemšanas iemeslus. Piegādātājam </w:t>
      </w:r>
      <w:r w:rsidR="0078543B" w:rsidRPr="0078543B">
        <w:rPr>
          <w:rFonts w:ascii="Times New Roman" w:eastAsia="Calibri" w:hAnsi="Times New Roman" w:cs="Times New Roman"/>
          <w:kern w:val="0"/>
          <w:sz w:val="22"/>
          <w:szCs w:val="22"/>
          <w14:ligatures w14:val="none"/>
        </w:rPr>
        <w:t xml:space="preserve">3 (trīs) kalendāro dienu </w:t>
      </w:r>
      <w:r w:rsidRPr="00F933CD">
        <w:rPr>
          <w:rFonts w:ascii="Times New Roman" w:eastAsia="Calibri" w:hAnsi="Times New Roman" w:cs="Times New Roman"/>
          <w:kern w:val="0"/>
          <w:sz w:val="22"/>
          <w:szCs w:val="22"/>
          <w14:ligatures w14:val="none"/>
        </w:rPr>
        <w:t>laikā par saviem līdzekļiem jāpiegādā Pasūtītājam pieprasītā Prece atbilstoši Līguma pielikumam.</w:t>
      </w:r>
    </w:p>
    <w:p w14:paraId="2F5468AC" w14:textId="77777777" w:rsidR="00EC0841" w:rsidRPr="00F933CD" w:rsidRDefault="00EC0841" w:rsidP="00EC0841">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 xml:space="preserve">Gadījumā, kad Piegādātājs ir piegādājis Līguma un tā pielikumos noteiktajām prasībām neatbilstošu Preci, tā ir bojāta vai citādi neatbilst Līguma un Latvijas Republikas normatīvo aktu prasībām, un minētos faktus nav bijis iespējams konstatēt līdz Preces izsaiņošanas vai izmantošanas brīdim, Pasūtītājs sagatavo un Piegādātājam iesniedz defektu aktu, kurā norāda konstatētās nepilnības. Pasūtītājam ir tiesības vienpusīgi atteikties no šīs Preces iegādes un nosūtīt motivētu atteikuma vēstuli Piegādātājam. </w:t>
      </w:r>
    </w:p>
    <w:p w14:paraId="54404867" w14:textId="77777777" w:rsidR="00EC0841" w:rsidRPr="00F933CD" w:rsidRDefault="00EC0841" w:rsidP="00EC0841">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Bojātu, kā arī pasūtījumam neatbilstošu Preci Piegādātājs atbilstoši šī Līguma noteikumiem, apmaina pret atbilstošu Preci 3 (trīs) kalendāro dienu laikā no neatbilstošas Preces nodošanas Piegādātājam. Izdevumus, kas saistīti ar Preces apmaiņu, sedz Piegādātājs.</w:t>
      </w:r>
    </w:p>
    <w:p w14:paraId="412680EB" w14:textId="77777777" w:rsidR="00EC0841" w:rsidRPr="00F933CD" w:rsidRDefault="00EC0841" w:rsidP="00EC0841">
      <w:pPr>
        <w:numPr>
          <w:ilvl w:val="1"/>
          <w:numId w:val="31"/>
        </w:numPr>
        <w:suppressAutoHyphens/>
        <w:spacing w:before="120" w:after="120" w:line="20" w:lineRule="atLeast"/>
        <w:ind w:left="567" w:hanging="567"/>
        <w:jc w:val="both"/>
        <w:rPr>
          <w:rFonts w:ascii="Times New Roman" w:eastAsia="Calibri" w:hAnsi="Times New Roman" w:cs="Times New Roman"/>
          <w:kern w:val="0"/>
          <w:sz w:val="22"/>
          <w:szCs w:val="22"/>
          <w14:ligatures w14:val="none"/>
        </w:rPr>
      </w:pPr>
      <w:r w:rsidRPr="00F933CD">
        <w:rPr>
          <w:rFonts w:ascii="Times New Roman" w:eastAsia="Calibri" w:hAnsi="Times New Roman" w:cs="Times New Roman"/>
          <w:kern w:val="0"/>
          <w:sz w:val="22"/>
          <w:szCs w:val="22"/>
          <w14:ligatures w14:val="none"/>
        </w:rPr>
        <w:t>Piegādātājam ir pienākums, ja tas nespēj piegādāt kādu no Precēm, 24 (divdesmit četru) stundu laikā, no šādu apstākļu iestāšanās brīža, rakstiski informēt Pasūtītāju un norādīt tuvāko Preces piegādes laiku.</w:t>
      </w:r>
    </w:p>
    <w:p w14:paraId="7D2C879E" w14:textId="77777777" w:rsidR="00EC0841" w:rsidRPr="00F933CD" w:rsidRDefault="00EC0841" w:rsidP="00EC0841">
      <w:pPr>
        <w:spacing w:before="120" w:after="120" w:line="240" w:lineRule="auto"/>
        <w:ind w:left="567"/>
        <w:jc w:val="both"/>
        <w:rPr>
          <w:rFonts w:ascii="Times New Roman" w:eastAsia="Calibri" w:hAnsi="Times New Roman" w:cs="Times New Roman"/>
          <w:bCs/>
          <w:kern w:val="0"/>
          <w:sz w:val="22"/>
          <w:szCs w:val="22"/>
          <w14:ligatures w14:val="none"/>
        </w:rPr>
      </w:pPr>
    </w:p>
    <w:p w14:paraId="305BA6D8" w14:textId="77777777" w:rsidR="00EC0841" w:rsidRPr="00F933CD" w:rsidRDefault="00EC0841" w:rsidP="00EC0841">
      <w:pPr>
        <w:widowControl w:val="0"/>
        <w:numPr>
          <w:ilvl w:val="0"/>
          <w:numId w:val="31"/>
        </w:numPr>
        <w:suppressAutoHyphens/>
        <w:autoSpaceDE w:val="0"/>
        <w:autoSpaceDN w:val="0"/>
        <w:spacing w:before="120" w:after="120" w:line="240" w:lineRule="auto"/>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KVALITĀTES PRASĪBAS</w:t>
      </w:r>
    </w:p>
    <w:p w14:paraId="471C7C6B" w14:textId="77777777" w:rsidR="00EC0841" w:rsidRPr="00F933CD" w:rsidRDefault="00EC0841" w:rsidP="00EC0841">
      <w:pPr>
        <w:numPr>
          <w:ilvl w:val="1"/>
          <w:numId w:val="31"/>
        </w:numPr>
        <w:spacing w:before="120" w:after="120" w:line="240" w:lineRule="auto"/>
        <w:ind w:left="567" w:hanging="567"/>
        <w:contextualSpacing/>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Piegādātā Iekārta ir jauna, ražota ne agrāk kā 12 mēnešu laikā no Līguma parakstīšanas brīža, iepriekš nelietota un nesatur iepriekš lietotas vai atjaunotas sastāvdaļas vai komponentes. Tā ir augstas kvalitātes un tā uzglabāta atbilstoši ražotāja noteiktajām prasībām un instrukcijām par Iekārtas  uzglabāšanu.</w:t>
      </w:r>
    </w:p>
    <w:p w14:paraId="2ADDE772"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Iekārta ir marķēta ar ražotāja firmas zīmi, tai ir CE marķējums un pievienota informācija par ekspluatācijas tehniskajiem rādītājiem latviešu valodā.</w:t>
      </w:r>
    </w:p>
    <w:p w14:paraId="1E04BA56"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Times New Roman" w:hAnsi="Times New Roman" w:cs="Times New Roman"/>
          <w:kern w:val="0"/>
          <w:sz w:val="22"/>
          <w:szCs w:val="22"/>
          <w14:ligatures w14:val="none"/>
        </w:rPr>
        <w:t>Piegādātajai Precei ir jābūt jaunai un līdz piegādes brīdim uzglabātai atbilstoši tās ražotāja noteiktajām prasībām un instrukcijām par Preces uzglabāšanu.</w:t>
      </w:r>
    </w:p>
    <w:p w14:paraId="366D3861"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Times New Roman" w:hAnsi="Times New Roman" w:cs="Times New Roman"/>
          <w:kern w:val="0"/>
          <w:sz w:val="22"/>
          <w:szCs w:val="22"/>
          <w14:ligatures w14:val="none"/>
        </w:rPr>
        <w:t>Prece ir marķēta ar ražotāja firmas zīmi, tai ir CE marķējums un pievienota informācija par ekspluatācijas tehniskajiem rādītājiem un instrukcija latviešu valodā, kurā norādīts Preces derīguma termiņš un citas ziņas atbilstoši normatīvajos aktos noteiktajām prasībām (ja piemērojams).</w:t>
      </w:r>
    </w:p>
    <w:p w14:paraId="1718B17D"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Times New Roman" w:hAnsi="Times New Roman" w:cs="Times New Roman"/>
          <w:kern w:val="0"/>
          <w:sz w:val="22"/>
          <w:szCs w:val="22"/>
          <w14:ligatures w14:val="none"/>
        </w:rPr>
        <w:t>Precei jābūt piegādātai tās oriģinālajā iepakojumā, kas nodrošina Preces saglabāšanu tās pārvadāšanas un glabāšanas laikā atbilstoši ražotāja noteiktām prasībām un spēkā esošajiem normatīvajiem aktiem.</w:t>
      </w:r>
    </w:p>
    <w:p w14:paraId="295DD07E"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Times New Roman" w:hAnsi="Times New Roman" w:cs="Times New Roman"/>
          <w:kern w:val="0"/>
          <w:sz w:val="22"/>
          <w:szCs w:val="22"/>
          <w14:ligatures w14:val="none"/>
        </w:rPr>
        <w:t>Precei jāatbilst Latvijas Republikas un Eiropas Savienības spēkā esošo normatīvo aktu un Eiropas Savienības standartu prasībām.</w:t>
      </w:r>
    </w:p>
    <w:p w14:paraId="0F144193"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Times New Roman" w:hAnsi="Times New Roman" w:cs="Times New Roman"/>
          <w:kern w:val="0"/>
          <w:sz w:val="22"/>
          <w:szCs w:val="22"/>
          <w14:ligatures w14:val="none"/>
        </w:rPr>
        <w:t>Piegādātājs garantē, ka Iekārta un Prece atbilst Līguma noteikumiem un ir derīga ekspluatācijai, kā arī to, ka Preces izmantošana, atbilstoši tās uzdevumiem, nenodarīs kaitējumu cilvēka veselībai un dzīvībai.</w:t>
      </w:r>
    </w:p>
    <w:p w14:paraId="1724690A" w14:textId="77777777" w:rsidR="00EC0841" w:rsidRPr="00F933CD" w:rsidRDefault="00EC0841" w:rsidP="00EC0841">
      <w:pPr>
        <w:spacing w:before="120" w:after="120" w:line="240" w:lineRule="auto"/>
        <w:jc w:val="both"/>
        <w:rPr>
          <w:rFonts w:ascii="Times New Roman" w:eastAsia="Times New Roman" w:hAnsi="Times New Roman" w:cs="Times New Roman"/>
          <w:kern w:val="0"/>
          <w:sz w:val="22"/>
          <w:szCs w:val="22"/>
          <w14:ligatures w14:val="none"/>
        </w:rPr>
      </w:pPr>
    </w:p>
    <w:p w14:paraId="6ADE66CB" w14:textId="77777777" w:rsidR="00EC0841" w:rsidRPr="00F933CD" w:rsidRDefault="00EC0841" w:rsidP="00EC0841">
      <w:pPr>
        <w:widowControl w:val="0"/>
        <w:numPr>
          <w:ilvl w:val="0"/>
          <w:numId w:val="31"/>
        </w:numPr>
        <w:suppressAutoHyphens/>
        <w:autoSpaceDE w:val="0"/>
        <w:autoSpaceDN w:val="0"/>
        <w:spacing w:before="120" w:after="120" w:line="240" w:lineRule="auto"/>
        <w:ind w:left="142" w:hanging="74"/>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PUŠU SAISTĪBAS</w:t>
      </w:r>
    </w:p>
    <w:p w14:paraId="711A627E" w14:textId="77777777" w:rsidR="00EC0841" w:rsidRPr="00F933CD" w:rsidRDefault="00EC0841" w:rsidP="00EC0841">
      <w:pPr>
        <w:numPr>
          <w:ilvl w:val="1"/>
          <w:numId w:val="31"/>
        </w:numPr>
        <w:spacing w:before="120" w:after="120" w:line="240" w:lineRule="auto"/>
        <w:ind w:left="567" w:hanging="567"/>
        <w:contextualSpacing/>
        <w:jc w:val="both"/>
        <w:rPr>
          <w:rFonts w:ascii="Times New Roman" w:eastAsia="Calibri" w:hAnsi="Times New Roman" w:cs="Times New Roman"/>
          <w:bCs/>
          <w:color w:val="000000" w:themeColor="text1"/>
          <w:kern w:val="0"/>
          <w:sz w:val="22"/>
          <w:szCs w:val="22"/>
          <w14:ligatures w14:val="none"/>
        </w:rPr>
      </w:pPr>
      <w:r w:rsidRPr="00F933CD">
        <w:rPr>
          <w:rFonts w:ascii="Times New Roman" w:eastAsia="Calibri" w:hAnsi="Times New Roman" w:cs="Times New Roman"/>
          <w:color w:val="000000" w:themeColor="text1"/>
          <w:kern w:val="0"/>
          <w:sz w:val="22"/>
          <w:szCs w:val="22"/>
          <w14:ligatures w14:val="none"/>
        </w:rPr>
        <w:t>Piegādātāja pienākumi:</w:t>
      </w:r>
    </w:p>
    <w:p w14:paraId="1C417995" w14:textId="77777777"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color w:val="000000" w:themeColor="text1"/>
          <w:kern w:val="0"/>
          <w:sz w:val="22"/>
          <w:szCs w:val="22"/>
          <w:lang w:eastAsia="lv-LV"/>
          <w14:ligatures w14:val="none"/>
        </w:rPr>
      </w:pPr>
      <w:r w:rsidRPr="00F933CD">
        <w:rPr>
          <w:rFonts w:ascii="Times New Roman" w:eastAsia="Times New Roman" w:hAnsi="Times New Roman" w:cs="Times New Roman"/>
          <w:color w:val="000000" w:themeColor="text1"/>
          <w:kern w:val="0"/>
          <w:sz w:val="22"/>
          <w:szCs w:val="22"/>
          <w:lang w:eastAsia="lv-LV"/>
          <w14:ligatures w14:val="none"/>
        </w:rPr>
        <w:t>veikt piegādi un Pasūtītāja personāla apmācību Līguma 1.2. punktā noteiktajā termiņā;</w:t>
      </w:r>
    </w:p>
    <w:p w14:paraId="16E1FBB5" w14:textId="77777777"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ar-SA"/>
          <w14:ligatures w14:val="none"/>
        </w:rPr>
        <w:t>piegādāt Līguma un Latvijas Republikas normatīvo aktu prasībām atbilstošu, pienācīgas kvalitātes Iekārtu (kopā ar visiem Iekārtas komplektācijā ietilpstošajām sastāvdaļām) un Preci;</w:t>
      </w:r>
    </w:p>
    <w:p w14:paraId="76821988" w14:textId="77777777"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transportējot Iekārtu/Preci, nodrošināt Iekārtas/Preces drošību pret iespējamajiem bojājumiem;</w:t>
      </w:r>
    </w:p>
    <w:p w14:paraId="781A5AE2" w14:textId="77777777"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nodrošināt piegādei un uzstādīšanai izmantoto materiālu, metožu, paņēmienu, kā arī darbus pārraugošo un izpildošo darbinieku kvalifikācijas atbilstību Latvijas Republikas normatīvo aktu prasībām;</w:t>
      </w:r>
    </w:p>
    <w:p w14:paraId="261D8045" w14:textId="77777777"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nodrošināt Iekārtas pilnvērtīgu funkcionēšanu, sniedzot nepieciešamos pakalpojumus saskaņā ar Iekārtas tehnisko dokumentāciju un Līguma un tā pielikumu noteikumiem;</w:t>
      </w:r>
    </w:p>
    <w:p w14:paraId="54CEADC2" w14:textId="120B83AD"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 xml:space="preserve">nodrošināt Pasūtītājam Piegādātāja reakcijas laiku uz Pasūtītāja pieteikumu ne vairāk kā 24 (divdesmit četras) stundas </w:t>
      </w:r>
      <w:r w:rsidR="004D031D">
        <w:rPr>
          <w:rFonts w:ascii="Times New Roman" w:eastAsia="Times New Roman" w:hAnsi="Times New Roman" w:cs="Times New Roman"/>
          <w:kern w:val="0"/>
          <w:sz w:val="22"/>
          <w:szCs w:val="22"/>
          <w:lang w:eastAsia="ar-SA"/>
          <w14:ligatures w14:val="none"/>
        </w:rPr>
        <w:t xml:space="preserve">vai vienojoties noteiktajā termiņā </w:t>
      </w:r>
      <w:r w:rsidRPr="00F933CD">
        <w:rPr>
          <w:rFonts w:ascii="Times New Roman" w:eastAsia="Times New Roman" w:hAnsi="Times New Roman" w:cs="Times New Roman"/>
          <w:kern w:val="0"/>
          <w:sz w:val="22"/>
          <w:szCs w:val="22"/>
          <w:lang w:eastAsia="ar-SA"/>
          <w14:ligatures w14:val="none"/>
        </w:rPr>
        <w:t xml:space="preserve">Iekārtas defekta noteikšanai un Defekta akta sastādīšanai; </w:t>
      </w:r>
    </w:p>
    <w:p w14:paraId="17ECCB63" w14:textId="77777777"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Iekārtas bojājumu gadījumos veikt Iekārtas apsekošanu kopā ar Pasūtītāja pārstāvi, iepriekš vienojoties ar Pasūtītāja pārstāvi par apsekošanas laiku un sastādīt Defekta aktu 2 (divos) eksemplāros, kurā norāda konstatētos defektus un defektu novēršanai nepieciešamos darbus un, nepieciešamības gadījumā veic foto fiksācijas, kas tiek pievienotas Defekta akta pielikumā;</w:t>
      </w:r>
    </w:p>
    <w:p w14:paraId="72435B9F" w14:textId="77777777"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pēc Defekta akta un remonta veikšanas termiņa saskaņošanas ar Pasūtītāja atbildīgo personu, Piegādātājam nodrošināt Iekārtas remontu, bojāto detaļu nomaiņu pret pilnībā funkcionējošām rezerves daļām tā, ka Iekārta pilnā apjomā ir spējīga veikt tai paredzētās funkcijas;</w:t>
      </w:r>
    </w:p>
    <w:p w14:paraId="1D1EC79E" w14:textId="77777777"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Iekārtas bojājumu gadījumos veikt Iekārtas remontu ne vēlāk kā 24 (divdesmit četru) stundu laikā vai citā ar Pasūtītāju saskaņotā termiņā, pēc izsaukuma (pa e-pastu vai telefoniski) saņemšanas brīža, remontu ar rezerves daļu nomaiņu ne ilgāk kā 5 (piecu) darba dienu laikā pēc remonta izsaukuma (pa e-pastu vai telefoniski) saņemšanas brīža.</w:t>
      </w:r>
    </w:p>
    <w:p w14:paraId="40DCBEC2" w14:textId="77777777"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ja garantijas laikā Iekārtas remonts ilgst vairāk par 5 (piecām) darba dienām, nodrošināt Pasūtītāju ar līdzvērtīgu Iekārtu uz remonta laiku.</w:t>
      </w:r>
    </w:p>
    <w:p w14:paraId="6F8EE174" w14:textId="0C09056F"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 xml:space="preserve">garantijas laikā veikt </w:t>
      </w:r>
      <w:r w:rsidR="00C5697D" w:rsidRPr="00C5697D">
        <w:rPr>
          <w:rFonts w:ascii="Times New Roman" w:eastAsia="Times New Roman" w:hAnsi="Times New Roman" w:cs="Times New Roman"/>
          <w:kern w:val="0"/>
          <w:sz w:val="22"/>
          <w:szCs w:val="22"/>
          <w:lang w:eastAsia="ar-SA"/>
          <w14:ligatures w14:val="none"/>
        </w:rPr>
        <w:t>spēkā esošajos normatīvajos aktos noteiktās un ražotāja tehniskajā dokumentācijā paredzētās periodiskās elektrodrošības, funkcionālās un citas pārbaudes</w:t>
      </w:r>
      <w:r w:rsidRPr="00F933CD">
        <w:rPr>
          <w:rFonts w:ascii="Times New Roman" w:eastAsia="Times New Roman" w:hAnsi="Times New Roman" w:cs="Times New Roman"/>
          <w:kern w:val="0"/>
          <w:sz w:val="22"/>
          <w:szCs w:val="22"/>
          <w:lang w:eastAsia="ar-SA"/>
          <w14:ligatures w14:val="none"/>
        </w:rPr>
        <w:t xml:space="preserve">; </w:t>
      </w:r>
    </w:p>
    <w:p w14:paraId="576C1C32" w14:textId="77777777"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ievērot darba aizsardzības, ugunsdrošības, vides aizsardzības  noteikumus, kā arī uzņemties pilnu atbildību par jebkādiem minēto noteikumu pārkāpumiem un to izraisītām sekām;</w:t>
      </w:r>
    </w:p>
    <w:p w14:paraId="69828A25" w14:textId="77777777"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veikt ražotāja noteiktās Iekārtas pirmreizējās un regulārās pārbaudes uzstādot Iekārtu un tās garantijas laikā, nododot attiecīgus protokolus Pasūtītājam;</w:t>
      </w:r>
    </w:p>
    <w:p w14:paraId="4FFAA16E" w14:textId="77777777"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informēt Pasūtītāju, ja garantijas laikā tiek konstatēta Iekārtas neatbilstoša ekspluatācija;</w:t>
      </w:r>
    </w:p>
    <w:p w14:paraId="5D0FD9B1" w14:textId="77777777"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laikus, vismaz 5 (piecas) darba dienas pirms Iekārtas piegādes termiņa iestāšanās, informēt Pasūtītāju par iespējamiem vai paredzamiem kavējumiem Līguma izpildē un apstākļiem, notikumiem un problēmām, kas kavē Iekārtas piegādi noteiktajā laikā;</w:t>
      </w:r>
    </w:p>
    <w:p w14:paraId="441F483F" w14:textId="77777777"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ja Iekārtas dīkstāve Piegādātāja vainas dēļ ir ilgāka par 5 (piecām) darba dienām, un Piegādātājs nav nodrošinājis Pasūtītāju ar līdzvērtīgu Iekārtu uz remonta laiku par šo dīkstāves laiku atmaksāt Pasūtītājam zaudējumus un kompensāciju par dīkstāvi;</w:t>
      </w:r>
      <w:r w:rsidRPr="00F933CD">
        <w:rPr>
          <w:rFonts w:ascii="Times New Roman" w:eastAsia="Times New Roman" w:hAnsi="Times New Roman" w:cs="Times New Roman"/>
          <w:i/>
          <w:iCs/>
          <w:kern w:val="0"/>
          <w:sz w:val="22"/>
          <w:szCs w:val="22"/>
          <w:lang w:eastAsia="ar-SA"/>
          <w14:ligatures w14:val="none"/>
        </w:rPr>
        <w:t xml:space="preserve"> </w:t>
      </w:r>
    </w:p>
    <w:p w14:paraId="7F2376C5" w14:textId="77777777" w:rsidR="00EC0841" w:rsidRPr="00F933CD" w:rsidRDefault="00EC0841" w:rsidP="00EC0841">
      <w:pPr>
        <w:widowControl w:val="0"/>
        <w:numPr>
          <w:ilvl w:val="2"/>
          <w:numId w:val="31"/>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Calibri" w:hAnsi="Times New Roman" w:cs="Times New Roman"/>
          <w:sz w:val="22"/>
          <w:szCs w:val="22"/>
          <w14:ligatures w14:val="none"/>
        </w:rPr>
        <w:t>ražotāja pilnvarojuma zaudēšanas gadījumā informēt par to Pasūtītāju.</w:t>
      </w:r>
    </w:p>
    <w:p w14:paraId="0E905443" w14:textId="77777777" w:rsidR="00EC0841" w:rsidRPr="00F933CD" w:rsidRDefault="00EC0841" w:rsidP="00EC0841">
      <w:pPr>
        <w:pStyle w:val="ListParagraph"/>
        <w:numPr>
          <w:ilvl w:val="1"/>
          <w:numId w:val="31"/>
        </w:numPr>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Calibri" w:hAnsi="Times New Roman" w:cs="Times New Roman"/>
          <w:kern w:val="0"/>
          <w:sz w:val="22"/>
          <w:szCs w:val="22"/>
          <w14:ligatures w14:val="none"/>
        </w:rPr>
        <w:t>Piegādātāja</w:t>
      </w:r>
      <w:r w:rsidRPr="00F933CD">
        <w:rPr>
          <w:rFonts w:ascii="Times New Roman" w:eastAsia="Times New Roman" w:hAnsi="Times New Roman" w:cs="Times New Roman"/>
          <w:kern w:val="0"/>
          <w:sz w:val="22"/>
          <w:szCs w:val="22"/>
          <w:lang w:eastAsia="ar-SA"/>
          <w14:ligatures w14:val="none"/>
        </w:rPr>
        <w:t xml:space="preserve"> tiesības:</w:t>
      </w:r>
    </w:p>
    <w:p w14:paraId="51FD4902" w14:textId="77777777" w:rsidR="00EC0841" w:rsidRPr="00F933CD" w:rsidRDefault="00EC0841" w:rsidP="00EC0841">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par piegādātu kvalitatīvu Iekārtu/Preci savlaicīgi saņemt Līgumā noteikto samaksu;</w:t>
      </w:r>
    </w:p>
    <w:p w14:paraId="7CE6B42E" w14:textId="77777777" w:rsidR="00EC0841" w:rsidRPr="00F933CD" w:rsidRDefault="00EC0841" w:rsidP="00EC0841">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saņemt no Pasūtītāja saistību izpildei nepieciešamo informāciju.</w:t>
      </w:r>
    </w:p>
    <w:p w14:paraId="399B3C7A" w14:textId="77777777" w:rsidR="00EC0841" w:rsidRPr="00F933CD" w:rsidRDefault="00EC0841" w:rsidP="00EC0841">
      <w:pPr>
        <w:widowControl w:val="0"/>
        <w:numPr>
          <w:ilvl w:val="1"/>
          <w:numId w:val="31"/>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Pasūtītāja pienākumi:</w:t>
      </w:r>
    </w:p>
    <w:p w14:paraId="136BE03A" w14:textId="77777777" w:rsidR="00EC0841" w:rsidRPr="00F933CD" w:rsidRDefault="00EC0841" w:rsidP="00EC0841">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savlaicīgi pieņemt un pārbaudīt piegādātās Iekārtas/Preces kvalitāti un atbilstību Līguma noteikumiem;</w:t>
      </w:r>
    </w:p>
    <w:p w14:paraId="2C85C49F" w14:textId="77777777" w:rsidR="00EC0841" w:rsidRPr="00F933CD" w:rsidRDefault="00EC0841" w:rsidP="00EC0841">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Līgumā noteiktajā kārtībā samaksāt par pieņemtu, Līguma prasībām atbilstošu un kvalitatīvu Iekārtu/Preci;</w:t>
      </w:r>
    </w:p>
    <w:p w14:paraId="22D4E067" w14:textId="77777777" w:rsidR="00EC0841" w:rsidRPr="00F933CD" w:rsidRDefault="00EC0841" w:rsidP="00EC0841">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nekavējoties ziņot Piegādātājam par jebkuru Iekārtas/Preces bojājumu vai tās darbības pasliktināšanos un iespējamām neprecizitātēm, kā arī neveikt nekādus Iekārtas/Preces remonta darbus vai pārveidojumus bez Piegādātāja mutiskas atļaujas, informējot par to Piegādātāju arī rakstiski.</w:t>
      </w:r>
    </w:p>
    <w:p w14:paraId="5BB1A4AF" w14:textId="77777777" w:rsidR="00EC0841" w:rsidRPr="00F933CD" w:rsidRDefault="00EC0841" w:rsidP="00EC0841">
      <w:pPr>
        <w:widowControl w:val="0"/>
        <w:numPr>
          <w:ilvl w:val="1"/>
          <w:numId w:val="31"/>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Pasūtītāja tiesības:</w:t>
      </w:r>
    </w:p>
    <w:p w14:paraId="4907C289" w14:textId="77777777" w:rsidR="00EC0841" w:rsidRPr="00F933CD" w:rsidRDefault="00EC0841" w:rsidP="00EC0841">
      <w:pPr>
        <w:pStyle w:val="ListParagraph"/>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saņemt no Piegādātāja informāciju un paskaidrojumus par Līguma izpildes gaitu un citiem Līguma izpildes jautājumiem;</w:t>
      </w:r>
    </w:p>
    <w:p w14:paraId="49BEF05D" w14:textId="77777777" w:rsidR="00EC0841" w:rsidRPr="00F933CD" w:rsidRDefault="00EC0841" w:rsidP="00EC0841">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atteikties pieņemt, saskaņā ar Līguma noteikumiem piegādāto, Līguma prasībām neatbilstošo Iekārtu, ievērojot Līguma nosacījumus;</w:t>
      </w:r>
    </w:p>
    <w:p w14:paraId="3D17FD85" w14:textId="77777777" w:rsidR="00EC0841" w:rsidRPr="00F933CD" w:rsidRDefault="00EC0841" w:rsidP="00EC0841">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laicīgi saņemt no Piegādātāja informāciju un skaidrojumus par iespējamajiem vai paredzamajiem kavējumiem Līguma izpildē;</w:t>
      </w:r>
    </w:p>
    <w:p w14:paraId="5C65BA12" w14:textId="77777777" w:rsidR="00EC0841" w:rsidRPr="00F933CD" w:rsidRDefault="00EC0841" w:rsidP="00EC0841">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apturēt un atlikt Līgumā paredzēto maksājumu ārējā normatīvajā aktā vai šajā Līgumā noteiktajos gadījumos.</w:t>
      </w:r>
    </w:p>
    <w:p w14:paraId="45A02DD0" w14:textId="77777777" w:rsidR="00EC0841" w:rsidRPr="00F933CD" w:rsidRDefault="00EC0841" w:rsidP="00EC0841">
      <w:pPr>
        <w:widowControl w:val="0"/>
        <w:suppressAutoHyphens/>
        <w:spacing w:before="120" w:after="120" w:line="240" w:lineRule="auto"/>
        <w:ind w:left="1134"/>
        <w:jc w:val="both"/>
        <w:rPr>
          <w:rFonts w:ascii="Times New Roman" w:eastAsia="Times New Roman" w:hAnsi="Times New Roman" w:cs="Times New Roman"/>
          <w:kern w:val="0"/>
          <w:sz w:val="22"/>
          <w:szCs w:val="22"/>
          <w:lang w:eastAsia="ar-SA"/>
          <w14:ligatures w14:val="none"/>
        </w:rPr>
      </w:pPr>
    </w:p>
    <w:p w14:paraId="2D0A6645" w14:textId="77777777" w:rsidR="00EC0841" w:rsidRPr="00F933CD" w:rsidRDefault="00EC0841" w:rsidP="00EC0841">
      <w:pPr>
        <w:widowControl w:val="0"/>
        <w:numPr>
          <w:ilvl w:val="0"/>
          <w:numId w:val="31"/>
        </w:numPr>
        <w:suppressAutoHyphens/>
        <w:autoSpaceDE w:val="0"/>
        <w:autoSpaceDN w:val="0"/>
        <w:spacing w:before="120" w:after="120" w:line="240" w:lineRule="auto"/>
        <w:ind w:left="567" w:hanging="567"/>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 xml:space="preserve">GARANTIJA </w:t>
      </w:r>
    </w:p>
    <w:p w14:paraId="03023984" w14:textId="77777777" w:rsidR="00EC0841" w:rsidRPr="00F933CD" w:rsidRDefault="00EC0841" w:rsidP="00EC0841">
      <w:pPr>
        <w:pStyle w:val="ListParagraph"/>
        <w:numPr>
          <w:ilvl w:val="1"/>
          <w:numId w:val="31"/>
        </w:numPr>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Iekārtas garantijas laiks ir ne mazāk kā ____ (___________) mēneši. Garantijas periodu skaita no Iekārtas nodošanas – pieņemšanas akta abpusējās parakstīšanas dienas.</w:t>
      </w:r>
    </w:p>
    <w:p w14:paraId="07652545" w14:textId="77777777" w:rsidR="00EC0841" w:rsidRPr="00F933CD" w:rsidRDefault="00EC0841" w:rsidP="00EC0841">
      <w:pPr>
        <w:numPr>
          <w:ilvl w:val="1"/>
          <w:numId w:val="31"/>
        </w:numPr>
        <w:spacing w:before="120" w:after="120" w:line="240" w:lineRule="auto"/>
        <w:ind w:left="567" w:hanging="567"/>
        <w:jc w:val="both"/>
        <w:rPr>
          <w:rFonts w:ascii="Times New Roman" w:eastAsia="Times New Roman" w:hAnsi="Times New Roman" w:cs="Times New Roman"/>
          <w:color w:val="000000" w:themeColor="text1"/>
          <w:kern w:val="0"/>
          <w:sz w:val="22"/>
          <w:szCs w:val="22"/>
          <w:lang w:eastAsia="ar-SA"/>
          <w14:ligatures w14:val="none"/>
        </w:rPr>
      </w:pPr>
      <w:r w:rsidRPr="00F933CD">
        <w:rPr>
          <w:rFonts w:ascii="Times New Roman" w:eastAsia="Times New Roman" w:hAnsi="Times New Roman" w:cs="Times New Roman"/>
          <w:color w:val="000000" w:themeColor="text1"/>
          <w:kern w:val="0"/>
          <w:sz w:val="22"/>
          <w:szCs w:val="22"/>
          <w:lang w:eastAsia="ar-SA"/>
          <w14:ligatures w14:val="none"/>
        </w:rPr>
        <w:t>Piegādātājs bez maksas nodrošina garantijas apkalpošanas servisu un remontdarbu veikšanu, kā arī bojāto detaļu remontu visā garantijas periodā,  ja Iekārtas bojājumi nav radušies Līguma 8.6. punktā nosauktajos gadījumos.</w:t>
      </w:r>
    </w:p>
    <w:p w14:paraId="4E5370E7"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
          <w:bCs/>
          <w:color w:val="000000" w:themeColor="text1"/>
          <w:kern w:val="0"/>
          <w:sz w:val="22"/>
          <w:szCs w:val="22"/>
          <w14:ligatures w14:val="none"/>
        </w:rPr>
      </w:pPr>
      <w:r w:rsidRPr="00F933CD">
        <w:rPr>
          <w:rFonts w:ascii="Times New Roman" w:eastAsia="Times New Roman" w:hAnsi="Times New Roman" w:cs="Times New Roman"/>
          <w:color w:val="000000" w:themeColor="text1"/>
          <w:kern w:val="0"/>
          <w:sz w:val="22"/>
          <w:szCs w:val="22"/>
          <w:lang w:eastAsia="ar-SA"/>
          <w14:ligatures w14:val="none"/>
        </w:rPr>
        <w:t>Piegādātājs garantijas laikā Iekārtai veic regulāras bezmaksas pārbaudes un garantijas apkopes atbilstoši ražotāja noteiktajam.</w:t>
      </w:r>
    </w:p>
    <w:p w14:paraId="721F3E86"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
          <w:bCs/>
          <w:color w:val="000000" w:themeColor="text1"/>
          <w:kern w:val="0"/>
          <w:sz w:val="22"/>
          <w:szCs w:val="22"/>
          <w14:ligatures w14:val="none"/>
        </w:rPr>
      </w:pPr>
      <w:r w:rsidRPr="00F933CD">
        <w:rPr>
          <w:rFonts w:ascii="Times New Roman" w:eastAsia="Calibri" w:hAnsi="Times New Roman" w:cs="Times New Roman"/>
          <w:color w:val="000000" w:themeColor="text1"/>
          <w:kern w:val="0"/>
          <w:sz w:val="22"/>
          <w:szCs w:val="22"/>
          <w14:ligatures w14:val="none"/>
        </w:rPr>
        <w:t>Ja Iekārtas ražotājs Iekārtas garantijas laikā ir paredzējis jebkādus ražotāja programmatūras  atjauninājumus un vai detaļu nomaiņu, kas nodrošina Iekārtas tehniskajā specifikācijā minēto funkcionalitāti, Piegādātājs, negaidot uzaicinājumu no Pasūtītāja, ar Pasūtītāju saskaņotā laikā veic šo programmatūru atjauninājumus/detaļu nomaiņu bez maksas. Ja Piegādātājs neievēro šajā punktā noteikto, Pasūtītājs ir tiesīgs piemērot Piegādātājam Līguma 9.</w:t>
      </w:r>
      <w:r>
        <w:rPr>
          <w:rFonts w:ascii="Times New Roman" w:eastAsia="Calibri" w:hAnsi="Times New Roman" w:cs="Times New Roman"/>
          <w:color w:val="000000" w:themeColor="text1"/>
          <w:kern w:val="0"/>
          <w:sz w:val="22"/>
          <w:szCs w:val="22"/>
          <w14:ligatures w14:val="none"/>
        </w:rPr>
        <w:t>8</w:t>
      </w:r>
      <w:r w:rsidRPr="00F933CD">
        <w:rPr>
          <w:rFonts w:ascii="Times New Roman" w:eastAsia="Calibri" w:hAnsi="Times New Roman" w:cs="Times New Roman"/>
          <w:color w:val="000000" w:themeColor="text1"/>
          <w:kern w:val="0"/>
          <w:sz w:val="22"/>
          <w:szCs w:val="22"/>
          <w14:ligatures w14:val="none"/>
        </w:rPr>
        <w:t>. punkta noteikumus.</w:t>
      </w:r>
    </w:p>
    <w:p w14:paraId="33AE8BD3"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color w:val="000000" w:themeColor="text1"/>
          <w:kern w:val="0"/>
          <w:sz w:val="22"/>
          <w:szCs w:val="22"/>
          <w14:ligatures w14:val="none"/>
        </w:rPr>
      </w:pPr>
      <w:r w:rsidRPr="00F933CD">
        <w:rPr>
          <w:rFonts w:ascii="Times New Roman" w:eastAsia="Calibri" w:hAnsi="Times New Roman" w:cs="Times New Roman"/>
          <w:color w:val="000000" w:themeColor="text1"/>
          <w:kern w:val="0"/>
          <w:sz w:val="22"/>
          <w:szCs w:val="22"/>
          <w14:ligatures w14:val="none"/>
        </w:rPr>
        <w:t>Ja Iekārtas ražotāja paredzētajā Iekārtas ekspluatācijas laiku</w:t>
      </w:r>
      <w:r w:rsidRPr="00F933CD">
        <w:rPr>
          <w:rFonts w:ascii="Times New Roman" w:hAnsi="Times New Roman" w:cs="Times New Roman"/>
          <w:color w:val="000000" w:themeColor="text1"/>
          <w:sz w:val="22"/>
          <w:szCs w:val="22"/>
        </w:rPr>
        <w:t xml:space="preserve"> kāda no </w:t>
      </w:r>
      <w:r w:rsidRPr="00F933CD">
        <w:rPr>
          <w:rFonts w:ascii="Times New Roman" w:eastAsia="Calibri" w:hAnsi="Times New Roman" w:cs="Times New Roman"/>
          <w:color w:val="000000" w:themeColor="text1"/>
          <w:kern w:val="0"/>
          <w:sz w:val="22"/>
          <w:szCs w:val="22"/>
          <w14:ligatures w14:val="none"/>
        </w:rPr>
        <w:t>programmām (licencēm), kas nodrošina tehniskajā specifikācijā minēto funkcionalitāti, zaudē spēku, Piegādātājs negaidot uzaicinājumu no Pasūtītāja, ar Pasūtītāju saskaņotā laikā veic šīs programmas (licences) bezmaksas nomaiņu. Ja Piegādātājs neievēro šajā punktā noteikto, Pasūtītājs ir tiesīgs piemērot Piegādātājam Līguma 9.</w:t>
      </w:r>
      <w:r>
        <w:rPr>
          <w:rFonts w:ascii="Times New Roman" w:eastAsia="Calibri" w:hAnsi="Times New Roman" w:cs="Times New Roman"/>
          <w:color w:val="000000" w:themeColor="text1"/>
          <w:kern w:val="0"/>
          <w:sz w:val="22"/>
          <w:szCs w:val="22"/>
          <w14:ligatures w14:val="none"/>
        </w:rPr>
        <w:t>8</w:t>
      </w:r>
      <w:r w:rsidRPr="00F933CD">
        <w:rPr>
          <w:rFonts w:ascii="Times New Roman" w:eastAsia="Calibri" w:hAnsi="Times New Roman" w:cs="Times New Roman"/>
          <w:color w:val="000000" w:themeColor="text1"/>
          <w:kern w:val="0"/>
          <w:sz w:val="22"/>
          <w:szCs w:val="22"/>
          <w14:ligatures w14:val="none"/>
        </w:rPr>
        <w:t>. punkta noteikumus.</w:t>
      </w:r>
    </w:p>
    <w:p w14:paraId="4A36DBEB" w14:textId="77777777" w:rsidR="00EC0841" w:rsidRPr="00F933CD" w:rsidRDefault="00EC0841" w:rsidP="00EC0841">
      <w:pPr>
        <w:widowControl w:val="0"/>
        <w:numPr>
          <w:ilvl w:val="1"/>
          <w:numId w:val="31"/>
        </w:numPr>
        <w:suppressAutoHyphens/>
        <w:spacing w:before="120" w:after="120" w:line="240" w:lineRule="auto"/>
        <w:ind w:left="567" w:hanging="567"/>
        <w:jc w:val="both"/>
        <w:rPr>
          <w:rFonts w:ascii="Times New Roman" w:eastAsia="Times New Roman" w:hAnsi="Times New Roman" w:cs="Times New Roman"/>
          <w:color w:val="000000" w:themeColor="text1"/>
          <w:kern w:val="0"/>
          <w:sz w:val="22"/>
          <w:szCs w:val="22"/>
          <w:lang w:eastAsia="ar-SA"/>
          <w14:ligatures w14:val="none"/>
        </w:rPr>
      </w:pPr>
      <w:r w:rsidRPr="00F933CD">
        <w:rPr>
          <w:rFonts w:ascii="Times New Roman" w:eastAsia="Times New Roman" w:hAnsi="Times New Roman" w:cs="Times New Roman"/>
          <w:color w:val="000000" w:themeColor="text1"/>
          <w:kern w:val="0"/>
          <w:sz w:val="22"/>
          <w:szCs w:val="22"/>
          <w:lang w:eastAsia="ar-SA"/>
          <w14:ligatures w14:val="none"/>
        </w:rPr>
        <w:t>Iekārtas/Preces garantija neattiecas uz Iekārtas/Preces defektiem, kas radušies:</w:t>
      </w:r>
    </w:p>
    <w:p w14:paraId="359F9E0A" w14:textId="77777777" w:rsidR="00EC0841" w:rsidRPr="00F933CD" w:rsidRDefault="00EC0841" w:rsidP="00EC0841">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ekspluatējot Iekārtu/Preci neatbilstoši tās ekspluatācijas noteikumiem (ražotāja instrukcijām);</w:t>
      </w:r>
    </w:p>
    <w:p w14:paraId="477EAD0A" w14:textId="77777777" w:rsidR="00EC0841" w:rsidRPr="00F933CD" w:rsidRDefault="00EC0841" w:rsidP="00EC0841">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pierādāmu Iekārtas/Preces lietotāju nolaidības, Iekārtas/Preces nepareizas lietošanas vai apzinātu bojājumu konstatēšanas gadījumā;</w:t>
      </w:r>
    </w:p>
    <w:p w14:paraId="61C13671" w14:textId="77777777" w:rsidR="00EC0841" w:rsidRPr="00F933CD" w:rsidRDefault="00EC0841" w:rsidP="00EC0841">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neatļautu izmaiņu veikšanas, Pasūtītāja pašrocīgas remontēšanas, neapstiprinātu detaļu ievietošanā Iekārtā/Precē tādā veidā, kas ir pretrunā ar Iekārtas/Preces ražotāja instrukcijām;</w:t>
      </w:r>
    </w:p>
    <w:p w14:paraId="4C5276C6" w14:textId="77777777" w:rsidR="00EC0841" w:rsidRPr="00F933CD" w:rsidRDefault="00EC0841" w:rsidP="00EC0841">
      <w:pPr>
        <w:widowControl w:val="0"/>
        <w:numPr>
          <w:ilvl w:val="2"/>
          <w:numId w:val="31"/>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nepārvaramas varas apstākļu rezultātā.</w:t>
      </w:r>
    </w:p>
    <w:p w14:paraId="12A36F16" w14:textId="77777777" w:rsidR="00EC0841" w:rsidRPr="00F933CD" w:rsidRDefault="00EC0841" w:rsidP="00EC0841">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Preces garantijas laiks ir ne mazāks kā tās paredzētais lietošanas laiks.</w:t>
      </w:r>
    </w:p>
    <w:p w14:paraId="22E95AB6" w14:textId="77777777" w:rsidR="00EC0841" w:rsidRPr="00F933CD" w:rsidRDefault="00EC0841" w:rsidP="00EC0841">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Piegādātājs atbild par piegādājamās Preces kvalitāti un Preces atbilstību Līguma noteikumiem visu tās derīguma termiņa laiku, un šai sakarā sedz Pasūtītājam visus ar Preces neatbilstību kvalitātei un Līguma noteikumiem saistītos zaudējumus.</w:t>
      </w:r>
    </w:p>
    <w:p w14:paraId="6D49C90A" w14:textId="77777777" w:rsidR="00EC0841" w:rsidRPr="00F933CD" w:rsidRDefault="00EC0841" w:rsidP="00EC0841">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Piegādātājs Preces garantijas laikā veic regulāras bezmaksas Preces pārbaudes un apkopes atbilstoši ražotāja noteiktajam (ja piemērojams).</w:t>
      </w:r>
    </w:p>
    <w:p w14:paraId="42B26511" w14:textId="77777777" w:rsidR="00EC0841" w:rsidRPr="00F933CD" w:rsidRDefault="00EC0841" w:rsidP="00EC0841">
      <w:pPr>
        <w:widowControl w:val="0"/>
        <w:numPr>
          <w:ilvl w:val="1"/>
          <w:numId w:val="31"/>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 xml:space="preserve">Garantijas apkalpošanas reakcijas laiks – ne vairāk kā 24 (divdesmit četru) stundu laikā no izsaukuma </w:t>
      </w:r>
      <w:r w:rsidRPr="00F933CD">
        <w:rPr>
          <w:rFonts w:ascii="Times New Roman" w:eastAsia="Times New Roman" w:hAnsi="Times New Roman" w:cs="Times New Roman"/>
          <w:kern w:val="0"/>
          <w:sz w:val="22"/>
          <w:szCs w:val="22"/>
          <w14:ligatures w14:val="none"/>
        </w:rPr>
        <w:t>(pa e-pastu vai telefoniski) saņemšanas brīža.</w:t>
      </w:r>
    </w:p>
    <w:p w14:paraId="50DC0E53" w14:textId="77777777" w:rsidR="00EC0841" w:rsidRPr="00F933CD" w:rsidRDefault="00EC0841" w:rsidP="00EC0841">
      <w:pPr>
        <w:widowControl w:val="0"/>
        <w:numPr>
          <w:ilvl w:val="1"/>
          <w:numId w:val="31"/>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Piegādātājs apņemas veikt Iekārtas remontu ne vēlāk kā 24 (divdesmit četru) stundu laikā vai citā ar Pasūtītāju saskaņotā termiņā, pēc izsaukuma (pa e-pastu vai telefoniski) saņemšanas brīža, remontu ar rezerves daļu nomaiņu ne ilgāk kā 5 (piecu) darba dienu laikā pēc remonta izsaukuma (pa e-pastu vai telefoniski) saņemšanas brīža.</w:t>
      </w:r>
    </w:p>
    <w:p w14:paraId="251E5521" w14:textId="77777777" w:rsidR="00EC0841" w:rsidRPr="00F933CD" w:rsidRDefault="00EC0841" w:rsidP="00EC0841">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color w:val="000000" w:themeColor="text1"/>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 xml:space="preserve">Ja garantijas laikā Iekārtas remonts ilgst vairāk par 5 (piecām) darba dienām, Piegādātājs nodrošina </w:t>
      </w:r>
      <w:r w:rsidRPr="00F933CD">
        <w:rPr>
          <w:rFonts w:ascii="Times New Roman" w:eastAsia="Times New Roman" w:hAnsi="Times New Roman" w:cs="Times New Roman"/>
          <w:color w:val="000000" w:themeColor="text1"/>
          <w:kern w:val="0"/>
          <w:sz w:val="22"/>
          <w:szCs w:val="22"/>
          <w:lang w:eastAsia="ar-SA"/>
          <w14:ligatures w14:val="none"/>
        </w:rPr>
        <w:t>Pasūtītāju ar līdzvērtīgu Iekārtu uz remonta laik</w:t>
      </w:r>
      <w:r>
        <w:rPr>
          <w:rFonts w:ascii="Times New Roman" w:eastAsia="Times New Roman" w:hAnsi="Times New Roman" w:cs="Times New Roman"/>
          <w:color w:val="000000" w:themeColor="text1"/>
          <w:kern w:val="0"/>
          <w:sz w:val="22"/>
          <w:szCs w:val="22"/>
          <w:lang w:eastAsia="ar-SA"/>
          <w14:ligatures w14:val="none"/>
        </w:rPr>
        <w:t>u.</w:t>
      </w:r>
      <w:r w:rsidRPr="00F933CD">
        <w:rPr>
          <w:rFonts w:ascii="Times New Roman" w:eastAsia="Times New Roman" w:hAnsi="Times New Roman" w:cs="Times New Roman"/>
          <w:i/>
          <w:iCs/>
          <w:color w:val="000000" w:themeColor="text1"/>
          <w:kern w:val="0"/>
          <w:sz w:val="22"/>
          <w:szCs w:val="22"/>
          <w:lang w:eastAsia="ar-SA"/>
          <w14:ligatures w14:val="none"/>
        </w:rPr>
        <w:t>.</w:t>
      </w:r>
    </w:p>
    <w:p w14:paraId="17B497B3" w14:textId="77777777" w:rsidR="00EC0841" w:rsidRPr="00F933CD" w:rsidRDefault="00EC0841" w:rsidP="00EC0841">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kern w:val="0"/>
          <w:sz w:val="22"/>
          <w:szCs w:val="22"/>
          <w:lang w:eastAsia="ar-SA"/>
          <w14:ligatures w14:val="none"/>
        </w:rPr>
      </w:pPr>
      <w:r w:rsidRPr="00F933CD">
        <w:rPr>
          <w:rFonts w:ascii="Times New Roman" w:eastAsia="Calibri" w:hAnsi="Times New Roman" w:cs="Times New Roman"/>
          <w:color w:val="000000" w:themeColor="text1"/>
          <w:kern w:val="0"/>
          <w:sz w:val="22"/>
          <w:szCs w:val="22"/>
          <w:lang w:eastAsia="ar-SA"/>
          <w14:ligatures w14:val="none"/>
        </w:rPr>
        <w:t>Piegādātājs garantijas termiņa laikā veic jebkura veida defektu novēršanu par saviem līdzekļiem Līguma 8.</w:t>
      </w:r>
      <w:r>
        <w:rPr>
          <w:rFonts w:ascii="Times New Roman" w:eastAsia="Calibri" w:hAnsi="Times New Roman" w:cs="Times New Roman"/>
          <w:color w:val="000000" w:themeColor="text1"/>
          <w:kern w:val="0"/>
          <w:sz w:val="22"/>
          <w:szCs w:val="22"/>
          <w:lang w:eastAsia="ar-SA"/>
          <w14:ligatures w14:val="none"/>
        </w:rPr>
        <w:t>11</w:t>
      </w:r>
      <w:r w:rsidRPr="00F933CD">
        <w:rPr>
          <w:rFonts w:ascii="Times New Roman" w:eastAsia="Calibri" w:hAnsi="Times New Roman" w:cs="Times New Roman"/>
          <w:color w:val="000000" w:themeColor="text1"/>
          <w:kern w:val="0"/>
          <w:sz w:val="22"/>
          <w:szCs w:val="22"/>
          <w:lang w:eastAsia="ar-SA"/>
          <w14:ligatures w14:val="none"/>
        </w:rPr>
        <w:t xml:space="preserve">.punktā </w:t>
      </w:r>
      <w:r w:rsidRPr="00F933CD">
        <w:rPr>
          <w:rFonts w:ascii="Times New Roman" w:eastAsia="Calibri" w:hAnsi="Times New Roman" w:cs="Times New Roman"/>
          <w:color w:val="000000" w:themeColor="text1"/>
          <w:kern w:val="0"/>
          <w:sz w:val="22"/>
          <w:szCs w:val="22"/>
          <w14:ligatures w14:val="none"/>
        </w:rPr>
        <w:t>noteiktajā termiņā</w:t>
      </w:r>
      <w:r w:rsidRPr="00F933CD">
        <w:rPr>
          <w:rFonts w:ascii="Times New Roman" w:eastAsia="Calibri" w:hAnsi="Times New Roman" w:cs="Times New Roman"/>
          <w:color w:val="000000" w:themeColor="text1"/>
          <w:kern w:val="0"/>
          <w:sz w:val="22"/>
          <w:szCs w:val="22"/>
          <w:lang w:eastAsia="ar-SA"/>
          <w14:ligatures w14:val="none"/>
        </w:rPr>
        <w:t xml:space="preserve"> vai citā ar Pasūtītāju rakstiski saskaņotā termiņā. </w:t>
      </w:r>
      <w:r w:rsidRPr="00F933CD">
        <w:rPr>
          <w:rFonts w:ascii="Times New Roman" w:eastAsia="Calibri" w:hAnsi="Times New Roman" w:cs="Times New Roman"/>
          <w:color w:val="000000" w:themeColor="text1"/>
          <w:kern w:val="0"/>
          <w:sz w:val="22"/>
          <w:szCs w:val="22"/>
          <w14:ligatures w14:val="none"/>
        </w:rPr>
        <w:t xml:space="preserve">Jebkuri darbu izpildes un garantijas laikā konstatētie defekti un pārkāpumi tiek fiksēti Defekta aktā, kuru paraksta abu Pušu </w:t>
      </w:r>
      <w:r w:rsidRPr="00F933CD">
        <w:rPr>
          <w:rFonts w:ascii="Times New Roman" w:eastAsia="Calibri" w:hAnsi="Times New Roman" w:cs="Times New Roman"/>
          <w:kern w:val="0"/>
          <w:sz w:val="22"/>
          <w:szCs w:val="22"/>
          <w14:ligatures w14:val="none"/>
        </w:rPr>
        <w:t xml:space="preserve">pārstāvji. </w:t>
      </w:r>
    </w:p>
    <w:p w14:paraId="062C7729" w14:textId="77777777" w:rsidR="00EC0841" w:rsidRPr="00F933CD" w:rsidRDefault="00EC0841" w:rsidP="00EC0841">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lv-LV"/>
          <w14:ligatures w14:val="none"/>
        </w:rPr>
        <w:t>Gadījumā, ja Piegādātājs neparaksta Defekta aktu par konstatētajiem defektiem vai pārkāpumiem 2 (divu) darba dienu laikā pēc tā saņemšanas, neiesniedzot Pasūtītājam motivētu, rakstveidā noformētu atteikumu to parakstīt un nesniedzot paskaidrojumus, dotais akts tiek uzskatīts par akceptētu no Piegādātāja puses un aktā minēto defektu, trūkumu vai pārkāpumu novēršana ir saistoša Piegādātājam un tā pienākums ir tos novērst Pasūtītāja noteiktajā termiņā. Strīdus situācijas gadījumā strīdu starp Piegādātāju un Pasūtītāju izšķir neatkarīgs eksperts, ko izvēlas Pasūtītājs ar Piegādātāju savstarpēji vienojoties.</w:t>
      </w:r>
    </w:p>
    <w:p w14:paraId="72E41E28" w14:textId="77777777" w:rsidR="00EC0841" w:rsidRDefault="00EC0841" w:rsidP="00EC0841">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Ja Iekārtas bojājums radies Pasūtītāja vainas dēļ, Iekārtas remontu apmaksā Pasūtītājs, iepriekš rakstiski saskaņojot ar Piegādātāju Iekārtas remonta izmaksu tāmi un remonta laiku.</w:t>
      </w:r>
    </w:p>
    <w:p w14:paraId="19976696" w14:textId="4A238582" w:rsidR="00F8754E" w:rsidRPr="00F8754E" w:rsidRDefault="00F8754E" w:rsidP="00F8754E">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kern w:val="0"/>
          <w:sz w:val="22"/>
          <w:szCs w:val="22"/>
          <w:lang w:eastAsia="ar-SA"/>
          <w14:ligatures w14:val="none"/>
        </w:rPr>
      </w:pPr>
      <w:r w:rsidRPr="00F8754E">
        <w:rPr>
          <w:rFonts w:ascii="Times New Roman" w:eastAsia="Times New Roman" w:hAnsi="Times New Roman" w:cs="Times New Roman"/>
          <w:color w:val="000000" w:themeColor="text1"/>
          <w:kern w:val="0"/>
          <w:sz w:val="22"/>
          <w:szCs w:val="22"/>
          <w:lang w:eastAsia="lv-LV"/>
          <w14:ligatures w14:val="none"/>
        </w:rPr>
        <w:t xml:space="preserve">Ja Piegādātājs nepilda garantijas saistības, kas noteiktas Līgumā, Pasūtītāja ir tiesīgs piemērot Piegādātājam Līguma </w:t>
      </w:r>
      <w:r>
        <w:rPr>
          <w:rFonts w:ascii="Times New Roman" w:eastAsia="Times New Roman" w:hAnsi="Times New Roman" w:cs="Times New Roman"/>
          <w:color w:val="000000" w:themeColor="text1"/>
          <w:kern w:val="0"/>
          <w:sz w:val="22"/>
          <w:szCs w:val="22"/>
          <w:lang w:eastAsia="lv-LV"/>
          <w14:ligatures w14:val="none"/>
        </w:rPr>
        <w:t>9</w:t>
      </w:r>
      <w:r w:rsidRPr="00F8754E">
        <w:rPr>
          <w:rFonts w:ascii="Times New Roman" w:eastAsia="Times New Roman" w:hAnsi="Times New Roman" w:cs="Times New Roman"/>
          <w:color w:val="000000" w:themeColor="text1"/>
          <w:kern w:val="0"/>
          <w:sz w:val="22"/>
          <w:szCs w:val="22"/>
          <w:lang w:eastAsia="lv-LV"/>
          <w14:ligatures w14:val="none"/>
        </w:rPr>
        <w:t>.nodaļā norādītos līgumsodus.</w:t>
      </w:r>
    </w:p>
    <w:p w14:paraId="55833999" w14:textId="77777777" w:rsidR="00F8754E" w:rsidRPr="00F8754E" w:rsidRDefault="00F8754E" w:rsidP="00F8754E">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color w:val="FF0000"/>
          <w:kern w:val="0"/>
          <w:sz w:val="22"/>
          <w:szCs w:val="22"/>
          <w:lang w:eastAsia="ar-SA"/>
          <w14:ligatures w14:val="none"/>
        </w:rPr>
      </w:pPr>
      <w:r w:rsidRPr="00F8754E">
        <w:rPr>
          <w:rFonts w:ascii="Times New Roman" w:eastAsia="Times New Roman" w:hAnsi="Times New Roman" w:cs="Times New Roman"/>
          <w:kern w:val="0"/>
          <w:sz w:val="22"/>
          <w:szCs w:val="22"/>
          <w:lang w:eastAsia="ar-SA"/>
          <w14:ligatures w14:val="none"/>
        </w:rPr>
        <w:t>Garantijas laikā Piegādātājs bez maksas veic Iekārtai spēkā esošajos normatīvajos aktos noteiktās un ražotāja tehniskajā dokumentācijā paredzētās periodiskās elektrodrošības, funkcionālās un citas pārbaudes.</w:t>
      </w:r>
    </w:p>
    <w:p w14:paraId="3FA41249" w14:textId="26458710" w:rsidR="00F8754E" w:rsidRPr="00F8754E" w:rsidRDefault="00F8754E" w:rsidP="00F8754E">
      <w:pPr>
        <w:pStyle w:val="ListParagraph"/>
        <w:widowControl w:val="0"/>
        <w:numPr>
          <w:ilvl w:val="1"/>
          <w:numId w:val="31"/>
        </w:numPr>
        <w:suppressAutoHyphens/>
        <w:spacing w:before="120" w:after="120" w:line="240" w:lineRule="auto"/>
        <w:ind w:left="567" w:hanging="567"/>
        <w:contextualSpacing w:val="0"/>
        <w:jc w:val="both"/>
        <w:rPr>
          <w:rFonts w:ascii="Times New Roman" w:eastAsia="Times New Roman" w:hAnsi="Times New Roman" w:cs="Times New Roman"/>
          <w:color w:val="FF0000"/>
          <w:kern w:val="0"/>
          <w:sz w:val="22"/>
          <w:szCs w:val="22"/>
          <w:lang w:eastAsia="ar-SA"/>
          <w14:ligatures w14:val="none"/>
        </w:rPr>
      </w:pPr>
      <w:r w:rsidRPr="00564071">
        <w:rPr>
          <w:rFonts w:ascii="Times New Roman" w:eastAsia="Times New Roman" w:hAnsi="Times New Roman" w:cs="Times New Roman"/>
          <w:color w:val="000000" w:themeColor="text1"/>
          <w:kern w:val="0"/>
          <w:sz w:val="22"/>
          <w:szCs w:val="22"/>
          <w:lang w:eastAsia="ar-SA"/>
          <w14:ligatures w14:val="none"/>
        </w:rPr>
        <w:t>Garantijas laikā Piegādātājs nodrošina neierobežotu Pasūtītāja darbinieku konsultatīvu un praktisku atbalstu situācijās, kas saistītas ar Iekārtas ikdienas izmantošanu. Ja bojājums nav sarežģīts un Piegādātāja speciālista ierašanās nav obligāta, Piegādātāja speciālists var sniegt palīdzību Pasūtītāja personālam attālināti – telefoniski vai tiešsaistē. Nepieciešamības gadījumā, atkarībā no bojājuma sarežģītības, Piegādātājs nodrošina specialista ierašanos pie Pasūtītāja klātienē, lai atrisinātu radušos problēmu uz vietas.</w:t>
      </w:r>
    </w:p>
    <w:p w14:paraId="43B175DE" w14:textId="77777777" w:rsidR="00EC0841" w:rsidRPr="00F933CD" w:rsidRDefault="00EC0841" w:rsidP="00EC0841">
      <w:pPr>
        <w:widowControl w:val="0"/>
        <w:suppressAutoHyphens/>
        <w:spacing w:before="120" w:after="120" w:line="240" w:lineRule="auto"/>
        <w:jc w:val="both"/>
        <w:rPr>
          <w:rFonts w:ascii="Times New Roman" w:eastAsia="Times New Roman" w:hAnsi="Times New Roman" w:cs="Times New Roman"/>
          <w:kern w:val="0"/>
          <w:sz w:val="22"/>
          <w:szCs w:val="22"/>
          <w:lang w:eastAsia="ar-SA"/>
          <w14:ligatures w14:val="none"/>
        </w:rPr>
      </w:pPr>
    </w:p>
    <w:p w14:paraId="0A03B166" w14:textId="77777777" w:rsidR="00EC0841" w:rsidRPr="00F933CD" w:rsidRDefault="00EC0841" w:rsidP="00EC0841">
      <w:pPr>
        <w:widowControl w:val="0"/>
        <w:numPr>
          <w:ilvl w:val="0"/>
          <w:numId w:val="31"/>
        </w:numPr>
        <w:suppressAutoHyphens/>
        <w:autoSpaceDE w:val="0"/>
        <w:autoSpaceDN w:val="0"/>
        <w:spacing w:before="120" w:after="120" w:line="240" w:lineRule="auto"/>
        <w:ind w:left="567" w:hanging="567"/>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PUŠU ATBILDĪBA</w:t>
      </w:r>
    </w:p>
    <w:p w14:paraId="4AB9512C" w14:textId="77777777" w:rsidR="00EC0841" w:rsidRPr="00F933CD" w:rsidRDefault="00EC0841" w:rsidP="00EC0841">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Ja Pasūtītājs bez pamatojuma neveic maksājumu Līgumā noteiktajā termiņā, tad Piegādātājs ir tiesīgs piemērot līgumsodu 0,05 % (nulle komats nulle pieci procenti) apmērā no neveiktā maksājuma par katru kavējuma dienu, bet kopsummā ne vairāk kā 10 % (desmit procenti) no Līguma kopējās summas.</w:t>
      </w:r>
    </w:p>
    <w:p w14:paraId="426BEAE3" w14:textId="68DEF40F" w:rsidR="00EC0841" w:rsidRPr="00F933CD" w:rsidRDefault="00EC0841" w:rsidP="00EC0841">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 xml:space="preserve">Ja </w:t>
      </w:r>
      <w:r w:rsidRPr="00F933CD">
        <w:rPr>
          <w:rFonts w:ascii="Times New Roman" w:hAnsi="Times New Roman" w:cs="Times New Roman"/>
          <w:bCs/>
          <w:sz w:val="22"/>
          <w:szCs w:val="22"/>
        </w:rPr>
        <w:t>Piegādātājs neveic Iekārtas Piegādi (iegāde, piegāde, uzstādīšana un nodošana ekspluatācijā) Līguma izpildes termiņā</w:t>
      </w:r>
      <w:r w:rsidRPr="00F933CD">
        <w:rPr>
          <w:rFonts w:ascii="Times New Roman" w:hAnsi="Times New Roman" w:cs="Times New Roman"/>
          <w:sz w:val="22"/>
          <w:szCs w:val="22"/>
        </w:rPr>
        <w:t>, tad Pasūtītājs ir tiesīgs piemērot līgumsodu 0,05 % (nulle komats nulle pieci procenti) apmērā no Līguma kopējās summas par katru kavējuma dienu, bet kopsummā ne vairāk kā 10 % (desmit procenti) no Līguma summas</w:t>
      </w:r>
      <w:r w:rsidR="0078543B">
        <w:rPr>
          <w:rFonts w:ascii="Times New Roman" w:hAnsi="Times New Roman" w:cs="Times New Roman"/>
          <w:sz w:val="22"/>
          <w:szCs w:val="22"/>
        </w:rPr>
        <w:t xml:space="preserve"> par Iekārtu</w:t>
      </w:r>
      <w:r w:rsidRPr="00F933CD">
        <w:rPr>
          <w:rFonts w:ascii="Times New Roman" w:hAnsi="Times New Roman" w:cs="Times New Roman"/>
          <w:sz w:val="22"/>
          <w:szCs w:val="22"/>
        </w:rPr>
        <w:t>.</w:t>
      </w:r>
    </w:p>
    <w:p w14:paraId="411EE181" w14:textId="77777777" w:rsidR="00EC0841" w:rsidRPr="00F933CD" w:rsidRDefault="00EC0841" w:rsidP="00EC0841">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Ja Piegādātājs neveic Preces piegādi Līgumā noteiktajā termiņā, Piegādātājs maksā Pasūtītājam līgumsodu 0,1 % (nulle komats, viens procents) apmērā no savlaicīgi nepiegādātās Preces summas par katru nokavēto dienu, bet ne vairāk kā 10 % (desmit procenti) no nepiegādātās Preces summas.</w:t>
      </w:r>
    </w:p>
    <w:p w14:paraId="0F24242C" w14:textId="31A084E9" w:rsidR="0078543B" w:rsidRDefault="0078543B" w:rsidP="00EC0841">
      <w:pPr>
        <w:numPr>
          <w:ilvl w:val="1"/>
          <w:numId w:val="31"/>
        </w:numPr>
        <w:suppressAutoHyphens/>
        <w:spacing w:after="120" w:line="20" w:lineRule="atLeast"/>
        <w:ind w:left="567" w:hanging="567"/>
        <w:jc w:val="both"/>
        <w:rPr>
          <w:rFonts w:ascii="Times New Roman" w:hAnsi="Times New Roman" w:cs="Times New Roman"/>
          <w:sz w:val="22"/>
          <w:szCs w:val="22"/>
        </w:rPr>
      </w:pPr>
      <w:r w:rsidRPr="0078543B">
        <w:rPr>
          <w:rFonts w:ascii="Times New Roman" w:hAnsi="Times New Roman" w:cs="Times New Roman"/>
          <w:sz w:val="22"/>
          <w:szCs w:val="22"/>
        </w:rPr>
        <w:t xml:space="preserve">Ja Piegādātājs neievēro normatīvos aktus, kas tieši attiecas uz šī </w:t>
      </w:r>
      <w:r>
        <w:rPr>
          <w:rFonts w:ascii="Times New Roman" w:hAnsi="Times New Roman" w:cs="Times New Roman"/>
          <w:sz w:val="22"/>
          <w:szCs w:val="22"/>
        </w:rPr>
        <w:t>L</w:t>
      </w:r>
      <w:r w:rsidRPr="0078543B">
        <w:rPr>
          <w:rFonts w:ascii="Times New Roman" w:hAnsi="Times New Roman" w:cs="Times New Roman"/>
          <w:sz w:val="22"/>
          <w:szCs w:val="22"/>
        </w:rPr>
        <w:t xml:space="preserve">īguma izpildi, tai skaitā normatīvos aktus, </w:t>
      </w:r>
      <w:r w:rsidRPr="00F8754E">
        <w:rPr>
          <w:rFonts w:ascii="Times New Roman" w:hAnsi="Times New Roman" w:cs="Times New Roman"/>
          <w:color w:val="000000" w:themeColor="text1"/>
          <w:sz w:val="22"/>
          <w:szCs w:val="22"/>
        </w:rPr>
        <w:t xml:space="preserve">kas regulē </w:t>
      </w:r>
      <w:r w:rsidR="00F8754E" w:rsidRPr="00F8754E">
        <w:rPr>
          <w:rFonts w:ascii="Times New Roman" w:hAnsi="Times New Roman" w:cs="Times New Roman"/>
          <w:color w:val="000000" w:themeColor="text1"/>
          <w:sz w:val="22"/>
          <w:szCs w:val="22"/>
        </w:rPr>
        <w:t>ierīces</w:t>
      </w:r>
      <w:r w:rsidRPr="00F8754E">
        <w:rPr>
          <w:rFonts w:ascii="Times New Roman" w:hAnsi="Times New Roman" w:cs="Times New Roman"/>
          <w:color w:val="000000" w:themeColor="text1"/>
          <w:sz w:val="22"/>
          <w:szCs w:val="22"/>
        </w:rPr>
        <w:t xml:space="preserve"> apriti, </w:t>
      </w:r>
      <w:r w:rsidRPr="0078543B">
        <w:rPr>
          <w:rFonts w:ascii="Times New Roman" w:hAnsi="Times New Roman" w:cs="Times New Roman"/>
          <w:sz w:val="22"/>
          <w:szCs w:val="22"/>
        </w:rPr>
        <w:t xml:space="preserve">atbilstības novērtēšanu, drošuma prasības, marķēšanu, uzstādīšanu un ekspluatāciju, kā arī citus ar </w:t>
      </w:r>
      <w:r>
        <w:rPr>
          <w:rFonts w:ascii="Times New Roman" w:hAnsi="Times New Roman" w:cs="Times New Roman"/>
          <w:sz w:val="22"/>
          <w:szCs w:val="22"/>
        </w:rPr>
        <w:t>L</w:t>
      </w:r>
      <w:r w:rsidRPr="0078543B">
        <w:rPr>
          <w:rFonts w:ascii="Times New Roman" w:hAnsi="Times New Roman" w:cs="Times New Roman"/>
          <w:sz w:val="22"/>
          <w:szCs w:val="22"/>
        </w:rPr>
        <w:t xml:space="preserve">īguma priekšmetu saistītos normatīvos aktus, un šāds pārkāpums ietekmē vai var ietekmēt </w:t>
      </w:r>
      <w:r>
        <w:rPr>
          <w:rFonts w:ascii="Times New Roman" w:hAnsi="Times New Roman" w:cs="Times New Roman"/>
          <w:sz w:val="22"/>
          <w:szCs w:val="22"/>
        </w:rPr>
        <w:t>L</w:t>
      </w:r>
      <w:r w:rsidRPr="0078543B">
        <w:rPr>
          <w:rFonts w:ascii="Times New Roman" w:hAnsi="Times New Roman" w:cs="Times New Roman"/>
          <w:sz w:val="22"/>
          <w:szCs w:val="22"/>
        </w:rPr>
        <w:t xml:space="preserve">īguma pienācīgu izpildi vai </w:t>
      </w:r>
      <w:r>
        <w:rPr>
          <w:rFonts w:ascii="Times New Roman" w:hAnsi="Times New Roman" w:cs="Times New Roman"/>
          <w:sz w:val="22"/>
          <w:szCs w:val="22"/>
        </w:rPr>
        <w:t>I</w:t>
      </w:r>
      <w:r w:rsidRPr="0078543B">
        <w:rPr>
          <w:rFonts w:ascii="Times New Roman" w:hAnsi="Times New Roman" w:cs="Times New Roman"/>
          <w:sz w:val="22"/>
          <w:szCs w:val="22"/>
        </w:rPr>
        <w:t>ekārtas drošu lietošanu, Pasūtītājs ir tiesīgs piemērot līgumsodu 500,00 EUR (pieci simti euro 00 centi) apmērā par katru konstatēto gadījumu.</w:t>
      </w:r>
    </w:p>
    <w:p w14:paraId="0744DE5F" w14:textId="3F5085A7" w:rsidR="00EC0841" w:rsidRPr="00F933CD" w:rsidRDefault="00EC0841" w:rsidP="00EC0841">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lang w:eastAsia="ar-SA"/>
        </w:rPr>
        <w:t>Ja Piegādātājs bez saskaņošanas ar Pasūtītāju nomaina Līguma pielikumos norādīto speciālistu vai apakšuzņēmēju vai bez saskaņošanas ar Pasūtītāju iesaista jaunu apakšuzņēmēju, tad Pasūtītājs ir tiesīgs piemērot līgumsodu 0,05 % (nulle komats nulle pieci procenti) apmērā no Līguma kopējās summas par katru kavējuma dienu, bet kopsummā ne vairāk kā 10 % (desmit procenti) no Līguma kopējās summas par katru konstatēto gadījumu.</w:t>
      </w:r>
    </w:p>
    <w:p w14:paraId="7813905D" w14:textId="77777777" w:rsidR="00EC0841" w:rsidRPr="00F933CD" w:rsidRDefault="00EC0841" w:rsidP="00EC0841">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Ja Piegādātājs bez saskaņošanas ar Pasūtītāju aizvieto Iekārtu vai tās daļu ar atbilstošu alternatīvu (ekvivalentu/analogu) Iekārtu vai tās daļu, tad Pasūtītājs piemēro līgumsodu 1 % (viens procents) apmērā no Līguma kopējās summas par katru konstatēto gadījumu.</w:t>
      </w:r>
    </w:p>
    <w:p w14:paraId="21964649" w14:textId="77777777" w:rsidR="00EC0841" w:rsidRPr="00F933CD" w:rsidRDefault="00EC0841" w:rsidP="00EC0841">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lang w:eastAsia="ar-SA"/>
        </w:rPr>
        <w:t>Ja Piegādātājs bez saskaņošanas ar Pasūtītāju aizvieto Līguma pielikumos norādīto Iekārtu vai tās daļu vai Pasūtītāja sākotnēji saskaņotu alternatīvu (ekvivalentu/analogu) Iekārtu vai tās daļu ar neatbilstošu Iekārtu vai tās daļu, tad Pasūtītājs piemēro līgumsodu 5 % (pieci procenti) apmērā no Līguma kopējās summas par katru konstatēto gadījumu.</w:t>
      </w:r>
      <w:r w:rsidRPr="00F933CD">
        <w:rPr>
          <w:rFonts w:ascii="Times New Roman" w:hAnsi="Times New Roman" w:cs="Times New Roman"/>
          <w:sz w:val="22"/>
          <w:szCs w:val="22"/>
        </w:rPr>
        <w:t xml:space="preserve"> Vienlaikus Piegādātājam ir pienākums par saviem līdzekļiem nomainīt neatbilstošu Iekārtu vai tās daļu uz Līguma pielikumos norādīto Iekārtu vai tās daļu vai Pasūtītāja sākotnēji saskaņotu alternatīvu (ekvivalentu/analogu) Iekārtu vai tās daļu.</w:t>
      </w:r>
    </w:p>
    <w:p w14:paraId="1D1313CC" w14:textId="0F1639D1" w:rsidR="00EC0841" w:rsidRPr="00F933CD" w:rsidRDefault="00EC0841" w:rsidP="00EC0841">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 xml:space="preserve">Ja Piegādātājs neveic Iekārtas tehnisko apkopi atbilstoši Iekārtas ražotāja noteikumiem vai defektu novēršanu atbilstoši Līguma nosacījumiem, tad Pasūtītājs ir tiesīgs piemērot līgumsodu 1 % (viens procents) apmērā no Līguma summas </w:t>
      </w:r>
      <w:r w:rsidR="003A53D1">
        <w:rPr>
          <w:rFonts w:ascii="Times New Roman" w:hAnsi="Times New Roman" w:cs="Times New Roman"/>
          <w:sz w:val="22"/>
          <w:szCs w:val="22"/>
        </w:rPr>
        <w:t xml:space="preserve">par Iekārtu </w:t>
      </w:r>
      <w:r w:rsidRPr="00F933CD">
        <w:rPr>
          <w:rFonts w:ascii="Times New Roman" w:hAnsi="Times New Roman" w:cs="Times New Roman"/>
          <w:sz w:val="22"/>
          <w:szCs w:val="22"/>
        </w:rPr>
        <w:t>par katru konstatēto gadījumu.</w:t>
      </w:r>
    </w:p>
    <w:p w14:paraId="7FEB3233" w14:textId="45EFF95D" w:rsidR="00EC0841" w:rsidRPr="00F933CD" w:rsidRDefault="00EC0841" w:rsidP="00EC0841">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 xml:space="preserve">Ja defekta vai nekvalitatīvas tehniskās apkopes dēļ Iekārtas Dīkstāve ir ilgāka par 5 (piecām) darba dienām, tad Pasūtītājs ir tiesīgs piemērot līgumsodu 0,2 % (nulle komats divi procenti) apmērā no Līguma summas </w:t>
      </w:r>
      <w:r w:rsidR="003A53D1">
        <w:rPr>
          <w:rFonts w:ascii="Times New Roman" w:hAnsi="Times New Roman" w:cs="Times New Roman"/>
          <w:sz w:val="22"/>
          <w:szCs w:val="22"/>
        </w:rPr>
        <w:t xml:space="preserve">par Iekārtu </w:t>
      </w:r>
      <w:r w:rsidRPr="00F933CD">
        <w:rPr>
          <w:rFonts w:ascii="Times New Roman" w:hAnsi="Times New Roman" w:cs="Times New Roman"/>
          <w:sz w:val="22"/>
          <w:szCs w:val="22"/>
        </w:rPr>
        <w:t>par katru kavējuma dienu (sākot no 6.darba dienas), bet kopsummā ne vairāk kā 10 % (desmit procenti) no Līguma summas</w:t>
      </w:r>
      <w:r w:rsidR="003A53D1">
        <w:rPr>
          <w:rFonts w:ascii="Times New Roman" w:hAnsi="Times New Roman" w:cs="Times New Roman"/>
          <w:sz w:val="22"/>
          <w:szCs w:val="22"/>
        </w:rPr>
        <w:t xml:space="preserve"> par Iekārtu.</w:t>
      </w:r>
    </w:p>
    <w:p w14:paraId="5E27B872" w14:textId="77777777" w:rsidR="003A53D1" w:rsidRDefault="003A53D1" w:rsidP="00EC0841">
      <w:pPr>
        <w:numPr>
          <w:ilvl w:val="1"/>
          <w:numId w:val="31"/>
        </w:numPr>
        <w:suppressAutoHyphens/>
        <w:spacing w:after="120" w:line="20" w:lineRule="atLeast"/>
        <w:ind w:left="567" w:hanging="567"/>
        <w:jc w:val="both"/>
        <w:rPr>
          <w:rFonts w:ascii="Times New Roman" w:hAnsi="Times New Roman" w:cs="Times New Roman"/>
          <w:sz w:val="22"/>
          <w:szCs w:val="22"/>
        </w:rPr>
      </w:pPr>
      <w:r w:rsidRPr="003A53D1">
        <w:rPr>
          <w:rFonts w:ascii="Times New Roman" w:hAnsi="Times New Roman" w:cs="Times New Roman"/>
          <w:sz w:val="22"/>
          <w:szCs w:val="22"/>
        </w:rPr>
        <w:t>Ja Piegādātājs nepilda vai neievēro citas šajā Līgumā, tā pielikumos vai spēkā esošajos normatīvajos aktos noteiktās saistības, kuras nav tieši regulētas ar līgumsodu piemērošanu citos šī Līguma punktos, Pasūtītājs ir tiesīgs piemērot līgumsodu 500,00 EUR (pieci simti euro 00 centi) apmērā par katru konstatēto gadījumu.</w:t>
      </w:r>
    </w:p>
    <w:p w14:paraId="65F05285" w14:textId="236042FD" w:rsidR="00EC0841" w:rsidRPr="00F933CD" w:rsidRDefault="00EC0841" w:rsidP="00EC0841">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Ja Piegādātājs Līgumā noteiktajā termiņā nemaksā līgumsodu, tad Pasūtītājs to atskaita no tuvākā paredzētā maksājuma Piegādātājam.</w:t>
      </w:r>
    </w:p>
    <w:p w14:paraId="4F9AA9AF" w14:textId="77777777" w:rsidR="00EC0841" w:rsidRPr="00F933CD" w:rsidRDefault="00EC0841" w:rsidP="00EC0841">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Līgumsoda samaksa neatbrīvo Puses no pienākuma pildīt Līgumā noteiktās saistības.</w:t>
      </w:r>
    </w:p>
    <w:p w14:paraId="7B6C7197" w14:textId="77777777" w:rsidR="00EC0841" w:rsidRPr="00F933CD" w:rsidRDefault="00EC0841" w:rsidP="00EC0841">
      <w:pPr>
        <w:numPr>
          <w:ilvl w:val="1"/>
          <w:numId w:val="31"/>
        </w:numPr>
        <w:suppressAutoHyphens/>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Līgumsodu kopējā vērtība (neskaitot līgumsodus par saistību neizpildīšanu noteiktajā termiņā), nedrīkst pārsniegt 10 % (desmit procenti) no Līguma kopējās summas.</w:t>
      </w:r>
    </w:p>
    <w:p w14:paraId="0A4EB7F4" w14:textId="77777777" w:rsidR="00EC0841" w:rsidRPr="00F933CD" w:rsidRDefault="00EC0841" w:rsidP="00EC0841">
      <w:pPr>
        <w:numPr>
          <w:ilvl w:val="1"/>
          <w:numId w:val="31"/>
        </w:numPr>
        <w:suppressAutoHyphens/>
        <w:spacing w:after="120" w:line="20" w:lineRule="atLeast"/>
        <w:ind w:left="567" w:hanging="567"/>
        <w:contextualSpacing/>
        <w:jc w:val="both"/>
        <w:rPr>
          <w:rFonts w:ascii="Times New Roman" w:hAnsi="Times New Roman" w:cs="Times New Roman"/>
          <w:sz w:val="22"/>
          <w:szCs w:val="22"/>
        </w:rPr>
      </w:pPr>
      <w:r w:rsidRPr="00F933CD">
        <w:rPr>
          <w:rFonts w:ascii="Times New Roman" w:hAnsi="Times New Roman" w:cs="Times New Roman"/>
          <w:sz w:val="22"/>
          <w:szCs w:val="22"/>
        </w:rPr>
        <w:t>Puses sedz viena otrai tiešus zaudējumus, kas radušies Līguma nepienācīgas izpildes rezultātā. Prasītāja Pusei ir jāpierāda šādu apstākļu iestāšanās.</w:t>
      </w:r>
    </w:p>
    <w:p w14:paraId="08F3B621" w14:textId="77777777" w:rsidR="00EC0841" w:rsidRPr="00F933CD" w:rsidRDefault="00EC0841" w:rsidP="00EC0841">
      <w:pPr>
        <w:suppressAutoHyphens/>
        <w:spacing w:after="120" w:line="20" w:lineRule="atLeast"/>
        <w:ind w:left="502"/>
        <w:contextualSpacing/>
        <w:jc w:val="both"/>
        <w:rPr>
          <w:rFonts w:ascii="Times New Roman" w:hAnsi="Times New Roman" w:cs="Times New Roman"/>
          <w:sz w:val="22"/>
          <w:szCs w:val="22"/>
        </w:rPr>
      </w:pPr>
    </w:p>
    <w:p w14:paraId="089EC318" w14:textId="77777777" w:rsidR="00EC0841" w:rsidRPr="00123728" w:rsidRDefault="00EC0841" w:rsidP="00EC0841">
      <w:pPr>
        <w:pStyle w:val="ListParagraph"/>
        <w:widowControl w:val="0"/>
        <w:numPr>
          <w:ilvl w:val="0"/>
          <w:numId w:val="31"/>
        </w:numPr>
        <w:suppressAutoHyphens/>
        <w:autoSpaceDE w:val="0"/>
        <w:autoSpaceDN w:val="0"/>
        <w:spacing w:before="120" w:after="120" w:line="240" w:lineRule="auto"/>
        <w:ind w:left="426"/>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FIZISKO PERSONU DATU AIZSARDZĪBA</w:t>
      </w:r>
    </w:p>
    <w:p w14:paraId="4DAF1E8C" w14:textId="77777777" w:rsidR="00EC0841" w:rsidRPr="00F933CD" w:rsidRDefault="00EC0841" w:rsidP="00EC0841">
      <w:pPr>
        <w:pStyle w:val="ListParagraph"/>
        <w:numPr>
          <w:ilvl w:val="1"/>
          <w:numId w:val="31"/>
        </w:numPr>
        <w:spacing w:before="120"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233CEDA" w14:textId="77777777" w:rsidR="00EC0841" w:rsidRPr="00F933CD" w:rsidRDefault="00EC0841" w:rsidP="00EC0841">
      <w:pPr>
        <w:numPr>
          <w:ilvl w:val="1"/>
          <w:numId w:val="31"/>
        </w:numPr>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Puse, kura nodod otrai Pusei fizisko personu datus apstrādei, atbild par piekrišanu iegūšanu no attiecīgajiem datu subjektiem vai cita pamatojuma esību fizisko personu datu likumīgai apstrādei.</w:t>
      </w:r>
    </w:p>
    <w:p w14:paraId="289373EA" w14:textId="77777777" w:rsidR="00EC0841" w:rsidRPr="00F933CD" w:rsidRDefault="00EC0841" w:rsidP="00EC0841">
      <w:pPr>
        <w:numPr>
          <w:ilvl w:val="1"/>
          <w:numId w:val="31"/>
        </w:numPr>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Puses apņemas nenodot tālāk trešajām personām no otras Puses iegūtos fizisko personu datus, izņemot gadījumus, kad Līgumā ir noteikts citādāk vai tiesību normatīvie akti paredz šādu datu nodošanu.</w:t>
      </w:r>
    </w:p>
    <w:p w14:paraId="3BD28F01" w14:textId="77777777" w:rsidR="00EC0841" w:rsidRPr="00F933CD" w:rsidRDefault="00EC0841" w:rsidP="00EC0841">
      <w:pPr>
        <w:numPr>
          <w:ilvl w:val="1"/>
          <w:numId w:val="31"/>
        </w:numPr>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17C4FFA5" w14:textId="77777777" w:rsidR="00EC0841" w:rsidRPr="00F933CD" w:rsidRDefault="00EC0841" w:rsidP="00EC0841">
      <w:pPr>
        <w:numPr>
          <w:ilvl w:val="1"/>
          <w:numId w:val="31"/>
        </w:numPr>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 xml:space="preserve">Neskatoties uz iepriekš minēto, </w:t>
      </w:r>
      <w:r w:rsidRPr="00F933CD">
        <w:rPr>
          <w:rFonts w:ascii="Times New Roman" w:hAnsi="Times New Roman" w:cs="Times New Roman"/>
          <w:bCs/>
          <w:sz w:val="22"/>
          <w:szCs w:val="22"/>
        </w:rPr>
        <w:t>Izpildītājs</w:t>
      </w:r>
      <w:r w:rsidRPr="00F933CD">
        <w:rPr>
          <w:rFonts w:ascii="Times New Roman" w:hAnsi="Times New Roman" w:cs="Times New Roman"/>
          <w:sz w:val="22"/>
          <w:szCs w:val="22"/>
        </w:rPr>
        <w:t xml:space="preserve"> piekrīt, ka </w:t>
      </w:r>
      <w:r w:rsidRPr="00F933CD">
        <w:rPr>
          <w:rFonts w:ascii="Times New Roman" w:hAnsi="Times New Roman" w:cs="Times New Roman"/>
          <w:bCs/>
          <w:sz w:val="22"/>
          <w:szCs w:val="22"/>
        </w:rPr>
        <w:t>Pasūtītājs</w:t>
      </w:r>
      <w:r w:rsidRPr="00F933CD">
        <w:rPr>
          <w:rFonts w:ascii="Times New Roman" w:hAnsi="Times New Roman" w:cs="Times New Roman"/>
          <w:sz w:val="22"/>
          <w:szCs w:val="22"/>
        </w:rPr>
        <w:t xml:space="preserve"> nodod no </w:t>
      </w:r>
      <w:r w:rsidRPr="00F933CD">
        <w:rPr>
          <w:rFonts w:ascii="Times New Roman" w:hAnsi="Times New Roman" w:cs="Times New Roman"/>
          <w:bCs/>
          <w:sz w:val="22"/>
          <w:szCs w:val="22"/>
        </w:rPr>
        <w:t>Izpildītāja</w:t>
      </w:r>
      <w:r w:rsidRPr="00F933CD">
        <w:rPr>
          <w:rFonts w:ascii="Times New Roman" w:hAnsi="Times New Roman" w:cs="Times New Roman"/>
          <w:sz w:val="22"/>
          <w:szCs w:val="22"/>
        </w:rPr>
        <w:t xml:space="preserve"> saņemtos fizisko personu datus trešajām personām, ar kurām </w:t>
      </w:r>
      <w:r w:rsidRPr="00F933CD">
        <w:rPr>
          <w:rFonts w:ascii="Times New Roman" w:hAnsi="Times New Roman" w:cs="Times New Roman"/>
          <w:bCs/>
          <w:sz w:val="22"/>
          <w:szCs w:val="22"/>
        </w:rPr>
        <w:t>Pasūtītājs</w:t>
      </w:r>
      <w:r w:rsidRPr="00F933CD">
        <w:rPr>
          <w:rFonts w:ascii="Times New Roman" w:hAnsi="Times New Roman" w:cs="Times New Roman"/>
          <w:sz w:val="22"/>
          <w:szCs w:val="22"/>
        </w:rPr>
        <w:t xml:space="preserve"> sadarbojas šī Līguma izpildes nodrošināšanai.</w:t>
      </w:r>
    </w:p>
    <w:p w14:paraId="7B900E17" w14:textId="77777777" w:rsidR="00EC0841" w:rsidRPr="00F933CD" w:rsidRDefault="00EC0841" w:rsidP="00EC0841">
      <w:pPr>
        <w:numPr>
          <w:ilvl w:val="1"/>
          <w:numId w:val="31"/>
        </w:numPr>
        <w:spacing w:after="120" w:line="20" w:lineRule="atLeast"/>
        <w:ind w:left="567" w:hanging="567"/>
        <w:jc w:val="both"/>
        <w:rPr>
          <w:rFonts w:ascii="Times New Roman" w:hAnsi="Times New Roman" w:cs="Times New Roman"/>
          <w:sz w:val="22"/>
          <w:szCs w:val="22"/>
        </w:rPr>
      </w:pPr>
      <w:r w:rsidRPr="00F933CD">
        <w:rPr>
          <w:rFonts w:ascii="Times New Roman" w:hAnsi="Times New Roman" w:cs="Times New Roman"/>
          <w:sz w:val="22"/>
          <w:szCs w:val="22"/>
        </w:rPr>
        <w:t>Puses apņemas pēc otras Puses pieprasījuma iznīcināt no otras Puses iegūtos fizisko personu datus, ja  izbeidzas nepieciešamība tos apstrādāt šī Līguma izpildes nodrošināšanai.</w:t>
      </w:r>
    </w:p>
    <w:p w14:paraId="60798E8D" w14:textId="77777777" w:rsidR="00EC0841" w:rsidRPr="00F933CD" w:rsidRDefault="00EC0841" w:rsidP="00EC0841">
      <w:pPr>
        <w:spacing w:after="80" w:line="240" w:lineRule="auto"/>
        <w:ind w:left="567"/>
        <w:jc w:val="both"/>
        <w:rPr>
          <w:rFonts w:ascii="Times New Roman" w:eastAsia="Calibri" w:hAnsi="Times New Roman" w:cs="Times New Roman"/>
          <w:b/>
          <w:bCs/>
          <w:kern w:val="0"/>
          <w:sz w:val="22"/>
          <w:szCs w:val="22"/>
          <w14:ligatures w14:val="none"/>
        </w:rPr>
      </w:pPr>
    </w:p>
    <w:p w14:paraId="325E9D5A" w14:textId="77777777" w:rsidR="00EC0841" w:rsidRPr="00F933CD" w:rsidRDefault="00EC0841" w:rsidP="00EC0841">
      <w:pPr>
        <w:widowControl w:val="0"/>
        <w:numPr>
          <w:ilvl w:val="0"/>
          <w:numId w:val="31"/>
        </w:numPr>
        <w:suppressAutoHyphens/>
        <w:autoSpaceDE w:val="0"/>
        <w:autoSpaceDN w:val="0"/>
        <w:spacing w:before="120" w:after="120" w:line="240" w:lineRule="auto"/>
        <w:ind w:left="426"/>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NEPĀRVARAMA VARA</w:t>
      </w:r>
    </w:p>
    <w:p w14:paraId="72C74F46" w14:textId="77777777" w:rsidR="00EC0841" w:rsidRPr="00F933CD" w:rsidRDefault="00EC0841" w:rsidP="00EC0841">
      <w:pPr>
        <w:numPr>
          <w:ilvl w:val="1"/>
          <w:numId w:val="31"/>
        </w:numPr>
        <w:spacing w:before="120" w:after="120" w:line="240" w:lineRule="auto"/>
        <w:ind w:left="567" w:hanging="567"/>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lv-LV"/>
          <w14:ligatures w14:val="none"/>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p>
    <w:p w14:paraId="63391881" w14:textId="77777777" w:rsidR="00EC0841" w:rsidRPr="00F933CD" w:rsidRDefault="00EC0841" w:rsidP="00EC0841">
      <w:pPr>
        <w:numPr>
          <w:ilvl w:val="1"/>
          <w:numId w:val="31"/>
        </w:numPr>
        <w:spacing w:before="120" w:after="120" w:line="240" w:lineRule="auto"/>
        <w:ind w:left="567" w:hanging="567"/>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lv-LV"/>
          <w14:ligatures w14:val="none"/>
        </w:rPr>
        <w:t>Par nepārvaramas varas apstākli nevar tikt atzīts Piegādātāja un citu iesaistīto personu saistību neizpilde vai nesavlaicīga izpilde.</w:t>
      </w:r>
    </w:p>
    <w:p w14:paraId="206DF23E" w14:textId="77777777" w:rsidR="00EC0841" w:rsidRPr="00F933CD" w:rsidRDefault="00EC0841" w:rsidP="00EC0841">
      <w:pPr>
        <w:numPr>
          <w:ilvl w:val="1"/>
          <w:numId w:val="31"/>
        </w:numPr>
        <w:spacing w:before="120" w:after="120" w:line="240" w:lineRule="auto"/>
        <w:ind w:left="567" w:hanging="567"/>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lv-LV"/>
          <w14:ligatures w14:val="none"/>
        </w:rPr>
        <w:t>Pusei,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34F30526" w14:textId="77777777" w:rsidR="00EC0841" w:rsidRPr="00F933CD" w:rsidRDefault="00EC0841" w:rsidP="00EC0841">
      <w:pPr>
        <w:numPr>
          <w:ilvl w:val="1"/>
          <w:numId w:val="31"/>
        </w:numPr>
        <w:spacing w:before="120" w:after="120" w:line="240" w:lineRule="auto"/>
        <w:ind w:left="567" w:hanging="567"/>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lv-LV"/>
          <w14:ligatures w14:val="none"/>
        </w:rPr>
        <w:t>Ar rakstisku vienošanos Puses apliecina, vai nepārvaramas varas apstākļi traucē vai padara Līguma saistību izpildi par neiespējamu, kā arī izlemj līgumsaistību turpināšanas (vai izbeigšanas) būtiskos jautājumus, un vienošanos pievieno līgumam. Līgumsaistību turpināšanas gadījumā, Puses apņemas līgumsaistību termiņu pagarināt atbilstoši tam laika posmam, kas būs vienāds ar iepriekš minēto apstākļu izraisīto kavēšanos.</w:t>
      </w:r>
    </w:p>
    <w:p w14:paraId="6A19475D" w14:textId="77777777" w:rsidR="00EC0841" w:rsidRPr="00F933CD" w:rsidRDefault="00EC0841" w:rsidP="00EC0841">
      <w:pPr>
        <w:numPr>
          <w:ilvl w:val="1"/>
          <w:numId w:val="31"/>
        </w:numPr>
        <w:spacing w:before="120" w:after="120" w:line="240" w:lineRule="auto"/>
        <w:ind w:left="567" w:hanging="567"/>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lv-LV"/>
          <w14:ligatures w14:val="none"/>
        </w:rPr>
        <w:t>Ja nepārvaramas varas apstākļu dēļ saistības nav iespējams izpildīt ilgāk par 30 (trīsdesmit) kalendārajām dienām, tad Pusēm ir tiesības atteikties no Līguma izpildes. Līguma izbeigšanas gadījumā katrai Pusei ir jāatdod otrai tas, ko tā izpildījusi vai par izpildīto jāatlīdzina.</w:t>
      </w:r>
    </w:p>
    <w:p w14:paraId="66D39C57" w14:textId="77777777" w:rsidR="00EC0841" w:rsidRPr="00F933CD" w:rsidRDefault="00EC0841" w:rsidP="00EC0841">
      <w:pPr>
        <w:numPr>
          <w:ilvl w:val="1"/>
          <w:numId w:val="31"/>
        </w:numPr>
        <w:spacing w:before="120" w:after="120" w:line="240" w:lineRule="auto"/>
        <w:ind w:left="567" w:hanging="567"/>
        <w:jc w:val="both"/>
        <w:rPr>
          <w:rFonts w:ascii="Times New Roman" w:eastAsia="Times New Roman" w:hAnsi="Times New Roman" w:cs="Times New Roman"/>
          <w:color w:val="000000" w:themeColor="text1"/>
          <w:kern w:val="0"/>
          <w:sz w:val="22"/>
          <w:szCs w:val="22"/>
          <w14:ligatures w14:val="none"/>
        </w:rPr>
      </w:pPr>
      <w:r w:rsidRPr="00F933CD">
        <w:rPr>
          <w:rFonts w:ascii="Times New Roman" w:eastAsia="Times New Roman" w:hAnsi="Times New Roman" w:cs="Times New Roman"/>
          <w:color w:val="000000" w:themeColor="text1"/>
          <w:kern w:val="0"/>
          <w:sz w:val="22"/>
          <w:szCs w:val="22"/>
          <w:lang w:eastAsia="lv-LV"/>
          <w14:ligatures w14:val="none"/>
        </w:rPr>
        <w:t>Par zaudējumiem, kas radušies nepārvaramas varas apstākļu dēļ, neviena no Pusēm atbildību nenes, ja Puse ir informējusi otru Pusi atbilstoši līguma 11.3. punktam.</w:t>
      </w:r>
    </w:p>
    <w:p w14:paraId="5F21A27A" w14:textId="77777777" w:rsidR="00EC0841" w:rsidRPr="00F933CD" w:rsidRDefault="00EC0841" w:rsidP="00EC0841">
      <w:pPr>
        <w:spacing w:before="120" w:after="120" w:line="240" w:lineRule="auto"/>
        <w:ind w:left="567"/>
        <w:jc w:val="both"/>
        <w:rPr>
          <w:rFonts w:ascii="Times New Roman" w:eastAsia="Times New Roman" w:hAnsi="Times New Roman" w:cs="Times New Roman"/>
          <w:kern w:val="0"/>
          <w:sz w:val="22"/>
          <w:szCs w:val="22"/>
          <w14:ligatures w14:val="none"/>
        </w:rPr>
      </w:pPr>
    </w:p>
    <w:p w14:paraId="2862F93D" w14:textId="77777777" w:rsidR="00EC0841" w:rsidRPr="00F933CD" w:rsidRDefault="00EC0841" w:rsidP="00EC0841">
      <w:pPr>
        <w:numPr>
          <w:ilvl w:val="0"/>
          <w:numId w:val="31"/>
        </w:numPr>
        <w:spacing w:after="200" w:line="276" w:lineRule="auto"/>
        <w:ind w:left="426"/>
        <w:contextualSpacing/>
        <w:jc w:val="center"/>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LĪGUMA GROZĪJUMI UN ATKĀPŠANĀS NO LĪGUMA IZPILDES</w:t>
      </w:r>
    </w:p>
    <w:p w14:paraId="7800679B" w14:textId="77777777" w:rsidR="00EC0841" w:rsidRPr="00F933CD" w:rsidRDefault="00EC0841" w:rsidP="00EC0841">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hAnsi="Times New Roman" w:cs="Times New Roman"/>
          <w:bCs/>
          <w:sz w:val="22"/>
          <w:szCs w:val="22"/>
        </w:rPr>
        <w:t>Līgumu var grozīt tikai Līgumā noteiktajos gadījumos saskaņā ar spēkā esošajiem normatīvajiem aktiem.</w:t>
      </w:r>
    </w:p>
    <w:p w14:paraId="4293AC54" w14:textId="77777777" w:rsidR="00EC0841" w:rsidRPr="00F933CD" w:rsidRDefault="00EC0841" w:rsidP="00EC0841">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hAnsi="Times New Roman" w:cs="Times New Roman"/>
          <w:bCs/>
          <w:sz w:val="22"/>
          <w:szCs w:val="22"/>
        </w:rPr>
        <w:t>Līgums var tikt izbeigts pirms termiņa jebkurā brīdī, Pusēm par to rakstiski vienojoties, ja zūd nepieciešamība Līguma izpildei.</w:t>
      </w:r>
    </w:p>
    <w:p w14:paraId="3646F8A5" w14:textId="77777777" w:rsidR="00EC0841" w:rsidRPr="00F933CD" w:rsidRDefault="00EC0841" w:rsidP="00EC0841">
      <w:pPr>
        <w:numPr>
          <w:ilvl w:val="1"/>
          <w:numId w:val="31"/>
        </w:numPr>
        <w:spacing w:after="120" w:line="240" w:lineRule="auto"/>
        <w:ind w:left="567" w:hanging="567"/>
        <w:jc w:val="both"/>
        <w:rPr>
          <w:rFonts w:ascii="Times New Roman" w:hAnsi="Times New Roman" w:cs="Times New Roman"/>
          <w:bCs/>
          <w:color w:val="FF0000"/>
          <w:sz w:val="22"/>
          <w:szCs w:val="22"/>
        </w:rPr>
      </w:pPr>
      <w:r w:rsidRPr="00F933CD">
        <w:rPr>
          <w:rFonts w:ascii="Times New Roman" w:hAnsi="Times New Roman" w:cs="Times New Roman"/>
          <w:sz w:val="22"/>
          <w:szCs w:val="22"/>
        </w:rPr>
        <w:t xml:space="preserve">Līguma izpildes termiņš saskaņā ar </w:t>
      </w:r>
      <w:r w:rsidRPr="00F933CD">
        <w:rPr>
          <w:rFonts w:ascii="Times New Roman" w:hAnsi="Times New Roman" w:cs="Times New Roman"/>
          <w:bCs/>
          <w:iCs/>
          <w:sz w:val="22"/>
          <w:szCs w:val="22"/>
        </w:rPr>
        <w:t>Publisko iepirkumu likuma 61.panta trešās daļu 1.punktu</w:t>
      </w:r>
      <w:r w:rsidRPr="00F933CD">
        <w:rPr>
          <w:rFonts w:ascii="Times New Roman" w:hAnsi="Times New Roman" w:cs="Times New Roman"/>
          <w:sz w:val="22"/>
          <w:szCs w:val="22"/>
        </w:rPr>
        <w:t xml:space="preserve"> var tikt pagarināts uz objektīvi nepieciešamo termiņu, bet ne vairāk kā par periodu, kurā Iepirkuma Līguma izpilde nav bijusi iespējama no Piegādātāja neatkarīgu iemeslu dēļ, </w:t>
      </w:r>
      <w:r w:rsidRPr="00F933CD">
        <w:rPr>
          <w:rFonts w:ascii="Times New Roman" w:hAnsi="Times New Roman" w:cs="Times New Roman"/>
          <w:bCs/>
          <w:sz w:val="22"/>
          <w:szCs w:val="22"/>
        </w:rPr>
        <w:t>ja rodas objektīva un no Piegādātāja darbības/bezdarbības neatkarīga nepieciešamība:</w:t>
      </w:r>
    </w:p>
    <w:p w14:paraId="5BBD9B85" w14:textId="77777777" w:rsidR="00EC0841" w:rsidRPr="00F933CD" w:rsidRDefault="00EC0841" w:rsidP="00EC0841">
      <w:pPr>
        <w:pStyle w:val="ListParagraph"/>
        <w:numPr>
          <w:ilvl w:val="2"/>
          <w:numId w:val="31"/>
        </w:numPr>
        <w:ind w:left="1134" w:hanging="567"/>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lv-LV"/>
          <w14:ligatures w14:val="none"/>
        </w:rPr>
        <w:t xml:space="preserve">ja tas rodas Iekārtas ražotāja neparedzētu problēmu rezultātā vai citu objektīvu kavējuma iemeslu dēļ, apliecinot to ar ražotāja izsniegtu vēstuli un/vai citiem pierādījumiem. </w:t>
      </w:r>
    </w:p>
    <w:p w14:paraId="14042565" w14:textId="77777777" w:rsidR="00EC0841" w:rsidRPr="00F933CD" w:rsidRDefault="00EC0841" w:rsidP="00EC0841">
      <w:pPr>
        <w:pStyle w:val="ListParagraph"/>
        <w:numPr>
          <w:ilvl w:val="2"/>
          <w:numId w:val="31"/>
        </w:numPr>
        <w:ind w:left="1134" w:hanging="567"/>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kern w:val="0"/>
          <w:sz w:val="22"/>
          <w:szCs w:val="22"/>
          <w:lang w:eastAsia="lv-LV"/>
          <w14:ligatures w14:val="none"/>
        </w:rPr>
        <w:t>ja Iekārtu nav iespējams piegādāt Pasūtītāja telpās Pasūtītāja vai trešo personu darbības vai bezdarbības dēļ, piemēram, būvdarbu aizkavēšanās gadījumā u.tml.</w:t>
      </w:r>
    </w:p>
    <w:p w14:paraId="7E1B52A1" w14:textId="77777777" w:rsidR="00EC0841" w:rsidRPr="00F933CD" w:rsidRDefault="00EC0841" w:rsidP="00EC0841">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hAnsi="Times New Roman" w:cs="Times New Roman"/>
          <w:bCs/>
          <w:iCs/>
          <w:sz w:val="22"/>
          <w:szCs w:val="22"/>
        </w:rPr>
        <w:t>Iekārtas vai tās daļas aizvietošana ar alternatīvu (ekvivalentu/analogu) Iekārtu vai tās daļu ir iespējama, ja objektīvu iemeslu dēļ (piemēram, noņemta no ražošanas, nav pieejama tirgū, no ražotāja puses izbeigta tehniskā nodrošināšana/atjaunināšana vai rezerves daļu nodrošināšana</w:t>
      </w:r>
      <w:r w:rsidRPr="00F933CD">
        <w:rPr>
          <w:rFonts w:ascii="Times New Roman" w:hAnsi="Times New Roman" w:cs="Times New Roman"/>
          <w:sz w:val="22"/>
          <w:szCs w:val="22"/>
        </w:rPr>
        <w:t xml:space="preserve"> </w:t>
      </w:r>
      <w:r w:rsidRPr="00F933CD">
        <w:rPr>
          <w:rFonts w:ascii="Times New Roman" w:hAnsi="Times New Roman" w:cs="Times New Roman"/>
          <w:bCs/>
          <w:iCs/>
          <w:sz w:val="22"/>
          <w:szCs w:val="22"/>
        </w:rPr>
        <w:t>pēc Līguma noslēgšanas un Piegādātājs par to nav bijis informēts līdz Līguma noslēgšanai) un jauna Iekārta vai tās daļa atbilst sākotnēji piedāvātās Iekārtas tehniskajiem parametriem un funkcijām vai ir labāka. Lai saskaņotu Iekārtas vai tās daļas aizvietošanu ar alternatīvu (ekvivalentu/analogu) Iekārtu vai tās daļu, Piegādātājs iesniedz Pasūtītājam attiecīgus pierādījumus (piemēram, Iekārtas vai tās daļas ražotāja tīmekļvietnē esošā publiski pieejamā informācija vai tā rakstveida apliecinājums vai u.tml. informācija), kas apliecina objektīvu iemeslu esamību un dokumentu, kurā atspoguļots sākotnēji piedāvātās un aizvietojamās Iekārtas vai tās daļas tehniskie parametri un funkcijas, kas pierāda to, ka aizvietojamā Iekārta vai tās daļa ir alternatīva (ekvivalenta/analoga). Pasūtītājs piekrīt aizvietot sākotnēji piedāvāto Iekārtu vai tās daļu uz aizvietojamo Iekārtu vai tās daļu, ja tiek konstatēts, ka tā ir alternatīva (ekvivalenta/analoga) Iekārta vai tās daļa, un Līguma kopējā summa netiek palielināta. Ja aizvietojamās Iekārtas vai tās daļas cena ir zemāka, tad tiek grozīta Līguma kopējā summa.</w:t>
      </w:r>
    </w:p>
    <w:p w14:paraId="793DDA81" w14:textId="77777777" w:rsidR="00EC0841" w:rsidRPr="00F933CD" w:rsidRDefault="00EC0841" w:rsidP="00EC0841">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hAnsi="Times New Roman" w:cs="Times New Roman"/>
          <w:bCs/>
          <w:iCs/>
          <w:sz w:val="22"/>
          <w:szCs w:val="22"/>
        </w:rPr>
        <w:t>Iekārtas vai tās daļas programnodrošinājuma aizvietošana ar alternatīvu (ekvivalentu/analogu) Iekārtas vai tās daļas programnodrošinājumu ir iespējama, ja objektīvu iemeslu dēļ (piemēram, noņemta no ražošanas, nav pieejama tirgū, no ražotāja puses izbeigta tehniskā nodrošināšana/atjaunināšana</w:t>
      </w:r>
      <w:r w:rsidRPr="00F933CD">
        <w:rPr>
          <w:rFonts w:ascii="Times New Roman" w:hAnsi="Times New Roman" w:cs="Times New Roman"/>
          <w:sz w:val="22"/>
          <w:szCs w:val="22"/>
        </w:rPr>
        <w:t xml:space="preserve"> </w:t>
      </w:r>
      <w:r w:rsidRPr="00F933CD">
        <w:rPr>
          <w:rFonts w:ascii="Times New Roman" w:hAnsi="Times New Roman" w:cs="Times New Roman"/>
          <w:bCs/>
          <w:iCs/>
          <w:sz w:val="22"/>
          <w:szCs w:val="22"/>
        </w:rPr>
        <w:t>pēc Līguma noslēgšanas un Piegādātājs par to nav bijis informēts līdz Līguma noslēgšanai) un jaunais Iekārtas vai tās daļas programnodrošinājums atbilst sākotnēji piedāvātās Iekārtas programnodrošinājuma tehniskajiem parametriem un funkcijām vai ir labāks. Lai saskaņotu Iekārtas vai tās daļas programnodrošinājuma aizvietošanu ar alternatīvu (ekvivalentu/analogu) programnodrošinājumu, Piegādātājs iesniedz Pasūtītājam attiecīgus pierādījumus (piemēram, Iekārtas vai tās daļas programnodrošinājuma ražotāja tīmekļvietnē esošā publiski pieejamā informācija vai tā rakstveida apliecinājums vai u.tml. informācija), kas apliecina objektīvu iemeslu esamību un dokumentu, kurā atspoguļots sākotnēji piedāvātās un aizvietojamās Iekārtas vai tās daļas programnodrošinājuma tehniskie parametri un funkcijas, kas pierāda to, ka aizvietojamais programnodrošinājums ir alternatīvs (ekvivalents/analogs). Pasūtītājs piekrīt aizvietot sākotnēji piedāvāto Iekārtas vai tās daļas programnodrošinājumu uz aizvietojamo programnodrošinājumu, ja tiek konstatēts, ka tas ir alternatīvs (ekvivalents/analogs) Iekārtas vai tās daļas programnodrošinājums, un Līguma kopējā summa netiek palielināta. Ja aizvietojamā Iekārtas vai tās daļas programnodrošinājuma cena ir zemāka, tad tiek grozīta Līguma kopējā summa.</w:t>
      </w:r>
    </w:p>
    <w:p w14:paraId="54F475FB" w14:textId="77777777" w:rsidR="00EC0841" w:rsidRPr="00F933CD" w:rsidRDefault="00EC0841" w:rsidP="00EC0841">
      <w:pPr>
        <w:numPr>
          <w:ilvl w:val="1"/>
          <w:numId w:val="31"/>
        </w:numPr>
        <w:spacing w:after="120" w:line="240" w:lineRule="auto"/>
        <w:ind w:left="1134" w:hanging="567"/>
        <w:jc w:val="both"/>
        <w:rPr>
          <w:rFonts w:ascii="Times New Roman" w:hAnsi="Times New Roman" w:cs="Times New Roman"/>
          <w:bCs/>
          <w:iCs/>
          <w:sz w:val="22"/>
          <w:szCs w:val="22"/>
        </w:rPr>
      </w:pPr>
      <w:r w:rsidRPr="00F933CD">
        <w:rPr>
          <w:rFonts w:ascii="Times New Roman" w:eastAsia="Times New Roman" w:hAnsi="Times New Roman" w:cs="Times New Roman"/>
          <w:spacing w:val="2"/>
          <w:position w:val="2"/>
          <w:sz w:val="22"/>
          <w:szCs w:val="22"/>
          <w:lang w:eastAsia="lv-LV"/>
        </w:rPr>
        <w:t>Pasūtītājs Līguma izpildes laikā saskaņā ar Publisko iepirkumu likumu un, ievērojot, ka grozījumu vērtība nepārsniedz 10% no Līgumcenas, var pieļaut grozījumu veikšanu šādos gadījumos:</w:t>
      </w:r>
    </w:p>
    <w:p w14:paraId="415F0669" w14:textId="51221E42" w:rsidR="00EC0841" w:rsidRPr="00F933CD" w:rsidRDefault="00EC0841" w:rsidP="00EC0841">
      <w:pPr>
        <w:pStyle w:val="ListParagraph"/>
        <w:numPr>
          <w:ilvl w:val="2"/>
          <w:numId w:val="31"/>
        </w:numPr>
        <w:spacing w:before="120" w:after="120" w:line="240" w:lineRule="auto"/>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noProof/>
          <w:color w:val="000000"/>
          <w:sz w:val="22"/>
          <w:szCs w:val="22"/>
          <w:lang w:eastAsia="ar-SA"/>
        </w:rPr>
        <w:t>Līguma izpildes laikā atklājas, ka nepieciešamas tādas Preces un to apjomi, kuri pirms tam nebija noteikti, bet ir nepieciešami pilnvērtīgai un neatliekamai Pasūtītāja darbības nodrošināšanai;</w:t>
      </w:r>
    </w:p>
    <w:p w14:paraId="7585B705" w14:textId="77777777" w:rsidR="00EC0841" w:rsidRPr="00F933CD" w:rsidRDefault="00EC0841" w:rsidP="00EC0841">
      <w:pPr>
        <w:pStyle w:val="ListParagraph"/>
        <w:numPr>
          <w:ilvl w:val="2"/>
          <w:numId w:val="31"/>
        </w:numPr>
        <w:spacing w:before="120" w:after="120" w:line="240" w:lineRule="auto"/>
        <w:jc w:val="both"/>
        <w:rPr>
          <w:rFonts w:ascii="Times New Roman" w:eastAsia="Times New Roman" w:hAnsi="Times New Roman" w:cs="Times New Roman"/>
          <w:kern w:val="0"/>
          <w:sz w:val="22"/>
          <w:szCs w:val="22"/>
          <w:lang w:eastAsia="lv-LV"/>
          <w14:ligatures w14:val="none"/>
        </w:rPr>
      </w:pPr>
      <w:r w:rsidRPr="00F933CD">
        <w:rPr>
          <w:rFonts w:ascii="Times New Roman" w:eastAsia="Times New Roman" w:hAnsi="Times New Roman" w:cs="Times New Roman"/>
          <w:noProof/>
          <w:color w:val="000000"/>
          <w:sz w:val="22"/>
          <w:szCs w:val="22"/>
          <w:lang w:eastAsia="lv-LV"/>
        </w:rPr>
        <w:t>neparedzēto Preču iegāde ir ierosināta pēc Pasūtītāja iniciatīvas, Pasūtītājam precizējot vai papildinot Tehnisko specifikāciju.</w:t>
      </w:r>
    </w:p>
    <w:p w14:paraId="25CB2298" w14:textId="77777777" w:rsidR="00EC0841" w:rsidRPr="00F933CD" w:rsidRDefault="00EC0841" w:rsidP="00EC0841">
      <w:pPr>
        <w:pStyle w:val="ListParagraph"/>
        <w:numPr>
          <w:ilvl w:val="1"/>
          <w:numId w:val="31"/>
        </w:numPr>
        <w:ind w:left="1134" w:hanging="567"/>
        <w:jc w:val="both"/>
        <w:rPr>
          <w:rFonts w:ascii="Times New Roman" w:hAnsi="Times New Roman" w:cs="Times New Roman"/>
          <w:bCs/>
          <w:iCs/>
          <w:sz w:val="22"/>
          <w:szCs w:val="22"/>
        </w:rPr>
      </w:pPr>
      <w:r w:rsidRPr="00F933CD">
        <w:rPr>
          <w:rFonts w:ascii="Times New Roman" w:hAnsi="Times New Roman" w:cs="Times New Roman"/>
          <w:bCs/>
          <w:iCs/>
          <w:sz w:val="22"/>
          <w:szCs w:val="22"/>
        </w:rPr>
        <w:t>Līguma izpildes termiņš saskaņā ar Publisko iepirkumu likuma 61.panta trešās daļu 1.punktu var tikt pagarināts līdz 12 (divpadsmit) mēnešiem, ja kavējas jauna iepirkuma līguma par Preču piegādi parakstīšana un Līgumcena nav iztērēta.</w:t>
      </w:r>
    </w:p>
    <w:p w14:paraId="7CFAEAB8" w14:textId="14848263" w:rsidR="00EC0841" w:rsidRPr="00F933CD" w:rsidRDefault="00EC0841" w:rsidP="00EC0841">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hAnsi="Times New Roman" w:cs="Times New Roman"/>
          <w:bCs/>
          <w:iCs/>
          <w:sz w:val="22"/>
          <w:szCs w:val="22"/>
        </w:rPr>
        <w:t xml:space="preserve">Piegādātājam ir tiesības vienpusēji atkāpties no Līguma izpildes, rakstveidā brīdinot par to Pasūtītāju 10 (desmit) darba dienas iepriekš un neatlīdzinot tam jebkāda veida zaudējumus, ja Pasūtītājs </w:t>
      </w:r>
      <w:r w:rsidR="00CF6F8D" w:rsidRPr="00942190">
        <w:rPr>
          <w:rFonts w:ascii="Times New Roman" w:eastAsia="Calibri" w:hAnsi="Times New Roman" w:cs="Times New Roman"/>
          <w:bCs/>
          <w:iCs/>
          <w:kern w:val="0"/>
          <w:sz w:val="22"/>
          <w:szCs w:val="22"/>
          <w14:ligatures w14:val="none"/>
        </w:rPr>
        <w:t>neveic Līgumā noteiktos maksājumus, izņemot gadījumus, kad maksājuma neveikšana ir pamatota ar šajā Līgumā paredzētajām Pasūtītāja tiesībām</w:t>
      </w:r>
      <w:r w:rsidR="00CF6F8D">
        <w:rPr>
          <w:rFonts w:ascii="Times New Roman" w:hAnsi="Times New Roman" w:cs="Times New Roman"/>
          <w:bCs/>
          <w:iCs/>
          <w:sz w:val="22"/>
          <w:szCs w:val="22"/>
        </w:rPr>
        <w:t xml:space="preserve">, </w:t>
      </w:r>
      <w:r w:rsidRPr="00F933CD">
        <w:rPr>
          <w:rFonts w:ascii="Times New Roman" w:hAnsi="Times New Roman" w:cs="Times New Roman"/>
          <w:bCs/>
          <w:iCs/>
          <w:sz w:val="22"/>
          <w:szCs w:val="22"/>
        </w:rPr>
        <w:t>un kavējums ir vismaz 10 (desmit) kalendārās dienas. Ja iepriekš minētajā brīdinājuma termiņā Pasūtītājs veic Līgumā noteikto maksājumu, tad Piegādātāja vienpusēja atkāpšanās tiek izbeigta un abas Puses turpina Līguma izpildi. Par nepamatotu iemeslu nav uzskatāms gadījums, kad Piegādātāja saistību neizpildes vai nepienācīgas izpildes rezultātā Pasūtītājs neveic Līgumā noteikto maksājumu Līgumā noteiktajā termiņā.</w:t>
      </w:r>
    </w:p>
    <w:p w14:paraId="410B9C50" w14:textId="77777777" w:rsidR="00EC0841" w:rsidRPr="00F933CD" w:rsidRDefault="00EC0841" w:rsidP="00EC0841">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hAnsi="Times New Roman" w:cs="Times New Roman"/>
          <w:bCs/>
          <w:sz w:val="22"/>
          <w:szCs w:val="22"/>
        </w:rPr>
        <w:t>Pasūtītājam ir tiesības vienpusēji atkāpties no Līguma izpildes, rakstveidā brīdinot par to Piegādātāju 10 (desmit) darba dienas iepriekš un neatlīdzinot tam jebkāda veida zaudējumus sekojošos gadījumos:</w:t>
      </w:r>
    </w:p>
    <w:p w14:paraId="7578927C" w14:textId="77777777" w:rsidR="00EC0841" w:rsidRPr="00F933CD" w:rsidRDefault="00EC0841" w:rsidP="00EC0841">
      <w:pPr>
        <w:numPr>
          <w:ilvl w:val="2"/>
          <w:numId w:val="31"/>
        </w:numPr>
        <w:tabs>
          <w:tab w:val="left" w:pos="1276"/>
        </w:tabs>
        <w:spacing w:after="120" w:line="240" w:lineRule="auto"/>
        <w:ind w:left="1134" w:hanging="567"/>
        <w:jc w:val="both"/>
        <w:rPr>
          <w:rFonts w:ascii="Times New Roman" w:hAnsi="Times New Roman" w:cs="Times New Roman"/>
          <w:bCs/>
          <w:iCs/>
          <w:sz w:val="22"/>
          <w:szCs w:val="22"/>
        </w:rPr>
      </w:pPr>
      <w:r w:rsidRPr="00F933CD">
        <w:rPr>
          <w:rFonts w:ascii="Times New Roman" w:hAnsi="Times New Roman" w:cs="Times New Roman"/>
          <w:bCs/>
          <w:sz w:val="22"/>
          <w:szCs w:val="22"/>
        </w:rPr>
        <w:t>Piegādātājs Iekārtas Piegādē sistemātiski (vismaz 3 (trīs) gadījumi 1 (viena) mēneša laikā, skaitot no pirmā gadījuma konstatēšanas dienas) neievēro Līguma nosacījumus, Līguma pielikumu noteikumus, spēkā esošo normatīvo aktu prasības un/vai Pasūtītāja  saistošus norādījumus;</w:t>
      </w:r>
    </w:p>
    <w:p w14:paraId="2D988EB1" w14:textId="77777777" w:rsidR="00EC0841" w:rsidRPr="00F933CD" w:rsidRDefault="00EC0841" w:rsidP="00EC0841">
      <w:pPr>
        <w:numPr>
          <w:ilvl w:val="2"/>
          <w:numId w:val="31"/>
        </w:numPr>
        <w:tabs>
          <w:tab w:val="left" w:pos="1276"/>
        </w:tabs>
        <w:spacing w:after="120" w:line="240" w:lineRule="auto"/>
        <w:ind w:left="1134" w:hanging="567"/>
        <w:jc w:val="both"/>
        <w:rPr>
          <w:rFonts w:ascii="Times New Roman" w:hAnsi="Times New Roman" w:cs="Times New Roman"/>
          <w:bCs/>
          <w:iCs/>
          <w:sz w:val="22"/>
          <w:szCs w:val="22"/>
        </w:rPr>
      </w:pPr>
      <w:r w:rsidRPr="00F933CD">
        <w:rPr>
          <w:rFonts w:ascii="Times New Roman" w:hAnsi="Times New Roman" w:cs="Times New Roman"/>
          <w:bCs/>
          <w:sz w:val="22"/>
          <w:szCs w:val="22"/>
        </w:rPr>
        <w:t>Piegādātājs neveic Iekārtas Piegādi (iegāde, piegāde, uzstādīšana un nodošana ekspluatācijā) Līguma izpildes termiņā un kavējums ir vismaz 10 (desmit) kalendārās dienas;</w:t>
      </w:r>
    </w:p>
    <w:p w14:paraId="50A6E8A7" w14:textId="77777777" w:rsidR="00EC0841" w:rsidRPr="00F933CD" w:rsidRDefault="00EC0841" w:rsidP="00EC0841">
      <w:pPr>
        <w:numPr>
          <w:ilvl w:val="2"/>
          <w:numId w:val="31"/>
        </w:numPr>
        <w:tabs>
          <w:tab w:val="left" w:pos="1276"/>
        </w:tabs>
        <w:spacing w:after="120" w:line="240" w:lineRule="auto"/>
        <w:ind w:left="1134" w:hanging="567"/>
        <w:jc w:val="both"/>
        <w:rPr>
          <w:rFonts w:ascii="Times New Roman" w:hAnsi="Times New Roman" w:cs="Times New Roman"/>
          <w:bCs/>
          <w:iCs/>
          <w:sz w:val="22"/>
          <w:szCs w:val="22"/>
        </w:rPr>
      </w:pPr>
      <w:r w:rsidRPr="00F933CD">
        <w:rPr>
          <w:rFonts w:ascii="Times New Roman" w:hAnsi="Times New Roman" w:cs="Times New Roman"/>
          <w:bCs/>
          <w:iCs/>
          <w:sz w:val="22"/>
          <w:szCs w:val="22"/>
        </w:rPr>
        <w:t>Piegādātāja piegādātā Iekārta neatbilst tehniskās specifikācijas prasībām;</w:t>
      </w:r>
    </w:p>
    <w:p w14:paraId="2E382C08" w14:textId="77777777" w:rsidR="00EC0841" w:rsidRPr="00F933CD" w:rsidRDefault="00EC0841" w:rsidP="00EC0841">
      <w:pPr>
        <w:numPr>
          <w:ilvl w:val="2"/>
          <w:numId w:val="31"/>
        </w:numPr>
        <w:tabs>
          <w:tab w:val="left" w:pos="1276"/>
        </w:tabs>
        <w:spacing w:after="120" w:line="240" w:lineRule="auto"/>
        <w:ind w:left="1134" w:hanging="567"/>
        <w:jc w:val="both"/>
        <w:rPr>
          <w:rFonts w:ascii="Times New Roman" w:hAnsi="Times New Roman" w:cs="Times New Roman"/>
          <w:bCs/>
          <w:iCs/>
          <w:sz w:val="22"/>
          <w:szCs w:val="22"/>
        </w:rPr>
      </w:pPr>
      <w:r w:rsidRPr="00F933CD">
        <w:rPr>
          <w:rFonts w:ascii="Times New Roman" w:hAnsi="Times New Roman" w:cs="Times New Roman"/>
          <w:bCs/>
          <w:sz w:val="22"/>
          <w:szCs w:val="22"/>
        </w:rPr>
        <w:t>Piegādātājs Iekārtas Piegādē pārkāpj spēkā esošos normatīvos aktus;</w:t>
      </w:r>
    </w:p>
    <w:p w14:paraId="3BFDEED2" w14:textId="77777777" w:rsidR="00EC0841" w:rsidRPr="00F933CD" w:rsidRDefault="00EC0841" w:rsidP="00EC0841">
      <w:pPr>
        <w:numPr>
          <w:ilvl w:val="2"/>
          <w:numId w:val="31"/>
        </w:numPr>
        <w:tabs>
          <w:tab w:val="left" w:pos="1276"/>
        </w:tabs>
        <w:spacing w:after="120" w:line="240" w:lineRule="auto"/>
        <w:ind w:left="1134" w:hanging="567"/>
        <w:jc w:val="both"/>
        <w:rPr>
          <w:rFonts w:ascii="Times New Roman" w:hAnsi="Times New Roman" w:cs="Times New Roman"/>
          <w:bCs/>
          <w:iCs/>
          <w:sz w:val="22"/>
          <w:szCs w:val="22"/>
        </w:rPr>
      </w:pPr>
      <w:r w:rsidRPr="00F933CD">
        <w:rPr>
          <w:rFonts w:ascii="Times New Roman" w:hAnsi="Times New Roman" w:cs="Times New Roman"/>
          <w:bCs/>
          <w:sz w:val="22"/>
          <w:szCs w:val="22"/>
        </w:rPr>
        <w:t>Piegādātājs nav spējīgs vai tiesīgs veikt Iekārtas Piegādi atbilstoši Līguma, Līguma pielikumu vai spēkā esošu normatīvo aktu prasībām;</w:t>
      </w:r>
    </w:p>
    <w:p w14:paraId="17BFC5CF" w14:textId="77777777" w:rsidR="00EC0841" w:rsidRPr="00F933CD" w:rsidRDefault="00EC0841" w:rsidP="00EC0841">
      <w:pPr>
        <w:numPr>
          <w:ilvl w:val="2"/>
          <w:numId w:val="31"/>
        </w:numPr>
        <w:tabs>
          <w:tab w:val="left" w:pos="1276"/>
        </w:tabs>
        <w:spacing w:after="120" w:line="240" w:lineRule="auto"/>
        <w:ind w:left="1134" w:hanging="567"/>
        <w:jc w:val="both"/>
        <w:rPr>
          <w:rFonts w:ascii="Times New Roman" w:hAnsi="Times New Roman" w:cs="Times New Roman"/>
          <w:bCs/>
          <w:iCs/>
          <w:sz w:val="22"/>
          <w:szCs w:val="22"/>
        </w:rPr>
      </w:pPr>
      <w:r w:rsidRPr="00F933CD">
        <w:rPr>
          <w:rFonts w:ascii="Times New Roman" w:hAnsi="Times New Roman" w:cs="Times New Roman"/>
          <w:bCs/>
          <w:iCs/>
          <w:sz w:val="22"/>
          <w:szCs w:val="22"/>
        </w:rPr>
        <w:t>Piegādātājs Iepirkuma, Līguma parakstīšanas vai Līguma izpildes laikā sniedzis nepatiesu vai faktiskajiem apstākļiem neatbilstošu informāciju;</w:t>
      </w:r>
    </w:p>
    <w:p w14:paraId="33144FAC" w14:textId="77777777" w:rsidR="00EC0841" w:rsidRPr="00F933CD" w:rsidRDefault="00EC0841" w:rsidP="00EC0841">
      <w:pPr>
        <w:numPr>
          <w:ilvl w:val="2"/>
          <w:numId w:val="31"/>
        </w:numPr>
        <w:tabs>
          <w:tab w:val="left" w:pos="1276"/>
        </w:tabs>
        <w:spacing w:after="120" w:line="240" w:lineRule="auto"/>
        <w:ind w:left="1134" w:hanging="567"/>
        <w:jc w:val="both"/>
        <w:rPr>
          <w:rFonts w:ascii="Times New Roman" w:hAnsi="Times New Roman" w:cs="Times New Roman"/>
          <w:bCs/>
          <w:iCs/>
          <w:sz w:val="22"/>
          <w:szCs w:val="22"/>
        </w:rPr>
      </w:pPr>
      <w:r w:rsidRPr="00F933CD">
        <w:rPr>
          <w:rFonts w:ascii="Times New Roman" w:hAnsi="Times New Roman" w:cs="Times New Roman"/>
          <w:bCs/>
          <w:sz w:val="22"/>
          <w:szCs w:val="22"/>
        </w:rPr>
        <w:t>Piegādātājs pasludināts par maksātnespējīgu vai tā saimnieciskā darbība tiek izbeigta, pārtraukta vai apturēta.</w:t>
      </w:r>
    </w:p>
    <w:p w14:paraId="2D41392D" w14:textId="77777777" w:rsidR="00EC0841" w:rsidRPr="00F933CD" w:rsidRDefault="00EC0841" w:rsidP="00EC0841">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eastAsia="Times New Roman" w:hAnsi="Times New Roman" w:cs="Times New Roman"/>
          <w:bCs/>
          <w:sz w:val="22"/>
          <w:szCs w:val="22"/>
          <w:lang w:eastAsia="ar-SA"/>
        </w:rPr>
        <w:t>Pasūtītājam ir tiesīgs nekavējoties atkāpties no Līguma izpildes, rakstveidā brīdinot par to Piegādātāju un neatlīdzinot zaudējumus sekojošos gadījumos:</w:t>
      </w:r>
    </w:p>
    <w:p w14:paraId="3A3B35F6" w14:textId="77777777" w:rsidR="00EC0841" w:rsidRPr="00F933CD" w:rsidRDefault="00EC0841" w:rsidP="00EC0841">
      <w:pPr>
        <w:numPr>
          <w:ilvl w:val="2"/>
          <w:numId w:val="31"/>
        </w:numPr>
        <w:tabs>
          <w:tab w:val="left" w:pos="1276"/>
        </w:tabs>
        <w:spacing w:after="120" w:line="240" w:lineRule="auto"/>
        <w:ind w:left="1134" w:hanging="567"/>
        <w:jc w:val="both"/>
        <w:rPr>
          <w:rFonts w:ascii="Times New Roman" w:hAnsi="Times New Roman" w:cs="Times New Roman"/>
          <w:bCs/>
          <w:iCs/>
          <w:sz w:val="22"/>
          <w:szCs w:val="22"/>
        </w:rPr>
      </w:pPr>
      <w:r w:rsidRPr="00F933CD">
        <w:rPr>
          <w:rFonts w:ascii="Times New Roman" w:hAnsi="Times New Roman" w:cs="Times New Roman"/>
          <w:bCs/>
          <w:sz w:val="22"/>
          <w:szCs w:val="22"/>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0C91E434" w14:textId="77777777" w:rsidR="00EC0841" w:rsidRPr="00F933CD" w:rsidRDefault="00EC0841" w:rsidP="00EC0841">
      <w:pPr>
        <w:numPr>
          <w:ilvl w:val="2"/>
          <w:numId w:val="31"/>
        </w:numPr>
        <w:tabs>
          <w:tab w:val="left" w:pos="1276"/>
        </w:tabs>
        <w:spacing w:after="120" w:line="240" w:lineRule="auto"/>
        <w:ind w:left="1134" w:hanging="567"/>
        <w:jc w:val="both"/>
        <w:rPr>
          <w:rFonts w:ascii="Times New Roman" w:hAnsi="Times New Roman" w:cs="Times New Roman"/>
          <w:bCs/>
          <w:iCs/>
          <w:sz w:val="22"/>
          <w:szCs w:val="22"/>
        </w:rPr>
      </w:pPr>
      <w:r w:rsidRPr="00F933CD">
        <w:rPr>
          <w:rFonts w:ascii="Times New Roman" w:hAnsi="Times New Roman" w:cs="Times New Roman"/>
          <w:bCs/>
          <w:sz w:val="22"/>
          <w:szCs w:val="22"/>
          <w:lang w:eastAsia="x-none"/>
        </w:rPr>
        <w:t>tiek konstatēts kāds no Publisko iepirkumu likuma 64.panta pirmajā daļā minētajiem gadījumiem.</w:t>
      </w:r>
    </w:p>
    <w:p w14:paraId="53EC5D74" w14:textId="77777777" w:rsidR="00EC0841" w:rsidRPr="00F933CD" w:rsidRDefault="00EC0841" w:rsidP="00EC0841">
      <w:pPr>
        <w:numPr>
          <w:ilvl w:val="1"/>
          <w:numId w:val="31"/>
        </w:numPr>
        <w:spacing w:after="120" w:line="240" w:lineRule="auto"/>
        <w:ind w:left="567" w:hanging="567"/>
        <w:jc w:val="both"/>
        <w:rPr>
          <w:rFonts w:ascii="Times New Roman" w:hAnsi="Times New Roman" w:cs="Times New Roman"/>
          <w:bCs/>
          <w:iCs/>
          <w:sz w:val="22"/>
          <w:szCs w:val="22"/>
        </w:rPr>
      </w:pPr>
      <w:r w:rsidRPr="00F933CD">
        <w:rPr>
          <w:rFonts w:ascii="Times New Roman" w:hAnsi="Times New Roman" w:cs="Times New Roman"/>
          <w:bCs/>
          <w:sz w:val="22"/>
          <w:szCs w:val="22"/>
          <w:lang w:eastAsia="lv-LV"/>
        </w:rPr>
        <w:t>Ja Līgums tiek abpusēji izbeigts vai notiek atkāpšanās no Līguma izpildes, tad Piegādātājs nekavējoties pārtrauc Iekārtas Piegādi.</w:t>
      </w:r>
    </w:p>
    <w:p w14:paraId="2DCA1EAE" w14:textId="77777777" w:rsidR="00EC0841" w:rsidRPr="00F933CD" w:rsidRDefault="00EC0841" w:rsidP="00EC0841">
      <w:pPr>
        <w:spacing w:after="120" w:line="240" w:lineRule="auto"/>
        <w:ind w:left="567"/>
        <w:jc w:val="both"/>
        <w:rPr>
          <w:rFonts w:ascii="Times New Roman" w:hAnsi="Times New Roman" w:cs="Times New Roman"/>
          <w:bCs/>
          <w:iCs/>
          <w:sz w:val="22"/>
          <w:szCs w:val="22"/>
        </w:rPr>
      </w:pPr>
    </w:p>
    <w:p w14:paraId="3E07D67F" w14:textId="77777777" w:rsidR="00EC0841" w:rsidRPr="00F933CD" w:rsidRDefault="00EC0841" w:rsidP="00EC0841">
      <w:pPr>
        <w:widowControl w:val="0"/>
        <w:numPr>
          <w:ilvl w:val="0"/>
          <w:numId w:val="31"/>
        </w:numPr>
        <w:suppressAutoHyphens/>
        <w:autoSpaceDE w:val="0"/>
        <w:autoSpaceDN w:val="0"/>
        <w:spacing w:before="120" w:after="120" w:line="240" w:lineRule="auto"/>
        <w:ind w:left="142" w:hanging="74"/>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STRĪDU IZSKATĪŠANAS KĀRTĪBA</w:t>
      </w:r>
    </w:p>
    <w:p w14:paraId="4DBCA572" w14:textId="77777777" w:rsidR="00EC0841" w:rsidRPr="00F933CD" w:rsidRDefault="00EC0841" w:rsidP="00EC0841">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Strīdus, kas rodas Līguma izpildes gaitā vai sakarā ar Līgumu, Puses risina savstarpēju pārrunu ceļā. Vienošanās par strīda atrisināšanu noformējama rakstveidā un Puses to abpusēji paraksta. Minētā vienošanās pievienojama pie Līguma. Ja vienošanās netiek panākta 30 (trīsdesmit) kalendāro dienu laikā, tad strīdus risina tiesā Latvijas Republikas normatīvajos aktos noteiktajā kārtībā.</w:t>
      </w:r>
    </w:p>
    <w:p w14:paraId="5923E20D" w14:textId="77777777" w:rsidR="00EC0841" w:rsidRPr="00F933CD" w:rsidRDefault="00EC0841" w:rsidP="00EC0841">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Jautājumos, kas nav tiešā veidā paredzēti Līgumā, Puses risina saskaņā ar spēkā esošajiem normatīvajiem aktiem.</w:t>
      </w:r>
    </w:p>
    <w:p w14:paraId="50A3EC2E" w14:textId="77777777" w:rsidR="00EC0841" w:rsidRPr="00F933CD" w:rsidRDefault="00EC0841" w:rsidP="00EC0841">
      <w:pPr>
        <w:spacing w:before="120" w:after="120" w:line="240" w:lineRule="auto"/>
        <w:ind w:left="567"/>
        <w:jc w:val="both"/>
        <w:rPr>
          <w:rFonts w:ascii="Times New Roman" w:eastAsia="Times New Roman" w:hAnsi="Times New Roman" w:cs="Times New Roman"/>
          <w:kern w:val="0"/>
          <w:sz w:val="22"/>
          <w:szCs w:val="22"/>
          <w14:ligatures w14:val="none"/>
        </w:rPr>
      </w:pPr>
    </w:p>
    <w:p w14:paraId="3BA88A49" w14:textId="77777777" w:rsidR="00EC0841" w:rsidRPr="00F933CD" w:rsidRDefault="00EC0841" w:rsidP="00EC0841">
      <w:pPr>
        <w:pStyle w:val="ListParagraph"/>
        <w:widowControl w:val="0"/>
        <w:numPr>
          <w:ilvl w:val="0"/>
          <w:numId w:val="31"/>
        </w:numPr>
        <w:suppressAutoHyphens/>
        <w:spacing w:after="120" w:line="20" w:lineRule="atLeast"/>
        <w:ind w:left="426"/>
        <w:jc w:val="center"/>
        <w:rPr>
          <w:rFonts w:ascii="Times New Roman" w:eastAsia="Times New Roman" w:hAnsi="Times New Roman" w:cs="Times New Roman"/>
          <w:b/>
          <w:bCs/>
          <w:kern w:val="0"/>
          <w:sz w:val="22"/>
          <w:szCs w:val="22"/>
          <w:lang w:eastAsia="ar-SA"/>
          <w14:ligatures w14:val="none"/>
        </w:rPr>
      </w:pPr>
      <w:r w:rsidRPr="00F933CD">
        <w:rPr>
          <w:rFonts w:ascii="Times New Roman" w:eastAsia="Times New Roman" w:hAnsi="Times New Roman" w:cs="Times New Roman"/>
          <w:b/>
          <w:bCs/>
          <w:kern w:val="0"/>
          <w:sz w:val="22"/>
          <w:szCs w:val="22"/>
          <w:lang w:eastAsia="ar-SA"/>
          <w14:ligatures w14:val="none"/>
        </w:rPr>
        <w:t>APAKŠUZŅĒMĒJU UN PERSONĀLA NOMAIŅAS UN IESAISTES KĀRTĪBA</w:t>
      </w:r>
    </w:p>
    <w:p w14:paraId="4BCDE9BC" w14:textId="77777777" w:rsidR="00EC0841" w:rsidRPr="00F933CD" w:rsidRDefault="00EC0841" w:rsidP="00EC0841">
      <w:pPr>
        <w:numPr>
          <w:ilvl w:val="1"/>
          <w:numId w:val="31"/>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Piegādātājs nav tiesīgs bez saskaņošanas ar Pasūtītāju veikt Līguma pielikumos norādītā personāla un apakšuzņēmēju nomaiņu un iesaistīt papildu apakšuzņēmējus Līguma izpildē.</w:t>
      </w:r>
    </w:p>
    <w:p w14:paraId="358CBB9F" w14:textId="77777777" w:rsidR="00EC0841" w:rsidRPr="00F933CD" w:rsidRDefault="00EC0841" w:rsidP="00EC0841">
      <w:pPr>
        <w:numPr>
          <w:ilvl w:val="1"/>
          <w:numId w:val="31"/>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Pasūtītājs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730692EF" w14:textId="77777777" w:rsidR="00EC0841" w:rsidRPr="00F933CD" w:rsidRDefault="00EC0841" w:rsidP="00EC0841">
      <w:pPr>
        <w:numPr>
          <w:ilvl w:val="1"/>
          <w:numId w:val="31"/>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Pasūtītājs nepiekrīt Līguma pielikumos norādītā apakšuzņēmēja nomaiņai, ja pastāv kāds no šādiem nosacījumiem:</w:t>
      </w:r>
    </w:p>
    <w:p w14:paraId="5E3FC24C" w14:textId="77777777" w:rsidR="00EC0841" w:rsidRPr="00F933CD" w:rsidRDefault="00EC0841" w:rsidP="00EC0841">
      <w:pPr>
        <w:numPr>
          <w:ilvl w:val="2"/>
          <w:numId w:val="31"/>
        </w:numPr>
        <w:tabs>
          <w:tab w:val="left" w:pos="1276"/>
        </w:tabs>
        <w:suppressAutoHyphens/>
        <w:spacing w:after="120" w:line="20" w:lineRule="atLeast"/>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piedāvātais apakšuzņēmējs neatbilst iepirkuma procedūras dokumentos apakšuzņēmējiem izvirzītajām prasībām;</w:t>
      </w:r>
    </w:p>
    <w:p w14:paraId="4F0DD7F7" w14:textId="47ADD62D" w:rsidR="00EC0841" w:rsidRPr="00F933CD" w:rsidRDefault="00EC0841" w:rsidP="00EC0841">
      <w:pPr>
        <w:numPr>
          <w:ilvl w:val="2"/>
          <w:numId w:val="31"/>
        </w:numPr>
        <w:tabs>
          <w:tab w:val="left" w:pos="1276"/>
        </w:tabs>
        <w:suppressAutoHyphens/>
        <w:spacing w:after="120" w:line="20" w:lineRule="atLeast"/>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 xml:space="preserve">tiek nomainīts apakšuzņēmējs, uz kura iespējām Piegādātājs balstījies, lai apliecinātu savas kvalifikācijas atbilstību paziņojumā par līgumu un iepirkuma procedūras dokumentos noteiktajām prasībām, un piedāvātajam apakšuzņēmējam nav vismaz tādas pašas kvalifikācijas, uz kādu Piegādātājs atsaucies, apliecinot savu atbilstību iepirkuma procedūrā noteiktajām prasībām, vai tas atbilst Publisko iepirkumu likuma 42.panta </w:t>
      </w:r>
      <w:r w:rsidR="00C5697D" w:rsidRPr="00C5697D">
        <w:rPr>
          <w:rFonts w:ascii="Times New Roman" w:eastAsia="Times New Roman" w:hAnsi="Times New Roman" w:cs="Times New Roman"/>
          <w:kern w:val="0"/>
          <w:sz w:val="22"/>
          <w:szCs w:val="22"/>
          <w:lang w:eastAsia="ar-SA"/>
          <w14:ligatures w14:val="none"/>
        </w:rPr>
        <w:t>otrās daļas 1., 2., 3., 4. 5., 6., 7., 10., 11., 12., 13. un 14. punktā minētajiem</w:t>
      </w:r>
      <w:r w:rsidRPr="00F933CD">
        <w:rPr>
          <w:rFonts w:ascii="Times New Roman" w:eastAsia="Times New Roman" w:hAnsi="Times New Roman" w:cs="Times New Roman"/>
          <w:kern w:val="0"/>
          <w:sz w:val="22"/>
          <w:szCs w:val="22"/>
          <w:lang w:eastAsia="ar-SA"/>
          <w14:ligatures w14:val="none"/>
        </w:rPr>
        <w:t xml:space="preserve"> pretendentu izslēgšanas gadījumiem;</w:t>
      </w:r>
    </w:p>
    <w:p w14:paraId="61231052" w14:textId="451E10E4" w:rsidR="00EC0841" w:rsidRPr="00C5697D" w:rsidRDefault="00EC0841" w:rsidP="00C5697D">
      <w:pPr>
        <w:numPr>
          <w:ilvl w:val="2"/>
          <w:numId w:val="31"/>
        </w:numPr>
        <w:tabs>
          <w:tab w:val="left" w:pos="1276"/>
        </w:tabs>
        <w:suppressAutoHyphens/>
        <w:spacing w:after="120" w:line="20" w:lineRule="atLeast"/>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 xml:space="preserve">piedāvātais apakšuzņēmējs, kura veicamo būvdarbu vai sniedzamo pakalpojumu vērtība ir 10000,00 EUR no kopējās iepirkuma līguma vērtības, atbilst Publisko iepirkumu likuma 42.panta </w:t>
      </w:r>
      <w:r w:rsidR="00C5697D" w:rsidRPr="00C5697D">
        <w:rPr>
          <w:rFonts w:ascii="Times New Roman" w:eastAsia="Times New Roman" w:hAnsi="Times New Roman" w:cs="Times New Roman"/>
          <w:kern w:val="0"/>
          <w:sz w:val="22"/>
          <w:szCs w:val="22"/>
          <w:lang w:eastAsia="ar-SA"/>
          <w14:ligatures w14:val="none"/>
        </w:rPr>
        <w:t>otrās daļas 1., 2., 3., 4. 5., 6., 7., 10., 11., 12., 13. un 14. punktā minētajiem</w:t>
      </w:r>
      <w:r w:rsidRPr="00C5697D">
        <w:rPr>
          <w:rFonts w:ascii="Times New Roman" w:eastAsia="Times New Roman" w:hAnsi="Times New Roman" w:cs="Times New Roman"/>
          <w:kern w:val="0"/>
          <w:sz w:val="22"/>
          <w:szCs w:val="22"/>
          <w:lang w:eastAsia="ar-SA"/>
          <w14:ligatures w14:val="none"/>
        </w:rPr>
        <w:t xml:space="preserve"> pretendentu izslēgšanas iemesliem;</w:t>
      </w:r>
    </w:p>
    <w:p w14:paraId="193601B8" w14:textId="77777777" w:rsidR="00EC0841" w:rsidRPr="00F933CD" w:rsidRDefault="00EC0841" w:rsidP="00EC0841">
      <w:pPr>
        <w:numPr>
          <w:ilvl w:val="2"/>
          <w:numId w:val="31"/>
        </w:numPr>
        <w:tabs>
          <w:tab w:val="left" w:pos="1276"/>
        </w:tabs>
        <w:suppressAutoHyphens/>
        <w:spacing w:after="120" w:line="20" w:lineRule="atLeast"/>
        <w:ind w:left="1134"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apakšuzņēmēja maiņas rezultātā tiktu izdarīti tādi grozījumi Piegādātāja iepirkuma iesniegtajā piedāvājumā, kuri, ja sākotnēji būtu tajā iekļauti, ietekmētu piedāvājuma izvēli atbilstoši iepirkuma procedūras dokumentos noteiktajiem piedāvājuma izvērtēšanas kritērijiem.</w:t>
      </w:r>
    </w:p>
    <w:p w14:paraId="47ECA0D9" w14:textId="77777777" w:rsidR="00EC0841" w:rsidRPr="00F933CD" w:rsidRDefault="00EC0841" w:rsidP="00EC0841">
      <w:pPr>
        <w:numPr>
          <w:ilvl w:val="1"/>
          <w:numId w:val="31"/>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BE376BA" w14:textId="77777777" w:rsidR="00EC0841" w:rsidRPr="00F933CD" w:rsidRDefault="00EC0841" w:rsidP="00EC0841">
      <w:pPr>
        <w:numPr>
          <w:ilvl w:val="1"/>
          <w:numId w:val="31"/>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Pasūtītājs pieņem lēmumu atļaut vai atteikt Piegādātāja personāla vai apakšuzņēmēju nomaiņu vai jaunu apakšuzņēmēju iesaistīšanu Līguma izpildē iespējami īsā laikā, bet ne vēlāk kā piecu darba dienu laikā pēc tam, kad saņēmis visu informāciju un dokumentus, kas nepieciešami lēmuma pieņemšanai.</w:t>
      </w:r>
    </w:p>
    <w:p w14:paraId="404EABDD" w14:textId="77777777" w:rsidR="00EC0841" w:rsidRPr="00F933CD" w:rsidRDefault="00EC0841" w:rsidP="00EC0841">
      <w:pPr>
        <w:numPr>
          <w:ilvl w:val="1"/>
          <w:numId w:val="31"/>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F933CD">
        <w:rPr>
          <w:rFonts w:ascii="Times New Roman" w:eastAsia="Times New Roman" w:hAnsi="Times New Roman" w:cs="Times New Roman"/>
          <w:kern w:val="0"/>
          <w:sz w:val="22"/>
          <w:szCs w:val="22"/>
          <w:lang w:eastAsia="ar-SA"/>
          <w14:ligatures w14:val="none"/>
        </w:rPr>
        <w:t>Pēc Līguma slēgšanas tiesību piešķiršanas un ne vēlāk kā uzsākot Līguma izpildi, Piegādātājs iesniedz 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Piegādātājs paziņo Pasūtītājam par jebkurām minētās informācijas izmaiņām, kā arī papildina sarakstu ar informāciju par apakšuzņēmēju, kas tiek vēlāk iesaistīts Līguma izpildē.</w:t>
      </w:r>
    </w:p>
    <w:p w14:paraId="25242583" w14:textId="77777777" w:rsidR="00EC0841" w:rsidRPr="00F933CD" w:rsidRDefault="00EC0841" w:rsidP="00EC0841">
      <w:pPr>
        <w:suppressAutoHyphens/>
        <w:spacing w:after="120" w:line="20" w:lineRule="atLeast"/>
        <w:ind w:left="567"/>
        <w:jc w:val="both"/>
        <w:rPr>
          <w:rFonts w:ascii="Times New Roman" w:eastAsia="Times New Roman" w:hAnsi="Times New Roman" w:cs="Times New Roman"/>
          <w:kern w:val="0"/>
          <w:sz w:val="22"/>
          <w:szCs w:val="22"/>
          <w:lang w:eastAsia="ar-SA"/>
          <w14:ligatures w14:val="none"/>
        </w:rPr>
      </w:pPr>
    </w:p>
    <w:p w14:paraId="76BFDF77" w14:textId="77777777" w:rsidR="00EC0841" w:rsidRPr="00F933CD" w:rsidRDefault="00EC0841" w:rsidP="00EC0841">
      <w:pPr>
        <w:numPr>
          <w:ilvl w:val="0"/>
          <w:numId w:val="31"/>
        </w:numPr>
        <w:suppressAutoHyphens/>
        <w:spacing w:after="120" w:line="20" w:lineRule="atLeast"/>
        <w:ind w:left="426"/>
        <w:jc w:val="center"/>
        <w:rPr>
          <w:rFonts w:ascii="Times New Roman" w:hAnsi="Times New Roman" w:cs="Times New Roman"/>
          <w:bCs/>
          <w:sz w:val="22"/>
          <w:szCs w:val="22"/>
        </w:rPr>
      </w:pPr>
      <w:r w:rsidRPr="00F933CD">
        <w:rPr>
          <w:rFonts w:ascii="Times New Roman" w:hAnsi="Times New Roman" w:cs="Times New Roman"/>
          <w:b/>
          <w:bCs/>
          <w:sz w:val="22"/>
          <w:szCs w:val="22"/>
        </w:rPr>
        <w:t>INFORMĀCIJAS IZMANTOŠANA</w:t>
      </w:r>
    </w:p>
    <w:p w14:paraId="39ECC002" w14:textId="77777777" w:rsidR="00EC0841" w:rsidRPr="00F933CD" w:rsidRDefault="00EC0841" w:rsidP="00EC0841">
      <w:pPr>
        <w:numPr>
          <w:ilvl w:val="1"/>
          <w:numId w:val="31"/>
        </w:numPr>
        <w:suppressAutoHyphens/>
        <w:spacing w:after="120" w:line="20" w:lineRule="atLeast"/>
        <w:ind w:left="567" w:hanging="567"/>
        <w:jc w:val="both"/>
        <w:rPr>
          <w:rFonts w:ascii="Times New Roman" w:hAnsi="Times New Roman" w:cs="Times New Roman"/>
          <w:bCs/>
          <w:sz w:val="22"/>
          <w:szCs w:val="22"/>
        </w:rPr>
      </w:pPr>
      <w:r w:rsidRPr="00F933CD">
        <w:rPr>
          <w:rFonts w:ascii="Times New Roman" w:hAnsi="Times New Roman" w:cs="Times New Roman"/>
          <w:sz w:val="22"/>
          <w:szCs w:val="22"/>
        </w:rPr>
        <w:t>Visa informācija un dokumentācija, kuru Izpildītājs saņem no Pasūtītāja vai iegūst Līguma izpildes laikā, ir izmantojama tikai un vienīgi Līguma izpildes ietvaros. Tās izmantošana citiem mērķiem ir pieļaujama vienīgi ar Pasūtītāja rakstisku piekrišanu katrā atsevišķā gadījumā, izņemot informāciju un dokumentāciju, kas ir sākotnēji publiski pieejama.</w:t>
      </w:r>
    </w:p>
    <w:p w14:paraId="4A8ED63B" w14:textId="77777777" w:rsidR="00EC0841" w:rsidRPr="00F933CD" w:rsidRDefault="00EC0841" w:rsidP="00EC0841">
      <w:pPr>
        <w:numPr>
          <w:ilvl w:val="1"/>
          <w:numId w:val="31"/>
        </w:numPr>
        <w:suppressAutoHyphens/>
        <w:spacing w:after="120" w:line="20" w:lineRule="atLeast"/>
        <w:ind w:left="567" w:hanging="567"/>
        <w:jc w:val="both"/>
        <w:rPr>
          <w:rFonts w:ascii="Times New Roman" w:hAnsi="Times New Roman" w:cs="Times New Roman"/>
          <w:bCs/>
          <w:sz w:val="22"/>
          <w:szCs w:val="22"/>
        </w:rPr>
      </w:pPr>
      <w:r w:rsidRPr="00F933CD">
        <w:rPr>
          <w:rFonts w:ascii="Times New Roman" w:hAnsi="Times New Roman" w:cs="Times New Roman"/>
          <w:sz w:val="22"/>
          <w:szCs w:val="22"/>
        </w:rPr>
        <w:t>Visa informācija un dokumentācija, kuru Pasūtītājs saņem no Izpildītāja vai iegūst Līguma izpildes laikā, ir izmantojama tikai un vienīgi Līguma izpildes ietvaros. Tās izmantošana citiem mērķiem ir pieļaujama vienīgi ar Izpildītāja rakstisku piekrišanu katrā atsevišķā gadījumā, izņemot informāciju un dokumentāciju, kas ir sākotnēji publiski pieejama.</w:t>
      </w:r>
    </w:p>
    <w:p w14:paraId="64BD768A" w14:textId="77777777" w:rsidR="00EC0841" w:rsidRPr="00F933CD" w:rsidRDefault="00EC0841" w:rsidP="00EC0841">
      <w:pPr>
        <w:suppressAutoHyphens/>
        <w:spacing w:after="120" w:line="20" w:lineRule="atLeast"/>
        <w:ind w:left="567"/>
        <w:jc w:val="both"/>
        <w:rPr>
          <w:rFonts w:ascii="Times New Roman" w:eastAsia="Times New Roman" w:hAnsi="Times New Roman" w:cs="Times New Roman"/>
          <w:kern w:val="0"/>
          <w:sz w:val="22"/>
          <w:szCs w:val="22"/>
          <w:lang w:eastAsia="ar-SA"/>
          <w14:ligatures w14:val="none"/>
        </w:rPr>
      </w:pPr>
    </w:p>
    <w:p w14:paraId="5379758E" w14:textId="77777777" w:rsidR="00EC0841" w:rsidRPr="00F933CD" w:rsidRDefault="00EC0841" w:rsidP="00EC0841">
      <w:pPr>
        <w:widowControl w:val="0"/>
        <w:numPr>
          <w:ilvl w:val="0"/>
          <w:numId w:val="31"/>
        </w:numPr>
        <w:suppressAutoHyphens/>
        <w:autoSpaceDE w:val="0"/>
        <w:autoSpaceDN w:val="0"/>
        <w:spacing w:before="120" w:after="120" w:line="240" w:lineRule="auto"/>
        <w:ind w:left="142" w:hanging="74"/>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CITI NOTEIKUMI</w:t>
      </w:r>
    </w:p>
    <w:p w14:paraId="759FB83A" w14:textId="77777777" w:rsidR="00EC0841" w:rsidRPr="00F933CD" w:rsidRDefault="00EC0841" w:rsidP="00EC0841">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Puse nav tiesīga vienpersoniski nodot savas tiesības un saistības, kas saistītas ar Līgumu un izriet no tā, trešajai personai.</w:t>
      </w:r>
    </w:p>
    <w:p w14:paraId="0B6B7BA4" w14:textId="77777777" w:rsidR="00EC0841" w:rsidRPr="00F933CD" w:rsidRDefault="00EC0841" w:rsidP="00EC0841">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Visos Līgumā neatrunātajos jautājumos Puses rīkojas saskaņā ar Latvijas Republikas normatīvajiem aktiem.</w:t>
      </w:r>
    </w:p>
    <w:p w14:paraId="3572EBB7" w14:textId="77777777" w:rsidR="00EC0841" w:rsidRPr="00F933CD" w:rsidRDefault="00EC0841" w:rsidP="00EC0841">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Ja kāds no Līguma nosacījumiem zaudē spēku normatīvo aktu grozījumu rezultātā, Līgums nezaudē spēku tā pārējos punktos un šajā gadījumā Puses piemēro Līgumu, atbilstoši spēkā esošajiem normatīvajiem aktiem.</w:t>
      </w:r>
    </w:p>
    <w:p w14:paraId="14C99A9C" w14:textId="77777777" w:rsidR="00EC0841" w:rsidRPr="00F933CD" w:rsidRDefault="00EC0841" w:rsidP="00EC0841">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14:ligatures w14:val="none"/>
        </w:rPr>
        <w:t>Puses apliecina un garantē, ka tām ir tiesības parakstīt Līgumu un tās uzņemas visas ar Līgumu noteiktās saistības un pienākumus. Gadījumā, ja Līgumu parakstījusi persona bez paraksta tiesībām, tā uzņemas pilnu atbildību pret otru Pusi, tajā skaitā par radītajiem zaudējumiem, ja tādi radušies.</w:t>
      </w:r>
    </w:p>
    <w:p w14:paraId="153CFEF5"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Times New Roman" w:hAnsi="Times New Roman" w:cs="Times New Roman"/>
          <w:kern w:val="0"/>
          <w:sz w:val="22"/>
          <w:szCs w:val="22"/>
          <w14:ligatures w14:val="none"/>
        </w:rPr>
        <w:t xml:space="preserve">Ja kādai no Pusēm tiek mainīti rekvizīti vai Līguma 16.6.punktā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 </w:t>
      </w:r>
    </w:p>
    <w:p w14:paraId="600DBDE4" w14:textId="77777777" w:rsidR="00EC0841" w:rsidRPr="00F933CD" w:rsidRDefault="00EC0841" w:rsidP="00EC0841">
      <w:pPr>
        <w:numPr>
          <w:ilvl w:val="1"/>
          <w:numId w:val="31"/>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933CD">
        <w:rPr>
          <w:rFonts w:ascii="Times New Roman" w:eastAsia="Times New Roman" w:hAnsi="Times New Roman" w:cs="Times New Roman"/>
          <w:kern w:val="0"/>
          <w:sz w:val="22"/>
          <w:szCs w:val="22"/>
          <w14:ligatures w14:val="none"/>
        </w:rPr>
        <w:t>Pušu kontaktpersonas Līguma saistību izpildes laikā:</w:t>
      </w:r>
    </w:p>
    <w:p w14:paraId="0A3AB936" w14:textId="77777777" w:rsidR="00EC0841" w:rsidRPr="00F933CD" w:rsidRDefault="00EC0841" w:rsidP="00EC0841">
      <w:pPr>
        <w:numPr>
          <w:ilvl w:val="2"/>
          <w:numId w:val="31"/>
        </w:numPr>
        <w:spacing w:before="120" w:after="120" w:line="240" w:lineRule="auto"/>
        <w:ind w:left="1134" w:hanging="567"/>
        <w:jc w:val="both"/>
        <w:rPr>
          <w:rFonts w:ascii="Times New Roman" w:eastAsia="Calibri" w:hAnsi="Times New Roman" w:cs="Times New Roman"/>
          <w:bCs/>
          <w:kern w:val="0"/>
          <w:sz w:val="22"/>
          <w:szCs w:val="22"/>
          <w:u w:val="single"/>
          <w14:ligatures w14:val="none"/>
        </w:rPr>
      </w:pPr>
      <w:r w:rsidRPr="00F933CD">
        <w:rPr>
          <w:rFonts w:ascii="Times New Roman" w:eastAsia="Calibri" w:hAnsi="Times New Roman" w:cs="Times New Roman"/>
          <w:kern w:val="0"/>
          <w:sz w:val="22"/>
          <w:szCs w:val="22"/>
          <w14:ligatures w14:val="none"/>
        </w:rPr>
        <w:t>par Līguma izpildi no Pasūtītāja puses</w:t>
      </w:r>
      <w:r w:rsidRPr="00F933CD">
        <w:rPr>
          <w:rFonts w:ascii="Times New Roman" w:eastAsia="Calibri" w:hAnsi="Times New Roman" w:cs="Times New Roman"/>
          <w:sz w:val="22"/>
          <w:szCs w:val="22"/>
          <w:lang w:eastAsia="lv-LV"/>
          <w14:ligatures w14:val="none"/>
        </w:rPr>
        <w:t xml:space="preserve"> (</w:t>
      </w:r>
      <w:r w:rsidRPr="00F933CD">
        <w:rPr>
          <w:rFonts w:ascii="Times New Roman" w:eastAsia="Calibri" w:hAnsi="Times New Roman" w:cs="Times New Roman"/>
          <w:i/>
          <w:iCs/>
          <w:sz w:val="22"/>
          <w:szCs w:val="22"/>
          <w:lang w:eastAsia="lv-LV"/>
          <w14:ligatures w14:val="none"/>
        </w:rPr>
        <w:t>ar Līguma izpildi saistīto dokumentu pieņemšanai, Iekārtas pieņemšanas - nodošanas akta pieņemšanai, rēķina parakstīšanai, defekta akta sastādīšanai un parakstīšanai, t. sk. citu ar Līguma izpildi saistītu darbību nodrošināšanai</w:t>
      </w:r>
      <w:r w:rsidRPr="00F933CD">
        <w:rPr>
          <w:rFonts w:ascii="Times New Roman" w:eastAsia="Calibri" w:hAnsi="Times New Roman" w:cs="Times New Roman"/>
          <w:sz w:val="22"/>
          <w:szCs w:val="22"/>
          <w:lang w:eastAsia="lv-LV"/>
          <w14:ligatures w14:val="none"/>
        </w:rPr>
        <w:t xml:space="preserve">): </w:t>
      </w:r>
      <w:r w:rsidRPr="00F933CD">
        <w:rPr>
          <w:rFonts w:ascii="Times New Roman" w:eastAsia="Calibri" w:hAnsi="Times New Roman" w:cs="Times New Roman"/>
          <w:kern w:val="0"/>
          <w:sz w:val="22"/>
          <w:szCs w:val="22"/>
          <w14:ligatures w14:val="none"/>
        </w:rPr>
        <w:t xml:space="preserve">__________________________________. </w:t>
      </w:r>
    </w:p>
    <w:p w14:paraId="09DFF6E1" w14:textId="77777777" w:rsidR="00EC0841" w:rsidRPr="00F933CD" w:rsidRDefault="00EC0841" w:rsidP="00EC0841">
      <w:pPr>
        <w:numPr>
          <w:ilvl w:val="2"/>
          <w:numId w:val="31"/>
        </w:numPr>
        <w:spacing w:before="120" w:after="120" w:line="240" w:lineRule="auto"/>
        <w:ind w:left="1134" w:hanging="567"/>
        <w:jc w:val="both"/>
        <w:rPr>
          <w:rFonts w:ascii="Times New Roman" w:eastAsia="Calibri" w:hAnsi="Times New Roman" w:cs="Times New Roman"/>
          <w:bCs/>
          <w:kern w:val="0"/>
          <w:sz w:val="22"/>
          <w:szCs w:val="22"/>
          <w:u w:val="single"/>
          <w14:ligatures w14:val="none"/>
        </w:rPr>
      </w:pPr>
      <w:r w:rsidRPr="00F933CD">
        <w:rPr>
          <w:rFonts w:ascii="Times New Roman" w:eastAsia="Calibri" w:hAnsi="Times New Roman" w:cs="Times New Roman"/>
          <w:kern w:val="0"/>
          <w:sz w:val="22"/>
          <w:szCs w:val="22"/>
          <w14:ligatures w14:val="none"/>
        </w:rPr>
        <w:t>par Līguma izpildi no Pasūtītāja puses</w:t>
      </w:r>
      <w:r w:rsidRPr="00F933CD">
        <w:rPr>
          <w:rFonts w:ascii="Times New Roman" w:eastAsia="Calibri" w:hAnsi="Times New Roman" w:cs="Times New Roman"/>
          <w:sz w:val="22"/>
          <w:szCs w:val="22"/>
          <w:lang w:eastAsia="lv-LV"/>
        </w:rPr>
        <w:t xml:space="preserve"> (</w:t>
      </w:r>
      <w:r w:rsidRPr="00F933CD">
        <w:rPr>
          <w:rFonts w:ascii="Times New Roman" w:eastAsia="Calibri" w:hAnsi="Times New Roman" w:cs="Times New Roman"/>
          <w:i/>
          <w:iCs/>
          <w:sz w:val="22"/>
          <w:szCs w:val="22"/>
          <w:lang w:eastAsia="lv-LV"/>
        </w:rPr>
        <w:t>pasūtīt, pieņemt Preci, parakstīt pavadzīmes, sastādīt un parakstīt defektu aktu</w:t>
      </w:r>
      <w:r w:rsidRPr="00F933CD">
        <w:rPr>
          <w:rFonts w:ascii="Times New Roman" w:eastAsia="Calibri" w:hAnsi="Times New Roman" w:cs="Times New Roman"/>
          <w:sz w:val="22"/>
          <w:szCs w:val="22"/>
          <w:lang w:eastAsia="lv-LV"/>
        </w:rPr>
        <w:t>)</w:t>
      </w:r>
      <w:r w:rsidRPr="00F933CD">
        <w:rPr>
          <w:rFonts w:ascii="Times New Roman" w:eastAsia="Calibri" w:hAnsi="Times New Roman" w:cs="Times New Roman"/>
          <w:kern w:val="0"/>
          <w:sz w:val="22"/>
          <w:szCs w:val="22"/>
          <w14:ligatures w14:val="none"/>
        </w:rPr>
        <w:t xml:space="preserve">: __________________________________. </w:t>
      </w:r>
    </w:p>
    <w:p w14:paraId="700EDA4C" w14:textId="77777777" w:rsidR="00EC0841" w:rsidRPr="00F933CD" w:rsidRDefault="00EC0841" w:rsidP="00EC0841">
      <w:pPr>
        <w:numPr>
          <w:ilvl w:val="2"/>
          <w:numId w:val="31"/>
        </w:numPr>
        <w:spacing w:before="120" w:after="120" w:line="240" w:lineRule="auto"/>
        <w:ind w:left="1134" w:hanging="567"/>
        <w:jc w:val="both"/>
        <w:rPr>
          <w:rFonts w:ascii="Times New Roman" w:eastAsia="Calibri" w:hAnsi="Times New Roman" w:cs="Times New Roman"/>
          <w:bCs/>
          <w:kern w:val="0"/>
          <w:sz w:val="22"/>
          <w:szCs w:val="22"/>
          <w14:ligatures w14:val="none"/>
        </w:rPr>
      </w:pPr>
      <w:r w:rsidRPr="00F933CD">
        <w:rPr>
          <w:rFonts w:ascii="Times New Roman" w:eastAsia="Calibri" w:hAnsi="Times New Roman" w:cs="Times New Roman"/>
          <w:bCs/>
          <w:kern w:val="0"/>
          <w:sz w:val="22"/>
          <w:szCs w:val="22"/>
          <w14:ligatures w14:val="none"/>
        </w:rPr>
        <w:t xml:space="preserve">par </w:t>
      </w:r>
      <w:r w:rsidRPr="00F933CD">
        <w:rPr>
          <w:rFonts w:ascii="Times New Roman" w:eastAsia="Calibri" w:hAnsi="Times New Roman" w:cs="Times New Roman"/>
          <w:kern w:val="0"/>
          <w:sz w:val="22"/>
          <w:szCs w:val="22"/>
          <w14:ligatures w14:val="none"/>
        </w:rPr>
        <w:t>Līguma</w:t>
      </w:r>
      <w:r w:rsidRPr="00F933CD">
        <w:rPr>
          <w:rFonts w:ascii="Times New Roman" w:eastAsia="Calibri" w:hAnsi="Times New Roman" w:cs="Times New Roman"/>
          <w:bCs/>
          <w:kern w:val="0"/>
          <w:sz w:val="22"/>
          <w:szCs w:val="22"/>
          <w14:ligatures w14:val="none"/>
        </w:rPr>
        <w:t xml:space="preserve"> izpildi no Izpildītāja puses: __________________________________.</w:t>
      </w:r>
    </w:p>
    <w:p w14:paraId="04D9772C" w14:textId="77777777" w:rsidR="00EC0841" w:rsidRPr="00F933CD" w:rsidRDefault="00EC0841" w:rsidP="00EC0841">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lang w:eastAsia="ar-SA"/>
          <w14:ligatures w14:val="none"/>
        </w:rPr>
        <w:t>Līgums sagatavots elektroniski un parakstīts ar drošu elektronisko parakstu, kas satur laika zīmogu. Līguma abpusējas parakstīšanas datums ir pēdējā parakstītā laika zīmoga datums.</w:t>
      </w:r>
    </w:p>
    <w:p w14:paraId="25BD7348" w14:textId="77777777" w:rsidR="00EC0841" w:rsidRPr="00F933CD" w:rsidRDefault="00EC0841" w:rsidP="00EC0841">
      <w:pPr>
        <w:numPr>
          <w:ilvl w:val="1"/>
          <w:numId w:val="31"/>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kern w:val="0"/>
          <w:sz w:val="22"/>
          <w:szCs w:val="22"/>
          <w:lang w:eastAsia="ar-SA"/>
          <w14:ligatures w14:val="none"/>
        </w:rPr>
        <w:t>Līgumam</w:t>
      </w:r>
      <w:r w:rsidRPr="00F933CD">
        <w:rPr>
          <w:rFonts w:ascii="Times New Roman" w:eastAsia="Times New Roman" w:hAnsi="Times New Roman" w:cs="Times New Roman"/>
          <w:kern w:val="0"/>
          <w:sz w:val="22"/>
          <w:szCs w:val="22"/>
          <w14:ligatures w14:val="none"/>
        </w:rPr>
        <w:t xml:space="preserve"> pievienoti šādi pielikumi, kas ir tā neatņemamas sastāvdaļas:</w:t>
      </w:r>
    </w:p>
    <w:p w14:paraId="6FFC4FA5" w14:textId="77777777" w:rsidR="00EC0841" w:rsidRPr="00F933CD" w:rsidRDefault="00EC0841" w:rsidP="00EC0841">
      <w:pPr>
        <w:numPr>
          <w:ilvl w:val="2"/>
          <w:numId w:val="31"/>
        </w:numPr>
        <w:pBdr>
          <w:top w:val="nil"/>
          <w:left w:val="nil"/>
          <w:bottom w:val="nil"/>
          <w:right w:val="nil"/>
          <w:between w:val="nil"/>
        </w:pBdr>
        <w:spacing w:before="120" w:after="120" w:line="240" w:lineRule="auto"/>
        <w:ind w:left="1134" w:right="-330" w:hanging="567"/>
        <w:jc w:val="both"/>
        <w:rPr>
          <w:rFonts w:ascii="Times New Roman" w:eastAsia="Times New Roman" w:hAnsi="Times New Roman" w:cs="Times New Roman"/>
          <w:bCs/>
          <w:kern w:val="0"/>
          <w:sz w:val="22"/>
          <w:szCs w:val="22"/>
          <w14:ligatures w14:val="none"/>
        </w:rPr>
      </w:pPr>
      <w:r w:rsidRPr="00F933CD">
        <w:rPr>
          <w:rFonts w:ascii="Times New Roman" w:eastAsia="Times New Roman" w:hAnsi="Times New Roman" w:cs="Times New Roman"/>
          <w:bCs/>
          <w:kern w:val="0"/>
          <w:sz w:val="22"/>
          <w:szCs w:val="22"/>
          <w14:ligatures w14:val="none"/>
        </w:rPr>
        <w:t>1. pielikums - Tehniskā specifikācija-</w:t>
      </w:r>
      <w:r w:rsidRPr="00F933CD">
        <w:rPr>
          <w:rFonts w:ascii="Times New Roman" w:eastAsia="Times New Roman" w:hAnsi="Times New Roman" w:cs="Times New Roman"/>
          <w:kern w:val="0"/>
          <w:sz w:val="22"/>
          <w:szCs w:val="22"/>
          <w14:ligatures w14:val="none"/>
        </w:rPr>
        <w:t>Tehniskais un finanšu piedāvājums.</w:t>
      </w:r>
    </w:p>
    <w:p w14:paraId="3D885983" w14:textId="77777777" w:rsidR="00EC0841" w:rsidRPr="00F933CD" w:rsidRDefault="00EC0841" w:rsidP="00EC0841">
      <w:pPr>
        <w:numPr>
          <w:ilvl w:val="2"/>
          <w:numId w:val="31"/>
        </w:numPr>
        <w:pBdr>
          <w:top w:val="nil"/>
          <w:left w:val="nil"/>
          <w:bottom w:val="nil"/>
          <w:right w:val="nil"/>
          <w:between w:val="nil"/>
        </w:pBdr>
        <w:spacing w:before="120" w:after="120" w:line="240" w:lineRule="auto"/>
        <w:ind w:left="1134" w:right="-330" w:hanging="567"/>
        <w:jc w:val="both"/>
        <w:rPr>
          <w:rFonts w:ascii="Times New Roman" w:eastAsia="Times New Roman" w:hAnsi="Times New Roman" w:cs="Times New Roman"/>
          <w:bCs/>
          <w:kern w:val="0"/>
          <w:sz w:val="22"/>
          <w:szCs w:val="22"/>
          <w14:ligatures w14:val="none"/>
        </w:rPr>
      </w:pPr>
      <w:r w:rsidRPr="00F933CD">
        <w:rPr>
          <w:rFonts w:ascii="Times New Roman" w:eastAsia="Times New Roman" w:hAnsi="Times New Roman" w:cs="Times New Roman"/>
          <w:bCs/>
          <w:kern w:val="0"/>
          <w:sz w:val="22"/>
          <w:szCs w:val="22"/>
          <w14:ligatures w14:val="none"/>
        </w:rPr>
        <w:t>2.pielikums – Kvalifikācijas apraksts.</w:t>
      </w:r>
    </w:p>
    <w:p w14:paraId="32DED813" w14:textId="77777777" w:rsidR="00EC0841" w:rsidRPr="00F933CD" w:rsidRDefault="00EC0841" w:rsidP="00EC0841">
      <w:pPr>
        <w:numPr>
          <w:ilvl w:val="2"/>
          <w:numId w:val="31"/>
        </w:numPr>
        <w:pBdr>
          <w:top w:val="nil"/>
          <w:left w:val="nil"/>
          <w:bottom w:val="nil"/>
          <w:right w:val="nil"/>
          <w:between w:val="nil"/>
        </w:pBdr>
        <w:spacing w:before="120" w:after="120" w:line="240" w:lineRule="auto"/>
        <w:ind w:left="1134" w:right="-330" w:hanging="567"/>
        <w:jc w:val="both"/>
        <w:rPr>
          <w:rFonts w:ascii="Times New Roman" w:eastAsia="Times New Roman" w:hAnsi="Times New Roman" w:cs="Times New Roman"/>
          <w:bCs/>
          <w:kern w:val="0"/>
          <w:sz w:val="22"/>
          <w:szCs w:val="22"/>
          <w14:ligatures w14:val="none"/>
        </w:rPr>
      </w:pPr>
      <w:r w:rsidRPr="00F933CD">
        <w:rPr>
          <w:rFonts w:ascii="Times New Roman" w:eastAsia="Times New Roman" w:hAnsi="Times New Roman" w:cs="Times New Roman"/>
          <w:bCs/>
          <w:kern w:val="0"/>
          <w:sz w:val="22"/>
          <w:szCs w:val="22"/>
          <w14:ligatures w14:val="none"/>
        </w:rPr>
        <w:t>3.pielikums - Pieņemšanas-nodošanas akts (veidlapa).</w:t>
      </w:r>
    </w:p>
    <w:p w14:paraId="2A141071" w14:textId="77777777" w:rsidR="00EC0841" w:rsidRPr="00F933CD" w:rsidRDefault="00EC0841" w:rsidP="00EC0841">
      <w:pPr>
        <w:numPr>
          <w:ilvl w:val="2"/>
          <w:numId w:val="31"/>
        </w:numPr>
        <w:pBdr>
          <w:top w:val="nil"/>
          <w:left w:val="nil"/>
          <w:bottom w:val="nil"/>
          <w:right w:val="nil"/>
          <w:between w:val="nil"/>
        </w:pBdr>
        <w:spacing w:before="120" w:after="120" w:line="240" w:lineRule="auto"/>
        <w:ind w:left="1134" w:right="-330" w:hanging="567"/>
        <w:jc w:val="both"/>
        <w:rPr>
          <w:rFonts w:ascii="Times New Roman" w:eastAsia="Times New Roman" w:hAnsi="Times New Roman" w:cs="Times New Roman"/>
          <w:bCs/>
          <w:kern w:val="0"/>
          <w:sz w:val="22"/>
          <w:szCs w:val="22"/>
          <w14:ligatures w14:val="none"/>
        </w:rPr>
      </w:pPr>
      <w:r w:rsidRPr="00F933CD">
        <w:rPr>
          <w:rFonts w:ascii="Times New Roman" w:eastAsia="Times New Roman" w:hAnsi="Times New Roman" w:cs="Times New Roman"/>
          <w:bCs/>
          <w:kern w:val="0"/>
          <w:sz w:val="22"/>
          <w:szCs w:val="22"/>
          <w14:ligatures w14:val="none"/>
        </w:rPr>
        <w:t>4.pielikums - Defekta akts (paraugs).</w:t>
      </w:r>
    </w:p>
    <w:p w14:paraId="5EC79A16" w14:textId="77777777" w:rsidR="00EC0841" w:rsidRPr="00F933CD" w:rsidRDefault="00EC0841" w:rsidP="00EC0841">
      <w:pPr>
        <w:numPr>
          <w:ilvl w:val="2"/>
          <w:numId w:val="31"/>
        </w:numPr>
        <w:pBdr>
          <w:top w:val="nil"/>
          <w:left w:val="nil"/>
          <w:bottom w:val="nil"/>
          <w:right w:val="nil"/>
          <w:between w:val="nil"/>
        </w:pBdr>
        <w:spacing w:before="120" w:after="120" w:line="240" w:lineRule="auto"/>
        <w:ind w:left="1134" w:right="-330" w:hanging="567"/>
        <w:jc w:val="both"/>
        <w:rPr>
          <w:rFonts w:ascii="Times New Roman" w:eastAsia="Times New Roman" w:hAnsi="Times New Roman" w:cs="Times New Roman"/>
          <w:bCs/>
          <w:kern w:val="0"/>
          <w:sz w:val="22"/>
          <w:szCs w:val="22"/>
          <w14:ligatures w14:val="none"/>
        </w:rPr>
      </w:pPr>
      <w:r w:rsidRPr="00F933CD">
        <w:rPr>
          <w:rFonts w:ascii="Times New Roman" w:eastAsia="Times New Roman" w:hAnsi="Times New Roman" w:cs="Times New Roman"/>
          <w:bCs/>
          <w:kern w:val="0"/>
          <w:sz w:val="22"/>
          <w:szCs w:val="22"/>
          <w14:ligatures w14:val="none"/>
        </w:rPr>
        <w:t>5.pielikums – Apmācības protokols (veidlapa).</w:t>
      </w:r>
    </w:p>
    <w:p w14:paraId="2A6F326F" w14:textId="77777777" w:rsidR="00EC0841" w:rsidRPr="00F933CD" w:rsidRDefault="00EC0841" w:rsidP="00EC0841">
      <w:pPr>
        <w:pBdr>
          <w:top w:val="nil"/>
          <w:left w:val="nil"/>
          <w:bottom w:val="nil"/>
          <w:right w:val="nil"/>
          <w:between w:val="nil"/>
        </w:pBdr>
        <w:spacing w:before="120" w:after="120" w:line="240" w:lineRule="auto"/>
        <w:ind w:left="1134" w:right="-330"/>
        <w:jc w:val="both"/>
        <w:rPr>
          <w:rFonts w:ascii="Times New Roman" w:eastAsia="Times New Roman" w:hAnsi="Times New Roman" w:cs="Times New Roman"/>
          <w:bCs/>
          <w:kern w:val="0"/>
          <w:sz w:val="22"/>
          <w:szCs w:val="22"/>
          <w14:ligatures w14:val="none"/>
        </w:rPr>
      </w:pPr>
    </w:p>
    <w:p w14:paraId="06EE8A25" w14:textId="77777777" w:rsidR="00EC0841" w:rsidRPr="00F933CD" w:rsidRDefault="00EC0841" w:rsidP="00EC0841">
      <w:pPr>
        <w:widowControl w:val="0"/>
        <w:numPr>
          <w:ilvl w:val="0"/>
          <w:numId w:val="31"/>
        </w:numPr>
        <w:suppressAutoHyphens/>
        <w:autoSpaceDE w:val="0"/>
        <w:autoSpaceDN w:val="0"/>
        <w:spacing w:before="120" w:after="120" w:line="240" w:lineRule="auto"/>
        <w:ind w:left="142" w:hanging="74"/>
        <w:jc w:val="center"/>
        <w:outlineLvl w:val="0"/>
        <w:rPr>
          <w:rFonts w:ascii="Times New Roman" w:eastAsia="Times New Roman" w:hAnsi="Times New Roman" w:cs="Times New Roman"/>
          <w:b/>
          <w:kern w:val="0"/>
          <w:sz w:val="22"/>
          <w:szCs w:val="22"/>
          <w:lang w:eastAsia="ar-SA"/>
          <w14:ligatures w14:val="none"/>
        </w:rPr>
      </w:pPr>
      <w:r w:rsidRPr="00F933CD">
        <w:rPr>
          <w:rFonts w:ascii="Times New Roman" w:eastAsia="Times New Roman" w:hAnsi="Times New Roman" w:cs="Times New Roman"/>
          <w:b/>
          <w:kern w:val="0"/>
          <w:sz w:val="22"/>
          <w:szCs w:val="22"/>
          <w:lang w:eastAsia="ar-SA"/>
          <w14:ligatures w14:val="none"/>
        </w:rPr>
        <w:t>PUŠU REKVIZĪTI UN PARAKSTI</w:t>
      </w:r>
    </w:p>
    <w:tbl>
      <w:tblPr>
        <w:tblW w:w="9072" w:type="dxa"/>
        <w:tblInd w:w="108" w:type="dxa"/>
        <w:tblLayout w:type="fixed"/>
        <w:tblLook w:val="04A0" w:firstRow="1" w:lastRow="0" w:firstColumn="1" w:lastColumn="0" w:noHBand="0" w:noVBand="1"/>
      </w:tblPr>
      <w:tblGrid>
        <w:gridCol w:w="4536"/>
        <w:gridCol w:w="4536"/>
      </w:tblGrid>
      <w:tr w:rsidR="00EC0841" w:rsidRPr="00F933CD" w14:paraId="694A38FB" w14:textId="77777777" w:rsidTr="009F3E96">
        <w:trPr>
          <w:trHeight w:val="231"/>
        </w:trPr>
        <w:tc>
          <w:tcPr>
            <w:tcW w:w="4536" w:type="dxa"/>
          </w:tcPr>
          <w:p w14:paraId="08365B4D" w14:textId="77777777" w:rsidR="00EC0841" w:rsidRPr="00F933CD" w:rsidRDefault="00EC0841" w:rsidP="009F3E96">
            <w:pPr>
              <w:spacing w:before="120" w:after="120" w:line="240" w:lineRule="auto"/>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b/>
                <w:spacing w:val="-6"/>
                <w:kern w:val="0"/>
                <w:sz w:val="22"/>
                <w:szCs w:val="22"/>
                <w14:ligatures w14:val="none"/>
              </w:rPr>
              <w:t>PASŪTĪTĀJS:</w:t>
            </w:r>
          </w:p>
        </w:tc>
        <w:tc>
          <w:tcPr>
            <w:tcW w:w="4536" w:type="dxa"/>
          </w:tcPr>
          <w:p w14:paraId="285952BF" w14:textId="77777777" w:rsidR="00EC0841" w:rsidRPr="00F933CD" w:rsidRDefault="00EC0841" w:rsidP="009F3E96">
            <w:pPr>
              <w:spacing w:before="120" w:after="120" w:line="240" w:lineRule="auto"/>
              <w:rPr>
                <w:rFonts w:ascii="Times New Roman" w:eastAsia="Times New Roman" w:hAnsi="Times New Roman" w:cs="Times New Roman"/>
                <w:kern w:val="0"/>
                <w:sz w:val="22"/>
                <w:szCs w:val="22"/>
                <w14:ligatures w14:val="none"/>
              </w:rPr>
            </w:pPr>
            <w:r w:rsidRPr="00F933CD">
              <w:rPr>
                <w:rFonts w:ascii="Times New Roman" w:eastAsia="Times New Roman" w:hAnsi="Times New Roman" w:cs="Times New Roman"/>
                <w:b/>
                <w:spacing w:val="-6"/>
                <w:kern w:val="0"/>
                <w:sz w:val="22"/>
                <w:szCs w:val="22"/>
                <w14:ligatures w14:val="none"/>
              </w:rPr>
              <w:t>PIEGĀDĀTĀJS:</w:t>
            </w:r>
          </w:p>
          <w:p w14:paraId="05C81E97" w14:textId="77777777" w:rsidR="00EC0841" w:rsidRPr="00F933CD" w:rsidRDefault="00EC0841" w:rsidP="009F3E96">
            <w:pPr>
              <w:spacing w:before="120" w:after="120" w:line="240" w:lineRule="auto"/>
              <w:rPr>
                <w:rFonts w:ascii="Times New Roman" w:eastAsia="Times New Roman" w:hAnsi="Times New Roman" w:cs="Times New Roman"/>
                <w:kern w:val="0"/>
                <w:sz w:val="22"/>
                <w:szCs w:val="22"/>
                <w14:ligatures w14:val="none"/>
              </w:rPr>
            </w:pPr>
          </w:p>
        </w:tc>
      </w:tr>
    </w:tbl>
    <w:p w14:paraId="2FDD2575" w14:textId="5F78E2E1" w:rsidR="00EC0841" w:rsidRDefault="00EC0841">
      <w:pPr>
        <w:rPr>
          <w:rFonts w:ascii="Times New Roman" w:eastAsia="Calibri" w:hAnsi="Times New Roman" w:cs="Times New Roman"/>
          <w:i/>
          <w:iCs/>
          <w:kern w:val="0"/>
          <w:sz w:val="22"/>
          <w:szCs w:val="22"/>
          <w14:ligatures w14:val="none"/>
        </w:rPr>
      </w:pPr>
    </w:p>
    <w:p w14:paraId="71078C2F" w14:textId="77777777" w:rsidR="00F81D34" w:rsidRPr="00F81D34" w:rsidRDefault="00F81D34" w:rsidP="00F81D34">
      <w:pPr>
        <w:widowControl w:val="0"/>
        <w:autoSpaceDE w:val="0"/>
        <w:autoSpaceDN w:val="0"/>
        <w:spacing w:after="0" w:line="240" w:lineRule="auto"/>
        <w:jc w:val="right"/>
        <w:rPr>
          <w:rFonts w:ascii="Times New Roman" w:eastAsia="Times New Roman" w:hAnsi="Times New Roman" w:cs="Times New Roman"/>
          <w:kern w:val="0"/>
          <w:sz w:val="22"/>
          <w:szCs w:val="22"/>
          <w14:ligatures w14:val="none"/>
        </w:rPr>
      </w:pPr>
    </w:p>
    <w:p w14:paraId="0219FF75" w14:textId="77777777" w:rsidR="00F81D34" w:rsidRPr="00F81D34" w:rsidRDefault="00F81D34" w:rsidP="00F81D34">
      <w:pPr>
        <w:widowControl w:val="0"/>
        <w:autoSpaceDE w:val="0"/>
        <w:autoSpaceDN w:val="0"/>
        <w:spacing w:after="80" w:line="240" w:lineRule="auto"/>
        <w:jc w:val="both"/>
        <w:rPr>
          <w:rFonts w:ascii="Times New Roman" w:eastAsia="Calibri" w:hAnsi="Times New Roman" w:cs="Times New Roman"/>
          <w:kern w:val="0"/>
          <w:sz w:val="22"/>
          <w:szCs w:val="22"/>
          <w14:ligatures w14:val="none"/>
        </w:rPr>
      </w:pPr>
    </w:p>
    <w:p w14:paraId="59C2325F" w14:textId="77777777" w:rsidR="00C5697D" w:rsidRDefault="00C5697D">
      <w:pPr>
        <w:rPr>
          <w:rFonts w:ascii="Times New Roman" w:eastAsia="Times New Roman" w:hAnsi="Times New Roman" w:cs="Times New Roman"/>
          <w:b/>
          <w:i/>
          <w:kern w:val="0"/>
          <w:sz w:val="22"/>
          <w:szCs w:val="22"/>
          <w14:ligatures w14:val="none"/>
        </w:rPr>
      </w:pPr>
      <w:r>
        <w:rPr>
          <w:rFonts w:ascii="Times New Roman" w:eastAsia="Times New Roman" w:hAnsi="Times New Roman" w:cs="Times New Roman"/>
          <w:b/>
          <w:i/>
          <w:kern w:val="0"/>
          <w:sz w:val="22"/>
          <w:szCs w:val="22"/>
          <w14:ligatures w14:val="none"/>
        </w:rPr>
        <w:br w:type="page"/>
      </w:r>
    </w:p>
    <w:p w14:paraId="12DA10BC" w14:textId="77777777" w:rsidR="00C5697D" w:rsidRPr="00D839DC" w:rsidRDefault="00C5697D" w:rsidP="00C5697D">
      <w:pPr>
        <w:spacing w:after="0" w:line="20" w:lineRule="atLeast"/>
        <w:ind w:left="720"/>
        <w:jc w:val="right"/>
        <w:rPr>
          <w:rFonts w:ascii="Times New Roman" w:eastAsia="Times New Roman" w:hAnsi="Times New Roman" w:cs="Times New Roman"/>
          <w:b/>
          <w:kern w:val="0"/>
          <w:sz w:val="20"/>
          <w:szCs w:val="20"/>
          <w14:ligatures w14:val="none"/>
        </w:rPr>
      </w:pPr>
      <w:r w:rsidRPr="00D839DC">
        <w:rPr>
          <w:rFonts w:ascii="Times New Roman" w:eastAsia="Times New Roman" w:hAnsi="Times New Roman" w:cs="Times New Roman"/>
          <w:b/>
          <w:kern w:val="0"/>
          <w:sz w:val="20"/>
          <w:szCs w:val="20"/>
          <w14:ligatures w14:val="none"/>
        </w:rPr>
        <w:t>5.PIELIKUMS</w:t>
      </w:r>
    </w:p>
    <w:p w14:paraId="52C0A728" w14:textId="399A5D69" w:rsidR="00C5697D" w:rsidRPr="00D839DC" w:rsidRDefault="00C5697D" w:rsidP="00C5697D">
      <w:pPr>
        <w:spacing w:after="0" w:line="20" w:lineRule="atLeast"/>
        <w:ind w:left="720"/>
        <w:jc w:val="right"/>
        <w:rPr>
          <w:rFonts w:ascii="Times New Roman" w:eastAsia="Times New Roman" w:hAnsi="Times New Roman" w:cs="Times New Roman"/>
          <w:bCs/>
          <w:kern w:val="0"/>
          <w:sz w:val="20"/>
          <w:szCs w:val="20"/>
          <w14:ligatures w14:val="none"/>
        </w:rPr>
      </w:pPr>
      <w:r w:rsidRPr="00D839DC">
        <w:rPr>
          <w:rFonts w:ascii="Times New Roman" w:eastAsia="Times New Roman" w:hAnsi="Times New Roman" w:cs="Times New Roman"/>
          <w:bCs/>
          <w:kern w:val="0"/>
          <w:sz w:val="20"/>
          <w:szCs w:val="20"/>
          <w14:ligatures w14:val="none"/>
        </w:rPr>
        <w:t>atklāta konkursa “</w:t>
      </w:r>
      <w:r w:rsidRPr="006E3C19">
        <w:rPr>
          <w:rFonts w:ascii="Times New Roman" w:eastAsia="Times New Roman" w:hAnsi="Times New Roman" w:cs="Times New Roman"/>
          <w:bCs/>
          <w:kern w:val="0"/>
          <w:sz w:val="20"/>
          <w:szCs w:val="20"/>
          <w14:ligatures w14:val="none"/>
        </w:rPr>
        <w:t>Laboratorijas ierīču piegāde</w:t>
      </w:r>
      <w:r w:rsidRPr="00D839DC">
        <w:rPr>
          <w:rFonts w:ascii="Times New Roman" w:eastAsia="Times New Roman" w:hAnsi="Times New Roman" w:cs="Times New Roman"/>
          <w:bCs/>
          <w:kern w:val="0"/>
          <w:sz w:val="20"/>
          <w:szCs w:val="20"/>
          <w14:ligatures w14:val="none"/>
        </w:rPr>
        <w:t xml:space="preserve">”, </w:t>
      </w:r>
    </w:p>
    <w:p w14:paraId="43D97F79" w14:textId="77777777" w:rsidR="00C5697D" w:rsidRPr="00913DC2" w:rsidRDefault="00C5697D" w:rsidP="00C5697D">
      <w:pPr>
        <w:spacing w:after="120" w:line="20" w:lineRule="atLeast"/>
        <w:ind w:left="720"/>
        <w:jc w:val="right"/>
        <w:rPr>
          <w:rFonts w:ascii="Times New Roman" w:eastAsia="Times New Roman" w:hAnsi="Times New Roman" w:cs="Times New Roman"/>
          <w:b/>
          <w:color w:val="FF0000"/>
          <w:kern w:val="0"/>
          <w:sz w:val="22"/>
          <w:szCs w:val="22"/>
          <w14:ligatures w14:val="none"/>
        </w:rPr>
      </w:pPr>
      <w:r w:rsidRPr="00D839DC">
        <w:rPr>
          <w:rFonts w:ascii="Times New Roman" w:eastAsia="Times New Roman" w:hAnsi="Times New Roman" w:cs="Times New Roman"/>
          <w:bCs/>
          <w:kern w:val="0"/>
          <w:sz w:val="20"/>
          <w:szCs w:val="20"/>
          <w14:ligatures w14:val="none"/>
        </w:rPr>
        <w:t>identifikācijas Nr.DRS 202</w:t>
      </w:r>
      <w:r>
        <w:rPr>
          <w:rFonts w:ascii="Times New Roman" w:eastAsia="Times New Roman" w:hAnsi="Times New Roman" w:cs="Times New Roman"/>
          <w:bCs/>
          <w:kern w:val="0"/>
          <w:sz w:val="20"/>
          <w:szCs w:val="20"/>
          <w14:ligatures w14:val="none"/>
        </w:rPr>
        <w:t>6</w:t>
      </w:r>
      <w:r w:rsidRPr="00D839DC">
        <w:rPr>
          <w:rFonts w:ascii="Times New Roman" w:eastAsia="Times New Roman" w:hAnsi="Times New Roman" w:cs="Times New Roman"/>
          <w:bCs/>
          <w:kern w:val="0"/>
          <w:sz w:val="20"/>
          <w:szCs w:val="20"/>
          <w14:ligatures w14:val="none"/>
        </w:rPr>
        <w:t>/</w:t>
      </w:r>
      <w:r>
        <w:rPr>
          <w:rFonts w:ascii="Times New Roman" w:eastAsia="Times New Roman" w:hAnsi="Times New Roman" w:cs="Times New Roman"/>
          <w:bCs/>
          <w:kern w:val="0"/>
          <w:sz w:val="20"/>
          <w:szCs w:val="20"/>
          <w14:ligatures w14:val="none"/>
        </w:rPr>
        <w:t>19</w:t>
      </w:r>
      <w:r w:rsidRPr="00D839DC">
        <w:rPr>
          <w:rFonts w:ascii="Times New Roman" w:eastAsia="Times New Roman" w:hAnsi="Times New Roman" w:cs="Times New Roman"/>
          <w:bCs/>
          <w:kern w:val="0"/>
          <w:sz w:val="20"/>
          <w:szCs w:val="20"/>
          <w14:ligatures w14:val="none"/>
        </w:rPr>
        <w:t>, nolikumam</w:t>
      </w:r>
    </w:p>
    <w:p w14:paraId="09FC2BEA" w14:textId="77777777" w:rsidR="00C5697D" w:rsidRPr="00F81D34" w:rsidRDefault="00C5697D" w:rsidP="00C5697D">
      <w:pPr>
        <w:spacing w:after="0" w:line="240" w:lineRule="auto"/>
        <w:jc w:val="center"/>
        <w:rPr>
          <w:rFonts w:ascii="Times New Roman" w:eastAsia="Times New Roman" w:hAnsi="Times New Roman" w:cs="Times New Roman"/>
          <w:b/>
          <w:kern w:val="0"/>
          <w14:ligatures w14:val="none"/>
        </w:rPr>
      </w:pPr>
    </w:p>
    <w:p w14:paraId="2A2D5327" w14:textId="77777777" w:rsidR="00C5697D" w:rsidRPr="00F81D34" w:rsidRDefault="00C5697D" w:rsidP="00C5697D">
      <w:pPr>
        <w:tabs>
          <w:tab w:val="left" w:pos="458"/>
          <w:tab w:val="left" w:pos="2872"/>
        </w:tabs>
        <w:suppressAutoHyphens/>
        <w:autoSpaceDN w:val="0"/>
        <w:spacing w:after="0" w:line="240" w:lineRule="auto"/>
        <w:textAlignment w:val="baseline"/>
        <w:rPr>
          <w:rFonts w:ascii="Times New Roman" w:eastAsia="Calibri" w:hAnsi="Times New Roman" w:cs="Times New Roman"/>
          <w:b/>
          <w:kern w:val="0"/>
          <w14:ligatures w14:val="none"/>
        </w:rPr>
      </w:pPr>
      <w:r w:rsidRPr="00F81D34">
        <w:rPr>
          <w:rFonts w:ascii="Times New Roman" w:eastAsia="Times New Roman" w:hAnsi="Times New Roman" w:cs="Times New Roman"/>
          <w:kern w:val="0"/>
          <w:sz w:val="22"/>
          <w:szCs w:val="22"/>
          <w:lang w:eastAsia="ru-RU"/>
          <w14:ligatures w14:val="none"/>
        </w:rPr>
        <w:tab/>
      </w:r>
      <w:r w:rsidRPr="00F81D34">
        <w:rPr>
          <w:rFonts w:ascii="Arial" w:eastAsia="Times New Roman" w:hAnsi="Arial" w:cs="Arial"/>
          <w:b/>
          <w:color w:val="000000"/>
          <w:kern w:val="0"/>
          <w:sz w:val="20"/>
          <w:szCs w:val="20"/>
          <w:lang w:eastAsia="ru-RU"/>
          <w14:ligatures w14:val="none"/>
        </w:rPr>
        <w:tab/>
      </w:r>
    </w:p>
    <w:p w14:paraId="27DBB9EA" w14:textId="77777777" w:rsidR="00C5697D" w:rsidRDefault="00C5697D" w:rsidP="00C5697D">
      <w:pPr>
        <w:spacing w:after="0" w:line="240" w:lineRule="auto"/>
        <w:jc w:val="center"/>
        <w:rPr>
          <w:rFonts w:ascii="Times New Roman" w:eastAsia="Calibri" w:hAnsi="Times New Roman" w:cs="Times New Roman"/>
          <w:b/>
          <w:kern w:val="0"/>
          <w:sz w:val="22"/>
          <w:szCs w:val="22"/>
          <w14:ligatures w14:val="none"/>
        </w:rPr>
      </w:pPr>
      <w:r w:rsidRPr="00F81D34">
        <w:rPr>
          <w:rFonts w:ascii="Times New Roman" w:eastAsia="Calibri" w:hAnsi="Times New Roman" w:cs="Times New Roman"/>
          <w:b/>
          <w:kern w:val="0"/>
          <w:sz w:val="22"/>
          <w:szCs w:val="22"/>
          <w14:ligatures w14:val="none"/>
        </w:rPr>
        <w:t>LĪGUMA PROJEKTS</w:t>
      </w:r>
    </w:p>
    <w:p w14:paraId="1F00C0D2" w14:textId="74D60F42" w:rsidR="00C5697D" w:rsidRDefault="00FA3E07" w:rsidP="00C5697D">
      <w:pPr>
        <w:widowControl w:val="0"/>
        <w:autoSpaceDE w:val="0"/>
        <w:autoSpaceDN w:val="0"/>
        <w:adjustRightInd w:val="0"/>
        <w:spacing w:after="0" w:line="240" w:lineRule="auto"/>
        <w:jc w:val="center"/>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1</w:t>
      </w:r>
      <w:r w:rsidR="00C5697D" w:rsidRPr="00C5697D">
        <w:rPr>
          <w:rFonts w:ascii="Times New Roman" w:eastAsia="Calibri" w:hAnsi="Times New Roman" w:cs="Times New Roman"/>
          <w:b/>
          <w:bCs/>
          <w:kern w:val="0"/>
          <w14:ligatures w14:val="none"/>
        </w:rPr>
        <w:t>.daļ</w:t>
      </w:r>
      <w:r w:rsidR="00C5697D">
        <w:rPr>
          <w:rFonts w:ascii="Times New Roman" w:eastAsia="Calibri" w:hAnsi="Times New Roman" w:cs="Times New Roman"/>
          <w:b/>
          <w:bCs/>
          <w:kern w:val="0"/>
          <w14:ligatures w14:val="none"/>
        </w:rPr>
        <w:t>ā</w:t>
      </w:r>
      <w:r w:rsidR="00C5697D" w:rsidRPr="00C5697D">
        <w:rPr>
          <w:rFonts w:ascii="Times New Roman" w:eastAsia="Calibri" w:hAnsi="Times New Roman" w:cs="Times New Roman"/>
          <w:b/>
          <w:bCs/>
          <w:kern w:val="0"/>
          <w14:ligatures w14:val="none"/>
        </w:rPr>
        <w:t xml:space="preserve"> “Laboratorijas sterilizatoru iegāde”</w:t>
      </w:r>
      <w:r w:rsidR="00C5697D">
        <w:rPr>
          <w:rFonts w:ascii="Times New Roman" w:eastAsia="Calibri" w:hAnsi="Times New Roman" w:cs="Times New Roman"/>
          <w:b/>
          <w:bCs/>
          <w:kern w:val="0"/>
          <w14:ligatures w14:val="none"/>
        </w:rPr>
        <w:t xml:space="preserve"> </w:t>
      </w:r>
    </w:p>
    <w:p w14:paraId="17E5427B" w14:textId="77777777" w:rsidR="00C5697D" w:rsidRPr="00F81D34" w:rsidRDefault="00C5697D" w:rsidP="00C5697D">
      <w:pPr>
        <w:widowControl w:val="0"/>
        <w:autoSpaceDE w:val="0"/>
        <w:autoSpaceDN w:val="0"/>
        <w:adjustRightInd w:val="0"/>
        <w:spacing w:after="0" w:line="240" w:lineRule="auto"/>
        <w:jc w:val="center"/>
        <w:rPr>
          <w:rFonts w:ascii="Times New Roman" w:eastAsia="Calibri" w:hAnsi="Times New Roman" w:cs="Times New Roman"/>
          <w:b/>
          <w:kern w:val="0"/>
          <w:sz w:val="22"/>
          <w:szCs w:val="22"/>
          <w14:ligatures w14:val="none"/>
        </w:rPr>
      </w:pPr>
    </w:p>
    <w:p w14:paraId="7AF2047D" w14:textId="77777777" w:rsidR="00C5697D" w:rsidRPr="00F81D34" w:rsidRDefault="00C5697D" w:rsidP="00C5697D">
      <w:pPr>
        <w:widowControl w:val="0"/>
        <w:autoSpaceDE w:val="0"/>
        <w:autoSpaceDN w:val="0"/>
        <w:spacing w:after="0" w:line="240" w:lineRule="auto"/>
        <w:jc w:val="right"/>
        <w:rPr>
          <w:rFonts w:ascii="Times New Roman" w:eastAsia="Calibri" w:hAnsi="Times New Roman" w:cs="Times New Roman"/>
          <w:i/>
          <w:iCs/>
          <w:kern w:val="0"/>
          <w:sz w:val="22"/>
          <w:szCs w:val="22"/>
          <w14:ligatures w14:val="none"/>
        </w:rPr>
      </w:pPr>
      <w:r w:rsidRPr="00F81D34">
        <w:rPr>
          <w:rFonts w:ascii="Times New Roman" w:eastAsia="Calibri" w:hAnsi="Times New Roman" w:cs="Times New Roman"/>
          <w:i/>
          <w:iCs/>
          <w:kern w:val="0"/>
          <w:sz w:val="22"/>
          <w:szCs w:val="22"/>
          <w14:ligatures w14:val="none"/>
        </w:rPr>
        <w:t>Dokumenta datums ir Puses pēdējā elektroniskā paraksta</w:t>
      </w:r>
    </w:p>
    <w:p w14:paraId="31A32533" w14:textId="77777777" w:rsidR="00C5697D" w:rsidRDefault="00C5697D" w:rsidP="00C5697D">
      <w:pPr>
        <w:widowControl w:val="0"/>
        <w:autoSpaceDE w:val="0"/>
        <w:autoSpaceDN w:val="0"/>
        <w:spacing w:after="0" w:line="240" w:lineRule="auto"/>
        <w:jc w:val="right"/>
        <w:rPr>
          <w:rFonts w:ascii="Times New Roman" w:eastAsia="Calibri" w:hAnsi="Times New Roman" w:cs="Times New Roman"/>
          <w:i/>
          <w:iCs/>
          <w:kern w:val="0"/>
          <w:sz w:val="22"/>
          <w:szCs w:val="22"/>
          <w14:ligatures w14:val="none"/>
        </w:rPr>
      </w:pPr>
      <w:r w:rsidRPr="00F81D34">
        <w:rPr>
          <w:rFonts w:ascii="Times New Roman" w:eastAsia="Calibri" w:hAnsi="Times New Roman" w:cs="Times New Roman"/>
          <w:i/>
          <w:iCs/>
          <w:kern w:val="0"/>
          <w:sz w:val="22"/>
          <w:szCs w:val="22"/>
          <w14:ligatures w14:val="none"/>
        </w:rPr>
        <w:t xml:space="preserve"> un tā laika zīmoga datums</w:t>
      </w:r>
    </w:p>
    <w:p w14:paraId="3A69CF65" w14:textId="2D7AC41C" w:rsidR="00F81D34" w:rsidRPr="00F81D34" w:rsidRDefault="00F81D34" w:rsidP="00F81D34">
      <w:pPr>
        <w:spacing w:after="80" w:line="240" w:lineRule="auto"/>
        <w:ind w:firstLine="567"/>
        <w:jc w:val="both"/>
        <w:rPr>
          <w:rFonts w:ascii="Times New Roman" w:eastAsia="Times New Roman" w:hAnsi="Times New Roman" w:cs="Times New Roman"/>
          <w:kern w:val="0"/>
          <w:sz w:val="22"/>
          <w:szCs w:val="22"/>
          <w14:ligatures w14:val="none"/>
        </w:rPr>
      </w:pPr>
      <w:r w:rsidRPr="00F81D34">
        <w:rPr>
          <w:rFonts w:ascii="Times New Roman" w:eastAsia="Times New Roman" w:hAnsi="Times New Roman" w:cs="Times New Roman"/>
          <w:b/>
          <w:i/>
          <w:kern w:val="0"/>
          <w:sz w:val="22"/>
          <w:szCs w:val="22"/>
          <w14:ligatures w14:val="none"/>
        </w:rPr>
        <w:t>Sabiedrība ar ierobežotu atbildību “Daugavpils reģionālā slimnīca”</w:t>
      </w:r>
      <w:r w:rsidRPr="00F81D34">
        <w:rPr>
          <w:rFonts w:ascii="Times New Roman" w:eastAsia="Times New Roman" w:hAnsi="Times New Roman" w:cs="Times New Roman"/>
          <w:b/>
          <w:bCs/>
          <w:i/>
          <w:kern w:val="0"/>
          <w:sz w:val="22"/>
          <w:szCs w:val="22"/>
          <w14:ligatures w14:val="none"/>
        </w:rPr>
        <w:t>, reģistrācijas Nr. 41503029600</w:t>
      </w:r>
      <w:r w:rsidRPr="00F81D34">
        <w:rPr>
          <w:rFonts w:ascii="Times New Roman" w:eastAsia="Times New Roman" w:hAnsi="Times New Roman" w:cs="Times New Roman"/>
          <w:b/>
          <w:i/>
          <w:kern w:val="0"/>
          <w:sz w:val="22"/>
          <w:szCs w:val="22"/>
          <w14:ligatures w14:val="none"/>
        </w:rPr>
        <w:t>,</w:t>
      </w:r>
      <w:r w:rsidRPr="00F81D34">
        <w:rPr>
          <w:rFonts w:ascii="Times New Roman" w:eastAsia="Times New Roman" w:hAnsi="Times New Roman" w:cs="Times New Roman"/>
          <w:kern w:val="0"/>
          <w:sz w:val="22"/>
          <w:szCs w:val="22"/>
          <w14:ligatures w14:val="none"/>
        </w:rPr>
        <w:t xml:space="preserve"> juridiskā adrese Vasarnīcu ielā 20, Daugavpilī, LV-5417, tās valdes priekšsēdētājas Intas Vaivodes un valdes locek</w:t>
      </w:r>
      <w:r w:rsidR="00CD7B5C">
        <w:rPr>
          <w:rFonts w:ascii="Times New Roman" w:eastAsia="Times New Roman" w:hAnsi="Times New Roman" w:cs="Times New Roman"/>
          <w:kern w:val="0"/>
          <w:sz w:val="22"/>
          <w:szCs w:val="22"/>
          <w14:ligatures w14:val="none"/>
        </w:rPr>
        <w:t>les Val</w:t>
      </w:r>
      <w:r w:rsidR="006E3C19">
        <w:rPr>
          <w:rFonts w:ascii="Times New Roman" w:eastAsia="Times New Roman" w:hAnsi="Times New Roman" w:cs="Times New Roman"/>
          <w:kern w:val="0"/>
          <w:sz w:val="22"/>
          <w:szCs w:val="22"/>
          <w14:ligatures w14:val="none"/>
        </w:rPr>
        <w:t>e</w:t>
      </w:r>
      <w:r w:rsidR="00CD7B5C">
        <w:rPr>
          <w:rFonts w:ascii="Times New Roman" w:eastAsia="Times New Roman" w:hAnsi="Times New Roman" w:cs="Times New Roman"/>
          <w:kern w:val="0"/>
          <w:sz w:val="22"/>
          <w:szCs w:val="22"/>
          <w14:ligatures w14:val="none"/>
        </w:rPr>
        <w:t>rijas Čibles</w:t>
      </w:r>
      <w:r w:rsidRPr="00F81D34">
        <w:rPr>
          <w:rFonts w:ascii="Times New Roman" w:eastAsia="Times New Roman" w:hAnsi="Times New Roman" w:cs="Times New Roman"/>
          <w:kern w:val="0"/>
          <w:sz w:val="22"/>
          <w:szCs w:val="22"/>
          <w14:ligatures w14:val="none"/>
        </w:rPr>
        <w:t xml:space="preserve"> personās, kur</w:t>
      </w:r>
      <w:r w:rsidR="00CD7B5C">
        <w:rPr>
          <w:rFonts w:ascii="Times New Roman" w:eastAsia="Times New Roman" w:hAnsi="Times New Roman" w:cs="Times New Roman"/>
          <w:kern w:val="0"/>
          <w:sz w:val="22"/>
          <w:szCs w:val="22"/>
          <w14:ligatures w14:val="none"/>
        </w:rPr>
        <w:t xml:space="preserve">as </w:t>
      </w:r>
      <w:r w:rsidRPr="00F81D34">
        <w:rPr>
          <w:rFonts w:ascii="Times New Roman" w:eastAsia="Times New Roman" w:hAnsi="Times New Roman" w:cs="Times New Roman"/>
          <w:kern w:val="0"/>
          <w:sz w:val="22"/>
          <w:szCs w:val="22"/>
          <w14:ligatures w14:val="none"/>
        </w:rPr>
        <w:t xml:space="preserve">darbojas uz </w:t>
      </w:r>
      <w:r w:rsidRPr="00F81D34">
        <w:rPr>
          <w:rFonts w:ascii="Times New Roman" w:eastAsia="Times New Roman" w:hAnsi="Times New Roman" w:cs="Times New Roman"/>
          <w:bCs/>
          <w:kern w:val="0"/>
          <w:sz w:val="22"/>
          <w:szCs w:val="22"/>
          <w14:ligatures w14:val="none"/>
        </w:rPr>
        <w:t xml:space="preserve">Statūtu </w:t>
      </w:r>
      <w:r w:rsidRPr="00F81D34">
        <w:rPr>
          <w:rFonts w:ascii="Times New Roman" w:eastAsia="Times New Roman" w:hAnsi="Times New Roman" w:cs="Times New Roman"/>
          <w:kern w:val="0"/>
          <w:sz w:val="22"/>
          <w:szCs w:val="22"/>
          <w14:ligatures w14:val="none"/>
        </w:rPr>
        <w:t>pamata, turpmāk tekstā “Pasūtītājs”, no vienas puses, un</w:t>
      </w:r>
    </w:p>
    <w:p w14:paraId="08462FC3" w14:textId="77777777" w:rsidR="00F81D34" w:rsidRPr="00F81D34" w:rsidRDefault="00F81D34" w:rsidP="00F81D34">
      <w:pPr>
        <w:spacing w:after="80" w:line="240" w:lineRule="auto"/>
        <w:ind w:firstLine="567"/>
        <w:jc w:val="both"/>
        <w:rPr>
          <w:rFonts w:ascii="Times New Roman" w:eastAsia="Times New Roman" w:hAnsi="Times New Roman" w:cs="Times New Roman"/>
          <w:kern w:val="0"/>
          <w:sz w:val="22"/>
          <w:szCs w:val="22"/>
          <w14:ligatures w14:val="none"/>
        </w:rPr>
      </w:pPr>
      <w:r w:rsidRPr="00F81D34">
        <w:rPr>
          <w:rFonts w:ascii="Times New Roman" w:eastAsia="Times New Roman" w:hAnsi="Times New Roman" w:cs="Times New Roman"/>
          <w:b/>
          <w:i/>
          <w:kern w:val="0"/>
          <w:sz w:val="22"/>
          <w:szCs w:val="22"/>
          <w14:ligatures w14:val="none"/>
        </w:rPr>
        <w:t>_________________________</w:t>
      </w:r>
      <w:r w:rsidRPr="00F81D34">
        <w:rPr>
          <w:rFonts w:ascii="Times New Roman" w:eastAsia="Times New Roman" w:hAnsi="Times New Roman" w:cs="Times New Roman"/>
          <w:b/>
          <w:bCs/>
          <w:i/>
          <w:kern w:val="0"/>
          <w:sz w:val="22"/>
          <w:szCs w:val="22"/>
          <w14:ligatures w14:val="none"/>
        </w:rPr>
        <w:t>, reģistrācijas Nr. ________________,</w:t>
      </w:r>
      <w:r w:rsidRPr="00F81D34">
        <w:rPr>
          <w:rFonts w:ascii="Times New Roman" w:eastAsia="Times New Roman" w:hAnsi="Times New Roman" w:cs="Times New Roman"/>
          <w:b/>
          <w:bCs/>
          <w:kern w:val="0"/>
          <w:sz w:val="22"/>
          <w:szCs w:val="22"/>
          <w14:ligatures w14:val="none"/>
        </w:rPr>
        <w:t xml:space="preserve"> </w:t>
      </w:r>
      <w:r w:rsidRPr="00F81D34">
        <w:rPr>
          <w:rFonts w:ascii="Times New Roman" w:eastAsia="Times New Roman" w:hAnsi="Times New Roman" w:cs="Times New Roman"/>
          <w:bCs/>
          <w:kern w:val="0"/>
          <w:sz w:val="22"/>
          <w:szCs w:val="22"/>
          <w14:ligatures w14:val="none"/>
        </w:rPr>
        <w:t xml:space="preserve">juridiskā adrese </w:t>
      </w:r>
      <w:r w:rsidRPr="00F81D34">
        <w:rPr>
          <w:rFonts w:ascii="Times New Roman" w:eastAsia="Times New Roman" w:hAnsi="Times New Roman" w:cs="Times New Roman"/>
          <w:kern w:val="0"/>
          <w:sz w:val="22"/>
          <w:szCs w:val="22"/>
          <w14:ligatures w14:val="none"/>
        </w:rPr>
        <w:t xml:space="preserve">__________________, </w:t>
      </w:r>
      <w:r w:rsidRPr="00F81D34">
        <w:rPr>
          <w:rFonts w:ascii="Times New Roman" w:eastAsia="Times New Roman" w:hAnsi="Times New Roman" w:cs="Times New Roman"/>
          <w:bCs/>
          <w:kern w:val="0"/>
          <w:sz w:val="22"/>
          <w:szCs w:val="22"/>
          <w14:ligatures w14:val="none"/>
        </w:rPr>
        <w:t xml:space="preserve">tās </w:t>
      </w:r>
      <w:r w:rsidRPr="00F81D34">
        <w:rPr>
          <w:rFonts w:ascii="Times New Roman" w:eastAsia="Times New Roman" w:hAnsi="Times New Roman" w:cs="Times New Roman"/>
          <w:bCs/>
          <w:i/>
          <w:kern w:val="0"/>
          <w:sz w:val="22"/>
          <w:szCs w:val="22"/>
          <w14:ligatures w14:val="none"/>
        </w:rPr>
        <w:t xml:space="preserve">__________ (amats) __________________ (vārds, uzvārds) </w:t>
      </w:r>
      <w:r w:rsidRPr="00F81D34">
        <w:rPr>
          <w:rFonts w:ascii="Times New Roman" w:eastAsia="Times New Roman" w:hAnsi="Times New Roman" w:cs="Times New Roman"/>
          <w:bCs/>
          <w:kern w:val="0"/>
          <w:sz w:val="22"/>
          <w:szCs w:val="22"/>
          <w14:ligatures w14:val="none"/>
        </w:rPr>
        <w:t xml:space="preserve">personā, kura darbojas uz statūtu pamata, turpmāk tekstā “Piegādātājs”, </w:t>
      </w:r>
      <w:r w:rsidRPr="00F81D34">
        <w:rPr>
          <w:rFonts w:ascii="Times New Roman" w:eastAsia="Times New Roman" w:hAnsi="Times New Roman" w:cs="Times New Roman"/>
          <w:kern w:val="0"/>
          <w:sz w:val="22"/>
          <w:szCs w:val="22"/>
          <w14:ligatures w14:val="none"/>
        </w:rPr>
        <w:t xml:space="preserve">no otras puses, </w:t>
      </w:r>
    </w:p>
    <w:p w14:paraId="6E558FB6" w14:textId="6EB1BC5F" w:rsidR="009F6733" w:rsidRDefault="00F81D34" w:rsidP="009F6733">
      <w:pPr>
        <w:spacing w:after="80" w:line="240" w:lineRule="auto"/>
        <w:ind w:firstLine="567"/>
        <w:jc w:val="both"/>
        <w:rPr>
          <w:rFonts w:ascii="Times New Roman" w:eastAsia="Times New Roman" w:hAnsi="Times New Roman" w:cs="Times New Roman"/>
          <w:kern w:val="0"/>
          <w:sz w:val="22"/>
          <w:szCs w:val="22"/>
          <w14:ligatures w14:val="none"/>
        </w:rPr>
      </w:pPr>
      <w:r w:rsidRPr="00A80B38">
        <w:rPr>
          <w:rFonts w:ascii="Times New Roman" w:eastAsia="Times New Roman" w:hAnsi="Times New Roman" w:cs="Times New Roman"/>
          <w:kern w:val="0"/>
          <w:sz w:val="22"/>
          <w:szCs w:val="22"/>
          <w14:ligatures w14:val="none"/>
        </w:rPr>
        <w:t>abi kopā un katrs atsevišķi saukti – Puses/Puse, pamatojoties uz iepirkuma “</w:t>
      </w:r>
      <w:r w:rsidR="006E3C19" w:rsidRPr="006E3C19">
        <w:rPr>
          <w:rFonts w:ascii="Times New Roman" w:eastAsia="Times New Roman" w:hAnsi="Times New Roman" w:cs="Times New Roman"/>
          <w:kern w:val="0"/>
          <w:sz w:val="22"/>
          <w:szCs w:val="22"/>
          <w14:ligatures w14:val="none"/>
        </w:rPr>
        <w:t>Laboratorijas ierīču piegāde</w:t>
      </w:r>
      <w:r w:rsidRPr="00A80B38">
        <w:rPr>
          <w:rFonts w:ascii="Times New Roman" w:eastAsia="Times New Roman" w:hAnsi="Times New Roman" w:cs="Times New Roman"/>
          <w:kern w:val="0"/>
          <w:sz w:val="22"/>
          <w:szCs w:val="22"/>
          <w14:ligatures w14:val="none"/>
        </w:rPr>
        <w:t xml:space="preserve">”, </w:t>
      </w:r>
      <w:r w:rsidRPr="00D839DC">
        <w:rPr>
          <w:rFonts w:ascii="Times New Roman" w:eastAsia="Times New Roman" w:hAnsi="Times New Roman" w:cs="Times New Roman"/>
          <w:kern w:val="0"/>
          <w:sz w:val="22"/>
          <w:szCs w:val="22"/>
          <w14:ligatures w14:val="none"/>
        </w:rPr>
        <w:t>identifikācijas Nr. DRS 202</w:t>
      </w:r>
      <w:r w:rsidR="006E3C19">
        <w:rPr>
          <w:rFonts w:ascii="Times New Roman" w:eastAsia="Times New Roman" w:hAnsi="Times New Roman" w:cs="Times New Roman"/>
          <w:kern w:val="0"/>
          <w:sz w:val="22"/>
          <w:szCs w:val="22"/>
          <w14:ligatures w14:val="none"/>
        </w:rPr>
        <w:t>6</w:t>
      </w:r>
      <w:r w:rsidRPr="00D839DC">
        <w:rPr>
          <w:rFonts w:ascii="Times New Roman" w:eastAsia="Times New Roman" w:hAnsi="Times New Roman" w:cs="Times New Roman"/>
          <w:kern w:val="0"/>
          <w:sz w:val="22"/>
          <w:szCs w:val="22"/>
          <w14:ligatures w14:val="none"/>
        </w:rPr>
        <w:t>/</w:t>
      </w:r>
      <w:r w:rsidR="00E91316">
        <w:rPr>
          <w:rFonts w:ascii="Times New Roman" w:eastAsia="Times New Roman" w:hAnsi="Times New Roman" w:cs="Times New Roman"/>
          <w:kern w:val="0"/>
          <w:sz w:val="22"/>
          <w:szCs w:val="22"/>
          <w14:ligatures w14:val="none"/>
        </w:rPr>
        <w:t>52</w:t>
      </w:r>
      <w:r w:rsidRPr="00D839DC">
        <w:rPr>
          <w:rFonts w:ascii="Times New Roman" w:eastAsia="Times New Roman" w:hAnsi="Times New Roman" w:cs="Times New Roman"/>
          <w:kern w:val="0"/>
          <w:sz w:val="22"/>
          <w:szCs w:val="22"/>
          <w14:ligatures w14:val="none"/>
        </w:rPr>
        <w:t xml:space="preserve"> (turpmāk</w:t>
      </w:r>
      <w:r w:rsidRPr="00F81D34">
        <w:rPr>
          <w:rFonts w:ascii="Times New Roman" w:eastAsia="Times New Roman" w:hAnsi="Times New Roman" w:cs="Times New Roman"/>
          <w:kern w:val="0"/>
          <w:sz w:val="22"/>
          <w:szCs w:val="22"/>
          <w14:ligatures w14:val="none"/>
        </w:rPr>
        <w:t xml:space="preserve"> – Iepirkums) rezultātiem _____.daļā “_____________________”, </w:t>
      </w:r>
      <w:r w:rsidRPr="00F81D34">
        <w:rPr>
          <w:rFonts w:ascii="Times New Roman" w:eastAsia="Calibri" w:hAnsi="Times New Roman" w:cs="Times New Roman"/>
          <w:kern w:val="0"/>
          <w:sz w:val="22"/>
          <w:szCs w:val="22"/>
          <w14:ligatures w14:val="none"/>
        </w:rPr>
        <w:t>noslēdz savā starpā līgumu (turpmāk – Līgums) izsakot to šādā redakcijā</w:t>
      </w:r>
      <w:r w:rsidRPr="00F81D34">
        <w:rPr>
          <w:rFonts w:ascii="Times New Roman" w:eastAsia="Times New Roman" w:hAnsi="Times New Roman" w:cs="Times New Roman"/>
          <w:kern w:val="0"/>
          <w:sz w:val="22"/>
          <w:szCs w:val="22"/>
          <w14:ligatures w14:val="none"/>
        </w:rPr>
        <w:t>:</w:t>
      </w:r>
    </w:p>
    <w:p w14:paraId="5C088FC2" w14:textId="77777777" w:rsidR="009F6733" w:rsidRPr="00F81D34" w:rsidRDefault="009F6733" w:rsidP="009F6733">
      <w:pPr>
        <w:spacing w:after="80" w:line="240" w:lineRule="auto"/>
        <w:ind w:firstLine="567"/>
        <w:jc w:val="both"/>
        <w:rPr>
          <w:rFonts w:ascii="Times New Roman" w:eastAsia="Times New Roman" w:hAnsi="Times New Roman" w:cs="Times New Roman"/>
          <w:kern w:val="0"/>
          <w:sz w:val="22"/>
          <w:szCs w:val="22"/>
          <w14:ligatures w14:val="none"/>
        </w:rPr>
      </w:pPr>
    </w:p>
    <w:p w14:paraId="2A1C564D" w14:textId="16C21347" w:rsidR="00F81D34" w:rsidRPr="00A80B38" w:rsidRDefault="00F81D34" w:rsidP="00D72651">
      <w:pPr>
        <w:pStyle w:val="ListParagraph"/>
        <w:widowControl w:val="0"/>
        <w:numPr>
          <w:ilvl w:val="0"/>
          <w:numId w:val="17"/>
        </w:numPr>
        <w:suppressAutoHyphens/>
        <w:autoSpaceDE w:val="0"/>
        <w:autoSpaceDN w:val="0"/>
        <w:spacing w:before="120" w:after="120" w:line="240" w:lineRule="auto"/>
        <w:contextualSpacing w:val="0"/>
        <w:jc w:val="center"/>
        <w:outlineLvl w:val="0"/>
        <w:rPr>
          <w:rFonts w:ascii="Times New Roman" w:eastAsia="Times New Roman" w:hAnsi="Times New Roman" w:cs="Times New Roman"/>
          <w:b/>
          <w:kern w:val="0"/>
          <w:sz w:val="22"/>
          <w:szCs w:val="22"/>
          <w:lang w:eastAsia="ar-SA"/>
          <w14:ligatures w14:val="none"/>
        </w:rPr>
      </w:pPr>
      <w:r w:rsidRPr="00A80B38">
        <w:rPr>
          <w:rFonts w:ascii="Times New Roman" w:eastAsia="Times New Roman" w:hAnsi="Times New Roman" w:cs="Times New Roman"/>
          <w:b/>
          <w:kern w:val="0"/>
          <w:sz w:val="22"/>
          <w:szCs w:val="22"/>
          <w:lang w:eastAsia="ar-SA"/>
          <w14:ligatures w14:val="none"/>
        </w:rPr>
        <w:t>LĪGUMA PRIEKŠMETS UN PIEGĀDE</w:t>
      </w:r>
    </w:p>
    <w:p w14:paraId="1184B933" w14:textId="3C39F263" w:rsidR="00A80B38" w:rsidRDefault="00F81D34" w:rsidP="00D72651">
      <w:pPr>
        <w:pStyle w:val="ListParagraph"/>
        <w:numPr>
          <w:ilvl w:val="1"/>
          <w:numId w:val="17"/>
        </w:numPr>
        <w:spacing w:before="120" w:after="120" w:line="240" w:lineRule="auto"/>
        <w:ind w:left="567" w:hanging="567"/>
        <w:contextualSpacing w:val="0"/>
        <w:jc w:val="both"/>
        <w:rPr>
          <w:rFonts w:ascii="Times New Roman" w:eastAsia="Times New Roman" w:hAnsi="Times New Roman" w:cs="Times New Roman"/>
          <w:kern w:val="0"/>
          <w:sz w:val="22"/>
          <w:szCs w:val="22"/>
          <w14:ligatures w14:val="none"/>
        </w:rPr>
      </w:pPr>
      <w:r w:rsidRPr="00A80B38">
        <w:rPr>
          <w:rFonts w:ascii="Times New Roman" w:eastAsia="Times New Roman" w:hAnsi="Times New Roman" w:cs="Times New Roman"/>
          <w:kern w:val="0"/>
          <w:sz w:val="22"/>
          <w:szCs w:val="22"/>
          <w14:ligatures w14:val="none"/>
        </w:rPr>
        <w:t>Piegādātājs pārdod, piegādā, uzstāda, palaiž ekspluatācijā un nodod īpašumā Pasūtītājam, bet Pasūtītājs pieņem savā īpašumā ______________ (iekārtas nosaukums (modelis)) (turpmāk – Iekārta), atbilstoši Līguma noteikumiem un saskaņā ar Tehnisko specifikāciju</w:t>
      </w:r>
      <w:r w:rsidR="00E00298" w:rsidRPr="00A80B38">
        <w:rPr>
          <w:rFonts w:ascii="Times New Roman" w:eastAsia="Times New Roman" w:hAnsi="Times New Roman" w:cs="Times New Roman"/>
          <w:kern w:val="0"/>
          <w:sz w:val="22"/>
          <w:szCs w:val="22"/>
          <w14:ligatures w14:val="none"/>
        </w:rPr>
        <w:t xml:space="preserve">-Tehnisko </w:t>
      </w:r>
      <w:r w:rsidR="00C34C6B" w:rsidRPr="00A80B38">
        <w:rPr>
          <w:rFonts w:ascii="Times New Roman" w:eastAsia="Times New Roman" w:hAnsi="Times New Roman" w:cs="Times New Roman"/>
          <w:kern w:val="0"/>
          <w:sz w:val="22"/>
          <w:szCs w:val="22"/>
          <w14:ligatures w14:val="none"/>
        </w:rPr>
        <w:t xml:space="preserve">un finanšu </w:t>
      </w:r>
      <w:r w:rsidR="00E00298" w:rsidRPr="00A80B38">
        <w:rPr>
          <w:rFonts w:ascii="Times New Roman" w:eastAsia="Times New Roman" w:hAnsi="Times New Roman" w:cs="Times New Roman"/>
          <w:kern w:val="0"/>
          <w:sz w:val="22"/>
          <w:szCs w:val="22"/>
          <w14:ligatures w14:val="none"/>
        </w:rPr>
        <w:t xml:space="preserve">piedāvājumu </w:t>
      </w:r>
      <w:r w:rsidRPr="00A80B38">
        <w:rPr>
          <w:rFonts w:ascii="Times New Roman" w:eastAsia="Times New Roman" w:hAnsi="Times New Roman" w:cs="Times New Roman"/>
          <w:kern w:val="0"/>
          <w:sz w:val="22"/>
          <w:szCs w:val="22"/>
          <w14:ligatures w14:val="none"/>
        </w:rPr>
        <w:t>(</w:t>
      </w:r>
      <w:r w:rsidR="003664EE">
        <w:rPr>
          <w:rFonts w:ascii="Times New Roman" w:eastAsia="Times New Roman" w:hAnsi="Times New Roman" w:cs="Times New Roman"/>
          <w:kern w:val="0"/>
          <w:sz w:val="22"/>
          <w:szCs w:val="22"/>
          <w14:ligatures w14:val="none"/>
        </w:rPr>
        <w:t xml:space="preserve">turpmāk - </w:t>
      </w:r>
      <w:r w:rsidRPr="00A80B38">
        <w:rPr>
          <w:rFonts w:ascii="Times New Roman" w:eastAsia="Times New Roman" w:hAnsi="Times New Roman" w:cs="Times New Roman"/>
          <w:kern w:val="0"/>
          <w:sz w:val="22"/>
          <w:szCs w:val="22"/>
          <w14:ligatures w14:val="none"/>
        </w:rPr>
        <w:t>Līguma Pielikums Nr.1), kas ir šī Līguma neatņemama sastāvdaļa</w:t>
      </w:r>
      <w:r w:rsidR="002D4D31" w:rsidRPr="00A80B38">
        <w:rPr>
          <w:rFonts w:ascii="Times New Roman" w:eastAsia="Times New Roman" w:hAnsi="Times New Roman" w:cs="Times New Roman"/>
          <w:kern w:val="0"/>
          <w:sz w:val="22"/>
          <w:szCs w:val="22"/>
          <w14:ligatures w14:val="none"/>
        </w:rPr>
        <w:t>,</w:t>
      </w:r>
      <w:r w:rsidRPr="00A80B38">
        <w:rPr>
          <w:rFonts w:ascii="Times New Roman" w:eastAsia="Times New Roman" w:hAnsi="Times New Roman" w:cs="Times New Roman"/>
          <w:kern w:val="0"/>
          <w:sz w:val="22"/>
          <w:szCs w:val="22"/>
          <w14:ligatures w14:val="none"/>
        </w:rPr>
        <w:t xml:space="preserve"> un t</w:t>
      </w:r>
      <w:r w:rsidR="002D4D31" w:rsidRPr="00A80B38">
        <w:rPr>
          <w:rFonts w:ascii="Times New Roman" w:eastAsia="Times New Roman" w:hAnsi="Times New Roman" w:cs="Times New Roman"/>
          <w:kern w:val="0"/>
          <w:sz w:val="22"/>
          <w:szCs w:val="22"/>
          <w14:ligatures w14:val="none"/>
        </w:rPr>
        <w:t>o</w:t>
      </w:r>
      <w:r w:rsidRPr="00A80B38">
        <w:rPr>
          <w:rFonts w:ascii="Times New Roman" w:eastAsia="Times New Roman" w:hAnsi="Times New Roman" w:cs="Times New Roman"/>
          <w:kern w:val="0"/>
          <w:sz w:val="22"/>
          <w:szCs w:val="22"/>
          <w14:ligatures w14:val="none"/>
        </w:rPr>
        <w:t xml:space="preserve"> pielikumu noteikumiem. </w:t>
      </w:r>
    </w:p>
    <w:p w14:paraId="0B767A5C" w14:textId="3E2089DF" w:rsidR="00A80B38" w:rsidRPr="00A80B38" w:rsidRDefault="00F81D34" w:rsidP="00D72651">
      <w:pPr>
        <w:pStyle w:val="ListParagraph"/>
        <w:numPr>
          <w:ilvl w:val="1"/>
          <w:numId w:val="17"/>
        </w:numPr>
        <w:spacing w:before="120" w:after="120" w:line="240" w:lineRule="auto"/>
        <w:ind w:left="567" w:hanging="567"/>
        <w:contextualSpacing w:val="0"/>
        <w:jc w:val="both"/>
        <w:rPr>
          <w:rFonts w:ascii="Times New Roman" w:eastAsia="Times New Roman" w:hAnsi="Times New Roman" w:cs="Times New Roman"/>
          <w:kern w:val="0"/>
          <w:sz w:val="22"/>
          <w:szCs w:val="22"/>
          <w14:ligatures w14:val="none"/>
        </w:rPr>
      </w:pPr>
      <w:r w:rsidRPr="00A80B38">
        <w:rPr>
          <w:rFonts w:ascii="Times New Roman" w:eastAsia="Calibri" w:hAnsi="Times New Roman" w:cs="Times New Roman"/>
          <w:kern w:val="0"/>
          <w:sz w:val="22"/>
          <w:szCs w:val="22"/>
          <w14:ligatures w14:val="none"/>
        </w:rPr>
        <w:t xml:space="preserve">Piegādātājs bez papildus atlīdzības </w:t>
      </w:r>
      <w:r w:rsidR="006E3C19">
        <w:rPr>
          <w:rFonts w:ascii="Times New Roman" w:eastAsia="Calibri" w:hAnsi="Times New Roman" w:cs="Times New Roman"/>
          <w:kern w:val="0"/>
          <w:sz w:val="22"/>
          <w:szCs w:val="22"/>
          <w14:ligatures w14:val="none"/>
        </w:rPr>
        <w:t>____</w:t>
      </w:r>
      <w:r w:rsidRPr="00A80B38">
        <w:rPr>
          <w:rFonts w:ascii="Times New Roman" w:eastAsia="Calibri" w:hAnsi="Times New Roman" w:cs="Times New Roman"/>
          <w:kern w:val="0"/>
          <w:sz w:val="22"/>
          <w:szCs w:val="22"/>
          <w14:ligatures w14:val="none"/>
        </w:rPr>
        <w:t xml:space="preserve"> (</w:t>
      </w:r>
      <w:r w:rsidR="006E3C19">
        <w:rPr>
          <w:rFonts w:ascii="Times New Roman" w:eastAsia="Calibri" w:hAnsi="Times New Roman" w:cs="Times New Roman"/>
          <w:kern w:val="0"/>
          <w:sz w:val="22"/>
          <w:szCs w:val="22"/>
          <w14:ligatures w14:val="none"/>
        </w:rPr>
        <w:t>____________</w:t>
      </w:r>
      <w:r w:rsidRPr="00A80B38">
        <w:rPr>
          <w:rFonts w:ascii="Times New Roman" w:eastAsia="Calibri" w:hAnsi="Times New Roman" w:cs="Times New Roman"/>
          <w:kern w:val="0"/>
          <w:sz w:val="22"/>
          <w:szCs w:val="22"/>
          <w14:ligatures w14:val="none"/>
        </w:rPr>
        <w:t>) mēnešu laikā no Līguma parakstīšanas dienas:</w:t>
      </w:r>
    </w:p>
    <w:p w14:paraId="4DEC333B" w14:textId="440E9D2E" w:rsidR="00A80B38" w:rsidRPr="00F47F8B" w:rsidRDefault="009F6733" w:rsidP="00D72651">
      <w:pPr>
        <w:pStyle w:val="ListParagraph"/>
        <w:numPr>
          <w:ilvl w:val="2"/>
          <w:numId w:val="17"/>
        </w:numPr>
        <w:spacing w:before="120" w:after="120" w:line="240" w:lineRule="auto"/>
        <w:ind w:left="1134" w:hanging="567"/>
        <w:contextualSpacing w:val="0"/>
        <w:jc w:val="both"/>
        <w:rPr>
          <w:rFonts w:ascii="Times New Roman" w:eastAsia="Times New Roman" w:hAnsi="Times New Roman" w:cs="Times New Roman"/>
          <w:kern w:val="0"/>
          <w:sz w:val="22"/>
          <w:szCs w:val="22"/>
          <w14:ligatures w14:val="none"/>
        </w:rPr>
      </w:pPr>
      <w:r w:rsidRPr="00A80B38">
        <w:rPr>
          <w:rFonts w:ascii="Times New Roman" w:eastAsia="Calibri" w:hAnsi="Times New Roman" w:cs="Times New Roman"/>
          <w:kern w:val="0"/>
          <w:sz w:val="22"/>
          <w:szCs w:val="22"/>
          <w14:ligatures w14:val="none"/>
        </w:rPr>
        <w:t xml:space="preserve">piegādā Iekārtu Līguma Pielikumā Nr.1 norādītajā komplektācijā Pasūtītāja norādītajā adresē: SIA “Daugavpils reģionālā slimnīca”, struktūrvienība “Centrālā slimnīca” – Vasarnīcu iela 20, </w:t>
      </w:r>
      <w:r w:rsidRPr="00F47F8B">
        <w:rPr>
          <w:rFonts w:ascii="Times New Roman" w:eastAsia="Calibri" w:hAnsi="Times New Roman" w:cs="Times New Roman"/>
          <w:kern w:val="0"/>
          <w:sz w:val="22"/>
          <w:szCs w:val="22"/>
          <w14:ligatures w14:val="none"/>
        </w:rPr>
        <w:t>Daugavpils</w:t>
      </w:r>
      <w:r w:rsidR="00312790" w:rsidRPr="00F47F8B">
        <w:rPr>
          <w:rFonts w:ascii="Times New Roman" w:eastAsia="Calibri" w:hAnsi="Times New Roman" w:cs="Times New Roman"/>
          <w:kern w:val="0"/>
          <w:sz w:val="22"/>
          <w:szCs w:val="22"/>
          <w14:ligatures w14:val="none"/>
        </w:rPr>
        <w:t>.</w:t>
      </w:r>
    </w:p>
    <w:p w14:paraId="5C9E5F10" w14:textId="6099A66B" w:rsidR="00A80B38" w:rsidRPr="00F47F8B" w:rsidRDefault="009F6733" w:rsidP="00D72651">
      <w:pPr>
        <w:pStyle w:val="ListParagraph"/>
        <w:numPr>
          <w:ilvl w:val="2"/>
          <w:numId w:val="17"/>
        </w:numPr>
        <w:spacing w:before="120" w:after="120" w:line="240" w:lineRule="auto"/>
        <w:ind w:left="1134" w:hanging="567"/>
        <w:contextualSpacing w:val="0"/>
        <w:jc w:val="both"/>
        <w:rPr>
          <w:rFonts w:ascii="Times New Roman" w:eastAsia="Times New Roman" w:hAnsi="Times New Roman" w:cs="Times New Roman"/>
          <w:kern w:val="0"/>
          <w:sz w:val="22"/>
          <w:szCs w:val="22"/>
          <w14:ligatures w14:val="none"/>
        </w:rPr>
      </w:pPr>
      <w:r w:rsidRPr="00F47F8B">
        <w:rPr>
          <w:rFonts w:ascii="Times New Roman" w:eastAsia="Calibri" w:hAnsi="Times New Roman" w:cs="Times New Roman"/>
          <w:kern w:val="0"/>
          <w:sz w:val="22"/>
          <w:szCs w:val="22"/>
          <w14:ligatures w14:val="none"/>
        </w:rPr>
        <w:t>nodrošina Iekārtas uzstādīšanu, pārbaudi un nodošanu ekspluatācijā</w:t>
      </w:r>
      <w:r w:rsidR="00312790" w:rsidRPr="00F47F8B">
        <w:rPr>
          <w:rFonts w:ascii="Times New Roman" w:eastAsia="Calibri" w:hAnsi="Times New Roman" w:cs="Times New Roman"/>
          <w:kern w:val="0"/>
          <w:sz w:val="22"/>
          <w:szCs w:val="22"/>
          <w14:ligatures w14:val="none"/>
        </w:rPr>
        <w:t>.</w:t>
      </w:r>
    </w:p>
    <w:p w14:paraId="24195EB3" w14:textId="3394898A" w:rsidR="00A80B38" w:rsidRPr="00A80B38" w:rsidRDefault="009F6733" w:rsidP="00D72651">
      <w:pPr>
        <w:pStyle w:val="ListParagraph"/>
        <w:numPr>
          <w:ilvl w:val="2"/>
          <w:numId w:val="17"/>
        </w:numPr>
        <w:spacing w:before="120" w:after="120" w:line="240" w:lineRule="auto"/>
        <w:ind w:left="1134" w:hanging="567"/>
        <w:contextualSpacing w:val="0"/>
        <w:jc w:val="both"/>
        <w:rPr>
          <w:rFonts w:ascii="Times New Roman" w:eastAsia="Times New Roman" w:hAnsi="Times New Roman" w:cs="Times New Roman"/>
          <w:kern w:val="0"/>
          <w:sz w:val="22"/>
          <w:szCs w:val="22"/>
          <w14:ligatures w14:val="none"/>
        </w:rPr>
      </w:pPr>
      <w:r w:rsidRPr="00F47F8B">
        <w:rPr>
          <w:rFonts w:ascii="Times New Roman" w:eastAsia="Calibri" w:hAnsi="Times New Roman" w:cs="Times New Roman"/>
          <w:kern w:val="0"/>
          <w:sz w:val="22"/>
          <w:szCs w:val="22"/>
          <w14:ligatures w14:val="none"/>
        </w:rPr>
        <w:t xml:space="preserve">nodrošina bez papildus samaksas </w:t>
      </w:r>
      <w:r w:rsidR="00066BFF" w:rsidRPr="00F47F8B">
        <w:rPr>
          <w:rFonts w:ascii="Times New Roman" w:eastAsia="Calibri" w:hAnsi="Times New Roman" w:cs="Times New Roman"/>
          <w:kern w:val="0"/>
          <w:sz w:val="22"/>
          <w:szCs w:val="22"/>
          <w14:ligatures w14:val="none"/>
        </w:rPr>
        <w:t>darbinieku (</w:t>
      </w:r>
      <w:r w:rsidR="00C5697D">
        <w:rPr>
          <w:rFonts w:ascii="Times New Roman" w:eastAsia="Calibri" w:hAnsi="Times New Roman" w:cs="Times New Roman"/>
          <w:kern w:val="0"/>
          <w:sz w:val="22"/>
          <w:szCs w:val="22"/>
          <w14:ligatures w14:val="none"/>
        </w:rPr>
        <w:t>vismaz</w:t>
      </w:r>
      <w:r w:rsidR="00066BFF" w:rsidRPr="00F47F8B">
        <w:rPr>
          <w:rFonts w:ascii="Times New Roman" w:eastAsia="Calibri" w:hAnsi="Times New Roman" w:cs="Times New Roman"/>
          <w:kern w:val="0"/>
          <w:sz w:val="22"/>
          <w:szCs w:val="22"/>
          <w14:ligatures w14:val="none"/>
        </w:rPr>
        <w:t xml:space="preserve"> </w:t>
      </w:r>
      <w:r w:rsidR="00564071" w:rsidRPr="00F47F8B">
        <w:rPr>
          <w:rFonts w:ascii="Times New Roman" w:eastAsia="Calibri" w:hAnsi="Times New Roman" w:cs="Times New Roman"/>
          <w:kern w:val="0"/>
          <w:sz w:val="22"/>
          <w:szCs w:val="22"/>
          <w14:ligatures w14:val="none"/>
        </w:rPr>
        <w:t>__</w:t>
      </w:r>
      <w:r w:rsidRPr="00F47F8B">
        <w:rPr>
          <w:rFonts w:ascii="Times New Roman" w:eastAsia="Calibri" w:hAnsi="Times New Roman" w:cs="Times New Roman"/>
          <w:kern w:val="0"/>
          <w:sz w:val="22"/>
          <w:szCs w:val="22"/>
          <w14:ligatures w14:val="none"/>
        </w:rPr>
        <w:t xml:space="preserve"> (</w:t>
      </w:r>
      <w:r w:rsidR="00564071" w:rsidRPr="00F47F8B">
        <w:rPr>
          <w:rFonts w:ascii="Times New Roman" w:eastAsia="Calibri" w:hAnsi="Times New Roman" w:cs="Times New Roman"/>
          <w:kern w:val="0"/>
          <w:sz w:val="22"/>
          <w:szCs w:val="22"/>
          <w14:ligatures w14:val="none"/>
        </w:rPr>
        <w:t>_________</w:t>
      </w:r>
      <w:r w:rsidRPr="00F47F8B">
        <w:rPr>
          <w:rFonts w:ascii="Times New Roman" w:eastAsia="Calibri" w:hAnsi="Times New Roman" w:cs="Times New Roman"/>
          <w:kern w:val="0"/>
          <w:sz w:val="22"/>
          <w:szCs w:val="22"/>
          <w14:ligatures w14:val="none"/>
        </w:rPr>
        <w:t xml:space="preserve">) </w:t>
      </w:r>
      <w:r w:rsidR="00066BFF" w:rsidRPr="00F47F8B">
        <w:rPr>
          <w:rFonts w:ascii="Times New Roman" w:eastAsia="Calibri" w:hAnsi="Times New Roman" w:cs="Times New Roman"/>
          <w:kern w:val="0"/>
          <w:sz w:val="22"/>
          <w:szCs w:val="22"/>
          <w14:ligatures w14:val="none"/>
        </w:rPr>
        <w:t>person</w:t>
      </w:r>
      <w:r w:rsidR="00C5697D">
        <w:rPr>
          <w:rFonts w:ascii="Times New Roman" w:eastAsia="Calibri" w:hAnsi="Times New Roman" w:cs="Times New Roman"/>
          <w:kern w:val="0"/>
          <w:sz w:val="22"/>
          <w:szCs w:val="22"/>
          <w14:ligatures w14:val="none"/>
        </w:rPr>
        <w:t>u</w:t>
      </w:r>
      <w:r w:rsidR="00066BFF" w:rsidRPr="00F47F8B">
        <w:rPr>
          <w:rFonts w:ascii="Times New Roman" w:eastAsia="Calibri" w:hAnsi="Times New Roman" w:cs="Times New Roman"/>
          <w:kern w:val="0"/>
          <w:sz w:val="22"/>
          <w:szCs w:val="22"/>
          <w14:ligatures w14:val="none"/>
        </w:rPr>
        <w:t>)</w:t>
      </w:r>
      <w:r w:rsidRPr="00F47F8B">
        <w:rPr>
          <w:rFonts w:ascii="Times New Roman" w:eastAsia="Calibri" w:hAnsi="Times New Roman" w:cs="Times New Roman"/>
          <w:kern w:val="0"/>
          <w:sz w:val="22"/>
          <w:szCs w:val="22"/>
          <w14:ligatures w14:val="none"/>
        </w:rPr>
        <w:t xml:space="preserve"> apmācību Iekārtas</w:t>
      </w:r>
      <w:r w:rsidRPr="00A80B38">
        <w:rPr>
          <w:rFonts w:ascii="Times New Roman" w:eastAsia="Calibri" w:hAnsi="Times New Roman" w:cs="Times New Roman"/>
          <w:kern w:val="0"/>
          <w:sz w:val="22"/>
          <w:szCs w:val="22"/>
          <w14:ligatures w14:val="none"/>
        </w:rPr>
        <w:t xml:space="preserve"> lietošanā un apstrādē uz vietas pie Pasūtītāja, izsniedzot kompetenci apliecinošu dokumentu, atbilstoši Iekārtas ražotāja paredzētajai programmai. </w:t>
      </w:r>
      <w:r w:rsidR="00564071" w:rsidRPr="00564071">
        <w:rPr>
          <w:rFonts w:ascii="Times New Roman" w:eastAsia="Calibri" w:hAnsi="Times New Roman" w:cs="Times New Roman"/>
          <w:kern w:val="0"/>
          <w:sz w:val="22"/>
          <w:szCs w:val="22"/>
          <w14:ligatures w14:val="none"/>
        </w:rPr>
        <w:t xml:space="preserve">Precīzu darbinieku skaitu, kuriem ir nepieciešama apmācība Iekārtas lietošanā un apstrādē uz vietas pie Pasūtītāja, Puses saskaņo uz Iekārtas piegādes brīdi. </w:t>
      </w:r>
      <w:r w:rsidRPr="00A80B38">
        <w:rPr>
          <w:rFonts w:ascii="Times New Roman" w:eastAsia="Calibri" w:hAnsi="Times New Roman" w:cs="Times New Roman"/>
          <w:kern w:val="0"/>
          <w:sz w:val="22"/>
          <w:szCs w:val="22"/>
          <w14:ligatures w14:val="none"/>
        </w:rPr>
        <w:t>P</w:t>
      </w:r>
      <w:r w:rsidR="007F197C">
        <w:rPr>
          <w:rFonts w:ascii="Times New Roman" w:eastAsia="Calibri" w:hAnsi="Times New Roman" w:cs="Times New Roman"/>
          <w:kern w:val="0"/>
          <w:sz w:val="22"/>
          <w:szCs w:val="22"/>
          <w14:ligatures w14:val="none"/>
        </w:rPr>
        <w:t>iegādātājam</w:t>
      </w:r>
      <w:r w:rsidRPr="00A80B38">
        <w:rPr>
          <w:rFonts w:ascii="Times New Roman" w:eastAsia="Calibri" w:hAnsi="Times New Roman" w:cs="Times New Roman"/>
          <w:kern w:val="0"/>
          <w:sz w:val="22"/>
          <w:szCs w:val="22"/>
          <w14:ligatures w14:val="none"/>
        </w:rPr>
        <w:t xml:space="preserve"> pēc Pasūtītāja pieprasījuma jānodrošina lietotāju atkārtotas apmācības gada laikā pēc pirmreizējās apmācības darbam ar iekārtu.</w:t>
      </w:r>
    </w:p>
    <w:p w14:paraId="3A48EF28" w14:textId="602793B5" w:rsidR="00312790" w:rsidRPr="00312790" w:rsidRDefault="009F6733" w:rsidP="00D72651">
      <w:pPr>
        <w:pStyle w:val="ListParagraph"/>
        <w:numPr>
          <w:ilvl w:val="2"/>
          <w:numId w:val="17"/>
        </w:numPr>
        <w:spacing w:before="120" w:after="120" w:line="240" w:lineRule="auto"/>
        <w:ind w:left="1134" w:hanging="567"/>
        <w:contextualSpacing w:val="0"/>
        <w:jc w:val="both"/>
        <w:rPr>
          <w:rFonts w:ascii="Times New Roman" w:eastAsia="Times New Roman" w:hAnsi="Times New Roman" w:cs="Times New Roman"/>
          <w:kern w:val="0"/>
          <w:sz w:val="22"/>
          <w:szCs w:val="22"/>
          <w14:ligatures w14:val="none"/>
        </w:rPr>
      </w:pPr>
      <w:r w:rsidRPr="00A80B38">
        <w:rPr>
          <w:rFonts w:ascii="Times New Roman" w:eastAsia="Calibri" w:hAnsi="Times New Roman" w:cs="Times New Roman"/>
          <w:kern w:val="0"/>
          <w:sz w:val="22"/>
          <w:szCs w:val="22"/>
          <w14:ligatures w14:val="none"/>
        </w:rPr>
        <w:t>izsniedz Pasūtītājam Iekārtas lietošanas instrukciju latviešu valodā, ražotāja apstiprinātu tehniskās apkopes un tehniskās uzraudzības darbu sarakstu, kā arī darbu periodiskumu (</w:t>
      </w:r>
      <w:r w:rsidR="006B10E2">
        <w:rPr>
          <w:rFonts w:ascii="Times New Roman" w:eastAsia="Calibri" w:hAnsi="Times New Roman" w:cs="Times New Roman"/>
          <w:kern w:val="0"/>
          <w:sz w:val="22"/>
          <w:szCs w:val="22"/>
          <w14:ligatures w14:val="none"/>
        </w:rPr>
        <w:t>1 eksemplārs papīra formātā un 1 eksemplārs elektroniskā formātā</w:t>
      </w:r>
      <w:r w:rsidRPr="00A80B38">
        <w:rPr>
          <w:rFonts w:ascii="Times New Roman" w:eastAsia="Calibri" w:hAnsi="Times New Roman" w:cs="Times New Roman"/>
          <w:kern w:val="0"/>
          <w:sz w:val="22"/>
          <w:szCs w:val="22"/>
          <w14:ligatures w14:val="none"/>
        </w:rPr>
        <w:t>)</w:t>
      </w:r>
      <w:r w:rsidR="00312790">
        <w:rPr>
          <w:rFonts w:ascii="Times New Roman" w:eastAsia="Calibri" w:hAnsi="Times New Roman" w:cs="Times New Roman"/>
          <w:kern w:val="0"/>
          <w:sz w:val="22"/>
          <w:szCs w:val="22"/>
          <w14:ligatures w14:val="none"/>
        </w:rPr>
        <w:t>.</w:t>
      </w:r>
    </w:p>
    <w:p w14:paraId="530B78A7" w14:textId="79FC8B80" w:rsidR="00312790" w:rsidRPr="00312790" w:rsidRDefault="009F6733" w:rsidP="00D72651">
      <w:pPr>
        <w:pStyle w:val="ListParagraph"/>
        <w:numPr>
          <w:ilvl w:val="2"/>
          <w:numId w:val="17"/>
        </w:numPr>
        <w:spacing w:before="120" w:after="120" w:line="240" w:lineRule="auto"/>
        <w:ind w:left="1134" w:hanging="567"/>
        <w:contextualSpacing w:val="0"/>
        <w:jc w:val="both"/>
        <w:rPr>
          <w:rFonts w:ascii="Times New Roman" w:eastAsia="Times New Roman" w:hAnsi="Times New Roman" w:cs="Times New Roman"/>
          <w:kern w:val="0"/>
          <w:sz w:val="22"/>
          <w:szCs w:val="22"/>
          <w14:ligatures w14:val="none"/>
        </w:rPr>
      </w:pPr>
      <w:r w:rsidRPr="00312790">
        <w:rPr>
          <w:rFonts w:ascii="Times New Roman" w:eastAsia="Calibri" w:hAnsi="Times New Roman" w:cs="Times New Roman"/>
          <w:kern w:val="0"/>
          <w:sz w:val="22"/>
          <w:szCs w:val="22"/>
          <w14:ligatures w14:val="none"/>
        </w:rPr>
        <w:t>izsniedz Pasūtītājam Iekārtas ražotāja apstiprinātu informāciju (instrukciju, rekomendācijas) attiecībā uz Iekārtas apstrādi (tīrīšanu un dezinfekciju) latviešu valodā (</w:t>
      </w:r>
      <w:r w:rsidR="006B10E2" w:rsidRPr="006B10E2">
        <w:rPr>
          <w:rFonts w:ascii="Times New Roman" w:eastAsia="Calibri" w:hAnsi="Times New Roman" w:cs="Times New Roman"/>
          <w:kern w:val="0"/>
          <w:sz w:val="22"/>
          <w:szCs w:val="22"/>
          <w14:ligatures w14:val="none"/>
        </w:rPr>
        <w:t>1 eksemplārs papīra formātā un 1 eksemplārs elektroniskā formātā</w:t>
      </w:r>
      <w:r w:rsidRPr="00312790">
        <w:rPr>
          <w:rFonts w:ascii="Times New Roman" w:eastAsia="Calibri" w:hAnsi="Times New Roman" w:cs="Times New Roman"/>
          <w:kern w:val="0"/>
          <w:sz w:val="22"/>
          <w:szCs w:val="22"/>
          <w14:ligatures w14:val="none"/>
        </w:rPr>
        <w:t>)</w:t>
      </w:r>
      <w:r w:rsidR="00312790">
        <w:rPr>
          <w:rFonts w:ascii="Times New Roman" w:eastAsia="Calibri" w:hAnsi="Times New Roman" w:cs="Times New Roman"/>
          <w:kern w:val="0"/>
          <w:sz w:val="22"/>
          <w:szCs w:val="22"/>
          <w14:ligatures w14:val="none"/>
        </w:rPr>
        <w:t>.</w:t>
      </w:r>
    </w:p>
    <w:p w14:paraId="607CFEF9" w14:textId="77777777" w:rsidR="007041B9" w:rsidRPr="007041B9" w:rsidRDefault="00F81D34" w:rsidP="00D72651">
      <w:pPr>
        <w:pStyle w:val="ListParagraph"/>
        <w:numPr>
          <w:ilvl w:val="1"/>
          <w:numId w:val="17"/>
        </w:numPr>
        <w:spacing w:before="120" w:after="120" w:line="240" w:lineRule="auto"/>
        <w:ind w:left="567" w:hanging="567"/>
        <w:contextualSpacing w:val="0"/>
        <w:jc w:val="both"/>
        <w:rPr>
          <w:rFonts w:ascii="Times New Roman" w:eastAsia="Times New Roman" w:hAnsi="Times New Roman" w:cs="Times New Roman"/>
          <w:kern w:val="0"/>
          <w:sz w:val="22"/>
          <w:szCs w:val="22"/>
          <w14:ligatures w14:val="none"/>
        </w:rPr>
      </w:pPr>
      <w:r w:rsidRPr="00312790">
        <w:rPr>
          <w:rFonts w:ascii="Times New Roman" w:eastAsia="Calibri" w:hAnsi="Times New Roman" w:cs="Times New Roman"/>
          <w:kern w:val="0"/>
          <w:sz w:val="22"/>
          <w:szCs w:val="22"/>
          <w14:ligatures w14:val="none"/>
        </w:rPr>
        <w:t>Piegādātājs bez papildus atlīdzības ar saviem resursiem nodrošina Iekārtas tehnisko apkopi un remontdarbus garantijas periodā.</w:t>
      </w:r>
    </w:p>
    <w:p w14:paraId="16B8B0BD" w14:textId="77777777" w:rsidR="00312790" w:rsidRDefault="00312790" w:rsidP="00312790">
      <w:pPr>
        <w:widowControl w:val="0"/>
        <w:suppressAutoHyphens/>
        <w:autoSpaceDE w:val="0"/>
        <w:autoSpaceDN w:val="0"/>
        <w:spacing w:before="120" w:after="120" w:line="240" w:lineRule="auto"/>
        <w:outlineLvl w:val="0"/>
        <w:rPr>
          <w:rFonts w:ascii="Times New Roman" w:eastAsia="Calibri" w:hAnsi="Times New Roman" w:cs="Times New Roman"/>
          <w:kern w:val="0"/>
          <w:sz w:val="22"/>
          <w:szCs w:val="22"/>
          <w14:ligatures w14:val="none"/>
        </w:rPr>
      </w:pPr>
    </w:p>
    <w:p w14:paraId="1D0EDA6B" w14:textId="12CD7356" w:rsidR="00F81D34" w:rsidRPr="00312790" w:rsidRDefault="00F81D34" w:rsidP="00D72651">
      <w:pPr>
        <w:pStyle w:val="ListParagraph"/>
        <w:widowControl w:val="0"/>
        <w:numPr>
          <w:ilvl w:val="0"/>
          <w:numId w:val="17"/>
        </w:numPr>
        <w:suppressAutoHyphens/>
        <w:autoSpaceDE w:val="0"/>
        <w:autoSpaceDN w:val="0"/>
        <w:spacing w:before="120" w:after="120" w:line="240" w:lineRule="auto"/>
        <w:jc w:val="center"/>
        <w:outlineLvl w:val="0"/>
        <w:rPr>
          <w:rFonts w:ascii="Times New Roman" w:eastAsia="Times New Roman" w:hAnsi="Times New Roman" w:cs="Times New Roman"/>
          <w:b/>
          <w:kern w:val="0"/>
          <w:sz w:val="22"/>
          <w:szCs w:val="22"/>
          <w:lang w:eastAsia="ar-SA"/>
          <w14:ligatures w14:val="none"/>
        </w:rPr>
      </w:pPr>
      <w:r w:rsidRPr="00312790">
        <w:rPr>
          <w:rFonts w:ascii="Times New Roman" w:eastAsia="Times New Roman" w:hAnsi="Times New Roman" w:cs="Times New Roman"/>
          <w:b/>
          <w:kern w:val="0"/>
          <w:sz w:val="22"/>
          <w:szCs w:val="22"/>
          <w:lang w:eastAsia="ar-SA"/>
          <w14:ligatures w14:val="none"/>
        </w:rPr>
        <w:t>LĪGUMA SUMMA, NORĒĶINU KĀRTĪBA</w:t>
      </w:r>
    </w:p>
    <w:p w14:paraId="06BB4B7D" w14:textId="77777777" w:rsidR="00312790" w:rsidRPr="00312790" w:rsidRDefault="00F81D34" w:rsidP="00D72651">
      <w:pPr>
        <w:pStyle w:val="ListParagraph"/>
        <w:numPr>
          <w:ilvl w:val="1"/>
          <w:numId w:val="17"/>
        </w:numPr>
        <w:spacing w:before="120" w:after="120" w:line="276" w:lineRule="auto"/>
        <w:ind w:left="567" w:hanging="567"/>
        <w:jc w:val="both"/>
        <w:rPr>
          <w:rFonts w:ascii="Times New Roman" w:eastAsia="Times New Roman" w:hAnsi="Times New Roman" w:cs="Times New Roman"/>
          <w:strike/>
          <w:kern w:val="0"/>
          <w:sz w:val="22"/>
          <w:szCs w:val="22"/>
          <w14:ligatures w14:val="none"/>
        </w:rPr>
      </w:pPr>
      <w:r w:rsidRPr="00312790">
        <w:rPr>
          <w:rFonts w:ascii="Times New Roman" w:eastAsia="Times New Roman" w:hAnsi="Times New Roman" w:cs="Times New Roman"/>
          <w:kern w:val="0"/>
          <w:sz w:val="22"/>
          <w:szCs w:val="22"/>
          <w14:ligatures w14:val="none"/>
        </w:rPr>
        <w:t>Līguma kopējā summa ir EUR _____________________ (____________ euro, ___ centi) bez pievienotās vērtības nodokļa (turpmāk tekstā – PVN)</w:t>
      </w:r>
      <w:r w:rsidR="00C34C6B" w:rsidRPr="00312790">
        <w:rPr>
          <w:rFonts w:ascii="Times New Roman" w:eastAsia="Times New Roman" w:hAnsi="Times New Roman" w:cs="Times New Roman"/>
          <w:kern w:val="0"/>
          <w:sz w:val="22"/>
          <w:szCs w:val="22"/>
          <w14:ligatures w14:val="none"/>
        </w:rPr>
        <w:t>.</w:t>
      </w:r>
    </w:p>
    <w:p w14:paraId="349EB202" w14:textId="2CB6713F" w:rsidR="00C34C6B" w:rsidRPr="00312790" w:rsidRDefault="00C34C6B" w:rsidP="00D72651">
      <w:pPr>
        <w:pStyle w:val="ListParagraph"/>
        <w:numPr>
          <w:ilvl w:val="1"/>
          <w:numId w:val="17"/>
        </w:numPr>
        <w:spacing w:before="120" w:after="120" w:line="276" w:lineRule="auto"/>
        <w:ind w:left="567" w:hanging="567"/>
        <w:jc w:val="both"/>
        <w:rPr>
          <w:rFonts w:ascii="Times New Roman" w:eastAsia="Times New Roman" w:hAnsi="Times New Roman" w:cs="Times New Roman"/>
          <w:strike/>
          <w:kern w:val="0"/>
          <w:sz w:val="22"/>
          <w:szCs w:val="22"/>
          <w14:ligatures w14:val="none"/>
        </w:rPr>
      </w:pPr>
      <w:r w:rsidRPr="00312790">
        <w:rPr>
          <w:rFonts w:ascii="Times New Roman" w:eastAsia="Calibri" w:hAnsi="Times New Roman" w:cs="Times New Roman"/>
          <w:kern w:val="0"/>
          <w:sz w:val="22"/>
          <w:szCs w:val="22"/>
          <w:lang w:eastAsia="lv-LV"/>
          <w14:ligatures w14:val="none"/>
        </w:rPr>
        <w:t xml:space="preserve">PVN tiek aprēķināts un maksāts saskaņā ar spēkā esošajiem </w:t>
      </w:r>
      <w:r w:rsidR="003664EE">
        <w:rPr>
          <w:rFonts w:ascii="Times New Roman" w:eastAsia="Calibri" w:hAnsi="Times New Roman" w:cs="Times New Roman"/>
          <w:kern w:val="0"/>
          <w:sz w:val="22"/>
          <w:szCs w:val="22"/>
          <w:lang w:eastAsia="lv-LV"/>
          <w14:ligatures w14:val="none"/>
        </w:rPr>
        <w:t xml:space="preserve">Latvijas Republikas </w:t>
      </w:r>
      <w:r w:rsidRPr="00312790">
        <w:rPr>
          <w:rFonts w:ascii="Times New Roman" w:eastAsia="Calibri" w:hAnsi="Times New Roman" w:cs="Times New Roman"/>
          <w:kern w:val="0"/>
          <w:sz w:val="22"/>
          <w:szCs w:val="22"/>
          <w:lang w:eastAsia="lv-LV"/>
          <w14:ligatures w14:val="none"/>
        </w:rPr>
        <w:t>normatīvajiem aktiem.</w:t>
      </w:r>
    </w:p>
    <w:p w14:paraId="2C497811" w14:textId="06681BBD" w:rsidR="002D4D31" w:rsidRPr="002D4D31" w:rsidRDefault="00F81D34" w:rsidP="00D72651">
      <w:pPr>
        <w:numPr>
          <w:ilvl w:val="1"/>
          <w:numId w:val="17"/>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C34C6B">
        <w:rPr>
          <w:rFonts w:ascii="Times New Roman" w:eastAsia="Times New Roman" w:hAnsi="Times New Roman" w:cs="Times New Roman"/>
          <w:kern w:val="0"/>
          <w:sz w:val="22"/>
          <w:szCs w:val="22"/>
          <w14:ligatures w14:val="none"/>
        </w:rPr>
        <w:t>Līguma 2.1.punktā kopējā summā ir iekļautas visas Iekārtas piegādes līdz Pasūtītāja norādītajai vietai,</w:t>
      </w:r>
      <w:r w:rsidRPr="000253EF">
        <w:rPr>
          <w:rFonts w:ascii="Times New Roman" w:eastAsia="Times New Roman" w:hAnsi="Times New Roman" w:cs="Times New Roman"/>
          <w:kern w:val="0"/>
          <w:sz w:val="22"/>
          <w:szCs w:val="22"/>
          <w14:ligatures w14:val="none"/>
        </w:rPr>
        <w:t xml:space="preserve"> Iekārtas uzstādīšanas un palaišanas ekspluatācijā izmaksas, Iekārtas </w:t>
      </w:r>
      <w:r w:rsidR="000253EF" w:rsidRPr="000253EF">
        <w:rPr>
          <w:rFonts w:ascii="Times New Roman" w:eastAsia="Times New Roman" w:hAnsi="Times New Roman" w:cs="Times New Roman"/>
          <w:kern w:val="0"/>
          <w:sz w:val="22"/>
          <w:szCs w:val="22"/>
          <w14:ligatures w14:val="none"/>
        </w:rPr>
        <w:t>tehnisko apkopi</w:t>
      </w:r>
      <w:r w:rsidRPr="000253EF">
        <w:rPr>
          <w:rFonts w:ascii="Times New Roman" w:eastAsia="Times New Roman" w:hAnsi="Times New Roman" w:cs="Times New Roman"/>
          <w:kern w:val="0"/>
          <w:sz w:val="22"/>
          <w:szCs w:val="22"/>
          <w14:ligatures w14:val="none"/>
        </w:rPr>
        <w:t xml:space="preserve"> un remonta izmaksas garantijas laikā, darbinieku apmācība, kā arī visi nodokļi</w:t>
      </w:r>
      <w:r w:rsidRPr="002D4D31">
        <w:rPr>
          <w:rFonts w:ascii="Times New Roman" w:eastAsia="Times New Roman" w:hAnsi="Times New Roman" w:cs="Times New Roman"/>
          <w:kern w:val="0"/>
          <w:sz w:val="22"/>
          <w:szCs w:val="22"/>
          <w14:ligatures w14:val="none"/>
        </w:rPr>
        <w:t>, nodevas un citi izdevumi</w:t>
      </w:r>
      <w:r w:rsidR="002D4D31" w:rsidRPr="002D4D31">
        <w:rPr>
          <w:rFonts w:ascii="Times New Roman" w:eastAsia="Times New Roman" w:hAnsi="Times New Roman" w:cs="Times New Roman"/>
          <w:kern w:val="0"/>
          <w:sz w:val="22"/>
          <w:szCs w:val="22"/>
          <w14:ligatures w14:val="none"/>
        </w:rPr>
        <w:t>, t.sk. darbaspēka izmaksas, transporta, materiālu un tehnisko palīglīdzekļu izmaksas, visi valsts un pašvaldības noteiktie nodokļi un nodevas,</w:t>
      </w:r>
      <w:r w:rsidR="002D4D31" w:rsidRPr="002D4D31">
        <w:t xml:space="preserve"> </w:t>
      </w:r>
      <w:r w:rsidR="002D4D31" w:rsidRPr="002D4D31">
        <w:rPr>
          <w:rFonts w:ascii="Times New Roman" w:eastAsia="Times New Roman" w:hAnsi="Times New Roman" w:cs="Times New Roman"/>
          <w:kern w:val="0"/>
          <w:sz w:val="22"/>
          <w:szCs w:val="22"/>
          <w14:ligatures w14:val="none"/>
        </w:rPr>
        <w:t>tajā skaitā peļņu un ar risku faktoriem saistītās izmaksas, ietverot arī tādus riskus kā normatīvo aktu izmaiņu risks, piegādes (tajā skaitā arī darbaspēka) sadārdzinājuma risks u.c. tiešās un pieskaitāmās izmaksas</w:t>
      </w:r>
      <w:r w:rsidRPr="002D4D31">
        <w:rPr>
          <w:rFonts w:ascii="Times New Roman" w:eastAsia="Times New Roman" w:hAnsi="Times New Roman" w:cs="Times New Roman"/>
          <w:kern w:val="0"/>
          <w:sz w:val="22"/>
          <w:szCs w:val="22"/>
          <w14:ligatures w14:val="none"/>
        </w:rPr>
        <w:t>. Papildus izmaksas nav pieļaujamas.</w:t>
      </w:r>
    </w:p>
    <w:p w14:paraId="37422287" w14:textId="4E9B31BB" w:rsidR="00F81D34" w:rsidRPr="00F81D34" w:rsidRDefault="00F81D34" w:rsidP="00D72651">
      <w:pPr>
        <w:numPr>
          <w:ilvl w:val="1"/>
          <w:numId w:val="17"/>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F81D34">
        <w:rPr>
          <w:rFonts w:ascii="Times New Roman" w:eastAsia="Times New Roman" w:hAnsi="Times New Roman" w:cs="Times New Roman"/>
          <w:kern w:val="0"/>
          <w:sz w:val="22"/>
          <w:szCs w:val="22"/>
          <w14:ligatures w14:val="none"/>
        </w:rPr>
        <w:t xml:space="preserve">Pasūtītājs veic samaksu par piegādāto Iekārtu ne vēlāk kā </w:t>
      </w:r>
      <w:r w:rsidR="00F47F8B">
        <w:rPr>
          <w:rFonts w:ascii="Times New Roman" w:eastAsia="Times New Roman" w:hAnsi="Times New Roman" w:cs="Times New Roman"/>
          <w:kern w:val="0"/>
          <w:sz w:val="22"/>
          <w:szCs w:val="22"/>
          <w14:ligatures w14:val="none"/>
        </w:rPr>
        <w:t>6</w:t>
      </w:r>
      <w:r w:rsidRPr="00F81D34">
        <w:rPr>
          <w:rFonts w:ascii="Times New Roman" w:eastAsia="Times New Roman" w:hAnsi="Times New Roman" w:cs="Times New Roman"/>
          <w:kern w:val="0"/>
          <w:sz w:val="22"/>
          <w:szCs w:val="22"/>
          <w14:ligatures w14:val="none"/>
        </w:rPr>
        <w:t>0 (</w:t>
      </w:r>
      <w:r w:rsidR="00F47F8B">
        <w:rPr>
          <w:rFonts w:ascii="Times New Roman" w:eastAsia="Times New Roman" w:hAnsi="Times New Roman" w:cs="Times New Roman"/>
          <w:kern w:val="0"/>
          <w:sz w:val="22"/>
          <w:szCs w:val="22"/>
          <w14:ligatures w14:val="none"/>
        </w:rPr>
        <w:t>seš</w:t>
      </w:r>
      <w:r w:rsidRPr="00F81D34">
        <w:rPr>
          <w:rFonts w:ascii="Times New Roman" w:eastAsia="Times New Roman" w:hAnsi="Times New Roman" w:cs="Times New Roman"/>
          <w:kern w:val="0"/>
          <w:sz w:val="22"/>
          <w:szCs w:val="22"/>
          <w14:ligatures w14:val="none"/>
        </w:rPr>
        <w:t xml:space="preserve">desmit) kalendāro dienu laikā pēc Līguma noteikumiem atbilstošas Iekārtas piegādes un saņemtā rēķina abpusējas parakstīšanas dienas, pārskaitot rēķinā norādīto naudas summu uz Līgumā norādīto Piegādātāja bankas norēķina kontu. </w:t>
      </w:r>
    </w:p>
    <w:p w14:paraId="63548ED8" w14:textId="00906567" w:rsidR="003664EE" w:rsidRDefault="00F81D34" w:rsidP="003664EE">
      <w:pPr>
        <w:numPr>
          <w:ilvl w:val="1"/>
          <w:numId w:val="17"/>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F81D34">
        <w:rPr>
          <w:rFonts w:ascii="Times New Roman" w:eastAsia="Calibri" w:hAnsi="Times New Roman" w:cs="Times New Roman"/>
          <w:sz w:val="22"/>
          <w:szCs w:val="22"/>
          <w14:ligatures w14:val="none"/>
        </w:rPr>
        <w:t xml:space="preserve">Piegādātājs </w:t>
      </w:r>
      <w:r w:rsidR="003664EE" w:rsidRPr="003664EE">
        <w:rPr>
          <w:rFonts w:ascii="Times New Roman" w:eastAsia="Calibri" w:hAnsi="Times New Roman" w:cs="Times New Roman"/>
          <w:sz w:val="22"/>
          <w:szCs w:val="22"/>
          <w14:ligatures w14:val="none"/>
        </w:rPr>
        <w:t xml:space="preserve">sagatavo rēķinu trīs eksemplāros (viens eksemplārs – Piegādātājam, divi eksemplāri – Pasūtītājam) vai </w:t>
      </w:r>
      <w:r w:rsidRPr="003664EE">
        <w:rPr>
          <w:rFonts w:ascii="Times New Roman" w:eastAsia="Calibri" w:hAnsi="Times New Roman" w:cs="Times New Roman"/>
          <w:sz w:val="22"/>
          <w:szCs w:val="22"/>
          <w14:ligatures w14:val="none"/>
        </w:rPr>
        <w:t xml:space="preserve">sagatavo rēķinu elektroniski, nosūtot to uz Pasūtītāja e-pasta adresi </w:t>
      </w:r>
      <w:hyperlink r:id="rId27" w:history="1">
        <w:r w:rsidRPr="003664EE">
          <w:rPr>
            <w:rFonts w:ascii="Times New Roman" w:eastAsia="Calibri" w:hAnsi="Times New Roman" w:cs="Times New Roman"/>
            <w:color w:val="0000FF"/>
            <w:sz w:val="22"/>
            <w:szCs w:val="22"/>
            <w:u w:val="single"/>
            <w14:ligatures w14:val="none"/>
          </w:rPr>
          <w:t>rekini@siadrs.lv</w:t>
        </w:r>
      </w:hyperlink>
      <w:r w:rsidR="003664EE" w:rsidRPr="003664EE">
        <w:rPr>
          <w:rFonts w:ascii="Times New Roman" w:hAnsi="Times New Roman" w:cs="Times New Roman"/>
          <w:sz w:val="22"/>
          <w:szCs w:val="22"/>
        </w:rPr>
        <w:t xml:space="preserve">, </w:t>
      </w:r>
      <w:r w:rsidRPr="003664EE">
        <w:rPr>
          <w:rFonts w:ascii="Times New Roman" w:eastAsia="Calibri" w:hAnsi="Times New Roman" w:cs="Times New Roman"/>
          <w:sz w:val="22"/>
          <w:szCs w:val="22"/>
          <w14:ligatures w14:val="none"/>
        </w:rPr>
        <w:t>(</w:t>
      </w:r>
      <w:r w:rsidR="002D4D31" w:rsidRPr="003664EE">
        <w:rPr>
          <w:rFonts w:ascii="Times New Roman" w:eastAsia="Calibri" w:hAnsi="Times New Roman" w:cs="Times New Roman"/>
          <w:sz w:val="22"/>
          <w:szCs w:val="22"/>
          <w14:ligatures w14:val="none"/>
        </w:rPr>
        <w:t xml:space="preserve">rēķinā </w:t>
      </w:r>
      <w:r w:rsidRPr="003664EE">
        <w:rPr>
          <w:rFonts w:ascii="Times New Roman" w:eastAsia="Calibri" w:hAnsi="Times New Roman" w:cs="Times New Roman"/>
          <w:sz w:val="22"/>
          <w:szCs w:val="22"/>
          <w14:ligatures w14:val="none"/>
        </w:rPr>
        <w:t xml:space="preserve">obligāti norādot </w:t>
      </w:r>
      <w:r w:rsidRPr="002D4D31">
        <w:rPr>
          <w:rFonts w:ascii="Times New Roman" w:eastAsia="Calibri" w:hAnsi="Times New Roman" w:cs="Times New Roman"/>
          <w:sz w:val="22"/>
          <w:szCs w:val="22"/>
          <w14:ligatures w14:val="none"/>
        </w:rPr>
        <w:t>Līguma numuru)</w:t>
      </w:r>
      <w:r w:rsidR="002D4D31">
        <w:rPr>
          <w:rFonts w:ascii="Times New Roman" w:eastAsia="Calibri" w:hAnsi="Times New Roman" w:cs="Times New Roman"/>
          <w:sz w:val="22"/>
          <w:szCs w:val="22"/>
          <w14:ligatures w14:val="none"/>
        </w:rPr>
        <w:t xml:space="preserve">. </w:t>
      </w:r>
      <w:r w:rsidRPr="00F81D34">
        <w:rPr>
          <w:rFonts w:ascii="Times New Roman" w:eastAsia="Calibri" w:hAnsi="Times New Roman" w:cs="Times New Roman"/>
          <w:sz w:val="22"/>
          <w:szCs w:val="22"/>
          <w14:ligatures w14:val="none"/>
        </w:rPr>
        <w:t>Puses vienojas, ka rēķins ir derīgs bez paraksta. Piegādātāja sagatavotais rēķins uzskatāms par saistošu Pasūtītājam, ja tas satur turpmāk norādītu frāzi: “Šis rēķins ir sagatavots elektroniski un derīgs bez paraksta”.</w:t>
      </w:r>
    </w:p>
    <w:p w14:paraId="1FA61BA4" w14:textId="7A816684" w:rsidR="003664EE" w:rsidRPr="00A551E0" w:rsidRDefault="003664EE" w:rsidP="003664EE">
      <w:pPr>
        <w:numPr>
          <w:ilvl w:val="1"/>
          <w:numId w:val="17"/>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A551E0">
        <w:rPr>
          <w:rFonts w:ascii="Times New Roman" w:eastAsia="Times New Roman" w:hAnsi="Times New Roman" w:cs="Times New Roman"/>
          <w:kern w:val="0"/>
          <w:sz w:val="22"/>
          <w:szCs w:val="22"/>
          <w14:ligatures w14:val="none"/>
        </w:rPr>
        <w:t>Ja Piegādātāja sagatavotajā rēķinā nav norādīta Līguma 2.5.punktā noteiktā informācija, Pasūtītājs nepieņem to. Šajā gadījumā Pasūtītāja pilnvarotā persona veic piezīmes rēķinā</w:t>
      </w:r>
      <w:r w:rsidR="00A551E0" w:rsidRPr="00A551E0">
        <w:rPr>
          <w:rFonts w:ascii="Times New Roman" w:eastAsia="Times New Roman" w:hAnsi="Times New Roman" w:cs="Times New Roman"/>
          <w:kern w:val="0"/>
          <w:sz w:val="22"/>
          <w:szCs w:val="22"/>
          <w14:ligatures w14:val="none"/>
        </w:rPr>
        <w:t xml:space="preserve"> un p</w:t>
      </w:r>
      <w:r w:rsidRPr="00A551E0">
        <w:rPr>
          <w:rFonts w:ascii="Times New Roman" w:eastAsia="Times New Roman" w:hAnsi="Times New Roman" w:cs="Times New Roman"/>
          <w:kern w:val="0"/>
          <w:sz w:val="22"/>
          <w:szCs w:val="22"/>
          <w14:ligatures w14:val="none"/>
        </w:rPr>
        <w:t>ar konstatētajām nepilnībām rēķinā rakstveidā paziņo Piegādātājam, norādot termiņu, līdz kuram iesniegt Līguma noteikumiem atbilstoši sagatavotu rēķinu. Pasūtītājs veic norēķinus ar Piegādātāju Līguma 2.4.punktā noteiktajā termiņā pēc Līguma noteikumiem atbilstoša rēķina sagatavošanas un saņemšanas. Pasūtītājs neveic norēķinu ar Piegādātāju līdz atbilstoša rēķina sagatavošanai un iesniegšanai Pasūtītājam.</w:t>
      </w:r>
    </w:p>
    <w:p w14:paraId="741D5B2A" w14:textId="77777777" w:rsidR="00F81D34" w:rsidRPr="00F81D34" w:rsidRDefault="00F81D34" w:rsidP="00D72651">
      <w:pPr>
        <w:numPr>
          <w:ilvl w:val="1"/>
          <w:numId w:val="17"/>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A551E0">
        <w:rPr>
          <w:rFonts w:ascii="Times New Roman" w:eastAsia="Times New Roman" w:hAnsi="Times New Roman" w:cs="Times New Roman"/>
          <w:kern w:val="0"/>
          <w:sz w:val="22"/>
          <w:szCs w:val="22"/>
          <w14:ligatures w14:val="none"/>
        </w:rPr>
        <w:t>Samaksa par piegādāto Iekārtu uzskatāma par veiktu ar brīdi, kad Pasūtītājs veicis pārskaitījumu uz</w:t>
      </w:r>
      <w:r w:rsidRPr="00F81D34">
        <w:rPr>
          <w:rFonts w:ascii="Times New Roman" w:eastAsia="Times New Roman" w:hAnsi="Times New Roman" w:cs="Times New Roman"/>
          <w:kern w:val="0"/>
          <w:sz w:val="22"/>
          <w:szCs w:val="22"/>
          <w14:ligatures w14:val="none"/>
        </w:rPr>
        <w:t xml:space="preserve"> Piegādātāja norādīto norēķinu kontu.</w:t>
      </w:r>
    </w:p>
    <w:p w14:paraId="253F615B" w14:textId="77777777" w:rsidR="00F81D34" w:rsidRPr="00066BFF" w:rsidRDefault="00F81D34" w:rsidP="00D72651">
      <w:pPr>
        <w:numPr>
          <w:ilvl w:val="1"/>
          <w:numId w:val="17"/>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066BFF">
        <w:rPr>
          <w:rFonts w:ascii="Times New Roman" w:eastAsia="Calibri" w:hAnsi="Times New Roman" w:cs="Times New Roman"/>
          <w:kern w:val="0"/>
          <w:sz w:val="22"/>
          <w:szCs w:val="22"/>
          <w14:ligatures w14:val="none"/>
        </w:rPr>
        <w:t>Pasūtītājam nav pienākums apmaksāt Piegādātāja rēķinus vai segt jebkādas Piegādātāja izmaksas vai zaudējumus par Iekārtas piegādi, kuru Piegādātājs nav veicis un/vai par Līguma prasībām neatbilstošas kvalitātes vai bojātas Iekārtas piegādi.</w:t>
      </w:r>
    </w:p>
    <w:p w14:paraId="556DDE97" w14:textId="77777777" w:rsidR="00066BFF" w:rsidRPr="00066BFF" w:rsidRDefault="00066BFF" w:rsidP="00066BFF">
      <w:pPr>
        <w:numPr>
          <w:ilvl w:val="1"/>
          <w:numId w:val="17"/>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066BFF">
        <w:rPr>
          <w:rFonts w:ascii="Times New Roman" w:hAnsi="Times New Roman" w:cs="Times New Roman"/>
          <w:sz w:val="22"/>
          <w:szCs w:val="22"/>
          <w:lang w:eastAsia="lv-LV"/>
        </w:rPr>
        <w:t>Piegādātājam nav tiesības prasīt papildu samaksu no Pasūtītāja, ja Līguma izpildes laikā tiek konstatēts, ka Piegādātājs nav iekļāvis visas nepieciešamās izmaksas saskaņā ar Pasūtītāja noteiktajām prasībām, kļūdījies Iekārtas Piegādes izmaksu cenās, nav piedāvājis cenu par visu Iekārtas Piegādes apjomu, kas nepieciešams Piegādes pilnīgai izpildei atbilstoši Līgumam un tā pielikumiem (piemēram, par programmām, licencēm, Iekārtas pirmreizējās funkcionālās un elektrodrošības pārbaudes veikšanu, u.t.t.).</w:t>
      </w:r>
    </w:p>
    <w:p w14:paraId="73013346" w14:textId="77777777" w:rsidR="00066BFF" w:rsidRPr="00066BFF" w:rsidRDefault="00066BFF" w:rsidP="00066BFF">
      <w:pPr>
        <w:numPr>
          <w:ilvl w:val="1"/>
          <w:numId w:val="17"/>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066BFF">
        <w:rPr>
          <w:rFonts w:ascii="Times New Roman" w:eastAsia="Times New Roman" w:hAnsi="Times New Roman" w:cs="Times New Roman"/>
          <w:noProof/>
          <w:sz w:val="22"/>
          <w:szCs w:val="22"/>
        </w:rPr>
        <w:t>Ja Pasūtītājs ir apmaksājis Iekārtas Piegādi vai tās daļu, kuru nevajadzēja apmaksāt, tad tam rodas samaksas atprasījuma tiesība Civilikuma izpratnē ar pienākumu to atprasīt vai tas atskaita to no tuvākā paredzētā maksājuma Piegādātājam par veikto Iekārtas Piegādi.</w:t>
      </w:r>
    </w:p>
    <w:p w14:paraId="1018FE44" w14:textId="77777777" w:rsidR="00066BFF" w:rsidRPr="00066BFF" w:rsidRDefault="00066BFF" w:rsidP="00066BFF">
      <w:pPr>
        <w:numPr>
          <w:ilvl w:val="1"/>
          <w:numId w:val="17"/>
        </w:numPr>
        <w:spacing w:before="120" w:after="120" w:line="276" w:lineRule="auto"/>
        <w:ind w:left="567" w:hanging="567"/>
        <w:jc w:val="both"/>
        <w:rPr>
          <w:rFonts w:ascii="Times New Roman" w:eastAsia="Times New Roman" w:hAnsi="Times New Roman" w:cs="Times New Roman"/>
          <w:kern w:val="0"/>
          <w:sz w:val="22"/>
          <w:szCs w:val="22"/>
          <w14:ligatures w14:val="none"/>
        </w:rPr>
      </w:pPr>
      <w:r w:rsidRPr="00066BFF">
        <w:rPr>
          <w:rFonts w:ascii="Times New Roman" w:eastAsia="Times New Roman" w:hAnsi="Times New Roman" w:cs="Times New Roman"/>
          <w:noProof/>
          <w:sz w:val="22"/>
          <w:szCs w:val="22"/>
        </w:rPr>
        <w:t>Priekšapmaksa Līguma izpildē nav paredzēta.</w:t>
      </w:r>
    </w:p>
    <w:p w14:paraId="0B86A6B8" w14:textId="77777777" w:rsidR="00F81D34" w:rsidRPr="00F81D34" w:rsidRDefault="00F81D34" w:rsidP="00F81D34">
      <w:pPr>
        <w:spacing w:before="120" w:after="120"/>
        <w:ind w:left="567"/>
        <w:jc w:val="both"/>
        <w:rPr>
          <w:rFonts w:ascii="Times New Roman" w:eastAsia="Times New Roman" w:hAnsi="Times New Roman" w:cs="Times New Roman"/>
          <w:kern w:val="0"/>
          <w:sz w:val="22"/>
          <w:szCs w:val="22"/>
          <w14:ligatures w14:val="none"/>
        </w:rPr>
      </w:pPr>
    </w:p>
    <w:p w14:paraId="47B69F55" w14:textId="77777777" w:rsidR="00F81D34" w:rsidRPr="002D4D31" w:rsidRDefault="00F81D34" w:rsidP="00D72651">
      <w:pPr>
        <w:widowControl w:val="0"/>
        <w:numPr>
          <w:ilvl w:val="0"/>
          <w:numId w:val="17"/>
        </w:numPr>
        <w:suppressAutoHyphens/>
        <w:autoSpaceDE w:val="0"/>
        <w:autoSpaceDN w:val="0"/>
        <w:spacing w:before="120" w:after="120" w:line="240" w:lineRule="auto"/>
        <w:ind w:left="142" w:hanging="74"/>
        <w:jc w:val="center"/>
        <w:outlineLvl w:val="0"/>
        <w:rPr>
          <w:rFonts w:ascii="Times New Roman" w:eastAsia="Times New Roman" w:hAnsi="Times New Roman" w:cs="Times New Roman"/>
          <w:b/>
          <w:kern w:val="0"/>
          <w:sz w:val="22"/>
          <w:szCs w:val="22"/>
          <w:lang w:eastAsia="ar-SA"/>
          <w14:ligatures w14:val="none"/>
        </w:rPr>
      </w:pPr>
      <w:r w:rsidRPr="002D4D31">
        <w:rPr>
          <w:rFonts w:ascii="Times New Roman" w:eastAsia="Times New Roman" w:hAnsi="Times New Roman" w:cs="Times New Roman"/>
          <w:b/>
          <w:kern w:val="0"/>
          <w:sz w:val="22"/>
          <w:szCs w:val="22"/>
          <w:lang w:eastAsia="ar-SA"/>
          <w14:ligatures w14:val="none"/>
        </w:rPr>
        <w:t xml:space="preserve">LĪGUMA DARBĪBAS TERMIŅŠ </w:t>
      </w:r>
    </w:p>
    <w:p w14:paraId="6ED06573" w14:textId="754616D5" w:rsidR="00B707A9" w:rsidRDefault="00B707A9" w:rsidP="00D72651">
      <w:pPr>
        <w:pStyle w:val="ListParagraph"/>
        <w:numPr>
          <w:ilvl w:val="1"/>
          <w:numId w:val="17"/>
        </w:numPr>
        <w:suppressAutoHyphens/>
        <w:spacing w:before="120" w:after="120" w:line="240" w:lineRule="auto"/>
        <w:ind w:left="567" w:hanging="567"/>
        <w:contextualSpacing w:val="0"/>
        <w:jc w:val="both"/>
        <w:rPr>
          <w:rFonts w:ascii="Times New Roman" w:hAnsi="Times New Roman"/>
          <w:sz w:val="22"/>
          <w:szCs w:val="22"/>
        </w:rPr>
      </w:pPr>
      <w:r w:rsidRPr="00B707A9">
        <w:rPr>
          <w:rFonts w:ascii="Times New Roman" w:hAnsi="Times New Roman"/>
          <w:sz w:val="22"/>
          <w:szCs w:val="22"/>
        </w:rPr>
        <w:t>Līgums stājas spēkā ar tā parakstīšanas brīdi un ir spēkā līdz no tā izrietošo Pušu saistību pilnīgai izpildei.</w:t>
      </w:r>
    </w:p>
    <w:p w14:paraId="6B54CAFD" w14:textId="400FA4D5" w:rsidR="00B707A9" w:rsidRPr="00B707A9" w:rsidRDefault="00B707A9" w:rsidP="00D72651">
      <w:pPr>
        <w:pStyle w:val="ListParagraph"/>
        <w:numPr>
          <w:ilvl w:val="1"/>
          <w:numId w:val="17"/>
        </w:numPr>
        <w:suppressAutoHyphens/>
        <w:spacing w:before="120" w:after="120" w:line="240" w:lineRule="auto"/>
        <w:ind w:left="567" w:hanging="567"/>
        <w:contextualSpacing w:val="0"/>
        <w:jc w:val="both"/>
        <w:rPr>
          <w:rFonts w:ascii="Times New Roman" w:hAnsi="Times New Roman"/>
          <w:sz w:val="22"/>
          <w:szCs w:val="22"/>
        </w:rPr>
      </w:pPr>
      <w:r w:rsidRPr="00B707A9">
        <w:rPr>
          <w:rFonts w:ascii="Times New Roman" w:hAnsi="Times New Roman"/>
          <w:sz w:val="22"/>
          <w:szCs w:val="22"/>
        </w:rPr>
        <w:t xml:space="preserve">Līguma izpildes termiņš ir </w:t>
      </w:r>
      <w:r w:rsidR="006E3C19">
        <w:rPr>
          <w:rFonts w:ascii="Times New Roman" w:hAnsi="Times New Roman"/>
          <w:sz w:val="22"/>
          <w:szCs w:val="22"/>
        </w:rPr>
        <w:t>___</w:t>
      </w:r>
      <w:r w:rsidRPr="00B707A9">
        <w:rPr>
          <w:rFonts w:ascii="Times New Roman" w:hAnsi="Times New Roman"/>
          <w:sz w:val="22"/>
          <w:szCs w:val="22"/>
        </w:rPr>
        <w:t xml:space="preserve"> (</w:t>
      </w:r>
      <w:r w:rsidR="006E3C19">
        <w:rPr>
          <w:rFonts w:ascii="Times New Roman" w:hAnsi="Times New Roman"/>
          <w:sz w:val="22"/>
          <w:szCs w:val="22"/>
        </w:rPr>
        <w:t>__________</w:t>
      </w:r>
      <w:r w:rsidRPr="00B707A9">
        <w:rPr>
          <w:rFonts w:ascii="Times New Roman" w:hAnsi="Times New Roman"/>
          <w:sz w:val="22"/>
          <w:szCs w:val="22"/>
        </w:rPr>
        <w:t>) mēneši no Līguma abpusēja parakstīšanas dienas.</w:t>
      </w:r>
    </w:p>
    <w:p w14:paraId="054C5930" w14:textId="77777777" w:rsidR="00F81D34" w:rsidRPr="00F81D34" w:rsidRDefault="00F81D34" w:rsidP="00F81D34">
      <w:pPr>
        <w:spacing w:before="120" w:after="120" w:line="240" w:lineRule="auto"/>
        <w:ind w:left="567"/>
        <w:jc w:val="both"/>
        <w:rPr>
          <w:rFonts w:ascii="Times New Roman" w:eastAsia="Times New Roman" w:hAnsi="Times New Roman" w:cs="Times New Roman"/>
          <w:kern w:val="0"/>
          <w:sz w:val="22"/>
          <w:szCs w:val="22"/>
          <w:lang w:eastAsia="lv-LV"/>
          <w14:ligatures w14:val="none"/>
        </w:rPr>
      </w:pPr>
    </w:p>
    <w:p w14:paraId="5D063F02" w14:textId="77777777" w:rsidR="00F81D34" w:rsidRPr="00F81D34" w:rsidRDefault="00F81D34" w:rsidP="00D72651">
      <w:pPr>
        <w:widowControl w:val="0"/>
        <w:numPr>
          <w:ilvl w:val="0"/>
          <w:numId w:val="17"/>
        </w:numPr>
        <w:suppressAutoHyphens/>
        <w:autoSpaceDE w:val="0"/>
        <w:autoSpaceDN w:val="0"/>
        <w:spacing w:before="120" w:after="120" w:line="240" w:lineRule="auto"/>
        <w:ind w:left="567" w:hanging="567"/>
        <w:jc w:val="center"/>
        <w:outlineLvl w:val="0"/>
        <w:rPr>
          <w:rFonts w:ascii="Times New Roman" w:eastAsia="Times New Roman" w:hAnsi="Times New Roman" w:cs="Times New Roman"/>
          <w:b/>
          <w:kern w:val="0"/>
          <w:sz w:val="22"/>
          <w:szCs w:val="22"/>
          <w:lang w:eastAsia="ar-SA"/>
          <w14:ligatures w14:val="none"/>
        </w:rPr>
      </w:pPr>
      <w:r w:rsidRPr="00F81D34">
        <w:rPr>
          <w:rFonts w:ascii="Times New Roman" w:eastAsia="Times New Roman" w:hAnsi="Times New Roman" w:cs="Times New Roman"/>
          <w:b/>
          <w:kern w:val="0"/>
          <w:sz w:val="22"/>
          <w:szCs w:val="22"/>
          <w:lang w:eastAsia="ar-SA"/>
          <w14:ligatures w14:val="none"/>
        </w:rPr>
        <w:t>IEKĀRTAS  NODOŠANA UN LIETOŠANAS KĀRTĪBA</w:t>
      </w:r>
    </w:p>
    <w:p w14:paraId="53AC0EE2" w14:textId="53479F78" w:rsidR="00F81D34" w:rsidRPr="00066BFF" w:rsidRDefault="00F81D34" w:rsidP="00066BFF">
      <w:pPr>
        <w:pStyle w:val="ListParagraph"/>
        <w:numPr>
          <w:ilvl w:val="1"/>
          <w:numId w:val="17"/>
        </w:numPr>
        <w:ind w:left="567" w:hanging="567"/>
        <w:jc w:val="both"/>
        <w:rPr>
          <w:rFonts w:ascii="Times New Roman" w:eastAsia="Calibri" w:hAnsi="Times New Roman" w:cs="Times New Roman"/>
          <w:bCs/>
          <w:kern w:val="0"/>
          <w:sz w:val="22"/>
          <w:szCs w:val="22"/>
          <w14:ligatures w14:val="none"/>
        </w:rPr>
      </w:pPr>
      <w:r w:rsidRPr="00066BFF">
        <w:rPr>
          <w:rFonts w:ascii="Times New Roman" w:eastAsia="Calibri" w:hAnsi="Times New Roman" w:cs="Times New Roman"/>
          <w:bCs/>
          <w:kern w:val="0"/>
          <w:sz w:val="22"/>
          <w:szCs w:val="22"/>
          <w14:ligatures w14:val="none"/>
        </w:rPr>
        <w:t>Iekārtas piegādi Piegādātājs veic izmantojot savu transportu un darbaspēku. Piegādātājs ir atbildīgs par transportēšanas izdevumiem, un, Iekārtas drošību pret iespējamajiem bojājumiem transportēšanas laikā.</w:t>
      </w:r>
      <w:r w:rsidR="00066BFF">
        <w:t xml:space="preserve"> </w:t>
      </w:r>
      <w:r w:rsidR="00066BFF" w:rsidRPr="00066BFF">
        <w:rPr>
          <w:rFonts w:ascii="Times New Roman" w:eastAsia="Calibri" w:hAnsi="Times New Roman" w:cs="Times New Roman"/>
          <w:bCs/>
          <w:kern w:val="0"/>
          <w:sz w:val="22"/>
          <w:szCs w:val="22"/>
          <w14:ligatures w14:val="none"/>
        </w:rPr>
        <w:t>Iekārtas ievietošanu tai paredzētajā telpā nodrošina Piegādātājs, izmantojot savu transportu un darbaspēku. Iekārtas uzglabāšanu līdz uzstādīšanas laikam Piegādātājs nodrošina savās telpās, ja vien nav panākta cita vienošanās ar Pasūtītāju.</w:t>
      </w:r>
    </w:p>
    <w:p w14:paraId="0891A396" w14:textId="4985B40A" w:rsidR="00450D19" w:rsidRPr="00450D19" w:rsidRDefault="00450D19" w:rsidP="00066BFF">
      <w:pPr>
        <w:pStyle w:val="ListParagraph"/>
        <w:numPr>
          <w:ilvl w:val="1"/>
          <w:numId w:val="17"/>
        </w:numPr>
        <w:tabs>
          <w:tab w:val="left" w:pos="284"/>
          <w:tab w:val="left" w:pos="426"/>
        </w:tabs>
        <w:spacing w:before="120" w:after="120" w:line="240" w:lineRule="auto"/>
        <w:ind w:left="567" w:hanging="567"/>
        <w:contextualSpacing w:val="0"/>
        <w:jc w:val="both"/>
        <w:rPr>
          <w:bCs/>
          <w:sz w:val="23"/>
          <w:szCs w:val="23"/>
        </w:rPr>
      </w:pPr>
      <w:r>
        <w:rPr>
          <w:rFonts w:ascii="Times New Roman" w:eastAsia="Calibri" w:hAnsi="Times New Roman" w:cs="Times New Roman"/>
          <w:bCs/>
          <w:kern w:val="0"/>
          <w:sz w:val="22"/>
          <w:szCs w:val="22"/>
          <w14:ligatures w14:val="none"/>
        </w:rPr>
        <w:t xml:space="preserve">  </w:t>
      </w:r>
      <w:r w:rsidRPr="004332CE">
        <w:rPr>
          <w:rFonts w:ascii="Times New Roman" w:eastAsia="Calibri" w:hAnsi="Times New Roman" w:cs="Times New Roman"/>
          <w:bCs/>
          <w:kern w:val="0"/>
          <w:sz w:val="22"/>
          <w:szCs w:val="22"/>
          <w14:ligatures w14:val="none"/>
        </w:rPr>
        <w:t xml:space="preserve">Pasūtītājs, </w:t>
      </w:r>
      <w:r w:rsidRPr="00352B4B">
        <w:rPr>
          <w:rFonts w:ascii="Times New Roman" w:hAnsi="Times New Roman" w:cs="Times New Roman"/>
          <w:bCs/>
          <w:sz w:val="22"/>
          <w:szCs w:val="22"/>
        </w:rPr>
        <w:t>pieņemot Iekārtu, pārbauda Iekārtas atbilstību un kvalitāti</w:t>
      </w:r>
      <w:r w:rsidRPr="00352B4B">
        <w:rPr>
          <w:rFonts w:ascii="Times New Roman" w:eastAsia="Calibri" w:hAnsi="Times New Roman" w:cs="Times New Roman"/>
          <w:sz w:val="22"/>
          <w:szCs w:val="22"/>
        </w:rPr>
        <w:t xml:space="preserve"> </w:t>
      </w:r>
      <w:r w:rsidRPr="004332CE">
        <w:rPr>
          <w:rFonts w:ascii="Times New Roman" w:eastAsia="Times New Roman" w:hAnsi="Times New Roman" w:cs="Times New Roman"/>
          <w:kern w:val="0"/>
          <w:sz w:val="22"/>
          <w:szCs w:val="22"/>
          <w14:ligatures w14:val="none"/>
        </w:rPr>
        <w:t>Līguma Pielikum</w:t>
      </w:r>
      <w:r w:rsidRPr="00352B4B">
        <w:rPr>
          <w:rFonts w:ascii="Times New Roman" w:hAnsi="Times New Roman" w:cs="Times New Roman"/>
          <w:sz w:val="22"/>
          <w:szCs w:val="22"/>
        </w:rPr>
        <w:t>a</w:t>
      </w:r>
      <w:r w:rsidRPr="004332CE">
        <w:rPr>
          <w:rFonts w:ascii="Times New Roman" w:eastAsia="Times New Roman" w:hAnsi="Times New Roman" w:cs="Times New Roman"/>
          <w:kern w:val="0"/>
          <w:sz w:val="22"/>
          <w:szCs w:val="22"/>
          <w14:ligatures w14:val="none"/>
        </w:rPr>
        <w:t xml:space="preserve"> Nr.1</w:t>
      </w:r>
      <w:r w:rsidRPr="00352B4B">
        <w:rPr>
          <w:rFonts w:ascii="Times New Roman" w:eastAsia="Calibri" w:hAnsi="Times New Roman" w:cs="Times New Roman"/>
          <w:sz w:val="22"/>
          <w:szCs w:val="22"/>
        </w:rPr>
        <w:t xml:space="preserve"> prasībām</w:t>
      </w:r>
      <w:r w:rsidRPr="00352B4B">
        <w:rPr>
          <w:rFonts w:ascii="Times New Roman" w:hAnsi="Times New Roman" w:cs="Times New Roman"/>
          <w:bCs/>
          <w:sz w:val="22"/>
          <w:szCs w:val="22"/>
        </w:rPr>
        <w:t>. Ja Iekārta neatbilst šī Līguma noteikumiem vai atklājas trūkumi, bojājumi vai citāda neatbilstība Līguma noteikumiem, Pasūtītāja pilnvarotais pārstāvis sastāda Defekta aktu</w:t>
      </w:r>
      <w:r w:rsidRPr="00352B4B">
        <w:rPr>
          <w:rFonts w:ascii="Times New Roman" w:eastAsia="Calibri" w:hAnsi="Times New Roman" w:cs="Times New Roman"/>
          <w:sz w:val="22"/>
          <w:szCs w:val="22"/>
        </w:rPr>
        <w:t xml:space="preserve"> par konstatētajām neatbilstībām un iesniedz Piegādātājam</w:t>
      </w:r>
      <w:r w:rsidRPr="00352B4B">
        <w:rPr>
          <w:rFonts w:ascii="Times New Roman" w:hAnsi="Times New Roman" w:cs="Times New Roman"/>
          <w:bCs/>
          <w:sz w:val="22"/>
          <w:szCs w:val="22"/>
        </w:rPr>
        <w:t>. Turklāt šajā gadījumā Pasūtītājs ir tiesīgs nepieņemt un neapmaksāt Defekta aktā norādīto un neatbilstošo Iekārtu</w:t>
      </w:r>
      <w:r w:rsidRPr="004332CE">
        <w:rPr>
          <w:rFonts w:ascii="Times New Roman" w:hAnsi="Times New Roman" w:cs="Times New Roman"/>
          <w:bCs/>
          <w:sz w:val="22"/>
          <w:szCs w:val="22"/>
        </w:rPr>
        <w:t xml:space="preserve">. </w:t>
      </w:r>
    </w:p>
    <w:p w14:paraId="563D6B57" w14:textId="77777777" w:rsidR="00450D19" w:rsidRPr="00C5697D" w:rsidRDefault="00450D19" w:rsidP="00450D19">
      <w:pPr>
        <w:pStyle w:val="ListParagraph"/>
        <w:numPr>
          <w:ilvl w:val="1"/>
          <w:numId w:val="17"/>
        </w:numPr>
        <w:tabs>
          <w:tab w:val="left" w:pos="284"/>
          <w:tab w:val="left" w:pos="426"/>
        </w:tabs>
        <w:spacing w:before="120" w:after="120" w:line="276" w:lineRule="auto"/>
        <w:ind w:left="567" w:hanging="567"/>
        <w:contextualSpacing w:val="0"/>
        <w:jc w:val="both"/>
        <w:rPr>
          <w:rFonts w:ascii="Times New Roman" w:hAnsi="Times New Roman" w:cs="Times New Roman"/>
          <w:bCs/>
          <w:color w:val="000000" w:themeColor="text1"/>
          <w:sz w:val="22"/>
          <w:szCs w:val="22"/>
        </w:rPr>
      </w:pPr>
      <w:r w:rsidRPr="00A50191">
        <w:rPr>
          <w:rFonts w:ascii="Times New Roman" w:eastAsia="Calibri" w:hAnsi="Times New Roman" w:cs="Times New Roman"/>
          <w:bCs/>
          <w:color w:val="000000" w:themeColor="text1"/>
          <w:kern w:val="0"/>
          <w:sz w:val="22"/>
          <w:szCs w:val="22"/>
          <w14:ligatures w14:val="none"/>
        </w:rPr>
        <w:t xml:space="preserve">  Piegādātājs,</w:t>
      </w:r>
      <w:r w:rsidRPr="00A50191">
        <w:rPr>
          <w:rFonts w:ascii="Times New Roman" w:hAnsi="Times New Roman" w:cs="Times New Roman"/>
          <w:bCs/>
          <w:color w:val="000000" w:themeColor="text1"/>
          <w:sz w:val="22"/>
          <w:szCs w:val="22"/>
        </w:rPr>
        <w:t xml:space="preserve"> ne vēlāk kā 2 (divu) nedēļu laikā no Defekta akta saņemšanas brīža novērš aktā konstatētos </w:t>
      </w:r>
      <w:r w:rsidRPr="00C5697D">
        <w:rPr>
          <w:rFonts w:ascii="Times New Roman" w:hAnsi="Times New Roman" w:cs="Times New Roman"/>
          <w:bCs/>
          <w:color w:val="000000" w:themeColor="text1"/>
          <w:sz w:val="22"/>
          <w:szCs w:val="22"/>
        </w:rPr>
        <w:t>trūkumus uz sava rēķina un maksā Pasūtītājam līgumsodu par Iekārtas piegādes nokavējumu saskaņā ar Līguma 9.2. punkta noteikumiem.</w:t>
      </w:r>
    </w:p>
    <w:p w14:paraId="4133FFF2" w14:textId="77777777" w:rsidR="00312790" w:rsidRPr="00A50191" w:rsidRDefault="00F81D34" w:rsidP="00D72651">
      <w:pPr>
        <w:numPr>
          <w:ilvl w:val="1"/>
          <w:numId w:val="17"/>
        </w:numPr>
        <w:spacing w:before="120" w:after="120" w:line="240" w:lineRule="auto"/>
        <w:ind w:left="567" w:hanging="567"/>
        <w:jc w:val="both"/>
        <w:rPr>
          <w:rFonts w:ascii="Times New Roman" w:eastAsia="Calibri" w:hAnsi="Times New Roman" w:cs="Times New Roman"/>
          <w:bCs/>
          <w:color w:val="000000" w:themeColor="text1"/>
          <w:kern w:val="0"/>
          <w:sz w:val="22"/>
          <w:szCs w:val="22"/>
          <w14:ligatures w14:val="none"/>
        </w:rPr>
      </w:pPr>
      <w:r w:rsidRPr="00A50191">
        <w:rPr>
          <w:rFonts w:ascii="Times New Roman" w:eastAsia="Calibri" w:hAnsi="Times New Roman" w:cs="Times New Roman"/>
          <w:bCs/>
          <w:color w:val="000000" w:themeColor="text1"/>
          <w:kern w:val="0"/>
          <w:sz w:val="22"/>
          <w:szCs w:val="22"/>
          <w14:ligatures w14:val="none"/>
        </w:rPr>
        <w:t>Iekārtas piegāde, uzstādīšana un nodošana ekspluatācijā ir uzskatāma par pabeigtu, kad:</w:t>
      </w:r>
    </w:p>
    <w:p w14:paraId="18AE7AF6" w14:textId="492FFF73" w:rsidR="00F81D34" w:rsidRPr="00312790" w:rsidRDefault="00F81D34" w:rsidP="00D72651">
      <w:pPr>
        <w:pStyle w:val="ListParagraph"/>
        <w:numPr>
          <w:ilvl w:val="2"/>
          <w:numId w:val="17"/>
        </w:numPr>
        <w:spacing w:before="120" w:after="120" w:line="240" w:lineRule="auto"/>
        <w:ind w:left="1134" w:hanging="567"/>
        <w:jc w:val="both"/>
        <w:rPr>
          <w:rFonts w:ascii="Times New Roman" w:eastAsia="Calibri" w:hAnsi="Times New Roman" w:cs="Times New Roman"/>
          <w:bCs/>
          <w:kern w:val="0"/>
          <w:sz w:val="22"/>
          <w:szCs w:val="22"/>
          <w14:ligatures w14:val="none"/>
        </w:rPr>
      </w:pPr>
      <w:r w:rsidRPr="00312790">
        <w:rPr>
          <w:rFonts w:ascii="Times New Roman" w:eastAsia="Calibri" w:hAnsi="Times New Roman" w:cs="Times New Roman"/>
          <w:bCs/>
          <w:kern w:val="0"/>
          <w:sz w:val="22"/>
          <w:szCs w:val="22"/>
          <w14:ligatures w14:val="none"/>
        </w:rPr>
        <w:t>Iekārta ir sakonfigurēta;</w:t>
      </w:r>
    </w:p>
    <w:p w14:paraId="78AFF1D3" w14:textId="4DF78377" w:rsidR="00F81D34" w:rsidRPr="00F81D34" w:rsidRDefault="00F81D34" w:rsidP="00D72651">
      <w:pPr>
        <w:numPr>
          <w:ilvl w:val="2"/>
          <w:numId w:val="17"/>
        </w:numPr>
        <w:spacing w:before="120" w:after="120" w:line="240" w:lineRule="auto"/>
        <w:ind w:left="1134" w:hanging="567"/>
        <w:jc w:val="both"/>
        <w:rPr>
          <w:rFonts w:ascii="Times New Roman" w:eastAsia="Calibri" w:hAnsi="Times New Roman" w:cs="Times New Roman"/>
          <w:bCs/>
          <w:kern w:val="0"/>
          <w:sz w:val="22"/>
          <w:szCs w:val="22"/>
          <w14:ligatures w14:val="none"/>
        </w:rPr>
      </w:pPr>
      <w:r w:rsidRPr="00F81D34">
        <w:rPr>
          <w:rFonts w:ascii="Times New Roman" w:eastAsia="Calibri" w:hAnsi="Times New Roman" w:cs="Times New Roman"/>
          <w:bCs/>
          <w:kern w:val="0"/>
          <w:sz w:val="22"/>
          <w:szCs w:val="22"/>
          <w14:ligatures w14:val="none"/>
        </w:rPr>
        <w:t xml:space="preserve">Piegādātājs ir veicis visu nepieciešamo Iekārtas funkcionālo un veiktspējas parametru ieregulēšanas un testēšanas darbu izpildi, </w:t>
      </w:r>
      <w:r w:rsidR="00450D19" w:rsidRPr="00450D19">
        <w:rPr>
          <w:rFonts w:ascii="Times New Roman" w:eastAsia="Calibri" w:hAnsi="Times New Roman" w:cs="Times New Roman"/>
          <w:bCs/>
          <w:kern w:val="0"/>
          <w:sz w:val="22"/>
          <w:szCs w:val="22"/>
          <w14:ligatures w14:val="none"/>
        </w:rPr>
        <w:t>t. sk. Pasūtītājam ir iesniegti minēto pārbaužu dokumenti, ja nepieciešams pieaicinot Iekārtas pārstāvjus</w:t>
      </w:r>
      <w:r w:rsidRPr="00F81D34">
        <w:rPr>
          <w:rFonts w:ascii="Times New Roman" w:eastAsia="Calibri" w:hAnsi="Times New Roman" w:cs="Times New Roman"/>
          <w:bCs/>
          <w:kern w:val="0"/>
          <w:sz w:val="22"/>
          <w:szCs w:val="22"/>
          <w14:ligatures w14:val="none"/>
        </w:rPr>
        <w:t xml:space="preserve">; </w:t>
      </w:r>
    </w:p>
    <w:p w14:paraId="10DD3047" w14:textId="472A4113" w:rsidR="00F81D34" w:rsidRPr="00F81D34" w:rsidRDefault="00F81D34" w:rsidP="00D72651">
      <w:pPr>
        <w:numPr>
          <w:ilvl w:val="2"/>
          <w:numId w:val="17"/>
        </w:numPr>
        <w:spacing w:before="120" w:after="120" w:line="240" w:lineRule="auto"/>
        <w:ind w:left="1134" w:hanging="567"/>
        <w:jc w:val="both"/>
        <w:rPr>
          <w:rFonts w:ascii="Times New Roman" w:eastAsia="Calibri" w:hAnsi="Times New Roman" w:cs="Times New Roman"/>
          <w:bCs/>
          <w:kern w:val="0"/>
          <w:sz w:val="22"/>
          <w:szCs w:val="22"/>
          <w14:ligatures w14:val="none"/>
        </w:rPr>
      </w:pPr>
      <w:r w:rsidRPr="00F81D34">
        <w:rPr>
          <w:rFonts w:ascii="Times New Roman" w:eastAsia="Calibri" w:hAnsi="Times New Roman" w:cs="Times New Roman"/>
          <w:bCs/>
          <w:kern w:val="0"/>
          <w:sz w:val="22"/>
          <w:szCs w:val="22"/>
          <w14:ligatures w14:val="none"/>
        </w:rPr>
        <w:t>Pasūtītājam ir iesniegt</w:t>
      </w:r>
      <w:r w:rsidR="00450D19">
        <w:rPr>
          <w:rFonts w:ascii="Times New Roman" w:eastAsia="Calibri" w:hAnsi="Times New Roman" w:cs="Times New Roman"/>
          <w:bCs/>
          <w:kern w:val="0"/>
          <w:sz w:val="22"/>
          <w:szCs w:val="22"/>
          <w14:ligatures w14:val="none"/>
        </w:rPr>
        <w:t>a visa Līgumā noteiktā dokumentācija</w:t>
      </w:r>
      <w:r w:rsidRPr="00F81D34">
        <w:rPr>
          <w:rFonts w:ascii="Times New Roman" w:eastAsia="Calibri" w:hAnsi="Times New Roman" w:cs="Times New Roman"/>
          <w:bCs/>
          <w:kern w:val="0"/>
          <w:sz w:val="22"/>
          <w:szCs w:val="22"/>
          <w14:ligatures w14:val="none"/>
        </w:rPr>
        <w:t>;</w:t>
      </w:r>
    </w:p>
    <w:p w14:paraId="1091DAC1" w14:textId="77777777" w:rsidR="00F81D34" w:rsidRPr="00F81D34" w:rsidRDefault="00F81D34" w:rsidP="00D72651">
      <w:pPr>
        <w:numPr>
          <w:ilvl w:val="2"/>
          <w:numId w:val="17"/>
        </w:numPr>
        <w:spacing w:before="120" w:after="120" w:line="240" w:lineRule="auto"/>
        <w:ind w:left="1134" w:hanging="567"/>
        <w:jc w:val="both"/>
        <w:rPr>
          <w:rFonts w:ascii="Times New Roman" w:eastAsia="Calibri" w:hAnsi="Times New Roman" w:cs="Times New Roman"/>
          <w:bCs/>
          <w:kern w:val="0"/>
          <w:sz w:val="22"/>
          <w:szCs w:val="22"/>
          <w14:ligatures w14:val="none"/>
        </w:rPr>
      </w:pPr>
      <w:r w:rsidRPr="00F81D34">
        <w:rPr>
          <w:rFonts w:ascii="Times New Roman" w:eastAsia="Calibri" w:hAnsi="Times New Roman" w:cs="Times New Roman"/>
          <w:bCs/>
          <w:kern w:val="0"/>
          <w:sz w:val="22"/>
          <w:szCs w:val="22"/>
          <w14:ligatures w14:val="none"/>
        </w:rPr>
        <w:t>ir veikta lietotāju apmācība;</w:t>
      </w:r>
    </w:p>
    <w:p w14:paraId="4681D21D" w14:textId="654960D9" w:rsidR="00F81D34" w:rsidRPr="00A50191" w:rsidRDefault="00F81D34" w:rsidP="00D72651">
      <w:pPr>
        <w:numPr>
          <w:ilvl w:val="2"/>
          <w:numId w:val="17"/>
        </w:numPr>
        <w:spacing w:before="120" w:after="120" w:line="240" w:lineRule="auto"/>
        <w:ind w:left="1134" w:hanging="567"/>
        <w:jc w:val="both"/>
        <w:rPr>
          <w:rFonts w:ascii="Times New Roman" w:eastAsia="Calibri" w:hAnsi="Times New Roman" w:cs="Times New Roman"/>
          <w:bCs/>
          <w:color w:val="000000" w:themeColor="text1"/>
          <w:kern w:val="0"/>
          <w:sz w:val="22"/>
          <w:szCs w:val="22"/>
          <w14:ligatures w14:val="none"/>
        </w:rPr>
      </w:pPr>
      <w:r w:rsidRPr="00A50191">
        <w:rPr>
          <w:rFonts w:ascii="Times New Roman" w:eastAsia="Calibri" w:hAnsi="Times New Roman" w:cs="Times New Roman"/>
          <w:bCs/>
          <w:color w:val="000000" w:themeColor="text1"/>
          <w:kern w:val="0"/>
          <w:sz w:val="22"/>
          <w:szCs w:val="22"/>
          <w14:ligatures w14:val="none"/>
        </w:rPr>
        <w:t>parakstīts Līguma 4.</w:t>
      </w:r>
      <w:r w:rsidR="00A50191" w:rsidRPr="00A50191">
        <w:rPr>
          <w:rFonts w:ascii="Times New Roman" w:eastAsia="Calibri" w:hAnsi="Times New Roman" w:cs="Times New Roman"/>
          <w:bCs/>
          <w:color w:val="000000" w:themeColor="text1"/>
          <w:kern w:val="0"/>
          <w:sz w:val="22"/>
          <w:szCs w:val="22"/>
          <w14:ligatures w14:val="none"/>
        </w:rPr>
        <w:t>5</w:t>
      </w:r>
      <w:r w:rsidRPr="00A50191">
        <w:rPr>
          <w:rFonts w:ascii="Times New Roman" w:eastAsia="Calibri" w:hAnsi="Times New Roman" w:cs="Times New Roman"/>
          <w:bCs/>
          <w:color w:val="000000" w:themeColor="text1"/>
          <w:kern w:val="0"/>
          <w:sz w:val="22"/>
          <w:szCs w:val="22"/>
          <w14:ligatures w14:val="none"/>
        </w:rPr>
        <w:t>.</w:t>
      </w:r>
      <w:r w:rsidRPr="00A50191">
        <w:rPr>
          <w:rFonts w:ascii="Times New Roman" w:eastAsia="Calibri" w:hAnsi="Times New Roman" w:cs="Times New Roman"/>
          <w:color w:val="000000" w:themeColor="text1"/>
          <w:kern w:val="0"/>
          <w:sz w:val="22"/>
          <w:szCs w:val="22"/>
          <w14:ligatures w14:val="none"/>
        </w:rPr>
        <w:t> </w:t>
      </w:r>
      <w:r w:rsidRPr="00A50191">
        <w:rPr>
          <w:rFonts w:ascii="Times New Roman" w:eastAsia="Calibri" w:hAnsi="Times New Roman" w:cs="Times New Roman"/>
          <w:bCs/>
          <w:color w:val="000000" w:themeColor="text1"/>
          <w:kern w:val="0"/>
          <w:sz w:val="22"/>
          <w:szCs w:val="22"/>
          <w14:ligatures w14:val="none"/>
        </w:rPr>
        <w:t>punktā norādītais pieņemšanas – nodošanas akts.</w:t>
      </w:r>
    </w:p>
    <w:p w14:paraId="7D667E9E" w14:textId="77777777" w:rsidR="00F81D34" w:rsidRPr="00F81D34" w:rsidRDefault="00F81D34" w:rsidP="00D72651">
      <w:pPr>
        <w:numPr>
          <w:ilvl w:val="1"/>
          <w:numId w:val="17"/>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81D34">
        <w:rPr>
          <w:rFonts w:ascii="Times New Roman" w:eastAsia="Calibri" w:hAnsi="Times New Roman" w:cs="Times New Roman"/>
          <w:bCs/>
          <w:kern w:val="0"/>
          <w:sz w:val="22"/>
          <w:szCs w:val="22"/>
          <w14:ligatures w14:val="none"/>
        </w:rPr>
        <w:t>Pasūtītājs Iekārtu pieņem Piegādātāja pārstāvja klātbūtnē, par ko Puses sastāda un paraksta pieņemšanas – nodošanas aktu. Abpusēji parakstīts pieņemšanas – nodošanas akts ir pamats rēķina izrakstīšanai.</w:t>
      </w:r>
    </w:p>
    <w:p w14:paraId="60147CAA" w14:textId="7CD33150" w:rsidR="00F81D34" w:rsidRPr="00A50191" w:rsidRDefault="00F81D34" w:rsidP="00D72651">
      <w:pPr>
        <w:numPr>
          <w:ilvl w:val="1"/>
          <w:numId w:val="17"/>
        </w:numPr>
        <w:spacing w:before="120" w:after="120" w:line="240" w:lineRule="auto"/>
        <w:ind w:left="567" w:hanging="567"/>
        <w:jc w:val="both"/>
        <w:rPr>
          <w:rFonts w:ascii="Times New Roman" w:eastAsia="Calibri" w:hAnsi="Times New Roman" w:cs="Times New Roman"/>
          <w:bCs/>
          <w:color w:val="000000" w:themeColor="text1"/>
          <w:kern w:val="0"/>
          <w:sz w:val="22"/>
          <w:szCs w:val="22"/>
          <w14:ligatures w14:val="none"/>
        </w:rPr>
      </w:pPr>
      <w:r w:rsidRPr="00A50191">
        <w:rPr>
          <w:rFonts w:ascii="Times New Roman" w:eastAsia="Calibri" w:hAnsi="Times New Roman" w:cs="Times New Roman"/>
          <w:bCs/>
          <w:color w:val="000000" w:themeColor="text1"/>
          <w:kern w:val="0"/>
          <w:sz w:val="22"/>
          <w:szCs w:val="22"/>
          <w14:ligatures w14:val="none"/>
        </w:rPr>
        <w:t>Ja Iekārtas (vai kādas tās komplekta/</w:t>
      </w:r>
      <w:r w:rsidR="00450D19" w:rsidRPr="00A50191">
        <w:rPr>
          <w:rFonts w:ascii="Times New Roman" w:eastAsia="Calibri" w:hAnsi="Times New Roman" w:cs="Times New Roman"/>
          <w:bCs/>
          <w:color w:val="000000" w:themeColor="text1"/>
          <w:kern w:val="0"/>
          <w:sz w:val="22"/>
          <w:szCs w:val="22"/>
          <w14:ligatures w14:val="none"/>
        </w:rPr>
        <w:t xml:space="preserve"> </w:t>
      </w:r>
      <w:r w:rsidRPr="00A50191">
        <w:rPr>
          <w:rFonts w:ascii="Times New Roman" w:eastAsia="Calibri" w:hAnsi="Times New Roman" w:cs="Times New Roman"/>
          <w:bCs/>
          <w:color w:val="000000" w:themeColor="text1"/>
          <w:kern w:val="0"/>
          <w:sz w:val="22"/>
          <w:szCs w:val="22"/>
          <w14:ligatures w14:val="none"/>
        </w:rPr>
        <w:t>komponentes daļas) neatbilstība Līguma noteikumiem tiek konstatēta ekspluatācijas laikā, Pasūtītājs rīkojas saskaņā ar Līguma 4.</w:t>
      </w:r>
      <w:r w:rsidR="00A50191" w:rsidRPr="00A50191">
        <w:rPr>
          <w:rFonts w:ascii="Times New Roman" w:eastAsia="Calibri" w:hAnsi="Times New Roman" w:cs="Times New Roman"/>
          <w:bCs/>
          <w:color w:val="000000" w:themeColor="text1"/>
          <w:kern w:val="0"/>
          <w:sz w:val="22"/>
          <w:szCs w:val="22"/>
          <w14:ligatures w14:val="none"/>
        </w:rPr>
        <w:t>8</w:t>
      </w:r>
      <w:r w:rsidRPr="00A50191">
        <w:rPr>
          <w:rFonts w:ascii="Times New Roman" w:eastAsia="Calibri" w:hAnsi="Times New Roman" w:cs="Times New Roman"/>
          <w:bCs/>
          <w:color w:val="000000" w:themeColor="text1"/>
          <w:kern w:val="0"/>
          <w:sz w:val="22"/>
          <w:szCs w:val="22"/>
          <w14:ligatures w14:val="none"/>
        </w:rPr>
        <w:t xml:space="preserve">. punkta noteikumiem. </w:t>
      </w:r>
    </w:p>
    <w:p w14:paraId="0CFF7CF9" w14:textId="77777777" w:rsidR="00F81D34" w:rsidRPr="00F81D34" w:rsidRDefault="00F81D34" w:rsidP="00D72651">
      <w:pPr>
        <w:numPr>
          <w:ilvl w:val="1"/>
          <w:numId w:val="17"/>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81D34">
        <w:rPr>
          <w:rFonts w:ascii="Times New Roman" w:eastAsia="Calibri" w:hAnsi="Times New Roman" w:cs="Times New Roman"/>
          <w:bCs/>
          <w:kern w:val="0"/>
          <w:sz w:val="22"/>
          <w:szCs w:val="22"/>
          <w14:ligatures w14:val="none"/>
        </w:rPr>
        <w:t>Piegādātājs pēc piegādes veic vides sakārtošanu, nodrošinot visu iepakojuma materiālu izvešanu no slimnīcas telpām un teritorijas.</w:t>
      </w:r>
    </w:p>
    <w:p w14:paraId="3FE3B625" w14:textId="32DBE67A" w:rsidR="00F81D34" w:rsidRPr="00F81D34" w:rsidRDefault="00F81D34" w:rsidP="00D72651">
      <w:pPr>
        <w:numPr>
          <w:ilvl w:val="1"/>
          <w:numId w:val="17"/>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81D34">
        <w:rPr>
          <w:rFonts w:ascii="Times New Roman" w:eastAsia="Calibri" w:hAnsi="Times New Roman" w:cs="Times New Roman"/>
          <w:bCs/>
          <w:kern w:val="0"/>
          <w:sz w:val="22"/>
          <w:szCs w:val="22"/>
          <w14:ligatures w14:val="none"/>
        </w:rPr>
        <w:t xml:space="preserve">Pasūtītājs apņemas </w:t>
      </w:r>
      <w:r w:rsidRPr="00F81D34">
        <w:rPr>
          <w:rFonts w:ascii="Times New Roman" w:eastAsia="Calibri" w:hAnsi="Times New Roman" w:cs="Times New Roman"/>
          <w:sz w:val="22"/>
          <w:szCs w:val="22"/>
          <w14:ligatures w14:val="none"/>
        </w:rPr>
        <w:t xml:space="preserve">nekavējoties ziņot Piegādātājam par jebkuru Iekārtas bojājumu vai tās darbības pasliktināšanos un iespējamām neprecizitātēm, kā arī neveikt nekādus Iekārtas remonta darbus vai pārveidojumus bez Piegādātāja mutiskas atļaujas. </w:t>
      </w:r>
      <w:r w:rsidRPr="00F81D34">
        <w:rPr>
          <w:rFonts w:ascii="Times New Roman" w:eastAsia="Calibri" w:hAnsi="Times New Roman" w:cs="Times New Roman"/>
          <w:bCs/>
          <w:kern w:val="0"/>
          <w:sz w:val="22"/>
          <w:szCs w:val="22"/>
          <w14:ligatures w14:val="none"/>
        </w:rPr>
        <w:t>Pieteikums  par Iekārtas bojājumu var tikt nodots telefoniski</w:t>
      </w:r>
      <w:r w:rsidR="00E01CEA">
        <w:rPr>
          <w:rFonts w:ascii="Times New Roman" w:eastAsia="Calibri" w:hAnsi="Times New Roman" w:cs="Times New Roman"/>
          <w:bCs/>
          <w:kern w:val="0"/>
          <w:sz w:val="22"/>
          <w:szCs w:val="22"/>
          <w14:ligatures w14:val="none"/>
        </w:rPr>
        <w:t xml:space="preserve"> </w:t>
      </w:r>
      <w:r w:rsidRPr="00F81D34">
        <w:rPr>
          <w:rFonts w:ascii="Times New Roman" w:eastAsia="Calibri" w:hAnsi="Times New Roman" w:cs="Times New Roman"/>
          <w:bCs/>
          <w:kern w:val="0"/>
          <w:sz w:val="22"/>
          <w:szCs w:val="22"/>
          <w14:ligatures w14:val="none"/>
        </w:rPr>
        <w:t>vai pa e-pastu, sazinoties SIA "Daugavpils reģionālā slimnīca" atbildīgai personai ar Piegādātāja par Iekārtu atbildīgo servisa inženieri</w:t>
      </w:r>
      <w:r w:rsidR="00066BFF">
        <w:rPr>
          <w:rFonts w:ascii="Times New Roman" w:eastAsia="Calibri" w:hAnsi="Times New Roman" w:cs="Times New Roman"/>
          <w:bCs/>
          <w:kern w:val="0"/>
          <w:sz w:val="22"/>
          <w:szCs w:val="22"/>
          <w14:ligatures w14:val="none"/>
        </w:rPr>
        <w:t>, t.sk.</w:t>
      </w:r>
      <w:r w:rsidRPr="00F81D34">
        <w:rPr>
          <w:rFonts w:ascii="Times New Roman" w:eastAsia="Calibri" w:hAnsi="Times New Roman" w:cs="Times New Roman"/>
          <w:bCs/>
          <w:kern w:val="0"/>
          <w:sz w:val="22"/>
          <w:szCs w:val="22"/>
          <w14:ligatures w14:val="none"/>
        </w:rPr>
        <w:t xml:space="preserve"> informējot medicīnas ierīču daļu.</w:t>
      </w:r>
    </w:p>
    <w:p w14:paraId="1DCF7113" w14:textId="253B9E81" w:rsidR="00F81D34" w:rsidRPr="00F81D34" w:rsidRDefault="00F81D34" w:rsidP="00D72651">
      <w:pPr>
        <w:numPr>
          <w:ilvl w:val="1"/>
          <w:numId w:val="17"/>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A50191">
        <w:rPr>
          <w:rFonts w:ascii="Times New Roman" w:eastAsia="Calibri" w:hAnsi="Times New Roman" w:cs="Times New Roman"/>
          <w:bCs/>
          <w:color w:val="000000" w:themeColor="text1"/>
          <w:kern w:val="0"/>
          <w:sz w:val="22"/>
          <w:szCs w:val="22"/>
          <w14:ligatures w14:val="none"/>
        </w:rPr>
        <w:t>Iestājoties Līguma 4.</w:t>
      </w:r>
      <w:r w:rsidR="00A50191" w:rsidRPr="00A50191">
        <w:rPr>
          <w:rFonts w:ascii="Times New Roman" w:eastAsia="Calibri" w:hAnsi="Times New Roman" w:cs="Times New Roman"/>
          <w:bCs/>
          <w:color w:val="000000" w:themeColor="text1"/>
          <w:kern w:val="0"/>
          <w:sz w:val="22"/>
          <w:szCs w:val="22"/>
          <w14:ligatures w14:val="none"/>
        </w:rPr>
        <w:t>8</w:t>
      </w:r>
      <w:r w:rsidRPr="00A50191">
        <w:rPr>
          <w:rFonts w:ascii="Times New Roman" w:eastAsia="Calibri" w:hAnsi="Times New Roman" w:cs="Times New Roman"/>
          <w:bCs/>
          <w:color w:val="000000" w:themeColor="text1"/>
          <w:kern w:val="0"/>
          <w:sz w:val="22"/>
          <w:szCs w:val="22"/>
          <w14:ligatures w14:val="none"/>
        </w:rPr>
        <w:t xml:space="preserve">. punktam, Piegādātāja pienākums ir reaģēt uz Pasūtītāja pieteikumu, saskaņojot </w:t>
      </w:r>
      <w:r w:rsidRPr="00F81D34">
        <w:rPr>
          <w:rFonts w:ascii="Times New Roman" w:eastAsia="Calibri" w:hAnsi="Times New Roman" w:cs="Times New Roman"/>
          <w:bCs/>
          <w:kern w:val="0"/>
          <w:sz w:val="22"/>
          <w:szCs w:val="22"/>
          <w14:ligatures w14:val="none"/>
        </w:rPr>
        <w:t>ierašanās laiku, ja tas nepieciešams, un Pušu savstarpēji saskaņotā laikā, nodrošināt Piegādātāja pārstāvja ierašanos defekta novēršanai/</w:t>
      </w:r>
      <w:r w:rsidR="00703B6C">
        <w:rPr>
          <w:rFonts w:ascii="Times New Roman" w:eastAsia="Calibri" w:hAnsi="Times New Roman" w:cs="Times New Roman"/>
          <w:bCs/>
          <w:kern w:val="0"/>
          <w:sz w:val="22"/>
          <w:szCs w:val="22"/>
          <w14:ligatures w14:val="none"/>
        </w:rPr>
        <w:t xml:space="preserve"> </w:t>
      </w:r>
      <w:r w:rsidRPr="00F81D34">
        <w:rPr>
          <w:rFonts w:ascii="Times New Roman" w:eastAsia="Calibri" w:hAnsi="Times New Roman" w:cs="Times New Roman"/>
          <w:bCs/>
          <w:kern w:val="0"/>
          <w:sz w:val="22"/>
          <w:szCs w:val="22"/>
          <w14:ligatures w14:val="none"/>
        </w:rPr>
        <w:t>konstatēšanai. Piegādātāja reakcijas laiks uz Pasūtītāja pieteikumu ir ne vairāk kā 24 (divdesmit četras) stundas Iekārtas defekta noteikšanai un Defekta akta sastādīšanai.</w:t>
      </w:r>
      <w:r w:rsidRPr="00F81D34">
        <w:rPr>
          <w:rFonts w:ascii="Calibri" w:eastAsia="Calibri" w:hAnsi="Calibri" w:cs="Times New Roman"/>
          <w14:ligatures w14:val="none"/>
        </w:rPr>
        <w:t xml:space="preserve"> </w:t>
      </w:r>
      <w:r w:rsidRPr="00F81D34">
        <w:rPr>
          <w:rFonts w:ascii="Times New Roman" w:eastAsia="Calibri" w:hAnsi="Times New Roman" w:cs="Times New Roman"/>
          <w:bCs/>
          <w:kern w:val="0"/>
          <w:sz w:val="22"/>
          <w:szCs w:val="22"/>
          <w14:ligatures w14:val="none"/>
        </w:rPr>
        <w:t>Pusēm vienojoties minētais termiņš var tikt mainīts.</w:t>
      </w:r>
    </w:p>
    <w:p w14:paraId="3A31B241" w14:textId="3063FCF0" w:rsidR="00F81D34" w:rsidRPr="00F81D34" w:rsidRDefault="00F81D34" w:rsidP="00D72651">
      <w:pPr>
        <w:numPr>
          <w:ilvl w:val="1"/>
          <w:numId w:val="17"/>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81D34">
        <w:rPr>
          <w:rFonts w:ascii="Times New Roman" w:eastAsia="Calibri" w:hAnsi="Times New Roman" w:cs="Times New Roman"/>
          <w:bCs/>
          <w:kern w:val="0"/>
          <w:sz w:val="22"/>
          <w:szCs w:val="22"/>
          <w14:ligatures w14:val="none"/>
        </w:rPr>
        <w:t>Pasūtītājs apņemas nodrošināt Piegādātāja pārstāvim brīvu piekļūšanu Iekārtai visu profilaktisko apkopju un citu darbu veikšanai, kā arī apņemas veikt visas nepieciešamās darbības, lai pilnībā nodrošinātu Piegādātājam netraucētu Līgumā minēto saistību izpildi. Piegādātāja pārstāvis, veicot Līgumā noteiktos darbus (piemēram – Iekārtas pārbaudi/</w:t>
      </w:r>
      <w:r w:rsidR="00703B6C">
        <w:rPr>
          <w:rFonts w:ascii="Times New Roman" w:eastAsia="Calibri" w:hAnsi="Times New Roman" w:cs="Times New Roman"/>
          <w:bCs/>
          <w:kern w:val="0"/>
          <w:sz w:val="22"/>
          <w:szCs w:val="22"/>
          <w14:ligatures w14:val="none"/>
        </w:rPr>
        <w:t xml:space="preserve"> </w:t>
      </w:r>
      <w:r w:rsidRPr="00F81D34">
        <w:rPr>
          <w:rFonts w:ascii="Times New Roman" w:eastAsia="Calibri" w:hAnsi="Times New Roman" w:cs="Times New Roman"/>
          <w:bCs/>
          <w:kern w:val="0"/>
          <w:sz w:val="22"/>
          <w:szCs w:val="22"/>
          <w14:ligatures w14:val="none"/>
        </w:rPr>
        <w:t>defektu konstatēšanu), Līguma izpildes laikā drīkst atrasties tikai Pasūtītāja norādītajā vietā (telpā).</w:t>
      </w:r>
    </w:p>
    <w:p w14:paraId="1F9044FA" w14:textId="48B4148F" w:rsidR="00F81D34" w:rsidRPr="00F81D34" w:rsidRDefault="00F81D34" w:rsidP="00D72651">
      <w:pPr>
        <w:numPr>
          <w:ilvl w:val="1"/>
          <w:numId w:val="17"/>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81D34">
        <w:rPr>
          <w:rFonts w:ascii="Times New Roman" w:eastAsia="Calibri" w:hAnsi="Times New Roman" w:cs="Times New Roman"/>
          <w:bCs/>
          <w:kern w:val="0"/>
          <w:sz w:val="22"/>
          <w:szCs w:val="22"/>
          <w14:ligatures w14:val="none"/>
        </w:rPr>
        <w:t xml:space="preserve">Jautājumu par Iekārtas </w:t>
      </w:r>
      <w:r w:rsidR="00703B6C">
        <w:rPr>
          <w:rFonts w:ascii="Times New Roman" w:eastAsia="Calibri" w:hAnsi="Times New Roman" w:cs="Times New Roman"/>
          <w:bCs/>
          <w:kern w:val="0"/>
          <w:sz w:val="22"/>
          <w:szCs w:val="22"/>
          <w14:ligatures w14:val="none"/>
        </w:rPr>
        <w:t>D</w:t>
      </w:r>
      <w:r w:rsidRPr="00F81D34">
        <w:rPr>
          <w:rFonts w:ascii="Times New Roman" w:eastAsia="Calibri" w:hAnsi="Times New Roman" w:cs="Times New Roman"/>
          <w:bCs/>
          <w:kern w:val="0"/>
          <w:sz w:val="22"/>
          <w:szCs w:val="22"/>
          <w14:ligatures w14:val="none"/>
        </w:rPr>
        <w:t xml:space="preserve">efekta aktā norādītā pamatotību izlemj Pušu pilnvarotie pārstāvji </w:t>
      </w:r>
      <w:r w:rsidR="00703B6C">
        <w:rPr>
          <w:rFonts w:ascii="Times New Roman" w:eastAsia="Calibri" w:hAnsi="Times New Roman" w:cs="Times New Roman"/>
          <w:bCs/>
          <w:kern w:val="0"/>
          <w:sz w:val="22"/>
          <w:szCs w:val="22"/>
          <w14:ligatures w14:val="none"/>
        </w:rPr>
        <w:t>D</w:t>
      </w:r>
      <w:r w:rsidRPr="00F81D34">
        <w:rPr>
          <w:rFonts w:ascii="Times New Roman" w:eastAsia="Calibri" w:hAnsi="Times New Roman" w:cs="Times New Roman"/>
          <w:bCs/>
          <w:kern w:val="0"/>
          <w:sz w:val="22"/>
          <w:szCs w:val="22"/>
          <w14:ligatures w14:val="none"/>
        </w:rPr>
        <w:t>efektu akta sastādīšanas brīdī. Ja Iekārtas darbības traucējumu novēršanai nepieciešama</w:t>
      </w:r>
      <w:r w:rsidR="00703B6C">
        <w:rPr>
          <w:rFonts w:ascii="Times New Roman" w:eastAsia="Calibri" w:hAnsi="Times New Roman" w:cs="Times New Roman"/>
          <w:bCs/>
          <w:kern w:val="0"/>
          <w:sz w:val="22"/>
          <w:szCs w:val="22"/>
          <w14:ligatures w14:val="none"/>
        </w:rPr>
        <w:t xml:space="preserve"> Piegādātāja pilnvarotās personas </w:t>
      </w:r>
      <w:r w:rsidRPr="00703B6C">
        <w:rPr>
          <w:rFonts w:ascii="Times New Roman" w:eastAsia="Calibri" w:hAnsi="Times New Roman" w:cs="Times New Roman"/>
          <w:bCs/>
          <w:kern w:val="0"/>
          <w:sz w:val="22"/>
          <w:szCs w:val="22"/>
          <w14:ligatures w14:val="none"/>
        </w:rPr>
        <w:t>klātbūtne, Piegādātājs</w:t>
      </w:r>
      <w:r w:rsidRPr="00F81D34">
        <w:rPr>
          <w:rFonts w:ascii="Times New Roman" w:eastAsia="Calibri" w:hAnsi="Times New Roman" w:cs="Times New Roman"/>
          <w:bCs/>
          <w:kern w:val="0"/>
          <w:sz w:val="22"/>
          <w:szCs w:val="22"/>
          <w14:ligatures w14:val="none"/>
        </w:rPr>
        <w:t xml:space="preserve"> to nodrošina par saviem līdzekļiem, tā kā Piegādātājs ir atbildīgs par Iekārtas pilnīgu un kvalitatīvu darbību.</w:t>
      </w:r>
    </w:p>
    <w:p w14:paraId="49762EF9" w14:textId="77777777" w:rsidR="00703B6C" w:rsidRPr="00066BFF" w:rsidRDefault="00F81D34" w:rsidP="00703B6C">
      <w:pPr>
        <w:numPr>
          <w:ilvl w:val="1"/>
          <w:numId w:val="17"/>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81D34">
        <w:rPr>
          <w:rFonts w:ascii="Times New Roman" w:eastAsia="Calibri" w:hAnsi="Times New Roman" w:cs="Times New Roman"/>
          <w:bCs/>
          <w:kern w:val="0"/>
          <w:sz w:val="22"/>
          <w:szCs w:val="22"/>
          <w14:ligatures w14:val="none"/>
        </w:rPr>
        <w:t xml:space="preserve">Piegādātājs ir atbildīgs par zaudējumiem, dīkstāvēm, kuras radušās Iekārtas pareizas lietošanas rezultātā, </w:t>
      </w:r>
      <w:r w:rsidRPr="00066BFF">
        <w:rPr>
          <w:rFonts w:ascii="Times New Roman" w:eastAsia="Calibri" w:hAnsi="Times New Roman" w:cs="Times New Roman"/>
          <w:bCs/>
          <w:kern w:val="0"/>
          <w:sz w:val="22"/>
          <w:szCs w:val="22"/>
          <w14:ligatures w14:val="none"/>
        </w:rPr>
        <w:t>un kuru pierādīts cēlonis ir Piegādātāja vai tā darbinieka nolaidība. Piegādātājs apņemas atlīdzināt šo bojājumu, dīkstāvju, radītos zaudējumus un/vai samaksāt par prasībām, kuras radušās zaudējumu, dīkstāves, rezultātā Pasūtītājam un trešajām personām.</w:t>
      </w:r>
    </w:p>
    <w:p w14:paraId="1F9DF5D9" w14:textId="77777777" w:rsidR="00066BFF" w:rsidRPr="00066BFF" w:rsidRDefault="00066BFF" w:rsidP="00066BFF">
      <w:pPr>
        <w:numPr>
          <w:ilvl w:val="1"/>
          <w:numId w:val="17"/>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066BFF">
        <w:rPr>
          <w:rFonts w:ascii="Times New Roman" w:eastAsia="Calibri" w:hAnsi="Times New Roman" w:cs="Times New Roman"/>
          <w:bCs/>
          <w:kern w:val="0"/>
          <w:sz w:val="22"/>
          <w:szCs w:val="22"/>
          <w14:ligatures w14:val="none"/>
        </w:rPr>
        <w:t>Pasūtītājs paraksta Defektu novēršanas aktu tikai pēc tam, kad Piegādātājs ir pilnībā novērsis Defekta aktā norādītos Defektus.</w:t>
      </w:r>
    </w:p>
    <w:p w14:paraId="09ED54E3" w14:textId="77777777" w:rsidR="00066BFF" w:rsidRPr="00066BFF" w:rsidRDefault="00066BFF" w:rsidP="00066BFF">
      <w:pPr>
        <w:numPr>
          <w:ilvl w:val="1"/>
          <w:numId w:val="17"/>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066BFF">
        <w:rPr>
          <w:rFonts w:ascii="Times New Roman" w:eastAsia="Calibri" w:hAnsi="Times New Roman" w:cs="Times New Roman"/>
          <w:bCs/>
          <w:kern w:val="0"/>
          <w:sz w:val="22"/>
          <w:szCs w:val="22"/>
          <w14:ligatures w14:val="none"/>
        </w:rPr>
        <w:t>Par katru tehniskās apkopes vai remonta reizi tiek sastādīts atsevišķs darbu nodošanas - pieņemšanas akts (vai servisa protokols), kuru noformē Piegādātājs, norādot tajā veiktās darbības un darbību izpildītāju.</w:t>
      </w:r>
    </w:p>
    <w:p w14:paraId="76E405CF" w14:textId="77777777" w:rsidR="00F81D34" w:rsidRPr="00F81D34" w:rsidRDefault="00F81D34" w:rsidP="00F81D34">
      <w:pPr>
        <w:spacing w:before="120" w:after="120" w:line="240" w:lineRule="auto"/>
        <w:ind w:left="567"/>
        <w:jc w:val="both"/>
        <w:rPr>
          <w:rFonts w:ascii="Times New Roman" w:eastAsia="Calibri" w:hAnsi="Times New Roman" w:cs="Times New Roman"/>
          <w:bCs/>
          <w:kern w:val="0"/>
          <w:sz w:val="22"/>
          <w:szCs w:val="22"/>
          <w14:ligatures w14:val="none"/>
        </w:rPr>
      </w:pPr>
    </w:p>
    <w:p w14:paraId="24BFDC66" w14:textId="77777777" w:rsidR="00F81D34" w:rsidRPr="00F81D34" w:rsidRDefault="00F81D34" w:rsidP="00D72651">
      <w:pPr>
        <w:widowControl w:val="0"/>
        <w:numPr>
          <w:ilvl w:val="0"/>
          <w:numId w:val="17"/>
        </w:numPr>
        <w:suppressAutoHyphens/>
        <w:autoSpaceDE w:val="0"/>
        <w:autoSpaceDN w:val="0"/>
        <w:spacing w:before="120" w:after="120" w:line="240" w:lineRule="auto"/>
        <w:jc w:val="center"/>
        <w:outlineLvl w:val="0"/>
        <w:rPr>
          <w:rFonts w:ascii="Times New Roman" w:eastAsia="Times New Roman" w:hAnsi="Times New Roman" w:cs="Times New Roman"/>
          <w:b/>
          <w:kern w:val="0"/>
          <w:sz w:val="22"/>
          <w:szCs w:val="22"/>
          <w:lang w:eastAsia="ar-SA"/>
          <w14:ligatures w14:val="none"/>
        </w:rPr>
      </w:pPr>
      <w:r w:rsidRPr="00F81D34">
        <w:rPr>
          <w:rFonts w:ascii="Times New Roman" w:eastAsia="Times New Roman" w:hAnsi="Times New Roman" w:cs="Times New Roman"/>
          <w:b/>
          <w:kern w:val="0"/>
          <w:sz w:val="22"/>
          <w:szCs w:val="22"/>
          <w:lang w:eastAsia="ar-SA"/>
          <w14:ligatures w14:val="none"/>
        </w:rPr>
        <w:t>IEKĀRTAS KVALITĀTES PRASĪBAS</w:t>
      </w:r>
    </w:p>
    <w:p w14:paraId="6F76F4D1" w14:textId="023BAEF7" w:rsidR="00F81D34" w:rsidRPr="00F81D34" w:rsidRDefault="00F81D34" w:rsidP="00D72651">
      <w:pPr>
        <w:numPr>
          <w:ilvl w:val="1"/>
          <w:numId w:val="17"/>
        </w:numPr>
        <w:spacing w:before="120" w:after="120" w:line="240" w:lineRule="auto"/>
        <w:ind w:left="567" w:hanging="567"/>
        <w:contextualSpacing/>
        <w:jc w:val="both"/>
        <w:rPr>
          <w:rFonts w:ascii="Times New Roman" w:eastAsia="Calibri" w:hAnsi="Times New Roman" w:cs="Times New Roman"/>
          <w:bCs/>
          <w:kern w:val="0"/>
          <w:sz w:val="22"/>
          <w:szCs w:val="22"/>
          <w14:ligatures w14:val="none"/>
        </w:rPr>
      </w:pPr>
      <w:r w:rsidRPr="00F81D34">
        <w:rPr>
          <w:rFonts w:ascii="Times New Roman" w:eastAsia="Calibri" w:hAnsi="Times New Roman" w:cs="Times New Roman"/>
          <w:bCs/>
          <w:kern w:val="0"/>
          <w:sz w:val="22"/>
          <w:szCs w:val="22"/>
          <w14:ligatures w14:val="none"/>
        </w:rPr>
        <w:t xml:space="preserve">Piegādātā Iekārta ir </w:t>
      </w:r>
      <w:r w:rsidR="008D1892">
        <w:rPr>
          <w:rFonts w:ascii="Times New Roman" w:eastAsia="Calibri" w:hAnsi="Times New Roman" w:cs="Times New Roman"/>
          <w:bCs/>
          <w:kern w:val="0"/>
          <w:sz w:val="22"/>
          <w:szCs w:val="22"/>
          <w14:ligatures w14:val="none"/>
        </w:rPr>
        <w:t xml:space="preserve">jauna, </w:t>
      </w:r>
      <w:r w:rsidRPr="00F81D34">
        <w:rPr>
          <w:rFonts w:ascii="Times New Roman" w:eastAsia="Calibri" w:hAnsi="Times New Roman" w:cs="Times New Roman"/>
          <w:bCs/>
          <w:kern w:val="0"/>
          <w:sz w:val="22"/>
          <w:szCs w:val="22"/>
          <w14:ligatures w14:val="none"/>
        </w:rPr>
        <w:t xml:space="preserve">ražota </w:t>
      </w:r>
      <w:r w:rsidR="008D1892" w:rsidRPr="008D1892">
        <w:rPr>
          <w:rFonts w:ascii="Times New Roman" w:eastAsia="Calibri" w:hAnsi="Times New Roman" w:cs="Times New Roman"/>
          <w:bCs/>
          <w:kern w:val="0"/>
          <w:sz w:val="22"/>
          <w:szCs w:val="22"/>
          <w14:ligatures w14:val="none"/>
        </w:rPr>
        <w:t xml:space="preserve">ne agrāk kā 12 mēnešu laikā no </w:t>
      </w:r>
      <w:r w:rsidR="008D1892">
        <w:rPr>
          <w:rFonts w:ascii="Times New Roman" w:eastAsia="Calibri" w:hAnsi="Times New Roman" w:cs="Times New Roman"/>
          <w:bCs/>
          <w:kern w:val="0"/>
          <w:sz w:val="22"/>
          <w:szCs w:val="22"/>
          <w14:ligatures w14:val="none"/>
        </w:rPr>
        <w:t>L</w:t>
      </w:r>
      <w:r w:rsidR="008D1892" w:rsidRPr="008D1892">
        <w:rPr>
          <w:rFonts w:ascii="Times New Roman" w:eastAsia="Calibri" w:hAnsi="Times New Roman" w:cs="Times New Roman"/>
          <w:bCs/>
          <w:kern w:val="0"/>
          <w:sz w:val="22"/>
          <w:szCs w:val="22"/>
          <w14:ligatures w14:val="none"/>
        </w:rPr>
        <w:t>īguma parakstīšanas brīža</w:t>
      </w:r>
      <w:r w:rsidRPr="00F81D34">
        <w:rPr>
          <w:rFonts w:ascii="Times New Roman" w:eastAsia="Calibri" w:hAnsi="Times New Roman" w:cs="Times New Roman"/>
          <w:bCs/>
          <w:kern w:val="0"/>
          <w:sz w:val="22"/>
          <w:szCs w:val="22"/>
          <w14:ligatures w14:val="none"/>
        </w:rPr>
        <w:t xml:space="preserve">, </w:t>
      </w:r>
      <w:r w:rsidR="002E0745" w:rsidRPr="002E0745">
        <w:rPr>
          <w:rFonts w:ascii="Times New Roman" w:eastAsia="Calibri" w:hAnsi="Times New Roman" w:cs="Times New Roman"/>
          <w:bCs/>
          <w:kern w:val="0"/>
          <w:sz w:val="22"/>
          <w:szCs w:val="22"/>
          <w14:ligatures w14:val="none"/>
        </w:rPr>
        <w:t>iepriekš nelietota</w:t>
      </w:r>
      <w:r w:rsidR="00066BFF">
        <w:rPr>
          <w:rFonts w:ascii="Times New Roman" w:eastAsia="Calibri" w:hAnsi="Times New Roman" w:cs="Times New Roman"/>
          <w:bCs/>
          <w:kern w:val="0"/>
          <w:sz w:val="22"/>
          <w:szCs w:val="22"/>
          <w14:ligatures w14:val="none"/>
        </w:rPr>
        <w:t xml:space="preserve">, </w:t>
      </w:r>
      <w:r w:rsidR="00066BFF" w:rsidRPr="00066BFF">
        <w:rPr>
          <w:rFonts w:ascii="Times New Roman" w:eastAsia="Calibri" w:hAnsi="Times New Roman" w:cs="Times New Roman"/>
          <w:bCs/>
          <w:kern w:val="0"/>
          <w:sz w:val="22"/>
          <w:szCs w:val="22"/>
          <w14:ligatures w14:val="none"/>
        </w:rPr>
        <w:t xml:space="preserve">nav izmantota demonstrācijās </w:t>
      </w:r>
      <w:r w:rsidR="002E0745" w:rsidRPr="002E0745">
        <w:rPr>
          <w:rFonts w:ascii="Times New Roman" w:eastAsia="Calibri" w:hAnsi="Times New Roman" w:cs="Times New Roman"/>
          <w:bCs/>
          <w:kern w:val="0"/>
          <w:sz w:val="22"/>
          <w:szCs w:val="22"/>
          <w14:ligatures w14:val="none"/>
        </w:rPr>
        <w:t xml:space="preserve">un nesatur iepriekš lietotas vai atjaunotas sastāvdaļas vai komponentes. </w:t>
      </w:r>
      <w:r w:rsidR="002E0745">
        <w:rPr>
          <w:rFonts w:ascii="Times New Roman" w:eastAsia="Calibri" w:hAnsi="Times New Roman" w:cs="Times New Roman"/>
          <w:bCs/>
          <w:kern w:val="0"/>
          <w:sz w:val="22"/>
          <w:szCs w:val="22"/>
          <w14:ligatures w14:val="none"/>
        </w:rPr>
        <w:t>T</w:t>
      </w:r>
      <w:r w:rsidRPr="00F81D34">
        <w:rPr>
          <w:rFonts w:ascii="Times New Roman" w:eastAsia="Calibri" w:hAnsi="Times New Roman" w:cs="Times New Roman"/>
          <w:bCs/>
          <w:kern w:val="0"/>
          <w:sz w:val="22"/>
          <w:szCs w:val="22"/>
          <w14:ligatures w14:val="none"/>
        </w:rPr>
        <w:t>ā ir augstas kvalitātes un tā uzglabāta atbilstoši ražotāja noteiktajām prasībām un instrukcijām par Iekārtas  uzglabāšanu.</w:t>
      </w:r>
    </w:p>
    <w:p w14:paraId="419AE5DE" w14:textId="77777777" w:rsidR="00F81D34" w:rsidRPr="00F81D34" w:rsidRDefault="00F81D34" w:rsidP="00D72651">
      <w:pPr>
        <w:numPr>
          <w:ilvl w:val="1"/>
          <w:numId w:val="17"/>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81D34">
        <w:rPr>
          <w:rFonts w:ascii="Times New Roman" w:eastAsia="Calibri" w:hAnsi="Times New Roman" w:cs="Times New Roman"/>
          <w:bCs/>
          <w:kern w:val="0"/>
          <w:sz w:val="22"/>
          <w:szCs w:val="22"/>
          <w14:ligatures w14:val="none"/>
        </w:rPr>
        <w:t>Iekārta ir marķēta ar ražotāja firmas zīmi, tai ir CE marķējums un pievienota informācija par ekspluatācijas tehniskajiem rādītājiem latviešu valodā.</w:t>
      </w:r>
    </w:p>
    <w:p w14:paraId="6E715DDF" w14:textId="77777777" w:rsidR="00F81D34" w:rsidRDefault="00F81D34" w:rsidP="00D72651">
      <w:pPr>
        <w:numPr>
          <w:ilvl w:val="1"/>
          <w:numId w:val="17"/>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81D34">
        <w:rPr>
          <w:rFonts w:ascii="Times New Roman" w:eastAsia="Calibri" w:hAnsi="Times New Roman" w:cs="Times New Roman"/>
          <w:bCs/>
          <w:kern w:val="0"/>
          <w:sz w:val="22"/>
          <w:szCs w:val="22"/>
          <w14:ligatures w14:val="none"/>
        </w:rPr>
        <w:t>Piegādātājs garantē, ka Iekārta atbilst Līguma noteikumiem un ir derīga ekspluatācijai, kā arī to, ka Iekārtas</w:t>
      </w:r>
      <w:r w:rsidRPr="00F81D34">
        <w:rPr>
          <w:rFonts w:ascii="Times New Roman" w:eastAsia="Times New Roman" w:hAnsi="Times New Roman" w:cs="Times New Roman"/>
          <w:kern w:val="0"/>
          <w:sz w:val="22"/>
          <w:szCs w:val="22"/>
          <w14:ligatures w14:val="none"/>
        </w:rPr>
        <w:t xml:space="preserve"> izmantošana, atbilstoši tās uzdevumiem, nenodarīs kaitējumu cilvēka veselībai un dzīvībai.</w:t>
      </w:r>
    </w:p>
    <w:p w14:paraId="0E2B2741" w14:textId="77777777" w:rsidR="00F81D34" w:rsidRPr="00F81D34" w:rsidRDefault="00F81D34" w:rsidP="00F81D34">
      <w:pPr>
        <w:spacing w:before="120" w:after="120" w:line="240" w:lineRule="auto"/>
        <w:jc w:val="both"/>
        <w:rPr>
          <w:rFonts w:ascii="Times New Roman" w:eastAsia="Times New Roman" w:hAnsi="Times New Roman" w:cs="Times New Roman"/>
          <w:kern w:val="0"/>
          <w:sz w:val="22"/>
          <w:szCs w:val="22"/>
          <w14:ligatures w14:val="none"/>
        </w:rPr>
      </w:pPr>
    </w:p>
    <w:p w14:paraId="288DAA2D" w14:textId="77777777" w:rsidR="00F81D34" w:rsidRPr="00F81D34" w:rsidRDefault="00F81D34" w:rsidP="00D72651">
      <w:pPr>
        <w:widowControl w:val="0"/>
        <w:numPr>
          <w:ilvl w:val="0"/>
          <w:numId w:val="17"/>
        </w:numPr>
        <w:suppressAutoHyphens/>
        <w:autoSpaceDE w:val="0"/>
        <w:autoSpaceDN w:val="0"/>
        <w:spacing w:before="120" w:after="120" w:line="240" w:lineRule="auto"/>
        <w:ind w:left="142" w:hanging="74"/>
        <w:jc w:val="center"/>
        <w:outlineLvl w:val="0"/>
        <w:rPr>
          <w:rFonts w:ascii="Times New Roman" w:eastAsia="Times New Roman" w:hAnsi="Times New Roman" w:cs="Times New Roman"/>
          <w:b/>
          <w:kern w:val="0"/>
          <w:sz w:val="22"/>
          <w:szCs w:val="22"/>
          <w:lang w:eastAsia="ar-SA"/>
          <w14:ligatures w14:val="none"/>
        </w:rPr>
      </w:pPr>
      <w:r w:rsidRPr="00F81D34">
        <w:rPr>
          <w:rFonts w:ascii="Times New Roman" w:eastAsia="Times New Roman" w:hAnsi="Times New Roman" w:cs="Times New Roman"/>
          <w:b/>
          <w:kern w:val="0"/>
          <w:sz w:val="22"/>
          <w:szCs w:val="22"/>
          <w:lang w:eastAsia="ar-SA"/>
          <w14:ligatures w14:val="none"/>
        </w:rPr>
        <w:t>PUŠU SAISTĪBAS</w:t>
      </w:r>
    </w:p>
    <w:p w14:paraId="5DC657B6" w14:textId="77777777" w:rsidR="00F81D34" w:rsidRPr="00F81D34" w:rsidRDefault="00F81D34" w:rsidP="00D72651">
      <w:pPr>
        <w:numPr>
          <w:ilvl w:val="1"/>
          <w:numId w:val="17"/>
        </w:numPr>
        <w:spacing w:before="120" w:after="120" w:line="240" w:lineRule="auto"/>
        <w:ind w:left="567" w:hanging="567"/>
        <w:contextualSpacing/>
        <w:jc w:val="both"/>
        <w:rPr>
          <w:rFonts w:ascii="Times New Roman" w:eastAsia="Calibri" w:hAnsi="Times New Roman" w:cs="Times New Roman"/>
          <w:bCs/>
          <w:kern w:val="0"/>
          <w:sz w:val="22"/>
          <w:szCs w:val="22"/>
          <w14:ligatures w14:val="none"/>
        </w:rPr>
      </w:pPr>
      <w:r w:rsidRPr="00F81D34">
        <w:rPr>
          <w:rFonts w:ascii="Times New Roman" w:eastAsia="Calibri" w:hAnsi="Times New Roman" w:cs="Times New Roman"/>
          <w:kern w:val="0"/>
          <w:sz w:val="22"/>
          <w:szCs w:val="22"/>
          <w14:ligatures w14:val="none"/>
        </w:rPr>
        <w:t>Piegādātāja pienākumi:</w:t>
      </w:r>
    </w:p>
    <w:p w14:paraId="1D1FD961" w14:textId="77777777" w:rsidR="00F81D34" w:rsidRPr="00F81D34" w:rsidRDefault="00F81D34"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lv-LV"/>
          <w14:ligatures w14:val="none"/>
        </w:rPr>
      </w:pPr>
      <w:r w:rsidRPr="00F81D34">
        <w:rPr>
          <w:rFonts w:ascii="Times New Roman" w:eastAsia="Times New Roman" w:hAnsi="Times New Roman" w:cs="Times New Roman"/>
          <w:kern w:val="0"/>
          <w:sz w:val="22"/>
          <w:szCs w:val="22"/>
          <w:lang w:eastAsia="lv-LV"/>
          <w14:ligatures w14:val="none"/>
        </w:rPr>
        <w:t>veikt piegādi un Pasūtītāja personāla apmācību Līguma 1.2. punktā noteiktajā termiņā;</w:t>
      </w:r>
    </w:p>
    <w:p w14:paraId="69E3262B" w14:textId="1FBA554C" w:rsidR="00F81D34" w:rsidRPr="00F81D34" w:rsidRDefault="00F81D34"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lv-LV"/>
          <w14:ligatures w14:val="none"/>
        </w:rPr>
      </w:pPr>
      <w:r w:rsidRPr="00F81D34">
        <w:rPr>
          <w:rFonts w:ascii="Times New Roman" w:eastAsia="Times New Roman" w:hAnsi="Times New Roman" w:cs="Times New Roman"/>
          <w:kern w:val="0"/>
          <w:sz w:val="22"/>
          <w:szCs w:val="22"/>
          <w:lang w:eastAsia="ar-SA"/>
          <w14:ligatures w14:val="none"/>
        </w:rPr>
        <w:t>piegādāt Līguma un Latvijas Republikas normatīvo aktu prasībām atbilstošu, pienācīgas kvalitātes Iekārtu (kopā ar visiem Iekārtas komplektācijā ietilpstošaj</w:t>
      </w:r>
      <w:r w:rsidR="002E0745">
        <w:rPr>
          <w:rFonts w:ascii="Times New Roman" w:eastAsia="Times New Roman" w:hAnsi="Times New Roman" w:cs="Times New Roman"/>
          <w:kern w:val="0"/>
          <w:sz w:val="22"/>
          <w:szCs w:val="22"/>
          <w:lang w:eastAsia="ar-SA"/>
          <w14:ligatures w14:val="none"/>
        </w:rPr>
        <w:t xml:space="preserve">ām </w:t>
      </w:r>
      <w:r w:rsidR="00703B6C">
        <w:rPr>
          <w:rFonts w:ascii="Times New Roman" w:eastAsia="Times New Roman" w:hAnsi="Times New Roman" w:cs="Times New Roman"/>
          <w:kern w:val="0"/>
          <w:sz w:val="22"/>
          <w:szCs w:val="22"/>
          <w:lang w:eastAsia="ar-SA"/>
          <w14:ligatures w14:val="none"/>
        </w:rPr>
        <w:t>sastāvdaļām</w:t>
      </w:r>
      <w:r w:rsidRPr="00F81D34">
        <w:rPr>
          <w:rFonts w:ascii="Times New Roman" w:eastAsia="Times New Roman" w:hAnsi="Times New Roman" w:cs="Times New Roman"/>
          <w:kern w:val="0"/>
          <w:sz w:val="22"/>
          <w:szCs w:val="22"/>
          <w:lang w:eastAsia="ar-SA"/>
          <w14:ligatures w14:val="none"/>
        </w:rPr>
        <w:t>);</w:t>
      </w:r>
    </w:p>
    <w:p w14:paraId="4A3C27D9" w14:textId="77777777" w:rsidR="00F81D34" w:rsidRPr="00F81D34" w:rsidRDefault="00F81D34"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transportējot Iekārtu, nodrošināt Iekārtas drošību pret iespējamajiem bojājumiem;</w:t>
      </w:r>
    </w:p>
    <w:p w14:paraId="00D17CB6" w14:textId="77777777" w:rsidR="00F81D34" w:rsidRPr="00F81D34" w:rsidRDefault="00F81D34"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nodrošināt piegādei un uzstādīšanai izmantoto materiālu, metožu, paņēmienu, kā arī darbus pārraugošo un izpildošo darbinieku kvalifikācijas atbilstību Latvijas Republikas normatīvo aktu prasībām;</w:t>
      </w:r>
    </w:p>
    <w:p w14:paraId="264EDF8E" w14:textId="77777777" w:rsidR="00564071" w:rsidRDefault="00F81D34" w:rsidP="0056407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nodrošināt Iekārtas pilnvērtīgu funkcionēšanu, sniedzot nepieciešamos pakalpojumus saskaņā ar Iekārtas tehnisko dokumentāciju un Līguma un tā pielikumu noteikumiem;</w:t>
      </w:r>
    </w:p>
    <w:p w14:paraId="0804CB54" w14:textId="77777777" w:rsidR="00564071" w:rsidRDefault="00564071" w:rsidP="0056407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Pr>
          <w:rFonts w:ascii="Times New Roman" w:eastAsia="Times New Roman" w:hAnsi="Times New Roman" w:cs="Times New Roman"/>
          <w:kern w:val="0"/>
          <w:sz w:val="22"/>
          <w:szCs w:val="22"/>
          <w:lang w:eastAsia="ar-SA"/>
          <w14:ligatures w14:val="none"/>
        </w:rPr>
        <w:t>p</w:t>
      </w:r>
      <w:r w:rsidRPr="00564071">
        <w:rPr>
          <w:rFonts w:ascii="Times New Roman" w:eastAsia="Times New Roman" w:hAnsi="Times New Roman" w:cs="Times New Roman"/>
          <w:kern w:val="0"/>
          <w:sz w:val="22"/>
          <w:szCs w:val="22"/>
          <w:lang w:eastAsia="ar-SA"/>
          <w14:ligatures w14:val="none"/>
        </w:rPr>
        <w:t>ar katru tehniskās apkopes vai remonta reizi sastādīt atsevišķu nodošanas – pieņemšanas aktu (vai servisa protokolu), norādot tajā veiktās darbības un darbību izpildītāju;</w:t>
      </w:r>
    </w:p>
    <w:p w14:paraId="37ED7350" w14:textId="66EC083C" w:rsidR="00564071" w:rsidRPr="00564071" w:rsidRDefault="00564071" w:rsidP="0056407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564071">
        <w:rPr>
          <w:rFonts w:ascii="Times New Roman" w:eastAsia="Times New Roman" w:hAnsi="Times New Roman" w:cs="Times New Roman"/>
          <w:kern w:val="0"/>
          <w:sz w:val="22"/>
          <w:szCs w:val="22"/>
          <w:lang w:eastAsia="ar-SA"/>
          <w14:ligatures w14:val="none"/>
        </w:rPr>
        <w:t>Iekārtas piegādes, uzstādīšanas un nodošanas ekspluatācijas laikā iespēju robežās netraucēt Pasūtītāja personāla darbu, neaizsprostojot kāpnes un ieejas ēkā, neradot traucējumus elektropiegādē u.tml.;</w:t>
      </w:r>
    </w:p>
    <w:p w14:paraId="3ABC11D6" w14:textId="641EE13B" w:rsidR="00F81D34" w:rsidRPr="00F81D34" w:rsidRDefault="00F81D34"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 xml:space="preserve">nodrošināt Pasūtītājam Piegādātāja reakcijas laiku uz Pasūtītāja pieteikumu ne vairāk kā 24 (divdesmit četras) stundas </w:t>
      </w:r>
      <w:r w:rsidR="004D031D">
        <w:rPr>
          <w:rFonts w:ascii="Times New Roman" w:eastAsia="Times New Roman" w:hAnsi="Times New Roman" w:cs="Times New Roman"/>
          <w:kern w:val="0"/>
          <w:sz w:val="22"/>
          <w:szCs w:val="22"/>
          <w:lang w:eastAsia="ar-SA"/>
          <w14:ligatures w14:val="none"/>
        </w:rPr>
        <w:t xml:space="preserve">vai vienojoties noteiktajā termiņā. </w:t>
      </w:r>
      <w:r w:rsidRPr="00F81D34">
        <w:rPr>
          <w:rFonts w:ascii="Times New Roman" w:eastAsia="Times New Roman" w:hAnsi="Times New Roman" w:cs="Times New Roman"/>
          <w:kern w:val="0"/>
          <w:sz w:val="22"/>
          <w:szCs w:val="22"/>
          <w:lang w:eastAsia="ar-SA"/>
          <w14:ligatures w14:val="none"/>
        </w:rPr>
        <w:t xml:space="preserve">Iekārtas defekta noteikšanai un Defekta akta sastādīšanai; </w:t>
      </w:r>
    </w:p>
    <w:p w14:paraId="4C53095E" w14:textId="7558A61D" w:rsidR="00F81D34" w:rsidRPr="00F81D34" w:rsidRDefault="00F81D34"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 xml:space="preserve">Iekārtas bojājumu gadījumos veikt Iekārtas apsekošanu kopā ar Pasūtītāja pārstāvi, iepriekš vienojoties ar Pasūtītāja pārstāvi par apsekošanas laiku un sastādīt </w:t>
      </w:r>
      <w:r w:rsidR="00703B6C">
        <w:rPr>
          <w:rFonts w:ascii="Times New Roman" w:eastAsia="Times New Roman" w:hAnsi="Times New Roman" w:cs="Times New Roman"/>
          <w:kern w:val="0"/>
          <w:sz w:val="22"/>
          <w:szCs w:val="22"/>
          <w:lang w:eastAsia="ar-SA"/>
          <w14:ligatures w14:val="none"/>
        </w:rPr>
        <w:t>D</w:t>
      </w:r>
      <w:r w:rsidRPr="00F81D34">
        <w:rPr>
          <w:rFonts w:ascii="Times New Roman" w:eastAsia="Times New Roman" w:hAnsi="Times New Roman" w:cs="Times New Roman"/>
          <w:kern w:val="0"/>
          <w:sz w:val="22"/>
          <w:szCs w:val="22"/>
          <w:lang w:eastAsia="ar-SA"/>
          <w14:ligatures w14:val="none"/>
        </w:rPr>
        <w:t>efekt</w:t>
      </w:r>
      <w:r w:rsidR="00703B6C">
        <w:rPr>
          <w:rFonts w:ascii="Times New Roman" w:eastAsia="Times New Roman" w:hAnsi="Times New Roman" w:cs="Times New Roman"/>
          <w:kern w:val="0"/>
          <w:sz w:val="22"/>
          <w:szCs w:val="22"/>
          <w:lang w:eastAsia="ar-SA"/>
          <w14:ligatures w14:val="none"/>
        </w:rPr>
        <w:t>a</w:t>
      </w:r>
      <w:r w:rsidRPr="00F81D34">
        <w:rPr>
          <w:rFonts w:ascii="Times New Roman" w:eastAsia="Times New Roman" w:hAnsi="Times New Roman" w:cs="Times New Roman"/>
          <w:kern w:val="0"/>
          <w:sz w:val="22"/>
          <w:szCs w:val="22"/>
          <w:lang w:eastAsia="ar-SA"/>
          <w14:ligatures w14:val="none"/>
        </w:rPr>
        <w:t xml:space="preserve"> aktu 2 (divos) eksemplāros, kurā norāda konstatētos defektus un defektu novēršanai nepieciešamos darbus un, nepieciešamības gadījumā veic foto fiksācijas, kas tiek pievienotas </w:t>
      </w:r>
      <w:r w:rsidR="00703B6C">
        <w:rPr>
          <w:rFonts w:ascii="Times New Roman" w:eastAsia="Times New Roman" w:hAnsi="Times New Roman" w:cs="Times New Roman"/>
          <w:kern w:val="0"/>
          <w:sz w:val="22"/>
          <w:szCs w:val="22"/>
          <w:lang w:eastAsia="ar-SA"/>
          <w14:ligatures w14:val="none"/>
        </w:rPr>
        <w:t>D</w:t>
      </w:r>
      <w:r w:rsidRPr="00F81D34">
        <w:rPr>
          <w:rFonts w:ascii="Times New Roman" w:eastAsia="Times New Roman" w:hAnsi="Times New Roman" w:cs="Times New Roman"/>
          <w:kern w:val="0"/>
          <w:sz w:val="22"/>
          <w:szCs w:val="22"/>
          <w:lang w:eastAsia="ar-SA"/>
          <w14:ligatures w14:val="none"/>
        </w:rPr>
        <w:t>efekt</w:t>
      </w:r>
      <w:r w:rsidR="00703B6C">
        <w:rPr>
          <w:rFonts w:ascii="Times New Roman" w:eastAsia="Times New Roman" w:hAnsi="Times New Roman" w:cs="Times New Roman"/>
          <w:kern w:val="0"/>
          <w:sz w:val="22"/>
          <w:szCs w:val="22"/>
          <w:lang w:eastAsia="ar-SA"/>
          <w14:ligatures w14:val="none"/>
        </w:rPr>
        <w:t>a</w:t>
      </w:r>
      <w:r w:rsidRPr="00F81D34">
        <w:rPr>
          <w:rFonts w:ascii="Times New Roman" w:eastAsia="Times New Roman" w:hAnsi="Times New Roman" w:cs="Times New Roman"/>
          <w:kern w:val="0"/>
          <w:sz w:val="22"/>
          <w:szCs w:val="22"/>
          <w:lang w:eastAsia="ar-SA"/>
          <w14:ligatures w14:val="none"/>
        </w:rPr>
        <w:t xml:space="preserve"> akta pielikumā;</w:t>
      </w:r>
    </w:p>
    <w:p w14:paraId="69ED61EE" w14:textId="0F9E7C23" w:rsidR="00694AB6" w:rsidRDefault="00F81D34"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 xml:space="preserve">pēc </w:t>
      </w:r>
      <w:r w:rsidR="00703B6C">
        <w:rPr>
          <w:rFonts w:ascii="Times New Roman" w:eastAsia="Times New Roman" w:hAnsi="Times New Roman" w:cs="Times New Roman"/>
          <w:kern w:val="0"/>
          <w:sz w:val="22"/>
          <w:szCs w:val="22"/>
          <w:lang w:eastAsia="ar-SA"/>
          <w14:ligatures w14:val="none"/>
        </w:rPr>
        <w:t>D</w:t>
      </w:r>
      <w:r w:rsidRPr="00F81D34">
        <w:rPr>
          <w:rFonts w:ascii="Times New Roman" w:eastAsia="Times New Roman" w:hAnsi="Times New Roman" w:cs="Times New Roman"/>
          <w:kern w:val="0"/>
          <w:sz w:val="22"/>
          <w:szCs w:val="22"/>
          <w:lang w:eastAsia="ar-SA"/>
          <w14:ligatures w14:val="none"/>
        </w:rPr>
        <w:t>efekt</w:t>
      </w:r>
      <w:r w:rsidR="00703B6C">
        <w:rPr>
          <w:rFonts w:ascii="Times New Roman" w:eastAsia="Times New Roman" w:hAnsi="Times New Roman" w:cs="Times New Roman"/>
          <w:kern w:val="0"/>
          <w:sz w:val="22"/>
          <w:szCs w:val="22"/>
          <w:lang w:eastAsia="ar-SA"/>
          <w14:ligatures w14:val="none"/>
        </w:rPr>
        <w:t>a</w:t>
      </w:r>
      <w:r w:rsidRPr="00F81D34">
        <w:rPr>
          <w:rFonts w:ascii="Times New Roman" w:eastAsia="Times New Roman" w:hAnsi="Times New Roman" w:cs="Times New Roman"/>
          <w:kern w:val="0"/>
          <w:sz w:val="22"/>
          <w:szCs w:val="22"/>
          <w:lang w:eastAsia="ar-SA"/>
          <w14:ligatures w14:val="none"/>
        </w:rPr>
        <w:t xml:space="preserve"> akta un remonta veikšanas termiņa saskaņošanas ar Pasūtītāja atbildīgo personu, Piegādātājam nodrošināt Iekārtas remontu, bojāto detaļu nomaiņu pret pilnībā funkcionējošām rezerves daļām tā, ka Iekārta pilnā apjomā ir spējīga veikt tai paredzētās funkcijas;</w:t>
      </w:r>
    </w:p>
    <w:p w14:paraId="54D653DB" w14:textId="77777777" w:rsidR="00694AB6" w:rsidRDefault="00694AB6"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Pr>
          <w:rFonts w:ascii="Times New Roman" w:eastAsia="Times New Roman" w:hAnsi="Times New Roman" w:cs="Times New Roman"/>
          <w:kern w:val="0"/>
          <w:sz w:val="22"/>
          <w:szCs w:val="22"/>
          <w:lang w:eastAsia="ar-SA"/>
          <w14:ligatures w14:val="none"/>
        </w:rPr>
        <w:t xml:space="preserve">Iekārtas bojājumu gadījumos veikt </w:t>
      </w:r>
      <w:r w:rsidRPr="00694AB6">
        <w:rPr>
          <w:rFonts w:ascii="Times New Roman" w:eastAsia="Times New Roman" w:hAnsi="Times New Roman" w:cs="Times New Roman"/>
          <w:kern w:val="0"/>
          <w:sz w:val="22"/>
          <w:szCs w:val="22"/>
          <w:lang w:eastAsia="ar-SA"/>
          <w14:ligatures w14:val="none"/>
        </w:rPr>
        <w:t>Iekārtas remontu ne vēlāk kā 24 (divdesmit četru) stundu laikā vai citā ar Pasūtītāju saskaņotā termiņā, pēc izsaukuma (pa e-pastu vai telefoniski) saņemšanas brīža, remontu ar rezerves daļu nomaiņu ne ilgāk kā 5 (piecu) darba dienu laikā pēc remonta izsaukuma (pa e-pastu vai telefoniski) saņemšanas brīža.</w:t>
      </w:r>
    </w:p>
    <w:p w14:paraId="3630D090" w14:textId="268C2530" w:rsidR="00694AB6" w:rsidRPr="00B707A9" w:rsidRDefault="00703B6C"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Pr>
          <w:rFonts w:ascii="Times New Roman" w:eastAsia="Times New Roman" w:hAnsi="Times New Roman" w:cs="Times New Roman"/>
          <w:kern w:val="0"/>
          <w:sz w:val="22"/>
          <w:szCs w:val="22"/>
          <w:lang w:eastAsia="ar-SA"/>
          <w14:ligatures w14:val="none"/>
        </w:rPr>
        <w:t>j</w:t>
      </w:r>
      <w:r w:rsidR="00694AB6" w:rsidRPr="00B707A9">
        <w:rPr>
          <w:rFonts w:ascii="Times New Roman" w:eastAsia="Times New Roman" w:hAnsi="Times New Roman" w:cs="Times New Roman"/>
          <w:kern w:val="0"/>
          <w:sz w:val="22"/>
          <w:szCs w:val="22"/>
          <w:lang w:eastAsia="ar-SA"/>
          <w14:ligatures w14:val="none"/>
        </w:rPr>
        <w:t xml:space="preserve">a garantijas laikā Iekārtas remonts ilgst vairāk par 5 (piecām) darba dienām, nodrošināt Pasūtītāju ar līdzvērtīgu Iekārtu </w:t>
      </w:r>
      <w:r w:rsidR="00564071" w:rsidRPr="00564071">
        <w:rPr>
          <w:rFonts w:ascii="Times New Roman" w:eastAsia="Times New Roman" w:hAnsi="Times New Roman" w:cs="Times New Roman"/>
          <w:kern w:val="0"/>
          <w:sz w:val="22"/>
          <w:szCs w:val="22"/>
          <w:lang w:eastAsia="ar-SA"/>
          <w14:ligatures w14:val="none"/>
        </w:rPr>
        <w:t xml:space="preserve">(kurai ir spēkā esoša iekārtas elektrodrošības un funkcionālā pārbaude </w:t>
      </w:r>
      <w:r w:rsidR="00694AB6" w:rsidRPr="00B707A9">
        <w:rPr>
          <w:rFonts w:ascii="Times New Roman" w:eastAsia="Times New Roman" w:hAnsi="Times New Roman" w:cs="Times New Roman"/>
          <w:kern w:val="0"/>
          <w:sz w:val="22"/>
          <w:szCs w:val="22"/>
          <w:lang w:eastAsia="ar-SA"/>
          <w14:ligatures w14:val="none"/>
        </w:rPr>
        <w:t>uz remonta laiku</w:t>
      </w:r>
      <w:r w:rsidR="009F6733" w:rsidRPr="00B707A9">
        <w:rPr>
          <w:rFonts w:ascii="Times New Roman" w:eastAsia="Times New Roman" w:hAnsi="Times New Roman" w:cs="Times New Roman"/>
          <w:kern w:val="0"/>
          <w:sz w:val="22"/>
          <w:szCs w:val="22"/>
          <w:lang w:eastAsia="ar-SA"/>
          <w14:ligatures w14:val="none"/>
        </w:rPr>
        <w:t>.</w:t>
      </w:r>
    </w:p>
    <w:p w14:paraId="65639E8C" w14:textId="7D18CD46" w:rsidR="00F81D34" w:rsidRDefault="00F81D34"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 xml:space="preserve">garantijas laikā veikt </w:t>
      </w:r>
      <w:r w:rsidR="002F5200" w:rsidRPr="002F5200">
        <w:rPr>
          <w:rFonts w:ascii="Times New Roman" w:eastAsia="Times New Roman" w:hAnsi="Times New Roman" w:cs="Times New Roman"/>
          <w:kern w:val="0"/>
          <w:sz w:val="22"/>
          <w:szCs w:val="22"/>
          <w:lang w:eastAsia="ar-SA"/>
          <w14:ligatures w14:val="none"/>
        </w:rPr>
        <w:t>spēkā esošajos normatīvajos aktos noteiktās un ražotāja tehniskajā dokumentācijā paredzētās periodiskās elektrodrošības, funkcionālās un citas pārbaudes.</w:t>
      </w:r>
      <w:r w:rsidRPr="00F81D34">
        <w:rPr>
          <w:rFonts w:ascii="Times New Roman" w:eastAsia="Times New Roman" w:hAnsi="Times New Roman" w:cs="Times New Roman"/>
          <w:kern w:val="0"/>
          <w:sz w:val="22"/>
          <w:szCs w:val="22"/>
          <w:lang w:eastAsia="ar-SA"/>
          <w14:ligatures w14:val="none"/>
        </w:rPr>
        <w:t xml:space="preserve"> </w:t>
      </w:r>
    </w:p>
    <w:p w14:paraId="39C63FA5" w14:textId="77777777" w:rsidR="00F81D34" w:rsidRPr="00F81D34" w:rsidRDefault="00F81D34"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ievērot darba aizsardzības, ugunsdrošības, vides aizsardzības  noteikumus, kā arī uzņemties pilnu atbildību par jebkādiem minēto noteikumu pārkāpumiem un to izraisītām sekām;</w:t>
      </w:r>
    </w:p>
    <w:p w14:paraId="05846E2B" w14:textId="16C0DC70" w:rsidR="00F81D34" w:rsidRPr="00703B6C" w:rsidRDefault="00F81D34"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703B6C">
        <w:rPr>
          <w:rFonts w:ascii="Times New Roman" w:eastAsia="Times New Roman" w:hAnsi="Times New Roman" w:cs="Times New Roman"/>
          <w:kern w:val="0"/>
          <w:sz w:val="22"/>
          <w:szCs w:val="22"/>
          <w:lang w:eastAsia="ar-SA"/>
          <w14:ligatures w14:val="none"/>
        </w:rPr>
        <w:t xml:space="preserve">veikt ražotāja noteiktās Iekārtas pirmreizējās un regulārās pārbaudes uzstādot Iekārtu un tās garantijas laikā, nododot attiecīgus </w:t>
      </w:r>
      <w:r w:rsidR="00703B6C" w:rsidRPr="00703B6C">
        <w:rPr>
          <w:rFonts w:ascii="Times New Roman" w:eastAsia="Times New Roman" w:hAnsi="Times New Roman" w:cs="Times New Roman"/>
          <w:kern w:val="0"/>
          <w:sz w:val="22"/>
          <w:szCs w:val="22"/>
          <w:lang w:eastAsia="ar-SA"/>
          <w14:ligatures w14:val="none"/>
        </w:rPr>
        <w:t>protokolus</w:t>
      </w:r>
      <w:r w:rsidRPr="00703B6C">
        <w:rPr>
          <w:rFonts w:ascii="Times New Roman" w:eastAsia="Times New Roman" w:hAnsi="Times New Roman" w:cs="Times New Roman"/>
          <w:kern w:val="0"/>
          <w:sz w:val="22"/>
          <w:szCs w:val="22"/>
          <w:lang w:eastAsia="ar-SA"/>
          <w14:ligatures w14:val="none"/>
        </w:rPr>
        <w:t xml:space="preserve"> Pasūtītājam;</w:t>
      </w:r>
    </w:p>
    <w:p w14:paraId="44831733" w14:textId="77777777" w:rsidR="00F81D34" w:rsidRPr="00F81D34" w:rsidRDefault="00F81D34"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informēt Pasūtītāju, ja garantijas laikā tiek konstatēta Iekārtas neatbilstoša ekspluatācija;</w:t>
      </w:r>
    </w:p>
    <w:p w14:paraId="70CBC636" w14:textId="77777777" w:rsidR="00D32EDF" w:rsidRPr="00B707A9" w:rsidRDefault="00F81D34"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B707A9">
        <w:rPr>
          <w:rFonts w:ascii="Times New Roman" w:eastAsia="Times New Roman" w:hAnsi="Times New Roman" w:cs="Times New Roman"/>
          <w:kern w:val="0"/>
          <w:sz w:val="22"/>
          <w:szCs w:val="22"/>
          <w:lang w:eastAsia="ar-SA"/>
          <w14:ligatures w14:val="none"/>
        </w:rPr>
        <w:t>laikus, vismaz 5 (piecas) darba dienas pirms Iekārtas piegādes termiņa iestāšanās, informēt Pasūtītāju par iespējamiem vai paredzamiem kavējumiem Līguma izpildē un apstākļiem, notikumiem un problēmām, kas kavē Iekārtas piegādi noteiktajā laikā;</w:t>
      </w:r>
    </w:p>
    <w:p w14:paraId="66D29D58" w14:textId="75BB1B66" w:rsidR="00502D6C" w:rsidRPr="00B707A9" w:rsidRDefault="00703B6C"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Pr>
          <w:rFonts w:ascii="Times New Roman" w:eastAsia="Times New Roman" w:hAnsi="Times New Roman" w:cs="Times New Roman"/>
          <w:kern w:val="0"/>
          <w:sz w:val="22"/>
          <w:szCs w:val="22"/>
          <w:lang w:eastAsia="ar-SA"/>
          <w14:ligatures w14:val="none"/>
        </w:rPr>
        <w:t>j</w:t>
      </w:r>
      <w:r w:rsidR="00D32EDF" w:rsidRPr="00B707A9">
        <w:rPr>
          <w:rFonts w:ascii="Times New Roman" w:eastAsia="Times New Roman" w:hAnsi="Times New Roman" w:cs="Times New Roman"/>
          <w:kern w:val="0"/>
          <w:sz w:val="22"/>
          <w:szCs w:val="22"/>
          <w:lang w:eastAsia="ar-SA"/>
          <w14:ligatures w14:val="none"/>
        </w:rPr>
        <w:t xml:space="preserve">a Iekārtas dīkstāve Piegādātāja vainas dēļ ir ilgāka par 5 (piecām) darba dienām, </w:t>
      </w:r>
      <w:r w:rsidR="009F6733" w:rsidRPr="00B707A9">
        <w:rPr>
          <w:rFonts w:ascii="Times New Roman" w:eastAsia="Times New Roman" w:hAnsi="Times New Roman" w:cs="Times New Roman"/>
          <w:kern w:val="0"/>
          <w:sz w:val="22"/>
          <w:szCs w:val="22"/>
          <w:lang w:eastAsia="ar-SA"/>
          <w14:ligatures w14:val="none"/>
        </w:rPr>
        <w:t xml:space="preserve">un Piegādātājs nav nodrošinājis Pasūtītāju ar līdzvērtīgu Iekārtu uz remonta laiku </w:t>
      </w:r>
      <w:r w:rsidR="00D32EDF" w:rsidRPr="00B707A9">
        <w:rPr>
          <w:rFonts w:ascii="Times New Roman" w:eastAsia="Times New Roman" w:hAnsi="Times New Roman" w:cs="Times New Roman"/>
          <w:kern w:val="0"/>
          <w:sz w:val="22"/>
          <w:szCs w:val="22"/>
          <w:lang w:eastAsia="ar-SA"/>
          <w14:ligatures w14:val="none"/>
        </w:rPr>
        <w:t>par šo dīkstāves laiku atmaksā</w:t>
      </w:r>
      <w:r w:rsidR="00694AB6" w:rsidRPr="00B707A9">
        <w:rPr>
          <w:rFonts w:ascii="Times New Roman" w:eastAsia="Times New Roman" w:hAnsi="Times New Roman" w:cs="Times New Roman"/>
          <w:kern w:val="0"/>
          <w:sz w:val="22"/>
          <w:szCs w:val="22"/>
          <w:lang w:eastAsia="ar-SA"/>
          <w14:ligatures w14:val="none"/>
        </w:rPr>
        <w:t>t</w:t>
      </w:r>
      <w:r w:rsidR="00D32EDF" w:rsidRPr="00B707A9">
        <w:rPr>
          <w:rFonts w:ascii="Times New Roman" w:eastAsia="Times New Roman" w:hAnsi="Times New Roman" w:cs="Times New Roman"/>
          <w:kern w:val="0"/>
          <w:sz w:val="22"/>
          <w:szCs w:val="22"/>
          <w:lang w:eastAsia="ar-SA"/>
          <w14:ligatures w14:val="none"/>
        </w:rPr>
        <w:t xml:space="preserve"> Pasūtītājam zaudējumus un kompensāciju par dīkstāvi</w:t>
      </w:r>
      <w:r>
        <w:rPr>
          <w:rFonts w:ascii="Times New Roman" w:eastAsia="Times New Roman" w:hAnsi="Times New Roman" w:cs="Times New Roman"/>
          <w:kern w:val="0"/>
          <w:sz w:val="22"/>
          <w:szCs w:val="22"/>
          <w:lang w:eastAsia="ar-SA"/>
          <w14:ligatures w14:val="none"/>
        </w:rPr>
        <w:t>;</w:t>
      </w:r>
      <w:r w:rsidR="009F6733" w:rsidRPr="00B707A9">
        <w:rPr>
          <w:rFonts w:ascii="Times New Roman" w:eastAsia="Times New Roman" w:hAnsi="Times New Roman" w:cs="Times New Roman"/>
          <w:i/>
          <w:iCs/>
          <w:kern w:val="0"/>
          <w:sz w:val="22"/>
          <w:szCs w:val="22"/>
          <w:lang w:eastAsia="ar-SA"/>
          <w14:ligatures w14:val="none"/>
        </w:rPr>
        <w:t xml:space="preserve"> </w:t>
      </w:r>
    </w:p>
    <w:p w14:paraId="7003009E" w14:textId="02573681" w:rsidR="00F81D34" w:rsidRPr="00502D6C" w:rsidRDefault="00F81D34" w:rsidP="00D72651">
      <w:pPr>
        <w:widowControl w:val="0"/>
        <w:numPr>
          <w:ilvl w:val="2"/>
          <w:numId w:val="17"/>
        </w:numPr>
        <w:tabs>
          <w:tab w:val="left" w:pos="1276"/>
        </w:tabs>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502D6C">
        <w:rPr>
          <w:rFonts w:ascii="Times New Roman" w:eastAsia="Calibri" w:hAnsi="Times New Roman" w:cs="Times New Roman"/>
          <w:sz w:val="22"/>
          <w:szCs w:val="22"/>
          <w14:ligatures w14:val="none"/>
        </w:rPr>
        <w:t>ražotāja pilnvarojuma zaudēšanas gadījumā informēt par to Pasūtītāju.</w:t>
      </w:r>
    </w:p>
    <w:p w14:paraId="3E3B9DCB" w14:textId="5DE72A7D" w:rsidR="00F81D34" w:rsidRPr="00502D6C" w:rsidRDefault="00F81D34" w:rsidP="00D72651">
      <w:pPr>
        <w:pStyle w:val="ListParagraph"/>
        <w:numPr>
          <w:ilvl w:val="1"/>
          <w:numId w:val="17"/>
        </w:numPr>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502D6C">
        <w:rPr>
          <w:rFonts w:ascii="Times New Roman" w:eastAsia="Calibri" w:hAnsi="Times New Roman" w:cs="Times New Roman"/>
          <w:kern w:val="0"/>
          <w:sz w:val="22"/>
          <w:szCs w:val="22"/>
          <w14:ligatures w14:val="none"/>
        </w:rPr>
        <w:t>Piegādātāja</w:t>
      </w:r>
      <w:r w:rsidRPr="00502D6C">
        <w:rPr>
          <w:rFonts w:ascii="Times New Roman" w:eastAsia="Times New Roman" w:hAnsi="Times New Roman" w:cs="Times New Roman"/>
          <w:kern w:val="0"/>
          <w:sz w:val="22"/>
          <w:szCs w:val="22"/>
          <w:lang w:eastAsia="ar-SA"/>
          <w14:ligatures w14:val="none"/>
        </w:rPr>
        <w:t xml:space="preserve"> tiesības:</w:t>
      </w:r>
    </w:p>
    <w:p w14:paraId="102139E8" w14:textId="77777777" w:rsidR="00F81D34" w:rsidRPr="00F81D34" w:rsidRDefault="00F81D34" w:rsidP="00D72651">
      <w:pPr>
        <w:widowControl w:val="0"/>
        <w:numPr>
          <w:ilvl w:val="2"/>
          <w:numId w:val="17"/>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par piegādātu kvalitatīvu Iekārtu savlaicīgi saņemt Līgumā noteikto samaksu;</w:t>
      </w:r>
    </w:p>
    <w:p w14:paraId="65B745DB" w14:textId="77777777" w:rsidR="00F81D34" w:rsidRPr="00F81D34" w:rsidRDefault="00F81D34" w:rsidP="00D72651">
      <w:pPr>
        <w:widowControl w:val="0"/>
        <w:numPr>
          <w:ilvl w:val="2"/>
          <w:numId w:val="17"/>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saņemt no Pasūtītāja saistību izpildei nepieciešamo informāciju.</w:t>
      </w:r>
    </w:p>
    <w:p w14:paraId="42FFD4D3" w14:textId="77777777" w:rsidR="00F81D34" w:rsidRPr="00F81D34" w:rsidRDefault="00F81D34" w:rsidP="00D72651">
      <w:pPr>
        <w:widowControl w:val="0"/>
        <w:numPr>
          <w:ilvl w:val="1"/>
          <w:numId w:val="17"/>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Pasūtītāja pienākumi:</w:t>
      </w:r>
    </w:p>
    <w:p w14:paraId="6B947C90" w14:textId="77777777" w:rsidR="00F81D34" w:rsidRPr="00F81D34" w:rsidRDefault="00F81D34" w:rsidP="00D72651">
      <w:pPr>
        <w:widowControl w:val="0"/>
        <w:numPr>
          <w:ilvl w:val="2"/>
          <w:numId w:val="17"/>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savlaicīgi pieņemt un pārbaudīt piegādātās Iekārtas kvalitāti un atbilstību Līguma noteikumiem;</w:t>
      </w:r>
    </w:p>
    <w:p w14:paraId="3A7B9F51" w14:textId="77777777" w:rsidR="00F81D34" w:rsidRPr="00F81D34" w:rsidRDefault="00F81D34" w:rsidP="00D72651">
      <w:pPr>
        <w:widowControl w:val="0"/>
        <w:numPr>
          <w:ilvl w:val="2"/>
          <w:numId w:val="17"/>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Līgumā noteiktajā kārtībā samaksāt par pieņemtu, Līguma prasībām atbilstošu un kvalitatīvu Iekārtu;</w:t>
      </w:r>
    </w:p>
    <w:p w14:paraId="339BBBC5" w14:textId="77777777" w:rsidR="00F81D34" w:rsidRPr="00F81D34" w:rsidRDefault="00F81D34" w:rsidP="00D72651">
      <w:pPr>
        <w:widowControl w:val="0"/>
        <w:numPr>
          <w:ilvl w:val="2"/>
          <w:numId w:val="17"/>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nekavējoties ziņot Piegādātājam par jebkuru Iekārtas bojājumu vai tās darbības pasliktināšanos un iespējamām neprecizitātēm, kā arī neveikt nekādus Iekārtas remonta darbus vai pārveidojumus bez Piegādātāja mutiskas atļaujas, informējot par to Piegādātāju arī rakstiski.</w:t>
      </w:r>
    </w:p>
    <w:p w14:paraId="787F4A22" w14:textId="77777777" w:rsidR="00F81D34" w:rsidRPr="00F81D34" w:rsidRDefault="00F81D34" w:rsidP="00D72651">
      <w:pPr>
        <w:widowControl w:val="0"/>
        <w:numPr>
          <w:ilvl w:val="1"/>
          <w:numId w:val="17"/>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Pasūtītāja tiesības:</w:t>
      </w:r>
    </w:p>
    <w:p w14:paraId="464BE4D3" w14:textId="327DDA9A" w:rsidR="00F81D34" w:rsidRPr="00502D6C" w:rsidRDefault="00F81D34" w:rsidP="00D72651">
      <w:pPr>
        <w:pStyle w:val="ListParagraph"/>
        <w:widowControl w:val="0"/>
        <w:numPr>
          <w:ilvl w:val="2"/>
          <w:numId w:val="17"/>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502D6C">
        <w:rPr>
          <w:rFonts w:ascii="Times New Roman" w:eastAsia="Times New Roman" w:hAnsi="Times New Roman" w:cs="Times New Roman"/>
          <w:kern w:val="0"/>
          <w:sz w:val="22"/>
          <w:szCs w:val="22"/>
          <w:lang w:eastAsia="ar-SA"/>
          <w14:ligatures w14:val="none"/>
        </w:rPr>
        <w:t>saņemt no Piegādātāja informāciju un paskaidrojumus par Līguma izpildes gaitu un citiem Līguma izpildes jautājumiem;</w:t>
      </w:r>
    </w:p>
    <w:p w14:paraId="689650D6" w14:textId="77777777" w:rsidR="00F81D34" w:rsidRPr="00F81D34" w:rsidRDefault="00F81D34" w:rsidP="00D72651">
      <w:pPr>
        <w:widowControl w:val="0"/>
        <w:numPr>
          <w:ilvl w:val="2"/>
          <w:numId w:val="17"/>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atteikties pieņemt, saskaņā ar Līguma noteikumiem piegādāto, Līguma prasībām neatbilstošo Iekārtu, ievērojot Līguma nosacījumus;</w:t>
      </w:r>
    </w:p>
    <w:p w14:paraId="69A807F1" w14:textId="77777777" w:rsidR="00F81D34" w:rsidRPr="00F81D34" w:rsidRDefault="00F81D34" w:rsidP="00D72651">
      <w:pPr>
        <w:widowControl w:val="0"/>
        <w:numPr>
          <w:ilvl w:val="2"/>
          <w:numId w:val="17"/>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laicīgi saņemt no Piegādātāja informāciju un skaidrojumus par iespējamajiem vai paredzamajiem kavējumiem Līguma izpildē;</w:t>
      </w:r>
    </w:p>
    <w:p w14:paraId="6E459F76" w14:textId="77777777" w:rsidR="00F81D34" w:rsidRPr="00F81D34" w:rsidRDefault="00F81D34" w:rsidP="00D72651">
      <w:pPr>
        <w:widowControl w:val="0"/>
        <w:numPr>
          <w:ilvl w:val="2"/>
          <w:numId w:val="17"/>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apturēt un atlikt Līgumā paredzēto maksājumu ārējā normatīvajā aktā vai šajā Līgumā noteiktajos gadījumos.</w:t>
      </w:r>
    </w:p>
    <w:p w14:paraId="000355D3" w14:textId="77777777" w:rsidR="00F81D34" w:rsidRPr="00F81D34" w:rsidRDefault="00F81D34" w:rsidP="00F81D34">
      <w:pPr>
        <w:widowControl w:val="0"/>
        <w:suppressAutoHyphens/>
        <w:spacing w:before="120" w:after="120" w:line="240" w:lineRule="auto"/>
        <w:ind w:left="1134"/>
        <w:jc w:val="both"/>
        <w:rPr>
          <w:rFonts w:ascii="Times New Roman" w:eastAsia="Times New Roman" w:hAnsi="Times New Roman" w:cs="Times New Roman"/>
          <w:kern w:val="0"/>
          <w:sz w:val="22"/>
          <w:szCs w:val="22"/>
          <w:lang w:eastAsia="ar-SA"/>
          <w14:ligatures w14:val="none"/>
        </w:rPr>
      </w:pPr>
    </w:p>
    <w:p w14:paraId="1B003F1F" w14:textId="77777777" w:rsidR="00F81D34" w:rsidRPr="00F81D34" w:rsidRDefault="00F81D34" w:rsidP="00D72651">
      <w:pPr>
        <w:widowControl w:val="0"/>
        <w:numPr>
          <w:ilvl w:val="0"/>
          <w:numId w:val="17"/>
        </w:numPr>
        <w:suppressAutoHyphens/>
        <w:autoSpaceDE w:val="0"/>
        <w:autoSpaceDN w:val="0"/>
        <w:spacing w:before="120" w:after="120" w:line="240" w:lineRule="auto"/>
        <w:jc w:val="center"/>
        <w:outlineLvl w:val="0"/>
        <w:rPr>
          <w:rFonts w:ascii="Times New Roman" w:eastAsia="Times New Roman" w:hAnsi="Times New Roman" w:cs="Times New Roman"/>
          <w:b/>
          <w:kern w:val="0"/>
          <w:sz w:val="22"/>
          <w:szCs w:val="22"/>
          <w:lang w:eastAsia="ar-SA"/>
          <w14:ligatures w14:val="none"/>
        </w:rPr>
      </w:pPr>
      <w:r w:rsidRPr="00F81D34">
        <w:rPr>
          <w:rFonts w:ascii="Times New Roman" w:eastAsia="Times New Roman" w:hAnsi="Times New Roman" w:cs="Times New Roman"/>
          <w:b/>
          <w:kern w:val="0"/>
          <w:sz w:val="22"/>
          <w:szCs w:val="22"/>
          <w:lang w:eastAsia="ar-SA"/>
          <w14:ligatures w14:val="none"/>
        </w:rPr>
        <w:t xml:space="preserve">GARANTIJA </w:t>
      </w:r>
    </w:p>
    <w:p w14:paraId="668DFDBE" w14:textId="77777777" w:rsidR="00564071" w:rsidRDefault="00CE4DDC" w:rsidP="00564071">
      <w:pPr>
        <w:pStyle w:val="ListParagraph"/>
        <w:numPr>
          <w:ilvl w:val="1"/>
          <w:numId w:val="17"/>
        </w:numPr>
        <w:ind w:left="567" w:hanging="567"/>
        <w:jc w:val="both"/>
        <w:rPr>
          <w:rFonts w:ascii="Times New Roman" w:eastAsia="Times New Roman" w:hAnsi="Times New Roman" w:cs="Times New Roman"/>
          <w:kern w:val="0"/>
          <w:sz w:val="22"/>
          <w:szCs w:val="22"/>
          <w:lang w:eastAsia="ar-SA"/>
          <w14:ligatures w14:val="none"/>
        </w:rPr>
      </w:pPr>
      <w:bookmarkStart w:id="25" w:name="_Hlk202774724"/>
      <w:r>
        <w:rPr>
          <w:rFonts w:ascii="Times New Roman" w:eastAsia="Times New Roman" w:hAnsi="Times New Roman" w:cs="Times New Roman"/>
          <w:kern w:val="0"/>
          <w:sz w:val="22"/>
          <w:szCs w:val="22"/>
          <w:lang w:eastAsia="ar-SA"/>
          <w14:ligatures w14:val="none"/>
        </w:rPr>
        <w:t xml:space="preserve">Iekārtas </w:t>
      </w:r>
      <w:r w:rsidRPr="00CE4DDC">
        <w:rPr>
          <w:rFonts w:ascii="Times New Roman" w:eastAsia="Times New Roman" w:hAnsi="Times New Roman" w:cs="Times New Roman"/>
          <w:kern w:val="0"/>
          <w:sz w:val="22"/>
          <w:szCs w:val="22"/>
          <w:lang w:eastAsia="ar-SA"/>
          <w14:ligatures w14:val="none"/>
        </w:rPr>
        <w:t xml:space="preserve">garantijas laiks </w:t>
      </w:r>
      <w:r>
        <w:rPr>
          <w:rFonts w:ascii="Times New Roman" w:eastAsia="Times New Roman" w:hAnsi="Times New Roman" w:cs="Times New Roman"/>
          <w:kern w:val="0"/>
          <w:sz w:val="22"/>
          <w:szCs w:val="22"/>
          <w:lang w:eastAsia="ar-SA"/>
          <w14:ligatures w14:val="none"/>
        </w:rPr>
        <w:t xml:space="preserve">ir </w:t>
      </w:r>
      <w:r w:rsidRPr="00CE4DDC">
        <w:rPr>
          <w:rFonts w:ascii="Times New Roman" w:eastAsia="Times New Roman" w:hAnsi="Times New Roman" w:cs="Times New Roman"/>
          <w:kern w:val="0"/>
          <w:sz w:val="22"/>
          <w:szCs w:val="22"/>
          <w:lang w:eastAsia="ar-SA"/>
          <w14:ligatures w14:val="none"/>
        </w:rPr>
        <w:t>ne mazāk kā _</w:t>
      </w:r>
      <w:r w:rsidR="00694AB6">
        <w:rPr>
          <w:rFonts w:ascii="Times New Roman" w:eastAsia="Times New Roman" w:hAnsi="Times New Roman" w:cs="Times New Roman"/>
          <w:kern w:val="0"/>
          <w:sz w:val="22"/>
          <w:szCs w:val="22"/>
          <w:lang w:eastAsia="ar-SA"/>
          <w14:ligatures w14:val="none"/>
        </w:rPr>
        <w:t>__</w:t>
      </w:r>
      <w:r w:rsidRPr="00CE4DDC">
        <w:rPr>
          <w:rFonts w:ascii="Times New Roman" w:eastAsia="Times New Roman" w:hAnsi="Times New Roman" w:cs="Times New Roman"/>
          <w:kern w:val="0"/>
          <w:sz w:val="22"/>
          <w:szCs w:val="22"/>
          <w:lang w:eastAsia="ar-SA"/>
          <w14:ligatures w14:val="none"/>
        </w:rPr>
        <w:t xml:space="preserve">_ (___________) mēneši. Garantijas periodu skaita no </w:t>
      </w:r>
      <w:r>
        <w:rPr>
          <w:rFonts w:ascii="Times New Roman" w:eastAsia="Times New Roman" w:hAnsi="Times New Roman" w:cs="Times New Roman"/>
          <w:kern w:val="0"/>
          <w:sz w:val="22"/>
          <w:szCs w:val="22"/>
          <w:lang w:eastAsia="ar-SA"/>
          <w14:ligatures w14:val="none"/>
        </w:rPr>
        <w:t>Iekārtas</w:t>
      </w:r>
      <w:r w:rsidRPr="00CE4DDC">
        <w:rPr>
          <w:rFonts w:ascii="Times New Roman" w:eastAsia="Times New Roman" w:hAnsi="Times New Roman" w:cs="Times New Roman"/>
          <w:kern w:val="0"/>
          <w:sz w:val="22"/>
          <w:szCs w:val="22"/>
          <w:lang w:eastAsia="ar-SA"/>
          <w14:ligatures w14:val="none"/>
        </w:rPr>
        <w:t xml:space="preserve"> nodošanas – pieņemšanas akta abpusējās parakstīšanas dienas.</w:t>
      </w:r>
    </w:p>
    <w:p w14:paraId="648AB18F" w14:textId="7E558991" w:rsidR="002F5200" w:rsidRPr="002F5200" w:rsidRDefault="00F81D34" w:rsidP="009F3E96">
      <w:pPr>
        <w:pStyle w:val="ListParagraph"/>
        <w:numPr>
          <w:ilvl w:val="1"/>
          <w:numId w:val="17"/>
        </w:numPr>
        <w:ind w:left="567" w:hanging="567"/>
        <w:jc w:val="both"/>
        <w:rPr>
          <w:rFonts w:ascii="Times New Roman" w:eastAsia="Times New Roman" w:hAnsi="Times New Roman" w:cs="Times New Roman"/>
          <w:kern w:val="0"/>
          <w:sz w:val="22"/>
          <w:szCs w:val="22"/>
          <w:lang w:eastAsia="ar-SA"/>
          <w14:ligatures w14:val="none"/>
        </w:rPr>
      </w:pPr>
      <w:bookmarkStart w:id="26" w:name="_Hlk202774849"/>
      <w:bookmarkEnd w:id="25"/>
      <w:r w:rsidRPr="002F5200">
        <w:rPr>
          <w:rFonts w:ascii="Times New Roman" w:eastAsia="Times New Roman" w:hAnsi="Times New Roman" w:cs="Times New Roman"/>
          <w:kern w:val="0"/>
          <w:sz w:val="22"/>
          <w:szCs w:val="22"/>
          <w:lang w:eastAsia="ar-SA"/>
          <w14:ligatures w14:val="none"/>
        </w:rPr>
        <w:t>Piegādātājs bez maksas nodrošina garantijas apkalpošanas servisu un remontdarbu veikšanu, kā arī bojāto detaļu remontu</w:t>
      </w:r>
      <w:r w:rsidR="00373045" w:rsidRPr="002F5200">
        <w:rPr>
          <w:rFonts w:ascii="Times New Roman" w:eastAsia="Times New Roman" w:hAnsi="Times New Roman" w:cs="Times New Roman"/>
          <w:kern w:val="0"/>
          <w:sz w:val="22"/>
          <w:szCs w:val="22"/>
          <w:lang w:eastAsia="ar-SA"/>
          <w14:ligatures w14:val="none"/>
        </w:rPr>
        <w:t>,</w:t>
      </w:r>
      <w:r w:rsidRPr="002F5200">
        <w:rPr>
          <w:rFonts w:ascii="Times New Roman" w:eastAsia="Times New Roman" w:hAnsi="Times New Roman" w:cs="Times New Roman"/>
          <w:kern w:val="0"/>
          <w:sz w:val="22"/>
          <w:szCs w:val="22"/>
          <w:lang w:eastAsia="ar-SA"/>
          <w14:ligatures w14:val="none"/>
        </w:rPr>
        <w:t xml:space="preserve"> </w:t>
      </w:r>
      <w:r w:rsidR="00564071" w:rsidRPr="002F5200">
        <w:rPr>
          <w:rFonts w:ascii="Times New Roman" w:eastAsia="Times New Roman" w:hAnsi="Times New Roman" w:cs="Times New Roman"/>
          <w:kern w:val="0"/>
          <w:sz w:val="22"/>
          <w:szCs w:val="22"/>
          <w:lang w:eastAsia="ar-SA"/>
          <w14:ligatures w14:val="none"/>
        </w:rPr>
        <w:t>kā arī citas darbības, ko Iekārtas ražotājs ir definējis garantijas ietvaros un noteiktajā apjomā</w:t>
      </w:r>
      <w:r w:rsidR="00373045" w:rsidRPr="002F5200">
        <w:rPr>
          <w:rFonts w:ascii="Times New Roman" w:eastAsia="Times New Roman" w:hAnsi="Times New Roman" w:cs="Times New Roman"/>
          <w:kern w:val="0"/>
          <w:sz w:val="22"/>
          <w:szCs w:val="22"/>
          <w:lang w:eastAsia="ar-SA"/>
          <w14:ligatures w14:val="none"/>
        </w:rPr>
        <w:t xml:space="preserve">, </w:t>
      </w:r>
      <w:r w:rsidRPr="002F5200">
        <w:rPr>
          <w:rFonts w:ascii="Times New Roman" w:eastAsia="Times New Roman" w:hAnsi="Times New Roman" w:cs="Times New Roman"/>
          <w:kern w:val="0"/>
          <w:sz w:val="22"/>
          <w:szCs w:val="22"/>
          <w:lang w:eastAsia="ar-SA"/>
          <w14:ligatures w14:val="none"/>
        </w:rPr>
        <w:t xml:space="preserve">visā garantijas periodā, ja Iekārtas bojājumi nav </w:t>
      </w:r>
      <w:r w:rsidRPr="002F5200">
        <w:rPr>
          <w:rFonts w:ascii="Times New Roman" w:eastAsia="Times New Roman" w:hAnsi="Times New Roman" w:cs="Times New Roman"/>
          <w:color w:val="000000" w:themeColor="text1"/>
          <w:kern w:val="0"/>
          <w:sz w:val="22"/>
          <w:szCs w:val="22"/>
          <w:lang w:eastAsia="ar-SA"/>
          <w14:ligatures w14:val="none"/>
        </w:rPr>
        <w:t>radušies Līguma 7.</w:t>
      </w:r>
      <w:r w:rsidR="002E0745" w:rsidRPr="002F5200">
        <w:rPr>
          <w:rFonts w:ascii="Times New Roman" w:eastAsia="Times New Roman" w:hAnsi="Times New Roman" w:cs="Times New Roman"/>
          <w:color w:val="000000" w:themeColor="text1"/>
          <w:kern w:val="0"/>
          <w:sz w:val="22"/>
          <w:szCs w:val="22"/>
          <w:lang w:eastAsia="ar-SA"/>
          <w14:ligatures w14:val="none"/>
        </w:rPr>
        <w:t>6</w:t>
      </w:r>
      <w:r w:rsidRPr="002F5200">
        <w:rPr>
          <w:rFonts w:ascii="Times New Roman" w:eastAsia="Times New Roman" w:hAnsi="Times New Roman" w:cs="Times New Roman"/>
          <w:color w:val="000000" w:themeColor="text1"/>
          <w:kern w:val="0"/>
          <w:sz w:val="22"/>
          <w:szCs w:val="22"/>
          <w:lang w:eastAsia="ar-SA"/>
          <w14:ligatures w14:val="none"/>
        </w:rPr>
        <w:t>. punktā nosauktajos gadījumos.</w:t>
      </w:r>
      <w:r w:rsidR="002F5200" w:rsidRPr="002F5200">
        <w:t xml:space="preserve"> </w:t>
      </w:r>
      <w:r w:rsidR="002F5200" w:rsidRPr="002F5200">
        <w:rPr>
          <w:rFonts w:ascii="Times New Roman" w:eastAsia="Times New Roman" w:hAnsi="Times New Roman" w:cs="Times New Roman"/>
          <w:color w:val="000000" w:themeColor="text1"/>
          <w:kern w:val="0"/>
          <w:sz w:val="22"/>
          <w:szCs w:val="22"/>
          <w:lang w:eastAsia="ar-SA"/>
          <w14:ligatures w14:val="none"/>
        </w:rPr>
        <w:t>Pēc jebkura veikta Iekārtas remonta Piegādātājs sagatavo un izsniedz Pasūtītājam attiecīgus pārbaudes aktus, kas apliecina, ka pēc remonta veikšanas Iekārta ir derīga ekspluatācijai.</w:t>
      </w:r>
    </w:p>
    <w:p w14:paraId="655D4B1D" w14:textId="77777777" w:rsidR="00F81D34" w:rsidRPr="0085236F" w:rsidRDefault="00F81D34" w:rsidP="00D72651">
      <w:pPr>
        <w:numPr>
          <w:ilvl w:val="1"/>
          <w:numId w:val="17"/>
        </w:numPr>
        <w:spacing w:before="120" w:after="120" w:line="240" w:lineRule="auto"/>
        <w:ind w:left="567" w:hanging="567"/>
        <w:jc w:val="both"/>
        <w:rPr>
          <w:rFonts w:ascii="Times New Roman" w:eastAsia="Calibri" w:hAnsi="Times New Roman" w:cs="Times New Roman"/>
          <w:b/>
          <w:bCs/>
          <w:kern w:val="0"/>
          <w:sz w:val="22"/>
          <w:szCs w:val="22"/>
          <w14:ligatures w14:val="none"/>
        </w:rPr>
      </w:pPr>
      <w:r w:rsidRPr="00A50191">
        <w:rPr>
          <w:rFonts w:ascii="Times New Roman" w:eastAsia="Times New Roman" w:hAnsi="Times New Roman" w:cs="Times New Roman"/>
          <w:color w:val="000000" w:themeColor="text1"/>
          <w:kern w:val="0"/>
          <w:sz w:val="22"/>
          <w:szCs w:val="22"/>
          <w:lang w:eastAsia="ar-SA"/>
          <w14:ligatures w14:val="none"/>
        </w:rPr>
        <w:t>Piegādātājs garantijas laikā Iekārtai veic regulāras bezmaksas pārbaudes un garanti</w:t>
      </w:r>
      <w:r w:rsidRPr="00F81D34">
        <w:rPr>
          <w:rFonts w:ascii="Times New Roman" w:eastAsia="Times New Roman" w:hAnsi="Times New Roman" w:cs="Times New Roman"/>
          <w:kern w:val="0"/>
          <w:sz w:val="22"/>
          <w:szCs w:val="22"/>
          <w:lang w:eastAsia="ar-SA"/>
          <w14:ligatures w14:val="none"/>
        </w:rPr>
        <w:t xml:space="preserve">jas apkopes atbilstoši </w:t>
      </w:r>
      <w:r w:rsidRPr="0085236F">
        <w:rPr>
          <w:rFonts w:ascii="Times New Roman" w:eastAsia="Times New Roman" w:hAnsi="Times New Roman" w:cs="Times New Roman"/>
          <w:kern w:val="0"/>
          <w:sz w:val="22"/>
          <w:szCs w:val="22"/>
          <w:lang w:eastAsia="ar-SA"/>
          <w14:ligatures w14:val="none"/>
        </w:rPr>
        <w:t>ražotāja noteiktajam.</w:t>
      </w:r>
    </w:p>
    <w:p w14:paraId="247F2DFD" w14:textId="77777777" w:rsidR="002F5200" w:rsidRDefault="00F81D34" w:rsidP="002F5200">
      <w:pPr>
        <w:numPr>
          <w:ilvl w:val="1"/>
          <w:numId w:val="17"/>
        </w:numPr>
        <w:spacing w:before="120" w:after="120" w:line="240" w:lineRule="auto"/>
        <w:ind w:left="567" w:hanging="567"/>
        <w:jc w:val="both"/>
        <w:rPr>
          <w:rFonts w:ascii="Times New Roman" w:eastAsia="Calibri" w:hAnsi="Times New Roman" w:cs="Times New Roman"/>
          <w:b/>
          <w:bCs/>
          <w:color w:val="000000" w:themeColor="text1"/>
          <w:kern w:val="0"/>
          <w:sz w:val="22"/>
          <w:szCs w:val="22"/>
          <w14:ligatures w14:val="none"/>
        </w:rPr>
      </w:pPr>
      <w:r w:rsidRPr="0085236F">
        <w:rPr>
          <w:rFonts w:ascii="Times New Roman" w:eastAsia="Calibri" w:hAnsi="Times New Roman" w:cs="Times New Roman"/>
          <w:kern w:val="0"/>
          <w:sz w:val="22"/>
          <w:szCs w:val="22"/>
          <w14:ligatures w14:val="none"/>
        </w:rPr>
        <w:t xml:space="preserve">Ja </w:t>
      </w:r>
      <w:r w:rsidR="00CE4DDC" w:rsidRPr="0085236F">
        <w:rPr>
          <w:rFonts w:ascii="Times New Roman" w:eastAsia="Calibri" w:hAnsi="Times New Roman" w:cs="Times New Roman"/>
          <w:kern w:val="0"/>
          <w:sz w:val="22"/>
          <w:szCs w:val="22"/>
          <w14:ligatures w14:val="none"/>
        </w:rPr>
        <w:t>Iekārtas</w:t>
      </w:r>
      <w:r w:rsidRPr="0085236F">
        <w:rPr>
          <w:rFonts w:ascii="Times New Roman" w:eastAsia="Calibri" w:hAnsi="Times New Roman" w:cs="Times New Roman"/>
          <w:kern w:val="0"/>
          <w:sz w:val="22"/>
          <w:szCs w:val="22"/>
          <w14:ligatures w14:val="none"/>
        </w:rPr>
        <w:t xml:space="preserve"> ražotājs </w:t>
      </w:r>
      <w:r w:rsidR="00CE4DDC" w:rsidRPr="0085236F">
        <w:rPr>
          <w:rFonts w:ascii="Times New Roman" w:eastAsia="Calibri" w:hAnsi="Times New Roman" w:cs="Times New Roman"/>
          <w:kern w:val="0"/>
          <w:sz w:val="22"/>
          <w:szCs w:val="22"/>
          <w14:ligatures w14:val="none"/>
        </w:rPr>
        <w:t>Iekārtas</w:t>
      </w:r>
      <w:r w:rsidRPr="0085236F">
        <w:rPr>
          <w:rFonts w:ascii="Times New Roman" w:eastAsia="Calibri" w:hAnsi="Times New Roman" w:cs="Times New Roman"/>
          <w:kern w:val="0"/>
          <w:sz w:val="22"/>
          <w:szCs w:val="22"/>
          <w14:ligatures w14:val="none"/>
        </w:rPr>
        <w:t xml:space="preserve"> garantijas laikā ir paredzējis jebkādu</w:t>
      </w:r>
      <w:r w:rsidR="00C84C26" w:rsidRPr="0085236F">
        <w:rPr>
          <w:rFonts w:ascii="Times New Roman" w:eastAsia="Calibri" w:hAnsi="Times New Roman" w:cs="Times New Roman"/>
          <w:kern w:val="0"/>
          <w:sz w:val="22"/>
          <w:szCs w:val="22"/>
          <w14:ligatures w14:val="none"/>
        </w:rPr>
        <w:t>s</w:t>
      </w:r>
      <w:r w:rsidRPr="0085236F">
        <w:rPr>
          <w:rFonts w:ascii="Times New Roman" w:eastAsia="Calibri" w:hAnsi="Times New Roman" w:cs="Times New Roman"/>
          <w:kern w:val="0"/>
          <w:sz w:val="22"/>
          <w:szCs w:val="22"/>
          <w14:ligatures w14:val="none"/>
        </w:rPr>
        <w:t xml:space="preserve"> </w:t>
      </w:r>
      <w:r w:rsidR="00C84C26" w:rsidRPr="0085236F">
        <w:rPr>
          <w:rFonts w:ascii="Times New Roman" w:eastAsia="Calibri" w:hAnsi="Times New Roman" w:cs="Times New Roman"/>
          <w:kern w:val="0"/>
          <w:sz w:val="22"/>
          <w:szCs w:val="22"/>
          <w14:ligatures w14:val="none"/>
        </w:rPr>
        <w:t xml:space="preserve">ražotāja programmatūras  atjauninājumus un vai </w:t>
      </w:r>
      <w:r w:rsidRPr="0085236F">
        <w:rPr>
          <w:rFonts w:ascii="Times New Roman" w:eastAsia="Calibri" w:hAnsi="Times New Roman" w:cs="Times New Roman"/>
          <w:kern w:val="0"/>
          <w:sz w:val="22"/>
          <w:szCs w:val="22"/>
          <w14:ligatures w14:val="none"/>
        </w:rPr>
        <w:t xml:space="preserve">detaļu nomaiņu, </w:t>
      </w:r>
      <w:r w:rsidR="00C84C26" w:rsidRPr="0085236F">
        <w:rPr>
          <w:rFonts w:ascii="Times New Roman" w:eastAsia="Calibri" w:hAnsi="Times New Roman" w:cs="Times New Roman"/>
          <w:kern w:val="0"/>
          <w:sz w:val="22"/>
          <w:szCs w:val="22"/>
          <w14:ligatures w14:val="none"/>
        </w:rPr>
        <w:t xml:space="preserve">kas nodrošina Iekārtas tehniskajā specifikācijā minēto funkcionalitāti, </w:t>
      </w:r>
      <w:r w:rsidRPr="0085236F">
        <w:rPr>
          <w:rFonts w:ascii="Times New Roman" w:eastAsia="Calibri" w:hAnsi="Times New Roman" w:cs="Times New Roman"/>
          <w:kern w:val="0"/>
          <w:sz w:val="22"/>
          <w:szCs w:val="22"/>
          <w14:ligatures w14:val="none"/>
        </w:rPr>
        <w:t>Piegādātājs, negaidot uzaicinājumu no Pasūtītāja, ar Pasūtītāju saskaņotā laikā veic š</w:t>
      </w:r>
      <w:r w:rsidR="00C84C26" w:rsidRPr="0085236F">
        <w:rPr>
          <w:rFonts w:ascii="Times New Roman" w:eastAsia="Calibri" w:hAnsi="Times New Roman" w:cs="Times New Roman"/>
          <w:kern w:val="0"/>
          <w:sz w:val="22"/>
          <w:szCs w:val="22"/>
          <w14:ligatures w14:val="none"/>
        </w:rPr>
        <w:t>o programmatūru atjauninājumus/</w:t>
      </w:r>
      <w:r w:rsidRPr="0085236F">
        <w:rPr>
          <w:rFonts w:ascii="Times New Roman" w:eastAsia="Calibri" w:hAnsi="Times New Roman" w:cs="Times New Roman"/>
          <w:kern w:val="0"/>
          <w:sz w:val="22"/>
          <w:szCs w:val="22"/>
          <w14:ligatures w14:val="none"/>
        </w:rPr>
        <w:t>detaļu nomaiņu</w:t>
      </w:r>
      <w:r w:rsidR="00C84C26" w:rsidRPr="0085236F">
        <w:rPr>
          <w:rFonts w:ascii="Times New Roman" w:eastAsia="Calibri" w:hAnsi="Times New Roman" w:cs="Times New Roman"/>
          <w:kern w:val="0"/>
          <w:sz w:val="22"/>
          <w:szCs w:val="22"/>
          <w14:ligatures w14:val="none"/>
        </w:rPr>
        <w:t xml:space="preserve"> bez maksas</w:t>
      </w:r>
      <w:r w:rsidRPr="0085236F">
        <w:rPr>
          <w:rFonts w:ascii="Times New Roman" w:eastAsia="Calibri" w:hAnsi="Times New Roman" w:cs="Times New Roman"/>
          <w:kern w:val="0"/>
          <w:sz w:val="22"/>
          <w:szCs w:val="22"/>
          <w14:ligatures w14:val="none"/>
        </w:rPr>
        <w:t xml:space="preserve">. Ja Piegādātājs neievēro šajā punktā noteikto, Pasūtītājs ir tiesīgs </w:t>
      </w:r>
      <w:r w:rsidRPr="00A50191">
        <w:rPr>
          <w:rFonts w:ascii="Times New Roman" w:eastAsia="Calibri" w:hAnsi="Times New Roman" w:cs="Times New Roman"/>
          <w:color w:val="000000" w:themeColor="text1"/>
          <w:kern w:val="0"/>
          <w:sz w:val="22"/>
          <w:szCs w:val="22"/>
          <w14:ligatures w14:val="none"/>
        </w:rPr>
        <w:t xml:space="preserve">piemērot Piegādātājam </w:t>
      </w:r>
      <w:r w:rsidRPr="002F5200">
        <w:rPr>
          <w:rFonts w:ascii="Times New Roman" w:eastAsia="Calibri" w:hAnsi="Times New Roman" w:cs="Times New Roman"/>
          <w:color w:val="000000" w:themeColor="text1"/>
          <w:kern w:val="0"/>
          <w:sz w:val="22"/>
          <w:szCs w:val="22"/>
          <w14:ligatures w14:val="none"/>
        </w:rPr>
        <w:t xml:space="preserve">Līguma </w:t>
      </w:r>
      <w:r w:rsidR="00A50191" w:rsidRPr="002F5200">
        <w:rPr>
          <w:rFonts w:ascii="Times New Roman" w:eastAsia="Calibri" w:hAnsi="Times New Roman" w:cs="Times New Roman"/>
          <w:color w:val="000000" w:themeColor="text1"/>
          <w:kern w:val="0"/>
          <w:sz w:val="22"/>
          <w:szCs w:val="22"/>
          <w14:ligatures w14:val="none"/>
        </w:rPr>
        <w:t>8</w:t>
      </w:r>
      <w:r w:rsidRPr="002F5200">
        <w:rPr>
          <w:rFonts w:ascii="Times New Roman" w:eastAsia="Calibri" w:hAnsi="Times New Roman" w:cs="Times New Roman"/>
          <w:color w:val="000000" w:themeColor="text1"/>
          <w:kern w:val="0"/>
          <w:sz w:val="22"/>
          <w:szCs w:val="22"/>
          <w14:ligatures w14:val="none"/>
        </w:rPr>
        <w:t>.</w:t>
      </w:r>
      <w:r w:rsidR="002F5200" w:rsidRPr="002F5200">
        <w:rPr>
          <w:rFonts w:ascii="Times New Roman" w:eastAsia="Calibri" w:hAnsi="Times New Roman" w:cs="Times New Roman"/>
          <w:color w:val="000000" w:themeColor="text1"/>
          <w:kern w:val="0"/>
          <w:sz w:val="22"/>
          <w:szCs w:val="22"/>
          <w14:ligatures w14:val="none"/>
        </w:rPr>
        <w:t>nodaļas</w:t>
      </w:r>
      <w:r w:rsidRPr="002F5200">
        <w:rPr>
          <w:rFonts w:ascii="Times New Roman" w:eastAsia="Calibri" w:hAnsi="Times New Roman" w:cs="Times New Roman"/>
          <w:color w:val="000000" w:themeColor="text1"/>
          <w:kern w:val="0"/>
          <w:sz w:val="22"/>
          <w:szCs w:val="22"/>
          <w14:ligatures w14:val="none"/>
        </w:rPr>
        <w:t xml:space="preserve"> noteikumus.</w:t>
      </w:r>
    </w:p>
    <w:p w14:paraId="7E90955A" w14:textId="4F66595D" w:rsidR="00C84C26" w:rsidRPr="002F5200" w:rsidRDefault="00C84C26" w:rsidP="002F5200">
      <w:pPr>
        <w:numPr>
          <w:ilvl w:val="1"/>
          <w:numId w:val="17"/>
        </w:numPr>
        <w:spacing w:before="120" w:after="120" w:line="240" w:lineRule="auto"/>
        <w:ind w:left="567" w:hanging="567"/>
        <w:jc w:val="both"/>
        <w:rPr>
          <w:rFonts w:ascii="Times New Roman" w:eastAsia="Calibri" w:hAnsi="Times New Roman" w:cs="Times New Roman"/>
          <w:b/>
          <w:bCs/>
          <w:color w:val="000000" w:themeColor="text1"/>
          <w:kern w:val="0"/>
          <w:sz w:val="22"/>
          <w:szCs w:val="22"/>
          <w14:ligatures w14:val="none"/>
        </w:rPr>
      </w:pPr>
      <w:r w:rsidRPr="002F5200">
        <w:rPr>
          <w:rFonts w:ascii="Times New Roman" w:eastAsia="Calibri" w:hAnsi="Times New Roman" w:cs="Times New Roman"/>
          <w:color w:val="000000" w:themeColor="text1"/>
          <w:kern w:val="0"/>
          <w:sz w:val="22"/>
          <w:szCs w:val="22"/>
          <w14:ligatures w14:val="none"/>
        </w:rPr>
        <w:t xml:space="preserve">Ja Iekārtas ražotāja paredzētajā </w:t>
      </w:r>
      <w:r w:rsidR="0085236F" w:rsidRPr="002F5200">
        <w:rPr>
          <w:rFonts w:ascii="Times New Roman" w:eastAsia="Calibri" w:hAnsi="Times New Roman" w:cs="Times New Roman"/>
          <w:color w:val="000000" w:themeColor="text1"/>
          <w:kern w:val="0"/>
          <w:sz w:val="22"/>
          <w:szCs w:val="22"/>
          <w14:ligatures w14:val="none"/>
        </w:rPr>
        <w:t xml:space="preserve">Iekārtas </w:t>
      </w:r>
      <w:r w:rsidRPr="002F5200">
        <w:rPr>
          <w:rFonts w:ascii="Times New Roman" w:eastAsia="Calibri" w:hAnsi="Times New Roman" w:cs="Times New Roman"/>
          <w:color w:val="000000" w:themeColor="text1"/>
          <w:kern w:val="0"/>
          <w:sz w:val="22"/>
          <w:szCs w:val="22"/>
          <w14:ligatures w14:val="none"/>
        </w:rPr>
        <w:t>ekspluatācijas laiku</w:t>
      </w:r>
      <w:r w:rsidRPr="002F5200">
        <w:rPr>
          <w:rFonts w:ascii="Times New Roman" w:hAnsi="Times New Roman" w:cs="Times New Roman"/>
          <w:color w:val="000000" w:themeColor="text1"/>
          <w:sz w:val="22"/>
          <w:szCs w:val="22"/>
        </w:rPr>
        <w:t xml:space="preserve"> kāda no </w:t>
      </w:r>
      <w:r w:rsidRPr="002F5200">
        <w:rPr>
          <w:rFonts w:ascii="Times New Roman" w:eastAsia="Calibri" w:hAnsi="Times New Roman" w:cs="Times New Roman"/>
          <w:color w:val="000000" w:themeColor="text1"/>
          <w:kern w:val="0"/>
          <w:sz w:val="22"/>
          <w:szCs w:val="22"/>
          <w14:ligatures w14:val="none"/>
        </w:rPr>
        <w:t xml:space="preserve">programmām (licencēm), kas nodrošina tehniskajā specifikācijā minēto funkcionalitāti, zaudē spēku, Piegādātājs negaidot uzaicinājumu no Pasūtītāja, ar Pasūtītāju saskaņotā laikā veic šīs programmas (licences) bezmaksas nomaiņu. Ja Piegādātājs neievēro šajā punktā noteikto, Pasūtītājs ir tiesīgs piemērot Piegādātājam Līguma </w:t>
      </w:r>
      <w:r w:rsidR="002F5200" w:rsidRPr="002F5200">
        <w:rPr>
          <w:rFonts w:ascii="Times New Roman" w:eastAsia="Calibri" w:hAnsi="Times New Roman" w:cs="Times New Roman"/>
          <w:color w:val="000000" w:themeColor="text1"/>
          <w:kern w:val="0"/>
          <w:sz w:val="22"/>
          <w:szCs w:val="22"/>
          <w14:ligatures w14:val="none"/>
        </w:rPr>
        <w:t>8.nodaļas noteikumus.</w:t>
      </w:r>
    </w:p>
    <w:p w14:paraId="6AF7AF70" w14:textId="77777777" w:rsidR="00F81D34" w:rsidRPr="0085236F" w:rsidRDefault="00F81D34" w:rsidP="00D72651">
      <w:pPr>
        <w:widowControl w:val="0"/>
        <w:numPr>
          <w:ilvl w:val="1"/>
          <w:numId w:val="17"/>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85236F">
        <w:rPr>
          <w:rFonts w:ascii="Times New Roman" w:eastAsia="Times New Roman" w:hAnsi="Times New Roman" w:cs="Times New Roman"/>
          <w:kern w:val="0"/>
          <w:sz w:val="22"/>
          <w:szCs w:val="22"/>
          <w:lang w:eastAsia="ar-SA"/>
          <w14:ligatures w14:val="none"/>
        </w:rPr>
        <w:t>Iekārtas garantija neattiecas uz Iekārtas defektiem, kas radušies:</w:t>
      </w:r>
    </w:p>
    <w:p w14:paraId="3B1259F1" w14:textId="77777777" w:rsidR="00F81D34" w:rsidRPr="0085236F" w:rsidRDefault="00F81D34" w:rsidP="00D72651">
      <w:pPr>
        <w:widowControl w:val="0"/>
        <w:numPr>
          <w:ilvl w:val="2"/>
          <w:numId w:val="17"/>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85236F">
        <w:rPr>
          <w:rFonts w:ascii="Times New Roman" w:eastAsia="Times New Roman" w:hAnsi="Times New Roman" w:cs="Times New Roman"/>
          <w:kern w:val="0"/>
          <w:sz w:val="22"/>
          <w:szCs w:val="22"/>
          <w:lang w:eastAsia="ar-SA"/>
          <w14:ligatures w14:val="none"/>
        </w:rPr>
        <w:t>ekspluatējot Iekārtu neatbilstoši tās ekspluatācijas noteikumiem (ražotāja instrukcijām);</w:t>
      </w:r>
    </w:p>
    <w:p w14:paraId="4A114EF0" w14:textId="77777777" w:rsidR="00F81D34" w:rsidRPr="00F81D34" w:rsidRDefault="00F81D34" w:rsidP="00D72651">
      <w:pPr>
        <w:widowControl w:val="0"/>
        <w:numPr>
          <w:ilvl w:val="2"/>
          <w:numId w:val="17"/>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pierādāmu Iekārtas lietotāju nolaidības, Iekārtas nepareizas lietošanas vai apzinātu bojājumu konstatēšanas gadījumā;</w:t>
      </w:r>
    </w:p>
    <w:p w14:paraId="150E259B" w14:textId="77777777" w:rsidR="00F81D34" w:rsidRPr="00F81D34" w:rsidRDefault="00F81D34" w:rsidP="00D72651">
      <w:pPr>
        <w:widowControl w:val="0"/>
        <w:numPr>
          <w:ilvl w:val="2"/>
          <w:numId w:val="17"/>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neatļautu izmaiņu veikšanas, Pasūtītāja pašrocīgas remontēšanas, neapstiprinātu detaļu ievietošanā Iekārtā tādā veidā, kas ir pretrunā ar Iekārtas ražotāja instrukcijām;</w:t>
      </w:r>
    </w:p>
    <w:p w14:paraId="5AC56BAC" w14:textId="77777777" w:rsidR="00F81D34" w:rsidRPr="00F81D34" w:rsidRDefault="00F81D34" w:rsidP="00D72651">
      <w:pPr>
        <w:widowControl w:val="0"/>
        <w:numPr>
          <w:ilvl w:val="2"/>
          <w:numId w:val="17"/>
        </w:numPr>
        <w:suppressAutoHyphens/>
        <w:spacing w:before="120" w:after="120" w:line="240" w:lineRule="auto"/>
        <w:ind w:left="1134"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nepārvaramas varas apstākļu rezultātā.</w:t>
      </w:r>
    </w:p>
    <w:p w14:paraId="62C08072" w14:textId="77777777" w:rsidR="00F81D34" w:rsidRPr="008D1609" w:rsidRDefault="00F81D34" w:rsidP="00D72651">
      <w:pPr>
        <w:widowControl w:val="0"/>
        <w:numPr>
          <w:ilvl w:val="1"/>
          <w:numId w:val="17"/>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F81D34">
        <w:rPr>
          <w:rFonts w:ascii="Times New Roman" w:eastAsia="Times New Roman" w:hAnsi="Times New Roman" w:cs="Times New Roman"/>
          <w:kern w:val="0"/>
          <w:sz w:val="22"/>
          <w:szCs w:val="22"/>
          <w:lang w:eastAsia="ar-SA"/>
          <w14:ligatures w14:val="none"/>
        </w:rPr>
        <w:t xml:space="preserve">Garantijas apkalpošanas reakcijas laiks – ne vairāk kā 24 (divdesmit četru) stundu laikā no izsaukuma </w:t>
      </w:r>
      <w:r w:rsidRPr="008D1609">
        <w:rPr>
          <w:rFonts w:ascii="Times New Roman" w:eastAsia="Times New Roman" w:hAnsi="Times New Roman" w:cs="Times New Roman"/>
          <w:kern w:val="0"/>
          <w:sz w:val="22"/>
          <w:szCs w:val="22"/>
          <w14:ligatures w14:val="none"/>
        </w:rPr>
        <w:t>(pa e-pastu vai telefoniski) saņemšanas brīža.</w:t>
      </w:r>
    </w:p>
    <w:bookmarkEnd w:id="26"/>
    <w:p w14:paraId="114D583B" w14:textId="4AD7C568" w:rsidR="00D32EDF" w:rsidRPr="008D1609" w:rsidRDefault="00D32EDF" w:rsidP="00D72651">
      <w:pPr>
        <w:widowControl w:val="0"/>
        <w:numPr>
          <w:ilvl w:val="1"/>
          <w:numId w:val="17"/>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8D1609">
        <w:rPr>
          <w:rFonts w:ascii="Times New Roman" w:eastAsia="Times New Roman" w:hAnsi="Times New Roman" w:cs="Times New Roman"/>
          <w:kern w:val="0"/>
          <w:sz w:val="22"/>
          <w:szCs w:val="22"/>
          <w:lang w:eastAsia="ar-SA"/>
          <w14:ligatures w14:val="none"/>
        </w:rPr>
        <w:t>Piegādātājs apņemas veikt</w:t>
      </w:r>
      <w:r w:rsidR="008D1609" w:rsidRPr="008D1609">
        <w:rPr>
          <w:rFonts w:ascii="Times New Roman" w:eastAsia="Times New Roman" w:hAnsi="Times New Roman" w:cs="Times New Roman"/>
          <w:kern w:val="0"/>
          <w:sz w:val="22"/>
          <w:szCs w:val="22"/>
          <w:lang w:eastAsia="ar-SA"/>
          <w14:ligatures w14:val="none"/>
        </w:rPr>
        <w:t xml:space="preserve"> </w:t>
      </w:r>
      <w:r w:rsidRPr="008D1609">
        <w:rPr>
          <w:rFonts w:ascii="Times New Roman" w:eastAsia="Times New Roman" w:hAnsi="Times New Roman" w:cs="Times New Roman"/>
          <w:kern w:val="0"/>
          <w:sz w:val="22"/>
          <w:szCs w:val="22"/>
          <w:lang w:eastAsia="ar-SA"/>
          <w14:ligatures w14:val="none"/>
        </w:rPr>
        <w:t>Iekārtas remontu ne vēlāk kā 24 (divdesmit četru) stundu laikā vai citā ar Pasūtītāju saskaņotā termiņā, pēc izsaukuma (pa e-pastu vai telefoniski) saņemšanas brīža, remontu ar rezerves daļu nomaiņu ne ilgāk kā 5 (piecu) darba dienu laikā pēc remonta izsaukuma (pa e-pastu vai telefoniski) saņemšanas brīža.</w:t>
      </w:r>
    </w:p>
    <w:p w14:paraId="2C2F3959" w14:textId="697B6E90" w:rsidR="0085236F" w:rsidRPr="00B707A9" w:rsidRDefault="00CE4DDC" w:rsidP="00D72651">
      <w:pPr>
        <w:pStyle w:val="ListParagraph"/>
        <w:widowControl w:val="0"/>
        <w:numPr>
          <w:ilvl w:val="1"/>
          <w:numId w:val="17"/>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B707A9">
        <w:rPr>
          <w:rFonts w:ascii="Times New Roman" w:eastAsia="Times New Roman" w:hAnsi="Times New Roman" w:cs="Times New Roman"/>
          <w:kern w:val="0"/>
          <w:sz w:val="22"/>
          <w:szCs w:val="22"/>
          <w:lang w:eastAsia="ar-SA"/>
          <w14:ligatures w14:val="none"/>
        </w:rPr>
        <w:t xml:space="preserve">Ja garantijas laikā Iekārtas remonts ilgst vairāk par 5 (piecām) darba dienām, Piegādātājs nodrošina Pasūtītāju ar līdzvērtīgu Iekārtu </w:t>
      </w:r>
      <w:r w:rsidR="00564071" w:rsidRPr="00564071">
        <w:rPr>
          <w:rFonts w:ascii="Times New Roman" w:eastAsia="Times New Roman" w:hAnsi="Times New Roman" w:cs="Times New Roman"/>
          <w:kern w:val="0"/>
          <w:sz w:val="22"/>
          <w:szCs w:val="22"/>
          <w:lang w:eastAsia="ar-SA"/>
          <w14:ligatures w14:val="none"/>
        </w:rPr>
        <w:t xml:space="preserve">(kurai ir spēkā esoša iekārtas elektrodrošības un funkcionālā pārbaude </w:t>
      </w:r>
      <w:r w:rsidRPr="00B707A9">
        <w:rPr>
          <w:rFonts w:ascii="Times New Roman" w:eastAsia="Times New Roman" w:hAnsi="Times New Roman" w:cs="Times New Roman"/>
          <w:kern w:val="0"/>
          <w:sz w:val="22"/>
          <w:szCs w:val="22"/>
          <w:lang w:eastAsia="ar-SA"/>
          <w14:ligatures w14:val="none"/>
        </w:rPr>
        <w:t>uz remonta laiku</w:t>
      </w:r>
      <w:r w:rsidR="0085236F" w:rsidRPr="00B707A9">
        <w:rPr>
          <w:rFonts w:ascii="Times New Roman" w:eastAsia="Times New Roman" w:hAnsi="Times New Roman" w:cs="Times New Roman"/>
          <w:i/>
          <w:iCs/>
          <w:kern w:val="0"/>
          <w:sz w:val="22"/>
          <w:szCs w:val="22"/>
          <w:lang w:eastAsia="ar-SA"/>
          <w14:ligatures w14:val="none"/>
        </w:rPr>
        <w:t>.</w:t>
      </w:r>
    </w:p>
    <w:p w14:paraId="38E89EF4" w14:textId="7CE2D1C9" w:rsidR="0085236F" w:rsidRPr="0085236F" w:rsidRDefault="00CE4DDC" w:rsidP="00D72651">
      <w:pPr>
        <w:pStyle w:val="ListParagraph"/>
        <w:widowControl w:val="0"/>
        <w:numPr>
          <w:ilvl w:val="1"/>
          <w:numId w:val="17"/>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A50191">
        <w:rPr>
          <w:rFonts w:ascii="Times New Roman" w:eastAsia="Calibri" w:hAnsi="Times New Roman" w:cs="Times New Roman"/>
          <w:color w:val="000000" w:themeColor="text1"/>
          <w:kern w:val="0"/>
          <w:sz w:val="23"/>
          <w:szCs w:val="23"/>
          <w:lang w:eastAsia="ar-SA"/>
          <w14:ligatures w14:val="none"/>
        </w:rPr>
        <w:t xml:space="preserve">Piegādātājs garantijas termiņa laikā veic jebkura veida defektu novēršanu par saviem līdzekļiem Līguma </w:t>
      </w:r>
      <w:r w:rsidR="008D1609" w:rsidRPr="00A50191">
        <w:rPr>
          <w:rFonts w:ascii="Times New Roman" w:eastAsia="Calibri" w:hAnsi="Times New Roman" w:cs="Times New Roman"/>
          <w:color w:val="000000" w:themeColor="text1"/>
          <w:kern w:val="0"/>
          <w:sz w:val="23"/>
          <w:szCs w:val="23"/>
          <w:lang w:eastAsia="ar-SA"/>
          <w14:ligatures w14:val="none"/>
        </w:rPr>
        <w:t>7</w:t>
      </w:r>
      <w:r w:rsidR="0085236F" w:rsidRPr="00A50191">
        <w:rPr>
          <w:rFonts w:ascii="Times New Roman" w:eastAsia="Calibri" w:hAnsi="Times New Roman" w:cs="Times New Roman"/>
          <w:color w:val="000000" w:themeColor="text1"/>
          <w:kern w:val="0"/>
          <w:sz w:val="23"/>
          <w:szCs w:val="23"/>
          <w:lang w:eastAsia="ar-SA"/>
          <w14:ligatures w14:val="none"/>
        </w:rPr>
        <w:t>.8</w:t>
      </w:r>
      <w:r w:rsidR="00293B96" w:rsidRPr="00A50191">
        <w:rPr>
          <w:rFonts w:ascii="Times New Roman" w:eastAsia="Calibri" w:hAnsi="Times New Roman" w:cs="Times New Roman"/>
          <w:color w:val="000000" w:themeColor="text1"/>
          <w:kern w:val="0"/>
          <w:sz w:val="23"/>
          <w:szCs w:val="23"/>
          <w:lang w:eastAsia="ar-SA"/>
          <w14:ligatures w14:val="none"/>
        </w:rPr>
        <w:t>.</w:t>
      </w:r>
      <w:r w:rsidRPr="00A50191">
        <w:rPr>
          <w:rFonts w:ascii="Times New Roman" w:eastAsia="Calibri" w:hAnsi="Times New Roman" w:cs="Times New Roman"/>
          <w:color w:val="000000" w:themeColor="text1"/>
          <w:kern w:val="0"/>
          <w:sz w:val="23"/>
          <w:szCs w:val="23"/>
          <w:lang w:eastAsia="ar-SA"/>
          <w14:ligatures w14:val="none"/>
        </w:rPr>
        <w:t xml:space="preserve">punktā </w:t>
      </w:r>
      <w:r w:rsidRPr="00A50191">
        <w:rPr>
          <w:rFonts w:ascii="Times New Roman" w:eastAsia="Calibri" w:hAnsi="Times New Roman" w:cs="Times New Roman"/>
          <w:color w:val="000000" w:themeColor="text1"/>
          <w:kern w:val="0"/>
          <w:sz w:val="23"/>
          <w:szCs w:val="23"/>
          <w14:ligatures w14:val="none"/>
        </w:rPr>
        <w:t>noteiktajā termiņā</w:t>
      </w:r>
      <w:r w:rsidRPr="00A50191">
        <w:rPr>
          <w:rFonts w:ascii="Times New Roman" w:eastAsia="Calibri" w:hAnsi="Times New Roman" w:cs="Times New Roman"/>
          <w:color w:val="000000" w:themeColor="text1"/>
          <w:kern w:val="0"/>
          <w:sz w:val="23"/>
          <w:szCs w:val="23"/>
          <w:lang w:eastAsia="ar-SA"/>
          <w14:ligatures w14:val="none"/>
        </w:rPr>
        <w:t xml:space="preserve"> vai citā ar Pasūtītāju rakstiski saskaņotā termiņā. </w:t>
      </w:r>
      <w:r w:rsidRPr="00A50191">
        <w:rPr>
          <w:rFonts w:ascii="Times New Roman" w:eastAsia="Calibri" w:hAnsi="Times New Roman" w:cs="Times New Roman"/>
          <w:color w:val="000000" w:themeColor="text1"/>
          <w:kern w:val="0"/>
          <w:sz w:val="23"/>
          <w:szCs w:val="23"/>
          <w14:ligatures w14:val="none"/>
        </w:rPr>
        <w:t xml:space="preserve">Jebkuri darbu izpildes un garantijas </w:t>
      </w:r>
      <w:r w:rsidRPr="0085236F">
        <w:rPr>
          <w:rFonts w:ascii="Times New Roman" w:eastAsia="Calibri" w:hAnsi="Times New Roman" w:cs="Times New Roman"/>
          <w:kern w:val="0"/>
          <w:sz w:val="23"/>
          <w:szCs w:val="23"/>
          <w14:ligatures w14:val="none"/>
        </w:rPr>
        <w:t xml:space="preserve">laikā konstatētie defekti un pārkāpumi tiek fiksēti </w:t>
      </w:r>
      <w:r w:rsidR="00703B6C">
        <w:rPr>
          <w:rFonts w:ascii="Times New Roman" w:eastAsia="Calibri" w:hAnsi="Times New Roman" w:cs="Times New Roman"/>
          <w:kern w:val="0"/>
          <w:sz w:val="23"/>
          <w:szCs w:val="23"/>
          <w14:ligatures w14:val="none"/>
        </w:rPr>
        <w:t xml:space="preserve">Defekta </w:t>
      </w:r>
      <w:r w:rsidRPr="0085236F">
        <w:rPr>
          <w:rFonts w:ascii="Times New Roman" w:eastAsia="Calibri" w:hAnsi="Times New Roman" w:cs="Times New Roman"/>
          <w:kern w:val="0"/>
          <w:sz w:val="23"/>
          <w:szCs w:val="23"/>
          <w14:ligatures w14:val="none"/>
        </w:rPr>
        <w:t xml:space="preserve">aktā, kuru paraksta abu Pušu pārstāvji. </w:t>
      </w:r>
    </w:p>
    <w:p w14:paraId="5BD28C80" w14:textId="4DF87F93" w:rsidR="0085236F" w:rsidRPr="007041B9" w:rsidRDefault="00CE4DDC" w:rsidP="00D72651">
      <w:pPr>
        <w:pStyle w:val="ListParagraph"/>
        <w:widowControl w:val="0"/>
        <w:numPr>
          <w:ilvl w:val="1"/>
          <w:numId w:val="17"/>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85236F">
        <w:rPr>
          <w:rFonts w:ascii="Times New Roman" w:eastAsia="Times New Roman" w:hAnsi="Times New Roman" w:cs="Times New Roman"/>
          <w:kern w:val="0"/>
          <w:sz w:val="23"/>
          <w:szCs w:val="23"/>
          <w:lang w:eastAsia="lv-LV"/>
          <w14:ligatures w14:val="none"/>
        </w:rPr>
        <w:t xml:space="preserve">Gadījumā, ja </w:t>
      </w:r>
      <w:r w:rsidR="00293B96" w:rsidRPr="0085236F">
        <w:rPr>
          <w:rFonts w:ascii="Times New Roman" w:eastAsia="Times New Roman" w:hAnsi="Times New Roman" w:cs="Times New Roman"/>
          <w:kern w:val="0"/>
          <w:sz w:val="23"/>
          <w:szCs w:val="23"/>
          <w:lang w:eastAsia="lv-LV"/>
          <w14:ligatures w14:val="none"/>
        </w:rPr>
        <w:t xml:space="preserve">Piegādātājs </w:t>
      </w:r>
      <w:r w:rsidRPr="0085236F">
        <w:rPr>
          <w:rFonts w:ascii="Times New Roman" w:eastAsia="Times New Roman" w:hAnsi="Times New Roman" w:cs="Times New Roman"/>
          <w:kern w:val="0"/>
          <w:sz w:val="23"/>
          <w:szCs w:val="23"/>
          <w:lang w:eastAsia="lv-LV"/>
          <w14:ligatures w14:val="none"/>
        </w:rPr>
        <w:t xml:space="preserve">neparaksta </w:t>
      </w:r>
      <w:r w:rsidR="00703B6C">
        <w:rPr>
          <w:rFonts w:ascii="Times New Roman" w:eastAsia="Times New Roman" w:hAnsi="Times New Roman" w:cs="Times New Roman"/>
          <w:kern w:val="0"/>
          <w:sz w:val="23"/>
          <w:szCs w:val="23"/>
          <w:lang w:eastAsia="lv-LV"/>
          <w14:ligatures w14:val="none"/>
        </w:rPr>
        <w:t xml:space="preserve">Defekta </w:t>
      </w:r>
      <w:r w:rsidRPr="0085236F">
        <w:rPr>
          <w:rFonts w:ascii="Times New Roman" w:eastAsia="Times New Roman" w:hAnsi="Times New Roman" w:cs="Times New Roman"/>
          <w:kern w:val="0"/>
          <w:sz w:val="23"/>
          <w:szCs w:val="23"/>
          <w:lang w:eastAsia="lv-LV"/>
          <w14:ligatures w14:val="none"/>
        </w:rPr>
        <w:t xml:space="preserve">aktu par konstatētajiem </w:t>
      </w:r>
      <w:r w:rsidR="00293B96" w:rsidRPr="0085236F">
        <w:rPr>
          <w:rFonts w:ascii="Times New Roman" w:eastAsia="Times New Roman" w:hAnsi="Times New Roman" w:cs="Times New Roman"/>
          <w:kern w:val="0"/>
          <w:sz w:val="23"/>
          <w:szCs w:val="23"/>
          <w:lang w:eastAsia="lv-LV"/>
          <w14:ligatures w14:val="none"/>
        </w:rPr>
        <w:t>d</w:t>
      </w:r>
      <w:r w:rsidRPr="0085236F">
        <w:rPr>
          <w:rFonts w:ascii="Times New Roman" w:eastAsia="Times New Roman" w:hAnsi="Times New Roman" w:cs="Times New Roman"/>
          <w:kern w:val="0"/>
          <w:sz w:val="23"/>
          <w:szCs w:val="23"/>
          <w:lang w:eastAsia="lv-LV"/>
          <w14:ligatures w14:val="none"/>
        </w:rPr>
        <w:t xml:space="preserve">efektiem vai pārkāpumiem </w:t>
      </w:r>
      <w:r w:rsidR="00293B96" w:rsidRPr="0085236F">
        <w:rPr>
          <w:rFonts w:ascii="Times New Roman" w:eastAsia="Times New Roman" w:hAnsi="Times New Roman" w:cs="Times New Roman"/>
          <w:kern w:val="0"/>
          <w:sz w:val="23"/>
          <w:szCs w:val="23"/>
          <w:lang w:eastAsia="lv-LV"/>
          <w14:ligatures w14:val="none"/>
        </w:rPr>
        <w:t>2</w:t>
      </w:r>
      <w:r w:rsidRPr="0085236F">
        <w:rPr>
          <w:rFonts w:ascii="Times New Roman" w:eastAsia="Times New Roman" w:hAnsi="Times New Roman" w:cs="Times New Roman"/>
          <w:kern w:val="0"/>
          <w:sz w:val="23"/>
          <w:szCs w:val="23"/>
          <w:lang w:eastAsia="lv-LV"/>
          <w14:ligatures w14:val="none"/>
        </w:rPr>
        <w:t xml:space="preserve"> (</w:t>
      </w:r>
      <w:r w:rsidR="00293B96" w:rsidRPr="0085236F">
        <w:rPr>
          <w:rFonts w:ascii="Times New Roman" w:eastAsia="Times New Roman" w:hAnsi="Times New Roman" w:cs="Times New Roman"/>
          <w:kern w:val="0"/>
          <w:sz w:val="23"/>
          <w:szCs w:val="23"/>
          <w:lang w:eastAsia="lv-LV"/>
          <w14:ligatures w14:val="none"/>
        </w:rPr>
        <w:t>divu</w:t>
      </w:r>
      <w:r w:rsidRPr="0085236F">
        <w:rPr>
          <w:rFonts w:ascii="Times New Roman" w:eastAsia="Times New Roman" w:hAnsi="Times New Roman" w:cs="Times New Roman"/>
          <w:kern w:val="0"/>
          <w:sz w:val="23"/>
          <w:szCs w:val="23"/>
          <w:lang w:eastAsia="lv-LV"/>
          <w14:ligatures w14:val="none"/>
        </w:rPr>
        <w:t xml:space="preserve">) </w:t>
      </w:r>
      <w:r w:rsidRPr="007041B9">
        <w:rPr>
          <w:rFonts w:ascii="Times New Roman" w:eastAsia="Times New Roman" w:hAnsi="Times New Roman" w:cs="Times New Roman"/>
          <w:kern w:val="0"/>
          <w:sz w:val="22"/>
          <w:szCs w:val="22"/>
          <w:lang w:eastAsia="lv-LV"/>
          <w14:ligatures w14:val="none"/>
        </w:rPr>
        <w:t xml:space="preserve">darba dienu laikā pēc tā saņemšanas, neiesniedzot Pasūtītājam motivētu, rakstveidā noformētu atteikumu to parakstīt un nesniedzot paskaidrojumus, dotais akts tiek uzskatīts par akceptētu no </w:t>
      </w:r>
      <w:r w:rsidR="00293B96" w:rsidRPr="007041B9">
        <w:rPr>
          <w:rFonts w:ascii="Times New Roman" w:eastAsia="Times New Roman" w:hAnsi="Times New Roman" w:cs="Times New Roman"/>
          <w:kern w:val="0"/>
          <w:sz w:val="22"/>
          <w:szCs w:val="22"/>
          <w:lang w:eastAsia="lv-LV"/>
          <w14:ligatures w14:val="none"/>
        </w:rPr>
        <w:t xml:space="preserve">Piegādātāja </w:t>
      </w:r>
      <w:r w:rsidRPr="007041B9">
        <w:rPr>
          <w:rFonts w:ascii="Times New Roman" w:eastAsia="Times New Roman" w:hAnsi="Times New Roman" w:cs="Times New Roman"/>
          <w:kern w:val="0"/>
          <w:sz w:val="22"/>
          <w:szCs w:val="22"/>
          <w:lang w:eastAsia="lv-LV"/>
          <w14:ligatures w14:val="none"/>
        </w:rPr>
        <w:t xml:space="preserve">puses un aktā minēto defektu, trūkumu vai pārkāpumu novēršana ir saistoša </w:t>
      </w:r>
      <w:r w:rsidR="00293B96" w:rsidRPr="007041B9">
        <w:rPr>
          <w:rFonts w:ascii="Times New Roman" w:eastAsia="Times New Roman" w:hAnsi="Times New Roman" w:cs="Times New Roman"/>
          <w:kern w:val="0"/>
          <w:sz w:val="22"/>
          <w:szCs w:val="22"/>
          <w:lang w:eastAsia="lv-LV"/>
          <w14:ligatures w14:val="none"/>
        </w:rPr>
        <w:t>Piegādātājam</w:t>
      </w:r>
      <w:r w:rsidRPr="007041B9">
        <w:rPr>
          <w:rFonts w:ascii="Times New Roman" w:eastAsia="Times New Roman" w:hAnsi="Times New Roman" w:cs="Times New Roman"/>
          <w:kern w:val="0"/>
          <w:sz w:val="22"/>
          <w:szCs w:val="22"/>
          <w:lang w:eastAsia="lv-LV"/>
          <w14:ligatures w14:val="none"/>
        </w:rPr>
        <w:t xml:space="preserve"> un tā pienākums ir tos novērst Pasūtītāja noteiktajā termiņā. Strīdus situācijas gadījumā strīdu starp </w:t>
      </w:r>
      <w:r w:rsidR="00293B96" w:rsidRPr="007041B9">
        <w:rPr>
          <w:rFonts w:ascii="Times New Roman" w:eastAsia="Times New Roman" w:hAnsi="Times New Roman" w:cs="Times New Roman"/>
          <w:kern w:val="0"/>
          <w:sz w:val="22"/>
          <w:szCs w:val="22"/>
          <w:lang w:eastAsia="lv-LV"/>
          <w14:ligatures w14:val="none"/>
        </w:rPr>
        <w:t xml:space="preserve">Piegādātāju </w:t>
      </w:r>
      <w:r w:rsidRPr="007041B9">
        <w:rPr>
          <w:rFonts w:ascii="Times New Roman" w:eastAsia="Times New Roman" w:hAnsi="Times New Roman" w:cs="Times New Roman"/>
          <w:kern w:val="0"/>
          <w:sz w:val="22"/>
          <w:szCs w:val="22"/>
          <w:lang w:eastAsia="lv-LV"/>
          <w14:ligatures w14:val="none"/>
        </w:rPr>
        <w:t xml:space="preserve">un Pasūtītāju izšķir neatkarīgs eksperts, ko izvēlas Pasūtītājs ar </w:t>
      </w:r>
      <w:r w:rsidR="00293B96" w:rsidRPr="007041B9">
        <w:rPr>
          <w:rFonts w:ascii="Times New Roman" w:eastAsia="Times New Roman" w:hAnsi="Times New Roman" w:cs="Times New Roman"/>
          <w:kern w:val="0"/>
          <w:sz w:val="22"/>
          <w:szCs w:val="22"/>
          <w:lang w:eastAsia="lv-LV"/>
          <w14:ligatures w14:val="none"/>
        </w:rPr>
        <w:t>Piegādātāju</w:t>
      </w:r>
      <w:r w:rsidRPr="007041B9">
        <w:rPr>
          <w:rFonts w:ascii="Times New Roman" w:eastAsia="Times New Roman" w:hAnsi="Times New Roman" w:cs="Times New Roman"/>
          <w:kern w:val="0"/>
          <w:sz w:val="22"/>
          <w:szCs w:val="22"/>
          <w:lang w:eastAsia="lv-LV"/>
          <w14:ligatures w14:val="none"/>
        </w:rPr>
        <w:t xml:space="preserve"> savstarpēji vienojoties.</w:t>
      </w:r>
      <w:r w:rsidR="00564071" w:rsidRPr="00564071">
        <w:t xml:space="preserve"> </w:t>
      </w:r>
      <w:r w:rsidR="00564071" w:rsidRPr="00564071">
        <w:rPr>
          <w:rFonts w:ascii="Times New Roman" w:eastAsia="Times New Roman" w:hAnsi="Times New Roman" w:cs="Times New Roman"/>
          <w:kern w:val="0"/>
          <w:sz w:val="22"/>
          <w:szCs w:val="22"/>
          <w:lang w:eastAsia="lv-LV"/>
          <w14:ligatures w14:val="none"/>
        </w:rPr>
        <w:t>Eksperta pakalpojumus sedz vainīgā puse.</w:t>
      </w:r>
    </w:p>
    <w:p w14:paraId="38FBF359" w14:textId="7DFF7844" w:rsidR="0085236F" w:rsidRPr="00A50191" w:rsidRDefault="00CE4DDC" w:rsidP="00D72651">
      <w:pPr>
        <w:pStyle w:val="ListParagraph"/>
        <w:widowControl w:val="0"/>
        <w:numPr>
          <w:ilvl w:val="1"/>
          <w:numId w:val="17"/>
        </w:numPr>
        <w:suppressAutoHyphens/>
        <w:spacing w:before="120" w:after="120" w:line="240" w:lineRule="auto"/>
        <w:ind w:left="567" w:hanging="567"/>
        <w:jc w:val="both"/>
        <w:rPr>
          <w:rFonts w:ascii="Times New Roman" w:eastAsia="Times New Roman" w:hAnsi="Times New Roman" w:cs="Times New Roman"/>
          <w:color w:val="000000" w:themeColor="text1"/>
          <w:kern w:val="0"/>
          <w:sz w:val="22"/>
          <w:szCs w:val="22"/>
          <w:lang w:eastAsia="ar-SA"/>
          <w14:ligatures w14:val="none"/>
        </w:rPr>
      </w:pPr>
      <w:r w:rsidRPr="00A50191">
        <w:rPr>
          <w:rFonts w:ascii="Times New Roman" w:eastAsia="Times New Roman" w:hAnsi="Times New Roman" w:cs="Times New Roman"/>
          <w:color w:val="000000" w:themeColor="text1"/>
          <w:kern w:val="0"/>
          <w:sz w:val="22"/>
          <w:szCs w:val="22"/>
          <w:lang w:eastAsia="lv-LV"/>
          <w14:ligatures w14:val="none"/>
        </w:rPr>
        <w:t xml:space="preserve">Ja </w:t>
      </w:r>
      <w:r w:rsidR="00293B96" w:rsidRPr="00A50191">
        <w:rPr>
          <w:rFonts w:ascii="Times New Roman" w:eastAsia="Times New Roman" w:hAnsi="Times New Roman" w:cs="Times New Roman"/>
          <w:color w:val="000000" w:themeColor="text1"/>
          <w:kern w:val="0"/>
          <w:sz w:val="22"/>
          <w:szCs w:val="22"/>
          <w:lang w:eastAsia="lv-LV"/>
          <w14:ligatures w14:val="none"/>
        </w:rPr>
        <w:t>Piegādātājs</w:t>
      </w:r>
      <w:r w:rsidRPr="00A50191">
        <w:rPr>
          <w:rFonts w:ascii="Times New Roman" w:eastAsia="Times New Roman" w:hAnsi="Times New Roman" w:cs="Times New Roman"/>
          <w:color w:val="000000" w:themeColor="text1"/>
          <w:kern w:val="0"/>
          <w:sz w:val="22"/>
          <w:szCs w:val="22"/>
          <w:lang w:eastAsia="lv-LV"/>
          <w14:ligatures w14:val="none"/>
        </w:rPr>
        <w:t xml:space="preserve"> nepilda garantijas saistības, kas noteiktas Līgumā, Pasūtītāja </w:t>
      </w:r>
      <w:r w:rsidR="00293B96" w:rsidRPr="00A50191">
        <w:rPr>
          <w:rFonts w:ascii="Times New Roman" w:eastAsia="Times New Roman" w:hAnsi="Times New Roman" w:cs="Times New Roman"/>
          <w:color w:val="000000" w:themeColor="text1"/>
          <w:kern w:val="0"/>
          <w:sz w:val="22"/>
          <w:szCs w:val="22"/>
          <w:lang w:eastAsia="lv-LV"/>
          <w14:ligatures w14:val="none"/>
        </w:rPr>
        <w:t>ir tiesīgs p</w:t>
      </w:r>
      <w:r w:rsidR="002F5200">
        <w:rPr>
          <w:rFonts w:ascii="Times New Roman" w:eastAsia="Times New Roman" w:hAnsi="Times New Roman" w:cs="Times New Roman"/>
          <w:color w:val="000000" w:themeColor="text1"/>
          <w:kern w:val="0"/>
          <w:sz w:val="22"/>
          <w:szCs w:val="22"/>
          <w:lang w:eastAsia="lv-LV"/>
          <w14:ligatures w14:val="none"/>
        </w:rPr>
        <w:t>iemērot Piegādātājam Līguma 8.nodaļā norādītos līgumsodus.</w:t>
      </w:r>
    </w:p>
    <w:p w14:paraId="6AAA679D" w14:textId="77777777" w:rsidR="0085236F" w:rsidRPr="007041B9" w:rsidRDefault="00F81D34" w:rsidP="00D72651">
      <w:pPr>
        <w:pStyle w:val="ListParagraph"/>
        <w:widowControl w:val="0"/>
        <w:numPr>
          <w:ilvl w:val="1"/>
          <w:numId w:val="17"/>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7041B9">
        <w:rPr>
          <w:rFonts w:ascii="Times New Roman" w:eastAsia="Times New Roman" w:hAnsi="Times New Roman" w:cs="Times New Roman"/>
          <w:kern w:val="0"/>
          <w:sz w:val="22"/>
          <w:szCs w:val="22"/>
          <w:lang w:eastAsia="ar-SA"/>
          <w14:ligatures w14:val="none"/>
        </w:rPr>
        <w:t>Ja Iekārtas bojājums radies Pasūtītāja vainas dēļ, Iekārtas remontu apmaksā Pasūtītājs, iepriekš rakstiski saskaņojot ar Piegādātāju Iekārtas remonta izmaksu tāmi un remonta laiku.</w:t>
      </w:r>
    </w:p>
    <w:p w14:paraId="5F8B6E09" w14:textId="77777777" w:rsidR="00F8754E" w:rsidRDefault="00F8754E" w:rsidP="00F8754E">
      <w:pPr>
        <w:pStyle w:val="ListParagraph"/>
        <w:widowControl w:val="0"/>
        <w:numPr>
          <w:ilvl w:val="1"/>
          <w:numId w:val="17"/>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564071">
        <w:rPr>
          <w:rFonts w:ascii="Times New Roman" w:eastAsia="Times New Roman" w:hAnsi="Times New Roman" w:cs="Times New Roman"/>
          <w:kern w:val="0"/>
          <w:sz w:val="22"/>
          <w:szCs w:val="22"/>
          <w:lang w:eastAsia="ar-SA"/>
          <w14:ligatures w14:val="none"/>
        </w:rPr>
        <w:t xml:space="preserve">Garantijas laikā Piegādātājs bez maksas veic Iekārtai </w:t>
      </w:r>
      <w:r w:rsidRPr="006A5BAD">
        <w:rPr>
          <w:rFonts w:ascii="Times New Roman" w:eastAsia="Times New Roman" w:hAnsi="Times New Roman" w:cs="Times New Roman"/>
          <w:kern w:val="0"/>
          <w:sz w:val="22"/>
          <w:szCs w:val="22"/>
          <w:lang w:eastAsia="ar-SA"/>
          <w14:ligatures w14:val="none"/>
        </w:rPr>
        <w:t>spēkā esošajos normatīvajos aktos noteiktās un ražotāja tehniskajā dokumentācijā paredzētās periodiskās elektrodrošības, funkcionālās un citas pārbaudes.</w:t>
      </w:r>
    </w:p>
    <w:p w14:paraId="2600B8FB" w14:textId="030932A1" w:rsidR="00303D11" w:rsidRPr="00F8754E" w:rsidRDefault="00F8754E" w:rsidP="00F8754E">
      <w:pPr>
        <w:pStyle w:val="ListParagraph"/>
        <w:widowControl w:val="0"/>
        <w:numPr>
          <w:ilvl w:val="1"/>
          <w:numId w:val="17"/>
        </w:numPr>
        <w:suppressAutoHyphens/>
        <w:spacing w:before="120" w:after="120" w:line="240" w:lineRule="auto"/>
        <w:ind w:left="567" w:hanging="567"/>
        <w:jc w:val="both"/>
        <w:rPr>
          <w:rFonts w:ascii="Times New Roman" w:eastAsia="Times New Roman" w:hAnsi="Times New Roman" w:cs="Times New Roman"/>
          <w:kern w:val="0"/>
          <w:sz w:val="22"/>
          <w:szCs w:val="22"/>
          <w:lang w:eastAsia="ar-SA"/>
          <w14:ligatures w14:val="none"/>
        </w:rPr>
      </w:pPr>
      <w:r w:rsidRPr="00F8754E">
        <w:rPr>
          <w:rFonts w:ascii="Times New Roman" w:eastAsia="Times New Roman" w:hAnsi="Times New Roman" w:cs="Times New Roman"/>
          <w:color w:val="000000" w:themeColor="text1"/>
          <w:kern w:val="0"/>
          <w:sz w:val="22"/>
          <w:szCs w:val="22"/>
          <w:lang w:eastAsia="ar-SA"/>
          <w14:ligatures w14:val="none"/>
        </w:rPr>
        <w:t>Garantijas laikā Piegādātājs nodrošina neierobežotu Pasūtītāja darbinieku konsultatīvu un praktisku atbalstu situācijās, kas saistītas ar Iekārtas ikdienas izmantošanu. Ja bojājums nav sarežģīts un Piegādātāja speciālista ierašanās nav obligāta, Piegādātāja speciālists var sniegt palīdzību Pasūtītāja personālam attālināti – telefoniski vai tiešsaistē. Nepieciešamības gadījumā, atkarībā no bojājuma sarežģītības, Piegādātājs nodrošina specialista ierašanos pie Pasūtītāja klātienē, lai atrisinātu radušos problēmu uz vietas.</w:t>
      </w:r>
    </w:p>
    <w:p w14:paraId="13A203C8" w14:textId="77777777" w:rsidR="00F81D34" w:rsidRPr="002F5200" w:rsidRDefault="00F81D34" w:rsidP="00D72651">
      <w:pPr>
        <w:widowControl w:val="0"/>
        <w:numPr>
          <w:ilvl w:val="0"/>
          <w:numId w:val="17"/>
        </w:numPr>
        <w:suppressAutoHyphens/>
        <w:autoSpaceDE w:val="0"/>
        <w:autoSpaceDN w:val="0"/>
        <w:spacing w:before="120" w:after="120" w:line="240" w:lineRule="auto"/>
        <w:jc w:val="center"/>
        <w:outlineLvl w:val="0"/>
        <w:rPr>
          <w:rFonts w:ascii="Times New Roman" w:eastAsia="Times New Roman" w:hAnsi="Times New Roman" w:cs="Times New Roman"/>
          <w:b/>
          <w:kern w:val="0"/>
          <w:sz w:val="22"/>
          <w:szCs w:val="22"/>
          <w:lang w:eastAsia="ar-SA"/>
          <w14:ligatures w14:val="none"/>
        </w:rPr>
      </w:pPr>
      <w:r w:rsidRPr="002F5200">
        <w:rPr>
          <w:rFonts w:ascii="Times New Roman" w:eastAsia="Times New Roman" w:hAnsi="Times New Roman" w:cs="Times New Roman"/>
          <w:b/>
          <w:kern w:val="0"/>
          <w:sz w:val="22"/>
          <w:szCs w:val="22"/>
          <w:lang w:eastAsia="ar-SA"/>
          <w14:ligatures w14:val="none"/>
        </w:rPr>
        <w:t>PUŠU ATBILDĪBA</w:t>
      </w:r>
    </w:p>
    <w:p w14:paraId="6EECB96E" w14:textId="03876D7E" w:rsidR="000A26E0" w:rsidRPr="000A26E0" w:rsidRDefault="000A26E0" w:rsidP="00D72651">
      <w:pPr>
        <w:numPr>
          <w:ilvl w:val="1"/>
          <w:numId w:val="17"/>
        </w:numPr>
        <w:suppressAutoHyphens/>
        <w:spacing w:after="120" w:line="20" w:lineRule="atLeast"/>
        <w:ind w:left="567" w:hanging="567"/>
        <w:jc w:val="both"/>
        <w:rPr>
          <w:rFonts w:ascii="Times New Roman" w:hAnsi="Times New Roman"/>
          <w:sz w:val="22"/>
          <w:szCs w:val="22"/>
        </w:rPr>
      </w:pPr>
      <w:r w:rsidRPr="000A26E0">
        <w:rPr>
          <w:rFonts w:ascii="Times New Roman" w:hAnsi="Times New Roman"/>
          <w:sz w:val="22"/>
          <w:szCs w:val="22"/>
        </w:rPr>
        <w:t xml:space="preserve">Ja Pasūtītājs bez pamatojuma neveic maksājumu Līgumā noteiktajā termiņā, tad </w:t>
      </w:r>
      <w:r>
        <w:rPr>
          <w:rFonts w:ascii="Times New Roman" w:hAnsi="Times New Roman"/>
          <w:sz w:val="22"/>
          <w:szCs w:val="22"/>
        </w:rPr>
        <w:t>Piegādātājs</w:t>
      </w:r>
      <w:r w:rsidRPr="000A26E0">
        <w:rPr>
          <w:rFonts w:ascii="Times New Roman" w:hAnsi="Times New Roman"/>
          <w:sz w:val="22"/>
          <w:szCs w:val="22"/>
        </w:rPr>
        <w:t xml:space="preserve"> ir tiesīgs piemērot līgumsodu 0,05 % (nulle komats nulle pieci procenti) apmērā no neveiktā maksājuma par katru kavējuma dienu, bet kopsummā ne vairāk kā 10 % (desmit procenti) no Līguma </w:t>
      </w:r>
      <w:r>
        <w:rPr>
          <w:rFonts w:ascii="Times New Roman" w:hAnsi="Times New Roman"/>
          <w:sz w:val="22"/>
          <w:szCs w:val="22"/>
        </w:rPr>
        <w:t>kopējās summas</w:t>
      </w:r>
      <w:r w:rsidRPr="000A26E0">
        <w:rPr>
          <w:rFonts w:ascii="Times New Roman" w:hAnsi="Times New Roman"/>
          <w:sz w:val="22"/>
          <w:szCs w:val="22"/>
        </w:rPr>
        <w:t>.</w:t>
      </w:r>
    </w:p>
    <w:p w14:paraId="49D71A86" w14:textId="3731C00E" w:rsidR="0078543B" w:rsidRDefault="000A26E0" w:rsidP="0078543B">
      <w:pPr>
        <w:numPr>
          <w:ilvl w:val="1"/>
          <w:numId w:val="17"/>
        </w:numPr>
        <w:suppressAutoHyphens/>
        <w:spacing w:after="120" w:line="20" w:lineRule="atLeast"/>
        <w:ind w:left="567" w:hanging="567"/>
        <w:jc w:val="both"/>
        <w:rPr>
          <w:rFonts w:ascii="Times New Roman" w:hAnsi="Times New Roman"/>
          <w:sz w:val="22"/>
          <w:szCs w:val="22"/>
        </w:rPr>
      </w:pPr>
      <w:r w:rsidRPr="000A26E0">
        <w:rPr>
          <w:rFonts w:ascii="Times New Roman" w:hAnsi="Times New Roman"/>
          <w:sz w:val="22"/>
          <w:szCs w:val="22"/>
        </w:rPr>
        <w:t xml:space="preserve">Ja </w:t>
      </w:r>
      <w:r>
        <w:rPr>
          <w:rFonts w:ascii="Times New Roman" w:hAnsi="Times New Roman"/>
          <w:bCs/>
          <w:sz w:val="22"/>
          <w:szCs w:val="22"/>
        </w:rPr>
        <w:t xml:space="preserve">Piegādātājs </w:t>
      </w:r>
      <w:r w:rsidRPr="000A26E0">
        <w:rPr>
          <w:rFonts w:ascii="Times New Roman" w:hAnsi="Times New Roman"/>
          <w:bCs/>
          <w:sz w:val="22"/>
          <w:szCs w:val="22"/>
        </w:rPr>
        <w:t>neveic Iekārtas Piegādi (iegāde, piegāde, uzstādīšana un nodošana ekspluatācijā) Līguma izpildes termiņā</w:t>
      </w:r>
      <w:r w:rsidRPr="000A26E0">
        <w:rPr>
          <w:rFonts w:ascii="Times New Roman" w:hAnsi="Times New Roman"/>
          <w:sz w:val="22"/>
          <w:szCs w:val="22"/>
        </w:rPr>
        <w:t xml:space="preserve">, tad Pasūtītājs ir tiesīgs piemērot līgumsodu 0,05 % (nulle komats nulle pieci procenti) apmērā no Līguma </w:t>
      </w:r>
      <w:r>
        <w:rPr>
          <w:rFonts w:ascii="Times New Roman" w:hAnsi="Times New Roman"/>
          <w:sz w:val="22"/>
          <w:szCs w:val="22"/>
        </w:rPr>
        <w:t xml:space="preserve">summas </w:t>
      </w:r>
      <w:r w:rsidR="004D031D">
        <w:rPr>
          <w:rFonts w:ascii="Times New Roman" w:hAnsi="Times New Roman"/>
          <w:sz w:val="22"/>
          <w:szCs w:val="22"/>
        </w:rPr>
        <w:t xml:space="preserve">par Iekārtu </w:t>
      </w:r>
      <w:r w:rsidRPr="000A26E0">
        <w:rPr>
          <w:rFonts w:ascii="Times New Roman" w:hAnsi="Times New Roman"/>
          <w:sz w:val="22"/>
          <w:szCs w:val="22"/>
        </w:rPr>
        <w:t xml:space="preserve">par katru kavējuma dienu, bet kopsummā ne vairāk kā 10 % (desmit procenti) no Līguma </w:t>
      </w:r>
      <w:r>
        <w:rPr>
          <w:rFonts w:ascii="Times New Roman" w:hAnsi="Times New Roman"/>
          <w:sz w:val="22"/>
          <w:szCs w:val="22"/>
        </w:rPr>
        <w:t>kopējās summas</w:t>
      </w:r>
      <w:r w:rsidRPr="000A26E0">
        <w:rPr>
          <w:rFonts w:ascii="Times New Roman" w:hAnsi="Times New Roman"/>
          <w:sz w:val="22"/>
          <w:szCs w:val="22"/>
        </w:rPr>
        <w:t>.</w:t>
      </w:r>
    </w:p>
    <w:p w14:paraId="45CD2640" w14:textId="3050427F" w:rsidR="0078543B" w:rsidRPr="0078543B" w:rsidRDefault="0078543B" w:rsidP="0078543B">
      <w:pPr>
        <w:numPr>
          <w:ilvl w:val="1"/>
          <w:numId w:val="17"/>
        </w:numPr>
        <w:suppressAutoHyphens/>
        <w:spacing w:after="120" w:line="20" w:lineRule="atLeast"/>
        <w:ind w:left="567" w:hanging="567"/>
        <w:jc w:val="both"/>
        <w:rPr>
          <w:rFonts w:ascii="Times New Roman" w:hAnsi="Times New Roman"/>
          <w:sz w:val="22"/>
          <w:szCs w:val="22"/>
        </w:rPr>
      </w:pPr>
      <w:r w:rsidRPr="0078543B">
        <w:rPr>
          <w:rFonts w:ascii="Times New Roman" w:hAnsi="Times New Roman"/>
          <w:sz w:val="22"/>
          <w:szCs w:val="22"/>
        </w:rPr>
        <w:t>Ja Piegādātājs neievēro normatīvos aktus, kas tieši attiecas uz šī Līguma izpildi, tai skaitā normatīvos aktus, kas regulē ier</w:t>
      </w:r>
      <w:r w:rsidR="00F8754E">
        <w:rPr>
          <w:rFonts w:ascii="Times New Roman" w:hAnsi="Times New Roman"/>
          <w:sz w:val="22"/>
          <w:szCs w:val="22"/>
        </w:rPr>
        <w:t>īces</w:t>
      </w:r>
      <w:r w:rsidRPr="0078543B">
        <w:rPr>
          <w:rFonts w:ascii="Times New Roman" w:hAnsi="Times New Roman"/>
          <w:sz w:val="22"/>
          <w:szCs w:val="22"/>
        </w:rPr>
        <w:t xml:space="preserve"> apriti, atbilstības novērtēšanu, drošuma prasības, marķēšanu, uzstādīšanu un ekspluatāciju, kā arī citus ar Līguma priekšmetu saistītos normatīvos aktus, un šāds pārkāpums ietekmē vai var ietekmēt Līguma pienācīgu izpildi vai Iekārtas drošu lietošanu, Pasūtītājs ir tiesīgs piemērot līgumsodu 500,00 EUR (pieci simti euro 00 centi) apmērā par katru konstatēto gadījumu.</w:t>
      </w:r>
    </w:p>
    <w:p w14:paraId="4CB58EF6" w14:textId="45764B02" w:rsidR="000A26E0" w:rsidRPr="000A26E0" w:rsidRDefault="000A26E0" w:rsidP="00D72651">
      <w:pPr>
        <w:numPr>
          <w:ilvl w:val="1"/>
          <w:numId w:val="17"/>
        </w:numPr>
        <w:suppressAutoHyphens/>
        <w:spacing w:after="120" w:line="20" w:lineRule="atLeast"/>
        <w:ind w:left="567" w:hanging="567"/>
        <w:jc w:val="both"/>
        <w:rPr>
          <w:rFonts w:ascii="Times New Roman" w:hAnsi="Times New Roman"/>
          <w:sz w:val="22"/>
          <w:szCs w:val="22"/>
        </w:rPr>
      </w:pPr>
      <w:r w:rsidRPr="000A26E0">
        <w:rPr>
          <w:rFonts w:ascii="Times New Roman" w:hAnsi="Times New Roman"/>
          <w:sz w:val="22"/>
          <w:szCs w:val="22"/>
          <w:lang w:eastAsia="ar-SA"/>
        </w:rPr>
        <w:t xml:space="preserve">Ja </w:t>
      </w:r>
      <w:r>
        <w:rPr>
          <w:rFonts w:ascii="Times New Roman" w:hAnsi="Times New Roman"/>
          <w:sz w:val="22"/>
          <w:szCs w:val="22"/>
          <w:lang w:eastAsia="ar-SA"/>
        </w:rPr>
        <w:t xml:space="preserve">Piegādātājs </w:t>
      </w:r>
      <w:r w:rsidRPr="000A26E0">
        <w:rPr>
          <w:rFonts w:ascii="Times New Roman" w:hAnsi="Times New Roman"/>
          <w:sz w:val="22"/>
          <w:szCs w:val="22"/>
          <w:lang w:eastAsia="ar-SA"/>
        </w:rPr>
        <w:t xml:space="preserve">bez saskaņošanas ar Pasūtītāju nomaina Līguma pielikumos norādīto speciālistu vai apakšuzņēmēju vai bez saskaņošanas ar Pasūtītāju iesaista jaunu apakšuzņēmēju, tad Pasūtītājs ir tiesīgs piemērot līgumsodu 0,05 % (nulle komats nulle pieci procenti) apmērā no Līguma </w:t>
      </w:r>
      <w:r>
        <w:rPr>
          <w:rFonts w:ascii="Times New Roman" w:hAnsi="Times New Roman"/>
          <w:sz w:val="22"/>
          <w:szCs w:val="22"/>
          <w:lang w:eastAsia="ar-SA"/>
        </w:rPr>
        <w:t>kopējās summas</w:t>
      </w:r>
      <w:r w:rsidRPr="000A26E0">
        <w:rPr>
          <w:rFonts w:ascii="Times New Roman" w:hAnsi="Times New Roman"/>
          <w:sz w:val="22"/>
          <w:szCs w:val="22"/>
          <w:lang w:eastAsia="ar-SA"/>
        </w:rPr>
        <w:t xml:space="preserve"> par katru kavējuma dienu, bet kopsummā ne vairāk kā 10 % (desmit procenti) no Līguma </w:t>
      </w:r>
      <w:r>
        <w:rPr>
          <w:rFonts w:ascii="Times New Roman" w:hAnsi="Times New Roman"/>
          <w:sz w:val="22"/>
          <w:szCs w:val="22"/>
          <w:lang w:eastAsia="ar-SA"/>
        </w:rPr>
        <w:t>kopējās summas</w:t>
      </w:r>
      <w:r w:rsidRPr="000A26E0">
        <w:rPr>
          <w:rFonts w:ascii="Times New Roman" w:hAnsi="Times New Roman"/>
          <w:sz w:val="22"/>
          <w:szCs w:val="22"/>
          <w:lang w:eastAsia="ar-SA"/>
        </w:rPr>
        <w:t xml:space="preserve"> par katru konstatēto gadījumu.</w:t>
      </w:r>
    </w:p>
    <w:p w14:paraId="6C3A4CD4" w14:textId="194CB66C" w:rsidR="000A26E0" w:rsidRPr="000A26E0" w:rsidRDefault="000A26E0" w:rsidP="00D72651">
      <w:pPr>
        <w:numPr>
          <w:ilvl w:val="1"/>
          <w:numId w:val="17"/>
        </w:numPr>
        <w:suppressAutoHyphens/>
        <w:spacing w:after="120" w:line="20" w:lineRule="atLeast"/>
        <w:ind w:left="567" w:hanging="567"/>
        <w:jc w:val="both"/>
        <w:rPr>
          <w:rFonts w:ascii="Times New Roman" w:hAnsi="Times New Roman"/>
          <w:sz w:val="22"/>
          <w:szCs w:val="22"/>
        </w:rPr>
      </w:pPr>
      <w:r w:rsidRPr="000A26E0">
        <w:rPr>
          <w:rFonts w:ascii="Times New Roman" w:hAnsi="Times New Roman"/>
          <w:sz w:val="22"/>
          <w:szCs w:val="22"/>
        </w:rPr>
        <w:t xml:space="preserve">Ja </w:t>
      </w:r>
      <w:r>
        <w:rPr>
          <w:rFonts w:ascii="Times New Roman" w:hAnsi="Times New Roman"/>
          <w:sz w:val="22"/>
          <w:szCs w:val="22"/>
        </w:rPr>
        <w:t xml:space="preserve">Piegādātājs </w:t>
      </w:r>
      <w:r w:rsidRPr="000A26E0">
        <w:rPr>
          <w:rFonts w:ascii="Times New Roman" w:hAnsi="Times New Roman"/>
          <w:sz w:val="22"/>
          <w:szCs w:val="22"/>
        </w:rPr>
        <w:t xml:space="preserve">bez saskaņošanas ar Pasūtītāju aizvieto Iekārtu vai tās daļu ar atbilstošu alternatīvu (ekvivalentu/analogu) Iekārtu vai tās daļu, tad Pasūtītājs piemēro līgumsodu 1 % (viens procents) apmērā no Līguma </w:t>
      </w:r>
      <w:r>
        <w:rPr>
          <w:rFonts w:ascii="Times New Roman" w:hAnsi="Times New Roman"/>
          <w:sz w:val="22"/>
          <w:szCs w:val="22"/>
        </w:rPr>
        <w:t xml:space="preserve">kopējās summas </w:t>
      </w:r>
      <w:r w:rsidRPr="000A26E0">
        <w:rPr>
          <w:rFonts w:ascii="Times New Roman" w:hAnsi="Times New Roman"/>
          <w:sz w:val="22"/>
          <w:szCs w:val="22"/>
        </w:rPr>
        <w:t>par katru konstatēto gadījumu.</w:t>
      </w:r>
    </w:p>
    <w:p w14:paraId="13A25C93" w14:textId="26C4FF0B" w:rsidR="000A26E0" w:rsidRPr="000A26E0" w:rsidRDefault="000A26E0" w:rsidP="00D72651">
      <w:pPr>
        <w:numPr>
          <w:ilvl w:val="1"/>
          <w:numId w:val="17"/>
        </w:numPr>
        <w:suppressAutoHyphens/>
        <w:spacing w:after="120" w:line="20" w:lineRule="atLeast"/>
        <w:ind w:left="567" w:hanging="567"/>
        <w:jc w:val="both"/>
        <w:rPr>
          <w:rFonts w:ascii="Times New Roman" w:hAnsi="Times New Roman"/>
          <w:sz w:val="22"/>
          <w:szCs w:val="22"/>
        </w:rPr>
      </w:pPr>
      <w:r w:rsidRPr="000A26E0">
        <w:rPr>
          <w:rFonts w:ascii="Times New Roman" w:hAnsi="Times New Roman"/>
          <w:sz w:val="22"/>
          <w:szCs w:val="22"/>
          <w:lang w:eastAsia="ar-SA"/>
        </w:rPr>
        <w:t xml:space="preserve">Ja </w:t>
      </w:r>
      <w:r>
        <w:rPr>
          <w:rFonts w:ascii="Times New Roman" w:hAnsi="Times New Roman"/>
          <w:sz w:val="22"/>
          <w:szCs w:val="22"/>
          <w:lang w:eastAsia="ar-SA"/>
        </w:rPr>
        <w:t xml:space="preserve">Piegādātājs </w:t>
      </w:r>
      <w:r w:rsidRPr="000A26E0">
        <w:rPr>
          <w:rFonts w:ascii="Times New Roman" w:hAnsi="Times New Roman"/>
          <w:sz w:val="22"/>
          <w:szCs w:val="22"/>
          <w:lang w:eastAsia="ar-SA"/>
        </w:rPr>
        <w:t xml:space="preserve">bez saskaņošanas ar Pasūtītāju aizvieto Līguma pielikumos norādīto Iekārtu vai tās daļu vai Pasūtītāja sākotnēji saskaņotu alternatīvu (ekvivalentu/analogu) Iekārtu vai tās daļu ar neatbilstošu Iekārtu vai tās daļu, tad Pasūtītājs piemēro līgumsodu 5 % (pieci procenti) apmērā no Līguma </w:t>
      </w:r>
      <w:r>
        <w:rPr>
          <w:rFonts w:ascii="Times New Roman" w:hAnsi="Times New Roman"/>
          <w:sz w:val="22"/>
          <w:szCs w:val="22"/>
          <w:lang w:eastAsia="ar-SA"/>
        </w:rPr>
        <w:t>kopējās summas</w:t>
      </w:r>
      <w:r w:rsidRPr="000A26E0">
        <w:rPr>
          <w:rFonts w:ascii="Times New Roman" w:hAnsi="Times New Roman"/>
          <w:sz w:val="22"/>
          <w:szCs w:val="22"/>
          <w:lang w:eastAsia="ar-SA"/>
        </w:rPr>
        <w:t xml:space="preserve"> par katru konstatēto gadījumu.</w:t>
      </w:r>
      <w:r w:rsidRPr="000A26E0">
        <w:rPr>
          <w:rFonts w:ascii="Times New Roman" w:hAnsi="Times New Roman"/>
          <w:sz w:val="22"/>
          <w:szCs w:val="22"/>
        </w:rPr>
        <w:t xml:space="preserve"> Vienlaikus </w:t>
      </w:r>
      <w:r>
        <w:rPr>
          <w:rFonts w:ascii="Times New Roman" w:hAnsi="Times New Roman"/>
          <w:sz w:val="22"/>
          <w:szCs w:val="22"/>
        </w:rPr>
        <w:t xml:space="preserve">Piegādātājam </w:t>
      </w:r>
      <w:r w:rsidRPr="000A26E0">
        <w:rPr>
          <w:rFonts w:ascii="Times New Roman" w:hAnsi="Times New Roman"/>
          <w:sz w:val="22"/>
          <w:szCs w:val="22"/>
        </w:rPr>
        <w:t>ir pienākums par saviem līdzekļiem nomainīt neatbilstošu Iekārtu vai tās daļu uz Līguma pielikumos norādīto Iekārtu vai tās daļu vai Pasūtītāja sākotnēji saskaņotu alternatīvu (ekvivalentu/analogu) Iekārtu vai tās daļu.</w:t>
      </w:r>
    </w:p>
    <w:p w14:paraId="56C63B1C" w14:textId="7C55AEA4" w:rsidR="000A26E0" w:rsidRPr="000A26E0" w:rsidRDefault="000A26E0" w:rsidP="00D72651">
      <w:pPr>
        <w:numPr>
          <w:ilvl w:val="1"/>
          <w:numId w:val="17"/>
        </w:numPr>
        <w:suppressAutoHyphens/>
        <w:spacing w:after="120" w:line="20" w:lineRule="atLeast"/>
        <w:ind w:left="567" w:hanging="567"/>
        <w:jc w:val="both"/>
        <w:rPr>
          <w:rFonts w:ascii="Times New Roman" w:hAnsi="Times New Roman"/>
          <w:sz w:val="22"/>
          <w:szCs w:val="22"/>
        </w:rPr>
      </w:pPr>
      <w:r w:rsidRPr="000A26E0">
        <w:rPr>
          <w:rFonts w:ascii="Times New Roman" w:hAnsi="Times New Roman"/>
          <w:sz w:val="22"/>
          <w:szCs w:val="22"/>
        </w:rPr>
        <w:t xml:space="preserve">Ja </w:t>
      </w:r>
      <w:r>
        <w:rPr>
          <w:rFonts w:ascii="Times New Roman" w:hAnsi="Times New Roman"/>
          <w:sz w:val="22"/>
          <w:szCs w:val="22"/>
        </w:rPr>
        <w:t xml:space="preserve">Piegādātājs </w:t>
      </w:r>
      <w:r w:rsidRPr="000A26E0">
        <w:rPr>
          <w:rFonts w:ascii="Times New Roman" w:hAnsi="Times New Roman"/>
          <w:sz w:val="22"/>
          <w:szCs w:val="22"/>
        </w:rPr>
        <w:t xml:space="preserve">neveic </w:t>
      </w:r>
      <w:r>
        <w:rPr>
          <w:rFonts w:ascii="Times New Roman" w:hAnsi="Times New Roman"/>
          <w:sz w:val="22"/>
          <w:szCs w:val="22"/>
        </w:rPr>
        <w:t>Iekārtas t</w:t>
      </w:r>
      <w:r w:rsidRPr="000A26E0">
        <w:rPr>
          <w:rFonts w:ascii="Times New Roman" w:hAnsi="Times New Roman"/>
          <w:sz w:val="22"/>
          <w:szCs w:val="22"/>
        </w:rPr>
        <w:t xml:space="preserve">ehnisko </w:t>
      </w:r>
      <w:r>
        <w:rPr>
          <w:rFonts w:ascii="Times New Roman" w:hAnsi="Times New Roman"/>
          <w:sz w:val="22"/>
          <w:szCs w:val="22"/>
        </w:rPr>
        <w:t>apkopi</w:t>
      </w:r>
      <w:r w:rsidRPr="000A26E0">
        <w:rPr>
          <w:rFonts w:ascii="Times New Roman" w:hAnsi="Times New Roman"/>
          <w:sz w:val="22"/>
          <w:szCs w:val="22"/>
        </w:rPr>
        <w:t xml:space="preserve"> atbilstoši Iekārtas ražotāja noteikumiem vai </w:t>
      </w:r>
      <w:r>
        <w:rPr>
          <w:rFonts w:ascii="Times New Roman" w:hAnsi="Times New Roman"/>
          <w:sz w:val="22"/>
          <w:szCs w:val="22"/>
        </w:rPr>
        <w:t>d</w:t>
      </w:r>
      <w:r w:rsidRPr="000A26E0">
        <w:rPr>
          <w:rFonts w:ascii="Times New Roman" w:hAnsi="Times New Roman"/>
          <w:sz w:val="22"/>
          <w:szCs w:val="22"/>
        </w:rPr>
        <w:t xml:space="preserve">efektu novēršanu atbilstoši Līguma nosacījumiem, tad Pasūtītājs ir tiesīgs piemērot līgumsodu </w:t>
      </w:r>
      <w:r>
        <w:rPr>
          <w:rFonts w:ascii="Times New Roman" w:hAnsi="Times New Roman"/>
          <w:sz w:val="22"/>
          <w:szCs w:val="22"/>
        </w:rPr>
        <w:t xml:space="preserve">1 </w:t>
      </w:r>
      <w:r w:rsidRPr="000A26E0">
        <w:rPr>
          <w:rFonts w:ascii="Times New Roman" w:hAnsi="Times New Roman"/>
          <w:sz w:val="22"/>
          <w:szCs w:val="22"/>
        </w:rPr>
        <w:t>% (</w:t>
      </w:r>
      <w:r>
        <w:rPr>
          <w:rFonts w:ascii="Times New Roman" w:hAnsi="Times New Roman"/>
          <w:sz w:val="22"/>
          <w:szCs w:val="22"/>
        </w:rPr>
        <w:t xml:space="preserve">viens </w:t>
      </w:r>
      <w:r w:rsidRPr="000A26E0">
        <w:rPr>
          <w:rFonts w:ascii="Times New Roman" w:hAnsi="Times New Roman"/>
          <w:sz w:val="22"/>
          <w:szCs w:val="22"/>
        </w:rPr>
        <w:t>procent</w:t>
      </w:r>
      <w:r>
        <w:rPr>
          <w:rFonts w:ascii="Times New Roman" w:hAnsi="Times New Roman"/>
          <w:sz w:val="22"/>
          <w:szCs w:val="22"/>
        </w:rPr>
        <w:t>s</w:t>
      </w:r>
      <w:r w:rsidRPr="000A26E0">
        <w:rPr>
          <w:rFonts w:ascii="Times New Roman" w:hAnsi="Times New Roman"/>
          <w:sz w:val="22"/>
          <w:szCs w:val="22"/>
        </w:rPr>
        <w:t>) apmērā no Līguma kopējās summas par katru konstatēto gadījumu.</w:t>
      </w:r>
    </w:p>
    <w:p w14:paraId="73E68A46" w14:textId="0EB14DAB" w:rsidR="00D819BD" w:rsidRDefault="000A26E0" w:rsidP="00D819BD">
      <w:pPr>
        <w:numPr>
          <w:ilvl w:val="1"/>
          <w:numId w:val="17"/>
        </w:numPr>
        <w:suppressAutoHyphens/>
        <w:spacing w:after="120" w:line="20" w:lineRule="atLeast"/>
        <w:ind w:left="567" w:hanging="567"/>
        <w:jc w:val="both"/>
        <w:rPr>
          <w:rFonts w:ascii="Times New Roman" w:hAnsi="Times New Roman"/>
          <w:sz w:val="22"/>
          <w:szCs w:val="22"/>
        </w:rPr>
      </w:pPr>
      <w:r w:rsidRPr="000A26E0">
        <w:rPr>
          <w:rFonts w:ascii="Times New Roman" w:hAnsi="Times New Roman"/>
          <w:sz w:val="22"/>
          <w:szCs w:val="22"/>
        </w:rPr>
        <w:t xml:space="preserve">Ja </w:t>
      </w:r>
      <w:r w:rsidR="00703B6C">
        <w:rPr>
          <w:rFonts w:ascii="Times New Roman" w:hAnsi="Times New Roman"/>
          <w:sz w:val="22"/>
          <w:szCs w:val="22"/>
        </w:rPr>
        <w:t>d</w:t>
      </w:r>
      <w:r w:rsidRPr="000A26E0">
        <w:rPr>
          <w:rFonts w:ascii="Times New Roman" w:hAnsi="Times New Roman"/>
          <w:sz w:val="22"/>
          <w:szCs w:val="22"/>
        </w:rPr>
        <w:t xml:space="preserve">efekta vai nekvalitatīvas tehniskās </w:t>
      </w:r>
      <w:r>
        <w:rPr>
          <w:rFonts w:ascii="Times New Roman" w:hAnsi="Times New Roman"/>
          <w:sz w:val="22"/>
          <w:szCs w:val="22"/>
        </w:rPr>
        <w:t xml:space="preserve">apkopes </w:t>
      </w:r>
      <w:r w:rsidRPr="000A26E0">
        <w:rPr>
          <w:rFonts w:ascii="Times New Roman" w:hAnsi="Times New Roman"/>
          <w:sz w:val="22"/>
          <w:szCs w:val="22"/>
        </w:rPr>
        <w:t xml:space="preserve">dēļ Iekārtas Dīkstāve ir ilgāka par 5 (piecām) darba dienām, tad Pasūtītājs ir tiesīgs piemērot līgumsodu 0,2 % (nulle komats divi procenti) apmērā no Līguma </w:t>
      </w:r>
      <w:r>
        <w:rPr>
          <w:rFonts w:ascii="Times New Roman" w:hAnsi="Times New Roman"/>
          <w:sz w:val="22"/>
          <w:szCs w:val="22"/>
        </w:rPr>
        <w:t xml:space="preserve">kopējās summas </w:t>
      </w:r>
      <w:r w:rsidRPr="000A26E0">
        <w:rPr>
          <w:rFonts w:ascii="Times New Roman" w:hAnsi="Times New Roman"/>
          <w:sz w:val="22"/>
          <w:szCs w:val="22"/>
        </w:rPr>
        <w:t xml:space="preserve">par katru kavējuma dienu (sākot no 6.darba dienas), bet kopsummā ne vairāk kā 10 % (desmit procenti) no Līguma </w:t>
      </w:r>
      <w:r>
        <w:rPr>
          <w:rFonts w:ascii="Times New Roman" w:hAnsi="Times New Roman"/>
          <w:sz w:val="22"/>
          <w:szCs w:val="22"/>
        </w:rPr>
        <w:t>kopējās summas</w:t>
      </w:r>
      <w:r w:rsidR="00D819BD">
        <w:rPr>
          <w:rFonts w:ascii="Times New Roman" w:hAnsi="Times New Roman"/>
          <w:sz w:val="22"/>
          <w:szCs w:val="22"/>
        </w:rPr>
        <w:t>.</w:t>
      </w:r>
    </w:p>
    <w:p w14:paraId="03105B19" w14:textId="77777777" w:rsidR="003A53D1" w:rsidRDefault="00D819BD" w:rsidP="003A53D1">
      <w:pPr>
        <w:numPr>
          <w:ilvl w:val="1"/>
          <w:numId w:val="17"/>
        </w:numPr>
        <w:suppressAutoHyphens/>
        <w:spacing w:after="120" w:line="20" w:lineRule="atLeast"/>
        <w:ind w:left="567" w:hanging="567"/>
        <w:jc w:val="both"/>
        <w:rPr>
          <w:rFonts w:ascii="Times New Roman" w:hAnsi="Times New Roman"/>
          <w:sz w:val="22"/>
          <w:szCs w:val="22"/>
        </w:rPr>
      </w:pPr>
      <w:r w:rsidRPr="00D819BD">
        <w:rPr>
          <w:rFonts w:ascii="Times New Roman" w:hAnsi="Times New Roman"/>
          <w:sz w:val="22"/>
          <w:szCs w:val="22"/>
        </w:rPr>
        <w:t xml:space="preserve">Ja </w:t>
      </w:r>
      <w:r>
        <w:rPr>
          <w:rFonts w:ascii="Times New Roman" w:hAnsi="Times New Roman"/>
          <w:sz w:val="22"/>
          <w:szCs w:val="22"/>
        </w:rPr>
        <w:t xml:space="preserve">Piegādātājs </w:t>
      </w:r>
      <w:r w:rsidRPr="00D819BD">
        <w:rPr>
          <w:rFonts w:ascii="Times New Roman" w:hAnsi="Times New Roman"/>
          <w:sz w:val="22"/>
          <w:szCs w:val="22"/>
        </w:rPr>
        <w:t xml:space="preserve">neievēro Līgumā noteikto Garantijas termiņu, tad Pasūtītājs piemēro līgumsodu 5 % (pieci procenti) apmērā no Līguma </w:t>
      </w:r>
      <w:r>
        <w:rPr>
          <w:rFonts w:ascii="Times New Roman" w:hAnsi="Times New Roman"/>
          <w:sz w:val="22"/>
          <w:szCs w:val="22"/>
        </w:rPr>
        <w:t>kopējās summas.</w:t>
      </w:r>
    </w:p>
    <w:p w14:paraId="5753D3E3" w14:textId="0975B0E8" w:rsidR="003A53D1" w:rsidRPr="003A53D1" w:rsidRDefault="003A53D1" w:rsidP="003A53D1">
      <w:pPr>
        <w:numPr>
          <w:ilvl w:val="1"/>
          <w:numId w:val="17"/>
        </w:numPr>
        <w:suppressAutoHyphens/>
        <w:spacing w:after="120" w:line="20" w:lineRule="atLeast"/>
        <w:ind w:left="567" w:hanging="567"/>
        <w:jc w:val="both"/>
        <w:rPr>
          <w:rFonts w:ascii="Times New Roman" w:hAnsi="Times New Roman"/>
          <w:sz w:val="22"/>
          <w:szCs w:val="22"/>
        </w:rPr>
      </w:pPr>
      <w:r w:rsidRPr="003A53D1">
        <w:rPr>
          <w:rFonts w:ascii="Times New Roman" w:hAnsi="Times New Roman"/>
          <w:sz w:val="22"/>
          <w:szCs w:val="22"/>
        </w:rPr>
        <w:t>Ja Piegādātājs nepilda vai neievēro citas šajā Līgumā, tā pielikumos vai spēkā esošajos normatīvajos aktos noteiktās saistības, kuras nav tieši regulētas ar līgumsodu piemērošanu citos šī Līguma punktos, Pasūtītājs ir tiesīgs piemērot līgumsodu 500,00 EUR (pieci simti euro 00 centi) apmērā par katru konstatēto gadījumu.</w:t>
      </w:r>
    </w:p>
    <w:p w14:paraId="1401B92C" w14:textId="348F309D" w:rsidR="000A26E0" w:rsidRPr="000A26E0" w:rsidRDefault="000A26E0" w:rsidP="00D72651">
      <w:pPr>
        <w:numPr>
          <w:ilvl w:val="1"/>
          <w:numId w:val="17"/>
        </w:numPr>
        <w:suppressAutoHyphens/>
        <w:spacing w:after="120" w:line="20" w:lineRule="atLeast"/>
        <w:ind w:left="567" w:hanging="567"/>
        <w:jc w:val="both"/>
        <w:rPr>
          <w:rFonts w:ascii="Times New Roman" w:hAnsi="Times New Roman"/>
          <w:sz w:val="22"/>
          <w:szCs w:val="22"/>
        </w:rPr>
      </w:pPr>
      <w:r w:rsidRPr="000A26E0">
        <w:rPr>
          <w:rFonts w:ascii="Times New Roman" w:hAnsi="Times New Roman"/>
          <w:sz w:val="22"/>
          <w:szCs w:val="22"/>
        </w:rPr>
        <w:t xml:space="preserve">Ja </w:t>
      </w:r>
      <w:r w:rsidR="00661787">
        <w:rPr>
          <w:rFonts w:ascii="Times New Roman" w:hAnsi="Times New Roman"/>
          <w:sz w:val="22"/>
          <w:szCs w:val="22"/>
        </w:rPr>
        <w:t xml:space="preserve">Piegādātājs </w:t>
      </w:r>
      <w:r w:rsidRPr="000A26E0">
        <w:rPr>
          <w:rFonts w:ascii="Times New Roman" w:hAnsi="Times New Roman"/>
          <w:sz w:val="22"/>
          <w:szCs w:val="22"/>
        </w:rPr>
        <w:t xml:space="preserve">Līgumā noteiktajā termiņā nemaksā līgumsodu, tad Pasūtītājs </w:t>
      </w:r>
      <w:r w:rsidR="002F5200">
        <w:rPr>
          <w:rFonts w:ascii="Times New Roman" w:hAnsi="Times New Roman"/>
          <w:sz w:val="22"/>
          <w:szCs w:val="22"/>
        </w:rPr>
        <w:t xml:space="preserve">ir tiesīgs to </w:t>
      </w:r>
      <w:r w:rsidRPr="000A26E0">
        <w:rPr>
          <w:rFonts w:ascii="Times New Roman" w:hAnsi="Times New Roman"/>
          <w:sz w:val="22"/>
          <w:szCs w:val="22"/>
        </w:rPr>
        <w:t>atskait</w:t>
      </w:r>
      <w:r w:rsidR="002F5200">
        <w:rPr>
          <w:rFonts w:ascii="Times New Roman" w:hAnsi="Times New Roman"/>
          <w:sz w:val="22"/>
          <w:szCs w:val="22"/>
        </w:rPr>
        <w:t>īt</w:t>
      </w:r>
      <w:r w:rsidRPr="000A26E0">
        <w:rPr>
          <w:rFonts w:ascii="Times New Roman" w:hAnsi="Times New Roman"/>
          <w:sz w:val="22"/>
          <w:szCs w:val="22"/>
        </w:rPr>
        <w:t xml:space="preserve"> no tuvākā paredzētā maksājuma </w:t>
      </w:r>
      <w:r w:rsidR="00661787">
        <w:rPr>
          <w:rFonts w:ascii="Times New Roman" w:hAnsi="Times New Roman"/>
          <w:sz w:val="22"/>
          <w:szCs w:val="22"/>
        </w:rPr>
        <w:t>Piegādātājam</w:t>
      </w:r>
      <w:r w:rsidRPr="000A26E0">
        <w:rPr>
          <w:rFonts w:ascii="Times New Roman" w:hAnsi="Times New Roman"/>
          <w:sz w:val="22"/>
          <w:szCs w:val="22"/>
        </w:rPr>
        <w:t>.</w:t>
      </w:r>
    </w:p>
    <w:p w14:paraId="21297FCA" w14:textId="77777777" w:rsidR="000A26E0" w:rsidRPr="000A26E0" w:rsidRDefault="000A26E0" w:rsidP="00D72651">
      <w:pPr>
        <w:numPr>
          <w:ilvl w:val="1"/>
          <w:numId w:val="17"/>
        </w:numPr>
        <w:suppressAutoHyphens/>
        <w:spacing w:after="120" w:line="20" w:lineRule="atLeast"/>
        <w:ind w:left="567" w:hanging="567"/>
        <w:jc w:val="both"/>
        <w:rPr>
          <w:rFonts w:ascii="Times New Roman" w:hAnsi="Times New Roman"/>
          <w:sz w:val="22"/>
          <w:szCs w:val="22"/>
        </w:rPr>
      </w:pPr>
      <w:r w:rsidRPr="000A26E0">
        <w:rPr>
          <w:rFonts w:ascii="Times New Roman" w:hAnsi="Times New Roman"/>
          <w:sz w:val="22"/>
          <w:szCs w:val="22"/>
        </w:rPr>
        <w:t>Līgumsoda samaksa neatbrīvo Puses no pienākuma pildīt Līgumā noteiktās saistības.</w:t>
      </w:r>
    </w:p>
    <w:p w14:paraId="501821B4" w14:textId="5A64E8DA" w:rsidR="000A26E0" w:rsidRPr="000A26E0" w:rsidRDefault="000A26E0" w:rsidP="00D72651">
      <w:pPr>
        <w:numPr>
          <w:ilvl w:val="1"/>
          <w:numId w:val="17"/>
        </w:numPr>
        <w:suppressAutoHyphens/>
        <w:spacing w:after="120" w:line="20" w:lineRule="atLeast"/>
        <w:ind w:left="567" w:hanging="567"/>
        <w:jc w:val="both"/>
        <w:rPr>
          <w:rFonts w:ascii="Times New Roman" w:hAnsi="Times New Roman"/>
          <w:sz w:val="22"/>
          <w:szCs w:val="22"/>
        </w:rPr>
      </w:pPr>
      <w:r w:rsidRPr="000A26E0">
        <w:rPr>
          <w:rFonts w:ascii="Times New Roman" w:hAnsi="Times New Roman"/>
          <w:sz w:val="22"/>
          <w:szCs w:val="22"/>
        </w:rPr>
        <w:t xml:space="preserve">Līgumsodu kopējā vērtība (neskaitot līgumsodus par saistību neizpildīšanu noteiktajā termiņā), nedrīkst pārsniegt 10 % (desmit procenti) no Līguma </w:t>
      </w:r>
      <w:r w:rsidR="00661787">
        <w:rPr>
          <w:rFonts w:ascii="Times New Roman" w:hAnsi="Times New Roman"/>
          <w:sz w:val="22"/>
          <w:szCs w:val="22"/>
        </w:rPr>
        <w:t>kopējās summas</w:t>
      </w:r>
      <w:r w:rsidRPr="000A26E0">
        <w:rPr>
          <w:rFonts w:ascii="Times New Roman" w:hAnsi="Times New Roman"/>
          <w:sz w:val="22"/>
          <w:szCs w:val="22"/>
        </w:rPr>
        <w:t>.</w:t>
      </w:r>
    </w:p>
    <w:p w14:paraId="48D1CE82" w14:textId="77777777" w:rsidR="000A26E0" w:rsidRDefault="000A26E0" w:rsidP="00D72651">
      <w:pPr>
        <w:numPr>
          <w:ilvl w:val="1"/>
          <w:numId w:val="17"/>
        </w:numPr>
        <w:suppressAutoHyphens/>
        <w:spacing w:after="120" w:line="20" w:lineRule="atLeast"/>
        <w:ind w:left="567" w:hanging="567"/>
        <w:jc w:val="both"/>
        <w:rPr>
          <w:rFonts w:ascii="Times New Roman" w:hAnsi="Times New Roman"/>
          <w:sz w:val="22"/>
          <w:szCs w:val="22"/>
        </w:rPr>
      </w:pPr>
      <w:r w:rsidRPr="000A26E0">
        <w:rPr>
          <w:rFonts w:ascii="Times New Roman" w:hAnsi="Times New Roman"/>
          <w:sz w:val="22"/>
          <w:szCs w:val="22"/>
        </w:rPr>
        <w:t>Puses sedz viena otrai tiešus zaudējumus, kas radušies Līguma nepienācīgas izpildes rezultātā. Prasītāja Pusei ir jāpierāda šādu apstākļu iestāšanās.</w:t>
      </w:r>
    </w:p>
    <w:p w14:paraId="6C5500BC" w14:textId="77777777" w:rsidR="000A26E0" w:rsidRDefault="000A26E0" w:rsidP="000A26E0">
      <w:pPr>
        <w:suppressAutoHyphens/>
        <w:spacing w:after="120" w:line="20" w:lineRule="atLeast"/>
        <w:ind w:left="502"/>
        <w:jc w:val="both"/>
        <w:rPr>
          <w:rFonts w:ascii="Times New Roman" w:hAnsi="Times New Roman"/>
          <w:sz w:val="22"/>
          <w:szCs w:val="22"/>
        </w:rPr>
      </w:pPr>
    </w:p>
    <w:p w14:paraId="599014B3" w14:textId="282EDB5A" w:rsidR="00F81D34" w:rsidRPr="00312790" w:rsidRDefault="00F81D34" w:rsidP="00D72651">
      <w:pPr>
        <w:pStyle w:val="ListParagraph"/>
        <w:widowControl w:val="0"/>
        <w:numPr>
          <w:ilvl w:val="0"/>
          <w:numId w:val="17"/>
        </w:numPr>
        <w:suppressAutoHyphens/>
        <w:autoSpaceDE w:val="0"/>
        <w:autoSpaceDN w:val="0"/>
        <w:spacing w:before="240" w:after="80" w:line="240" w:lineRule="auto"/>
        <w:jc w:val="center"/>
        <w:outlineLvl w:val="0"/>
        <w:rPr>
          <w:rFonts w:ascii="Times New Roman" w:eastAsia="Times New Roman" w:hAnsi="Times New Roman" w:cs="Times New Roman"/>
          <w:b/>
          <w:kern w:val="0"/>
          <w:sz w:val="22"/>
          <w:szCs w:val="22"/>
          <w:lang w:eastAsia="ar-SA"/>
          <w14:ligatures w14:val="none"/>
        </w:rPr>
      </w:pPr>
      <w:r w:rsidRPr="00312790">
        <w:rPr>
          <w:rFonts w:ascii="Times New Roman" w:eastAsia="Times New Roman" w:hAnsi="Times New Roman" w:cs="Times New Roman"/>
          <w:b/>
          <w:kern w:val="0"/>
          <w:sz w:val="22"/>
          <w:szCs w:val="22"/>
          <w:lang w:eastAsia="ar-SA"/>
          <w14:ligatures w14:val="none"/>
        </w:rPr>
        <w:t>FIZISKO PERSONU DATU AIZSARDZĪBA</w:t>
      </w:r>
    </w:p>
    <w:p w14:paraId="50F4DFB4" w14:textId="4324DD99" w:rsidR="00C52AED" w:rsidRPr="00312790" w:rsidRDefault="00C52AED" w:rsidP="00D72651">
      <w:pPr>
        <w:pStyle w:val="ListParagraph"/>
        <w:numPr>
          <w:ilvl w:val="1"/>
          <w:numId w:val="17"/>
        </w:numPr>
        <w:spacing w:after="120" w:line="20" w:lineRule="atLeast"/>
        <w:ind w:left="567" w:hanging="567"/>
        <w:jc w:val="both"/>
        <w:rPr>
          <w:rFonts w:ascii="Times New Roman" w:hAnsi="Times New Roman"/>
          <w:sz w:val="22"/>
          <w:szCs w:val="22"/>
        </w:rPr>
      </w:pPr>
      <w:r w:rsidRPr="00312790">
        <w:rPr>
          <w:rFonts w:ascii="Times New Roman" w:hAnsi="Times New Roman"/>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D36DDA5" w14:textId="77777777" w:rsidR="00C52AED" w:rsidRPr="00312790" w:rsidRDefault="00C52AED" w:rsidP="00D72651">
      <w:pPr>
        <w:numPr>
          <w:ilvl w:val="1"/>
          <w:numId w:val="17"/>
        </w:numPr>
        <w:spacing w:after="120" w:line="20" w:lineRule="atLeast"/>
        <w:ind w:left="567" w:hanging="567"/>
        <w:jc w:val="both"/>
        <w:rPr>
          <w:rFonts w:ascii="Times New Roman" w:hAnsi="Times New Roman"/>
          <w:sz w:val="22"/>
          <w:szCs w:val="22"/>
        </w:rPr>
      </w:pPr>
      <w:r w:rsidRPr="00312790">
        <w:rPr>
          <w:rFonts w:ascii="Times New Roman" w:hAnsi="Times New Roman"/>
          <w:sz w:val="22"/>
          <w:szCs w:val="22"/>
        </w:rPr>
        <w:t>Puse, kura nodod otrai Pusei fizisko personu datus apstrādei, atbild par piekrišanu iegūšanu no attiecīgajiem datu subjektiem vai cita pamatojuma esību fizisko personu datu likumīgai apstrādei.</w:t>
      </w:r>
    </w:p>
    <w:p w14:paraId="1CE1FA4E" w14:textId="77777777" w:rsidR="00C52AED" w:rsidRPr="00312790" w:rsidRDefault="00C52AED" w:rsidP="00D72651">
      <w:pPr>
        <w:numPr>
          <w:ilvl w:val="1"/>
          <w:numId w:val="17"/>
        </w:numPr>
        <w:spacing w:after="120" w:line="20" w:lineRule="atLeast"/>
        <w:ind w:left="567" w:hanging="567"/>
        <w:jc w:val="both"/>
        <w:rPr>
          <w:rFonts w:ascii="Times New Roman" w:hAnsi="Times New Roman"/>
          <w:sz w:val="22"/>
          <w:szCs w:val="22"/>
        </w:rPr>
      </w:pPr>
      <w:r w:rsidRPr="00312790">
        <w:rPr>
          <w:rFonts w:ascii="Times New Roman" w:hAnsi="Times New Roman"/>
          <w:sz w:val="22"/>
          <w:szCs w:val="22"/>
        </w:rPr>
        <w:t>Puses apņemas nenodot tālāk trešajām personām no otras Puses iegūtos fizisko personu datus, izņemot gadījumus, kad Līgumā ir noteikts citādāk vai tiesību normatīvie akti paredz šādu datu nodošanu.</w:t>
      </w:r>
    </w:p>
    <w:p w14:paraId="244C4360" w14:textId="77777777" w:rsidR="00C52AED" w:rsidRPr="00312790" w:rsidRDefault="00C52AED" w:rsidP="00D72651">
      <w:pPr>
        <w:numPr>
          <w:ilvl w:val="1"/>
          <w:numId w:val="17"/>
        </w:numPr>
        <w:spacing w:after="120" w:line="20" w:lineRule="atLeast"/>
        <w:ind w:left="567" w:hanging="567"/>
        <w:jc w:val="both"/>
        <w:rPr>
          <w:rFonts w:ascii="Times New Roman" w:hAnsi="Times New Roman"/>
          <w:sz w:val="22"/>
          <w:szCs w:val="22"/>
        </w:rPr>
      </w:pPr>
      <w:r w:rsidRPr="00312790">
        <w:rPr>
          <w:rFonts w:ascii="Times New Roman" w:hAnsi="Times New Roman"/>
          <w:sz w:val="22"/>
          <w:szCs w:val="22"/>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1CC186D4" w14:textId="77777777" w:rsidR="00C52AED" w:rsidRPr="00312790" w:rsidRDefault="00C52AED" w:rsidP="00D72651">
      <w:pPr>
        <w:numPr>
          <w:ilvl w:val="1"/>
          <w:numId w:val="17"/>
        </w:numPr>
        <w:spacing w:after="120" w:line="20" w:lineRule="atLeast"/>
        <w:ind w:left="567" w:hanging="567"/>
        <w:jc w:val="both"/>
        <w:rPr>
          <w:rFonts w:ascii="Times New Roman" w:hAnsi="Times New Roman"/>
          <w:sz w:val="22"/>
          <w:szCs w:val="22"/>
        </w:rPr>
      </w:pPr>
      <w:r w:rsidRPr="00312790">
        <w:rPr>
          <w:rFonts w:ascii="Times New Roman" w:hAnsi="Times New Roman"/>
          <w:sz w:val="22"/>
          <w:szCs w:val="22"/>
        </w:rPr>
        <w:t xml:space="preserve">Neskatoties uz iepriekš minēto, </w:t>
      </w:r>
      <w:r w:rsidRPr="00312790">
        <w:rPr>
          <w:rFonts w:ascii="Times New Roman" w:hAnsi="Times New Roman"/>
          <w:bCs/>
          <w:sz w:val="22"/>
          <w:szCs w:val="22"/>
        </w:rPr>
        <w:t>Izpildītājs</w:t>
      </w:r>
      <w:r w:rsidRPr="00312790">
        <w:rPr>
          <w:rFonts w:ascii="Times New Roman" w:hAnsi="Times New Roman"/>
          <w:sz w:val="22"/>
          <w:szCs w:val="22"/>
        </w:rPr>
        <w:t xml:space="preserve"> piekrīt, ka </w:t>
      </w:r>
      <w:r w:rsidRPr="00312790">
        <w:rPr>
          <w:rFonts w:ascii="Times New Roman" w:hAnsi="Times New Roman"/>
          <w:bCs/>
          <w:sz w:val="22"/>
          <w:szCs w:val="22"/>
        </w:rPr>
        <w:t>Pasūtītājs</w:t>
      </w:r>
      <w:r w:rsidRPr="00312790">
        <w:rPr>
          <w:rFonts w:ascii="Times New Roman" w:hAnsi="Times New Roman"/>
          <w:sz w:val="22"/>
          <w:szCs w:val="22"/>
        </w:rPr>
        <w:t xml:space="preserve"> nodod no </w:t>
      </w:r>
      <w:r w:rsidRPr="00312790">
        <w:rPr>
          <w:rFonts w:ascii="Times New Roman" w:hAnsi="Times New Roman"/>
          <w:bCs/>
          <w:sz w:val="22"/>
          <w:szCs w:val="22"/>
        </w:rPr>
        <w:t>Izpildītāja</w:t>
      </w:r>
      <w:r w:rsidRPr="00312790">
        <w:rPr>
          <w:rFonts w:ascii="Times New Roman" w:hAnsi="Times New Roman"/>
          <w:sz w:val="22"/>
          <w:szCs w:val="22"/>
        </w:rPr>
        <w:t xml:space="preserve"> saņemtos fizisko personu datus trešajām personām, ar kurām </w:t>
      </w:r>
      <w:r w:rsidRPr="00312790">
        <w:rPr>
          <w:rFonts w:ascii="Times New Roman" w:hAnsi="Times New Roman"/>
          <w:bCs/>
          <w:sz w:val="22"/>
          <w:szCs w:val="22"/>
        </w:rPr>
        <w:t>Pasūtītājs</w:t>
      </w:r>
      <w:r w:rsidRPr="00312790">
        <w:rPr>
          <w:rFonts w:ascii="Times New Roman" w:hAnsi="Times New Roman"/>
          <w:sz w:val="22"/>
          <w:szCs w:val="22"/>
        </w:rPr>
        <w:t xml:space="preserve"> sadarbojas šī Līguma izpildes nodrošināšanai.</w:t>
      </w:r>
    </w:p>
    <w:p w14:paraId="475E3B65" w14:textId="77777777" w:rsidR="00C52AED" w:rsidRPr="00312790" w:rsidRDefault="00C52AED" w:rsidP="00D72651">
      <w:pPr>
        <w:numPr>
          <w:ilvl w:val="1"/>
          <w:numId w:val="17"/>
        </w:numPr>
        <w:spacing w:after="120" w:line="20" w:lineRule="atLeast"/>
        <w:ind w:left="567" w:hanging="567"/>
        <w:jc w:val="both"/>
        <w:rPr>
          <w:rFonts w:ascii="Times New Roman" w:hAnsi="Times New Roman"/>
          <w:sz w:val="22"/>
          <w:szCs w:val="22"/>
        </w:rPr>
      </w:pPr>
      <w:r w:rsidRPr="00312790">
        <w:rPr>
          <w:rFonts w:ascii="Times New Roman" w:hAnsi="Times New Roman"/>
          <w:sz w:val="22"/>
          <w:szCs w:val="22"/>
        </w:rPr>
        <w:t>Puses apņemas pēc otras Puses pieprasījuma iznīcināt no otras Puses iegūtos fizisko personu datus, ja  izbeidzas nepieciešamība tos apstrādāt šī Līguma izpildes nodrošināšanai.</w:t>
      </w:r>
    </w:p>
    <w:p w14:paraId="7301BD7C" w14:textId="77777777" w:rsidR="00F81D34" w:rsidRPr="00312790" w:rsidRDefault="00F81D34" w:rsidP="00F81D34">
      <w:pPr>
        <w:spacing w:after="80" w:line="240" w:lineRule="auto"/>
        <w:ind w:left="567"/>
        <w:jc w:val="both"/>
        <w:rPr>
          <w:rFonts w:ascii="Times New Roman" w:eastAsia="Calibri" w:hAnsi="Times New Roman" w:cs="Times New Roman"/>
          <w:b/>
          <w:bCs/>
          <w:kern w:val="0"/>
          <w:sz w:val="22"/>
          <w:szCs w:val="22"/>
          <w14:ligatures w14:val="none"/>
        </w:rPr>
      </w:pPr>
    </w:p>
    <w:p w14:paraId="24CF29B9" w14:textId="77777777" w:rsidR="00F81D34" w:rsidRPr="00312790" w:rsidRDefault="00F81D34" w:rsidP="00D72651">
      <w:pPr>
        <w:widowControl w:val="0"/>
        <w:numPr>
          <w:ilvl w:val="0"/>
          <w:numId w:val="17"/>
        </w:numPr>
        <w:suppressAutoHyphens/>
        <w:autoSpaceDE w:val="0"/>
        <w:autoSpaceDN w:val="0"/>
        <w:spacing w:before="120" w:after="120" w:line="240" w:lineRule="auto"/>
        <w:jc w:val="center"/>
        <w:outlineLvl w:val="0"/>
        <w:rPr>
          <w:rFonts w:ascii="Times New Roman" w:eastAsia="Times New Roman" w:hAnsi="Times New Roman" w:cs="Times New Roman"/>
          <w:b/>
          <w:kern w:val="0"/>
          <w:sz w:val="22"/>
          <w:szCs w:val="22"/>
          <w:lang w:eastAsia="ar-SA"/>
          <w14:ligatures w14:val="none"/>
        </w:rPr>
      </w:pPr>
      <w:r w:rsidRPr="00312790">
        <w:rPr>
          <w:rFonts w:ascii="Times New Roman" w:eastAsia="Times New Roman" w:hAnsi="Times New Roman" w:cs="Times New Roman"/>
          <w:b/>
          <w:kern w:val="0"/>
          <w:sz w:val="22"/>
          <w:szCs w:val="22"/>
          <w:lang w:eastAsia="ar-SA"/>
          <w14:ligatures w14:val="none"/>
        </w:rPr>
        <w:t>NEPĀRVARAMA VARA</w:t>
      </w:r>
    </w:p>
    <w:p w14:paraId="3A80526F" w14:textId="77777777" w:rsidR="00F81D34" w:rsidRPr="00F81D34" w:rsidRDefault="00F81D34" w:rsidP="00D72651">
      <w:pPr>
        <w:numPr>
          <w:ilvl w:val="1"/>
          <w:numId w:val="17"/>
        </w:numPr>
        <w:spacing w:before="120" w:after="120" w:line="240" w:lineRule="auto"/>
        <w:ind w:left="567" w:hanging="567"/>
        <w:jc w:val="both"/>
        <w:rPr>
          <w:rFonts w:ascii="Times New Roman" w:eastAsia="Times New Roman" w:hAnsi="Times New Roman" w:cs="Times New Roman"/>
          <w:kern w:val="0"/>
          <w:sz w:val="22"/>
          <w:szCs w:val="22"/>
          <w:lang w:eastAsia="lv-LV"/>
          <w14:ligatures w14:val="none"/>
        </w:rPr>
      </w:pPr>
      <w:r w:rsidRPr="00312790">
        <w:rPr>
          <w:rFonts w:ascii="Times New Roman" w:eastAsia="Times New Roman" w:hAnsi="Times New Roman" w:cs="Times New Roman"/>
          <w:kern w:val="0"/>
          <w:sz w:val="22"/>
          <w:szCs w:val="22"/>
          <w:lang w:eastAsia="lv-LV"/>
          <w14:ligatures w14:val="none"/>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w:t>
      </w:r>
      <w:r w:rsidRPr="00F81D34">
        <w:rPr>
          <w:rFonts w:ascii="Times New Roman" w:eastAsia="Times New Roman" w:hAnsi="Times New Roman" w:cs="Times New Roman"/>
          <w:kern w:val="0"/>
          <w:sz w:val="22"/>
          <w:szCs w:val="22"/>
          <w:lang w:eastAsia="lv-LV"/>
          <w14:ligatures w14:val="none"/>
        </w:rPr>
        <w:t xml:space="preserve">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p>
    <w:p w14:paraId="67E736F3" w14:textId="77777777" w:rsidR="00F81D34" w:rsidRPr="00F81D34" w:rsidRDefault="00F81D34" w:rsidP="00D72651">
      <w:pPr>
        <w:numPr>
          <w:ilvl w:val="1"/>
          <w:numId w:val="17"/>
        </w:numPr>
        <w:spacing w:before="120" w:after="120" w:line="240" w:lineRule="auto"/>
        <w:ind w:left="567" w:hanging="567"/>
        <w:jc w:val="both"/>
        <w:rPr>
          <w:rFonts w:ascii="Times New Roman" w:eastAsia="Times New Roman" w:hAnsi="Times New Roman" w:cs="Times New Roman"/>
          <w:kern w:val="0"/>
          <w:sz w:val="22"/>
          <w:szCs w:val="22"/>
          <w:lang w:eastAsia="lv-LV"/>
          <w14:ligatures w14:val="none"/>
        </w:rPr>
      </w:pPr>
      <w:r w:rsidRPr="00F81D34">
        <w:rPr>
          <w:rFonts w:ascii="Times New Roman" w:eastAsia="Times New Roman" w:hAnsi="Times New Roman" w:cs="Times New Roman"/>
          <w:kern w:val="0"/>
          <w:sz w:val="22"/>
          <w:szCs w:val="22"/>
          <w:lang w:eastAsia="lv-LV"/>
          <w14:ligatures w14:val="none"/>
        </w:rPr>
        <w:t>Par nepārvaramas varas apstākli nevar tikt atzīts Piegādātāja un citu iesaistīto personu saistību neizpilde vai nesavlaicīga izpilde.</w:t>
      </w:r>
    </w:p>
    <w:p w14:paraId="2C34052F" w14:textId="63AF0C40" w:rsidR="00F81D34" w:rsidRPr="00F81D34" w:rsidRDefault="00F81D34" w:rsidP="00D72651">
      <w:pPr>
        <w:numPr>
          <w:ilvl w:val="1"/>
          <w:numId w:val="17"/>
        </w:numPr>
        <w:spacing w:before="120" w:after="120" w:line="240" w:lineRule="auto"/>
        <w:ind w:left="567" w:hanging="567"/>
        <w:jc w:val="both"/>
        <w:rPr>
          <w:rFonts w:ascii="Times New Roman" w:eastAsia="Times New Roman" w:hAnsi="Times New Roman" w:cs="Times New Roman"/>
          <w:kern w:val="0"/>
          <w:sz w:val="22"/>
          <w:szCs w:val="22"/>
          <w:lang w:eastAsia="lv-LV"/>
          <w14:ligatures w14:val="none"/>
        </w:rPr>
      </w:pPr>
      <w:r w:rsidRPr="00F81D34">
        <w:rPr>
          <w:rFonts w:ascii="Times New Roman" w:eastAsia="Times New Roman" w:hAnsi="Times New Roman" w:cs="Times New Roman"/>
          <w:kern w:val="0"/>
          <w:sz w:val="22"/>
          <w:szCs w:val="22"/>
          <w:lang w:eastAsia="lv-LV"/>
          <w14:ligatures w14:val="none"/>
        </w:rPr>
        <w:t>Puse</w:t>
      </w:r>
      <w:r w:rsidR="00502D6C">
        <w:rPr>
          <w:rFonts w:ascii="Times New Roman" w:eastAsia="Times New Roman" w:hAnsi="Times New Roman" w:cs="Times New Roman"/>
          <w:kern w:val="0"/>
          <w:sz w:val="22"/>
          <w:szCs w:val="22"/>
          <w:lang w:eastAsia="lv-LV"/>
          <w14:ligatures w14:val="none"/>
        </w:rPr>
        <w:t>i</w:t>
      </w:r>
      <w:r w:rsidRPr="00F81D34">
        <w:rPr>
          <w:rFonts w:ascii="Times New Roman" w:eastAsia="Times New Roman" w:hAnsi="Times New Roman" w:cs="Times New Roman"/>
          <w:kern w:val="0"/>
          <w:sz w:val="22"/>
          <w:szCs w:val="22"/>
          <w:lang w:eastAsia="lv-LV"/>
          <w14:ligatures w14:val="none"/>
        </w:rPr>
        <w:t>,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62B7AE0B" w14:textId="77777777" w:rsidR="00F81D34" w:rsidRPr="00F81D34" w:rsidRDefault="00F81D34" w:rsidP="00D72651">
      <w:pPr>
        <w:numPr>
          <w:ilvl w:val="1"/>
          <w:numId w:val="17"/>
        </w:numPr>
        <w:spacing w:before="120" w:after="120" w:line="240" w:lineRule="auto"/>
        <w:ind w:left="567" w:hanging="567"/>
        <w:jc w:val="both"/>
        <w:rPr>
          <w:rFonts w:ascii="Times New Roman" w:eastAsia="Times New Roman" w:hAnsi="Times New Roman" w:cs="Times New Roman"/>
          <w:kern w:val="0"/>
          <w:sz w:val="22"/>
          <w:szCs w:val="22"/>
          <w:lang w:eastAsia="lv-LV"/>
          <w14:ligatures w14:val="none"/>
        </w:rPr>
      </w:pPr>
      <w:r w:rsidRPr="00F81D34">
        <w:rPr>
          <w:rFonts w:ascii="Times New Roman" w:eastAsia="Times New Roman" w:hAnsi="Times New Roman" w:cs="Times New Roman"/>
          <w:kern w:val="0"/>
          <w:sz w:val="22"/>
          <w:szCs w:val="22"/>
          <w:lang w:eastAsia="lv-LV"/>
          <w14:ligatures w14:val="none"/>
        </w:rPr>
        <w:t>Ar rakstisku vienošanos Puses apliecina, vai nepārvaramas varas apstākļi traucē vai padara Līguma saistību izpildi par neiespējamu, kā arī izlemj līgumsaistību turpināšanas (vai izbeigšanas) būtiskos jautājumus, un vienošanos pievieno līgumam. Līgumsaistību turpināšanas gadījumā, Puses apņemas līgumsaistību termiņu pagarināt atbilstoši tam laika posmam, kas būs vienāds ar iepriekš minēto apstākļu izraisīto kavēšanos.</w:t>
      </w:r>
    </w:p>
    <w:p w14:paraId="3B9CD142" w14:textId="77777777" w:rsidR="00F81D34" w:rsidRPr="00F81D34" w:rsidRDefault="00F81D34" w:rsidP="00D72651">
      <w:pPr>
        <w:numPr>
          <w:ilvl w:val="1"/>
          <w:numId w:val="17"/>
        </w:numPr>
        <w:spacing w:before="120" w:after="120" w:line="240" w:lineRule="auto"/>
        <w:ind w:left="567" w:hanging="567"/>
        <w:jc w:val="both"/>
        <w:rPr>
          <w:rFonts w:ascii="Times New Roman" w:eastAsia="Times New Roman" w:hAnsi="Times New Roman" w:cs="Times New Roman"/>
          <w:kern w:val="0"/>
          <w:sz w:val="22"/>
          <w:szCs w:val="22"/>
          <w:lang w:eastAsia="lv-LV"/>
          <w14:ligatures w14:val="none"/>
        </w:rPr>
      </w:pPr>
      <w:r w:rsidRPr="00F81D34">
        <w:rPr>
          <w:rFonts w:ascii="Times New Roman" w:eastAsia="Times New Roman" w:hAnsi="Times New Roman" w:cs="Times New Roman"/>
          <w:kern w:val="0"/>
          <w:sz w:val="22"/>
          <w:szCs w:val="22"/>
          <w:lang w:eastAsia="lv-LV"/>
          <w14:ligatures w14:val="none"/>
        </w:rPr>
        <w:t>Ja nepārvaramas varas apstākļu dēļ saistības nav iespējams izpildīt ilgāk par 30 (trīsdesmit) kalendārajām dienām, tad Pusēm ir tiesības atteikties no Līguma izpildes. Līguma izbeigšanas gadījumā katrai Pusei ir jāatdod otrai tas, ko tā izpildījusi vai par izpildīto jāatlīdzina.</w:t>
      </w:r>
    </w:p>
    <w:p w14:paraId="0A14B516" w14:textId="2748A125" w:rsidR="00F81D34" w:rsidRPr="00F81D34" w:rsidRDefault="00F81D34" w:rsidP="00D72651">
      <w:pPr>
        <w:numPr>
          <w:ilvl w:val="1"/>
          <w:numId w:val="17"/>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81D34">
        <w:rPr>
          <w:rFonts w:ascii="Times New Roman" w:eastAsia="Times New Roman" w:hAnsi="Times New Roman" w:cs="Times New Roman"/>
          <w:kern w:val="0"/>
          <w:sz w:val="22"/>
          <w:szCs w:val="22"/>
          <w:lang w:eastAsia="lv-LV"/>
          <w14:ligatures w14:val="none"/>
        </w:rPr>
        <w:t>Par zaudējumiem, kas radušies nepārvaramas varas apstākļu dēļ, neviena no Pusēm atbildību nenes, ja Puse ir informējusi otru Pusi atbilstoši līguma 1</w:t>
      </w:r>
      <w:r w:rsidR="002F5200">
        <w:rPr>
          <w:rFonts w:ascii="Times New Roman" w:eastAsia="Times New Roman" w:hAnsi="Times New Roman" w:cs="Times New Roman"/>
          <w:kern w:val="0"/>
          <w:sz w:val="22"/>
          <w:szCs w:val="22"/>
          <w:lang w:eastAsia="lv-LV"/>
          <w14:ligatures w14:val="none"/>
        </w:rPr>
        <w:t>0</w:t>
      </w:r>
      <w:r w:rsidRPr="00F81D34">
        <w:rPr>
          <w:rFonts w:ascii="Times New Roman" w:eastAsia="Times New Roman" w:hAnsi="Times New Roman" w:cs="Times New Roman"/>
          <w:kern w:val="0"/>
          <w:sz w:val="22"/>
          <w:szCs w:val="22"/>
          <w:lang w:eastAsia="lv-LV"/>
          <w14:ligatures w14:val="none"/>
        </w:rPr>
        <w:t>.3. punktam.</w:t>
      </w:r>
    </w:p>
    <w:p w14:paraId="5773B3E1" w14:textId="77777777" w:rsidR="00F81D34" w:rsidRPr="00F81D34" w:rsidRDefault="00F81D34" w:rsidP="00F81D34">
      <w:pPr>
        <w:spacing w:before="120" w:after="120" w:line="240" w:lineRule="auto"/>
        <w:ind w:left="567"/>
        <w:jc w:val="both"/>
        <w:rPr>
          <w:rFonts w:ascii="Times New Roman" w:eastAsia="Times New Roman" w:hAnsi="Times New Roman" w:cs="Times New Roman"/>
          <w:kern w:val="0"/>
          <w:sz w:val="22"/>
          <w:szCs w:val="22"/>
          <w14:ligatures w14:val="none"/>
        </w:rPr>
      </w:pPr>
    </w:p>
    <w:p w14:paraId="0CC8A2FF" w14:textId="77777777" w:rsidR="00F81D34" w:rsidRPr="00F81D34" w:rsidRDefault="00F81D34" w:rsidP="00D72651">
      <w:pPr>
        <w:numPr>
          <w:ilvl w:val="0"/>
          <w:numId w:val="17"/>
        </w:numPr>
        <w:spacing w:after="200" w:line="276" w:lineRule="auto"/>
        <w:contextualSpacing/>
        <w:jc w:val="center"/>
        <w:rPr>
          <w:rFonts w:ascii="Times New Roman" w:eastAsia="Times New Roman" w:hAnsi="Times New Roman" w:cs="Times New Roman"/>
          <w:b/>
          <w:kern w:val="0"/>
          <w:sz w:val="22"/>
          <w:szCs w:val="22"/>
          <w:lang w:eastAsia="ar-SA"/>
          <w14:ligatures w14:val="none"/>
        </w:rPr>
      </w:pPr>
      <w:r w:rsidRPr="00F81D34">
        <w:rPr>
          <w:rFonts w:ascii="Times New Roman" w:eastAsia="Times New Roman" w:hAnsi="Times New Roman" w:cs="Times New Roman"/>
          <w:b/>
          <w:kern w:val="0"/>
          <w:sz w:val="22"/>
          <w:szCs w:val="22"/>
          <w:lang w:eastAsia="ar-SA"/>
          <w14:ligatures w14:val="none"/>
        </w:rPr>
        <w:t>LĪGUMA GROZĪJUMI UN ATKĀPŠANĀS NO LĪGUMA IZPILDES</w:t>
      </w:r>
    </w:p>
    <w:p w14:paraId="27C0235F" w14:textId="77777777" w:rsidR="00661787" w:rsidRPr="00661787" w:rsidRDefault="00661787" w:rsidP="00D72651">
      <w:pPr>
        <w:numPr>
          <w:ilvl w:val="1"/>
          <w:numId w:val="17"/>
        </w:numPr>
        <w:spacing w:after="120" w:line="240" w:lineRule="auto"/>
        <w:ind w:left="567" w:hanging="567"/>
        <w:jc w:val="both"/>
        <w:rPr>
          <w:rFonts w:ascii="Times New Roman" w:hAnsi="Times New Roman"/>
          <w:bCs/>
          <w:iCs/>
          <w:sz w:val="22"/>
          <w:szCs w:val="22"/>
        </w:rPr>
      </w:pPr>
      <w:r w:rsidRPr="00661787">
        <w:rPr>
          <w:rFonts w:ascii="Times New Roman" w:hAnsi="Times New Roman"/>
          <w:bCs/>
          <w:sz w:val="22"/>
          <w:szCs w:val="22"/>
        </w:rPr>
        <w:t>Līgumu var grozīt tikai Līgumā noteiktajos gadījumos saskaņā ar spēkā esošajiem normatīvajiem aktiem.</w:t>
      </w:r>
    </w:p>
    <w:p w14:paraId="1119C1AA" w14:textId="77777777" w:rsidR="00661787" w:rsidRPr="00661787" w:rsidRDefault="00661787" w:rsidP="00D72651">
      <w:pPr>
        <w:numPr>
          <w:ilvl w:val="1"/>
          <w:numId w:val="17"/>
        </w:numPr>
        <w:spacing w:after="120" w:line="240" w:lineRule="auto"/>
        <w:ind w:left="567" w:hanging="567"/>
        <w:jc w:val="both"/>
        <w:rPr>
          <w:rFonts w:ascii="Times New Roman" w:hAnsi="Times New Roman"/>
          <w:bCs/>
          <w:iCs/>
          <w:sz w:val="22"/>
          <w:szCs w:val="22"/>
        </w:rPr>
      </w:pPr>
      <w:r w:rsidRPr="00661787">
        <w:rPr>
          <w:rFonts w:ascii="Times New Roman" w:hAnsi="Times New Roman"/>
          <w:bCs/>
          <w:sz w:val="22"/>
          <w:szCs w:val="22"/>
        </w:rPr>
        <w:t>Līgums var tikt izbeigts pirms termiņa jebkurā brīdī, Pusēm par to rakstiski vienojoties, ja zūd nepieciešamība Līguma izpildei.</w:t>
      </w:r>
    </w:p>
    <w:p w14:paraId="40222A42" w14:textId="0E5253AA" w:rsidR="003261C6" w:rsidRPr="003261C6" w:rsidRDefault="00661787" w:rsidP="00D72651">
      <w:pPr>
        <w:numPr>
          <w:ilvl w:val="1"/>
          <w:numId w:val="17"/>
        </w:numPr>
        <w:spacing w:after="120" w:line="240" w:lineRule="auto"/>
        <w:ind w:left="567" w:hanging="567"/>
        <w:jc w:val="both"/>
        <w:rPr>
          <w:rFonts w:ascii="Times New Roman" w:hAnsi="Times New Roman"/>
          <w:bCs/>
          <w:color w:val="FF0000"/>
          <w:sz w:val="22"/>
          <w:szCs w:val="22"/>
        </w:rPr>
      </w:pPr>
      <w:r w:rsidRPr="003261C6">
        <w:rPr>
          <w:rFonts w:ascii="Times New Roman" w:hAnsi="Times New Roman"/>
          <w:sz w:val="22"/>
          <w:szCs w:val="22"/>
        </w:rPr>
        <w:t xml:space="preserve">Līguma izpildes termiņš saskaņā ar </w:t>
      </w:r>
      <w:r w:rsidRPr="003261C6">
        <w:rPr>
          <w:rFonts w:ascii="Times New Roman" w:hAnsi="Times New Roman"/>
          <w:bCs/>
          <w:iCs/>
          <w:sz w:val="22"/>
          <w:szCs w:val="22"/>
        </w:rPr>
        <w:t>Publisko iepirkumu likuma 61.panta trešās daļu 1.punktu</w:t>
      </w:r>
      <w:r w:rsidRPr="003261C6">
        <w:rPr>
          <w:rFonts w:ascii="Times New Roman" w:hAnsi="Times New Roman"/>
          <w:sz w:val="22"/>
          <w:szCs w:val="22"/>
        </w:rPr>
        <w:t xml:space="preserve"> var tikt pagarināts</w:t>
      </w:r>
      <w:r w:rsidR="00353305">
        <w:rPr>
          <w:rFonts w:ascii="Times New Roman" w:hAnsi="Times New Roman"/>
          <w:sz w:val="22"/>
          <w:szCs w:val="22"/>
        </w:rPr>
        <w:t xml:space="preserve"> </w:t>
      </w:r>
      <w:r w:rsidR="00353305" w:rsidRPr="00353305">
        <w:rPr>
          <w:rFonts w:ascii="Times New Roman" w:hAnsi="Times New Roman"/>
          <w:sz w:val="22"/>
          <w:szCs w:val="22"/>
        </w:rPr>
        <w:t xml:space="preserve">uz objektīvi nepieciešamo termiņu, bet ne vairāk kā par periodu, kurā Iepirkuma Līguma izpilde nav bijusi iespējama no Piegādātāja </w:t>
      </w:r>
      <w:r w:rsidR="00353305" w:rsidRPr="00703B6C">
        <w:rPr>
          <w:rFonts w:ascii="Times New Roman" w:hAnsi="Times New Roman"/>
          <w:sz w:val="22"/>
          <w:szCs w:val="22"/>
        </w:rPr>
        <w:t>neatkarīgu iemeslu dēļ</w:t>
      </w:r>
      <w:r w:rsidRPr="00703B6C">
        <w:rPr>
          <w:rFonts w:ascii="Times New Roman" w:hAnsi="Times New Roman"/>
          <w:sz w:val="22"/>
          <w:szCs w:val="22"/>
        </w:rPr>
        <w:t xml:space="preserve">, </w:t>
      </w:r>
      <w:r w:rsidRPr="00703B6C">
        <w:rPr>
          <w:rFonts w:ascii="Times New Roman" w:hAnsi="Times New Roman"/>
          <w:bCs/>
          <w:sz w:val="22"/>
          <w:szCs w:val="22"/>
        </w:rPr>
        <w:t>ja</w:t>
      </w:r>
      <w:r w:rsidR="003261C6" w:rsidRPr="00703B6C">
        <w:rPr>
          <w:rFonts w:ascii="Times New Roman" w:hAnsi="Times New Roman"/>
          <w:bCs/>
          <w:sz w:val="22"/>
          <w:szCs w:val="22"/>
        </w:rPr>
        <w:t xml:space="preserve"> </w:t>
      </w:r>
      <w:r w:rsidRPr="00703B6C">
        <w:rPr>
          <w:rFonts w:ascii="Times New Roman" w:hAnsi="Times New Roman"/>
          <w:bCs/>
          <w:sz w:val="22"/>
          <w:szCs w:val="22"/>
        </w:rPr>
        <w:t>rodas objektīva un no Piegādātāja darbības/bezdarbības neatkarīga nepieciešamība</w:t>
      </w:r>
      <w:r w:rsidR="003261C6" w:rsidRPr="00703B6C">
        <w:rPr>
          <w:rFonts w:ascii="Times New Roman" w:hAnsi="Times New Roman"/>
          <w:bCs/>
          <w:sz w:val="22"/>
          <w:szCs w:val="22"/>
        </w:rPr>
        <w:t>:</w:t>
      </w:r>
    </w:p>
    <w:p w14:paraId="4D694EC2" w14:textId="26E5EA6B" w:rsidR="003261C6" w:rsidRPr="003261C6" w:rsidRDefault="003261C6" w:rsidP="00D72651">
      <w:pPr>
        <w:pStyle w:val="ListParagraph"/>
        <w:numPr>
          <w:ilvl w:val="2"/>
          <w:numId w:val="17"/>
        </w:numPr>
        <w:ind w:left="1134" w:hanging="567"/>
        <w:jc w:val="both"/>
        <w:rPr>
          <w:rFonts w:ascii="Times New Roman" w:eastAsia="Times New Roman" w:hAnsi="Times New Roman" w:cs="Times New Roman"/>
          <w:kern w:val="0"/>
          <w:sz w:val="22"/>
          <w:szCs w:val="22"/>
          <w:lang w:eastAsia="lv-LV"/>
          <w14:ligatures w14:val="none"/>
        </w:rPr>
      </w:pPr>
      <w:r w:rsidRPr="003261C6">
        <w:rPr>
          <w:rFonts w:ascii="Times New Roman" w:eastAsia="Times New Roman" w:hAnsi="Times New Roman" w:cs="Times New Roman"/>
          <w:kern w:val="0"/>
          <w:sz w:val="22"/>
          <w:szCs w:val="22"/>
          <w:lang w:eastAsia="lv-LV"/>
          <w14:ligatures w14:val="none"/>
        </w:rPr>
        <w:t xml:space="preserve">ja tas rodas Iekārtas ražotāja neparedzētu problēmu rezultātā vai citu objektīvu kavējuma iemeslu dēļ, apliecinot to ar ražotāja izsniegtu vēstuli un/vai citiem pierādījumiem. </w:t>
      </w:r>
    </w:p>
    <w:p w14:paraId="5385C1D1" w14:textId="10042408" w:rsidR="003261C6" w:rsidRDefault="003261C6" w:rsidP="00D72651">
      <w:pPr>
        <w:pStyle w:val="ListParagraph"/>
        <w:numPr>
          <w:ilvl w:val="2"/>
          <w:numId w:val="17"/>
        </w:numPr>
        <w:ind w:left="1134" w:hanging="567"/>
        <w:jc w:val="both"/>
        <w:rPr>
          <w:rFonts w:ascii="Times New Roman" w:eastAsia="Times New Roman" w:hAnsi="Times New Roman" w:cs="Times New Roman"/>
          <w:kern w:val="0"/>
          <w:sz w:val="22"/>
          <w:szCs w:val="22"/>
          <w:lang w:eastAsia="lv-LV"/>
          <w14:ligatures w14:val="none"/>
        </w:rPr>
      </w:pPr>
      <w:r w:rsidRPr="003261C6">
        <w:rPr>
          <w:rFonts w:ascii="Times New Roman" w:eastAsia="Times New Roman" w:hAnsi="Times New Roman" w:cs="Times New Roman"/>
          <w:kern w:val="0"/>
          <w:sz w:val="22"/>
          <w:szCs w:val="22"/>
          <w:lang w:eastAsia="lv-LV"/>
          <w14:ligatures w14:val="none"/>
        </w:rPr>
        <w:t>ja Iekārtu nav iespējams piegādāt Pasūtītāja telpās Pasūtītāja vai trešo personu darbības vai bezdarbības dēļ, piemēram, būvdarbu aizkavēšanās gadījumā u.tml.</w:t>
      </w:r>
    </w:p>
    <w:p w14:paraId="73887E00" w14:textId="6D78E6CC" w:rsidR="00093B66" w:rsidRPr="00093B66" w:rsidRDefault="00093B66" w:rsidP="00093B66">
      <w:pPr>
        <w:pStyle w:val="ListParagraph"/>
        <w:numPr>
          <w:ilvl w:val="1"/>
          <w:numId w:val="17"/>
        </w:numPr>
        <w:ind w:left="567" w:hanging="567"/>
        <w:jc w:val="both"/>
        <w:rPr>
          <w:rFonts w:ascii="Times New Roman" w:hAnsi="Times New Roman"/>
          <w:bCs/>
          <w:iCs/>
          <w:sz w:val="22"/>
          <w:szCs w:val="22"/>
        </w:rPr>
      </w:pPr>
      <w:r w:rsidRPr="00093B66">
        <w:rPr>
          <w:rFonts w:ascii="Times New Roman" w:hAnsi="Times New Roman"/>
          <w:bCs/>
          <w:iCs/>
          <w:sz w:val="22"/>
          <w:szCs w:val="22"/>
        </w:rPr>
        <w:t xml:space="preserve">Iekārtas vai tās daļas aizvietošana ar alternatīvu (ekvivalentu/analogu) iekārtu vai tās daļu ir iespējama, ja Pasūtītājs piekrīt Iekārtas vai tās daļas aizvietošanas procesa uzsākšanai un ja objektīvu iemeslu dēļ (piemēram, noņemta no ražošanas, nav pieejama tirgū, no ražotāja puses izbeigta tehniskā nodrošināšana/atjaunināšana vai rezerves daļu nodrošināšana) Iekārtas vai tās daļas Piegāde nav iespējama un jauna iekārta vai tās daļa atbilst sākotnēji piedāvātās Iekārtas tehniskajiem parametriem un funkcijām, vai ir labāka. Lai saskaņotu Iekārtas vai tās daļas aizvietošanu ar alternatīvu (ekvivalentu/analogu) iekārtu vai tās daļu, </w:t>
      </w:r>
      <w:r>
        <w:rPr>
          <w:rFonts w:ascii="Times New Roman" w:hAnsi="Times New Roman"/>
          <w:bCs/>
          <w:iCs/>
          <w:sz w:val="22"/>
          <w:szCs w:val="22"/>
        </w:rPr>
        <w:t>Piegādātājs</w:t>
      </w:r>
      <w:r w:rsidRPr="00093B66">
        <w:rPr>
          <w:rFonts w:ascii="Times New Roman" w:hAnsi="Times New Roman"/>
          <w:bCs/>
          <w:iCs/>
          <w:sz w:val="22"/>
          <w:szCs w:val="22"/>
        </w:rPr>
        <w:t xml:space="preserve"> iesniedz Pasūtītājam attiecīgus pierādījumus (piemēram, iekārtas vai tās daļas ražotāja tīmekļvietnē esošā publiski pieejamā informācija vai tā rakstveida apliecinājums vai u.tml. informācija), kas apliecina objektīvu iemeslu esamību un dokumentu, kurā atspoguļots sākotnēji piedāvātās Iekārtas un aizvietojamās iekārtas vai tās daļas tehniskie parametri un funkcijas, kas pierāda to, ka aizvietojamā iekārta vai tās daļa ir alternatīva (ekvivalenta/analoga). Pasūtītājs piekrīt aizvietot sākotnēji piedāvāto Iekārtu vai tās daļu uz aizvietojamo iekārtu vai tās daļu, ja tiek konstatēts, ka tā ir alternatīva (ekvivalenta/analoga) iekārta vai tās daļa, un Līguma </w:t>
      </w:r>
      <w:r>
        <w:rPr>
          <w:rFonts w:ascii="Times New Roman" w:hAnsi="Times New Roman"/>
          <w:bCs/>
          <w:iCs/>
          <w:sz w:val="22"/>
          <w:szCs w:val="22"/>
        </w:rPr>
        <w:t>kopējā summa</w:t>
      </w:r>
      <w:r w:rsidRPr="00093B66">
        <w:rPr>
          <w:rFonts w:ascii="Times New Roman" w:hAnsi="Times New Roman"/>
          <w:bCs/>
          <w:iCs/>
          <w:sz w:val="22"/>
          <w:szCs w:val="22"/>
        </w:rPr>
        <w:t xml:space="preserve"> netiek palielināta. Ja aizvietojamās iekārtas vai tās daļas cena ir zemāka, tad tiek grozīta Līguma </w:t>
      </w:r>
      <w:r>
        <w:rPr>
          <w:rFonts w:ascii="Times New Roman" w:hAnsi="Times New Roman"/>
          <w:bCs/>
          <w:iCs/>
          <w:sz w:val="22"/>
          <w:szCs w:val="22"/>
        </w:rPr>
        <w:t>kopējā summa</w:t>
      </w:r>
      <w:r w:rsidRPr="00093B66">
        <w:rPr>
          <w:rFonts w:ascii="Times New Roman" w:hAnsi="Times New Roman"/>
          <w:bCs/>
          <w:iCs/>
          <w:sz w:val="22"/>
          <w:szCs w:val="22"/>
        </w:rPr>
        <w:t xml:space="preserve">. Pasūtītājs ir tiesīgs bez pienākuma atlīdzināt zaudējumus </w:t>
      </w:r>
      <w:r>
        <w:rPr>
          <w:rFonts w:ascii="Times New Roman" w:hAnsi="Times New Roman"/>
          <w:bCs/>
          <w:iCs/>
          <w:sz w:val="22"/>
          <w:szCs w:val="22"/>
        </w:rPr>
        <w:t>Piegādātājam</w:t>
      </w:r>
      <w:r w:rsidRPr="00093B66">
        <w:rPr>
          <w:rFonts w:ascii="Times New Roman" w:hAnsi="Times New Roman"/>
          <w:bCs/>
          <w:iCs/>
          <w:sz w:val="22"/>
          <w:szCs w:val="22"/>
        </w:rPr>
        <w:t xml:space="preserve"> un sniegt tam pamatojumu nepiekrist Iekārtas vai tās daļas aizvietošanas procesa uzsākšanai.</w:t>
      </w:r>
    </w:p>
    <w:p w14:paraId="5449A6C6" w14:textId="2F59787A" w:rsidR="003261C6" w:rsidRPr="00E67B75" w:rsidRDefault="003261C6" w:rsidP="00093B66">
      <w:pPr>
        <w:numPr>
          <w:ilvl w:val="1"/>
          <w:numId w:val="17"/>
        </w:numPr>
        <w:spacing w:after="120" w:line="240" w:lineRule="auto"/>
        <w:ind w:left="567" w:hanging="567"/>
        <w:jc w:val="both"/>
        <w:rPr>
          <w:rFonts w:ascii="Times New Roman" w:hAnsi="Times New Roman"/>
          <w:bCs/>
          <w:iCs/>
          <w:sz w:val="22"/>
          <w:szCs w:val="22"/>
        </w:rPr>
      </w:pPr>
      <w:r w:rsidRPr="00661787">
        <w:rPr>
          <w:rFonts w:ascii="Times New Roman" w:hAnsi="Times New Roman"/>
          <w:bCs/>
          <w:iCs/>
          <w:sz w:val="22"/>
          <w:szCs w:val="22"/>
        </w:rPr>
        <w:t xml:space="preserve">Iekārtas vai tās daļas </w:t>
      </w:r>
      <w:r w:rsidRPr="003261C6">
        <w:rPr>
          <w:rFonts w:ascii="Times New Roman" w:hAnsi="Times New Roman"/>
          <w:bCs/>
          <w:iCs/>
          <w:sz w:val="22"/>
          <w:szCs w:val="22"/>
        </w:rPr>
        <w:t>programnodrošinājum</w:t>
      </w:r>
      <w:r>
        <w:rPr>
          <w:rFonts w:ascii="Times New Roman" w:hAnsi="Times New Roman"/>
          <w:bCs/>
          <w:iCs/>
          <w:sz w:val="22"/>
          <w:szCs w:val="22"/>
        </w:rPr>
        <w:t>a</w:t>
      </w:r>
      <w:r w:rsidRPr="003261C6">
        <w:rPr>
          <w:rFonts w:ascii="Times New Roman" w:hAnsi="Times New Roman"/>
          <w:bCs/>
          <w:iCs/>
          <w:sz w:val="22"/>
          <w:szCs w:val="22"/>
        </w:rPr>
        <w:t xml:space="preserve"> </w:t>
      </w:r>
      <w:r w:rsidRPr="00661787">
        <w:rPr>
          <w:rFonts w:ascii="Times New Roman" w:hAnsi="Times New Roman"/>
          <w:bCs/>
          <w:iCs/>
          <w:sz w:val="22"/>
          <w:szCs w:val="22"/>
        </w:rPr>
        <w:t>aizvietošana ar alternatīvu (ekvivalentu/analogu) Iekārt</w:t>
      </w:r>
      <w:r>
        <w:rPr>
          <w:rFonts w:ascii="Times New Roman" w:hAnsi="Times New Roman"/>
          <w:bCs/>
          <w:iCs/>
          <w:sz w:val="22"/>
          <w:szCs w:val="22"/>
        </w:rPr>
        <w:t>as</w:t>
      </w:r>
      <w:r w:rsidRPr="00661787">
        <w:rPr>
          <w:rFonts w:ascii="Times New Roman" w:hAnsi="Times New Roman"/>
          <w:bCs/>
          <w:iCs/>
          <w:sz w:val="22"/>
          <w:szCs w:val="22"/>
        </w:rPr>
        <w:t xml:space="preserve"> vai tās daļ</w:t>
      </w:r>
      <w:r>
        <w:rPr>
          <w:rFonts w:ascii="Times New Roman" w:hAnsi="Times New Roman"/>
          <w:bCs/>
          <w:iCs/>
          <w:sz w:val="22"/>
          <w:szCs w:val="22"/>
        </w:rPr>
        <w:t xml:space="preserve">as </w:t>
      </w:r>
      <w:r w:rsidRPr="003261C6">
        <w:rPr>
          <w:rFonts w:ascii="Times New Roman" w:hAnsi="Times New Roman"/>
          <w:bCs/>
          <w:iCs/>
          <w:sz w:val="22"/>
          <w:szCs w:val="22"/>
        </w:rPr>
        <w:t xml:space="preserve">programnodrošinājumu </w:t>
      </w:r>
      <w:r w:rsidRPr="00661787">
        <w:rPr>
          <w:rFonts w:ascii="Times New Roman" w:hAnsi="Times New Roman"/>
          <w:bCs/>
          <w:iCs/>
          <w:sz w:val="22"/>
          <w:szCs w:val="22"/>
        </w:rPr>
        <w:t>ir iespējama, ja objektīvu iemeslu dēļ (piemēram, noņemta no ražošanas, nav pieejama tirgū, no ražotāja puses izbeigta tehniskā nodrošināšana/atjaunināšana</w:t>
      </w:r>
      <w:r w:rsidR="00E67B75" w:rsidRPr="00E67B75">
        <w:t xml:space="preserve"> </w:t>
      </w:r>
      <w:r w:rsidR="00E67B75" w:rsidRPr="00E67B75">
        <w:rPr>
          <w:rFonts w:ascii="Times New Roman" w:hAnsi="Times New Roman"/>
          <w:bCs/>
          <w:iCs/>
          <w:sz w:val="22"/>
          <w:szCs w:val="22"/>
        </w:rPr>
        <w:t>pēc Līguma noslēgšanas un Piegādātājs par to nav bijis informēts līdz Līguma noslēgšanai</w:t>
      </w:r>
      <w:r w:rsidRPr="00661787">
        <w:rPr>
          <w:rFonts w:ascii="Times New Roman" w:hAnsi="Times New Roman"/>
          <w:bCs/>
          <w:iCs/>
          <w:sz w:val="22"/>
          <w:szCs w:val="22"/>
        </w:rPr>
        <w:t>) un jaun</w:t>
      </w:r>
      <w:r>
        <w:rPr>
          <w:rFonts w:ascii="Times New Roman" w:hAnsi="Times New Roman"/>
          <w:bCs/>
          <w:iCs/>
          <w:sz w:val="22"/>
          <w:szCs w:val="22"/>
        </w:rPr>
        <w:t>ais</w:t>
      </w:r>
      <w:r w:rsidRPr="00661787">
        <w:rPr>
          <w:rFonts w:ascii="Times New Roman" w:hAnsi="Times New Roman"/>
          <w:bCs/>
          <w:iCs/>
          <w:sz w:val="22"/>
          <w:szCs w:val="22"/>
        </w:rPr>
        <w:t xml:space="preserve"> Iekārta</w:t>
      </w:r>
      <w:r>
        <w:rPr>
          <w:rFonts w:ascii="Times New Roman" w:hAnsi="Times New Roman"/>
          <w:bCs/>
          <w:iCs/>
          <w:sz w:val="22"/>
          <w:szCs w:val="22"/>
        </w:rPr>
        <w:t>s</w:t>
      </w:r>
      <w:r w:rsidRPr="00661787">
        <w:rPr>
          <w:rFonts w:ascii="Times New Roman" w:hAnsi="Times New Roman"/>
          <w:bCs/>
          <w:iCs/>
          <w:sz w:val="22"/>
          <w:szCs w:val="22"/>
        </w:rPr>
        <w:t xml:space="preserve"> </w:t>
      </w:r>
      <w:r>
        <w:rPr>
          <w:rFonts w:ascii="Times New Roman" w:hAnsi="Times New Roman"/>
          <w:bCs/>
          <w:iCs/>
          <w:sz w:val="22"/>
          <w:szCs w:val="22"/>
        </w:rPr>
        <w:t xml:space="preserve">vai tās daļas </w:t>
      </w:r>
      <w:r w:rsidRPr="003261C6">
        <w:rPr>
          <w:rFonts w:ascii="Times New Roman" w:hAnsi="Times New Roman"/>
          <w:bCs/>
          <w:iCs/>
          <w:sz w:val="22"/>
          <w:szCs w:val="22"/>
        </w:rPr>
        <w:t>programnodrošinājum</w:t>
      </w:r>
      <w:r>
        <w:rPr>
          <w:rFonts w:ascii="Times New Roman" w:hAnsi="Times New Roman"/>
          <w:bCs/>
          <w:iCs/>
          <w:sz w:val="22"/>
          <w:szCs w:val="22"/>
        </w:rPr>
        <w:t xml:space="preserve">s </w:t>
      </w:r>
      <w:r w:rsidRPr="00661787">
        <w:rPr>
          <w:rFonts w:ascii="Times New Roman" w:hAnsi="Times New Roman"/>
          <w:bCs/>
          <w:iCs/>
          <w:sz w:val="22"/>
          <w:szCs w:val="22"/>
        </w:rPr>
        <w:t xml:space="preserve">atbilst sākotnēji piedāvātās Iekārtas </w:t>
      </w:r>
      <w:r>
        <w:rPr>
          <w:rFonts w:ascii="Times New Roman" w:hAnsi="Times New Roman"/>
          <w:bCs/>
          <w:iCs/>
          <w:sz w:val="22"/>
          <w:szCs w:val="22"/>
        </w:rPr>
        <w:t xml:space="preserve">programnodrošinājuma </w:t>
      </w:r>
      <w:r w:rsidRPr="00661787">
        <w:rPr>
          <w:rFonts w:ascii="Times New Roman" w:hAnsi="Times New Roman"/>
          <w:bCs/>
          <w:iCs/>
          <w:sz w:val="22"/>
          <w:szCs w:val="22"/>
        </w:rPr>
        <w:t>tehniskajiem parametriem un funkcijām vai ir labāk</w:t>
      </w:r>
      <w:r>
        <w:rPr>
          <w:rFonts w:ascii="Times New Roman" w:hAnsi="Times New Roman"/>
          <w:bCs/>
          <w:iCs/>
          <w:sz w:val="22"/>
          <w:szCs w:val="22"/>
        </w:rPr>
        <w:t>s</w:t>
      </w:r>
      <w:r w:rsidRPr="00661787">
        <w:rPr>
          <w:rFonts w:ascii="Times New Roman" w:hAnsi="Times New Roman"/>
          <w:bCs/>
          <w:iCs/>
          <w:sz w:val="22"/>
          <w:szCs w:val="22"/>
        </w:rPr>
        <w:t xml:space="preserve">. Lai saskaņotu Iekārtas vai tās daļas </w:t>
      </w:r>
      <w:r w:rsidRPr="003261C6">
        <w:rPr>
          <w:rFonts w:ascii="Times New Roman" w:hAnsi="Times New Roman"/>
          <w:bCs/>
          <w:iCs/>
          <w:sz w:val="22"/>
          <w:szCs w:val="22"/>
        </w:rPr>
        <w:t>programnodrošinājum</w:t>
      </w:r>
      <w:r>
        <w:rPr>
          <w:rFonts w:ascii="Times New Roman" w:hAnsi="Times New Roman"/>
          <w:bCs/>
          <w:iCs/>
          <w:sz w:val="22"/>
          <w:szCs w:val="22"/>
        </w:rPr>
        <w:t xml:space="preserve">a </w:t>
      </w:r>
      <w:r w:rsidRPr="00661787">
        <w:rPr>
          <w:rFonts w:ascii="Times New Roman" w:hAnsi="Times New Roman"/>
          <w:bCs/>
          <w:iCs/>
          <w:sz w:val="22"/>
          <w:szCs w:val="22"/>
        </w:rPr>
        <w:t xml:space="preserve">aizvietošanu ar alternatīvu (ekvivalentu/analogu) </w:t>
      </w:r>
      <w:r w:rsidRPr="003261C6">
        <w:rPr>
          <w:rFonts w:ascii="Times New Roman" w:hAnsi="Times New Roman"/>
          <w:bCs/>
          <w:iCs/>
          <w:sz w:val="22"/>
          <w:szCs w:val="22"/>
        </w:rPr>
        <w:t>programnodrošinājumu</w:t>
      </w:r>
      <w:r w:rsidRPr="00661787">
        <w:rPr>
          <w:rFonts w:ascii="Times New Roman" w:hAnsi="Times New Roman"/>
          <w:bCs/>
          <w:iCs/>
          <w:sz w:val="22"/>
          <w:szCs w:val="22"/>
        </w:rPr>
        <w:t xml:space="preserve">, </w:t>
      </w:r>
      <w:r>
        <w:rPr>
          <w:rFonts w:ascii="Times New Roman" w:hAnsi="Times New Roman"/>
          <w:bCs/>
          <w:iCs/>
          <w:sz w:val="22"/>
          <w:szCs w:val="22"/>
        </w:rPr>
        <w:t xml:space="preserve">Piegādātājs </w:t>
      </w:r>
      <w:r w:rsidRPr="00661787">
        <w:rPr>
          <w:rFonts w:ascii="Times New Roman" w:hAnsi="Times New Roman"/>
          <w:bCs/>
          <w:iCs/>
          <w:sz w:val="22"/>
          <w:szCs w:val="22"/>
        </w:rPr>
        <w:t xml:space="preserve">iesniedz Pasūtītājam attiecīgus pierādījumus (piemēram, Iekārtas vai tās daļas </w:t>
      </w:r>
      <w:r w:rsidRPr="003261C6">
        <w:rPr>
          <w:rFonts w:ascii="Times New Roman" w:hAnsi="Times New Roman"/>
          <w:bCs/>
          <w:iCs/>
          <w:sz w:val="22"/>
          <w:szCs w:val="22"/>
        </w:rPr>
        <w:t>programnodrošinājum</w:t>
      </w:r>
      <w:r>
        <w:rPr>
          <w:rFonts w:ascii="Times New Roman" w:hAnsi="Times New Roman"/>
          <w:bCs/>
          <w:iCs/>
          <w:sz w:val="22"/>
          <w:szCs w:val="22"/>
        </w:rPr>
        <w:t xml:space="preserve">a </w:t>
      </w:r>
      <w:r w:rsidRPr="00661787">
        <w:rPr>
          <w:rFonts w:ascii="Times New Roman" w:hAnsi="Times New Roman"/>
          <w:bCs/>
          <w:iCs/>
          <w:sz w:val="22"/>
          <w:szCs w:val="22"/>
        </w:rPr>
        <w:t xml:space="preserve">ražotāja tīmekļvietnē esošā publiski pieejamā informācija vai tā rakstveida apliecinājums vai u.tml. informācija), kas apliecina objektīvu iemeslu esamību un dokumentu, kurā atspoguļots sākotnēji piedāvātās un aizvietojamās Iekārtas vai tās daļas </w:t>
      </w:r>
      <w:r w:rsidRPr="003261C6">
        <w:rPr>
          <w:rFonts w:ascii="Times New Roman" w:hAnsi="Times New Roman"/>
          <w:bCs/>
          <w:iCs/>
          <w:sz w:val="22"/>
          <w:szCs w:val="22"/>
        </w:rPr>
        <w:t>programnodrošinājum</w:t>
      </w:r>
      <w:r>
        <w:rPr>
          <w:rFonts w:ascii="Times New Roman" w:hAnsi="Times New Roman"/>
          <w:bCs/>
          <w:iCs/>
          <w:sz w:val="22"/>
          <w:szCs w:val="22"/>
        </w:rPr>
        <w:t xml:space="preserve">a </w:t>
      </w:r>
      <w:r w:rsidRPr="00661787">
        <w:rPr>
          <w:rFonts w:ascii="Times New Roman" w:hAnsi="Times New Roman"/>
          <w:bCs/>
          <w:iCs/>
          <w:sz w:val="22"/>
          <w:szCs w:val="22"/>
        </w:rPr>
        <w:t>tehniskie parametri un funkcijas, kas pierāda to, ka aizvietojam</w:t>
      </w:r>
      <w:r>
        <w:rPr>
          <w:rFonts w:ascii="Times New Roman" w:hAnsi="Times New Roman"/>
          <w:bCs/>
          <w:iCs/>
          <w:sz w:val="22"/>
          <w:szCs w:val="22"/>
        </w:rPr>
        <w:t>ais</w:t>
      </w:r>
      <w:r w:rsidRPr="00661787">
        <w:rPr>
          <w:rFonts w:ascii="Times New Roman" w:hAnsi="Times New Roman"/>
          <w:bCs/>
          <w:iCs/>
          <w:sz w:val="22"/>
          <w:szCs w:val="22"/>
        </w:rPr>
        <w:t xml:space="preserve"> </w:t>
      </w:r>
      <w:r w:rsidRPr="003261C6">
        <w:rPr>
          <w:rFonts w:ascii="Times New Roman" w:hAnsi="Times New Roman"/>
          <w:bCs/>
          <w:iCs/>
          <w:sz w:val="22"/>
          <w:szCs w:val="22"/>
        </w:rPr>
        <w:t>programnodrošinājum</w:t>
      </w:r>
      <w:r>
        <w:rPr>
          <w:rFonts w:ascii="Times New Roman" w:hAnsi="Times New Roman"/>
          <w:bCs/>
          <w:iCs/>
          <w:sz w:val="22"/>
          <w:szCs w:val="22"/>
        </w:rPr>
        <w:t>s</w:t>
      </w:r>
      <w:r w:rsidRPr="003261C6">
        <w:rPr>
          <w:rFonts w:ascii="Times New Roman" w:hAnsi="Times New Roman"/>
          <w:bCs/>
          <w:iCs/>
          <w:sz w:val="22"/>
          <w:szCs w:val="22"/>
        </w:rPr>
        <w:t xml:space="preserve"> </w:t>
      </w:r>
      <w:r w:rsidRPr="00661787">
        <w:rPr>
          <w:rFonts w:ascii="Times New Roman" w:hAnsi="Times New Roman"/>
          <w:bCs/>
          <w:iCs/>
          <w:sz w:val="22"/>
          <w:szCs w:val="22"/>
        </w:rPr>
        <w:t>ir alternatīv</w:t>
      </w:r>
      <w:r>
        <w:rPr>
          <w:rFonts w:ascii="Times New Roman" w:hAnsi="Times New Roman"/>
          <w:bCs/>
          <w:iCs/>
          <w:sz w:val="22"/>
          <w:szCs w:val="22"/>
        </w:rPr>
        <w:t>s</w:t>
      </w:r>
      <w:r w:rsidRPr="00661787">
        <w:rPr>
          <w:rFonts w:ascii="Times New Roman" w:hAnsi="Times New Roman"/>
          <w:bCs/>
          <w:iCs/>
          <w:sz w:val="22"/>
          <w:szCs w:val="22"/>
        </w:rPr>
        <w:t xml:space="preserve"> (ekvivalent</w:t>
      </w:r>
      <w:r>
        <w:rPr>
          <w:rFonts w:ascii="Times New Roman" w:hAnsi="Times New Roman"/>
          <w:bCs/>
          <w:iCs/>
          <w:sz w:val="22"/>
          <w:szCs w:val="22"/>
        </w:rPr>
        <w:t>s</w:t>
      </w:r>
      <w:r w:rsidRPr="00661787">
        <w:rPr>
          <w:rFonts w:ascii="Times New Roman" w:hAnsi="Times New Roman"/>
          <w:bCs/>
          <w:iCs/>
          <w:sz w:val="22"/>
          <w:szCs w:val="22"/>
        </w:rPr>
        <w:t>/analog</w:t>
      </w:r>
      <w:r>
        <w:rPr>
          <w:rFonts w:ascii="Times New Roman" w:hAnsi="Times New Roman"/>
          <w:bCs/>
          <w:iCs/>
          <w:sz w:val="22"/>
          <w:szCs w:val="22"/>
        </w:rPr>
        <w:t>s</w:t>
      </w:r>
      <w:r w:rsidRPr="00661787">
        <w:rPr>
          <w:rFonts w:ascii="Times New Roman" w:hAnsi="Times New Roman"/>
          <w:bCs/>
          <w:iCs/>
          <w:sz w:val="22"/>
          <w:szCs w:val="22"/>
        </w:rPr>
        <w:t>). Pasūtītājs piek</w:t>
      </w:r>
      <w:r w:rsidR="00331303">
        <w:rPr>
          <w:rFonts w:ascii="Times New Roman" w:hAnsi="Times New Roman"/>
          <w:bCs/>
          <w:iCs/>
          <w:sz w:val="22"/>
          <w:szCs w:val="22"/>
        </w:rPr>
        <w:t>r</w:t>
      </w:r>
      <w:r w:rsidRPr="00661787">
        <w:rPr>
          <w:rFonts w:ascii="Times New Roman" w:hAnsi="Times New Roman"/>
          <w:bCs/>
          <w:iCs/>
          <w:sz w:val="22"/>
          <w:szCs w:val="22"/>
        </w:rPr>
        <w:t>īt aizvietot sākotnēji piedāvāto Iekārt</w:t>
      </w:r>
      <w:r>
        <w:rPr>
          <w:rFonts w:ascii="Times New Roman" w:hAnsi="Times New Roman"/>
          <w:bCs/>
          <w:iCs/>
          <w:sz w:val="22"/>
          <w:szCs w:val="22"/>
        </w:rPr>
        <w:t>as</w:t>
      </w:r>
      <w:r w:rsidRPr="00661787">
        <w:rPr>
          <w:rFonts w:ascii="Times New Roman" w:hAnsi="Times New Roman"/>
          <w:bCs/>
          <w:iCs/>
          <w:sz w:val="22"/>
          <w:szCs w:val="22"/>
        </w:rPr>
        <w:t xml:space="preserve"> vai tās daļ</w:t>
      </w:r>
      <w:r>
        <w:rPr>
          <w:rFonts w:ascii="Times New Roman" w:hAnsi="Times New Roman"/>
          <w:bCs/>
          <w:iCs/>
          <w:sz w:val="22"/>
          <w:szCs w:val="22"/>
        </w:rPr>
        <w:t>as</w:t>
      </w:r>
      <w:r w:rsidRPr="00661787">
        <w:rPr>
          <w:rFonts w:ascii="Times New Roman" w:hAnsi="Times New Roman"/>
          <w:bCs/>
          <w:iCs/>
          <w:sz w:val="22"/>
          <w:szCs w:val="22"/>
        </w:rPr>
        <w:t xml:space="preserve"> </w:t>
      </w:r>
      <w:r w:rsidRPr="003261C6">
        <w:rPr>
          <w:rFonts w:ascii="Times New Roman" w:hAnsi="Times New Roman"/>
          <w:bCs/>
          <w:iCs/>
          <w:sz w:val="22"/>
          <w:szCs w:val="22"/>
        </w:rPr>
        <w:t xml:space="preserve">programnodrošinājumu </w:t>
      </w:r>
      <w:r w:rsidRPr="00661787">
        <w:rPr>
          <w:rFonts w:ascii="Times New Roman" w:hAnsi="Times New Roman"/>
          <w:bCs/>
          <w:iCs/>
          <w:sz w:val="22"/>
          <w:szCs w:val="22"/>
        </w:rPr>
        <w:t xml:space="preserve">uz aizvietojamo </w:t>
      </w:r>
      <w:r w:rsidRPr="003261C6">
        <w:rPr>
          <w:rFonts w:ascii="Times New Roman" w:hAnsi="Times New Roman"/>
          <w:bCs/>
          <w:iCs/>
          <w:sz w:val="22"/>
          <w:szCs w:val="22"/>
        </w:rPr>
        <w:t>programnodrošinājumu</w:t>
      </w:r>
      <w:r w:rsidRPr="00661787">
        <w:rPr>
          <w:rFonts w:ascii="Times New Roman" w:hAnsi="Times New Roman"/>
          <w:bCs/>
          <w:iCs/>
          <w:sz w:val="22"/>
          <w:szCs w:val="22"/>
        </w:rPr>
        <w:t>, ja tiek konstatēts, ka t</w:t>
      </w:r>
      <w:r>
        <w:rPr>
          <w:rFonts w:ascii="Times New Roman" w:hAnsi="Times New Roman"/>
          <w:bCs/>
          <w:iCs/>
          <w:sz w:val="22"/>
          <w:szCs w:val="22"/>
        </w:rPr>
        <w:t>as</w:t>
      </w:r>
      <w:r w:rsidRPr="00661787">
        <w:rPr>
          <w:rFonts w:ascii="Times New Roman" w:hAnsi="Times New Roman"/>
          <w:bCs/>
          <w:iCs/>
          <w:sz w:val="22"/>
          <w:szCs w:val="22"/>
        </w:rPr>
        <w:t xml:space="preserve"> ir alternatīv</w:t>
      </w:r>
      <w:r>
        <w:rPr>
          <w:rFonts w:ascii="Times New Roman" w:hAnsi="Times New Roman"/>
          <w:bCs/>
          <w:iCs/>
          <w:sz w:val="22"/>
          <w:szCs w:val="22"/>
        </w:rPr>
        <w:t>s</w:t>
      </w:r>
      <w:r w:rsidRPr="00661787">
        <w:rPr>
          <w:rFonts w:ascii="Times New Roman" w:hAnsi="Times New Roman"/>
          <w:bCs/>
          <w:iCs/>
          <w:sz w:val="22"/>
          <w:szCs w:val="22"/>
        </w:rPr>
        <w:t xml:space="preserve"> (ekvivalent</w:t>
      </w:r>
      <w:r>
        <w:rPr>
          <w:rFonts w:ascii="Times New Roman" w:hAnsi="Times New Roman"/>
          <w:bCs/>
          <w:iCs/>
          <w:sz w:val="22"/>
          <w:szCs w:val="22"/>
        </w:rPr>
        <w:t>s</w:t>
      </w:r>
      <w:r w:rsidRPr="00661787">
        <w:rPr>
          <w:rFonts w:ascii="Times New Roman" w:hAnsi="Times New Roman"/>
          <w:bCs/>
          <w:iCs/>
          <w:sz w:val="22"/>
          <w:szCs w:val="22"/>
        </w:rPr>
        <w:t>/analog</w:t>
      </w:r>
      <w:r>
        <w:rPr>
          <w:rFonts w:ascii="Times New Roman" w:hAnsi="Times New Roman"/>
          <w:bCs/>
          <w:iCs/>
          <w:sz w:val="22"/>
          <w:szCs w:val="22"/>
        </w:rPr>
        <w:t>s</w:t>
      </w:r>
      <w:r w:rsidRPr="00661787">
        <w:rPr>
          <w:rFonts w:ascii="Times New Roman" w:hAnsi="Times New Roman"/>
          <w:bCs/>
          <w:iCs/>
          <w:sz w:val="22"/>
          <w:szCs w:val="22"/>
        </w:rPr>
        <w:t>) Iekārt</w:t>
      </w:r>
      <w:r w:rsidR="00E67B75">
        <w:rPr>
          <w:rFonts w:ascii="Times New Roman" w:hAnsi="Times New Roman"/>
          <w:bCs/>
          <w:iCs/>
          <w:sz w:val="22"/>
          <w:szCs w:val="22"/>
        </w:rPr>
        <w:t>as</w:t>
      </w:r>
      <w:r w:rsidRPr="00661787">
        <w:rPr>
          <w:rFonts w:ascii="Times New Roman" w:hAnsi="Times New Roman"/>
          <w:bCs/>
          <w:iCs/>
          <w:sz w:val="22"/>
          <w:szCs w:val="22"/>
        </w:rPr>
        <w:t xml:space="preserve"> vai tās daļa</w:t>
      </w:r>
      <w:r w:rsidR="00E67B75">
        <w:rPr>
          <w:rFonts w:ascii="Times New Roman" w:hAnsi="Times New Roman"/>
          <w:bCs/>
          <w:iCs/>
          <w:sz w:val="22"/>
          <w:szCs w:val="22"/>
        </w:rPr>
        <w:t xml:space="preserve">s </w:t>
      </w:r>
      <w:r w:rsidR="00E67B75" w:rsidRPr="00E67B75">
        <w:rPr>
          <w:rFonts w:ascii="Times New Roman" w:hAnsi="Times New Roman"/>
          <w:bCs/>
          <w:iCs/>
          <w:sz w:val="22"/>
          <w:szCs w:val="22"/>
        </w:rPr>
        <w:t>programnodrošinājum</w:t>
      </w:r>
      <w:r w:rsidR="00E67B75">
        <w:rPr>
          <w:rFonts w:ascii="Times New Roman" w:hAnsi="Times New Roman"/>
          <w:bCs/>
          <w:iCs/>
          <w:sz w:val="22"/>
          <w:szCs w:val="22"/>
        </w:rPr>
        <w:t>s</w:t>
      </w:r>
      <w:r w:rsidRPr="00661787">
        <w:rPr>
          <w:rFonts w:ascii="Times New Roman" w:hAnsi="Times New Roman"/>
          <w:bCs/>
          <w:iCs/>
          <w:sz w:val="22"/>
          <w:szCs w:val="22"/>
        </w:rPr>
        <w:t xml:space="preserve">, un Līguma </w:t>
      </w:r>
      <w:r>
        <w:rPr>
          <w:rFonts w:ascii="Times New Roman" w:hAnsi="Times New Roman"/>
          <w:bCs/>
          <w:iCs/>
          <w:sz w:val="22"/>
          <w:szCs w:val="22"/>
        </w:rPr>
        <w:t>kopējā summa</w:t>
      </w:r>
      <w:r w:rsidRPr="00661787">
        <w:rPr>
          <w:rFonts w:ascii="Times New Roman" w:hAnsi="Times New Roman"/>
          <w:bCs/>
          <w:iCs/>
          <w:sz w:val="22"/>
          <w:szCs w:val="22"/>
        </w:rPr>
        <w:t xml:space="preserve"> netiek palielināta. Ja aizvietojam</w:t>
      </w:r>
      <w:r w:rsidR="00E67B75">
        <w:rPr>
          <w:rFonts w:ascii="Times New Roman" w:hAnsi="Times New Roman"/>
          <w:bCs/>
          <w:iCs/>
          <w:sz w:val="22"/>
          <w:szCs w:val="22"/>
        </w:rPr>
        <w:t xml:space="preserve">ā </w:t>
      </w:r>
      <w:r w:rsidRPr="00661787">
        <w:rPr>
          <w:rFonts w:ascii="Times New Roman" w:hAnsi="Times New Roman"/>
          <w:bCs/>
          <w:iCs/>
          <w:sz w:val="22"/>
          <w:szCs w:val="22"/>
        </w:rPr>
        <w:t xml:space="preserve">Iekārtas vai tās daļas </w:t>
      </w:r>
      <w:r w:rsidR="00E67B75" w:rsidRPr="00E67B75">
        <w:rPr>
          <w:rFonts w:ascii="Times New Roman" w:hAnsi="Times New Roman"/>
          <w:bCs/>
          <w:iCs/>
          <w:sz w:val="22"/>
          <w:szCs w:val="22"/>
        </w:rPr>
        <w:t>programnodrošinājum</w:t>
      </w:r>
      <w:r w:rsidR="00E67B75">
        <w:rPr>
          <w:rFonts w:ascii="Times New Roman" w:hAnsi="Times New Roman"/>
          <w:bCs/>
          <w:iCs/>
          <w:sz w:val="22"/>
          <w:szCs w:val="22"/>
        </w:rPr>
        <w:t>a</w:t>
      </w:r>
      <w:r w:rsidR="00E67B75" w:rsidRPr="00E67B75">
        <w:rPr>
          <w:rFonts w:ascii="Times New Roman" w:hAnsi="Times New Roman"/>
          <w:bCs/>
          <w:iCs/>
          <w:sz w:val="22"/>
          <w:szCs w:val="22"/>
        </w:rPr>
        <w:t xml:space="preserve"> </w:t>
      </w:r>
      <w:r w:rsidRPr="00661787">
        <w:rPr>
          <w:rFonts w:ascii="Times New Roman" w:hAnsi="Times New Roman"/>
          <w:bCs/>
          <w:iCs/>
          <w:sz w:val="22"/>
          <w:szCs w:val="22"/>
        </w:rPr>
        <w:t xml:space="preserve">cena ir zemāka, tad tiek grozīta Līguma </w:t>
      </w:r>
      <w:r>
        <w:rPr>
          <w:rFonts w:ascii="Times New Roman" w:hAnsi="Times New Roman"/>
          <w:bCs/>
          <w:iCs/>
          <w:sz w:val="22"/>
          <w:szCs w:val="22"/>
        </w:rPr>
        <w:t>kopējā summa</w:t>
      </w:r>
      <w:r w:rsidRPr="00661787">
        <w:rPr>
          <w:rFonts w:ascii="Times New Roman" w:hAnsi="Times New Roman"/>
          <w:bCs/>
          <w:iCs/>
          <w:sz w:val="22"/>
          <w:szCs w:val="22"/>
        </w:rPr>
        <w:t>.</w:t>
      </w:r>
    </w:p>
    <w:p w14:paraId="4AC9AEBA" w14:textId="7D7E6EEE" w:rsidR="00661787" w:rsidRPr="00661787" w:rsidRDefault="00661787" w:rsidP="00D72651">
      <w:pPr>
        <w:numPr>
          <w:ilvl w:val="1"/>
          <w:numId w:val="17"/>
        </w:numPr>
        <w:spacing w:after="120" w:line="240" w:lineRule="auto"/>
        <w:ind w:left="567" w:hanging="567"/>
        <w:jc w:val="both"/>
        <w:rPr>
          <w:rFonts w:ascii="Times New Roman" w:hAnsi="Times New Roman"/>
          <w:bCs/>
          <w:iCs/>
          <w:sz w:val="22"/>
          <w:szCs w:val="22"/>
        </w:rPr>
      </w:pPr>
      <w:r>
        <w:rPr>
          <w:rFonts w:ascii="Times New Roman" w:hAnsi="Times New Roman"/>
          <w:bCs/>
          <w:iCs/>
          <w:sz w:val="22"/>
          <w:szCs w:val="22"/>
        </w:rPr>
        <w:t xml:space="preserve">Piegādātājam </w:t>
      </w:r>
      <w:r w:rsidRPr="00661787">
        <w:rPr>
          <w:rFonts w:ascii="Times New Roman" w:hAnsi="Times New Roman"/>
          <w:bCs/>
          <w:iCs/>
          <w:sz w:val="22"/>
          <w:szCs w:val="22"/>
        </w:rPr>
        <w:t xml:space="preserve">ir tiesības vienpusēji atkāpties no Līguma izpildes, rakstveidā brīdinot par to Pasūtītāju 10 (desmit) darba dienas iepriekš un neatlīdzinot tam jebkāda veida zaudējumus, ja </w:t>
      </w:r>
      <w:r w:rsidR="00CF6F8D" w:rsidRPr="00942190">
        <w:rPr>
          <w:rFonts w:ascii="Times New Roman" w:eastAsia="Calibri" w:hAnsi="Times New Roman" w:cs="Times New Roman"/>
          <w:bCs/>
          <w:iCs/>
          <w:kern w:val="0"/>
          <w:sz w:val="22"/>
          <w:szCs w:val="22"/>
          <w14:ligatures w14:val="none"/>
        </w:rPr>
        <w:t>Pasūtītājs neveic Līgumā noteiktos maksājumus, izņemot gadījumus, kad maksājuma neveikšana ir pamatota ar šajā Līgumā paredzētajām Pasūtītāja tiesībām</w:t>
      </w:r>
      <w:r w:rsidRPr="00661787">
        <w:rPr>
          <w:rFonts w:ascii="Times New Roman" w:hAnsi="Times New Roman"/>
          <w:bCs/>
          <w:iCs/>
          <w:sz w:val="22"/>
          <w:szCs w:val="22"/>
        </w:rPr>
        <w:t xml:space="preserve"> un kavējums ir vismaz 10 (desmit) kalendārās dienas. Ja iepriekš minētajā brīdinājuma termiņā Pasūtītājs veic Līgumā noteikto maksājumu, tad </w:t>
      </w:r>
      <w:r>
        <w:rPr>
          <w:rFonts w:ascii="Times New Roman" w:hAnsi="Times New Roman"/>
          <w:bCs/>
          <w:iCs/>
          <w:sz w:val="22"/>
          <w:szCs w:val="22"/>
        </w:rPr>
        <w:t>Piegādātāja</w:t>
      </w:r>
      <w:r w:rsidRPr="00661787">
        <w:rPr>
          <w:rFonts w:ascii="Times New Roman" w:hAnsi="Times New Roman"/>
          <w:bCs/>
          <w:iCs/>
          <w:sz w:val="22"/>
          <w:szCs w:val="22"/>
        </w:rPr>
        <w:t xml:space="preserve"> vienpusēja atkāpšanās tiek izbeigta un abas Puses turpina Līguma izpildi. Par nepamatotu iemeslu nav uzskatāms gadījums, kad </w:t>
      </w:r>
      <w:r>
        <w:rPr>
          <w:rFonts w:ascii="Times New Roman" w:hAnsi="Times New Roman"/>
          <w:bCs/>
          <w:iCs/>
          <w:sz w:val="22"/>
          <w:szCs w:val="22"/>
        </w:rPr>
        <w:t xml:space="preserve">Piegādātāja </w:t>
      </w:r>
      <w:r w:rsidRPr="00661787">
        <w:rPr>
          <w:rFonts w:ascii="Times New Roman" w:hAnsi="Times New Roman"/>
          <w:bCs/>
          <w:iCs/>
          <w:sz w:val="22"/>
          <w:szCs w:val="22"/>
        </w:rPr>
        <w:t>saistību neizpildes vai nepienācīgas izpildes rezultātā Pasūtītājs neveic Līgumā noteikto maksājumu Līgumā noteiktajā termiņā.</w:t>
      </w:r>
    </w:p>
    <w:p w14:paraId="3640ED9D" w14:textId="4D974D9C" w:rsidR="00661787" w:rsidRPr="00661787" w:rsidRDefault="00661787" w:rsidP="00D72651">
      <w:pPr>
        <w:numPr>
          <w:ilvl w:val="1"/>
          <w:numId w:val="17"/>
        </w:numPr>
        <w:spacing w:after="120" w:line="240" w:lineRule="auto"/>
        <w:ind w:left="567" w:hanging="567"/>
        <w:jc w:val="both"/>
        <w:rPr>
          <w:rFonts w:ascii="Times New Roman" w:hAnsi="Times New Roman"/>
          <w:bCs/>
          <w:iCs/>
          <w:sz w:val="22"/>
          <w:szCs w:val="22"/>
        </w:rPr>
      </w:pPr>
      <w:r w:rsidRPr="00661787">
        <w:rPr>
          <w:rFonts w:ascii="Times New Roman" w:hAnsi="Times New Roman"/>
          <w:bCs/>
          <w:sz w:val="22"/>
          <w:szCs w:val="22"/>
        </w:rPr>
        <w:t>Pasūtītājam ir tiesības vienpusēji atkāpties no Līguma izpildes, rakstveidā brīdinot par to</w:t>
      </w:r>
      <w:r>
        <w:rPr>
          <w:rFonts w:ascii="Times New Roman" w:hAnsi="Times New Roman"/>
          <w:bCs/>
          <w:sz w:val="22"/>
          <w:szCs w:val="22"/>
        </w:rPr>
        <w:t xml:space="preserve"> Piegādātāju</w:t>
      </w:r>
      <w:r w:rsidRPr="00661787">
        <w:rPr>
          <w:rFonts w:ascii="Times New Roman" w:hAnsi="Times New Roman"/>
          <w:bCs/>
          <w:sz w:val="22"/>
          <w:szCs w:val="22"/>
        </w:rPr>
        <w:t xml:space="preserve"> 10 (desmit) darba dienas iepriekš un neatlīdzinot tam jebkāda veida zaudējumus sekojošos gadījumos:</w:t>
      </w:r>
    </w:p>
    <w:p w14:paraId="73E863EB" w14:textId="62F1E01F" w:rsidR="00661787" w:rsidRPr="00661787" w:rsidRDefault="00661787" w:rsidP="00D72651">
      <w:pPr>
        <w:numPr>
          <w:ilvl w:val="2"/>
          <w:numId w:val="17"/>
        </w:numPr>
        <w:tabs>
          <w:tab w:val="left" w:pos="1276"/>
        </w:tabs>
        <w:spacing w:after="120" w:line="240" w:lineRule="auto"/>
        <w:ind w:left="1134" w:hanging="567"/>
        <w:jc w:val="both"/>
        <w:rPr>
          <w:rFonts w:ascii="Times New Roman" w:hAnsi="Times New Roman"/>
          <w:bCs/>
          <w:iCs/>
          <w:sz w:val="22"/>
          <w:szCs w:val="22"/>
        </w:rPr>
      </w:pPr>
      <w:r>
        <w:rPr>
          <w:rFonts w:ascii="Times New Roman" w:hAnsi="Times New Roman"/>
          <w:bCs/>
          <w:sz w:val="22"/>
          <w:szCs w:val="22"/>
        </w:rPr>
        <w:t xml:space="preserve">Piegādātājs </w:t>
      </w:r>
      <w:r w:rsidRPr="00661787">
        <w:rPr>
          <w:rFonts w:ascii="Times New Roman" w:hAnsi="Times New Roman"/>
          <w:bCs/>
          <w:sz w:val="22"/>
          <w:szCs w:val="22"/>
        </w:rPr>
        <w:t>Iekārtas Piegādē sistemātiski (vismaz 3 (trīs) gadījumi 1 (viena) mēneša laikā, skaitot no pirmā gadījuma konstatēšanas dienas) neievēro Līguma nosacījumus, Līguma pielikumu noteikumus, spēkā esošo normatīvo aktu prasības un/vai Pasūtītāja  saistošus norādījumus;</w:t>
      </w:r>
    </w:p>
    <w:p w14:paraId="354E1DF1" w14:textId="6F4C0FFE" w:rsidR="00661787" w:rsidRPr="00661787" w:rsidRDefault="00661787" w:rsidP="00D72651">
      <w:pPr>
        <w:numPr>
          <w:ilvl w:val="2"/>
          <w:numId w:val="17"/>
        </w:numPr>
        <w:tabs>
          <w:tab w:val="left" w:pos="1276"/>
        </w:tabs>
        <w:spacing w:after="120" w:line="240" w:lineRule="auto"/>
        <w:ind w:left="1134" w:hanging="567"/>
        <w:jc w:val="both"/>
        <w:rPr>
          <w:rFonts w:ascii="Times New Roman" w:hAnsi="Times New Roman"/>
          <w:bCs/>
          <w:iCs/>
          <w:sz w:val="22"/>
          <w:szCs w:val="22"/>
        </w:rPr>
      </w:pPr>
      <w:r>
        <w:rPr>
          <w:rFonts w:ascii="Times New Roman" w:hAnsi="Times New Roman"/>
          <w:bCs/>
          <w:sz w:val="22"/>
          <w:szCs w:val="22"/>
        </w:rPr>
        <w:t>Piegādātājs</w:t>
      </w:r>
      <w:r w:rsidRPr="00661787">
        <w:rPr>
          <w:rFonts w:ascii="Times New Roman" w:hAnsi="Times New Roman"/>
          <w:bCs/>
          <w:sz w:val="22"/>
          <w:szCs w:val="22"/>
        </w:rPr>
        <w:t xml:space="preserve"> neveic Iekārtas Piegādi (iegāde, piegāde, uzstādīšana un nodošana ekspluatācijā) Līguma izpildes termiņā un kavējums ir vismaz 10 (desmit) kalendārās dienas;</w:t>
      </w:r>
    </w:p>
    <w:p w14:paraId="10DF6BDD" w14:textId="0838F96A" w:rsidR="00661787" w:rsidRPr="00661787" w:rsidRDefault="00661787" w:rsidP="00D72651">
      <w:pPr>
        <w:numPr>
          <w:ilvl w:val="2"/>
          <w:numId w:val="17"/>
        </w:numPr>
        <w:tabs>
          <w:tab w:val="left" w:pos="1276"/>
        </w:tabs>
        <w:spacing w:after="120" w:line="240" w:lineRule="auto"/>
        <w:ind w:left="1134" w:hanging="567"/>
        <w:jc w:val="both"/>
        <w:rPr>
          <w:rFonts w:ascii="Times New Roman" w:hAnsi="Times New Roman"/>
          <w:bCs/>
          <w:iCs/>
          <w:sz w:val="22"/>
          <w:szCs w:val="22"/>
        </w:rPr>
      </w:pPr>
      <w:r>
        <w:rPr>
          <w:rFonts w:ascii="Times New Roman" w:hAnsi="Times New Roman"/>
          <w:bCs/>
          <w:iCs/>
          <w:sz w:val="22"/>
          <w:szCs w:val="22"/>
        </w:rPr>
        <w:t>Piegādātāja</w:t>
      </w:r>
      <w:r w:rsidRPr="00661787">
        <w:rPr>
          <w:rFonts w:ascii="Times New Roman" w:hAnsi="Times New Roman"/>
          <w:bCs/>
          <w:iCs/>
          <w:sz w:val="22"/>
          <w:szCs w:val="22"/>
        </w:rPr>
        <w:t xml:space="preserve"> piegādātā Iekārta neatbilst tehniskās specifikācijas prasībām;</w:t>
      </w:r>
    </w:p>
    <w:p w14:paraId="6639B16F" w14:textId="3658F297" w:rsidR="00661787" w:rsidRPr="00661787" w:rsidRDefault="00661787" w:rsidP="00D72651">
      <w:pPr>
        <w:numPr>
          <w:ilvl w:val="2"/>
          <w:numId w:val="17"/>
        </w:numPr>
        <w:tabs>
          <w:tab w:val="left" w:pos="1276"/>
        </w:tabs>
        <w:spacing w:after="120" w:line="240" w:lineRule="auto"/>
        <w:ind w:left="1134" w:hanging="567"/>
        <w:jc w:val="both"/>
        <w:rPr>
          <w:rFonts w:ascii="Times New Roman" w:hAnsi="Times New Roman"/>
          <w:bCs/>
          <w:iCs/>
          <w:sz w:val="22"/>
          <w:szCs w:val="22"/>
        </w:rPr>
      </w:pPr>
      <w:r>
        <w:rPr>
          <w:rFonts w:ascii="Times New Roman" w:hAnsi="Times New Roman"/>
          <w:bCs/>
          <w:sz w:val="22"/>
          <w:szCs w:val="22"/>
        </w:rPr>
        <w:t xml:space="preserve">Piegādātājs </w:t>
      </w:r>
      <w:r w:rsidRPr="00661787">
        <w:rPr>
          <w:rFonts w:ascii="Times New Roman" w:hAnsi="Times New Roman"/>
          <w:bCs/>
          <w:sz w:val="22"/>
          <w:szCs w:val="22"/>
        </w:rPr>
        <w:t>Iekārtas Piegādē pārkāpj spēkā esošos normatīvos aktus;</w:t>
      </w:r>
    </w:p>
    <w:p w14:paraId="4E58D959" w14:textId="2EFF7171" w:rsidR="00661787" w:rsidRPr="00661787" w:rsidRDefault="00661787" w:rsidP="00D72651">
      <w:pPr>
        <w:numPr>
          <w:ilvl w:val="2"/>
          <w:numId w:val="17"/>
        </w:numPr>
        <w:tabs>
          <w:tab w:val="left" w:pos="1276"/>
        </w:tabs>
        <w:spacing w:after="120" w:line="240" w:lineRule="auto"/>
        <w:ind w:left="1134" w:hanging="567"/>
        <w:jc w:val="both"/>
        <w:rPr>
          <w:rFonts w:ascii="Times New Roman" w:hAnsi="Times New Roman"/>
          <w:bCs/>
          <w:iCs/>
          <w:sz w:val="22"/>
          <w:szCs w:val="22"/>
        </w:rPr>
      </w:pPr>
      <w:r>
        <w:rPr>
          <w:rFonts w:ascii="Times New Roman" w:hAnsi="Times New Roman"/>
          <w:bCs/>
          <w:sz w:val="22"/>
          <w:szCs w:val="22"/>
        </w:rPr>
        <w:t>Piegādātājs</w:t>
      </w:r>
      <w:r w:rsidRPr="00661787">
        <w:rPr>
          <w:rFonts w:ascii="Times New Roman" w:hAnsi="Times New Roman"/>
          <w:bCs/>
          <w:sz w:val="22"/>
          <w:szCs w:val="22"/>
        </w:rPr>
        <w:t xml:space="preserve"> nav spējīgs vai tiesīgs veikt Iekārtas Piegādi atbilstoši Līguma, Līguma pielikumu vai spēkā esošu normatīvo aktu prasībām;</w:t>
      </w:r>
    </w:p>
    <w:p w14:paraId="419705FF" w14:textId="6C1742C6" w:rsidR="00661787" w:rsidRPr="00661787" w:rsidRDefault="00661787" w:rsidP="00D72651">
      <w:pPr>
        <w:numPr>
          <w:ilvl w:val="2"/>
          <w:numId w:val="17"/>
        </w:numPr>
        <w:tabs>
          <w:tab w:val="left" w:pos="1276"/>
        </w:tabs>
        <w:spacing w:after="120" w:line="240" w:lineRule="auto"/>
        <w:ind w:left="1134" w:hanging="567"/>
        <w:jc w:val="both"/>
        <w:rPr>
          <w:rFonts w:ascii="Times New Roman" w:hAnsi="Times New Roman"/>
          <w:bCs/>
          <w:iCs/>
          <w:sz w:val="22"/>
          <w:szCs w:val="22"/>
        </w:rPr>
      </w:pPr>
      <w:r>
        <w:rPr>
          <w:rFonts w:ascii="Times New Roman" w:hAnsi="Times New Roman"/>
          <w:bCs/>
          <w:iCs/>
          <w:sz w:val="22"/>
          <w:szCs w:val="22"/>
        </w:rPr>
        <w:t>Piegādātājs Iepirkuma</w:t>
      </w:r>
      <w:r w:rsidRPr="00661787">
        <w:rPr>
          <w:rFonts w:ascii="Times New Roman" w:hAnsi="Times New Roman"/>
          <w:bCs/>
          <w:iCs/>
          <w:sz w:val="22"/>
          <w:szCs w:val="22"/>
        </w:rPr>
        <w:t>, Līguma parakstīšanas vai Līguma izpildes laikā sniedzis nepatiesu vai faktiskajiem apstākļiem neatbilstošu informāciju;</w:t>
      </w:r>
    </w:p>
    <w:p w14:paraId="59CDD93B" w14:textId="022A6583" w:rsidR="00661787" w:rsidRPr="00661787" w:rsidRDefault="00661787" w:rsidP="00D72651">
      <w:pPr>
        <w:numPr>
          <w:ilvl w:val="2"/>
          <w:numId w:val="17"/>
        </w:numPr>
        <w:tabs>
          <w:tab w:val="left" w:pos="1276"/>
        </w:tabs>
        <w:spacing w:after="120" w:line="240" w:lineRule="auto"/>
        <w:ind w:left="1134" w:hanging="567"/>
        <w:jc w:val="both"/>
        <w:rPr>
          <w:rFonts w:ascii="Times New Roman" w:hAnsi="Times New Roman"/>
          <w:bCs/>
          <w:iCs/>
          <w:sz w:val="22"/>
          <w:szCs w:val="22"/>
        </w:rPr>
      </w:pPr>
      <w:r>
        <w:rPr>
          <w:rFonts w:ascii="Times New Roman" w:hAnsi="Times New Roman"/>
          <w:bCs/>
          <w:sz w:val="22"/>
          <w:szCs w:val="22"/>
        </w:rPr>
        <w:t xml:space="preserve">Piegādātājs </w:t>
      </w:r>
      <w:r w:rsidRPr="00661787">
        <w:rPr>
          <w:rFonts w:ascii="Times New Roman" w:hAnsi="Times New Roman"/>
          <w:bCs/>
          <w:sz w:val="22"/>
          <w:szCs w:val="22"/>
        </w:rPr>
        <w:t>pasludināts par maksātnespējīgu vai tā saimnieciskā darbība tiek izbeigta, pārtraukta vai apturēta.</w:t>
      </w:r>
    </w:p>
    <w:p w14:paraId="4913A538" w14:textId="332947E6" w:rsidR="00661787" w:rsidRPr="00661787" w:rsidRDefault="00661787" w:rsidP="00D72651">
      <w:pPr>
        <w:numPr>
          <w:ilvl w:val="1"/>
          <w:numId w:val="17"/>
        </w:numPr>
        <w:spacing w:after="120" w:line="240" w:lineRule="auto"/>
        <w:ind w:left="567" w:hanging="567"/>
        <w:jc w:val="both"/>
        <w:rPr>
          <w:rFonts w:ascii="Times New Roman" w:hAnsi="Times New Roman"/>
          <w:bCs/>
          <w:iCs/>
          <w:sz w:val="22"/>
          <w:szCs w:val="22"/>
        </w:rPr>
      </w:pPr>
      <w:r w:rsidRPr="00661787">
        <w:rPr>
          <w:rFonts w:ascii="Times New Roman" w:eastAsia="Times New Roman" w:hAnsi="Times New Roman"/>
          <w:bCs/>
          <w:sz w:val="22"/>
          <w:szCs w:val="22"/>
          <w:lang w:eastAsia="ar-SA"/>
        </w:rPr>
        <w:t xml:space="preserve">Pasūtītājam ir tiesīgs nekavējoties atkāpties no Līguma izpildes, rakstveidā brīdinot par to </w:t>
      </w:r>
      <w:r>
        <w:rPr>
          <w:rFonts w:ascii="Times New Roman" w:eastAsia="Times New Roman" w:hAnsi="Times New Roman"/>
          <w:bCs/>
          <w:sz w:val="22"/>
          <w:szCs w:val="22"/>
          <w:lang w:eastAsia="ar-SA"/>
        </w:rPr>
        <w:t xml:space="preserve">Piegādātāju </w:t>
      </w:r>
      <w:r w:rsidRPr="00661787">
        <w:rPr>
          <w:rFonts w:ascii="Times New Roman" w:eastAsia="Times New Roman" w:hAnsi="Times New Roman"/>
          <w:bCs/>
          <w:sz w:val="22"/>
          <w:szCs w:val="22"/>
          <w:lang w:eastAsia="ar-SA"/>
        </w:rPr>
        <w:t>un neatlīdzinot zaudējumus sekojošos gadījumos:</w:t>
      </w:r>
    </w:p>
    <w:p w14:paraId="11B627B1" w14:textId="77777777" w:rsidR="00661787" w:rsidRPr="00661787" w:rsidRDefault="00661787" w:rsidP="00D72651">
      <w:pPr>
        <w:numPr>
          <w:ilvl w:val="2"/>
          <w:numId w:val="17"/>
        </w:numPr>
        <w:tabs>
          <w:tab w:val="left" w:pos="1276"/>
        </w:tabs>
        <w:spacing w:after="120" w:line="240" w:lineRule="auto"/>
        <w:ind w:left="1134" w:hanging="567"/>
        <w:jc w:val="both"/>
        <w:rPr>
          <w:rFonts w:ascii="Times New Roman" w:hAnsi="Times New Roman"/>
          <w:bCs/>
          <w:iCs/>
          <w:sz w:val="22"/>
          <w:szCs w:val="22"/>
        </w:rPr>
      </w:pPr>
      <w:r w:rsidRPr="00661787">
        <w:rPr>
          <w:rFonts w:ascii="Times New Roman" w:hAnsi="Times New Roman"/>
          <w:bCs/>
          <w:sz w:val="22"/>
          <w:szCs w:val="22"/>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141D7CAF" w14:textId="77777777" w:rsidR="00661787" w:rsidRPr="00661787" w:rsidRDefault="00661787" w:rsidP="00D72651">
      <w:pPr>
        <w:numPr>
          <w:ilvl w:val="2"/>
          <w:numId w:val="17"/>
        </w:numPr>
        <w:tabs>
          <w:tab w:val="left" w:pos="1276"/>
        </w:tabs>
        <w:spacing w:after="120" w:line="240" w:lineRule="auto"/>
        <w:ind w:left="1134" w:hanging="567"/>
        <w:jc w:val="both"/>
        <w:rPr>
          <w:rFonts w:ascii="Times New Roman" w:hAnsi="Times New Roman"/>
          <w:bCs/>
          <w:iCs/>
          <w:sz w:val="22"/>
          <w:szCs w:val="22"/>
        </w:rPr>
      </w:pPr>
      <w:r w:rsidRPr="00661787">
        <w:rPr>
          <w:rFonts w:ascii="Times New Roman" w:hAnsi="Times New Roman"/>
          <w:bCs/>
          <w:sz w:val="22"/>
          <w:szCs w:val="22"/>
          <w:lang w:eastAsia="x-none"/>
        </w:rPr>
        <w:t>tiek konstatēts kāds no Publisko iepirkumu likuma 64.panta pirmajā daļā minētajiem gadījumiem.</w:t>
      </w:r>
    </w:p>
    <w:p w14:paraId="4A44EEB6" w14:textId="60798F85" w:rsidR="00661787" w:rsidRPr="00661787" w:rsidRDefault="00661787" w:rsidP="00D72651">
      <w:pPr>
        <w:numPr>
          <w:ilvl w:val="1"/>
          <w:numId w:val="17"/>
        </w:numPr>
        <w:spacing w:after="120" w:line="240" w:lineRule="auto"/>
        <w:ind w:left="567" w:hanging="567"/>
        <w:jc w:val="both"/>
        <w:rPr>
          <w:rFonts w:ascii="Times New Roman" w:hAnsi="Times New Roman"/>
          <w:bCs/>
          <w:iCs/>
          <w:sz w:val="22"/>
          <w:szCs w:val="22"/>
        </w:rPr>
      </w:pPr>
      <w:r w:rsidRPr="00661787">
        <w:rPr>
          <w:rFonts w:ascii="Times New Roman" w:hAnsi="Times New Roman"/>
          <w:bCs/>
          <w:iCs/>
          <w:sz w:val="22"/>
          <w:szCs w:val="22"/>
        </w:rPr>
        <w:t>Ja notiek atkāpšanās no Līguma izpildes 1</w:t>
      </w:r>
      <w:r w:rsidR="002F5200">
        <w:rPr>
          <w:rFonts w:ascii="Times New Roman" w:hAnsi="Times New Roman"/>
          <w:bCs/>
          <w:iCs/>
          <w:sz w:val="22"/>
          <w:szCs w:val="22"/>
        </w:rPr>
        <w:t>1</w:t>
      </w:r>
      <w:r w:rsidRPr="00661787">
        <w:rPr>
          <w:rFonts w:ascii="Times New Roman" w:hAnsi="Times New Roman"/>
          <w:bCs/>
          <w:iCs/>
          <w:sz w:val="22"/>
          <w:szCs w:val="22"/>
        </w:rPr>
        <w:t>.</w:t>
      </w:r>
      <w:r w:rsidR="00331303">
        <w:rPr>
          <w:rFonts w:ascii="Times New Roman" w:hAnsi="Times New Roman"/>
          <w:bCs/>
          <w:iCs/>
          <w:sz w:val="22"/>
          <w:szCs w:val="22"/>
        </w:rPr>
        <w:t>7</w:t>
      </w:r>
      <w:r w:rsidRPr="00661787">
        <w:rPr>
          <w:rFonts w:ascii="Times New Roman" w:hAnsi="Times New Roman"/>
          <w:bCs/>
          <w:iCs/>
          <w:sz w:val="22"/>
          <w:szCs w:val="22"/>
        </w:rPr>
        <w:t>.1.-1</w:t>
      </w:r>
      <w:r w:rsidR="002F5200">
        <w:rPr>
          <w:rFonts w:ascii="Times New Roman" w:hAnsi="Times New Roman"/>
          <w:bCs/>
          <w:iCs/>
          <w:sz w:val="22"/>
          <w:szCs w:val="22"/>
        </w:rPr>
        <w:t>1</w:t>
      </w:r>
      <w:r w:rsidRPr="00661787">
        <w:rPr>
          <w:rFonts w:ascii="Times New Roman" w:hAnsi="Times New Roman"/>
          <w:bCs/>
          <w:iCs/>
          <w:sz w:val="22"/>
          <w:szCs w:val="22"/>
        </w:rPr>
        <w:t>.</w:t>
      </w:r>
      <w:r w:rsidR="00331303">
        <w:rPr>
          <w:rFonts w:ascii="Times New Roman" w:hAnsi="Times New Roman"/>
          <w:bCs/>
          <w:iCs/>
          <w:sz w:val="22"/>
          <w:szCs w:val="22"/>
        </w:rPr>
        <w:t>7</w:t>
      </w:r>
      <w:r w:rsidRPr="00661787">
        <w:rPr>
          <w:rFonts w:ascii="Times New Roman" w:hAnsi="Times New Roman"/>
          <w:bCs/>
          <w:iCs/>
          <w:sz w:val="22"/>
          <w:szCs w:val="22"/>
        </w:rPr>
        <w:t xml:space="preserve">.6.apakšpunktos noteiktajos gadījumos, tad Pasūtītājs ir tiesīgs </w:t>
      </w:r>
      <w:r w:rsidR="002F5200">
        <w:rPr>
          <w:rFonts w:ascii="Times New Roman" w:hAnsi="Times New Roman"/>
          <w:bCs/>
          <w:iCs/>
          <w:sz w:val="22"/>
          <w:szCs w:val="22"/>
        </w:rPr>
        <w:t>piemērot Piegādātājam līgumsodu 10% apmērā no Līguma kopējās summas</w:t>
      </w:r>
      <w:r w:rsidRPr="00661787">
        <w:rPr>
          <w:rFonts w:ascii="Times New Roman" w:hAnsi="Times New Roman"/>
          <w:bCs/>
          <w:iCs/>
          <w:sz w:val="22"/>
          <w:szCs w:val="22"/>
        </w:rPr>
        <w:t>.</w:t>
      </w:r>
    </w:p>
    <w:p w14:paraId="5A95E13A" w14:textId="5A9D8DF2" w:rsidR="00F81D34" w:rsidRPr="00331303" w:rsidRDefault="00661787" w:rsidP="00D72651">
      <w:pPr>
        <w:numPr>
          <w:ilvl w:val="1"/>
          <w:numId w:val="17"/>
        </w:numPr>
        <w:spacing w:after="120" w:line="240" w:lineRule="auto"/>
        <w:ind w:left="567" w:hanging="567"/>
        <w:jc w:val="both"/>
        <w:rPr>
          <w:rFonts w:ascii="Times New Roman" w:hAnsi="Times New Roman"/>
          <w:bCs/>
          <w:iCs/>
          <w:sz w:val="22"/>
          <w:szCs w:val="22"/>
        </w:rPr>
      </w:pPr>
      <w:r w:rsidRPr="00661787">
        <w:rPr>
          <w:rFonts w:ascii="Times New Roman" w:hAnsi="Times New Roman"/>
          <w:bCs/>
          <w:sz w:val="22"/>
          <w:szCs w:val="22"/>
          <w:lang w:eastAsia="lv-LV"/>
        </w:rPr>
        <w:t xml:space="preserve">Ja Līgums tiek abpusēji izbeigts vai notiek atkāpšanās no Līguma izpildes, tad </w:t>
      </w:r>
      <w:r w:rsidR="003261C6">
        <w:rPr>
          <w:rFonts w:ascii="Times New Roman" w:hAnsi="Times New Roman"/>
          <w:bCs/>
          <w:sz w:val="22"/>
          <w:szCs w:val="22"/>
          <w:lang w:eastAsia="lv-LV"/>
        </w:rPr>
        <w:t xml:space="preserve">Piegādātājs </w:t>
      </w:r>
      <w:r w:rsidRPr="00661787">
        <w:rPr>
          <w:rFonts w:ascii="Times New Roman" w:hAnsi="Times New Roman"/>
          <w:bCs/>
          <w:sz w:val="22"/>
          <w:szCs w:val="22"/>
          <w:lang w:eastAsia="lv-LV"/>
        </w:rPr>
        <w:t>nekavējoties pārtrauc Iekārtas Piegādi.</w:t>
      </w:r>
    </w:p>
    <w:p w14:paraId="57DFA07A" w14:textId="77777777" w:rsidR="00331303" w:rsidRPr="00E67B75" w:rsidRDefault="00331303" w:rsidP="00331303">
      <w:pPr>
        <w:spacing w:after="120" w:line="240" w:lineRule="auto"/>
        <w:ind w:left="567"/>
        <w:jc w:val="both"/>
        <w:rPr>
          <w:rFonts w:ascii="Times New Roman" w:hAnsi="Times New Roman"/>
          <w:bCs/>
          <w:iCs/>
          <w:sz w:val="22"/>
          <w:szCs w:val="22"/>
        </w:rPr>
      </w:pPr>
    </w:p>
    <w:p w14:paraId="42EE4656" w14:textId="77777777" w:rsidR="00F81D34" w:rsidRPr="00312790" w:rsidRDefault="00F81D34" w:rsidP="00D72651">
      <w:pPr>
        <w:widowControl w:val="0"/>
        <w:numPr>
          <w:ilvl w:val="0"/>
          <w:numId w:val="17"/>
        </w:numPr>
        <w:suppressAutoHyphens/>
        <w:autoSpaceDE w:val="0"/>
        <w:autoSpaceDN w:val="0"/>
        <w:spacing w:before="120" w:after="120" w:line="240" w:lineRule="auto"/>
        <w:ind w:left="142" w:hanging="74"/>
        <w:jc w:val="center"/>
        <w:outlineLvl w:val="0"/>
        <w:rPr>
          <w:rFonts w:ascii="Times New Roman" w:eastAsia="Times New Roman" w:hAnsi="Times New Roman" w:cs="Times New Roman"/>
          <w:b/>
          <w:kern w:val="0"/>
          <w:sz w:val="22"/>
          <w:szCs w:val="22"/>
          <w:lang w:eastAsia="ar-SA"/>
          <w14:ligatures w14:val="none"/>
        </w:rPr>
      </w:pPr>
      <w:r w:rsidRPr="00312790">
        <w:rPr>
          <w:rFonts w:ascii="Times New Roman" w:eastAsia="Times New Roman" w:hAnsi="Times New Roman" w:cs="Times New Roman"/>
          <w:b/>
          <w:kern w:val="0"/>
          <w:sz w:val="22"/>
          <w:szCs w:val="22"/>
          <w:lang w:eastAsia="ar-SA"/>
          <w14:ligatures w14:val="none"/>
        </w:rPr>
        <w:t>STRĪDU IZSKATĪŠANAS KĀRTĪBA</w:t>
      </w:r>
    </w:p>
    <w:p w14:paraId="4A0D2A08" w14:textId="77777777" w:rsidR="00F81D34" w:rsidRPr="00312790" w:rsidRDefault="00F81D34" w:rsidP="00D72651">
      <w:pPr>
        <w:numPr>
          <w:ilvl w:val="1"/>
          <w:numId w:val="17"/>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312790">
        <w:rPr>
          <w:rFonts w:ascii="Times New Roman" w:eastAsia="Times New Roman" w:hAnsi="Times New Roman" w:cs="Times New Roman"/>
          <w:kern w:val="0"/>
          <w:sz w:val="22"/>
          <w:szCs w:val="22"/>
          <w14:ligatures w14:val="none"/>
        </w:rPr>
        <w:t>Strīdus, kas rodas Līguma izpildes gaitā vai sakarā ar Līgumu, Puses risina savstarpēju pārrunu ceļā. Vienošanās par strīda atrisināšanu noformējama rakstveidā un Puses to abpusēji paraksta. Minētā vienošanās pievienojama pie Līguma. Ja vienošanās netiek panākta 30 (trīsdesmit) kalendāro dienu laikā, tad strīdus risina tiesā Latvijas Republikas normatīvajos aktos noteiktajā kārtībā.</w:t>
      </w:r>
    </w:p>
    <w:p w14:paraId="00B010D8" w14:textId="34BE562A" w:rsidR="00ED3823" w:rsidRPr="00312790" w:rsidRDefault="00F81D34" w:rsidP="00D72651">
      <w:pPr>
        <w:numPr>
          <w:ilvl w:val="1"/>
          <w:numId w:val="17"/>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312790">
        <w:rPr>
          <w:rFonts w:ascii="Times New Roman" w:eastAsia="Times New Roman" w:hAnsi="Times New Roman" w:cs="Times New Roman"/>
          <w:kern w:val="0"/>
          <w:sz w:val="22"/>
          <w:szCs w:val="22"/>
          <w14:ligatures w14:val="none"/>
        </w:rPr>
        <w:t>Jautājumos, kas nav tiešā veidā paredzēti Līgumā, Puses risina saskaņā ar spēkā esošajiem normatīvajiem aktiem.</w:t>
      </w:r>
    </w:p>
    <w:p w14:paraId="5FA0DCB4" w14:textId="77777777" w:rsidR="00ED3823" w:rsidRPr="00312790" w:rsidRDefault="00ED3823" w:rsidP="00ED3823">
      <w:pPr>
        <w:spacing w:before="120" w:after="120" w:line="240" w:lineRule="auto"/>
        <w:ind w:left="567"/>
        <w:jc w:val="both"/>
        <w:rPr>
          <w:rFonts w:ascii="Times New Roman" w:eastAsia="Times New Roman" w:hAnsi="Times New Roman" w:cs="Times New Roman"/>
          <w:kern w:val="0"/>
          <w:sz w:val="22"/>
          <w:szCs w:val="22"/>
          <w14:ligatures w14:val="none"/>
        </w:rPr>
      </w:pPr>
    </w:p>
    <w:p w14:paraId="555148F0" w14:textId="3DD86CAA" w:rsidR="00ED3823" w:rsidRPr="00312790" w:rsidRDefault="00ED3823" w:rsidP="00D72651">
      <w:pPr>
        <w:pStyle w:val="ListParagraph"/>
        <w:widowControl w:val="0"/>
        <w:numPr>
          <w:ilvl w:val="0"/>
          <w:numId w:val="17"/>
        </w:numPr>
        <w:suppressAutoHyphens/>
        <w:spacing w:after="120" w:line="20" w:lineRule="atLeast"/>
        <w:jc w:val="center"/>
        <w:rPr>
          <w:rFonts w:ascii="Times New Roman" w:eastAsia="Times New Roman" w:hAnsi="Times New Roman" w:cs="Times New Roman"/>
          <w:b/>
          <w:bCs/>
          <w:kern w:val="0"/>
          <w:sz w:val="22"/>
          <w:szCs w:val="22"/>
          <w:lang w:eastAsia="ar-SA"/>
          <w14:ligatures w14:val="none"/>
        </w:rPr>
      </w:pPr>
      <w:r w:rsidRPr="00312790">
        <w:rPr>
          <w:rFonts w:ascii="Times New Roman" w:eastAsia="Times New Roman" w:hAnsi="Times New Roman" w:cs="Times New Roman"/>
          <w:b/>
          <w:bCs/>
          <w:kern w:val="0"/>
          <w:sz w:val="22"/>
          <w:szCs w:val="22"/>
          <w:lang w:eastAsia="ar-SA"/>
          <w14:ligatures w14:val="none"/>
        </w:rPr>
        <w:t>APAKŠUZŅĒMĒJU UN PERSONĀLA NOMAIŅAS UN IESAISTES KĀRTĪBA</w:t>
      </w:r>
    </w:p>
    <w:p w14:paraId="2A680B50" w14:textId="3971056E" w:rsidR="00ED3823" w:rsidRPr="00312790" w:rsidRDefault="00ED3823" w:rsidP="00D72651">
      <w:pPr>
        <w:numPr>
          <w:ilvl w:val="1"/>
          <w:numId w:val="17"/>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312790">
        <w:rPr>
          <w:rFonts w:ascii="Times New Roman" w:eastAsia="Times New Roman" w:hAnsi="Times New Roman" w:cs="Times New Roman"/>
          <w:kern w:val="0"/>
          <w:sz w:val="22"/>
          <w:szCs w:val="22"/>
          <w:lang w:eastAsia="ar-SA"/>
          <w14:ligatures w14:val="none"/>
        </w:rPr>
        <w:t>Piegādātājs nav tiesīgs bez saskaņošanas ar Pasūtītāju veikt Līguma pielikumos norādītā personāla un apakšuzņēmēju nomaiņu un iesaistīt papildu apakšuzņēmējus Līguma izpildē.</w:t>
      </w:r>
    </w:p>
    <w:p w14:paraId="7486B3A8" w14:textId="77777777" w:rsidR="00ED3823" w:rsidRPr="00312790" w:rsidRDefault="00ED3823" w:rsidP="00D72651">
      <w:pPr>
        <w:numPr>
          <w:ilvl w:val="1"/>
          <w:numId w:val="17"/>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312790">
        <w:rPr>
          <w:rFonts w:ascii="Times New Roman" w:eastAsia="Times New Roman" w:hAnsi="Times New Roman" w:cs="Times New Roman"/>
          <w:kern w:val="0"/>
          <w:sz w:val="22"/>
          <w:szCs w:val="22"/>
          <w:lang w:eastAsia="ar-SA"/>
          <w14:ligatures w14:val="none"/>
        </w:rPr>
        <w:t>Pasūtītājs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6EA72BB0" w14:textId="77777777" w:rsidR="00ED3823" w:rsidRPr="00312790" w:rsidRDefault="00ED3823" w:rsidP="00D72651">
      <w:pPr>
        <w:numPr>
          <w:ilvl w:val="1"/>
          <w:numId w:val="17"/>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312790">
        <w:rPr>
          <w:rFonts w:ascii="Times New Roman" w:eastAsia="Times New Roman" w:hAnsi="Times New Roman" w:cs="Times New Roman"/>
          <w:kern w:val="0"/>
          <w:sz w:val="22"/>
          <w:szCs w:val="22"/>
          <w:lang w:eastAsia="ar-SA"/>
          <w14:ligatures w14:val="none"/>
        </w:rPr>
        <w:t>Pasūtītājs nepiekrīt Līguma pielikumos norādītā apakšuzņēmēja nomaiņai, ja pastāv kāds no šādiem nosacījumiem:</w:t>
      </w:r>
    </w:p>
    <w:p w14:paraId="1E44024A" w14:textId="77777777" w:rsidR="00ED3823" w:rsidRPr="00312790" w:rsidRDefault="00ED3823" w:rsidP="00D72651">
      <w:pPr>
        <w:numPr>
          <w:ilvl w:val="2"/>
          <w:numId w:val="17"/>
        </w:numPr>
        <w:tabs>
          <w:tab w:val="left" w:pos="1276"/>
        </w:tabs>
        <w:suppressAutoHyphens/>
        <w:spacing w:after="120" w:line="20" w:lineRule="atLeast"/>
        <w:ind w:left="1134" w:hanging="567"/>
        <w:jc w:val="both"/>
        <w:rPr>
          <w:rFonts w:ascii="Times New Roman" w:eastAsia="Times New Roman" w:hAnsi="Times New Roman" w:cs="Times New Roman"/>
          <w:kern w:val="0"/>
          <w:sz w:val="22"/>
          <w:szCs w:val="22"/>
          <w:lang w:eastAsia="ar-SA"/>
          <w14:ligatures w14:val="none"/>
        </w:rPr>
      </w:pPr>
      <w:r w:rsidRPr="00312790">
        <w:rPr>
          <w:rFonts w:ascii="Times New Roman" w:eastAsia="Times New Roman" w:hAnsi="Times New Roman" w:cs="Times New Roman"/>
          <w:kern w:val="0"/>
          <w:sz w:val="22"/>
          <w:szCs w:val="22"/>
          <w:lang w:eastAsia="ar-SA"/>
          <w14:ligatures w14:val="none"/>
        </w:rPr>
        <w:t>piedāvātais apakšuzņēmējs neatbilst iepirkuma procedūras dokumentos apakšuzņēmējiem izvirzītajām prasībām;</w:t>
      </w:r>
    </w:p>
    <w:p w14:paraId="32189465" w14:textId="61F56158" w:rsidR="00ED3823" w:rsidRPr="00312790" w:rsidRDefault="00ED3823" w:rsidP="00D72651">
      <w:pPr>
        <w:numPr>
          <w:ilvl w:val="2"/>
          <w:numId w:val="17"/>
        </w:numPr>
        <w:tabs>
          <w:tab w:val="left" w:pos="1276"/>
        </w:tabs>
        <w:suppressAutoHyphens/>
        <w:spacing w:after="120" w:line="20" w:lineRule="atLeast"/>
        <w:ind w:left="1134" w:hanging="567"/>
        <w:jc w:val="both"/>
        <w:rPr>
          <w:rFonts w:ascii="Times New Roman" w:eastAsia="Times New Roman" w:hAnsi="Times New Roman" w:cs="Times New Roman"/>
          <w:kern w:val="0"/>
          <w:sz w:val="22"/>
          <w:szCs w:val="22"/>
          <w:lang w:eastAsia="ar-SA"/>
          <w14:ligatures w14:val="none"/>
        </w:rPr>
      </w:pPr>
      <w:r w:rsidRPr="00312790">
        <w:rPr>
          <w:rFonts w:ascii="Times New Roman" w:eastAsia="Times New Roman" w:hAnsi="Times New Roman" w:cs="Times New Roman"/>
          <w:kern w:val="0"/>
          <w:sz w:val="22"/>
          <w:szCs w:val="22"/>
          <w:lang w:eastAsia="ar-SA"/>
          <w14:ligatures w14:val="none"/>
        </w:rPr>
        <w:t xml:space="preserve">tiek nomainīts apakšuzņēmējs, uz kura iespējām Piegādātājs balstījies, lai apliecinātu savas kvalifikācijas atbilstību paziņojumā par līgumu un iepirkuma procedūras dokumentos noteiktajām prasībām, un piedāvātajam apakšuzņēmējam nav vismaz tādas pašas kvalifikācijas, uz kādu Piegādātājs atsaucies, apliecinot savu atbilstību iepirkuma procedūrā noteiktajām prasībām, vai tas atbilst Publisko iepirkumu likuma </w:t>
      </w:r>
      <w:r w:rsidR="007F197C" w:rsidRPr="007F197C">
        <w:rPr>
          <w:rFonts w:ascii="Times New Roman" w:eastAsia="Times New Roman" w:hAnsi="Times New Roman" w:cs="Times New Roman"/>
          <w:kern w:val="0"/>
          <w:sz w:val="22"/>
          <w:szCs w:val="22"/>
          <w:lang w:eastAsia="ar-SA"/>
          <w14:ligatures w14:val="none"/>
        </w:rPr>
        <w:t xml:space="preserve">42. panta otrās daļas 1., 2., 3., 4. 5., 6., 7., 10., 11., 12., 13. un 14. punktā </w:t>
      </w:r>
      <w:r w:rsidRPr="00312790">
        <w:rPr>
          <w:rFonts w:ascii="Times New Roman" w:eastAsia="Times New Roman" w:hAnsi="Times New Roman" w:cs="Times New Roman"/>
          <w:kern w:val="0"/>
          <w:sz w:val="22"/>
          <w:szCs w:val="22"/>
          <w:lang w:eastAsia="ar-SA"/>
          <w14:ligatures w14:val="none"/>
        </w:rPr>
        <w:t>minētajiem pretendentu izslēgšanas gadījumiem;</w:t>
      </w:r>
    </w:p>
    <w:p w14:paraId="7401B36A" w14:textId="7FE5B0B3" w:rsidR="00ED3823" w:rsidRPr="00312790" w:rsidRDefault="00ED3823" w:rsidP="00D72651">
      <w:pPr>
        <w:numPr>
          <w:ilvl w:val="2"/>
          <w:numId w:val="17"/>
        </w:numPr>
        <w:tabs>
          <w:tab w:val="left" w:pos="1276"/>
        </w:tabs>
        <w:suppressAutoHyphens/>
        <w:spacing w:after="120" w:line="20" w:lineRule="atLeast"/>
        <w:ind w:left="1134" w:hanging="567"/>
        <w:jc w:val="both"/>
        <w:rPr>
          <w:rFonts w:ascii="Times New Roman" w:eastAsia="Times New Roman" w:hAnsi="Times New Roman" w:cs="Times New Roman"/>
          <w:kern w:val="0"/>
          <w:sz w:val="22"/>
          <w:szCs w:val="22"/>
          <w:lang w:eastAsia="ar-SA"/>
          <w14:ligatures w14:val="none"/>
        </w:rPr>
      </w:pPr>
      <w:r w:rsidRPr="00312790">
        <w:rPr>
          <w:rFonts w:ascii="Times New Roman" w:eastAsia="Times New Roman" w:hAnsi="Times New Roman" w:cs="Times New Roman"/>
          <w:kern w:val="0"/>
          <w:sz w:val="22"/>
          <w:szCs w:val="22"/>
          <w:lang w:eastAsia="ar-SA"/>
          <w14:ligatures w14:val="none"/>
        </w:rPr>
        <w:t xml:space="preserve">piedāvātais apakšuzņēmējs, kura sniedzamo pakalpojumu vērtība ir 10000,00 EUR no kopējās iepirkuma līguma vērtības, atbilst Publisko iepirkumu likuma </w:t>
      </w:r>
      <w:r w:rsidR="007F197C" w:rsidRPr="007F197C">
        <w:rPr>
          <w:rFonts w:ascii="Times New Roman" w:eastAsia="Times New Roman" w:hAnsi="Times New Roman" w:cs="Times New Roman"/>
          <w:kern w:val="0"/>
          <w:sz w:val="22"/>
          <w:szCs w:val="22"/>
          <w:lang w:eastAsia="ar-SA"/>
          <w14:ligatures w14:val="none"/>
        </w:rPr>
        <w:t xml:space="preserve">42. panta otrās daļas 1., 2., 3., 4. 5., 6., 7., 10., 11., 12., 13. un 14. punktā </w:t>
      </w:r>
      <w:r w:rsidRPr="00312790">
        <w:rPr>
          <w:rFonts w:ascii="Times New Roman" w:eastAsia="Times New Roman" w:hAnsi="Times New Roman" w:cs="Times New Roman"/>
          <w:kern w:val="0"/>
          <w:sz w:val="22"/>
          <w:szCs w:val="22"/>
          <w:lang w:eastAsia="ar-SA"/>
          <w14:ligatures w14:val="none"/>
        </w:rPr>
        <w:t>minētajiem pretendentu izslēgšanas iemesliem;</w:t>
      </w:r>
    </w:p>
    <w:p w14:paraId="004CE9B7" w14:textId="1774D29D" w:rsidR="00ED3823" w:rsidRPr="00312790" w:rsidRDefault="00ED3823" w:rsidP="00D72651">
      <w:pPr>
        <w:numPr>
          <w:ilvl w:val="2"/>
          <w:numId w:val="17"/>
        </w:numPr>
        <w:tabs>
          <w:tab w:val="left" w:pos="1276"/>
        </w:tabs>
        <w:suppressAutoHyphens/>
        <w:spacing w:after="120" w:line="20" w:lineRule="atLeast"/>
        <w:ind w:left="1134" w:hanging="567"/>
        <w:jc w:val="both"/>
        <w:rPr>
          <w:rFonts w:ascii="Times New Roman" w:eastAsia="Times New Roman" w:hAnsi="Times New Roman" w:cs="Times New Roman"/>
          <w:kern w:val="0"/>
          <w:sz w:val="22"/>
          <w:szCs w:val="22"/>
          <w:lang w:eastAsia="ar-SA"/>
          <w14:ligatures w14:val="none"/>
        </w:rPr>
      </w:pPr>
      <w:r w:rsidRPr="00312790">
        <w:rPr>
          <w:rFonts w:ascii="Times New Roman" w:eastAsia="Times New Roman" w:hAnsi="Times New Roman" w:cs="Times New Roman"/>
          <w:kern w:val="0"/>
          <w:sz w:val="22"/>
          <w:szCs w:val="22"/>
          <w:lang w:eastAsia="ar-SA"/>
          <w14:ligatures w14:val="none"/>
        </w:rPr>
        <w:t>apakšuzņēmēja maiņas rezultātā tiktu izdarīti tādi grozījumi Piegādātāja iepirkuma iesniegtajā piedāvājumā, kuri, ja sākotnēji būtu tajā iekļauti, ietekmētu piedāvājuma izvēli atbilstoši iepirkuma procedūras dokumentos noteiktajiem piedāvājuma izvērtēšanas kritērijiem.</w:t>
      </w:r>
    </w:p>
    <w:p w14:paraId="21AEBCDE" w14:textId="77777777" w:rsidR="00ED3823" w:rsidRPr="00312790" w:rsidRDefault="00ED3823" w:rsidP="00D72651">
      <w:pPr>
        <w:numPr>
          <w:ilvl w:val="1"/>
          <w:numId w:val="17"/>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312790">
        <w:rPr>
          <w:rFonts w:ascii="Times New Roman" w:eastAsia="Times New Roman" w:hAnsi="Times New Roman" w:cs="Times New Roman"/>
          <w:kern w:val="0"/>
          <w:sz w:val="22"/>
          <w:szCs w:val="22"/>
          <w:lang w:eastAsia="ar-SA"/>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7904AA5" w14:textId="5AC2E7E1" w:rsidR="00ED3823" w:rsidRPr="00312790" w:rsidRDefault="00ED3823" w:rsidP="00D72651">
      <w:pPr>
        <w:numPr>
          <w:ilvl w:val="1"/>
          <w:numId w:val="17"/>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312790">
        <w:rPr>
          <w:rFonts w:ascii="Times New Roman" w:eastAsia="Times New Roman" w:hAnsi="Times New Roman" w:cs="Times New Roman"/>
          <w:kern w:val="0"/>
          <w:sz w:val="22"/>
          <w:szCs w:val="22"/>
          <w:lang w:eastAsia="ar-SA"/>
          <w14:ligatures w14:val="none"/>
        </w:rPr>
        <w:t>Pasūtītājs pieņem lēmumu atļaut vai atteikt Piegādātāja personāla vai apakšuzņēmēju nomaiņu vai jaunu apakšuzņēmēju iesaistīšanu Līguma izpildē iespējami īsā laikā, bet ne vēlāk kā piecu darba dienu laikā pēc tam, kad saņēmis visu informāciju un dokumentus, kas nepieciešami lēmuma pieņemšanai.</w:t>
      </w:r>
    </w:p>
    <w:p w14:paraId="17225A19" w14:textId="2BF6184A" w:rsidR="00F81D34" w:rsidRPr="00E67B75" w:rsidRDefault="00ED3823" w:rsidP="00D72651">
      <w:pPr>
        <w:numPr>
          <w:ilvl w:val="1"/>
          <w:numId w:val="17"/>
        </w:numPr>
        <w:suppressAutoHyphens/>
        <w:spacing w:after="120" w:line="20" w:lineRule="atLeast"/>
        <w:ind w:left="567" w:hanging="567"/>
        <w:jc w:val="both"/>
        <w:rPr>
          <w:rFonts w:ascii="Times New Roman" w:eastAsia="Times New Roman" w:hAnsi="Times New Roman" w:cs="Times New Roman"/>
          <w:kern w:val="0"/>
          <w:sz w:val="22"/>
          <w:szCs w:val="22"/>
          <w:lang w:eastAsia="ar-SA"/>
          <w14:ligatures w14:val="none"/>
        </w:rPr>
      </w:pPr>
      <w:r w:rsidRPr="00312790">
        <w:rPr>
          <w:rFonts w:ascii="Times New Roman" w:eastAsia="Times New Roman" w:hAnsi="Times New Roman" w:cs="Times New Roman"/>
          <w:kern w:val="0"/>
          <w:sz w:val="22"/>
          <w:szCs w:val="22"/>
          <w:lang w:eastAsia="ar-SA"/>
          <w14:ligatures w14:val="none"/>
        </w:rPr>
        <w:t xml:space="preserve">Pēc Līguma slēgšanas tiesību piešķiršanas un ne vēlāk kā uzsākot Līguma izpildi, Piegādātājs iesniedz </w:t>
      </w:r>
      <w:r w:rsidRPr="00E67B75">
        <w:rPr>
          <w:rFonts w:ascii="Times New Roman" w:eastAsia="Times New Roman" w:hAnsi="Times New Roman" w:cs="Times New Roman"/>
          <w:kern w:val="0"/>
          <w:sz w:val="22"/>
          <w:szCs w:val="22"/>
          <w:lang w:eastAsia="ar-SA"/>
          <w14:ligatures w14:val="none"/>
        </w:rPr>
        <w:t>iesaistīto apakšuzņēmēju (ja tādus plānots iesaistīt) sarakstu, kurā norāda apakšuzņēmēja nosaukumu, kontaktinformāciju un to pārstāvēttiesīgo personu, ciktāl minētā informācija ir zināma. Sarakstā norāda arī apakšuzņēmēju apakšuzņēmējus. Līguma izpildes laikā Piegādātājs paziņo Pasūtītājam par jebkurām minētās informācijas izmaiņām, kā arī papildina sarakstu ar informāciju par apakšuzņēmēju, kas tiek vēlāk iesaistīts Līguma izpildē.</w:t>
      </w:r>
    </w:p>
    <w:p w14:paraId="7586DE70" w14:textId="77777777" w:rsidR="00E67B75" w:rsidRPr="00E67B75" w:rsidRDefault="00E67B75" w:rsidP="00E67B75">
      <w:pPr>
        <w:suppressAutoHyphens/>
        <w:spacing w:after="120" w:line="20" w:lineRule="atLeast"/>
        <w:ind w:left="567"/>
        <w:jc w:val="both"/>
        <w:rPr>
          <w:rFonts w:ascii="Times New Roman" w:eastAsia="Times New Roman" w:hAnsi="Times New Roman" w:cs="Times New Roman"/>
          <w:kern w:val="0"/>
          <w:sz w:val="22"/>
          <w:szCs w:val="22"/>
          <w:lang w:eastAsia="ar-SA"/>
          <w14:ligatures w14:val="none"/>
        </w:rPr>
      </w:pPr>
    </w:p>
    <w:p w14:paraId="19ED4BA9" w14:textId="77777777" w:rsidR="00E67B75" w:rsidRPr="00E67B75" w:rsidRDefault="00E67B75" w:rsidP="00D72651">
      <w:pPr>
        <w:numPr>
          <w:ilvl w:val="0"/>
          <w:numId w:val="17"/>
        </w:numPr>
        <w:suppressAutoHyphens/>
        <w:spacing w:after="120" w:line="20" w:lineRule="atLeast"/>
        <w:jc w:val="center"/>
        <w:rPr>
          <w:rFonts w:ascii="Times New Roman" w:hAnsi="Times New Roman"/>
          <w:bCs/>
          <w:sz w:val="22"/>
          <w:szCs w:val="22"/>
        </w:rPr>
      </w:pPr>
      <w:bookmarkStart w:id="27" w:name="_Hlk174527248"/>
      <w:r w:rsidRPr="00E67B75">
        <w:rPr>
          <w:rFonts w:ascii="Times New Roman" w:hAnsi="Times New Roman"/>
          <w:b/>
          <w:bCs/>
          <w:sz w:val="22"/>
          <w:szCs w:val="22"/>
        </w:rPr>
        <w:t>INFORMĀCIJAS IZMANTOŠANA</w:t>
      </w:r>
    </w:p>
    <w:p w14:paraId="3F7C5FF2" w14:textId="77777777" w:rsidR="00E67B75" w:rsidRPr="00E67B75" w:rsidRDefault="00E67B75" w:rsidP="00D72651">
      <w:pPr>
        <w:numPr>
          <w:ilvl w:val="1"/>
          <w:numId w:val="17"/>
        </w:numPr>
        <w:suppressAutoHyphens/>
        <w:spacing w:after="120" w:line="20" w:lineRule="atLeast"/>
        <w:ind w:left="567" w:hanging="567"/>
        <w:jc w:val="both"/>
        <w:rPr>
          <w:rFonts w:ascii="Times New Roman" w:hAnsi="Times New Roman"/>
          <w:bCs/>
          <w:sz w:val="22"/>
          <w:szCs w:val="22"/>
        </w:rPr>
      </w:pPr>
      <w:r w:rsidRPr="00E67B75">
        <w:rPr>
          <w:rFonts w:ascii="Times New Roman" w:hAnsi="Times New Roman"/>
          <w:sz w:val="22"/>
          <w:szCs w:val="22"/>
        </w:rPr>
        <w:t xml:space="preserve">Visa informācija un dokumentācija, kuru Izpildītājs saņem no Pasūtītāja vai iegūst </w:t>
      </w:r>
      <w:bookmarkStart w:id="28" w:name="_Hlk177074455"/>
      <w:r w:rsidRPr="00E67B75">
        <w:rPr>
          <w:rFonts w:ascii="Times New Roman" w:hAnsi="Times New Roman"/>
          <w:sz w:val="22"/>
          <w:szCs w:val="22"/>
        </w:rPr>
        <w:t>Līguma izpildes laikā, ir izmantojama tikai un vienīgi Līguma izpildes ietvaros</w:t>
      </w:r>
      <w:bookmarkEnd w:id="28"/>
      <w:r w:rsidRPr="00E67B75">
        <w:rPr>
          <w:rFonts w:ascii="Times New Roman" w:hAnsi="Times New Roman"/>
          <w:sz w:val="22"/>
          <w:szCs w:val="22"/>
        </w:rPr>
        <w:t>. Tās izmantošana citiem mērķiem ir pieļaujama vienīgi ar Pasūtītāja rakstisku piekrišanu katrā atsevišķā gadījumā, izņemot informāciju un dokumentāciju, kas ir sākotnēji publiski pieejama.</w:t>
      </w:r>
    </w:p>
    <w:p w14:paraId="2179A0AE" w14:textId="77777777" w:rsidR="00E67B75" w:rsidRPr="00E67B75" w:rsidRDefault="00E67B75" w:rsidP="00D72651">
      <w:pPr>
        <w:numPr>
          <w:ilvl w:val="1"/>
          <w:numId w:val="17"/>
        </w:numPr>
        <w:suppressAutoHyphens/>
        <w:spacing w:after="120" w:line="20" w:lineRule="atLeast"/>
        <w:ind w:left="567" w:hanging="567"/>
        <w:jc w:val="both"/>
        <w:rPr>
          <w:rFonts w:ascii="Times New Roman" w:hAnsi="Times New Roman"/>
          <w:bCs/>
          <w:sz w:val="22"/>
          <w:szCs w:val="22"/>
        </w:rPr>
      </w:pPr>
      <w:r w:rsidRPr="00E67B75">
        <w:rPr>
          <w:rFonts w:ascii="Times New Roman" w:hAnsi="Times New Roman"/>
          <w:sz w:val="22"/>
          <w:szCs w:val="22"/>
        </w:rPr>
        <w:t>Visa informācija un dokumentācija, kuru Pasūtītājs saņem no Izpildītāja vai iegūst Līguma izpildes laikā, ir izmantojama tikai un vienīgi Līguma izpildes ietvaros. Tās izmantošana citiem mērķiem ir pieļaujama vienīgi ar Izpildītāja rakstisku piekrišanu katrā atsevišķā gadījumā, izņemot informāciju un dokumentāciju, kas ir sākotnēji publiski pieejama.</w:t>
      </w:r>
      <w:bookmarkEnd w:id="27"/>
    </w:p>
    <w:p w14:paraId="1BC7BA41" w14:textId="77777777" w:rsidR="00312790" w:rsidRPr="00E67B75" w:rsidRDefault="00312790" w:rsidP="00312790">
      <w:pPr>
        <w:suppressAutoHyphens/>
        <w:spacing w:after="120" w:line="20" w:lineRule="atLeast"/>
        <w:ind w:left="567"/>
        <w:jc w:val="both"/>
        <w:rPr>
          <w:rFonts w:ascii="Times New Roman" w:eastAsia="Times New Roman" w:hAnsi="Times New Roman" w:cs="Times New Roman"/>
          <w:kern w:val="0"/>
          <w:sz w:val="22"/>
          <w:szCs w:val="22"/>
          <w:lang w:eastAsia="ar-SA"/>
          <w14:ligatures w14:val="none"/>
        </w:rPr>
      </w:pPr>
    </w:p>
    <w:p w14:paraId="1BE73C76" w14:textId="77777777" w:rsidR="00F81D34" w:rsidRPr="00E67B75" w:rsidRDefault="00F81D34" w:rsidP="00D72651">
      <w:pPr>
        <w:widowControl w:val="0"/>
        <w:numPr>
          <w:ilvl w:val="0"/>
          <w:numId w:val="17"/>
        </w:numPr>
        <w:suppressAutoHyphens/>
        <w:autoSpaceDE w:val="0"/>
        <w:autoSpaceDN w:val="0"/>
        <w:spacing w:before="120" w:after="120" w:line="240" w:lineRule="auto"/>
        <w:ind w:left="142" w:hanging="74"/>
        <w:jc w:val="center"/>
        <w:outlineLvl w:val="0"/>
        <w:rPr>
          <w:rFonts w:ascii="Times New Roman" w:eastAsia="Times New Roman" w:hAnsi="Times New Roman" w:cs="Times New Roman"/>
          <w:b/>
          <w:kern w:val="0"/>
          <w:sz w:val="22"/>
          <w:szCs w:val="22"/>
          <w:lang w:eastAsia="ar-SA"/>
          <w14:ligatures w14:val="none"/>
        </w:rPr>
      </w:pPr>
      <w:r w:rsidRPr="00E67B75">
        <w:rPr>
          <w:rFonts w:ascii="Times New Roman" w:eastAsia="Times New Roman" w:hAnsi="Times New Roman" w:cs="Times New Roman"/>
          <w:b/>
          <w:kern w:val="0"/>
          <w:sz w:val="22"/>
          <w:szCs w:val="22"/>
          <w:lang w:eastAsia="ar-SA"/>
          <w14:ligatures w14:val="none"/>
        </w:rPr>
        <w:t>CITI NOTEIKUMI</w:t>
      </w:r>
    </w:p>
    <w:p w14:paraId="11074A5F" w14:textId="77777777" w:rsidR="00F81D34" w:rsidRPr="00E67B75" w:rsidRDefault="00F81D34" w:rsidP="00D72651">
      <w:pPr>
        <w:numPr>
          <w:ilvl w:val="1"/>
          <w:numId w:val="17"/>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E67B75">
        <w:rPr>
          <w:rFonts w:ascii="Times New Roman" w:eastAsia="Times New Roman" w:hAnsi="Times New Roman" w:cs="Times New Roman"/>
          <w:kern w:val="0"/>
          <w:sz w:val="22"/>
          <w:szCs w:val="22"/>
          <w14:ligatures w14:val="none"/>
        </w:rPr>
        <w:t>Puse nav tiesīga vienpersoniski nodot savas tiesības un saistības, kas saistītas ar Līgumu un izriet no tā, trešajai personai.</w:t>
      </w:r>
    </w:p>
    <w:p w14:paraId="5FBCC745" w14:textId="77777777" w:rsidR="00F81D34" w:rsidRPr="00E67B75" w:rsidRDefault="00F81D34" w:rsidP="00D72651">
      <w:pPr>
        <w:numPr>
          <w:ilvl w:val="1"/>
          <w:numId w:val="17"/>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E67B75">
        <w:rPr>
          <w:rFonts w:ascii="Times New Roman" w:eastAsia="Times New Roman" w:hAnsi="Times New Roman" w:cs="Times New Roman"/>
          <w:kern w:val="0"/>
          <w:sz w:val="22"/>
          <w:szCs w:val="22"/>
          <w14:ligatures w14:val="none"/>
        </w:rPr>
        <w:t>Visos Līgumā neatrunātajos jautājumos Puses rīkojas saskaņā ar Latvijas Republikas normatīvajiem aktiem.</w:t>
      </w:r>
    </w:p>
    <w:p w14:paraId="68359B13" w14:textId="77777777" w:rsidR="00F81D34" w:rsidRPr="00E67B75" w:rsidRDefault="00F81D34" w:rsidP="00D72651">
      <w:pPr>
        <w:numPr>
          <w:ilvl w:val="1"/>
          <w:numId w:val="17"/>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E67B75">
        <w:rPr>
          <w:rFonts w:ascii="Times New Roman" w:eastAsia="Times New Roman" w:hAnsi="Times New Roman" w:cs="Times New Roman"/>
          <w:kern w:val="0"/>
          <w:sz w:val="22"/>
          <w:szCs w:val="22"/>
          <w14:ligatures w14:val="none"/>
        </w:rPr>
        <w:t>Ja kāds no Līguma nosacījumiem zaudē spēku normatīvo aktu grozījumu rezultātā, Līgums nezaudē spēku tā pārējos punktos un šajā gadījumā Puses piemēro Līgumu, atbilstoši spēkā esošajiem normatīvajiem aktiem.</w:t>
      </w:r>
    </w:p>
    <w:p w14:paraId="6B8B0F27" w14:textId="77777777" w:rsidR="00F81D34" w:rsidRPr="00F81D34" w:rsidRDefault="00F81D34" w:rsidP="00D72651">
      <w:pPr>
        <w:numPr>
          <w:ilvl w:val="1"/>
          <w:numId w:val="17"/>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81D34">
        <w:rPr>
          <w:rFonts w:ascii="Times New Roman" w:eastAsia="Times New Roman" w:hAnsi="Times New Roman" w:cs="Times New Roman"/>
          <w:kern w:val="0"/>
          <w:sz w:val="22"/>
          <w:szCs w:val="22"/>
          <w14:ligatures w14:val="none"/>
        </w:rPr>
        <w:t>Puses apliecina un garantē, ka tām ir tiesības parakstīt Līgumu un tās uzņemas visas ar Līgumu noteiktās saistības un pienākumus. Gadījumā, ja Līgumu parakstījusi persona bez paraksta tiesībām, tā uzņemas pilnu atbildību pret otru Pusi, tajā skaitā par radītajiem zaudējumiem, ja tādi radušies.</w:t>
      </w:r>
    </w:p>
    <w:p w14:paraId="50D1308C" w14:textId="57ACB1C1" w:rsidR="00F81D34" w:rsidRPr="00F81D34" w:rsidRDefault="00F81D34" w:rsidP="00D72651">
      <w:pPr>
        <w:numPr>
          <w:ilvl w:val="1"/>
          <w:numId w:val="17"/>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F81D34">
        <w:rPr>
          <w:rFonts w:ascii="Times New Roman" w:eastAsia="Times New Roman" w:hAnsi="Times New Roman" w:cs="Times New Roman"/>
          <w:kern w:val="0"/>
          <w:sz w:val="22"/>
          <w:szCs w:val="22"/>
          <w14:ligatures w14:val="none"/>
        </w:rPr>
        <w:t xml:space="preserve">Ja kādai no </w:t>
      </w:r>
      <w:r w:rsidRPr="0022455A">
        <w:rPr>
          <w:rFonts w:ascii="Times New Roman" w:eastAsia="Times New Roman" w:hAnsi="Times New Roman" w:cs="Times New Roman"/>
          <w:kern w:val="0"/>
          <w:sz w:val="22"/>
          <w:szCs w:val="22"/>
          <w14:ligatures w14:val="none"/>
        </w:rPr>
        <w:t>Pusēm tiek mainīti rekvizīti vai Līguma 1</w:t>
      </w:r>
      <w:r w:rsidR="00331303" w:rsidRPr="0022455A">
        <w:rPr>
          <w:rFonts w:ascii="Times New Roman" w:eastAsia="Times New Roman" w:hAnsi="Times New Roman" w:cs="Times New Roman"/>
          <w:kern w:val="0"/>
          <w:sz w:val="22"/>
          <w:szCs w:val="22"/>
          <w14:ligatures w14:val="none"/>
        </w:rPr>
        <w:t>6</w:t>
      </w:r>
      <w:r w:rsidRPr="0022455A">
        <w:rPr>
          <w:rFonts w:ascii="Times New Roman" w:eastAsia="Times New Roman" w:hAnsi="Times New Roman" w:cs="Times New Roman"/>
          <w:kern w:val="0"/>
          <w:sz w:val="22"/>
          <w:szCs w:val="22"/>
          <w14:ligatures w14:val="none"/>
        </w:rPr>
        <w:t xml:space="preserve">.6.punktā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w:t>
      </w:r>
      <w:r w:rsidRPr="00F81D34">
        <w:rPr>
          <w:rFonts w:ascii="Times New Roman" w:eastAsia="Times New Roman" w:hAnsi="Times New Roman" w:cs="Times New Roman"/>
          <w:kern w:val="0"/>
          <w:sz w:val="22"/>
          <w:szCs w:val="22"/>
          <w14:ligatures w14:val="none"/>
        </w:rPr>
        <w:t xml:space="preserve">attiecībā pret otras Puses sniegto informāciju. </w:t>
      </w:r>
    </w:p>
    <w:p w14:paraId="04403B90" w14:textId="2C950AB7" w:rsidR="00F81D34" w:rsidRPr="00564071" w:rsidRDefault="00F81D34" w:rsidP="00D72651">
      <w:pPr>
        <w:numPr>
          <w:ilvl w:val="1"/>
          <w:numId w:val="17"/>
        </w:numPr>
        <w:spacing w:before="120" w:after="120" w:line="240" w:lineRule="auto"/>
        <w:ind w:left="567" w:hanging="567"/>
        <w:jc w:val="both"/>
        <w:rPr>
          <w:rFonts w:ascii="Times New Roman" w:eastAsia="Calibri" w:hAnsi="Times New Roman" w:cs="Times New Roman"/>
          <w:bCs/>
          <w:kern w:val="0"/>
          <w:sz w:val="22"/>
          <w:szCs w:val="22"/>
          <w14:ligatures w14:val="none"/>
        </w:rPr>
      </w:pPr>
      <w:r w:rsidRPr="00564071">
        <w:rPr>
          <w:rFonts w:ascii="Times New Roman" w:eastAsia="Times New Roman" w:hAnsi="Times New Roman" w:cs="Times New Roman"/>
          <w:kern w:val="0"/>
          <w:sz w:val="22"/>
          <w:szCs w:val="22"/>
          <w14:ligatures w14:val="none"/>
        </w:rPr>
        <w:t xml:space="preserve">Pušu kontaktpersonas Līguma </w:t>
      </w:r>
      <w:r w:rsidR="00E67B75" w:rsidRPr="00564071">
        <w:rPr>
          <w:rFonts w:ascii="Times New Roman" w:eastAsia="Times New Roman" w:hAnsi="Times New Roman" w:cs="Times New Roman"/>
          <w:kern w:val="0"/>
          <w:sz w:val="22"/>
          <w:szCs w:val="22"/>
          <w14:ligatures w14:val="none"/>
        </w:rPr>
        <w:t xml:space="preserve">saistību </w:t>
      </w:r>
      <w:r w:rsidRPr="00564071">
        <w:rPr>
          <w:rFonts w:ascii="Times New Roman" w:eastAsia="Times New Roman" w:hAnsi="Times New Roman" w:cs="Times New Roman"/>
          <w:kern w:val="0"/>
          <w:sz w:val="22"/>
          <w:szCs w:val="22"/>
          <w14:ligatures w14:val="none"/>
        </w:rPr>
        <w:t>izpildes laikā:</w:t>
      </w:r>
    </w:p>
    <w:p w14:paraId="62D0A9AF" w14:textId="77777777" w:rsidR="00564071" w:rsidRPr="00564071" w:rsidRDefault="00564071" w:rsidP="00564071">
      <w:pPr>
        <w:numPr>
          <w:ilvl w:val="2"/>
          <w:numId w:val="17"/>
        </w:numPr>
        <w:tabs>
          <w:tab w:val="left" w:pos="1134"/>
        </w:tabs>
        <w:spacing w:before="120" w:after="120" w:line="240" w:lineRule="auto"/>
        <w:ind w:left="1134" w:hanging="567"/>
        <w:jc w:val="both"/>
        <w:rPr>
          <w:rFonts w:ascii="Times New Roman" w:eastAsia="Calibri" w:hAnsi="Times New Roman" w:cs="Times New Roman"/>
          <w:bCs/>
          <w:kern w:val="0"/>
          <w:sz w:val="22"/>
          <w:szCs w:val="22"/>
          <w:u w:val="single"/>
          <w14:ligatures w14:val="none"/>
        </w:rPr>
      </w:pPr>
      <w:bookmarkStart w:id="29" w:name="_Hlk200627365"/>
      <w:r w:rsidRPr="00564071">
        <w:rPr>
          <w:rFonts w:ascii="Times New Roman" w:eastAsia="Calibri" w:hAnsi="Times New Roman" w:cs="Times New Roman"/>
          <w:kern w:val="0"/>
          <w:sz w:val="22"/>
          <w:szCs w:val="22"/>
          <w14:ligatures w14:val="none"/>
        </w:rPr>
        <w:t>par Iekārtas pārbaudi un pieņemšanu no Pasūtītāja puses</w:t>
      </w:r>
      <w:r w:rsidRPr="00564071">
        <w:rPr>
          <w:rFonts w:ascii="Times New Roman" w:eastAsia="Calibri" w:hAnsi="Times New Roman" w:cs="Times New Roman"/>
          <w:sz w:val="22"/>
          <w:szCs w:val="22"/>
          <w:lang w:eastAsia="lv-LV"/>
          <w14:ligatures w14:val="none"/>
        </w:rPr>
        <w:t xml:space="preserve">: </w:t>
      </w:r>
      <w:r w:rsidRPr="00564071">
        <w:rPr>
          <w:rFonts w:ascii="Times New Roman" w:eastAsia="Calibri" w:hAnsi="Times New Roman" w:cs="Times New Roman"/>
          <w:kern w:val="0"/>
          <w:sz w:val="22"/>
          <w:szCs w:val="22"/>
          <w14:ligatures w14:val="none"/>
        </w:rPr>
        <w:t xml:space="preserve">__________________________________. </w:t>
      </w:r>
    </w:p>
    <w:p w14:paraId="7A0A8B38" w14:textId="3283BD08" w:rsidR="00564071" w:rsidRPr="00E90BAE" w:rsidRDefault="00564071" w:rsidP="00564071">
      <w:pPr>
        <w:numPr>
          <w:ilvl w:val="2"/>
          <w:numId w:val="17"/>
        </w:numPr>
        <w:tabs>
          <w:tab w:val="left" w:pos="1134"/>
        </w:tabs>
        <w:spacing w:before="120" w:after="120" w:line="240" w:lineRule="auto"/>
        <w:ind w:left="1134" w:hanging="567"/>
        <w:jc w:val="both"/>
        <w:rPr>
          <w:rFonts w:ascii="Times New Roman" w:eastAsia="Calibri" w:hAnsi="Times New Roman" w:cs="Times New Roman"/>
          <w:bCs/>
          <w:kern w:val="0"/>
          <w:sz w:val="22"/>
          <w:szCs w:val="22"/>
          <w:u w:val="single"/>
          <w14:ligatures w14:val="none"/>
        </w:rPr>
      </w:pPr>
      <w:r w:rsidRPr="00564071">
        <w:rPr>
          <w:rFonts w:ascii="Times New Roman" w:eastAsia="Calibri" w:hAnsi="Times New Roman" w:cs="Times New Roman"/>
          <w:kern w:val="0"/>
          <w:sz w:val="22"/>
          <w:szCs w:val="22"/>
          <w14:ligatures w14:val="none"/>
        </w:rPr>
        <w:t>par Līguma izpildi no Pasūtītāja puses</w:t>
      </w:r>
      <w:r w:rsidRPr="00564071">
        <w:rPr>
          <w:rFonts w:ascii="Times New Roman" w:eastAsia="Calibri" w:hAnsi="Times New Roman" w:cs="Times New Roman"/>
          <w:sz w:val="22"/>
          <w:szCs w:val="22"/>
          <w:lang w:eastAsia="lv-LV"/>
          <w14:ligatures w14:val="none"/>
        </w:rPr>
        <w:t xml:space="preserve"> (</w:t>
      </w:r>
      <w:r w:rsidRPr="00564071">
        <w:rPr>
          <w:rFonts w:ascii="Times New Roman" w:eastAsia="Calibri" w:hAnsi="Times New Roman" w:cs="Times New Roman"/>
          <w:i/>
          <w:iCs/>
          <w:sz w:val="22"/>
          <w:szCs w:val="22"/>
          <w:lang w:eastAsia="lv-LV"/>
          <w14:ligatures w14:val="none"/>
        </w:rPr>
        <w:t>ar Līguma izpildi saistīto dokumentu pieņemšanai,</w:t>
      </w:r>
      <w:r w:rsidRPr="00E90BAE">
        <w:rPr>
          <w:rFonts w:ascii="Times New Roman" w:eastAsia="Calibri" w:hAnsi="Times New Roman" w:cs="Times New Roman"/>
          <w:i/>
          <w:iCs/>
          <w:sz w:val="22"/>
          <w:szCs w:val="22"/>
          <w:lang w:eastAsia="lv-LV"/>
          <w14:ligatures w14:val="none"/>
        </w:rPr>
        <w:t xml:space="preserve"> Iekārtas pieņemšanas - nodošanas akta pieņemšanai, Defekta akta sastādīšanai un parakstīšanai, t. sk. citu ar Līguma izpildi saistītu darbību nodrošināšanai</w:t>
      </w:r>
      <w:r w:rsidRPr="00E90BAE">
        <w:rPr>
          <w:rFonts w:ascii="Times New Roman" w:eastAsia="Calibri" w:hAnsi="Times New Roman" w:cs="Times New Roman"/>
          <w:sz w:val="22"/>
          <w:szCs w:val="22"/>
          <w:lang w:eastAsia="lv-LV"/>
          <w14:ligatures w14:val="none"/>
        </w:rPr>
        <w:t xml:space="preserve">): </w:t>
      </w:r>
      <w:r w:rsidRPr="00E90BAE">
        <w:rPr>
          <w:rFonts w:ascii="Times New Roman" w:eastAsia="Calibri" w:hAnsi="Times New Roman" w:cs="Times New Roman"/>
          <w:kern w:val="0"/>
          <w:sz w:val="22"/>
          <w:szCs w:val="22"/>
          <w14:ligatures w14:val="none"/>
        </w:rPr>
        <w:t xml:space="preserve">__________________________________. </w:t>
      </w:r>
    </w:p>
    <w:bookmarkEnd w:id="29"/>
    <w:p w14:paraId="6B132CBB" w14:textId="77777777" w:rsidR="00564071" w:rsidRPr="00E90BAE" w:rsidRDefault="00564071" w:rsidP="00564071">
      <w:pPr>
        <w:numPr>
          <w:ilvl w:val="2"/>
          <w:numId w:val="17"/>
        </w:numPr>
        <w:tabs>
          <w:tab w:val="left" w:pos="1134"/>
        </w:tabs>
        <w:spacing w:before="120" w:after="120" w:line="240" w:lineRule="auto"/>
        <w:ind w:left="1134" w:hanging="567"/>
        <w:jc w:val="both"/>
        <w:rPr>
          <w:rFonts w:ascii="Times New Roman" w:eastAsia="Calibri" w:hAnsi="Times New Roman" w:cs="Times New Roman"/>
          <w:bCs/>
          <w:kern w:val="0"/>
          <w:sz w:val="22"/>
          <w:szCs w:val="22"/>
          <w14:ligatures w14:val="none"/>
        </w:rPr>
      </w:pPr>
      <w:r w:rsidRPr="00E90BAE">
        <w:rPr>
          <w:rFonts w:ascii="Times New Roman" w:eastAsia="Calibri" w:hAnsi="Times New Roman" w:cs="Times New Roman"/>
          <w:bCs/>
          <w:kern w:val="0"/>
          <w:sz w:val="22"/>
          <w:szCs w:val="22"/>
          <w14:ligatures w14:val="none"/>
        </w:rPr>
        <w:t xml:space="preserve">par </w:t>
      </w:r>
      <w:r w:rsidRPr="00E90BAE">
        <w:rPr>
          <w:rFonts w:ascii="Times New Roman" w:eastAsia="Calibri" w:hAnsi="Times New Roman" w:cs="Times New Roman"/>
          <w:kern w:val="0"/>
          <w:sz w:val="22"/>
          <w:szCs w:val="22"/>
          <w14:ligatures w14:val="none"/>
        </w:rPr>
        <w:t>Līguma</w:t>
      </w:r>
      <w:r w:rsidRPr="00E90BAE">
        <w:rPr>
          <w:rFonts w:ascii="Times New Roman" w:eastAsia="Calibri" w:hAnsi="Times New Roman" w:cs="Times New Roman"/>
          <w:bCs/>
          <w:kern w:val="0"/>
          <w:sz w:val="22"/>
          <w:szCs w:val="22"/>
          <w14:ligatures w14:val="none"/>
        </w:rPr>
        <w:t xml:space="preserve"> izpildi no Piegādātāja puses: __________________________________.</w:t>
      </w:r>
    </w:p>
    <w:p w14:paraId="1245325D" w14:textId="77777777" w:rsidR="00F81D34" w:rsidRPr="00F81D34" w:rsidRDefault="00F81D34" w:rsidP="00D72651">
      <w:pPr>
        <w:numPr>
          <w:ilvl w:val="1"/>
          <w:numId w:val="17"/>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F81D34">
        <w:rPr>
          <w:rFonts w:ascii="Times New Roman" w:eastAsia="Times New Roman" w:hAnsi="Times New Roman" w:cs="Times New Roman"/>
          <w:kern w:val="0"/>
          <w:sz w:val="22"/>
          <w:szCs w:val="22"/>
          <w:lang w:eastAsia="ar-SA"/>
          <w14:ligatures w14:val="none"/>
        </w:rPr>
        <w:t>Līgums sagatavots elektroniski un parakstīts ar drošu elektronisko parakstu, kas satur laika zīmogu. Līguma abpusējas parakstīšanas datums ir pēdējā parakstītā laika zīmoga datums.</w:t>
      </w:r>
    </w:p>
    <w:p w14:paraId="03A9C6D2" w14:textId="77777777" w:rsidR="00F81D34" w:rsidRPr="00793F22" w:rsidRDefault="00F81D34" w:rsidP="00D72651">
      <w:pPr>
        <w:numPr>
          <w:ilvl w:val="1"/>
          <w:numId w:val="17"/>
        </w:numPr>
        <w:spacing w:before="120" w:after="120" w:line="240" w:lineRule="auto"/>
        <w:ind w:left="567" w:hanging="567"/>
        <w:jc w:val="both"/>
        <w:rPr>
          <w:rFonts w:ascii="Times New Roman" w:eastAsia="Times New Roman" w:hAnsi="Times New Roman" w:cs="Times New Roman"/>
          <w:kern w:val="0"/>
          <w:sz w:val="22"/>
          <w:szCs w:val="22"/>
          <w14:ligatures w14:val="none"/>
        </w:rPr>
      </w:pPr>
      <w:r w:rsidRPr="00793F22">
        <w:rPr>
          <w:rFonts w:ascii="Times New Roman" w:eastAsia="Times New Roman" w:hAnsi="Times New Roman" w:cs="Times New Roman"/>
          <w:kern w:val="0"/>
          <w:sz w:val="22"/>
          <w:szCs w:val="22"/>
          <w:lang w:eastAsia="ar-SA"/>
          <w14:ligatures w14:val="none"/>
        </w:rPr>
        <w:t>Līgumam</w:t>
      </w:r>
      <w:r w:rsidRPr="00793F22">
        <w:rPr>
          <w:rFonts w:ascii="Times New Roman" w:eastAsia="Times New Roman" w:hAnsi="Times New Roman" w:cs="Times New Roman"/>
          <w:kern w:val="0"/>
          <w:sz w:val="22"/>
          <w:szCs w:val="22"/>
          <w14:ligatures w14:val="none"/>
        </w:rPr>
        <w:t xml:space="preserve"> pievienoti šādi pielikumi, kas ir tā neatņemamas sastāvdaļas:</w:t>
      </w:r>
    </w:p>
    <w:p w14:paraId="7FC83F02" w14:textId="77777777" w:rsidR="00E67B75" w:rsidRDefault="00F81D34" w:rsidP="00D72651">
      <w:pPr>
        <w:numPr>
          <w:ilvl w:val="2"/>
          <w:numId w:val="17"/>
        </w:numPr>
        <w:pBdr>
          <w:top w:val="nil"/>
          <w:left w:val="nil"/>
          <w:bottom w:val="nil"/>
          <w:right w:val="nil"/>
          <w:between w:val="nil"/>
        </w:pBdr>
        <w:spacing w:before="120" w:after="120" w:line="240" w:lineRule="auto"/>
        <w:ind w:left="1134" w:right="-330" w:hanging="567"/>
        <w:jc w:val="both"/>
        <w:rPr>
          <w:rFonts w:ascii="Times New Roman" w:eastAsia="Times New Roman" w:hAnsi="Times New Roman" w:cs="Times New Roman"/>
          <w:bCs/>
          <w:kern w:val="0"/>
          <w:sz w:val="22"/>
          <w:szCs w:val="22"/>
          <w14:ligatures w14:val="none"/>
        </w:rPr>
      </w:pPr>
      <w:r w:rsidRPr="00793F22">
        <w:rPr>
          <w:rFonts w:ascii="Times New Roman" w:eastAsia="Times New Roman" w:hAnsi="Times New Roman" w:cs="Times New Roman"/>
          <w:bCs/>
          <w:kern w:val="0"/>
          <w:sz w:val="22"/>
          <w:szCs w:val="22"/>
          <w14:ligatures w14:val="none"/>
        </w:rPr>
        <w:t>1. pielikums - Tehniskā specifikācija-</w:t>
      </w:r>
      <w:r w:rsidRPr="00793F22">
        <w:rPr>
          <w:rFonts w:ascii="Times New Roman" w:eastAsia="Times New Roman" w:hAnsi="Times New Roman" w:cs="Times New Roman"/>
          <w:kern w:val="0"/>
          <w:sz w:val="22"/>
          <w:szCs w:val="22"/>
          <w14:ligatures w14:val="none"/>
        </w:rPr>
        <w:t xml:space="preserve">Tehniskais </w:t>
      </w:r>
      <w:r w:rsidR="00312790" w:rsidRPr="00793F22">
        <w:rPr>
          <w:rFonts w:ascii="Times New Roman" w:eastAsia="Times New Roman" w:hAnsi="Times New Roman" w:cs="Times New Roman"/>
          <w:kern w:val="0"/>
          <w:sz w:val="22"/>
          <w:szCs w:val="22"/>
          <w14:ligatures w14:val="none"/>
        </w:rPr>
        <w:t xml:space="preserve">un finanšu </w:t>
      </w:r>
      <w:r w:rsidRPr="00793F22">
        <w:rPr>
          <w:rFonts w:ascii="Times New Roman" w:eastAsia="Times New Roman" w:hAnsi="Times New Roman" w:cs="Times New Roman"/>
          <w:kern w:val="0"/>
          <w:sz w:val="22"/>
          <w:szCs w:val="22"/>
          <w14:ligatures w14:val="none"/>
        </w:rPr>
        <w:t>piedāvājums.</w:t>
      </w:r>
    </w:p>
    <w:p w14:paraId="67BD20D0" w14:textId="14FDFB39" w:rsidR="00E67B75" w:rsidRPr="00E67B75" w:rsidRDefault="00E67B75" w:rsidP="00D72651">
      <w:pPr>
        <w:numPr>
          <w:ilvl w:val="2"/>
          <w:numId w:val="17"/>
        </w:numPr>
        <w:pBdr>
          <w:top w:val="nil"/>
          <w:left w:val="nil"/>
          <w:bottom w:val="nil"/>
          <w:right w:val="nil"/>
          <w:between w:val="nil"/>
        </w:pBdr>
        <w:spacing w:before="120" w:after="120" w:line="240" w:lineRule="auto"/>
        <w:ind w:left="1134" w:right="-330" w:hanging="567"/>
        <w:jc w:val="both"/>
        <w:rPr>
          <w:rFonts w:ascii="Times New Roman" w:eastAsia="Times New Roman" w:hAnsi="Times New Roman" w:cs="Times New Roman"/>
          <w:bCs/>
          <w:kern w:val="0"/>
          <w:sz w:val="22"/>
          <w:szCs w:val="22"/>
          <w14:ligatures w14:val="none"/>
        </w:rPr>
      </w:pPr>
      <w:r>
        <w:rPr>
          <w:rFonts w:ascii="Times New Roman" w:eastAsia="Times New Roman" w:hAnsi="Times New Roman" w:cs="Times New Roman"/>
          <w:bCs/>
          <w:kern w:val="0"/>
          <w:sz w:val="22"/>
          <w:szCs w:val="22"/>
          <w14:ligatures w14:val="none"/>
        </w:rPr>
        <w:t>2</w:t>
      </w:r>
      <w:r w:rsidRPr="00E67B75">
        <w:rPr>
          <w:rFonts w:ascii="Times New Roman" w:eastAsia="Times New Roman" w:hAnsi="Times New Roman" w:cs="Times New Roman"/>
          <w:bCs/>
          <w:kern w:val="0"/>
          <w:sz w:val="22"/>
          <w:szCs w:val="22"/>
          <w14:ligatures w14:val="none"/>
        </w:rPr>
        <w:t>.pielikums – Kvalifikācijas apraksts.</w:t>
      </w:r>
    </w:p>
    <w:p w14:paraId="7B069AE1" w14:textId="5A9622CF" w:rsidR="00F81D34" w:rsidRPr="00793F22" w:rsidRDefault="00E67B75" w:rsidP="00D72651">
      <w:pPr>
        <w:numPr>
          <w:ilvl w:val="2"/>
          <w:numId w:val="17"/>
        </w:numPr>
        <w:pBdr>
          <w:top w:val="nil"/>
          <w:left w:val="nil"/>
          <w:bottom w:val="nil"/>
          <w:right w:val="nil"/>
          <w:between w:val="nil"/>
        </w:pBdr>
        <w:spacing w:before="120" w:after="120" w:line="240" w:lineRule="auto"/>
        <w:ind w:left="1134" w:right="-330" w:hanging="567"/>
        <w:jc w:val="both"/>
        <w:rPr>
          <w:rFonts w:ascii="Times New Roman" w:eastAsia="Times New Roman" w:hAnsi="Times New Roman" w:cs="Times New Roman"/>
          <w:bCs/>
          <w:kern w:val="0"/>
          <w:sz w:val="22"/>
          <w:szCs w:val="22"/>
          <w14:ligatures w14:val="none"/>
        </w:rPr>
      </w:pPr>
      <w:r>
        <w:rPr>
          <w:rFonts w:ascii="Times New Roman" w:eastAsia="Times New Roman" w:hAnsi="Times New Roman" w:cs="Times New Roman"/>
          <w:bCs/>
          <w:kern w:val="0"/>
          <w:sz w:val="22"/>
          <w:szCs w:val="22"/>
          <w14:ligatures w14:val="none"/>
        </w:rPr>
        <w:t>3</w:t>
      </w:r>
      <w:r w:rsidR="00F81D34" w:rsidRPr="00793F22">
        <w:rPr>
          <w:rFonts w:ascii="Times New Roman" w:eastAsia="Times New Roman" w:hAnsi="Times New Roman" w:cs="Times New Roman"/>
          <w:bCs/>
          <w:kern w:val="0"/>
          <w:sz w:val="22"/>
          <w:szCs w:val="22"/>
          <w14:ligatures w14:val="none"/>
        </w:rPr>
        <w:t>.pielikums - Pieņemšanas-nodošanas akts (veidlapa).</w:t>
      </w:r>
    </w:p>
    <w:p w14:paraId="32AEA750" w14:textId="77777777" w:rsidR="00331303" w:rsidRDefault="00E67B75" w:rsidP="00331303">
      <w:pPr>
        <w:numPr>
          <w:ilvl w:val="2"/>
          <w:numId w:val="17"/>
        </w:numPr>
        <w:pBdr>
          <w:top w:val="nil"/>
          <w:left w:val="nil"/>
          <w:bottom w:val="nil"/>
          <w:right w:val="nil"/>
          <w:between w:val="nil"/>
        </w:pBdr>
        <w:spacing w:before="120" w:after="120" w:line="240" w:lineRule="auto"/>
        <w:ind w:left="1134" w:right="-330" w:hanging="567"/>
        <w:jc w:val="both"/>
        <w:rPr>
          <w:rFonts w:ascii="Times New Roman" w:eastAsia="Times New Roman" w:hAnsi="Times New Roman" w:cs="Times New Roman"/>
          <w:bCs/>
          <w:kern w:val="0"/>
          <w:sz w:val="22"/>
          <w:szCs w:val="22"/>
          <w14:ligatures w14:val="none"/>
        </w:rPr>
      </w:pPr>
      <w:r>
        <w:rPr>
          <w:rFonts w:ascii="Times New Roman" w:eastAsia="Times New Roman" w:hAnsi="Times New Roman" w:cs="Times New Roman"/>
          <w:bCs/>
          <w:kern w:val="0"/>
          <w:sz w:val="22"/>
          <w:szCs w:val="22"/>
          <w14:ligatures w14:val="none"/>
        </w:rPr>
        <w:t>4</w:t>
      </w:r>
      <w:r w:rsidR="00F81D34" w:rsidRPr="00793F22">
        <w:rPr>
          <w:rFonts w:ascii="Times New Roman" w:eastAsia="Times New Roman" w:hAnsi="Times New Roman" w:cs="Times New Roman"/>
          <w:bCs/>
          <w:kern w:val="0"/>
          <w:sz w:val="22"/>
          <w:szCs w:val="22"/>
          <w14:ligatures w14:val="none"/>
        </w:rPr>
        <w:t>.pielikums - Defekta akts (paraugs).</w:t>
      </w:r>
    </w:p>
    <w:p w14:paraId="2BDCD360" w14:textId="7E993F06" w:rsidR="00331303" w:rsidRPr="00331303" w:rsidRDefault="00331303" w:rsidP="00331303">
      <w:pPr>
        <w:numPr>
          <w:ilvl w:val="2"/>
          <w:numId w:val="17"/>
        </w:numPr>
        <w:pBdr>
          <w:top w:val="nil"/>
          <w:left w:val="nil"/>
          <w:bottom w:val="nil"/>
          <w:right w:val="nil"/>
          <w:between w:val="nil"/>
        </w:pBdr>
        <w:spacing w:before="120" w:after="120" w:line="240" w:lineRule="auto"/>
        <w:ind w:left="1134" w:right="-330" w:hanging="567"/>
        <w:jc w:val="both"/>
        <w:rPr>
          <w:rFonts w:ascii="Times New Roman" w:eastAsia="Times New Roman" w:hAnsi="Times New Roman" w:cs="Times New Roman"/>
          <w:bCs/>
          <w:kern w:val="0"/>
          <w:sz w:val="22"/>
          <w:szCs w:val="22"/>
          <w14:ligatures w14:val="none"/>
        </w:rPr>
      </w:pPr>
      <w:r w:rsidRPr="00331303">
        <w:rPr>
          <w:rFonts w:ascii="Times New Roman" w:eastAsia="Times New Roman" w:hAnsi="Times New Roman" w:cs="Times New Roman"/>
          <w:bCs/>
          <w:kern w:val="0"/>
          <w:sz w:val="22"/>
          <w:szCs w:val="22"/>
          <w14:ligatures w14:val="none"/>
        </w:rPr>
        <w:t>5.pielikums – Apmācības protokols (veidlapa)</w:t>
      </w:r>
      <w:r>
        <w:rPr>
          <w:rFonts w:ascii="Times New Roman" w:eastAsia="Times New Roman" w:hAnsi="Times New Roman" w:cs="Times New Roman"/>
          <w:bCs/>
          <w:kern w:val="0"/>
          <w:sz w:val="22"/>
          <w:szCs w:val="22"/>
          <w14:ligatures w14:val="none"/>
        </w:rPr>
        <w:t>.</w:t>
      </w:r>
    </w:p>
    <w:p w14:paraId="47627DD0" w14:textId="77777777" w:rsidR="00F81D34" w:rsidRPr="00F81D34" w:rsidRDefault="00F81D34" w:rsidP="00F81D34">
      <w:pPr>
        <w:pBdr>
          <w:top w:val="nil"/>
          <w:left w:val="nil"/>
          <w:bottom w:val="nil"/>
          <w:right w:val="nil"/>
          <w:between w:val="nil"/>
        </w:pBdr>
        <w:spacing w:before="120" w:after="120" w:line="240" w:lineRule="auto"/>
        <w:ind w:left="1134" w:right="-330"/>
        <w:jc w:val="both"/>
        <w:rPr>
          <w:rFonts w:ascii="Times New Roman" w:eastAsia="Times New Roman" w:hAnsi="Times New Roman" w:cs="Times New Roman"/>
          <w:bCs/>
          <w:kern w:val="0"/>
          <w:sz w:val="22"/>
          <w:szCs w:val="22"/>
          <w14:ligatures w14:val="none"/>
        </w:rPr>
      </w:pPr>
    </w:p>
    <w:p w14:paraId="288175D2" w14:textId="77777777" w:rsidR="00F81D34" w:rsidRPr="00F81D34" w:rsidRDefault="00F81D34" w:rsidP="00D72651">
      <w:pPr>
        <w:widowControl w:val="0"/>
        <w:numPr>
          <w:ilvl w:val="0"/>
          <w:numId w:val="17"/>
        </w:numPr>
        <w:suppressAutoHyphens/>
        <w:autoSpaceDE w:val="0"/>
        <w:autoSpaceDN w:val="0"/>
        <w:spacing w:before="120" w:after="120" w:line="240" w:lineRule="auto"/>
        <w:ind w:left="142" w:hanging="74"/>
        <w:jc w:val="center"/>
        <w:outlineLvl w:val="0"/>
        <w:rPr>
          <w:rFonts w:ascii="Times New Roman" w:eastAsia="Times New Roman" w:hAnsi="Times New Roman" w:cs="Times New Roman"/>
          <w:b/>
          <w:kern w:val="0"/>
          <w:sz w:val="22"/>
          <w:szCs w:val="22"/>
          <w:lang w:eastAsia="ar-SA"/>
          <w14:ligatures w14:val="none"/>
        </w:rPr>
      </w:pPr>
      <w:r w:rsidRPr="00F81D34">
        <w:rPr>
          <w:rFonts w:ascii="Times New Roman" w:eastAsia="Times New Roman" w:hAnsi="Times New Roman" w:cs="Times New Roman"/>
          <w:b/>
          <w:kern w:val="0"/>
          <w:sz w:val="22"/>
          <w:szCs w:val="22"/>
          <w:lang w:eastAsia="ar-SA"/>
          <w14:ligatures w14:val="none"/>
        </w:rPr>
        <w:t>PUŠU REKVIZĪTI UN PARAKSTI</w:t>
      </w:r>
    </w:p>
    <w:tbl>
      <w:tblPr>
        <w:tblW w:w="9072" w:type="dxa"/>
        <w:tblInd w:w="108" w:type="dxa"/>
        <w:tblLayout w:type="fixed"/>
        <w:tblLook w:val="04A0" w:firstRow="1" w:lastRow="0" w:firstColumn="1" w:lastColumn="0" w:noHBand="0" w:noVBand="1"/>
      </w:tblPr>
      <w:tblGrid>
        <w:gridCol w:w="4536"/>
        <w:gridCol w:w="4536"/>
      </w:tblGrid>
      <w:tr w:rsidR="00F81D34" w:rsidRPr="00F81D34" w14:paraId="7DFE2B51" w14:textId="77777777" w:rsidTr="009F3E96">
        <w:trPr>
          <w:trHeight w:val="231"/>
        </w:trPr>
        <w:tc>
          <w:tcPr>
            <w:tcW w:w="4536" w:type="dxa"/>
          </w:tcPr>
          <w:p w14:paraId="0991CA4A" w14:textId="77777777" w:rsidR="00F81D34" w:rsidRPr="00F81D34" w:rsidRDefault="00F81D34" w:rsidP="00F81D34">
            <w:pPr>
              <w:spacing w:before="120" w:after="120" w:line="240" w:lineRule="auto"/>
              <w:rPr>
                <w:rFonts w:ascii="Times New Roman" w:eastAsia="Times New Roman" w:hAnsi="Times New Roman" w:cs="Times New Roman"/>
                <w:kern w:val="0"/>
                <w:sz w:val="22"/>
                <w:szCs w:val="22"/>
                <w14:ligatures w14:val="none"/>
              </w:rPr>
            </w:pPr>
            <w:r w:rsidRPr="00F81D34">
              <w:rPr>
                <w:rFonts w:ascii="Times New Roman" w:eastAsia="Times New Roman" w:hAnsi="Times New Roman" w:cs="Times New Roman"/>
                <w:b/>
                <w:spacing w:val="-6"/>
                <w:kern w:val="0"/>
                <w:sz w:val="22"/>
                <w:szCs w:val="22"/>
                <w14:ligatures w14:val="none"/>
              </w:rPr>
              <w:t>PASŪTĪTĀJS:</w:t>
            </w:r>
          </w:p>
        </w:tc>
        <w:tc>
          <w:tcPr>
            <w:tcW w:w="4536" w:type="dxa"/>
          </w:tcPr>
          <w:p w14:paraId="390A39EC" w14:textId="77777777" w:rsidR="00F81D34" w:rsidRPr="00F81D34" w:rsidRDefault="00F81D34" w:rsidP="00F81D34">
            <w:pPr>
              <w:spacing w:before="120" w:after="120" w:line="240" w:lineRule="auto"/>
              <w:rPr>
                <w:rFonts w:ascii="Times New Roman" w:eastAsia="Times New Roman" w:hAnsi="Times New Roman" w:cs="Times New Roman"/>
                <w:kern w:val="0"/>
                <w:sz w:val="22"/>
                <w:szCs w:val="22"/>
                <w14:ligatures w14:val="none"/>
              </w:rPr>
            </w:pPr>
            <w:r w:rsidRPr="00F81D34">
              <w:rPr>
                <w:rFonts w:ascii="Times New Roman" w:eastAsia="Times New Roman" w:hAnsi="Times New Roman" w:cs="Times New Roman"/>
                <w:b/>
                <w:spacing w:val="-6"/>
                <w:kern w:val="0"/>
                <w:sz w:val="22"/>
                <w:szCs w:val="22"/>
                <w14:ligatures w14:val="none"/>
              </w:rPr>
              <w:t>PIEGĀDĀTĀJS:</w:t>
            </w:r>
          </w:p>
          <w:p w14:paraId="585CDFAF" w14:textId="77777777" w:rsidR="00F81D34" w:rsidRPr="00F81D34" w:rsidRDefault="00F81D34" w:rsidP="00F81D34">
            <w:pPr>
              <w:spacing w:before="120" w:after="120" w:line="240" w:lineRule="auto"/>
              <w:rPr>
                <w:rFonts w:ascii="Times New Roman" w:eastAsia="Times New Roman" w:hAnsi="Times New Roman" w:cs="Times New Roman"/>
                <w:kern w:val="0"/>
                <w:sz w:val="22"/>
                <w:szCs w:val="22"/>
                <w14:ligatures w14:val="none"/>
              </w:rPr>
            </w:pPr>
          </w:p>
        </w:tc>
      </w:tr>
    </w:tbl>
    <w:p w14:paraId="1AD0AE1A" w14:textId="7F54782A" w:rsidR="00F81D34" w:rsidRPr="00F81D34" w:rsidRDefault="00F81D34" w:rsidP="00F81D34">
      <w:pPr>
        <w:widowControl w:val="0"/>
        <w:autoSpaceDE w:val="0"/>
        <w:autoSpaceDN w:val="0"/>
        <w:adjustRightInd w:val="0"/>
        <w:spacing w:after="0" w:line="240" w:lineRule="auto"/>
        <w:jc w:val="right"/>
        <w:rPr>
          <w:rFonts w:ascii="Times New Roman" w:eastAsia="Times New Roman" w:hAnsi="Times New Roman" w:cs="Times New Roman"/>
          <w:b/>
          <w:kern w:val="0"/>
          <w:sz w:val="22"/>
          <w:szCs w:val="22"/>
          <w:lang w:eastAsia="ru-RU"/>
          <w14:ligatures w14:val="none"/>
        </w:rPr>
      </w:pPr>
      <w:r w:rsidRPr="00F81D34">
        <w:rPr>
          <w:rFonts w:ascii="Times New Roman" w:eastAsia="Times New Roman" w:hAnsi="Times New Roman" w:cs="Times New Roman"/>
          <w:kern w:val="0"/>
          <w:sz w:val="22"/>
          <w:szCs w:val="22"/>
          <w14:ligatures w14:val="none"/>
        </w:rPr>
        <w:br w:type="page"/>
      </w:r>
      <w:bookmarkStart w:id="30" w:name="_Hlk199399301"/>
      <w:r w:rsidR="00E67B75">
        <w:rPr>
          <w:rFonts w:ascii="Times New Roman" w:eastAsia="Times New Roman" w:hAnsi="Times New Roman" w:cs="Times New Roman"/>
          <w:b/>
          <w:bCs/>
          <w:kern w:val="0"/>
          <w:sz w:val="22"/>
          <w:szCs w:val="22"/>
          <w14:ligatures w14:val="none"/>
        </w:rPr>
        <w:t>3</w:t>
      </w:r>
      <w:r w:rsidRPr="00312790">
        <w:rPr>
          <w:rFonts w:ascii="Times New Roman" w:eastAsia="Times New Roman" w:hAnsi="Times New Roman" w:cs="Times New Roman"/>
          <w:b/>
          <w:bCs/>
          <w:kern w:val="0"/>
          <w:sz w:val="22"/>
          <w:szCs w:val="22"/>
          <w:lang w:eastAsia="ru-RU"/>
          <w14:ligatures w14:val="none"/>
        </w:rPr>
        <w:t>.</w:t>
      </w:r>
      <w:r w:rsidRPr="00F81D34">
        <w:rPr>
          <w:rFonts w:ascii="Times New Roman" w:eastAsia="Times New Roman" w:hAnsi="Times New Roman" w:cs="Times New Roman"/>
          <w:b/>
          <w:kern w:val="0"/>
          <w:sz w:val="22"/>
          <w:szCs w:val="22"/>
          <w:lang w:eastAsia="ru-RU"/>
          <w14:ligatures w14:val="none"/>
        </w:rPr>
        <w:t>pielikums</w:t>
      </w:r>
    </w:p>
    <w:p w14:paraId="52B3CFAB" w14:textId="77777777" w:rsidR="00F81D34" w:rsidRPr="00F81D34" w:rsidRDefault="00F81D34" w:rsidP="00F81D34">
      <w:pPr>
        <w:widowControl w:val="0"/>
        <w:autoSpaceDE w:val="0"/>
        <w:autoSpaceDN w:val="0"/>
        <w:adjustRightInd w:val="0"/>
        <w:spacing w:after="0" w:line="240" w:lineRule="auto"/>
        <w:jc w:val="right"/>
        <w:rPr>
          <w:rFonts w:ascii="Times New Roman" w:eastAsia="Times New Roman" w:hAnsi="Times New Roman" w:cs="Times New Roman"/>
          <w:kern w:val="0"/>
          <w:sz w:val="22"/>
          <w:szCs w:val="22"/>
          <w:lang w:eastAsia="ru-RU"/>
          <w14:ligatures w14:val="none"/>
        </w:rPr>
      </w:pPr>
      <w:r w:rsidRPr="00F81D34">
        <w:rPr>
          <w:rFonts w:ascii="Times New Roman" w:eastAsia="Times New Roman" w:hAnsi="Times New Roman" w:cs="Times New Roman"/>
          <w:kern w:val="0"/>
          <w:sz w:val="22"/>
          <w:szCs w:val="22"/>
          <w:lang w:eastAsia="ru-RU"/>
          <w14:ligatures w14:val="none"/>
        </w:rPr>
        <w:t>pie līguma Nr. ____________</w:t>
      </w:r>
    </w:p>
    <w:p w14:paraId="5732C41D" w14:textId="77777777" w:rsidR="00F81D34" w:rsidRPr="00F81D34" w:rsidRDefault="00F81D34"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p>
    <w:p w14:paraId="519A6314" w14:textId="77777777" w:rsidR="00F81D34" w:rsidRPr="00F81D34" w:rsidRDefault="00F81D34" w:rsidP="00F81D34">
      <w:pPr>
        <w:spacing w:after="0" w:line="240" w:lineRule="auto"/>
        <w:ind w:firstLine="567"/>
        <w:jc w:val="right"/>
        <w:rPr>
          <w:rFonts w:ascii="Times New Roman" w:eastAsia="Times New Roman" w:hAnsi="Times New Roman" w:cs="Times New Roman"/>
          <w:b/>
          <w:bCs/>
          <w:kern w:val="0"/>
          <w14:ligatures w14:val="none"/>
        </w:rPr>
      </w:pPr>
    </w:p>
    <w:p w14:paraId="2AD7C83D" w14:textId="77777777" w:rsidR="00F81D34" w:rsidRPr="00F81D34" w:rsidRDefault="00F81D34" w:rsidP="00F81D34">
      <w:pPr>
        <w:keepNext/>
        <w:spacing w:after="80" w:line="240" w:lineRule="auto"/>
        <w:jc w:val="center"/>
        <w:outlineLvl w:val="2"/>
        <w:rPr>
          <w:rFonts w:ascii="Times New Roman" w:eastAsia="Times New Roman" w:hAnsi="Times New Roman" w:cs="Times New Roman"/>
          <w:b/>
          <w:bCs/>
          <w:kern w:val="0"/>
          <w14:ligatures w14:val="none"/>
        </w:rPr>
      </w:pPr>
      <w:r w:rsidRPr="00F81D34">
        <w:rPr>
          <w:rFonts w:ascii="Times New Roman" w:eastAsia="Times New Roman" w:hAnsi="Times New Roman" w:cs="Times New Roman"/>
          <w:b/>
          <w:bCs/>
          <w:kern w:val="0"/>
          <w14:ligatures w14:val="none"/>
        </w:rPr>
        <w:t>PIEŅEMŠANAS – NODOŠANAS AKTS</w:t>
      </w:r>
    </w:p>
    <w:p w14:paraId="33299B10" w14:textId="1937844A" w:rsidR="00F81D34" w:rsidRPr="00F81D34" w:rsidRDefault="00F81D34" w:rsidP="00F81D34">
      <w:pPr>
        <w:tabs>
          <w:tab w:val="left" w:pos="8505"/>
        </w:tabs>
        <w:spacing w:after="80" w:line="240" w:lineRule="auto"/>
        <w:jc w:val="center"/>
        <w:rPr>
          <w:rFonts w:ascii="Times New Roman" w:eastAsia="Times New Roman" w:hAnsi="Times New Roman" w:cs="Times New Roman"/>
          <w:b/>
          <w:bCs/>
          <w:kern w:val="0"/>
          <w14:ligatures w14:val="none"/>
        </w:rPr>
      </w:pPr>
      <w:r w:rsidRPr="00F81D34">
        <w:rPr>
          <w:rFonts w:ascii="Times New Roman" w:eastAsia="Times New Roman" w:hAnsi="Times New Roman" w:cs="Times New Roman"/>
          <w:b/>
          <w:bCs/>
          <w:kern w:val="0"/>
          <w14:ligatures w14:val="none"/>
        </w:rPr>
        <w:t>202</w:t>
      </w:r>
      <w:r w:rsidR="006E3C19">
        <w:rPr>
          <w:rFonts w:ascii="Times New Roman" w:eastAsia="Times New Roman" w:hAnsi="Times New Roman" w:cs="Times New Roman"/>
          <w:b/>
          <w:bCs/>
          <w:kern w:val="0"/>
          <w14:ligatures w14:val="none"/>
        </w:rPr>
        <w:t>6</w:t>
      </w:r>
      <w:r w:rsidRPr="00F81D34">
        <w:rPr>
          <w:rFonts w:ascii="Times New Roman" w:eastAsia="Times New Roman" w:hAnsi="Times New Roman" w:cs="Times New Roman"/>
          <w:b/>
          <w:bCs/>
          <w:kern w:val="0"/>
          <w14:ligatures w14:val="none"/>
        </w:rPr>
        <w:t>. gada ___. ________ līgumam Nr. ____________</w:t>
      </w:r>
    </w:p>
    <w:p w14:paraId="5E2E728D" w14:textId="77777777" w:rsidR="00F81D34" w:rsidRPr="00F81D34" w:rsidRDefault="00F81D34" w:rsidP="00F81D34">
      <w:pPr>
        <w:keepNext/>
        <w:spacing w:after="80" w:line="240" w:lineRule="auto"/>
        <w:jc w:val="center"/>
        <w:outlineLvl w:val="2"/>
        <w:rPr>
          <w:rFonts w:ascii="Times New Roman" w:eastAsia="Times New Roman" w:hAnsi="Times New Roman" w:cs="Times New Roman"/>
          <w:i/>
          <w:iCs/>
          <w:kern w:val="0"/>
          <w14:ligatures w14:val="none"/>
        </w:rPr>
      </w:pPr>
      <w:r w:rsidRPr="00F81D34">
        <w:rPr>
          <w:rFonts w:ascii="Times New Roman" w:eastAsia="Times New Roman" w:hAnsi="Times New Roman" w:cs="Times New Roman"/>
          <w:i/>
          <w:iCs/>
          <w:kern w:val="0"/>
          <w14:ligatures w14:val="none"/>
        </w:rPr>
        <w:t>(VEIDLAPA)</w:t>
      </w:r>
    </w:p>
    <w:p w14:paraId="36ED7ED6" w14:textId="77777777" w:rsidR="00F81D34" w:rsidRPr="00F81D34" w:rsidRDefault="00F81D34" w:rsidP="00F81D34">
      <w:pPr>
        <w:keepNext/>
        <w:spacing w:after="80" w:line="240" w:lineRule="auto"/>
        <w:jc w:val="both"/>
        <w:outlineLvl w:val="2"/>
        <w:rPr>
          <w:rFonts w:ascii="Times New Roman" w:eastAsia="Times New Roman" w:hAnsi="Times New Roman" w:cs="Times New Roman"/>
          <w:i/>
          <w:iCs/>
          <w:kern w:val="0"/>
          <w14:ligatures w14:val="none"/>
        </w:rPr>
      </w:pPr>
    </w:p>
    <w:p w14:paraId="5027BBFF" w14:textId="404CBB04" w:rsidR="00F81D34" w:rsidRPr="00F81D34" w:rsidRDefault="00F81D34" w:rsidP="00F81D34">
      <w:pPr>
        <w:tabs>
          <w:tab w:val="left" w:pos="6002"/>
          <w:tab w:val="left" w:pos="7533"/>
          <w:tab w:val="left" w:pos="8505"/>
          <w:tab w:val="left" w:pos="9390"/>
        </w:tabs>
        <w:spacing w:after="80" w:line="240" w:lineRule="auto"/>
        <w:jc w:val="center"/>
        <w:rPr>
          <w:rFonts w:ascii="Times New Roman" w:eastAsia="Times New Roman" w:hAnsi="Times New Roman" w:cs="Times New Roman"/>
          <w:b/>
          <w:bCs/>
          <w:i/>
          <w:spacing w:val="-1"/>
          <w:kern w:val="0"/>
          <w14:ligatures w14:val="none"/>
        </w:rPr>
      </w:pPr>
      <w:r w:rsidRPr="00F81D34">
        <w:rPr>
          <w:rFonts w:ascii="Times New Roman" w:eastAsia="Times New Roman" w:hAnsi="Times New Roman" w:cs="Times New Roman"/>
          <w:b/>
          <w:bCs/>
          <w:i/>
          <w:kern w:val="0"/>
          <w14:ligatures w14:val="none"/>
        </w:rPr>
        <w:t>Vietā,</w:t>
      </w:r>
      <w:r w:rsidRPr="00F81D34">
        <w:rPr>
          <w:rFonts w:ascii="Times New Roman" w:eastAsia="Times New Roman" w:hAnsi="Times New Roman" w:cs="Times New Roman"/>
          <w:b/>
          <w:bCs/>
          <w:i/>
          <w:kern w:val="0"/>
          <w14:ligatures w14:val="none"/>
        </w:rPr>
        <w:tab/>
        <w:t>202</w:t>
      </w:r>
      <w:r w:rsidR="006E3C19">
        <w:rPr>
          <w:rFonts w:ascii="Times New Roman" w:eastAsia="Times New Roman" w:hAnsi="Times New Roman" w:cs="Times New Roman"/>
          <w:b/>
          <w:bCs/>
          <w:i/>
          <w:kern w:val="0"/>
          <w14:ligatures w14:val="none"/>
        </w:rPr>
        <w:t>6</w:t>
      </w:r>
      <w:r w:rsidRPr="00F81D34">
        <w:rPr>
          <w:rFonts w:ascii="Times New Roman" w:eastAsia="Times New Roman" w:hAnsi="Times New Roman" w:cs="Times New Roman"/>
          <w:b/>
          <w:bCs/>
          <w:i/>
          <w:kern w:val="0"/>
          <w14:ligatures w14:val="none"/>
        </w:rPr>
        <w:t>. </w:t>
      </w:r>
      <w:r w:rsidRPr="00F81D34">
        <w:rPr>
          <w:rFonts w:ascii="Times New Roman" w:eastAsia="Times New Roman" w:hAnsi="Times New Roman" w:cs="Times New Roman"/>
          <w:b/>
          <w:bCs/>
          <w:i/>
          <w:spacing w:val="-1"/>
          <w:kern w:val="0"/>
          <w14:ligatures w14:val="none"/>
        </w:rPr>
        <w:t>gada ___. _________</w:t>
      </w:r>
    </w:p>
    <w:p w14:paraId="1F6400D4" w14:textId="77777777" w:rsidR="00F81D34" w:rsidRPr="00F81D34" w:rsidRDefault="00F81D34" w:rsidP="00F81D34">
      <w:pPr>
        <w:tabs>
          <w:tab w:val="left" w:pos="6002"/>
          <w:tab w:val="left" w:pos="7533"/>
          <w:tab w:val="left" w:pos="8505"/>
          <w:tab w:val="left" w:pos="9390"/>
        </w:tabs>
        <w:spacing w:after="80" w:line="240" w:lineRule="auto"/>
        <w:jc w:val="both"/>
        <w:rPr>
          <w:rFonts w:ascii="Times New Roman" w:eastAsia="Times New Roman" w:hAnsi="Times New Roman" w:cs="Times New Roman"/>
          <w:b/>
          <w:bCs/>
          <w:kern w:val="0"/>
          <w14:ligatures w14:val="none"/>
        </w:rPr>
      </w:pPr>
    </w:p>
    <w:p w14:paraId="4B5F6B99" w14:textId="411B6F5B" w:rsidR="00331303" w:rsidRPr="00F81D34" w:rsidRDefault="00331303" w:rsidP="00331303">
      <w:pPr>
        <w:spacing w:after="80" w:line="240" w:lineRule="auto"/>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
          <w:i/>
          <w:kern w:val="0"/>
          <w14:ligatures w14:val="none"/>
        </w:rPr>
        <w:t>Sabiedrība ar ierobežotu atbildību “Daugavpils reģionālā slimnīca”</w:t>
      </w:r>
      <w:r w:rsidRPr="00F81D34">
        <w:rPr>
          <w:rFonts w:ascii="Times New Roman" w:eastAsia="Times New Roman" w:hAnsi="Times New Roman" w:cs="Times New Roman"/>
          <w:b/>
          <w:bCs/>
          <w:i/>
          <w:kern w:val="0"/>
          <w14:ligatures w14:val="none"/>
        </w:rPr>
        <w:t>, reģistrācijas Nr. 41503029600</w:t>
      </w:r>
      <w:r w:rsidRPr="00F81D34">
        <w:rPr>
          <w:rFonts w:ascii="Times New Roman" w:eastAsia="Times New Roman" w:hAnsi="Times New Roman" w:cs="Times New Roman"/>
          <w:b/>
          <w:i/>
          <w:kern w:val="0"/>
          <w14:ligatures w14:val="none"/>
        </w:rPr>
        <w:t>,</w:t>
      </w:r>
      <w:r w:rsidRPr="00F81D34">
        <w:rPr>
          <w:rFonts w:ascii="Times New Roman" w:eastAsia="Times New Roman" w:hAnsi="Times New Roman" w:cs="Times New Roman"/>
          <w:kern w:val="0"/>
          <w14:ligatures w14:val="none"/>
        </w:rPr>
        <w:t xml:space="preserve"> tās </w:t>
      </w:r>
      <w:r w:rsidR="00940C4B" w:rsidRPr="00F81D34">
        <w:rPr>
          <w:rFonts w:ascii="Times New Roman" w:eastAsia="Times New Roman" w:hAnsi="Times New Roman" w:cs="Times New Roman"/>
          <w:i/>
          <w:kern w:val="0"/>
          <w14:ligatures w14:val="none"/>
        </w:rPr>
        <w:t xml:space="preserve">__________ (amats) __________________ (vārds, uzvārds) </w:t>
      </w:r>
      <w:r w:rsidRPr="00F81D34">
        <w:rPr>
          <w:rFonts w:ascii="Times New Roman" w:eastAsia="Times New Roman" w:hAnsi="Times New Roman" w:cs="Times New Roman"/>
          <w:kern w:val="0"/>
          <w14:ligatures w14:val="none"/>
        </w:rPr>
        <w:t>personā, turpmāk tekstā “Pasūtītājs”, no vienas puses, un</w:t>
      </w:r>
    </w:p>
    <w:p w14:paraId="26AFA4ED" w14:textId="425ACA6E" w:rsidR="00331303" w:rsidRPr="00F81D34" w:rsidRDefault="00331303" w:rsidP="00331303">
      <w:pPr>
        <w:tabs>
          <w:tab w:val="left" w:pos="2698"/>
          <w:tab w:val="left" w:pos="3031"/>
          <w:tab w:val="left" w:pos="5194"/>
          <w:tab w:val="left" w:pos="6079"/>
          <w:tab w:val="left" w:pos="7129"/>
          <w:tab w:val="left" w:pos="8032"/>
          <w:tab w:val="left" w:pos="9463"/>
          <w:tab w:val="left" w:pos="9794"/>
        </w:tabs>
        <w:spacing w:after="80" w:line="240" w:lineRule="auto"/>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bCs/>
          <w:i/>
          <w:kern w:val="0"/>
          <w14:ligatures w14:val="none"/>
        </w:rPr>
        <w:t>_________________________</w:t>
      </w:r>
      <w:r w:rsidRPr="00F81D34">
        <w:rPr>
          <w:rFonts w:ascii="Times New Roman" w:eastAsia="Times New Roman" w:hAnsi="Times New Roman" w:cs="Times New Roman"/>
          <w:i/>
          <w:kern w:val="0"/>
          <w14:ligatures w14:val="none"/>
        </w:rPr>
        <w:t>, reģistrācijas Nr. ________________,</w:t>
      </w:r>
      <w:r w:rsidRPr="00F81D34">
        <w:rPr>
          <w:rFonts w:ascii="Times New Roman" w:eastAsia="Times New Roman" w:hAnsi="Times New Roman" w:cs="Times New Roman"/>
          <w:kern w:val="0"/>
          <w14:ligatures w14:val="none"/>
        </w:rPr>
        <w:t xml:space="preserve"> tās </w:t>
      </w:r>
      <w:r w:rsidRPr="00F81D34">
        <w:rPr>
          <w:rFonts w:ascii="Times New Roman" w:eastAsia="Times New Roman" w:hAnsi="Times New Roman" w:cs="Times New Roman"/>
          <w:i/>
          <w:kern w:val="0"/>
          <w14:ligatures w14:val="none"/>
        </w:rPr>
        <w:t xml:space="preserve">__________ (amats) __________________ (vārds, uzvārds) </w:t>
      </w:r>
      <w:r w:rsidRPr="00F81D34">
        <w:rPr>
          <w:rFonts w:ascii="Times New Roman" w:eastAsia="Times New Roman" w:hAnsi="Times New Roman" w:cs="Times New Roman"/>
          <w:kern w:val="0"/>
          <w14:ligatures w14:val="none"/>
        </w:rPr>
        <w:t xml:space="preserve">personā, turpmāk tekstā “Piegādātājs”, </w:t>
      </w:r>
      <w:r w:rsidRPr="00F81D34">
        <w:rPr>
          <w:rFonts w:ascii="Times New Roman" w:eastAsia="Times New Roman" w:hAnsi="Times New Roman" w:cs="Times New Roman"/>
          <w:bCs/>
          <w:kern w:val="0"/>
          <w14:ligatures w14:val="none"/>
        </w:rPr>
        <w:t>no otras puses</w:t>
      </w:r>
      <w:r w:rsidRPr="00F81D34">
        <w:rPr>
          <w:rFonts w:ascii="Times New Roman" w:eastAsia="Times New Roman" w:hAnsi="Times New Roman" w:cs="Times New Roman"/>
          <w:kern w:val="0"/>
          <w14:ligatures w14:val="none"/>
        </w:rPr>
        <w:t xml:space="preserve">, </w:t>
      </w:r>
    </w:p>
    <w:p w14:paraId="72C77CEA" w14:textId="6A100B60" w:rsidR="006C29F4" w:rsidRPr="00F81D34" w:rsidRDefault="00331303" w:rsidP="006C29F4">
      <w:pPr>
        <w:tabs>
          <w:tab w:val="left" w:pos="2698"/>
          <w:tab w:val="left" w:pos="3031"/>
          <w:tab w:val="left" w:pos="5194"/>
          <w:tab w:val="left" w:pos="6079"/>
          <w:tab w:val="left" w:pos="7129"/>
          <w:tab w:val="left" w:pos="8032"/>
          <w:tab w:val="left" w:pos="9463"/>
          <w:tab w:val="left" w:pos="9794"/>
        </w:tabs>
        <w:spacing w:after="80" w:line="240" w:lineRule="auto"/>
        <w:ind w:firstLine="567"/>
        <w:jc w:val="both"/>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 xml:space="preserve">abas kopā sauktas </w:t>
      </w:r>
      <w:r>
        <w:rPr>
          <w:rFonts w:ascii="Times New Roman" w:eastAsia="Times New Roman" w:hAnsi="Times New Roman" w:cs="Times New Roman"/>
          <w:kern w:val="0"/>
          <w14:ligatures w14:val="none"/>
        </w:rPr>
        <w:t>“</w:t>
      </w:r>
      <w:r w:rsidRPr="00F81D34">
        <w:rPr>
          <w:rFonts w:ascii="Times New Roman" w:eastAsia="Times New Roman" w:hAnsi="Times New Roman" w:cs="Times New Roman"/>
          <w:kern w:val="0"/>
          <w14:ligatures w14:val="none"/>
        </w:rPr>
        <w:t xml:space="preserve">Puses” un katra atsevišķi saukta </w:t>
      </w:r>
      <w:r>
        <w:rPr>
          <w:rFonts w:ascii="Times New Roman" w:eastAsia="Times New Roman" w:hAnsi="Times New Roman" w:cs="Times New Roman"/>
          <w:kern w:val="0"/>
          <w14:ligatures w14:val="none"/>
        </w:rPr>
        <w:t>“</w:t>
      </w:r>
      <w:r w:rsidRPr="00F81D34">
        <w:rPr>
          <w:rFonts w:ascii="Times New Roman" w:eastAsia="Times New Roman" w:hAnsi="Times New Roman" w:cs="Times New Roman"/>
          <w:kern w:val="0"/>
          <w14:ligatures w14:val="none"/>
        </w:rPr>
        <w:t>Puse”, paraksta doto aktu par sekojošo:</w:t>
      </w:r>
    </w:p>
    <w:p w14:paraId="7825D749" w14:textId="77777777" w:rsidR="006C29F4" w:rsidRDefault="00331303" w:rsidP="007702F5">
      <w:pPr>
        <w:pStyle w:val="ListParagraph"/>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lang w:eastAsia="lv-LV"/>
          <w14:ligatures w14:val="none"/>
        </w:rPr>
      </w:pPr>
      <w:r w:rsidRPr="00331303">
        <w:rPr>
          <w:rFonts w:ascii="Times New Roman" w:eastAsia="Times New Roman" w:hAnsi="Times New Roman" w:cs="Times New Roman"/>
          <w:kern w:val="0"/>
          <w:lang w:eastAsia="lv-LV"/>
          <w14:ligatures w14:val="none"/>
        </w:rPr>
        <w:t>Piegādātājs nodod un Pasūtītājs pieņem saskaņā ar Līguma noteikumiem piegādāto Iekārtu</w:t>
      </w:r>
      <w:r w:rsidR="006C29F4">
        <w:rPr>
          <w:rFonts w:ascii="Times New Roman" w:eastAsia="Times New Roman" w:hAnsi="Times New Roman" w:cs="Times New Roman"/>
          <w:kern w:val="0"/>
          <w:lang w:eastAsia="lv-LV"/>
          <w14:ligatures w14:val="none"/>
        </w:rPr>
        <w:t>:</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985"/>
        <w:gridCol w:w="1418"/>
        <w:gridCol w:w="1559"/>
        <w:gridCol w:w="2126"/>
        <w:gridCol w:w="2268"/>
      </w:tblGrid>
      <w:tr w:rsidR="0045450B" w:rsidRPr="006C29F4" w14:paraId="2C7654BC" w14:textId="7A0902BE" w:rsidTr="0045450B">
        <w:tc>
          <w:tcPr>
            <w:tcW w:w="567" w:type="dxa"/>
            <w:vAlign w:val="center"/>
          </w:tcPr>
          <w:p w14:paraId="5DD13539" w14:textId="77777777" w:rsidR="0045450B" w:rsidRPr="006C29F4" w:rsidRDefault="0045450B" w:rsidP="006C29F4">
            <w:pPr>
              <w:suppressAutoHyphens/>
              <w:spacing w:after="0" w:line="256" w:lineRule="auto"/>
              <w:jc w:val="center"/>
              <w:rPr>
                <w:rFonts w:ascii="Times New Roman" w:eastAsia="Calibri" w:hAnsi="Times New Roman" w:cs="Times New Roman"/>
                <w:b/>
                <w:bCs/>
                <w:kern w:val="0"/>
                <w:sz w:val="20"/>
                <w:szCs w:val="20"/>
                <w:lang w:eastAsia="lv-LV"/>
                <w14:ligatures w14:val="none"/>
              </w:rPr>
            </w:pPr>
            <w:r w:rsidRPr="006C29F4">
              <w:rPr>
                <w:rFonts w:ascii="Times New Roman" w:eastAsia="Calibri" w:hAnsi="Times New Roman" w:cs="Times New Roman"/>
                <w:sz w:val="20"/>
                <w:szCs w:val="20"/>
                <w14:ligatures w14:val="none"/>
              </w:rPr>
              <w:br w:type="textWrapping" w:clear="all"/>
            </w:r>
            <w:r w:rsidRPr="006C29F4">
              <w:rPr>
                <w:rFonts w:ascii="Times New Roman" w:eastAsia="Calibri" w:hAnsi="Times New Roman" w:cs="Times New Roman"/>
                <w:b/>
                <w:bCs/>
                <w:kern w:val="0"/>
                <w:sz w:val="20"/>
                <w:szCs w:val="20"/>
                <w:lang w:eastAsia="lv-LV"/>
                <w14:ligatures w14:val="none"/>
              </w:rPr>
              <w:t>Nr.</w:t>
            </w:r>
          </w:p>
          <w:p w14:paraId="3DF3ADCA" w14:textId="77777777" w:rsidR="0045450B" w:rsidRPr="006C29F4" w:rsidRDefault="0045450B" w:rsidP="006C29F4">
            <w:pPr>
              <w:suppressAutoHyphens/>
              <w:spacing w:after="0" w:line="256" w:lineRule="auto"/>
              <w:jc w:val="center"/>
              <w:rPr>
                <w:rFonts w:ascii="Times New Roman" w:eastAsia="Calibri" w:hAnsi="Times New Roman" w:cs="Times New Roman"/>
                <w:b/>
                <w:bCs/>
                <w:kern w:val="0"/>
                <w:sz w:val="20"/>
                <w:szCs w:val="20"/>
                <w:lang w:eastAsia="lv-LV"/>
                <w14:ligatures w14:val="none"/>
              </w:rPr>
            </w:pPr>
            <w:r w:rsidRPr="006C29F4">
              <w:rPr>
                <w:rFonts w:ascii="Times New Roman" w:eastAsia="Calibri" w:hAnsi="Times New Roman" w:cs="Times New Roman"/>
                <w:b/>
                <w:bCs/>
                <w:kern w:val="0"/>
                <w:sz w:val="20"/>
                <w:szCs w:val="20"/>
                <w:lang w:eastAsia="lv-LV"/>
                <w14:ligatures w14:val="none"/>
              </w:rPr>
              <w:t>p.k.</w:t>
            </w:r>
          </w:p>
        </w:tc>
        <w:tc>
          <w:tcPr>
            <w:tcW w:w="1985" w:type="dxa"/>
            <w:vAlign w:val="center"/>
          </w:tcPr>
          <w:p w14:paraId="485EEF4E" w14:textId="008D1DFD" w:rsidR="0045450B" w:rsidRPr="006C29F4" w:rsidRDefault="0045450B" w:rsidP="006C29F4">
            <w:pPr>
              <w:suppressAutoHyphens/>
              <w:spacing w:after="0" w:line="256" w:lineRule="auto"/>
              <w:jc w:val="center"/>
              <w:rPr>
                <w:rFonts w:ascii="Times New Roman" w:eastAsia="Calibri" w:hAnsi="Times New Roman" w:cs="Times New Roman"/>
                <w:b/>
                <w:bCs/>
                <w:kern w:val="0"/>
                <w:sz w:val="20"/>
                <w:szCs w:val="20"/>
                <w:lang w:eastAsia="lv-LV"/>
                <w14:ligatures w14:val="none"/>
              </w:rPr>
            </w:pPr>
            <w:r w:rsidRPr="006C29F4">
              <w:rPr>
                <w:rFonts w:ascii="Times New Roman" w:eastAsia="Calibri" w:hAnsi="Times New Roman" w:cs="Times New Roman"/>
                <w:b/>
                <w:bCs/>
                <w:kern w:val="0"/>
                <w:sz w:val="20"/>
                <w:szCs w:val="20"/>
                <w:lang w:eastAsia="lv-LV"/>
                <w14:ligatures w14:val="none"/>
              </w:rPr>
              <w:t>Iekārtas nosaukums</w:t>
            </w:r>
          </w:p>
        </w:tc>
        <w:tc>
          <w:tcPr>
            <w:tcW w:w="1418" w:type="dxa"/>
            <w:vAlign w:val="center"/>
          </w:tcPr>
          <w:p w14:paraId="53836A09" w14:textId="489F3ABC" w:rsidR="0045450B" w:rsidRPr="006C29F4" w:rsidRDefault="0045450B" w:rsidP="006C29F4">
            <w:pPr>
              <w:suppressAutoHyphens/>
              <w:spacing w:after="0" w:line="256" w:lineRule="auto"/>
              <w:jc w:val="center"/>
              <w:rPr>
                <w:rFonts w:ascii="Times New Roman" w:eastAsia="Calibri" w:hAnsi="Times New Roman" w:cs="Times New Roman"/>
                <w:b/>
                <w:bCs/>
                <w:kern w:val="0"/>
                <w:sz w:val="20"/>
                <w:szCs w:val="20"/>
                <w:lang w:eastAsia="lv-LV"/>
                <w14:ligatures w14:val="none"/>
              </w:rPr>
            </w:pPr>
            <w:r w:rsidRPr="006C29F4">
              <w:rPr>
                <w:rFonts w:ascii="Times New Roman" w:eastAsia="Calibri" w:hAnsi="Times New Roman" w:cs="Times New Roman"/>
                <w:b/>
                <w:bCs/>
                <w:kern w:val="0"/>
                <w:sz w:val="20"/>
                <w:szCs w:val="20"/>
                <w:lang w:eastAsia="lv-LV"/>
                <w14:ligatures w14:val="none"/>
              </w:rPr>
              <w:t>Mērvienība</w:t>
            </w:r>
          </w:p>
        </w:tc>
        <w:tc>
          <w:tcPr>
            <w:tcW w:w="1559" w:type="dxa"/>
            <w:vAlign w:val="center"/>
          </w:tcPr>
          <w:p w14:paraId="7D0F63C4" w14:textId="23CB2F8E" w:rsidR="0045450B" w:rsidRPr="006C29F4" w:rsidRDefault="0045450B" w:rsidP="006C29F4">
            <w:pPr>
              <w:suppressAutoHyphens/>
              <w:spacing w:after="0" w:line="256" w:lineRule="auto"/>
              <w:jc w:val="center"/>
              <w:rPr>
                <w:rFonts w:ascii="Times New Roman" w:eastAsia="Calibri" w:hAnsi="Times New Roman" w:cs="Times New Roman"/>
                <w:b/>
                <w:bCs/>
                <w:kern w:val="0"/>
                <w:sz w:val="20"/>
                <w:szCs w:val="20"/>
                <w:lang w:eastAsia="lv-LV"/>
                <w14:ligatures w14:val="none"/>
              </w:rPr>
            </w:pPr>
            <w:r w:rsidRPr="006C29F4">
              <w:rPr>
                <w:rFonts w:ascii="Times New Roman" w:eastAsia="Calibri" w:hAnsi="Times New Roman" w:cs="Times New Roman"/>
                <w:b/>
                <w:bCs/>
                <w:kern w:val="0"/>
                <w:sz w:val="20"/>
                <w:szCs w:val="20"/>
                <w:lang w:eastAsia="lv-LV"/>
                <w14:ligatures w14:val="none"/>
              </w:rPr>
              <w:t>Daudzums</w:t>
            </w:r>
          </w:p>
        </w:tc>
        <w:tc>
          <w:tcPr>
            <w:tcW w:w="2126" w:type="dxa"/>
            <w:vAlign w:val="center"/>
          </w:tcPr>
          <w:p w14:paraId="52734DA3" w14:textId="49E41BFB" w:rsidR="0045450B" w:rsidRPr="006C29F4" w:rsidRDefault="0045450B" w:rsidP="006C29F4">
            <w:pPr>
              <w:suppressAutoHyphens/>
              <w:spacing w:after="0" w:line="256" w:lineRule="auto"/>
              <w:jc w:val="center"/>
              <w:rPr>
                <w:rFonts w:ascii="Times New Roman" w:eastAsia="Times New Roman" w:hAnsi="Times New Roman" w:cs="Times New Roman"/>
                <w:b/>
                <w:bCs/>
                <w:kern w:val="0"/>
                <w:sz w:val="20"/>
                <w:szCs w:val="20"/>
                <w:lang w:eastAsia="lv-LV"/>
                <w14:ligatures w14:val="none"/>
              </w:rPr>
            </w:pPr>
            <w:r w:rsidRPr="006C29F4">
              <w:rPr>
                <w:rFonts w:ascii="Times New Roman" w:eastAsia="Times New Roman" w:hAnsi="Times New Roman" w:cs="Times New Roman"/>
                <w:b/>
                <w:bCs/>
                <w:kern w:val="0"/>
                <w:sz w:val="20"/>
                <w:szCs w:val="20"/>
                <w:lang w:eastAsia="lv-LV"/>
                <w14:ligatures w14:val="none"/>
              </w:rPr>
              <w:t>Iekārtas modelis, sērijas numurs</w:t>
            </w:r>
          </w:p>
        </w:tc>
        <w:tc>
          <w:tcPr>
            <w:tcW w:w="2268" w:type="dxa"/>
            <w:vAlign w:val="center"/>
          </w:tcPr>
          <w:p w14:paraId="58591103" w14:textId="43902C75" w:rsidR="0045450B" w:rsidRPr="006C29F4" w:rsidRDefault="0045450B" w:rsidP="006C29F4">
            <w:pPr>
              <w:suppressAutoHyphens/>
              <w:spacing w:after="0" w:line="256" w:lineRule="auto"/>
              <w:jc w:val="center"/>
              <w:rPr>
                <w:rFonts w:ascii="Times New Roman" w:eastAsia="Times New Roman" w:hAnsi="Times New Roman" w:cs="Times New Roman"/>
                <w:b/>
                <w:bCs/>
                <w:kern w:val="0"/>
                <w:sz w:val="20"/>
                <w:szCs w:val="20"/>
                <w:lang w:eastAsia="lv-LV"/>
                <w14:ligatures w14:val="none"/>
              </w:rPr>
            </w:pPr>
            <w:r w:rsidRPr="006C29F4">
              <w:rPr>
                <w:rFonts w:ascii="Times New Roman" w:eastAsia="Times New Roman" w:hAnsi="Times New Roman" w:cs="Times New Roman"/>
                <w:b/>
                <w:bCs/>
                <w:kern w:val="0"/>
                <w:sz w:val="20"/>
                <w:szCs w:val="20"/>
                <w:lang w:eastAsia="lv-LV"/>
                <w14:ligatures w14:val="none"/>
              </w:rPr>
              <w:t>Iekārtas ražotājs, izlaides gads</w:t>
            </w:r>
          </w:p>
        </w:tc>
      </w:tr>
      <w:tr w:rsidR="0045450B" w:rsidRPr="006C29F4" w14:paraId="03A3BA84" w14:textId="17B17DEC" w:rsidTr="0045450B">
        <w:tc>
          <w:tcPr>
            <w:tcW w:w="567" w:type="dxa"/>
          </w:tcPr>
          <w:p w14:paraId="529D8710" w14:textId="29B5ACE3" w:rsidR="0045450B" w:rsidRPr="006C29F4" w:rsidRDefault="0045450B" w:rsidP="009F3E96">
            <w:pPr>
              <w:suppressAutoHyphens/>
              <w:spacing w:before="120" w:after="120" w:line="257" w:lineRule="auto"/>
              <w:jc w:val="center"/>
              <w:rPr>
                <w:rFonts w:ascii="Times New Roman" w:eastAsia="Calibri" w:hAnsi="Times New Roman" w:cs="Times New Roman"/>
                <w:kern w:val="0"/>
                <w:sz w:val="20"/>
                <w:szCs w:val="20"/>
                <w:lang w:eastAsia="lv-LV"/>
                <w14:ligatures w14:val="none"/>
              </w:rPr>
            </w:pPr>
            <w:r w:rsidRPr="006C29F4">
              <w:rPr>
                <w:rFonts w:ascii="Times New Roman" w:eastAsia="Calibri" w:hAnsi="Times New Roman" w:cs="Times New Roman"/>
                <w:kern w:val="0"/>
                <w:sz w:val="20"/>
                <w:szCs w:val="20"/>
                <w:lang w:eastAsia="lv-LV"/>
                <w14:ligatures w14:val="none"/>
              </w:rPr>
              <w:t>….</w:t>
            </w:r>
          </w:p>
        </w:tc>
        <w:tc>
          <w:tcPr>
            <w:tcW w:w="1985" w:type="dxa"/>
            <w:tcBorders>
              <w:top w:val="single" w:sz="4" w:space="0" w:color="auto"/>
              <w:left w:val="single" w:sz="4" w:space="0" w:color="auto"/>
              <w:bottom w:val="single" w:sz="4" w:space="0" w:color="auto"/>
              <w:right w:val="single" w:sz="4" w:space="0" w:color="auto"/>
            </w:tcBorders>
            <w:vAlign w:val="center"/>
          </w:tcPr>
          <w:p w14:paraId="005357B1" w14:textId="3A4A886F" w:rsidR="0045450B" w:rsidRPr="006C29F4" w:rsidRDefault="0045450B" w:rsidP="009F3E96">
            <w:pPr>
              <w:suppressAutoHyphens/>
              <w:spacing w:before="120" w:after="120" w:line="257" w:lineRule="auto"/>
              <w:rPr>
                <w:rFonts w:ascii="Times New Roman" w:eastAsia="Calibri" w:hAnsi="Times New Roman" w:cs="Times New Roman"/>
                <w:kern w:val="0"/>
                <w:sz w:val="20"/>
                <w:szCs w:val="20"/>
                <w:lang w:eastAsia="lv-LV"/>
                <w14:ligatures w14:val="none"/>
              </w:rPr>
            </w:pPr>
          </w:p>
        </w:tc>
        <w:tc>
          <w:tcPr>
            <w:tcW w:w="1418" w:type="dxa"/>
            <w:tcBorders>
              <w:top w:val="single" w:sz="4" w:space="0" w:color="auto"/>
              <w:left w:val="single" w:sz="4" w:space="0" w:color="auto"/>
              <w:right w:val="single" w:sz="4" w:space="0" w:color="auto"/>
            </w:tcBorders>
          </w:tcPr>
          <w:p w14:paraId="3B88DED3" w14:textId="77777777" w:rsidR="0045450B" w:rsidRPr="006C29F4" w:rsidRDefault="0045450B" w:rsidP="009F3E96">
            <w:pPr>
              <w:suppressAutoHyphens/>
              <w:spacing w:before="120" w:after="120" w:line="257" w:lineRule="auto"/>
              <w:jc w:val="center"/>
              <w:rPr>
                <w:rFonts w:ascii="Times New Roman" w:eastAsia="Calibri" w:hAnsi="Times New Roman" w:cs="Times New Roman"/>
                <w:kern w:val="0"/>
                <w:sz w:val="20"/>
                <w:szCs w:val="20"/>
                <w:lang w:eastAsia="lv-LV"/>
                <w14:ligatures w14:val="none"/>
              </w:rPr>
            </w:pPr>
          </w:p>
        </w:tc>
        <w:tc>
          <w:tcPr>
            <w:tcW w:w="1559" w:type="dxa"/>
            <w:tcBorders>
              <w:top w:val="single" w:sz="4" w:space="0" w:color="auto"/>
              <w:left w:val="single" w:sz="4" w:space="0" w:color="auto"/>
              <w:right w:val="single" w:sz="4" w:space="0" w:color="auto"/>
            </w:tcBorders>
            <w:vAlign w:val="center"/>
          </w:tcPr>
          <w:p w14:paraId="1857E3D7" w14:textId="7387CB22" w:rsidR="0045450B" w:rsidRPr="006C29F4" w:rsidRDefault="0045450B" w:rsidP="009F3E96">
            <w:pPr>
              <w:suppressAutoHyphens/>
              <w:spacing w:before="120" w:after="120" w:line="257" w:lineRule="auto"/>
              <w:jc w:val="center"/>
              <w:rPr>
                <w:rFonts w:ascii="Times New Roman" w:eastAsia="Calibri" w:hAnsi="Times New Roman" w:cs="Times New Roman"/>
                <w:kern w:val="0"/>
                <w:sz w:val="20"/>
                <w:szCs w:val="20"/>
                <w:lang w:eastAsia="lv-LV"/>
                <w14:ligatures w14:val="none"/>
              </w:rPr>
            </w:pPr>
          </w:p>
        </w:tc>
        <w:tc>
          <w:tcPr>
            <w:tcW w:w="2126" w:type="dxa"/>
            <w:vAlign w:val="center"/>
          </w:tcPr>
          <w:p w14:paraId="7ECC6DF8" w14:textId="77777777" w:rsidR="0045450B" w:rsidRPr="006C29F4" w:rsidRDefault="0045450B" w:rsidP="009F3E96">
            <w:pPr>
              <w:suppressAutoHyphens/>
              <w:spacing w:before="120" w:after="120" w:line="257" w:lineRule="auto"/>
              <w:jc w:val="center"/>
              <w:rPr>
                <w:rFonts w:ascii="Times New Roman" w:eastAsia="Times New Roman" w:hAnsi="Times New Roman" w:cs="Times New Roman"/>
                <w:kern w:val="0"/>
                <w:sz w:val="20"/>
                <w:szCs w:val="20"/>
                <w:lang w:eastAsia="lv-LV"/>
                <w14:ligatures w14:val="none"/>
              </w:rPr>
            </w:pPr>
          </w:p>
        </w:tc>
        <w:tc>
          <w:tcPr>
            <w:tcW w:w="2268" w:type="dxa"/>
          </w:tcPr>
          <w:p w14:paraId="39635321" w14:textId="77777777" w:rsidR="0045450B" w:rsidRPr="006C29F4" w:rsidRDefault="0045450B" w:rsidP="009F3E96">
            <w:pPr>
              <w:suppressAutoHyphens/>
              <w:spacing w:before="120" w:after="120" w:line="257" w:lineRule="auto"/>
              <w:jc w:val="center"/>
              <w:rPr>
                <w:rFonts w:ascii="Times New Roman" w:eastAsia="Times New Roman" w:hAnsi="Times New Roman" w:cs="Times New Roman"/>
                <w:kern w:val="0"/>
                <w:sz w:val="20"/>
                <w:szCs w:val="20"/>
                <w:lang w:eastAsia="lv-LV"/>
                <w14:ligatures w14:val="none"/>
              </w:rPr>
            </w:pPr>
          </w:p>
        </w:tc>
      </w:tr>
    </w:tbl>
    <w:p w14:paraId="2BFD4BC9" w14:textId="33E64B91" w:rsidR="006C29F4" w:rsidRPr="006C29F4" w:rsidRDefault="006C29F4" w:rsidP="006C29F4">
      <w:pPr>
        <w:widowControl w:val="0"/>
        <w:tabs>
          <w:tab w:val="left" w:pos="567"/>
          <w:tab w:val="left" w:pos="6683"/>
          <w:tab w:val="left" w:pos="8505"/>
        </w:tabs>
        <w:suppressAutoHyphens/>
        <w:autoSpaceDE w:val="0"/>
        <w:autoSpaceDN w:val="0"/>
        <w:spacing w:after="80" w:line="240" w:lineRule="auto"/>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kuras komplektācijā ir ietvertas:</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1467"/>
        <w:gridCol w:w="1136"/>
        <w:gridCol w:w="1065"/>
        <w:gridCol w:w="1726"/>
        <w:gridCol w:w="1745"/>
        <w:gridCol w:w="2268"/>
      </w:tblGrid>
      <w:tr w:rsidR="0045450B" w:rsidRPr="00477533" w14:paraId="62BF8E53" w14:textId="46E59F0B" w:rsidTr="0045450B">
        <w:tc>
          <w:tcPr>
            <w:tcW w:w="516" w:type="dxa"/>
            <w:vAlign w:val="center"/>
          </w:tcPr>
          <w:p w14:paraId="7F971F8B" w14:textId="77777777" w:rsidR="0045450B" w:rsidRPr="00477533" w:rsidRDefault="0045450B" w:rsidP="006C29F4">
            <w:pPr>
              <w:suppressAutoHyphens/>
              <w:spacing w:after="0" w:line="256" w:lineRule="auto"/>
              <w:jc w:val="center"/>
              <w:rPr>
                <w:rFonts w:ascii="Times New Roman" w:eastAsia="Calibri" w:hAnsi="Times New Roman" w:cs="Times New Roman"/>
                <w:b/>
                <w:bCs/>
                <w:kern w:val="0"/>
                <w:sz w:val="18"/>
                <w:szCs w:val="18"/>
                <w:lang w:eastAsia="lv-LV"/>
                <w14:ligatures w14:val="none"/>
              </w:rPr>
            </w:pPr>
            <w:r w:rsidRPr="00477533">
              <w:rPr>
                <w:rFonts w:ascii="Times New Roman" w:eastAsia="Calibri" w:hAnsi="Times New Roman" w:cs="Times New Roman"/>
                <w:sz w:val="18"/>
                <w:szCs w:val="18"/>
                <w14:ligatures w14:val="none"/>
              </w:rPr>
              <w:br w:type="textWrapping" w:clear="all"/>
            </w:r>
            <w:r w:rsidRPr="00477533">
              <w:rPr>
                <w:rFonts w:ascii="Times New Roman" w:eastAsia="Calibri" w:hAnsi="Times New Roman" w:cs="Times New Roman"/>
                <w:b/>
                <w:bCs/>
                <w:kern w:val="0"/>
                <w:sz w:val="18"/>
                <w:szCs w:val="18"/>
                <w:lang w:eastAsia="lv-LV"/>
                <w14:ligatures w14:val="none"/>
              </w:rPr>
              <w:t>Nr.</w:t>
            </w:r>
          </w:p>
          <w:p w14:paraId="63A21380" w14:textId="77777777" w:rsidR="0045450B" w:rsidRPr="00477533" w:rsidRDefault="0045450B" w:rsidP="006C29F4">
            <w:pPr>
              <w:suppressAutoHyphens/>
              <w:spacing w:after="0" w:line="256" w:lineRule="auto"/>
              <w:jc w:val="center"/>
              <w:rPr>
                <w:rFonts w:ascii="Times New Roman" w:eastAsia="Calibri" w:hAnsi="Times New Roman" w:cs="Times New Roman"/>
                <w:b/>
                <w:bCs/>
                <w:kern w:val="0"/>
                <w:sz w:val="18"/>
                <w:szCs w:val="18"/>
                <w:lang w:eastAsia="lv-LV"/>
                <w14:ligatures w14:val="none"/>
              </w:rPr>
            </w:pPr>
            <w:r w:rsidRPr="00477533">
              <w:rPr>
                <w:rFonts w:ascii="Times New Roman" w:eastAsia="Calibri" w:hAnsi="Times New Roman" w:cs="Times New Roman"/>
                <w:b/>
                <w:bCs/>
                <w:kern w:val="0"/>
                <w:sz w:val="18"/>
                <w:szCs w:val="18"/>
                <w:lang w:eastAsia="lv-LV"/>
                <w14:ligatures w14:val="none"/>
              </w:rPr>
              <w:t>p.k.</w:t>
            </w:r>
          </w:p>
        </w:tc>
        <w:tc>
          <w:tcPr>
            <w:tcW w:w="1467" w:type="dxa"/>
            <w:vAlign w:val="center"/>
          </w:tcPr>
          <w:p w14:paraId="5BD30704" w14:textId="3ADB1461" w:rsidR="0045450B" w:rsidRPr="00477533" w:rsidRDefault="0045450B" w:rsidP="006C29F4">
            <w:pPr>
              <w:suppressAutoHyphens/>
              <w:spacing w:after="0" w:line="256" w:lineRule="auto"/>
              <w:jc w:val="center"/>
              <w:rPr>
                <w:rFonts w:ascii="Times New Roman" w:eastAsia="Calibri" w:hAnsi="Times New Roman" w:cs="Times New Roman"/>
                <w:b/>
                <w:bCs/>
                <w:kern w:val="0"/>
                <w:sz w:val="18"/>
                <w:szCs w:val="18"/>
                <w:lang w:eastAsia="lv-LV"/>
                <w14:ligatures w14:val="none"/>
              </w:rPr>
            </w:pPr>
            <w:r w:rsidRPr="00477533">
              <w:rPr>
                <w:rFonts w:ascii="Times New Roman" w:eastAsia="Calibri" w:hAnsi="Times New Roman" w:cs="Times New Roman"/>
                <w:b/>
                <w:bCs/>
                <w:kern w:val="0"/>
                <w:sz w:val="18"/>
                <w:szCs w:val="18"/>
                <w:lang w:eastAsia="lv-LV"/>
                <w14:ligatures w14:val="none"/>
              </w:rPr>
              <w:t>Komplektācijas sastāvdaļas nosaukums</w:t>
            </w:r>
          </w:p>
        </w:tc>
        <w:tc>
          <w:tcPr>
            <w:tcW w:w="1136" w:type="dxa"/>
            <w:vAlign w:val="center"/>
          </w:tcPr>
          <w:p w14:paraId="5E55E76F" w14:textId="0CB226D3" w:rsidR="0045450B" w:rsidRPr="00477533" w:rsidRDefault="0045450B" w:rsidP="006C29F4">
            <w:pPr>
              <w:suppressAutoHyphens/>
              <w:spacing w:after="0" w:line="256" w:lineRule="auto"/>
              <w:jc w:val="center"/>
              <w:rPr>
                <w:rFonts w:ascii="Times New Roman" w:eastAsia="Calibri" w:hAnsi="Times New Roman" w:cs="Times New Roman"/>
                <w:b/>
                <w:bCs/>
                <w:kern w:val="0"/>
                <w:sz w:val="18"/>
                <w:szCs w:val="18"/>
                <w:lang w:eastAsia="lv-LV"/>
                <w14:ligatures w14:val="none"/>
              </w:rPr>
            </w:pPr>
            <w:r w:rsidRPr="00477533">
              <w:rPr>
                <w:rFonts w:ascii="Times New Roman" w:eastAsia="Calibri" w:hAnsi="Times New Roman" w:cs="Times New Roman"/>
                <w:b/>
                <w:bCs/>
                <w:kern w:val="0"/>
                <w:sz w:val="18"/>
                <w:szCs w:val="18"/>
                <w:lang w:eastAsia="lv-LV"/>
                <w14:ligatures w14:val="none"/>
              </w:rPr>
              <w:t>Mērvienība</w:t>
            </w:r>
          </w:p>
        </w:tc>
        <w:tc>
          <w:tcPr>
            <w:tcW w:w="1065" w:type="dxa"/>
            <w:vAlign w:val="center"/>
          </w:tcPr>
          <w:p w14:paraId="49C10569" w14:textId="38B8C786" w:rsidR="0045450B" w:rsidRPr="00477533" w:rsidRDefault="0045450B" w:rsidP="006C29F4">
            <w:pPr>
              <w:suppressAutoHyphens/>
              <w:spacing w:after="0" w:line="256" w:lineRule="auto"/>
              <w:jc w:val="center"/>
              <w:rPr>
                <w:rFonts w:ascii="Times New Roman" w:eastAsia="Calibri" w:hAnsi="Times New Roman" w:cs="Times New Roman"/>
                <w:b/>
                <w:bCs/>
                <w:kern w:val="0"/>
                <w:sz w:val="18"/>
                <w:szCs w:val="18"/>
                <w:lang w:eastAsia="lv-LV"/>
                <w14:ligatures w14:val="none"/>
              </w:rPr>
            </w:pPr>
            <w:r w:rsidRPr="00477533">
              <w:rPr>
                <w:rFonts w:ascii="Times New Roman" w:eastAsia="Calibri" w:hAnsi="Times New Roman" w:cs="Times New Roman"/>
                <w:b/>
                <w:bCs/>
                <w:kern w:val="0"/>
                <w:sz w:val="18"/>
                <w:szCs w:val="18"/>
                <w:lang w:eastAsia="lv-LV"/>
                <w14:ligatures w14:val="none"/>
              </w:rPr>
              <w:t>Daudzums</w:t>
            </w:r>
          </w:p>
        </w:tc>
        <w:tc>
          <w:tcPr>
            <w:tcW w:w="1726" w:type="dxa"/>
            <w:vAlign w:val="center"/>
          </w:tcPr>
          <w:p w14:paraId="299AF514" w14:textId="7308F349" w:rsidR="0045450B" w:rsidRPr="00477533" w:rsidRDefault="0045450B" w:rsidP="006C29F4">
            <w:pPr>
              <w:suppressAutoHyphens/>
              <w:spacing w:after="0" w:line="256" w:lineRule="auto"/>
              <w:jc w:val="center"/>
              <w:rPr>
                <w:rFonts w:ascii="Times New Roman" w:eastAsia="Times New Roman" w:hAnsi="Times New Roman" w:cs="Times New Roman"/>
                <w:b/>
                <w:bCs/>
                <w:kern w:val="0"/>
                <w:sz w:val="18"/>
                <w:szCs w:val="18"/>
                <w:lang w:eastAsia="lv-LV"/>
                <w14:ligatures w14:val="none"/>
              </w:rPr>
            </w:pPr>
            <w:r w:rsidRPr="00477533">
              <w:rPr>
                <w:rFonts w:ascii="Times New Roman" w:eastAsia="Times New Roman" w:hAnsi="Times New Roman" w:cs="Times New Roman"/>
                <w:b/>
                <w:bCs/>
                <w:kern w:val="0"/>
                <w:sz w:val="18"/>
                <w:szCs w:val="18"/>
                <w:lang w:eastAsia="lv-LV"/>
                <w14:ligatures w14:val="none"/>
              </w:rPr>
              <w:t>Vienreizlietojama/</w:t>
            </w:r>
          </w:p>
          <w:p w14:paraId="7B6B9103" w14:textId="386D429C" w:rsidR="0045450B" w:rsidRPr="00477533" w:rsidRDefault="0045450B" w:rsidP="006C29F4">
            <w:pPr>
              <w:suppressAutoHyphens/>
              <w:spacing w:after="0" w:line="256" w:lineRule="auto"/>
              <w:jc w:val="center"/>
              <w:rPr>
                <w:rFonts w:ascii="Times New Roman" w:eastAsia="Times New Roman" w:hAnsi="Times New Roman" w:cs="Times New Roman"/>
                <w:b/>
                <w:bCs/>
                <w:kern w:val="0"/>
                <w:sz w:val="18"/>
                <w:szCs w:val="18"/>
                <w:lang w:eastAsia="lv-LV"/>
                <w14:ligatures w14:val="none"/>
              </w:rPr>
            </w:pPr>
            <w:r w:rsidRPr="00477533">
              <w:rPr>
                <w:rFonts w:ascii="Times New Roman" w:eastAsia="Times New Roman" w:hAnsi="Times New Roman" w:cs="Times New Roman"/>
                <w:b/>
                <w:bCs/>
                <w:kern w:val="0"/>
                <w:sz w:val="18"/>
                <w:szCs w:val="18"/>
                <w:lang w:eastAsia="lv-LV"/>
                <w14:ligatures w14:val="none"/>
              </w:rPr>
              <w:t>Daudzreizlietojama</w:t>
            </w:r>
          </w:p>
        </w:tc>
        <w:tc>
          <w:tcPr>
            <w:tcW w:w="1745" w:type="dxa"/>
            <w:vAlign w:val="center"/>
          </w:tcPr>
          <w:p w14:paraId="0CF968A3" w14:textId="64C11F76" w:rsidR="0045450B" w:rsidRPr="00477533" w:rsidRDefault="0045450B" w:rsidP="006C29F4">
            <w:pPr>
              <w:suppressAutoHyphens/>
              <w:spacing w:after="0" w:line="256" w:lineRule="auto"/>
              <w:jc w:val="center"/>
              <w:rPr>
                <w:rFonts w:ascii="Times New Roman" w:eastAsia="Times New Roman" w:hAnsi="Times New Roman" w:cs="Times New Roman"/>
                <w:b/>
                <w:bCs/>
                <w:kern w:val="0"/>
                <w:sz w:val="18"/>
                <w:szCs w:val="18"/>
                <w:lang w:eastAsia="lv-LV"/>
                <w14:ligatures w14:val="none"/>
              </w:rPr>
            </w:pPr>
            <w:r w:rsidRPr="00477533">
              <w:rPr>
                <w:rFonts w:ascii="Times New Roman" w:eastAsia="Times New Roman" w:hAnsi="Times New Roman" w:cs="Times New Roman"/>
                <w:b/>
                <w:bCs/>
                <w:kern w:val="0"/>
                <w:sz w:val="18"/>
                <w:szCs w:val="18"/>
                <w:lang w:eastAsia="lv-LV"/>
                <w14:ligatures w14:val="none"/>
              </w:rPr>
              <w:t>Komplektācijas sastāvdaļas modelis, sērijas numurs</w:t>
            </w:r>
          </w:p>
        </w:tc>
        <w:tc>
          <w:tcPr>
            <w:tcW w:w="2268" w:type="dxa"/>
            <w:vAlign w:val="center"/>
          </w:tcPr>
          <w:p w14:paraId="572FE05F" w14:textId="2D5AD561" w:rsidR="0045450B" w:rsidRPr="00477533" w:rsidRDefault="0045450B" w:rsidP="006C29F4">
            <w:pPr>
              <w:suppressAutoHyphens/>
              <w:spacing w:after="0" w:line="256" w:lineRule="auto"/>
              <w:jc w:val="center"/>
              <w:rPr>
                <w:rFonts w:ascii="Times New Roman" w:eastAsia="Times New Roman" w:hAnsi="Times New Roman" w:cs="Times New Roman"/>
                <w:b/>
                <w:bCs/>
                <w:kern w:val="0"/>
                <w:sz w:val="18"/>
                <w:szCs w:val="18"/>
                <w:lang w:eastAsia="lv-LV"/>
                <w14:ligatures w14:val="none"/>
              </w:rPr>
            </w:pPr>
            <w:r w:rsidRPr="00477533">
              <w:rPr>
                <w:rFonts w:ascii="Times New Roman" w:eastAsia="Times New Roman" w:hAnsi="Times New Roman" w:cs="Times New Roman"/>
                <w:b/>
                <w:bCs/>
                <w:kern w:val="0"/>
                <w:sz w:val="18"/>
                <w:szCs w:val="18"/>
                <w:lang w:eastAsia="lv-LV"/>
                <w14:ligatures w14:val="none"/>
              </w:rPr>
              <w:t>Komplektācijas sastāvdaļas ražotājs, izlaides gads</w:t>
            </w:r>
          </w:p>
        </w:tc>
      </w:tr>
      <w:tr w:rsidR="0045450B" w:rsidRPr="006C29F4" w14:paraId="6F60E89C" w14:textId="6614F324" w:rsidTr="0045450B">
        <w:tc>
          <w:tcPr>
            <w:tcW w:w="516" w:type="dxa"/>
          </w:tcPr>
          <w:p w14:paraId="69C402FB" w14:textId="77777777" w:rsidR="0045450B" w:rsidRPr="006C29F4" w:rsidRDefault="0045450B" w:rsidP="009F3E96">
            <w:pPr>
              <w:suppressAutoHyphens/>
              <w:spacing w:before="120" w:after="120" w:line="257" w:lineRule="auto"/>
              <w:jc w:val="center"/>
              <w:rPr>
                <w:rFonts w:ascii="Times New Roman" w:eastAsia="Calibri" w:hAnsi="Times New Roman" w:cs="Times New Roman"/>
                <w:kern w:val="0"/>
                <w:sz w:val="20"/>
                <w:szCs w:val="20"/>
                <w:lang w:eastAsia="lv-LV"/>
                <w14:ligatures w14:val="none"/>
              </w:rPr>
            </w:pPr>
            <w:r w:rsidRPr="006C29F4">
              <w:rPr>
                <w:rFonts w:ascii="Times New Roman" w:eastAsia="Calibri" w:hAnsi="Times New Roman" w:cs="Times New Roman"/>
                <w:kern w:val="0"/>
                <w:sz w:val="20"/>
                <w:szCs w:val="20"/>
                <w:lang w:eastAsia="lv-LV"/>
                <w14:ligatures w14:val="none"/>
              </w:rPr>
              <w:t>….</w:t>
            </w:r>
          </w:p>
        </w:tc>
        <w:tc>
          <w:tcPr>
            <w:tcW w:w="1467" w:type="dxa"/>
            <w:tcBorders>
              <w:top w:val="single" w:sz="4" w:space="0" w:color="auto"/>
              <w:left w:val="single" w:sz="4" w:space="0" w:color="auto"/>
              <w:bottom w:val="single" w:sz="4" w:space="0" w:color="auto"/>
              <w:right w:val="single" w:sz="4" w:space="0" w:color="auto"/>
            </w:tcBorders>
            <w:vAlign w:val="center"/>
          </w:tcPr>
          <w:p w14:paraId="1FB3488D" w14:textId="77777777" w:rsidR="0045450B" w:rsidRPr="006C29F4" w:rsidRDefault="0045450B" w:rsidP="009F3E96">
            <w:pPr>
              <w:suppressAutoHyphens/>
              <w:spacing w:before="120" w:after="120" w:line="257" w:lineRule="auto"/>
              <w:rPr>
                <w:rFonts w:ascii="Times New Roman" w:eastAsia="Calibri" w:hAnsi="Times New Roman" w:cs="Times New Roman"/>
                <w:kern w:val="0"/>
                <w:sz w:val="20"/>
                <w:szCs w:val="20"/>
                <w:lang w:eastAsia="lv-LV"/>
                <w14:ligatures w14:val="none"/>
              </w:rPr>
            </w:pPr>
          </w:p>
        </w:tc>
        <w:tc>
          <w:tcPr>
            <w:tcW w:w="1136" w:type="dxa"/>
            <w:tcBorders>
              <w:top w:val="single" w:sz="4" w:space="0" w:color="auto"/>
              <w:left w:val="single" w:sz="4" w:space="0" w:color="auto"/>
              <w:right w:val="single" w:sz="4" w:space="0" w:color="auto"/>
            </w:tcBorders>
          </w:tcPr>
          <w:p w14:paraId="2BD5406E" w14:textId="77777777" w:rsidR="0045450B" w:rsidRPr="006C29F4" w:rsidRDefault="0045450B" w:rsidP="009F3E96">
            <w:pPr>
              <w:suppressAutoHyphens/>
              <w:spacing w:before="120" w:after="120" w:line="257" w:lineRule="auto"/>
              <w:jc w:val="center"/>
              <w:rPr>
                <w:rFonts w:ascii="Times New Roman" w:eastAsia="Calibri" w:hAnsi="Times New Roman" w:cs="Times New Roman"/>
                <w:kern w:val="0"/>
                <w:sz w:val="20"/>
                <w:szCs w:val="20"/>
                <w:lang w:eastAsia="lv-LV"/>
                <w14:ligatures w14:val="none"/>
              </w:rPr>
            </w:pPr>
          </w:p>
        </w:tc>
        <w:tc>
          <w:tcPr>
            <w:tcW w:w="1065" w:type="dxa"/>
            <w:tcBorders>
              <w:top w:val="single" w:sz="4" w:space="0" w:color="auto"/>
              <w:left w:val="single" w:sz="4" w:space="0" w:color="auto"/>
              <w:right w:val="single" w:sz="4" w:space="0" w:color="auto"/>
            </w:tcBorders>
            <w:vAlign w:val="center"/>
          </w:tcPr>
          <w:p w14:paraId="3BF31C3E" w14:textId="209C6B83" w:rsidR="0045450B" w:rsidRPr="006C29F4" w:rsidRDefault="0045450B" w:rsidP="009F3E96">
            <w:pPr>
              <w:suppressAutoHyphens/>
              <w:spacing w:before="120" w:after="120" w:line="257" w:lineRule="auto"/>
              <w:jc w:val="center"/>
              <w:rPr>
                <w:rFonts w:ascii="Times New Roman" w:eastAsia="Calibri" w:hAnsi="Times New Roman" w:cs="Times New Roman"/>
                <w:kern w:val="0"/>
                <w:sz w:val="20"/>
                <w:szCs w:val="20"/>
                <w:lang w:eastAsia="lv-LV"/>
                <w14:ligatures w14:val="none"/>
              </w:rPr>
            </w:pPr>
          </w:p>
        </w:tc>
        <w:tc>
          <w:tcPr>
            <w:tcW w:w="1726" w:type="dxa"/>
          </w:tcPr>
          <w:p w14:paraId="6CD122F6" w14:textId="77777777" w:rsidR="0045450B" w:rsidRPr="006C29F4" w:rsidRDefault="0045450B" w:rsidP="009F3E96">
            <w:pPr>
              <w:suppressAutoHyphens/>
              <w:spacing w:before="120" w:after="120" w:line="257" w:lineRule="auto"/>
              <w:jc w:val="center"/>
              <w:rPr>
                <w:rFonts w:ascii="Times New Roman" w:eastAsia="Times New Roman" w:hAnsi="Times New Roman" w:cs="Times New Roman"/>
                <w:kern w:val="0"/>
                <w:sz w:val="20"/>
                <w:szCs w:val="20"/>
                <w:lang w:eastAsia="lv-LV"/>
                <w14:ligatures w14:val="none"/>
              </w:rPr>
            </w:pPr>
          </w:p>
        </w:tc>
        <w:tc>
          <w:tcPr>
            <w:tcW w:w="1745" w:type="dxa"/>
            <w:vAlign w:val="center"/>
          </w:tcPr>
          <w:p w14:paraId="788F5A40" w14:textId="68A714AD" w:rsidR="0045450B" w:rsidRPr="006C29F4" w:rsidRDefault="0045450B" w:rsidP="009F3E96">
            <w:pPr>
              <w:suppressAutoHyphens/>
              <w:spacing w:before="120" w:after="120" w:line="257" w:lineRule="auto"/>
              <w:jc w:val="center"/>
              <w:rPr>
                <w:rFonts w:ascii="Times New Roman" w:eastAsia="Times New Roman" w:hAnsi="Times New Roman" w:cs="Times New Roman"/>
                <w:kern w:val="0"/>
                <w:sz w:val="20"/>
                <w:szCs w:val="20"/>
                <w:lang w:eastAsia="lv-LV"/>
                <w14:ligatures w14:val="none"/>
              </w:rPr>
            </w:pPr>
          </w:p>
        </w:tc>
        <w:tc>
          <w:tcPr>
            <w:tcW w:w="2268" w:type="dxa"/>
          </w:tcPr>
          <w:p w14:paraId="2E864063" w14:textId="77777777" w:rsidR="0045450B" w:rsidRPr="006C29F4" w:rsidRDefault="0045450B" w:rsidP="009F3E96">
            <w:pPr>
              <w:suppressAutoHyphens/>
              <w:spacing w:before="120" w:after="120" w:line="257" w:lineRule="auto"/>
              <w:jc w:val="center"/>
              <w:rPr>
                <w:rFonts w:ascii="Times New Roman" w:eastAsia="Times New Roman" w:hAnsi="Times New Roman" w:cs="Times New Roman"/>
                <w:kern w:val="0"/>
                <w:sz w:val="20"/>
                <w:szCs w:val="20"/>
                <w:lang w:eastAsia="lv-LV"/>
                <w14:ligatures w14:val="none"/>
              </w:rPr>
            </w:pPr>
          </w:p>
        </w:tc>
      </w:tr>
    </w:tbl>
    <w:p w14:paraId="5145D8B3" w14:textId="77777777" w:rsidR="006C29F4" w:rsidRPr="006C29F4" w:rsidRDefault="006C29F4" w:rsidP="006C29F4">
      <w:pPr>
        <w:widowControl w:val="0"/>
        <w:tabs>
          <w:tab w:val="left" w:pos="567"/>
          <w:tab w:val="left" w:pos="6683"/>
          <w:tab w:val="left" w:pos="8505"/>
        </w:tabs>
        <w:suppressAutoHyphens/>
        <w:autoSpaceDE w:val="0"/>
        <w:autoSpaceDN w:val="0"/>
        <w:spacing w:after="80" w:line="240" w:lineRule="auto"/>
        <w:jc w:val="both"/>
        <w:rPr>
          <w:rFonts w:ascii="Times New Roman" w:eastAsia="Times New Roman" w:hAnsi="Times New Roman" w:cs="Times New Roman"/>
          <w:kern w:val="0"/>
          <w:lang w:eastAsia="lv-LV"/>
          <w14:ligatures w14:val="none"/>
        </w:rPr>
      </w:pPr>
    </w:p>
    <w:p w14:paraId="4AAD97A7" w14:textId="77777777" w:rsidR="00331303" w:rsidRDefault="00331303" w:rsidP="007702F5">
      <w:pPr>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lang w:eastAsia="lv-LV"/>
          <w14:ligatures w14:val="none"/>
        </w:rPr>
      </w:pPr>
      <w:r w:rsidRPr="00F81D34">
        <w:rPr>
          <w:rFonts w:ascii="Times New Roman" w:eastAsia="Times New Roman" w:hAnsi="Times New Roman" w:cs="Times New Roman"/>
          <w:kern w:val="0"/>
          <w:lang w:eastAsia="lv-LV"/>
          <w14:ligatures w14:val="none"/>
        </w:rPr>
        <w:t>Piegādātājs ir iesniedzis Pasūtītājam</w:t>
      </w:r>
      <w:r w:rsidRPr="00F81D34">
        <w:rPr>
          <w:rFonts w:ascii="Times New Roman" w:eastAsia="Times New Roman" w:hAnsi="Times New Roman" w:cs="Times New Roman"/>
          <w:spacing w:val="-14"/>
          <w:kern w:val="0"/>
          <w:lang w:eastAsia="lv-LV"/>
          <w14:ligatures w14:val="none"/>
        </w:rPr>
        <w:t xml:space="preserve"> </w:t>
      </w:r>
      <w:r w:rsidRPr="00F81D34">
        <w:rPr>
          <w:rFonts w:ascii="Times New Roman" w:eastAsia="Times New Roman" w:hAnsi="Times New Roman" w:cs="Times New Roman"/>
          <w:kern w:val="0"/>
          <w:lang w:eastAsia="lv-LV"/>
          <w14:ligatures w14:val="none"/>
        </w:rPr>
        <w:t>pavadzīmi</w:t>
      </w:r>
      <w:r>
        <w:rPr>
          <w:rFonts w:ascii="Times New Roman" w:eastAsia="Times New Roman" w:hAnsi="Times New Roman" w:cs="Times New Roman"/>
          <w:kern w:val="0"/>
          <w:lang w:eastAsia="lv-LV"/>
          <w14:ligatures w14:val="none"/>
        </w:rPr>
        <w:t>/rēķinu</w:t>
      </w:r>
      <w:r w:rsidRPr="00F81D34">
        <w:rPr>
          <w:rFonts w:ascii="Times New Roman" w:eastAsia="Times New Roman" w:hAnsi="Times New Roman" w:cs="Times New Roman"/>
          <w:kern w:val="0"/>
          <w:lang w:eastAsia="lv-LV"/>
          <w14:ligatures w14:val="none"/>
        </w:rPr>
        <w:t>.</w:t>
      </w:r>
      <w:r>
        <w:rPr>
          <w:rFonts w:ascii="Times New Roman" w:eastAsia="Times New Roman" w:hAnsi="Times New Roman" w:cs="Times New Roman"/>
          <w:kern w:val="0"/>
          <w:lang w:eastAsia="lv-LV"/>
          <w14:ligatures w14:val="none"/>
        </w:rPr>
        <w:t xml:space="preserve"> </w:t>
      </w:r>
    </w:p>
    <w:p w14:paraId="009FCD7E" w14:textId="5610D990" w:rsidR="00331303" w:rsidRDefault="00331303" w:rsidP="007702F5">
      <w:pPr>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lang w:eastAsia="lv-LV"/>
          <w14:ligatures w14:val="none"/>
        </w:rPr>
      </w:pPr>
      <w:r w:rsidRPr="00331303">
        <w:rPr>
          <w:rFonts w:ascii="Times New Roman" w:eastAsia="Times New Roman" w:hAnsi="Times New Roman" w:cs="Times New Roman"/>
          <w:kern w:val="0"/>
          <w:lang w:eastAsia="lv-LV"/>
          <w14:ligatures w14:val="none"/>
        </w:rPr>
        <w:t>Piegādātājs apliecina, ka veica Iekārtas uzstādīšanu un palaišanu ekspluatācijā, ievērojot vis</w:t>
      </w:r>
      <w:r w:rsidR="007702F5">
        <w:rPr>
          <w:rFonts w:ascii="Times New Roman" w:eastAsia="Times New Roman" w:hAnsi="Times New Roman" w:cs="Times New Roman"/>
          <w:kern w:val="0"/>
          <w:lang w:eastAsia="lv-LV"/>
          <w14:ligatures w14:val="none"/>
        </w:rPr>
        <w:t>as</w:t>
      </w:r>
      <w:r w:rsidRPr="00331303">
        <w:rPr>
          <w:rFonts w:ascii="Times New Roman" w:eastAsia="Times New Roman" w:hAnsi="Times New Roman" w:cs="Times New Roman"/>
          <w:kern w:val="0"/>
          <w:lang w:eastAsia="lv-LV"/>
          <w14:ligatures w14:val="none"/>
        </w:rPr>
        <w:t xml:space="preserve"> Iekārtas uzstādīšanas un palaišanas ekspluatācijā regulējošo LR spēkā esošo normatīvo aktu noteiktās prasības un Līguma Pielikumā Nr.1 “Tehniskā specifikācija-Tehniskais un finanšu piedāvājums” noteikto. Piegādātājs apliecina, ka nodeva Pasūtīt</w:t>
      </w:r>
      <w:r w:rsidR="007702F5">
        <w:rPr>
          <w:rFonts w:ascii="Times New Roman" w:eastAsia="Times New Roman" w:hAnsi="Times New Roman" w:cs="Times New Roman"/>
          <w:kern w:val="0"/>
          <w:lang w:eastAsia="lv-LV"/>
          <w14:ligatures w14:val="none"/>
        </w:rPr>
        <w:t>ā</w:t>
      </w:r>
      <w:r w:rsidRPr="00331303">
        <w:rPr>
          <w:rFonts w:ascii="Times New Roman" w:eastAsia="Times New Roman" w:hAnsi="Times New Roman" w:cs="Times New Roman"/>
          <w:kern w:val="0"/>
          <w:lang w:eastAsia="lv-LV"/>
          <w14:ligatures w14:val="none"/>
        </w:rPr>
        <w:t>jam visu nepieciešam</w:t>
      </w:r>
      <w:r w:rsidR="007702F5">
        <w:rPr>
          <w:rFonts w:ascii="Times New Roman" w:eastAsia="Times New Roman" w:hAnsi="Times New Roman" w:cs="Times New Roman"/>
          <w:kern w:val="0"/>
          <w:lang w:eastAsia="lv-LV"/>
          <w14:ligatures w14:val="none"/>
        </w:rPr>
        <w:t>o</w:t>
      </w:r>
      <w:r w:rsidRPr="00331303">
        <w:rPr>
          <w:rFonts w:ascii="Times New Roman" w:eastAsia="Times New Roman" w:hAnsi="Times New Roman" w:cs="Times New Roman"/>
          <w:kern w:val="0"/>
          <w:lang w:eastAsia="lv-LV"/>
          <w14:ligatures w14:val="none"/>
        </w:rPr>
        <w:t xml:space="preserve"> dokumentāciju un Iekārtas lietošanas instrukcijas latviešu valodā</w:t>
      </w:r>
      <w:r w:rsidR="007702F5">
        <w:rPr>
          <w:rFonts w:ascii="Times New Roman" w:eastAsia="Times New Roman" w:hAnsi="Times New Roman" w:cs="Times New Roman"/>
          <w:kern w:val="0"/>
          <w:lang w:eastAsia="lv-LV"/>
          <w14:ligatures w14:val="none"/>
        </w:rPr>
        <w:t>.</w:t>
      </w:r>
    </w:p>
    <w:p w14:paraId="05E04783" w14:textId="6DC5C213" w:rsidR="0045450B" w:rsidRDefault="0045450B" w:rsidP="007702F5">
      <w:pPr>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Piegādātājs apliecina, ka Iekārtai ir sekojošs garantijas laiks:</w:t>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
        <w:gridCol w:w="3998"/>
        <w:gridCol w:w="5103"/>
      </w:tblGrid>
      <w:tr w:rsidR="0045450B" w:rsidRPr="006C29F4" w14:paraId="17C7FC36" w14:textId="77777777" w:rsidTr="0045450B">
        <w:tc>
          <w:tcPr>
            <w:tcW w:w="822" w:type="dxa"/>
            <w:vAlign w:val="center"/>
          </w:tcPr>
          <w:p w14:paraId="78F286DB" w14:textId="1931C7C3" w:rsidR="0045450B" w:rsidRPr="0045450B" w:rsidRDefault="0045450B" w:rsidP="0045450B">
            <w:pPr>
              <w:suppressAutoHyphens/>
              <w:spacing w:after="0" w:line="256" w:lineRule="auto"/>
              <w:rPr>
                <w:rFonts w:ascii="Times New Roman" w:eastAsia="Calibri" w:hAnsi="Times New Roman" w:cs="Times New Roman"/>
                <w:b/>
                <w:bCs/>
                <w:kern w:val="0"/>
                <w:sz w:val="20"/>
                <w:szCs w:val="20"/>
                <w:lang w:eastAsia="lv-LV"/>
                <w14:ligatures w14:val="none"/>
              </w:rPr>
            </w:pPr>
            <w:r w:rsidRPr="0045450B">
              <w:rPr>
                <w:rFonts w:ascii="Times New Roman" w:eastAsia="Calibri" w:hAnsi="Times New Roman" w:cs="Times New Roman"/>
                <w:b/>
                <w:bCs/>
                <w:kern w:val="0"/>
                <w:sz w:val="20"/>
                <w:szCs w:val="20"/>
                <w:lang w:eastAsia="lv-LV"/>
                <w14:ligatures w14:val="none"/>
              </w:rPr>
              <w:t>Nr.p.k.</w:t>
            </w:r>
          </w:p>
        </w:tc>
        <w:tc>
          <w:tcPr>
            <w:tcW w:w="3998" w:type="dxa"/>
            <w:vAlign w:val="center"/>
          </w:tcPr>
          <w:p w14:paraId="0B2C7041" w14:textId="77777777" w:rsidR="0045450B" w:rsidRPr="006C29F4" w:rsidRDefault="0045450B" w:rsidP="009F3E96">
            <w:pPr>
              <w:suppressAutoHyphens/>
              <w:spacing w:after="0" w:line="256" w:lineRule="auto"/>
              <w:jc w:val="center"/>
              <w:rPr>
                <w:rFonts w:ascii="Times New Roman" w:eastAsia="Calibri" w:hAnsi="Times New Roman" w:cs="Times New Roman"/>
                <w:b/>
                <w:bCs/>
                <w:kern w:val="0"/>
                <w:sz w:val="20"/>
                <w:szCs w:val="20"/>
                <w:lang w:eastAsia="lv-LV"/>
                <w14:ligatures w14:val="none"/>
              </w:rPr>
            </w:pPr>
            <w:r w:rsidRPr="006C29F4">
              <w:rPr>
                <w:rFonts w:ascii="Times New Roman" w:eastAsia="Calibri" w:hAnsi="Times New Roman" w:cs="Times New Roman"/>
                <w:b/>
                <w:bCs/>
                <w:kern w:val="0"/>
                <w:sz w:val="20"/>
                <w:szCs w:val="20"/>
                <w:lang w:eastAsia="lv-LV"/>
                <w14:ligatures w14:val="none"/>
              </w:rPr>
              <w:t>Iekārtas nosaukums</w:t>
            </w:r>
          </w:p>
        </w:tc>
        <w:tc>
          <w:tcPr>
            <w:tcW w:w="5103" w:type="dxa"/>
          </w:tcPr>
          <w:p w14:paraId="323E36C5" w14:textId="77777777" w:rsidR="0045450B" w:rsidRPr="006C29F4" w:rsidRDefault="0045450B" w:rsidP="009F3E96">
            <w:pPr>
              <w:suppressAutoHyphens/>
              <w:spacing w:after="0" w:line="256" w:lineRule="auto"/>
              <w:jc w:val="center"/>
              <w:rPr>
                <w:rFonts w:ascii="Times New Roman" w:eastAsia="Times New Roman" w:hAnsi="Times New Roman" w:cs="Times New Roman"/>
                <w:b/>
                <w:bCs/>
                <w:kern w:val="0"/>
                <w:sz w:val="20"/>
                <w:szCs w:val="20"/>
                <w:lang w:eastAsia="lv-LV"/>
                <w14:ligatures w14:val="none"/>
              </w:rPr>
            </w:pPr>
            <w:r>
              <w:rPr>
                <w:rFonts w:ascii="Times New Roman" w:eastAsia="Times New Roman" w:hAnsi="Times New Roman" w:cs="Times New Roman"/>
                <w:b/>
                <w:bCs/>
                <w:kern w:val="0"/>
                <w:sz w:val="20"/>
                <w:szCs w:val="20"/>
                <w:lang w:eastAsia="lv-LV"/>
                <w14:ligatures w14:val="none"/>
              </w:rPr>
              <w:t>Garantijas laiks</w:t>
            </w:r>
          </w:p>
        </w:tc>
      </w:tr>
      <w:tr w:rsidR="0045450B" w:rsidRPr="006C29F4" w14:paraId="1460C8FA" w14:textId="77777777" w:rsidTr="0045450B">
        <w:tc>
          <w:tcPr>
            <w:tcW w:w="822" w:type="dxa"/>
          </w:tcPr>
          <w:p w14:paraId="6E235285" w14:textId="77777777" w:rsidR="0045450B" w:rsidRPr="006C29F4" w:rsidRDefault="0045450B" w:rsidP="009F3E96">
            <w:pPr>
              <w:suppressAutoHyphens/>
              <w:spacing w:before="120" w:after="120" w:line="257" w:lineRule="auto"/>
              <w:jc w:val="center"/>
              <w:rPr>
                <w:rFonts w:ascii="Times New Roman" w:eastAsia="Calibri" w:hAnsi="Times New Roman" w:cs="Times New Roman"/>
                <w:kern w:val="0"/>
                <w:sz w:val="20"/>
                <w:szCs w:val="20"/>
                <w:lang w:eastAsia="lv-LV"/>
                <w14:ligatures w14:val="none"/>
              </w:rPr>
            </w:pPr>
            <w:r w:rsidRPr="006C29F4">
              <w:rPr>
                <w:rFonts w:ascii="Times New Roman" w:eastAsia="Calibri" w:hAnsi="Times New Roman" w:cs="Times New Roman"/>
                <w:kern w:val="0"/>
                <w:sz w:val="20"/>
                <w:szCs w:val="20"/>
                <w:lang w:eastAsia="lv-LV"/>
                <w14:ligatures w14:val="none"/>
              </w:rPr>
              <w:t>….</w:t>
            </w:r>
          </w:p>
        </w:tc>
        <w:tc>
          <w:tcPr>
            <w:tcW w:w="3998" w:type="dxa"/>
            <w:tcBorders>
              <w:top w:val="single" w:sz="4" w:space="0" w:color="auto"/>
              <w:left w:val="single" w:sz="4" w:space="0" w:color="auto"/>
              <w:bottom w:val="single" w:sz="4" w:space="0" w:color="auto"/>
              <w:right w:val="single" w:sz="4" w:space="0" w:color="auto"/>
            </w:tcBorders>
            <w:vAlign w:val="center"/>
          </w:tcPr>
          <w:p w14:paraId="5C21AD47" w14:textId="77777777" w:rsidR="0045450B" w:rsidRPr="006C29F4" w:rsidRDefault="0045450B" w:rsidP="009F3E96">
            <w:pPr>
              <w:suppressAutoHyphens/>
              <w:spacing w:before="120" w:after="120" w:line="257" w:lineRule="auto"/>
              <w:rPr>
                <w:rFonts w:ascii="Times New Roman" w:eastAsia="Calibri" w:hAnsi="Times New Roman" w:cs="Times New Roman"/>
                <w:kern w:val="0"/>
                <w:sz w:val="20"/>
                <w:szCs w:val="20"/>
                <w:lang w:eastAsia="lv-LV"/>
                <w14:ligatures w14:val="none"/>
              </w:rPr>
            </w:pPr>
          </w:p>
        </w:tc>
        <w:tc>
          <w:tcPr>
            <w:tcW w:w="5103" w:type="dxa"/>
          </w:tcPr>
          <w:p w14:paraId="3631178A" w14:textId="77777777" w:rsidR="0045450B" w:rsidRPr="006C29F4" w:rsidRDefault="0045450B" w:rsidP="009F3E96">
            <w:pPr>
              <w:suppressAutoHyphens/>
              <w:spacing w:before="120" w:after="120" w:line="257" w:lineRule="auto"/>
              <w:jc w:val="center"/>
              <w:rPr>
                <w:rFonts w:ascii="Times New Roman" w:eastAsia="Times New Roman" w:hAnsi="Times New Roman" w:cs="Times New Roman"/>
                <w:kern w:val="0"/>
                <w:sz w:val="20"/>
                <w:szCs w:val="20"/>
                <w:lang w:eastAsia="lv-LV"/>
                <w14:ligatures w14:val="none"/>
              </w:rPr>
            </w:pPr>
          </w:p>
        </w:tc>
      </w:tr>
    </w:tbl>
    <w:p w14:paraId="48EDDDE4" w14:textId="77777777" w:rsidR="0045450B" w:rsidRPr="006C29F4" w:rsidRDefault="0045450B" w:rsidP="0045450B">
      <w:pPr>
        <w:widowControl w:val="0"/>
        <w:tabs>
          <w:tab w:val="left" w:pos="567"/>
          <w:tab w:val="left" w:pos="6683"/>
          <w:tab w:val="left" w:pos="8505"/>
        </w:tabs>
        <w:suppressAutoHyphens/>
        <w:autoSpaceDE w:val="0"/>
        <w:autoSpaceDN w:val="0"/>
        <w:spacing w:after="80" w:line="240" w:lineRule="auto"/>
        <w:jc w:val="both"/>
        <w:rPr>
          <w:rFonts w:ascii="Times New Roman" w:eastAsia="Times New Roman" w:hAnsi="Times New Roman" w:cs="Times New Roman"/>
          <w:kern w:val="0"/>
          <w:lang w:eastAsia="lv-LV"/>
          <w14:ligatures w14:val="none"/>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969"/>
        <w:gridCol w:w="5103"/>
      </w:tblGrid>
      <w:tr w:rsidR="0045450B" w:rsidRPr="00477533" w14:paraId="07A6E884" w14:textId="77777777" w:rsidTr="0045450B">
        <w:tc>
          <w:tcPr>
            <w:tcW w:w="851" w:type="dxa"/>
            <w:vAlign w:val="center"/>
          </w:tcPr>
          <w:p w14:paraId="342E7C1B" w14:textId="6F1CAA1E" w:rsidR="0045450B" w:rsidRPr="00477533" w:rsidRDefault="0045450B" w:rsidP="0045450B">
            <w:pPr>
              <w:suppressAutoHyphens/>
              <w:spacing w:after="0" w:line="256" w:lineRule="auto"/>
              <w:jc w:val="center"/>
              <w:rPr>
                <w:rFonts w:ascii="Times New Roman" w:eastAsia="Calibri" w:hAnsi="Times New Roman" w:cs="Times New Roman"/>
                <w:b/>
                <w:bCs/>
                <w:kern w:val="0"/>
                <w:sz w:val="18"/>
                <w:szCs w:val="18"/>
                <w:lang w:eastAsia="lv-LV"/>
                <w14:ligatures w14:val="none"/>
              </w:rPr>
            </w:pPr>
            <w:r w:rsidRPr="00477533">
              <w:rPr>
                <w:rFonts w:ascii="Times New Roman" w:eastAsia="Calibri" w:hAnsi="Times New Roman" w:cs="Times New Roman"/>
                <w:sz w:val="18"/>
                <w:szCs w:val="18"/>
                <w14:ligatures w14:val="none"/>
              </w:rPr>
              <w:br w:type="textWrapping" w:clear="all"/>
            </w:r>
            <w:r w:rsidRPr="00477533">
              <w:rPr>
                <w:rFonts w:ascii="Times New Roman" w:eastAsia="Calibri" w:hAnsi="Times New Roman" w:cs="Times New Roman"/>
                <w:b/>
                <w:bCs/>
                <w:kern w:val="0"/>
                <w:sz w:val="18"/>
                <w:szCs w:val="18"/>
                <w:lang w:eastAsia="lv-LV"/>
                <w14:ligatures w14:val="none"/>
              </w:rPr>
              <w:t>Nr.p.k.</w:t>
            </w:r>
          </w:p>
        </w:tc>
        <w:tc>
          <w:tcPr>
            <w:tcW w:w="3969" w:type="dxa"/>
            <w:vAlign w:val="center"/>
          </w:tcPr>
          <w:p w14:paraId="765BDDF0" w14:textId="77777777" w:rsidR="0045450B" w:rsidRPr="00477533" w:rsidRDefault="0045450B" w:rsidP="009F3E96">
            <w:pPr>
              <w:suppressAutoHyphens/>
              <w:spacing w:after="0" w:line="256" w:lineRule="auto"/>
              <w:jc w:val="center"/>
              <w:rPr>
                <w:rFonts w:ascii="Times New Roman" w:eastAsia="Calibri" w:hAnsi="Times New Roman" w:cs="Times New Roman"/>
                <w:b/>
                <w:bCs/>
                <w:kern w:val="0"/>
                <w:sz w:val="18"/>
                <w:szCs w:val="18"/>
                <w:lang w:eastAsia="lv-LV"/>
                <w14:ligatures w14:val="none"/>
              </w:rPr>
            </w:pPr>
            <w:r w:rsidRPr="00477533">
              <w:rPr>
                <w:rFonts w:ascii="Times New Roman" w:eastAsia="Calibri" w:hAnsi="Times New Roman" w:cs="Times New Roman"/>
                <w:b/>
                <w:bCs/>
                <w:kern w:val="0"/>
                <w:sz w:val="18"/>
                <w:szCs w:val="18"/>
                <w:lang w:eastAsia="lv-LV"/>
                <w14:ligatures w14:val="none"/>
              </w:rPr>
              <w:t>Komplektācijas sastāvdaļas nosaukums</w:t>
            </w:r>
          </w:p>
        </w:tc>
        <w:tc>
          <w:tcPr>
            <w:tcW w:w="5103" w:type="dxa"/>
          </w:tcPr>
          <w:p w14:paraId="0358D63B" w14:textId="77777777" w:rsidR="0045450B" w:rsidRDefault="0045450B" w:rsidP="009F3E96">
            <w:pPr>
              <w:suppressAutoHyphens/>
              <w:spacing w:after="0" w:line="256" w:lineRule="auto"/>
              <w:jc w:val="center"/>
              <w:rPr>
                <w:rFonts w:ascii="Times New Roman" w:eastAsia="Times New Roman" w:hAnsi="Times New Roman" w:cs="Times New Roman"/>
                <w:b/>
                <w:bCs/>
                <w:kern w:val="0"/>
                <w:sz w:val="18"/>
                <w:szCs w:val="18"/>
                <w:lang w:eastAsia="lv-LV"/>
                <w14:ligatures w14:val="none"/>
              </w:rPr>
            </w:pPr>
            <w:r w:rsidRPr="00477533">
              <w:rPr>
                <w:rFonts w:ascii="Times New Roman" w:eastAsia="Times New Roman" w:hAnsi="Times New Roman" w:cs="Times New Roman"/>
                <w:b/>
                <w:bCs/>
                <w:kern w:val="0"/>
                <w:sz w:val="18"/>
                <w:szCs w:val="18"/>
                <w:lang w:eastAsia="lv-LV"/>
                <w14:ligatures w14:val="none"/>
              </w:rPr>
              <w:t>Garantijas laiks</w:t>
            </w:r>
          </w:p>
          <w:p w14:paraId="021F5906" w14:textId="77777777" w:rsidR="0045450B" w:rsidRPr="00477533" w:rsidRDefault="0045450B" w:rsidP="009F3E96">
            <w:pPr>
              <w:suppressAutoHyphens/>
              <w:spacing w:after="0" w:line="256" w:lineRule="auto"/>
              <w:jc w:val="center"/>
              <w:rPr>
                <w:rFonts w:ascii="Times New Roman" w:eastAsia="Times New Roman" w:hAnsi="Times New Roman" w:cs="Times New Roman"/>
                <w:b/>
                <w:bCs/>
                <w:kern w:val="0"/>
                <w:sz w:val="18"/>
                <w:szCs w:val="18"/>
                <w:lang w:eastAsia="lv-LV"/>
                <w14:ligatures w14:val="none"/>
              </w:rPr>
            </w:pPr>
            <w:r>
              <w:rPr>
                <w:rFonts w:ascii="Times New Roman" w:eastAsia="Times New Roman" w:hAnsi="Times New Roman" w:cs="Times New Roman"/>
                <w:b/>
                <w:bCs/>
                <w:kern w:val="0"/>
                <w:sz w:val="18"/>
                <w:szCs w:val="18"/>
                <w:lang w:eastAsia="lv-LV"/>
                <w14:ligatures w14:val="none"/>
              </w:rPr>
              <w:t>(</w:t>
            </w:r>
            <w:r w:rsidRPr="0022455A">
              <w:rPr>
                <w:rFonts w:ascii="Times New Roman" w:eastAsia="Times New Roman" w:hAnsi="Times New Roman" w:cs="Times New Roman"/>
                <w:b/>
                <w:bCs/>
                <w:i/>
                <w:iCs/>
                <w:kern w:val="0"/>
                <w:sz w:val="18"/>
                <w:szCs w:val="18"/>
                <w:lang w:eastAsia="lv-LV"/>
                <w14:ligatures w14:val="none"/>
              </w:rPr>
              <w:t>ja attiecināms</w:t>
            </w:r>
            <w:r>
              <w:rPr>
                <w:rFonts w:ascii="Times New Roman" w:eastAsia="Times New Roman" w:hAnsi="Times New Roman" w:cs="Times New Roman"/>
                <w:b/>
                <w:bCs/>
                <w:kern w:val="0"/>
                <w:sz w:val="18"/>
                <w:szCs w:val="18"/>
                <w:lang w:eastAsia="lv-LV"/>
                <w14:ligatures w14:val="none"/>
              </w:rPr>
              <w:t>)</w:t>
            </w:r>
          </w:p>
        </w:tc>
      </w:tr>
      <w:tr w:rsidR="0045450B" w:rsidRPr="006C29F4" w14:paraId="16E36294" w14:textId="77777777" w:rsidTr="0045450B">
        <w:tc>
          <w:tcPr>
            <w:tcW w:w="851" w:type="dxa"/>
          </w:tcPr>
          <w:p w14:paraId="2932BF50" w14:textId="77777777" w:rsidR="0045450B" w:rsidRPr="006C29F4" w:rsidRDefault="0045450B" w:rsidP="009F3E96">
            <w:pPr>
              <w:suppressAutoHyphens/>
              <w:spacing w:before="120" w:after="120" w:line="257" w:lineRule="auto"/>
              <w:jc w:val="center"/>
              <w:rPr>
                <w:rFonts w:ascii="Times New Roman" w:eastAsia="Calibri" w:hAnsi="Times New Roman" w:cs="Times New Roman"/>
                <w:kern w:val="0"/>
                <w:sz w:val="20"/>
                <w:szCs w:val="20"/>
                <w:lang w:eastAsia="lv-LV"/>
                <w14:ligatures w14:val="none"/>
              </w:rPr>
            </w:pPr>
            <w:r w:rsidRPr="006C29F4">
              <w:rPr>
                <w:rFonts w:ascii="Times New Roman" w:eastAsia="Calibri" w:hAnsi="Times New Roman" w:cs="Times New Roman"/>
                <w:kern w:val="0"/>
                <w:sz w:val="20"/>
                <w:szCs w:val="20"/>
                <w:lang w:eastAsia="lv-LV"/>
                <w14:ligatures w14:val="none"/>
              </w:rPr>
              <w:t>….</w:t>
            </w:r>
          </w:p>
        </w:tc>
        <w:tc>
          <w:tcPr>
            <w:tcW w:w="3969" w:type="dxa"/>
            <w:tcBorders>
              <w:top w:val="single" w:sz="4" w:space="0" w:color="auto"/>
              <w:left w:val="single" w:sz="4" w:space="0" w:color="auto"/>
              <w:bottom w:val="single" w:sz="4" w:space="0" w:color="auto"/>
              <w:right w:val="single" w:sz="4" w:space="0" w:color="auto"/>
            </w:tcBorders>
            <w:vAlign w:val="center"/>
          </w:tcPr>
          <w:p w14:paraId="1AE222BE" w14:textId="77777777" w:rsidR="0045450B" w:rsidRPr="006C29F4" w:rsidRDefault="0045450B" w:rsidP="009F3E96">
            <w:pPr>
              <w:suppressAutoHyphens/>
              <w:spacing w:before="120" w:after="120" w:line="257" w:lineRule="auto"/>
              <w:rPr>
                <w:rFonts w:ascii="Times New Roman" w:eastAsia="Calibri" w:hAnsi="Times New Roman" w:cs="Times New Roman"/>
                <w:kern w:val="0"/>
                <w:sz w:val="20"/>
                <w:szCs w:val="20"/>
                <w:lang w:eastAsia="lv-LV"/>
                <w14:ligatures w14:val="none"/>
              </w:rPr>
            </w:pPr>
          </w:p>
        </w:tc>
        <w:tc>
          <w:tcPr>
            <w:tcW w:w="5103" w:type="dxa"/>
          </w:tcPr>
          <w:p w14:paraId="528A18B9" w14:textId="77777777" w:rsidR="0045450B" w:rsidRPr="006C29F4" w:rsidRDefault="0045450B" w:rsidP="009F3E96">
            <w:pPr>
              <w:suppressAutoHyphens/>
              <w:spacing w:before="120" w:after="120" w:line="257" w:lineRule="auto"/>
              <w:jc w:val="center"/>
              <w:rPr>
                <w:rFonts w:ascii="Times New Roman" w:eastAsia="Times New Roman" w:hAnsi="Times New Roman" w:cs="Times New Roman"/>
                <w:kern w:val="0"/>
                <w:sz w:val="20"/>
                <w:szCs w:val="20"/>
                <w:lang w:eastAsia="lv-LV"/>
                <w14:ligatures w14:val="none"/>
              </w:rPr>
            </w:pPr>
          </w:p>
        </w:tc>
      </w:tr>
    </w:tbl>
    <w:p w14:paraId="35072CE8" w14:textId="77777777" w:rsidR="0045450B" w:rsidRPr="007702F5" w:rsidRDefault="0045450B" w:rsidP="0045450B">
      <w:pPr>
        <w:widowControl w:val="0"/>
        <w:tabs>
          <w:tab w:val="left" w:pos="567"/>
          <w:tab w:val="left" w:pos="6683"/>
          <w:tab w:val="left" w:pos="8505"/>
        </w:tabs>
        <w:suppressAutoHyphens/>
        <w:autoSpaceDE w:val="0"/>
        <w:autoSpaceDN w:val="0"/>
        <w:spacing w:after="80" w:line="240" w:lineRule="auto"/>
        <w:ind w:left="567"/>
        <w:jc w:val="both"/>
        <w:rPr>
          <w:rFonts w:ascii="Times New Roman" w:eastAsia="Times New Roman" w:hAnsi="Times New Roman" w:cs="Times New Roman"/>
          <w:kern w:val="0"/>
          <w:lang w:eastAsia="lv-LV"/>
          <w14:ligatures w14:val="none"/>
        </w:rPr>
      </w:pPr>
    </w:p>
    <w:p w14:paraId="0D9B1CDD" w14:textId="77777777" w:rsidR="00331303" w:rsidRPr="00F81D34" w:rsidRDefault="00331303" w:rsidP="007702F5">
      <w:pPr>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lang w:eastAsia="lv-LV"/>
          <w14:ligatures w14:val="none"/>
        </w:rPr>
      </w:pPr>
      <w:r w:rsidRPr="00F81D34">
        <w:rPr>
          <w:rFonts w:ascii="Times New Roman" w:eastAsia="Times New Roman" w:hAnsi="Times New Roman" w:cs="Times New Roman"/>
          <w:kern w:val="0"/>
          <w:lang w:eastAsia="lv-LV"/>
          <w14:ligatures w14:val="none"/>
        </w:rPr>
        <w:t>Piegādātājs Līgumā noteiktās saistības izpildījis atbilstoši Līguma noteikumiem, Līgumā noteiktajā termiņā un labā</w:t>
      </w:r>
      <w:r w:rsidRPr="00F81D34">
        <w:rPr>
          <w:rFonts w:ascii="Times New Roman" w:eastAsia="Times New Roman" w:hAnsi="Times New Roman" w:cs="Times New Roman"/>
          <w:spacing w:val="-6"/>
          <w:kern w:val="0"/>
          <w:lang w:eastAsia="lv-LV"/>
          <w14:ligatures w14:val="none"/>
        </w:rPr>
        <w:t xml:space="preserve"> </w:t>
      </w:r>
      <w:r w:rsidRPr="00F81D34">
        <w:rPr>
          <w:rFonts w:ascii="Times New Roman" w:eastAsia="Times New Roman" w:hAnsi="Times New Roman" w:cs="Times New Roman"/>
          <w:kern w:val="0"/>
          <w:lang w:eastAsia="lv-LV"/>
          <w14:ligatures w14:val="none"/>
        </w:rPr>
        <w:t>kvalitātē.</w:t>
      </w:r>
    </w:p>
    <w:p w14:paraId="12AF05B5" w14:textId="3C67C25B" w:rsidR="00331303" w:rsidRPr="00F81D34" w:rsidRDefault="00331303" w:rsidP="007702F5">
      <w:pPr>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lang w:eastAsia="lv-LV"/>
          <w14:ligatures w14:val="none"/>
        </w:rPr>
      </w:pPr>
      <w:r w:rsidRPr="00F81D34">
        <w:rPr>
          <w:rFonts w:ascii="Times New Roman" w:eastAsia="Times New Roman" w:hAnsi="Times New Roman" w:cs="Times New Roman"/>
          <w:kern w:val="0"/>
          <w:lang w:eastAsia="lv-LV"/>
          <w14:ligatures w14:val="none"/>
        </w:rPr>
        <w:t>Atbilstoši Līguma 2.1. punktam Pasūtītājs apņemas samaksāt Piegādātājam pavadzīmē</w:t>
      </w:r>
      <w:r>
        <w:rPr>
          <w:rFonts w:ascii="Times New Roman" w:eastAsia="Times New Roman" w:hAnsi="Times New Roman" w:cs="Times New Roman"/>
          <w:kern w:val="0"/>
          <w:lang w:eastAsia="lv-LV"/>
          <w14:ligatures w14:val="none"/>
        </w:rPr>
        <w:t>/rēķinā</w:t>
      </w:r>
      <w:r w:rsidRPr="00F81D34">
        <w:rPr>
          <w:rFonts w:ascii="Times New Roman" w:eastAsia="Times New Roman" w:hAnsi="Times New Roman" w:cs="Times New Roman"/>
          <w:kern w:val="0"/>
          <w:lang w:eastAsia="lv-LV"/>
          <w14:ligatures w14:val="none"/>
        </w:rPr>
        <w:t xml:space="preserve"> </w:t>
      </w:r>
      <w:r w:rsidRPr="002F5200">
        <w:rPr>
          <w:rFonts w:ascii="Times New Roman" w:eastAsia="Times New Roman" w:hAnsi="Times New Roman" w:cs="Times New Roman"/>
          <w:kern w:val="0"/>
          <w:lang w:eastAsia="lv-LV"/>
          <w14:ligatures w14:val="none"/>
        </w:rPr>
        <w:t xml:space="preserve">norādīto summu </w:t>
      </w:r>
      <w:r w:rsidRPr="002F5200">
        <w:rPr>
          <w:rFonts w:ascii="Times New Roman" w:eastAsia="Times New Roman" w:hAnsi="Times New Roman" w:cs="Times New Roman"/>
          <w:b/>
          <w:bCs/>
          <w:kern w:val="0"/>
          <w:lang w:eastAsia="lv-LV"/>
          <w14:ligatures w14:val="none"/>
        </w:rPr>
        <w:t>EUR ____________________ (</w:t>
      </w:r>
      <w:r w:rsidR="007702F5" w:rsidRPr="002F5200">
        <w:rPr>
          <w:rFonts w:ascii="Times New Roman" w:eastAsia="Times New Roman" w:hAnsi="Times New Roman" w:cs="Times New Roman"/>
          <w:kern w:val="0"/>
          <w:sz w:val="22"/>
          <w:szCs w:val="22"/>
          <w14:ligatures w14:val="none"/>
        </w:rPr>
        <w:t>____________ euro, ___ centi</w:t>
      </w:r>
      <w:r w:rsidRPr="002F5200">
        <w:rPr>
          <w:rFonts w:ascii="Times New Roman" w:eastAsia="Times New Roman" w:hAnsi="Times New Roman" w:cs="Times New Roman"/>
          <w:b/>
          <w:bCs/>
          <w:kern w:val="0"/>
          <w:lang w:eastAsia="lv-LV"/>
          <w14:ligatures w14:val="none"/>
        </w:rPr>
        <w:t>) bez PVN</w:t>
      </w:r>
      <w:r w:rsidRPr="002F5200">
        <w:rPr>
          <w:rFonts w:ascii="Times New Roman" w:eastAsia="Times New Roman" w:hAnsi="Times New Roman" w:cs="Times New Roman"/>
          <w:b/>
          <w:kern w:val="0"/>
          <w:lang w:eastAsia="lv-LV"/>
          <w14:ligatures w14:val="none"/>
        </w:rPr>
        <w:t>,</w:t>
      </w:r>
      <w:r w:rsidRPr="002F5200">
        <w:rPr>
          <w:rFonts w:ascii="Times New Roman" w:eastAsia="Times New Roman" w:hAnsi="Times New Roman" w:cs="Times New Roman"/>
          <w:kern w:val="0"/>
          <w:lang w:eastAsia="lv-LV"/>
          <w14:ligatures w14:val="none"/>
        </w:rPr>
        <w:t xml:space="preserve"> </w:t>
      </w:r>
      <w:r w:rsidR="006E3C19" w:rsidRPr="002F5200">
        <w:rPr>
          <w:rFonts w:ascii="Times New Roman" w:eastAsia="Times New Roman" w:hAnsi="Times New Roman" w:cs="Times New Roman"/>
          <w:kern w:val="0"/>
          <w:lang w:eastAsia="ar-SA"/>
          <w14:ligatures w14:val="none"/>
        </w:rPr>
        <w:t>6</w:t>
      </w:r>
      <w:r w:rsidRPr="002F5200">
        <w:rPr>
          <w:rFonts w:ascii="Times New Roman" w:eastAsia="Times New Roman" w:hAnsi="Times New Roman" w:cs="Times New Roman"/>
          <w:kern w:val="0"/>
          <w:lang w:eastAsia="ar-SA"/>
          <w14:ligatures w14:val="none"/>
        </w:rPr>
        <w:t>0 (</w:t>
      </w:r>
      <w:r w:rsidR="006E3C19" w:rsidRPr="002F5200">
        <w:rPr>
          <w:rFonts w:ascii="Times New Roman" w:eastAsia="Times New Roman" w:hAnsi="Times New Roman" w:cs="Times New Roman"/>
          <w:kern w:val="0"/>
          <w:lang w:eastAsia="ar-SA"/>
          <w14:ligatures w14:val="none"/>
        </w:rPr>
        <w:t>seš</w:t>
      </w:r>
      <w:r w:rsidRPr="002F5200">
        <w:rPr>
          <w:rFonts w:ascii="Times New Roman" w:eastAsia="Times New Roman" w:hAnsi="Times New Roman" w:cs="Times New Roman"/>
          <w:kern w:val="0"/>
          <w:lang w:eastAsia="ar-SA"/>
          <w14:ligatures w14:val="none"/>
        </w:rPr>
        <w:t>desmit) darba dienu laikā pēc attiecīga pieņemšanas</w:t>
      </w:r>
      <w:r w:rsidRPr="002F5200">
        <w:rPr>
          <w:rFonts w:ascii="Times New Roman" w:eastAsia="Times New Roman" w:hAnsi="Times New Roman" w:cs="Times New Roman"/>
          <w:spacing w:val="-2"/>
          <w:kern w:val="0"/>
          <w:lang w:eastAsia="ar-SA"/>
          <w14:ligatures w14:val="none"/>
        </w:rPr>
        <w:t xml:space="preserve"> – nodošanas akta abpusējas parakstīšanas</w:t>
      </w:r>
      <w:r w:rsidRPr="00F81D34">
        <w:rPr>
          <w:rFonts w:ascii="Times New Roman" w:eastAsia="Times New Roman" w:hAnsi="Times New Roman" w:cs="Times New Roman"/>
          <w:spacing w:val="-2"/>
          <w:kern w:val="0"/>
          <w:lang w:eastAsia="ar-SA"/>
          <w14:ligatures w14:val="none"/>
        </w:rPr>
        <w:t xml:space="preserve"> un apmaksas dokumenta (pavadzīmes-rēķina) saņemšanas </w:t>
      </w:r>
      <w:r w:rsidRPr="00F81D34">
        <w:rPr>
          <w:rFonts w:ascii="Times New Roman" w:eastAsia="Times New Roman" w:hAnsi="Times New Roman" w:cs="Times New Roman"/>
          <w:kern w:val="0"/>
          <w:lang w:eastAsia="ar-SA"/>
          <w14:ligatures w14:val="none"/>
        </w:rPr>
        <w:t>brīža</w:t>
      </w:r>
      <w:r w:rsidRPr="00F81D34">
        <w:rPr>
          <w:rFonts w:ascii="Times New Roman" w:eastAsia="Times New Roman" w:hAnsi="Times New Roman" w:cs="Times New Roman"/>
          <w:kern w:val="0"/>
          <w:lang w:eastAsia="lv-LV"/>
          <w14:ligatures w14:val="none"/>
        </w:rPr>
        <w:t xml:space="preserve">. </w:t>
      </w:r>
    </w:p>
    <w:p w14:paraId="5F7AB14E" w14:textId="77777777" w:rsidR="00331303" w:rsidRPr="00F81D34" w:rsidRDefault="00331303" w:rsidP="007702F5">
      <w:pPr>
        <w:widowControl w:val="0"/>
        <w:numPr>
          <w:ilvl w:val="0"/>
          <w:numId w:val="9"/>
        </w:numPr>
        <w:tabs>
          <w:tab w:val="left" w:pos="567"/>
          <w:tab w:val="left" w:pos="6683"/>
          <w:tab w:val="left" w:pos="8505"/>
        </w:tabs>
        <w:suppressAutoHyphens/>
        <w:autoSpaceDE w:val="0"/>
        <w:autoSpaceDN w:val="0"/>
        <w:spacing w:after="80" w:line="240" w:lineRule="auto"/>
        <w:ind w:left="567" w:hanging="567"/>
        <w:jc w:val="both"/>
        <w:rPr>
          <w:rFonts w:ascii="Times New Roman" w:eastAsia="Times New Roman" w:hAnsi="Times New Roman" w:cs="Times New Roman"/>
          <w:kern w:val="0"/>
          <w:lang w:eastAsia="lv-LV"/>
          <w14:ligatures w14:val="none"/>
        </w:rPr>
      </w:pPr>
      <w:r w:rsidRPr="00F81D34">
        <w:rPr>
          <w:rFonts w:ascii="Times New Roman" w:eastAsia="Times New Roman" w:hAnsi="Times New Roman" w:cs="Times New Roman"/>
          <w:kern w:val="0"/>
          <w:lang w:eastAsia="lv-LV"/>
          <w14:ligatures w14:val="none"/>
        </w:rPr>
        <w:t xml:space="preserve">Šis akts sagatavots uz 1 (vienas) lapas 2 (divos) eksemplāros, Pasūtītājam un Piegādātājam pa vienam eksemplāram. </w:t>
      </w:r>
    </w:p>
    <w:p w14:paraId="24E80901" w14:textId="77777777" w:rsidR="0045450B" w:rsidRDefault="0045450B" w:rsidP="00477533">
      <w:pPr>
        <w:ind w:right="-63"/>
        <w:jc w:val="both"/>
        <w:rPr>
          <w:rFonts w:ascii="Times New Roman" w:hAnsi="Times New Roman" w:cs="Times New Roman"/>
          <w:i/>
          <w:iCs/>
          <w:sz w:val="22"/>
          <w:szCs w:val="22"/>
        </w:rPr>
      </w:pPr>
    </w:p>
    <w:p w14:paraId="46CBAE0F" w14:textId="77777777" w:rsidR="0045450B" w:rsidRPr="00477533" w:rsidRDefault="0045450B" w:rsidP="00477533">
      <w:pPr>
        <w:ind w:right="-63"/>
        <w:jc w:val="both"/>
        <w:rPr>
          <w:rFonts w:ascii="Times New Roman" w:hAnsi="Times New Roman" w:cs="Times New Roman"/>
          <w:i/>
          <w:iCs/>
          <w:sz w:val="22"/>
          <w:szCs w:val="22"/>
        </w:rPr>
      </w:pPr>
    </w:p>
    <w:tbl>
      <w:tblPr>
        <w:tblW w:w="9297" w:type="dxa"/>
        <w:tblInd w:w="137" w:type="dxa"/>
        <w:tblLayout w:type="fixed"/>
        <w:tblLook w:val="04A0" w:firstRow="1" w:lastRow="0" w:firstColumn="1" w:lastColumn="0" w:noHBand="0" w:noVBand="1"/>
      </w:tblPr>
      <w:tblGrid>
        <w:gridCol w:w="4649"/>
        <w:gridCol w:w="4648"/>
      </w:tblGrid>
      <w:tr w:rsidR="00F81D34" w:rsidRPr="00F81D34" w14:paraId="5D05F2AB" w14:textId="77777777" w:rsidTr="009F3E96">
        <w:trPr>
          <w:trHeight w:val="362"/>
        </w:trPr>
        <w:tc>
          <w:tcPr>
            <w:tcW w:w="4649" w:type="dxa"/>
          </w:tcPr>
          <w:p w14:paraId="7B5565B1" w14:textId="77777777" w:rsidR="00F81D34" w:rsidRPr="00F81D34" w:rsidRDefault="00F81D34" w:rsidP="00F81D34">
            <w:pPr>
              <w:spacing w:after="80" w:line="240" w:lineRule="auto"/>
              <w:rPr>
                <w:rFonts w:ascii="Times New Roman" w:eastAsia="Times New Roman" w:hAnsi="Times New Roman" w:cs="Times New Roman"/>
                <w:kern w:val="0"/>
                <w14:ligatures w14:val="none"/>
              </w:rPr>
            </w:pPr>
          </w:p>
        </w:tc>
        <w:tc>
          <w:tcPr>
            <w:tcW w:w="4648" w:type="dxa"/>
          </w:tcPr>
          <w:p w14:paraId="5D81F0F6" w14:textId="77777777" w:rsidR="00F81D34" w:rsidRPr="00F81D34" w:rsidRDefault="00F81D34" w:rsidP="00F81D34">
            <w:pPr>
              <w:spacing w:after="80" w:line="240" w:lineRule="auto"/>
              <w:rPr>
                <w:rFonts w:ascii="Times New Roman" w:eastAsia="Times New Roman" w:hAnsi="Times New Roman" w:cs="Times New Roman"/>
                <w:kern w:val="0"/>
                <w14:ligatures w14:val="none"/>
              </w:rPr>
            </w:pPr>
          </w:p>
        </w:tc>
      </w:tr>
      <w:tr w:rsidR="0045450B" w:rsidRPr="00F81D34" w14:paraId="2217DB25" w14:textId="77777777" w:rsidTr="009F3E96">
        <w:trPr>
          <w:trHeight w:val="362"/>
        </w:trPr>
        <w:tc>
          <w:tcPr>
            <w:tcW w:w="4649" w:type="dxa"/>
          </w:tcPr>
          <w:p w14:paraId="72CF8BAC" w14:textId="77777777" w:rsidR="0045450B" w:rsidRPr="00F81D34" w:rsidRDefault="0045450B" w:rsidP="009F3E96">
            <w:pPr>
              <w:spacing w:after="80" w:line="240" w:lineRule="auto"/>
              <w:rPr>
                <w:rFonts w:ascii="Times New Roman" w:eastAsia="Times New Roman" w:hAnsi="Times New Roman" w:cs="Times New Roman"/>
                <w:b/>
                <w:kern w:val="0"/>
                <w14:ligatures w14:val="none"/>
              </w:rPr>
            </w:pPr>
            <w:r w:rsidRPr="00F81D34">
              <w:rPr>
                <w:rFonts w:ascii="Times New Roman" w:eastAsia="Times New Roman" w:hAnsi="Times New Roman" w:cs="Times New Roman"/>
                <w:b/>
                <w:spacing w:val="-6"/>
                <w:kern w:val="0"/>
                <w14:ligatures w14:val="none"/>
              </w:rPr>
              <w:t>PASŪTĪTĀJS:</w:t>
            </w:r>
          </w:p>
          <w:p w14:paraId="1F2E2E29" w14:textId="77777777" w:rsidR="0045450B" w:rsidRPr="00F81D34" w:rsidRDefault="0045450B" w:rsidP="009F3E96">
            <w:pPr>
              <w:spacing w:after="80" w:line="240" w:lineRule="auto"/>
              <w:rPr>
                <w:rFonts w:ascii="Times New Roman" w:eastAsia="Times New Roman" w:hAnsi="Times New Roman" w:cs="Times New Roman"/>
                <w:kern w:val="0"/>
                <w14:ligatures w14:val="none"/>
              </w:rPr>
            </w:pPr>
          </w:p>
        </w:tc>
        <w:tc>
          <w:tcPr>
            <w:tcW w:w="4648" w:type="dxa"/>
          </w:tcPr>
          <w:p w14:paraId="49ADAB4B" w14:textId="77777777" w:rsidR="0045450B" w:rsidRPr="00F81D34" w:rsidRDefault="0045450B" w:rsidP="009F3E96">
            <w:pPr>
              <w:spacing w:after="80" w:line="240" w:lineRule="auto"/>
              <w:rPr>
                <w:rFonts w:ascii="Times New Roman" w:eastAsia="Times New Roman" w:hAnsi="Times New Roman" w:cs="Times New Roman"/>
                <w:b/>
                <w:kern w:val="0"/>
                <w14:ligatures w14:val="none"/>
              </w:rPr>
            </w:pPr>
            <w:r w:rsidRPr="00F81D34">
              <w:rPr>
                <w:rFonts w:ascii="Times New Roman" w:eastAsia="Times New Roman" w:hAnsi="Times New Roman" w:cs="Times New Roman"/>
                <w:b/>
                <w:spacing w:val="-6"/>
                <w:kern w:val="0"/>
                <w14:ligatures w14:val="none"/>
              </w:rPr>
              <w:t>PIEGĀDĀTĀJS:</w:t>
            </w:r>
          </w:p>
          <w:p w14:paraId="26913244" w14:textId="77777777" w:rsidR="0045450B" w:rsidRPr="00F81D34" w:rsidRDefault="0045450B" w:rsidP="009F3E96">
            <w:pPr>
              <w:spacing w:after="80" w:line="240" w:lineRule="auto"/>
              <w:rPr>
                <w:rFonts w:ascii="Times New Roman" w:eastAsia="Times New Roman" w:hAnsi="Times New Roman" w:cs="Times New Roman"/>
                <w:kern w:val="0"/>
                <w14:ligatures w14:val="none"/>
              </w:rPr>
            </w:pPr>
          </w:p>
          <w:p w14:paraId="2B422243" w14:textId="77777777" w:rsidR="0045450B" w:rsidRPr="00F81D34" w:rsidRDefault="0045450B" w:rsidP="009F3E96">
            <w:pPr>
              <w:spacing w:after="80" w:line="240" w:lineRule="auto"/>
              <w:rPr>
                <w:rFonts w:ascii="Times New Roman" w:eastAsia="Times New Roman" w:hAnsi="Times New Roman" w:cs="Times New Roman"/>
                <w:kern w:val="0"/>
                <w14:ligatures w14:val="none"/>
              </w:rPr>
            </w:pPr>
          </w:p>
          <w:p w14:paraId="232929BA" w14:textId="77777777" w:rsidR="0045450B" w:rsidRPr="00F81D34" w:rsidRDefault="0045450B" w:rsidP="009F3E96">
            <w:pPr>
              <w:spacing w:after="80" w:line="240" w:lineRule="auto"/>
              <w:rPr>
                <w:rFonts w:ascii="Times New Roman" w:eastAsia="Times New Roman" w:hAnsi="Times New Roman" w:cs="Times New Roman"/>
                <w:kern w:val="0"/>
                <w14:ligatures w14:val="none"/>
              </w:rPr>
            </w:pPr>
          </w:p>
          <w:p w14:paraId="7D327FAF" w14:textId="77777777" w:rsidR="0045450B" w:rsidRPr="00F81D34" w:rsidRDefault="0045450B" w:rsidP="009F3E96">
            <w:pPr>
              <w:spacing w:after="80" w:line="240" w:lineRule="auto"/>
              <w:rPr>
                <w:rFonts w:ascii="Times New Roman" w:eastAsia="Times New Roman" w:hAnsi="Times New Roman" w:cs="Times New Roman"/>
                <w:kern w:val="0"/>
                <w14:ligatures w14:val="none"/>
              </w:rPr>
            </w:pPr>
          </w:p>
          <w:p w14:paraId="155968D8" w14:textId="77777777" w:rsidR="0045450B" w:rsidRPr="00F81D34" w:rsidRDefault="0045450B" w:rsidP="009F3E96">
            <w:pPr>
              <w:spacing w:after="80" w:line="240" w:lineRule="auto"/>
              <w:rPr>
                <w:rFonts w:ascii="Times New Roman" w:eastAsia="Times New Roman" w:hAnsi="Times New Roman" w:cs="Times New Roman"/>
                <w:kern w:val="0"/>
                <w14:ligatures w14:val="none"/>
              </w:rPr>
            </w:pPr>
          </w:p>
        </w:tc>
      </w:tr>
    </w:tbl>
    <w:p w14:paraId="1DE7919D" w14:textId="77777777" w:rsidR="0045450B" w:rsidRDefault="0045450B" w:rsidP="00F81D34">
      <w:pPr>
        <w:widowControl w:val="0"/>
        <w:autoSpaceDE w:val="0"/>
        <w:autoSpaceDN w:val="0"/>
        <w:adjustRightInd w:val="0"/>
        <w:spacing w:after="0" w:line="240" w:lineRule="auto"/>
        <w:jc w:val="right"/>
        <w:rPr>
          <w:rFonts w:ascii="Times New Roman" w:eastAsia="Times New Roman" w:hAnsi="Times New Roman" w:cs="Times New Roman"/>
          <w:b/>
          <w:kern w:val="0"/>
          <w:sz w:val="22"/>
          <w:szCs w:val="22"/>
          <w:lang w:eastAsia="ru-RU"/>
          <w14:ligatures w14:val="none"/>
        </w:rPr>
      </w:pPr>
    </w:p>
    <w:p w14:paraId="78337937" w14:textId="77777777" w:rsidR="0045450B" w:rsidRDefault="0045450B">
      <w:pPr>
        <w:rPr>
          <w:rFonts w:ascii="Times New Roman" w:eastAsia="Times New Roman" w:hAnsi="Times New Roman" w:cs="Times New Roman"/>
          <w:b/>
          <w:kern w:val="0"/>
          <w:sz w:val="22"/>
          <w:szCs w:val="22"/>
          <w:lang w:eastAsia="ru-RU"/>
          <w14:ligatures w14:val="none"/>
        </w:rPr>
      </w:pPr>
      <w:r>
        <w:rPr>
          <w:rFonts w:ascii="Times New Roman" w:eastAsia="Times New Roman" w:hAnsi="Times New Roman" w:cs="Times New Roman"/>
          <w:b/>
          <w:kern w:val="0"/>
          <w:sz w:val="22"/>
          <w:szCs w:val="22"/>
          <w:lang w:eastAsia="ru-RU"/>
          <w14:ligatures w14:val="none"/>
        </w:rPr>
        <w:br w:type="page"/>
      </w:r>
    </w:p>
    <w:p w14:paraId="493716A9" w14:textId="57C9EA6F" w:rsidR="00F81D34" w:rsidRPr="00F81D34" w:rsidRDefault="00E67B75" w:rsidP="00F81D34">
      <w:pPr>
        <w:widowControl w:val="0"/>
        <w:autoSpaceDE w:val="0"/>
        <w:autoSpaceDN w:val="0"/>
        <w:adjustRightInd w:val="0"/>
        <w:spacing w:after="0" w:line="240" w:lineRule="auto"/>
        <w:jc w:val="right"/>
        <w:rPr>
          <w:rFonts w:ascii="Times New Roman" w:eastAsia="Times New Roman" w:hAnsi="Times New Roman" w:cs="Times New Roman"/>
          <w:b/>
          <w:kern w:val="0"/>
          <w:sz w:val="22"/>
          <w:szCs w:val="22"/>
          <w:lang w:eastAsia="ru-RU"/>
          <w14:ligatures w14:val="none"/>
        </w:rPr>
      </w:pPr>
      <w:r>
        <w:rPr>
          <w:rFonts w:ascii="Times New Roman" w:eastAsia="Times New Roman" w:hAnsi="Times New Roman" w:cs="Times New Roman"/>
          <w:b/>
          <w:kern w:val="0"/>
          <w:sz w:val="22"/>
          <w:szCs w:val="22"/>
          <w:lang w:eastAsia="ru-RU"/>
          <w14:ligatures w14:val="none"/>
        </w:rPr>
        <w:t>4</w:t>
      </w:r>
      <w:r w:rsidR="00F81D34" w:rsidRPr="00F81D34">
        <w:rPr>
          <w:rFonts w:ascii="Times New Roman" w:eastAsia="Times New Roman" w:hAnsi="Times New Roman" w:cs="Times New Roman"/>
          <w:b/>
          <w:kern w:val="0"/>
          <w:sz w:val="22"/>
          <w:szCs w:val="22"/>
          <w:lang w:eastAsia="ru-RU"/>
          <w14:ligatures w14:val="none"/>
        </w:rPr>
        <w:t>.pielikums</w:t>
      </w:r>
    </w:p>
    <w:p w14:paraId="616D1B6C" w14:textId="77777777" w:rsidR="00F81D34" w:rsidRPr="00F81D34" w:rsidRDefault="00F81D34" w:rsidP="00F81D34">
      <w:pPr>
        <w:widowControl w:val="0"/>
        <w:autoSpaceDE w:val="0"/>
        <w:autoSpaceDN w:val="0"/>
        <w:adjustRightInd w:val="0"/>
        <w:spacing w:after="0" w:line="240" w:lineRule="auto"/>
        <w:jc w:val="right"/>
        <w:rPr>
          <w:rFonts w:ascii="Times New Roman" w:eastAsia="Times New Roman" w:hAnsi="Times New Roman" w:cs="Times New Roman"/>
          <w:kern w:val="0"/>
          <w:sz w:val="22"/>
          <w:szCs w:val="22"/>
          <w:lang w:eastAsia="ru-RU"/>
          <w14:ligatures w14:val="none"/>
        </w:rPr>
      </w:pPr>
      <w:r w:rsidRPr="00F81D34">
        <w:rPr>
          <w:rFonts w:ascii="Times New Roman" w:eastAsia="Times New Roman" w:hAnsi="Times New Roman" w:cs="Times New Roman"/>
          <w:kern w:val="0"/>
          <w:sz w:val="22"/>
          <w:szCs w:val="22"/>
          <w:lang w:eastAsia="ru-RU"/>
          <w14:ligatures w14:val="none"/>
        </w:rPr>
        <w:t>pie līguma Nr. ____________</w:t>
      </w:r>
    </w:p>
    <w:p w14:paraId="31C1E9C2" w14:textId="77777777" w:rsidR="00F81D34" w:rsidRPr="00F81D34" w:rsidRDefault="00F81D34"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p>
    <w:p w14:paraId="7731840D" w14:textId="77777777" w:rsidR="00F81D34" w:rsidRPr="00F81D34" w:rsidRDefault="00F81D34" w:rsidP="00F81D34">
      <w:pPr>
        <w:widowControl w:val="0"/>
        <w:autoSpaceDE w:val="0"/>
        <w:autoSpaceDN w:val="0"/>
        <w:adjustRightInd w:val="0"/>
        <w:spacing w:after="0" w:line="240" w:lineRule="auto"/>
        <w:jc w:val="right"/>
        <w:rPr>
          <w:rFonts w:ascii="Times New Roman" w:eastAsia="Times New Roman" w:hAnsi="Times New Roman" w:cs="Times New Roman"/>
          <w:kern w:val="0"/>
          <w:lang w:eastAsia="ru-RU"/>
          <w14:ligatures w14:val="none"/>
        </w:rPr>
      </w:pPr>
    </w:p>
    <w:p w14:paraId="41A3D8FD" w14:textId="298CAEA3" w:rsidR="00F81D34" w:rsidRPr="00F81D34" w:rsidRDefault="00F81D34" w:rsidP="00F81D34">
      <w:pPr>
        <w:widowControl w:val="0"/>
        <w:autoSpaceDE w:val="0"/>
        <w:autoSpaceDN w:val="0"/>
        <w:adjustRightInd w:val="0"/>
        <w:spacing w:after="0" w:line="276" w:lineRule="auto"/>
        <w:jc w:val="center"/>
        <w:rPr>
          <w:rFonts w:ascii="Times New Roman" w:eastAsia="Calibri" w:hAnsi="Times New Roman" w:cs="Times New Roman"/>
          <w:b/>
          <w:bCs/>
          <w:i/>
          <w:kern w:val="0"/>
          <w:szCs w:val="20"/>
          <w:lang w:eastAsia="ru-RU"/>
          <w14:ligatures w14:val="none"/>
        </w:rPr>
      </w:pPr>
      <w:r w:rsidRPr="00F97D1E">
        <w:rPr>
          <w:rFonts w:ascii="Times New Roman" w:eastAsia="Calibri" w:hAnsi="Times New Roman" w:cs="Times New Roman"/>
          <w:b/>
          <w:bCs/>
          <w:kern w:val="0"/>
          <w:szCs w:val="20"/>
          <w:lang w:eastAsia="ru-RU"/>
          <w14:ligatures w14:val="none"/>
        </w:rPr>
        <w:t xml:space="preserve">DEFEKTA AKTS </w:t>
      </w:r>
      <w:r w:rsidR="00D219E2">
        <w:rPr>
          <w:rFonts w:ascii="Times New Roman" w:eastAsia="Calibri" w:hAnsi="Times New Roman" w:cs="Times New Roman"/>
          <w:b/>
          <w:bCs/>
          <w:kern w:val="0"/>
          <w:szCs w:val="20"/>
          <w:lang w:eastAsia="ru-RU"/>
          <w14:ligatures w14:val="none"/>
        </w:rPr>
        <w:t>Nr.____</w:t>
      </w:r>
      <w:r w:rsidRPr="00F97D1E">
        <w:rPr>
          <w:rFonts w:ascii="Times New Roman" w:eastAsia="Calibri" w:hAnsi="Times New Roman" w:cs="Times New Roman"/>
          <w:b/>
          <w:bCs/>
          <w:kern w:val="0"/>
          <w:szCs w:val="20"/>
          <w:lang w:eastAsia="ru-RU"/>
          <w14:ligatures w14:val="none"/>
        </w:rPr>
        <w:t>(</w:t>
      </w:r>
      <w:r w:rsidRPr="00F81D34">
        <w:rPr>
          <w:rFonts w:ascii="Times New Roman" w:eastAsia="Calibri" w:hAnsi="Times New Roman" w:cs="Times New Roman"/>
          <w:b/>
          <w:bCs/>
          <w:i/>
          <w:kern w:val="0"/>
          <w:szCs w:val="20"/>
          <w:lang w:eastAsia="ru-RU"/>
          <w14:ligatures w14:val="none"/>
        </w:rPr>
        <w:t>paraugs)</w:t>
      </w:r>
    </w:p>
    <w:p w14:paraId="45C83BE6" w14:textId="23ED9B64" w:rsidR="00F81D34" w:rsidRPr="00F81D34" w:rsidRDefault="00F81D34" w:rsidP="00F81D34">
      <w:pPr>
        <w:tabs>
          <w:tab w:val="left" w:pos="8505"/>
        </w:tabs>
        <w:spacing w:after="80" w:line="240" w:lineRule="auto"/>
        <w:jc w:val="center"/>
        <w:rPr>
          <w:rFonts w:ascii="Times New Roman" w:eastAsia="Times New Roman" w:hAnsi="Times New Roman" w:cs="Times New Roman"/>
          <w:kern w:val="0"/>
          <w14:ligatures w14:val="none"/>
        </w:rPr>
      </w:pPr>
      <w:r w:rsidRPr="00F81D34">
        <w:rPr>
          <w:rFonts w:ascii="Times New Roman" w:eastAsia="Times New Roman" w:hAnsi="Times New Roman" w:cs="Times New Roman"/>
          <w:kern w:val="0"/>
          <w14:ligatures w14:val="none"/>
        </w:rPr>
        <w:t>202</w:t>
      </w:r>
      <w:r w:rsidR="00940C4B">
        <w:rPr>
          <w:rFonts w:ascii="Times New Roman" w:eastAsia="Times New Roman" w:hAnsi="Times New Roman" w:cs="Times New Roman"/>
          <w:kern w:val="0"/>
          <w14:ligatures w14:val="none"/>
        </w:rPr>
        <w:t>6</w:t>
      </w:r>
      <w:r w:rsidRPr="00F81D34">
        <w:rPr>
          <w:rFonts w:ascii="Times New Roman" w:eastAsia="Times New Roman" w:hAnsi="Times New Roman" w:cs="Times New Roman"/>
          <w:kern w:val="0"/>
          <w14:ligatures w14:val="none"/>
        </w:rPr>
        <w:t>. gada ___. ________ līgumam Nr. ____________</w:t>
      </w:r>
    </w:p>
    <w:p w14:paraId="24F50A68" w14:textId="77777777" w:rsidR="00F81D34" w:rsidRPr="00F81D34" w:rsidRDefault="00F81D34" w:rsidP="00F81D34">
      <w:pPr>
        <w:widowControl w:val="0"/>
        <w:autoSpaceDE w:val="0"/>
        <w:autoSpaceDN w:val="0"/>
        <w:adjustRightInd w:val="0"/>
        <w:spacing w:after="0" w:line="276" w:lineRule="auto"/>
        <w:rPr>
          <w:rFonts w:ascii="Times New Roman" w:eastAsia="Calibri" w:hAnsi="Times New Roman" w:cs="Times New Roman"/>
          <w:kern w:val="0"/>
          <w:szCs w:val="20"/>
          <w:lang w:eastAsia="ru-RU"/>
          <w14:ligatures w14:val="none"/>
        </w:rPr>
      </w:pPr>
    </w:p>
    <w:p w14:paraId="28CC1EDF" w14:textId="58DE17BA" w:rsidR="007702F5" w:rsidRPr="00352B4B" w:rsidRDefault="007702F5" w:rsidP="007702F5">
      <w:pPr>
        <w:widowControl w:val="0"/>
        <w:autoSpaceDE w:val="0"/>
        <w:autoSpaceDN w:val="0"/>
        <w:adjustRightInd w:val="0"/>
        <w:spacing w:after="0" w:line="276" w:lineRule="auto"/>
        <w:jc w:val="both"/>
        <w:rPr>
          <w:rFonts w:ascii="Times New Roman" w:eastAsia="Calibri" w:hAnsi="Times New Roman" w:cs="Times New Roman"/>
          <w:i/>
          <w:iCs/>
          <w:kern w:val="0"/>
          <w:szCs w:val="20"/>
          <w:lang w:eastAsia="ru-RU"/>
          <w14:ligatures w14:val="none"/>
        </w:rPr>
      </w:pPr>
      <w:r w:rsidRPr="00352B4B">
        <w:rPr>
          <w:rFonts w:ascii="Times New Roman" w:eastAsia="Calibri" w:hAnsi="Times New Roman" w:cs="Times New Roman"/>
          <w:i/>
          <w:iCs/>
          <w:kern w:val="0"/>
          <w:szCs w:val="20"/>
          <w:lang w:eastAsia="ru-RU"/>
          <w14:ligatures w14:val="none"/>
        </w:rPr>
        <w:t>Vieta,</w:t>
      </w:r>
      <w:r w:rsidRPr="00352B4B">
        <w:rPr>
          <w:rFonts w:ascii="Times New Roman" w:eastAsia="Calibri" w:hAnsi="Times New Roman" w:cs="Times New Roman"/>
          <w:i/>
          <w:iCs/>
          <w:kern w:val="0"/>
          <w:szCs w:val="20"/>
          <w:lang w:eastAsia="ru-RU"/>
          <w14:ligatures w14:val="none"/>
        </w:rPr>
        <w:tab/>
      </w:r>
      <w:r w:rsidRPr="00352B4B">
        <w:rPr>
          <w:rFonts w:ascii="Times New Roman" w:eastAsia="Calibri" w:hAnsi="Times New Roman" w:cs="Times New Roman"/>
          <w:i/>
          <w:iCs/>
          <w:kern w:val="0"/>
          <w:szCs w:val="20"/>
          <w:lang w:eastAsia="ru-RU"/>
          <w14:ligatures w14:val="none"/>
        </w:rPr>
        <w:tab/>
      </w:r>
      <w:r w:rsidRPr="00352B4B">
        <w:rPr>
          <w:rFonts w:ascii="Times New Roman" w:eastAsia="Calibri" w:hAnsi="Times New Roman" w:cs="Times New Roman"/>
          <w:i/>
          <w:iCs/>
          <w:kern w:val="0"/>
          <w:szCs w:val="20"/>
          <w:lang w:eastAsia="ru-RU"/>
          <w14:ligatures w14:val="none"/>
        </w:rPr>
        <w:tab/>
      </w:r>
      <w:r w:rsidRPr="00352B4B">
        <w:rPr>
          <w:rFonts w:ascii="Times New Roman" w:eastAsia="Calibri" w:hAnsi="Times New Roman" w:cs="Times New Roman"/>
          <w:i/>
          <w:iCs/>
          <w:kern w:val="0"/>
          <w:szCs w:val="20"/>
          <w:lang w:eastAsia="ru-RU"/>
          <w14:ligatures w14:val="none"/>
        </w:rPr>
        <w:tab/>
      </w:r>
      <w:r w:rsidRPr="00352B4B">
        <w:rPr>
          <w:rFonts w:ascii="Times New Roman" w:eastAsia="Calibri" w:hAnsi="Times New Roman" w:cs="Times New Roman"/>
          <w:i/>
          <w:iCs/>
          <w:kern w:val="0"/>
          <w:szCs w:val="20"/>
          <w:lang w:eastAsia="ru-RU"/>
          <w14:ligatures w14:val="none"/>
        </w:rPr>
        <w:tab/>
      </w:r>
      <w:r w:rsidRPr="00352B4B">
        <w:rPr>
          <w:rFonts w:ascii="Times New Roman" w:eastAsia="Calibri" w:hAnsi="Times New Roman" w:cs="Times New Roman"/>
          <w:i/>
          <w:iCs/>
          <w:kern w:val="0"/>
          <w:szCs w:val="20"/>
          <w:lang w:eastAsia="ru-RU"/>
          <w14:ligatures w14:val="none"/>
        </w:rPr>
        <w:tab/>
      </w:r>
      <w:r w:rsidRPr="00352B4B">
        <w:rPr>
          <w:rFonts w:ascii="Times New Roman" w:eastAsia="Calibri" w:hAnsi="Times New Roman" w:cs="Times New Roman"/>
          <w:i/>
          <w:iCs/>
          <w:kern w:val="0"/>
          <w:szCs w:val="20"/>
          <w:lang w:eastAsia="ru-RU"/>
          <w14:ligatures w14:val="none"/>
        </w:rPr>
        <w:tab/>
      </w:r>
      <w:r w:rsidRPr="00352B4B">
        <w:rPr>
          <w:rFonts w:ascii="Times New Roman" w:eastAsia="Calibri" w:hAnsi="Times New Roman" w:cs="Times New Roman"/>
          <w:i/>
          <w:iCs/>
          <w:kern w:val="0"/>
          <w:szCs w:val="20"/>
          <w:lang w:eastAsia="ru-RU"/>
          <w14:ligatures w14:val="none"/>
        </w:rPr>
        <w:tab/>
        <w:t xml:space="preserve">      20</w:t>
      </w:r>
      <w:r>
        <w:rPr>
          <w:rFonts w:ascii="Times New Roman" w:eastAsia="Calibri" w:hAnsi="Times New Roman" w:cs="Times New Roman"/>
          <w:i/>
          <w:iCs/>
          <w:kern w:val="0"/>
          <w:szCs w:val="20"/>
          <w:lang w:eastAsia="ru-RU"/>
          <w14:ligatures w14:val="none"/>
        </w:rPr>
        <w:t>2</w:t>
      </w:r>
      <w:r w:rsidR="00940C4B">
        <w:rPr>
          <w:rFonts w:ascii="Times New Roman" w:eastAsia="Calibri" w:hAnsi="Times New Roman" w:cs="Times New Roman"/>
          <w:i/>
          <w:iCs/>
          <w:kern w:val="0"/>
          <w:szCs w:val="20"/>
          <w:lang w:eastAsia="ru-RU"/>
          <w14:ligatures w14:val="none"/>
        </w:rPr>
        <w:t>6</w:t>
      </w:r>
      <w:r w:rsidRPr="00352B4B">
        <w:rPr>
          <w:rFonts w:ascii="Times New Roman" w:eastAsia="Calibri" w:hAnsi="Times New Roman" w:cs="Times New Roman"/>
          <w:i/>
          <w:iCs/>
          <w:kern w:val="0"/>
          <w:szCs w:val="20"/>
          <w:lang w:eastAsia="ru-RU"/>
          <w14:ligatures w14:val="none"/>
        </w:rPr>
        <w:t>. gada ___. ________________</w:t>
      </w:r>
    </w:p>
    <w:p w14:paraId="0E190530" w14:textId="77777777" w:rsidR="00F81D34" w:rsidRPr="00F81D34" w:rsidRDefault="00F81D34" w:rsidP="00F81D34">
      <w:pPr>
        <w:widowControl w:val="0"/>
        <w:autoSpaceDE w:val="0"/>
        <w:autoSpaceDN w:val="0"/>
        <w:adjustRightInd w:val="0"/>
        <w:spacing w:after="0" w:line="276" w:lineRule="auto"/>
        <w:jc w:val="both"/>
        <w:rPr>
          <w:rFonts w:ascii="Times New Roman" w:eastAsia="Times New Roman" w:hAnsi="Times New Roman" w:cs="Times New Roman"/>
          <w:b/>
          <w:kern w:val="0"/>
          <w14:ligatures w14:val="none"/>
        </w:rPr>
      </w:pPr>
    </w:p>
    <w:p w14:paraId="70E8CB91" w14:textId="2DAE1E34" w:rsidR="00F81D34" w:rsidRPr="00F81D34" w:rsidRDefault="00F81D34" w:rsidP="00F81D34">
      <w:pPr>
        <w:widowControl w:val="0"/>
        <w:tabs>
          <w:tab w:val="center" w:pos="4153"/>
          <w:tab w:val="right" w:pos="8306"/>
        </w:tabs>
        <w:autoSpaceDE w:val="0"/>
        <w:autoSpaceDN w:val="0"/>
        <w:adjustRightInd w:val="0"/>
        <w:spacing w:after="0" w:line="276" w:lineRule="auto"/>
        <w:jc w:val="both"/>
        <w:rPr>
          <w:rFonts w:ascii="Times New Roman" w:eastAsia="Times New Roman" w:hAnsi="Times New Roman" w:cs="Times New Roman"/>
          <w:kern w:val="0"/>
          <w14:ligatures w14:val="none"/>
        </w:rPr>
      </w:pPr>
      <w:r w:rsidRPr="00F81D34">
        <w:rPr>
          <w:rFonts w:ascii="Courier New" w:eastAsia="GungsuhChe" w:hAnsi="Courier New" w:cs="Courier New"/>
          <w:kern w:val="0"/>
          <w14:ligatures w14:val="none"/>
        </w:rPr>
        <w:t>□</w:t>
      </w:r>
      <w:r w:rsidRPr="00F81D34">
        <w:rPr>
          <w:rFonts w:ascii="Times New Roman" w:eastAsia="Times New Roman" w:hAnsi="Times New Roman" w:cs="Times New Roman"/>
          <w:kern w:val="0"/>
          <w14:ligatures w14:val="none"/>
        </w:rPr>
        <w:t xml:space="preserve">  </w:t>
      </w:r>
      <w:r w:rsidR="00D219E2">
        <w:rPr>
          <w:rFonts w:ascii="Times New Roman" w:eastAsia="Times New Roman" w:hAnsi="Times New Roman" w:cs="Times New Roman"/>
          <w:kern w:val="0"/>
          <w14:ligatures w14:val="none"/>
        </w:rPr>
        <w:t xml:space="preserve">Defekts konstatēts </w:t>
      </w:r>
      <w:r w:rsidRPr="00F81D34">
        <w:rPr>
          <w:rFonts w:ascii="Times New Roman" w:eastAsia="Times New Roman" w:hAnsi="Times New Roman" w:cs="Times New Roman"/>
          <w:kern w:val="0"/>
          <w14:ligatures w14:val="none"/>
        </w:rPr>
        <w:t>Iekārtas piegāde</w:t>
      </w:r>
      <w:r w:rsidR="00D219E2">
        <w:rPr>
          <w:rFonts w:ascii="Times New Roman" w:eastAsia="Times New Roman" w:hAnsi="Times New Roman" w:cs="Times New Roman"/>
          <w:kern w:val="0"/>
          <w14:ligatures w14:val="none"/>
        </w:rPr>
        <w:t>s laikā</w:t>
      </w:r>
    </w:p>
    <w:p w14:paraId="13ECAE14" w14:textId="3E1D2558" w:rsidR="00F81D34" w:rsidRPr="00F81D34" w:rsidRDefault="00F81D34" w:rsidP="00F81D34">
      <w:pPr>
        <w:widowControl w:val="0"/>
        <w:tabs>
          <w:tab w:val="center" w:pos="4153"/>
          <w:tab w:val="right" w:pos="8306"/>
        </w:tabs>
        <w:autoSpaceDE w:val="0"/>
        <w:autoSpaceDN w:val="0"/>
        <w:adjustRightInd w:val="0"/>
        <w:spacing w:after="0" w:line="276" w:lineRule="auto"/>
        <w:jc w:val="both"/>
        <w:rPr>
          <w:rFonts w:ascii="Times New Roman" w:eastAsia="Times New Roman" w:hAnsi="Times New Roman" w:cs="Times New Roman"/>
          <w:kern w:val="0"/>
          <w14:ligatures w14:val="none"/>
        </w:rPr>
      </w:pPr>
      <w:r w:rsidRPr="00F81D34">
        <w:rPr>
          <w:rFonts w:ascii="Courier New" w:eastAsia="GungsuhChe" w:hAnsi="Courier New" w:cs="Courier New"/>
          <w:kern w:val="0"/>
          <w14:ligatures w14:val="none"/>
        </w:rPr>
        <w:t>□</w:t>
      </w:r>
      <w:r w:rsidRPr="00F81D34">
        <w:rPr>
          <w:rFonts w:ascii="Times New Roman" w:eastAsia="Times New Roman" w:hAnsi="Times New Roman" w:cs="Times New Roman"/>
          <w:kern w:val="0"/>
          <w14:ligatures w14:val="none"/>
        </w:rPr>
        <w:t xml:space="preserve">  </w:t>
      </w:r>
      <w:r w:rsidR="00D219E2">
        <w:rPr>
          <w:rFonts w:ascii="Times New Roman" w:eastAsia="Times New Roman" w:hAnsi="Times New Roman" w:cs="Times New Roman"/>
          <w:kern w:val="0"/>
          <w14:ligatures w14:val="none"/>
        </w:rPr>
        <w:t xml:space="preserve">Defekts konstatēts </w:t>
      </w:r>
      <w:r w:rsidRPr="00F81D34">
        <w:rPr>
          <w:rFonts w:ascii="Times New Roman" w:eastAsia="Times New Roman" w:hAnsi="Times New Roman" w:cs="Times New Roman"/>
          <w:kern w:val="0"/>
          <w14:ligatures w14:val="none"/>
        </w:rPr>
        <w:t>Iekārtas ekspluatācij</w:t>
      </w:r>
      <w:r w:rsidR="00F97D1E">
        <w:rPr>
          <w:rFonts w:ascii="Times New Roman" w:eastAsia="Times New Roman" w:hAnsi="Times New Roman" w:cs="Times New Roman"/>
          <w:kern w:val="0"/>
          <w14:ligatures w14:val="none"/>
        </w:rPr>
        <w:t>a</w:t>
      </w:r>
      <w:r w:rsidR="00D219E2">
        <w:rPr>
          <w:rFonts w:ascii="Times New Roman" w:eastAsia="Times New Roman" w:hAnsi="Times New Roman" w:cs="Times New Roman"/>
          <w:kern w:val="0"/>
          <w14:ligatures w14:val="none"/>
        </w:rPr>
        <w:t>s laikā</w:t>
      </w:r>
    </w:p>
    <w:p w14:paraId="22AB3D19" w14:textId="77777777" w:rsidR="00D219E2" w:rsidRDefault="00D219E2" w:rsidP="00F81D34">
      <w:pPr>
        <w:widowControl w:val="0"/>
        <w:tabs>
          <w:tab w:val="center" w:pos="4153"/>
          <w:tab w:val="right" w:pos="8306"/>
        </w:tabs>
        <w:autoSpaceDE w:val="0"/>
        <w:autoSpaceDN w:val="0"/>
        <w:adjustRightInd w:val="0"/>
        <w:spacing w:after="0" w:line="276" w:lineRule="auto"/>
        <w:jc w:val="both"/>
        <w:rPr>
          <w:rFonts w:ascii="Courier New" w:eastAsia="GungsuhChe" w:hAnsi="Courier New" w:cs="Courier New"/>
          <w:kern w:val="0"/>
          <w14:ligatures w14:val="none"/>
        </w:rPr>
      </w:pPr>
    </w:p>
    <w:tbl>
      <w:tblPr>
        <w:tblStyle w:val="TableGrid"/>
        <w:tblW w:w="0" w:type="auto"/>
        <w:tblLook w:val="04A0" w:firstRow="1" w:lastRow="0" w:firstColumn="1" w:lastColumn="0" w:noHBand="0" w:noVBand="1"/>
      </w:tblPr>
      <w:tblGrid>
        <w:gridCol w:w="4814"/>
        <w:gridCol w:w="4814"/>
      </w:tblGrid>
      <w:tr w:rsidR="00D219E2" w14:paraId="44637927" w14:textId="77777777" w:rsidTr="00D219E2">
        <w:tc>
          <w:tcPr>
            <w:tcW w:w="4814" w:type="dxa"/>
          </w:tcPr>
          <w:p w14:paraId="1B1E53D7" w14:textId="40505EDB"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SIA “Daugavpils reģionālā slimnīca” struktūrvienība, kurā atrodas Iekārta</w:t>
            </w:r>
          </w:p>
        </w:tc>
        <w:tc>
          <w:tcPr>
            <w:tcW w:w="4814" w:type="dxa"/>
          </w:tcPr>
          <w:p w14:paraId="75832D08"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14:paraId="56CA68A1" w14:textId="77777777" w:rsidTr="00D219E2">
        <w:tc>
          <w:tcPr>
            <w:tcW w:w="4814" w:type="dxa"/>
          </w:tcPr>
          <w:p w14:paraId="372BA0B7" w14:textId="31F20278"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Iekārtas nosaukums</w:t>
            </w:r>
          </w:p>
        </w:tc>
        <w:tc>
          <w:tcPr>
            <w:tcW w:w="4814" w:type="dxa"/>
          </w:tcPr>
          <w:p w14:paraId="1FC15444"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14:paraId="433915B7" w14:textId="77777777" w:rsidTr="00D219E2">
        <w:tc>
          <w:tcPr>
            <w:tcW w:w="4814" w:type="dxa"/>
          </w:tcPr>
          <w:p w14:paraId="2E1CBD9C" w14:textId="701DC55B"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Iekārtas sērijas numurs</w:t>
            </w:r>
          </w:p>
        </w:tc>
        <w:tc>
          <w:tcPr>
            <w:tcW w:w="4814" w:type="dxa"/>
          </w:tcPr>
          <w:p w14:paraId="1FA2CA56"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14:paraId="449F15AA" w14:textId="77777777" w:rsidTr="00D219E2">
        <w:tc>
          <w:tcPr>
            <w:tcW w:w="4814" w:type="dxa"/>
          </w:tcPr>
          <w:p w14:paraId="0002EA79" w14:textId="49E26506"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Inventāra numurs</w:t>
            </w:r>
          </w:p>
        </w:tc>
        <w:tc>
          <w:tcPr>
            <w:tcW w:w="4814" w:type="dxa"/>
          </w:tcPr>
          <w:p w14:paraId="0AE9C108"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14:paraId="75F71011" w14:textId="77777777" w:rsidTr="00D219E2">
        <w:tc>
          <w:tcPr>
            <w:tcW w:w="4814" w:type="dxa"/>
          </w:tcPr>
          <w:p w14:paraId="260F068E" w14:textId="7B628897"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Pasūtītāja sūdzības (</w:t>
            </w:r>
            <w:r w:rsidRPr="00D219E2">
              <w:rPr>
                <w:rFonts w:ascii="Times New Roman" w:eastAsia="Times New Roman" w:hAnsi="Times New Roman"/>
                <w:b/>
                <w:bCs/>
                <w:i/>
                <w:szCs w:val="20"/>
                <w:lang w:val="lv-LV" w:eastAsia="ru-RU"/>
              </w:rPr>
              <w:t>konstatētais defekts</w:t>
            </w:r>
            <w:r w:rsidRPr="00D219E2">
              <w:rPr>
                <w:rFonts w:ascii="Times New Roman" w:eastAsia="Times New Roman" w:hAnsi="Times New Roman"/>
                <w:b/>
                <w:bCs/>
                <w:iCs/>
                <w:szCs w:val="20"/>
                <w:lang w:val="lv-LV" w:eastAsia="ru-RU"/>
              </w:rPr>
              <w:t>)</w:t>
            </w:r>
          </w:p>
        </w:tc>
        <w:tc>
          <w:tcPr>
            <w:tcW w:w="4814" w:type="dxa"/>
          </w:tcPr>
          <w:p w14:paraId="297B3042"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14:paraId="31B9E80E" w14:textId="77777777" w:rsidTr="00D219E2">
        <w:tc>
          <w:tcPr>
            <w:tcW w:w="4814" w:type="dxa"/>
          </w:tcPr>
          <w:p w14:paraId="22304FF1" w14:textId="7F2E6B25"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Piegādātāja konstatētais</w:t>
            </w:r>
          </w:p>
        </w:tc>
        <w:tc>
          <w:tcPr>
            <w:tcW w:w="4814" w:type="dxa"/>
          </w:tcPr>
          <w:p w14:paraId="32779C74"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lv-LV" w:eastAsia="ru-RU"/>
              </w:rPr>
            </w:pPr>
          </w:p>
        </w:tc>
      </w:tr>
      <w:tr w:rsidR="00D219E2" w14:paraId="2273721A" w14:textId="77777777" w:rsidTr="00D219E2">
        <w:tc>
          <w:tcPr>
            <w:tcW w:w="4814" w:type="dxa"/>
          </w:tcPr>
          <w:p w14:paraId="46CFF2A1" w14:textId="788C2E2E"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Garantija (</w:t>
            </w:r>
            <w:r w:rsidRPr="00D219E2">
              <w:rPr>
                <w:rFonts w:ascii="Times New Roman" w:eastAsia="Times New Roman" w:hAnsi="Times New Roman"/>
                <w:b/>
                <w:bCs/>
                <w:i/>
                <w:szCs w:val="20"/>
                <w:lang w:val="lv-LV" w:eastAsia="ru-RU"/>
              </w:rPr>
              <w:t>garantijas ietvaros/garantija atteikta</w:t>
            </w:r>
            <w:r w:rsidRPr="00D219E2">
              <w:rPr>
                <w:rFonts w:ascii="Times New Roman" w:eastAsia="Times New Roman" w:hAnsi="Times New Roman"/>
                <w:b/>
                <w:bCs/>
                <w:iCs/>
                <w:szCs w:val="20"/>
                <w:lang w:val="lv-LV" w:eastAsia="ru-RU"/>
              </w:rPr>
              <w:t>)</w:t>
            </w:r>
          </w:p>
        </w:tc>
        <w:tc>
          <w:tcPr>
            <w:tcW w:w="4814" w:type="dxa"/>
          </w:tcPr>
          <w:p w14:paraId="329BEA2C"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en-US" w:eastAsia="ru-RU"/>
              </w:rPr>
            </w:pPr>
          </w:p>
        </w:tc>
      </w:tr>
      <w:tr w:rsidR="00D219E2" w14:paraId="289B5ED8" w14:textId="77777777" w:rsidTr="00D219E2">
        <w:tc>
          <w:tcPr>
            <w:tcW w:w="4814" w:type="dxa"/>
          </w:tcPr>
          <w:p w14:paraId="013B2D8B" w14:textId="63E82DDF"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Veicamie defekta novēršanas darbi</w:t>
            </w:r>
          </w:p>
        </w:tc>
        <w:tc>
          <w:tcPr>
            <w:tcW w:w="4814" w:type="dxa"/>
          </w:tcPr>
          <w:p w14:paraId="564ED056"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en-US" w:eastAsia="ru-RU"/>
              </w:rPr>
            </w:pPr>
          </w:p>
        </w:tc>
      </w:tr>
      <w:tr w:rsidR="00D219E2" w14:paraId="088FF0A2" w14:textId="77777777" w:rsidTr="00D219E2">
        <w:tc>
          <w:tcPr>
            <w:tcW w:w="4814" w:type="dxa"/>
          </w:tcPr>
          <w:p w14:paraId="63F717B7" w14:textId="49B9EE50"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sidRPr="00D219E2">
              <w:rPr>
                <w:rFonts w:ascii="Times New Roman" w:eastAsia="Times New Roman" w:hAnsi="Times New Roman"/>
                <w:b/>
                <w:bCs/>
                <w:iCs/>
                <w:szCs w:val="20"/>
                <w:lang w:val="lv-LV" w:eastAsia="ru-RU"/>
              </w:rPr>
              <w:t>Defekta novēršanas izmaksas (</w:t>
            </w:r>
            <w:r w:rsidRPr="00D219E2">
              <w:rPr>
                <w:rFonts w:ascii="Times New Roman" w:eastAsia="Times New Roman" w:hAnsi="Times New Roman"/>
                <w:b/>
                <w:bCs/>
                <w:i/>
                <w:szCs w:val="20"/>
                <w:lang w:val="lv-LV" w:eastAsia="ru-RU"/>
              </w:rPr>
              <w:t>aizpilda, ja ir atteikta garantija</w:t>
            </w:r>
            <w:r w:rsidRPr="00D219E2">
              <w:rPr>
                <w:rFonts w:ascii="Times New Roman" w:eastAsia="Times New Roman" w:hAnsi="Times New Roman"/>
                <w:b/>
                <w:bCs/>
                <w:iCs/>
                <w:szCs w:val="20"/>
                <w:lang w:val="lv-LV" w:eastAsia="ru-RU"/>
              </w:rPr>
              <w:t>)</w:t>
            </w:r>
          </w:p>
        </w:tc>
        <w:tc>
          <w:tcPr>
            <w:tcW w:w="4814" w:type="dxa"/>
          </w:tcPr>
          <w:p w14:paraId="1955B866"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en-US" w:eastAsia="ru-RU"/>
              </w:rPr>
            </w:pPr>
          </w:p>
        </w:tc>
      </w:tr>
      <w:tr w:rsidR="00D219E2" w14:paraId="7C18CD03" w14:textId="77777777" w:rsidTr="00D219E2">
        <w:tc>
          <w:tcPr>
            <w:tcW w:w="4814" w:type="dxa"/>
          </w:tcPr>
          <w:p w14:paraId="27602D8D" w14:textId="1F09772A" w:rsidR="00D219E2" w:rsidRPr="00D219E2" w:rsidRDefault="00D219E2" w:rsidP="00D219E2">
            <w:pPr>
              <w:widowControl w:val="0"/>
              <w:tabs>
                <w:tab w:val="center" w:pos="4153"/>
                <w:tab w:val="right" w:pos="8306"/>
              </w:tabs>
              <w:autoSpaceDE w:val="0"/>
              <w:autoSpaceDN w:val="0"/>
              <w:adjustRightInd w:val="0"/>
              <w:spacing w:before="120" w:after="120" w:line="276" w:lineRule="auto"/>
              <w:jc w:val="both"/>
              <w:rPr>
                <w:rFonts w:ascii="Times New Roman" w:eastAsia="Times New Roman" w:hAnsi="Times New Roman"/>
                <w:b/>
                <w:bCs/>
                <w:iCs/>
                <w:szCs w:val="20"/>
                <w:lang w:val="lv-LV" w:eastAsia="ru-RU"/>
              </w:rPr>
            </w:pPr>
            <w:r>
              <w:rPr>
                <w:rFonts w:ascii="Times New Roman" w:eastAsia="Times New Roman" w:hAnsi="Times New Roman"/>
                <w:b/>
                <w:bCs/>
                <w:iCs/>
                <w:szCs w:val="20"/>
                <w:lang w:val="lv-LV" w:eastAsia="ru-RU"/>
              </w:rPr>
              <w:t>Cits, ja attiecināms</w:t>
            </w:r>
          </w:p>
        </w:tc>
        <w:tc>
          <w:tcPr>
            <w:tcW w:w="4814" w:type="dxa"/>
          </w:tcPr>
          <w:p w14:paraId="2FC0375E" w14:textId="77777777" w:rsidR="00D219E2" w:rsidRPr="00D219E2" w:rsidRDefault="00D219E2" w:rsidP="00F81D34">
            <w:pPr>
              <w:widowControl w:val="0"/>
              <w:tabs>
                <w:tab w:val="center" w:pos="4153"/>
                <w:tab w:val="right" w:pos="8306"/>
              </w:tabs>
              <w:autoSpaceDE w:val="0"/>
              <w:autoSpaceDN w:val="0"/>
              <w:adjustRightInd w:val="0"/>
              <w:spacing w:line="276" w:lineRule="auto"/>
              <w:jc w:val="both"/>
              <w:rPr>
                <w:rFonts w:ascii="Times New Roman" w:eastAsia="Times New Roman" w:hAnsi="Times New Roman"/>
                <w:i/>
                <w:szCs w:val="20"/>
                <w:lang w:val="en-US" w:eastAsia="ru-RU"/>
              </w:rPr>
            </w:pPr>
          </w:p>
        </w:tc>
      </w:tr>
    </w:tbl>
    <w:p w14:paraId="096F4405" w14:textId="77777777" w:rsidR="00D219E2" w:rsidRDefault="00D219E2" w:rsidP="00F81D34">
      <w:pPr>
        <w:widowControl w:val="0"/>
        <w:tabs>
          <w:tab w:val="center" w:pos="4153"/>
          <w:tab w:val="right" w:pos="8306"/>
        </w:tabs>
        <w:autoSpaceDE w:val="0"/>
        <w:autoSpaceDN w:val="0"/>
        <w:adjustRightInd w:val="0"/>
        <w:spacing w:after="0" w:line="276" w:lineRule="auto"/>
        <w:jc w:val="both"/>
        <w:rPr>
          <w:rFonts w:ascii="Times New Roman" w:eastAsia="Times New Roman" w:hAnsi="Times New Roman" w:cs="Times New Roman"/>
          <w:i/>
          <w:kern w:val="0"/>
          <w:szCs w:val="20"/>
          <w:lang w:eastAsia="ru-RU"/>
          <w14:ligatures w14:val="none"/>
        </w:rPr>
      </w:pPr>
    </w:p>
    <w:p w14:paraId="3CFFB98F" w14:textId="77777777" w:rsidR="00F81D34" w:rsidRPr="00F81D34" w:rsidRDefault="00F81D34"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F81D34">
        <w:rPr>
          <w:rFonts w:ascii="Times New Roman" w:eastAsia="Times New Roman" w:hAnsi="Times New Roman" w:cs="Times New Roman"/>
          <w:kern w:val="0"/>
          <w:lang w:eastAsia="ru-RU"/>
          <w14:ligatures w14:val="none"/>
        </w:rPr>
        <w:t>Defekta akts sastādīts uz __ (_______) lapām, pa vienam eksemplāram katrai no Pusēm.</w:t>
      </w:r>
    </w:p>
    <w:p w14:paraId="397E6E07" w14:textId="77777777" w:rsidR="00F81D34" w:rsidRPr="00F81D34" w:rsidRDefault="00F81D34"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p>
    <w:p w14:paraId="5D59BF22" w14:textId="77777777" w:rsidR="00D219E2" w:rsidRDefault="00D219E2"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p>
    <w:p w14:paraId="461CC797" w14:textId="25F25954" w:rsidR="00D219E2" w:rsidRDefault="00F81D34"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r w:rsidRPr="00F81D34">
        <w:rPr>
          <w:rFonts w:ascii="Times New Roman" w:eastAsia="Times New Roman" w:hAnsi="Times New Roman" w:cs="Times New Roman"/>
          <w:kern w:val="0"/>
          <w:lang w:eastAsia="ru-RU"/>
          <w14:ligatures w14:val="none"/>
        </w:rPr>
        <w:t>Defekta aktu sastādīja:</w:t>
      </w:r>
    </w:p>
    <w:p w14:paraId="7D3A4B65" w14:textId="77777777" w:rsidR="00D219E2" w:rsidRDefault="00D219E2" w:rsidP="00F81D34">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p>
    <w:p w14:paraId="358525CA" w14:textId="77777777" w:rsidR="00D219E2" w:rsidRPr="00665E42" w:rsidRDefault="00D219E2" w:rsidP="00D219E2">
      <w:pPr>
        <w:pStyle w:val="Default"/>
        <w:spacing w:line="276" w:lineRule="auto"/>
        <w:rPr>
          <w:color w:val="auto"/>
          <w:lang w:val="lv-LV"/>
        </w:rPr>
      </w:pPr>
      <w:r>
        <w:rPr>
          <w:color w:val="auto"/>
          <w:lang w:val="lv-LV"/>
        </w:rPr>
        <w:t>Piegādātāja</w:t>
      </w:r>
      <w:r w:rsidRPr="00665E42">
        <w:rPr>
          <w:color w:val="auto"/>
          <w:lang w:val="lv-LV"/>
        </w:rPr>
        <w:t xml:space="preserve"> pārstāvis:</w:t>
      </w:r>
    </w:p>
    <w:p w14:paraId="50078E20" w14:textId="77777777" w:rsidR="00D219E2" w:rsidRPr="00C415C7" w:rsidRDefault="00D219E2" w:rsidP="00D219E2">
      <w:pPr>
        <w:pStyle w:val="Default"/>
        <w:spacing w:line="276" w:lineRule="auto"/>
        <w:rPr>
          <w:rFonts w:asciiTheme="minorHAnsi" w:hAnsiTheme="minorHAnsi" w:cstheme="minorHAnsi"/>
          <w:sz w:val="20"/>
          <w:szCs w:val="20"/>
          <w:lang w:val="lv-LV"/>
        </w:rPr>
      </w:pPr>
      <w:r w:rsidRPr="00C415C7">
        <w:rPr>
          <w:sz w:val="20"/>
          <w:szCs w:val="20"/>
          <w:lang w:val="lv-LV"/>
        </w:rPr>
        <w:t>_________________________________________________________________________________________</w:t>
      </w:r>
    </w:p>
    <w:p w14:paraId="4CE43000" w14:textId="77777777" w:rsidR="00D219E2" w:rsidRPr="008C5370" w:rsidRDefault="00D219E2" w:rsidP="00D219E2">
      <w:pPr>
        <w:pStyle w:val="Default"/>
        <w:ind w:firstLine="720"/>
        <w:rPr>
          <w:i/>
          <w:sz w:val="22"/>
          <w:szCs w:val="22"/>
          <w:lang w:val="lv-LV"/>
        </w:rPr>
      </w:pPr>
      <w:r w:rsidRPr="008C5370">
        <w:rPr>
          <w:i/>
          <w:iCs/>
          <w:sz w:val="20"/>
          <w:szCs w:val="20"/>
          <w:lang w:val="lv-LV"/>
        </w:rPr>
        <w:t>amats</w:t>
      </w:r>
      <w:r>
        <w:rPr>
          <w:rFonts w:asciiTheme="minorHAnsi" w:hAnsiTheme="minorHAnsi" w:cstheme="minorHAnsi"/>
          <w:sz w:val="20"/>
          <w:szCs w:val="20"/>
          <w:lang w:val="lv-LV"/>
        </w:rPr>
        <w:tab/>
      </w:r>
      <w:r>
        <w:rPr>
          <w:rFonts w:asciiTheme="minorHAnsi" w:hAnsiTheme="minorHAnsi" w:cstheme="minorHAnsi"/>
          <w:sz w:val="20"/>
          <w:szCs w:val="20"/>
          <w:lang w:val="lv-LV"/>
        </w:rPr>
        <w:tab/>
      </w:r>
      <w:r>
        <w:rPr>
          <w:rFonts w:asciiTheme="minorHAnsi" w:hAnsiTheme="minorHAnsi" w:cstheme="minorHAnsi"/>
          <w:sz w:val="20"/>
          <w:szCs w:val="20"/>
          <w:lang w:val="lv-LV"/>
        </w:rPr>
        <w:tab/>
      </w:r>
      <w:r>
        <w:rPr>
          <w:rFonts w:asciiTheme="minorHAnsi" w:hAnsiTheme="minorHAnsi" w:cstheme="minorHAnsi"/>
          <w:sz w:val="20"/>
          <w:szCs w:val="20"/>
          <w:lang w:val="lv-LV"/>
        </w:rPr>
        <w:tab/>
      </w:r>
      <w:r w:rsidRPr="008C5370">
        <w:rPr>
          <w:i/>
          <w:iCs/>
          <w:sz w:val="20"/>
          <w:szCs w:val="20"/>
          <w:lang w:val="lv-LV"/>
        </w:rPr>
        <w:t>v</w:t>
      </w:r>
      <w:r w:rsidRPr="008C5370">
        <w:rPr>
          <w:i/>
          <w:sz w:val="20"/>
          <w:szCs w:val="20"/>
          <w:lang w:val="lv-LV"/>
        </w:rPr>
        <w:t>ārds, uzvārds</w:t>
      </w:r>
      <w:r w:rsidRPr="008C5370">
        <w:rPr>
          <w:i/>
          <w:sz w:val="20"/>
          <w:szCs w:val="20"/>
          <w:lang w:val="lv-LV"/>
        </w:rPr>
        <w:tab/>
        <w:t xml:space="preserve">     </w:t>
      </w:r>
      <w:r>
        <w:rPr>
          <w:i/>
          <w:sz w:val="20"/>
          <w:szCs w:val="20"/>
          <w:lang w:val="lv-LV"/>
        </w:rPr>
        <w:tab/>
      </w:r>
      <w:r>
        <w:rPr>
          <w:i/>
          <w:sz w:val="20"/>
          <w:szCs w:val="20"/>
          <w:lang w:val="lv-LV"/>
        </w:rPr>
        <w:tab/>
      </w:r>
      <w:r w:rsidRPr="008C5370">
        <w:rPr>
          <w:i/>
          <w:sz w:val="20"/>
          <w:szCs w:val="20"/>
          <w:lang w:val="lv-LV"/>
        </w:rPr>
        <w:t>paraksts, datums</w:t>
      </w:r>
    </w:p>
    <w:p w14:paraId="691249B0" w14:textId="77777777" w:rsidR="00D219E2" w:rsidRDefault="00D219E2" w:rsidP="00D219E2">
      <w:pPr>
        <w:pStyle w:val="Default"/>
        <w:rPr>
          <w:i/>
          <w:sz w:val="22"/>
          <w:szCs w:val="22"/>
          <w:lang w:val="lv-LV"/>
        </w:rPr>
      </w:pPr>
    </w:p>
    <w:p w14:paraId="7DA1CF08" w14:textId="77777777" w:rsidR="00D219E2" w:rsidRPr="008C5370" w:rsidRDefault="00D219E2" w:rsidP="00D219E2">
      <w:pPr>
        <w:pStyle w:val="Default"/>
        <w:rPr>
          <w:i/>
          <w:sz w:val="22"/>
          <w:szCs w:val="22"/>
          <w:lang w:val="lv-LV"/>
        </w:rPr>
      </w:pPr>
    </w:p>
    <w:p w14:paraId="43906DE7" w14:textId="77777777" w:rsidR="00D219E2" w:rsidRPr="00665E42" w:rsidRDefault="00D219E2" w:rsidP="00D219E2">
      <w:pPr>
        <w:pStyle w:val="Default"/>
        <w:spacing w:line="276" w:lineRule="auto"/>
        <w:rPr>
          <w:color w:val="auto"/>
          <w:lang w:val="lv-LV"/>
        </w:rPr>
      </w:pPr>
      <w:r>
        <w:rPr>
          <w:color w:val="auto"/>
          <w:lang w:val="lv-LV"/>
        </w:rPr>
        <w:t>Pasūtītāja</w:t>
      </w:r>
      <w:r w:rsidRPr="00665E42">
        <w:rPr>
          <w:color w:val="auto"/>
          <w:lang w:val="lv-LV"/>
        </w:rPr>
        <w:t xml:space="preserve"> pārstāvis: </w:t>
      </w:r>
    </w:p>
    <w:p w14:paraId="16D50479" w14:textId="77777777" w:rsidR="00D219E2" w:rsidRDefault="00D219E2" w:rsidP="00D219E2">
      <w:pPr>
        <w:pStyle w:val="Default"/>
        <w:spacing w:line="276" w:lineRule="auto"/>
        <w:rPr>
          <w:lang w:val="lv-LV"/>
        </w:rPr>
      </w:pPr>
      <w:r>
        <w:rPr>
          <w:lang w:val="lv-LV"/>
        </w:rPr>
        <w:t>__________________________________________________________________________</w:t>
      </w:r>
    </w:p>
    <w:p w14:paraId="0519495D" w14:textId="77777777" w:rsidR="00D219E2" w:rsidRPr="008C5370" w:rsidRDefault="00D219E2" w:rsidP="00D219E2">
      <w:pPr>
        <w:pStyle w:val="Default"/>
        <w:ind w:firstLine="720"/>
        <w:rPr>
          <w:i/>
          <w:sz w:val="22"/>
          <w:szCs w:val="22"/>
          <w:lang w:val="lv-LV"/>
        </w:rPr>
      </w:pPr>
      <w:r w:rsidRPr="008C5370">
        <w:rPr>
          <w:i/>
          <w:iCs/>
          <w:sz w:val="20"/>
          <w:szCs w:val="20"/>
          <w:lang w:val="lv-LV"/>
        </w:rPr>
        <w:t>amats</w:t>
      </w:r>
      <w:r w:rsidRPr="008C5370">
        <w:rPr>
          <w:rFonts w:asciiTheme="minorHAnsi" w:hAnsiTheme="minorHAnsi" w:cstheme="minorHAnsi"/>
          <w:i/>
          <w:iCs/>
          <w:sz w:val="20"/>
          <w:szCs w:val="20"/>
          <w:lang w:val="lv-LV"/>
        </w:rPr>
        <w:tab/>
      </w:r>
      <w:r>
        <w:rPr>
          <w:rFonts w:asciiTheme="minorHAnsi" w:hAnsiTheme="minorHAnsi" w:cstheme="minorHAnsi"/>
          <w:sz w:val="20"/>
          <w:szCs w:val="20"/>
          <w:lang w:val="lv-LV"/>
        </w:rPr>
        <w:tab/>
      </w:r>
      <w:r>
        <w:rPr>
          <w:rFonts w:asciiTheme="minorHAnsi" w:hAnsiTheme="minorHAnsi" w:cstheme="minorHAnsi"/>
          <w:sz w:val="20"/>
          <w:szCs w:val="20"/>
          <w:lang w:val="lv-LV"/>
        </w:rPr>
        <w:tab/>
      </w:r>
      <w:r>
        <w:rPr>
          <w:rFonts w:asciiTheme="minorHAnsi" w:hAnsiTheme="minorHAnsi" w:cstheme="minorHAnsi"/>
          <w:sz w:val="20"/>
          <w:szCs w:val="20"/>
          <w:lang w:val="lv-LV"/>
        </w:rPr>
        <w:tab/>
      </w:r>
      <w:r w:rsidRPr="008C5370">
        <w:rPr>
          <w:rFonts w:asciiTheme="minorHAnsi" w:hAnsiTheme="minorHAnsi" w:cstheme="minorHAnsi"/>
          <w:sz w:val="20"/>
          <w:szCs w:val="20"/>
          <w:lang w:val="lv-LV"/>
        </w:rPr>
        <w:t xml:space="preserve"> </w:t>
      </w:r>
      <w:r w:rsidRPr="008C5370">
        <w:rPr>
          <w:i/>
          <w:iCs/>
          <w:sz w:val="20"/>
          <w:szCs w:val="20"/>
          <w:lang w:val="lv-LV"/>
        </w:rPr>
        <w:t>v</w:t>
      </w:r>
      <w:r w:rsidRPr="008C5370">
        <w:rPr>
          <w:i/>
          <w:sz w:val="20"/>
          <w:szCs w:val="20"/>
          <w:lang w:val="lv-LV"/>
        </w:rPr>
        <w:t>ārds, uzvārds</w:t>
      </w:r>
      <w:r w:rsidRPr="008C5370">
        <w:rPr>
          <w:i/>
          <w:sz w:val="20"/>
          <w:szCs w:val="20"/>
          <w:lang w:val="lv-LV"/>
        </w:rPr>
        <w:tab/>
      </w:r>
      <w:r>
        <w:rPr>
          <w:i/>
          <w:sz w:val="20"/>
          <w:szCs w:val="20"/>
          <w:lang w:val="lv-LV"/>
        </w:rPr>
        <w:tab/>
      </w:r>
      <w:r>
        <w:rPr>
          <w:i/>
          <w:sz w:val="20"/>
          <w:szCs w:val="20"/>
          <w:lang w:val="lv-LV"/>
        </w:rPr>
        <w:tab/>
      </w:r>
      <w:r w:rsidRPr="008C5370">
        <w:rPr>
          <w:i/>
          <w:sz w:val="20"/>
          <w:szCs w:val="20"/>
          <w:lang w:val="lv-LV"/>
        </w:rPr>
        <w:t>paraksts, datums</w:t>
      </w:r>
    </w:p>
    <w:p w14:paraId="36201920" w14:textId="77777777" w:rsidR="00D219E2" w:rsidRPr="00AB354D" w:rsidRDefault="00D219E2" w:rsidP="00D219E2">
      <w:pPr>
        <w:shd w:val="clear" w:color="auto" w:fill="FFFFFF"/>
        <w:rPr>
          <w:rFonts w:ascii="Arial" w:hAnsi="Arial" w:cs="Arial"/>
        </w:rPr>
      </w:pPr>
    </w:p>
    <w:p w14:paraId="0FE4F1E4" w14:textId="0870BE24" w:rsidR="00D219E2" w:rsidRDefault="00D219E2">
      <w:pP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br w:type="page"/>
      </w:r>
    </w:p>
    <w:bookmarkEnd w:id="30"/>
    <w:p w14:paraId="5B33B5C6" w14:textId="77777777" w:rsidR="007702F5" w:rsidRPr="007702F5" w:rsidRDefault="007702F5" w:rsidP="007702F5">
      <w:pPr>
        <w:widowControl w:val="0"/>
        <w:autoSpaceDE w:val="0"/>
        <w:autoSpaceDN w:val="0"/>
        <w:adjustRightInd w:val="0"/>
        <w:spacing w:after="0" w:line="240" w:lineRule="auto"/>
        <w:jc w:val="right"/>
        <w:rPr>
          <w:rFonts w:ascii="Times New Roman" w:eastAsia="Times New Roman" w:hAnsi="Times New Roman" w:cs="Times New Roman"/>
          <w:b/>
          <w:kern w:val="0"/>
          <w:sz w:val="22"/>
          <w:szCs w:val="22"/>
          <w:lang w:eastAsia="ru-RU"/>
          <w14:ligatures w14:val="none"/>
        </w:rPr>
      </w:pPr>
      <w:r w:rsidRPr="007702F5">
        <w:rPr>
          <w:rFonts w:ascii="Times New Roman" w:eastAsia="Times New Roman" w:hAnsi="Times New Roman" w:cs="Times New Roman"/>
          <w:b/>
          <w:kern w:val="0"/>
          <w:sz w:val="22"/>
          <w:szCs w:val="22"/>
          <w:lang w:eastAsia="ru-RU"/>
          <w14:ligatures w14:val="none"/>
        </w:rPr>
        <w:t>5.pielikums</w:t>
      </w:r>
    </w:p>
    <w:p w14:paraId="69D15DD9" w14:textId="77777777" w:rsidR="007702F5" w:rsidRPr="00F81D34" w:rsidRDefault="007702F5" w:rsidP="007702F5">
      <w:pPr>
        <w:widowControl w:val="0"/>
        <w:autoSpaceDE w:val="0"/>
        <w:autoSpaceDN w:val="0"/>
        <w:adjustRightInd w:val="0"/>
        <w:spacing w:after="0" w:line="240" w:lineRule="auto"/>
        <w:jc w:val="right"/>
        <w:rPr>
          <w:rFonts w:ascii="Times New Roman" w:eastAsia="Times New Roman" w:hAnsi="Times New Roman" w:cs="Times New Roman"/>
          <w:kern w:val="0"/>
          <w:sz w:val="22"/>
          <w:szCs w:val="22"/>
          <w:lang w:eastAsia="ru-RU"/>
          <w14:ligatures w14:val="none"/>
        </w:rPr>
      </w:pPr>
      <w:r w:rsidRPr="007702F5">
        <w:rPr>
          <w:rFonts w:ascii="Times New Roman" w:eastAsia="Times New Roman" w:hAnsi="Times New Roman" w:cs="Times New Roman"/>
          <w:kern w:val="0"/>
          <w:sz w:val="22"/>
          <w:szCs w:val="22"/>
          <w:lang w:eastAsia="ru-RU"/>
          <w14:ligatures w14:val="none"/>
        </w:rPr>
        <w:t>pie līguma Nr. ____________</w:t>
      </w:r>
    </w:p>
    <w:p w14:paraId="200A3469" w14:textId="77777777" w:rsidR="007702F5" w:rsidRPr="00F81D34" w:rsidRDefault="007702F5" w:rsidP="007702F5">
      <w:pPr>
        <w:widowControl w:val="0"/>
        <w:autoSpaceDE w:val="0"/>
        <w:autoSpaceDN w:val="0"/>
        <w:adjustRightInd w:val="0"/>
        <w:spacing w:after="0" w:line="240" w:lineRule="auto"/>
        <w:rPr>
          <w:rFonts w:ascii="Times New Roman" w:eastAsia="Times New Roman" w:hAnsi="Times New Roman" w:cs="Times New Roman"/>
          <w:kern w:val="0"/>
          <w:lang w:eastAsia="ru-RU"/>
          <w14:ligatures w14:val="none"/>
        </w:rPr>
      </w:pPr>
    </w:p>
    <w:p w14:paraId="42896D2C" w14:textId="77777777" w:rsidR="007702F5" w:rsidRDefault="007702F5" w:rsidP="007702F5">
      <w:pPr>
        <w:jc w:val="center"/>
        <w:rPr>
          <w:rFonts w:ascii="Times New Roman" w:hAnsi="Times New Roman" w:cs="Times New Roman"/>
          <w:b/>
        </w:rPr>
      </w:pPr>
    </w:p>
    <w:p w14:paraId="2D2E0056" w14:textId="77777777" w:rsidR="007702F5" w:rsidRDefault="007702F5" w:rsidP="007702F5">
      <w:pPr>
        <w:spacing w:after="0" w:line="240" w:lineRule="auto"/>
        <w:jc w:val="center"/>
        <w:rPr>
          <w:rFonts w:ascii="Times New Roman" w:hAnsi="Times New Roman" w:cs="Times New Roman"/>
          <w:b/>
        </w:rPr>
      </w:pPr>
      <w:r w:rsidRPr="00665E42">
        <w:rPr>
          <w:rFonts w:ascii="Times New Roman" w:hAnsi="Times New Roman" w:cs="Times New Roman"/>
          <w:b/>
        </w:rPr>
        <w:t>APMĀCĪBAS PROTOKOLS</w:t>
      </w:r>
      <w:r>
        <w:rPr>
          <w:rFonts w:ascii="Times New Roman" w:hAnsi="Times New Roman" w:cs="Times New Roman"/>
          <w:b/>
        </w:rPr>
        <w:t xml:space="preserve"> </w:t>
      </w:r>
    </w:p>
    <w:p w14:paraId="58CFA46E" w14:textId="77777777" w:rsidR="007702F5" w:rsidRPr="00352B4B" w:rsidRDefault="007702F5" w:rsidP="007702F5">
      <w:pPr>
        <w:spacing w:after="0" w:line="240" w:lineRule="auto"/>
        <w:jc w:val="center"/>
        <w:rPr>
          <w:rFonts w:ascii="Times New Roman" w:hAnsi="Times New Roman" w:cs="Times New Roman"/>
          <w:bCs/>
          <w:i/>
          <w:iCs/>
        </w:rPr>
      </w:pPr>
      <w:r w:rsidRPr="00352B4B">
        <w:rPr>
          <w:rFonts w:ascii="Times New Roman" w:hAnsi="Times New Roman" w:cs="Times New Roman"/>
          <w:bCs/>
          <w:i/>
          <w:iCs/>
        </w:rPr>
        <w:t>(VEIDLAPA)</w:t>
      </w:r>
    </w:p>
    <w:p w14:paraId="30E3EADA" w14:textId="77777777" w:rsidR="007702F5" w:rsidRPr="00352B4B" w:rsidRDefault="007702F5" w:rsidP="007702F5">
      <w:pPr>
        <w:jc w:val="center"/>
        <w:rPr>
          <w:rFonts w:ascii="Times New Roman" w:hAnsi="Times New Roman" w:cs="Times New Roman"/>
          <w:bCs/>
          <w:i/>
          <w:iCs/>
        </w:rPr>
      </w:pPr>
    </w:p>
    <w:p w14:paraId="32B56D56" w14:textId="6D25B5E1" w:rsidR="007702F5" w:rsidRPr="00352B4B" w:rsidRDefault="007702F5" w:rsidP="007702F5">
      <w:pPr>
        <w:pStyle w:val="Default"/>
        <w:spacing w:line="276" w:lineRule="auto"/>
        <w:jc w:val="both"/>
        <w:rPr>
          <w:i/>
          <w:iCs/>
          <w:color w:val="auto"/>
          <w:lang w:val="lv-LV"/>
        </w:rPr>
      </w:pPr>
      <w:r w:rsidRPr="00352B4B">
        <w:rPr>
          <w:i/>
          <w:iCs/>
          <w:color w:val="auto"/>
          <w:lang w:val="lv-LV"/>
        </w:rPr>
        <w:t xml:space="preserve">Vieta, </w:t>
      </w:r>
      <w:r w:rsidRPr="00352B4B">
        <w:rPr>
          <w:i/>
          <w:iCs/>
          <w:color w:val="auto"/>
          <w:lang w:val="lv-LV"/>
        </w:rPr>
        <w:tab/>
      </w:r>
      <w:r w:rsidRPr="00352B4B">
        <w:rPr>
          <w:i/>
          <w:iCs/>
          <w:color w:val="auto"/>
          <w:lang w:val="lv-LV"/>
        </w:rPr>
        <w:tab/>
      </w:r>
      <w:r w:rsidRPr="00352B4B">
        <w:rPr>
          <w:i/>
          <w:iCs/>
          <w:color w:val="auto"/>
          <w:lang w:val="lv-LV"/>
        </w:rPr>
        <w:tab/>
      </w:r>
      <w:r w:rsidRPr="00352B4B">
        <w:rPr>
          <w:i/>
          <w:iCs/>
          <w:color w:val="auto"/>
          <w:lang w:val="lv-LV"/>
        </w:rPr>
        <w:tab/>
      </w:r>
      <w:r w:rsidRPr="00352B4B">
        <w:rPr>
          <w:i/>
          <w:iCs/>
          <w:color w:val="auto"/>
          <w:lang w:val="lv-LV"/>
        </w:rPr>
        <w:tab/>
      </w:r>
      <w:r w:rsidRPr="00352B4B">
        <w:rPr>
          <w:i/>
          <w:iCs/>
          <w:color w:val="auto"/>
          <w:lang w:val="lv-LV"/>
        </w:rPr>
        <w:tab/>
      </w:r>
      <w:r w:rsidRPr="00352B4B">
        <w:rPr>
          <w:i/>
          <w:iCs/>
          <w:color w:val="auto"/>
          <w:lang w:val="lv-LV"/>
        </w:rPr>
        <w:tab/>
      </w:r>
      <w:r w:rsidRPr="00352B4B">
        <w:rPr>
          <w:i/>
          <w:iCs/>
          <w:color w:val="auto"/>
          <w:lang w:val="lv-LV"/>
        </w:rPr>
        <w:tab/>
      </w:r>
      <w:r w:rsidRPr="00352B4B">
        <w:rPr>
          <w:i/>
          <w:iCs/>
          <w:color w:val="auto"/>
          <w:lang w:val="lv-LV"/>
        </w:rPr>
        <w:tab/>
      </w:r>
      <w:r>
        <w:rPr>
          <w:i/>
          <w:iCs/>
          <w:color w:val="auto"/>
          <w:lang w:val="lv-LV"/>
        </w:rPr>
        <w:t xml:space="preserve">    </w:t>
      </w:r>
      <w:r w:rsidRPr="00352B4B">
        <w:rPr>
          <w:i/>
          <w:iCs/>
          <w:color w:val="auto"/>
          <w:lang w:val="lv-LV"/>
        </w:rPr>
        <w:t xml:space="preserve"> 20</w:t>
      </w:r>
      <w:r>
        <w:rPr>
          <w:i/>
          <w:iCs/>
          <w:color w:val="auto"/>
          <w:lang w:val="lv-LV"/>
        </w:rPr>
        <w:t>2</w:t>
      </w:r>
      <w:r w:rsidR="00940C4B">
        <w:rPr>
          <w:i/>
          <w:iCs/>
          <w:color w:val="auto"/>
          <w:lang w:val="lv-LV"/>
        </w:rPr>
        <w:t>6</w:t>
      </w:r>
      <w:r w:rsidRPr="00352B4B">
        <w:rPr>
          <w:i/>
          <w:iCs/>
          <w:color w:val="auto"/>
          <w:lang w:val="lv-LV"/>
        </w:rPr>
        <w:t>.gada ___.__________</w:t>
      </w:r>
    </w:p>
    <w:p w14:paraId="7530424C" w14:textId="77777777" w:rsidR="007702F5" w:rsidRDefault="007702F5" w:rsidP="007702F5">
      <w:pPr>
        <w:pStyle w:val="Default"/>
        <w:spacing w:line="276" w:lineRule="auto"/>
        <w:jc w:val="both"/>
        <w:rPr>
          <w:color w:val="auto"/>
          <w:lang w:val="lv-LV"/>
        </w:rPr>
      </w:pPr>
    </w:p>
    <w:p w14:paraId="576C5771" w14:textId="77777777" w:rsidR="007702F5" w:rsidRPr="00352B4B" w:rsidRDefault="007702F5" w:rsidP="007702F5">
      <w:pPr>
        <w:pStyle w:val="Default"/>
        <w:spacing w:line="276" w:lineRule="auto"/>
        <w:ind w:firstLine="720"/>
        <w:jc w:val="both"/>
        <w:rPr>
          <w:bCs/>
          <w:color w:val="EE0000"/>
          <w:lang w:val="lv-LV"/>
        </w:rPr>
      </w:pPr>
      <w:r w:rsidRPr="00352B4B">
        <w:rPr>
          <w:lang w:val="lv-LV"/>
        </w:rPr>
        <w:t>______________________________________,</w:t>
      </w:r>
      <w:r w:rsidRPr="00352B4B">
        <w:rPr>
          <w:b/>
          <w:bCs/>
          <w:lang w:val="lv-LV"/>
        </w:rPr>
        <w:t xml:space="preserve"> </w:t>
      </w:r>
      <w:r w:rsidRPr="00352B4B">
        <w:rPr>
          <w:bCs/>
          <w:lang w:val="lv-LV"/>
        </w:rPr>
        <w:t>reģistrācijas Nr._______________</w:t>
      </w:r>
      <w:r w:rsidRPr="00352B4B">
        <w:rPr>
          <w:bCs/>
          <w:i/>
          <w:lang w:val="lv-LV"/>
        </w:rPr>
        <w:t xml:space="preserve">, </w:t>
      </w:r>
      <w:r w:rsidRPr="00352B4B">
        <w:rPr>
          <w:bCs/>
          <w:lang w:val="lv-LV"/>
        </w:rPr>
        <w:t xml:space="preserve">juridiskā adrese: ______________, _________, ___________(turpmāk – </w:t>
      </w:r>
      <w:r w:rsidRPr="0079529E">
        <w:rPr>
          <w:bCs/>
          <w:lang w:val="lv-LV"/>
        </w:rPr>
        <w:t>Piegādātājs</w:t>
      </w:r>
      <w:r w:rsidRPr="00352B4B">
        <w:rPr>
          <w:bCs/>
          <w:lang w:val="lv-LV"/>
        </w:rPr>
        <w:t xml:space="preserve">) </w:t>
      </w:r>
      <w:r w:rsidRPr="00665E42">
        <w:rPr>
          <w:bCs/>
          <w:color w:val="auto"/>
          <w:lang w:val="lv-LV"/>
        </w:rPr>
        <w:t xml:space="preserve">veica </w:t>
      </w:r>
      <w:r w:rsidRPr="00352B4B">
        <w:rPr>
          <w:b/>
          <w:color w:val="auto"/>
          <w:lang w:val="lv-LV"/>
        </w:rPr>
        <w:t>S</w:t>
      </w:r>
      <w:r w:rsidRPr="00665E42">
        <w:rPr>
          <w:b/>
          <w:bCs/>
          <w:color w:val="auto"/>
          <w:lang w:val="lv-LV"/>
        </w:rPr>
        <w:t>abiedrības ar ierobežotu atbildību “Daugavpils reģionālā slimnīca”</w:t>
      </w:r>
      <w:r w:rsidRPr="00665E42">
        <w:rPr>
          <w:color w:val="auto"/>
          <w:lang w:val="lv-LV"/>
        </w:rPr>
        <w:t>, r</w:t>
      </w:r>
      <w:r w:rsidRPr="00352B4B">
        <w:rPr>
          <w:lang w:val="lv-LV"/>
        </w:rPr>
        <w:t>eģistrācijas Nr.41503029600, juridiskā adrese: Vasarnīcu iela 20, Daugavpils, LV – 5417</w:t>
      </w:r>
      <w:r w:rsidRPr="00665E42">
        <w:rPr>
          <w:color w:val="auto"/>
          <w:lang w:val="lv-LV"/>
        </w:rPr>
        <w:t xml:space="preserve"> (turpmāk – Pasūtītājs) atbildīgo darbinieku </w:t>
      </w:r>
      <w:r w:rsidRPr="00665E42">
        <w:rPr>
          <w:bCs/>
          <w:color w:val="auto"/>
          <w:lang w:val="lv-LV"/>
        </w:rPr>
        <w:t xml:space="preserve">apmācību objektā </w:t>
      </w:r>
      <w:r w:rsidRPr="00665E42">
        <w:rPr>
          <w:color w:val="auto"/>
          <w:lang w:val="lv-LV"/>
        </w:rPr>
        <w:t xml:space="preserve">SIA “Daugavpils reģionālā slimnīca”, struktūrvienība “Centrālā slimnīca”, </w:t>
      </w:r>
      <w:r w:rsidRPr="00665E42">
        <w:rPr>
          <w:bCs/>
          <w:color w:val="auto"/>
          <w:lang w:val="lv-LV"/>
        </w:rPr>
        <w:t xml:space="preserve">sakarā ar </w:t>
      </w:r>
      <w:r w:rsidRPr="00352B4B">
        <w:rPr>
          <w:bCs/>
          <w:lang w:val="lv-LV"/>
        </w:rPr>
        <w:t xml:space="preserve">____________________________________ </w:t>
      </w:r>
      <w:r w:rsidRPr="00665E42">
        <w:rPr>
          <w:lang w:val="lv-LV"/>
        </w:rPr>
        <w:t>(turpmāk - I</w:t>
      </w:r>
      <w:r>
        <w:rPr>
          <w:lang w:val="lv-LV"/>
        </w:rPr>
        <w:t>ekārta</w:t>
      </w:r>
      <w:r w:rsidRPr="00665E42">
        <w:rPr>
          <w:lang w:val="lv-LV"/>
        </w:rPr>
        <w:t>)</w:t>
      </w:r>
      <w:r w:rsidRPr="00665E42">
        <w:rPr>
          <w:bCs/>
          <w:color w:val="auto"/>
          <w:lang w:val="lv-LV"/>
        </w:rPr>
        <w:t xml:space="preserve"> lietošanu</w:t>
      </w:r>
      <w:r>
        <w:rPr>
          <w:bCs/>
          <w:color w:val="auto"/>
          <w:lang w:val="lv-LV"/>
        </w:rPr>
        <w:t xml:space="preserve"> </w:t>
      </w:r>
      <w:r w:rsidRPr="00D7514F">
        <w:rPr>
          <w:bCs/>
          <w:color w:val="auto"/>
          <w:lang w:val="lv-LV"/>
        </w:rPr>
        <w:t>un apstrādi.</w:t>
      </w:r>
    </w:p>
    <w:p w14:paraId="72637160" w14:textId="0104CF00" w:rsidR="007702F5" w:rsidRPr="00665E42" w:rsidRDefault="007702F5" w:rsidP="007702F5">
      <w:pPr>
        <w:spacing w:after="0"/>
        <w:jc w:val="both"/>
        <w:rPr>
          <w:rFonts w:ascii="Times New Roman" w:hAnsi="Times New Roman" w:cs="Times New Roman"/>
          <w:bCs/>
        </w:rPr>
      </w:pPr>
      <w:r w:rsidRPr="00665E42">
        <w:rPr>
          <w:rFonts w:ascii="Times New Roman" w:hAnsi="Times New Roman" w:cs="Times New Roman"/>
          <w:bCs/>
        </w:rPr>
        <w:tab/>
        <w:t>Iepriekš minēt</w:t>
      </w:r>
      <w:r>
        <w:rPr>
          <w:rFonts w:ascii="Times New Roman" w:hAnsi="Times New Roman" w:cs="Times New Roman"/>
          <w:bCs/>
        </w:rPr>
        <w:t>ā</w:t>
      </w:r>
      <w:r w:rsidRPr="00665E42">
        <w:rPr>
          <w:rFonts w:ascii="Times New Roman" w:hAnsi="Times New Roman" w:cs="Times New Roman"/>
          <w:bCs/>
        </w:rPr>
        <w:t xml:space="preserve"> apmācība notika saskaņā ar </w:t>
      </w:r>
      <w:r w:rsidRPr="00F97D1E">
        <w:rPr>
          <w:rFonts w:ascii="Times New Roman" w:hAnsi="Times New Roman" w:cs="Times New Roman"/>
          <w:bCs/>
          <w:color w:val="000000" w:themeColor="text1"/>
        </w:rPr>
        <w:t>202</w:t>
      </w:r>
      <w:r w:rsidR="00940C4B">
        <w:rPr>
          <w:rFonts w:ascii="Times New Roman" w:hAnsi="Times New Roman" w:cs="Times New Roman"/>
          <w:bCs/>
          <w:color w:val="000000" w:themeColor="text1"/>
        </w:rPr>
        <w:t>6</w:t>
      </w:r>
      <w:r w:rsidRPr="00F97D1E">
        <w:rPr>
          <w:rFonts w:ascii="Times New Roman" w:hAnsi="Times New Roman" w:cs="Times New Roman"/>
          <w:bCs/>
          <w:color w:val="000000" w:themeColor="text1"/>
        </w:rPr>
        <w:t>.</w:t>
      </w:r>
      <w:r w:rsidR="00940C4B">
        <w:rPr>
          <w:rFonts w:ascii="Times New Roman" w:hAnsi="Times New Roman" w:cs="Times New Roman"/>
          <w:bCs/>
          <w:color w:val="000000" w:themeColor="text1"/>
        </w:rPr>
        <w:t xml:space="preserve"> </w:t>
      </w:r>
      <w:r w:rsidRPr="00F97D1E">
        <w:rPr>
          <w:rFonts w:ascii="Times New Roman" w:hAnsi="Times New Roman" w:cs="Times New Roman"/>
          <w:bCs/>
          <w:color w:val="000000" w:themeColor="text1"/>
        </w:rPr>
        <w:t>gada __._________ piegādes līguma Nr.______________ (turpmāk – Līgums) nosacījumiem</w:t>
      </w:r>
      <w:r w:rsidR="004F2C4E">
        <w:rPr>
          <w:rFonts w:ascii="Times New Roman" w:hAnsi="Times New Roman" w:cs="Times New Roman"/>
          <w:bCs/>
          <w:color w:val="000000" w:themeColor="text1"/>
        </w:rPr>
        <w:t>.</w:t>
      </w:r>
    </w:p>
    <w:p w14:paraId="6C015C38" w14:textId="77777777" w:rsidR="007702F5" w:rsidRPr="00665E42" w:rsidRDefault="007702F5" w:rsidP="007702F5">
      <w:pPr>
        <w:spacing w:after="0"/>
        <w:ind w:firstLine="720"/>
        <w:jc w:val="both"/>
        <w:rPr>
          <w:rFonts w:ascii="Times New Roman" w:hAnsi="Times New Roman" w:cs="Times New Roman"/>
        </w:rPr>
      </w:pPr>
      <w:r w:rsidRPr="00665E42">
        <w:rPr>
          <w:rFonts w:ascii="Times New Roman" w:hAnsi="Times New Roman" w:cs="Times New Roman"/>
        </w:rPr>
        <w:t xml:space="preserve">Ar šo </w:t>
      </w:r>
      <w:r w:rsidRPr="00665E42">
        <w:rPr>
          <w:rFonts w:ascii="Times New Roman" w:hAnsi="Times New Roman" w:cs="Times New Roman"/>
          <w:bCs/>
        </w:rPr>
        <w:t>Piegādātājs</w:t>
      </w:r>
      <w:r w:rsidRPr="00665E42">
        <w:rPr>
          <w:rFonts w:ascii="Times New Roman" w:hAnsi="Times New Roman" w:cs="Times New Roman"/>
        </w:rPr>
        <w:t xml:space="preserve"> apliecina, ka Pasūtītāja atbildīgie darbinieki tika iepazīstināti ar </w:t>
      </w:r>
      <w:r w:rsidRPr="00665E42">
        <w:rPr>
          <w:rFonts w:ascii="Times New Roman" w:hAnsi="Times New Roman" w:cs="Times New Roman"/>
          <w:bCs/>
        </w:rPr>
        <w:t>I</w:t>
      </w:r>
      <w:r>
        <w:rPr>
          <w:rFonts w:ascii="Times New Roman" w:hAnsi="Times New Roman" w:cs="Times New Roman"/>
          <w:bCs/>
        </w:rPr>
        <w:t>ekārtas</w:t>
      </w:r>
      <w:r w:rsidRPr="00665E42">
        <w:rPr>
          <w:rFonts w:ascii="Times New Roman" w:hAnsi="Times New Roman" w:cs="Times New Roman"/>
          <w:bCs/>
        </w:rPr>
        <w:t xml:space="preserve"> </w:t>
      </w:r>
      <w:r w:rsidRPr="00665E42">
        <w:rPr>
          <w:rFonts w:ascii="Times New Roman" w:hAnsi="Times New Roman" w:cs="Times New Roman"/>
        </w:rPr>
        <w:t>ekspluatācijas prasībām.</w:t>
      </w:r>
    </w:p>
    <w:p w14:paraId="0B3BC35D" w14:textId="77777777" w:rsidR="007702F5" w:rsidRPr="00665E42" w:rsidRDefault="007702F5" w:rsidP="007702F5">
      <w:pPr>
        <w:spacing w:after="0"/>
        <w:ind w:firstLine="720"/>
        <w:jc w:val="both"/>
        <w:rPr>
          <w:rFonts w:ascii="Times New Roman" w:hAnsi="Times New Roman" w:cs="Times New Roman"/>
        </w:rPr>
      </w:pPr>
      <w:r w:rsidRPr="00665E42">
        <w:rPr>
          <w:rFonts w:ascii="Times New Roman" w:hAnsi="Times New Roman" w:cs="Times New Roman"/>
        </w:rPr>
        <w:t>Mācībās piedalījās sekojošas personas:</w:t>
      </w:r>
    </w:p>
    <w:tbl>
      <w:tblPr>
        <w:tblW w:w="9606" w:type="dxa"/>
        <w:tblLook w:val="04A0" w:firstRow="1" w:lastRow="0" w:firstColumn="1" w:lastColumn="0" w:noHBand="0" w:noVBand="1"/>
      </w:tblPr>
      <w:tblGrid>
        <w:gridCol w:w="699"/>
        <w:gridCol w:w="2977"/>
        <w:gridCol w:w="4111"/>
        <w:gridCol w:w="1819"/>
      </w:tblGrid>
      <w:tr w:rsidR="007702F5" w14:paraId="70FA4DA3" w14:textId="77777777" w:rsidTr="009F3E96">
        <w:trPr>
          <w:trHeight w:val="312"/>
        </w:trPr>
        <w:tc>
          <w:tcPr>
            <w:tcW w:w="699" w:type="dxa"/>
            <w:tcBorders>
              <w:top w:val="single" w:sz="8" w:space="0" w:color="auto"/>
              <w:left w:val="single" w:sz="8" w:space="0" w:color="auto"/>
              <w:bottom w:val="single" w:sz="8" w:space="0" w:color="auto"/>
              <w:right w:val="single" w:sz="4" w:space="0" w:color="auto"/>
            </w:tcBorders>
            <w:noWrap/>
            <w:vAlign w:val="center"/>
            <w:hideMark/>
          </w:tcPr>
          <w:p w14:paraId="0EC2735F" w14:textId="77777777" w:rsidR="007702F5" w:rsidRPr="00C415C5" w:rsidRDefault="007702F5" w:rsidP="009F3E96">
            <w:pPr>
              <w:spacing w:line="240" w:lineRule="auto"/>
              <w:jc w:val="center"/>
              <w:rPr>
                <w:rFonts w:ascii="Times New Roman" w:hAnsi="Times New Roman" w:cs="Times New Roman"/>
                <w:b/>
                <w:bCs/>
                <w:color w:val="000000"/>
              </w:rPr>
            </w:pPr>
            <w:r w:rsidRPr="00C415C5">
              <w:rPr>
                <w:rFonts w:ascii="Times New Roman" w:hAnsi="Times New Roman" w:cs="Times New Roman"/>
                <w:b/>
                <w:bCs/>
                <w:color w:val="000000"/>
              </w:rPr>
              <w:t>Nr.</w:t>
            </w:r>
          </w:p>
          <w:p w14:paraId="54D0B9E9" w14:textId="77777777" w:rsidR="007702F5" w:rsidRPr="00C415C5" w:rsidRDefault="007702F5" w:rsidP="009F3E96">
            <w:pPr>
              <w:spacing w:line="240" w:lineRule="auto"/>
              <w:jc w:val="center"/>
              <w:rPr>
                <w:rFonts w:ascii="Times New Roman" w:hAnsi="Times New Roman" w:cs="Times New Roman"/>
                <w:b/>
                <w:bCs/>
                <w:color w:val="000000"/>
              </w:rPr>
            </w:pPr>
            <w:r w:rsidRPr="00C415C5">
              <w:rPr>
                <w:rFonts w:ascii="Times New Roman" w:hAnsi="Times New Roman" w:cs="Times New Roman"/>
                <w:b/>
                <w:bCs/>
                <w:color w:val="000000"/>
              </w:rPr>
              <w:t>p.</w:t>
            </w:r>
            <w:r>
              <w:rPr>
                <w:rFonts w:ascii="Times New Roman" w:hAnsi="Times New Roman" w:cs="Times New Roman"/>
                <w:b/>
                <w:bCs/>
                <w:color w:val="000000"/>
              </w:rPr>
              <w:t xml:space="preserve"> </w:t>
            </w:r>
            <w:r w:rsidRPr="00C415C5">
              <w:rPr>
                <w:rFonts w:ascii="Times New Roman" w:hAnsi="Times New Roman" w:cs="Times New Roman"/>
                <w:b/>
                <w:bCs/>
                <w:color w:val="000000"/>
              </w:rPr>
              <w:t>k.</w:t>
            </w:r>
          </w:p>
        </w:tc>
        <w:tc>
          <w:tcPr>
            <w:tcW w:w="2977" w:type="dxa"/>
            <w:tcBorders>
              <w:top w:val="single" w:sz="8" w:space="0" w:color="auto"/>
              <w:left w:val="single" w:sz="4" w:space="0" w:color="auto"/>
              <w:bottom w:val="single" w:sz="8" w:space="0" w:color="auto"/>
              <w:right w:val="single" w:sz="4" w:space="0" w:color="auto"/>
            </w:tcBorders>
            <w:noWrap/>
            <w:vAlign w:val="center"/>
            <w:hideMark/>
          </w:tcPr>
          <w:p w14:paraId="6678F489" w14:textId="138DCC48" w:rsidR="007702F5" w:rsidRPr="00C415C5" w:rsidRDefault="007702F5" w:rsidP="009F3E96">
            <w:pPr>
              <w:jc w:val="center"/>
              <w:rPr>
                <w:rFonts w:ascii="Times New Roman" w:hAnsi="Times New Roman" w:cs="Times New Roman"/>
                <w:b/>
                <w:bCs/>
                <w:color w:val="000000"/>
              </w:rPr>
            </w:pPr>
            <w:r w:rsidRPr="00C415C5">
              <w:rPr>
                <w:rFonts w:ascii="Times New Roman" w:hAnsi="Times New Roman" w:cs="Times New Roman"/>
                <w:b/>
                <w:bCs/>
                <w:color w:val="000000"/>
              </w:rPr>
              <w:t>Apmācīt</w:t>
            </w:r>
            <w:r w:rsidR="001652E2">
              <w:rPr>
                <w:rFonts w:ascii="Times New Roman" w:hAnsi="Times New Roman" w:cs="Times New Roman"/>
                <w:b/>
                <w:bCs/>
                <w:color w:val="000000"/>
              </w:rPr>
              <w:t>ā</w:t>
            </w:r>
            <w:r w:rsidRPr="00C415C5">
              <w:rPr>
                <w:rFonts w:ascii="Times New Roman" w:hAnsi="Times New Roman" w:cs="Times New Roman"/>
                <w:b/>
                <w:bCs/>
                <w:color w:val="000000"/>
              </w:rPr>
              <w:t xml:space="preserve"> darbiniek</w:t>
            </w:r>
            <w:r w:rsidR="001652E2">
              <w:rPr>
                <w:rFonts w:ascii="Times New Roman" w:hAnsi="Times New Roman" w:cs="Times New Roman"/>
                <w:b/>
                <w:bCs/>
                <w:color w:val="000000"/>
              </w:rPr>
              <w:t>a vārds, uzvārds</w:t>
            </w:r>
          </w:p>
        </w:tc>
        <w:tc>
          <w:tcPr>
            <w:tcW w:w="4111" w:type="dxa"/>
            <w:tcBorders>
              <w:top w:val="single" w:sz="8" w:space="0" w:color="auto"/>
              <w:left w:val="single" w:sz="4" w:space="0" w:color="auto"/>
              <w:bottom w:val="single" w:sz="8" w:space="0" w:color="auto"/>
              <w:right w:val="single" w:sz="4" w:space="0" w:color="auto"/>
            </w:tcBorders>
            <w:noWrap/>
            <w:vAlign w:val="center"/>
            <w:hideMark/>
          </w:tcPr>
          <w:p w14:paraId="494A2441" w14:textId="77777777" w:rsidR="007702F5" w:rsidRPr="00C415C5" w:rsidRDefault="007702F5" w:rsidP="009F3E96">
            <w:pPr>
              <w:jc w:val="center"/>
              <w:rPr>
                <w:rFonts w:ascii="Times New Roman" w:hAnsi="Times New Roman" w:cs="Times New Roman"/>
                <w:b/>
                <w:bCs/>
                <w:color w:val="000000"/>
              </w:rPr>
            </w:pPr>
            <w:r w:rsidRPr="00C415C5">
              <w:rPr>
                <w:rFonts w:ascii="Times New Roman" w:hAnsi="Times New Roman" w:cs="Times New Roman"/>
                <w:b/>
                <w:bCs/>
                <w:color w:val="000000"/>
              </w:rPr>
              <w:t>Apmācītā darbinieka amats</w:t>
            </w:r>
          </w:p>
        </w:tc>
        <w:tc>
          <w:tcPr>
            <w:tcW w:w="1819" w:type="dxa"/>
            <w:tcBorders>
              <w:top w:val="single" w:sz="8" w:space="0" w:color="auto"/>
              <w:left w:val="single" w:sz="4" w:space="0" w:color="auto"/>
              <w:bottom w:val="single" w:sz="8" w:space="0" w:color="auto"/>
              <w:right w:val="single" w:sz="4" w:space="0" w:color="auto"/>
            </w:tcBorders>
            <w:vAlign w:val="center"/>
            <w:hideMark/>
          </w:tcPr>
          <w:p w14:paraId="3C5DAE73" w14:textId="61BBC4BB" w:rsidR="007702F5" w:rsidRPr="00C415C5" w:rsidRDefault="004F2C4E" w:rsidP="009F3E96">
            <w:pPr>
              <w:jc w:val="center"/>
              <w:rPr>
                <w:rFonts w:ascii="Times New Roman" w:hAnsi="Times New Roman" w:cs="Times New Roman"/>
                <w:b/>
                <w:bCs/>
                <w:color w:val="000000"/>
              </w:rPr>
            </w:pPr>
            <w:r>
              <w:rPr>
                <w:rFonts w:ascii="Times New Roman" w:hAnsi="Times New Roman" w:cs="Times New Roman"/>
                <w:b/>
                <w:bCs/>
                <w:color w:val="000000"/>
              </w:rPr>
              <w:t>P</w:t>
            </w:r>
            <w:r w:rsidR="007702F5" w:rsidRPr="00C415C5">
              <w:rPr>
                <w:rFonts w:ascii="Times New Roman" w:hAnsi="Times New Roman" w:cs="Times New Roman"/>
                <w:b/>
                <w:bCs/>
                <w:color w:val="000000"/>
              </w:rPr>
              <w:t>araksts</w:t>
            </w:r>
          </w:p>
        </w:tc>
      </w:tr>
      <w:tr w:rsidR="007702F5" w14:paraId="6E155CF4" w14:textId="77777777" w:rsidTr="009F3E96">
        <w:trPr>
          <w:trHeight w:val="454"/>
        </w:trPr>
        <w:tc>
          <w:tcPr>
            <w:tcW w:w="699" w:type="dxa"/>
            <w:tcBorders>
              <w:top w:val="single" w:sz="8" w:space="0" w:color="auto"/>
              <w:left w:val="single" w:sz="8" w:space="0" w:color="auto"/>
              <w:bottom w:val="single" w:sz="4" w:space="0" w:color="auto"/>
              <w:right w:val="single" w:sz="4" w:space="0" w:color="auto"/>
            </w:tcBorders>
            <w:noWrap/>
            <w:vAlign w:val="bottom"/>
          </w:tcPr>
          <w:p w14:paraId="4D815A94" w14:textId="77777777" w:rsidR="007702F5" w:rsidRPr="00C415C5" w:rsidRDefault="007702F5" w:rsidP="007702F5">
            <w:pPr>
              <w:numPr>
                <w:ilvl w:val="0"/>
                <w:numId w:val="21"/>
              </w:numPr>
              <w:spacing w:after="200" w:line="276" w:lineRule="auto"/>
              <w:ind w:left="0" w:right="-52" w:firstLine="0"/>
              <w:contextualSpacing/>
              <w:jc w:val="center"/>
              <w:rPr>
                <w:rFonts w:ascii="Times New Roman" w:hAnsi="Times New Roman" w:cs="Times New Roman"/>
                <w:color w:val="000000"/>
              </w:rPr>
            </w:pPr>
          </w:p>
        </w:tc>
        <w:tc>
          <w:tcPr>
            <w:tcW w:w="2977" w:type="dxa"/>
            <w:tcBorders>
              <w:top w:val="single" w:sz="8" w:space="0" w:color="auto"/>
              <w:left w:val="single" w:sz="4" w:space="0" w:color="auto"/>
              <w:bottom w:val="single" w:sz="4" w:space="0" w:color="auto"/>
              <w:right w:val="single" w:sz="4" w:space="0" w:color="auto"/>
            </w:tcBorders>
            <w:noWrap/>
          </w:tcPr>
          <w:p w14:paraId="767CBD0C" w14:textId="77777777" w:rsidR="007702F5" w:rsidRPr="00C415C5" w:rsidRDefault="007702F5" w:rsidP="009F3E96">
            <w:pPr>
              <w:rPr>
                <w:rFonts w:ascii="Times New Roman" w:hAnsi="Times New Roman" w:cs="Times New Roman"/>
                <w:color w:val="000000"/>
              </w:rPr>
            </w:pPr>
          </w:p>
        </w:tc>
        <w:tc>
          <w:tcPr>
            <w:tcW w:w="4111" w:type="dxa"/>
            <w:tcBorders>
              <w:top w:val="single" w:sz="8" w:space="0" w:color="auto"/>
              <w:left w:val="single" w:sz="4" w:space="0" w:color="auto"/>
              <w:bottom w:val="single" w:sz="4" w:space="0" w:color="auto"/>
              <w:right w:val="single" w:sz="4" w:space="0" w:color="auto"/>
            </w:tcBorders>
            <w:noWrap/>
          </w:tcPr>
          <w:p w14:paraId="2A6D7B08" w14:textId="77777777" w:rsidR="007702F5" w:rsidRPr="00C415C5" w:rsidRDefault="007702F5" w:rsidP="009F3E96">
            <w:pPr>
              <w:rPr>
                <w:rFonts w:ascii="Times New Roman" w:hAnsi="Times New Roman" w:cs="Times New Roman"/>
                <w:color w:val="000000"/>
              </w:rPr>
            </w:pPr>
          </w:p>
        </w:tc>
        <w:tc>
          <w:tcPr>
            <w:tcW w:w="1819" w:type="dxa"/>
            <w:tcBorders>
              <w:top w:val="single" w:sz="8" w:space="0" w:color="auto"/>
              <w:left w:val="single" w:sz="4" w:space="0" w:color="auto"/>
              <w:bottom w:val="single" w:sz="4" w:space="0" w:color="auto"/>
              <w:right w:val="single" w:sz="4" w:space="0" w:color="auto"/>
            </w:tcBorders>
          </w:tcPr>
          <w:p w14:paraId="4515BD8B" w14:textId="77777777" w:rsidR="007702F5" w:rsidRPr="00C415C5" w:rsidRDefault="007702F5" w:rsidP="009F3E96">
            <w:pPr>
              <w:jc w:val="center"/>
              <w:rPr>
                <w:rFonts w:ascii="Times New Roman" w:hAnsi="Times New Roman" w:cs="Times New Roman"/>
                <w:color w:val="000000"/>
              </w:rPr>
            </w:pPr>
          </w:p>
        </w:tc>
      </w:tr>
      <w:tr w:rsidR="007702F5" w14:paraId="5EF6E1CE" w14:textId="77777777" w:rsidTr="009F3E96">
        <w:trPr>
          <w:trHeight w:val="454"/>
        </w:trPr>
        <w:tc>
          <w:tcPr>
            <w:tcW w:w="699" w:type="dxa"/>
            <w:tcBorders>
              <w:top w:val="single" w:sz="4" w:space="0" w:color="auto"/>
              <w:left w:val="single" w:sz="8" w:space="0" w:color="auto"/>
              <w:bottom w:val="single" w:sz="4" w:space="0" w:color="auto"/>
              <w:right w:val="single" w:sz="4" w:space="0" w:color="auto"/>
            </w:tcBorders>
            <w:noWrap/>
            <w:vAlign w:val="bottom"/>
          </w:tcPr>
          <w:p w14:paraId="449BE637" w14:textId="77777777" w:rsidR="007702F5" w:rsidRPr="00C415C5" w:rsidRDefault="007702F5" w:rsidP="007702F5">
            <w:pPr>
              <w:numPr>
                <w:ilvl w:val="0"/>
                <w:numId w:val="21"/>
              </w:numPr>
              <w:spacing w:after="200" w:line="276" w:lineRule="auto"/>
              <w:ind w:left="0" w:right="-52" w:firstLine="0"/>
              <w:contextualSpacing/>
              <w:jc w:val="center"/>
              <w:rPr>
                <w:rFonts w:ascii="Times New Roman" w:hAnsi="Times New Roman" w:cs="Times New Roman"/>
                <w:color w:val="000000"/>
              </w:rPr>
            </w:pPr>
          </w:p>
        </w:tc>
        <w:tc>
          <w:tcPr>
            <w:tcW w:w="2977" w:type="dxa"/>
            <w:tcBorders>
              <w:top w:val="single" w:sz="4" w:space="0" w:color="auto"/>
              <w:left w:val="single" w:sz="4" w:space="0" w:color="auto"/>
              <w:bottom w:val="single" w:sz="4" w:space="0" w:color="auto"/>
              <w:right w:val="single" w:sz="4" w:space="0" w:color="auto"/>
            </w:tcBorders>
            <w:noWrap/>
          </w:tcPr>
          <w:p w14:paraId="2BDBA346" w14:textId="77777777" w:rsidR="007702F5" w:rsidRPr="00C415C5" w:rsidRDefault="007702F5" w:rsidP="009F3E96">
            <w:pPr>
              <w:rPr>
                <w:rFonts w:ascii="Times New Roman" w:hAnsi="Times New Roman" w:cs="Times New Roman"/>
                <w:color w:val="000000"/>
              </w:rPr>
            </w:pPr>
          </w:p>
        </w:tc>
        <w:tc>
          <w:tcPr>
            <w:tcW w:w="4111" w:type="dxa"/>
            <w:tcBorders>
              <w:top w:val="single" w:sz="4" w:space="0" w:color="auto"/>
              <w:left w:val="single" w:sz="4" w:space="0" w:color="auto"/>
              <w:bottom w:val="single" w:sz="4" w:space="0" w:color="auto"/>
              <w:right w:val="single" w:sz="4" w:space="0" w:color="auto"/>
            </w:tcBorders>
            <w:noWrap/>
          </w:tcPr>
          <w:p w14:paraId="24137F5C" w14:textId="77777777" w:rsidR="007702F5" w:rsidRPr="00C415C5" w:rsidRDefault="007702F5" w:rsidP="009F3E96">
            <w:pPr>
              <w:rPr>
                <w:rFonts w:ascii="Times New Roman" w:hAnsi="Times New Roman" w:cs="Times New Roman"/>
                <w:color w:val="000000"/>
              </w:rPr>
            </w:pPr>
          </w:p>
        </w:tc>
        <w:tc>
          <w:tcPr>
            <w:tcW w:w="1819" w:type="dxa"/>
            <w:tcBorders>
              <w:top w:val="single" w:sz="4" w:space="0" w:color="auto"/>
              <w:left w:val="single" w:sz="4" w:space="0" w:color="auto"/>
              <w:bottom w:val="single" w:sz="4" w:space="0" w:color="auto"/>
              <w:right w:val="single" w:sz="4" w:space="0" w:color="auto"/>
            </w:tcBorders>
          </w:tcPr>
          <w:p w14:paraId="1B09B87A" w14:textId="77777777" w:rsidR="007702F5" w:rsidRPr="00C415C5" w:rsidRDefault="007702F5" w:rsidP="009F3E96">
            <w:pPr>
              <w:jc w:val="center"/>
              <w:rPr>
                <w:rFonts w:ascii="Times New Roman" w:hAnsi="Times New Roman" w:cs="Times New Roman"/>
                <w:color w:val="000000"/>
              </w:rPr>
            </w:pPr>
          </w:p>
        </w:tc>
      </w:tr>
      <w:tr w:rsidR="007702F5" w14:paraId="2EC2B85F" w14:textId="77777777" w:rsidTr="009F3E96">
        <w:trPr>
          <w:trHeight w:val="454"/>
        </w:trPr>
        <w:tc>
          <w:tcPr>
            <w:tcW w:w="699" w:type="dxa"/>
            <w:tcBorders>
              <w:top w:val="single" w:sz="4" w:space="0" w:color="auto"/>
              <w:left w:val="single" w:sz="8" w:space="0" w:color="auto"/>
              <w:bottom w:val="single" w:sz="4" w:space="0" w:color="auto"/>
              <w:right w:val="single" w:sz="4" w:space="0" w:color="auto"/>
            </w:tcBorders>
            <w:noWrap/>
            <w:vAlign w:val="bottom"/>
          </w:tcPr>
          <w:p w14:paraId="40419299" w14:textId="77777777" w:rsidR="007702F5" w:rsidRPr="00C415C5" w:rsidRDefault="007702F5" w:rsidP="007702F5">
            <w:pPr>
              <w:numPr>
                <w:ilvl w:val="0"/>
                <w:numId w:val="21"/>
              </w:numPr>
              <w:spacing w:after="200" w:line="276" w:lineRule="auto"/>
              <w:ind w:left="0" w:right="-52" w:firstLine="0"/>
              <w:contextualSpacing/>
              <w:jc w:val="center"/>
              <w:rPr>
                <w:rFonts w:ascii="Times New Roman" w:hAnsi="Times New Roman" w:cs="Times New Roman"/>
                <w:color w:val="000000"/>
              </w:rPr>
            </w:pPr>
          </w:p>
        </w:tc>
        <w:tc>
          <w:tcPr>
            <w:tcW w:w="2977" w:type="dxa"/>
            <w:tcBorders>
              <w:top w:val="single" w:sz="4" w:space="0" w:color="auto"/>
              <w:left w:val="single" w:sz="4" w:space="0" w:color="auto"/>
              <w:bottom w:val="single" w:sz="4" w:space="0" w:color="auto"/>
              <w:right w:val="single" w:sz="4" w:space="0" w:color="auto"/>
            </w:tcBorders>
            <w:noWrap/>
          </w:tcPr>
          <w:p w14:paraId="2EA1CD9A" w14:textId="77777777" w:rsidR="007702F5" w:rsidRPr="00C415C5" w:rsidRDefault="007702F5" w:rsidP="009F3E96">
            <w:pPr>
              <w:rPr>
                <w:rFonts w:ascii="Times New Roman" w:hAnsi="Times New Roman" w:cs="Times New Roman"/>
                <w:color w:val="000000"/>
              </w:rPr>
            </w:pPr>
          </w:p>
        </w:tc>
        <w:tc>
          <w:tcPr>
            <w:tcW w:w="4111" w:type="dxa"/>
            <w:tcBorders>
              <w:top w:val="single" w:sz="4" w:space="0" w:color="auto"/>
              <w:left w:val="single" w:sz="4" w:space="0" w:color="auto"/>
              <w:bottom w:val="single" w:sz="4" w:space="0" w:color="auto"/>
              <w:right w:val="single" w:sz="4" w:space="0" w:color="auto"/>
            </w:tcBorders>
            <w:noWrap/>
          </w:tcPr>
          <w:p w14:paraId="10595481" w14:textId="77777777" w:rsidR="007702F5" w:rsidRPr="00C415C5" w:rsidRDefault="007702F5" w:rsidP="009F3E96">
            <w:pPr>
              <w:rPr>
                <w:rFonts w:ascii="Times New Roman" w:hAnsi="Times New Roman" w:cs="Times New Roman"/>
                <w:color w:val="000000"/>
              </w:rPr>
            </w:pPr>
          </w:p>
        </w:tc>
        <w:tc>
          <w:tcPr>
            <w:tcW w:w="1819" w:type="dxa"/>
            <w:tcBorders>
              <w:top w:val="single" w:sz="4" w:space="0" w:color="auto"/>
              <w:left w:val="single" w:sz="4" w:space="0" w:color="auto"/>
              <w:bottom w:val="single" w:sz="4" w:space="0" w:color="auto"/>
              <w:right w:val="single" w:sz="4" w:space="0" w:color="auto"/>
            </w:tcBorders>
          </w:tcPr>
          <w:p w14:paraId="4E0B9E3F" w14:textId="77777777" w:rsidR="007702F5" w:rsidRPr="00C415C5" w:rsidRDefault="007702F5" w:rsidP="009F3E96">
            <w:pPr>
              <w:jc w:val="center"/>
              <w:rPr>
                <w:rFonts w:ascii="Times New Roman" w:hAnsi="Times New Roman" w:cs="Times New Roman"/>
                <w:color w:val="000000"/>
              </w:rPr>
            </w:pPr>
          </w:p>
        </w:tc>
      </w:tr>
      <w:tr w:rsidR="007702F5" w14:paraId="40D33B8C" w14:textId="77777777" w:rsidTr="009F3E96">
        <w:trPr>
          <w:trHeight w:val="454"/>
        </w:trPr>
        <w:tc>
          <w:tcPr>
            <w:tcW w:w="699" w:type="dxa"/>
            <w:tcBorders>
              <w:top w:val="single" w:sz="4" w:space="0" w:color="auto"/>
              <w:left w:val="single" w:sz="8" w:space="0" w:color="auto"/>
              <w:bottom w:val="single" w:sz="4" w:space="0" w:color="auto"/>
              <w:right w:val="single" w:sz="4" w:space="0" w:color="auto"/>
            </w:tcBorders>
            <w:noWrap/>
            <w:vAlign w:val="bottom"/>
          </w:tcPr>
          <w:p w14:paraId="7F27D40C" w14:textId="77777777" w:rsidR="007702F5" w:rsidRPr="00C415C5" w:rsidRDefault="007702F5" w:rsidP="007702F5">
            <w:pPr>
              <w:numPr>
                <w:ilvl w:val="0"/>
                <w:numId w:val="21"/>
              </w:numPr>
              <w:spacing w:after="200" w:line="276" w:lineRule="auto"/>
              <w:ind w:left="0" w:right="-52" w:firstLine="0"/>
              <w:contextualSpacing/>
              <w:jc w:val="center"/>
              <w:rPr>
                <w:rFonts w:ascii="Times New Roman" w:hAnsi="Times New Roman" w:cs="Times New Roman"/>
                <w:color w:val="000000"/>
              </w:rPr>
            </w:pPr>
          </w:p>
        </w:tc>
        <w:tc>
          <w:tcPr>
            <w:tcW w:w="2977" w:type="dxa"/>
            <w:tcBorders>
              <w:top w:val="single" w:sz="4" w:space="0" w:color="auto"/>
              <w:left w:val="single" w:sz="4" w:space="0" w:color="auto"/>
              <w:bottom w:val="single" w:sz="4" w:space="0" w:color="auto"/>
              <w:right w:val="single" w:sz="4" w:space="0" w:color="auto"/>
            </w:tcBorders>
            <w:noWrap/>
          </w:tcPr>
          <w:p w14:paraId="35FED1C3" w14:textId="77777777" w:rsidR="007702F5" w:rsidRPr="00C415C5" w:rsidRDefault="007702F5" w:rsidP="009F3E96">
            <w:pPr>
              <w:rPr>
                <w:rFonts w:ascii="Times New Roman" w:hAnsi="Times New Roman" w:cs="Times New Roman"/>
                <w:color w:val="000000"/>
              </w:rPr>
            </w:pPr>
          </w:p>
        </w:tc>
        <w:tc>
          <w:tcPr>
            <w:tcW w:w="4111" w:type="dxa"/>
            <w:tcBorders>
              <w:top w:val="single" w:sz="4" w:space="0" w:color="auto"/>
              <w:left w:val="single" w:sz="4" w:space="0" w:color="auto"/>
              <w:bottom w:val="single" w:sz="4" w:space="0" w:color="auto"/>
              <w:right w:val="single" w:sz="4" w:space="0" w:color="auto"/>
            </w:tcBorders>
            <w:noWrap/>
          </w:tcPr>
          <w:p w14:paraId="0BC1F3FE" w14:textId="77777777" w:rsidR="007702F5" w:rsidRPr="00C415C5" w:rsidRDefault="007702F5" w:rsidP="009F3E96">
            <w:pPr>
              <w:rPr>
                <w:rFonts w:ascii="Times New Roman" w:hAnsi="Times New Roman" w:cs="Times New Roman"/>
                <w:color w:val="000000"/>
              </w:rPr>
            </w:pPr>
          </w:p>
        </w:tc>
        <w:tc>
          <w:tcPr>
            <w:tcW w:w="1819" w:type="dxa"/>
            <w:tcBorders>
              <w:top w:val="single" w:sz="4" w:space="0" w:color="auto"/>
              <w:left w:val="single" w:sz="4" w:space="0" w:color="auto"/>
              <w:bottom w:val="single" w:sz="4" w:space="0" w:color="auto"/>
              <w:right w:val="single" w:sz="4" w:space="0" w:color="auto"/>
            </w:tcBorders>
          </w:tcPr>
          <w:p w14:paraId="2ABA1C0F" w14:textId="77777777" w:rsidR="007702F5" w:rsidRPr="00C415C5" w:rsidRDefault="007702F5" w:rsidP="009F3E96">
            <w:pPr>
              <w:jc w:val="center"/>
              <w:rPr>
                <w:rFonts w:ascii="Times New Roman" w:hAnsi="Times New Roman" w:cs="Times New Roman"/>
                <w:color w:val="000000"/>
              </w:rPr>
            </w:pPr>
          </w:p>
        </w:tc>
      </w:tr>
      <w:tr w:rsidR="007702F5" w14:paraId="29A5F0F9" w14:textId="77777777" w:rsidTr="009F3E96">
        <w:trPr>
          <w:trHeight w:val="454"/>
        </w:trPr>
        <w:tc>
          <w:tcPr>
            <w:tcW w:w="699" w:type="dxa"/>
            <w:tcBorders>
              <w:top w:val="single" w:sz="4" w:space="0" w:color="auto"/>
              <w:left w:val="single" w:sz="8" w:space="0" w:color="auto"/>
              <w:bottom w:val="single" w:sz="4" w:space="0" w:color="auto"/>
              <w:right w:val="single" w:sz="4" w:space="0" w:color="auto"/>
            </w:tcBorders>
            <w:noWrap/>
            <w:vAlign w:val="bottom"/>
          </w:tcPr>
          <w:p w14:paraId="02A04A5F" w14:textId="77777777" w:rsidR="007702F5" w:rsidRPr="00C415C5" w:rsidRDefault="007702F5" w:rsidP="007702F5">
            <w:pPr>
              <w:numPr>
                <w:ilvl w:val="0"/>
                <w:numId w:val="21"/>
              </w:numPr>
              <w:spacing w:after="200" w:line="276" w:lineRule="auto"/>
              <w:ind w:left="0" w:right="-52" w:firstLine="0"/>
              <w:contextualSpacing/>
              <w:jc w:val="center"/>
              <w:rPr>
                <w:rFonts w:ascii="Times New Roman" w:hAnsi="Times New Roman" w:cs="Times New Roman"/>
                <w:color w:val="000000"/>
              </w:rPr>
            </w:pPr>
          </w:p>
        </w:tc>
        <w:tc>
          <w:tcPr>
            <w:tcW w:w="2977" w:type="dxa"/>
            <w:tcBorders>
              <w:top w:val="single" w:sz="4" w:space="0" w:color="auto"/>
              <w:left w:val="single" w:sz="4" w:space="0" w:color="auto"/>
              <w:bottom w:val="single" w:sz="4" w:space="0" w:color="auto"/>
              <w:right w:val="single" w:sz="4" w:space="0" w:color="auto"/>
            </w:tcBorders>
            <w:noWrap/>
          </w:tcPr>
          <w:p w14:paraId="5A51D030" w14:textId="77777777" w:rsidR="007702F5" w:rsidRPr="00C415C5" w:rsidRDefault="007702F5" w:rsidP="009F3E96">
            <w:pPr>
              <w:rPr>
                <w:rFonts w:ascii="Times New Roman" w:hAnsi="Times New Roman" w:cs="Times New Roman"/>
                <w:color w:val="000000"/>
              </w:rPr>
            </w:pPr>
          </w:p>
        </w:tc>
        <w:tc>
          <w:tcPr>
            <w:tcW w:w="4111" w:type="dxa"/>
            <w:tcBorders>
              <w:top w:val="single" w:sz="4" w:space="0" w:color="auto"/>
              <w:left w:val="single" w:sz="4" w:space="0" w:color="auto"/>
              <w:bottom w:val="single" w:sz="4" w:space="0" w:color="auto"/>
              <w:right w:val="single" w:sz="4" w:space="0" w:color="auto"/>
            </w:tcBorders>
            <w:noWrap/>
          </w:tcPr>
          <w:p w14:paraId="0FACABB1" w14:textId="77777777" w:rsidR="007702F5" w:rsidRPr="00C415C5" w:rsidRDefault="007702F5" w:rsidP="009F3E96">
            <w:pPr>
              <w:rPr>
                <w:rFonts w:ascii="Times New Roman" w:hAnsi="Times New Roman" w:cs="Times New Roman"/>
                <w:color w:val="000000"/>
              </w:rPr>
            </w:pPr>
          </w:p>
        </w:tc>
        <w:tc>
          <w:tcPr>
            <w:tcW w:w="1819" w:type="dxa"/>
            <w:tcBorders>
              <w:top w:val="single" w:sz="4" w:space="0" w:color="auto"/>
              <w:left w:val="single" w:sz="4" w:space="0" w:color="auto"/>
              <w:bottom w:val="single" w:sz="4" w:space="0" w:color="auto"/>
              <w:right w:val="single" w:sz="4" w:space="0" w:color="auto"/>
            </w:tcBorders>
          </w:tcPr>
          <w:p w14:paraId="6E435F25" w14:textId="77777777" w:rsidR="007702F5" w:rsidRPr="00C415C5" w:rsidRDefault="007702F5" w:rsidP="009F3E96">
            <w:pPr>
              <w:jc w:val="center"/>
              <w:rPr>
                <w:rFonts w:ascii="Times New Roman" w:hAnsi="Times New Roman" w:cs="Times New Roman"/>
                <w:color w:val="000000"/>
              </w:rPr>
            </w:pPr>
          </w:p>
        </w:tc>
      </w:tr>
    </w:tbl>
    <w:p w14:paraId="5E1A54E6" w14:textId="77777777" w:rsidR="007702F5" w:rsidRDefault="007702F5" w:rsidP="007702F5">
      <w:pPr>
        <w:pStyle w:val="Default"/>
        <w:rPr>
          <w:bCs/>
          <w:u w:val="single"/>
        </w:rPr>
      </w:pPr>
    </w:p>
    <w:p w14:paraId="3337F098" w14:textId="77777777" w:rsidR="007702F5" w:rsidRDefault="007702F5" w:rsidP="007702F5">
      <w:pPr>
        <w:pStyle w:val="Default"/>
        <w:rPr>
          <w:bCs/>
          <w:u w:val="single"/>
        </w:rPr>
      </w:pPr>
    </w:p>
    <w:p w14:paraId="0415C66C" w14:textId="77777777" w:rsidR="007702F5" w:rsidRPr="00665E42" w:rsidRDefault="007702F5" w:rsidP="007702F5">
      <w:pPr>
        <w:pStyle w:val="Default"/>
        <w:spacing w:line="276" w:lineRule="auto"/>
        <w:rPr>
          <w:color w:val="auto"/>
          <w:lang w:val="lv-LV"/>
        </w:rPr>
      </w:pPr>
      <w:r>
        <w:rPr>
          <w:color w:val="auto"/>
          <w:lang w:val="lv-LV"/>
        </w:rPr>
        <w:t>Piegādātāja</w:t>
      </w:r>
      <w:r w:rsidRPr="00665E42">
        <w:rPr>
          <w:color w:val="auto"/>
          <w:lang w:val="lv-LV"/>
        </w:rPr>
        <w:t xml:space="preserve"> pārstāvis:</w:t>
      </w:r>
    </w:p>
    <w:p w14:paraId="5269D07C" w14:textId="77777777" w:rsidR="007702F5" w:rsidRPr="00C415C7" w:rsidRDefault="007702F5" w:rsidP="007702F5">
      <w:pPr>
        <w:pStyle w:val="Default"/>
        <w:spacing w:line="276" w:lineRule="auto"/>
        <w:rPr>
          <w:rFonts w:asciiTheme="minorHAnsi" w:hAnsiTheme="minorHAnsi" w:cstheme="minorHAnsi"/>
          <w:sz w:val="20"/>
          <w:szCs w:val="20"/>
          <w:lang w:val="lv-LV"/>
        </w:rPr>
      </w:pPr>
      <w:r w:rsidRPr="00C415C7">
        <w:rPr>
          <w:sz w:val="20"/>
          <w:szCs w:val="20"/>
          <w:lang w:val="lv-LV"/>
        </w:rPr>
        <w:t>_________________________________________________________________________________________</w:t>
      </w:r>
    </w:p>
    <w:p w14:paraId="4070082D" w14:textId="77777777" w:rsidR="007702F5" w:rsidRPr="008C5370" w:rsidRDefault="007702F5" w:rsidP="007702F5">
      <w:pPr>
        <w:pStyle w:val="Default"/>
        <w:ind w:firstLine="720"/>
        <w:rPr>
          <w:i/>
          <w:sz w:val="22"/>
          <w:szCs w:val="22"/>
          <w:lang w:val="lv-LV"/>
        </w:rPr>
      </w:pPr>
      <w:r w:rsidRPr="008C5370">
        <w:rPr>
          <w:i/>
          <w:iCs/>
          <w:sz w:val="20"/>
          <w:szCs w:val="20"/>
          <w:lang w:val="lv-LV"/>
        </w:rPr>
        <w:t>amats</w:t>
      </w:r>
      <w:r>
        <w:rPr>
          <w:rFonts w:asciiTheme="minorHAnsi" w:hAnsiTheme="minorHAnsi" w:cstheme="minorHAnsi"/>
          <w:sz w:val="20"/>
          <w:szCs w:val="20"/>
          <w:lang w:val="lv-LV"/>
        </w:rPr>
        <w:tab/>
      </w:r>
      <w:r>
        <w:rPr>
          <w:rFonts w:asciiTheme="minorHAnsi" w:hAnsiTheme="minorHAnsi" w:cstheme="minorHAnsi"/>
          <w:sz w:val="20"/>
          <w:szCs w:val="20"/>
          <w:lang w:val="lv-LV"/>
        </w:rPr>
        <w:tab/>
      </w:r>
      <w:r>
        <w:rPr>
          <w:rFonts w:asciiTheme="minorHAnsi" w:hAnsiTheme="minorHAnsi" w:cstheme="minorHAnsi"/>
          <w:sz w:val="20"/>
          <w:szCs w:val="20"/>
          <w:lang w:val="lv-LV"/>
        </w:rPr>
        <w:tab/>
      </w:r>
      <w:r>
        <w:rPr>
          <w:rFonts w:asciiTheme="minorHAnsi" w:hAnsiTheme="minorHAnsi" w:cstheme="minorHAnsi"/>
          <w:sz w:val="20"/>
          <w:szCs w:val="20"/>
          <w:lang w:val="lv-LV"/>
        </w:rPr>
        <w:tab/>
      </w:r>
      <w:r w:rsidRPr="008C5370">
        <w:rPr>
          <w:i/>
          <w:iCs/>
          <w:sz w:val="20"/>
          <w:szCs w:val="20"/>
          <w:lang w:val="lv-LV"/>
        </w:rPr>
        <w:t>v</w:t>
      </w:r>
      <w:r w:rsidRPr="008C5370">
        <w:rPr>
          <w:i/>
          <w:sz w:val="20"/>
          <w:szCs w:val="20"/>
          <w:lang w:val="lv-LV"/>
        </w:rPr>
        <w:t>ārds, uzvārds</w:t>
      </w:r>
      <w:r w:rsidRPr="008C5370">
        <w:rPr>
          <w:i/>
          <w:sz w:val="20"/>
          <w:szCs w:val="20"/>
          <w:lang w:val="lv-LV"/>
        </w:rPr>
        <w:tab/>
        <w:t xml:space="preserve">     </w:t>
      </w:r>
      <w:r>
        <w:rPr>
          <w:i/>
          <w:sz w:val="20"/>
          <w:szCs w:val="20"/>
          <w:lang w:val="lv-LV"/>
        </w:rPr>
        <w:tab/>
      </w:r>
      <w:r>
        <w:rPr>
          <w:i/>
          <w:sz w:val="20"/>
          <w:szCs w:val="20"/>
          <w:lang w:val="lv-LV"/>
        </w:rPr>
        <w:tab/>
      </w:r>
      <w:r w:rsidRPr="008C5370">
        <w:rPr>
          <w:i/>
          <w:sz w:val="20"/>
          <w:szCs w:val="20"/>
          <w:lang w:val="lv-LV"/>
        </w:rPr>
        <w:t>paraksts, datums</w:t>
      </w:r>
    </w:p>
    <w:p w14:paraId="24F68C1A" w14:textId="77777777" w:rsidR="007702F5" w:rsidRDefault="007702F5" w:rsidP="007702F5">
      <w:pPr>
        <w:pStyle w:val="Default"/>
        <w:rPr>
          <w:i/>
          <w:sz w:val="22"/>
          <w:szCs w:val="22"/>
          <w:lang w:val="lv-LV"/>
        </w:rPr>
      </w:pPr>
    </w:p>
    <w:p w14:paraId="21698E8C" w14:textId="77777777" w:rsidR="007702F5" w:rsidRPr="008C5370" w:rsidRDefault="007702F5" w:rsidP="007702F5">
      <w:pPr>
        <w:pStyle w:val="Default"/>
        <w:rPr>
          <w:i/>
          <w:sz w:val="22"/>
          <w:szCs w:val="22"/>
          <w:lang w:val="lv-LV"/>
        </w:rPr>
      </w:pPr>
    </w:p>
    <w:p w14:paraId="698E672D" w14:textId="77777777" w:rsidR="007702F5" w:rsidRPr="00665E42" w:rsidRDefault="007702F5" w:rsidP="007702F5">
      <w:pPr>
        <w:pStyle w:val="Default"/>
        <w:spacing w:line="276" w:lineRule="auto"/>
        <w:rPr>
          <w:color w:val="auto"/>
          <w:lang w:val="lv-LV"/>
        </w:rPr>
      </w:pPr>
      <w:r>
        <w:rPr>
          <w:color w:val="auto"/>
          <w:lang w:val="lv-LV"/>
        </w:rPr>
        <w:t>Pasūtītāja</w:t>
      </w:r>
      <w:r w:rsidRPr="00665E42">
        <w:rPr>
          <w:color w:val="auto"/>
          <w:lang w:val="lv-LV"/>
        </w:rPr>
        <w:t xml:space="preserve"> pārstāvis: </w:t>
      </w:r>
    </w:p>
    <w:p w14:paraId="17190CC8" w14:textId="77777777" w:rsidR="007702F5" w:rsidRDefault="007702F5" w:rsidP="007702F5">
      <w:pPr>
        <w:pStyle w:val="Default"/>
        <w:spacing w:line="276" w:lineRule="auto"/>
        <w:rPr>
          <w:lang w:val="lv-LV"/>
        </w:rPr>
      </w:pPr>
      <w:r>
        <w:rPr>
          <w:lang w:val="lv-LV"/>
        </w:rPr>
        <w:t>__________________________________________________________________________</w:t>
      </w:r>
    </w:p>
    <w:p w14:paraId="370C098E" w14:textId="77777777" w:rsidR="007702F5" w:rsidRPr="008C5370" w:rsidRDefault="007702F5" w:rsidP="007702F5">
      <w:pPr>
        <w:pStyle w:val="Default"/>
        <w:ind w:firstLine="720"/>
        <w:rPr>
          <w:i/>
          <w:sz w:val="22"/>
          <w:szCs w:val="22"/>
          <w:lang w:val="lv-LV"/>
        </w:rPr>
      </w:pPr>
      <w:r w:rsidRPr="008C5370">
        <w:rPr>
          <w:i/>
          <w:iCs/>
          <w:sz w:val="20"/>
          <w:szCs w:val="20"/>
          <w:lang w:val="lv-LV"/>
        </w:rPr>
        <w:t>amats</w:t>
      </w:r>
      <w:r w:rsidRPr="008C5370">
        <w:rPr>
          <w:rFonts w:asciiTheme="minorHAnsi" w:hAnsiTheme="minorHAnsi" w:cstheme="minorHAnsi"/>
          <w:i/>
          <w:iCs/>
          <w:sz w:val="20"/>
          <w:szCs w:val="20"/>
          <w:lang w:val="lv-LV"/>
        </w:rPr>
        <w:tab/>
      </w:r>
      <w:r>
        <w:rPr>
          <w:rFonts w:asciiTheme="minorHAnsi" w:hAnsiTheme="minorHAnsi" w:cstheme="minorHAnsi"/>
          <w:sz w:val="20"/>
          <w:szCs w:val="20"/>
          <w:lang w:val="lv-LV"/>
        </w:rPr>
        <w:tab/>
      </w:r>
      <w:r>
        <w:rPr>
          <w:rFonts w:asciiTheme="minorHAnsi" w:hAnsiTheme="minorHAnsi" w:cstheme="minorHAnsi"/>
          <w:sz w:val="20"/>
          <w:szCs w:val="20"/>
          <w:lang w:val="lv-LV"/>
        </w:rPr>
        <w:tab/>
      </w:r>
      <w:r>
        <w:rPr>
          <w:rFonts w:asciiTheme="minorHAnsi" w:hAnsiTheme="minorHAnsi" w:cstheme="minorHAnsi"/>
          <w:sz w:val="20"/>
          <w:szCs w:val="20"/>
          <w:lang w:val="lv-LV"/>
        </w:rPr>
        <w:tab/>
      </w:r>
      <w:r w:rsidRPr="008C5370">
        <w:rPr>
          <w:rFonts w:asciiTheme="minorHAnsi" w:hAnsiTheme="minorHAnsi" w:cstheme="minorHAnsi"/>
          <w:sz w:val="20"/>
          <w:szCs w:val="20"/>
          <w:lang w:val="lv-LV"/>
        </w:rPr>
        <w:t xml:space="preserve"> </w:t>
      </w:r>
      <w:r w:rsidRPr="008C5370">
        <w:rPr>
          <w:i/>
          <w:iCs/>
          <w:sz w:val="20"/>
          <w:szCs w:val="20"/>
          <w:lang w:val="lv-LV"/>
        </w:rPr>
        <w:t>v</w:t>
      </w:r>
      <w:r w:rsidRPr="008C5370">
        <w:rPr>
          <w:i/>
          <w:sz w:val="20"/>
          <w:szCs w:val="20"/>
          <w:lang w:val="lv-LV"/>
        </w:rPr>
        <w:t>ārds, uzvārds</w:t>
      </w:r>
      <w:r w:rsidRPr="008C5370">
        <w:rPr>
          <w:i/>
          <w:sz w:val="20"/>
          <w:szCs w:val="20"/>
          <w:lang w:val="lv-LV"/>
        </w:rPr>
        <w:tab/>
      </w:r>
      <w:r>
        <w:rPr>
          <w:i/>
          <w:sz w:val="20"/>
          <w:szCs w:val="20"/>
          <w:lang w:val="lv-LV"/>
        </w:rPr>
        <w:tab/>
      </w:r>
      <w:r>
        <w:rPr>
          <w:i/>
          <w:sz w:val="20"/>
          <w:szCs w:val="20"/>
          <w:lang w:val="lv-LV"/>
        </w:rPr>
        <w:tab/>
      </w:r>
      <w:r w:rsidRPr="008C5370">
        <w:rPr>
          <w:i/>
          <w:sz w:val="20"/>
          <w:szCs w:val="20"/>
          <w:lang w:val="lv-LV"/>
        </w:rPr>
        <w:t>paraksts, datums</w:t>
      </w:r>
    </w:p>
    <w:p w14:paraId="63D76F90" w14:textId="77777777" w:rsidR="007702F5" w:rsidRPr="00AB354D" w:rsidRDefault="007702F5" w:rsidP="007702F5">
      <w:pPr>
        <w:shd w:val="clear" w:color="auto" w:fill="FFFFFF"/>
        <w:rPr>
          <w:rFonts w:ascii="Arial" w:hAnsi="Arial" w:cs="Arial"/>
        </w:rPr>
      </w:pPr>
    </w:p>
    <w:p w14:paraId="7EF42E77" w14:textId="77777777" w:rsidR="00F81D34" w:rsidRPr="00F81D34" w:rsidRDefault="00F81D34" w:rsidP="00F81D34">
      <w:pPr>
        <w:spacing w:after="120" w:line="240" w:lineRule="auto"/>
        <w:ind w:left="567"/>
        <w:rPr>
          <w:rFonts w:ascii="Times New Roman" w:eastAsia="Times New Roman" w:hAnsi="Times New Roman" w:cs="Times New Roman"/>
          <w:b/>
          <w:kern w:val="0"/>
          <w14:ligatures w14:val="none"/>
        </w:rPr>
      </w:pPr>
    </w:p>
    <w:sectPr w:rsidR="00F81D34" w:rsidRPr="00F81D34" w:rsidSect="00F81D34">
      <w:footerReference w:type="default" r:id="rId2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7D2F6F" w14:textId="77777777" w:rsidR="000F28CC" w:rsidRDefault="000F28CC" w:rsidP="00F81D34">
      <w:pPr>
        <w:spacing w:after="0" w:line="240" w:lineRule="auto"/>
      </w:pPr>
      <w:r>
        <w:separator/>
      </w:r>
    </w:p>
  </w:endnote>
  <w:endnote w:type="continuationSeparator" w:id="0">
    <w:p w14:paraId="754AA320" w14:textId="77777777" w:rsidR="000F28CC" w:rsidRDefault="000F28CC" w:rsidP="00F81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Gungsuh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BF0AE" w14:textId="77777777" w:rsidR="000F28CC" w:rsidRDefault="000F28CC">
    <w:pPr>
      <w:pStyle w:val="Footer"/>
      <w:jc w:val="center"/>
    </w:pPr>
    <w:r>
      <w:fldChar w:fldCharType="begin"/>
    </w:r>
    <w:r>
      <w:instrText xml:space="preserve"> PAGE   \* MERGEFORMAT </w:instrText>
    </w:r>
    <w:r>
      <w:fldChar w:fldCharType="separate"/>
    </w:r>
    <w:r w:rsidR="007F6982">
      <w:rPr>
        <w:noProof/>
      </w:rPr>
      <w:t>21</w:t>
    </w:r>
    <w:r>
      <w:rPr>
        <w:noProof/>
      </w:rPr>
      <w:fldChar w:fldCharType="end"/>
    </w:r>
  </w:p>
  <w:p w14:paraId="5FAD1302" w14:textId="77777777" w:rsidR="000F28CC" w:rsidRDefault="000F28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0A87BB" w14:textId="77777777" w:rsidR="000F28CC" w:rsidRDefault="000F28CC">
    <w:pPr>
      <w:pStyle w:val="Footer"/>
      <w:jc w:val="center"/>
      <w:rPr>
        <w:sz w:val="20"/>
        <w:szCs w:val="20"/>
      </w:rPr>
    </w:pPr>
    <w:r>
      <w:rPr>
        <w:sz w:val="20"/>
        <w:szCs w:val="20"/>
      </w:rPr>
      <w:fldChar w:fldCharType="begin"/>
    </w:r>
    <w:r>
      <w:rPr>
        <w:sz w:val="20"/>
        <w:szCs w:val="20"/>
      </w:rPr>
      <w:instrText xml:space="preserve"> PAGE   \* MERGEFORMAT </w:instrText>
    </w:r>
    <w:r>
      <w:rPr>
        <w:sz w:val="20"/>
        <w:szCs w:val="20"/>
      </w:rPr>
      <w:fldChar w:fldCharType="separate"/>
    </w:r>
    <w:r w:rsidR="007F6982">
      <w:rPr>
        <w:noProof/>
        <w:sz w:val="20"/>
        <w:szCs w:val="20"/>
      </w:rPr>
      <w:t>82</w:t>
    </w:r>
    <w:r>
      <w:rPr>
        <w:sz w:val="20"/>
        <w:szCs w:val="20"/>
      </w:rPr>
      <w:fldChar w:fldCharType="end"/>
    </w:r>
  </w:p>
  <w:p w14:paraId="4705F9AF" w14:textId="77777777" w:rsidR="000F28CC" w:rsidRDefault="000F28C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D61540" w14:textId="77777777" w:rsidR="000F28CC" w:rsidRDefault="000F28CC" w:rsidP="00F81D34">
      <w:pPr>
        <w:spacing w:after="0" w:line="240" w:lineRule="auto"/>
      </w:pPr>
      <w:r>
        <w:separator/>
      </w:r>
    </w:p>
  </w:footnote>
  <w:footnote w:type="continuationSeparator" w:id="0">
    <w:p w14:paraId="77892308" w14:textId="77777777" w:rsidR="000F28CC" w:rsidRDefault="000F28CC" w:rsidP="00F81D34">
      <w:pPr>
        <w:spacing w:after="0" w:line="240" w:lineRule="auto"/>
      </w:pPr>
      <w:r>
        <w:continuationSeparator/>
      </w:r>
    </w:p>
  </w:footnote>
  <w:footnote w:id="1">
    <w:p w14:paraId="5E3F59EC" w14:textId="77777777" w:rsidR="000F28CC" w:rsidRPr="00511DD3" w:rsidRDefault="000F28CC" w:rsidP="0093677B">
      <w:pPr>
        <w:pStyle w:val="FootnoteText"/>
        <w:jc w:val="both"/>
        <w:rPr>
          <w:rFonts w:ascii="Times New Roman" w:eastAsia="Times New Roman" w:hAnsi="Times New Roman"/>
          <w:i/>
          <w:iCs/>
          <w:lang w:eastAsia="ar-SA"/>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r w:rsidRPr="00511DD3">
        <w:rPr>
          <w:rFonts w:ascii="Times New Roman" w:eastAsia="Times New Roman" w:hAnsi="Times New Roman"/>
          <w:i/>
          <w:iCs/>
          <w:lang w:eastAsia="ar-SA"/>
        </w:rPr>
        <w:tab/>
      </w:r>
      <w:r w:rsidRPr="00511DD3">
        <w:rPr>
          <w:rFonts w:ascii="Times New Roman" w:eastAsia="Times New Roman" w:hAnsi="Times New Roman"/>
          <w:i/>
          <w:iCs/>
          <w:lang w:eastAsia="ar-SA"/>
        </w:rPr>
        <w:tab/>
      </w:r>
      <w:r w:rsidRPr="00511DD3">
        <w:rPr>
          <w:rFonts w:ascii="Times New Roman" w:eastAsia="Times New Roman" w:hAnsi="Times New Roman"/>
          <w:i/>
          <w:iCs/>
          <w:lang w:eastAsia="ar-SA"/>
        </w:rPr>
        <w:tab/>
      </w:r>
    </w:p>
    <w:p w14:paraId="3F69895A" w14:textId="77777777" w:rsidR="000F28CC" w:rsidRPr="00511DD3" w:rsidRDefault="000F28CC" w:rsidP="0093677B">
      <w:pPr>
        <w:suppressAutoHyphens/>
        <w:spacing w:after="0" w:line="240" w:lineRule="auto"/>
        <w:jc w:val="both"/>
        <w:rPr>
          <w:rFonts w:ascii="Times New Roman" w:eastAsia="Times New Roman" w:hAnsi="Times New Roman" w:cs="Times New Roman"/>
          <w:kern w:val="0"/>
          <w:sz w:val="20"/>
          <w:szCs w:val="20"/>
          <w:lang w:eastAsia="ar-SA"/>
          <w14:ligatures w14:val="none"/>
        </w:rPr>
      </w:pPr>
      <w:r w:rsidRPr="00511DD3">
        <w:rPr>
          <w:rFonts w:ascii="Times New Roman" w:eastAsia="Times New Roman" w:hAnsi="Times New Roman" w:cs="Times New Roman"/>
          <w:i/>
          <w:iCs/>
          <w:kern w:val="0"/>
          <w:sz w:val="20"/>
          <w:szCs w:val="20"/>
          <w:lang w:eastAsia="ar-SA"/>
          <w14:ligatures w14:val="none"/>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546BAFE6" w14:textId="4EC71AA2" w:rsidR="000F28CC" w:rsidRPr="00511DD3" w:rsidRDefault="000F28CC">
      <w:pPr>
        <w:pStyle w:val="FootnoteText"/>
        <w:rPr>
          <w:rFonts w:ascii="Times New Roman" w:hAnsi="Times New Roman"/>
        </w:rPr>
      </w:pPr>
    </w:p>
  </w:footnote>
  <w:footnote w:id="2">
    <w:p w14:paraId="4246362C" w14:textId="77777777" w:rsidR="000F28CC" w:rsidRPr="00511DD3" w:rsidRDefault="000F28CC" w:rsidP="00092EF6">
      <w:pPr>
        <w:pStyle w:val="FootnoteText"/>
        <w:rPr>
          <w:rFonts w:ascii="Times New Roman" w:hAnsi="Times New Roman"/>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hAnsi="Times New Roman"/>
          <w:i/>
          <w:iCs/>
        </w:rPr>
        <w:t>Pretendents, aizpildot šo formu, sniedz apliecinājumu un norāda precīzu Iekārtas aprakstu. Informācija norādāma tādā apjomā, lai iepirkuma komisija varētu veikt tehniskā piedāvājuma atbilstības pārbaudi un piedāvājumu vērtēšanu atbilstoši iepirkuma tehniskajā specifikācijā norādītajām prasībām.</w:t>
      </w:r>
    </w:p>
  </w:footnote>
  <w:footnote w:id="3">
    <w:p w14:paraId="36BC91D4" w14:textId="77777777" w:rsidR="000F28CC" w:rsidRPr="00511DD3" w:rsidRDefault="000F28CC" w:rsidP="00092EF6">
      <w:pPr>
        <w:pStyle w:val="FootnoteText"/>
        <w:rPr>
          <w:rFonts w:ascii="Times New Roman" w:hAnsi="Times New Roman"/>
          <w:i/>
          <w:iCs/>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hAnsi="Times New Roman"/>
          <w:i/>
          <w:iCs/>
        </w:rPr>
        <w:t>Pielikumā jāpievieno Iekārtas ražotāja izdota Iekārtas lietošanas vai/ un tehniskā instrukcija, datu brošūra, datasheet, vai citi atbilstoši ražotāja izdoti dokumentāli pierādījumi ar precīzi norādītiem visiem tehniskajā specifikācijā noteiktajiem parametriem, kur pasūtītājs var pārliecināties par piedāvātās preces atbilstību Tehniskajā specifikācijā norādītajiem parametriem.</w:t>
      </w:r>
      <w:r w:rsidRPr="00511DD3">
        <w:rPr>
          <w:rFonts w:ascii="Times New Roman" w:hAnsi="Times New Roman"/>
        </w:rPr>
        <w:t xml:space="preserve"> </w:t>
      </w:r>
    </w:p>
    <w:p w14:paraId="7B334A0E" w14:textId="77777777" w:rsidR="000F28CC" w:rsidRDefault="000F28CC" w:rsidP="00092EF6">
      <w:pPr>
        <w:pStyle w:val="FootnoteText"/>
      </w:pPr>
    </w:p>
  </w:footnote>
  <w:footnote w:id="4">
    <w:p w14:paraId="47ABB8C9" w14:textId="77777777" w:rsidR="000F28CC" w:rsidRPr="0093677B" w:rsidRDefault="000F28CC" w:rsidP="002107AA">
      <w:pPr>
        <w:pStyle w:val="FootnoteText"/>
        <w:jc w:val="both"/>
        <w:rPr>
          <w:rFonts w:ascii="Times New Roman" w:eastAsia="Times New Roman" w:hAnsi="Times New Roman"/>
          <w:i/>
          <w:iCs/>
          <w:lang w:eastAsia="ar-SA"/>
        </w:rPr>
      </w:pPr>
      <w:r>
        <w:rPr>
          <w:rStyle w:val="FootnoteReference"/>
        </w:rPr>
        <w:footnoteRef/>
      </w:r>
      <w:r>
        <w:t xml:space="preserve"> </w:t>
      </w:r>
      <w:r w:rsidRPr="0093677B">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r w:rsidRPr="0093677B">
        <w:rPr>
          <w:rFonts w:ascii="Times New Roman" w:eastAsia="Times New Roman" w:hAnsi="Times New Roman"/>
          <w:i/>
          <w:iCs/>
          <w:lang w:eastAsia="ar-SA"/>
        </w:rPr>
        <w:tab/>
      </w:r>
      <w:r w:rsidRPr="0093677B">
        <w:rPr>
          <w:rFonts w:ascii="Times New Roman" w:eastAsia="Times New Roman" w:hAnsi="Times New Roman"/>
          <w:i/>
          <w:iCs/>
          <w:lang w:eastAsia="ar-SA"/>
        </w:rPr>
        <w:tab/>
      </w:r>
      <w:r w:rsidRPr="0093677B">
        <w:rPr>
          <w:rFonts w:ascii="Times New Roman" w:eastAsia="Times New Roman" w:hAnsi="Times New Roman"/>
          <w:i/>
          <w:iCs/>
          <w:lang w:eastAsia="ar-SA"/>
        </w:rPr>
        <w:tab/>
      </w:r>
    </w:p>
    <w:p w14:paraId="21DCDAFA" w14:textId="77777777" w:rsidR="000F28CC" w:rsidRPr="0093677B" w:rsidRDefault="000F28CC" w:rsidP="002107AA">
      <w:pPr>
        <w:suppressAutoHyphens/>
        <w:spacing w:after="0" w:line="240" w:lineRule="auto"/>
        <w:jc w:val="both"/>
        <w:rPr>
          <w:rFonts w:ascii="Arial" w:eastAsia="Times New Roman" w:hAnsi="Arial" w:cs="Calibri"/>
          <w:kern w:val="0"/>
          <w:sz w:val="20"/>
          <w:szCs w:val="20"/>
          <w:lang w:eastAsia="ar-SA"/>
          <w14:ligatures w14:val="none"/>
        </w:rPr>
      </w:pPr>
      <w:r w:rsidRPr="0093677B">
        <w:rPr>
          <w:rFonts w:ascii="Times New Roman" w:eastAsia="Times New Roman" w:hAnsi="Times New Roman" w:cs="Times New Roman"/>
          <w:i/>
          <w:iCs/>
          <w:kern w:val="0"/>
          <w:sz w:val="20"/>
          <w:szCs w:val="20"/>
          <w:lang w:eastAsia="ar-SA"/>
          <w14:ligatures w14:val="none"/>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30C96823" w14:textId="77777777" w:rsidR="000F28CC" w:rsidRPr="0093677B" w:rsidRDefault="000F28CC" w:rsidP="002107AA">
      <w:pPr>
        <w:pStyle w:val="FootnoteText"/>
      </w:pPr>
    </w:p>
  </w:footnote>
  <w:footnote w:id="5">
    <w:p w14:paraId="39ACCCD9" w14:textId="77777777" w:rsidR="000F28CC" w:rsidRPr="00511DD3" w:rsidRDefault="000F28CC" w:rsidP="002107AA">
      <w:pPr>
        <w:pStyle w:val="FootnoteText"/>
        <w:rPr>
          <w:rFonts w:ascii="Times New Roman" w:hAnsi="Times New Roman"/>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hAnsi="Times New Roman"/>
          <w:i/>
          <w:iCs/>
        </w:rPr>
        <w:t>Pretendents, aizpildot šo formu, sniedz apliecinājumu un norāda precīzu Iekārtas aprakstu. Informācija norādāma tādā apjomā, lai iepirkuma komisija varētu veikt tehniskā piedāvājuma atbilstības pārbaudi un piedāvājumu vērtēšanu atbilstoši iepirkuma tehniskajā specifikācijā norādītajām prasībām.</w:t>
      </w:r>
    </w:p>
  </w:footnote>
  <w:footnote w:id="6">
    <w:p w14:paraId="353B7B45" w14:textId="77777777" w:rsidR="000F28CC" w:rsidRPr="00511DD3" w:rsidRDefault="000F28CC" w:rsidP="002107AA">
      <w:pPr>
        <w:pStyle w:val="FootnoteText"/>
        <w:rPr>
          <w:rFonts w:ascii="Times New Roman" w:hAnsi="Times New Roman"/>
          <w:i/>
          <w:iCs/>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hAnsi="Times New Roman"/>
          <w:i/>
          <w:iCs/>
        </w:rPr>
        <w:t>Pielikumā jāpievieno Iekārtas ražotāja izdota Iekārtas lietošanas vai/ un tehniskā instrukcija, datu brošūra, datasheet, vai citi atbilstoši ražotāja izdoti dokumentāli pierādījumi ar precīzi norādītiem visiem tehniskajā specifikācijā noteiktajiem parametriem, kur pasūtītājs var pārliecināties par piedāvātās preces atbilstību Tehniskajā specifikācijā norādītajiem parametriem.</w:t>
      </w:r>
      <w:r w:rsidRPr="00511DD3">
        <w:rPr>
          <w:rFonts w:ascii="Times New Roman" w:hAnsi="Times New Roman"/>
        </w:rPr>
        <w:t xml:space="preserve"> </w:t>
      </w:r>
    </w:p>
    <w:p w14:paraId="45F4E91F" w14:textId="77777777" w:rsidR="000F28CC" w:rsidRDefault="000F28CC" w:rsidP="002107AA">
      <w:pPr>
        <w:pStyle w:val="FootnoteText"/>
      </w:pPr>
    </w:p>
  </w:footnote>
  <w:footnote w:id="7">
    <w:p w14:paraId="6B1EC7DF" w14:textId="009999B2" w:rsidR="000F28CC" w:rsidRPr="00EC0841" w:rsidRDefault="000F28CC">
      <w:pPr>
        <w:pStyle w:val="FootnoteText"/>
      </w:pPr>
      <w:r>
        <w:rPr>
          <w:rStyle w:val="FootnoteReference"/>
        </w:rPr>
        <w:footnoteRef/>
      </w:r>
      <w:r>
        <w:t xml:space="preserve"> </w:t>
      </w:r>
      <w:r w:rsidRPr="007A101A">
        <w:rPr>
          <w:rFonts w:ascii="Times New Roman" w:hAnsi="Times New Roman"/>
          <w:sz w:val="24"/>
          <w:szCs w:val="24"/>
        </w:rPr>
        <w:t>Komplektācijā norādītais nepieciešamais daudzums ir jāpiegādā kopā ar Iekārtu 4 (četru) mēnešu laikā no līguma noslēgšanas brīža.</w:t>
      </w:r>
    </w:p>
  </w:footnote>
  <w:footnote w:id="8">
    <w:p w14:paraId="7FA2A42F" w14:textId="77777777" w:rsidR="000F28CC" w:rsidRPr="00612B97" w:rsidRDefault="000F28CC" w:rsidP="00DD0D82">
      <w:pPr>
        <w:pStyle w:val="FootnoteText"/>
        <w:rPr>
          <w:rFonts w:ascii="Times New Roman" w:hAnsi="Times New Roman"/>
        </w:rPr>
      </w:pPr>
      <w:r w:rsidRPr="00612B97">
        <w:rPr>
          <w:rStyle w:val="FootnoteReference"/>
          <w:rFonts w:ascii="Times New Roman" w:hAnsi="Times New Roman"/>
        </w:rPr>
        <w:footnoteRef/>
      </w:r>
      <w:r w:rsidRPr="00612B97">
        <w:rPr>
          <w:rFonts w:ascii="Times New Roman" w:hAnsi="Times New Roman"/>
        </w:rPr>
        <w:t xml:space="preserve"> </w:t>
      </w:r>
      <w:r>
        <w:rPr>
          <w:rFonts w:ascii="Times New Roman" w:hAnsi="Times New Roman"/>
        </w:rPr>
        <w:t xml:space="preserve">NETIEK VĒRTĒTS. </w:t>
      </w:r>
      <w:r w:rsidRPr="00612B97">
        <w:rPr>
          <w:rFonts w:ascii="Times New Roman" w:hAnsi="Times New Roman"/>
        </w:rPr>
        <w:t xml:space="preserve">Pasūtītājs ir tiesīgs iegādāties nepieciešamos </w:t>
      </w:r>
      <w:r>
        <w:rPr>
          <w:rFonts w:ascii="Times New Roman" w:hAnsi="Times New Roman"/>
        </w:rPr>
        <w:t xml:space="preserve">piederumus </w:t>
      </w:r>
      <w:r w:rsidRPr="00612B97">
        <w:rPr>
          <w:rFonts w:ascii="Times New Roman" w:hAnsi="Times New Roman"/>
        </w:rPr>
        <w:t xml:space="preserve">(turpmāk – Prece) līguma darbības laikā, nepārsniedzot līguma kopējo summu. </w:t>
      </w:r>
      <w:r>
        <w:rPr>
          <w:rFonts w:ascii="Times New Roman" w:hAnsi="Times New Roman"/>
        </w:rPr>
        <w:t xml:space="preserve"> </w:t>
      </w:r>
      <w:r w:rsidRPr="00612B97">
        <w:rPr>
          <w:rFonts w:ascii="Times New Roman" w:hAnsi="Times New Roman"/>
        </w:rPr>
        <w:t>Preces piegāde veicama atsevišķās partijās pēc Pasūtītāja vajadzībām un pieprasījuma 1</w:t>
      </w:r>
      <w:r>
        <w:rPr>
          <w:rFonts w:ascii="Times New Roman" w:hAnsi="Times New Roman"/>
        </w:rPr>
        <w:t>0</w:t>
      </w:r>
      <w:r w:rsidRPr="00612B97">
        <w:rPr>
          <w:rFonts w:ascii="Times New Roman" w:hAnsi="Times New Roman"/>
        </w:rPr>
        <w:t xml:space="preserve"> (</w:t>
      </w:r>
      <w:r>
        <w:rPr>
          <w:rFonts w:ascii="Times New Roman" w:hAnsi="Times New Roman"/>
        </w:rPr>
        <w:t>desmit</w:t>
      </w:r>
      <w:r w:rsidRPr="00612B97">
        <w:rPr>
          <w:rFonts w:ascii="Times New Roman" w:hAnsi="Times New Roman"/>
        </w:rPr>
        <w:t>) darba dienu laikā no pasūtījuma saņemšanas dienas.</w:t>
      </w:r>
    </w:p>
    <w:p w14:paraId="1D81897A" w14:textId="77777777" w:rsidR="000F28CC" w:rsidRPr="00612B97" w:rsidRDefault="000F28CC" w:rsidP="00DD0D82">
      <w:pPr>
        <w:pStyle w:val="FootnoteText"/>
      </w:pPr>
    </w:p>
  </w:footnote>
  <w:footnote w:id="9">
    <w:p w14:paraId="4BB6A510" w14:textId="77777777" w:rsidR="000F28CC" w:rsidRPr="0093677B" w:rsidRDefault="000F28CC" w:rsidP="00CC0110">
      <w:pPr>
        <w:pStyle w:val="FootnoteText"/>
        <w:jc w:val="both"/>
        <w:rPr>
          <w:rFonts w:ascii="Times New Roman" w:eastAsia="Times New Roman" w:hAnsi="Times New Roman"/>
          <w:i/>
          <w:iCs/>
          <w:lang w:eastAsia="ar-SA"/>
        </w:rPr>
      </w:pPr>
      <w:r>
        <w:rPr>
          <w:rStyle w:val="FootnoteReference"/>
        </w:rPr>
        <w:footnoteRef/>
      </w:r>
      <w:r>
        <w:t xml:space="preserve"> </w:t>
      </w:r>
      <w:r w:rsidRPr="0093677B">
        <w:rPr>
          <w:rFonts w:ascii="Times New Roman" w:eastAsia="Times New Roman" w:hAnsi="Times New Roman"/>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r w:rsidRPr="0093677B">
        <w:rPr>
          <w:rFonts w:ascii="Times New Roman" w:eastAsia="Times New Roman" w:hAnsi="Times New Roman"/>
          <w:i/>
          <w:iCs/>
          <w:lang w:eastAsia="ar-SA"/>
        </w:rPr>
        <w:tab/>
      </w:r>
      <w:r w:rsidRPr="0093677B">
        <w:rPr>
          <w:rFonts w:ascii="Times New Roman" w:eastAsia="Times New Roman" w:hAnsi="Times New Roman"/>
          <w:i/>
          <w:iCs/>
          <w:lang w:eastAsia="ar-SA"/>
        </w:rPr>
        <w:tab/>
      </w:r>
      <w:r w:rsidRPr="0093677B">
        <w:rPr>
          <w:rFonts w:ascii="Times New Roman" w:eastAsia="Times New Roman" w:hAnsi="Times New Roman"/>
          <w:i/>
          <w:iCs/>
          <w:lang w:eastAsia="ar-SA"/>
        </w:rPr>
        <w:tab/>
      </w:r>
    </w:p>
    <w:p w14:paraId="38E72B08" w14:textId="77777777" w:rsidR="000F28CC" w:rsidRPr="0093677B" w:rsidRDefault="000F28CC" w:rsidP="00CC0110">
      <w:pPr>
        <w:suppressAutoHyphens/>
        <w:spacing w:after="0" w:line="240" w:lineRule="auto"/>
        <w:jc w:val="both"/>
        <w:rPr>
          <w:rFonts w:ascii="Arial" w:eastAsia="Times New Roman" w:hAnsi="Arial" w:cs="Calibri"/>
          <w:kern w:val="0"/>
          <w:sz w:val="20"/>
          <w:szCs w:val="20"/>
          <w:lang w:eastAsia="ar-SA"/>
          <w14:ligatures w14:val="none"/>
        </w:rPr>
      </w:pPr>
      <w:r w:rsidRPr="0093677B">
        <w:rPr>
          <w:rFonts w:ascii="Times New Roman" w:eastAsia="Times New Roman" w:hAnsi="Times New Roman" w:cs="Times New Roman"/>
          <w:i/>
          <w:iCs/>
          <w:kern w:val="0"/>
          <w:sz w:val="20"/>
          <w:szCs w:val="20"/>
          <w:lang w:eastAsia="ar-SA"/>
          <w14:ligatures w14:val="none"/>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176AB20B" w14:textId="77777777" w:rsidR="000F28CC" w:rsidRPr="0093677B" w:rsidRDefault="000F28CC" w:rsidP="00CC0110">
      <w:pPr>
        <w:pStyle w:val="FootnoteText"/>
      </w:pPr>
    </w:p>
  </w:footnote>
  <w:footnote w:id="10">
    <w:p w14:paraId="733D0531" w14:textId="77777777" w:rsidR="000F28CC" w:rsidRPr="00511DD3" w:rsidRDefault="000F28CC" w:rsidP="00CC0110">
      <w:pPr>
        <w:pStyle w:val="FootnoteText"/>
        <w:rPr>
          <w:rFonts w:ascii="Times New Roman" w:hAnsi="Times New Roman"/>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hAnsi="Times New Roman"/>
          <w:i/>
          <w:iCs/>
        </w:rPr>
        <w:t>Pretendents, aizpildot šo formu, sniedz apliecinājumu un norāda precīzu Iekārtas aprakstu. Informācija norādāma tādā apjomā, lai iepirkuma komisija varētu veikt tehniskā piedāvājuma atbilstības pārbaudi un piedāvājumu vērtēšanu atbilstoši iepirkuma tehniskajā specifikācijā norādītajām prasībām.</w:t>
      </w:r>
    </w:p>
  </w:footnote>
  <w:footnote w:id="11">
    <w:p w14:paraId="06FD27A8" w14:textId="77777777" w:rsidR="000F28CC" w:rsidRPr="00511DD3" w:rsidRDefault="000F28CC" w:rsidP="00CC0110">
      <w:pPr>
        <w:pStyle w:val="FootnoteText"/>
        <w:rPr>
          <w:rFonts w:ascii="Times New Roman" w:hAnsi="Times New Roman"/>
          <w:i/>
          <w:iCs/>
        </w:rPr>
      </w:pPr>
      <w:r w:rsidRPr="00511DD3">
        <w:rPr>
          <w:rStyle w:val="FootnoteReference"/>
          <w:rFonts w:ascii="Times New Roman" w:hAnsi="Times New Roman"/>
        </w:rPr>
        <w:footnoteRef/>
      </w:r>
      <w:r w:rsidRPr="00511DD3">
        <w:rPr>
          <w:rFonts w:ascii="Times New Roman" w:hAnsi="Times New Roman"/>
        </w:rPr>
        <w:t xml:space="preserve"> </w:t>
      </w:r>
      <w:r w:rsidRPr="00511DD3">
        <w:rPr>
          <w:rFonts w:ascii="Times New Roman" w:hAnsi="Times New Roman"/>
          <w:i/>
          <w:iCs/>
        </w:rPr>
        <w:t>Pielikumā jāpievieno Iekārtas ražotāja izdota Iekārtas lietošanas vai/ un tehniskā instrukcija, datu brošūra, datasheet, vai citi atbilstoši ražotāja izdoti dokumentāli pierādījumi ar precīzi norādītiem visiem tehniskajā specifikācijā noteiktajiem parametriem, kur pasūtītājs var pārliecināties par piedāvātās preces atbilstību Tehniskajā specifikācijā norādītajiem parametriem.</w:t>
      </w:r>
      <w:r w:rsidRPr="00511DD3">
        <w:rPr>
          <w:rFonts w:ascii="Times New Roman" w:hAnsi="Times New Roman"/>
        </w:rPr>
        <w:t xml:space="preserve"> </w:t>
      </w:r>
    </w:p>
    <w:p w14:paraId="38E71F70" w14:textId="77777777" w:rsidR="000F28CC" w:rsidRDefault="000F28CC" w:rsidP="00CC0110">
      <w:pPr>
        <w:pStyle w:val="FootnoteText"/>
      </w:pPr>
    </w:p>
  </w:footnote>
  <w:footnote w:id="12">
    <w:p w14:paraId="15ADE980" w14:textId="77777777" w:rsidR="000F28CC" w:rsidRPr="00EC0841" w:rsidRDefault="000F28CC" w:rsidP="00CC0110">
      <w:pPr>
        <w:pStyle w:val="FootnoteText"/>
      </w:pPr>
      <w:r>
        <w:rPr>
          <w:rStyle w:val="FootnoteReference"/>
        </w:rPr>
        <w:footnoteRef/>
      </w:r>
      <w:r>
        <w:t xml:space="preserve"> </w:t>
      </w:r>
      <w:r w:rsidRPr="007A101A">
        <w:rPr>
          <w:rFonts w:ascii="Times New Roman" w:hAnsi="Times New Roman"/>
          <w:sz w:val="24"/>
          <w:szCs w:val="24"/>
        </w:rPr>
        <w:t>Komplektācijā norādītais nepieciešamais daudzums ir jāpiegādā kopā ar Iekārtu 4 (četru) mēnešu laikā no līguma noslēgšanas brīža.</w:t>
      </w:r>
    </w:p>
  </w:footnote>
  <w:footnote w:id="13">
    <w:p w14:paraId="0BFD99E6" w14:textId="77777777" w:rsidR="000F28CC" w:rsidRPr="00612B97" w:rsidRDefault="000F28CC" w:rsidP="00DD0D82">
      <w:pPr>
        <w:pStyle w:val="FootnoteText"/>
        <w:rPr>
          <w:rFonts w:ascii="Times New Roman" w:hAnsi="Times New Roman"/>
        </w:rPr>
      </w:pPr>
      <w:r w:rsidRPr="00612B97">
        <w:rPr>
          <w:rStyle w:val="FootnoteReference"/>
          <w:rFonts w:ascii="Times New Roman" w:hAnsi="Times New Roman"/>
        </w:rPr>
        <w:footnoteRef/>
      </w:r>
      <w:r w:rsidRPr="00612B97">
        <w:rPr>
          <w:rFonts w:ascii="Times New Roman" w:hAnsi="Times New Roman"/>
        </w:rPr>
        <w:t xml:space="preserve"> </w:t>
      </w:r>
      <w:r>
        <w:rPr>
          <w:rFonts w:ascii="Times New Roman" w:hAnsi="Times New Roman"/>
        </w:rPr>
        <w:t xml:space="preserve">NETIEK VĒRTĒTS. </w:t>
      </w:r>
      <w:r w:rsidRPr="00612B97">
        <w:rPr>
          <w:rFonts w:ascii="Times New Roman" w:hAnsi="Times New Roman"/>
        </w:rPr>
        <w:t xml:space="preserve">Pasūtītājs ir tiesīgs iegādāties nepieciešamos </w:t>
      </w:r>
      <w:r>
        <w:rPr>
          <w:rFonts w:ascii="Times New Roman" w:hAnsi="Times New Roman"/>
        </w:rPr>
        <w:t xml:space="preserve">piederumus </w:t>
      </w:r>
      <w:r w:rsidRPr="00612B97">
        <w:rPr>
          <w:rFonts w:ascii="Times New Roman" w:hAnsi="Times New Roman"/>
        </w:rPr>
        <w:t xml:space="preserve">(turpmāk – Prece) līguma darbības laikā, nepārsniedzot līguma kopējo summu. </w:t>
      </w:r>
      <w:r>
        <w:rPr>
          <w:rFonts w:ascii="Times New Roman" w:hAnsi="Times New Roman"/>
        </w:rPr>
        <w:t xml:space="preserve"> </w:t>
      </w:r>
      <w:r w:rsidRPr="00612B97">
        <w:rPr>
          <w:rFonts w:ascii="Times New Roman" w:hAnsi="Times New Roman"/>
        </w:rPr>
        <w:t>Preces piegāde veicama atsevišķās partijās pēc Pasūtītāja vajadzībām un pieprasījuma 1</w:t>
      </w:r>
      <w:r>
        <w:rPr>
          <w:rFonts w:ascii="Times New Roman" w:hAnsi="Times New Roman"/>
        </w:rPr>
        <w:t>0</w:t>
      </w:r>
      <w:r w:rsidRPr="00612B97">
        <w:rPr>
          <w:rFonts w:ascii="Times New Roman" w:hAnsi="Times New Roman"/>
        </w:rPr>
        <w:t xml:space="preserve"> (</w:t>
      </w:r>
      <w:r>
        <w:rPr>
          <w:rFonts w:ascii="Times New Roman" w:hAnsi="Times New Roman"/>
        </w:rPr>
        <w:t>desmit</w:t>
      </w:r>
      <w:r w:rsidRPr="00612B97">
        <w:rPr>
          <w:rFonts w:ascii="Times New Roman" w:hAnsi="Times New Roman"/>
        </w:rPr>
        <w:t>) darba dienu laikā no pasūtījuma saņemšanas dienas.</w:t>
      </w:r>
    </w:p>
    <w:p w14:paraId="1B05C4FA" w14:textId="77777777" w:rsidR="000F28CC" w:rsidRPr="00612B97" w:rsidRDefault="000F28CC" w:rsidP="00DD0D82">
      <w:pPr>
        <w:pStyle w:val="FootnoteText"/>
      </w:pPr>
    </w:p>
  </w:footnote>
  <w:footnote w:id="14">
    <w:p w14:paraId="3530884D" w14:textId="77777777" w:rsidR="000F28CC" w:rsidRPr="00BD06A4" w:rsidRDefault="000F28CC" w:rsidP="00F81D34">
      <w:pPr>
        <w:pStyle w:val="FootnoteText"/>
        <w:spacing w:after="40"/>
        <w:jc w:val="both"/>
        <w:rPr>
          <w:rFonts w:ascii="Times New Roman" w:hAnsi="Times New Roman"/>
          <w:lang w:val="lv-LV"/>
        </w:rPr>
      </w:pPr>
      <w:r w:rsidRPr="00BD06A4">
        <w:rPr>
          <w:rStyle w:val="FootnoteReference"/>
          <w:rFonts w:ascii="Times New Roman" w:hAnsi="Times New Roman"/>
        </w:rPr>
        <w:footnoteRef/>
      </w:r>
      <w:r w:rsidRPr="00BD06A4">
        <w:rPr>
          <w:rFonts w:ascii="Times New Roman" w:hAnsi="Times New Roman"/>
        </w:rPr>
        <w:t xml:space="preserve"> </w:t>
      </w:r>
      <w:r w:rsidRPr="008F2663">
        <w:rPr>
          <w:rFonts w:ascii="Times New Roman" w:eastAsia="Times New Roman" w:hAnsi="Times New Roman"/>
          <w:lang w:val="lv-LV" w:eastAsia="en-US"/>
        </w:rPr>
        <w:t>Pretendentam jānorāda vai tā uzņēmuma statuss atbilst mikro, maza, vidēja vai liela uzņēmuma statusam.</w:t>
      </w:r>
      <w:r>
        <w:rPr>
          <w:rFonts w:ascii="Times New Roman" w:eastAsia="Times New Roman" w:hAnsi="Times New Roman"/>
          <w:lang w:val="lv-LV" w:eastAsia="en-US"/>
        </w:rPr>
        <w:t xml:space="preserve"> Skatīt</w:t>
      </w:r>
      <w:r w:rsidRPr="00BD06A4">
        <w:rPr>
          <w:rFonts w:ascii="Times New Roman" w:eastAsia="Times New Roman" w:hAnsi="Times New Roman"/>
          <w:lang w:val="lv-LV" w:eastAsia="en-US"/>
        </w:rPr>
        <w:t xml:space="preserve"> –  </w:t>
      </w:r>
      <w:hyperlink r:id="rId1" w:history="1">
        <w:r w:rsidRPr="003B0CA2">
          <w:rPr>
            <w:rStyle w:val="Hyperlink"/>
            <w:rFonts w:ascii="Times New Roman" w:hAnsi="Times New Roman"/>
            <w:color w:val="0070C0"/>
          </w:rPr>
          <w:t>https://www.iub.gov.lv/lv/skaidrojums-mazie-un-videjie-uznemumi</w:t>
        </w:r>
      </w:hyperlink>
      <w:r w:rsidRPr="00BD06A4">
        <w:rPr>
          <w:rFonts w:ascii="Times New Roman" w:hAnsi="Times New Roman"/>
          <w:lang w:val="lv-LV"/>
        </w:rPr>
        <w:t>.</w:t>
      </w:r>
    </w:p>
  </w:footnote>
  <w:footnote w:id="15">
    <w:p w14:paraId="21E9B749" w14:textId="77777777" w:rsidR="000F28CC" w:rsidRPr="00E71803" w:rsidRDefault="000F28CC" w:rsidP="00F81D34">
      <w:pPr>
        <w:pStyle w:val="FootnoteText"/>
        <w:spacing w:before="40" w:after="40"/>
        <w:jc w:val="both"/>
        <w:rPr>
          <w:rFonts w:ascii="Times New Roman" w:hAnsi="Times New Roman"/>
        </w:rPr>
      </w:pPr>
      <w:r w:rsidRPr="00E71803">
        <w:rPr>
          <w:rStyle w:val="FootnoteReference"/>
          <w:rFonts w:ascii="Times New Roman" w:hAnsi="Times New Roman"/>
        </w:rPr>
        <w:footnoteRef/>
      </w:r>
      <w:r w:rsidRPr="00E71803">
        <w:rPr>
          <w:rFonts w:ascii="Times New Roman" w:hAnsi="Times New Roman"/>
        </w:rPr>
        <w:t xml:space="preserve"> Uzņēmumam ir izšķirošā ietekme sabiedrībā uz līdzdalības pamata, ja pastāv vismaz viens no šādiem apstākļiem:</w:t>
      </w:r>
    </w:p>
    <w:p w14:paraId="1E291FAC" w14:textId="77777777" w:rsidR="000F28CC" w:rsidRPr="00E71803" w:rsidRDefault="000F28CC" w:rsidP="00F81D34">
      <w:pPr>
        <w:pStyle w:val="FootnoteText"/>
        <w:spacing w:before="40" w:after="40"/>
        <w:jc w:val="both"/>
        <w:rPr>
          <w:rFonts w:ascii="Times New Roman" w:hAnsi="Times New Roman"/>
        </w:rPr>
      </w:pPr>
      <w:r w:rsidRPr="00E71803">
        <w:rPr>
          <w:rFonts w:ascii="Times New Roman" w:hAnsi="Times New Roman"/>
        </w:rPr>
        <w:t>1) uzņēmumam sabiedrībā ir balsstiesību vairākums;</w:t>
      </w:r>
    </w:p>
    <w:p w14:paraId="2AB0CD25" w14:textId="77777777" w:rsidR="000F28CC" w:rsidRPr="00E71803" w:rsidRDefault="000F28CC" w:rsidP="00F81D34">
      <w:pPr>
        <w:pStyle w:val="FootnoteText"/>
        <w:spacing w:before="40" w:after="40"/>
        <w:jc w:val="both"/>
        <w:rPr>
          <w:rFonts w:ascii="Times New Roman" w:hAnsi="Times New Roman"/>
        </w:rPr>
      </w:pPr>
      <w:r w:rsidRPr="00E71803">
        <w:rPr>
          <w:rFonts w:ascii="Times New Roman" w:hAnsi="Times New Roman"/>
        </w:rPr>
        <w:t>2) uzņēmumam kā sabiedrības dalībniekam ir tiesības iecelt vai atcelt sabiedrības izpildinstitūcijas vai pārraudzības institūcijas locekļu vairākumu;</w:t>
      </w:r>
    </w:p>
    <w:p w14:paraId="5BBADF1A" w14:textId="77777777" w:rsidR="000F28CC" w:rsidRPr="00E71803" w:rsidRDefault="000F28CC" w:rsidP="00F81D34">
      <w:pPr>
        <w:pStyle w:val="FootnoteText"/>
        <w:spacing w:before="40" w:after="40"/>
        <w:jc w:val="both"/>
        <w:rPr>
          <w:rFonts w:ascii="Times New Roman" w:hAnsi="Times New Roman"/>
        </w:rPr>
      </w:pPr>
      <w:r w:rsidRPr="00E71803">
        <w:rPr>
          <w:rFonts w:ascii="Times New Roman" w:hAnsi="Times New Roman"/>
        </w:rPr>
        <w:t>3) uzņēmums ir sabiedrības dalībnieks un, izmantojot vienīgi savas dalībnieka tiesības, pārskata gada laikā ir iecēlis sabiedrības izpildinstitūcijas vai pārraudzības institūcijas locekļu vairākumu;</w:t>
      </w:r>
    </w:p>
    <w:p w14:paraId="2B0DE068" w14:textId="77777777" w:rsidR="000F28CC" w:rsidRPr="00E71803" w:rsidRDefault="000F28CC" w:rsidP="00F81D34">
      <w:pPr>
        <w:pStyle w:val="FootnoteText"/>
        <w:spacing w:before="40" w:after="40"/>
        <w:jc w:val="both"/>
        <w:rPr>
          <w:rFonts w:ascii="Times New Roman" w:hAnsi="Times New Roman"/>
        </w:rPr>
      </w:pPr>
      <w:r w:rsidRPr="00E71803">
        <w:rPr>
          <w:rFonts w:ascii="Times New Roman" w:hAnsi="Times New Roman"/>
        </w:rPr>
        <w:t>4) uzņēmums ir sabiedrības dalībnieks un, pamatojoties uz vienošanos ar citiem dalībniekiem, viens pats kontrolē balsstiesību vairākumu sabiedrībā.</w:t>
      </w:r>
    </w:p>
  </w:footnote>
  <w:footnote w:id="16">
    <w:p w14:paraId="4E66C834" w14:textId="77777777" w:rsidR="000F28CC" w:rsidRPr="00E71803" w:rsidRDefault="000F28CC" w:rsidP="00F81D34">
      <w:pPr>
        <w:pStyle w:val="FootnoteText"/>
        <w:spacing w:before="40" w:after="40"/>
        <w:jc w:val="both"/>
        <w:rPr>
          <w:rFonts w:ascii="Times New Roman" w:hAnsi="Times New Roman"/>
          <w:lang w:val="lv-LV"/>
        </w:rPr>
      </w:pPr>
      <w:r w:rsidRPr="00E71803">
        <w:rPr>
          <w:rStyle w:val="FootnoteReference"/>
          <w:rFonts w:ascii="Times New Roman" w:hAnsi="Times New Roman"/>
        </w:rPr>
        <w:footnoteRef/>
      </w:r>
      <w:r w:rsidRPr="00E71803">
        <w:rPr>
          <w:rFonts w:ascii="Times New Roman" w:hAnsi="Times New Roman"/>
        </w:rPr>
        <w:t xml:space="preserve"> </w:t>
      </w:r>
      <w:r>
        <w:rPr>
          <w:rFonts w:ascii="Times New Roman" w:hAnsi="Times New Roman"/>
          <w:lang w:val="lv-LV"/>
        </w:rPr>
        <w:t xml:space="preserve">Skatīt – </w:t>
      </w:r>
      <w:hyperlink r:id="rId2" w:history="1">
        <w:r w:rsidRPr="00E71803">
          <w:rPr>
            <w:rStyle w:val="Hyperlink"/>
            <w:rFonts w:ascii="Times New Roman" w:hAnsi="Times New Roman"/>
            <w:color w:val="0070C0"/>
          </w:rPr>
          <w:t>https://likumi.lv/ta/id/4423-koncernu-likums</w:t>
        </w:r>
      </w:hyperlink>
      <w:r>
        <w:rPr>
          <w:rFonts w:ascii="Times New Roman" w:hAnsi="Times New Roman"/>
          <w:lang w:val="lv-LV"/>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A0277D"/>
    <w:multiLevelType w:val="hybridMultilevel"/>
    <w:tmpl w:val="E2EAB912"/>
    <w:lvl w:ilvl="0" w:tplc="F55A00AA">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8D7418E"/>
    <w:multiLevelType w:val="hybridMultilevel"/>
    <w:tmpl w:val="1D5CA330"/>
    <w:lvl w:ilvl="0" w:tplc="0CC09D54">
      <w:start w:val="1"/>
      <w:numFmt w:val="decimal"/>
      <w:lvlText w:val="%1."/>
      <w:lvlJc w:val="left"/>
      <w:pPr>
        <w:ind w:left="1647" w:hanging="360"/>
      </w:pPr>
      <w:rPr>
        <w:rFonts w:hint="default"/>
      </w:rPr>
    </w:lvl>
    <w:lvl w:ilvl="1" w:tplc="04260019" w:tentative="1">
      <w:start w:val="1"/>
      <w:numFmt w:val="lowerLetter"/>
      <w:lvlText w:val="%2."/>
      <w:lvlJc w:val="left"/>
      <w:pPr>
        <w:ind w:left="2367" w:hanging="360"/>
      </w:pPr>
    </w:lvl>
    <w:lvl w:ilvl="2" w:tplc="0426001B" w:tentative="1">
      <w:start w:val="1"/>
      <w:numFmt w:val="lowerRoman"/>
      <w:lvlText w:val="%3."/>
      <w:lvlJc w:val="right"/>
      <w:pPr>
        <w:ind w:left="3087" w:hanging="180"/>
      </w:pPr>
    </w:lvl>
    <w:lvl w:ilvl="3" w:tplc="0426000F" w:tentative="1">
      <w:start w:val="1"/>
      <w:numFmt w:val="decimal"/>
      <w:lvlText w:val="%4."/>
      <w:lvlJc w:val="left"/>
      <w:pPr>
        <w:ind w:left="3807" w:hanging="360"/>
      </w:pPr>
    </w:lvl>
    <w:lvl w:ilvl="4" w:tplc="04260019" w:tentative="1">
      <w:start w:val="1"/>
      <w:numFmt w:val="lowerLetter"/>
      <w:lvlText w:val="%5."/>
      <w:lvlJc w:val="left"/>
      <w:pPr>
        <w:ind w:left="4527" w:hanging="360"/>
      </w:pPr>
    </w:lvl>
    <w:lvl w:ilvl="5" w:tplc="0426001B" w:tentative="1">
      <w:start w:val="1"/>
      <w:numFmt w:val="lowerRoman"/>
      <w:lvlText w:val="%6."/>
      <w:lvlJc w:val="right"/>
      <w:pPr>
        <w:ind w:left="5247" w:hanging="180"/>
      </w:pPr>
    </w:lvl>
    <w:lvl w:ilvl="6" w:tplc="0426000F" w:tentative="1">
      <w:start w:val="1"/>
      <w:numFmt w:val="decimal"/>
      <w:lvlText w:val="%7."/>
      <w:lvlJc w:val="left"/>
      <w:pPr>
        <w:ind w:left="5967" w:hanging="360"/>
      </w:pPr>
    </w:lvl>
    <w:lvl w:ilvl="7" w:tplc="04260019" w:tentative="1">
      <w:start w:val="1"/>
      <w:numFmt w:val="lowerLetter"/>
      <w:lvlText w:val="%8."/>
      <w:lvlJc w:val="left"/>
      <w:pPr>
        <w:ind w:left="6687" w:hanging="360"/>
      </w:pPr>
    </w:lvl>
    <w:lvl w:ilvl="8" w:tplc="0426001B" w:tentative="1">
      <w:start w:val="1"/>
      <w:numFmt w:val="lowerRoman"/>
      <w:lvlText w:val="%9."/>
      <w:lvlJc w:val="right"/>
      <w:pPr>
        <w:ind w:left="7407" w:hanging="180"/>
      </w:pPr>
    </w:lvl>
  </w:abstractNum>
  <w:abstractNum w:abstractNumId="3" w15:restartNumberingAfterBreak="0">
    <w:nsid w:val="0BED2DB7"/>
    <w:multiLevelType w:val="hybridMultilevel"/>
    <w:tmpl w:val="AF3E62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0E116D"/>
    <w:multiLevelType w:val="hybridMultilevel"/>
    <w:tmpl w:val="A4CCAC84"/>
    <w:lvl w:ilvl="0" w:tplc="03F04746">
      <w:start w:val="1"/>
      <w:numFmt w:val="decimal"/>
      <w:lvlText w:val="%1."/>
      <w:lvlJc w:val="left"/>
      <w:pPr>
        <w:ind w:left="786" w:hanging="360"/>
      </w:pPr>
      <w:rPr>
        <w:rFonts w:hint="default"/>
      </w:rPr>
    </w:lvl>
    <w:lvl w:ilvl="1" w:tplc="04260019">
      <w:start w:val="1"/>
      <w:numFmt w:val="lowerLetter"/>
      <w:lvlText w:val="%2."/>
      <w:lvlJc w:val="left"/>
      <w:pPr>
        <w:ind w:left="1506" w:hanging="360"/>
      </w:pPr>
    </w:lvl>
    <w:lvl w:ilvl="2" w:tplc="0426001B">
      <w:start w:val="1"/>
      <w:numFmt w:val="lowerRoman"/>
      <w:lvlText w:val="%3."/>
      <w:lvlJc w:val="right"/>
      <w:pPr>
        <w:ind w:left="2226" w:hanging="180"/>
      </w:pPr>
    </w:lvl>
    <w:lvl w:ilvl="3" w:tplc="0426000F">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5" w15:restartNumberingAfterBreak="0">
    <w:nsid w:val="0DE71008"/>
    <w:multiLevelType w:val="hybridMultilevel"/>
    <w:tmpl w:val="15CA3960"/>
    <w:lvl w:ilvl="0" w:tplc="92B0188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 w15:restartNumberingAfterBreak="0">
    <w:nsid w:val="0E0A5B2A"/>
    <w:multiLevelType w:val="hybridMultilevel"/>
    <w:tmpl w:val="8B48CC24"/>
    <w:lvl w:ilvl="0" w:tplc="6B82F5DC">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7" w15:restartNumberingAfterBreak="0">
    <w:nsid w:val="0F3D3738"/>
    <w:multiLevelType w:val="hybridMultilevel"/>
    <w:tmpl w:val="68C0F0B6"/>
    <w:lvl w:ilvl="0" w:tplc="45A42FCE">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8" w15:restartNumberingAfterBreak="0">
    <w:nsid w:val="18DB368D"/>
    <w:multiLevelType w:val="hybridMultilevel"/>
    <w:tmpl w:val="C5A4AF6E"/>
    <w:lvl w:ilvl="0" w:tplc="1BE4614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9" w15:restartNumberingAfterBreak="0">
    <w:nsid w:val="22B064C9"/>
    <w:multiLevelType w:val="hybridMultilevel"/>
    <w:tmpl w:val="85407E26"/>
    <w:lvl w:ilvl="0" w:tplc="3B1613F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0" w15:restartNumberingAfterBreak="0">
    <w:nsid w:val="2D671131"/>
    <w:multiLevelType w:val="hybridMultilevel"/>
    <w:tmpl w:val="48264AEE"/>
    <w:lvl w:ilvl="0" w:tplc="2C6A26BC">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1"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881905"/>
    <w:multiLevelType w:val="multilevel"/>
    <w:tmpl w:val="E0523D2E"/>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4" w15:restartNumberingAfterBreak="0">
    <w:nsid w:val="3F2653DC"/>
    <w:multiLevelType w:val="hybridMultilevel"/>
    <w:tmpl w:val="E0745BD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2893C2F"/>
    <w:multiLevelType w:val="hybridMultilevel"/>
    <w:tmpl w:val="D4160AEA"/>
    <w:lvl w:ilvl="0" w:tplc="623E39AC">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15:restartNumberingAfterBreak="0">
    <w:nsid w:val="466B2E1F"/>
    <w:multiLevelType w:val="multilevel"/>
    <w:tmpl w:val="8506D90C"/>
    <w:lvl w:ilvl="0">
      <w:start w:val="1"/>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bCs w:val="0"/>
        <w:strike w:val="0"/>
        <w:color w:val="000000" w:themeColor="text1"/>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47217702"/>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4265"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53F80B85"/>
    <w:multiLevelType w:val="multilevel"/>
    <w:tmpl w:val="1B98DF64"/>
    <w:lvl w:ilvl="0">
      <w:start w:val="7"/>
      <w:numFmt w:val="decimal"/>
      <w:lvlText w:val="%1."/>
      <w:lvlJc w:val="left"/>
      <w:pPr>
        <w:ind w:left="360" w:hanging="360"/>
      </w:pPr>
      <w:rPr>
        <w:rFonts w:hint="default"/>
        <w:i w:val="0"/>
        <w:iCs w:val="0"/>
        <w:color w:val="auto"/>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1713" w:hanging="720"/>
      </w:pPr>
      <w:rPr>
        <w:rFonts w:hint="default"/>
        <w:b w:val="0"/>
        <w:bCs/>
      </w:rPr>
    </w:lvl>
    <w:lvl w:ilvl="3">
      <w:start w:val="1"/>
      <w:numFmt w:val="decimal"/>
      <w:lvlText w:val="%1.%2.%3.%4."/>
      <w:lvlJc w:val="left"/>
      <w:pPr>
        <w:ind w:left="720" w:hanging="720"/>
      </w:pPr>
      <w:rPr>
        <w:rFonts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51432F2"/>
    <w:multiLevelType w:val="multilevel"/>
    <w:tmpl w:val="66C61C64"/>
    <w:lvl w:ilvl="0">
      <w:start w:val="1"/>
      <w:numFmt w:val="decimal"/>
      <w:lvlText w:val="%1."/>
      <w:lvlJc w:val="left"/>
      <w:pPr>
        <w:ind w:left="502" w:hanging="360"/>
      </w:pPr>
      <w:rPr>
        <w:rFonts w:hint="default"/>
        <w:b/>
        <w:bCs w:val="0"/>
      </w:rPr>
    </w:lvl>
    <w:lvl w:ilvl="1">
      <w:start w:val="1"/>
      <w:numFmt w:val="decimal"/>
      <w:isLgl/>
      <w:lvlText w:val="%1.%2."/>
      <w:lvlJc w:val="left"/>
      <w:pPr>
        <w:ind w:left="502" w:hanging="360"/>
      </w:pPr>
      <w:rPr>
        <w:rFonts w:ascii="Times New Roman" w:hAnsi="Times New Roman" w:cs="Times New Roman" w:hint="default"/>
        <w:b w:val="0"/>
        <w:bCs w:val="0"/>
        <w:strike w:val="0"/>
        <w:color w:val="000000" w:themeColor="text1"/>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0"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725819"/>
    <w:multiLevelType w:val="hybridMultilevel"/>
    <w:tmpl w:val="028C1642"/>
    <w:lvl w:ilvl="0" w:tplc="9D8CA73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61554A6C"/>
    <w:multiLevelType w:val="hybridMultilevel"/>
    <w:tmpl w:val="7F4C048C"/>
    <w:lvl w:ilvl="0" w:tplc="4E7C83FA">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3"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5A36AB8"/>
    <w:multiLevelType w:val="multilevel"/>
    <w:tmpl w:val="629C83EE"/>
    <w:lvl w:ilvl="0">
      <w:start w:val="1"/>
      <w:numFmt w:val="decimal"/>
      <w:lvlText w:val="%1."/>
      <w:lvlJc w:val="left"/>
      <w:pPr>
        <w:ind w:left="1080" w:hanging="360"/>
      </w:pPr>
      <w:rPr>
        <w:rFonts w:hint="default"/>
        <w:b/>
        <w:bCs w:val="0"/>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6CB93CA1"/>
    <w:multiLevelType w:val="hybridMultilevel"/>
    <w:tmpl w:val="8FF4E7BC"/>
    <w:lvl w:ilvl="0" w:tplc="4D1A44A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6" w15:restartNumberingAfterBreak="0">
    <w:nsid w:val="6F195845"/>
    <w:multiLevelType w:val="hybridMultilevel"/>
    <w:tmpl w:val="0FF8E4B6"/>
    <w:lvl w:ilvl="0" w:tplc="0426000F">
      <w:start w:val="1"/>
      <w:numFmt w:val="decimal"/>
      <w:lvlText w:val="%1."/>
      <w:lvlJc w:val="left"/>
      <w:pPr>
        <w:ind w:left="785" w:hanging="360"/>
      </w:pPr>
    </w:lvl>
    <w:lvl w:ilvl="1" w:tplc="04260019">
      <w:start w:val="1"/>
      <w:numFmt w:val="lowerLetter"/>
      <w:lvlText w:val="%2."/>
      <w:lvlJc w:val="left"/>
      <w:pPr>
        <w:ind w:left="1363" w:hanging="360"/>
      </w:pPr>
    </w:lvl>
    <w:lvl w:ilvl="2" w:tplc="0426001B">
      <w:start w:val="1"/>
      <w:numFmt w:val="lowerRoman"/>
      <w:lvlText w:val="%3."/>
      <w:lvlJc w:val="right"/>
      <w:pPr>
        <w:ind w:left="2083" w:hanging="180"/>
      </w:pPr>
    </w:lvl>
    <w:lvl w:ilvl="3" w:tplc="0426000F">
      <w:start w:val="1"/>
      <w:numFmt w:val="decimal"/>
      <w:lvlText w:val="%4."/>
      <w:lvlJc w:val="left"/>
      <w:pPr>
        <w:ind w:left="2803" w:hanging="360"/>
      </w:pPr>
    </w:lvl>
    <w:lvl w:ilvl="4" w:tplc="04260019">
      <w:start w:val="1"/>
      <w:numFmt w:val="lowerLetter"/>
      <w:lvlText w:val="%5."/>
      <w:lvlJc w:val="left"/>
      <w:pPr>
        <w:ind w:left="3523" w:hanging="360"/>
      </w:pPr>
    </w:lvl>
    <w:lvl w:ilvl="5" w:tplc="0426001B">
      <w:start w:val="1"/>
      <w:numFmt w:val="lowerRoman"/>
      <w:lvlText w:val="%6."/>
      <w:lvlJc w:val="right"/>
      <w:pPr>
        <w:ind w:left="4243" w:hanging="180"/>
      </w:pPr>
    </w:lvl>
    <w:lvl w:ilvl="6" w:tplc="0426000F">
      <w:start w:val="1"/>
      <w:numFmt w:val="decimal"/>
      <w:lvlText w:val="%7."/>
      <w:lvlJc w:val="left"/>
      <w:pPr>
        <w:ind w:left="4963" w:hanging="360"/>
      </w:pPr>
    </w:lvl>
    <w:lvl w:ilvl="7" w:tplc="04260019">
      <w:start w:val="1"/>
      <w:numFmt w:val="lowerLetter"/>
      <w:lvlText w:val="%8."/>
      <w:lvlJc w:val="left"/>
      <w:pPr>
        <w:ind w:left="5683" w:hanging="360"/>
      </w:pPr>
    </w:lvl>
    <w:lvl w:ilvl="8" w:tplc="0426001B">
      <w:start w:val="1"/>
      <w:numFmt w:val="lowerRoman"/>
      <w:lvlText w:val="%9."/>
      <w:lvlJc w:val="right"/>
      <w:pPr>
        <w:ind w:left="6403" w:hanging="180"/>
      </w:pPr>
    </w:lvl>
  </w:abstractNum>
  <w:abstractNum w:abstractNumId="27" w15:restartNumberingAfterBreak="0">
    <w:nsid w:val="6FE90200"/>
    <w:multiLevelType w:val="multilevel"/>
    <w:tmpl w:val="C4DCE08E"/>
    <w:lvl w:ilvl="0">
      <w:start w:val="1"/>
      <w:numFmt w:val="decimal"/>
      <w:lvlText w:val="%1."/>
      <w:lvlJc w:val="left"/>
      <w:pPr>
        <w:ind w:left="540" w:hanging="540"/>
      </w:pPr>
      <w:rPr>
        <w:rFonts w:ascii="Times New Roman" w:eastAsia="Times New Roman" w:hAnsi="Times New Roman" w:cs="Times New Roman"/>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75353C80"/>
    <w:multiLevelType w:val="hybridMultilevel"/>
    <w:tmpl w:val="78AAA520"/>
    <w:lvl w:ilvl="0" w:tplc="B916F4A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0" w15:restartNumberingAfterBreak="0">
    <w:nsid w:val="775559E2"/>
    <w:multiLevelType w:val="hybridMultilevel"/>
    <w:tmpl w:val="7F7066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75D7F4A"/>
    <w:multiLevelType w:val="hybridMultilevel"/>
    <w:tmpl w:val="9A449ADE"/>
    <w:lvl w:ilvl="0" w:tplc="ACB07428">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2" w15:restartNumberingAfterBreak="0">
    <w:nsid w:val="791739E3"/>
    <w:multiLevelType w:val="hybridMultilevel"/>
    <w:tmpl w:val="A630240C"/>
    <w:lvl w:ilvl="0" w:tplc="1A9E74E2">
      <w:start w:val="5"/>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3" w15:restartNumberingAfterBreak="0">
    <w:nsid w:val="7C9C4DC2"/>
    <w:multiLevelType w:val="hybridMultilevel"/>
    <w:tmpl w:val="89C004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0"/>
  </w:num>
  <w:num w:numId="4">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20"/>
  </w:num>
  <w:num w:numId="7">
    <w:abstractNumId w:val="24"/>
  </w:num>
  <w:num w:numId="8">
    <w:abstractNumId w:val="18"/>
  </w:num>
  <w:num w:numId="9">
    <w:abstractNumId w:val="27"/>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30"/>
  </w:num>
  <w:num w:numId="13">
    <w:abstractNumId w:val="8"/>
  </w:num>
  <w:num w:numId="14">
    <w:abstractNumId w:val="7"/>
  </w:num>
  <w:num w:numId="15">
    <w:abstractNumId w:val="10"/>
  </w:num>
  <w:num w:numId="16">
    <w:abstractNumId w:val="25"/>
  </w:num>
  <w:num w:numId="17">
    <w:abstractNumId w:val="19"/>
  </w:num>
  <w:num w:numId="18">
    <w:abstractNumId w:val="31"/>
  </w:num>
  <w:num w:numId="19">
    <w:abstractNumId w:val="3"/>
  </w:num>
  <w:num w:numId="20">
    <w:abstractNumId w:val="9"/>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17"/>
  </w:num>
  <w:num w:numId="24">
    <w:abstractNumId w:val="32"/>
  </w:num>
  <w:num w:numId="25">
    <w:abstractNumId w:val="5"/>
  </w:num>
  <w:num w:numId="26">
    <w:abstractNumId w:val="21"/>
  </w:num>
  <w:num w:numId="27">
    <w:abstractNumId w:val="29"/>
  </w:num>
  <w:num w:numId="28">
    <w:abstractNumId w:val="22"/>
  </w:num>
  <w:num w:numId="29">
    <w:abstractNumId w:val="6"/>
  </w:num>
  <w:num w:numId="30">
    <w:abstractNumId w:val="4"/>
  </w:num>
  <w:num w:numId="31">
    <w:abstractNumId w:val="16"/>
  </w:num>
  <w:num w:numId="32">
    <w:abstractNumId w:val="2"/>
  </w:num>
  <w:num w:numId="33">
    <w:abstractNumId w:val="15"/>
  </w:num>
  <w:num w:numId="34">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BCB"/>
    <w:rsid w:val="000063B9"/>
    <w:rsid w:val="0000785F"/>
    <w:rsid w:val="000253EF"/>
    <w:rsid w:val="00025411"/>
    <w:rsid w:val="00035DD4"/>
    <w:rsid w:val="00035EB2"/>
    <w:rsid w:val="00054DD6"/>
    <w:rsid w:val="000606D4"/>
    <w:rsid w:val="00066BFF"/>
    <w:rsid w:val="00067198"/>
    <w:rsid w:val="00072E0D"/>
    <w:rsid w:val="00077DFF"/>
    <w:rsid w:val="000841E3"/>
    <w:rsid w:val="00092EF6"/>
    <w:rsid w:val="00093B66"/>
    <w:rsid w:val="00097309"/>
    <w:rsid w:val="000A26E0"/>
    <w:rsid w:val="000A5CEB"/>
    <w:rsid w:val="000B1B33"/>
    <w:rsid w:val="000C1E8F"/>
    <w:rsid w:val="000C4518"/>
    <w:rsid w:val="000E4121"/>
    <w:rsid w:val="000E7695"/>
    <w:rsid w:val="000F28CC"/>
    <w:rsid w:val="000F5CB1"/>
    <w:rsid w:val="000F648E"/>
    <w:rsid w:val="00101EFD"/>
    <w:rsid w:val="00104CD7"/>
    <w:rsid w:val="00111351"/>
    <w:rsid w:val="00114E19"/>
    <w:rsid w:val="0011511C"/>
    <w:rsid w:val="001343D5"/>
    <w:rsid w:val="00135419"/>
    <w:rsid w:val="001428F6"/>
    <w:rsid w:val="0014588E"/>
    <w:rsid w:val="00153E6B"/>
    <w:rsid w:val="001652E2"/>
    <w:rsid w:val="001A042F"/>
    <w:rsid w:val="001A1DC8"/>
    <w:rsid w:val="001A21EB"/>
    <w:rsid w:val="001B34E5"/>
    <w:rsid w:val="001B4CC7"/>
    <w:rsid w:val="001C033F"/>
    <w:rsid w:val="001C12C1"/>
    <w:rsid w:val="001C648E"/>
    <w:rsid w:val="001D6151"/>
    <w:rsid w:val="001D6B99"/>
    <w:rsid w:val="001E2175"/>
    <w:rsid w:val="001E2E1F"/>
    <w:rsid w:val="001E61E6"/>
    <w:rsid w:val="001F2B2B"/>
    <w:rsid w:val="0020157C"/>
    <w:rsid w:val="00202B50"/>
    <w:rsid w:val="0020491E"/>
    <w:rsid w:val="00204947"/>
    <w:rsid w:val="002051DB"/>
    <w:rsid w:val="002107AA"/>
    <w:rsid w:val="002109E9"/>
    <w:rsid w:val="00214B9B"/>
    <w:rsid w:val="002215BC"/>
    <w:rsid w:val="0022455A"/>
    <w:rsid w:val="00231D77"/>
    <w:rsid w:val="0023332A"/>
    <w:rsid w:val="002350D5"/>
    <w:rsid w:val="0024341B"/>
    <w:rsid w:val="0024689F"/>
    <w:rsid w:val="0024798F"/>
    <w:rsid w:val="0025296F"/>
    <w:rsid w:val="002605C0"/>
    <w:rsid w:val="00262240"/>
    <w:rsid w:val="00266AF1"/>
    <w:rsid w:val="0027063D"/>
    <w:rsid w:val="002759E9"/>
    <w:rsid w:val="00293B96"/>
    <w:rsid w:val="002B0461"/>
    <w:rsid w:val="002C4C25"/>
    <w:rsid w:val="002D4D31"/>
    <w:rsid w:val="002D5DB6"/>
    <w:rsid w:val="002E0745"/>
    <w:rsid w:val="002E2F90"/>
    <w:rsid w:val="002F5200"/>
    <w:rsid w:val="003001E9"/>
    <w:rsid w:val="00300A36"/>
    <w:rsid w:val="00301E30"/>
    <w:rsid w:val="003026CD"/>
    <w:rsid w:val="00303D11"/>
    <w:rsid w:val="00312790"/>
    <w:rsid w:val="00324963"/>
    <w:rsid w:val="003261C6"/>
    <w:rsid w:val="00331303"/>
    <w:rsid w:val="0034249F"/>
    <w:rsid w:val="00345F6B"/>
    <w:rsid w:val="00353305"/>
    <w:rsid w:val="00364AEC"/>
    <w:rsid w:val="003664EE"/>
    <w:rsid w:val="00373045"/>
    <w:rsid w:val="0037304F"/>
    <w:rsid w:val="00395498"/>
    <w:rsid w:val="003A0244"/>
    <w:rsid w:val="003A292B"/>
    <w:rsid w:val="003A53D1"/>
    <w:rsid w:val="003B1404"/>
    <w:rsid w:val="003B4A9B"/>
    <w:rsid w:val="003C171F"/>
    <w:rsid w:val="003C2BDF"/>
    <w:rsid w:val="003E2C1C"/>
    <w:rsid w:val="00400B08"/>
    <w:rsid w:val="004061C1"/>
    <w:rsid w:val="00411576"/>
    <w:rsid w:val="00425004"/>
    <w:rsid w:val="00436382"/>
    <w:rsid w:val="0044392F"/>
    <w:rsid w:val="00446313"/>
    <w:rsid w:val="00450D19"/>
    <w:rsid w:val="0045450B"/>
    <w:rsid w:val="004663D5"/>
    <w:rsid w:val="0046661E"/>
    <w:rsid w:val="00467A9A"/>
    <w:rsid w:val="004734B0"/>
    <w:rsid w:val="00477533"/>
    <w:rsid w:val="00483F2A"/>
    <w:rsid w:val="00490FDF"/>
    <w:rsid w:val="00495F4D"/>
    <w:rsid w:val="004A1513"/>
    <w:rsid w:val="004A211C"/>
    <w:rsid w:val="004A2BDB"/>
    <w:rsid w:val="004B263F"/>
    <w:rsid w:val="004B4286"/>
    <w:rsid w:val="004C0211"/>
    <w:rsid w:val="004C7817"/>
    <w:rsid w:val="004D031D"/>
    <w:rsid w:val="004D34F1"/>
    <w:rsid w:val="004E31E6"/>
    <w:rsid w:val="004E3B9A"/>
    <w:rsid w:val="004E74F6"/>
    <w:rsid w:val="004E7664"/>
    <w:rsid w:val="004F0647"/>
    <w:rsid w:val="004F2C4E"/>
    <w:rsid w:val="005025C3"/>
    <w:rsid w:val="00502D6C"/>
    <w:rsid w:val="00504A3B"/>
    <w:rsid w:val="00505A3A"/>
    <w:rsid w:val="00511DD3"/>
    <w:rsid w:val="0051725E"/>
    <w:rsid w:val="00525C1D"/>
    <w:rsid w:val="00537CA1"/>
    <w:rsid w:val="00564071"/>
    <w:rsid w:val="00567B2B"/>
    <w:rsid w:val="00570414"/>
    <w:rsid w:val="005834BD"/>
    <w:rsid w:val="005A4495"/>
    <w:rsid w:val="005C6249"/>
    <w:rsid w:val="005C6368"/>
    <w:rsid w:val="005D31E1"/>
    <w:rsid w:val="005D5783"/>
    <w:rsid w:val="005D76B0"/>
    <w:rsid w:val="005E5ADA"/>
    <w:rsid w:val="005F5956"/>
    <w:rsid w:val="00604663"/>
    <w:rsid w:val="00604F5B"/>
    <w:rsid w:val="00616A55"/>
    <w:rsid w:val="006220DD"/>
    <w:rsid w:val="006319D9"/>
    <w:rsid w:val="0064354E"/>
    <w:rsid w:val="0064554E"/>
    <w:rsid w:val="00661787"/>
    <w:rsid w:val="00666F2F"/>
    <w:rsid w:val="006852BC"/>
    <w:rsid w:val="00694AB6"/>
    <w:rsid w:val="006A3EE6"/>
    <w:rsid w:val="006B10E2"/>
    <w:rsid w:val="006B2B63"/>
    <w:rsid w:val="006B61EE"/>
    <w:rsid w:val="006C29F4"/>
    <w:rsid w:val="006C5F85"/>
    <w:rsid w:val="006D47E7"/>
    <w:rsid w:val="006E3C19"/>
    <w:rsid w:val="006E44C7"/>
    <w:rsid w:val="006F291E"/>
    <w:rsid w:val="00700FE0"/>
    <w:rsid w:val="0070389E"/>
    <w:rsid w:val="00703B6C"/>
    <w:rsid w:val="007041B9"/>
    <w:rsid w:val="007043F6"/>
    <w:rsid w:val="007179CA"/>
    <w:rsid w:val="007223F7"/>
    <w:rsid w:val="00724D58"/>
    <w:rsid w:val="00724F7F"/>
    <w:rsid w:val="00733E88"/>
    <w:rsid w:val="007426D7"/>
    <w:rsid w:val="0075470B"/>
    <w:rsid w:val="00760AD2"/>
    <w:rsid w:val="007645F5"/>
    <w:rsid w:val="007702F5"/>
    <w:rsid w:val="00782D52"/>
    <w:rsid w:val="0078543B"/>
    <w:rsid w:val="00786ABC"/>
    <w:rsid w:val="00793F22"/>
    <w:rsid w:val="007A0355"/>
    <w:rsid w:val="007A101A"/>
    <w:rsid w:val="007B3191"/>
    <w:rsid w:val="007B4BF4"/>
    <w:rsid w:val="007D51DA"/>
    <w:rsid w:val="007D671E"/>
    <w:rsid w:val="007E0260"/>
    <w:rsid w:val="007F197C"/>
    <w:rsid w:val="007F1AE1"/>
    <w:rsid w:val="007F6982"/>
    <w:rsid w:val="00802EBF"/>
    <w:rsid w:val="00805AA2"/>
    <w:rsid w:val="0080695D"/>
    <w:rsid w:val="00823BCF"/>
    <w:rsid w:val="008301DC"/>
    <w:rsid w:val="008330EC"/>
    <w:rsid w:val="008452AE"/>
    <w:rsid w:val="0085236F"/>
    <w:rsid w:val="0086060E"/>
    <w:rsid w:val="00864CF0"/>
    <w:rsid w:val="00882EE4"/>
    <w:rsid w:val="008A1591"/>
    <w:rsid w:val="008A6087"/>
    <w:rsid w:val="008D0639"/>
    <w:rsid w:val="008D1609"/>
    <w:rsid w:val="008D1892"/>
    <w:rsid w:val="008D2497"/>
    <w:rsid w:val="008F386C"/>
    <w:rsid w:val="009018F2"/>
    <w:rsid w:val="00906AF3"/>
    <w:rsid w:val="00910585"/>
    <w:rsid w:val="00913DC2"/>
    <w:rsid w:val="0093677B"/>
    <w:rsid w:val="00940C4B"/>
    <w:rsid w:val="00941B7B"/>
    <w:rsid w:val="00947A5C"/>
    <w:rsid w:val="0096170D"/>
    <w:rsid w:val="00963189"/>
    <w:rsid w:val="009660F9"/>
    <w:rsid w:val="009666BE"/>
    <w:rsid w:val="00971C5A"/>
    <w:rsid w:val="00977EB6"/>
    <w:rsid w:val="00985483"/>
    <w:rsid w:val="00985C2B"/>
    <w:rsid w:val="00993AEB"/>
    <w:rsid w:val="009960D5"/>
    <w:rsid w:val="009A523F"/>
    <w:rsid w:val="009B3D70"/>
    <w:rsid w:val="009C6770"/>
    <w:rsid w:val="009E32AF"/>
    <w:rsid w:val="009E6AD5"/>
    <w:rsid w:val="009F23B2"/>
    <w:rsid w:val="009F3E96"/>
    <w:rsid w:val="009F6563"/>
    <w:rsid w:val="009F6733"/>
    <w:rsid w:val="00A03BDF"/>
    <w:rsid w:val="00A16CAC"/>
    <w:rsid w:val="00A24BFF"/>
    <w:rsid w:val="00A369C7"/>
    <w:rsid w:val="00A47404"/>
    <w:rsid w:val="00A477C0"/>
    <w:rsid w:val="00A50191"/>
    <w:rsid w:val="00A551E0"/>
    <w:rsid w:val="00A64944"/>
    <w:rsid w:val="00A72EA5"/>
    <w:rsid w:val="00A80A83"/>
    <w:rsid w:val="00A80B38"/>
    <w:rsid w:val="00A823FF"/>
    <w:rsid w:val="00A8296B"/>
    <w:rsid w:val="00A843F2"/>
    <w:rsid w:val="00A93894"/>
    <w:rsid w:val="00A956E7"/>
    <w:rsid w:val="00AA2337"/>
    <w:rsid w:val="00AC4894"/>
    <w:rsid w:val="00AD0C4A"/>
    <w:rsid w:val="00AE1ADC"/>
    <w:rsid w:val="00AE40AB"/>
    <w:rsid w:val="00AE641D"/>
    <w:rsid w:val="00AF52D6"/>
    <w:rsid w:val="00B13E11"/>
    <w:rsid w:val="00B20360"/>
    <w:rsid w:val="00B215A9"/>
    <w:rsid w:val="00B55E36"/>
    <w:rsid w:val="00B707A9"/>
    <w:rsid w:val="00B714AF"/>
    <w:rsid w:val="00B77337"/>
    <w:rsid w:val="00B8512D"/>
    <w:rsid w:val="00BA2C2C"/>
    <w:rsid w:val="00BB39C0"/>
    <w:rsid w:val="00BC6560"/>
    <w:rsid w:val="00BE251A"/>
    <w:rsid w:val="00C0682E"/>
    <w:rsid w:val="00C07D0F"/>
    <w:rsid w:val="00C1133C"/>
    <w:rsid w:val="00C16783"/>
    <w:rsid w:val="00C17932"/>
    <w:rsid w:val="00C319A0"/>
    <w:rsid w:val="00C34C6B"/>
    <w:rsid w:val="00C44FEB"/>
    <w:rsid w:val="00C459D2"/>
    <w:rsid w:val="00C52AED"/>
    <w:rsid w:val="00C54054"/>
    <w:rsid w:val="00C5697D"/>
    <w:rsid w:val="00C575D1"/>
    <w:rsid w:val="00C73F79"/>
    <w:rsid w:val="00C75258"/>
    <w:rsid w:val="00C84C26"/>
    <w:rsid w:val="00C85FC4"/>
    <w:rsid w:val="00C87F5C"/>
    <w:rsid w:val="00C92798"/>
    <w:rsid w:val="00C92B48"/>
    <w:rsid w:val="00C947F6"/>
    <w:rsid w:val="00CA1E8F"/>
    <w:rsid w:val="00CB330E"/>
    <w:rsid w:val="00CC0110"/>
    <w:rsid w:val="00CC2324"/>
    <w:rsid w:val="00CC2799"/>
    <w:rsid w:val="00CD0AE5"/>
    <w:rsid w:val="00CD7B5C"/>
    <w:rsid w:val="00CE4DDC"/>
    <w:rsid w:val="00CF18E9"/>
    <w:rsid w:val="00CF6F8D"/>
    <w:rsid w:val="00D0453B"/>
    <w:rsid w:val="00D14A21"/>
    <w:rsid w:val="00D204C0"/>
    <w:rsid w:val="00D219E2"/>
    <w:rsid w:val="00D2607C"/>
    <w:rsid w:val="00D32EDF"/>
    <w:rsid w:val="00D436F5"/>
    <w:rsid w:val="00D47E02"/>
    <w:rsid w:val="00D513A0"/>
    <w:rsid w:val="00D52010"/>
    <w:rsid w:val="00D53C7A"/>
    <w:rsid w:val="00D60FA1"/>
    <w:rsid w:val="00D61AC3"/>
    <w:rsid w:val="00D62000"/>
    <w:rsid w:val="00D70E84"/>
    <w:rsid w:val="00D72651"/>
    <w:rsid w:val="00D774C4"/>
    <w:rsid w:val="00D81532"/>
    <w:rsid w:val="00D819BD"/>
    <w:rsid w:val="00D82BB3"/>
    <w:rsid w:val="00D839DC"/>
    <w:rsid w:val="00D92422"/>
    <w:rsid w:val="00DA10B4"/>
    <w:rsid w:val="00DD0D82"/>
    <w:rsid w:val="00DE2429"/>
    <w:rsid w:val="00DE2A24"/>
    <w:rsid w:val="00DE6053"/>
    <w:rsid w:val="00DE64BB"/>
    <w:rsid w:val="00DF7AC3"/>
    <w:rsid w:val="00DF7B53"/>
    <w:rsid w:val="00E000BF"/>
    <w:rsid w:val="00E00298"/>
    <w:rsid w:val="00E01CEA"/>
    <w:rsid w:val="00E02FEA"/>
    <w:rsid w:val="00E0572A"/>
    <w:rsid w:val="00E20105"/>
    <w:rsid w:val="00E217CD"/>
    <w:rsid w:val="00E4445C"/>
    <w:rsid w:val="00E547C1"/>
    <w:rsid w:val="00E57DD2"/>
    <w:rsid w:val="00E67B75"/>
    <w:rsid w:val="00E76B90"/>
    <w:rsid w:val="00E91316"/>
    <w:rsid w:val="00E9360E"/>
    <w:rsid w:val="00EA0D99"/>
    <w:rsid w:val="00EA3E2B"/>
    <w:rsid w:val="00EA487E"/>
    <w:rsid w:val="00EA4953"/>
    <w:rsid w:val="00EB2259"/>
    <w:rsid w:val="00EC0841"/>
    <w:rsid w:val="00EC4AD6"/>
    <w:rsid w:val="00ED006E"/>
    <w:rsid w:val="00ED3823"/>
    <w:rsid w:val="00ED7BD5"/>
    <w:rsid w:val="00F00EA5"/>
    <w:rsid w:val="00F022E9"/>
    <w:rsid w:val="00F0422B"/>
    <w:rsid w:val="00F111AA"/>
    <w:rsid w:val="00F11FFB"/>
    <w:rsid w:val="00F2205B"/>
    <w:rsid w:val="00F22FFF"/>
    <w:rsid w:val="00F249E4"/>
    <w:rsid w:val="00F310A6"/>
    <w:rsid w:val="00F43A74"/>
    <w:rsid w:val="00F452E1"/>
    <w:rsid w:val="00F47F8B"/>
    <w:rsid w:val="00F54E99"/>
    <w:rsid w:val="00F5615B"/>
    <w:rsid w:val="00F56A6B"/>
    <w:rsid w:val="00F72920"/>
    <w:rsid w:val="00F73FD0"/>
    <w:rsid w:val="00F81D34"/>
    <w:rsid w:val="00F82998"/>
    <w:rsid w:val="00F8754E"/>
    <w:rsid w:val="00F97D1E"/>
    <w:rsid w:val="00FA058F"/>
    <w:rsid w:val="00FA3E07"/>
    <w:rsid w:val="00FA5005"/>
    <w:rsid w:val="00FA57FB"/>
    <w:rsid w:val="00FB1BAE"/>
    <w:rsid w:val="00FB2398"/>
    <w:rsid w:val="00FB7EA1"/>
    <w:rsid w:val="00FF3136"/>
    <w:rsid w:val="00FF7B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D3B82"/>
  <w15:chartTrackingRefBased/>
  <w15:docId w15:val="{F98C8E68-8705-4C02-809D-8E4FA406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CA1"/>
  </w:style>
  <w:style w:type="paragraph" w:styleId="Heading1">
    <w:name w:val="heading 1"/>
    <w:aliases w:val="H1,First subtitle"/>
    <w:basedOn w:val="Normal"/>
    <w:next w:val="Normal"/>
    <w:link w:val="Heading1Char"/>
    <w:qFormat/>
    <w:rsid w:val="00FF7B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aliases w:val="Second subtitle,Char"/>
    <w:basedOn w:val="Normal"/>
    <w:next w:val="Normal"/>
    <w:link w:val="Heading2Char"/>
    <w:unhideWhenUsed/>
    <w:qFormat/>
    <w:rsid w:val="00FF7B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F7B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7B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FF7B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7B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B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B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B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basedOn w:val="DefaultParagraphFont"/>
    <w:link w:val="Heading1"/>
    <w:rsid w:val="00FF7BCB"/>
    <w:rPr>
      <w:rFonts w:asciiTheme="majorHAnsi" w:eastAsiaTheme="majorEastAsia" w:hAnsiTheme="majorHAnsi" w:cstheme="majorBidi"/>
      <w:color w:val="2F5496" w:themeColor="accent1" w:themeShade="BF"/>
      <w:sz w:val="40"/>
      <w:szCs w:val="40"/>
    </w:rPr>
  </w:style>
  <w:style w:type="character" w:customStyle="1" w:styleId="Heading2Char">
    <w:name w:val="Heading 2 Char"/>
    <w:aliases w:val="Second subtitle Char,Char Char"/>
    <w:basedOn w:val="DefaultParagraphFont"/>
    <w:link w:val="Heading2"/>
    <w:rsid w:val="00FF7B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F7B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7B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7B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7B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B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B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BCB"/>
    <w:rPr>
      <w:rFonts w:eastAsiaTheme="majorEastAsia" w:cstheme="majorBidi"/>
      <w:color w:val="272727" w:themeColor="text1" w:themeTint="D8"/>
    </w:rPr>
  </w:style>
  <w:style w:type="paragraph" w:styleId="Title">
    <w:name w:val="Title"/>
    <w:basedOn w:val="Normal"/>
    <w:next w:val="Normal"/>
    <w:link w:val="TitleChar"/>
    <w:qFormat/>
    <w:rsid w:val="00FF7B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F7B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B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B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BCB"/>
    <w:pPr>
      <w:spacing w:before="160"/>
      <w:jc w:val="center"/>
    </w:pPr>
    <w:rPr>
      <w:i/>
      <w:iCs/>
      <w:color w:val="404040" w:themeColor="text1" w:themeTint="BF"/>
    </w:rPr>
  </w:style>
  <w:style w:type="character" w:customStyle="1" w:styleId="QuoteChar">
    <w:name w:val="Quote Char"/>
    <w:basedOn w:val="DefaultParagraphFont"/>
    <w:link w:val="Quote"/>
    <w:uiPriority w:val="29"/>
    <w:rsid w:val="00FF7BCB"/>
    <w:rPr>
      <w:i/>
      <w:iCs/>
      <w:color w:val="404040" w:themeColor="text1" w:themeTint="BF"/>
    </w:rPr>
  </w:style>
  <w:style w:type="paragraph" w:styleId="ListParagraph">
    <w:name w:val="List Paragraph"/>
    <w:aliases w:val="Virsraksti,Strip,H&amp;P List Paragraph,2,Colorful List - Accent 12,Syle 1,Normal bullet 2,Bullet list,Saistīto dokumentu saraksts,PPS_Bullet,Numurets,Bullet Points,Bullet Styl,Bullets,Numbered List,Paragraph,Bullet point 1,Body,lp,Bullet EY"/>
    <w:basedOn w:val="Normal"/>
    <w:link w:val="ListParagraphChar"/>
    <w:uiPriority w:val="34"/>
    <w:qFormat/>
    <w:rsid w:val="00FF7BCB"/>
    <w:pPr>
      <w:ind w:left="720"/>
      <w:contextualSpacing/>
    </w:pPr>
  </w:style>
  <w:style w:type="character" w:styleId="IntenseEmphasis">
    <w:name w:val="Intense Emphasis"/>
    <w:basedOn w:val="DefaultParagraphFont"/>
    <w:uiPriority w:val="21"/>
    <w:qFormat/>
    <w:rsid w:val="00FF7BCB"/>
    <w:rPr>
      <w:i/>
      <w:iCs/>
      <w:color w:val="2F5496" w:themeColor="accent1" w:themeShade="BF"/>
    </w:rPr>
  </w:style>
  <w:style w:type="paragraph" w:styleId="IntenseQuote">
    <w:name w:val="Intense Quote"/>
    <w:basedOn w:val="Normal"/>
    <w:next w:val="Normal"/>
    <w:link w:val="IntenseQuoteChar"/>
    <w:uiPriority w:val="30"/>
    <w:qFormat/>
    <w:rsid w:val="00FF7B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7BCB"/>
    <w:rPr>
      <w:i/>
      <w:iCs/>
      <w:color w:val="2F5496" w:themeColor="accent1" w:themeShade="BF"/>
    </w:rPr>
  </w:style>
  <w:style w:type="character" w:styleId="IntenseReference">
    <w:name w:val="Intense Reference"/>
    <w:basedOn w:val="DefaultParagraphFont"/>
    <w:uiPriority w:val="32"/>
    <w:qFormat/>
    <w:rsid w:val="00FF7BCB"/>
    <w:rPr>
      <w:b/>
      <w:bCs/>
      <w:smallCaps/>
      <w:color w:val="2F5496" w:themeColor="accent1" w:themeShade="BF"/>
      <w:spacing w:val="5"/>
    </w:rPr>
  </w:style>
  <w:style w:type="numbering" w:customStyle="1" w:styleId="NoList1">
    <w:name w:val="No List1"/>
    <w:next w:val="NoList"/>
    <w:uiPriority w:val="99"/>
    <w:semiHidden/>
    <w:unhideWhenUsed/>
    <w:rsid w:val="00F81D34"/>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link w:val="BodyTextChar"/>
    <w:rsid w:val="00F81D34"/>
    <w:pPr>
      <w:spacing w:after="0" w:line="240" w:lineRule="auto"/>
      <w:jc w:val="both"/>
    </w:pPr>
    <w:rPr>
      <w:rFonts w:ascii="Times New Roman" w:eastAsia="Times New Roman" w:hAnsi="Times New Roman" w:cs="Times New Roman"/>
      <w:kern w:val="0"/>
      <w:lang w:val="x-none" w:eastAsia="x-none"/>
      <w14:ligatures w14:val="none"/>
    </w:rPr>
  </w:style>
  <w:style w:type="character" w:customStyle="1" w:styleId="BodyTextChar">
    <w:name w:val="Body Text Char"/>
    <w:aliases w:val="Body Text1 Char,Pamatteksts1 Char1,Body Text Char Char Char,Body Text Char2 Char Char Char,Body Text Char Char Char Char Char,Body Text Char1 Char Char Char Char Char,Body Text Char Char Char Char Char Char Char"/>
    <w:basedOn w:val="DefaultParagraphFont"/>
    <w:link w:val="BodyText"/>
    <w:rsid w:val="00F81D34"/>
    <w:rPr>
      <w:rFonts w:ascii="Times New Roman" w:eastAsia="Times New Roman" w:hAnsi="Times New Roman" w:cs="Times New Roman"/>
      <w:kern w:val="0"/>
      <w:lang w:val="x-none" w:eastAsia="x-none"/>
      <w14:ligatures w14:val="none"/>
    </w:rPr>
  </w:style>
  <w:style w:type="paragraph" w:styleId="Footer">
    <w:name w:val="footer"/>
    <w:basedOn w:val="Normal"/>
    <w:link w:val="FooterChar1"/>
    <w:uiPriority w:val="99"/>
    <w:unhideWhenUsed/>
    <w:rsid w:val="00F81D34"/>
    <w:pPr>
      <w:tabs>
        <w:tab w:val="center" w:pos="4153"/>
        <w:tab w:val="right" w:pos="8306"/>
      </w:tabs>
      <w:spacing w:after="0" w:line="240" w:lineRule="auto"/>
    </w:pPr>
    <w:rPr>
      <w:rFonts w:ascii="Calibri" w:eastAsia="Calibri" w:hAnsi="Calibri" w:cs="Times New Roman"/>
      <w:kern w:val="0"/>
      <w:sz w:val="22"/>
      <w:szCs w:val="22"/>
      <w14:ligatures w14:val="none"/>
    </w:rPr>
  </w:style>
  <w:style w:type="character" w:customStyle="1" w:styleId="FooterChar">
    <w:name w:val="Footer Char"/>
    <w:basedOn w:val="DefaultParagraphFont"/>
    <w:uiPriority w:val="99"/>
    <w:rsid w:val="00F81D34"/>
  </w:style>
  <w:style w:type="paragraph" w:styleId="FootnoteText">
    <w:name w:val="footnote text"/>
    <w:aliases w:val="Fußnote,Footnote,fn,FT,ft,SD Footnote Text,Footnote Text AG,Fußnote Char Char,Fußnote Char Char Char Char Char Char,Char10,Fußnotentext Char Char Char,Fußnotentext Char Char Char Char Char Char Char Char Char Char, Rakstz. Rakstz.,Rakstz."/>
    <w:basedOn w:val="Normal"/>
    <w:link w:val="FootnoteTextChar1"/>
    <w:uiPriority w:val="99"/>
    <w:unhideWhenUsed/>
    <w:qFormat/>
    <w:rsid w:val="00F81D34"/>
    <w:pPr>
      <w:spacing w:after="0" w:line="240" w:lineRule="auto"/>
    </w:pPr>
    <w:rPr>
      <w:rFonts w:ascii="Calibri" w:eastAsia="Calibri" w:hAnsi="Calibri" w:cs="Times New Roman"/>
      <w:kern w:val="0"/>
      <w:sz w:val="20"/>
      <w:szCs w:val="20"/>
      <w:lang w:val="x-none" w:eastAsia="x-none"/>
      <w14:ligatures w14:val="none"/>
    </w:rPr>
  </w:style>
  <w:style w:type="character" w:customStyle="1" w:styleId="FootnoteTextChar">
    <w:name w:val="Footnote Text Char"/>
    <w:aliases w:val="Fußnote Char,Footnote Char,fn Char,FT Char,ft Char,SD Footnote Text Char,Footnote Text AG Char,Fußnote Char Char Char,Fußnote Char Char Char Char Char Char Char,Char10 Char,Fußnotentext Char Char Char Char, Rakstz. Rakstz. Char"/>
    <w:basedOn w:val="DefaultParagraphFont"/>
    <w:uiPriority w:val="99"/>
    <w:qFormat/>
    <w:rsid w:val="00F81D34"/>
    <w:rPr>
      <w:sz w:val="20"/>
      <w:szCs w:val="20"/>
    </w:rPr>
  </w:style>
  <w:style w:type="paragraph" w:styleId="Header">
    <w:name w:val="header"/>
    <w:basedOn w:val="Normal"/>
    <w:link w:val="HeaderChar"/>
    <w:uiPriority w:val="99"/>
    <w:unhideWhenUsed/>
    <w:rsid w:val="00F81D34"/>
    <w:pPr>
      <w:tabs>
        <w:tab w:val="center" w:pos="4153"/>
        <w:tab w:val="right" w:pos="8306"/>
      </w:tabs>
      <w:spacing w:after="0" w:line="240" w:lineRule="auto"/>
    </w:pPr>
    <w:rPr>
      <w:rFonts w:ascii="Calibri" w:eastAsia="Calibri" w:hAnsi="Calibri" w:cs="Times New Roman"/>
      <w:kern w:val="0"/>
      <w:sz w:val="22"/>
      <w:szCs w:val="22"/>
      <w14:ligatures w14:val="none"/>
    </w:rPr>
  </w:style>
  <w:style w:type="character" w:customStyle="1" w:styleId="HeaderChar">
    <w:name w:val="Header Char"/>
    <w:basedOn w:val="DefaultParagraphFont"/>
    <w:link w:val="Header"/>
    <w:uiPriority w:val="99"/>
    <w:rsid w:val="00F81D34"/>
    <w:rPr>
      <w:rFonts w:ascii="Calibri" w:eastAsia="Calibri" w:hAnsi="Calibri" w:cs="Times New Roman"/>
      <w:kern w:val="0"/>
      <w:sz w:val="22"/>
      <w:szCs w:val="22"/>
      <w14:ligatures w14:val="none"/>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F81D34"/>
    <w:rPr>
      <w:vertAlign w:val="superscript"/>
    </w:rPr>
  </w:style>
  <w:style w:type="character" w:styleId="PageNumber">
    <w:name w:val="page number"/>
    <w:semiHidden/>
    <w:rsid w:val="00F81D34"/>
  </w:style>
  <w:style w:type="character" w:styleId="CommentReference">
    <w:name w:val="annotation reference"/>
    <w:unhideWhenUsed/>
    <w:rsid w:val="00F81D34"/>
    <w:rPr>
      <w:sz w:val="16"/>
      <w:szCs w:val="16"/>
    </w:rPr>
  </w:style>
  <w:style w:type="paragraph" w:styleId="CommentText">
    <w:name w:val="annotation text"/>
    <w:basedOn w:val="Normal"/>
    <w:link w:val="CommentTextChar1"/>
    <w:unhideWhenUsed/>
    <w:rsid w:val="00F81D34"/>
    <w:pPr>
      <w:spacing w:after="200" w:line="240" w:lineRule="auto"/>
    </w:pPr>
    <w:rPr>
      <w:rFonts w:ascii="Calibri" w:eastAsia="Calibri" w:hAnsi="Calibri" w:cs="Times New Roman"/>
      <w:kern w:val="0"/>
      <w:sz w:val="20"/>
      <w:szCs w:val="20"/>
      <w:lang w:val="x-none" w:eastAsia="x-none"/>
      <w14:ligatures w14:val="none"/>
    </w:rPr>
  </w:style>
  <w:style w:type="character" w:customStyle="1" w:styleId="CommentTextChar">
    <w:name w:val="Comment Text Char"/>
    <w:basedOn w:val="DefaultParagraphFont"/>
    <w:rsid w:val="00F81D34"/>
    <w:rPr>
      <w:sz w:val="20"/>
      <w:szCs w:val="20"/>
    </w:rPr>
  </w:style>
  <w:style w:type="paragraph" w:styleId="CommentSubject">
    <w:name w:val="annotation subject"/>
    <w:basedOn w:val="CommentText"/>
    <w:next w:val="CommentText"/>
    <w:link w:val="CommentSubjectChar"/>
    <w:semiHidden/>
    <w:unhideWhenUsed/>
    <w:rsid w:val="00F81D34"/>
    <w:rPr>
      <w:b/>
      <w:bCs/>
    </w:rPr>
  </w:style>
  <w:style w:type="character" w:customStyle="1" w:styleId="CommentSubjectChar">
    <w:name w:val="Comment Subject Char"/>
    <w:basedOn w:val="CommentTextChar"/>
    <w:link w:val="CommentSubject"/>
    <w:semiHidden/>
    <w:rsid w:val="00F81D34"/>
    <w:rPr>
      <w:rFonts w:ascii="Calibri" w:eastAsia="Calibri" w:hAnsi="Calibri" w:cs="Times New Roman"/>
      <w:b/>
      <w:bCs/>
      <w:kern w:val="0"/>
      <w:sz w:val="20"/>
      <w:szCs w:val="20"/>
      <w:lang w:val="x-none" w:eastAsia="x-none"/>
      <w14:ligatures w14:val="none"/>
    </w:rPr>
  </w:style>
  <w:style w:type="paragraph" w:styleId="BalloonText">
    <w:name w:val="Balloon Text"/>
    <w:basedOn w:val="Normal"/>
    <w:link w:val="BalloonTextChar"/>
    <w:unhideWhenUsed/>
    <w:rsid w:val="00F81D34"/>
    <w:pPr>
      <w:spacing w:after="0" w:line="240" w:lineRule="auto"/>
    </w:pPr>
    <w:rPr>
      <w:rFonts w:ascii="Tahoma" w:eastAsia="Calibri" w:hAnsi="Tahoma" w:cs="Times New Roman"/>
      <w:kern w:val="0"/>
      <w:sz w:val="16"/>
      <w:szCs w:val="16"/>
      <w:lang w:val="x-none" w:eastAsia="x-none"/>
      <w14:ligatures w14:val="none"/>
    </w:rPr>
  </w:style>
  <w:style w:type="character" w:customStyle="1" w:styleId="BalloonTextChar">
    <w:name w:val="Balloon Text Char"/>
    <w:basedOn w:val="DefaultParagraphFont"/>
    <w:link w:val="BalloonText"/>
    <w:rsid w:val="00F81D34"/>
    <w:rPr>
      <w:rFonts w:ascii="Tahoma" w:eastAsia="Calibri" w:hAnsi="Tahoma" w:cs="Times New Roman"/>
      <w:kern w:val="0"/>
      <w:sz w:val="16"/>
      <w:szCs w:val="16"/>
      <w:lang w:val="x-none" w:eastAsia="x-none"/>
      <w14:ligatures w14:val="none"/>
    </w:rPr>
  </w:style>
  <w:style w:type="paragraph" w:customStyle="1" w:styleId="ListParagraph1">
    <w:name w:val="List Paragraph1"/>
    <w:basedOn w:val="Normal"/>
    <w:qFormat/>
    <w:rsid w:val="00F81D34"/>
    <w:pPr>
      <w:spacing w:after="200" w:line="276" w:lineRule="auto"/>
      <w:ind w:left="720"/>
      <w:contextualSpacing/>
    </w:pPr>
    <w:rPr>
      <w:rFonts w:ascii="Calibri" w:eastAsia="Calibri" w:hAnsi="Calibri" w:cs="Times New Roman"/>
      <w:kern w:val="0"/>
      <w:sz w:val="22"/>
      <w:szCs w:val="22"/>
      <w14:ligatures w14:val="none"/>
    </w:rPr>
  </w:style>
  <w:style w:type="paragraph" w:styleId="List3">
    <w:name w:val="List 3"/>
    <w:basedOn w:val="Normal"/>
    <w:semiHidden/>
    <w:rsid w:val="00F81D34"/>
    <w:pPr>
      <w:spacing w:after="0" w:line="240" w:lineRule="auto"/>
      <w:ind w:left="849" w:hanging="283"/>
      <w:contextualSpacing/>
    </w:pPr>
    <w:rPr>
      <w:rFonts w:ascii="Times New Roman" w:eastAsia="Times New Roman" w:hAnsi="Times New Roman" w:cs="Times New Roman"/>
      <w:kern w:val="0"/>
      <w:lang w:eastAsia="lv-LV"/>
      <w14:ligatures w14:val="none"/>
    </w:rPr>
  </w:style>
  <w:style w:type="character" w:customStyle="1" w:styleId="st">
    <w:name w:val="st"/>
    <w:basedOn w:val="DefaultParagraphFont"/>
    <w:rsid w:val="00F81D34"/>
  </w:style>
  <w:style w:type="character" w:styleId="FollowedHyperlink">
    <w:name w:val="FollowedHyperlink"/>
    <w:uiPriority w:val="99"/>
    <w:semiHidden/>
    <w:rsid w:val="00F81D34"/>
    <w:rPr>
      <w:color w:val="800080"/>
      <w:u w:val="single"/>
    </w:rPr>
  </w:style>
  <w:style w:type="paragraph" w:styleId="BodyText2">
    <w:name w:val="Body Text 2"/>
    <w:basedOn w:val="Normal"/>
    <w:link w:val="BodyText2Char"/>
    <w:semiHidden/>
    <w:unhideWhenUsed/>
    <w:rsid w:val="00F81D34"/>
    <w:pPr>
      <w:spacing w:after="120" w:line="480" w:lineRule="auto"/>
    </w:pPr>
    <w:rPr>
      <w:rFonts w:ascii="Calibri" w:eastAsia="Calibri" w:hAnsi="Calibri" w:cs="Times New Roman"/>
      <w:kern w:val="0"/>
      <w:sz w:val="22"/>
      <w:szCs w:val="22"/>
      <w:lang w:val="x-none"/>
      <w14:ligatures w14:val="none"/>
    </w:rPr>
  </w:style>
  <w:style w:type="character" w:customStyle="1" w:styleId="BodyText2Char">
    <w:name w:val="Body Text 2 Char"/>
    <w:basedOn w:val="DefaultParagraphFont"/>
    <w:link w:val="BodyText2"/>
    <w:rsid w:val="00F81D34"/>
    <w:rPr>
      <w:rFonts w:ascii="Calibri" w:eastAsia="Calibri" w:hAnsi="Calibri" w:cs="Times New Roman"/>
      <w:kern w:val="0"/>
      <w:sz w:val="22"/>
      <w:szCs w:val="22"/>
      <w:lang w:val="x-none"/>
      <w14:ligatures w14:val="none"/>
    </w:rPr>
  </w:style>
  <w:style w:type="paragraph" w:customStyle="1" w:styleId="ColorfulList-Accent11">
    <w:name w:val="Colorful List - Accent 11"/>
    <w:basedOn w:val="Normal"/>
    <w:qFormat/>
    <w:rsid w:val="00F81D34"/>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customStyle="1" w:styleId="Revision1">
    <w:name w:val="Revision1"/>
    <w:hidden/>
    <w:semiHidden/>
    <w:rsid w:val="00F81D34"/>
    <w:pPr>
      <w:spacing w:after="0" w:line="240" w:lineRule="auto"/>
    </w:pPr>
    <w:rPr>
      <w:rFonts w:ascii="Calibri" w:eastAsia="Calibri" w:hAnsi="Calibri" w:cs="Times New Roman"/>
      <w:kern w:val="0"/>
      <w:sz w:val="22"/>
      <w:szCs w:val="22"/>
      <w14:ligatures w14:val="none"/>
    </w:rPr>
  </w:style>
  <w:style w:type="character" w:styleId="Hyperlink">
    <w:name w:val="Hyperlink"/>
    <w:uiPriority w:val="99"/>
    <w:rsid w:val="00F81D34"/>
    <w:rPr>
      <w:color w:val="0000FF"/>
      <w:u w:val="single"/>
    </w:rPr>
  </w:style>
  <w:style w:type="paragraph" w:styleId="Revision">
    <w:name w:val="Revision"/>
    <w:hidden/>
    <w:semiHidden/>
    <w:rsid w:val="00F81D34"/>
    <w:pPr>
      <w:spacing w:after="0" w:line="240" w:lineRule="auto"/>
    </w:pPr>
    <w:rPr>
      <w:rFonts w:ascii="Calibri" w:eastAsia="Calibri" w:hAnsi="Calibri" w:cs="Times New Roman"/>
      <w:kern w:val="0"/>
      <w:sz w:val="22"/>
      <w:szCs w:val="22"/>
      <w14:ligatures w14:val="none"/>
    </w:rPr>
  </w:style>
  <w:style w:type="paragraph" w:styleId="List">
    <w:name w:val="List"/>
    <w:basedOn w:val="Normal"/>
    <w:semiHidden/>
    <w:unhideWhenUsed/>
    <w:rsid w:val="00F81D34"/>
    <w:pPr>
      <w:spacing w:after="200" w:line="276" w:lineRule="auto"/>
      <w:ind w:left="283" w:hanging="283"/>
      <w:contextualSpacing/>
    </w:pPr>
    <w:rPr>
      <w:rFonts w:ascii="Calibri" w:eastAsia="Calibri" w:hAnsi="Calibri" w:cs="Times New Roman"/>
      <w:kern w:val="0"/>
      <w:sz w:val="22"/>
      <w:szCs w:val="22"/>
      <w14:ligatures w14:val="none"/>
    </w:rPr>
  </w:style>
  <w:style w:type="character" w:styleId="Emphasis">
    <w:name w:val="Emphasis"/>
    <w:qFormat/>
    <w:rsid w:val="00F81D34"/>
    <w:rPr>
      <w:b/>
      <w:bCs/>
      <w:i w:val="0"/>
      <w:iCs w:val="0"/>
    </w:rPr>
  </w:style>
  <w:style w:type="character" w:customStyle="1" w:styleId="st1">
    <w:name w:val="st1"/>
    <w:rsid w:val="00F81D34"/>
  </w:style>
  <w:style w:type="character" w:styleId="Strong">
    <w:name w:val="Strong"/>
    <w:uiPriority w:val="22"/>
    <w:qFormat/>
    <w:rsid w:val="00F81D34"/>
    <w:rPr>
      <w:b/>
      <w:bCs/>
    </w:rPr>
  </w:style>
  <w:style w:type="paragraph" w:customStyle="1" w:styleId="Default">
    <w:name w:val="Default"/>
    <w:rsid w:val="00F81D34"/>
    <w:pPr>
      <w:autoSpaceDE w:val="0"/>
      <w:autoSpaceDN w:val="0"/>
      <w:adjustRightInd w:val="0"/>
      <w:spacing w:after="0" w:line="240" w:lineRule="auto"/>
    </w:pPr>
    <w:rPr>
      <w:rFonts w:ascii="Times New Roman" w:eastAsia="Calibri" w:hAnsi="Times New Roman" w:cs="Times New Roman"/>
      <w:color w:val="000000"/>
      <w:kern w:val="0"/>
      <w:lang w:val="en-US"/>
      <w14:ligatures w14:val="none"/>
    </w:rPr>
  </w:style>
  <w:style w:type="character" w:customStyle="1" w:styleId="BodyTextChar1">
    <w:name w:val="Body Text Char1"/>
    <w:aliases w:val="Body Text1 Char1,Pamatteksts1 Char"/>
    <w:rsid w:val="00F81D34"/>
    <w:rPr>
      <w:rFonts w:ascii="Times New Roman" w:eastAsia="Times New Roman" w:hAnsi="Times New Roman"/>
      <w:sz w:val="24"/>
      <w:szCs w:val="24"/>
      <w:lang w:val="x-none" w:eastAsia="x-none"/>
    </w:rPr>
  </w:style>
  <w:style w:type="paragraph" w:styleId="ListNumber">
    <w:name w:val="List Number"/>
    <w:basedOn w:val="Normal"/>
    <w:semiHidden/>
    <w:unhideWhenUsed/>
    <w:rsid w:val="00F81D34"/>
    <w:pPr>
      <w:numPr>
        <w:numId w:val="2"/>
      </w:numPr>
      <w:spacing w:after="200" w:line="276" w:lineRule="auto"/>
      <w:contextualSpacing/>
    </w:pPr>
    <w:rPr>
      <w:rFonts w:ascii="Calibri" w:eastAsia="Calibri" w:hAnsi="Calibri" w:cs="Times New Roman"/>
      <w:kern w:val="0"/>
      <w:sz w:val="22"/>
      <w:szCs w:val="22"/>
      <w14:ligatures w14:val="none"/>
    </w:rPr>
  </w:style>
  <w:style w:type="paragraph" w:styleId="BodyTextIndent3">
    <w:name w:val="Body Text Indent 3"/>
    <w:basedOn w:val="Normal"/>
    <w:link w:val="BodyTextIndent3Char"/>
    <w:semiHidden/>
    <w:rsid w:val="00F81D34"/>
    <w:pPr>
      <w:spacing w:after="120" w:line="276" w:lineRule="auto"/>
      <w:ind w:left="283"/>
    </w:pPr>
    <w:rPr>
      <w:rFonts w:ascii="Times New Roman" w:eastAsia="Times New Roman" w:hAnsi="Times New Roman" w:cs="Times New Roman"/>
      <w:kern w:val="0"/>
      <w:sz w:val="16"/>
      <w:szCs w:val="16"/>
      <w14:ligatures w14:val="none"/>
    </w:rPr>
  </w:style>
  <w:style w:type="character" w:customStyle="1" w:styleId="BodyTextIndent3Char">
    <w:name w:val="Body Text Indent 3 Char"/>
    <w:basedOn w:val="DefaultParagraphFont"/>
    <w:link w:val="BodyTextIndent3"/>
    <w:rsid w:val="00F81D34"/>
    <w:rPr>
      <w:rFonts w:ascii="Times New Roman" w:eastAsia="Times New Roman" w:hAnsi="Times New Roman" w:cs="Times New Roman"/>
      <w:kern w:val="0"/>
      <w:sz w:val="16"/>
      <w:szCs w:val="16"/>
      <w14:ligatures w14:val="none"/>
    </w:rPr>
  </w:style>
  <w:style w:type="paragraph" w:styleId="EndnoteText">
    <w:name w:val="endnote text"/>
    <w:basedOn w:val="Normal"/>
    <w:link w:val="EndnoteTextChar"/>
    <w:semiHidden/>
    <w:unhideWhenUsed/>
    <w:rsid w:val="00F81D34"/>
    <w:pPr>
      <w:spacing w:after="200" w:line="276" w:lineRule="auto"/>
    </w:pPr>
    <w:rPr>
      <w:rFonts w:ascii="Calibri" w:eastAsia="Calibri" w:hAnsi="Calibri" w:cs="Times New Roman"/>
      <w:kern w:val="0"/>
      <w:sz w:val="20"/>
      <w:szCs w:val="20"/>
      <w14:ligatures w14:val="none"/>
    </w:rPr>
  </w:style>
  <w:style w:type="character" w:customStyle="1" w:styleId="EndnoteTextChar">
    <w:name w:val="Endnote Text Char"/>
    <w:basedOn w:val="DefaultParagraphFont"/>
    <w:link w:val="EndnoteText"/>
    <w:semiHidden/>
    <w:rsid w:val="00F81D34"/>
    <w:rPr>
      <w:rFonts w:ascii="Calibri" w:eastAsia="Calibri" w:hAnsi="Calibri" w:cs="Times New Roman"/>
      <w:kern w:val="0"/>
      <w:sz w:val="20"/>
      <w:szCs w:val="20"/>
      <w14:ligatures w14:val="none"/>
    </w:rPr>
  </w:style>
  <w:style w:type="character" w:styleId="EndnoteReference">
    <w:name w:val="endnote reference"/>
    <w:semiHidden/>
    <w:unhideWhenUsed/>
    <w:rsid w:val="00F81D34"/>
    <w:rPr>
      <w:vertAlign w:val="superscript"/>
    </w:rPr>
  </w:style>
  <w:style w:type="paragraph" w:styleId="BodyTextIndent">
    <w:name w:val="Body Text Indent"/>
    <w:basedOn w:val="Normal"/>
    <w:link w:val="BodyTextIndentChar"/>
    <w:unhideWhenUsed/>
    <w:rsid w:val="00F81D34"/>
    <w:pPr>
      <w:spacing w:after="120" w:line="276" w:lineRule="auto"/>
      <w:ind w:left="283"/>
    </w:pPr>
    <w:rPr>
      <w:rFonts w:ascii="Calibri" w:eastAsia="Calibri" w:hAnsi="Calibri" w:cs="Times New Roman"/>
      <w:kern w:val="0"/>
      <w:sz w:val="22"/>
      <w:szCs w:val="22"/>
      <w14:ligatures w14:val="none"/>
    </w:rPr>
  </w:style>
  <w:style w:type="character" w:customStyle="1" w:styleId="BodyTextIndentChar">
    <w:name w:val="Body Text Indent Char"/>
    <w:basedOn w:val="DefaultParagraphFont"/>
    <w:link w:val="BodyTextIndent"/>
    <w:rsid w:val="00F81D34"/>
    <w:rPr>
      <w:rFonts w:ascii="Calibri" w:eastAsia="Calibri" w:hAnsi="Calibri" w:cs="Times New Roman"/>
      <w:kern w:val="0"/>
      <w:sz w:val="22"/>
      <w:szCs w:val="22"/>
      <w14:ligatures w14:val="none"/>
    </w:rPr>
  </w:style>
  <w:style w:type="paragraph" w:customStyle="1" w:styleId="DefaultText">
    <w:name w:val="Default Text"/>
    <w:rsid w:val="00F81D34"/>
    <w:pPr>
      <w:spacing w:after="0" w:line="240" w:lineRule="auto"/>
    </w:pPr>
    <w:rPr>
      <w:rFonts w:ascii="Times New Roman" w:eastAsia="Times New Roman" w:hAnsi="Times New Roman" w:cs="Times New Roman"/>
      <w:color w:val="000000"/>
      <w:kern w:val="0"/>
      <w:szCs w:val="20"/>
      <w:lang w:val="en-GB"/>
      <w14:ligatures w14:val="none"/>
    </w:rPr>
  </w:style>
  <w:style w:type="character" w:customStyle="1" w:styleId="c3">
    <w:name w:val="c3"/>
    <w:basedOn w:val="DefaultParagraphFont"/>
    <w:rsid w:val="00F81D34"/>
  </w:style>
  <w:style w:type="paragraph" w:styleId="BodyTextIndent2">
    <w:name w:val="Body Text Indent 2"/>
    <w:basedOn w:val="Normal"/>
    <w:link w:val="BodyTextIndent2Char"/>
    <w:rsid w:val="00F81D34"/>
    <w:pPr>
      <w:spacing w:after="0" w:line="20" w:lineRule="atLeast"/>
      <w:ind w:left="1620" w:hanging="900"/>
      <w:jc w:val="both"/>
    </w:pPr>
    <w:rPr>
      <w:rFonts w:ascii="Times New Roman" w:eastAsia="Calibri" w:hAnsi="Times New Roman" w:cs="Times New Roman"/>
      <w:kern w:val="0"/>
      <w:szCs w:val="22"/>
      <w14:ligatures w14:val="none"/>
    </w:rPr>
  </w:style>
  <w:style w:type="character" w:customStyle="1" w:styleId="BodyTextIndent2Char">
    <w:name w:val="Body Text Indent 2 Char"/>
    <w:basedOn w:val="DefaultParagraphFont"/>
    <w:link w:val="BodyTextIndent2"/>
    <w:rsid w:val="00F81D34"/>
    <w:rPr>
      <w:rFonts w:ascii="Times New Roman" w:eastAsia="Calibri" w:hAnsi="Times New Roman" w:cs="Times New Roman"/>
      <w:kern w:val="0"/>
      <w:szCs w:val="22"/>
      <w14:ligatures w14:val="none"/>
    </w:rPr>
  </w:style>
  <w:style w:type="paragraph" w:customStyle="1" w:styleId="Sarakstarindkopa1">
    <w:name w:val="Saraksta rindkopa1"/>
    <w:basedOn w:val="Normal"/>
    <w:qFormat/>
    <w:rsid w:val="00F81D34"/>
    <w:pPr>
      <w:suppressAutoHyphens/>
      <w:spacing w:after="200" w:line="276" w:lineRule="auto"/>
      <w:ind w:left="720"/>
    </w:pPr>
    <w:rPr>
      <w:rFonts w:ascii="Times New Roman" w:eastAsia="Calibri" w:hAnsi="Times New Roman" w:cs="Times New Roman"/>
      <w:kern w:val="22"/>
      <w:sz w:val="22"/>
      <w:szCs w:val="22"/>
      <w:lang w:eastAsia="ar-SA"/>
      <w14:ligatures w14:val="none"/>
    </w:rPr>
  </w:style>
  <w:style w:type="paragraph" w:customStyle="1" w:styleId="Punkts">
    <w:name w:val="Punkts"/>
    <w:basedOn w:val="Normal"/>
    <w:rsid w:val="00F81D34"/>
    <w:pPr>
      <w:suppressAutoHyphens/>
      <w:spacing w:after="0" w:line="100" w:lineRule="atLeast"/>
      <w:ind w:left="851" w:hanging="851"/>
    </w:pPr>
    <w:rPr>
      <w:rFonts w:ascii="Arial" w:eastAsia="Times New Roman" w:hAnsi="Arial" w:cs="Arial"/>
      <w:b/>
      <w:bCs/>
      <w:kern w:val="22"/>
      <w:sz w:val="20"/>
      <w:szCs w:val="20"/>
      <w:lang w:eastAsia="ar-SA"/>
      <w14:ligatures w14:val="none"/>
    </w:rPr>
  </w:style>
  <w:style w:type="paragraph" w:styleId="BodyText3">
    <w:name w:val="Body Text 3"/>
    <w:basedOn w:val="Normal"/>
    <w:link w:val="BodyText3Char"/>
    <w:rsid w:val="00F81D34"/>
    <w:pPr>
      <w:spacing w:after="0" w:line="240" w:lineRule="auto"/>
      <w:ind w:right="-58"/>
      <w:jc w:val="both"/>
    </w:pPr>
    <w:rPr>
      <w:rFonts w:ascii="Times New Roman" w:eastAsia="Calibri" w:hAnsi="Times New Roman" w:cs="Times New Roman"/>
      <w:kern w:val="0"/>
      <w:sz w:val="22"/>
      <w:szCs w:val="22"/>
      <w14:ligatures w14:val="none"/>
    </w:rPr>
  </w:style>
  <w:style w:type="character" w:customStyle="1" w:styleId="BodyText3Char">
    <w:name w:val="Body Text 3 Char"/>
    <w:basedOn w:val="DefaultParagraphFont"/>
    <w:link w:val="BodyText3"/>
    <w:rsid w:val="00F81D34"/>
    <w:rPr>
      <w:rFonts w:ascii="Times New Roman" w:eastAsia="Calibri" w:hAnsi="Times New Roman" w:cs="Times New Roman"/>
      <w:kern w:val="0"/>
      <w:sz w:val="22"/>
      <w:szCs w:val="22"/>
      <w14:ligatures w14:val="none"/>
    </w:rPr>
  </w:style>
  <w:style w:type="character" w:customStyle="1" w:styleId="tvhtmlmktable1">
    <w:name w:val="tv_html mk_table1"/>
    <w:rsid w:val="00F81D34"/>
  </w:style>
  <w:style w:type="paragraph" w:customStyle="1" w:styleId="Atsauce">
    <w:name w:val="Atsauce"/>
    <w:basedOn w:val="FootnoteText"/>
    <w:rsid w:val="00F81D34"/>
    <w:rPr>
      <w:rFonts w:ascii="Arial" w:eastAsia="Times New Roman" w:hAnsi="Arial" w:cs="Arial"/>
      <w:sz w:val="16"/>
      <w:szCs w:val="16"/>
      <w:lang w:val="lv-LV" w:eastAsia="en-US"/>
    </w:rPr>
  </w:style>
  <w:style w:type="paragraph" w:customStyle="1" w:styleId="Rindkopa">
    <w:name w:val="Rindkopa"/>
    <w:basedOn w:val="Normal"/>
    <w:next w:val="Normal"/>
    <w:rsid w:val="00F81D34"/>
    <w:pPr>
      <w:spacing w:after="0" w:line="240" w:lineRule="auto"/>
      <w:ind w:left="851"/>
      <w:jc w:val="both"/>
    </w:pPr>
    <w:rPr>
      <w:rFonts w:ascii="Arial" w:eastAsia="Times New Roman" w:hAnsi="Arial" w:cs="Times New Roman"/>
      <w:kern w:val="0"/>
      <w:sz w:val="20"/>
      <w:lang w:val="en-US"/>
      <w14:ligatures w14:val="none"/>
    </w:rPr>
  </w:style>
  <w:style w:type="paragraph" w:customStyle="1" w:styleId="BankNormal">
    <w:name w:val="BankNormal"/>
    <w:basedOn w:val="Normal"/>
    <w:rsid w:val="00F81D34"/>
    <w:pPr>
      <w:spacing w:after="240" w:line="240" w:lineRule="auto"/>
    </w:pPr>
    <w:rPr>
      <w:rFonts w:ascii="Times New Roman" w:eastAsia="Times New Roman" w:hAnsi="Times New Roman" w:cs="Times New Roman"/>
      <w:kern w:val="0"/>
      <w:szCs w:val="20"/>
      <w14:ligatures w14:val="none"/>
    </w:rPr>
  </w:style>
  <w:style w:type="paragraph" w:customStyle="1" w:styleId="Apakpunkts">
    <w:name w:val="Apakšpunkts"/>
    <w:basedOn w:val="Normal"/>
    <w:rsid w:val="00F81D34"/>
    <w:pPr>
      <w:tabs>
        <w:tab w:val="num" w:pos="576"/>
      </w:tabs>
      <w:suppressAutoHyphens/>
      <w:spacing w:after="0" w:line="240" w:lineRule="auto"/>
    </w:pPr>
    <w:rPr>
      <w:rFonts w:ascii="Arial" w:eastAsia="Times New Roman" w:hAnsi="Arial" w:cs="Times New Roman"/>
      <w:b/>
      <w:kern w:val="0"/>
      <w:sz w:val="20"/>
      <w:lang w:eastAsia="ar-SA"/>
      <w14:ligatures w14:val="none"/>
    </w:rPr>
  </w:style>
  <w:style w:type="character" w:customStyle="1" w:styleId="ApakpunktsChar">
    <w:name w:val="Apakšpunkts Char"/>
    <w:rsid w:val="00F81D34"/>
    <w:rPr>
      <w:rFonts w:ascii="Arial" w:eastAsia="Times New Roman" w:hAnsi="Arial"/>
      <w:b/>
      <w:szCs w:val="24"/>
      <w:lang w:val="lv-LV" w:eastAsia="ar-SA"/>
    </w:rPr>
  </w:style>
  <w:style w:type="paragraph" w:customStyle="1" w:styleId="Paragrfs">
    <w:name w:val="Paragrāfs"/>
    <w:basedOn w:val="Normal"/>
    <w:next w:val="Rindkopa"/>
    <w:rsid w:val="00F81D34"/>
    <w:pPr>
      <w:tabs>
        <w:tab w:val="num" w:pos="851"/>
      </w:tabs>
      <w:spacing w:after="0" w:line="240" w:lineRule="auto"/>
      <w:ind w:left="851" w:hanging="851"/>
      <w:jc w:val="both"/>
    </w:pPr>
    <w:rPr>
      <w:rFonts w:ascii="Arial" w:eastAsia="Times New Roman" w:hAnsi="Arial" w:cs="Times New Roman"/>
      <w:kern w:val="0"/>
      <w:sz w:val="20"/>
      <w:lang w:eastAsia="lv-LV"/>
      <w14:ligatures w14:val="none"/>
    </w:rPr>
  </w:style>
  <w:style w:type="paragraph" w:styleId="ListBullet">
    <w:name w:val="List Bullet"/>
    <w:basedOn w:val="Normal"/>
    <w:semiHidden/>
    <w:rsid w:val="00F81D34"/>
    <w:pPr>
      <w:numPr>
        <w:numId w:val="3"/>
      </w:numPr>
      <w:tabs>
        <w:tab w:val="clear" w:pos="360"/>
      </w:tabs>
      <w:spacing w:after="0" w:line="240" w:lineRule="auto"/>
      <w:ind w:left="283" w:hanging="283"/>
    </w:pPr>
    <w:rPr>
      <w:rFonts w:ascii="Times New Roman" w:eastAsia="Times New Roman" w:hAnsi="Times New Roman" w:cs="Times New Roman"/>
      <w:kern w:val="0"/>
      <w14:ligatures w14:val="none"/>
    </w:rPr>
  </w:style>
  <w:style w:type="paragraph" w:customStyle="1" w:styleId="PielikumiRakstz">
    <w:name w:val="Pielikumi Rakstz."/>
    <w:basedOn w:val="BodyText"/>
    <w:rsid w:val="00F81D34"/>
    <w:rPr>
      <w:rFonts w:ascii="Arial" w:hAnsi="Arial" w:cs="Arial"/>
      <w:b/>
      <w:bCs/>
      <w:lang w:val="lv-LV" w:eastAsia="lv-LV"/>
    </w:rPr>
  </w:style>
  <w:style w:type="character" w:customStyle="1" w:styleId="PielikumiRakstzRakstz">
    <w:name w:val="Pielikumi Rakstz. Rakstz."/>
    <w:rsid w:val="00F81D34"/>
    <w:rPr>
      <w:rFonts w:ascii="Arial" w:eastAsia="Times New Roman" w:hAnsi="Arial" w:cs="Arial"/>
      <w:b/>
      <w:bCs/>
      <w:sz w:val="24"/>
      <w:szCs w:val="24"/>
      <w:lang w:val="lv-LV" w:eastAsia="lv-LV"/>
    </w:rPr>
  </w:style>
  <w:style w:type="character" w:customStyle="1" w:styleId="apple-converted-space">
    <w:name w:val="apple-converted-space"/>
    <w:rsid w:val="00F81D34"/>
  </w:style>
  <w:style w:type="paragraph" w:styleId="Index1">
    <w:name w:val="index 1"/>
    <w:basedOn w:val="Normal"/>
    <w:next w:val="Normal"/>
    <w:autoRedefine/>
    <w:uiPriority w:val="99"/>
    <w:semiHidden/>
    <w:unhideWhenUsed/>
    <w:rsid w:val="00F81D34"/>
    <w:pPr>
      <w:numPr>
        <w:ilvl w:val="1"/>
        <w:numId w:val="4"/>
      </w:numPr>
      <w:spacing w:after="0" w:line="240" w:lineRule="auto"/>
      <w:ind w:left="709" w:hanging="709"/>
      <w:jc w:val="both"/>
    </w:pPr>
    <w:rPr>
      <w:rFonts w:ascii="Times New Roman" w:eastAsia="Times New Roman" w:hAnsi="Times New Roman" w:cs="Times New Roman"/>
      <w:kern w:val="0"/>
      <w:lang w:eastAsia="lv-LV"/>
      <w14:ligatures w14:val="none"/>
    </w:rPr>
  </w:style>
  <w:style w:type="paragraph" w:customStyle="1" w:styleId="tv213">
    <w:name w:val="tv213"/>
    <w:basedOn w:val="Normal"/>
    <w:rsid w:val="00F81D34"/>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table" w:styleId="TableGrid">
    <w:name w:val="Table Grid"/>
    <w:basedOn w:val="TableNormal"/>
    <w:uiPriority w:val="5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1D34"/>
    <w:pPr>
      <w:spacing w:after="0" w:line="240" w:lineRule="auto"/>
    </w:pPr>
    <w:rPr>
      <w:rFonts w:ascii="Calibri" w:eastAsia="Calibri" w:hAnsi="Calibri" w:cs="Times New Roman"/>
      <w:kern w:val="0"/>
      <w:sz w:val="22"/>
      <w:szCs w:val="22"/>
      <w:lang w:val="ru-RU"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1D34"/>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semiHidden/>
    <w:rsid w:val="00F81D34"/>
  </w:style>
  <w:style w:type="paragraph" w:customStyle="1" w:styleId="naisf">
    <w:name w:val="naisf"/>
    <w:basedOn w:val="Normal"/>
    <w:rsid w:val="00F81D34"/>
    <w:pPr>
      <w:spacing w:before="100" w:beforeAutospacing="1" w:after="100" w:afterAutospacing="1" w:line="240" w:lineRule="auto"/>
      <w:jc w:val="both"/>
    </w:pPr>
    <w:rPr>
      <w:rFonts w:ascii="Times New Roman" w:eastAsia="Arial Unicode MS" w:hAnsi="Times New Roman" w:cs="Times New Roman"/>
      <w:kern w:val="0"/>
      <w:lang w:val="en-US"/>
      <w14:ligatures w14:val="none"/>
    </w:rPr>
  </w:style>
  <w:style w:type="paragraph" w:customStyle="1" w:styleId="xl31">
    <w:name w:val="xl31"/>
    <w:basedOn w:val="Normal"/>
    <w:rsid w:val="00F81D34"/>
    <w:pPr>
      <w:spacing w:before="100" w:beforeAutospacing="1" w:after="100" w:afterAutospacing="1" w:line="240" w:lineRule="auto"/>
    </w:pPr>
    <w:rPr>
      <w:rFonts w:ascii="Arial" w:eastAsia="Times New Roman" w:hAnsi="Arial" w:cs="Times New Roman"/>
      <w:b/>
      <w:bCs/>
      <w:kern w:val="0"/>
      <w:lang w:val="en-GB"/>
      <w14:ligatures w14:val="none"/>
    </w:rPr>
  </w:style>
  <w:style w:type="table" w:customStyle="1" w:styleId="TableGrid8">
    <w:name w:val="Table Grid8"/>
    <w:basedOn w:val="TableNormal"/>
    <w:next w:val="TableGrid"/>
    <w:rsid w:val="00F81D3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F81D34"/>
  </w:style>
  <w:style w:type="paragraph" w:customStyle="1" w:styleId="text">
    <w:name w:val="text"/>
    <w:rsid w:val="00F81D34"/>
    <w:pPr>
      <w:spacing w:before="240" w:after="0" w:line="240" w:lineRule="exact"/>
      <w:jc w:val="both"/>
    </w:pPr>
    <w:rPr>
      <w:rFonts w:ascii="Arial" w:eastAsia="Times New Roman" w:hAnsi="Arial" w:cs="Times New Roman"/>
      <w:kern w:val="0"/>
      <w:szCs w:val="20"/>
      <w:lang w:val="en-GB"/>
      <w14:ligatures w14:val="none"/>
    </w:rPr>
  </w:style>
  <w:style w:type="character" w:customStyle="1" w:styleId="CommentTextChar1">
    <w:name w:val="Comment Text Char1"/>
    <w:link w:val="CommentText"/>
    <w:rsid w:val="00F81D34"/>
    <w:rPr>
      <w:rFonts w:ascii="Calibri" w:eastAsia="Calibri" w:hAnsi="Calibri" w:cs="Times New Roman"/>
      <w:kern w:val="0"/>
      <w:sz w:val="20"/>
      <w:szCs w:val="20"/>
      <w:lang w:val="x-none" w:eastAsia="x-none"/>
      <w14:ligatures w14:val="none"/>
    </w:rPr>
  </w:style>
  <w:style w:type="character" w:customStyle="1" w:styleId="Neatrisintapieminana1">
    <w:name w:val="Neatrisināta pieminēšana1"/>
    <w:uiPriority w:val="99"/>
    <w:semiHidden/>
    <w:unhideWhenUsed/>
    <w:rsid w:val="00F81D34"/>
    <w:rPr>
      <w:color w:val="605E5C"/>
      <w:shd w:val="clear" w:color="auto" w:fill="E1DFDD"/>
    </w:rPr>
  </w:style>
  <w:style w:type="character" w:customStyle="1" w:styleId="FootnoteTextChar1">
    <w:name w:val="Footnote Text Char1"/>
    <w:aliases w:val="Fußnote Char1,Footnote Char1,fn Char1,FT Char1,ft Char1,SD Footnote Text Char1,Footnote Text AG Char1,Fußnote Char Char Char1,Fußnote Char Char Char Char Char Char Char1,Char10 Char1,Fußnotentext Char Char Char Char1,Rakstz. Char"/>
    <w:link w:val="FootnoteText"/>
    <w:rsid w:val="00F81D34"/>
    <w:rPr>
      <w:rFonts w:ascii="Calibri" w:eastAsia="Calibri" w:hAnsi="Calibri" w:cs="Times New Roman"/>
      <w:kern w:val="0"/>
      <w:sz w:val="20"/>
      <w:szCs w:val="20"/>
      <w:lang w:val="x-none" w:eastAsia="x-none"/>
      <w14:ligatures w14:val="none"/>
    </w:rPr>
  </w:style>
  <w:style w:type="character" w:customStyle="1" w:styleId="UnresolvedMention">
    <w:name w:val="Unresolved Mention"/>
    <w:uiPriority w:val="99"/>
    <w:semiHidden/>
    <w:unhideWhenUsed/>
    <w:rsid w:val="00F81D34"/>
    <w:rPr>
      <w:color w:val="605E5C"/>
      <w:shd w:val="clear" w:color="auto" w:fill="E1DFDD"/>
    </w:rPr>
  </w:style>
  <w:style w:type="paragraph" w:customStyle="1" w:styleId="msonormal0">
    <w:name w:val="msonormal"/>
    <w:basedOn w:val="Normal"/>
    <w:rsid w:val="00F81D34"/>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65">
    <w:name w:val="xl65"/>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66">
    <w:name w:val="xl66"/>
    <w:basedOn w:val="Normal"/>
    <w:rsid w:val="00F81D34"/>
    <w:pP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67">
    <w:name w:val="xl6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kern w:val="0"/>
      <w:lang w:eastAsia="lv-LV"/>
      <w14:ligatures w14:val="none"/>
    </w:rPr>
  </w:style>
  <w:style w:type="paragraph" w:customStyle="1" w:styleId="xl68">
    <w:name w:val="xl6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lang w:eastAsia="lv-LV"/>
      <w14:ligatures w14:val="none"/>
    </w:rPr>
  </w:style>
  <w:style w:type="paragraph" w:customStyle="1" w:styleId="xl69">
    <w:name w:val="xl69"/>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70">
    <w:name w:val="xl70"/>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71">
    <w:name w:val="xl71"/>
    <w:basedOn w:val="Normal"/>
    <w:rsid w:val="00F81D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72">
    <w:name w:val="xl72"/>
    <w:basedOn w:val="Normal"/>
    <w:rsid w:val="00F81D34"/>
    <w:pPr>
      <w:spacing w:before="100" w:beforeAutospacing="1" w:after="100" w:afterAutospacing="1" w:line="240" w:lineRule="auto"/>
      <w:textAlignment w:val="center"/>
    </w:pPr>
    <w:rPr>
      <w:rFonts w:ascii="Calibri" w:eastAsia="Times New Roman" w:hAnsi="Calibri" w:cs="Calibri"/>
      <w:color w:val="000000"/>
      <w:kern w:val="0"/>
      <w:lang w:eastAsia="lv-LV"/>
      <w14:ligatures w14:val="none"/>
    </w:rPr>
  </w:style>
  <w:style w:type="paragraph" w:customStyle="1" w:styleId="xl73">
    <w:name w:val="xl73"/>
    <w:basedOn w:val="Normal"/>
    <w:rsid w:val="00F81D3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74">
    <w:name w:val="xl74"/>
    <w:basedOn w:val="Normal"/>
    <w:rsid w:val="00F81D34"/>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lang w:eastAsia="lv-LV"/>
      <w14:ligatures w14:val="none"/>
    </w:rPr>
  </w:style>
  <w:style w:type="paragraph" w:customStyle="1" w:styleId="xl75">
    <w:name w:val="xl75"/>
    <w:basedOn w:val="Normal"/>
    <w:rsid w:val="00F81D3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lang w:eastAsia="lv-LV"/>
      <w14:ligatures w14:val="none"/>
    </w:rPr>
  </w:style>
  <w:style w:type="paragraph" w:customStyle="1" w:styleId="xl76">
    <w:name w:val="xl76"/>
    <w:basedOn w:val="Normal"/>
    <w:rsid w:val="00F81D34"/>
    <w:pPr>
      <w:pBdr>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character" w:customStyle="1" w:styleId="FooterChar1">
    <w:name w:val="Footer Char1"/>
    <w:link w:val="Footer"/>
    <w:uiPriority w:val="99"/>
    <w:rsid w:val="00F81D34"/>
    <w:rPr>
      <w:rFonts w:ascii="Calibri" w:eastAsia="Calibri" w:hAnsi="Calibri" w:cs="Times New Roman"/>
      <w:kern w:val="0"/>
      <w:sz w:val="22"/>
      <w:szCs w:val="22"/>
      <w14:ligatures w14:val="none"/>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F81D34"/>
    <w:pPr>
      <w:spacing w:line="240" w:lineRule="exact"/>
      <w:jc w:val="both"/>
    </w:pPr>
    <w:rPr>
      <w:vertAlign w:val="superscript"/>
    </w:rPr>
  </w:style>
  <w:style w:type="table" w:customStyle="1" w:styleId="TableGrid9">
    <w:name w:val="Table Grid9"/>
    <w:basedOn w:val="TableNormal"/>
    <w:next w:val="TableGrid"/>
    <w:uiPriority w:val="39"/>
    <w:rsid w:val="00F81D3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1D34"/>
    <w:pPr>
      <w:suppressAutoHyphens/>
      <w:spacing w:after="0" w:line="240" w:lineRule="auto"/>
    </w:pPr>
    <w:rPr>
      <w:rFonts w:ascii="Arial" w:eastAsia="Calibri" w:hAnsi="Arial" w:cs="Calibri"/>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F81D34"/>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font6">
    <w:name w:val="font6"/>
    <w:basedOn w:val="Normal"/>
    <w:rsid w:val="00F81D34"/>
    <w:pPr>
      <w:spacing w:before="100" w:beforeAutospacing="1" w:after="100" w:afterAutospacing="1" w:line="240" w:lineRule="auto"/>
    </w:pPr>
    <w:rPr>
      <w:rFonts w:ascii="Times New Roman" w:eastAsia="Times New Roman" w:hAnsi="Times New Roman" w:cs="Times New Roman"/>
      <w:b/>
      <w:bCs/>
      <w:kern w:val="0"/>
      <w:lang w:eastAsia="lv-LV"/>
      <w14:ligatures w14:val="none"/>
    </w:rPr>
  </w:style>
  <w:style w:type="paragraph" w:customStyle="1" w:styleId="font7">
    <w:name w:val="font7"/>
    <w:basedOn w:val="Normal"/>
    <w:rsid w:val="00F81D34"/>
    <w:pPr>
      <w:spacing w:before="100" w:beforeAutospacing="1" w:after="100" w:afterAutospacing="1" w:line="240" w:lineRule="auto"/>
    </w:pPr>
    <w:rPr>
      <w:rFonts w:ascii="Calibri" w:eastAsia="Times New Roman" w:hAnsi="Calibri" w:cs="Calibri"/>
      <w:kern w:val="0"/>
      <w:lang w:eastAsia="lv-LV"/>
      <w14:ligatures w14:val="none"/>
    </w:rPr>
  </w:style>
  <w:style w:type="paragraph" w:customStyle="1" w:styleId="xl77">
    <w:name w:val="xl7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78">
    <w:name w:val="xl7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79">
    <w:name w:val="xl7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i/>
      <w:iCs/>
      <w:kern w:val="0"/>
      <w:lang w:eastAsia="lv-LV"/>
      <w14:ligatures w14:val="none"/>
    </w:rPr>
  </w:style>
  <w:style w:type="paragraph" w:customStyle="1" w:styleId="xl80">
    <w:name w:val="xl80"/>
    <w:basedOn w:val="Normal"/>
    <w:rsid w:val="00F81D3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81">
    <w:name w:val="xl81"/>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2">
    <w:name w:val="xl82"/>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kern w:val="0"/>
      <w:lang w:eastAsia="lv-LV"/>
      <w14:ligatures w14:val="none"/>
    </w:rPr>
  </w:style>
  <w:style w:type="paragraph" w:customStyle="1" w:styleId="xl83">
    <w:name w:val="xl83"/>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84">
    <w:name w:val="xl84"/>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5">
    <w:name w:val="xl85"/>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6">
    <w:name w:val="xl86"/>
    <w:basedOn w:val="Normal"/>
    <w:rsid w:val="00F81D34"/>
    <w:pP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87">
    <w:name w:val="xl87"/>
    <w:basedOn w:val="Normal"/>
    <w:rsid w:val="00F81D34"/>
    <w:pPr>
      <w:shd w:val="clear" w:color="000000" w:fill="FFFFFF"/>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xl88">
    <w:name w:val="xl8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lang w:eastAsia="lv-LV"/>
      <w14:ligatures w14:val="none"/>
    </w:rPr>
  </w:style>
  <w:style w:type="paragraph" w:customStyle="1" w:styleId="xl89">
    <w:name w:val="xl8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kern w:val="0"/>
      <w:lang w:eastAsia="lv-LV"/>
      <w14:ligatures w14:val="none"/>
    </w:rPr>
  </w:style>
  <w:style w:type="paragraph" w:customStyle="1" w:styleId="xl90">
    <w:name w:val="xl90"/>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kern w:val="0"/>
      <w:lang w:eastAsia="lv-LV"/>
      <w14:ligatures w14:val="none"/>
    </w:rPr>
  </w:style>
  <w:style w:type="paragraph" w:customStyle="1" w:styleId="xl91">
    <w:name w:val="xl91"/>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lang w:eastAsia="lv-LV"/>
      <w14:ligatures w14:val="none"/>
    </w:rPr>
  </w:style>
  <w:style w:type="paragraph" w:customStyle="1" w:styleId="xl92">
    <w:name w:val="xl92"/>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93">
    <w:name w:val="xl93"/>
    <w:basedOn w:val="Normal"/>
    <w:rsid w:val="00F81D3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94">
    <w:name w:val="xl94"/>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95">
    <w:name w:val="xl95"/>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96">
    <w:name w:val="xl96"/>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97">
    <w:name w:val="xl9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i/>
      <w:iCs/>
      <w:kern w:val="0"/>
      <w:lang w:eastAsia="lv-LV"/>
      <w14:ligatures w14:val="none"/>
    </w:rPr>
  </w:style>
  <w:style w:type="paragraph" w:customStyle="1" w:styleId="xl98">
    <w:name w:val="xl98"/>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99">
    <w:name w:val="xl9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100">
    <w:name w:val="xl100"/>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101">
    <w:name w:val="xl101"/>
    <w:basedOn w:val="Normal"/>
    <w:rsid w:val="00F81D3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102">
    <w:name w:val="xl102"/>
    <w:basedOn w:val="Normal"/>
    <w:rsid w:val="00F81D3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103">
    <w:name w:val="xl103"/>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104">
    <w:name w:val="xl104"/>
    <w:basedOn w:val="Normal"/>
    <w:rsid w:val="00F81D3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paragraph" w:customStyle="1" w:styleId="xl105">
    <w:name w:val="xl105"/>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lang w:eastAsia="lv-LV"/>
      <w14:ligatures w14:val="none"/>
    </w:rPr>
  </w:style>
  <w:style w:type="paragraph" w:customStyle="1" w:styleId="xl106">
    <w:name w:val="xl106"/>
    <w:basedOn w:val="Normal"/>
    <w:rsid w:val="00F81D3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lang w:eastAsia="lv-LV"/>
      <w14:ligatures w14:val="none"/>
    </w:rPr>
  </w:style>
  <w:style w:type="paragraph" w:customStyle="1" w:styleId="xl107">
    <w:name w:val="xl107"/>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kern w:val="0"/>
      <w:lang w:eastAsia="lv-LV"/>
      <w14:ligatures w14:val="none"/>
    </w:rPr>
  </w:style>
  <w:style w:type="paragraph" w:customStyle="1" w:styleId="xl108">
    <w:name w:val="xl108"/>
    <w:basedOn w:val="Normal"/>
    <w:rsid w:val="00F81D3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kern w:val="0"/>
      <w:lang w:eastAsia="lv-LV"/>
      <w14:ligatures w14:val="none"/>
    </w:rPr>
  </w:style>
  <w:style w:type="paragraph" w:customStyle="1" w:styleId="xl109">
    <w:name w:val="xl109"/>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kern w:val="0"/>
      <w:lang w:eastAsia="lv-LV"/>
      <w14:ligatures w14:val="none"/>
    </w:rPr>
  </w:style>
  <w:style w:type="paragraph" w:customStyle="1" w:styleId="xl110">
    <w:name w:val="xl110"/>
    <w:basedOn w:val="Normal"/>
    <w:rsid w:val="00F81D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kern w:val="0"/>
      <w:lang w:eastAsia="lv-LV"/>
      <w14:ligatures w14:val="none"/>
    </w:rPr>
  </w:style>
  <w:style w:type="table" w:customStyle="1" w:styleId="TableGrid10">
    <w:name w:val="Table Grid10"/>
    <w:basedOn w:val="TableNormal"/>
    <w:next w:val="TableGrid"/>
    <w:uiPriority w:val="39"/>
    <w:rsid w:val="00F81D3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1D34"/>
    <w:pPr>
      <w:suppressAutoHyphens/>
      <w:spacing w:after="0" w:line="240" w:lineRule="auto"/>
    </w:pPr>
    <w:rPr>
      <w:rFonts w:ascii="Arial" w:eastAsia="Calibri" w:hAnsi="Arial" w:cs="Calibri"/>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trip Char,H&amp;P List Paragraph Char,2 Char,Colorful List - Accent 12 Char,Syle 1 Char,Normal bullet 2 Char,Bullet list Char,Saistīto dokumentu saraksts Char,PPS_Bullet Char,Numurets Char,Bullet Points Char,Bullets Char"/>
    <w:link w:val="ListParagraph"/>
    <w:uiPriority w:val="34"/>
    <w:qFormat/>
    <w:rsid w:val="007B3191"/>
  </w:style>
  <w:style w:type="paragraph" w:customStyle="1" w:styleId="pf0">
    <w:name w:val="pf0"/>
    <w:basedOn w:val="Normal"/>
    <w:rsid w:val="00467A9A"/>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cf01">
    <w:name w:val="cf01"/>
    <w:basedOn w:val="DefaultParagraphFont"/>
    <w:rsid w:val="00467A9A"/>
    <w:rPr>
      <w:rFonts w:ascii="Segoe UI" w:hAnsi="Segoe UI" w:cs="Segoe UI" w:hint="default"/>
      <w:sz w:val="18"/>
      <w:szCs w:val="18"/>
    </w:rPr>
  </w:style>
  <w:style w:type="table" w:customStyle="1" w:styleId="TableGrid11">
    <w:name w:val="Table Grid11"/>
    <w:basedOn w:val="TableNormal"/>
    <w:next w:val="TableGrid"/>
    <w:uiPriority w:val="59"/>
    <w:rsid w:val="00B215A9"/>
    <w:pPr>
      <w:spacing w:after="0" w:line="240" w:lineRule="auto"/>
    </w:pPr>
    <w:rPr>
      <w:rFonts w:eastAsia="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34249F"/>
  </w:style>
  <w:style w:type="numbering" w:customStyle="1" w:styleId="NoList12">
    <w:name w:val="No List12"/>
    <w:next w:val="NoList"/>
    <w:semiHidden/>
    <w:rsid w:val="0034249F"/>
  </w:style>
  <w:style w:type="character" w:customStyle="1" w:styleId="cf11">
    <w:name w:val="cf11"/>
    <w:basedOn w:val="DefaultParagraphFont"/>
    <w:rsid w:val="00A16CAC"/>
    <w:rPr>
      <w:rFonts w:ascii="Segoe UI" w:hAnsi="Segoe UI" w:cs="Segoe UI" w:hint="default"/>
      <w:color w:val="0070C0"/>
      <w:sz w:val="18"/>
      <w:szCs w:val="18"/>
    </w:rPr>
  </w:style>
  <w:style w:type="paragraph" w:styleId="NoSpacing">
    <w:name w:val="No Spacing"/>
    <w:uiPriority w:val="1"/>
    <w:qFormat/>
    <w:rsid w:val="007D67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25736">
      <w:bodyDiv w:val="1"/>
      <w:marLeft w:val="0"/>
      <w:marRight w:val="0"/>
      <w:marTop w:val="0"/>
      <w:marBottom w:val="0"/>
      <w:divBdr>
        <w:top w:val="none" w:sz="0" w:space="0" w:color="auto"/>
        <w:left w:val="none" w:sz="0" w:space="0" w:color="auto"/>
        <w:bottom w:val="none" w:sz="0" w:space="0" w:color="auto"/>
        <w:right w:val="none" w:sz="0" w:space="0" w:color="auto"/>
      </w:divBdr>
    </w:div>
    <w:div w:id="138037393">
      <w:bodyDiv w:val="1"/>
      <w:marLeft w:val="0"/>
      <w:marRight w:val="0"/>
      <w:marTop w:val="0"/>
      <w:marBottom w:val="0"/>
      <w:divBdr>
        <w:top w:val="none" w:sz="0" w:space="0" w:color="auto"/>
        <w:left w:val="none" w:sz="0" w:space="0" w:color="auto"/>
        <w:bottom w:val="none" w:sz="0" w:space="0" w:color="auto"/>
        <w:right w:val="none" w:sz="0" w:space="0" w:color="auto"/>
      </w:divBdr>
    </w:div>
    <w:div w:id="406415403">
      <w:bodyDiv w:val="1"/>
      <w:marLeft w:val="0"/>
      <w:marRight w:val="0"/>
      <w:marTop w:val="0"/>
      <w:marBottom w:val="0"/>
      <w:divBdr>
        <w:top w:val="none" w:sz="0" w:space="0" w:color="auto"/>
        <w:left w:val="none" w:sz="0" w:space="0" w:color="auto"/>
        <w:bottom w:val="none" w:sz="0" w:space="0" w:color="auto"/>
        <w:right w:val="none" w:sz="0" w:space="0" w:color="auto"/>
      </w:divBdr>
    </w:div>
    <w:div w:id="523400255">
      <w:bodyDiv w:val="1"/>
      <w:marLeft w:val="0"/>
      <w:marRight w:val="0"/>
      <w:marTop w:val="0"/>
      <w:marBottom w:val="0"/>
      <w:divBdr>
        <w:top w:val="none" w:sz="0" w:space="0" w:color="auto"/>
        <w:left w:val="none" w:sz="0" w:space="0" w:color="auto"/>
        <w:bottom w:val="none" w:sz="0" w:space="0" w:color="auto"/>
        <w:right w:val="none" w:sz="0" w:space="0" w:color="auto"/>
      </w:divBdr>
    </w:div>
    <w:div w:id="625038959">
      <w:bodyDiv w:val="1"/>
      <w:marLeft w:val="0"/>
      <w:marRight w:val="0"/>
      <w:marTop w:val="0"/>
      <w:marBottom w:val="0"/>
      <w:divBdr>
        <w:top w:val="none" w:sz="0" w:space="0" w:color="auto"/>
        <w:left w:val="none" w:sz="0" w:space="0" w:color="auto"/>
        <w:bottom w:val="none" w:sz="0" w:space="0" w:color="auto"/>
        <w:right w:val="none" w:sz="0" w:space="0" w:color="auto"/>
      </w:divBdr>
    </w:div>
    <w:div w:id="692849921">
      <w:bodyDiv w:val="1"/>
      <w:marLeft w:val="0"/>
      <w:marRight w:val="0"/>
      <w:marTop w:val="0"/>
      <w:marBottom w:val="0"/>
      <w:divBdr>
        <w:top w:val="none" w:sz="0" w:space="0" w:color="auto"/>
        <w:left w:val="none" w:sz="0" w:space="0" w:color="auto"/>
        <w:bottom w:val="none" w:sz="0" w:space="0" w:color="auto"/>
        <w:right w:val="none" w:sz="0" w:space="0" w:color="auto"/>
      </w:divBdr>
    </w:div>
    <w:div w:id="721178699">
      <w:bodyDiv w:val="1"/>
      <w:marLeft w:val="0"/>
      <w:marRight w:val="0"/>
      <w:marTop w:val="0"/>
      <w:marBottom w:val="0"/>
      <w:divBdr>
        <w:top w:val="none" w:sz="0" w:space="0" w:color="auto"/>
        <w:left w:val="none" w:sz="0" w:space="0" w:color="auto"/>
        <w:bottom w:val="none" w:sz="0" w:space="0" w:color="auto"/>
        <w:right w:val="none" w:sz="0" w:space="0" w:color="auto"/>
      </w:divBdr>
    </w:div>
    <w:div w:id="1067413673">
      <w:bodyDiv w:val="1"/>
      <w:marLeft w:val="0"/>
      <w:marRight w:val="0"/>
      <w:marTop w:val="0"/>
      <w:marBottom w:val="0"/>
      <w:divBdr>
        <w:top w:val="none" w:sz="0" w:space="0" w:color="auto"/>
        <w:left w:val="none" w:sz="0" w:space="0" w:color="auto"/>
        <w:bottom w:val="none" w:sz="0" w:space="0" w:color="auto"/>
        <w:right w:val="none" w:sz="0" w:space="0" w:color="auto"/>
      </w:divBdr>
    </w:div>
    <w:div w:id="1227379225">
      <w:bodyDiv w:val="1"/>
      <w:marLeft w:val="0"/>
      <w:marRight w:val="0"/>
      <w:marTop w:val="0"/>
      <w:marBottom w:val="0"/>
      <w:divBdr>
        <w:top w:val="none" w:sz="0" w:space="0" w:color="auto"/>
        <w:left w:val="none" w:sz="0" w:space="0" w:color="auto"/>
        <w:bottom w:val="none" w:sz="0" w:space="0" w:color="auto"/>
        <w:right w:val="none" w:sz="0" w:space="0" w:color="auto"/>
      </w:divBdr>
    </w:div>
    <w:div w:id="1259875813">
      <w:bodyDiv w:val="1"/>
      <w:marLeft w:val="0"/>
      <w:marRight w:val="0"/>
      <w:marTop w:val="0"/>
      <w:marBottom w:val="0"/>
      <w:divBdr>
        <w:top w:val="none" w:sz="0" w:space="0" w:color="auto"/>
        <w:left w:val="none" w:sz="0" w:space="0" w:color="auto"/>
        <w:bottom w:val="none" w:sz="0" w:space="0" w:color="auto"/>
        <w:right w:val="none" w:sz="0" w:space="0" w:color="auto"/>
      </w:divBdr>
    </w:div>
    <w:div w:id="1344819882">
      <w:bodyDiv w:val="1"/>
      <w:marLeft w:val="0"/>
      <w:marRight w:val="0"/>
      <w:marTop w:val="0"/>
      <w:marBottom w:val="0"/>
      <w:divBdr>
        <w:top w:val="none" w:sz="0" w:space="0" w:color="auto"/>
        <w:left w:val="none" w:sz="0" w:space="0" w:color="auto"/>
        <w:bottom w:val="none" w:sz="0" w:space="0" w:color="auto"/>
        <w:right w:val="none" w:sz="0" w:space="0" w:color="auto"/>
      </w:divBdr>
    </w:div>
    <w:div w:id="1351955088">
      <w:bodyDiv w:val="1"/>
      <w:marLeft w:val="0"/>
      <w:marRight w:val="0"/>
      <w:marTop w:val="0"/>
      <w:marBottom w:val="0"/>
      <w:divBdr>
        <w:top w:val="none" w:sz="0" w:space="0" w:color="auto"/>
        <w:left w:val="none" w:sz="0" w:space="0" w:color="auto"/>
        <w:bottom w:val="none" w:sz="0" w:space="0" w:color="auto"/>
        <w:right w:val="none" w:sz="0" w:space="0" w:color="auto"/>
      </w:divBdr>
    </w:div>
    <w:div w:id="1354333299">
      <w:bodyDiv w:val="1"/>
      <w:marLeft w:val="0"/>
      <w:marRight w:val="0"/>
      <w:marTop w:val="0"/>
      <w:marBottom w:val="0"/>
      <w:divBdr>
        <w:top w:val="none" w:sz="0" w:space="0" w:color="auto"/>
        <w:left w:val="none" w:sz="0" w:space="0" w:color="auto"/>
        <w:bottom w:val="none" w:sz="0" w:space="0" w:color="auto"/>
        <w:right w:val="none" w:sz="0" w:space="0" w:color="auto"/>
      </w:divBdr>
    </w:div>
    <w:div w:id="1496073379">
      <w:bodyDiv w:val="1"/>
      <w:marLeft w:val="0"/>
      <w:marRight w:val="0"/>
      <w:marTop w:val="0"/>
      <w:marBottom w:val="0"/>
      <w:divBdr>
        <w:top w:val="none" w:sz="0" w:space="0" w:color="auto"/>
        <w:left w:val="none" w:sz="0" w:space="0" w:color="auto"/>
        <w:bottom w:val="none" w:sz="0" w:space="0" w:color="auto"/>
        <w:right w:val="none" w:sz="0" w:space="0" w:color="auto"/>
      </w:divBdr>
    </w:div>
    <w:div w:id="1628127370">
      <w:bodyDiv w:val="1"/>
      <w:marLeft w:val="0"/>
      <w:marRight w:val="0"/>
      <w:marTop w:val="0"/>
      <w:marBottom w:val="0"/>
      <w:divBdr>
        <w:top w:val="none" w:sz="0" w:space="0" w:color="auto"/>
        <w:left w:val="none" w:sz="0" w:space="0" w:color="auto"/>
        <w:bottom w:val="none" w:sz="0" w:space="0" w:color="auto"/>
        <w:right w:val="none" w:sz="0" w:space="0" w:color="auto"/>
      </w:divBdr>
    </w:div>
    <w:div w:id="1815685199">
      <w:bodyDiv w:val="1"/>
      <w:marLeft w:val="0"/>
      <w:marRight w:val="0"/>
      <w:marTop w:val="0"/>
      <w:marBottom w:val="0"/>
      <w:divBdr>
        <w:top w:val="none" w:sz="0" w:space="0" w:color="auto"/>
        <w:left w:val="none" w:sz="0" w:space="0" w:color="auto"/>
        <w:bottom w:val="none" w:sz="0" w:space="0" w:color="auto"/>
        <w:right w:val="none" w:sz="0" w:space="0" w:color="auto"/>
      </w:divBdr>
      <w:divsChild>
        <w:div w:id="614410906">
          <w:marLeft w:val="0"/>
          <w:marRight w:val="0"/>
          <w:marTop w:val="180"/>
          <w:marBottom w:val="240"/>
          <w:divBdr>
            <w:top w:val="none" w:sz="0" w:space="0" w:color="auto"/>
            <w:left w:val="none" w:sz="0" w:space="0" w:color="auto"/>
            <w:bottom w:val="none" w:sz="0" w:space="0" w:color="auto"/>
            <w:right w:val="none" w:sz="0" w:space="0" w:color="auto"/>
          </w:divBdr>
        </w:div>
      </w:divsChild>
    </w:div>
    <w:div w:id="1859925143">
      <w:bodyDiv w:val="1"/>
      <w:marLeft w:val="0"/>
      <w:marRight w:val="0"/>
      <w:marTop w:val="0"/>
      <w:marBottom w:val="0"/>
      <w:divBdr>
        <w:top w:val="none" w:sz="0" w:space="0" w:color="auto"/>
        <w:left w:val="none" w:sz="0" w:space="0" w:color="auto"/>
        <w:bottom w:val="none" w:sz="0" w:space="0" w:color="auto"/>
        <w:right w:val="none" w:sz="0" w:space="0" w:color="auto"/>
      </w:divBdr>
    </w:div>
    <w:div w:id="1968470886">
      <w:bodyDiv w:val="1"/>
      <w:marLeft w:val="0"/>
      <w:marRight w:val="0"/>
      <w:marTop w:val="0"/>
      <w:marBottom w:val="0"/>
      <w:divBdr>
        <w:top w:val="none" w:sz="0" w:space="0" w:color="auto"/>
        <w:left w:val="none" w:sz="0" w:space="0" w:color="auto"/>
        <w:bottom w:val="none" w:sz="0" w:space="0" w:color="auto"/>
        <w:right w:val="none" w:sz="0" w:space="0" w:color="auto"/>
      </w:divBdr>
    </w:div>
    <w:div w:id="2008048839">
      <w:bodyDiv w:val="1"/>
      <w:marLeft w:val="0"/>
      <w:marRight w:val="0"/>
      <w:marTop w:val="0"/>
      <w:marBottom w:val="0"/>
      <w:divBdr>
        <w:top w:val="none" w:sz="0" w:space="0" w:color="auto"/>
        <w:left w:val="none" w:sz="0" w:space="0" w:color="auto"/>
        <w:bottom w:val="none" w:sz="0" w:space="0" w:color="auto"/>
        <w:right w:val="none" w:sz="0" w:space="0" w:color="auto"/>
      </w:divBdr>
    </w:div>
    <w:div w:id="207064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publisko-iepirkumu-likums" TargetMode="External"/><Relationship Id="rId13" Type="http://schemas.openxmlformats.org/officeDocument/2006/relationships/hyperlink" Target="http://www.eis.gov.lv" TargetMode="External"/><Relationship Id="rId18" Type="http://schemas.openxmlformats.org/officeDocument/2006/relationships/hyperlink" Target="https://eur-lex.europa.eu/legal-content/LV/TXT/?uri=CELEX:32022R0576" TargetMode="External"/><Relationship Id="rId26" Type="http://schemas.openxmlformats.org/officeDocument/2006/relationships/hyperlink" Target="mailto:rekini@siadrs.lv" TargetMode="External"/><Relationship Id="rId3" Type="http://schemas.openxmlformats.org/officeDocument/2006/relationships/styles" Target="styles.xml"/><Relationship Id="rId21" Type="http://schemas.openxmlformats.org/officeDocument/2006/relationships/hyperlink" Target="http://www.ur.gov.lv" TargetMode="External"/><Relationship Id="rId7" Type="http://schemas.openxmlformats.org/officeDocument/2006/relationships/endnotes" Target="endnotes.xml"/><Relationship Id="rId12" Type="http://schemas.openxmlformats.org/officeDocument/2006/relationships/hyperlink" Target="mailto:n.formanicka@siadrs.lv" TargetMode="External"/><Relationship Id="rId17" Type="http://schemas.openxmlformats.org/officeDocument/2006/relationships/hyperlink" Target="https://likumi.lv/doc.php?id=280278"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likumi.lv/ta/id/14011-nacionalas-drosibas-likum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siadrs.lv" TargetMode="External"/><Relationship Id="rId24"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ur.gov.lv" TargetMode="External"/><Relationship Id="rId28" Type="http://schemas.openxmlformats.org/officeDocument/2006/relationships/footer" Target="footer2.xml"/><Relationship Id="rId10" Type="http://schemas.openxmlformats.org/officeDocument/2006/relationships/hyperlink" Target="https://likumi.lv/ta/id/280278-starptautisko-un-latvijas-republikas-nacionalo-sankciju-likums" TargetMode="External"/><Relationship Id="rId19" Type="http://schemas.openxmlformats.org/officeDocument/2006/relationships/hyperlink" Target="https://likumi.lv/ta/id/361481-minimalas-kiberdrosibas-prasibas" TargetMode="External"/><Relationship Id="rId4" Type="http://schemas.openxmlformats.org/officeDocument/2006/relationships/settings" Target="settings.xml"/><Relationship Id="rId9" Type="http://schemas.openxmlformats.org/officeDocument/2006/relationships/hyperlink" Target="https://likumi.lv/ta/id/289086-iepirkuma-proceduru-un-metu-konkursu-norises-kartiba" TargetMode="External"/><Relationship Id="rId14" Type="http://schemas.openxmlformats.org/officeDocument/2006/relationships/hyperlink" Target="http://www.eis.gov.lv" TargetMode="External"/><Relationship Id="rId22" Type="http://schemas.openxmlformats.org/officeDocument/2006/relationships/hyperlink" Target="http://www.vid.gov.lv" TargetMode="External"/><Relationship Id="rId27" Type="http://schemas.openxmlformats.org/officeDocument/2006/relationships/hyperlink" Target="mailto:rekini@siadrs.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4423-koncernu-likums"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D4B7B-9AD6-40AE-9FFA-66B1B2BEB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82</Pages>
  <Words>119613</Words>
  <Characters>68180</Characters>
  <Application>Microsoft Office Word</Application>
  <DocSecurity>0</DocSecurity>
  <Lines>568</Lines>
  <Paragraphs>374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Zelenkova</dc:creator>
  <cp:keywords/>
  <dc:description/>
  <cp:lastModifiedBy>Natālija Formanicka</cp:lastModifiedBy>
  <cp:revision>10</cp:revision>
  <cp:lastPrinted>2026-09-02T08:49:00Z</cp:lastPrinted>
  <dcterms:created xsi:type="dcterms:W3CDTF">2026-09-02T07:16:00Z</dcterms:created>
  <dcterms:modified xsi:type="dcterms:W3CDTF">2026-09-02T10:49:00Z</dcterms:modified>
</cp:coreProperties>
</file>