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3BC99" w14:textId="3CC80002" w:rsidR="000F60A1" w:rsidRPr="00C2068A" w:rsidRDefault="00392CEB" w:rsidP="0089391D">
      <w:pPr>
        <w:spacing w:before="240"/>
        <w:ind w:right="-93"/>
        <w:jc w:val="right"/>
        <w:rPr>
          <w:noProof/>
          <w:sz w:val="24"/>
          <w:szCs w:val="24"/>
          <w:lang w:val="lv-LV"/>
        </w:rPr>
      </w:pPr>
      <w:r w:rsidRPr="1AAC3AE0">
        <w:rPr>
          <w:noProof/>
          <w:sz w:val="24"/>
          <w:szCs w:val="24"/>
          <w:lang w:val="lv-LV"/>
        </w:rPr>
        <w:t>APSTIPRINĀTS</w:t>
      </w:r>
    </w:p>
    <w:p w14:paraId="0A9A5F22" w14:textId="77777777" w:rsidR="000F60A1" w:rsidRPr="00C2068A" w:rsidRDefault="000F60A1" w:rsidP="0089391D">
      <w:pPr>
        <w:ind w:right="-93"/>
        <w:jc w:val="right"/>
        <w:rPr>
          <w:noProof/>
          <w:sz w:val="24"/>
          <w:szCs w:val="24"/>
          <w:lang w:val="lv-LV"/>
        </w:rPr>
      </w:pPr>
      <w:r w:rsidRPr="00C2068A">
        <w:rPr>
          <w:noProof/>
          <w:sz w:val="24"/>
          <w:szCs w:val="24"/>
          <w:lang w:val="lv-LV"/>
        </w:rPr>
        <w:t>Latvijas Republikas Labklājības ministrijas</w:t>
      </w:r>
    </w:p>
    <w:p w14:paraId="00425F0C" w14:textId="5E019049" w:rsidR="000F60A1" w:rsidRPr="00E578B9" w:rsidRDefault="000F60A1" w:rsidP="0089391D">
      <w:pPr>
        <w:ind w:right="-93"/>
        <w:jc w:val="right"/>
        <w:rPr>
          <w:noProof/>
          <w:sz w:val="24"/>
          <w:szCs w:val="24"/>
          <w:lang w:val="lv-LV"/>
        </w:rPr>
      </w:pPr>
      <w:r w:rsidRPr="00E578B9">
        <w:rPr>
          <w:noProof/>
          <w:sz w:val="24"/>
          <w:szCs w:val="24"/>
          <w:lang w:val="lv-LV"/>
        </w:rPr>
        <w:t>iepirkuma komisijas</w:t>
      </w:r>
    </w:p>
    <w:p w14:paraId="2A265259" w14:textId="4F411D57" w:rsidR="00143884" w:rsidRPr="00E578B9" w:rsidRDefault="00143884" w:rsidP="00B86E9F">
      <w:pPr>
        <w:ind w:right="-93"/>
        <w:jc w:val="right"/>
        <w:rPr>
          <w:noProof/>
          <w:sz w:val="24"/>
          <w:szCs w:val="24"/>
          <w:lang w:val="lv-LV"/>
        </w:rPr>
      </w:pPr>
      <w:r w:rsidRPr="00E578B9">
        <w:rPr>
          <w:noProof/>
          <w:sz w:val="24"/>
          <w:szCs w:val="24"/>
          <w:lang w:val="lv-LV"/>
        </w:rPr>
        <w:t>202</w:t>
      </w:r>
      <w:r w:rsidR="0030632B" w:rsidRPr="00E578B9">
        <w:rPr>
          <w:noProof/>
          <w:sz w:val="24"/>
          <w:szCs w:val="24"/>
          <w:lang w:val="lv-LV"/>
        </w:rPr>
        <w:t>6</w:t>
      </w:r>
      <w:r w:rsidRPr="00E578B9">
        <w:rPr>
          <w:noProof/>
          <w:sz w:val="24"/>
          <w:szCs w:val="24"/>
          <w:lang w:val="lv-LV"/>
        </w:rPr>
        <w:t>. gada</w:t>
      </w:r>
      <w:r w:rsidR="00E578B9" w:rsidRPr="00E578B9">
        <w:rPr>
          <w:noProof/>
          <w:sz w:val="24"/>
          <w:szCs w:val="24"/>
          <w:lang w:val="lv-LV"/>
        </w:rPr>
        <w:t xml:space="preserve"> </w:t>
      </w:r>
      <w:r w:rsidR="00757ECE">
        <w:rPr>
          <w:noProof/>
          <w:sz w:val="24"/>
          <w:szCs w:val="24"/>
          <w:lang w:val="lv-LV"/>
        </w:rPr>
        <w:t>2. septembra</w:t>
      </w:r>
      <w:r w:rsidRPr="00E578B9">
        <w:rPr>
          <w:noProof/>
          <w:sz w:val="24"/>
          <w:szCs w:val="24"/>
          <w:lang w:val="lv-LV"/>
        </w:rPr>
        <w:t xml:space="preserve"> sēdē</w:t>
      </w:r>
    </w:p>
    <w:p w14:paraId="169B443B" w14:textId="75E9A7E8" w:rsidR="00F41A07" w:rsidRPr="00C2068A" w:rsidRDefault="0033669D" w:rsidP="0089391D">
      <w:pPr>
        <w:jc w:val="right"/>
        <w:rPr>
          <w:color w:val="FF0000"/>
          <w:sz w:val="24"/>
          <w:szCs w:val="24"/>
          <w:lang w:val="lv-LV"/>
        </w:rPr>
      </w:pPr>
      <w:r w:rsidRPr="00C2068A">
        <w:rPr>
          <w:color w:val="FF0000"/>
          <w:sz w:val="24"/>
          <w:szCs w:val="24"/>
          <w:lang w:val="lv-LV"/>
        </w:rPr>
        <w:tab/>
      </w:r>
      <w:r w:rsidR="005B0BC0" w:rsidRPr="00C2068A">
        <w:rPr>
          <w:color w:val="FF0000"/>
          <w:sz w:val="24"/>
          <w:szCs w:val="24"/>
          <w:lang w:val="lv-LV"/>
        </w:rPr>
        <w:t xml:space="preserve">      </w:t>
      </w:r>
      <w:r w:rsidR="00D24A44" w:rsidRPr="00C2068A">
        <w:rPr>
          <w:color w:val="FF0000"/>
          <w:sz w:val="24"/>
          <w:szCs w:val="24"/>
          <w:lang w:val="lv-LV"/>
        </w:rPr>
        <w:t xml:space="preserve">  </w:t>
      </w:r>
      <w:r w:rsidR="005B0BC0" w:rsidRPr="00C2068A">
        <w:rPr>
          <w:sz w:val="24"/>
          <w:szCs w:val="24"/>
          <w:lang w:val="lv-LV"/>
        </w:rPr>
        <w:t>(</w:t>
      </w:r>
      <w:r w:rsidR="005B0BC0" w:rsidRPr="00C2068A">
        <w:rPr>
          <w:rFonts w:eastAsia="Calibri"/>
          <w:sz w:val="24"/>
          <w:szCs w:val="24"/>
          <w:lang w:val="lv-LV"/>
        </w:rPr>
        <w:t>protokols Nr.</w:t>
      </w:r>
      <w:r w:rsidR="005B0BC0" w:rsidRPr="00C2068A">
        <w:rPr>
          <w:rFonts w:eastAsia="Courier New"/>
          <w:b/>
          <w:bCs/>
          <w:sz w:val="24"/>
          <w:szCs w:val="24"/>
          <w:lang w:val="lv-LV"/>
        </w:rPr>
        <w:t> </w:t>
      </w:r>
      <w:r w:rsidR="005B0BC0" w:rsidRPr="00C2068A">
        <w:rPr>
          <w:rFonts w:eastAsia="Courier New"/>
          <w:bCs/>
          <w:sz w:val="24"/>
          <w:szCs w:val="24"/>
          <w:lang w:val="lv-LV"/>
        </w:rPr>
        <w:t>1</w:t>
      </w:r>
      <w:r w:rsidR="005B0BC0" w:rsidRPr="00C2068A">
        <w:rPr>
          <w:rFonts w:eastAsia="Courier New"/>
          <w:sz w:val="24"/>
          <w:szCs w:val="24"/>
          <w:lang w:val="lv-LV"/>
        </w:rPr>
        <w:t>)</w:t>
      </w:r>
    </w:p>
    <w:p w14:paraId="40CF2B80" w14:textId="19C117E8" w:rsidR="00F41A07" w:rsidRPr="00C2068A" w:rsidRDefault="00F41A07" w:rsidP="0089391D">
      <w:pPr>
        <w:spacing w:after="240"/>
        <w:ind w:right="283"/>
        <w:jc w:val="center"/>
        <w:rPr>
          <w:color w:val="FF0000"/>
          <w:sz w:val="24"/>
          <w:szCs w:val="24"/>
          <w:lang w:val="lv-LV"/>
        </w:rPr>
      </w:pPr>
    </w:p>
    <w:p w14:paraId="1FBEE1D2" w14:textId="78E9F427" w:rsidR="004113EC" w:rsidRPr="00C2068A" w:rsidRDefault="004113EC" w:rsidP="0089391D">
      <w:pPr>
        <w:spacing w:after="240"/>
        <w:ind w:right="283"/>
        <w:jc w:val="center"/>
        <w:rPr>
          <w:color w:val="FF0000"/>
          <w:sz w:val="24"/>
          <w:szCs w:val="24"/>
          <w:lang w:val="lv-LV"/>
        </w:rPr>
      </w:pPr>
    </w:p>
    <w:p w14:paraId="42486538" w14:textId="6E5FE24B" w:rsidR="004113EC" w:rsidRPr="00C2068A" w:rsidRDefault="004113EC" w:rsidP="0089391D">
      <w:pPr>
        <w:spacing w:after="240"/>
        <w:ind w:right="283"/>
        <w:jc w:val="center"/>
        <w:rPr>
          <w:color w:val="FF0000"/>
          <w:sz w:val="24"/>
          <w:szCs w:val="24"/>
          <w:lang w:val="lv-LV"/>
        </w:rPr>
      </w:pPr>
    </w:p>
    <w:p w14:paraId="6F7945FD" w14:textId="1A7EE6BC" w:rsidR="004113EC" w:rsidRPr="00C2068A" w:rsidRDefault="004113EC" w:rsidP="0089391D">
      <w:pPr>
        <w:spacing w:after="240"/>
        <w:ind w:right="283"/>
        <w:jc w:val="center"/>
        <w:rPr>
          <w:color w:val="FF0000"/>
          <w:sz w:val="24"/>
          <w:szCs w:val="24"/>
          <w:lang w:val="lv-LV"/>
        </w:rPr>
      </w:pPr>
    </w:p>
    <w:p w14:paraId="11667C76" w14:textId="23C17D41" w:rsidR="004113EC" w:rsidRPr="00C2068A" w:rsidRDefault="004113EC" w:rsidP="0089391D">
      <w:pPr>
        <w:spacing w:after="240"/>
        <w:ind w:right="283"/>
        <w:jc w:val="center"/>
        <w:rPr>
          <w:color w:val="FF0000"/>
          <w:sz w:val="24"/>
          <w:szCs w:val="24"/>
          <w:lang w:val="lv-LV"/>
        </w:rPr>
      </w:pPr>
    </w:p>
    <w:p w14:paraId="50EEFDE7" w14:textId="7B8F7835" w:rsidR="004113EC" w:rsidRPr="00C2068A" w:rsidRDefault="004113EC" w:rsidP="0089391D">
      <w:pPr>
        <w:spacing w:after="240"/>
        <w:ind w:right="283"/>
        <w:jc w:val="center"/>
        <w:rPr>
          <w:color w:val="FF0000"/>
          <w:sz w:val="24"/>
          <w:szCs w:val="24"/>
          <w:lang w:val="lv-LV"/>
        </w:rPr>
      </w:pPr>
    </w:p>
    <w:p w14:paraId="4A037BAB" w14:textId="77777777" w:rsidR="004113EC" w:rsidRPr="00C2068A" w:rsidRDefault="004113EC" w:rsidP="0089391D">
      <w:pPr>
        <w:spacing w:after="240"/>
        <w:ind w:right="283"/>
        <w:jc w:val="center"/>
        <w:rPr>
          <w:color w:val="FF0000"/>
          <w:sz w:val="24"/>
          <w:szCs w:val="24"/>
          <w:lang w:val="lv-LV"/>
        </w:rPr>
      </w:pPr>
    </w:p>
    <w:p w14:paraId="6295744C" w14:textId="1D41157B" w:rsidR="005F4B7D" w:rsidRPr="00112A29" w:rsidRDefault="00EA1452" w:rsidP="0089391D">
      <w:pPr>
        <w:spacing w:after="240"/>
        <w:ind w:right="283"/>
        <w:jc w:val="center"/>
        <w:rPr>
          <w:sz w:val="24"/>
          <w:szCs w:val="24"/>
          <w:lang w:val="lv-LV"/>
        </w:rPr>
      </w:pPr>
      <w:r w:rsidRPr="00112A29">
        <w:rPr>
          <w:sz w:val="24"/>
          <w:szCs w:val="24"/>
          <w:lang w:val="lv-LV"/>
        </w:rPr>
        <w:t>Iepirkuma</w:t>
      </w:r>
    </w:p>
    <w:p w14:paraId="5ECC1271" w14:textId="22D66E1B" w:rsidR="00587FC7" w:rsidRPr="00E02706" w:rsidRDefault="00587FC7" w:rsidP="00587FC7">
      <w:pPr>
        <w:jc w:val="center"/>
        <w:rPr>
          <w:rFonts w:eastAsia="Calibri"/>
          <w:b/>
          <w:bCs/>
          <w:sz w:val="24"/>
          <w:szCs w:val="24"/>
          <w:lang w:val="lv-LV"/>
        </w:rPr>
      </w:pPr>
      <w:r w:rsidRPr="002F02DE">
        <w:rPr>
          <w:rFonts w:eastAsia="Calibri"/>
          <w:b/>
          <w:bCs/>
          <w:sz w:val="24"/>
          <w:szCs w:val="24"/>
          <w:lang w:val="lv-LV"/>
        </w:rPr>
        <w:t>“</w:t>
      </w:r>
      <w:r w:rsidRPr="00383482">
        <w:rPr>
          <w:rFonts w:eastAsia="Calibri"/>
          <w:b/>
          <w:bCs/>
          <w:sz w:val="24"/>
          <w:szCs w:val="24"/>
          <w:lang w:val="lv-LV"/>
        </w:rPr>
        <w:t>Pasākumu diskusiju veicināšanai par dzīves kvalitāti sociālo pakalpojumu saņemšanas pieredzē</w:t>
      </w:r>
      <w:r w:rsidRPr="002F02DE">
        <w:rPr>
          <w:rFonts w:eastAsia="Calibri"/>
          <w:b/>
          <w:bCs/>
          <w:sz w:val="24"/>
          <w:szCs w:val="24"/>
          <w:lang w:val="lv-LV"/>
        </w:rPr>
        <w:t>”</w:t>
      </w:r>
    </w:p>
    <w:p w14:paraId="4BDC91F6" w14:textId="4380BF65" w:rsidR="00556E46" w:rsidRPr="00C2068A" w:rsidRDefault="000C700E" w:rsidP="0089391D">
      <w:pPr>
        <w:widowControl w:val="0"/>
        <w:tabs>
          <w:tab w:val="center" w:pos="7286"/>
        </w:tabs>
        <w:autoSpaceDE w:val="0"/>
        <w:autoSpaceDN w:val="0"/>
        <w:adjustRightInd w:val="0"/>
        <w:spacing w:after="120"/>
        <w:ind w:right="284"/>
        <w:jc w:val="center"/>
        <w:rPr>
          <w:sz w:val="24"/>
          <w:szCs w:val="24"/>
          <w:lang w:val="lv-LV" w:eastAsia="lv-LV"/>
        </w:rPr>
      </w:pPr>
      <w:r w:rsidRPr="00C2068A">
        <w:rPr>
          <w:sz w:val="24"/>
          <w:szCs w:val="24"/>
          <w:lang w:val="lv-LV" w:eastAsia="lv-LV"/>
        </w:rPr>
        <w:t>NOLIKUMS</w:t>
      </w:r>
    </w:p>
    <w:p w14:paraId="5580CAA9" w14:textId="6650E4CC" w:rsidR="00D25F23" w:rsidRPr="00C2068A" w:rsidRDefault="00890730" w:rsidP="0089391D">
      <w:pPr>
        <w:widowControl w:val="0"/>
        <w:tabs>
          <w:tab w:val="center" w:pos="7286"/>
        </w:tabs>
        <w:autoSpaceDE w:val="0"/>
        <w:autoSpaceDN w:val="0"/>
        <w:adjustRightInd w:val="0"/>
        <w:ind w:right="283"/>
        <w:jc w:val="center"/>
        <w:rPr>
          <w:sz w:val="24"/>
          <w:szCs w:val="24"/>
          <w:lang w:val="lv-LV" w:eastAsia="lv-LV"/>
        </w:rPr>
      </w:pPr>
      <w:r w:rsidRPr="00C2068A">
        <w:rPr>
          <w:sz w:val="24"/>
          <w:szCs w:val="24"/>
          <w:lang w:val="lv-LV" w:eastAsia="lv-LV"/>
        </w:rPr>
        <w:t>Saskaņā ar Publisko iepirkuma likumu</w:t>
      </w:r>
      <w:r w:rsidR="007B2F66" w:rsidRPr="00C2068A">
        <w:rPr>
          <w:sz w:val="24"/>
          <w:szCs w:val="24"/>
          <w:lang w:val="lv-LV" w:eastAsia="lv-LV"/>
        </w:rPr>
        <w:t xml:space="preserve"> 10. panta pirmo daļu</w:t>
      </w:r>
    </w:p>
    <w:p w14:paraId="6072F29E" w14:textId="77777777" w:rsidR="00246FD2" w:rsidRPr="00C2068A" w:rsidRDefault="00246FD2" w:rsidP="0089391D">
      <w:pPr>
        <w:widowControl w:val="0"/>
        <w:tabs>
          <w:tab w:val="center" w:pos="7286"/>
        </w:tabs>
        <w:autoSpaceDE w:val="0"/>
        <w:autoSpaceDN w:val="0"/>
        <w:adjustRightInd w:val="0"/>
        <w:ind w:right="283"/>
        <w:rPr>
          <w:sz w:val="24"/>
          <w:szCs w:val="24"/>
          <w:lang w:val="lv-LV" w:eastAsia="lv-LV"/>
        </w:rPr>
      </w:pPr>
    </w:p>
    <w:p w14:paraId="49F4D150" w14:textId="180EEAE0" w:rsidR="00246FD2" w:rsidRPr="00C2068A" w:rsidRDefault="00246FD2" w:rsidP="0089391D">
      <w:pPr>
        <w:spacing w:before="60" w:after="240"/>
        <w:ind w:right="283"/>
        <w:jc w:val="center"/>
        <w:rPr>
          <w:sz w:val="24"/>
          <w:szCs w:val="24"/>
          <w:lang w:val="lv-LV"/>
        </w:rPr>
      </w:pPr>
      <w:r w:rsidRPr="00C2068A">
        <w:rPr>
          <w:sz w:val="24"/>
          <w:szCs w:val="24"/>
          <w:lang w:val="lv-LV"/>
        </w:rPr>
        <w:t>Ie</w:t>
      </w:r>
      <w:r w:rsidRPr="00C2068A">
        <w:rPr>
          <w:spacing w:val="-1"/>
          <w:sz w:val="24"/>
          <w:szCs w:val="24"/>
          <w:lang w:val="lv-LV"/>
        </w:rPr>
        <w:t>p</w:t>
      </w:r>
      <w:r w:rsidRPr="00C2068A">
        <w:rPr>
          <w:spacing w:val="1"/>
          <w:sz w:val="24"/>
          <w:szCs w:val="24"/>
          <w:lang w:val="lv-LV"/>
        </w:rPr>
        <w:t>i</w:t>
      </w:r>
      <w:r w:rsidRPr="00C2068A">
        <w:rPr>
          <w:sz w:val="24"/>
          <w:szCs w:val="24"/>
          <w:lang w:val="lv-LV"/>
        </w:rPr>
        <w:t>r</w:t>
      </w:r>
      <w:r w:rsidRPr="00C2068A">
        <w:rPr>
          <w:spacing w:val="-1"/>
          <w:sz w:val="24"/>
          <w:szCs w:val="24"/>
          <w:lang w:val="lv-LV"/>
        </w:rPr>
        <w:t>k</w:t>
      </w:r>
      <w:r w:rsidRPr="00C2068A">
        <w:rPr>
          <w:spacing w:val="1"/>
          <w:sz w:val="24"/>
          <w:szCs w:val="24"/>
          <w:lang w:val="lv-LV"/>
        </w:rPr>
        <w:t>u</w:t>
      </w:r>
      <w:r w:rsidRPr="00C2068A">
        <w:rPr>
          <w:spacing w:val="-5"/>
          <w:sz w:val="24"/>
          <w:szCs w:val="24"/>
          <w:lang w:val="lv-LV"/>
        </w:rPr>
        <w:t>m</w:t>
      </w:r>
      <w:r w:rsidRPr="00C2068A">
        <w:rPr>
          <w:sz w:val="24"/>
          <w:szCs w:val="24"/>
          <w:lang w:val="lv-LV"/>
        </w:rPr>
        <w:t>a i</w:t>
      </w:r>
      <w:r w:rsidRPr="00C2068A">
        <w:rPr>
          <w:spacing w:val="2"/>
          <w:sz w:val="24"/>
          <w:szCs w:val="24"/>
          <w:lang w:val="lv-LV"/>
        </w:rPr>
        <w:t>d</w:t>
      </w:r>
      <w:r w:rsidRPr="00C2068A">
        <w:rPr>
          <w:sz w:val="24"/>
          <w:szCs w:val="24"/>
          <w:lang w:val="lv-LV"/>
        </w:rPr>
        <w:t>e</w:t>
      </w:r>
      <w:r w:rsidRPr="00C2068A">
        <w:rPr>
          <w:spacing w:val="-1"/>
          <w:sz w:val="24"/>
          <w:szCs w:val="24"/>
          <w:lang w:val="lv-LV"/>
        </w:rPr>
        <w:t>nt</w:t>
      </w:r>
      <w:r w:rsidRPr="00C2068A">
        <w:rPr>
          <w:spacing w:val="1"/>
          <w:sz w:val="24"/>
          <w:szCs w:val="24"/>
          <w:lang w:val="lv-LV"/>
        </w:rPr>
        <w:t>i</w:t>
      </w:r>
      <w:r w:rsidRPr="00C2068A">
        <w:rPr>
          <w:sz w:val="24"/>
          <w:szCs w:val="24"/>
          <w:lang w:val="lv-LV"/>
        </w:rPr>
        <w:t>f</w:t>
      </w:r>
      <w:r w:rsidRPr="00C2068A">
        <w:rPr>
          <w:spacing w:val="-1"/>
          <w:sz w:val="24"/>
          <w:szCs w:val="24"/>
          <w:lang w:val="lv-LV"/>
        </w:rPr>
        <w:t>i</w:t>
      </w:r>
      <w:r w:rsidRPr="00C2068A">
        <w:rPr>
          <w:spacing w:val="1"/>
          <w:sz w:val="24"/>
          <w:szCs w:val="24"/>
          <w:lang w:val="lv-LV"/>
        </w:rPr>
        <w:t>k</w:t>
      </w:r>
      <w:r w:rsidRPr="00C2068A">
        <w:rPr>
          <w:sz w:val="24"/>
          <w:szCs w:val="24"/>
          <w:lang w:val="lv-LV"/>
        </w:rPr>
        <w:t>ā</w:t>
      </w:r>
      <w:r w:rsidRPr="00C2068A">
        <w:rPr>
          <w:spacing w:val="-2"/>
          <w:sz w:val="24"/>
          <w:szCs w:val="24"/>
          <w:lang w:val="lv-LV"/>
        </w:rPr>
        <w:t>c</w:t>
      </w:r>
      <w:r w:rsidRPr="00C2068A">
        <w:rPr>
          <w:spacing w:val="1"/>
          <w:sz w:val="24"/>
          <w:szCs w:val="24"/>
          <w:lang w:val="lv-LV"/>
        </w:rPr>
        <w:t>i</w:t>
      </w:r>
      <w:r w:rsidRPr="00C2068A">
        <w:rPr>
          <w:spacing w:val="-1"/>
          <w:sz w:val="24"/>
          <w:szCs w:val="24"/>
          <w:lang w:val="lv-LV"/>
        </w:rPr>
        <w:t>j</w:t>
      </w:r>
      <w:r w:rsidRPr="00C2068A">
        <w:rPr>
          <w:sz w:val="24"/>
          <w:szCs w:val="24"/>
          <w:lang w:val="lv-LV"/>
        </w:rPr>
        <w:t>as</w:t>
      </w:r>
      <w:r w:rsidRPr="00C2068A">
        <w:rPr>
          <w:spacing w:val="1"/>
          <w:sz w:val="24"/>
          <w:szCs w:val="24"/>
          <w:lang w:val="lv-LV"/>
        </w:rPr>
        <w:t xml:space="preserve"> </w:t>
      </w:r>
      <w:r w:rsidRPr="00C2068A">
        <w:rPr>
          <w:spacing w:val="-2"/>
          <w:sz w:val="24"/>
          <w:szCs w:val="24"/>
          <w:lang w:val="lv-LV"/>
        </w:rPr>
        <w:t>n</w:t>
      </w:r>
      <w:r w:rsidRPr="00C2068A">
        <w:rPr>
          <w:spacing w:val="1"/>
          <w:sz w:val="24"/>
          <w:szCs w:val="24"/>
          <w:lang w:val="lv-LV"/>
        </w:rPr>
        <w:t>u</w:t>
      </w:r>
      <w:r w:rsidRPr="00C2068A">
        <w:rPr>
          <w:spacing w:val="-5"/>
          <w:sz w:val="24"/>
          <w:szCs w:val="24"/>
          <w:lang w:val="lv-LV"/>
        </w:rPr>
        <w:t>m</w:t>
      </w:r>
      <w:r w:rsidRPr="00C2068A">
        <w:rPr>
          <w:spacing w:val="1"/>
          <w:sz w:val="24"/>
          <w:szCs w:val="24"/>
          <w:lang w:val="lv-LV"/>
        </w:rPr>
        <w:t>u</w:t>
      </w:r>
      <w:r w:rsidRPr="00C2068A">
        <w:rPr>
          <w:sz w:val="24"/>
          <w:szCs w:val="24"/>
          <w:lang w:val="lv-LV"/>
        </w:rPr>
        <w:t xml:space="preserve">rs </w:t>
      </w:r>
      <w:r w:rsidRPr="00C2068A">
        <w:rPr>
          <w:sz w:val="24"/>
          <w:szCs w:val="24"/>
          <w:lang w:val="lv-LV" w:eastAsia="lv-LV"/>
        </w:rPr>
        <w:t>LR</w:t>
      </w:r>
      <w:r w:rsidR="00EC7AEC" w:rsidRPr="00C2068A">
        <w:rPr>
          <w:sz w:val="24"/>
          <w:szCs w:val="24"/>
          <w:lang w:val="lv-LV" w:eastAsia="lv-LV"/>
        </w:rPr>
        <w:t xml:space="preserve"> </w:t>
      </w:r>
      <w:r w:rsidRPr="00C2068A">
        <w:rPr>
          <w:sz w:val="24"/>
          <w:szCs w:val="24"/>
          <w:lang w:val="lv-LV" w:eastAsia="lv-LV"/>
        </w:rPr>
        <w:t>LM 202</w:t>
      </w:r>
      <w:r w:rsidR="0030632B" w:rsidRPr="00C2068A">
        <w:rPr>
          <w:sz w:val="24"/>
          <w:szCs w:val="24"/>
          <w:lang w:val="lv-LV" w:eastAsia="lv-LV"/>
        </w:rPr>
        <w:t>6</w:t>
      </w:r>
      <w:r w:rsidR="009B1F06"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F056A6" w:rsidRPr="00C2068A">
        <w:rPr>
          <w:rFonts w:eastAsiaTheme="minorEastAsia"/>
          <w:sz w:val="24"/>
          <w:szCs w:val="24"/>
          <w:lang w:val="lv-LV"/>
        </w:rPr>
        <w:t>ESF+</w:t>
      </w:r>
    </w:p>
    <w:p w14:paraId="112A3994" w14:textId="1BEFB052"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554BED30" w14:textId="5CD73B81"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4812A160" w14:textId="0DC5ADBB"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73A687D7" w14:textId="56B64A0D"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A43B3CF" w14:textId="0255D2F0"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3189E049" w14:textId="116E129D"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46CCBD18" w14:textId="377F1411"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1319B8E" w14:textId="07296617"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5A3E291D" w14:textId="3D3B4EF9"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75172A9" w14:textId="7AA88CD1"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2F2F1C72" w14:textId="3D631842"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1DA66376" w14:textId="13426449"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750E03C2" w14:textId="35B30F01"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31537800" w14:textId="6A2F5B49"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35CDDDB5" w14:textId="35BF2898"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01851FC5" w14:textId="6B208628"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59C79235" w14:textId="5840F35D"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4EC51724" w14:textId="77777777"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588559BF" w14:textId="0ED0D9C5"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3D6595D1" w14:textId="077DF752" w:rsidR="000C700E" w:rsidRPr="00C2068A" w:rsidRDefault="00BD5D7C" w:rsidP="0089391D">
      <w:pPr>
        <w:widowControl w:val="0"/>
        <w:tabs>
          <w:tab w:val="center" w:pos="7286"/>
        </w:tabs>
        <w:autoSpaceDE w:val="0"/>
        <w:autoSpaceDN w:val="0"/>
        <w:adjustRightInd w:val="0"/>
        <w:spacing w:after="6480"/>
        <w:ind w:right="283"/>
        <w:jc w:val="center"/>
        <w:rPr>
          <w:sz w:val="24"/>
          <w:szCs w:val="24"/>
          <w:lang w:val="lv-LV" w:eastAsia="lv-LV"/>
        </w:rPr>
      </w:pPr>
      <w:r w:rsidRPr="00C2068A">
        <w:rPr>
          <w:sz w:val="24"/>
          <w:szCs w:val="24"/>
          <w:lang w:val="lv-LV" w:eastAsia="lv-LV"/>
        </w:rPr>
        <w:t>Rīgā, 202</w:t>
      </w:r>
      <w:r w:rsidR="00D705D7" w:rsidRPr="00C2068A">
        <w:rPr>
          <w:sz w:val="24"/>
          <w:szCs w:val="24"/>
          <w:lang w:val="lv-LV" w:eastAsia="lv-LV"/>
        </w:rPr>
        <w:t>6</w:t>
      </w:r>
    </w:p>
    <w:p w14:paraId="4D38ECBC" w14:textId="0C01C28C" w:rsidR="00AA1EC6" w:rsidRPr="00C2068A" w:rsidRDefault="00153EAF" w:rsidP="0089391D">
      <w:pPr>
        <w:widowControl w:val="0"/>
        <w:autoSpaceDE w:val="0"/>
        <w:autoSpaceDN w:val="0"/>
        <w:adjustRightInd w:val="0"/>
        <w:ind w:right="283"/>
        <w:jc w:val="center"/>
        <w:rPr>
          <w:b/>
          <w:sz w:val="24"/>
          <w:szCs w:val="24"/>
          <w:lang w:val="lv-LV"/>
        </w:rPr>
      </w:pPr>
      <w:r w:rsidRPr="00C2068A">
        <w:rPr>
          <w:color w:val="FF0000"/>
          <w:sz w:val="24"/>
          <w:szCs w:val="24"/>
          <w:lang w:val="lv-LV"/>
        </w:rPr>
        <w:br w:type="page"/>
      </w:r>
      <w:r w:rsidR="00670DFC" w:rsidRPr="00C2068A">
        <w:rPr>
          <w:b/>
          <w:sz w:val="24"/>
          <w:szCs w:val="24"/>
          <w:lang w:val="lv-LV"/>
        </w:rPr>
        <w:lastRenderedPageBreak/>
        <w:t xml:space="preserve">1. </w:t>
      </w:r>
      <w:r w:rsidR="00B04A1D" w:rsidRPr="00C2068A">
        <w:rPr>
          <w:b/>
          <w:sz w:val="24"/>
          <w:szCs w:val="24"/>
          <w:lang w:val="lv-LV"/>
        </w:rPr>
        <w:t>VIS</w:t>
      </w:r>
      <w:r w:rsidR="00B04A1D" w:rsidRPr="00C2068A">
        <w:rPr>
          <w:b/>
          <w:spacing w:val="1"/>
          <w:sz w:val="24"/>
          <w:szCs w:val="24"/>
          <w:lang w:val="lv-LV"/>
        </w:rPr>
        <w:t>P</w:t>
      </w:r>
      <w:r w:rsidR="00B04A1D" w:rsidRPr="00C2068A">
        <w:rPr>
          <w:b/>
          <w:sz w:val="24"/>
          <w:szCs w:val="24"/>
          <w:lang w:val="lv-LV"/>
        </w:rPr>
        <w:t>Ā</w:t>
      </w:r>
      <w:r w:rsidR="00B04A1D" w:rsidRPr="00C2068A">
        <w:rPr>
          <w:b/>
          <w:spacing w:val="-1"/>
          <w:sz w:val="24"/>
          <w:szCs w:val="24"/>
          <w:lang w:val="lv-LV"/>
        </w:rPr>
        <w:t>R</w:t>
      </w:r>
      <w:r w:rsidR="00B04A1D" w:rsidRPr="00C2068A">
        <w:rPr>
          <w:b/>
          <w:sz w:val="24"/>
          <w:szCs w:val="24"/>
          <w:lang w:val="lv-LV"/>
        </w:rPr>
        <w:t xml:space="preserve">ĪGĀ </w:t>
      </w:r>
      <w:r w:rsidR="00B04A1D" w:rsidRPr="00C2068A">
        <w:rPr>
          <w:b/>
          <w:spacing w:val="1"/>
          <w:sz w:val="24"/>
          <w:szCs w:val="24"/>
          <w:lang w:val="lv-LV"/>
        </w:rPr>
        <w:t>I</w:t>
      </w:r>
      <w:r w:rsidR="00B04A1D" w:rsidRPr="00C2068A">
        <w:rPr>
          <w:b/>
          <w:spacing w:val="-1"/>
          <w:sz w:val="24"/>
          <w:szCs w:val="24"/>
          <w:lang w:val="lv-LV"/>
        </w:rPr>
        <w:t>N</w:t>
      </w:r>
      <w:r w:rsidR="00B04A1D" w:rsidRPr="00C2068A">
        <w:rPr>
          <w:b/>
          <w:spacing w:val="1"/>
          <w:sz w:val="24"/>
          <w:szCs w:val="24"/>
          <w:lang w:val="lv-LV"/>
        </w:rPr>
        <w:t>F</w:t>
      </w:r>
      <w:r w:rsidR="00B04A1D" w:rsidRPr="00C2068A">
        <w:rPr>
          <w:b/>
          <w:sz w:val="24"/>
          <w:szCs w:val="24"/>
          <w:lang w:val="lv-LV"/>
        </w:rPr>
        <w:t>O</w:t>
      </w:r>
      <w:r w:rsidR="00B04A1D" w:rsidRPr="00C2068A">
        <w:rPr>
          <w:b/>
          <w:spacing w:val="-1"/>
          <w:sz w:val="24"/>
          <w:szCs w:val="24"/>
          <w:lang w:val="lv-LV"/>
        </w:rPr>
        <w:t>R</w:t>
      </w:r>
      <w:r w:rsidR="00B04A1D" w:rsidRPr="00C2068A">
        <w:rPr>
          <w:b/>
          <w:spacing w:val="-3"/>
          <w:sz w:val="24"/>
          <w:szCs w:val="24"/>
          <w:lang w:val="lv-LV"/>
        </w:rPr>
        <w:t>M</w:t>
      </w:r>
      <w:r w:rsidR="00B04A1D" w:rsidRPr="00C2068A">
        <w:rPr>
          <w:b/>
          <w:spacing w:val="2"/>
          <w:sz w:val="24"/>
          <w:szCs w:val="24"/>
          <w:lang w:val="lv-LV"/>
        </w:rPr>
        <w:t>Ā</w:t>
      </w:r>
      <w:r w:rsidR="00B04A1D" w:rsidRPr="00C2068A">
        <w:rPr>
          <w:b/>
          <w:spacing w:val="-1"/>
          <w:sz w:val="24"/>
          <w:szCs w:val="24"/>
          <w:lang w:val="lv-LV"/>
        </w:rPr>
        <w:t>C</w:t>
      </w:r>
      <w:r w:rsidR="00B04A1D" w:rsidRPr="00C2068A">
        <w:rPr>
          <w:b/>
          <w:sz w:val="24"/>
          <w:szCs w:val="24"/>
          <w:lang w:val="lv-LV"/>
        </w:rPr>
        <w:t>I</w:t>
      </w:r>
      <w:r w:rsidR="00B04A1D" w:rsidRPr="00C2068A">
        <w:rPr>
          <w:b/>
          <w:spacing w:val="2"/>
          <w:sz w:val="24"/>
          <w:szCs w:val="24"/>
          <w:lang w:val="lv-LV"/>
        </w:rPr>
        <w:t>J</w:t>
      </w:r>
      <w:r w:rsidR="00B04A1D" w:rsidRPr="00C2068A">
        <w:rPr>
          <w:b/>
          <w:sz w:val="24"/>
          <w:szCs w:val="24"/>
          <w:lang w:val="lv-LV"/>
        </w:rPr>
        <w:t>A</w:t>
      </w:r>
    </w:p>
    <w:p w14:paraId="7B778509" w14:textId="3337AAEC" w:rsidR="0033669D" w:rsidRPr="00C2068A" w:rsidRDefault="0033669D" w:rsidP="0089391D">
      <w:pPr>
        <w:widowControl w:val="0"/>
        <w:autoSpaceDE w:val="0"/>
        <w:autoSpaceDN w:val="0"/>
        <w:adjustRightInd w:val="0"/>
        <w:ind w:right="283"/>
        <w:jc w:val="center"/>
        <w:rPr>
          <w:b/>
          <w:sz w:val="24"/>
          <w:szCs w:val="24"/>
          <w:lang w:val="lv-LV"/>
        </w:rPr>
      </w:pPr>
    </w:p>
    <w:p w14:paraId="7468697C" w14:textId="77777777" w:rsidR="00481D7E" w:rsidRPr="002F02DE" w:rsidRDefault="00481D7E" w:rsidP="0089391D">
      <w:pPr>
        <w:widowControl w:val="0"/>
        <w:autoSpaceDE w:val="0"/>
        <w:autoSpaceDN w:val="0"/>
        <w:adjustRightInd w:val="0"/>
        <w:ind w:right="283"/>
        <w:jc w:val="center"/>
        <w:rPr>
          <w:b/>
          <w:sz w:val="24"/>
          <w:szCs w:val="24"/>
          <w:lang w:val="lv-LV"/>
        </w:rPr>
      </w:pPr>
    </w:p>
    <w:p w14:paraId="238B86BC" w14:textId="77777777" w:rsidR="002F799F" w:rsidRPr="00383482" w:rsidRDefault="00A32EB5" w:rsidP="00A4727E">
      <w:pPr>
        <w:pStyle w:val="11Lgumam"/>
        <w:numPr>
          <w:ilvl w:val="1"/>
          <w:numId w:val="98"/>
        </w:numPr>
        <w:ind w:left="561" w:hanging="561"/>
        <w:rPr>
          <w:lang w:val="lv-LV"/>
        </w:rPr>
      </w:pPr>
      <w:r w:rsidRPr="00383482">
        <w:rPr>
          <w:lang w:val="lv-LV"/>
        </w:rPr>
        <w:t xml:space="preserve"> </w:t>
      </w:r>
      <w:r w:rsidR="00030ED0" w:rsidRPr="00383482">
        <w:rPr>
          <w:lang w:val="lv-LV"/>
        </w:rPr>
        <w:t>Ie</w:t>
      </w:r>
      <w:r w:rsidR="00516E5D" w:rsidRPr="00383482">
        <w:rPr>
          <w:lang w:val="lv-LV"/>
        </w:rPr>
        <w:t>pirkum</w:t>
      </w:r>
      <w:r w:rsidR="00E202B0" w:rsidRPr="00383482">
        <w:rPr>
          <w:lang w:val="lv-LV"/>
        </w:rPr>
        <w:t>a</w:t>
      </w:r>
      <w:r w:rsidR="00516E5D" w:rsidRPr="00383482">
        <w:rPr>
          <w:lang w:val="lv-LV"/>
        </w:rPr>
        <w:t xml:space="preserve"> veids, nosaukums, identifikācijas numurs</w:t>
      </w:r>
      <w:r w:rsidR="00663873" w:rsidRPr="00383482">
        <w:rPr>
          <w:lang w:val="lv-LV"/>
        </w:rPr>
        <w:t>:</w:t>
      </w:r>
    </w:p>
    <w:p w14:paraId="7C020D1D" w14:textId="77777777" w:rsidR="002F799F" w:rsidRPr="00383482" w:rsidRDefault="00AA1EC6" w:rsidP="00A4727E">
      <w:pPr>
        <w:pStyle w:val="11Lgumam"/>
        <w:numPr>
          <w:ilvl w:val="2"/>
          <w:numId w:val="98"/>
        </w:numPr>
        <w:ind w:left="1077"/>
        <w:rPr>
          <w:lang w:val="lv-LV"/>
        </w:rPr>
      </w:pPr>
      <w:r w:rsidRPr="00383482">
        <w:rPr>
          <w:lang w:val="lv-LV"/>
        </w:rPr>
        <w:t>Iepirkum</w:t>
      </w:r>
      <w:r w:rsidR="00E202B0" w:rsidRPr="00383482">
        <w:rPr>
          <w:lang w:val="lv-LV"/>
        </w:rPr>
        <w:t>s</w:t>
      </w:r>
      <w:r w:rsidRPr="00383482">
        <w:rPr>
          <w:lang w:val="lv-LV"/>
        </w:rPr>
        <w:t xml:space="preserve"> </w:t>
      </w:r>
      <w:r w:rsidR="00573173" w:rsidRPr="00383482">
        <w:rPr>
          <w:lang w:val="lv-LV"/>
        </w:rPr>
        <w:t xml:space="preserve">tiek </w:t>
      </w:r>
      <w:r w:rsidRPr="00383482">
        <w:rPr>
          <w:lang w:val="lv-LV"/>
        </w:rPr>
        <w:t>veikt</w:t>
      </w:r>
      <w:r w:rsidR="00573173" w:rsidRPr="00383482">
        <w:rPr>
          <w:lang w:val="lv-LV"/>
        </w:rPr>
        <w:t>s</w:t>
      </w:r>
      <w:r w:rsidRPr="00383482">
        <w:rPr>
          <w:lang w:val="lv-LV"/>
        </w:rPr>
        <w:t xml:space="preserve"> saskaņā ar Publisko iepirkumu likum</w:t>
      </w:r>
      <w:r w:rsidR="0049165E" w:rsidRPr="00383482">
        <w:rPr>
          <w:lang w:val="lv-LV"/>
        </w:rPr>
        <w:t>a</w:t>
      </w:r>
      <w:r w:rsidRPr="00383482">
        <w:rPr>
          <w:lang w:val="lv-LV"/>
        </w:rPr>
        <w:t xml:space="preserve"> (turpmāk – PIL)</w:t>
      </w:r>
      <w:r w:rsidR="00573173" w:rsidRPr="00383482">
        <w:rPr>
          <w:lang w:val="lv-LV"/>
        </w:rPr>
        <w:t xml:space="preserve"> </w:t>
      </w:r>
      <w:r w:rsidR="00842CF0" w:rsidRPr="00383482">
        <w:rPr>
          <w:lang w:val="lv-LV"/>
        </w:rPr>
        <w:t>10</w:t>
      </w:r>
      <w:r w:rsidR="0049165E" w:rsidRPr="00383482">
        <w:rPr>
          <w:lang w:val="lv-LV"/>
        </w:rPr>
        <w:t>. panta pirmās daļas nosacījumiem</w:t>
      </w:r>
      <w:r w:rsidR="00A92405" w:rsidRPr="00383482">
        <w:rPr>
          <w:lang w:val="lv-LV"/>
        </w:rPr>
        <w:t xml:space="preserve"> (turpmāk – Iepirkums)</w:t>
      </w:r>
      <w:r w:rsidR="00205EE2" w:rsidRPr="00383482">
        <w:rPr>
          <w:lang w:val="lv-LV"/>
        </w:rPr>
        <w:t>, ievērojot PIL, citus publisko iepirkumu jomu regulējošos normatīvos aktus un šo nolikumu</w:t>
      </w:r>
      <w:r w:rsidR="00AD20D6" w:rsidRPr="00383482">
        <w:rPr>
          <w:lang w:val="lv-LV"/>
        </w:rPr>
        <w:t>.</w:t>
      </w:r>
    </w:p>
    <w:p w14:paraId="576F36E9" w14:textId="5882C8B9" w:rsidR="002F799F" w:rsidRPr="00383482" w:rsidRDefault="649AC7A4" w:rsidP="00A4727E">
      <w:pPr>
        <w:pStyle w:val="11Lgumam"/>
        <w:numPr>
          <w:ilvl w:val="2"/>
          <w:numId w:val="98"/>
        </w:numPr>
        <w:ind w:left="1077"/>
        <w:rPr>
          <w:lang w:val="lv-LV"/>
        </w:rPr>
      </w:pPr>
      <w:r w:rsidRPr="00383482">
        <w:rPr>
          <w:lang w:val="lv-LV"/>
        </w:rPr>
        <w:t>Iepirkuma nosaukums un identifikācijas numurs:</w:t>
      </w:r>
      <w:r w:rsidR="21F8BA82" w:rsidRPr="00383482">
        <w:rPr>
          <w:lang w:val="lv-LV"/>
        </w:rPr>
        <w:t xml:space="preserve"> </w:t>
      </w:r>
      <w:r w:rsidR="64E2711D" w:rsidRPr="00383482">
        <w:rPr>
          <w:lang w:val="lv-LV"/>
        </w:rPr>
        <w:t>“</w:t>
      </w:r>
      <w:r w:rsidR="00131A46" w:rsidRPr="00383482">
        <w:rPr>
          <w:rFonts w:eastAsia="Calibri"/>
          <w:lang w:val="lv-LV"/>
        </w:rPr>
        <w:t>Pasākumu diskusiju veicināšanai par dzīves kvalitāti sociālo pakalpojumu saņemšanas pieredzē</w:t>
      </w:r>
      <w:r w:rsidR="64E2711D" w:rsidRPr="00383482">
        <w:rPr>
          <w:lang w:val="lv-LV"/>
        </w:rPr>
        <w:t xml:space="preserve">”, </w:t>
      </w:r>
      <w:r w:rsidR="791FBAF1" w:rsidRPr="00383482">
        <w:rPr>
          <w:lang w:val="lv-LV"/>
        </w:rPr>
        <w:t>ie</w:t>
      </w:r>
      <w:r w:rsidR="791FBAF1" w:rsidRPr="00383482">
        <w:rPr>
          <w:spacing w:val="-1"/>
          <w:lang w:val="lv-LV"/>
        </w:rPr>
        <w:t>p</w:t>
      </w:r>
      <w:r w:rsidR="791FBAF1" w:rsidRPr="00383482">
        <w:rPr>
          <w:spacing w:val="1"/>
          <w:lang w:val="lv-LV"/>
        </w:rPr>
        <w:t>i</w:t>
      </w:r>
      <w:r w:rsidR="791FBAF1" w:rsidRPr="00383482">
        <w:rPr>
          <w:lang w:val="lv-LV"/>
        </w:rPr>
        <w:t>r</w:t>
      </w:r>
      <w:r w:rsidR="791FBAF1" w:rsidRPr="00383482">
        <w:rPr>
          <w:spacing w:val="-1"/>
          <w:lang w:val="lv-LV"/>
        </w:rPr>
        <w:t>k</w:t>
      </w:r>
      <w:r w:rsidR="791FBAF1" w:rsidRPr="00383482">
        <w:rPr>
          <w:spacing w:val="1"/>
          <w:lang w:val="lv-LV"/>
        </w:rPr>
        <w:t>u</w:t>
      </w:r>
      <w:r w:rsidR="791FBAF1" w:rsidRPr="00383482">
        <w:rPr>
          <w:spacing w:val="-5"/>
          <w:lang w:val="lv-LV"/>
        </w:rPr>
        <w:t>m</w:t>
      </w:r>
      <w:r w:rsidR="791FBAF1" w:rsidRPr="00383482">
        <w:rPr>
          <w:lang w:val="lv-LV"/>
        </w:rPr>
        <w:t>a i</w:t>
      </w:r>
      <w:r w:rsidR="791FBAF1" w:rsidRPr="00383482">
        <w:rPr>
          <w:spacing w:val="2"/>
          <w:lang w:val="lv-LV"/>
        </w:rPr>
        <w:t>d</w:t>
      </w:r>
      <w:r w:rsidR="791FBAF1" w:rsidRPr="00383482">
        <w:rPr>
          <w:lang w:val="lv-LV"/>
        </w:rPr>
        <w:t>e</w:t>
      </w:r>
      <w:r w:rsidR="791FBAF1" w:rsidRPr="00383482">
        <w:rPr>
          <w:spacing w:val="-1"/>
          <w:lang w:val="lv-LV"/>
        </w:rPr>
        <w:t>nt</w:t>
      </w:r>
      <w:r w:rsidR="791FBAF1" w:rsidRPr="00383482">
        <w:rPr>
          <w:spacing w:val="1"/>
          <w:lang w:val="lv-LV"/>
        </w:rPr>
        <w:t>i</w:t>
      </w:r>
      <w:r w:rsidR="791FBAF1" w:rsidRPr="00383482">
        <w:rPr>
          <w:lang w:val="lv-LV"/>
        </w:rPr>
        <w:t>f</w:t>
      </w:r>
      <w:r w:rsidR="791FBAF1" w:rsidRPr="00383482">
        <w:rPr>
          <w:spacing w:val="-1"/>
          <w:lang w:val="lv-LV"/>
        </w:rPr>
        <w:t>i</w:t>
      </w:r>
      <w:r w:rsidR="791FBAF1" w:rsidRPr="00383482">
        <w:rPr>
          <w:spacing w:val="1"/>
          <w:lang w:val="lv-LV"/>
        </w:rPr>
        <w:t>k</w:t>
      </w:r>
      <w:r w:rsidR="791FBAF1" w:rsidRPr="00383482">
        <w:rPr>
          <w:lang w:val="lv-LV"/>
        </w:rPr>
        <w:t>ā</w:t>
      </w:r>
      <w:r w:rsidR="791FBAF1" w:rsidRPr="00383482">
        <w:rPr>
          <w:spacing w:val="-2"/>
          <w:lang w:val="lv-LV"/>
        </w:rPr>
        <w:t>c</w:t>
      </w:r>
      <w:r w:rsidR="791FBAF1" w:rsidRPr="00383482">
        <w:rPr>
          <w:spacing w:val="1"/>
          <w:lang w:val="lv-LV"/>
        </w:rPr>
        <w:t>i</w:t>
      </w:r>
      <w:r w:rsidR="791FBAF1" w:rsidRPr="00383482">
        <w:rPr>
          <w:spacing w:val="-1"/>
          <w:lang w:val="lv-LV"/>
        </w:rPr>
        <w:t>j</w:t>
      </w:r>
      <w:r w:rsidR="791FBAF1" w:rsidRPr="00383482">
        <w:rPr>
          <w:lang w:val="lv-LV"/>
        </w:rPr>
        <w:t>as</w:t>
      </w:r>
      <w:r w:rsidR="791FBAF1" w:rsidRPr="00383482">
        <w:rPr>
          <w:spacing w:val="1"/>
          <w:lang w:val="lv-LV"/>
        </w:rPr>
        <w:t xml:space="preserve"> </w:t>
      </w:r>
      <w:r w:rsidR="791FBAF1" w:rsidRPr="00383482">
        <w:rPr>
          <w:spacing w:val="-2"/>
          <w:lang w:val="lv-LV"/>
        </w:rPr>
        <w:t>n</w:t>
      </w:r>
      <w:r w:rsidR="791FBAF1" w:rsidRPr="00383482">
        <w:rPr>
          <w:spacing w:val="1"/>
          <w:lang w:val="lv-LV"/>
        </w:rPr>
        <w:t>u</w:t>
      </w:r>
      <w:r w:rsidR="791FBAF1" w:rsidRPr="00383482">
        <w:rPr>
          <w:spacing w:val="-5"/>
          <w:lang w:val="lv-LV"/>
        </w:rPr>
        <w:t>m</w:t>
      </w:r>
      <w:r w:rsidR="791FBAF1" w:rsidRPr="00383482">
        <w:rPr>
          <w:spacing w:val="1"/>
          <w:lang w:val="lv-LV"/>
        </w:rPr>
        <w:t>u</w:t>
      </w:r>
      <w:r w:rsidR="791FBAF1" w:rsidRPr="00383482">
        <w:rPr>
          <w:lang w:val="lv-LV"/>
        </w:rPr>
        <w:t xml:space="preserve">rs </w:t>
      </w:r>
      <w:r w:rsidR="4B4BBFF8" w:rsidRPr="00383482">
        <w:rPr>
          <w:lang w:val="lv-LV" w:eastAsia="lv-LV"/>
        </w:rPr>
        <w:t>LR</w:t>
      </w:r>
      <w:r w:rsidR="00B070C9" w:rsidRPr="00383482">
        <w:rPr>
          <w:lang w:val="lv-LV" w:eastAsia="lv-LV"/>
        </w:rPr>
        <w:t> </w:t>
      </w:r>
      <w:r w:rsidR="4B4BBFF8" w:rsidRPr="00383482">
        <w:rPr>
          <w:lang w:val="lv-LV" w:eastAsia="lv-LV"/>
        </w:rPr>
        <w:t>LM</w:t>
      </w:r>
      <w:r w:rsidR="0CEE7E9E" w:rsidRPr="00383482">
        <w:rPr>
          <w:lang w:val="lv-LV" w:eastAsia="lv-LV"/>
        </w:rPr>
        <w:t> </w:t>
      </w:r>
      <w:r w:rsidR="4B4BBFF8" w:rsidRPr="00383482">
        <w:rPr>
          <w:lang w:val="lv-LV" w:eastAsia="lv-LV"/>
        </w:rPr>
        <w:t>202</w:t>
      </w:r>
      <w:r w:rsidR="3A9783E8" w:rsidRPr="00383482">
        <w:rPr>
          <w:lang w:val="lv-LV" w:eastAsia="lv-LV"/>
        </w:rPr>
        <w:t>6</w:t>
      </w:r>
      <w:r w:rsidR="071CA72B" w:rsidRPr="00383482">
        <w:rPr>
          <w:lang w:val="lv-LV" w:eastAsia="lv-LV"/>
        </w:rPr>
        <w:t>/</w:t>
      </w:r>
      <w:r w:rsidR="009B1F06">
        <w:rPr>
          <w:lang w:val="lv-LV" w:eastAsia="lv-LV"/>
        </w:rPr>
        <w:t>42</w:t>
      </w:r>
      <w:r w:rsidR="009B1F06" w:rsidRPr="00383482">
        <w:rPr>
          <w:lang w:val="lv-LV" w:eastAsia="lv-LV"/>
        </w:rPr>
        <w:t xml:space="preserve"> </w:t>
      </w:r>
      <w:r w:rsidR="6076C309" w:rsidRPr="00383482">
        <w:rPr>
          <w:rFonts w:eastAsiaTheme="minorEastAsia"/>
          <w:lang w:val="lv-LV"/>
        </w:rPr>
        <w:t>ESF+</w:t>
      </w:r>
      <w:r w:rsidR="791FBAF1" w:rsidRPr="00383482">
        <w:rPr>
          <w:lang w:val="lv-LV" w:eastAsia="lv-LV"/>
        </w:rPr>
        <w:t>.</w:t>
      </w:r>
    </w:p>
    <w:p w14:paraId="329EDE4A" w14:textId="5299200B" w:rsidR="00A32EB5" w:rsidRPr="00383482" w:rsidRDefault="00D87340" w:rsidP="00A4727E">
      <w:pPr>
        <w:pStyle w:val="11Lgumam"/>
        <w:numPr>
          <w:ilvl w:val="1"/>
          <w:numId w:val="98"/>
        </w:numPr>
        <w:rPr>
          <w:lang w:val="lv-LV"/>
        </w:rPr>
      </w:pPr>
      <w:r w:rsidRPr="002F02DE">
        <w:rPr>
          <w:lang w:val="lv-LV"/>
        </w:rPr>
        <w:t>Pasūtītājs</w:t>
      </w:r>
      <w:r w:rsidR="00663873" w:rsidRPr="002F02DE">
        <w:rPr>
          <w:lang w:val="lv-LV"/>
        </w:rPr>
        <w:t>:</w:t>
      </w:r>
    </w:p>
    <w:tbl>
      <w:tblPr>
        <w:tblW w:w="9186" w:type="dxa"/>
        <w:tblInd w:w="-5" w:type="dxa"/>
        <w:tblLook w:val="04A0" w:firstRow="1" w:lastRow="0" w:firstColumn="1" w:lastColumn="0" w:noHBand="0" w:noVBand="1"/>
      </w:tblPr>
      <w:tblGrid>
        <w:gridCol w:w="2977"/>
        <w:gridCol w:w="6209"/>
      </w:tblGrid>
      <w:tr w:rsidR="00A32EB5" w:rsidRPr="00C2068A" w14:paraId="149484C9" w14:textId="77777777" w:rsidTr="1AAC3AE0">
        <w:tc>
          <w:tcPr>
            <w:tcW w:w="2977" w:type="dxa"/>
            <w:tcBorders>
              <w:top w:val="single" w:sz="4" w:space="0" w:color="auto"/>
              <w:left w:val="single" w:sz="4" w:space="0" w:color="auto"/>
              <w:bottom w:val="single" w:sz="4" w:space="0" w:color="auto"/>
              <w:right w:val="single" w:sz="4" w:space="0" w:color="auto"/>
            </w:tcBorders>
            <w:hideMark/>
          </w:tcPr>
          <w:p w14:paraId="54389613"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Nosaukums:</w:t>
            </w:r>
          </w:p>
        </w:tc>
        <w:tc>
          <w:tcPr>
            <w:tcW w:w="6209" w:type="dxa"/>
            <w:tcBorders>
              <w:top w:val="single" w:sz="4" w:space="0" w:color="auto"/>
              <w:left w:val="single" w:sz="4" w:space="0" w:color="auto"/>
              <w:bottom w:val="single" w:sz="4" w:space="0" w:color="auto"/>
              <w:right w:val="single" w:sz="4" w:space="0" w:color="auto"/>
            </w:tcBorders>
            <w:hideMark/>
          </w:tcPr>
          <w:p w14:paraId="19E22AE6" w14:textId="77777777" w:rsidR="00A32EB5" w:rsidRPr="00C2068A" w:rsidRDefault="00A32EB5" w:rsidP="00EB7FCF">
            <w:pPr>
              <w:spacing w:before="60" w:after="60"/>
              <w:rPr>
                <w:sz w:val="24"/>
                <w:szCs w:val="24"/>
                <w:lang w:val="lv-LV"/>
              </w:rPr>
            </w:pPr>
            <w:r w:rsidRPr="00C2068A">
              <w:rPr>
                <w:sz w:val="24"/>
                <w:szCs w:val="24"/>
                <w:lang w:val="lv-LV"/>
              </w:rPr>
              <w:t>Labklājības ministrija</w:t>
            </w:r>
          </w:p>
        </w:tc>
      </w:tr>
      <w:tr w:rsidR="00A32EB5" w:rsidRPr="00C2068A" w14:paraId="0558ED0A" w14:textId="77777777" w:rsidTr="1AAC3AE0">
        <w:tc>
          <w:tcPr>
            <w:tcW w:w="2977" w:type="dxa"/>
            <w:tcBorders>
              <w:top w:val="single" w:sz="4" w:space="0" w:color="auto"/>
              <w:left w:val="single" w:sz="4" w:space="0" w:color="auto"/>
              <w:bottom w:val="single" w:sz="4" w:space="0" w:color="auto"/>
              <w:right w:val="single" w:sz="4" w:space="0" w:color="auto"/>
            </w:tcBorders>
            <w:hideMark/>
          </w:tcPr>
          <w:p w14:paraId="20B6D496"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Reģistrācijas numurs:</w:t>
            </w:r>
          </w:p>
        </w:tc>
        <w:tc>
          <w:tcPr>
            <w:tcW w:w="6209" w:type="dxa"/>
            <w:tcBorders>
              <w:top w:val="single" w:sz="4" w:space="0" w:color="auto"/>
              <w:left w:val="single" w:sz="4" w:space="0" w:color="auto"/>
              <w:bottom w:val="single" w:sz="4" w:space="0" w:color="auto"/>
              <w:right w:val="single" w:sz="4" w:space="0" w:color="auto"/>
            </w:tcBorders>
            <w:hideMark/>
          </w:tcPr>
          <w:p w14:paraId="21062F7F" w14:textId="77777777" w:rsidR="00A32EB5" w:rsidRPr="00C2068A" w:rsidRDefault="00A32EB5" w:rsidP="00EB7FCF">
            <w:pPr>
              <w:spacing w:before="60" w:after="60"/>
              <w:rPr>
                <w:sz w:val="24"/>
                <w:szCs w:val="24"/>
                <w:lang w:val="lv-LV"/>
              </w:rPr>
            </w:pPr>
            <w:r w:rsidRPr="00C2068A">
              <w:rPr>
                <w:sz w:val="24"/>
                <w:szCs w:val="24"/>
                <w:lang w:val="lv-LV"/>
              </w:rPr>
              <w:t>90000022064</w:t>
            </w:r>
          </w:p>
        </w:tc>
      </w:tr>
      <w:tr w:rsidR="00A32EB5" w:rsidRPr="00C2068A" w14:paraId="34C21EFE" w14:textId="77777777" w:rsidTr="1AAC3AE0">
        <w:tc>
          <w:tcPr>
            <w:tcW w:w="2977" w:type="dxa"/>
            <w:tcBorders>
              <w:top w:val="single" w:sz="4" w:space="0" w:color="auto"/>
              <w:left w:val="single" w:sz="4" w:space="0" w:color="auto"/>
              <w:bottom w:val="single" w:sz="4" w:space="0" w:color="auto"/>
              <w:right w:val="single" w:sz="4" w:space="0" w:color="auto"/>
            </w:tcBorders>
            <w:hideMark/>
          </w:tcPr>
          <w:p w14:paraId="3F8A3A33"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Adrese:</w:t>
            </w:r>
          </w:p>
        </w:tc>
        <w:tc>
          <w:tcPr>
            <w:tcW w:w="6209" w:type="dxa"/>
            <w:tcBorders>
              <w:top w:val="single" w:sz="4" w:space="0" w:color="auto"/>
              <w:left w:val="single" w:sz="4" w:space="0" w:color="auto"/>
              <w:bottom w:val="single" w:sz="4" w:space="0" w:color="auto"/>
              <w:right w:val="single" w:sz="4" w:space="0" w:color="auto"/>
            </w:tcBorders>
            <w:hideMark/>
          </w:tcPr>
          <w:p w14:paraId="34E79EC1" w14:textId="77777777" w:rsidR="00A32EB5" w:rsidRPr="00C2068A" w:rsidRDefault="00A32EB5" w:rsidP="00EB7FCF">
            <w:pPr>
              <w:spacing w:before="60" w:after="60"/>
              <w:rPr>
                <w:sz w:val="24"/>
                <w:szCs w:val="24"/>
                <w:lang w:val="lv-LV"/>
              </w:rPr>
            </w:pPr>
            <w:r w:rsidRPr="00C2068A">
              <w:rPr>
                <w:sz w:val="24"/>
                <w:szCs w:val="24"/>
                <w:lang w:val="lv-LV"/>
              </w:rPr>
              <w:t>Skolas iela 28, Rīga, LV-1331, Latvija</w:t>
            </w:r>
          </w:p>
        </w:tc>
      </w:tr>
      <w:tr w:rsidR="00A32EB5" w:rsidRPr="00BD79D5" w14:paraId="7FD88449" w14:textId="77777777" w:rsidTr="1AAC3AE0">
        <w:tc>
          <w:tcPr>
            <w:tcW w:w="2977" w:type="dxa"/>
            <w:tcBorders>
              <w:top w:val="single" w:sz="4" w:space="0" w:color="auto"/>
              <w:left w:val="single" w:sz="4" w:space="0" w:color="auto"/>
              <w:bottom w:val="single" w:sz="4" w:space="0" w:color="auto"/>
              <w:right w:val="single" w:sz="4" w:space="0" w:color="auto"/>
            </w:tcBorders>
            <w:hideMark/>
          </w:tcPr>
          <w:p w14:paraId="162BB7B0"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Pircēja profils:</w:t>
            </w:r>
          </w:p>
        </w:tc>
        <w:tc>
          <w:tcPr>
            <w:tcW w:w="6209" w:type="dxa"/>
            <w:tcBorders>
              <w:top w:val="single" w:sz="4" w:space="0" w:color="auto"/>
              <w:left w:val="single" w:sz="4" w:space="0" w:color="auto"/>
              <w:bottom w:val="single" w:sz="4" w:space="0" w:color="auto"/>
              <w:right w:val="single" w:sz="4" w:space="0" w:color="auto"/>
            </w:tcBorders>
            <w:hideMark/>
          </w:tcPr>
          <w:p w14:paraId="2632A45E" w14:textId="77777777" w:rsidR="00A32EB5" w:rsidRPr="00C2068A" w:rsidRDefault="00A32EB5" w:rsidP="00EB7FCF">
            <w:pPr>
              <w:spacing w:before="60" w:after="60"/>
              <w:rPr>
                <w:sz w:val="24"/>
                <w:szCs w:val="24"/>
                <w:lang w:val="lv-LV"/>
              </w:rPr>
            </w:pPr>
            <w:r w:rsidRPr="00C2068A">
              <w:rPr>
                <w:sz w:val="24"/>
                <w:szCs w:val="24"/>
                <w:lang w:val="lv-LV"/>
              </w:rPr>
              <w:t>https://www.eis.gov.lv/EKEIS/Supplier/Organizer/488</w:t>
            </w:r>
          </w:p>
        </w:tc>
      </w:tr>
      <w:tr w:rsidR="00A32EB5" w:rsidRPr="00C2068A" w14:paraId="2F437818" w14:textId="77777777" w:rsidTr="1AAC3AE0">
        <w:trPr>
          <w:trHeight w:val="735"/>
        </w:trPr>
        <w:tc>
          <w:tcPr>
            <w:tcW w:w="2977" w:type="dxa"/>
            <w:tcBorders>
              <w:top w:val="single" w:sz="4" w:space="0" w:color="auto"/>
              <w:left w:val="single" w:sz="4" w:space="0" w:color="auto"/>
              <w:bottom w:val="single" w:sz="4" w:space="0" w:color="auto"/>
              <w:right w:val="single" w:sz="4" w:space="0" w:color="auto"/>
            </w:tcBorders>
            <w:hideMark/>
          </w:tcPr>
          <w:p w14:paraId="3057D211"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Darba laiks:</w:t>
            </w:r>
          </w:p>
        </w:tc>
        <w:tc>
          <w:tcPr>
            <w:tcW w:w="6209" w:type="dxa"/>
            <w:tcBorders>
              <w:top w:val="single" w:sz="4" w:space="0" w:color="auto"/>
              <w:left w:val="single" w:sz="4" w:space="0" w:color="auto"/>
              <w:bottom w:val="single" w:sz="4" w:space="0" w:color="auto"/>
              <w:right w:val="single" w:sz="4" w:space="0" w:color="auto"/>
            </w:tcBorders>
            <w:hideMark/>
          </w:tcPr>
          <w:p w14:paraId="34229F3B" w14:textId="77777777" w:rsidR="00A32EB5" w:rsidRPr="00C2068A" w:rsidRDefault="00A32EB5" w:rsidP="00EB7FCF">
            <w:pPr>
              <w:spacing w:before="60" w:after="60"/>
              <w:rPr>
                <w:sz w:val="24"/>
                <w:szCs w:val="24"/>
                <w:lang w:val="lv-LV"/>
              </w:rPr>
            </w:pPr>
            <w:r w:rsidRPr="00C2068A">
              <w:rPr>
                <w:sz w:val="24"/>
                <w:szCs w:val="24"/>
                <w:lang w:val="lv-LV"/>
              </w:rPr>
              <w:t>Darba dienās: pirmdien 08:30 – 17:00, no otrdienas līdz ceturtdienai 08:15 – 17:00, piektdien 08:15 – 16:00</w:t>
            </w:r>
          </w:p>
        </w:tc>
      </w:tr>
      <w:tr w:rsidR="00A32EB5" w:rsidRPr="00C2068A" w14:paraId="67F94DAA" w14:textId="77777777" w:rsidTr="1AAC3AE0">
        <w:tc>
          <w:tcPr>
            <w:tcW w:w="2977" w:type="dxa"/>
            <w:tcBorders>
              <w:top w:val="single" w:sz="4" w:space="0" w:color="auto"/>
              <w:left w:val="single" w:sz="4" w:space="0" w:color="auto"/>
              <w:bottom w:val="single" w:sz="4" w:space="0" w:color="auto"/>
              <w:right w:val="single" w:sz="4" w:space="0" w:color="auto"/>
            </w:tcBorders>
          </w:tcPr>
          <w:p w14:paraId="4A630C81"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 xml:space="preserve">Kontaktpersona: </w:t>
            </w:r>
          </w:p>
        </w:tc>
        <w:tc>
          <w:tcPr>
            <w:tcW w:w="6209" w:type="dxa"/>
            <w:tcBorders>
              <w:top w:val="single" w:sz="4" w:space="0" w:color="auto"/>
              <w:left w:val="single" w:sz="4" w:space="0" w:color="auto"/>
              <w:bottom w:val="single" w:sz="4" w:space="0" w:color="auto"/>
              <w:right w:val="single" w:sz="4" w:space="0" w:color="auto"/>
            </w:tcBorders>
          </w:tcPr>
          <w:p w14:paraId="54E39E42" w14:textId="3A200CFC" w:rsidR="00A32EB5" w:rsidRDefault="782A5258" w:rsidP="1AAC3AE0">
            <w:pPr>
              <w:spacing w:line="259" w:lineRule="auto"/>
              <w:jc w:val="both"/>
              <w:rPr>
                <w:sz w:val="24"/>
                <w:szCs w:val="24"/>
              </w:rPr>
            </w:pPr>
            <w:r w:rsidRPr="1AAC3AE0">
              <w:rPr>
                <w:sz w:val="24"/>
                <w:szCs w:val="24"/>
                <w:lang w:val="lv-LV"/>
              </w:rPr>
              <w:t xml:space="preserve">Līga Miglāne, Labklājības ministrijas </w:t>
            </w:r>
            <w:r w:rsidRPr="1AAC3AE0">
              <w:rPr>
                <w:color w:val="000000" w:themeColor="text1"/>
                <w:sz w:val="24"/>
                <w:szCs w:val="24"/>
                <w:lang w:val="lv-LV"/>
              </w:rPr>
              <w:t xml:space="preserve">Sociālo pakalpojumu un invaliditātes politikas departamenta </w:t>
            </w:r>
            <w:r w:rsidRPr="1AAC3AE0">
              <w:rPr>
                <w:sz w:val="24"/>
                <w:szCs w:val="24"/>
                <w:lang w:val="lv-LV"/>
              </w:rPr>
              <w:t xml:space="preserve">projekta “Sociālo pakalpojumu kvalitātes un efektivitātes paaugstināšana” </w:t>
            </w:r>
            <w:r w:rsidR="017E7062" w:rsidRPr="1AAC3AE0">
              <w:rPr>
                <w:sz w:val="24"/>
                <w:szCs w:val="24"/>
                <w:lang w:val="lv-LV"/>
              </w:rPr>
              <w:t>juriskonsults</w:t>
            </w:r>
            <w:r w:rsidRPr="1AAC3AE0">
              <w:rPr>
                <w:sz w:val="24"/>
                <w:szCs w:val="24"/>
                <w:lang w:val="lv-LV"/>
              </w:rPr>
              <w:t xml:space="preserve">, tālr. +371 </w:t>
            </w:r>
            <w:r w:rsidR="017E7062" w:rsidRPr="1AAC3AE0">
              <w:rPr>
                <w:rFonts w:eastAsiaTheme="majorEastAsia"/>
                <w:sz w:val="24"/>
                <w:szCs w:val="24"/>
              </w:rPr>
              <w:t>2068</w:t>
            </w:r>
            <w:r w:rsidR="017E7062" w:rsidRPr="1AAC3AE0">
              <w:rPr>
                <w:sz w:val="24"/>
                <w:szCs w:val="24"/>
                <w:lang w:val="lv-LV"/>
              </w:rPr>
              <w:t>3973</w:t>
            </w:r>
          </w:p>
          <w:p w14:paraId="3B3B2B4F" w14:textId="77777777" w:rsidR="00A32EB5" w:rsidRPr="00C2068A" w:rsidRDefault="00A32EB5" w:rsidP="00EB7FCF">
            <w:pPr>
              <w:jc w:val="both"/>
              <w:rPr>
                <w:sz w:val="24"/>
                <w:szCs w:val="24"/>
                <w:lang w:val="lv-LV"/>
              </w:rPr>
            </w:pPr>
            <w:r w:rsidRPr="00C2068A">
              <w:rPr>
                <w:sz w:val="24"/>
                <w:szCs w:val="24"/>
                <w:lang w:val="lv-LV"/>
              </w:rPr>
              <w:t>e-</w:t>
            </w:r>
            <w:r w:rsidRPr="004D60B6">
              <w:rPr>
                <w:sz w:val="24"/>
                <w:szCs w:val="24"/>
                <w:lang w:val="lv-LV"/>
              </w:rPr>
              <w:t>pasts: Liga.Miglane@lm.gov.lv</w:t>
            </w:r>
            <w:r w:rsidRPr="004D60B6">
              <w:rPr>
                <w:rFonts w:ascii="Calibri" w:hAnsi="Calibri" w:cs="Calibri"/>
                <w:sz w:val="22"/>
                <w:szCs w:val="22"/>
                <w:shd w:val="clear" w:color="auto" w:fill="FFFFFF"/>
              </w:rPr>
              <w:t xml:space="preserve"> </w:t>
            </w:r>
          </w:p>
        </w:tc>
      </w:tr>
    </w:tbl>
    <w:p w14:paraId="728DB203" w14:textId="6561CE23" w:rsidR="00A32EB5" w:rsidRPr="002F799F" w:rsidRDefault="00A32EB5" w:rsidP="00A4727E">
      <w:pPr>
        <w:pStyle w:val="ListParagraph"/>
        <w:numPr>
          <w:ilvl w:val="1"/>
          <w:numId w:val="98"/>
        </w:numPr>
        <w:tabs>
          <w:tab w:val="left" w:pos="426"/>
        </w:tabs>
        <w:ind w:left="561" w:hanging="561"/>
        <w:jc w:val="both"/>
        <w:rPr>
          <w:sz w:val="24"/>
          <w:szCs w:val="24"/>
          <w:lang w:val="lv-LV"/>
        </w:rPr>
      </w:pPr>
      <w:r w:rsidRPr="002F799F">
        <w:rPr>
          <w:sz w:val="24"/>
          <w:szCs w:val="24"/>
          <w:lang w:val="lv-LV"/>
        </w:rPr>
        <w:t>Iepirkuma priekšmets:</w:t>
      </w:r>
    </w:p>
    <w:p w14:paraId="75392F73" w14:textId="7A6394B3" w:rsidR="002F799F" w:rsidRDefault="00A32EB5" w:rsidP="00A4727E">
      <w:pPr>
        <w:pStyle w:val="ListParagraph"/>
        <w:numPr>
          <w:ilvl w:val="2"/>
          <w:numId w:val="98"/>
        </w:numPr>
        <w:tabs>
          <w:tab w:val="left" w:pos="426"/>
        </w:tabs>
        <w:spacing w:before="60" w:after="120"/>
        <w:ind w:left="1077"/>
        <w:contextualSpacing w:val="0"/>
        <w:jc w:val="both"/>
        <w:rPr>
          <w:sz w:val="24"/>
          <w:szCs w:val="24"/>
          <w:lang w:val="lv-LV"/>
        </w:rPr>
      </w:pPr>
      <w:r w:rsidRPr="00A32EB5">
        <w:rPr>
          <w:sz w:val="24"/>
          <w:szCs w:val="24"/>
          <w:lang w:val="lv-LV"/>
        </w:rPr>
        <w:t xml:space="preserve">Iepirkuma priekšmets ir </w:t>
      </w:r>
      <w:r w:rsidR="000C4D7B">
        <w:rPr>
          <w:sz w:val="24"/>
          <w:szCs w:val="24"/>
          <w:lang w:val="lv-LV"/>
        </w:rPr>
        <w:t>p</w:t>
      </w:r>
      <w:r w:rsidR="000C4D7B" w:rsidRPr="000C4D7B">
        <w:rPr>
          <w:sz w:val="24"/>
          <w:szCs w:val="24"/>
          <w:lang w:val="lv-LV"/>
        </w:rPr>
        <w:t>asākumu diskusiju veicināšanai</w:t>
      </w:r>
      <w:r w:rsidR="00ED0A20">
        <w:rPr>
          <w:sz w:val="24"/>
          <w:szCs w:val="24"/>
          <w:lang w:val="lv-LV"/>
        </w:rPr>
        <w:t xml:space="preserve"> sociālo pakalpojumu saņēmējiem un viņu </w:t>
      </w:r>
      <w:r w:rsidR="00ED0A20" w:rsidRPr="008E3758">
        <w:rPr>
          <w:sz w:val="24"/>
          <w:szCs w:val="24"/>
          <w:lang w:val="lv-LV"/>
        </w:rPr>
        <w:t>tuviniekiem</w:t>
      </w:r>
      <w:r w:rsidR="00B97671" w:rsidRPr="008E3758">
        <w:rPr>
          <w:rStyle w:val="FootnoteReference"/>
          <w:sz w:val="24"/>
          <w:szCs w:val="24"/>
          <w:lang w:val="lv-LV"/>
        </w:rPr>
        <w:footnoteReference w:id="1"/>
      </w:r>
      <w:r w:rsidR="000C4D7B" w:rsidRPr="00ED0A20">
        <w:rPr>
          <w:color w:val="FF0000"/>
          <w:sz w:val="24"/>
          <w:szCs w:val="24"/>
          <w:lang w:val="lv-LV"/>
        </w:rPr>
        <w:t xml:space="preserve"> </w:t>
      </w:r>
      <w:r w:rsidR="000C4D7B" w:rsidRPr="000C4D7B">
        <w:rPr>
          <w:sz w:val="24"/>
          <w:szCs w:val="24"/>
          <w:lang w:val="lv-LV"/>
        </w:rPr>
        <w:t>par dzīves kvalitāti sociālo pakalpojumu saņemšanas pieredzē</w:t>
      </w:r>
      <w:r w:rsidRPr="00A32EB5">
        <w:rPr>
          <w:sz w:val="24"/>
          <w:szCs w:val="24"/>
          <w:lang w:val="lv-LV"/>
        </w:rPr>
        <w:t xml:space="preserve"> (turpmāk – Pasākums), saskaņā ar Iepirkuma tehniskās specifikācijas (1. pielikums), Iepirkuma nolikuma (turpmāk – Nolikums) un Iepirkuma līguma projekta (11. pielikums) prasībām.</w:t>
      </w:r>
    </w:p>
    <w:p w14:paraId="06B2C6D2" w14:textId="40A092BC" w:rsidR="00A32EB5" w:rsidRPr="00E43097" w:rsidRDefault="782A5258" w:rsidP="00A4727E">
      <w:pPr>
        <w:pStyle w:val="ListParagraph"/>
        <w:numPr>
          <w:ilvl w:val="2"/>
          <w:numId w:val="98"/>
        </w:numPr>
        <w:tabs>
          <w:tab w:val="left" w:pos="426"/>
        </w:tabs>
        <w:spacing w:before="60" w:after="120" w:line="259" w:lineRule="auto"/>
        <w:ind w:left="1077"/>
        <w:jc w:val="both"/>
        <w:rPr>
          <w:lang w:val="lv-LV"/>
        </w:rPr>
      </w:pPr>
      <w:r w:rsidRPr="1AAC3AE0">
        <w:rPr>
          <w:sz w:val="24"/>
          <w:szCs w:val="24"/>
          <w:lang w:val="lv-LV"/>
        </w:rPr>
        <w:t xml:space="preserve">Iepirkuma nomenklatūra (CPV kods): </w:t>
      </w:r>
      <w:r w:rsidRPr="00E43097">
        <w:rPr>
          <w:sz w:val="24"/>
          <w:szCs w:val="24"/>
          <w:lang w:val="lv-LV"/>
        </w:rPr>
        <w:t>79952000-2 (Pasākumu organizēšanas pakalpojumi)</w:t>
      </w:r>
      <w:r w:rsidR="003C5B7A" w:rsidRPr="00E43097">
        <w:rPr>
          <w:sz w:val="24"/>
          <w:szCs w:val="24"/>
          <w:lang w:val="lv-LV"/>
        </w:rPr>
        <w:t>.</w:t>
      </w:r>
    </w:p>
    <w:p w14:paraId="7F66262C" w14:textId="77777777" w:rsidR="002F799F" w:rsidRDefault="00A32EB5" w:rsidP="00A4727E">
      <w:pPr>
        <w:pStyle w:val="ListParagraph"/>
        <w:numPr>
          <w:ilvl w:val="2"/>
          <w:numId w:val="98"/>
        </w:numPr>
        <w:tabs>
          <w:tab w:val="left" w:pos="426"/>
        </w:tabs>
        <w:spacing w:before="60" w:after="120"/>
        <w:ind w:left="1077"/>
        <w:jc w:val="both"/>
        <w:rPr>
          <w:sz w:val="24"/>
          <w:szCs w:val="24"/>
          <w:lang w:val="lv-LV"/>
        </w:rPr>
      </w:pPr>
      <w:r w:rsidRPr="002F799F">
        <w:rPr>
          <w:sz w:val="24"/>
          <w:szCs w:val="24"/>
          <w:lang w:val="lv-LV"/>
        </w:rPr>
        <w:t>Pretendents drīkst iesniegt vienu piedāvājuma variantu par visu Iepirkuma priekšmeta apjomu.</w:t>
      </w:r>
    </w:p>
    <w:p w14:paraId="03AFC886" w14:textId="0024C236" w:rsidR="00A32EB5" w:rsidRPr="00D23D05" w:rsidRDefault="00A32EB5" w:rsidP="00A4727E">
      <w:pPr>
        <w:pStyle w:val="ListParagraph"/>
        <w:numPr>
          <w:ilvl w:val="2"/>
          <w:numId w:val="98"/>
        </w:numPr>
        <w:tabs>
          <w:tab w:val="left" w:pos="426"/>
        </w:tabs>
        <w:spacing w:before="60" w:after="120"/>
        <w:ind w:left="1077"/>
        <w:jc w:val="both"/>
        <w:rPr>
          <w:sz w:val="24"/>
          <w:szCs w:val="24"/>
          <w:lang w:val="lv-LV"/>
        </w:rPr>
      </w:pPr>
      <w:r w:rsidRPr="0053765B">
        <w:rPr>
          <w:sz w:val="24"/>
          <w:szCs w:val="24"/>
          <w:lang w:val="lv-LV"/>
        </w:rPr>
        <w:t xml:space="preserve">Paredzamā līgumcena – </w:t>
      </w:r>
      <w:r w:rsidR="00D23D05" w:rsidRPr="0053765B">
        <w:rPr>
          <w:sz w:val="24"/>
          <w:szCs w:val="24"/>
          <w:lang w:val="lv-LV"/>
        </w:rPr>
        <w:t>19 421,49</w:t>
      </w:r>
      <w:r w:rsidRPr="0053765B">
        <w:rPr>
          <w:sz w:val="24"/>
          <w:szCs w:val="24"/>
          <w:lang w:val="lv-LV"/>
        </w:rPr>
        <w:t xml:space="preserve"> EUR (</w:t>
      </w:r>
      <w:r w:rsidR="00D23D05" w:rsidRPr="0053765B">
        <w:rPr>
          <w:sz w:val="24"/>
          <w:szCs w:val="24"/>
          <w:lang w:val="lv-LV"/>
        </w:rPr>
        <w:t xml:space="preserve">deviņpadsmit tūkstoši četri simti divdesmit viens </w:t>
      </w:r>
      <w:r w:rsidRPr="0053765B">
        <w:rPr>
          <w:sz w:val="24"/>
          <w:szCs w:val="24"/>
          <w:lang w:val="lv-LV"/>
        </w:rPr>
        <w:t xml:space="preserve">euro, </w:t>
      </w:r>
      <w:r w:rsidR="00D23D05" w:rsidRPr="0053765B">
        <w:rPr>
          <w:sz w:val="24"/>
          <w:szCs w:val="24"/>
          <w:lang w:val="lv-LV"/>
        </w:rPr>
        <w:t>49</w:t>
      </w:r>
      <w:r w:rsidRPr="0053765B">
        <w:rPr>
          <w:sz w:val="24"/>
          <w:szCs w:val="24"/>
          <w:lang w:val="lv-LV"/>
        </w:rPr>
        <w:t xml:space="preserve"> centi) bez PVN.</w:t>
      </w:r>
      <w:r w:rsidRPr="00D23D05">
        <w:rPr>
          <w:sz w:val="24"/>
          <w:szCs w:val="24"/>
          <w:lang w:val="lv-LV"/>
        </w:rPr>
        <w:t xml:space="preserve"> Gadījumā, ja finanšu piedāvājumā pretendenta norādītā piedāvātā līgumcena pārsniegs šī apakšpunktā norādīto paredzamo līgumcenu, pretendenta piedāvājums netiek vērtēts un pretendents tiek izslēgts no turpmākas dalības Iepirkumā.</w:t>
      </w:r>
    </w:p>
    <w:p w14:paraId="29309B3E" w14:textId="34C96A14" w:rsidR="002F799F" w:rsidRDefault="00A32EB5" w:rsidP="00A4727E">
      <w:pPr>
        <w:pStyle w:val="ListParagraph"/>
        <w:numPr>
          <w:ilvl w:val="2"/>
          <w:numId w:val="98"/>
        </w:numPr>
        <w:tabs>
          <w:tab w:val="left" w:pos="426"/>
        </w:tabs>
        <w:spacing w:before="60" w:after="120"/>
        <w:ind w:left="1077"/>
        <w:jc w:val="both"/>
        <w:rPr>
          <w:sz w:val="24"/>
          <w:szCs w:val="24"/>
          <w:lang w:val="lv-LV"/>
        </w:rPr>
      </w:pPr>
      <w:r w:rsidRPr="00A32EB5">
        <w:rPr>
          <w:sz w:val="24"/>
          <w:szCs w:val="24"/>
          <w:lang w:val="lv-LV"/>
        </w:rPr>
        <w:t xml:space="preserve">Līguma izpildes termiņš: Ne </w:t>
      </w:r>
      <w:r w:rsidRPr="00BD43CE">
        <w:rPr>
          <w:sz w:val="24"/>
          <w:szCs w:val="24"/>
          <w:lang w:val="lv-LV"/>
        </w:rPr>
        <w:t xml:space="preserve">vēlāk kā </w:t>
      </w:r>
      <w:r w:rsidR="00BD43CE" w:rsidRPr="00BD43CE">
        <w:rPr>
          <w:sz w:val="24"/>
          <w:szCs w:val="24"/>
          <w:lang w:val="lv-LV"/>
        </w:rPr>
        <w:t>4</w:t>
      </w:r>
      <w:r w:rsidRPr="00BD43CE">
        <w:rPr>
          <w:sz w:val="24"/>
          <w:szCs w:val="24"/>
          <w:lang w:val="lv-LV"/>
        </w:rPr>
        <w:t xml:space="preserve"> (</w:t>
      </w:r>
      <w:r w:rsidR="00BD43CE" w:rsidRPr="00BD43CE">
        <w:rPr>
          <w:sz w:val="24"/>
          <w:szCs w:val="24"/>
          <w:lang w:val="lv-LV"/>
        </w:rPr>
        <w:t>četru</w:t>
      </w:r>
      <w:r w:rsidRPr="00BD43CE">
        <w:rPr>
          <w:sz w:val="24"/>
          <w:szCs w:val="24"/>
          <w:lang w:val="lv-LV"/>
        </w:rPr>
        <w:t>) mēnešu laikā no</w:t>
      </w:r>
      <w:r w:rsidRPr="00A32EB5">
        <w:rPr>
          <w:sz w:val="24"/>
          <w:szCs w:val="24"/>
          <w:lang w:val="lv-LV"/>
        </w:rPr>
        <w:t xml:space="preserve"> līguma noslēgšanas brīža.</w:t>
      </w:r>
      <w:r w:rsidR="00622D1D" w:rsidRPr="00622D1D">
        <w:t xml:space="preserve"> </w:t>
      </w:r>
      <w:r w:rsidR="00622D1D" w:rsidRPr="00622D1D">
        <w:rPr>
          <w:sz w:val="24"/>
          <w:szCs w:val="24"/>
          <w:lang w:val="lv-LV"/>
        </w:rPr>
        <w:t>Līguma izpildes vieta</w:t>
      </w:r>
      <w:r w:rsidR="00622D1D">
        <w:rPr>
          <w:sz w:val="24"/>
          <w:szCs w:val="24"/>
          <w:lang w:val="lv-LV"/>
        </w:rPr>
        <w:t>: Latvijas reģioni.</w:t>
      </w:r>
    </w:p>
    <w:p w14:paraId="7AAC2E13" w14:textId="16FAA8F6" w:rsidR="001E4C45" w:rsidRDefault="001E4C45" w:rsidP="00A4727E">
      <w:pPr>
        <w:pStyle w:val="ListParagraph"/>
        <w:numPr>
          <w:ilvl w:val="2"/>
          <w:numId w:val="98"/>
        </w:numPr>
        <w:tabs>
          <w:tab w:val="left" w:pos="426"/>
        </w:tabs>
        <w:spacing w:before="60" w:after="120"/>
        <w:ind w:left="1077"/>
        <w:jc w:val="both"/>
        <w:rPr>
          <w:sz w:val="24"/>
          <w:szCs w:val="24"/>
          <w:lang w:val="lv-LV"/>
        </w:rPr>
      </w:pPr>
      <w:r w:rsidRPr="002F799F">
        <w:rPr>
          <w:sz w:val="24"/>
          <w:szCs w:val="24"/>
          <w:lang w:val="lv-LV"/>
        </w:rPr>
        <w:t>Finansēšanas avots –</w:t>
      </w:r>
      <w:r w:rsidR="003B7292" w:rsidRPr="002F799F">
        <w:rPr>
          <w:sz w:val="24"/>
          <w:szCs w:val="24"/>
          <w:lang w:val="lv-LV"/>
        </w:rPr>
        <w:t xml:space="preserve"> </w:t>
      </w:r>
      <w:r w:rsidR="00BF55E2" w:rsidRPr="002F799F">
        <w:rPr>
          <w:sz w:val="24"/>
          <w:szCs w:val="24"/>
          <w:lang w:val="lv-LV"/>
        </w:rPr>
        <w:t>Iepirkums tiek finansēts no Eiropas Sociālā fonda Plus finansējuma (turpmāk – ESF Plus) un valsts budžeta līdzekļie</w:t>
      </w:r>
      <w:r w:rsidR="009C3D50" w:rsidRPr="002F799F">
        <w:rPr>
          <w:sz w:val="24"/>
          <w:szCs w:val="24"/>
          <w:lang w:val="lv-LV"/>
        </w:rPr>
        <w:t xml:space="preserve">m, saņemot līdzfinansējumu no Eiropas Savienības kohēzijas politikas programmas 2021.-2027. gadam Eiropas Sociālā fonda plus 4.3.5. specifiskā atbalsta mērķa </w:t>
      </w:r>
      <w:r w:rsidR="00673F96" w:rsidRPr="002F799F">
        <w:rPr>
          <w:sz w:val="24"/>
          <w:szCs w:val="24"/>
          <w:lang w:val="lv-LV"/>
        </w:rPr>
        <w:t>“</w:t>
      </w:r>
      <w:r w:rsidR="009C3D50" w:rsidRPr="002F799F">
        <w:rPr>
          <w:sz w:val="24"/>
          <w:szCs w:val="24"/>
          <w:lang w:val="lv-LV"/>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r w:rsidR="00673F96" w:rsidRPr="002F799F">
        <w:rPr>
          <w:sz w:val="24"/>
          <w:szCs w:val="24"/>
          <w:lang w:val="lv-LV"/>
        </w:rPr>
        <w:t>”</w:t>
      </w:r>
      <w:r w:rsidR="009C3D50" w:rsidRPr="002F799F">
        <w:rPr>
          <w:sz w:val="24"/>
          <w:szCs w:val="24"/>
          <w:lang w:val="lv-LV"/>
        </w:rPr>
        <w:t xml:space="preserve"> 4.3.5.3. pasākuma “Sociālo pakalpojumu </w:t>
      </w:r>
      <w:r w:rsidR="009C3D50" w:rsidRPr="002F799F">
        <w:rPr>
          <w:sz w:val="24"/>
          <w:szCs w:val="24"/>
          <w:lang w:val="lv-LV"/>
        </w:rPr>
        <w:lastRenderedPageBreak/>
        <w:t>kvalitātes un efektivitātes paaugstināšana” projekta “Sociālo pakalpojumu kvalitātes un efektivitātes paaugstināšana”.</w:t>
      </w:r>
    </w:p>
    <w:p w14:paraId="6ED35ABE" w14:textId="77777777" w:rsidR="00D12C6B" w:rsidRPr="00D12C6B" w:rsidRDefault="00D12C6B" w:rsidP="00A4727E">
      <w:pPr>
        <w:pStyle w:val="ListParagraph"/>
        <w:numPr>
          <w:ilvl w:val="1"/>
          <w:numId w:val="98"/>
        </w:numPr>
        <w:tabs>
          <w:tab w:val="left" w:pos="426"/>
        </w:tabs>
        <w:ind w:left="561" w:hanging="561"/>
        <w:jc w:val="both"/>
        <w:rPr>
          <w:sz w:val="24"/>
          <w:szCs w:val="24"/>
          <w:lang w:val="lv-LV"/>
        </w:rPr>
      </w:pPr>
      <w:r w:rsidRPr="00D12C6B">
        <w:rPr>
          <w:sz w:val="24"/>
          <w:szCs w:val="24"/>
          <w:lang w:val="lv-LV"/>
        </w:rPr>
        <w:t>Iepirkuma dokumentācijas saņemšana un informācijas apmaiņas kārtība:</w:t>
      </w:r>
    </w:p>
    <w:p w14:paraId="3D4D169F"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Pasūtītājs nodrošina brīvu un tiešu elektronisko pieeju visai aktuālajai informācijai par Iepirkumu, tai skaitā nolikumam, nolikuma grozījumiem un atbildēm uz ieinteresēto piegādātāju jautājumiem, Elektronisko iepirkumu sistēmas (turpmāk – EIS) e- konkursu apakšsistēmā pasūtītāja profila adresē.</w:t>
      </w:r>
    </w:p>
    <w:p w14:paraId="5169A54E"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Ieinteresētais piegādātājs Iepirkuma nolikumu un ar to saistīto dokumentāciju var saņemt, to lejupielādējot elektroniskā formātā EIS e-konkursu apakšsistēmā Iepirkuma sadaļā.</w:t>
      </w:r>
    </w:p>
    <w:p w14:paraId="5CF78F7B"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Ja piegādātājs pieprasa izsniegt Iepirkuma dokumentus drukātā veidā, Iepirkuma komisija tos izsniedz 3 (trīs) darbdienu laikā pēc tam, kad saņemts attiecīgs pieprasījums, ievērojot nosacījumu, ka minētais pieprasījums iesniegts laikus pirms piedāvājumu iesniegšanas termiņa beigām.</w:t>
      </w:r>
    </w:p>
    <w:p w14:paraId="20483BF9"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Saziņa starp pasūtītāju un ieinteresētajiem piegādātājiem Iepirkuma ietvaros notiek latviešu valodā.</w:t>
      </w:r>
    </w:p>
    <w:p w14:paraId="0E319494"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Ieinteresētais piegādātājs jautājumus par nolikumu uzdod rakstiskā veidā, izmantojot EIS e-konkursu apakšsistēmas rīkus.</w:t>
      </w:r>
    </w:p>
    <w:p w14:paraId="1F1DB26E"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Jebkura papildus informācija, kas tiks sniegta saistībā ar šo iepirkuma procedūru, tiks publicēta pasūtītāja vietnē EIS e-konkursu apakšsistēmā Iepirkuma sadaļā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5152F66F" w14:textId="77777777" w:rsidR="00D12C6B" w:rsidRPr="00D12C6B"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Ja ieinteresētais piegādātājs ir laikus pieprasījis papildu informāciju par Iepirkuma dokumentos iekļautajām prasībām attiecībā uz piedāvājumu sagatavošanu un iesniegšanu vai pretendentu atlasi, pasūtītājs to sniedz 3 (trīs) darbdienu laikā, bet ne vēlāk kā 4 (četras) dienas pirms piedāvājumu iesniegšanas termiņa beigām.</w:t>
      </w:r>
    </w:p>
    <w:p w14:paraId="0DE8F07F" w14:textId="77777777" w:rsidR="00165E82" w:rsidRDefault="00D12C6B" w:rsidP="00A4727E">
      <w:pPr>
        <w:pStyle w:val="ListParagraph"/>
        <w:numPr>
          <w:ilvl w:val="2"/>
          <w:numId w:val="98"/>
        </w:numPr>
        <w:tabs>
          <w:tab w:val="left" w:pos="426"/>
        </w:tabs>
        <w:spacing w:before="60" w:after="120"/>
        <w:ind w:left="1077"/>
        <w:jc w:val="both"/>
        <w:rPr>
          <w:sz w:val="24"/>
          <w:szCs w:val="24"/>
          <w:lang w:val="lv-LV"/>
        </w:rPr>
      </w:pPr>
      <w:r w:rsidRPr="00D12C6B">
        <w:rPr>
          <w:sz w:val="24"/>
          <w:szCs w:val="24"/>
          <w:lang w:val="lv-LV"/>
        </w:rPr>
        <w:t xml:space="preserve">Papildu informāciju pasūtītājs nosūta ieinteresētajam piegādātajam, kas uzdevis jautājumu, un vienlaikus ievieto šo informāciju pasūtītāja vietnē EIS e-konkursu apakšsistēmā Iepirkuma sadaļā.  </w:t>
      </w:r>
    </w:p>
    <w:p w14:paraId="2AB5EFA0" w14:textId="77777777" w:rsidR="00165E82" w:rsidRPr="00165E82" w:rsidRDefault="00612DF1" w:rsidP="00A4727E">
      <w:pPr>
        <w:pStyle w:val="ListParagraph"/>
        <w:numPr>
          <w:ilvl w:val="1"/>
          <w:numId w:val="98"/>
        </w:numPr>
        <w:tabs>
          <w:tab w:val="left" w:pos="426"/>
        </w:tabs>
        <w:ind w:left="561" w:hanging="561"/>
        <w:jc w:val="both"/>
        <w:rPr>
          <w:sz w:val="24"/>
          <w:szCs w:val="24"/>
          <w:lang w:val="lv-LV"/>
        </w:rPr>
      </w:pPr>
      <w:r w:rsidRPr="00165E82">
        <w:rPr>
          <w:bCs/>
          <w:sz w:val="24"/>
          <w:szCs w:val="24"/>
          <w:lang w:val="lv-LV"/>
        </w:rPr>
        <w:t>Piedāvājumu iesniegšanas kārtība</w:t>
      </w:r>
      <w:bookmarkStart w:id="0" w:name="_Ref367975542"/>
      <w:r w:rsidR="00663873" w:rsidRPr="00165E82">
        <w:rPr>
          <w:bCs/>
          <w:sz w:val="24"/>
          <w:szCs w:val="24"/>
          <w:lang w:val="lv-LV"/>
        </w:rPr>
        <w:t>:</w:t>
      </w:r>
    </w:p>
    <w:p w14:paraId="469B9CBA" w14:textId="77777777" w:rsidR="00165E82" w:rsidRPr="00165E82" w:rsidRDefault="007F7DA7" w:rsidP="00A4727E">
      <w:pPr>
        <w:pStyle w:val="ListParagraph"/>
        <w:numPr>
          <w:ilvl w:val="2"/>
          <w:numId w:val="98"/>
        </w:numPr>
        <w:tabs>
          <w:tab w:val="left" w:pos="426"/>
        </w:tabs>
        <w:spacing w:before="60" w:after="120"/>
        <w:ind w:left="1077"/>
        <w:jc w:val="both"/>
        <w:rPr>
          <w:sz w:val="24"/>
          <w:szCs w:val="24"/>
          <w:lang w:val="lv-LV"/>
        </w:rPr>
      </w:pPr>
      <w:r w:rsidRPr="00165E82">
        <w:rPr>
          <w:sz w:val="24"/>
          <w:lang w:val="lv-LV"/>
        </w:rPr>
        <w:t>Piedāvājumi iesniedzami tikai elektroniski, izmantojot EIS e-konkursu apakšsistēmu. Piedāvājumu iesniegšanas termiņu skatīt Iepirkumu uzraudzības biroja tīmekļvietnes paziņojumā par līgumu.</w:t>
      </w:r>
      <w:bookmarkEnd w:id="0"/>
    </w:p>
    <w:p w14:paraId="5A6C26D4" w14:textId="751520E3" w:rsidR="00612DF1" w:rsidRDefault="00612DF1"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 xml:space="preserve">Ārpus EIS e–konkursu apakšsistēmas un/vai pēc noteiktā termiņa iesniegtie piedāvājumi tiks atzīti par neatbilstošiem </w:t>
      </w:r>
      <w:r w:rsidR="00EA1452" w:rsidRPr="00165E82">
        <w:rPr>
          <w:sz w:val="24"/>
          <w:szCs w:val="24"/>
          <w:lang w:val="lv-LV"/>
        </w:rPr>
        <w:t>Iepirkuma</w:t>
      </w:r>
      <w:r w:rsidRPr="00165E82">
        <w:rPr>
          <w:sz w:val="24"/>
          <w:szCs w:val="24"/>
          <w:lang w:val="lv-LV"/>
        </w:rPr>
        <w:t xml:space="preserve"> nolikuma prasībām un netiks vērtēti.</w:t>
      </w:r>
    </w:p>
    <w:p w14:paraId="01370E32" w14:textId="77777777" w:rsidR="00165E82" w:rsidRPr="00165E82" w:rsidRDefault="00165E82" w:rsidP="00A4727E">
      <w:pPr>
        <w:pStyle w:val="ListParagraph"/>
        <w:numPr>
          <w:ilvl w:val="1"/>
          <w:numId w:val="98"/>
        </w:numPr>
        <w:tabs>
          <w:tab w:val="left" w:pos="426"/>
        </w:tabs>
        <w:ind w:left="561" w:hanging="561"/>
        <w:jc w:val="both"/>
        <w:rPr>
          <w:sz w:val="24"/>
          <w:szCs w:val="24"/>
          <w:lang w:val="lv-LV"/>
        </w:rPr>
      </w:pPr>
      <w:r w:rsidRPr="00165E82">
        <w:rPr>
          <w:sz w:val="24"/>
          <w:szCs w:val="24"/>
          <w:lang w:val="lv-LV"/>
        </w:rPr>
        <w:t>Piedāvājumu atvēršana:</w:t>
      </w:r>
    </w:p>
    <w:p w14:paraId="382843BF" w14:textId="77777777" w:rsidR="00165E82" w:rsidRPr="00165E82" w:rsidRDefault="00165E82"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Iesniegtie piedāvājumi tiks atvērti EIS sistēmā četras stundas pēc piedāvājumu iesniegšanas termiņa beigām. Iesniegto piedāvājumu atvēršanas procesam var sekot līdzi tiešsaistes režīmā EIS e-konkursu apakšsistēmā.</w:t>
      </w:r>
    </w:p>
    <w:p w14:paraId="7BBBB6F9" w14:textId="77777777" w:rsidR="00165E82" w:rsidRPr="00165E82" w:rsidRDefault="00165E82"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Pēc visu piedāvājumu atvēršanas piedāvājumu atvēršanas sanāksme tiek slēgta.</w:t>
      </w:r>
    </w:p>
    <w:p w14:paraId="6B6769C9" w14:textId="77777777" w:rsidR="00165E82" w:rsidRPr="00165E82" w:rsidRDefault="00165E82"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Pretendentu atlasi, piedāvājumu atbilstības pārbaudi un piedāvājumu vērtēšanu Iepirkuma komisija veic slēgtā sēdē.</w:t>
      </w:r>
    </w:p>
    <w:p w14:paraId="096E8997" w14:textId="77777777" w:rsidR="00165E82" w:rsidRPr="00165E82" w:rsidRDefault="00165E82" w:rsidP="00A4727E">
      <w:pPr>
        <w:pStyle w:val="ListParagraph"/>
        <w:numPr>
          <w:ilvl w:val="1"/>
          <w:numId w:val="98"/>
        </w:numPr>
        <w:tabs>
          <w:tab w:val="left" w:pos="426"/>
        </w:tabs>
        <w:ind w:left="561" w:hanging="561"/>
        <w:jc w:val="both"/>
        <w:rPr>
          <w:sz w:val="24"/>
          <w:szCs w:val="24"/>
          <w:lang w:val="lv-LV"/>
        </w:rPr>
      </w:pPr>
      <w:r w:rsidRPr="00165E82">
        <w:rPr>
          <w:sz w:val="24"/>
          <w:szCs w:val="24"/>
          <w:lang w:val="lv-LV"/>
        </w:rPr>
        <w:t>Pretendents:</w:t>
      </w:r>
    </w:p>
    <w:p w14:paraId="70A1156F" w14:textId="77777777" w:rsidR="00165E82" w:rsidRPr="00165E82" w:rsidRDefault="00165E82"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Pretendents var būt piegādātājs vai piegādātāju apvienība, kas piedāvā tirgū sniegt pakalpojumu atbilstoši nolikumā noteiktajām prasībām un kas ir iesniedzis piedāvājumu Iepirkumā.</w:t>
      </w:r>
    </w:p>
    <w:p w14:paraId="6EC02A46" w14:textId="77777777" w:rsidR="00165E82" w:rsidRPr="00165E82" w:rsidRDefault="00165E82" w:rsidP="00A4727E">
      <w:pPr>
        <w:pStyle w:val="ListParagraph"/>
        <w:numPr>
          <w:ilvl w:val="2"/>
          <w:numId w:val="98"/>
        </w:numPr>
        <w:tabs>
          <w:tab w:val="left" w:pos="426"/>
        </w:tabs>
        <w:spacing w:before="60" w:after="120"/>
        <w:ind w:left="1077"/>
        <w:jc w:val="both"/>
        <w:rPr>
          <w:sz w:val="24"/>
          <w:szCs w:val="24"/>
          <w:lang w:val="lv-LV"/>
        </w:rPr>
      </w:pPr>
      <w:r w:rsidRPr="00165E82">
        <w:rPr>
          <w:sz w:val="24"/>
          <w:szCs w:val="24"/>
          <w:lang w:val="lv-LV"/>
        </w:rPr>
        <w:t xml:space="preserve">Piedāvājumu drīkst iesniegt: </w:t>
      </w:r>
    </w:p>
    <w:p w14:paraId="5D22AF72" w14:textId="77777777" w:rsidR="00165E82" w:rsidRPr="00165E82" w:rsidRDefault="00165E82" w:rsidP="00A4727E">
      <w:pPr>
        <w:pStyle w:val="ListParagraph"/>
        <w:numPr>
          <w:ilvl w:val="3"/>
          <w:numId w:val="98"/>
        </w:numPr>
        <w:tabs>
          <w:tab w:val="left" w:pos="426"/>
        </w:tabs>
        <w:spacing w:before="60" w:after="120"/>
        <w:ind w:left="1429"/>
        <w:jc w:val="both"/>
        <w:rPr>
          <w:sz w:val="24"/>
          <w:szCs w:val="24"/>
          <w:lang w:val="lv-LV"/>
        </w:rPr>
      </w:pPr>
      <w:r w:rsidRPr="00165E82">
        <w:rPr>
          <w:sz w:val="24"/>
          <w:szCs w:val="24"/>
          <w:lang w:val="lv-LV"/>
        </w:rPr>
        <w:t>piegādātājs, kas ir juridiska vai fiziska persona;</w:t>
      </w:r>
    </w:p>
    <w:p w14:paraId="16B19789" w14:textId="77777777" w:rsidR="00165E82" w:rsidRDefault="00165E82" w:rsidP="00A4727E">
      <w:pPr>
        <w:pStyle w:val="ListParagraph"/>
        <w:numPr>
          <w:ilvl w:val="3"/>
          <w:numId w:val="98"/>
        </w:numPr>
        <w:tabs>
          <w:tab w:val="left" w:pos="426"/>
        </w:tabs>
        <w:spacing w:before="60" w:after="120"/>
        <w:ind w:left="1429"/>
        <w:jc w:val="both"/>
        <w:rPr>
          <w:sz w:val="24"/>
          <w:szCs w:val="24"/>
          <w:lang w:val="lv-LV"/>
        </w:rPr>
      </w:pPr>
      <w:r w:rsidRPr="00165E82">
        <w:rPr>
          <w:sz w:val="24"/>
          <w:szCs w:val="24"/>
          <w:lang w:val="lv-LV"/>
        </w:rPr>
        <w:t xml:space="preserve">piegādātāju apvienība, nolikuma 2. pielikumā norādot visus apvienības dalībniekus. Pretendenta piedāvājumam jāpievieno visu apvienības dalībnieku </w:t>
      </w:r>
      <w:r w:rsidRPr="00165E82">
        <w:rPr>
          <w:sz w:val="24"/>
          <w:szCs w:val="24"/>
          <w:lang w:val="lv-LV"/>
        </w:rPr>
        <w:lastRenderedPageBreak/>
        <w:t>parakstīta vienošanās. Vienošanās tekstā jānorāda galvenais dalībnieks, kurš pilnvarots parakstīt piedāvājumu, iepirkuma līgumu un citus dokumentus, saņemt un izdot rīkojumus piegādātāja apvienības dalībnieku vārdā, kā arī saņemt maksājumus no pasūtītāja;</w:t>
      </w:r>
    </w:p>
    <w:p w14:paraId="5CBE07E4" w14:textId="4F41F5FA" w:rsidR="00165E82" w:rsidRPr="00165E82" w:rsidRDefault="00165E82" w:rsidP="00165E82">
      <w:pPr>
        <w:tabs>
          <w:tab w:val="left" w:pos="426"/>
        </w:tabs>
        <w:spacing w:before="60" w:after="120"/>
        <w:jc w:val="both"/>
        <w:rPr>
          <w:i/>
          <w:iCs/>
          <w:lang w:val="lv-LV"/>
        </w:rPr>
      </w:pPr>
      <w:r w:rsidRPr="00165E82">
        <w:rPr>
          <w:i/>
          <w:iCs/>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2F265EBA" w14:textId="26D042A5" w:rsidR="00165E82" w:rsidRDefault="00165E82" w:rsidP="00A4727E">
      <w:pPr>
        <w:pStyle w:val="ListParagraph"/>
        <w:numPr>
          <w:ilvl w:val="3"/>
          <w:numId w:val="98"/>
        </w:numPr>
        <w:ind w:left="1270" w:hanging="561"/>
        <w:jc w:val="both"/>
        <w:rPr>
          <w:sz w:val="24"/>
          <w:szCs w:val="24"/>
          <w:lang w:val="lv-LV"/>
        </w:rPr>
      </w:pPr>
      <w:r w:rsidRPr="00165E82">
        <w:rPr>
          <w:sz w:val="24"/>
          <w:szCs w:val="24"/>
          <w:lang w:val="lv-LV"/>
        </w:rPr>
        <w:t>personālsabiedrība (pilnsabiedrība vai komandītsabiedrība), nolikuma 2. pielikumā norādot visus sabiedrības dalībniekus.</w:t>
      </w:r>
    </w:p>
    <w:p w14:paraId="7B2969A6" w14:textId="77777777" w:rsidR="00165E82" w:rsidRPr="00165E82" w:rsidRDefault="00165E82" w:rsidP="00A4727E">
      <w:pPr>
        <w:pStyle w:val="ListParagraph"/>
        <w:numPr>
          <w:ilvl w:val="1"/>
          <w:numId w:val="98"/>
        </w:numPr>
        <w:ind w:left="561" w:hanging="561"/>
        <w:jc w:val="both"/>
        <w:rPr>
          <w:sz w:val="24"/>
          <w:szCs w:val="24"/>
          <w:lang w:val="lv-LV"/>
        </w:rPr>
      </w:pPr>
      <w:r w:rsidRPr="00165E82">
        <w:rPr>
          <w:sz w:val="24"/>
          <w:szCs w:val="24"/>
          <w:lang w:val="lv-LV"/>
        </w:rPr>
        <w:t>Datu apstrāde:</w:t>
      </w:r>
    </w:p>
    <w:p w14:paraId="7EC6F1CC" w14:textId="77777777" w:rsidR="00165E82" w:rsidRPr="00165E82" w:rsidRDefault="00165E82" w:rsidP="00A4727E">
      <w:pPr>
        <w:pStyle w:val="ListParagraph"/>
        <w:numPr>
          <w:ilvl w:val="2"/>
          <w:numId w:val="98"/>
        </w:numPr>
        <w:ind w:left="1077"/>
        <w:jc w:val="both"/>
        <w:rPr>
          <w:sz w:val="24"/>
          <w:szCs w:val="24"/>
          <w:lang w:val="lv-LV"/>
        </w:rPr>
      </w:pPr>
      <w:r w:rsidRPr="00165E82">
        <w:rPr>
          <w:sz w:val="24"/>
          <w:szCs w:val="24"/>
          <w:lang w:val="lv-LV"/>
        </w:rPr>
        <w:t>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šādiem datu apstrādes apstākļiem:</w:t>
      </w:r>
    </w:p>
    <w:p w14:paraId="30911BE1" w14:textId="1B6A9FDD" w:rsidR="00165E82" w:rsidRDefault="00165E82" w:rsidP="00A4727E">
      <w:pPr>
        <w:pStyle w:val="ListParagraph"/>
        <w:numPr>
          <w:ilvl w:val="3"/>
          <w:numId w:val="98"/>
        </w:numPr>
        <w:ind w:left="1429"/>
        <w:jc w:val="both"/>
        <w:rPr>
          <w:sz w:val="24"/>
          <w:szCs w:val="24"/>
          <w:lang w:val="lv-LV"/>
        </w:rPr>
      </w:pPr>
      <w:r w:rsidRPr="00165E82">
        <w:rPr>
          <w:sz w:val="24"/>
          <w:szCs w:val="24"/>
          <w:lang w:val="lv-LV"/>
        </w:rPr>
        <w:t xml:space="preserve">Pārziņa datu aizsardzības speciālists: Jānis Kāršenieks, e-pasts: </w:t>
      </w:r>
      <w:hyperlink r:id="rId11" w:history="1">
        <w:r w:rsidRPr="00D9402F">
          <w:rPr>
            <w:rStyle w:val="Hyperlink"/>
            <w:sz w:val="24"/>
            <w:szCs w:val="24"/>
            <w:lang w:val="lv-LV"/>
          </w:rPr>
          <w:t>Janis.Karsenieks@lm.gov.lv</w:t>
        </w:r>
      </w:hyperlink>
      <w:r w:rsidRPr="00165E82">
        <w:rPr>
          <w:sz w:val="24"/>
          <w:szCs w:val="24"/>
          <w:lang w:val="lv-LV"/>
        </w:rPr>
        <w:t>;</w:t>
      </w:r>
    </w:p>
    <w:p w14:paraId="2519EC53" w14:textId="77777777" w:rsidR="00165E82" w:rsidRDefault="00165E82" w:rsidP="00A4727E">
      <w:pPr>
        <w:pStyle w:val="ListParagraph"/>
        <w:numPr>
          <w:ilvl w:val="3"/>
          <w:numId w:val="98"/>
        </w:numPr>
        <w:ind w:left="1429"/>
        <w:jc w:val="both"/>
        <w:rPr>
          <w:sz w:val="24"/>
          <w:szCs w:val="24"/>
          <w:lang w:val="lv-LV"/>
        </w:rPr>
      </w:pPr>
      <w:r w:rsidRPr="00165E82">
        <w:rPr>
          <w:sz w:val="24"/>
          <w:szCs w:val="24"/>
          <w:lang w:val="lv-LV"/>
        </w:rPr>
        <w:t>personas datu apstrādes tiesiskais pamats ir nepieciešamo darbību veikšana, lai noslēgtu pakalpojuma līgumu un normatīvajos aktos, kas reglamentē iepirkuma organizēšanas kārtību, noteikto pienākumu izpilde;</w:t>
      </w:r>
    </w:p>
    <w:p w14:paraId="38399B02" w14:textId="11640E08" w:rsidR="00165E82" w:rsidRDefault="00165E82" w:rsidP="00A4727E">
      <w:pPr>
        <w:pStyle w:val="ListParagraph"/>
        <w:numPr>
          <w:ilvl w:val="3"/>
          <w:numId w:val="98"/>
        </w:numPr>
        <w:ind w:left="1429"/>
        <w:jc w:val="both"/>
        <w:rPr>
          <w:sz w:val="24"/>
          <w:szCs w:val="24"/>
          <w:lang w:val="lv-LV"/>
        </w:rPr>
      </w:pPr>
      <w:r w:rsidRPr="00165E82">
        <w:rPr>
          <w:sz w:val="24"/>
          <w:szCs w:val="24"/>
          <w:lang w:val="lv-LV"/>
        </w:rPr>
        <w:t>personas datu apstrādes ietvaros tiks apstrādāti šādi dati: vārds, uzvārds, personas kods, kontaktinformācija (e-pasts, telefona numurs), informācija par pretendenta personāla vai pieaicināta speciālista tehniskām un profesionālām spējam (pieredze, amats) un to apliecinoši dokumenti; cita datu subjekta sniegtā informācija, izpildot nolikumā noteiktās prasības. Prasītājs apstrādā personas datus tikai tādā apjomā, kāds ir noteikts Iepirkuma nolikumā pievienotajos dokumentos;</w:t>
      </w:r>
    </w:p>
    <w:p w14:paraId="6D9646D1" w14:textId="77777777" w:rsidR="00165E82" w:rsidRDefault="00165E82" w:rsidP="00A4727E">
      <w:pPr>
        <w:pStyle w:val="ListParagraph"/>
        <w:numPr>
          <w:ilvl w:val="3"/>
          <w:numId w:val="98"/>
        </w:numPr>
        <w:ind w:left="1429"/>
        <w:jc w:val="both"/>
        <w:rPr>
          <w:sz w:val="24"/>
          <w:szCs w:val="24"/>
          <w:lang w:val="lv-LV"/>
        </w:rPr>
      </w:pPr>
      <w:r w:rsidRPr="00165E82">
        <w:rPr>
          <w:sz w:val="24"/>
          <w:szCs w:val="24"/>
          <w:lang w:val="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6FE41D8D" w14:textId="77777777" w:rsidR="00165E82" w:rsidRDefault="00165E82" w:rsidP="00A4727E">
      <w:pPr>
        <w:pStyle w:val="ListParagraph"/>
        <w:numPr>
          <w:ilvl w:val="3"/>
          <w:numId w:val="98"/>
        </w:numPr>
        <w:ind w:left="1429"/>
        <w:jc w:val="both"/>
        <w:rPr>
          <w:sz w:val="24"/>
          <w:szCs w:val="24"/>
          <w:lang w:val="lv-LV"/>
        </w:rPr>
      </w:pPr>
      <w:r w:rsidRPr="00165E82">
        <w:rPr>
          <w:sz w:val="24"/>
          <w:szCs w:val="24"/>
          <w:lang w:val="lv-LV"/>
        </w:rPr>
        <w:t>personas datu ieguves avoti: Iepirkuma pretendents un citas trešās personas, ja vien šādu datu ieguvi paredz normatīvie akti;</w:t>
      </w:r>
    </w:p>
    <w:p w14:paraId="03CCFCA2" w14:textId="77777777" w:rsidR="00165E82" w:rsidRDefault="00165E82" w:rsidP="00A4727E">
      <w:pPr>
        <w:pStyle w:val="ListParagraph"/>
        <w:numPr>
          <w:ilvl w:val="3"/>
          <w:numId w:val="98"/>
        </w:numPr>
        <w:ind w:left="1429"/>
        <w:jc w:val="both"/>
        <w:rPr>
          <w:sz w:val="24"/>
          <w:szCs w:val="24"/>
          <w:lang w:val="lv-LV"/>
        </w:rPr>
      </w:pPr>
      <w:r w:rsidRPr="00165E82">
        <w:rPr>
          <w:sz w:val="24"/>
          <w:szCs w:val="24"/>
          <w:lang w:val="lv-LV"/>
        </w:rPr>
        <w:t xml:space="preserve">automatizēta lēmuma pieņemšana un personas datu nodošana trešajām valstīm vai starptautiskai organizācijai Iepirkuma organizēšanas ietvaros nav paredzēta; </w:t>
      </w:r>
    </w:p>
    <w:p w14:paraId="58BCB704" w14:textId="77777777" w:rsidR="00165E82" w:rsidRDefault="00165E82" w:rsidP="00A4727E">
      <w:pPr>
        <w:pStyle w:val="ListParagraph"/>
        <w:numPr>
          <w:ilvl w:val="3"/>
          <w:numId w:val="98"/>
        </w:numPr>
        <w:ind w:left="1429"/>
        <w:jc w:val="both"/>
        <w:rPr>
          <w:sz w:val="24"/>
          <w:szCs w:val="24"/>
          <w:lang w:val="lv-LV"/>
        </w:rPr>
      </w:pPr>
      <w:r w:rsidRPr="00165E82">
        <w:rPr>
          <w:sz w:val="24"/>
          <w:szCs w:val="24"/>
          <w:lang w:val="lv-LV"/>
        </w:rPr>
        <w:t>datu subjektam ir tiesības pieprasīt no pārziņa piekļuvi saviem personas datiem un to labošanu vai dzēšanu, vai apstrādes ierobežošanu attiecībā uz datu subjektu, kā arī tiesības iesniegt sūdzību uzraudzības iestādei;</w:t>
      </w:r>
    </w:p>
    <w:p w14:paraId="31B19682" w14:textId="05138407" w:rsidR="00165E82" w:rsidRDefault="00165E82" w:rsidP="00A4727E">
      <w:pPr>
        <w:pStyle w:val="ListParagraph"/>
        <w:numPr>
          <w:ilvl w:val="3"/>
          <w:numId w:val="98"/>
        </w:numPr>
        <w:ind w:left="1429"/>
        <w:jc w:val="both"/>
        <w:rPr>
          <w:sz w:val="24"/>
          <w:szCs w:val="24"/>
          <w:lang w:val="lv-LV"/>
        </w:rPr>
      </w:pPr>
      <w:r w:rsidRPr="00165E82">
        <w:rPr>
          <w:sz w:val="24"/>
          <w:szCs w:val="24"/>
          <w:lang w:val="lv-LV"/>
        </w:rPr>
        <w:t>Pasūtītājs piedāvājumu un citus iepirkuma dokumentus glabā 10 (desmit) (papildus ieskaitot glabāšanas termiņu atbilstoši arhīvu regulējošo normatīvo aktu prasībām) gadus pēc Iepirkuma līguma noslēgšanas.</w:t>
      </w:r>
    </w:p>
    <w:p w14:paraId="41B2193E" w14:textId="77777777" w:rsidR="00754B4F" w:rsidRDefault="00754B4F" w:rsidP="00754B4F">
      <w:pPr>
        <w:pStyle w:val="ListParagraph"/>
        <w:rPr>
          <w:sz w:val="24"/>
          <w:szCs w:val="24"/>
          <w:lang w:val="lv-LV"/>
        </w:rPr>
      </w:pPr>
    </w:p>
    <w:p w14:paraId="7390EB6C" w14:textId="77777777" w:rsidR="00754B4F" w:rsidRPr="00165E82" w:rsidRDefault="00754B4F" w:rsidP="00A4727E">
      <w:pPr>
        <w:pStyle w:val="ListParagraph"/>
        <w:numPr>
          <w:ilvl w:val="0"/>
          <w:numId w:val="98"/>
        </w:numPr>
        <w:jc w:val="center"/>
        <w:rPr>
          <w:b/>
          <w:caps/>
          <w:sz w:val="24"/>
          <w:szCs w:val="24"/>
          <w:lang w:val="lv-LV"/>
        </w:rPr>
      </w:pPr>
      <w:r w:rsidRPr="00165E82">
        <w:rPr>
          <w:b/>
          <w:caps/>
          <w:spacing w:val="1"/>
          <w:sz w:val="24"/>
          <w:szCs w:val="24"/>
          <w:lang w:val="lv-LV"/>
        </w:rPr>
        <w:t>Prasības p</w:t>
      </w:r>
      <w:r w:rsidRPr="00165E82">
        <w:rPr>
          <w:b/>
          <w:caps/>
          <w:sz w:val="24"/>
          <w:szCs w:val="24"/>
          <w:lang w:val="lv-LV"/>
        </w:rPr>
        <w:t>ied</w:t>
      </w:r>
      <w:r w:rsidRPr="00165E82">
        <w:rPr>
          <w:b/>
          <w:caps/>
          <w:spacing w:val="-1"/>
          <w:sz w:val="24"/>
          <w:szCs w:val="24"/>
          <w:lang w:val="lv-LV"/>
        </w:rPr>
        <w:t>ā</w:t>
      </w:r>
      <w:r w:rsidRPr="00165E82">
        <w:rPr>
          <w:b/>
          <w:caps/>
          <w:sz w:val="24"/>
          <w:szCs w:val="24"/>
          <w:lang w:val="lv-LV"/>
        </w:rPr>
        <w:t>v</w:t>
      </w:r>
      <w:r w:rsidRPr="00165E82">
        <w:rPr>
          <w:b/>
          <w:caps/>
          <w:spacing w:val="-1"/>
          <w:sz w:val="24"/>
          <w:szCs w:val="24"/>
          <w:lang w:val="lv-LV"/>
        </w:rPr>
        <w:t>ā</w:t>
      </w:r>
      <w:r w:rsidRPr="00165E82">
        <w:rPr>
          <w:b/>
          <w:caps/>
          <w:sz w:val="24"/>
          <w:szCs w:val="24"/>
          <w:lang w:val="lv-LV"/>
        </w:rPr>
        <w:t>j</w:t>
      </w:r>
      <w:r w:rsidRPr="00165E82">
        <w:rPr>
          <w:b/>
          <w:caps/>
          <w:spacing w:val="1"/>
          <w:sz w:val="24"/>
          <w:szCs w:val="24"/>
          <w:lang w:val="lv-LV"/>
        </w:rPr>
        <w:t>u</w:t>
      </w:r>
      <w:r w:rsidRPr="00165E82">
        <w:rPr>
          <w:b/>
          <w:caps/>
          <w:sz w:val="24"/>
          <w:szCs w:val="24"/>
          <w:lang w:val="lv-LV"/>
        </w:rPr>
        <w:t>mam</w:t>
      </w:r>
    </w:p>
    <w:p w14:paraId="088CBEBF" w14:textId="3F563EE9"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Prasības piedāvājuma noformēšanai – piedāvājums jāiesniedz elektroniski EIS  e– konkursu  apakšsistēmā, ievērojot šādas pretendenta izvēles iespējas:</w:t>
      </w:r>
    </w:p>
    <w:p w14:paraId="1A7E5CFC"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izmantojot EIS e–konkursu apakšsistēmas piedāvātos rīkus, aizpildot minētās sistēmas e-konkursu apakšsistēmā Iepirkuma sadaļā ievietotās formas;</w:t>
      </w:r>
    </w:p>
    <w:p w14:paraId="7CC200D7"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lastRenderedPageBreak/>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9A73B61"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ne vēlāk kā līdz brīdim, kad uzsāk piedāvājumu atvēršanas sanāksmi, jāiesniedz derīga elektroniska atslēga un parole šifrētā dokumenta atvēršanai.</w:t>
      </w:r>
    </w:p>
    <w:p w14:paraId="5F9DDB11" w14:textId="77777777"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 xml:space="preserve">Prasības piedāvājuma dokumentiem: </w:t>
      </w:r>
    </w:p>
    <w:p w14:paraId="45EA0B6B"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tiem jābūt sagatavotiem latviešu valodā, vai, ja to oriģināli ir svešvalodā, attiecīgajam dokumentam jāpievieno tā tulkojums latviešu valodā;</w:t>
      </w:r>
    </w:p>
    <w:p w14:paraId="3EC4E575"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piedāvājumam ir jābūt skaidri salasāmam, bez labojumiem un dzēsumiem.</w:t>
      </w:r>
    </w:p>
    <w:p w14:paraId="22A38E53" w14:textId="77777777"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24FD84D4" w14:textId="77777777" w:rsidR="0076153C" w:rsidRDefault="00754B4F" w:rsidP="00A4727E">
      <w:pPr>
        <w:pStyle w:val="ListParagraph"/>
        <w:numPr>
          <w:ilvl w:val="1"/>
          <w:numId w:val="98"/>
        </w:numPr>
        <w:ind w:left="561" w:hanging="561"/>
        <w:jc w:val="both"/>
        <w:rPr>
          <w:sz w:val="24"/>
          <w:szCs w:val="24"/>
          <w:lang w:val="lv-LV"/>
        </w:rPr>
      </w:pPr>
      <w:r w:rsidRPr="00754B4F">
        <w:rPr>
          <w:sz w:val="24"/>
          <w:szCs w:val="24"/>
          <w:lang w:val="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16457E4C" w14:textId="17EE1DE4" w:rsidR="00754B4F" w:rsidRPr="0076153C" w:rsidRDefault="00754B4F" w:rsidP="00A4727E">
      <w:pPr>
        <w:pStyle w:val="ListParagraph"/>
        <w:numPr>
          <w:ilvl w:val="1"/>
          <w:numId w:val="98"/>
        </w:numPr>
        <w:ind w:left="561" w:hanging="561"/>
        <w:jc w:val="both"/>
        <w:rPr>
          <w:sz w:val="24"/>
          <w:szCs w:val="24"/>
          <w:lang w:val="lv-LV"/>
        </w:rPr>
      </w:pPr>
      <w:r w:rsidRPr="0076153C">
        <w:rPr>
          <w:sz w:val="24"/>
          <w:szCs w:val="24"/>
          <w:lang w:val="lv-LV"/>
        </w:rPr>
        <w:t>Piedāvājums sastāv no šādiem dokumentiem:</w:t>
      </w:r>
    </w:p>
    <w:p w14:paraId="030ADEE3"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pieteikuma dalībai Iepirkumā;</w:t>
      </w:r>
    </w:p>
    <w:p w14:paraId="5315638F"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pretendenta atlases dokumentiem;</w:t>
      </w:r>
    </w:p>
    <w:p w14:paraId="76994E86"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tehniskā piedāvājuma;</w:t>
      </w:r>
    </w:p>
    <w:p w14:paraId="6F7E95F3" w14:textId="77777777" w:rsidR="00295245" w:rsidRDefault="00754B4F" w:rsidP="00A4727E">
      <w:pPr>
        <w:pStyle w:val="ListParagraph"/>
        <w:numPr>
          <w:ilvl w:val="2"/>
          <w:numId w:val="98"/>
        </w:numPr>
        <w:ind w:left="1077"/>
        <w:jc w:val="both"/>
        <w:rPr>
          <w:sz w:val="24"/>
          <w:szCs w:val="24"/>
          <w:lang w:val="lv-LV"/>
        </w:rPr>
      </w:pPr>
      <w:r w:rsidRPr="00754B4F">
        <w:rPr>
          <w:sz w:val="24"/>
          <w:szCs w:val="24"/>
          <w:lang w:val="lv-LV"/>
        </w:rPr>
        <w:t>finanšu piedāvājuma.</w:t>
      </w:r>
    </w:p>
    <w:p w14:paraId="5B6D50E3" w14:textId="7F154ED7" w:rsidR="00754B4F" w:rsidRPr="00295245" w:rsidRDefault="00754B4F" w:rsidP="00A4727E">
      <w:pPr>
        <w:pStyle w:val="ListParagraph"/>
        <w:numPr>
          <w:ilvl w:val="1"/>
          <w:numId w:val="98"/>
        </w:numPr>
        <w:ind w:left="561" w:hanging="561"/>
        <w:jc w:val="both"/>
        <w:rPr>
          <w:sz w:val="24"/>
          <w:szCs w:val="24"/>
          <w:lang w:val="lv-LV"/>
        </w:rPr>
      </w:pPr>
      <w:r w:rsidRPr="00295245">
        <w:rPr>
          <w:sz w:val="24"/>
          <w:szCs w:val="24"/>
          <w:lang w:val="lv-LV"/>
        </w:rPr>
        <w:t>Sagatavojot piedāvājumu, pretendents ievēro, ka:</w:t>
      </w:r>
    </w:p>
    <w:p w14:paraId="0BC4EC82"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pieteikuma forma, tehniskais un finanšu piedāvājums jāaizpilda atsevišķā elektroniskā dokumentā ar Microsoft Office 2010 (vai jaunākas programmatūras versijas) rīkiem lasāmā formātā;</w:t>
      </w:r>
    </w:p>
    <w:p w14:paraId="1CB1FB1D" w14:textId="77777777" w:rsidR="00754B4F" w:rsidRPr="00754B4F" w:rsidRDefault="00754B4F" w:rsidP="00A4727E">
      <w:pPr>
        <w:pStyle w:val="ListParagraph"/>
        <w:numPr>
          <w:ilvl w:val="2"/>
          <w:numId w:val="98"/>
        </w:numPr>
        <w:ind w:left="1077"/>
        <w:jc w:val="both"/>
        <w:rPr>
          <w:sz w:val="24"/>
          <w:szCs w:val="24"/>
          <w:lang w:val="lv-LV"/>
        </w:rPr>
      </w:pPr>
      <w:r w:rsidRPr="00754B4F">
        <w:rPr>
          <w:sz w:val="24"/>
          <w:szCs w:val="24"/>
          <w:lang w:val="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dokuments PDF formātā).</w:t>
      </w:r>
    </w:p>
    <w:p w14:paraId="72FB50BD" w14:textId="77777777"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E554E42" w14:textId="77777777"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Iesniedzot piedāvājumu, pretendents pilnībā atzīst visus Iepirkuma nolikumā (tai skaitā tā pielikumos un formās, kuras ir ievietotas EIS e–konkursu apakšsistēmas Iepirkuma sadaļā) ietvertos nosacījumus.</w:t>
      </w:r>
    </w:p>
    <w:p w14:paraId="19A80D86" w14:textId="77777777" w:rsidR="00754B4F" w:rsidRP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F1B9576" w14:textId="77777777" w:rsidR="00754B4F" w:rsidRDefault="00754B4F" w:rsidP="00A4727E">
      <w:pPr>
        <w:pStyle w:val="ListParagraph"/>
        <w:numPr>
          <w:ilvl w:val="1"/>
          <w:numId w:val="98"/>
        </w:numPr>
        <w:ind w:left="561" w:hanging="561"/>
        <w:jc w:val="both"/>
        <w:rPr>
          <w:sz w:val="24"/>
          <w:szCs w:val="24"/>
          <w:lang w:val="lv-LV"/>
        </w:rPr>
      </w:pPr>
      <w:r w:rsidRPr="00754B4F">
        <w:rPr>
          <w:sz w:val="24"/>
          <w:szCs w:val="24"/>
          <w:lang w:val="lv-LV"/>
        </w:rPr>
        <w:t>Ja piedāvājums saturēs kādu no 2.9. punktā minētajiem riskiem, tas netiks izskatīts.</w:t>
      </w:r>
    </w:p>
    <w:p w14:paraId="72BE0C07" w14:textId="77777777" w:rsidR="00E4391B" w:rsidRDefault="00E4391B" w:rsidP="00E4391B">
      <w:pPr>
        <w:pStyle w:val="ListParagraph"/>
        <w:ind w:left="360"/>
        <w:jc w:val="both"/>
        <w:rPr>
          <w:sz w:val="24"/>
          <w:szCs w:val="24"/>
          <w:lang w:val="lv-LV"/>
        </w:rPr>
      </w:pPr>
    </w:p>
    <w:p w14:paraId="321CBAAF" w14:textId="77777777" w:rsidR="00754B4F" w:rsidRPr="00C2068A" w:rsidRDefault="00754B4F" w:rsidP="00A4727E">
      <w:pPr>
        <w:pStyle w:val="ListParagraph"/>
        <w:widowControl w:val="0"/>
        <w:numPr>
          <w:ilvl w:val="0"/>
          <w:numId w:val="98"/>
        </w:numPr>
        <w:pBdr>
          <w:top w:val="nil"/>
          <w:left w:val="nil"/>
          <w:bottom w:val="nil"/>
          <w:right w:val="nil"/>
          <w:between w:val="nil"/>
          <w:bar w:val="nil"/>
        </w:pBdr>
        <w:spacing w:after="240"/>
        <w:contextualSpacing w:val="0"/>
        <w:jc w:val="center"/>
        <w:outlineLvl w:val="0"/>
        <w:rPr>
          <w:b/>
          <w:bCs/>
          <w:sz w:val="24"/>
          <w:szCs w:val="24"/>
          <w:lang w:val="lv-LV"/>
        </w:rPr>
      </w:pPr>
      <w:r w:rsidRPr="00C2068A">
        <w:rPr>
          <w:b/>
          <w:bCs/>
          <w:caps/>
          <w:sz w:val="24"/>
          <w:szCs w:val="24"/>
          <w:lang w:val="lv-LV"/>
        </w:rPr>
        <w:t>Prasības pretendentAm un iesniedzamie dokumenti</w:t>
      </w:r>
    </w:p>
    <w:p w14:paraId="077B0774" w14:textId="77777777" w:rsidR="00754B4F" w:rsidRDefault="00754B4F" w:rsidP="00A4727E">
      <w:pPr>
        <w:pStyle w:val="ListParagraph"/>
        <w:numPr>
          <w:ilvl w:val="1"/>
          <w:numId w:val="98"/>
        </w:numPr>
        <w:rPr>
          <w:sz w:val="24"/>
          <w:szCs w:val="24"/>
          <w:lang w:val="lv-LV"/>
        </w:rPr>
      </w:pPr>
      <w:r w:rsidRPr="00754B4F">
        <w:rPr>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54B4F" w:rsidRPr="00C2068A" w14:paraId="25A33C84" w14:textId="77777777" w:rsidTr="1AAC3AE0">
        <w:trPr>
          <w:hidden/>
        </w:trPr>
        <w:tc>
          <w:tcPr>
            <w:tcW w:w="4253" w:type="dxa"/>
            <w:shd w:val="clear" w:color="auto" w:fill="D9D9D9" w:themeFill="background1" w:themeFillShade="D9"/>
            <w:vAlign w:val="center"/>
          </w:tcPr>
          <w:p w14:paraId="35EECDBB" w14:textId="77777777" w:rsidR="00754B4F" w:rsidRPr="00C2068A" w:rsidRDefault="00754B4F" w:rsidP="00EB7FCF">
            <w:pPr>
              <w:spacing w:before="60" w:after="60"/>
              <w:jc w:val="center"/>
              <w:rPr>
                <w:rFonts w:eastAsia="Calibri"/>
                <w:b/>
                <w:vanish/>
                <w:sz w:val="22"/>
                <w:szCs w:val="22"/>
                <w:lang w:val="lv-LV" w:eastAsia="ar-SA"/>
              </w:rPr>
            </w:pPr>
          </w:p>
          <w:p w14:paraId="25574585" w14:textId="77777777" w:rsidR="00754B4F" w:rsidRPr="00C2068A" w:rsidRDefault="00754B4F" w:rsidP="00EB7FCF">
            <w:pPr>
              <w:spacing w:before="60" w:after="60"/>
              <w:jc w:val="center"/>
              <w:rPr>
                <w:rFonts w:eastAsia="Calibri"/>
                <w:b/>
                <w:vanish/>
                <w:sz w:val="22"/>
                <w:szCs w:val="22"/>
                <w:lang w:val="lv-LV" w:eastAsia="ar-SA"/>
              </w:rPr>
            </w:pPr>
          </w:p>
          <w:p w14:paraId="2012B6D7" w14:textId="77777777" w:rsidR="00754B4F" w:rsidRPr="00C2068A" w:rsidRDefault="00754B4F" w:rsidP="00EB7FCF">
            <w:pPr>
              <w:spacing w:before="60" w:after="60"/>
              <w:jc w:val="center"/>
              <w:rPr>
                <w:rFonts w:eastAsia="Calibri"/>
                <w:b/>
                <w:vanish/>
                <w:sz w:val="22"/>
                <w:szCs w:val="22"/>
                <w:lang w:val="lv-LV" w:eastAsia="ar-SA"/>
              </w:rPr>
            </w:pPr>
          </w:p>
          <w:p w14:paraId="08FD2070" w14:textId="77777777" w:rsidR="00754B4F" w:rsidRPr="00C2068A" w:rsidRDefault="00754B4F" w:rsidP="00EB7FCF">
            <w:pPr>
              <w:spacing w:before="120" w:after="120"/>
              <w:rPr>
                <w:rFonts w:eastAsia="Calibri"/>
                <w:b/>
                <w:sz w:val="22"/>
                <w:szCs w:val="22"/>
                <w:lang w:val="lv-LV" w:eastAsia="ar-SA"/>
              </w:rPr>
            </w:pPr>
            <w:r w:rsidRPr="00C2068A">
              <w:rPr>
                <w:rFonts w:eastAsia="Calibri"/>
                <w:b/>
                <w:sz w:val="22"/>
                <w:szCs w:val="22"/>
                <w:lang w:val="lv-LV" w:eastAsia="ar-SA"/>
              </w:rPr>
              <w:t>Pasūtītāja izvirzītā prasība pretendentam</w:t>
            </w:r>
          </w:p>
        </w:tc>
        <w:tc>
          <w:tcPr>
            <w:tcW w:w="4819" w:type="dxa"/>
            <w:shd w:val="clear" w:color="auto" w:fill="D9D9D9" w:themeFill="background1" w:themeFillShade="D9"/>
            <w:vAlign w:val="center"/>
          </w:tcPr>
          <w:p w14:paraId="71D2235B" w14:textId="77777777" w:rsidR="00754B4F" w:rsidRPr="00C2068A" w:rsidRDefault="00754B4F" w:rsidP="00EB7FCF">
            <w:pPr>
              <w:spacing w:before="120" w:after="120"/>
              <w:rPr>
                <w:rFonts w:eastAsia="Calibri"/>
                <w:b/>
                <w:sz w:val="22"/>
                <w:szCs w:val="22"/>
                <w:lang w:val="lv-LV" w:eastAsia="ar-SA"/>
              </w:rPr>
            </w:pPr>
            <w:r w:rsidRPr="00C2068A">
              <w:rPr>
                <w:rFonts w:eastAsia="Calibri"/>
                <w:b/>
                <w:sz w:val="22"/>
                <w:szCs w:val="22"/>
                <w:lang w:val="lv-LV" w:eastAsia="ar-SA"/>
              </w:rPr>
              <w:t>Pretendentam jāiesniedz šādi dokumenti</w:t>
            </w:r>
          </w:p>
        </w:tc>
      </w:tr>
      <w:tr w:rsidR="00754B4F" w:rsidRPr="00BD79D5" w14:paraId="13CEFB42" w14:textId="77777777" w:rsidTr="1AAC3AE0">
        <w:tc>
          <w:tcPr>
            <w:tcW w:w="4253" w:type="dxa"/>
          </w:tcPr>
          <w:p w14:paraId="4AFEAD96" w14:textId="07C2997A" w:rsidR="00754B4F" w:rsidRPr="00E06188" w:rsidRDefault="00754B4F" w:rsidP="00A4727E">
            <w:pPr>
              <w:pStyle w:val="ListParagraph"/>
              <w:widowControl w:val="0"/>
              <w:numPr>
                <w:ilvl w:val="2"/>
                <w:numId w:val="98"/>
              </w:numPr>
              <w:spacing w:before="60" w:after="120"/>
              <w:jc w:val="both"/>
              <w:rPr>
                <w:sz w:val="24"/>
                <w:szCs w:val="24"/>
                <w:lang w:val="lv-LV"/>
              </w:rPr>
            </w:pPr>
            <w:r w:rsidRPr="00E06188">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7562FE1" w14:textId="77777777" w:rsidR="00754B4F" w:rsidRPr="00C2068A" w:rsidRDefault="00754B4F" w:rsidP="00EB7FCF">
            <w:pPr>
              <w:spacing w:before="60" w:after="60"/>
              <w:jc w:val="both"/>
              <w:rPr>
                <w:rFonts w:eastAsia="Calibri"/>
                <w:i/>
                <w:color w:val="FF0000"/>
                <w:sz w:val="22"/>
                <w:szCs w:val="22"/>
                <w:lang w:val="lv-LV" w:eastAsia="ar-SA"/>
              </w:rPr>
            </w:pPr>
            <w:r w:rsidRPr="00C2068A">
              <w:rPr>
                <w:i/>
                <w:iCs/>
                <w:sz w:val="24"/>
                <w:szCs w:val="24"/>
                <w:lang w:val="lv-LV"/>
              </w:rPr>
              <w:t>Dalība iepirkumā ir brīvi pieejama jebkurai tiesībspējīgai un rīcībspējīgai fiziskai vai juridiskai personai, kura tiesīga nodarboties ar uzņēmējdarbību</w:t>
            </w:r>
            <w:r w:rsidRPr="00C2068A">
              <w:rPr>
                <w:i/>
                <w:iCs/>
                <w:color w:val="FF0000"/>
                <w:sz w:val="24"/>
                <w:szCs w:val="24"/>
                <w:lang w:val="lv-LV"/>
              </w:rPr>
              <w:t>.</w:t>
            </w:r>
          </w:p>
        </w:tc>
        <w:tc>
          <w:tcPr>
            <w:tcW w:w="4819" w:type="dxa"/>
          </w:tcPr>
          <w:p w14:paraId="3077A328" w14:textId="0101F303" w:rsidR="00754B4F" w:rsidRPr="00E4391B" w:rsidRDefault="00754B4F" w:rsidP="00A4727E">
            <w:pPr>
              <w:pStyle w:val="ListParagraph"/>
              <w:widowControl w:val="0"/>
              <w:numPr>
                <w:ilvl w:val="3"/>
                <w:numId w:val="16"/>
              </w:numPr>
              <w:tabs>
                <w:tab w:val="left" w:pos="605"/>
              </w:tabs>
              <w:spacing w:before="60" w:after="120"/>
              <w:jc w:val="both"/>
              <w:rPr>
                <w:sz w:val="24"/>
                <w:szCs w:val="24"/>
                <w:lang w:val="lv-LV"/>
              </w:rPr>
            </w:pPr>
            <w:r w:rsidRPr="00E4391B">
              <w:rPr>
                <w:sz w:val="24"/>
                <w:szCs w:val="24"/>
                <w:lang w:val="lv-LV"/>
              </w:rPr>
              <w:t xml:space="preserve">Pretendenta parakstīts pieteikums dalībai Iepirkumā (2. pielikums) un apliecinājums par neatkarīgi izstrādātu piedāvājumu (3. pielikums). </w:t>
            </w:r>
          </w:p>
          <w:p w14:paraId="78BAF5E4" w14:textId="77777777" w:rsidR="00754B4F" w:rsidRPr="00C2068A" w:rsidRDefault="00754B4F" w:rsidP="00A4727E">
            <w:pPr>
              <w:pStyle w:val="ListParagraph"/>
              <w:widowControl w:val="0"/>
              <w:numPr>
                <w:ilvl w:val="3"/>
                <w:numId w:val="16"/>
              </w:numPr>
              <w:tabs>
                <w:tab w:val="left" w:pos="605"/>
              </w:tabs>
              <w:spacing w:before="60" w:after="120"/>
              <w:contextualSpacing w:val="0"/>
              <w:jc w:val="both"/>
              <w:rPr>
                <w:sz w:val="24"/>
                <w:szCs w:val="24"/>
                <w:lang w:val="lv-LV"/>
              </w:rPr>
            </w:pPr>
            <w:r w:rsidRPr="00C2068A">
              <w:rPr>
                <w:sz w:val="24"/>
                <w:szCs w:val="24"/>
                <w:lang w:val="lv-LV"/>
              </w:rPr>
              <w:t xml:space="preserve"> Pretendenta pārstāvja ar pārstāvības tiesībām izdota pilnvara (apliecināta kopija) citai personai parakstīt pieteikumu un/vai iepirkuma līgumu, ja tā atšķiras no Latvijas Republikas Uzņēmumu reģistra Komercreģistrā norādītā.</w:t>
            </w:r>
          </w:p>
          <w:p w14:paraId="37782D28" w14:textId="77777777" w:rsidR="00754B4F" w:rsidRPr="00C2068A" w:rsidRDefault="00754B4F" w:rsidP="00A4727E">
            <w:pPr>
              <w:pStyle w:val="ListParagraph"/>
              <w:widowControl w:val="0"/>
              <w:numPr>
                <w:ilvl w:val="3"/>
                <w:numId w:val="16"/>
              </w:numPr>
              <w:tabs>
                <w:tab w:val="left" w:pos="605"/>
              </w:tabs>
              <w:spacing w:before="60" w:after="120"/>
              <w:contextualSpacing w:val="0"/>
              <w:jc w:val="both"/>
              <w:rPr>
                <w:sz w:val="24"/>
                <w:szCs w:val="24"/>
                <w:lang w:val="lv-LV"/>
              </w:rPr>
            </w:pPr>
            <w:r w:rsidRPr="00FB72C1">
              <w:rPr>
                <w:sz w:val="24"/>
                <w:szCs w:val="24"/>
                <w:lang w:val="lv-LV"/>
              </w:rPr>
              <w:t xml:space="preserve"> </w:t>
            </w:r>
            <w:r w:rsidRPr="00C2068A">
              <w:rPr>
                <w:sz w:val="24"/>
                <w:szCs w:val="24"/>
                <w:lang w:val="lv-LV"/>
              </w:rPr>
              <w:t xml:space="preserve">Informāciju par pretendentu, kas ir reģistrēts Latvijas Republikas Komercreģistrā, Iepirkumu komisija pārbauda Uzņēmumu reģistra mājas lapā </w:t>
            </w:r>
            <w:hyperlink r:id="rId12" w:history="1">
              <w:r w:rsidRPr="00C2068A">
                <w:rPr>
                  <w:rStyle w:val="Hyperlink"/>
                  <w:color w:val="auto"/>
                  <w:sz w:val="24"/>
                  <w:szCs w:val="24"/>
                  <w:lang w:val="lv-LV"/>
                </w:rPr>
                <w:t>https://www.ur.gov.lv/lv/</w:t>
              </w:r>
            </w:hyperlink>
            <w:r w:rsidRPr="00C2068A">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C2068A">
                <w:rPr>
                  <w:rStyle w:val="Hyperlink"/>
                  <w:color w:val="auto"/>
                  <w:sz w:val="24"/>
                  <w:szCs w:val="24"/>
                  <w:lang w:val="lv-LV"/>
                </w:rPr>
                <w:t>https://www6.vid.gov.lv/SDV</w:t>
              </w:r>
            </w:hyperlink>
            <w:r w:rsidRPr="00C2068A">
              <w:rPr>
                <w:sz w:val="24"/>
                <w:szCs w:val="24"/>
                <w:lang w:val="lv-LV"/>
              </w:rPr>
              <w:t xml:space="preserve">. </w:t>
            </w:r>
          </w:p>
          <w:p w14:paraId="18691ECA" w14:textId="77777777" w:rsidR="00754B4F" w:rsidRPr="00C2068A" w:rsidRDefault="00754B4F" w:rsidP="00A4727E">
            <w:pPr>
              <w:pStyle w:val="ListParagraph"/>
              <w:widowControl w:val="0"/>
              <w:numPr>
                <w:ilvl w:val="3"/>
                <w:numId w:val="16"/>
              </w:numPr>
              <w:tabs>
                <w:tab w:val="left" w:pos="605"/>
              </w:tabs>
              <w:spacing w:before="60" w:after="120"/>
              <w:contextualSpacing w:val="0"/>
              <w:jc w:val="both"/>
              <w:rPr>
                <w:sz w:val="24"/>
                <w:szCs w:val="24"/>
                <w:lang w:val="lv-LV"/>
              </w:rPr>
            </w:pPr>
            <w:r w:rsidRPr="00C2068A">
              <w:rPr>
                <w:sz w:val="24"/>
                <w:szCs w:val="24"/>
                <w:lang w:val="lv-LV"/>
              </w:rPr>
              <w:t xml:space="preserve"> </w:t>
            </w:r>
            <w:r w:rsidRPr="00C2068A">
              <w:rPr>
                <w:sz w:val="24"/>
                <w:szCs w:val="24"/>
                <w:lang w:val="lv-LV" w:eastAsia="lv-LV"/>
              </w:rPr>
              <w:t>Ja pretendents ir reģistrēts ārvalstīs, tad pretendents tā</w:t>
            </w:r>
            <w:r w:rsidRPr="00C2068A">
              <w:rPr>
                <w:bCs/>
                <w:sz w:val="24"/>
                <w:szCs w:val="24"/>
                <w:lang w:val="lv-LV" w:eastAsia="lv-LV"/>
              </w:rPr>
              <w:t xml:space="preserve"> </w:t>
            </w:r>
            <w:r w:rsidRPr="00C2068A">
              <w:rPr>
                <w:sz w:val="24"/>
                <w:szCs w:val="24"/>
                <w:lang w:val="lv-LV" w:eastAsia="lv-LV"/>
              </w:rPr>
              <w:t xml:space="preserve">reģistrāciju apliecina atbilstoši attiecīgās valsts nosacījumiem (piemēram, norādot publiski pieejamu reģistru, kur pasūtītājs varētu pārliecināties par pretendenta reģistrācijas faktu). </w:t>
            </w:r>
            <w:r w:rsidRPr="00C2068A">
              <w:rPr>
                <w:sz w:val="24"/>
                <w:szCs w:val="24"/>
                <w:lang w:val="lv-LV"/>
              </w:rPr>
              <w:t>Papildus pretendents iesniedz</w:t>
            </w:r>
            <w:bookmarkStart w:id="1" w:name="_Ref465073164"/>
            <w:bookmarkStart w:id="2" w:name="_Ref490044133"/>
            <w:r w:rsidRPr="00C2068A">
              <w:rPr>
                <w:sz w:val="24"/>
                <w:szCs w:val="24"/>
                <w:lang w:val="lv-LV"/>
              </w:rPr>
              <w:t xml:space="preserve"> kompetentās attiecīgās institūcijas ārvalstī, kur pretendents reģistrēts, izziņu par pretendenta personām ar pārstāvības (paraksta) tiesībām un to pārstāvības apjomu vai citu līdzvērtīgu dokumentu, vai citus līdzvērtīgus pierādījumus</w:t>
            </w:r>
            <w:bookmarkEnd w:id="1"/>
            <w:bookmarkEnd w:id="2"/>
            <w:r w:rsidRPr="00C2068A">
              <w:rPr>
                <w:sz w:val="24"/>
                <w:szCs w:val="24"/>
                <w:lang w:val="lv-LV"/>
              </w:rPr>
              <w:t>.</w:t>
            </w:r>
          </w:p>
        </w:tc>
      </w:tr>
      <w:tr w:rsidR="00754B4F" w:rsidRPr="00BD79D5" w14:paraId="69237B22"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13F84C36" w14:textId="3958B2E1" w:rsidR="00C62557" w:rsidRPr="0070585E" w:rsidRDefault="00754B4F" w:rsidP="001F2C76">
            <w:pPr>
              <w:pStyle w:val="ListParagraph"/>
              <w:numPr>
                <w:ilvl w:val="2"/>
                <w:numId w:val="16"/>
              </w:numPr>
              <w:pBdr>
                <w:top w:val="nil"/>
                <w:left w:val="nil"/>
                <w:bottom w:val="nil"/>
                <w:right w:val="nil"/>
                <w:between w:val="nil"/>
                <w:bar w:val="nil"/>
              </w:pBdr>
              <w:jc w:val="both"/>
              <w:rPr>
                <w:rFonts w:eastAsia="Calibri"/>
                <w:snapToGrid w:val="0"/>
                <w:sz w:val="24"/>
                <w:szCs w:val="24"/>
                <w:lang w:val="lv-LV" w:eastAsia="lv-LV"/>
              </w:rPr>
            </w:pPr>
            <w:r w:rsidRPr="0070585E">
              <w:rPr>
                <w:sz w:val="24"/>
                <w:szCs w:val="24"/>
                <w:lang w:val="lv-LV" w:eastAsia="lv-LV"/>
              </w:rPr>
              <w:lastRenderedPageBreak/>
              <w:t>Pretendentam iepriekšējo 3 (trīs) gadu laikā (2023., 2024., 2025. un 2026. </w:t>
            </w:r>
            <w:r w:rsidRPr="0070585E">
              <w:rPr>
                <w:sz w:val="24"/>
                <w:szCs w:val="24"/>
                <w:lang w:val="lv-LV"/>
              </w:rPr>
              <w:t>gadā</w:t>
            </w:r>
            <w:r w:rsidRPr="0070585E">
              <w:rPr>
                <w:sz w:val="24"/>
                <w:szCs w:val="24"/>
                <w:lang w:val="lv-LV" w:eastAsia="lv-LV"/>
              </w:rPr>
              <w:t xml:space="preserve"> līdz piedāvājuma iesniegšanas dienai) </w:t>
            </w:r>
            <w:r w:rsidR="00C62557" w:rsidRPr="0070585E">
              <w:rPr>
                <w:rFonts w:eastAsia="Calibri"/>
                <w:snapToGrid w:val="0"/>
                <w:sz w:val="24"/>
                <w:szCs w:val="24"/>
                <w:lang w:val="lv-LV" w:eastAsia="lv-LV"/>
              </w:rPr>
              <w:t>ir pieredze vismaz 2 (divu) klātienes</w:t>
            </w:r>
            <w:r w:rsidR="002567F0" w:rsidRPr="0070585E">
              <w:rPr>
                <w:rFonts w:eastAsia="Calibri"/>
                <w:snapToGrid w:val="0"/>
                <w:sz w:val="24"/>
                <w:szCs w:val="24"/>
                <w:lang w:val="lv-LV" w:eastAsia="lv-LV"/>
              </w:rPr>
              <w:t xml:space="preserve"> un </w:t>
            </w:r>
            <w:r w:rsidR="002567F0" w:rsidRPr="003C6590">
              <w:rPr>
                <w:rFonts w:eastAsia="Calibri"/>
                <w:snapToGrid w:val="0"/>
                <w:sz w:val="24"/>
                <w:szCs w:val="24"/>
                <w:lang w:val="lv-LV" w:eastAsia="lv-LV"/>
              </w:rPr>
              <w:t>1 (viena) attālināta</w:t>
            </w:r>
            <w:r w:rsidR="00C62557" w:rsidRPr="003C6590">
              <w:rPr>
                <w:rFonts w:eastAsia="Calibri"/>
                <w:snapToGrid w:val="0"/>
                <w:sz w:val="24"/>
                <w:szCs w:val="24"/>
                <w:lang w:val="lv-LV" w:eastAsia="lv-LV"/>
              </w:rPr>
              <w:t xml:space="preserve"> </w:t>
            </w:r>
            <w:r w:rsidR="00C62557" w:rsidRPr="0070585E">
              <w:rPr>
                <w:rFonts w:eastAsia="Calibri"/>
                <w:snapToGrid w:val="0"/>
                <w:sz w:val="24"/>
                <w:szCs w:val="24"/>
                <w:lang w:val="lv-LV" w:eastAsia="lv-LV"/>
              </w:rPr>
              <w:t>pasākumu (domnīca, seminārs, diskusija, mācības, fokusgrupa u</w:t>
            </w:r>
            <w:r w:rsidR="00C62557" w:rsidRPr="0070585E">
              <w:rPr>
                <w:rFonts w:eastAsia="Calibri"/>
                <w:sz w:val="24"/>
                <w:szCs w:val="24"/>
                <w:lang w:val="lv-LV" w:eastAsia="lv-LV"/>
              </w:rPr>
              <w:t>.</w:t>
            </w:r>
            <w:r w:rsidR="00C62557" w:rsidRPr="0070585E">
              <w:rPr>
                <w:rFonts w:eastAsia="Calibri"/>
                <w:snapToGrid w:val="0"/>
                <w:sz w:val="24"/>
                <w:szCs w:val="24"/>
                <w:lang w:val="lv-LV" w:eastAsia="lv-LV"/>
              </w:rPr>
              <w:t xml:space="preserve">tml.) </w:t>
            </w:r>
            <w:r w:rsidR="00C62557" w:rsidRPr="0070585E">
              <w:rPr>
                <w:rFonts w:eastAsia="Calibri"/>
                <w:bCs/>
                <w:snapToGrid w:val="0"/>
                <w:sz w:val="24"/>
                <w:szCs w:val="24"/>
                <w:lang w:val="lv-LV" w:eastAsia="lv-LV"/>
              </w:rPr>
              <w:t>organizēšanā</w:t>
            </w:r>
            <w:r w:rsidR="00C62557" w:rsidRPr="0070585E">
              <w:rPr>
                <w:rFonts w:eastAsia="Calibri"/>
                <w:snapToGrid w:val="0"/>
                <w:sz w:val="24"/>
                <w:szCs w:val="24"/>
                <w:lang w:val="lv-LV" w:eastAsia="lv-LV"/>
              </w:rPr>
              <w:t>, kur katrā pasākumā piedalījušies vismaz 10 (desmit) dalībnieki.</w:t>
            </w:r>
          </w:p>
          <w:p w14:paraId="37906BD0" w14:textId="77777777" w:rsidR="00C62557" w:rsidRPr="003934AA" w:rsidRDefault="00C62557" w:rsidP="00C62557">
            <w:pPr>
              <w:pBdr>
                <w:top w:val="nil"/>
                <w:left w:val="nil"/>
                <w:bottom w:val="nil"/>
                <w:right w:val="nil"/>
                <w:between w:val="nil"/>
                <w:bar w:val="nil"/>
              </w:pBdr>
              <w:tabs>
                <w:tab w:val="left" w:pos="513"/>
                <w:tab w:val="left" w:pos="596"/>
              </w:tabs>
              <w:rPr>
                <w:rFonts w:eastAsia="Calibri"/>
                <w:bCs/>
                <w:snapToGrid w:val="0"/>
                <w:color w:val="FF0000"/>
                <w:sz w:val="24"/>
                <w:szCs w:val="24"/>
                <w:lang w:val="lv-LV" w:eastAsia="lv-LV"/>
              </w:rPr>
            </w:pPr>
          </w:p>
          <w:p w14:paraId="25D39988" w14:textId="3A84ED3E" w:rsidR="00754B4F" w:rsidRPr="00C2068A" w:rsidRDefault="00C62557" w:rsidP="00C62557">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120"/>
              <w:ind w:left="116" w:firstLine="0"/>
              <w:rPr>
                <w:rFonts w:eastAsia="Calibri"/>
                <w:color w:val="FF0000"/>
              </w:rPr>
            </w:pPr>
            <w:r w:rsidRPr="003934AA">
              <w:rPr>
                <w:rFonts w:eastAsia="Calibri" w:cs="Times New Roman"/>
                <w:bCs/>
                <w:i/>
                <w:iCs/>
                <w:snapToGrid w:val="0"/>
                <w:color w:val="auto"/>
              </w:rPr>
              <w:t>Ja pretendents ir piegādātāju apvienība, tad šī prasība attiecas uz vismaz vienu no piegādātāju apvienības dalībniekiem.</w:t>
            </w:r>
          </w:p>
        </w:tc>
        <w:tc>
          <w:tcPr>
            <w:tcW w:w="4819" w:type="dxa"/>
            <w:tcBorders>
              <w:top w:val="single" w:sz="4" w:space="0" w:color="auto"/>
              <w:left w:val="single" w:sz="4" w:space="0" w:color="auto"/>
              <w:bottom w:val="single" w:sz="4" w:space="0" w:color="auto"/>
              <w:right w:val="single" w:sz="4" w:space="0" w:color="auto"/>
            </w:tcBorders>
          </w:tcPr>
          <w:p w14:paraId="41B5C12F" w14:textId="67CD7E60" w:rsidR="00754B4F" w:rsidRPr="00C2068A" w:rsidRDefault="00754B4F" w:rsidP="004F7F84">
            <w:pPr>
              <w:pStyle w:val="Noteikumutekstam"/>
              <w:numPr>
                <w:ilvl w:val="3"/>
                <w:numId w:val="99"/>
              </w:numPr>
              <w:rPr>
                <w:rFonts w:eastAsiaTheme="minorEastAsia"/>
              </w:rPr>
            </w:pPr>
            <w:r w:rsidRPr="00C2068A">
              <w:rPr>
                <w:rFonts w:eastAsiaTheme="minorEastAsia"/>
              </w:rPr>
              <w:t xml:space="preserve">Pretendenta parakstīts </w:t>
            </w:r>
            <w:r w:rsidRPr="00C2068A">
              <w:t xml:space="preserve">apliecinājums par </w:t>
            </w:r>
            <w:r w:rsidRPr="008D0FFF">
              <w:t>pieredzi</w:t>
            </w:r>
            <w:r>
              <w:rPr>
                <w:rFonts w:eastAsiaTheme="minorEastAsia"/>
              </w:rPr>
              <w:t xml:space="preserve"> (</w:t>
            </w:r>
            <w:r w:rsidRPr="008D0FFF">
              <w:rPr>
                <w:rFonts w:eastAsiaTheme="minorEastAsia"/>
              </w:rPr>
              <w:t>4. pielikum</w:t>
            </w:r>
            <w:r>
              <w:rPr>
                <w:rFonts w:eastAsiaTheme="minorEastAsia"/>
              </w:rPr>
              <w:t>s)</w:t>
            </w:r>
            <w:r w:rsidRPr="008D0FFF">
              <w:rPr>
                <w:rFonts w:eastAsiaTheme="minorEastAsia"/>
              </w:rPr>
              <w:t>.</w:t>
            </w:r>
            <w:r w:rsidRPr="00C2068A">
              <w:rPr>
                <w:rFonts w:eastAsiaTheme="minorEastAsia"/>
              </w:rPr>
              <w:t xml:space="preserve"> </w:t>
            </w:r>
          </w:p>
          <w:p w14:paraId="74C10C8D" w14:textId="37B2A690" w:rsidR="00754B4F" w:rsidRPr="00C2068A" w:rsidRDefault="00754B4F" w:rsidP="004F7F84">
            <w:pPr>
              <w:pStyle w:val="Noteikumutekstam"/>
              <w:rPr>
                <w:rStyle w:val="Hyperlink2"/>
                <w:rFonts w:eastAsiaTheme="minorEastAsia"/>
                <w:bCs w:val="0"/>
                <w:snapToGrid/>
                <w:kern w:val="24"/>
                <w:lang w:eastAsia="en-US"/>
              </w:rPr>
            </w:pPr>
            <w:r>
              <w:t>A</w:t>
            </w:r>
            <w:r w:rsidRPr="00C2068A">
              <w:t>pliecinājum</w:t>
            </w:r>
            <w:r>
              <w:t>ā</w:t>
            </w:r>
            <w:r w:rsidRPr="00C2068A">
              <w:t xml:space="preserve"> par pieredzi</w:t>
            </w:r>
            <w:r w:rsidRPr="00C2068A">
              <w:rPr>
                <w:rStyle w:val="CommentReference"/>
                <w:rFonts w:eastAsia="Calibri"/>
                <w:sz w:val="24"/>
                <w:szCs w:val="24"/>
              </w:rPr>
              <w:t xml:space="preserve"> norādāmas </w:t>
            </w:r>
            <w:r w:rsidRPr="00C2068A">
              <w:rPr>
                <w:rFonts w:eastAsiaTheme="minorEastAsia"/>
              </w:rPr>
              <w:t>tīmekļa vietnes, kurās var iepazīties ar informāciju pretendenta organizētaj</w:t>
            </w:r>
            <w:r>
              <w:rPr>
                <w:rFonts w:eastAsiaTheme="minorEastAsia"/>
              </w:rPr>
              <w:t>iem</w:t>
            </w:r>
            <w:r w:rsidRPr="00C2068A">
              <w:rPr>
                <w:rFonts w:eastAsiaTheme="minorEastAsia"/>
              </w:rPr>
              <w:t xml:space="preserve"> </w:t>
            </w:r>
            <w:r w:rsidR="00B60757" w:rsidRPr="003934AA">
              <w:rPr>
                <w:rFonts w:eastAsia="Calibri"/>
              </w:rPr>
              <w:t>domnīc</w:t>
            </w:r>
            <w:r w:rsidR="00B60757">
              <w:rPr>
                <w:rFonts w:eastAsia="Calibri"/>
              </w:rPr>
              <w:t>u</w:t>
            </w:r>
            <w:r w:rsidR="00B60757" w:rsidRPr="003934AA">
              <w:rPr>
                <w:rFonts w:eastAsia="Calibri"/>
              </w:rPr>
              <w:t>, seminār</w:t>
            </w:r>
            <w:r w:rsidR="00B60757">
              <w:rPr>
                <w:rFonts w:eastAsia="Calibri"/>
              </w:rPr>
              <w:t>u</w:t>
            </w:r>
            <w:r w:rsidR="00B60757" w:rsidRPr="003934AA">
              <w:rPr>
                <w:rFonts w:eastAsia="Calibri"/>
              </w:rPr>
              <w:t>, diskusij</w:t>
            </w:r>
            <w:r w:rsidR="00B60757">
              <w:rPr>
                <w:rFonts w:eastAsia="Calibri"/>
              </w:rPr>
              <w:t>u</w:t>
            </w:r>
            <w:r w:rsidR="00B60757" w:rsidRPr="003934AA">
              <w:rPr>
                <w:rFonts w:eastAsia="Calibri"/>
              </w:rPr>
              <w:t>, mācīb</w:t>
            </w:r>
            <w:r w:rsidR="00B60757">
              <w:rPr>
                <w:rFonts w:eastAsia="Calibri"/>
              </w:rPr>
              <w:t>u</w:t>
            </w:r>
            <w:r w:rsidR="00B60757" w:rsidRPr="003934AA">
              <w:rPr>
                <w:rFonts w:eastAsia="Calibri"/>
              </w:rPr>
              <w:t>, fokusgrup</w:t>
            </w:r>
            <w:r w:rsidR="00B60757">
              <w:rPr>
                <w:rFonts w:eastAsia="Calibri"/>
              </w:rPr>
              <w:t>u</w:t>
            </w:r>
            <w:r w:rsidR="00B60757" w:rsidRPr="003934AA">
              <w:rPr>
                <w:rFonts w:eastAsia="Calibri"/>
              </w:rPr>
              <w:t xml:space="preserve"> </w:t>
            </w:r>
            <w:r w:rsidRPr="00C2068A">
              <w:t>vai citiem līdzvērtīgiem pasākumiem</w:t>
            </w:r>
            <w:r w:rsidRPr="00C2068A">
              <w:rPr>
                <w:rFonts w:eastAsiaTheme="minorEastAsia"/>
              </w:rPr>
              <w:t>, kas apliecina pretendenta atbilstību 3.1.2. apakšpunkta prasībām, un norādīt veikto darbu Pasūtītāju kontaktinformāciju.</w:t>
            </w:r>
          </w:p>
          <w:p w14:paraId="2D0B6D51" w14:textId="77777777" w:rsidR="00754B4F" w:rsidRPr="00C2068A" w:rsidRDefault="00754B4F" w:rsidP="00EB7FCF">
            <w:pPr>
              <w:jc w:val="both"/>
              <w:rPr>
                <w:rFonts w:eastAsiaTheme="minorEastAsia"/>
                <w:sz w:val="24"/>
                <w:szCs w:val="24"/>
                <w:lang w:val="lv-LV"/>
              </w:rPr>
            </w:pPr>
            <w:r w:rsidRPr="00C2068A">
              <w:rPr>
                <w:rFonts w:eastAsiaTheme="minorEastAsia"/>
                <w:sz w:val="24"/>
                <w:szCs w:val="24"/>
                <w:lang w:val="lv-LV"/>
              </w:rPr>
              <w:t>Ja informācija nav pieejama tīmekļa vietnē, tad pretendents iesniedz dokumentus, kas apliecina katru Pretendenta pieredzi atbilstoši 3.1.2. apakšpunkta prasībām (piemēram, atsauksmi).</w:t>
            </w:r>
          </w:p>
          <w:p w14:paraId="2A6D8C14" w14:textId="77777777" w:rsidR="00754B4F" w:rsidRPr="00C2068A" w:rsidRDefault="00754B4F" w:rsidP="00EB7FCF">
            <w:pPr>
              <w:pStyle w:val="ListParagraph"/>
              <w:widowControl w:val="0"/>
              <w:tabs>
                <w:tab w:val="left" w:pos="176"/>
              </w:tabs>
              <w:spacing w:before="60" w:after="120"/>
              <w:ind w:left="0"/>
              <w:contextualSpacing w:val="0"/>
              <w:jc w:val="both"/>
              <w:rPr>
                <w:sz w:val="24"/>
                <w:szCs w:val="24"/>
                <w:lang w:val="lv-LV"/>
              </w:rPr>
            </w:pPr>
          </w:p>
          <w:p w14:paraId="47A391F7" w14:textId="77777777" w:rsidR="00754B4F" w:rsidRPr="00C2068A" w:rsidRDefault="00754B4F" w:rsidP="00EB7FCF">
            <w:pPr>
              <w:pStyle w:val="ListParagraph"/>
              <w:widowControl w:val="0"/>
              <w:tabs>
                <w:tab w:val="left" w:pos="176"/>
              </w:tabs>
              <w:spacing w:before="60" w:after="120"/>
              <w:ind w:left="0"/>
              <w:contextualSpacing w:val="0"/>
              <w:jc w:val="both"/>
              <w:rPr>
                <w:sz w:val="24"/>
                <w:szCs w:val="24"/>
                <w:lang w:val="lv-LV"/>
              </w:rPr>
            </w:pPr>
            <w:r w:rsidRPr="00C2068A">
              <w:rPr>
                <w:i/>
                <w:iCs/>
                <w:sz w:val="24"/>
                <w:szCs w:val="24"/>
                <w:lang w:val="lv-LV"/>
              </w:rPr>
              <w:t xml:space="preserve">*Ja pretendents ir sniedzis pakalpojumu pasūtītājam – Labklājības ministrijai, tad pretendents </w:t>
            </w:r>
            <w:r w:rsidRPr="00AF7E4C">
              <w:rPr>
                <w:i/>
                <w:iCs/>
                <w:sz w:val="24"/>
                <w:szCs w:val="24"/>
                <w:lang w:val="lv-LV"/>
              </w:rPr>
              <w:t>iesniedz Pretendenta apliecinājum</w:t>
            </w:r>
            <w:r>
              <w:rPr>
                <w:i/>
                <w:iCs/>
                <w:sz w:val="24"/>
                <w:szCs w:val="24"/>
                <w:lang w:val="lv-LV"/>
              </w:rPr>
              <w:t>u</w:t>
            </w:r>
            <w:r w:rsidRPr="00AF7E4C">
              <w:rPr>
                <w:i/>
                <w:iCs/>
                <w:sz w:val="24"/>
                <w:szCs w:val="24"/>
                <w:lang w:val="lv-LV"/>
              </w:rPr>
              <w:t xml:space="preserve"> par pieredzi </w:t>
            </w:r>
            <w:r>
              <w:rPr>
                <w:i/>
                <w:iCs/>
                <w:sz w:val="24"/>
                <w:szCs w:val="24"/>
                <w:lang w:val="lv-LV"/>
              </w:rPr>
              <w:t xml:space="preserve">(4. pielikums), bet </w:t>
            </w:r>
            <w:r w:rsidRPr="00AF7E4C">
              <w:rPr>
                <w:i/>
                <w:iCs/>
                <w:sz w:val="24"/>
                <w:szCs w:val="24"/>
                <w:lang w:val="lv-LV"/>
              </w:rPr>
              <w:t>var neiesniegt</w:t>
            </w:r>
            <w:r w:rsidRPr="00C2068A">
              <w:rPr>
                <w:i/>
                <w:iCs/>
                <w:sz w:val="24"/>
                <w:szCs w:val="24"/>
                <w:lang w:val="lv-LV"/>
              </w:rPr>
              <w:t xml:space="preserve"> pieredz</w:t>
            </w:r>
            <w:r>
              <w:rPr>
                <w:i/>
                <w:iCs/>
                <w:sz w:val="24"/>
                <w:szCs w:val="24"/>
                <w:lang w:val="lv-LV"/>
              </w:rPr>
              <w:t>i</w:t>
            </w:r>
            <w:r w:rsidRPr="00C2068A">
              <w:rPr>
                <w:i/>
                <w:iCs/>
                <w:sz w:val="24"/>
                <w:szCs w:val="24"/>
                <w:lang w:val="lv-LV"/>
              </w:rPr>
              <w:t xml:space="preserve"> apliecinošus dokumentus. </w:t>
            </w:r>
          </w:p>
        </w:tc>
      </w:tr>
      <w:tr w:rsidR="007707CB" w:rsidRPr="00BD79D5" w14:paraId="5D74E1FB" w14:textId="77777777" w:rsidTr="0032558D">
        <w:trPr>
          <w:trHeight w:val="1408"/>
        </w:trPr>
        <w:tc>
          <w:tcPr>
            <w:tcW w:w="4253" w:type="dxa"/>
            <w:tcBorders>
              <w:top w:val="single" w:sz="4" w:space="0" w:color="auto"/>
              <w:left w:val="single" w:sz="4" w:space="0" w:color="auto"/>
              <w:bottom w:val="single" w:sz="4" w:space="0" w:color="auto"/>
              <w:right w:val="single" w:sz="4" w:space="0" w:color="auto"/>
            </w:tcBorders>
          </w:tcPr>
          <w:p w14:paraId="4AC441A5" w14:textId="48D4C884" w:rsidR="00BB1A83" w:rsidRDefault="0070585E" w:rsidP="001F2C76">
            <w:pPr>
              <w:pStyle w:val="ListParagraph"/>
              <w:numPr>
                <w:ilvl w:val="2"/>
                <w:numId w:val="16"/>
              </w:numPr>
              <w:jc w:val="both"/>
              <w:rPr>
                <w:rFonts w:eastAsia="Calibri"/>
                <w:bCs/>
                <w:snapToGrid w:val="0"/>
                <w:sz w:val="24"/>
                <w:szCs w:val="24"/>
                <w:lang w:val="lv-LV" w:eastAsia="lv-LV"/>
              </w:rPr>
            </w:pPr>
            <w:r w:rsidRPr="0070585E">
              <w:rPr>
                <w:rFonts w:eastAsia="Calibri"/>
                <w:sz w:val="24"/>
                <w:szCs w:val="24"/>
                <w:lang w:val="lv-LV"/>
              </w:rPr>
              <w:t xml:space="preserve">Pretendents nodrošina vismaz vienu </w:t>
            </w:r>
            <w:r w:rsidR="00BB1A83">
              <w:rPr>
                <w:rFonts w:eastAsia="Calibri"/>
                <w:sz w:val="24"/>
                <w:szCs w:val="24"/>
                <w:lang w:val="lv-LV"/>
              </w:rPr>
              <w:t xml:space="preserve"> </w:t>
            </w:r>
            <w:r w:rsidRPr="0070585E">
              <w:rPr>
                <w:rFonts w:eastAsia="Calibri"/>
                <w:b/>
                <w:bCs/>
                <w:sz w:val="24"/>
                <w:szCs w:val="24"/>
                <w:lang w:val="lv-LV"/>
              </w:rPr>
              <w:t>Pasākuma vadītāju</w:t>
            </w:r>
            <w:r w:rsidRPr="0070585E">
              <w:rPr>
                <w:rFonts w:eastAsia="Calibri"/>
                <w:sz w:val="24"/>
                <w:szCs w:val="24"/>
                <w:lang w:val="lv-LV"/>
              </w:rPr>
              <w:t>, kuram</w:t>
            </w:r>
            <w:r w:rsidR="009452FF">
              <w:rPr>
                <w:rFonts w:eastAsia="Calibri"/>
                <w:sz w:val="24"/>
                <w:szCs w:val="24"/>
                <w:lang w:val="lv-LV"/>
              </w:rPr>
              <w:t xml:space="preserve"> </w:t>
            </w:r>
            <w:r w:rsidRPr="00E17969">
              <w:rPr>
                <w:rFonts w:eastAsia="Calibri"/>
                <w:bCs/>
                <w:snapToGrid w:val="0"/>
                <w:sz w:val="24"/>
                <w:szCs w:val="24"/>
                <w:lang w:val="lv-LV" w:eastAsia="lv-LV"/>
              </w:rPr>
              <w:t>iepriekšējo 3 (trīs) gadu laikā          (202</w:t>
            </w:r>
            <w:r w:rsidR="00654CEF" w:rsidRPr="00E17969">
              <w:rPr>
                <w:rFonts w:eastAsia="Calibri"/>
                <w:bCs/>
                <w:snapToGrid w:val="0"/>
                <w:sz w:val="24"/>
                <w:szCs w:val="24"/>
                <w:lang w:val="lv-LV" w:eastAsia="lv-LV"/>
              </w:rPr>
              <w:t>3</w:t>
            </w:r>
            <w:r w:rsidRPr="00E17969">
              <w:rPr>
                <w:rFonts w:eastAsia="Calibri"/>
                <w:bCs/>
                <w:snapToGrid w:val="0"/>
                <w:sz w:val="24"/>
                <w:szCs w:val="24"/>
                <w:lang w:val="lv-LV" w:eastAsia="lv-LV"/>
              </w:rPr>
              <w:t>., 202</w:t>
            </w:r>
            <w:r w:rsidR="00654CEF" w:rsidRPr="00E17969">
              <w:rPr>
                <w:rFonts w:eastAsia="Calibri"/>
                <w:bCs/>
                <w:snapToGrid w:val="0"/>
                <w:sz w:val="24"/>
                <w:szCs w:val="24"/>
                <w:lang w:val="lv-LV" w:eastAsia="lv-LV"/>
              </w:rPr>
              <w:t>4</w:t>
            </w:r>
            <w:r w:rsidRPr="00E17969">
              <w:rPr>
                <w:rFonts w:eastAsia="Calibri"/>
                <w:bCs/>
                <w:snapToGrid w:val="0"/>
                <w:sz w:val="24"/>
                <w:szCs w:val="24"/>
                <w:lang w:val="lv-LV" w:eastAsia="lv-LV"/>
              </w:rPr>
              <w:t>., 202</w:t>
            </w:r>
            <w:r w:rsidR="00654CEF" w:rsidRPr="00E17969">
              <w:rPr>
                <w:rFonts w:eastAsia="Calibri"/>
                <w:bCs/>
                <w:snapToGrid w:val="0"/>
                <w:sz w:val="24"/>
                <w:szCs w:val="24"/>
                <w:lang w:val="lv-LV" w:eastAsia="lv-LV"/>
              </w:rPr>
              <w:t>5</w:t>
            </w:r>
            <w:r w:rsidRPr="00E17969">
              <w:rPr>
                <w:rFonts w:eastAsia="Calibri"/>
                <w:bCs/>
                <w:snapToGrid w:val="0"/>
                <w:sz w:val="24"/>
                <w:szCs w:val="24"/>
                <w:lang w:val="lv-LV" w:eastAsia="lv-LV"/>
              </w:rPr>
              <w:t>. un 202</w:t>
            </w:r>
            <w:r w:rsidR="00654CEF" w:rsidRPr="00E17969">
              <w:rPr>
                <w:rFonts w:eastAsia="Calibri"/>
                <w:bCs/>
                <w:snapToGrid w:val="0"/>
                <w:sz w:val="24"/>
                <w:szCs w:val="24"/>
                <w:lang w:val="lv-LV" w:eastAsia="lv-LV"/>
              </w:rPr>
              <w:t>6</w:t>
            </w:r>
            <w:r w:rsidRPr="00E17969">
              <w:rPr>
                <w:rFonts w:eastAsia="Calibri"/>
                <w:bCs/>
                <w:snapToGrid w:val="0"/>
                <w:sz w:val="24"/>
                <w:szCs w:val="24"/>
                <w:lang w:val="lv-LV" w:eastAsia="lv-LV"/>
              </w:rPr>
              <w:t>. gadā līdz piedāvājuma iesniegšanas termiņa beigām</w:t>
            </w:r>
            <w:r w:rsidRPr="00E17969" w:rsidDel="000305EB">
              <w:rPr>
                <w:rFonts w:eastAsia="Calibri"/>
                <w:bCs/>
                <w:snapToGrid w:val="0"/>
                <w:sz w:val="24"/>
                <w:szCs w:val="24"/>
                <w:lang w:val="lv-LV" w:eastAsia="lv-LV"/>
              </w:rPr>
              <w:t xml:space="preserve"> </w:t>
            </w:r>
            <w:r w:rsidRPr="00E17969">
              <w:rPr>
                <w:rFonts w:eastAsia="Calibri"/>
                <w:bCs/>
                <w:snapToGrid w:val="0"/>
                <w:sz w:val="24"/>
                <w:szCs w:val="24"/>
                <w:lang w:val="lv-LV" w:eastAsia="lv-LV"/>
              </w:rPr>
              <w:t>ir</w:t>
            </w:r>
            <w:r w:rsidR="00BB1A83">
              <w:rPr>
                <w:rFonts w:eastAsia="Calibri"/>
                <w:bCs/>
                <w:snapToGrid w:val="0"/>
                <w:sz w:val="24"/>
                <w:szCs w:val="24"/>
                <w:lang w:val="lv-LV" w:eastAsia="lv-LV"/>
              </w:rPr>
              <w:t>:</w:t>
            </w:r>
          </w:p>
          <w:p w14:paraId="45417343" w14:textId="261D48BF" w:rsidR="0070585E" w:rsidRPr="009452FF" w:rsidRDefault="00BB1A83" w:rsidP="00BB1A83">
            <w:pPr>
              <w:tabs>
                <w:tab w:val="left" w:pos="513"/>
                <w:tab w:val="left" w:pos="596"/>
              </w:tabs>
              <w:spacing w:before="60"/>
              <w:jc w:val="both"/>
              <w:rPr>
                <w:rFonts w:eastAsia="Calibri"/>
                <w:bCs/>
                <w:snapToGrid w:val="0"/>
                <w:sz w:val="24"/>
                <w:szCs w:val="24"/>
                <w:lang w:val="lv-LV" w:eastAsia="lv-LV"/>
              </w:rPr>
            </w:pPr>
            <w:r>
              <w:rPr>
                <w:rFonts w:eastAsia="Calibri"/>
                <w:bCs/>
                <w:snapToGrid w:val="0"/>
                <w:sz w:val="24"/>
                <w:szCs w:val="24"/>
                <w:lang w:val="lv-LV" w:eastAsia="lv-LV"/>
              </w:rPr>
              <w:t>a)</w:t>
            </w:r>
            <w:r w:rsidR="009452FF">
              <w:rPr>
                <w:rFonts w:eastAsia="Calibri"/>
                <w:bCs/>
                <w:snapToGrid w:val="0"/>
                <w:sz w:val="24"/>
                <w:szCs w:val="24"/>
                <w:lang w:val="lv-LV" w:eastAsia="lv-LV"/>
              </w:rPr>
              <w:t xml:space="preserve"> </w:t>
            </w:r>
            <w:r w:rsidR="0070585E" w:rsidRPr="009452FF">
              <w:rPr>
                <w:rFonts w:eastAsia="Calibri"/>
                <w:bCs/>
                <w:snapToGrid w:val="0"/>
                <w:sz w:val="24"/>
                <w:szCs w:val="24"/>
                <w:lang w:val="lv-LV" w:eastAsia="lv-LV"/>
              </w:rPr>
              <w:t>praktiska pieredze 2 (divu) pasākumu, piemēram, fokusgrupu, diskusiju, domnīcu vai darbnīcu vadīšanā sociālajā jomā;</w:t>
            </w:r>
          </w:p>
          <w:p w14:paraId="492CF391" w14:textId="25E9B9FA" w:rsidR="00DD7A97" w:rsidRPr="00F05C4A" w:rsidRDefault="00654CEF" w:rsidP="00DD7A97">
            <w:pPr>
              <w:widowControl w:val="0"/>
              <w:overflowPunct w:val="0"/>
              <w:autoSpaceDE w:val="0"/>
              <w:adjustRightInd w:val="0"/>
              <w:jc w:val="both"/>
              <w:rPr>
                <w:color w:val="FF0000"/>
                <w:sz w:val="24"/>
                <w:szCs w:val="24"/>
                <w:lang w:val="lv-LV" w:eastAsia="lv-LV"/>
              </w:rPr>
            </w:pPr>
            <w:r>
              <w:rPr>
                <w:rFonts w:eastAsia="Calibri"/>
                <w:bCs/>
                <w:snapToGrid w:val="0"/>
                <w:sz w:val="24"/>
                <w:szCs w:val="24"/>
                <w:lang w:val="lv-LV" w:eastAsia="lv-LV"/>
              </w:rPr>
              <w:t>b</w:t>
            </w:r>
            <w:r w:rsidRPr="009452FF">
              <w:rPr>
                <w:rFonts w:eastAsia="Calibri"/>
                <w:bCs/>
                <w:snapToGrid w:val="0"/>
                <w:sz w:val="24"/>
                <w:szCs w:val="24"/>
                <w:lang w:val="lv-LV" w:eastAsia="lv-LV"/>
              </w:rPr>
              <w:t>)</w:t>
            </w:r>
            <w:r w:rsidR="0070585E" w:rsidRPr="009452FF">
              <w:rPr>
                <w:rFonts w:eastAsia="Calibri"/>
                <w:bCs/>
                <w:snapToGrid w:val="0"/>
                <w:sz w:val="24"/>
                <w:szCs w:val="24"/>
                <w:lang w:val="lv-LV" w:eastAsia="lv-LV"/>
              </w:rPr>
              <w:t xml:space="preserve"> </w:t>
            </w:r>
            <w:bookmarkStart w:id="3" w:name="_Hlk189508504"/>
            <w:r w:rsidR="0070585E" w:rsidRPr="009452FF">
              <w:rPr>
                <w:rFonts w:eastAsia="Calibri"/>
                <w:bCs/>
                <w:snapToGrid w:val="0"/>
                <w:sz w:val="24"/>
                <w:szCs w:val="24"/>
                <w:lang w:val="lv-LV" w:eastAsia="lv-LV"/>
              </w:rPr>
              <w:t xml:space="preserve">pieredze darbā </w:t>
            </w:r>
            <w:r w:rsidR="000279CF" w:rsidRPr="009452FF">
              <w:rPr>
                <w:rFonts w:eastAsia="Calibri"/>
                <w:bCs/>
                <w:snapToGrid w:val="0"/>
                <w:sz w:val="24"/>
                <w:szCs w:val="24"/>
                <w:lang w:val="lv-LV" w:eastAsia="lv-LV"/>
              </w:rPr>
              <w:t xml:space="preserve">ar </w:t>
            </w:r>
            <w:r w:rsidR="00A33EEE" w:rsidRPr="009452FF">
              <w:rPr>
                <w:rFonts w:eastAsia="Calibri"/>
                <w:bCs/>
                <w:snapToGrid w:val="0"/>
                <w:sz w:val="24"/>
                <w:szCs w:val="24"/>
                <w:lang w:val="lv-LV" w:eastAsia="lv-LV"/>
              </w:rPr>
              <w:t>pilngadīgām personām</w:t>
            </w:r>
            <w:r w:rsidR="00DF1EEF" w:rsidRPr="009452FF">
              <w:rPr>
                <w:rFonts w:eastAsia="Calibri"/>
                <w:bCs/>
                <w:snapToGrid w:val="0"/>
                <w:sz w:val="24"/>
                <w:szCs w:val="24"/>
                <w:lang w:val="lv-LV" w:eastAsia="lv-LV"/>
              </w:rPr>
              <w:t xml:space="preserve"> ar funkcionāliem traucējumiem (turpmāk - FT)</w:t>
            </w:r>
            <w:r w:rsidR="00A33EEE" w:rsidRPr="009452FF">
              <w:rPr>
                <w:rFonts w:eastAsia="Calibri"/>
                <w:bCs/>
                <w:snapToGrid w:val="0"/>
                <w:sz w:val="24"/>
                <w:szCs w:val="24"/>
                <w:lang w:val="lv-LV" w:eastAsia="lv-LV"/>
              </w:rPr>
              <w:t xml:space="preserve"> un/vai bērniem ar </w:t>
            </w:r>
            <w:r w:rsidR="00DF1EEF" w:rsidRPr="009452FF">
              <w:rPr>
                <w:rFonts w:eastAsia="Calibri"/>
                <w:bCs/>
                <w:snapToGrid w:val="0"/>
                <w:sz w:val="24"/>
                <w:szCs w:val="24"/>
                <w:lang w:val="lv-LV" w:eastAsia="lv-LV"/>
              </w:rPr>
              <w:t>FT</w:t>
            </w:r>
            <w:r w:rsidR="00A12F48" w:rsidRPr="009452FF">
              <w:rPr>
                <w:rFonts w:eastAsia="Calibri"/>
                <w:bCs/>
                <w:snapToGrid w:val="0"/>
                <w:sz w:val="24"/>
                <w:szCs w:val="24"/>
                <w:lang w:val="lv-LV" w:eastAsia="lv-LV"/>
              </w:rPr>
              <w:t>,</w:t>
            </w:r>
            <w:r w:rsidR="0070585E" w:rsidRPr="009452FF">
              <w:rPr>
                <w:rFonts w:eastAsia="Calibri"/>
                <w:bCs/>
                <w:snapToGrid w:val="0"/>
                <w:sz w:val="24"/>
                <w:szCs w:val="24"/>
                <w:lang w:val="lv-LV" w:eastAsia="lv-LV"/>
              </w:rPr>
              <w:t xml:space="preserve"> plānojot, organizējot vai nodrošinot</w:t>
            </w:r>
            <w:r w:rsidR="0070585E" w:rsidRPr="009452FF">
              <w:rPr>
                <w:rFonts w:eastAsia="Calibri"/>
                <w:snapToGrid w:val="0"/>
                <w:sz w:val="24"/>
                <w:szCs w:val="24"/>
                <w:lang w:val="lv-LV" w:eastAsia="lv-LV"/>
              </w:rPr>
              <w:t xml:space="preserve"> </w:t>
            </w:r>
            <w:r w:rsidR="00A12F48" w:rsidRPr="009452FF">
              <w:rPr>
                <w:rFonts w:eastAsia="Calibri"/>
                <w:snapToGrid w:val="0"/>
                <w:sz w:val="24"/>
                <w:szCs w:val="24"/>
                <w:lang w:val="lv-LV" w:eastAsia="lv-LV"/>
              </w:rPr>
              <w:t xml:space="preserve">sociālos </w:t>
            </w:r>
            <w:r w:rsidR="0070585E" w:rsidRPr="009452FF">
              <w:rPr>
                <w:rFonts w:eastAsia="Calibri"/>
                <w:snapToGrid w:val="0"/>
                <w:sz w:val="24"/>
                <w:szCs w:val="24"/>
                <w:lang w:val="lv-LV" w:eastAsia="lv-LV"/>
              </w:rPr>
              <w:t>pakalpojumus vai atbalstu, t.sk. brīvprātīgais darbs</w:t>
            </w:r>
            <w:bookmarkEnd w:id="3"/>
            <w:r w:rsidR="00E17969" w:rsidRPr="009452FF">
              <w:rPr>
                <w:sz w:val="24"/>
                <w:szCs w:val="24"/>
                <w:lang w:val="lv-LV" w:eastAsia="lv-LV"/>
              </w:rPr>
              <w:t>.</w:t>
            </w:r>
          </w:p>
          <w:p w14:paraId="15391024" w14:textId="77777777" w:rsidR="00DD7A97" w:rsidRPr="003934AA" w:rsidRDefault="00DD7A97" w:rsidP="0070585E">
            <w:pPr>
              <w:widowControl w:val="0"/>
              <w:overflowPunct w:val="0"/>
              <w:autoSpaceDE w:val="0"/>
              <w:adjustRightInd w:val="0"/>
              <w:jc w:val="both"/>
              <w:rPr>
                <w:sz w:val="24"/>
                <w:szCs w:val="24"/>
                <w:lang w:val="lv-LV" w:eastAsia="lv-LV"/>
              </w:rPr>
            </w:pPr>
          </w:p>
          <w:p w14:paraId="57C61289" w14:textId="77777777" w:rsidR="0070585E" w:rsidRPr="003934AA" w:rsidRDefault="0070585E" w:rsidP="0070585E">
            <w:pPr>
              <w:widowControl w:val="0"/>
              <w:overflowPunct w:val="0"/>
              <w:autoSpaceDE w:val="0"/>
              <w:adjustRightInd w:val="0"/>
              <w:jc w:val="both"/>
              <w:rPr>
                <w:b/>
                <w:bCs/>
                <w:sz w:val="24"/>
                <w:szCs w:val="24"/>
                <w:lang w:val="lv-LV" w:eastAsia="lv-LV"/>
              </w:rPr>
            </w:pPr>
          </w:p>
          <w:p w14:paraId="6AFBE86D" w14:textId="64C20395" w:rsidR="007707CB" w:rsidRPr="0070585E" w:rsidRDefault="0070585E" w:rsidP="0070585E">
            <w:pPr>
              <w:widowControl w:val="0"/>
              <w:spacing w:before="60" w:after="120"/>
              <w:jc w:val="both"/>
              <w:rPr>
                <w:sz w:val="24"/>
                <w:szCs w:val="24"/>
                <w:lang w:val="lv-LV" w:eastAsia="lv-LV"/>
              </w:rPr>
            </w:pPr>
            <w:r w:rsidRPr="003934AA">
              <w:rPr>
                <w:i/>
                <w:iCs/>
                <w:sz w:val="24"/>
                <w:szCs w:val="24"/>
                <w:lang w:val="lv-LV" w:eastAsia="lv-LV"/>
              </w:rPr>
              <w:t>Ja vienas tēmas ietvaros Pasākuma vadīšanai tiek piesaistīts vairāk kā viens vadītājs, minētā pieredze attiecināma uz vienu no vadītājiem.</w:t>
            </w:r>
          </w:p>
        </w:tc>
        <w:tc>
          <w:tcPr>
            <w:tcW w:w="4819" w:type="dxa"/>
            <w:tcBorders>
              <w:top w:val="single" w:sz="4" w:space="0" w:color="auto"/>
              <w:left w:val="single" w:sz="4" w:space="0" w:color="auto"/>
              <w:bottom w:val="single" w:sz="4" w:space="0" w:color="auto"/>
              <w:right w:val="single" w:sz="4" w:space="0" w:color="auto"/>
            </w:tcBorders>
          </w:tcPr>
          <w:p w14:paraId="0101466D" w14:textId="7F3FD488" w:rsidR="004B7D5A" w:rsidRDefault="007707CB" w:rsidP="004F7F84">
            <w:pPr>
              <w:pStyle w:val="Noteikumutekstam"/>
              <w:numPr>
                <w:ilvl w:val="3"/>
                <w:numId w:val="16"/>
              </w:numPr>
              <w:rPr>
                <w:rFonts w:eastAsiaTheme="minorEastAsia"/>
              </w:rPr>
            </w:pPr>
            <w:r w:rsidRPr="00F011A3">
              <w:t>Pretendenta</w:t>
            </w:r>
            <w:r w:rsidRPr="00F011A3">
              <w:rPr>
                <w:rFonts w:eastAsiaTheme="minorEastAsia"/>
              </w:rPr>
              <w:t xml:space="preserve"> parakstīts piedāvāto speciālistu saraksts (5. pielikums)</w:t>
            </w:r>
            <w:r w:rsidRPr="004B7D5A">
              <w:rPr>
                <w:rFonts w:eastAsiaTheme="minorEastAsia"/>
              </w:rPr>
              <w:t>.</w:t>
            </w:r>
          </w:p>
          <w:p w14:paraId="2C9EB791" w14:textId="73CD16CA" w:rsidR="004B628A" w:rsidRDefault="007707CB" w:rsidP="004F7F84">
            <w:pPr>
              <w:pStyle w:val="Noteikumutekstam"/>
              <w:numPr>
                <w:ilvl w:val="3"/>
                <w:numId w:val="16"/>
              </w:numPr>
              <w:rPr>
                <w:rFonts w:eastAsiaTheme="minorEastAsia"/>
              </w:rPr>
            </w:pPr>
            <w:r w:rsidRPr="004B7D5A">
              <w:t>Speciālista</w:t>
            </w:r>
            <w:r w:rsidRPr="00C263DA">
              <w:rPr>
                <w:rFonts w:eastAsiaTheme="minorEastAsia"/>
              </w:rPr>
              <w:t xml:space="preserve"> parakstīts pieredzes apraksts un apliecinājums par pieredzes aprakstā norādītās informācijas patiesumu un gatavību piedalīties līguma izpildē (6. pielikums), kas apliecina pretendenta atbilstību nolikuma 3.1.3. apakšpunkta prasībām</w:t>
            </w:r>
            <w:r w:rsidR="00F614E8" w:rsidRPr="00DF3E7A">
              <w:rPr>
                <w:rFonts w:eastAsiaTheme="minorEastAsia"/>
              </w:rPr>
              <w:t>.</w:t>
            </w:r>
            <w:r w:rsidRPr="00DF3E7A">
              <w:rPr>
                <w:rFonts w:eastAsiaTheme="minorEastAsia"/>
              </w:rPr>
              <w:t xml:space="preserve"> Pieredzes aprakstā norādīt Pasūtītāja kontaktinformāciju un tīmekļa vietnes, kurās var iepazīties ar dalību projektos, to apjomu un speciālista veikto darbu (ja attiecināms).</w:t>
            </w:r>
          </w:p>
          <w:p w14:paraId="5D1082C0" w14:textId="55E711D5" w:rsidR="0032558D" w:rsidRPr="007707CB" w:rsidRDefault="0032558D" w:rsidP="004F7F84">
            <w:pPr>
              <w:pStyle w:val="Noteikumutekstam"/>
              <w:numPr>
                <w:ilvl w:val="3"/>
                <w:numId w:val="16"/>
              </w:numPr>
              <w:rPr>
                <w:rFonts w:eastAsiaTheme="minorEastAsia"/>
              </w:rPr>
            </w:pPr>
            <w:r w:rsidRPr="004B628A">
              <w:rPr>
                <w:rFonts w:eastAsiaTheme="minorEastAsia"/>
              </w:rPr>
              <w:t xml:space="preserve">Pretendenta piedāvātā speciālista pieredzi darbā ar </w:t>
            </w:r>
            <w:r w:rsidR="001A5F48" w:rsidRPr="004B628A">
              <w:rPr>
                <w:rFonts w:eastAsiaTheme="minorEastAsia"/>
              </w:rPr>
              <w:t>pilngadīgām personām ar FT un/vai bērniem ar FT, plānojot,</w:t>
            </w:r>
            <w:r w:rsidRPr="004B628A">
              <w:rPr>
                <w:rFonts w:eastAsiaTheme="minorEastAsia"/>
              </w:rPr>
              <w:t xml:space="preserve"> organizējot vai nodrošinot </w:t>
            </w:r>
            <w:r w:rsidR="001A5F48" w:rsidRPr="004B628A">
              <w:rPr>
                <w:rFonts w:eastAsiaTheme="minorEastAsia"/>
              </w:rPr>
              <w:t>sociālos pakalpojumus vai atbalstu, t.sk. brīvprātīgais darbs</w:t>
            </w:r>
            <w:r w:rsidRPr="004B628A">
              <w:rPr>
                <w:rFonts w:eastAsiaTheme="minorEastAsia"/>
              </w:rPr>
              <w:t>, apliecina, iesniedzot atsauksmi no darba vietas par pieredzes atbilstību.</w:t>
            </w:r>
          </w:p>
        </w:tc>
      </w:tr>
      <w:tr w:rsidR="00162EF5" w:rsidRPr="00BD79D5" w14:paraId="59170468" w14:textId="77777777" w:rsidTr="00535D3A">
        <w:trPr>
          <w:trHeight w:val="1821"/>
        </w:trPr>
        <w:tc>
          <w:tcPr>
            <w:tcW w:w="4253" w:type="dxa"/>
            <w:tcBorders>
              <w:top w:val="single" w:sz="4" w:space="0" w:color="auto"/>
              <w:left w:val="single" w:sz="4" w:space="0" w:color="auto"/>
              <w:bottom w:val="single" w:sz="4" w:space="0" w:color="auto"/>
              <w:right w:val="single" w:sz="4" w:space="0" w:color="auto"/>
            </w:tcBorders>
          </w:tcPr>
          <w:p w14:paraId="47507944" w14:textId="53C231B2" w:rsidR="00162EF5" w:rsidRPr="009E1827" w:rsidRDefault="003673E8" w:rsidP="00AE7643">
            <w:pPr>
              <w:pStyle w:val="ListParagraph"/>
              <w:widowControl w:val="0"/>
              <w:numPr>
                <w:ilvl w:val="2"/>
                <w:numId w:val="16"/>
              </w:numPr>
              <w:overflowPunct w:val="0"/>
              <w:autoSpaceDE w:val="0"/>
              <w:adjustRightInd w:val="0"/>
              <w:spacing w:before="60" w:after="120"/>
              <w:jc w:val="both"/>
              <w:rPr>
                <w:sz w:val="24"/>
                <w:szCs w:val="24"/>
                <w:lang w:val="lv-LV"/>
              </w:rPr>
            </w:pPr>
            <w:r w:rsidRPr="00AE7643">
              <w:rPr>
                <w:rFonts w:ascii="Times" w:eastAsia="Times" w:hAnsi="Times" w:cs="Times"/>
                <w:sz w:val="24"/>
                <w:szCs w:val="24"/>
                <w:lang w:val="lv-LV"/>
              </w:rPr>
              <w:t>Pretendentam jānorāda visus apakšuzņēmējus un apakšuzņēmēja apakšuzņēmējus, kurus piesaistīs iepirkuma līguma izpildē</w:t>
            </w:r>
            <w:r w:rsidR="00A856C3" w:rsidRPr="00AE7643">
              <w:rPr>
                <w:rFonts w:ascii="Times" w:eastAsia="Times" w:hAnsi="Times" w:cs="Times"/>
                <w:sz w:val="24"/>
                <w:szCs w:val="24"/>
                <w:lang w:val="lv-LV"/>
              </w:rPr>
              <w:t>.</w:t>
            </w:r>
          </w:p>
          <w:p w14:paraId="0188665A" w14:textId="5C0231A2" w:rsidR="00A856C3" w:rsidRPr="00F51ADE" w:rsidRDefault="00A856C3" w:rsidP="00A856C3">
            <w:pPr>
              <w:widowControl w:val="0"/>
              <w:overflowPunct w:val="0"/>
              <w:autoSpaceDE w:val="0"/>
              <w:adjustRightInd w:val="0"/>
              <w:spacing w:before="60" w:after="120"/>
              <w:jc w:val="both"/>
              <w:rPr>
                <w:sz w:val="24"/>
                <w:szCs w:val="24"/>
                <w:lang w:val="lv-LV"/>
              </w:rPr>
            </w:pPr>
            <w:r w:rsidRPr="00F51ADE">
              <w:rPr>
                <w:i/>
                <w:sz w:val="24"/>
                <w:szCs w:val="24"/>
                <w:lang w:val="lv-LV"/>
              </w:rPr>
              <w:t xml:space="preserve">Ar apakšuzņēmēju ir saprotama </w:t>
            </w:r>
            <w:r w:rsidRPr="00F51ADE">
              <w:rPr>
                <w:i/>
                <w:sz w:val="24"/>
                <w:szCs w:val="24"/>
                <w:lang w:val="lv-LV"/>
              </w:rPr>
              <w:lastRenderedPageBreak/>
              <w:t>pretendenta nolīgta persona vai, savukārt, tās nolīgta persona, kura veic darbus iepirkuma līguma izpildei.</w:t>
            </w:r>
          </w:p>
        </w:tc>
        <w:tc>
          <w:tcPr>
            <w:tcW w:w="4819" w:type="dxa"/>
            <w:tcBorders>
              <w:top w:val="single" w:sz="4" w:space="0" w:color="auto"/>
              <w:left w:val="single" w:sz="4" w:space="0" w:color="auto"/>
              <w:bottom w:val="single" w:sz="4" w:space="0" w:color="auto"/>
              <w:right w:val="single" w:sz="4" w:space="0" w:color="auto"/>
            </w:tcBorders>
          </w:tcPr>
          <w:p w14:paraId="26E9C570" w14:textId="2AB2C776" w:rsidR="006A247D" w:rsidRDefault="009477B5" w:rsidP="004F7F84">
            <w:pPr>
              <w:pStyle w:val="Noteikumutekstam"/>
              <w:numPr>
                <w:ilvl w:val="3"/>
                <w:numId w:val="115"/>
              </w:numPr>
              <w:rPr>
                <w:snapToGrid/>
              </w:rPr>
            </w:pPr>
            <w:r>
              <w:rPr>
                <w:snapToGrid/>
              </w:rPr>
              <w:lastRenderedPageBreak/>
              <w:t xml:space="preserve"> </w:t>
            </w:r>
            <w:r w:rsidR="00D61EBF">
              <w:rPr>
                <w:snapToGrid/>
              </w:rPr>
              <w:t xml:space="preserve"> </w:t>
            </w:r>
            <w:r w:rsidR="006A247D" w:rsidRPr="00C2068A">
              <w:rPr>
                <w:snapToGrid/>
              </w:rPr>
              <w:t xml:space="preserve">Informācija par pretendenta </w:t>
            </w:r>
            <w:r w:rsidR="006A247D" w:rsidRPr="00892BA4">
              <w:rPr>
                <w:snapToGrid/>
              </w:rPr>
              <w:t>apakšuzņēmējiem (7. pielikums), norādot katram apakšuzņēmējam izpildei nododamo līguma daļas apjomu no kopējā līguma apjoma.</w:t>
            </w:r>
          </w:p>
          <w:p w14:paraId="68CB44B0" w14:textId="5800AE12" w:rsidR="00162EF5" w:rsidRPr="006A247D" w:rsidRDefault="006A247D" w:rsidP="004F7F84">
            <w:pPr>
              <w:pStyle w:val="Noteikumutekstam"/>
              <w:numPr>
                <w:ilvl w:val="3"/>
                <w:numId w:val="115"/>
              </w:numPr>
              <w:rPr>
                <w:snapToGrid/>
              </w:rPr>
            </w:pPr>
            <w:r w:rsidRPr="00892BA4">
              <w:rPr>
                <w:snapToGrid/>
              </w:rPr>
              <w:t xml:space="preserve">Apakšuzņēmēja apliecinājums </w:t>
            </w:r>
            <w:r w:rsidRPr="00892BA4">
              <w:rPr>
                <w:snapToGrid/>
              </w:rPr>
              <w:lastRenderedPageBreak/>
              <w:t>(8</w:t>
            </w:r>
            <w:r w:rsidRPr="00892BA4">
              <w:t>. pielikums</w:t>
            </w:r>
            <w:r w:rsidRPr="00892BA4">
              <w:rPr>
                <w:snapToGrid/>
              </w:rPr>
              <w:t>) par tā gatavību veikt tam izpildei nododamo līguma daļu, papildus</w:t>
            </w:r>
            <w:r w:rsidRPr="00C2068A">
              <w:rPr>
                <w:snapToGrid/>
              </w:rPr>
              <w:t xml:space="preserve"> pievienojot dokumentu, kas apliecina apliecinājumu parakstījušās personas tiesības pārstāvēt attiecīgo personu iepirkuma ietvaros, ja tā atšķiras no </w:t>
            </w:r>
            <w:r w:rsidRPr="00C2068A">
              <w:rPr>
                <w:snapToGrid/>
                <w:kern w:val="24"/>
              </w:rPr>
              <w:t>Latvijas Republikas Uzņēmumu reģistra Komercreģistrā norādītās.</w:t>
            </w:r>
          </w:p>
        </w:tc>
      </w:tr>
      <w:tr w:rsidR="00162EF5" w:rsidRPr="00BD79D5" w14:paraId="46D6EB0D"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5DE7AB90" w14:textId="4A62550F" w:rsidR="00460819" w:rsidRPr="00E87C33" w:rsidRDefault="00460819" w:rsidP="00A4727E">
            <w:pPr>
              <w:pStyle w:val="ListParagraph"/>
              <w:numPr>
                <w:ilvl w:val="2"/>
                <w:numId w:val="115"/>
              </w:numPr>
              <w:spacing w:before="60" w:after="120"/>
              <w:jc w:val="both"/>
              <w:rPr>
                <w:kern w:val="24"/>
                <w:sz w:val="24"/>
                <w:szCs w:val="24"/>
                <w:lang w:val="lv-LV" w:eastAsia="lv-LV"/>
              </w:rPr>
            </w:pPr>
            <w:r w:rsidRPr="00A7006D">
              <w:rPr>
                <w:bCs/>
                <w:sz w:val="24"/>
                <w:szCs w:val="24"/>
                <w:lang w:val="lv-LV" w:eastAsia="lv-LV"/>
              </w:rPr>
              <w:lastRenderedPageBreak/>
              <w:t xml:space="preserve">Pretendentam </w:t>
            </w:r>
            <w:r w:rsidRPr="00E87C33">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710FA09B" w14:textId="77777777" w:rsidR="001478D8" w:rsidRDefault="00460819" w:rsidP="001478D8">
            <w:pPr>
              <w:widowControl w:val="0"/>
              <w:pBdr>
                <w:top w:val="nil"/>
                <w:left w:val="nil"/>
                <w:bottom w:val="nil"/>
                <w:right w:val="nil"/>
                <w:between w:val="nil"/>
                <w:bar w:val="nil"/>
              </w:pBdr>
              <w:spacing w:before="60" w:after="120"/>
              <w:jc w:val="both"/>
              <w:rPr>
                <w:rFonts w:eastAsia="Arial Unicode MS"/>
                <w:i/>
                <w:kern w:val="24"/>
                <w:sz w:val="24"/>
                <w:szCs w:val="24"/>
                <w:u w:color="000000"/>
                <w:bdr w:val="nil"/>
                <w:lang w:val="lv-LV" w:eastAsia="lv-LV"/>
              </w:rPr>
            </w:pPr>
            <w:r w:rsidRPr="00C2068A">
              <w:rPr>
                <w:rFonts w:eastAsia="Arial Unicode MS"/>
                <w:i/>
                <w:kern w:val="24"/>
                <w:sz w:val="24"/>
                <w:szCs w:val="24"/>
                <w:u w:color="000000"/>
                <w:bdr w:val="nil"/>
                <w:lang w:val="lv-LV" w:eastAsia="lv-LV"/>
              </w:rPr>
              <w:t>Pretendents var balstīties uz trešo personu iespējām, lai izpildītu prasības attiecībā uz pretendenta atbilstību profesionālajām spējām.</w:t>
            </w:r>
          </w:p>
          <w:p w14:paraId="2B3AA6C2" w14:textId="1042E31E" w:rsidR="00162EF5" w:rsidRPr="001478D8" w:rsidRDefault="00460819" w:rsidP="001478D8">
            <w:pPr>
              <w:widowControl w:val="0"/>
              <w:pBdr>
                <w:top w:val="nil"/>
                <w:left w:val="nil"/>
                <w:bottom w:val="nil"/>
                <w:right w:val="nil"/>
                <w:between w:val="nil"/>
                <w:bar w:val="nil"/>
              </w:pBdr>
              <w:spacing w:before="60" w:after="120"/>
              <w:jc w:val="both"/>
              <w:rPr>
                <w:rFonts w:eastAsia="Arial Unicode MS"/>
                <w:i/>
                <w:kern w:val="24"/>
                <w:sz w:val="24"/>
                <w:szCs w:val="24"/>
                <w:u w:color="000000"/>
                <w:bdr w:val="nil"/>
                <w:lang w:val="lv-LV" w:eastAsia="lv-LV"/>
              </w:rPr>
            </w:pPr>
            <w:r w:rsidRPr="001478D8">
              <w:rPr>
                <w:i/>
                <w:kern w:val="24"/>
                <w:sz w:val="24"/>
                <w:szCs w:val="24"/>
              </w:rPr>
              <w:t xml:space="preserve">Ja pretendents </w:t>
            </w:r>
            <w:r w:rsidRPr="00F51ADE">
              <w:rPr>
                <w:i/>
                <w:kern w:val="24"/>
                <w:sz w:val="24"/>
                <w:szCs w:val="24"/>
                <w:lang w:val="lv-LV"/>
              </w:rPr>
              <w:t>balstās uz trešo personu iespējām, tad pretendents pierāda, ka viņa rīcībā būs attiecīgie resursi.</w:t>
            </w:r>
          </w:p>
        </w:tc>
        <w:tc>
          <w:tcPr>
            <w:tcW w:w="4819" w:type="dxa"/>
            <w:tcBorders>
              <w:top w:val="single" w:sz="4" w:space="0" w:color="auto"/>
              <w:left w:val="single" w:sz="4" w:space="0" w:color="auto"/>
              <w:bottom w:val="single" w:sz="4" w:space="0" w:color="auto"/>
              <w:right w:val="single" w:sz="4" w:space="0" w:color="auto"/>
            </w:tcBorders>
          </w:tcPr>
          <w:p w14:paraId="42520662" w14:textId="03F38698" w:rsidR="00460819" w:rsidRDefault="00460819" w:rsidP="004F7F84">
            <w:pPr>
              <w:pStyle w:val="Noteikumutekstam"/>
              <w:numPr>
                <w:ilvl w:val="3"/>
                <w:numId w:val="115"/>
              </w:numPr>
              <w:rPr>
                <w:rFonts w:eastAsiaTheme="minorEastAsia"/>
              </w:rPr>
            </w:pPr>
            <w:r w:rsidRPr="00460819">
              <w:rPr>
                <w:rFonts w:eastAsiaTheme="minorEastAsia"/>
              </w:rPr>
              <w:t>Informācija par personām, uz kuru iespējām pretendents balstās (7. pielikums).</w:t>
            </w:r>
          </w:p>
          <w:p w14:paraId="041C257D" w14:textId="54F63246" w:rsidR="00162EF5" w:rsidRPr="00460819" w:rsidRDefault="00460819" w:rsidP="004F7F84">
            <w:pPr>
              <w:pStyle w:val="Noteikumutekstam"/>
              <w:numPr>
                <w:ilvl w:val="3"/>
                <w:numId w:val="115"/>
              </w:numPr>
              <w:rPr>
                <w:rFonts w:eastAsiaTheme="minorEastAsia"/>
              </w:rPr>
            </w:pPr>
            <w:r w:rsidRPr="00460819">
              <w:rPr>
                <w:rFonts w:eastAsiaTheme="minorEastAsia"/>
              </w:rPr>
              <w:t>Personas, uz kuras iespējām pretendents balstās, rakstisks apliecinājums (8.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atšķiras no Latvijas Republikas Uzņēmumu reģistra Komercreģistrā norādītā.</w:t>
            </w:r>
          </w:p>
        </w:tc>
      </w:tr>
    </w:tbl>
    <w:p w14:paraId="5D13A1E3" w14:textId="77777777" w:rsidR="00754B4F" w:rsidRPr="00754B4F" w:rsidRDefault="00754B4F" w:rsidP="00754B4F">
      <w:pPr>
        <w:rPr>
          <w:sz w:val="24"/>
          <w:szCs w:val="24"/>
          <w:lang w:val="lv-LV"/>
        </w:rPr>
      </w:pPr>
    </w:p>
    <w:p w14:paraId="096E8CFB" w14:textId="77777777" w:rsidR="00151685" w:rsidRPr="00C2068A" w:rsidRDefault="00151685" w:rsidP="00A4727E">
      <w:pPr>
        <w:pStyle w:val="ListParagraph"/>
        <w:numPr>
          <w:ilvl w:val="1"/>
          <w:numId w:val="98"/>
        </w:numPr>
        <w:spacing w:before="240" w:after="120"/>
        <w:rPr>
          <w:rFonts w:eastAsia="Arial Unicode MS"/>
          <w:sz w:val="24"/>
          <w:szCs w:val="24"/>
          <w:u w:color="000000"/>
          <w:bdr w:val="nil"/>
          <w:lang w:val="lv-LV" w:eastAsia="lv-LV"/>
        </w:rPr>
      </w:pPr>
      <w:r w:rsidRPr="00C2068A">
        <w:rPr>
          <w:sz w:val="24"/>
          <w:szCs w:val="24"/>
          <w:u w:color="000000"/>
          <w:bdr w:val="nil"/>
          <w:lang w:val="lv-LV" w:eastAsia="lv-LV"/>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151685" w:rsidRPr="00C2068A" w14:paraId="619E19F9" w14:textId="77777777" w:rsidTr="1AAC3AE0">
        <w:tc>
          <w:tcPr>
            <w:tcW w:w="4253" w:type="dxa"/>
            <w:tcBorders>
              <w:bottom w:val="nil"/>
            </w:tcBorders>
            <w:shd w:val="clear" w:color="auto" w:fill="D9D9D9" w:themeFill="background1" w:themeFillShade="D9"/>
          </w:tcPr>
          <w:p w14:paraId="7AC3EEAE" w14:textId="77777777" w:rsidR="00151685" w:rsidRPr="00C2068A" w:rsidRDefault="00151685" w:rsidP="00EB7FCF">
            <w:pPr>
              <w:spacing w:before="60" w:after="60"/>
              <w:rPr>
                <w:rFonts w:eastAsia="Calibri"/>
                <w:b/>
                <w:sz w:val="24"/>
                <w:szCs w:val="24"/>
                <w:lang w:val="lv-LV" w:eastAsia="ar-SA"/>
              </w:rPr>
            </w:pPr>
            <w:r w:rsidRPr="00C2068A">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49A8890A" w14:textId="77777777" w:rsidR="00151685" w:rsidRPr="00C2068A" w:rsidRDefault="00151685" w:rsidP="00EB7FCF">
            <w:pPr>
              <w:spacing w:before="60" w:after="60"/>
              <w:rPr>
                <w:rFonts w:eastAsia="Calibri"/>
                <w:b/>
                <w:sz w:val="24"/>
                <w:szCs w:val="24"/>
                <w:lang w:val="lv-LV" w:eastAsia="ar-SA"/>
              </w:rPr>
            </w:pPr>
            <w:r w:rsidRPr="00C2068A">
              <w:rPr>
                <w:rFonts w:eastAsia="Calibri"/>
                <w:b/>
                <w:sz w:val="24"/>
                <w:szCs w:val="24"/>
                <w:lang w:val="lv-LV" w:eastAsia="ar-SA"/>
              </w:rPr>
              <w:t>Pretendentam jāiesniedz šādi dokumenti</w:t>
            </w:r>
          </w:p>
        </w:tc>
      </w:tr>
      <w:tr w:rsidR="00A856C3" w:rsidRPr="00BD79D5" w14:paraId="43797251" w14:textId="77777777" w:rsidTr="1AAC3AE0">
        <w:tc>
          <w:tcPr>
            <w:tcW w:w="4253" w:type="dxa"/>
            <w:tcBorders>
              <w:bottom w:val="single" w:sz="4" w:space="0" w:color="auto"/>
            </w:tcBorders>
          </w:tcPr>
          <w:p w14:paraId="3362F66A" w14:textId="2EBF3BF1" w:rsidR="008A06BD" w:rsidRPr="00683AE2" w:rsidRDefault="008A06BD" w:rsidP="00A4727E">
            <w:pPr>
              <w:pStyle w:val="ListParagraph"/>
              <w:numPr>
                <w:ilvl w:val="2"/>
                <w:numId w:val="100"/>
              </w:numPr>
              <w:spacing w:before="60" w:after="120"/>
              <w:jc w:val="both"/>
              <w:rPr>
                <w:rFonts w:eastAsia="Calibri"/>
                <w:b/>
                <w:sz w:val="24"/>
                <w:szCs w:val="24"/>
                <w:lang w:val="lv-LV" w:eastAsia="ar-SA"/>
              </w:rPr>
            </w:pPr>
            <w:r w:rsidRPr="00683AE2">
              <w:rPr>
                <w:sz w:val="24"/>
                <w:szCs w:val="24"/>
                <w:lang w:val="lv-LV" w:eastAsia="lv-LV"/>
              </w:rPr>
              <w:t>Pakalpojuma apraksts atbilstoši tehniskās specifikācijas prasībām.</w:t>
            </w:r>
          </w:p>
          <w:p w14:paraId="64351BF0" w14:textId="1806ED01" w:rsidR="00A856C3" w:rsidRPr="00C2068A" w:rsidRDefault="00A856C3" w:rsidP="00A856C3">
            <w:pPr>
              <w:spacing w:before="60" w:after="60"/>
              <w:rPr>
                <w:rFonts w:eastAsia="Calibri"/>
                <w:b/>
                <w:sz w:val="24"/>
                <w:szCs w:val="24"/>
                <w:lang w:val="lv-LV" w:eastAsia="ar-SA"/>
              </w:rPr>
            </w:pPr>
          </w:p>
        </w:tc>
        <w:tc>
          <w:tcPr>
            <w:tcW w:w="4819" w:type="dxa"/>
            <w:tcBorders>
              <w:bottom w:val="single" w:sz="4" w:space="0" w:color="auto"/>
            </w:tcBorders>
          </w:tcPr>
          <w:p w14:paraId="56DC667A" w14:textId="77777777" w:rsidR="008A06BD" w:rsidRDefault="008A06BD" w:rsidP="004F7F84">
            <w:pPr>
              <w:pStyle w:val="Noteikumutekstam"/>
              <w:numPr>
                <w:ilvl w:val="3"/>
                <w:numId w:val="100"/>
              </w:numPr>
              <w:rPr>
                <w:rFonts w:eastAsiaTheme="minorEastAsia"/>
              </w:rPr>
            </w:pPr>
            <w:r w:rsidRPr="008A06BD">
              <w:rPr>
                <w:rFonts w:eastAsiaTheme="minorEastAsia"/>
              </w:rPr>
              <w:t>Apraksts (brīvā formā), kurā apliecināta spēja kvalitatīvi un iekļaujoties noteiktajā termiņā sniegt pakalpojumu atbilstoši Tehniskās specifikācijas (1. pielikums) prasībām.</w:t>
            </w:r>
          </w:p>
          <w:p w14:paraId="25AEF3F5" w14:textId="77777777" w:rsidR="00B55B4E" w:rsidRDefault="008A06BD" w:rsidP="004F7F84">
            <w:pPr>
              <w:pStyle w:val="Noteikumutekstam"/>
              <w:numPr>
                <w:ilvl w:val="3"/>
                <w:numId w:val="100"/>
              </w:numPr>
              <w:rPr>
                <w:rFonts w:eastAsiaTheme="minorEastAsia"/>
              </w:rPr>
            </w:pPr>
            <w:r w:rsidRPr="008A06BD">
              <w:rPr>
                <w:rFonts w:eastAsiaTheme="minorEastAsia"/>
              </w:rPr>
              <w:t>Pasākuma programmas projekts, kas izstrādāts atbilstoši Tehniskās specifikācijas (1.pielikums) prasībām un ietver šādu informāciju:</w:t>
            </w:r>
          </w:p>
          <w:p w14:paraId="785F39BD" w14:textId="4C0CE4B6" w:rsidR="008A06BD" w:rsidRPr="00B55B4E" w:rsidRDefault="008A06BD" w:rsidP="00E507B8">
            <w:pPr>
              <w:pStyle w:val="Noteikumutekstam"/>
              <w:rPr>
                <w:rFonts w:eastAsiaTheme="minorEastAsia"/>
              </w:rPr>
            </w:pPr>
            <w:r w:rsidRPr="00B55B4E">
              <w:rPr>
                <w:rFonts w:eastAsiaTheme="minorEastAsia"/>
              </w:rPr>
              <w:t>a) Pasākuma norises indikatīvais laiks;</w:t>
            </w:r>
          </w:p>
          <w:p w14:paraId="78371160" w14:textId="54441844" w:rsidR="008A06BD" w:rsidRPr="008A06BD" w:rsidRDefault="008A06BD" w:rsidP="00E507B8">
            <w:pPr>
              <w:pStyle w:val="Noteikumutekstam"/>
              <w:rPr>
                <w:rFonts w:eastAsiaTheme="minorEastAsia"/>
              </w:rPr>
            </w:pPr>
            <w:r w:rsidRPr="008A06BD">
              <w:rPr>
                <w:rFonts w:eastAsiaTheme="minorEastAsia"/>
              </w:rPr>
              <w:t>b) Pasākuma norises indikatīvā</w:t>
            </w:r>
            <w:r w:rsidR="000D1DD9">
              <w:rPr>
                <w:rFonts w:eastAsiaTheme="minorEastAsia"/>
              </w:rPr>
              <w:t>s</w:t>
            </w:r>
            <w:r w:rsidRPr="008A06BD">
              <w:rPr>
                <w:rFonts w:eastAsiaTheme="minorEastAsia"/>
              </w:rPr>
              <w:t xml:space="preserve"> vieta</w:t>
            </w:r>
            <w:r w:rsidR="007A781A">
              <w:rPr>
                <w:rFonts w:eastAsiaTheme="minorEastAsia"/>
              </w:rPr>
              <w:t xml:space="preserve">, </w:t>
            </w:r>
            <w:r w:rsidR="007A781A" w:rsidRPr="008B7EDF">
              <w:rPr>
                <w:rFonts w:eastAsiaTheme="minorEastAsia"/>
              </w:rPr>
              <w:t>formāts;</w:t>
            </w:r>
          </w:p>
          <w:p w14:paraId="277F0AD2" w14:textId="3A965224" w:rsidR="00FC593D" w:rsidRDefault="008A06BD" w:rsidP="00E507B8">
            <w:pPr>
              <w:pStyle w:val="Noteikumutekstam"/>
            </w:pPr>
            <w:r w:rsidRPr="008A06BD">
              <w:rPr>
                <w:rFonts w:eastAsiaTheme="minorEastAsia"/>
              </w:rPr>
              <w:t>c)</w:t>
            </w:r>
            <w:r w:rsidR="000D3700">
              <w:rPr>
                <w:rFonts w:eastAsiaTheme="minorEastAsia"/>
              </w:rPr>
              <w:t xml:space="preserve"> </w:t>
            </w:r>
            <w:r w:rsidR="00FC593D" w:rsidRPr="003934AA">
              <w:t xml:space="preserve">īss apraksts, norādot pasākuma mērķi un plānotās </w:t>
            </w:r>
            <w:r w:rsidR="004E212B">
              <w:t xml:space="preserve">diskusiju </w:t>
            </w:r>
            <w:r w:rsidR="00FC593D" w:rsidRPr="003934AA">
              <w:t>tēmas;</w:t>
            </w:r>
          </w:p>
          <w:p w14:paraId="03F78866" w14:textId="0D20110B" w:rsidR="008A06BD" w:rsidRPr="008A06BD" w:rsidRDefault="00FC593D" w:rsidP="00E507B8">
            <w:pPr>
              <w:pStyle w:val="Noteikumutekstam"/>
              <w:rPr>
                <w:rFonts w:eastAsiaTheme="minorEastAsia"/>
              </w:rPr>
            </w:pPr>
            <w:r>
              <w:t xml:space="preserve">e) </w:t>
            </w:r>
            <w:r w:rsidR="000D3700" w:rsidRPr="003934AA">
              <w:t>izmantojamās metodes, tai skaitā, interaktīvās.</w:t>
            </w:r>
          </w:p>
          <w:p w14:paraId="647DA6EB" w14:textId="2A95CBF2" w:rsidR="00A856C3" w:rsidRPr="00535D3A" w:rsidRDefault="008A06BD" w:rsidP="004F7F84">
            <w:pPr>
              <w:pStyle w:val="Noteikumutekstam"/>
              <w:numPr>
                <w:ilvl w:val="3"/>
                <w:numId w:val="100"/>
              </w:numPr>
              <w:rPr>
                <w:rFonts w:eastAsiaTheme="minorEastAsia"/>
              </w:rPr>
            </w:pPr>
            <w:r w:rsidRPr="008A06BD">
              <w:rPr>
                <w:rFonts w:eastAsiaTheme="minorEastAsia"/>
              </w:rPr>
              <w:t xml:space="preserve">Tehniskajam piedāvājumam jābūt sagatavotam tādā apjomā un detalizācijā, </w:t>
            </w:r>
            <w:r w:rsidRPr="008A06BD">
              <w:rPr>
                <w:rFonts w:eastAsiaTheme="minorEastAsia"/>
              </w:rPr>
              <w:lastRenderedPageBreak/>
              <w:t>lai Pasūtītājs varētu izvērtēt piedāvājuma atbilstību nolikuma un tehniskās specifikācijas prasībām. Sagatavojot tehnisko piedāvājumu, pretendentam jāievēro, ka tehniskajam piedāvājumam ir pilnībā jādemonstrē pretendenta izpratne par iepirkuma priekšmeta apjomu, specifiku un izpildes termiņiem.</w:t>
            </w:r>
          </w:p>
        </w:tc>
      </w:tr>
      <w:tr w:rsidR="009A4392" w:rsidRPr="00BD79D5" w14:paraId="0AC77108" w14:textId="77777777" w:rsidTr="1AAC3AE0">
        <w:tc>
          <w:tcPr>
            <w:tcW w:w="4253" w:type="dxa"/>
            <w:tcBorders>
              <w:bottom w:val="single" w:sz="4" w:space="0" w:color="auto"/>
            </w:tcBorders>
          </w:tcPr>
          <w:p w14:paraId="4FA60048" w14:textId="7F62A9AA" w:rsidR="009A4392" w:rsidRPr="00A368D3" w:rsidRDefault="009A4392" w:rsidP="00A4727E">
            <w:pPr>
              <w:pStyle w:val="ListParagraph"/>
              <w:numPr>
                <w:ilvl w:val="2"/>
                <w:numId w:val="100"/>
              </w:numPr>
              <w:spacing w:before="60" w:after="120"/>
              <w:jc w:val="both"/>
              <w:rPr>
                <w:sz w:val="24"/>
                <w:szCs w:val="24"/>
                <w:lang w:val="lv-LV" w:eastAsia="lv-LV"/>
              </w:rPr>
            </w:pPr>
            <w:r w:rsidRPr="00A368D3">
              <w:rPr>
                <w:sz w:val="24"/>
                <w:szCs w:val="24"/>
                <w:lang w:val="lv-LV"/>
              </w:rPr>
              <w:lastRenderedPageBreak/>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819" w:type="dxa"/>
            <w:tcBorders>
              <w:bottom w:val="single" w:sz="4" w:space="0" w:color="auto"/>
            </w:tcBorders>
          </w:tcPr>
          <w:p w14:paraId="79CCEC93" w14:textId="15C89ED9" w:rsidR="009A4392" w:rsidRPr="009A4392" w:rsidRDefault="3A1ACC9D" w:rsidP="004F7F84">
            <w:pPr>
              <w:pStyle w:val="Noteikumutekstam"/>
              <w:numPr>
                <w:ilvl w:val="3"/>
                <w:numId w:val="100"/>
              </w:numPr>
              <w:rPr>
                <w:rFonts w:eastAsiaTheme="minorEastAsia"/>
              </w:rPr>
            </w:pPr>
            <w:r>
              <w:t xml:space="preserve">Apliecinājums, ka pretendenta personas datu apstrādē izmantotie automatizētie līdzekļi neatrodas trešajās valstīs (nolikuma 2. pielikuma </w:t>
            </w:r>
            <w:r w:rsidR="6F120382">
              <w:t>7</w:t>
            </w:r>
            <w:r>
              <w:t xml:space="preserve">. punkts).  </w:t>
            </w:r>
          </w:p>
          <w:p w14:paraId="2E6599BB" w14:textId="16751A3A" w:rsidR="009A4392" w:rsidRPr="008A06BD" w:rsidRDefault="009A4392" w:rsidP="004F7F84">
            <w:pPr>
              <w:pStyle w:val="Noteikumutekstam"/>
              <w:numPr>
                <w:ilvl w:val="3"/>
                <w:numId w:val="100"/>
              </w:numPr>
              <w:rPr>
                <w:rFonts w:eastAsiaTheme="minorEastAsia"/>
              </w:rPr>
            </w:pPr>
            <w:r w:rsidRPr="003F6A3F">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527CFF1B" w14:textId="7AF74CA2" w:rsidR="00151685" w:rsidRPr="00C22CA7" w:rsidRDefault="00151685" w:rsidP="00A4727E">
      <w:pPr>
        <w:pStyle w:val="ListParagraph"/>
        <w:numPr>
          <w:ilvl w:val="1"/>
          <w:numId w:val="98"/>
        </w:numPr>
        <w:spacing w:before="240" w:after="120"/>
        <w:rPr>
          <w:rFonts w:eastAsia="Arial Unicode MS"/>
          <w:sz w:val="24"/>
          <w:szCs w:val="24"/>
          <w:u w:color="000000"/>
          <w:bdr w:val="nil"/>
          <w:lang w:val="lv-LV" w:eastAsia="lv-LV"/>
        </w:rPr>
      </w:pPr>
      <w:r w:rsidRPr="009046D8">
        <w:rPr>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C22CA7" w:rsidRPr="00C2068A" w14:paraId="6131E377" w14:textId="77777777" w:rsidTr="0DE62A26">
        <w:tc>
          <w:tcPr>
            <w:tcW w:w="4253" w:type="dxa"/>
            <w:shd w:val="clear" w:color="auto" w:fill="D9D9D9" w:themeFill="background1" w:themeFillShade="D9"/>
          </w:tcPr>
          <w:p w14:paraId="501BB95F" w14:textId="77777777" w:rsidR="00C22CA7" w:rsidRPr="00C2068A" w:rsidRDefault="00C22CA7" w:rsidP="00EB7FCF">
            <w:pPr>
              <w:spacing w:before="60" w:after="60"/>
              <w:rPr>
                <w:rFonts w:eastAsia="Calibri"/>
                <w:b/>
                <w:sz w:val="24"/>
                <w:szCs w:val="24"/>
                <w:lang w:val="lv-LV" w:eastAsia="ar-SA"/>
              </w:rPr>
            </w:pPr>
            <w:r w:rsidRPr="00C2068A">
              <w:rPr>
                <w:rFonts w:eastAsia="Calibri"/>
                <w:b/>
                <w:sz w:val="24"/>
                <w:szCs w:val="24"/>
                <w:lang w:val="lv-LV" w:eastAsia="ar-SA"/>
              </w:rPr>
              <w:t>Pasūtītāja izvirzītā prasība pretendentam</w:t>
            </w:r>
          </w:p>
        </w:tc>
        <w:tc>
          <w:tcPr>
            <w:tcW w:w="4819" w:type="dxa"/>
            <w:shd w:val="clear" w:color="auto" w:fill="D9D9D9" w:themeFill="background1" w:themeFillShade="D9"/>
          </w:tcPr>
          <w:p w14:paraId="52A363A0" w14:textId="77777777" w:rsidR="00C22CA7" w:rsidRPr="00C2068A" w:rsidRDefault="00C22CA7" w:rsidP="00EB7FCF">
            <w:pPr>
              <w:spacing w:before="60" w:after="60"/>
              <w:rPr>
                <w:rFonts w:eastAsia="Calibri"/>
                <w:b/>
                <w:sz w:val="24"/>
                <w:szCs w:val="24"/>
                <w:lang w:val="lv-LV" w:eastAsia="ar-SA"/>
              </w:rPr>
            </w:pPr>
            <w:r w:rsidRPr="00C2068A">
              <w:rPr>
                <w:rFonts w:eastAsia="Calibri"/>
                <w:b/>
                <w:sz w:val="24"/>
                <w:szCs w:val="24"/>
                <w:lang w:val="lv-LV" w:eastAsia="ar-SA"/>
              </w:rPr>
              <w:t>Pretendentam jāiesniedz šādi dokumenti</w:t>
            </w:r>
          </w:p>
        </w:tc>
      </w:tr>
      <w:tr w:rsidR="00C22CA7" w:rsidRPr="00BD79D5" w14:paraId="1C6CFCF4" w14:textId="77777777" w:rsidTr="0DE62A26">
        <w:tc>
          <w:tcPr>
            <w:tcW w:w="4253" w:type="dxa"/>
          </w:tcPr>
          <w:p w14:paraId="51F02D1D" w14:textId="2177B28A" w:rsidR="00C22CA7" w:rsidRPr="00A96C7A" w:rsidRDefault="6DBAFD16" w:rsidP="005420A0">
            <w:pPr>
              <w:jc w:val="both"/>
              <w:rPr>
                <w:sz w:val="24"/>
                <w:szCs w:val="24"/>
              </w:rPr>
            </w:pPr>
            <w:r w:rsidRPr="0DE62A26">
              <w:rPr>
                <w:sz w:val="24"/>
                <w:szCs w:val="24"/>
              </w:rPr>
              <w:t>3.3.1.</w:t>
            </w:r>
            <w:r w:rsidR="43E2CE0B" w:rsidRPr="0DE62A26">
              <w:rPr>
                <w:sz w:val="24"/>
                <w:szCs w:val="24"/>
              </w:rPr>
              <w:t xml:space="preserve"> </w:t>
            </w:r>
            <w:r w:rsidR="3D7FB584" w:rsidRPr="00CC6CAF">
              <w:rPr>
                <w:sz w:val="24"/>
                <w:szCs w:val="24"/>
                <w:lang w:val="lv-LV"/>
              </w:rPr>
              <w:t>Pretendenta piedāvātā cena, kurā iekļauti visi izdevumi, kas saistīti ar līguma izpildi pilnā apmērā.</w:t>
            </w:r>
          </w:p>
          <w:p w14:paraId="05FF860F" w14:textId="77777777" w:rsidR="00C22CA7" w:rsidRPr="009046D8" w:rsidRDefault="00C22CA7" w:rsidP="00EB7FCF">
            <w:pPr>
              <w:spacing w:before="60" w:after="60"/>
              <w:rPr>
                <w:rFonts w:eastAsia="Calibri"/>
                <w:b/>
                <w:sz w:val="24"/>
                <w:szCs w:val="24"/>
                <w:lang w:val="lv-LV" w:eastAsia="ar-SA"/>
              </w:rPr>
            </w:pPr>
          </w:p>
        </w:tc>
        <w:tc>
          <w:tcPr>
            <w:tcW w:w="4819" w:type="dxa"/>
          </w:tcPr>
          <w:p w14:paraId="36C69CBB" w14:textId="728E8F75" w:rsidR="00C22CA7" w:rsidRPr="00A96C7A" w:rsidRDefault="4E92EE1B" w:rsidP="004F7F84">
            <w:pPr>
              <w:pStyle w:val="Noteikumutekstam"/>
              <w:rPr>
                <w:rFonts w:eastAsiaTheme="minorEastAsia"/>
              </w:rPr>
            </w:pPr>
            <w:r>
              <w:t xml:space="preserve">3.3.1.1. </w:t>
            </w:r>
            <w:r w:rsidR="3D7FB584">
              <w:t>Finanšu piedāvājums sagatavojams un iesniedzams saskaņā ar nolikuma 9. pielikuma formu. Cenas jāizsaka EUR bez PVN un piedāvājuma summas jāaprēķina un jānorāda ar precizitāti 2 (divas) zīmes aiz komata.</w:t>
            </w:r>
          </w:p>
          <w:p w14:paraId="0F03B615" w14:textId="4D936E9F" w:rsidR="00C22CA7" w:rsidRPr="00803718" w:rsidRDefault="00C22CA7" w:rsidP="004F7F84">
            <w:pPr>
              <w:pStyle w:val="Noteikumutekstam"/>
              <w:rPr>
                <w:rFonts w:eastAsia="Calibri"/>
                <w:b/>
                <w:lang w:eastAsia="ar-SA"/>
              </w:rPr>
            </w:pPr>
            <w:r w:rsidRPr="00C2068A">
              <w:t>Finanšu piedāvājuma cenā ietver visas izmaksas, kuras saistītas un nepieciešamas pakalpojuma pilnīgai un kvalitatīvai izpildei, kā arī visas izmaksas, kas saistītas ar iespējamajiem riskiem (piem., tirgus cenu svārstības plānotajā iepirkuma līguma izpildes laikā).</w:t>
            </w:r>
          </w:p>
        </w:tc>
      </w:tr>
    </w:tbl>
    <w:p w14:paraId="109DB857" w14:textId="77777777" w:rsidR="00C22CA7" w:rsidRPr="005420A0" w:rsidRDefault="00C22CA7" w:rsidP="00E507B8">
      <w:pPr>
        <w:rPr>
          <w:rFonts w:eastAsia="Arial Unicode MS"/>
          <w:sz w:val="24"/>
          <w:szCs w:val="24"/>
          <w:u w:color="000000"/>
          <w:bdr w:val="nil"/>
          <w:lang w:val="lv-LV" w:eastAsia="lv-LV"/>
        </w:rPr>
      </w:pPr>
    </w:p>
    <w:p w14:paraId="138B24A7" w14:textId="77777777" w:rsidR="00204C9F" w:rsidRPr="00204C9F" w:rsidRDefault="00204C9F" w:rsidP="00A4727E">
      <w:pPr>
        <w:pStyle w:val="ListParagraph"/>
        <w:numPr>
          <w:ilvl w:val="1"/>
          <w:numId w:val="98"/>
        </w:numPr>
        <w:spacing w:before="240" w:after="120"/>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Personu apvienības gadījumā papildus jāiesniedz:</w:t>
      </w:r>
    </w:p>
    <w:p w14:paraId="5C09CC58" w14:textId="77777777" w:rsidR="00204C9F" w:rsidRPr="00204C9F" w:rsidRDefault="00204C9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pilnvara par personu apvienības izvirzīto pārstāvi, kas pārstāv personu apvienību Iepirkumā un personu apvienības vārdā ir pilnvarota parakstīt visu Iepirkuma dokumentāciju;</w:t>
      </w:r>
    </w:p>
    <w:p w14:paraId="7EF13637" w14:textId="77777777" w:rsidR="00204C9F" w:rsidRPr="00204C9F" w:rsidRDefault="00204C9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lastRenderedPageBreak/>
        <w:t>informācija par personu apvienībā ietilpstošajiem dalībniekiem: dalībnieka nosaukums, reģistrācijas numurs, adrese, kontaktpersona un tās tālruņa numurs;</w:t>
      </w:r>
    </w:p>
    <w:p w14:paraId="06B9CB8D" w14:textId="77777777" w:rsidR="00204C9F" w:rsidRPr="00204C9F" w:rsidRDefault="00204C9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20C2A589" w14:textId="77777777" w:rsidR="00204C9F" w:rsidRDefault="00204C9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Pretendentam jāiesniedz nolikuma 3.1.1. apakšpunktā norādīto dokumentu kopijas par katru piesaistīto ārvalstīs reģistrēto personu apvienības dalībnieku.</w:t>
      </w:r>
    </w:p>
    <w:p w14:paraId="7F8B2CCC" w14:textId="77777777" w:rsidR="00026A0F" w:rsidRDefault="00026A0F" w:rsidP="00026A0F">
      <w:pPr>
        <w:pStyle w:val="ListParagraph"/>
        <w:ind w:left="360"/>
        <w:jc w:val="both"/>
        <w:rPr>
          <w:sz w:val="24"/>
          <w:szCs w:val="24"/>
          <w:lang w:val="lv-LV"/>
        </w:rPr>
      </w:pPr>
    </w:p>
    <w:p w14:paraId="19428C5E" w14:textId="77777777" w:rsidR="00026A0F" w:rsidRPr="00026A0F" w:rsidRDefault="00026A0F" w:rsidP="00A4727E">
      <w:pPr>
        <w:pStyle w:val="ListParagraph"/>
        <w:keepNext/>
        <w:numPr>
          <w:ilvl w:val="0"/>
          <w:numId w:val="98"/>
        </w:numPr>
        <w:tabs>
          <w:tab w:val="left" w:pos="5292"/>
        </w:tabs>
        <w:suppressAutoHyphens/>
        <w:spacing w:before="60" w:after="240"/>
        <w:jc w:val="center"/>
        <w:outlineLvl w:val="0"/>
        <w:rPr>
          <w:rFonts w:eastAsia="Calibri"/>
          <w:b/>
          <w:bCs/>
          <w:sz w:val="24"/>
          <w:szCs w:val="24"/>
          <w:u w:color="000000"/>
          <w:bdr w:val="nil"/>
          <w:lang w:val="lv-LV" w:eastAsia="lv-LV"/>
        </w:rPr>
      </w:pPr>
      <w:r w:rsidRPr="00151685">
        <w:rPr>
          <w:rFonts w:eastAsia="Calibri"/>
          <w:b/>
          <w:bCs/>
          <w:kern w:val="1"/>
          <w:sz w:val="24"/>
          <w:szCs w:val="24"/>
          <w:u w:color="000000"/>
          <w:bdr w:val="nil"/>
          <w:lang w:val="lv-LV" w:eastAsia="lv-LV"/>
        </w:rPr>
        <w:t>PIEDĀVĀJUMU IZVĒLES KRITĒRIJI UN VĒRTĒŠANA</w:t>
      </w:r>
    </w:p>
    <w:p w14:paraId="5FCD4B59" w14:textId="77777777" w:rsidR="00026A0F" w:rsidRPr="00151685" w:rsidRDefault="00026A0F" w:rsidP="00026A0F">
      <w:pPr>
        <w:pStyle w:val="ListParagraph"/>
        <w:keepNext/>
        <w:tabs>
          <w:tab w:val="left" w:pos="5292"/>
        </w:tabs>
        <w:suppressAutoHyphens/>
        <w:spacing w:before="60" w:after="240"/>
        <w:ind w:left="360"/>
        <w:outlineLvl w:val="0"/>
        <w:rPr>
          <w:rFonts w:eastAsia="Calibri"/>
          <w:b/>
          <w:bCs/>
          <w:sz w:val="24"/>
          <w:szCs w:val="24"/>
          <w:u w:color="000000"/>
          <w:bdr w:val="nil"/>
          <w:lang w:val="lv-LV" w:eastAsia="lv-LV"/>
        </w:rPr>
      </w:pPr>
    </w:p>
    <w:p w14:paraId="0194D1B0"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izvēles kritērijs - pasūtītājs piešķir iepirkuma līguma slēgšanas tiesības saimnieciski visizdevīgākajam piedāvājumam, kuru nosaka atbilstoši noteiktajiem kritērijiem (10. pielikums).</w:t>
      </w:r>
    </w:p>
    <w:p w14:paraId="453CF1A7"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Piedāvājumu vērtēšanas pamatnoteikumi:</w:t>
      </w:r>
    </w:p>
    <w:p w14:paraId="4E0F6DA8"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piedāvājumu vērtēšanu veic slēgtās sēdēs šādos posmos:</w:t>
      </w:r>
    </w:p>
    <w:p w14:paraId="40EEB11B" w14:textId="77777777" w:rsidR="00026A0F" w:rsidRPr="00026A0F" w:rsidRDefault="00026A0F" w:rsidP="00A4727E">
      <w:pPr>
        <w:pStyle w:val="ListParagraph"/>
        <w:numPr>
          <w:ilvl w:val="3"/>
          <w:numId w:val="98"/>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piedāvājuma noformējuma pārbaude;</w:t>
      </w:r>
    </w:p>
    <w:p w14:paraId="200D21F1" w14:textId="77777777" w:rsidR="00026A0F" w:rsidRPr="00026A0F" w:rsidRDefault="00026A0F" w:rsidP="00A4727E">
      <w:pPr>
        <w:pStyle w:val="ListParagraph"/>
        <w:numPr>
          <w:ilvl w:val="3"/>
          <w:numId w:val="98"/>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pretendentu atlase;</w:t>
      </w:r>
    </w:p>
    <w:p w14:paraId="32DBD8D1" w14:textId="77777777" w:rsidR="00026A0F" w:rsidRPr="00026A0F" w:rsidRDefault="00026A0F" w:rsidP="00A4727E">
      <w:pPr>
        <w:pStyle w:val="ListParagraph"/>
        <w:numPr>
          <w:ilvl w:val="3"/>
          <w:numId w:val="98"/>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tehniskā piedāvājuma atbilstības pārbaude;</w:t>
      </w:r>
    </w:p>
    <w:p w14:paraId="3719A198" w14:textId="77777777" w:rsidR="00026A0F" w:rsidRPr="00026A0F" w:rsidRDefault="00026A0F" w:rsidP="00A4727E">
      <w:pPr>
        <w:pStyle w:val="ListParagraph"/>
        <w:numPr>
          <w:ilvl w:val="3"/>
          <w:numId w:val="98"/>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finanšu piedāvājuma atbilstības pārbaude;</w:t>
      </w:r>
    </w:p>
    <w:p w14:paraId="6D590B9F" w14:textId="77777777" w:rsidR="00026A0F" w:rsidRPr="00026A0F" w:rsidRDefault="00026A0F" w:rsidP="00A4727E">
      <w:pPr>
        <w:pStyle w:val="ListParagraph"/>
        <w:numPr>
          <w:ilvl w:val="3"/>
          <w:numId w:val="98"/>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vērtēšana.</w:t>
      </w:r>
    </w:p>
    <w:p w14:paraId="0C1FD6F0"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Katrā vērtēšanas posmā vērtē tikai to pretendentu piedāvājumus, kuri nav noraidīti iepriekšējā vērtēšanas posmā.</w:t>
      </w:r>
    </w:p>
    <w:p w14:paraId="3C85788C" w14:textId="77777777" w:rsidR="00026A0F" w:rsidRPr="00026A0F" w:rsidRDefault="00026A0F" w:rsidP="00A4727E">
      <w:pPr>
        <w:pStyle w:val="ListParagraph"/>
        <w:numPr>
          <w:ilvl w:val="1"/>
          <w:numId w:val="98"/>
        </w:numPr>
        <w:spacing w:before="240" w:after="120"/>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noformējuma pārbaude:</w:t>
      </w:r>
    </w:p>
    <w:p w14:paraId="676E7803"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novērtē katra piedāvājuma atbilstību Iepirkuma nolikumā noteiktajām prasībām.</w:t>
      </w:r>
    </w:p>
    <w:p w14:paraId="13FEED2D"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noraida piedāvājumu, ja tiek konstatēta būtiska noformējuma neatbilstība nolikumā norādītajām prasībām.</w:t>
      </w:r>
    </w:p>
    <w:p w14:paraId="35DD81E8"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Iepirkumu komisija ir tiesīga pretendentu kvalifikācijas atbilstības pārbaudi veikt tikai tam pretendentam, kuram būtu piešķiramas iepirkuma līguma slēgšanas tiesības. Šādā gadījumā Iepirkuma komisija sākotnēji veic pretendentu iesniegto tehnisko piedāvājumu un finanšu piedāvājumu pārbaudi, izvērtējot to atbilstību un pārbaudot, vai pretendentu finanšu piedāvājumos nav aritmētisku kļūdu. Pretendentam, kuram atbilstoši Iepirkuma nolikuma 4.1. punktā noteiktajam piedāvājuma izvēles kritērijam ir saimnieciski visizdevīgākais piedāvājums, iepirkuma komisija veic kvalifikācijas – atlases dokumentu pārbaudi. </w:t>
      </w:r>
    </w:p>
    <w:p w14:paraId="0DCD81B8"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ir tiesīga pirms pretendentu kvalifikācijas atbilstības pārbaudes, tehniskā piedāvājuma pārbaudes veikt pretendenta finanšu piedāvājuma atbilstības izvērtēšanu, pārbaudot, vai pretendentu finanšu piedāvājumos nav aritmētisku kļūdu, kā arī, vai pretendenta finanšu piedāvājums nepārsniedz paredzamo līgumcenu, kura noteikta nolikuma 1.3.4.punktā. Gadījumā, ja finanšu piedāvājumā pretendenta norādītā piedāvātā līgumcena pārsniegs nolikuma 1.3.4. apakšpunktā norādīto paredzamo līgumcenu, pretendenta piedāvājums netiek vērtēts un pretendents tiek noraidīts no turpmākas dalības Iepirkumā.</w:t>
      </w:r>
    </w:p>
    <w:p w14:paraId="1FF61A8E"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Pretendentu atlase:</w:t>
      </w:r>
    </w:p>
    <w:p w14:paraId="3F658198"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novērtē piedāvājuma noformējuma pārbaudi izturējušā pretendenta atbilstību Iepirkuma nolikumā noteiktajām pretendentu atlases prasībām.</w:t>
      </w:r>
    </w:p>
    <w:p w14:paraId="34296D0D"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pretendents neatbilst kādai no Iepirkuma nolikumā noteiktajām pretendentu atlases prasībām, pretendenta piedāvājums tālāk netiek vērtēts un tiek noraidīts.</w:t>
      </w:r>
    </w:p>
    <w:p w14:paraId="3449547B"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Tehniskā piedāvājuma atbilstības pārbaude:</w:t>
      </w:r>
    </w:p>
    <w:p w14:paraId="7C3AB478"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pārbauda, vai tehniskais piedāvājums atbilst iepirkuma prasībām un Tehniskajai specifikācijai.</w:t>
      </w:r>
    </w:p>
    <w:p w14:paraId="732A4BDD"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lastRenderedPageBreak/>
        <w:t>Ja tehniskais piedāvājums neatbilst kādai no iepirkuma nolikuma prasībām un/vai Tehniskās specifikācijas prasībām, pretendenta piedāvājums tālāk netiek vērtēts un tiek noraidīts.</w:t>
      </w:r>
    </w:p>
    <w:p w14:paraId="38AD4942"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Finanšu piedāvājuma atbilstības pārbaude:</w:t>
      </w:r>
    </w:p>
    <w:p w14:paraId="6AE03913"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pārbauda, vai finanšu piedāvājums atbilst Iepirkuma nolikuma prasībām un Tehniskajai specifikācijai.</w:t>
      </w:r>
    </w:p>
    <w:p w14:paraId="36FA6E69"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finanšu piedāvājums neatbilst kādai no Iepirkuma nolikuma prasībām un Tehniskajai specifikācijai, pretendenta piedāvājums tālāk netiek vērtēts un tiek noraidīts.</w:t>
      </w:r>
    </w:p>
    <w:p w14:paraId="406A8A30" w14:textId="77777777"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pretendenta finanšu piedāvājumā Iepirkuma komisija konstatē aritmētiskas kļūdas, tad šīs kļūdas izlabo un par kļūdu labojumu un laboto piedāvājuma summu paziņo pretendentam, kura pieļautās kļūdas labotas. Vērtējot finanšu piedāvājumu, Iepirkuma komisija ņem vērā labojumus.</w:t>
      </w:r>
    </w:p>
    <w:p w14:paraId="52441752"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Piedāvājumu vērtēšana:</w:t>
      </w:r>
    </w:p>
    <w:p w14:paraId="193F945C" w14:textId="27D03C83" w:rsidR="00026A0F" w:rsidRPr="00026A0F" w:rsidRDefault="00026A0F"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Iepirkuma komisija no piedāvājumiem, kuri atbilst Iepirkuma nolikuma prasībām, izvēlas saimnieciski visizdevīgāko piedāvājumu kuru nosaka, ņemot vērā saimnieciski visizdevīgākā piedāvājuma noteikšanas kritērijus</w:t>
      </w:r>
      <w:r w:rsidR="009B1F06">
        <w:rPr>
          <w:rFonts w:eastAsia="Arial Unicode MS"/>
          <w:sz w:val="24"/>
          <w:szCs w:val="24"/>
          <w:u w:color="000000"/>
          <w:bdr w:val="nil"/>
          <w:lang w:val="lv-LV" w:eastAsia="lv-LV"/>
        </w:rPr>
        <w:t xml:space="preserve"> (10. pielikums)</w:t>
      </w:r>
      <w:r w:rsidRPr="00026A0F">
        <w:rPr>
          <w:rFonts w:eastAsia="Arial Unicode MS"/>
          <w:sz w:val="24"/>
          <w:szCs w:val="24"/>
          <w:u w:color="000000"/>
          <w:bdr w:val="nil"/>
          <w:lang w:val="lv-LV" w:eastAsia="lv-LV"/>
        </w:rPr>
        <w:t>.</w:t>
      </w:r>
    </w:p>
    <w:p w14:paraId="372B52A8" w14:textId="77777777" w:rsidR="00026A0F" w:rsidRDefault="00026A0F" w:rsidP="00A4727E">
      <w:pPr>
        <w:pStyle w:val="ListParagraph"/>
        <w:numPr>
          <w:ilvl w:val="2"/>
          <w:numId w:val="98"/>
        </w:numPr>
        <w:spacing w:before="240" w:after="120"/>
        <w:ind w:left="1077"/>
        <w:jc w:val="both"/>
        <w:rPr>
          <w:rFonts w:eastAsia="Arial Unicode MS"/>
          <w:sz w:val="24"/>
          <w:szCs w:val="24"/>
          <w:bdr w:val="nil"/>
          <w:lang w:val="lv-LV" w:eastAsia="lv-LV"/>
        </w:rPr>
      </w:pPr>
      <w:r w:rsidRPr="00026A0F">
        <w:rPr>
          <w:rFonts w:eastAsia="Arial Unicode MS"/>
          <w:sz w:val="24"/>
          <w:szCs w:val="24"/>
          <w:bdr w:val="nil"/>
          <w:lang w:val="lv-LV" w:eastAsia="lv-LV"/>
        </w:rPr>
        <w:t>Ja Iepirkuma komisija pēc savas kompetences un pieredzes, kā arī pēc tirgus cenu salīdzināšanas principa, konstatē, ka konkrētais piedāvājums varētu būt nepamatoti lēts, Iepirkuma komisija pirms šī piedāvājuma noraidīšanas rakstveidā pieprasa pretendentam detalizētu paskaidrojumu par būtiskajiem piedāvājuma nosacījumiem, kas ir par pamatu cenas veidošanās principam, atbilstoši Publisko iepirkumu likuma (turpmāk – PIL) 53. pantam.</w:t>
      </w:r>
    </w:p>
    <w:p w14:paraId="5A8CE50F" w14:textId="77777777" w:rsidR="00A82115" w:rsidRPr="00026A0F" w:rsidRDefault="00A82115" w:rsidP="00A82115">
      <w:pPr>
        <w:pStyle w:val="ListParagraph"/>
        <w:spacing w:before="240" w:after="120"/>
        <w:jc w:val="both"/>
        <w:rPr>
          <w:rFonts w:eastAsia="Arial Unicode MS"/>
          <w:sz w:val="24"/>
          <w:szCs w:val="24"/>
          <w:u w:color="000000"/>
          <w:bdr w:val="nil"/>
          <w:lang w:val="lv-LV" w:eastAsia="lv-LV"/>
        </w:rPr>
      </w:pPr>
    </w:p>
    <w:p w14:paraId="4DCB2F34" w14:textId="77777777" w:rsidR="00026A0F" w:rsidRPr="00C2068A" w:rsidRDefault="00026A0F" w:rsidP="00A4727E">
      <w:pPr>
        <w:widowControl w:val="0"/>
        <w:numPr>
          <w:ilvl w:val="0"/>
          <w:numId w:val="98"/>
        </w:numPr>
        <w:pBdr>
          <w:top w:val="nil"/>
          <w:left w:val="nil"/>
          <w:bottom w:val="nil"/>
          <w:right w:val="nil"/>
          <w:between w:val="nil"/>
          <w:bar w:val="nil"/>
        </w:pBdr>
        <w:spacing w:before="60" w:after="240"/>
        <w:jc w:val="center"/>
        <w:outlineLvl w:val="0"/>
        <w:rPr>
          <w:rFonts w:eastAsia="Arial Unicode MS"/>
          <w:b/>
          <w:bCs/>
          <w:caps/>
          <w:sz w:val="24"/>
          <w:szCs w:val="24"/>
          <w:u w:color="000000"/>
          <w:bdr w:val="nil"/>
          <w:lang w:val="lv-LV" w:eastAsia="lv-LV"/>
        </w:rPr>
      </w:pPr>
      <w:r w:rsidRPr="00C2068A">
        <w:rPr>
          <w:rFonts w:eastAsia="Arial Unicode MS"/>
          <w:b/>
          <w:bCs/>
          <w:caps/>
          <w:sz w:val="24"/>
          <w:szCs w:val="24"/>
          <w:u w:color="000000"/>
          <w:bdr w:val="nil"/>
          <w:lang w:val="lv-LV" w:eastAsia="lv-LV"/>
        </w:rPr>
        <w:t xml:space="preserve">IEPIRKUMA UZVARĒTĀJA NOTEIKŠANA </w:t>
      </w:r>
    </w:p>
    <w:p w14:paraId="706CB97E"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w:t>
      </w:r>
      <w:r w:rsidRPr="00757ECE">
        <w:rPr>
          <w:rFonts w:eastAsia="Arial Unicode MS"/>
          <w:sz w:val="24"/>
          <w:szCs w:val="24"/>
          <w:u w:color="000000"/>
          <w:bdr w:val="nil"/>
          <w:vertAlign w:val="superscript"/>
          <w:lang w:val="lv-LV" w:eastAsia="lv-LV"/>
        </w:rPr>
        <w:t>1</w:t>
      </w:r>
      <w:r w:rsidRPr="00026A0F">
        <w:rPr>
          <w:rFonts w:eastAsia="Arial Unicode MS"/>
          <w:sz w:val="24"/>
          <w:szCs w:val="24"/>
          <w:u w:color="000000"/>
          <w:bdr w:val="nil"/>
          <w:lang w:val="lv-LV" w:eastAsia="lv-LV"/>
        </w:rPr>
        <w:t xml:space="preserve"> panta pirmajā daļā noteikto pretendentu izslēgšanas gadījumu esamību.</w:t>
      </w:r>
    </w:p>
    <w:p w14:paraId="1614FE7A"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Ja pasūtītājs izslēdz pretendentu no dalības Iepirkumā saskaņā ar nolikuma 5.1. punktu, tad pasūtītājs izvēlas nākamo Iepirkuma nolikuma prasībām atbilstošu saimnieciski visizdevīgāko piedāvājumu un veic pārbaudi atbilstoši Iepirkuma nolikuma 5.1. punktam.</w:t>
      </w:r>
    </w:p>
    <w:p w14:paraId="72663808" w14:textId="77777777" w:rsidR="00026A0F" w:rsidRPr="00026A0F" w:rsidRDefault="00026A0F" w:rsidP="00026A0F">
      <w:pPr>
        <w:pStyle w:val="ListParagraph"/>
        <w:ind w:left="360"/>
        <w:rPr>
          <w:sz w:val="24"/>
          <w:szCs w:val="24"/>
          <w:lang w:val="lv-LV"/>
        </w:rPr>
      </w:pPr>
    </w:p>
    <w:p w14:paraId="51BF33EE" w14:textId="3ECA4FDA" w:rsidR="00026A0F" w:rsidRPr="00151685" w:rsidRDefault="00026A0F" w:rsidP="00A4727E">
      <w:pPr>
        <w:pStyle w:val="ListParagraph"/>
        <w:numPr>
          <w:ilvl w:val="0"/>
          <w:numId w:val="98"/>
        </w:numPr>
        <w:jc w:val="center"/>
        <w:rPr>
          <w:sz w:val="24"/>
          <w:szCs w:val="24"/>
          <w:lang w:val="lv-LV"/>
        </w:rPr>
      </w:pPr>
      <w:r w:rsidRPr="00151685">
        <w:rPr>
          <w:rFonts w:eastAsia="Arial Unicode MS"/>
          <w:b/>
          <w:bCs/>
          <w:caps/>
          <w:sz w:val="24"/>
          <w:szCs w:val="24"/>
          <w:u w:color="000000"/>
          <w:bdr w:val="nil"/>
          <w:lang w:val="lv-LV" w:eastAsia="lv-LV"/>
        </w:rPr>
        <w:t>IEPIRKUMA</w:t>
      </w:r>
      <w:r w:rsidRPr="00151685">
        <w:rPr>
          <w:rFonts w:eastAsia="Calibri"/>
          <w:b/>
          <w:bCs/>
          <w:kern w:val="1"/>
          <w:sz w:val="24"/>
          <w:szCs w:val="24"/>
          <w:u w:color="000000"/>
          <w:bdr w:val="nil"/>
          <w:lang w:val="lv-LV" w:eastAsia="lv-LV"/>
        </w:rPr>
        <w:t xml:space="preserve"> LĪGUMS</w:t>
      </w:r>
    </w:p>
    <w:p w14:paraId="2BA6E683" w14:textId="77777777"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Pasūtītājs slēdz iepirkuma līgumu ar Iepirkumā uzvarējušo pretendentu, kura piedāvājums atzīts par atbilstošu un ir saimnieciski visizdevīgākais, pamatojoties uz pretendenta piedāvājumu, saskaņā ar Iepirkuma nolikuma noteikumiem un līguma projektu (11. pielikums).</w:t>
      </w:r>
    </w:p>
    <w:p w14:paraId="3CE5EE75" w14:textId="333F699E"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Iepirkuma komisija nolemj par iepirkuma līguma slēgšanu ar pretendentu, kura piedāvājums atzīts par nākamo saimnieciski visizdevīgāko piedāvājumu, vai pārtraukt Iepirkumu, neizvēloties nevienu piedāvājumu.</w:t>
      </w:r>
    </w:p>
    <w:p w14:paraId="5BF9C130" w14:textId="22C393E3"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Iepirkuma līgumu slēdz ne agrāk kā nākamajā darbdienā pēc nogaidīšanas termiņa beigām, ja Iepirkumu uzraudzības birojam nav PIL 68. pantā noteiktajā kārtībā iesniegts iesniegums par Iepirkuma pārkāpumiem. </w:t>
      </w:r>
    </w:p>
    <w:p w14:paraId="1775419B" w14:textId="440D3BDD"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Pretendentam, kuram piešķirtas līguma slēgšanas tiesības Iepirkumā, iepirkuma līgums jāparaksta 5 (piecu) darbdienu laikā no Iepirkuma komisijas elektroniski (e-pastā)  nosūtītā uzaicinājuma parakstīt iepirkuma līgumu  nosūtīšanas dienas. Ja norādītajā </w:t>
      </w:r>
      <w:r w:rsidRPr="00026A0F">
        <w:rPr>
          <w:rFonts w:eastAsia="Arial Unicode MS"/>
          <w:sz w:val="24"/>
          <w:szCs w:val="24"/>
          <w:u w:color="000000"/>
          <w:bdr w:val="nil"/>
          <w:lang w:val="lv-LV" w:eastAsia="lv-LV"/>
        </w:rPr>
        <w:lastRenderedPageBreak/>
        <w:t xml:space="preserve">termiņā minētais pretendents neparaksta iepirkuma līgumu, tas tiek uzskatīts par atteikumu slēgt iepirkuma līgumu. </w:t>
      </w:r>
    </w:p>
    <w:p w14:paraId="086291C2" w14:textId="766AD7DB"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Līguma grozījumi ir iespējami tikai PIL 61. panta noteiktajos gadījumos.</w:t>
      </w:r>
    </w:p>
    <w:p w14:paraId="487E66AA" w14:textId="7BE7F30D" w:rsidR="00026A0F" w:rsidRPr="00026A0F" w:rsidRDefault="00026A0F" w:rsidP="00A4727E">
      <w:pPr>
        <w:pStyle w:val="ListParagraph"/>
        <w:numPr>
          <w:ilvl w:val="1"/>
          <w:numId w:val="98"/>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Pēc Iepirkuma komisijas pieprasījuma piegādātāju apvienība, attiecībā uz kuru pieņemts lēmums par līguma slēgšanas tiesību piešķiršanu, reģistrē personālsabiedrību (pilnsabiedrību vai komandītsabiedrību) Latvijas Republikas Uzņēmumu reģistra Komercreģistrā 10 (desmit) darbadienu laikā pēc dienas, kad Iepirkuma komisijas lēmums par līguma slēgšanas tiesību piešķiršanu kļuvis nepārsūdzams Iepirkumu uzraudzības birojā.</w:t>
      </w:r>
    </w:p>
    <w:p w14:paraId="1BB507B7" w14:textId="77777777" w:rsidR="00455A80" w:rsidRPr="00C2068A" w:rsidRDefault="00455A80" w:rsidP="00A4727E">
      <w:pPr>
        <w:widowControl w:val="0"/>
        <w:numPr>
          <w:ilvl w:val="0"/>
          <w:numId w:val="98"/>
        </w:numPr>
        <w:pBdr>
          <w:top w:val="nil"/>
          <w:left w:val="nil"/>
          <w:bottom w:val="nil"/>
          <w:right w:val="nil"/>
          <w:between w:val="nil"/>
          <w:bar w:val="nil"/>
        </w:pBdr>
        <w:tabs>
          <w:tab w:val="left" w:pos="709"/>
        </w:tabs>
        <w:spacing w:before="60" w:after="240"/>
        <w:jc w:val="center"/>
        <w:outlineLvl w:val="0"/>
        <w:rPr>
          <w:rFonts w:eastAsia="Calibri"/>
          <w:b/>
          <w:bCs/>
          <w:sz w:val="24"/>
          <w:szCs w:val="24"/>
          <w:u w:color="000000"/>
          <w:bdr w:val="nil"/>
          <w:lang w:val="lv-LV" w:eastAsia="lv-LV"/>
        </w:rPr>
      </w:pPr>
      <w:r w:rsidRPr="00C2068A">
        <w:rPr>
          <w:rFonts w:eastAsia="Calibri"/>
          <w:b/>
          <w:bCs/>
          <w:kern w:val="1"/>
          <w:sz w:val="24"/>
          <w:szCs w:val="24"/>
          <w:u w:color="000000"/>
          <w:bdr w:val="nil"/>
          <w:lang w:val="lv-LV" w:eastAsia="lv-LV"/>
        </w:rPr>
        <w:t>IEPIRKUMA KOMISIJAS TIESĪBAS UN PIENĀKUMI</w:t>
      </w:r>
    </w:p>
    <w:p w14:paraId="214A66C7" w14:textId="77777777" w:rsidR="00455A80" w:rsidRPr="00455A80" w:rsidRDefault="00455A80" w:rsidP="00A4727E">
      <w:pPr>
        <w:pStyle w:val="ListParagraph"/>
        <w:numPr>
          <w:ilvl w:val="1"/>
          <w:numId w:val="98"/>
        </w:numPr>
        <w:ind w:left="561" w:hanging="561"/>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Iepirkuma komisijas tiesības:</w:t>
      </w:r>
    </w:p>
    <w:p w14:paraId="3E559BF0"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iesniedz apliecinātas dokumentu kopijas.</w:t>
      </w:r>
    </w:p>
    <w:p w14:paraId="754C1024"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Izslēgt pretendentu no turpmākās dalības Iepirkumā  un  neizskatīt pretendenta piedāvājumu Starptautisko un Latvijas Republikas nacionālo sankciju likuma 11.</w:t>
      </w:r>
      <w:r w:rsidRPr="00757ECE">
        <w:rPr>
          <w:rFonts w:eastAsia="Arial Unicode MS"/>
          <w:sz w:val="24"/>
          <w:szCs w:val="24"/>
          <w:u w:color="000000"/>
          <w:bdr w:val="nil"/>
          <w:vertAlign w:val="superscript"/>
          <w:lang w:val="lv-LV" w:eastAsia="lv-LV"/>
        </w:rPr>
        <w:t>1</w:t>
      </w:r>
      <w:r w:rsidRPr="00455A80">
        <w:rPr>
          <w:rFonts w:eastAsia="Arial Unicode MS"/>
          <w:sz w:val="24"/>
          <w:szCs w:val="24"/>
          <w:u w:color="000000"/>
          <w:bdr w:val="nil"/>
          <w:lang w:val="lv-LV" w:eastAsia="lv-LV"/>
        </w:rPr>
        <w:t xml:space="preserve">  panta pirmajā daļā noteiktajos gadījumos.</w:t>
      </w:r>
    </w:p>
    <w:p w14:paraId="021419A3"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Labot aritmētiskās kļūdas pretendenta finanšu piedāvājumā.</w:t>
      </w:r>
    </w:p>
    <w:p w14:paraId="58282CB3"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847A87F"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Izvēlēties nākamo saimnieciski izdevīgāko piedāvājumu, ja izraudzītais pretendents atsakās slēgt iepirkuma līgumu ar pasūtītāju.</w:t>
      </w:r>
    </w:p>
    <w:p w14:paraId="1017D5F9"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D787005" w14:textId="77777777" w:rsidR="00455A80" w:rsidRP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Jebkurā brīdī pārtraukt Iepirkumu, ja tam ir objektīvs pamatojums. Iepirkuma komisija 3 (trīs) darbdienu laikā pēc lēmuma pieņemšanas vienlaikus informē visus pretendentus par visiem iemesliem, kuru dēļ Iepirkums tiek pārtraukts.</w:t>
      </w:r>
    </w:p>
    <w:p w14:paraId="106E635C" w14:textId="77777777" w:rsidR="00455A80" w:rsidRDefault="00455A80"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Citas Iepirkuma komisijas tiesības saskaņā ar nolikumu, PIL, publisko iepirkumu regulējošiem Ministru kabineta noteikumiem un citiem normatīviem aktiem.</w:t>
      </w:r>
    </w:p>
    <w:p w14:paraId="3EDCCFCE" w14:textId="77777777" w:rsidR="00FD7D57" w:rsidRPr="00FD7D57" w:rsidRDefault="00FD7D57" w:rsidP="00A4727E">
      <w:pPr>
        <w:pStyle w:val="ListParagraph"/>
        <w:numPr>
          <w:ilvl w:val="1"/>
          <w:numId w:val="98"/>
        </w:numPr>
        <w:ind w:left="561" w:hanging="561"/>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Iepirkuma komisijas pienākumi:</w:t>
      </w:r>
    </w:p>
    <w:p w14:paraId="381CEF92"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Iepirkuma norisi un dokumentēšanu.</w:t>
      </w:r>
    </w:p>
    <w:p w14:paraId="491F96CB"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pretendentu brīvu konkurenci, kā arī vienlīdzīgu un taisnīgu attieksmi pret tiem.</w:t>
      </w:r>
    </w:p>
    <w:p w14:paraId="5BE8D305"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visiem ieinteresētajiem piegādātājiem pieejamību informācijai par izdarītajiem grozījumiem nolikumā un sniegto papildu informāciju par nolikumu.</w:t>
      </w:r>
    </w:p>
    <w:p w14:paraId="0DF44887"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Pēc ieinteresētā piegādātāja pieprasījuma sniegt papildu informāciju par Iepirkuma nolikumu.</w:t>
      </w:r>
    </w:p>
    <w:p w14:paraId="6F8F111F"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Vērtēt pretendentus un to iesniegtos piedāvājumus saskaņā ar PIL un nolikumu.</w:t>
      </w:r>
    </w:p>
    <w:p w14:paraId="5E90C74C"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Piedāvājumu izvērtēšanas laikā līdz Iepirkuma rezultātu paziņošanai nesniegt informāciju par piedāvājumu vērtēšanas procesu.</w:t>
      </w:r>
    </w:p>
    <w:p w14:paraId="733AA452"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3 (trīs) darba dienu laikā vienlaikus informēt visus pretendentus par Iepirkuma komisijas pieņemto lēmumu attiecībā uz iepirkuma līguma slēgšanu atbilstoši PIL noteiktajām prasībām.</w:t>
      </w:r>
    </w:p>
    <w:p w14:paraId="2BBEC557" w14:textId="77777777" w:rsidR="00FD7D57" w:rsidRPr="00FD7D57" w:rsidRDefault="00FD7D57" w:rsidP="00A4727E">
      <w:pPr>
        <w:pStyle w:val="ListParagraph"/>
        <w:numPr>
          <w:ilvl w:val="2"/>
          <w:numId w:val="98"/>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Citi Iepirkuma komisijas pienākumi saskaņā ar nolikumu, PIL, publisko iepirkumu regulējošiem Ministru kabineta noteikumiem un citiem normatīviem aktiem.</w:t>
      </w:r>
    </w:p>
    <w:p w14:paraId="4C0DEF1E" w14:textId="77777777" w:rsidR="00762F3A" w:rsidRPr="00FD7D57" w:rsidRDefault="00762F3A" w:rsidP="00FD7D57">
      <w:pPr>
        <w:spacing w:before="240" w:after="120"/>
        <w:jc w:val="both"/>
        <w:rPr>
          <w:rFonts w:eastAsia="Arial Unicode MS"/>
          <w:sz w:val="24"/>
          <w:szCs w:val="24"/>
          <w:u w:color="000000"/>
          <w:bdr w:val="nil"/>
          <w:lang w:val="lv-LV" w:eastAsia="lv-LV"/>
        </w:rPr>
      </w:pPr>
    </w:p>
    <w:p w14:paraId="54DD44D4" w14:textId="77777777" w:rsidR="00455A80" w:rsidRPr="00C2068A" w:rsidRDefault="00455A80" w:rsidP="00A4727E">
      <w:pPr>
        <w:widowControl w:val="0"/>
        <w:numPr>
          <w:ilvl w:val="0"/>
          <w:numId w:val="98"/>
        </w:numPr>
        <w:pBdr>
          <w:top w:val="nil"/>
          <w:left w:val="nil"/>
          <w:bottom w:val="nil"/>
          <w:right w:val="nil"/>
          <w:between w:val="nil"/>
          <w:bar w:val="nil"/>
        </w:pBdr>
        <w:tabs>
          <w:tab w:val="left" w:pos="709"/>
        </w:tabs>
        <w:spacing w:before="60" w:after="240"/>
        <w:jc w:val="center"/>
        <w:outlineLvl w:val="0"/>
        <w:rPr>
          <w:rFonts w:eastAsia="Calibri"/>
          <w:sz w:val="24"/>
          <w:szCs w:val="24"/>
          <w:u w:color="000000"/>
          <w:bdr w:val="nil"/>
          <w:lang w:val="lv-LV" w:eastAsia="lv-LV"/>
        </w:rPr>
      </w:pPr>
      <w:r w:rsidRPr="00C2068A">
        <w:rPr>
          <w:rFonts w:eastAsia="Calibri"/>
          <w:b/>
          <w:bCs/>
          <w:kern w:val="1"/>
          <w:sz w:val="24"/>
          <w:szCs w:val="24"/>
          <w:u w:color="000000"/>
          <w:bdr w:val="nil"/>
          <w:lang w:val="lv-LV" w:eastAsia="lv-LV"/>
        </w:rPr>
        <w:t>PRETENDENTA</w:t>
      </w:r>
      <w:r w:rsidRPr="00C2068A">
        <w:rPr>
          <w:rFonts w:eastAsia="Calibri"/>
          <w:b/>
          <w:bCs/>
          <w:sz w:val="24"/>
          <w:szCs w:val="24"/>
          <w:u w:color="000000"/>
          <w:bdr w:val="nil"/>
          <w:lang w:val="lv-LV" w:eastAsia="lv-LV"/>
        </w:rPr>
        <w:t xml:space="preserve"> TIESĪBAS UN PIENĀKUMI</w:t>
      </w:r>
    </w:p>
    <w:p w14:paraId="54445A6F" w14:textId="77777777" w:rsidR="00455A80" w:rsidRPr="00455A80" w:rsidRDefault="00455A80" w:rsidP="00A4727E">
      <w:pPr>
        <w:pStyle w:val="ListParagraph"/>
        <w:numPr>
          <w:ilvl w:val="1"/>
          <w:numId w:val="98"/>
        </w:numPr>
        <w:ind w:left="561" w:hanging="561"/>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Pretendenta tiesības:</w:t>
      </w:r>
    </w:p>
    <w:p w14:paraId="5D4E3D5F"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Papildināt vai atsaukt savu piedāvājumu, izmantojot attiecīgos EIS pieejamos rīkus, līdz Iepirkuma nolikuma noteiktajam piedāvājumu iesniegšanas termiņam.</w:t>
      </w:r>
    </w:p>
    <w:p w14:paraId="1D9558AE"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Pieprasīt papildu informāciju par Iepirkuma nolikumu, ievērojot Iepirkuma nolikuma noteikumus.</w:t>
      </w:r>
    </w:p>
    <w:p w14:paraId="0577C5A9"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Veidot piegādātāju apvienības un iesniegt vienu kopēju piedāvājumu Iepirkumā.</w:t>
      </w:r>
    </w:p>
    <w:p w14:paraId="5EE68B95"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Piedāvājumā noteikt, kura piedāvājumā ietvertā informācija ir komercnoslēpums vai konfidenciāla informācija, pamatojoties uz PIL 14. panta otro daļu.</w:t>
      </w:r>
    </w:p>
    <w:p w14:paraId="0D8F8906" w14:textId="77777777" w:rsidR="0072112B"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Citas pretendenta tiesības saskaņā ar nolikumu, PIL, publisko iepirkumu regulējošiem Ministru kabineta noteikumiem un citiem normatīvajiem aktiem.</w:t>
      </w:r>
    </w:p>
    <w:p w14:paraId="1C4697E6" w14:textId="410C3D11" w:rsidR="00455A80" w:rsidRPr="0072112B" w:rsidRDefault="00455A80" w:rsidP="00A4727E">
      <w:pPr>
        <w:pStyle w:val="ListParagraph"/>
        <w:numPr>
          <w:ilvl w:val="1"/>
          <w:numId w:val="98"/>
        </w:numPr>
        <w:ind w:left="561" w:hanging="561"/>
        <w:jc w:val="both"/>
        <w:rPr>
          <w:rFonts w:eastAsia="Arial Unicode MS"/>
          <w:sz w:val="24"/>
          <w:szCs w:val="24"/>
          <w:u w:color="000000"/>
          <w:bdr w:val="nil"/>
          <w:lang w:val="lv-LV" w:eastAsia="lv-LV"/>
        </w:rPr>
      </w:pPr>
      <w:r w:rsidRPr="0072112B">
        <w:rPr>
          <w:rFonts w:eastAsia="Arial Unicode MS"/>
          <w:sz w:val="24"/>
          <w:szCs w:val="24"/>
          <w:u w:color="000000"/>
          <w:bdr w:val="nil"/>
          <w:lang w:val="lv-LV" w:eastAsia="lv-LV"/>
        </w:rPr>
        <w:t>Pretendenta pienākumi:</w:t>
      </w:r>
    </w:p>
    <w:p w14:paraId="5B3E09B3"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Lejupielādējot Iepirkuma nolikumu, ieinteresētais piegādātājs apņemas sekot līdzi turpmākajām izmaiņām Iepirkuma nolikumā, kā arī iepirkuma komisijas sniegtajām atbildēm uz ieinteresēto piegādātāju jautājumiem, kas tiks publicētas EIS e–konkursu  apakšsistēmā Iepirkuma sadaļā.</w:t>
      </w:r>
    </w:p>
    <w:p w14:paraId="76070C3D"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Sniegt patiesu informāciju.</w:t>
      </w:r>
    </w:p>
    <w:p w14:paraId="076D75CD"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Iepirkuma komisijas norādītajā termiņā rakstveidā sniegt atbildes un paskaidrojumus uz Iepirkuma komisijas uzdotajiem jautājumiem par piedāvājumu.</w:t>
      </w:r>
    </w:p>
    <w:p w14:paraId="0D4CF3D8" w14:textId="6255C86D" w:rsidR="00455A80" w:rsidRPr="00455A80" w:rsidRDefault="00455A80" w:rsidP="00A4727E">
      <w:pPr>
        <w:pStyle w:val="ListParagraph"/>
        <w:numPr>
          <w:ilvl w:val="2"/>
          <w:numId w:val="98"/>
        </w:numPr>
        <w:ind w:left="1077"/>
        <w:jc w:val="both"/>
        <w:rPr>
          <w:rFonts w:eastAsia="Arial Unicode MS"/>
          <w:sz w:val="24"/>
          <w:szCs w:val="24"/>
          <w:bdr w:val="nil"/>
          <w:lang w:val="lv-LV" w:eastAsia="lv-LV"/>
        </w:rPr>
      </w:pPr>
      <w:r w:rsidRPr="00455A80">
        <w:rPr>
          <w:rFonts w:eastAsia="Arial Unicode MS"/>
          <w:sz w:val="24"/>
          <w:szCs w:val="24"/>
          <w:bdr w:val="nil"/>
          <w:lang w:val="lv-LV" w:eastAsia="lv-LV"/>
        </w:rPr>
        <w:t xml:space="preserve">Pēc Iepirkuma komisijas pieprasījuma Iepirkuma komisijas norādītajā termiņā  </w:t>
      </w:r>
      <w:r w:rsidRPr="0DE62A26">
        <w:rPr>
          <w:rFonts w:eastAsia="Arial Unicode MS"/>
          <w:sz w:val="24"/>
          <w:szCs w:val="24"/>
          <w:lang w:val="lv-LV" w:eastAsia="lv-LV"/>
        </w:rPr>
        <w:t>rakstveidā sniegt informāciju par pretendenta finanšu piedāvājumā norādītās cenas veidošanās mehānismu.</w:t>
      </w:r>
    </w:p>
    <w:p w14:paraId="5C336C0D" w14:textId="77777777" w:rsidR="00455A80" w:rsidRP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Katrs pretendents līdz ar piedāvājuma iesniegšanu apņemas ievērot visus Iepirkuma nolikumā minētos noteikumus kā pamatu Iepirkuma izpildei.</w:t>
      </w:r>
    </w:p>
    <w:p w14:paraId="3BC50C9C" w14:textId="77777777" w:rsidR="00455A80" w:rsidRDefault="00455A80" w:rsidP="00A4727E">
      <w:pPr>
        <w:pStyle w:val="ListParagraph"/>
        <w:numPr>
          <w:ilvl w:val="2"/>
          <w:numId w:val="98"/>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Veikt citas darbības saskaņā ar PIL, citiem normatīvajiem aktiem un Iepirkuma nolikumu.</w:t>
      </w:r>
    </w:p>
    <w:p w14:paraId="736047B9" w14:textId="77777777" w:rsidR="00773E28" w:rsidRPr="00455A80" w:rsidRDefault="00773E28" w:rsidP="00773E28">
      <w:pPr>
        <w:pStyle w:val="ListParagraph"/>
        <w:spacing w:before="240" w:after="120"/>
        <w:ind w:left="360"/>
        <w:jc w:val="both"/>
        <w:rPr>
          <w:rFonts w:eastAsia="Arial Unicode MS"/>
          <w:sz w:val="24"/>
          <w:szCs w:val="24"/>
          <w:u w:color="000000"/>
          <w:bdr w:val="nil"/>
          <w:lang w:val="lv-LV" w:eastAsia="lv-LV"/>
        </w:rPr>
      </w:pPr>
    </w:p>
    <w:p w14:paraId="359E3AB6" w14:textId="77777777" w:rsidR="00455A80" w:rsidRPr="00DB031A" w:rsidRDefault="00455A80" w:rsidP="00A4727E">
      <w:pPr>
        <w:widowControl w:val="0"/>
        <w:numPr>
          <w:ilvl w:val="0"/>
          <w:numId w:val="98"/>
        </w:numPr>
        <w:pBdr>
          <w:top w:val="nil"/>
          <w:left w:val="nil"/>
          <w:bottom w:val="nil"/>
          <w:right w:val="nil"/>
          <w:between w:val="nil"/>
          <w:bar w:val="nil"/>
        </w:pBdr>
        <w:tabs>
          <w:tab w:val="left" w:pos="709"/>
        </w:tabs>
        <w:spacing w:before="60" w:after="240"/>
        <w:jc w:val="center"/>
        <w:outlineLvl w:val="0"/>
        <w:rPr>
          <w:rFonts w:eastAsia="Calibri"/>
          <w:b/>
          <w:bCs/>
          <w:kern w:val="1"/>
          <w:sz w:val="24"/>
          <w:szCs w:val="24"/>
          <w:u w:color="000000"/>
          <w:bdr w:val="nil"/>
          <w:lang w:val="lv-LV" w:eastAsia="lv-LV"/>
        </w:rPr>
      </w:pPr>
      <w:r w:rsidRPr="00C2068A">
        <w:rPr>
          <w:rFonts w:eastAsia="Calibri"/>
          <w:b/>
          <w:bCs/>
          <w:kern w:val="1"/>
          <w:sz w:val="24"/>
          <w:szCs w:val="24"/>
          <w:u w:color="000000"/>
          <w:bdr w:val="nil"/>
          <w:lang w:val="lv-LV" w:eastAsia="lv-LV"/>
        </w:rPr>
        <w:t>PIELIKUMU SARAKSTS</w:t>
      </w:r>
    </w:p>
    <w:p w14:paraId="76570D23" w14:textId="7ADF90EF" w:rsidR="00BF27D0" w:rsidRPr="00C2068A" w:rsidRDefault="00BF27D0" w:rsidP="00A4727E">
      <w:pPr>
        <w:pStyle w:val="ListParagraph"/>
        <w:numPr>
          <w:ilvl w:val="0"/>
          <w:numId w:val="88"/>
        </w:numPr>
        <w:spacing w:after="60"/>
        <w:ind w:left="1560" w:hanging="1560"/>
        <w:contextualSpacing w:val="0"/>
        <w:jc w:val="both"/>
        <w:rPr>
          <w:sz w:val="24"/>
          <w:szCs w:val="24"/>
          <w:lang w:val="lv-LV"/>
        </w:rPr>
      </w:pPr>
      <w:r w:rsidRPr="00C2068A">
        <w:rPr>
          <w:sz w:val="24"/>
          <w:szCs w:val="24"/>
          <w:lang w:val="lv-LV"/>
        </w:rPr>
        <w:t>Tehniskā specifikācija</w:t>
      </w:r>
      <w:r w:rsidR="00246622" w:rsidRPr="00C2068A">
        <w:rPr>
          <w:sz w:val="24"/>
          <w:szCs w:val="24"/>
          <w:lang w:val="lv-LV"/>
        </w:rPr>
        <w:t xml:space="preserve"> </w:t>
      </w:r>
    </w:p>
    <w:p w14:paraId="162A7F07" w14:textId="065EEAD6" w:rsidR="00252F61" w:rsidRPr="000670DF" w:rsidRDefault="00252F61" w:rsidP="00A4727E">
      <w:pPr>
        <w:pStyle w:val="ListParagraph"/>
        <w:numPr>
          <w:ilvl w:val="0"/>
          <w:numId w:val="88"/>
        </w:numPr>
        <w:spacing w:after="60"/>
        <w:ind w:left="1560" w:hanging="1560"/>
        <w:contextualSpacing w:val="0"/>
        <w:jc w:val="both"/>
        <w:rPr>
          <w:sz w:val="24"/>
          <w:szCs w:val="24"/>
          <w:lang w:val="lv-LV"/>
        </w:rPr>
      </w:pPr>
      <w:r w:rsidRPr="000670DF">
        <w:rPr>
          <w:sz w:val="24"/>
          <w:szCs w:val="24"/>
          <w:lang w:val="lv-LV"/>
        </w:rPr>
        <w:t>Pieteikums (</w:t>
      </w:r>
      <w:r w:rsidR="000670DF" w:rsidRPr="000670DF">
        <w:rPr>
          <w:i/>
          <w:iCs/>
          <w:sz w:val="24"/>
          <w:szCs w:val="24"/>
          <w:lang w:val="lv-LV"/>
        </w:rPr>
        <w:t>veidlapa</w:t>
      </w:r>
      <w:r w:rsidRPr="000670DF">
        <w:rPr>
          <w:sz w:val="24"/>
          <w:szCs w:val="24"/>
          <w:lang w:val="lv-LV"/>
        </w:rPr>
        <w:t>)</w:t>
      </w:r>
    </w:p>
    <w:p w14:paraId="720CBE98" w14:textId="79CCDD05" w:rsidR="0015221F" w:rsidRPr="00E44F90" w:rsidRDefault="0015221F" w:rsidP="00A4727E">
      <w:pPr>
        <w:pStyle w:val="ListParagraph"/>
        <w:numPr>
          <w:ilvl w:val="0"/>
          <w:numId w:val="88"/>
        </w:numPr>
        <w:spacing w:after="60"/>
        <w:ind w:left="1560" w:hanging="1560"/>
        <w:contextualSpacing w:val="0"/>
        <w:jc w:val="both"/>
        <w:rPr>
          <w:sz w:val="24"/>
          <w:szCs w:val="24"/>
          <w:lang w:val="lv-LV"/>
        </w:rPr>
      </w:pPr>
      <w:r w:rsidRPr="00E44F90">
        <w:rPr>
          <w:sz w:val="24"/>
          <w:szCs w:val="24"/>
          <w:lang w:val="lv-LV"/>
        </w:rPr>
        <w:t>Apliecinājums par neatkarīgi izstrādātu piedāvājumu (</w:t>
      </w:r>
      <w:r w:rsidR="00E44F90" w:rsidRPr="00E44F90">
        <w:rPr>
          <w:i/>
          <w:iCs/>
          <w:sz w:val="24"/>
          <w:szCs w:val="24"/>
          <w:lang w:val="lv-LV"/>
        </w:rPr>
        <w:t>veidlapa</w:t>
      </w:r>
      <w:r w:rsidRPr="00E44F90">
        <w:rPr>
          <w:sz w:val="24"/>
          <w:szCs w:val="24"/>
          <w:lang w:val="lv-LV"/>
        </w:rPr>
        <w:t>)</w:t>
      </w:r>
    </w:p>
    <w:p w14:paraId="2E575A8A" w14:textId="39BAA2BD" w:rsidR="008872E0" w:rsidRPr="00E44F90" w:rsidRDefault="004E4634" w:rsidP="00A4727E">
      <w:pPr>
        <w:pStyle w:val="ListParagraph"/>
        <w:numPr>
          <w:ilvl w:val="0"/>
          <w:numId w:val="88"/>
        </w:numPr>
        <w:spacing w:after="60"/>
        <w:ind w:left="1560" w:hanging="1560"/>
        <w:contextualSpacing w:val="0"/>
        <w:jc w:val="both"/>
        <w:rPr>
          <w:sz w:val="24"/>
          <w:szCs w:val="24"/>
          <w:lang w:val="lv-LV"/>
        </w:rPr>
      </w:pPr>
      <w:r w:rsidRPr="00E44F90">
        <w:rPr>
          <w:sz w:val="24"/>
          <w:szCs w:val="24"/>
          <w:lang w:val="lv-LV"/>
        </w:rPr>
        <w:t>Pretendenta apliecinājums par pieredzi</w:t>
      </w:r>
      <w:r w:rsidR="008872E0" w:rsidRPr="00E44F90">
        <w:rPr>
          <w:sz w:val="24"/>
          <w:szCs w:val="24"/>
          <w:lang w:val="lv-LV"/>
        </w:rPr>
        <w:t xml:space="preserve"> </w:t>
      </w:r>
      <w:r w:rsidR="008872E0" w:rsidRPr="00E44F90">
        <w:rPr>
          <w:i/>
          <w:sz w:val="24"/>
          <w:szCs w:val="24"/>
          <w:lang w:val="lv-LV"/>
        </w:rPr>
        <w:t>(</w:t>
      </w:r>
      <w:r w:rsidR="00E44F90" w:rsidRPr="00E44F90">
        <w:rPr>
          <w:i/>
          <w:iCs/>
          <w:sz w:val="24"/>
          <w:szCs w:val="24"/>
          <w:lang w:val="lv-LV"/>
        </w:rPr>
        <w:t>veidlapa</w:t>
      </w:r>
      <w:r w:rsidR="008872E0" w:rsidRPr="00E44F90">
        <w:rPr>
          <w:i/>
          <w:sz w:val="24"/>
          <w:szCs w:val="24"/>
          <w:lang w:val="lv-LV"/>
        </w:rPr>
        <w:t>)</w:t>
      </w:r>
    </w:p>
    <w:p w14:paraId="54292E94" w14:textId="77777777" w:rsidR="003B2FD4" w:rsidRPr="00C810BF" w:rsidRDefault="003B2FD4" w:rsidP="00A4727E">
      <w:pPr>
        <w:pStyle w:val="ListParagraph"/>
        <w:numPr>
          <w:ilvl w:val="0"/>
          <w:numId w:val="88"/>
        </w:numPr>
        <w:spacing w:after="60"/>
        <w:ind w:left="1560" w:hanging="1560"/>
        <w:contextualSpacing w:val="0"/>
        <w:jc w:val="both"/>
        <w:rPr>
          <w:sz w:val="24"/>
          <w:szCs w:val="24"/>
          <w:lang w:val="lv-LV"/>
        </w:rPr>
      </w:pPr>
      <w:r w:rsidRPr="00C810BF">
        <w:rPr>
          <w:sz w:val="24"/>
          <w:szCs w:val="24"/>
          <w:lang w:val="lv-LV"/>
        </w:rPr>
        <w:t>Pretendenta piesaistīto speciālistu saraksts (veidlapa)</w:t>
      </w:r>
    </w:p>
    <w:p w14:paraId="68C0492B" w14:textId="10A64F57" w:rsidR="00447839" w:rsidRPr="00E44F90" w:rsidRDefault="00447839" w:rsidP="00A4727E">
      <w:pPr>
        <w:pStyle w:val="ListParagraph"/>
        <w:numPr>
          <w:ilvl w:val="0"/>
          <w:numId w:val="88"/>
        </w:numPr>
        <w:spacing w:after="60"/>
        <w:ind w:left="1560" w:hanging="1560"/>
        <w:contextualSpacing w:val="0"/>
        <w:jc w:val="both"/>
        <w:rPr>
          <w:sz w:val="24"/>
          <w:szCs w:val="24"/>
          <w:lang w:val="lv-LV"/>
        </w:rPr>
      </w:pPr>
      <w:r w:rsidRPr="00E44F90">
        <w:rPr>
          <w:sz w:val="24"/>
          <w:szCs w:val="24"/>
          <w:lang w:val="lv-LV"/>
        </w:rPr>
        <w:t>Pretendenta piedāvāto speciālistu pieredzes</w:t>
      </w:r>
      <w:r w:rsidR="00BF5ED0" w:rsidRPr="00E44F90">
        <w:rPr>
          <w:sz w:val="24"/>
          <w:szCs w:val="24"/>
          <w:lang w:val="lv-LV"/>
        </w:rPr>
        <w:t xml:space="preserve"> (dzīves gaitas)</w:t>
      </w:r>
      <w:r w:rsidRPr="00E44F90">
        <w:rPr>
          <w:sz w:val="24"/>
          <w:szCs w:val="24"/>
          <w:lang w:val="lv-LV"/>
        </w:rPr>
        <w:t xml:space="preserve"> apraksts </w:t>
      </w:r>
      <w:r w:rsidR="00682B32" w:rsidRPr="00E44F90">
        <w:rPr>
          <w:sz w:val="24"/>
          <w:szCs w:val="24"/>
          <w:lang w:val="lv-LV"/>
        </w:rPr>
        <w:t>un apliecinājums par gatavību piedalīties pakalpojuma sniegšanā</w:t>
      </w:r>
      <w:r w:rsidR="00682B32" w:rsidRPr="00FB06D3">
        <w:rPr>
          <w:sz w:val="24"/>
          <w:szCs w:val="24"/>
          <w:lang w:val="lv-LV"/>
        </w:rPr>
        <w:t xml:space="preserve"> </w:t>
      </w:r>
      <w:r w:rsidRPr="00FB06D3">
        <w:rPr>
          <w:sz w:val="24"/>
          <w:szCs w:val="24"/>
          <w:lang w:val="lv-LV"/>
        </w:rPr>
        <w:t>(</w:t>
      </w:r>
      <w:r w:rsidR="00E44F90" w:rsidRPr="00FB06D3">
        <w:rPr>
          <w:i/>
          <w:iCs/>
          <w:sz w:val="24"/>
          <w:szCs w:val="24"/>
          <w:lang w:val="lv-LV"/>
        </w:rPr>
        <w:t>veidlapa</w:t>
      </w:r>
      <w:r w:rsidRPr="00FB06D3">
        <w:rPr>
          <w:sz w:val="24"/>
          <w:szCs w:val="24"/>
          <w:lang w:val="lv-LV"/>
        </w:rPr>
        <w:t>)</w:t>
      </w:r>
    </w:p>
    <w:p w14:paraId="02C165ED" w14:textId="111C8A47" w:rsidR="0056044A" w:rsidRPr="00E44F90" w:rsidRDefault="0056044A" w:rsidP="00A4727E">
      <w:pPr>
        <w:pStyle w:val="ListParagraph"/>
        <w:numPr>
          <w:ilvl w:val="0"/>
          <w:numId w:val="88"/>
        </w:numPr>
        <w:spacing w:after="60"/>
        <w:ind w:left="1560" w:hanging="1560"/>
        <w:contextualSpacing w:val="0"/>
        <w:jc w:val="both"/>
        <w:rPr>
          <w:rStyle w:val="None"/>
          <w:sz w:val="24"/>
          <w:szCs w:val="24"/>
          <w:lang w:val="lv-LV"/>
        </w:rPr>
      </w:pPr>
      <w:r w:rsidRPr="00E44F90">
        <w:rPr>
          <w:rStyle w:val="None"/>
          <w:sz w:val="24"/>
          <w:szCs w:val="24"/>
          <w:lang w:val="lv-LV"/>
        </w:rPr>
        <w:t xml:space="preserve">Apakšuzņēmēju/personu, uz kuru iespējām pretendents balstās, saraksts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3B8B1328" w14:textId="63699F58" w:rsidR="0056044A" w:rsidRPr="00E44F90" w:rsidRDefault="0056044A" w:rsidP="00A4727E">
      <w:pPr>
        <w:pStyle w:val="ListParagraph"/>
        <w:numPr>
          <w:ilvl w:val="0"/>
          <w:numId w:val="88"/>
        </w:numPr>
        <w:spacing w:after="60"/>
        <w:ind w:left="1560" w:hanging="1560"/>
        <w:contextualSpacing w:val="0"/>
        <w:jc w:val="both"/>
        <w:rPr>
          <w:rStyle w:val="None"/>
          <w:sz w:val="24"/>
          <w:szCs w:val="24"/>
          <w:lang w:val="lv-LV"/>
        </w:rPr>
      </w:pPr>
      <w:r w:rsidRPr="00E44F90">
        <w:rPr>
          <w:rStyle w:val="None"/>
          <w:sz w:val="24"/>
          <w:szCs w:val="24"/>
          <w:lang w:val="lv-LV"/>
        </w:rPr>
        <w:t xml:space="preserve">Apakšuzņēmēja/personas, uz kuras iespējām pretendents balstās, apliecinājums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2FAB4DD5" w14:textId="3551B99C" w:rsidR="0056044A" w:rsidRPr="00E44F90" w:rsidRDefault="0056044A" w:rsidP="00A4727E">
      <w:pPr>
        <w:pStyle w:val="ListParagraph"/>
        <w:numPr>
          <w:ilvl w:val="0"/>
          <w:numId w:val="88"/>
        </w:numPr>
        <w:spacing w:after="60"/>
        <w:ind w:left="1560" w:hanging="1560"/>
        <w:contextualSpacing w:val="0"/>
        <w:jc w:val="both"/>
        <w:rPr>
          <w:rStyle w:val="None"/>
          <w:sz w:val="24"/>
          <w:szCs w:val="24"/>
          <w:lang w:val="lv-LV"/>
        </w:rPr>
      </w:pPr>
      <w:r w:rsidRPr="00E44F90">
        <w:rPr>
          <w:rStyle w:val="None"/>
          <w:sz w:val="24"/>
          <w:szCs w:val="24"/>
          <w:lang w:val="lv-LV"/>
        </w:rPr>
        <w:t xml:space="preserve">Finanšu piedāvājums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4BB7D152" w14:textId="77777777" w:rsidR="00023868" w:rsidRPr="00E44F90" w:rsidRDefault="00023868" w:rsidP="00A4727E">
      <w:pPr>
        <w:pStyle w:val="ListParagraph"/>
        <w:numPr>
          <w:ilvl w:val="0"/>
          <w:numId w:val="88"/>
        </w:numPr>
        <w:spacing w:after="60"/>
        <w:ind w:left="1560" w:hanging="1560"/>
        <w:contextualSpacing w:val="0"/>
        <w:rPr>
          <w:sz w:val="24"/>
          <w:szCs w:val="24"/>
          <w:lang w:val="lv-LV"/>
        </w:rPr>
      </w:pPr>
      <w:r w:rsidRPr="00E44F90">
        <w:rPr>
          <w:sz w:val="24"/>
          <w:szCs w:val="24"/>
          <w:lang w:val="lv-LV"/>
        </w:rPr>
        <w:t>Saimnieciski visizdevīgākā piedāvājuma noteikšanas metodika</w:t>
      </w:r>
    </w:p>
    <w:p w14:paraId="66B75708" w14:textId="77777777" w:rsidR="0056044A" w:rsidRPr="00E44F90" w:rsidRDefault="0056044A" w:rsidP="00A4727E">
      <w:pPr>
        <w:pStyle w:val="ListParagraph"/>
        <w:numPr>
          <w:ilvl w:val="0"/>
          <w:numId w:val="88"/>
        </w:numPr>
        <w:spacing w:after="60"/>
        <w:ind w:left="1560" w:hanging="1560"/>
        <w:contextualSpacing w:val="0"/>
        <w:rPr>
          <w:sz w:val="24"/>
          <w:szCs w:val="24"/>
          <w:lang w:val="lv-LV"/>
        </w:rPr>
      </w:pPr>
      <w:r w:rsidRPr="00E44F90">
        <w:rPr>
          <w:sz w:val="24"/>
          <w:szCs w:val="24"/>
          <w:lang w:val="lv-LV"/>
        </w:rPr>
        <w:t xml:space="preserve">Līguma projekts </w:t>
      </w:r>
    </w:p>
    <w:p w14:paraId="3FDDAFC5" w14:textId="1A2BE61D" w:rsidR="00246622" w:rsidRPr="00C2068A" w:rsidRDefault="00246622" w:rsidP="0089391D">
      <w:pPr>
        <w:pStyle w:val="ListParagraph"/>
        <w:spacing w:after="60"/>
        <w:ind w:left="1248" w:hanging="851"/>
        <w:contextualSpacing w:val="0"/>
        <w:rPr>
          <w:i/>
          <w:iCs/>
          <w:sz w:val="24"/>
          <w:szCs w:val="24"/>
          <w:lang w:val="lv-LV"/>
        </w:rPr>
      </w:pPr>
    </w:p>
    <w:p w14:paraId="56D9D920" w14:textId="20B16CB2" w:rsidR="00A33212" w:rsidRPr="00C2068A" w:rsidRDefault="00A33212" w:rsidP="0089391D">
      <w:pPr>
        <w:spacing w:after="60"/>
        <w:ind w:left="1248" w:hanging="851"/>
        <w:rPr>
          <w:rStyle w:val="None"/>
          <w:color w:val="FF0000"/>
          <w:sz w:val="24"/>
          <w:szCs w:val="24"/>
          <w:lang w:val="lv-LV"/>
        </w:rPr>
      </w:pPr>
    </w:p>
    <w:p w14:paraId="7BF71DE5" w14:textId="1EAB49DF" w:rsidR="00EA5AEC" w:rsidRPr="00C2068A" w:rsidRDefault="00EA5AEC" w:rsidP="0089391D">
      <w:pPr>
        <w:rPr>
          <w:color w:val="FF0000"/>
          <w:sz w:val="24"/>
          <w:szCs w:val="24"/>
          <w:lang w:val="lv-LV"/>
        </w:rPr>
      </w:pPr>
      <w:r w:rsidRPr="00C2068A">
        <w:rPr>
          <w:color w:val="FF0000"/>
          <w:sz w:val="24"/>
          <w:szCs w:val="24"/>
          <w:lang w:val="lv-LV"/>
        </w:rPr>
        <w:br w:type="page"/>
      </w:r>
    </w:p>
    <w:p w14:paraId="117D5EDF" w14:textId="77777777" w:rsidR="00CF11B3" w:rsidRPr="00E02706" w:rsidRDefault="00CF11B3" w:rsidP="00CF11B3">
      <w:pPr>
        <w:pStyle w:val="ListParagraph"/>
        <w:ind w:left="0"/>
        <w:contextualSpacing w:val="0"/>
        <w:jc w:val="right"/>
        <w:rPr>
          <w:sz w:val="24"/>
          <w:szCs w:val="24"/>
          <w:lang w:val="lv-LV"/>
        </w:rPr>
      </w:pPr>
      <w:r>
        <w:rPr>
          <w:sz w:val="24"/>
          <w:szCs w:val="24"/>
          <w:lang w:val="lv-LV"/>
        </w:rPr>
        <w:lastRenderedPageBreak/>
        <w:t>1</w:t>
      </w:r>
      <w:r w:rsidRPr="00E02706">
        <w:rPr>
          <w:sz w:val="24"/>
          <w:szCs w:val="24"/>
          <w:lang w:val="lv-LV"/>
        </w:rPr>
        <w:t>. pielikums</w:t>
      </w:r>
    </w:p>
    <w:p w14:paraId="11AD3D73" w14:textId="29CA0786" w:rsidR="00CF11B3" w:rsidRPr="00E02706" w:rsidRDefault="00CF11B3" w:rsidP="00CF11B3">
      <w:pPr>
        <w:widowControl w:val="0"/>
        <w:autoSpaceDE w:val="0"/>
        <w:autoSpaceDN w:val="0"/>
        <w:adjustRightInd w:val="0"/>
        <w:spacing w:after="360"/>
        <w:jc w:val="right"/>
        <w:rPr>
          <w:bCs/>
          <w:color w:val="FF0000"/>
          <w:sz w:val="24"/>
          <w:szCs w:val="24"/>
          <w:lang w:val="lv-LV" w:eastAsia="lv-LV"/>
        </w:rPr>
      </w:pPr>
      <w:r w:rsidRPr="00E02706">
        <w:rPr>
          <w:sz w:val="24"/>
          <w:szCs w:val="24"/>
          <w:lang w:val="lv-LV" w:eastAsia="lv-LV"/>
        </w:rPr>
        <w:t>Iepirkuma nolikumam</w:t>
      </w:r>
      <w:r w:rsidRPr="00E02706">
        <w:rPr>
          <w:color w:val="FF0000"/>
          <w:sz w:val="24"/>
          <w:szCs w:val="24"/>
          <w:lang w:val="lv-LV" w:eastAsia="lv-LV"/>
        </w:rPr>
        <w:br/>
      </w:r>
      <w:r w:rsidRPr="00757ECE">
        <w:rPr>
          <w:sz w:val="24"/>
          <w:szCs w:val="24"/>
          <w:lang w:val="lv-LV" w:eastAsia="lv-LV"/>
        </w:rPr>
        <w:t xml:space="preserve">ID Nr. </w:t>
      </w:r>
      <w:r w:rsidR="009B1F06" w:rsidRPr="009B1F06">
        <w:rPr>
          <w:sz w:val="24"/>
          <w:szCs w:val="24"/>
          <w:lang w:val="lv-LV" w:eastAsia="lv-LV"/>
        </w:rPr>
        <w:t>LR LM 2026/42 ESF+</w:t>
      </w:r>
    </w:p>
    <w:p w14:paraId="3E1B0D3D" w14:textId="77777777" w:rsidR="00CF11B3" w:rsidRPr="004F7F84" w:rsidRDefault="00CF11B3" w:rsidP="00CF1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center"/>
        <w:rPr>
          <w:b/>
          <w:bCs/>
          <w:sz w:val="24"/>
          <w:szCs w:val="24"/>
          <w:lang w:val="lv-LV"/>
        </w:rPr>
      </w:pPr>
      <w:r w:rsidRPr="004F7F84">
        <w:rPr>
          <w:b/>
          <w:bCs/>
          <w:sz w:val="24"/>
          <w:szCs w:val="24"/>
          <w:lang w:val="lv-LV"/>
        </w:rPr>
        <w:t>TEHNISKĀ SPECIFIKĀCIJA</w:t>
      </w:r>
    </w:p>
    <w:p w14:paraId="2ED7BA4C" w14:textId="77777777" w:rsidR="00CF11B3" w:rsidRPr="00E02706" w:rsidRDefault="00CF11B3" w:rsidP="00CF11B3">
      <w:pPr>
        <w:jc w:val="center"/>
        <w:rPr>
          <w:rFonts w:eastAsia="Calibri"/>
          <w:b/>
          <w:bCs/>
          <w:sz w:val="24"/>
          <w:szCs w:val="24"/>
          <w:lang w:val="lv-LV"/>
        </w:rPr>
      </w:pPr>
      <w:r w:rsidRPr="004F7F84">
        <w:rPr>
          <w:rFonts w:eastAsia="Calibri"/>
          <w:b/>
          <w:bCs/>
          <w:sz w:val="24"/>
          <w:szCs w:val="24"/>
          <w:lang w:val="lv-LV"/>
        </w:rPr>
        <w:t>Iepirkumam “Pasākumu diskusiju veicināšanai par dzīves kvalitāti sociālo pakalpojumu saņemšanas pieredzē”</w:t>
      </w:r>
    </w:p>
    <w:p w14:paraId="2512C6FC" w14:textId="77777777" w:rsidR="00CF11B3" w:rsidRPr="00E02706" w:rsidRDefault="00CF11B3" w:rsidP="00DD096E">
      <w:pPr>
        <w:pStyle w:val="Heading2"/>
        <w:keepNext w:val="0"/>
        <w:numPr>
          <w:ilvl w:val="0"/>
          <w:numId w:val="101"/>
        </w:numPr>
        <w:tabs>
          <w:tab w:val="left" w:pos="720"/>
          <w:tab w:val="num" w:pos="1984"/>
        </w:tabs>
        <w:suppressAutoHyphens/>
        <w:autoSpaceDE w:val="0"/>
        <w:spacing w:after="240" w:line="276" w:lineRule="auto"/>
        <w:ind w:left="1984" w:hanging="567"/>
        <w:jc w:val="center"/>
        <w:rPr>
          <w:rFonts w:ascii="Times New Roman" w:hAnsi="Times New Roman" w:cs="Times New Roman"/>
          <w:i w:val="0"/>
          <w:iCs w:val="0"/>
          <w:sz w:val="24"/>
          <w:szCs w:val="24"/>
          <w:lang w:val="lv-LV"/>
        </w:rPr>
      </w:pPr>
      <w:r w:rsidRPr="00E02706">
        <w:rPr>
          <w:rFonts w:ascii="Times New Roman" w:hAnsi="Times New Roman" w:cs="Times New Roman"/>
          <w:i w:val="0"/>
          <w:iCs w:val="0"/>
          <w:sz w:val="24"/>
          <w:szCs w:val="24"/>
          <w:lang w:val="lv-LV"/>
        </w:rPr>
        <w:t>Vispārīgā informācija</w:t>
      </w:r>
    </w:p>
    <w:p w14:paraId="5C686F10" w14:textId="77777777" w:rsidR="00CF11B3" w:rsidRPr="00E02706" w:rsidRDefault="00CF11B3" w:rsidP="00CF11B3">
      <w:pPr>
        <w:pStyle w:val="NormalWeb"/>
        <w:jc w:val="both"/>
        <w:rPr>
          <w:rStyle w:val="normaltextrun"/>
          <w:lang w:val="lv-LV"/>
        </w:rPr>
      </w:pPr>
      <w:r w:rsidRPr="00E02706">
        <w:rPr>
          <w:rStyle w:val="normaltextrun"/>
          <w:lang w:val="lv-LV"/>
        </w:rPr>
        <w:t xml:space="preserve">Iepirkums notiek ar Eiropas Sociālā fonda Plus atbalstu Labklājības ministrijas īstenotā projekta </w:t>
      </w:r>
      <w:r>
        <w:rPr>
          <w:lang w:val="lv-LV"/>
        </w:rPr>
        <w:t>”</w:t>
      </w:r>
      <w:r w:rsidRPr="00E02706">
        <w:rPr>
          <w:lang w:val="lv-LV"/>
        </w:rPr>
        <w:t>Sociālo pakalpojumu kvalitātes un efektivitātes paaugstināšana</w:t>
      </w:r>
      <w:r>
        <w:rPr>
          <w:lang w:val="lv-LV"/>
        </w:rPr>
        <w:t>“</w:t>
      </w:r>
      <w:r w:rsidRPr="00E02706">
        <w:rPr>
          <w:rStyle w:val="normaltextrun"/>
          <w:lang w:val="lv-LV"/>
        </w:rPr>
        <w:t xml:space="preserve"> (turpmāk – Projekts) ietvaros, lai nodrošinātu </w:t>
      </w:r>
      <w:r w:rsidRPr="00E02706">
        <w:rPr>
          <w:lang w:val="lv-LV"/>
        </w:rPr>
        <w:t xml:space="preserve">Ministru kabineta noteikumos </w:t>
      </w:r>
      <w:r>
        <w:rPr>
          <w:lang w:val="lv-LV"/>
        </w:rPr>
        <w:t>“</w:t>
      </w:r>
      <w:r w:rsidRPr="00E02706">
        <w:rPr>
          <w:lang w:val="lv-LV"/>
        </w:rPr>
        <w:t xml:space="preserve">Eiropas Savienības Kohēzijas politikas programmas 2021.-2027. gadam 4.3.5. specifiskā atbalsta mērķa </w:t>
      </w:r>
      <w:r>
        <w:rPr>
          <w:lang w:val="lv-LV"/>
        </w:rPr>
        <w:t>“</w:t>
      </w:r>
      <w:r w:rsidRPr="00E02706">
        <w:rPr>
          <w:lang w:val="lv-LV"/>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r>
        <w:rPr>
          <w:lang w:val="lv-LV"/>
        </w:rPr>
        <w:t>”</w:t>
      </w:r>
      <w:r w:rsidRPr="00E02706">
        <w:rPr>
          <w:lang w:val="lv-LV"/>
        </w:rPr>
        <w:t xml:space="preserve"> 4.3.5.3. pasākuma </w:t>
      </w:r>
      <w:r>
        <w:rPr>
          <w:lang w:val="lv-LV"/>
        </w:rPr>
        <w:t>“</w:t>
      </w:r>
      <w:r w:rsidRPr="00E02706">
        <w:rPr>
          <w:lang w:val="lv-LV"/>
        </w:rPr>
        <w:t>Sociālo pakalpojumu kvalitātes un efektivitātes paaugstināšana</w:t>
      </w:r>
      <w:r>
        <w:rPr>
          <w:lang w:val="lv-LV"/>
        </w:rPr>
        <w:t>”</w:t>
      </w:r>
      <w:r w:rsidRPr="00E02706">
        <w:rPr>
          <w:lang w:val="lv-LV"/>
        </w:rPr>
        <w:t xml:space="preserve"> īstenošanas noteikumi</w:t>
      </w:r>
      <w:r>
        <w:rPr>
          <w:lang w:val="lv-LV"/>
        </w:rPr>
        <w:t>”</w:t>
      </w:r>
      <w:r>
        <w:rPr>
          <w:rStyle w:val="FootnoteReference"/>
          <w:lang w:val="lv-LV"/>
        </w:rPr>
        <w:footnoteReference w:id="2"/>
      </w:r>
      <w:r w:rsidRPr="00E02706">
        <w:rPr>
          <w:lang w:val="lv-LV"/>
        </w:rPr>
        <w:t xml:space="preserve"> noteikto atbalstāmo darbību īstenošanu.</w:t>
      </w:r>
      <w:r w:rsidRPr="00E02706">
        <w:rPr>
          <w:rStyle w:val="normaltextrun"/>
          <w:lang w:val="lv-LV"/>
        </w:rPr>
        <w:t xml:space="preserve"> </w:t>
      </w:r>
    </w:p>
    <w:p w14:paraId="2D799786" w14:textId="77777777" w:rsidR="00CF11B3" w:rsidRDefault="00CF11B3" w:rsidP="00CF11B3">
      <w:pPr>
        <w:pStyle w:val="NormalWeb"/>
        <w:jc w:val="both"/>
        <w:rPr>
          <w:lang w:val="lv-LV" w:eastAsia="lv-LV"/>
        </w:rPr>
      </w:pPr>
      <w:r w:rsidRPr="00E02706">
        <w:rPr>
          <w:rStyle w:val="normaltextrun"/>
          <w:lang w:val="lv-LV"/>
        </w:rPr>
        <w:t>Projekta mērķa – sociālo pakalpojumu pieejamības, kvalitātes un efektivitātes palielināšanai, sekmējot cilvēka neatkarīgas dzīves iespējas un dzīves kvalitātes saglabāšanu vai uzlabošanu – sasniegšana tiks īstenota vairāku projekta darbību ietvaros, tai skaitā izstrādājot sociālo pakalpojumu kvalitātes uzraudzības sistēmas aprakstu. Apraksts ietvers vispārīgo daļu  un specifiskās daļas, kas attieksies uz konkrētiem sociālo pakalpojumu veidiem</w:t>
      </w:r>
      <w:r w:rsidRPr="00E02706">
        <w:rPr>
          <w:lang w:val="lv-LV" w:eastAsia="lv-LV"/>
        </w:rPr>
        <w:t xml:space="preserve">. </w:t>
      </w:r>
    </w:p>
    <w:p w14:paraId="2CB6B9EF" w14:textId="77777777" w:rsidR="00CF11B3" w:rsidRPr="007F2719" w:rsidRDefault="00CF11B3" w:rsidP="00CF11B3">
      <w:pPr>
        <w:pStyle w:val="NormalWeb"/>
        <w:jc w:val="both"/>
        <w:rPr>
          <w:lang w:val="lv-LV"/>
        </w:rPr>
      </w:pPr>
      <w:r w:rsidRPr="007F2719">
        <w:rPr>
          <w:lang w:val="lv-LV"/>
        </w:rPr>
        <w:t xml:space="preserve">Sociālo pakalpojumu kvalitātes nodrošināšanā būtiska nozīme ir uz personu centrētai pieejai, kas paredz cilvēka vajadzību, vēlmju, vērtību, dzīves pieredzes un individuālo mērķu integrēšanu sociālā pakalpojuma plānošanas, nodrošināšanas un izvērtēšanas procesā. Īstenojot šo pieeju speciālisti sadarbojas ar pakalpojuma saņēmēju, lai stiprinātu viņa zināšanas, prasmes un pārliecību par savām spējām, veicinātu aktīvu līdzdalību un spēju pieņemt informētus lēmumus par savu dzīvi. Atbalsts tiek plānots un koordinēts atbilstoši </w:t>
      </w:r>
      <w:r>
        <w:rPr>
          <w:lang w:val="lv-LV"/>
        </w:rPr>
        <w:t>pakalpojuma saņēmēja</w:t>
      </w:r>
      <w:r w:rsidRPr="007F2719">
        <w:rPr>
          <w:lang w:val="lv-LV"/>
        </w:rPr>
        <w:t xml:space="preserve"> individuālajām vajadzībām, nodrošinot elastīgu un personalizētu pieeju</w:t>
      </w:r>
      <w:r w:rsidRPr="007F2719">
        <w:rPr>
          <w:rStyle w:val="FootnoteReference"/>
          <w:lang w:val="lv-LV"/>
        </w:rPr>
        <w:footnoteReference w:id="3"/>
      </w:r>
      <w:r w:rsidRPr="007F2719">
        <w:rPr>
          <w:lang w:val="lv-LV"/>
        </w:rPr>
        <w:t xml:space="preserve">. Lai attīstītu sociālo pakalpojumu kvalitāti atbilstoši uz personu centrētas pieejas principiem, būtiski ir noskaidrot pakalpojumu saņēmēju pakalpojumu saņemšanas pieredzi un viņu vērtējumu par to, kā saņemtais atbalsts ietekmē </w:t>
      </w:r>
      <w:r>
        <w:rPr>
          <w:lang w:val="lv-LV"/>
        </w:rPr>
        <w:t>pakalpojuma saņēmēja</w:t>
      </w:r>
      <w:r w:rsidRPr="007F2719">
        <w:rPr>
          <w:lang w:val="lv-LV"/>
        </w:rPr>
        <w:t xml:space="preserve"> dzīves kvalitāti, tai skaitā pašnoteikšanos, neatkarību, emocionālo un fizisko labbūtību, sociālās attiecības, līdzdalības iespējas, personīgo attīstību un citu nozīmīgu dzīves kvalitātes aspektu īstenošanu</w:t>
      </w:r>
      <w:r w:rsidRPr="007F2719">
        <w:rPr>
          <w:rStyle w:val="FootnoteReference"/>
          <w:lang w:val="lv-LV"/>
        </w:rPr>
        <w:footnoteReference w:id="4"/>
      </w:r>
      <w:r w:rsidRPr="007F2719">
        <w:rPr>
          <w:lang w:val="lv-LV"/>
        </w:rPr>
        <w:t>.</w:t>
      </w:r>
      <w:r w:rsidRPr="007F2719">
        <w:rPr>
          <w:i/>
          <w:iCs/>
          <w:lang w:val="lv-LV"/>
        </w:rPr>
        <w:t xml:space="preserve"> </w:t>
      </w:r>
      <w:r w:rsidRPr="007F2719">
        <w:rPr>
          <w:lang w:val="lv-LV"/>
        </w:rPr>
        <w:t>Atbilstoši uz personu centrētas pieejas principiem, sociālā pakalpojuma kvalitāte vērtējama ne tikai pēc tā, vai pakalpojums ir nodrošināts atbilstoši noteiktām prasībām, bet arī pēc tā, vai tas palīdz pakalpojuma saņēmējam sasniegt sev nozīmīgus mērķus, saglabāt neatkarību, veicināt līdzdalību un uzlabot dzīves kvalitāti.</w:t>
      </w:r>
    </w:p>
    <w:p w14:paraId="7907DFE3" w14:textId="77777777" w:rsidR="00CF11B3" w:rsidRPr="007F2719" w:rsidRDefault="00CF11B3" w:rsidP="00CF11B3">
      <w:pPr>
        <w:pStyle w:val="NormalWeb"/>
        <w:jc w:val="both"/>
        <w:rPr>
          <w:i/>
          <w:iCs/>
          <w:lang w:val="lv-LV"/>
        </w:rPr>
      </w:pPr>
      <w:r w:rsidRPr="007F2719">
        <w:rPr>
          <w:lang w:val="lv-LV"/>
        </w:rPr>
        <w:lastRenderedPageBreak/>
        <w:t xml:space="preserve">Dzīves kvalitāte ir daudzdimensionāls konstrukts, ko Pasaules Veselības organizācija skaidro, ka dzīves kvalitāte ir cilvēka uztvere par savu stāvokli dzīvē, ņemot vērā kultūras un vērtību sistēmu, kurā cilvēks dzīvo, kā arī </w:t>
      </w:r>
      <w:r>
        <w:rPr>
          <w:lang w:val="lv-LV"/>
        </w:rPr>
        <w:t>cilvēka</w:t>
      </w:r>
      <w:r w:rsidRPr="007F2719">
        <w:rPr>
          <w:lang w:val="lv-LV"/>
        </w:rPr>
        <w:t xml:space="preserve"> mērķus, gaidas, standartus un intereses</w:t>
      </w:r>
      <w:r w:rsidRPr="007F2719">
        <w:rPr>
          <w:rStyle w:val="FootnoteReference"/>
          <w:lang w:val="lv-LV"/>
        </w:rPr>
        <w:footnoteReference w:id="5"/>
      </w:r>
      <w:r w:rsidRPr="007F2719">
        <w:rPr>
          <w:lang w:val="lv-LV"/>
        </w:rPr>
        <w:t xml:space="preserve">. Tādējādi dzīves kvalitātes izvērtēšanā būtiska nozīme ir </w:t>
      </w:r>
      <w:r>
        <w:rPr>
          <w:lang w:val="lv-LV"/>
        </w:rPr>
        <w:t>personīgajai</w:t>
      </w:r>
      <w:r w:rsidRPr="007F2719">
        <w:rPr>
          <w:lang w:val="lv-LV"/>
        </w:rPr>
        <w:t xml:space="preserve"> pieredzei un vērtējumam par to, kas ir nozīmīgs un kā dažādi atbalsta pasākumi ietekmē iespējas dzīvot nozīmīgu un piepildītu dzīvi. Līdz ar to dzīves kvalitātes perspektīvas noskaidrošana ļauj izvērtēt sociālo pakalpojumu kvalitāti ne tikai pakalpojuma nodrošināšanas aspektā, bet arī cilvēka dzīves rezultātu kontekstā – vai un kā pakalpojums palīdz </w:t>
      </w:r>
      <w:r>
        <w:rPr>
          <w:lang w:val="lv-LV"/>
        </w:rPr>
        <w:t xml:space="preserve">cilvēkam </w:t>
      </w:r>
      <w:r w:rsidRPr="007F2719">
        <w:rPr>
          <w:lang w:val="lv-LV"/>
        </w:rPr>
        <w:t xml:space="preserve">saglabāt sev nozīmīgu dzīvesveidu, pieņemt lēmumus par savu dzīvi, uzturēt attiecības un piedalīties sabiedrībā. Tādēļ nepieciešams veicināt diskusiju ar sociālo pakalpojumu saņēmējiem un viņu </w:t>
      </w:r>
      <w:r w:rsidRPr="00A804FD">
        <w:rPr>
          <w:lang w:val="lv-LV"/>
        </w:rPr>
        <w:t>tuviniekiem</w:t>
      </w:r>
      <w:r w:rsidRPr="007F2719">
        <w:rPr>
          <w:rStyle w:val="FootnoteReference"/>
          <w:lang w:val="lv-LV"/>
        </w:rPr>
        <w:footnoteReference w:id="6"/>
      </w:r>
      <w:r w:rsidRPr="00A804FD">
        <w:rPr>
          <w:lang w:val="lv-LV"/>
        </w:rPr>
        <w:t xml:space="preserve"> </w:t>
      </w:r>
      <w:r w:rsidRPr="007F2719">
        <w:rPr>
          <w:lang w:val="lv-LV"/>
        </w:rPr>
        <w:t xml:space="preserve">par dzīves kvalitātes izpratni, to ietekmējošiem faktoriem un sociālo pakalpojumu lomu tās saglabāšanā vai uzlabošanā. </w:t>
      </w:r>
    </w:p>
    <w:p w14:paraId="3E24EE0B" w14:textId="77777777" w:rsidR="00CF11B3" w:rsidRPr="00DB5DE6" w:rsidRDefault="00CF11B3" w:rsidP="00CF11B3">
      <w:pPr>
        <w:pStyle w:val="pdq2pgselectionanchorcontainer"/>
        <w:jc w:val="both"/>
      </w:pPr>
      <w:r w:rsidRPr="662399AD">
        <w:rPr>
          <w:rFonts w:eastAsia="Calibri"/>
          <w:b/>
          <w:bCs/>
        </w:rPr>
        <w:t xml:space="preserve">Iepirkuma mērķis </w:t>
      </w:r>
      <w:r>
        <w:t xml:space="preserve">– </w:t>
      </w:r>
      <w:r w:rsidRPr="662399AD">
        <w:rPr>
          <w:rFonts w:eastAsia="Calibri"/>
        </w:rPr>
        <w:t xml:space="preserve">piesaistīt </w:t>
      </w:r>
      <w:r>
        <w:rPr>
          <w:rFonts w:eastAsia="Calibri"/>
        </w:rPr>
        <w:t>p</w:t>
      </w:r>
      <w:r w:rsidRPr="662399AD">
        <w:rPr>
          <w:rFonts w:eastAsia="Calibri"/>
        </w:rPr>
        <w:t>akalpojuma sniedzēju pasākumu diskusiju veicināšanai</w:t>
      </w:r>
      <w:r>
        <w:rPr>
          <w:rFonts w:eastAsia="Calibri"/>
        </w:rPr>
        <w:t xml:space="preserve"> </w:t>
      </w:r>
      <w:r w:rsidRPr="662399AD">
        <w:rPr>
          <w:rFonts w:eastAsia="Calibri"/>
        </w:rPr>
        <w:t xml:space="preserve">organizēšanas (satura un tehniskā nodrošinājuma) un vadīšanas nodrošināšanai, </w:t>
      </w:r>
      <w:r>
        <w:t xml:space="preserve">lai noskaidrotu sociālo pakalpojumu saņēmēju un viņu </w:t>
      </w:r>
      <w:r w:rsidRPr="00A804FD">
        <w:t xml:space="preserve">tuvinieku </w:t>
      </w:r>
      <w:r>
        <w:t>(turpmāk - Dalībnieki) skatījumu uz dzīves kvalitāti sociālo pakalpojumu saņemšanas procesā, tās nozīmīgajiem aspektiem un sociālo pakalpojumu ietekmi uz cilvēka dzīvi (turpmāk – Pasākumi).</w:t>
      </w:r>
    </w:p>
    <w:p w14:paraId="29CCE919" w14:textId="77777777" w:rsidR="00CF11B3" w:rsidRPr="00505BCF" w:rsidRDefault="00CF11B3" w:rsidP="00CF11B3">
      <w:pPr>
        <w:pStyle w:val="pdq2pgselectionanchorcontainer"/>
        <w:jc w:val="both"/>
        <w:rPr>
          <w:i/>
          <w:iCs/>
        </w:rPr>
      </w:pPr>
      <w:r w:rsidRPr="662399AD">
        <w:rPr>
          <w:b/>
          <w:bCs/>
        </w:rPr>
        <w:t>Pasākum</w:t>
      </w:r>
      <w:r>
        <w:rPr>
          <w:b/>
          <w:bCs/>
        </w:rPr>
        <w:t>u</w:t>
      </w:r>
      <w:r w:rsidRPr="662399AD">
        <w:rPr>
          <w:b/>
          <w:bCs/>
        </w:rPr>
        <w:t xml:space="preserve"> mērķis</w:t>
      </w:r>
      <w:r w:rsidRPr="662399AD">
        <w:rPr>
          <w:i/>
          <w:iCs/>
        </w:rPr>
        <w:t xml:space="preserve"> – </w:t>
      </w:r>
      <w:r>
        <w:t xml:space="preserve">nodrošināt  Dalībnieku </w:t>
      </w:r>
      <w:r w:rsidRPr="000A29C9">
        <w:t xml:space="preserve">pieredzes </w:t>
      </w:r>
      <w:r>
        <w:t>noskaidrošanu, apzinot Dalībnieku skatījumu uz kvalitatīva sociālā pakalpojuma priekšnosacījumiem, izaicinājumiem un nepieciešamajiem uzlabojumiem, lai veicinātu sociālo pakalpojumu elastīgāku atbilstību cilvēka individuālajām vajadzībām un iespējas dzīvot pēc iespējas pilnvērtīgāku un neatkarīgāku dzīvi, saņemot tieši sev nepieciešamo atbalstu.</w:t>
      </w:r>
    </w:p>
    <w:p w14:paraId="35173A67" w14:textId="77777777" w:rsidR="00CF11B3" w:rsidRPr="00BB5DBF" w:rsidRDefault="00CF11B3" w:rsidP="00CF11B3">
      <w:pPr>
        <w:pStyle w:val="NormalWeb"/>
        <w:spacing w:before="0" w:beforeAutospacing="0" w:after="0" w:afterAutospacing="0"/>
        <w:jc w:val="both"/>
        <w:rPr>
          <w:lang w:val="lv-LV"/>
        </w:rPr>
      </w:pPr>
      <w:r w:rsidRPr="00BB5DBF">
        <w:rPr>
          <w:lang w:val="lv-LV"/>
        </w:rPr>
        <w:t>Pasākumu ietvaros paredzēts noskaidrot:</w:t>
      </w:r>
    </w:p>
    <w:p w14:paraId="57283E7C" w14:textId="77777777" w:rsidR="00CF11B3" w:rsidRDefault="00CF11B3" w:rsidP="00CF11B3">
      <w:pPr>
        <w:pStyle w:val="NormalWeb"/>
        <w:numPr>
          <w:ilvl w:val="0"/>
          <w:numId w:val="105"/>
        </w:numPr>
        <w:spacing w:before="0" w:beforeAutospacing="0" w:after="0" w:afterAutospacing="0"/>
        <w:jc w:val="both"/>
        <w:rPr>
          <w:lang w:val="lv-LV"/>
        </w:rPr>
      </w:pPr>
      <w:r w:rsidRPr="00DF48D8">
        <w:rPr>
          <w:lang w:val="lv-LV"/>
        </w:rPr>
        <w:t xml:space="preserve">kā </w:t>
      </w:r>
      <w:r>
        <w:rPr>
          <w:lang w:val="lv-LV"/>
        </w:rPr>
        <w:t>Dalībnieki</w:t>
      </w:r>
      <w:r w:rsidRPr="662399AD">
        <w:rPr>
          <w:lang w:val="lv-LV"/>
        </w:rPr>
        <w:t xml:space="preserve"> izprot dzīves kvalitāti un ko viņiem nozīmē dzīvot pilnvērtīgu dzīvi; </w:t>
      </w:r>
    </w:p>
    <w:p w14:paraId="3DF1F64F" w14:textId="77777777" w:rsidR="00CF11B3" w:rsidRDefault="00CF11B3" w:rsidP="00CF11B3">
      <w:pPr>
        <w:pStyle w:val="NormalWeb"/>
        <w:numPr>
          <w:ilvl w:val="0"/>
          <w:numId w:val="105"/>
        </w:numPr>
        <w:jc w:val="both"/>
        <w:rPr>
          <w:lang w:val="lv-LV"/>
        </w:rPr>
      </w:pPr>
      <w:r w:rsidRPr="00BB5DBF">
        <w:rPr>
          <w:lang w:val="lv-LV"/>
        </w:rPr>
        <w:t>kādi personiskie, sociālie un vides faktori ietekmē dzīves kvalitāti;</w:t>
      </w:r>
    </w:p>
    <w:p w14:paraId="068317AF" w14:textId="77777777" w:rsidR="00CF11B3" w:rsidRDefault="00CF11B3" w:rsidP="00CF11B3">
      <w:pPr>
        <w:pStyle w:val="NormalWeb"/>
        <w:numPr>
          <w:ilvl w:val="0"/>
          <w:numId w:val="105"/>
        </w:numPr>
        <w:jc w:val="both"/>
        <w:rPr>
          <w:lang w:val="lv-LV"/>
        </w:rPr>
      </w:pPr>
      <w:r w:rsidRPr="00BB5DBF">
        <w:rPr>
          <w:lang w:val="lv-LV"/>
        </w:rPr>
        <w:t xml:space="preserve">kā sociālie pakalpojumi veicina </w:t>
      </w:r>
      <w:r>
        <w:rPr>
          <w:lang w:val="lv-LV"/>
        </w:rPr>
        <w:t>cilvēka</w:t>
      </w:r>
      <w:r w:rsidRPr="00BB5DBF">
        <w:rPr>
          <w:lang w:val="lv-LV"/>
        </w:rPr>
        <w:t xml:space="preserve"> neatkarību, līdzdalības iespējas un dzīves kvalitātes saglabāšanu vai uzlabošanu;</w:t>
      </w:r>
    </w:p>
    <w:p w14:paraId="6E304606" w14:textId="77777777" w:rsidR="00CF11B3" w:rsidRDefault="00CF11B3" w:rsidP="00CF11B3">
      <w:pPr>
        <w:pStyle w:val="NormalWeb"/>
        <w:numPr>
          <w:ilvl w:val="0"/>
          <w:numId w:val="105"/>
        </w:numPr>
        <w:jc w:val="both"/>
        <w:rPr>
          <w:lang w:val="lv-LV"/>
        </w:rPr>
      </w:pPr>
      <w:r w:rsidRPr="00BB5DBF">
        <w:rPr>
          <w:lang w:val="lv-LV"/>
        </w:rPr>
        <w:t xml:space="preserve">kādi uzlabojumi nepieciešami sociālo pakalpojumu plānošanā un nodrošināšanā, lai tie </w:t>
      </w:r>
      <w:r>
        <w:rPr>
          <w:lang w:val="lv-LV"/>
        </w:rPr>
        <w:t>elastīgāk reaģētu uz katra pakalpojuma saņēmēja</w:t>
      </w:r>
      <w:r w:rsidRPr="00BB5DBF">
        <w:rPr>
          <w:lang w:val="lv-LV"/>
        </w:rPr>
        <w:t xml:space="preserve"> individuālajām vajadzībām.</w:t>
      </w:r>
    </w:p>
    <w:p w14:paraId="4CFB4FE3" w14:textId="77777777" w:rsidR="00CF11B3" w:rsidRDefault="00CF11B3" w:rsidP="00CF11B3">
      <w:pPr>
        <w:pStyle w:val="NormalWeb"/>
        <w:jc w:val="both"/>
        <w:rPr>
          <w:lang w:val="lv-LV"/>
        </w:rPr>
      </w:pPr>
      <w:r w:rsidRPr="00793D45">
        <w:rPr>
          <w:b/>
          <w:bCs/>
          <w:lang w:val="lv-LV"/>
        </w:rPr>
        <w:t>Pasākumu mērķauditorija (</w:t>
      </w:r>
      <w:r>
        <w:rPr>
          <w:b/>
          <w:bCs/>
          <w:lang w:val="lv-LV"/>
        </w:rPr>
        <w:t>D</w:t>
      </w:r>
      <w:r w:rsidRPr="00793D45">
        <w:rPr>
          <w:b/>
          <w:bCs/>
          <w:lang w:val="lv-LV"/>
        </w:rPr>
        <w:t>alībnieki)</w:t>
      </w:r>
      <w:r>
        <w:rPr>
          <w:lang w:val="lv-LV"/>
        </w:rPr>
        <w:t>:</w:t>
      </w:r>
    </w:p>
    <w:p w14:paraId="60348D1B" w14:textId="77777777" w:rsidR="00CF11B3" w:rsidRPr="002F7302" w:rsidRDefault="00CF11B3" w:rsidP="00CF11B3">
      <w:pPr>
        <w:numPr>
          <w:ilvl w:val="0"/>
          <w:numId w:val="106"/>
        </w:numPr>
        <w:spacing w:before="100" w:beforeAutospacing="1" w:after="100" w:afterAutospacing="1"/>
        <w:jc w:val="both"/>
        <w:rPr>
          <w:sz w:val="24"/>
          <w:szCs w:val="24"/>
          <w:lang w:val="lv-LV"/>
        </w:rPr>
      </w:pPr>
      <w:r w:rsidRPr="002F7302">
        <w:rPr>
          <w:sz w:val="24"/>
          <w:szCs w:val="24"/>
          <w:lang w:val="lv-LV"/>
        </w:rPr>
        <w:t>pilngadīgas personas, kuras saņem ilgstošas sociālās aprūpes un sociālās rehabilitācijas pakalpojumu institūcijā (ja Pasākum</w:t>
      </w:r>
      <w:r>
        <w:rPr>
          <w:sz w:val="24"/>
          <w:szCs w:val="24"/>
          <w:lang w:val="lv-LV"/>
        </w:rPr>
        <w:t>ā</w:t>
      </w:r>
      <w:r w:rsidRPr="002F7302">
        <w:rPr>
          <w:sz w:val="24"/>
          <w:szCs w:val="24"/>
          <w:lang w:val="lv-LV"/>
        </w:rPr>
        <w:t xml:space="preserve"> piedalās kāds no pakalpojuma saņēmēja </w:t>
      </w:r>
      <w:r w:rsidRPr="00DD7C49">
        <w:rPr>
          <w:sz w:val="24"/>
          <w:szCs w:val="24"/>
          <w:lang w:val="lv-LV"/>
        </w:rPr>
        <w:t>tuviniekiem</w:t>
      </w:r>
      <w:r w:rsidRPr="002F7302">
        <w:rPr>
          <w:sz w:val="24"/>
          <w:szCs w:val="24"/>
          <w:lang w:val="lv-LV"/>
        </w:rPr>
        <w:t xml:space="preserve">, ne vairāk kā viens </w:t>
      </w:r>
      <w:r>
        <w:rPr>
          <w:sz w:val="24"/>
          <w:szCs w:val="24"/>
          <w:lang w:val="lv-LV"/>
        </w:rPr>
        <w:t xml:space="preserve">pārstāvis </w:t>
      </w:r>
      <w:r w:rsidRPr="002F7302">
        <w:rPr>
          <w:sz w:val="24"/>
          <w:szCs w:val="24"/>
          <w:lang w:val="lv-LV"/>
        </w:rPr>
        <w:t xml:space="preserve">katram pakalpojuma saņēmējam); </w:t>
      </w:r>
    </w:p>
    <w:p w14:paraId="5B163640" w14:textId="77777777" w:rsidR="00CF11B3" w:rsidRPr="00C73084" w:rsidRDefault="00CF11B3" w:rsidP="00CF11B3">
      <w:pPr>
        <w:pStyle w:val="NormalWeb"/>
        <w:numPr>
          <w:ilvl w:val="0"/>
          <w:numId w:val="106"/>
        </w:numPr>
        <w:jc w:val="both"/>
        <w:rPr>
          <w:lang w:val="lv-LV"/>
        </w:rPr>
      </w:pPr>
      <w:r w:rsidRPr="662399AD">
        <w:rPr>
          <w:lang w:val="lv-LV"/>
        </w:rPr>
        <w:t>pilngadīgas personas, kuras saņem sabiedrībā balstītus sociālos pakalpojumus (</w:t>
      </w:r>
      <w:r>
        <w:rPr>
          <w:lang w:val="lv-LV"/>
        </w:rPr>
        <w:t>j</w:t>
      </w:r>
      <w:r w:rsidRPr="662399AD">
        <w:rPr>
          <w:lang w:val="lv-LV"/>
        </w:rPr>
        <w:t>a Pasākum</w:t>
      </w:r>
      <w:r>
        <w:rPr>
          <w:lang w:val="lv-LV"/>
        </w:rPr>
        <w:t>ā</w:t>
      </w:r>
      <w:r w:rsidRPr="662399AD">
        <w:rPr>
          <w:lang w:val="lv-LV"/>
        </w:rPr>
        <w:t xml:space="preserve"> piedalās kāds no pakalpojuma saņēmēja </w:t>
      </w:r>
      <w:r w:rsidRPr="00DD7C49">
        <w:rPr>
          <w:lang w:val="lv-LV"/>
        </w:rPr>
        <w:t>tuviniekiem</w:t>
      </w:r>
      <w:r w:rsidRPr="662399AD">
        <w:rPr>
          <w:lang w:val="lv-LV"/>
        </w:rPr>
        <w:t xml:space="preserve">, ne vairāk kā viens </w:t>
      </w:r>
      <w:r w:rsidRPr="00DD7C49">
        <w:rPr>
          <w:lang w:val="lv-LV"/>
        </w:rPr>
        <w:t xml:space="preserve">pārstāvis </w:t>
      </w:r>
      <w:r w:rsidRPr="662399AD">
        <w:rPr>
          <w:lang w:val="lv-LV"/>
        </w:rPr>
        <w:t>katram pakalpojuma saņēmējam);</w:t>
      </w:r>
    </w:p>
    <w:p w14:paraId="7E2C0F3C" w14:textId="73C3ECFA" w:rsidR="00CF11B3" w:rsidRDefault="00CF11B3" w:rsidP="00CF11B3">
      <w:pPr>
        <w:pStyle w:val="NormalWeb"/>
        <w:numPr>
          <w:ilvl w:val="0"/>
          <w:numId w:val="106"/>
        </w:numPr>
        <w:jc w:val="both"/>
        <w:rPr>
          <w:lang w:val="lv-LV"/>
        </w:rPr>
      </w:pPr>
      <w:r w:rsidRPr="662399AD">
        <w:rPr>
          <w:lang w:val="lv-LV"/>
        </w:rPr>
        <w:t xml:space="preserve">bērnu ar </w:t>
      </w:r>
      <w:r>
        <w:rPr>
          <w:lang w:val="lv-LV"/>
        </w:rPr>
        <w:t>fun</w:t>
      </w:r>
      <w:r w:rsidR="00DE1EA9">
        <w:rPr>
          <w:lang w:val="lv-LV"/>
        </w:rPr>
        <w:t>k</w:t>
      </w:r>
      <w:r>
        <w:rPr>
          <w:lang w:val="lv-LV"/>
        </w:rPr>
        <w:t xml:space="preserve">cionāliem traucējumiem (turpmāk – bērni ar FT), </w:t>
      </w:r>
      <w:r w:rsidRPr="662399AD">
        <w:rPr>
          <w:lang w:val="lv-LV"/>
        </w:rPr>
        <w:t>kuri saņem sabiedrībā balstītus sociālos pakalpojumus</w:t>
      </w:r>
      <w:r>
        <w:rPr>
          <w:lang w:val="lv-LV"/>
        </w:rPr>
        <w:t xml:space="preserve">, likumiskie pārstāvji </w:t>
      </w:r>
      <w:r w:rsidRPr="662399AD">
        <w:rPr>
          <w:lang w:val="lv-LV"/>
        </w:rPr>
        <w:t xml:space="preserve">(kopā ne vairāk kā divi </w:t>
      </w:r>
      <w:r w:rsidRPr="00DD7C49">
        <w:rPr>
          <w:lang w:val="lv-LV"/>
        </w:rPr>
        <w:t xml:space="preserve">pārstāvji </w:t>
      </w:r>
      <w:r w:rsidRPr="662399AD">
        <w:rPr>
          <w:lang w:val="lv-LV"/>
        </w:rPr>
        <w:t>no vienas ģimenes</w:t>
      </w:r>
      <w:r>
        <w:rPr>
          <w:lang w:val="lv-LV"/>
        </w:rPr>
        <w:t xml:space="preserve"> vienā Pasākumā, t.sk. bērns ar FT, ja piedalās</w:t>
      </w:r>
      <w:r w:rsidRPr="662399AD">
        <w:rPr>
          <w:lang w:val="lv-LV"/>
        </w:rPr>
        <w:t>).</w:t>
      </w:r>
    </w:p>
    <w:p w14:paraId="7B5176C4" w14:textId="77777777" w:rsidR="00CF11B3" w:rsidRPr="00696233" w:rsidRDefault="00CF11B3" w:rsidP="00CF11B3">
      <w:pPr>
        <w:pStyle w:val="Heading2"/>
        <w:keepNext w:val="0"/>
        <w:numPr>
          <w:ilvl w:val="0"/>
          <w:numId w:val="101"/>
        </w:numPr>
        <w:tabs>
          <w:tab w:val="left" w:pos="720"/>
          <w:tab w:val="num" w:pos="1984"/>
        </w:tabs>
        <w:suppressAutoHyphens/>
        <w:autoSpaceDE w:val="0"/>
        <w:spacing w:after="240" w:line="276" w:lineRule="auto"/>
        <w:ind w:left="1984" w:hanging="567"/>
        <w:jc w:val="center"/>
        <w:rPr>
          <w:rFonts w:ascii="Times New Roman" w:hAnsi="Times New Roman" w:cs="Times New Roman"/>
          <w:i w:val="0"/>
          <w:iCs w:val="0"/>
          <w:sz w:val="24"/>
          <w:szCs w:val="24"/>
          <w:lang w:val="lv-LV"/>
        </w:rPr>
      </w:pPr>
      <w:r w:rsidRPr="00696233">
        <w:rPr>
          <w:rFonts w:ascii="Times New Roman" w:hAnsi="Times New Roman" w:cs="Times New Roman"/>
          <w:i w:val="0"/>
          <w:iCs w:val="0"/>
          <w:sz w:val="24"/>
          <w:szCs w:val="24"/>
          <w:lang w:val="lv-LV"/>
        </w:rPr>
        <w:t>Darba apraksts (tehniskās prasības un darba uzdevumi)</w:t>
      </w:r>
    </w:p>
    <w:p w14:paraId="7F4634B6" w14:textId="77777777" w:rsidR="00CF11B3" w:rsidRPr="00B74AF8" w:rsidRDefault="00CF11B3" w:rsidP="00CF11B3">
      <w:pPr>
        <w:jc w:val="both"/>
        <w:rPr>
          <w:lang w:val="lv-LV"/>
        </w:rPr>
      </w:pPr>
      <w:r w:rsidRPr="00B74AF8">
        <w:rPr>
          <w:bCs/>
          <w:sz w:val="24"/>
          <w:szCs w:val="24"/>
          <w:lang w:val="lv-LV"/>
        </w:rPr>
        <w:t>Pakalpojuma sniedzējs nodrošina vismaz 9 (deviņu), t.i. vismaz 3 (trīs) Pasākumu organizēšanu un vadīšanu</w:t>
      </w:r>
      <w:r>
        <w:rPr>
          <w:bCs/>
          <w:sz w:val="24"/>
          <w:szCs w:val="24"/>
          <w:lang w:val="lv-LV"/>
        </w:rPr>
        <w:t xml:space="preserve"> </w:t>
      </w:r>
      <w:r w:rsidRPr="00B74AF8">
        <w:rPr>
          <w:bCs/>
          <w:sz w:val="24"/>
          <w:szCs w:val="24"/>
          <w:lang w:val="lv-LV"/>
        </w:rPr>
        <w:t xml:space="preserve">katrai mērķauditorijai, ietverot satura un programmas izstrādi un īstenošanu, tai </w:t>
      </w:r>
      <w:r w:rsidRPr="00B74AF8">
        <w:rPr>
          <w:bCs/>
          <w:sz w:val="24"/>
          <w:szCs w:val="24"/>
          <w:lang w:val="lv-LV"/>
        </w:rPr>
        <w:lastRenderedPageBreak/>
        <w:t>skaitā personāla</w:t>
      </w:r>
      <w:r>
        <w:rPr>
          <w:bCs/>
          <w:sz w:val="24"/>
          <w:szCs w:val="24"/>
          <w:lang w:val="lv-LV"/>
        </w:rPr>
        <w:t xml:space="preserve"> un</w:t>
      </w:r>
      <w:r w:rsidRPr="00B74AF8">
        <w:rPr>
          <w:bCs/>
          <w:sz w:val="24"/>
          <w:szCs w:val="24"/>
          <w:lang w:val="lv-LV"/>
        </w:rPr>
        <w:t xml:space="preserve"> tehniskā aprīkojuma</w:t>
      </w:r>
      <w:r>
        <w:rPr>
          <w:bCs/>
          <w:sz w:val="24"/>
          <w:szCs w:val="24"/>
          <w:lang w:val="lv-LV"/>
        </w:rPr>
        <w:t xml:space="preserve"> nodrošināšanu</w:t>
      </w:r>
      <w:r w:rsidRPr="00B74AF8">
        <w:rPr>
          <w:bCs/>
          <w:sz w:val="24"/>
          <w:szCs w:val="24"/>
          <w:lang w:val="lv-LV"/>
        </w:rPr>
        <w:t>, norises vietas un ēdināšanas nodrošināšanu</w:t>
      </w:r>
      <w:r>
        <w:rPr>
          <w:bCs/>
          <w:sz w:val="24"/>
          <w:szCs w:val="24"/>
          <w:lang w:val="lv-LV"/>
        </w:rPr>
        <w:t xml:space="preserve"> klātienes Pasākumiem</w:t>
      </w:r>
      <w:r>
        <w:rPr>
          <w:lang w:val="lv-LV"/>
        </w:rPr>
        <w:t>.</w:t>
      </w:r>
    </w:p>
    <w:p w14:paraId="43611F88" w14:textId="77777777" w:rsidR="00CF11B3" w:rsidRPr="00B74AF8" w:rsidRDefault="00CF11B3" w:rsidP="00CF11B3">
      <w:pPr>
        <w:jc w:val="both"/>
        <w:rPr>
          <w:bCs/>
          <w:sz w:val="24"/>
          <w:szCs w:val="24"/>
          <w:lang w:val="lv-LV"/>
        </w:rPr>
      </w:pPr>
      <w:r w:rsidRPr="00B74AF8">
        <w:rPr>
          <w:bCs/>
          <w:sz w:val="24"/>
          <w:szCs w:val="24"/>
          <w:lang w:val="lv-LV"/>
        </w:rPr>
        <w:t xml:space="preserve">Pakalpojuma sniedzējs ir atbildīgs par visu pakalpojuma daļu kvalitatīvu izpildi. </w:t>
      </w:r>
    </w:p>
    <w:p w14:paraId="0003702A" w14:textId="77777777" w:rsidR="00CF11B3" w:rsidRPr="00B74AF8" w:rsidRDefault="00CF11B3" w:rsidP="00CF11B3">
      <w:pPr>
        <w:jc w:val="both"/>
        <w:rPr>
          <w:bCs/>
          <w:sz w:val="24"/>
          <w:szCs w:val="24"/>
          <w:lang w:val="lv-LV"/>
        </w:rPr>
      </w:pPr>
      <w:r w:rsidRPr="00B74AF8">
        <w:rPr>
          <w:bCs/>
          <w:sz w:val="24"/>
          <w:szCs w:val="24"/>
          <w:lang w:val="lv-LV"/>
        </w:rPr>
        <w:t xml:space="preserve">Pasākumiem jābūt veidotiem kā drošai un atbalstošai sarunu videi, kurā Dalībniekiem ir iespēja brīvi dalīties ar savu pieredzi, viedokļiem un priekšlikumiem. </w:t>
      </w:r>
    </w:p>
    <w:p w14:paraId="1EF2A0E0" w14:textId="77777777" w:rsidR="00CF11B3" w:rsidRPr="00B74AF8" w:rsidRDefault="00CF11B3" w:rsidP="00CF11B3">
      <w:pPr>
        <w:jc w:val="both"/>
        <w:rPr>
          <w:b/>
          <w:bCs/>
          <w:sz w:val="24"/>
          <w:szCs w:val="24"/>
          <w:lang w:val="lv-LV"/>
        </w:rPr>
      </w:pPr>
      <w:r w:rsidRPr="00B74AF8">
        <w:rPr>
          <w:bCs/>
          <w:sz w:val="24"/>
          <w:szCs w:val="24"/>
          <w:lang w:val="lv-LV"/>
        </w:rPr>
        <w:t>Visos Pasākumos Pakalpojumu sniedzējs nodrošina pietiekamu skaitu kvalificēta personāla, lai veiktu Tehniskajā specifikācijā norādītos uzdevumus, tai skaitā vismaz vienu personu, kas kopumā ir atbildīga par Pasākumu norisi un ar kuru ir risināmi visi jautājumi, kas radušies Pasākumu norises laikā.</w:t>
      </w:r>
      <w:r w:rsidRPr="00B74AF8">
        <w:rPr>
          <w:b/>
          <w:bCs/>
          <w:sz w:val="24"/>
          <w:szCs w:val="24"/>
          <w:lang w:val="lv-LV"/>
        </w:rPr>
        <w:t xml:space="preserve"> </w:t>
      </w:r>
    </w:p>
    <w:p w14:paraId="5D126BE5" w14:textId="77777777" w:rsidR="00CF11B3" w:rsidRPr="00DD2439" w:rsidRDefault="00CF11B3" w:rsidP="00CF11B3">
      <w:pPr>
        <w:jc w:val="both"/>
        <w:rPr>
          <w:bCs/>
          <w:sz w:val="24"/>
          <w:szCs w:val="24"/>
          <w:lang w:val="lv-LV"/>
        </w:rPr>
      </w:pPr>
      <w:r w:rsidRPr="00DD2439">
        <w:rPr>
          <w:bCs/>
          <w:sz w:val="24"/>
          <w:szCs w:val="24"/>
          <w:lang w:val="lv-LV"/>
        </w:rPr>
        <w:t xml:space="preserve">Pakalpojuma sniedzējs, organizējot Pasākumus, ievēro horizontālo principu “Vienlīdzība, iekļaušana, nediskriminācija un pamattiesību ievērošana” un nodrošina vienmērīgu Tehniskās specifikācijas minētās </w:t>
      </w:r>
      <w:r>
        <w:rPr>
          <w:bCs/>
          <w:sz w:val="24"/>
          <w:szCs w:val="24"/>
          <w:lang w:val="lv-LV"/>
        </w:rPr>
        <w:t>mērķauditorijas</w:t>
      </w:r>
      <w:r w:rsidRPr="00DD2439">
        <w:rPr>
          <w:bCs/>
          <w:sz w:val="24"/>
          <w:szCs w:val="24"/>
          <w:lang w:val="lv-LV"/>
        </w:rPr>
        <w:t xml:space="preserve"> iesaisti no visiem Latvijas reģioniem, kā arī ievērojot dzimumu līdztiesību un pozitīvo diskrimināciju, ja iespējams</w:t>
      </w:r>
      <w:r>
        <w:rPr>
          <w:rStyle w:val="FootnoteReference"/>
          <w:bCs/>
          <w:sz w:val="24"/>
          <w:szCs w:val="24"/>
          <w:lang w:val="lv-LV"/>
        </w:rPr>
        <w:footnoteReference w:id="7"/>
      </w:r>
      <w:r w:rsidRPr="00DD2439">
        <w:rPr>
          <w:bCs/>
          <w:sz w:val="24"/>
          <w:szCs w:val="24"/>
          <w:lang w:val="lv-LV"/>
        </w:rPr>
        <w:t>. </w:t>
      </w:r>
    </w:p>
    <w:p w14:paraId="26C21289" w14:textId="77777777" w:rsidR="00CF11B3" w:rsidRDefault="00CF11B3" w:rsidP="00CF11B3">
      <w:pPr>
        <w:jc w:val="both"/>
        <w:rPr>
          <w:b/>
          <w:bCs/>
          <w:sz w:val="24"/>
          <w:szCs w:val="24"/>
          <w:lang w:val="lv-LV"/>
        </w:rPr>
      </w:pPr>
    </w:p>
    <w:p w14:paraId="7E4DE7EF" w14:textId="77777777" w:rsidR="00CF11B3" w:rsidRPr="00E02706" w:rsidRDefault="00CF11B3" w:rsidP="00CF11B3">
      <w:pPr>
        <w:jc w:val="both"/>
        <w:rPr>
          <w:b/>
          <w:bCs/>
          <w:sz w:val="24"/>
          <w:szCs w:val="24"/>
          <w:lang w:val="lv-LV"/>
        </w:rPr>
      </w:pPr>
      <w:r w:rsidRPr="00E02706">
        <w:rPr>
          <w:b/>
          <w:bCs/>
          <w:sz w:val="24"/>
          <w:szCs w:val="24"/>
          <w:lang w:val="lv-LV"/>
        </w:rPr>
        <w:t xml:space="preserve">2.1. Norises vieta, laiks, </w:t>
      </w:r>
      <w:r>
        <w:rPr>
          <w:b/>
          <w:bCs/>
          <w:sz w:val="24"/>
          <w:szCs w:val="24"/>
          <w:lang w:val="lv-LV"/>
        </w:rPr>
        <w:t>d</w:t>
      </w:r>
      <w:r w:rsidRPr="00E02706">
        <w:rPr>
          <w:b/>
          <w:bCs/>
          <w:sz w:val="24"/>
          <w:szCs w:val="24"/>
          <w:lang w:val="lv-LV"/>
        </w:rPr>
        <w:t>alībnieku skaits</w:t>
      </w:r>
    </w:p>
    <w:p w14:paraId="0DC7B7AF" w14:textId="77777777" w:rsidR="00CF11B3" w:rsidRPr="00E02706" w:rsidRDefault="00CF11B3" w:rsidP="00CF11B3">
      <w:pPr>
        <w:jc w:val="both"/>
        <w:rPr>
          <w:sz w:val="24"/>
          <w:szCs w:val="24"/>
          <w:lang w:val="lv-LV"/>
        </w:rPr>
      </w:pPr>
    </w:p>
    <w:p w14:paraId="41DE71CA" w14:textId="77777777" w:rsidR="00CF11B3" w:rsidRPr="00E02706" w:rsidRDefault="00CF11B3" w:rsidP="00CF11B3">
      <w:pPr>
        <w:pStyle w:val="ListParagraph"/>
        <w:numPr>
          <w:ilvl w:val="2"/>
          <w:numId w:val="102"/>
        </w:numPr>
        <w:spacing w:after="160" w:line="259" w:lineRule="auto"/>
        <w:ind w:left="567" w:hanging="567"/>
        <w:jc w:val="both"/>
        <w:rPr>
          <w:rFonts w:eastAsia="Calibri"/>
          <w:sz w:val="24"/>
          <w:szCs w:val="24"/>
          <w:lang w:val="lv-LV"/>
        </w:rPr>
      </w:pPr>
      <w:r w:rsidRPr="00E02706">
        <w:rPr>
          <w:rFonts w:eastAsia="Calibri"/>
          <w:sz w:val="24"/>
          <w:szCs w:val="24"/>
          <w:lang w:val="lv-LV"/>
        </w:rPr>
        <w:t xml:space="preserve">Pakalpojuma sniedzējs </w:t>
      </w:r>
      <w:r>
        <w:rPr>
          <w:rFonts w:eastAsia="Calibri"/>
          <w:sz w:val="24"/>
          <w:szCs w:val="24"/>
          <w:lang w:val="lv-LV"/>
        </w:rPr>
        <w:t xml:space="preserve">nodrošina Pasākumu </w:t>
      </w:r>
      <w:r w:rsidRPr="009433FF">
        <w:rPr>
          <w:rFonts w:eastAsia="Calibri"/>
          <w:sz w:val="24"/>
          <w:szCs w:val="24"/>
          <w:lang w:val="lv-LV"/>
        </w:rPr>
        <w:t>īstenošanu 3 (trīs) mēnešu</w:t>
      </w:r>
      <w:r w:rsidRPr="00E02706">
        <w:rPr>
          <w:rFonts w:eastAsia="Calibri"/>
          <w:sz w:val="24"/>
          <w:szCs w:val="24"/>
          <w:lang w:val="lv-LV"/>
        </w:rPr>
        <w:t xml:space="preserve"> laikā no līguma </w:t>
      </w:r>
      <w:r>
        <w:rPr>
          <w:rFonts w:eastAsia="Calibri"/>
          <w:sz w:val="24"/>
          <w:szCs w:val="24"/>
          <w:lang w:val="lv-LV"/>
        </w:rPr>
        <w:t>noslēgšanas</w:t>
      </w:r>
      <w:r w:rsidRPr="00E02706">
        <w:rPr>
          <w:rFonts w:eastAsia="Calibri"/>
          <w:sz w:val="24"/>
          <w:szCs w:val="24"/>
          <w:lang w:val="lv-LV"/>
        </w:rPr>
        <w:t xml:space="preserve"> brīža:</w:t>
      </w:r>
    </w:p>
    <w:p w14:paraId="0DC03B96" w14:textId="77777777" w:rsidR="00CF11B3"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007955A2">
        <w:rPr>
          <w:rFonts w:eastAsia="Calibri"/>
          <w:sz w:val="24"/>
          <w:szCs w:val="24"/>
          <w:lang w:val="lv-LV"/>
        </w:rPr>
        <w:t>nodrošinot Pasākumu norisi klātienes formātā, izvēloties norises vietu/-tas tā, lai tās būtu pēc iespējas pieejamas </w:t>
      </w:r>
      <w:r>
        <w:rPr>
          <w:rFonts w:eastAsia="Calibri"/>
          <w:sz w:val="24"/>
          <w:szCs w:val="24"/>
          <w:lang w:val="lv-LV"/>
        </w:rPr>
        <w:t>D</w:t>
      </w:r>
      <w:r w:rsidRPr="007955A2">
        <w:rPr>
          <w:rFonts w:eastAsia="Calibri"/>
          <w:sz w:val="24"/>
          <w:szCs w:val="24"/>
          <w:lang w:val="lv-LV"/>
        </w:rPr>
        <w:t>alībniekiem no dažādiem Latvijas reģioniem</w:t>
      </w:r>
      <w:r w:rsidRPr="0062548C">
        <w:rPr>
          <w:rStyle w:val="FootnoteReference"/>
          <w:bCs/>
          <w:sz w:val="24"/>
          <w:szCs w:val="24"/>
          <w:lang w:val="lv-LV"/>
        </w:rPr>
        <w:footnoteReference w:id="8"/>
      </w:r>
      <w:r w:rsidRPr="007955A2">
        <w:rPr>
          <w:rFonts w:eastAsia="Calibri"/>
          <w:sz w:val="24"/>
          <w:szCs w:val="24"/>
          <w:lang w:val="lv-LV"/>
        </w:rPr>
        <w:t>, nodrošinot ērtu piekļuvi ar personīgo un sabiedrisko transportu; </w:t>
      </w:r>
    </w:p>
    <w:p w14:paraId="22BA9DDF" w14:textId="77777777" w:rsidR="00CF11B3" w:rsidRPr="007955A2"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662399AD">
        <w:rPr>
          <w:rFonts w:eastAsia="Calibri"/>
          <w:sz w:val="24"/>
          <w:szCs w:val="24"/>
          <w:lang w:val="lv-LV"/>
        </w:rPr>
        <w:t>Pasākum</w:t>
      </w:r>
      <w:r>
        <w:rPr>
          <w:rFonts w:eastAsia="Calibri"/>
          <w:sz w:val="24"/>
          <w:szCs w:val="24"/>
          <w:lang w:val="lv-LV"/>
        </w:rPr>
        <w:t>s/-i</w:t>
      </w:r>
      <w:r w:rsidRPr="662399AD">
        <w:rPr>
          <w:rFonts w:eastAsia="Calibri"/>
          <w:sz w:val="24"/>
          <w:szCs w:val="24"/>
          <w:lang w:val="lv-LV"/>
        </w:rPr>
        <w:t xml:space="preserve"> </w:t>
      </w:r>
      <w:r w:rsidRPr="662399AD">
        <w:rPr>
          <w:sz w:val="24"/>
          <w:szCs w:val="24"/>
          <w:lang w:val="lv-LV"/>
        </w:rPr>
        <w:t>bērnu ar FT likumiskajiem pārstāvjiem var tikt organizēts</w:t>
      </w:r>
      <w:r>
        <w:rPr>
          <w:sz w:val="24"/>
          <w:szCs w:val="24"/>
          <w:lang w:val="lv-LV"/>
        </w:rPr>
        <w:t>/-i</w:t>
      </w:r>
      <w:r w:rsidRPr="662399AD">
        <w:rPr>
          <w:sz w:val="24"/>
          <w:szCs w:val="24"/>
          <w:lang w:val="lv-LV"/>
        </w:rPr>
        <w:t xml:space="preserve"> arī attālināti;</w:t>
      </w:r>
    </w:p>
    <w:p w14:paraId="6C472636" w14:textId="77777777" w:rsidR="00CF11B3" w:rsidRPr="007955A2"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007955A2">
        <w:rPr>
          <w:rFonts w:eastAsia="Calibri"/>
          <w:sz w:val="24"/>
          <w:szCs w:val="24"/>
          <w:lang w:val="lv-LV"/>
        </w:rPr>
        <w:t>Pasākumu norises vietu izvēlē dot priekšroku telpām, kas atbilst pamatdrošības prasībām (piemēram, ēkām ar patvertnēm vai drošām iekštelpām, kur iespējams ievērot "divu sienu principu"); </w:t>
      </w:r>
    </w:p>
    <w:p w14:paraId="0091DA49" w14:textId="77777777" w:rsidR="00CF11B3" w:rsidRPr="007955A2"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007955A2">
        <w:rPr>
          <w:rFonts w:eastAsia="Calibri"/>
          <w:sz w:val="24"/>
          <w:szCs w:val="24"/>
          <w:lang w:val="lv-LV"/>
        </w:rPr>
        <w:t>indikatīvais 1</w:t>
      </w:r>
      <w:r>
        <w:rPr>
          <w:rFonts w:eastAsia="Calibri"/>
          <w:sz w:val="24"/>
          <w:szCs w:val="24"/>
          <w:lang w:val="lv-LV"/>
        </w:rPr>
        <w:t> </w:t>
      </w:r>
      <w:r w:rsidRPr="007955A2">
        <w:rPr>
          <w:rFonts w:eastAsia="Calibri"/>
          <w:sz w:val="24"/>
          <w:szCs w:val="24"/>
          <w:lang w:val="lv-LV"/>
        </w:rPr>
        <w:t xml:space="preserve">(viena)  Pasākuma – norises laiks ir </w:t>
      </w:r>
      <w:r>
        <w:rPr>
          <w:rFonts w:eastAsia="Calibri"/>
          <w:sz w:val="24"/>
          <w:szCs w:val="24"/>
          <w:lang w:val="lv-LV"/>
        </w:rPr>
        <w:t xml:space="preserve">no 2,5 (divām stundām 30 minūtēm) līdz </w:t>
      </w:r>
      <w:r w:rsidRPr="007955A2">
        <w:rPr>
          <w:rFonts w:eastAsia="Calibri"/>
          <w:sz w:val="24"/>
          <w:szCs w:val="24"/>
          <w:lang w:val="lv-LV"/>
        </w:rPr>
        <w:t>3 (trīs)</w:t>
      </w:r>
      <w:r>
        <w:rPr>
          <w:rFonts w:eastAsia="Calibri"/>
          <w:sz w:val="24"/>
          <w:szCs w:val="24"/>
          <w:lang w:val="lv-LV"/>
        </w:rPr>
        <w:t> stundām</w:t>
      </w:r>
      <w:r w:rsidRPr="00E02706">
        <w:rPr>
          <w:rFonts w:eastAsia="Calibri"/>
          <w:sz w:val="24"/>
          <w:szCs w:val="24"/>
          <w:lang w:val="lv-LV"/>
        </w:rPr>
        <w:t>, neiekļaujot ēšanai paredzēto laiku</w:t>
      </w:r>
      <w:r w:rsidRPr="007955A2">
        <w:rPr>
          <w:rFonts w:eastAsia="Calibri"/>
          <w:sz w:val="24"/>
          <w:szCs w:val="24"/>
          <w:lang w:val="lv-LV"/>
        </w:rPr>
        <w:t>; </w:t>
      </w:r>
    </w:p>
    <w:p w14:paraId="766FCEF3" w14:textId="77777777" w:rsidR="00CF11B3" w:rsidRPr="007955A2"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662399AD">
        <w:rPr>
          <w:rFonts w:eastAsia="Calibri"/>
          <w:sz w:val="24"/>
          <w:szCs w:val="24"/>
          <w:lang w:val="lv-LV"/>
        </w:rPr>
        <w:t xml:space="preserve">indikatīvais </w:t>
      </w:r>
      <w:r>
        <w:rPr>
          <w:rFonts w:eastAsia="Calibri"/>
          <w:sz w:val="24"/>
          <w:szCs w:val="24"/>
          <w:lang w:val="lv-LV"/>
        </w:rPr>
        <w:t>D</w:t>
      </w:r>
      <w:r w:rsidRPr="662399AD">
        <w:rPr>
          <w:rFonts w:eastAsia="Calibri"/>
          <w:sz w:val="24"/>
          <w:szCs w:val="24"/>
          <w:lang w:val="lv-LV"/>
        </w:rPr>
        <w:t>alībnieku skaits 1 (vienā) Pasākumā ir ne mazāk kā 10 (desmit) un ne vairāk kā 1</w:t>
      </w:r>
      <w:r>
        <w:rPr>
          <w:rFonts w:eastAsia="Calibri"/>
          <w:sz w:val="24"/>
          <w:szCs w:val="24"/>
          <w:lang w:val="lv-LV"/>
        </w:rPr>
        <w:t>5</w:t>
      </w:r>
      <w:r w:rsidRPr="662399AD">
        <w:rPr>
          <w:rFonts w:eastAsia="Calibri"/>
          <w:sz w:val="24"/>
          <w:szCs w:val="24"/>
          <w:lang w:val="lv-LV"/>
        </w:rPr>
        <w:t> (</w:t>
      </w:r>
      <w:r>
        <w:rPr>
          <w:rFonts w:eastAsia="Calibri"/>
          <w:sz w:val="24"/>
          <w:szCs w:val="24"/>
          <w:lang w:val="lv-LV"/>
        </w:rPr>
        <w:t>piec</w:t>
      </w:r>
      <w:r w:rsidRPr="662399AD">
        <w:rPr>
          <w:rFonts w:eastAsia="Calibri"/>
          <w:sz w:val="24"/>
          <w:szCs w:val="24"/>
          <w:lang w:val="lv-LV"/>
        </w:rPr>
        <w:t xml:space="preserve">padsmit) </w:t>
      </w:r>
      <w:r>
        <w:rPr>
          <w:rFonts w:eastAsia="Calibri"/>
          <w:sz w:val="24"/>
          <w:szCs w:val="24"/>
          <w:lang w:val="lv-LV"/>
        </w:rPr>
        <w:t>Dalībnieku</w:t>
      </w:r>
      <w:r w:rsidRPr="662399AD">
        <w:rPr>
          <w:rFonts w:eastAsia="Calibri"/>
          <w:sz w:val="24"/>
          <w:szCs w:val="24"/>
          <w:lang w:val="lv-LV"/>
        </w:rPr>
        <w:t>. Katr</w:t>
      </w:r>
      <w:r>
        <w:rPr>
          <w:rFonts w:eastAsia="Calibri"/>
          <w:sz w:val="24"/>
          <w:szCs w:val="24"/>
          <w:lang w:val="lv-LV"/>
        </w:rPr>
        <w:t>s</w:t>
      </w:r>
      <w:r w:rsidRPr="662399AD">
        <w:rPr>
          <w:rFonts w:eastAsia="Calibri"/>
          <w:sz w:val="24"/>
          <w:szCs w:val="24"/>
          <w:lang w:val="lv-LV"/>
        </w:rPr>
        <w:t xml:space="preserve"> </w:t>
      </w:r>
      <w:r>
        <w:rPr>
          <w:rFonts w:eastAsia="Calibri"/>
          <w:sz w:val="24"/>
          <w:szCs w:val="24"/>
          <w:lang w:val="lv-LV"/>
        </w:rPr>
        <w:t>Dalībnieks</w:t>
      </w:r>
      <w:r w:rsidRPr="662399AD">
        <w:rPr>
          <w:rFonts w:eastAsia="Calibri"/>
          <w:sz w:val="24"/>
          <w:szCs w:val="24"/>
          <w:lang w:val="lv-LV"/>
        </w:rPr>
        <w:t xml:space="preserve"> piedalās tikai vienā </w:t>
      </w:r>
      <w:r>
        <w:rPr>
          <w:rFonts w:eastAsia="Calibri"/>
          <w:sz w:val="24"/>
          <w:szCs w:val="24"/>
          <w:lang w:val="lv-LV"/>
        </w:rPr>
        <w:t>no P</w:t>
      </w:r>
      <w:r w:rsidRPr="662399AD">
        <w:rPr>
          <w:rFonts w:eastAsia="Calibri"/>
          <w:sz w:val="24"/>
          <w:szCs w:val="24"/>
          <w:lang w:val="lv-LV"/>
        </w:rPr>
        <w:t>asākum</w:t>
      </w:r>
      <w:r>
        <w:rPr>
          <w:rFonts w:eastAsia="Calibri"/>
          <w:sz w:val="24"/>
          <w:szCs w:val="24"/>
          <w:lang w:val="lv-LV"/>
        </w:rPr>
        <w:t>iem</w:t>
      </w:r>
      <w:r w:rsidRPr="662399AD">
        <w:rPr>
          <w:rFonts w:eastAsia="Calibri"/>
          <w:sz w:val="24"/>
          <w:szCs w:val="24"/>
          <w:lang w:val="lv-LV"/>
        </w:rPr>
        <w:t>. Pasūtītāja pārstāvis ir tiesīgs piedalīties vienā vai visos Pasākumos, par to brīdinot pakalpojuma sniedzēju ne vēlāk kā 1 (vienu) dienu iepriekš; </w:t>
      </w:r>
    </w:p>
    <w:p w14:paraId="3A633578" w14:textId="77777777" w:rsidR="00CF11B3" w:rsidRPr="007955A2" w:rsidRDefault="00CF11B3" w:rsidP="00CF11B3">
      <w:pPr>
        <w:pStyle w:val="ListParagraph"/>
        <w:numPr>
          <w:ilvl w:val="3"/>
          <w:numId w:val="102"/>
        </w:numPr>
        <w:spacing w:after="160" w:line="259" w:lineRule="auto"/>
        <w:ind w:left="1078" w:hanging="851"/>
        <w:jc w:val="both"/>
        <w:rPr>
          <w:rFonts w:eastAsia="Calibri"/>
          <w:sz w:val="24"/>
          <w:szCs w:val="24"/>
          <w:lang w:val="lv-LV"/>
        </w:rPr>
      </w:pPr>
      <w:r w:rsidRPr="007955A2">
        <w:rPr>
          <w:rFonts w:eastAsia="Calibri"/>
          <w:sz w:val="24"/>
          <w:szCs w:val="24"/>
          <w:lang w:val="lv-LV"/>
        </w:rPr>
        <w:t xml:space="preserve">Pasākumu norises vietas, datumus un laikus saskaņo ar </w:t>
      </w:r>
      <w:r>
        <w:rPr>
          <w:rFonts w:eastAsia="Calibri"/>
          <w:sz w:val="24"/>
          <w:szCs w:val="24"/>
          <w:lang w:val="lv-LV"/>
        </w:rPr>
        <w:t>P</w:t>
      </w:r>
      <w:r w:rsidRPr="007955A2">
        <w:rPr>
          <w:rFonts w:eastAsia="Calibri"/>
          <w:sz w:val="24"/>
          <w:szCs w:val="24"/>
          <w:lang w:val="lv-LV"/>
        </w:rPr>
        <w:t>asūtītāju ne vēlāk kā 10 (desmit) darba dienu laikā pēc līguma noslēgšanas. </w:t>
      </w:r>
    </w:p>
    <w:p w14:paraId="0B06FEE9" w14:textId="77777777" w:rsidR="00CF11B3" w:rsidRPr="00E02706" w:rsidRDefault="00CF11B3" w:rsidP="00CF11B3">
      <w:pPr>
        <w:tabs>
          <w:tab w:val="left" w:pos="454"/>
          <w:tab w:val="left" w:pos="908"/>
          <w:tab w:val="left" w:pos="1862"/>
        </w:tabs>
        <w:jc w:val="both"/>
        <w:rPr>
          <w:b/>
          <w:bCs/>
          <w:color w:val="FF0000"/>
          <w:sz w:val="24"/>
          <w:szCs w:val="24"/>
          <w:lang w:val="lv-LV"/>
        </w:rPr>
      </w:pPr>
      <w:r w:rsidRPr="00F95B5E">
        <w:rPr>
          <w:b/>
          <w:bCs/>
          <w:sz w:val="24"/>
          <w:szCs w:val="24"/>
          <w:lang w:val="lv-LV"/>
        </w:rPr>
        <w:t>2.2.</w:t>
      </w:r>
      <w:r w:rsidRPr="00F95B5E">
        <w:rPr>
          <w:b/>
          <w:bCs/>
          <w:sz w:val="24"/>
          <w:szCs w:val="24"/>
          <w:lang w:val="lv-LV"/>
        </w:rPr>
        <w:tab/>
        <w:t>Saturs un izpildījums</w:t>
      </w:r>
    </w:p>
    <w:p w14:paraId="266DDA9B" w14:textId="77777777" w:rsidR="00CF11B3" w:rsidRPr="00E02706" w:rsidRDefault="00CF11B3" w:rsidP="00CF11B3">
      <w:pPr>
        <w:jc w:val="both"/>
        <w:rPr>
          <w:b/>
          <w:bCs/>
          <w:sz w:val="24"/>
          <w:szCs w:val="24"/>
          <w:lang w:val="lv-LV"/>
        </w:rPr>
      </w:pPr>
    </w:p>
    <w:p w14:paraId="5F683B5B" w14:textId="77777777" w:rsidR="00CF11B3" w:rsidRPr="00B02E7D" w:rsidRDefault="00CF11B3" w:rsidP="00CF11B3">
      <w:pPr>
        <w:pStyle w:val="ListParagraph"/>
        <w:numPr>
          <w:ilvl w:val="2"/>
          <w:numId w:val="103"/>
        </w:numPr>
        <w:spacing w:after="160" w:line="259" w:lineRule="auto"/>
        <w:ind w:left="567" w:hanging="567"/>
        <w:jc w:val="both"/>
        <w:rPr>
          <w:rFonts w:eastAsia="Calibri"/>
          <w:sz w:val="24"/>
          <w:szCs w:val="24"/>
          <w:lang w:val="lv-LV"/>
        </w:rPr>
      </w:pPr>
      <w:r w:rsidRPr="00E02706">
        <w:rPr>
          <w:rFonts w:eastAsia="Calibri"/>
          <w:sz w:val="24"/>
          <w:szCs w:val="24"/>
          <w:lang w:val="lv-LV"/>
        </w:rPr>
        <w:t xml:space="preserve">Pakalpojuma sniedzējs ir atbildīgs par </w:t>
      </w:r>
      <w:r w:rsidRPr="662399AD">
        <w:rPr>
          <w:rFonts w:eastAsia="Calibri"/>
          <w:sz w:val="24"/>
          <w:szCs w:val="24"/>
          <w:lang w:val="lv-LV"/>
        </w:rPr>
        <w:t xml:space="preserve"> Pasākum</w:t>
      </w:r>
      <w:r>
        <w:rPr>
          <w:rFonts w:eastAsia="Calibri"/>
          <w:sz w:val="24"/>
          <w:szCs w:val="24"/>
          <w:lang w:val="lv-LV"/>
        </w:rPr>
        <w:t>u</w:t>
      </w:r>
      <w:r w:rsidRPr="00E02706">
        <w:rPr>
          <w:rFonts w:eastAsia="Calibri"/>
          <w:sz w:val="24"/>
          <w:szCs w:val="24"/>
          <w:lang w:val="lv-LV"/>
        </w:rPr>
        <w:t xml:space="preserve"> programmas satura izstrādi</w:t>
      </w:r>
      <w:r>
        <w:rPr>
          <w:rFonts w:eastAsia="Calibri"/>
          <w:sz w:val="24"/>
          <w:szCs w:val="24"/>
          <w:lang w:val="lv-LV"/>
        </w:rPr>
        <w:t xml:space="preserve"> katram Pasākumam atbilstoši mērķauditorijai</w:t>
      </w:r>
      <w:r w:rsidRPr="00E02706">
        <w:rPr>
          <w:rFonts w:eastAsia="Calibri"/>
          <w:sz w:val="24"/>
          <w:szCs w:val="24"/>
          <w:lang w:val="lv-LV"/>
        </w:rPr>
        <w:t>, norises plānošanu, darba metožu izvēli un īstenošanu, ņemot vērā Tehniskajā specifikācijā norādīto mērķi un mērķauditoriju</w:t>
      </w:r>
      <w:r w:rsidRPr="00B02E7D">
        <w:rPr>
          <w:rFonts w:eastAsia="Calibri"/>
          <w:sz w:val="24"/>
          <w:szCs w:val="24"/>
          <w:lang w:val="lv-LV"/>
        </w:rPr>
        <w:t xml:space="preserve">. </w:t>
      </w:r>
      <w:r w:rsidRPr="662399AD">
        <w:rPr>
          <w:rStyle w:val="normaltextrun"/>
          <w:rFonts w:eastAsiaTheme="majorEastAsia"/>
          <w:color w:val="000000"/>
          <w:sz w:val="24"/>
          <w:szCs w:val="24"/>
          <w:shd w:val="clear" w:color="auto" w:fill="FFFFFF"/>
          <w:lang w:val="lv-LV"/>
        </w:rPr>
        <w:t xml:space="preserve">Izvēlētajām darba metodēm jānodrošina </w:t>
      </w:r>
      <w:r>
        <w:rPr>
          <w:rStyle w:val="normaltextrun"/>
          <w:rFonts w:eastAsiaTheme="majorEastAsia"/>
          <w:color w:val="000000"/>
          <w:sz w:val="24"/>
          <w:szCs w:val="24"/>
          <w:shd w:val="clear" w:color="auto" w:fill="FFFFFF"/>
          <w:lang w:val="lv-LV"/>
        </w:rPr>
        <w:t>D</w:t>
      </w:r>
      <w:r w:rsidRPr="662399AD">
        <w:rPr>
          <w:rStyle w:val="normaltextrun"/>
          <w:rFonts w:eastAsiaTheme="majorEastAsia"/>
          <w:color w:val="000000"/>
          <w:sz w:val="24"/>
          <w:szCs w:val="24"/>
          <w:shd w:val="clear" w:color="auto" w:fill="FFFFFF"/>
          <w:lang w:val="lv-LV"/>
        </w:rPr>
        <w:t>alībnieku aktīva iesaiste, dialogs, viedokļu apmaiņa un atgriezeniskā saite.</w:t>
      </w:r>
      <w:r w:rsidRPr="662399AD">
        <w:rPr>
          <w:rStyle w:val="eop"/>
          <w:rFonts w:eastAsiaTheme="minorEastAsia"/>
          <w:color w:val="000000"/>
          <w:sz w:val="24"/>
          <w:szCs w:val="24"/>
          <w:shd w:val="clear" w:color="auto" w:fill="FFFFFF"/>
          <w:lang w:val="lv-LV"/>
        </w:rPr>
        <w:t> </w:t>
      </w:r>
    </w:p>
    <w:p w14:paraId="3CBA041A" w14:textId="77777777" w:rsidR="00CF11B3" w:rsidRPr="007A41B6" w:rsidRDefault="00CF11B3" w:rsidP="00CF11B3">
      <w:pPr>
        <w:pStyle w:val="ListParagraph"/>
        <w:numPr>
          <w:ilvl w:val="2"/>
          <w:numId w:val="103"/>
        </w:numPr>
        <w:spacing w:after="160" w:line="259" w:lineRule="auto"/>
        <w:ind w:left="567" w:hanging="567"/>
        <w:jc w:val="both"/>
        <w:rPr>
          <w:rFonts w:eastAsia="Calibri"/>
          <w:sz w:val="24"/>
          <w:szCs w:val="24"/>
          <w:lang w:val="lv-LV"/>
        </w:rPr>
      </w:pPr>
      <w:r w:rsidRPr="00E02706">
        <w:rPr>
          <w:rFonts w:eastAsia="Calibri"/>
          <w:sz w:val="24"/>
          <w:szCs w:val="24"/>
          <w:lang w:val="lv-LV"/>
        </w:rPr>
        <w:t xml:space="preserve">Pasākumi </w:t>
      </w:r>
      <w:r>
        <w:rPr>
          <w:rFonts w:eastAsia="Calibri"/>
          <w:sz w:val="24"/>
          <w:szCs w:val="24"/>
          <w:lang w:val="lv-LV"/>
        </w:rPr>
        <w:t>organizējami</w:t>
      </w:r>
      <w:r w:rsidRPr="00E02706">
        <w:rPr>
          <w:rFonts w:eastAsia="Calibri"/>
          <w:sz w:val="24"/>
          <w:szCs w:val="24"/>
          <w:lang w:val="lv-LV"/>
        </w:rPr>
        <w:t xml:space="preserve"> kā neformālas sarunas</w:t>
      </w:r>
      <w:r>
        <w:rPr>
          <w:rFonts w:eastAsia="Calibri"/>
          <w:sz w:val="24"/>
          <w:szCs w:val="24"/>
          <w:lang w:val="lv-LV"/>
        </w:rPr>
        <w:t xml:space="preserve"> fokusētas uz</w:t>
      </w:r>
      <w:r w:rsidRPr="00B74AF8">
        <w:rPr>
          <w:rFonts w:eastAsia="Calibri"/>
          <w:sz w:val="24"/>
          <w:szCs w:val="24"/>
          <w:lang w:val="lv-LV"/>
        </w:rPr>
        <w:t xml:space="preserve"> pieredzes un viedokļu apmaiņu par Dalībnieku individuālo izpratni par dzīves kvalitāti, </w:t>
      </w:r>
      <w:r w:rsidRPr="007A41B6">
        <w:rPr>
          <w:sz w:val="24"/>
          <w:szCs w:val="24"/>
          <w:lang w:val="lv-LV"/>
        </w:rPr>
        <w:t>sociālo pakalpojumu ietekmi uz tās nodrošināšanu vai uzlabošanu, kā arī sociālo pakalpojumu saņemšanas pieredzi</w:t>
      </w:r>
      <w:r w:rsidRPr="007A41B6">
        <w:rPr>
          <w:rFonts w:eastAsia="Calibri"/>
          <w:sz w:val="24"/>
          <w:szCs w:val="24"/>
          <w:lang w:val="lv-LV"/>
        </w:rPr>
        <w:t xml:space="preserve">. </w:t>
      </w:r>
      <w:r w:rsidRPr="007A41B6">
        <w:rPr>
          <w:sz w:val="24"/>
          <w:szCs w:val="24"/>
          <w:lang w:val="lv-LV"/>
        </w:rPr>
        <w:t>Pasākumu ietvaros Dalībniekiem jābūt iespējai pārrunāt gan pozitīvos aspektus un ieguvumus, gan izaicinājumus un šķēršļus, kas ietekmē viņu dzīves kvalitāti</w:t>
      </w:r>
      <w:r w:rsidRPr="007A41B6">
        <w:rPr>
          <w:rFonts w:eastAsia="Calibri"/>
          <w:sz w:val="24"/>
          <w:szCs w:val="24"/>
          <w:lang w:val="lv-LV"/>
        </w:rPr>
        <w:t>.</w:t>
      </w:r>
    </w:p>
    <w:p w14:paraId="473C1E74" w14:textId="77777777" w:rsidR="00CF11B3" w:rsidRDefault="00CF11B3" w:rsidP="00CF11B3">
      <w:pPr>
        <w:pStyle w:val="ListParagraph"/>
        <w:numPr>
          <w:ilvl w:val="2"/>
          <w:numId w:val="103"/>
        </w:numPr>
        <w:ind w:left="567" w:hanging="567"/>
        <w:jc w:val="both"/>
        <w:rPr>
          <w:sz w:val="24"/>
          <w:szCs w:val="24"/>
          <w:lang w:val="lv-LV" w:eastAsia="lv-LV"/>
        </w:rPr>
      </w:pPr>
      <w:r>
        <w:rPr>
          <w:sz w:val="24"/>
          <w:szCs w:val="24"/>
          <w:lang w:val="lv-LV" w:eastAsia="lv-LV"/>
        </w:rPr>
        <w:lastRenderedPageBreak/>
        <w:t>Katrā no Pasākumiem diskusijai jāietver vismaz šādi tematiskie bloki:</w:t>
      </w:r>
    </w:p>
    <w:p w14:paraId="68692D24" w14:textId="77777777" w:rsidR="00CF11B3" w:rsidRDefault="00CF11B3" w:rsidP="00CF11B3">
      <w:pPr>
        <w:pStyle w:val="ListParagraph"/>
        <w:numPr>
          <w:ilvl w:val="3"/>
          <w:numId w:val="103"/>
        </w:numPr>
        <w:ind w:left="1078" w:hanging="851"/>
        <w:jc w:val="both"/>
        <w:rPr>
          <w:sz w:val="24"/>
          <w:szCs w:val="24"/>
          <w:lang w:val="lv-LV" w:eastAsia="lv-LV"/>
        </w:rPr>
      </w:pPr>
      <w:r w:rsidRPr="00DB7095">
        <w:rPr>
          <w:sz w:val="24"/>
          <w:szCs w:val="24"/>
          <w:lang w:val="lv-LV" w:eastAsia="lv-LV"/>
        </w:rPr>
        <w:t xml:space="preserve">Dzīves kvalitātes izpratne (piemēram, ko </w:t>
      </w:r>
      <w:r>
        <w:rPr>
          <w:sz w:val="24"/>
          <w:szCs w:val="24"/>
          <w:lang w:val="lv-LV" w:eastAsia="lv-LV"/>
        </w:rPr>
        <w:t>D</w:t>
      </w:r>
      <w:r w:rsidRPr="00DB7095">
        <w:rPr>
          <w:sz w:val="24"/>
          <w:szCs w:val="24"/>
          <w:lang w:val="lv-LV" w:eastAsia="lv-LV"/>
        </w:rPr>
        <w:t xml:space="preserve">alībniekiem nozīmē dzīves kvalitāte un pilnvērtīga dzīve, kas ikdienā ir vissvarīgākais </w:t>
      </w:r>
      <w:r>
        <w:rPr>
          <w:sz w:val="24"/>
          <w:szCs w:val="24"/>
          <w:lang w:val="lv-LV" w:eastAsia="lv-LV"/>
        </w:rPr>
        <w:t>optimālas</w:t>
      </w:r>
      <w:r w:rsidRPr="00DB7095">
        <w:rPr>
          <w:sz w:val="24"/>
          <w:szCs w:val="24"/>
          <w:lang w:val="lv-LV" w:eastAsia="lv-LV"/>
        </w:rPr>
        <w:t xml:space="preserve"> dzīves kvalitātes nodrošināšanai);</w:t>
      </w:r>
    </w:p>
    <w:p w14:paraId="25F5B896" w14:textId="77777777" w:rsidR="00CF11B3" w:rsidRDefault="00CF11B3" w:rsidP="00CF11B3">
      <w:pPr>
        <w:pStyle w:val="ListParagraph"/>
        <w:numPr>
          <w:ilvl w:val="3"/>
          <w:numId w:val="103"/>
        </w:numPr>
        <w:ind w:left="1078" w:hanging="851"/>
        <w:jc w:val="both"/>
        <w:rPr>
          <w:sz w:val="24"/>
          <w:szCs w:val="24"/>
          <w:lang w:val="lv-LV" w:eastAsia="lv-LV"/>
        </w:rPr>
      </w:pPr>
      <w:r w:rsidRPr="00DB7095">
        <w:rPr>
          <w:sz w:val="24"/>
          <w:szCs w:val="24"/>
          <w:lang w:val="lv-LV" w:eastAsia="lv-LV"/>
        </w:rPr>
        <w:t xml:space="preserve">Sociālā pakalpojuma ietekme uz dzīves kvalitāti (piemēram, kā saņemtais pakalpojums ietekmē </w:t>
      </w:r>
      <w:r>
        <w:rPr>
          <w:sz w:val="24"/>
          <w:szCs w:val="24"/>
          <w:lang w:val="lv-LV" w:eastAsia="lv-LV"/>
        </w:rPr>
        <w:t>pakalpojuma saņēmēja</w:t>
      </w:r>
      <w:r w:rsidRPr="00DB7095">
        <w:rPr>
          <w:sz w:val="24"/>
          <w:szCs w:val="24"/>
          <w:lang w:val="lv-LV" w:eastAsia="lv-LV"/>
        </w:rPr>
        <w:t xml:space="preserve"> pašnoteikšanos, ikdienas izvēles, drošības sajūtu, attiecības ar citiem cilvēkiem, līdzdalības iespējas un vispārējo labbūtību);</w:t>
      </w:r>
    </w:p>
    <w:p w14:paraId="5EB72BA8" w14:textId="77777777" w:rsidR="00CF11B3" w:rsidRDefault="00CF11B3" w:rsidP="00CF11B3">
      <w:pPr>
        <w:pStyle w:val="ListParagraph"/>
        <w:numPr>
          <w:ilvl w:val="3"/>
          <w:numId w:val="103"/>
        </w:numPr>
        <w:ind w:left="1078" w:hanging="851"/>
        <w:jc w:val="both"/>
        <w:rPr>
          <w:sz w:val="24"/>
          <w:szCs w:val="24"/>
          <w:lang w:val="lv-LV" w:eastAsia="lv-LV"/>
        </w:rPr>
      </w:pPr>
      <w:r w:rsidRPr="000C410B">
        <w:rPr>
          <w:sz w:val="24"/>
          <w:szCs w:val="24"/>
          <w:lang w:val="lv-LV" w:eastAsia="lv-LV"/>
        </w:rPr>
        <w:t xml:space="preserve">Uz personu centrētas pieejas pieredze sociālā pakalpojuma saņemšanas laikā (piemēram, vai pakalpojuma plānošanā un nodrošināšanā tika noskaidrotas un ņemtas vērā </w:t>
      </w:r>
      <w:r>
        <w:rPr>
          <w:sz w:val="24"/>
          <w:szCs w:val="24"/>
          <w:lang w:val="lv-LV" w:eastAsia="lv-LV"/>
        </w:rPr>
        <w:t>pakalpojuma saņēmēja</w:t>
      </w:r>
      <w:r w:rsidRPr="000C410B">
        <w:rPr>
          <w:sz w:val="24"/>
          <w:szCs w:val="24"/>
          <w:lang w:val="lv-LV" w:eastAsia="lv-LV"/>
        </w:rPr>
        <w:t xml:space="preserve"> individuālās vajadzības, vēlmes un dzīves mērķi, vai </w:t>
      </w:r>
      <w:r>
        <w:rPr>
          <w:sz w:val="24"/>
          <w:szCs w:val="24"/>
          <w:lang w:val="lv-LV" w:eastAsia="lv-LV"/>
        </w:rPr>
        <w:t>pakalpojuma saņēmējs</w:t>
      </w:r>
      <w:r w:rsidRPr="000C410B">
        <w:rPr>
          <w:sz w:val="24"/>
          <w:szCs w:val="24"/>
          <w:lang w:val="lv-LV" w:eastAsia="lv-LV"/>
        </w:rPr>
        <w:t xml:space="preserve"> tika iesaistīt</w:t>
      </w:r>
      <w:r>
        <w:rPr>
          <w:sz w:val="24"/>
          <w:szCs w:val="24"/>
          <w:lang w:val="lv-LV" w:eastAsia="lv-LV"/>
        </w:rPr>
        <w:t xml:space="preserve">s </w:t>
      </w:r>
      <w:r w:rsidRPr="000C410B">
        <w:rPr>
          <w:sz w:val="24"/>
          <w:szCs w:val="24"/>
          <w:lang w:val="lv-LV" w:eastAsia="lv-LV"/>
        </w:rPr>
        <w:t>lēmumu pieņemšanā, vai pakalpojums tika pielāgots</w:t>
      </w:r>
      <w:r>
        <w:rPr>
          <w:sz w:val="24"/>
          <w:szCs w:val="24"/>
          <w:lang w:val="lv-LV" w:eastAsia="lv-LV"/>
        </w:rPr>
        <w:t xml:space="preserve">, ja </w:t>
      </w:r>
      <w:r w:rsidRPr="000C410B">
        <w:rPr>
          <w:sz w:val="24"/>
          <w:szCs w:val="24"/>
          <w:lang w:val="lv-LV" w:eastAsia="lv-LV"/>
        </w:rPr>
        <w:t>vajadzīb</w:t>
      </w:r>
      <w:r>
        <w:rPr>
          <w:sz w:val="24"/>
          <w:szCs w:val="24"/>
          <w:lang w:val="lv-LV" w:eastAsia="lv-LV"/>
        </w:rPr>
        <w:t>as mainījās,</w:t>
      </w:r>
      <w:r w:rsidRPr="000C410B">
        <w:rPr>
          <w:sz w:val="24"/>
          <w:szCs w:val="24"/>
          <w:lang w:val="lv-LV" w:eastAsia="lv-LV"/>
        </w:rPr>
        <w:t xml:space="preserve"> un vai </w:t>
      </w:r>
      <w:r>
        <w:rPr>
          <w:sz w:val="24"/>
          <w:szCs w:val="24"/>
          <w:lang w:val="lv-LV" w:eastAsia="lv-LV"/>
        </w:rPr>
        <w:t>pakalpojuma saņēmējs</w:t>
      </w:r>
      <w:r w:rsidRPr="000C410B">
        <w:rPr>
          <w:sz w:val="24"/>
          <w:szCs w:val="24"/>
          <w:lang w:val="lv-LV" w:eastAsia="lv-LV"/>
        </w:rPr>
        <w:t xml:space="preserve"> jutās sadzirdēt</w:t>
      </w:r>
      <w:r>
        <w:rPr>
          <w:sz w:val="24"/>
          <w:szCs w:val="24"/>
          <w:lang w:val="lv-LV" w:eastAsia="lv-LV"/>
        </w:rPr>
        <w:t>s</w:t>
      </w:r>
      <w:r w:rsidRPr="000C410B">
        <w:rPr>
          <w:sz w:val="24"/>
          <w:szCs w:val="24"/>
          <w:lang w:val="lv-LV" w:eastAsia="lv-LV"/>
        </w:rPr>
        <w:t xml:space="preserve"> un cienīt</w:t>
      </w:r>
      <w:r>
        <w:rPr>
          <w:sz w:val="24"/>
          <w:szCs w:val="24"/>
          <w:lang w:val="lv-LV" w:eastAsia="lv-LV"/>
        </w:rPr>
        <w:t>s</w:t>
      </w:r>
      <w:r w:rsidRPr="000C410B">
        <w:rPr>
          <w:sz w:val="24"/>
          <w:szCs w:val="24"/>
          <w:lang w:val="lv-LV" w:eastAsia="lv-LV"/>
        </w:rPr>
        <w:t>);</w:t>
      </w:r>
    </w:p>
    <w:p w14:paraId="3412ABB7" w14:textId="77777777" w:rsidR="00CF11B3" w:rsidRPr="000C410B" w:rsidRDefault="00CF11B3" w:rsidP="00CF11B3">
      <w:pPr>
        <w:pStyle w:val="ListParagraph"/>
        <w:numPr>
          <w:ilvl w:val="3"/>
          <w:numId w:val="103"/>
        </w:numPr>
        <w:ind w:left="1078" w:hanging="851"/>
        <w:jc w:val="both"/>
        <w:rPr>
          <w:sz w:val="24"/>
          <w:szCs w:val="24"/>
          <w:lang w:val="lv-LV" w:eastAsia="lv-LV"/>
        </w:rPr>
      </w:pPr>
      <w:r w:rsidRPr="000C410B">
        <w:rPr>
          <w:sz w:val="24"/>
          <w:szCs w:val="24"/>
          <w:lang w:val="lv-LV" w:eastAsia="lv-LV"/>
        </w:rPr>
        <w:t xml:space="preserve">Kvalitatīva sociālā pakalpojuma priekšnosacījumi un pilnveides iespējas (piemēram, kas, pēc </w:t>
      </w:r>
      <w:r>
        <w:rPr>
          <w:sz w:val="24"/>
          <w:szCs w:val="24"/>
          <w:lang w:val="lv-LV" w:eastAsia="lv-LV"/>
        </w:rPr>
        <w:t>D</w:t>
      </w:r>
      <w:r w:rsidRPr="000C410B">
        <w:rPr>
          <w:sz w:val="24"/>
          <w:szCs w:val="24"/>
          <w:lang w:val="lv-LV" w:eastAsia="lv-LV"/>
        </w:rPr>
        <w:t xml:space="preserve">alībnieku domām, raksturo kvalitatīvu pakalpojumu, kādi ir būtiskākie izaicinājumi un kādi uzlabojumi nepieciešami, lai pakalpojums vairāk veicinātu </w:t>
      </w:r>
      <w:r>
        <w:rPr>
          <w:sz w:val="24"/>
          <w:szCs w:val="24"/>
          <w:lang w:val="lv-LV" w:eastAsia="lv-LV"/>
        </w:rPr>
        <w:t>cilvēka</w:t>
      </w:r>
      <w:r w:rsidRPr="000C410B">
        <w:rPr>
          <w:sz w:val="24"/>
          <w:szCs w:val="24"/>
          <w:lang w:val="lv-LV" w:eastAsia="lv-LV"/>
        </w:rPr>
        <w:t xml:space="preserve"> dzīves kvalitāti).</w:t>
      </w:r>
    </w:p>
    <w:p w14:paraId="4B526399" w14:textId="77777777" w:rsidR="00CF11B3" w:rsidRDefault="00CF11B3" w:rsidP="00CF11B3">
      <w:pPr>
        <w:pStyle w:val="ListParagraph"/>
        <w:numPr>
          <w:ilvl w:val="2"/>
          <w:numId w:val="103"/>
        </w:numPr>
        <w:ind w:left="567" w:hanging="567"/>
        <w:jc w:val="both"/>
        <w:rPr>
          <w:sz w:val="24"/>
          <w:szCs w:val="24"/>
          <w:lang w:val="lv-LV" w:eastAsia="lv-LV"/>
        </w:rPr>
      </w:pPr>
      <w:r w:rsidRPr="00253B01">
        <w:rPr>
          <w:sz w:val="24"/>
          <w:szCs w:val="24"/>
          <w:lang w:val="lv-LV" w:eastAsia="lv-LV"/>
        </w:rPr>
        <w:t>Pakalpojuma sniedzējs Pasākum</w:t>
      </w:r>
      <w:r>
        <w:rPr>
          <w:sz w:val="24"/>
          <w:szCs w:val="24"/>
          <w:lang w:val="lv-LV" w:eastAsia="lv-LV"/>
        </w:rPr>
        <w:t>u</w:t>
      </w:r>
      <w:r w:rsidRPr="00253B01">
        <w:rPr>
          <w:sz w:val="24"/>
          <w:szCs w:val="24"/>
          <w:lang w:val="lv-LV" w:eastAsia="lv-LV"/>
        </w:rPr>
        <w:t xml:space="preserve"> norisei nodrošina vismaz vienu Pasākum</w:t>
      </w:r>
      <w:r>
        <w:rPr>
          <w:sz w:val="24"/>
          <w:szCs w:val="24"/>
          <w:lang w:val="lv-LV" w:eastAsia="lv-LV"/>
        </w:rPr>
        <w:t>u</w:t>
      </w:r>
      <w:r w:rsidRPr="00253B01">
        <w:rPr>
          <w:sz w:val="24"/>
          <w:szCs w:val="24"/>
          <w:lang w:val="lv-LV" w:eastAsia="lv-LV"/>
        </w:rPr>
        <w:t xml:space="preserve"> vadītāju, </w:t>
      </w:r>
      <w:r w:rsidRPr="00253B01">
        <w:rPr>
          <w:rStyle w:val="normaltextrun"/>
          <w:rFonts w:eastAsiaTheme="majorEastAsia"/>
          <w:color w:val="000000"/>
          <w:sz w:val="24"/>
          <w:szCs w:val="24"/>
          <w:shd w:val="clear" w:color="auto" w:fill="FFFFFF"/>
          <w:lang w:val="lv-LV"/>
        </w:rPr>
        <w:t>kur</w:t>
      </w:r>
      <w:r>
        <w:rPr>
          <w:rStyle w:val="normaltextrun"/>
          <w:rFonts w:eastAsiaTheme="majorEastAsia"/>
          <w:color w:val="000000"/>
          <w:sz w:val="24"/>
          <w:szCs w:val="24"/>
          <w:shd w:val="clear" w:color="auto" w:fill="FFFFFF"/>
          <w:lang w:val="lv-LV"/>
        </w:rPr>
        <w:t>a</w:t>
      </w:r>
      <w:r w:rsidRPr="00253B01">
        <w:rPr>
          <w:rStyle w:val="normaltextrun"/>
          <w:rFonts w:eastAsiaTheme="majorEastAsia"/>
          <w:color w:val="000000"/>
          <w:sz w:val="24"/>
          <w:szCs w:val="24"/>
          <w:shd w:val="clear" w:color="auto" w:fill="FFFFFF"/>
          <w:lang w:val="lv-LV"/>
        </w:rPr>
        <w:t xml:space="preserve"> kvalifikācija un profesionālā pieredze atbilst Nolikuma </w:t>
      </w:r>
      <w:r w:rsidRPr="00E52999">
        <w:rPr>
          <w:rStyle w:val="normaltextrun"/>
          <w:rFonts w:eastAsiaTheme="majorEastAsia"/>
          <w:color w:val="000000"/>
          <w:sz w:val="24"/>
          <w:szCs w:val="24"/>
          <w:shd w:val="clear" w:color="auto" w:fill="FFFFFF"/>
          <w:lang w:val="lv-LV"/>
        </w:rPr>
        <w:t>3.1.3.</w:t>
      </w:r>
      <w:r>
        <w:rPr>
          <w:rStyle w:val="normaltextrun"/>
          <w:rFonts w:eastAsiaTheme="majorEastAsia"/>
          <w:color w:val="000000"/>
          <w:sz w:val="24"/>
          <w:szCs w:val="24"/>
          <w:shd w:val="clear" w:color="auto" w:fill="FFFFFF"/>
          <w:lang w:val="lv-LV"/>
        </w:rPr>
        <w:t> </w:t>
      </w:r>
      <w:r w:rsidRPr="00253B01">
        <w:rPr>
          <w:rStyle w:val="normaltextrun"/>
          <w:rFonts w:eastAsiaTheme="majorEastAsia"/>
          <w:color w:val="000000"/>
          <w:sz w:val="24"/>
          <w:szCs w:val="24"/>
          <w:shd w:val="clear" w:color="auto" w:fill="FFFFFF"/>
          <w:lang w:val="lv-LV"/>
        </w:rPr>
        <w:t>apakšpunktā noteiktajām prasībām</w:t>
      </w:r>
      <w:r w:rsidRPr="00253B01">
        <w:rPr>
          <w:sz w:val="24"/>
          <w:szCs w:val="24"/>
          <w:lang w:val="lv-LV" w:eastAsia="lv-LV"/>
        </w:rPr>
        <w:t>.</w:t>
      </w:r>
    </w:p>
    <w:p w14:paraId="32C3AF70" w14:textId="77777777" w:rsidR="00CF11B3" w:rsidRPr="00635718" w:rsidRDefault="00CF11B3" w:rsidP="00CF11B3">
      <w:pPr>
        <w:pStyle w:val="ListParagraph"/>
        <w:numPr>
          <w:ilvl w:val="2"/>
          <w:numId w:val="103"/>
        </w:numPr>
        <w:ind w:left="567" w:hanging="567"/>
        <w:jc w:val="both"/>
        <w:rPr>
          <w:sz w:val="24"/>
          <w:szCs w:val="24"/>
          <w:lang w:val="lv-LV" w:eastAsia="lv-LV"/>
        </w:rPr>
      </w:pPr>
      <w:r w:rsidRPr="00B50BD6">
        <w:rPr>
          <w:rStyle w:val="normaltextrun"/>
          <w:rFonts w:eastAsiaTheme="majorEastAsia"/>
          <w:sz w:val="24"/>
          <w:szCs w:val="24"/>
          <w:shd w:val="clear" w:color="auto" w:fill="FFFFFF"/>
          <w:lang w:val="lv-LV"/>
        </w:rPr>
        <w:t xml:space="preserve">Pēc </w:t>
      </w:r>
      <w:r w:rsidRPr="00635718">
        <w:rPr>
          <w:rStyle w:val="normaltextrun"/>
          <w:rFonts w:eastAsiaTheme="majorEastAsia"/>
          <w:sz w:val="24"/>
          <w:szCs w:val="24"/>
          <w:shd w:val="clear" w:color="auto" w:fill="FFFFFF"/>
          <w:lang w:val="lv-LV"/>
        </w:rPr>
        <w:t>nepieciešamības pakalpojuma sniedzējs var piesaistīt papildu Pasākum</w:t>
      </w:r>
      <w:r>
        <w:rPr>
          <w:rStyle w:val="normaltextrun"/>
          <w:rFonts w:eastAsiaTheme="majorEastAsia"/>
          <w:sz w:val="24"/>
          <w:szCs w:val="24"/>
          <w:shd w:val="clear" w:color="auto" w:fill="FFFFFF"/>
          <w:lang w:val="lv-LV"/>
        </w:rPr>
        <w:t>u</w:t>
      </w:r>
      <w:r w:rsidRPr="00635718">
        <w:rPr>
          <w:rStyle w:val="normaltextrun"/>
          <w:rFonts w:eastAsiaTheme="majorEastAsia"/>
          <w:sz w:val="24"/>
          <w:szCs w:val="24"/>
          <w:shd w:val="clear" w:color="auto" w:fill="FFFFFF"/>
          <w:lang w:val="lv-LV"/>
        </w:rPr>
        <w:t xml:space="preserve">  vadītāju. Katrs papildu piesaistītais Pasākum</w:t>
      </w:r>
      <w:r>
        <w:rPr>
          <w:rStyle w:val="normaltextrun"/>
          <w:rFonts w:eastAsiaTheme="majorEastAsia"/>
          <w:sz w:val="24"/>
          <w:szCs w:val="24"/>
          <w:shd w:val="clear" w:color="auto" w:fill="FFFFFF"/>
          <w:lang w:val="lv-LV"/>
        </w:rPr>
        <w:t>u</w:t>
      </w:r>
      <w:r w:rsidRPr="00635718">
        <w:rPr>
          <w:rStyle w:val="normaltextrun"/>
          <w:rFonts w:eastAsiaTheme="majorEastAsia"/>
          <w:sz w:val="24"/>
          <w:szCs w:val="24"/>
          <w:shd w:val="clear" w:color="auto" w:fill="FFFFFF"/>
          <w:lang w:val="lv-LV"/>
        </w:rPr>
        <w:t xml:space="preserve"> vadītājs jāsaskaņo ar Pasūtītāju ne vēlāk kā 10 (desmit) darba dienas pirms dalības </w:t>
      </w:r>
      <w:r>
        <w:rPr>
          <w:rStyle w:val="normaltextrun"/>
          <w:rFonts w:eastAsiaTheme="majorEastAsia"/>
          <w:sz w:val="24"/>
          <w:szCs w:val="24"/>
          <w:shd w:val="clear" w:color="auto" w:fill="FFFFFF"/>
          <w:lang w:val="lv-LV"/>
        </w:rPr>
        <w:t xml:space="preserve">kādā no </w:t>
      </w:r>
      <w:r w:rsidRPr="00635718">
        <w:rPr>
          <w:rStyle w:val="normaltextrun"/>
          <w:rFonts w:eastAsiaTheme="majorEastAsia"/>
          <w:sz w:val="24"/>
          <w:szCs w:val="24"/>
          <w:shd w:val="clear" w:color="auto" w:fill="FFFFFF"/>
          <w:lang w:val="lv-LV"/>
        </w:rPr>
        <w:t>Pasākum</w:t>
      </w:r>
      <w:r>
        <w:rPr>
          <w:rStyle w:val="normaltextrun"/>
          <w:rFonts w:eastAsiaTheme="majorEastAsia"/>
          <w:sz w:val="24"/>
          <w:szCs w:val="24"/>
          <w:shd w:val="clear" w:color="auto" w:fill="FFFFFF"/>
          <w:lang w:val="lv-LV"/>
        </w:rPr>
        <w:t>iem.</w:t>
      </w:r>
      <w:r w:rsidRPr="00635718">
        <w:rPr>
          <w:rStyle w:val="eop"/>
          <w:sz w:val="24"/>
          <w:szCs w:val="24"/>
          <w:lang w:val="lv-LV"/>
        </w:rPr>
        <w:t> </w:t>
      </w:r>
    </w:p>
    <w:p w14:paraId="182E20C6" w14:textId="77777777" w:rsidR="00CF11B3" w:rsidRPr="00E02706" w:rsidRDefault="00CF11B3" w:rsidP="00CF11B3">
      <w:pPr>
        <w:pStyle w:val="ListParagraph"/>
        <w:numPr>
          <w:ilvl w:val="2"/>
          <w:numId w:val="103"/>
        </w:numPr>
        <w:ind w:left="567" w:hanging="567"/>
        <w:jc w:val="both"/>
        <w:rPr>
          <w:sz w:val="24"/>
          <w:szCs w:val="24"/>
          <w:lang w:val="lv-LV" w:eastAsia="lv-LV"/>
        </w:rPr>
      </w:pPr>
      <w:r w:rsidRPr="00E02706">
        <w:rPr>
          <w:sz w:val="24"/>
          <w:szCs w:val="24"/>
          <w:lang w:val="lv-LV" w:eastAsia="lv-LV"/>
        </w:rPr>
        <w:t>Pasākum</w:t>
      </w:r>
      <w:r>
        <w:rPr>
          <w:sz w:val="24"/>
          <w:szCs w:val="24"/>
          <w:lang w:val="lv-LV" w:eastAsia="lv-LV"/>
        </w:rPr>
        <w:t>u</w:t>
      </w:r>
      <w:r w:rsidRPr="00E02706">
        <w:rPr>
          <w:sz w:val="24"/>
          <w:szCs w:val="24"/>
          <w:lang w:val="lv-LV" w:eastAsia="lv-LV"/>
        </w:rPr>
        <w:t xml:space="preserve"> vadītāja/-ju pienākumos ietilpst: </w:t>
      </w:r>
    </w:p>
    <w:p w14:paraId="3CAC118A" w14:textId="77777777" w:rsidR="00CF11B3" w:rsidRPr="00F11AE9" w:rsidRDefault="00CF11B3" w:rsidP="00CF11B3">
      <w:pPr>
        <w:pStyle w:val="ListParagraph"/>
        <w:numPr>
          <w:ilvl w:val="3"/>
          <w:numId w:val="103"/>
        </w:numPr>
        <w:ind w:left="1078" w:hanging="851"/>
        <w:jc w:val="both"/>
        <w:rPr>
          <w:sz w:val="24"/>
          <w:szCs w:val="24"/>
          <w:lang w:val="lv-LV" w:eastAsia="lv-LV"/>
        </w:rPr>
      </w:pPr>
      <w:r w:rsidRPr="00E02706">
        <w:rPr>
          <w:sz w:val="24"/>
          <w:szCs w:val="24"/>
          <w:lang w:val="lv-LV" w:eastAsia="lv-LV"/>
        </w:rPr>
        <w:t>Pasākum</w:t>
      </w:r>
      <w:r>
        <w:rPr>
          <w:sz w:val="24"/>
          <w:szCs w:val="24"/>
          <w:lang w:val="lv-LV" w:eastAsia="lv-LV"/>
        </w:rPr>
        <w:t>u</w:t>
      </w:r>
      <w:r w:rsidRPr="00E02706">
        <w:rPr>
          <w:sz w:val="24"/>
          <w:szCs w:val="24"/>
          <w:lang w:val="lv-LV" w:eastAsia="lv-LV"/>
        </w:rPr>
        <w:t xml:space="preserve"> galveno </w:t>
      </w:r>
      <w:r>
        <w:rPr>
          <w:sz w:val="24"/>
          <w:szCs w:val="24"/>
          <w:lang w:val="lv-LV" w:eastAsia="lv-LV"/>
        </w:rPr>
        <w:t xml:space="preserve">diskusijas </w:t>
      </w:r>
      <w:r w:rsidRPr="00E02706">
        <w:rPr>
          <w:sz w:val="24"/>
          <w:szCs w:val="24"/>
          <w:lang w:val="lv-LV" w:eastAsia="lv-LV"/>
        </w:rPr>
        <w:t>jautājumu un tematu sagatavošana veiksmīgai Pasākumu vadīšanai</w:t>
      </w:r>
      <w:r>
        <w:rPr>
          <w:sz w:val="24"/>
          <w:szCs w:val="24"/>
          <w:lang w:val="lv-LV" w:eastAsia="lv-LV"/>
        </w:rPr>
        <w:t xml:space="preserve">, </w:t>
      </w:r>
      <w:r w:rsidRPr="00F11AE9">
        <w:rPr>
          <w:sz w:val="24"/>
          <w:szCs w:val="24"/>
          <w:lang w:val="lv-LV"/>
        </w:rPr>
        <w:t>atbilstoši Pasākum</w:t>
      </w:r>
      <w:r>
        <w:rPr>
          <w:sz w:val="24"/>
          <w:szCs w:val="24"/>
          <w:lang w:val="lv-LV"/>
        </w:rPr>
        <w:t>u</w:t>
      </w:r>
      <w:r w:rsidRPr="00F11AE9">
        <w:rPr>
          <w:sz w:val="24"/>
          <w:szCs w:val="24"/>
          <w:lang w:val="lv-LV"/>
        </w:rPr>
        <w:t xml:space="preserve"> mērķim un mērķauditorijai</w:t>
      </w:r>
      <w:r w:rsidRPr="00F11AE9">
        <w:rPr>
          <w:sz w:val="24"/>
          <w:szCs w:val="24"/>
          <w:lang w:val="lv-LV" w:eastAsia="lv-LV"/>
        </w:rPr>
        <w:t>;</w:t>
      </w:r>
    </w:p>
    <w:p w14:paraId="3029AB28" w14:textId="77777777" w:rsidR="00CF11B3" w:rsidRPr="00E02706" w:rsidRDefault="00CF11B3" w:rsidP="00CF11B3">
      <w:pPr>
        <w:pStyle w:val="ListParagraph"/>
        <w:numPr>
          <w:ilvl w:val="3"/>
          <w:numId w:val="103"/>
        </w:numPr>
        <w:ind w:left="1078" w:hanging="851"/>
        <w:jc w:val="both"/>
        <w:rPr>
          <w:sz w:val="24"/>
          <w:szCs w:val="24"/>
          <w:lang w:val="lv-LV" w:eastAsia="lv-LV"/>
        </w:rPr>
      </w:pPr>
      <w:r w:rsidRPr="00E02706">
        <w:rPr>
          <w:sz w:val="24"/>
          <w:szCs w:val="24"/>
          <w:lang w:val="lv-LV" w:eastAsia="lv-LV"/>
        </w:rPr>
        <w:t>Pasākum</w:t>
      </w:r>
      <w:r>
        <w:rPr>
          <w:sz w:val="24"/>
          <w:szCs w:val="24"/>
          <w:lang w:val="lv-LV" w:eastAsia="lv-LV"/>
        </w:rPr>
        <w:t>u</w:t>
      </w:r>
      <w:r w:rsidRPr="00E02706">
        <w:rPr>
          <w:sz w:val="24"/>
          <w:szCs w:val="24"/>
          <w:lang w:val="lv-LV" w:eastAsia="lv-LV"/>
        </w:rPr>
        <w:t xml:space="preserve"> organizēšana un vadīšana, tai skaitā </w:t>
      </w:r>
      <w:r>
        <w:rPr>
          <w:sz w:val="24"/>
          <w:szCs w:val="24"/>
          <w:lang w:val="lv-LV" w:eastAsia="lv-LV"/>
        </w:rPr>
        <w:t>D</w:t>
      </w:r>
      <w:r w:rsidRPr="00E02706">
        <w:rPr>
          <w:sz w:val="24"/>
          <w:szCs w:val="24"/>
          <w:lang w:val="lv-LV" w:eastAsia="lv-LV"/>
        </w:rPr>
        <w:t xml:space="preserve">alībnieku iesaiste sarunā. Pēc nepieciešamības, saruna jāvada viegli uztveramā valodā, piemēram, bez svešvārdiem un “normatīvo aktu valodas”; </w:t>
      </w:r>
    </w:p>
    <w:p w14:paraId="4997F712" w14:textId="77777777" w:rsidR="00CF11B3" w:rsidRDefault="00CF11B3" w:rsidP="00CF11B3">
      <w:pPr>
        <w:pStyle w:val="ListParagraph"/>
        <w:numPr>
          <w:ilvl w:val="3"/>
          <w:numId w:val="103"/>
        </w:numPr>
        <w:ind w:left="1078" w:hanging="851"/>
        <w:jc w:val="both"/>
        <w:rPr>
          <w:sz w:val="24"/>
          <w:szCs w:val="24"/>
          <w:lang w:val="lv-LV" w:eastAsia="lv-LV"/>
        </w:rPr>
      </w:pPr>
      <w:r w:rsidRPr="00E02706">
        <w:rPr>
          <w:sz w:val="24"/>
          <w:szCs w:val="24"/>
          <w:lang w:val="lv-LV" w:eastAsia="lv-LV"/>
        </w:rPr>
        <w:t>Dalībnieku iepazīstināšana ar Pasākum</w:t>
      </w:r>
      <w:r>
        <w:rPr>
          <w:sz w:val="24"/>
          <w:szCs w:val="24"/>
          <w:lang w:val="lv-LV" w:eastAsia="lv-LV"/>
        </w:rPr>
        <w:t>u</w:t>
      </w:r>
      <w:r w:rsidRPr="00E02706">
        <w:rPr>
          <w:sz w:val="24"/>
          <w:szCs w:val="24"/>
          <w:lang w:val="lv-LV" w:eastAsia="lv-LV"/>
        </w:rPr>
        <w:t xml:space="preserve"> </w:t>
      </w:r>
      <w:r w:rsidRPr="006E10CA">
        <w:rPr>
          <w:sz w:val="24"/>
          <w:szCs w:val="24"/>
          <w:lang w:val="lv-LV" w:eastAsia="lv-LV"/>
        </w:rPr>
        <w:t xml:space="preserve">mērķi, </w:t>
      </w:r>
      <w:r w:rsidRPr="006E10CA">
        <w:rPr>
          <w:sz w:val="24"/>
          <w:szCs w:val="24"/>
          <w:lang w:val="lv-LV"/>
        </w:rPr>
        <w:t>norisi un diskusijas pamatprincipiem</w:t>
      </w:r>
      <w:r w:rsidRPr="006E10CA">
        <w:rPr>
          <w:sz w:val="24"/>
          <w:szCs w:val="24"/>
          <w:lang w:val="lv-LV" w:eastAsia="lv-LV"/>
        </w:rPr>
        <w:t>.</w:t>
      </w:r>
    </w:p>
    <w:p w14:paraId="65EE49B3" w14:textId="77777777" w:rsidR="00CF11B3" w:rsidRPr="003D5BBD" w:rsidRDefault="00CF11B3" w:rsidP="00CF11B3">
      <w:pPr>
        <w:pStyle w:val="ListParagraph"/>
        <w:numPr>
          <w:ilvl w:val="3"/>
          <w:numId w:val="103"/>
        </w:numPr>
        <w:ind w:left="1078" w:hanging="851"/>
        <w:jc w:val="both"/>
        <w:rPr>
          <w:sz w:val="24"/>
          <w:szCs w:val="24"/>
          <w:lang w:val="lv-LV" w:eastAsia="lv-LV"/>
        </w:rPr>
      </w:pPr>
      <w:r>
        <w:rPr>
          <w:sz w:val="24"/>
          <w:szCs w:val="24"/>
          <w:lang w:val="lv-LV" w:eastAsia="lv-LV"/>
        </w:rPr>
        <w:t>Pasākumu īstenošana tā</w:t>
      </w:r>
      <w:r w:rsidRPr="003D5BBD">
        <w:rPr>
          <w:sz w:val="24"/>
          <w:szCs w:val="24"/>
          <w:lang w:val="lv-LV" w:eastAsia="lv-LV"/>
        </w:rPr>
        <w:t xml:space="preserve">, lai </w:t>
      </w:r>
      <w:r w:rsidRPr="003D5BBD">
        <w:rPr>
          <w:sz w:val="24"/>
          <w:szCs w:val="24"/>
          <w:lang w:val="lv-LV"/>
        </w:rPr>
        <w:t xml:space="preserve">tiktu apzināts </w:t>
      </w:r>
      <w:r>
        <w:rPr>
          <w:sz w:val="24"/>
          <w:szCs w:val="24"/>
          <w:lang w:val="lv-LV"/>
        </w:rPr>
        <w:t>D</w:t>
      </w:r>
      <w:r w:rsidRPr="003D5BBD">
        <w:rPr>
          <w:sz w:val="24"/>
          <w:szCs w:val="24"/>
          <w:lang w:val="lv-LV"/>
        </w:rPr>
        <w:t>alībnieku skatījums uz dzīves kvalitāti, sociālo pakalpojumu ietekmi uz to un priekšlikumi sociālo pakalpojumu pilnveidei.</w:t>
      </w:r>
    </w:p>
    <w:p w14:paraId="018E41E8" w14:textId="77777777" w:rsidR="00CF11B3" w:rsidRPr="00E02706" w:rsidRDefault="00CF11B3" w:rsidP="00CF11B3">
      <w:pPr>
        <w:pStyle w:val="ListParagraph"/>
        <w:numPr>
          <w:ilvl w:val="2"/>
          <w:numId w:val="103"/>
        </w:numPr>
        <w:ind w:left="567" w:hanging="567"/>
        <w:jc w:val="both"/>
        <w:rPr>
          <w:bCs/>
          <w:sz w:val="24"/>
          <w:szCs w:val="24"/>
          <w:lang w:val="lv-LV" w:eastAsia="lv-LV"/>
        </w:rPr>
      </w:pPr>
      <w:r w:rsidRPr="0020146F">
        <w:rPr>
          <w:sz w:val="24"/>
          <w:szCs w:val="24"/>
          <w:lang w:val="lv-LV" w:eastAsia="lv-LV"/>
        </w:rPr>
        <w:t>Pakalpojuma sniedzējs ņem vērā Pasūtītāja ieteikumus un sniegto informāciju, kas nepieciešama Pakalpojuma sniedzēja, tai skaitā Pasākum</w:t>
      </w:r>
      <w:r>
        <w:rPr>
          <w:sz w:val="24"/>
          <w:szCs w:val="24"/>
          <w:lang w:val="lv-LV" w:eastAsia="lv-LV"/>
        </w:rPr>
        <w:t>u</w:t>
      </w:r>
      <w:r w:rsidRPr="0020146F">
        <w:rPr>
          <w:sz w:val="24"/>
          <w:szCs w:val="24"/>
          <w:lang w:val="lv-LV" w:eastAsia="lv-LV"/>
        </w:rPr>
        <w:t xml:space="preserve"> vadītāja, izpratnei un informētībai par</w:t>
      </w:r>
      <w:r>
        <w:rPr>
          <w:sz w:val="24"/>
          <w:szCs w:val="24"/>
          <w:lang w:val="lv-LV" w:eastAsia="lv-LV"/>
        </w:rPr>
        <w:t xml:space="preserve"> </w:t>
      </w:r>
      <w:r w:rsidRPr="0020146F">
        <w:rPr>
          <w:sz w:val="24"/>
          <w:szCs w:val="24"/>
          <w:lang w:val="lv-LV"/>
        </w:rPr>
        <w:t>Pasākum</w:t>
      </w:r>
      <w:r>
        <w:rPr>
          <w:sz w:val="24"/>
          <w:szCs w:val="24"/>
          <w:lang w:val="lv-LV"/>
        </w:rPr>
        <w:t>u</w:t>
      </w:r>
      <w:r w:rsidRPr="0020146F">
        <w:rPr>
          <w:sz w:val="24"/>
          <w:szCs w:val="24"/>
          <w:lang w:val="lv-LV" w:eastAsia="lv-LV"/>
        </w:rPr>
        <w:t xml:space="preserve"> ietvaros izskatāmām tēmām un jautājumiem. </w:t>
      </w:r>
    </w:p>
    <w:p w14:paraId="498307A5" w14:textId="77777777" w:rsidR="00CF11B3" w:rsidRPr="00E02706" w:rsidRDefault="00CF11B3" w:rsidP="00CF11B3">
      <w:pPr>
        <w:pStyle w:val="ListParagraph"/>
        <w:numPr>
          <w:ilvl w:val="2"/>
          <w:numId w:val="103"/>
        </w:numPr>
        <w:ind w:left="567" w:hanging="567"/>
        <w:jc w:val="both"/>
        <w:rPr>
          <w:bCs/>
          <w:lang w:val="lv-LV" w:eastAsia="lv-LV"/>
        </w:rPr>
      </w:pPr>
      <w:r w:rsidRPr="00800B7D">
        <w:rPr>
          <w:sz w:val="24"/>
          <w:szCs w:val="24"/>
          <w:lang w:val="lv-LV"/>
        </w:rPr>
        <w:t>Pasākum</w:t>
      </w:r>
      <w:r>
        <w:rPr>
          <w:sz w:val="24"/>
          <w:szCs w:val="24"/>
          <w:lang w:val="lv-LV"/>
        </w:rPr>
        <w:t>u</w:t>
      </w:r>
      <w:r w:rsidRPr="00800B7D">
        <w:rPr>
          <w:sz w:val="24"/>
          <w:szCs w:val="24"/>
          <w:lang w:val="lv-LV"/>
        </w:rPr>
        <w:t xml:space="preserve"> programmas satura gala redakcijas jāiesniedz Pasūtītājam saskaņošanai ne vēlāk kā 10 (desmit) darba dienas pirms </w:t>
      </w:r>
      <w:r>
        <w:rPr>
          <w:sz w:val="24"/>
          <w:szCs w:val="24"/>
          <w:lang w:val="lv-LV"/>
        </w:rPr>
        <w:t>tiek īstenots pirmais no Pasākumiem.</w:t>
      </w:r>
      <w:r w:rsidRPr="00800B7D">
        <w:rPr>
          <w:sz w:val="24"/>
          <w:szCs w:val="24"/>
          <w:lang w:val="lv-LV"/>
        </w:rPr>
        <w:t xml:space="preserve"> Programmām pievienojams diskusiju plāns vai galveno jautājumu uzskaitījums atbilstoši katrai mērķauditorijai.  </w:t>
      </w:r>
    </w:p>
    <w:p w14:paraId="42C91EC8" w14:textId="77777777" w:rsidR="00CF11B3" w:rsidRPr="00F84B5A" w:rsidRDefault="00CF11B3" w:rsidP="00CF11B3">
      <w:pPr>
        <w:pStyle w:val="ListParagraph"/>
        <w:numPr>
          <w:ilvl w:val="2"/>
          <w:numId w:val="103"/>
        </w:numPr>
        <w:ind w:left="567" w:hanging="567"/>
        <w:jc w:val="both"/>
        <w:rPr>
          <w:bCs/>
          <w:sz w:val="24"/>
          <w:szCs w:val="24"/>
          <w:lang w:val="lv-LV" w:eastAsia="lv-LV"/>
        </w:rPr>
      </w:pPr>
      <w:r w:rsidRPr="00F84B5A">
        <w:rPr>
          <w:rStyle w:val="normaltextrun"/>
          <w:rFonts w:eastAsiaTheme="majorEastAsia"/>
          <w:color w:val="000000"/>
          <w:sz w:val="24"/>
          <w:szCs w:val="24"/>
          <w:shd w:val="clear" w:color="auto" w:fill="FFFFFF"/>
          <w:lang w:val="lv-LV"/>
        </w:rPr>
        <w:t xml:space="preserve">Pēc visu Pasākumu organizēšanas, </w:t>
      </w:r>
      <w:r>
        <w:rPr>
          <w:rStyle w:val="normaltextrun"/>
          <w:rFonts w:eastAsiaTheme="majorEastAsia"/>
          <w:color w:val="000000"/>
          <w:sz w:val="24"/>
          <w:szCs w:val="24"/>
          <w:shd w:val="clear" w:color="auto" w:fill="FFFFFF"/>
          <w:lang w:val="lv-LV"/>
        </w:rPr>
        <w:t xml:space="preserve">ne vēlāk kā līdz pēdējās mērķauditorijas Pasākumu </w:t>
      </w:r>
      <w:r w:rsidRPr="00F84B5A">
        <w:rPr>
          <w:rStyle w:val="normaltextrun"/>
          <w:rFonts w:eastAsiaTheme="majorEastAsia"/>
          <w:color w:val="000000"/>
          <w:sz w:val="24"/>
          <w:szCs w:val="24"/>
          <w:shd w:val="clear" w:color="auto" w:fill="FFFFFF"/>
          <w:lang w:val="lv-LV"/>
        </w:rPr>
        <w:t>nodošanas un pieņemšanas akt</w:t>
      </w:r>
      <w:r>
        <w:rPr>
          <w:rStyle w:val="normaltextrun"/>
          <w:rFonts w:eastAsiaTheme="majorEastAsia"/>
          <w:color w:val="000000"/>
          <w:sz w:val="24"/>
          <w:szCs w:val="24"/>
          <w:shd w:val="clear" w:color="auto" w:fill="FFFFFF"/>
          <w:lang w:val="lv-LV"/>
        </w:rPr>
        <w:t>a iesniegšanai Pasūtītājam</w:t>
      </w:r>
      <w:r w:rsidRPr="00F84B5A">
        <w:rPr>
          <w:rStyle w:val="normaltextrun"/>
          <w:rFonts w:eastAsiaTheme="majorEastAsia"/>
          <w:color w:val="000000"/>
          <w:sz w:val="24"/>
          <w:szCs w:val="24"/>
          <w:shd w:val="clear" w:color="auto" w:fill="FFFFFF"/>
          <w:lang w:val="lv-LV"/>
        </w:rPr>
        <w:t>, Pakalpojuma sniedzējs elektroniski (</w:t>
      </w:r>
      <w:r w:rsidRPr="00F84B5A">
        <w:rPr>
          <w:rStyle w:val="normaltextrun"/>
          <w:rFonts w:eastAsiaTheme="majorEastAsia"/>
          <w:i/>
          <w:iCs/>
          <w:color w:val="000000"/>
          <w:sz w:val="24"/>
          <w:szCs w:val="24"/>
          <w:shd w:val="clear" w:color="auto" w:fill="FFFFFF"/>
          <w:lang w:val="lv-LV"/>
        </w:rPr>
        <w:t>word</w:t>
      </w:r>
      <w:r w:rsidRPr="00F84B5A">
        <w:rPr>
          <w:rStyle w:val="normaltextrun"/>
          <w:rFonts w:eastAsiaTheme="majorEastAsia"/>
          <w:color w:val="000000"/>
          <w:sz w:val="24"/>
          <w:szCs w:val="24"/>
          <w:shd w:val="clear" w:color="auto" w:fill="FFFFFF"/>
          <w:lang w:val="lv-LV"/>
        </w:rPr>
        <w:t xml:space="preserve"> vai </w:t>
      </w:r>
      <w:r w:rsidRPr="00F84B5A">
        <w:rPr>
          <w:rStyle w:val="normaltextrun"/>
          <w:rFonts w:eastAsiaTheme="majorEastAsia"/>
          <w:i/>
          <w:iCs/>
          <w:color w:val="000000"/>
          <w:sz w:val="24"/>
          <w:szCs w:val="24"/>
          <w:shd w:val="clear" w:color="auto" w:fill="FFFFFF"/>
          <w:lang w:val="lv-LV"/>
        </w:rPr>
        <w:t>pdf</w:t>
      </w:r>
      <w:r w:rsidRPr="00F84B5A">
        <w:rPr>
          <w:rStyle w:val="normaltextrun"/>
          <w:rFonts w:eastAsiaTheme="majorEastAsia"/>
          <w:color w:val="000000"/>
          <w:sz w:val="24"/>
          <w:szCs w:val="24"/>
          <w:shd w:val="clear" w:color="auto" w:fill="FFFFFF"/>
          <w:lang w:val="lv-LV"/>
        </w:rPr>
        <w:t xml:space="preserve"> formātā) iesniedz pārskatu par visu Pasākumu laikā minētajiem izaicinājumiem, identificētajām problēmām un rekomendācijām pakalpojuma kvalitātes pilnveidei no pakalpojuma saņēmēja perspektīvas, strukturējot atbilstoši </w:t>
      </w:r>
      <w:r>
        <w:rPr>
          <w:rStyle w:val="normaltextrun"/>
          <w:rFonts w:eastAsiaTheme="majorEastAsia"/>
          <w:color w:val="000000"/>
          <w:sz w:val="24"/>
          <w:szCs w:val="24"/>
          <w:shd w:val="clear" w:color="auto" w:fill="FFFFFF"/>
          <w:lang w:val="lv-LV"/>
        </w:rPr>
        <w:t>katrai</w:t>
      </w:r>
      <w:r w:rsidRPr="00F84B5A">
        <w:rPr>
          <w:rStyle w:val="normaltextrun"/>
          <w:rFonts w:eastAsiaTheme="majorEastAsia"/>
          <w:color w:val="000000"/>
          <w:sz w:val="24"/>
          <w:szCs w:val="24"/>
          <w:shd w:val="clear" w:color="auto" w:fill="FFFFFF"/>
          <w:lang w:val="lv-LV"/>
        </w:rPr>
        <w:t xml:space="preserve"> mērķauditorijai. </w:t>
      </w:r>
      <w:r w:rsidRPr="00F84B5A">
        <w:rPr>
          <w:rStyle w:val="eop"/>
          <w:rFonts w:eastAsiaTheme="minorEastAsia"/>
          <w:color w:val="000000"/>
          <w:sz w:val="24"/>
          <w:szCs w:val="24"/>
          <w:shd w:val="clear" w:color="auto" w:fill="FFFFFF"/>
          <w:lang w:val="lv-LV"/>
        </w:rPr>
        <w:t> </w:t>
      </w:r>
    </w:p>
    <w:p w14:paraId="38AEBBCB" w14:textId="77777777" w:rsidR="00CF11B3" w:rsidRPr="00E02706" w:rsidRDefault="00CF11B3" w:rsidP="00CF11B3">
      <w:pPr>
        <w:jc w:val="both"/>
        <w:rPr>
          <w:color w:val="FF0000"/>
          <w:sz w:val="24"/>
          <w:szCs w:val="24"/>
          <w:lang w:val="lv-LV"/>
        </w:rPr>
      </w:pPr>
    </w:p>
    <w:p w14:paraId="22672C1F" w14:textId="77777777" w:rsidR="00CF11B3" w:rsidRPr="00E02706" w:rsidRDefault="00CF11B3" w:rsidP="00CF11B3">
      <w:pPr>
        <w:jc w:val="both"/>
        <w:rPr>
          <w:b/>
          <w:bCs/>
          <w:sz w:val="24"/>
          <w:szCs w:val="24"/>
          <w:lang w:val="lv-LV"/>
        </w:rPr>
      </w:pPr>
      <w:r w:rsidRPr="00E02706">
        <w:rPr>
          <w:b/>
          <w:bCs/>
          <w:sz w:val="24"/>
          <w:szCs w:val="24"/>
          <w:lang w:val="lv-LV"/>
        </w:rPr>
        <w:t>2.3.</w:t>
      </w:r>
      <w:r w:rsidRPr="00E02706">
        <w:rPr>
          <w:b/>
          <w:bCs/>
          <w:sz w:val="24"/>
          <w:szCs w:val="24"/>
          <w:lang w:val="lv-LV"/>
        </w:rPr>
        <w:tab/>
        <w:t>Dalībnieku aicināšana, reģistrēšana un apmeklējuma uzskaite</w:t>
      </w:r>
    </w:p>
    <w:p w14:paraId="6B145EC7" w14:textId="77777777" w:rsidR="00CF11B3" w:rsidRPr="00E02706" w:rsidRDefault="00CF11B3" w:rsidP="00CF11B3">
      <w:pPr>
        <w:jc w:val="both"/>
        <w:rPr>
          <w:b/>
          <w:bCs/>
          <w:sz w:val="24"/>
          <w:szCs w:val="24"/>
          <w:lang w:val="lv-LV"/>
        </w:rPr>
      </w:pPr>
    </w:p>
    <w:p w14:paraId="0784D702" w14:textId="77777777" w:rsidR="00CF11B3" w:rsidRPr="00E02706" w:rsidRDefault="00CF11B3" w:rsidP="00CF11B3">
      <w:pPr>
        <w:pStyle w:val="ListParagraph"/>
        <w:numPr>
          <w:ilvl w:val="2"/>
          <w:numId w:val="91"/>
        </w:numPr>
        <w:ind w:left="567" w:hanging="567"/>
        <w:jc w:val="both"/>
        <w:rPr>
          <w:sz w:val="24"/>
          <w:szCs w:val="24"/>
          <w:lang w:val="lv-LV"/>
        </w:rPr>
      </w:pPr>
      <w:r w:rsidRPr="00E02706">
        <w:rPr>
          <w:sz w:val="24"/>
          <w:szCs w:val="24"/>
          <w:lang w:val="lv-LV"/>
        </w:rPr>
        <w:t xml:space="preserve">Potenciālo </w:t>
      </w:r>
      <w:r>
        <w:rPr>
          <w:sz w:val="24"/>
          <w:szCs w:val="24"/>
          <w:lang w:val="lv-LV"/>
        </w:rPr>
        <w:t>D</w:t>
      </w:r>
      <w:r w:rsidRPr="00E02706">
        <w:rPr>
          <w:sz w:val="24"/>
          <w:szCs w:val="24"/>
          <w:lang w:val="lv-LV"/>
        </w:rPr>
        <w:t xml:space="preserve">alībnieku informēšanu un pieteikšanos Pasākumiem nodrošina Pakalpojuma sniedzējs, </w:t>
      </w:r>
      <w:r>
        <w:rPr>
          <w:sz w:val="24"/>
          <w:szCs w:val="24"/>
          <w:lang w:val="lv-LV"/>
        </w:rPr>
        <w:t>D</w:t>
      </w:r>
      <w:r w:rsidRPr="00E02706">
        <w:rPr>
          <w:sz w:val="24"/>
          <w:szCs w:val="24"/>
          <w:lang w:val="lv-LV"/>
        </w:rPr>
        <w:t xml:space="preserve">alībnieku piesaistē </w:t>
      </w:r>
      <w:r>
        <w:rPr>
          <w:sz w:val="24"/>
          <w:szCs w:val="24"/>
          <w:lang w:val="lv-LV"/>
        </w:rPr>
        <w:t xml:space="preserve">pēc nepieciešamības </w:t>
      </w:r>
      <w:r w:rsidRPr="00E02706">
        <w:rPr>
          <w:sz w:val="24"/>
          <w:szCs w:val="24"/>
          <w:lang w:val="lv-LV"/>
        </w:rPr>
        <w:t>sadarbojoties ar pašvaldību sociālajiem dienestiem</w:t>
      </w:r>
      <w:r>
        <w:rPr>
          <w:sz w:val="24"/>
          <w:szCs w:val="24"/>
          <w:lang w:val="lv-LV"/>
        </w:rPr>
        <w:t>, sabiedrībā balstītu sociālo pakalpojumu</w:t>
      </w:r>
      <w:r w:rsidRPr="00E02706">
        <w:rPr>
          <w:sz w:val="24"/>
          <w:szCs w:val="24"/>
          <w:lang w:val="lv-LV"/>
        </w:rPr>
        <w:t xml:space="preserve"> un </w:t>
      </w:r>
      <w:r>
        <w:rPr>
          <w:sz w:val="24"/>
          <w:szCs w:val="24"/>
          <w:lang w:val="lv-LV"/>
        </w:rPr>
        <w:t xml:space="preserve">ilgstošas sociālās </w:t>
      </w:r>
      <w:r>
        <w:rPr>
          <w:sz w:val="24"/>
          <w:szCs w:val="24"/>
          <w:lang w:val="lv-LV"/>
        </w:rPr>
        <w:lastRenderedPageBreak/>
        <w:t>aprūpes un sociālās rehabilitācijas pakalpojumu</w:t>
      </w:r>
      <w:r w:rsidRPr="00E02706">
        <w:rPr>
          <w:sz w:val="24"/>
          <w:szCs w:val="24"/>
          <w:lang w:val="lv-LV"/>
        </w:rPr>
        <w:t xml:space="preserve"> sniedzējiem. Dalībnieki jāaicina no dažād</w:t>
      </w:r>
      <w:r>
        <w:rPr>
          <w:sz w:val="24"/>
          <w:szCs w:val="24"/>
          <w:lang w:val="lv-LV"/>
        </w:rPr>
        <w:t>iem Latvijas reģioniem</w:t>
      </w:r>
      <w:r w:rsidRPr="00E02706">
        <w:rPr>
          <w:sz w:val="24"/>
          <w:szCs w:val="24"/>
          <w:lang w:val="lv-LV"/>
        </w:rPr>
        <w:t>. Uzaicinājuma tekstā jāiekļauj īss un viegli uztverams moto jeb sauklis, kas atspoguļo tikšanās mērķi un būtību.</w:t>
      </w:r>
    </w:p>
    <w:p w14:paraId="0E390B9F" w14:textId="77777777" w:rsidR="00CF11B3" w:rsidRPr="00E02706" w:rsidRDefault="00CF11B3" w:rsidP="00CF11B3">
      <w:pPr>
        <w:pStyle w:val="ListParagraph"/>
        <w:numPr>
          <w:ilvl w:val="2"/>
          <w:numId w:val="91"/>
        </w:numPr>
        <w:ind w:left="567" w:hanging="567"/>
        <w:jc w:val="both"/>
        <w:rPr>
          <w:sz w:val="24"/>
          <w:szCs w:val="24"/>
          <w:lang w:val="lv-LV"/>
        </w:rPr>
      </w:pPr>
      <w:r w:rsidRPr="00E02706">
        <w:rPr>
          <w:sz w:val="24"/>
          <w:szCs w:val="24"/>
          <w:lang w:val="lv-LV"/>
        </w:rPr>
        <w:t>Pakalpojumu sniedzējs:</w:t>
      </w:r>
    </w:p>
    <w:p w14:paraId="3D7F8676" w14:textId="77777777" w:rsidR="00CF11B3" w:rsidRPr="00E02706" w:rsidRDefault="00CF11B3" w:rsidP="00CF11B3">
      <w:pPr>
        <w:pStyle w:val="ListParagraph"/>
        <w:numPr>
          <w:ilvl w:val="3"/>
          <w:numId w:val="91"/>
        </w:numPr>
        <w:ind w:left="1078" w:hanging="851"/>
        <w:jc w:val="both"/>
        <w:rPr>
          <w:sz w:val="24"/>
          <w:szCs w:val="24"/>
          <w:lang w:val="lv-LV"/>
        </w:rPr>
      </w:pPr>
      <w:r w:rsidRPr="00E02706">
        <w:rPr>
          <w:sz w:val="24"/>
          <w:szCs w:val="24"/>
          <w:lang w:val="lv-LV"/>
        </w:rPr>
        <w:t xml:space="preserve">izstrādā tiešsaistes pieteikšanās formu, iekļaujot sadaļu </w:t>
      </w:r>
      <w:r w:rsidRPr="662399AD">
        <w:rPr>
          <w:sz w:val="24"/>
          <w:szCs w:val="24"/>
          <w:lang w:val="lv-LV"/>
        </w:rPr>
        <w:t xml:space="preserve">elektroniskā pasta adreses un telefona numura norādīšanai, atgādinājuma par Pasākuma norisi izsūtīšanai. Papildu pieteikšanās formā iekļauj sadaļu </w:t>
      </w:r>
      <w:r w:rsidRPr="662399AD">
        <w:rPr>
          <w:rStyle w:val="normaltextrun"/>
          <w:rFonts w:eastAsiaTheme="majorEastAsia"/>
          <w:color w:val="000000" w:themeColor="text1"/>
          <w:sz w:val="24"/>
          <w:szCs w:val="24"/>
          <w:lang w:val="lv-LV"/>
        </w:rPr>
        <w:t>par pārstāvja nepieciešamību un</w:t>
      </w:r>
      <w:r w:rsidRPr="662399AD">
        <w:rPr>
          <w:sz w:val="24"/>
          <w:szCs w:val="24"/>
          <w:lang w:val="lv-LV"/>
        </w:rPr>
        <w:t xml:space="preserve"> specifiskām vajadzībām, tai skaitā attiecībā uz nepieciešamajiem pielāgojumiem cilvēkiem ar kustību traucējumiem</w:t>
      </w:r>
      <w:r>
        <w:rPr>
          <w:sz w:val="24"/>
          <w:szCs w:val="24"/>
          <w:lang w:val="lv-LV"/>
        </w:rPr>
        <w:t xml:space="preserve">, </w:t>
      </w:r>
      <w:r w:rsidRPr="662399AD">
        <w:rPr>
          <w:sz w:val="24"/>
          <w:szCs w:val="24"/>
          <w:lang w:val="lv-LV"/>
        </w:rPr>
        <w:t>ēdināšanu</w:t>
      </w:r>
      <w:r>
        <w:rPr>
          <w:sz w:val="24"/>
          <w:szCs w:val="24"/>
          <w:lang w:val="lv-LV"/>
        </w:rPr>
        <w:t xml:space="preserve"> un pakalpojuma saņēmēja uzraudzības nepieciešamību Pasākuma norises laikā</w:t>
      </w:r>
      <w:r w:rsidRPr="662399AD">
        <w:rPr>
          <w:sz w:val="24"/>
          <w:szCs w:val="24"/>
          <w:lang w:val="lv-LV"/>
        </w:rPr>
        <w:t xml:space="preserve">, un iesniedz Pasūtītājam saskaņošanai </w:t>
      </w:r>
      <w:r>
        <w:rPr>
          <w:sz w:val="24"/>
          <w:szCs w:val="24"/>
          <w:lang w:val="lv-LV"/>
        </w:rPr>
        <w:t xml:space="preserve">ne vēlāk kā </w:t>
      </w:r>
      <w:r w:rsidRPr="662399AD">
        <w:rPr>
          <w:sz w:val="24"/>
          <w:szCs w:val="24"/>
          <w:lang w:val="lv-LV"/>
        </w:rPr>
        <w:t>2 (divas) dienas pēc 2.1.1.6. apakšpunktā norādītās informācijas saskaņošanas ar Pasūtītāju;</w:t>
      </w:r>
    </w:p>
    <w:p w14:paraId="60564371" w14:textId="77777777" w:rsidR="00CF11B3" w:rsidRPr="00E02706" w:rsidRDefault="00CF11B3" w:rsidP="00CF11B3">
      <w:pPr>
        <w:pStyle w:val="ListParagraph"/>
        <w:numPr>
          <w:ilvl w:val="3"/>
          <w:numId w:val="91"/>
        </w:numPr>
        <w:ind w:left="1078" w:hanging="851"/>
        <w:jc w:val="both"/>
        <w:rPr>
          <w:sz w:val="24"/>
          <w:szCs w:val="24"/>
          <w:lang w:val="lv-LV"/>
        </w:rPr>
      </w:pPr>
      <w:r w:rsidRPr="00E02706">
        <w:rPr>
          <w:sz w:val="24"/>
          <w:szCs w:val="24"/>
          <w:lang w:val="lv-LV"/>
        </w:rPr>
        <w:t xml:space="preserve">izstrādā </w:t>
      </w:r>
      <w:r>
        <w:rPr>
          <w:sz w:val="24"/>
          <w:szCs w:val="24"/>
          <w:lang w:val="lv-LV"/>
        </w:rPr>
        <w:t>D</w:t>
      </w:r>
      <w:r w:rsidRPr="00E02706">
        <w:rPr>
          <w:sz w:val="24"/>
          <w:szCs w:val="24"/>
          <w:lang w:val="lv-LV"/>
        </w:rPr>
        <w:t>alībnieku reģistrācijas lapas Pasākum</w:t>
      </w:r>
      <w:r>
        <w:rPr>
          <w:sz w:val="24"/>
          <w:szCs w:val="24"/>
          <w:lang w:val="lv-LV"/>
        </w:rPr>
        <w:t>u</w:t>
      </w:r>
      <w:r w:rsidRPr="00E02706">
        <w:rPr>
          <w:sz w:val="24"/>
          <w:szCs w:val="24"/>
          <w:lang w:val="lv-LV"/>
        </w:rPr>
        <w:t xml:space="preserve"> </w:t>
      </w:r>
      <w:r>
        <w:rPr>
          <w:sz w:val="24"/>
          <w:szCs w:val="24"/>
          <w:lang w:val="lv-LV"/>
        </w:rPr>
        <w:t>D</w:t>
      </w:r>
      <w:r w:rsidRPr="00E02706">
        <w:rPr>
          <w:sz w:val="24"/>
          <w:szCs w:val="24"/>
          <w:lang w:val="lv-LV"/>
        </w:rPr>
        <w:t xml:space="preserve">alībnieku reģistrēšanai norises vietā, reģistrācijas lapā iekļaujot </w:t>
      </w:r>
      <w:r>
        <w:rPr>
          <w:sz w:val="24"/>
          <w:szCs w:val="24"/>
          <w:lang w:val="lv-LV"/>
        </w:rPr>
        <w:t>D</w:t>
      </w:r>
      <w:r w:rsidRPr="00E02706">
        <w:rPr>
          <w:sz w:val="24"/>
          <w:szCs w:val="24"/>
          <w:lang w:val="lv-LV"/>
        </w:rPr>
        <w:t>alībnieka vārdu, uzvārdu, saņemtā pakalpojuma veidu, atzīmi ar informāciju par foto</w:t>
      </w:r>
      <w:r>
        <w:rPr>
          <w:sz w:val="24"/>
          <w:szCs w:val="24"/>
          <w:lang w:val="lv-LV"/>
        </w:rPr>
        <w:t xml:space="preserve"> </w:t>
      </w:r>
      <w:r w:rsidRPr="00E02706">
        <w:rPr>
          <w:sz w:val="24"/>
          <w:szCs w:val="24"/>
          <w:lang w:val="lv-LV"/>
        </w:rPr>
        <w:t>fiksācijas veikšanu Pasākum</w:t>
      </w:r>
      <w:r>
        <w:rPr>
          <w:sz w:val="24"/>
          <w:szCs w:val="24"/>
          <w:lang w:val="lv-LV"/>
        </w:rPr>
        <w:t>a</w:t>
      </w:r>
      <w:r w:rsidRPr="00E02706">
        <w:rPr>
          <w:sz w:val="24"/>
          <w:szCs w:val="24"/>
          <w:lang w:val="lv-LV"/>
        </w:rPr>
        <w:t xml:space="preserve"> </w:t>
      </w:r>
      <w:r>
        <w:rPr>
          <w:sz w:val="24"/>
          <w:szCs w:val="24"/>
          <w:lang w:val="lv-LV"/>
        </w:rPr>
        <w:t xml:space="preserve">norises </w:t>
      </w:r>
      <w:r w:rsidRPr="00E02706">
        <w:rPr>
          <w:sz w:val="24"/>
          <w:szCs w:val="24"/>
          <w:lang w:val="lv-LV"/>
        </w:rPr>
        <w:t xml:space="preserve">laikā un vietu </w:t>
      </w:r>
      <w:r>
        <w:rPr>
          <w:sz w:val="24"/>
          <w:szCs w:val="24"/>
          <w:lang w:val="lv-LV"/>
        </w:rPr>
        <w:t>D</w:t>
      </w:r>
      <w:r w:rsidRPr="00E02706">
        <w:rPr>
          <w:sz w:val="24"/>
          <w:szCs w:val="24"/>
          <w:lang w:val="lv-LV"/>
        </w:rPr>
        <w:t xml:space="preserve">alībnieka parakstam, un iesniedz </w:t>
      </w:r>
      <w:r>
        <w:rPr>
          <w:sz w:val="24"/>
          <w:szCs w:val="24"/>
          <w:lang w:val="lv-LV"/>
        </w:rPr>
        <w:t>P</w:t>
      </w:r>
      <w:r w:rsidRPr="00E02706">
        <w:rPr>
          <w:sz w:val="24"/>
          <w:szCs w:val="24"/>
          <w:lang w:val="lv-LV"/>
        </w:rPr>
        <w:t>asūtītājam saskaņošanai reizē ar 2.2.</w:t>
      </w:r>
      <w:r>
        <w:rPr>
          <w:sz w:val="24"/>
          <w:szCs w:val="24"/>
          <w:lang w:val="lv-LV"/>
        </w:rPr>
        <w:t>8</w:t>
      </w:r>
      <w:r w:rsidRPr="00E02706">
        <w:rPr>
          <w:sz w:val="24"/>
          <w:szCs w:val="24"/>
          <w:lang w:val="lv-LV"/>
        </w:rPr>
        <w:t xml:space="preserve">. apakšpunktā minēto informāciju; </w:t>
      </w:r>
    </w:p>
    <w:p w14:paraId="68663970" w14:textId="77777777" w:rsidR="00CF11B3" w:rsidRPr="00E02706" w:rsidRDefault="00CF11B3" w:rsidP="00CF11B3">
      <w:pPr>
        <w:pStyle w:val="ListParagraph"/>
        <w:numPr>
          <w:ilvl w:val="3"/>
          <w:numId w:val="91"/>
        </w:numPr>
        <w:ind w:left="1078" w:hanging="851"/>
        <w:jc w:val="both"/>
        <w:rPr>
          <w:sz w:val="24"/>
          <w:szCs w:val="24"/>
          <w:lang w:val="lv-LV"/>
        </w:rPr>
      </w:pPr>
      <w:r w:rsidRPr="00E02706">
        <w:rPr>
          <w:sz w:val="24"/>
          <w:szCs w:val="24"/>
          <w:lang w:val="lv-LV"/>
        </w:rPr>
        <w:t xml:space="preserve">organizē atgādinājumu izsūtīšanu </w:t>
      </w:r>
      <w:r>
        <w:rPr>
          <w:sz w:val="24"/>
          <w:szCs w:val="24"/>
          <w:lang w:val="lv-LV"/>
        </w:rPr>
        <w:t>D</w:t>
      </w:r>
      <w:r w:rsidRPr="00E02706">
        <w:rPr>
          <w:sz w:val="24"/>
          <w:szCs w:val="24"/>
          <w:lang w:val="lv-LV"/>
        </w:rPr>
        <w:t>alībniekiem par Pasākum</w:t>
      </w:r>
      <w:r>
        <w:rPr>
          <w:sz w:val="24"/>
          <w:szCs w:val="24"/>
          <w:lang w:val="lv-LV"/>
        </w:rPr>
        <w:t>a</w:t>
      </w:r>
      <w:r w:rsidRPr="00E02706">
        <w:rPr>
          <w:sz w:val="24"/>
          <w:szCs w:val="24"/>
          <w:lang w:val="lv-LV"/>
        </w:rPr>
        <w:t xml:space="preserve"> norisi ne vēlāk kā 1 (vienu) dienu pirms </w:t>
      </w:r>
      <w:r>
        <w:rPr>
          <w:sz w:val="24"/>
          <w:szCs w:val="24"/>
          <w:lang w:val="lv-LV"/>
        </w:rPr>
        <w:t>atbilstošā P</w:t>
      </w:r>
      <w:r w:rsidRPr="00E02706">
        <w:rPr>
          <w:sz w:val="24"/>
          <w:szCs w:val="24"/>
          <w:lang w:val="lv-LV"/>
        </w:rPr>
        <w:t>asākum</w:t>
      </w:r>
      <w:r>
        <w:rPr>
          <w:sz w:val="24"/>
          <w:szCs w:val="24"/>
          <w:lang w:val="lv-LV"/>
        </w:rPr>
        <w:t>a</w:t>
      </w:r>
      <w:r w:rsidRPr="00E02706">
        <w:rPr>
          <w:sz w:val="24"/>
          <w:szCs w:val="24"/>
          <w:lang w:val="lv-LV"/>
        </w:rPr>
        <w:t xml:space="preserve">, nodrošinot, ka atgādinājumi tiek nosūtīti pieteikšanās formā norādīto </w:t>
      </w:r>
      <w:r>
        <w:rPr>
          <w:sz w:val="24"/>
          <w:szCs w:val="24"/>
          <w:lang w:val="lv-LV"/>
        </w:rPr>
        <w:t>D</w:t>
      </w:r>
      <w:r w:rsidRPr="00E02706">
        <w:rPr>
          <w:sz w:val="24"/>
          <w:szCs w:val="24"/>
          <w:lang w:val="lv-LV"/>
        </w:rPr>
        <w:t>alībnieka telefona numuru/e-pastu;</w:t>
      </w:r>
    </w:p>
    <w:p w14:paraId="34B67367" w14:textId="77777777" w:rsidR="00CF11B3" w:rsidRPr="00CE653A" w:rsidRDefault="00CF11B3" w:rsidP="00CF11B3">
      <w:pPr>
        <w:pStyle w:val="ListParagraph"/>
        <w:numPr>
          <w:ilvl w:val="3"/>
          <w:numId w:val="91"/>
        </w:numPr>
        <w:ind w:left="1078" w:hanging="851"/>
        <w:jc w:val="both"/>
        <w:rPr>
          <w:sz w:val="24"/>
          <w:szCs w:val="24"/>
          <w:lang w:val="lv-LV"/>
        </w:rPr>
      </w:pPr>
      <w:r w:rsidRPr="00CE653A">
        <w:rPr>
          <w:sz w:val="24"/>
          <w:szCs w:val="24"/>
          <w:lang w:val="lv-LV"/>
        </w:rPr>
        <w:t>reģistrē pilngadīgos Dalībniekus norises vietā un iesniedz Pasūtītājam parakstītus reģistrācijas lapu oriģinālus par klātienes Pasākumiem un ekrānšāviņus un Dalībnieku sarakstu par attālināti notikušajiem Pasākumiem (ja attiecināms) ne vēlāk kā līdz attiecīgās mērķauditorijas Pasākumu nodošanas un pieņemšanas akta iesniegšanai Pasūtītājam;</w:t>
      </w:r>
    </w:p>
    <w:p w14:paraId="5675F79B" w14:textId="77777777" w:rsidR="00CF11B3" w:rsidRPr="00476D9B" w:rsidRDefault="00CF11B3" w:rsidP="00CF11B3">
      <w:pPr>
        <w:pStyle w:val="ListParagraph"/>
        <w:numPr>
          <w:ilvl w:val="3"/>
          <w:numId w:val="91"/>
        </w:numPr>
        <w:ind w:hanging="796"/>
        <w:jc w:val="both"/>
        <w:rPr>
          <w:sz w:val="24"/>
          <w:szCs w:val="24"/>
          <w:lang w:val="lv-LV"/>
        </w:rPr>
      </w:pPr>
      <w:r w:rsidRPr="00476D9B">
        <w:rPr>
          <w:sz w:val="24"/>
          <w:szCs w:val="24"/>
          <w:lang w:val="lv-LV"/>
        </w:rPr>
        <w:t>izstrādā pilngadīgo Dalībnieku Pasākumu apmierinātības un kvalitātes novērtējuma anketu, neiekļaujot informāciju, kas ļautu identificēt Dalībnieku, un noslēdzoties katram Pasākumam nodrošina novērtējuma aptaujas veikšanu</w:t>
      </w:r>
      <w:r>
        <w:rPr>
          <w:sz w:val="24"/>
          <w:szCs w:val="24"/>
          <w:lang w:val="lv-LV"/>
        </w:rPr>
        <w:t>,</w:t>
      </w:r>
      <w:r w:rsidRPr="00476D9B">
        <w:rPr>
          <w:sz w:val="24"/>
          <w:szCs w:val="24"/>
          <w:lang w:val="lv-LV"/>
        </w:rPr>
        <w:t xml:space="preserve"> drukātā formā klātienes Pasākumiem/ tiešsaistes formā Pasākumiem attālināti. Anketas jautājumus saskaņo ar Pasūtītāju kopā ar 2.2.8. un 2.3.2.2. apakšpunktos minēto informāciju. Atbildes apkopotā veidā elektroniski iesniedz Pasūtītājam, apkopojot informāciju par katru Pasākumu atsevišķi, ne vēlāk kā līdz attiecīgā</w:t>
      </w:r>
      <w:r>
        <w:rPr>
          <w:sz w:val="24"/>
          <w:szCs w:val="24"/>
          <w:lang w:val="lv-LV"/>
        </w:rPr>
        <w:t>s mērķauditorijas</w:t>
      </w:r>
      <w:r w:rsidRPr="00476D9B">
        <w:rPr>
          <w:sz w:val="24"/>
          <w:szCs w:val="24"/>
          <w:lang w:val="lv-LV"/>
        </w:rPr>
        <w:t xml:space="preserve"> Pasākum</w:t>
      </w:r>
      <w:r>
        <w:rPr>
          <w:sz w:val="24"/>
          <w:szCs w:val="24"/>
          <w:lang w:val="lv-LV"/>
        </w:rPr>
        <w:t>u</w:t>
      </w:r>
      <w:r w:rsidRPr="00476D9B">
        <w:rPr>
          <w:sz w:val="24"/>
          <w:szCs w:val="24"/>
          <w:lang w:val="lv-LV"/>
        </w:rPr>
        <w:t xml:space="preserve"> nodošanas un pieņemšanas akta iesniegšanai Pasūtītājam;</w:t>
      </w:r>
    </w:p>
    <w:p w14:paraId="06A8D033" w14:textId="77777777" w:rsidR="00CF11B3" w:rsidRPr="00E02706" w:rsidRDefault="00CF11B3" w:rsidP="00CF11B3">
      <w:pPr>
        <w:ind w:left="227"/>
        <w:jc w:val="both"/>
        <w:rPr>
          <w:sz w:val="24"/>
          <w:szCs w:val="24"/>
          <w:lang w:val="lv-LV"/>
        </w:rPr>
      </w:pPr>
    </w:p>
    <w:p w14:paraId="1547F4AB" w14:textId="77777777" w:rsidR="00CF11B3" w:rsidRPr="00E02706" w:rsidRDefault="00CF11B3" w:rsidP="00CF11B3">
      <w:pPr>
        <w:jc w:val="both"/>
        <w:rPr>
          <w:b/>
          <w:bCs/>
          <w:sz w:val="24"/>
          <w:szCs w:val="24"/>
          <w:lang w:val="lv-LV"/>
        </w:rPr>
      </w:pPr>
      <w:r w:rsidRPr="00E02706">
        <w:rPr>
          <w:b/>
          <w:bCs/>
          <w:sz w:val="24"/>
          <w:szCs w:val="24"/>
          <w:lang w:val="lv-LV"/>
        </w:rPr>
        <w:t>2.4.</w:t>
      </w:r>
      <w:r w:rsidRPr="00E02706">
        <w:rPr>
          <w:b/>
          <w:bCs/>
          <w:sz w:val="24"/>
          <w:szCs w:val="24"/>
          <w:lang w:val="lv-LV"/>
        </w:rPr>
        <w:tab/>
        <w:t>Tehniskais nodrošinājums un izpildījums</w:t>
      </w:r>
    </w:p>
    <w:p w14:paraId="04820A2F" w14:textId="77777777" w:rsidR="00CF11B3" w:rsidRPr="00E02706" w:rsidRDefault="00CF11B3" w:rsidP="00CF11B3">
      <w:pPr>
        <w:jc w:val="both"/>
        <w:rPr>
          <w:b/>
          <w:bCs/>
          <w:sz w:val="24"/>
          <w:szCs w:val="24"/>
          <w:lang w:val="lv-LV"/>
        </w:rPr>
      </w:pPr>
    </w:p>
    <w:p w14:paraId="0BCD5A2F" w14:textId="77777777" w:rsidR="00CF11B3" w:rsidRDefault="00CF11B3" w:rsidP="00CF11B3">
      <w:pPr>
        <w:pStyle w:val="ListParagraph"/>
        <w:numPr>
          <w:ilvl w:val="2"/>
          <w:numId w:val="104"/>
        </w:numPr>
        <w:ind w:left="567" w:hanging="567"/>
        <w:jc w:val="both"/>
        <w:rPr>
          <w:sz w:val="24"/>
          <w:szCs w:val="24"/>
          <w:lang w:val="lv-LV"/>
        </w:rPr>
      </w:pPr>
      <w:r w:rsidRPr="00E02706">
        <w:rPr>
          <w:sz w:val="24"/>
          <w:szCs w:val="24"/>
          <w:lang w:val="lv-LV"/>
        </w:rPr>
        <w:t>Pakalpojumu sniedzējs nodrošina Pasākum</w:t>
      </w:r>
      <w:r>
        <w:rPr>
          <w:sz w:val="24"/>
          <w:szCs w:val="24"/>
          <w:lang w:val="lv-LV"/>
        </w:rPr>
        <w:t>u</w:t>
      </w:r>
      <w:r w:rsidRPr="00E02706">
        <w:rPr>
          <w:sz w:val="24"/>
          <w:szCs w:val="24"/>
          <w:lang w:val="lv-LV"/>
        </w:rPr>
        <w:t xml:space="preserve"> norisi ar </w:t>
      </w:r>
      <w:r>
        <w:rPr>
          <w:sz w:val="24"/>
          <w:szCs w:val="24"/>
          <w:lang w:val="lv-LV"/>
        </w:rPr>
        <w:t>P</w:t>
      </w:r>
      <w:r w:rsidRPr="00E02706">
        <w:rPr>
          <w:sz w:val="24"/>
          <w:szCs w:val="24"/>
          <w:lang w:val="lv-LV"/>
        </w:rPr>
        <w:t xml:space="preserve">asūtītāju saskaņotās telpās atbilstoši </w:t>
      </w:r>
      <w:r>
        <w:rPr>
          <w:sz w:val="24"/>
          <w:szCs w:val="24"/>
          <w:lang w:val="lv-LV"/>
        </w:rPr>
        <w:t>P</w:t>
      </w:r>
      <w:r w:rsidRPr="00E02706">
        <w:rPr>
          <w:sz w:val="24"/>
          <w:szCs w:val="24"/>
          <w:lang w:val="lv-LV"/>
        </w:rPr>
        <w:t xml:space="preserve">asūtītāja izvirzītajām prasībām. </w:t>
      </w:r>
    </w:p>
    <w:p w14:paraId="60097DE3" w14:textId="77777777" w:rsidR="00CF11B3" w:rsidRPr="00E02706" w:rsidRDefault="00CF11B3" w:rsidP="00CF11B3">
      <w:pPr>
        <w:pStyle w:val="ListParagraph"/>
        <w:numPr>
          <w:ilvl w:val="2"/>
          <w:numId w:val="104"/>
        </w:numPr>
        <w:ind w:left="567" w:hanging="567"/>
        <w:jc w:val="both"/>
        <w:rPr>
          <w:sz w:val="24"/>
          <w:szCs w:val="24"/>
          <w:lang w:val="lv-LV"/>
        </w:rPr>
      </w:pPr>
      <w:r>
        <w:rPr>
          <w:sz w:val="24"/>
          <w:szCs w:val="24"/>
          <w:lang w:val="lv-LV"/>
        </w:rPr>
        <w:t xml:space="preserve">Pakalpojuma sniedzējs ir </w:t>
      </w:r>
      <w:r w:rsidRPr="001359AE">
        <w:rPr>
          <w:sz w:val="24"/>
          <w:szCs w:val="24"/>
          <w:lang w:val="lv-LV"/>
        </w:rPr>
        <w:t xml:space="preserve">atbildīgs par </w:t>
      </w:r>
      <w:r w:rsidRPr="001359AE">
        <w:rPr>
          <w:rStyle w:val="normaltextrun"/>
          <w:rFonts w:eastAsiaTheme="majorEastAsia"/>
          <w:color w:val="000000"/>
          <w:sz w:val="24"/>
          <w:szCs w:val="24"/>
          <w:bdr w:val="none" w:sz="0" w:space="0" w:color="auto" w:frame="1"/>
          <w:lang w:val="lv-LV"/>
        </w:rPr>
        <w:t>vismaz šādu tehnisko nodrošinājumu:</w:t>
      </w:r>
    </w:p>
    <w:p w14:paraId="672F4BDF" w14:textId="77777777" w:rsidR="00CF11B3" w:rsidRDefault="00CF11B3" w:rsidP="00CF11B3">
      <w:pPr>
        <w:pStyle w:val="ListParagraph"/>
        <w:numPr>
          <w:ilvl w:val="3"/>
          <w:numId w:val="104"/>
        </w:numPr>
        <w:ind w:left="1078" w:hanging="851"/>
        <w:jc w:val="both"/>
        <w:rPr>
          <w:sz w:val="24"/>
          <w:szCs w:val="24"/>
          <w:lang w:val="lv-LV"/>
        </w:rPr>
      </w:pPr>
      <w:r w:rsidRPr="00E02706">
        <w:rPr>
          <w:sz w:val="24"/>
          <w:szCs w:val="24"/>
          <w:lang w:val="lv-LV"/>
        </w:rPr>
        <w:t xml:space="preserve">telpām </w:t>
      </w:r>
      <w:r w:rsidRPr="00E02706">
        <w:rPr>
          <w:rFonts w:eastAsia="Calibri"/>
          <w:sz w:val="24"/>
          <w:szCs w:val="24"/>
          <w:lang w:val="lv-LV"/>
        </w:rPr>
        <w:t>Pasākum</w:t>
      </w:r>
      <w:r>
        <w:rPr>
          <w:rFonts w:eastAsia="Calibri"/>
          <w:sz w:val="24"/>
          <w:szCs w:val="24"/>
          <w:lang w:val="lv-LV"/>
        </w:rPr>
        <w:t>u</w:t>
      </w:r>
      <w:r w:rsidRPr="00E02706">
        <w:rPr>
          <w:sz w:val="24"/>
          <w:szCs w:val="24"/>
          <w:lang w:val="lv-LV"/>
        </w:rPr>
        <w:t xml:space="preserve"> norisei jābūt ērti sasniedzamām ar sabiedrisko transportu; </w:t>
      </w:r>
    </w:p>
    <w:p w14:paraId="1C7EA51F" w14:textId="77777777" w:rsidR="00CF11B3" w:rsidRDefault="00CF11B3" w:rsidP="00CF11B3">
      <w:pPr>
        <w:pStyle w:val="ListParagraph"/>
        <w:numPr>
          <w:ilvl w:val="3"/>
          <w:numId w:val="104"/>
        </w:numPr>
        <w:ind w:left="1078" w:hanging="851"/>
        <w:jc w:val="both"/>
        <w:rPr>
          <w:sz w:val="24"/>
          <w:szCs w:val="24"/>
          <w:lang w:val="lv-LV"/>
        </w:rPr>
      </w:pPr>
      <w:r>
        <w:rPr>
          <w:sz w:val="24"/>
          <w:szCs w:val="24"/>
          <w:lang w:val="lv-LV"/>
        </w:rPr>
        <w:t xml:space="preserve">Pakalpojuma sniedzējs nodrošina atsevišķu telpu un pietiekamu skaitu personāla mērķauditorijas </w:t>
      </w:r>
      <w:r w:rsidRPr="004D56AF">
        <w:rPr>
          <w:sz w:val="24"/>
          <w:szCs w:val="24"/>
          <w:lang w:val="lv-LV"/>
        </w:rPr>
        <w:t>pakalpojuma saņēmēju uzraudzība</w:t>
      </w:r>
      <w:r>
        <w:rPr>
          <w:sz w:val="24"/>
          <w:szCs w:val="24"/>
          <w:lang w:val="lv-LV"/>
        </w:rPr>
        <w:t>i Pasākumu norises laikā gadījumos, ja tuvinieki pieteikšanās anketā norādījuši nepieciešamību;</w:t>
      </w:r>
    </w:p>
    <w:p w14:paraId="41915A72" w14:textId="77777777" w:rsidR="00CF11B3" w:rsidRPr="00E10E5E" w:rsidRDefault="00CF11B3" w:rsidP="00CF11B3">
      <w:pPr>
        <w:pStyle w:val="ListParagraph"/>
        <w:numPr>
          <w:ilvl w:val="3"/>
          <w:numId w:val="104"/>
        </w:numPr>
        <w:ind w:left="1078" w:hanging="851"/>
        <w:jc w:val="both"/>
        <w:rPr>
          <w:sz w:val="24"/>
          <w:szCs w:val="24"/>
          <w:lang w:val="lv-LV"/>
        </w:rPr>
      </w:pPr>
      <w:r w:rsidRPr="00E10E5E">
        <w:rPr>
          <w:rStyle w:val="normaltextrun"/>
          <w:rFonts w:eastAsiaTheme="majorEastAsia"/>
          <w:color w:val="000000"/>
          <w:sz w:val="24"/>
          <w:szCs w:val="24"/>
          <w:shd w:val="clear" w:color="auto" w:fill="FFFFFF"/>
          <w:lang w:val="lv-LV"/>
        </w:rPr>
        <w:t>piedāvātajām telpām ir jāatbilst L</w:t>
      </w:r>
      <w:r>
        <w:rPr>
          <w:rStyle w:val="normaltextrun"/>
          <w:rFonts w:eastAsiaTheme="majorEastAsia"/>
          <w:color w:val="000000"/>
          <w:sz w:val="24"/>
          <w:szCs w:val="24"/>
          <w:shd w:val="clear" w:color="auto" w:fill="FFFFFF"/>
          <w:lang w:val="lv-LV"/>
        </w:rPr>
        <w:t>atvijas Republikas</w:t>
      </w:r>
      <w:r w:rsidRPr="00E10E5E">
        <w:rPr>
          <w:rStyle w:val="normaltextrun"/>
          <w:rFonts w:eastAsiaTheme="majorEastAsia"/>
          <w:color w:val="000000"/>
          <w:sz w:val="24"/>
          <w:szCs w:val="24"/>
          <w:shd w:val="clear" w:color="auto" w:fill="FFFFFF"/>
          <w:lang w:val="lv-LV"/>
        </w:rPr>
        <w:t> normatīvajos aktos noteiktajām drošības tehnikas, ugunsdrošības, sanitārajām prasībām</w:t>
      </w:r>
      <w:r>
        <w:rPr>
          <w:rStyle w:val="normaltextrun"/>
          <w:rFonts w:eastAsiaTheme="majorEastAsia"/>
          <w:color w:val="000000"/>
          <w:sz w:val="24"/>
          <w:szCs w:val="24"/>
          <w:shd w:val="clear" w:color="auto" w:fill="FFFFFF"/>
          <w:lang w:val="lv-LV"/>
        </w:rPr>
        <w:t>;</w:t>
      </w:r>
    </w:p>
    <w:p w14:paraId="0047AC7F" w14:textId="77777777" w:rsidR="00CF11B3" w:rsidRPr="00E02706" w:rsidRDefault="00CF11B3" w:rsidP="00CF11B3">
      <w:pPr>
        <w:pStyle w:val="ListParagraph"/>
        <w:numPr>
          <w:ilvl w:val="3"/>
          <w:numId w:val="104"/>
        </w:numPr>
        <w:ind w:left="1078" w:hanging="851"/>
        <w:jc w:val="both"/>
        <w:rPr>
          <w:sz w:val="24"/>
          <w:szCs w:val="24"/>
          <w:lang w:val="lv-LV"/>
        </w:rPr>
      </w:pPr>
      <w:r w:rsidRPr="00E02706">
        <w:rPr>
          <w:sz w:val="24"/>
          <w:szCs w:val="24"/>
          <w:lang w:val="lv-LV"/>
        </w:rPr>
        <w:t xml:space="preserve">norises vietām, tai skaitā labierīcībām, jābūt piemērotām </w:t>
      </w:r>
      <w:r w:rsidRPr="00E02706">
        <w:rPr>
          <w:rFonts w:eastAsia="Calibri"/>
          <w:sz w:val="24"/>
          <w:szCs w:val="24"/>
          <w:lang w:val="lv-LV"/>
        </w:rPr>
        <w:t>Pasākum</w:t>
      </w:r>
      <w:r>
        <w:rPr>
          <w:rFonts w:eastAsia="Calibri"/>
          <w:sz w:val="24"/>
          <w:szCs w:val="24"/>
          <w:lang w:val="lv-LV"/>
        </w:rPr>
        <w:t>os</w:t>
      </w:r>
      <w:r w:rsidRPr="00E02706">
        <w:rPr>
          <w:rFonts w:eastAsia="Calibri"/>
          <w:sz w:val="24"/>
          <w:szCs w:val="24"/>
          <w:lang w:val="lv-LV"/>
        </w:rPr>
        <w:t xml:space="preserve"> </w:t>
      </w:r>
      <w:r w:rsidRPr="00E02706">
        <w:rPr>
          <w:sz w:val="24"/>
          <w:szCs w:val="24"/>
          <w:lang w:val="lv-LV"/>
        </w:rPr>
        <w:t xml:space="preserve">plānotajam </w:t>
      </w:r>
      <w:r>
        <w:rPr>
          <w:sz w:val="24"/>
          <w:szCs w:val="24"/>
          <w:lang w:val="lv-LV"/>
        </w:rPr>
        <w:t>D</w:t>
      </w:r>
      <w:r w:rsidRPr="00E02706">
        <w:rPr>
          <w:sz w:val="24"/>
          <w:szCs w:val="24"/>
          <w:lang w:val="lv-LV"/>
        </w:rPr>
        <w:t>alībnieku skaitam, nodrošinot pieejamību arī personām ar kustību traucējumiem;</w:t>
      </w:r>
    </w:p>
    <w:p w14:paraId="58B138E3" w14:textId="77777777" w:rsidR="00CF11B3" w:rsidRPr="00E02706" w:rsidRDefault="00CF11B3" w:rsidP="00CF11B3">
      <w:pPr>
        <w:pStyle w:val="ListParagraph"/>
        <w:numPr>
          <w:ilvl w:val="3"/>
          <w:numId w:val="104"/>
        </w:numPr>
        <w:ind w:left="1078" w:hanging="851"/>
        <w:jc w:val="both"/>
        <w:rPr>
          <w:sz w:val="24"/>
          <w:szCs w:val="24"/>
          <w:lang w:val="lv-LV"/>
        </w:rPr>
      </w:pPr>
      <w:r w:rsidRPr="00E02706">
        <w:rPr>
          <w:sz w:val="24"/>
          <w:szCs w:val="24"/>
          <w:lang w:val="lv-LV"/>
        </w:rPr>
        <w:t>norises vietas labiekārtojumam jāveicina neformālas sarunas atmosfēra.</w:t>
      </w:r>
    </w:p>
    <w:p w14:paraId="21E03183" w14:textId="77777777" w:rsidR="00CF11B3" w:rsidRPr="00843FFB" w:rsidRDefault="00CF11B3" w:rsidP="00CF11B3">
      <w:pPr>
        <w:pStyle w:val="ListParagraph"/>
        <w:numPr>
          <w:ilvl w:val="3"/>
          <w:numId w:val="104"/>
        </w:numPr>
        <w:ind w:left="1078" w:hanging="851"/>
        <w:jc w:val="both"/>
        <w:rPr>
          <w:sz w:val="24"/>
          <w:szCs w:val="24"/>
          <w:lang w:val="lv-LV"/>
        </w:rPr>
      </w:pPr>
      <w:r>
        <w:rPr>
          <w:sz w:val="24"/>
          <w:szCs w:val="24"/>
          <w:lang w:val="lv-LV"/>
        </w:rPr>
        <w:t xml:space="preserve">tiek nodrošināts </w:t>
      </w:r>
      <w:r w:rsidRPr="00843FFB">
        <w:rPr>
          <w:sz w:val="24"/>
          <w:szCs w:val="24"/>
          <w:lang w:val="lv-LV"/>
        </w:rPr>
        <w:t>pietiekamu skaitu norāžu, lai nepārprotami varētu atrast Pasākum</w:t>
      </w:r>
      <w:r>
        <w:rPr>
          <w:sz w:val="24"/>
          <w:szCs w:val="24"/>
          <w:lang w:val="lv-LV"/>
        </w:rPr>
        <w:t>u</w:t>
      </w:r>
      <w:r w:rsidRPr="00843FFB">
        <w:rPr>
          <w:sz w:val="24"/>
          <w:szCs w:val="24"/>
          <w:lang w:val="lv-LV"/>
        </w:rPr>
        <w:t> norises telpu, labierīcības, garderobi u.c. atbilstoši nepieciešamībai, tai skaitā vismaz viena norāde ārpus telpām pie ieejas ēkā, kā arī attiecīgi informēts personāls; </w:t>
      </w:r>
    </w:p>
    <w:p w14:paraId="30D836AC" w14:textId="77777777" w:rsidR="00CF11B3" w:rsidRPr="00843FFB" w:rsidRDefault="00CF11B3" w:rsidP="00CF11B3">
      <w:pPr>
        <w:pStyle w:val="ListParagraph"/>
        <w:numPr>
          <w:ilvl w:val="3"/>
          <w:numId w:val="104"/>
        </w:numPr>
        <w:ind w:left="1078" w:hanging="851"/>
        <w:jc w:val="both"/>
        <w:rPr>
          <w:sz w:val="24"/>
          <w:szCs w:val="24"/>
          <w:lang w:val="lv-LV"/>
        </w:rPr>
      </w:pPr>
      <w:r w:rsidRPr="00843FFB">
        <w:rPr>
          <w:sz w:val="24"/>
          <w:szCs w:val="24"/>
          <w:lang w:val="lv-LV"/>
        </w:rPr>
        <w:lastRenderedPageBreak/>
        <w:t>Pakalpojuma sniedzējs nodrošina projekta publicitātes prasību ievērošanu, Pasākum</w:t>
      </w:r>
      <w:r>
        <w:rPr>
          <w:sz w:val="24"/>
          <w:szCs w:val="24"/>
          <w:lang w:val="lv-LV"/>
        </w:rPr>
        <w:t>u</w:t>
      </w:r>
      <w:r w:rsidRPr="00843FFB">
        <w:rPr>
          <w:sz w:val="24"/>
          <w:szCs w:val="24"/>
          <w:lang w:val="lv-LV"/>
        </w:rPr>
        <w:t> īstenošanas vietā labi redzamā vietā izvietojot Pasūtītāja sagatavotu projekta informatīvo plakātu A3 formātā vai informatīvo stendu. Informatīvos materiālus nodrošina Pasūtītājs. </w:t>
      </w:r>
    </w:p>
    <w:p w14:paraId="71B63448" w14:textId="77777777" w:rsidR="00CF11B3" w:rsidRDefault="00CF11B3" w:rsidP="00CF11B3">
      <w:pPr>
        <w:pStyle w:val="ListParagraph"/>
        <w:numPr>
          <w:ilvl w:val="3"/>
          <w:numId w:val="104"/>
        </w:numPr>
        <w:ind w:left="1078" w:hanging="851"/>
        <w:jc w:val="both"/>
        <w:rPr>
          <w:sz w:val="24"/>
          <w:szCs w:val="24"/>
          <w:lang w:val="lv-LV"/>
        </w:rPr>
      </w:pPr>
      <w:r w:rsidRPr="00843FFB">
        <w:rPr>
          <w:sz w:val="24"/>
          <w:szCs w:val="24"/>
          <w:lang w:val="lv-LV"/>
        </w:rPr>
        <w:t>Materiāltehnisko nodrošinājumu, tai skaitā kancelejas preces, atbilstoši Pasākum</w:t>
      </w:r>
      <w:r>
        <w:rPr>
          <w:sz w:val="24"/>
          <w:szCs w:val="24"/>
          <w:lang w:val="lv-LV"/>
        </w:rPr>
        <w:t>u</w:t>
      </w:r>
      <w:r w:rsidRPr="00843FFB">
        <w:rPr>
          <w:sz w:val="24"/>
          <w:szCs w:val="24"/>
          <w:lang w:val="lv-LV"/>
        </w:rPr>
        <w:t> programmas saturam. </w:t>
      </w:r>
    </w:p>
    <w:p w14:paraId="76009927" w14:textId="77777777" w:rsidR="00CF11B3" w:rsidRPr="001C6733" w:rsidRDefault="00CF11B3" w:rsidP="00CF11B3">
      <w:pPr>
        <w:jc w:val="both"/>
        <w:rPr>
          <w:lang w:val="lv-LV"/>
        </w:rPr>
      </w:pPr>
    </w:p>
    <w:p w14:paraId="100055B2" w14:textId="77777777" w:rsidR="00CF11B3" w:rsidRPr="00E02706" w:rsidRDefault="00CF11B3" w:rsidP="00CF11B3">
      <w:pPr>
        <w:jc w:val="both"/>
        <w:rPr>
          <w:b/>
          <w:bCs/>
          <w:sz w:val="24"/>
          <w:szCs w:val="24"/>
          <w:lang w:val="lv-LV"/>
        </w:rPr>
      </w:pPr>
      <w:r w:rsidRPr="00E02706">
        <w:rPr>
          <w:b/>
          <w:bCs/>
          <w:sz w:val="24"/>
          <w:szCs w:val="24"/>
          <w:lang w:val="lv-LV"/>
        </w:rPr>
        <w:t xml:space="preserve">2.5. Ēdināšana </w:t>
      </w:r>
    </w:p>
    <w:p w14:paraId="77E4501F" w14:textId="77777777" w:rsidR="00CF11B3" w:rsidRPr="00E02706" w:rsidRDefault="00CF11B3" w:rsidP="00CF11B3">
      <w:pPr>
        <w:jc w:val="both"/>
        <w:rPr>
          <w:sz w:val="24"/>
          <w:szCs w:val="24"/>
          <w:lang w:val="lv-LV"/>
        </w:rPr>
      </w:pPr>
    </w:p>
    <w:p w14:paraId="0CE2B9E3" w14:textId="77777777" w:rsidR="00CF11B3" w:rsidRPr="008D4C82" w:rsidRDefault="00CF11B3" w:rsidP="00CF11B3">
      <w:pPr>
        <w:pStyle w:val="ListParagraph"/>
        <w:numPr>
          <w:ilvl w:val="2"/>
          <w:numId w:val="108"/>
        </w:numPr>
        <w:jc w:val="both"/>
        <w:rPr>
          <w:sz w:val="24"/>
          <w:szCs w:val="24"/>
          <w:lang w:val="lv-LV"/>
        </w:rPr>
      </w:pPr>
      <w:r w:rsidRPr="008D4C82">
        <w:rPr>
          <w:sz w:val="24"/>
          <w:szCs w:val="24"/>
          <w:lang w:val="lv-LV"/>
        </w:rPr>
        <w:t xml:space="preserve">Pakalpojumu sniedzējs, </w:t>
      </w:r>
      <w:r>
        <w:rPr>
          <w:sz w:val="24"/>
          <w:szCs w:val="24"/>
          <w:lang w:val="lv-LV"/>
        </w:rPr>
        <w:t>klātienes Pasākumos</w:t>
      </w:r>
      <w:r w:rsidRPr="008D4C82">
        <w:rPr>
          <w:sz w:val="24"/>
          <w:szCs w:val="24"/>
          <w:lang w:val="lv-LV"/>
        </w:rPr>
        <w:t xml:space="preserve"> nodrošinot ēdināšanas pakalpojumus</w:t>
      </w:r>
      <w:r>
        <w:rPr>
          <w:sz w:val="24"/>
          <w:szCs w:val="24"/>
          <w:lang w:val="lv-LV"/>
        </w:rPr>
        <w:t xml:space="preserve"> </w:t>
      </w:r>
      <w:r w:rsidRPr="008D4C82">
        <w:rPr>
          <w:sz w:val="24"/>
          <w:szCs w:val="24"/>
          <w:lang w:val="lv-LV"/>
        </w:rPr>
        <w:t xml:space="preserve">atbilstoši </w:t>
      </w:r>
      <w:r w:rsidRPr="008D4C82">
        <w:rPr>
          <w:rFonts w:eastAsia="Calibri"/>
          <w:sz w:val="24"/>
          <w:szCs w:val="24"/>
          <w:lang w:val="lv-LV"/>
        </w:rPr>
        <w:t>Pasākumu</w:t>
      </w:r>
      <w:r w:rsidRPr="008D4C82">
        <w:rPr>
          <w:sz w:val="24"/>
          <w:szCs w:val="24"/>
          <w:lang w:val="lv-LV"/>
        </w:rPr>
        <w:t xml:space="preserve"> norises kārtībai un </w:t>
      </w:r>
      <w:r>
        <w:rPr>
          <w:sz w:val="24"/>
          <w:szCs w:val="24"/>
          <w:lang w:val="lv-LV"/>
        </w:rPr>
        <w:t>D</w:t>
      </w:r>
      <w:r w:rsidRPr="008D4C82">
        <w:rPr>
          <w:sz w:val="24"/>
          <w:szCs w:val="24"/>
          <w:lang w:val="lv-LV"/>
        </w:rPr>
        <w:t>alībnieku skaitam, ir atbildīgs par vismaz šādu prasību izpildi:</w:t>
      </w:r>
    </w:p>
    <w:p w14:paraId="7102006B" w14:textId="77777777" w:rsidR="00CF11B3" w:rsidRPr="00E02706" w:rsidRDefault="00CF11B3" w:rsidP="00CF11B3">
      <w:pPr>
        <w:ind w:left="1078" w:hanging="851"/>
        <w:jc w:val="both"/>
        <w:rPr>
          <w:sz w:val="24"/>
          <w:szCs w:val="24"/>
          <w:lang w:val="lv-LV"/>
        </w:rPr>
      </w:pPr>
      <w:r w:rsidRPr="00E02706">
        <w:rPr>
          <w:sz w:val="24"/>
          <w:szCs w:val="24"/>
          <w:lang w:val="lv-LV"/>
        </w:rPr>
        <w:t xml:space="preserve">2.5.1.1. gāzēta/ negāzēta ūdens, kafijas, tējas pieejamība </w:t>
      </w:r>
      <w:r>
        <w:rPr>
          <w:sz w:val="24"/>
          <w:szCs w:val="24"/>
          <w:lang w:val="lv-LV"/>
        </w:rPr>
        <w:t>D</w:t>
      </w:r>
      <w:r w:rsidRPr="00E02706">
        <w:rPr>
          <w:sz w:val="24"/>
          <w:szCs w:val="24"/>
          <w:lang w:val="lv-LV"/>
        </w:rPr>
        <w:t>alībniekiem vis</w:t>
      </w:r>
      <w:r>
        <w:rPr>
          <w:sz w:val="24"/>
          <w:szCs w:val="24"/>
          <w:lang w:val="lv-LV"/>
        </w:rPr>
        <w:t>u</w:t>
      </w:r>
      <w:r w:rsidRPr="00E02706">
        <w:rPr>
          <w:sz w:val="24"/>
          <w:szCs w:val="24"/>
          <w:lang w:val="lv-LV"/>
        </w:rPr>
        <w:t xml:space="preserve"> Pasākum</w:t>
      </w:r>
      <w:r>
        <w:rPr>
          <w:sz w:val="24"/>
          <w:szCs w:val="24"/>
          <w:lang w:val="lv-LV"/>
        </w:rPr>
        <w:t>u</w:t>
      </w:r>
      <w:r w:rsidRPr="00E02706">
        <w:rPr>
          <w:sz w:val="24"/>
          <w:szCs w:val="24"/>
          <w:lang w:val="lv-LV"/>
        </w:rPr>
        <w:t xml:space="preserve"> norises laikā;</w:t>
      </w:r>
    </w:p>
    <w:p w14:paraId="74D70998" w14:textId="77777777" w:rsidR="00CF11B3" w:rsidRPr="00E02706" w:rsidRDefault="00CF11B3" w:rsidP="00CF11B3">
      <w:pPr>
        <w:ind w:left="1078" w:hanging="851"/>
        <w:jc w:val="both"/>
        <w:rPr>
          <w:sz w:val="24"/>
          <w:szCs w:val="24"/>
          <w:lang w:val="lv-LV"/>
        </w:rPr>
      </w:pPr>
      <w:r w:rsidRPr="00E02706">
        <w:rPr>
          <w:sz w:val="24"/>
          <w:szCs w:val="24"/>
          <w:lang w:val="lv-LV"/>
        </w:rPr>
        <w:t xml:space="preserve">2.5.1.2. vismaz divas saldās un divas sāļās uzkodas, augļus un dārzeņus katram </w:t>
      </w:r>
      <w:r>
        <w:rPr>
          <w:sz w:val="24"/>
          <w:szCs w:val="24"/>
          <w:lang w:val="lv-LV"/>
        </w:rPr>
        <w:t>D</w:t>
      </w:r>
      <w:r w:rsidRPr="00E02706">
        <w:rPr>
          <w:sz w:val="24"/>
          <w:szCs w:val="24"/>
          <w:lang w:val="lv-LV"/>
        </w:rPr>
        <w:t>alībniekam;</w:t>
      </w:r>
    </w:p>
    <w:p w14:paraId="78980ED1" w14:textId="77777777" w:rsidR="00CF11B3" w:rsidRPr="00E02706" w:rsidRDefault="00CF11B3" w:rsidP="00CF11B3">
      <w:pPr>
        <w:ind w:left="1078" w:hanging="851"/>
        <w:jc w:val="both"/>
        <w:rPr>
          <w:sz w:val="24"/>
          <w:szCs w:val="24"/>
          <w:lang w:val="lv-LV"/>
        </w:rPr>
      </w:pPr>
      <w:r w:rsidRPr="00E02706">
        <w:rPr>
          <w:sz w:val="24"/>
          <w:szCs w:val="24"/>
          <w:lang w:val="lv-LV"/>
        </w:rPr>
        <w:t xml:space="preserve">2.5.1.3. ēdināšanu, ievērojot </w:t>
      </w:r>
      <w:r>
        <w:rPr>
          <w:sz w:val="24"/>
          <w:szCs w:val="24"/>
          <w:lang w:val="lv-LV"/>
        </w:rPr>
        <w:t>D</w:t>
      </w:r>
      <w:r w:rsidRPr="00E02706">
        <w:rPr>
          <w:sz w:val="24"/>
          <w:szCs w:val="24"/>
          <w:lang w:val="lv-LV"/>
        </w:rPr>
        <w:t xml:space="preserve">alībnieku vajadzību pēc noteiktas diētas – veģetārs, glutēnu/laktozi nesaturošs, vegāns uzturs u.c., atbilstoši pieteikšanās laikā no </w:t>
      </w:r>
      <w:r>
        <w:rPr>
          <w:sz w:val="24"/>
          <w:szCs w:val="24"/>
          <w:lang w:val="lv-LV"/>
        </w:rPr>
        <w:t>D</w:t>
      </w:r>
      <w:r w:rsidRPr="00E02706">
        <w:rPr>
          <w:sz w:val="24"/>
          <w:szCs w:val="24"/>
          <w:lang w:val="lv-LV"/>
        </w:rPr>
        <w:t>alībniekiem saņemtai informācijai;</w:t>
      </w:r>
    </w:p>
    <w:p w14:paraId="7C7D58D7" w14:textId="77777777" w:rsidR="00CF11B3" w:rsidRPr="00E02706" w:rsidRDefault="00CF11B3" w:rsidP="00CF11B3">
      <w:pPr>
        <w:ind w:left="1078" w:hanging="851"/>
        <w:jc w:val="both"/>
        <w:rPr>
          <w:sz w:val="24"/>
          <w:szCs w:val="24"/>
          <w:lang w:val="lv-LV"/>
        </w:rPr>
      </w:pPr>
      <w:r w:rsidRPr="00E02706">
        <w:rPr>
          <w:sz w:val="24"/>
          <w:szCs w:val="24"/>
          <w:lang w:val="lv-LV"/>
        </w:rPr>
        <w:t>2.5.1.4. ne vēlāk kā 5 (piecas) darba dienas pirms Pasākum</w:t>
      </w:r>
      <w:r>
        <w:rPr>
          <w:sz w:val="24"/>
          <w:szCs w:val="24"/>
          <w:lang w:val="lv-LV"/>
        </w:rPr>
        <w:t xml:space="preserve">a norises </w:t>
      </w:r>
      <w:r w:rsidRPr="00E02706">
        <w:rPr>
          <w:sz w:val="24"/>
          <w:szCs w:val="24"/>
          <w:lang w:val="lv-LV"/>
        </w:rPr>
        <w:t>saskaņo</w:t>
      </w:r>
      <w:r>
        <w:rPr>
          <w:sz w:val="24"/>
          <w:szCs w:val="24"/>
          <w:lang w:val="lv-LV"/>
        </w:rPr>
        <w:t xml:space="preserve">t </w:t>
      </w:r>
      <w:r w:rsidRPr="00E02706">
        <w:rPr>
          <w:sz w:val="24"/>
          <w:szCs w:val="24"/>
          <w:lang w:val="lv-LV"/>
        </w:rPr>
        <w:t xml:space="preserve">ēdienkarti ar </w:t>
      </w:r>
      <w:r>
        <w:rPr>
          <w:sz w:val="24"/>
          <w:szCs w:val="24"/>
          <w:lang w:val="lv-LV"/>
        </w:rPr>
        <w:t>P</w:t>
      </w:r>
      <w:r w:rsidRPr="00E02706">
        <w:rPr>
          <w:sz w:val="24"/>
          <w:szCs w:val="24"/>
          <w:lang w:val="lv-LV"/>
        </w:rPr>
        <w:t>asūtītāju</w:t>
      </w:r>
      <w:r>
        <w:rPr>
          <w:sz w:val="24"/>
          <w:szCs w:val="24"/>
          <w:lang w:val="lv-LV"/>
        </w:rPr>
        <w:t>;</w:t>
      </w:r>
    </w:p>
    <w:p w14:paraId="6FC6261D" w14:textId="77777777" w:rsidR="00CF11B3" w:rsidRPr="008D4C82" w:rsidRDefault="00CF11B3" w:rsidP="00CF11B3">
      <w:pPr>
        <w:pStyle w:val="ListParagraph"/>
        <w:numPr>
          <w:ilvl w:val="2"/>
          <w:numId w:val="107"/>
        </w:numPr>
        <w:jc w:val="both"/>
        <w:rPr>
          <w:sz w:val="24"/>
          <w:szCs w:val="24"/>
          <w:lang w:val="lv-LV"/>
        </w:rPr>
      </w:pPr>
      <w:r w:rsidRPr="662399AD">
        <w:rPr>
          <w:sz w:val="24"/>
          <w:szCs w:val="24"/>
          <w:lang w:val="lv-LV"/>
        </w:rPr>
        <w:t>Pakalpojuma sniedzējs ir atbildīgs, ka ēdināšanas nodrošināšanā netiek iekļauti lauksaimniecības un pārtikas produkti, kuru izcelsme ir Krievija vai Baltkrievija vai kuri ražoti Krievijā vai Baltkrievijā, kā arī neizmantot augstākminētos produktus ēdienu un dzērienu pagatavošanā.</w:t>
      </w:r>
    </w:p>
    <w:p w14:paraId="1FB12A09" w14:textId="77777777" w:rsidR="00CF11B3" w:rsidRDefault="00CF11B3" w:rsidP="00CF11B3">
      <w:pPr>
        <w:pStyle w:val="ListParagraph"/>
        <w:numPr>
          <w:ilvl w:val="2"/>
          <w:numId w:val="107"/>
        </w:numPr>
        <w:jc w:val="both"/>
        <w:rPr>
          <w:sz w:val="24"/>
          <w:szCs w:val="24"/>
          <w:lang w:val="lv-LV"/>
        </w:rPr>
      </w:pPr>
      <w:r w:rsidRPr="662399AD">
        <w:rPr>
          <w:sz w:val="24"/>
          <w:szCs w:val="24"/>
          <w:lang w:val="lv-LV"/>
        </w:rPr>
        <w:t>Pakalpojuma sniedzējs nodrošina, ka iepirkuma līguma izpildē netiek ietvertas Krievijas Federācijas un Baltkrievijas Republikas izcelsmes preces un pakalpojumi.</w:t>
      </w:r>
    </w:p>
    <w:p w14:paraId="6AA66CB7" w14:textId="77777777" w:rsidR="00CF11B3" w:rsidRDefault="00CF11B3" w:rsidP="00CF11B3">
      <w:pPr>
        <w:pStyle w:val="ListParagraph"/>
        <w:ind w:left="567"/>
        <w:jc w:val="both"/>
        <w:rPr>
          <w:sz w:val="24"/>
          <w:szCs w:val="24"/>
          <w:lang w:val="lv-LV"/>
        </w:rPr>
      </w:pPr>
    </w:p>
    <w:p w14:paraId="0DA59355" w14:textId="77777777" w:rsidR="00CF11B3" w:rsidRPr="00E02706" w:rsidRDefault="00CF11B3" w:rsidP="00CF11B3">
      <w:pPr>
        <w:pStyle w:val="ListParagraph"/>
        <w:ind w:left="567"/>
        <w:jc w:val="both"/>
        <w:rPr>
          <w:sz w:val="24"/>
          <w:szCs w:val="24"/>
          <w:lang w:val="lv-LV"/>
        </w:rPr>
      </w:pPr>
    </w:p>
    <w:p w14:paraId="2411D81B" w14:textId="77777777" w:rsidR="00CF11B3" w:rsidRPr="00E36250" w:rsidRDefault="00CF11B3" w:rsidP="00CF11B3">
      <w:pPr>
        <w:pStyle w:val="ListParagraph"/>
        <w:numPr>
          <w:ilvl w:val="1"/>
          <w:numId w:val="107"/>
        </w:numPr>
        <w:jc w:val="both"/>
        <w:rPr>
          <w:b/>
          <w:bCs/>
          <w:sz w:val="24"/>
          <w:szCs w:val="24"/>
          <w:lang w:val="lv-LV"/>
        </w:rPr>
      </w:pPr>
      <w:r w:rsidRPr="00E36250">
        <w:rPr>
          <w:b/>
          <w:bCs/>
          <w:sz w:val="24"/>
          <w:szCs w:val="24"/>
          <w:lang w:val="lv-LV"/>
        </w:rPr>
        <w:t>Foto dokumentēšana</w:t>
      </w:r>
    </w:p>
    <w:p w14:paraId="5B9C4E70" w14:textId="77777777" w:rsidR="00CF11B3" w:rsidRPr="00E02706" w:rsidRDefault="00CF11B3" w:rsidP="00CF11B3">
      <w:pPr>
        <w:jc w:val="both"/>
        <w:rPr>
          <w:sz w:val="24"/>
          <w:szCs w:val="24"/>
          <w:lang w:val="lv-LV"/>
        </w:rPr>
      </w:pPr>
    </w:p>
    <w:p w14:paraId="1679F53C" w14:textId="77777777" w:rsidR="00CF11B3" w:rsidRPr="00E36250" w:rsidRDefault="00CF11B3" w:rsidP="00CF11B3">
      <w:pPr>
        <w:pStyle w:val="ListParagraph"/>
        <w:numPr>
          <w:ilvl w:val="2"/>
          <w:numId w:val="109"/>
        </w:numPr>
        <w:jc w:val="both"/>
        <w:rPr>
          <w:sz w:val="24"/>
          <w:szCs w:val="24"/>
          <w:lang w:val="lv-LV"/>
        </w:rPr>
      </w:pPr>
      <w:r w:rsidRPr="00E36250">
        <w:rPr>
          <w:sz w:val="24"/>
          <w:szCs w:val="24"/>
          <w:lang w:val="lv-LV"/>
        </w:rPr>
        <w:t>Pakalpojuma sniedzējs informē Dalībniekus par Pasākum</w:t>
      </w:r>
      <w:r>
        <w:rPr>
          <w:sz w:val="24"/>
          <w:szCs w:val="24"/>
          <w:lang w:val="lv-LV"/>
        </w:rPr>
        <w:t>u</w:t>
      </w:r>
      <w:r w:rsidRPr="00E36250">
        <w:rPr>
          <w:sz w:val="24"/>
          <w:szCs w:val="24"/>
          <w:lang w:val="lv-LV"/>
        </w:rPr>
        <w:t xml:space="preserve"> norises laikā notiekošo foto fiksāciju (piemēram, telpās redzamā vietā novieto informāciju, ka notiek fiksācija), tai pat laikā nodrošinot Dalībnieku tiesības atteikties no fotografēšanas. Informatīvo paziņojumu par veikto fotografēšanu saskaņo ar </w:t>
      </w:r>
      <w:r>
        <w:rPr>
          <w:sz w:val="24"/>
          <w:szCs w:val="24"/>
          <w:lang w:val="lv-LV"/>
        </w:rPr>
        <w:t>P</w:t>
      </w:r>
      <w:r w:rsidRPr="00E36250">
        <w:rPr>
          <w:sz w:val="24"/>
          <w:szCs w:val="24"/>
          <w:lang w:val="lv-LV"/>
        </w:rPr>
        <w:t>asūtītāju. </w:t>
      </w:r>
    </w:p>
    <w:p w14:paraId="5FC1AA67" w14:textId="77777777" w:rsidR="00CF11B3" w:rsidRPr="00E36250" w:rsidRDefault="00CF11B3" w:rsidP="00CF11B3">
      <w:pPr>
        <w:pStyle w:val="ListParagraph"/>
        <w:numPr>
          <w:ilvl w:val="2"/>
          <w:numId w:val="109"/>
        </w:numPr>
        <w:jc w:val="both"/>
        <w:rPr>
          <w:sz w:val="24"/>
          <w:szCs w:val="24"/>
          <w:lang w:val="lv-LV"/>
        </w:rPr>
      </w:pPr>
      <w:r w:rsidRPr="00E36250">
        <w:rPr>
          <w:sz w:val="24"/>
          <w:szCs w:val="24"/>
          <w:lang w:val="lv-LV"/>
        </w:rPr>
        <w:t>Katr</w:t>
      </w:r>
      <w:r>
        <w:rPr>
          <w:sz w:val="24"/>
          <w:szCs w:val="24"/>
          <w:lang w:val="lv-LV"/>
        </w:rPr>
        <w:t>a Pasākuma</w:t>
      </w:r>
      <w:r w:rsidRPr="00E36250">
        <w:rPr>
          <w:sz w:val="24"/>
          <w:szCs w:val="24"/>
          <w:lang w:val="lv-LV"/>
        </w:rPr>
        <w:t> norises ietvaros Pakalpojuma sniedzējs nodrošina vismaz </w:t>
      </w:r>
      <w:r>
        <w:rPr>
          <w:sz w:val="24"/>
          <w:szCs w:val="24"/>
          <w:lang w:val="lv-LV"/>
        </w:rPr>
        <w:t xml:space="preserve">3 </w:t>
      </w:r>
      <w:r w:rsidRPr="00E36250">
        <w:rPr>
          <w:sz w:val="24"/>
          <w:szCs w:val="24"/>
          <w:lang w:val="lv-LV"/>
        </w:rPr>
        <w:t>(</w:t>
      </w:r>
      <w:r>
        <w:rPr>
          <w:sz w:val="24"/>
          <w:szCs w:val="24"/>
          <w:lang w:val="lv-LV"/>
        </w:rPr>
        <w:t>trīs</w:t>
      </w:r>
      <w:r w:rsidRPr="00E36250">
        <w:rPr>
          <w:sz w:val="24"/>
          <w:szCs w:val="24"/>
          <w:lang w:val="lv-LV"/>
        </w:rPr>
        <w:t>) fotogrāfijas</w:t>
      </w:r>
      <w:r>
        <w:rPr>
          <w:rStyle w:val="FootnoteReference"/>
          <w:sz w:val="24"/>
          <w:szCs w:val="24"/>
          <w:lang w:val="lv-LV"/>
        </w:rPr>
        <w:footnoteReference w:id="9"/>
      </w:r>
      <w:r w:rsidRPr="00E36250">
        <w:rPr>
          <w:sz w:val="24"/>
          <w:szCs w:val="24"/>
          <w:lang w:val="lv-LV"/>
        </w:rPr>
        <w:t> iesniegšanai Pasūtītājam </w:t>
      </w:r>
      <w:r w:rsidRPr="00473824">
        <w:rPr>
          <w:i/>
          <w:iCs/>
          <w:sz w:val="24"/>
          <w:szCs w:val="24"/>
          <w:lang w:val="lv-LV"/>
        </w:rPr>
        <w:t>jpg</w:t>
      </w:r>
      <w:r w:rsidRPr="00E36250">
        <w:rPr>
          <w:sz w:val="24"/>
          <w:szCs w:val="24"/>
          <w:lang w:val="lv-LV"/>
        </w:rPr>
        <w:t xml:space="preserve"> formātā iepriekš saskaņotā termiņā, bet ne vēlāk kā līdz </w:t>
      </w:r>
      <w:r w:rsidRPr="00E02706">
        <w:rPr>
          <w:rFonts w:eastAsia="Calibri"/>
          <w:bCs/>
          <w:sz w:val="24"/>
          <w:szCs w:val="24"/>
          <w:lang w:val="lv-LV"/>
        </w:rPr>
        <w:t>attiecīg</w:t>
      </w:r>
      <w:r>
        <w:rPr>
          <w:rFonts w:eastAsia="Calibri"/>
          <w:bCs/>
          <w:sz w:val="24"/>
          <w:szCs w:val="24"/>
          <w:lang w:val="lv-LV"/>
        </w:rPr>
        <w:t>ās mērķauditorijas</w:t>
      </w:r>
      <w:r w:rsidRPr="00E02706">
        <w:rPr>
          <w:rFonts w:eastAsia="Calibri"/>
          <w:bCs/>
          <w:sz w:val="24"/>
          <w:szCs w:val="24"/>
          <w:lang w:val="lv-LV"/>
        </w:rPr>
        <w:t xml:space="preserve"> Pasākum</w:t>
      </w:r>
      <w:r>
        <w:rPr>
          <w:rFonts w:eastAsia="Calibri"/>
          <w:bCs/>
          <w:sz w:val="24"/>
          <w:szCs w:val="24"/>
          <w:lang w:val="lv-LV"/>
        </w:rPr>
        <w:t>u</w:t>
      </w:r>
      <w:r w:rsidRPr="00E36250">
        <w:rPr>
          <w:sz w:val="24"/>
          <w:szCs w:val="24"/>
          <w:lang w:val="lv-LV"/>
        </w:rPr>
        <w:t xml:space="preserve"> nodošanas</w:t>
      </w:r>
      <w:r>
        <w:rPr>
          <w:sz w:val="24"/>
          <w:szCs w:val="24"/>
          <w:lang w:val="lv-LV"/>
        </w:rPr>
        <w:t xml:space="preserve"> un </w:t>
      </w:r>
      <w:r w:rsidRPr="00E36250">
        <w:rPr>
          <w:sz w:val="24"/>
          <w:szCs w:val="24"/>
          <w:lang w:val="lv-LV"/>
        </w:rPr>
        <w:t>pieņemšanas akta iesniegšanai Pasūtītājam. </w:t>
      </w:r>
    </w:p>
    <w:p w14:paraId="23B326AF" w14:textId="77777777" w:rsidR="00CF11B3" w:rsidRDefault="00CF11B3" w:rsidP="00CF11B3">
      <w:pPr>
        <w:pStyle w:val="ListParagraph"/>
        <w:numPr>
          <w:ilvl w:val="2"/>
          <w:numId w:val="109"/>
        </w:numPr>
        <w:jc w:val="both"/>
        <w:rPr>
          <w:sz w:val="24"/>
          <w:szCs w:val="24"/>
          <w:lang w:val="lv-LV"/>
        </w:rPr>
      </w:pPr>
      <w:r w:rsidRPr="008D4C82">
        <w:rPr>
          <w:sz w:val="24"/>
          <w:szCs w:val="24"/>
          <w:lang w:val="lv-LV"/>
        </w:rPr>
        <w:t>Pakalpojuma sniedzējs ievēro personas datu aizsardzības prasības, sniedz informāciju par personas datu apstrādi fotografēšanas veidā. </w:t>
      </w:r>
    </w:p>
    <w:p w14:paraId="2ADFC551" w14:textId="77777777" w:rsidR="00CF11B3" w:rsidRDefault="00CF11B3" w:rsidP="00CF11B3">
      <w:pPr>
        <w:pStyle w:val="ListParagraph"/>
        <w:jc w:val="both"/>
        <w:rPr>
          <w:sz w:val="24"/>
          <w:szCs w:val="24"/>
          <w:lang w:val="lv-LV"/>
        </w:rPr>
      </w:pPr>
    </w:p>
    <w:p w14:paraId="65A181AD" w14:textId="77777777" w:rsidR="00CF11B3" w:rsidRPr="007724F5" w:rsidRDefault="00CF11B3" w:rsidP="004B729B">
      <w:pPr>
        <w:pStyle w:val="ListParagraph"/>
        <w:numPr>
          <w:ilvl w:val="1"/>
          <w:numId w:val="109"/>
        </w:numPr>
        <w:jc w:val="both"/>
        <w:rPr>
          <w:rStyle w:val="normaltextrun"/>
          <w:sz w:val="24"/>
          <w:szCs w:val="24"/>
          <w:lang w:val="lv-LV"/>
        </w:rPr>
      </w:pPr>
      <w:r w:rsidRPr="007724F5">
        <w:rPr>
          <w:rStyle w:val="normaltextrun"/>
          <w:rFonts w:eastAsiaTheme="majorEastAsia"/>
          <w:b/>
          <w:bCs/>
          <w:color w:val="000000"/>
          <w:sz w:val="24"/>
          <w:szCs w:val="24"/>
          <w:bdr w:val="none" w:sz="0" w:space="0" w:color="auto" w:frame="1"/>
          <w:lang w:val="lv-LV"/>
        </w:rPr>
        <w:t>Vizuālās identitātes</w:t>
      </w:r>
    </w:p>
    <w:p w14:paraId="7FF8AE19" w14:textId="77777777" w:rsidR="00CF11B3" w:rsidRPr="00CF7877" w:rsidRDefault="00CF11B3" w:rsidP="004B729B">
      <w:pPr>
        <w:pStyle w:val="ListParagraph"/>
        <w:numPr>
          <w:ilvl w:val="2"/>
          <w:numId w:val="109"/>
        </w:numPr>
        <w:jc w:val="both"/>
        <w:rPr>
          <w:sz w:val="24"/>
          <w:szCs w:val="24"/>
          <w:lang w:val="lv-LV"/>
        </w:rPr>
      </w:pPr>
      <w:r w:rsidRPr="00CF7877">
        <w:rPr>
          <w:sz w:val="24"/>
          <w:szCs w:val="24"/>
          <w:lang w:val="lv-LV"/>
        </w:rPr>
        <w:t>Pakalpojuma sniedzējs nodrošina prasības vizuālajam noformējumam: Visiem Pasākum</w:t>
      </w:r>
      <w:r>
        <w:rPr>
          <w:sz w:val="24"/>
          <w:szCs w:val="24"/>
          <w:lang w:val="lv-LV"/>
        </w:rPr>
        <w:t>u</w:t>
      </w:r>
      <w:r w:rsidRPr="00CF7877">
        <w:rPr>
          <w:sz w:val="24"/>
          <w:szCs w:val="24"/>
          <w:lang w:val="lv-LV"/>
        </w:rPr>
        <w:t> ietvaros izstrādātajiem, publicētajiem un izplatītajiem materiāliem – izdales materiāli, parakstu lapas, publicitātes materiāli un citi ar Pasākumu īstenošanu saistīti dokumenti:  </w:t>
      </w:r>
    </w:p>
    <w:p w14:paraId="023BF6A3" w14:textId="77777777" w:rsidR="00CF11B3" w:rsidRPr="00CF7877" w:rsidRDefault="00CF11B3" w:rsidP="00CF11B3">
      <w:pPr>
        <w:pStyle w:val="ListParagraph"/>
        <w:numPr>
          <w:ilvl w:val="3"/>
          <w:numId w:val="109"/>
        </w:numPr>
        <w:ind w:left="1134"/>
        <w:jc w:val="both"/>
        <w:rPr>
          <w:sz w:val="24"/>
          <w:szCs w:val="24"/>
          <w:lang w:val="lv-LV"/>
        </w:rPr>
      </w:pPr>
      <w:r w:rsidRPr="00CF7877">
        <w:rPr>
          <w:sz w:val="24"/>
          <w:szCs w:val="24"/>
          <w:lang w:val="lv-LV"/>
        </w:rPr>
        <w:t>marķējumu ar Eiropas Sociālā fonda atpazīstamības zīmēm un norādēm par līdzfinansējumu atbilstoši Eiropas Parlamenta un Padomes 2021.gada 24.jūnija Regulu (ES) 2021/1060; </w:t>
      </w:r>
    </w:p>
    <w:p w14:paraId="517180F0" w14:textId="77777777" w:rsidR="00CF11B3" w:rsidRPr="00CF7877" w:rsidRDefault="00CF11B3" w:rsidP="00CF11B3">
      <w:pPr>
        <w:pStyle w:val="ListParagraph"/>
        <w:numPr>
          <w:ilvl w:val="3"/>
          <w:numId w:val="109"/>
        </w:numPr>
        <w:ind w:left="1134"/>
        <w:jc w:val="both"/>
        <w:rPr>
          <w:sz w:val="24"/>
          <w:szCs w:val="24"/>
          <w:lang w:val="lv-LV"/>
        </w:rPr>
      </w:pPr>
      <w:r w:rsidRPr="00CF7877">
        <w:rPr>
          <w:sz w:val="24"/>
          <w:szCs w:val="24"/>
          <w:lang w:val="lv-LV"/>
        </w:rPr>
        <w:t>marķējumu ar Labklājības ministrijas grafisko zīmi (vienkāršotu pilnkrāsu versiju vai vienkāršotu divkrāsu versiju); </w:t>
      </w:r>
    </w:p>
    <w:p w14:paraId="0A6C5A19" w14:textId="77777777" w:rsidR="00CF11B3" w:rsidRPr="00CF7877" w:rsidRDefault="00CF11B3" w:rsidP="00CF11B3">
      <w:pPr>
        <w:pStyle w:val="ListParagraph"/>
        <w:numPr>
          <w:ilvl w:val="3"/>
          <w:numId w:val="109"/>
        </w:numPr>
        <w:ind w:left="1134"/>
        <w:jc w:val="both"/>
        <w:rPr>
          <w:sz w:val="24"/>
          <w:szCs w:val="24"/>
          <w:lang w:val="lv-LV"/>
        </w:rPr>
      </w:pPr>
      <w:r w:rsidRPr="00CF7877">
        <w:rPr>
          <w:sz w:val="24"/>
          <w:szCs w:val="24"/>
          <w:lang w:val="lv-LV"/>
        </w:rPr>
        <w:lastRenderedPageBreak/>
        <w:t>marķējumu ar Projekta logo. </w:t>
      </w:r>
    </w:p>
    <w:p w14:paraId="79C93291" w14:textId="77777777" w:rsidR="00CF11B3" w:rsidRPr="00CF7877" w:rsidRDefault="00CF11B3" w:rsidP="00CF11B3">
      <w:pPr>
        <w:pStyle w:val="ListParagraph"/>
        <w:numPr>
          <w:ilvl w:val="2"/>
          <w:numId w:val="109"/>
        </w:numPr>
        <w:jc w:val="both"/>
        <w:rPr>
          <w:sz w:val="24"/>
          <w:szCs w:val="24"/>
          <w:lang w:val="lv-LV"/>
        </w:rPr>
      </w:pPr>
      <w:r w:rsidRPr="00CF7877">
        <w:rPr>
          <w:sz w:val="24"/>
          <w:szCs w:val="24"/>
          <w:lang w:val="lv-LV"/>
        </w:rPr>
        <w:t>Pakalpojum</w:t>
      </w:r>
      <w:r>
        <w:rPr>
          <w:sz w:val="24"/>
          <w:szCs w:val="24"/>
          <w:lang w:val="lv-LV"/>
        </w:rPr>
        <w:t>a</w:t>
      </w:r>
      <w:r w:rsidRPr="00CF7877">
        <w:rPr>
          <w:sz w:val="24"/>
          <w:szCs w:val="24"/>
          <w:lang w:val="lv-LV"/>
        </w:rPr>
        <w:t xml:space="preserve"> sniedzējs publicitātes un informatīvajos materiālos lieto atbilstošu atsauci uz projektu, projekta īstenotāju un projekta finansētāju. Publicitātes atsauci sagatavo un Pakalpojumu sniedzējam iesniedz Pasūtītājs.   </w:t>
      </w:r>
    </w:p>
    <w:p w14:paraId="36A5DB70" w14:textId="77777777" w:rsidR="00CF11B3" w:rsidRPr="00CF7877" w:rsidRDefault="00CF11B3" w:rsidP="00CF11B3">
      <w:pPr>
        <w:pStyle w:val="ListParagraph"/>
        <w:numPr>
          <w:ilvl w:val="2"/>
          <w:numId w:val="109"/>
        </w:numPr>
        <w:jc w:val="both"/>
        <w:rPr>
          <w:sz w:val="24"/>
          <w:szCs w:val="24"/>
          <w:lang w:val="lv-LV"/>
        </w:rPr>
      </w:pPr>
      <w:r w:rsidRPr="00CF7877">
        <w:rPr>
          <w:sz w:val="24"/>
          <w:szCs w:val="24"/>
          <w:lang w:val="lv-LV"/>
        </w:rPr>
        <w:t>Ja līguma izpildes laikā notiek izmaiņas kārtībā, kādā nodrošināma komunikācijas un vizuālās identitātes prasību ievērošana Eiropas Savienības struktūrfondu un Kohēzijas fondu ieviešanā, Pakalpojumu sniedzējam ir saistoša norises brīža spēkā esošā komunikācijas un vizuālās identitātes prasību ievērošanas kārtība.   </w:t>
      </w:r>
    </w:p>
    <w:p w14:paraId="13E02DC8" w14:textId="77777777" w:rsidR="00CF11B3" w:rsidRDefault="00CF11B3" w:rsidP="00CF11B3">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Noderīgas saites: </w:t>
      </w:r>
      <w:r>
        <w:rPr>
          <w:rStyle w:val="eop"/>
        </w:rPr>
        <w:t> </w:t>
      </w:r>
    </w:p>
    <w:p w14:paraId="1A49202F" w14:textId="77777777" w:rsidR="00CF11B3" w:rsidRPr="00AF5A52" w:rsidRDefault="00CF11B3" w:rsidP="00CF11B3">
      <w:pPr>
        <w:pStyle w:val="paragraph"/>
        <w:numPr>
          <w:ilvl w:val="0"/>
          <w:numId w:val="110"/>
        </w:numPr>
        <w:spacing w:before="0" w:beforeAutospacing="0" w:after="0" w:afterAutospacing="0"/>
        <w:ind w:hanging="153"/>
        <w:jc w:val="both"/>
        <w:textAlignment w:val="baseline"/>
        <w:rPr>
          <w:rStyle w:val="normaltextrun"/>
        </w:rPr>
      </w:pPr>
      <w:r>
        <w:rPr>
          <w:rStyle w:val="normaltextrun"/>
          <w:rFonts w:eastAsiaTheme="minorEastAsia"/>
        </w:rPr>
        <w:t>MK noteikumi: </w:t>
      </w:r>
    </w:p>
    <w:p w14:paraId="02646C57" w14:textId="77777777" w:rsidR="00CF11B3" w:rsidRDefault="00CF11B3" w:rsidP="00CF11B3">
      <w:pPr>
        <w:pStyle w:val="paragraph"/>
        <w:tabs>
          <w:tab w:val="num" w:pos="720"/>
        </w:tabs>
        <w:spacing w:before="0" w:beforeAutospacing="0" w:after="0" w:afterAutospacing="0"/>
        <w:ind w:left="1170" w:hanging="153"/>
        <w:jc w:val="both"/>
        <w:textAlignment w:val="baseline"/>
      </w:pPr>
      <w:hyperlink r:id="rId14" w:tgtFrame="_blank" w:history="1">
        <w:r>
          <w:rPr>
            <w:rStyle w:val="normaltextrun"/>
            <w:rFonts w:eastAsiaTheme="minorEastAsia"/>
            <w:color w:val="0563C1"/>
            <w:u w:val="single"/>
          </w:rPr>
          <w:t>https://likumi.lv/ta/id/343827-kartiba-kada-eiropas-savienibas-fondu-vadiba-iesaistitas-institucijas-nodrosina-so-fondu-ieviesanu-20212027-gada-planosanas-perioda</w:t>
        </w:r>
      </w:hyperlink>
      <w:r>
        <w:rPr>
          <w:rStyle w:val="normaltextrun"/>
          <w:rFonts w:eastAsiaTheme="minorEastAsia"/>
        </w:rPr>
        <w:t> </w:t>
      </w:r>
      <w:r>
        <w:rPr>
          <w:rStyle w:val="eop"/>
        </w:rPr>
        <w:t> </w:t>
      </w:r>
    </w:p>
    <w:p w14:paraId="619D0119" w14:textId="77777777" w:rsidR="00CF11B3" w:rsidRPr="00AF5A52" w:rsidRDefault="00CF11B3" w:rsidP="00CF11B3">
      <w:pPr>
        <w:pStyle w:val="paragraph"/>
        <w:numPr>
          <w:ilvl w:val="0"/>
          <w:numId w:val="111"/>
        </w:numPr>
        <w:spacing w:before="0" w:beforeAutospacing="0" w:after="0" w:afterAutospacing="0"/>
        <w:ind w:hanging="153"/>
        <w:jc w:val="both"/>
        <w:textAlignment w:val="baseline"/>
        <w:rPr>
          <w:rStyle w:val="normaltextrun"/>
        </w:rPr>
      </w:pPr>
      <w:r>
        <w:rPr>
          <w:rStyle w:val="normaltextrun"/>
          <w:rFonts w:eastAsiaTheme="minorEastAsia"/>
        </w:rPr>
        <w:t>ES fondu vadlīnijas: </w:t>
      </w:r>
    </w:p>
    <w:p w14:paraId="5F3FFE77" w14:textId="77777777" w:rsidR="00CF11B3" w:rsidRDefault="00CF11B3" w:rsidP="00CF11B3">
      <w:pPr>
        <w:pStyle w:val="paragraph"/>
        <w:tabs>
          <w:tab w:val="num" w:pos="720"/>
        </w:tabs>
        <w:spacing w:before="0" w:beforeAutospacing="0" w:after="0" w:afterAutospacing="0"/>
        <w:ind w:left="1170" w:hanging="153"/>
        <w:jc w:val="both"/>
        <w:textAlignment w:val="baseline"/>
      </w:pPr>
      <w:hyperlink r:id="rId15" w:tgtFrame="_blank" w:history="1">
        <w:r>
          <w:rPr>
            <w:rStyle w:val="normaltextrun"/>
            <w:rFonts w:eastAsiaTheme="minorEastAsia"/>
            <w:color w:val="0563C1"/>
            <w:u w:val="single"/>
          </w:rPr>
          <w:t>https://www.esfondi.lv/normativie-akti-un-dokumenti/2021-2027-planosanas-periods/komunikacijas-un-dizaina-vadlinijas</w:t>
        </w:r>
      </w:hyperlink>
      <w:r>
        <w:rPr>
          <w:rStyle w:val="normaltextrun"/>
          <w:rFonts w:eastAsiaTheme="minorEastAsia"/>
        </w:rPr>
        <w:t> </w:t>
      </w:r>
      <w:r>
        <w:rPr>
          <w:rStyle w:val="eop"/>
        </w:rPr>
        <w:t> </w:t>
      </w:r>
    </w:p>
    <w:p w14:paraId="3511F8AB" w14:textId="77777777" w:rsidR="00CF11B3" w:rsidRPr="00AF5A52" w:rsidRDefault="00CF11B3" w:rsidP="00CF11B3">
      <w:pPr>
        <w:pStyle w:val="paragraph"/>
        <w:numPr>
          <w:ilvl w:val="0"/>
          <w:numId w:val="112"/>
        </w:numPr>
        <w:spacing w:before="0" w:beforeAutospacing="0" w:after="0" w:afterAutospacing="0"/>
        <w:ind w:hanging="153"/>
        <w:jc w:val="both"/>
        <w:textAlignment w:val="baseline"/>
        <w:rPr>
          <w:rStyle w:val="normaltextrun"/>
        </w:rPr>
      </w:pPr>
      <w:r>
        <w:rPr>
          <w:rStyle w:val="normaltextrun"/>
          <w:rFonts w:eastAsiaTheme="minorEastAsia"/>
        </w:rPr>
        <w:t>Valsts pārvaldes grafiskais standarts: </w:t>
      </w:r>
    </w:p>
    <w:p w14:paraId="0D7D7F02" w14:textId="77777777" w:rsidR="00CF11B3" w:rsidRDefault="00CF11B3" w:rsidP="00CF11B3">
      <w:pPr>
        <w:pStyle w:val="paragraph"/>
        <w:tabs>
          <w:tab w:val="num" w:pos="720"/>
        </w:tabs>
        <w:spacing w:before="0" w:beforeAutospacing="0" w:after="0" w:afterAutospacing="0"/>
        <w:ind w:left="1170" w:hanging="153"/>
        <w:jc w:val="both"/>
        <w:textAlignment w:val="baseline"/>
      </w:pPr>
      <w:hyperlink r:id="rId16" w:tgtFrame="_blank" w:history="1">
        <w:r>
          <w:rPr>
            <w:rStyle w:val="normaltextrun"/>
            <w:rFonts w:eastAsiaTheme="minorEastAsia"/>
            <w:color w:val="0563C1"/>
            <w:u w:val="single"/>
          </w:rPr>
          <w:t>https://www.mk.gov.lv/lv/valsts-parvaldes-grafiskais-standarts</w:t>
        </w:r>
      </w:hyperlink>
      <w:r>
        <w:rPr>
          <w:rStyle w:val="normaltextrun"/>
          <w:rFonts w:eastAsiaTheme="minorEastAsia"/>
        </w:rPr>
        <w:t> </w:t>
      </w:r>
      <w:r>
        <w:rPr>
          <w:rStyle w:val="eop"/>
        </w:rPr>
        <w:t> </w:t>
      </w:r>
    </w:p>
    <w:p w14:paraId="227E1CC3" w14:textId="77777777" w:rsidR="00CF11B3" w:rsidRDefault="00CF11B3" w:rsidP="00CF11B3">
      <w:pPr>
        <w:pStyle w:val="paragraph"/>
        <w:numPr>
          <w:ilvl w:val="0"/>
          <w:numId w:val="113"/>
        </w:numPr>
        <w:spacing w:before="0" w:beforeAutospacing="0" w:after="0" w:afterAutospacing="0"/>
        <w:ind w:hanging="153"/>
        <w:jc w:val="both"/>
        <w:textAlignment w:val="baseline"/>
      </w:pPr>
      <w:r>
        <w:rPr>
          <w:rStyle w:val="normaltextrun"/>
          <w:rFonts w:eastAsiaTheme="minorEastAsia"/>
        </w:rPr>
        <w:t>Labklājības ministrijas grafiskā identitāte: </w:t>
      </w:r>
      <w:hyperlink r:id="rId17" w:tgtFrame="_blank" w:history="1">
        <w:r>
          <w:rPr>
            <w:rStyle w:val="normaltextrun"/>
            <w:rFonts w:eastAsiaTheme="minorEastAsia"/>
            <w:color w:val="0563C1"/>
            <w:u w:val="single"/>
          </w:rPr>
          <w:t>https://www.lm.gov.lv/lv/grafiska-identitate</w:t>
        </w:r>
      </w:hyperlink>
      <w:r>
        <w:rPr>
          <w:rStyle w:val="normaltextrun"/>
          <w:rFonts w:eastAsiaTheme="minorEastAsia"/>
        </w:rPr>
        <w:t> </w:t>
      </w:r>
      <w:r>
        <w:rPr>
          <w:rStyle w:val="eop"/>
        </w:rPr>
        <w:t> </w:t>
      </w:r>
    </w:p>
    <w:p w14:paraId="5B221EAF" w14:textId="77777777" w:rsidR="00CF11B3" w:rsidRPr="00E02706" w:rsidRDefault="00CF11B3" w:rsidP="00CF11B3">
      <w:pPr>
        <w:pStyle w:val="1Lgumam"/>
        <w:numPr>
          <w:ilvl w:val="0"/>
          <w:numId w:val="101"/>
        </w:numPr>
        <w:rPr>
          <w:lang w:val="lv-LV"/>
        </w:rPr>
      </w:pPr>
      <w:r w:rsidRPr="00E02706">
        <w:rPr>
          <w:lang w:val="lv-LV"/>
        </w:rPr>
        <w:t>Nodevumi</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0"/>
        <w:gridCol w:w="3224"/>
      </w:tblGrid>
      <w:tr w:rsidR="00CF11B3" w14:paraId="2FF09E6B"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21B" w14:textId="77777777" w:rsidR="00CF11B3" w:rsidRPr="00E02706" w:rsidRDefault="00CF11B3" w:rsidP="007831CB">
            <w:pPr>
              <w:jc w:val="both"/>
              <w:rPr>
                <w:rFonts w:eastAsia="Calibri"/>
                <w:sz w:val="24"/>
                <w:szCs w:val="24"/>
                <w:lang w:val="lv-LV"/>
              </w:rPr>
            </w:pPr>
            <w:r w:rsidRPr="00E02706">
              <w:rPr>
                <w:rFonts w:eastAsia="Calibri"/>
                <w:sz w:val="24"/>
                <w:szCs w:val="24"/>
                <w:lang w:val="lv-LV"/>
              </w:rPr>
              <w:t>Tehniskās specifikācijas uzdevums/ nodevums</w:t>
            </w:r>
          </w:p>
        </w:tc>
        <w:tc>
          <w:tcPr>
            <w:tcW w:w="32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D9A2D" w14:textId="77777777" w:rsidR="00CF11B3" w:rsidRPr="00E02706" w:rsidRDefault="00CF11B3" w:rsidP="007831CB">
            <w:pPr>
              <w:jc w:val="both"/>
              <w:rPr>
                <w:rFonts w:eastAsia="Calibri"/>
                <w:sz w:val="24"/>
                <w:szCs w:val="24"/>
                <w:lang w:val="lv-LV"/>
              </w:rPr>
            </w:pPr>
            <w:r w:rsidRPr="00E02706">
              <w:rPr>
                <w:rFonts w:eastAsia="Calibri"/>
                <w:sz w:val="24"/>
                <w:szCs w:val="24"/>
                <w:lang w:val="lv-LV"/>
              </w:rPr>
              <w:t>Iesniegšanas pasūtītājam termiņš</w:t>
            </w:r>
          </w:p>
        </w:tc>
      </w:tr>
      <w:tr w:rsidR="00CF11B3" w14:paraId="51E20549"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3CFA4231" w14:textId="77777777" w:rsidR="00CF11B3" w:rsidRPr="00E02706" w:rsidRDefault="00CF11B3" w:rsidP="007831CB">
            <w:pPr>
              <w:jc w:val="both"/>
              <w:rPr>
                <w:rFonts w:eastAsia="Calibri"/>
                <w:bCs/>
                <w:sz w:val="24"/>
                <w:szCs w:val="24"/>
                <w:lang w:val="lv-LV"/>
              </w:rPr>
            </w:pPr>
            <w:r w:rsidRPr="00E02706">
              <w:rPr>
                <w:rFonts w:eastAsia="Calibri"/>
                <w:sz w:val="24"/>
                <w:szCs w:val="24"/>
                <w:lang w:val="lv-LV"/>
              </w:rPr>
              <w:t>Pasākum</w:t>
            </w:r>
            <w:r>
              <w:rPr>
                <w:rFonts w:eastAsia="Calibri"/>
                <w:sz w:val="24"/>
                <w:szCs w:val="24"/>
                <w:lang w:val="lv-LV"/>
              </w:rPr>
              <w:t>u</w:t>
            </w:r>
            <w:r w:rsidRPr="00E02706">
              <w:rPr>
                <w:rFonts w:eastAsia="Calibri"/>
                <w:sz w:val="24"/>
                <w:szCs w:val="24"/>
                <w:lang w:val="lv-LV"/>
              </w:rPr>
              <w:t xml:space="preserve"> norises vietas, datumus un laikus saskaņo ar </w:t>
            </w:r>
            <w:r>
              <w:rPr>
                <w:rFonts w:eastAsia="Calibri"/>
                <w:sz w:val="24"/>
                <w:szCs w:val="24"/>
                <w:lang w:val="lv-LV"/>
              </w:rPr>
              <w:t>P</w:t>
            </w:r>
            <w:r w:rsidRPr="00E02706">
              <w:rPr>
                <w:rFonts w:eastAsia="Calibri"/>
                <w:sz w:val="24"/>
                <w:szCs w:val="24"/>
                <w:lang w:val="lv-LV"/>
              </w:rPr>
              <w:t>asūtītāju saskaņā ar Tehniskās specifikācijas 2.1.1.</w:t>
            </w:r>
            <w:r>
              <w:rPr>
                <w:rFonts w:eastAsia="Calibri"/>
                <w:sz w:val="24"/>
                <w:szCs w:val="24"/>
                <w:lang w:val="lv-LV"/>
              </w:rPr>
              <w:t>6</w:t>
            </w:r>
            <w:r w:rsidRPr="00E02706">
              <w:rPr>
                <w:rFonts w:eastAsia="Calibri"/>
                <w:sz w:val="24"/>
                <w:szCs w:val="24"/>
                <w:lang w:val="lv-LV"/>
              </w:rPr>
              <w:t>. apakšpunktu</w:t>
            </w:r>
          </w:p>
        </w:tc>
        <w:tc>
          <w:tcPr>
            <w:tcW w:w="3224" w:type="dxa"/>
            <w:tcBorders>
              <w:top w:val="single" w:sz="4" w:space="0" w:color="auto"/>
              <w:left w:val="single" w:sz="4" w:space="0" w:color="auto"/>
              <w:bottom w:val="single" w:sz="4" w:space="0" w:color="auto"/>
              <w:right w:val="single" w:sz="4" w:space="0" w:color="auto"/>
            </w:tcBorders>
            <w:vAlign w:val="center"/>
          </w:tcPr>
          <w:p w14:paraId="67CA2B0A" w14:textId="77777777" w:rsidR="00CF11B3" w:rsidRPr="00E02706" w:rsidRDefault="00CF11B3" w:rsidP="007831CB">
            <w:pPr>
              <w:jc w:val="both"/>
              <w:rPr>
                <w:rFonts w:eastAsia="Calibri"/>
                <w:bCs/>
                <w:sz w:val="24"/>
                <w:szCs w:val="24"/>
                <w:lang w:val="lv-LV"/>
              </w:rPr>
            </w:pPr>
            <w:r w:rsidRPr="00E02706">
              <w:rPr>
                <w:sz w:val="24"/>
                <w:szCs w:val="24"/>
                <w:lang w:val="lv-LV"/>
              </w:rPr>
              <w:t>ne vēlāk kā 10 (desmit) darba dienas pēc līguma noslēgšanas</w:t>
            </w:r>
          </w:p>
        </w:tc>
      </w:tr>
      <w:tr w:rsidR="00CF11B3" w:rsidRPr="00BD79D5" w14:paraId="256A30A3"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66F19583" w14:textId="77777777" w:rsidR="00CF11B3" w:rsidRPr="00E02706" w:rsidRDefault="00CF11B3" w:rsidP="007831CB">
            <w:pPr>
              <w:jc w:val="both"/>
              <w:rPr>
                <w:rFonts w:eastAsia="Calibri"/>
                <w:sz w:val="24"/>
                <w:szCs w:val="24"/>
                <w:lang w:val="lv-LV"/>
              </w:rPr>
            </w:pPr>
            <w:r w:rsidRPr="00E02706">
              <w:rPr>
                <w:sz w:val="24"/>
                <w:szCs w:val="24"/>
                <w:lang w:val="lv-LV"/>
              </w:rPr>
              <w:t xml:space="preserve">Tiešsaistes pieteikšanās formu </w:t>
            </w:r>
            <w:r w:rsidRPr="00E02706">
              <w:rPr>
                <w:rFonts w:eastAsia="Calibri"/>
                <w:sz w:val="24"/>
                <w:szCs w:val="24"/>
                <w:lang w:val="lv-LV"/>
              </w:rPr>
              <w:t xml:space="preserve">saskaņo ar </w:t>
            </w:r>
            <w:r>
              <w:rPr>
                <w:rFonts w:eastAsia="Calibri"/>
                <w:sz w:val="24"/>
                <w:szCs w:val="24"/>
                <w:lang w:val="lv-LV"/>
              </w:rPr>
              <w:t>P</w:t>
            </w:r>
            <w:r w:rsidRPr="00E02706">
              <w:rPr>
                <w:rFonts w:eastAsia="Calibri"/>
                <w:sz w:val="24"/>
                <w:szCs w:val="24"/>
                <w:lang w:val="lv-LV"/>
              </w:rPr>
              <w:t>asūtītāju saskaņā ar Tehniskās specifikācijas 2.3.2.1. apakšpunktu</w:t>
            </w:r>
          </w:p>
        </w:tc>
        <w:tc>
          <w:tcPr>
            <w:tcW w:w="3224" w:type="dxa"/>
            <w:tcBorders>
              <w:top w:val="single" w:sz="4" w:space="0" w:color="auto"/>
              <w:left w:val="single" w:sz="4" w:space="0" w:color="auto"/>
              <w:bottom w:val="single" w:sz="4" w:space="0" w:color="auto"/>
              <w:right w:val="single" w:sz="4" w:space="0" w:color="auto"/>
            </w:tcBorders>
            <w:vAlign w:val="center"/>
          </w:tcPr>
          <w:p w14:paraId="5D01B42E" w14:textId="77777777" w:rsidR="00CF11B3" w:rsidRPr="00E02706" w:rsidRDefault="00CF11B3" w:rsidP="007831CB">
            <w:pPr>
              <w:jc w:val="both"/>
              <w:rPr>
                <w:sz w:val="24"/>
                <w:szCs w:val="24"/>
                <w:lang w:val="lv-LV"/>
              </w:rPr>
            </w:pPr>
            <w:r>
              <w:rPr>
                <w:sz w:val="24"/>
                <w:szCs w:val="24"/>
                <w:lang w:val="lv-LV"/>
              </w:rPr>
              <w:t xml:space="preserve">Ne vēlāk kā </w:t>
            </w:r>
            <w:r w:rsidRPr="00E02706">
              <w:rPr>
                <w:sz w:val="24"/>
                <w:szCs w:val="24"/>
                <w:lang w:val="lv-LV"/>
              </w:rPr>
              <w:t>2 (divas) dienas pēc 2.1.1.</w:t>
            </w:r>
            <w:r>
              <w:rPr>
                <w:sz w:val="24"/>
                <w:szCs w:val="24"/>
                <w:lang w:val="lv-LV"/>
              </w:rPr>
              <w:t>6</w:t>
            </w:r>
            <w:r w:rsidRPr="00E02706">
              <w:rPr>
                <w:sz w:val="24"/>
                <w:szCs w:val="24"/>
                <w:lang w:val="lv-LV"/>
              </w:rPr>
              <w:t xml:space="preserve">. apakšpunktā norādītās informācijas saskaņošanas ar </w:t>
            </w:r>
            <w:r>
              <w:rPr>
                <w:sz w:val="24"/>
                <w:szCs w:val="24"/>
                <w:lang w:val="lv-LV"/>
              </w:rPr>
              <w:t>P</w:t>
            </w:r>
            <w:r w:rsidRPr="00E02706">
              <w:rPr>
                <w:sz w:val="24"/>
                <w:szCs w:val="24"/>
                <w:lang w:val="lv-LV"/>
              </w:rPr>
              <w:t>asūtītāju</w:t>
            </w:r>
          </w:p>
        </w:tc>
      </w:tr>
      <w:tr w:rsidR="00CF11B3" w14:paraId="7E7FF68C"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75D8B494" w14:textId="77777777" w:rsidR="00CF11B3" w:rsidRPr="00E02706" w:rsidRDefault="00CF11B3" w:rsidP="007831CB">
            <w:pPr>
              <w:jc w:val="both"/>
              <w:rPr>
                <w:sz w:val="24"/>
                <w:szCs w:val="24"/>
                <w:lang w:val="lv-LV"/>
              </w:rPr>
            </w:pPr>
            <w:r w:rsidRPr="001F3AE1">
              <w:rPr>
                <w:rFonts w:eastAsia="Calibri"/>
                <w:bCs/>
                <w:sz w:val="24"/>
                <w:szCs w:val="24"/>
                <w:lang w:val="lv-LV"/>
              </w:rPr>
              <w:t>Dalībnieku reģistrācijas lapas</w:t>
            </w:r>
            <w:r w:rsidRPr="00E02706">
              <w:rPr>
                <w:rFonts w:eastAsia="Calibri"/>
                <w:bCs/>
                <w:sz w:val="24"/>
                <w:szCs w:val="24"/>
                <w:lang w:val="lv-LV"/>
              </w:rPr>
              <w:t xml:space="preserve"> </w:t>
            </w:r>
            <w:r w:rsidRPr="00E02706">
              <w:rPr>
                <w:rFonts w:eastAsia="Calibri"/>
                <w:sz w:val="24"/>
                <w:szCs w:val="24"/>
                <w:lang w:val="lv-LV"/>
              </w:rPr>
              <w:t xml:space="preserve">un </w:t>
            </w:r>
            <w:r>
              <w:rPr>
                <w:rFonts w:eastAsia="Calibri"/>
                <w:bCs/>
                <w:sz w:val="24"/>
                <w:szCs w:val="24"/>
                <w:lang w:val="lv-LV"/>
              </w:rPr>
              <w:t>D</w:t>
            </w:r>
            <w:r w:rsidRPr="00E02706">
              <w:rPr>
                <w:rFonts w:eastAsia="Calibri"/>
                <w:bCs/>
                <w:sz w:val="24"/>
                <w:szCs w:val="24"/>
                <w:lang w:val="lv-LV"/>
              </w:rPr>
              <w:t xml:space="preserve">alībnieku apmierinātības un kvalitātes novērtējuma anketas </w:t>
            </w:r>
            <w:r w:rsidRPr="00E02706">
              <w:rPr>
                <w:rFonts w:eastAsia="Calibri"/>
                <w:sz w:val="24"/>
                <w:szCs w:val="24"/>
                <w:lang w:val="lv-LV"/>
              </w:rPr>
              <w:t xml:space="preserve">saskaņo ar </w:t>
            </w:r>
            <w:r>
              <w:rPr>
                <w:rFonts w:eastAsia="Calibri"/>
                <w:sz w:val="24"/>
                <w:szCs w:val="24"/>
                <w:lang w:val="lv-LV"/>
              </w:rPr>
              <w:t>P</w:t>
            </w:r>
            <w:r w:rsidRPr="00E02706">
              <w:rPr>
                <w:rFonts w:eastAsia="Calibri"/>
                <w:sz w:val="24"/>
                <w:szCs w:val="24"/>
                <w:lang w:val="lv-LV"/>
              </w:rPr>
              <w:t xml:space="preserve">asūtītāju saskaņā ar </w:t>
            </w:r>
            <w:r w:rsidRPr="00E02706">
              <w:rPr>
                <w:rFonts w:eastAsia="Calibri"/>
                <w:bCs/>
                <w:sz w:val="24"/>
                <w:szCs w:val="24"/>
                <w:lang w:val="lv-LV"/>
              </w:rPr>
              <w:t xml:space="preserve">Tehniskās specifikācijas </w:t>
            </w:r>
            <w:r w:rsidRPr="00E02706">
              <w:rPr>
                <w:rFonts w:eastAsia="Calibri"/>
                <w:sz w:val="24"/>
                <w:szCs w:val="24"/>
                <w:lang w:val="lv-LV"/>
              </w:rPr>
              <w:t>2.3.2.2.  un 2.3.2.5. apakšpunktiem</w:t>
            </w:r>
          </w:p>
        </w:tc>
        <w:tc>
          <w:tcPr>
            <w:tcW w:w="3224" w:type="dxa"/>
            <w:tcBorders>
              <w:top w:val="single" w:sz="4" w:space="0" w:color="auto"/>
              <w:left w:val="single" w:sz="4" w:space="0" w:color="auto"/>
              <w:bottom w:val="single" w:sz="4" w:space="0" w:color="auto"/>
              <w:right w:val="single" w:sz="4" w:space="0" w:color="auto"/>
            </w:tcBorders>
            <w:vAlign w:val="center"/>
          </w:tcPr>
          <w:p w14:paraId="15948A07" w14:textId="77777777" w:rsidR="00CF11B3" w:rsidRPr="00E02706" w:rsidRDefault="00CF11B3" w:rsidP="007831CB">
            <w:pPr>
              <w:jc w:val="both"/>
              <w:rPr>
                <w:sz w:val="24"/>
                <w:szCs w:val="24"/>
                <w:lang w:val="lv-LV"/>
              </w:rPr>
            </w:pPr>
            <w:r w:rsidRPr="00E02706">
              <w:rPr>
                <w:sz w:val="24"/>
                <w:szCs w:val="24"/>
                <w:lang w:val="lv-LV"/>
              </w:rPr>
              <w:t xml:space="preserve">ne vēlāk kā </w:t>
            </w:r>
            <w:r>
              <w:rPr>
                <w:sz w:val="24"/>
                <w:szCs w:val="24"/>
                <w:lang w:val="lv-LV"/>
              </w:rPr>
              <w:t>10</w:t>
            </w:r>
            <w:r w:rsidRPr="00E02706">
              <w:rPr>
                <w:sz w:val="24"/>
                <w:szCs w:val="24"/>
                <w:lang w:val="lv-LV"/>
              </w:rPr>
              <w:t xml:space="preserve"> (</w:t>
            </w:r>
            <w:r>
              <w:rPr>
                <w:sz w:val="24"/>
                <w:szCs w:val="24"/>
                <w:lang w:val="lv-LV"/>
              </w:rPr>
              <w:t>desmit</w:t>
            </w:r>
            <w:r w:rsidRPr="00E02706">
              <w:rPr>
                <w:sz w:val="24"/>
                <w:szCs w:val="24"/>
                <w:lang w:val="lv-LV"/>
              </w:rPr>
              <w:t xml:space="preserve">) darba dienas pirms pirmā </w:t>
            </w:r>
            <w:r w:rsidRPr="00E02706">
              <w:rPr>
                <w:rFonts w:eastAsia="Calibri"/>
                <w:sz w:val="24"/>
                <w:szCs w:val="24"/>
                <w:lang w:val="lv-LV"/>
              </w:rPr>
              <w:t>Pasākuma</w:t>
            </w:r>
            <w:r w:rsidRPr="00E02706">
              <w:rPr>
                <w:sz w:val="24"/>
                <w:szCs w:val="24"/>
                <w:lang w:val="lv-LV"/>
              </w:rPr>
              <w:t xml:space="preserve"> īstenošanas</w:t>
            </w:r>
          </w:p>
        </w:tc>
      </w:tr>
      <w:tr w:rsidR="00CF11B3" w14:paraId="450D6541"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0E22480E" w14:textId="77777777" w:rsidR="00CF11B3" w:rsidRPr="00E02706" w:rsidRDefault="00CF11B3" w:rsidP="007831CB">
            <w:pPr>
              <w:jc w:val="both"/>
              <w:rPr>
                <w:rFonts w:eastAsia="Calibri"/>
                <w:bCs/>
                <w:sz w:val="24"/>
                <w:szCs w:val="24"/>
                <w:lang w:val="lv-LV"/>
              </w:rPr>
            </w:pPr>
            <w:r w:rsidRPr="00E02706">
              <w:rPr>
                <w:rFonts w:eastAsia="Calibri"/>
                <w:sz w:val="24"/>
                <w:szCs w:val="24"/>
                <w:lang w:val="lv-LV"/>
              </w:rPr>
              <w:t>Pasākum</w:t>
            </w:r>
            <w:r>
              <w:rPr>
                <w:rFonts w:eastAsia="Calibri"/>
                <w:sz w:val="24"/>
                <w:szCs w:val="24"/>
                <w:lang w:val="lv-LV"/>
              </w:rPr>
              <w:t>u</w:t>
            </w:r>
            <w:r w:rsidRPr="00E02706">
              <w:rPr>
                <w:rFonts w:eastAsia="Calibri"/>
                <w:sz w:val="24"/>
                <w:szCs w:val="24"/>
                <w:lang w:val="lv-LV"/>
              </w:rPr>
              <w:t xml:space="preserve"> </w:t>
            </w:r>
            <w:r w:rsidRPr="00E02706">
              <w:rPr>
                <w:sz w:val="24"/>
                <w:szCs w:val="24"/>
                <w:lang w:val="lv-LV"/>
              </w:rPr>
              <w:t xml:space="preserve">programmas satura gala redakcijas jāiesniedz </w:t>
            </w:r>
            <w:r>
              <w:rPr>
                <w:sz w:val="24"/>
                <w:szCs w:val="24"/>
                <w:lang w:val="lv-LV"/>
              </w:rPr>
              <w:t>P</w:t>
            </w:r>
            <w:r w:rsidRPr="00E02706">
              <w:rPr>
                <w:sz w:val="24"/>
                <w:szCs w:val="24"/>
                <w:lang w:val="lv-LV"/>
              </w:rPr>
              <w:t xml:space="preserve">asūtītājam saskaņošanai </w:t>
            </w:r>
            <w:r w:rsidRPr="00E02706">
              <w:rPr>
                <w:rFonts w:eastAsia="Calibri"/>
                <w:sz w:val="24"/>
                <w:szCs w:val="24"/>
                <w:lang w:val="lv-LV"/>
              </w:rPr>
              <w:t>saskaņā ar Tehniskās specifikācijas 2.2.</w:t>
            </w:r>
            <w:r>
              <w:rPr>
                <w:rFonts w:eastAsia="Calibri"/>
                <w:sz w:val="24"/>
                <w:szCs w:val="24"/>
                <w:lang w:val="lv-LV"/>
              </w:rPr>
              <w:t>8</w:t>
            </w:r>
            <w:r w:rsidRPr="00E02706">
              <w:rPr>
                <w:rFonts w:eastAsia="Calibri"/>
                <w:sz w:val="24"/>
                <w:szCs w:val="24"/>
                <w:lang w:val="lv-LV"/>
              </w:rPr>
              <w:t>. apakšpunktu</w:t>
            </w:r>
          </w:p>
        </w:tc>
        <w:tc>
          <w:tcPr>
            <w:tcW w:w="3224" w:type="dxa"/>
            <w:tcBorders>
              <w:top w:val="single" w:sz="4" w:space="0" w:color="auto"/>
              <w:left w:val="single" w:sz="4" w:space="0" w:color="auto"/>
              <w:bottom w:val="single" w:sz="4" w:space="0" w:color="auto"/>
              <w:right w:val="single" w:sz="4" w:space="0" w:color="auto"/>
            </w:tcBorders>
            <w:vAlign w:val="center"/>
          </w:tcPr>
          <w:p w14:paraId="543309D7" w14:textId="77777777" w:rsidR="00CF11B3" w:rsidRPr="00E02706" w:rsidRDefault="00CF11B3" w:rsidP="007831CB">
            <w:pPr>
              <w:jc w:val="both"/>
              <w:rPr>
                <w:sz w:val="24"/>
                <w:szCs w:val="24"/>
                <w:lang w:val="lv-LV"/>
              </w:rPr>
            </w:pPr>
            <w:r w:rsidRPr="00E02706">
              <w:rPr>
                <w:sz w:val="24"/>
                <w:szCs w:val="24"/>
                <w:lang w:val="lv-LV"/>
              </w:rPr>
              <w:t xml:space="preserve">ne vēlāk kā </w:t>
            </w:r>
            <w:r>
              <w:rPr>
                <w:sz w:val="24"/>
                <w:szCs w:val="24"/>
                <w:lang w:val="lv-LV"/>
              </w:rPr>
              <w:t>10</w:t>
            </w:r>
            <w:r w:rsidRPr="00E02706">
              <w:rPr>
                <w:sz w:val="24"/>
                <w:szCs w:val="24"/>
                <w:lang w:val="lv-LV"/>
              </w:rPr>
              <w:t xml:space="preserve"> (</w:t>
            </w:r>
            <w:r>
              <w:rPr>
                <w:sz w:val="24"/>
                <w:szCs w:val="24"/>
                <w:lang w:val="lv-LV"/>
              </w:rPr>
              <w:t>desmit</w:t>
            </w:r>
            <w:r w:rsidRPr="00E02706">
              <w:rPr>
                <w:sz w:val="24"/>
                <w:szCs w:val="24"/>
                <w:lang w:val="lv-LV"/>
              </w:rPr>
              <w:t xml:space="preserve">) darba dienas pirms pirmā </w:t>
            </w:r>
            <w:r w:rsidRPr="00E02706">
              <w:rPr>
                <w:rFonts w:eastAsia="Calibri"/>
                <w:sz w:val="24"/>
                <w:szCs w:val="24"/>
                <w:lang w:val="lv-LV"/>
              </w:rPr>
              <w:t>Pasākuma</w:t>
            </w:r>
            <w:r w:rsidRPr="00E02706">
              <w:rPr>
                <w:sz w:val="24"/>
                <w:szCs w:val="24"/>
                <w:lang w:val="lv-LV"/>
              </w:rPr>
              <w:t xml:space="preserve"> īstenošanas</w:t>
            </w:r>
          </w:p>
        </w:tc>
      </w:tr>
      <w:tr w:rsidR="00CF11B3" w14:paraId="12C2D50F" w14:textId="77777777" w:rsidTr="007831CB">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2DF25AE3" w14:textId="77777777" w:rsidR="00CF11B3" w:rsidRPr="00E02706" w:rsidRDefault="00CF11B3" w:rsidP="007831CB">
            <w:pPr>
              <w:jc w:val="both"/>
              <w:rPr>
                <w:rFonts w:eastAsia="Calibri"/>
                <w:sz w:val="24"/>
                <w:szCs w:val="24"/>
                <w:lang w:val="lv-LV"/>
              </w:rPr>
            </w:pPr>
            <w:r w:rsidRPr="00E02706">
              <w:rPr>
                <w:rFonts w:eastAsia="Calibri"/>
                <w:bCs/>
                <w:sz w:val="24"/>
                <w:szCs w:val="24"/>
                <w:lang w:val="lv-LV"/>
              </w:rPr>
              <w:t xml:space="preserve">Ēdienkarti saskaņo ar </w:t>
            </w:r>
            <w:r>
              <w:rPr>
                <w:rFonts w:eastAsia="Calibri"/>
                <w:bCs/>
                <w:sz w:val="24"/>
                <w:szCs w:val="24"/>
                <w:lang w:val="lv-LV"/>
              </w:rPr>
              <w:t>P</w:t>
            </w:r>
            <w:r w:rsidRPr="00E02706">
              <w:rPr>
                <w:rFonts w:eastAsia="Calibri"/>
                <w:bCs/>
                <w:sz w:val="24"/>
                <w:szCs w:val="24"/>
                <w:lang w:val="lv-LV"/>
              </w:rPr>
              <w:t xml:space="preserve">asūtītāju </w:t>
            </w:r>
            <w:r w:rsidRPr="00E02706">
              <w:rPr>
                <w:rFonts w:eastAsia="Calibri"/>
                <w:sz w:val="24"/>
                <w:szCs w:val="24"/>
                <w:lang w:val="lv-LV"/>
              </w:rPr>
              <w:t xml:space="preserve">saskaņā ar </w:t>
            </w:r>
            <w:r w:rsidRPr="00E02706">
              <w:rPr>
                <w:rFonts w:eastAsia="Calibri"/>
                <w:bCs/>
                <w:sz w:val="24"/>
                <w:szCs w:val="24"/>
                <w:lang w:val="lv-LV"/>
              </w:rPr>
              <w:t xml:space="preserve">Tehniskās specifikācijas </w:t>
            </w:r>
            <w:r w:rsidRPr="00E02706">
              <w:rPr>
                <w:rFonts w:eastAsia="Calibri"/>
                <w:sz w:val="24"/>
                <w:szCs w:val="24"/>
                <w:lang w:val="lv-LV"/>
              </w:rPr>
              <w:t>2.5.1.4. punktu</w:t>
            </w:r>
          </w:p>
        </w:tc>
        <w:tc>
          <w:tcPr>
            <w:tcW w:w="3224" w:type="dxa"/>
            <w:tcBorders>
              <w:top w:val="single" w:sz="4" w:space="0" w:color="auto"/>
              <w:left w:val="single" w:sz="4" w:space="0" w:color="auto"/>
              <w:bottom w:val="single" w:sz="4" w:space="0" w:color="auto"/>
              <w:right w:val="single" w:sz="4" w:space="0" w:color="auto"/>
            </w:tcBorders>
            <w:vAlign w:val="center"/>
          </w:tcPr>
          <w:p w14:paraId="45957C00" w14:textId="77777777" w:rsidR="00CF11B3" w:rsidRPr="00E02706" w:rsidRDefault="00CF11B3" w:rsidP="007831CB">
            <w:pPr>
              <w:jc w:val="both"/>
              <w:rPr>
                <w:sz w:val="24"/>
                <w:szCs w:val="24"/>
                <w:lang w:val="lv-LV"/>
              </w:rPr>
            </w:pPr>
            <w:r w:rsidRPr="00E02706">
              <w:rPr>
                <w:sz w:val="24"/>
                <w:szCs w:val="24"/>
                <w:lang w:val="lv-LV"/>
              </w:rPr>
              <w:t xml:space="preserve">ne vēlāk kā 5 (piecas) darba dienas pirms </w:t>
            </w:r>
            <w:r w:rsidRPr="00E02706">
              <w:rPr>
                <w:rFonts w:eastAsia="Calibri"/>
                <w:sz w:val="24"/>
                <w:szCs w:val="24"/>
                <w:lang w:val="lv-LV"/>
              </w:rPr>
              <w:t>Pasākuma</w:t>
            </w:r>
            <w:r w:rsidRPr="00E02706">
              <w:rPr>
                <w:sz w:val="24"/>
                <w:szCs w:val="24"/>
                <w:lang w:val="lv-LV"/>
              </w:rPr>
              <w:t xml:space="preserve"> </w:t>
            </w:r>
            <w:r>
              <w:rPr>
                <w:sz w:val="24"/>
                <w:szCs w:val="24"/>
                <w:lang w:val="lv-LV"/>
              </w:rPr>
              <w:t>norises</w:t>
            </w:r>
          </w:p>
        </w:tc>
      </w:tr>
      <w:tr w:rsidR="00CF11B3" w:rsidRPr="00BD79D5" w14:paraId="18FA8362" w14:textId="77777777" w:rsidTr="007831CB">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hideMark/>
          </w:tcPr>
          <w:p w14:paraId="577457BF" w14:textId="77777777" w:rsidR="00CF11B3" w:rsidRPr="00E02706" w:rsidRDefault="00CF11B3" w:rsidP="007831CB">
            <w:pPr>
              <w:jc w:val="both"/>
              <w:rPr>
                <w:rFonts w:eastAsia="Calibri"/>
                <w:bCs/>
                <w:sz w:val="24"/>
                <w:szCs w:val="24"/>
                <w:lang w:val="lv-LV"/>
              </w:rPr>
            </w:pPr>
            <w:r w:rsidRPr="00E02706">
              <w:rPr>
                <w:rFonts w:eastAsia="Calibri"/>
                <w:bCs/>
                <w:sz w:val="24"/>
                <w:szCs w:val="24"/>
                <w:lang w:val="lv-LV"/>
              </w:rPr>
              <w:t>Dalībnieku reģistrācijas lapas (oriģināli)</w:t>
            </w:r>
            <w:r>
              <w:rPr>
                <w:rFonts w:eastAsia="Calibri"/>
                <w:bCs/>
                <w:sz w:val="24"/>
                <w:szCs w:val="24"/>
                <w:lang w:val="lv-LV"/>
              </w:rPr>
              <w:t>/dalībnieku saraksti/ekrānšāviņi</w:t>
            </w:r>
            <w:r w:rsidRPr="00E02706">
              <w:rPr>
                <w:rFonts w:eastAsia="Calibri"/>
                <w:bCs/>
                <w:sz w:val="24"/>
                <w:szCs w:val="24"/>
                <w:lang w:val="lv-LV"/>
              </w:rPr>
              <w:t xml:space="preserve"> </w:t>
            </w:r>
            <w:r w:rsidRPr="00E02706">
              <w:rPr>
                <w:sz w:val="24"/>
                <w:szCs w:val="24"/>
                <w:lang w:val="lv-LV"/>
              </w:rPr>
              <w:t xml:space="preserve">jāiesniedz </w:t>
            </w:r>
            <w:r>
              <w:rPr>
                <w:sz w:val="24"/>
                <w:szCs w:val="24"/>
                <w:lang w:val="lv-LV"/>
              </w:rPr>
              <w:t>P</w:t>
            </w:r>
            <w:r w:rsidRPr="00E02706">
              <w:rPr>
                <w:sz w:val="24"/>
                <w:szCs w:val="24"/>
                <w:lang w:val="lv-LV"/>
              </w:rPr>
              <w:t>asūtītājam</w:t>
            </w:r>
            <w:r w:rsidRPr="00E02706">
              <w:rPr>
                <w:rFonts w:eastAsia="Calibri"/>
                <w:bCs/>
                <w:sz w:val="24"/>
                <w:szCs w:val="24"/>
                <w:lang w:val="lv-LV"/>
              </w:rPr>
              <w:t xml:space="preserve"> </w:t>
            </w:r>
            <w:r w:rsidRPr="00E02706">
              <w:rPr>
                <w:rFonts w:eastAsia="Calibri"/>
                <w:sz w:val="24"/>
                <w:szCs w:val="24"/>
                <w:lang w:val="lv-LV"/>
              </w:rPr>
              <w:t>saskaņā ar Tehniskās specifikācijas 2.3.2.4. apakšpunktu</w:t>
            </w:r>
          </w:p>
        </w:tc>
        <w:tc>
          <w:tcPr>
            <w:tcW w:w="3224" w:type="dxa"/>
            <w:tcBorders>
              <w:top w:val="single" w:sz="4" w:space="0" w:color="auto"/>
              <w:left w:val="single" w:sz="4" w:space="0" w:color="auto"/>
              <w:bottom w:val="single" w:sz="4" w:space="0" w:color="auto"/>
              <w:right w:val="single" w:sz="4" w:space="0" w:color="auto"/>
            </w:tcBorders>
            <w:vAlign w:val="center"/>
            <w:hideMark/>
          </w:tcPr>
          <w:p w14:paraId="2557162D" w14:textId="77777777" w:rsidR="00CF11B3" w:rsidRPr="00E02706" w:rsidRDefault="00CF11B3" w:rsidP="007831CB">
            <w:pPr>
              <w:jc w:val="both"/>
              <w:rPr>
                <w:rFonts w:eastAsia="Calibri"/>
                <w:bCs/>
                <w:color w:val="FF0000"/>
                <w:sz w:val="24"/>
                <w:szCs w:val="24"/>
                <w:lang w:val="lv-LV"/>
              </w:rPr>
            </w:pPr>
            <w:r w:rsidRPr="0071674C">
              <w:rPr>
                <w:sz w:val="24"/>
                <w:szCs w:val="24"/>
                <w:lang w:val="lv-LV"/>
              </w:rPr>
              <w:t>ne vēlāk kā līdz attiecīgās mērķauditorijas Pasākumu nodošanas un pieņemšanas akta iesniegšanai Pasūtītājam</w:t>
            </w:r>
          </w:p>
        </w:tc>
      </w:tr>
      <w:tr w:rsidR="00CF11B3" w14:paraId="4C00A5ED" w14:textId="77777777" w:rsidTr="007831CB">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tcPr>
          <w:p w14:paraId="5D8F0192" w14:textId="77777777" w:rsidR="00CF11B3" w:rsidRPr="00E02706" w:rsidRDefault="00CF11B3" w:rsidP="007831CB">
            <w:pPr>
              <w:jc w:val="both"/>
              <w:rPr>
                <w:rFonts w:eastAsia="Calibri"/>
                <w:bCs/>
                <w:sz w:val="24"/>
                <w:szCs w:val="24"/>
                <w:lang w:val="lv-LV"/>
              </w:rPr>
            </w:pPr>
            <w:r w:rsidRPr="00E02706">
              <w:rPr>
                <w:rStyle w:val="normaltextrun"/>
                <w:rFonts w:eastAsiaTheme="majorEastAsia"/>
                <w:color w:val="000000"/>
                <w:sz w:val="24"/>
                <w:szCs w:val="24"/>
                <w:shd w:val="clear" w:color="auto" w:fill="FFFFFF"/>
                <w:lang w:val="lv-LV"/>
              </w:rPr>
              <w:t xml:space="preserve">Pārskatu par visu </w:t>
            </w:r>
            <w:r>
              <w:rPr>
                <w:rStyle w:val="normaltextrun"/>
                <w:rFonts w:eastAsiaTheme="majorEastAsia"/>
                <w:color w:val="000000"/>
                <w:sz w:val="24"/>
                <w:szCs w:val="24"/>
                <w:shd w:val="clear" w:color="auto" w:fill="FFFFFF"/>
                <w:lang w:val="lv-LV"/>
              </w:rPr>
              <w:t>P</w:t>
            </w:r>
            <w:r w:rsidRPr="00E02706">
              <w:rPr>
                <w:rStyle w:val="normaltextrun"/>
                <w:rFonts w:eastAsiaTheme="majorEastAsia"/>
                <w:color w:val="000000"/>
                <w:sz w:val="24"/>
                <w:szCs w:val="24"/>
                <w:shd w:val="clear" w:color="auto" w:fill="FFFFFF"/>
                <w:lang w:val="lv-LV"/>
              </w:rPr>
              <w:t>asākumu laikā minētajiem izaicinājumiem, identificētajām problēmām un rekomendācijām pakalpojuma kvalitātes pilnveidei no pakalpojuma saņēmēja un piederīgo perspektīvas</w:t>
            </w:r>
            <w:r>
              <w:rPr>
                <w:rStyle w:val="normaltextrun"/>
                <w:rFonts w:eastAsiaTheme="majorEastAsia"/>
                <w:color w:val="000000"/>
                <w:sz w:val="24"/>
                <w:szCs w:val="24"/>
                <w:shd w:val="clear" w:color="auto" w:fill="FFFFFF"/>
                <w:lang w:val="lv-LV"/>
              </w:rPr>
              <w:t>, strukturējot atbilstoši katrai mērķauditorijai</w:t>
            </w:r>
            <w:r w:rsidRPr="00E02706">
              <w:rPr>
                <w:rStyle w:val="normaltextrun"/>
                <w:rFonts w:eastAsiaTheme="majorEastAsia"/>
                <w:color w:val="000000"/>
                <w:sz w:val="24"/>
                <w:szCs w:val="24"/>
                <w:shd w:val="clear" w:color="auto" w:fill="FFFFFF"/>
                <w:lang w:val="lv-LV"/>
              </w:rPr>
              <w:t xml:space="preserve"> </w:t>
            </w:r>
            <w:r w:rsidRPr="00F20A20">
              <w:rPr>
                <w:rStyle w:val="normaltextrun"/>
                <w:rFonts w:eastAsiaTheme="majorEastAsia"/>
                <w:i/>
                <w:iCs/>
                <w:color w:val="000000"/>
                <w:sz w:val="24"/>
                <w:szCs w:val="24"/>
                <w:shd w:val="clear" w:color="auto" w:fill="FFFFFF"/>
                <w:lang w:val="lv-LV"/>
              </w:rPr>
              <w:t>word</w:t>
            </w:r>
            <w:r w:rsidRPr="00E02706">
              <w:rPr>
                <w:rStyle w:val="normaltextrun"/>
                <w:rFonts w:eastAsiaTheme="majorEastAsia"/>
                <w:color w:val="000000"/>
                <w:sz w:val="24"/>
                <w:szCs w:val="24"/>
                <w:shd w:val="clear" w:color="auto" w:fill="FFFFFF"/>
                <w:lang w:val="lv-LV"/>
              </w:rPr>
              <w:t xml:space="preserve"> vai </w:t>
            </w:r>
            <w:r w:rsidRPr="00F20A20">
              <w:rPr>
                <w:rStyle w:val="normaltextrun"/>
                <w:rFonts w:eastAsiaTheme="majorEastAsia"/>
                <w:i/>
                <w:iCs/>
                <w:color w:val="000000"/>
                <w:sz w:val="24"/>
                <w:szCs w:val="24"/>
                <w:shd w:val="clear" w:color="auto" w:fill="FFFFFF"/>
                <w:lang w:val="lv-LV"/>
              </w:rPr>
              <w:t>pdf</w:t>
            </w:r>
            <w:r w:rsidRPr="00E02706">
              <w:rPr>
                <w:rStyle w:val="normaltextrun"/>
                <w:rFonts w:eastAsiaTheme="majorEastAsia"/>
                <w:color w:val="000000"/>
                <w:sz w:val="24"/>
                <w:szCs w:val="24"/>
                <w:shd w:val="clear" w:color="auto" w:fill="FFFFFF"/>
                <w:lang w:val="lv-LV"/>
              </w:rPr>
              <w:t xml:space="preserve"> formātā (elektroniski) saskaņā ar Tehniskās specifikācijas 2.2.</w:t>
            </w:r>
            <w:r>
              <w:rPr>
                <w:rStyle w:val="normaltextrun"/>
                <w:rFonts w:eastAsiaTheme="majorEastAsia"/>
                <w:color w:val="000000"/>
                <w:sz w:val="24"/>
                <w:szCs w:val="24"/>
                <w:shd w:val="clear" w:color="auto" w:fill="FFFFFF"/>
                <w:lang w:val="lv-LV"/>
              </w:rPr>
              <w:t>9</w:t>
            </w:r>
            <w:r w:rsidRPr="00E02706">
              <w:rPr>
                <w:rStyle w:val="normaltextrun"/>
                <w:rFonts w:eastAsiaTheme="majorEastAsia"/>
                <w:color w:val="000000"/>
                <w:sz w:val="24"/>
                <w:szCs w:val="24"/>
                <w:shd w:val="clear" w:color="auto" w:fill="FFFFFF"/>
                <w:lang w:val="lv-LV"/>
              </w:rPr>
              <w:t>. apakšpunktu</w:t>
            </w:r>
          </w:p>
        </w:tc>
        <w:tc>
          <w:tcPr>
            <w:tcW w:w="3224" w:type="dxa"/>
            <w:tcBorders>
              <w:top w:val="single" w:sz="4" w:space="0" w:color="auto"/>
              <w:left w:val="single" w:sz="4" w:space="0" w:color="auto"/>
              <w:bottom w:val="single" w:sz="4" w:space="0" w:color="auto"/>
              <w:right w:val="single" w:sz="4" w:space="0" w:color="auto"/>
            </w:tcBorders>
          </w:tcPr>
          <w:p w14:paraId="523C1601" w14:textId="77777777" w:rsidR="00CF11B3" w:rsidRPr="00E02706" w:rsidRDefault="00CF11B3" w:rsidP="007831CB">
            <w:pPr>
              <w:pStyle w:val="paragraph"/>
              <w:spacing w:before="0" w:beforeAutospacing="0" w:after="0" w:afterAutospacing="0"/>
              <w:jc w:val="both"/>
              <w:textAlignment w:val="baseline"/>
              <w:rPr>
                <w:sz w:val="18"/>
                <w:szCs w:val="18"/>
              </w:rPr>
            </w:pPr>
            <w:r w:rsidRPr="00E02706">
              <w:t xml:space="preserve">ne vēlāk kā </w:t>
            </w:r>
            <w:r>
              <w:t xml:space="preserve">līdz </w:t>
            </w:r>
            <w:r w:rsidRPr="00E02706">
              <w:rPr>
                <w:rStyle w:val="normaltextrun"/>
                <w:rFonts w:eastAsiaTheme="minorEastAsia"/>
              </w:rPr>
              <w:t>pēdēj</w:t>
            </w:r>
            <w:r>
              <w:rPr>
                <w:rStyle w:val="normaltextrun"/>
                <w:rFonts w:eastAsiaTheme="minorEastAsia"/>
              </w:rPr>
              <w:t>o Pasākumu</w:t>
            </w:r>
            <w:r w:rsidRPr="00E02706">
              <w:rPr>
                <w:rStyle w:val="normaltextrun"/>
                <w:rFonts w:eastAsiaTheme="minorEastAsia"/>
              </w:rPr>
              <w:t xml:space="preserve"> nodošanas un pieņemšanas akta iesniegšan</w:t>
            </w:r>
            <w:r>
              <w:rPr>
                <w:rStyle w:val="normaltextrun"/>
                <w:rFonts w:eastAsiaTheme="minorEastAsia"/>
              </w:rPr>
              <w:t>ai</w:t>
            </w:r>
            <w:r w:rsidRPr="00E02706">
              <w:rPr>
                <w:rStyle w:val="eop"/>
                <w:rFonts w:eastAsiaTheme="minorEastAsia"/>
              </w:rPr>
              <w:t> </w:t>
            </w:r>
          </w:p>
          <w:p w14:paraId="662507A4" w14:textId="77777777" w:rsidR="00CF11B3" w:rsidRPr="00E02706" w:rsidRDefault="00CF11B3" w:rsidP="007831CB">
            <w:pPr>
              <w:pStyle w:val="paragraph"/>
              <w:spacing w:before="0" w:beforeAutospacing="0" w:after="0" w:afterAutospacing="0"/>
              <w:jc w:val="both"/>
              <w:textAlignment w:val="baseline"/>
              <w:rPr>
                <w:sz w:val="18"/>
                <w:szCs w:val="18"/>
                <w:lang w:val="en-US"/>
              </w:rPr>
            </w:pPr>
            <w:r>
              <w:rPr>
                <w:rStyle w:val="normaltextrun"/>
                <w:rFonts w:eastAsiaTheme="minorEastAsia"/>
              </w:rPr>
              <w:t>P</w:t>
            </w:r>
            <w:r w:rsidRPr="00E02706">
              <w:rPr>
                <w:rStyle w:val="normaltextrun"/>
                <w:rFonts w:eastAsiaTheme="minorEastAsia"/>
              </w:rPr>
              <w:t>asūtītājam</w:t>
            </w:r>
            <w:r w:rsidRPr="00E02706">
              <w:rPr>
                <w:rStyle w:val="eop"/>
                <w:rFonts w:eastAsiaTheme="minorEastAsia"/>
              </w:rPr>
              <w:t> </w:t>
            </w:r>
          </w:p>
          <w:p w14:paraId="35A31245" w14:textId="77777777" w:rsidR="00CF11B3" w:rsidRPr="00E02706" w:rsidRDefault="00CF11B3" w:rsidP="007831CB">
            <w:pPr>
              <w:jc w:val="both"/>
              <w:rPr>
                <w:rFonts w:eastAsia="Calibri"/>
                <w:bCs/>
                <w:sz w:val="24"/>
                <w:szCs w:val="24"/>
                <w:lang w:val="lv-LV"/>
              </w:rPr>
            </w:pPr>
          </w:p>
        </w:tc>
      </w:tr>
      <w:tr w:rsidR="00CF11B3" w:rsidRPr="00BD79D5" w14:paraId="35F6695C" w14:textId="77777777" w:rsidTr="007831CB">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tcPr>
          <w:p w14:paraId="4FEA4C2A" w14:textId="77777777" w:rsidR="00CF11B3" w:rsidRPr="00E02706" w:rsidRDefault="00CF11B3" w:rsidP="007831CB">
            <w:pPr>
              <w:jc w:val="both"/>
              <w:rPr>
                <w:rFonts w:eastAsia="Calibri"/>
                <w:bCs/>
                <w:sz w:val="24"/>
                <w:szCs w:val="24"/>
                <w:lang w:val="lv-LV"/>
              </w:rPr>
            </w:pPr>
            <w:r w:rsidRPr="00E02706">
              <w:rPr>
                <w:rFonts w:eastAsia="Calibri"/>
                <w:bCs/>
                <w:sz w:val="24"/>
                <w:szCs w:val="24"/>
                <w:lang w:val="lv-LV"/>
              </w:rPr>
              <w:t xml:space="preserve">Dalībnieku apmierinātības un kvalitātes novērtējuma anketas kopsavilkumu </w:t>
            </w:r>
            <w:r w:rsidRPr="008B190C">
              <w:rPr>
                <w:i/>
                <w:iCs/>
                <w:sz w:val="24"/>
                <w:szCs w:val="24"/>
                <w:lang w:val="lv-LV" w:eastAsia="lv-LV"/>
              </w:rPr>
              <w:t>word</w:t>
            </w:r>
            <w:r w:rsidRPr="00E02706">
              <w:rPr>
                <w:sz w:val="24"/>
                <w:szCs w:val="24"/>
                <w:lang w:val="lv-LV" w:eastAsia="lv-LV"/>
              </w:rPr>
              <w:t xml:space="preserve"> vai </w:t>
            </w:r>
            <w:r w:rsidRPr="008B190C">
              <w:rPr>
                <w:i/>
                <w:iCs/>
                <w:sz w:val="24"/>
                <w:szCs w:val="24"/>
                <w:lang w:val="lv-LV" w:eastAsia="lv-LV"/>
              </w:rPr>
              <w:t>pdf</w:t>
            </w:r>
            <w:r w:rsidRPr="00E02706">
              <w:rPr>
                <w:sz w:val="24"/>
                <w:szCs w:val="24"/>
                <w:lang w:val="lv-LV" w:eastAsia="lv-LV"/>
              </w:rPr>
              <w:t xml:space="preserve"> formātā </w:t>
            </w:r>
            <w:r w:rsidRPr="00E02706">
              <w:rPr>
                <w:sz w:val="24"/>
                <w:szCs w:val="24"/>
                <w:lang w:val="lv-LV" w:eastAsia="lv-LV"/>
              </w:rPr>
              <w:lastRenderedPageBreak/>
              <w:t xml:space="preserve">(elektroniski) </w:t>
            </w:r>
            <w:r w:rsidRPr="00E02706">
              <w:rPr>
                <w:rFonts w:eastAsia="Calibri"/>
                <w:sz w:val="24"/>
                <w:szCs w:val="24"/>
                <w:lang w:val="lv-LV"/>
              </w:rPr>
              <w:t>saskaņā ar Tehniskās specifikācijas 2.3.2.5. apakšpunktu</w:t>
            </w:r>
          </w:p>
        </w:tc>
        <w:tc>
          <w:tcPr>
            <w:tcW w:w="3224" w:type="dxa"/>
            <w:tcBorders>
              <w:top w:val="single" w:sz="4" w:space="0" w:color="auto"/>
              <w:left w:val="single" w:sz="4" w:space="0" w:color="auto"/>
              <w:bottom w:val="single" w:sz="4" w:space="0" w:color="auto"/>
              <w:right w:val="single" w:sz="4" w:space="0" w:color="auto"/>
            </w:tcBorders>
          </w:tcPr>
          <w:p w14:paraId="6A78C3A4" w14:textId="77777777" w:rsidR="00CF11B3" w:rsidRPr="00E02706" w:rsidRDefault="00CF11B3" w:rsidP="007831CB">
            <w:pPr>
              <w:jc w:val="both"/>
              <w:rPr>
                <w:rFonts w:eastAsia="Calibri"/>
                <w:bCs/>
                <w:sz w:val="24"/>
                <w:szCs w:val="24"/>
                <w:lang w:val="lv-LV"/>
              </w:rPr>
            </w:pPr>
            <w:r w:rsidRPr="00374F21">
              <w:rPr>
                <w:sz w:val="24"/>
                <w:szCs w:val="24"/>
                <w:lang w:val="lv-LV"/>
              </w:rPr>
              <w:lastRenderedPageBreak/>
              <w:t xml:space="preserve">ne vēlāk kā līdz attiecīgās mērķauditorijas Pasākumu </w:t>
            </w:r>
            <w:r w:rsidRPr="00374F21">
              <w:rPr>
                <w:sz w:val="24"/>
                <w:szCs w:val="24"/>
                <w:lang w:val="lv-LV"/>
              </w:rPr>
              <w:lastRenderedPageBreak/>
              <w:t>nodošanas un pieņemšanas akta iesniegšanai Pasūtītājam</w:t>
            </w:r>
          </w:p>
        </w:tc>
      </w:tr>
      <w:tr w:rsidR="00CF11B3" w:rsidRPr="00BD79D5" w14:paraId="0B979DA8" w14:textId="77777777" w:rsidTr="007831CB">
        <w:trPr>
          <w:trHeight w:val="564"/>
          <w:jc w:val="center"/>
        </w:trPr>
        <w:tc>
          <w:tcPr>
            <w:tcW w:w="5560" w:type="dxa"/>
            <w:tcBorders>
              <w:top w:val="single" w:sz="4" w:space="0" w:color="auto"/>
              <w:left w:val="single" w:sz="4" w:space="0" w:color="auto"/>
              <w:bottom w:val="single" w:sz="4" w:space="0" w:color="auto"/>
              <w:right w:val="single" w:sz="4" w:space="0" w:color="auto"/>
            </w:tcBorders>
            <w:vAlign w:val="center"/>
            <w:hideMark/>
          </w:tcPr>
          <w:p w14:paraId="4934AEC9" w14:textId="77777777" w:rsidR="00CF11B3" w:rsidRPr="00E02706" w:rsidRDefault="00CF11B3" w:rsidP="007831CB">
            <w:pPr>
              <w:ind w:left="34"/>
              <w:jc w:val="both"/>
              <w:rPr>
                <w:rFonts w:eastAsia="Calibri"/>
                <w:bCs/>
                <w:sz w:val="24"/>
                <w:szCs w:val="24"/>
                <w:highlight w:val="yellow"/>
                <w:lang w:val="lv-LV"/>
              </w:rPr>
            </w:pPr>
            <w:r w:rsidRPr="00E02706">
              <w:rPr>
                <w:rFonts w:eastAsia="Calibri"/>
                <w:bCs/>
                <w:sz w:val="24"/>
                <w:szCs w:val="24"/>
                <w:lang w:val="lv-LV"/>
              </w:rPr>
              <w:lastRenderedPageBreak/>
              <w:t xml:space="preserve">Pasākumu norises fotogrāfijas </w:t>
            </w:r>
            <w:r w:rsidRPr="0035059A">
              <w:rPr>
                <w:rFonts w:eastAsia="Calibri"/>
                <w:bCs/>
                <w:i/>
                <w:iCs/>
                <w:sz w:val="24"/>
                <w:szCs w:val="24"/>
                <w:lang w:val="lv-LV"/>
              </w:rPr>
              <w:t>jpg</w:t>
            </w:r>
            <w:r w:rsidRPr="00E02706">
              <w:rPr>
                <w:rFonts w:eastAsia="Calibri"/>
                <w:bCs/>
                <w:sz w:val="24"/>
                <w:szCs w:val="24"/>
                <w:lang w:val="lv-LV"/>
              </w:rPr>
              <w:t xml:space="preserve"> formātā </w:t>
            </w:r>
            <w:r w:rsidRPr="00E02706">
              <w:rPr>
                <w:rFonts w:eastAsia="Calibri"/>
                <w:sz w:val="24"/>
                <w:szCs w:val="24"/>
                <w:lang w:val="lv-LV"/>
              </w:rPr>
              <w:t>saskaņā ar Tehniskās specifikācijas 2.6.2. apakšpunktu</w:t>
            </w:r>
          </w:p>
        </w:tc>
        <w:tc>
          <w:tcPr>
            <w:tcW w:w="3224" w:type="dxa"/>
            <w:tcBorders>
              <w:top w:val="single" w:sz="4" w:space="0" w:color="auto"/>
              <w:left w:val="single" w:sz="4" w:space="0" w:color="auto"/>
              <w:bottom w:val="single" w:sz="4" w:space="0" w:color="auto"/>
              <w:right w:val="single" w:sz="4" w:space="0" w:color="auto"/>
            </w:tcBorders>
            <w:vAlign w:val="center"/>
            <w:hideMark/>
          </w:tcPr>
          <w:p w14:paraId="05222FFD" w14:textId="77777777" w:rsidR="00CF11B3" w:rsidRPr="00E02706" w:rsidRDefault="00CF11B3" w:rsidP="007831CB">
            <w:pPr>
              <w:jc w:val="both"/>
              <w:rPr>
                <w:rFonts w:eastAsia="Calibri"/>
                <w:bCs/>
                <w:sz w:val="24"/>
                <w:szCs w:val="24"/>
                <w:highlight w:val="yellow"/>
                <w:lang w:val="lv-LV"/>
              </w:rPr>
            </w:pPr>
            <w:r w:rsidRPr="00B06736">
              <w:rPr>
                <w:sz w:val="24"/>
                <w:szCs w:val="24"/>
                <w:lang w:val="lv-LV"/>
              </w:rPr>
              <w:t>ne vēlāk kā līdz attiecīgās mērķauditorijas Pasākumu nodošanas un pieņemšanas akta iesniegšanai Pasūtītājam</w:t>
            </w:r>
          </w:p>
        </w:tc>
      </w:tr>
    </w:tbl>
    <w:p w14:paraId="5287F7F8" w14:textId="77777777" w:rsidR="00CF11B3" w:rsidRPr="00E02706" w:rsidRDefault="00CF11B3" w:rsidP="00CF11B3">
      <w:pPr>
        <w:pStyle w:val="1Lgumam"/>
        <w:spacing w:before="0"/>
        <w:ind w:left="0" w:firstLine="0"/>
        <w:jc w:val="both"/>
        <w:rPr>
          <w:b w:val="0"/>
          <w:bCs/>
          <w:lang w:val="lv-LV"/>
        </w:rPr>
      </w:pPr>
    </w:p>
    <w:p w14:paraId="4540B8F0" w14:textId="40329477" w:rsidR="00CF11B3" w:rsidRPr="00E02706" w:rsidRDefault="00757ECE" w:rsidP="00CF11B3">
      <w:pPr>
        <w:pStyle w:val="1Lgumam"/>
        <w:spacing w:before="0"/>
        <w:ind w:left="0" w:firstLine="0"/>
        <w:jc w:val="both"/>
        <w:rPr>
          <w:b w:val="0"/>
          <w:bCs/>
          <w:lang w:val="lv-LV"/>
        </w:rPr>
      </w:pPr>
      <w:r>
        <w:rPr>
          <w:b w:val="0"/>
          <w:bCs/>
          <w:lang w:val="lv-LV"/>
        </w:rPr>
        <w:t>Aktualizācijas</w:t>
      </w:r>
      <w:r w:rsidRPr="00E02706">
        <w:rPr>
          <w:b w:val="0"/>
          <w:bCs/>
          <w:lang w:val="lv-LV"/>
        </w:rPr>
        <w:t xml:space="preserve"> </w:t>
      </w:r>
      <w:r w:rsidR="00CF11B3" w:rsidRPr="00E02706">
        <w:rPr>
          <w:b w:val="0"/>
          <w:bCs/>
          <w:lang w:val="lv-LV"/>
        </w:rPr>
        <w:t xml:space="preserve">datums: </w:t>
      </w:r>
    </w:p>
    <w:p w14:paraId="5F03B2D7" w14:textId="4DB34264" w:rsidR="00CF11B3" w:rsidRDefault="00CF11B3" w:rsidP="00CF11B3">
      <w:pPr>
        <w:pStyle w:val="1Lgumam"/>
        <w:spacing w:before="0"/>
        <w:ind w:left="0" w:firstLine="0"/>
        <w:jc w:val="both"/>
        <w:rPr>
          <w:b w:val="0"/>
          <w:bCs/>
          <w:lang w:val="lv-LV"/>
        </w:rPr>
      </w:pPr>
      <w:r>
        <w:rPr>
          <w:b w:val="0"/>
          <w:bCs/>
          <w:lang w:val="lv-LV"/>
        </w:rPr>
        <w:t>2</w:t>
      </w:r>
      <w:r w:rsidR="00B948F9">
        <w:rPr>
          <w:b w:val="0"/>
          <w:bCs/>
          <w:lang w:val="lv-LV"/>
        </w:rPr>
        <w:t>4</w:t>
      </w:r>
      <w:r w:rsidRPr="00E02706">
        <w:rPr>
          <w:b w:val="0"/>
          <w:bCs/>
          <w:lang w:val="lv-LV"/>
        </w:rPr>
        <w:t>.0</w:t>
      </w:r>
      <w:r>
        <w:rPr>
          <w:b w:val="0"/>
          <w:bCs/>
          <w:lang w:val="lv-LV"/>
        </w:rPr>
        <w:t>8</w:t>
      </w:r>
      <w:r w:rsidRPr="00E02706">
        <w:rPr>
          <w:b w:val="0"/>
          <w:bCs/>
          <w:lang w:val="lv-LV"/>
        </w:rPr>
        <w:t>.202</w:t>
      </w:r>
      <w:r>
        <w:rPr>
          <w:b w:val="0"/>
          <w:bCs/>
          <w:lang w:val="lv-LV"/>
        </w:rPr>
        <w:t>6</w:t>
      </w:r>
      <w:r w:rsidRPr="00E02706">
        <w:rPr>
          <w:b w:val="0"/>
          <w:bCs/>
          <w:lang w:val="lv-LV"/>
        </w:rPr>
        <w:t>.</w:t>
      </w:r>
    </w:p>
    <w:p w14:paraId="53F4DC37" w14:textId="07551ABB" w:rsidR="003B6380" w:rsidRDefault="003B6380" w:rsidP="00224008">
      <w:pPr>
        <w:jc w:val="right"/>
        <w:rPr>
          <w:b/>
          <w:bCs/>
          <w:lang w:val="lv-LV"/>
        </w:rPr>
      </w:pPr>
    </w:p>
    <w:p w14:paraId="66EF1CB9" w14:textId="77777777" w:rsidR="003B6380" w:rsidRDefault="003B6380">
      <w:pPr>
        <w:rPr>
          <w:b/>
          <w:bCs/>
          <w:lang w:val="lv-LV"/>
        </w:rPr>
      </w:pPr>
      <w:r>
        <w:rPr>
          <w:b/>
          <w:bCs/>
          <w:lang w:val="lv-LV"/>
        </w:rPr>
        <w:br w:type="page"/>
      </w:r>
    </w:p>
    <w:p w14:paraId="35C4C54B" w14:textId="5816989C" w:rsidR="00A55C52" w:rsidRPr="00C2068A" w:rsidRDefault="00A55C52" w:rsidP="00224008">
      <w:pPr>
        <w:jc w:val="right"/>
        <w:rPr>
          <w:sz w:val="24"/>
          <w:szCs w:val="24"/>
        </w:rPr>
      </w:pPr>
      <w:r w:rsidRPr="00C2068A">
        <w:rPr>
          <w:sz w:val="24"/>
          <w:szCs w:val="24"/>
        </w:rPr>
        <w:lastRenderedPageBreak/>
        <w:t>2. pielikums</w:t>
      </w:r>
    </w:p>
    <w:p w14:paraId="58D1AB61" w14:textId="0292F618" w:rsidR="00A55C52" w:rsidRPr="00C2068A" w:rsidRDefault="001C6544" w:rsidP="0089391D">
      <w:pPr>
        <w:widowControl w:val="0"/>
        <w:autoSpaceDE w:val="0"/>
        <w:autoSpaceDN w:val="0"/>
        <w:adjustRightInd w:val="0"/>
        <w:spacing w:after="360"/>
        <w:jc w:val="right"/>
        <w:rPr>
          <w:bCs/>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 xml:space="preserve">ID Nr. </w:t>
      </w:r>
      <w:bookmarkStart w:id="4" w:name="_Toc337122627"/>
      <w:bookmarkStart w:id="5" w:name="_Toc349813309"/>
      <w:r w:rsidR="00A55C52" w:rsidRPr="00C2068A">
        <w:rPr>
          <w:sz w:val="24"/>
          <w:szCs w:val="24"/>
          <w:lang w:val="lv-LV" w:eastAsia="lv-LV"/>
        </w:rPr>
        <w:t>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bookmarkStart w:id="6" w:name="_Toc356380055"/>
      <w:bookmarkStart w:id="7" w:name="_Toc356811442"/>
      <w:bookmarkStart w:id="8" w:name="_Toc359938014"/>
      <w:bookmarkStart w:id="9" w:name="_Toc359938801"/>
      <w:bookmarkStart w:id="10" w:name="_Toc383515037"/>
      <w:r w:rsidR="00E578B9">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8E71E0" w:rsidRPr="00C2068A">
        <w:rPr>
          <w:rFonts w:eastAsiaTheme="minorEastAsia"/>
          <w:sz w:val="24"/>
          <w:szCs w:val="24"/>
          <w:lang w:val="lv-LV"/>
        </w:rPr>
        <w:t>ESF+</w:t>
      </w:r>
    </w:p>
    <w:p w14:paraId="00D67D08" w14:textId="3A77BC42" w:rsidR="00A55C52" w:rsidRPr="00C2068A" w:rsidRDefault="00A55C52" w:rsidP="0089391D">
      <w:pPr>
        <w:jc w:val="center"/>
        <w:rPr>
          <w:b/>
          <w:caps/>
          <w:sz w:val="24"/>
          <w:szCs w:val="24"/>
          <w:lang w:val="lv-LV"/>
        </w:rPr>
      </w:pPr>
      <w:bookmarkStart w:id="11" w:name="_Toc359938015"/>
      <w:bookmarkStart w:id="12" w:name="_Toc359938802"/>
      <w:bookmarkStart w:id="13" w:name="_Toc383515038"/>
      <w:bookmarkStart w:id="14" w:name="_Toc68098677"/>
      <w:bookmarkEnd w:id="4"/>
      <w:bookmarkEnd w:id="5"/>
      <w:bookmarkEnd w:id="6"/>
      <w:bookmarkEnd w:id="7"/>
      <w:bookmarkEnd w:id="8"/>
      <w:bookmarkEnd w:id="9"/>
      <w:bookmarkEnd w:id="10"/>
      <w:r w:rsidRPr="00C2068A">
        <w:rPr>
          <w:b/>
          <w:caps/>
          <w:sz w:val="24"/>
          <w:szCs w:val="24"/>
          <w:lang w:val="lv-LV"/>
        </w:rPr>
        <w:t>Pretendenta pieteikums DALĪBAI IEPIRKUMĀ</w:t>
      </w:r>
      <w:r w:rsidR="00D73507" w:rsidRPr="00C2068A">
        <w:rPr>
          <w:b/>
          <w:caps/>
          <w:sz w:val="24"/>
          <w:szCs w:val="24"/>
          <w:lang w:val="lv-LV"/>
        </w:rPr>
        <w:t xml:space="preserve"> </w:t>
      </w:r>
      <w:r w:rsidR="00D73507" w:rsidRPr="00C2068A">
        <w:rPr>
          <w:sz w:val="24"/>
          <w:szCs w:val="24"/>
          <w:lang w:val="lv-LV" w:eastAsia="lv-LV"/>
        </w:rPr>
        <w:t>(</w:t>
      </w:r>
      <w:r w:rsidR="00E44F90" w:rsidRPr="000670DF">
        <w:rPr>
          <w:i/>
          <w:iCs/>
          <w:sz w:val="24"/>
          <w:szCs w:val="24"/>
          <w:lang w:val="lv-LV"/>
        </w:rPr>
        <w:t>veidlapa</w:t>
      </w:r>
      <w:r w:rsidR="00D73507" w:rsidRPr="00C2068A">
        <w:rPr>
          <w:sz w:val="24"/>
          <w:szCs w:val="24"/>
          <w:lang w:val="lv-LV" w:eastAsia="lv-LV"/>
        </w:rPr>
        <w:t>)</w:t>
      </w:r>
    </w:p>
    <w:p w14:paraId="689E329C" w14:textId="1BBA91FB" w:rsidR="00AF3A9B" w:rsidRPr="00C2068A" w:rsidRDefault="00A55C52" w:rsidP="00AF3A9B">
      <w:pPr>
        <w:jc w:val="center"/>
        <w:rPr>
          <w:b/>
          <w:bCs/>
          <w:sz w:val="24"/>
          <w:szCs w:val="24"/>
          <w:lang w:val="lv-LV"/>
        </w:rPr>
      </w:pPr>
      <w:bookmarkStart w:id="15" w:name="_Hlk128114474"/>
      <w:r w:rsidRPr="00A3393C">
        <w:rPr>
          <w:b/>
          <w:sz w:val="24"/>
          <w:szCs w:val="24"/>
          <w:lang w:val="lv-LV"/>
        </w:rPr>
        <w:t xml:space="preserve">Iepirkums </w:t>
      </w:r>
      <w:bookmarkEnd w:id="15"/>
      <w:r w:rsidR="00AF3A9B" w:rsidRPr="00B31476">
        <w:rPr>
          <w:rFonts w:eastAsia="Calibri"/>
          <w:b/>
          <w:bCs/>
          <w:sz w:val="24"/>
          <w:szCs w:val="24"/>
          <w:lang w:val="lv-LV"/>
        </w:rPr>
        <w:t>“</w:t>
      </w:r>
      <w:r w:rsidR="00E52999" w:rsidRPr="00B31476">
        <w:rPr>
          <w:rFonts w:eastAsia="Calibri"/>
          <w:b/>
          <w:bCs/>
          <w:sz w:val="24"/>
          <w:szCs w:val="24"/>
          <w:lang w:val="lv-LV"/>
        </w:rPr>
        <w:t>Pasākumu diskusiju veicināšanai par dzīves kvalitāti sociālo pakalpojumu saņemšanas pieredzē”</w:t>
      </w:r>
    </w:p>
    <w:p w14:paraId="7AF91EBC" w14:textId="6DFC9D45" w:rsidR="00992E05" w:rsidRPr="00C2068A" w:rsidRDefault="00992E05" w:rsidP="00224008">
      <w:pPr>
        <w:tabs>
          <w:tab w:val="left" w:pos="851"/>
        </w:tabs>
        <w:jc w:val="center"/>
        <w:rPr>
          <w:b/>
          <w:sz w:val="24"/>
          <w:szCs w:val="24"/>
          <w:lang w:val="lv-LV"/>
        </w:rPr>
      </w:pPr>
    </w:p>
    <w:p w14:paraId="4769D7D7" w14:textId="455E8F9F" w:rsidR="00E920F4" w:rsidRPr="00C2068A" w:rsidRDefault="00622402" w:rsidP="00224008">
      <w:pPr>
        <w:jc w:val="both"/>
        <w:rPr>
          <w:lang w:val="lv-LV" w:eastAsia="lv-LV"/>
        </w:rPr>
      </w:pPr>
      <w:bookmarkStart w:id="16" w:name="_Hlk221028871"/>
      <w:r w:rsidRPr="00C2068A">
        <w:rPr>
          <w:lang w:val="lv-LV" w:eastAsia="lv-LV"/>
        </w:rPr>
        <w:t>202</w:t>
      </w:r>
      <w:r>
        <w:rPr>
          <w:lang w:val="lv-LV" w:eastAsia="lv-LV"/>
        </w:rPr>
        <w:t>6</w:t>
      </w:r>
      <w:r w:rsidR="00E920F4" w:rsidRPr="00C2068A">
        <w:rPr>
          <w:i/>
          <w:iCs/>
          <w:lang w:val="lv-LV" w:eastAsia="lv-LV"/>
        </w:rPr>
        <w:t xml:space="preserve">. </w:t>
      </w:r>
      <w:r w:rsidR="00E920F4" w:rsidRPr="00C2068A">
        <w:rPr>
          <w:lang w:val="lv-LV" w:eastAsia="lv-LV"/>
        </w:rPr>
        <w:t>gada ____</w:t>
      </w:r>
      <w:r w:rsidR="00E920F4" w:rsidRPr="00C2068A">
        <w:rPr>
          <w:i/>
          <w:iCs/>
          <w:lang w:val="lv-LV" w:eastAsia="lv-LV"/>
        </w:rPr>
        <w:t xml:space="preserve"> /datums/. ________ </w:t>
      </w:r>
      <w:r w:rsidR="00E920F4" w:rsidRPr="00C2068A">
        <w:rPr>
          <w:lang w:val="lv-LV" w:eastAsia="lv-LV"/>
        </w:rPr>
        <w:t>/</w:t>
      </w:r>
      <w:r w:rsidR="00E920F4" w:rsidRPr="00C2068A">
        <w:rPr>
          <w:i/>
          <w:iCs/>
          <w:lang w:val="lv-LV" w:eastAsia="lv-LV"/>
        </w:rPr>
        <w:t>mēnesis</w:t>
      </w:r>
      <w:r w:rsidR="00E920F4" w:rsidRPr="00C2068A">
        <w:rPr>
          <w:lang w:val="lv-LV" w:eastAsia="lv-LV"/>
        </w:rPr>
        <w:t>/</w:t>
      </w:r>
    </w:p>
    <w:p w14:paraId="428A28C0" w14:textId="77777777" w:rsidR="00E920F4" w:rsidRPr="00C2068A" w:rsidRDefault="00E920F4" w:rsidP="00AF3A9B">
      <w:pPr>
        <w:jc w:val="both"/>
        <w:rPr>
          <w:lang w:val="lv-LV" w:eastAsia="lv-LV"/>
        </w:rPr>
      </w:pPr>
    </w:p>
    <w:p w14:paraId="494A18D4" w14:textId="69603C50" w:rsidR="00E920F4" w:rsidRPr="00C2068A" w:rsidRDefault="00E920F4" w:rsidP="00AF3A9B">
      <w:pPr>
        <w:jc w:val="both"/>
        <w:rPr>
          <w:lang w:val="lv-LV" w:eastAsia="lv-LV" w:bidi="lv-LV"/>
        </w:rPr>
      </w:pPr>
      <w:r w:rsidRPr="00C2068A">
        <w:rPr>
          <w:lang w:val="lv-LV" w:eastAsia="lv-LV" w:bidi="lv-LV"/>
        </w:rPr>
        <w:t>_____________ /</w:t>
      </w:r>
      <w:r w:rsidRPr="00C2068A">
        <w:rPr>
          <w:i/>
          <w:iCs/>
          <w:lang w:val="lv-LV" w:eastAsia="lv-LV" w:bidi="lv-LV"/>
        </w:rPr>
        <w:t>Pretendenta nosaukums vai vārds un uzvārds (ja pretendents ir fiziska persona), reģistrācijas numurs vai personas kods (ja pretendents ir fiziska persona)</w:t>
      </w:r>
      <w:r w:rsidRPr="00C2068A">
        <w:rPr>
          <w:lang w:val="lv-LV" w:eastAsia="lv-LV" w:bidi="lv-LV"/>
        </w:rPr>
        <w:t xml:space="preserve">, </w:t>
      </w:r>
      <w:r w:rsidRPr="00C2068A">
        <w:rPr>
          <w:i/>
          <w:iCs/>
          <w:lang w:val="lv-LV" w:eastAsia="lv-LV" w:bidi="lv-LV"/>
        </w:rPr>
        <w:t>adrese/</w:t>
      </w:r>
      <w:r w:rsidRPr="00C2068A">
        <w:rPr>
          <w:lang w:val="lv-LV" w:eastAsia="lv-LV" w:bidi="lv-LV"/>
        </w:rPr>
        <w:t xml:space="preserve"> (turpmāk – Pretendents) ir [iepazinusies]/ [iepazinies] ar Labklājības ministrijas (turpmāk – Pasūtītājs) organizētā </w:t>
      </w:r>
      <w:r w:rsidR="00A31A43">
        <w:rPr>
          <w:lang w:val="lv-LV" w:eastAsia="lv-LV" w:bidi="lv-LV"/>
        </w:rPr>
        <w:t>iepirkuma</w:t>
      </w:r>
      <w:r w:rsidRPr="00C2068A">
        <w:rPr>
          <w:b/>
          <w:bCs/>
          <w:lang w:val="lv-LV"/>
        </w:rPr>
        <w:t xml:space="preserve">  </w:t>
      </w:r>
      <w:r w:rsidRPr="007F3746">
        <w:rPr>
          <w:b/>
          <w:bCs/>
          <w:lang w:val="lv-LV" w:eastAsia="lv-LV" w:bidi="lv-LV"/>
        </w:rPr>
        <w:t>“</w:t>
      </w:r>
      <w:r w:rsidR="00213866" w:rsidRPr="007F3746">
        <w:rPr>
          <w:b/>
          <w:bCs/>
          <w:lang w:val="lv-LV" w:eastAsia="lv-LV" w:bidi="lv-LV"/>
        </w:rPr>
        <w:t>Pasākumu diskusiju veicināšanai par dzīves kvalitāti sociālo pakalpojumu saņemšanas pieredzē</w:t>
      </w:r>
      <w:r w:rsidR="007F3746" w:rsidRPr="007F3746">
        <w:rPr>
          <w:b/>
          <w:bCs/>
          <w:lang w:val="lv-LV" w:eastAsia="lv-LV" w:bidi="lv-LV"/>
        </w:rPr>
        <w:t>”</w:t>
      </w:r>
      <w:r w:rsidRPr="00C2068A">
        <w:rPr>
          <w:b/>
          <w:bCs/>
          <w:lang w:val="lv-LV"/>
        </w:rPr>
        <w:t xml:space="preserve"> </w:t>
      </w:r>
      <w:r w:rsidRPr="00C2068A">
        <w:rPr>
          <w:lang w:val="lv-LV" w:eastAsia="lv-LV" w:bidi="lv-LV"/>
        </w:rPr>
        <w:t xml:space="preserve">identifikācijas numurs </w:t>
      </w:r>
      <w:r w:rsidRPr="00C2068A">
        <w:rPr>
          <w:rFonts w:eastAsiaTheme="minorEastAsia"/>
          <w:lang w:val="lv-LV"/>
        </w:rPr>
        <w:t>LR LM 202</w:t>
      </w:r>
      <w:r w:rsidR="00FC7302">
        <w:rPr>
          <w:rFonts w:eastAsiaTheme="minorEastAsia"/>
          <w:lang w:val="lv-LV"/>
        </w:rPr>
        <w:t>6</w:t>
      </w:r>
      <w:r w:rsidRPr="00C2068A">
        <w:rPr>
          <w:rFonts w:eastAsiaTheme="minorEastAsia"/>
          <w:lang w:val="lv-LV"/>
        </w:rPr>
        <w:t>/</w:t>
      </w:r>
      <w:r w:rsidR="009B1F06">
        <w:rPr>
          <w:rFonts w:eastAsiaTheme="minorEastAsia"/>
          <w:lang w:val="lv-LV"/>
        </w:rPr>
        <w:t>42</w:t>
      </w:r>
      <w:r w:rsidR="009B1F06" w:rsidRPr="00C2068A">
        <w:rPr>
          <w:rFonts w:eastAsiaTheme="minorEastAsia"/>
          <w:lang w:val="lv-LV"/>
        </w:rPr>
        <w:t xml:space="preserve"> </w:t>
      </w:r>
      <w:r w:rsidRPr="00C2068A">
        <w:rPr>
          <w:rFonts w:eastAsiaTheme="minorEastAsia"/>
          <w:lang w:val="lv-LV"/>
        </w:rPr>
        <w:t>ESF+</w:t>
      </w:r>
      <w:r w:rsidRPr="00C2068A">
        <w:rPr>
          <w:lang w:val="lv-LV" w:eastAsia="lv-LV" w:bidi="lv-LV"/>
        </w:rPr>
        <w:t xml:space="preserve"> (turpmāk – Iepirkums), nolikumu un, piekrītot visām Iepirkuma nolikuma prasībām, iesniedz piedāvājumu (turpmāk – Piedāvājums).</w:t>
      </w:r>
    </w:p>
    <w:p w14:paraId="6D329233" w14:textId="77777777" w:rsidR="005433B3" w:rsidRPr="00D27F65" w:rsidRDefault="005433B3" w:rsidP="00A4727E">
      <w:pPr>
        <w:numPr>
          <w:ilvl w:val="0"/>
          <w:numId w:val="95"/>
        </w:numPr>
        <w:tabs>
          <w:tab w:val="left" w:pos="284"/>
        </w:tabs>
        <w:spacing w:before="40" w:after="60"/>
        <w:jc w:val="both"/>
        <w:rPr>
          <w:lang w:val="lv-LV" w:eastAsia="lv-LV"/>
        </w:rPr>
      </w:pPr>
      <w:r w:rsidRPr="00D27F65">
        <w:rPr>
          <w:lang w:val="lv-LV" w:eastAsia="lv-LV"/>
        </w:rPr>
        <w:t xml:space="preserve">Gadījumā, ja </w:t>
      </w:r>
      <w:bookmarkStart w:id="17" w:name="_Hlk520207085"/>
      <w:r w:rsidRPr="00D27F65">
        <w:rPr>
          <w:lang w:val="lv-LV" w:eastAsia="lv-LV"/>
        </w:rPr>
        <w:t>Pretendentam</w:t>
      </w:r>
      <w:bookmarkEnd w:id="17"/>
      <w:r w:rsidRPr="00D27F65">
        <w:rPr>
          <w:lang w:val="lv-LV" w:eastAsia="lv-LV"/>
        </w:rPr>
        <w:t xml:space="preserve"> tiks piešķirtas līguma slēgšanas tiesības, Pretendents apņemas:</w:t>
      </w:r>
    </w:p>
    <w:p w14:paraId="481F9BEC" w14:textId="77777777" w:rsidR="005433B3" w:rsidRDefault="005433B3" w:rsidP="00A4727E">
      <w:pPr>
        <w:numPr>
          <w:ilvl w:val="0"/>
          <w:numId w:val="94"/>
        </w:numPr>
        <w:tabs>
          <w:tab w:val="clear" w:pos="360"/>
        </w:tabs>
        <w:spacing w:before="40" w:after="60"/>
        <w:ind w:left="709" w:hanging="283"/>
        <w:jc w:val="both"/>
        <w:rPr>
          <w:lang w:val="lv-LV" w:eastAsia="lv-LV"/>
        </w:rPr>
      </w:pPr>
      <w:r w:rsidRPr="00D27F65">
        <w:rPr>
          <w:lang w:val="lv-LV" w:eastAsia="lv-LV"/>
        </w:rPr>
        <w:t>sniegt Iepirkuma nolikuma tehniskajā specifikācijā un Pretendenta tehniskajā piedāvājumā norādītos pakalpojumus iepirkuma līgumā noteiktajā kārtībā par Pretendenta finanšu piedāvājumā norādītajām cenām;</w:t>
      </w:r>
    </w:p>
    <w:p w14:paraId="523F2854" w14:textId="2DF03BD2" w:rsidR="00AB1DCA" w:rsidRPr="00C8552D" w:rsidRDefault="00AB1DCA" w:rsidP="00A4727E">
      <w:pPr>
        <w:numPr>
          <w:ilvl w:val="0"/>
          <w:numId w:val="94"/>
        </w:numPr>
        <w:tabs>
          <w:tab w:val="clear" w:pos="360"/>
        </w:tabs>
        <w:spacing w:before="40" w:after="60"/>
        <w:ind w:left="709" w:hanging="283"/>
        <w:jc w:val="both"/>
        <w:rPr>
          <w:lang w:val="lv-LV" w:eastAsia="lv-LV"/>
        </w:rPr>
      </w:pPr>
      <w:r w:rsidRPr="0013577E">
        <w:rPr>
          <w:szCs w:val="22"/>
          <w:lang w:val="lv-LV"/>
        </w:rPr>
        <w:t>snie</w:t>
      </w:r>
      <w:r w:rsidR="00C8552D" w:rsidRPr="0013577E">
        <w:rPr>
          <w:szCs w:val="22"/>
          <w:lang w:val="lv-LV"/>
        </w:rPr>
        <w:t>g</w:t>
      </w:r>
      <w:r w:rsidRPr="0013577E">
        <w:rPr>
          <w:szCs w:val="22"/>
          <w:lang w:val="lv-LV"/>
        </w:rPr>
        <w:t>t pakalpojumu</w:t>
      </w:r>
      <w:r w:rsidR="00C8552D" w:rsidRPr="0013577E">
        <w:rPr>
          <w:szCs w:val="22"/>
          <w:lang w:val="lv-LV"/>
        </w:rPr>
        <w:t>, nodro</w:t>
      </w:r>
      <w:r w:rsidR="00C8552D">
        <w:rPr>
          <w:lang w:val="lv-LV" w:eastAsia="lv-LV"/>
        </w:rPr>
        <w:t xml:space="preserve">šinot </w:t>
      </w:r>
      <w:r w:rsidRPr="0013577E">
        <w:rPr>
          <w:szCs w:val="22"/>
          <w:lang w:val="lv-LV"/>
        </w:rPr>
        <w:t>personas datu apstrād</w:t>
      </w:r>
      <w:r w:rsidR="00C8552D" w:rsidRPr="0013577E">
        <w:rPr>
          <w:szCs w:val="22"/>
          <w:lang w:val="lv-LV"/>
        </w:rPr>
        <w:t xml:space="preserve">i </w:t>
      </w:r>
      <w:r w:rsidRPr="0013577E">
        <w:rPr>
          <w:szCs w:val="22"/>
          <w:lang w:val="lv-LV"/>
        </w:rPr>
        <w:t>atbilstoši Latvijas Republikas normatīvo aktu prasībā</w:t>
      </w:r>
      <w:r w:rsidR="00C8552D" w:rsidRPr="0013577E">
        <w:rPr>
          <w:szCs w:val="22"/>
          <w:lang w:val="lv-LV"/>
        </w:rPr>
        <w:t>m;</w:t>
      </w:r>
    </w:p>
    <w:p w14:paraId="7FAD8E10" w14:textId="77777777" w:rsidR="005433B3" w:rsidRPr="00D27F65" w:rsidRDefault="005433B3" w:rsidP="00A4727E">
      <w:pPr>
        <w:numPr>
          <w:ilvl w:val="0"/>
          <w:numId w:val="94"/>
        </w:numPr>
        <w:tabs>
          <w:tab w:val="clear" w:pos="360"/>
        </w:tabs>
        <w:spacing w:before="40" w:after="60"/>
        <w:ind w:left="709" w:hanging="283"/>
        <w:jc w:val="both"/>
        <w:rPr>
          <w:lang w:val="lv-LV" w:eastAsia="lv-LV"/>
        </w:rPr>
      </w:pPr>
      <w:r w:rsidRPr="00D27F65">
        <w:rPr>
          <w:lang w:val="lv-LV" w:eastAsia="lv-LV"/>
        </w:rPr>
        <w:t>slēgt iepirkuma līgumu, atbilstoši Iepirkuma nolikumā ietvertajam pakalpojuma līguma projektam;</w:t>
      </w:r>
    </w:p>
    <w:p w14:paraId="402FFA24" w14:textId="77777777" w:rsidR="005433B3" w:rsidRPr="00D27F65" w:rsidRDefault="005433B3" w:rsidP="00A4727E">
      <w:pPr>
        <w:numPr>
          <w:ilvl w:val="0"/>
          <w:numId w:val="94"/>
        </w:numPr>
        <w:tabs>
          <w:tab w:val="clear" w:pos="360"/>
        </w:tabs>
        <w:spacing w:before="40" w:after="60"/>
        <w:ind w:left="709" w:hanging="283"/>
        <w:jc w:val="both"/>
        <w:rPr>
          <w:lang w:val="lv-LV" w:eastAsia="lv-LV"/>
        </w:rPr>
      </w:pPr>
      <w:r w:rsidRPr="00D27F65">
        <w:rPr>
          <w:lang w:val="lv-LV" w:eastAsia="lv-LV"/>
        </w:rPr>
        <w:t>līguma izpildē nepiesaistīt pētnieku, ekspertu un citu personālu, kuri ir Krievijas Federācijas pilsoņi;</w:t>
      </w:r>
    </w:p>
    <w:p w14:paraId="0B9C1A83" w14:textId="5C83620D" w:rsidR="005433B3" w:rsidRPr="00D27F65" w:rsidRDefault="005433B3" w:rsidP="00A4727E">
      <w:pPr>
        <w:numPr>
          <w:ilvl w:val="0"/>
          <w:numId w:val="94"/>
        </w:numPr>
        <w:tabs>
          <w:tab w:val="clear" w:pos="360"/>
        </w:tabs>
        <w:spacing w:before="40" w:after="60"/>
        <w:ind w:left="709" w:hanging="283"/>
        <w:jc w:val="both"/>
        <w:rPr>
          <w:lang w:val="lv-LV" w:eastAsia="lv-LV"/>
        </w:rPr>
      </w:pPr>
      <w:r w:rsidRPr="007E5CA2">
        <w:rPr>
          <w:lang w:val="lv-LV" w:eastAsia="lv-LV"/>
        </w:rPr>
        <w:t xml:space="preserve">nodrošināt, ka </w:t>
      </w:r>
      <w:r w:rsidR="007E5CA2" w:rsidRPr="007E5CA2">
        <w:rPr>
          <w:lang w:val="lv-LV" w:eastAsia="lv-LV"/>
        </w:rPr>
        <w:t>ēdienreižu, tai skaitā kafijas paužu,</w:t>
      </w:r>
      <w:r w:rsidRPr="007E5CA2">
        <w:rPr>
          <w:lang w:val="lv-LV" w:eastAsia="lv-LV"/>
        </w:rPr>
        <w:t xml:space="preserve"> nodrošināšanā </w:t>
      </w:r>
      <w:r w:rsidRPr="00D27F65">
        <w:rPr>
          <w:lang w:val="lv-LV" w:eastAsia="lv-LV"/>
        </w:rPr>
        <w:t>netiks iekļauti lauksaimniecības un pārtikas produkti, kuru izcelsme ir Krievija vai Baltkrievija vai kuri ražoti Krievijā vai Baltkrievijā, kā arī šie produkti netiks izmantoti ēdienu un dzērienu pagatavošanā.</w:t>
      </w:r>
    </w:p>
    <w:p w14:paraId="27C80045" w14:textId="1F7E627E" w:rsidR="005433B3" w:rsidRPr="00EB01AD" w:rsidRDefault="3E21FD7D" w:rsidP="00A4727E">
      <w:pPr>
        <w:widowControl w:val="0"/>
        <w:numPr>
          <w:ilvl w:val="0"/>
          <w:numId w:val="95"/>
        </w:numPr>
        <w:tabs>
          <w:tab w:val="left" w:pos="360"/>
        </w:tabs>
        <w:spacing w:before="40" w:after="60"/>
        <w:ind w:left="284" w:hanging="284"/>
        <w:jc w:val="both"/>
        <w:rPr>
          <w:color w:val="000000" w:themeColor="text1"/>
          <w:lang w:val="lv-LV"/>
        </w:rPr>
      </w:pPr>
      <w:r w:rsidRPr="00EB01AD">
        <w:rPr>
          <w:color w:val="000000" w:themeColor="text1"/>
          <w:lang w:val="lv-LV"/>
        </w:rPr>
        <w:t>Pretendents apliecina, ka līguma izpildē netiks ietvertas Krievijas Federācijas un Baltkrievijas Republikas izcelsmes preces un pakalpojumi.</w:t>
      </w:r>
    </w:p>
    <w:p w14:paraId="7EB1C87C" w14:textId="388D92A4" w:rsidR="005433B3" w:rsidRPr="00D27F65" w:rsidRDefault="0CA54FBB" w:rsidP="00A4727E">
      <w:pPr>
        <w:widowControl w:val="0"/>
        <w:numPr>
          <w:ilvl w:val="0"/>
          <w:numId w:val="95"/>
        </w:numPr>
        <w:tabs>
          <w:tab w:val="left" w:pos="360"/>
        </w:tabs>
        <w:spacing w:before="40" w:after="60"/>
        <w:ind w:left="284" w:hanging="284"/>
        <w:jc w:val="both"/>
        <w:rPr>
          <w:lang w:val="lv-LV" w:eastAsia="lv-LV" w:bidi="lv-LV"/>
        </w:rPr>
      </w:pPr>
      <w:r w:rsidRPr="1AAC3AE0">
        <w:rPr>
          <w:lang w:val="lv-LV" w:eastAsia="lv-LV" w:bidi="lv-LV"/>
        </w:rPr>
        <w:t xml:space="preserve">Pretendents apliecina, ka visa Piedāvājumā ietvertā informācija ir patiesa, </w:t>
      </w:r>
      <w:r w:rsidRPr="1AAC3AE0">
        <w:rPr>
          <w:lang w:val="lv-LV"/>
        </w:rPr>
        <w:t>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05654665" w14:textId="77777777" w:rsidR="005433B3" w:rsidRPr="00D27F65" w:rsidRDefault="005433B3" w:rsidP="00A4727E">
      <w:pPr>
        <w:widowControl w:val="0"/>
        <w:numPr>
          <w:ilvl w:val="0"/>
          <w:numId w:val="95"/>
        </w:numPr>
        <w:tabs>
          <w:tab w:val="left" w:pos="360"/>
        </w:tabs>
        <w:spacing w:before="40" w:after="60"/>
        <w:ind w:left="284" w:hanging="284"/>
        <w:jc w:val="both"/>
        <w:rPr>
          <w:lang w:val="lv-LV" w:eastAsia="lv-LV" w:bidi="lv-LV"/>
        </w:rPr>
      </w:pPr>
      <w:r w:rsidRPr="00D27F65">
        <w:rPr>
          <w:lang w:val="lv-LV"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194A4239" w14:textId="77777777" w:rsidR="005433B3" w:rsidRPr="00D27F65" w:rsidRDefault="005433B3" w:rsidP="00A4727E">
      <w:pPr>
        <w:widowControl w:val="0"/>
        <w:numPr>
          <w:ilvl w:val="0"/>
          <w:numId w:val="95"/>
        </w:numPr>
        <w:tabs>
          <w:tab w:val="left" w:pos="360"/>
        </w:tabs>
        <w:spacing w:before="40" w:after="60"/>
        <w:ind w:left="284" w:hanging="284"/>
        <w:jc w:val="both"/>
        <w:rPr>
          <w:lang w:val="lv-LV" w:eastAsia="lv-LV" w:bidi="lv-LV"/>
        </w:rPr>
      </w:pPr>
      <w:r w:rsidRPr="00D27F65">
        <w:rPr>
          <w:lang w:val="lv-LV" w:eastAsia="lv-LV" w:bidi="lv-LV"/>
        </w:rPr>
        <w:t>Pretendents ir novērtējis pakalpojuma apjomu un ir atbildīgs par visiem riskiem, kuri saistīti ar nepareizu pakalpojuma apjoma prognozēšanu vai nepilnīgu tehniskās specifikācijas izpratni.</w:t>
      </w:r>
    </w:p>
    <w:p w14:paraId="50DB3AA8" w14:textId="77777777" w:rsidR="005433B3" w:rsidRPr="00D27F65" w:rsidRDefault="005433B3" w:rsidP="00A4727E">
      <w:pPr>
        <w:widowControl w:val="0"/>
        <w:numPr>
          <w:ilvl w:val="0"/>
          <w:numId w:val="95"/>
        </w:numPr>
        <w:spacing w:before="40" w:after="60"/>
        <w:ind w:left="284" w:hanging="284"/>
        <w:jc w:val="both"/>
        <w:rPr>
          <w:lang w:val="lv-LV" w:eastAsia="lv-LV"/>
        </w:rPr>
      </w:pPr>
      <w:r w:rsidRPr="00D27F65">
        <w:rPr>
          <w:lang w:val="lv-LV"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679125AE" w14:textId="77777777" w:rsidR="00F272C8" w:rsidRPr="00A40E79" w:rsidRDefault="00F272C8" w:rsidP="00A4727E">
      <w:pPr>
        <w:widowControl w:val="0"/>
        <w:numPr>
          <w:ilvl w:val="0"/>
          <w:numId w:val="95"/>
        </w:numPr>
        <w:spacing w:before="40" w:after="60" w:line="276" w:lineRule="auto"/>
        <w:jc w:val="both"/>
        <w:rPr>
          <w:noProof/>
          <w:lang w:eastAsia="lv-LV"/>
        </w:rPr>
      </w:pPr>
      <w:r w:rsidRPr="00A40E79">
        <w:rPr>
          <w:noProof/>
          <w:lang w:eastAsia="lv-LV"/>
        </w:rPr>
        <w:t>Pretendents</w:t>
      </w:r>
      <w:r w:rsidRPr="00A40E79">
        <w:rPr>
          <w:rFonts w:eastAsia="Calibri"/>
          <w:iCs/>
          <w:noProof/>
          <w:color w:val="000000"/>
          <w:u w:color="000000"/>
          <w:bdr w:val="nil"/>
          <w:lang w:eastAsia="lv-LV"/>
        </w:rPr>
        <w:t xml:space="preserve"> apliecina, ka pretendents nenosūta, neuzglabā un citādā veidā neapstrādā personas datus ar automatizētiem līdzekļiem, kas atrodas trešajās valstīs</w:t>
      </w:r>
      <w:r w:rsidRPr="00A40E79">
        <w:rPr>
          <w:noProof/>
        </w:rPr>
        <w:t>:</w:t>
      </w:r>
    </w:p>
    <w:p w14:paraId="465F6A0A" w14:textId="77777777" w:rsidR="00F272C8" w:rsidRPr="00A40E79" w:rsidRDefault="00F272C8" w:rsidP="00F272C8">
      <w:pPr>
        <w:widowControl w:val="0"/>
        <w:pBdr>
          <w:top w:val="nil"/>
          <w:left w:val="nil"/>
          <w:bottom w:val="nil"/>
          <w:right w:val="nil"/>
          <w:between w:val="nil"/>
          <w:bar w:val="nil"/>
        </w:pBdr>
        <w:autoSpaceDN w:val="0"/>
        <w:spacing w:before="60" w:after="240"/>
        <w:ind w:left="720"/>
        <w:contextualSpacing/>
        <w:jc w:val="both"/>
        <w:textAlignment w:val="baseline"/>
        <w:rPr>
          <w:noProof/>
        </w:rPr>
      </w:pPr>
      <w:r w:rsidRPr="00A40E79">
        <w:rPr>
          <w:rFonts w:ascii="Segoe UI Symbol" w:hAnsi="Segoe UI Symbol" w:cs="Segoe UI Symbol"/>
          <w:noProof/>
        </w:rPr>
        <w:t>☐</w:t>
      </w:r>
      <w:r w:rsidRPr="00A40E79">
        <w:rPr>
          <w:noProof/>
        </w:rPr>
        <w:t xml:space="preserve">  Jā</w:t>
      </w:r>
    </w:p>
    <w:p w14:paraId="5573D5B4" w14:textId="77777777" w:rsidR="00F272C8" w:rsidRPr="00A40E79" w:rsidRDefault="00F272C8" w:rsidP="00F272C8">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u w:color="000000"/>
          <w:bdr w:val="nil"/>
          <w:lang w:eastAsia="lv-LV"/>
        </w:rPr>
      </w:pPr>
      <w:r w:rsidRPr="00A40E79">
        <w:rPr>
          <w:rFonts w:ascii="Segoe UI Symbol" w:eastAsia="Calibri" w:hAnsi="Segoe UI Symbol" w:cs="Segoe UI Symbol"/>
          <w:iCs/>
          <w:noProof/>
          <w:color w:val="000000"/>
          <w:u w:color="000000"/>
          <w:bdr w:val="nil"/>
          <w:lang w:eastAsia="lv-LV"/>
        </w:rPr>
        <w:t>☐</w:t>
      </w:r>
      <w:r w:rsidRPr="00A40E79">
        <w:rPr>
          <w:rFonts w:eastAsia="Calibri"/>
          <w:iCs/>
          <w:noProof/>
          <w:color w:val="000000"/>
          <w:u w:color="000000"/>
          <w:bdr w:val="nil"/>
          <w:lang w:eastAsia="lv-LV"/>
        </w:rPr>
        <w:t xml:space="preserve"> Nē*</w:t>
      </w:r>
    </w:p>
    <w:p w14:paraId="57DA2C96" w14:textId="77777777" w:rsidR="00F272C8" w:rsidRPr="00A40E79" w:rsidRDefault="00F272C8" w:rsidP="00F272C8">
      <w:pPr>
        <w:widowControl w:val="0"/>
        <w:pBdr>
          <w:top w:val="nil"/>
          <w:left w:val="nil"/>
          <w:bottom w:val="nil"/>
          <w:right w:val="nil"/>
          <w:between w:val="nil"/>
          <w:bar w:val="nil"/>
        </w:pBdr>
        <w:autoSpaceDN w:val="0"/>
        <w:spacing w:before="60" w:after="240"/>
        <w:jc w:val="both"/>
        <w:textAlignment w:val="baseline"/>
        <w:rPr>
          <w:rFonts w:eastAsia="Calibri"/>
          <w:iCs/>
          <w:noProof/>
          <w:color w:val="000000"/>
          <w:u w:color="000000"/>
          <w:bdr w:val="nil"/>
          <w:lang w:eastAsia="lv-LV"/>
        </w:rPr>
      </w:pPr>
      <w:r w:rsidRPr="00A40E79">
        <w:rPr>
          <w:rFonts w:eastAsia="Calibri"/>
          <w:iCs/>
          <w:noProof/>
          <w:color w:val="000000"/>
          <w:u w:color="000000"/>
          <w:bdr w:val="nil"/>
          <w:lang w:eastAsia="lv-LV"/>
        </w:rPr>
        <w:t>*</w:t>
      </w:r>
      <w:r w:rsidRPr="00A40E79">
        <w:rPr>
          <w:noProof/>
        </w:rPr>
        <w:t xml:space="preserve"> </w:t>
      </w:r>
      <w:r w:rsidRPr="00A40E79">
        <w:rPr>
          <w:rFonts w:eastAsia="Calibri"/>
          <w:iCs/>
          <w:noProof/>
          <w:color w:val="000000"/>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073E1555" w14:textId="35477BC7" w:rsidR="00F272C8" w:rsidRPr="00032C11" w:rsidRDefault="146C46A7" w:rsidP="00A4727E">
      <w:pPr>
        <w:widowControl w:val="0"/>
        <w:numPr>
          <w:ilvl w:val="0"/>
          <w:numId w:val="95"/>
        </w:numPr>
        <w:ind w:left="340"/>
        <w:jc w:val="both"/>
        <w:rPr>
          <w:lang w:val="lv-LV"/>
        </w:rPr>
      </w:pPr>
      <w:r w:rsidRPr="00032C11">
        <w:rPr>
          <w:lang w:val="lv-LV"/>
        </w:rPr>
        <w:t>Ar šo uzņemos pilnu atbildību par Iepirkumā iesniegto dokumentu komplektāciju, tajos ietverto informāciju, noformējumu, atbilstību Iepirkuma nolikuma prasībām. Sniegtā informācija un dati ir patiesi.</w:t>
      </w:r>
    </w:p>
    <w:p w14:paraId="1A7389E8" w14:textId="3FF4A5CE" w:rsidR="00F272C8" w:rsidRPr="00032C11" w:rsidRDefault="00F272C8" w:rsidP="00E87C24">
      <w:pPr>
        <w:widowControl w:val="0"/>
        <w:ind w:left="340"/>
        <w:jc w:val="both"/>
        <w:rPr>
          <w:lang w:val="lv-LV" w:eastAsia="lv-LV"/>
        </w:rPr>
      </w:pPr>
    </w:p>
    <w:p w14:paraId="17CC1E4E" w14:textId="6A8C10F5" w:rsidR="00E920F4" w:rsidRPr="00032C11" w:rsidRDefault="00E920F4" w:rsidP="00A4727E">
      <w:pPr>
        <w:widowControl w:val="0"/>
        <w:numPr>
          <w:ilvl w:val="0"/>
          <w:numId w:val="95"/>
        </w:numPr>
        <w:ind w:left="340"/>
        <w:jc w:val="both"/>
        <w:rPr>
          <w:lang w:val="lv-LV" w:eastAsia="lv-LV"/>
        </w:rPr>
      </w:pPr>
      <w:r w:rsidRPr="00032C11">
        <w:rPr>
          <w:lang w:val="lv-LV" w:eastAsia="lv-LV"/>
        </w:rPr>
        <w:t>Pretendents piekrīt Iepirkuma norises laikā saņemt dokumentus uz elektroniskā pasta adresi ______________ /</w:t>
      </w:r>
      <w:r w:rsidRPr="00032C11">
        <w:rPr>
          <w:i/>
          <w:iCs/>
          <w:lang w:val="lv-LV" w:eastAsia="lv-LV"/>
        </w:rPr>
        <w:t>elektroniskā pasta adrese/</w:t>
      </w:r>
      <w:r w:rsidRPr="00032C11">
        <w:rPr>
          <w:lang w:val="lv-LV" w:eastAsia="lv-LV"/>
        </w:rPr>
        <w:t>, kā arī saziņai izmantot šādu ______________ /</w:t>
      </w:r>
      <w:r w:rsidRPr="00032C11">
        <w:rPr>
          <w:i/>
          <w:iCs/>
          <w:lang w:val="lv-LV" w:eastAsia="lv-LV"/>
        </w:rPr>
        <w:t>vārds, uzvārds</w:t>
      </w:r>
      <w:r w:rsidRPr="00032C11">
        <w:rPr>
          <w:lang w:val="lv-LV" w:eastAsia="lv-LV"/>
        </w:rPr>
        <w:t>/ tālruņa numuru _______________ /</w:t>
      </w:r>
      <w:r w:rsidRPr="00032C11">
        <w:rPr>
          <w:i/>
          <w:iCs/>
          <w:lang w:val="lv-LV" w:eastAsia="lv-LV"/>
        </w:rPr>
        <w:t>tālruņa numurs</w:t>
      </w:r>
      <w:r w:rsidRPr="00032C11">
        <w:rPr>
          <w:lang w:val="lv-LV" w:eastAsia="lv-LV"/>
        </w:rPr>
        <w:t>/.</w:t>
      </w:r>
    </w:p>
    <w:p w14:paraId="5648B50B" w14:textId="241D7A9D" w:rsidR="00E920F4" w:rsidRPr="00032C11" w:rsidRDefault="00E920F4" w:rsidP="00627433">
      <w:pPr>
        <w:rPr>
          <w:lang w:val="lv-LV" w:eastAsia="lv-LV" w:bidi="lv-LV"/>
        </w:rPr>
      </w:pPr>
      <w:r w:rsidRPr="00032C11">
        <w:rPr>
          <w:lang w:val="lv-LV" w:eastAsia="lv-LV"/>
        </w:rPr>
        <w:br w:type="page"/>
      </w:r>
      <w:r w:rsidRPr="00032C11">
        <w:rPr>
          <w:lang w:val="lv-LV" w:eastAsia="ar-SA" w:bidi="lv-LV"/>
        </w:rPr>
        <w:lastRenderedPageBreak/>
        <w:t>Informācija par Pretendenta</w:t>
      </w:r>
      <w:r w:rsidRPr="00032C11">
        <w:rPr>
          <w:b/>
          <w:bCs/>
          <w:lang w:val="lv-LV" w:eastAsia="ar-SA" w:bidi="lv-LV"/>
        </w:rPr>
        <w:t xml:space="preserve"> </w:t>
      </w:r>
      <w:r w:rsidRPr="00032C11">
        <w:rPr>
          <w:lang w:val="lv-LV" w:eastAsia="ar-SA" w:bidi="lv-LV"/>
        </w:rPr>
        <w:t>(personu apvienības gadījumā – katra dalībnieka) atbilstību mikrouzņēmuma, mazā vai vidējā uzņēmuma statusam</w:t>
      </w:r>
      <w:r w:rsidRPr="00032C11">
        <w:rPr>
          <w:rStyle w:val="Hyperlink"/>
          <w:lang w:val="lv-LV"/>
        </w:rPr>
        <w:t xml:space="preserve"> https://www.iub.gov.lv/lv/skaidrojums-mikro-mazie-un-videjie-uznemumi-mvu</w:t>
      </w:r>
      <w:r w:rsidRPr="00032C11">
        <w:rPr>
          <w:lang w:val="lv-LV" w:eastAsia="ar-SA" w:bidi="lv-LV"/>
        </w:rPr>
        <w:t>:</w:t>
      </w:r>
      <w:r w:rsidRPr="00032C11">
        <w:rPr>
          <w:color w:val="FF0000"/>
          <w:lang w:val="lv-LV" w:eastAsia="ar-SA" w:bidi="lv-LV"/>
        </w:rPr>
        <w:t xml:space="preserve"> </w:t>
      </w:r>
    </w:p>
    <w:p w14:paraId="3E564209" w14:textId="77777777" w:rsidR="00E920F4" w:rsidRPr="00C2068A" w:rsidRDefault="00E920F4" w:rsidP="00224008">
      <w:pPr>
        <w:widowControl w:val="0"/>
        <w:jc w:val="both"/>
        <w:rPr>
          <w:lang w:val="lv-LV"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218"/>
        <w:gridCol w:w="2134"/>
        <w:gridCol w:w="2980"/>
      </w:tblGrid>
      <w:tr w:rsidR="00E920F4" w:rsidRPr="00BD79D5" w14:paraId="633277C6" w14:textId="77777777" w:rsidTr="006F35B5">
        <w:trPr>
          <w:jc w:val="center"/>
        </w:trPr>
        <w:tc>
          <w:tcPr>
            <w:tcW w:w="1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02159"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lang w:val="lv-LV" w:eastAsia="ar-SA"/>
              </w:rPr>
              <w:t>Fiziska vai juridiska persona</w:t>
            </w:r>
          </w:p>
          <w:p w14:paraId="677C1125" w14:textId="77777777" w:rsidR="00E920F4" w:rsidRPr="00C2068A" w:rsidRDefault="00E920F4" w:rsidP="00224008">
            <w:pPr>
              <w:tabs>
                <w:tab w:val="num" w:pos="900"/>
              </w:tabs>
              <w:suppressAutoHyphens/>
              <w:ind w:right="28"/>
              <w:contextualSpacing/>
              <w:jc w:val="center"/>
              <w:rPr>
                <w:rFonts w:eastAsia="Calibri"/>
                <w:i/>
                <w:iCs/>
                <w:lang w:val="lv-LV" w:eastAsia="ar-SA"/>
              </w:rPr>
            </w:pPr>
            <w:r w:rsidRPr="00C2068A">
              <w:rPr>
                <w:rFonts w:eastAsia="Calibri"/>
                <w:i/>
                <w:iCs/>
                <w:lang w:val="lv-LV" w:eastAsia="ar-SA"/>
              </w:rPr>
              <w:t>(norādīt nosaukumu un lomu (Pretendents, personu apvienības dalībnieks), Iepirkumā)</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AB307"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lang w:val="lv-LV" w:eastAsia="ar-SA"/>
              </w:rPr>
              <w:t xml:space="preserve">Mikrouzņēmums </w:t>
            </w:r>
            <w:r w:rsidRPr="00C2068A">
              <w:rPr>
                <w:rFonts w:eastAsia="Calibri"/>
                <w:lang w:val="lv-LV" w:eastAsia="ar-SA"/>
              </w:rPr>
              <w:t>ir uzņēmums, kurā strādā mazāk nekā 10 (desmit) darbinieki un kura gada apgrozījums (ieņēmumi noteiktā laika posmā) vai bilance (pārskats par uzņēmuma aktīviem un pasīviem) nepārsniedz 2 (divus) miljonus euro;</w:t>
            </w:r>
            <w:r w:rsidRPr="00C2068A" w:rsidDel="003F0944">
              <w:rPr>
                <w:rFonts w:eastAsia="Calibri"/>
                <w:b/>
                <w:bCs/>
                <w:lang w:val="lv-LV" w:eastAsia="ar-SA"/>
              </w:rPr>
              <w:t xml:space="preserve"> </w:t>
            </w:r>
          </w:p>
        </w:tc>
        <w:tc>
          <w:tcPr>
            <w:tcW w:w="2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2CD50"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lang w:val="lv-LV" w:eastAsia="ar-SA"/>
              </w:rPr>
              <w:t xml:space="preserve">Mazais uzņēmums </w:t>
            </w:r>
            <w:r w:rsidRPr="00C2068A">
              <w:rPr>
                <w:rFonts w:eastAsia="Calibri"/>
                <w:lang w:val="lv-LV" w:eastAsia="ar-SA"/>
              </w:rPr>
              <w:t>ir uzņēmums, kurā strādā mazāk nekā 50 (piecdesmit) darbinieki un kura gada apgrozījums vai bilance nepārsniedz 10 (desmit) miljonus euro;</w:t>
            </w:r>
          </w:p>
          <w:p w14:paraId="58AB51A0" w14:textId="77777777" w:rsidR="00E920F4" w:rsidRPr="00C2068A" w:rsidRDefault="00E920F4" w:rsidP="00224008">
            <w:pPr>
              <w:tabs>
                <w:tab w:val="num" w:pos="900"/>
              </w:tabs>
              <w:suppressAutoHyphens/>
              <w:ind w:right="28"/>
              <w:contextualSpacing/>
              <w:jc w:val="center"/>
              <w:rPr>
                <w:rFonts w:eastAsia="Calibri"/>
                <w:b/>
                <w:bCs/>
                <w:lang w:val="lv-LV" w:eastAsia="ar-SA"/>
              </w:rPr>
            </w:pPr>
          </w:p>
        </w:tc>
        <w:tc>
          <w:tcPr>
            <w:tcW w:w="2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73F9E"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lang w:val="lv-LV" w:eastAsia="ar-SA"/>
              </w:rPr>
              <w:t>Vidējais uzņēmums</w:t>
            </w:r>
          </w:p>
          <w:p w14:paraId="770057BA" w14:textId="77777777" w:rsidR="00E920F4" w:rsidRPr="00C2068A" w:rsidRDefault="00E920F4" w:rsidP="00224008">
            <w:pPr>
              <w:tabs>
                <w:tab w:val="num" w:pos="900"/>
              </w:tabs>
              <w:suppressAutoHyphens/>
              <w:ind w:right="28"/>
              <w:contextualSpacing/>
              <w:jc w:val="center"/>
              <w:rPr>
                <w:rFonts w:eastAsia="Calibri"/>
                <w:lang w:val="lv-LV" w:eastAsia="ar-SA"/>
              </w:rPr>
            </w:pPr>
            <w:r w:rsidRPr="00C2068A">
              <w:rPr>
                <w:rFonts w:eastAsia="Calibri"/>
                <w:lang w:val="lv-LV" w:eastAsia="ar-SA"/>
              </w:rPr>
              <w:t>ir uzņēmums, kurā strādā mazāk nekā 250 (divi simti piecdesmit) darbinieki un kura gada apgrozījums nepārsniedz 50 (piecdesmit) miljonus euro, vai bilance nepārsniedz 43 (četrdesmit trīs) miljonus euro.</w:t>
            </w:r>
          </w:p>
        </w:tc>
      </w:tr>
      <w:tr w:rsidR="00E920F4" w:rsidRPr="00C2068A" w14:paraId="347B696C" w14:textId="77777777" w:rsidTr="006F35B5">
        <w:trPr>
          <w:jc w:val="center"/>
        </w:trPr>
        <w:tc>
          <w:tcPr>
            <w:tcW w:w="1594" w:type="dxa"/>
            <w:tcBorders>
              <w:top w:val="single" w:sz="4" w:space="0" w:color="auto"/>
              <w:left w:val="single" w:sz="4" w:space="0" w:color="auto"/>
              <w:bottom w:val="single" w:sz="4" w:space="0" w:color="auto"/>
              <w:right w:val="single" w:sz="4" w:space="0" w:color="auto"/>
            </w:tcBorders>
            <w:hideMark/>
          </w:tcPr>
          <w:p w14:paraId="2229D4DA"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i/>
                <w:iCs/>
                <w:lang w:val="lv-LV"/>
              </w:rPr>
              <w:t>&lt;…&gt;</w:t>
            </w:r>
          </w:p>
        </w:tc>
        <w:tc>
          <w:tcPr>
            <w:tcW w:w="2218" w:type="dxa"/>
            <w:tcBorders>
              <w:top w:val="single" w:sz="4" w:space="0" w:color="auto"/>
              <w:left w:val="single" w:sz="4" w:space="0" w:color="auto"/>
              <w:bottom w:val="single" w:sz="4" w:space="0" w:color="auto"/>
              <w:right w:val="single" w:sz="4" w:space="0" w:color="auto"/>
            </w:tcBorders>
            <w:hideMark/>
          </w:tcPr>
          <w:p w14:paraId="39D77494"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i/>
                <w:iCs/>
                <w:lang w:val="lv-LV"/>
              </w:rPr>
              <w:t>atbilst/ neatbilst</w:t>
            </w:r>
          </w:p>
        </w:tc>
        <w:tc>
          <w:tcPr>
            <w:tcW w:w="2134" w:type="dxa"/>
            <w:tcBorders>
              <w:top w:val="single" w:sz="4" w:space="0" w:color="auto"/>
              <w:left w:val="single" w:sz="4" w:space="0" w:color="auto"/>
              <w:bottom w:val="single" w:sz="4" w:space="0" w:color="auto"/>
              <w:right w:val="single" w:sz="4" w:space="0" w:color="auto"/>
            </w:tcBorders>
            <w:hideMark/>
          </w:tcPr>
          <w:p w14:paraId="19A03340" w14:textId="77777777" w:rsidR="00E920F4" w:rsidRPr="00C2068A" w:rsidRDefault="00E920F4" w:rsidP="00224008">
            <w:pPr>
              <w:tabs>
                <w:tab w:val="num" w:pos="900"/>
              </w:tabs>
              <w:suppressAutoHyphens/>
              <w:ind w:right="28"/>
              <w:contextualSpacing/>
              <w:jc w:val="center"/>
              <w:rPr>
                <w:rFonts w:eastAsia="Calibri"/>
                <w:b/>
                <w:bCs/>
                <w:lang w:val="lv-LV" w:eastAsia="ar-SA"/>
              </w:rPr>
            </w:pPr>
            <w:r w:rsidRPr="00C2068A">
              <w:rPr>
                <w:rFonts w:eastAsia="Calibri"/>
                <w:b/>
                <w:bCs/>
                <w:i/>
                <w:iCs/>
                <w:lang w:val="lv-LV"/>
              </w:rPr>
              <w:t>atbilst/ neatbilst</w:t>
            </w:r>
          </w:p>
        </w:tc>
        <w:tc>
          <w:tcPr>
            <w:tcW w:w="2980" w:type="dxa"/>
            <w:tcBorders>
              <w:top w:val="single" w:sz="4" w:space="0" w:color="auto"/>
              <w:left w:val="single" w:sz="4" w:space="0" w:color="auto"/>
              <w:bottom w:val="single" w:sz="4" w:space="0" w:color="auto"/>
              <w:right w:val="single" w:sz="4" w:space="0" w:color="auto"/>
            </w:tcBorders>
          </w:tcPr>
          <w:p w14:paraId="31DADDCA" w14:textId="77777777" w:rsidR="00E920F4" w:rsidRPr="00C2068A" w:rsidRDefault="00E920F4" w:rsidP="00224008">
            <w:pPr>
              <w:tabs>
                <w:tab w:val="num" w:pos="900"/>
              </w:tabs>
              <w:suppressAutoHyphens/>
              <w:ind w:right="28"/>
              <w:contextualSpacing/>
              <w:jc w:val="center"/>
              <w:rPr>
                <w:rFonts w:eastAsia="Calibri"/>
                <w:b/>
                <w:bCs/>
                <w:i/>
                <w:iCs/>
                <w:lang w:val="lv-LV"/>
              </w:rPr>
            </w:pPr>
            <w:r w:rsidRPr="00C2068A">
              <w:rPr>
                <w:rFonts w:eastAsia="Calibri"/>
                <w:b/>
                <w:bCs/>
                <w:i/>
                <w:iCs/>
                <w:lang w:val="lv-LV"/>
              </w:rPr>
              <w:t>atbilst/ neatbilst</w:t>
            </w:r>
          </w:p>
        </w:tc>
      </w:tr>
    </w:tbl>
    <w:p w14:paraId="7D88224E" w14:textId="77777777" w:rsidR="00E920F4" w:rsidRPr="00C2068A" w:rsidRDefault="00E920F4" w:rsidP="00224008">
      <w:pPr>
        <w:ind w:left="360"/>
        <w:rPr>
          <w:b/>
          <w:bCs/>
          <w:lang w:val="lv-LV" w:eastAsia="lv-LV"/>
        </w:rPr>
      </w:pPr>
    </w:p>
    <w:p w14:paraId="6A9914E0" w14:textId="77777777" w:rsidR="00E920F4" w:rsidRPr="00032C11" w:rsidRDefault="00E920F4" w:rsidP="00A4727E">
      <w:pPr>
        <w:numPr>
          <w:ilvl w:val="0"/>
          <w:numId w:val="95"/>
        </w:numPr>
        <w:spacing w:after="120"/>
        <w:ind w:left="340"/>
        <w:jc w:val="both"/>
        <w:rPr>
          <w:lang w:val="lv-LV" w:eastAsia="lv-LV"/>
        </w:rPr>
      </w:pPr>
      <w:r w:rsidRPr="00032C11">
        <w:rPr>
          <w:lang w:val="lv-LV" w:eastAsia="lv-LV"/>
        </w:rPr>
        <w:t>Informācija par Pretendenta kontaktpersonu: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E920F4" w:rsidRPr="00C2068A" w14:paraId="588DE62B" w14:textId="77777777" w:rsidTr="006F35B5">
        <w:trPr>
          <w:trHeight w:val="326"/>
        </w:trPr>
        <w:tc>
          <w:tcPr>
            <w:tcW w:w="3119" w:type="dxa"/>
            <w:shd w:val="clear" w:color="auto" w:fill="FFFFFF" w:themeFill="background1"/>
            <w:vAlign w:val="center"/>
          </w:tcPr>
          <w:p w14:paraId="0DC2D009" w14:textId="77777777" w:rsidR="00E920F4" w:rsidRPr="00C2068A" w:rsidRDefault="00E920F4" w:rsidP="00224008">
            <w:pPr>
              <w:spacing w:before="20" w:after="20"/>
              <w:jc w:val="both"/>
              <w:rPr>
                <w:lang w:val="lv-LV"/>
              </w:rPr>
            </w:pPr>
            <w:r w:rsidRPr="00C2068A">
              <w:rPr>
                <w:lang w:val="lv-LV"/>
              </w:rPr>
              <w:t xml:space="preserve">Vārds un uzvārds </w:t>
            </w:r>
          </w:p>
        </w:tc>
        <w:tc>
          <w:tcPr>
            <w:tcW w:w="5953" w:type="dxa"/>
            <w:vAlign w:val="center"/>
          </w:tcPr>
          <w:p w14:paraId="05B3AA03" w14:textId="77777777" w:rsidR="00E920F4" w:rsidRPr="00C2068A" w:rsidRDefault="00E920F4" w:rsidP="00224008">
            <w:pPr>
              <w:spacing w:before="20" w:after="20"/>
              <w:ind w:right="544"/>
              <w:jc w:val="center"/>
              <w:rPr>
                <w:rFonts w:eastAsia="Calibri"/>
                <w:lang w:val="lv-LV"/>
              </w:rPr>
            </w:pPr>
          </w:p>
        </w:tc>
      </w:tr>
      <w:tr w:rsidR="00E920F4" w:rsidRPr="00C2068A" w14:paraId="009D07F3" w14:textId="77777777" w:rsidTr="006F35B5">
        <w:trPr>
          <w:trHeight w:val="381"/>
        </w:trPr>
        <w:tc>
          <w:tcPr>
            <w:tcW w:w="3119" w:type="dxa"/>
            <w:shd w:val="clear" w:color="auto" w:fill="FFFFFF" w:themeFill="background1"/>
            <w:vAlign w:val="center"/>
          </w:tcPr>
          <w:p w14:paraId="56C3D87C" w14:textId="77777777" w:rsidR="00E920F4" w:rsidRPr="00C2068A" w:rsidRDefault="00E920F4" w:rsidP="00224008">
            <w:pPr>
              <w:spacing w:before="20" w:after="20"/>
              <w:jc w:val="both"/>
              <w:rPr>
                <w:rFonts w:eastAsia="Calibri"/>
                <w:lang w:val="lv-LV"/>
              </w:rPr>
            </w:pPr>
            <w:r w:rsidRPr="00C2068A">
              <w:rPr>
                <w:rFonts w:eastAsia="Calibri"/>
                <w:lang w:val="lv-LV"/>
              </w:rPr>
              <w:t>Amats</w:t>
            </w:r>
          </w:p>
        </w:tc>
        <w:tc>
          <w:tcPr>
            <w:tcW w:w="5953" w:type="dxa"/>
            <w:vAlign w:val="center"/>
          </w:tcPr>
          <w:p w14:paraId="3254F739" w14:textId="77777777" w:rsidR="00E920F4" w:rsidRPr="00C2068A" w:rsidRDefault="00E920F4" w:rsidP="00224008">
            <w:pPr>
              <w:spacing w:before="20" w:after="20"/>
              <w:ind w:right="544"/>
              <w:jc w:val="center"/>
              <w:rPr>
                <w:rFonts w:eastAsia="Calibri"/>
                <w:lang w:val="lv-LV"/>
              </w:rPr>
            </w:pPr>
          </w:p>
        </w:tc>
      </w:tr>
      <w:tr w:rsidR="00E920F4" w:rsidRPr="00C2068A" w14:paraId="1B6194F8" w14:textId="77777777" w:rsidTr="006F35B5">
        <w:trPr>
          <w:trHeight w:val="354"/>
        </w:trPr>
        <w:tc>
          <w:tcPr>
            <w:tcW w:w="3119" w:type="dxa"/>
            <w:shd w:val="clear" w:color="auto" w:fill="FFFFFF" w:themeFill="background1"/>
            <w:vAlign w:val="center"/>
          </w:tcPr>
          <w:p w14:paraId="23469845" w14:textId="77777777" w:rsidR="00E920F4" w:rsidRPr="00C2068A" w:rsidRDefault="00E920F4" w:rsidP="00224008">
            <w:pPr>
              <w:spacing w:before="20" w:after="20"/>
              <w:ind w:right="544"/>
              <w:jc w:val="both"/>
              <w:rPr>
                <w:rFonts w:eastAsia="Calibri"/>
                <w:lang w:val="lv-LV"/>
              </w:rPr>
            </w:pPr>
            <w:r w:rsidRPr="00C2068A">
              <w:rPr>
                <w:rFonts w:eastAsia="Calibri"/>
                <w:lang w:val="lv-LV"/>
              </w:rPr>
              <w:t>Tālruņa numurs</w:t>
            </w:r>
          </w:p>
        </w:tc>
        <w:tc>
          <w:tcPr>
            <w:tcW w:w="5953" w:type="dxa"/>
            <w:vAlign w:val="center"/>
          </w:tcPr>
          <w:p w14:paraId="664C623C" w14:textId="77777777" w:rsidR="00E920F4" w:rsidRPr="00C2068A" w:rsidRDefault="00E920F4" w:rsidP="00224008">
            <w:pPr>
              <w:spacing w:before="20" w:after="20"/>
              <w:ind w:right="544"/>
              <w:jc w:val="center"/>
              <w:rPr>
                <w:rFonts w:eastAsia="Calibri"/>
                <w:lang w:val="lv-LV"/>
              </w:rPr>
            </w:pPr>
          </w:p>
        </w:tc>
      </w:tr>
      <w:tr w:rsidR="00E920F4" w:rsidRPr="00C2068A" w14:paraId="5765B855" w14:textId="77777777" w:rsidTr="006F35B5">
        <w:trPr>
          <w:trHeight w:val="396"/>
        </w:trPr>
        <w:tc>
          <w:tcPr>
            <w:tcW w:w="3119" w:type="dxa"/>
            <w:shd w:val="clear" w:color="auto" w:fill="FFFFFF" w:themeFill="background1"/>
            <w:vAlign w:val="center"/>
          </w:tcPr>
          <w:p w14:paraId="099C9EF3" w14:textId="77777777" w:rsidR="00E920F4" w:rsidRPr="00C2068A" w:rsidRDefault="00E920F4" w:rsidP="00224008">
            <w:pPr>
              <w:spacing w:before="20" w:after="20"/>
              <w:jc w:val="both"/>
              <w:rPr>
                <w:rFonts w:eastAsia="Calibri"/>
                <w:lang w:val="lv-LV"/>
              </w:rPr>
            </w:pPr>
            <w:r w:rsidRPr="00C2068A">
              <w:rPr>
                <w:rFonts w:eastAsia="Calibri"/>
                <w:lang w:val="lv-LV"/>
              </w:rPr>
              <w:t>Elektroniskā pasta adrese</w:t>
            </w:r>
          </w:p>
        </w:tc>
        <w:tc>
          <w:tcPr>
            <w:tcW w:w="5953" w:type="dxa"/>
            <w:vAlign w:val="center"/>
          </w:tcPr>
          <w:p w14:paraId="588A943C" w14:textId="77777777" w:rsidR="00E920F4" w:rsidRPr="00C2068A" w:rsidRDefault="00E920F4" w:rsidP="00224008">
            <w:pPr>
              <w:spacing w:before="20" w:after="20"/>
              <w:ind w:right="544"/>
              <w:jc w:val="center"/>
              <w:rPr>
                <w:rFonts w:eastAsia="Calibri"/>
                <w:lang w:val="lv-LV"/>
              </w:rPr>
            </w:pPr>
          </w:p>
        </w:tc>
      </w:tr>
    </w:tbl>
    <w:p w14:paraId="745D7C5A" w14:textId="77777777" w:rsidR="00E920F4" w:rsidRPr="00C2068A" w:rsidRDefault="00E920F4" w:rsidP="00224008">
      <w:pPr>
        <w:ind w:left="426"/>
        <w:jc w:val="both"/>
        <w:rPr>
          <w:lang w:val="lv-LV" w:eastAsia="lv-LV"/>
        </w:rPr>
      </w:pPr>
    </w:p>
    <w:p w14:paraId="417882FB" w14:textId="77777777" w:rsidR="00E920F4" w:rsidRPr="00C2068A" w:rsidRDefault="00E920F4" w:rsidP="00A4727E">
      <w:pPr>
        <w:numPr>
          <w:ilvl w:val="0"/>
          <w:numId w:val="95"/>
        </w:numPr>
        <w:tabs>
          <w:tab w:val="left" w:pos="567"/>
        </w:tabs>
        <w:spacing w:after="120"/>
        <w:ind w:left="340"/>
        <w:jc w:val="both"/>
        <w:rPr>
          <w:b/>
          <w:bCs/>
          <w:lang w:val="lv-LV" w:eastAsia="lv-LV"/>
        </w:rPr>
      </w:pPr>
      <w:r w:rsidRPr="00C2068A">
        <w:rPr>
          <w:lang w:val="lv-LV" w:eastAsia="lv-LV"/>
        </w:rPr>
        <w:t>Pretendentu Iepirkumā pārstāv un gadījumā, ja Pretendentam tiks piešķirtas līguma slēgšanas tiesības, iepirkuma līgumu slēgs:</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4819"/>
      </w:tblGrid>
      <w:tr w:rsidR="00E920F4" w:rsidRPr="00C2068A" w14:paraId="26EE2653" w14:textId="77777777" w:rsidTr="006F35B5">
        <w:trPr>
          <w:trHeight w:val="326"/>
        </w:trPr>
        <w:tc>
          <w:tcPr>
            <w:tcW w:w="4253" w:type="dxa"/>
            <w:tcBorders>
              <w:bottom w:val="single" w:sz="4" w:space="0" w:color="auto"/>
            </w:tcBorders>
            <w:shd w:val="clear" w:color="auto" w:fill="FFFFFF" w:themeFill="background1"/>
            <w:vAlign w:val="center"/>
          </w:tcPr>
          <w:p w14:paraId="47459B71" w14:textId="77777777" w:rsidR="00E920F4" w:rsidRPr="00C2068A" w:rsidRDefault="00E920F4" w:rsidP="00224008">
            <w:pPr>
              <w:spacing w:before="20" w:after="20"/>
              <w:rPr>
                <w:rFonts w:eastAsia="Calibri"/>
                <w:lang w:val="lv-LV"/>
              </w:rPr>
            </w:pPr>
            <w:r w:rsidRPr="00C2068A">
              <w:rPr>
                <w:rFonts w:eastAsia="Calibri"/>
                <w:lang w:val="lv-LV"/>
              </w:rPr>
              <w:t xml:space="preserve">Pretendenta nosaukums vai </w:t>
            </w:r>
          </w:p>
          <w:p w14:paraId="54692A19" w14:textId="77777777" w:rsidR="00E920F4" w:rsidRPr="00C2068A" w:rsidRDefault="00E920F4" w:rsidP="00224008">
            <w:pPr>
              <w:spacing w:before="20" w:after="20"/>
              <w:rPr>
                <w:rFonts w:eastAsia="Calibri"/>
                <w:lang w:val="lv-LV"/>
              </w:rPr>
            </w:pPr>
            <w:r w:rsidRPr="00C2068A">
              <w:rPr>
                <w:rFonts w:eastAsia="Calibri"/>
                <w:lang w:val="lv-LV"/>
              </w:rPr>
              <w:t>vārds un uzvārds, ja Pretendents ir fiziska persona</w:t>
            </w:r>
          </w:p>
        </w:tc>
        <w:tc>
          <w:tcPr>
            <w:tcW w:w="4819" w:type="dxa"/>
            <w:tcBorders>
              <w:bottom w:val="single" w:sz="4" w:space="0" w:color="auto"/>
            </w:tcBorders>
            <w:vAlign w:val="center"/>
          </w:tcPr>
          <w:p w14:paraId="6180D812" w14:textId="77777777" w:rsidR="00E920F4" w:rsidRPr="00C2068A" w:rsidRDefault="00E920F4" w:rsidP="00224008">
            <w:pPr>
              <w:spacing w:before="20" w:after="20"/>
              <w:ind w:right="544"/>
              <w:jc w:val="center"/>
              <w:rPr>
                <w:rFonts w:eastAsia="Calibri"/>
                <w:lang w:val="lv-LV"/>
              </w:rPr>
            </w:pPr>
          </w:p>
        </w:tc>
      </w:tr>
      <w:tr w:rsidR="00E920F4" w:rsidRPr="00C2068A" w14:paraId="0A3C055A" w14:textId="77777777" w:rsidTr="006F35B5">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0F454" w14:textId="77777777" w:rsidR="00E920F4" w:rsidRPr="00C2068A" w:rsidRDefault="00E920F4" w:rsidP="00224008">
            <w:pPr>
              <w:spacing w:before="20" w:after="20"/>
              <w:rPr>
                <w:rFonts w:eastAsia="Calibri"/>
                <w:lang w:val="lv-LV"/>
              </w:rPr>
            </w:pPr>
            <w:r w:rsidRPr="00C2068A">
              <w:rPr>
                <w:rFonts w:eastAsia="Calibri"/>
                <w:lang w:val="lv-LV"/>
              </w:rPr>
              <w:t>Reģistrācijas numurs vai fiziskas personas kods</w:t>
            </w:r>
          </w:p>
        </w:tc>
        <w:tc>
          <w:tcPr>
            <w:tcW w:w="4819" w:type="dxa"/>
            <w:tcBorders>
              <w:top w:val="single" w:sz="4" w:space="0" w:color="auto"/>
              <w:left w:val="single" w:sz="4" w:space="0" w:color="auto"/>
              <w:bottom w:val="single" w:sz="4" w:space="0" w:color="auto"/>
              <w:right w:val="single" w:sz="4" w:space="0" w:color="auto"/>
            </w:tcBorders>
            <w:vAlign w:val="center"/>
          </w:tcPr>
          <w:p w14:paraId="6BE9FA81" w14:textId="77777777" w:rsidR="00E920F4" w:rsidRPr="00C2068A" w:rsidRDefault="00E920F4" w:rsidP="00224008">
            <w:pPr>
              <w:spacing w:before="20" w:after="20"/>
              <w:ind w:right="544"/>
              <w:jc w:val="center"/>
              <w:rPr>
                <w:rFonts w:eastAsia="Calibri"/>
                <w:lang w:val="lv-LV"/>
              </w:rPr>
            </w:pPr>
          </w:p>
        </w:tc>
      </w:tr>
      <w:tr w:rsidR="00E920F4" w:rsidRPr="00C2068A" w14:paraId="2903B594" w14:textId="77777777" w:rsidTr="006F35B5">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031F" w14:textId="77777777" w:rsidR="00E920F4" w:rsidRPr="00C2068A" w:rsidRDefault="00E920F4" w:rsidP="00224008">
            <w:pPr>
              <w:spacing w:before="20" w:after="20"/>
              <w:ind w:right="544"/>
              <w:rPr>
                <w:rFonts w:eastAsia="Calibri"/>
                <w:lang w:val="lv-LV"/>
              </w:rPr>
            </w:pPr>
            <w:r w:rsidRPr="00C2068A">
              <w:rPr>
                <w:rFonts w:eastAsia="Calibri"/>
                <w:lang w:val="lv-LV"/>
              </w:rPr>
              <w:t>Adrese</w:t>
            </w:r>
          </w:p>
        </w:tc>
        <w:tc>
          <w:tcPr>
            <w:tcW w:w="4819" w:type="dxa"/>
            <w:tcBorders>
              <w:top w:val="single" w:sz="4" w:space="0" w:color="auto"/>
              <w:left w:val="single" w:sz="4" w:space="0" w:color="auto"/>
              <w:bottom w:val="single" w:sz="4" w:space="0" w:color="auto"/>
              <w:right w:val="single" w:sz="4" w:space="0" w:color="auto"/>
            </w:tcBorders>
            <w:vAlign w:val="center"/>
          </w:tcPr>
          <w:p w14:paraId="6AD2834B" w14:textId="77777777" w:rsidR="00E920F4" w:rsidRPr="00C2068A" w:rsidRDefault="00E920F4" w:rsidP="00224008">
            <w:pPr>
              <w:spacing w:before="20" w:after="20"/>
              <w:ind w:right="544"/>
              <w:jc w:val="center"/>
              <w:rPr>
                <w:rFonts w:eastAsia="Calibri"/>
                <w:lang w:val="lv-LV"/>
              </w:rPr>
            </w:pPr>
          </w:p>
        </w:tc>
      </w:tr>
      <w:tr w:rsidR="00E920F4" w:rsidRPr="00C2068A" w14:paraId="3F789033" w14:textId="77777777" w:rsidTr="006F35B5">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9C6CF" w14:textId="77777777" w:rsidR="00E920F4" w:rsidRPr="00C2068A" w:rsidRDefault="00E920F4" w:rsidP="00224008">
            <w:pPr>
              <w:spacing w:before="20" w:after="20"/>
              <w:rPr>
                <w:rFonts w:eastAsia="Calibri"/>
                <w:lang w:val="lv-LV"/>
              </w:rPr>
            </w:pPr>
            <w:r w:rsidRPr="00C2068A">
              <w:rPr>
                <w:rFonts w:eastAsia="Calibri"/>
                <w:lang w:val="lv-LV"/>
              </w:rPr>
              <w:t>Pārstāvēt tiesīgās personas amata nosaukums, vārds un uzvārds</w:t>
            </w:r>
          </w:p>
        </w:tc>
        <w:tc>
          <w:tcPr>
            <w:tcW w:w="4819" w:type="dxa"/>
            <w:tcBorders>
              <w:top w:val="single" w:sz="4" w:space="0" w:color="auto"/>
              <w:left w:val="single" w:sz="4" w:space="0" w:color="auto"/>
              <w:bottom w:val="single" w:sz="4" w:space="0" w:color="auto"/>
              <w:right w:val="single" w:sz="4" w:space="0" w:color="auto"/>
            </w:tcBorders>
            <w:vAlign w:val="center"/>
          </w:tcPr>
          <w:p w14:paraId="252CB716" w14:textId="77777777" w:rsidR="00E920F4" w:rsidRPr="00C2068A" w:rsidRDefault="00E920F4" w:rsidP="00224008">
            <w:pPr>
              <w:spacing w:before="20" w:after="20"/>
              <w:ind w:right="544"/>
              <w:jc w:val="center"/>
              <w:rPr>
                <w:rFonts w:eastAsia="Calibri"/>
                <w:lang w:val="lv-LV"/>
              </w:rPr>
            </w:pPr>
          </w:p>
        </w:tc>
      </w:tr>
      <w:tr w:rsidR="00E920F4" w:rsidRPr="00C2068A" w14:paraId="00903AC0" w14:textId="77777777" w:rsidTr="006F35B5">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0B9C4" w14:textId="77777777" w:rsidR="00E920F4" w:rsidRPr="00C2068A" w:rsidRDefault="00E920F4" w:rsidP="00224008">
            <w:pPr>
              <w:spacing w:before="20" w:after="20"/>
              <w:ind w:right="93"/>
              <w:rPr>
                <w:rFonts w:eastAsia="Calibri"/>
                <w:lang w:val="lv-LV"/>
              </w:rPr>
            </w:pPr>
            <w:r w:rsidRPr="00C2068A">
              <w:rPr>
                <w:rFonts w:eastAsia="Calibri"/>
                <w:lang w:val="lv-LV"/>
              </w:rPr>
              <w:t>Pārstāvēt tiesīgās personas paraksts*</w:t>
            </w:r>
          </w:p>
        </w:tc>
        <w:tc>
          <w:tcPr>
            <w:tcW w:w="4819" w:type="dxa"/>
            <w:tcBorders>
              <w:top w:val="single" w:sz="4" w:space="0" w:color="auto"/>
              <w:left w:val="single" w:sz="4" w:space="0" w:color="auto"/>
              <w:bottom w:val="single" w:sz="4" w:space="0" w:color="auto"/>
              <w:right w:val="single" w:sz="4" w:space="0" w:color="auto"/>
            </w:tcBorders>
            <w:vAlign w:val="center"/>
          </w:tcPr>
          <w:p w14:paraId="41234163" w14:textId="77777777" w:rsidR="00E920F4" w:rsidRPr="00C2068A" w:rsidRDefault="00E920F4" w:rsidP="00224008">
            <w:pPr>
              <w:spacing w:before="20" w:after="20"/>
              <w:ind w:right="544"/>
              <w:jc w:val="center"/>
              <w:rPr>
                <w:rFonts w:eastAsia="Calibri"/>
                <w:lang w:val="lv-LV"/>
              </w:rPr>
            </w:pPr>
          </w:p>
        </w:tc>
      </w:tr>
      <w:tr w:rsidR="00E920F4" w:rsidRPr="00C2068A" w14:paraId="6FF23638" w14:textId="77777777" w:rsidTr="006F35B5">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A8BAD" w14:textId="77777777" w:rsidR="00E920F4" w:rsidRPr="00C2068A" w:rsidRDefault="00E920F4" w:rsidP="00224008">
            <w:pPr>
              <w:spacing w:before="20" w:after="20"/>
              <w:rPr>
                <w:rFonts w:eastAsia="Calibri"/>
                <w:lang w:val="lv-LV"/>
              </w:rPr>
            </w:pPr>
            <w:r w:rsidRPr="00C2068A">
              <w:rPr>
                <w:rFonts w:eastAsia="Calibri"/>
                <w:lang w:val="lv-LV"/>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533D40F7" w14:textId="77777777" w:rsidR="00E920F4" w:rsidRPr="00C2068A" w:rsidRDefault="00E920F4" w:rsidP="00224008">
            <w:pPr>
              <w:spacing w:before="20" w:after="20"/>
              <w:ind w:right="544"/>
              <w:jc w:val="center"/>
              <w:rPr>
                <w:rFonts w:eastAsia="Calibri"/>
                <w:lang w:val="lv-LV"/>
              </w:rPr>
            </w:pPr>
          </w:p>
        </w:tc>
      </w:tr>
    </w:tbl>
    <w:p w14:paraId="3A16F12A" w14:textId="77777777" w:rsidR="00E920F4" w:rsidRPr="00C2068A" w:rsidRDefault="00E920F4" w:rsidP="00224008">
      <w:pPr>
        <w:widowControl w:val="0"/>
        <w:jc w:val="both"/>
        <w:rPr>
          <w:i/>
          <w:iCs/>
          <w:lang w:val="lv-LV" w:eastAsia="lv-LV"/>
        </w:rPr>
      </w:pPr>
    </w:p>
    <w:p w14:paraId="1D2EA49D" w14:textId="77777777" w:rsidR="00E920F4" w:rsidRPr="00C2068A" w:rsidRDefault="00E920F4" w:rsidP="00224008">
      <w:pPr>
        <w:widowControl w:val="0"/>
        <w:ind w:left="567" w:hanging="142"/>
        <w:jc w:val="both"/>
        <w:rPr>
          <w:i/>
          <w:iCs/>
          <w:lang w:val="lv-LV" w:eastAsia="lv-LV"/>
        </w:rPr>
      </w:pPr>
      <w:r w:rsidRPr="00C2068A">
        <w:rPr>
          <w:i/>
          <w:iCs/>
          <w:lang w:val="lv-LV" w:eastAsia="lv-LV"/>
        </w:rPr>
        <w:t>*</w:t>
      </w:r>
      <w:r w:rsidRPr="00C2068A">
        <w:rPr>
          <w:rFonts w:eastAsia="Calibri"/>
          <w:lang w:val="lv-LV"/>
        </w:rPr>
        <w:t xml:space="preserve"> </w:t>
      </w:r>
      <w:r w:rsidRPr="00C2068A">
        <w:rPr>
          <w:i/>
          <w:iCs/>
          <w:lang w:val="lv-LV" w:eastAsia="lv-LV"/>
        </w:rPr>
        <w:t>neaizpilda, ja dokumentu paraksta ar drošu elektronisko parakstu un laika zīmogu vai ar EIS piedāvāto elektronisko parakstu</w:t>
      </w:r>
    </w:p>
    <w:p w14:paraId="216DD209" w14:textId="77777777" w:rsidR="00E920F4" w:rsidRPr="00C2068A" w:rsidRDefault="00E920F4" w:rsidP="00224008">
      <w:pPr>
        <w:widowControl w:val="0"/>
        <w:jc w:val="both"/>
        <w:rPr>
          <w:b/>
          <w:bCs/>
          <w:i/>
          <w:iCs/>
          <w:lang w:val="lv-LV" w:eastAsia="lv-LV"/>
        </w:rPr>
      </w:pPr>
    </w:p>
    <w:p w14:paraId="0D1F6330" w14:textId="77777777" w:rsidR="00E920F4" w:rsidRPr="00C2068A" w:rsidRDefault="00E920F4" w:rsidP="00224008">
      <w:pPr>
        <w:widowControl w:val="0"/>
        <w:jc w:val="both"/>
        <w:rPr>
          <w:b/>
          <w:bCs/>
          <w:i/>
          <w:iCs/>
          <w:lang w:val="lv-LV" w:eastAsia="lv-LV"/>
        </w:rPr>
      </w:pPr>
      <w:r w:rsidRPr="00C2068A">
        <w:rPr>
          <w:b/>
          <w:bCs/>
          <w:i/>
          <w:iCs/>
          <w:lang w:val="lv-LV" w:eastAsia="lv-LV"/>
        </w:rPr>
        <w:t>Ievērībai!</w:t>
      </w:r>
    </w:p>
    <w:p w14:paraId="082CD998" w14:textId="77777777" w:rsidR="00E920F4" w:rsidRPr="00C2068A" w:rsidRDefault="00E920F4" w:rsidP="00224008">
      <w:pPr>
        <w:widowControl w:val="0"/>
        <w:jc w:val="both"/>
        <w:rPr>
          <w:i/>
          <w:iCs/>
          <w:lang w:val="lv-LV" w:eastAsia="lv-LV"/>
        </w:rPr>
      </w:pPr>
      <w:r w:rsidRPr="00C2068A">
        <w:rPr>
          <w:i/>
          <w:iCs/>
          <w:lang w:val="lv-LV"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3BA455B0" w14:textId="77777777" w:rsidR="00E920F4" w:rsidRPr="00C2068A" w:rsidRDefault="00E920F4" w:rsidP="00224008">
      <w:pPr>
        <w:widowControl w:val="0"/>
        <w:jc w:val="both"/>
        <w:rPr>
          <w:rFonts w:eastAsia="Segoe UI"/>
          <w:lang w:val="lv-LV" w:eastAsia="lv-LV"/>
        </w:rPr>
      </w:pPr>
      <w:r w:rsidRPr="00C2068A">
        <w:rPr>
          <w:rFonts w:eastAsia="Segoe UI"/>
          <w:i/>
          <w:iCs/>
          <w:lang w:val="lv-LV" w:eastAsia="lv-LV"/>
        </w:rPr>
        <w:t>Ja piedāvājumu iesniedz personālsabiedrība, piedāvājumam pievieno personālsabiedrības līguma vai izraksta no līguma, vai cita dokumenta (piemēram, protokola, vienošanas) kopiju, kas apliecina katra personālsabiedrības biedra kompetenci un atbildības sadalījumu.</w:t>
      </w:r>
    </w:p>
    <w:p w14:paraId="2A7826FE" w14:textId="77777777" w:rsidR="00E920F4" w:rsidRPr="00C2068A" w:rsidRDefault="00E920F4" w:rsidP="00224008">
      <w:pPr>
        <w:widowControl w:val="0"/>
        <w:jc w:val="both"/>
        <w:rPr>
          <w:rFonts w:eastAsia="Segoe UI"/>
          <w:lang w:val="lv-LV" w:eastAsia="lv-LV"/>
        </w:rPr>
      </w:pPr>
    </w:p>
    <w:bookmarkEnd w:id="16"/>
    <w:p w14:paraId="5E7CA0E2" w14:textId="77777777" w:rsidR="00E920F4" w:rsidRPr="00C2068A" w:rsidRDefault="00E920F4" w:rsidP="00224008">
      <w:pPr>
        <w:widowControl w:val="0"/>
        <w:jc w:val="both"/>
        <w:rPr>
          <w:rFonts w:eastAsia="Segoe UI"/>
          <w:lang w:val="lv-LV" w:eastAsia="lv-LV"/>
        </w:rPr>
      </w:pPr>
      <w:r w:rsidRPr="00C2068A">
        <w:rPr>
          <w:rFonts w:eastAsia="Segoe UI"/>
          <w:lang w:val="lv-LV" w:eastAsia="lv-LV"/>
        </w:rPr>
        <w:br w:type="page"/>
      </w:r>
    </w:p>
    <w:p w14:paraId="3D9BFD39" w14:textId="7A10B6FE" w:rsidR="00905F69" w:rsidRPr="00905F69" w:rsidRDefault="00905F69" w:rsidP="0089391D">
      <w:pPr>
        <w:widowControl w:val="0"/>
        <w:autoSpaceDE w:val="0"/>
        <w:autoSpaceDN w:val="0"/>
        <w:adjustRightInd w:val="0"/>
        <w:jc w:val="right"/>
        <w:rPr>
          <w:sz w:val="24"/>
          <w:szCs w:val="24"/>
          <w:lang w:val="lv-LV" w:eastAsia="lv-LV"/>
        </w:rPr>
      </w:pPr>
      <w:r w:rsidRPr="00905F69">
        <w:rPr>
          <w:sz w:val="24"/>
          <w:szCs w:val="24"/>
          <w:lang w:val="lv-LV" w:eastAsia="lv-LV"/>
        </w:rPr>
        <w:lastRenderedPageBreak/>
        <w:t>3. pielikums</w:t>
      </w:r>
    </w:p>
    <w:p w14:paraId="244E3C64" w14:textId="317DB673" w:rsidR="00905F69" w:rsidRDefault="00905F69" w:rsidP="0089391D">
      <w:pPr>
        <w:widowControl w:val="0"/>
        <w:autoSpaceDE w:val="0"/>
        <w:autoSpaceDN w:val="0"/>
        <w:adjustRightInd w:val="0"/>
        <w:jc w:val="right"/>
        <w:rPr>
          <w:sz w:val="24"/>
          <w:szCs w:val="24"/>
          <w:lang w:val="lv-LV" w:eastAsia="lv-LV"/>
        </w:rPr>
      </w:pPr>
      <w:r w:rsidRPr="00905F69">
        <w:rPr>
          <w:sz w:val="24"/>
          <w:szCs w:val="24"/>
          <w:lang w:val="lv-LV" w:eastAsia="lv-LV"/>
        </w:rPr>
        <w:t>iepirkumam, Id. Nr. LR LM 2026/</w:t>
      </w:r>
      <w:r w:rsidR="009B1F06">
        <w:rPr>
          <w:sz w:val="24"/>
          <w:szCs w:val="24"/>
          <w:lang w:val="lv-LV" w:eastAsia="lv-LV"/>
        </w:rPr>
        <w:t>42</w:t>
      </w:r>
      <w:r w:rsidR="009B1F06" w:rsidRPr="00905F69">
        <w:rPr>
          <w:sz w:val="24"/>
          <w:szCs w:val="24"/>
          <w:lang w:val="lv-LV" w:eastAsia="lv-LV"/>
        </w:rPr>
        <w:t xml:space="preserve"> </w:t>
      </w:r>
      <w:r w:rsidRPr="00905F69">
        <w:rPr>
          <w:sz w:val="24"/>
          <w:szCs w:val="24"/>
          <w:lang w:val="lv-LV" w:eastAsia="lv-LV"/>
        </w:rPr>
        <w:t>ESF+</w:t>
      </w:r>
    </w:p>
    <w:p w14:paraId="26F62D71" w14:textId="77777777" w:rsidR="00905F69" w:rsidRPr="00905F69" w:rsidRDefault="00905F69" w:rsidP="0089391D">
      <w:pPr>
        <w:widowControl w:val="0"/>
        <w:autoSpaceDE w:val="0"/>
        <w:autoSpaceDN w:val="0"/>
        <w:adjustRightInd w:val="0"/>
        <w:jc w:val="right"/>
        <w:rPr>
          <w:sz w:val="24"/>
          <w:szCs w:val="24"/>
          <w:lang w:val="lv-LV" w:eastAsia="lv-LV"/>
        </w:rPr>
      </w:pPr>
    </w:p>
    <w:p w14:paraId="686F8325" w14:textId="607FD44F" w:rsidR="00905F69" w:rsidRPr="0013577E" w:rsidRDefault="00905F69" w:rsidP="0089391D">
      <w:pPr>
        <w:pBdr>
          <w:top w:val="nil"/>
          <w:left w:val="nil"/>
          <w:bottom w:val="nil"/>
          <w:right w:val="nil"/>
          <w:between w:val="nil"/>
          <w:bar w:val="nil"/>
        </w:pBdr>
        <w:spacing w:before="60"/>
        <w:jc w:val="center"/>
        <w:rPr>
          <w:rFonts w:eastAsia="Calibri"/>
          <w:color w:val="000000"/>
          <w:u w:color="000000"/>
          <w:bdr w:val="nil"/>
          <w:lang w:val="lv-LV" w:eastAsia="lv-LV"/>
        </w:rPr>
      </w:pPr>
      <w:r w:rsidRPr="0013577E">
        <w:rPr>
          <w:rFonts w:eastAsia="Calibri"/>
          <w:b/>
          <w:color w:val="000000"/>
          <w:u w:color="000000"/>
          <w:bdr w:val="nil"/>
          <w:lang w:val="lv-LV" w:eastAsia="lv-LV"/>
        </w:rPr>
        <w:t>APLIECINĀJUMS PAR NEATKARĪGI IZSTRĀDĀTU PIEDĀVĀJUMU</w:t>
      </w:r>
      <w:r w:rsidR="00785E3C" w:rsidRPr="0013577E">
        <w:rPr>
          <w:rFonts w:eastAsia="Calibri"/>
          <w:b/>
          <w:color w:val="000000"/>
          <w:u w:color="000000"/>
          <w:bdr w:val="nil"/>
          <w:lang w:val="lv-LV" w:eastAsia="lv-LV"/>
        </w:rPr>
        <w:t xml:space="preserve"> </w:t>
      </w:r>
      <w:r w:rsidR="00785E3C" w:rsidRPr="0013577E">
        <w:rPr>
          <w:rFonts w:eastAsia="Calibri"/>
          <w:bCs/>
          <w:color w:val="000000"/>
          <w:sz w:val="22"/>
          <w:szCs w:val="22"/>
          <w:u w:color="000000"/>
          <w:bdr w:val="nil"/>
          <w:lang w:val="lv-LV" w:eastAsia="lv-LV"/>
        </w:rPr>
        <w:t>(</w:t>
      </w:r>
      <w:r w:rsidR="00E44F90" w:rsidRPr="00E44F90">
        <w:rPr>
          <w:bCs/>
          <w:i/>
          <w:iCs/>
          <w:sz w:val="22"/>
          <w:szCs w:val="22"/>
          <w:lang w:val="lv-LV"/>
        </w:rPr>
        <w:t>veidlapa</w:t>
      </w:r>
      <w:r w:rsidR="00785E3C" w:rsidRPr="0013577E">
        <w:rPr>
          <w:rFonts w:eastAsia="Calibri"/>
          <w:bCs/>
          <w:color w:val="000000"/>
          <w:sz w:val="22"/>
          <w:szCs w:val="22"/>
          <w:u w:color="000000"/>
          <w:bdr w:val="nil"/>
          <w:lang w:val="lv-LV" w:eastAsia="lv-LV"/>
        </w:rPr>
        <w:t>)</w:t>
      </w:r>
    </w:p>
    <w:p w14:paraId="739F7784" w14:textId="20536DAC" w:rsidR="00D219A5" w:rsidRPr="00757ECE" w:rsidRDefault="00622402" w:rsidP="00D219A5">
      <w:pPr>
        <w:jc w:val="center"/>
        <w:rPr>
          <w:b/>
          <w:bCs/>
          <w:sz w:val="24"/>
          <w:szCs w:val="24"/>
          <w:lang w:val="lv-LV"/>
        </w:rPr>
      </w:pPr>
      <w:r w:rsidRPr="00631A32">
        <w:rPr>
          <w:b/>
          <w:sz w:val="24"/>
          <w:szCs w:val="24"/>
          <w:lang w:val="lv-LV"/>
        </w:rPr>
        <w:t>Iepirkum</w:t>
      </w:r>
      <w:r w:rsidRPr="00A3393C">
        <w:rPr>
          <w:b/>
          <w:sz w:val="24"/>
          <w:szCs w:val="24"/>
          <w:lang w:val="lv-LV"/>
        </w:rPr>
        <w:t xml:space="preserve">ā </w:t>
      </w:r>
      <w:r w:rsidR="00D219A5" w:rsidRPr="007E585D">
        <w:rPr>
          <w:b/>
          <w:sz w:val="24"/>
          <w:szCs w:val="24"/>
          <w:lang w:val="lv-LV"/>
        </w:rPr>
        <w:t>“</w:t>
      </w:r>
      <w:r w:rsidR="00032C11" w:rsidRPr="007E585D">
        <w:rPr>
          <w:b/>
          <w:sz w:val="24"/>
          <w:szCs w:val="24"/>
          <w:lang w:val="lv-LV"/>
        </w:rPr>
        <w:t xml:space="preserve">Pasākumu diskusiju veicināšanai par dzīves kvalitāti sociālo pakalpojumu saņemšanas </w:t>
      </w:r>
      <w:r w:rsidR="00032C11" w:rsidRPr="00757ECE">
        <w:rPr>
          <w:b/>
          <w:sz w:val="24"/>
          <w:szCs w:val="24"/>
          <w:lang w:val="lv-LV"/>
        </w:rPr>
        <w:t>pieredzē</w:t>
      </w:r>
      <w:r w:rsidR="00D219A5" w:rsidRPr="00757ECE">
        <w:rPr>
          <w:b/>
          <w:sz w:val="24"/>
          <w:szCs w:val="24"/>
          <w:lang w:val="lv-LV"/>
        </w:rPr>
        <w:t>”</w:t>
      </w:r>
    </w:p>
    <w:p w14:paraId="6F144A7E" w14:textId="61C6401F" w:rsidR="00905F69" w:rsidRPr="00E96223" w:rsidRDefault="00905F69" w:rsidP="0089391D">
      <w:pPr>
        <w:widowControl w:val="0"/>
        <w:tabs>
          <w:tab w:val="left" w:pos="284"/>
          <w:tab w:val="left" w:pos="1134"/>
          <w:tab w:val="left" w:pos="1560"/>
        </w:tabs>
        <w:autoSpaceDE w:val="0"/>
        <w:autoSpaceDN w:val="0"/>
        <w:adjustRightInd w:val="0"/>
        <w:spacing w:after="360"/>
        <w:ind w:left="624" w:hanging="567"/>
        <w:jc w:val="center"/>
        <w:rPr>
          <w:lang w:eastAsia="lv-LV"/>
        </w:rPr>
      </w:pPr>
      <w:r w:rsidRPr="00757ECE">
        <w:rPr>
          <w:color w:val="000000"/>
          <w:lang w:eastAsia="lv-LV"/>
        </w:rPr>
        <w:t xml:space="preserve">ID Nr. </w:t>
      </w:r>
      <w:r w:rsidRPr="00757ECE">
        <w:rPr>
          <w:rFonts w:eastAsiaTheme="minorEastAsia"/>
          <w:sz w:val="22"/>
          <w:szCs w:val="22"/>
        </w:rPr>
        <w:t>LR LM 202</w:t>
      </w:r>
      <w:r w:rsidR="00622402" w:rsidRPr="00757ECE">
        <w:rPr>
          <w:rFonts w:eastAsiaTheme="minorEastAsia"/>
          <w:sz w:val="22"/>
          <w:szCs w:val="22"/>
        </w:rPr>
        <w:t>6</w:t>
      </w:r>
      <w:r w:rsidRPr="00757ECE">
        <w:rPr>
          <w:rFonts w:eastAsiaTheme="minorEastAsia"/>
          <w:sz w:val="22"/>
          <w:szCs w:val="22"/>
        </w:rPr>
        <w:t>/</w:t>
      </w:r>
      <w:r w:rsidR="009B1F06" w:rsidRPr="00757ECE">
        <w:rPr>
          <w:rFonts w:eastAsiaTheme="minorEastAsia"/>
          <w:sz w:val="22"/>
          <w:szCs w:val="22"/>
        </w:rPr>
        <w:t>42</w:t>
      </w:r>
      <w:r w:rsidR="009B1F06" w:rsidRPr="008E527E">
        <w:rPr>
          <w:rFonts w:eastAsiaTheme="minorEastAsia"/>
          <w:sz w:val="22"/>
          <w:szCs w:val="22"/>
        </w:rPr>
        <w:t xml:space="preserve"> </w:t>
      </w:r>
      <w:r w:rsidRPr="008E527E">
        <w:rPr>
          <w:rFonts w:eastAsiaTheme="minorEastAsia"/>
          <w:sz w:val="22"/>
          <w:szCs w:val="22"/>
        </w:rPr>
        <w:t>ESF+</w:t>
      </w:r>
    </w:p>
    <w:p w14:paraId="787AB609" w14:textId="77777777" w:rsidR="00905F69" w:rsidRPr="00622402" w:rsidRDefault="00905F69" w:rsidP="0089391D">
      <w:pPr>
        <w:pBdr>
          <w:top w:val="nil"/>
          <w:left w:val="nil"/>
          <w:bottom w:val="nil"/>
          <w:right w:val="nil"/>
          <w:between w:val="nil"/>
          <w:bar w:val="nil"/>
        </w:pBdr>
        <w:spacing w:before="60" w:after="120"/>
        <w:jc w:val="both"/>
        <w:rPr>
          <w:rFonts w:eastAsia="Arial Unicode MS"/>
          <w:color w:val="000000"/>
          <w:u w:color="000000"/>
          <w:bdr w:val="nil"/>
          <w:lang w:val="lv-LV" w:eastAsia="lv-LV"/>
        </w:rPr>
      </w:pPr>
      <w:r w:rsidRPr="00622402">
        <w:rPr>
          <w:rFonts w:eastAsia="Arial Unicode MS"/>
          <w:color w:val="000000"/>
          <w:u w:color="000000"/>
          <w:bdr w:val="nil"/>
          <w:lang w:val="lv-LV" w:eastAsia="lv-LV"/>
        </w:rPr>
        <w:t>Sniedzot izsmeļošu un patiesu informāciju,__</w:t>
      </w:r>
      <w:r w:rsidRPr="00622402">
        <w:rPr>
          <w:rFonts w:eastAsia="Arial Unicode MS"/>
          <w:i/>
          <w:color w:val="000000"/>
          <w:u w:val="single" w:color="000000"/>
          <w:bdr w:val="nil"/>
          <w:lang w:val="lv-LV" w:eastAsia="lv-LV"/>
        </w:rPr>
        <w:t>(Pretendenta nosaukums, reģ. Nr</w:t>
      </w:r>
      <w:r w:rsidRPr="00622402">
        <w:rPr>
          <w:rFonts w:eastAsia="Arial Unicode MS"/>
          <w:color w:val="000000"/>
          <w:u w:val="single" w:color="000000"/>
          <w:bdr w:val="nil"/>
          <w:lang w:val="lv-LV" w:eastAsia="lv-LV"/>
        </w:rPr>
        <w:t>.</w:t>
      </w:r>
      <w:r w:rsidRPr="00622402">
        <w:rPr>
          <w:rFonts w:eastAsia="Arial Unicode MS"/>
          <w:i/>
          <w:color w:val="000000"/>
          <w:u w:val="single" w:color="000000"/>
          <w:bdr w:val="nil"/>
          <w:lang w:val="lv-LV" w:eastAsia="lv-LV"/>
        </w:rPr>
        <w:t>)</w:t>
      </w:r>
      <w:r w:rsidRPr="00622402">
        <w:rPr>
          <w:rFonts w:eastAsia="Arial Unicode MS"/>
          <w:color w:val="000000"/>
          <w:u w:color="000000"/>
          <w:bdr w:val="nil"/>
          <w:lang w:val="lv-LV" w:eastAsia="lv-LV"/>
        </w:rPr>
        <w:t>____________ (turpmāk – Pretendents) attiecībā uz konkrēto iepirkuma procedūru apliecina, ka:</w:t>
      </w:r>
    </w:p>
    <w:p w14:paraId="16A677A0" w14:textId="77777777" w:rsidR="00905F69" w:rsidRPr="00622402" w:rsidRDefault="00905F69" w:rsidP="00A4727E">
      <w:pPr>
        <w:pStyle w:val="ListParagraph"/>
        <w:numPr>
          <w:ilvl w:val="0"/>
          <w:numId w:val="96"/>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w:t>
      </w:r>
      <w:r w:rsidRPr="00622402">
        <w:rPr>
          <w:rFonts w:eastAsia="Calibri"/>
          <w:bCs/>
          <w:u w:color="000000"/>
          <w:bdr w:val="nil"/>
          <w:lang w:val="lv-LV"/>
        </w:rPr>
        <w:t xml:space="preserve"> ir iepazinies un piekrīt šī apliecinājuma saturam.</w:t>
      </w:r>
    </w:p>
    <w:p w14:paraId="0B47EE73" w14:textId="77777777" w:rsidR="00905F69" w:rsidRPr="00622402" w:rsidRDefault="00905F69" w:rsidP="00A4727E">
      <w:pPr>
        <w:pStyle w:val="ListParagraph"/>
        <w:numPr>
          <w:ilvl w:val="0"/>
          <w:numId w:val="96"/>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 apzinās savu pienākumu šajā apliecinājumā norādīt pilnīgu, izsmeļošu un patiesu informāciju.</w:t>
      </w:r>
    </w:p>
    <w:p w14:paraId="61936387" w14:textId="77777777" w:rsidR="00905F69" w:rsidRPr="00622402" w:rsidRDefault="00905F69" w:rsidP="00A4727E">
      <w:pPr>
        <w:pStyle w:val="ListParagraph"/>
        <w:numPr>
          <w:ilvl w:val="0"/>
          <w:numId w:val="96"/>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w:t>
      </w:r>
      <w:r w:rsidRPr="00622402">
        <w:rPr>
          <w:rFonts w:eastAsia="Calibri"/>
          <w:bCs/>
          <w:u w:color="000000"/>
          <w:bdr w:val="nil"/>
          <w:lang w:val="lv-LV"/>
        </w:rPr>
        <w:t xml:space="preserve"> ir pilnvarojis katru personu, kuras paraksts atrodas uz iepirkuma piedāvājuma, </w:t>
      </w:r>
      <w:r w:rsidRPr="00622402">
        <w:rPr>
          <w:rFonts w:eastAsia="Calibri"/>
          <w:u w:color="000000"/>
          <w:bdr w:val="nil"/>
          <w:lang w:val="lv-LV"/>
        </w:rPr>
        <w:t>parakstīt šo apliecinājumu Pretendenta vārdā.</w:t>
      </w:r>
    </w:p>
    <w:p w14:paraId="6E5E2342" w14:textId="77777777" w:rsidR="00905F69" w:rsidRPr="00622402" w:rsidRDefault="00905F69" w:rsidP="00A4727E">
      <w:pPr>
        <w:pStyle w:val="ListParagraph"/>
        <w:numPr>
          <w:ilvl w:val="0"/>
          <w:numId w:val="96"/>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Pretendents informē, ka</w:t>
      </w:r>
      <w:r w:rsidRPr="00622402">
        <w:rPr>
          <w:rFonts w:eastAsia="Calibri"/>
          <w:u w:color="000000"/>
          <w:bdr w:val="nil"/>
          <w:lang w:val="lv-LV"/>
        </w:rPr>
        <w:t xml:space="preserve"> (</w:t>
      </w:r>
      <w:r w:rsidRPr="00622402">
        <w:rPr>
          <w:rFonts w:eastAsia="Calibri"/>
          <w:i/>
          <w:u w:color="000000"/>
          <w:bdr w:val="nil"/>
          <w:lang w:val="lv-LV"/>
        </w:rPr>
        <w:t>pēc vajadzības atzīmējiet vienu no turpmāk minētajiem</w:t>
      </w:r>
      <w:r w:rsidRPr="00622402">
        <w:rPr>
          <w:rFonts w:eastAsia="Calibri"/>
          <w:u w:color="000000"/>
          <w:bdr w:val="nil"/>
          <w:lang w:val="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905F69" w:rsidRPr="00BD79D5" w14:paraId="53FD1872" w14:textId="77777777" w:rsidTr="0032076E">
        <w:tc>
          <w:tcPr>
            <w:tcW w:w="0" w:type="auto"/>
          </w:tcPr>
          <w:p w14:paraId="2C7B866D"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ascii="Segoe UI Symbol" w:eastAsia="MS Gothic" w:hAnsi="Segoe UI Symbol" w:cs="Segoe UI Symbol"/>
                <w:color w:val="000000"/>
                <w:u w:color="000000"/>
                <w:bdr w:val="nil"/>
                <w:lang w:val="lv-LV" w:eastAsia="lv-LV"/>
              </w:rPr>
              <w:t>☐</w:t>
            </w:r>
          </w:p>
        </w:tc>
        <w:tc>
          <w:tcPr>
            <w:tcW w:w="8370" w:type="dxa"/>
          </w:tcPr>
          <w:p w14:paraId="19E0C95C" w14:textId="77777777" w:rsidR="00905F69" w:rsidRPr="00622402" w:rsidRDefault="00905F69" w:rsidP="0089391D">
            <w:pPr>
              <w:spacing w:before="60" w:after="120"/>
              <w:ind w:right="-1"/>
              <w:jc w:val="both"/>
              <w:rPr>
                <w:rFonts w:eastAsia="Calibri"/>
                <w:i/>
                <w:u w:color="000000"/>
                <w:lang w:val="lv-LV"/>
              </w:rPr>
            </w:pPr>
            <w:r w:rsidRPr="00622402">
              <w:rPr>
                <w:rFonts w:eastAsia="Calibri"/>
                <w:u w:color="000000"/>
                <w:lang w:val="lv-LV"/>
              </w:rPr>
              <w:t>4.1. ir iesniedzis piedāvājumu neatkarīgi no konkurentiem un bez konsultācijām, līgumiem vai vienošanām, vai cita veida saziņas ar konkurentiem (</w:t>
            </w:r>
            <w:r w:rsidRPr="00622402">
              <w:rPr>
                <w:rFonts w:eastAsia="Calibri"/>
                <w:i/>
                <w:u w:color="000000"/>
                <w:lang w:val="lv-LV"/>
              </w:rPr>
              <w:t>šī apliecinājuma kontekstā ar terminu „konkurents” apzīmē jebkuru fizisku vai juridisku personu, kura nav Pretendents un kura:</w:t>
            </w:r>
          </w:p>
          <w:p w14:paraId="5F998604" w14:textId="77777777" w:rsidR="00905F69" w:rsidRPr="00622402" w:rsidRDefault="00905F69" w:rsidP="0089391D">
            <w:pPr>
              <w:spacing w:before="60" w:after="120"/>
              <w:ind w:left="238" w:right="-1"/>
              <w:rPr>
                <w:rFonts w:eastAsia="Calibri"/>
                <w:i/>
                <w:u w:color="000000"/>
                <w:lang w:val="lv-LV"/>
              </w:rPr>
            </w:pPr>
            <w:r w:rsidRPr="00622402">
              <w:rPr>
                <w:rFonts w:eastAsia="Calibri"/>
                <w:i/>
                <w:u w:color="000000"/>
                <w:lang w:val="lv-LV"/>
              </w:rPr>
              <w:t>1) iesniedz piedāvājumu šim iepirkumam;</w:t>
            </w:r>
          </w:p>
          <w:p w14:paraId="1FB73F1E" w14:textId="77777777" w:rsidR="00905F69" w:rsidRPr="00622402" w:rsidRDefault="00905F69" w:rsidP="0089391D">
            <w:pPr>
              <w:pBdr>
                <w:top w:val="nil"/>
                <w:left w:val="nil"/>
                <w:bottom w:val="nil"/>
                <w:right w:val="nil"/>
                <w:between w:val="nil"/>
                <w:bar w:val="nil"/>
              </w:pBdr>
              <w:spacing w:before="60" w:after="120"/>
              <w:ind w:left="238" w:right="-1"/>
              <w:jc w:val="both"/>
              <w:rPr>
                <w:rFonts w:eastAsia="Calibri"/>
                <w:color w:val="000000"/>
                <w:u w:color="000000"/>
                <w:bdr w:val="nil"/>
                <w:lang w:val="lv-LV" w:eastAsia="lv-LV"/>
              </w:rPr>
            </w:pPr>
            <w:r w:rsidRPr="00622402">
              <w:rPr>
                <w:rFonts w:eastAsia="Calibri"/>
                <w:i/>
                <w:color w:val="000000"/>
                <w:u w:color="000000"/>
                <w:bdr w:val="nil"/>
                <w:lang w:val="lv-LV" w:eastAsia="lv-LV"/>
              </w:rPr>
              <w:t>2) ņemot vērā tās kvalifikāciju, spējas vai pieredzi, kā arī piedāvātās preces vai pakalpojumus, varētu iesniegt piedāvājumu šim iepirkumam)</w:t>
            </w:r>
            <w:r w:rsidRPr="00622402">
              <w:rPr>
                <w:rFonts w:eastAsia="Calibri"/>
                <w:color w:val="000000"/>
                <w:u w:color="000000"/>
                <w:bdr w:val="nil"/>
                <w:lang w:val="lv-LV" w:eastAsia="lv-LV"/>
              </w:rPr>
              <w:t>;</w:t>
            </w:r>
          </w:p>
        </w:tc>
      </w:tr>
      <w:tr w:rsidR="00905F69" w:rsidRPr="00BD79D5" w14:paraId="582A7ECA" w14:textId="77777777" w:rsidTr="0032076E">
        <w:tc>
          <w:tcPr>
            <w:tcW w:w="0" w:type="auto"/>
          </w:tcPr>
          <w:p w14:paraId="2F9FB03F"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ascii="Segoe UI Symbol" w:eastAsia="MS Gothic" w:hAnsi="Segoe UI Symbol" w:cs="Segoe UI Symbol"/>
                <w:color w:val="000000"/>
                <w:u w:color="000000"/>
                <w:bdr w:val="nil"/>
                <w:lang w:val="lv-LV" w:eastAsia="lv-LV"/>
              </w:rPr>
              <w:t>☐</w:t>
            </w:r>
          </w:p>
        </w:tc>
        <w:tc>
          <w:tcPr>
            <w:tcW w:w="8370" w:type="dxa"/>
          </w:tcPr>
          <w:p w14:paraId="1C392AC5"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eastAsia="Calibri"/>
                <w:color w:val="000000"/>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14EE033" w14:textId="7CB6485C" w:rsidR="00905F69" w:rsidRPr="00622402" w:rsidRDefault="00905F69" w:rsidP="00A4727E">
      <w:pPr>
        <w:pStyle w:val="ListParagraph"/>
        <w:numPr>
          <w:ilvl w:val="0"/>
          <w:numId w:val="96"/>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P</w:t>
      </w:r>
      <w:r w:rsidRPr="00622402">
        <w:rPr>
          <w:rFonts w:eastAsia="Calibri"/>
          <w:u w:color="000000"/>
          <w:bdr w:val="nil"/>
          <w:lang w:val="lv-LV"/>
        </w:rPr>
        <w:t>retendentam, izņemot gadījumu, kad pretendents šādu saziņu ir paziņojis saskaņā ar šī apliecinājuma 4.2. punktu, ne ar vienu konkurentu nav bijusi saziņa attiecībā uz:</w:t>
      </w:r>
    </w:p>
    <w:p w14:paraId="79FBF60A" w14:textId="77777777" w:rsidR="00905F69" w:rsidRPr="00622402" w:rsidRDefault="00905F69" w:rsidP="00A4727E">
      <w:pPr>
        <w:pStyle w:val="ListParagraph"/>
        <w:numPr>
          <w:ilvl w:val="1"/>
          <w:numId w:val="96"/>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cenām;</w:t>
      </w:r>
    </w:p>
    <w:p w14:paraId="521AE507" w14:textId="77777777" w:rsidR="00905F69" w:rsidRPr="00622402" w:rsidRDefault="00905F69" w:rsidP="00A4727E">
      <w:pPr>
        <w:pStyle w:val="ListParagraph"/>
        <w:numPr>
          <w:ilvl w:val="1"/>
          <w:numId w:val="96"/>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cenas aprēķināšanas metodēm, faktoriem (apstākļiem) vai formulām;</w:t>
      </w:r>
    </w:p>
    <w:p w14:paraId="6CD12012" w14:textId="77777777" w:rsidR="00905F69" w:rsidRPr="00622402" w:rsidRDefault="00905F69" w:rsidP="00A4727E">
      <w:pPr>
        <w:pStyle w:val="ListParagraph"/>
        <w:numPr>
          <w:ilvl w:val="1"/>
          <w:numId w:val="96"/>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nodomu vai lēmumu piedalīties vai nepiedalīties iepirkumā (iesniegt vai neiesniegt piedāvājumu) vai</w:t>
      </w:r>
    </w:p>
    <w:p w14:paraId="2DC84D46" w14:textId="77777777" w:rsidR="00905F69" w:rsidRPr="00622402" w:rsidRDefault="00905F69" w:rsidP="00A4727E">
      <w:pPr>
        <w:pStyle w:val="ListParagraph"/>
        <w:numPr>
          <w:ilvl w:val="1"/>
          <w:numId w:val="96"/>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 xml:space="preserve">tādu piedāvājuma iesniegšanu, kas neatbilst iepirkuma prasībām; </w:t>
      </w:r>
    </w:p>
    <w:p w14:paraId="78493E48" w14:textId="77777777" w:rsidR="00905F69" w:rsidRPr="00622402" w:rsidRDefault="00905F69" w:rsidP="00A4727E">
      <w:pPr>
        <w:pStyle w:val="ListParagraph"/>
        <w:numPr>
          <w:ilvl w:val="1"/>
          <w:numId w:val="96"/>
        </w:numPr>
        <w:pBdr>
          <w:top w:val="nil"/>
          <w:left w:val="nil"/>
          <w:bottom w:val="nil"/>
          <w:right w:val="nil"/>
          <w:between w:val="nil"/>
          <w:bar w:val="nil"/>
        </w:pBdr>
        <w:spacing w:after="120"/>
        <w:ind w:left="936" w:hanging="709"/>
        <w:contextualSpacing w:val="0"/>
        <w:jc w:val="both"/>
        <w:rPr>
          <w:rFonts w:eastAsia="Calibri"/>
          <w:bCs/>
          <w:u w:color="000000"/>
          <w:bdr w:val="nil"/>
          <w:lang w:val="lv-LV"/>
        </w:rPr>
      </w:pPr>
      <w:r w:rsidRPr="00622402">
        <w:rPr>
          <w:rFonts w:eastAsia="Calibri"/>
          <w:u w:color="000000"/>
          <w:bdr w:val="nil"/>
          <w:lang w:val="lv-LV"/>
        </w:rPr>
        <w:t>kvalitāti, apjomu, specifikāciju, izpildes, piegādes vai citiem nosacījumiem, kas risināmi neatkarīgi no konkurentiem, tiem produktiem vai pakalpojumiem, uz ko attiecas šis iepirkums.</w:t>
      </w:r>
    </w:p>
    <w:p w14:paraId="2CE757C7" w14:textId="7802FA17" w:rsidR="00905F69" w:rsidRPr="00622402" w:rsidRDefault="00905F69" w:rsidP="00A4727E">
      <w:pPr>
        <w:pStyle w:val="ListParagraph"/>
        <w:numPr>
          <w:ilvl w:val="0"/>
          <w:numId w:val="96"/>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 xml:space="preserve">Pretendents nav </w:t>
      </w:r>
      <w:r w:rsidRPr="00622402">
        <w:rPr>
          <w:rFonts w:eastAsia="Calibri"/>
          <w:u w:color="000000"/>
          <w:bdr w:val="nil"/>
          <w:lang w:val="lv-LV"/>
        </w:rPr>
        <w:t>apzināti, tieši vai netieši</w:t>
      </w:r>
      <w:r w:rsidRPr="00622402">
        <w:rPr>
          <w:rFonts w:eastAsia="Calibri"/>
          <w:bCs/>
          <w:u w:color="000000"/>
          <w:bdr w:val="nil"/>
          <w:lang w:val="lv-LV"/>
        </w:rPr>
        <w:t xml:space="preserve"> atklājis un neatklās piedāvājuma noteikumus</w:t>
      </w:r>
      <w:r w:rsidRPr="00622402">
        <w:rPr>
          <w:rFonts w:eastAsia="Calibri"/>
          <w:u w:color="000000"/>
          <w:bdr w:val="nil"/>
          <w:lang w:val="lv-LV"/>
        </w:rPr>
        <w:t xml:space="preserve"> nevienam konkurentam pirms oficiālā piedāvājumu atvēršanas datuma un laika vai līguma slēgšanas tiesību piešķiršanas, izņemot šī apliecinājuma 4.2. punktā minēto gadījumu.</w:t>
      </w:r>
    </w:p>
    <w:p w14:paraId="421F3E71" w14:textId="77777777" w:rsidR="00905F69" w:rsidRPr="00622402" w:rsidRDefault="00905F69" w:rsidP="00A4727E">
      <w:pPr>
        <w:pStyle w:val="ListParagraph"/>
        <w:numPr>
          <w:ilvl w:val="0"/>
          <w:numId w:val="96"/>
        </w:numPr>
        <w:pBdr>
          <w:top w:val="nil"/>
          <w:left w:val="nil"/>
          <w:bottom w:val="nil"/>
          <w:right w:val="nil"/>
          <w:between w:val="nil"/>
          <w:bar w:val="nil"/>
        </w:pBdr>
        <w:spacing w:before="60" w:after="360"/>
        <w:ind w:left="425" w:hanging="425"/>
        <w:contextualSpacing w:val="0"/>
        <w:jc w:val="both"/>
        <w:rPr>
          <w:rFonts w:eastAsia="Calibri"/>
          <w:bCs/>
          <w:u w:color="000000"/>
          <w:bdr w:val="nil"/>
          <w:lang w:val="lv-LV"/>
        </w:rPr>
      </w:pPr>
      <w:r w:rsidRPr="00622402">
        <w:rPr>
          <w:rFonts w:eastAsia="Calibri"/>
          <w:u w:color="000000"/>
          <w:bdr w:val="nil"/>
          <w:lang w:val="lv-LV"/>
        </w:rPr>
        <w:t xml:space="preserve">Pretendents apzinās, ka Konkurences likumā noteikta atbildība par aizliegtām vienošanām, paredzot naudas sodu līdz 10% apmēram no pārkāpēja pēdējā finanšu gada neto apgrozījuma, un Publisko iepirkumu likums paredz uz 3 gadiem izslēgt pretendentu no dalības iepirkuma procedūrā. </w:t>
      </w:r>
      <w:r w:rsidRPr="00622402">
        <w:rPr>
          <w:rFonts w:eastAsia="Calibri"/>
          <w:snapToGrid w:val="0"/>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3AB4406" w14:textId="77777777" w:rsidR="00905F69" w:rsidRPr="00622402" w:rsidRDefault="00905F69" w:rsidP="0089391D">
      <w:pPr>
        <w:widowControl w:val="0"/>
        <w:pBdr>
          <w:top w:val="nil"/>
          <w:left w:val="nil"/>
          <w:bottom w:val="nil"/>
          <w:right w:val="nil"/>
          <w:between w:val="nil"/>
          <w:bar w:val="nil"/>
        </w:pBdr>
        <w:spacing w:before="60" w:after="240"/>
        <w:jc w:val="both"/>
        <w:rPr>
          <w:rFonts w:eastAsia="Calibri"/>
          <w:i/>
          <w:iCs/>
          <w:color w:val="000000"/>
          <w:kern w:val="28"/>
          <w:u w:color="000000"/>
          <w:bdr w:val="nil"/>
          <w:lang w:val="lv-LV" w:eastAsia="lv-LV"/>
        </w:rPr>
      </w:pPr>
      <w:r w:rsidRPr="00622402">
        <w:rPr>
          <w:rFonts w:eastAsia="Calibri"/>
          <w:i/>
          <w:iCs/>
          <w:color w:val="000000"/>
          <w:kern w:val="28"/>
          <w:u w:color="000000"/>
          <w:bdr w:val="nil"/>
          <w:lang w:val="lv-LV" w:eastAsia="lv-LV"/>
        </w:rPr>
        <w:t>&lt;Paraksttiesīgās personas vārds un uzvārds, amata nosaukums&gt;</w:t>
      </w:r>
    </w:p>
    <w:p w14:paraId="07EF6B62" w14:textId="77777777" w:rsidR="00984DA2" w:rsidRDefault="00905F69" w:rsidP="0089391D">
      <w:pPr>
        <w:pBdr>
          <w:top w:val="nil"/>
          <w:left w:val="nil"/>
          <w:bottom w:val="nil"/>
          <w:right w:val="nil"/>
          <w:between w:val="nil"/>
          <w:bar w:val="nil"/>
        </w:pBdr>
        <w:spacing w:before="60"/>
        <w:jc w:val="both"/>
        <w:rPr>
          <w:rFonts w:eastAsia="Calibri"/>
          <w:i/>
          <w:color w:val="000000"/>
          <w:u w:color="000000"/>
          <w:bdr w:val="nil"/>
          <w:lang w:val="lv-LV" w:eastAsia="lv-LV"/>
        </w:rPr>
      </w:pPr>
      <w:r w:rsidRPr="00622402">
        <w:rPr>
          <w:rFonts w:eastAsia="Calibri"/>
          <w:i/>
          <w:color w:val="000000"/>
          <w:u w:color="000000"/>
          <w:bdr w:val="nil"/>
          <w:lang w:val="lv-LV" w:eastAsia="lv-LV"/>
        </w:rPr>
        <w:t>Piezīme: Pretendents atbilstoši situācijai aizpilda tukšās vietas šajā formā, kā arī aizpilda pielikumu vai izmanto to kā apliecinājuma paraugu.</w:t>
      </w:r>
    </w:p>
    <w:p w14:paraId="4ACDD7BE" w14:textId="44ABA540" w:rsidR="00905F69" w:rsidRPr="00622402" w:rsidRDefault="00905F69" w:rsidP="0089391D">
      <w:pPr>
        <w:pBdr>
          <w:top w:val="nil"/>
          <w:left w:val="nil"/>
          <w:bottom w:val="nil"/>
          <w:right w:val="nil"/>
          <w:between w:val="nil"/>
          <w:bar w:val="nil"/>
        </w:pBdr>
        <w:spacing w:before="60"/>
        <w:jc w:val="both"/>
        <w:rPr>
          <w:rFonts w:eastAsia="Calibri"/>
          <w:color w:val="000000"/>
          <w:u w:color="000000"/>
          <w:bdr w:val="nil"/>
          <w:lang w:val="lv-LV" w:eastAsia="lv-LV"/>
        </w:rPr>
      </w:pPr>
      <w:r w:rsidRPr="00622402">
        <w:rPr>
          <w:rFonts w:eastAsia="Calibri"/>
          <w:color w:val="000000"/>
          <w:u w:color="000000"/>
          <w:bdr w:val="nil"/>
          <w:lang w:val="lv-LV" w:eastAsia="lv-LV"/>
        </w:rPr>
        <w:t>Pielikums</w:t>
      </w:r>
    </w:p>
    <w:p w14:paraId="55DA78A7" w14:textId="77777777" w:rsidR="00905F69" w:rsidRPr="00622402" w:rsidRDefault="00905F69" w:rsidP="0089391D">
      <w:pPr>
        <w:pBdr>
          <w:top w:val="nil"/>
          <w:left w:val="nil"/>
          <w:bottom w:val="nil"/>
          <w:right w:val="nil"/>
          <w:between w:val="nil"/>
          <w:bar w:val="nil"/>
        </w:pBdr>
        <w:spacing w:before="60"/>
        <w:rPr>
          <w:rFonts w:eastAsia="Calibri"/>
          <w:b/>
          <w:color w:val="000000"/>
          <w:u w:color="000000"/>
          <w:bdr w:val="nil"/>
          <w:lang w:val="lv-LV" w:eastAsia="lv-LV"/>
        </w:rPr>
      </w:pPr>
      <w:r w:rsidRPr="00622402">
        <w:rPr>
          <w:rFonts w:eastAsia="Calibri"/>
          <w:b/>
          <w:color w:val="000000"/>
          <w:u w:color="000000"/>
          <w:bdr w:val="nil"/>
          <w:lang w:val="lv-LV"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905F69" w:rsidRPr="00622402" w14:paraId="36751043" w14:textId="77777777" w:rsidTr="0032076E">
        <w:tc>
          <w:tcPr>
            <w:tcW w:w="675" w:type="dxa"/>
            <w:shd w:val="clear" w:color="auto" w:fill="F2F2F2" w:themeFill="background1" w:themeFillShade="F2"/>
          </w:tcPr>
          <w:p w14:paraId="39537656"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Nr.</w:t>
            </w:r>
          </w:p>
        </w:tc>
        <w:tc>
          <w:tcPr>
            <w:tcW w:w="4251" w:type="dxa"/>
            <w:shd w:val="clear" w:color="auto" w:fill="F2F2F2" w:themeFill="background1" w:themeFillShade="F2"/>
          </w:tcPr>
          <w:p w14:paraId="51EF88A6"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Uzņēmums – konkurents, ar kuru ir bijusi saziņa</w:t>
            </w:r>
          </w:p>
        </w:tc>
        <w:tc>
          <w:tcPr>
            <w:tcW w:w="4141" w:type="dxa"/>
            <w:shd w:val="clear" w:color="auto" w:fill="F2F2F2" w:themeFill="background1" w:themeFillShade="F2"/>
          </w:tcPr>
          <w:p w14:paraId="6D5A261D"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Saziņas veids, mērķis, raksturs un saturs</w:t>
            </w:r>
          </w:p>
        </w:tc>
      </w:tr>
      <w:tr w:rsidR="00905F69" w:rsidRPr="00622402" w14:paraId="657EE793" w14:textId="77777777" w:rsidTr="0032076E">
        <w:tc>
          <w:tcPr>
            <w:tcW w:w="675" w:type="dxa"/>
          </w:tcPr>
          <w:p w14:paraId="43FD9934"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251" w:type="dxa"/>
          </w:tcPr>
          <w:p w14:paraId="72EB48F0"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r w:rsidRPr="00622402">
              <w:rPr>
                <w:rFonts w:eastAsia="Calibri"/>
                <w:color w:val="000000"/>
                <w:u w:color="000000"/>
                <w:bdr w:val="nil"/>
                <w:lang w:val="lv-LV" w:eastAsia="lv-LV"/>
              </w:rPr>
              <w:t>[Komersanta nosaukums, reģ. Nr.]</w:t>
            </w:r>
          </w:p>
        </w:tc>
        <w:tc>
          <w:tcPr>
            <w:tcW w:w="4141" w:type="dxa"/>
          </w:tcPr>
          <w:p w14:paraId="475A125A"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r>
      <w:tr w:rsidR="00905F69" w:rsidRPr="00622402" w14:paraId="25EFD23C" w14:textId="77777777" w:rsidTr="0032076E">
        <w:tc>
          <w:tcPr>
            <w:tcW w:w="675" w:type="dxa"/>
          </w:tcPr>
          <w:p w14:paraId="5086ED49"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251" w:type="dxa"/>
          </w:tcPr>
          <w:p w14:paraId="6349DF29"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141" w:type="dxa"/>
          </w:tcPr>
          <w:p w14:paraId="24031957"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r>
    </w:tbl>
    <w:p w14:paraId="45C168A9" w14:textId="77777777" w:rsidR="00622402" w:rsidRDefault="00622402" w:rsidP="0089391D">
      <w:pPr>
        <w:jc w:val="right"/>
        <w:rPr>
          <w:sz w:val="24"/>
          <w:szCs w:val="24"/>
          <w:lang w:val="lv-LV"/>
        </w:rPr>
      </w:pPr>
    </w:p>
    <w:p w14:paraId="4AEBEEF6" w14:textId="748F86F2" w:rsidR="00A55C52" w:rsidRPr="00C2068A" w:rsidRDefault="00773965" w:rsidP="0089391D">
      <w:pPr>
        <w:jc w:val="right"/>
        <w:rPr>
          <w:sz w:val="24"/>
          <w:szCs w:val="24"/>
          <w:lang w:val="lv-LV"/>
        </w:rPr>
      </w:pPr>
      <w:r>
        <w:rPr>
          <w:sz w:val="24"/>
          <w:szCs w:val="24"/>
          <w:lang w:val="lv-LV"/>
        </w:rPr>
        <w:t>4</w:t>
      </w:r>
      <w:r w:rsidR="00A55C52" w:rsidRPr="00C2068A">
        <w:rPr>
          <w:sz w:val="24"/>
          <w:szCs w:val="24"/>
          <w:lang w:val="lv-LV"/>
        </w:rPr>
        <w:t>. pielikums</w:t>
      </w:r>
      <w:bookmarkStart w:id="18" w:name="_Toc359938016"/>
      <w:bookmarkEnd w:id="11"/>
      <w:bookmarkEnd w:id="12"/>
      <w:bookmarkEnd w:id="13"/>
      <w:bookmarkEnd w:id="14"/>
    </w:p>
    <w:bookmarkEnd w:id="18"/>
    <w:p w14:paraId="7130DCB3" w14:textId="6B731703" w:rsidR="00A55C52" w:rsidRPr="00C2068A" w:rsidRDefault="001C6544" w:rsidP="0089391D">
      <w:pPr>
        <w:widowControl w:val="0"/>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E920F4" w:rsidRPr="00C2068A">
        <w:rPr>
          <w:sz w:val="24"/>
          <w:szCs w:val="24"/>
          <w:lang w:val="lv-LV" w:eastAsia="lv-LV"/>
        </w:rPr>
        <w:t>ESF+</w:t>
      </w:r>
    </w:p>
    <w:p w14:paraId="3D0E5122" w14:textId="7462946E" w:rsidR="00724624" w:rsidRPr="00C2068A" w:rsidRDefault="00A55C52" w:rsidP="0089391D">
      <w:pPr>
        <w:jc w:val="center"/>
        <w:rPr>
          <w:b/>
          <w:caps/>
          <w:sz w:val="24"/>
          <w:szCs w:val="24"/>
          <w:lang w:val="lv-LV"/>
        </w:rPr>
      </w:pPr>
      <w:bookmarkStart w:id="19" w:name="_Toc257502071"/>
      <w:bookmarkStart w:id="20" w:name="_Toc383515056"/>
      <w:r w:rsidRPr="00C2068A">
        <w:rPr>
          <w:b/>
          <w:sz w:val="24"/>
          <w:szCs w:val="24"/>
          <w:lang w:val="lv-LV"/>
        </w:rPr>
        <w:t>PRETENDENTA</w:t>
      </w:r>
      <w:r w:rsidRPr="00C2068A">
        <w:rPr>
          <w:rFonts w:eastAsia="Calibri"/>
          <w:b/>
          <w:sz w:val="24"/>
          <w:szCs w:val="24"/>
          <w:lang w:val="lv-LV"/>
        </w:rPr>
        <w:t xml:space="preserve"> </w:t>
      </w:r>
      <w:r w:rsidRPr="00C2068A">
        <w:rPr>
          <w:b/>
          <w:sz w:val="24"/>
          <w:szCs w:val="24"/>
          <w:lang w:val="lv-LV"/>
        </w:rPr>
        <w:t>APLIECINĀJUMS PAR PIEREDZI</w:t>
      </w:r>
      <w:r w:rsidR="00724624" w:rsidRPr="00C2068A">
        <w:rPr>
          <w:b/>
          <w:sz w:val="24"/>
          <w:szCs w:val="24"/>
          <w:lang w:val="lv-LV"/>
        </w:rPr>
        <w:t xml:space="preserve"> </w:t>
      </w:r>
      <w:r w:rsidR="00724624" w:rsidRPr="00C2068A">
        <w:rPr>
          <w:sz w:val="24"/>
          <w:szCs w:val="24"/>
          <w:lang w:val="lv-LV" w:eastAsia="lv-LV"/>
        </w:rPr>
        <w:t>(</w:t>
      </w:r>
      <w:r w:rsidR="00E44F90" w:rsidRPr="000670DF">
        <w:rPr>
          <w:i/>
          <w:iCs/>
          <w:sz w:val="24"/>
          <w:szCs w:val="24"/>
          <w:lang w:val="lv-LV"/>
        </w:rPr>
        <w:t>veidlapa</w:t>
      </w:r>
      <w:r w:rsidR="00724624" w:rsidRPr="00C2068A">
        <w:rPr>
          <w:sz w:val="24"/>
          <w:szCs w:val="24"/>
          <w:lang w:val="lv-LV" w:eastAsia="lv-LV"/>
        </w:rPr>
        <w:t>)</w:t>
      </w:r>
    </w:p>
    <w:p w14:paraId="2E0A3247" w14:textId="40930E9C" w:rsidR="00F20C61" w:rsidRPr="00C2068A" w:rsidRDefault="00A55C52" w:rsidP="00F20C61">
      <w:pPr>
        <w:jc w:val="center"/>
        <w:rPr>
          <w:b/>
          <w:bCs/>
          <w:sz w:val="24"/>
          <w:szCs w:val="24"/>
          <w:lang w:val="lv-LV"/>
        </w:rPr>
      </w:pPr>
      <w:r w:rsidRPr="00A3393C">
        <w:rPr>
          <w:b/>
          <w:sz w:val="24"/>
          <w:szCs w:val="24"/>
          <w:lang w:val="lv-LV"/>
        </w:rPr>
        <w:t xml:space="preserve">Iepirkums </w:t>
      </w:r>
      <w:bookmarkStart w:id="21" w:name="_Hlk171465730"/>
      <w:bookmarkStart w:id="22" w:name="_Hlk165551878"/>
      <w:r w:rsidR="00690341" w:rsidRPr="00227724">
        <w:rPr>
          <w:b/>
          <w:sz w:val="24"/>
          <w:szCs w:val="24"/>
          <w:lang w:val="lv-LV"/>
        </w:rPr>
        <w:t>“</w:t>
      </w:r>
      <w:r w:rsidR="00690341" w:rsidRPr="00690341">
        <w:rPr>
          <w:b/>
          <w:sz w:val="24"/>
          <w:szCs w:val="24"/>
          <w:lang w:val="lv-LV"/>
        </w:rPr>
        <w:t>Pasākumu diskusiju veicināšanai par dzīves kvalitāti sociālo pakalpojumu saņemšanas pieredzē”</w:t>
      </w:r>
      <w:r w:rsidR="00C226AA">
        <w:rPr>
          <w:b/>
          <w:sz w:val="24"/>
          <w:szCs w:val="24"/>
          <w:lang w:val="lv-LV"/>
        </w:rPr>
        <w:t xml:space="preserve"> </w:t>
      </w:r>
    </w:p>
    <w:p w14:paraId="09325DB4" w14:textId="6E284054" w:rsidR="00A55C52" w:rsidRPr="00C2068A" w:rsidRDefault="00A55C52" w:rsidP="00224008">
      <w:pPr>
        <w:tabs>
          <w:tab w:val="left" w:pos="851"/>
        </w:tabs>
        <w:jc w:val="center"/>
        <w:rPr>
          <w:b/>
          <w:bCs/>
          <w:sz w:val="24"/>
          <w:szCs w:val="24"/>
          <w:lang w:val="lv-LV"/>
        </w:rPr>
      </w:pPr>
    </w:p>
    <w:bookmarkEnd w:id="21"/>
    <w:p w14:paraId="6C417377" w14:textId="77777777" w:rsidR="00A55C52" w:rsidRPr="00C2068A" w:rsidRDefault="00A55C52" w:rsidP="0089391D">
      <w:pPr>
        <w:pStyle w:val="List"/>
        <w:spacing w:after="120"/>
        <w:ind w:left="-341"/>
        <w:jc w:val="both"/>
        <w:rPr>
          <w:sz w:val="24"/>
          <w:szCs w:val="24"/>
          <w:lang w:val="lv-LV"/>
        </w:rPr>
      </w:pPr>
      <w:r w:rsidRPr="00C2068A">
        <w:rPr>
          <w:sz w:val="24"/>
          <w:szCs w:val="24"/>
          <w:lang w:val="lv-LV"/>
        </w:rPr>
        <w:t>Ar</w:t>
      </w:r>
      <w:r w:rsidRPr="00C2068A">
        <w:rPr>
          <w:color w:val="FF0000"/>
          <w:sz w:val="24"/>
          <w:szCs w:val="24"/>
          <w:lang w:val="lv-LV"/>
        </w:rPr>
        <w:t xml:space="preserve"> </w:t>
      </w:r>
      <w:r w:rsidRPr="00C2068A">
        <w:rPr>
          <w:sz w:val="24"/>
          <w:szCs w:val="24"/>
          <w:lang w:val="lv-LV"/>
        </w:rPr>
        <w:t>šo</w:t>
      </w:r>
    </w:p>
    <w:tbl>
      <w:tblPr>
        <w:tblW w:w="9972" w:type="dxa"/>
        <w:tblInd w:w="-650" w:type="dxa"/>
        <w:tblLayout w:type="fixed"/>
        <w:tblLook w:val="0000" w:firstRow="0" w:lastRow="0" w:firstColumn="0" w:lastColumn="0" w:noHBand="0" w:noVBand="0"/>
      </w:tblPr>
      <w:tblGrid>
        <w:gridCol w:w="3828"/>
        <w:gridCol w:w="6144"/>
      </w:tblGrid>
      <w:tr w:rsidR="00A55C52" w:rsidRPr="00C2068A" w14:paraId="3BFFB231" w14:textId="77777777" w:rsidTr="008201C0">
        <w:tc>
          <w:tcPr>
            <w:tcW w:w="3828" w:type="dxa"/>
            <w:shd w:val="clear" w:color="auto" w:fill="F2F2F2"/>
          </w:tcPr>
          <w:p w14:paraId="25F79B76" w14:textId="77777777" w:rsidR="00A55C52" w:rsidRPr="00C2068A" w:rsidRDefault="00A55C52" w:rsidP="0089391D">
            <w:pPr>
              <w:tabs>
                <w:tab w:val="left" w:pos="1735"/>
              </w:tabs>
              <w:spacing w:before="60" w:after="60"/>
              <w:rPr>
                <w:sz w:val="24"/>
                <w:szCs w:val="24"/>
                <w:lang w:val="lv-LV"/>
              </w:rPr>
            </w:pPr>
            <w:r w:rsidRPr="00C2068A">
              <w:rPr>
                <w:sz w:val="24"/>
                <w:szCs w:val="24"/>
                <w:lang w:val="lv-LV"/>
              </w:rPr>
              <w:t>Pretendents:</w:t>
            </w:r>
          </w:p>
        </w:tc>
        <w:tc>
          <w:tcPr>
            <w:tcW w:w="6144" w:type="dxa"/>
            <w:tcBorders>
              <w:bottom w:val="single" w:sz="4" w:space="0" w:color="000000"/>
            </w:tcBorders>
          </w:tcPr>
          <w:p w14:paraId="2713C1D4" w14:textId="77777777" w:rsidR="00A55C52" w:rsidRPr="00C2068A" w:rsidRDefault="00A55C52" w:rsidP="0089391D">
            <w:pPr>
              <w:snapToGrid w:val="0"/>
              <w:rPr>
                <w:sz w:val="24"/>
                <w:szCs w:val="24"/>
                <w:lang w:val="lv-LV"/>
              </w:rPr>
            </w:pPr>
          </w:p>
        </w:tc>
      </w:tr>
      <w:tr w:rsidR="00A55C52" w:rsidRPr="00C2068A" w14:paraId="1A8542E5" w14:textId="77777777" w:rsidTr="008201C0">
        <w:tc>
          <w:tcPr>
            <w:tcW w:w="3828" w:type="dxa"/>
            <w:shd w:val="clear" w:color="auto" w:fill="F2F2F2"/>
          </w:tcPr>
          <w:p w14:paraId="5B63C2EA"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1D395EEE" w14:textId="77777777" w:rsidR="00A55C52" w:rsidRPr="00C2068A" w:rsidRDefault="00A55C52" w:rsidP="0089391D">
            <w:pPr>
              <w:jc w:val="center"/>
              <w:rPr>
                <w:sz w:val="24"/>
                <w:szCs w:val="24"/>
                <w:lang w:val="lv-LV"/>
              </w:rPr>
            </w:pPr>
            <w:r w:rsidRPr="00C2068A">
              <w:rPr>
                <w:sz w:val="24"/>
                <w:szCs w:val="24"/>
                <w:lang w:val="lv-LV"/>
              </w:rPr>
              <w:t xml:space="preserve">Nosaukums </w:t>
            </w:r>
            <w:r w:rsidRPr="00C2068A">
              <w:rPr>
                <w:i/>
                <w:sz w:val="24"/>
                <w:szCs w:val="24"/>
                <w:lang w:val="lv-LV"/>
              </w:rPr>
              <w:t>(juridiskai personai)</w:t>
            </w:r>
            <w:r w:rsidRPr="00C2068A">
              <w:rPr>
                <w:sz w:val="24"/>
                <w:szCs w:val="24"/>
                <w:lang w:val="lv-LV"/>
              </w:rPr>
              <w:t xml:space="preserve"> vai vārds un uzvārds </w:t>
            </w:r>
            <w:r w:rsidRPr="00C2068A">
              <w:rPr>
                <w:i/>
                <w:sz w:val="24"/>
                <w:szCs w:val="24"/>
                <w:lang w:val="lv-LV"/>
              </w:rPr>
              <w:t>(fiziskai personai)</w:t>
            </w:r>
          </w:p>
          <w:p w14:paraId="3CFB94B9" w14:textId="77777777" w:rsidR="00A55C52" w:rsidRPr="00C2068A" w:rsidRDefault="00A55C52" w:rsidP="0089391D">
            <w:pPr>
              <w:jc w:val="center"/>
              <w:rPr>
                <w:sz w:val="24"/>
                <w:szCs w:val="24"/>
                <w:lang w:val="lv-LV"/>
              </w:rPr>
            </w:pPr>
          </w:p>
        </w:tc>
      </w:tr>
      <w:tr w:rsidR="00A55C52" w:rsidRPr="00C2068A" w14:paraId="5E7D084A" w14:textId="77777777" w:rsidTr="008201C0">
        <w:tc>
          <w:tcPr>
            <w:tcW w:w="3828" w:type="dxa"/>
            <w:shd w:val="clear" w:color="auto" w:fill="F2F2F2"/>
          </w:tcPr>
          <w:p w14:paraId="0563FBD3" w14:textId="77777777" w:rsidR="00A55C52" w:rsidRPr="00C2068A" w:rsidRDefault="00A55C52" w:rsidP="0089391D">
            <w:pPr>
              <w:spacing w:before="60" w:after="60"/>
              <w:rPr>
                <w:sz w:val="24"/>
                <w:szCs w:val="24"/>
                <w:lang w:val="lv-LV"/>
              </w:rPr>
            </w:pPr>
            <w:r w:rsidRPr="00C2068A">
              <w:rPr>
                <w:sz w:val="24"/>
                <w:szCs w:val="24"/>
                <w:lang w:val="lv-LV"/>
              </w:rPr>
              <w:t>Reģistrācijas Nr.:</w:t>
            </w:r>
          </w:p>
        </w:tc>
        <w:tc>
          <w:tcPr>
            <w:tcW w:w="6144" w:type="dxa"/>
            <w:tcBorders>
              <w:bottom w:val="single" w:sz="4" w:space="0" w:color="000000"/>
            </w:tcBorders>
          </w:tcPr>
          <w:p w14:paraId="67C07CB5" w14:textId="77777777" w:rsidR="00A55C52" w:rsidRPr="00C2068A" w:rsidRDefault="00A55C52" w:rsidP="0089391D">
            <w:pPr>
              <w:snapToGrid w:val="0"/>
              <w:rPr>
                <w:sz w:val="24"/>
                <w:szCs w:val="24"/>
                <w:lang w:val="lv-LV"/>
              </w:rPr>
            </w:pPr>
          </w:p>
        </w:tc>
      </w:tr>
      <w:tr w:rsidR="00A55C52" w:rsidRPr="00C2068A" w14:paraId="0E005EF2" w14:textId="77777777" w:rsidTr="008201C0">
        <w:trPr>
          <w:trHeight w:val="389"/>
        </w:trPr>
        <w:tc>
          <w:tcPr>
            <w:tcW w:w="3828" w:type="dxa"/>
            <w:shd w:val="clear" w:color="auto" w:fill="F2F2F2"/>
          </w:tcPr>
          <w:p w14:paraId="7DB3E53B"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796E0D47" w14:textId="77777777" w:rsidR="00A55C52" w:rsidRPr="00C2068A" w:rsidRDefault="00A55C52" w:rsidP="0089391D">
            <w:pPr>
              <w:jc w:val="center"/>
              <w:rPr>
                <w:sz w:val="24"/>
                <w:szCs w:val="24"/>
                <w:lang w:val="lv-LV"/>
              </w:rPr>
            </w:pPr>
            <w:r w:rsidRPr="00C2068A">
              <w:rPr>
                <w:sz w:val="24"/>
                <w:szCs w:val="24"/>
                <w:lang w:val="lv-LV"/>
              </w:rPr>
              <w:t xml:space="preserve">Reģistrācijas Nr. </w:t>
            </w:r>
            <w:r w:rsidRPr="00C2068A">
              <w:rPr>
                <w:i/>
                <w:sz w:val="24"/>
                <w:szCs w:val="24"/>
                <w:lang w:val="lv-LV"/>
              </w:rPr>
              <w:t xml:space="preserve">(juridiskai personai) </w:t>
            </w:r>
          </w:p>
        </w:tc>
      </w:tr>
    </w:tbl>
    <w:p w14:paraId="3F473105" w14:textId="391AE84E" w:rsidR="00A55C52" w:rsidRPr="007D380D" w:rsidRDefault="18EB3D9F" w:rsidP="00C226AA">
      <w:pPr>
        <w:pStyle w:val="ListParagraph"/>
        <w:pBdr>
          <w:top w:val="nil"/>
          <w:left w:val="nil"/>
          <w:bottom w:val="nil"/>
          <w:right w:val="nil"/>
          <w:between w:val="nil"/>
          <w:bar w:val="nil"/>
        </w:pBdr>
        <w:tabs>
          <w:tab w:val="left" w:pos="513"/>
          <w:tab w:val="left" w:pos="596"/>
        </w:tabs>
        <w:spacing w:before="120" w:after="240"/>
        <w:ind w:left="-624"/>
        <w:contextualSpacing w:val="0"/>
        <w:jc w:val="both"/>
        <w:rPr>
          <w:color w:val="FF0000"/>
          <w:sz w:val="24"/>
          <w:szCs w:val="24"/>
          <w:lang w:val="lv-LV"/>
        </w:rPr>
      </w:pPr>
      <w:r w:rsidRPr="007D380D">
        <w:rPr>
          <w:sz w:val="24"/>
          <w:szCs w:val="24"/>
          <w:lang w:val="lv-LV"/>
        </w:rPr>
        <w:t>apliecina, ka pretendentam ir pieredze</w:t>
      </w:r>
      <w:r w:rsidR="4131514B" w:rsidRPr="007D380D">
        <w:rPr>
          <w:sz w:val="24"/>
          <w:szCs w:val="24"/>
          <w:lang w:val="lv-LV"/>
        </w:rPr>
        <w:t xml:space="preserve"> </w:t>
      </w:r>
      <w:r w:rsidR="2C96CD09" w:rsidRPr="007D380D">
        <w:rPr>
          <w:sz w:val="24"/>
          <w:szCs w:val="24"/>
          <w:lang w:val="lv-LV"/>
        </w:rPr>
        <w:t xml:space="preserve">pasākumu organizēšanā </w:t>
      </w:r>
      <w:r w:rsidR="4131514B" w:rsidRPr="007D380D">
        <w:rPr>
          <w:sz w:val="24"/>
          <w:szCs w:val="24"/>
          <w:lang w:val="lv-LV"/>
        </w:rPr>
        <w:t>atbilstoši nolikuma 3.1.2. apakšpunkta prasībām</w:t>
      </w:r>
      <w:r w:rsidRPr="00352867">
        <w:rPr>
          <w:sz w:val="24"/>
          <w:szCs w:val="24"/>
          <w:lang w:val="lv-LV"/>
        </w:rPr>
        <w:t xml:space="preserve">: </w:t>
      </w:r>
      <w:r w:rsidR="0075580C" w:rsidRPr="00B31476">
        <w:rPr>
          <w:rFonts w:eastAsia="Calibri"/>
          <w:snapToGrid w:val="0"/>
          <w:sz w:val="24"/>
          <w:szCs w:val="24"/>
          <w:lang w:val="lv-LV" w:eastAsia="lv-LV"/>
        </w:rPr>
        <w:t>domnīca, seminārs, diskusija, mācības, fokusgrupa u</w:t>
      </w:r>
      <w:r w:rsidR="0075580C" w:rsidRPr="00B31476">
        <w:rPr>
          <w:rFonts w:eastAsia="Calibri"/>
          <w:sz w:val="24"/>
          <w:szCs w:val="24"/>
          <w:lang w:val="lv-LV" w:eastAsia="lv-LV"/>
        </w:rPr>
        <w:t>.</w:t>
      </w:r>
      <w:r w:rsidR="0075580C" w:rsidRPr="00B31476">
        <w:rPr>
          <w:rFonts w:eastAsia="Calibri"/>
          <w:snapToGrid w:val="0"/>
          <w:sz w:val="24"/>
          <w:szCs w:val="24"/>
          <w:lang w:val="lv-LV" w:eastAsia="lv-LV"/>
        </w:rPr>
        <w:t>tml.</w:t>
      </w:r>
      <w:r w:rsidR="0075580C" w:rsidRPr="00B31476">
        <w:rPr>
          <w:rFonts w:eastAsia="Calibri"/>
          <w:bCs/>
          <w:snapToGrid w:val="0"/>
          <w:sz w:val="24"/>
          <w:szCs w:val="24"/>
          <w:lang w:val="lv-LV" w:eastAsia="lv-LV"/>
        </w:rPr>
        <w:t>organizēšanā</w:t>
      </w:r>
      <w:r w:rsidR="00B31476">
        <w:rPr>
          <w:rFonts w:eastAsia="Calibri"/>
          <w:snapToGrid w:val="0"/>
          <w:sz w:val="24"/>
          <w:szCs w:val="24"/>
          <w:lang w:val="lv-LV" w:eastAsia="lv-LV"/>
        </w:rPr>
        <w:t>:</w:t>
      </w:r>
    </w:p>
    <w:p w14:paraId="2930751E" w14:textId="77777777" w:rsidR="00A55C52" w:rsidRPr="00C2068A" w:rsidRDefault="00A55C52" w:rsidP="00224008">
      <w:pPr>
        <w:tabs>
          <w:tab w:val="left" w:pos="851"/>
        </w:tabs>
        <w:jc w:val="center"/>
        <w:rPr>
          <w:b/>
          <w:color w:val="FF0000"/>
          <w:sz w:val="24"/>
          <w:szCs w:val="24"/>
          <w:lang w:val="lv-LV"/>
        </w:rPr>
      </w:pPr>
    </w:p>
    <w:bookmarkEnd w:id="22"/>
    <w:tbl>
      <w:tblPr>
        <w:tblStyle w:val="TableGrid"/>
        <w:tblW w:w="9303" w:type="dxa"/>
        <w:tblInd w:w="-5" w:type="dxa"/>
        <w:tblLook w:val="04A0" w:firstRow="1" w:lastRow="0" w:firstColumn="1" w:lastColumn="0" w:noHBand="0" w:noVBand="1"/>
      </w:tblPr>
      <w:tblGrid>
        <w:gridCol w:w="576"/>
        <w:gridCol w:w="1497"/>
        <w:gridCol w:w="1710"/>
        <w:gridCol w:w="1709"/>
        <w:gridCol w:w="2054"/>
        <w:gridCol w:w="1757"/>
      </w:tblGrid>
      <w:tr w:rsidR="00A55C52" w:rsidRPr="00BD79D5" w14:paraId="68FAD3A7" w14:textId="77777777" w:rsidTr="1AAC3AE0">
        <w:trPr>
          <w:trHeight w:val="2403"/>
        </w:trPr>
        <w:tc>
          <w:tcPr>
            <w:tcW w:w="576" w:type="dxa"/>
            <w:shd w:val="clear" w:color="auto" w:fill="F2F2F2" w:themeFill="background1" w:themeFillShade="F2"/>
          </w:tcPr>
          <w:p w14:paraId="4309D3BE" w14:textId="77777777" w:rsidR="00A55C52" w:rsidRPr="00C2068A" w:rsidRDefault="00A55C52" w:rsidP="0089391D">
            <w:pPr>
              <w:jc w:val="center"/>
              <w:rPr>
                <w:sz w:val="24"/>
                <w:szCs w:val="24"/>
              </w:rPr>
            </w:pPr>
          </w:p>
          <w:p w14:paraId="6B0D03AD" w14:textId="77777777" w:rsidR="00A55C52" w:rsidRPr="00C2068A" w:rsidRDefault="00A55C52" w:rsidP="0089391D">
            <w:pPr>
              <w:jc w:val="center"/>
              <w:rPr>
                <w:sz w:val="24"/>
                <w:szCs w:val="24"/>
              </w:rPr>
            </w:pPr>
            <w:r w:rsidRPr="00C2068A">
              <w:rPr>
                <w:sz w:val="24"/>
                <w:szCs w:val="24"/>
              </w:rPr>
              <w:t>Nr.</w:t>
            </w:r>
          </w:p>
          <w:p w14:paraId="6D52F403" w14:textId="77777777" w:rsidR="00A55C52" w:rsidRPr="00C2068A" w:rsidRDefault="00A55C52" w:rsidP="0089391D">
            <w:pPr>
              <w:jc w:val="center"/>
              <w:rPr>
                <w:sz w:val="24"/>
                <w:szCs w:val="24"/>
              </w:rPr>
            </w:pPr>
            <w:r w:rsidRPr="00C2068A">
              <w:rPr>
                <w:sz w:val="24"/>
                <w:szCs w:val="24"/>
              </w:rPr>
              <w:t>p.k.</w:t>
            </w:r>
          </w:p>
        </w:tc>
        <w:tc>
          <w:tcPr>
            <w:tcW w:w="1497" w:type="dxa"/>
            <w:shd w:val="clear" w:color="auto" w:fill="F2F2F2" w:themeFill="background1" w:themeFillShade="F2"/>
          </w:tcPr>
          <w:p w14:paraId="6270EAEB" w14:textId="2998BB1A" w:rsidR="00A55C52" w:rsidRDefault="00C226AA" w:rsidP="0089391D">
            <w:pPr>
              <w:jc w:val="center"/>
              <w:rPr>
                <w:sz w:val="24"/>
                <w:szCs w:val="24"/>
              </w:rPr>
            </w:pPr>
            <w:r>
              <w:rPr>
                <w:sz w:val="24"/>
                <w:szCs w:val="24"/>
              </w:rPr>
              <w:t>P</w:t>
            </w:r>
            <w:r w:rsidR="18EB3D9F" w:rsidRPr="1AAC3AE0">
              <w:rPr>
                <w:sz w:val="24"/>
                <w:szCs w:val="24"/>
              </w:rPr>
              <w:t>asākuma pasūtītājs</w:t>
            </w:r>
          </w:p>
          <w:p w14:paraId="22681426" w14:textId="5826C56E" w:rsidR="00845A36" w:rsidRPr="00C2068A" w:rsidRDefault="00845A36" w:rsidP="0089391D">
            <w:pPr>
              <w:jc w:val="center"/>
              <w:rPr>
                <w:sz w:val="24"/>
                <w:szCs w:val="24"/>
              </w:rPr>
            </w:pPr>
          </w:p>
        </w:tc>
        <w:tc>
          <w:tcPr>
            <w:tcW w:w="1710" w:type="dxa"/>
            <w:shd w:val="clear" w:color="auto" w:fill="F2F2F2" w:themeFill="background1" w:themeFillShade="F2"/>
          </w:tcPr>
          <w:p w14:paraId="0DD9AF6E" w14:textId="5B058943" w:rsidR="00A55C52" w:rsidRPr="00C2068A" w:rsidRDefault="00C226AA" w:rsidP="0089391D">
            <w:pPr>
              <w:jc w:val="center"/>
              <w:rPr>
                <w:sz w:val="24"/>
                <w:szCs w:val="24"/>
              </w:rPr>
            </w:pPr>
            <w:r>
              <w:rPr>
                <w:sz w:val="24"/>
                <w:szCs w:val="24"/>
              </w:rPr>
              <w:t>P</w:t>
            </w:r>
            <w:r w:rsidR="00A55C52" w:rsidRPr="00C2068A">
              <w:rPr>
                <w:sz w:val="24"/>
                <w:szCs w:val="24"/>
              </w:rPr>
              <w:t>asākuma nosaukums</w:t>
            </w:r>
          </w:p>
        </w:tc>
        <w:tc>
          <w:tcPr>
            <w:tcW w:w="1709" w:type="dxa"/>
            <w:shd w:val="clear" w:color="auto" w:fill="F2F2F2" w:themeFill="background1" w:themeFillShade="F2"/>
          </w:tcPr>
          <w:p w14:paraId="732BB638" w14:textId="1DB15043" w:rsidR="00A55C52" w:rsidRPr="00C2068A" w:rsidRDefault="00C226AA" w:rsidP="0089391D">
            <w:pPr>
              <w:jc w:val="center"/>
              <w:rPr>
                <w:sz w:val="24"/>
                <w:szCs w:val="24"/>
              </w:rPr>
            </w:pPr>
            <w:r>
              <w:rPr>
                <w:sz w:val="24"/>
                <w:szCs w:val="24"/>
              </w:rPr>
              <w:t>P</w:t>
            </w:r>
            <w:r w:rsidR="00A55C52" w:rsidRPr="00C2068A">
              <w:rPr>
                <w:sz w:val="24"/>
                <w:szCs w:val="24"/>
              </w:rPr>
              <w:t xml:space="preserve">asākuma saturiskais </w:t>
            </w:r>
            <w:r w:rsidR="00A55C52" w:rsidRPr="00C2068A">
              <w:rPr>
                <w:bCs/>
                <w:sz w:val="24"/>
                <w:szCs w:val="24"/>
              </w:rPr>
              <w:t>apraksts (norādīt dalībnieku skaitu un vai tika nodrošināta ēdināšana)</w:t>
            </w:r>
          </w:p>
        </w:tc>
        <w:tc>
          <w:tcPr>
            <w:tcW w:w="2054" w:type="dxa"/>
            <w:shd w:val="clear" w:color="auto" w:fill="F2F2F2" w:themeFill="background1" w:themeFillShade="F2"/>
          </w:tcPr>
          <w:p w14:paraId="6EFA8970" w14:textId="77777777" w:rsidR="00A55C52" w:rsidRPr="00C2068A" w:rsidRDefault="00A55C52" w:rsidP="0089391D">
            <w:pPr>
              <w:jc w:val="center"/>
              <w:rPr>
                <w:sz w:val="24"/>
                <w:szCs w:val="24"/>
              </w:rPr>
            </w:pPr>
          </w:p>
          <w:p w14:paraId="1C777AB6" w14:textId="3F146AF0" w:rsidR="00A55C52" w:rsidRPr="00C2068A" w:rsidRDefault="00C226AA" w:rsidP="0089391D">
            <w:pPr>
              <w:jc w:val="center"/>
              <w:rPr>
                <w:sz w:val="24"/>
                <w:szCs w:val="24"/>
              </w:rPr>
            </w:pPr>
            <w:r>
              <w:rPr>
                <w:sz w:val="24"/>
                <w:szCs w:val="24"/>
              </w:rPr>
              <w:t>P</w:t>
            </w:r>
            <w:r w:rsidR="00A55C52" w:rsidRPr="00C2068A">
              <w:rPr>
                <w:sz w:val="24"/>
                <w:szCs w:val="24"/>
              </w:rPr>
              <w:t>asākuma sniegšanas laiks</w:t>
            </w:r>
          </w:p>
          <w:p w14:paraId="2EAB56AF" w14:textId="77777777" w:rsidR="00A55C52" w:rsidRPr="00C2068A" w:rsidRDefault="00A55C52" w:rsidP="0089391D">
            <w:pPr>
              <w:jc w:val="center"/>
              <w:rPr>
                <w:i/>
                <w:sz w:val="24"/>
                <w:szCs w:val="24"/>
              </w:rPr>
            </w:pPr>
            <w:r w:rsidRPr="00C2068A">
              <w:rPr>
                <w:i/>
                <w:sz w:val="24"/>
                <w:szCs w:val="24"/>
              </w:rPr>
              <w:t>(no - līdz, mēnesis, gads)</w:t>
            </w:r>
          </w:p>
        </w:tc>
        <w:tc>
          <w:tcPr>
            <w:tcW w:w="1757" w:type="dxa"/>
            <w:shd w:val="clear" w:color="auto" w:fill="F2F2F2" w:themeFill="background1" w:themeFillShade="F2"/>
          </w:tcPr>
          <w:p w14:paraId="7E2944BF" w14:textId="6897D68B" w:rsidR="00A55C52" w:rsidRPr="00C2068A" w:rsidRDefault="00C226AA" w:rsidP="0089391D">
            <w:pPr>
              <w:jc w:val="center"/>
              <w:rPr>
                <w:sz w:val="24"/>
                <w:szCs w:val="24"/>
              </w:rPr>
            </w:pPr>
            <w:r>
              <w:rPr>
                <w:sz w:val="24"/>
                <w:szCs w:val="24"/>
              </w:rPr>
              <w:t>P</w:t>
            </w:r>
            <w:r w:rsidR="00A55C52" w:rsidRPr="00C2068A">
              <w:rPr>
                <w:sz w:val="24"/>
                <w:szCs w:val="24"/>
              </w:rPr>
              <w:t xml:space="preserve">asākuma pasūtītāja kontaktpersona </w:t>
            </w:r>
          </w:p>
          <w:p w14:paraId="103F570A" w14:textId="77777777" w:rsidR="00A55C52" w:rsidRPr="00C2068A" w:rsidRDefault="00A55C52" w:rsidP="0089391D">
            <w:pPr>
              <w:jc w:val="center"/>
              <w:rPr>
                <w:i/>
                <w:sz w:val="24"/>
                <w:szCs w:val="24"/>
              </w:rPr>
            </w:pPr>
            <w:r w:rsidRPr="00C2068A">
              <w:rPr>
                <w:i/>
                <w:sz w:val="24"/>
                <w:szCs w:val="24"/>
              </w:rPr>
              <w:t>(vārds, uzvārds, tālrunis, e-pasta adrese)</w:t>
            </w:r>
          </w:p>
        </w:tc>
      </w:tr>
      <w:tr w:rsidR="00A55C52" w:rsidRPr="00C2068A" w14:paraId="7BD36129" w14:textId="77777777" w:rsidTr="1AAC3AE0">
        <w:trPr>
          <w:trHeight w:val="295"/>
        </w:trPr>
        <w:tc>
          <w:tcPr>
            <w:tcW w:w="576" w:type="dxa"/>
          </w:tcPr>
          <w:p w14:paraId="79969045" w14:textId="77777777" w:rsidR="00A55C52" w:rsidRPr="00C2068A" w:rsidRDefault="00A55C52" w:rsidP="0089391D">
            <w:pPr>
              <w:jc w:val="center"/>
              <w:rPr>
                <w:sz w:val="24"/>
                <w:szCs w:val="24"/>
              </w:rPr>
            </w:pPr>
            <w:r w:rsidRPr="00C2068A">
              <w:rPr>
                <w:sz w:val="24"/>
                <w:szCs w:val="24"/>
              </w:rPr>
              <w:t>1.</w:t>
            </w:r>
          </w:p>
        </w:tc>
        <w:tc>
          <w:tcPr>
            <w:tcW w:w="1497" w:type="dxa"/>
          </w:tcPr>
          <w:p w14:paraId="2029A8C5" w14:textId="77777777" w:rsidR="00A55C52" w:rsidRPr="00C2068A" w:rsidRDefault="00A55C52" w:rsidP="0089391D">
            <w:pPr>
              <w:jc w:val="center"/>
              <w:rPr>
                <w:bCs/>
                <w:sz w:val="24"/>
                <w:szCs w:val="24"/>
              </w:rPr>
            </w:pPr>
          </w:p>
        </w:tc>
        <w:tc>
          <w:tcPr>
            <w:tcW w:w="1710" w:type="dxa"/>
          </w:tcPr>
          <w:p w14:paraId="793C5139" w14:textId="77777777" w:rsidR="00A55C52" w:rsidRPr="00C2068A" w:rsidRDefault="00A55C52" w:rsidP="0089391D">
            <w:pPr>
              <w:jc w:val="center"/>
              <w:rPr>
                <w:sz w:val="24"/>
                <w:szCs w:val="24"/>
              </w:rPr>
            </w:pPr>
          </w:p>
        </w:tc>
        <w:tc>
          <w:tcPr>
            <w:tcW w:w="1709" w:type="dxa"/>
          </w:tcPr>
          <w:p w14:paraId="1A04F8BC" w14:textId="77777777" w:rsidR="00A55C52" w:rsidRPr="00C2068A" w:rsidRDefault="00A55C52" w:rsidP="0089391D">
            <w:pPr>
              <w:jc w:val="center"/>
              <w:rPr>
                <w:sz w:val="24"/>
                <w:szCs w:val="24"/>
              </w:rPr>
            </w:pPr>
          </w:p>
        </w:tc>
        <w:tc>
          <w:tcPr>
            <w:tcW w:w="2054" w:type="dxa"/>
          </w:tcPr>
          <w:p w14:paraId="4BC7160B" w14:textId="77777777" w:rsidR="00A55C52" w:rsidRPr="00C2068A" w:rsidRDefault="00A55C52" w:rsidP="0089391D">
            <w:pPr>
              <w:jc w:val="center"/>
              <w:rPr>
                <w:sz w:val="24"/>
                <w:szCs w:val="24"/>
              </w:rPr>
            </w:pPr>
          </w:p>
        </w:tc>
        <w:tc>
          <w:tcPr>
            <w:tcW w:w="1757" w:type="dxa"/>
          </w:tcPr>
          <w:p w14:paraId="2FA5845B" w14:textId="77777777" w:rsidR="00A55C52" w:rsidRPr="00C2068A" w:rsidRDefault="00A55C52" w:rsidP="0089391D">
            <w:pPr>
              <w:jc w:val="center"/>
              <w:rPr>
                <w:sz w:val="24"/>
                <w:szCs w:val="24"/>
              </w:rPr>
            </w:pPr>
          </w:p>
        </w:tc>
      </w:tr>
      <w:tr w:rsidR="00A55C52" w:rsidRPr="00C2068A" w14:paraId="023677D0" w14:textId="77777777" w:rsidTr="1AAC3AE0">
        <w:trPr>
          <w:trHeight w:val="277"/>
        </w:trPr>
        <w:tc>
          <w:tcPr>
            <w:tcW w:w="576" w:type="dxa"/>
          </w:tcPr>
          <w:p w14:paraId="77435462" w14:textId="77777777" w:rsidR="00A55C52" w:rsidRPr="00C2068A" w:rsidRDefault="00A55C52" w:rsidP="0089391D">
            <w:pPr>
              <w:jc w:val="center"/>
              <w:rPr>
                <w:sz w:val="24"/>
                <w:szCs w:val="24"/>
              </w:rPr>
            </w:pPr>
            <w:r w:rsidRPr="00C2068A">
              <w:rPr>
                <w:sz w:val="24"/>
                <w:szCs w:val="24"/>
              </w:rPr>
              <w:t>2.</w:t>
            </w:r>
          </w:p>
        </w:tc>
        <w:tc>
          <w:tcPr>
            <w:tcW w:w="1497" w:type="dxa"/>
          </w:tcPr>
          <w:p w14:paraId="6D09226B" w14:textId="77777777" w:rsidR="00A55C52" w:rsidRPr="00C2068A" w:rsidRDefault="00A55C52" w:rsidP="0089391D">
            <w:pPr>
              <w:jc w:val="center"/>
              <w:rPr>
                <w:sz w:val="24"/>
                <w:szCs w:val="24"/>
              </w:rPr>
            </w:pPr>
          </w:p>
        </w:tc>
        <w:tc>
          <w:tcPr>
            <w:tcW w:w="1710" w:type="dxa"/>
          </w:tcPr>
          <w:p w14:paraId="127A5597" w14:textId="77777777" w:rsidR="00A55C52" w:rsidRPr="00C2068A" w:rsidRDefault="00A55C52" w:rsidP="0089391D">
            <w:pPr>
              <w:jc w:val="center"/>
              <w:rPr>
                <w:sz w:val="24"/>
                <w:szCs w:val="24"/>
              </w:rPr>
            </w:pPr>
          </w:p>
        </w:tc>
        <w:tc>
          <w:tcPr>
            <w:tcW w:w="1709" w:type="dxa"/>
          </w:tcPr>
          <w:p w14:paraId="7A3238ED" w14:textId="77777777" w:rsidR="00A55C52" w:rsidRPr="00C2068A" w:rsidRDefault="00A55C52" w:rsidP="0089391D">
            <w:pPr>
              <w:jc w:val="center"/>
              <w:rPr>
                <w:sz w:val="24"/>
                <w:szCs w:val="24"/>
              </w:rPr>
            </w:pPr>
          </w:p>
        </w:tc>
        <w:tc>
          <w:tcPr>
            <w:tcW w:w="2054" w:type="dxa"/>
          </w:tcPr>
          <w:p w14:paraId="73BEC957" w14:textId="77777777" w:rsidR="00A55C52" w:rsidRPr="00C2068A" w:rsidRDefault="00A55C52" w:rsidP="0089391D">
            <w:pPr>
              <w:jc w:val="center"/>
              <w:rPr>
                <w:sz w:val="24"/>
                <w:szCs w:val="24"/>
              </w:rPr>
            </w:pPr>
          </w:p>
        </w:tc>
        <w:tc>
          <w:tcPr>
            <w:tcW w:w="1757" w:type="dxa"/>
          </w:tcPr>
          <w:p w14:paraId="793F0883" w14:textId="77777777" w:rsidR="00A55C52" w:rsidRPr="00C2068A" w:rsidRDefault="00A55C52" w:rsidP="0089391D">
            <w:pPr>
              <w:jc w:val="center"/>
              <w:rPr>
                <w:sz w:val="24"/>
                <w:szCs w:val="24"/>
              </w:rPr>
            </w:pPr>
          </w:p>
        </w:tc>
      </w:tr>
      <w:tr w:rsidR="00C226AA" w:rsidRPr="00C2068A" w14:paraId="4EACA5D0" w14:textId="77777777" w:rsidTr="1AAC3AE0">
        <w:trPr>
          <w:trHeight w:val="277"/>
        </w:trPr>
        <w:tc>
          <w:tcPr>
            <w:tcW w:w="576" w:type="dxa"/>
          </w:tcPr>
          <w:p w14:paraId="109C968E" w14:textId="5C081EA1" w:rsidR="00C226AA" w:rsidRPr="00C2068A" w:rsidRDefault="00C226AA" w:rsidP="0089391D">
            <w:pPr>
              <w:jc w:val="center"/>
              <w:rPr>
                <w:sz w:val="24"/>
                <w:szCs w:val="24"/>
              </w:rPr>
            </w:pPr>
            <w:r>
              <w:rPr>
                <w:sz w:val="24"/>
                <w:szCs w:val="24"/>
              </w:rPr>
              <w:t>3.</w:t>
            </w:r>
          </w:p>
        </w:tc>
        <w:tc>
          <w:tcPr>
            <w:tcW w:w="1497" w:type="dxa"/>
          </w:tcPr>
          <w:p w14:paraId="62487683" w14:textId="77777777" w:rsidR="00C226AA" w:rsidRPr="00C2068A" w:rsidRDefault="00C226AA" w:rsidP="0089391D">
            <w:pPr>
              <w:jc w:val="center"/>
              <w:rPr>
                <w:sz w:val="24"/>
                <w:szCs w:val="24"/>
              </w:rPr>
            </w:pPr>
          </w:p>
        </w:tc>
        <w:tc>
          <w:tcPr>
            <w:tcW w:w="1710" w:type="dxa"/>
          </w:tcPr>
          <w:p w14:paraId="10F770E2" w14:textId="77777777" w:rsidR="00C226AA" w:rsidRPr="00C2068A" w:rsidRDefault="00C226AA" w:rsidP="0089391D">
            <w:pPr>
              <w:jc w:val="center"/>
              <w:rPr>
                <w:sz w:val="24"/>
                <w:szCs w:val="24"/>
              </w:rPr>
            </w:pPr>
          </w:p>
        </w:tc>
        <w:tc>
          <w:tcPr>
            <w:tcW w:w="1709" w:type="dxa"/>
          </w:tcPr>
          <w:p w14:paraId="7FB25A26" w14:textId="77777777" w:rsidR="00C226AA" w:rsidRPr="00C2068A" w:rsidRDefault="00C226AA" w:rsidP="0089391D">
            <w:pPr>
              <w:jc w:val="center"/>
              <w:rPr>
                <w:sz w:val="24"/>
                <w:szCs w:val="24"/>
              </w:rPr>
            </w:pPr>
          </w:p>
        </w:tc>
        <w:tc>
          <w:tcPr>
            <w:tcW w:w="2054" w:type="dxa"/>
          </w:tcPr>
          <w:p w14:paraId="78397204" w14:textId="77777777" w:rsidR="00C226AA" w:rsidRPr="00C2068A" w:rsidRDefault="00C226AA" w:rsidP="0089391D">
            <w:pPr>
              <w:jc w:val="center"/>
              <w:rPr>
                <w:sz w:val="24"/>
                <w:szCs w:val="24"/>
              </w:rPr>
            </w:pPr>
          </w:p>
        </w:tc>
        <w:tc>
          <w:tcPr>
            <w:tcW w:w="1757" w:type="dxa"/>
          </w:tcPr>
          <w:p w14:paraId="4ED7FA5D" w14:textId="77777777" w:rsidR="00C226AA" w:rsidRPr="00C2068A" w:rsidRDefault="00C226AA" w:rsidP="0089391D">
            <w:pPr>
              <w:jc w:val="center"/>
              <w:rPr>
                <w:sz w:val="24"/>
                <w:szCs w:val="24"/>
              </w:rPr>
            </w:pPr>
          </w:p>
        </w:tc>
      </w:tr>
    </w:tbl>
    <w:p w14:paraId="7E9F2187" w14:textId="77777777" w:rsidR="00A55C52" w:rsidRPr="00C2068A" w:rsidRDefault="00A55C52" w:rsidP="0089391D">
      <w:pPr>
        <w:jc w:val="right"/>
        <w:rPr>
          <w:color w:val="FF0000"/>
          <w:sz w:val="24"/>
          <w:szCs w:val="24"/>
          <w:lang w:val="lv-LV"/>
        </w:rPr>
      </w:pPr>
    </w:p>
    <w:p w14:paraId="39D63660" w14:textId="77777777" w:rsidR="00A55C52" w:rsidRPr="00C2068A" w:rsidRDefault="00A55C52" w:rsidP="0089391D">
      <w:pPr>
        <w:rPr>
          <w:b/>
          <w:i/>
          <w:color w:val="FF0000"/>
          <w:sz w:val="24"/>
          <w:szCs w:val="24"/>
          <w:lang w:val="lv-LV"/>
        </w:rPr>
      </w:pPr>
    </w:p>
    <w:p w14:paraId="69F0D4DE" w14:textId="77777777" w:rsidR="00A55C52" w:rsidRPr="00C2068A" w:rsidRDefault="00A55C52" w:rsidP="0089391D">
      <w:pPr>
        <w:rPr>
          <w:color w:val="FF0000"/>
          <w:sz w:val="24"/>
          <w:szCs w:val="24"/>
          <w:lang w:val="lv-LV"/>
        </w:rPr>
      </w:pPr>
      <w:r w:rsidRPr="00C2068A">
        <w:rPr>
          <w:color w:val="FF0000"/>
          <w:sz w:val="24"/>
          <w:szCs w:val="24"/>
          <w:lang w:val="lv-LV"/>
        </w:rPr>
        <w:tab/>
      </w:r>
    </w:p>
    <w:p w14:paraId="57233A3D" w14:textId="77777777" w:rsidR="00A55C52" w:rsidRPr="00C2068A" w:rsidRDefault="00A55C52" w:rsidP="0089391D">
      <w:pPr>
        <w:spacing w:before="120"/>
        <w:rPr>
          <w:sz w:val="24"/>
          <w:szCs w:val="24"/>
          <w:lang w:val="lv-LV"/>
        </w:rPr>
      </w:pPr>
      <w:r w:rsidRPr="00C2068A">
        <w:rPr>
          <w:sz w:val="24"/>
          <w:szCs w:val="24"/>
          <w:lang w:val="lv-LV"/>
        </w:rPr>
        <w:t>Pretendenta vai tā pilnvarotās personas vārds, uzvārds, amats, paraksts______________________</w:t>
      </w:r>
    </w:p>
    <w:p w14:paraId="6A55095B" w14:textId="77777777" w:rsidR="00A55C52" w:rsidRPr="00C2068A" w:rsidRDefault="00A55C52" w:rsidP="0089391D">
      <w:pPr>
        <w:rPr>
          <w:color w:val="FF0000"/>
          <w:sz w:val="24"/>
          <w:szCs w:val="24"/>
          <w:lang w:val="lv-LV"/>
        </w:rPr>
        <w:sectPr w:rsidR="00A55C52" w:rsidRPr="00C2068A" w:rsidSect="00832441">
          <w:footerReference w:type="default" r:id="rId18"/>
          <w:footerReference w:type="first" r:id="rId19"/>
          <w:type w:val="continuous"/>
          <w:pgSz w:w="11909" w:h="16834" w:code="9"/>
          <w:pgMar w:top="851" w:right="1134" w:bottom="1134" w:left="1701" w:header="720" w:footer="397" w:gutter="0"/>
          <w:cols w:space="60"/>
          <w:noEndnote/>
          <w:titlePg/>
          <w:docGrid w:linePitch="360"/>
        </w:sectPr>
      </w:pPr>
      <w:bookmarkStart w:id="23" w:name="_Toc44594616"/>
      <w:bookmarkEnd w:id="19"/>
      <w:bookmarkEnd w:id="23"/>
    </w:p>
    <w:p w14:paraId="5B54E078" w14:textId="4E5EA241" w:rsidR="00663124" w:rsidRDefault="00B65FEB" w:rsidP="0089391D">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A55C52" w:rsidRPr="00C2068A">
        <w:rPr>
          <w:rFonts w:ascii="Times New Roman" w:hAnsi="Times New Roman" w:cs="Times New Roman"/>
          <w:sz w:val="24"/>
          <w:szCs w:val="24"/>
        </w:rPr>
        <w:t xml:space="preserve">. </w:t>
      </w:r>
      <w:bookmarkStart w:id="24" w:name="_Toc68098678"/>
      <w:r w:rsidR="00A55C52" w:rsidRPr="00C2068A">
        <w:rPr>
          <w:rFonts w:ascii="Times New Roman" w:hAnsi="Times New Roman" w:cs="Times New Roman"/>
          <w:sz w:val="24"/>
          <w:szCs w:val="24"/>
        </w:rPr>
        <w:t>pielikums</w:t>
      </w:r>
      <w:bookmarkEnd w:id="24"/>
    </w:p>
    <w:p w14:paraId="762028F0" w14:textId="6900CC0C" w:rsidR="003301C2" w:rsidRDefault="003301C2" w:rsidP="0089391D">
      <w:pPr>
        <w:widowControl w:val="0"/>
        <w:tabs>
          <w:tab w:val="left" w:pos="284"/>
          <w:tab w:val="left" w:pos="567"/>
        </w:tabs>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Pr="00C2068A">
        <w:rPr>
          <w:sz w:val="24"/>
          <w:szCs w:val="24"/>
          <w:lang w:val="lv-LV" w:eastAsia="lv-LV"/>
        </w:rPr>
        <w:t>ID Nr. LR LM 202</w:t>
      </w:r>
      <w:r>
        <w:rPr>
          <w:sz w:val="24"/>
          <w:szCs w:val="24"/>
          <w:lang w:val="lv-LV" w:eastAsia="lv-LV"/>
        </w:rPr>
        <w:t>6</w:t>
      </w:r>
      <w:r w:rsidRPr="00C2068A">
        <w:rPr>
          <w:sz w:val="24"/>
          <w:szCs w:val="24"/>
          <w:lang w:val="lv-LV" w:eastAsia="lv-LV"/>
        </w:rPr>
        <w:t>/</w:t>
      </w:r>
      <w:r w:rsidR="009B1F06">
        <w:rPr>
          <w:sz w:val="24"/>
          <w:szCs w:val="24"/>
          <w:lang w:val="lv-LV" w:eastAsia="lv-LV"/>
        </w:rPr>
        <w:t xml:space="preserve">42 </w:t>
      </w:r>
      <w:r w:rsidRPr="00C2068A">
        <w:rPr>
          <w:sz w:val="24"/>
          <w:szCs w:val="24"/>
          <w:lang w:val="lv-LV" w:eastAsia="lv-LV"/>
        </w:rPr>
        <w:t>ESF+</w:t>
      </w:r>
    </w:p>
    <w:p w14:paraId="74BAE302" w14:textId="77777777" w:rsidR="008C7065" w:rsidRPr="001E1B4C" w:rsidRDefault="008C7065" w:rsidP="00224008">
      <w:pPr>
        <w:spacing w:after="360"/>
        <w:jc w:val="center"/>
        <w:rPr>
          <w:b/>
          <w:bCs/>
          <w:sz w:val="24"/>
          <w:szCs w:val="24"/>
          <w:lang w:val="lv-LV"/>
        </w:rPr>
      </w:pPr>
      <w:r w:rsidRPr="001E1B4C">
        <w:rPr>
          <w:b/>
          <w:bCs/>
          <w:sz w:val="24"/>
          <w:szCs w:val="24"/>
          <w:lang w:val="lv-LV"/>
        </w:rPr>
        <w:t>PRETENDENTA PIESAISTĪTO SPECIĀLISTU SARAKSTS</w:t>
      </w:r>
    </w:p>
    <w:p w14:paraId="40A3AA87" w14:textId="5BCAA7B8" w:rsidR="008C7065" w:rsidRPr="00BD79D5" w:rsidRDefault="008C7065" w:rsidP="007D0FC0">
      <w:pPr>
        <w:jc w:val="both"/>
        <w:rPr>
          <w:sz w:val="24"/>
          <w:szCs w:val="24"/>
          <w:lang w:val="lv-LV"/>
        </w:rPr>
      </w:pPr>
      <w:r w:rsidRPr="00BD79D5">
        <w:rPr>
          <w:sz w:val="24"/>
          <w:szCs w:val="24"/>
          <w:lang w:val="lv-LV"/>
        </w:rPr>
        <w:t xml:space="preserve">Ar šo apliecinām, ka </w:t>
      </w:r>
      <w:r w:rsidR="00A31A43" w:rsidRPr="00BD79D5">
        <w:rPr>
          <w:sz w:val="24"/>
          <w:szCs w:val="24"/>
          <w:lang w:val="lv-LV" w:eastAsia="lv-LV" w:bidi="lv-LV"/>
        </w:rPr>
        <w:t>iepirkuma</w:t>
      </w:r>
      <w:r w:rsidR="00406D51" w:rsidRPr="00BD79D5">
        <w:rPr>
          <w:b/>
          <w:bCs/>
          <w:sz w:val="24"/>
          <w:szCs w:val="24"/>
          <w:lang w:val="lv-LV"/>
        </w:rPr>
        <w:t xml:space="preserve"> </w:t>
      </w:r>
      <w:r w:rsidR="007D0FC0" w:rsidRPr="00227724">
        <w:rPr>
          <w:b/>
          <w:sz w:val="24"/>
          <w:szCs w:val="24"/>
          <w:lang w:val="lv-LV"/>
        </w:rPr>
        <w:t>“</w:t>
      </w:r>
      <w:r w:rsidR="007D0FC0" w:rsidRPr="00690341">
        <w:rPr>
          <w:b/>
          <w:sz w:val="24"/>
          <w:szCs w:val="24"/>
          <w:lang w:val="lv-LV"/>
        </w:rPr>
        <w:t>Pasākumu diskusiju veicināšanai par dzīves kvalitāti sociālo pakalpojumu saņemšanas pieredzē”</w:t>
      </w:r>
      <w:r w:rsidR="00604DE6" w:rsidRPr="00BD79D5">
        <w:rPr>
          <w:rFonts w:eastAsia="Calibri"/>
          <w:b/>
          <w:bCs/>
          <w:sz w:val="24"/>
          <w:szCs w:val="24"/>
          <w:lang w:val="lv-LV"/>
        </w:rPr>
        <w:t xml:space="preserve">, </w:t>
      </w:r>
      <w:r w:rsidRPr="00BD79D5">
        <w:rPr>
          <w:sz w:val="24"/>
          <w:szCs w:val="24"/>
          <w:lang w:val="lv-LV" w:eastAsia="lv-LV" w:bidi="lv-LV"/>
        </w:rPr>
        <w:t xml:space="preserve">identifikācijas numurs </w:t>
      </w:r>
      <w:r w:rsidRPr="00BD79D5">
        <w:rPr>
          <w:rFonts w:eastAsiaTheme="minorEastAsia"/>
          <w:sz w:val="24"/>
          <w:szCs w:val="24"/>
          <w:lang w:val="lv-LV"/>
        </w:rPr>
        <w:t xml:space="preserve">LR LM </w:t>
      </w:r>
      <w:r w:rsidRPr="00757ECE">
        <w:rPr>
          <w:rFonts w:eastAsiaTheme="minorEastAsia"/>
          <w:sz w:val="24"/>
          <w:szCs w:val="24"/>
          <w:lang w:val="lv-LV"/>
        </w:rPr>
        <w:t>202</w:t>
      </w:r>
      <w:r w:rsidR="00406D51" w:rsidRPr="00757ECE">
        <w:rPr>
          <w:rFonts w:eastAsiaTheme="minorEastAsia"/>
          <w:sz w:val="24"/>
          <w:szCs w:val="24"/>
          <w:lang w:val="lv-LV"/>
        </w:rPr>
        <w:t>6</w:t>
      </w:r>
      <w:r w:rsidRPr="00757ECE">
        <w:rPr>
          <w:rFonts w:eastAsiaTheme="minorEastAsia"/>
          <w:sz w:val="24"/>
          <w:szCs w:val="24"/>
          <w:lang w:val="lv-LV"/>
        </w:rPr>
        <w:t>/</w:t>
      </w:r>
      <w:r w:rsidR="009B1F06" w:rsidRPr="00757ECE">
        <w:rPr>
          <w:rFonts w:eastAsiaTheme="minorEastAsia"/>
          <w:sz w:val="24"/>
          <w:szCs w:val="24"/>
          <w:lang w:val="lv-LV"/>
        </w:rPr>
        <w:t xml:space="preserve">42 </w:t>
      </w:r>
      <w:r w:rsidRPr="00757ECE">
        <w:rPr>
          <w:rFonts w:eastAsiaTheme="minorEastAsia"/>
          <w:sz w:val="24"/>
          <w:szCs w:val="24"/>
          <w:lang w:val="lv-LV"/>
        </w:rPr>
        <w:t xml:space="preserve">ESF+ </w:t>
      </w:r>
      <w:r w:rsidRPr="00757ECE">
        <w:rPr>
          <w:sz w:val="24"/>
          <w:szCs w:val="24"/>
          <w:lang w:val="lv-LV"/>
        </w:rPr>
        <w:t>pakalpojuma</w:t>
      </w:r>
      <w:r w:rsidRPr="00BD79D5">
        <w:rPr>
          <w:sz w:val="24"/>
          <w:szCs w:val="24"/>
          <w:lang w:val="lv-LV"/>
        </w:rPr>
        <w:t xml:space="preserve"> sniegšanā tiks iesaistīti zemāk uzskaitītie speciālisti, kuru kvalifikācija atbilst nolikum</w:t>
      </w:r>
      <w:r w:rsidR="00F52A98" w:rsidRPr="00BD79D5">
        <w:rPr>
          <w:sz w:val="24"/>
          <w:szCs w:val="24"/>
          <w:lang w:val="lv-LV"/>
        </w:rPr>
        <w:t>a 3.1.3. apakšpunktā</w:t>
      </w:r>
      <w:r w:rsidRPr="00BD79D5">
        <w:rPr>
          <w:sz w:val="24"/>
          <w:szCs w:val="24"/>
          <w:lang w:val="lv-LV"/>
        </w:rPr>
        <w:t xml:space="preserve"> izvirzītajām prasībām:</w:t>
      </w:r>
    </w:p>
    <w:p w14:paraId="61D1DEF9" w14:textId="77777777" w:rsidR="008C7065" w:rsidRPr="0013577E" w:rsidRDefault="008C7065" w:rsidP="00224008">
      <w:pPr>
        <w:rPr>
          <w:lang w:val="lv-LV"/>
        </w:rPr>
      </w:pPr>
    </w:p>
    <w:tbl>
      <w:tblPr>
        <w:tblW w:w="9832"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3593"/>
        <w:gridCol w:w="5497"/>
      </w:tblGrid>
      <w:tr w:rsidR="008C7065" w:rsidRPr="00C168CA" w14:paraId="012E1622" w14:textId="77777777" w:rsidTr="008D5E66">
        <w:trPr>
          <w:trHeight w:val="393"/>
          <w:tblHeader/>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4B63DFCE" w14:textId="77777777" w:rsidR="008C7065" w:rsidRPr="00C168CA" w:rsidRDefault="008C7065" w:rsidP="00224008">
            <w:pPr>
              <w:pStyle w:val="Saturardtjs"/>
              <w:jc w:val="center"/>
              <w:rPr>
                <w:b/>
                <w:bCs/>
                <w:sz w:val="22"/>
                <w:szCs w:val="22"/>
              </w:rPr>
            </w:pPr>
            <w:r w:rsidRPr="00C168CA">
              <w:rPr>
                <w:b/>
                <w:bCs/>
                <w:sz w:val="22"/>
                <w:szCs w:val="22"/>
              </w:rPr>
              <w:t>Nr.</w:t>
            </w:r>
          </w:p>
          <w:p w14:paraId="518DCA83" w14:textId="77777777" w:rsidR="008C7065" w:rsidRPr="00C168CA" w:rsidRDefault="008C7065" w:rsidP="00224008">
            <w:pPr>
              <w:pStyle w:val="Saturardtjs"/>
              <w:jc w:val="center"/>
              <w:rPr>
                <w:b/>
                <w:bCs/>
                <w:sz w:val="22"/>
                <w:szCs w:val="22"/>
              </w:rPr>
            </w:pPr>
            <w:r w:rsidRPr="00C168CA">
              <w:rPr>
                <w:b/>
                <w:bCs/>
                <w:sz w:val="22"/>
                <w:szCs w:val="22"/>
              </w:rPr>
              <w:t>p.k.</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hideMark/>
          </w:tcPr>
          <w:p w14:paraId="479ED3EA" w14:textId="77777777" w:rsidR="008C7065" w:rsidRPr="00C168CA" w:rsidRDefault="008C7065" w:rsidP="00224008">
            <w:pPr>
              <w:pStyle w:val="Saturardtjs"/>
              <w:jc w:val="center"/>
              <w:rPr>
                <w:b/>
                <w:bCs/>
                <w:sz w:val="22"/>
                <w:szCs w:val="22"/>
              </w:rPr>
            </w:pPr>
            <w:r w:rsidRPr="00C168CA">
              <w:rPr>
                <w:b/>
                <w:bCs/>
                <w:sz w:val="22"/>
                <w:szCs w:val="22"/>
              </w:rPr>
              <w:t>Speciālista loma iepirkuma priekšmeta izpildē (ar atsauci uz attiecīgo nolikuma punktu)</w:t>
            </w: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34870F" w14:textId="77777777" w:rsidR="008C7065" w:rsidRPr="00C168CA" w:rsidRDefault="008C7065" w:rsidP="00224008">
            <w:pPr>
              <w:pStyle w:val="Saturardtjs"/>
              <w:jc w:val="center"/>
              <w:rPr>
                <w:b/>
                <w:bCs/>
                <w:sz w:val="22"/>
                <w:szCs w:val="22"/>
              </w:rPr>
            </w:pPr>
            <w:r w:rsidRPr="00C168CA">
              <w:rPr>
                <w:b/>
                <w:bCs/>
                <w:sz w:val="22"/>
                <w:szCs w:val="22"/>
              </w:rPr>
              <w:t>Vārds uzvārds</w:t>
            </w:r>
          </w:p>
        </w:tc>
      </w:tr>
      <w:tr w:rsidR="008C7065" w:rsidRPr="00C168CA" w14:paraId="62D28095" w14:textId="77777777" w:rsidTr="008D5E66">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6013B4FF" w14:textId="77777777" w:rsidR="008C7065" w:rsidRPr="00C168CA" w:rsidRDefault="008C7065" w:rsidP="00224008">
            <w:pPr>
              <w:pStyle w:val="Saturardtjs"/>
              <w:jc w:val="center"/>
              <w:rPr>
                <w:b/>
                <w:bCs/>
                <w:sz w:val="22"/>
                <w:szCs w:val="22"/>
              </w:rPr>
            </w:pPr>
            <w:r w:rsidRPr="00C168CA">
              <w:rPr>
                <w:sz w:val="22"/>
                <w:szCs w:val="22"/>
              </w:rPr>
              <w:t>1.</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6F137FA4" w14:textId="77777777" w:rsidR="008C7065" w:rsidRPr="00C168CA" w:rsidRDefault="008C7065" w:rsidP="00224008">
            <w:pPr>
              <w:jc w:val="center"/>
              <w:rPr>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4962F" w14:textId="77777777" w:rsidR="008C7065" w:rsidRPr="00C168CA" w:rsidRDefault="008C7065" w:rsidP="00224008">
            <w:pPr>
              <w:pStyle w:val="Saturardtjs"/>
              <w:snapToGrid w:val="0"/>
              <w:jc w:val="center"/>
              <w:rPr>
                <w:sz w:val="22"/>
                <w:szCs w:val="22"/>
              </w:rPr>
            </w:pPr>
          </w:p>
        </w:tc>
      </w:tr>
      <w:tr w:rsidR="008C7065" w:rsidRPr="00C168CA" w14:paraId="76F05BDB" w14:textId="77777777" w:rsidTr="008D5E66">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409BC978" w14:textId="77777777" w:rsidR="008C7065" w:rsidRPr="00C168CA" w:rsidRDefault="008C7065" w:rsidP="00224008">
            <w:pPr>
              <w:pStyle w:val="Saturardtjs"/>
              <w:jc w:val="center"/>
              <w:rPr>
                <w:b/>
                <w:bCs/>
                <w:sz w:val="22"/>
                <w:szCs w:val="22"/>
              </w:rPr>
            </w:pPr>
            <w:r w:rsidRPr="00C168CA">
              <w:rPr>
                <w:sz w:val="22"/>
                <w:szCs w:val="22"/>
              </w:rPr>
              <w:t>2.</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338CC54E" w14:textId="77777777" w:rsidR="008C7065" w:rsidRPr="00C168CA" w:rsidRDefault="008C7065" w:rsidP="00224008">
            <w:pPr>
              <w:jc w:val="center"/>
              <w:rPr>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A0A77" w14:textId="77777777" w:rsidR="008C7065" w:rsidRPr="00C168CA" w:rsidRDefault="008C7065" w:rsidP="00224008">
            <w:pPr>
              <w:pStyle w:val="Saturardtjs"/>
              <w:snapToGrid w:val="0"/>
              <w:jc w:val="center"/>
              <w:rPr>
                <w:sz w:val="22"/>
                <w:szCs w:val="22"/>
              </w:rPr>
            </w:pPr>
          </w:p>
        </w:tc>
      </w:tr>
    </w:tbl>
    <w:p w14:paraId="7E00DE96" w14:textId="77777777" w:rsidR="008C7065" w:rsidRPr="00C168CA" w:rsidRDefault="008C7065" w:rsidP="00224008">
      <w:pPr>
        <w:pStyle w:val="BodyText4"/>
        <w:shd w:val="clear" w:color="auto" w:fill="auto"/>
        <w:tabs>
          <w:tab w:val="left" w:pos="851"/>
        </w:tabs>
        <w:spacing w:after="0" w:line="240" w:lineRule="auto"/>
        <w:ind w:left="851" w:hanging="851"/>
        <w:jc w:val="both"/>
        <w:rPr>
          <w:b/>
          <w:bCs/>
          <w:sz w:val="24"/>
          <w:szCs w:val="24"/>
        </w:rPr>
      </w:pPr>
    </w:p>
    <w:p w14:paraId="02680E6B" w14:textId="77777777" w:rsidR="008C7065" w:rsidRPr="00C168CA" w:rsidRDefault="008C7065" w:rsidP="00224008">
      <w:pPr>
        <w:rPr>
          <w:b/>
          <w:bCs/>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8C7065" w:rsidRPr="00470EC0" w14:paraId="5000FE92" w14:textId="77777777" w:rsidTr="008D5E66">
        <w:trPr>
          <w:trHeight w:val="804"/>
        </w:trPr>
        <w:tc>
          <w:tcPr>
            <w:tcW w:w="3711" w:type="dxa"/>
            <w:shd w:val="clear" w:color="auto" w:fill="FFFFFF" w:themeFill="background1"/>
            <w:vAlign w:val="center"/>
          </w:tcPr>
          <w:p w14:paraId="6CFDBDF7" w14:textId="77777777" w:rsidR="008C7065" w:rsidRPr="00470EC0" w:rsidRDefault="008C7065" w:rsidP="00224008">
            <w:pPr>
              <w:spacing w:before="20" w:after="20"/>
              <w:ind w:right="93"/>
              <w:jc w:val="both"/>
              <w:rPr>
                <w:rFonts w:eastAsia="Calibri"/>
                <w:sz w:val="22"/>
                <w:szCs w:val="22"/>
                <w:lang w:val="lv-LV"/>
              </w:rPr>
            </w:pPr>
            <w:r w:rsidRPr="00470EC0">
              <w:rPr>
                <w:rFonts w:eastAsia="Calibri"/>
                <w:sz w:val="22"/>
                <w:szCs w:val="22"/>
                <w:lang w:val="lv-LV"/>
              </w:rPr>
              <w:t>Pārstāvēt tiesīgās personas vārds, uzvārds, amats</w:t>
            </w:r>
          </w:p>
        </w:tc>
        <w:tc>
          <w:tcPr>
            <w:tcW w:w="6204" w:type="dxa"/>
            <w:vAlign w:val="center"/>
          </w:tcPr>
          <w:p w14:paraId="5D6D952E" w14:textId="77777777" w:rsidR="008C7065" w:rsidRPr="00470EC0" w:rsidRDefault="008C7065" w:rsidP="00224008">
            <w:pPr>
              <w:spacing w:before="20" w:after="20"/>
              <w:ind w:right="544"/>
              <w:jc w:val="center"/>
              <w:rPr>
                <w:rFonts w:eastAsia="Calibri"/>
                <w:sz w:val="22"/>
                <w:szCs w:val="22"/>
                <w:lang w:val="lv-LV"/>
              </w:rPr>
            </w:pPr>
          </w:p>
        </w:tc>
      </w:tr>
      <w:tr w:rsidR="008C7065" w:rsidRPr="00470EC0" w14:paraId="4778754D" w14:textId="77777777" w:rsidTr="008D5E66">
        <w:trPr>
          <w:trHeight w:val="786"/>
        </w:trPr>
        <w:tc>
          <w:tcPr>
            <w:tcW w:w="3711" w:type="dxa"/>
            <w:shd w:val="clear" w:color="auto" w:fill="FFFFFF" w:themeFill="background1"/>
            <w:vAlign w:val="center"/>
          </w:tcPr>
          <w:p w14:paraId="5133005A" w14:textId="77777777" w:rsidR="008C7065" w:rsidRPr="00470EC0" w:rsidRDefault="008C7065" w:rsidP="00224008">
            <w:pPr>
              <w:spacing w:before="20" w:after="20"/>
              <w:jc w:val="both"/>
              <w:rPr>
                <w:rFonts w:eastAsia="Calibri"/>
                <w:sz w:val="22"/>
                <w:szCs w:val="22"/>
                <w:lang w:val="lv-LV"/>
              </w:rPr>
            </w:pPr>
            <w:r w:rsidRPr="00470EC0">
              <w:rPr>
                <w:rFonts w:eastAsia="Calibri"/>
                <w:sz w:val="22"/>
                <w:szCs w:val="22"/>
                <w:lang w:val="lv-LV"/>
              </w:rPr>
              <w:t>Pārstāvēt tiesīgās personas paraksts**</w:t>
            </w:r>
          </w:p>
        </w:tc>
        <w:tc>
          <w:tcPr>
            <w:tcW w:w="6204" w:type="dxa"/>
            <w:vAlign w:val="center"/>
          </w:tcPr>
          <w:p w14:paraId="2CA16A51" w14:textId="77777777" w:rsidR="008C7065" w:rsidRPr="00470EC0" w:rsidRDefault="008C7065" w:rsidP="00224008">
            <w:pPr>
              <w:spacing w:before="20" w:after="20"/>
              <w:ind w:right="544"/>
              <w:jc w:val="center"/>
              <w:rPr>
                <w:rFonts w:eastAsia="Calibri"/>
                <w:sz w:val="22"/>
                <w:szCs w:val="22"/>
                <w:lang w:val="lv-LV"/>
              </w:rPr>
            </w:pPr>
          </w:p>
        </w:tc>
      </w:tr>
      <w:tr w:rsidR="008C7065" w:rsidRPr="00470EC0" w14:paraId="3D5B2CF6" w14:textId="77777777" w:rsidTr="008D5E66">
        <w:trPr>
          <w:trHeight w:val="714"/>
        </w:trPr>
        <w:tc>
          <w:tcPr>
            <w:tcW w:w="3711" w:type="dxa"/>
            <w:shd w:val="clear" w:color="auto" w:fill="FFFFFF" w:themeFill="background1"/>
            <w:vAlign w:val="center"/>
          </w:tcPr>
          <w:p w14:paraId="7338D693" w14:textId="77777777" w:rsidR="008C7065" w:rsidRPr="00470EC0" w:rsidRDefault="008C7065" w:rsidP="00224008">
            <w:pPr>
              <w:spacing w:before="20" w:after="20"/>
              <w:ind w:right="544"/>
              <w:jc w:val="both"/>
              <w:rPr>
                <w:rFonts w:eastAsia="Calibri"/>
                <w:sz w:val="22"/>
                <w:szCs w:val="22"/>
                <w:lang w:val="lv-LV"/>
              </w:rPr>
            </w:pPr>
            <w:r w:rsidRPr="00470EC0">
              <w:rPr>
                <w:rFonts w:eastAsia="Calibri"/>
                <w:sz w:val="22"/>
                <w:szCs w:val="22"/>
                <w:lang w:val="lv-LV"/>
              </w:rPr>
              <w:t>Datums**</w:t>
            </w:r>
          </w:p>
        </w:tc>
        <w:tc>
          <w:tcPr>
            <w:tcW w:w="6204" w:type="dxa"/>
            <w:vAlign w:val="center"/>
          </w:tcPr>
          <w:p w14:paraId="668CA9CE" w14:textId="77777777" w:rsidR="008C7065" w:rsidRPr="00470EC0" w:rsidRDefault="008C7065" w:rsidP="00224008">
            <w:pPr>
              <w:spacing w:before="20" w:after="20"/>
              <w:ind w:right="544"/>
              <w:jc w:val="center"/>
              <w:rPr>
                <w:rFonts w:eastAsia="Calibri"/>
                <w:sz w:val="22"/>
                <w:szCs w:val="22"/>
                <w:lang w:val="lv-LV"/>
              </w:rPr>
            </w:pPr>
          </w:p>
        </w:tc>
      </w:tr>
    </w:tbl>
    <w:p w14:paraId="6DD8AD22" w14:textId="77777777" w:rsidR="008C7065" w:rsidRPr="00470EC0" w:rsidRDefault="008C7065" w:rsidP="00224008">
      <w:pPr>
        <w:rPr>
          <w:rFonts w:eastAsia="Calibri"/>
          <w:sz w:val="22"/>
          <w:szCs w:val="22"/>
          <w:lang w:val="lv-LV"/>
        </w:rPr>
      </w:pPr>
    </w:p>
    <w:p w14:paraId="2C76F467" w14:textId="77777777" w:rsidR="008C7065" w:rsidRPr="00470EC0" w:rsidRDefault="008C7065" w:rsidP="00224008">
      <w:pPr>
        <w:widowControl w:val="0"/>
        <w:jc w:val="both"/>
        <w:rPr>
          <w:sz w:val="22"/>
          <w:szCs w:val="22"/>
          <w:lang w:val="lv-LV" w:eastAsia="lv-LV"/>
        </w:rPr>
      </w:pPr>
      <w:r w:rsidRPr="00470EC0">
        <w:rPr>
          <w:i/>
          <w:iCs/>
          <w:sz w:val="22"/>
          <w:szCs w:val="22"/>
          <w:lang w:val="lv-LV" w:eastAsia="lv-LV"/>
        </w:rPr>
        <w:t>**</w:t>
      </w:r>
      <w:r w:rsidRPr="00470EC0">
        <w:rPr>
          <w:rFonts w:eastAsia="Calibri"/>
          <w:sz w:val="22"/>
          <w:szCs w:val="22"/>
          <w:lang w:val="lv-LV"/>
        </w:rPr>
        <w:t xml:space="preserve"> </w:t>
      </w:r>
      <w:r w:rsidRPr="00470EC0">
        <w:rPr>
          <w:i/>
          <w:iCs/>
          <w:sz w:val="22"/>
          <w:szCs w:val="22"/>
          <w:lang w:val="lv-LV" w:eastAsia="lv-LV"/>
        </w:rPr>
        <w:t>neaizpilda, ja dokumentu paraksta ar drošu elektronisko parakstu un laika zīmogu vai ar EIS piedāvāto elektronisko parakstu</w:t>
      </w:r>
    </w:p>
    <w:p w14:paraId="6A8AE16B" w14:textId="77777777" w:rsidR="008C7065" w:rsidRPr="00470EC0" w:rsidRDefault="008C7065" w:rsidP="00224008">
      <w:pPr>
        <w:rPr>
          <w:b/>
          <w:bCs/>
          <w:lang w:val="lv-LV"/>
        </w:rPr>
      </w:pPr>
    </w:p>
    <w:p w14:paraId="3A434964" w14:textId="77777777" w:rsidR="003301C2" w:rsidRPr="00C2068A" w:rsidRDefault="003301C2" w:rsidP="0089391D">
      <w:pPr>
        <w:widowControl w:val="0"/>
        <w:tabs>
          <w:tab w:val="left" w:pos="284"/>
          <w:tab w:val="left" w:pos="567"/>
        </w:tabs>
        <w:autoSpaceDE w:val="0"/>
        <w:autoSpaceDN w:val="0"/>
        <w:adjustRightInd w:val="0"/>
        <w:spacing w:after="360"/>
        <w:jc w:val="right"/>
        <w:rPr>
          <w:sz w:val="24"/>
          <w:szCs w:val="24"/>
          <w:lang w:val="lv-LV" w:eastAsia="lv-LV"/>
        </w:rPr>
      </w:pPr>
    </w:p>
    <w:p w14:paraId="39C596CD" w14:textId="77777777" w:rsidR="003301C2" w:rsidRPr="003301C2" w:rsidRDefault="003301C2" w:rsidP="0089391D">
      <w:pPr>
        <w:pStyle w:val="Heading2"/>
        <w:numPr>
          <w:ilvl w:val="0"/>
          <w:numId w:val="0"/>
        </w:numPr>
        <w:ind w:left="1440" w:hanging="720"/>
        <w:rPr>
          <w:lang w:val="lv-LV" w:eastAsia="lv-LV"/>
        </w:rPr>
      </w:pPr>
    </w:p>
    <w:p w14:paraId="1F836A90" w14:textId="77777777" w:rsidR="00663124" w:rsidRDefault="00663124" w:rsidP="0089391D">
      <w:pPr>
        <w:rPr>
          <w:rFonts w:eastAsiaTheme="majorEastAsia"/>
          <w:bCs/>
          <w:kern w:val="32"/>
          <w:sz w:val="24"/>
          <w:szCs w:val="24"/>
          <w:lang w:val="lv-LV" w:eastAsia="lv-LV"/>
        </w:rPr>
      </w:pPr>
      <w:r w:rsidRPr="0015574F">
        <w:rPr>
          <w:sz w:val="24"/>
          <w:szCs w:val="24"/>
          <w:lang w:val="lv-LV"/>
        </w:rPr>
        <w:br w:type="page"/>
      </w:r>
    </w:p>
    <w:p w14:paraId="6D115E61" w14:textId="6CB05A4F" w:rsidR="00A55C52" w:rsidRPr="00C2068A" w:rsidRDefault="00663124" w:rsidP="0089391D">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6.pielikums</w:t>
      </w:r>
    </w:p>
    <w:p w14:paraId="075A5BDB" w14:textId="435FEE10" w:rsidR="00A55C52" w:rsidRPr="00C2068A" w:rsidRDefault="001C6544" w:rsidP="0089391D">
      <w:pPr>
        <w:widowControl w:val="0"/>
        <w:tabs>
          <w:tab w:val="left" w:pos="284"/>
          <w:tab w:val="left" w:pos="567"/>
        </w:tabs>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DF2825" w:rsidRPr="00C2068A">
        <w:rPr>
          <w:sz w:val="24"/>
          <w:szCs w:val="24"/>
          <w:lang w:val="lv-LV" w:eastAsia="lv-LV"/>
        </w:rPr>
        <w:t>ESF+</w:t>
      </w:r>
    </w:p>
    <w:p w14:paraId="308287D3" w14:textId="67A5168E" w:rsidR="00A55C52" w:rsidRDefault="00A55C52" w:rsidP="0089391D">
      <w:pPr>
        <w:jc w:val="center"/>
        <w:rPr>
          <w:sz w:val="24"/>
          <w:szCs w:val="24"/>
          <w:lang w:val="lv-LV" w:eastAsia="lv-LV"/>
        </w:rPr>
      </w:pPr>
      <w:r w:rsidRPr="00C2068A">
        <w:rPr>
          <w:b/>
          <w:bCs/>
          <w:sz w:val="24"/>
          <w:lang w:val="lv-LV"/>
        </w:rPr>
        <w:t xml:space="preserve">PRETENDENTA PIEDĀVĀTO SPECIĀLISTU PIEREDZES </w:t>
      </w:r>
      <w:r w:rsidR="0096671C" w:rsidRPr="00C2068A">
        <w:rPr>
          <w:b/>
          <w:bCs/>
          <w:sz w:val="24"/>
          <w:lang w:val="lv-LV"/>
        </w:rPr>
        <w:t xml:space="preserve">(DZĪVES GAITAS) </w:t>
      </w:r>
      <w:r w:rsidRPr="00C2068A">
        <w:rPr>
          <w:b/>
          <w:bCs/>
          <w:sz w:val="24"/>
          <w:lang w:val="lv-LV"/>
        </w:rPr>
        <w:t>APRAKSTS</w:t>
      </w:r>
      <w:r w:rsidR="004B4B9E" w:rsidRPr="00C2068A">
        <w:rPr>
          <w:sz w:val="24"/>
          <w:lang w:val="lv-LV"/>
        </w:rPr>
        <w:t xml:space="preserve"> </w:t>
      </w:r>
      <w:r w:rsidR="004B4B9E" w:rsidRPr="00C2068A">
        <w:rPr>
          <w:sz w:val="24"/>
          <w:szCs w:val="24"/>
          <w:lang w:val="lv-LV" w:eastAsia="lv-LV"/>
        </w:rPr>
        <w:t>(</w:t>
      </w:r>
      <w:r w:rsidR="00E44F90" w:rsidRPr="000670DF">
        <w:rPr>
          <w:i/>
          <w:iCs/>
          <w:sz w:val="24"/>
          <w:szCs w:val="24"/>
          <w:lang w:val="lv-LV"/>
        </w:rPr>
        <w:t>veidlapa</w:t>
      </w:r>
      <w:r w:rsidR="004B4B9E" w:rsidRPr="00C2068A">
        <w:rPr>
          <w:sz w:val="24"/>
          <w:szCs w:val="24"/>
          <w:lang w:val="lv-LV" w:eastAsia="lv-LV"/>
        </w:rPr>
        <w:t>)</w:t>
      </w:r>
    </w:p>
    <w:p w14:paraId="4C6E0EA0" w14:textId="77777777" w:rsidR="00D73A09" w:rsidRPr="00D73A09" w:rsidRDefault="00D73A09" w:rsidP="00224008">
      <w:pPr>
        <w:widowControl w:val="0"/>
        <w:tabs>
          <w:tab w:val="left" w:pos="2980"/>
        </w:tabs>
        <w:ind w:left="1021" w:hanging="1021"/>
        <w:jc w:val="center"/>
        <w:rPr>
          <w:sz w:val="24"/>
          <w:szCs w:val="24"/>
          <w:lang w:val="lv-LV" w:eastAsia="lv-LV" w:bidi="lv-LV"/>
        </w:rPr>
      </w:pPr>
      <w:r w:rsidRPr="00D73A09">
        <w:rPr>
          <w:sz w:val="24"/>
          <w:szCs w:val="24"/>
          <w:lang w:val="lv-LV"/>
        </w:rPr>
        <w:t xml:space="preserve">un apliecinājums par gatavību iesaistīties pakalpojuma sniegšanā </w:t>
      </w:r>
    </w:p>
    <w:p w14:paraId="137D63E5" w14:textId="77777777" w:rsidR="00D73A09" w:rsidRPr="00C2068A" w:rsidRDefault="00D73A09" w:rsidP="0089391D">
      <w:pPr>
        <w:jc w:val="center"/>
        <w:rPr>
          <w:sz w:val="24"/>
          <w:szCs w:val="24"/>
          <w:lang w:val="lv-LV" w:eastAsia="lv-LV"/>
        </w:rPr>
      </w:pPr>
    </w:p>
    <w:p w14:paraId="17DCB619" w14:textId="5BFDD51C" w:rsidR="00DB3F89" w:rsidRDefault="0009008F" w:rsidP="00DB3F89">
      <w:pPr>
        <w:jc w:val="center"/>
        <w:rPr>
          <w:b/>
          <w:sz w:val="24"/>
          <w:szCs w:val="24"/>
          <w:lang w:val="lv-LV"/>
        </w:rPr>
      </w:pPr>
      <w:r w:rsidRPr="00A3393C">
        <w:rPr>
          <w:b/>
          <w:sz w:val="24"/>
          <w:szCs w:val="24"/>
          <w:lang w:val="lv-LV"/>
        </w:rPr>
        <w:t xml:space="preserve">Iepirkums </w:t>
      </w:r>
      <w:r w:rsidR="00DB3F89" w:rsidRPr="00227724">
        <w:rPr>
          <w:b/>
          <w:sz w:val="24"/>
          <w:szCs w:val="24"/>
          <w:lang w:val="lv-LV"/>
        </w:rPr>
        <w:t>“</w:t>
      </w:r>
      <w:r w:rsidR="00DB3F89" w:rsidRPr="00690341">
        <w:rPr>
          <w:b/>
          <w:sz w:val="24"/>
          <w:szCs w:val="24"/>
          <w:lang w:val="lv-LV"/>
        </w:rPr>
        <w:t>Pasākumu diskusiju veicināšanai par dzīves kvalitāti sociālo pakalpojumu saņemšanas pieredzē”</w:t>
      </w:r>
    </w:p>
    <w:p w14:paraId="33E56BBD" w14:textId="77777777" w:rsidR="00DB3F89" w:rsidRPr="00C2068A" w:rsidRDefault="00DB3F89" w:rsidP="00DB3F89">
      <w:pPr>
        <w:jc w:val="center"/>
        <w:rPr>
          <w:b/>
          <w:bCs/>
          <w:sz w:val="24"/>
          <w:szCs w:val="24"/>
          <w:lang w:val="lv-LV"/>
        </w:rPr>
      </w:pPr>
    </w:p>
    <w:p w14:paraId="1AA16406" w14:textId="09429FEC" w:rsidR="00A55C52" w:rsidRPr="00C2068A" w:rsidRDefault="00A55C52" w:rsidP="00DB3F89">
      <w:pPr>
        <w:tabs>
          <w:tab w:val="left" w:pos="851"/>
        </w:tabs>
        <w:rPr>
          <w:sz w:val="24"/>
          <w:szCs w:val="24"/>
          <w:lang w:val="lv-LV"/>
        </w:rPr>
      </w:pPr>
      <w:r w:rsidRPr="00C2068A">
        <w:rPr>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A55C52" w:rsidRPr="00C2068A" w14:paraId="69B5A7E6" w14:textId="77777777" w:rsidTr="008201C0">
        <w:tc>
          <w:tcPr>
            <w:tcW w:w="3828" w:type="dxa"/>
            <w:shd w:val="clear" w:color="auto" w:fill="F2F2F2"/>
          </w:tcPr>
          <w:p w14:paraId="3C8700C3" w14:textId="77777777" w:rsidR="00A55C52" w:rsidRPr="00C2068A" w:rsidRDefault="00A55C52" w:rsidP="0089391D">
            <w:pPr>
              <w:tabs>
                <w:tab w:val="left" w:pos="1735"/>
              </w:tabs>
              <w:spacing w:before="60" w:after="60"/>
              <w:rPr>
                <w:sz w:val="24"/>
                <w:szCs w:val="24"/>
                <w:lang w:val="lv-LV"/>
              </w:rPr>
            </w:pPr>
            <w:r w:rsidRPr="00C2068A">
              <w:rPr>
                <w:sz w:val="24"/>
                <w:szCs w:val="24"/>
                <w:lang w:val="lv-LV"/>
              </w:rPr>
              <w:t>Pretendents:</w:t>
            </w:r>
          </w:p>
        </w:tc>
        <w:tc>
          <w:tcPr>
            <w:tcW w:w="6144" w:type="dxa"/>
            <w:tcBorders>
              <w:bottom w:val="single" w:sz="4" w:space="0" w:color="000000"/>
            </w:tcBorders>
          </w:tcPr>
          <w:p w14:paraId="223516BA" w14:textId="77777777" w:rsidR="00A55C52" w:rsidRPr="00C2068A" w:rsidRDefault="00A55C52" w:rsidP="0089391D">
            <w:pPr>
              <w:snapToGrid w:val="0"/>
              <w:rPr>
                <w:sz w:val="24"/>
                <w:szCs w:val="24"/>
                <w:lang w:val="lv-LV"/>
              </w:rPr>
            </w:pPr>
          </w:p>
        </w:tc>
      </w:tr>
      <w:tr w:rsidR="00A55C52" w:rsidRPr="00C2068A" w14:paraId="2811E4C8" w14:textId="77777777" w:rsidTr="008201C0">
        <w:tc>
          <w:tcPr>
            <w:tcW w:w="3828" w:type="dxa"/>
            <w:shd w:val="clear" w:color="auto" w:fill="F2F2F2"/>
          </w:tcPr>
          <w:p w14:paraId="78F70395"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375173F3" w14:textId="77777777" w:rsidR="00A55C52" w:rsidRPr="00C2068A" w:rsidRDefault="00A55C52" w:rsidP="0089391D">
            <w:pPr>
              <w:jc w:val="center"/>
              <w:rPr>
                <w:sz w:val="24"/>
                <w:szCs w:val="24"/>
                <w:lang w:val="lv-LV"/>
              </w:rPr>
            </w:pPr>
            <w:r w:rsidRPr="00C2068A">
              <w:rPr>
                <w:sz w:val="24"/>
                <w:szCs w:val="24"/>
                <w:lang w:val="lv-LV"/>
              </w:rPr>
              <w:t xml:space="preserve">Nosaukums </w:t>
            </w:r>
            <w:r w:rsidRPr="00C2068A">
              <w:rPr>
                <w:i/>
                <w:sz w:val="24"/>
                <w:szCs w:val="24"/>
                <w:lang w:val="lv-LV"/>
              </w:rPr>
              <w:t>(juridiskai personai)</w:t>
            </w:r>
            <w:r w:rsidRPr="00C2068A">
              <w:rPr>
                <w:sz w:val="24"/>
                <w:szCs w:val="24"/>
                <w:lang w:val="lv-LV"/>
              </w:rPr>
              <w:t xml:space="preserve"> vai vārds un uzvārds </w:t>
            </w:r>
            <w:r w:rsidRPr="00C2068A">
              <w:rPr>
                <w:i/>
                <w:sz w:val="24"/>
                <w:szCs w:val="24"/>
                <w:lang w:val="lv-LV"/>
              </w:rPr>
              <w:t>(fiziskai personai)</w:t>
            </w:r>
          </w:p>
          <w:p w14:paraId="4AD9FED4" w14:textId="77777777" w:rsidR="00A55C52" w:rsidRPr="00C2068A" w:rsidRDefault="00A55C52" w:rsidP="0089391D">
            <w:pPr>
              <w:jc w:val="center"/>
              <w:rPr>
                <w:sz w:val="24"/>
                <w:szCs w:val="24"/>
                <w:lang w:val="lv-LV"/>
              </w:rPr>
            </w:pPr>
          </w:p>
        </w:tc>
      </w:tr>
      <w:tr w:rsidR="00A55C52" w:rsidRPr="00C2068A" w14:paraId="7A867BAC" w14:textId="77777777" w:rsidTr="008201C0">
        <w:tc>
          <w:tcPr>
            <w:tcW w:w="3828" w:type="dxa"/>
            <w:shd w:val="clear" w:color="auto" w:fill="F2F2F2"/>
          </w:tcPr>
          <w:p w14:paraId="5182975C" w14:textId="77777777" w:rsidR="00A55C52" w:rsidRPr="00C2068A" w:rsidRDefault="00A55C52" w:rsidP="0089391D">
            <w:pPr>
              <w:spacing w:before="60" w:after="60"/>
              <w:rPr>
                <w:sz w:val="24"/>
                <w:szCs w:val="24"/>
                <w:lang w:val="lv-LV"/>
              </w:rPr>
            </w:pPr>
            <w:r w:rsidRPr="00C2068A">
              <w:rPr>
                <w:sz w:val="24"/>
                <w:szCs w:val="24"/>
                <w:lang w:val="lv-LV"/>
              </w:rPr>
              <w:t>Reģistrācijas Nr.:</w:t>
            </w:r>
          </w:p>
        </w:tc>
        <w:tc>
          <w:tcPr>
            <w:tcW w:w="6144" w:type="dxa"/>
            <w:tcBorders>
              <w:bottom w:val="single" w:sz="4" w:space="0" w:color="000000"/>
            </w:tcBorders>
          </w:tcPr>
          <w:p w14:paraId="19F581EF" w14:textId="77777777" w:rsidR="00A55C52" w:rsidRPr="00C2068A" w:rsidRDefault="00A55C52" w:rsidP="0089391D">
            <w:pPr>
              <w:snapToGrid w:val="0"/>
              <w:rPr>
                <w:sz w:val="24"/>
                <w:szCs w:val="24"/>
                <w:lang w:val="lv-LV"/>
              </w:rPr>
            </w:pPr>
          </w:p>
        </w:tc>
      </w:tr>
      <w:tr w:rsidR="00A55C52" w:rsidRPr="00C2068A" w14:paraId="0E3C5139" w14:textId="77777777" w:rsidTr="008201C0">
        <w:trPr>
          <w:trHeight w:val="389"/>
        </w:trPr>
        <w:tc>
          <w:tcPr>
            <w:tcW w:w="3828" w:type="dxa"/>
            <w:shd w:val="clear" w:color="auto" w:fill="F2F2F2"/>
          </w:tcPr>
          <w:p w14:paraId="14436B20"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797164FE" w14:textId="77777777" w:rsidR="00A55C52" w:rsidRPr="00C2068A" w:rsidRDefault="00A55C52" w:rsidP="0089391D">
            <w:pPr>
              <w:jc w:val="center"/>
              <w:rPr>
                <w:sz w:val="24"/>
                <w:szCs w:val="24"/>
                <w:lang w:val="lv-LV"/>
              </w:rPr>
            </w:pPr>
            <w:r w:rsidRPr="00C2068A">
              <w:rPr>
                <w:sz w:val="24"/>
                <w:szCs w:val="24"/>
                <w:lang w:val="lv-LV"/>
              </w:rPr>
              <w:t xml:space="preserve">Reģistrācijas Nr. </w:t>
            </w:r>
            <w:r w:rsidRPr="00C2068A">
              <w:rPr>
                <w:i/>
                <w:sz w:val="24"/>
                <w:szCs w:val="24"/>
                <w:lang w:val="lv-LV"/>
              </w:rPr>
              <w:t xml:space="preserve">(juridiskai personai) </w:t>
            </w:r>
          </w:p>
        </w:tc>
      </w:tr>
    </w:tbl>
    <w:p w14:paraId="3B04AF61" w14:textId="0669E512" w:rsidR="00A55C52" w:rsidRPr="00C2068A" w:rsidRDefault="00A55C52" w:rsidP="0089391D">
      <w:pPr>
        <w:pStyle w:val="List"/>
        <w:spacing w:before="120" w:after="240"/>
        <w:ind w:left="-624" w:firstLine="0"/>
        <w:contextualSpacing w:val="0"/>
        <w:jc w:val="both"/>
        <w:rPr>
          <w:sz w:val="24"/>
          <w:szCs w:val="24"/>
          <w:lang w:val="lv-LV"/>
        </w:rPr>
      </w:pPr>
      <w:r w:rsidRPr="00C2068A">
        <w:rPr>
          <w:sz w:val="24"/>
          <w:szCs w:val="24"/>
          <w:lang w:val="lv-LV"/>
        </w:rPr>
        <w:t xml:space="preserve">apliecina, ka līguma izpildi visā tā darbības laikā nodrošinās speciālists: </w:t>
      </w:r>
    </w:p>
    <w:p w14:paraId="3DC8F481" w14:textId="462E3BAB" w:rsidR="00A55C52" w:rsidRPr="00C2068A" w:rsidRDefault="18EB3D9F" w:rsidP="0089391D">
      <w:pPr>
        <w:pStyle w:val="List"/>
        <w:spacing w:after="120"/>
        <w:jc w:val="both"/>
        <w:rPr>
          <w:sz w:val="22"/>
          <w:szCs w:val="22"/>
          <w:lang w:val="lv-LV"/>
        </w:rPr>
      </w:pPr>
      <w:r w:rsidRPr="1AAC3AE0">
        <w:rPr>
          <w:b/>
          <w:bCs/>
          <w:sz w:val="22"/>
          <w:szCs w:val="22"/>
          <w:lang w:val="lv-LV"/>
        </w:rPr>
        <w:t>1.</w:t>
      </w:r>
      <w:r w:rsidRPr="1AAC3AE0">
        <w:rPr>
          <w:lang w:val="lv-LV"/>
        </w:rPr>
        <w:t xml:space="preserve"> </w:t>
      </w:r>
      <w:r w:rsidR="00025C39">
        <w:rPr>
          <w:b/>
          <w:bCs/>
          <w:sz w:val="22"/>
          <w:szCs w:val="22"/>
          <w:lang w:val="lv-LV"/>
        </w:rPr>
        <w:t>Pasākumu</w:t>
      </w:r>
      <w:r w:rsidR="331D6438" w:rsidRPr="1AAC3AE0">
        <w:rPr>
          <w:b/>
          <w:bCs/>
          <w:sz w:val="22"/>
          <w:szCs w:val="22"/>
          <w:lang w:val="lv-LV"/>
        </w:rPr>
        <w:t xml:space="preserve"> vadītājs</w:t>
      </w:r>
      <w:r w:rsidRPr="1AAC3AE0">
        <w:rPr>
          <w:sz w:val="22"/>
          <w:szCs w:val="22"/>
          <w:lang w:val="lv-LV"/>
        </w:rPr>
        <w:t>:</w:t>
      </w:r>
      <w:r w:rsidR="269504E2" w:rsidRPr="1AAC3AE0">
        <w:rPr>
          <w:sz w:val="22"/>
          <w:szCs w:val="22"/>
          <w:lang w:val="lv-LV"/>
        </w:rPr>
        <w:t xml:space="preserve"> </w:t>
      </w:r>
      <w:r w:rsidRPr="1AAC3AE0">
        <w:rPr>
          <w:sz w:val="22"/>
          <w:szCs w:val="22"/>
          <w:lang w:val="lv-LV"/>
        </w:rPr>
        <w:t>______________________________</w:t>
      </w:r>
    </w:p>
    <w:p w14:paraId="6158D1A7" w14:textId="77777777" w:rsidR="00A55C52" w:rsidRPr="00C2068A" w:rsidRDefault="00A55C52" w:rsidP="0089391D">
      <w:pPr>
        <w:pStyle w:val="List"/>
        <w:spacing w:after="120"/>
        <w:jc w:val="both"/>
        <w:rPr>
          <w:i/>
          <w:sz w:val="22"/>
          <w:szCs w:val="22"/>
          <w:lang w:val="lv-LV"/>
        </w:rPr>
      </w:pPr>
      <w:r w:rsidRPr="00C2068A">
        <w:rPr>
          <w:i/>
          <w:sz w:val="22"/>
          <w:szCs w:val="22"/>
          <w:lang w:val="lv-LV"/>
        </w:rPr>
        <w:t xml:space="preserve">                                                (vārds, uzvārds)</w:t>
      </w:r>
    </w:p>
    <w:p w14:paraId="66C1F6EC" w14:textId="2F8EA74A" w:rsidR="00FD70E9" w:rsidRPr="00C2068A" w:rsidRDefault="00FD2B4B" w:rsidP="0089391D">
      <w:pPr>
        <w:pStyle w:val="List"/>
        <w:spacing w:after="120"/>
        <w:jc w:val="both"/>
        <w:rPr>
          <w:iCs/>
          <w:sz w:val="22"/>
          <w:szCs w:val="22"/>
          <w:lang w:val="lv-LV"/>
        </w:rPr>
      </w:pPr>
      <w:r w:rsidRPr="00C2068A">
        <w:rPr>
          <w:iCs/>
          <w:sz w:val="22"/>
          <w:szCs w:val="22"/>
          <w:lang w:val="lv-LV"/>
        </w:rPr>
        <w:tab/>
        <w:t>Tālrunis:</w:t>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t>__________________________</w:t>
      </w:r>
    </w:p>
    <w:p w14:paraId="1F8244E7" w14:textId="77777777" w:rsidR="00FD2B4B" w:rsidRPr="00C2068A" w:rsidRDefault="00FD2B4B" w:rsidP="0089391D">
      <w:pPr>
        <w:pStyle w:val="List"/>
        <w:spacing w:after="120"/>
        <w:jc w:val="both"/>
        <w:rPr>
          <w:iCs/>
          <w:sz w:val="22"/>
          <w:szCs w:val="22"/>
          <w:lang w:val="lv-LV"/>
        </w:rPr>
      </w:pPr>
      <w:r w:rsidRPr="00C2068A">
        <w:rPr>
          <w:iCs/>
          <w:sz w:val="22"/>
          <w:szCs w:val="22"/>
          <w:lang w:val="lv-LV"/>
        </w:rPr>
        <w:tab/>
        <w:t xml:space="preserve">E – pasts: </w:t>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t>__________________________</w:t>
      </w:r>
    </w:p>
    <w:p w14:paraId="5B57F50E" w14:textId="30057AF6" w:rsidR="006F5559" w:rsidRPr="00C2068A" w:rsidRDefault="006F5559" w:rsidP="00224008">
      <w:pPr>
        <w:shd w:val="clear" w:color="auto" w:fill="FFFFFF" w:themeFill="background1"/>
        <w:spacing w:before="120"/>
        <w:rPr>
          <w:color w:val="000000" w:themeColor="text1"/>
          <w:lang w:val="lv-LV"/>
        </w:rPr>
      </w:pPr>
      <w:bookmarkStart w:id="25" w:name="_Toc359938047"/>
      <w:bookmarkStart w:id="26" w:name="_Toc359938821"/>
      <w:bookmarkStart w:id="27" w:name="_Toc383515063"/>
      <w:bookmarkStart w:id="28" w:name="_Toc68098684"/>
      <w:bookmarkEnd w:id="20"/>
      <w:r w:rsidRPr="00C2068A">
        <w:rPr>
          <w:i/>
          <w:iCs/>
          <w:lang w:val="lv-LV"/>
        </w:rPr>
        <w:t xml:space="preserve">Nepieciešamības gadījumā, Pasūtītājs ir tiesīgs sazināties ar speciālistu (uz norādīto kontakttālruni, e-pastu), lai precizētu dokumentā norādīto informāciju. </w:t>
      </w:r>
    </w:p>
    <w:p w14:paraId="1E1B4680" w14:textId="77777777" w:rsidR="00793374" w:rsidRPr="002C76EA" w:rsidRDefault="00793374" w:rsidP="00793374">
      <w:pPr>
        <w:spacing w:before="120"/>
        <w:rPr>
          <w:b/>
          <w:szCs w:val="24"/>
          <w:lang w:val="lv-LV"/>
        </w:rPr>
      </w:pPr>
      <w:r w:rsidRPr="002C76EA">
        <w:rPr>
          <w:b/>
          <w:szCs w:val="24"/>
          <w:lang w:val="lv-LV"/>
        </w:rPr>
        <w:t>PIEREDZE PUBLISKU PASĀKUMU VADĪŠANĀ:</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2410"/>
        <w:gridCol w:w="2551"/>
        <w:gridCol w:w="2694"/>
      </w:tblGrid>
      <w:tr w:rsidR="00793374" w:rsidRPr="002C76EA" w14:paraId="42D3F436" w14:textId="77777777" w:rsidTr="00E142FC">
        <w:trPr>
          <w:trHeight w:val="676"/>
        </w:trPr>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6C6A0E" w14:textId="77777777" w:rsidR="00793374" w:rsidRPr="002C76EA" w:rsidRDefault="00793374" w:rsidP="00E142FC">
            <w:pPr>
              <w:jc w:val="center"/>
              <w:rPr>
                <w:b/>
                <w:lang w:val="lv-LV"/>
              </w:rPr>
            </w:pPr>
            <w:r w:rsidRPr="002C76EA">
              <w:rPr>
                <w:b/>
                <w:lang w:val="lv-LV"/>
              </w:rPr>
              <w:t xml:space="preserve">Laikposms (datums no – līdz) </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2D4E7D" w14:textId="77777777" w:rsidR="00793374" w:rsidRPr="002C76EA" w:rsidRDefault="00793374" w:rsidP="00E142FC">
            <w:pPr>
              <w:jc w:val="center"/>
              <w:rPr>
                <w:b/>
                <w:lang w:val="lv-LV"/>
              </w:rPr>
            </w:pPr>
            <w:r w:rsidRPr="002C76EA">
              <w:rPr>
                <w:b/>
                <w:lang w:val="lv-LV"/>
              </w:rPr>
              <w:t xml:space="preserve">Pasūtītāja nosaukums, </w:t>
            </w:r>
            <w:r w:rsidRPr="002C76EA">
              <w:rPr>
                <w:rFonts w:eastAsia="Calibri"/>
                <w:b/>
                <w:lang w:val="lv-LV"/>
              </w:rPr>
              <w:t xml:space="preserve">kontaktpersonas </w:t>
            </w:r>
            <w:r w:rsidRPr="002C76EA">
              <w:rPr>
                <w:b/>
                <w:lang w:val="lv-LV"/>
              </w:rPr>
              <w:t>vārds,</w:t>
            </w:r>
            <w:r w:rsidRPr="002C76EA">
              <w:rPr>
                <w:rFonts w:eastAsia="Calibri"/>
                <w:b/>
                <w:lang w:val="lv-LV"/>
              </w:rPr>
              <w:t xml:space="preserve"> </w:t>
            </w:r>
            <w:r w:rsidRPr="002C76EA">
              <w:rPr>
                <w:b/>
                <w:lang w:val="lv-LV"/>
              </w:rPr>
              <w:t>uzvārds,</w:t>
            </w:r>
            <w:r w:rsidRPr="002C76EA">
              <w:rPr>
                <w:rFonts w:eastAsia="Calibri"/>
                <w:b/>
                <w:lang w:val="lv-LV"/>
              </w:rPr>
              <w:t xml:space="preserve"> </w:t>
            </w:r>
            <w:r w:rsidRPr="002C76EA">
              <w:rPr>
                <w:b/>
                <w:lang w:val="lv-LV"/>
              </w:rPr>
              <w:t>tālrunis,</w:t>
            </w:r>
            <w:r w:rsidRPr="002C76EA">
              <w:rPr>
                <w:rFonts w:eastAsia="Calibri"/>
                <w:b/>
                <w:lang w:val="lv-LV"/>
              </w:rPr>
              <w:t xml:space="preserve"> </w:t>
            </w:r>
            <w:r w:rsidRPr="002C76EA">
              <w:rPr>
                <w:b/>
                <w:lang w:val="lv-LV"/>
              </w:rPr>
              <w:t>e-pasts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28DC1E" w14:textId="27CF4EA8" w:rsidR="00793374" w:rsidRPr="002C76EA" w:rsidRDefault="00793374" w:rsidP="00E142FC">
            <w:pPr>
              <w:jc w:val="center"/>
              <w:rPr>
                <w:b/>
                <w:i/>
                <w:lang w:val="lv-LV"/>
              </w:rPr>
            </w:pPr>
            <w:r w:rsidRPr="002C76EA">
              <w:rPr>
                <w:b/>
                <w:lang w:val="lv-LV"/>
              </w:rPr>
              <w:t>Pasākuma apraksts</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91220D" w14:textId="77777777" w:rsidR="00793374" w:rsidRPr="002C76EA" w:rsidRDefault="00793374" w:rsidP="00E142FC">
            <w:pPr>
              <w:jc w:val="center"/>
              <w:rPr>
                <w:b/>
                <w:lang w:val="lv-LV"/>
              </w:rPr>
            </w:pPr>
            <w:r w:rsidRPr="002C76EA">
              <w:rPr>
                <w:b/>
                <w:lang w:val="lv-LV"/>
              </w:rPr>
              <w:t>Pienākumi</w:t>
            </w:r>
          </w:p>
        </w:tc>
      </w:tr>
      <w:tr w:rsidR="00793374" w:rsidRPr="002C76EA" w14:paraId="4185C730" w14:textId="77777777" w:rsidTr="00E142FC">
        <w:trPr>
          <w:trHeight w:val="267"/>
        </w:trPr>
        <w:tc>
          <w:tcPr>
            <w:tcW w:w="1163" w:type="dxa"/>
            <w:tcBorders>
              <w:top w:val="single" w:sz="4" w:space="0" w:color="auto"/>
              <w:left w:val="single" w:sz="4" w:space="0" w:color="auto"/>
              <w:bottom w:val="single" w:sz="4" w:space="0" w:color="auto"/>
              <w:right w:val="single" w:sz="4" w:space="0" w:color="auto"/>
            </w:tcBorders>
          </w:tcPr>
          <w:p w14:paraId="584C8AE4" w14:textId="77777777" w:rsidR="00793374" w:rsidRPr="002C76EA" w:rsidRDefault="00793374" w:rsidP="00E142FC">
            <w:pPr>
              <w:rPr>
                <w:b/>
                <w:lang w:val="lv-LV"/>
              </w:rPr>
            </w:pPr>
          </w:p>
        </w:tc>
        <w:tc>
          <w:tcPr>
            <w:tcW w:w="2410" w:type="dxa"/>
            <w:tcBorders>
              <w:top w:val="single" w:sz="4" w:space="0" w:color="auto"/>
              <w:left w:val="single" w:sz="4" w:space="0" w:color="auto"/>
              <w:bottom w:val="single" w:sz="4" w:space="0" w:color="auto"/>
              <w:right w:val="single" w:sz="4" w:space="0" w:color="auto"/>
            </w:tcBorders>
          </w:tcPr>
          <w:p w14:paraId="0B792D6A" w14:textId="77777777" w:rsidR="00793374" w:rsidRPr="002C76EA" w:rsidRDefault="00793374" w:rsidP="00E142FC">
            <w:pPr>
              <w:rPr>
                <w:b/>
                <w:lang w:val="lv-LV"/>
              </w:rPr>
            </w:pPr>
          </w:p>
        </w:tc>
        <w:tc>
          <w:tcPr>
            <w:tcW w:w="2551" w:type="dxa"/>
            <w:tcBorders>
              <w:top w:val="single" w:sz="4" w:space="0" w:color="auto"/>
              <w:left w:val="single" w:sz="4" w:space="0" w:color="auto"/>
              <w:bottom w:val="single" w:sz="4" w:space="0" w:color="auto"/>
              <w:right w:val="single" w:sz="4" w:space="0" w:color="auto"/>
            </w:tcBorders>
          </w:tcPr>
          <w:p w14:paraId="42CFF427" w14:textId="77777777" w:rsidR="00793374" w:rsidRPr="002C76EA" w:rsidRDefault="00793374" w:rsidP="00E142FC">
            <w:pPr>
              <w:rPr>
                <w:b/>
                <w:lang w:val="lv-LV"/>
              </w:rPr>
            </w:pPr>
          </w:p>
        </w:tc>
        <w:tc>
          <w:tcPr>
            <w:tcW w:w="2694" w:type="dxa"/>
            <w:tcBorders>
              <w:top w:val="single" w:sz="4" w:space="0" w:color="auto"/>
              <w:left w:val="single" w:sz="4" w:space="0" w:color="auto"/>
              <w:bottom w:val="single" w:sz="4" w:space="0" w:color="auto"/>
              <w:right w:val="single" w:sz="4" w:space="0" w:color="auto"/>
            </w:tcBorders>
          </w:tcPr>
          <w:p w14:paraId="3ED6624C" w14:textId="77777777" w:rsidR="00793374" w:rsidRPr="002C76EA" w:rsidRDefault="00793374" w:rsidP="00E142FC">
            <w:pPr>
              <w:rPr>
                <w:b/>
                <w:lang w:val="lv-LV"/>
              </w:rPr>
            </w:pPr>
          </w:p>
        </w:tc>
      </w:tr>
      <w:tr w:rsidR="00793374" w:rsidRPr="002C76EA" w14:paraId="14F827C6" w14:textId="77777777" w:rsidTr="00E142FC">
        <w:trPr>
          <w:trHeight w:val="225"/>
        </w:trPr>
        <w:tc>
          <w:tcPr>
            <w:tcW w:w="1163" w:type="dxa"/>
            <w:tcBorders>
              <w:top w:val="single" w:sz="4" w:space="0" w:color="auto"/>
              <w:left w:val="single" w:sz="4" w:space="0" w:color="auto"/>
              <w:bottom w:val="single" w:sz="4" w:space="0" w:color="auto"/>
              <w:right w:val="single" w:sz="4" w:space="0" w:color="auto"/>
            </w:tcBorders>
          </w:tcPr>
          <w:p w14:paraId="44376483" w14:textId="77777777" w:rsidR="00793374" w:rsidRPr="002C76EA" w:rsidRDefault="00793374" w:rsidP="00E142FC">
            <w:pPr>
              <w:rPr>
                <w:b/>
                <w:lang w:val="lv-LV"/>
              </w:rPr>
            </w:pPr>
          </w:p>
        </w:tc>
        <w:tc>
          <w:tcPr>
            <w:tcW w:w="2410" w:type="dxa"/>
            <w:tcBorders>
              <w:top w:val="single" w:sz="4" w:space="0" w:color="auto"/>
              <w:left w:val="single" w:sz="4" w:space="0" w:color="auto"/>
              <w:bottom w:val="single" w:sz="4" w:space="0" w:color="auto"/>
              <w:right w:val="single" w:sz="4" w:space="0" w:color="auto"/>
            </w:tcBorders>
          </w:tcPr>
          <w:p w14:paraId="1C17DAE5" w14:textId="77777777" w:rsidR="00793374" w:rsidRPr="002C76EA" w:rsidRDefault="00793374" w:rsidP="00E142FC">
            <w:pPr>
              <w:rPr>
                <w:b/>
                <w:lang w:val="lv-LV"/>
              </w:rPr>
            </w:pPr>
          </w:p>
        </w:tc>
        <w:tc>
          <w:tcPr>
            <w:tcW w:w="2551" w:type="dxa"/>
            <w:tcBorders>
              <w:top w:val="single" w:sz="4" w:space="0" w:color="auto"/>
              <w:left w:val="single" w:sz="4" w:space="0" w:color="auto"/>
              <w:bottom w:val="single" w:sz="4" w:space="0" w:color="auto"/>
              <w:right w:val="single" w:sz="4" w:space="0" w:color="auto"/>
            </w:tcBorders>
          </w:tcPr>
          <w:p w14:paraId="5A354CD8" w14:textId="77777777" w:rsidR="00793374" w:rsidRPr="002C76EA" w:rsidRDefault="00793374" w:rsidP="00E142FC">
            <w:pPr>
              <w:rPr>
                <w:b/>
                <w:lang w:val="lv-LV"/>
              </w:rPr>
            </w:pPr>
          </w:p>
        </w:tc>
        <w:tc>
          <w:tcPr>
            <w:tcW w:w="2694" w:type="dxa"/>
            <w:tcBorders>
              <w:top w:val="single" w:sz="4" w:space="0" w:color="auto"/>
              <w:left w:val="single" w:sz="4" w:space="0" w:color="auto"/>
              <w:bottom w:val="single" w:sz="4" w:space="0" w:color="auto"/>
              <w:right w:val="single" w:sz="4" w:space="0" w:color="auto"/>
            </w:tcBorders>
          </w:tcPr>
          <w:p w14:paraId="49D1E983" w14:textId="77777777" w:rsidR="00793374" w:rsidRPr="002C76EA" w:rsidRDefault="00793374" w:rsidP="00E142FC">
            <w:pPr>
              <w:rPr>
                <w:b/>
                <w:lang w:val="lv-LV"/>
              </w:rPr>
            </w:pPr>
          </w:p>
        </w:tc>
      </w:tr>
    </w:tbl>
    <w:p w14:paraId="008B762C" w14:textId="77777777" w:rsidR="006F5559" w:rsidRPr="00C2068A" w:rsidRDefault="006F5559" w:rsidP="00224008">
      <w:pPr>
        <w:spacing w:after="120"/>
        <w:rPr>
          <w:rFonts w:eastAsiaTheme="minorEastAsia"/>
          <w:b/>
          <w:bCs/>
          <w:lang w:val="lv-LV"/>
        </w:rPr>
      </w:pPr>
    </w:p>
    <w:p w14:paraId="014139A6" w14:textId="6E2BE4D0" w:rsidR="006F5559" w:rsidRPr="00C2068A" w:rsidRDefault="00793374" w:rsidP="00224008">
      <w:pPr>
        <w:spacing w:after="120"/>
        <w:rPr>
          <w:b/>
          <w:bCs/>
          <w:color w:val="000000" w:themeColor="text1"/>
          <w:lang w:val="lv-LV"/>
        </w:rPr>
      </w:pPr>
      <w:r>
        <w:rPr>
          <w:rFonts w:eastAsiaTheme="minorEastAsia"/>
          <w:b/>
          <w:bCs/>
          <w:lang w:val="lv-LV"/>
        </w:rPr>
        <w:t>DARBA</w:t>
      </w:r>
      <w:r w:rsidR="006F5559" w:rsidRPr="00C2068A">
        <w:rPr>
          <w:rFonts w:eastAsiaTheme="minorEastAsia"/>
          <w:b/>
          <w:bCs/>
          <w:lang w:val="lv-LV"/>
        </w:rPr>
        <w:t xml:space="preserve"> PIEREDZE:</w:t>
      </w:r>
    </w:p>
    <w:p w14:paraId="3E4D499B" w14:textId="7F6F69C0" w:rsidR="006F5559" w:rsidRPr="00C2068A" w:rsidRDefault="006F5559" w:rsidP="00224008">
      <w:pPr>
        <w:spacing w:before="120"/>
        <w:rPr>
          <w:color w:val="000000" w:themeColor="text1"/>
          <w:lang w:val="lv-LV"/>
        </w:rPr>
      </w:pPr>
      <w:r w:rsidRPr="00C2068A">
        <w:rPr>
          <w:i/>
          <w:iCs/>
          <w:lang w:val="lv-LV"/>
        </w:rPr>
        <w:t xml:space="preserve">Raksturojiet pieredzi, kas visvairāk atbilst šī iepirkuma priekšmetam un </w:t>
      </w:r>
      <w:r w:rsidRPr="009553D4">
        <w:rPr>
          <w:i/>
          <w:iCs/>
          <w:lang w:val="lv-LV"/>
        </w:rPr>
        <w:t>nolikumā 3.</w:t>
      </w:r>
      <w:r w:rsidR="00F24B85" w:rsidRPr="009553D4">
        <w:rPr>
          <w:i/>
          <w:iCs/>
          <w:lang w:val="lv-LV"/>
        </w:rPr>
        <w:t>1.</w:t>
      </w:r>
      <w:r w:rsidRPr="009553D4">
        <w:rPr>
          <w:i/>
          <w:iCs/>
          <w:lang w:val="lv-LV"/>
        </w:rPr>
        <w:t>3.</w:t>
      </w:r>
      <w:r w:rsidR="00A07313" w:rsidRPr="009553D4">
        <w:rPr>
          <w:i/>
          <w:iCs/>
          <w:lang w:val="lv-LV"/>
        </w:rPr>
        <w:t xml:space="preserve"> </w:t>
      </w:r>
      <w:r w:rsidRPr="009553D4">
        <w:rPr>
          <w:i/>
          <w:iCs/>
          <w:lang w:val="lv-LV"/>
        </w:rPr>
        <w:t xml:space="preserve">apakšpunktā </w:t>
      </w:r>
      <w:r w:rsidRPr="00C2068A">
        <w:rPr>
          <w:i/>
          <w:iCs/>
          <w:lang w:val="lv-LV"/>
        </w:rPr>
        <w:t>ietvertajām prasībām tādā</w:t>
      </w:r>
      <w:r w:rsidRPr="00C2068A">
        <w:rPr>
          <w:i/>
          <w:iCs/>
          <w:u w:val="single"/>
          <w:lang w:val="lv-LV"/>
        </w:rPr>
        <w:t xml:space="preserve"> detalizācijā, lai nepārprotami var izvērtēt pieredzes atbilstību</w:t>
      </w:r>
      <w:r w:rsidRPr="00C2068A">
        <w:rPr>
          <w:i/>
          <w:iCs/>
          <w:lang w:val="lv-LV"/>
        </w:rPr>
        <w:t>.</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2410"/>
        <w:gridCol w:w="5245"/>
      </w:tblGrid>
      <w:tr w:rsidR="00793374" w:rsidRPr="002C76EA" w14:paraId="5251B135" w14:textId="77777777" w:rsidTr="00E74492">
        <w:trPr>
          <w:trHeight w:val="676"/>
        </w:trPr>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EBE2D2" w14:textId="77777777" w:rsidR="00793374" w:rsidRPr="002C76EA" w:rsidRDefault="00793374" w:rsidP="00E142FC">
            <w:pPr>
              <w:jc w:val="center"/>
              <w:rPr>
                <w:b/>
                <w:lang w:val="lv-LV"/>
              </w:rPr>
            </w:pPr>
            <w:r w:rsidRPr="002C76EA">
              <w:rPr>
                <w:b/>
                <w:lang w:val="lv-LV"/>
              </w:rPr>
              <w:t xml:space="preserve">Laikposms (datums no – līdz) </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69604B" w14:textId="77777777" w:rsidR="00793374" w:rsidRPr="002C76EA" w:rsidRDefault="00793374" w:rsidP="00E142FC">
            <w:pPr>
              <w:jc w:val="center"/>
              <w:rPr>
                <w:b/>
                <w:lang w:val="lv-LV"/>
              </w:rPr>
            </w:pPr>
            <w:r w:rsidRPr="002C76EA">
              <w:rPr>
                <w:b/>
                <w:lang w:val="lv-LV"/>
              </w:rPr>
              <w:t>Darba vieta</w:t>
            </w:r>
          </w:p>
        </w:tc>
        <w:tc>
          <w:tcPr>
            <w:tcW w:w="52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9FDF99" w14:textId="1E51CFA0" w:rsidR="00793374" w:rsidRPr="002C76EA" w:rsidRDefault="00793374" w:rsidP="00E142FC">
            <w:pPr>
              <w:jc w:val="center"/>
              <w:rPr>
                <w:b/>
                <w:lang w:val="lv-LV"/>
              </w:rPr>
            </w:pPr>
            <w:r w:rsidRPr="002C76EA">
              <w:rPr>
                <w:b/>
                <w:lang w:val="lv-LV"/>
              </w:rPr>
              <w:t>Pienākumi</w:t>
            </w:r>
          </w:p>
        </w:tc>
      </w:tr>
      <w:tr w:rsidR="00793374" w:rsidRPr="002C76EA" w14:paraId="737DB841" w14:textId="77777777" w:rsidTr="00E74492">
        <w:trPr>
          <w:trHeight w:val="267"/>
        </w:trPr>
        <w:tc>
          <w:tcPr>
            <w:tcW w:w="1163" w:type="dxa"/>
            <w:tcBorders>
              <w:top w:val="single" w:sz="4" w:space="0" w:color="auto"/>
              <w:left w:val="single" w:sz="4" w:space="0" w:color="auto"/>
              <w:bottom w:val="single" w:sz="4" w:space="0" w:color="auto"/>
              <w:right w:val="single" w:sz="4" w:space="0" w:color="auto"/>
            </w:tcBorders>
          </w:tcPr>
          <w:p w14:paraId="23081E6D" w14:textId="77777777" w:rsidR="00793374" w:rsidRPr="002C76EA" w:rsidRDefault="00793374" w:rsidP="00E142FC">
            <w:pPr>
              <w:rPr>
                <w:b/>
                <w:lang w:val="lv-LV"/>
              </w:rPr>
            </w:pPr>
          </w:p>
        </w:tc>
        <w:tc>
          <w:tcPr>
            <w:tcW w:w="2410" w:type="dxa"/>
            <w:tcBorders>
              <w:top w:val="single" w:sz="4" w:space="0" w:color="auto"/>
              <w:left w:val="single" w:sz="4" w:space="0" w:color="auto"/>
              <w:bottom w:val="single" w:sz="4" w:space="0" w:color="auto"/>
              <w:right w:val="single" w:sz="4" w:space="0" w:color="auto"/>
            </w:tcBorders>
          </w:tcPr>
          <w:p w14:paraId="0984076E" w14:textId="77777777" w:rsidR="00793374" w:rsidRPr="002C76EA" w:rsidRDefault="00793374" w:rsidP="00E142FC">
            <w:pPr>
              <w:rPr>
                <w:b/>
                <w:lang w:val="lv-LV"/>
              </w:rPr>
            </w:pPr>
          </w:p>
        </w:tc>
        <w:tc>
          <w:tcPr>
            <w:tcW w:w="5245" w:type="dxa"/>
            <w:tcBorders>
              <w:top w:val="single" w:sz="4" w:space="0" w:color="auto"/>
              <w:left w:val="single" w:sz="4" w:space="0" w:color="auto"/>
              <w:bottom w:val="single" w:sz="4" w:space="0" w:color="auto"/>
              <w:right w:val="single" w:sz="4" w:space="0" w:color="auto"/>
            </w:tcBorders>
          </w:tcPr>
          <w:p w14:paraId="291DB38C" w14:textId="77777777" w:rsidR="00793374" w:rsidRPr="002C76EA" w:rsidRDefault="00793374" w:rsidP="00E142FC">
            <w:pPr>
              <w:rPr>
                <w:b/>
                <w:lang w:val="lv-LV"/>
              </w:rPr>
            </w:pPr>
          </w:p>
        </w:tc>
      </w:tr>
      <w:tr w:rsidR="00793374" w:rsidRPr="002C76EA" w14:paraId="54722D30" w14:textId="77777777" w:rsidTr="00E74492">
        <w:trPr>
          <w:trHeight w:val="225"/>
        </w:trPr>
        <w:tc>
          <w:tcPr>
            <w:tcW w:w="1163" w:type="dxa"/>
            <w:tcBorders>
              <w:top w:val="single" w:sz="4" w:space="0" w:color="auto"/>
              <w:left w:val="single" w:sz="4" w:space="0" w:color="auto"/>
              <w:bottom w:val="single" w:sz="4" w:space="0" w:color="auto"/>
              <w:right w:val="single" w:sz="4" w:space="0" w:color="auto"/>
            </w:tcBorders>
          </w:tcPr>
          <w:p w14:paraId="391290DF" w14:textId="77777777" w:rsidR="00793374" w:rsidRPr="002C76EA" w:rsidRDefault="00793374" w:rsidP="00E142FC">
            <w:pPr>
              <w:rPr>
                <w:b/>
                <w:lang w:val="lv-LV"/>
              </w:rPr>
            </w:pPr>
          </w:p>
        </w:tc>
        <w:tc>
          <w:tcPr>
            <w:tcW w:w="2410" w:type="dxa"/>
            <w:tcBorders>
              <w:top w:val="single" w:sz="4" w:space="0" w:color="auto"/>
              <w:left w:val="single" w:sz="4" w:space="0" w:color="auto"/>
              <w:bottom w:val="single" w:sz="4" w:space="0" w:color="auto"/>
              <w:right w:val="single" w:sz="4" w:space="0" w:color="auto"/>
            </w:tcBorders>
          </w:tcPr>
          <w:p w14:paraId="184C8D36" w14:textId="77777777" w:rsidR="00793374" w:rsidRPr="002C76EA" w:rsidRDefault="00793374" w:rsidP="00E142FC">
            <w:pPr>
              <w:rPr>
                <w:b/>
                <w:lang w:val="lv-LV"/>
              </w:rPr>
            </w:pPr>
          </w:p>
        </w:tc>
        <w:tc>
          <w:tcPr>
            <w:tcW w:w="5245" w:type="dxa"/>
            <w:tcBorders>
              <w:top w:val="single" w:sz="4" w:space="0" w:color="auto"/>
              <w:left w:val="single" w:sz="4" w:space="0" w:color="auto"/>
              <w:bottom w:val="single" w:sz="4" w:space="0" w:color="auto"/>
              <w:right w:val="single" w:sz="4" w:space="0" w:color="auto"/>
            </w:tcBorders>
          </w:tcPr>
          <w:p w14:paraId="4BD20E0F" w14:textId="77777777" w:rsidR="00793374" w:rsidRPr="002C76EA" w:rsidRDefault="00793374" w:rsidP="00E142FC">
            <w:pPr>
              <w:rPr>
                <w:b/>
                <w:lang w:val="lv-LV"/>
              </w:rPr>
            </w:pPr>
          </w:p>
        </w:tc>
      </w:tr>
    </w:tbl>
    <w:p w14:paraId="6A01ED69" w14:textId="77777777" w:rsidR="00D73A09" w:rsidRPr="00B439F7" w:rsidRDefault="006F5559" w:rsidP="00224008">
      <w:pPr>
        <w:pStyle w:val="Default"/>
        <w:rPr>
          <w:b/>
          <w:bCs/>
          <w:color w:val="auto"/>
        </w:rPr>
      </w:pPr>
      <w:r w:rsidRPr="00C2068A">
        <w:br w:type="page"/>
      </w:r>
      <w:r w:rsidR="00D73A09" w:rsidRPr="00B439F7">
        <w:rPr>
          <w:b/>
          <w:bCs/>
          <w:color w:val="auto"/>
        </w:rPr>
        <w:lastRenderedPageBreak/>
        <w:t>APLIECINĀJUMS</w:t>
      </w:r>
    </w:p>
    <w:p w14:paraId="66FDB2CE" w14:textId="5BF6D7D9" w:rsidR="00D73A09" w:rsidRPr="00B439F7" w:rsidRDefault="00D73A09" w:rsidP="00224008">
      <w:pPr>
        <w:spacing w:after="360"/>
        <w:ind w:firstLine="720"/>
        <w:jc w:val="both"/>
        <w:rPr>
          <w:sz w:val="22"/>
          <w:szCs w:val="22"/>
          <w:lang w:val="lv-LV" w:eastAsia="lv-LV"/>
        </w:rPr>
      </w:pPr>
      <w:r w:rsidRPr="00B439F7">
        <w:rPr>
          <w:lang w:val="lv-LV"/>
        </w:rPr>
        <w:t>Es, _____________ (</w:t>
      </w:r>
      <w:r w:rsidRPr="00B439F7">
        <w:rPr>
          <w:i/>
          <w:iCs/>
          <w:lang w:val="lv-LV"/>
        </w:rPr>
        <w:t>vārds, uzvārds</w:t>
      </w:r>
      <w:r w:rsidRPr="00B439F7">
        <w:rPr>
          <w:lang w:val="lv-LV"/>
        </w:rPr>
        <w:t xml:space="preserve">), </w:t>
      </w:r>
      <w:r w:rsidRPr="00B439F7">
        <w:rPr>
          <w:sz w:val="22"/>
          <w:szCs w:val="22"/>
          <w:lang w:val="lv-LV"/>
        </w:rPr>
        <w:t xml:space="preserve">apakšā parakstījies, apliecinu, ka </w:t>
      </w:r>
      <w:r w:rsidRPr="00B439F7">
        <w:rPr>
          <w:b/>
          <w:bCs/>
          <w:sz w:val="22"/>
          <w:szCs w:val="22"/>
          <w:lang w:val="lv-LV"/>
        </w:rPr>
        <w:t>Dzīves gaitas apraksts</w:t>
      </w:r>
      <w:r w:rsidRPr="00B439F7">
        <w:rPr>
          <w:sz w:val="22"/>
          <w:szCs w:val="22"/>
          <w:lang w:val="lv-LV"/>
        </w:rPr>
        <w:t xml:space="preserve"> satur patiesas ziņas par mani, manām zināšanām, un pieredzi. Es apzinos, ka nepatiesas informācijas sniegšana šeit var būt par piedāvājuma neatbilstības un tā noraidīšanas iemeslu. </w:t>
      </w:r>
      <w:r w:rsidRPr="00B439F7">
        <w:rPr>
          <w:lang w:val="lv-LV"/>
        </w:rPr>
        <w:t xml:space="preserve"> </w:t>
      </w:r>
      <w:r w:rsidRPr="00B439F7">
        <w:rPr>
          <w:sz w:val="22"/>
          <w:szCs w:val="22"/>
          <w:lang w:val="lv-LV" w:eastAsia="lv-LV"/>
        </w:rPr>
        <w:t xml:space="preserve">Apliecinu, ka esmu informēts, ka Pasūtītājs kā pārzinis veiks manu kā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w:t>
      </w:r>
      <w:r w:rsidRPr="00276165">
        <w:rPr>
          <w:sz w:val="22"/>
          <w:szCs w:val="22"/>
          <w:lang w:val="lv-LV" w:eastAsia="lv-LV"/>
        </w:rPr>
        <w:t>1.</w:t>
      </w:r>
      <w:r w:rsidR="00BA6211">
        <w:rPr>
          <w:sz w:val="22"/>
          <w:szCs w:val="22"/>
          <w:lang w:val="lv-LV" w:eastAsia="lv-LV"/>
        </w:rPr>
        <w:t>8</w:t>
      </w:r>
      <w:r w:rsidR="00276165" w:rsidRPr="00276165">
        <w:rPr>
          <w:sz w:val="22"/>
          <w:szCs w:val="22"/>
          <w:lang w:val="lv-LV" w:eastAsia="lv-LV"/>
        </w:rPr>
        <w:t xml:space="preserve">. </w:t>
      </w:r>
      <w:r w:rsidRPr="00276165">
        <w:rPr>
          <w:sz w:val="22"/>
          <w:szCs w:val="22"/>
          <w:lang w:val="lv-LV" w:eastAsia="lv-LV"/>
        </w:rPr>
        <w:t>punktā</w:t>
      </w:r>
      <w:r w:rsidRPr="00B439F7">
        <w:rPr>
          <w:sz w:val="22"/>
          <w:szCs w:val="22"/>
          <w:lang w:val="lv-LV" w:eastAsia="lv-LV"/>
        </w:rPr>
        <w:t xml:space="preserve"> un Pasūtītāja privātuma politiku, kas atrodama Pasūtītāja mājaslapā internetā sadaļā “Personas datu apstrāde”.</w:t>
      </w:r>
    </w:p>
    <w:p w14:paraId="2DC164A0" w14:textId="272BA783" w:rsidR="00D73A09" w:rsidRDefault="00D73A09" w:rsidP="00224008">
      <w:pPr>
        <w:spacing w:after="360"/>
        <w:ind w:firstLine="720"/>
        <w:jc w:val="both"/>
        <w:rPr>
          <w:sz w:val="22"/>
          <w:szCs w:val="22"/>
          <w:lang w:val="lv-LV"/>
        </w:rPr>
      </w:pPr>
      <w:r w:rsidRPr="00B439F7">
        <w:rPr>
          <w:sz w:val="22"/>
          <w:szCs w:val="22"/>
          <w:lang w:val="lv-LV"/>
        </w:rPr>
        <w:t xml:space="preserve">Es piekrītu piedalīties šajā iepirkumā par minēto pakalpojumu izpildi kā Pretendenta </w:t>
      </w:r>
      <w:r w:rsidRPr="00B439F7">
        <w:rPr>
          <w:i/>
          <w:iCs/>
          <w:sz w:val="22"/>
          <w:szCs w:val="22"/>
          <w:lang w:val="lv-LV"/>
        </w:rPr>
        <w:t>&lt;Pretendenta nosaukums&gt;</w:t>
      </w:r>
      <w:r w:rsidRPr="00B439F7">
        <w:rPr>
          <w:sz w:val="22"/>
          <w:szCs w:val="22"/>
          <w:lang w:val="lv-LV"/>
        </w:rPr>
        <w:t xml:space="preserve"> </w:t>
      </w:r>
      <w:r w:rsidRPr="00B439F7">
        <w:rPr>
          <w:lang w:val="lv-LV"/>
        </w:rPr>
        <w:t>____________ (s</w:t>
      </w:r>
      <w:r w:rsidRPr="00B439F7">
        <w:rPr>
          <w:i/>
          <w:iCs/>
          <w:lang w:val="lv-LV"/>
        </w:rPr>
        <w:t>peciālista nosaukums</w:t>
      </w:r>
      <w:r w:rsidRPr="00B439F7">
        <w:rPr>
          <w:lang w:val="lv-LV"/>
        </w:rPr>
        <w:t xml:space="preserve">) </w:t>
      </w:r>
      <w:r w:rsidRPr="00B439F7">
        <w:rPr>
          <w:sz w:val="22"/>
          <w:szCs w:val="22"/>
          <w:lang w:val="lv-LV"/>
        </w:rPr>
        <w:t>piedāvātais speciālists. Ja Pretendents uzvarēs šajā iepirkumā, es apliecinu, ka es varu un vēlos pildīt šo darbu paredzētajā speciālista amatā.</w:t>
      </w:r>
    </w:p>
    <w:p w14:paraId="50C613D9" w14:textId="7D7EFFEF" w:rsidR="00B34C1C" w:rsidRPr="00BD79D5" w:rsidRDefault="00B34C1C" w:rsidP="00C10276">
      <w:pPr>
        <w:jc w:val="both"/>
        <w:rPr>
          <w:sz w:val="24"/>
          <w:szCs w:val="24"/>
          <w:lang w:val="lv-LV"/>
        </w:rPr>
      </w:pPr>
      <w:r w:rsidRPr="00BD79D5">
        <w:rPr>
          <w:sz w:val="24"/>
          <w:szCs w:val="24"/>
          <w:lang w:val="lv-LV"/>
        </w:rPr>
        <w:t xml:space="preserve">Šī apņemšanās nav atsaucama, izņemot, ja iestājas ārkārtas apstākļi, kurus nav iespējams paredzēt iepirkuma </w:t>
      </w:r>
      <w:r w:rsidR="00C10276" w:rsidRPr="00227724">
        <w:rPr>
          <w:b/>
          <w:sz w:val="24"/>
          <w:szCs w:val="24"/>
          <w:lang w:val="lv-LV"/>
        </w:rPr>
        <w:t>“</w:t>
      </w:r>
      <w:r w:rsidR="00C10276" w:rsidRPr="00690341">
        <w:rPr>
          <w:b/>
          <w:sz w:val="24"/>
          <w:szCs w:val="24"/>
          <w:lang w:val="lv-LV"/>
        </w:rPr>
        <w:t>Pasākumu diskusiju veicināšanai par dzīves kvalitāti sociālo pakalpojumu saņemšanas pieredzē”</w:t>
      </w:r>
      <w:r w:rsidRPr="00BD79D5">
        <w:rPr>
          <w:i/>
          <w:iCs/>
          <w:sz w:val="24"/>
          <w:szCs w:val="24"/>
          <w:lang w:val="lv-LV"/>
        </w:rPr>
        <w:t>,</w:t>
      </w:r>
      <w:r w:rsidRPr="00BD79D5">
        <w:rPr>
          <w:b/>
          <w:bCs/>
          <w:i/>
          <w:iCs/>
          <w:sz w:val="24"/>
          <w:szCs w:val="24"/>
          <w:lang w:val="lv-LV"/>
        </w:rPr>
        <w:t xml:space="preserve"> </w:t>
      </w:r>
      <w:r w:rsidRPr="00BD79D5">
        <w:rPr>
          <w:sz w:val="24"/>
          <w:szCs w:val="24"/>
          <w:lang w:val="lv-LV"/>
        </w:rPr>
        <w:t>(ID Nr. LR LM 2026/</w:t>
      </w:r>
      <w:r w:rsidR="009B1F06">
        <w:rPr>
          <w:sz w:val="24"/>
          <w:szCs w:val="24"/>
          <w:lang w:val="lv-LV"/>
        </w:rPr>
        <w:t>42</w:t>
      </w:r>
      <w:r w:rsidR="009B1F06" w:rsidRPr="00BD79D5">
        <w:rPr>
          <w:sz w:val="24"/>
          <w:szCs w:val="24"/>
          <w:lang w:val="lv-LV"/>
        </w:rPr>
        <w:t xml:space="preserve"> </w:t>
      </w:r>
      <w:r w:rsidRPr="00BD79D5">
        <w:rPr>
          <w:sz w:val="24"/>
          <w:szCs w:val="24"/>
          <w:lang w:val="lv-LV"/>
        </w:rPr>
        <w:t>ESF+), laikā, par kuriem apņemos informēt.</w:t>
      </w:r>
    </w:p>
    <w:p w14:paraId="6F3E1528" w14:textId="77777777" w:rsidR="00D73A09" w:rsidRPr="00B439F7" w:rsidRDefault="00D73A09" w:rsidP="00224008">
      <w:pPr>
        <w:pStyle w:val="BodyTextIndent"/>
        <w:ind w:left="0" w:firstLine="720"/>
        <w:rPr>
          <w:lang w:val="lv-LV"/>
        </w:rPr>
      </w:pPr>
      <w:r w:rsidRPr="00B439F7">
        <w:rPr>
          <w:lang w:val="lv-LV"/>
        </w:rPr>
        <w:t xml:space="preserve">Es apliecinu, ka </w:t>
      </w:r>
      <w:r w:rsidRPr="00B439F7">
        <w:rPr>
          <w:i/>
          <w:iCs/>
          <w:lang w:val="lv-LV"/>
        </w:rPr>
        <w:t>(atzīmēt atbilstošo)</w:t>
      </w:r>
      <w:r w:rsidRPr="00B439F7">
        <w:rPr>
          <w:lang w:val="lv-LV"/>
        </w:rPr>
        <w:t>:</w:t>
      </w:r>
    </w:p>
    <w:p w14:paraId="3BBE80DD" w14:textId="77777777" w:rsidR="00D73A09" w:rsidRPr="00470EC0" w:rsidRDefault="00D73A09" w:rsidP="00224008">
      <w:pPr>
        <w:pStyle w:val="BodyTextIndent"/>
        <w:widowControl w:val="0"/>
        <w:rPr>
          <w:lang w:val="lv-LV"/>
        </w:rPr>
      </w:pPr>
      <w:r w:rsidRPr="00470EC0">
        <w:rPr>
          <w:szCs w:val="22"/>
          <w:lang w:val="lv-LV"/>
        </w:rPr>
        <w:fldChar w:fldCharType="begin">
          <w:ffData>
            <w:name w:val="Check2"/>
            <w:enabled/>
            <w:calcOnExit w:val="0"/>
            <w:checkBox>
              <w:sizeAuto/>
              <w:default w:val="0"/>
              <w:checked w:val="0"/>
            </w:checkBox>
          </w:ffData>
        </w:fldChar>
      </w:r>
      <w:r w:rsidRPr="00470EC0">
        <w:rPr>
          <w:szCs w:val="22"/>
          <w:lang w:val="lv-LV"/>
        </w:rPr>
        <w:instrText xml:space="preserve"> FORMCHECKBOX </w:instrText>
      </w:r>
      <w:r w:rsidRPr="00470EC0">
        <w:rPr>
          <w:szCs w:val="22"/>
          <w:lang w:val="lv-LV"/>
        </w:rPr>
      </w:r>
      <w:r w:rsidRPr="00470EC0">
        <w:rPr>
          <w:szCs w:val="22"/>
          <w:lang w:val="lv-LV"/>
        </w:rPr>
        <w:fldChar w:fldCharType="separate"/>
      </w:r>
      <w:r w:rsidRPr="00470EC0">
        <w:rPr>
          <w:szCs w:val="22"/>
          <w:lang w:val="lv-LV"/>
        </w:rPr>
        <w:fldChar w:fldCharType="end"/>
      </w:r>
      <w:r w:rsidRPr="00470EC0">
        <w:rPr>
          <w:szCs w:val="22"/>
          <w:lang w:val="lv-LV"/>
        </w:rPr>
        <w:t xml:space="preserve"> </w:t>
      </w:r>
      <w:r w:rsidRPr="00470EC0">
        <w:rPr>
          <w:lang w:val="lv-LV"/>
        </w:rPr>
        <w:t>neesmu Krievijas Federācijas pilsonis.</w:t>
      </w:r>
    </w:p>
    <w:p w14:paraId="16627654" w14:textId="77777777" w:rsidR="00D73A09" w:rsidRPr="00B439F7" w:rsidRDefault="00D73A09" w:rsidP="00224008">
      <w:pPr>
        <w:spacing w:after="100"/>
        <w:rPr>
          <w:sz w:val="22"/>
          <w:szCs w:val="22"/>
          <w:lang w:val="lv-LV"/>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D73A09" w:rsidRPr="00B439F7" w14:paraId="672B0F5B" w14:textId="77777777" w:rsidTr="0032076E">
        <w:tc>
          <w:tcPr>
            <w:tcW w:w="3827" w:type="dxa"/>
            <w:tcBorders>
              <w:top w:val="nil"/>
              <w:left w:val="nil"/>
              <w:bottom w:val="single" w:sz="4" w:space="0" w:color="000000" w:themeColor="text1"/>
              <w:right w:val="single" w:sz="4" w:space="0" w:color="000000" w:themeColor="text1"/>
            </w:tcBorders>
            <w:hideMark/>
          </w:tcPr>
          <w:p w14:paraId="5A623866" w14:textId="77777777" w:rsidR="00D73A09" w:rsidRPr="00B439F7" w:rsidRDefault="00D73A09" w:rsidP="00224008">
            <w:pPr>
              <w:snapToGrid w:val="0"/>
              <w:jc w:val="right"/>
              <w:rPr>
                <w:lang w:val="lv-LV"/>
              </w:rPr>
            </w:pPr>
            <w:r w:rsidRPr="00B439F7">
              <w:rPr>
                <w:lang w:val="lv-LV"/>
              </w:rPr>
              <w:t>Speciālista paraksts:</w:t>
            </w:r>
          </w:p>
        </w:tc>
        <w:tc>
          <w:tcPr>
            <w:tcW w:w="3260" w:type="dxa"/>
            <w:tcBorders>
              <w:top w:val="nil"/>
              <w:left w:val="single" w:sz="4" w:space="0" w:color="000000" w:themeColor="text1"/>
              <w:bottom w:val="single" w:sz="4" w:space="0" w:color="000000" w:themeColor="text1"/>
              <w:right w:val="nil"/>
            </w:tcBorders>
          </w:tcPr>
          <w:p w14:paraId="051A90A0" w14:textId="77777777" w:rsidR="00D73A09" w:rsidRPr="00B439F7" w:rsidRDefault="00D73A09" w:rsidP="00224008">
            <w:pPr>
              <w:snapToGrid w:val="0"/>
              <w:rPr>
                <w:lang w:val="lv-LV"/>
              </w:rPr>
            </w:pPr>
            <w:r w:rsidRPr="00B439F7">
              <w:rPr>
                <w:lang w:val="lv-LV"/>
              </w:rPr>
              <w:t>*</w:t>
            </w:r>
          </w:p>
        </w:tc>
      </w:tr>
      <w:tr w:rsidR="00D73A09" w:rsidRPr="00B439F7" w14:paraId="3BB8BFD0" w14:textId="77777777" w:rsidTr="0032076E">
        <w:tc>
          <w:tcPr>
            <w:tcW w:w="3827" w:type="dxa"/>
            <w:tcBorders>
              <w:top w:val="single" w:sz="4" w:space="0" w:color="000000" w:themeColor="text1"/>
              <w:left w:val="nil"/>
              <w:bottom w:val="single" w:sz="4" w:space="0" w:color="000000" w:themeColor="text1"/>
              <w:right w:val="single" w:sz="4" w:space="0" w:color="000000" w:themeColor="text1"/>
            </w:tcBorders>
            <w:hideMark/>
          </w:tcPr>
          <w:p w14:paraId="79F90FF7" w14:textId="77777777" w:rsidR="00D73A09" w:rsidRPr="00B439F7" w:rsidRDefault="00D73A09" w:rsidP="00224008">
            <w:pPr>
              <w:snapToGrid w:val="0"/>
              <w:jc w:val="right"/>
              <w:rPr>
                <w:lang w:val="lv-LV"/>
              </w:rPr>
            </w:pPr>
            <w:r w:rsidRPr="00B439F7">
              <w:rPr>
                <w:lang w:val="lv-LV"/>
              </w:rPr>
              <w:t>Vārds, uzvārds:</w:t>
            </w:r>
          </w:p>
        </w:tc>
        <w:tc>
          <w:tcPr>
            <w:tcW w:w="3260" w:type="dxa"/>
            <w:tcBorders>
              <w:top w:val="single" w:sz="4" w:space="0" w:color="000000" w:themeColor="text1"/>
              <w:left w:val="single" w:sz="4" w:space="0" w:color="000000" w:themeColor="text1"/>
              <w:bottom w:val="single" w:sz="4" w:space="0" w:color="000000" w:themeColor="text1"/>
              <w:right w:val="nil"/>
            </w:tcBorders>
          </w:tcPr>
          <w:p w14:paraId="62E664E0" w14:textId="77777777" w:rsidR="00D73A09" w:rsidRPr="00B439F7" w:rsidRDefault="00D73A09" w:rsidP="00224008">
            <w:pPr>
              <w:snapToGrid w:val="0"/>
              <w:rPr>
                <w:lang w:val="lv-LV"/>
              </w:rPr>
            </w:pPr>
          </w:p>
        </w:tc>
      </w:tr>
      <w:tr w:rsidR="00D73A09" w:rsidRPr="00B439F7" w14:paraId="1EE3714D" w14:textId="77777777" w:rsidTr="0032076E">
        <w:tc>
          <w:tcPr>
            <w:tcW w:w="3827" w:type="dxa"/>
            <w:tcBorders>
              <w:top w:val="single" w:sz="4" w:space="0" w:color="000000" w:themeColor="text1"/>
              <w:left w:val="nil"/>
              <w:bottom w:val="nil"/>
              <w:right w:val="single" w:sz="4" w:space="0" w:color="000000" w:themeColor="text1"/>
            </w:tcBorders>
            <w:hideMark/>
          </w:tcPr>
          <w:p w14:paraId="39A3719E" w14:textId="77777777" w:rsidR="00D73A09" w:rsidRPr="00B439F7" w:rsidRDefault="00D73A09" w:rsidP="00224008">
            <w:pPr>
              <w:snapToGrid w:val="0"/>
              <w:jc w:val="right"/>
              <w:rPr>
                <w:lang w:val="lv-LV"/>
              </w:rPr>
            </w:pPr>
            <w:r w:rsidRPr="00B439F7">
              <w:rPr>
                <w:lang w:val="lv-LV"/>
              </w:rPr>
              <w:t>Datums:</w:t>
            </w:r>
          </w:p>
        </w:tc>
        <w:tc>
          <w:tcPr>
            <w:tcW w:w="3260" w:type="dxa"/>
            <w:tcBorders>
              <w:top w:val="single" w:sz="4" w:space="0" w:color="000000" w:themeColor="text1"/>
              <w:left w:val="single" w:sz="4" w:space="0" w:color="000000" w:themeColor="text1"/>
              <w:bottom w:val="nil"/>
              <w:right w:val="nil"/>
            </w:tcBorders>
          </w:tcPr>
          <w:p w14:paraId="4E4A992F" w14:textId="77777777" w:rsidR="00D73A09" w:rsidRPr="00B439F7" w:rsidRDefault="00D73A09" w:rsidP="00224008">
            <w:pPr>
              <w:snapToGrid w:val="0"/>
              <w:rPr>
                <w:lang w:val="lv-LV"/>
              </w:rPr>
            </w:pPr>
          </w:p>
        </w:tc>
      </w:tr>
    </w:tbl>
    <w:p w14:paraId="167E468E" w14:textId="77777777" w:rsidR="00D73A09" w:rsidRPr="00B439F7" w:rsidRDefault="00D73A09" w:rsidP="00224008">
      <w:pPr>
        <w:jc w:val="both"/>
        <w:rPr>
          <w:lang w:val="lv-LV" w:eastAsia="lv-LV" w:bidi="lv-LV"/>
        </w:rPr>
      </w:pPr>
    </w:p>
    <w:p w14:paraId="0565762E" w14:textId="77777777" w:rsidR="00D73A09" w:rsidRPr="00B439F7" w:rsidRDefault="00D73A09" w:rsidP="00224008">
      <w:pPr>
        <w:widowControl w:val="0"/>
        <w:jc w:val="both"/>
        <w:rPr>
          <w:i/>
          <w:iCs/>
          <w:lang w:val="lv-LV" w:eastAsia="lv-LV" w:bidi="lv-LV"/>
        </w:rPr>
      </w:pPr>
      <w:r w:rsidRPr="00B439F7">
        <w:rPr>
          <w:i/>
          <w:iCs/>
          <w:sz w:val="22"/>
          <w:szCs w:val="22"/>
          <w:lang w:val="lv-LV" w:eastAsia="lv-LV"/>
        </w:rPr>
        <w:t>*neaizpilda, ja dokumentu paraksta ar drošu elektronisko parakstu un laika zīmogu vai ar EIS piedāvāto elektronisko parakstu</w:t>
      </w:r>
    </w:p>
    <w:p w14:paraId="6BC50201" w14:textId="54EF1119" w:rsidR="006F5559" w:rsidRPr="00C2068A" w:rsidRDefault="006F5559" w:rsidP="00224008">
      <w:pPr>
        <w:rPr>
          <w:sz w:val="24"/>
          <w:szCs w:val="24"/>
          <w:lang w:val="lv-LV"/>
        </w:rPr>
      </w:pPr>
    </w:p>
    <w:p w14:paraId="579E070B" w14:textId="77777777" w:rsidR="00A55C52" w:rsidRPr="00C2068A" w:rsidRDefault="00A55C52" w:rsidP="00A4727E">
      <w:pPr>
        <w:pStyle w:val="ListParagraph"/>
        <w:numPr>
          <w:ilvl w:val="1"/>
          <w:numId w:val="5"/>
        </w:numPr>
        <w:tabs>
          <w:tab w:val="left" w:pos="567"/>
          <w:tab w:val="left" w:pos="851"/>
          <w:tab w:val="left" w:pos="993"/>
        </w:tabs>
        <w:spacing w:after="120"/>
        <w:ind w:left="0"/>
        <w:contextualSpacing w:val="0"/>
        <w:jc w:val="center"/>
        <w:rPr>
          <w:color w:val="FF0000"/>
          <w:lang w:val="lv-LV" w:eastAsia="ar-SA"/>
        </w:rPr>
        <w:sectPr w:rsidR="00A55C52" w:rsidRPr="00C2068A" w:rsidSect="000051C5">
          <w:headerReference w:type="default" r:id="rId20"/>
          <w:footerReference w:type="default" r:id="rId21"/>
          <w:headerReference w:type="first" r:id="rId22"/>
          <w:footerReference w:type="first" r:id="rId23"/>
          <w:pgSz w:w="12240" w:h="15840" w:code="1"/>
          <w:pgMar w:top="851" w:right="1134" w:bottom="1134" w:left="1701" w:header="720" w:footer="397" w:gutter="0"/>
          <w:cols w:space="60"/>
          <w:noEndnote/>
          <w:titlePg/>
          <w:docGrid w:linePitch="272"/>
        </w:sectPr>
      </w:pPr>
    </w:p>
    <w:p w14:paraId="648125F5" w14:textId="3BF0A646" w:rsidR="00A55C52" w:rsidRPr="00C2068A" w:rsidRDefault="00E81848" w:rsidP="0089391D">
      <w:pPr>
        <w:pStyle w:val="ListParagraph"/>
        <w:widowControl w:val="0"/>
        <w:pBdr>
          <w:top w:val="nil"/>
          <w:left w:val="nil"/>
          <w:bottom w:val="nil"/>
          <w:right w:val="nil"/>
          <w:between w:val="nil"/>
          <w:bar w:val="nil"/>
        </w:pBdr>
        <w:suppressAutoHyphens/>
        <w:spacing w:before="60"/>
        <w:ind w:left="360"/>
        <w:jc w:val="right"/>
        <w:rPr>
          <w:rFonts w:eastAsia="Times"/>
          <w:bCs/>
          <w:kern w:val="1"/>
          <w:sz w:val="24"/>
          <w:szCs w:val="24"/>
          <w:u w:color="000000"/>
          <w:bdr w:val="nil"/>
          <w:lang w:val="lv-LV" w:eastAsia="lv-LV"/>
        </w:rPr>
      </w:pPr>
      <w:r w:rsidRPr="00571F75">
        <w:rPr>
          <w:sz w:val="24"/>
          <w:szCs w:val="24"/>
          <w:lang w:val="lv-LV" w:eastAsia="ar-SA"/>
        </w:rPr>
        <w:lastRenderedPageBreak/>
        <w:t>7</w:t>
      </w:r>
      <w:r w:rsidR="00A55C52" w:rsidRPr="00571F75">
        <w:rPr>
          <w:sz w:val="24"/>
          <w:szCs w:val="24"/>
          <w:lang w:val="lv-LV" w:eastAsia="ar-SA"/>
        </w:rPr>
        <w:t xml:space="preserve">. </w:t>
      </w:r>
      <w:r w:rsidR="00A55C52" w:rsidRPr="00571F75">
        <w:rPr>
          <w:rFonts w:eastAsia="Calibri"/>
          <w:bCs/>
          <w:kern w:val="1"/>
          <w:sz w:val="24"/>
          <w:szCs w:val="24"/>
          <w:u w:color="000000"/>
          <w:bdr w:val="nil"/>
          <w:lang w:val="lv-LV" w:eastAsia="lv-LV"/>
        </w:rPr>
        <w:t>pielikums</w:t>
      </w:r>
      <w:r w:rsidR="00A55C52" w:rsidRPr="00C2068A">
        <w:rPr>
          <w:rFonts w:eastAsia="Calibri"/>
          <w:bCs/>
          <w:kern w:val="1"/>
          <w:sz w:val="24"/>
          <w:szCs w:val="24"/>
          <w:u w:color="000000"/>
          <w:bdr w:val="nil"/>
          <w:lang w:val="lv-LV" w:eastAsia="lv-LV"/>
        </w:rPr>
        <w:t xml:space="preserve"> </w:t>
      </w:r>
    </w:p>
    <w:p w14:paraId="499A1699" w14:textId="43B845AC" w:rsidR="00A55C52" w:rsidRPr="00C2068A" w:rsidRDefault="001C6544" w:rsidP="0089391D">
      <w:pPr>
        <w:pStyle w:val="ListParagraph"/>
        <w:widowControl w:val="0"/>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7346CE" w:rsidRPr="00C2068A">
        <w:rPr>
          <w:sz w:val="24"/>
          <w:szCs w:val="24"/>
          <w:lang w:val="lv-LV"/>
        </w:rPr>
        <w:t>202</w:t>
      </w:r>
      <w:r w:rsidR="00FC7302">
        <w:rPr>
          <w:sz w:val="24"/>
          <w:szCs w:val="24"/>
          <w:lang w:val="lv-LV"/>
        </w:rPr>
        <w:t>6</w:t>
      </w:r>
      <w:r w:rsidR="007346CE" w:rsidRPr="00C2068A">
        <w:rPr>
          <w:sz w:val="24"/>
          <w:szCs w:val="24"/>
          <w:lang w:val="lv-LV"/>
        </w:rPr>
        <w:t>/</w:t>
      </w:r>
      <w:r w:rsidR="009B1F06">
        <w:rPr>
          <w:sz w:val="24"/>
          <w:szCs w:val="24"/>
          <w:lang w:val="lv-LV"/>
        </w:rPr>
        <w:t>42</w:t>
      </w:r>
      <w:r w:rsidR="009B1F06" w:rsidRPr="00C2068A">
        <w:rPr>
          <w:sz w:val="24"/>
          <w:szCs w:val="24"/>
          <w:lang w:val="lv-LV"/>
        </w:rPr>
        <w:t xml:space="preserve"> </w:t>
      </w:r>
      <w:r w:rsidR="007346CE" w:rsidRPr="00C2068A">
        <w:rPr>
          <w:sz w:val="24"/>
          <w:szCs w:val="24"/>
          <w:lang w:val="lv-LV"/>
        </w:rPr>
        <w:t>ESF+</w:t>
      </w:r>
    </w:p>
    <w:p w14:paraId="3761C951" w14:textId="77777777" w:rsidR="00A55C52" w:rsidRPr="00C2068A" w:rsidRDefault="00A55C52" w:rsidP="0089391D">
      <w:pPr>
        <w:pStyle w:val="ListParagraph"/>
        <w:widowControl w:val="0"/>
        <w:autoSpaceDE w:val="0"/>
        <w:autoSpaceDN w:val="0"/>
        <w:adjustRightInd w:val="0"/>
        <w:spacing w:after="360"/>
        <w:jc w:val="right"/>
        <w:rPr>
          <w:sz w:val="24"/>
          <w:szCs w:val="24"/>
          <w:lang w:val="lv-LV" w:eastAsia="lv-LV"/>
        </w:rPr>
      </w:pPr>
    </w:p>
    <w:p w14:paraId="3D750B2F" w14:textId="36396842" w:rsidR="00A55C52" w:rsidRPr="00C2068A" w:rsidRDefault="00A55C52" w:rsidP="0089391D">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C2068A">
        <w:rPr>
          <w:rFonts w:eastAsia="Calibri"/>
          <w:b/>
          <w:bCs/>
          <w:sz w:val="24"/>
          <w:szCs w:val="24"/>
          <w:u w:color="000000"/>
          <w:bdr w:val="nil"/>
          <w:lang w:val="lv-LV"/>
        </w:rPr>
        <w:t>APAKŠUZŅĒMĒJU/ PERSONU, UZ KURU IESPĒJĀM PRETENDENTS BALSTĀS, SARAKSTS*</w:t>
      </w:r>
      <w:r w:rsidR="003D09AE" w:rsidRPr="00C2068A">
        <w:rPr>
          <w:rFonts w:eastAsia="Calibri"/>
          <w:sz w:val="24"/>
          <w:szCs w:val="24"/>
          <w:u w:color="000000"/>
          <w:bdr w:val="nil"/>
          <w:lang w:val="lv-LV"/>
        </w:rPr>
        <w:t xml:space="preserve"> </w:t>
      </w:r>
      <w:bookmarkStart w:id="29" w:name="_Hlk221029412"/>
      <w:r w:rsidR="003D09AE" w:rsidRPr="00C2068A">
        <w:rPr>
          <w:rFonts w:eastAsia="Calibri"/>
          <w:sz w:val="24"/>
          <w:szCs w:val="24"/>
          <w:u w:color="000000"/>
          <w:bdr w:val="nil"/>
          <w:lang w:val="lv-LV"/>
        </w:rPr>
        <w:t>(</w:t>
      </w:r>
      <w:r w:rsidR="00E44F90" w:rsidRPr="000670DF">
        <w:rPr>
          <w:i/>
          <w:iCs/>
          <w:sz w:val="24"/>
          <w:szCs w:val="24"/>
          <w:lang w:val="lv-LV"/>
        </w:rPr>
        <w:t>veidlap</w:t>
      </w:r>
      <w:r w:rsidR="00E44F90" w:rsidRPr="00571F75">
        <w:rPr>
          <w:i/>
          <w:iCs/>
          <w:sz w:val="24"/>
          <w:szCs w:val="24"/>
          <w:lang w:val="lv-LV"/>
        </w:rPr>
        <w:t>a</w:t>
      </w:r>
      <w:r w:rsidR="003D09AE" w:rsidRPr="00571F75">
        <w:rPr>
          <w:rFonts w:eastAsia="Calibri"/>
          <w:sz w:val="24"/>
          <w:szCs w:val="24"/>
          <w:u w:color="000000"/>
          <w:bdr w:val="nil"/>
          <w:lang w:val="lv-LV"/>
        </w:rPr>
        <w:t>)</w:t>
      </w:r>
      <w:bookmarkEnd w:id="29"/>
    </w:p>
    <w:p w14:paraId="33C2B8FE" w14:textId="080CA2A2" w:rsidR="00D07BF6" w:rsidRDefault="00FB021C" w:rsidP="00D07BF6">
      <w:pPr>
        <w:jc w:val="center"/>
        <w:rPr>
          <w:b/>
          <w:sz w:val="24"/>
          <w:szCs w:val="24"/>
          <w:lang w:val="lv-LV"/>
        </w:rPr>
      </w:pPr>
      <w:r w:rsidRPr="00A3393C">
        <w:rPr>
          <w:b/>
          <w:sz w:val="24"/>
          <w:szCs w:val="24"/>
          <w:lang w:val="lv-LV"/>
        </w:rPr>
        <w:t>Iepirkuma</w:t>
      </w:r>
      <w:r w:rsidRPr="00A3393C">
        <w:rPr>
          <w:rFonts w:eastAsia="Calibri"/>
          <w:b/>
          <w:bCs/>
          <w:sz w:val="24"/>
          <w:szCs w:val="24"/>
          <w:lang w:val="lv-LV"/>
        </w:rPr>
        <w:t xml:space="preserve"> </w:t>
      </w:r>
      <w:r w:rsidR="00D07BF6" w:rsidRPr="00227724">
        <w:rPr>
          <w:b/>
          <w:sz w:val="24"/>
          <w:szCs w:val="24"/>
          <w:lang w:val="lv-LV"/>
        </w:rPr>
        <w:t>“</w:t>
      </w:r>
      <w:r w:rsidR="00D07BF6" w:rsidRPr="00690341">
        <w:rPr>
          <w:b/>
          <w:sz w:val="24"/>
          <w:szCs w:val="24"/>
          <w:lang w:val="lv-LV"/>
        </w:rPr>
        <w:t>Pasākumu diskusiju veicināšanai par dzīves kvalitāti sociālo pakalpojumu saņemšanas pieredzē”</w:t>
      </w:r>
    </w:p>
    <w:p w14:paraId="67C7CE68" w14:textId="77465667" w:rsidR="00056065" w:rsidRDefault="00056065" w:rsidP="00D07BF6">
      <w:pPr>
        <w:jc w:val="center"/>
        <w:rPr>
          <w:b/>
          <w:sz w:val="24"/>
          <w:szCs w:val="24"/>
          <w:lang w:val="lv-LV"/>
        </w:rPr>
      </w:pPr>
    </w:p>
    <w:p w14:paraId="67A5415F" w14:textId="77777777" w:rsidR="00056065" w:rsidRDefault="00056065" w:rsidP="00056065">
      <w:pPr>
        <w:jc w:val="center"/>
        <w:rPr>
          <w:b/>
          <w:sz w:val="24"/>
          <w:szCs w:val="24"/>
          <w:lang w:val="lv-LV"/>
        </w:rPr>
      </w:pPr>
    </w:p>
    <w:p w14:paraId="49C9BCDE" w14:textId="77777777" w:rsidR="00056065" w:rsidRPr="009C05F1" w:rsidRDefault="00056065" w:rsidP="00056065">
      <w:pPr>
        <w:widowControl w:val="0"/>
        <w:numPr>
          <w:ilvl w:val="0"/>
          <w:numId w:val="116"/>
        </w:numPr>
        <w:spacing w:after="120" w:line="276" w:lineRule="auto"/>
        <w:jc w:val="both"/>
        <w:rPr>
          <w:sz w:val="24"/>
          <w:szCs w:val="24"/>
          <w:lang w:val="lv-LV" w:eastAsia="lv-LV" w:bidi="lv-LV"/>
        </w:rPr>
      </w:pPr>
      <w:r w:rsidRPr="00483818">
        <w:rPr>
          <w:sz w:val="24"/>
          <w:szCs w:val="24"/>
          <w:lang w:val="lv-LV" w:eastAsia="lv-LV" w:bidi="lv-LV"/>
        </w:rPr>
        <w:t>iesaistīti šādi apak</w:t>
      </w:r>
      <w:r w:rsidRPr="00483818">
        <w:rPr>
          <w:sz w:val="24"/>
          <w:szCs w:val="24"/>
          <w:lang w:val="lv-LV" w:eastAsia="lv-LV"/>
        </w:rPr>
        <w:t>šuzņēmēji vai/un apakšuzņēmēju apakšuzņēmēji:</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B021C" w:rsidRPr="00BD79D5" w14:paraId="3E426000" w14:textId="77777777" w:rsidTr="00826A7F">
        <w:trPr>
          <w:trHeight w:val="1360"/>
        </w:trPr>
        <w:tc>
          <w:tcPr>
            <w:tcW w:w="642" w:type="dxa"/>
            <w:shd w:val="clear" w:color="auto" w:fill="FFFFFF"/>
          </w:tcPr>
          <w:p w14:paraId="673E12EF"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p>
        </w:tc>
        <w:tc>
          <w:tcPr>
            <w:tcW w:w="1871" w:type="dxa"/>
            <w:shd w:val="clear" w:color="auto" w:fill="FFFFFF"/>
          </w:tcPr>
          <w:p w14:paraId="53693DF4"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Apakšuzņēmēja nosaukums, reģistrācijas numurs, adrese un kontaktpersona</w:t>
            </w:r>
          </w:p>
          <w:p w14:paraId="077A9F66"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p>
        </w:tc>
        <w:tc>
          <w:tcPr>
            <w:tcW w:w="1559" w:type="dxa"/>
            <w:shd w:val="clear" w:color="auto" w:fill="FFFFFF"/>
          </w:tcPr>
          <w:p w14:paraId="0641B2CC"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 xml:space="preserve">Nododamo darbu apjoms no </w:t>
            </w:r>
            <w:r w:rsidRPr="00BE51A6">
              <w:rPr>
                <w:rFonts w:eastAsia="Calibri"/>
                <w:color w:val="000000"/>
                <w:sz w:val="22"/>
                <w:szCs w:val="22"/>
                <w:u w:color="000000"/>
                <w:bdr w:val="nil"/>
                <w:lang w:val="lv-LV" w:eastAsia="lv-LV"/>
              </w:rPr>
              <w:t>darbu kopējās līgumcenas</w:t>
            </w:r>
          </w:p>
        </w:tc>
        <w:tc>
          <w:tcPr>
            <w:tcW w:w="1701" w:type="dxa"/>
            <w:shd w:val="clear" w:color="auto" w:fill="FFFFFF"/>
          </w:tcPr>
          <w:p w14:paraId="2174EC11"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Nododamo darbu apjoms no darbu kopējās līgumcenas (EUR bez PVN)</w:t>
            </w:r>
          </w:p>
        </w:tc>
        <w:tc>
          <w:tcPr>
            <w:tcW w:w="1701" w:type="dxa"/>
            <w:shd w:val="clear" w:color="auto" w:fill="FFFFFF"/>
          </w:tcPr>
          <w:p w14:paraId="1D91053F"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Īss apakšuzņēmēja veicamo darbu apraksts</w:t>
            </w:r>
          </w:p>
        </w:tc>
        <w:tc>
          <w:tcPr>
            <w:tcW w:w="1843" w:type="dxa"/>
            <w:shd w:val="clear" w:color="auto" w:fill="FFFFFF"/>
          </w:tcPr>
          <w:p w14:paraId="5F82F6C9"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Pretendents balstās uz apakšuzņēmēja iespējām savas kvalifikācijas apliecināšanai (Jā/Nē)</w:t>
            </w:r>
          </w:p>
        </w:tc>
      </w:tr>
      <w:tr w:rsidR="00FB021C" w:rsidRPr="00BE51A6" w14:paraId="59BDA245" w14:textId="77777777" w:rsidTr="00826A7F">
        <w:trPr>
          <w:trHeight w:val="218"/>
        </w:trPr>
        <w:tc>
          <w:tcPr>
            <w:tcW w:w="9317" w:type="dxa"/>
            <w:gridSpan w:val="6"/>
          </w:tcPr>
          <w:p w14:paraId="1369B7D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b/>
                <w:sz w:val="24"/>
                <w:szCs w:val="24"/>
                <w:u w:color="000000"/>
                <w:bdr w:val="nil"/>
                <w:lang w:val="lv-LV"/>
              </w:rPr>
              <w:t xml:space="preserve">Veicamā darba daļa** 10 000 </w:t>
            </w:r>
            <w:r w:rsidRPr="00BE51A6">
              <w:rPr>
                <w:rFonts w:eastAsia="Calibri"/>
                <w:b/>
                <w:i/>
                <w:sz w:val="24"/>
                <w:szCs w:val="24"/>
                <w:u w:color="000000"/>
                <w:bdr w:val="nil"/>
                <w:lang w:val="lv-LV"/>
              </w:rPr>
              <w:t>euro</w:t>
            </w:r>
            <w:r w:rsidRPr="00BE51A6">
              <w:rPr>
                <w:rFonts w:eastAsia="Calibri"/>
                <w:b/>
                <w:sz w:val="24"/>
                <w:szCs w:val="24"/>
                <w:u w:color="000000"/>
                <w:bdr w:val="nil"/>
                <w:lang w:val="lv-LV"/>
              </w:rPr>
              <w:t xml:space="preserve"> vai lielāka:</w:t>
            </w:r>
          </w:p>
        </w:tc>
      </w:tr>
      <w:tr w:rsidR="00FB021C" w:rsidRPr="00BE51A6" w14:paraId="6B48D018" w14:textId="77777777" w:rsidTr="00826A7F">
        <w:trPr>
          <w:trHeight w:val="218"/>
        </w:trPr>
        <w:tc>
          <w:tcPr>
            <w:tcW w:w="642" w:type="dxa"/>
            <w:tcBorders>
              <w:bottom w:val="single" w:sz="4" w:space="0" w:color="auto"/>
            </w:tcBorders>
          </w:tcPr>
          <w:p w14:paraId="5B0706A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sz w:val="24"/>
                <w:szCs w:val="24"/>
                <w:u w:color="000000"/>
                <w:bdr w:val="nil"/>
                <w:lang w:val="lv-LV"/>
              </w:rPr>
              <w:t>1.</w:t>
            </w:r>
          </w:p>
        </w:tc>
        <w:tc>
          <w:tcPr>
            <w:tcW w:w="1871" w:type="dxa"/>
            <w:tcBorders>
              <w:bottom w:val="single" w:sz="4" w:space="0" w:color="auto"/>
            </w:tcBorders>
          </w:tcPr>
          <w:p w14:paraId="37965F53" w14:textId="77777777" w:rsidR="00FB021C" w:rsidRPr="00BE51A6" w:rsidRDefault="00FB021C" w:rsidP="0089391D">
            <w:pPr>
              <w:keepLines/>
              <w:pBdr>
                <w:top w:val="nil"/>
                <w:left w:val="nil"/>
                <w:bottom w:val="nil"/>
                <w:right w:val="nil"/>
                <w:between w:val="nil"/>
                <w:bar w:val="nil"/>
              </w:pBdr>
              <w:rPr>
                <w:rFonts w:eastAsia="Calibri"/>
                <w:b/>
                <w:sz w:val="24"/>
                <w:szCs w:val="24"/>
                <w:u w:color="000000"/>
                <w:bdr w:val="nil"/>
                <w:lang w:val="lv-LV"/>
              </w:rPr>
            </w:pPr>
          </w:p>
        </w:tc>
        <w:tc>
          <w:tcPr>
            <w:tcW w:w="1559" w:type="dxa"/>
            <w:tcBorders>
              <w:bottom w:val="single" w:sz="4" w:space="0" w:color="auto"/>
            </w:tcBorders>
            <w:shd w:val="clear" w:color="auto" w:fill="FFFFFF"/>
          </w:tcPr>
          <w:p w14:paraId="1ED3D144"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tcBorders>
              <w:bottom w:val="single" w:sz="4" w:space="0" w:color="auto"/>
            </w:tcBorders>
            <w:shd w:val="clear" w:color="auto" w:fill="FFFFFF"/>
          </w:tcPr>
          <w:p w14:paraId="3F0FD693"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tcBorders>
              <w:bottom w:val="single" w:sz="4" w:space="0" w:color="auto"/>
            </w:tcBorders>
            <w:shd w:val="clear" w:color="auto" w:fill="FFFFFF"/>
          </w:tcPr>
          <w:p w14:paraId="5DA79A1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843" w:type="dxa"/>
            <w:tcBorders>
              <w:bottom w:val="single" w:sz="4" w:space="0" w:color="auto"/>
            </w:tcBorders>
            <w:shd w:val="clear" w:color="auto" w:fill="FFFFFF"/>
          </w:tcPr>
          <w:p w14:paraId="01CE881F"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r>
      <w:tr w:rsidR="00FB021C" w:rsidRPr="00BE51A6" w14:paraId="2C12056D" w14:textId="77777777" w:rsidTr="00826A7F">
        <w:trPr>
          <w:trHeight w:val="218"/>
        </w:trPr>
        <w:tc>
          <w:tcPr>
            <w:tcW w:w="642" w:type="dxa"/>
            <w:shd w:val="clear" w:color="auto" w:fill="FFFFFF"/>
          </w:tcPr>
          <w:p w14:paraId="636429D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sz w:val="24"/>
                <w:szCs w:val="24"/>
                <w:u w:color="000000"/>
                <w:bdr w:val="nil"/>
                <w:lang w:val="lv-LV"/>
              </w:rPr>
              <w:t>2.</w:t>
            </w:r>
          </w:p>
        </w:tc>
        <w:tc>
          <w:tcPr>
            <w:tcW w:w="1871" w:type="dxa"/>
            <w:shd w:val="clear" w:color="auto" w:fill="FFFFFF"/>
          </w:tcPr>
          <w:p w14:paraId="14A54CDC" w14:textId="77777777" w:rsidR="00FB021C" w:rsidRPr="00BE51A6" w:rsidRDefault="00FB021C" w:rsidP="0089391D">
            <w:pPr>
              <w:keepLines/>
              <w:pBdr>
                <w:top w:val="nil"/>
                <w:left w:val="nil"/>
                <w:bottom w:val="nil"/>
                <w:right w:val="nil"/>
                <w:between w:val="nil"/>
                <w:bar w:val="nil"/>
              </w:pBdr>
              <w:rPr>
                <w:rFonts w:eastAsia="Calibri"/>
                <w:b/>
                <w:sz w:val="24"/>
                <w:szCs w:val="24"/>
                <w:u w:color="000000"/>
                <w:bdr w:val="nil"/>
                <w:lang w:val="lv-LV"/>
              </w:rPr>
            </w:pPr>
          </w:p>
        </w:tc>
        <w:tc>
          <w:tcPr>
            <w:tcW w:w="1559" w:type="dxa"/>
            <w:shd w:val="clear" w:color="auto" w:fill="FFFFFF"/>
          </w:tcPr>
          <w:p w14:paraId="24825928"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shd w:val="clear" w:color="auto" w:fill="FFFFFF"/>
          </w:tcPr>
          <w:p w14:paraId="37A32714"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shd w:val="clear" w:color="auto" w:fill="FFFFFF"/>
          </w:tcPr>
          <w:p w14:paraId="091EF20D"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843" w:type="dxa"/>
            <w:shd w:val="clear" w:color="auto" w:fill="FFFFFF"/>
          </w:tcPr>
          <w:p w14:paraId="033890A7"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r>
    </w:tbl>
    <w:p w14:paraId="4A66E743" w14:textId="77777777" w:rsidR="00FB021C" w:rsidRPr="00BE51A6" w:rsidRDefault="00FB021C" w:rsidP="0089391D">
      <w:pPr>
        <w:keepLines/>
        <w:pBdr>
          <w:top w:val="nil"/>
          <w:left w:val="nil"/>
          <w:bottom w:val="nil"/>
          <w:right w:val="nil"/>
          <w:between w:val="nil"/>
          <w:bar w:val="nil"/>
        </w:pBdr>
        <w:rPr>
          <w:rFonts w:eastAsia="Calibri"/>
          <w:b/>
          <w:bCs/>
          <w:sz w:val="24"/>
          <w:szCs w:val="24"/>
          <w:u w:color="000000"/>
          <w:bdr w:val="nil"/>
          <w:lang w:val="lv-LV"/>
        </w:rPr>
      </w:pPr>
    </w:p>
    <w:p w14:paraId="68C2DCD0" w14:textId="77777777" w:rsidR="00FB021C" w:rsidRPr="00BE51A6" w:rsidRDefault="00FB021C" w:rsidP="0089391D">
      <w:pPr>
        <w:keepLines/>
        <w:pBdr>
          <w:top w:val="nil"/>
          <w:left w:val="nil"/>
          <w:bottom w:val="nil"/>
          <w:right w:val="nil"/>
          <w:between w:val="nil"/>
          <w:bar w:val="nil"/>
        </w:pBdr>
        <w:rPr>
          <w:rFonts w:eastAsia="Calibri"/>
          <w:i/>
          <w:iCs/>
          <w:sz w:val="24"/>
          <w:szCs w:val="24"/>
          <w:u w:color="000000"/>
          <w:bdr w:val="nil"/>
          <w:lang w:val="lv-LV"/>
        </w:rPr>
      </w:pPr>
      <w:r w:rsidRPr="00BE51A6">
        <w:rPr>
          <w:rFonts w:eastAsia="Calibri"/>
          <w:i/>
          <w:iCs/>
          <w:sz w:val="24"/>
          <w:szCs w:val="24"/>
          <w:u w:color="000000"/>
          <w:bdr w:val="nil"/>
          <w:lang w:val="lv-LV"/>
        </w:rPr>
        <w:t xml:space="preserve">* Informācija iesniedzama par visiem apakšuzņēmējiem </w:t>
      </w:r>
      <w:r w:rsidRPr="00BE51A6">
        <w:rPr>
          <w:rFonts w:eastAsia="Calibri"/>
          <w:i/>
          <w:sz w:val="24"/>
          <w:szCs w:val="24"/>
          <w:u w:color="000000"/>
          <w:bdr w:val="nil"/>
          <w:lang w:val="lv-LV"/>
        </w:rPr>
        <w:t>un apakšuzņēmēja apakšuzņēmējiem, kuri tiks piesaistīti iepirkuma līguma izpildē</w:t>
      </w:r>
      <w:r w:rsidRPr="00BE51A6">
        <w:rPr>
          <w:rFonts w:eastAsia="Calibri"/>
          <w:i/>
          <w:iCs/>
          <w:sz w:val="24"/>
          <w:szCs w:val="24"/>
          <w:u w:color="000000"/>
          <w:bdr w:val="nil"/>
          <w:lang w:val="lv-LV"/>
        </w:rPr>
        <w:t>.</w:t>
      </w:r>
    </w:p>
    <w:p w14:paraId="169E11D9" w14:textId="77777777" w:rsidR="00FB021C" w:rsidRPr="00BE51A6" w:rsidRDefault="00FB021C" w:rsidP="0089391D">
      <w:pPr>
        <w:ind w:left="142" w:hanging="142"/>
        <w:rPr>
          <w:rFonts w:eastAsia="Calibri"/>
          <w:i/>
          <w:sz w:val="24"/>
          <w:szCs w:val="24"/>
          <w:u w:color="000000"/>
          <w:lang w:val="lv-LV"/>
        </w:rPr>
      </w:pPr>
    </w:p>
    <w:p w14:paraId="491F7617" w14:textId="4ACC6079" w:rsidR="00FB021C" w:rsidRDefault="00FB021C" w:rsidP="0089391D">
      <w:pPr>
        <w:jc w:val="both"/>
        <w:rPr>
          <w:rFonts w:eastAsia="Calibri"/>
          <w:i/>
          <w:sz w:val="24"/>
          <w:szCs w:val="24"/>
          <w:u w:color="000000"/>
          <w:lang w:val="lv-LV"/>
        </w:rPr>
      </w:pPr>
      <w:r w:rsidRPr="00BE51A6">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BE51A6">
        <w:rPr>
          <w:rFonts w:eastAsia="Calibri"/>
          <w:i/>
          <w:sz w:val="24"/>
          <w:szCs w:val="24"/>
          <w:u w:val="single" w:color="000000"/>
          <w:lang w:val="lv-LV"/>
        </w:rPr>
        <w:t>saistīto</w:t>
      </w:r>
      <w:r w:rsidRPr="00BE51A6">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4BC3D5C1" w14:textId="77777777" w:rsidR="00056065" w:rsidRPr="009C05F1" w:rsidRDefault="00056065" w:rsidP="00056065">
      <w:pPr>
        <w:widowControl w:val="0"/>
        <w:spacing w:line="276" w:lineRule="auto"/>
        <w:contextualSpacing/>
        <w:jc w:val="both"/>
        <w:rPr>
          <w:color w:val="000000"/>
          <w:sz w:val="24"/>
          <w:szCs w:val="24"/>
          <w:lang w:eastAsia="lv-LV" w:bidi="lv-LV"/>
        </w:rPr>
      </w:pPr>
      <w:r w:rsidRPr="009C05F1">
        <w:rPr>
          <w:color w:val="000000"/>
          <w:sz w:val="24"/>
          <w:szCs w:val="24"/>
          <w:lang w:eastAsia="lv-LV" w:bidi="lv-LV"/>
        </w:rPr>
        <w:t xml:space="preserve">2. iesaistītas šādas personas, uz kuru iespējām pretendents balstās, lai apliecinātu pretendenta kvalifikāciju: </w:t>
      </w:r>
    </w:p>
    <w:p w14:paraId="32EC3890" w14:textId="77777777" w:rsidR="00056065" w:rsidRPr="00483818" w:rsidRDefault="00056065" w:rsidP="00056065">
      <w:pPr>
        <w:widowControl w:val="0"/>
        <w:spacing w:line="276" w:lineRule="auto"/>
        <w:ind w:left="284"/>
        <w:jc w:val="both"/>
        <w:rPr>
          <w:sz w:val="24"/>
          <w:szCs w:val="24"/>
          <w:lang w:val="lv-LV" w:eastAsia="lv-LV" w:bidi="lv-LV"/>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2977"/>
        <w:gridCol w:w="3255"/>
      </w:tblGrid>
      <w:tr w:rsidR="00056065" w:rsidRPr="00483818" w14:paraId="04F1FB9E" w14:textId="77777777" w:rsidTr="009C05F1">
        <w:trPr>
          <w:jc w:val="center"/>
        </w:trPr>
        <w:tc>
          <w:tcPr>
            <w:tcW w:w="3686"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B42B1EC" w14:textId="77777777" w:rsidR="00056065" w:rsidRPr="00483818" w:rsidRDefault="00056065" w:rsidP="009C05F1">
            <w:pPr>
              <w:widowControl w:val="0"/>
              <w:overflowPunct w:val="0"/>
              <w:autoSpaceDE w:val="0"/>
              <w:autoSpaceDN w:val="0"/>
              <w:adjustRightInd w:val="0"/>
              <w:spacing w:line="276" w:lineRule="auto"/>
              <w:jc w:val="center"/>
              <w:rPr>
                <w:rFonts w:eastAsia="Calibri"/>
                <w:b/>
                <w:bCs/>
                <w:i/>
                <w:iCs/>
                <w:kern w:val="28"/>
                <w:sz w:val="24"/>
                <w:szCs w:val="24"/>
                <w:lang w:val="lv-LV"/>
              </w:rPr>
            </w:pPr>
            <w:r w:rsidRPr="00483818">
              <w:rPr>
                <w:rFonts w:eastAsia="Calibri"/>
                <w:b/>
                <w:bCs/>
                <w:i/>
                <w:iCs/>
                <w:kern w:val="28"/>
                <w:sz w:val="24"/>
                <w:szCs w:val="24"/>
                <w:lang w:val="lv-LV"/>
              </w:rPr>
              <w:t>Personas, uz kuras iespējām balstās, nosaukums, reģistrācijas numurs, adrese, kontaktpersona, tālruņa numurs</w:t>
            </w:r>
          </w:p>
        </w:tc>
        <w:tc>
          <w:tcPr>
            <w:tcW w:w="297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38B07AC2" w14:textId="77777777" w:rsidR="00056065" w:rsidRPr="00483818" w:rsidRDefault="00056065" w:rsidP="009C05F1">
            <w:pPr>
              <w:widowControl w:val="0"/>
              <w:overflowPunct w:val="0"/>
              <w:autoSpaceDE w:val="0"/>
              <w:autoSpaceDN w:val="0"/>
              <w:adjustRightInd w:val="0"/>
              <w:spacing w:line="276" w:lineRule="auto"/>
              <w:jc w:val="center"/>
              <w:rPr>
                <w:rFonts w:eastAsia="Calibri"/>
                <w:b/>
                <w:bCs/>
                <w:i/>
                <w:iCs/>
                <w:kern w:val="28"/>
                <w:sz w:val="24"/>
                <w:szCs w:val="24"/>
                <w:lang w:val="lv-LV"/>
              </w:rPr>
            </w:pPr>
            <w:r w:rsidRPr="00483818">
              <w:rPr>
                <w:rFonts w:eastAsia="Calibri"/>
                <w:b/>
                <w:bCs/>
                <w:i/>
                <w:iCs/>
                <w:color w:val="000000"/>
                <w:kern w:val="28"/>
                <w:sz w:val="24"/>
                <w:szCs w:val="24"/>
                <w:lang w:val="lv-LV"/>
              </w:rPr>
              <w:t xml:space="preserve">Kvalifikācijas prasība, </w:t>
            </w:r>
            <w:r w:rsidRPr="00483818">
              <w:rPr>
                <w:rFonts w:eastAsia="Calibri"/>
                <w:b/>
                <w:bCs/>
                <w:i/>
                <w:iCs/>
                <w:kern w:val="28"/>
                <w:sz w:val="24"/>
                <w:szCs w:val="24"/>
                <w:lang w:val="lv-LV"/>
              </w:rPr>
              <w:t>kuras izpildei persona piesaistīta</w:t>
            </w:r>
          </w:p>
        </w:tc>
        <w:tc>
          <w:tcPr>
            <w:tcW w:w="325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65623E04" w14:textId="77777777" w:rsidR="00056065" w:rsidRPr="00483818" w:rsidRDefault="00056065" w:rsidP="009C05F1">
            <w:pPr>
              <w:widowControl w:val="0"/>
              <w:overflowPunct w:val="0"/>
              <w:autoSpaceDE w:val="0"/>
              <w:autoSpaceDN w:val="0"/>
              <w:adjustRightInd w:val="0"/>
              <w:spacing w:line="276" w:lineRule="auto"/>
              <w:jc w:val="center"/>
              <w:rPr>
                <w:rFonts w:eastAsia="Calibri"/>
                <w:b/>
                <w:bCs/>
                <w:i/>
                <w:iCs/>
                <w:kern w:val="28"/>
                <w:sz w:val="24"/>
                <w:szCs w:val="24"/>
                <w:lang w:val="lv-LV"/>
              </w:rPr>
            </w:pPr>
            <w:r w:rsidRPr="00483818">
              <w:rPr>
                <w:rFonts w:eastAsia="Calibri"/>
                <w:b/>
                <w:bCs/>
                <w:i/>
                <w:iCs/>
                <w:kern w:val="28"/>
                <w:sz w:val="24"/>
                <w:szCs w:val="24"/>
                <w:lang w:val="lv-LV"/>
              </w:rPr>
              <w:t>Nododamo resursu apraksts un apjoms</w:t>
            </w:r>
          </w:p>
        </w:tc>
      </w:tr>
      <w:tr w:rsidR="00056065" w:rsidRPr="00483818" w14:paraId="2988165E" w14:textId="77777777" w:rsidTr="009C05F1">
        <w:trPr>
          <w:jc w:val="center"/>
        </w:trPr>
        <w:tc>
          <w:tcPr>
            <w:tcW w:w="3686" w:type="dxa"/>
            <w:tcBorders>
              <w:top w:val="single" w:sz="4" w:space="0" w:color="auto"/>
              <w:left w:val="single" w:sz="4" w:space="0" w:color="auto"/>
              <w:bottom w:val="single" w:sz="4" w:space="0" w:color="auto"/>
              <w:right w:val="single" w:sz="4" w:space="0" w:color="auto"/>
            </w:tcBorders>
          </w:tcPr>
          <w:p w14:paraId="524E9FE8"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c>
          <w:tcPr>
            <w:tcW w:w="2977" w:type="dxa"/>
            <w:tcBorders>
              <w:top w:val="single" w:sz="4" w:space="0" w:color="auto"/>
              <w:left w:val="single" w:sz="4" w:space="0" w:color="auto"/>
              <w:bottom w:val="single" w:sz="4" w:space="0" w:color="auto"/>
              <w:right w:val="single" w:sz="4" w:space="0" w:color="auto"/>
            </w:tcBorders>
          </w:tcPr>
          <w:p w14:paraId="2D597A5F"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c>
          <w:tcPr>
            <w:tcW w:w="3255" w:type="dxa"/>
            <w:tcBorders>
              <w:top w:val="single" w:sz="4" w:space="0" w:color="auto"/>
              <w:left w:val="single" w:sz="4" w:space="0" w:color="auto"/>
              <w:bottom w:val="single" w:sz="4" w:space="0" w:color="auto"/>
              <w:right w:val="single" w:sz="4" w:space="0" w:color="auto"/>
            </w:tcBorders>
          </w:tcPr>
          <w:p w14:paraId="5CB86859"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r>
      <w:tr w:rsidR="00056065" w:rsidRPr="00483818" w14:paraId="67E2A866" w14:textId="77777777" w:rsidTr="009C05F1">
        <w:trPr>
          <w:jc w:val="center"/>
        </w:trPr>
        <w:tc>
          <w:tcPr>
            <w:tcW w:w="3686" w:type="dxa"/>
            <w:tcBorders>
              <w:top w:val="single" w:sz="4" w:space="0" w:color="auto"/>
              <w:left w:val="single" w:sz="4" w:space="0" w:color="auto"/>
              <w:bottom w:val="single" w:sz="4" w:space="0" w:color="auto"/>
              <w:right w:val="single" w:sz="4" w:space="0" w:color="auto"/>
            </w:tcBorders>
          </w:tcPr>
          <w:p w14:paraId="64CEED89"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c>
          <w:tcPr>
            <w:tcW w:w="2977" w:type="dxa"/>
            <w:tcBorders>
              <w:top w:val="single" w:sz="4" w:space="0" w:color="auto"/>
              <w:left w:val="single" w:sz="4" w:space="0" w:color="auto"/>
              <w:bottom w:val="single" w:sz="4" w:space="0" w:color="auto"/>
              <w:right w:val="single" w:sz="4" w:space="0" w:color="auto"/>
            </w:tcBorders>
          </w:tcPr>
          <w:p w14:paraId="717B955B"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c>
          <w:tcPr>
            <w:tcW w:w="3255" w:type="dxa"/>
            <w:tcBorders>
              <w:top w:val="single" w:sz="4" w:space="0" w:color="auto"/>
              <w:left w:val="single" w:sz="4" w:space="0" w:color="auto"/>
              <w:bottom w:val="single" w:sz="4" w:space="0" w:color="auto"/>
              <w:right w:val="single" w:sz="4" w:space="0" w:color="auto"/>
            </w:tcBorders>
          </w:tcPr>
          <w:p w14:paraId="2D1DB62D" w14:textId="77777777" w:rsidR="00056065" w:rsidRPr="00483818" w:rsidRDefault="00056065" w:rsidP="009C05F1">
            <w:pPr>
              <w:widowControl w:val="0"/>
              <w:overflowPunct w:val="0"/>
              <w:autoSpaceDE w:val="0"/>
              <w:autoSpaceDN w:val="0"/>
              <w:adjustRightInd w:val="0"/>
              <w:spacing w:line="276" w:lineRule="auto"/>
              <w:jc w:val="both"/>
              <w:rPr>
                <w:rFonts w:eastAsia="Calibri"/>
                <w:kern w:val="28"/>
                <w:sz w:val="24"/>
                <w:szCs w:val="24"/>
                <w:lang w:val="lv-LV"/>
              </w:rPr>
            </w:pPr>
          </w:p>
        </w:tc>
      </w:tr>
    </w:tbl>
    <w:p w14:paraId="7D6338E7" w14:textId="77777777" w:rsidR="00056065" w:rsidRPr="00C2068A" w:rsidRDefault="00056065" w:rsidP="0005606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28AECAD" w14:textId="77777777" w:rsidR="00056065" w:rsidRPr="00C2068A" w:rsidRDefault="00056065" w:rsidP="00056065">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06A6A54F" w14:textId="77777777" w:rsidR="00056065" w:rsidRPr="00483818" w:rsidRDefault="00056065" w:rsidP="00056065">
      <w:pPr>
        <w:widowControl w:val="0"/>
        <w:spacing w:line="276" w:lineRule="auto"/>
        <w:jc w:val="both"/>
        <w:rPr>
          <w:i/>
          <w:iCs/>
          <w:sz w:val="24"/>
          <w:szCs w:val="24"/>
          <w:lang w:val="lv-LV" w:eastAsia="lv-LV" w:bidi="lv-LV"/>
        </w:rPr>
      </w:pP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0"/>
        <w:gridCol w:w="3830"/>
      </w:tblGrid>
      <w:tr w:rsidR="00056065" w:rsidRPr="00483818" w14:paraId="785006B6" w14:textId="77777777" w:rsidTr="009C05F1">
        <w:trPr>
          <w:trHeight w:val="714"/>
        </w:trPr>
        <w:tc>
          <w:tcPr>
            <w:tcW w:w="609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06FDC" w14:textId="77777777" w:rsidR="00056065" w:rsidRPr="00483818" w:rsidRDefault="00056065" w:rsidP="009C05F1">
            <w:pPr>
              <w:spacing w:before="20" w:after="20" w:line="276" w:lineRule="auto"/>
              <w:ind w:right="93"/>
              <w:jc w:val="both"/>
              <w:rPr>
                <w:rFonts w:eastAsia="Calibri"/>
                <w:sz w:val="24"/>
                <w:szCs w:val="24"/>
                <w:lang w:val="lv-LV"/>
              </w:rPr>
            </w:pPr>
            <w:r w:rsidRPr="00483818">
              <w:rPr>
                <w:rFonts w:eastAsia="Calibri"/>
                <w:sz w:val="24"/>
                <w:szCs w:val="24"/>
                <w:lang w:val="lv-LV"/>
              </w:rPr>
              <w:t>Pretendenta pārstāvēt tiesīgās personas vārds, uzvārds, amats</w:t>
            </w:r>
          </w:p>
        </w:tc>
        <w:tc>
          <w:tcPr>
            <w:tcW w:w="3827" w:type="dxa"/>
            <w:tcBorders>
              <w:top w:val="single" w:sz="4" w:space="0" w:color="auto"/>
              <w:left w:val="single" w:sz="4" w:space="0" w:color="auto"/>
              <w:bottom w:val="single" w:sz="4" w:space="0" w:color="auto"/>
              <w:right w:val="single" w:sz="4" w:space="0" w:color="auto"/>
            </w:tcBorders>
          </w:tcPr>
          <w:p w14:paraId="7170328C" w14:textId="77777777" w:rsidR="00056065" w:rsidRPr="00483818" w:rsidRDefault="00056065" w:rsidP="009C05F1">
            <w:pPr>
              <w:spacing w:line="276" w:lineRule="auto"/>
              <w:ind w:right="544"/>
              <w:contextualSpacing/>
              <w:rPr>
                <w:rFonts w:eastAsia="Calibri"/>
                <w:sz w:val="24"/>
                <w:szCs w:val="24"/>
                <w:lang w:val="lv-LV"/>
              </w:rPr>
            </w:pPr>
          </w:p>
        </w:tc>
      </w:tr>
      <w:tr w:rsidR="00056065" w:rsidRPr="00483818" w14:paraId="3DB74672" w14:textId="77777777" w:rsidTr="009C05F1">
        <w:trPr>
          <w:trHeight w:val="696"/>
        </w:trPr>
        <w:tc>
          <w:tcPr>
            <w:tcW w:w="609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1E7D03" w14:textId="77777777" w:rsidR="00056065" w:rsidRPr="00483818" w:rsidRDefault="00056065" w:rsidP="009C05F1">
            <w:pPr>
              <w:spacing w:before="20" w:after="20" w:line="276" w:lineRule="auto"/>
              <w:jc w:val="both"/>
              <w:rPr>
                <w:rFonts w:eastAsia="Calibri"/>
                <w:sz w:val="24"/>
                <w:szCs w:val="24"/>
                <w:lang w:val="lv-LV"/>
              </w:rPr>
            </w:pPr>
            <w:r w:rsidRPr="00483818">
              <w:rPr>
                <w:rFonts w:eastAsia="Calibri"/>
                <w:sz w:val="24"/>
                <w:szCs w:val="24"/>
                <w:lang w:val="lv-LV"/>
              </w:rPr>
              <w:t>Pārstāvēt tiesīgās personas paraksts**</w:t>
            </w:r>
            <w:r>
              <w:rPr>
                <w:rFonts w:eastAsia="Calibri"/>
                <w:sz w:val="24"/>
                <w:szCs w:val="24"/>
                <w:lang w:val="lv-LV"/>
              </w:rPr>
              <w:t>*</w:t>
            </w:r>
          </w:p>
        </w:tc>
        <w:tc>
          <w:tcPr>
            <w:tcW w:w="3827" w:type="dxa"/>
            <w:tcBorders>
              <w:top w:val="single" w:sz="4" w:space="0" w:color="auto"/>
              <w:left w:val="single" w:sz="4" w:space="0" w:color="auto"/>
              <w:bottom w:val="single" w:sz="4" w:space="0" w:color="auto"/>
              <w:right w:val="single" w:sz="4" w:space="0" w:color="auto"/>
            </w:tcBorders>
          </w:tcPr>
          <w:p w14:paraId="79AEB088" w14:textId="77777777" w:rsidR="00056065" w:rsidRPr="00483818" w:rsidRDefault="00056065" w:rsidP="009C05F1">
            <w:pPr>
              <w:spacing w:line="276" w:lineRule="auto"/>
              <w:ind w:right="544"/>
              <w:contextualSpacing/>
              <w:rPr>
                <w:rFonts w:eastAsia="Calibri"/>
                <w:sz w:val="24"/>
                <w:szCs w:val="24"/>
                <w:lang w:val="lv-LV"/>
              </w:rPr>
            </w:pPr>
          </w:p>
        </w:tc>
      </w:tr>
    </w:tbl>
    <w:p w14:paraId="5E1DA514" w14:textId="18AAD737" w:rsidR="00A55C52" w:rsidRPr="00C2068A" w:rsidRDefault="00E81848" w:rsidP="0089391D">
      <w:pPr>
        <w:pStyle w:val="ListParagraph"/>
        <w:widowControl w:val="0"/>
        <w:autoSpaceDE w:val="0"/>
        <w:autoSpaceDN w:val="0"/>
        <w:adjustRightInd w:val="0"/>
        <w:spacing w:after="960"/>
        <w:jc w:val="right"/>
        <w:rPr>
          <w:sz w:val="24"/>
          <w:szCs w:val="24"/>
          <w:lang w:val="lv-LV" w:eastAsia="lv-LV"/>
        </w:rPr>
      </w:pPr>
      <w:r>
        <w:rPr>
          <w:sz w:val="24"/>
          <w:szCs w:val="24"/>
          <w:lang w:val="lv-LV" w:eastAsia="lv-LV"/>
        </w:rPr>
        <w:lastRenderedPageBreak/>
        <w:t>8.</w:t>
      </w:r>
      <w:r w:rsidR="00A55C52" w:rsidRPr="00C2068A">
        <w:rPr>
          <w:sz w:val="24"/>
          <w:szCs w:val="24"/>
          <w:lang w:val="lv-LV" w:eastAsia="lv-LV"/>
        </w:rPr>
        <w:t xml:space="preserve"> pielikums</w:t>
      </w:r>
    </w:p>
    <w:p w14:paraId="3252D14D" w14:textId="63A64429" w:rsidR="00A55C52" w:rsidRPr="00C2068A" w:rsidRDefault="001C6544" w:rsidP="0089391D">
      <w:pPr>
        <w:pStyle w:val="ListParagraph"/>
        <w:widowControl w:val="0"/>
        <w:autoSpaceDE w:val="0"/>
        <w:autoSpaceDN w:val="0"/>
        <w:adjustRightInd w:val="0"/>
        <w:spacing w:before="60" w:after="100" w:afterAutospacing="1"/>
        <w:jc w:val="right"/>
        <w:rPr>
          <w:bCs/>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FE2883" w:rsidRPr="00C2068A">
        <w:rPr>
          <w:sz w:val="24"/>
          <w:szCs w:val="24"/>
          <w:lang w:val="lv-LV" w:eastAsia="lv-LV"/>
        </w:rPr>
        <w:t>ESF</w:t>
      </w:r>
    </w:p>
    <w:p w14:paraId="2E343311" w14:textId="5DD3660E" w:rsidR="00A55C52" w:rsidRPr="00C2068A" w:rsidRDefault="00A55C52" w:rsidP="0089391D">
      <w:pPr>
        <w:jc w:val="center"/>
        <w:rPr>
          <w:b/>
          <w:sz w:val="24"/>
          <w:szCs w:val="24"/>
          <w:lang w:val="lv-LV"/>
        </w:rPr>
      </w:pPr>
      <w:r w:rsidRPr="00C2068A">
        <w:rPr>
          <w:b/>
          <w:sz w:val="24"/>
          <w:szCs w:val="24"/>
          <w:lang w:val="lv-LV"/>
        </w:rPr>
        <w:t>Apakšuzņēmēja un/vai personas, uz kuras iespējām pretendents balstās, apliecinājums par gatavību piedalīties līguma izpildē</w:t>
      </w:r>
      <w:r w:rsidR="00981DD9" w:rsidRPr="00C2068A">
        <w:rPr>
          <w:b/>
          <w:sz w:val="24"/>
          <w:szCs w:val="24"/>
          <w:lang w:val="lv-LV"/>
        </w:rPr>
        <w:t xml:space="preserve"> </w:t>
      </w:r>
      <w:r w:rsidR="00981DD9" w:rsidRPr="00C2068A">
        <w:rPr>
          <w:bCs/>
          <w:sz w:val="24"/>
          <w:szCs w:val="24"/>
          <w:lang w:val="lv-LV"/>
        </w:rPr>
        <w:t>(</w:t>
      </w:r>
      <w:r w:rsidR="00E44F90" w:rsidRPr="000670DF">
        <w:rPr>
          <w:i/>
          <w:iCs/>
          <w:sz w:val="24"/>
          <w:szCs w:val="24"/>
          <w:lang w:val="lv-LV"/>
        </w:rPr>
        <w:t>veidlapa</w:t>
      </w:r>
      <w:r w:rsidR="00981DD9" w:rsidRPr="00C2068A">
        <w:rPr>
          <w:bCs/>
          <w:sz w:val="24"/>
          <w:szCs w:val="24"/>
          <w:lang w:val="lv-LV"/>
        </w:rPr>
        <w:t>)</w:t>
      </w:r>
    </w:p>
    <w:p w14:paraId="438C235E" w14:textId="77777777" w:rsidR="00D07BF6" w:rsidRDefault="00A55C52" w:rsidP="00D07BF6">
      <w:pPr>
        <w:jc w:val="center"/>
        <w:rPr>
          <w:b/>
          <w:sz w:val="24"/>
          <w:szCs w:val="24"/>
          <w:lang w:val="lv-LV"/>
        </w:rPr>
      </w:pPr>
      <w:r w:rsidRPr="00E81848">
        <w:rPr>
          <w:b/>
          <w:sz w:val="24"/>
          <w:szCs w:val="24"/>
          <w:lang w:val="lv-LV"/>
        </w:rPr>
        <w:t xml:space="preserve">Iepirkums </w:t>
      </w:r>
      <w:r w:rsidR="00D07BF6" w:rsidRPr="00227724">
        <w:rPr>
          <w:b/>
          <w:sz w:val="24"/>
          <w:szCs w:val="24"/>
          <w:lang w:val="lv-LV"/>
        </w:rPr>
        <w:t>“</w:t>
      </w:r>
      <w:r w:rsidR="00D07BF6" w:rsidRPr="00690341">
        <w:rPr>
          <w:b/>
          <w:sz w:val="24"/>
          <w:szCs w:val="24"/>
          <w:lang w:val="lv-LV"/>
        </w:rPr>
        <w:t>Pasākumu diskusiju veicināšanai par dzīves kvalitāti sociālo pakalpojumu saņemšanas pieredzē”</w:t>
      </w:r>
    </w:p>
    <w:p w14:paraId="148F5999" w14:textId="77777777" w:rsidR="00A55C52" w:rsidRPr="00E81848" w:rsidRDefault="00A55C52" w:rsidP="001E1B4C">
      <w:pPr>
        <w:tabs>
          <w:tab w:val="left" w:pos="851"/>
        </w:tabs>
        <w:jc w:val="center"/>
        <w:rPr>
          <w:b/>
          <w:sz w:val="24"/>
          <w:szCs w:val="24"/>
          <w:lang w:val="lv-LV"/>
        </w:rPr>
      </w:pPr>
    </w:p>
    <w:p w14:paraId="5A6CEF2A" w14:textId="009BD8C5" w:rsidR="00A55C52" w:rsidRPr="00C2068A" w:rsidRDefault="18EB3D9F" w:rsidP="00191BFA">
      <w:pPr>
        <w:jc w:val="both"/>
        <w:rPr>
          <w:sz w:val="24"/>
          <w:szCs w:val="24"/>
          <w:lang w:val="lv-LV"/>
        </w:rPr>
      </w:pPr>
      <w:r w:rsidRPr="43AB03C1">
        <w:rPr>
          <w:sz w:val="24"/>
          <w:szCs w:val="24"/>
          <w:lang w:val="lv-LV"/>
        </w:rPr>
        <w:t xml:space="preserve">Apliecinām, ka mēs_________ </w:t>
      </w:r>
      <w:r w:rsidRPr="43AB03C1">
        <w:rPr>
          <w:i/>
          <w:iCs/>
          <w:sz w:val="24"/>
          <w:szCs w:val="24"/>
          <w:lang w:val="lv-LV"/>
        </w:rPr>
        <w:t>(apakšuzņēmēja, personas, uz kuras iespējām pretendents balstās, nosaukums, reģistrācijas numurs)</w:t>
      </w:r>
      <w:r w:rsidRPr="43AB03C1">
        <w:rPr>
          <w:sz w:val="24"/>
          <w:szCs w:val="24"/>
          <w:lang w:val="lv-LV"/>
        </w:rPr>
        <w:t>, esam gatavi izpildīt iepirkuma</w:t>
      </w:r>
      <w:r w:rsidRPr="43AB03C1">
        <w:rPr>
          <w:b/>
          <w:bCs/>
          <w:sz w:val="24"/>
          <w:szCs w:val="24"/>
          <w:lang w:val="lv-LV"/>
        </w:rPr>
        <w:t xml:space="preserve"> </w:t>
      </w:r>
      <w:r w:rsidR="00191BFA" w:rsidRPr="00227724">
        <w:rPr>
          <w:b/>
          <w:sz w:val="24"/>
          <w:szCs w:val="24"/>
          <w:lang w:val="lv-LV"/>
        </w:rPr>
        <w:t>“</w:t>
      </w:r>
      <w:r w:rsidR="00191BFA" w:rsidRPr="00690341">
        <w:rPr>
          <w:b/>
          <w:sz w:val="24"/>
          <w:szCs w:val="24"/>
          <w:lang w:val="lv-LV"/>
        </w:rPr>
        <w:t>Pasākumu diskusiju veicināšanai par dzīves kvalitāti sociālo pakalpojumu saņemšanas pieredzē”</w:t>
      </w:r>
      <w:r w:rsidRPr="43AB03C1">
        <w:rPr>
          <w:b/>
          <w:bCs/>
          <w:sz w:val="24"/>
          <w:szCs w:val="24"/>
          <w:lang w:val="lv-LV"/>
        </w:rPr>
        <w:t>, (</w:t>
      </w:r>
      <w:r w:rsidRPr="43AB03C1">
        <w:rPr>
          <w:sz w:val="24"/>
          <w:szCs w:val="24"/>
          <w:lang w:val="lv-LV"/>
        </w:rPr>
        <w:t>ID Nr. LR</w:t>
      </w:r>
      <w:r w:rsidR="7CE90418" w:rsidRPr="43AB03C1">
        <w:rPr>
          <w:sz w:val="24"/>
          <w:szCs w:val="24"/>
          <w:lang w:val="lv-LV"/>
        </w:rPr>
        <w:t xml:space="preserve"> </w:t>
      </w:r>
      <w:r w:rsidRPr="43AB03C1">
        <w:rPr>
          <w:sz w:val="24"/>
          <w:szCs w:val="24"/>
          <w:lang w:val="lv-LV"/>
        </w:rPr>
        <w:t>LM </w:t>
      </w:r>
      <w:r w:rsidR="10D9BB10" w:rsidRPr="43AB03C1">
        <w:rPr>
          <w:sz w:val="24"/>
          <w:szCs w:val="24"/>
          <w:lang w:val="lv-LV" w:eastAsia="lv-LV"/>
        </w:rPr>
        <w:t>202</w:t>
      </w:r>
      <w:r w:rsidR="1E7D3287" w:rsidRPr="43AB03C1">
        <w:rPr>
          <w:sz w:val="24"/>
          <w:szCs w:val="24"/>
          <w:lang w:val="lv-LV" w:eastAsia="lv-LV"/>
        </w:rPr>
        <w:t>6</w:t>
      </w:r>
      <w:r w:rsidR="10D9BB10" w:rsidRPr="43AB03C1">
        <w:rPr>
          <w:sz w:val="24"/>
          <w:szCs w:val="24"/>
          <w:lang w:val="lv-LV" w:eastAsia="lv-LV"/>
        </w:rPr>
        <w:t>/</w:t>
      </w:r>
      <w:r w:rsidR="009B1F06">
        <w:rPr>
          <w:sz w:val="24"/>
          <w:szCs w:val="24"/>
          <w:lang w:val="lv-LV" w:eastAsia="lv-LV"/>
        </w:rPr>
        <w:t>42</w:t>
      </w:r>
      <w:r w:rsidR="009B1F06" w:rsidRPr="43AB03C1">
        <w:rPr>
          <w:sz w:val="24"/>
          <w:szCs w:val="24"/>
          <w:lang w:val="lv-LV" w:eastAsia="lv-LV"/>
        </w:rPr>
        <w:t xml:space="preserve"> </w:t>
      </w:r>
      <w:r w:rsidR="10D9BB10" w:rsidRPr="43AB03C1">
        <w:rPr>
          <w:sz w:val="24"/>
          <w:szCs w:val="24"/>
          <w:lang w:val="lv-LV" w:eastAsia="lv-LV"/>
        </w:rPr>
        <w:t>ESF</w:t>
      </w:r>
      <w:r w:rsidRPr="43AB03C1">
        <w:rPr>
          <w:sz w:val="24"/>
          <w:szCs w:val="24"/>
          <w:lang w:val="lv-LV"/>
        </w:rPr>
        <w:t xml:space="preserve">), līguma izpildē iesaistīto apakšuzņēmēju sarakstā norādīto mums nododamo līguma daļu ________ </w:t>
      </w:r>
      <w:r w:rsidRPr="43AB03C1">
        <w:rPr>
          <w:i/>
          <w:iCs/>
          <w:sz w:val="24"/>
          <w:szCs w:val="24"/>
          <w:lang w:val="lv-LV"/>
        </w:rPr>
        <w:t>euro</w:t>
      </w:r>
      <w:r w:rsidRPr="43AB03C1">
        <w:rPr>
          <w:sz w:val="24"/>
          <w:szCs w:val="24"/>
          <w:lang w:val="lv-LV"/>
        </w:rPr>
        <w:t xml:space="preserve"> apmērā no kopējās līguma summas, ja ar pretendentu _________________ (</w:t>
      </w:r>
      <w:r w:rsidRPr="43AB03C1">
        <w:rPr>
          <w:i/>
          <w:iCs/>
          <w:sz w:val="24"/>
          <w:szCs w:val="24"/>
          <w:lang w:val="lv-LV"/>
        </w:rPr>
        <w:t>pretendenta nosaukums, reģistrācijas numurs</w:t>
      </w:r>
      <w:r w:rsidRPr="43AB03C1">
        <w:rPr>
          <w:sz w:val="24"/>
          <w:szCs w:val="24"/>
          <w:lang w:val="lv-LV"/>
        </w:rPr>
        <w:t>) tiks noslēgts iepirkuma līgums, kā arī nodot pretendenta rīcībā līguma izpildei nepieciešamos resursus: _________________________ (</w:t>
      </w:r>
      <w:r w:rsidRPr="43AB03C1">
        <w:rPr>
          <w:i/>
          <w:iCs/>
          <w:sz w:val="24"/>
          <w:szCs w:val="24"/>
          <w:lang w:val="lv-LV"/>
        </w:rPr>
        <w:t>īss pretendentam nododamo resursu (speciālistu) apraksts)</w:t>
      </w:r>
      <w:r w:rsidRPr="43AB03C1">
        <w:rPr>
          <w:sz w:val="24"/>
          <w:szCs w:val="24"/>
          <w:lang w:val="lv-LV"/>
        </w:rPr>
        <w:t>.</w:t>
      </w:r>
    </w:p>
    <w:p w14:paraId="201FFB05" w14:textId="77777777" w:rsidR="00A55C52" w:rsidRPr="00C2068A" w:rsidRDefault="00A55C52" w:rsidP="0089391D">
      <w:pPr>
        <w:pStyle w:val="Default"/>
        <w:keepLines/>
        <w:widowControl w:val="0"/>
        <w:jc w:val="both"/>
        <w:rPr>
          <w:color w:val="auto"/>
        </w:rPr>
      </w:pPr>
    </w:p>
    <w:p w14:paraId="05EDC3B7" w14:textId="16933A83" w:rsidR="00A55C52" w:rsidRPr="00C2068A" w:rsidRDefault="00A55C52" w:rsidP="0089391D">
      <w:pPr>
        <w:spacing w:before="120"/>
        <w:jc w:val="both"/>
        <w:rPr>
          <w:i/>
          <w:iCs/>
          <w:sz w:val="24"/>
          <w:szCs w:val="24"/>
          <w:lang w:val="lv-LV"/>
        </w:rPr>
      </w:pPr>
      <w:r w:rsidRPr="00C2068A">
        <w:rPr>
          <w:i/>
          <w:iCs/>
          <w:sz w:val="24"/>
          <w:szCs w:val="24"/>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BA6211">
        <w:rPr>
          <w:i/>
          <w:iCs/>
          <w:sz w:val="24"/>
          <w:szCs w:val="24"/>
          <w:lang w:val="lv-LV"/>
        </w:rPr>
        <w:t>8</w:t>
      </w:r>
      <w:r w:rsidRPr="00C2068A">
        <w:rPr>
          <w:i/>
          <w:iCs/>
          <w:sz w:val="24"/>
          <w:szCs w:val="24"/>
          <w:lang w:val="lv-LV"/>
        </w:rPr>
        <w:t>.</w:t>
      </w:r>
      <w:r w:rsidR="00586C50" w:rsidRPr="00C2068A">
        <w:rPr>
          <w:i/>
          <w:iCs/>
          <w:sz w:val="24"/>
          <w:szCs w:val="24"/>
          <w:lang w:val="lv-LV"/>
        </w:rPr>
        <w:t> </w:t>
      </w:r>
      <w:r w:rsidR="002428C3" w:rsidRPr="00C2068A">
        <w:rPr>
          <w:i/>
          <w:iCs/>
          <w:sz w:val="24"/>
          <w:szCs w:val="24"/>
          <w:lang w:val="lv-LV"/>
        </w:rPr>
        <w:t xml:space="preserve"> </w:t>
      </w:r>
      <w:r w:rsidRPr="00C2068A">
        <w:rPr>
          <w:i/>
          <w:iCs/>
          <w:sz w:val="24"/>
          <w:szCs w:val="24"/>
          <w:lang w:val="lv-LV"/>
        </w:rPr>
        <w:t xml:space="preserve">punktā un Pasūtītāja privātuma politiku, </w:t>
      </w:r>
      <w:r w:rsidRPr="00C2068A">
        <w:rPr>
          <w:bCs/>
          <w:i/>
          <w:iCs/>
          <w:sz w:val="24"/>
          <w:szCs w:val="24"/>
          <w:lang w:val="lv-LV"/>
        </w:rPr>
        <w:t>kas atrodama Pasūtītāja mājaslapā internetā sadaļā “Personas datu apstrāde”</w:t>
      </w:r>
      <w:r w:rsidRPr="00C2068A">
        <w:rPr>
          <w:i/>
          <w:iCs/>
          <w:sz w:val="24"/>
          <w:szCs w:val="24"/>
          <w:lang w:val="lv-LV"/>
        </w:rPr>
        <w:t>.</w:t>
      </w:r>
    </w:p>
    <w:p w14:paraId="0D79EF3E" w14:textId="77777777" w:rsidR="00A55C52" w:rsidRPr="00C2068A" w:rsidRDefault="00A55C52" w:rsidP="0089391D">
      <w:pPr>
        <w:spacing w:before="120" w:after="120"/>
        <w:rPr>
          <w:b/>
          <w:i/>
          <w:iCs/>
          <w:sz w:val="24"/>
          <w:szCs w:val="24"/>
          <w:lang w:val="lv-LV"/>
        </w:rPr>
      </w:pPr>
    </w:p>
    <w:p w14:paraId="19DBD400" w14:textId="77777777" w:rsidR="00A55C52" w:rsidRPr="00C2068A" w:rsidRDefault="00A55C52" w:rsidP="001E1B4C">
      <w:pPr>
        <w:tabs>
          <w:tab w:val="left" w:pos="851"/>
        </w:tabs>
        <w:jc w:val="both"/>
        <w:rPr>
          <w:sz w:val="24"/>
          <w:szCs w:val="24"/>
          <w:lang w:val="lv-LV"/>
        </w:rPr>
      </w:pPr>
      <w:r w:rsidRPr="00C2068A">
        <w:rPr>
          <w:sz w:val="24"/>
          <w:szCs w:val="24"/>
          <w:lang w:val="lv-LV"/>
        </w:rPr>
        <w:tab/>
      </w:r>
    </w:p>
    <w:tbl>
      <w:tblPr>
        <w:tblW w:w="0" w:type="auto"/>
        <w:tblLook w:val="04A0" w:firstRow="1" w:lastRow="0" w:firstColumn="1" w:lastColumn="0" w:noHBand="0" w:noVBand="1"/>
      </w:tblPr>
      <w:tblGrid>
        <w:gridCol w:w="4078"/>
        <w:gridCol w:w="4996"/>
      </w:tblGrid>
      <w:tr w:rsidR="00A55C52" w:rsidRPr="00C2068A" w14:paraId="1952E644" w14:textId="77777777" w:rsidTr="00981DD9">
        <w:tc>
          <w:tcPr>
            <w:tcW w:w="4078" w:type="dxa"/>
          </w:tcPr>
          <w:p w14:paraId="59ACD8B6" w14:textId="77777777" w:rsidR="00A55C52" w:rsidRPr="00C2068A" w:rsidRDefault="00A55C52" w:rsidP="0089391D">
            <w:pPr>
              <w:spacing w:before="120" w:after="120"/>
              <w:jc w:val="both"/>
              <w:rPr>
                <w:sz w:val="24"/>
                <w:szCs w:val="24"/>
                <w:lang w:val="lv-LV"/>
              </w:rPr>
            </w:pPr>
            <w:r w:rsidRPr="00C2068A">
              <w:rPr>
                <w:sz w:val="24"/>
                <w:szCs w:val="24"/>
                <w:lang w:val="lv-LV"/>
              </w:rPr>
              <w:t>Nosaukums:</w:t>
            </w:r>
          </w:p>
        </w:tc>
        <w:tc>
          <w:tcPr>
            <w:tcW w:w="4996" w:type="dxa"/>
          </w:tcPr>
          <w:p w14:paraId="5702967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r w:rsidR="00A55C52" w:rsidRPr="00C2068A" w14:paraId="21251D57" w14:textId="77777777" w:rsidTr="00981DD9">
        <w:tc>
          <w:tcPr>
            <w:tcW w:w="4078" w:type="dxa"/>
          </w:tcPr>
          <w:p w14:paraId="1C58776D" w14:textId="77777777" w:rsidR="00A55C52" w:rsidRPr="00C2068A" w:rsidRDefault="00A55C52" w:rsidP="0089391D">
            <w:pPr>
              <w:spacing w:before="120" w:after="120"/>
              <w:jc w:val="both"/>
              <w:rPr>
                <w:sz w:val="24"/>
                <w:szCs w:val="24"/>
                <w:lang w:val="lv-LV"/>
              </w:rPr>
            </w:pPr>
            <w:r w:rsidRPr="00C2068A">
              <w:rPr>
                <w:sz w:val="24"/>
                <w:szCs w:val="24"/>
                <w:lang w:val="lv-LV"/>
              </w:rPr>
              <w:t xml:space="preserve">Datums: </w:t>
            </w:r>
          </w:p>
        </w:tc>
        <w:tc>
          <w:tcPr>
            <w:tcW w:w="4996" w:type="dxa"/>
          </w:tcPr>
          <w:p w14:paraId="08EA575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r w:rsidR="00A55C52" w:rsidRPr="00C2068A" w14:paraId="2451BD0B" w14:textId="77777777" w:rsidTr="00981DD9">
        <w:tc>
          <w:tcPr>
            <w:tcW w:w="4078" w:type="dxa"/>
          </w:tcPr>
          <w:p w14:paraId="27E354B2" w14:textId="77777777" w:rsidR="00A55C52" w:rsidRPr="00C2068A" w:rsidRDefault="00A55C52" w:rsidP="0089391D">
            <w:pPr>
              <w:spacing w:before="120" w:after="120"/>
              <w:rPr>
                <w:sz w:val="24"/>
                <w:szCs w:val="24"/>
                <w:lang w:val="lv-LV"/>
              </w:rPr>
            </w:pPr>
            <w:r w:rsidRPr="00C2068A">
              <w:rPr>
                <w:sz w:val="24"/>
                <w:szCs w:val="24"/>
                <w:lang w:val="lv-LV"/>
              </w:rPr>
              <w:t>Apakšuzņēmēja/personas, uz kuras iespējām pretendents balstās, paraksts:</w:t>
            </w:r>
          </w:p>
        </w:tc>
        <w:tc>
          <w:tcPr>
            <w:tcW w:w="4996" w:type="dxa"/>
          </w:tcPr>
          <w:p w14:paraId="5734EC1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bl>
    <w:p w14:paraId="6ECE198C" w14:textId="77777777" w:rsidR="00A55C52" w:rsidRPr="00C2068A" w:rsidRDefault="00A55C52" w:rsidP="0089391D">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3B705CB" w14:textId="77777777" w:rsidR="00A55C52" w:rsidRPr="00C2068A" w:rsidRDefault="00A55C52" w:rsidP="0089391D">
      <w:pPr>
        <w:keepNext/>
        <w:pBdr>
          <w:top w:val="nil"/>
          <w:left w:val="nil"/>
          <w:bottom w:val="nil"/>
          <w:right w:val="nil"/>
          <w:between w:val="nil"/>
          <w:bar w:val="nil"/>
        </w:pBdr>
        <w:spacing w:after="60"/>
        <w:jc w:val="right"/>
        <w:outlineLvl w:val="1"/>
        <w:rPr>
          <w:rFonts w:eastAsia="Calibri"/>
          <w:b/>
          <w:bCs/>
          <w:sz w:val="24"/>
          <w:szCs w:val="24"/>
          <w:u w:color="000000"/>
          <w:bdr w:val="nil"/>
          <w:lang w:val="lv-LV" w:eastAsia="lv-LV"/>
        </w:rPr>
      </w:pPr>
    </w:p>
    <w:p w14:paraId="4F66395A" w14:textId="77777777" w:rsidR="00A55C52" w:rsidRPr="00C2068A" w:rsidRDefault="00A55C52" w:rsidP="0089391D">
      <w:pPr>
        <w:keepNext/>
        <w:pBdr>
          <w:top w:val="nil"/>
          <w:left w:val="nil"/>
          <w:bottom w:val="nil"/>
          <w:right w:val="nil"/>
          <w:between w:val="nil"/>
          <w:bar w:val="nil"/>
        </w:pBdr>
        <w:spacing w:before="60" w:after="60"/>
        <w:jc w:val="right"/>
        <w:outlineLvl w:val="1"/>
        <w:rPr>
          <w:rFonts w:eastAsia="Calibri"/>
          <w:b/>
          <w:bCs/>
          <w:color w:val="FF0000"/>
          <w:sz w:val="24"/>
          <w:szCs w:val="24"/>
          <w:u w:color="000000"/>
          <w:bdr w:val="nil"/>
          <w:lang w:val="lv-LV" w:eastAsia="lv-LV"/>
        </w:rPr>
      </w:pPr>
    </w:p>
    <w:p w14:paraId="1FB30E3C" w14:textId="77777777" w:rsidR="00A55C52" w:rsidRPr="00C2068A" w:rsidRDefault="00A55C52" w:rsidP="0089391D">
      <w:pPr>
        <w:jc w:val="center"/>
        <w:rPr>
          <w:b/>
          <w:color w:val="FF0000"/>
          <w:sz w:val="24"/>
          <w:szCs w:val="24"/>
          <w:lang w:val="lv-LV"/>
        </w:rPr>
      </w:pPr>
    </w:p>
    <w:p w14:paraId="3335D3C9" w14:textId="77777777" w:rsidR="00A55C52" w:rsidRPr="00C2068A" w:rsidRDefault="00A55C52" w:rsidP="0089391D">
      <w:pPr>
        <w:jc w:val="center"/>
        <w:rPr>
          <w:b/>
          <w:color w:val="FF0000"/>
          <w:sz w:val="24"/>
          <w:szCs w:val="24"/>
          <w:lang w:val="lv-LV"/>
        </w:rPr>
      </w:pPr>
    </w:p>
    <w:p w14:paraId="330AA481" w14:textId="77777777" w:rsidR="00A55C52" w:rsidRPr="00C2068A" w:rsidRDefault="00A55C52" w:rsidP="0089391D">
      <w:pPr>
        <w:widowControl w:val="0"/>
        <w:pBdr>
          <w:top w:val="nil"/>
          <w:left w:val="nil"/>
          <w:bottom w:val="nil"/>
          <w:right w:val="nil"/>
          <w:between w:val="nil"/>
          <w:bar w:val="nil"/>
        </w:pBdr>
        <w:suppressAutoHyphens/>
        <w:rPr>
          <w:rFonts w:eastAsia="Calibri"/>
          <w:color w:val="FF0000"/>
          <w:kern w:val="1"/>
          <w:sz w:val="24"/>
          <w:szCs w:val="24"/>
          <w:u w:color="000000"/>
          <w:bdr w:val="nil"/>
          <w:lang w:val="lv-LV" w:eastAsia="lv-LV"/>
        </w:rPr>
      </w:pPr>
    </w:p>
    <w:p w14:paraId="3A55C494" w14:textId="77777777" w:rsidR="00A55C52" w:rsidRPr="00C2068A" w:rsidRDefault="00A55C52" w:rsidP="0089391D">
      <w:pPr>
        <w:widowControl w:val="0"/>
        <w:pBdr>
          <w:top w:val="nil"/>
          <w:left w:val="nil"/>
          <w:bottom w:val="nil"/>
          <w:right w:val="nil"/>
          <w:between w:val="nil"/>
          <w:bar w:val="nil"/>
        </w:pBdr>
        <w:suppressAutoHyphens/>
        <w:rPr>
          <w:rFonts w:eastAsia="Calibri"/>
          <w:color w:val="FF0000"/>
          <w:kern w:val="1"/>
          <w:sz w:val="24"/>
          <w:szCs w:val="24"/>
          <w:u w:color="000000"/>
          <w:bdr w:val="nil"/>
          <w:lang w:val="lv-LV" w:eastAsia="lv-LV"/>
        </w:rPr>
      </w:pPr>
    </w:p>
    <w:p w14:paraId="076321D5" w14:textId="77777777" w:rsidR="00A55C52" w:rsidRPr="00C2068A" w:rsidRDefault="00A55C52" w:rsidP="0089391D">
      <w:pPr>
        <w:widowControl w:val="0"/>
        <w:pBdr>
          <w:top w:val="nil"/>
          <w:left w:val="nil"/>
          <w:bottom w:val="nil"/>
          <w:right w:val="nil"/>
          <w:between w:val="nil"/>
          <w:bar w:val="nil"/>
        </w:pBdr>
        <w:suppressAutoHyphens/>
        <w:jc w:val="right"/>
        <w:rPr>
          <w:rFonts w:eastAsia="Calibri"/>
          <w:color w:val="FF0000"/>
          <w:kern w:val="1"/>
          <w:sz w:val="24"/>
          <w:szCs w:val="24"/>
          <w:u w:color="000000"/>
          <w:bdr w:val="nil"/>
          <w:lang w:val="lv-LV" w:eastAsia="lv-LV"/>
        </w:rPr>
      </w:pPr>
    </w:p>
    <w:p w14:paraId="4359A0B9" w14:textId="77777777" w:rsidR="000B577F" w:rsidRPr="00C2068A" w:rsidRDefault="00A55C52" w:rsidP="0089391D">
      <w:pPr>
        <w:widowControl w:val="0"/>
        <w:pBdr>
          <w:top w:val="nil"/>
          <w:left w:val="nil"/>
          <w:bottom w:val="nil"/>
          <w:right w:val="nil"/>
          <w:between w:val="nil"/>
          <w:bar w:val="nil"/>
        </w:pBdr>
        <w:suppressAutoHyphens/>
        <w:jc w:val="right"/>
        <w:rPr>
          <w:b/>
          <w:sz w:val="24"/>
          <w:szCs w:val="24"/>
          <w:lang w:val="lv-LV" w:bidi="lo-LA"/>
        </w:rPr>
      </w:pPr>
      <w:r w:rsidRPr="00C2068A">
        <w:rPr>
          <w:b/>
          <w:color w:val="FF0000"/>
          <w:sz w:val="24"/>
          <w:szCs w:val="24"/>
          <w:lang w:val="lv-LV" w:bidi="lo-LA"/>
        </w:rPr>
        <w:tab/>
      </w:r>
      <w:r w:rsidRPr="00C2068A">
        <w:rPr>
          <w:b/>
          <w:sz w:val="24"/>
          <w:szCs w:val="24"/>
          <w:lang w:val="lv-LV" w:bidi="lo-LA"/>
        </w:rPr>
        <w:tab/>
      </w:r>
    </w:p>
    <w:p w14:paraId="6BEB9BB8" w14:textId="77777777" w:rsidR="000B577F" w:rsidRPr="00C2068A" w:rsidRDefault="000B577F" w:rsidP="0089391D">
      <w:pPr>
        <w:rPr>
          <w:b/>
          <w:sz w:val="24"/>
          <w:szCs w:val="24"/>
          <w:lang w:val="lv-LV" w:bidi="lo-LA"/>
        </w:rPr>
      </w:pPr>
      <w:r w:rsidRPr="00C2068A">
        <w:rPr>
          <w:b/>
          <w:sz w:val="24"/>
          <w:szCs w:val="24"/>
          <w:lang w:val="lv-LV" w:bidi="lo-LA"/>
        </w:rPr>
        <w:br w:type="page"/>
      </w:r>
    </w:p>
    <w:p w14:paraId="0115A779" w14:textId="7877127B" w:rsidR="00A55C52" w:rsidRPr="00C2068A" w:rsidRDefault="00E81848" w:rsidP="0089391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r w:rsidRPr="00E81848">
        <w:rPr>
          <w:rFonts w:eastAsia="Calibri"/>
          <w:kern w:val="1"/>
          <w:sz w:val="24"/>
          <w:szCs w:val="24"/>
          <w:u w:color="000000"/>
          <w:bdr w:val="nil"/>
          <w:lang w:val="lv-LV" w:eastAsia="lv-LV"/>
        </w:rPr>
        <w:lastRenderedPageBreak/>
        <w:t>9</w:t>
      </w:r>
      <w:r w:rsidR="00A55C52" w:rsidRPr="00E81848">
        <w:rPr>
          <w:rFonts w:eastAsia="Calibri"/>
          <w:kern w:val="1"/>
          <w:sz w:val="24"/>
          <w:szCs w:val="24"/>
          <w:u w:color="000000"/>
          <w:bdr w:val="nil"/>
          <w:lang w:val="lv-LV" w:eastAsia="lv-LV"/>
        </w:rPr>
        <w:t>. pielikums</w:t>
      </w:r>
      <w:r w:rsidR="00A55C52" w:rsidRPr="00C2068A">
        <w:rPr>
          <w:rFonts w:eastAsia="Calibri"/>
          <w:kern w:val="1"/>
          <w:sz w:val="24"/>
          <w:szCs w:val="24"/>
          <w:u w:color="000000"/>
          <w:bdr w:val="nil"/>
          <w:lang w:val="lv-LV" w:eastAsia="lv-LV"/>
        </w:rPr>
        <w:t xml:space="preserve"> </w:t>
      </w:r>
    </w:p>
    <w:p w14:paraId="26DA6AB4" w14:textId="6D6DD327" w:rsidR="006E2A54" w:rsidRPr="00C2068A" w:rsidRDefault="001C6544" w:rsidP="0089391D">
      <w:pPr>
        <w:widowControl w:val="0"/>
        <w:tabs>
          <w:tab w:val="left" w:pos="284"/>
          <w:tab w:val="left" w:pos="567"/>
        </w:tabs>
        <w:autoSpaceDE w:val="0"/>
        <w:autoSpaceDN w:val="0"/>
        <w:adjustRightInd w:val="0"/>
        <w:spacing w:after="600"/>
        <w:jc w:val="right"/>
        <w:rPr>
          <w:b/>
          <w:sz w:val="24"/>
          <w:szCs w:val="24"/>
          <w:lang w:val="lv-LV" w:bidi="lo-LA"/>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6E2A54" w:rsidRPr="00C2068A">
        <w:rPr>
          <w:sz w:val="24"/>
          <w:szCs w:val="24"/>
          <w:lang w:val="lv-LV" w:eastAsia="lv-LV"/>
        </w:rPr>
        <w:t>202</w:t>
      </w:r>
      <w:r w:rsidR="00FC7302">
        <w:rPr>
          <w:sz w:val="24"/>
          <w:szCs w:val="24"/>
          <w:lang w:val="lv-LV" w:eastAsia="lv-LV"/>
        </w:rPr>
        <w:t>6</w:t>
      </w:r>
      <w:r w:rsidR="006E2A54"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6E2A54" w:rsidRPr="00C2068A">
        <w:rPr>
          <w:sz w:val="24"/>
          <w:szCs w:val="24"/>
          <w:lang w:val="lv-LV" w:eastAsia="lv-LV"/>
        </w:rPr>
        <w:t>ESF</w:t>
      </w:r>
      <w:r w:rsidR="006E2A54" w:rsidRPr="00C2068A">
        <w:rPr>
          <w:b/>
          <w:sz w:val="24"/>
          <w:szCs w:val="24"/>
          <w:lang w:val="lv-LV" w:bidi="lo-LA"/>
        </w:rPr>
        <w:t xml:space="preserve"> </w:t>
      </w:r>
    </w:p>
    <w:p w14:paraId="7611F9C4" w14:textId="01A4D550" w:rsidR="00A55C52" w:rsidRPr="00C2068A" w:rsidRDefault="00A55C52" w:rsidP="0089391D">
      <w:pPr>
        <w:widowControl w:val="0"/>
        <w:tabs>
          <w:tab w:val="left" w:pos="284"/>
          <w:tab w:val="left" w:pos="567"/>
        </w:tabs>
        <w:autoSpaceDE w:val="0"/>
        <w:autoSpaceDN w:val="0"/>
        <w:adjustRightInd w:val="0"/>
        <w:jc w:val="center"/>
        <w:rPr>
          <w:b/>
          <w:sz w:val="24"/>
          <w:szCs w:val="24"/>
          <w:lang w:val="lv-LV" w:bidi="lo-LA"/>
        </w:rPr>
      </w:pPr>
      <w:r w:rsidRPr="00C2068A">
        <w:rPr>
          <w:b/>
          <w:sz w:val="24"/>
          <w:szCs w:val="24"/>
          <w:lang w:val="lv-LV" w:bidi="lo-LA"/>
        </w:rPr>
        <w:t>FINANŠU PIEDĀVĀJUMS</w:t>
      </w:r>
      <w:r w:rsidR="00785E3C" w:rsidRPr="00785E3C">
        <w:rPr>
          <w:bCs/>
          <w:sz w:val="24"/>
          <w:szCs w:val="24"/>
          <w:lang w:val="lv-LV" w:bidi="lo-LA"/>
        </w:rPr>
        <w:t xml:space="preserve"> (</w:t>
      </w:r>
      <w:r w:rsidR="00E44F90" w:rsidRPr="000670DF">
        <w:rPr>
          <w:i/>
          <w:iCs/>
          <w:sz w:val="24"/>
          <w:szCs w:val="24"/>
          <w:lang w:val="lv-LV"/>
        </w:rPr>
        <w:t>veidlapa</w:t>
      </w:r>
      <w:r w:rsidR="00785E3C" w:rsidRPr="00785E3C">
        <w:rPr>
          <w:bCs/>
          <w:sz w:val="24"/>
          <w:szCs w:val="24"/>
          <w:lang w:val="lv-LV" w:bidi="lo-LA"/>
        </w:rPr>
        <w:t>)</w:t>
      </w:r>
    </w:p>
    <w:p w14:paraId="316E698F" w14:textId="77777777" w:rsidR="00A622E1" w:rsidRDefault="00A55C52" w:rsidP="00A622E1">
      <w:pPr>
        <w:jc w:val="center"/>
        <w:rPr>
          <w:b/>
          <w:sz w:val="24"/>
          <w:szCs w:val="24"/>
          <w:lang w:val="lv-LV"/>
        </w:rPr>
      </w:pPr>
      <w:r w:rsidRPr="00C2068A">
        <w:rPr>
          <w:b/>
          <w:bCs/>
          <w:sz w:val="24"/>
          <w:szCs w:val="24"/>
          <w:lang w:val="lv-LV"/>
        </w:rPr>
        <w:t xml:space="preserve">Iepirkumam </w:t>
      </w:r>
      <w:bookmarkStart w:id="30" w:name="_Hlk159326405"/>
      <w:r w:rsidR="00A622E1" w:rsidRPr="00227724">
        <w:rPr>
          <w:b/>
          <w:sz w:val="24"/>
          <w:szCs w:val="24"/>
          <w:lang w:val="lv-LV"/>
        </w:rPr>
        <w:t>“</w:t>
      </w:r>
      <w:r w:rsidR="00A622E1" w:rsidRPr="00690341">
        <w:rPr>
          <w:b/>
          <w:sz w:val="24"/>
          <w:szCs w:val="24"/>
          <w:lang w:val="lv-LV"/>
        </w:rPr>
        <w:t>Pasākumu diskusiju veicināšanai par dzīves kvalitāti sociālo pakalpojumu saņemšanas pieredzē”</w:t>
      </w:r>
    </w:p>
    <w:p w14:paraId="69B0C817" w14:textId="73D4684A" w:rsidR="00CC3E6E" w:rsidRPr="00C2068A" w:rsidRDefault="00CC3E6E" w:rsidP="00CC3E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lang w:val="lv-LV"/>
        </w:rPr>
      </w:pPr>
    </w:p>
    <w:tbl>
      <w:tblPr>
        <w:tblW w:w="9199" w:type="dxa"/>
        <w:tblInd w:w="108" w:type="dxa"/>
        <w:tblLayout w:type="fixed"/>
        <w:tblLook w:val="0000" w:firstRow="0" w:lastRow="0" w:firstColumn="0" w:lastColumn="0" w:noHBand="0" w:noVBand="0"/>
      </w:tblPr>
      <w:tblGrid>
        <w:gridCol w:w="3269"/>
        <w:gridCol w:w="5930"/>
      </w:tblGrid>
      <w:tr w:rsidR="00A55C52" w:rsidRPr="00C2068A" w14:paraId="495498C1" w14:textId="77777777" w:rsidTr="008201C0">
        <w:trPr>
          <w:trHeight w:val="291"/>
        </w:trPr>
        <w:tc>
          <w:tcPr>
            <w:tcW w:w="3269" w:type="dxa"/>
          </w:tcPr>
          <w:bookmarkEnd w:id="30"/>
          <w:p w14:paraId="14EF00B6" w14:textId="77777777" w:rsidR="00A55C52" w:rsidRPr="00C2068A" w:rsidRDefault="00A55C52" w:rsidP="0089391D">
            <w:pPr>
              <w:ind w:left="-1245" w:firstLine="1245"/>
              <w:rPr>
                <w:rFonts w:eastAsia="Calibri"/>
                <w:sz w:val="24"/>
                <w:szCs w:val="24"/>
                <w:lang w:val="lv-LV"/>
              </w:rPr>
            </w:pPr>
            <w:r w:rsidRPr="00C2068A">
              <w:rPr>
                <w:rFonts w:eastAsia="Calibri"/>
                <w:sz w:val="24"/>
                <w:szCs w:val="24"/>
                <w:lang w:val="lv-LV"/>
              </w:rPr>
              <w:t>Pretendents:</w:t>
            </w:r>
          </w:p>
        </w:tc>
        <w:tc>
          <w:tcPr>
            <w:tcW w:w="5930" w:type="dxa"/>
            <w:tcBorders>
              <w:bottom w:val="single" w:sz="4" w:space="0" w:color="000000"/>
            </w:tcBorders>
          </w:tcPr>
          <w:p w14:paraId="2FFAF34D" w14:textId="77777777" w:rsidR="00A55C52" w:rsidRPr="00C2068A" w:rsidRDefault="00A55C52" w:rsidP="0089391D">
            <w:pPr>
              <w:snapToGrid w:val="0"/>
              <w:ind w:left="-1245" w:firstLine="1245"/>
              <w:rPr>
                <w:rFonts w:eastAsia="Calibri"/>
                <w:sz w:val="24"/>
                <w:szCs w:val="24"/>
                <w:lang w:val="lv-LV"/>
              </w:rPr>
            </w:pPr>
          </w:p>
        </w:tc>
      </w:tr>
      <w:tr w:rsidR="00A55C52" w:rsidRPr="00C2068A" w14:paraId="58DF90CB" w14:textId="77777777" w:rsidTr="008201C0">
        <w:trPr>
          <w:trHeight w:val="430"/>
        </w:trPr>
        <w:tc>
          <w:tcPr>
            <w:tcW w:w="3269" w:type="dxa"/>
          </w:tcPr>
          <w:p w14:paraId="4D74FE67" w14:textId="77777777" w:rsidR="00A55C52" w:rsidRPr="00C2068A" w:rsidRDefault="00A55C52" w:rsidP="0089391D">
            <w:pPr>
              <w:snapToGrid w:val="0"/>
              <w:ind w:left="-1245" w:firstLine="1245"/>
              <w:rPr>
                <w:rFonts w:eastAsia="Calibri"/>
                <w:sz w:val="24"/>
                <w:szCs w:val="24"/>
                <w:lang w:val="lv-LV"/>
              </w:rPr>
            </w:pPr>
          </w:p>
        </w:tc>
        <w:tc>
          <w:tcPr>
            <w:tcW w:w="5930" w:type="dxa"/>
            <w:tcBorders>
              <w:top w:val="single" w:sz="4" w:space="0" w:color="000000"/>
            </w:tcBorders>
          </w:tcPr>
          <w:p w14:paraId="1C508A8A"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Nosaukums (juridiskai personai) vai vārds un uzvārds (fiziskai personai)</w:t>
            </w:r>
          </w:p>
        </w:tc>
      </w:tr>
      <w:tr w:rsidR="00A55C52" w:rsidRPr="00C2068A" w14:paraId="3F67D156" w14:textId="77777777" w:rsidTr="008201C0">
        <w:trPr>
          <w:trHeight w:val="291"/>
        </w:trPr>
        <w:tc>
          <w:tcPr>
            <w:tcW w:w="3269" w:type="dxa"/>
          </w:tcPr>
          <w:p w14:paraId="13C2B296" w14:textId="4FADF2C3" w:rsidR="00A55C52" w:rsidRPr="00C2068A" w:rsidRDefault="00A55C52" w:rsidP="0089391D">
            <w:pPr>
              <w:ind w:left="-1245" w:firstLine="1245"/>
              <w:rPr>
                <w:rFonts w:eastAsia="Calibri"/>
                <w:sz w:val="24"/>
                <w:szCs w:val="24"/>
                <w:lang w:val="lv-LV"/>
              </w:rPr>
            </w:pPr>
            <w:r w:rsidRPr="00C2068A">
              <w:rPr>
                <w:rFonts w:eastAsia="Calibri"/>
                <w:sz w:val="24"/>
                <w:szCs w:val="24"/>
                <w:lang w:val="lv-LV"/>
              </w:rPr>
              <w:t>Reģistrācijas Nr.:</w:t>
            </w:r>
          </w:p>
        </w:tc>
        <w:tc>
          <w:tcPr>
            <w:tcW w:w="5930" w:type="dxa"/>
            <w:tcBorders>
              <w:bottom w:val="single" w:sz="4" w:space="0" w:color="000000"/>
            </w:tcBorders>
          </w:tcPr>
          <w:p w14:paraId="2F49DB1E" w14:textId="77777777" w:rsidR="00A55C52" w:rsidRPr="00C2068A" w:rsidRDefault="00A55C52" w:rsidP="0089391D">
            <w:pPr>
              <w:snapToGrid w:val="0"/>
              <w:ind w:left="-1245" w:firstLine="1245"/>
              <w:rPr>
                <w:rFonts w:eastAsia="Calibri"/>
                <w:sz w:val="24"/>
                <w:szCs w:val="24"/>
                <w:lang w:val="lv-LV"/>
              </w:rPr>
            </w:pPr>
          </w:p>
        </w:tc>
      </w:tr>
      <w:tr w:rsidR="00A55C52" w:rsidRPr="00C2068A" w14:paraId="42E5BDAA" w14:textId="77777777" w:rsidTr="008201C0">
        <w:trPr>
          <w:trHeight w:val="443"/>
        </w:trPr>
        <w:tc>
          <w:tcPr>
            <w:tcW w:w="3269" w:type="dxa"/>
          </w:tcPr>
          <w:p w14:paraId="0CD69601" w14:textId="77777777" w:rsidR="00A55C52" w:rsidRPr="00C2068A" w:rsidRDefault="00A55C52" w:rsidP="0089391D">
            <w:pPr>
              <w:snapToGrid w:val="0"/>
              <w:ind w:left="-1245" w:firstLine="1245"/>
              <w:rPr>
                <w:rFonts w:eastAsia="Calibri"/>
                <w:sz w:val="24"/>
                <w:szCs w:val="24"/>
                <w:lang w:val="lv-LV"/>
              </w:rPr>
            </w:pPr>
          </w:p>
        </w:tc>
        <w:tc>
          <w:tcPr>
            <w:tcW w:w="5930" w:type="dxa"/>
            <w:tcBorders>
              <w:top w:val="single" w:sz="4" w:space="0" w:color="000000"/>
            </w:tcBorders>
          </w:tcPr>
          <w:p w14:paraId="1F455BF6"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 xml:space="preserve">Reģistrācijas Nr. (juridiskai personai vai fiziskai personai) </w:t>
            </w:r>
          </w:p>
        </w:tc>
      </w:tr>
      <w:tr w:rsidR="00A55C52" w:rsidRPr="00C2068A" w14:paraId="0936CB87" w14:textId="77777777" w:rsidTr="008201C0">
        <w:trPr>
          <w:trHeight w:val="291"/>
        </w:trPr>
        <w:tc>
          <w:tcPr>
            <w:tcW w:w="3269" w:type="dxa"/>
          </w:tcPr>
          <w:p w14:paraId="02A9FFAC" w14:textId="77777777" w:rsidR="00A55C52" w:rsidRPr="00C2068A" w:rsidRDefault="00A55C52" w:rsidP="0089391D">
            <w:pPr>
              <w:ind w:left="-1245" w:firstLine="1245"/>
              <w:rPr>
                <w:rFonts w:eastAsia="Calibri"/>
                <w:sz w:val="24"/>
                <w:szCs w:val="24"/>
                <w:lang w:val="lv-LV"/>
              </w:rPr>
            </w:pPr>
            <w:r w:rsidRPr="00C2068A">
              <w:rPr>
                <w:sz w:val="24"/>
                <w:szCs w:val="24"/>
                <w:lang w:val="lv-LV"/>
              </w:rPr>
              <w:t>Pārstāvja amats, vārds un uzvārds</w:t>
            </w:r>
            <w:r w:rsidRPr="00C2068A">
              <w:rPr>
                <w:rFonts w:eastAsia="Calibri"/>
                <w:sz w:val="24"/>
                <w:szCs w:val="24"/>
                <w:lang w:val="lv-LV"/>
              </w:rPr>
              <w:t>:</w:t>
            </w:r>
          </w:p>
        </w:tc>
        <w:tc>
          <w:tcPr>
            <w:tcW w:w="5930" w:type="dxa"/>
            <w:tcBorders>
              <w:bottom w:val="single" w:sz="4" w:space="0" w:color="000000"/>
            </w:tcBorders>
          </w:tcPr>
          <w:p w14:paraId="4EC225F3" w14:textId="77777777" w:rsidR="00A55C52" w:rsidRPr="00C2068A" w:rsidRDefault="00A55C52" w:rsidP="0089391D">
            <w:pPr>
              <w:snapToGrid w:val="0"/>
              <w:ind w:left="-1245" w:firstLine="1245"/>
              <w:rPr>
                <w:rFonts w:eastAsia="Calibri"/>
                <w:sz w:val="24"/>
                <w:szCs w:val="24"/>
                <w:lang w:val="lv-LV"/>
              </w:rPr>
            </w:pPr>
          </w:p>
        </w:tc>
      </w:tr>
      <w:tr w:rsidR="00A55C52" w:rsidRPr="00C2068A" w14:paraId="0A0ADE40" w14:textId="77777777" w:rsidTr="008201C0">
        <w:trPr>
          <w:trHeight w:val="489"/>
        </w:trPr>
        <w:tc>
          <w:tcPr>
            <w:tcW w:w="3269" w:type="dxa"/>
          </w:tcPr>
          <w:p w14:paraId="162AA1E8" w14:textId="77777777" w:rsidR="00A55C52" w:rsidRPr="00C2068A" w:rsidRDefault="00A55C52" w:rsidP="0089391D">
            <w:pPr>
              <w:snapToGrid w:val="0"/>
              <w:ind w:left="-1245" w:firstLine="1245"/>
              <w:rPr>
                <w:rFonts w:eastAsia="Calibri"/>
                <w:color w:val="FF0000"/>
                <w:sz w:val="24"/>
                <w:szCs w:val="24"/>
                <w:lang w:val="lv-LV"/>
              </w:rPr>
            </w:pPr>
          </w:p>
        </w:tc>
        <w:tc>
          <w:tcPr>
            <w:tcW w:w="5930" w:type="dxa"/>
            <w:tcBorders>
              <w:top w:val="single" w:sz="4" w:space="0" w:color="000000"/>
            </w:tcBorders>
          </w:tcPr>
          <w:p w14:paraId="7C920D08"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(juridiskai personai)</w:t>
            </w:r>
          </w:p>
        </w:tc>
      </w:tr>
    </w:tbl>
    <w:p w14:paraId="5DFCF7EB" w14:textId="77777777" w:rsidR="00A55C52" w:rsidRPr="00C2068A" w:rsidRDefault="00A55C52" w:rsidP="0089391D">
      <w:pPr>
        <w:rPr>
          <w:b/>
          <w:bCs/>
          <w:color w:val="FF0000"/>
          <w:szCs w:val="22"/>
          <w:lang w:val="lv-LV"/>
        </w:rPr>
      </w:pPr>
    </w:p>
    <w:tbl>
      <w:tblPr>
        <w:tblW w:w="9349" w:type="dxa"/>
        <w:tblInd w:w="-9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573"/>
        <w:gridCol w:w="2350"/>
        <w:gridCol w:w="1484"/>
        <w:gridCol w:w="1212"/>
        <w:gridCol w:w="1134"/>
        <w:gridCol w:w="1134"/>
        <w:gridCol w:w="1462"/>
      </w:tblGrid>
      <w:tr w:rsidR="00C05A76" w:rsidRPr="00C2068A" w14:paraId="4D87B93D" w14:textId="77777777" w:rsidTr="00C05A76">
        <w:trPr>
          <w:trHeight w:val="430"/>
        </w:trPr>
        <w:tc>
          <w:tcPr>
            <w:tcW w:w="573" w:type="dxa"/>
          </w:tcPr>
          <w:p w14:paraId="4CBFD4D4" w14:textId="77777777" w:rsidR="00F3066C" w:rsidRPr="00C05A76" w:rsidRDefault="00F3066C" w:rsidP="0089391D">
            <w:pPr>
              <w:jc w:val="center"/>
              <w:rPr>
                <w:b/>
                <w:lang w:val="lv-LV" w:eastAsia="lv-LV"/>
              </w:rPr>
            </w:pPr>
            <w:bookmarkStart w:id="31" w:name="_Hlk171466146"/>
            <w:r w:rsidRPr="00C05A76">
              <w:rPr>
                <w:b/>
                <w:lang w:val="lv-LV" w:eastAsia="lv-LV"/>
              </w:rPr>
              <w:t>Nr.p.k.</w:t>
            </w:r>
          </w:p>
        </w:tc>
        <w:tc>
          <w:tcPr>
            <w:tcW w:w="2350" w:type="dxa"/>
          </w:tcPr>
          <w:p w14:paraId="7654966A" w14:textId="77777777" w:rsidR="00F3066C" w:rsidRPr="00C05A76" w:rsidRDefault="00F3066C" w:rsidP="0089391D">
            <w:pPr>
              <w:jc w:val="center"/>
              <w:rPr>
                <w:b/>
                <w:highlight w:val="yellow"/>
                <w:lang w:val="lv-LV" w:eastAsia="lv-LV"/>
              </w:rPr>
            </w:pPr>
            <w:r w:rsidRPr="00C05A76">
              <w:rPr>
                <w:b/>
                <w:lang w:val="lv-LV" w:eastAsia="lv-LV"/>
              </w:rPr>
              <w:t>Pakalpojuma nosaukums</w:t>
            </w:r>
          </w:p>
        </w:tc>
        <w:tc>
          <w:tcPr>
            <w:tcW w:w="1484" w:type="dxa"/>
          </w:tcPr>
          <w:p w14:paraId="69E9851E" w14:textId="5174B33A" w:rsidR="00F3066C" w:rsidRPr="00C05A76" w:rsidRDefault="00F3066C" w:rsidP="0089391D">
            <w:pPr>
              <w:jc w:val="center"/>
              <w:rPr>
                <w:b/>
                <w:bCs/>
                <w:lang w:val="lv-LV" w:eastAsia="lv-LV"/>
              </w:rPr>
            </w:pPr>
            <w:r w:rsidRPr="00C05A76">
              <w:rPr>
                <w:b/>
                <w:bCs/>
                <w:lang w:val="lv-LV" w:eastAsia="lv-LV"/>
              </w:rPr>
              <w:t>Mērvienība</w:t>
            </w:r>
          </w:p>
        </w:tc>
        <w:tc>
          <w:tcPr>
            <w:tcW w:w="1212" w:type="dxa"/>
          </w:tcPr>
          <w:p w14:paraId="261B52B3" w14:textId="63BD22B6" w:rsidR="00F3066C" w:rsidRPr="00C05A76" w:rsidRDefault="00F3066C" w:rsidP="0089391D">
            <w:pPr>
              <w:jc w:val="center"/>
              <w:rPr>
                <w:b/>
                <w:bCs/>
                <w:lang w:val="lv-LV" w:eastAsia="lv-LV"/>
              </w:rPr>
            </w:pPr>
            <w:r w:rsidRPr="00C05A76">
              <w:rPr>
                <w:b/>
                <w:bCs/>
                <w:lang w:val="lv-LV" w:eastAsia="lv-LV"/>
              </w:rPr>
              <w:t xml:space="preserve">Vienību skaits </w:t>
            </w:r>
            <w:r w:rsidRPr="00C05A76">
              <w:rPr>
                <w:lang w:val="lv-LV" w:eastAsia="lv-LV"/>
              </w:rPr>
              <w:t>(daudzums)</w:t>
            </w:r>
          </w:p>
        </w:tc>
        <w:tc>
          <w:tcPr>
            <w:tcW w:w="1134" w:type="dxa"/>
          </w:tcPr>
          <w:p w14:paraId="1CEC37CA" w14:textId="21C74608" w:rsidR="00F3066C" w:rsidRPr="00C05A76" w:rsidRDefault="00F3066C" w:rsidP="1AAC3AE0">
            <w:pPr>
              <w:jc w:val="center"/>
              <w:rPr>
                <w:b/>
                <w:bCs/>
                <w:lang w:val="lv-LV" w:eastAsia="lv-LV"/>
              </w:rPr>
            </w:pPr>
            <w:r w:rsidRPr="00C05A76">
              <w:rPr>
                <w:b/>
                <w:bCs/>
                <w:lang w:val="lv-LV" w:eastAsia="lv-LV"/>
              </w:rPr>
              <w:t xml:space="preserve">Vienības  izmaksas EUR </w:t>
            </w:r>
          </w:p>
          <w:p w14:paraId="01406FFA" w14:textId="39546714" w:rsidR="00F3066C" w:rsidRPr="00C05A76" w:rsidRDefault="00F3066C" w:rsidP="0089391D">
            <w:pPr>
              <w:jc w:val="center"/>
              <w:rPr>
                <w:b/>
                <w:bCs/>
                <w:lang w:val="lv-LV" w:eastAsia="lv-LV"/>
              </w:rPr>
            </w:pPr>
            <w:r w:rsidRPr="00C05A76">
              <w:rPr>
                <w:lang w:val="lv-LV" w:eastAsia="lv-LV"/>
              </w:rPr>
              <w:t>(bez PVN)</w:t>
            </w:r>
          </w:p>
        </w:tc>
        <w:tc>
          <w:tcPr>
            <w:tcW w:w="1134" w:type="dxa"/>
          </w:tcPr>
          <w:p w14:paraId="4E524268" w14:textId="77777777" w:rsidR="00F3066C" w:rsidRPr="00C05A76" w:rsidRDefault="00F3066C" w:rsidP="008516A2">
            <w:pPr>
              <w:jc w:val="center"/>
              <w:rPr>
                <w:b/>
                <w:bCs/>
                <w:lang w:val="lv-LV" w:eastAsia="lv-LV"/>
              </w:rPr>
            </w:pPr>
            <w:r w:rsidRPr="00C05A76">
              <w:rPr>
                <w:b/>
                <w:bCs/>
                <w:lang w:val="lv-LV" w:eastAsia="lv-LV"/>
              </w:rPr>
              <w:t xml:space="preserve">Vienības  izmaksas EUR </w:t>
            </w:r>
          </w:p>
          <w:p w14:paraId="06EA60D3" w14:textId="44CA6DF7" w:rsidR="00F3066C" w:rsidRPr="00C05A76" w:rsidRDefault="00F3066C" w:rsidP="008516A2">
            <w:pPr>
              <w:jc w:val="center"/>
              <w:rPr>
                <w:b/>
                <w:bCs/>
                <w:lang w:val="lv-LV"/>
              </w:rPr>
            </w:pPr>
            <w:r w:rsidRPr="00C05A76">
              <w:rPr>
                <w:lang w:val="lv-LV" w:eastAsia="lv-LV"/>
              </w:rPr>
              <w:t>(bez PVN)*</w:t>
            </w:r>
          </w:p>
        </w:tc>
        <w:tc>
          <w:tcPr>
            <w:tcW w:w="1462" w:type="dxa"/>
          </w:tcPr>
          <w:p w14:paraId="138B1463" w14:textId="2614CC32" w:rsidR="00F3066C" w:rsidRPr="00C05A76" w:rsidRDefault="00F3066C" w:rsidP="0089391D">
            <w:pPr>
              <w:jc w:val="center"/>
            </w:pPr>
            <w:r w:rsidRPr="00C05A76">
              <w:rPr>
                <w:b/>
                <w:bCs/>
                <w:lang w:val="lv-LV"/>
              </w:rPr>
              <w:t xml:space="preserve">Cena, EUR </w:t>
            </w:r>
          </w:p>
          <w:p w14:paraId="20148038" w14:textId="13C7C712" w:rsidR="00F3066C" w:rsidRPr="00C05A76" w:rsidRDefault="00F3066C" w:rsidP="0089391D">
            <w:pPr>
              <w:jc w:val="center"/>
              <w:rPr>
                <w:b/>
                <w:bCs/>
                <w:lang w:val="lv-LV" w:eastAsia="lv-LV"/>
              </w:rPr>
            </w:pPr>
            <w:r w:rsidRPr="00C05A76">
              <w:rPr>
                <w:lang w:val="lv-LV" w:eastAsia="lv-LV"/>
              </w:rPr>
              <w:t>(bez PVN)</w:t>
            </w:r>
          </w:p>
        </w:tc>
      </w:tr>
      <w:tr w:rsidR="00C05A76" w:rsidRPr="00C2068A" w14:paraId="7C45937F" w14:textId="77777777" w:rsidTr="00C05A76">
        <w:trPr>
          <w:trHeight w:val="87"/>
        </w:trPr>
        <w:tc>
          <w:tcPr>
            <w:tcW w:w="573" w:type="dxa"/>
          </w:tcPr>
          <w:p w14:paraId="6ADA36C8" w14:textId="21B4B3D8" w:rsidR="00F3066C" w:rsidRPr="00C2068A" w:rsidRDefault="00F3066C" w:rsidP="00620C7A">
            <w:pPr>
              <w:jc w:val="center"/>
              <w:rPr>
                <w:bCs/>
                <w:sz w:val="24"/>
                <w:szCs w:val="24"/>
                <w:lang w:val="lv-LV"/>
              </w:rPr>
            </w:pPr>
            <w:r w:rsidRPr="00C2068A">
              <w:rPr>
                <w:bCs/>
                <w:sz w:val="24"/>
                <w:szCs w:val="24"/>
                <w:lang w:val="lv-LV"/>
              </w:rPr>
              <w:t>1.</w:t>
            </w:r>
          </w:p>
        </w:tc>
        <w:tc>
          <w:tcPr>
            <w:tcW w:w="2350" w:type="dxa"/>
          </w:tcPr>
          <w:p w14:paraId="5074821A" w14:textId="2507A1BC" w:rsidR="00F3066C" w:rsidRPr="00C2068A" w:rsidRDefault="00F3066C" w:rsidP="00620C7A">
            <w:pPr>
              <w:ind w:right="-105"/>
              <w:rPr>
                <w:sz w:val="24"/>
                <w:szCs w:val="24"/>
                <w:lang w:val="lv-LV" w:eastAsia="lv-LV"/>
              </w:rPr>
            </w:pPr>
            <w:r>
              <w:rPr>
                <w:sz w:val="24"/>
                <w:szCs w:val="24"/>
                <w:lang w:val="lv-LV"/>
              </w:rPr>
              <w:t xml:space="preserve">Klātienes Pasākuma organizēšana un nodrošināšana </w:t>
            </w:r>
          </w:p>
        </w:tc>
        <w:tc>
          <w:tcPr>
            <w:tcW w:w="1484" w:type="dxa"/>
          </w:tcPr>
          <w:p w14:paraId="52F5D0F2" w14:textId="0D59DA70" w:rsidR="00F3066C" w:rsidRPr="00F3066C" w:rsidRDefault="00F3066C" w:rsidP="00620C7A">
            <w:pPr>
              <w:jc w:val="center"/>
              <w:rPr>
                <w:lang w:val="lv-LV" w:eastAsia="lv-LV"/>
              </w:rPr>
            </w:pPr>
            <w:r w:rsidRPr="00F3066C">
              <w:rPr>
                <w:lang w:val="lv-LV" w:eastAsia="lv-LV"/>
              </w:rPr>
              <w:t xml:space="preserve">1 (viens) </w:t>
            </w:r>
            <w:r w:rsidR="00AA195C">
              <w:rPr>
                <w:lang w:val="lv-LV" w:eastAsia="lv-LV"/>
              </w:rPr>
              <w:t>P</w:t>
            </w:r>
            <w:r w:rsidRPr="00F3066C">
              <w:rPr>
                <w:lang w:val="lv-LV" w:eastAsia="lv-LV"/>
              </w:rPr>
              <w:t>asākums jeb 1 (viena) Pakalpojuma daļa</w:t>
            </w:r>
          </w:p>
        </w:tc>
        <w:tc>
          <w:tcPr>
            <w:tcW w:w="1212" w:type="dxa"/>
          </w:tcPr>
          <w:p w14:paraId="20B00B92" w14:textId="3EA4CA68" w:rsidR="00F3066C" w:rsidRPr="00C2068A" w:rsidRDefault="00F3066C" w:rsidP="00620C7A">
            <w:pPr>
              <w:jc w:val="center"/>
              <w:rPr>
                <w:sz w:val="24"/>
                <w:szCs w:val="24"/>
                <w:lang w:val="lv-LV" w:eastAsia="lv-LV"/>
              </w:rPr>
            </w:pPr>
          </w:p>
        </w:tc>
        <w:tc>
          <w:tcPr>
            <w:tcW w:w="1134" w:type="dxa"/>
            <w:shd w:val="clear" w:color="auto" w:fill="D9D9D9" w:themeFill="background1" w:themeFillShade="D9"/>
          </w:tcPr>
          <w:p w14:paraId="1CB897A3" w14:textId="64D927EB" w:rsidR="00F3066C" w:rsidRPr="001141E2" w:rsidRDefault="00F3066C" w:rsidP="00620C7A">
            <w:pPr>
              <w:jc w:val="center"/>
              <w:rPr>
                <w:sz w:val="24"/>
                <w:szCs w:val="24"/>
                <w:lang w:val="lv-LV" w:eastAsia="lv-LV"/>
              </w:rPr>
            </w:pPr>
            <w:r w:rsidRPr="001141E2">
              <w:rPr>
                <w:sz w:val="24"/>
                <w:szCs w:val="24"/>
                <w:lang w:val="lv-LV" w:eastAsia="lv-LV"/>
              </w:rPr>
              <w:t>-</w:t>
            </w:r>
          </w:p>
        </w:tc>
        <w:tc>
          <w:tcPr>
            <w:tcW w:w="1134" w:type="dxa"/>
          </w:tcPr>
          <w:p w14:paraId="26E37AA7" w14:textId="77777777" w:rsidR="00F3066C" w:rsidRPr="00C2068A" w:rsidRDefault="00F3066C" w:rsidP="00620C7A">
            <w:pPr>
              <w:rPr>
                <w:color w:val="FF0000"/>
                <w:sz w:val="24"/>
                <w:szCs w:val="24"/>
                <w:lang w:val="lv-LV" w:eastAsia="lv-LV"/>
              </w:rPr>
            </w:pPr>
          </w:p>
        </w:tc>
        <w:tc>
          <w:tcPr>
            <w:tcW w:w="1462" w:type="dxa"/>
          </w:tcPr>
          <w:p w14:paraId="709E1982" w14:textId="68913D24" w:rsidR="00F3066C" w:rsidRPr="00C2068A" w:rsidRDefault="00F3066C" w:rsidP="00620C7A">
            <w:pPr>
              <w:rPr>
                <w:color w:val="FF0000"/>
                <w:sz w:val="24"/>
                <w:szCs w:val="24"/>
                <w:lang w:val="lv-LV" w:eastAsia="lv-LV"/>
              </w:rPr>
            </w:pPr>
          </w:p>
        </w:tc>
      </w:tr>
      <w:tr w:rsidR="00C05A76" w:rsidRPr="00C2068A" w14:paraId="66952E79" w14:textId="77777777" w:rsidTr="00C05A76">
        <w:trPr>
          <w:trHeight w:val="87"/>
        </w:trPr>
        <w:tc>
          <w:tcPr>
            <w:tcW w:w="573" w:type="dxa"/>
          </w:tcPr>
          <w:p w14:paraId="046EC25A" w14:textId="46E546C7" w:rsidR="00F3066C" w:rsidRDefault="00F3066C" w:rsidP="00620C7A">
            <w:pPr>
              <w:jc w:val="center"/>
              <w:rPr>
                <w:bCs/>
                <w:sz w:val="24"/>
                <w:szCs w:val="24"/>
                <w:lang w:val="lv-LV"/>
              </w:rPr>
            </w:pPr>
            <w:r>
              <w:rPr>
                <w:bCs/>
                <w:sz w:val="24"/>
                <w:szCs w:val="24"/>
                <w:lang w:val="lv-LV"/>
              </w:rPr>
              <w:t>2.</w:t>
            </w:r>
          </w:p>
        </w:tc>
        <w:tc>
          <w:tcPr>
            <w:tcW w:w="2350" w:type="dxa"/>
          </w:tcPr>
          <w:p w14:paraId="28229E43" w14:textId="6E66A35A" w:rsidR="00F3066C" w:rsidRPr="00C41BB8" w:rsidRDefault="00CA01A7" w:rsidP="00620C7A">
            <w:pPr>
              <w:rPr>
                <w:i/>
                <w:iCs/>
                <w:sz w:val="24"/>
                <w:szCs w:val="24"/>
                <w:lang w:val="lv-LV"/>
              </w:rPr>
            </w:pPr>
            <w:r>
              <w:rPr>
                <w:sz w:val="24"/>
                <w:szCs w:val="24"/>
                <w:lang w:val="lv-LV"/>
              </w:rPr>
              <w:t xml:space="preserve">Attālināta </w:t>
            </w:r>
            <w:r w:rsidR="00F3066C">
              <w:rPr>
                <w:sz w:val="24"/>
                <w:szCs w:val="24"/>
                <w:lang w:val="lv-LV"/>
              </w:rPr>
              <w:t xml:space="preserve">Pasākuma organizēšana un nodrošināšana </w:t>
            </w:r>
          </w:p>
        </w:tc>
        <w:tc>
          <w:tcPr>
            <w:tcW w:w="1484" w:type="dxa"/>
          </w:tcPr>
          <w:p w14:paraId="14BFCCB3" w14:textId="047C52D0" w:rsidR="00F3066C" w:rsidRPr="00AE2A72" w:rsidRDefault="00F3066C" w:rsidP="00620C7A">
            <w:pPr>
              <w:jc w:val="center"/>
              <w:rPr>
                <w:i/>
                <w:iCs/>
                <w:sz w:val="24"/>
                <w:szCs w:val="24"/>
                <w:lang w:val="lv-LV" w:eastAsia="lv-LV"/>
              </w:rPr>
            </w:pPr>
            <w:r w:rsidRPr="004617F4">
              <w:rPr>
                <w:lang w:val="lv-LV" w:eastAsia="lv-LV"/>
              </w:rPr>
              <w:t xml:space="preserve">1 (viens) </w:t>
            </w:r>
            <w:r w:rsidR="00AA195C">
              <w:rPr>
                <w:lang w:val="lv-LV" w:eastAsia="lv-LV"/>
              </w:rPr>
              <w:t>P</w:t>
            </w:r>
            <w:r w:rsidRPr="004617F4">
              <w:rPr>
                <w:lang w:val="lv-LV" w:eastAsia="lv-LV"/>
              </w:rPr>
              <w:t>asākums jeb 1 (viena) Pakalpojuma daļa</w:t>
            </w:r>
          </w:p>
        </w:tc>
        <w:tc>
          <w:tcPr>
            <w:tcW w:w="1212" w:type="dxa"/>
          </w:tcPr>
          <w:p w14:paraId="531E3736" w14:textId="3B5DB399" w:rsidR="00F3066C" w:rsidRPr="00AE2A72" w:rsidRDefault="00F3066C" w:rsidP="00620C7A">
            <w:pPr>
              <w:jc w:val="center"/>
              <w:rPr>
                <w:i/>
                <w:iCs/>
                <w:sz w:val="24"/>
                <w:szCs w:val="24"/>
                <w:lang w:val="lv-LV" w:eastAsia="lv-LV"/>
              </w:rPr>
            </w:pPr>
          </w:p>
        </w:tc>
        <w:tc>
          <w:tcPr>
            <w:tcW w:w="1134" w:type="dxa"/>
          </w:tcPr>
          <w:p w14:paraId="4938FD21" w14:textId="1BB4F16B" w:rsidR="00F3066C" w:rsidRPr="00AE2A72" w:rsidRDefault="00F3066C" w:rsidP="00620C7A">
            <w:pPr>
              <w:rPr>
                <w:i/>
                <w:iCs/>
                <w:color w:val="FF0000"/>
                <w:sz w:val="24"/>
                <w:szCs w:val="24"/>
                <w:lang w:val="lv-LV" w:eastAsia="lv-LV"/>
              </w:rPr>
            </w:pPr>
          </w:p>
        </w:tc>
        <w:tc>
          <w:tcPr>
            <w:tcW w:w="1134" w:type="dxa"/>
            <w:shd w:val="clear" w:color="auto" w:fill="D9D9D9" w:themeFill="background1" w:themeFillShade="D9"/>
          </w:tcPr>
          <w:p w14:paraId="52C0E4AC" w14:textId="079E5185" w:rsidR="00F3066C" w:rsidRPr="001141E2" w:rsidRDefault="00F3066C" w:rsidP="00620C7A">
            <w:pPr>
              <w:jc w:val="center"/>
              <w:rPr>
                <w:sz w:val="24"/>
                <w:szCs w:val="24"/>
                <w:lang w:val="lv-LV" w:eastAsia="lv-LV"/>
              </w:rPr>
            </w:pPr>
            <w:r>
              <w:rPr>
                <w:sz w:val="24"/>
                <w:szCs w:val="24"/>
                <w:lang w:val="lv-LV" w:eastAsia="lv-LV"/>
              </w:rPr>
              <w:t>-</w:t>
            </w:r>
          </w:p>
        </w:tc>
        <w:tc>
          <w:tcPr>
            <w:tcW w:w="1462" w:type="dxa"/>
          </w:tcPr>
          <w:p w14:paraId="2A53A95D" w14:textId="461FE609" w:rsidR="00F3066C" w:rsidRPr="001141E2" w:rsidRDefault="00F3066C" w:rsidP="00620C7A">
            <w:pPr>
              <w:jc w:val="center"/>
              <w:rPr>
                <w:sz w:val="24"/>
                <w:szCs w:val="24"/>
                <w:lang w:val="lv-LV" w:eastAsia="lv-LV"/>
              </w:rPr>
            </w:pPr>
          </w:p>
        </w:tc>
      </w:tr>
      <w:tr w:rsidR="00F3066C" w:rsidRPr="00C2068A" w14:paraId="68DE7D20" w14:textId="77777777" w:rsidTr="00C05A76">
        <w:trPr>
          <w:trHeight w:val="87"/>
        </w:trPr>
        <w:tc>
          <w:tcPr>
            <w:tcW w:w="7887" w:type="dxa"/>
            <w:gridSpan w:val="6"/>
          </w:tcPr>
          <w:p w14:paraId="331E1503" w14:textId="1D1CB9E2" w:rsidR="00F3066C" w:rsidRPr="00016ABE" w:rsidRDefault="00F3066C" w:rsidP="0003722B">
            <w:pPr>
              <w:jc w:val="right"/>
              <w:rPr>
                <w:sz w:val="24"/>
                <w:szCs w:val="24"/>
                <w:lang w:val="lv-LV" w:eastAsia="lv-LV"/>
              </w:rPr>
            </w:pPr>
            <w:r w:rsidRPr="00016ABE">
              <w:rPr>
                <w:sz w:val="24"/>
                <w:szCs w:val="24"/>
                <w:lang w:val="lv-LV" w:eastAsia="lv-LV"/>
              </w:rPr>
              <w:t xml:space="preserve">Kopā cena EUR (bez PVN) </w:t>
            </w:r>
          </w:p>
        </w:tc>
        <w:tc>
          <w:tcPr>
            <w:tcW w:w="1462" w:type="dxa"/>
          </w:tcPr>
          <w:p w14:paraId="607AFA3A" w14:textId="4D117E10" w:rsidR="00F3066C" w:rsidRPr="00016ABE" w:rsidRDefault="00F3066C" w:rsidP="0089391D">
            <w:pPr>
              <w:rPr>
                <w:sz w:val="24"/>
                <w:szCs w:val="24"/>
                <w:lang w:val="lv-LV" w:eastAsia="lv-LV"/>
              </w:rPr>
            </w:pPr>
          </w:p>
        </w:tc>
      </w:tr>
      <w:tr w:rsidR="00F3066C" w:rsidRPr="00C2068A" w14:paraId="361C7BA4" w14:textId="77777777" w:rsidTr="00C05A76">
        <w:trPr>
          <w:trHeight w:val="87"/>
        </w:trPr>
        <w:tc>
          <w:tcPr>
            <w:tcW w:w="7887" w:type="dxa"/>
            <w:gridSpan w:val="6"/>
          </w:tcPr>
          <w:p w14:paraId="6B8F1394" w14:textId="7E596F0B" w:rsidR="00F3066C" w:rsidRPr="00016ABE" w:rsidRDefault="00F3066C" w:rsidP="0003722B">
            <w:pPr>
              <w:jc w:val="right"/>
              <w:rPr>
                <w:sz w:val="24"/>
                <w:szCs w:val="24"/>
                <w:lang w:val="lv-LV" w:eastAsia="lv-LV"/>
              </w:rPr>
            </w:pPr>
            <w:r w:rsidRPr="00016ABE">
              <w:rPr>
                <w:sz w:val="24"/>
                <w:szCs w:val="24"/>
                <w:lang w:val="lv-LV" w:eastAsia="lv-LV"/>
              </w:rPr>
              <w:t xml:space="preserve">Kopā EUR (PVN) </w:t>
            </w:r>
          </w:p>
        </w:tc>
        <w:tc>
          <w:tcPr>
            <w:tcW w:w="1462" w:type="dxa"/>
          </w:tcPr>
          <w:p w14:paraId="169A3CD5" w14:textId="2418EED4" w:rsidR="00F3066C" w:rsidRPr="00016ABE" w:rsidRDefault="00F3066C" w:rsidP="0089391D">
            <w:pPr>
              <w:rPr>
                <w:sz w:val="24"/>
                <w:szCs w:val="24"/>
                <w:lang w:val="lv-LV" w:eastAsia="lv-LV"/>
              </w:rPr>
            </w:pPr>
          </w:p>
        </w:tc>
      </w:tr>
      <w:tr w:rsidR="00F3066C" w:rsidRPr="00C2068A" w14:paraId="34E515C7" w14:textId="77777777" w:rsidTr="00C05A76">
        <w:trPr>
          <w:trHeight w:val="87"/>
        </w:trPr>
        <w:tc>
          <w:tcPr>
            <w:tcW w:w="7887" w:type="dxa"/>
            <w:gridSpan w:val="6"/>
          </w:tcPr>
          <w:p w14:paraId="6F4993C1" w14:textId="26C03C17" w:rsidR="00F3066C" w:rsidRPr="00016ABE" w:rsidRDefault="00F3066C" w:rsidP="0003722B">
            <w:pPr>
              <w:jc w:val="right"/>
              <w:rPr>
                <w:sz w:val="24"/>
                <w:szCs w:val="24"/>
                <w:lang w:val="lv-LV" w:eastAsia="lv-LV"/>
              </w:rPr>
            </w:pPr>
            <w:r w:rsidRPr="00016ABE">
              <w:rPr>
                <w:sz w:val="24"/>
                <w:szCs w:val="24"/>
                <w:lang w:val="lv-LV" w:eastAsia="lv-LV"/>
              </w:rPr>
              <w:t>Kopā cena EUR (ar PVN)</w:t>
            </w:r>
          </w:p>
        </w:tc>
        <w:tc>
          <w:tcPr>
            <w:tcW w:w="1462" w:type="dxa"/>
          </w:tcPr>
          <w:p w14:paraId="4416AC84" w14:textId="6AEF096D" w:rsidR="00F3066C" w:rsidRPr="00016ABE" w:rsidRDefault="00F3066C" w:rsidP="0089391D">
            <w:pPr>
              <w:rPr>
                <w:sz w:val="24"/>
                <w:szCs w:val="24"/>
                <w:lang w:val="lv-LV" w:eastAsia="lv-LV"/>
              </w:rPr>
            </w:pPr>
          </w:p>
        </w:tc>
      </w:tr>
      <w:bookmarkEnd w:id="31"/>
    </w:tbl>
    <w:p w14:paraId="31BAF28E" w14:textId="643CD3A9" w:rsidR="1AAC3AE0" w:rsidRDefault="1AAC3AE0"/>
    <w:p w14:paraId="54D5D3DA" w14:textId="17B17224" w:rsidR="00F16D42" w:rsidRDefault="0143F85A" w:rsidP="0089391D">
      <w:pPr>
        <w:jc w:val="both"/>
        <w:rPr>
          <w:b/>
          <w:sz w:val="24"/>
          <w:szCs w:val="24"/>
          <w:lang w:val="lv-LV"/>
        </w:rPr>
      </w:pPr>
      <w:r w:rsidRPr="00D30CF0">
        <w:rPr>
          <w:b/>
          <w:bCs/>
          <w:i/>
          <w:iCs/>
          <w:sz w:val="24"/>
          <w:szCs w:val="24"/>
          <w:lang w:val="lv-LV"/>
        </w:rPr>
        <w:t>*</w:t>
      </w:r>
      <w:r w:rsidRPr="00D30CF0">
        <w:rPr>
          <w:i/>
          <w:iCs/>
          <w:sz w:val="24"/>
          <w:szCs w:val="24"/>
          <w:lang w:val="lv-LV"/>
        </w:rPr>
        <w:t xml:space="preserve">Nodevumā iekļautās </w:t>
      </w:r>
      <w:r w:rsidR="00B406CE" w:rsidRPr="00D30CF0">
        <w:rPr>
          <w:i/>
          <w:iCs/>
          <w:sz w:val="24"/>
          <w:szCs w:val="24"/>
          <w:lang w:val="lv-LV"/>
        </w:rPr>
        <w:t>ēdināšanas</w:t>
      </w:r>
      <w:r w:rsidR="47CA2ED8" w:rsidRPr="00D30CF0">
        <w:rPr>
          <w:i/>
          <w:iCs/>
          <w:color w:val="FF0000"/>
          <w:sz w:val="24"/>
          <w:szCs w:val="24"/>
          <w:lang w:val="lv-LV"/>
        </w:rPr>
        <w:t xml:space="preserve"> </w:t>
      </w:r>
      <w:r w:rsidR="47CA2ED8" w:rsidRPr="00D30CF0">
        <w:rPr>
          <w:i/>
          <w:iCs/>
          <w:sz w:val="24"/>
          <w:szCs w:val="24"/>
          <w:lang w:val="lv-LV"/>
        </w:rPr>
        <w:t>izmaksas</w:t>
      </w:r>
      <w:r w:rsidR="00F16D42" w:rsidRPr="00D30CF0">
        <w:rPr>
          <w:rStyle w:val="FootnoteReference"/>
          <w:rFonts w:eastAsiaTheme="minorEastAsia"/>
          <w:i/>
          <w:iCs/>
          <w:sz w:val="24"/>
          <w:szCs w:val="24"/>
          <w:lang w:val="lv-LV"/>
        </w:rPr>
        <w:footnoteReference w:id="10"/>
      </w:r>
      <w:r w:rsidRPr="00D30CF0">
        <w:rPr>
          <w:i/>
          <w:iCs/>
          <w:sz w:val="24"/>
          <w:szCs w:val="24"/>
          <w:lang w:val="lv-LV"/>
        </w:rPr>
        <w:t xml:space="preserve"> 1 (vienam) dalībniekam, iepirkuma līguma </w:t>
      </w:r>
      <w:r w:rsidR="156C0B8A" w:rsidRPr="00D30CF0">
        <w:rPr>
          <w:i/>
          <w:iCs/>
          <w:sz w:val="24"/>
          <w:szCs w:val="24"/>
          <w:lang w:val="lv-LV"/>
        </w:rPr>
        <w:t>4.2.10.2</w:t>
      </w:r>
      <w:r w:rsidRPr="00D30CF0">
        <w:rPr>
          <w:i/>
          <w:iCs/>
          <w:sz w:val="24"/>
          <w:szCs w:val="24"/>
          <w:lang w:val="lv-LV"/>
        </w:rPr>
        <w:t>.</w:t>
      </w:r>
      <w:r w:rsidRPr="5F9CE3BD">
        <w:rPr>
          <w:i/>
          <w:iCs/>
          <w:sz w:val="24"/>
          <w:szCs w:val="24"/>
          <w:lang w:val="lv-LV"/>
        </w:rPr>
        <w:t> apakšpunktā minēto sankciju piemērošanas gadījumā:</w:t>
      </w:r>
    </w:p>
    <w:tbl>
      <w:tblPr>
        <w:tblW w:w="0" w:type="auto"/>
        <w:tblInd w:w="135" w:type="dxa"/>
        <w:tblLayout w:type="fixed"/>
        <w:tblLook w:val="00A0" w:firstRow="1" w:lastRow="0" w:firstColumn="1" w:lastColumn="0" w:noHBand="0" w:noVBand="0"/>
      </w:tblPr>
      <w:tblGrid>
        <w:gridCol w:w="4500"/>
        <w:gridCol w:w="4602"/>
      </w:tblGrid>
      <w:tr w:rsidR="00FD48D2" w14:paraId="6695284A"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3D13DBF3" w14:textId="77777777" w:rsidR="00FD48D2" w:rsidRDefault="00FD48D2">
            <w:pPr>
              <w:jc w:val="center"/>
              <w:rPr>
                <w:lang w:val="lv-LV"/>
              </w:rPr>
            </w:pPr>
            <w:r>
              <w:rPr>
                <w:lang w:val="lv-LV"/>
              </w:rPr>
              <w:t>Nosaukums</w:t>
            </w:r>
          </w:p>
        </w:tc>
        <w:tc>
          <w:tcPr>
            <w:tcW w:w="4602" w:type="dxa"/>
            <w:tcBorders>
              <w:top w:val="single" w:sz="8" w:space="0" w:color="auto"/>
              <w:left w:val="single" w:sz="8" w:space="0" w:color="auto"/>
              <w:bottom w:val="single" w:sz="8" w:space="0" w:color="auto"/>
              <w:right w:val="single" w:sz="8" w:space="0" w:color="auto"/>
            </w:tcBorders>
            <w:vAlign w:val="center"/>
            <w:hideMark/>
          </w:tcPr>
          <w:p w14:paraId="0DA0A2E0" w14:textId="6A37020B" w:rsidR="00FD48D2" w:rsidRDefault="00C90D3C">
            <w:pPr>
              <w:jc w:val="center"/>
              <w:rPr>
                <w:lang w:val="lv-LV"/>
              </w:rPr>
            </w:pPr>
            <w:r>
              <w:rPr>
                <w:lang w:val="lv-LV"/>
              </w:rPr>
              <w:t xml:space="preserve">Cena </w:t>
            </w:r>
            <w:r w:rsidR="00FD48D2">
              <w:rPr>
                <w:lang w:val="lv-LV"/>
              </w:rPr>
              <w:t>EUR bez PVN</w:t>
            </w:r>
          </w:p>
        </w:tc>
      </w:tr>
      <w:tr w:rsidR="00FD48D2" w14:paraId="1C6E9F69"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03379293" w14:textId="0233F155" w:rsidR="00FD48D2" w:rsidRDefault="00FD48D2">
            <w:pPr>
              <w:jc w:val="both"/>
              <w:rPr>
                <w:lang w:val="lv-LV"/>
              </w:rPr>
            </w:pPr>
            <w:r>
              <w:rPr>
                <w:lang w:val="lv-LV"/>
              </w:rPr>
              <w:t xml:space="preserve"> vienas </w:t>
            </w:r>
            <w:r w:rsidR="00C17866">
              <w:rPr>
                <w:lang w:val="lv-LV"/>
              </w:rPr>
              <w:t>ēdināšanas izmaksu</w:t>
            </w:r>
            <w:r>
              <w:rPr>
                <w:lang w:val="lv-LV"/>
              </w:rPr>
              <w:t xml:space="preserve"> cena vienam dalībniekam</w:t>
            </w:r>
          </w:p>
        </w:tc>
        <w:tc>
          <w:tcPr>
            <w:tcW w:w="4602" w:type="dxa"/>
            <w:tcBorders>
              <w:top w:val="single" w:sz="8" w:space="0" w:color="auto"/>
              <w:left w:val="single" w:sz="8" w:space="0" w:color="auto"/>
              <w:bottom w:val="single" w:sz="8" w:space="0" w:color="auto"/>
              <w:right w:val="single" w:sz="8" w:space="0" w:color="auto"/>
            </w:tcBorders>
            <w:vAlign w:val="center"/>
            <w:hideMark/>
          </w:tcPr>
          <w:p w14:paraId="05FED644" w14:textId="77777777" w:rsidR="00FD48D2" w:rsidRDefault="00FD48D2">
            <w:pPr>
              <w:jc w:val="center"/>
              <w:rPr>
                <w:lang w:val="lv-LV"/>
              </w:rPr>
            </w:pPr>
            <w:r>
              <w:rPr>
                <w:lang w:val="lv-LV"/>
              </w:rPr>
              <w:t xml:space="preserve"> </w:t>
            </w:r>
          </w:p>
        </w:tc>
      </w:tr>
    </w:tbl>
    <w:p w14:paraId="42995D21" w14:textId="77777777" w:rsidR="00CB120E" w:rsidRDefault="00CB120E" w:rsidP="0089391D">
      <w:pPr>
        <w:jc w:val="both"/>
        <w:rPr>
          <w:sz w:val="24"/>
          <w:szCs w:val="24"/>
          <w:lang w:val="lv-LV"/>
        </w:rPr>
      </w:pPr>
    </w:p>
    <w:p w14:paraId="2C6F1D7E" w14:textId="4DEAC521" w:rsidR="00F16D42" w:rsidRDefault="00F16D42" w:rsidP="0089391D">
      <w:pPr>
        <w:jc w:val="both"/>
        <w:rPr>
          <w:sz w:val="24"/>
          <w:szCs w:val="24"/>
          <w:lang w:val="lv-LV"/>
        </w:rPr>
      </w:pPr>
      <w:r>
        <w:rPr>
          <w:sz w:val="24"/>
          <w:szCs w:val="24"/>
          <w:lang w:val="lv-LV"/>
        </w:rPr>
        <w:t xml:space="preserve">Finanšu piedāvājuma cenā ir iekļautas visas izmaksas, kas saistītas ar pakalpojuma pilnīgu un kvalitatīvu nodrošināšanu atbilstoši </w:t>
      </w:r>
      <w:r w:rsidR="002A2C97">
        <w:rPr>
          <w:sz w:val="24"/>
          <w:szCs w:val="24"/>
          <w:lang w:val="lv-LV"/>
        </w:rPr>
        <w:t xml:space="preserve">Tehniskās </w:t>
      </w:r>
      <w:r>
        <w:rPr>
          <w:sz w:val="24"/>
          <w:szCs w:val="24"/>
          <w:lang w:val="lv-LV"/>
        </w:rPr>
        <w:t>specifikācijas prasībām, un izmaksas, kas saistītas ar transporta izdevumiem, līguma slēgšanu, nodokļiem un nodevām saskaņā ar Latvijas Republikas normatīvajiem aktiem</w:t>
      </w:r>
      <w:r w:rsidR="00FD5C03">
        <w:rPr>
          <w:sz w:val="24"/>
          <w:szCs w:val="24"/>
          <w:lang w:val="lv-LV"/>
        </w:rPr>
        <w:t xml:space="preserve">, </w:t>
      </w:r>
      <w:r w:rsidR="0004053B" w:rsidRPr="00CB34E3">
        <w:rPr>
          <w:sz w:val="24"/>
          <w:szCs w:val="24"/>
          <w:lang w:val="lv-LV"/>
        </w:rPr>
        <w:t>kā arī visas izmaksas, kas saistītas ar iespējamajiem riskiem (piem., tirgus cenu svārstības plānotajā iepirkuma līguma izpildes laikā).</w:t>
      </w:r>
    </w:p>
    <w:p w14:paraId="385496CD" w14:textId="77777777" w:rsidR="00A55C52" w:rsidRPr="00C2068A" w:rsidRDefault="00A55C52" w:rsidP="0089391D">
      <w:pPr>
        <w:jc w:val="right"/>
        <w:rPr>
          <w:b/>
          <w:bCs/>
          <w:szCs w:val="22"/>
          <w:lang w:val="lv-LV"/>
        </w:rPr>
      </w:pPr>
    </w:p>
    <w:p w14:paraId="587E6701" w14:textId="3F0E9803" w:rsidR="00A55C52" w:rsidRPr="00C2068A" w:rsidRDefault="00A55C52" w:rsidP="001E1B4C">
      <w:pPr>
        <w:spacing w:after="160"/>
        <w:rPr>
          <w:sz w:val="24"/>
          <w:szCs w:val="24"/>
          <w:lang w:val="lv-LV"/>
        </w:rPr>
      </w:pPr>
      <w:r w:rsidRPr="00C2068A">
        <w:rPr>
          <w:sz w:val="24"/>
          <w:szCs w:val="24"/>
          <w:lang w:val="lv-LV"/>
        </w:rPr>
        <w:t>Pretendenta vai tā pilnv</w:t>
      </w:r>
      <w:r w:rsidR="00BC2473">
        <w:rPr>
          <w:sz w:val="24"/>
          <w:szCs w:val="24"/>
          <w:lang w:val="lv-LV"/>
        </w:rPr>
        <w:t>a</w:t>
      </w:r>
      <w:r w:rsidRPr="00C2068A">
        <w:rPr>
          <w:sz w:val="24"/>
          <w:szCs w:val="24"/>
          <w:lang w:val="lv-LV"/>
        </w:rPr>
        <w:t>rotā pārstāvja vārds, uzvārds, amats un paraksts __________________________</w:t>
      </w:r>
      <w:bookmarkEnd w:id="25"/>
      <w:bookmarkEnd w:id="26"/>
      <w:bookmarkEnd w:id="27"/>
      <w:bookmarkEnd w:id="28"/>
    </w:p>
    <w:p w14:paraId="0F9D1FA9" w14:textId="4ABC09E9" w:rsidR="00A55C52" w:rsidRPr="00C2068A" w:rsidRDefault="003C42BB" w:rsidP="00DE1485">
      <w:pPr>
        <w:jc w:val="right"/>
        <w:rPr>
          <w:rFonts w:eastAsia="Times"/>
          <w:kern w:val="1"/>
          <w:sz w:val="24"/>
          <w:szCs w:val="24"/>
          <w:u w:color="000000"/>
          <w:bdr w:val="nil"/>
          <w:lang w:val="lv-LV" w:eastAsia="lv-LV"/>
        </w:rPr>
      </w:pPr>
      <w:r>
        <w:rPr>
          <w:rFonts w:eastAsia="Calibri"/>
          <w:kern w:val="1"/>
          <w:sz w:val="24"/>
          <w:szCs w:val="24"/>
          <w:highlight w:val="yellow"/>
          <w:u w:color="000000"/>
          <w:bdr w:val="nil"/>
          <w:lang w:val="lv-LV" w:eastAsia="lv-LV"/>
        </w:rPr>
        <w:br w:type="page"/>
      </w:r>
      <w:r w:rsidR="00E00CD2" w:rsidRPr="00E00CD2">
        <w:rPr>
          <w:rFonts w:eastAsia="Calibri"/>
          <w:kern w:val="1"/>
          <w:sz w:val="24"/>
          <w:szCs w:val="24"/>
          <w:u w:color="000000"/>
          <w:bdr w:val="nil"/>
          <w:lang w:val="lv-LV" w:eastAsia="lv-LV"/>
        </w:rPr>
        <w:lastRenderedPageBreak/>
        <w:t>10</w:t>
      </w:r>
      <w:r w:rsidR="00A55C52" w:rsidRPr="00E00CD2">
        <w:rPr>
          <w:rFonts w:eastAsia="Calibri"/>
          <w:kern w:val="1"/>
          <w:sz w:val="24"/>
          <w:szCs w:val="24"/>
          <w:u w:color="000000"/>
          <w:bdr w:val="nil"/>
          <w:lang w:val="lv-LV" w:eastAsia="lv-LV"/>
        </w:rPr>
        <w:t>. pielikums</w:t>
      </w:r>
      <w:r w:rsidR="00A55C52" w:rsidRPr="00C2068A">
        <w:rPr>
          <w:rFonts w:eastAsia="Calibri"/>
          <w:kern w:val="1"/>
          <w:sz w:val="24"/>
          <w:szCs w:val="24"/>
          <w:u w:color="000000"/>
          <w:bdr w:val="nil"/>
          <w:lang w:val="lv-LV" w:eastAsia="lv-LV"/>
        </w:rPr>
        <w:t xml:space="preserve"> </w:t>
      </w:r>
    </w:p>
    <w:p w14:paraId="00F1B860" w14:textId="261CDE44" w:rsidR="00A55C52" w:rsidRPr="00C2068A" w:rsidRDefault="001C6544" w:rsidP="0089391D">
      <w:pPr>
        <w:widowControl w:val="0"/>
        <w:tabs>
          <w:tab w:val="left" w:pos="284"/>
          <w:tab w:val="left" w:pos="567"/>
        </w:tabs>
        <w:autoSpaceDE w:val="0"/>
        <w:autoSpaceDN w:val="0"/>
        <w:adjustRightInd w:val="0"/>
        <w:spacing w:after="12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906044" w:rsidRPr="00C2068A">
        <w:rPr>
          <w:sz w:val="24"/>
          <w:szCs w:val="24"/>
          <w:lang w:val="lv-LV" w:eastAsia="lv-LV"/>
        </w:rPr>
        <w:t>202</w:t>
      </w:r>
      <w:r w:rsidR="00FC7302">
        <w:rPr>
          <w:sz w:val="24"/>
          <w:szCs w:val="24"/>
          <w:lang w:val="lv-LV" w:eastAsia="lv-LV"/>
        </w:rPr>
        <w:t>6</w:t>
      </w:r>
      <w:r w:rsidR="00906044"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906044" w:rsidRPr="00C2068A">
        <w:rPr>
          <w:sz w:val="24"/>
          <w:szCs w:val="24"/>
          <w:lang w:val="lv-LV" w:eastAsia="lv-LV"/>
        </w:rPr>
        <w:t>ESF</w:t>
      </w:r>
    </w:p>
    <w:p w14:paraId="2A5C67A7" w14:textId="77777777" w:rsidR="00906044" w:rsidRPr="00C2068A" w:rsidRDefault="00906044" w:rsidP="001E1B4C">
      <w:pPr>
        <w:keepNext/>
        <w:keepLines/>
        <w:widowControl w:val="0"/>
        <w:tabs>
          <w:tab w:val="left" w:pos="0"/>
        </w:tabs>
        <w:spacing w:after="240"/>
        <w:ind w:left="540"/>
        <w:contextualSpacing/>
        <w:jc w:val="center"/>
        <w:outlineLvl w:val="1"/>
        <w:rPr>
          <w:b/>
          <w:bCs/>
          <w:sz w:val="24"/>
          <w:szCs w:val="24"/>
          <w:lang w:val="lv-LV"/>
        </w:rPr>
      </w:pPr>
    </w:p>
    <w:p w14:paraId="10F9F4CB" w14:textId="110C927C" w:rsidR="00A55C52" w:rsidRPr="00C2068A" w:rsidRDefault="00A55C52" w:rsidP="001E1B4C">
      <w:pPr>
        <w:keepNext/>
        <w:keepLines/>
        <w:widowControl w:val="0"/>
        <w:tabs>
          <w:tab w:val="left" w:pos="0"/>
        </w:tabs>
        <w:spacing w:after="240"/>
        <w:ind w:left="540"/>
        <w:contextualSpacing/>
        <w:jc w:val="center"/>
        <w:outlineLvl w:val="1"/>
        <w:rPr>
          <w:b/>
          <w:bCs/>
          <w:sz w:val="24"/>
          <w:szCs w:val="24"/>
          <w:lang w:val="lv-LV"/>
        </w:rPr>
      </w:pPr>
      <w:r w:rsidRPr="00C2068A">
        <w:rPr>
          <w:b/>
          <w:bCs/>
          <w:sz w:val="24"/>
          <w:szCs w:val="24"/>
          <w:lang w:val="lv-LV"/>
        </w:rPr>
        <w:t>SAIMNIECISKI VISIZDEVĪGĀKĀ PIEDĀVĀJUMA NOTEIKŠANAS METODIKA</w:t>
      </w:r>
    </w:p>
    <w:p w14:paraId="796E5195" w14:textId="77777777" w:rsidR="00D805C7" w:rsidRDefault="00906044" w:rsidP="00D805C7">
      <w:pPr>
        <w:jc w:val="center"/>
        <w:rPr>
          <w:b/>
          <w:sz w:val="24"/>
          <w:szCs w:val="24"/>
          <w:lang w:val="lv-LV"/>
        </w:rPr>
      </w:pPr>
      <w:r w:rsidRPr="00E00CD2">
        <w:rPr>
          <w:b/>
          <w:bCs/>
          <w:sz w:val="24"/>
          <w:szCs w:val="24"/>
          <w:lang w:val="lv-LV"/>
        </w:rPr>
        <w:t xml:space="preserve">Iepirkumam </w:t>
      </w:r>
      <w:r w:rsidR="00D805C7" w:rsidRPr="00227724">
        <w:rPr>
          <w:b/>
          <w:sz w:val="24"/>
          <w:szCs w:val="24"/>
          <w:lang w:val="lv-LV"/>
        </w:rPr>
        <w:t>“</w:t>
      </w:r>
      <w:r w:rsidR="00D805C7" w:rsidRPr="00690341">
        <w:rPr>
          <w:b/>
          <w:sz w:val="24"/>
          <w:szCs w:val="24"/>
          <w:lang w:val="lv-LV"/>
        </w:rPr>
        <w:t>Pasākumu diskusiju veicināšanai par dzīves kvalitāti sociālo pakalpojumu saņemšanas pieredzē”</w:t>
      </w:r>
    </w:p>
    <w:p w14:paraId="6030B9EE" w14:textId="0212A1D7" w:rsidR="00A55C52" w:rsidRPr="006F6B9F" w:rsidRDefault="00A55C52"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rFonts w:eastAsia="Times"/>
          <w:b/>
          <w:sz w:val="24"/>
          <w:szCs w:val="24"/>
          <w:u w:color="000000"/>
          <w:bdr w:val="nil"/>
          <w:lang w:val="lv-LV"/>
        </w:rPr>
      </w:pPr>
      <w:r w:rsidRPr="00C2068A">
        <w:rPr>
          <w:sz w:val="24"/>
          <w:szCs w:val="24"/>
          <w:lang w:val="lv-LV"/>
        </w:rPr>
        <w:t xml:space="preserve">  Iepirkumu komisija no piedāvājumiem, kuri atbilst Iepirkuma nolikuma prasībām, izvēlas saimnieciski visizdevīgāko piedāvājumu, kuru nosaka p</w:t>
      </w:r>
      <w:r w:rsidRPr="00C2068A">
        <w:rPr>
          <w:rFonts w:eastAsia="Calibri"/>
          <w:kern w:val="24"/>
          <w:sz w:val="24"/>
          <w:szCs w:val="24"/>
          <w:lang w:val="lv-LV"/>
        </w:rPr>
        <w:t>ēc</w:t>
      </w:r>
      <w:r w:rsidRPr="00C2068A">
        <w:rPr>
          <w:rFonts w:eastAsia="Calibri"/>
          <w:bCs/>
          <w:sz w:val="24"/>
          <w:szCs w:val="24"/>
          <w:lang w:val="lv-LV"/>
        </w:rPr>
        <w:t xml:space="preserve"> šādiem vērtēšanas kritērijiem:</w:t>
      </w:r>
    </w:p>
    <w:tbl>
      <w:tblPr>
        <w:tblW w:w="93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
        <w:gridCol w:w="1642"/>
        <w:gridCol w:w="59"/>
        <w:gridCol w:w="1536"/>
        <w:gridCol w:w="23"/>
        <w:gridCol w:w="5387"/>
      </w:tblGrid>
      <w:tr w:rsidR="0070599C" w:rsidRPr="008F3AF8" w14:paraId="3E841642" w14:textId="77777777" w:rsidTr="00D344CB">
        <w:tc>
          <w:tcPr>
            <w:tcW w:w="675" w:type="dxa"/>
            <w:tcBorders>
              <w:top w:val="single" w:sz="4" w:space="0" w:color="auto"/>
              <w:left w:val="single" w:sz="4" w:space="0" w:color="auto"/>
              <w:bottom w:val="single" w:sz="4" w:space="0" w:color="auto"/>
              <w:right w:val="single" w:sz="4" w:space="0" w:color="auto"/>
            </w:tcBorders>
            <w:hideMark/>
          </w:tcPr>
          <w:p w14:paraId="7E819BF4" w14:textId="77777777" w:rsidR="006F6B9F" w:rsidRPr="006F6B9F" w:rsidRDefault="006F6B9F" w:rsidP="00E142FC">
            <w:pPr>
              <w:ind w:right="72"/>
              <w:jc w:val="center"/>
              <w:rPr>
                <w:b/>
                <w:sz w:val="24"/>
                <w:szCs w:val="24"/>
                <w:lang w:val="lv-LV"/>
              </w:rPr>
            </w:pPr>
            <w:r w:rsidRPr="006F6B9F">
              <w:rPr>
                <w:b/>
                <w:sz w:val="24"/>
                <w:szCs w:val="24"/>
                <w:lang w:val="lv-LV"/>
              </w:rPr>
              <w:t xml:space="preserve">   Nr.</w:t>
            </w:r>
          </w:p>
          <w:p w14:paraId="4D48D79A" w14:textId="77777777" w:rsidR="006F6B9F" w:rsidRPr="006F6B9F" w:rsidRDefault="006F6B9F" w:rsidP="00E142FC">
            <w:pPr>
              <w:ind w:right="72"/>
              <w:jc w:val="center"/>
              <w:rPr>
                <w:b/>
                <w:sz w:val="24"/>
                <w:szCs w:val="24"/>
                <w:lang w:val="lv-LV"/>
              </w:rPr>
            </w:pPr>
            <w:r w:rsidRPr="006F6B9F">
              <w:rPr>
                <w:b/>
                <w:sz w:val="24"/>
                <w:szCs w:val="24"/>
                <w:lang w:val="lv-LV"/>
              </w:rPr>
              <w:t>p.k.</w:t>
            </w:r>
          </w:p>
        </w:tc>
        <w:tc>
          <w:tcPr>
            <w:tcW w:w="1661" w:type="dxa"/>
            <w:gridSpan w:val="2"/>
            <w:tcBorders>
              <w:top w:val="single" w:sz="4" w:space="0" w:color="auto"/>
              <w:left w:val="single" w:sz="4" w:space="0" w:color="auto"/>
              <w:bottom w:val="single" w:sz="4" w:space="0" w:color="auto"/>
              <w:right w:val="single" w:sz="4" w:space="0" w:color="auto"/>
            </w:tcBorders>
            <w:vAlign w:val="center"/>
          </w:tcPr>
          <w:p w14:paraId="7E840170" w14:textId="77777777" w:rsidR="006F6B9F" w:rsidRPr="006F6B9F" w:rsidRDefault="006F6B9F" w:rsidP="00E142FC">
            <w:pPr>
              <w:ind w:right="72"/>
              <w:jc w:val="center"/>
              <w:rPr>
                <w:b/>
                <w:sz w:val="24"/>
                <w:szCs w:val="24"/>
                <w:lang w:val="lv-LV"/>
              </w:rPr>
            </w:pPr>
          </w:p>
          <w:p w14:paraId="2938255E" w14:textId="77777777" w:rsidR="006F6B9F" w:rsidRPr="006F6B9F" w:rsidRDefault="006F6B9F" w:rsidP="00E142FC">
            <w:pPr>
              <w:ind w:right="72"/>
              <w:jc w:val="center"/>
              <w:rPr>
                <w:b/>
                <w:sz w:val="24"/>
                <w:szCs w:val="24"/>
                <w:lang w:val="lv-LV"/>
              </w:rPr>
            </w:pPr>
            <w:r w:rsidRPr="006F6B9F">
              <w:rPr>
                <w:b/>
                <w:sz w:val="24"/>
                <w:szCs w:val="24"/>
                <w:lang w:val="lv-LV"/>
              </w:rPr>
              <w:t>Kritērijs</w:t>
            </w:r>
          </w:p>
        </w:tc>
        <w:tc>
          <w:tcPr>
            <w:tcW w:w="1595" w:type="dxa"/>
            <w:gridSpan w:val="2"/>
            <w:tcBorders>
              <w:top w:val="single" w:sz="4" w:space="0" w:color="auto"/>
              <w:left w:val="single" w:sz="4" w:space="0" w:color="auto"/>
              <w:bottom w:val="single" w:sz="4" w:space="0" w:color="auto"/>
              <w:right w:val="single" w:sz="4" w:space="0" w:color="auto"/>
            </w:tcBorders>
            <w:vAlign w:val="center"/>
            <w:hideMark/>
          </w:tcPr>
          <w:p w14:paraId="69FE4E67" w14:textId="77777777" w:rsidR="006F6B9F" w:rsidRPr="006F6B9F" w:rsidRDefault="006F6B9F" w:rsidP="00E142FC">
            <w:pPr>
              <w:ind w:right="72"/>
              <w:jc w:val="center"/>
              <w:rPr>
                <w:b/>
                <w:sz w:val="24"/>
                <w:szCs w:val="24"/>
                <w:lang w:val="lv-LV"/>
              </w:rPr>
            </w:pPr>
            <w:r w:rsidRPr="006F6B9F">
              <w:rPr>
                <w:b/>
                <w:sz w:val="24"/>
                <w:szCs w:val="24"/>
                <w:lang w:val="lv-LV"/>
              </w:rPr>
              <w:t>Maksimālais punktu skaits</w:t>
            </w:r>
          </w:p>
        </w:tc>
        <w:tc>
          <w:tcPr>
            <w:tcW w:w="5410" w:type="dxa"/>
            <w:gridSpan w:val="2"/>
            <w:tcBorders>
              <w:top w:val="single" w:sz="4" w:space="0" w:color="auto"/>
              <w:left w:val="single" w:sz="4" w:space="0" w:color="auto"/>
              <w:bottom w:val="single" w:sz="4" w:space="0" w:color="auto"/>
              <w:right w:val="single" w:sz="4" w:space="0" w:color="auto"/>
            </w:tcBorders>
          </w:tcPr>
          <w:p w14:paraId="5C12BBA7" w14:textId="77777777" w:rsidR="006F6B9F" w:rsidRPr="006F6B9F" w:rsidRDefault="006F6B9F" w:rsidP="00E142FC">
            <w:pPr>
              <w:ind w:right="72"/>
              <w:jc w:val="center"/>
              <w:rPr>
                <w:b/>
                <w:sz w:val="24"/>
                <w:szCs w:val="24"/>
                <w:lang w:val="lv-LV"/>
              </w:rPr>
            </w:pPr>
          </w:p>
          <w:p w14:paraId="55B5E7A2" w14:textId="77777777" w:rsidR="006F6B9F" w:rsidRPr="006F6B9F" w:rsidRDefault="006F6B9F" w:rsidP="00E142FC">
            <w:pPr>
              <w:ind w:right="72"/>
              <w:jc w:val="center"/>
              <w:rPr>
                <w:b/>
                <w:sz w:val="24"/>
                <w:szCs w:val="24"/>
                <w:lang w:val="lv-LV"/>
              </w:rPr>
            </w:pPr>
            <w:r w:rsidRPr="006F6B9F">
              <w:rPr>
                <w:b/>
                <w:sz w:val="24"/>
                <w:szCs w:val="24"/>
                <w:lang w:val="lv-LV"/>
              </w:rPr>
              <w:t>Vērtēšanas metodika</w:t>
            </w:r>
          </w:p>
        </w:tc>
      </w:tr>
      <w:tr w:rsidR="0070599C" w:rsidRPr="00A70B71" w14:paraId="0D5EFE92" w14:textId="77777777" w:rsidTr="00D344CB">
        <w:tc>
          <w:tcPr>
            <w:tcW w:w="675" w:type="dxa"/>
            <w:tcBorders>
              <w:top w:val="single" w:sz="4" w:space="0" w:color="auto"/>
              <w:left w:val="single" w:sz="4" w:space="0" w:color="auto"/>
              <w:bottom w:val="single" w:sz="4" w:space="0" w:color="auto"/>
              <w:right w:val="single" w:sz="4" w:space="0" w:color="auto"/>
            </w:tcBorders>
            <w:hideMark/>
          </w:tcPr>
          <w:p w14:paraId="6C56A4BC" w14:textId="77777777" w:rsidR="006F6B9F" w:rsidRPr="00A70B71" w:rsidRDefault="006F6B9F" w:rsidP="00D805C7">
            <w:pPr>
              <w:ind w:right="72"/>
              <w:rPr>
                <w:bCs/>
                <w:sz w:val="24"/>
                <w:szCs w:val="24"/>
                <w:lang w:val="lv-LV"/>
              </w:rPr>
            </w:pPr>
            <w:r w:rsidRPr="00A70B71">
              <w:rPr>
                <w:bCs/>
                <w:sz w:val="24"/>
                <w:szCs w:val="24"/>
                <w:lang w:val="lv-LV"/>
              </w:rPr>
              <w:t>1.</w:t>
            </w:r>
          </w:p>
        </w:tc>
        <w:tc>
          <w:tcPr>
            <w:tcW w:w="1661" w:type="dxa"/>
            <w:gridSpan w:val="2"/>
            <w:tcBorders>
              <w:top w:val="single" w:sz="4" w:space="0" w:color="auto"/>
              <w:left w:val="single" w:sz="4" w:space="0" w:color="auto"/>
              <w:bottom w:val="single" w:sz="4" w:space="0" w:color="auto"/>
              <w:right w:val="single" w:sz="4" w:space="0" w:color="auto"/>
            </w:tcBorders>
            <w:vAlign w:val="center"/>
          </w:tcPr>
          <w:p w14:paraId="52FABA6E" w14:textId="77777777" w:rsidR="006F6B9F" w:rsidRPr="00A70B71" w:rsidRDefault="006F6B9F" w:rsidP="00D805C7">
            <w:pPr>
              <w:ind w:right="72"/>
              <w:jc w:val="center"/>
              <w:rPr>
                <w:bCs/>
                <w:sz w:val="24"/>
                <w:szCs w:val="24"/>
                <w:lang w:val="lv-LV"/>
              </w:rPr>
            </w:pPr>
            <w:r w:rsidRPr="00A70B71">
              <w:rPr>
                <w:bCs/>
                <w:sz w:val="24"/>
                <w:szCs w:val="24"/>
                <w:lang w:val="lv-LV"/>
              </w:rPr>
              <w:t>Piedāvātā cena (C) attiecīgajā iepirkuma priekšmeta daļā</w:t>
            </w:r>
          </w:p>
        </w:tc>
        <w:tc>
          <w:tcPr>
            <w:tcW w:w="1595" w:type="dxa"/>
            <w:gridSpan w:val="2"/>
            <w:tcBorders>
              <w:top w:val="single" w:sz="4" w:space="0" w:color="auto"/>
              <w:left w:val="single" w:sz="4" w:space="0" w:color="auto"/>
              <w:bottom w:val="single" w:sz="4" w:space="0" w:color="auto"/>
              <w:right w:val="single" w:sz="4" w:space="0" w:color="auto"/>
            </w:tcBorders>
            <w:vAlign w:val="center"/>
            <w:hideMark/>
          </w:tcPr>
          <w:p w14:paraId="77CEEACB" w14:textId="77777777" w:rsidR="006F6B9F" w:rsidRPr="00A70B71" w:rsidRDefault="006F6B9F" w:rsidP="00D805C7">
            <w:pPr>
              <w:ind w:right="72"/>
              <w:jc w:val="center"/>
              <w:rPr>
                <w:bCs/>
                <w:sz w:val="24"/>
                <w:szCs w:val="24"/>
                <w:lang w:val="lv-LV"/>
              </w:rPr>
            </w:pPr>
            <w:r w:rsidRPr="00A70B71">
              <w:rPr>
                <w:bCs/>
                <w:sz w:val="24"/>
                <w:szCs w:val="24"/>
                <w:lang w:val="lv-LV"/>
              </w:rPr>
              <w:t>80</w:t>
            </w:r>
          </w:p>
        </w:tc>
        <w:tc>
          <w:tcPr>
            <w:tcW w:w="5410" w:type="dxa"/>
            <w:gridSpan w:val="2"/>
            <w:tcBorders>
              <w:top w:val="single" w:sz="4" w:space="0" w:color="auto"/>
              <w:left w:val="single" w:sz="4" w:space="0" w:color="auto"/>
              <w:bottom w:val="single" w:sz="4" w:space="0" w:color="auto"/>
              <w:right w:val="single" w:sz="4" w:space="0" w:color="auto"/>
            </w:tcBorders>
          </w:tcPr>
          <w:p w14:paraId="58126FF8" w14:textId="77777777" w:rsidR="006F6B9F" w:rsidRPr="00A70B71" w:rsidRDefault="006F6B9F" w:rsidP="00D805C7">
            <w:pPr>
              <w:ind w:right="72"/>
              <w:rPr>
                <w:bCs/>
                <w:sz w:val="24"/>
                <w:szCs w:val="24"/>
                <w:lang w:val="lv-LV"/>
              </w:rPr>
            </w:pPr>
            <w:r w:rsidRPr="00A70B71">
              <w:rPr>
                <w:bCs/>
                <w:sz w:val="24"/>
                <w:szCs w:val="24"/>
                <w:lang w:val="lv-LV"/>
              </w:rPr>
              <w:t>Zemākā cena, ko nosaka saskaņā ar šādu formulu:</w:t>
            </w:r>
          </w:p>
          <w:p w14:paraId="565E719B" w14:textId="77777777" w:rsidR="006F6B9F" w:rsidRPr="00A70B71" w:rsidRDefault="006F6B9F" w:rsidP="00D805C7">
            <w:pPr>
              <w:ind w:right="72"/>
              <w:rPr>
                <w:bCs/>
                <w:sz w:val="24"/>
                <w:szCs w:val="24"/>
                <w:lang w:val="lv-LV"/>
              </w:rPr>
            </w:pPr>
            <w:r w:rsidRPr="00A70B71">
              <w:rPr>
                <w:bCs/>
                <w:sz w:val="24"/>
                <w:szCs w:val="24"/>
                <w:lang w:val="lv-LV"/>
              </w:rPr>
              <w:t xml:space="preserve">  </w:t>
            </w:r>
            <w:r w:rsidRPr="00A70B71">
              <w:rPr>
                <w:bCs/>
                <w:noProof/>
                <w:sz w:val="24"/>
                <w:szCs w:val="24"/>
                <w:lang w:val="lv-LV"/>
              </w:rPr>
              <mc:AlternateContent>
                <mc:Choice Requires="wpc">
                  <w:drawing>
                    <wp:inline distT="0" distB="0" distL="0" distR="0" wp14:anchorId="58F9691F" wp14:editId="7342B063">
                      <wp:extent cx="1272540" cy="533400"/>
                      <wp:effectExtent l="0" t="0" r="0" b="0"/>
                      <wp:docPr id="18" name="Canvas 1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0" name="Line 4"/>
                              <wps:cNvCnPr>
                                <a:cxnSpLocks noChangeShapeType="1"/>
                              </wps:cNvCnPr>
                              <wps:spPr bwMode="auto">
                                <a:xfrm>
                                  <a:off x="319410" y="228911"/>
                                  <a:ext cx="322510"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 name="Rectangle 5"/>
                              <wps:cNvSpPr>
                                <a:spLocks noChangeArrowheads="1"/>
                              </wps:cNvSpPr>
                              <wps:spPr bwMode="auto">
                                <a:xfrm>
                                  <a:off x="809625" y="167005"/>
                                  <a:ext cx="12763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47F63" w14:textId="77777777" w:rsidR="006F6B9F" w:rsidRPr="0007690E" w:rsidRDefault="006F6B9F" w:rsidP="006F6B9F">
                                    <w:r>
                                      <w:t>80</w:t>
                                    </w:r>
                                  </w:p>
                                </w:txbxContent>
                              </wps:txbx>
                              <wps:bodyPr rot="0" vert="horz" wrap="none" lIns="0" tIns="0" rIns="0" bIns="0" anchor="t" anchorCtr="0" upright="1">
                                <a:noAutofit/>
                              </wps:bodyPr>
                            </wps:wsp>
                            <wps:wsp>
                              <wps:cNvPr id="12" name="Rectangle 6"/>
                              <wps:cNvSpPr>
                                <a:spLocks noChangeArrowheads="1"/>
                              </wps:cNvSpPr>
                              <wps:spPr bwMode="auto">
                                <a:xfrm>
                                  <a:off x="449580" y="115570"/>
                                  <a:ext cx="158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D2E5B" w14:textId="77777777" w:rsidR="006F6B9F" w:rsidRDefault="006F6B9F" w:rsidP="006F6B9F">
                                    <w:r>
                                      <w:rPr>
                                        <w:sz w:val="16"/>
                                        <w:szCs w:val="16"/>
                                      </w:rPr>
                                      <w:t>min</w:t>
                                    </w:r>
                                  </w:p>
                                </w:txbxContent>
                              </wps:txbx>
                              <wps:bodyPr rot="0" vert="horz" wrap="none" lIns="0" tIns="0" rIns="0" bIns="0" anchor="t" anchorCtr="0" upright="1">
                                <a:spAutoFit/>
                              </wps:bodyPr>
                            </wps:wsp>
                            <wps:wsp>
                              <wps:cNvPr id="13"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4BCAF" w14:textId="77777777" w:rsidR="006F6B9F" w:rsidRDefault="006F6B9F" w:rsidP="006F6B9F">
                                    <w:r>
                                      <w:rPr>
                                        <w:rFonts w:ascii="Symbol" w:hAnsi="Symbol" w:cs="Symbol"/>
                                        <w:sz w:val="28"/>
                                        <w:szCs w:val="28"/>
                                      </w:rPr>
                                      <w:t></w:t>
                                    </w:r>
                                  </w:p>
                                </w:txbxContent>
                              </wps:txbx>
                              <wps:bodyPr rot="0" vert="horz" wrap="none" lIns="0" tIns="0" rIns="0" bIns="0" anchor="t" anchorCtr="0" upright="1">
                                <a:spAutoFit/>
                              </wps:bodyPr>
                            </wps:wsp>
                            <wps:wsp>
                              <wps:cNvPr id="14"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9F6EC" w14:textId="77777777" w:rsidR="006F6B9F" w:rsidRDefault="006F6B9F" w:rsidP="006F6B9F">
                                    <w:r>
                                      <w:rPr>
                                        <w:rFonts w:ascii="Symbol" w:hAnsi="Symbol" w:cs="Symbol"/>
                                        <w:sz w:val="28"/>
                                        <w:szCs w:val="28"/>
                                      </w:rPr>
                                      <w:t></w:t>
                                    </w:r>
                                  </w:p>
                                </w:txbxContent>
                              </wps:txbx>
                              <wps:bodyPr rot="0" vert="horz" wrap="none" lIns="0" tIns="0" rIns="0" bIns="0" anchor="t" anchorCtr="0" upright="1">
                                <a:spAutoFit/>
                              </wps:bodyPr>
                            </wps:wsp>
                            <wps:wsp>
                              <wps:cNvPr id="15" name="Rectangle 9"/>
                              <wps:cNvSpPr>
                                <a:spLocks noChangeArrowheads="1"/>
                              </wps:cNvSpPr>
                              <wps:spPr bwMode="auto">
                                <a:xfrm>
                                  <a:off x="326390" y="252730"/>
                                  <a:ext cx="1758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38913" w14:textId="77777777" w:rsidR="006F6B9F" w:rsidRDefault="006F6B9F" w:rsidP="006F6B9F">
                                    <w:r>
                                      <w:rPr>
                                        <w:i/>
                                        <w:iCs/>
                                        <w:sz w:val="28"/>
                                        <w:szCs w:val="28"/>
                                      </w:rPr>
                                      <w:t>C</w:t>
                                    </w:r>
                                    <w:r w:rsidRPr="00D562C8">
                                      <w:rPr>
                                        <w:iCs/>
                                        <w:sz w:val="28"/>
                                        <w:szCs w:val="28"/>
                                        <w:vertAlign w:val="subscript"/>
                                      </w:rPr>
                                      <w:t>p</w:t>
                                    </w:r>
                                  </w:p>
                                </w:txbxContent>
                              </wps:txbx>
                              <wps:bodyPr rot="0" vert="horz" wrap="none" lIns="0" tIns="0" rIns="0" bIns="0" anchor="t" anchorCtr="0" upright="1">
                                <a:spAutoFit/>
                              </wps:bodyPr>
                            </wps:wsp>
                            <wps:wsp>
                              <wps:cNvPr id="16" name="Rectangle 10"/>
                              <wps:cNvSpPr>
                                <a:spLocks noChangeArrowheads="1"/>
                              </wps:cNvSpPr>
                              <wps:spPr bwMode="auto">
                                <a:xfrm>
                                  <a:off x="326390" y="1016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9A806" w14:textId="77777777" w:rsidR="006F6B9F" w:rsidRDefault="006F6B9F" w:rsidP="006F6B9F">
                                    <w:r>
                                      <w:rPr>
                                        <w:i/>
                                        <w:iCs/>
                                        <w:sz w:val="28"/>
                                        <w:szCs w:val="28"/>
                                      </w:rPr>
                                      <w:t>C</w:t>
                                    </w:r>
                                  </w:p>
                                </w:txbxContent>
                              </wps:txbx>
                              <wps:bodyPr rot="0" vert="horz" wrap="none" lIns="0" tIns="0" rIns="0" bIns="0" anchor="t" anchorCtr="0" upright="1">
                                <a:spAutoFit/>
                              </wps:bodyPr>
                            </wps:wsp>
                            <wps:wsp>
                              <wps:cNvPr id="17" name="Rectangle 11"/>
                              <wps:cNvSpPr>
                                <a:spLocks noChangeArrowheads="1"/>
                              </wps:cNvSpPr>
                              <wps:spPr bwMode="auto">
                                <a:xfrm>
                                  <a:off x="10160" y="11811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55AB5" w14:textId="77777777" w:rsidR="006F6B9F" w:rsidRPr="006C3F38" w:rsidRDefault="006F6B9F" w:rsidP="006F6B9F">
                                    <w:r>
                                      <w:rPr>
                                        <w:i/>
                                        <w:iCs/>
                                        <w:sz w:val="28"/>
                                        <w:szCs w:val="28"/>
                                      </w:rPr>
                                      <w:t>C</w:t>
                                    </w:r>
                                  </w:p>
                                </w:txbxContent>
                              </wps:txbx>
                              <wps:bodyPr rot="0" vert="horz" wrap="none" lIns="0" tIns="0" rIns="0" bIns="0" anchor="t" anchorCtr="0" upright="1">
                                <a:spAutoFit/>
                              </wps:bodyPr>
                            </wps:wsp>
                          </wpc:wpc>
                        </a:graphicData>
                      </a:graphic>
                    </wp:inline>
                  </w:drawing>
                </mc:Choice>
                <mc:Fallback>
                  <w:pict>
                    <v:group w14:anchorId="58F9691F" id="Canvas 18" o:spid="_x0000_s1026" editas="canvas" style="width:100.2pt;height:42pt;mso-position-horizontal-relative:char;mso-position-vertical-relative:line" coordsize="12725,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25;height:5334;visibility:visible;mso-wrap-style:square">
                        <v:fill o:detectmouseclick="t"/>
                        <v:path o:connecttype="none"/>
                      </v:shape>
                      <v:line id="Line 4" o:spid="_x0000_s1028" style="position:absolute;visibility:visible;mso-wrap-style:square" from="3194,2289" to="6419,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" strokeweight=".6pt"/>
                      <v:rect id="Rectangle 5" o:spid="_x0000_s1029" style="position:absolute;left:8096;top:1670;width:1276;height:1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" filled="f" stroked="f">
                        <v:textbox inset="0,0,0,0">
                          <w:txbxContent>
                            <w:p w14:paraId="5A947F63" w14:textId="77777777" w:rsidR="006F6B9F" w:rsidRPr="0007690E" w:rsidRDefault="006F6B9F" w:rsidP="006F6B9F">
                              <w:r>
                                <w:t>80</w:t>
                              </w:r>
                            </w:p>
                          </w:txbxContent>
                        </v:textbox>
                      </v:rect>
                      <v:rect id="Rectangle 6" o:spid="_x0000_s1030" style="position:absolute;left:4495;top:1155;width:158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129D2E5B" w14:textId="77777777" w:rsidR="006F6B9F" w:rsidRDefault="006F6B9F" w:rsidP="006F6B9F">
                              <w:r>
                                <w:rPr>
                                  <w:sz w:val="16"/>
                                  <w:szCs w:val="16"/>
                                </w:rPr>
                                <w:t>min</w:t>
                              </w:r>
                            </w:p>
                          </w:txbxContent>
                        </v:textbox>
                      </v:rect>
                      <v:rect id="Rectangle 7" o:spid="_x0000_s103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634BCAF" w14:textId="77777777" w:rsidR="006F6B9F" w:rsidRDefault="006F6B9F" w:rsidP="006F6B9F">
                              <w:r>
                                <w:rPr>
                                  <w:rFonts w:ascii="Symbol" w:hAnsi="Symbol" w:cs="Symbol"/>
                                  <w:sz w:val="28"/>
                                  <w:szCs w:val="28"/>
                                </w:rPr>
                                <w:t></w:t>
                              </w:r>
                            </w:p>
                          </w:txbxContent>
                        </v:textbox>
                      </v:rect>
                      <v:rect id="Rectangle 8" o:spid="_x0000_s103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2759F6EC" w14:textId="77777777" w:rsidR="006F6B9F" w:rsidRDefault="006F6B9F" w:rsidP="006F6B9F">
                              <w:r>
                                <w:rPr>
                                  <w:rFonts w:ascii="Symbol" w:hAnsi="Symbol" w:cs="Symbol"/>
                                  <w:sz w:val="28"/>
                                  <w:szCs w:val="28"/>
                                </w:rPr>
                                <w:t></w:t>
                              </w:r>
                            </w:p>
                          </w:txbxContent>
                        </v:textbox>
                      </v:rect>
                      <v:rect id="Rectangle 9" o:spid="_x0000_s1033" style="position:absolute;left:3263;top:2527;width:175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7CC38913" w14:textId="77777777" w:rsidR="006F6B9F" w:rsidRDefault="006F6B9F" w:rsidP="006F6B9F">
                              <w:r>
                                <w:rPr>
                                  <w:i/>
                                  <w:iCs/>
                                  <w:sz w:val="28"/>
                                  <w:szCs w:val="28"/>
                                </w:rPr>
                                <w:t>C</w:t>
                              </w:r>
                              <w:r w:rsidRPr="00D562C8">
                                <w:rPr>
                                  <w:iCs/>
                                  <w:sz w:val="28"/>
                                  <w:szCs w:val="28"/>
                                  <w:vertAlign w:val="subscript"/>
                                </w:rPr>
                                <w:t>p</w:t>
                              </w:r>
                            </w:p>
                          </w:txbxContent>
                        </v:textbox>
                      </v:rect>
                      <v:rect id="Rectangle 10" o:spid="_x0000_s1034" style="position:absolute;left:3263;top:101;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4F89A806" w14:textId="77777777" w:rsidR="006F6B9F" w:rsidRDefault="006F6B9F" w:rsidP="006F6B9F">
                              <w:r>
                                <w:rPr>
                                  <w:i/>
                                  <w:iCs/>
                                  <w:sz w:val="28"/>
                                  <w:szCs w:val="28"/>
                                </w:rPr>
                                <w:t>C</w:t>
                              </w:r>
                            </w:p>
                          </w:txbxContent>
                        </v:textbox>
                      </v:rect>
                      <v:rect id="Rectangle 11" o:spid="_x0000_s1035" style="position:absolute;left:101;top:1181;width:1188;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68555AB5" w14:textId="77777777" w:rsidR="006F6B9F" w:rsidRPr="006C3F38" w:rsidRDefault="006F6B9F" w:rsidP="006F6B9F">
                              <w:r>
                                <w:rPr>
                                  <w:i/>
                                  <w:iCs/>
                                  <w:sz w:val="28"/>
                                  <w:szCs w:val="28"/>
                                </w:rPr>
                                <w:t>C</w:t>
                              </w:r>
                            </w:p>
                          </w:txbxContent>
                        </v:textbox>
                      </v:rect>
                      <w10:anchorlock/>
                    </v:group>
                  </w:pict>
                </mc:Fallback>
              </mc:AlternateContent>
            </w:r>
          </w:p>
          <w:p w14:paraId="00393276" w14:textId="77777777" w:rsidR="006F6B9F" w:rsidRPr="00A70B71" w:rsidRDefault="006F6B9F" w:rsidP="00D805C7">
            <w:pPr>
              <w:ind w:right="72"/>
              <w:rPr>
                <w:bCs/>
                <w:sz w:val="24"/>
                <w:szCs w:val="24"/>
                <w:lang w:val="lv-LV"/>
              </w:rPr>
            </w:pPr>
            <w:r w:rsidRPr="00A70B71">
              <w:rPr>
                <w:bCs/>
                <w:sz w:val="24"/>
                <w:szCs w:val="24"/>
                <w:lang w:val="lv-LV"/>
              </w:rPr>
              <w:t>kur:</w:t>
            </w:r>
          </w:p>
          <w:p w14:paraId="2D51829B" w14:textId="77777777" w:rsidR="006F6B9F" w:rsidRPr="00A70B71" w:rsidRDefault="006F6B9F" w:rsidP="00D805C7">
            <w:pPr>
              <w:ind w:right="72"/>
              <w:rPr>
                <w:bCs/>
                <w:sz w:val="24"/>
                <w:szCs w:val="24"/>
                <w:lang w:val="lv-LV"/>
              </w:rPr>
            </w:pPr>
            <w:r w:rsidRPr="00A70B71">
              <w:rPr>
                <w:bCs/>
                <w:sz w:val="24"/>
                <w:szCs w:val="24"/>
                <w:lang w:val="lv-LV"/>
              </w:rPr>
              <w:t>Cmin = zemākā piedāvātā cena attiecīgajā iepirkuma priekšmeta daļā no visiem piedāvājumiem</w:t>
            </w:r>
          </w:p>
          <w:p w14:paraId="2B0C2E75" w14:textId="77777777" w:rsidR="006F6B9F" w:rsidRPr="00A70B71" w:rsidRDefault="006F6B9F" w:rsidP="00D805C7">
            <w:pPr>
              <w:ind w:right="72"/>
              <w:rPr>
                <w:bCs/>
                <w:sz w:val="24"/>
                <w:szCs w:val="24"/>
                <w:lang w:val="lv-LV"/>
              </w:rPr>
            </w:pPr>
            <w:r w:rsidRPr="00A70B71">
              <w:rPr>
                <w:bCs/>
                <w:sz w:val="24"/>
                <w:szCs w:val="24"/>
                <w:lang w:val="lv-LV"/>
              </w:rPr>
              <w:t>CP = pretendenta piedāvātā cena attiecīgajā iepirkuma priekšmeta daļa</w:t>
            </w:r>
          </w:p>
        </w:tc>
      </w:tr>
      <w:tr w:rsidR="006F6B9F" w:rsidRPr="00A70B71" w14:paraId="3D815794" w14:textId="77777777" w:rsidTr="00D344CB">
        <w:tc>
          <w:tcPr>
            <w:tcW w:w="9341" w:type="dxa"/>
            <w:gridSpan w:val="7"/>
          </w:tcPr>
          <w:p w14:paraId="1058E622" w14:textId="77777777" w:rsidR="006F6B9F" w:rsidRPr="00A70B71" w:rsidRDefault="006F6B9F" w:rsidP="00E142FC">
            <w:pPr>
              <w:ind w:hanging="11"/>
              <w:jc w:val="both"/>
              <w:rPr>
                <w:sz w:val="24"/>
                <w:szCs w:val="24"/>
                <w:lang w:val="lv-LV"/>
              </w:rPr>
            </w:pPr>
            <w:r w:rsidRPr="00A70B71">
              <w:rPr>
                <w:b/>
                <w:sz w:val="24"/>
                <w:szCs w:val="24"/>
                <w:lang w:val="lv-LV"/>
              </w:rPr>
              <w:t xml:space="preserve">Kvalitātes vērtēšanas kritēriji </w:t>
            </w:r>
            <w:r w:rsidRPr="00A70B71">
              <w:rPr>
                <w:bCs/>
                <w:sz w:val="24"/>
                <w:szCs w:val="24"/>
                <w:lang w:val="lv-LV"/>
              </w:rPr>
              <w:t xml:space="preserve">– Pasākumu īstenošanas pamatprincipi un programmas saturiskais piedāvājums, iekļaujot plānoto sarunu (maksimālais punkti skaits – </w:t>
            </w:r>
            <w:r w:rsidRPr="00A70B71">
              <w:rPr>
                <w:b/>
                <w:sz w:val="24"/>
                <w:szCs w:val="24"/>
                <w:lang w:val="lv-LV"/>
              </w:rPr>
              <w:t>20 punkti</w:t>
            </w:r>
            <w:r w:rsidRPr="00A70B71">
              <w:rPr>
                <w:bCs/>
                <w:sz w:val="24"/>
                <w:szCs w:val="24"/>
                <w:lang w:val="lv-LV"/>
              </w:rPr>
              <w:t>):</w:t>
            </w:r>
          </w:p>
        </w:tc>
      </w:tr>
      <w:tr w:rsidR="0070599C" w:rsidRPr="00BD79D5" w14:paraId="6C37B5D3" w14:textId="77777777" w:rsidTr="00D344CB">
        <w:tc>
          <w:tcPr>
            <w:tcW w:w="694" w:type="dxa"/>
            <w:gridSpan w:val="2"/>
          </w:tcPr>
          <w:p w14:paraId="2609AF92" w14:textId="77777777" w:rsidR="006F6B9F" w:rsidRPr="00A70B71" w:rsidRDefault="006F6B9F" w:rsidP="00E142FC">
            <w:pPr>
              <w:ind w:hanging="11"/>
              <w:jc w:val="both"/>
              <w:rPr>
                <w:bCs/>
                <w:sz w:val="24"/>
                <w:szCs w:val="24"/>
                <w:lang w:val="lv-LV"/>
              </w:rPr>
            </w:pPr>
            <w:r w:rsidRPr="00A70B71">
              <w:rPr>
                <w:bCs/>
                <w:sz w:val="24"/>
                <w:szCs w:val="24"/>
                <w:lang w:val="lv-LV"/>
              </w:rPr>
              <w:t>2.</w:t>
            </w:r>
          </w:p>
        </w:tc>
        <w:tc>
          <w:tcPr>
            <w:tcW w:w="1701" w:type="dxa"/>
            <w:gridSpan w:val="2"/>
          </w:tcPr>
          <w:p w14:paraId="5CA12F9B" w14:textId="77777777" w:rsidR="006F6B9F" w:rsidRPr="00A70B71" w:rsidRDefault="006F6B9F" w:rsidP="00E142FC">
            <w:pPr>
              <w:spacing w:line="276" w:lineRule="auto"/>
              <w:rPr>
                <w:b/>
                <w:iCs/>
                <w:sz w:val="22"/>
                <w:szCs w:val="22"/>
                <w:lang w:val="lv-LV"/>
              </w:rPr>
            </w:pPr>
          </w:p>
          <w:p w14:paraId="2EAC36A9" w14:textId="77777777" w:rsidR="006F6B9F" w:rsidRPr="00A70B71" w:rsidRDefault="006F6B9F" w:rsidP="00E142FC">
            <w:pPr>
              <w:spacing w:line="276" w:lineRule="auto"/>
              <w:rPr>
                <w:b/>
                <w:iCs/>
                <w:sz w:val="22"/>
                <w:szCs w:val="22"/>
                <w:lang w:val="lv-LV"/>
              </w:rPr>
            </w:pPr>
          </w:p>
          <w:p w14:paraId="1FB9B3B5" w14:textId="77777777" w:rsidR="006F6B9F" w:rsidRPr="00A70B71" w:rsidRDefault="006F6B9F" w:rsidP="00E142FC">
            <w:pPr>
              <w:spacing w:line="276" w:lineRule="auto"/>
              <w:rPr>
                <w:b/>
                <w:iCs/>
                <w:sz w:val="22"/>
                <w:szCs w:val="22"/>
                <w:lang w:val="lv-LV"/>
              </w:rPr>
            </w:pPr>
          </w:p>
          <w:p w14:paraId="322FF714" w14:textId="77777777" w:rsidR="006F6B9F" w:rsidRPr="00A70B71" w:rsidRDefault="006F6B9F" w:rsidP="00E142FC">
            <w:pPr>
              <w:spacing w:line="276" w:lineRule="auto"/>
              <w:jc w:val="center"/>
              <w:rPr>
                <w:b/>
                <w:iCs/>
                <w:sz w:val="24"/>
                <w:szCs w:val="24"/>
                <w:lang w:val="lv-LV"/>
              </w:rPr>
            </w:pPr>
            <w:r w:rsidRPr="00A70B71">
              <w:rPr>
                <w:b/>
                <w:iCs/>
                <w:sz w:val="24"/>
                <w:szCs w:val="24"/>
                <w:lang w:val="lv-LV"/>
              </w:rPr>
              <w:t>Pasākuma raksturojums</w:t>
            </w:r>
          </w:p>
          <w:p w14:paraId="75268950" w14:textId="342103CA" w:rsidR="006F6B9F" w:rsidRPr="00A70B71" w:rsidRDefault="006F6B9F" w:rsidP="00E142FC">
            <w:pPr>
              <w:ind w:hanging="11"/>
              <w:jc w:val="center"/>
              <w:rPr>
                <w:b/>
                <w:sz w:val="24"/>
                <w:szCs w:val="24"/>
                <w:lang w:val="lv-LV"/>
              </w:rPr>
            </w:pPr>
            <w:r w:rsidRPr="00A70B71">
              <w:rPr>
                <w:rFonts w:eastAsia="Calibri"/>
                <w:b/>
                <w:sz w:val="24"/>
                <w:szCs w:val="24"/>
                <w:lang w:val="lv-LV" w:eastAsia="ar-SA"/>
              </w:rPr>
              <w:t>(</w:t>
            </w:r>
            <w:bookmarkStart w:id="32" w:name="_Hlk168402476"/>
            <w:r w:rsidRPr="00A70B71">
              <w:rPr>
                <w:rFonts w:eastAsia="Calibri"/>
                <w:b/>
                <w:sz w:val="24"/>
                <w:szCs w:val="24"/>
                <w:lang w:val="lv-LV" w:eastAsia="ar-SA"/>
              </w:rPr>
              <w:t>K</w:t>
            </w:r>
            <w:bookmarkEnd w:id="32"/>
            <w:r w:rsidR="009755C8">
              <w:rPr>
                <w:rFonts w:eastAsia="Calibri"/>
                <w:b/>
                <w:sz w:val="24"/>
                <w:szCs w:val="24"/>
                <w:lang w:val="lv-LV" w:eastAsia="ar-SA"/>
              </w:rPr>
              <w:t>1</w:t>
            </w:r>
            <w:r w:rsidRPr="00A70B71">
              <w:rPr>
                <w:rFonts w:eastAsia="Calibri"/>
                <w:b/>
                <w:sz w:val="24"/>
                <w:szCs w:val="24"/>
                <w:lang w:val="lv-LV" w:eastAsia="ar-SA"/>
              </w:rPr>
              <w:t>)</w:t>
            </w:r>
          </w:p>
        </w:tc>
        <w:tc>
          <w:tcPr>
            <w:tcW w:w="1559" w:type="dxa"/>
            <w:gridSpan w:val="2"/>
          </w:tcPr>
          <w:p w14:paraId="626EB41A" w14:textId="77777777" w:rsidR="006F6B9F" w:rsidRPr="00A70B71" w:rsidRDefault="006F6B9F" w:rsidP="00E142FC">
            <w:pPr>
              <w:ind w:hanging="11"/>
              <w:jc w:val="center"/>
              <w:rPr>
                <w:b/>
                <w:sz w:val="24"/>
                <w:szCs w:val="24"/>
                <w:lang w:val="lv-LV"/>
              </w:rPr>
            </w:pPr>
          </w:p>
          <w:p w14:paraId="4C0034F8" w14:textId="77777777" w:rsidR="006F6B9F" w:rsidRPr="00A70B71" w:rsidRDefault="006F6B9F" w:rsidP="00E142FC">
            <w:pPr>
              <w:ind w:hanging="11"/>
              <w:jc w:val="center"/>
              <w:rPr>
                <w:b/>
                <w:sz w:val="24"/>
                <w:szCs w:val="24"/>
                <w:lang w:val="lv-LV"/>
              </w:rPr>
            </w:pPr>
          </w:p>
          <w:p w14:paraId="3EFCDAAC" w14:textId="77777777" w:rsidR="006F6B9F" w:rsidRPr="00A70B71" w:rsidRDefault="006F6B9F" w:rsidP="00E142FC">
            <w:pPr>
              <w:ind w:hanging="11"/>
              <w:jc w:val="center"/>
              <w:rPr>
                <w:b/>
                <w:sz w:val="24"/>
                <w:szCs w:val="24"/>
                <w:lang w:val="lv-LV"/>
              </w:rPr>
            </w:pPr>
          </w:p>
          <w:p w14:paraId="055DC464" w14:textId="77777777" w:rsidR="006F6B9F" w:rsidRPr="00A70B71" w:rsidRDefault="006F6B9F" w:rsidP="00E142FC">
            <w:pPr>
              <w:ind w:hanging="11"/>
              <w:jc w:val="center"/>
              <w:rPr>
                <w:b/>
                <w:sz w:val="24"/>
                <w:szCs w:val="24"/>
                <w:lang w:val="lv-LV"/>
              </w:rPr>
            </w:pPr>
          </w:p>
          <w:p w14:paraId="7943E3E0" w14:textId="77777777" w:rsidR="006F6B9F" w:rsidRPr="00A70B71" w:rsidRDefault="006F6B9F" w:rsidP="00E142FC">
            <w:pPr>
              <w:ind w:hanging="11"/>
              <w:jc w:val="center"/>
              <w:rPr>
                <w:b/>
                <w:sz w:val="24"/>
                <w:szCs w:val="24"/>
                <w:lang w:val="lv-LV"/>
              </w:rPr>
            </w:pPr>
            <w:r w:rsidRPr="00A70B71">
              <w:rPr>
                <w:b/>
                <w:sz w:val="24"/>
                <w:szCs w:val="24"/>
                <w:lang w:val="lv-LV"/>
              </w:rPr>
              <w:t>3</w:t>
            </w:r>
          </w:p>
        </w:tc>
        <w:tc>
          <w:tcPr>
            <w:tcW w:w="5387" w:type="dxa"/>
          </w:tcPr>
          <w:p w14:paraId="3C8A0761" w14:textId="543F9EB0" w:rsidR="006F6B9F" w:rsidRPr="00A70B71" w:rsidRDefault="006F6B9F" w:rsidP="00E142FC">
            <w:pPr>
              <w:spacing w:line="276" w:lineRule="auto"/>
              <w:jc w:val="both"/>
              <w:rPr>
                <w:sz w:val="24"/>
                <w:szCs w:val="24"/>
                <w:lang w:val="lv-LV"/>
              </w:rPr>
            </w:pPr>
            <w:r w:rsidRPr="00A70B71">
              <w:rPr>
                <w:iCs/>
                <w:sz w:val="24"/>
                <w:szCs w:val="24"/>
                <w:lang w:val="lv-LV"/>
              </w:rPr>
              <w:t>Pretendenta i</w:t>
            </w:r>
            <w:r w:rsidRPr="00A70B71">
              <w:rPr>
                <w:sz w:val="24"/>
                <w:szCs w:val="24"/>
                <w:lang w:val="lv-LV"/>
              </w:rPr>
              <w:t xml:space="preserve">esniegtais programmas piedāvājums skaidri norāda uz sasniedzamo rezultātu un </w:t>
            </w:r>
            <w:r w:rsidRPr="00A70B71">
              <w:rPr>
                <w:iCs/>
                <w:sz w:val="24"/>
                <w:szCs w:val="24"/>
                <w:lang w:val="lv-LV"/>
              </w:rPr>
              <w:t>ir tieši saistīts</w:t>
            </w:r>
            <w:r w:rsidRPr="00A70B71">
              <w:rPr>
                <w:sz w:val="24"/>
                <w:szCs w:val="24"/>
                <w:lang w:val="lv-LV"/>
              </w:rPr>
              <w:t xml:space="preserve"> Pasūtītāja noteiktajiem Pasākuma mērķim.</w:t>
            </w:r>
          </w:p>
          <w:p w14:paraId="1649E996" w14:textId="77777777" w:rsidR="006F6B9F" w:rsidRPr="00A70B71" w:rsidRDefault="006F6B9F" w:rsidP="00E142FC">
            <w:pPr>
              <w:spacing w:line="276" w:lineRule="auto"/>
              <w:rPr>
                <w:sz w:val="22"/>
                <w:szCs w:val="22"/>
                <w:lang w:val="lv-LV"/>
              </w:rPr>
            </w:pPr>
          </w:p>
          <w:p w14:paraId="2C92CEB3" w14:textId="77777777" w:rsidR="006F6B9F" w:rsidRPr="00A70B71" w:rsidRDefault="006F6B9F" w:rsidP="00E142FC">
            <w:pPr>
              <w:spacing w:line="276" w:lineRule="auto"/>
              <w:rPr>
                <w:sz w:val="22"/>
                <w:szCs w:val="22"/>
                <w:lang w:val="lv-LV"/>
              </w:rPr>
            </w:pPr>
            <w:r w:rsidRPr="00A70B71">
              <w:rPr>
                <w:sz w:val="22"/>
                <w:szCs w:val="22"/>
                <w:lang w:val="lv-LV"/>
              </w:rPr>
              <w:t xml:space="preserve">Prasība izpildās pilnībā – 3 punkti. </w:t>
            </w:r>
          </w:p>
          <w:p w14:paraId="17106D24" w14:textId="77777777" w:rsidR="006F6B9F" w:rsidRPr="00A70B71" w:rsidRDefault="006F6B9F" w:rsidP="00E142FC">
            <w:pPr>
              <w:ind w:hanging="11"/>
              <w:jc w:val="both"/>
              <w:rPr>
                <w:b/>
                <w:sz w:val="24"/>
                <w:szCs w:val="24"/>
                <w:lang w:val="lv-LV"/>
              </w:rPr>
            </w:pPr>
            <w:r w:rsidRPr="00A70B71">
              <w:rPr>
                <w:sz w:val="22"/>
                <w:szCs w:val="22"/>
                <w:lang w:val="lv-LV"/>
              </w:rPr>
              <w:t>Prasība neizpildās – 0 punkti.</w:t>
            </w:r>
          </w:p>
        </w:tc>
      </w:tr>
      <w:tr w:rsidR="0070599C" w:rsidRPr="00A70B71" w14:paraId="12CFB854" w14:textId="77777777" w:rsidTr="00D344CB">
        <w:tc>
          <w:tcPr>
            <w:tcW w:w="675" w:type="dxa"/>
          </w:tcPr>
          <w:p w14:paraId="30473EE3" w14:textId="77777777" w:rsidR="006F6B9F" w:rsidRPr="00A70B71" w:rsidRDefault="006F6B9F" w:rsidP="00E142FC">
            <w:pPr>
              <w:ind w:right="72"/>
              <w:rPr>
                <w:color w:val="FF0000"/>
                <w:sz w:val="24"/>
                <w:szCs w:val="24"/>
                <w:lang w:val="lv-LV"/>
              </w:rPr>
            </w:pPr>
            <w:r w:rsidRPr="00A70B71">
              <w:rPr>
                <w:sz w:val="24"/>
                <w:szCs w:val="24"/>
                <w:lang w:val="lv-LV"/>
              </w:rPr>
              <w:t>3.</w:t>
            </w:r>
          </w:p>
        </w:tc>
        <w:tc>
          <w:tcPr>
            <w:tcW w:w="1720" w:type="dxa"/>
            <w:gridSpan w:val="3"/>
            <w:vAlign w:val="center"/>
          </w:tcPr>
          <w:p w14:paraId="38445F36" w14:textId="50C8C095" w:rsidR="006F6B9F" w:rsidRPr="00A70B71" w:rsidRDefault="006F6B9F" w:rsidP="00E142FC">
            <w:pPr>
              <w:jc w:val="center"/>
              <w:rPr>
                <w:sz w:val="24"/>
                <w:szCs w:val="24"/>
                <w:lang w:val="lv-LV"/>
              </w:rPr>
            </w:pPr>
            <w:r w:rsidRPr="00A70B71">
              <w:rPr>
                <w:b/>
                <w:sz w:val="24"/>
                <w:szCs w:val="24"/>
                <w:lang w:val="lv-LV"/>
              </w:rPr>
              <w:t xml:space="preserve">Izpratne par veicamo uzdevumu </w:t>
            </w:r>
            <w:r w:rsidR="00DF078A">
              <w:rPr>
                <w:b/>
                <w:sz w:val="24"/>
                <w:szCs w:val="24"/>
                <w:lang w:val="lv-LV"/>
              </w:rPr>
              <w:t>izpildi</w:t>
            </w:r>
            <w:r w:rsidR="0070599C">
              <w:rPr>
                <w:b/>
                <w:sz w:val="24"/>
                <w:szCs w:val="24"/>
                <w:lang w:val="lv-LV"/>
              </w:rPr>
              <w:t xml:space="preserve">, mērķu sasniegšanu </w:t>
            </w:r>
            <w:r w:rsidRPr="00A70B71">
              <w:rPr>
                <w:b/>
                <w:sz w:val="24"/>
                <w:szCs w:val="24"/>
                <w:lang w:val="lv-LV"/>
              </w:rPr>
              <w:t>un metodēm</w:t>
            </w:r>
            <w:r w:rsidRPr="00A70B71">
              <w:rPr>
                <w:sz w:val="24"/>
                <w:szCs w:val="24"/>
                <w:lang w:val="lv-LV"/>
              </w:rPr>
              <w:t xml:space="preserve"> </w:t>
            </w:r>
            <w:r w:rsidRPr="00A70B71">
              <w:rPr>
                <w:rFonts w:eastAsia="Calibri"/>
                <w:b/>
                <w:sz w:val="24"/>
                <w:szCs w:val="24"/>
                <w:lang w:val="lv-LV" w:eastAsia="ar-SA"/>
              </w:rPr>
              <w:t>(K</w:t>
            </w:r>
            <w:r w:rsidR="009755C8">
              <w:rPr>
                <w:rFonts w:eastAsia="Calibri"/>
                <w:b/>
                <w:sz w:val="24"/>
                <w:szCs w:val="24"/>
                <w:lang w:val="lv-LV" w:eastAsia="ar-SA"/>
              </w:rPr>
              <w:t>2</w:t>
            </w:r>
            <w:r w:rsidRPr="00A70B71">
              <w:rPr>
                <w:rFonts w:eastAsia="Calibri"/>
                <w:b/>
                <w:sz w:val="24"/>
                <w:szCs w:val="24"/>
                <w:lang w:val="lv-LV" w:eastAsia="ar-SA"/>
              </w:rPr>
              <w:t>)</w:t>
            </w:r>
          </w:p>
        </w:tc>
        <w:tc>
          <w:tcPr>
            <w:tcW w:w="1559" w:type="dxa"/>
            <w:gridSpan w:val="2"/>
            <w:vAlign w:val="center"/>
          </w:tcPr>
          <w:p w14:paraId="32055ECE" w14:textId="77777777" w:rsidR="006F6B9F" w:rsidRPr="00A70B71" w:rsidRDefault="006F6B9F" w:rsidP="00E142FC">
            <w:pPr>
              <w:ind w:right="72"/>
              <w:jc w:val="center"/>
              <w:rPr>
                <w:b/>
                <w:sz w:val="24"/>
                <w:szCs w:val="24"/>
                <w:lang w:val="lv-LV"/>
              </w:rPr>
            </w:pPr>
            <w:r w:rsidRPr="00A70B71">
              <w:rPr>
                <w:b/>
                <w:sz w:val="24"/>
                <w:szCs w:val="24"/>
                <w:lang w:val="lv-LV"/>
              </w:rPr>
              <w:t>10</w:t>
            </w:r>
          </w:p>
        </w:tc>
        <w:tc>
          <w:tcPr>
            <w:tcW w:w="5387" w:type="dxa"/>
          </w:tcPr>
          <w:p w14:paraId="1312C38E" w14:textId="77437794" w:rsidR="006F6B9F" w:rsidRPr="00A70B71" w:rsidRDefault="006F6B9F" w:rsidP="00E142FC">
            <w:pPr>
              <w:spacing w:line="276" w:lineRule="auto"/>
              <w:jc w:val="both"/>
              <w:rPr>
                <w:sz w:val="24"/>
                <w:szCs w:val="24"/>
                <w:lang w:val="lv-LV"/>
              </w:rPr>
            </w:pPr>
            <w:r w:rsidRPr="00A70B71">
              <w:rPr>
                <w:sz w:val="24"/>
                <w:szCs w:val="24"/>
                <w:lang w:val="lv-LV"/>
              </w:rPr>
              <w:t xml:space="preserve">Apraksts atspoguļo pamatprincipus, pieejas un </w:t>
            </w:r>
            <w:r w:rsidR="0070599C">
              <w:rPr>
                <w:sz w:val="24"/>
                <w:szCs w:val="24"/>
                <w:lang w:val="lv-LV"/>
              </w:rPr>
              <w:t>metodes</w:t>
            </w:r>
            <w:r w:rsidR="0070599C" w:rsidRPr="00A70B71">
              <w:rPr>
                <w:sz w:val="24"/>
                <w:szCs w:val="24"/>
                <w:lang w:val="lv-LV"/>
              </w:rPr>
              <w:t xml:space="preserve"> </w:t>
            </w:r>
            <w:r w:rsidRPr="00A70B71">
              <w:rPr>
                <w:sz w:val="24"/>
                <w:szCs w:val="24"/>
                <w:lang w:val="lv-LV"/>
              </w:rPr>
              <w:t xml:space="preserve">efektīvākai Pasākuma programmas satura īstenošanai, mērķauditorijas uzrunāšanai, nepieciešamā dialoga un viedokļu apmaiņai, un </w:t>
            </w:r>
            <w:r w:rsidR="002E489D">
              <w:rPr>
                <w:sz w:val="24"/>
                <w:szCs w:val="24"/>
                <w:lang w:val="lv-LV"/>
              </w:rPr>
              <w:t>diskusijai</w:t>
            </w:r>
            <w:r w:rsidR="002E489D" w:rsidRPr="00A70B71">
              <w:rPr>
                <w:sz w:val="24"/>
                <w:szCs w:val="24"/>
                <w:lang w:val="lv-LV"/>
              </w:rPr>
              <w:t xml:space="preserve"> </w:t>
            </w:r>
            <w:r w:rsidRPr="00A70B71">
              <w:rPr>
                <w:sz w:val="24"/>
                <w:szCs w:val="24"/>
                <w:lang w:val="lv-LV"/>
              </w:rPr>
              <w:t xml:space="preserve">par Pasūtītāja norādīto tematiku. Pretendents ir pamatojis izvēlētās izpildes pamatprincipus, pieejas un </w:t>
            </w:r>
            <w:r w:rsidR="0070599C">
              <w:rPr>
                <w:sz w:val="24"/>
                <w:szCs w:val="24"/>
                <w:lang w:val="lv-LV"/>
              </w:rPr>
              <w:t>metodes</w:t>
            </w:r>
            <w:r w:rsidRPr="00A70B71">
              <w:rPr>
                <w:sz w:val="24"/>
                <w:szCs w:val="24"/>
                <w:lang w:val="lv-LV"/>
              </w:rPr>
              <w:t xml:space="preserve">, </w:t>
            </w:r>
            <w:r w:rsidR="00554659">
              <w:rPr>
                <w:sz w:val="24"/>
                <w:szCs w:val="24"/>
                <w:lang w:val="lv-LV"/>
              </w:rPr>
              <w:t>kas</w:t>
            </w:r>
            <w:r w:rsidRPr="00A70B71">
              <w:rPr>
                <w:sz w:val="24"/>
                <w:szCs w:val="24"/>
                <w:lang w:val="lv-LV"/>
              </w:rPr>
              <w:t xml:space="preserve"> ir reāli izpildām</w:t>
            </w:r>
            <w:r w:rsidR="003B7153">
              <w:rPr>
                <w:sz w:val="24"/>
                <w:szCs w:val="24"/>
                <w:lang w:val="lv-LV"/>
              </w:rPr>
              <w:t>i</w:t>
            </w:r>
            <w:r w:rsidR="00842269">
              <w:rPr>
                <w:sz w:val="24"/>
                <w:szCs w:val="24"/>
                <w:lang w:val="lv-LV"/>
              </w:rPr>
              <w:t>/-as</w:t>
            </w:r>
            <w:r w:rsidRPr="00A70B71">
              <w:rPr>
                <w:sz w:val="24"/>
                <w:szCs w:val="24"/>
                <w:lang w:val="lv-LV"/>
              </w:rPr>
              <w:t xml:space="preserve">, un nodrošina Pasākuma mērķa sasniegšanu. </w:t>
            </w:r>
          </w:p>
          <w:p w14:paraId="51E4D356" w14:textId="77777777" w:rsidR="006F6B9F" w:rsidRPr="00A70B71" w:rsidRDefault="006F6B9F" w:rsidP="00E142FC">
            <w:pPr>
              <w:spacing w:line="276" w:lineRule="auto"/>
              <w:rPr>
                <w:sz w:val="24"/>
                <w:szCs w:val="24"/>
                <w:lang w:val="lv-LV"/>
              </w:rPr>
            </w:pPr>
          </w:p>
          <w:p w14:paraId="528C5F49" w14:textId="77777777" w:rsidR="006F6B9F" w:rsidRPr="00A70B71" w:rsidRDefault="006F6B9F" w:rsidP="00E142FC">
            <w:pPr>
              <w:spacing w:line="276" w:lineRule="auto"/>
              <w:rPr>
                <w:sz w:val="24"/>
                <w:szCs w:val="24"/>
                <w:lang w:val="lv-LV"/>
              </w:rPr>
            </w:pPr>
            <w:r w:rsidRPr="00A70B71">
              <w:rPr>
                <w:sz w:val="24"/>
                <w:szCs w:val="24"/>
                <w:lang w:val="lv-LV"/>
              </w:rPr>
              <w:t xml:space="preserve">Prasība izpildās pilnībā – 10 punkti. </w:t>
            </w:r>
          </w:p>
          <w:p w14:paraId="6E305393" w14:textId="77777777" w:rsidR="006F6B9F" w:rsidRPr="00A70B71" w:rsidRDefault="006F6B9F" w:rsidP="00E142FC">
            <w:pPr>
              <w:spacing w:line="276" w:lineRule="auto"/>
              <w:rPr>
                <w:sz w:val="24"/>
                <w:szCs w:val="24"/>
                <w:lang w:val="lv-LV"/>
              </w:rPr>
            </w:pPr>
            <w:r w:rsidRPr="00A70B71">
              <w:rPr>
                <w:sz w:val="24"/>
                <w:szCs w:val="24"/>
                <w:lang w:val="lv-LV"/>
              </w:rPr>
              <w:t>Prasība izpildās daļēji – 5 punkti.</w:t>
            </w:r>
          </w:p>
          <w:p w14:paraId="4F03295C" w14:textId="3C7E81A8" w:rsidR="006F6B9F" w:rsidRPr="00A70B71" w:rsidRDefault="006F6B9F" w:rsidP="00E142FC">
            <w:pPr>
              <w:spacing w:line="276" w:lineRule="auto"/>
              <w:jc w:val="both"/>
              <w:rPr>
                <w:sz w:val="24"/>
                <w:szCs w:val="24"/>
                <w:lang w:val="lv-LV"/>
              </w:rPr>
            </w:pPr>
            <w:r w:rsidRPr="00A70B71">
              <w:rPr>
                <w:sz w:val="24"/>
                <w:szCs w:val="24"/>
                <w:lang w:val="lv-LV"/>
              </w:rPr>
              <w:t xml:space="preserve">Prasība izpildās daļēji, ja pretendents ir formāli atsaucies vai iekļāvis savā tehniskajā piedāvājumā iepirkuma tehniskās specifikācijas informāciju (minimāli pārstrādājot tekstu), </w:t>
            </w:r>
            <w:r w:rsidRPr="00A0130F">
              <w:rPr>
                <w:sz w:val="24"/>
                <w:szCs w:val="24"/>
                <w:lang w:val="lv-LV"/>
              </w:rPr>
              <w:t xml:space="preserve">bet nav sniedzis nekādu vai sniedzis minimālu papildu informāciju, kas apliecinātu paša pretendenta izpratni par veicamo </w:t>
            </w:r>
            <w:r w:rsidRPr="00A0130F">
              <w:rPr>
                <w:sz w:val="24"/>
                <w:szCs w:val="24"/>
                <w:lang w:val="lv-LV"/>
              </w:rPr>
              <w:lastRenderedPageBreak/>
              <w:t>uzdevumu un sasniedzamo mērķi</w:t>
            </w:r>
            <w:r w:rsidRPr="00B62693">
              <w:rPr>
                <w:sz w:val="24"/>
                <w:szCs w:val="24"/>
                <w:lang w:val="lv-LV"/>
              </w:rPr>
              <w:t xml:space="preserve">. </w:t>
            </w:r>
            <w:r w:rsidRPr="00A70B71">
              <w:rPr>
                <w:sz w:val="24"/>
                <w:szCs w:val="24"/>
                <w:lang w:val="lv-LV"/>
              </w:rPr>
              <w:t>Piedāvātā pieeja un izmantot</w:t>
            </w:r>
            <w:r w:rsidR="001C1CD9">
              <w:rPr>
                <w:sz w:val="24"/>
                <w:szCs w:val="24"/>
                <w:lang w:val="lv-LV"/>
              </w:rPr>
              <w:t>ās metodes</w:t>
            </w:r>
            <w:r w:rsidR="00554659">
              <w:rPr>
                <w:sz w:val="24"/>
                <w:szCs w:val="24"/>
                <w:lang w:val="lv-LV"/>
              </w:rPr>
              <w:t xml:space="preserve"> </w:t>
            </w:r>
            <w:r w:rsidRPr="00A70B71">
              <w:rPr>
                <w:sz w:val="24"/>
                <w:szCs w:val="24"/>
                <w:lang w:val="lv-LV"/>
              </w:rPr>
              <w:t>nav argumentēt</w:t>
            </w:r>
            <w:r w:rsidR="001C1CD9">
              <w:rPr>
                <w:sz w:val="24"/>
                <w:szCs w:val="24"/>
                <w:lang w:val="lv-LV"/>
              </w:rPr>
              <w:t>as</w:t>
            </w:r>
            <w:r w:rsidRPr="00A70B71">
              <w:rPr>
                <w:sz w:val="24"/>
                <w:szCs w:val="24"/>
                <w:lang w:val="lv-LV"/>
              </w:rPr>
              <w:t>.</w:t>
            </w:r>
          </w:p>
          <w:p w14:paraId="47568B1C" w14:textId="77777777" w:rsidR="006F6B9F" w:rsidRPr="00A70B71" w:rsidRDefault="006F6B9F" w:rsidP="00E142FC">
            <w:pPr>
              <w:spacing w:line="276" w:lineRule="auto"/>
              <w:rPr>
                <w:sz w:val="24"/>
                <w:szCs w:val="24"/>
                <w:lang w:val="lv-LV"/>
              </w:rPr>
            </w:pPr>
          </w:p>
          <w:p w14:paraId="5E237F19" w14:textId="77777777" w:rsidR="006F6B9F" w:rsidRPr="00A70B71" w:rsidRDefault="006F6B9F" w:rsidP="00E142FC">
            <w:pPr>
              <w:ind w:hanging="11"/>
              <w:jc w:val="both"/>
              <w:rPr>
                <w:b/>
                <w:sz w:val="24"/>
                <w:szCs w:val="24"/>
                <w:lang w:val="lv-LV"/>
              </w:rPr>
            </w:pPr>
            <w:r w:rsidRPr="00A70B71">
              <w:rPr>
                <w:sz w:val="24"/>
                <w:szCs w:val="24"/>
                <w:lang w:val="lv-LV"/>
              </w:rPr>
              <w:t>Prasība neizpildās – 0 punkti.</w:t>
            </w:r>
          </w:p>
        </w:tc>
      </w:tr>
      <w:tr w:rsidR="0070599C" w:rsidRPr="00BD79D5" w14:paraId="20F25948" w14:textId="77777777" w:rsidTr="00D344CB">
        <w:tc>
          <w:tcPr>
            <w:tcW w:w="675" w:type="dxa"/>
          </w:tcPr>
          <w:p w14:paraId="45DF249D" w14:textId="77777777" w:rsidR="006F6B9F" w:rsidRPr="00A70B71" w:rsidRDefault="006F6B9F" w:rsidP="00E142FC">
            <w:pPr>
              <w:ind w:right="72"/>
              <w:rPr>
                <w:sz w:val="24"/>
                <w:szCs w:val="24"/>
                <w:lang w:val="lv-LV"/>
              </w:rPr>
            </w:pPr>
            <w:r w:rsidRPr="00A70B71">
              <w:rPr>
                <w:sz w:val="24"/>
                <w:szCs w:val="24"/>
                <w:lang w:val="lv-LV"/>
              </w:rPr>
              <w:t>4.</w:t>
            </w:r>
          </w:p>
        </w:tc>
        <w:tc>
          <w:tcPr>
            <w:tcW w:w="1720" w:type="dxa"/>
            <w:gridSpan w:val="3"/>
            <w:vAlign w:val="center"/>
          </w:tcPr>
          <w:p w14:paraId="1C8C7A6C" w14:textId="32F5A036" w:rsidR="006F6B9F" w:rsidRPr="00A70B71" w:rsidRDefault="006F6B9F" w:rsidP="00E142FC">
            <w:pPr>
              <w:jc w:val="center"/>
              <w:rPr>
                <w:b/>
                <w:bCs/>
                <w:sz w:val="24"/>
                <w:szCs w:val="24"/>
                <w:lang w:val="lv-LV"/>
              </w:rPr>
            </w:pPr>
            <w:r w:rsidRPr="00A70B71">
              <w:rPr>
                <w:b/>
                <w:bCs/>
                <w:sz w:val="24"/>
                <w:szCs w:val="24"/>
                <w:lang w:val="lv-LV"/>
              </w:rPr>
              <w:t xml:space="preserve">Izpratne par Pasākuma tēmu </w:t>
            </w:r>
            <w:r w:rsidRPr="00A70B71">
              <w:rPr>
                <w:b/>
                <w:bCs/>
                <w:color w:val="000000"/>
                <w:kern w:val="2"/>
                <w:sz w:val="24"/>
                <w:szCs w:val="24"/>
                <w:lang w:val="lv-LV"/>
              </w:rPr>
              <w:t>(</w:t>
            </w:r>
            <w:r w:rsidRPr="00A70B71">
              <w:rPr>
                <w:rFonts w:eastAsia="Calibri"/>
                <w:b/>
                <w:bCs/>
                <w:sz w:val="24"/>
                <w:szCs w:val="24"/>
                <w:lang w:val="lv-LV" w:eastAsia="ar-SA"/>
              </w:rPr>
              <w:t>K</w:t>
            </w:r>
            <w:r w:rsidR="009755C8">
              <w:rPr>
                <w:rFonts w:eastAsia="Calibri"/>
                <w:b/>
                <w:bCs/>
                <w:sz w:val="24"/>
                <w:szCs w:val="24"/>
                <w:lang w:val="lv-LV" w:eastAsia="ar-SA"/>
              </w:rPr>
              <w:t>3</w:t>
            </w:r>
            <w:r w:rsidRPr="00A70B71">
              <w:rPr>
                <w:b/>
                <w:bCs/>
                <w:color w:val="000000"/>
                <w:kern w:val="2"/>
                <w:sz w:val="24"/>
                <w:szCs w:val="24"/>
                <w:lang w:val="lv-LV"/>
              </w:rPr>
              <w:t>)</w:t>
            </w:r>
          </w:p>
        </w:tc>
        <w:tc>
          <w:tcPr>
            <w:tcW w:w="1559" w:type="dxa"/>
            <w:gridSpan w:val="2"/>
            <w:vAlign w:val="center"/>
          </w:tcPr>
          <w:p w14:paraId="54413D7A" w14:textId="77777777" w:rsidR="006F6B9F" w:rsidRPr="00A70B71" w:rsidRDefault="006F6B9F" w:rsidP="00E142FC">
            <w:pPr>
              <w:ind w:right="72"/>
              <w:jc w:val="center"/>
              <w:rPr>
                <w:b/>
                <w:sz w:val="24"/>
                <w:szCs w:val="24"/>
                <w:lang w:val="lv-LV"/>
              </w:rPr>
            </w:pPr>
            <w:r w:rsidRPr="00A70B71">
              <w:rPr>
                <w:b/>
                <w:sz w:val="24"/>
                <w:szCs w:val="24"/>
                <w:lang w:val="lv-LV"/>
              </w:rPr>
              <w:t>5</w:t>
            </w:r>
          </w:p>
        </w:tc>
        <w:tc>
          <w:tcPr>
            <w:tcW w:w="5387" w:type="dxa"/>
          </w:tcPr>
          <w:p w14:paraId="31B7B257" w14:textId="6ED6A6A3" w:rsidR="006F6B9F" w:rsidRPr="00A70B71" w:rsidRDefault="00B12C37" w:rsidP="00F46585">
            <w:pPr>
              <w:jc w:val="both"/>
              <w:rPr>
                <w:sz w:val="24"/>
                <w:szCs w:val="24"/>
                <w:lang w:val="lv-LV"/>
              </w:rPr>
            </w:pPr>
            <w:r w:rsidRPr="00A70B71">
              <w:rPr>
                <w:sz w:val="24"/>
                <w:szCs w:val="24"/>
                <w:lang w:val="lv-LV"/>
              </w:rPr>
              <w:t xml:space="preserve">Iesniegtais Pasākuma programmas piedāvājums demonstrē padziļinātu izpratni par Pasākuma mērķi, tēmu un izaicinājumiem sociālo pakalpojumu kvalitātes nodrošināšanā no pakalpojumu saņēmēju un viņu </w:t>
            </w:r>
            <w:r w:rsidR="009553D4">
              <w:rPr>
                <w:sz w:val="24"/>
                <w:szCs w:val="24"/>
                <w:lang w:val="lv-LV"/>
              </w:rPr>
              <w:t>tuvinieku</w:t>
            </w:r>
            <w:r w:rsidR="009553D4" w:rsidRPr="00A70B71">
              <w:rPr>
                <w:sz w:val="24"/>
                <w:szCs w:val="24"/>
                <w:lang w:val="lv-LV"/>
              </w:rPr>
              <w:t xml:space="preserve"> </w:t>
            </w:r>
            <w:r w:rsidRPr="00A70B71">
              <w:rPr>
                <w:sz w:val="24"/>
                <w:szCs w:val="24"/>
                <w:lang w:val="lv-LV"/>
              </w:rPr>
              <w:t>perspektīvas. Prasība ir pilnībā izpildīta.</w:t>
            </w:r>
          </w:p>
          <w:p w14:paraId="189B759E" w14:textId="77777777" w:rsidR="00B12C37" w:rsidRPr="00A70B71" w:rsidRDefault="00B12C37" w:rsidP="00F46585">
            <w:pPr>
              <w:jc w:val="both"/>
              <w:rPr>
                <w:b/>
                <w:sz w:val="24"/>
                <w:szCs w:val="24"/>
                <w:lang w:val="lv-LV"/>
              </w:rPr>
            </w:pPr>
          </w:p>
          <w:p w14:paraId="6F41813B" w14:textId="77777777" w:rsidR="006F6B9F" w:rsidRPr="00A70B71" w:rsidRDefault="006F6B9F" w:rsidP="00E142FC">
            <w:pPr>
              <w:spacing w:line="276" w:lineRule="auto"/>
              <w:rPr>
                <w:sz w:val="22"/>
                <w:szCs w:val="22"/>
                <w:lang w:val="lv-LV"/>
              </w:rPr>
            </w:pPr>
            <w:r w:rsidRPr="00A70B71">
              <w:rPr>
                <w:sz w:val="22"/>
                <w:szCs w:val="22"/>
                <w:lang w:val="lv-LV"/>
              </w:rPr>
              <w:t xml:space="preserve">Prasība izpildās pilnībā – 5 punkti. </w:t>
            </w:r>
          </w:p>
          <w:p w14:paraId="3F07952B" w14:textId="77777777" w:rsidR="006F6B9F" w:rsidRPr="00A70B71" w:rsidRDefault="006F6B9F" w:rsidP="00E142FC">
            <w:pPr>
              <w:ind w:hanging="11"/>
              <w:jc w:val="both"/>
              <w:rPr>
                <w:b/>
                <w:sz w:val="24"/>
                <w:szCs w:val="24"/>
                <w:lang w:val="lv-LV"/>
              </w:rPr>
            </w:pPr>
            <w:r w:rsidRPr="00A70B71">
              <w:rPr>
                <w:sz w:val="22"/>
                <w:szCs w:val="22"/>
                <w:lang w:val="lv-LV"/>
              </w:rPr>
              <w:t>Prasība neizpildās – 0 punkti.</w:t>
            </w:r>
          </w:p>
        </w:tc>
      </w:tr>
      <w:tr w:rsidR="0070599C" w:rsidRPr="00BD79D5" w14:paraId="3C3A07AA" w14:textId="77777777" w:rsidTr="00D344CB">
        <w:tc>
          <w:tcPr>
            <w:tcW w:w="675" w:type="dxa"/>
          </w:tcPr>
          <w:p w14:paraId="0C57DDA6" w14:textId="77777777" w:rsidR="006F6B9F" w:rsidRPr="00A70B71" w:rsidRDefault="006F6B9F" w:rsidP="00E142FC">
            <w:pPr>
              <w:ind w:right="72"/>
              <w:rPr>
                <w:sz w:val="24"/>
                <w:szCs w:val="24"/>
                <w:lang w:val="lv-LV"/>
              </w:rPr>
            </w:pPr>
            <w:r w:rsidRPr="00A70B71">
              <w:rPr>
                <w:sz w:val="24"/>
                <w:szCs w:val="24"/>
                <w:lang w:val="lv-LV"/>
              </w:rPr>
              <w:t>5.</w:t>
            </w:r>
          </w:p>
        </w:tc>
        <w:tc>
          <w:tcPr>
            <w:tcW w:w="1720" w:type="dxa"/>
            <w:gridSpan w:val="3"/>
            <w:vAlign w:val="center"/>
          </w:tcPr>
          <w:p w14:paraId="21DEEF84" w14:textId="41DBBB12" w:rsidR="006F6B9F" w:rsidRPr="00A70B71" w:rsidRDefault="006F6B9F" w:rsidP="00E142FC">
            <w:pPr>
              <w:jc w:val="center"/>
              <w:rPr>
                <w:sz w:val="24"/>
                <w:szCs w:val="24"/>
                <w:lang w:val="lv-LV"/>
              </w:rPr>
            </w:pPr>
            <w:r w:rsidRPr="00A70B71">
              <w:rPr>
                <w:b/>
                <w:color w:val="000000"/>
                <w:kern w:val="2"/>
                <w:sz w:val="24"/>
                <w:szCs w:val="24"/>
                <w:lang w:val="lv-LV"/>
              </w:rPr>
              <w:t>Programmas projekts un laika grafiks (</w:t>
            </w:r>
            <w:r w:rsidRPr="00A70B71">
              <w:rPr>
                <w:rFonts w:eastAsia="Calibri"/>
                <w:b/>
                <w:sz w:val="24"/>
                <w:szCs w:val="24"/>
                <w:lang w:val="lv-LV" w:eastAsia="ar-SA"/>
              </w:rPr>
              <w:t>K</w:t>
            </w:r>
            <w:r w:rsidR="009755C8">
              <w:rPr>
                <w:rFonts w:eastAsia="Calibri"/>
                <w:b/>
                <w:sz w:val="24"/>
                <w:szCs w:val="24"/>
                <w:lang w:val="lv-LV" w:eastAsia="ar-SA"/>
              </w:rPr>
              <w:t>4</w:t>
            </w:r>
            <w:r w:rsidRPr="00A70B71">
              <w:rPr>
                <w:b/>
                <w:color w:val="000000"/>
                <w:kern w:val="2"/>
                <w:sz w:val="24"/>
                <w:szCs w:val="24"/>
                <w:lang w:val="lv-LV"/>
              </w:rPr>
              <w:t>)</w:t>
            </w:r>
          </w:p>
        </w:tc>
        <w:tc>
          <w:tcPr>
            <w:tcW w:w="1559" w:type="dxa"/>
            <w:gridSpan w:val="2"/>
            <w:vAlign w:val="center"/>
          </w:tcPr>
          <w:p w14:paraId="00975600" w14:textId="77777777" w:rsidR="006F6B9F" w:rsidRPr="00A70B71" w:rsidRDefault="006F6B9F" w:rsidP="00E142FC">
            <w:pPr>
              <w:ind w:right="72"/>
              <w:jc w:val="center"/>
              <w:rPr>
                <w:b/>
                <w:sz w:val="24"/>
                <w:szCs w:val="24"/>
                <w:lang w:val="lv-LV"/>
              </w:rPr>
            </w:pPr>
            <w:r w:rsidRPr="00A70B71">
              <w:rPr>
                <w:b/>
                <w:sz w:val="24"/>
                <w:szCs w:val="24"/>
                <w:lang w:val="lv-LV"/>
              </w:rPr>
              <w:t>2</w:t>
            </w:r>
          </w:p>
        </w:tc>
        <w:tc>
          <w:tcPr>
            <w:tcW w:w="5387" w:type="dxa"/>
          </w:tcPr>
          <w:p w14:paraId="48CAF692" w14:textId="6BE8D08B" w:rsidR="006F6B9F" w:rsidRPr="00A70B71" w:rsidRDefault="006F6B9F" w:rsidP="00E142FC">
            <w:pPr>
              <w:jc w:val="both"/>
              <w:rPr>
                <w:sz w:val="24"/>
                <w:szCs w:val="24"/>
                <w:lang w:val="lv-LV"/>
              </w:rPr>
            </w:pPr>
            <w:r w:rsidRPr="00A70B71">
              <w:rPr>
                <w:sz w:val="24"/>
                <w:szCs w:val="24"/>
                <w:lang w:val="lv-LV"/>
              </w:rPr>
              <w:t>Pretendents ir sagatavojis programmas projektu Pasākuma saturiskajam nodrošinājumam, iekļaujot īsu satura aprakstu, indikatīvu laika grafiku Pasākuma programmas realizācijai un norādījis indikatīvās norises vietas.</w:t>
            </w:r>
          </w:p>
          <w:p w14:paraId="2D621E33" w14:textId="77777777" w:rsidR="006F6B9F" w:rsidRPr="00A70B71" w:rsidRDefault="006F6B9F" w:rsidP="00E142FC">
            <w:pPr>
              <w:ind w:hanging="11"/>
              <w:jc w:val="both"/>
              <w:rPr>
                <w:b/>
                <w:sz w:val="24"/>
                <w:szCs w:val="24"/>
                <w:lang w:val="lv-LV"/>
              </w:rPr>
            </w:pPr>
          </w:p>
          <w:p w14:paraId="282D63B2" w14:textId="77777777" w:rsidR="006F6B9F" w:rsidRPr="00A70B71" w:rsidRDefault="006F6B9F" w:rsidP="00E142FC">
            <w:pPr>
              <w:spacing w:line="276" w:lineRule="auto"/>
              <w:rPr>
                <w:sz w:val="22"/>
                <w:szCs w:val="22"/>
                <w:lang w:val="lv-LV"/>
              </w:rPr>
            </w:pPr>
            <w:r w:rsidRPr="00A70B71">
              <w:rPr>
                <w:sz w:val="22"/>
                <w:szCs w:val="22"/>
                <w:lang w:val="lv-LV"/>
              </w:rPr>
              <w:t xml:space="preserve">Prasība izpildās pilnībā – 2 punkti. </w:t>
            </w:r>
          </w:p>
          <w:p w14:paraId="70565CFB" w14:textId="77777777" w:rsidR="006F6B9F" w:rsidRPr="00A70B71" w:rsidRDefault="006F6B9F" w:rsidP="00E142FC">
            <w:pPr>
              <w:ind w:hanging="11"/>
              <w:jc w:val="both"/>
              <w:rPr>
                <w:b/>
                <w:sz w:val="24"/>
                <w:szCs w:val="24"/>
                <w:lang w:val="lv-LV"/>
              </w:rPr>
            </w:pPr>
            <w:r w:rsidRPr="00A70B71">
              <w:rPr>
                <w:sz w:val="22"/>
                <w:szCs w:val="22"/>
                <w:lang w:val="lv-LV"/>
              </w:rPr>
              <w:t>Prasība neizpildās – 0 punkti.</w:t>
            </w:r>
          </w:p>
        </w:tc>
      </w:tr>
      <w:tr w:rsidR="0070599C" w:rsidRPr="008F3AF8" w14:paraId="411836C1" w14:textId="77777777" w:rsidTr="00D344CB">
        <w:trPr>
          <w:trHeight w:val="86"/>
        </w:trPr>
        <w:tc>
          <w:tcPr>
            <w:tcW w:w="675" w:type="dxa"/>
          </w:tcPr>
          <w:p w14:paraId="1944CF9D" w14:textId="77777777" w:rsidR="006F6B9F" w:rsidRPr="008F3AF8" w:rsidRDefault="006F6B9F" w:rsidP="00E142FC">
            <w:pPr>
              <w:ind w:right="72"/>
              <w:rPr>
                <w:sz w:val="24"/>
                <w:szCs w:val="24"/>
              </w:rPr>
            </w:pPr>
            <w:r>
              <w:rPr>
                <w:sz w:val="24"/>
                <w:szCs w:val="24"/>
              </w:rPr>
              <w:t>6</w:t>
            </w:r>
            <w:r w:rsidRPr="008F3AF8">
              <w:rPr>
                <w:sz w:val="24"/>
                <w:szCs w:val="24"/>
              </w:rPr>
              <w:t>.</w:t>
            </w:r>
          </w:p>
        </w:tc>
        <w:tc>
          <w:tcPr>
            <w:tcW w:w="1720" w:type="dxa"/>
            <w:gridSpan w:val="3"/>
            <w:vAlign w:val="center"/>
          </w:tcPr>
          <w:p w14:paraId="7FDD7F1E" w14:textId="77777777" w:rsidR="006F6B9F" w:rsidRPr="008F3AF8" w:rsidRDefault="006F6B9F" w:rsidP="00E142FC">
            <w:pPr>
              <w:ind w:right="72"/>
              <w:jc w:val="center"/>
              <w:rPr>
                <w:b/>
                <w:sz w:val="24"/>
                <w:szCs w:val="24"/>
              </w:rPr>
            </w:pPr>
            <w:r w:rsidRPr="008F3AF8">
              <w:rPr>
                <w:b/>
                <w:sz w:val="24"/>
                <w:szCs w:val="24"/>
              </w:rPr>
              <w:t>Kopā (V)</w:t>
            </w:r>
          </w:p>
        </w:tc>
        <w:tc>
          <w:tcPr>
            <w:tcW w:w="1559" w:type="dxa"/>
            <w:gridSpan w:val="2"/>
            <w:vAlign w:val="center"/>
          </w:tcPr>
          <w:p w14:paraId="6F628DDE" w14:textId="77777777" w:rsidR="006F6B9F" w:rsidRPr="008F3AF8" w:rsidRDefault="006F6B9F" w:rsidP="00E142FC">
            <w:pPr>
              <w:ind w:right="72"/>
              <w:jc w:val="center"/>
              <w:rPr>
                <w:b/>
                <w:sz w:val="24"/>
                <w:szCs w:val="24"/>
              </w:rPr>
            </w:pPr>
            <w:r w:rsidRPr="008F3AF8">
              <w:rPr>
                <w:b/>
                <w:sz w:val="24"/>
                <w:szCs w:val="24"/>
              </w:rPr>
              <w:t>100</w:t>
            </w:r>
          </w:p>
        </w:tc>
        <w:tc>
          <w:tcPr>
            <w:tcW w:w="5387" w:type="dxa"/>
          </w:tcPr>
          <w:p w14:paraId="32E9741C" w14:textId="601B456F" w:rsidR="006F6B9F" w:rsidRPr="008F3AF8" w:rsidRDefault="006F6B9F" w:rsidP="00E142FC">
            <w:pPr>
              <w:ind w:left="10" w:right="72" w:hanging="10"/>
              <w:jc w:val="center"/>
              <w:rPr>
                <w:b/>
                <w:sz w:val="24"/>
                <w:szCs w:val="24"/>
              </w:rPr>
            </w:pPr>
            <w:r w:rsidRPr="008F3AF8">
              <w:rPr>
                <w:b/>
                <w:sz w:val="24"/>
                <w:szCs w:val="24"/>
              </w:rPr>
              <w:t>V = C</w:t>
            </w:r>
            <w:r w:rsidRPr="00865553">
              <w:rPr>
                <w:b/>
                <w:sz w:val="24"/>
                <w:szCs w:val="24"/>
              </w:rPr>
              <w:t>+K</w:t>
            </w:r>
            <w:r w:rsidR="00862902">
              <w:rPr>
                <w:b/>
                <w:sz w:val="24"/>
                <w:szCs w:val="24"/>
              </w:rPr>
              <w:t>1</w:t>
            </w:r>
            <w:r w:rsidRPr="00865553">
              <w:rPr>
                <w:b/>
                <w:sz w:val="24"/>
                <w:szCs w:val="24"/>
              </w:rPr>
              <w:t>+K</w:t>
            </w:r>
            <w:r w:rsidR="00862902">
              <w:rPr>
                <w:b/>
                <w:sz w:val="24"/>
                <w:szCs w:val="24"/>
              </w:rPr>
              <w:t>2</w:t>
            </w:r>
            <w:r w:rsidRPr="00865553">
              <w:rPr>
                <w:b/>
                <w:sz w:val="24"/>
                <w:szCs w:val="24"/>
              </w:rPr>
              <w:t>+K</w:t>
            </w:r>
            <w:r w:rsidR="00862902">
              <w:rPr>
                <w:b/>
                <w:sz w:val="24"/>
                <w:szCs w:val="24"/>
              </w:rPr>
              <w:t>3</w:t>
            </w:r>
            <w:r w:rsidRPr="00865553">
              <w:rPr>
                <w:b/>
                <w:sz w:val="24"/>
                <w:szCs w:val="24"/>
              </w:rPr>
              <w:t>+K</w:t>
            </w:r>
            <w:r w:rsidR="00862902">
              <w:rPr>
                <w:b/>
                <w:sz w:val="24"/>
                <w:szCs w:val="24"/>
              </w:rPr>
              <w:t>4</w:t>
            </w:r>
          </w:p>
        </w:tc>
      </w:tr>
    </w:tbl>
    <w:p w14:paraId="4859C36A" w14:textId="77777777" w:rsidR="00A55C52" w:rsidRPr="00C2068A" w:rsidRDefault="00A55C52" w:rsidP="0089391D">
      <w:pPr>
        <w:suppressAutoHyphens/>
        <w:ind w:right="-142"/>
        <w:jc w:val="center"/>
        <w:rPr>
          <w:sz w:val="24"/>
          <w:szCs w:val="24"/>
          <w:lang w:val="lv-LV"/>
        </w:rPr>
      </w:pPr>
    </w:p>
    <w:p w14:paraId="6D02315E" w14:textId="3E842BE4" w:rsidR="00A55C52" w:rsidRPr="00C2068A" w:rsidRDefault="566FF777"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Kopvērtējuma punkti tiks aprēķināti, saskaitot kopā punktus par kritērijiem </w:t>
      </w:r>
      <w:r w:rsidR="569384A3" w:rsidRPr="00A3393C">
        <w:rPr>
          <w:b/>
          <w:bCs/>
          <w:sz w:val="24"/>
          <w:szCs w:val="24"/>
          <w:lang w:val="lv-LV"/>
        </w:rPr>
        <w:t>V</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C</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K1</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K2</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K3</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K4</w:t>
      </w:r>
      <w:r w:rsidRPr="5F9CE3BD">
        <w:rPr>
          <w:sz w:val="24"/>
          <w:szCs w:val="24"/>
          <w:lang w:val="lv-LV"/>
        </w:rPr>
        <w:t>.</w:t>
      </w:r>
    </w:p>
    <w:p w14:paraId="4DFECFAB" w14:textId="077DC0B7" w:rsidR="00A55C52" w:rsidRPr="00C2068A" w:rsidRDefault="566FF777" w:rsidP="00A4727E">
      <w:pPr>
        <w:pStyle w:val="ListParagraph"/>
        <w:numPr>
          <w:ilvl w:val="3"/>
          <w:numId w:val="70"/>
        </w:numPr>
        <w:pBdr>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 Maksimālais punktu skaits 100 (simts) punkti. </w:t>
      </w:r>
    </w:p>
    <w:p w14:paraId="4371AB63" w14:textId="0094A2B6" w:rsidR="00A55C52" w:rsidRPr="00C2068A" w:rsidRDefault="00E60417"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bookmarkStart w:id="33" w:name="_Hlk105683305"/>
      <w:r w:rsidRPr="00C2068A">
        <w:rPr>
          <w:sz w:val="24"/>
          <w:szCs w:val="24"/>
          <w:lang w:val="lv-LV"/>
        </w:rPr>
        <w:t xml:space="preserve">     </w:t>
      </w:r>
      <w:r w:rsidR="00A55C52" w:rsidRPr="00C2068A">
        <w:rPr>
          <w:sz w:val="24"/>
          <w:szCs w:val="24"/>
          <w:lang w:val="lv-LV"/>
        </w:rPr>
        <w:t xml:space="preserve">Kopējo punktu skaitu katram piedāvājumam iepirkumu komisija aprēķina, summējot vērtējamajam piedāvājumam visu iepirkuma komisijas locekļu piešķirtos punktus, kas izdalīti ar iepirkuma komisijas locekļu, kuri piedalās piedāvājumu vērtēšanā, skaitu. </w:t>
      </w:r>
    </w:p>
    <w:p w14:paraId="7AC8CDC0" w14:textId="22877360" w:rsidR="00A55C52" w:rsidRPr="00C2068A" w:rsidRDefault="00E60417"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00C2068A">
        <w:rPr>
          <w:sz w:val="24"/>
          <w:szCs w:val="24"/>
          <w:lang w:val="lv-LV"/>
        </w:rPr>
        <w:t xml:space="preserve">     </w:t>
      </w:r>
      <w:r w:rsidR="00A55C52" w:rsidRPr="00C2068A">
        <w:rPr>
          <w:sz w:val="24"/>
          <w:szCs w:val="24"/>
          <w:lang w:val="lv-LV"/>
        </w:rPr>
        <w:t>Par saimnieciski visizdevīgāko piedāvājumu komisija atzīst to piedāvājumu, kas ieguvis visaugstāko kopējo punktu skaitu.</w:t>
      </w:r>
    </w:p>
    <w:p w14:paraId="048A4853" w14:textId="222AC206" w:rsidR="00A55C52" w:rsidRPr="00C2068A" w:rsidRDefault="6E4F0689"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     </w:t>
      </w:r>
      <w:r w:rsidR="566FF777" w:rsidRPr="5F9CE3BD">
        <w:rPr>
          <w:sz w:val="24"/>
          <w:szCs w:val="24"/>
          <w:lang w:val="lv-LV"/>
        </w:rPr>
        <w:t>Ja iepirkuma komisija konstatēs, ka vismaz divu piedāvājumu vērtējums ir vienāds, t.i., vismaz divi piedāvājumi ir ar vienādu vislielāko punktu skaitu, izšķirošais piedāvājuma izvēles kritērijs būs vislielākais punktu skaits kritērijā 2. K – “Kvalitāte”.</w:t>
      </w:r>
    </w:p>
    <w:p w14:paraId="175C12D0" w14:textId="2B8C34E7" w:rsidR="00A55C52" w:rsidRPr="00C2068A" w:rsidRDefault="00E60417" w:rsidP="00A4727E">
      <w:pPr>
        <w:pStyle w:val="ListParagraph"/>
        <w:numPr>
          <w:ilvl w:val="3"/>
          <w:numId w:val="70"/>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bookmarkStart w:id="34" w:name="_Toc359936164"/>
      <w:bookmarkStart w:id="35" w:name="_Toc359937961"/>
      <w:bookmarkStart w:id="36" w:name="_Toc359938549"/>
      <w:bookmarkStart w:id="37" w:name="_Toc359938747"/>
      <w:bookmarkStart w:id="38" w:name="_Toc383514993"/>
      <w:bookmarkEnd w:id="33"/>
      <w:r w:rsidRPr="00C2068A">
        <w:rPr>
          <w:sz w:val="24"/>
          <w:szCs w:val="24"/>
          <w:lang w:val="lv-LV"/>
        </w:rPr>
        <w:t xml:space="preserve">     </w:t>
      </w:r>
      <w:r w:rsidR="00A55C52" w:rsidRPr="00C2068A">
        <w:rPr>
          <w:sz w:val="24"/>
          <w:szCs w:val="24"/>
          <w:lang w:val="lv-LV"/>
        </w:rPr>
        <w:t xml:space="preserve">Pretendentu, kura piedāvājums ir saimnieciski visizdevīgākais un kurš pilnībā atbilst izvirzītajām prasībām, komisija atzīs par </w:t>
      </w:r>
      <w:bookmarkEnd w:id="34"/>
      <w:bookmarkEnd w:id="35"/>
      <w:bookmarkEnd w:id="36"/>
      <w:bookmarkEnd w:id="37"/>
      <w:bookmarkEnd w:id="38"/>
      <w:r w:rsidR="00A55C52" w:rsidRPr="00C2068A">
        <w:rPr>
          <w:sz w:val="24"/>
          <w:szCs w:val="24"/>
          <w:lang w:val="lv-LV"/>
        </w:rPr>
        <w:t>pretendentu, kuram būtu piešķiramas līguma slēgšanas tiesības.</w:t>
      </w:r>
    </w:p>
    <w:p w14:paraId="640B2EAE" w14:textId="77777777" w:rsidR="00A55C52" w:rsidRPr="00C2068A" w:rsidRDefault="00A55C52" w:rsidP="0089391D">
      <w:pPr>
        <w:suppressAutoHyphens/>
        <w:ind w:right="-142"/>
        <w:jc w:val="both"/>
        <w:rPr>
          <w:sz w:val="24"/>
          <w:szCs w:val="24"/>
          <w:lang w:val="lv-LV"/>
        </w:rPr>
      </w:pPr>
    </w:p>
    <w:p w14:paraId="1C0ABD47" w14:textId="77777777" w:rsidR="00A55C52" w:rsidRPr="00C2068A" w:rsidRDefault="00A55C52" w:rsidP="0089391D">
      <w:pPr>
        <w:rPr>
          <w:color w:val="FF0000"/>
          <w:sz w:val="24"/>
          <w:szCs w:val="24"/>
          <w:lang w:val="lv-LV"/>
        </w:rPr>
      </w:pPr>
    </w:p>
    <w:p w14:paraId="5220C8B3" w14:textId="77777777" w:rsidR="008B65A0" w:rsidRPr="00C2068A" w:rsidRDefault="008B65A0" w:rsidP="0089391D">
      <w:pPr>
        <w:pStyle w:val="ListParagraph"/>
        <w:spacing w:after="60"/>
        <w:ind w:left="1474"/>
        <w:contextualSpacing w:val="0"/>
        <w:rPr>
          <w:rStyle w:val="None"/>
          <w:color w:val="FF0000"/>
          <w:sz w:val="24"/>
          <w:szCs w:val="24"/>
          <w:lang w:val="lv-LV"/>
        </w:rPr>
      </w:pPr>
    </w:p>
    <w:p w14:paraId="57BC6763" w14:textId="7A63E20B" w:rsidR="00A55C52" w:rsidRPr="00C2068A" w:rsidRDefault="00A55C52" w:rsidP="0089391D">
      <w:pPr>
        <w:rPr>
          <w:rStyle w:val="None"/>
          <w:color w:val="FF0000"/>
          <w:sz w:val="24"/>
          <w:szCs w:val="24"/>
          <w:lang w:val="lv-LV"/>
        </w:rPr>
      </w:pPr>
      <w:r w:rsidRPr="00C2068A">
        <w:rPr>
          <w:rStyle w:val="None"/>
          <w:color w:val="FF0000"/>
          <w:sz w:val="24"/>
          <w:szCs w:val="24"/>
          <w:lang w:val="lv-LV"/>
        </w:rPr>
        <w:br w:type="page"/>
      </w:r>
    </w:p>
    <w:p w14:paraId="3BC881F5" w14:textId="612A5D04" w:rsidR="00A55C52" w:rsidRPr="00C2068A" w:rsidRDefault="00A55C52" w:rsidP="0089391D">
      <w:pPr>
        <w:widowControl w:val="0"/>
        <w:pBdr>
          <w:top w:val="nil"/>
          <w:left w:val="nil"/>
          <w:bottom w:val="nil"/>
          <w:right w:val="nil"/>
          <w:between w:val="nil"/>
          <w:bar w:val="nil"/>
        </w:pBdr>
        <w:suppressAutoHyphens/>
        <w:ind w:left="7655"/>
        <w:jc w:val="right"/>
        <w:rPr>
          <w:rFonts w:eastAsia="Times"/>
          <w:kern w:val="1"/>
          <w:sz w:val="24"/>
          <w:szCs w:val="24"/>
          <w:u w:color="000000"/>
          <w:bdr w:val="nil"/>
          <w:lang w:val="lv-LV" w:eastAsia="lv-LV"/>
        </w:rPr>
      </w:pPr>
      <w:r w:rsidRPr="00C2068A">
        <w:rPr>
          <w:rFonts w:eastAsia="Calibri"/>
          <w:kern w:val="1"/>
          <w:sz w:val="24"/>
          <w:szCs w:val="24"/>
          <w:u w:color="000000"/>
          <w:bdr w:val="nil"/>
          <w:lang w:val="lv-LV" w:eastAsia="lv-LV"/>
        </w:rPr>
        <w:lastRenderedPageBreak/>
        <w:t>1</w:t>
      </w:r>
      <w:r w:rsidR="00E00CD2">
        <w:rPr>
          <w:rFonts w:eastAsia="Calibri"/>
          <w:kern w:val="1"/>
          <w:sz w:val="24"/>
          <w:szCs w:val="24"/>
          <w:u w:color="000000"/>
          <w:bdr w:val="nil"/>
          <w:lang w:val="lv-LV" w:eastAsia="lv-LV"/>
        </w:rPr>
        <w:t>1</w:t>
      </w:r>
      <w:r w:rsidRPr="00C2068A">
        <w:rPr>
          <w:rFonts w:eastAsia="Calibri"/>
          <w:kern w:val="1"/>
          <w:sz w:val="24"/>
          <w:szCs w:val="24"/>
          <w:u w:color="000000"/>
          <w:bdr w:val="nil"/>
          <w:lang w:val="lv-LV" w:eastAsia="lv-LV"/>
        </w:rPr>
        <w:t xml:space="preserve">. pielikums </w:t>
      </w:r>
    </w:p>
    <w:p w14:paraId="0EE82141" w14:textId="39FA53C9" w:rsidR="00A55C52" w:rsidRPr="00C2068A" w:rsidRDefault="00023E41" w:rsidP="0089391D">
      <w:pPr>
        <w:widowControl w:val="0"/>
        <w:tabs>
          <w:tab w:val="left" w:pos="284"/>
          <w:tab w:val="left" w:pos="567"/>
        </w:tabs>
        <w:autoSpaceDE w:val="0"/>
        <w:autoSpaceDN w:val="0"/>
        <w:adjustRightInd w:val="0"/>
        <w:spacing w:after="12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686CA2" w:rsidRPr="00C2068A">
        <w:rPr>
          <w:sz w:val="24"/>
          <w:szCs w:val="24"/>
          <w:lang w:val="lv-LV" w:eastAsia="lv-LV"/>
        </w:rPr>
        <w:t>202</w:t>
      </w:r>
      <w:r w:rsidR="003F5A6A">
        <w:rPr>
          <w:sz w:val="24"/>
          <w:szCs w:val="24"/>
          <w:lang w:val="lv-LV" w:eastAsia="lv-LV"/>
        </w:rPr>
        <w:t>6</w:t>
      </w:r>
      <w:r w:rsidR="00686CA2" w:rsidRPr="00C2068A">
        <w:rPr>
          <w:sz w:val="24"/>
          <w:szCs w:val="24"/>
          <w:lang w:val="lv-LV" w:eastAsia="lv-LV"/>
        </w:rPr>
        <w:t>/</w:t>
      </w:r>
      <w:r w:rsidR="009B1F06">
        <w:rPr>
          <w:sz w:val="24"/>
          <w:szCs w:val="24"/>
          <w:lang w:val="lv-LV" w:eastAsia="lv-LV"/>
        </w:rPr>
        <w:t>42</w:t>
      </w:r>
      <w:r w:rsidR="009B1F06" w:rsidRPr="00C2068A">
        <w:rPr>
          <w:sz w:val="24"/>
          <w:szCs w:val="24"/>
          <w:lang w:val="lv-LV" w:eastAsia="lv-LV"/>
        </w:rPr>
        <w:t xml:space="preserve"> </w:t>
      </w:r>
      <w:r w:rsidR="00686CA2" w:rsidRPr="00C2068A">
        <w:rPr>
          <w:sz w:val="24"/>
          <w:szCs w:val="24"/>
          <w:lang w:val="lv-LV" w:eastAsia="lv-LV"/>
        </w:rPr>
        <w:t>ESF</w:t>
      </w:r>
    </w:p>
    <w:p w14:paraId="7A507ECB" w14:textId="77777777" w:rsidR="00A55C52" w:rsidRPr="00C2068A" w:rsidRDefault="00A55C52" w:rsidP="0089391D">
      <w:pPr>
        <w:ind w:right="-143"/>
        <w:rPr>
          <w:b/>
          <w:bCs/>
          <w:sz w:val="24"/>
          <w:szCs w:val="24"/>
          <w:lang w:val="lv-LV"/>
        </w:rPr>
      </w:pPr>
      <w:bookmarkStart w:id="39" w:name="_Toc389149595"/>
    </w:p>
    <w:bookmarkEnd w:id="39"/>
    <w:p w14:paraId="7D1D3D2F" w14:textId="77777777" w:rsidR="00A55C52" w:rsidRPr="00C2068A" w:rsidRDefault="00A55C52" w:rsidP="00AC21DD">
      <w:pPr>
        <w:keepNext/>
        <w:jc w:val="center"/>
        <w:outlineLvl w:val="0"/>
        <w:rPr>
          <w:b/>
          <w:sz w:val="24"/>
          <w:szCs w:val="24"/>
          <w:lang w:val="lv-LV"/>
        </w:rPr>
      </w:pPr>
      <w:r w:rsidRPr="00C2068A">
        <w:rPr>
          <w:b/>
          <w:sz w:val="24"/>
          <w:szCs w:val="24"/>
          <w:lang w:val="lv-LV"/>
        </w:rPr>
        <w:t>Līguma projekts</w:t>
      </w:r>
    </w:p>
    <w:p w14:paraId="09A861AF" w14:textId="77777777" w:rsidR="00862902" w:rsidRDefault="00862902" w:rsidP="00AC21DD">
      <w:pPr>
        <w:jc w:val="center"/>
        <w:rPr>
          <w:b/>
          <w:sz w:val="24"/>
          <w:szCs w:val="24"/>
          <w:lang w:val="lv-LV"/>
        </w:rPr>
      </w:pPr>
      <w:bookmarkStart w:id="40" w:name="_Hlk165555892"/>
      <w:r w:rsidRPr="00227724">
        <w:rPr>
          <w:b/>
          <w:sz w:val="24"/>
          <w:szCs w:val="24"/>
          <w:lang w:val="lv-LV"/>
        </w:rPr>
        <w:t>“</w:t>
      </w:r>
      <w:r w:rsidRPr="00690341">
        <w:rPr>
          <w:b/>
          <w:sz w:val="24"/>
          <w:szCs w:val="24"/>
          <w:lang w:val="lv-LV"/>
        </w:rPr>
        <w:t>Pasākumu diskusiju veicināšanai par dzīves kvalitāti sociālo pakalpojumu saņemšanas pieredzē”</w:t>
      </w:r>
    </w:p>
    <w:bookmarkEnd w:id="40"/>
    <w:tbl>
      <w:tblPr>
        <w:tblW w:w="9243" w:type="dxa"/>
        <w:tblInd w:w="108" w:type="dxa"/>
        <w:tblLayout w:type="fixed"/>
        <w:tblLook w:val="0000" w:firstRow="0" w:lastRow="0" w:firstColumn="0" w:lastColumn="0" w:noHBand="0" w:noVBand="0"/>
      </w:tblPr>
      <w:tblGrid>
        <w:gridCol w:w="3856"/>
        <w:gridCol w:w="5387"/>
      </w:tblGrid>
      <w:tr w:rsidR="00A55C52" w:rsidRPr="00C2068A" w14:paraId="6940ACA5" w14:textId="77777777" w:rsidTr="008201C0">
        <w:tc>
          <w:tcPr>
            <w:tcW w:w="3856" w:type="dxa"/>
          </w:tcPr>
          <w:p w14:paraId="541244AA" w14:textId="77777777" w:rsidR="00A55C52" w:rsidRPr="00C2068A" w:rsidRDefault="00A55C52" w:rsidP="00AC21DD">
            <w:pPr>
              <w:tabs>
                <w:tab w:val="left" w:pos="5760"/>
                <w:tab w:val="left" w:leader="underscore" w:pos="6600"/>
              </w:tabs>
              <w:jc w:val="both"/>
              <w:rPr>
                <w:rFonts w:eastAsia="Calibri"/>
                <w:sz w:val="24"/>
                <w:szCs w:val="24"/>
                <w:lang w:val="lv-LV" w:eastAsia="lv-LV"/>
              </w:rPr>
            </w:pPr>
          </w:p>
          <w:p w14:paraId="5BE11395" w14:textId="77777777" w:rsidR="00A55C52" w:rsidRPr="00C2068A" w:rsidRDefault="00A55C52" w:rsidP="00AC21DD">
            <w:pPr>
              <w:tabs>
                <w:tab w:val="left" w:pos="5760"/>
                <w:tab w:val="left" w:leader="underscore" w:pos="6600"/>
              </w:tabs>
              <w:ind w:left="2767"/>
              <w:jc w:val="both"/>
              <w:rPr>
                <w:rFonts w:eastAsia="Calibri"/>
                <w:sz w:val="24"/>
                <w:szCs w:val="24"/>
                <w:lang w:val="lv-LV" w:eastAsia="lv-LV"/>
              </w:rPr>
            </w:pPr>
          </w:p>
        </w:tc>
        <w:tc>
          <w:tcPr>
            <w:tcW w:w="5387" w:type="dxa"/>
          </w:tcPr>
          <w:p w14:paraId="64B9358F" w14:textId="77777777" w:rsidR="00A55C52" w:rsidRPr="00C2068A" w:rsidRDefault="00A55C52" w:rsidP="00AC21DD">
            <w:pPr>
              <w:ind w:left="-116" w:firstLine="116"/>
              <w:jc w:val="right"/>
              <w:rPr>
                <w:i/>
                <w:sz w:val="24"/>
                <w:szCs w:val="24"/>
                <w:lang w:val="lv-LV"/>
              </w:rPr>
            </w:pPr>
          </w:p>
          <w:p w14:paraId="3048A783" w14:textId="77777777" w:rsidR="00A55C52" w:rsidRPr="00C2068A" w:rsidRDefault="00A55C52" w:rsidP="00AC21DD">
            <w:pPr>
              <w:ind w:left="-116" w:firstLine="116"/>
              <w:jc w:val="right"/>
              <w:rPr>
                <w:i/>
                <w:noProof/>
                <w:sz w:val="24"/>
                <w:szCs w:val="24"/>
                <w:lang w:val="lv-LV"/>
              </w:rPr>
            </w:pPr>
            <w:r w:rsidRPr="00C2068A">
              <w:rPr>
                <w:i/>
                <w:sz w:val="24"/>
                <w:szCs w:val="24"/>
                <w:lang w:val="lv-LV"/>
              </w:rPr>
              <w:t xml:space="preserve">Parakstīts ar drošu elektronisku parakstu, un  dokumenta datums ir tā </w:t>
            </w:r>
            <w:r w:rsidRPr="00C2068A">
              <w:rPr>
                <w:i/>
                <w:noProof/>
                <w:sz w:val="24"/>
                <w:szCs w:val="24"/>
                <w:lang w:val="lv-LV"/>
              </w:rPr>
              <w:t>elektroniskās</w:t>
            </w:r>
          </w:p>
          <w:p w14:paraId="6E4F0A07" w14:textId="77777777" w:rsidR="00A55C52" w:rsidRPr="00C2068A" w:rsidRDefault="00A55C52" w:rsidP="00AC21DD">
            <w:pPr>
              <w:tabs>
                <w:tab w:val="left" w:pos="5760"/>
                <w:tab w:val="left" w:leader="underscore" w:pos="6600"/>
              </w:tabs>
              <w:ind w:left="-113" w:firstLine="113"/>
              <w:jc w:val="right"/>
              <w:rPr>
                <w:rFonts w:eastAsia="Calibri"/>
                <w:sz w:val="24"/>
                <w:szCs w:val="24"/>
                <w:lang w:val="lv-LV" w:eastAsia="lv-LV"/>
              </w:rPr>
            </w:pPr>
            <w:r w:rsidRPr="00C2068A">
              <w:rPr>
                <w:i/>
                <w:noProof/>
                <w:sz w:val="24"/>
                <w:szCs w:val="24"/>
                <w:lang w:val="lv-LV"/>
              </w:rPr>
              <w:t>parakstīšanas datums</w:t>
            </w:r>
          </w:p>
        </w:tc>
      </w:tr>
    </w:tbl>
    <w:p w14:paraId="712C2AC0" w14:textId="77777777" w:rsidR="00A55C52" w:rsidRPr="00C2068A" w:rsidRDefault="00A55C52" w:rsidP="00AC21DD">
      <w:pPr>
        <w:widowControl w:val="0"/>
        <w:jc w:val="center"/>
        <w:rPr>
          <w:rFonts w:eastAsia="Calibri"/>
          <w:b/>
          <w:bCs/>
          <w:sz w:val="24"/>
          <w:szCs w:val="24"/>
          <w:lang w:val="lv-LV" w:eastAsia="lv-LV"/>
        </w:rPr>
      </w:pPr>
    </w:p>
    <w:p w14:paraId="46710EC5" w14:textId="199BC8D9" w:rsidR="00A55C52" w:rsidRPr="00C2068A" w:rsidRDefault="00A55C52" w:rsidP="00AC21DD">
      <w:pPr>
        <w:widowControl w:val="0"/>
        <w:jc w:val="both"/>
        <w:rPr>
          <w:rFonts w:eastAsia="Calibri"/>
          <w:b/>
          <w:bCs/>
          <w:sz w:val="24"/>
          <w:szCs w:val="24"/>
          <w:lang w:val="lv-LV" w:eastAsia="lv-LV"/>
        </w:rPr>
      </w:pPr>
      <w:r w:rsidRPr="00C2068A">
        <w:rPr>
          <w:rFonts w:eastAsia="Calibri"/>
          <w:b/>
          <w:bCs/>
          <w:sz w:val="24"/>
          <w:szCs w:val="24"/>
          <w:lang w:val="lv-LV" w:eastAsia="lv-LV"/>
        </w:rPr>
        <w:t xml:space="preserve">Labklājības ministrija </w:t>
      </w:r>
      <w:r w:rsidRPr="00C2068A">
        <w:rPr>
          <w:rFonts w:eastAsia="Calibri"/>
          <w:bCs/>
          <w:sz w:val="24"/>
          <w:szCs w:val="24"/>
          <w:lang w:val="lv-LV" w:eastAsia="lv-LV"/>
        </w:rPr>
        <w:t xml:space="preserve">(turpmāk </w:t>
      </w:r>
      <w:r w:rsidR="00E61C8B">
        <w:rPr>
          <w:rFonts w:eastAsia="Calibri"/>
          <w:bCs/>
          <w:sz w:val="24"/>
          <w:szCs w:val="24"/>
          <w:lang w:val="lv-LV" w:eastAsia="lv-LV"/>
        </w:rPr>
        <w:t>–</w:t>
      </w:r>
      <w:r w:rsidRPr="00C2068A">
        <w:rPr>
          <w:rFonts w:eastAsia="Calibri"/>
          <w:bCs/>
          <w:sz w:val="24"/>
          <w:szCs w:val="24"/>
          <w:lang w:val="lv-LV" w:eastAsia="lv-LV"/>
        </w:rPr>
        <w:t xml:space="preserve"> Pasūtītājs), vienotais reģistrācijas Nr.90000</w:t>
      </w:r>
      <w:r w:rsidR="00546186">
        <w:rPr>
          <w:rFonts w:eastAsia="Calibri"/>
          <w:bCs/>
          <w:sz w:val="24"/>
          <w:szCs w:val="24"/>
          <w:lang w:val="lv-LV" w:eastAsia="lv-LV"/>
        </w:rPr>
        <w:t>0</w:t>
      </w:r>
      <w:r w:rsidRPr="00C2068A">
        <w:rPr>
          <w:rFonts w:eastAsia="Calibri"/>
          <w:bCs/>
          <w:sz w:val="24"/>
          <w:szCs w:val="24"/>
          <w:lang w:val="lv-LV" w:eastAsia="lv-LV"/>
        </w:rPr>
        <w:t>22064, tās valsts sekretāra Ingus Allika personā, kurš darbojas saskaņā ar Ministru kabineta 2004. gada 27. janvāra noteikumiem Nr.</w:t>
      </w:r>
      <w:r w:rsidR="00E61C8B">
        <w:rPr>
          <w:rFonts w:eastAsia="Calibri"/>
          <w:bCs/>
          <w:sz w:val="24"/>
          <w:szCs w:val="24"/>
          <w:lang w:val="lv-LV" w:eastAsia="lv-LV"/>
        </w:rPr>
        <w:t> </w:t>
      </w:r>
      <w:r w:rsidRPr="00C2068A">
        <w:rPr>
          <w:rFonts w:eastAsia="Calibri"/>
          <w:bCs/>
          <w:sz w:val="24"/>
          <w:szCs w:val="24"/>
          <w:lang w:val="lv-LV" w:eastAsia="lv-LV"/>
        </w:rPr>
        <w:t xml:space="preserve">49 “Labklājības ministrijas nolikums”, no vienas puses un   </w:t>
      </w:r>
    </w:p>
    <w:p w14:paraId="7A5081B1" w14:textId="77777777" w:rsidR="00A55C52" w:rsidRPr="00C2068A" w:rsidRDefault="00A55C52" w:rsidP="00AC21DD">
      <w:pPr>
        <w:widowControl w:val="0"/>
        <w:jc w:val="both"/>
        <w:rPr>
          <w:rFonts w:eastAsia="Calibri"/>
          <w:sz w:val="24"/>
          <w:szCs w:val="24"/>
          <w:lang w:val="lv-LV" w:eastAsia="lv-LV"/>
        </w:rPr>
      </w:pPr>
    </w:p>
    <w:p w14:paraId="7D8C533D" w14:textId="1A0D87E2" w:rsidR="00A55C52" w:rsidRDefault="00A55C52" w:rsidP="00AC21DD">
      <w:pPr>
        <w:jc w:val="both"/>
        <w:rPr>
          <w:rFonts w:eastAsia="Calibri"/>
          <w:bCs/>
          <w:iCs/>
          <w:sz w:val="24"/>
          <w:szCs w:val="24"/>
          <w:lang w:val="lv-LV" w:eastAsia="lv-LV"/>
        </w:rPr>
      </w:pPr>
      <w:r w:rsidRPr="00E578B9">
        <w:rPr>
          <w:rFonts w:eastAsia="Calibri"/>
          <w:b/>
          <w:bCs/>
          <w:sz w:val="24"/>
          <w:szCs w:val="24"/>
          <w:lang w:val="lv-LV" w:eastAsia="lv-LV"/>
        </w:rPr>
        <w:t>Izpildītāja nosaukums</w:t>
      </w:r>
      <w:r w:rsidRPr="00E578B9">
        <w:rPr>
          <w:rFonts w:eastAsia="Calibri"/>
          <w:sz w:val="24"/>
          <w:szCs w:val="24"/>
          <w:lang w:val="lv-LV" w:eastAsia="lv-LV"/>
        </w:rPr>
        <w:t xml:space="preserve"> (turpmāk </w:t>
      </w:r>
      <w:r w:rsidR="00E61C8B">
        <w:rPr>
          <w:rFonts w:eastAsia="Calibri"/>
          <w:sz w:val="24"/>
          <w:szCs w:val="24"/>
          <w:lang w:val="lv-LV" w:eastAsia="lv-LV"/>
        </w:rPr>
        <w:t>–</w:t>
      </w:r>
      <w:r w:rsidRPr="00E578B9">
        <w:rPr>
          <w:rFonts w:eastAsia="Calibri"/>
          <w:sz w:val="24"/>
          <w:szCs w:val="24"/>
          <w:lang w:val="lv-LV" w:eastAsia="lv-LV"/>
        </w:rPr>
        <w:t xml:space="preserve"> Izpildītājs), </w:t>
      </w:r>
      <w:bookmarkStart w:id="41" w:name="_Hlk132897154"/>
      <w:r w:rsidRPr="00E578B9">
        <w:rPr>
          <w:rFonts w:eastAsia="Calibri"/>
          <w:sz w:val="24"/>
          <w:szCs w:val="24"/>
          <w:lang w:val="lv-LV" w:eastAsia="lv-LV"/>
        </w:rPr>
        <w:t>pārstāvja vārds uzvārds un amats personā, kurš/a darbojas</w:t>
      </w:r>
      <w:r w:rsidRPr="00D93728">
        <w:rPr>
          <w:rFonts w:eastAsia="Calibri"/>
          <w:sz w:val="24"/>
          <w:szCs w:val="24"/>
          <w:lang w:val="lv-LV" w:eastAsia="lv-LV"/>
        </w:rPr>
        <w:t xml:space="preserve"> saskaņā ar ________________________ </w:t>
      </w:r>
      <w:r w:rsidRPr="00D93728">
        <w:rPr>
          <w:rFonts w:eastAsia="Calibri"/>
          <w:i/>
          <w:iCs/>
          <w:sz w:val="24"/>
          <w:szCs w:val="24"/>
          <w:lang w:val="lv-LV" w:eastAsia="lv-LV"/>
        </w:rPr>
        <w:t>pārstāvības pamats</w:t>
      </w:r>
      <w:bookmarkEnd w:id="41"/>
      <w:r w:rsidRPr="00D93728">
        <w:rPr>
          <w:rFonts w:eastAsia="Calibri"/>
          <w:sz w:val="24"/>
          <w:szCs w:val="24"/>
          <w:lang w:val="lv-LV" w:eastAsia="lv-LV"/>
        </w:rPr>
        <w:t xml:space="preserve">, </w:t>
      </w:r>
      <w:r w:rsidRPr="00D93728">
        <w:rPr>
          <w:rFonts w:eastAsia="Calibri"/>
          <w:bCs/>
          <w:iCs/>
          <w:sz w:val="24"/>
          <w:szCs w:val="24"/>
          <w:lang w:val="lv-LV" w:eastAsia="lv-LV"/>
        </w:rPr>
        <w:t xml:space="preserve">no otras puses (turpmāk abi kopā </w:t>
      </w:r>
      <w:r w:rsidR="00E61C8B">
        <w:rPr>
          <w:rFonts w:eastAsia="Calibri"/>
          <w:bCs/>
          <w:iCs/>
          <w:sz w:val="24"/>
          <w:szCs w:val="24"/>
          <w:lang w:val="lv-LV" w:eastAsia="lv-LV"/>
        </w:rPr>
        <w:t>–</w:t>
      </w:r>
      <w:r w:rsidRPr="00D93728">
        <w:rPr>
          <w:rFonts w:eastAsia="Calibri"/>
          <w:bCs/>
          <w:iCs/>
          <w:sz w:val="24"/>
          <w:szCs w:val="24"/>
          <w:lang w:val="lv-LV" w:eastAsia="lv-LV"/>
        </w:rPr>
        <w:t xml:space="preserve"> Puses, atsevišķi </w:t>
      </w:r>
      <w:r w:rsidR="00E61C8B">
        <w:rPr>
          <w:rFonts w:eastAsia="Calibri"/>
          <w:bCs/>
          <w:iCs/>
          <w:sz w:val="24"/>
          <w:szCs w:val="24"/>
          <w:lang w:val="lv-LV" w:eastAsia="lv-LV"/>
        </w:rPr>
        <w:t xml:space="preserve">– </w:t>
      </w:r>
      <w:r w:rsidRPr="00D93728">
        <w:rPr>
          <w:rFonts w:eastAsia="Calibri"/>
          <w:bCs/>
          <w:iCs/>
          <w:sz w:val="24"/>
          <w:szCs w:val="24"/>
          <w:lang w:val="lv-LV" w:eastAsia="lv-LV"/>
        </w:rPr>
        <w:t xml:space="preserve">Puse), ņemot vērā, ka pakalpojums </w:t>
      </w:r>
      <w:r w:rsidRPr="00D93728">
        <w:rPr>
          <w:sz w:val="24"/>
          <w:szCs w:val="24"/>
          <w:lang w:val="lv-LV"/>
        </w:rPr>
        <w:t>tiek sniegts Eiropas Sociālā fonda Plus projekta Nr. 4.3.5.3/1/24/I/001 “Sociālo pakalpojumu kvalitātes un efektivitātes</w:t>
      </w:r>
      <w:r w:rsidRPr="00C2068A">
        <w:rPr>
          <w:sz w:val="24"/>
          <w:szCs w:val="24"/>
          <w:lang w:val="lv-LV"/>
        </w:rPr>
        <w:t xml:space="preserve"> paaugstināšana” ietvaros un,</w:t>
      </w:r>
      <w:r w:rsidRPr="00C2068A">
        <w:rPr>
          <w:rFonts w:eastAsia="Calibri"/>
          <w:bCs/>
          <w:iCs/>
          <w:sz w:val="24"/>
          <w:szCs w:val="24"/>
          <w:lang w:val="lv-LV" w:eastAsia="lv-LV"/>
        </w:rPr>
        <w:t xml:space="preserve"> pamatojoties uz </w:t>
      </w:r>
      <w:r w:rsidRPr="00C2068A">
        <w:rPr>
          <w:sz w:val="24"/>
          <w:szCs w:val="24"/>
          <w:lang w:val="lv-LV" w:eastAsia="lv-LV"/>
        </w:rPr>
        <w:t xml:space="preserve">iepirkuma komisijas </w:t>
      </w:r>
      <w:r w:rsidRPr="00C2068A">
        <w:rPr>
          <w:rFonts w:eastAsia="Calibri"/>
          <w:bCs/>
          <w:iCs/>
          <w:sz w:val="24"/>
          <w:szCs w:val="24"/>
          <w:lang w:val="lv-LV" w:eastAsia="lv-LV"/>
        </w:rPr>
        <w:t xml:space="preserve">pieņemto lēmumu iepirkumā </w:t>
      </w:r>
      <w:r w:rsidRPr="00C2068A">
        <w:rPr>
          <w:sz w:val="24"/>
          <w:szCs w:val="24"/>
          <w:lang w:val="lv-LV"/>
        </w:rPr>
        <w:t>Nr. LR</w:t>
      </w:r>
      <w:r w:rsidR="00EC7AEC" w:rsidRPr="00C2068A">
        <w:rPr>
          <w:sz w:val="24"/>
          <w:szCs w:val="24"/>
          <w:lang w:val="lv-LV"/>
        </w:rPr>
        <w:t xml:space="preserve"> </w:t>
      </w:r>
      <w:r w:rsidRPr="00C2068A">
        <w:rPr>
          <w:sz w:val="24"/>
          <w:szCs w:val="24"/>
          <w:lang w:val="lv-LV"/>
        </w:rPr>
        <w:t>LM</w:t>
      </w:r>
      <w:r w:rsidR="004C6D82" w:rsidRPr="00C2068A">
        <w:rPr>
          <w:sz w:val="24"/>
          <w:szCs w:val="24"/>
          <w:lang w:val="lv-LV"/>
        </w:rPr>
        <w:t xml:space="preserve"> </w:t>
      </w:r>
      <w:r w:rsidRPr="00C2068A">
        <w:rPr>
          <w:sz w:val="24"/>
          <w:szCs w:val="24"/>
          <w:lang w:val="lv-LV"/>
        </w:rPr>
        <w:t>202</w:t>
      </w:r>
      <w:r w:rsidR="00A10636">
        <w:rPr>
          <w:sz w:val="24"/>
          <w:szCs w:val="24"/>
          <w:lang w:val="lv-LV"/>
        </w:rPr>
        <w:t>6</w:t>
      </w:r>
      <w:r w:rsidRPr="00C2068A">
        <w:rPr>
          <w:sz w:val="24"/>
          <w:szCs w:val="24"/>
          <w:lang w:val="lv-LV"/>
        </w:rPr>
        <w:t>/</w:t>
      </w:r>
      <w:r w:rsidR="009B1F06">
        <w:rPr>
          <w:sz w:val="24"/>
          <w:szCs w:val="24"/>
          <w:lang w:val="lv-LV"/>
        </w:rPr>
        <w:t>42</w:t>
      </w:r>
      <w:r w:rsidR="009B1F06" w:rsidRPr="00C2068A">
        <w:rPr>
          <w:sz w:val="24"/>
          <w:szCs w:val="24"/>
          <w:lang w:val="lv-LV"/>
        </w:rPr>
        <w:t xml:space="preserve"> </w:t>
      </w:r>
      <w:r w:rsidR="00B6749D" w:rsidRPr="00C2068A">
        <w:rPr>
          <w:sz w:val="24"/>
          <w:szCs w:val="24"/>
          <w:lang w:val="lv-LV"/>
        </w:rPr>
        <w:t>ESF+</w:t>
      </w:r>
      <w:r w:rsidR="00B6749D" w:rsidRPr="00C2068A">
        <w:rPr>
          <w:rFonts w:eastAsia="Calibri"/>
          <w:bCs/>
          <w:sz w:val="24"/>
          <w:szCs w:val="24"/>
          <w:lang w:val="lv-LV" w:eastAsia="lv-LV"/>
        </w:rPr>
        <w:t xml:space="preserve"> </w:t>
      </w:r>
      <w:r w:rsidR="00862902" w:rsidRPr="00227724">
        <w:rPr>
          <w:b/>
          <w:sz w:val="24"/>
          <w:szCs w:val="24"/>
          <w:lang w:val="lv-LV"/>
        </w:rPr>
        <w:t>“</w:t>
      </w:r>
      <w:r w:rsidR="00862902" w:rsidRPr="00690341">
        <w:rPr>
          <w:b/>
          <w:sz w:val="24"/>
          <w:szCs w:val="24"/>
          <w:lang w:val="lv-LV"/>
        </w:rPr>
        <w:t>Pasākumu diskusiju veicināšanai par dzīves kvalitāti sociālo pakalpojumu saņemšanas pieredzē”</w:t>
      </w:r>
      <w:r w:rsidRPr="00A10636">
        <w:rPr>
          <w:rFonts w:eastAsia="Calibri"/>
          <w:sz w:val="24"/>
          <w:szCs w:val="24"/>
          <w:lang w:val="lv-LV" w:eastAsia="lv-LV"/>
        </w:rPr>
        <w:t>,</w:t>
      </w:r>
      <w:r w:rsidRPr="00A10636">
        <w:rPr>
          <w:rFonts w:eastAsia="Calibri"/>
          <w:iCs/>
          <w:sz w:val="24"/>
          <w:szCs w:val="24"/>
          <w:lang w:val="lv-LV" w:eastAsia="lv-LV"/>
        </w:rPr>
        <w:t xml:space="preserve"> savstarpēji vienojoties noslēdz</w:t>
      </w:r>
      <w:r w:rsidRPr="00C2068A">
        <w:rPr>
          <w:rFonts w:eastAsia="Calibri"/>
          <w:bCs/>
          <w:iCs/>
          <w:sz w:val="24"/>
          <w:szCs w:val="24"/>
          <w:lang w:val="lv-LV" w:eastAsia="lv-LV"/>
        </w:rPr>
        <w:t xml:space="preserve"> šādu līgumu (turpmāk </w:t>
      </w:r>
      <w:r w:rsidR="00E61C8B">
        <w:rPr>
          <w:rFonts w:eastAsia="Calibri"/>
          <w:bCs/>
          <w:iCs/>
          <w:sz w:val="24"/>
          <w:szCs w:val="24"/>
          <w:lang w:val="lv-LV" w:eastAsia="lv-LV"/>
        </w:rPr>
        <w:t>–</w:t>
      </w:r>
      <w:r w:rsidR="00843B9E">
        <w:rPr>
          <w:rFonts w:eastAsia="Calibri"/>
          <w:bCs/>
          <w:iCs/>
          <w:sz w:val="24"/>
          <w:szCs w:val="24"/>
          <w:lang w:val="lv-LV" w:eastAsia="lv-LV"/>
        </w:rPr>
        <w:t xml:space="preserve"> </w:t>
      </w:r>
      <w:r w:rsidRPr="00C2068A">
        <w:rPr>
          <w:rFonts w:eastAsia="Calibri"/>
          <w:bCs/>
          <w:iCs/>
          <w:sz w:val="24"/>
          <w:szCs w:val="24"/>
          <w:lang w:val="lv-LV" w:eastAsia="lv-LV"/>
        </w:rPr>
        <w:t>Līgums):</w:t>
      </w:r>
    </w:p>
    <w:p w14:paraId="46F0B8F7" w14:textId="77777777" w:rsidR="00AC21DD" w:rsidRPr="00C2068A" w:rsidRDefault="00AC21DD" w:rsidP="00AC21DD">
      <w:pPr>
        <w:jc w:val="both"/>
        <w:rPr>
          <w:rFonts w:eastAsia="Calibri"/>
          <w:bCs/>
          <w:iCs/>
          <w:sz w:val="24"/>
          <w:szCs w:val="24"/>
          <w:lang w:val="lv-LV" w:eastAsia="lv-LV"/>
        </w:rPr>
      </w:pPr>
    </w:p>
    <w:p w14:paraId="6A09992A" w14:textId="77777777" w:rsidR="009352B2" w:rsidRDefault="00A55C52" w:rsidP="00AC21DD">
      <w:pPr>
        <w:pStyle w:val="ListParagraph"/>
        <w:widowControl w:val="0"/>
        <w:numPr>
          <w:ilvl w:val="3"/>
          <w:numId w:val="94"/>
        </w:numPr>
        <w:shd w:val="clear" w:color="auto" w:fill="FFFFFF"/>
        <w:tabs>
          <w:tab w:val="left" w:pos="567"/>
        </w:tabs>
        <w:rPr>
          <w:rFonts w:eastAsia="Calibri"/>
          <w:b/>
          <w:bCs/>
          <w:sz w:val="24"/>
          <w:szCs w:val="24"/>
          <w:lang w:val="lv-LV" w:eastAsia="lv-LV"/>
        </w:rPr>
      </w:pPr>
      <w:r w:rsidRPr="00C2068A">
        <w:rPr>
          <w:rFonts w:eastAsia="Calibri"/>
          <w:b/>
          <w:bCs/>
          <w:sz w:val="24"/>
          <w:szCs w:val="24"/>
          <w:lang w:val="lv-LV" w:eastAsia="lv-LV"/>
        </w:rPr>
        <w:t>LĪGUMA PRIEKŠMETS UN TERMIŅŠ</w:t>
      </w:r>
    </w:p>
    <w:p w14:paraId="2611A600" w14:textId="46D46587" w:rsidR="00921B12" w:rsidRPr="00921B12" w:rsidRDefault="792260D3" w:rsidP="00AC21DD">
      <w:pPr>
        <w:pStyle w:val="ListParagraph"/>
        <w:widowControl w:val="0"/>
        <w:numPr>
          <w:ilvl w:val="1"/>
          <w:numId w:val="92"/>
        </w:numPr>
        <w:shd w:val="clear" w:color="auto" w:fill="FFFFFF" w:themeFill="background1"/>
        <w:tabs>
          <w:tab w:val="left" w:pos="567"/>
        </w:tabs>
        <w:ind w:left="561" w:hanging="561"/>
        <w:jc w:val="both"/>
        <w:rPr>
          <w:rFonts w:eastAsia="Calibri"/>
          <w:b/>
          <w:bCs/>
          <w:sz w:val="24"/>
          <w:szCs w:val="24"/>
          <w:lang w:val="lv-LV" w:eastAsia="lv-LV"/>
        </w:rPr>
      </w:pPr>
      <w:r w:rsidRPr="1AAC3AE0">
        <w:rPr>
          <w:rFonts w:eastAsia="Calibri"/>
          <w:sz w:val="24"/>
          <w:szCs w:val="24"/>
          <w:lang w:val="lv-LV" w:eastAsia="lv-LV"/>
        </w:rPr>
        <w:t xml:space="preserve">Pasūtītājs uzdod, bet Izpildītājs kā krietns un rūpīgs saimnieks ar saviem intelektuālajiem un materiāltehniskajiem līdzekļiem apņemas </w:t>
      </w:r>
      <w:r w:rsidR="009E32E5" w:rsidRPr="006432CD">
        <w:rPr>
          <w:rFonts w:eastAsia="Calibri"/>
          <w:sz w:val="24"/>
          <w:szCs w:val="24"/>
          <w:lang w:val="lv-LV" w:eastAsia="lv-LV"/>
        </w:rPr>
        <w:t xml:space="preserve">organizēt un </w:t>
      </w:r>
      <w:r w:rsidRPr="005D652C">
        <w:rPr>
          <w:rFonts w:eastAsia="Calibri"/>
          <w:sz w:val="24"/>
          <w:szCs w:val="24"/>
          <w:lang w:val="lv-LV" w:eastAsia="lv-LV"/>
        </w:rPr>
        <w:t>nodrošināt</w:t>
      </w:r>
      <w:bookmarkStart w:id="42" w:name="_Hlk13749106"/>
      <w:r w:rsidRPr="005D652C">
        <w:rPr>
          <w:rFonts w:eastAsia="Calibri"/>
          <w:sz w:val="24"/>
          <w:szCs w:val="24"/>
          <w:lang w:val="lv-LV" w:eastAsia="lv-LV"/>
        </w:rPr>
        <w:t xml:space="preserve"> </w:t>
      </w:r>
      <w:r w:rsidR="00E72CFB" w:rsidRPr="005D652C">
        <w:rPr>
          <w:rFonts w:eastAsia="Calibri"/>
          <w:sz w:val="24"/>
          <w:szCs w:val="24"/>
          <w:lang w:val="lv-LV" w:eastAsia="lv-LV"/>
        </w:rPr>
        <w:t>___</w:t>
      </w:r>
      <w:r w:rsidR="7A4803E8" w:rsidRPr="005D652C">
        <w:rPr>
          <w:rFonts w:eastAsia="Calibri"/>
          <w:sz w:val="24"/>
          <w:szCs w:val="24"/>
          <w:lang w:val="lv-LV" w:eastAsia="lv-LV"/>
        </w:rPr>
        <w:t xml:space="preserve"> (</w:t>
      </w:r>
      <w:bookmarkStart w:id="43" w:name="_Hlk236994427"/>
      <w:r w:rsidR="005D652C" w:rsidRPr="005D652C">
        <w:rPr>
          <w:rFonts w:eastAsia="Calibri"/>
          <w:i/>
          <w:iCs/>
          <w:sz w:val="24"/>
          <w:szCs w:val="24"/>
          <w:lang w:val="lv-LV" w:eastAsia="lv-LV"/>
        </w:rPr>
        <w:t>skaits vārdiem</w:t>
      </w:r>
      <w:r w:rsidR="7A4803E8" w:rsidRPr="005D652C">
        <w:rPr>
          <w:rFonts w:eastAsia="Calibri"/>
          <w:sz w:val="24"/>
          <w:szCs w:val="24"/>
          <w:lang w:val="lv-LV" w:eastAsia="lv-LV"/>
        </w:rPr>
        <w:t>)</w:t>
      </w:r>
      <w:r w:rsidR="7A4803E8" w:rsidRPr="1AAC3AE0">
        <w:rPr>
          <w:rFonts w:eastAsia="Calibri"/>
          <w:sz w:val="24"/>
          <w:szCs w:val="24"/>
          <w:lang w:val="lv-LV" w:eastAsia="lv-LV"/>
        </w:rPr>
        <w:t xml:space="preserve"> </w:t>
      </w:r>
      <w:r w:rsidR="0002757E" w:rsidRPr="00690341">
        <w:rPr>
          <w:b/>
          <w:sz w:val="24"/>
          <w:szCs w:val="24"/>
          <w:lang w:val="lv-LV"/>
        </w:rPr>
        <w:t>Pasākum</w:t>
      </w:r>
      <w:r w:rsidR="0002757E">
        <w:rPr>
          <w:b/>
          <w:sz w:val="24"/>
          <w:szCs w:val="24"/>
          <w:lang w:val="lv-LV"/>
        </w:rPr>
        <w:t>u</w:t>
      </w:r>
      <w:r w:rsidR="0002757E" w:rsidRPr="00690341">
        <w:rPr>
          <w:b/>
          <w:sz w:val="24"/>
          <w:szCs w:val="24"/>
          <w:lang w:val="lv-LV"/>
        </w:rPr>
        <w:t xml:space="preserve"> diskusij</w:t>
      </w:r>
      <w:r w:rsidR="0002757E">
        <w:rPr>
          <w:b/>
          <w:sz w:val="24"/>
          <w:szCs w:val="24"/>
          <w:lang w:val="lv-LV"/>
        </w:rPr>
        <w:t>as</w:t>
      </w:r>
      <w:r w:rsidR="0002757E" w:rsidRPr="00690341">
        <w:rPr>
          <w:b/>
          <w:sz w:val="24"/>
          <w:szCs w:val="24"/>
          <w:lang w:val="lv-LV"/>
        </w:rPr>
        <w:t xml:space="preserve"> par dzīves kvalitāti sociālo pakalpojumu saņemšanas pieredzē</w:t>
      </w:r>
      <w:bookmarkEnd w:id="42"/>
      <w:r w:rsidR="009E32E5">
        <w:rPr>
          <w:rFonts w:eastAsia="Calibri"/>
          <w:b/>
          <w:bCs/>
          <w:sz w:val="24"/>
          <w:szCs w:val="24"/>
          <w:lang w:val="lv-LV"/>
        </w:rPr>
        <w:t xml:space="preserve"> </w:t>
      </w:r>
      <w:r w:rsidR="009E32E5" w:rsidRPr="00E72CFB">
        <w:rPr>
          <w:rFonts w:eastAsia="Calibri"/>
          <w:sz w:val="24"/>
          <w:szCs w:val="24"/>
          <w:lang w:val="lv-LV"/>
        </w:rPr>
        <w:t xml:space="preserve">īstenošanu </w:t>
      </w:r>
      <w:bookmarkEnd w:id="43"/>
      <w:r w:rsidRPr="1AAC3AE0">
        <w:rPr>
          <w:rFonts w:eastAsia="Calibri"/>
          <w:sz w:val="24"/>
          <w:szCs w:val="24"/>
          <w:lang w:val="lv-LV" w:eastAsia="lv-LV"/>
        </w:rPr>
        <w:t xml:space="preserve">(turpmāk kopā </w:t>
      </w:r>
      <w:r w:rsidR="62FBFF04" w:rsidRPr="1AAC3AE0">
        <w:rPr>
          <w:rFonts w:eastAsia="Calibri"/>
          <w:sz w:val="24"/>
          <w:szCs w:val="24"/>
          <w:lang w:val="lv-LV" w:eastAsia="lv-LV"/>
        </w:rPr>
        <w:t>-</w:t>
      </w:r>
      <w:r w:rsidRPr="1AAC3AE0">
        <w:rPr>
          <w:rFonts w:eastAsia="Calibri"/>
          <w:sz w:val="24"/>
          <w:szCs w:val="24"/>
          <w:lang w:val="lv-LV" w:eastAsia="lv-LV"/>
        </w:rPr>
        <w:t xml:space="preserve"> Pakalpojums) saskaņā ar Tehnisko specifikāciju (Līguma 1. pielikums), Izpildītāja iepirkumā iesniegto Tehnisko piedāvājumu (Līguma 2. pielikums) un Finanšu piedāvājumu (Līguma 3. pielikums). </w:t>
      </w:r>
    </w:p>
    <w:p w14:paraId="4AFEE067" w14:textId="77777777" w:rsidR="00921B12" w:rsidRPr="00921B12" w:rsidRDefault="00A55C52"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921B12">
        <w:rPr>
          <w:rFonts w:eastAsia="Calibri"/>
          <w:sz w:val="24"/>
          <w:szCs w:val="24"/>
          <w:lang w:val="lv-LV" w:eastAsia="lv-LV"/>
        </w:rPr>
        <w:t xml:space="preserve">Pakalpojuma sniegšanas vieta – Latvijas Republika. </w:t>
      </w:r>
    </w:p>
    <w:p w14:paraId="2B7465EA" w14:textId="70BD0F03" w:rsidR="00921B12" w:rsidRPr="00921B12" w:rsidRDefault="1D552396" w:rsidP="00AC21DD">
      <w:pPr>
        <w:pStyle w:val="ListParagraph"/>
        <w:widowControl w:val="0"/>
        <w:numPr>
          <w:ilvl w:val="1"/>
          <w:numId w:val="92"/>
        </w:numPr>
        <w:shd w:val="clear" w:color="auto" w:fill="FFFFFF" w:themeFill="background1"/>
        <w:tabs>
          <w:tab w:val="left" w:pos="567"/>
        </w:tabs>
        <w:ind w:left="561" w:hanging="561"/>
        <w:jc w:val="both"/>
        <w:rPr>
          <w:rFonts w:eastAsia="Calibri"/>
          <w:b/>
          <w:bCs/>
          <w:sz w:val="24"/>
          <w:szCs w:val="24"/>
          <w:lang w:val="lv-LV" w:eastAsia="lv-LV"/>
        </w:rPr>
      </w:pPr>
      <w:r w:rsidRPr="1AAC3AE0">
        <w:rPr>
          <w:rFonts w:eastAsia="Calibri"/>
          <w:sz w:val="24"/>
          <w:szCs w:val="24"/>
          <w:lang w:val="lv-LV" w:eastAsia="lv-LV"/>
        </w:rPr>
        <w:t xml:space="preserve">Līguma izpildes termiņš ir </w:t>
      </w:r>
      <w:r w:rsidR="009F6721" w:rsidRPr="0092745A">
        <w:rPr>
          <w:rFonts w:eastAsia="Calibri"/>
          <w:sz w:val="24"/>
          <w:szCs w:val="24"/>
          <w:lang w:val="lv-LV" w:eastAsia="lv-LV"/>
        </w:rPr>
        <w:t xml:space="preserve">4 (četri) mēneši </w:t>
      </w:r>
      <w:r w:rsidRPr="1AAC3AE0">
        <w:rPr>
          <w:rFonts w:eastAsia="Calibri"/>
          <w:sz w:val="24"/>
          <w:szCs w:val="24"/>
          <w:lang w:val="lv-LV" w:eastAsia="lv-LV"/>
        </w:rPr>
        <w:t>no Līguma</w:t>
      </w:r>
      <w:r w:rsidRPr="00CD2E14">
        <w:rPr>
          <w:rFonts w:eastAsia="Calibri"/>
          <w:color w:val="FF0000"/>
          <w:sz w:val="24"/>
          <w:szCs w:val="24"/>
          <w:lang w:val="lv-LV" w:eastAsia="lv-LV"/>
        </w:rPr>
        <w:t xml:space="preserve"> </w:t>
      </w:r>
      <w:r w:rsidRPr="1AAC3AE0">
        <w:rPr>
          <w:rFonts w:eastAsia="Calibri"/>
          <w:sz w:val="24"/>
          <w:szCs w:val="24"/>
          <w:lang w:val="lv-LV" w:eastAsia="lv-LV"/>
        </w:rPr>
        <w:t>noslēgšanas dienas, t.sk.:</w:t>
      </w:r>
    </w:p>
    <w:p w14:paraId="7E7FBE38" w14:textId="7A82B398" w:rsidR="00921B12" w:rsidRPr="00921B12" w:rsidRDefault="00262E01"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921B12">
        <w:rPr>
          <w:rFonts w:eastAsia="Calibri"/>
          <w:sz w:val="24"/>
          <w:szCs w:val="24"/>
          <w:lang w:val="lv-LV" w:eastAsia="lv-LV"/>
        </w:rPr>
        <w:t>Pakalpojuma sniegšanas laiks</w:t>
      </w:r>
      <w:r w:rsidRPr="0092745A">
        <w:rPr>
          <w:rFonts w:eastAsia="Calibri"/>
          <w:sz w:val="24"/>
          <w:szCs w:val="24"/>
          <w:lang w:val="lv-LV" w:eastAsia="lv-LV"/>
        </w:rPr>
        <w:t xml:space="preserve">: </w:t>
      </w:r>
      <w:r w:rsidR="00A3393C" w:rsidRPr="0092745A">
        <w:rPr>
          <w:rFonts w:eastAsia="Calibri"/>
          <w:sz w:val="24"/>
          <w:szCs w:val="24"/>
          <w:lang w:val="lv-LV" w:eastAsia="lv-LV"/>
        </w:rPr>
        <w:t xml:space="preserve">3 (trīs) </w:t>
      </w:r>
      <w:r w:rsidR="007A7D1A" w:rsidRPr="00921B12">
        <w:rPr>
          <w:rFonts w:eastAsia="Calibri"/>
          <w:sz w:val="24"/>
          <w:szCs w:val="24"/>
          <w:lang w:val="lv-LV" w:eastAsia="lv-LV"/>
        </w:rPr>
        <w:t>mēneš</w:t>
      </w:r>
      <w:r w:rsidR="009F6721">
        <w:rPr>
          <w:rFonts w:eastAsia="Calibri"/>
          <w:sz w:val="24"/>
          <w:szCs w:val="24"/>
          <w:lang w:val="lv-LV" w:eastAsia="lv-LV"/>
        </w:rPr>
        <w:t>i</w:t>
      </w:r>
      <w:r w:rsidR="007A7D1A" w:rsidRPr="00921B12">
        <w:rPr>
          <w:rFonts w:eastAsia="Calibri"/>
          <w:sz w:val="24"/>
          <w:szCs w:val="24"/>
          <w:lang w:val="lv-LV" w:eastAsia="lv-LV"/>
        </w:rPr>
        <w:t xml:space="preserve"> no līguma noslēgšanas dienas</w:t>
      </w:r>
      <w:r w:rsidRPr="00921B12">
        <w:rPr>
          <w:rFonts w:eastAsia="Calibri"/>
          <w:sz w:val="24"/>
          <w:szCs w:val="24"/>
          <w:lang w:val="lv-LV" w:eastAsia="lv-LV"/>
        </w:rPr>
        <w:t>;</w:t>
      </w:r>
    </w:p>
    <w:p w14:paraId="79F96A06" w14:textId="77777777" w:rsidR="00921B12" w:rsidRPr="00AC21DD" w:rsidRDefault="00262E01"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921B12">
        <w:rPr>
          <w:rFonts w:eastAsia="Calibri"/>
          <w:sz w:val="24"/>
          <w:szCs w:val="24"/>
          <w:lang w:val="lv-LV" w:eastAsia="lv-LV"/>
        </w:rPr>
        <w:t>Līguma izpildes termiņa laikā pēc pakalpojuma sniegšanas tiek nodrošināta Pakalpojuma rezultātu nodošana un pieņemšana, kā arī citu ar Līguma izpildi saistīto saistību izpilde.</w:t>
      </w:r>
    </w:p>
    <w:p w14:paraId="04757878" w14:textId="77777777" w:rsidR="00AC21DD" w:rsidRPr="00921B12" w:rsidRDefault="00AC21DD" w:rsidP="00AC21DD">
      <w:pPr>
        <w:pStyle w:val="ListParagraph"/>
        <w:widowControl w:val="0"/>
        <w:shd w:val="clear" w:color="auto" w:fill="FFFFFF"/>
        <w:tabs>
          <w:tab w:val="left" w:pos="567"/>
        </w:tabs>
        <w:ind w:left="1080"/>
        <w:jc w:val="both"/>
        <w:rPr>
          <w:rFonts w:eastAsia="Calibri"/>
          <w:b/>
          <w:bCs/>
          <w:sz w:val="24"/>
          <w:szCs w:val="24"/>
          <w:lang w:val="lv-LV" w:eastAsia="lv-LV"/>
        </w:rPr>
      </w:pPr>
    </w:p>
    <w:p w14:paraId="7178551B" w14:textId="52BEBA2E" w:rsidR="00921B12" w:rsidRPr="00921B12" w:rsidRDefault="00A55C52" w:rsidP="00AC21DD">
      <w:pPr>
        <w:pStyle w:val="ListParagraph"/>
        <w:widowControl w:val="0"/>
        <w:numPr>
          <w:ilvl w:val="0"/>
          <w:numId w:val="92"/>
        </w:numPr>
        <w:shd w:val="clear" w:color="auto" w:fill="FFFFFF"/>
        <w:tabs>
          <w:tab w:val="left" w:pos="567"/>
        </w:tabs>
        <w:jc w:val="center"/>
        <w:rPr>
          <w:rFonts w:eastAsia="Calibri"/>
          <w:b/>
          <w:bCs/>
          <w:sz w:val="24"/>
          <w:szCs w:val="24"/>
          <w:lang w:val="lv-LV" w:eastAsia="lv-LV"/>
        </w:rPr>
      </w:pPr>
      <w:r w:rsidRPr="00921B12">
        <w:rPr>
          <w:rFonts w:eastAsia="Calibri"/>
          <w:b/>
          <w:bCs/>
          <w:sz w:val="24"/>
          <w:szCs w:val="24"/>
          <w:lang w:val="lv-LV" w:eastAsia="lv-LV"/>
        </w:rPr>
        <w:t>LĪGUMA SUMMA UN SAMAKSAS KĀRTĪBA</w:t>
      </w:r>
    </w:p>
    <w:p w14:paraId="3D29754E" w14:textId="68981127" w:rsidR="00921B12" w:rsidRPr="00921B12" w:rsidRDefault="00A55C52"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921B12">
        <w:rPr>
          <w:rFonts w:eastAsia="Calibri"/>
          <w:sz w:val="24"/>
          <w:szCs w:val="24"/>
          <w:lang w:val="lv-LV" w:eastAsia="lv-LV"/>
        </w:rPr>
        <w:t xml:space="preserve">Līgumcena par Pakalpojuma sniegšanu </w:t>
      </w:r>
      <w:r w:rsidRPr="008C2A2B">
        <w:rPr>
          <w:rFonts w:eastAsia="Calibri"/>
          <w:sz w:val="24"/>
          <w:szCs w:val="24"/>
          <w:lang w:val="lv-LV" w:eastAsia="lv-LV"/>
        </w:rPr>
        <w:t>ir</w:t>
      </w:r>
      <w:r w:rsidR="00EC5B9C" w:rsidRPr="008C2A2B">
        <w:rPr>
          <w:rFonts w:eastAsia="Calibri"/>
          <w:sz w:val="24"/>
          <w:szCs w:val="24"/>
          <w:lang w:val="lv-LV" w:eastAsia="lv-LV"/>
        </w:rPr>
        <w:t xml:space="preserve"> līdz</w:t>
      </w:r>
      <w:r w:rsidRPr="00921B12">
        <w:rPr>
          <w:rFonts w:eastAsia="Calibri"/>
          <w:sz w:val="24"/>
          <w:szCs w:val="24"/>
          <w:lang w:val="lv-LV" w:eastAsia="lv-LV"/>
        </w:rPr>
        <w:t xml:space="preserve"> </w:t>
      </w:r>
      <w:r w:rsidRPr="00921B12">
        <w:rPr>
          <w:rFonts w:eastAsia="Calibri"/>
          <w:i/>
          <w:sz w:val="24"/>
          <w:szCs w:val="24"/>
          <w:lang w:val="lv-LV" w:eastAsia="lv-LV"/>
        </w:rPr>
        <w:t xml:space="preserve">summa </w:t>
      </w:r>
      <w:r w:rsidRPr="00921B12">
        <w:rPr>
          <w:rFonts w:eastAsia="Calibri"/>
          <w:sz w:val="24"/>
          <w:szCs w:val="24"/>
          <w:lang w:val="lv-LV" w:eastAsia="lv-LV"/>
        </w:rPr>
        <w:t xml:space="preserve">EUR </w:t>
      </w:r>
      <w:r w:rsidRPr="00921B12">
        <w:rPr>
          <w:rFonts w:eastAsia="Calibri"/>
          <w:i/>
          <w:sz w:val="24"/>
          <w:szCs w:val="24"/>
          <w:lang w:val="lv-LV" w:eastAsia="lv-LV"/>
        </w:rPr>
        <w:t>(summa vārdiem</w:t>
      </w:r>
      <w:r w:rsidRPr="00921B12">
        <w:rPr>
          <w:rFonts w:eastAsia="Calibri"/>
          <w:sz w:val="24"/>
          <w:szCs w:val="24"/>
          <w:lang w:val="lv-LV" w:eastAsia="lv-LV"/>
        </w:rPr>
        <w:t xml:space="preserve">) un pievienotās vērtības nodoklis 21% (divdesmit viena procenta) apmērā (turpmāk – PVN), t.i., summa EUR (summa vārdiem), kas kopā ir summa </w:t>
      </w:r>
      <w:r w:rsidR="008C2A2B">
        <w:rPr>
          <w:rFonts w:eastAsia="Calibri"/>
          <w:sz w:val="24"/>
          <w:szCs w:val="24"/>
          <w:lang w:val="lv-LV" w:eastAsia="lv-LV"/>
        </w:rPr>
        <w:t xml:space="preserve">līdz </w:t>
      </w:r>
      <w:r w:rsidRPr="00921B12">
        <w:rPr>
          <w:rFonts w:eastAsia="Calibri"/>
          <w:sz w:val="24"/>
          <w:szCs w:val="24"/>
          <w:lang w:val="lv-LV" w:eastAsia="lv-LV"/>
        </w:rPr>
        <w:t>EUR (</w:t>
      </w:r>
      <w:r w:rsidRPr="006A2EAD">
        <w:rPr>
          <w:rFonts w:eastAsia="Calibri"/>
          <w:sz w:val="24"/>
          <w:szCs w:val="24"/>
          <w:lang w:val="lv-LV" w:eastAsia="lv-LV"/>
        </w:rPr>
        <w:t>summa vārdiem</w:t>
      </w:r>
      <w:r w:rsidRPr="00921B12">
        <w:rPr>
          <w:rFonts w:eastAsia="Calibri"/>
          <w:sz w:val="24"/>
          <w:szCs w:val="24"/>
          <w:lang w:val="lv-LV" w:eastAsia="lv-LV"/>
        </w:rPr>
        <w:t>) (turpmāk – Līguma summa).</w:t>
      </w:r>
    </w:p>
    <w:p w14:paraId="700ADD09" w14:textId="77777777" w:rsidR="00921B12" w:rsidRPr="00921B12" w:rsidRDefault="00A55C52"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921B12">
        <w:rPr>
          <w:rFonts w:eastAsia="Courier New"/>
          <w:sz w:val="24"/>
          <w:szCs w:val="24"/>
          <w:lang w:val="lv-LV" w:eastAsia="lv-LV"/>
        </w:rPr>
        <w:t>Līguma 2.1.</w:t>
      </w:r>
      <w:r w:rsidR="00F82A7D" w:rsidRPr="00921B12">
        <w:rPr>
          <w:rFonts w:eastAsia="Courier New"/>
          <w:sz w:val="24"/>
          <w:szCs w:val="24"/>
          <w:lang w:val="lv-LV" w:eastAsia="lv-LV"/>
        </w:rPr>
        <w:t> </w:t>
      </w:r>
      <w:r w:rsidRPr="00921B12">
        <w:rPr>
          <w:rFonts w:eastAsia="Courier New"/>
          <w:sz w:val="24"/>
          <w:szCs w:val="24"/>
          <w:lang w:val="lv-LV" w:eastAsia="lv-LV"/>
        </w:rPr>
        <w:t>punktā noteikto samaksu par Pakalpojumu Pasūtītājs veic šādā kārtībā:</w:t>
      </w:r>
    </w:p>
    <w:p w14:paraId="744159A7" w14:textId="6B0EB244" w:rsidR="00921B12" w:rsidRPr="00165436" w:rsidRDefault="355A700E" w:rsidP="00AC21DD">
      <w:pPr>
        <w:pStyle w:val="ListParagraph"/>
        <w:widowControl w:val="0"/>
        <w:numPr>
          <w:ilvl w:val="2"/>
          <w:numId w:val="92"/>
        </w:numPr>
        <w:shd w:val="clear" w:color="auto" w:fill="FFFFFF" w:themeFill="background1"/>
        <w:tabs>
          <w:tab w:val="left" w:pos="567"/>
        </w:tabs>
        <w:jc w:val="both"/>
        <w:rPr>
          <w:rFonts w:eastAsia="Calibri"/>
          <w:b/>
          <w:bCs/>
          <w:sz w:val="24"/>
          <w:szCs w:val="24"/>
          <w:lang w:val="lv-LV" w:eastAsia="lv-LV"/>
        </w:rPr>
      </w:pPr>
      <w:r w:rsidRPr="00165436">
        <w:rPr>
          <w:rFonts w:eastAsia="SimSun"/>
          <w:kern w:val="2"/>
          <w:sz w:val="24"/>
          <w:szCs w:val="24"/>
          <w:lang w:val="lv-LV" w:bidi="hi-IN"/>
        </w:rPr>
        <w:t>uzsākot Pakalpojuma īstenošanu</w:t>
      </w:r>
      <w:r w:rsidR="00302613" w:rsidRPr="00165436">
        <w:rPr>
          <w:rFonts w:eastAsia="SimSun"/>
          <w:kern w:val="2"/>
          <w:sz w:val="24"/>
          <w:szCs w:val="24"/>
          <w:lang w:val="lv-LV" w:bidi="hi-IN"/>
        </w:rPr>
        <w:t>,</w:t>
      </w:r>
      <w:r w:rsidR="00607116" w:rsidRPr="00165436">
        <w:rPr>
          <w:rFonts w:eastAsia="SimSun"/>
          <w:kern w:val="2"/>
          <w:sz w:val="24"/>
          <w:szCs w:val="24"/>
          <w:lang w:val="lv-LV" w:bidi="hi-IN"/>
        </w:rPr>
        <w:t xml:space="preserve"> pēc</w:t>
      </w:r>
      <w:r w:rsidR="00302613" w:rsidRPr="00165436">
        <w:rPr>
          <w:rFonts w:eastAsia="SimSun"/>
          <w:kern w:val="2"/>
          <w:sz w:val="24"/>
          <w:szCs w:val="24"/>
          <w:lang w:val="lv-LV" w:bidi="hi-IN"/>
        </w:rPr>
        <w:t xml:space="preserve"> </w:t>
      </w:r>
      <w:r w:rsidR="00607116" w:rsidRPr="00165436">
        <w:rPr>
          <w:rFonts w:eastAsia="SimSun"/>
          <w:kern w:val="2"/>
          <w:sz w:val="24"/>
          <w:szCs w:val="24"/>
          <w:lang w:val="lv-LV" w:bidi="hi-IN"/>
        </w:rPr>
        <w:t>Pasākumu norises vietu</w:t>
      </w:r>
      <w:r w:rsidR="00302613" w:rsidRPr="00165436">
        <w:rPr>
          <w:rFonts w:eastAsia="SimSun"/>
          <w:kern w:val="2"/>
          <w:sz w:val="24"/>
          <w:szCs w:val="24"/>
          <w:lang w:val="lv-LV" w:bidi="hi-IN"/>
        </w:rPr>
        <w:t>, datumu un laiku saskaņošanas ar Pasūtītāju</w:t>
      </w:r>
      <w:r w:rsidRPr="00165436">
        <w:rPr>
          <w:rFonts w:eastAsia="SimSun"/>
          <w:kern w:val="2"/>
          <w:sz w:val="24"/>
          <w:szCs w:val="24"/>
          <w:lang w:val="lv-LV" w:bidi="hi-IN"/>
        </w:rPr>
        <w:t>, Izpildītājam ir tiesības iesniegt avansa rēķinu 20% apmērā no</w:t>
      </w:r>
      <w:r w:rsidR="00D6575B" w:rsidRPr="00165436">
        <w:rPr>
          <w:rFonts w:eastAsia="SimSun"/>
          <w:kern w:val="2"/>
          <w:sz w:val="24"/>
          <w:szCs w:val="24"/>
          <w:lang w:val="lv-LV" w:bidi="hi-IN"/>
        </w:rPr>
        <w:t xml:space="preserve"> </w:t>
      </w:r>
      <w:r w:rsidR="00165436" w:rsidRPr="00165436">
        <w:rPr>
          <w:rFonts w:eastAsia="SimSun"/>
          <w:kern w:val="2"/>
          <w:sz w:val="24"/>
          <w:szCs w:val="24"/>
          <w:lang w:val="lv-LV" w:bidi="hi-IN"/>
        </w:rPr>
        <w:t xml:space="preserve">plānoto </w:t>
      </w:r>
      <w:r w:rsidR="009B2140">
        <w:rPr>
          <w:rFonts w:eastAsia="SimSun"/>
          <w:kern w:val="2"/>
          <w:sz w:val="24"/>
          <w:szCs w:val="24"/>
          <w:lang w:val="lv-LV" w:bidi="hi-IN"/>
        </w:rPr>
        <w:t>p</w:t>
      </w:r>
      <w:r w:rsidR="00165436" w:rsidRPr="00165436">
        <w:rPr>
          <w:rFonts w:eastAsia="SimSun"/>
          <w:kern w:val="2"/>
          <w:sz w:val="24"/>
          <w:szCs w:val="24"/>
          <w:lang w:val="lv-LV" w:bidi="hi-IN"/>
        </w:rPr>
        <w:t xml:space="preserve">asākumu (visu Pakalpojumu daļu) kopējās </w:t>
      </w:r>
      <w:r w:rsidRPr="00165436">
        <w:rPr>
          <w:rFonts w:eastAsia="SimSun"/>
          <w:kern w:val="2"/>
          <w:sz w:val="24"/>
          <w:szCs w:val="24"/>
          <w:lang w:val="lv-LV" w:bidi="hi-IN"/>
        </w:rPr>
        <w:t xml:space="preserve">Līguma summas; </w:t>
      </w:r>
    </w:p>
    <w:p w14:paraId="61C80934" w14:textId="77777777" w:rsidR="00921B12" w:rsidRPr="00921B12" w:rsidRDefault="0020075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921B12">
        <w:rPr>
          <w:rFonts w:eastAsia="SimSun"/>
          <w:kern w:val="2"/>
          <w:sz w:val="24"/>
          <w:szCs w:val="24"/>
          <w:lang w:val="lv-LV" w:bidi="hi-IN"/>
        </w:rPr>
        <w:t xml:space="preserve">ja Izpildītājs ir pieprasījis avansu, Pasūtītājs avansa maksājumu veic 10 (desmit) darba dienu laikā no avansa rēķina saņemšanas dienas, pārskaitot to Izpildītāja rēķinā norādītajā kredītiestādes kontā; </w:t>
      </w:r>
    </w:p>
    <w:p w14:paraId="24C70BAF" w14:textId="483A51E0" w:rsidR="00A23F89" w:rsidRPr="00A23F89" w:rsidRDefault="00956D8A"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921B12">
        <w:rPr>
          <w:rFonts w:eastAsia="SimSun"/>
          <w:kern w:val="2"/>
          <w:sz w:val="24"/>
          <w:szCs w:val="24"/>
          <w:lang w:val="lv-LV" w:bidi="hi-IN"/>
        </w:rPr>
        <w:t xml:space="preserve">pēc katras Finanšu piedāvājumā minētās attiecīgās </w:t>
      </w:r>
      <w:r w:rsidRPr="006A2EAD">
        <w:rPr>
          <w:rFonts w:eastAsia="SimSun"/>
          <w:kern w:val="2"/>
          <w:sz w:val="24"/>
          <w:szCs w:val="24"/>
          <w:lang w:val="lv-LV" w:bidi="hi-IN"/>
        </w:rPr>
        <w:t>Pakalpojuma daļas</w:t>
      </w:r>
      <w:r w:rsidRPr="00921B12">
        <w:rPr>
          <w:rFonts w:eastAsia="SimSun"/>
          <w:kern w:val="2"/>
          <w:sz w:val="24"/>
          <w:szCs w:val="24"/>
          <w:lang w:val="lv-LV" w:bidi="hi-IN"/>
        </w:rPr>
        <w:t xml:space="preserve"> pilnīgas izpildes vai pēc visu nolīgto Pakalpojuma daļu pilnīgas izpildes Izpildītājs iesniedz Pasūtītājam </w:t>
      </w:r>
      <w:r w:rsidRPr="00921B12">
        <w:rPr>
          <w:rFonts w:eastAsia="SimSun"/>
          <w:kern w:val="2"/>
          <w:sz w:val="24"/>
          <w:szCs w:val="24"/>
          <w:lang w:val="lv-LV" w:bidi="hi-IN"/>
        </w:rPr>
        <w:lastRenderedPageBreak/>
        <w:t>nodošanas un pieņemšanas aktu (turpmāk – Akts) un rēķinu, kur atbilstoši Pakalpojuma</w:t>
      </w:r>
      <w:r w:rsidR="006A2FAC">
        <w:rPr>
          <w:rFonts w:eastAsia="SimSun"/>
          <w:kern w:val="2"/>
          <w:sz w:val="24"/>
          <w:szCs w:val="24"/>
          <w:lang w:val="lv-LV" w:bidi="hi-IN"/>
        </w:rPr>
        <w:t>/-u</w:t>
      </w:r>
      <w:r w:rsidRPr="00921B12">
        <w:rPr>
          <w:rFonts w:eastAsia="SimSun"/>
          <w:kern w:val="2"/>
          <w:sz w:val="24"/>
          <w:szCs w:val="24"/>
          <w:lang w:val="lv-LV" w:bidi="hi-IN"/>
        </w:rPr>
        <w:t xml:space="preserve"> </w:t>
      </w:r>
      <w:r w:rsidR="006A2FAC">
        <w:rPr>
          <w:rFonts w:eastAsia="SimSun"/>
          <w:kern w:val="2"/>
          <w:sz w:val="24"/>
          <w:szCs w:val="24"/>
          <w:lang w:val="lv-LV" w:bidi="hi-IN"/>
        </w:rPr>
        <w:t xml:space="preserve">daļas/-u </w:t>
      </w:r>
      <w:r w:rsidRPr="00921B12">
        <w:rPr>
          <w:rFonts w:eastAsia="SimSun"/>
          <w:kern w:val="2"/>
          <w:sz w:val="24"/>
          <w:szCs w:val="24"/>
          <w:lang w:val="lv-LV" w:bidi="hi-IN"/>
        </w:rPr>
        <w:t>līgumcena ir samazināta par Līguma 2.2.1. apakšpunktā minētā avansa summu</w:t>
      </w:r>
      <w:r w:rsidR="00034764">
        <w:rPr>
          <w:rFonts w:eastAsia="SimSun"/>
          <w:kern w:val="2"/>
          <w:sz w:val="24"/>
          <w:szCs w:val="24"/>
          <w:lang w:val="lv-LV" w:bidi="hi-IN"/>
        </w:rPr>
        <w:t xml:space="preserve"> sniegtā </w:t>
      </w:r>
      <w:r w:rsidR="00A84164">
        <w:rPr>
          <w:rFonts w:eastAsia="SimSun"/>
          <w:kern w:val="2"/>
          <w:sz w:val="24"/>
          <w:szCs w:val="24"/>
          <w:lang w:val="lv-LV" w:bidi="hi-IN"/>
        </w:rPr>
        <w:t>P</w:t>
      </w:r>
      <w:r w:rsidR="00034764">
        <w:rPr>
          <w:rFonts w:eastAsia="SimSun"/>
          <w:kern w:val="2"/>
          <w:sz w:val="24"/>
          <w:szCs w:val="24"/>
          <w:lang w:val="lv-LV" w:bidi="hi-IN"/>
        </w:rPr>
        <w:t>akalpojuma daļai</w:t>
      </w:r>
      <w:r w:rsidR="00457141">
        <w:rPr>
          <w:rFonts w:eastAsia="SimSun"/>
          <w:kern w:val="2"/>
          <w:sz w:val="24"/>
          <w:szCs w:val="24"/>
          <w:lang w:val="lv-LV" w:bidi="hi-IN"/>
        </w:rPr>
        <w:t>/-ām</w:t>
      </w:r>
      <w:r w:rsidRPr="00921B12">
        <w:rPr>
          <w:rFonts w:eastAsia="SimSun"/>
          <w:kern w:val="2"/>
          <w:sz w:val="24"/>
          <w:szCs w:val="24"/>
          <w:lang w:val="lv-LV" w:bidi="hi-IN"/>
        </w:rPr>
        <w:t>, ja avansa maksājums ir veikts.</w:t>
      </w:r>
    </w:p>
    <w:p w14:paraId="51F2603B"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 xml:space="preserve">Pasūtītājs samaksu par Pakalpojuma īstenošanu veic 10 (desmit) darba dienu laikā no Pušu abpusēji parakstīta Akta un Izpildītāja rēķina saņemšanas, pārskaitot naudas summu Izpildītāja rēķinā norādītajā kredītiestādes kontā. </w:t>
      </w:r>
    </w:p>
    <w:p w14:paraId="063EFC8C"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 xml:space="preserve">Izpildītājs normatīvos aktos noteiktā kārtībā sagatavo rēķinu un iesniedz Pasūtītājam pēc abpusējas Akta parakstīšanas, rēķinā obligāti norādot sekojošu informāciju: </w:t>
      </w:r>
    </w:p>
    <w:p w14:paraId="79B625DF" w14:textId="77777777" w:rsidR="00A23F89" w:rsidRPr="00A23F89"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 xml:space="preserve">Pasūtītāja Līguma reģistrācijas numurs, datums un priekšmets; </w:t>
      </w:r>
    </w:p>
    <w:p w14:paraId="6177728C" w14:textId="77777777" w:rsidR="00A23F89" w:rsidRPr="00A23F89"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nododamā Pakalpojuma nosaukums, mērvienība un summa;</w:t>
      </w:r>
    </w:p>
    <w:p w14:paraId="174C0C8C" w14:textId="77777777" w:rsidR="00A23F89" w:rsidRPr="00A23F89"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Eiropas Sociālā fonda Plus projekts Nr. 4.3.5.3/1/24/I/001 “Sociālo pakalpojumu kvalitātes un efektivitātes paaugstināšana”.</w:t>
      </w:r>
    </w:p>
    <w:p w14:paraId="511F1AD1" w14:textId="77777777" w:rsidR="00A23F89" w:rsidRPr="00A23F89" w:rsidRDefault="00533669"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sz w:val="24"/>
          <w:szCs w:val="24"/>
          <w:shd w:val="clear" w:color="auto" w:fill="FFFFFF"/>
          <w:lang w:val="lv-LV"/>
        </w:rPr>
        <w:t>Izpildītājs iesniedz rēķinu Pasūtītājam strukturēta elektroniska rēķina formātā Labklājības ministrijas e-adresē EINVOICE@90000022064.</w:t>
      </w:r>
    </w:p>
    <w:p w14:paraId="2AA782D6"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Pasūtītājam nav pienākums pilnībā apmaksāt Izpildītāja rēķinu vai segt jebkādas Izpildītāja izmaksas par Pakalpojumu vai tās daļu, par kuru saskaņā ar Līguma 3. </w:t>
      </w:r>
      <w:r w:rsidR="002428C3" w:rsidRPr="00A23F89">
        <w:rPr>
          <w:rFonts w:eastAsia="Calibri"/>
          <w:sz w:val="24"/>
          <w:szCs w:val="24"/>
          <w:lang w:val="lv-LV" w:eastAsia="lv-LV"/>
        </w:rPr>
        <w:t>sadaļas</w:t>
      </w:r>
      <w:r w:rsidRPr="00A23F89">
        <w:rPr>
          <w:rFonts w:eastAsia="Calibri"/>
          <w:sz w:val="24"/>
          <w:szCs w:val="24"/>
          <w:lang w:val="lv-LV" w:eastAsia="lv-LV"/>
        </w:rPr>
        <w:t xml:space="preserve"> noteikumiem ir izvirzītas pretenzijas.</w:t>
      </w:r>
    </w:p>
    <w:p w14:paraId="2C700139"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Līguma summā ir ietverti visi ar Pakalpojuma sniegšanu saistītie izdevumi, tai skaitā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6FCDF8A8"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Par samaksas veikšanas dienu tiek uzskatīta diena, kad Pasūtītāja maksājums ir izpildīts Valsts kases interneta maksājumu apstrādes sistēmā.</w:t>
      </w:r>
    </w:p>
    <w:p w14:paraId="72DCA8C6" w14:textId="755FF089"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 xml:space="preserve">Līguma pirmstermiņa izbeigšanas gadījumā samaksa tiek veikta tikai par faktiski sniegto Pakalpojumu vai tā daļu, kas ir uzskaitīta abpusēji parakstītā Līguma pirmstermiņa izbeigšanas aktā. Gadījumā, ja Līgums tiek izbeigts, neatkarīgi no tā izbeigšanas iemesla, Izpildītāja pienākums </w:t>
      </w:r>
      <w:r w:rsidR="009A3544" w:rsidRPr="009A3544">
        <w:rPr>
          <w:rFonts w:eastAsia="Calibri"/>
          <w:sz w:val="24"/>
          <w:szCs w:val="24"/>
          <w:lang w:val="lv-LV" w:eastAsia="lv-LV"/>
        </w:rPr>
        <w:t>nekavējoties</w:t>
      </w:r>
      <w:r w:rsidRPr="00A23F89">
        <w:rPr>
          <w:rFonts w:eastAsia="Calibri"/>
          <w:sz w:val="24"/>
          <w:szCs w:val="24"/>
          <w:lang w:val="lv-LV" w:eastAsia="lv-LV"/>
        </w:rPr>
        <w:t>, bet ne ilgāk kā 10 (desmit) darba dienu laikā no Līguma izbeigšanas, atmaksāt Pasūtītājam Līguma 2.2.1.</w:t>
      </w:r>
      <w:r w:rsidR="002A11A5" w:rsidRPr="00A23F89">
        <w:rPr>
          <w:rFonts w:eastAsia="SimSun"/>
          <w:kern w:val="2"/>
          <w:sz w:val="24"/>
          <w:szCs w:val="24"/>
          <w:lang w:val="lv-LV" w:bidi="hi-IN"/>
        </w:rPr>
        <w:t xml:space="preserve"> apakšpunktā</w:t>
      </w:r>
      <w:r w:rsidRPr="00A23F89">
        <w:rPr>
          <w:rFonts w:eastAsia="Calibri"/>
          <w:sz w:val="24"/>
          <w:szCs w:val="24"/>
          <w:lang w:val="lv-LV" w:eastAsia="lv-LV"/>
        </w:rPr>
        <w:t xml:space="preserve"> minēto avansa maksājumu pilnā apmērā vai tā atlikušo daļu, ja tas nav dzēsts saskaņā ar Līguma 2.</w:t>
      </w:r>
      <w:r w:rsidR="007523D9" w:rsidRPr="00A23F89">
        <w:rPr>
          <w:rFonts w:eastAsia="Calibri"/>
          <w:sz w:val="24"/>
          <w:szCs w:val="24"/>
          <w:lang w:val="lv-LV" w:eastAsia="lv-LV"/>
        </w:rPr>
        <w:t xml:space="preserve"> </w:t>
      </w:r>
      <w:r w:rsidR="002428C3" w:rsidRPr="00A23F89">
        <w:rPr>
          <w:rFonts w:eastAsia="Calibri"/>
          <w:sz w:val="24"/>
          <w:szCs w:val="24"/>
          <w:lang w:val="lv-LV" w:eastAsia="lv-LV"/>
        </w:rPr>
        <w:t xml:space="preserve">sadaļas </w:t>
      </w:r>
      <w:r w:rsidRPr="00A23F89">
        <w:rPr>
          <w:rFonts w:eastAsia="Calibri"/>
          <w:sz w:val="24"/>
          <w:szCs w:val="24"/>
          <w:lang w:val="lv-LV" w:eastAsia="lv-LV"/>
        </w:rPr>
        <w:t>noteikumiem</w:t>
      </w:r>
      <w:r w:rsidR="002428C3" w:rsidRPr="00A23F89">
        <w:rPr>
          <w:rFonts w:eastAsia="Calibri"/>
          <w:sz w:val="24"/>
          <w:szCs w:val="24"/>
          <w:lang w:val="lv-LV" w:eastAsia="lv-LV"/>
        </w:rPr>
        <w:t>.</w:t>
      </w:r>
    </w:p>
    <w:p w14:paraId="6128BC48"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6A76C7AC" w14:textId="77777777" w:rsidR="00A23F89" w:rsidRPr="00A23F89" w:rsidRDefault="002C6F18" w:rsidP="00AC21DD">
      <w:pPr>
        <w:pStyle w:val="ListParagraph"/>
        <w:widowControl w:val="0"/>
        <w:numPr>
          <w:ilvl w:val="1"/>
          <w:numId w:val="92"/>
        </w:numPr>
        <w:shd w:val="clear" w:color="auto" w:fill="FFFFFF"/>
        <w:tabs>
          <w:tab w:val="left" w:pos="567"/>
        </w:tabs>
        <w:ind w:left="561" w:hanging="561"/>
        <w:jc w:val="both"/>
        <w:rPr>
          <w:rFonts w:eastAsia="Calibri"/>
          <w:b/>
          <w:bCs/>
          <w:sz w:val="24"/>
          <w:szCs w:val="24"/>
          <w:lang w:val="lv-LV" w:eastAsia="lv-LV"/>
        </w:rPr>
      </w:pPr>
      <w:r w:rsidRPr="00A23F89">
        <w:rPr>
          <w:rFonts w:eastAsia="Calibri"/>
          <w:sz w:val="24"/>
          <w:szCs w:val="24"/>
          <w:lang w:val="lv-LV" w:eastAsia="lv-LV"/>
        </w:rPr>
        <w:t>Risku par neparedzētiem darbiem uzņemas Pasūtītājs, ja:</w:t>
      </w:r>
    </w:p>
    <w:p w14:paraId="7D8726EA" w14:textId="77777777" w:rsidR="00A23F89" w:rsidRPr="00A23F89"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neparedzēto darbu nepieciešamība ir radusies tādu no Pušu gribas neatkarīgu apstākļu dēļ, kurus Puses, slēdzot Līgumu, nevarēja paredzēt;</w:t>
      </w:r>
    </w:p>
    <w:p w14:paraId="43AFA16D" w14:textId="77777777" w:rsidR="00A23F89" w:rsidRPr="00A23F89"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neparedzētie darbi ir ierosināti pēc Pasūtītāja iniciatīvas, Pasūtītājam precizējot vai papildinot Līguma priekšmetu;</w:t>
      </w:r>
    </w:p>
    <w:p w14:paraId="7293210F" w14:textId="77777777" w:rsidR="0065499B" w:rsidRPr="0065499B" w:rsidRDefault="002C6F18" w:rsidP="00AC21DD">
      <w:pPr>
        <w:pStyle w:val="ListParagraph"/>
        <w:widowControl w:val="0"/>
        <w:numPr>
          <w:ilvl w:val="2"/>
          <w:numId w:val="92"/>
        </w:numPr>
        <w:shd w:val="clear" w:color="auto" w:fill="FFFFFF"/>
        <w:tabs>
          <w:tab w:val="left" w:pos="567"/>
        </w:tabs>
        <w:jc w:val="both"/>
        <w:rPr>
          <w:rFonts w:eastAsia="Calibri"/>
          <w:b/>
          <w:bCs/>
          <w:sz w:val="24"/>
          <w:szCs w:val="24"/>
          <w:lang w:val="lv-LV" w:eastAsia="lv-LV"/>
        </w:rPr>
      </w:pPr>
      <w:r w:rsidRPr="00A23F89">
        <w:rPr>
          <w:rFonts w:eastAsia="Calibri"/>
          <w:sz w:val="24"/>
          <w:szCs w:val="24"/>
          <w:lang w:val="lv-LV" w:eastAsia="lv-LV"/>
        </w:rPr>
        <w:t>Līgums objektīvu, no Izpildītāja gribas neatkarīgu iemeslu dēļ nav izpildāms, ja netiek veikti neparedzētie darbi</w:t>
      </w:r>
      <w:r w:rsidRPr="00A23F89">
        <w:rPr>
          <w:rFonts w:eastAsia="SimSun"/>
          <w:kern w:val="2"/>
          <w:sz w:val="24"/>
          <w:szCs w:val="24"/>
          <w:lang w:val="lv-LV" w:bidi="hi-IN"/>
        </w:rPr>
        <w:t>.</w:t>
      </w:r>
    </w:p>
    <w:p w14:paraId="651CD94F" w14:textId="77777777" w:rsidR="0065499B" w:rsidRPr="0065499B" w:rsidRDefault="0065499B" w:rsidP="00AC21DD">
      <w:pPr>
        <w:pStyle w:val="ListParagraph"/>
        <w:widowControl w:val="0"/>
        <w:shd w:val="clear" w:color="auto" w:fill="FFFFFF"/>
        <w:tabs>
          <w:tab w:val="left" w:pos="567"/>
        </w:tabs>
        <w:ind w:left="1080"/>
        <w:jc w:val="both"/>
        <w:rPr>
          <w:rFonts w:eastAsia="Calibri"/>
          <w:b/>
          <w:bCs/>
          <w:sz w:val="24"/>
          <w:szCs w:val="24"/>
          <w:lang w:val="lv-LV" w:eastAsia="lv-LV"/>
        </w:rPr>
      </w:pPr>
    </w:p>
    <w:p w14:paraId="33E18806" w14:textId="58BE4066" w:rsidR="00F02482" w:rsidRPr="00AC21DD" w:rsidRDefault="00A55C52" w:rsidP="00AC21DD">
      <w:pPr>
        <w:pStyle w:val="ListParagraph"/>
        <w:widowControl w:val="0"/>
        <w:numPr>
          <w:ilvl w:val="0"/>
          <w:numId w:val="92"/>
        </w:numPr>
        <w:shd w:val="clear" w:color="auto" w:fill="FFFFFF"/>
        <w:tabs>
          <w:tab w:val="left" w:pos="567"/>
        </w:tabs>
        <w:jc w:val="center"/>
        <w:rPr>
          <w:rFonts w:eastAsia="Calibri"/>
          <w:b/>
          <w:bCs/>
          <w:sz w:val="24"/>
          <w:szCs w:val="24"/>
          <w:lang w:val="lv-LV" w:eastAsia="lv-LV"/>
        </w:rPr>
      </w:pPr>
      <w:r w:rsidRPr="0065499B">
        <w:rPr>
          <w:rFonts w:eastAsia="Calibri"/>
          <w:b/>
          <w:bCs/>
          <w:sz w:val="24"/>
          <w:szCs w:val="24"/>
          <w:lang w:val="lv-LV" w:eastAsia="lv-LV"/>
        </w:rPr>
        <w:t>PAKALPOJUMA SNIEGŠANA</w:t>
      </w:r>
    </w:p>
    <w:p w14:paraId="72ABC7D1" w14:textId="77777777" w:rsidR="00E372CC" w:rsidRPr="00E372CC"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t xml:space="preserve">Pēc </w:t>
      </w:r>
      <w:r w:rsidR="008407D4" w:rsidRPr="00E372CC">
        <w:rPr>
          <w:rFonts w:eastAsia="Courier New"/>
          <w:sz w:val="24"/>
          <w:szCs w:val="24"/>
          <w:lang w:val="lv-LV" w:eastAsia="lv-LV"/>
        </w:rPr>
        <w:t xml:space="preserve">Pakalpojuma daļas vai pēc visu nolīgto pakalpojuma daļu sniegšanas </w:t>
      </w:r>
      <w:r w:rsidRPr="00E372CC">
        <w:rPr>
          <w:rFonts w:eastAsia="Courier New"/>
          <w:sz w:val="24"/>
          <w:szCs w:val="24"/>
          <w:lang w:val="lv-LV" w:eastAsia="lv-LV"/>
        </w:rPr>
        <w:t>Izpildītājs 5</w:t>
      </w:r>
      <w:r w:rsidR="008407D4" w:rsidRPr="00E372CC">
        <w:rPr>
          <w:rFonts w:eastAsia="Courier New"/>
          <w:sz w:val="24"/>
          <w:szCs w:val="24"/>
          <w:lang w:val="lv-LV" w:eastAsia="lv-LV"/>
        </w:rPr>
        <w:t> </w:t>
      </w:r>
      <w:r w:rsidRPr="00E372CC">
        <w:rPr>
          <w:rFonts w:eastAsia="Courier New"/>
          <w:sz w:val="24"/>
          <w:szCs w:val="24"/>
          <w:lang w:val="lv-LV" w:eastAsia="lv-LV"/>
        </w:rPr>
        <w:t>(piecu) darba dienu laikā iesniedz Pasūtītāja pārstāvim</w:t>
      </w:r>
      <w:r w:rsidR="00862F17" w:rsidRPr="00E372CC">
        <w:rPr>
          <w:rFonts w:eastAsia="Courier New"/>
          <w:sz w:val="24"/>
          <w:szCs w:val="24"/>
          <w:lang w:val="lv-LV" w:eastAsia="lv-LV"/>
        </w:rPr>
        <w:t xml:space="preserve"> no savas puses</w:t>
      </w:r>
      <w:r w:rsidRPr="00E372CC">
        <w:rPr>
          <w:rFonts w:eastAsia="Courier New"/>
          <w:sz w:val="24"/>
          <w:szCs w:val="24"/>
          <w:lang w:val="lv-LV" w:eastAsia="lv-LV"/>
        </w:rPr>
        <w:t xml:space="preserve"> parakstītu Aktu.</w:t>
      </w:r>
    </w:p>
    <w:p w14:paraId="7949E91C" w14:textId="77777777" w:rsidR="00E372CC" w:rsidRPr="00E372CC" w:rsidRDefault="002F0706"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t>Aktā norāda visu informāciju, kas apliecina Pakalpojuma pilnīgu izpildi, tajā skaitā, bet ne tikai, izpildītā Pakalpojuma nosaukumu,  apjomu, izpildes termiņu un vietu.</w:t>
      </w:r>
    </w:p>
    <w:p w14:paraId="720D92CA" w14:textId="77777777" w:rsidR="00E372CC" w:rsidRPr="00E372CC"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t>Pasūtītāja pārstāvis 5 (piecu) darba dienu laikā pārbauda faktiski sniegto Pakalpojuma izpildi un atbilstību Līguma noteikumiem un paraksta Aktu vai rīkojas saskaņā ar Līguma 3.</w:t>
      </w:r>
      <w:r w:rsidR="002F0706" w:rsidRPr="00E372CC">
        <w:rPr>
          <w:rFonts w:eastAsia="Courier New"/>
          <w:sz w:val="24"/>
          <w:szCs w:val="24"/>
          <w:lang w:val="lv-LV" w:eastAsia="lv-LV"/>
        </w:rPr>
        <w:t>4</w:t>
      </w:r>
      <w:r w:rsidRPr="00E372CC">
        <w:rPr>
          <w:rFonts w:eastAsia="Courier New"/>
          <w:sz w:val="24"/>
          <w:szCs w:val="24"/>
          <w:lang w:val="lv-LV" w:eastAsia="lv-LV"/>
        </w:rPr>
        <w:t>.</w:t>
      </w:r>
      <w:r w:rsidR="00AE00F0" w:rsidRPr="00E372CC">
        <w:rPr>
          <w:rFonts w:eastAsia="SimSun"/>
          <w:kern w:val="2"/>
          <w:sz w:val="24"/>
          <w:szCs w:val="24"/>
          <w:lang w:val="lv-LV" w:bidi="hi-IN"/>
        </w:rPr>
        <w:t> </w:t>
      </w:r>
      <w:r w:rsidR="00C92DAF" w:rsidRPr="00E372CC">
        <w:rPr>
          <w:rFonts w:eastAsia="SimSun"/>
          <w:kern w:val="2"/>
          <w:sz w:val="24"/>
          <w:szCs w:val="24"/>
          <w:lang w:val="lv-LV" w:bidi="hi-IN"/>
        </w:rPr>
        <w:t>punktā</w:t>
      </w:r>
      <w:r w:rsidRPr="00E372CC">
        <w:rPr>
          <w:rFonts w:eastAsia="Courier New"/>
          <w:sz w:val="24"/>
          <w:szCs w:val="24"/>
          <w:lang w:val="lv-LV" w:eastAsia="lv-LV"/>
        </w:rPr>
        <w:t xml:space="preserve"> noteikto.</w:t>
      </w:r>
    </w:p>
    <w:p w14:paraId="2A7C28E6" w14:textId="77777777" w:rsidR="00E372CC" w:rsidRPr="00E372CC"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lastRenderedPageBreak/>
        <w:t>Ja Pasūtītāja pārstāvis konstatē sniegtajā Pakalpojumā neatbilstības, tad Pasūtītāja pārstāvis neparaksta Aktu un 3 (trīs) darba dienu laikā ar elektroniskā pasta starpniecību rakstveidā informē par to Izpildītāju. Konstatētos trūkumus vai nepilnības Izpildītājs novērš uz sava 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1C12936C"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48165394" w14:textId="6D9C310C" w:rsidR="00E372CC"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Pakalpojumu vai tā daļu uzskata par izpildītu ar dienu, kad Puses savstarpēji paraksta Aktu, kas ir pamats rēķina izrakstīšanai.</w:t>
      </w:r>
    </w:p>
    <w:p w14:paraId="293D5E6F" w14:textId="77777777" w:rsidR="00E372CC" w:rsidRPr="00E372CC" w:rsidRDefault="00E372CC" w:rsidP="00AC21DD">
      <w:pPr>
        <w:pStyle w:val="ListParagraph"/>
        <w:widowControl w:val="0"/>
        <w:shd w:val="clear" w:color="auto" w:fill="FFFFFF"/>
        <w:ind w:left="709"/>
        <w:jc w:val="both"/>
        <w:rPr>
          <w:rFonts w:eastAsia="Calibri"/>
          <w:b/>
          <w:bCs/>
          <w:sz w:val="24"/>
          <w:szCs w:val="24"/>
          <w:lang w:val="lv-LV" w:eastAsia="lv-LV"/>
        </w:rPr>
      </w:pPr>
    </w:p>
    <w:p w14:paraId="02DFAD81" w14:textId="321FEF84" w:rsidR="00E372CC"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E372CC">
        <w:rPr>
          <w:rFonts w:eastAsia="Calibri"/>
          <w:b/>
          <w:bCs/>
          <w:sz w:val="24"/>
          <w:szCs w:val="24"/>
          <w:lang w:val="lv-LV" w:eastAsia="lv-LV"/>
        </w:rPr>
        <w:t>PUŠU TIESĪBAS UN PIENĀKUMI</w:t>
      </w:r>
    </w:p>
    <w:p w14:paraId="6BC52E56" w14:textId="77777777" w:rsidR="00E372CC" w:rsidRPr="00E372CC"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t>Izpildītāja tiesības un pienākumi:</w:t>
      </w:r>
    </w:p>
    <w:p w14:paraId="6AB72EA8" w14:textId="5384D976" w:rsidR="00E372CC" w:rsidRPr="00E372CC" w:rsidRDefault="0D5FB8E4" w:rsidP="00AC21DD">
      <w:pPr>
        <w:pStyle w:val="ListParagraph"/>
        <w:widowControl w:val="0"/>
        <w:numPr>
          <w:ilvl w:val="2"/>
          <w:numId w:val="92"/>
        </w:numPr>
        <w:shd w:val="clear" w:color="auto" w:fill="FFFFFF" w:themeFill="background1"/>
        <w:jc w:val="both"/>
        <w:rPr>
          <w:rFonts w:eastAsia="Calibri"/>
          <w:b/>
          <w:bCs/>
          <w:sz w:val="24"/>
          <w:szCs w:val="24"/>
          <w:lang w:val="lv-LV" w:eastAsia="lv-LV"/>
        </w:rPr>
      </w:pPr>
      <w:r w:rsidRPr="1AAC3AE0">
        <w:rPr>
          <w:sz w:val="24"/>
          <w:szCs w:val="24"/>
          <w:lang w:val="lv-LV" w:eastAsia="lv-LV"/>
        </w:rPr>
        <w:t>n</w:t>
      </w:r>
      <w:r w:rsidR="792260D3" w:rsidRPr="1AAC3AE0">
        <w:rPr>
          <w:sz w:val="24"/>
          <w:szCs w:val="24"/>
          <w:lang w:val="lv-LV" w:eastAsia="lv-LV"/>
        </w:rPr>
        <w:t xml:space="preserve">e vēlāk kā </w:t>
      </w:r>
      <w:r w:rsidR="000F42D4" w:rsidRPr="00A21451">
        <w:rPr>
          <w:sz w:val="24"/>
          <w:szCs w:val="24"/>
          <w:lang w:val="lv-LV" w:eastAsia="lv-LV"/>
        </w:rPr>
        <w:t>10</w:t>
      </w:r>
      <w:r w:rsidR="792260D3" w:rsidRPr="00A21451">
        <w:rPr>
          <w:sz w:val="24"/>
          <w:szCs w:val="24"/>
          <w:lang w:val="lv-LV" w:eastAsia="lv-LV"/>
        </w:rPr>
        <w:t xml:space="preserve"> (</w:t>
      </w:r>
      <w:r w:rsidR="29B99953" w:rsidRPr="00A21451">
        <w:rPr>
          <w:sz w:val="24"/>
          <w:szCs w:val="24"/>
          <w:lang w:val="lv-LV" w:eastAsia="lv-LV"/>
        </w:rPr>
        <w:t>d</w:t>
      </w:r>
      <w:r w:rsidR="000F42D4" w:rsidRPr="00A21451">
        <w:rPr>
          <w:sz w:val="24"/>
          <w:szCs w:val="24"/>
          <w:lang w:val="lv-LV" w:eastAsia="lv-LV"/>
        </w:rPr>
        <w:t>esmit</w:t>
      </w:r>
      <w:r w:rsidR="792260D3" w:rsidRPr="00A21451">
        <w:rPr>
          <w:sz w:val="24"/>
          <w:szCs w:val="24"/>
          <w:lang w:val="lv-LV" w:eastAsia="lv-LV"/>
        </w:rPr>
        <w:t xml:space="preserve">) </w:t>
      </w:r>
      <w:r w:rsidR="000F42D4" w:rsidRPr="00A21451">
        <w:rPr>
          <w:sz w:val="24"/>
          <w:szCs w:val="24"/>
          <w:lang w:val="lv-LV" w:eastAsia="lv-LV"/>
        </w:rPr>
        <w:t xml:space="preserve">darba dienu laikā </w:t>
      </w:r>
      <w:r w:rsidR="792260D3" w:rsidRPr="00A21451">
        <w:rPr>
          <w:sz w:val="24"/>
          <w:szCs w:val="24"/>
          <w:lang w:val="lv-LV" w:eastAsia="lv-LV"/>
        </w:rPr>
        <w:t xml:space="preserve">pirms </w:t>
      </w:r>
      <w:r w:rsidR="009B2140" w:rsidRPr="008B1A2F">
        <w:rPr>
          <w:sz w:val="24"/>
          <w:szCs w:val="24"/>
          <w:lang w:val="lv-LV" w:eastAsia="lv-LV"/>
        </w:rPr>
        <w:t>pirmā pasākuma</w:t>
      </w:r>
      <w:r w:rsidR="009B2140" w:rsidRPr="00A21451">
        <w:rPr>
          <w:sz w:val="24"/>
          <w:szCs w:val="24"/>
          <w:lang w:val="lv-LV" w:eastAsia="lv-LV"/>
        </w:rPr>
        <w:t xml:space="preserve"> </w:t>
      </w:r>
      <w:r w:rsidR="792260D3" w:rsidRPr="1AAC3AE0">
        <w:rPr>
          <w:sz w:val="24"/>
          <w:szCs w:val="24"/>
          <w:lang w:val="lv-LV" w:eastAsia="lv-LV"/>
        </w:rPr>
        <w:t xml:space="preserve">norises izstrādāt un elektroniski saskaņot ar Pasūtītāju </w:t>
      </w:r>
      <w:r w:rsidR="00A21451" w:rsidRPr="008B1A2F">
        <w:rPr>
          <w:sz w:val="24"/>
          <w:szCs w:val="24"/>
          <w:lang w:val="lv-LV" w:eastAsia="lv-LV"/>
        </w:rPr>
        <w:t>pasākumu</w:t>
      </w:r>
      <w:r w:rsidR="792260D3" w:rsidRPr="1AAC3AE0">
        <w:rPr>
          <w:sz w:val="24"/>
          <w:szCs w:val="24"/>
          <w:lang w:val="lv-LV" w:eastAsia="lv-LV"/>
        </w:rPr>
        <w:t xml:space="preserve"> programmas gala redakciju (turpmāk</w:t>
      </w:r>
      <w:r w:rsidR="41F47366" w:rsidRPr="1AAC3AE0">
        <w:rPr>
          <w:sz w:val="24"/>
          <w:szCs w:val="24"/>
          <w:lang w:val="lv-LV" w:eastAsia="lv-LV"/>
        </w:rPr>
        <w:t xml:space="preserve"> – </w:t>
      </w:r>
      <w:r w:rsidR="792260D3" w:rsidRPr="1AAC3AE0">
        <w:rPr>
          <w:sz w:val="24"/>
          <w:szCs w:val="24"/>
          <w:lang w:val="lv-LV" w:eastAsia="lv-LV"/>
        </w:rPr>
        <w:t>Programma), saskaņā ar Tehniskajā specifikācijā (1.pielikums) izvirzītajiem nosacījumiem un Izpildītāja  piedāvājumā ietverto informāciju;</w:t>
      </w:r>
    </w:p>
    <w:p w14:paraId="3C223682"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rPr>
        <w:t>sniegt Pakalpojumu atbilstoši Līguma un tā pielikumu noteikumiem, prasībām, Programmai un Pasūtītāja pārstāvja norādījumiem;</w:t>
      </w:r>
    </w:p>
    <w:p w14:paraId="02FF038B"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6B62DA18"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veikt Pakalpojuma izpildi Pasūtītāja norādītajā apjomā un termiņā un ņemt vērā un ievērot Pasūtītāja pārstāvja precizējumus, komentārus un iebildumus;</w:t>
      </w:r>
    </w:p>
    <w:p w14:paraId="4E3801E0"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alibri"/>
          <w:sz w:val="24"/>
          <w:szCs w:val="24"/>
          <w:lang w:val="lv-LV" w:eastAsia="lv-LV"/>
        </w:rPr>
        <w:t xml:space="preserve">pēc Pasūtītāja pieprasījuma </w:t>
      </w:r>
      <w:r w:rsidRPr="00E372CC">
        <w:rPr>
          <w:rFonts w:eastAsia="Courier New"/>
          <w:sz w:val="24"/>
          <w:szCs w:val="24"/>
          <w:lang w:val="lv-LV" w:eastAsia="lv-LV"/>
        </w:rPr>
        <w:t>3 (trīs) darba dienu laikā</w:t>
      </w:r>
      <w:r w:rsidRPr="00E372CC">
        <w:rPr>
          <w:rFonts w:eastAsia="Calibri"/>
          <w:sz w:val="24"/>
          <w:szCs w:val="24"/>
          <w:lang w:val="lv-LV" w:eastAsia="lv-LV"/>
        </w:rPr>
        <w:t xml:space="preserve"> informēt Pasūtītāju par Pakalpojuma izpildes gaitu un rezultātiem;</w:t>
      </w:r>
    </w:p>
    <w:p w14:paraId="11833E83"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bCs/>
          <w:sz w:val="24"/>
          <w:szCs w:val="24"/>
          <w:lang w:val="lv-LV" w:eastAsia="lv-LV"/>
        </w:rPr>
        <w:t xml:space="preserve">pēc iespējas savlaicīgi, bet </w:t>
      </w:r>
      <w:r w:rsidRPr="00E372CC">
        <w:rPr>
          <w:rFonts w:eastAsia="Courier New"/>
          <w:sz w:val="24"/>
          <w:szCs w:val="24"/>
          <w:lang w:val="lv-LV" w:eastAsia="lv-LV"/>
        </w:rPr>
        <w:t>ne vēlāk kā 2 (divas) dienas iepriekš</w:t>
      </w:r>
      <w:r w:rsidRPr="00E372CC">
        <w:rPr>
          <w:rFonts w:eastAsia="Courier New"/>
          <w:bCs/>
          <w:sz w:val="24"/>
          <w:szCs w:val="24"/>
          <w:lang w:val="lv-LV" w:eastAsia="lv-LV"/>
        </w:rPr>
        <w:t xml:space="preserve"> informēt Pasūtītāja pārstāvi par apstākļiem, kas traucē vai rada šķēršļus Pakalpojuma izpildei </w:t>
      </w:r>
      <w:r w:rsidRPr="00E372CC">
        <w:rPr>
          <w:rFonts w:eastAsia="Courier New"/>
          <w:sz w:val="24"/>
          <w:szCs w:val="24"/>
          <w:lang w:val="lv-LV" w:eastAsia="lv-LV"/>
        </w:rPr>
        <w:t>noteiktajos termiņos un kārtībā;</w:t>
      </w:r>
    </w:p>
    <w:p w14:paraId="5FF9F98D"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bez papildu samaksas novērst identificētās problēmas, kuras radušās Izpildītāja veiktu darbību rezultātā;</w:t>
      </w:r>
      <w:bookmarkStart w:id="44" w:name="_Hlk221096963"/>
    </w:p>
    <w:p w14:paraId="7D4F3777"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eastAsia="lv-LV"/>
        </w:rPr>
        <w:t>iesaistīt Pakalpojuma izpildē kvalificētos speciālistus, kuri norādīti Izpildītāja iepirkuma piedāvājumā. Izpildītājs ir pilnībā atbildīgs pret Pasūtītāju par speciālistu, kas iesaistīti Pakalpojuma izpildē, darba kvalitāti;</w:t>
      </w:r>
      <w:bookmarkEnd w:id="44"/>
    </w:p>
    <w:p w14:paraId="6BD96D03" w14:textId="77777777" w:rsidR="00E372CC" w:rsidRPr="00B50D7B" w:rsidRDefault="566FF777" w:rsidP="00AC21DD">
      <w:pPr>
        <w:pStyle w:val="ListParagraph"/>
        <w:widowControl w:val="0"/>
        <w:numPr>
          <w:ilvl w:val="2"/>
          <w:numId w:val="92"/>
        </w:numPr>
        <w:shd w:val="clear" w:color="auto" w:fill="FFFFFF" w:themeFill="background1"/>
        <w:jc w:val="both"/>
        <w:rPr>
          <w:rFonts w:eastAsia="Calibri"/>
          <w:b/>
          <w:bCs/>
          <w:sz w:val="24"/>
          <w:szCs w:val="24"/>
          <w:lang w:val="lv-LV" w:eastAsia="lv-LV"/>
        </w:rPr>
      </w:pPr>
      <w:r w:rsidRPr="00B50D7B">
        <w:rPr>
          <w:sz w:val="24"/>
          <w:szCs w:val="24"/>
          <w:lang w:val="lv-LV" w:eastAsia="lv-LV"/>
        </w:rPr>
        <w:t>līdz 202</w:t>
      </w:r>
      <w:r w:rsidR="3D987878" w:rsidRPr="00B50D7B">
        <w:rPr>
          <w:sz w:val="24"/>
          <w:szCs w:val="24"/>
          <w:lang w:val="lv-LV" w:eastAsia="lv-LV"/>
        </w:rPr>
        <w:t>6</w:t>
      </w:r>
      <w:r w:rsidRPr="00B50D7B">
        <w:rPr>
          <w:sz w:val="24"/>
          <w:szCs w:val="24"/>
          <w:lang w:val="lv-LV" w:eastAsia="lv-LV"/>
        </w:rPr>
        <w:t xml:space="preserve">.gada </w:t>
      </w:r>
      <w:r w:rsidRPr="008B1A2F">
        <w:rPr>
          <w:sz w:val="24"/>
          <w:szCs w:val="24"/>
          <w:lang w:val="lv-LV" w:eastAsia="lv-LV"/>
        </w:rPr>
        <w:t>___.________</w:t>
      </w:r>
      <w:r w:rsidRPr="00B50D7B">
        <w:rPr>
          <w:sz w:val="24"/>
          <w:szCs w:val="24"/>
          <w:lang w:val="lv-LV" w:eastAsia="lv-LV"/>
        </w:rPr>
        <w:t xml:space="preserve"> iesniegt Pasūtītājam </w:t>
      </w:r>
      <w:r w:rsidR="39A404AB" w:rsidRPr="00B50D7B">
        <w:rPr>
          <w:sz w:val="24"/>
          <w:szCs w:val="24"/>
          <w:lang w:val="lv-LV" w:eastAsia="lv-LV"/>
        </w:rPr>
        <w:t xml:space="preserve">visus izstrādātos un sagatavotos materiālus </w:t>
      </w:r>
      <w:r w:rsidRPr="00B50D7B">
        <w:rPr>
          <w:sz w:val="24"/>
          <w:szCs w:val="24"/>
          <w:lang w:val="lv-LV" w:eastAsia="lv-LV"/>
        </w:rPr>
        <w:t xml:space="preserve">elektroniskā formātā (USB zibatmiņā vai nosūtot to uz Pasūtītāja par Līguma izpildes kontroli atbildīgās kontaktpersonas elektroniskā pasta adresi).  </w:t>
      </w:r>
    </w:p>
    <w:p w14:paraId="5A469BBE"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eastAsia="lv-LV"/>
        </w:rPr>
        <w:t>neizpaust trešajām personām Līguma izpildes laikā iegūto informāciju;</w:t>
      </w:r>
    </w:p>
    <w:p w14:paraId="7B824871"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eastAsia="lv-LV"/>
        </w:rPr>
        <w:t>nodrošināt, ka noslēdzot Līgumu un Līguma darbības laikā, Izpildītājs ievēro personas datu aizsardzības prasības. Izpildītājs uzņemas pilnu atbildību par trešo personu personas datu aizsardzības prasību ievērošanu Līguma izpildē;</w:t>
      </w:r>
    </w:p>
    <w:p w14:paraId="68BE0004"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eastAsia="lv-LV"/>
        </w:rPr>
        <w:t>saskaņā ar Līguma nosacījumiem saņemt samaksu par faktiski sniegto Pakalpojumu vai tā daļu, kas veikts atbilstoši Līguma un tā pielikumu noteikumiem;</w:t>
      </w:r>
    </w:p>
    <w:p w14:paraId="51C47F28" w14:textId="77777777" w:rsidR="00E372CC" w:rsidRPr="00E372CC" w:rsidRDefault="566FF777"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sz w:val="24"/>
          <w:szCs w:val="24"/>
          <w:lang w:val="lv-LV" w:eastAsia="lv-LV"/>
        </w:rPr>
        <w:t>visos izveidotajos materiālos ir obligāti jāievēro Valsts pārvaldes iestāžu vienotais grafiskais standarts</w:t>
      </w:r>
      <w:r w:rsidR="00A55C52" w:rsidRPr="00847230">
        <w:rPr>
          <w:vertAlign w:val="superscript"/>
          <w:lang w:val="lv-LV" w:eastAsia="lv-LV"/>
        </w:rPr>
        <w:footnoteReference w:id="11"/>
      </w:r>
      <w:r w:rsidRPr="00E372CC">
        <w:rPr>
          <w:sz w:val="24"/>
          <w:szCs w:val="24"/>
          <w:lang w:val="lv-LV" w:eastAsia="lv-LV"/>
        </w:rPr>
        <w:t xml:space="preserve"> (vizuālās identitātes vadlīnijas).</w:t>
      </w:r>
    </w:p>
    <w:p w14:paraId="7AD87C1B" w14:textId="1B4F61FC" w:rsidR="00E372CC" w:rsidRPr="00E372CC" w:rsidRDefault="34F44BC8" w:rsidP="00AC21DD">
      <w:pPr>
        <w:pStyle w:val="ListParagraph"/>
        <w:widowControl w:val="0"/>
        <w:numPr>
          <w:ilvl w:val="2"/>
          <w:numId w:val="92"/>
        </w:numPr>
        <w:shd w:val="clear" w:color="auto" w:fill="FFFFFF" w:themeFill="background1"/>
        <w:jc w:val="both"/>
        <w:rPr>
          <w:lang w:val="lv-LV"/>
        </w:rPr>
      </w:pPr>
      <w:r w:rsidRPr="1AAC3AE0">
        <w:rPr>
          <w:sz w:val="24"/>
          <w:szCs w:val="24"/>
          <w:lang w:val="lv-LV" w:eastAsia="lv-LV"/>
        </w:rPr>
        <w:t xml:space="preserve">2 (divu) darba dienu laikā no Pasūtītāja pieprasījuma saņemšanas iesniegt dokumentus, </w:t>
      </w:r>
      <w:r w:rsidR="43A10E3E" w:rsidRPr="1AAC3AE0">
        <w:rPr>
          <w:sz w:val="24"/>
          <w:szCs w:val="24"/>
          <w:lang w:val="lv-LV"/>
        </w:rPr>
        <w:t>kas pamato Līguma izpildē izmantoto preču un pakalpojumu izcelsmi un/vai apliecinājumu, ka Līguma izpildē netiek ietvertas Krievijas Federācijas un Baltkrievijas Republikas izcelsmes preces un pakalpojumi.</w:t>
      </w:r>
    </w:p>
    <w:p w14:paraId="57D4F752" w14:textId="77777777" w:rsidR="00E372CC" w:rsidRPr="00E372CC"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E372CC">
        <w:rPr>
          <w:rFonts w:eastAsia="Courier New"/>
          <w:sz w:val="24"/>
          <w:szCs w:val="24"/>
          <w:lang w:val="lv-LV" w:eastAsia="lv-LV"/>
        </w:rPr>
        <w:lastRenderedPageBreak/>
        <w:t>Pasūtītāja tiesības un pienākumi:</w:t>
      </w:r>
    </w:p>
    <w:p w14:paraId="10F13A48"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Līgumā noteiktajā apmērā, kārtībā un termiņā apmaksāt Izpildītāja iesniegto rēķinu;</w:t>
      </w:r>
    </w:p>
    <w:p w14:paraId="2FCD39ED"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neparakstīt Aktu un neapmaksāt rēķinu, ja Pakalpojuma vai tā daļas izpildes laikā konstatēti trūkumi līdz trūkumu novēršanas brīdim;</w:t>
      </w:r>
      <w:bookmarkStart w:id="45" w:name="_Hlk221097032"/>
    </w:p>
    <w:p w14:paraId="3C28C866" w14:textId="77777777" w:rsidR="00E372CC" w:rsidRPr="00E372CC" w:rsidRDefault="00843B9E"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pēc Izpildītāja pieprasījuma, savu iespēju robežās  nodrošināt Izpildītāju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bookmarkEnd w:id="45"/>
    </w:p>
    <w:p w14:paraId="5ACA0AD0"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izvērtēt sniegtā Pakalpojuma vai tā daļas atbilstību Līgumam un tā pielikumu noteiktajām prasībām;</w:t>
      </w:r>
    </w:p>
    <w:p w14:paraId="47FA80D0"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ne vēlāk kā 3 (trīs) darba dienu laikā saskaņot Programmu, ja nepieciešams, sniegt Izpildītājam informāciju par nepieciešamajiem papildinājumiem un precizējumiem;</w:t>
      </w:r>
    </w:p>
    <w:p w14:paraId="60923267"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bCs/>
          <w:sz w:val="24"/>
          <w:szCs w:val="24"/>
          <w:lang w:val="lv-LV" w:eastAsia="lv-LV"/>
        </w:rPr>
        <w:t>pieprasīt no Izpildītāja informāciju par Pakalpojuma vai tā daļas sniegšanu;</w:t>
      </w:r>
    </w:p>
    <w:p w14:paraId="70797DA0"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sniegt visas ar Līguma noslēgšanu un izpildi saistītās ziņas citām iestādēm, kurām ir tiesības pieprasīt un saņemt šīs ziņas saistībā ar ārējā normatīvajā aktā noteikto funkciju vai uzdevumu izpildi;</w:t>
      </w:r>
    </w:p>
    <w:p w14:paraId="524F0F8C"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apturēt Pakalpojuma vai tā daļas sniegšanu līdz pārkāpuma novēršanai, ja Izpildītājs neievēro Līgumā noteiktās prasības, nekavējoties paziņojot par to Izpildītājam;</w:t>
      </w:r>
    </w:p>
    <w:p w14:paraId="2CCE8C0B" w14:textId="77777777" w:rsidR="00E372CC" w:rsidRPr="00E372CC"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alibri"/>
          <w:sz w:val="24"/>
          <w:szCs w:val="24"/>
          <w:lang w:val="lv-LV" w:eastAsia="lv-LV"/>
        </w:rPr>
        <w:t>par saviem līdzekļiem veikt kontroli par Līguma izpildi, pieaicinot speciālistus un ekspertus;</w:t>
      </w:r>
    </w:p>
    <w:p w14:paraId="5096A326" w14:textId="77777777" w:rsidR="00F60654" w:rsidRPr="00F60654" w:rsidRDefault="00956E06" w:rsidP="00AC21DD">
      <w:pPr>
        <w:pStyle w:val="ListParagraph"/>
        <w:widowControl w:val="0"/>
        <w:numPr>
          <w:ilvl w:val="2"/>
          <w:numId w:val="92"/>
        </w:numPr>
        <w:shd w:val="clear" w:color="auto" w:fill="FFFFFF"/>
        <w:jc w:val="both"/>
        <w:rPr>
          <w:rFonts w:eastAsia="Calibri"/>
          <w:b/>
          <w:bCs/>
          <w:sz w:val="24"/>
          <w:szCs w:val="24"/>
          <w:lang w:val="lv-LV" w:eastAsia="lv-LV"/>
        </w:rPr>
      </w:pPr>
      <w:r w:rsidRPr="00E372CC">
        <w:rPr>
          <w:rFonts w:eastAsia="Courier New"/>
          <w:sz w:val="24"/>
          <w:szCs w:val="24"/>
          <w:lang w:val="lv-LV" w:eastAsia="lv-LV"/>
        </w:rPr>
        <w:t xml:space="preserve">pēc nepieciešamības </w:t>
      </w:r>
      <w:r w:rsidRPr="00E372CC">
        <w:rPr>
          <w:sz w:val="24"/>
          <w:szCs w:val="24"/>
          <w:lang w:val="lv-LV"/>
        </w:rPr>
        <w:t xml:space="preserve">pieprasīt un 2 (divu) darba dienu laikā izvērtēt Līguma </w:t>
      </w:r>
      <w:r w:rsidRPr="00E372CC">
        <w:rPr>
          <w:rFonts w:eastAsia="Courier New"/>
          <w:sz w:val="24"/>
          <w:szCs w:val="24"/>
          <w:lang w:val="lv-LV" w:eastAsia="lv-LV"/>
        </w:rPr>
        <w:t>4.1.14. apakšpunktā noteiktos dokumentus un gadījumā, ja konstatē produktu, kura izcelsme ir Krievija vai Baltkrievija vai kurš ražots Krievijā vai Baltkrievijā:</w:t>
      </w:r>
    </w:p>
    <w:p w14:paraId="13852647" w14:textId="47BD9F57" w:rsidR="73B7BED3" w:rsidRPr="00F60654" w:rsidRDefault="43AFAF56" w:rsidP="00AC21DD">
      <w:pPr>
        <w:pStyle w:val="ListParagraph"/>
        <w:widowControl w:val="0"/>
        <w:numPr>
          <w:ilvl w:val="3"/>
          <w:numId w:val="92"/>
        </w:numPr>
        <w:shd w:val="clear" w:color="auto" w:fill="FFFFFF"/>
        <w:jc w:val="both"/>
        <w:rPr>
          <w:rFonts w:eastAsia="Calibri"/>
          <w:b/>
          <w:bCs/>
          <w:sz w:val="24"/>
          <w:szCs w:val="24"/>
          <w:lang w:val="lv-LV" w:eastAsia="lv-LV"/>
        </w:rPr>
      </w:pPr>
      <w:r w:rsidRPr="00F60654">
        <w:rPr>
          <w:sz w:val="24"/>
          <w:szCs w:val="24"/>
          <w:lang w:val="lv-LV"/>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4F560F8B" w14:textId="710B2D36" w:rsidR="00BD2514" w:rsidRPr="00BD2514" w:rsidRDefault="587ED69D" w:rsidP="00AC21DD">
      <w:pPr>
        <w:pStyle w:val="ListParagraph"/>
        <w:widowControl w:val="0"/>
        <w:numPr>
          <w:ilvl w:val="3"/>
          <w:numId w:val="92"/>
        </w:numPr>
        <w:shd w:val="clear" w:color="auto" w:fill="FFFFFF"/>
        <w:jc w:val="both"/>
        <w:rPr>
          <w:rFonts w:eastAsia="Calibri"/>
          <w:b/>
          <w:bCs/>
          <w:sz w:val="24"/>
          <w:szCs w:val="24"/>
          <w:lang w:val="lv-LV" w:eastAsia="lv-LV"/>
        </w:rPr>
      </w:pPr>
      <w:r w:rsidRPr="00BD2514">
        <w:rPr>
          <w:rFonts w:eastAsia="Courier New"/>
          <w:sz w:val="24"/>
          <w:szCs w:val="24"/>
          <w:lang w:val="lv-LV" w:eastAsia="lv-LV"/>
        </w:rPr>
        <w:t xml:space="preserve">gadījumā, ja konstatē produktu, kura izcelsme ir Krievija vai Baltkrievija vai kurš ražots Krievijā vai Baltkrievijā, pēc ēdināšanas pakalpojuma sniegšanas, Pasūtītājs neveic apmaksu par sniegtajiem ēdināšanas pakalpojumiem, samazinot Līguma summu proporcionāli dalībnieku skaitam un “Finanšu piedāvājumā” (Līguma 3.pielikums) norādītajām </w:t>
      </w:r>
      <w:r w:rsidR="53478364" w:rsidRPr="00BD2514">
        <w:rPr>
          <w:rFonts w:eastAsia="Courier New"/>
          <w:sz w:val="24"/>
          <w:szCs w:val="24"/>
          <w:lang w:val="lv-LV" w:eastAsia="lv-LV"/>
        </w:rPr>
        <w:t xml:space="preserve">atbilstošajām </w:t>
      </w:r>
      <w:r w:rsidRPr="00BD2514">
        <w:rPr>
          <w:rFonts w:eastAsia="Courier New"/>
          <w:sz w:val="24"/>
          <w:szCs w:val="24"/>
          <w:lang w:val="lv-LV" w:eastAsia="lv-LV"/>
        </w:rPr>
        <w:t xml:space="preserve">ēdināšanas izmaksām.  </w:t>
      </w:r>
    </w:p>
    <w:p w14:paraId="7ECB8198" w14:textId="77777777" w:rsidR="00BD2514" w:rsidRPr="00BD2514" w:rsidRDefault="00D94005" w:rsidP="00AC21DD">
      <w:pPr>
        <w:pStyle w:val="ListParagraph"/>
        <w:widowControl w:val="0"/>
        <w:numPr>
          <w:ilvl w:val="2"/>
          <w:numId w:val="92"/>
        </w:numPr>
        <w:shd w:val="clear" w:color="auto" w:fill="FFFFFF"/>
        <w:jc w:val="both"/>
        <w:rPr>
          <w:rFonts w:eastAsia="Calibri"/>
          <w:b/>
          <w:bCs/>
          <w:sz w:val="24"/>
          <w:szCs w:val="24"/>
          <w:lang w:val="lv-LV" w:eastAsia="lv-LV"/>
        </w:rPr>
      </w:pPr>
      <w:r w:rsidRPr="00BD2514">
        <w:rPr>
          <w:rFonts w:eastAsia="Calibri"/>
          <w:sz w:val="24"/>
          <w:szCs w:val="24"/>
          <w:lang w:val="lv-LV" w:eastAsia="lv-LV"/>
        </w:rPr>
        <w:t xml:space="preserve">neapmaksāt nekvalitatīvi sniegtu Pakalpojumu vai tā daļu, ja tas neatbilst Līguma nosacījumiem, apmaksu veicot tikai par kvalitatīvi un faktiski sniegtu Pakalpojumu vai tā daļu, ko Pasūtītājs ir akceptējis. </w:t>
      </w:r>
    </w:p>
    <w:p w14:paraId="70C8E083"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BD2514">
        <w:rPr>
          <w:rFonts w:eastAsia="Courier New"/>
          <w:sz w:val="24"/>
          <w:szCs w:val="24"/>
          <w:lang w:val="lv-LV" w:eastAsia="lv-LV"/>
        </w:rPr>
        <w:t>Ja Programmā ir nepieciešami precizējumi vai korekcijas, Puses par to vienojas un saskaņo elektroniski 5 (piecu) darba dienu laikā.</w:t>
      </w:r>
    </w:p>
    <w:p w14:paraId="51BC8A82"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6DC23BAF"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alibri"/>
          <w:sz w:val="24"/>
          <w:szCs w:val="24"/>
          <w:lang w:val="lv-LV" w:eastAsia="lv-LV"/>
        </w:rPr>
        <w:t>Parakstot Līgumu, Puses apliecina, ka tās ir iepazinušās ar visiem Līguma un tā pielikumu noteikumiem un apliecina tos par saistošiem un izpildāmiem.</w:t>
      </w:r>
    </w:p>
    <w:p w14:paraId="488706D1"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w:t>
      </w:r>
      <w:r w:rsidR="00437935" w:rsidRPr="00FF594F">
        <w:rPr>
          <w:sz w:val="24"/>
          <w:szCs w:val="24"/>
          <w:lang w:val="lv-LV"/>
        </w:rPr>
        <w:t>, tai skaitā</w:t>
      </w:r>
      <w:r w:rsidRPr="00FF594F">
        <w:rPr>
          <w:sz w:val="24"/>
          <w:szCs w:val="24"/>
          <w:lang w:val="lv-LV"/>
        </w:rPr>
        <w:t xml:space="preserve"> Eiropas Parlamenta un Padomes 2016. gada 27. aprīļa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w:t>
      </w:r>
      <w:r w:rsidRPr="00FF594F">
        <w:rPr>
          <w:sz w:val="24"/>
          <w:szCs w:val="24"/>
          <w:lang w:val="lv-LV"/>
        </w:rPr>
        <w:lastRenderedPageBreak/>
        <w:t>Pasūtītājam ar mērķi izpildīt Līgumu, veic datu subjekta informēšanas, kā arī citus no Regulas izrietošos pārziņa pienākumus.</w:t>
      </w:r>
    </w:p>
    <w:p w14:paraId="398FAEDF" w14:textId="7272D0D3"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alibri"/>
          <w:sz w:val="24"/>
          <w:szCs w:val="24"/>
          <w:lang w:val="lv-LV" w:eastAsia="lv-LV"/>
        </w:rPr>
        <w:t>Parakstot Līgumu, Izpildītājs apliecina, ka viņa rīcībā ir pietiek</w:t>
      </w:r>
      <w:r w:rsidR="0031023A">
        <w:rPr>
          <w:rFonts w:eastAsia="Calibri"/>
          <w:sz w:val="24"/>
          <w:szCs w:val="24"/>
          <w:lang w:val="lv-LV" w:eastAsia="lv-LV"/>
        </w:rPr>
        <w:t>ami</w:t>
      </w:r>
      <w:r w:rsidRPr="00FF594F">
        <w:rPr>
          <w:rFonts w:eastAsia="Calibri"/>
          <w:sz w:val="24"/>
          <w:szCs w:val="24"/>
          <w:lang w:val="lv-LV" w:eastAsia="lv-LV"/>
        </w:rPr>
        <w:t xml:space="preserve"> kvalificēta personāla un materiālie resursi, kā arī citi līdzekļi, lai savlaicīgi un kvalitatīvi veiktu visas Līgumā un tā pielikumos noteiktās saistības.</w:t>
      </w:r>
    </w:p>
    <w:p w14:paraId="6F6299FD" w14:textId="77777777" w:rsidR="00FF594F" w:rsidRPr="00FF594F" w:rsidRDefault="00FF594F" w:rsidP="00AC21DD">
      <w:pPr>
        <w:pStyle w:val="ListParagraph"/>
        <w:widowControl w:val="0"/>
        <w:shd w:val="clear" w:color="auto" w:fill="FFFFFF"/>
        <w:ind w:left="924"/>
        <w:jc w:val="both"/>
        <w:rPr>
          <w:rFonts w:eastAsia="Calibri"/>
          <w:b/>
          <w:bCs/>
          <w:sz w:val="24"/>
          <w:szCs w:val="24"/>
          <w:lang w:val="lv-LV" w:eastAsia="lv-LV"/>
        </w:rPr>
      </w:pPr>
    </w:p>
    <w:p w14:paraId="2CDBA449" w14:textId="0B87E6F2" w:rsidR="00F02482"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FF594F">
        <w:rPr>
          <w:b/>
          <w:sz w:val="24"/>
          <w:szCs w:val="24"/>
          <w:lang w:val="lv-LV" w:eastAsia="lv-LV"/>
        </w:rPr>
        <w:t>PUŠU ATBILDĪBA</w:t>
      </w:r>
    </w:p>
    <w:p w14:paraId="25AF8036"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Pušu zaudējumu apmērs ir aprobežots tikai ar Puses tagadējās (jau esošās) mantas samazinājumu. Līguma ietvaros Pusēm nav pienākuma atlīdzināt otrai Pusei radušos sagaidāmās peļņas atrāvumu.</w:t>
      </w:r>
    </w:p>
    <w:p w14:paraId="72D821F7" w14:textId="77777777" w:rsidR="00FF594F" w:rsidRPr="00FF594F" w:rsidRDefault="008E6896"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Izpildītājs atbild par Pasūtītājam un trešajām personām nodarītajiem zaudējumiem un nemantisko kaitējumu, kas radušies Pakalpojuma izpildes laikā Izpildītāja darbības vai bezdarbības rezultātā, un atlīdzina zaudējumus saskaņā ar šā Līguma noteikumiem, bet nemantisko kaitējumu – saskaņā ar Latvijas Republikas normatīvajiem aktiem.</w:t>
      </w:r>
    </w:p>
    <w:p w14:paraId="1CB78ABA"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Puses ir atbildīgas par Līgumā noteikto saistību neizpildi vai nepienācīgu izpildi, un tās apņemas atlīdzināt viena otrai visus šai sakarā radušos zaudējumus.</w:t>
      </w:r>
    </w:p>
    <w:p w14:paraId="1291DCCA"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neievēro Līgumā vai Tehniskajā specifikācijā (1.pielikums) noteiktos Pakalpojuma sniegšanas termiņus, tas pēc Pasūtītāja pieprasījuma maksā Pasūtītājam līgumsodu 0,1% apmērā no Līguma summas par katru nokavēto dienu. Izpildītājam piemērotā līgumsoda summa nevar pārsniegt 10% no neizpildītās Līguma summas daļas.</w:t>
      </w:r>
    </w:p>
    <w:p w14:paraId="04547686"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nav novērsis Pakalpojuma sniegšanas laikā Pasūtītāja konstatētos trūkumus, Pasūtītājs ir tiesīgs prasīt izpildītājam līgumsodu 0,1 % apmērā no Līguma summas par katru kavējuma dienu, bet ne vairāk kā 10 % no neizpildītās Līguma summas daļas.</w:t>
      </w:r>
    </w:p>
    <w:p w14:paraId="0B2B889A"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nepilda Līgumā uzņemtās saistības, tad apmaksa netiek veikta, kā arī Pasūtītājam ir tiesības prasīt Izpildītājam līgumsodu 10 % no neizpildītās Līguma summas daļas.</w:t>
      </w:r>
    </w:p>
    <w:p w14:paraId="1198D19C"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Pasūtītājs neievēro šajā Līgumā noteikto apmaksas termiņu, Izpildītājs ir tiesīgs no Pasūtītāja pieprasīt līgumsodu 0,1% apmērā no neapmaksātā rēķina summas par katru nokavēto dienu, bet ne vairāk kā 10% no nesamaksātā rēķina summas.</w:t>
      </w:r>
    </w:p>
    <w:p w14:paraId="6D958108"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474677BA"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Līgumsoda samaksa neatbrīvo Puses no Līgumā noteikto saistību izpildes.</w:t>
      </w:r>
    </w:p>
    <w:p w14:paraId="77A22B44" w14:textId="77777777" w:rsidR="00FF594F" w:rsidRPr="002C294D"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Pasūtītājs ir tiesīgs ieturēt līgumsodu no jebkura maksājuma, kas Izpildītājam pienākas, pamatojoties uz Līgumu, pirms tā izmaksas Izpildītājam.</w:t>
      </w:r>
    </w:p>
    <w:p w14:paraId="45431E01" w14:textId="77777777" w:rsidR="002C294D" w:rsidRPr="00FF594F" w:rsidRDefault="002C294D" w:rsidP="00AC21DD">
      <w:pPr>
        <w:pStyle w:val="ListParagraph"/>
        <w:widowControl w:val="0"/>
        <w:shd w:val="clear" w:color="auto" w:fill="FFFFFF"/>
        <w:ind w:left="567"/>
        <w:jc w:val="both"/>
        <w:rPr>
          <w:rFonts w:eastAsia="Calibri"/>
          <w:b/>
          <w:bCs/>
          <w:sz w:val="24"/>
          <w:szCs w:val="24"/>
          <w:lang w:val="lv-LV" w:eastAsia="lv-LV"/>
        </w:rPr>
      </w:pPr>
    </w:p>
    <w:p w14:paraId="42D22F32" w14:textId="34944003" w:rsidR="00F02482"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FF594F">
        <w:rPr>
          <w:b/>
          <w:sz w:val="24"/>
          <w:szCs w:val="24"/>
          <w:lang w:val="lv-LV" w:eastAsia="lv-LV"/>
        </w:rPr>
        <w:t>INTELEKTUĀLĀ ĪPAŠUMA TIESĪBAS</w:t>
      </w:r>
    </w:p>
    <w:p w14:paraId="0C0603DD"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Intelektuālā īpašuma tiesības, kas rodas, tiek radītas vai tiek iegūtas Līguma izpildes laikā, pieder Pasūtītājam pēc līgumcenas samaksas par sniegto Pakalpojumu. </w:t>
      </w:r>
    </w:p>
    <w:p w14:paraId="6F9F8BBB"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3227566B"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Izpildītājs apliecina, ka sniegtais Pakalpojums, tā rezultāti vai to atsevišķas tā daļas, kas ir intelektuālā īpašuma tiesību objekti, nepārkāpj un/vai neaizskar nekādas trešo personu intelektuālā īpašuma tiesības. </w:t>
      </w:r>
    </w:p>
    <w:p w14:paraId="7F208A6E"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Izpildītājs apliecina, ka tas ir ieguvis intelektuālā īpašuma tiesības, kas nepieciešamas Pakalpojuma izpildei tādā apmērā, kas ir pietiekams Līgumā noteikto saistību izpildei, kā arī </w:t>
      </w:r>
      <w:r w:rsidRPr="00FF594F">
        <w:rPr>
          <w:sz w:val="24"/>
          <w:szCs w:val="24"/>
          <w:lang w:val="lv-LV" w:eastAsia="lv-LV"/>
        </w:rPr>
        <w:lastRenderedPageBreak/>
        <w:t xml:space="preserve">nodrošina Pasūtītājam pilnīgu rīcību ar sniegtā Pakalpojuma rezultātu, kā arī to turpmāko izmantošanu, ņemot vērā Līgumā noteiktos izņēmumus. </w:t>
      </w:r>
    </w:p>
    <w:p w14:paraId="7FD5B696"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Ja Līguma izpilde ir saistīta ar trešo personu intelektuālā īpašuma tiesību izmantošanu, parakstot šo Līgumu, Izpildītājs apliecina, ka tas var nodrošināt visu nepieciešamo licenču saņemšanu, kas var būt nepieciešamas Pakalpojuma vai atsevišķas tā daļas</w:t>
      </w:r>
      <w:r w:rsidRPr="00FF594F" w:rsidDel="00896CAF">
        <w:rPr>
          <w:sz w:val="24"/>
          <w:szCs w:val="24"/>
          <w:lang w:val="lv-LV" w:eastAsia="lv-LV"/>
        </w:rPr>
        <w:t xml:space="preserve"> </w:t>
      </w:r>
      <w:r w:rsidRPr="00FF594F">
        <w:rPr>
          <w:sz w:val="24"/>
          <w:szCs w:val="24"/>
          <w:lang w:val="lv-LV" w:eastAsia="lv-LV"/>
        </w:rPr>
        <w:t xml:space="preserve">lietošanai, un Pasūtītājam jebkurā laikā, izmantojot savus resursus, ir iespēja pārliecināties par šo apliecinājumu patiesumu. </w:t>
      </w:r>
    </w:p>
    <w:p w14:paraId="0854274F" w14:textId="77777777" w:rsidR="00FF594F" w:rsidRPr="00FF594F"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Ja Līguma izpildes laikā Izpildītāja vainas dēļ tiek radīts trešo personu intelektuālo tiesību aizskārums, Izpildītājs: </w:t>
      </w:r>
    </w:p>
    <w:p w14:paraId="0E519B93" w14:textId="77777777" w:rsidR="002C294D" w:rsidRPr="002C294D"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FF594F">
        <w:rPr>
          <w:sz w:val="24"/>
          <w:szCs w:val="24"/>
          <w:lang w:val="lv-LV" w:eastAsia="lv-LV"/>
        </w:rPr>
        <w:t xml:space="preserve">bez maksas nekavējoties novērš jebkādu trešo personu tiesību aizskārumu; </w:t>
      </w:r>
    </w:p>
    <w:p w14:paraId="1820E220" w14:textId="77777777" w:rsidR="002C294D" w:rsidRPr="002C294D" w:rsidRDefault="002C294D" w:rsidP="00AC21DD">
      <w:pPr>
        <w:pStyle w:val="ListParagraph"/>
        <w:widowControl w:val="0"/>
        <w:numPr>
          <w:ilvl w:val="2"/>
          <w:numId w:val="92"/>
        </w:numPr>
        <w:shd w:val="clear" w:color="auto" w:fill="FFFFFF"/>
        <w:jc w:val="both"/>
        <w:rPr>
          <w:rFonts w:eastAsia="Calibri"/>
          <w:b/>
          <w:bCs/>
          <w:sz w:val="24"/>
          <w:szCs w:val="24"/>
          <w:lang w:val="lv-LV" w:eastAsia="lv-LV"/>
        </w:rPr>
      </w:pPr>
      <w:r>
        <w:rPr>
          <w:sz w:val="24"/>
          <w:szCs w:val="24"/>
          <w:lang w:val="lv-LV" w:eastAsia="lv-LV"/>
        </w:rPr>
        <w:t>p</w:t>
      </w:r>
      <w:r w:rsidR="00A55C52" w:rsidRPr="002C294D">
        <w:rPr>
          <w:sz w:val="24"/>
          <w:szCs w:val="24"/>
          <w:lang w:val="lv-LV" w:eastAsia="lv-LV"/>
        </w:rPr>
        <w:t xml:space="preserve">ēc Pasūtītāja pieprasījuma uz sava rēķina aizstāv Pasūtītāju, ja trešās personas cēlušas prasījumus par intelektuālo tiesību aizskārumu; </w:t>
      </w:r>
    </w:p>
    <w:p w14:paraId="31185237" w14:textId="77777777" w:rsidR="000E5897" w:rsidRPr="000E5897"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2C294D">
        <w:rPr>
          <w:sz w:val="24"/>
          <w:szCs w:val="24"/>
          <w:lang w:val="lv-LV" w:eastAsia="lv-LV"/>
        </w:rPr>
        <w:t xml:space="preserve">sedz Pasūtītāja izdevumus un zaudējumus, kas rodas saistībā ar trešo personu intelektuālo tiesību aizskārumu vai trešo personu celtajiem prasījumiem par intelektuālo tiesību aizskārumu. </w:t>
      </w:r>
    </w:p>
    <w:p w14:paraId="15A0A342" w14:textId="1EE422D0" w:rsidR="002C294D" w:rsidRPr="000E5897"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0E5897">
        <w:rPr>
          <w:sz w:val="24"/>
          <w:szCs w:val="24"/>
          <w:lang w:val="lv-LV" w:eastAsia="lv-LV"/>
        </w:rPr>
        <w:t>Līguma 6.6. punktā minētie pienākumi netiek ierobežoti ne laikā, ne atbildības apjomā.</w:t>
      </w:r>
    </w:p>
    <w:p w14:paraId="4819FBBB" w14:textId="77777777" w:rsidR="002C294D" w:rsidRPr="002C294D" w:rsidRDefault="002C294D" w:rsidP="00AC21DD">
      <w:pPr>
        <w:pStyle w:val="ListParagraph"/>
        <w:widowControl w:val="0"/>
        <w:shd w:val="clear" w:color="auto" w:fill="FFFFFF"/>
        <w:ind w:left="924"/>
        <w:jc w:val="both"/>
        <w:rPr>
          <w:rFonts w:eastAsia="Calibri"/>
          <w:b/>
          <w:bCs/>
          <w:sz w:val="24"/>
          <w:szCs w:val="24"/>
          <w:lang w:val="lv-LV" w:eastAsia="lv-LV"/>
        </w:rPr>
      </w:pPr>
    </w:p>
    <w:p w14:paraId="1B2E63F5" w14:textId="4D957CD2" w:rsidR="002C294D" w:rsidRPr="00AC21DD" w:rsidRDefault="00A55C52" w:rsidP="00AC21DD">
      <w:pPr>
        <w:pStyle w:val="ListParagraph"/>
        <w:widowControl w:val="0"/>
        <w:numPr>
          <w:ilvl w:val="0"/>
          <w:numId w:val="92"/>
        </w:numPr>
        <w:shd w:val="clear" w:color="auto" w:fill="FFFFFF"/>
        <w:ind w:left="714" w:hanging="357"/>
        <w:jc w:val="center"/>
        <w:rPr>
          <w:rFonts w:eastAsia="Calibri"/>
          <w:b/>
          <w:bCs/>
          <w:sz w:val="24"/>
          <w:szCs w:val="24"/>
          <w:lang w:val="lv-LV" w:eastAsia="lv-LV"/>
        </w:rPr>
      </w:pPr>
      <w:r w:rsidRPr="002C294D">
        <w:rPr>
          <w:b/>
          <w:sz w:val="24"/>
          <w:szCs w:val="24"/>
          <w:lang w:val="lv-LV" w:eastAsia="lv-LV"/>
        </w:rPr>
        <w:t>NEPĀRVARAMA</w:t>
      </w:r>
      <w:r w:rsidRPr="002C294D">
        <w:rPr>
          <w:rFonts w:eastAsia="Courier New"/>
          <w:b/>
          <w:sz w:val="24"/>
          <w:szCs w:val="24"/>
          <w:lang w:val="lv-LV" w:eastAsia="lv-LV"/>
        </w:rPr>
        <w:t xml:space="preserve"> VARA</w:t>
      </w:r>
    </w:p>
    <w:p w14:paraId="6D620C15"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2C294D">
        <w:rPr>
          <w:sz w:val="24"/>
          <w:szCs w:val="24"/>
          <w:lang w:val="lv-LV" w:eastAsia="lv-LV"/>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60EC7C36"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sz w:val="24"/>
          <w:szCs w:val="24"/>
          <w:lang w:val="lv-LV" w:eastAsia="lv-LV"/>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7E055C9A"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sz w:val="24"/>
          <w:szCs w:val="24"/>
          <w:lang w:val="lv-LV" w:eastAsia="lv-LV"/>
        </w:rPr>
        <w:t>Jebkurš periods, kurā Pusei saskaņā ar šo Līgumu ir jāveic kāda darbība vai uzdevums, ir pagarināms par periodu, kas pielīdzināms laikam, kurā Puse nespēja veikt šādu darbību nepārvaramas varas ietekmē.</w:t>
      </w:r>
    </w:p>
    <w:p w14:paraId="3B9CD338"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sz w:val="24"/>
          <w:szCs w:val="24"/>
          <w:lang w:val="lv-LV" w:eastAsia="lv-LV"/>
        </w:rPr>
        <w:t>Ja Puse nokavē Līguma 7.2. punktā minēto ziņojuma termiņu, tai zūd pamats prasīt Līguma izpildes termiņa pagarināšanu vai Līguma izbeigšanu, pamatojoties uz nepārvaramu varu.</w:t>
      </w:r>
    </w:p>
    <w:p w14:paraId="1AF3B8BE" w14:textId="77777777" w:rsidR="00F02482" w:rsidRPr="00F02482" w:rsidRDefault="00F02482" w:rsidP="00AC21DD">
      <w:pPr>
        <w:pStyle w:val="ListParagraph"/>
        <w:widowControl w:val="0"/>
        <w:shd w:val="clear" w:color="auto" w:fill="FFFFFF"/>
        <w:ind w:left="567"/>
        <w:jc w:val="both"/>
        <w:rPr>
          <w:rFonts w:eastAsia="Calibri"/>
          <w:b/>
          <w:bCs/>
          <w:sz w:val="24"/>
          <w:szCs w:val="24"/>
          <w:lang w:val="lv-LV" w:eastAsia="lv-LV"/>
        </w:rPr>
      </w:pPr>
    </w:p>
    <w:p w14:paraId="4E50A039" w14:textId="5E7E3D6C" w:rsidR="00610340"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F02482">
        <w:rPr>
          <w:b/>
          <w:sz w:val="24"/>
          <w:szCs w:val="24"/>
          <w:lang w:val="lv-LV" w:eastAsia="lv-LV"/>
        </w:rPr>
        <w:t>APAKŠUZŅĒMĒJA UN PERSONĀLA NOMAIŅA</w:t>
      </w:r>
    </w:p>
    <w:p w14:paraId="4A695F3E" w14:textId="5E49BFD1"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Izpildītājs nav tiesīgs bez Pasūtītāja rakstveida piekrišanas veikt apakšuzņēmēju nomaiņu, kā arī papildu apakšuzņēmēju iesaistīšanu Līguma izpildē.</w:t>
      </w:r>
    </w:p>
    <w:p w14:paraId="5A4A1A11" w14:textId="77777777" w:rsidR="00F02482" w:rsidRPr="00F0248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Pasūtītājs nepiekrīt veikt piedāvājumā norādīto apakšuzņēmēju nomaiņu, ja pastāv kāds no šādiem nosacījumiem:</w:t>
      </w:r>
    </w:p>
    <w:p w14:paraId="3F230D42" w14:textId="77777777" w:rsidR="00952867" w:rsidRPr="00952867"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F02482">
        <w:rPr>
          <w:rFonts w:eastAsia="Courier New"/>
          <w:sz w:val="24"/>
          <w:szCs w:val="24"/>
          <w:lang w:val="lv-LV" w:eastAsia="lv-LV"/>
        </w:rPr>
        <w:t>Izpildītāja piedāvātais apakšuzņēmējs neatbilst tām iepirkuma dokumentos noteiktajām prasībām, kas attiecas uz Izpildītāja apakšuzņēmējiem;</w:t>
      </w:r>
    </w:p>
    <w:p w14:paraId="0A9F3EB2" w14:textId="371F1986" w:rsidR="00F02482" w:rsidRPr="00F02482"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F02482">
        <w:rPr>
          <w:rFonts w:eastAsia="Courier New"/>
          <w:sz w:val="24"/>
          <w:szCs w:val="24"/>
          <w:lang w:val="lv-LV" w:eastAsia="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6DDDF86C" w14:textId="77777777" w:rsidR="00F02482" w:rsidRPr="00F02482"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F02482">
        <w:rPr>
          <w:rFonts w:eastAsia="Courier New"/>
          <w:sz w:val="24"/>
          <w:szCs w:val="24"/>
          <w:lang w:val="lv-LV" w:eastAsia="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7F875199" w14:textId="77777777" w:rsidR="002156E7" w:rsidRPr="002156E7"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Pasūtītājs nepiekrīt jauna apakšuzņēmēja piesaistei, ja pastāv kāds no šādiem nosacījumiem:</w:t>
      </w:r>
    </w:p>
    <w:p w14:paraId="2B01E0A3" w14:textId="77777777" w:rsidR="002156E7" w:rsidRPr="002156E7"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2156E7">
        <w:rPr>
          <w:rFonts w:eastAsia="Courier New"/>
          <w:sz w:val="24"/>
          <w:szCs w:val="24"/>
          <w:lang w:val="lv-LV" w:eastAsia="lv-LV"/>
        </w:rPr>
        <w:t>Izpildītāja piedāvātais apakšuzņēmējs neatbilst tām iepirkuma dokumentos noteiktajām prasībām, kas attiecas uz Izpildītāja apakšuzņēmējiem;</w:t>
      </w:r>
    </w:p>
    <w:p w14:paraId="0798CB78" w14:textId="77777777" w:rsidR="00952867" w:rsidRPr="00952867" w:rsidRDefault="00115434" w:rsidP="00AC21DD">
      <w:pPr>
        <w:pStyle w:val="ListParagraph"/>
        <w:widowControl w:val="0"/>
        <w:numPr>
          <w:ilvl w:val="2"/>
          <w:numId w:val="92"/>
        </w:numPr>
        <w:shd w:val="clear" w:color="auto" w:fill="FFFFFF"/>
        <w:jc w:val="both"/>
        <w:rPr>
          <w:rFonts w:eastAsia="Calibri"/>
          <w:b/>
          <w:bCs/>
          <w:sz w:val="24"/>
          <w:szCs w:val="24"/>
          <w:lang w:val="lv-LV" w:eastAsia="lv-LV"/>
        </w:rPr>
      </w:pPr>
      <w:r w:rsidRPr="002156E7">
        <w:rPr>
          <w:rFonts w:eastAsia="Courier New"/>
          <w:sz w:val="24"/>
          <w:szCs w:val="24"/>
          <w:lang w:val="lv-LV" w:eastAsia="lv-LV"/>
        </w:rPr>
        <w:t>j</w:t>
      </w:r>
      <w:r w:rsidR="00A55C52" w:rsidRPr="002156E7">
        <w:rPr>
          <w:rFonts w:eastAsia="Courier New"/>
          <w:sz w:val="24"/>
          <w:szCs w:val="24"/>
          <w:lang w:val="lv-LV" w:eastAsia="lv-LV"/>
        </w:rPr>
        <w:t xml:space="preserve">auna apakšuzņēmēja piesaistes rezultātā tiktu izdarīti tādi grozījumi Izpildītāja </w:t>
      </w:r>
      <w:r w:rsidR="00A55C52" w:rsidRPr="002156E7">
        <w:rPr>
          <w:rFonts w:eastAsia="Courier New"/>
          <w:sz w:val="24"/>
          <w:szCs w:val="24"/>
          <w:lang w:val="lv-LV" w:eastAsia="lv-LV"/>
        </w:rPr>
        <w:lastRenderedPageBreak/>
        <w:t>piedāvājumā, kuri, ja sākotnēji būtu tajā iekļauti, ietekmētu piedāvājuma izvēli atbilstoši iepirkuma dokumentos noteiktajiem piedāvājuma izvērtēšanas kritērijiem.</w:t>
      </w:r>
    </w:p>
    <w:p w14:paraId="42279168" w14:textId="77777777" w:rsidR="00AF33B2" w:rsidRPr="00AF33B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952867">
        <w:rPr>
          <w:rFonts w:eastAsia="Courier New"/>
          <w:sz w:val="24"/>
          <w:szCs w:val="24"/>
          <w:lang w:val="lv-LV" w:eastAsia="lv-LV"/>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49121817" w14:textId="77777777" w:rsidR="00AF33B2" w:rsidRPr="00AF33B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4B5FD727" w14:textId="77777777" w:rsidR="00AF33B2" w:rsidRPr="00AF33B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w:t>
      </w:r>
    </w:p>
    <w:p w14:paraId="2423E36A" w14:textId="77777777" w:rsidR="00AF33B2" w:rsidRPr="00AF33B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 xml:space="preserve">Pasūtītājs atļauj veikt Izpildītāja personāla nomaiņu vai jauna personāla iesaistīšanu Līguma izpildē 5 (piecu) darba dienu laikā pēc tam, kad Izpildītājs iesniedzis visu informāciju, kas nepieciešama lēmuma pieņemšanai. </w:t>
      </w:r>
    </w:p>
    <w:p w14:paraId="07847006" w14:textId="77777777" w:rsidR="00AF33B2" w:rsidRPr="00AF33B2"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Ja Izpildītājs ir iecerējis veikt personāla un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012012BA" w14:textId="77777777" w:rsidR="00AF33B2" w:rsidRPr="00AF33B2" w:rsidRDefault="00AF33B2" w:rsidP="00AC21DD">
      <w:pPr>
        <w:pStyle w:val="ListParagraph"/>
        <w:widowControl w:val="0"/>
        <w:shd w:val="clear" w:color="auto" w:fill="FFFFFF"/>
        <w:ind w:left="924"/>
        <w:jc w:val="both"/>
        <w:rPr>
          <w:rFonts w:eastAsia="Calibri"/>
          <w:b/>
          <w:bCs/>
          <w:sz w:val="24"/>
          <w:szCs w:val="24"/>
          <w:lang w:val="lv-LV" w:eastAsia="lv-LV"/>
        </w:rPr>
      </w:pPr>
    </w:p>
    <w:p w14:paraId="7DDC5298" w14:textId="69FA6772" w:rsidR="00AF33B2" w:rsidRPr="00AC21DD" w:rsidRDefault="18EB3D9F" w:rsidP="00AC21DD">
      <w:pPr>
        <w:pStyle w:val="ListParagraph"/>
        <w:widowControl w:val="0"/>
        <w:numPr>
          <w:ilvl w:val="0"/>
          <w:numId w:val="92"/>
        </w:numPr>
        <w:shd w:val="clear" w:color="auto" w:fill="FFFFFF" w:themeFill="background1"/>
        <w:jc w:val="center"/>
        <w:rPr>
          <w:rFonts w:eastAsia="Calibri"/>
          <w:b/>
          <w:bCs/>
          <w:sz w:val="24"/>
          <w:szCs w:val="24"/>
          <w:lang w:val="lv-LV" w:eastAsia="lv-LV"/>
        </w:rPr>
      </w:pPr>
      <w:r w:rsidRPr="1AAC3AE0">
        <w:rPr>
          <w:b/>
          <w:bCs/>
          <w:sz w:val="24"/>
          <w:szCs w:val="24"/>
          <w:lang w:val="lv-LV" w:eastAsia="lv-LV"/>
        </w:rPr>
        <w:t>LĪGUMA GROZĪŠANA UN IZBEIGŠANA</w:t>
      </w:r>
    </w:p>
    <w:p w14:paraId="5B86E4BA" w14:textId="77777777" w:rsidR="007C12B9" w:rsidRPr="007C12B9"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Līgumu var grozīt, Pusēm savstarpēji rakstveidā vienojoties. Visi grozījumi Līgumā noformējami kā Līguma pielikumi, kas kļūst par Līguma neatņemamu sastāvdaļu un stājas spēkā, kad tos paraksta pēdējā no Pusēm.</w:t>
      </w:r>
      <w:bookmarkStart w:id="46" w:name="_Ref385931748"/>
    </w:p>
    <w:p w14:paraId="0A880529" w14:textId="77777777" w:rsidR="007C12B9" w:rsidRPr="007C12B9"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7C12B9">
        <w:rPr>
          <w:rFonts w:eastAsia="Courier New"/>
          <w:sz w:val="24"/>
          <w:szCs w:val="24"/>
          <w:lang w:val="lv-LV" w:eastAsia="lv-LV"/>
        </w:rPr>
        <w:t>Būtiski Līguma grozījumi ir veicami Publisko iepirkumu likuma 61.pantā noteiktajā kārtībā tikai šādos gadījumos, ja:</w:t>
      </w:r>
    </w:p>
    <w:p w14:paraId="6CA93647" w14:textId="77777777" w:rsidR="007C12B9" w:rsidRPr="007C12B9"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7C12B9">
        <w:rPr>
          <w:rFonts w:eastAsia="Courier New"/>
          <w:sz w:val="24"/>
          <w:szCs w:val="24"/>
          <w:lang w:val="lv-LV" w:eastAsia="lv-LV"/>
        </w:rPr>
        <w:t>Pakalpojuma sniegšanas laikā tiek mainītas izpildes tehniskās prasības vai stājas spēkā izmaiņas normatīvajos aktos, kas pēc būtības neietekmē Līgumā noteikto rezultātu;</w:t>
      </w:r>
    </w:p>
    <w:p w14:paraId="4DB49D79" w14:textId="77777777" w:rsidR="007C12B9" w:rsidRPr="007C12B9"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7C12B9">
        <w:rPr>
          <w:rFonts w:eastAsia="Courier New"/>
          <w:sz w:val="24"/>
          <w:szCs w:val="24"/>
          <w:lang w:val="lv-LV"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4E164EC" w14:textId="77777777" w:rsidR="007C12B9" w:rsidRPr="007C12B9"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7C12B9">
        <w:rPr>
          <w:rFonts w:eastAsia="Courier New"/>
          <w:sz w:val="24"/>
          <w:szCs w:val="24"/>
          <w:lang w:val="lv-LV" w:eastAsia="lv-LV"/>
        </w:rPr>
        <w:t>Pasūtītājam objektīvu iemeslu dēļ zudusi nepieciešamība pēc visa Līgumā minētā Pakalpojuma izpildes, kā rezultātā samazinās sniedzamā Pakalpojuma apjoms;</w:t>
      </w:r>
    </w:p>
    <w:p w14:paraId="23870554" w14:textId="77777777" w:rsidR="007C12B9" w:rsidRPr="007C12B9" w:rsidRDefault="00296228" w:rsidP="00AC21DD">
      <w:pPr>
        <w:pStyle w:val="ListParagraph"/>
        <w:widowControl w:val="0"/>
        <w:numPr>
          <w:ilvl w:val="2"/>
          <w:numId w:val="92"/>
        </w:numPr>
        <w:shd w:val="clear" w:color="auto" w:fill="FFFFFF"/>
        <w:jc w:val="both"/>
        <w:rPr>
          <w:rFonts w:eastAsia="Calibri"/>
          <w:b/>
          <w:bCs/>
          <w:sz w:val="24"/>
          <w:szCs w:val="24"/>
          <w:lang w:val="lv-LV" w:eastAsia="lv-LV"/>
        </w:rPr>
      </w:pPr>
      <w:r w:rsidRPr="007C12B9">
        <w:rPr>
          <w:rFonts w:eastAsia="Courier New"/>
          <w:sz w:val="24"/>
          <w:szCs w:val="24"/>
          <w:lang w:val="lv-LV" w:eastAsia="lv-LV"/>
        </w:rPr>
        <w:t>ja</w:t>
      </w:r>
      <w:r w:rsidR="00A55C52" w:rsidRPr="007C12B9">
        <w:rPr>
          <w:rFonts w:eastAsia="Courier New"/>
          <w:sz w:val="24"/>
          <w:szCs w:val="24"/>
          <w:lang w:val="lv-LV" w:eastAsia="lv-LV"/>
        </w:rPr>
        <w:t xml:space="preserve"> no Pusēm neatkarīgu un objektīvu apstākļu dēļ Līgumā noteikto Pakalpojumu nav iespējams izpildīt noteiktajā termiņā vai apjomā, pagarināt Līgumā noteiktā Pakalpojuma izpildi uz termiņu kādā pastāv šie apstākļi;</w:t>
      </w:r>
    </w:p>
    <w:p w14:paraId="400EE188" w14:textId="004F1161" w:rsidR="009C714A" w:rsidRPr="009C714A" w:rsidRDefault="18EB3D9F" w:rsidP="00AC21DD">
      <w:pPr>
        <w:pStyle w:val="ListParagraph"/>
        <w:widowControl w:val="0"/>
        <w:numPr>
          <w:ilvl w:val="2"/>
          <w:numId w:val="92"/>
        </w:numPr>
        <w:shd w:val="clear" w:color="auto" w:fill="FFFFFF" w:themeFill="background1"/>
        <w:jc w:val="both"/>
        <w:rPr>
          <w:rFonts w:eastAsia="Calibri"/>
          <w:b/>
          <w:bCs/>
          <w:sz w:val="24"/>
          <w:szCs w:val="24"/>
          <w:lang w:val="lv-LV" w:eastAsia="lv-LV"/>
        </w:rPr>
      </w:pPr>
      <w:r w:rsidRPr="1AAC3AE0">
        <w:rPr>
          <w:rFonts w:eastAsia="Courier New"/>
          <w:sz w:val="24"/>
          <w:szCs w:val="24"/>
          <w:lang w:val="lv-LV" w:eastAsia="lv-LV"/>
        </w:rPr>
        <w:t>grozījumi ir nepieciešami tādu iemeslu dēļ, kurus Pasūtītājs iepriekš nevarēja paredzēt.</w:t>
      </w:r>
    </w:p>
    <w:p w14:paraId="150C4FC4" w14:textId="4D18717B" w:rsidR="5357C400" w:rsidRDefault="5357C400" w:rsidP="00AC21DD">
      <w:pPr>
        <w:pStyle w:val="ListParagraph"/>
        <w:widowControl w:val="0"/>
        <w:numPr>
          <w:ilvl w:val="2"/>
          <w:numId w:val="92"/>
        </w:numPr>
        <w:shd w:val="clear" w:color="auto" w:fill="FFFFFF" w:themeFill="background1"/>
        <w:jc w:val="both"/>
        <w:rPr>
          <w:sz w:val="24"/>
          <w:szCs w:val="24"/>
          <w:lang w:val="lv-LV"/>
        </w:rPr>
      </w:pPr>
      <w:r w:rsidRPr="1AAC3AE0">
        <w:rPr>
          <w:sz w:val="24"/>
          <w:szCs w:val="24"/>
          <w:lang w:val="lv-LV"/>
        </w:rPr>
        <w:t>ja trauksmes sirēnu, šūnu apraides, gaisa trauksmes vai citu iespējamo drošības risku un apdraudējuma situācijas rezultātā ir nepieciešams:</w:t>
      </w:r>
    </w:p>
    <w:p w14:paraId="6BBDF25E" w14:textId="5FBC1126" w:rsidR="5357C400" w:rsidRDefault="5357C400" w:rsidP="00AC21DD">
      <w:pPr>
        <w:pStyle w:val="ListParagraph"/>
        <w:ind w:left="1080"/>
        <w:jc w:val="both"/>
        <w:rPr>
          <w:sz w:val="24"/>
          <w:szCs w:val="24"/>
          <w:lang w:val="lv-LV"/>
        </w:rPr>
      </w:pPr>
      <w:r w:rsidRPr="1AAC3AE0">
        <w:rPr>
          <w:sz w:val="24"/>
          <w:szCs w:val="24"/>
          <w:lang w:val="lv-LV"/>
        </w:rPr>
        <w:t>9.2.6.1.  pagarināt Līgumā noteiktā Pakalpojuma izpildi uz termiņu kādā pastāv šie apstākļi, ievērojot Projekta nosacījumus;</w:t>
      </w:r>
    </w:p>
    <w:p w14:paraId="7DFD51AD" w14:textId="2AD995AC" w:rsidR="1AAC3AE0" w:rsidRPr="00610340" w:rsidRDefault="5357C400" w:rsidP="00AC21DD">
      <w:pPr>
        <w:pStyle w:val="ListParagraph"/>
        <w:ind w:left="1080"/>
        <w:jc w:val="both"/>
        <w:rPr>
          <w:sz w:val="24"/>
          <w:szCs w:val="24"/>
          <w:lang w:val="lv-LV"/>
        </w:rPr>
      </w:pPr>
      <w:r w:rsidRPr="1AAC3AE0">
        <w:rPr>
          <w:sz w:val="24"/>
          <w:szCs w:val="24"/>
          <w:lang w:val="lv-LV"/>
        </w:rPr>
        <w:t>9.2.6.2.  mainīt Pakalpojuma norises datumu, laiku, vietu vai formātu uz drošības situācijai atbilstošāko.</w:t>
      </w:r>
    </w:p>
    <w:p w14:paraId="00913B96" w14:textId="77777777" w:rsidR="009C714A" w:rsidRPr="009C714A" w:rsidRDefault="18EB3D9F" w:rsidP="00AC21DD">
      <w:pPr>
        <w:pStyle w:val="ListParagraph"/>
        <w:widowControl w:val="0"/>
        <w:numPr>
          <w:ilvl w:val="1"/>
          <w:numId w:val="92"/>
        </w:numPr>
        <w:shd w:val="clear" w:color="auto" w:fill="FFFFFF" w:themeFill="background1"/>
        <w:ind w:left="561" w:hanging="561"/>
        <w:jc w:val="both"/>
        <w:rPr>
          <w:rFonts w:eastAsia="Calibri"/>
          <w:b/>
          <w:bCs/>
          <w:sz w:val="24"/>
          <w:szCs w:val="24"/>
          <w:lang w:val="lv-LV" w:eastAsia="lv-LV"/>
        </w:rPr>
      </w:pPr>
      <w:r w:rsidRPr="1AAC3AE0">
        <w:rPr>
          <w:rFonts w:eastAsia="Courier New"/>
          <w:sz w:val="24"/>
          <w:szCs w:val="24"/>
          <w:lang w:val="lv-LV" w:eastAsia="lv-LV"/>
        </w:rPr>
        <w:t>Līguma summas pieaugums, ko noteic kā visu secīgi veikto grozījumu naudas vērtības summu, nevar pārsniegt 10 % (desmit procentus) no sākotnējās Līguma summas attiecībā uz katru gadījumu, kas minēts Līguma 9.2.2. un 9.2.5. apakšpunktā.</w:t>
      </w:r>
    </w:p>
    <w:p w14:paraId="28D82B13" w14:textId="027C50AB" w:rsidR="009C714A" w:rsidRPr="009C714A" w:rsidRDefault="18EB3D9F" w:rsidP="00AC21DD">
      <w:pPr>
        <w:pStyle w:val="ListParagraph"/>
        <w:widowControl w:val="0"/>
        <w:numPr>
          <w:ilvl w:val="1"/>
          <w:numId w:val="92"/>
        </w:numPr>
        <w:shd w:val="clear" w:color="auto" w:fill="FFFFFF" w:themeFill="background1"/>
        <w:ind w:left="561" w:hanging="561"/>
        <w:jc w:val="both"/>
        <w:rPr>
          <w:rFonts w:eastAsia="Calibri"/>
          <w:b/>
          <w:bCs/>
          <w:sz w:val="24"/>
          <w:szCs w:val="24"/>
          <w:lang w:val="lv-LV" w:eastAsia="lv-LV"/>
        </w:rPr>
      </w:pPr>
      <w:r w:rsidRPr="1AAC3AE0">
        <w:rPr>
          <w:rFonts w:eastAsia="Courier New"/>
          <w:sz w:val="24"/>
          <w:szCs w:val="24"/>
          <w:lang w:val="lv-LV" w:eastAsia="lv-LV"/>
        </w:rPr>
        <w:t xml:space="preserve">Līguma grozījumi (neatkarīgi no tā, vai tie ir būtiski vai nebūtiski) ir pieļaujami, ja Līguma grozījumu vērtība, ko noteic, ka visu secīgi veikto grozījumu summu (neņemot vērā to </w:t>
      </w:r>
      <w:r w:rsidRPr="1AAC3AE0">
        <w:rPr>
          <w:rFonts w:eastAsia="Courier New"/>
          <w:sz w:val="24"/>
          <w:szCs w:val="24"/>
          <w:lang w:val="lv-LV" w:eastAsia="lv-LV"/>
        </w:rPr>
        <w:lastRenderedPageBreak/>
        <w:t>grozījumu vērtību, kuri veikti saskaņā ar Publisko iepirkumu likuma 61. panta trešās daļas 1., 2. un 3.</w:t>
      </w:r>
      <w:r w:rsidR="3CBD69DF" w:rsidRPr="1AAC3AE0">
        <w:rPr>
          <w:rFonts w:eastAsia="Courier New"/>
          <w:sz w:val="24"/>
          <w:szCs w:val="24"/>
          <w:lang w:val="lv-LV" w:eastAsia="lv-LV"/>
        </w:rPr>
        <w:t xml:space="preserve"> </w:t>
      </w:r>
      <w:r w:rsidRPr="1AAC3AE0">
        <w:rPr>
          <w:rFonts w:eastAsia="Courier New"/>
          <w:sz w:val="24"/>
          <w:szCs w:val="24"/>
          <w:lang w:val="lv-LV" w:eastAsia="lv-LV"/>
        </w:rPr>
        <w:t xml:space="preserve">punktu) nesasniedz 10% (desmit procentus) no Līguma summas. </w:t>
      </w:r>
    </w:p>
    <w:p w14:paraId="1125B600" w14:textId="77777777" w:rsidR="008C104F" w:rsidRPr="008C104F" w:rsidRDefault="45274908" w:rsidP="00AC21DD">
      <w:pPr>
        <w:pStyle w:val="ListParagraph"/>
        <w:widowControl w:val="0"/>
        <w:numPr>
          <w:ilvl w:val="1"/>
          <w:numId w:val="92"/>
        </w:numPr>
        <w:shd w:val="clear" w:color="auto" w:fill="FFFFFF" w:themeFill="background1"/>
        <w:ind w:left="561" w:hanging="561"/>
        <w:jc w:val="both"/>
        <w:rPr>
          <w:rFonts w:eastAsia="Calibri"/>
          <w:b/>
          <w:bCs/>
          <w:sz w:val="24"/>
          <w:szCs w:val="24"/>
          <w:lang w:val="lv-LV" w:eastAsia="lv-LV"/>
        </w:rPr>
      </w:pPr>
      <w:r w:rsidRPr="1AAC3AE0">
        <w:rPr>
          <w:rFonts w:eastAsia="Courier New"/>
          <w:sz w:val="24"/>
          <w:szCs w:val="24"/>
          <w:lang w:val="lv-LV" w:eastAsia="lv-LV"/>
        </w:rPr>
        <w:t>Līguma 9.4. punkta</w:t>
      </w:r>
      <w:r w:rsidR="18EB3D9F" w:rsidRPr="1AAC3AE0">
        <w:rPr>
          <w:rFonts w:eastAsia="Courier New"/>
          <w:sz w:val="24"/>
          <w:szCs w:val="24"/>
          <w:lang w:val="lv-LV" w:eastAsia="lv-LV"/>
        </w:rPr>
        <w:t xml:space="preserve"> gadījumā, veicot grozījumus Līgumā, netiek ievērots Līguma 9.2. punktā noteiktais.</w:t>
      </w:r>
    </w:p>
    <w:p w14:paraId="5613FF0D" w14:textId="13E51C61" w:rsidR="0062049A" w:rsidRPr="000D7462" w:rsidRDefault="00A4727E" w:rsidP="000D7462">
      <w:pPr>
        <w:pStyle w:val="ListParagraph"/>
        <w:widowControl w:val="0"/>
        <w:numPr>
          <w:ilvl w:val="1"/>
          <w:numId w:val="92"/>
        </w:numPr>
        <w:shd w:val="clear" w:color="auto" w:fill="FFFFFF"/>
        <w:ind w:left="561" w:hanging="561"/>
        <w:jc w:val="both"/>
        <w:rPr>
          <w:rStyle w:val="CommentReference"/>
          <w:rFonts w:eastAsia="Calibri"/>
          <w:b/>
          <w:bCs/>
          <w:sz w:val="24"/>
          <w:szCs w:val="24"/>
          <w:lang w:val="lv-LV" w:eastAsia="lv-LV"/>
        </w:rPr>
      </w:pPr>
      <w:r w:rsidRPr="008C104F">
        <w:rPr>
          <w:sz w:val="24"/>
          <w:szCs w:val="24"/>
          <w:lang w:val="lv-LV"/>
        </w:rPr>
        <w:t>Ja Līguma 9.2.6.2. apakšpunktā paredzētās nosacījumu maiņas rezultātā vismaz divas reizes neizdodas noorganizēt plānoto pasākumu drošības risku dēļ</w:t>
      </w:r>
      <w:r w:rsidR="000D7462">
        <w:rPr>
          <w:sz w:val="24"/>
          <w:szCs w:val="24"/>
          <w:lang w:val="lv-LV"/>
        </w:rPr>
        <w:t xml:space="preserve"> klātienē</w:t>
      </w:r>
      <w:r w:rsidRPr="008C104F">
        <w:rPr>
          <w:sz w:val="24"/>
          <w:szCs w:val="24"/>
          <w:lang w:val="lv-LV"/>
        </w:rPr>
        <w:t>, tad attiecīgais pasākums attiecīgajā reģionā tiek atcelts un netiek īstenots, kā arī Līguma summa tiek samazināta par attiecīgā pasākuma samaksu. Ja Pasākums tiek atcelts saskaņā ar šo punktu, Pasūtītājs atlīdzina Izpildītājam tikai faktiski radušos, dokumentāri pamatotos izdevumus, ciktāl to pieļauj projekta finansēšanas nosacījumi. Vienlaikus Puses ir tiesīgas vienoties par finansējuma novirzīšanu uz citu pasākumu vai reģionu esošās Līguma summas ietvaros</w:t>
      </w:r>
      <w:r w:rsidR="000D7462">
        <w:rPr>
          <w:sz w:val="24"/>
          <w:szCs w:val="24"/>
          <w:lang w:val="lv-LV"/>
        </w:rPr>
        <w:t xml:space="preserve"> vai </w:t>
      </w:r>
      <w:r w:rsidR="000D7462" w:rsidRPr="00EB3E6C">
        <w:rPr>
          <w:sz w:val="24"/>
          <w:szCs w:val="24"/>
          <w:lang w:val="lv-LV"/>
        </w:rPr>
        <w:t>pasākumu bērnu ar funkcionāliem traucējumiem likumiskiem pārstāvjiem var īstenot attālināta pasākuma formātā</w:t>
      </w:r>
      <w:r w:rsidR="000D7462" w:rsidRPr="008C104F">
        <w:rPr>
          <w:sz w:val="24"/>
          <w:szCs w:val="24"/>
          <w:lang w:val="lv-LV"/>
        </w:rPr>
        <w:t>.</w:t>
      </w:r>
      <w:r w:rsidRPr="00A14929">
        <w:rPr>
          <w:sz w:val="24"/>
          <w:szCs w:val="24"/>
          <w:lang w:val="lv-LV"/>
        </w:rPr>
        <w:t>.</w:t>
      </w:r>
    </w:p>
    <w:p w14:paraId="14FD41CD" w14:textId="2FECCACD" w:rsidR="009C714A" w:rsidRPr="009C714A" w:rsidRDefault="0062049A"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Pr>
          <w:rFonts w:eastAsia="Courier New"/>
          <w:sz w:val="24"/>
          <w:szCs w:val="24"/>
          <w:lang w:val="lv-LV" w:eastAsia="lv-LV"/>
        </w:rPr>
        <w:t>Lī</w:t>
      </w:r>
      <w:r w:rsidR="00A55C52" w:rsidRPr="009C714A">
        <w:rPr>
          <w:rFonts w:eastAsia="Courier New"/>
          <w:sz w:val="24"/>
          <w:szCs w:val="24"/>
          <w:lang w:val="lv-LV" w:eastAsia="lv-LV"/>
        </w:rPr>
        <w:t xml:space="preserve">gums var tikt izbeigts pirms noteiktā termiņa, Pusēm savstarpēji vienojoties par savstarpējo norēķinu kārtību, lai apmaksātu uz Līguma izbeigšanas brīdi izpildītos darbus. </w:t>
      </w:r>
      <w:bookmarkEnd w:id="46"/>
    </w:p>
    <w:p w14:paraId="316282F4" w14:textId="77777777" w:rsidR="009C714A" w:rsidRPr="009C714A"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9C714A">
        <w:rPr>
          <w:rFonts w:eastAsia="Courier New"/>
          <w:sz w:val="24"/>
          <w:szCs w:val="24"/>
          <w:lang w:val="lv-LV" w:eastAsia="lv-LV"/>
        </w:rPr>
        <w:t>Pasūtītājam ir tiesības vienpusēji atkāpties no Līguma, 10 (desmit) darba dienas iepriekš par to brīdinot Izpildītāju, ja:</w:t>
      </w:r>
    </w:p>
    <w:p w14:paraId="552C0B24"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kavē Līgumā noteiktos termiņus ilgāk par 10 (desmit) darba dienām;</w:t>
      </w:r>
    </w:p>
    <w:p w14:paraId="0242DAFA"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Līguma noslēgšanas vai Līguma izpildes laikā sniedzis nepatiesas vai nepilnīgas ziņas vai apliecinājumus;</w:t>
      </w:r>
    </w:p>
    <w:p w14:paraId="39D0755A"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Līguma noslēgšanas vai Līguma izpildes laikā veicis prettiesisku darbību;</w:t>
      </w:r>
      <w:bookmarkStart w:id="47" w:name="_Hlk221097699"/>
    </w:p>
    <w:p w14:paraId="2377163D"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bookmarkStart w:id="48" w:name="_Hlk221097711"/>
      <w:bookmarkEnd w:id="47"/>
    </w:p>
    <w:p w14:paraId="749EE428" w14:textId="56641971"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bookmarkEnd w:id="48"/>
    </w:p>
    <w:p w14:paraId="1226D376"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pārkāpj vai nepilda citu Līgumā paredzētu pienākumu (t</w:t>
      </w:r>
      <w:r w:rsidR="00EC4686" w:rsidRPr="009C714A">
        <w:rPr>
          <w:rFonts w:eastAsia="Courier New"/>
          <w:sz w:val="24"/>
          <w:szCs w:val="24"/>
          <w:lang w:val="lv-LV" w:eastAsia="lv-LV"/>
        </w:rPr>
        <w:t>ai skaitā</w:t>
      </w:r>
      <w:r w:rsidRPr="009C714A">
        <w:rPr>
          <w:rFonts w:eastAsia="Courier New"/>
          <w:sz w:val="24"/>
          <w:szCs w:val="24"/>
          <w:lang w:val="lv-LV" w:eastAsia="lv-LV"/>
        </w:rPr>
        <w:t xml:space="preserve"> nav novērsis Pasūtītāja pārstāvja konstatētos trūkumus Pakalpojumā);</w:t>
      </w:r>
    </w:p>
    <w:p w14:paraId="57331426"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Pasūtītājam nodarījis zaudējumus vai kaitējis reputācijai;</w:t>
      </w:r>
    </w:p>
    <w:p w14:paraId="23C363C2" w14:textId="77777777" w:rsidR="009C714A" w:rsidRPr="009C714A"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Izpildītājs patvaļīgi pārtraucis Līguma izpildi, tai skaitā Izpildītājs nav sasniedzams juridiskajā adresē;</w:t>
      </w:r>
    </w:p>
    <w:p w14:paraId="172E4C89" w14:textId="77777777" w:rsidR="008E6E0B" w:rsidRPr="008E6E0B"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9C714A">
        <w:rPr>
          <w:rFonts w:eastAsia="Courier New"/>
          <w:sz w:val="24"/>
          <w:szCs w:val="24"/>
          <w:lang w:val="lv-LV" w:eastAsia="lv-LV"/>
        </w:rPr>
        <w:t>Publisko iepirkumu likuma 64. panta pirmajā daļā minētajos gadījumos, Pasūtītājam un Izpildītājam vienojoties par faktiski sniegto Pakalpojumu samaksas apmēru un kārtību.</w:t>
      </w:r>
    </w:p>
    <w:p w14:paraId="2CE002D0" w14:textId="77777777" w:rsidR="008E6E0B" w:rsidRPr="008E6E0B" w:rsidRDefault="00313C0F"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8E6E0B">
        <w:rPr>
          <w:sz w:val="24"/>
          <w:szCs w:val="24"/>
          <w:lang w:val="lv-LV"/>
        </w:rPr>
        <w:t>Pasūtītājam ir tiesības nekavējoties izbeigt Līgumu:</w:t>
      </w:r>
    </w:p>
    <w:p w14:paraId="7320EE59" w14:textId="77777777" w:rsidR="00C5551B" w:rsidRPr="00C5551B" w:rsidRDefault="00313C0F" w:rsidP="00AC21DD">
      <w:pPr>
        <w:pStyle w:val="ListParagraph"/>
        <w:widowControl w:val="0"/>
        <w:numPr>
          <w:ilvl w:val="2"/>
          <w:numId w:val="92"/>
        </w:numPr>
        <w:shd w:val="clear" w:color="auto" w:fill="FFFFFF"/>
        <w:jc w:val="both"/>
        <w:rPr>
          <w:rFonts w:eastAsia="Calibri"/>
          <w:b/>
          <w:bCs/>
          <w:sz w:val="24"/>
          <w:szCs w:val="24"/>
          <w:lang w:val="lv-LV" w:eastAsia="lv-LV"/>
        </w:rPr>
      </w:pPr>
      <w:r w:rsidRPr="008E6E0B">
        <w:rPr>
          <w:rFonts w:eastAsia="Courier New"/>
          <w:sz w:val="24"/>
          <w:szCs w:val="24"/>
          <w:lang w:val="lv-LV" w:eastAsia="lv-LV"/>
        </w:rPr>
        <w:t>ja ir notikusi Izpildītāja labprātīga vai piespiedu likvidācija;</w:t>
      </w:r>
    </w:p>
    <w:p w14:paraId="219CB2E9" w14:textId="77777777" w:rsidR="00C5551B" w:rsidRPr="00C5551B" w:rsidRDefault="00313C0F"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6BDA05AE" w14:textId="77777777" w:rsidR="00C5551B" w:rsidRPr="00C5551B" w:rsidRDefault="00313C0F"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pēc Līguma noslēgšanas atklājas, ka, iesniedzot piedāvājumu, Izpildītājs ir apzināti sniedzis nepatiesu informāciju;</w:t>
      </w:r>
    </w:p>
    <w:p w14:paraId="4DA3CE7A" w14:textId="77777777" w:rsidR="00C5551B" w:rsidRPr="00C5551B" w:rsidRDefault="00313C0F"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sz w:val="24"/>
          <w:szCs w:val="24"/>
          <w:lang w:val="lv-LV"/>
        </w:rPr>
        <w:t>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D3B4A1A" w14:textId="5CE4F6BA" w:rsidR="00C5551B" w:rsidRPr="00C5551B" w:rsidRDefault="00313C0F"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ja Pasūtītājs ir konstatējis produktu</w:t>
      </w:r>
      <w:r w:rsidR="005748D5">
        <w:rPr>
          <w:rFonts w:eastAsia="Courier New"/>
          <w:sz w:val="24"/>
          <w:szCs w:val="24"/>
          <w:lang w:val="lv-LV" w:eastAsia="lv-LV"/>
        </w:rPr>
        <w:t xml:space="preserve"> </w:t>
      </w:r>
      <w:r w:rsidR="00C4159F" w:rsidRPr="008F3267">
        <w:rPr>
          <w:rFonts w:eastAsia="Courier New"/>
          <w:sz w:val="24"/>
          <w:szCs w:val="24"/>
          <w:lang w:val="lv-LV" w:eastAsia="lv-LV"/>
        </w:rPr>
        <w:t>vai</w:t>
      </w:r>
      <w:r w:rsidR="005748D5" w:rsidRPr="008F3267">
        <w:rPr>
          <w:rFonts w:eastAsia="Courier New"/>
          <w:sz w:val="24"/>
          <w:szCs w:val="24"/>
          <w:lang w:val="lv-LV" w:eastAsia="lv-LV"/>
        </w:rPr>
        <w:t xml:space="preserve"> pakalpojumu</w:t>
      </w:r>
      <w:r w:rsidRPr="00C5551B">
        <w:rPr>
          <w:rFonts w:eastAsia="Courier New"/>
          <w:sz w:val="24"/>
          <w:szCs w:val="24"/>
          <w:lang w:val="lv-LV" w:eastAsia="lv-LV"/>
        </w:rPr>
        <w:t>, kura izcelsme ir Krievija vai Baltkrievija vai kurš ražots Krievijā vai Baltkrievijā, pēc Līguma 4.2.10. apakšpunktā minēto dokumentu saņemšanas no Izpildītāja, bez jebkādu zaudējumu atlīdzības pienākuma.</w:t>
      </w:r>
    </w:p>
    <w:p w14:paraId="7AE2E34F"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Līguma vienpusēja izbeigšana, apturēšana vai atteikšanās no Līguma saistību izpildes neatbrīvo Līgumā noteikto zaudējumu vai nodarītā kaitējuma atlīdzības pienākuma.</w:t>
      </w:r>
    </w:p>
    <w:p w14:paraId="6F07C90A"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lastRenderedPageBreak/>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37DBC892"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1D7B861C"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Izpildītājs ir tiesīgs:</w:t>
      </w:r>
    </w:p>
    <w:p w14:paraId="610FA733" w14:textId="77777777" w:rsidR="00C5551B" w:rsidRPr="00C5551B"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7F29C863" w14:textId="77777777" w:rsidR="00C5551B" w:rsidRPr="00C5551B"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prasīt pagarināt Līguma darbības termiņu, ja Pakalpojumu nav iespējams izpildīt Līgumā noteiktajā termiņā Pasūtītāja vai trešās personas vainas dēļ;</w:t>
      </w:r>
    </w:p>
    <w:p w14:paraId="76E81A28" w14:textId="77777777" w:rsidR="00C5551B" w:rsidRPr="00C5551B" w:rsidRDefault="00A55C52" w:rsidP="00AC21DD">
      <w:pPr>
        <w:pStyle w:val="ListParagraph"/>
        <w:widowControl w:val="0"/>
        <w:numPr>
          <w:ilvl w:val="2"/>
          <w:numId w:val="92"/>
        </w:numPr>
        <w:shd w:val="clear" w:color="auto" w:fill="FFFFFF"/>
        <w:jc w:val="both"/>
        <w:rPr>
          <w:rFonts w:eastAsia="Calibri"/>
          <w:b/>
          <w:bCs/>
          <w:sz w:val="24"/>
          <w:szCs w:val="24"/>
          <w:lang w:val="lv-LV" w:eastAsia="lv-LV"/>
        </w:rPr>
      </w:pPr>
      <w:r w:rsidRPr="00C5551B">
        <w:rPr>
          <w:rFonts w:eastAsia="Courier New"/>
          <w:sz w:val="24"/>
          <w:szCs w:val="24"/>
          <w:lang w:val="lv-LV" w:eastAsia="lv-LV"/>
        </w:rPr>
        <w:t>vienpusēji izbeigt Līgumu, ja Pasūtītājs kavē maksājumus par izpildītajiem Pakalpojumiem vairāk nekā 30 (trīsdesmit) dienas.</w:t>
      </w:r>
    </w:p>
    <w:p w14:paraId="13850B2C" w14:textId="77777777" w:rsidR="00C5551B" w:rsidRPr="00C5551B" w:rsidRDefault="00C5551B" w:rsidP="00AC21DD">
      <w:pPr>
        <w:pStyle w:val="ListParagraph"/>
        <w:widowControl w:val="0"/>
        <w:shd w:val="clear" w:color="auto" w:fill="FFFFFF"/>
        <w:ind w:left="1080"/>
        <w:jc w:val="both"/>
        <w:rPr>
          <w:rFonts w:eastAsia="Calibri"/>
          <w:b/>
          <w:bCs/>
          <w:sz w:val="24"/>
          <w:szCs w:val="24"/>
          <w:lang w:val="lv-LV" w:eastAsia="lv-LV"/>
        </w:rPr>
      </w:pPr>
    </w:p>
    <w:p w14:paraId="0D91CF9C" w14:textId="2EEF4CFE" w:rsidR="00C5551B"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C5551B">
        <w:rPr>
          <w:b/>
          <w:sz w:val="24"/>
          <w:szCs w:val="24"/>
          <w:lang w:val="lv-LV" w:eastAsia="lv-LV"/>
        </w:rPr>
        <w:t>STRĪDU IZSKATĪŠANAS  KĀRTĪBA</w:t>
      </w:r>
    </w:p>
    <w:p w14:paraId="71D92862"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Visus strīdus, kas izriet vai rodas saistībā ar šo Līgumu vai tā interpretāciju, Puses apņemas risināt sarunu ceļā.</w:t>
      </w:r>
    </w:p>
    <w:p w14:paraId="0089D980"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DE62A26">
        <w:rPr>
          <w:rFonts w:eastAsia="Courier New"/>
          <w:sz w:val="24"/>
          <w:szCs w:val="24"/>
          <w:lang w:val="lv-LV"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77C43675" w14:textId="71C374B5" w:rsidR="0DE62A26" w:rsidRDefault="0DE62A26" w:rsidP="00AC21DD">
      <w:pPr>
        <w:pStyle w:val="ListParagraph"/>
        <w:widowControl w:val="0"/>
        <w:shd w:val="clear" w:color="auto" w:fill="FFFFFF" w:themeFill="background1"/>
        <w:ind w:left="561" w:hanging="561"/>
        <w:jc w:val="both"/>
        <w:rPr>
          <w:rFonts w:eastAsia="Calibri"/>
          <w:b/>
          <w:bCs/>
          <w:sz w:val="24"/>
          <w:szCs w:val="24"/>
          <w:lang w:val="lv-LV" w:eastAsia="lv-LV"/>
        </w:rPr>
      </w:pPr>
    </w:p>
    <w:p w14:paraId="3C677010" w14:textId="436DDFDF" w:rsidR="00C5551B" w:rsidRPr="00AC21DD" w:rsidRDefault="00A55C52" w:rsidP="00AC21DD">
      <w:pPr>
        <w:pStyle w:val="ListParagraph"/>
        <w:widowControl w:val="0"/>
        <w:numPr>
          <w:ilvl w:val="0"/>
          <w:numId w:val="92"/>
        </w:numPr>
        <w:shd w:val="clear" w:color="auto" w:fill="FFFFFF"/>
        <w:jc w:val="center"/>
        <w:rPr>
          <w:rFonts w:eastAsia="Calibri"/>
          <w:b/>
          <w:bCs/>
          <w:sz w:val="24"/>
          <w:szCs w:val="24"/>
          <w:lang w:val="lv-LV" w:eastAsia="lv-LV"/>
        </w:rPr>
      </w:pPr>
      <w:r w:rsidRPr="00C5551B">
        <w:rPr>
          <w:b/>
          <w:sz w:val="24"/>
          <w:szCs w:val="24"/>
          <w:lang w:val="lv-LV" w:eastAsia="lv-LV"/>
        </w:rPr>
        <w:t>CITI NOTEIKUMI</w:t>
      </w:r>
    </w:p>
    <w:p w14:paraId="343B064D" w14:textId="4B261861"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Šī Līguma ietvaros, veicot personas datu apstrādi, Pasūtītājs ir uzskatāms par pārzini, bet Izpildītājs par apstrādātāju Eiropas Parlamenta </w:t>
      </w:r>
      <w:r w:rsidR="00814541" w:rsidRPr="00C5551B">
        <w:rPr>
          <w:rFonts w:eastAsia="Courier New"/>
          <w:sz w:val="24"/>
          <w:szCs w:val="24"/>
          <w:lang w:val="lv-LV" w:eastAsia="lv-LV"/>
        </w:rPr>
        <w:t xml:space="preserve">2016. gada 27. aprīļa regulas (ES) 2016/679 </w:t>
      </w:r>
      <w:r w:rsidRPr="00C5551B">
        <w:rPr>
          <w:rFonts w:eastAsia="Courier New"/>
          <w:sz w:val="24"/>
          <w:szCs w:val="24"/>
          <w:lang w:val="lv-LV" w:eastAsia="lv-LV"/>
        </w:rPr>
        <w:t>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w:t>
      </w:r>
      <w:r w:rsidR="00D956ED">
        <w:rPr>
          <w:rFonts w:eastAsia="Courier New"/>
          <w:sz w:val="24"/>
          <w:szCs w:val="24"/>
          <w:lang w:val="lv-LV" w:eastAsia="lv-LV"/>
        </w:rPr>
        <w:t> </w:t>
      </w:r>
      <w:r w:rsidRPr="00C5551B">
        <w:rPr>
          <w:rFonts w:eastAsia="Courier New"/>
          <w:sz w:val="24"/>
          <w:szCs w:val="24"/>
          <w:lang w:val="lv-LV" w:eastAsia="lv-LV"/>
        </w:rPr>
        <w:t>pielikums).</w:t>
      </w:r>
    </w:p>
    <w:p w14:paraId="672F0C08" w14:textId="77777777" w:rsidR="00C5551B" w:rsidRPr="00C5551B" w:rsidRDefault="007E3EFD"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Līgums stājas spēkā ar dienu, kad to ar drošu elektronisko parakstu, kas satur laika zīmogu paraksta pēdējā no Pusēm un ir līdz pilnīgai Līgumā paredzēto saistību izpildei.</w:t>
      </w:r>
    </w:p>
    <w:p w14:paraId="6C555F94" w14:textId="65EA4391" w:rsidR="00A55C52"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Ar šo Puses nosaka šādus pārstāvjus:</w:t>
      </w:r>
    </w:p>
    <w:tbl>
      <w:tblPr>
        <w:tblStyle w:val="Regulartable2"/>
        <w:tblW w:w="9067" w:type="dxa"/>
        <w:tblLook w:val="04A0" w:firstRow="1" w:lastRow="0" w:firstColumn="1" w:lastColumn="0" w:noHBand="0" w:noVBand="1"/>
      </w:tblPr>
      <w:tblGrid>
        <w:gridCol w:w="4248"/>
        <w:gridCol w:w="4819"/>
      </w:tblGrid>
      <w:tr w:rsidR="00C5551B" w:rsidRPr="00C2068A" w14:paraId="1D60AC63" w14:textId="77777777" w:rsidTr="1AAC3AE0">
        <w:tc>
          <w:tcPr>
            <w:tcW w:w="4248" w:type="dxa"/>
          </w:tcPr>
          <w:p w14:paraId="4887D9B8" w14:textId="77777777" w:rsidR="00C5551B" w:rsidRPr="00C2068A" w:rsidRDefault="00C5551B" w:rsidP="00AC21DD">
            <w:pPr>
              <w:widowControl w:val="0"/>
              <w:ind w:left="567" w:hanging="567"/>
              <w:jc w:val="center"/>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Pasūtītāja pārstāvis:</w:t>
            </w:r>
          </w:p>
        </w:tc>
        <w:tc>
          <w:tcPr>
            <w:tcW w:w="4819" w:type="dxa"/>
          </w:tcPr>
          <w:p w14:paraId="1EB83F4A" w14:textId="77777777" w:rsidR="00C5551B" w:rsidRPr="00C2068A" w:rsidRDefault="00C5551B" w:rsidP="00AC21DD">
            <w:pPr>
              <w:widowControl w:val="0"/>
              <w:ind w:left="567" w:hanging="567"/>
              <w:jc w:val="center"/>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Izpildītāja pārstāvis:</w:t>
            </w:r>
          </w:p>
        </w:tc>
      </w:tr>
      <w:tr w:rsidR="00C5551B" w:rsidRPr="00C2068A" w14:paraId="37E2B3F7" w14:textId="77777777" w:rsidTr="1AAC3AE0">
        <w:tc>
          <w:tcPr>
            <w:tcW w:w="4248" w:type="dxa"/>
          </w:tcPr>
          <w:p w14:paraId="20C215C7" w14:textId="64857327" w:rsidR="00C5551B" w:rsidRPr="00C2068A" w:rsidRDefault="3CDBD5AF" w:rsidP="00AC21DD">
            <w:pPr>
              <w:shd w:val="clear" w:color="auto" w:fill="FFFFFF" w:themeFill="background1"/>
              <w:jc w:val="both"/>
              <w:rPr>
                <w:rFonts w:ascii="Times New Roman" w:eastAsia="Courier New" w:hAnsi="Times New Roman" w:cs="Times New Roman"/>
                <w:sz w:val="24"/>
                <w:szCs w:val="24"/>
                <w:lang w:eastAsia="lv-LV"/>
              </w:rPr>
            </w:pPr>
            <w:r w:rsidRPr="1AAC3AE0">
              <w:rPr>
                <w:rFonts w:ascii="Times New Roman" w:eastAsia="Courier New" w:hAnsi="Times New Roman" w:cs="Times New Roman"/>
                <w:sz w:val="24"/>
                <w:szCs w:val="24"/>
                <w:lang w:eastAsia="lv-LV"/>
              </w:rPr>
              <w:t>Sociālo pakalpojumu un invaliditātes politikas</w:t>
            </w:r>
            <w:r w:rsidR="5BF4B5EA" w:rsidRPr="1AAC3AE0">
              <w:rPr>
                <w:rFonts w:ascii="Times New Roman" w:eastAsia="Courier New" w:hAnsi="Times New Roman" w:cs="Times New Roman"/>
                <w:sz w:val="24"/>
                <w:szCs w:val="24"/>
                <w:lang w:eastAsia="lv-LV"/>
              </w:rPr>
              <w:t xml:space="preserve"> departamenta projekta “Sociālo pakalpojumu kvalitātes un efektivitātes paaugstināšana” vadītāja</w:t>
            </w:r>
          </w:p>
          <w:p w14:paraId="50CA3587" w14:textId="77777777" w:rsidR="00C5551B" w:rsidRPr="00C2068A" w:rsidRDefault="00C5551B" w:rsidP="00AC21DD">
            <w:pPr>
              <w:shd w:val="clear" w:color="auto" w:fill="FFFFFF"/>
              <w:jc w:val="both"/>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Baiba Stankēviča,</w:t>
            </w:r>
          </w:p>
          <w:p w14:paraId="78746BC2" w14:textId="77777777" w:rsidR="00C5551B" w:rsidRPr="00C2068A" w:rsidRDefault="00C5551B" w:rsidP="00AC21DD">
            <w:pPr>
              <w:shd w:val="clear" w:color="auto" w:fill="FFFFFF"/>
              <w:jc w:val="both"/>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Tālr. + 371 64331828</w:t>
            </w:r>
          </w:p>
          <w:p w14:paraId="2556EB03" w14:textId="77777777" w:rsidR="00C5551B" w:rsidRPr="00C2068A" w:rsidRDefault="00C5551B" w:rsidP="00AC21DD">
            <w:pPr>
              <w:shd w:val="clear" w:color="auto" w:fill="FFFFFF"/>
              <w:jc w:val="both"/>
              <w:rPr>
                <w:rFonts w:ascii="Times New Roman" w:hAnsi="Times New Roman" w:cs="Times New Roman"/>
                <w:color w:val="FF0000"/>
                <w:sz w:val="24"/>
                <w:szCs w:val="24"/>
                <w:lang w:eastAsia="lv-LV"/>
              </w:rPr>
            </w:pPr>
            <w:r w:rsidRPr="00C2068A">
              <w:rPr>
                <w:rFonts w:ascii="Times New Roman" w:eastAsia="Courier New" w:hAnsi="Times New Roman" w:cs="Times New Roman"/>
                <w:sz w:val="24"/>
                <w:szCs w:val="24"/>
                <w:lang w:eastAsia="lv-LV"/>
              </w:rPr>
              <w:t>e-pasts: Baiba.Stankevica@lm.gov.lv</w:t>
            </w:r>
            <w:r w:rsidRPr="00C2068A">
              <w:rPr>
                <w:rFonts w:ascii="Verdana" w:hAnsi="Verdana"/>
                <w:shd w:val="clear" w:color="auto" w:fill="FFFFFF"/>
              </w:rPr>
              <w:t> </w:t>
            </w:r>
          </w:p>
        </w:tc>
        <w:tc>
          <w:tcPr>
            <w:tcW w:w="4819" w:type="dxa"/>
          </w:tcPr>
          <w:p w14:paraId="12829D8C" w14:textId="77777777" w:rsidR="00C5551B" w:rsidRPr="00C2068A" w:rsidRDefault="00C5551B" w:rsidP="00AC21DD">
            <w:pPr>
              <w:widowControl w:val="0"/>
              <w:ind w:left="567" w:hanging="567"/>
              <w:jc w:val="both"/>
              <w:rPr>
                <w:rFonts w:ascii="Times New Roman" w:eastAsia="Courier New" w:hAnsi="Times New Roman" w:cs="Times New Roman"/>
                <w:color w:val="FF0000"/>
                <w:sz w:val="24"/>
                <w:szCs w:val="24"/>
                <w:lang w:eastAsia="lv-LV"/>
              </w:rPr>
            </w:pPr>
          </w:p>
        </w:tc>
      </w:tr>
    </w:tbl>
    <w:p w14:paraId="68A7C2E6"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Pušu pārstāvji ir atbildīgi par Līguma izpildes uzraudzīšanu, tai skaitā, par sniegtā Pakalpojuma nodošanas un pieņemšanas organizēšanu, Akta sagatavošanu un parakstīšanu, kā arī citiem uzdevumiem, kas noteikti Līgumā.</w:t>
      </w:r>
    </w:p>
    <w:p w14:paraId="1CC99325"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Pusēm rakstveidā 5 (piecu) darba dienu laikā ir jāinformē vienai otru par savu rekvizītu (nosaukuma, adreses, norēķinu rekvizītu un tml.) Pušu pārstāvju maiņu. Šādā gadījumā Līguma grozījumi netiek gatavoti.</w:t>
      </w:r>
    </w:p>
    <w:p w14:paraId="7A2B39E6"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Līgums ir sagatavots, stājas spēkā un tiek izpildīts, kā arī Pušu savstarpējās attiecības tiek regulētas un skaidrotas saskaņā ar Latvijas Republikas normatīvajiem aktiem.</w:t>
      </w:r>
    </w:p>
    <w:p w14:paraId="66C6E13A"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lastRenderedPageBreak/>
        <w:t>Ja kāda no Pusēm nav izmantojusi Līgumā paredzētās tiesības vai cita veida tiesiskās aizsardzības līdzekļus, netiks uzskatīts, ka Puse atteikusies no šo tiesību vai tiesiskās aizsardzības līdzekļa izmantošanas turpmāk.</w:t>
      </w:r>
    </w:p>
    <w:p w14:paraId="6F1D3A96"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369AD74" w14:textId="77777777" w:rsidR="00C5551B" w:rsidRPr="00C5551B" w:rsidRDefault="00A55C52" w:rsidP="00AC21DD">
      <w:pPr>
        <w:pStyle w:val="ListParagraph"/>
        <w:widowControl w:val="0"/>
        <w:numPr>
          <w:ilvl w:val="1"/>
          <w:numId w:val="92"/>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Pasūtītājs Izpildītāja datu subjekta personas datus glabās </w:t>
      </w:r>
      <w:r w:rsidR="00E92B1E" w:rsidRPr="00C5551B">
        <w:rPr>
          <w:rFonts w:eastAsia="Courier New"/>
          <w:sz w:val="24"/>
          <w:szCs w:val="24"/>
          <w:lang w:val="lv-LV" w:eastAsia="lv-LV"/>
        </w:rPr>
        <w:t>10</w:t>
      </w:r>
      <w:r w:rsidRPr="00C5551B">
        <w:rPr>
          <w:rFonts w:eastAsia="Courier New"/>
          <w:sz w:val="24"/>
          <w:szCs w:val="24"/>
          <w:lang w:val="lv-LV" w:eastAsia="lv-LV"/>
        </w:rPr>
        <w:t xml:space="preserve"> gadus </w:t>
      </w:r>
      <w:r w:rsidR="00E92B1E" w:rsidRPr="00C5551B">
        <w:rPr>
          <w:rFonts w:eastAsia="Courier New"/>
          <w:sz w:val="24"/>
          <w:szCs w:val="24"/>
          <w:lang w:val="lv-LV" w:eastAsia="lv-LV"/>
        </w:rPr>
        <w:t xml:space="preserve">(papildus ieskaitot glabāšanas termiņu atbilstoši arhīvu regulējošo normatīvo aktu prasībām) </w:t>
      </w:r>
      <w:r w:rsidRPr="00C5551B">
        <w:rPr>
          <w:rFonts w:eastAsia="Courier New"/>
          <w:sz w:val="24"/>
          <w:szCs w:val="24"/>
          <w:lang w:val="lv-LV" w:eastAsia="lv-LV"/>
        </w:rPr>
        <w:t>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B41AAFC" w14:textId="4DBD38C4" w:rsidR="008A77DD" w:rsidRPr="008A77DD" w:rsidRDefault="00A55C52" w:rsidP="005748D5">
      <w:pPr>
        <w:pStyle w:val="ListParagraph"/>
        <w:widowControl w:val="0"/>
        <w:numPr>
          <w:ilvl w:val="1"/>
          <w:numId w:val="92"/>
        </w:numPr>
        <w:shd w:val="clear" w:color="auto" w:fill="FFFFFF"/>
        <w:ind w:left="561" w:hanging="703"/>
        <w:jc w:val="both"/>
        <w:rPr>
          <w:rFonts w:eastAsia="Calibri"/>
          <w:b/>
          <w:bCs/>
          <w:sz w:val="24"/>
          <w:szCs w:val="24"/>
          <w:lang w:val="lv-LV" w:eastAsia="lv-LV"/>
        </w:rPr>
      </w:pPr>
      <w:r w:rsidRPr="00C5551B">
        <w:rPr>
          <w:rFonts w:eastAsia="Courier New"/>
          <w:sz w:val="24"/>
          <w:szCs w:val="24"/>
          <w:lang w:val="lv-LV" w:eastAsia="lv-LV"/>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w:t>
      </w:r>
      <w:r w:rsidR="00E64937" w:rsidRPr="00E64937">
        <w:rPr>
          <w:rFonts w:eastAsia="Courier New"/>
          <w:sz w:val="24"/>
          <w:szCs w:val="24"/>
          <w:lang w:val="lv-LV" w:eastAsia="lv-LV"/>
        </w:rPr>
        <w:t>Pusēm ir pieejams abpusēji parakstīts Līgums elektroniskā formātā</w:t>
      </w:r>
      <w:r w:rsidRPr="00C5551B">
        <w:rPr>
          <w:rFonts w:eastAsia="Courier New"/>
          <w:sz w:val="24"/>
          <w:szCs w:val="24"/>
          <w:lang w:val="lv-LV" w:eastAsia="lv-LV"/>
        </w:rPr>
        <w:t xml:space="preserve">. </w:t>
      </w:r>
    </w:p>
    <w:p w14:paraId="73E75410" w14:textId="19D40892" w:rsidR="00935C28" w:rsidRPr="008A77DD" w:rsidRDefault="00A55C52" w:rsidP="005748D5">
      <w:pPr>
        <w:pStyle w:val="ListParagraph"/>
        <w:widowControl w:val="0"/>
        <w:numPr>
          <w:ilvl w:val="1"/>
          <w:numId w:val="92"/>
        </w:numPr>
        <w:shd w:val="clear" w:color="auto" w:fill="FFFFFF"/>
        <w:ind w:left="561" w:hanging="703"/>
        <w:jc w:val="both"/>
        <w:rPr>
          <w:rFonts w:eastAsia="Calibri"/>
          <w:b/>
          <w:bCs/>
          <w:sz w:val="24"/>
          <w:szCs w:val="24"/>
          <w:lang w:val="lv-LV" w:eastAsia="lv-LV"/>
        </w:rPr>
      </w:pPr>
      <w:r w:rsidRPr="008A77DD">
        <w:rPr>
          <w:rFonts w:eastAsia="Courier New"/>
          <w:sz w:val="24"/>
          <w:szCs w:val="24"/>
          <w:lang w:val="lv-LV" w:eastAsia="lv-LV"/>
        </w:rPr>
        <w:t>Līgumam tiek pievienoti šādi pielikumi, kas ir Līguma neatņemama sastāvdaļa</w:t>
      </w:r>
      <w:r w:rsidR="008A77DD">
        <w:rPr>
          <w:rFonts w:eastAsia="Courier New"/>
          <w:sz w:val="24"/>
          <w:szCs w:val="24"/>
          <w:lang w:val="lv-LV" w:eastAsia="lv-LV"/>
        </w:rPr>
        <w:t>:</w:t>
      </w:r>
    </w:p>
    <w:p w14:paraId="50A38649" w14:textId="0F8213AA" w:rsidR="00935C28" w:rsidRPr="00935C28" w:rsidRDefault="00A55C52" w:rsidP="005748D5">
      <w:pPr>
        <w:pStyle w:val="ListParagraph"/>
        <w:widowControl w:val="0"/>
        <w:numPr>
          <w:ilvl w:val="2"/>
          <w:numId w:val="92"/>
        </w:numPr>
        <w:shd w:val="clear" w:color="auto" w:fill="FFFFFF"/>
        <w:ind w:hanging="513"/>
        <w:jc w:val="both"/>
        <w:rPr>
          <w:rFonts w:eastAsia="Calibri"/>
          <w:b/>
          <w:bCs/>
          <w:sz w:val="24"/>
          <w:szCs w:val="24"/>
          <w:lang w:val="lv-LV" w:eastAsia="lv-LV"/>
        </w:rPr>
      </w:pPr>
      <w:r w:rsidRPr="00935C28">
        <w:rPr>
          <w:rFonts w:eastAsia="Courier New"/>
          <w:sz w:val="24"/>
          <w:szCs w:val="24"/>
          <w:lang w:val="lv-LV" w:eastAsia="lv-LV"/>
        </w:rPr>
        <w:t>Tehniskā specifikācija (1.pielikums)</w:t>
      </w:r>
      <w:r w:rsidR="00D956ED">
        <w:rPr>
          <w:rFonts w:eastAsia="Courier New"/>
          <w:sz w:val="24"/>
          <w:szCs w:val="24"/>
          <w:lang w:val="lv-LV" w:eastAsia="lv-LV"/>
        </w:rPr>
        <w:t>;</w:t>
      </w:r>
    </w:p>
    <w:p w14:paraId="67FAF4EA" w14:textId="1B1582A0" w:rsidR="00935C28" w:rsidRPr="00935C28" w:rsidRDefault="00A55C52" w:rsidP="005748D5">
      <w:pPr>
        <w:pStyle w:val="ListParagraph"/>
        <w:widowControl w:val="0"/>
        <w:numPr>
          <w:ilvl w:val="2"/>
          <w:numId w:val="92"/>
        </w:numPr>
        <w:shd w:val="clear" w:color="auto" w:fill="FFFFFF"/>
        <w:ind w:hanging="513"/>
        <w:jc w:val="both"/>
        <w:rPr>
          <w:rFonts w:eastAsia="Calibri"/>
          <w:b/>
          <w:bCs/>
          <w:sz w:val="24"/>
          <w:szCs w:val="24"/>
          <w:lang w:val="lv-LV" w:eastAsia="lv-LV"/>
        </w:rPr>
      </w:pPr>
      <w:r w:rsidRPr="00935C28">
        <w:rPr>
          <w:rFonts w:eastAsia="Courier New"/>
          <w:sz w:val="24"/>
          <w:szCs w:val="24"/>
          <w:lang w:val="lv-LV" w:eastAsia="lv-LV"/>
        </w:rPr>
        <w:t>Tehniskais piedāvājums (2.pielikums)</w:t>
      </w:r>
      <w:r w:rsidR="00D956ED">
        <w:rPr>
          <w:rFonts w:eastAsia="Courier New"/>
          <w:sz w:val="24"/>
          <w:szCs w:val="24"/>
          <w:lang w:val="lv-LV" w:eastAsia="lv-LV"/>
        </w:rPr>
        <w:t>;</w:t>
      </w:r>
      <w:r w:rsidRPr="00935C28">
        <w:rPr>
          <w:rFonts w:eastAsia="Courier New"/>
          <w:sz w:val="24"/>
          <w:szCs w:val="24"/>
          <w:lang w:val="lv-LV" w:eastAsia="lv-LV"/>
        </w:rPr>
        <w:t xml:space="preserve"> </w:t>
      </w:r>
    </w:p>
    <w:p w14:paraId="1992FD2B" w14:textId="0C390CBF" w:rsidR="00935C28" w:rsidRPr="00935C28" w:rsidRDefault="00A55C52" w:rsidP="005748D5">
      <w:pPr>
        <w:pStyle w:val="ListParagraph"/>
        <w:widowControl w:val="0"/>
        <w:numPr>
          <w:ilvl w:val="2"/>
          <w:numId w:val="92"/>
        </w:numPr>
        <w:shd w:val="clear" w:color="auto" w:fill="FFFFFF"/>
        <w:ind w:hanging="513"/>
        <w:jc w:val="both"/>
        <w:rPr>
          <w:rFonts w:eastAsia="Calibri"/>
          <w:b/>
          <w:bCs/>
          <w:sz w:val="24"/>
          <w:szCs w:val="24"/>
          <w:lang w:val="lv-LV" w:eastAsia="lv-LV"/>
        </w:rPr>
      </w:pPr>
      <w:r w:rsidRPr="00935C28">
        <w:rPr>
          <w:rFonts w:eastAsia="Courier New"/>
          <w:sz w:val="24"/>
          <w:szCs w:val="24"/>
          <w:lang w:val="lv-LV" w:eastAsia="lv-LV"/>
        </w:rPr>
        <w:t>Finanšu piedāvājums (3.pielikums)</w:t>
      </w:r>
      <w:r w:rsidR="00D956ED">
        <w:rPr>
          <w:rFonts w:eastAsia="Courier New"/>
          <w:sz w:val="24"/>
          <w:szCs w:val="24"/>
          <w:lang w:val="lv-LV" w:eastAsia="lv-LV"/>
        </w:rPr>
        <w:t>;</w:t>
      </w:r>
    </w:p>
    <w:p w14:paraId="5E8756DF" w14:textId="03AAA068" w:rsidR="00935C28" w:rsidRPr="00935C28" w:rsidRDefault="00D94005" w:rsidP="005748D5">
      <w:pPr>
        <w:pStyle w:val="ListParagraph"/>
        <w:widowControl w:val="0"/>
        <w:numPr>
          <w:ilvl w:val="2"/>
          <w:numId w:val="92"/>
        </w:numPr>
        <w:shd w:val="clear" w:color="auto" w:fill="FFFFFF"/>
        <w:ind w:hanging="513"/>
        <w:jc w:val="both"/>
        <w:rPr>
          <w:rFonts w:eastAsia="Calibri"/>
          <w:b/>
          <w:bCs/>
          <w:sz w:val="24"/>
          <w:szCs w:val="24"/>
          <w:lang w:val="lv-LV" w:eastAsia="lv-LV"/>
        </w:rPr>
      </w:pPr>
      <w:r w:rsidRPr="00935C28">
        <w:rPr>
          <w:rFonts w:eastAsia="Courier New"/>
          <w:sz w:val="24"/>
          <w:szCs w:val="24"/>
          <w:lang w:val="lv-LV" w:eastAsia="lv-LV"/>
        </w:rPr>
        <w:t xml:space="preserve">Nodošanas un pieņemšanas akts (veidlapa) </w:t>
      </w:r>
      <w:r w:rsidR="00A55C52" w:rsidRPr="00935C28">
        <w:rPr>
          <w:rFonts w:eastAsia="Courier New"/>
          <w:sz w:val="24"/>
          <w:szCs w:val="24"/>
          <w:lang w:val="lv-LV" w:eastAsia="lv-LV"/>
        </w:rPr>
        <w:t>(4.pielikums)</w:t>
      </w:r>
      <w:r w:rsidR="00D956ED">
        <w:rPr>
          <w:rFonts w:eastAsia="Courier New"/>
          <w:sz w:val="24"/>
          <w:szCs w:val="24"/>
          <w:lang w:val="lv-LV" w:eastAsia="lv-LV"/>
        </w:rPr>
        <w:t>;</w:t>
      </w:r>
    </w:p>
    <w:p w14:paraId="31A4CC4A" w14:textId="6BD74917" w:rsidR="00A55C52" w:rsidRPr="00C2068A" w:rsidRDefault="00A55C52" w:rsidP="005748D5">
      <w:pPr>
        <w:pStyle w:val="ListParagraph"/>
        <w:widowControl w:val="0"/>
        <w:numPr>
          <w:ilvl w:val="2"/>
          <w:numId w:val="92"/>
        </w:numPr>
        <w:shd w:val="clear" w:color="auto" w:fill="FFFFFF" w:themeFill="background1"/>
        <w:ind w:hanging="513"/>
        <w:jc w:val="both"/>
        <w:rPr>
          <w:b/>
          <w:bCs/>
          <w:sz w:val="24"/>
          <w:szCs w:val="24"/>
          <w:lang w:val="lv-LV" w:eastAsia="lv-LV"/>
        </w:rPr>
      </w:pPr>
      <w:r w:rsidRPr="0DE62A26">
        <w:rPr>
          <w:rFonts w:eastAsia="Courier New"/>
          <w:sz w:val="24"/>
          <w:szCs w:val="24"/>
          <w:lang w:val="lv-LV" w:eastAsia="lv-LV"/>
        </w:rPr>
        <w:t>Vienošanās par fizisko personu datu apstrādi (5.pielikums)</w:t>
      </w:r>
      <w:r w:rsidR="00D956ED">
        <w:rPr>
          <w:rFonts w:eastAsia="Courier New"/>
          <w:sz w:val="24"/>
          <w:szCs w:val="24"/>
          <w:lang w:val="lv-LV" w:eastAsia="lv-LV"/>
        </w:rPr>
        <w:t>.</w:t>
      </w:r>
    </w:p>
    <w:p w14:paraId="056C3071" w14:textId="32D49F74" w:rsidR="00A55C52" w:rsidRPr="00C2068A" w:rsidRDefault="00A55C52" w:rsidP="005748D5">
      <w:pPr>
        <w:pStyle w:val="ListParagraph"/>
        <w:widowControl w:val="0"/>
        <w:shd w:val="clear" w:color="auto" w:fill="FFFFFF" w:themeFill="background1"/>
        <w:ind w:left="1080" w:hanging="513"/>
        <w:jc w:val="both"/>
        <w:rPr>
          <w:b/>
          <w:bCs/>
          <w:sz w:val="24"/>
          <w:szCs w:val="24"/>
          <w:lang w:val="lv-LV" w:eastAsia="lv-LV"/>
        </w:rPr>
      </w:pPr>
    </w:p>
    <w:p w14:paraId="6D5D1E0A" w14:textId="72761EC8" w:rsidR="00A55C52" w:rsidRPr="00C2068A" w:rsidRDefault="00A55C52" w:rsidP="00AC21DD">
      <w:pPr>
        <w:pStyle w:val="ListParagraph"/>
        <w:widowControl w:val="0"/>
        <w:numPr>
          <w:ilvl w:val="0"/>
          <w:numId w:val="92"/>
        </w:numPr>
        <w:shd w:val="clear" w:color="auto" w:fill="FFFFFF" w:themeFill="background1"/>
        <w:jc w:val="center"/>
        <w:rPr>
          <w:b/>
          <w:bCs/>
          <w:sz w:val="24"/>
          <w:szCs w:val="24"/>
          <w:lang w:val="lv-LV" w:eastAsia="lv-LV"/>
        </w:rPr>
      </w:pPr>
      <w:r w:rsidRPr="0DE62A26">
        <w:rPr>
          <w:b/>
          <w:bCs/>
          <w:sz w:val="24"/>
          <w:szCs w:val="24"/>
          <w:lang w:val="lv-LV" w:eastAsia="lv-LV"/>
        </w:rPr>
        <w:t>PUŠU ADRESES UN BANKAS REKVIZĪTI</w:t>
      </w:r>
    </w:p>
    <w:tbl>
      <w:tblPr>
        <w:tblW w:w="0" w:type="auto"/>
        <w:jc w:val="center"/>
        <w:tblLayout w:type="fixed"/>
        <w:tblLook w:val="0000" w:firstRow="0" w:lastRow="0" w:firstColumn="0" w:lastColumn="0" w:noHBand="0" w:noVBand="0"/>
      </w:tblPr>
      <w:tblGrid>
        <w:gridCol w:w="4033"/>
        <w:gridCol w:w="4033"/>
      </w:tblGrid>
      <w:tr w:rsidR="00A55C52" w:rsidRPr="00C2068A" w14:paraId="6411050B" w14:textId="77777777" w:rsidTr="008201C0">
        <w:trPr>
          <w:jc w:val="center"/>
        </w:trPr>
        <w:tc>
          <w:tcPr>
            <w:tcW w:w="4033" w:type="dxa"/>
            <w:tcBorders>
              <w:top w:val="single" w:sz="4" w:space="0" w:color="000000"/>
              <w:left w:val="single" w:sz="4" w:space="0" w:color="000000"/>
              <w:bottom w:val="single" w:sz="4" w:space="0" w:color="000000"/>
            </w:tcBorders>
            <w:shd w:val="clear" w:color="auto" w:fill="D9D9D9"/>
          </w:tcPr>
          <w:p w14:paraId="28565A00" w14:textId="77777777" w:rsidR="00A55C52" w:rsidRPr="00C2068A" w:rsidRDefault="00A55C52" w:rsidP="00AC21DD">
            <w:pPr>
              <w:suppressAutoHyphens/>
              <w:ind w:right="-142"/>
              <w:jc w:val="center"/>
              <w:rPr>
                <w:sz w:val="24"/>
                <w:szCs w:val="24"/>
                <w:lang w:val="lv-LV" w:eastAsia="zh-CN"/>
              </w:rPr>
            </w:pPr>
            <w:r w:rsidRPr="00C2068A">
              <w:rPr>
                <w:sz w:val="24"/>
                <w:szCs w:val="24"/>
                <w:lang w:val="lv-LV"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13C768ED" w14:textId="77777777" w:rsidR="00A55C52" w:rsidRPr="00C2068A" w:rsidRDefault="00A55C52" w:rsidP="00AC21DD">
            <w:pPr>
              <w:suppressAutoHyphens/>
              <w:ind w:right="-142"/>
              <w:jc w:val="center"/>
              <w:rPr>
                <w:sz w:val="24"/>
                <w:szCs w:val="24"/>
                <w:lang w:val="lv-LV" w:eastAsia="zh-CN"/>
              </w:rPr>
            </w:pPr>
            <w:r w:rsidRPr="00C2068A">
              <w:rPr>
                <w:sz w:val="24"/>
                <w:szCs w:val="24"/>
                <w:lang w:val="lv-LV" w:eastAsia="zh-CN"/>
              </w:rPr>
              <w:t>Izpildītājs</w:t>
            </w:r>
          </w:p>
        </w:tc>
      </w:tr>
      <w:tr w:rsidR="00A55C52" w:rsidRPr="00C2068A" w14:paraId="0D18F06D" w14:textId="77777777" w:rsidTr="008201C0">
        <w:trPr>
          <w:jc w:val="center"/>
        </w:trPr>
        <w:tc>
          <w:tcPr>
            <w:tcW w:w="4033" w:type="dxa"/>
            <w:tcBorders>
              <w:top w:val="single" w:sz="4" w:space="0" w:color="000000"/>
              <w:left w:val="single" w:sz="4" w:space="0" w:color="000000"/>
              <w:bottom w:val="single" w:sz="4" w:space="0" w:color="000000"/>
            </w:tcBorders>
          </w:tcPr>
          <w:p w14:paraId="7BFB52A1" w14:textId="77777777" w:rsidR="00A55C52" w:rsidRPr="00C2068A" w:rsidRDefault="00A55C52" w:rsidP="00AC21DD">
            <w:pPr>
              <w:suppressAutoHyphens/>
              <w:ind w:right="-142"/>
              <w:jc w:val="both"/>
              <w:rPr>
                <w:b/>
                <w:sz w:val="24"/>
                <w:szCs w:val="24"/>
                <w:shd w:val="clear" w:color="auto" w:fill="C0C0C0"/>
                <w:lang w:val="lv-LV" w:eastAsia="zh-CN"/>
              </w:rPr>
            </w:pPr>
            <w:r w:rsidRPr="00C2068A">
              <w:rPr>
                <w:b/>
                <w:bCs/>
                <w:sz w:val="24"/>
                <w:szCs w:val="24"/>
                <w:lang w:val="lv-LV"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739DF04F" w14:textId="77777777" w:rsidR="00A55C52" w:rsidRPr="00C2068A" w:rsidRDefault="00A55C52" w:rsidP="00AC21DD">
            <w:pPr>
              <w:suppressAutoHyphens/>
              <w:ind w:right="-142"/>
              <w:jc w:val="both"/>
              <w:rPr>
                <w:b/>
                <w:sz w:val="24"/>
                <w:szCs w:val="24"/>
                <w:lang w:val="lv-LV" w:eastAsia="zh-CN"/>
              </w:rPr>
            </w:pPr>
            <w:r w:rsidRPr="00C2068A">
              <w:rPr>
                <w:b/>
                <w:sz w:val="24"/>
                <w:szCs w:val="24"/>
                <w:lang w:val="lv-LV" w:eastAsia="zh-CN"/>
              </w:rPr>
              <w:t>Izpildītāja nosaukums</w:t>
            </w:r>
          </w:p>
        </w:tc>
      </w:tr>
      <w:tr w:rsidR="00A55C52" w:rsidRPr="00C2068A" w14:paraId="3A4C432C" w14:textId="77777777" w:rsidTr="008201C0">
        <w:trPr>
          <w:jc w:val="center"/>
        </w:trPr>
        <w:tc>
          <w:tcPr>
            <w:tcW w:w="4033" w:type="dxa"/>
            <w:tcBorders>
              <w:top w:val="single" w:sz="4" w:space="0" w:color="000000"/>
              <w:left w:val="single" w:sz="4" w:space="0" w:color="000000"/>
              <w:bottom w:val="single" w:sz="4" w:space="0" w:color="000000"/>
            </w:tcBorders>
          </w:tcPr>
          <w:p w14:paraId="10CC4477"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076B4BEC" w14:textId="77777777" w:rsidR="00A55C52" w:rsidRPr="00C2068A" w:rsidRDefault="00A55C52" w:rsidP="00AC21DD">
            <w:pPr>
              <w:suppressAutoHyphens/>
              <w:ind w:right="-142"/>
              <w:jc w:val="both"/>
              <w:rPr>
                <w:sz w:val="24"/>
                <w:szCs w:val="24"/>
                <w:highlight w:val="yellow"/>
                <w:lang w:val="lv-LV" w:eastAsia="zh-CN"/>
              </w:rPr>
            </w:pPr>
            <w:r w:rsidRPr="00C2068A">
              <w:rPr>
                <w:sz w:val="24"/>
                <w:szCs w:val="24"/>
                <w:lang w:val="lv-LV" w:eastAsia="zh-CN"/>
              </w:rPr>
              <w:t>Reģ.nr. numurs</w:t>
            </w:r>
          </w:p>
        </w:tc>
      </w:tr>
      <w:tr w:rsidR="00A55C52" w:rsidRPr="00C2068A" w14:paraId="7EF8795F" w14:textId="77777777" w:rsidTr="008201C0">
        <w:trPr>
          <w:jc w:val="center"/>
        </w:trPr>
        <w:tc>
          <w:tcPr>
            <w:tcW w:w="4033" w:type="dxa"/>
            <w:tcBorders>
              <w:top w:val="single" w:sz="4" w:space="0" w:color="000000"/>
              <w:left w:val="single" w:sz="4" w:space="0" w:color="000000"/>
              <w:bottom w:val="single" w:sz="4" w:space="0" w:color="000000"/>
            </w:tcBorders>
          </w:tcPr>
          <w:p w14:paraId="1AB9CFCB" w14:textId="42067427" w:rsidR="00A55C52" w:rsidRPr="00F708C8" w:rsidRDefault="00A55C52" w:rsidP="00AC21DD">
            <w:pPr>
              <w:suppressAutoHyphens/>
              <w:ind w:right="-142"/>
              <w:contextualSpacing/>
              <w:jc w:val="both"/>
              <w:rPr>
                <w:sz w:val="24"/>
                <w:szCs w:val="24"/>
                <w:lang w:val="lv-LV" w:eastAsia="zh-CN"/>
              </w:rPr>
            </w:pPr>
            <w:r w:rsidRPr="00F708C8">
              <w:rPr>
                <w:sz w:val="24"/>
                <w:szCs w:val="24"/>
                <w:lang w:val="lv-LV" w:eastAsia="zh-CN"/>
              </w:rPr>
              <w:t>Adrese: Skolas iela 28, Rīga</w:t>
            </w:r>
            <w:r w:rsidR="009A3544">
              <w:rPr>
                <w:sz w:val="24"/>
                <w:szCs w:val="24"/>
                <w:lang w:val="lv-LV" w:eastAsia="zh-CN"/>
              </w:rPr>
              <w:t xml:space="preserve">, </w:t>
            </w:r>
            <w:r w:rsidRPr="00F708C8">
              <w:rPr>
                <w:sz w:val="24"/>
                <w:szCs w:val="24"/>
                <w:lang w:val="lv-LV" w:eastAsia="zh-CN"/>
              </w:rPr>
              <w:t>LV-1331</w:t>
            </w:r>
          </w:p>
        </w:tc>
        <w:tc>
          <w:tcPr>
            <w:tcW w:w="4033" w:type="dxa"/>
            <w:tcBorders>
              <w:top w:val="single" w:sz="4" w:space="0" w:color="000000"/>
              <w:left w:val="single" w:sz="4" w:space="0" w:color="000000"/>
              <w:bottom w:val="single" w:sz="4" w:space="0" w:color="000000"/>
              <w:right w:val="single" w:sz="4" w:space="0" w:color="000000"/>
            </w:tcBorders>
          </w:tcPr>
          <w:p w14:paraId="65656C4B"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Adrese: adrese</w:t>
            </w:r>
          </w:p>
        </w:tc>
      </w:tr>
      <w:tr w:rsidR="00A55C52" w:rsidRPr="00C2068A" w14:paraId="6A690283" w14:textId="77777777" w:rsidTr="008201C0">
        <w:trPr>
          <w:trHeight w:val="215"/>
          <w:jc w:val="center"/>
        </w:trPr>
        <w:tc>
          <w:tcPr>
            <w:tcW w:w="4033" w:type="dxa"/>
            <w:tcBorders>
              <w:top w:val="single" w:sz="4" w:space="0" w:color="000000"/>
              <w:left w:val="single" w:sz="4" w:space="0" w:color="000000"/>
              <w:bottom w:val="single" w:sz="4" w:space="0" w:color="000000"/>
            </w:tcBorders>
          </w:tcPr>
          <w:p w14:paraId="1D552295" w14:textId="366F983F" w:rsidR="00A55C52" w:rsidRPr="00F708C8" w:rsidRDefault="00A55C52" w:rsidP="00AC21DD">
            <w:pPr>
              <w:suppressAutoHyphens/>
              <w:ind w:right="-142"/>
              <w:jc w:val="both"/>
              <w:rPr>
                <w:sz w:val="24"/>
                <w:szCs w:val="24"/>
                <w:lang w:val="lv-LV" w:eastAsia="zh-CN"/>
              </w:rPr>
            </w:pPr>
            <w:r w:rsidRPr="00F708C8">
              <w:rPr>
                <w:sz w:val="24"/>
                <w:szCs w:val="24"/>
                <w:lang w:val="lv-LV" w:eastAsia="zh-CN"/>
              </w:rPr>
              <w:t xml:space="preserve">Tālr. </w:t>
            </w:r>
            <w:hyperlink r:id="rId24" w:history="1">
              <w:r w:rsidR="00ED7B42" w:rsidRPr="00F708C8">
                <w:rPr>
                  <w:sz w:val="24"/>
                  <w:szCs w:val="24"/>
                  <w:lang w:val="lv-LV" w:eastAsia="zh-CN"/>
                </w:rPr>
                <w:t>+371 80205100</w:t>
              </w:r>
            </w:hyperlink>
            <w:r w:rsidR="00ED7B42" w:rsidRPr="00F708C8">
              <w:rPr>
                <w:sz w:val="24"/>
                <w:szCs w:val="24"/>
                <w:lang w:val="lv-LV" w:eastAsia="zh-CN"/>
              </w:rPr>
              <w:t xml:space="preserve">; </w:t>
            </w:r>
            <w:hyperlink r:id="rId25" w:history="1">
              <w:r w:rsidR="00ED7B42" w:rsidRPr="00F708C8">
                <w:rPr>
                  <w:sz w:val="24"/>
                  <w:szCs w:val="24"/>
                  <w:lang w:val="lv-LV" w:eastAsia="zh-CN"/>
                </w:rPr>
                <w:t>+371 20688267</w:t>
              </w:r>
            </w:hyperlink>
          </w:p>
        </w:tc>
        <w:tc>
          <w:tcPr>
            <w:tcW w:w="4033" w:type="dxa"/>
            <w:tcBorders>
              <w:top w:val="single" w:sz="4" w:space="0" w:color="000000"/>
              <w:left w:val="single" w:sz="4" w:space="0" w:color="000000"/>
              <w:bottom w:val="single" w:sz="4" w:space="0" w:color="000000"/>
              <w:right w:val="single" w:sz="4" w:space="0" w:color="000000"/>
            </w:tcBorders>
          </w:tcPr>
          <w:p w14:paraId="661C6559" w14:textId="77777777" w:rsidR="00A55C52" w:rsidRPr="00C2068A" w:rsidRDefault="00A55C52" w:rsidP="00AC21DD">
            <w:pPr>
              <w:suppressAutoHyphens/>
              <w:ind w:right="-142"/>
              <w:jc w:val="both"/>
              <w:rPr>
                <w:sz w:val="24"/>
                <w:szCs w:val="24"/>
                <w:highlight w:val="yellow"/>
                <w:lang w:val="lv-LV" w:eastAsia="zh-CN"/>
              </w:rPr>
            </w:pPr>
            <w:r w:rsidRPr="00C2068A">
              <w:rPr>
                <w:sz w:val="24"/>
                <w:szCs w:val="24"/>
                <w:lang w:val="lv-LV" w:eastAsia="zh-CN"/>
              </w:rPr>
              <w:t>Tālr. numurs</w:t>
            </w:r>
          </w:p>
        </w:tc>
      </w:tr>
      <w:tr w:rsidR="00A55C52" w:rsidRPr="00C2068A" w14:paraId="45F2CA47" w14:textId="77777777" w:rsidTr="008201C0">
        <w:trPr>
          <w:jc w:val="center"/>
        </w:trPr>
        <w:tc>
          <w:tcPr>
            <w:tcW w:w="4033" w:type="dxa"/>
            <w:tcBorders>
              <w:top w:val="single" w:sz="4" w:space="0" w:color="000000"/>
              <w:left w:val="single" w:sz="4" w:space="0" w:color="000000"/>
              <w:bottom w:val="single" w:sz="4" w:space="0" w:color="000000"/>
            </w:tcBorders>
          </w:tcPr>
          <w:p w14:paraId="13A336D3"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E-pasts: lm@lm.gov.lv</w:t>
            </w:r>
          </w:p>
        </w:tc>
        <w:tc>
          <w:tcPr>
            <w:tcW w:w="4033" w:type="dxa"/>
            <w:tcBorders>
              <w:top w:val="single" w:sz="4" w:space="0" w:color="000000"/>
              <w:left w:val="single" w:sz="4" w:space="0" w:color="000000"/>
              <w:bottom w:val="single" w:sz="4" w:space="0" w:color="000000"/>
              <w:right w:val="single" w:sz="4" w:space="0" w:color="000000"/>
            </w:tcBorders>
          </w:tcPr>
          <w:p w14:paraId="777B081A"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E-pasts: e-pasts</w:t>
            </w:r>
          </w:p>
        </w:tc>
      </w:tr>
      <w:tr w:rsidR="00A55C52" w:rsidRPr="00C2068A" w14:paraId="7489AA7F" w14:textId="77777777" w:rsidTr="008201C0">
        <w:trPr>
          <w:jc w:val="center"/>
        </w:trPr>
        <w:tc>
          <w:tcPr>
            <w:tcW w:w="4033" w:type="dxa"/>
            <w:tcBorders>
              <w:top w:val="single" w:sz="4" w:space="0" w:color="000000"/>
              <w:left w:val="single" w:sz="4" w:space="0" w:color="000000"/>
              <w:bottom w:val="single" w:sz="4" w:space="0" w:color="000000"/>
            </w:tcBorders>
          </w:tcPr>
          <w:p w14:paraId="0E46D0F3"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4DCAB4DF" w14:textId="77777777" w:rsidR="00A55C52" w:rsidRPr="00C2068A" w:rsidRDefault="00A55C52" w:rsidP="00AC21DD">
            <w:pPr>
              <w:suppressAutoHyphens/>
              <w:ind w:right="-142"/>
              <w:jc w:val="both"/>
              <w:rPr>
                <w:sz w:val="24"/>
                <w:szCs w:val="24"/>
                <w:highlight w:val="yellow"/>
                <w:lang w:val="lv-LV" w:eastAsia="zh-CN"/>
              </w:rPr>
            </w:pPr>
            <w:r w:rsidRPr="00C2068A">
              <w:rPr>
                <w:sz w:val="24"/>
                <w:szCs w:val="24"/>
                <w:lang w:val="lv-LV" w:eastAsia="zh-CN"/>
              </w:rPr>
              <w:t>Banka: nosaukums</w:t>
            </w:r>
          </w:p>
        </w:tc>
      </w:tr>
      <w:tr w:rsidR="00A55C52" w:rsidRPr="00C2068A" w14:paraId="5504BC51" w14:textId="77777777" w:rsidTr="008201C0">
        <w:trPr>
          <w:jc w:val="center"/>
        </w:trPr>
        <w:tc>
          <w:tcPr>
            <w:tcW w:w="4033" w:type="dxa"/>
            <w:tcBorders>
              <w:top w:val="single" w:sz="4" w:space="0" w:color="000000"/>
              <w:left w:val="single" w:sz="4" w:space="0" w:color="000000"/>
              <w:bottom w:val="single" w:sz="4" w:space="0" w:color="000000"/>
            </w:tcBorders>
          </w:tcPr>
          <w:p w14:paraId="605EC205"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Konts:</w:t>
            </w:r>
            <w:r w:rsidRPr="00C2068A">
              <w:rPr>
                <w:lang w:val="lv-LV"/>
              </w:rPr>
              <w:t xml:space="preserve"> </w:t>
            </w:r>
            <w:r w:rsidRPr="00C2068A">
              <w:rPr>
                <w:sz w:val="24"/>
                <w:szCs w:val="24"/>
                <w:lang w:val="lv-LV" w:eastAsia="zh-CN"/>
              </w:rPr>
              <w:t>LV97TREL218039616400B</w:t>
            </w:r>
          </w:p>
        </w:tc>
        <w:tc>
          <w:tcPr>
            <w:tcW w:w="4033" w:type="dxa"/>
            <w:tcBorders>
              <w:top w:val="single" w:sz="4" w:space="0" w:color="000000"/>
              <w:left w:val="single" w:sz="4" w:space="0" w:color="000000"/>
              <w:bottom w:val="single" w:sz="4" w:space="0" w:color="000000"/>
              <w:right w:val="single" w:sz="4" w:space="0" w:color="000000"/>
            </w:tcBorders>
          </w:tcPr>
          <w:p w14:paraId="2E462BA2"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Konts: numurs</w:t>
            </w:r>
          </w:p>
        </w:tc>
      </w:tr>
      <w:tr w:rsidR="00A55C52" w:rsidRPr="00C2068A" w14:paraId="6B8028EE" w14:textId="77777777" w:rsidTr="008201C0">
        <w:trPr>
          <w:jc w:val="center"/>
        </w:trPr>
        <w:tc>
          <w:tcPr>
            <w:tcW w:w="4033" w:type="dxa"/>
            <w:tcBorders>
              <w:top w:val="single" w:sz="4" w:space="0" w:color="000000"/>
              <w:left w:val="single" w:sz="4" w:space="0" w:color="000000"/>
              <w:bottom w:val="single" w:sz="4" w:space="0" w:color="000000"/>
            </w:tcBorders>
          </w:tcPr>
          <w:p w14:paraId="31B960CB"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2FC31EC5" w14:textId="77777777" w:rsidR="00A55C52" w:rsidRPr="00C2068A" w:rsidRDefault="00A55C52" w:rsidP="00AC21DD">
            <w:pPr>
              <w:suppressAutoHyphens/>
              <w:ind w:right="-142"/>
              <w:jc w:val="both"/>
              <w:rPr>
                <w:sz w:val="24"/>
                <w:szCs w:val="24"/>
                <w:lang w:val="lv-LV" w:eastAsia="zh-CN"/>
              </w:rPr>
            </w:pPr>
            <w:r w:rsidRPr="00C2068A">
              <w:rPr>
                <w:sz w:val="24"/>
                <w:szCs w:val="24"/>
                <w:lang w:val="lv-LV" w:eastAsia="zh-CN"/>
              </w:rPr>
              <w:t>SWIFT kods: kods</w:t>
            </w:r>
          </w:p>
        </w:tc>
      </w:tr>
      <w:tr w:rsidR="00A55C52" w:rsidRPr="00C2068A" w14:paraId="446327C1" w14:textId="77777777" w:rsidTr="008201C0">
        <w:trPr>
          <w:trHeight w:val="716"/>
          <w:jc w:val="center"/>
        </w:trPr>
        <w:tc>
          <w:tcPr>
            <w:tcW w:w="4033" w:type="dxa"/>
            <w:tcBorders>
              <w:left w:val="single" w:sz="4" w:space="0" w:color="000000"/>
              <w:bottom w:val="single" w:sz="4" w:space="0" w:color="000000"/>
            </w:tcBorders>
          </w:tcPr>
          <w:p w14:paraId="10DBA53B" w14:textId="6E9F81D9" w:rsidR="00A55C52" w:rsidRPr="00C2068A" w:rsidRDefault="00A55C52" w:rsidP="00AC21DD">
            <w:pPr>
              <w:suppressAutoHyphens/>
              <w:ind w:right="-142"/>
              <w:jc w:val="both"/>
              <w:rPr>
                <w:sz w:val="24"/>
                <w:szCs w:val="24"/>
                <w:lang w:val="lv-LV" w:eastAsia="zh-CN"/>
              </w:rPr>
            </w:pPr>
            <w:r w:rsidRPr="00C2068A">
              <w:rPr>
                <w:sz w:val="24"/>
                <w:szCs w:val="24"/>
                <w:lang w:val="lv-LV" w:eastAsia="zh-CN"/>
              </w:rPr>
              <w:t>Valsts sekretārs</w:t>
            </w:r>
          </w:p>
          <w:p w14:paraId="555E8952" w14:textId="77777777" w:rsidR="00A55C52" w:rsidRPr="00C2068A" w:rsidRDefault="00A55C52" w:rsidP="00AC21DD">
            <w:pPr>
              <w:widowControl w:val="0"/>
              <w:jc w:val="center"/>
              <w:rPr>
                <w:sz w:val="24"/>
                <w:szCs w:val="24"/>
                <w:lang w:val="lv-LV" w:eastAsia="zh-CN"/>
              </w:rPr>
            </w:pPr>
            <w:r w:rsidRPr="00C2068A">
              <w:rPr>
                <w:sz w:val="24"/>
                <w:szCs w:val="24"/>
                <w:lang w:val="lv-LV" w:eastAsia="zh-CN"/>
              </w:rPr>
              <w:t>_______________________________</w:t>
            </w:r>
          </w:p>
          <w:p w14:paraId="26C6F42B" w14:textId="77777777" w:rsidR="00A55C52" w:rsidRPr="00C2068A" w:rsidRDefault="00A55C52" w:rsidP="00AC21DD">
            <w:pPr>
              <w:widowControl w:val="0"/>
              <w:jc w:val="center"/>
              <w:rPr>
                <w:sz w:val="24"/>
                <w:szCs w:val="24"/>
                <w:lang w:val="lv-LV" w:eastAsia="zh-CN"/>
              </w:rPr>
            </w:pPr>
            <w:r w:rsidRPr="00C2068A">
              <w:rPr>
                <w:sz w:val="24"/>
                <w:szCs w:val="24"/>
                <w:lang w:val="lv-LV" w:eastAsia="zh-CN"/>
              </w:rPr>
              <w:t>/I.Alliks/</w:t>
            </w:r>
          </w:p>
        </w:tc>
        <w:tc>
          <w:tcPr>
            <w:tcW w:w="4033" w:type="dxa"/>
            <w:tcBorders>
              <w:left w:val="single" w:sz="4" w:space="0" w:color="000000"/>
              <w:bottom w:val="single" w:sz="4" w:space="0" w:color="000000"/>
              <w:right w:val="single" w:sz="4" w:space="0" w:color="000000"/>
            </w:tcBorders>
          </w:tcPr>
          <w:p w14:paraId="2D3AC373" w14:textId="78454423" w:rsidR="00A55C52" w:rsidRPr="00C2068A" w:rsidRDefault="00A55C52" w:rsidP="00AC21DD">
            <w:pPr>
              <w:suppressAutoHyphens/>
              <w:ind w:right="-142"/>
              <w:jc w:val="both"/>
              <w:rPr>
                <w:sz w:val="24"/>
                <w:szCs w:val="24"/>
                <w:lang w:val="lv-LV" w:eastAsia="zh-CN"/>
              </w:rPr>
            </w:pPr>
            <w:r w:rsidRPr="00C2068A">
              <w:rPr>
                <w:sz w:val="24"/>
                <w:szCs w:val="24"/>
                <w:lang w:val="lv-LV" w:eastAsia="zh-CN"/>
              </w:rPr>
              <w:t>/Amats/</w:t>
            </w:r>
            <w:bookmarkStart w:id="49" w:name="_Hlk9513078"/>
          </w:p>
          <w:p w14:paraId="4268CDF9" w14:textId="77777777" w:rsidR="00A55C52" w:rsidRPr="00C2068A" w:rsidRDefault="00A55C52" w:rsidP="00AC21DD">
            <w:pPr>
              <w:suppressAutoHyphens/>
              <w:ind w:right="-142"/>
              <w:jc w:val="center"/>
              <w:rPr>
                <w:sz w:val="24"/>
                <w:szCs w:val="24"/>
                <w:lang w:val="lv-LV" w:eastAsia="zh-CN"/>
              </w:rPr>
            </w:pPr>
            <w:r w:rsidRPr="00C2068A">
              <w:rPr>
                <w:sz w:val="24"/>
                <w:szCs w:val="24"/>
                <w:lang w:val="lv-LV" w:eastAsia="zh-CN"/>
              </w:rPr>
              <w:t>______________________________</w:t>
            </w:r>
          </w:p>
          <w:bookmarkEnd w:id="49"/>
          <w:p w14:paraId="6249CDA5" w14:textId="280EC677" w:rsidR="00A55C52" w:rsidRPr="00C2068A" w:rsidRDefault="00A55C52" w:rsidP="00AC21DD">
            <w:pPr>
              <w:suppressAutoHyphens/>
              <w:ind w:right="-142"/>
              <w:jc w:val="center"/>
              <w:rPr>
                <w:sz w:val="24"/>
                <w:szCs w:val="24"/>
                <w:lang w:val="lv-LV" w:eastAsia="zh-CN"/>
              </w:rPr>
            </w:pPr>
            <w:r w:rsidRPr="00C2068A">
              <w:rPr>
                <w:sz w:val="24"/>
                <w:szCs w:val="24"/>
                <w:lang w:val="lv-LV" w:eastAsia="zh-CN"/>
              </w:rPr>
              <w:t>/paraksts, vārds, uzvārds</w:t>
            </w:r>
          </w:p>
        </w:tc>
      </w:tr>
    </w:tbl>
    <w:p w14:paraId="14BA9DA3" w14:textId="30CC2E0D" w:rsidR="00AC21DD" w:rsidRDefault="00AC21DD" w:rsidP="00AC21DD">
      <w:pPr>
        <w:rPr>
          <w:rFonts w:eastAsia="Calibri"/>
          <w:sz w:val="24"/>
          <w:szCs w:val="24"/>
          <w:lang w:val="lv-LV"/>
        </w:rPr>
      </w:pPr>
    </w:p>
    <w:p w14:paraId="240F6591" w14:textId="77777777" w:rsidR="00AC21DD" w:rsidRDefault="00AC21DD">
      <w:pPr>
        <w:rPr>
          <w:rFonts w:eastAsia="Calibri"/>
          <w:sz w:val="24"/>
          <w:szCs w:val="24"/>
          <w:lang w:val="lv-LV"/>
        </w:rPr>
      </w:pPr>
      <w:r>
        <w:rPr>
          <w:rFonts w:eastAsia="Calibri"/>
          <w:sz w:val="24"/>
          <w:szCs w:val="24"/>
          <w:lang w:val="lv-LV"/>
        </w:rPr>
        <w:br w:type="page"/>
      </w:r>
    </w:p>
    <w:p w14:paraId="322FC07B" w14:textId="62849E52" w:rsidR="00A55C52" w:rsidRPr="00C2068A" w:rsidRDefault="00A55C52" w:rsidP="0089391D">
      <w:pPr>
        <w:tabs>
          <w:tab w:val="center" w:pos="4153"/>
          <w:tab w:val="right" w:pos="8306"/>
        </w:tabs>
        <w:jc w:val="right"/>
        <w:rPr>
          <w:rFonts w:eastAsia="Calibri"/>
          <w:sz w:val="24"/>
          <w:szCs w:val="24"/>
          <w:lang w:val="lv-LV"/>
        </w:rPr>
      </w:pPr>
      <w:r w:rsidRPr="00C2068A">
        <w:rPr>
          <w:rFonts w:eastAsia="Calibri"/>
          <w:sz w:val="24"/>
          <w:szCs w:val="24"/>
          <w:lang w:val="lv-LV"/>
        </w:rPr>
        <w:lastRenderedPageBreak/>
        <w:t>4.pielikums</w:t>
      </w:r>
    </w:p>
    <w:p w14:paraId="2CD02AEA" w14:textId="77777777" w:rsidR="00DE1485" w:rsidRDefault="00A55C52" w:rsidP="00DE1485">
      <w:pPr>
        <w:tabs>
          <w:tab w:val="center" w:pos="4153"/>
          <w:tab w:val="right" w:pos="8306"/>
        </w:tabs>
        <w:jc w:val="right"/>
        <w:rPr>
          <w:bCs/>
          <w:sz w:val="24"/>
          <w:szCs w:val="24"/>
          <w:lang w:val="lv-LV"/>
        </w:rPr>
      </w:pPr>
      <w:r w:rsidRPr="003F567A">
        <w:rPr>
          <w:rFonts w:eastAsia="Calibri"/>
          <w:sz w:val="24"/>
          <w:szCs w:val="24"/>
          <w:lang w:val="lv-LV"/>
        </w:rPr>
        <w:t xml:space="preserve">Līgumam </w:t>
      </w:r>
      <w:bookmarkStart w:id="50" w:name="_Hlk165556148"/>
      <w:r w:rsidR="00E42095" w:rsidRPr="00E42095">
        <w:rPr>
          <w:bCs/>
          <w:sz w:val="24"/>
          <w:szCs w:val="24"/>
          <w:lang w:val="lv-LV"/>
        </w:rPr>
        <w:t xml:space="preserve">“Pasākumu diskusiju veicināšanai par dzīves </w:t>
      </w:r>
    </w:p>
    <w:p w14:paraId="5DDC380E" w14:textId="23D13AF9" w:rsidR="00E42095" w:rsidRPr="00E42095" w:rsidRDefault="00E42095" w:rsidP="00DE1485">
      <w:pPr>
        <w:tabs>
          <w:tab w:val="center" w:pos="4153"/>
          <w:tab w:val="right" w:pos="8306"/>
        </w:tabs>
        <w:jc w:val="right"/>
        <w:rPr>
          <w:bCs/>
          <w:sz w:val="24"/>
          <w:szCs w:val="24"/>
          <w:lang w:val="lv-LV"/>
        </w:rPr>
      </w:pPr>
      <w:r w:rsidRPr="00E42095">
        <w:rPr>
          <w:bCs/>
          <w:sz w:val="24"/>
          <w:szCs w:val="24"/>
          <w:lang w:val="lv-LV"/>
        </w:rPr>
        <w:t>kvalitāti sociālo pakalpojumu saņemšanas pieredzē”</w:t>
      </w:r>
    </w:p>
    <w:p w14:paraId="2E0CEDD0" w14:textId="490B1F49" w:rsidR="0046569F" w:rsidRPr="00C2068A" w:rsidRDefault="0046569F" w:rsidP="0046569F">
      <w:pPr>
        <w:jc w:val="right"/>
        <w:rPr>
          <w:rFonts w:eastAsia="Calibri"/>
          <w:sz w:val="24"/>
          <w:szCs w:val="24"/>
          <w:lang w:val="lv-LV"/>
        </w:rPr>
      </w:pPr>
    </w:p>
    <w:p w14:paraId="6F49B56C" w14:textId="78BB63E7" w:rsidR="00A55C52" w:rsidRPr="003F567A" w:rsidRDefault="00A55C52" w:rsidP="0089391D">
      <w:pPr>
        <w:jc w:val="right"/>
        <w:rPr>
          <w:rFonts w:eastAsia="Calibri"/>
          <w:sz w:val="24"/>
          <w:szCs w:val="24"/>
          <w:lang w:val="lv-LV"/>
        </w:rPr>
      </w:pPr>
    </w:p>
    <w:p w14:paraId="79C1DD7A" w14:textId="77777777" w:rsidR="00A55C52" w:rsidRPr="00C2068A" w:rsidRDefault="00A55C52" w:rsidP="0089391D">
      <w:pPr>
        <w:jc w:val="right"/>
        <w:rPr>
          <w:rFonts w:eastAsia="Calibri"/>
          <w:color w:val="FF0000"/>
          <w:sz w:val="24"/>
          <w:szCs w:val="24"/>
          <w:lang w:val="lv-LV"/>
        </w:rPr>
      </w:pPr>
    </w:p>
    <w:bookmarkEnd w:id="50"/>
    <w:p w14:paraId="1D5A969F" w14:textId="1C15C462" w:rsidR="00A55C52" w:rsidRPr="00C2068A" w:rsidRDefault="00A55C52" w:rsidP="008E7514">
      <w:pPr>
        <w:jc w:val="center"/>
      </w:pPr>
      <w:r w:rsidRPr="0DE62A26">
        <w:rPr>
          <w:b/>
          <w:bCs/>
          <w:sz w:val="24"/>
          <w:szCs w:val="24"/>
          <w:lang w:val="lv-LV" w:eastAsia="lv-LV"/>
        </w:rPr>
        <w:t>Nodošanas un pieņemšanas akt</w:t>
      </w:r>
      <w:r w:rsidR="003147AF" w:rsidRPr="0DE62A26">
        <w:rPr>
          <w:b/>
          <w:bCs/>
          <w:sz w:val="24"/>
          <w:szCs w:val="24"/>
          <w:lang w:val="lv-LV" w:eastAsia="lv-LV"/>
        </w:rPr>
        <w:t>s</w:t>
      </w:r>
      <w:r w:rsidRPr="0DE62A26">
        <w:rPr>
          <w:b/>
          <w:bCs/>
          <w:sz w:val="24"/>
          <w:szCs w:val="24"/>
          <w:lang w:val="lv-LV" w:eastAsia="lv-LV"/>
        </w:rPr>
        <w:t xml:space="preserve"> </w:t>
      </w:r>
      <w:r w:rsidR="003147AF" w:rsidRPr="0DE62A26">
        <w:rPr>
          <w:b/>
          <w:bCs/>
          <w:sz w:val="24"/>
          <w:szCs w:val="24"/>
          <w:lang w:val="lv-LV" w:eastAsia="lv-LV"/>
        </w:rPr>
        <w:t>(</w:t>
      </w:r>
      <w:r w:rsidRPr="0DE62A26">
        <w:rPr>
          <w:b/>
          <w:bCs/>
          <w:sz w:val="24"/>
          <w:szCs w:val="24"/>
          <w:lang w:val="lv-LV" w:eastAsia="lv-LV"/>
        </w:rPr>
        <w:t>veidlapa</w:t>
      </w:r>
      <w:r w:rsidR="003147AF" w:rsidRPr="0DE62A26">
        <w:rPr>
          <w:b/>
          <w:bCs/>
          <w:sz w:val="24"/>
          <w:szCs w:val="24"/>
          <w:lang w:val="lv-LV" w:eastAsia="lv-LV"/>
        </w:rPr>
        <w:t>)</w:t>
      </w:r>
    </w:p>
    <w:p w14:paraId="6F3140B7" w14:textId="170EC347" w:rsidR="0DE62A26" w:rsidRDefault="0DE62A26" w:rsidP="0DE62A26">
      <w:pPr>
        <w:jc w:val="center"/>
        <w:rPr>
          <w:b/>
          <w:bCs/>
          <w:sz w:val="24"/>
          <w:szCs w:val="24"/>
          <w:lang w:val="lv-LV" w:eastAsia="lv-LV"/>
        </w:rPr>
      </w:pPr>
    </w:p>
    <w:p w14:paraId="37510AA2" w14:textId="6DA1B75A" w:rsidR="00A55C52" w:rsidRPr="00C2068A" w:rsidRDefault="00A55C52" w:rsidP="0089391D">
      <w:pPr>
        <w:tabs>
          <w:tab w:val="left" w:pos="5880"/>
          <w:tab w:val="left" w:leader="underscore" w:pos="6804"/>
        </w:tabs>
        <w:jc w:val="center"/>
        <w:rPr>
          <w:sz w:val="24"/>
          <w:szCs w:val="24"/>
          <w:lang w:val="lv-LV" w:eastAsia="lv-LV"/>
        </w:rPr>
      </w:pPr>
      <w:r w:rsidRPr="00C2068A">
        <w:rPr>
          <w:sz w:val="24"/>
          <w:szCs w:val="24"/>
          <w:lang w:val="lv-LV" w:eastAsia="lv-LV"/>
        </w:rPr>
        <w:t xml:space="preserve">Rīgā, </w:t>
      </w:r>
      <w:r w:rsidRPr="00C2068A">
        <w:rPr>
          <w:sz w:val="24"/>
          <w:szCs w:val="24"/>
          <w:lang w:val="lv-LV" w:eastAsia="lv-LV"/>
        </w:rPr>
        <w:tab/>
        <w:t xml:space="preserve"> 202</w:t>
      </w:r>
      <w:r w:rsidR="00E578B9">
        <w:rPr>
          <w:sz w:val="24"/>
          <w:szCs w:val="24"/>
          <w:lang w:val="lv-LV" w:eastAsia="lv-LV"/>
        </w:rPr>
        <w:t>6</w:t>
      </w:r>
      <w:r w:rsidRPr="00C2068A">
        <w:rPr>
          <w:sz w:val="24"/>
          <w:szCs w:val="24"/>
          <w:lang w:val="lv-LV" w:eastAsia="lv-LV"/>
        </w:rPr>
        <w:t>.</w:t>
      </w:r>
      <w:r w:rsidR="00E578B9">
        <w:rPr>
          <w:sz w:val="24"/>
          <w:szCs w:val="24"/>
          <w:lang w:val="lv-LV" w:eastAsia="lv-LV"/>
        </w:rPr>
        <w:t xml:space="preserve"> </w:t>
      </w:r>
      <w:r w:rsidRPr="00C2068A">
        <w:rPr>
          <w:sz w:val="24"/>
          <w:szCs w:val="24"/>
          <w:lang w:val="lv-LV" w:eastAsia="lv-LV"/>
        </w:rPr>
        <w:t>gada ____.________</w:t>
      </w:r>
    </w:p>
    <w:p w14:paraId="32A07AE6" w14:textId="68144E1B" w:rsidR="00A55C52" w:rsidRPr="00C2068A" w:rsidRDefault="00A55C52" w:rsidP="0089391D">
      <w:pPr>
        <w:ind w:firstLine="720"/>
        <w:jc w:val="both"/>
        <w:rPr>
          <w:sz w:val="24"/>
          <w:szCs w:val="24"/>
          <w:lang w:val="lv-LV" w:eastAsia="lv-LV"/>
        </w:rPr>
      </w:pPr>
      <w:bookmarkStart w:id="51" w:name="_Hlk221098568"/>
      <w:r w:rsidRPr="00C2068A">
        <w:rPr>
          <w:b/>
          <w:sz w:val="24"/>
          <w:szCs w:val="24"/>
          <w:lang w:val="lv-LV" w:eastAsia="lv-LV"/>
        </w:rPr>
        <w:t>Labklājības ministrija</w:t>
      </w:r>
      <w:r w:rsidRPr="00C2068A">
        <w:rPr>
          <w:sz w:val="24"/>
          <w:szCs w:val="24"/>
          <w:lang w:val="lv-LV" w:eastAsia="lv-LV"/>
        </w:rPr>
        <w:t xml:space="preserve"> </w:t>
      </w:r>
      <w:bookmarkStart w:id="52" w:name="_Hlk221098490"/>
      <w:r w:rsidRPr="00C2068A">
        <w:rPr>
          <w:sz w:val="24"/>
          <w:szCs w:val="24"/>
          <w:lang w:val="lv-LV" w:eastAsia="lv-LV"/>
        </w:rPr>
        <w:t>(turpmāk - Pasūtītājs)</w:t>
      </w:r>
      <w:bookmarkEnd w:id="52"/>
      <w:r w:rsidRPr="00C2068A">
        <w:rPr>
          <w:sz w:val="24"/>
          <w:szCs w:val="24"/>
          <w:lang w:val="lv-LV" w:eastAsia="lv-LV"/>
        </w:rPr>
        <w:t>, kuru, pamatojoties uz 202</w:t>
      </w:r>
      <w:r w:rsidR="003F567A">
        <w:rPr>
          <w:sz w:val="24"/>
          <w:szCs w:val="24"/>
          <w:lang w:val="lv-LV" w:eastAsia="lv-LV"/>
        </w:rPr>
        <w:t>6</w:t>
      </w:r>
      <w:r w:rsidRPr="00C2068A">
        <w:rPr>
          <w:sz w:val="24"/>
          <w:szCs w:val="24"/>
          <w:lang w:val="lv-LV" w:eastAsia="lv-LV"/>
        </w:rPr>
        <w:t>.</w:t>
      </w:r>
      <w:r w:rsidR="007F2100" w:rsidRPr="00C2068A">
        <w:rPr>
          <w:sz w:val="24"/>
          <w:szCs w:val="24"/>
          <w:lang w:val="lv-LV" w:eastAsia="lv-LV"/>
        </w:rPr>
        <w:t> </w:t>
      </w:r>
      <w:r w:rsidRPr="00C2068A">
        <w:rPr>
          <w:sz w:val="24"/>
          <w:szCs w:val="24"/>
          <w:lang w:val="lv-LV" w:eastAsia="lv-LV"/>
        </w:rPr>
        <w:t xml:space="preserve">gada ____.____  līguma Nr. ____________ par </w:t>
      </w:r>
      <w:r w:rsidR="004014B2" w:rsidRPr="00834044">
        <w:rPr>
          <w:sz w:val="24"/>
          <w:szCs w:val="24"/>
          <w:lang w:val="lv-LV" w:eastAsia="lv-LV"/>
        </w:rPr>
        <w:t xml:space="preserve">pasākumu </w:t>
      </w:r>
      <w:r w:rsidRPr="00834044">
        <w:rPr>
          <w:sz w:val="24"/>
          <w:szCs w:val="24"/>
          <w:lang w:val="lv-LV" w:eastAsia="lv-LV"/>
        </w:rPr>
        <w:t>organizēšan</w:t>
      </w:r>
      <w:r w:rsidR="00DF1E93" w:rsidRPr="00834044">
        <w:rPr>
          <w:sz w:val="24"/>
          <w:szCs w:val="24"/>
          <w:lang w:val="lv-LV" w:eastAsia="lv-LV"/>
        </w:rPr>
        <w:t>u</w:t>
      </w:r>
      <w:r w:rsidRPr="00834044">
        <w:rPr>
          <w:sz w:val="24"/>
          <w:szCs w:val="24"/>
          <w:lang w:val="lv-LV" w:eastAsia="lv-LV"/>
        </w:rPr>
        <w:t xml:space="preserve"> </w:t>
      </w:r>
      <w:r w:rsidR="00342D51" w:rsidRPr="00834044">
        <w:rPr>
          <w:sz w:val="24"/>
          <w:szCs w:val="24"/>
          <w:lang w:val="lv-LV" w:eastAsia="lv-LV"/>
        </w:rPr>
        <w:t xml:space="preserve">un </w:t>
      </w:r>
      <w:r w:rsidR="00834044">
        <w:rPr>
          <w:sz w:val="24"/>
          <w:szCs w:val="24"/>
          <w:lang w:val="lv-LV" w:eastAsia="lv-LV"/>
        </w:rPr>
        <w:t>nodrošināšanu</w:t>
      </w:r>
      <w:r w:rsidR="00342D51" w:rsidRPr="00834044">
        <w:rPr>
          <w:sz w:val="24"/>
          <w:szCs w:val="24"/>
          <w:lang w:val="lv-LV" w:eastAsia="lv-LV"/>
        </w:rPr>
        <w:t xml:space="preserve"> </w:t>
      </w:r>
      <w:r w:rsidRPr="00C2068A">
        <w:rPr>
          <w:sz w:val="24"/>
          <w:szCs w:val="24"/>
          <w:lang w:val="lv-LV" w:eastAsia="lv-LV"/>
        </w:rPr>
        <w:t>(turpmāk – Līgums) pārstāv _________________________</w:t>
      </w:r>
      <w:r w:rsidR="00050B3F" w:rsidRPr="00C2068A">
        <w:rPr>
          <w:sz w:val="24"/>
          <w:szCs w:val="24"/>
          <w:lang w:val="lv-LV" w:eastAsia="lv-LV"/>
        </w:rPr>
        <w:t>___</w:t>
      </w:r>
      <w:r w:rsidRPr="00C2068A">
        <w:rPr>
          <w:sz w:val="24"/>
          <w:szCs w:val="24"/>
          <w:lang w:val="lv-LV" w:eastAsia="lv-LV"/>
        </w:rPr>
        <w:t>___, no vienas puses un,</w:t>
      </w:r>
    </w:p>
    <w:p w14:paraId="51978C64" w14:textId="69102E3C" w:rsidR="00A55C52" w:rsidRPr="00C2068A" w:rsidRDefault="00A55C52" w:rsidP="0089391D">
      <w:pPr>
        <w:ind w:firstLine="720"/>
        <w:jc w:val="both"/>
        <w:rPr>
          <w:sz w:val="24"/>
          <w:szCs w:val="24"/>
          <w:lang w:val="lv-LV" w:eastAsia="lv-LV"/>
        </w:rPr>
      </w:pPr>
      <w:bookmarkStart w:id="53" w:name="_Hlk221098513"/>
      <w:r w:rsidRPr="00C2068A">
        <w:rPr>
          <w:b/>
          <w:sz w:val="24"/>
          <w:szCs w:val="24"/>
          <w:lang w:val="lv-LV"/>
        </w:rPr>
        <w:t xml:space="preserve">Izpildītāja nosaukums </w:t>
      </w:r>
      <w:r w:rsidRPr="00C2068A">
        <w:rPr>
          <w:sz w:val="24"/>
          <w:szCs w:val="24"/>
          <w:lang w:val="lv-LV"/>
        </w:rPr>
        <w:t xml:space="preserve">(turpmāk - Izpildītājs) </w:t>
      </w:r>
      <w:bookmarkEnd w:id="53"/>
      <w:r w:rsidRPr="00C2068A">
        <w:rPr>
          <w:sz w:val="24"/>
          <w:szCs w:val="24"/>
          <w:lang w:val="lv-LV"/>
        </w:rPr>
        <w:t xml:space="preserve">pilnvarotā pārstāvja </w:t>
      </w:r>
      <w:r w:rsidR="00050B3F" w:rsidRPr="00C2068A">
        <w:rPr>
          <w:sz w:val="24"/>
          <w:szCs w:val="24"/>
          <w:lang w:val="lv-LV"/>
        </w:rPr>
        <w:t>_______________</w:t>
      </w:r>
      <w:r w:rsidRPr="00C2068A">
        <w:rPr>
          <w:i/>
          <w:sz w:val="24"/>
          <w:szCs w:val="24"/>
          <w:lang w:val="lv-LV"/>
        </w:rPr>
        <w:t>Vārds, uzvārds</w:t>
      </w:r>
      <w:r w:rsidRPr="00C2068A">
        <w:rPr>
          <w:sz w:val="24"/>
          <w:szCs w:val="24"/>
          <w:lang w:val="lv-LV"/>
        </w:rPr>
        <w:t xml:space="preserve"> personā</w:t>
      </w:r>
      <w:r w:rsidRPr="00C2068A">
        <w:rPr>
          <w:sz w:val="24"/>
          <w:szCs w:val="24"/>
          <w:lang w:val="lv-LV" w:eastAsia="lv-LV"/>
        </w:rPr>
        <w:t>, kura rīkojas</w:t>
      </w:r>
      <w:r w:rsidRPr="00C2068A">
        <w:rPr>
          <w:rFonts w:eastAsia="Calibri"/>
          <w:sz w:val="24"/>
          <w:szCs w:val="24"/>
          <w:lang w:val="lv-LV"/>
        </w:rPr>
        <w:t xml:space="preserve"> </w:t>
      </w:r>
      <w:r w:rsidRPr="00C2068A">
        <w:rPr>
          <w:sz w:val="24"/>
          <w:szCs w:val="24"/>
          <w:lang w:val="lv-LV" w:eastAsia="lv-LV"/>
        </w:rPr>
        <w:t>uz Līguma</w:t>
      </w:r>
      <w:r w:rsidR="00E16C2B" w:rsidRPr="00C2068A">
        <w:rPr>
          <w:sz w:val="24"/>
          <w:szCs w:val="24"/>
          <w:lang w:val="lv-LV" w:eastAsia="lv-LV"/>
        </w:rPr>
        <w:t xml:space="preserve"> 11.3. un 11.4.</w:t>
      </w:r>
      <w:r w:rsidR="002428C3" w:rsidRPr="00C2068A">
        <w:rPr>
          <w:sz w:val="24"/>
          <w:szCs w:val="24"/>
          <w:lang w:val="lv-LV" w:eastAsia="lv-LV"/>
        </w:rPr>
        <w:t xml:space="preserve"> </w:t>
      </w:r>
      <w:r w:rsidR="00E16C2B" w:rsidRPr="00C2068A">
        <w:rPr>
          <w:sz w:val="24"/>
          <w:szCs w:val="24"/>
          <w:lang w:val="lv-LV" w:eastAsia="lv-LV"/>
        </w:rPr>
        <w:t>punkta</w:t>
      </w:r>
      <w:r w:rsidRPr="00C2068A">
        <w:rPr>
          <w:sz w:val="24"/>
          <w:szCs w:val="24"/>
          <w:lang w:val="lv-LV" w:eastAsia="lv-LV"/>
        </w:rPr>
        <w:t xml:space="preserve"> pamata, no otras puses (turpmāk abi kopā – Puses, atsevišķi – Puses), </w:t>
      </w:r>
      <w:r w:rsidRPr="00C2068A">
        <w:rPr>
          <w:rFonts w:eastAsia="Calibri"/>
          <w:bCs/>
          <w:iCs/>
          <w:sz w:val="24"/>
          <w:szCs w:val="24"/>
          <w:lang w:val="lv-LV" w:eastAsia="lv-LV"/>
        </w:rPr>
        <w:t xml:space="preserve">ņemot vērā, ka pakalpojums </w:t>
      </w:r>
      <w:r w:rsidRPr="00C2068A">
        <w:rPr>
          <w:sz w:val="24"/>
          <w:szCs w:val="24"/>
          <w:lang w:val="lv-LV"/>
        </w:rPr>
        <w:t xml:space="preserve">tiek sniegts Eiropas Sociālā fonda Plus projekta Nr. 4.3.5.3/1/24/I/001 “Sociālo pakalpojumu kvalitātes un efektivitātes paaugstināšana” ietvaros, </w:t>
      </w:r>
      <w:r w:rsidRPr="00C2068A">
        <w:rPr>
          <w:sz w:val="24"/>
          <w:szCs w:val="24"/>
          <w:lang w:val="lv-LV" w:eastAsia="lv-LV"/>
        </w:rPr>
        <w:t>paraksta šādu aktu (turpmāk – nodošanas un pieņemšanas akts) un apliecina, ka:</w:t>
      </w:r>
    </w:p>
    <w:bookmarkEnd w:id="51"/>
    <w:p w14:paraId="3DF1B311" w14:textId="57E4A569" w:rsidR="00A55C52" w:rsidRDefault="00A55C52" w:rsidP="00A372C6">
      <w:pPr>
        <w:jc w:val="both"/>
        <w:rPr>
          <w:sz w:val="24"/>
          <w:szCs w:val="24"/>
          <w:lang w:val="lv-LV" w:eastAsia="lv-LV"/>
        </w:rPr>
      </w:pPr>
      <w:r w:rsidRPr="00C2068A">
        <w:rPr>
          <w:sz w:val="24"/>
          <w:szCs w:val="24"/>
          <w:lang w:val="lv-LV" w:eastAsia="lv-LV"/>
        </w:rPr>
        <w:t xml:space="preserve">1. Saskaņā ar </w:t>
      </w:r>
      <w:bookmarkStart w:id="54" w:name="_Hlk221098844"/>
      <w:r w:rsidRPr="00C2068A">
        <w:rPr>
          <w:sz w:val="24"/>
          <w:szCs w:val="24"/>
          <w:lang w:val="lv-LV" w:eastAsia="lv-LV"/>
        </w:rPr>
        <w:t>Līgumu Izpildītājs sniedza Pasūtītājam</w:t>
      </w:r>
      <w:r w:rsidR="00821278">
        <w:rPr>
          <w:sz w:val="24"/>
          <w:szCs w:val="24"/>
          <w:lang w:val="lv-LV" w:eastAsia="lv-LV"/>
        </w:rPr>
        <w:t xml:space="preserve"> </w:t>
      </w:r>
      <w:r w:rsidR="00A372C6" w:rsidRPr="00227724">
        <w:rPr>
          <w:b/>
          <w:sz w:val="24"/>
          <w:szCs w:val="24"/>
          <w:lang w:val="lv-LV"/>
        </w:rPr>
        <w:t>“</w:t>
      </w:r>
      <w:r w:rsidR="00A372C6" w:rsidRPr="00690341">
        <w:rPr>
          <w:b/>
          <w:sz w:val="24"/>
          <w:szCs w:val="24"/>
          <w:lang w:val="lv-LV"/>
        </w:rPr>
        <w:t>Pasākumu diskusiju veicināšanai par dzīves kvalitāti sociālo pakalpojumu saņemšanas pieredzē”</w:t>
      </w:r>
      <w:r w:rsidR="00037606">
        <w:rPr>
          <w:b/>
          <w:sz w:val="24"/>
          <w:szCs w:val="24"/>
          <w:lang w:val="lv-LV"/>
        </w:rPr>
        <w:t xml:space="preserve"> </w:t>
      </w:r>
      <w:r w:rsidR="00037606" w:rsidRPr="00037606">
        <w:rPr>
          <w:bCs/>
          <w:sz w:val="24"/>
          <w:szCs w:val="24"/>
          <w:lang w:val="lv-LV"/>
        </w:rPr>
        <w:t>organizēšanas un nodrošināšanas</w:t>
      </w:r>
      <w:r w:rsidR="00821278" w:rsidRPr="00037606">
        <w:rPr>
          <w:bCs/>
          <w:sz w:val="24"/>
          <w:szCs w:val="24"/>
          <w:lang w:val="lv-LV" w:eastAsia="lv-LV"/>
        </w:rPr>
        <w:t xml:space="preserve"> </w:t>
      </w:r>
      <w:r w:rsidRPr="00037606">
        <w:rPr>
          <w:bCs/>
          <w:sz w:val="24"/>
          <w:szCs w:val="24"/>
          <w:lang w:val="lv-LV" w:eastAsia="lv-LV"/>
        </w:rPr>
        <w:t>pakalpojumu</w:t>
      </w:r>
      <w:r w:rsidR="00821278" w:rsidRPr="00037606">
        <w:rPr>
          <w:bCs/>
          <w:sz w:val="24"/>
          <w:szCs w:val="24"/>
          <w:lang w:val="lv-LV" w:eastAsia="lv-LV"/>
        </w:rPr>
        <w:t xml:space="preserve"> </w:t>
      </w:r>
      <w:r w:rsidR="00821278">
        <w:rPr>
          <w:sz w:val="24"/>
          <w:szCs w:val="24"/>
          <w:lang w:val="lv-LV" w:eastAsia="lv-LV"/>
        </w:rPr>
        <w:t>(turpmāk – Pakalpojums)</w:t>
      </w:r>
      <w:r w:rsidRPr="00C2068A">
        <w:rPr>
          <w:sz w:val="24"/>
          <w:szCs w:val="24"/>
          <w:lang w:val="lv-LV" w:eastAsia="lv-LV"/>
        </w:rPr>
        <w:t>:</w:t>
      </w:r>
      <w:bookmarkEnd w:id="54"/>
    </w:p>
    <w:p w14:paraId="042F00D3" w14:textId="77777777" w:rsidR="00037606" w:rsidRPr="00037606" w:rsidRDefault="00037606" w:rsidP="00A372C6">
      <w:pPr>
        <w:jc w:val="both"/>
        <w:rPr>
          <w:sz w:val="12"/>
          <w:szCs w:val="12"/>
          <w:lang w:val="lv-LV" w:eastAsia="lv-LV"/>
        </w:rPr>
      </w:pPr>
    </w:p>
    <w:tbl>
      <w:tblPr>
        <w:tblStyle w:val="TableGrid"/>
        <w:tblW w:w="9316" w:type="dxa"/>
        <w:tblLook w:val="04A0" w:firstRow="1" w:lastRow="0" w:firstColumn="1" w:lastColumn="0" w:noHBand="0" w:noVBand="1"/>
      </w:tblPr>
      <w:tblGrid>
        <w:gridCol w:w="837"/>
        <w:gridCol w:w="1852"/>
        <w:gridCol w:w="3369"/>
        <w:gridCol w:w="3258"/>
      </w:tblGrid>
      <w:tr w:rsidR="00E66F01" w:rsidRPr="00C2068A" w14:paraId="01E198CD" w14:textId="77777777" w:rsidTr="00E66F01">
        <w:trPr>
          <w:trHeight w:val="477"/>
        </w:trPr>
        <w:tc>
          <w:tcPr>
            <w:tcW w:w="837" w:type="dxa"/>
            <w:shd w:val="clear" w:color="auto" w:fill="D9D9D9" w:themeFill="background1" w:themeFillShade="D9"/>
          </w:tcPr>
          <w:p w14:paraId="1B9D4D2C" w14:textId="77777777" w:rsidR="00E66F01" w:rsidRPr="00C2068A" w:rsidRDefault="00E66F01" w:rsidP="0089391D">
            <w:pPr>
              <w:tabs>
                <w:tab w:val="left" w:pos="5880"/>
              </w:tabs>
              <w:jc w:val="center"/>
              <w:rPr>
                <w:b/>
                <w:bCs/>
                <w:sz w:val="24"/>
                <w:szCs w:val="24"/>
              </w:rPr>
            </w:pPr>
            <w:r w:rsidRPr="00C2068A">
              <w:rPr>
                <w:b/>
                <w:bCs/>
                <w:sz w:val="24"/>
                <w:szCs w:val="24"/>
              </w:rPr>
              <w:t>N.p.k.</w:t>
            </w:r>
          </w:p>
        </w:tc>
        <w:tc>
          <w:tcPr>
            <w:tcW w:w="1852" w:type="dxa"/>
            <w:shd w:val="clear" w:color="auto" w:fill="D9D9D9" w:themeFill="background1" w:themeFillShade="D9"/>
          </w:tcPr>
          <w:p w14:paraId="760B5938" w14:textId="34A378DC" w:rsidR="00E66F01" w:rsidRPr="005945C7" w:rsidRDefault="00E66F01" w:rsidP="0089391D">
            <w:pPr>
              <w:tabs>
                <w:tab w:val="left" w:pos="5880"/>
              </w:tabs>
              <w:jc w:val="center"/>
              <w:rPr>
                <w:b/>
                <w:bCs/>
                <w:sz w:val="24"/>
                <w:szCs w:val="24"/>
              </w:rPr>
            </w:pPr>
            <w:r>
              <w:rPr>
                <w:b/>
                <w:bCs/>
                <w:sz w:val="24"/>
                <w:szCs w:val="24"/>
              </w:rPr>
              <w:t>Mērķauditorija</w:t>
            </w:r>
          </w:p>
        </w:tc>
        <w:tc>
          <w:tcPr>
            <w:tcW w:w="3369" w:type="dxa"/>
            <w:shd w:val="clear" w:color="auto" w:fill="D9D9D9" w:themeFill="background1" w:themeFillShade="D9"/>
          </w:tcPr>
          <w:p w14:paraId="7CA64162" w14:textId="410BA024" w:rsidR="00E66F01" w:rsidRPr="00C2068A" w:rsidRDefault="00E66F01" w:rsidP="0089391D">
            <w:pPr>
              <w:tabs>
                <w:tab w:val="left" w:pos="5880"/>
              </w:tabs>
              <w:jc w:val="center"/>
              <w:rPr>
                <w:b/>
                <w:bCs/>
                <w:sz w:val="24"/>
                <w:szCs w:val="24"/>
              </w:rPr>
            </w:pPr>
            <w:r w:rsidRPr="005945C7">
              <w:rPr>
                <w:b/>
                <w:bCs/>
                <w:sz w:val="24"/>
                <w:szCs w:val="24"/>
              </w:rPr>
              <w:t>Pasākuma norises laiks (datums, sākuma un beigu laiks)</w:t>
            </w:r>
          </w:p>
        </w:tc>
        <w:tc>
          <w:tcPr>
            <w:tcW w:w="3258" w:type="dxa"/>
            <w:shd w:val="clear" w:color="auto" w:fill="D9D9D9" w:themeFill="background1" w:themeFillShade="D9"/>
          </w:tcPr>
          <w:p w14:paraId="112759D8" w14:textId="5550313B" w:rsidR="00E66F01" w:rsidRPr="00C2068A" w:rsidRDefault="00E66F01" w:rsidP="0089391D">
            <w:pPr>
              <w:tabs>
                <w:tab w:val="left" w:pos="5880"/>
              </w:tabs>
              <w:jc w:val="center"/>
              <w:rPr>
                <w:b/>
                <w:bCs/>
                <w:sz w:val="24"/>
                <w:szCs w:val="24"/>
              </w:rPr>
            </w:pPr>
            <w:r w:rsidRPr="5F9CE3BD">
              <w:rPr>
                <w:b/>
                <w:bCs/>
                <w:sz w:val="24"/>
                <w:szCs w:val="24"/>
              </w:rPr>
              <w:t>Pasākuma norises vieta</w:t>
            </w:r>
          </w:p>
        </w:tc>
      </w:tr>
      <w:tr w:rsidR="00E66F01" w:rsidRPr="00C2068A" w14:paraId="15893408" w14:textId="77777777" w:rsidTr="00E66F01">
        <w:trPr>
          <w:trHeight w:val="238"/>
        </w:trPr>
        <w:tc>
          <w:tcPr>
            <w:tcW w:w="837" w:type="dxa"/>
          </w:tcPr>
          <w:p w14:paraId="46AF9749" w14:textId="77777777" w:rsidR="00E66F01" w:rsidRPr="00C2068A" w:rsidRDefault="00E66F01" w:rsidP="0089391D">
            <w:pPr>
              <w:tabs>
                <w:tab w:val="left" w:pos="5880"/>
              </w:tabs>
              <w:jc w:val="both"/>
              <w:rPr>
                <w:sz w:val="24"/>
                <w:szCs w:val="24"/>
              </w:rPr>
            </w:pPr>
            <w:r w:rsidRPr="00C2068A">
              <w:rPr>
                <w:sz w:val="24"/>
                <w:szCs w:val="24"/>
              </w:rPr>
              <w:t>1.</w:t>
            </w:r>
          </w:p>
        </w:tc>
        <w:tc>
          <w:tcPr>
            <w:tcW w:w="1852" w:type="dxa"/>
          </w:tcPr>
          <w:p w14:paraId="154322D9" w14:textId="77777777" w:rsidR="00E66F01" w:rsidRPr="00C2068A" w:rsidRDefault="00E66F01" w:rsidP="0089391D">
            <w:pPr>
              <w:tabs>
                <w:tab w:val="left" w:pos="5880"/>
              </w:tabs>
              <w:jc w:val="both"/>
              <w:rPr>
                <w:sz w:val="24"/>
                <w:szCs w:val="24"/>
              </w:rPr>
            </w:pPr>
          </w:p>
        </w:tc>
        <w:tc>
          <w:tcPr>
            <w:tcW w:w="3369" w:type="dxa"/>
          </w:tcPr>
          <w:p w14:paraId="594BA8CE" w14:textId="2C6AB8E0" w:rsidR="00E66F01" w:rsidRPr="00C2068A" w:rsidRDefault="00E66F01" w:rsidP="0089391D">
            <w:pPr>
              <w:tabs>
                <w:tab w:val="left" w:pos="5880"/>
              </w:tabs>
              <w:jc w:val="both"/>
              <w:rPr>
                <w:sz w:val="24"/>
                <w:szCs w:val="24"/>
              </w:rPr>
            </w:pPr>
          </w:p>
        </w:tc>
        <w:tc>
          <w:tcPr>
            <w:tcW w:w="3258" w:type="dxa"/>
          </w:tcPr>
          <w:p w14:paraId="4697DD26" w14:textId="77777777" w:rsidR="00E66F01" w:rsidRPr="00C2068A" w:rsidRDefault="00E66F01" w:rsidP="0089391D">
            <w:pPr>
              <w:tabs>
                <w:tab w:val="left" w:pos="5880"/>
              </w:tabs>
              <w:jc w:val="both"/>
              <w:rPr>
                <w:sz w:val="24"/>
                <w:szCs w:val="24"/>
              </w:rPr>
            </w:pPr>
          </w:p>
        </w:tc>
      </w:tr>
      <w:tr w:rsidR="00E66F01" w:rsidRPr="00C2068A" w14:paraId="4910A5E1" w14:textId="77777777" w:rsidTr="00E66F01">
        <w:trPr>
          <w:trHeight w:val="228"/>
        </w:trPr>
        <w:tc>
          <w:tcPr>
            <w:tcW w:w="837" w:type="dxa"/>
          </w:tcPr>
          <w:p w14:paraId="4B9DE727" w14:textId="77777777" w:rsidR="00E66F01" w:rsidRPr="00C2068A" w:rsidRDefault="00E66F01" w:rsidP="0089391D">
            <w:pPr>
              <w:tabs>
                <w:tab w:val="left" w:pos="5880"/>
              </w:tabs>
              <w:jc w:val="both"/>
              <w:rPr>
                <w:sz w:val="24"/>
                <w:szCs w:val="24"/>
              </w:rPr>
            </w:pPr>
            <w:r w:rsidRPr="00C2068A">
              <w:rPr>
                <w:sz w:val="24"/>
                <w:szCs w:val="24"/>
              </w:rPr>
              <w:t>2.</w:t>
            </w:r>
          </w:p>
        </w:tc>
        <w:tc>
          <w:tcPr>
            <w:tcW w:w="1852" w:type="dxa"/>
          </w:tcPr>
          <w:p w14:paraId="527A3D4A" w14:textId="77777777" w:rsidR="00E66F01" w:rsidRPr="00C2068A" w:rsidRDefault="00E66F01" w:rsidP="0089391D">
            <w:pPr>
              <w:tabs>
                <w:tab w:val="left" w:pos="5880"/>
              </w:tabs>
              <w:jc w:val="both"/>
              <w:rPr>
                <w:sz w:val="24"/>
                <w:szCs w:val="24"/>
              </w:rPr>
            </w:pPr>
          </w:p>
        </w:tc>
        <w:tc>
          <w:tcPr>
            <w:tcW w:w="3369" w:type="dxa"/>
          </w:tcPr>
          <w:p w14:paraId="03B9B19E" w14:textId="4B9C9E85" w:rsidR="00E66F01" w:rsidRPr="00C2068A" w:rsidRDefault="00E66F01" w:rsidP="0089391D">
            <w:pPr>
              <w:tabs>
                <w:tab w:val="left" w:pos="5880"/>
              </w:tabs>
              <w:jc w:val="both"/>
              <w:rPr>
                <w:sz w:val="24"/>
                <w:szCs w:val="24"/>
              </w:rPr>
            </w:pPr>
          </w:p>
        </w:tc>
        <w:tc>
          <w:tcPr>
            <w:tcW w:w="3258" w:type="dxa"/>
          </w:tcPr>
          <w:p w14:paraId="05DFA3D6" w14:textId="77777777" w:rsidR="00E66F01" w:rsidRPr="00C2068A" w:rsidRDefault="00E66F01" w:rsidP="0089391D">
            <w:pPr>
              <w:tabs>
                <w:tab w:val="left" w:pos="5880"/>
              </w:tabs>
              <w:jc w:val="both"/>
              <w:rPr>
                <w:sz w:val="24"/>
                <w:szCs w:val="24"/>
              </w:rPr>
            </w:pPr>
          </w:p>
        </w:tc>
      </w:tr>
      <w:tr w:rsidR="00E66F01" w:rsidRPr="00C2068A" w14:paraId="602DD573" w14:textId="77777777" w:rsidTr="00E66F01">
        <w:trPr>
          <w:trHeight w:val="238"/>
        </w:trPr>
        <w:tc>
          <w:tcPr>
            <w:tcW w:w="837" w:type="dxa"/>
          </w:tcPr>
          <w:p w14:paraId="093D06C7" w14:textId="36416576" w:rsidR="00E66F01" w:rsidRPr="00C2068A" w:rsidRDefault="00E66F01" w:rsidP="0089391D">
            <w:pPr>
              <w:tabs>
                <w:tab w:val="left" w:pos="5880"/>
              </w:tabs>
              <w:jc w:val="both"/>
              <w:rPr>
                <w:sz w:val="24"/>
                <w:szCs w:val="24"/>
              </w:rPr>
            </w:pPr>
            <w:r>
              <w:rPr>
                <w:sz w:val="24"/>
                <w:szCs w:val="24"/>
              </w:rPr>
              <w:t>3.</w:t>
            </w:r>
          </w:p>
        </w:tc>
        <w:tc>
          <w:tcPr>
            <w:tcW w:w="1852" w:type="dxa"/>
          </w:tcPr>
          <w:p w14:paraId="073DE033" w14:textId="77777777" w:rsidR="00E66F01" w:rsidRPr="00C2068A" w:rsidRDefault="00E66F01" w:rsidP="0089391D">
            <w:pPr>
              <w:tabs>
                <w:tab w:val="left" w:pos="5880"/>
              </w:tabs>
              <w:jc w:val="both"/>
              <w:rPr>
                <w:sz w:val="24"/>
                <w:szCs w:val="24"/>
              </w:rPr>
            </w:pPr>
          </w:p>
        </w:tc>
        <w:tc>
          <w:tcPr>
            <w:tcW w:w="3369" w:type="dxa"/>
          </w:tcPr>
          <w:p w14:paraId="0539B951" w14:textId="368E2C15" w:rsidR="00E66F01" w:rsidRPr="00C2068A" w:rsidRDefault="00E66F01" w:rsidP="0089391D">
            <w:pPr>
              <w:tabs>
                <w:tab w:val="left" w:pos="5880"/>
              </w:tabs>
              <w:jc w:val="both"/>
              <w:rPr>
                <w:sz w:val="24"/>
                <w:szCs w:val="24"/>
              </w:rPr>
            </w:pPr>
          </w:p>
        </w:tc>
        <w:tc>
          <w:tcPr>
            <w:tcW w:w="3258" w:type="dxa"/>
          </w:tcPr>
          <w:p w14:paraId="128714AC" w14:textId="77777777" w:rsidR="00E66F01" w:rsidRPr="00C2068A" w:rsidRDefault="00E66F01" w:rsidP="0089391D">
            <w:pPr>
              <w:tabs>
                <w:tab w:val="left" w:pos="5880"/>
              </w:tabs>
              <w:jc w:val="both"/>
              <w:rPr>
                <w:sz w:val="24"/>
                <w:szCs w:val="24"/>
              </w:rPr>
            </w:pPr>
          </w:p>
        </w:tc>
      </w:tr>
    </w:tbl>
    <w:p w14:paraId="3976B119" w14:textId="34F7E3CA" w:rsidR="5F9CE3BD" w:rsidRDefault="5F9CE3BD"/>
    <w:p w14:paraId="5BD29D61" w14:textId="77777777" w:rsidR="005A6A0D" w:rsidRDefault="005245F4" w:rsidP="00A4727E">
      <w:pPr>
        <w:pStyle w:val="ListParagraph"/>
        <w:numPr>
          <w:ilvl w:val="3"/>
          <w:numId w:val="94"/>
        </w:numPr>
        <w:tabs>
          <w:tab w:val="clear" w:pos="2880"/>
          <w:tab w:val="left" w:pos="5880"/>
        </w:tabs>
        <w:ind w:left="284" w:hanging="284"/>
        <w:jc w:val="both"/>
        <w:rPr>
          <w:sz w:val="24"/>
          <w:szCs w:val="24"/>
          <w:lang w:val="lv-LV" w:eastAsia="lv-LV"/>
        </w:rPr>
      </w:pPr>
      <w:bookmarkStart w:id="55" w:name="_Hlk221099077"/>
      <w:r w:rsidRPr="00FC2731">
        <w:rPr>
          <w:sz w:val="24"/>
          <w:szCs w:val="24"/>
          <w:lang w:val="lv-LV"/>
        </w:rPr>
        <w:t xml:space="preserve">Pasūtītājs apliecina, ka Pakalpojums sniegts paredzētajā termiņā, labā kvalitātē, pilnā apjomā, atbilstoši Līguma noteikumiem par kopējo summu __________ EUR (__________ </w:t>
      </w:r>
      <w:r w:rsidRPr="00FC2731">
        <w:rPr>
          <w:i/>
          <w:iCs/>
          <w:sz w:val="24"/>
          <w:szCs w:val="24"/>
          <w:lang w:val="lv-LV"/>
        </w:rPr>
        <w:t>euro</w:t>
      </w:r>
      <w:r w:rsidRPr="00FC2731">
        <w:rPr>
          <w:sz w:val="24"/>
          <w:szCs w:val="24"/>
          <w:lang w:val="lv-LV"/>
        </w:rPr>
        <w:t xml:space="preserve">, _______ centi) bez pievienotās vērtības nodokļa (turpmāk - PVN), PVN 21% (divdesmit viena procenta) apmērā sastāda _________ EUR (__________ </w:t>
      </w:r>
      <w:r w:rsidRPr="00FC2731">
        <w:rPr>
          <w:i/>
          <w:iCs/>
          <w:sz w:val="24"/>
          <w:szCs w:val="24"/>
          <w:lang w:val="lv-LV"/>
        </w:rPr>
        <w:t>euro</w:t>
      </w:r>
      <w:r w:rsidRPr="00FC2731">
        <w:rPr>
          <w:sz w:val="24"/>
          <w:szCs w:val="24"/>
          <w:lang w:val="lv-LV"/>
        </w:rPr>
        <w:t>, _______ centi)</w:t>
      </w:r>
      <w:r w:rsidRPr="00FC2731">
        <w:rPr>
          <w:i/>
          <w:iCs/>
          <w:sz w:val="24"/>
          <w:szCs w:val="24"/>
          <w:lang w:val="lv-LV"/>
        </w:rPr>
        <w:t xml:space="preserve">, </w:t>
      </w:r>
      <w:r w:rsidRPr="00FC2731">
        <w:rPr>
          <w:sz w:val="24"/>
          <w:szCs w:val="24"/>
          <w:lang w:val="lv-LV"/>
        </w:rPr>
        <w:t xml:space="preserve">kopā ar PVN _________ EUR (__________ </w:t>
      </w:r>
      <w:r w:rsidRPr="00FC2731">
        <w:rPr>
          <w:i/>
          <w:iCs/>
          <w:sz w:val="24"/>
          <w:szCs w:val="24"/>
          <w:lang w:val="lv-LV"/>
        </w:rPr>
        <w:t>euro</w:t>
      </w:r>
      <w:r w:rsidRPr="00FC2731">
        <w:rPr>
          <w:sz w:val="24"/>
          <w:szCs w:val="24"/>
          <w:lang w:val="lv-LV"/>
        </w:rPr>
        <w:t xml:space="preserve">, _______ centi). </w:t>
      </w:r>
    </w:p>
    <w:p w14:paraId="3DD14B3B" w14:textId="61109DED" w:rsidR="005A6A0D" w:rsidRDefault="005245F4" w:rsidP="00A4727E">
      <w:pPr>
        <w:pStyle w:val="ListParagraph"/>
        <w:numPr>
          <w:ilvl w:val="3"/>
          <w:numId w:val="94"/>
        </w:numPr>
        <w:tabs>
          <w:tab w:val="clear" w:pos="2880"/>
          <w:tab w:val="left" w:pos="5880"/>
        </w:tabs>
        <w:ind w:left="284" w:hanging="284"/>
        <w:jc w:val="both"/>
        <w:rPr>
          <w:sz w:val="24"/>
          <w:szCs w:val="24"/>
          <w:lang w:val="lv-LV" w:eastAsia="lv-LV"/>
        </w:rPr>
      </w:pPr>
      <w:r w:rsidRPr="005A6A0D">
        <w:rPr>
          <w:sz w:val="24"/>
          <w:szCs w:val="24"/>
          <w:lang w:val="lv-LV"/>
        </w:rPr>
        <w:t xml:space="preserve">Atbilstoši Līguma 2.2.1. apakšpunktam Pasūtītājs Izpildītājam par </w:t>
      </w:r>
      <w:r w:rsidR="00644513">
        <w:rPr>
          <w:sz w:val="24"/>
          <w:szCs w:val="24"/>
          <w:lang w:val="lv-LV"/>
        </w:rPr>
        <w:t>sniegtā</w:t>
      </w:r>
      <w:r w:rsidRPr="005A6A0D">
        <w:rPr>
          <w:sz w:val="24"/>
          <w:szCs w:val="24"/>
          <w:lang w:val="lv-LV"/>
        </w:rPr>
        <w:t xml:space="preserve"> Pakalpojuma sagatavošanas uzsākšanu ir veicis avansa maksājumu par summu __________ EUR (__________ </w:t>
      </w:r>
      <w:r w:rsidRPr="005A6A0D">
        <w:rPr>
          <w:i/>
          <w:iCs/>
          <w:sz w:val="24"/>
          <w:szCs w:val="24"/>
          <w:lang w:val="lv-LV"/>
        </w:rPr>
        <w:t>euro</w:t>
      </w:r>
      <w:r w:rsidRPr="005A6A0D">
        <w:rPr>
          <w:sz w:val="24"/>
          <w:szCs w:val="24"/>
          <w:lang w:val="lv-LV"/>
        </w:rPr>
        <w:t xml:space="preserve">, _______ centi) bez PVN, PVN sastāda _________ EUR (__________ </w:t>
      </w:r>
      <w:r w:rsidRPr="005A6A0D">
        <w:rPr>
          <w:i/>
          <w:iCs/>
          <w:sz w:val="24"/>
          <w:szCs w:val="24"/>
          <w:lang w:val="lv-LV"/>
        </w:rPr>
        <w:t>euro</w:t>
      </w:r>
      <w:r w:rsidRPr="005A6A0D">
        <w:rPr>
          <w:sz w:val="24"/>
          <w:szCs w:val="24"/>
          <w:lang w:val="lv-LV"/>
        </w:rPr>
        <w:t>, _______ centi)</w:t>
      </w:r>
      <w:r w:rsidRPr="005A6A0D">
        <w:rPr>
          <w:i/>
          <w:iCs/>
          <w:sz w:val="24"/>
          <w:szCs w:val="24"/>
          <w:lang w:val="lv-LV"/>
        </w:rPr>
        <w:t xml:space="preserve">, </w:t>
      </w:r>
      <w:r w:rsidRPr="005A6A0D">
        <w:rPr>
          <w:sz w:val="24"/>
          <w:szCs w:val="24"/>
          <w:lang w:val="lv-LV"/>
        </w:rPr>
        <w:t xml:space="preserve">kopā ar PVN _________ EUR (__________ </w:t>
      </w:r>
      <w:r w:rsidRPr="005A6A0D">
        <w:rPr>
          <w:i/>
          <w:iCs/>
          <w:sz w:val="24"/>
          <w:szCs w:val="24"/>
          <w:lang w:val="lv-LV"/>
        </w:rPr>
        <w:t>euro</w:t>
      </w:r>
      <w:r w:rsidRPr="005A6A0D">
        <w:rPr>
          <w:sz w:val="24"/>
          <w:szCs w:val="24"/>
          <w:lang w:val="lv-LV"/>
        </w:rPr>
        <w:t>, _______ centi).</w:t>
      </w:r>
    </w:p>
    <w:p w14:paraId="38EA9541" w14:textId="190D83F0" w:rsidR="005A6A0D" w:rsidRDefault="005245F4" w:rsidP="00A4727E">
      <w:pPr>
        <w:pStyle w:val="ListParagraph"/>
        <w:numPr>
          <w:ilvl w:val="3"/>
          <w:numId w:val="94"/>
        </w:numPr>
        <w:tabs>
          <w:tab w:val="clear" w:pos="2880"/>
          <w:tab w:val="left" w:pos="5880"/>
        </w:tabs>
        <w:ind w:left="284" w:hanging="284"/>
        <w:jc w:val="both"/>
        <w:rPr>
          <w:sz w:val="24"/>
          <w:szCs w:val="24"/>
          <w:lang w:val="lv-LV" w:eastAsia="lv-LV"/>
        </w:rPr>
      </w:pPr>
      <w:r w:rsidRPr="005A6A0D">
        <w:rPr>
          <w:sz w:val="24"/>
          <w:szCs w:val="24"/>
          <w:lang w:val="lv-LV"/>
        </w:rPr>
        <w:t xml:space="preserve">Šis akts ir pamats </w:t>
      </w:r>
      <w:r w:rsidR="00644513">
        <w:rPr>
          <w:sz w:val="24"/>
          <w:szCs w:val="24"/>
          <w:lang w:val="lv-LV"/>
        </w:rPr>
        <w:t xml:space="preserve">sniegtā </w:t>
      </w:r>
      <w:r w:rsidRPr="005A6A0D">
        <w:rPr>
          <w:sz w:val="24"/>
          <w:szCs w:val="24"/>
          <w:lang w:val="lv-LV"/>
        </w:rPr>
        <w:t xml:space="preserve">Pakalpojuma atlikušās maksājuma daļas veikšanai </w:t>
      </w:r>
      <w:r w:rsidR="00644513">
        <w:rPr>
          <w:sz w:val="24"/>
          <w:szCs w:val="24"/>
          <w:lang w:val="lv-LV"/>
        </w:rPr>
        <w:t>par summu</w:t>
      </w:r>
      <w:r w:rsidRPr="005A6A0D">
        <w:rPr>
          <w:sz w:val="24"/>
          <w:szCs w:val="24"/>
          <w:lang w:val="lv-LV"/>
        </w:rPr>
        <w:t xml:space="preserve">_________ EUR (__________ euro, _______ centi) bez PVN, PVN sastāda _________ EUR (__________ euro, _______ centi), kopā ar PVN _________ EUR (__________ euro, _______ centi). (summa veidojas no </w:t>
      </w:r>
      <w:r w:rsidR="00EE3C97">
        <w:rPr>
          <w:sz w:val="24"/>
          <w:szCs w:val="24"/>
          <w:lang w:val="lv-LV"/>
        </w:rPr>
        <w:t>sniegtā</w:t>
      </w:r>
      <w:r w:rsidRPr="005A6A0D">
        <w:rPr>
          <w:sz w:val="24"/>
          <w:szCs w:val="24"/>
          <w:lang w:val="lv-LV"/>
        </w:rPr>
        <w:t xml:space="preserve"> </w:t>
      </w:r>
      <w:r w:rsidR="006A1245">
        <w:rPr>
          <w:sz w:val="24"/>
          <w:szCs w:val="24"/>
          <w:lang w:val="lv-LV"/>
        </w:rPr>
        <w:t>P</w:t>
      </w:r>
      <w:r w:rsidRPr="005A6A0D">
        <w:rPr>
          <w:sz w:val="24"/>
          <w:szCs w:val="24"/>
          <w:lang w:val="lv-LV"/>
        </w:rPr>
        <w:t>akalpojuma daļas</w:t>
      </w:r>
      <w:r w:rsidR="006A1245">
        <w:rPr>
          <w:sz w:val="24"/>
          <w:szCs w:val="24"/>
          <w:lang w:val="lv-LV"/>
        </w:rPr>
        <w:t>/-ām</w:t>
      </w:r>
      <w:r w:rsidRPr="005A6A0D">
        <w:rPr>
          <w:sz w:val="24"/>
          <w:szCs w:val="24"/>
          <w:lang w:val="lv-LV"/>
        </w:rPr>
        <w:t>, atņemot avansa maksājumu</w:t>
      </w:r>
      <w:r w:rsidR="00497091">
        <w:rPr>
          <w:sz w:val="24"/>
          <w:szCs w:val="24"/>
          <w:lang w:val="lv-LV"/>
        </w:rPr>
        <w:t xml:space="preserve"> par sniegtā Pakalpojuma daļu</w:t>
      </w:r>
      <w:r w:rsidR="006A1245">
        <w:rPr>
          <w:sz w:val="24"/>
          <w:szCs w:val="24"/>
          <w:lang w:val="lv-LV"/>
        </w:rPr>
        <w:t>/-ām</w:t>
      </w:r>
      <w:r w:rsidRPr="005A6A0D">
        <w:rPr>
          <w:sz w:val="24"/>
          <w:szCs w:val="24"/>
          <w:lang w:val="lv-LV"/>
        </w:rPr>
        <w:t>).</w:t>
      </w:r>
    </w:p>
    <w:p w14:paraId="0C410796" w14:textId="1BAC37EF" w:rsidR="00A55C52" w:rsidRPr="00D64C86" w:rsidRDefault="00A55C52" w:rsidP="00A4727E">
      <w:pPr>
        <w:pStyle w:val="ListParagraph"/>
        <w:numPr>
          <w:ilvl w:val="3"/>
          <w:numId w:val="94"/>
        </w:numPr>
        <w:tabs>
          <w:tab w:val="clear" w:pos="2880"/>
          <w:tab w:val="left" w:pos="5880"/>
        </w:tabs>
        <w:ind w:left="284" w:hanging="284"/>
        <w:jc w:val="both"/>
        <w:rPr>
          <w:sz w:val="24"/>
          <w:szCs w:val="24"/>
          <w:lang w:val="lv-LV" w:eastAsia="lv-LV"/>
        </w:rPr>
      </w:pPr>
      <w:r w:rsidRPr="005A6A0D">
        <w:rPr>
          <w:sz w:val="24"/>
          <w:szCs w:val="24"/>
          <w:lang w:val="lv-LV" w:eastAsia="lv-LV"/>
        </w:rPr>
        <w:t>Pasūtītājs Pakalpojuma izpildē konstatē šādas neatbilstības un trūkumus [PĀRKĀPUMU UZSKAITĪJUMS PĒC NEPIECIEŠAMĪBAS]</w:t>
      </w:r>
      <w:r w:rsidRPr="005A6A0D">
        <w:rPr>
          <w:i/>
          <w:sz w:val="24"/>
          <w:szCs w:val="24"/>
          <w:lang w:val="lv-LV" w:eastAsia="lv-LV"/>
        </w:rPr>
        <w:t>:</w:t>
      </w:r>
    </w:p>
    <w:p w14:paraId="4F2B8B78" w14:textId="593DA61A" w:rsidR="00D64C86" w:rsidRPr="00D64C86" w:rsidRDefault="0035680B" w:rsidP="00D64C86">
      <w:pPr>
        <w:pStyle w:val="ListParagraph"/>
        <w:tabs>
          <w:tab w:val="left" w:pos="5880"/>
        </w:tabs>
        <w:ind w:left="360"/>
        <w:jc w:val="both"/>
        <w:rPr>
          <w:sz w:val="24"/>
          <w:szCs w:val="24"/>
          <w:lang w:val="lv-LV" w:eastAsia="lv-LV"/>
        </w:rPr>
      </w:pPr>
      <w:r>
        <w:rPr>
          <w:sz w:val="24"/>
          <w:szCs w:val="24"/>
          <w:lang w:val="lv-LV" w:eastAsia="lv-LV"/>
        </w:rPr>
        <w:t xml:space="preserve">5.1. </w:t>
      </w:r>
      <w:r w:rsidR="00D64C86" w:rsidRPr="00D64C86">
        <w:rPr>
          <w:sz w:val="24"/>
          <w:szCs w:val="24"/>
          <w:lang w:val="lv-LV" w:eastAsia="lv-LV"/>
        </w:rPr>
        <w:t xml:space="preserve"> __________________________________________________________;</w:t>
      </w:r>
    </w:p>
    <w:p w14:paraId="072CD50E" w14:textId="37A7E5DC" w:rsidR="00D64C86" w:rsidRPr="00D64C86" w:rsidRDefault="0035680B" w:rsidP="00D64C86">
      <w:pPr>
        <w:pStyle w:val="ListParagraph"/>
        <w:tabs>
          <w:tab w:val="left" w:pos="5880"/>
        </w:tabs>
        <w:ind w:left="360"/>
        <w:jc w:val="both"/>
        <w:rPr>
          <w:i/>
          <w:sz w:val="24"/>
          <w:szCs w:val="24"/>
          <w:lang w:val="lv-LV" w:eastAsia="lv-LV"/>
        </w:rPr>
      </w:pPr>
      <w:r>
        <w:rPr>
          <w:sz w:val="24"/>
          <w:szCs w:val="24"/>
          <w:lang w:val="lv-LV" w:eastAsia="lv-LV"/>
        </w:rPr>
        <w:t>5.2.</w:t>
      </w:r>
      <w:r w:rsidR="00D64C86" w:rsidRPr="00D64C86">
        <w:rPr>
          <w:sz w:val="24"/>
          <w:szCs w:val="24"/>
          <w:lang w:val="lv-LV" w:eastAsia="lv-LV"/>
        </w:rPr>
        <w:t>_______________________________________________________,  uzdodot Izpildītājam tos novērst_______ (________ dienu laikā).</w:t>
      </w:r>
      <w:r w:rsidR="00D64C86" w:rsidRPr="00D64C86">
        <w:rPr>
          <w:i/>
          <w:sz w:val="24"/>
          <w:szCs w:val="24"/>
          <w:lang w:val="lv-LV" w:eastAsia="lv-LV"/>
        </w:rPr>
        <w:t xml:space="preserve"> </w:t>
      </w:r>
    </w:p>
    <w:bookmarkEnd w:id="55"/>
    <w:p w14:paraId="7178251E" w14:textId="3DE433F2" w:rsidR="003B2854" w:rsidRPr="0035680B" w:rsidRDefault="003B2854" w:rsidP="00A4727E">
      <w:pPr>
        <w:pStyle w:val="ListParagraph"/>
        <w:numPr>
          <w:ilvl w:val="3"/>
          <w:numId w:val="94"/>
        </w:numPr>
        <w:tabs>
          <w:tab w:val="clear" w:pos="2880"/>
          <w:tab w:val="num" w:pos="2552"/>
          <w:tab w:val="left" w:pos="5880"/>
        </w:tabs>
        <w:ind w:left="284" w:hanging="284"/>
        <w:jc w:val="both"/>
        <w:rPr>
          <w:sz w:val="24"/>
          <w:szCs w:val="24"/>
          <w:lang w:val="lv-LV" w:eastAsia="lv-LV"/>
        </w:rPr>
      </w:pPr>
      <w:r w:rsidRPr="0035680B">
        <w:rPr>
          <w:sz w:val="24"/>
          <w:szCs w:val="24"/>
          <w:lang w:val="lv-LV"/>
        </w:rPr>
        <w:t xml:space="preserve"> </w:t>
      </w:r>
      <w:r w:rsidR="00BB2F07" w:rsidRPr="0035680B">
        <w:rPr>
          <w:sz w:val="24"/>
          <w:szCs w:val="24"/>
          <w:lang w:val="lv-LV"/>
        </w:rPr>
        <w:t>Līdz Akta iesniegšanas brīdim, Izpildītājs ir iesniedzis Pasūtītājam (norāda atbilstošo):</w:t>
      </w:r>
    </w:p>
    <w:p w14:paraId="3CE59FE1" w14:textId="34EA604C" w:rsidR="00D64C86" w:rsidRPr="005B7342" w:rsidRDefault="00BB2F07" w:rsidP="005B7342">
      <w:pPr>
        <w:pStyle w:val="ListParagraph"/>
        <w:numPr>
          <w:ilvl w:val="1"/>
          <w:numId w:val="114"/>
        </w:numPr>
        <w:tabs>
          <w:tab w:val="left" w:pos="426"/>
        </w:tabs>
        <w:jc w:val="both"/>
        <w:rPr>
          <w:sz w:val="24"/>
          <w:szCs w:val="24"/>
          <w:lang w:val="lv-LV" w:eastAsia="lv-LV"/>
        </w:rPr>
      </w:pPr>
      <w:r w:rsidRPr="005B7342">
        <w:rPr>
          <w:sz w:val="24"/>
          <w:szCs w:val="24"/>
          <w:lang w:val="lv-LV"/>
        </w:rPr>
        <w:t>Dalībnieku reģistrācijas lapas (oriģināli</w:t>
      </w:r>
      <w:r w:rsidR="00E24FB3">
        <w:rPr>
          <w:sz w:val="24"/>
          <w:szCs w:val="24"/>
          <w:lang w:val="lv-LV"/>
        </w:rPr>
        <w:t xml:space="preserve"> klātienes pasākumiem</w:t>
      </w:r>
      <w:r w:rsidR="00F5274B">
        <w:rPr>
          <w:sz w:val="24"/>
          <w:szCs w:val="24"/>
          <w:lang w:val="lv-LV"/>
        </w:rPr>
        <w:t>, elektroniski attālinātiem</w:t>
      </w:r>
      <w:r w:rsidRPr="005B7342">
        <w:rPr>
          <w:sz w:val="24"/>
          <w:szCs w:val="24"/>
          <w:lang w:val="lv-LV"/>
        </w:rPr>
        <w:t>);</w:t>
      </w:r>
    </w:p>
    <w:p w14:paraId="659B565C" w14:textId="34B34E88" w:rsidR="00900743" w:rsidRPr="0035680B" w:rsidRDefault="00900743" w:rsidP="00A4727E">
      <w:pPr>
        <w:pStyle w:val="ListParagraph"/>
        <w:numPr>
          <w:ilvl w:val="1"/>
          <w:numId w:val="114"/>
        </w:numPr>
        <w:tabs>
          <w:tab w:val="left" w:pos="5880"/>
        </w:tabs>
        <w:jc w:val="both"/>
        <w:rPr>
          <w:sz w:val="24"/>
          <w:szCs w:val="24"/>
          <w:lang w:val="lv-LV" w:eastAsia="lv-LV"/>
        </w:rPr>
      </w:pPr>
      <w:r w:rsidRPr="0035680B">
        <w:rPr>
          <w:sz w:val="24"/>
          <w:szCs w:val="24"/>
          <w:lang w:val="lv-LV"/>
        </w:rPr>
        <w:t>Pārskat</w:t>
      </w:r>
      <w:r w:rsidR="00A22D79" w:rsidRPr="0035680B">
        <w:rPr>
          <w:sz w:val="24"/>
          <w:szCs w:val="24"/>
          <w:lang w:val="lv-LV"/>
        </w:rPr>
        <w:t>s</w:t>
      </w:r>
      <w:r w:rsidRPr="0035680B">
        <w:rPr>
          <w:sz w:val="24"/>
          <w:szCs w:val="24"/>
          <w:lang w:val="lv-LV"/>
        </w:rPr>
        <w:t xml:space="preserve"> par visu pasākumu laikā </w:t>
      </w:r>
      <w:r w:rsidR="00A22D79" w:rsidRPr="0035680B">
        <w:rPr>
          <w:sz w:val="24"/>
          <w:szCs w:val="24"/>
          <w:lang w:val="lv-LV"/>
        </w:rPr>
        <w:t>minētajiem izaicinājumiem, problēmām, rekomendācijām</w:t>
      </w:r>
      <w:r w:rsidR="0036189E" w:rsidRPr="00D64C86">
        <w:rPr>
          <w:sz w:val="24"/>
          <w:szCs w:val="24"/>
          <w:lang w:val="lv-LV"/>
        </w:rPr>
        <w:t xml:space="preserve"> (elektroniski</w:t>
      </w:r>
      <w:r w:rsidR="00F5274B">
        <w:rPr>
          <w:sz w:val="24"/>
          <w:szCs w:val="24"/>
          <w:lang w:val="lv-LV"/>
        </w:rPr>
        <w:t xml:space="preserve"> </w:t>
      </w:r>
      <w:r w:rsidR="0096152A">
        <w:rPr>
          <w:sz w:val="24"/>
          <w:szCs w:val="24"/>
          <w:lang w:val="lv-LV"/>
        </w:rPr>
        <w:t xml:space="preserve">pie pēdējā </w:t>
      </w:r>
      <w:r w:rsidR="00150812">
        <w:rPr>
          <w:sz w:val="24"/>
          <w:szCs w:val="24"/>
          <w:lang w:val="lv-LV"/>
        </w:rPr>
        <w:t>p</w:t>
      </w:r>
      <w:r w:rsidR="0096152A">
        <w:rPr>
          <w:sz w:val="24"/>
          <w:szCs w:val="24"/>
          <w:lang w:val="lv-LV"/>
        </w:rPr>
        <w:t>asākuma)</w:t>
      </w:r>
      <w:r w:rsidR="00A22D79" w:rsidRPr="0035680B">
        <w:rPr>
          <w:sz w:val="24"/>
          <w:szCs w:val="24"/>
          <w:lang w:val="lv-LV"/>
        </w:rPr>
        <w:t>;</w:t>
      </w:r>
    </w:p>
    <w:p w14:paraId="70D82727" w14:textId="77777777" w:rsidR="00D64C86" w:rsidRDefault="00BB2F07" w:rsidP="00A4727E">
      <w:pPr>
        <w:pStyle w:val="ListParagraph"/>
        <w:numPr>
          <w:ilvl w:val="1"/>
          <w:numId w:val="114"/>
        </w:numPr>
        <w:tabs>
          <w:tab w:val="left" w:pos="5880"/>
        </w:tabs>
        <w:jc w:val="both"/>
        <w:rPr>
          <w:sz w:val="24"/>
          <w:szCs w:val="24"/>
          <w:lang w:val="lv-LV" w:eastAsia="lv-LV"/>
        </w:rPr>
      </w:pPr>
      <w:r w:rsidRPr="00D64C86">
        <w:rPr>
          <w:sz w:val="24"/>
          <w:szCs w:val="24"/>
          <w:lang w:val="lv-LV"/>
        </w:rPr>
        <w:t>Dalībnieku apmierinātības un kvalitātes novērtēju</w:t>
      </w:r>
      <w:r w:rsidR="00185C67" w:rsidRPr="00D64C86">
        <w:rPr>
          <w:sz w:val="24"/>
          <w:szCs w:val="24"/>
          <w:lang w:val="lv-LV"/>
        </w:rPr>
        <w:t>ma anketu kopsavilkums</w:t>
      </w:r>
      <w:r w:rsidRPr="00D64C86">
        <w:rPr>
          <w:sz w:val="24"/>
          <w:szCs w:val="24"/>
          <w:lang w:val="lv-LV"/>
        </w:rPr>
        <w:t xml:space="preserve"> (elektroniski);</w:t>
      </w:r>
    </w:p>
    <w:p w14:paraId="368320F2" w14:textId="77777777" w:rsidR="00D64C86" w:rsidRDefault="00BB2F07" w:rsidP="00A4727E">
      <w:pPr>
        <w:pStyle w:val="ListParagraph"/>
        <w:numPr>
          <w:ilvl w:val="1"/>
          <w:numId w:val="114"/>
        </w:numPr>
        <w:tabs>
          <w:tab w:val="left" w:pos="5880"/>
        </w:tabs>
        <w:jc w:val="both"/>
        <w:rPr>
          <w:sz w:val="24"/>
          <w:szCs w:val="24"/>
          <w:lang w:val="lv-LV" w:eastAsia="lv-LV"/>
        </w:rPr>
      </w:pPr>
      <w:r w:rsidRPr="00D64C86">
        <w:rPr>
          <w:sz w:val="24"/>
          <w:szCs w:val="24"/>
          <w:lang w:val="lv-LV"/>
        </w:rPr>
        <w:lastRenderedPageBreak/>
        <w:t>Fotogrāfijas (elektroniski).</w:t>
      </w:r>
      <w:bookmarkStart w:id="56" w:name="_Hlk221099271"/>
    </w:p>
    <w:p w14:paraId="2DA6801C" w14:textId="77777777" w:rsidR="00D64C86" w:rsidRDefault="00A55C52" w:rsidP="00A4727E">
      <w:pPr>
        <w:pStyle w:val="ListParagraph"/>
        <w:numPr>
          <w:ilvl w:val="0"/>
          <w:numId w:val="114"/>
        </w:numPr>
        <w:tabs>
          <w:tab w:val="left" w:pos="5880"/>
        </w:tabs>
        <w:jc w:val="both"/>
        <w:rPr>
          <w:sz w:val="24"/>
          <w:szCs w:val="24"/>
          <w:lang w:val="lv-LV" w:eastAsia="lv-LV"/>
        </w:rPr>
      </w:pPr>
      <w:r w:rsidRPr="00D64C86">
        <w:rPr>
          <w:sz w:val="24"/>
          <w:szCs w:val="24"/>
          <w:lang w:val="lv-LV" w:eastAsia="lv-LV"/>
        </w:rPr>
        <w:t>Šis nodošanas un pieņemšanas akts ir pamats rēķina izrakstīšanai par sniegto Pakalpojumu.</w:t>
      </w:r>
      <w:bookmarkEnd w:id="56"/>
    </w:p>
    <w:p w14:paraId="1108D2A8" w14:textId="21E01C32" w:rsidR="00A55C52" w:rsidRPr="00D64C86" w:rsidRDefault="00A55C52" w:rsidP="00A4727E">
      <w:pPr>
        <w:pStyle w:val="ListParagraph"/>
        <w:numPr>
          <w:ilvl w:val="0"/>
          <w:numId w:val="114"/>
        </w:numPr>
        <w:tabs>
          <w:tab w:val="left" w:pos="5880"/>
        </w:tabs>
        <w:jc w:val="both"/>
        <w:rPr>
          <w:sz w:val="24"/>
          <w:szCs w:val="24"/>
          <w:lang w:val="lv-LV" w:eastAsia="lv-LV"/>
        </w:rPr>
      </w:pPr>
      <w:r w:rsidRPr="00D64C86">
        <w:rPr>
          <w:sz w:val="24"/>
          <w:szCs w:val="24"/>
          <w:lang w:val="lv-LV" w:eastAsia="lv-LV"/>
        </w:rPr>
        <w:t>Nodošanas un pieņemšanas akts ir sagatavots latviešu valodā.</w:t>
      </w:r>
    </w:p>
    <w:p w14:paraId="494CFCA1" w14:textId="77777777" w:rsidR="00F97399" w:rsidRPr="00C2068A" w:rsidRDefault="00F97399" w:rsidP="0089391D">
      <w:pPr>
        <w:tabs>
          <w:tab w:val="left" w:pos="5880"/>
        </w:tabs>
        <w:jc w:val="both"/>
        <w:rPr>
          <w:sz w:val="24"/>
          <w:szCs w:val="24"/>
          <w:lang w:val="lv-LV" w:eastAsia="lv-LV"/>
        </w:rPr>
      </w:pPr>
    </w:p>
    <w:tbl>
      <w:tblPr>
        <w:tblW w:w="9302" w:type="dxa"/>
        <w:tblInd w:w="54" w:type="dxa"/>
        <w:tblLayout w:type="fixed"/>
        <w:tblCellMar>
          <w:left w:w="54" w:type="dxa"/>
          <w:right w:w="54" w:type="dxa"/>
        </w:tblCellMar>
        <w:tblLook w:val="0000" w:firstRow="0" w:lastRow="0" w:firstColumn="0" w:lastColumn="0" w:noHBand="0" w:noVBand="0"/>
      </w:tblPr>
      <w:tblGrid>
        <w:gridCol w:w="5333"/>
        <w:gridCol w:w="3969"/>
      </w:tblGrid>
      <w:tr w:rsidR="00A55C52" w:rsidRPr="00C2068A" w14:paraId="71B81DA5" w14:textId="77777777" w:rsidTr="00E16BE9">
        <w:tc>
          <w:tcPr>
            <w:tcW w:w="5333" w:type="dxa"/>
            <w:vAlign w:val="center"/>
          </w:tcPr>
          <w:p w14:paraId="1A86274A" w14:textId="77777777" w:rsidR="00A55C52" w:rsidRPr="00C2068A" w:rsidRDefault="00A55C52" w:rsidP="0089391D">
            <w:pPr>
              <w:tabs>
                <w:tab w:val="num" w:pos="-2640"/>
                <w:tab w:val="left" w:pos="600"/>
              </w:tabs>
              <w:autoSpaceDE w:val="0"/>
              <w:autoSpaceDN w:val="0"/>
              <w:adjustRightInd w:val="0"/>
              <w:spacing w:before="120"/>
              <w:ind w:left="600" w:hanging="600"/>
              <w:rPr>
                <w:b/>
                <w:sz w:val="24"/>
                <w:szCs w:val="24"/>
                <w:lang w:val="lv-LV"/>
              </w:rPr>
            </w:pPr>
            <w:r w:rsidRPr="00C2068A">
              <w:rPr>
                <w:b/>
                <w:sz w:val="24"/>
                <w:szCs w:val="24"/>
                <w:lang w:val="lv-LV"/>
              </w:rPr>
              <w:t>PASŪTĪTĀJS</w:t>
            </w:r>
          </w:p>
        </w:tc>
        <w:tc>
          <w:tcPr>
            <w:tcW w:w="3969" w:type="dxa"/>
            <w:vAlign w:val="center"/>
          </w:tcPr>
          <w:p w14:paraId="279DF476" w14:textId="77777777" w:rsidR="00A55C52" w:rsidRPr="00C2068A" w:rsidRDefault="00A55C52" w:rsidP="0089391D">
            <w:pPr>
              <w:rPr>
                <w:rFonts w:eastAsia="Calibri"/>
                <w:b/>
                <w:sz w:val="24"/>
                <w:szCs w:val="24"/>
                <w:lang w:val="lv-LV"/>
              </w:rPr>
            </w:pPr>
            <w:r w:rsidRPr="00C2068A">
              <w:rPr>
                <w:rFonts w:eastAsia="Calibri"/>
                <w:b/>
                <w:sz w:val="24"/>
                <w:szCs w:val="24"/>
                <w:lang w:val="lv-LV"/>
              </w:rPr>
              <w:t>IZPILDĪTĀJS</w:t>
            </w:r>
          </w:p>
        </w:tc>
      </w:tr>
      <w:tr w:rsidR="00A55C52" w:rsidRPr="00C2068A" w14:paraId="5DE5423C" w14:textId="77777777" w:rsidTr="00E16BE9">
        <w:tc>
          <w:tcPr>
            <w:tcW w:w="5333" w:type="dxa"/>
          </w:tcPr>
          <w:p w14:paraId="3F56276C"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Labklājības ministrija</w:t>
            </w:r>
          </w:p>
          <w:p w14:paraId="67332409"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Skolas iela 28, Rīga, LV-1331</w:t>
            </w:r>
          </w:p>
          <w:p w14:paraId="2FFA6A40"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Reģ. Nr. 90000022064</w:t>
            </w:r>
          </w:p>
          <w:p w14:paraId="34CAF231"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 xml:space="preserve">Valsts kase </w:t>
            </w:r>
          </w:p>
          <w:p w14:paraId="68BA0C94"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Kods: TRELLV22</w:t>
            </w:r>
          </w:p>
          <w:p w14:paraId="28A8ED0D" w14:textId="5B952011" w:rsidR="00A55C52" w:rsidRPr="00C2068A" w:rsidRDefault="00A55C52" w:rsidP="0089391D">
            <w:pPr>
              <w:tabs>
                <w:tab w:val="num" w:pos="-2640"/>
                <w:tab w:val="left" w:pos="600"/>
                <w:tab w:val="left" w:pos="5040"/>
              </w:tabs>
              <w:autoSpaceDE w:val="0"/>
              <w:autoSpaceDN w:val="0"/>
              <w:adjustRightInd w:val="0"/>
              <w:ind w:left="600" w:hanging="600"/>
              <w:rPr>
                <w:sz w:val="24"/>
                <w:szCs w:val="24"/>
                <w:u w:val="single"/>
                <w:lang w:val="lv-LV"/>
              </w:rPr>
            </w:pPr>
            <w:r w:rsidRPr="00C2068A">
              <w:rPr>
                <w:sz w:val="24"/>
                <w:szCs w:val="24"/>
                <w:lang w:val="lv-LV"/>
              </w:rPr>
              <w:t xml:space="preserve">Konts: </w:t>
            </w:r>
            <w:r w:rsidRPr="00C2068A">
              <w:rPr>
                <w:sz w:val="24"/>
                <w:szCs w:val="24"/>
                <w:lang w:val="lv-LV" w:eastAsia="zh-CN"/>
              </w:rPr>
              <w:t>LV97TREL218039616400B</w:t>
            </w:r>
          </w:p>
        </w:tc>
        <w:tc>
          <w:tcPr>
            <w:tcW w:w="3969" w:type="dxa"/>
            <w:tcBorders>
              <w:left w:val="nil"/>
            </w:tcBorders>
          </w:tcPr>
          <w:p w14:paraId="739AC26B"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Izpildītāja nosaukums</w:t>
            </w:r>
          </w:p>
          <w:p w14:paraId="132173A4"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Juridiskā adrese</w:t>
            </w:r>
          </w:p>
          <w:p w14:paraId="055E1C4B"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Reģ. Nr._____</w:t>
            </w:r>
          </w:p>
          <w:p w14:paraId="06702831"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Bankas nosaukums</w:t>
            </w:r>
          </w:p>
          <w:p w14:paraId="17C28318"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 xml:space="preserve">Kods: </w:t>
            </w:r>
          </w:p>
          <w:p w14:paraId="1C2BF867"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 xml:space="preserve">Konts: </w:t>
            </w:r>
          </w:p>
        </w:tc>
      </w:tr>
      <w:tr w:rsidR="00A55C52" w:rsidRPr="00C2068A" w14:paraId="4B9FFDF2" w14:textId="77777777" w:rsidTr="00E16BE9">
        <w:tc>
          <w:tcPr>
            <w:tcW w:w="5333" w:type="dxa"/>
          </w:tcPr>
          <w:p w14:paraId="3F2AE831"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____________________</w:t>
            </w:r>
          </w:p>
        </w:tc>
        <w:tc>
          <w:tcPr>
            <w:tcW w:w="3969" w:type="dxa"/>
            <w:tcBorders>
              <w:left w:val="nil"/>
            </w:tcBorders>
          </w:tcPr>
          <w:p w14:paraId="6C1A64F5"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__________________________</w:t>
            </w:r>
          </w:p>
        </w:tc>
      </w:tr>
      <w:tr w:rsidR="00A55C52" w:rsidRPr="00C2068A" w14:paraId="1D8BDAE6" w14:textId="77777777" w:rsidTr="00E16BE9">
        <w:trPr>
          <w:trHeight w:val="842"/>
        </w:trPr>
        <w:tc>
          <w:tcPr>
            <w:tcW w:w="5333" w:type="dxa"/>
          </w:tcPr>
          <w:p w14:paraId="53DDF8F7"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r w:rsidRPr="00C2068A">
              <w:rPr>
                <w:sz w:val="24"/>
                <w:szCs w:val="24"/>
                <w:lang w:val="lv-LV"/>
              </w:rPr>
              <w:t xml:space="preserve">               [Vārds, Uzvārds]</w:t>
            </w:r>
          </w:p>
          <w:p w14:paraId="05A50396"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p>
          <w:p w14:paraId="26873B87"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p>
        </w:tc>
        <w:tc>
          <w:tcPr>
            <w:tcW w:w="3969" w:type="dxa"/>
          </w:tcPr>
          <w:p w14:paraId="2D038010"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r w:rsidRPr="00C2068A">
              <w:rPr>
                <w:sz w:val="24"/>
                <w:szCs w:val="24"/>
                <w:lang w:val="lv-LV"/>
              </w:rPr>
              <w:t xml:space="preserve">            [Vārds, Uzvārds]</w:t>
            </w:r>
          </w:p>
          <w:p w14:paraId="7A54AD5E" w14:textId="77777777" w:rsidR="00A55C52" w:rsidRPr="00C2068A" w:rsidRDefault="00A55C52" w:rsidP="0089391D">
            <w:pPr>
              <w:tabs>
                <w:tab w:val="num" w:pos="-2640"/>
                <w:tab w:val="left" w:pos="600"/>
              </w:tabs>
              <w:autoSpaceDE w:val="0"/>
              <w:autoSpaceDN w:val="0"/>
              <w:adjustRightInd w:val="0"/>
              <w:rPr>
                <w:sz w:val="24"/>
                <w:szCs w:val="24"/>
                <w:lang w:val="lv-LV"/>
              </w:rPr>
            </w:pPr>
          </w:p>
        </w:tc>
      </w:tr>
    </w:tbl>
    <w:p w14:paraId="2D2DB64E" w14:textId="77777777" w:rsidR="008E7514" w:rsidRDefault="008E7514" w:rsidP="0089391D">
      <w:pPr>
        <w:tabs>
          <w:tab w:val="center" w:pos="4153"/>
          <w:tab w:val="right" w:pos="8306"/>
        </w:tabs>
        <w:jc w:val="right"/>
        <w:rPr>
          <w:rFonts w:eastAsia="Calibri"/>
          <w:sz w:val="24"/>
          <w:szCs w:val="24"/>
          <w:lang w:val="lv-LV"/>
        </w:rPr>
      </w:pPr>
    </w:p>
    <w:p w14:paraId="195964D3" w14:textId="70561A87" w:rsidR="00A55C52" w:rsidRPr="00C2068A" w:rsidRDefault="008E7514" w:rsidP="008E7514">
      <w:pPr>
        <w:jc w:val="right"/>
        <w:rPr>
          <w:rFonts w:eastAsia="Calibri"/>
          <w:sz w:val="24"/>
          <w:szCs w:val="24"/>
          <w:lang w:val="lv-LV"/>
        </w:rPr>
      </w:pPr>
      <w:r>
        <w:rPr>
          <w:rFonts w:eastAsia="Calibri"/>
          <w:sz w:val="24"/>
          <w:szCs w:val="24"/>
          <w:lang w:val="lv-LV"/>
        </w:rPr>
        <w:br w:type="page"/>
      </w:r>
      <w:r w:rsidR="00A55C52" w:rsidRPr="00C2068A">
        <w:rPr>
          <w:rFonts w:eastAsia="Calibri"/>
          <w:sz w:val="24"/>
          <w:szCs w:val="24"/>
          <w:lang w:val="lv-LV"/>
        </w:rPr>
        <w:lastRenderedPageBreak/>
        <w:t>5.pielikums</w:t>
      </w:r>
    </w:p>
    <w:p w14:paraId="46ABCCFE" w14:textId="77777777" w:rsidR="00577C91" w:rsidRDefault="00577C91" w:rsidP="00577C91">
      <w:pPr>
        <w:tabs>
          <w:tab w:val="center" w:pos="4153"/>
          <w:tab w:val="right" w:pos="8306"/>
        </w:tabs>
        <w:jc w:val="right"/>
        <w:rPr>
          <w:bCs/>
          <w:sz w:val="24"/>
          <w:szCs w:val="24"/>
          <w:lang w:val="lv-LV"/>
        </w:rPr>
      </w:pPr>
      <w:bookmarkStart w:id="57" w:name="_Hlk109048284"/>
      <w:r w:rsidRPr="003F567A">
        <w:rPr>
          <w:rFonts w:eastAsia="Calibri"/>
          <w:sz w:val="24"/>
          <w:szCs w:val="24"/>
          <w:lang w:val="lv-LV"/>
        </w:rPr>
        <w:t xml:space="preserve">Līgumam </w:t>
      </w:r>
      <w:r w:rsidRPr="00E42095">
        <w:rPr>
          <w:bCs/>
          <w:sz w:val="24"/>
          <w:szCs w:val="24"/>
          <w:lang w:val="lv-LV"/>
        </w:rPr>
        <w:t xml:space="preserve">“Pasākumu diskusiju veicināšanai par dzīves </w:t>
      </w:r>
    </w:p>
    <w:p w14:paraId="47E40417" w14:textId="77777777" w:rsidR="00577C91" w:rsidRPr="00E42095" w:rsidRDefault="00577C91" w:rsidP="00577C91">
      <w:pPr>
        <w:tabs>
          <w:tab w:val="center" w:pos="4153"/>
          <w:tab w:val="right" w:pos="8306"/>
        </w:tabs>
        <w:jc w:val="right"/>
        <w:rPr>
          <w:bCs/>
          <w:sz w:val="24"/>
          <w:szCs w:val="24"/>
          <w:lang w:val="lv-LV"/>
        </w:rPr>
      </w:pPr>
      <w:r w:rsidRPr="00E42095">
        <w:rPr>
          <w:bCs/>
          <w:sz w:val="24"/>
          <w:szCs w:val="24"/>
          <w:lang w:val="lv-LV"/>
        </w:rPr>
        <w:t>kvalitāti sociālo pakalpojumu saņemšanas pieredzē”</w:t>
      </w:r>
    </w:p>
    <w:p w14:paraId="5D0EF89A" w14:textId="77777777" w:rsidR="00A55C52" w:rsidRPr="00C2068A" w:rsidRDefault="00A55C52" w:rsidP="0089391D">
      <w:pPr>
        <w:tabs>
          <w:tab w:val="center" w:pos="4153"/>
          <w:tab w:val="right" w:pos="8306"/>
        </w:tabs>
        <w:jc w:val="right"/>
        <w:rPr>
          <w:rFonts w:eastAsia="SimSun"/>
          <w:b/>
          <w:color w:val="FF0000"/>
          <w:sz w:val="24"/>
          <w:szCs w:val="24"/>
          <w:lang w:val="lv-LV"/>
        </w:rPr>
      </w:pPr>
    </w:p>
    <w:p w14:paraId="226423AF" w14:textId="77777777" w:rsidR="00A55C52" w:rsidRPr="00C2068A" w:rsidRDefault="00A55C52" w:rsidP="0089391D">
      <w:pPr>
        <w:keepNext/>
        <w:keepLines/>
        <w:spacing w:after="240"/>
        <w:jc w:val="center"/>
        <w:rPr>
          <w:rFonts w:eastAsia="SimSun"/>
          <w:b/>
          <w:sz w:val="24"/>
          <w:szCs w:val="24"/>
          <w:lang w:val="lv-LV"/>
        </w:rPr>
      </w:pPr>
      <w:r w:rsidRPr="00C2068A">
        <w:rPr>
          <w:rFonts w:eastAsia="SimSun"/>
          <w:b/>
          <w:sz w:val="24"/>
          <w:szCs w:val="24"/>
          <w:lang w:val="lv-LV"/>
        </w:rPr>
        <w:t>Vienošanās par fizisko personu datu apstrādi</w:t>
      </w:r>
    </w:p>
    <w:bookmarkEnd w:id="57"/>
    <w:p w14:paraId="76B9AE16" w14:textId="77777777" w:rsidR="00A55C52" w:rsidRPr="00C2068A" w:rsidRDefault="00A55C52" w:rsidP="0089391D">
      <w:pPr>
        <w:overflowPunct w:val="0"/>
        <w:autoSpaceDE w:val="0"/>
        <w:autoSpaceDN w:val="0"/>
        <w:adjustRightInd w:val="0"/>
        <w:jc w:val="center"/>
        <w:textAlignment w:val="baseline"/>
        <w:rPr>
          <w:sz w:val="24"/>
          <w:szCs w:val="24"/>
          <w:lang w:val="lv-LV"/>
        </w:rPr>
      </w:pPr>
    </w:p>
    <w:p w14:paraId="4C588710" w14:textId="4D70FC23" w:rsidR="00A55C52" w:rsidRPr="00C2068A" w:rsidRDefault="00A55C52" w:rsidP="0089391D">
      <w:pPr>
        <w:shd w:val="clear" w:color="auto" w:fill="FFFFFF"/>
        <w:tabs>
          <w:tab w:val="right" w:pos="9354"/>
        </w:tabs>
        <w:jc w:val="center"/>
        <w:rPr>
          <w:sz w:val="24"/>
          <w:szCs w:val="24"/>
          <w:lang w:val="lv-LV"/>
        </w:rPr>
      </w:pPr>
      <w:r w:rsidRPr="00C2068A">
        <w:rPr>
          <w:sz w:val="24"/>
          <w:szCs w:val="24"/>
          <w:lang w:val="lv-LV"/>
        </w:rPr>
        <w:tab/>
      </w:r>
      <w:r w:rsidRPr="00C2068A">
        <w:rPr>
          <w:i/>
          <w:sz w:val="24"/>
          <w:szCs w:val="24"/>
          <w:lang w:val="lv-LV" w:eastAsia="lv-LV"/>
        </w:rPr>
        <w:t>Vienošanās</w:t>
      </w:r>
      <w:r w:rsidRPr="00C2068A">
        <w:rPr>
          <w:i/>
          <w:sz w:val="24"/>
          <w:szCs w:val="24"/>
          <w:lang w:val="lv-LV"/>
        </w:rPr>
        <w:t xml:space="preserve"> </w:t>
      </w:r>
      <w:r w:rsidRPr="00C2068A">
        <w:rPr>
          <w:i/>
          <w:sz w:val="24"/>
          <w:szCs w:val="24"/>
          <w:lang w:val="lv-LV" w:eastAsia="lv-LV"/>
        </w:rPr>
        <w:t xml:space="preserve">datums ir pēdējā </w:t>
      </w:r>
      <w:r w:rsidRPr="00C2068A">
        <w:rPr>
          <w:i/>
          <w:iCs/>
          <w:sz w:val="24"/>
          <w:szCs w:val="24"/>
          <w:lang w:val="lv-LV"/>
        </w:rPr>
        <w:t>pievienotā droša</w:t>
      </w:r>
      <w:r w:rsidRPr="00C2068A">
        <w:rPr>
          <w:sz w:val="24"/>
          <w:szCs w:val="24"/>
          <w:lang w:val="lv-LV"/>
        </w:rPr>
        <w:t xml:space="preserve"> </w:t>
      </w:r>
    </w:p>
    <w:p w14:paraId="7B42616D" w14:textId="77777777" w:rsidR="00A55C52" w:rsidRPr="00C2068A" w:rsidRDefault="00A55C52" w:rsidP="0089391D">
      <w:pPr>
        <w:shd w:val="clear" w:color="auto" w:fill="FFFFFF"/>
        <w:tabs>
          <w:tab w:val="right" w:pos="9354"/>
        </w:tabs>
        <w:jc w:val="center"/>
        <w:rPr>
          <w:sz w:val="24"/>
          <w:szCs w:val="24"/>
          <w:lang w:val="lv-LV"/>
        </w:rPr>
      </w:pPr>
      <w:r w:rsidRPr="00C2068A">
        <w:rPr>
          <w:sz w:val="24"/>
          <w:szCs w:val="24"/>
          <w:lang w:val="lv-LV"/>
        </w:rPr>
        <w:tab/>
      </w:r>
      <w:r w:rsidRPr="00C2068A">
        <w:rPr>
          <w:i/>
          <w:sz w:val="24"/>
          <w:szCs w:val="24"/>
          <w:lang w:val="lv-LV" w:eastAsia="lv-LV"/>
        </w:rPr>
        <w:t>elektroniskā paraksta un laika zīmoga datums</w:t>
      </w:r>
    </w:p>
    <w:p w14:paraId="3CA09306" w14:textId="77777777" w:rsidR="00A55C52" w:rsidRPr="00C2068A" w:rsidRDefault="00A55C52" w:rsidP="0089391D">
      <w:pPr>
        <w:jc w:val="both"/>
        <w:rPr>
          <w:rFonts w:eastAsia="SimSun"/>
          <w:sz w:val="24"/>
          <w:szCs w:val="24"/>
          <w:lang w:val="lv-LV" w:eastAsia="zh-CN"/>
        </w:rPr>
      </w:pPr>
    </w:p>
    <w:p w14:paraId="773533E7" w14:textId="77777777" w:rsidR="00A55C52" w:rsidRPr="00C2068A" w:rsidRDefault="00A55C52" w:rsidP="0089391D">
      <w:pPr>
        <w:spacing w:before="120" w:after="120"/>
        <w:ind w:firstLine="567"/>
        <w:jc w:val="both"/>
        <w:rPr>
          <w:rFonts w:eastAsia="Calibri"/>
          <w:sz w:val="24"/>
          <w:szCs w:val="24"/>
          <w:lang w:val="lv-LV"/>
        </w:rPr>
      </w:pPr>
      <w:r w:rsidRPr="00C2068A">
        <w:rPr>
          <w:rFonts w:eastAsia="Calibri"/>
          <w:b/>
          <w:bCs/>
          <w:sz w:val="24"/>
          <w:szCs w:val="24"/>
          <w:lang w:val="lv-LV"/>
        </w:rPr>
        <w:t>Labklājības ministrija</w:t>
      </w:r>
      <w:r w:rsidRPr="00C2068A">
        <w:rPr>
          <w:rFonts w:eastAsia="Calibri"/>
          <w:sz w:val="24"/>
          <w:szCs w:val="24"/>
          <w:lang w:val="lv-LV"/>
        </w:rPr>
        <w:t xml:space="preserve"> (turpmāk – </w:t>
      </w:r>
      <w:r w:rsidRPr="00C2068A">
        <w:rPr>
          <w:rFonts w:eastAsia="Calibri"/>
          <w:b/>
          <w:bCs/>
          <w:sz w:val="24"/>
          <w:szCs w:val="24"/>
          <w:lang w:val="lv-LV"/>
        </w:rPr>
        <w:t>Pārzinis</w:t>
      </w:r>
      <w:r w:rsidRPr="00C2068A">
        <w:rPr>
          <w:rFonts w:eastAsia="Calibri"/>
          <w:sz w:val="24"/>
          <w:szCs w:val="24"/>
          <w:lang w:val="lv-LV"/>
        </w:rPr>
        <w:t>),</w:t>
      </w:r>
      <w:r w:rsidRPr="00C2068A">
        <w:rPr>
          <w:rFonts w:eastAsia="Calibri"/>
          <w:bCs/>
          <w:sz w:val="24"/>
          <w:szCs w:val="24"/>
          <w:lang w:val="lv-LV"/>
        </w:rPr>
        <w:t xml:space="preserve"> valsts sekretāra I. Allika personā, kurš rīkojas saskaņā ar Ministru kabineta 2004. gada 27. janvāra noteikumiem Nr. 49 “Labklājības ministrijas nolikums”, no vienas puses</w:t>
      </w:r>
      <w:r w:rsidRPr="00C2068A">
        <w:rPr>
          <w:rFonts w:eastAsia="Calibri"/>
          <w:sz w:val="24"/>
          <w:szCs w:val="24"/>
          <w:lang w:val="lv-LV"/>
        </w:rPr>
        <w:t>, un</w:t>
      </w:r>
    </w:p>
    <w:p w14:paraId="4F15263E" w14:textId="77777777" w:rsidR="00A55C52" w:rsidRPr="00C2068A" w:rsidRDefault="00A55C52" w:rsidP="0089391D">
      <w:pPr>
        <w:spacing w:before="120" w:after="120"/>
        <w:ind w:firstLine="567"/>
        <w:jc w:val="both"/>
        <w:rPr>
          <w:rFonts w:eastAsia="Calibri"/>
          <w:sz w:val="24"/>
          <w:szCs w:val="24"/>
          <w:lang w:val="lv-LV"/>
        </w:rPr>
      </w:pPr>
      <w:r w:rsidRPr="00C2068A">
        <w:rPr>
          <w:b/>
          <w:sz w:val="24"/>
          <w:szCs w:val="24"/>
          <w:lang w:val="lv-LV"/>
        </w:rPr>
        <w:t xml:space="preserve">Izpildītāja nosaukums, </w:t>
      </w:r>
      <w:r w:rsidRPr="00C2068A">
        <w:rPr>
          <w:rFonts w:eastAsia="Calibri"/>
          <w:sz w:val="24"/>
          <w:szCs w:val="24"/>
          <w:lang w:val="lv-LV"/>
        </w:rPr>
        <w:t xml:space="preserve"> reģistrācijas Nr.: _______ (turpmāk – </w:t>
      </w:r>
      <w:r w:rsidRPr="00C2068A">
        <w:rPr>
          <w:rFonts w:eastAsia="Calibri"/>
          <w:b/>
          <w:bCs/>
          <w:sz w:val="24"/>
          <w:szCs w:val="24"/>
          <w:lang w:val="lv-LV"/>
        </w:rPr>
        <w:t>Apstrādātājs</w:t>
      </w:r>
      <w:r w:rsidRPr="00C2068A">
        <w:rPr>
          <w:rFonts w:eastAsia="Calibri"/>
          <w:sz w:val="24"/>
          <w:szCs w:val="24"/>
          <w:lang w:val="lv-LV"/>
        </w:rPr>
        <w:t xml:space="preserve">), tās pārstāvja vārds uzvārds un amats personā, kurš/a darbojas saskaņā ar ________________________ pārstāvības pamats, no otras puses, abi turpmāk kopā – </w:t>
      </w:r>
      <w:r w:rsidRPr="00C2068A">
        <w:rPr>
          <w:rFonts w:eastAsia="Calibri"/>
          <w:b/>
          <w:bCs/>
          <w:sz w:val="24"/>
          <w:szCs w:val="24"/>
          <w:lang w:val="lv-LV"/>
        </w:rPr>
        <w:t>Puses</w:t>
      </w:r>
      <w:r w:rsidRPr="00C2068A">
        <w:rPr>
          <w:rFonts w:eastAsia="Calibri"/>
          <w:sz w:val="24"/>
          <w:szCs w:val="24"/>
          <w:lang w:val="lv-LV"/>
        </w:rPr>
        <w:t xml:space="preserve">, bet katrs atsevišķi – </w:t>
      </w:r>
      <w:r w:rsidRPr="00C2068A">
        <w:rPr>
          <w:rFonts w:eastAsia="Calibri"/>
          <w:b/>
          <w:bCs/>
          <w:sz w:val="24"/>
          <w:szCs w:val="24"/>
          <w:lang w:val="lv-LV"/>
        </w:rPr>
        <w:t>Puse</w:t>
      </w:r>
      <w:r w:rsidRPr="00C2068A">
        <w:rPr>
          <w:rFonts w:eastAsia="Calibri"/>
          <w:sz w:val="24"/>
          <w:szCs w:val="24"/>
          <w:lang w:val="lv-LV"/>
        </w:rPr>
        <w:t>,</w:t>
      </w:r>
    </w:p>
    <w:p w14:paraId="79690624" w14:textId="79DD5E28" w:rsidR="00A55C52" w:rsidRPr="00C2068A" w:rsidRDefault="566FF777" w:rsidP="0089391D">
      <w:pPr>
        <w:spacing w:before="120" w:after="120"/>
        <w:ind w:firstLine="567"/>
        <w:jc w:val="both"/>
        <w:rPr>
          <w:rFonts w:eastAsia="Calibri"/>
          <w:sz w:val="24"/>
          <w:szCs w:val="24"/>
          <w:lang w:val="lv-LV"/>
        </w:rPr>
      </w:pPr>
      <w:r w:rsidRPr="5F9CE3BD">
        <w:rPr>
          <w:rFonts w:eastAsia="Calibri"/>
          <w:sz w:val="24"/>
          <w:szCs w:val="24"/>
          <w:lang w:val="lv-LV"/>
        </w:rPr>
        <w:t xml:space="preserve">ievērojot to, ka Apstrādātājs, pamatojoties uz pamatojoties uz Iepirkumu Nr. </w:t>
      </w:r>
      <w:r w:rsidR="009B1F06" w:rsidRPr="009B1F06">
        <w:rPr>
          <w:rFonts w:eastAsia="Calibri"/>
          <w:sz w:val="24"/>
          <w:szCs w:val="24"/>
          <w:lang w:val="lv-LV"/>
        </w:rPr>
        <w:t>LR LM 2026/42 ESF+</w:t>
      </w:r>
      <w:r w:rsidRPr="5F9CE3BD">
        <w:rPr>
          <w:rFonts w:eastAsia="Calibri"/>
          <w:sz w:val="24"/>
          <w:szCs w:val="24"/>
          <w:lang w:val="lv-LV"/>
        </w:rPr>
        <w:t xml:space="preserve">un starp Apstrādātāju un Pārzini slēdzamo līgumu par </w:t>
      </w:r>
      <w:r w:rsidR="0018201C">
        <w:rPr>
          <w:rFonts w:eastAsia="Calibri"/>
          <w:b/>
          <w:bCs/>
          <w:sz w:val="24"/>
          <w:szCs w:val="24"/>
          <w:lang w:val="lv-LV"/>
        </w:rPr>
        <w:t xml:space="preserve">Pasākumu diskusiju </w:t>
      </w:r>
      <w:r w:rsidR="001E14F5">
        <w:rPr>
          <w:rFonts w:eastAsia="Calibri"/>
          <w:b/>
          <w:bCs/>
          <w:sz w:val="24"/>
          <w:szCs w:val="24"/>
          <w:lang w:val="lv-LV"/>
        </w:rPr>
        <w:t>veicināšanai par dzīves kvalitāti sociālo pakalpojumu saņemšanas pieredzē</w:t>
      </w:r>
      <w:r w:rsidRPr="5F9CE3BD">
        <w:rPr>
          <w:rFonts w:eastAsia="Calibri"/>
          <w:sz w:val="24"/>
          <w:szCs w:val="24"/>
          <w:lang w:val="lv-LV"/>
        </w:rPr>
        <w:t xml:space="preserve"> (turpmāk – </w:t>
      </w:r>
      <w:r w:rsidRPr="5F9CE3BD">
        <w:rPr>
          <w:rFonts w:eastAsia="Calibri"/>
          <w:b/>
          <w:bCs/>
          <w:sz w:val="24"/>
          <w:szCs w:val="24"/>
          <w:lang w:val="lv-LV"/>
        </w:rPr>
        <w:t>Līgums</w:t>
      </w:r>
      <w:r w:rsidRPr="5F9CE3BD">
        <w:rPr>
          <w:rFonts w:eastAsia="Calibri"/>
          <w:sz w:val="24"/>
          <w:szCs w:val="24"/>
          <w:lang w:val="lv-LV"/>
        </w:rPr>
        <w:t>),</w:t>
      </w:r>
      <w:r w:rsidRPr="5F9CE3BD">
        <w:rPr>
          <w:rFonts w:eastAsia="Calibri"/>
          <w:sz w:val="24"/>
          <w:szCs w:val="24"/>
          <w:lang w:val="lv-LV" w:eastAsia="lv-LV"/>
        </w:rPr>
        <w:t xml:space="preserve"> tajā noteiktajiem nolūkiem un līdzekļiem, veic Pārziņa vārdā Pārziņa datu subjektu (turpmāk – </w:t>
      </w:r>
      <w:r w:rsidRPr="5F9CE3BD">
        <w:rPr>
          <w:rFonts w:eastAsia="Calibri"/>
          <w:b/>
          <w:bCs/>
          <w:sz w:val="24"/>
          <w:szCs w:val="24"/>
          <w:lang w:val="lv-LV" w:eastAsia="lv-LV"/>
        </w:rPr>
        <w:t>Datu subjekts</w:t>
      </w:r>
      <w:r w:rsidRPr="5F9CE3BD">
        <w:rPr>
          <w:rFonts w:eastAsia="Calibri"/>
          <w:sz w:val="24"/>
          <w:szCs w:val="24"/>
          <w:lang w:val="lv-LV" w:eastAsia="lv-LV"/>
        </w:rPr>
        <w:t>) personas datu apstrādi kā</w:t>
      </w:r>
      <w:r w:rsidRPr="5F9CE3BD">
        <w:rPr>
          <w:rFonts w:eastAsia="Calibri"/>
          <w:b/>
          <w:bCs/>
          <w:sz w:val="24"/>
          <w:szCs w:val="24"/>
          <w:lang w:val="lv-LV" w:eastAsia="lv-LV"/>
        </w:rPr>
        <w:t xml:space="preserve"> </w:t>
      </w:r>
      <w:r w:rsidRPr="5F9CE3BD">
        <w:rPr>
          <w:rFonts w:eastAsia="Calibri"/>
          <w:sz w:val="24"/>
          <w:szCs w:val="24"/>
          <w:lang w:val="lv-LV" w:eastAsia="lv-LV"/>
        </w:rPr>
        <w:t xml:space="preserve">apstrādātājs Eiropas Parlamenta un Padomes 2016. gada 27. aprīļa Regulas 2016/679 par fizisku personu aizsardzību attiecībā uz personas datu apstrādi un šādu datu brīvu apriti un ar ko atceļ Direktīvu 95/46/EK (Vispārīgā datu aizsardzības regula) (turpmāk – </w:t>
      </w:r>
      <w:r w:rsidRPr="5F9CE3BD">
        <w:rPr>
          <w:rFonts w:eastAsia="Calibri"/>
          <w:b/>
          <w:bCs/>
          <w:sz w:val="24"/>
          <w:szCs w:val="24"/>
          <w:lang w:val="lv-LV" w:eastAsia="lv-LV"/>
        </w:rPr>
        <w:t>Regula</w:t>
      </w:r>
      <w:r w:rsidRPr="5F9CE3BD">
        <w:rPr>
          <w:rFonts w:eastAsia="Calibri"/>
          <w:sz w:val="24"/>
          <w:szCs w:val="24"/>
          <w:lang w:val="lv-LV" w:eastAsia="lv-LV"/>
        </w:rPr>
        <w:t>) 4. panta 8. punkta izpratnē,</w:t>
      </w:r>
      <w:r w:rsidRPr="5F9CE3BD">
        <w:rPr>
          <w:rFonts w:eastAsia="Calibri"/>
          <w:sz w:val="24"/>
          <w:szCs w:val="24"/>
          <w:lang w:val="lv-LV"/>
        </w:rPr>
        <w:t xml:space="preserve"> </w:t>
      </w:r>
      <w:r w:rsidRPr="5F9CE3BD">
        <w:rPr>
          <w:rFonts w:eastAsia="Calibri"/>
          <w:sz w:val="24"/>
          <w:szCs w:val="24"/>
          <w:lang w:val="lv-LV" w:eastAsia="lv-LV"/>
        </w:rPr>
        <w:t xml:space="preserve">noslēdz šādu vienošanos (turpmāk – </w:t>
      </w:r>
      <w:r w:rsidRPr="5F9CE3BD">
        <w:rPr>
          <w:rFonts w:eastAsia="Calibri"/>
          <w:b/>
          <w:bCs/>
          <w:sz w:val="24"/>
          <w:szCs w:val="24"/>
          <w:lang w:val="lv-LV" w:eastAsia="lv-LV"/>
        </w:rPr>
        <w:t>Vienošanās</w:t>
      </w:r>
      <w:r w:rsidRPr="5F9CE3BD">
        <w:rPr>
          <w:rFonts w:eastAsia="Calibri"/>
          <w:sz w:val="24"/>
          <w:szCs w:val="24"/>
          <w:lang w:val="lv-LV" w:eastAsia="lv-LV"/>
        </w:rPr>
        <w:t>):</w:t>
      </w:r>
    </w:p>
    <w:p w14:paraId="4D1D8951" w14:textId="0A7009D3" w:rsidR="00A55C52" w:rsidRPr="00C2068A" w:rsidRDefault="00177909" w:rsidP="008E7514">
      <w:pPr>
        <w:keepNext/>
        <w:keepLines/>
        <w:spacing w:before="240" w:after="120"/>
        <w:ind w:left="720" w:hanging="360"/>
        <w:jc w:val="center"/>
        <w:outlineLvl w:val="0"/>
        <w:rPr>
          <w:rFonts w:eastAsia="Calibri"/>
          <w:b/>
          <w:sz w:val="24"/>
          <w:szCs w:val="24"/>
          <w:lang w:val="lv-LV"/>
        </w:rPr>
      </w:pPr>
      <w:r>
        <w:rPr>
          <w:rFonts w:eastAsia="Calibri"/>
          <w:b/>
          <w:sz w:val="24"/>
          <w:szCs w:val="24"/>
          <w:lang w:val="lv-LV"/>
        </w:rPr>
        <w:t xml:space="preserve">1. </w:t>
      </w:r>
      <w:r w:rsidR="00A55C52" w:rsidRPr="00C2068A">
        <w:rPr>
          <w:rFonts w:eastAsia="Calibri"/>
          <w:b/>
          <w:sz w:val="24"/>
          <w:szCs w:val="24"/>
          <w:lang w:val="lv-LV"/>
        </w:rPr>
        <w:t>Vienošanās priekšmets</w:t>
      </w:r>
    </w:p>
    <w:p w14:paraId="0129B42F"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1.1. Vienošanās attiecas tikai un vienīgi uz to personas datu apstrādi, ko Puses veic noslēgtā Līguma izpildei, kā arī saskaņā ar Regulas un citiem piemērojamiem datu aizsardzību regulējošiem normatīvajiem aktiem.</w:t>
      </w:r>
    </w:p>
    <w:p w14:paraId="37F214B0"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1.2. Vienošanās lietotiem terminiem ir tāda pati izpratne kā noteikts Regulas 4. pantā.</w:t>
      </w:r>
    </w:p>
    <w:p w14:paraId="5D1084D2"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1.3. Līguma izpildes ietvaros Apstrādātājs veic Pārziņa vārdā tādu Datu subjektu kategoriju personas datu apstrādi, tāda nolūka sasniegšanai, apmērā un kārtībā, kāda ir noteikta Vienošanās 1. pielikumā “</w:t>
      </w:r>
      <w:bookmarkStart w:id="58" w:name="_Hlk109048368"/>
      <w:r w:rsidRPr="00C2068A">
        <w:rPr>
          <w:rFonts w:eastAsia="Calibri"/>
          <w:sz w:val="24"/>
          <w:szCs w:val="24"/>
          <w:lang w:val="lv-LV"/>
        </w:rPr>
        <w:t>Personas datu apstrādes procesa apraksts</w:t>
      </w:r>
      <w:bookmarkEnd w:id="58"/>
      <w:r w:rsidRPr="00C2068A">
        <w:rPr>
          <w:rFonts w:eastAsia="Calibri"/>
          <w:sz w:val="24"/>
          <w:szCs w:val="24"/>
          <w:lang w:val="lv-LV"/>
        </w:rPr>
        <w:t>” (turpmāk – Vienošanās 1. pielikums).</w:t>
      </w:r>
    </w:p>
    <w:p w14:paraId="5DC44C45" w14:textId="75DDD6D4"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2. </w:t>
      </w:r>
      <w:r w:rsidR="00A55C52" w:rsidRPr="00C2068A">
        <w:rPr>
          <w:rFonts w:eastAsia="Calibri"/>
          <w:b/>
          <w:sz w:val="24"/>
          <w:szCs w:val="24"/>
          <w:lang w:val="lv-LV"/>
        </w:rPr>
        <w:t>Apstrādātāja pienākumi un tiesības</w:t>
      </w:r>
    </w:p>
    <w:p w14:paraId="4EAEE70E"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26E2E4D2"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97112D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lastRenderedPageBreak/>
        <w:t>2.3. Apstrādātājs nodrošina, ka personas, kuras tas Līguma izpildē pilnvarojis apstrādāt datus, ir apņēmušās ievērot konfidencialitāti vai tām ir noteikts attiecīgs likumisks pienākums ievērot konfidencialitāti.</w:t>
      </w:r>
    </w:p>
    <w:p w14:paraId="31EDD2E6"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2.4. Apstrādātājs visā Līguma izpildes laikā uztur visu Pārziņa vārdā veikto apstrādes darbību kategoriju reģistru, ietverot tajā Regulas 30. panta 2. punktā noteikto informāciju.</w:t>
      </w:r>
    </w:p>
    <w:p w14:paraId="0BC08BE3"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74C33E21"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013380D0"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2.5.2. veic regulāras Apstrādātāja darbinieku apmācības personas datu aizsardzības un informācijas tehnoloģiju drošības jautājumos;</w:t>
      </w:r>
    </w:p>
    <w:p w14:paraId="2FE152C0"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2306983"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64CC328"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09E7C1CE"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1B02C15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59" w:name="_Hlk109047361"/>
      <w:r w:rsidRPr="00C2068A">
        <w:rPr>
          <w:rFonts w:eastAsia="Calibri"/>
          <w:sz w:val="24"/>
          <w:szCs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59"/>
      <w:r w:rsidRPr="00C2068A">
        <w:rPr>
          <w:rFonts w:eastAsia="Calibri"/>
          <w:sz w:val="24"/>
          <w:szCs w:val="24"/>
          <w:lang w:val="lv-LV"/>
        </w:rPr>
        <w:t>Apstrādātājs pats nesniedz atbildi uz šo pieprasījumu, ja vien Pārzinis to nav uzdevis.</w:t>
      </w:r>
    </w:p>
    <w:p w14:paraId="53C1229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2.8. Apstrādātājs sniedz Apstrādātājam pieejamo informāciju Pārzinim Regulas 32., 33., 34., 35. un 36. pantā Pārzinim noteikto pienākumu izpildei, ja Pārzinis tādu pieprasa.</w:t>
      </w:r>
    </w:p>
    <w:p w14:paraId="3357F256"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2.9. 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4FF8A907"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0" w:name="_Ref118808290"/>
      <w:r w:rsidRPr="00C2068A">
        <w:rPr>
          <w:rFonts w:eastAsia="Calibri"/>
          <w:sz w:val="24"/>
          <w:szCs w:val="24"/>
          <w:lang w:val="lv-LV"/>
        </w:rPr>
        <w:lastRenderedPageBreak/>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60"/>
    </w:p>
    <w:p w14:paraId="11795EF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2.11. 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83BFE84" w14:textId="1D2BBF4D"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3. </w:t>
      </w:r>
      <w:r w:rsidR="00A55C52" w:rsidRPr="00C2068A">
        <w:rPr>
          <w:rFonts w:eastAsia="Calibri"/>
          <w:b/>
          <w:sz w:val="24"/>
          <w:szCs w:val="24"/>
          <w:lang w:val="lv-LV"/>
        </w:rPr>
        <w:t>Pārziņa pienākumi un tiesības</w:t>
      </w:r>
    </w:p>
    <w:p w14:paraId="30A00C49"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07040997" w14:textId="2CCAA77D"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3.2. Pārzinim ir tiesības, attiecīgi pirms tam paziņojot Apstrādātājam, izbeigt Vienošanās, ja pat apturot personas datu apstrādi šī Vienošanās 3.1. punktā noteiktajā gadījumā, Apstrādātājs pēc Pārziņa noteiktā termiņa nepilnību novēršanai notecējuma, turpina nepildīt šajā Vienošanās tām noteiktos pienākumus.</w:t>
      </w:r>
    </w:p>
    <w:p w14:paraId="40F09AC1" w14:textId="61439F8D"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4. </w:t>
      </w:r>
      <w:r w:rsidR="00A55C52" w:rsidRPr="00C2068A">
        <w:rPr>
          <w:rFonts w:eastAsia="Calibri"/>
          <w:b/>
          <w:sz w:val="24"/>
          <w:szCs w:val="24"/>
          <w:lang w:val="lv-LV"/>
        </w:rPr>
        <w:t>Apakšapstrādātāju piesaiste</w:t>
      </w:r>
    </w:p>
    <w:p w14:paraId="696DC117"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4.1. Apstrādātājs bez iepriekšējas rakstiskas Pārziņa atļaujas nepiesaista citu vai papildu apstrādātāju (turpmāk – </w:t>
      </w:r>
      <w:r w:rsidRPr="00C2068A">
        <w:rPr>
          <w:rFonts w:eastAsia="Calibri"/>
          <w:b/>
          <w:bCs/>
          <w:sz w:val="24"/>
          <w:szCs w:val="24"/>
          <w:lang w:val="lv-LV"/>
        </w:rPr>
        <w:t>Apakšapstrādātājs</w:t>
      </w:r>
      <w:r w:rsidRPr="00C2068A">
        <w:rPr>
          <w:rFonts w:eastAsia="Calibri"/>
          <w:sz w:val="24"/>
          <w:szCs w:val="24"/>
          <w:lang w:val="lv-LV"/>
        </w:rPr>
        <w:t>) jebkurai no Pārziņa vārdā veicamajām personu datu apstrādes darbībām Līguma izpildē.</w:t>
      </w:r>
    </w:p>
    <w:p w14:paraId="32958D89"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4.2. Apstrādātājs apņemas ievērot Regulas 28. panta 2. un 4. punktā minētos nosacījumus, saskaņā ar kuriem tiek piesaistīts Apakšapstrādātājs konkrēto personu datu apstrādes darbību veikšanai Pārziņa vārdā.</w:t>
      </w:r>
    </w:p>
    <w:p w14:paraId="2E63961D"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D82AC1B"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4.4. 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59114BEB"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4.4.1. Apstrādātājs labticīgi sadarbojas ar Pārzini, īstenojot komerciāli pamatotas izmaiņas pakalpojumu sniegšanas kārtībā, kas ļauj izvairīties no piesaistāmā Apakšapstrādātāja pakalpojumu izmantošanas; un</w:t>
      </w:r>
    </w:p>
    <w:p w14:paraId="079A547C"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46A7D1EB" w14:textId="77777777" w:rsidR="00A55C52" w:rsidRPr="00C2068A" w:rsidRDefault="00A55C52" w:rsidP="0089391D">
      <w:pPr>
        <w:ind w:left="397" w:hanging="397"/>
        <w:jc w:val="both"/>
        <w:outlineLvl w:val="0"/>
        <w:rPr>
          <w:rFonts w:eastAsia="Calibri"/>
          <w:sz w:val="24"/>
          <w:szCs w:val="24"/>
          <w:lang w:val="lv-LV"/>
        </w:rPr>
      </w:pPr>
      <w:r w:rsidRPr="00C2068A">
        <w:rPr>
          <w:rFonts w:eastAsia="Calibri"/>
          <w:sz w:val="24"/>
          <w:szCs w:val="24"/>
          <w:lang w:val="lv-LV"/>
        </w:rPr>
        <w:lastRenderedPageBreak/>
        <w:t>4.5. Apstrādātājs uzņemas pilnu atbildību par Apakšapstrādātāja veiktajām darbībām saistībā ar pakalpojuma sniegšanu.</w:t>
      </w:r>
    </w:p>
    <w:p w14:paraId="2F2CF90B" w14:textId="5E865244"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5. </w:t>
      </w:r>
      <w:r w:rsidR="00A55C52" w:rsidRPr="00C2068A">
        <w:rPr>
          <w:rFonts w:eastAsia="Calibri"/>
          <w:b/>
          <w:sz w:val="24"/>
          <w:szCs w:val="24"/>
          <w:lang w:val="lv-LV"/>
        </w:rPr>
        <w:t>Personas datu aizsardzības pārkāpuma pārvaldība</w:t>
      </w:r>
    </w:p>
    <w:p w14:paraId="6B5AD836"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1" w:name="_Ref118808071"/>
      <w:r w:rsidRPr="00C2068A">
        <w:rPr>
          <w:rFonts w:eastAsia="Calibri"/>
          <w:sz w:val="24"/>
          <w:szCs w:val="24"/>
          <w:lang w:val="lv-LV"/>
        </w:rPr>
        <w:t xml:space="preserve">5.1. Apstrādātājs, tiklīdz tam kļuvis zināms par iespējamu </w:t>
      </w:r>
      <w:bookmarkStart w:id="62" w:name="_Hlk109038969"/>
      <w:r w:rsidRPr="00C2068A">
        <w:rPr>
          <w:rFonts w:eastAsia="Calibri"/>
          <w:sz w:val="24"/>
          <w:szCs w:val="24"/>
          <w:lang w:val="lv-LV"/>
        </w:rPr>
        <w:t>personas datu aizsardzības pārkāpumu</w:t>
      </w:r>
      <w:bookmarkEnd w:id="62"/>
      <w:r w:rsidRPr="00C2068A">
        <w:rPr>
          <w:rFonts w:eastAsia="Calibri"/>
          <w:sz w:val="24"/>
          <w:szCs w:val="24"/>
          <w:lang w:val="lv-LV"/>
        </w:rPr>
        <w:t>, bez nepamatotas kavēšanās, bet ne vēlāk kā 24 stundu laikā, rakstiski paziņo par to Pārzinim, norādot paziņojumā šādu informāciju:</w:t>
      </w:r>
      <w:bookmarkEnd w:id="61"/>
    </w:p>
    <w:p w14:paraId="172578D2"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5.1.1. personas datu aizsardzības pārkāpuma apraksts, raksturs, datums, laiks un ilgums, rašanās cēlonis, iespējamās sekas Pārzinim un Datu subjektiem;</w:t>
      </w:r>
    </w:p>
    <w:p w14:paraId="1398C4AB"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5.1.2. Datu subjektu kategorijas, to aptuvenais skaits, personas datu aizsardzības pārkāpumā skarto Datu subjektu personas datu kategorijas un to aptuvenais skaits;</w:t>
      </w:r>
    </w:p>
    <w:p w14:paraId="66BD8652" w14:textId="77777777" w:rsidR="00A55C52" w:rsidRPr="002428C3"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 xml:space="preserve">5.1.3. Apstrādātāja veiktie pasākumi personas datu aizsardzības pārkāpuma novēršanai, apturēšanai  un attiecīgajos gadījumos – Apstrādātāja veiktie pasākumi personas datu aizsardzības pārkāpuma iespējamo </w:t>
      </w:r>
      <w:r w:rsidRPr="002428C3">
        <w:rPr>
          <w:rFonts w:eastAsia="Calibri"/>
          <w:sz w:val="24"/>
          <w:szCs w:val="24"/>
          <w:lang w:val="lv-LV"/>
        </w:rPr>
        <w:t>nelabvēlīgo seku mazināšanai Datu subjektiem un Pārzinim.</w:t>
      </w:r>
    </w:p>
    <w:p w14:paraId="0FD6EC75" w14:textId="6C27C9D6" w:rsidR="00A55C52" w:rsidRPr="002428C3" w:rsidRDefault="00A55C52" w:rsidP="0089391D">
      <w:pPr>
        <w:numPr>
          <w:ilvl w:val="1"/>
          <w:numId w:val="0"/>
        </w:numPr>
        <w:ind w:left="397" w:hanging="397"/>
        <w:jc w:val="both"/>
        <w:outlineLvl w:val="0"/>
        <w:rPr>
          <w:rFonts w:eastAsia="Calibri"/>
          <w:sz w:val="24"/>
          <w:szCs w:val="24"/>
          <w:lang w:val="lv-LV"/>
        </w:rPr>
      </w:pPr>
      <w:r w:rsidRPr="002428C3">
        <w:rPr>
          <w:rFonts w:eastAsia="Calibri"/>
          <w:sz w:val="24"/>
          <w:szCs w:val="24"/>
          <w:lang w:val="lv-LV"/>
        </w:rPr>
        <w:t xml:space="preserve">5.2. Apstrādātājs, Vienošanās </w:t>
      </w:r>
      <w:r w:rsidR="002428C3" w:rsidRPr="002428C3">
        <w:rPr>
          <w:rFonts w:eastAsia="Calibri"/>
          <w:sz w:val="24"/>
          <w:szCs w:val="24"/>
          <w:lang w:val="lv-LV"/>
        </w:rPr>
        <w:t>5.1</w:t>
      </w:r>
      <w:r w:rsidRPr="002428C3">
        <w:rPr>
          <w:rFonts w:eastAsia="Calibri"/>
          <w:sz w:val="24"/>
          <w:szCs w:val="24"/>
          <w:lang w:val="lv-LV"/>
        </w:rPr>
        <w:t>.</w:t>
      </w:r>
      <w:r w:rsidR="002428C3" w:rsidRPr="002428C3">
        <w:rPr>
          <w:rFonts w:eastAsia="Calibri"/>
          <w:sz w:val="24"/>
          <w:szCs w:val="24"/>
          <w:lang w:val="lv-LV"/>
        </w:rPr>
        <w:t xml:space="preserve"> </w:t>
      </w:r>
      <w:r w:rsidRPr="002428C3">
        <w:rPr>
          <w:rFonts w:eastAsia="Calibri"/>
          <w:sz w:val="24"/>
          <w:szCs w:val="24"/>
          <w:lang w:val="lv-LV"/>
        </w:rPr>
        <w:t>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4339F0DD" w14:textId="7073F0C8" w:rsidR="00A55C52" w:rsidRPr="00C2068A" w:rsidRDefault="00A55C52" w:rsidP="0089391D">
      <w:pPr>
        <w:numPr>
          <w:ilvl w:val="1"/>
          <w:numId w:val="0"/>
        </w:numPr>
        <w:ind w:left="397" w:hanging="397"/>
        <w:jc w:val="both"/>
        <w:outlineLvl w:val="0"/>
        <w:rPr>
          <w:rFonts w:eastAsia="Calibri"/>
          <w:sz w:val="24"/>
          <w:szCs w:val="24"/>
          <w:lang w:val="lv-LV"/>
        </w:rPr>
      </w:pPr>
      <w:r w:rsidRPr="002428C3">
        <w:rPr>
          <w:rFonts w:eastAsia="Calibri"/>
          <w:sz w:val="24"/>
          <w:szCs w:val="24"/>
          <w:lang w:val="lv-LV"/>
        </w:rPr>
        <w:t xml:space="preserve">5.3. Visi paziņojumi, kas iesniedzami Pārzinim, ievērojot Vienošanās </w:t>
      </w:r>
      <w:r w:rsidR="002428C3" w:rsidRPr="002428C3">
        <w:rPr>
          <w:rFonts w:eastAsia="Calibri"/>
          <w:sz w:val="24"/>
          <w:szCs w:val="24"/>
          <w:lang w:val="lv-LV"/>
        </w:rPr>
        <w:t>5.1</w:t>
      </w:r>
      <w:r w:rsidRPr="002428C3">
        <w:rPr>
          <w:rFonts w:eastAsia="Calibri"/>
          <w:sz w:val="24"/>
          <w:szCs w:val="24"/>
          <w:lang w:val="lv-LV"/>
        </w:rPr>
        <w:t>.</w:t>
      </w:r>
      <w:r w:rsidR="002428C3" w:rsidRPr="002428C3">
        <w:rPr>
          <w:rFonts w:eastAsia="Calibri"/>
          <w:sz w:val="24"/>
          <w:szCs w:val="24"/>
          <w:lang w:val="lv-LV"/>
        </w:rPr>
        <w:t xml:space="preserve"> </w:t>
      </w:r>
      <w:r w:rsidRPr="002428C3">
        <w:rPr>
          <w:rFonts w:eastAsia="Calibri"/>
          <w:sz w:val="24"/>
          <w:szCs w:val="24"/>
          <w:lang w:val="lv-LV"/>
        </w:rPr>
        <w:t>punktu, adresējami Pārziņa datu aizsardzības speciālistam uz elektroniskā pasta</w:t>
      </w:r>
      <w:r w:rsidRPr="00C2068A">
        <w:rPr>
          <w:rFonts w:eastAsia="Calibri"/>
          <w:sz w:val="24"/>
          <w:szCs w:val="24"/>
          <w:lang w:val="lv-LV"/>
        </w:rPr>
        <w:t xml:space="preserve"> adresi: </w:t>
      </w:r>
      <w:hyperlink r:id="rId26" w:history="1">
        <w:r w:rsidRPr="00C2068A">
          <w:rPr>
            <w:rFonts w:eastAsia="Calibri"/>
            <w:sz w:val="24"/>
            <w:szCs w:val="24"/>
            <w:u w:val="single"/>
            <w:lang w:val="lv-LV"/>
          </w:rPr>
          <w:t>datu.aizsardziba@lm.gov.lv</w:t>
        </w:r>
      </w:hyperlink>
      <w:r w:rsidRPr="00C2068A">
        <w:rPr>
          <w:rFonts w:eastAsia="Calibri"/>
          <w:sz w:val="24"/>
          <w:szCs w:val="24"/>
          <w:lang w:val="lv-LV"/>
        </w:rPr>
        <w:t>.</w:t>
      </w:r>
    </w:p>
    <w:p w14:paraId="20DA1625" w14:textId="07AF3CDD" w:rsidR="00A55C52" w:rsidRPr="00C2068A" w:rsidRDefault="00725532"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6. </w:t>
      </w:r>
      <w:r w:rsidR="00A55C52" w:rsidRPr="00C2068A">
        <w:rPr>
          <w:rFonts w:eastAsia="Calibri"/>
          <w:b/>
          <w:sz w:val="24"/>
          <w:szCs w:val="24"/>
          <w:lang w:val="lv-LV"/>
        </w:rPr>
        <w:t>Pušu atbildība</w:t>
      </w:r>
    </w:p>
    <w:p w14:paraId="69904455"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5E9A683D" w14:textId="1E3439B3"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6.2. Šīs Vienošanās</w:t>
      </w:r>
      <w:r w:rsidR="00E227BB">
        <w:rPr>
          <w:rFonts w:eastAsia="Calibri"/>
          <w:sz w:val="24"/>
          <w:szCs w:val="24"/>
          <w:lang w:val="lv-LV"/>
        </w:rPr>
        <w:t xml:space="preserve"> 2.10</w:t>
      </w:r>
      <w:r w:rsidRPr="00C2068A">
        <w:rPr>
          <w:rFonts w:eastAsia="Calibri"/>
          <w:sz w:val="24"/>
          <w:szCs w:val="24"/>
          <w:lang w:val="lv-LV"/>
        </w:rPr>
        <w:t>. </w:t>
      </w:r>
      <w:r w:rsidR="002428C3" w:rsidRPr="00C2068A">
        <w:rPr>
          <w:rFonts w:eastAsia="Calibri"/>
          <w:sz w:val="24"/>
          <w:szCs w:val="24"/>
          <w:lang w:val="lv-LV"/>
        </w:rPr>
        <w:t xml:space="preserve"> </w:t>
      </w:r>
      <w:r w:rsidRPr="00C2068A">
        <w:rPr>
          <w:rFonts w:eastAsia="Calibri"/>
          <w:sz w:val="24"/>
          <w:szCs w:val="24"/>
          <w:lang w:val="lv-LV"/>
        </w:rPr>
        <w:t>punktā minētā gadījumā Apstrādātājs ir atbildīgs par apstrādes tiesiskumu un no tā izrietošajām sekām saskaņā ar Regulu.</w:t>
      </w:r>
    </w:p>
    <w:p w14:paraId="649DD38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15CA0844"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3" w:name="_Ref118808420"/>
      <w:r w:rsidRPr="00C2068A">
        <w:rPr>
          <w:rFonts w:eastAsia="Calibri"/>
          <w:sz w:val="24"/>
          <w:szCs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3"/>
    </w:p>
    <w:p w14:paraId="02ABE117" w14:textId="443EC48B" w:rsidR="00A55C52" w:rsidRPr="00C2068A" w:rsidRDefault="00725532"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7. </w:t>
      </w:r>
      <w:r w:rsidR="00A55C52" w:rsidRPr="00C2068A">
        <w:rPr>
          <w:rFonts w:eastAsia="Calibri"/>
          <w:b/>
          <w:sz w:val="24"/>
          <w:szCs w:val="24"/>
          <w:lang w:val="lv-LV"/>
        </w:rPr>
        <w:t>Citi noteikumi</w:t>
      </w:r>
    </w:p>
    <w:p w14:paraId="16E6CE4E" w14:textId="07F1983F"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7.1. Puses vienojas, ka visi strīdi, kas izriet vai rodas saistībā ar Līgumu vai Vienošanos, to izpildi vai interpretāciju, tiek risināti Līgumā noteiktajā kārtībā, ievērojot šī Vienošanas </w:t>
      </w:r>
      <w:r w:rsidR="002A1ECA" w:rsidRPr="00C2068A">
        <w:rPr>
          <w:rFonts w:eastAsia="Calibri"/>
          <w:sz w:val="24"/>
          <w:szCs w:val="24"/>
          <w:lang w:val="lv-LV"/>
        </w:rPr>
        <w:t>6.3</w:t>
      </w:r>
      <w:r w:rsidRPr="00C2068A">
        <w:rPr>
          <w:rFonts w:eastAsia="Calibri"/>
          <w:sz w:val="24"/>
          <w:szCs w:val="24"/>
          <w:lang w:val="lv-LV"/>
        </w:rPr>
        <w:t xml:space="preserve">. un </w:t>
      </w:r>
      <w:r w:rsidR="002A1ECA" w:rsidRPr="00C2068A">
        <w:rPr>
          <w:rFonts w:eastAsia="Calibri"/>
          <w:sz w:val="24"/>
          <w:szCs w:val="24"/>
          <w:lang w:val="lv-LV"/>
        </w:rPr>
        <w:t>6.4</w:t>
      </w:r>
      <w:r w:rsidRPr="00C2068A">
        <w:rPr>
          <w:rFonts w:eastAsia="Calibri"/>
          <w:sz w:val="24"/>
          <w:szCs w:val="24"/>
          <w:lang w:val="lv-LV"/>
        </w:rPr>
        <w:t>.</w:t>
      </w:r>
      <w:r w:rsidR="002428C3" w:rsidRPr="00C2068A">
        <w:rPr>
          <w:rFonts w:eastAsia="Calibri"/>
          <w:sz w:val="24"/>
          <w:szCs w:val="24"/>
          <w:lang w:val="lv-LV"/>
        </w:rPr>
        <w:t xml:space="preserve"> </w:t>
      </w:r>
      <w:r w:rsidRPr="00C2068A">
        <w:rPr>
          <w:rFonts w:eastAsia="Calibri"/>
          <w:sz w:val="24"/>
          <w:szCs w:val="24"/>
          <w:lang w:val="lv-LV"/>
        </w:rPr>
        <w:t>punktā noteikto kārtību attiecībā uz kaitējuma atlīdzības personas datu aizsardzības pārkāpuma rezultātā.</w:t>
      </w:r>
    </w:p>
    <w:p w14:paraId="2F853A7D"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7.2. Vienošanās ir Līguma neatņemama sastāvdaļa. </w:t>
      </w:r>
    </w:p>
    <w:p w14:paraId="2521A813"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7.3. Vienošanās vai to grozījumi stājas spēkā abu Pušu pilnvaroto pārstāvju parakstīšanas dienā.</w:t>
      </w:r>
    </w:p>
    <w:p w14:paraId="1739B28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lastRenderedPageBreak/>
        <w:t>7.4. Gadījumā, ja Līguma noteikumi ir pretrunā Vienošanās nosacījumiem, noteicošie ir šīs Vienošanās teikumi.</w:t>
      </w:r>
    </w:p>
    <w:p w14:paraId="1B81AAEC"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7.5. Ja kāds no Vienošanās noteikumiem tiek atzīts par spēkā neesošu vai spēku zaudējušu, pārējie Vienošanās noteikumi paliek spēkā. Vienošanās ir 1 (viens) pielikums, kas ir tās neatņemamas sastāvdaļas.</w:t>
      </w:r>
    </w:p>
    <w:p w14:paraId="5886F214" w14:textId="77777777" w:rsidR="00A55C52" w:rsidRPr="00C2068A" w:rsidRDefault="00A55C52" w:rsidP="0089391D">
      <w:pPr>
        <w:jc w:val="both"/>
        <w:rPr>
          <w:rFonts w:eastAsia="SimSun"/>
          <w:sz w:val="24"/>
          <w:szCs w:val="24"/>
          <w:lang w:val="lv-LV" w:eastAsia="zh-CN"/>
        </w:rPr>
      </w:pPr>
    </w:p>
    <w:tbl>
      <w:tblPr>
        <w:tblW w:w="9072" w:type="dxa"/>
        <w:tblInd w:w="-5" w:type="dxa"/>
        <w:tblLayout w:type="fixed"/>
        <w:tblLook w:val="0000" w:firstRow="0" w:lastRow="0" w:firstColumn="0" w:lastColumn="0" w:noHBand="0" w:noVBand="0"/>
      </w:tblPr>
      <w:tblGrid>
        <w:gridCol w:w="4536"/>
        <w:gridCol w:w="4536"/>
      </w:tblGrid>
      <w:tr w:rsidR="00A55C52" w:rsidRPr="00C2068A" w14:paraId="52249F32" w14:textId="77777777" w:rsidTr="008201C0">
        <w:tc>
          <w:tcPr>
            <w:tcW w:w="4536" w:type="dxa"/>
            <w:tcBorders>
              <w:top w:val="single" w:sz="4" w:space="0" w:color="000000"/>
              <w:left w:val="single" w:sz="4" w:space="0" w:color="000000"/>
              <w:bottom w:val="single" w:sz="4" w:space="0" w:color="000000"/>
            </w:tcBorders>
            <w:shd w:val="clear" w:color="auto" w:fill="D9D9D9"/>
          </w:tcPr>
          <w:p w14:paraId="4C01DB02" w14:textId="77777777" w:rsidR="00A55C52" w:rsidRPr="00C2068A" w:rsidRDefault="00A55C52" w:rsidP="0089391D">
            <w:pPr>
              <w:jc w:val="both"/>
              <w:rPr>
                <w:rFonts w:eastAsia="SimSun"/>
                <w:sz w:val="24"/>
                <w:szCs w:val="24"/>
                <w:lang w:val="lv-LV" w:eastAsia="zh-CN"/>
              </w:rPr>
            </w:pPr>
            <w:r w:rsidRPr="00C2068A">
              <w:rPr>
                <w:rFonts w:eastAsia="SimSun"/>
                <w:sz w:val="24"/>
                <w:szCs w:val="24"/>
                <w:lang w:val="lv-LV"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7E3BAB39" w14:textId="77777777" w:rsidR="00A55C52" w:rsidRPr="00C2068A" w:rsidRDefault="00A55C52" w:rsidP="0089391D">
            <w:pPr>
              <w:jc w:val="both"/>
              <w:rPr>
                <w:rFonts w:eastAsia="SimSun"/>
                <w:sz w:val="24"/>
                <w:szCs w:val="24"/>
                <w:lang w:val="lv-LV" w:eastAsia="zh-CN"/>
              </w:rPr>
            </w:pPr>
            <w:r w:rsidRPr="00C2068A">
              <w:rPr>
                <w:rFonts w:eastAsia="SimSun"/>
                <w:sz w:val="24"/>
                <w:szCs w:val="24"/>
                <w:lang w:val="lv-LV" w:eastAsia="zh-CN"/>
              </w:rPr>
              <w:t>Apstrādātājs</w:t>
            </w:r>
          </w:p>
        </w:tc>
      </w:tr>
      <w:tr w:rsidR="00A55C52" w:rsidRPr="00C2068A" w14:paraId="350CC828" w14:textId="77777777" w:rsidTr="008201C0">
        <w:tc>
          <w:tcPr>
            <w:tcW w:w="4536" w:type="dxa"/>
            <w:tcBorders>
              <w:top w:val="single" w:sz="4" w:space="0" w:color="000000"/>
              <w:left w:val="single" w:sz="4" w:space="0" w:color="000000"/>
              <w:bottom w:val="single" w:sz="4" w:space="0" w:color="000000"/>
            </w:tcBorders>
          </w:tcPr>
          <w:p w14:paraId="61FC13CF" w14:textId="77777777" w:rsidR="00A55C52" w:rsidRPr="00C2068A" w:rsidRDefault="00A55C52" w:rsidP="0089391D">
            <w:pPr>
              <w:rPr>
                <w:rFonts w:eastAsia="SimSun"/>
                <w:b/>
                <w:sz w:val="24"/>
                <w:szCs w:val="24"/>
                <w:lang w:val="lv-LV" w:eastAsia="zh-CN"/>
              </w:rPr>
            </w:pPr>
            <w:r w:rsidRPr="00C2068A">
              <w:rPr>
                <w:rFonts w:eastAsia="SimSun"/>
                <w:b/>
                <w:sz w:val="24"/>
                <w:szCs w:val="24"/>
                <w:lang w:val="lv-LV"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1E90D374" w14:textId="77777777" w:rsidR="00A55C52" w:rsidRPr="00C2068A" w:rsidRDefault="00A55C52" w:rsidP="0089391D">
            <w:pPr>
              <w:rPr>
                <w:rFonts w:eastAsia="SimSun"/>
                <w:b/>
                <w:sz w:val="24"/>
                <w:szCs w:val="24"/>
                <w:lang w:val="lv-LV" w:eastAsia="zh-CN"/>
              </w:rPr>
            </w:pPr>
            <w:r w:rsidRPr="00C2068A">
              <w:rPr>
                <w:rFonts w:eastAsia="SimSun"/>
                <w:b/>
                <w:bCs/>
                <w:sz w:val="24"/>
                <w:szCs w:val="24"/>
                <w:lang w:val="lv-LV" w:eastAsia="zh-CN"/>
              </w:rPr>
              <w:t>Izpildītāja nosaukums</w:t>
            </w:r>
          </w:p>
        </w:tc>
      </w:tr>
      <w:tr w:rsidR="00A55C52" w:rsidRPr="00C2068A" w14:paraId="2CEA99EA" w14:textId="77777777" w:rsidTr="008201C0">
        <w:tc>
          <w:tcPr>
            <w:tcW w:w="4536" w:type="dxa"/>
            <w:tcBorders>
              <w:top w:val="single" w:sz="4" w:space="0" w:color="000000"/>
              <w:left w:val="single" w:sz="4" w:space="0" w:color="000000"/>
              <w:bottom w:val="single" w:sz="4" w:space="0" w:color="000000"/>
            </w:tcBorders>
          </w:tcPr>
          <w:p w14:paraId="46677727"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0A52FE18" w14:textId="77777777" w:rsidR="00A55C52" w:rsidRPr="00C2068A" w:rsidRDefault="00A55C52" w:rsidP="0089391D">
            <w:pPr>
              <w:rPr>
                <w:rFonts w:eastAsia="SimSun"/>
                <w:sz w:val="24"/>
                <w:szCs w:val="24"/>
                <w:highlight w:val="yellow"/>
                <w:lang w:val="lv-LV" w:eastAsia="zh-CN"/>
              </w:rPr>
            </w:pPr>
            <w:r w:rsidRPr="00C2068A">
              <w:rPr>
                <w:rFonts w:eastAsia="SimSun"/>
                <w:sz w:val="24"/>
                <w:szCs w:val="24"/>
                <w:lang w:val="lv-LV" w:eastAsia="zh-CN"/>
              </w:rPr>
              <w:t xml:space="preserve">Reģ.Nr. </w:t>
            </w:r>
          </w:p>
        </w:tc>
      </w:tr>
      <w:tr w:rsidR="00A55C52" w:rsidRPr="00C2068A" w14:paraId="6702F0A8" w14:textId="77777777" w:rsidTr="008201C0">
        <w:tc>
          <w:tcPr>
            <w:tcW w:w="4536" w:type="dxa"/>
            <w:tcBorders>
              <w:left w:val="single" w:sz="4" w:space="0" w:color="000000"/>
              <w:bottom w:val="single" w:sz="4" w:space="0" w:color="000000"/>
            </w:tcBorders>
          </w:tcPr>
          <w:p w14:paraId="3F1F6C84" w14:textId="77777777" w:rsidR="00A55C52" w:rsidRPr="00C2068A" w:rsidRDefault="00A55C52" w:rsidP="0089391D">
            <w:pPr>
              <w:rPr>
                <w:rFonts w:eastAsia="SimSun"/>
                <w:sz w:val="24"/>
                <w:szCs w:val="24"/>
                <w:lang w:val="lv-LV" w:eastAsia="zh-CN"/>
              </w:rPr>
            </w:pPr>
          </w:p>
          <w:p w14:paraId="3392DADF"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/I. Alliks/</w:t>
            </w:r>
          </w:p>
        </w:tc>
        <w:tc>
          <w:tcPr>
            <w:tcW w:w="4536" w:type="dxa"/>
            <w:tcBorders>
              <w:left w:val="single" w:sz="4" w:space="0" w:color="000000"/>
              <w:bottom w:val="single" w:sz="4" w:space="0" w:color="000000"/>
              <w:right w:val="single" w:sz="4" w:space="0" w:color="000000"/>
            </w:tcBorders>
          </w:tcPr>
          <w:p w14:paraId="23E36B77" w14:textId="77777777" w:rsidR="00A55C52" w:rsidRPr="00C2068A" w:rsidRDefault="00A55C52" w:rsidP="0089391D">
            <w:pPr>
              <w:rPr>
                <w:rFonts w:eastAsia="SimSun"/>
                <w:sz w:val="24"/>
                <w:szCs w:val="24"/>
                <w:lang w:val="lv-LV" w:eastAsia="zh-CN"/>
              </w:rPr>
            </w:pPr>
          </w:p>
          <w:p w14:paraId="669E6E86"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w:t>
            </w:r>
            <w:r w:rsidRPr="00C2068A">
              <w:rPr>
                <w:rFonts w:eastAsia="Calibri"/>
                <w:sz w:val="24"/>
                <w:szCs w:val="24"/>
                <w:lang w:val="lv-LV" w:eastAsia="lv-LV"/>
              </w:rPr>
              <w:t xml:space="preserve"> </w:t>
            </w:r>
            <w:r w:rsidRPr="00C2068A">
              <w:rPr>
                <w:sz w:val="24"/>
                <w:szCs w:val="24"/>
                <w:lang w:val="lv-LV"/>
              </w:rPr>
              <w:t>V. Uzvārds</w:t>
            </w:r>
            <w:r w:rsidRPr="00C2068A">
              <w:rPr>
                <w:rFonts w:eastAsia="SimSun"/>
                <w:sz w:val="24"/>
                <w:szCs w:val="24"/>
                <w:lang w:val="lv-LV" w:eastAsia="zh-CN"/>
              </w:rPr>
              <w:t>/</w:t>
            </w:r>
          </w:p>
        </w:tc>
      </w:tr>
    </w:tbl>
    <w:p w14:paraId="76D73F09" w14:textId="77777777" w:rsidR="00A55C52" w:rsidRPr="00C2068A" w:rsidRDefault="00A55C52" w:rsidP="0089391D">
      <w:pPr>
        <w:jc w:val="both"/>
        <w:rPr>
          <w:rFonts w:eastAsia="SimSun"/>
          <w:sz w:val="24"/>
          <w:szCs w:val="24"/>
          <w:lang w:val="lv-LV" w:eastAsia="zh-CN"/>
        </w:rPr>
      </w:pPr>
    </w:p>
    <w:p w14:paraId="3A9A2C96" w14:textId="77777777" w:rsidR="00A55C52" w:rsidRPr="00C2068A" w:rsidRDefault="00A55C52" w:rsidP="0089391D">
      <w:pPr>
        <w:jc w:val="center"/>
        <w:rPr>
          <w:sz w:val="24"/>
          <w:szCs w:val="24"/>
          <w:lang w:val="lv-LV"/>
        </w:rPr>
      </w:pPr>
      <w:r w:rsidRPr="00C2068A">
        <w:rPr>
          <w:rFonts w:eastAsia="SimSun"/>
          <w:spacing w:val="11"/>
          <w:sz w:val="24"/>
          <w:szCs w:val="24"/>
          <w:lang w:val="lv-LV" w:eastAsia="zh-CN"/>
        </w:rPr>
        <w:t>DOKUMENTS IR PARAKSTĪTS AR DROŠU ELEKTRONISKO PARAKSTU UN SATUR LAIKA ZĪMOGU</w:t>
      </w:r>
    </w:p>
    <w:p w14:paraId="47AD5B1F" w14:textId="77777777" w:rsidR="00A55C52" w:rsidRPr="00C2068A" w:rsidRDefault="00A55C52" w:rsidP="0089391D">
      <w:pPr>
        <w:jc w:val="right"/>
        <w:rPr>
          <w:rFonts w:eastAsia="Calibri"/>
          <w:sz w:val="24"/>
          <w:szCs w:val="22"/>
          <w:lang w:val="lv-LV"/>
        </w:rPr>
      </w:pPr>
      <w:r w:rsidRPr="00C2068A">
        <w:rPr>
          <w:sz w:val="24"/>
          <w:szCs w:val="24"/>
          <w:lang w:val="lv-LV"/>
        </w:rPr>
        <w:br w:type="page"/>
      </w:r>
      <w:r w:rsidRPr="00C2068A">
        <w:rPr>
          <w:sz w:val="24"/>
          <w:szCs w:val="22"/>
          <w:lang w:val="lv-LV" w:eastAsia="lv-LV"/>
        </w:rPr>
        <w:lastRenderedPageBreak/>
        <w:t>1. pielikums</w:t>
      </w:r>
    </w:p>
    <w:p w14:paraId="608D8BED" w14:textId="77777777" w:rsidR="00A55C52" w:rsidRPr="00C2068A" w:rsidRDefault="00A55C52" w:rsidP="0089391D">
      <w:pPr>
        <w:jc w:val="right"/>
        <w:rPr>
          <w:rFonts w:eastAsia="Calibri"/>
          <w:sz w:val="24"/>
          <w:szCs w:val="22"/>
          <w:lang w:val="lv-LV"/>
        </w:rPr>
      </w:pPr>
      <w:bookmarkStart w:id="64" w:name="_Hlk113005934"/>
      <w:r w:rsidRPr="00C2068A">
        <w:rPr>
          <w:rFonts w:eastAsia="Calibri"/>
          <w:sz w:val="24"/>
          <w:szCs w:val="22"/>
          <w:lang w:val="lv-LV"/>
        </w:rPr>
        <w:t xml:space="preserve">pie </w:t>
      </w:r>
      <w:bookmarkEnd w:id="64"/>
      <w:r w:rsidRPr="00C2068A">
        <w:rPr>
          <w:rFonts w:eastAsia="Calibri"/>
          <w:sz w:val="24"/>
          <w:szCs w:val="22"/>
          <w:lang w:val="lv-LV"/>
        </w:rPr>
        <w:t>Vienošanās par fizisko personu datu apstrādi</w:t>
      </w:r>
    </w:p>
    <w:p w14:paraId="313DF0DE" w14:textId="77777777" w:rsidR="00A55C52" w:rsidRPr="00C2068A" w:rsidRDefault="00A55C52" w:rsidP="0089391D">
      <w:pPr>
        <w:jc w:val="both"/>
        <w:rPr>
          <w:rFonts w:eastAsia="SimSun"/>
          <w:sz w:val="24"/>
          <w:szCs w:val="24"/>
          <w:lang w:val="lv-LV" w:eastAsia="zh-CN"/>
        </w:rPr>
      </w:pPr>
    </w:p>
    <w:p w14:paraId="0960CD11" w14:textId="77777777" w:rsidR="00586C50" w:rsidRPr="00C2068A" w:rsidRDefault="00586C50" w:rsidP="0089391D">
      <w:pPr>
        <w:keepNext/>
        <w:keepLines/>
        <w:spacing w:after="240"/>
        <w:jc w:val="center"/>
        <w:rPr>
          <w:rFonts w:eastAsia="SimSun"/>
          <w:b/>
          <w:sz w:val="28"/>
          <w:szCs w:val="28"/>
          <w:lang w:val="lv-LV" w:eastAsia="zh-CN"/>
        </w:rPr>
      </w:pPr>
      <w:r w:rsidRPr="00C2068A">
        <w:rPr>
          <w:rFonts w:eastAsia="SimSun"/>
          <w:b/>
          <w:sz w:val="28"/>
          <w:szCs w:val="28"/>
          <w:lang w:val="lv-LV" w:eastAsia="zh-CN"/>
        </w:rPr>
        <w:t xml:space="preserve">Personas datu apstrādes procesa apraksts </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586C50" w:rsidRPr="00BD79D5" w14:paraId="4C149435" w14:textId="77777777" w:rsidTr="5F9CE3BD">
        <w:trPr>
          <w:trHeight w:val="660"/>
        </w:trPr>
        <w:tc>
          <w:tcPr>
            <w:tcW w:w="2694" w:type="dxa"/>
          </w:tcPr>
          <w:p w14:paraId="61A7AA1D"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nolūks</w:t>
            </w:r>
          </w:p>
        </w:tc>
        <w:tc>
          <w:tcPr>
            <w:tcW w:w="6804" w:type="dxa"/>
            <w:vAlign w:val="center"/>
          </w:tcPr>
          <w:p w14:paraId="7836096D" w14:textId="0FC5F066" w:rsidR="00586C50" w:rsidRPr="003F567A" w:rsidRDefault="009A12E0" w:rsidP="000F5FC4">
            <w:pPr>
              <w:jc w:val="both"/>
              <w:rPr>
                <w:sz w:val="24"/>
                <w:szCs w:val="24"/>
                <w:lang w:val="lv-LV"/>
              </w:rPr>
            </w:pPr>
            <w:r w:rsidRPr="00E45A0B">
              <w:rPr>
                <w:rFonts w:eastAsia="SimSun"/>
                <w:sz w:val="24"/>
                <w:szCs w:val="24"/>
                <w:lang w:val="lv-LV" w:eastAsia="zh-CN"/>
              </w:rPr>
              <w:t xml:space="preserve">Organizēt un nodrošināt pasākumus diskusiju veicināšanai par dzīves kvalitāti sociālo pakalpojumu saņemšanas pieredzē, tai skaitā izvērtēt Pretendenta piedāvāto Pasākuma vadītāju atbilstību iepirkuma </w:t>
            </w:r>
            <w:r w:rsidR="00E45A0B">
              <w:rPr>
                <w:rFonts w:eastAsia="SimSun"/>
                <w:sz w:val="24"/>
                <w:szCs w:val="24"/>
                <w:lang w:val="lv-LV" w:eastAsia="zh-CN"/>
              </w:rPr>
              <w:t xml:space="preserve">nolikuma </w:t>
            </w:r>
            <w:r w:rsidRPr="00E45A0B">
              <w:rPr>
                <w:rFonts w:eastAsia="SimSun"/>
                <w:sz w:val="24"/>
                <w:szCs w:val="24"/>
                <w:lang w:val="lv-LV" w:eastAsia="zh-CN"/>
              </w:rPr>
              <w:t>prasībām, organizēt pasākuma norisi, nodrošināt dalībnieku iesaisti, dokumentēt pasākuma norisi un izpildīt līgumā noteiktās saistības.</w:t>
            </w:r>
          </w:p>
        </w:tc>
      </w:tr>
      <w:tr w:rsidR="00586C50" w:rsidRPr="00BD79D5" w14:paraId="6A8641A6" w14:textId="77777777" w:rsidTr="5F9CE3BD">
        <w:trPr>
          <w:trHeight w:val="660"/>
        </w:trPr>
        <w:tc>
          <w:tcPr>
            <w:tcW w:w="2694" w:type="dxa"/>
          </w:tcPr>
          <w:p w14:paraId="4C86879A"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raksturs</w:t>
            </w:r>
          </w:p>
        </w:tc>
        <w:tc>
          <w:tcPr>
            <w:tcW w:w="6804" w:type="dxa"/>
          </w:tcPr>
          <w:p w14:paraId="600CEA52" w14:textId="77777777" w:rsidR="00586C50" w:rsidRPr="00C2068A" w:rsidRDefault="00586C50" w:rsidP="0089391D">
            <w:pPr>
              <w:jc w:val="both"/>
              <w:rPr>
                <w:rFonts w:eastAsia="SimSun"/>
                <w:sz w:val="24"/>
                <w:szCs w:val="24"/>
                <w:lang w:val="lv-LV" w:eastAsia="zh-CN"/>
              </w:rPr>
            </w:pPr>
            <w:r w:rsidRPr="00C2068A">
              <w:rPr>
                <w:rFonts w:eastAsia="SimSun"/>
                <w:sz w:val="24"/>
                <w:szCs w:val="24"/>
                <w:lang w:val="lv-LV" w:eastAsia="zh-CN"/>
              </w:rPr>
              <w:t>Atbilstoši Līguma 1. pielikumā “Tehniskā specifikācija” noteiktajam (turpmāk – Tehniskā specifikācija).</w:t>
            </w:r>
          </w:p>
        </w:tc>
      </w:tr>
      <w:tr w:rsidR="00586C50" w:rsidRPr="00BD79D5" w14:paraId="47D8FF11" w14:textId="77777777" w:rsidTr="5F9CE3BD">
        <w:tc>
          <w:tcPr>
            <w:tcW w:w="2694" w:type="dxa"/>
          </w:tcPr>
          <w:p w14:paraId="3B9172CB"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Personas datu veidi</w:t>
            </w:r>
          </w:p>
        </w:tc>
        <w:tc>
          <w:tcPr>
            <w:tcW w:w="6804" w:type="dxa"/>
          </w:tcPr>
          <w:p w14:paraId="55EDA864" w14:textId="2634E26D" w:rsidR="00586C50" w:rsidRPr="00C93523" w:rsidRDefault="062E3DC6" w:rsidP="00A4727E">
            <w:pPr>
              <w:pStyle w:val="ListParagraph"/>
              <w:numPr>
                <w:ilvl w:val="0"/>
                <w:numId w:val="93"/>
              </w:numPr>
              <w:ind w:left="180" w:hanging="284"/>
              <w:jc w:val="both"/>
              <w:rPr>
                <w:rFonts w:eastAsia="SimSun"/>
                <w:sz w:val="24"/>
                <w:szCs w:val="24"/>
                <w:lang w:val="lv-LV" w:eastAsia="zh-CN"/>
              </w:rPr>
            </w:pPr>
            <w:r w:rsidRPr="5F9CE3BD">
              <w:rPr>
                <w:rFonts w:eastAsia="SimSun"/>
                <w:sz w:val="24"/>
                <w:szCs w:val="24"/>
                <w:lang w:val="lv-LV" w:eastAsia="zh-CN"/>
              </w:rPr>
              <w:t>Pasākuma nodrošināšanā iesaistīto</w:t>
            </w:r>
            <w:r w:rsidR="1C8EA50B" w:rsidRPr="5F9CE3BD">
              <w:rPr>
                <w:rFonts w:eastAsia="SimSun"/>
                <w:sz w:val="24"/>
                <w:szCs w:val="24"/>
                <w:lang w:val="lv-LV" w:eastAsia="zh-CN"/>
              </w:rPr>
              <w:t xml:space="preserve"> speciālistu - </w:t>
            </w:r>
            <w:r w:rsidRPr="5F9CE3BD">
              <w:rPr>
                <w:rFonts w:eastAsia="SimSun"/>
                <w:sz w:val="24"/>
                <w:szCs w:val="24"/>
                <w:lang w:val="lv-LV" w:eastAsia="zh-CN"/>
              </w:rPr>
              <w:t xml:space="preserve"> </w:t>
            </w:r>
            <w:r w:rsidR="009A12E0" w:rsidRPr="00E45A0B">
              <w:rPr>
                <w:rFonts w:eastAsia="SimSun"/>
                <w:sz w:val="24"/>
                <w:szCs w:val="24"/>
                <w:lang w:val="lv-LV" w:eastAsia="zh-CN"/>
              </w:rPr>
              <w:t>Pasākuma vadītāju</w:t>
            </w:r>
            <w:r w:rsidR="00F97399">
              <w:rPr>
                <w:rFonts w:eastAsia="SimSun"/>
                <w:sz w:val="24"/>
                <w:szCs w:val="24"/>
                <w:lang w:val="lv-LV" w:eastAsia="zh-CN"/>
              </w:rPr>
              <w:t>, ja tāds tiek piesaistīts,</w:t>
            </w:r>
            <w:r w:rsidR="6310FC6D" w:rsidRPr="5F9CE3BD">
              <w:rPr>
                <w:rFonts w:eastAsia="SimSun"/>
                <w:sz w:val="24"/>
                <w:szCs w:val="24"/>
                <w:lang w:val="lv-LV" w:eastAsia="zh-CN"/>
              </w:rPr>
              <w:t xml:space="preserve"> vārds, uzvārds,</w:t>
            </w:r>
            <w:r w:rsidR="0E41633C" w:rsidRPr="5F9CE3BD">
              <w:rPr>
                <w:rFonts w:eastAsia="SimSun"/>
                <w:sz w:val="24"/>
                <w:szCs w:val="24"/>
                <w:lang w:val="lv-LV" w:eastAsia="zh-CN"/>
              </w:rPr>
              <w:t xml:space="preserve"> </w:t>
            </w:r>
            <w:r w:rsidR="6310FC6D" w:rsidRPr="5F9CE3BD">
              <w:rPr>
                <w:rFonts w:eastAsia="SimSun"/>
                <w:sz w:val="24"/>
                <w:szCs w:val="24"/>
                <w:lang w:val="lv-LV" w:eastAsia="zh-CN"/>
              </w:rPr>
              <w:t xml:space="preserve"> pieredze </w:t>
            </w:r>
            <w:r w:rsidR="3D987878" w:rsidRPr="5F9CE3BD">
              <w:rPr>
                <w:rFonts w:eastAsia="SimSun"/>
                <w:sz w:val="24"/>
                <w:szCs w:val="24"/>
                <w:lang w:val="lv-LV" w:eastAsia="zh-CN"/>
              </w:rPr>
              <w:t xml:space="preserve">līdzvērtīgu </w:t>
            </w:r>
            <w:r w:rsidR="6310FC6D" w:rsidRPr="5F9CE3BD">
              <w:rPr>
                <w:rFonts w:eastAsia="SimSun"/>
                <w:sz w:val="24"/>
                <w:szCs w:val="24"/>
                <w:lang w:val="lv-LV" w:eastAsia="zh-CN"/>
              </w:rPr>
              <w:t xml:space="preserve">pasākumu </w:t>
            </w:r>
            <w:r w:rsidR="5EB73AE9" w:rsidRPr="5F9CE3BD">
              <w:rPr>
                <w:rFonts w:eastAsia="SimSun"/>
                <w:sz w:val="24"/>
                <w:szCs w:val="24"/>
                <w:lang w:val="lv-LV" w:eastAsia="zh-CN"/>
              </w:rPr>
              <w:t>vadīšan</w:t>
            </w:r>
            <w:r w:rsidR="6310FC6D" w:rsidRPr="5F9CE3BD">
              <w:rPr>
                <w:rFonts w:eastAsia="SimSun"/>
                <w:sz w:val="24"/>
                <w:szCs w:val="24"/>
                <w:lang w:val="lv-LV" w:eastAsia="zh-CN"/>
              </w:rPr>
              <w:t>ā –</w:t>
            </w:r>
            <w:r w:rsidR="00A840AB">
              <w:rPr>
                <w:rFonts w:eastAsia="SimSun"/>
                <w:sz w:val="24"/>
                <w:szCs w:val="24"/>
                <w:lang w:val="lv-LV" w:eastAsia="zh-CN"/>
              </w:rPr>
              <w:t xml:space="preserve"> pasākumu vadītāja</w:t>
            </w:r>
            <w:r w:rsidR="765273EA" w:rsidRPr="5F9CE3BD">
              <w:rPr>
                <w:rFonts w:eastAsia="SimSun"/>
                <w:sz w:val="24"/>
                <w:szCs w:val="24"/>
                <w:lang w:val="lv-LV" w:eastAsia="zh-CN"/>
              </w:rPr>
              <w:t xml:space="preserve"> atbilstības izvērtēšanai pārziņa izvirzītajām prasībām un piesaistei</w:t>
            </w:r>
            <w:r w:rsidR="6310FC6D" w:rsidRPr="5F9CE3BD">
              <w:rPr>
                <w:rFonts w:eastAsia="SimSun"/>
                <w:sz w:val="24"/>
                <w:szCs w:val="24"/>
                <w:lang w:val="lv-LV" w:eastAsia="zh-CN"/>
              </w:rPr>
              <w:t>;</w:t>
            </w:r>
          </w:p>
          <w:p w14:paraId="158911A3" w14:textId="55DF4577" w:rsidR="00AA271D" w:rsidRDefault="00AA271D" w:rsidP="00A4727E">
            <w:pPr>
              <w:pStyle w:val="ListParagraph"/>
              <w:numPr>
                <w:ilvl w:val="0"/>
                <w:numId w:val="93"/>
              </w:numPr>
              <w:ind w:left="180" w:hanging="284"/>
              <w:jc w:val="both"/>
              <w:rPr>
                <w:rFonts w:eastAsia="SimSun"/>
                <w:sz w:val="24"/>
                <w:szCs w:val="24"/>
                <w:lang w:val="lv-LV" w:eastAsia="zh-CN"/>
              </w:rPr>
            </w:pPr>
            <w:r>
              <w:rPr>
                <w:rFonts w:eastAsia="SimSun"/>
                <w:sz w:val="24"/>
                <w:szCs w:val="24"/>
                <w:lang w:val="lv-LV" w:eastAsia="zh-CN"/>
              </w:rPr>
              <w:t xml:space="preserve">Pasākuma dalībnieka </w:t>
            </w:r>
            <w:r w:rsidRPr="00AA271D">
              <w:rPr>
                <w:rFonts w:eastAsia="SimSun"/>
                <w:sz w:val="24"/>
                <w:szCs w:val="24"/>
                <w:lang w:val="lv-LV" w:eastAsia="zh-CN"/>
              </w:rPr>
              <w:t>vārd</w:t>
            </w:r>
            <w:r>
              <w:rPr>
                <w:rFonts w:eastAsia="SimSun"/>
                <w:sz w:val="24"/>
                <w:szCs w:val="24"/>
                <w:lang w:val="lv-LV" w:eastAsia="zh-CN"/>
              </w:rPr>
              <w:t>s</w:t>
            </w:r>
            <w:r w:rsidRPr="00AA271D">
              <w:rPr>
                <w:rFonts w:eastAsia="SimSun"/>
                <w:sz w:val="24"/>
                <w:szCs w:val="24"/>
                <w:lang w:val="lv-LV" w:eastAsia="zh-CN"/>
              </w:rPr>
              <w:t>, uzvārd</w:t>
            </w:r>
            <w:r>
              <w:rPr>
                <w:rFonts w:eastAsia="SimSun"/>
                <w:sz w:val="24"/>
                <w:szCs w:val="24"/>
                <w:lang w:val="lv-LV" w:eastAsia="zh-CN"/>
              </w:rPr>
              <w:t>s</w:t>
            </w:r>
            <w:r w:rsidRPr="00AA271D">
              <w:rPr>
                <w:rFonts w:eastAsia="SimSun"/>
                <w:sz w:val="24"/>
                <w:szCs w:val="24"/>
                <w:lang w:val="lv-LV" w:eastAsia="zh-CN"/>
              </w:rPr>
              <w:t>, elektroniskā pasta adres</w:t>
            </w:r>
            <w:r>
              <w:rPr>
                <w:rFonts w:eastAsia="SimSun"/>
                <w:sz w:val="24"/>
                <w:szCs w:val="24"/>
                <w:lang w:val="lv-LV" w:eastAsia="zh-CN"/>
              </w:rPr>
              <w:t>e</w:t>
            </w:r>
            <w:r w:rsidRPr="00AA271D">
              <w:rPr>
                <w:rFonts w:eastAsia="SimSun"/>
                <w:sz w:val="24"/>
                <w:szCs w:val="24"/>
                <w:lang w:val="lv-LV" w:eastAsia="zh-CN"/>
              </w:rPr>
              <w:t>, tālru</w:t>
            </w:r>
            <w:r>
              <w:rPr>
                <w:rFonts w:eastAsia="SimSun"/>
                <w:sz w:val="24"/>
                <w:szCs w:val="24"/>
                <w:lang w:val="lv-LV" w:eastAsia="zh-CN"/>
              </w:rPr>
              <w:t>ņa numurs</w:t>
            </w:r>
            <w:r w:rsidRPr="00AA271D">
              <w:rPr>
                <w:rFonts w:eastAsia="SimSun"/>
                <w:sz w:val="24"/>
                <w:szCs w:val="24"/>
                <w:lang w:val="lv-LV" w:eastAsia="zh-CN"/>
              </w:rPr>
              <w:t xml:space="preserve"> </w:t>
            </w:r>
            <w:r w:rsidR="00D40FD8">
              <w:rPr>
                <w:rFonts w:eastAsia="SimSun"/>
                <w:sz w:val="24"/>
                <w:szCs w:val="24"/>
                <w:lang w:val="lv-LV" w:eastAsia="zh-CN"/>
              </w:rPr>
              <w:t xml:space="preserve">- </w:t>
            </w:r>
            <w:r w:rsidR="00D40FD8" w:rsidRPr="00D40FD8">
              <w:rPr>
                <w:rFonts w:eastAsia="SimSun"/>
                <w:sz w:val="24"/>
                <w:szCs w:val="24"/>
                <w:lang w:val="lv-LV" w:eastAsia="zh-CN"/>
              </w:rPr>
              <w:t>dalībnieku reģistrācijas lapas pasākumu – semināru dalībnieku reģistrēšanai</w:t>
            </w:r>
            <w:r w:rsidR="00D40FD8">
              <w:rPr>
                <w:rFonts w:eastAsia="SimSun"/>
                <w:sz w:val="24"/>
                <w:szCs w:val="24"/>
                <w:lang w:val="lv-LV" w:eastAsia="zh-CN"/>
              </w:rPr>
              <w:t>;</w:t>
            </w:r>
          </w:p>
          <w:p w14:paraId="5EAB19C9" w14:textId="77777777" w:rsidR="00B47C0C" w:rsidRDefault="00B47C0C" w:rsidP="00A4727E">
            <w:pPr>
              <w:pStyle w:val="ListParagraph"/>
              <w:numPr>
                <w:ilvl w:val="0"/>
                <w:numId w:val="93"/>
              </w:numPr>
              <w:ind w:left="180" w:hanging="284"/>
              <w:jc w:val="both"/>
              <w:rPr>
                <w:rFonts w:eastAsia="SimSun"/>
                <w:sz w:val="24"/>
                <w:szCs w:val="24"/>
                <w:lang w:val="lv-LV" w:eastAsia="zh-CN"/>
              </w:rPr>
            </w:pPr>
            <w:r>
              <w:rPr>
                <w:rFonts w:eastAsia="SimSun"/>
                <w:sz w:val="24"/>
                <w:szCs w:val="24"/>
                <w:lang w:val="lv-LV" w:eastAsia="zh-CN"/>
              </w:rPr>
              <w:t>Pasākuma dalībnieka vārds, uzvārds, e-pasts un/vai telefona numurs – atgādinājuma nosūtīšanai par pasākumu;</w:t>
            </w:r>
          </w:p>
          <w:p w14:paraId="3EF493DB" w14:textId="61AD89E6" w:rsidR="00586C50" w:rsidRPr="00C2068A" w:rsidRDefault="006E6300" w:rsidP="00A4727E">
            <w:pPr>
              <w:pStyle w:val="ListParagraph"/>
              <w:numPr>
                <w:ilvl w:val="0"/>
                <w:numId w:val="93"/>
              </w:numPr>
              <w:ind w:left="180" w:hanging="284"/>
              <w:jc w:val="both"/>
              <w:rPr>
                <w:rFonts w:eastAsia="SimSun"/>
                <w:sz w:val="24"/>
                <w:szCs w:val="24"/>
                <w:lang w:val="lv-LV" w:eastAsia="zh-CN"/>
              </w:rPr>
            </w:pPr>
            <w:r w:rsidRPr="00C2068A">
              <w:rPr>
                <w:rFonts w:eastAsia="SimSun"/>
                <w:sz w:val="24"/>
                <w:szCs w:val="24"/>
                <w:lang w:val="lv-LV" w:eastAsia="zh-CN"/>
              </w:rPr>
              <w:t>Pasākuma</w:t>
            </w:r>
            <w:r w:rsidR="00586C50" w:rsidRPr="00C2068A">
              <w:rPr>
                <w:rFonts w:eastAsia="SimSun"/>
                <w:sz w:val="24"/>
                <w:szCs w:val="24"/>
                <w:lang w:val="lv-LV" w:eastAsia="zh-CN"/>
              </w:rPr>
              <w:t xml:space="preserve"> dalībnieku attēl</w:t>
            </w:r>
            <w:r w:rsidRPr="00C2068A">
              <w:rPr>
                <w:rFonts w:eastAsia="SimSun"/>
                <w:sz w:val="24"/>
                <w:szCs w:val="24"/>
                <w:lang w:val="lv-LV" w:eastAsia="zh-CN"/>
              </w:rPr>
              <w:t>i</w:t>
            </w:r>
            <w:r w:rsidR="00586C50" w:rsidRPr="00C2068A">
              <w:rPr>
                <w:rFonts w:eastAsia="SimSun"/>
                <w:sz w:val="24"/>
                <w:szCs w:val="24"/>
                <w:lang w:val="lv-LV" w:eastAsia="zh-CN"/>
              </w:rPr>
              <w:t xml:space="preserve"> – pasākuma fotografēšanai un fotogrāfiju iesniegšanai pārzinim atbilstoši Tehniskajā specifikācijā </w:t>
            </w:r>
            <w:r w:rsidR="00586C50" w:rsidRPr="006041EE">
              <w:rPr>
                <w:rFonts w:eastAsia="SimSun"/>
                <w:sz w:val="24"/>
                <w:szCs w:val="24"/>
                <w:lang w:val="lv-LV" w:eastAsia="zh-CN"/>
              </w:rPr>
              <w:t>2.</w:t>
            </w:r>
            <w:r w:rsidRPr="006041EE">
              <w:rPr>
                <w:rFonts w:eastAsia="SimSun"/>
                <w:sz w:val="24"/>
                <w:szCs w:val="24"/>
                <w:lang w:val="lv-LV" w:eastAsia="zh-CN"/>
              </w:rPr>
              <w:t>6.</w:t>
            </w:r>
            <w:r w:rsidR="00586C50" w:rsidRPr="006041EE">
              <w:rPr>
                <w:rFonts w:eastAsia="SimSun"/>
                <w:sz w:val="24"/>
                <w:szCs w:val="24"/>
                <w:lang w:val="lv-LV" w:eastAsia="zh-CN"/>
              </w:rPr>
              <w:t xml:space="preserve">2. </w:t>
            </w:r>
            <w:r w:rsidR="00586C50" w:rsidRPr="00C2068A">
              <w:rPr>
                <w:rFonts w:eastAsia="SimSun"/>
                <w:sz w:val="24"/>
                <w:szCs w:val="24"/>
                <w:lang w:val="lv-LV" w:eastAsia="zh-CN"/>
              </w:rPr>
              <w:t>punktā noteiktajam.</w:t>
            </w:r>
          </w:p>
        </w:tc>
      </w:tr>
      <w:tr w:rsidR="00586C50" w:rsidRPr="00BD79D5" w14:paraId="72F37347" w14:textId="77777777" w:rsidTr="5F9CE3BD">
        <w:trPr>
          <w:trHeight w:val="667"/>
        </w:trPr>
        <w:tc>
          <w:tcPr>
            <w:tcW w:w="2694" w:type="dxa"/>
          </w:tcPr>
          <w:p w14:paraId="6ABE0617"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Datu subjektu kategorijas</w:t>
            </w:r>
          </w:p>
        </w:tc>
        <w:tc>
          <w:tcPr>
            <w:tcW w:w="6804" w:type="dxa"/>
            <w:vAlign w:val="center"/>
          </w:tcPr>
          <w:p w14:paraId="16FC952C" w14:textId="7A3E91CE" w:rsidR="001830F0" w:rsidRPr="00C619B8" w:rsidRDefault="00CA4272" w:rsidP="00C619B8">
            <w:pPr>
              <w:jc w:val="both"/>
              <w:rPr>
                <w:rFonts w:eastAsia="SimSun"/>
                <w:sz w:val="24"/>
                <w:szCs w:val="24"/>
                <w:lang w:val="lv-LV" w:eastAsia="zh-CN"/>
              </w:rPr>
            </w:pPr>
            <w:r w:rsidRPr="00CA4272">
              <w:rPr>
                <w:rFonts w:eastAsia="SimSun"/>
                <w:sz w:val="24"/>
                <w:szCs w:val="24"/>
                <w:lang w:val="lv-LV" w:eastAsia="zh-CN"/>
              </w:rPr>
              <w:t xml:space="preserve">Pasākuma dalībnieki </w:t>
            </w:r>
            <w:r w:rsidRPr="00A4727E">
              <w:rPr>
                <w:rFonts w:eastAsia="SimSun"/>
                <w:sz w:val="24"/>
                <w:szCs w:val="24"/>
                <w:lang w:val="lv-LV" w:eastAsia="zh-CN"/>
              </w:rPr>
              <w:t>(</w:t>
            </w:r>
            <w:r w:rsidRPr="008C5B06">
              <w:rPr>
                <w:rFonts w:eastAsia="SimSun"/>
                <w:sz w:val="24"/>
                <w:szCs w:val="24"/>
                <w:lang w:val="lv-LV" w:eastAsia="zh-CN"/>
              </w:rPr>
              <w:t>Pilngadīgas personas, kuras</w:t>
            </w:r>
            <w:r w:rsidR="00ED5A1F" w:rsidRPr="008C5B06">
              <w:rPr>
                <w:rFonts w:eastAsia="SimSun"/>
                <w:sz w:val="24"/>
                <w:szCs w:val="24"/>
                <w:lang w:val="lv-LV" w:eastAsia="zh-CN"/>
              </w:rPr>
              <w:t xml:space="preserve"> saņem ilgstošās sociālās aprūpes un rehabilitācijas pakalpojumu vai sabiedrībā balstītu</w:t>
            </w:r>
            <w:r w:rsidR="009D4F1E" w:rsidRPr="008C5B06">
              <w:rPr>
                <w:rFonts w:eastAsia="SimSun"/>
                <w:sz w:val="24"/>
                <w:szCs w:val="24"/>
                <w:lang w:val="lv-LV" w:eastAsia="zh-CN"/>
              </w:rPr>
              <w:t>s sociālos pakalpojumu.</w:t>
            </w:r>
            <w:r w:rsidRPr="008C5B06">
              <w:rPr>
                <w:rFonts w:eastAsia="SimSun"/>
                <w:sz w:val="24"/>
                <w:szCs w:val="24"/>
                <w:lang w:val="lv-LV" w:eastAsia="zh-CN"/>
              </w:rPr>
              <w:t xml:space="preserve"> Iespējams, ka personu pavada </w:t>
            </w:r>
            <w:r w:rsidR="009D4F1E" w:rsidRPr="008C5B06">
              <w:rPr>
                <w:rFonts w:eastAsia="SimSun"/>
                <w:sz w:val="24"/>
                <w:szCs w:val="24"/>
                <w:lang w:val="lv-LV" w:eastAsia="zh-CN"/>
              </w:rPr>
              <w:t>tuvinieks</w:t>
            </w:r>
            <w:r w:rsidRPr="008C5B06">
              <w:rPr>
                <w:rFonts w:eastAsia="SimSun"/>
                <w:sz w:val="24"/>
                <w:szCs w:val="24"/>
                <w:lang w:val="lv-LV" w:eastAsia="zh-CN"/>
              </w:rPr>
              <w:t>/</w:t>
            </w:r>
            <w:r w:rsidR="009D4F1E" w:rsidRPr="008C5B06">
              <w:rPr>
                <w:rFonts w:eastAsia="SimSun"/>
                <w:sz w:val="24"/>
                <w:szCs w:val="24"/>
                <w:lang w:val="lv-LV" w:eastAsia="zh-CN"/>
              </w:rPr>
              <w:t>atbalsta persona/</w:t>
            </w:r>
            <w:r w:rsidRPr="008C5B06">
              <w:rPr>
                <w:rFonts w:eastAsia="SimSun"/>
                <w:sz w:val="24"/>
                <w:szCs w:val="24"/>
                <w:lang w:val="lv-LV" w:eastAsia="zh-CN"/>
              </w:rPr>
              <w:t>asistents/pakalpojuma pārstāvis</w:t>
            </w:r>
            <w:r w:rsidR="00A75879" w:rsidRPr="008C5B06">
              <w:rPr>
                <w:rFonts w:eastAsia="SimSun"/>
                <w:sz w:val="24"/>
                <w:szCs w:val="24"/>
                <w:lang w:val="lv-LV" w:eastAsia="zh-CN"/>
              </w:rPr>
              <w:t xml:space="preserve">; Bērnu ar </w:t>
            </w:r>
            <w:r w:rsidR="00FD2C91" w:rsidRPr="008C5B06">
              <w:rPr>
                <w:rFonts w:eastAsia="SimSun"/>
                <w:sz w:val="24"/>
                <w:szCs w:val="24"/>
                <w:lang w:val="lv-LV" w:eastAsia="zh-CN"/>
              </w:rPr>
              <w:t>FT</w:t>
            </w:r>
            <w:r w:rsidR="00A75879" w:rsidRPr="008C5B06">
              <w:rPr>
                <w:rFonts w:eastAsia="SimSun"/>
                <w:sz w:val="24"/>
                <w:szCs w:val="24"/>
                <w:lang w:val="lv-LV" w:eastAsia="zh-CN"/>
              </w:rPr>
              <w:t>, kuri saņem</w:t>
            </w:r>
            <w:r w:rsidR="0022118A" w:rsidRPr="008C5B06">
              <w:rPr>
                <w:rFonts w:eastAsia="SimSun"/>
                <w:sz w:val="24"/>
                <w:szCs w:val="24"/>
                <w:lang w:val="lv-LV" w:eastAsia="zh-CN"/>
              </w:rPr>
              <w:t xml:space="preserve"> sabiedrībā balstītu sociālos pakalpojumus,</w:t>
            </w:r>
            <w:r w:rsidR="00A75879" w:rsidRPr="008C5B06">
              <w:rPr>
                <w:rFonts w:eastAsia="SimSun"/>
                <w:sz w:val="24"/>
                <w:szCs w:val="24"/>
                <w:lang w:val="lv-LV" w:eastAsia="zh-CN"/>
              </w:rPr>
              <w:t xml:space="preserve"> likumiskie pārstāvji</w:t>
            </w:r>
            <w:r w:rsidRPr="008C5B06">
              <w:rPr>
                <w:rFonts w:eastAsia="SimSun"/>
                <w:sz w:val="24"/>
                <w:szCs w:val="24"/>
                <w:lang w:val="lv-LV" w:eastAsia="zh-CN"/>
              </w:rPr>
              <w:t>)</w:t>
            </w:r>
            <w:r w:rsidRPr="00CA4272">
              <w:rPr>
                <w:rFonts w:eastAsia="SimSun"/>
                <w:sz w:val="24"/>
                <w:szCs w:val="24"/>
                <w:lang w:val="lv-LV" w:eastAsia="zh-CN"/>
              </w:rPr>
              <w:t xml:space="preserve"> un </w:t>
            </w:r>
            <w:r w:rsidR="0022118A">
              <w:rPr>
                <w:rFonts w:eastAsia="SimSun"/>
                <w:sz w:val="24"/>
                <w:szCs w:val="24"/>
                <w:lang w:val="lv-LV" w:eastAsia="zh-CN"/>
              </w:rPr>
              <w:t xml:space="preserve">pasākuma </w:t>
            </w:r>
            <w:r w:rsidRPr="00CA4272">
              <w:rPr>
                <w:rFonts w:eastAsia="SimSun"/>
                <w:sz w:val="24"/>
                <w:szCs w:val="24"/>
                <w:lang w:val="lv-LV" w:eastAsia="zh-CN"/>
              </w:rPr>
              <w:t>vadītājs.</w:t>
            </w:r>
          </w:p>
        </w:tc>
      </w:tr>
      <w:tr w:rsidR="00586C50" w:rsidRPr="00BD79D5" w14:paraId="5B0FEC3A" w14:textId="77777777" w:rsidTr="5F9CE3BD">
        <w:tc>
          <w:tcPr>
            <w:tcW w:w="2694" w:type="dxa"/>
          </w:tcPr>
          <w:p w14:paraId="009A50C6"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darbības</w:t>
            </w:r>
          </w:p>
        </w:tc>
        <w:tc>
          <w:tcPr>
            <w:tcW w:w="6804" w:type="dxa"/>
          </w:tcPr>
          <w:p w14:paraId="3B1977A6" w14:textId="6D77E490" w:rsidR="00586C50" w:rsidRPr="00C619B8" w:rsidRDefault="6310FC6D" w:rsidP="5F9CE3BD">
            <w:pPr>
              <w:widowControl w:val="0"/>
              <w:jc w:val="both"/>
              <w:rPr>
                <w:rFonts w:eastAsia="SimSun"/>
                <w:sz w:val="24"/>
                <w:szCs w:val="24"/>
                <w:lang w:val="lv-LV" w:eastAsia="zh-CN"/>
              </w:rPr>
            </w:pPr>
            <w:r w:rsidRPr="5F9CE3BD">
              <w:rPr>
                <w:rFonts w:eastAsia="SimSun"/>
                <w:sz w:val="24"/>
                <w:szCs w:val="24"/>
                <w:lang w:val="lv-LV" w:eastAsia="zh-CN"/>
              </w:rPr>
              <w:t>Atbilstoši Tehniskā specifikācija</w:t>
            </w:r>
            <w:r w:rsidR="43428815" w:rsidRPr="00AB6222">
              <w:rPr>
                <w:rFonts w:eastAsia="SimSun"/>
                <w:sz w:val="24"/>
                <w:szCs w:val="24"/>
                <w:lang w:val="lv-LV" w:eastAsia="zh-CN"/>
              </w:rPr>
              <w:t xml:space="preserve"> </w:t>
            </w:r>
            <w:r w:rsidR="00AB6222" w:rsidRPr="00AB6222">
              <w:rPr>
                <w:rFonts w:eastAsia="SimSun"/>
                <w:sz w:val="24"/>
                <w:szCs w:val="24"/>
                <w:lang w:val="lv-LV" w:eastAsia="zh-CN"/>
              </w:rPr>
              <w:t>2.2.</w:t>
            </w:r>
            <w:r w:rsidR="0022118A">
              <w:rPr>
                <w:rFonts w:eastAsia="SimSun"/>
                <w:sz w:val="24"/>
                <w:szCs w:val="24"/>
                <w:lang w:val="lv-LV" w:eastAsia="zh-CN"/>
              </w:rPr>
              <w:t>4.,</w:t>
            </w:r>
            <w:r w:rsidR="009370A6">
              <w:rPr>
                <w:rFonts w:eastAsia="SimSun"/>
                <w:sz w:val="24"/>
                <w:szCs w:val="24"/>
                <w:lang w:val="lv-LV" w:eastAsia="zh-CN"/>
              </w:rPr>
              <w:t xml:space="preserve"> </w:t>
            </w:r>
            <w:r w:rsidR="0022118A">
              <w:rPr>
                <w:rFonts w:eastAsia="SimSun"/>
                <w:sz w:val="24"/>
                <w:szCs w:val="24"/>
                <w:lang w:val="lv-LV" w:eastAsia="zh-CN"/>
              </w:rPr>
              <w:t>2.2.</w:t>
            </w:r>
            <w:r w:rsidR="00AB6222" w:rsidRPr="00AB6222">
              <w:rPr>
                <w:rFonts w:eastAsia="SimSun"/>
                <w:sz w:val="24"/>
                <w:szCs w:val="24"/>
                <w:lang w:val="lv-LV" w:eastAsia="zh-CN"/>
              </w:rPr>
              <w:t xml:space="preserve">5., </w:t>
            </w:r>
            <w:r w:rsidRPr="5F9CE3BD">
              <w:rPr>
                <w:rFonts w:eastAsia="SimSun"/>
                <w:sz w:val="24"/>
                <w:szCs w:val="24"/>
                <w:lang w:val="lv-LV" w:eastAsia="zh-CN"/>
              </w:rPr>
              <w:t>2.3.2. un 2.</w:t>
            </w:r>
            <w:r w:rsidR="16DBA882" w:rsidRPr="5F9CE3BD">
              <w:rPr>
                <w:rFonts w:eastAsia="SimSun"/>
                <w:sz w:val="24"/>
                <w:szCs w:val="24"/>
                <w:lang w:val="lv-LV" w:eastAsia="zh-CN"/>
              </w:rPr>
              <w:t>6</w:t>
            </w:r>
            <w:r w:rsidRPr="5F9CE3BD">
              <w:rPr>
                <w:rFonts w:eastAsia="SimSun"/>
                <w:sz w:val="24"/>
                <w:szCs w:val="24"/>
                <w:lang w:val="lv-LV" w:eastAsia="zh-CN"/>
              </w:rPr>
              <w:t>.2. punktā noteiktajam.</w:t>
            </w:r>
          </w:p>
        </w:tc>
      </w:tr>
      <w:tr w:rsidR="00586C50" w:rsidRPr="00BD79D5" w14:paraId="35EC7197" w14:textId="77777777" w:rsidTr="5F9CE3BD">
        <w:tc>
          <w:tcPr>
            <w:tcW w:w="2694" w:type="dxa"/>
          </w:tcPr>
          <w:p w14:paraId="0CE658F8" w14:textId="77777777" w:rsidR="00586C50" w:rsidRPr="007027C2" w:rsidRDefault="00586C50" w:rsidP="00A4727E">
            <w:pPr>
              <w:numPr>
                <w:ilvl w:val="0"/>
                <w:numId w:val="90"/>
              </w:numPr>
              <w:ind w:left="312" w:hanging="357"/>
              <w:jc w:val="both"/>
              <w:rPr>
                <w:rFonts w:eastAsia="SimSun"/>
                <w:sz w:val="24"/>
                <w:szCs w:val="24"/>
                <w:lang w:val="lv-LV" w:eastAsia="zh-CN"/>
              </w:rPr>
            </w:pPr>
            <w:r w:rsidRPr="007027C2">
              <w:rPr>
                <w:rFonts w:eastAsia="SimSun"/>
                <w:sz w:val="24"/>
                <w:szCs w:val="24"/>
                <w:lang w:val="lv-LV" w:eastAsia="zh-CN"/>
              </w:rPr>
              <w:t>Datu glabāšanas laikposms</w:t>
            </w:r>
          </w:p>
        </w:tc>
        <w:tc>
          <w:tcPr>
            <w:tcW w:w="6804" w:type="dxa"/>
          </w:tcPr>
          <w:p w14:paraId="50E971A7" w14:textId="60AF2898" w:rsidR="007027C2" w:rsidRPr="007027C2" w:rsidRDefault="002F3A91" w:rsidP="00A4727E">
            <w:pPr>
              <w:pStyle w:val="ListParagraph"/>
              <w:widowControl w:val="0"/>
              <w:numPr>
                <w:ilvl w:val="0"/>
                <w:numId w:val="90"/>
              </w:numPr>
              <w:ind w:left="312" w:hanging="357"/>
              <w:jc w:val="both"/>
              <w:rPr>
                <w:rFonts w:eastAsia="SimSun"/>
                <w:sz w:val="24"/>
                <w:szCs w:val="24"/>
                <w:lang w:val="lv-LV" w:eastAsia="zh-CN"/>
              </w:rPr>
            </w:pPr>
            <w:r>
              <w:rPr>
                <w:rFonts w:eastAsia="SimSun"/>
                <w:sz w:val="24"/>
                <w:szCs w:val="24"/>
                <w:lang w:val="lv-LV" w:eastAsia="zh-CN"/>
              </w:rPr>
              <w:t xml:space="preserve">Reģistrācijas </w:t>
            </w:r>
            <w:r w:rsidR="00AA271D">
              <w:rPr>
                <w:rFonts w:eastAsia="SimSun"/>
                <w:sz w:val="24"/>
                <w:szCs w:val="24"/>
                <w:lang w:val="lv-LV" w:eastAsia="zh-CN"/>
              </w:rPr>
              <w:t>lapas</w:t>
            </w:r>
            <w:r w:rsidR="007027C2">
              <w:rPr>
                <w:rFonts w:eastAsia="SimSun"/>
                <w:sz w:val="24"/>
                <w:szCs w:val="24"/>
                <w:lang w:val="lv-LV" w:eastAsia="zh-CN"/>
              </w:rPr>
              <w:t xml:space="preserve"> un</w:t>
            </w:r>
            <w:r w:rsidR="007027C2" w:rsidRPr="007027C2">
              <w:rPr>
                <w:rFonts w:eastAsia="SimSun"/>
                <w:sz w:val="24"/>
                <w:szCs w:val="24"/>
                <w:lang w:val="lv-LV" w:eastAsia="zh-CN"/>
              </w:rPr>
              <w:t xml:space="preserve"> fotogrāfijas</w:t>
            </w:r>
            <w:r w:rsidR="007027C2">
              <w:rPr>
                <w:rFonts w:eastAsia="SimSun"/>
                <w:sz w:val="24"/>
                <w:szCs w:val="24"/>
                <w:lang w:val="lv-LV" w:eastAsia="zh-CN"/>
              </w:rPr>
              <w:t xml:space="preserve"> </w:t>
            </w:r>
            <w:r w:rsidR="007027C2" w:rsidRPr="007027C2">
              <w:rPr>
                <w:rFonts w:eastAsia="SimSun"/>
                <w:sz w:val="24"/>
                <w:szCs w:val="24"/>
                <w:lang w:val="lv-LV" w:eastAsia="zh-CN"/>
              </w:rPr>
              <w:t>– līdz pieņemšanas – nodošanas akta parakstīšanas dienai;</w:t>
            </w:r>
          </w:p>
          <w:p w14:paraId="7BEFEB25" w14:textId="660AB354" w:rsidR="00586C50" w:rsidRPr="00C2068A" w:rsidRDefault="00586C50" w:rsidP="00A4727E">
            <w:pPr>
              <w:numPr>
                <w:ilvl w:val="0"/>
                <w:numId w:val="90"/>
              </w:numPr>
              <w:ind w:left="312" w:hanging="357"/>
              <w:jc w:val="both"/>
              <w:rPr>
                <w:rFonts w:eastAsia="SimSun"/>
                <w:sz w:val="24"/>
                <w:szCs w:val="24"/>
                <w:lang w:val="lv-LV" w:eastAsia="zh-CN"/>
              </w:rPr>
            </w:pPr>
            <w:r w:rsidRPr="00C2068A">
              <w:rPr>
                <w:rFonts w:eastAsia="SimSun"/>
                <w:sz w:val="24"/>
                <w:szCs w:val="24"/>
                <w:lang w:val="lv-LV" w:eastAsia="zh-CN"/>
              </w:rPr>
              <w:t>Līdz Pārziņa norādījuma saņemšanas diena</w:t>
            </w:r>
            <w:r w:rsidR="00A571A6" w:rsidRPr="00C2068A">
              <w:rPr>
                <w:rFonts w:eastAsia="SimSun"/>
                <w:sz w:val="24"/>
                <w:szCs w:val="24"/>
                <w:lang w:val="lv-LV" w:eastAsia="zh-CN"/>
              </w:rPr>
              <w:t>i</w:t>
            </w:r>
            <w:r w:rsidRPr="00C2068A">
              <w:rPr>
                <w:rFonts w:eastAsia="SimSun"/>
                <w:sz w:val="24"/>
                <w:szCs w:val="24"/>
                <w:lang w:val="lv-LV" w:eastAsia="zh-CN"/>
              </w:rPr>
              <w:t xml:space="preserve"> par personas datu dzēšanu;</w:t>
            </w:r>
          </w:p>
          <w:p w14:paraId="3E1CEE77" w14:textId="38BC39C9" w:rsidR="00586C50" w:rsidRPr="00C2068A" w:rsidRDefault="00586C50" w:rsidP="00A4727E">
            <w:pPr>
              <w:numPr>
                <w:ilvl w:val="0"/>
                <w:numId w:val="90"/>
              </w:numPr>
              <w:ind w:left="312" w:hanging="357"/>
              <w:jc w:val="both"/>
              <w:rPr>
                <w:rFonts w:eastAsia="SimSun"/>
                <w:sz w:val="24"/>
                <w:szCs w:val="24"/>
                <w:lang w:val="lv-LV" w:eastAsia="zh-CN"/>
              </w:rPr>
            </w:pPr>
            <w:r w:rsidRPr="00C2068A">
              <w:rPr>
                <w:rFonts w:eastAsia="SimSun"/>
                <w:sz w:val="24"/>
                <w:szCs w:val="24"/>
                <w:lang w:val="lv-LV" w:eastAsia="zh-CN"/>
              </w:rPr>
              <w:t>Līdz Pārziņa norādījuma saņemšanas diena</w:t>
            </w:r>
            <w:r w:rsidR="00A571A6" w:rsidRPr="00C2068A">
              <w:rPr>
                <w:rFonts w:eastAsia="SimSun"/>
                <w:sz w:val="24"/>
                <w:szCs w:val="24"/>
                <w:lang w:val="lv-LV" w:eastAsia="zh-CN"/>
              </w:rPr>
              <w:t>i</w:t>
            </w:r>
            <w:r w:rsidRPr="00C2068A">
              <w:rPr>
                <w:rFonts w:eastAsia="SimSun"/>
                <w:sz w:val="24"/>
                <w:szCs w:val="24"/>
                <w:lang w:val="lv-LV" w:eastAsia="zh-CN"/>
              </w:rPr>
              <w:t xml:space="preserve"> par personas datu dzēšanu, apmierinot Datu subjekta pieprasījumu par personas datu dzēšanu;</w:t>
            </w:r>
          </w:p>
          <w:p w14:paraId="76F5272A" w14:textId="77777777" w:rsidR="00586C50" w:rsidRPr="00C2068A" w:rsidRDefault="00586C50" w:rsidP="00A4727E">
            <w:pPr>
              <w:numPr>
                <w:ilvl w:val="0"/>
                <w:numId w:val="90"/>
              </w:numPr>
              <w:ind w:left="312" w:hanging="357"/>
              <w:jc w:val="both"/>
              <w:rPr>
                <w:rFonts w:eastAsia="SimSun"/>
                <w:sz w:val="24"/>
                <w:szCs w:val="24"/>
                <w:lang w:val="lv-LV" w:eastAsia="zh-CN"/>
              </w:rPr>
            </w:pPr>
            <w:r w:rsidRPr="00C2068A">
              <w:rPr>
                <w:rFonts w:eastAsia="SimSun"/>
                <w:sz w:val="24"/>
                <w:szCs w:val="24"/>
                <w:lang w:val="lv-LV" w:eastAsia="zh-CN"/>
              </w:rPr>
              <w:t>Līdz Līgumā noteikto saistību izpildei.</w:t>
            </w:r>
          </w:p>
        </w:tc>
      </w:tr>
    </w:tbl>
    <w:p w14:paraId="64E3C6F1" w14:textId="77777777" w:rsidR="00265334" w:rsidRPr="00C2068A" w:rsidRDefault="00265334" w:rsidP="0089391D">
      <w:pPr>
        <w:rPr>
          <w:rStyle w:val="None"/>
          <w:color w:val="FF0000"/>
          <w:sz w:val="24"/>
          <w:szCs w:val="24"/>
          <w:lang w:val="lv-LV"/>
        </w:rPr>
      </w:pPr>
    </w:p>
    <w:sectPr w:rsidR="00265334" w:rsidRPr="00C2068A" w:rsidSect="002428C3">
      <w:footerReference w:type="default" r:id="rId27"/>
      <w:pgSz w:w="11909" w:h="16834" w:code="9"/>
      <w:pgMar w:top="1134" w:right="851" w:bottom="1134" w:left="1701" w:header="720" w:footer="397"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A8C14" w14:textId="77777777" w:rsidR="00F368FF" w:rsidRDefault="00F368FF">
      <w:r>
        <w:separator/>
      </w:r>
    </w:p>
  </w:endnote>
  <w:endnote w:type="continuationSeparator" w:id="0">
    <w:p w14:paraId="4A7ED236" w14:textId="77777777" w:rsidR="00F368FF" w:rsidRDefault="00F36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Klee One"/>
    <w:charset w:val="80"/>
    <w:family w:val="auto"/>
    <w:pitch w:val="variable"/>
    <w:sig w:usb0="00000000" w:usb1="08070000" w:usb2="00000010" w:usb3="00000000" w:csb0="00020000"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panose1 w:val="00000000000000000000"/>
    <w:charset w:val="00"/>
    <w:family w:val="roman"/>
    <w:notTrueType/>
    <w:pitch w:val="default"/>
  </w:font>
  <w:font w:name="Humnst777 T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7ED4B" w14:textId="77777777" w:rsidR="008201C0" w:rsidRDefault="008201C0">
    <w:pPr>
      <w:pStyle w:val="Footer"/>
      <w:jc w:val="center"/>
    </w:pPr>
  </w:p>
  <w:p w14:paraId="65773A93" w14:textId="77777777" w:rsidR="008201C0" w:rsidRPr="0077794B" w:rsidRDefault="008201C0">
    <w:pPr>
      <w:pStyle w:val="Footer"/>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574D8" w14:textId="77777777" w:rsidR="008201C0" w:rsidRPr="00D73119" w:rsidRDefault="008201C0" w:rsidP="003B3F60">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211241"/>
      <w:docPartObj>
        <w:docPartGallery w:val="Page Numbers (Bottom of Page)"/>
        <w:docPartUnique/>
      </w:docPartObj>
    </w:sdtPr>
    <w:sdtEndPr>
      <w:rPr>
        <w:noProof/>
      </w:rPr>
    </w:sdtEndPr>
    <w:sdtContent>
      <w:p w14:paraId="3E4FB005" w14:textId="77777777" w:rsidR="008201C0" w:rsidRDefault="008201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207A73" w14:textId="77777777" w:rsidR="008201C0" w:rsidRPr="00D75BA0" w:rsidRDefault="008201C0" w:rsidP="00FC6DCA">
    <w:pPr>
      <w:pStyle w:val="Footer"/>
      <w:tabs>
        <w:tab w:val="clear" w:pos="4153"/>
        <w:tab w:val="clear" w:pos="8306"/>
      </w:tabs>
      <w:jc w:val="right"/>
      <w:rPr>
        <w:szCs w:val="24"/>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C97F4" w14:textId="77777777" w:rsidR="008201C0" w:rsidRPr="00166B98" w:rsidRDefault="008201C0" w:rsidP="00FC6DCA">
    <w:pPr>
      <w:pStyle w:val="Footer"/>
      <w:rPr>
        <w:rStyle w:val="PageNumber"/>
        <w:rFonts w:eastAsiaTheme="major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8201C0" w:rsidRDefault="008201C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FFE83" w14:textId="77777777" w:rsidR="00F368FF" w:rsidRDefault="00F368FF">
      <w:r>
        <w:separator/>
      </w:r>
    </w:p>
  </w:footnote>
  <w:footnote w:type="continuationSeparator" w:id="0">
    <w:p w14:paraId="291B2D6C" w14:textId="77777777" w:rsidR="00F368FF" w:rsidRDefault="00F368FF">
      <w:r>
        <w:continuationSeparator/>
      </w:r>
    </w:p>
  </w:footnote>
  <w:footnote w:id="1">
    <w:p w14:paraId="4B5282E9" w14:textId="5C979DD1" w:rsidR="00B97671" w:rsidRPr="00056812" w:rsidRDefault="00B97671" w:rsidP="00B97671">
      <w:pPr>
        <w:pStyle w:val="CommentText"/>
        <w:rPr>
          <w:lang w:val="lv-LV"/>
        </w:rPr>
      </w:pPr>
      <w:r>
        <w:rPr>
          <w:rStyle w:val="FootnoteReference"/>
        </w:rPr>
        <w:footnoteRef/>
      </w:r>
      <w:r>
        <w:t xml:space="preserve"> </w:t>
      </w:r>
      <w:r w:rsidRPr="00056812">
        <w:rPr>
          <w:lang w:val="lv-LV"/>
        </w:rPr>
        <w:t>Šī iepirkuma ietvaros tuvinieks var būt arī likumiskais pārstāvis vai atbalsta persona</w:t>
      </w:r>
      <w:r w:rsidR="00031AA8" w:rsidRPr="00056812">
        <w:rPr>
          <w:lang w:val="lv-LV"/>
        </w:rPr>
        <w:t>.</w:t>
      </w:r>
    </w:p>
    <w:p w14:paraId="7E36D7A5" w14:textId="377504EE" w:rsidR="00B97671" w:rsidRPr="00056812" w:rsidRDefault="00B97671">
      <w:pPr>
        <w:pStyle w:val="FootnoteText"/>
        <w:rPr>
          <w:lang w:val="lv-LV"/>
        </w:rPr>
      </w:pPr>
    </w:p>
  </w:footnote>
  <w:footnote w:id="2">
    <w:p w14:paraId="2BF0D246" w14:textId="77777777" w:rsidR="00CF11B3" w:rsidRPr="00103721" w:rsidRDefault="00CF11B3" w:rsidP="00CF11B3">
      <w:pPr>
        <w:jc w:val="both"/>
      </w:pPr>
      <w:r>
        <w:rPr>
          <w:rStyle w:val="FootnoteReference"/>
        </w:rPr>
        <w:footnoteRef/>
      </w:r>
      <w:r w:rsidRPr="00103721">
        <w:rPr>
          <w:lang w:val="lv-LV"/>
        </w:rPr>
        <w:t>2024. gada 28. maija 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 "</w:t>
      </w:r>
    </w:p>
  </w:footnote>
  <w:footnote w:id="3">
    <w:p w14:paraId="50BF9E0C" w14:textId="77777777" w:rsidR="00CF11B3" w:rsidRPr="00D93379" w:rsidRDefault="00CF11B3" w:rsidP="00CF11B3">
      <w:pPr>
        <w:pStyle w:val="FootnoteText"/>
        <w:rPr>
          <w:lang w:val="en-GB"/>
        </w:rPr>
      </w:pPr>
      <w:r>
        <w:rPr>
          <w:rStyle w:val="FootnoteReference"/>
        </w:rPr>
        <w:footnoteRef/>
      </w:r>
      <w:r>
        <w:t xml:space="preserve"> British Association of Social Workers. </w:t>
      </w:r>
      <w:r>
        <w:rPr>
          <w:rStyle w:val="Emphasis"/>
        </w:rPr>
        <w:t>Person-centred care made simple: What everyone should know about person-centred care</w:t>
      </w:r>
      <w:r>
        <w:t>. Pieejams</w:t>
      </w:r>
      <w:r w:rsidRPr="00963BDE">
        <w:t xml:space="preserve">: </w:t>
      </w:r>
      <w:hyperlink r:id="rId1" w:tgtFrame="_new" w:history="1">
        <w:r w:rsidRPr="00963BDE">
          <w:rPr>
            <w:rStyle w:val="Hyperlink"/>
            <w:u w:val="none"/>
          </w:rPr>
          <w:t>https://basw.co.uk/policy-and-practice/resources/person-centred-care-made-simple</w:t>
        </w:r>
      </w:hyperlink>
      <w:r>
        <w:t xml:space="preserve"> (skatīts </w:t>
      </w:r>
      <w:r>
        <w:rPr>
          <w:lang w:val="en-GB"/>
        </w:rPr>
        <w:t>30.07.2026.</w:t>
      </w:r>
      <w:r>
        <w:t>)</w:t>
      </w:r>
    </w:p>
  </w:footnote>
  <w:footnote w:id="4">
    <w:p w14:paraId="621F0B4C" w14:textId="77777777" w:rsidR="00CF11B3" w:rsidRPr="005306E6" w:rsidRDefault="00CF11B3" w:rsidP="00CF11B3">
      <w:pPr>
        <w:pStyle w:val="FootnoteText"/>
        <w:rPr>
          <w:lang w:val="en-GB"/>
        </w:rPr>
      </w:pPr>
      <w:r>
        <w:rPr>
          <w:rStyle w:val="FootnoteReference"/>
        </w:rPr>
        <w:footnoteRef/>
      </w:r>
      <w:r>
        <w:t xml:space="preserve"> Schalock, R. L., Verdugo, M. A. </w:t>
      </w:r>
      <w:r>
        <w:rPr>
          <w:rStyle w:val="Emphasis"/>
        </w:rPr>
        <w:t>Handbook on Quality of Life for Human Service Practitioners</w:t>
      </w:r>
      <w:r>
        <w:t>. Washington, DC: American Association on Mental Retardation, 2002.</w:t>
      </w:r>
    </w:p>
  </w:footnote>
  <w:footnote w:id="5">
    <w:p w14:paraId="5C0153C0" w14:textId="77777777" w:rsidR="00CF11B3" w:rsidRPr="009447CD" w:rsidRDefault="00CF11B3" w:rsidP="00CF11B3">
      <w:pPr>
        <w:pStyle w:val="FootnoteText"/>
        <w:rPr>
          <w:lang w:val="en-GB"/>
        </w:rPr>
      </w:pPr>
      <w:r>
        <w:rPr>
          <w:rStyle w:val="FootnoteReference"/>
        </w:rPr>
        <w:footnoteRef/>
      </w:r>
      <w:r>
        <w:t xml:space="preserve"> World Health Organization. </w:t>
      </w:r>
      <w:r>
        <w:rPr>
          <w:rStyle w:val="Emphasis"/>
        </w:rPr>
        <w:t>WHOQOL: Measuring Quality of Life</w:t>
      </w:r>
      <w:r>
        <w:t xml:space="preserve">. Pieejams: </w:t>
      </w:r>
      <w:hyperlink r:id="rId2" w:tgtFrame="_new" w:history="1">
        <w:r>
          <w:rPr>
            <w:rStyle w:val="Hyperlink"/>
          </w:rPr>
          <w:t>https://www.who.int/tools/whoqol</w:t>
        </w:r>
      </w:hyperlink>
      <w:r>
        <w:t xml:space="preserve"> (skatīts 30.07.2026.).</w:t>
      </w:r>
    </w:p>
  </w:footnote>
  <w:footnote w:id="6">
    <w:p w14:paraId="39F6D13B" w14:textId="77777777" w:rsidR="00CF11B3" w:rsidRPr="009447CD" w:rsidRDefault="00CF11B3" w:rsidP="00CF11B3">
      <w:pPr>
        <w:pStyle w:val="FootnoteText"/>
        <w:rPr>
          <w:lang w:val="en-GB"/>
        </w:rPr>
      </w:pPr>
      <w:r>
        <w:rPr>
          <w:rStyle w:val="FootnoteReference"/>
        </w:rPr>
        <w:footnoteRef/>
      </w:r>
      <w:r>
        <w:t xml:space="preserve"> Šī iepirkuma ietvaros tuvinieks var būt likumiskais pārstāvis vai atbalsta persona</w:t>
      </w:r>
    </w:p>
  </w:footnote>
  <w:footnote w:id="7">
    <w:p w14:paraId="4CC58E2A" w14:textId="77777777" w:rsidR="00CF11B3" w:rsidRPr="009753BF" w:rsidRDefault="00CF11B3" w:rsidP="00CF11B3">
      <w:pPr>
        <w:pStyle w:val="FootnoteText"/>
        <w:rPr>
          <w:lang w:val="en-GB"/>
        </w:rPr>
      </w:pPr>
      <w:r>
        <w:rPr>
          <w:rStyle w:val="FootnoteReference"/>
        </w:rPr>
        <w:footnoteRef/>
      </w:r>
      <w:r>
        <w:t xml:space="preserve"> </w:t>
      </w:r>
      <w:r>
        <w:rPr>
          <w:rStyle w:val="selected"/>
          <w:color w:val="000000"/>
          <w:sz w:val="18"/>
          <w:szCs w:val="18"/>
          <w:shd w:val="clear" w:color="auto" w:fill="FFFFFF"/>
        </w:rPr>
        <w:t>Vadlīnijas horizontālā principa “Vienlīdzība, iekļaušana, nediskriminācija un pamattiesību ievērošana” īstenošanai un uzraudzībai (2021-2027)” skatīt: https://www.lm.gov.lv/lv/vadlinijas-horizontala-principa-vienlidziba-ieklausana-nediskriminacija-un-pamattiesibu-ieverosana-istenosanai-un-uzraudzibai-2021-2027 </w:t>
      </w:r>
      <w:r>
        <w:rPr>
          <w:rStyle w:val="selected"/>
          <w:color w:val="000000"/>
          <w:shd w:val="clear" w:color="auto" w:fill="FFFFFF"/>
        </w:rPr>
        <w:t> </w:t>
      </w:r>
      <w:r>
        <w:rPr>
          <w:rStyle w:val="eop"/>
          <w:color w:val="000000"/>
          <w:shd w:val="clear" w:color="auto" w:fill="FFFFFF"/>
        </w:rPr>
        <w:t> </w:t>
      </w:r>
    </w:p>
  </w:footnote>
  <w:footnote w:id="8">
    <w:p w14:paraId="51EBB0E8" w14:textId="77777777" w:rsidR="00CF11B3" w:rsidRPr="00276513" w:rsidRDefault="00CF11B3" w:rsidP="00CF11B3">
      <w:pPr>
        <w:jc w:val="both"/>
        <w:rPr>
          <w:sz w:val="18"/>
          <w:szCs w:val="18"/>
        </w:rPr>
      </w:pPr>
      <w:r>
        <w:rPr>
          <w:rStyle w:val="FootnoteReference"/>
        </w:rPr>
        <w:footnoteRef/>
      </w:r>
      <w:r>
        <w:t xml:space="preserve"> </w:t>
      </w:r>
      <w:r w:rsidRPr="00E31209">
        <w:rPr>
          <w:rStyle w:val="selected"/>
          <w:rFonts w:eastAsia="Calibri"/>
          <w:color w:val="000000"/>
          <w:sz w:val="18"/>
          <w:szCs w:val="18"/>
          <w:u w:color="000000"/>
          <w:shd w:val="clear" w:color="auto" w:fill="FFFFFF"/>
          <w:lang w:val="x-none"/>
        </w:rPr>
        <w:t xml:space="preserve">Vēlams, ka </w:t>
      </w:r>
      <w:r>
        <w:rPr>
          <w:rStyle w:val="selected"/>
          <w:rFonts w:eastAsia="Calibri"/>
          <w:color w:val="000000"/>
          <w:sz w:val="18"/>
          <w:szCs w:val="18"/>
          <w:u w:color="000000"/>
          <w:shd w:val="clear" w:color="auto" w:fill="FFFFFF"/>
          <w:lang w:val="x-none"/>
        </w:rPr>
        <w:t xml:space="preserve">kāds no </w:t>
      </w:r>
      <w:r w:rsidRPr="00E31209">
        <w:rPr>
          <w:rStyle w:val="selected"/>
          <w:rFonts w:eastAsia="Calibri"/>
          <w:color w:val="000000"/>
          <w:sz w:val="18"/>
          <w:szCs w:val="18"/>
          <w:u w:color="000000"/>
          <w:shd w:val="clear" w:color="auto" w:fill="FFFFFF"/>
          <w:lang w:val="x-none"/>
        </w:rPr>
        <w:t>Pasākumi</w:t>
      </w:r>
      <w:r>
        <w:rPr>
          <w:rStyle w:val="selected"/>
          <w:rFonts w:eastAsia="Calibri"/>
          <w:color w:val="000000"/>
          <w:sz w:val="18"/>
          <w:szCs w:val="18"/>
          <w:u w:color="000000"/>
          <w:shd w:val="clear" w:color="auto" w:fill="FFFFFF"/>
          <w:lang w:val="x-none"/>
        </w:rPr>
        <w:t>em</w:t>
      </w:r>
      <w:r w:rsidRPr="00E31209">
        <w:rPr>
          <w:rStyle w:val="selected"/>
          <w:rFonts w:eastAsia="Calibri"/>
          <w:color w:val="000000"/>
          <w:sz w:val="18"/>
          <w:szCs w:val="18"/>
          <w:u w:color="000000"/>
          <w:shd w:val="clear" w:color="auto" w:fill="FFFFFF"/>
          <w:lang w:val="x-none"/>
        </w:rPr>
        <w:t xml:space="preserve"> tiek organizēt</w:t>
      </w:r>
      <w:r>
        <w:rPr>
          <w:rStyle w:val="selected"/>
          <w:rFonts w:eastAsia="Calibri"/>
          <w:color w:val="000000"/>
          <w:sz w:val="18"/>
          <w:szCs w:val="18"/>
          <w:u w:color="000000"/>
          <w:shd w:val="clear" w:color="auto" w:fill="FFFFFF"/>
          <w:lang w:val="x-none"/>
        </w:rPr>
        <w:t>s</w:t>
      </w:r>
      <w:r w:rsidRPr="00E31209">
        <w:rPr>
          <w:rStyle w:val="selected"/>
          <w:rFonts w:eastAsia="Calibri"/>
          <w:color w:val="000000"/>
          <w:sz w:val="18"/>
          <w:szCs w:val="18"/>
          <w:u w:color="000000"/>
          <w:shd w:val="clear" w:color="auto" w:fill="FFFFFF"/>
          <w:lang w:val="x-none"/>
        </w:rPr>
        <w:t xml:space="preserve"> Latgales plānošanas reģionā</w:t>
      </w:r>
      <w:r w:rsidRPr="00E31209">
        <w:rPr>
          <w:rStyle w:val="selected"/>
          <w:rFonts w:eastAsia="Calibri"/>
          <w:color w:val="000000"/>
          <w:u w:color="000000"/>
          <w:shd w:val="clear" w:color="auto" w:fill="FFFFFF"/>
          <w:lang w:val="x-none"/>
        </w:rPr>
        <w:t>.</w:t>
      </w:r>
    </w:p>
    <w:p w14:paraId="59EE9157" w14:textId="77777777" w:rsidR="00CF11B3" w:rsidRPr="005919F3" w:rsidRDefault="00CF11B3" w:rsidP="00CF11B3">
      <w:pPr>
        <w:pStyle w:val="FootnoteText"/>
        <w:rPr>
          <w:lang w:val="en-GB"/>
        </w:rPr>
      </w:pPr>
    </w:p>
  </w:footnote>
  <w:footnote w:id="9">
    <w:p w14:paraId="304AA760" w14:textId="77777777" w:rsidR="00CF11B3" w:rsidRPr="00CF70A3" w:rsidRDefault="00CF11B3" w:rsidP="00CF11B3">
      <w:pPr>
        <w:pStyle w:val="FootnoteText"/>
        <w:rPr>
          <w:lang w:val="en-GB"/>
        </w:rPr>
      </w:pPr>
      <w:r>
        <w:rPr>
          <w:rStyle w:val="FootnoteReference"/>
        </w:rPr>
        <w:footnoteRef/>
      </w:r>
      <w:r>
        <w:t xml:space="preserve"> </w:t>
      </w:r>
      <w:r>
        <w:rPr>
          <w:rStyle w:val="selected"/>
          <w:color w:val="000000"/>
          <w:shd w:val="clear" w:color="auto" w:fill="FFFFFF"/>
        </w:rPr>
        <w:t xml:space="preserve">Fotogrāfijās jāietver auditorija, </w:t>
      </w:r>
      <w:r>
        <w:rPr>
          <w:rStyle w:val="selected"/>
          <w:color w:val="000000"/>
          <w:shd w:val="clear" w:color="auto" w:fill="FFFFFF"/>
          <w:lang w:val="en-GB"/>
        </w:rPr>
        <w:t>D</w:t>
      </w:r>
      <w:r>
        <w:rPr>
          <w:rStyle w:val="selected"/>
          <w:color w:val="000000"/>
          <w:shd w:val="clear" w:color="auto" w:fill="FFFFFF"/>
        </w:rPr>
        <w:t xml:space="preserve">alībnieki un </w:t>
      </w:r>
      <w:r w:rsidRPr="00C56E3E">
        <w:rPr>
          <w:rStyle w:val="selected"/>
          <w:color w:val="000000"/>
          <w:shd w:val="clear" w:color="auto" w:fill="FFFFFF"/>
          <w:lang w:val="lv-LV"/>
        </w:rPr>
        <w:t>Pasākum</w:t>
      </w:r>
      <w:r>
        <w:rPr>
          <w:rStyle w:val="selected"/>
          <w:color w:val="000000"/>
          <w:shd w:val="clear" w:color="auto" w:fill="FFFFFF"/>
          <w:lang w:val="lv-LV"/>
        </w:rPr>
        <w:t>u</w:t>
      </w:r>
      <w:r w:rsidRPr="00C56E3E">
        <w:rPr>
          <w:rStyle w:val="selected"/>
          <w:color w:val="000000"/>
          <w:shd w:val="clear" w:color="auto" w:fill="FFFFFF"/>
          <w:lang w:val="lv-LV"/>
        </w:rPr>
        <w:t xml:space="preserve"> vadītājs/-</w:t>
      </w:r>
      <w:r>
        <w:rPr>
          <w:rStyle w:val="selected"/>
          <w:color w:val="000000"/>
          <w:shd w:val="clear" w:color="auto" w:fill="FFFFFF"/>
          <w:lang w:val="en-GB"/>
        </w:rPr>
        <w:t>ji</w:t>
      </w:r>
      <w:r>
        <w:rPr>
          <w:rStyle w:val="selected"/>
          <w:color w:val="000000"/>
          <w:shd w:val="clear" w:color="auto" w:fill="FFFFFF"/>
        </w:rPr>
        <w:t>. Fotogrāfijas jāveic labā apgaismojumā, nodrošinot skaidru attēlu.</w:t>
      </w:r>
    </w:p>
  </w:footnote>
  <w:footnote w:id="10">
    <w:p w14:paraId="3DCB4164" w14:textId="6BEC35EA" w:rsidR="00F16D42" w:rsidRPr="000624BC" w:rsidRDefault="00F16D42" w:rsidP="00F16D42">
      <w:pPr>
        <w:jc w:val="both"/>
        <w:rPr>
          <w:lang w:val="lv-LV"/>
        </w:rPr>
      </w:pPr>
      <w:r w:rsidRPr="000624BC">
        <w:rPr>
          <w:rStyle w:val="FootnoteReference"/>
          <w:rFonts w:eastAsiaTheme="majorEastAsia"/>
          <w:sz w:val="18"/>
          <w:lang w:val="lv-LV"/>
        </w:rPr>
        <w:footnoteRef/>
      </w:r>
      <w:r w:rsidRPr="000624BC">
        <w:rPr>
          <w:sz w:val="18"/>
          <w:lang w:val="lv-LV"/>
        </w:rPr>
        <w:t xml:space="preserve"> Aprēķinot </w:t>
      </w:r>
      <w:r w:rsidR="00BC75DF" w:rsidRPr="000624BC">
        <w:rPr>
          <w:sz w:val="18"/>
          <w:lang w:val="lv-LV"/>
        </w:rPr>
        <w:t xml:space="preserve">ēdināšanas </w:t>
      </w:r>
      <w:r w:rsidRPr="000624BC">
        <w:rPr>
          <w:sz w:val="18"/>
          <w:lang w:val="lv-LV"/>
        </w:rPr>
        <w:t>izmaksas ir jāņem vērā Tehniskās specifikācijas (1.pielikums) 2.5. punktā minētās minimālās prasības.</w:t>
      </w:r>
    </w:p>
  </w:footnote>
  <w:footnote w:id="11">
    <w:p w14:paraId="24F220D9" w14:textId="77777777" w:rsidR="008201C0" w:rsidRDefault="008201C0" w:rsidP="00A55C52">
      <w:pPr>
        <w:pStyle w:val="FootnoteText"/>
      </w:pPr>
      <w:r>
        <w:rPr>
          <w:rStyle w:val="FootnoteReference"/>
        </w:rPr>
        <w:footnoteRef/>
      </w:r>
      <w:r>
        <w:t xml:space="preserve"> </w:t>
      </w:r>
      <w:r w:rsidRPr="008024DA">
        <w:rPr>
          <w:sz w:val="18"/>
          <w:szCs w:val="18"/>
        </w:rPr>
        <w:t xml:space="preserve">Valsts pārvaldes iestāžu vienota vizuālā identitāte. Grafiskais standarts. </w:t>
      </w:r>
      <w:hyperlink r:id="rId3" w:history="1">
        <w:r w:rsidRPr="008024DA">
          <w:rPr>
            <w:rStyle w:val="Hyperlink"/>
            <w:sz w:val="18"/>
            <w:szCs w:val="18"/>
          </w:rPr>
          <w:t>http://www.mk.gov.lv/file/Valsts_parvaldes_grafiskais_standarts_2014.pdf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3252" w14:textId="77777777" w:rsidR="008201C0" w:rsidRPr="00765F96" w:rsidRDefault="008201C0" w:rsidP="00FC6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B1FA" w14:textId="77777777" w:rsidR="008201C0" w:rsidRPr="00166B98" w:rsidRDefault="008201C0" w:rsidP="00FC6D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9F05EF"/>
    <w:multiLevelType w:val="multilevel"/>
    <w:tmpl w:val="20801FB2"/>
    <w:lvl w:ilvl="0">
      <w:start w:val="1"/>
      <w:numFmt w:val="decimal"/>
      <w:lvlText w:val="%1. pielikums -"/>
      <w:lvlJc w:val="left"/>
      <w:pPr>
        <w:ind w:left="6522" w:firstLine="0"/>
      </w:pPr>
      <w:rPr>
        <w:rFonts w:hint="default"/>
        <w:i w:val="0"/>
        <w:iCs w:val="0"/>
      </w:rPr>
    </w:lvl>
    <w:lvl w:ilvl="1">
      <w:start w:val="1"/>
      <w:numFmt w:val="none"/>
      <w:suff w:val="nothing"/>
      <w:lvlText w:val=""/>
      <w:lvlJc w:val="left"/>
      <w:pPr>
        <w:ind w:left="6522" w:firstLine="0"/>
      </w:pPr>
    </w:lvl>
    <w:lvl w:ilvl="2">
      <w:start w:val="1"/>
      <w:numFmt w:val="none"/>
      <w:suff w:val="nothing"/>
      <w:lvlText w:val=""/>
      <w:lvlJc w:val="left"/>
      <w:pPr>
        <w:ind w:left="6522" w:firstLine="0"/>
      </w:pPr>
    </w:lvl>
    <w:lvl w:ilvl="3">
      <w:start w:val="1"/>
      <w:numFmt w:val="none"/>
      <w:suff w:val="nothing"/>
      <w:lvlText w:val=""/>
      <w:lvlJc w:val="left"/>
      <w:pPr>
        <w:ind w:left="6522" w:firstLine="0"/>
      </w:pPr>
    </w:lvl>
    <w:lvl w:ilvl="4">
      <w:start w:val="1"/>
      <w:numFmt w:val="none"/>
      <w:suff w:val="nothing"/>
      <w:lvlText w:val=""/>
      <w:lvlJc w:val="left"/>
      <w:pPr>
        <w:ind w:left="6522" w:firstLine="0"/>
      </w:pPr>
    </w:lvl>
    <w:lvl w:ilvl="5">
      <w:start w:val="1"/>
      <w:numFmt w:val="none"/>
      <w:suff w:val="nothing"/>
      <w:lvlText w:val=""/>
      <w:lvlJc w:val="left"/>
      <w:pPr>
        <w:ind w:left="6522" w:firstLine="0"/>
      </w:pPr>
    </w:lvl>
    <w:lvl w:ilvl="6">
      <w:start w:val="1"/>
      <w:numFmt w:val="none"/>
      <w:suff w:val="nothing"/>
      <w:lvlText w:val=""/>
      <w:lvlJc w:val="left"/>
      <w:pPr>
        <w:ind w:left="6522" w:firstLine="0"/>
      </w:pPr>
    </w:lvl>
    <w:lvl w:ilvl="7">
      <w:start w:val="1"/>
      <w:numFmt w:val="none"/>
      <w:suff w:val="nothing"/>
      <w:lvlText w:val=""/>
      <w:lvlJc w:val="left"/>
      <w:pPr>
        <w:ind w:left="6522" w:firstLine="0"/>
      </w:pPr>
    </w:lvl>
    <w:lvl w:ilvl="8">
      <w:start w:val="1"/>
      <w:numFmt w:val="none"/>
      <w:suff w:val="nothing"/>
      <w:lvlText w:val=""/>
      <w:lvlJc w:val="left"/>
      <w:pPr>
        <w:ind w:left="6522" w:firstLine="0"/>
      </w:pPr>
    </w:lvl>
  </w:abstractNum>
  <w:abstractNum w:abstractNumId="13"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855"/>
        </w:tabs>
        <w:ind w:left="1855"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5"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08B9496A"/>
    <w:multiLevelType w:val="multilevel"/>
    <w:tmpl w:val="D056128C"/>
    <w:numStyleLink w:val="ImportedStyle5"/>
  </w:abstractNum>
  <w:abstractNum w:abstractNumId="17"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8"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09D97AB9"/>
    <w:multiLevelType w:val="multilevel"/>
    <w:tmpl w:val="6644B80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0DD61016"/>
    <w:multiLevelType w:val="multilevel"/>
    <w:tmpl w:val="49E6559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2"/>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38"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39" w15:restartNumberingAfterBreak="0">
    <w:nsid w:val="25277F4B"/>
    <w:multiLevelType w:val="multilevel"/>
    <w:tmpl w:val="0CC8A8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284C316A"/>
    <w:multiLevelType w:val="multilevel"/>
    <w:tmpl w:val="B7942746"/>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3" w15:restartNumberingAfterBreak="0">
    <w:nsid w:val="2B300B21"/>
    <w:multiLevelType w:val="multilevel"/>
    <w:tmpl w:val="4E0808D0"/>
    <w:lvl w:ilvl="0">
      <w:start w:val="2"/>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809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45"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46"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2D386E06"/>
    <w:multiLevelType w:val="multilevel"/>
    <w:tmpl w:val="D3F2A85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35A41C66"/>
    <w:multiLevelType w:val="multilevel"/>
    <w:tmpl w:val="A6FA52EA"/>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15:restartNumberingAfterBreak="0">
    <w:nsid w:val="365462E6"/>
    <w:multiLevelType w:val="multilevel"/>
    <w:tmpl w:val="A6326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55" w15:restartNumberingAfterBreak="0">
    <w:nsid w:val="37D53161"/>
    <w:multiLevelType w:val="multilevel"/>
    <w:tmpl w:val="1FB6E7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5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5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3E353242"/>
    <w:multiLevelType w:val="multilevel"/>
    <w:tmpl w:val="53729E16"/>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40D02D37"/>
    <w:multiLevelType w:val="multilevel"/>
    <w:tmpl w:val="99084B88"/>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64" w15:restartNumberingAfterBreak="0">
    <w:nsid w:val="430A2691"/>
    <w:multiLevelType w:val="multilevel"/>
    <w:tmpl w:val="92DC86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822463"/>
    <w:multiLevelType w:val="multilevel"/>
    <w:tmpl w:val="876485C0"/>
    <w:lvl w:ilvl="0">
      <w:start w:val="1"/>
      <w:numFmt w:val="decimal"/>
      <w:lvlText w:val="%1."/>
      <w:lvlJc w:val="left"/>
      <w:pPr>
        <w:ind w:left="720" w:hanging="360"/>
      </w:pPr>
      <w:rPr>
        <w:rFonts w:hint="default"/>
        <w:b/>
        <w:bCs/>
      </w:rPr>
    </w:lvl>
    <w:lvl w:ilvl="1">
      <w:start w:val="1"/>
      <w:numFmt w:val="decimal"/>
      <w:isLgl/>
      <w:lvlText w:val="%1.%2."/>
      <w:lvlJc w:val="left"/>
      <w:pPr>
        <w:ind w:left="564" w:hanging="564"/>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6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3" w15:restartNumberingAfterBreak="0">
    <w:nsid w:val="4DB55AC5"/>
    <w:multiLevelType w:val="hybridMultilevel"/>
    <w:tmpl w:val="1E1EE5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7" w15:restartNumberingAfterBreak="0">
    <w:nsid w:val="5480746A"/>
    <w:multiLevelType w:val="multilevel"/>
    <w:tmpl w:val="ECA8AB4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7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80" w15:restartNumberingAfterBreak="0">
    <w:nsid w:val="59C53511"/>
    <w:multiLevelType w:val="hybridMultilevel"/>
    <w:tmpl w:val="0F9418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5A780905"/>
    <w:multiLevelType w:val="multilevel"/>
    <w:tmpl w:val="62666A1A"/>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8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84"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6" w15:restartNumberingAfterBreak="0">
    <w:nsid w:val="5CE800D5"/>
    <w:multiLevelType w:val="multilevel"/>
    <w:tmpl w:val="59BAD00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0" w15:restartNumberingAfterBreak="0">
    <w:nsid w:val="642B244E"/>
    <w:multiLevelType w:val="multilevel"/>
    <w:tmpl w:val="DD886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94"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95"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9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97"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98" w15:restartNumberingAfterBreak="0">
    <w:nsid w:val="6CD444F0"/>
    <w:multiLevelType w:val="multilevel"/>
    <w:tmpl w:val="BC56E2C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02"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5"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06"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07"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08" w15:restartNumberingAfterBreak="0">
    <w:nsid w:val="73956B46"/>
    <w:multiLevelType w:val="multilevel"/>
    <w:tmpl w:val="9EC45D1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740946A3"/>
    <w:multiLevelType w:val="multilevel"/>
    <w:tmpl w:val="915E620C"/>
    <w:lvl w:ilvl="0">
      <w:start w:val="1"/>
      <w:numFmt w:val="decimal"/>
      <w:lvlText w:val="%1."/>
      <w:lvlJc w:val="left"/>
      <w:pPr>
        <w:ind w:left="286" w:hanging="360"/>
      </w:pPr>
    </w:lvl>
    <w:lvl w:ilvl="1">
      <w:start w:val="1"/>
      <w:numFmt w:val="decimal"/>
      <w:isLgl/>
      <w:lvlText w:val="%1.%2."/>
      <w:lvlJc w:val="left"/>
      <w:pPr>
        <w:ind w:left="360" w:hanging="360"/>
      </w:pPr>
    </w:lvl>
    <w:lvl w:ilvl="2">
      <w:start w:val="1"/>
      <w:numFmt w:val="decimal"/>
      <w:isLgl/>
      <w:lvlText w:val="%1.%2.%3."/>
      <w:lvlJc w:val="left"/>
      <w:pPr>
        <w:ind w:left="794" w:hanging="720"/>
      </w:pPr>
    </w:lvl>
    <w:lvl w:ilvl="3">
      <w:start w:val="1"/>
      <w:numFmt w:val="decimal"/>
      <w:isLgl/>
      <w:lvlText w:val="%1.%2.%3.%4."/>
      <w:lvlJc w:val="left"/>
      <w:pPr>
        <w:ind w:left="868" w:hanging="720"/>
      </w:pPr>
    </w:lvl>
    <w:lvl w:ilvl="4">
      <w:start w:val="1"/>
      <w:numFmt w:val="decimal"/>
      <w:isLgl/>
      <w:lvlText w:val="%1.%2.%3.%4.%5."/>
      <w:lvlJc w:val="left"/>
      <w:pPr>
        <w:ind w:left="1302" w:hanging="1080"/>
      </w:pPr>
    </w:lvl>
    <w:lvl w:ilvl="5">
      <w:start w:val="1"/>
      <w:numFmt w:val="decimal"/>
      <w:isLgl/>
      <w:lvlText w:val="%1.%2.%3.%4.%5.%6."/>
      <w:lvlJc w:val="left"/>
      <w:pPr>
        <w:ind w:left="1376" w:hanging="1080"/>
      </w:pPr>
    </w:lvl>
    <w:lvl w:ilvl="6">
      <w:start w:val="1"/>
      <w:numFmt w:val="decimal"/>
      <w:isLgl/>
      <w:lvlText w:val="%1.%2.%3.%4.%5.%6.%7."/>
      <w:lvlJc w:val="left"/>
      <w:pPr>
        <w:ind w:left="1810" w:hanging="1440"/>
      </w:pPr>
    </w:lvl>
    <w:lvl w:ilvl="7">
      <w:start w:val="1"/>
      <w:numFmt w:val="decimal"/>
      <w:isLgl/>
      <w:lvlText w:val="%1.%2.%3.%4.%5.%6.%7.%8."/>
      <w:lvlJc w:val="left"/>
      <w:pPr>
        <w:ind w:left="1884" w:hanging="1440"/>
      </w:pPr>
    </w:lvl>
    <w:lvl w:ilvl="8">
      <w:start w:val="1"/>
      <w:numFmt w:val="decimal"/>
      <w:isLgl/>
      <w:lvlText w:val="%1.%2.%3.%4.%5.%6.%7.%8.%9."/>
      <w:lvlJc w:val="left"/>
      <w:pPr>
        <w:ind w:left="2318" w:hanging="1800"/>
      </w:pPr>
    </w:lvl>
  </w:abstractNum>
  <w:abstractNum w:abstractNumId="11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764870C1"/>
    <w:multiLevelType w:val="multilevel"/>
    <w:tmpl w:val="BA1A118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77A95BE2"/>
    <w:multiLevelType w:val="hybridMultilevel"/>
    <w:tmpl w:val="AE36046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15:restartNumberingAfterBreak="0">
    <w:nsid w:val="7C675623"/>
    <w:multiLevelType w:val="hybridMultilevel"/>
    <w:tmpl w:val="D630A5D8"/>
    <w:lvl w:ilvl="0" w:tplc="73FC0CEA">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1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1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804003794">
    <w:abstractNumId w:val="14"/>
  </w:num>
  <w:num w:numId="2" w16cid:durableId="912857928">
    <w:abstractNumId w:val="25"/>
  </w:num>
  <w:num w:numId="3" w16cid:durableId="819929786">
    <w:abstractNumId w:val="9"/>
  </w:num>
  <w:num w:numId="4" w16cid:durableId="141242313">
    <w:abstractNumId w:val="22"/>
  </w:num>
  <w:num w:numId="5" w16cid:durableId="688870116">
    <w:abstractNumId w:val="27"/>
  </w:num>
  <w:num w:numId="6" w16cid:durableId="1874422950">
    <w:abstractNumId w:val="87"/>
  </w:num>
  <w:num w:numId="7" w16cid:durableId="1210531041">
    <w:abstractNumId w:val="49"/>
  </w:num>
  <w:num w:numId="8" w16cid:durableId="774012211">
    <w:abstractNumId w:val="20"/>
  </w:num>
  <w:num w:numId="9" w16cid:durableId="1623029552">
    <w:abstractNumId w:val="103"/>
  </w:num>
  <w:num w:numId="10" w16cid:durableId="2055811727">
    <w:abstractNumId w:val="50"/>
  </w:num>
  <w:num w:numId="11" w16cid:durableId="443306869">
    <w:abstractNumId w:val="106"/>
  </w:num>
  <w:num w:numId="12" w16cid:durableId="1312250793">
    <w:abstractNumId w:val="75"/>
  </w:num>
  <w:num w:numId="13" w16cid:durableId="1262296113">
    <w:abstractNumId w:val="115"/>
  </w:num>
  <w:num w:numId="14" w16cid:durableId="1277718648">
    <w:abstractNumId w:val="26"/>
  </w:num>
  <w:num w:numId="15" w16cid:durableId="765689363">
    <w:abstractNumId w:val="42"/>
  </w:num>
  <w:num w:numId="16" w16cid:durableId="796531179">
    <w:abstractNumId w:val="39"/>
  </w:num>
  <w:num w:numId="17" w16cid:durableId="536352900">
    <w:abstractNumId w:val="8"/>
  </w:num>
  <w:num w:numId="18" w16cid:durableId="2018002466">
    <w:abstractNumId w:val="110"/>
  </w:num>
  <w:num w:numId="19" w16cid:durableId="1394618006">
    <w:abstractNumId w:val="48"/>
  </w:num>
  <w:num w:numId="20" w16cid:durableId="477846552">
    <w:abstractNumId w:val="104"/>
  </w:num>
  <w:num w:numId="21" w16cid:durableId="1186334020">
    <w:abstractNumId w:val="100"/>
  </w:num>
  <w:num w:numId="22" w16cid:durableId="51197691">
    <w:abstractNumId w:val="21"/>
  </w:num>
  <w:num w:numId="23" w16cid:durableId="1684015017">
    <w:abstractNumId w:val="28"/>
  </w:num>
  <w:num w:numId="24" w16cid:durableId="1136070219">
    <w:abstractNumId w:val="18"/>
  </w:num>
  <w:num w:numId="25" w16cid:durableId="2046372172">
    <w:abstractNumId w:val="52"/>
  </w:num>
  <w:num w:numId="26" w16cid:durableId="876897631">
    <w:abstractNumId w:val="71"/>
  </w:num>
  <w:num w:numId="27" w16cid:durableId="1060517330">
    <w:abstractNumId w:val="84"/>
  </w:num>
  <w:num w:numId="28" w16cid:durableId="661742765">
    <w:abstractNumId w:val="30"/>
  </w:num>
  <w:num w:numId="29" w16cid:durableId="823010874">
    <w:abstractNumId w:val="88"/>
  </w:num>
  <w:num w:numId="30" w16cid:durableId="1594704895">
    <w:abstractNumId w:val="99"/>
  </w:num>
  <w:num w:numId="31" w16cid:durableId="520824987">
    <w:abstractNumId w:val="117"/>
  </w:num>
  <w:num w:numId="32" w16cid:durableId="315301846">
    <w:abstractNumId w:val="13"/>
  </w:num>
  <w:num w:numId="33" w16cid:durableId="841090758">
    <w:abstractNumId w:val="102"/>
  </w:num>
  <w:num w:numId="34" w16cid:durableId="1757900324">
    <w:abstractNumId w:val="33"/>
  </w:num>
  <w:num w:numId="35" w16cid:durableId="1075934902">
    <w:abstractNumId w:val="69"/>
  </w:num>
  <w:num w:numId="36" w16cid:durableId="1769888691">
    <w:abstractNumId w:val="74"/>
  </w:num>
  <w:num w:numId="37" w16cid:durableId="491679725">
    <w:abstractNumId w:val="29"/>
  </w:num>
  <w:num w:numId="38" w16cid:durableId="648369361">
    <w:abstractNumId w:val="92"/>
  </w:num>
  <w:num w:numId="39" w16cid:durableId="710958167">
    <w:abstractNumId w:val="40"/>
  </w:num>
  <w:num w:numId="40" w16cid:durableId="349334208">
    <w:abstractNumId w:val="72"/>
  </w:num>
  <w:num w:numId="41" w16cid:durableId="745881088">
    <w:abstractNumId w:val="67"/>
  </w:num>
  <w:num w:numId="42" w16cid:durableId="1832328238">
    <w:abstractNumId w:val="23"/>
  </w:num>
  <w:num w:numId="43" w16cid:durableId="1853761574">
    <w:abstractNumId w:val="59"/>
  </w:num>
  <w:num w:numId="44" w16cid:durableId="2088913205">
    <w:abstractNumId w:val="76"/>
  </w:num>
  <w:num w:numId="45" w16cid:durableId="1288700573">
    <w:abstractNumId w:val="36"/>
  </w:num>
  <w:num w:numId="46" w16cid:durableId="794180974">
    <w:abstractNumId w:val="15"/>
  </w:num>
  <w:num w:numId="47" w16cid:durableId="864557153">
    <w:abstractNumId w:val="32"/>
  </w:num>
  <w:num w:numId="48" w16cid:durableId="1698196661">
    <w:abstractNumId w:val="89"/>
  </w:num>
  <w:num w:numId="49" w16cid:durableId="1043867580">
    <w:abstractNumId w:val="85"/>
    <w:lvlOverride w:ilvl="0">
      <w:startOverride w:val="1"/>
    </w:lvlOverride>
  </w:num>
  <w:num w:numId="50" w16cid:durableId="1434936537">
    <w:abstractNumId w:val="62"/>
    <w:lvlOverride w:ilvl="0">
      <w:startOverride w:val="1"/>
    </w:lvlOverride>
  </w:num>
  <w:num w:numId="51" w16cid:durableId="584462533">
    <w:abstractNumId w:val="7"/>
  </w:num>
  <w:num w:numId="52" w16cid:durableId="1794978966">
    <w:abstractNumId w:val="5"/>
  </w:num>
  <w:num w:numId="53" w16cid:durableId="690759108">
    <w:abstractNumId w:val="4"/>
  </w:num>
  <w:num w:numId="54" w16cid:durableId="2139376520">
    <w:abstractNumId w:val="3"/>
  </w:num>
  <w:num w:numId="55" w16cid:durableId="1203250301">
    <w:abstractNumId w:val="6"/>
  </w:num>
  <w:num w:numId="56" w16cid:durableId="1404141558">
    <w:abstractNumId w:val="2"/>
  </w:num>
  <w:num w:numId="57" w16cid:durableId="365523191">
    <w:abstractNumId w:val="1"/>
  </w:num>
  <w:num w:numId="58" w16cid:durableId="1708413477">
    <w:abstractNumId w:val="0"/>
  </w:num>
  <w:num w:numId="59" w16cid:durableId="1151559996">
    <w:abstractNumId w:val="35"/>
  </w:num>
  <w:num w:numId="60" w16cid:durableId="1903717200">
    <w:abstractNumId w:val="96"/>
  </w:num>
  <w:num w:numId="61" w16cid:durableId="858355153">
    <w:abstractNumId w:val="45"/>
  </w:num>
  <w:num w:numId="62" w16cid:durableId="311064846">
    <w:abstractNumId w:val="63"/>
  </w:num>
  <w:num w:numId="63" w16cid:durableId="439104601">
    <w:abstractNumId w:val="31"/>
  </w:num>
  <w:num w:numId="64" w16cid:durableId="1264220839">
    <w:abstractNumId w:val="66"/>
  </w:num>
  <w:num w:numId="65" w16cid:durableId="2006660932">
    <w:abstractNumId w:val="82"/>
  </w:num>
  <w:num w:numId="66" w16cid:durableId="472983765">
    <w:abstractNumId w:val="83"/>
  </w:num>
  <w:num w:numId="67" w16cid:durableId="1496067564">
    <w:abstractNumId w:val="44"/>
  </w:num>
  <w:num w:numId="68" w16cid:durableId="144856268">
    <w:abstractNumId w:val="78"/>
  </w:num>
  <w:num w:numId="69" w16cid:durableId="877353343">
    <w:abstractNumId w:val="114"/>
  </w:num>
  <w:num w:numId="70" w16cid:durableId="1109394720">
    <w:abstractNumId w:val="79"/>
  </w:num>
  <w:num w:numId="71" w16cid:durableId="1425151336">
    <w:abstractNumId w:val="107"/>
  </w:num>
  <w:num w:numId="72" w16cid:durableId="83888634">
    <w:abstractNumId w:val="17"/>
  </w:num>
  <w:num w:numId="73" w16cid:durableId="2126731697">
    <w:abstractNumId w:val="11"/>
  </w:num>
  <w:num w:numId="74" w16cid:durableId="1714698208">
    <w:abstractNumId w:val="24"/>
    <w:lvlOverride w:ilvl="0">
      <w:startOverride w:val="1"/>
    </w:lvlOverride>
  </w:num>
  <w:num w:numId="75" w16cid:durableId="1746105035">
    <w:abstractNumId w:val="58"/>
  </w:num>
  <w:num w:numId="76" w16cid:durableId="529804904">
    <w:abstractNumId w:val="10"/>
  </w:num>
  <w:num w:numId="77" w16cid:durableId="423842315">
    <w:abstractNumId w:val="105"/>
  </w:num>
  <w:num w:numId="78" w16cid:durableId="768158020">
    <w:abstractNumId w:val="38"/>
  </w:num>
  <w:num w:numId="79" w16cid:durableId="1017081700">
    <w:abstractNumId w:val="57"/>
  </w:num>
  <w:num w:numId="80" w16cid:durableId="74476888">
    <w:abstractNumId w:val="93"/>
  </w:num>
  <w:num w:numId="81" w16cid:durableId="672956105">
    <w:abstractNumId w:val="95"/>
  </w:num>
  <w:num w:numId="82" w16cid:durableId="414210600">
    <w:abstractNumId w:val="94"/>
  </w:num>
  <w:num w:numId="83" w16cid:durableId="1161047869">
    <w:abstractNumId w:val="101"/>
  </w:num>
  <w:num w:numId="84" w16cid:durableId="368723502">
    <w:abstractNumId w:val="37"/>
  </w:num>
  <w:num w:numId="85" w16cid:durableId="1874145673">
    <w:abstractNumId w:val="68"/>
  </w:num>
  <w:num w:numId="86" w16cid:durableId="506945077">
    <w:abstractNumId w:val="46"/>
  </w:num>
  <w:num w:numId="87" w16cid:durableId="1166824633">
    <w:abstractNumId w:val="34"/>
  </w:num>
  <w:num w:numId="88" w16cid:durableId="1319504737">
    <w:abstractNumId w:val="12"/>
  </w:num>
  <w:num w:numId="89" w16cid:durableId="770663294">
    <w:abstractNumId w:val="116"/>
  </w:num>
  <w:num w:numId="90" w16cid:durableId="677924085">
    <w:abstractNumId w:val="70"/>
  </w:num>
  <w:num w:numId="91" w16cid:durableId="51973645">
    <w:abstractNumId w:val="60"/>
  </w:num>
  <w:num w:numId="92" w16cid:durableId="1856457734">
    <w:abstractNumId w:val="65"/>
  </w:num>
  <w:num w:numId="93" w16cid:durableId="894973925">
    <w:abstractNumId w:val="97"/>
  </w:num>
  <w:num w:numId="94" w16cid:durableId="1563129929">
    <w:abstractNumId w:val="112"/>
  </w:num>
  <w:num w:numId="95" w16cid:durableId="1466388921">
    <w:abstractNumId w:val="51"/>
  </w:num>
  <w:num w:numId="96" w16cid:durableId="1383138306">
    <w:abstractNumId w:val="56"/>
  </w:num>
  <w:num w:numId="97" w16cid:durableId="1333951148">
    <w:abstractNumId w:val="16"/>
  </w:num>
  <w:num w:numId="98" w16cid:durableId="1969313731">
    <w:abstractNumId w:val="47"/>
  </w:num>
  <w:num w:numId="99" w16cid:durableId="2133328995">
    <w:abstractNumId w:val="111"/>
  </w:num>
  <w:num w:numId="100" w16cid:durableId="1383334012">
    <w:abstractNumId w:val="108"/>
  </w:num>
  <w:num w:numId="101" w16cid:durableId="1117677323">
    <w:abstractNumId w:val="113"/>
  </w:num>
  <w:num w:numId="102" w16cid:durableId="264113102">
    <w:abstractNumId w:val="98"/>
  </w:num>
  <w:num w:numId="103" w16cid:durableId="221067646">
    <w:abstractNumId w:val="77"/>
  </w:num>
  <w:num w:numId="104" w16cid:durableId="792333151">
    <w:abstractNumId w:val="43"/>
  </w:num>
  <w:num w:numId="105" w16cid:durableId="1449009074">
    <w:abstractNumId w:val="80"/>
  </w:num>
  <w:num w:numId="106" w16cid:durableId="1892615170">
    <w:abstractNumId w:val="73"/>
  </w:num>
  <w:num w:numId="107" w16cid:durableId="1624919285">
    <w:abstractNumId w:val="81"/>
  </w:num>
  <w:num w:numId="108" w16cid:durableId="1297373398">
    <w:abstractNumId w:val="41"/>
  </w:num>
  <w:num w:numId="109" w16cid:durableId="1117943256">
    <w:abstractNumId w:val="86"/>
  </w:num>
  <w:num w:numId="110" w16cid:durableId="873738759">
    <w:abstractNumId w:val="90"/>
  </w:num>
  <w:num w:numId="111" w16cid:durableId="1743673061">
    <w:abstractNumId w:val="53"/>
  </w:num>
  <w:num w:numId="112" w16cid:durableId="1160199135">
    <w:abstractNumId w:val="64"/>
  </w:num>
  <w:num w:numId="113" w16cid:durableId="230427888">
    <w:abstractNumId w:val="55"/>
  </w:num>
  <w:num w:numId="114" w16cid:durableId="1543252818">
    <w:abstractNumId w:val="19"/>
  </w:num>
  <w:num w:numId="115" w16cid:durableId="207375829">
    <w:abstractNumId w:val="61"/>
  </w:num>
  <w:num w:numId="116" w16cid:durableId="99465078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04"/>
    <w:rsid w:val="00000D69"/>
    <w:rsid w:val="0000119D"/>
    <w:rsid w:val="00001513"/>
    <w:rsid w:val="00001791"/>
    <w:rsid w:val="00001A1B"/>
    <w:rsid w:val="00001A98"/>
    <w:rsid w:val="00001DFD"/>
    <w:rsid w:val="00001F38"/>
    <w:rsid w:val="00002233"/>
    <w:rsid w:val="0000228A"/>
    <w:rsid w:val="00002561"/>
    <w:rsid w:val="00002A69"/>
    <w:rsid w:val="00002B8D"/>
    <w:rsid w:val="00003299"/>
    <w:rsid w:val="000033EE"/>
    <w:rsid w:val="0000346D"/>
    <w:rsid w:val="000039F1"/>
    <w:rsid w:val="00003BA5"/>
    <w:rsid w:val="00003EA9"/>
    <w:rsid w:val="00004919"/>
    <w:rsid w:val="00004F65"/>
    <w:rsid w:val="000051C5"/>
    <w:rsid w:val="00005A6F"/>
    <w:rsid w:val="00006514"/>
    <w:rsid w:val="00006B09"/>
    <w:rsid w:val="00006F9F"/>
    <w:rsid w:val="0000721B"/>
    <w:rsid w:val="000072CE"/>
    <w:rsid w:val="000075AA"/>
    <w:rsid w:val="00007D50"/>
    <w:rsid w:val="000108F6"/>
    <w:rsid w:val="00010A50"/>
    <w:rsid w:val="000110E4"/>
    <w:rsid w:val="00011136"/>
    <w:rsid w:val="000112C5"/>
    <w:rsid w:val="00011661"/>
    <w:rsid w:val="00011DCF"/>
    <w:rsid w:val="00012940"/>
    <w:rsid w:val="00012CB5"/>
    <w:rsid w:val="00013020"/>
    <w:rsid w:val="0001304D"/>
    <w:rsid w:val="00013233"/>
    <w:rsid w:val="00013643"/>
    <w:rsid w:val="00013763"/>
    <w:rsid w:val="000138A2"/>
    <w:rsid w:val="00013A40"/>
    <w:rsid w:val="00014738"/>
    <w:rsid w:val="000149BC"/>
    <w:rsid w:val="00015413"/>
    <w:rsid w:val="0001599B"/>
    <w:rsid w:val="00015E0D"/>
    <w:rsid w:val="00015F8D"/>
    <w:rsid w:val="00016A03"/>
    <w:rsid w:val="00016ABE"/>
    <w:rsid w:val="00016CAA"/>
    <w:rsid w:val="00017165"/>
    <w:rsid w:val="0001721F"/>
    <w:rsid w:val="00017B00"/>
    <w:rsid w:val="00017F05"/>
    <w:rsid w:val="00020AA7"/>
    <w:rsid w:val="00020E18"/>
    <w:rsid w:val="00020E96"/>
    <w:rsid w:val="000211AB"/>
    <w:rsid w:val="000212D5"/>
    <w:rsid w:val="00021ED7"/>
    <w:rsid w:val="000220A5"/>
    <w:rsid w:val="00022316"/>
    <w:rsid w:val="00022D24"/>
    <w:rsid w:val="00023834"/>
    <w:rsid w:val="00023868"/>
    <w:rsid w:val="000239C5"/>
    <w:rsid w:val="00023E41"/>
    <w:rsid w:val="0002441C"/>
    <w:rsid w:val="000245FE"/>
    <w:rsid w:val="00024A9C"/>
    <w:rsid w:val="00025C39"/>
    <w:rsid w:val="00025E61"/>
    <w:rsid w:val="00025ECA"/>
    <w:rsid w:val="00026305"/>
    <w:rsid w:val="000265E2"/>
    <w:rsid w:val="000267BB"/>
    <w:rsid w:val="00026A0F"/>
    <w:rsid w:val="00026DFC"/>
    <w:rsid w:val="0002700C"/>
    <w:rsid w:val="0002757E"/>
    <w:rsid w:val="000277E5"/>
    <w:rsid w:val="000279CF"/>
    <w:rsid w:val="000306DD"/>
    <w:rsid w:val="0003076E"/>
    <w:rsid w:val="00030A53"/>
    <w:rsid w:val="00030C05"/>
    <w:rsid w:val="00030C17"/>
    <w:rsid w:val="00030DB9"/>
    <w:rsid w:val="00030ED0"/>
    <w:rsid w:val="0003130D"/>
    <w:rsid w:val="00031885"/>
    <w:rsid w:val="000319D3"/>
    <w:rsid w:val="00031AA8"/>
    <w:rsid w:val="0003229E"/>
    <w:rsid w:val="000324AB"/>
    <w:rsid w:val="00032B57"/>
    <w:rsid w:val="00032C11"/>
    <w:rsid w:val="0003309C"/>
    <w:rsid w:val="0003408E"/>
    <w:rsid w:val="00034764"/>
    <w:rsid w:val="00034856"/>
    <w:rsid w:val="00034912"/>
    <w:rsid w:val="000350B7"/>
    <w:rsid w:val="0003556B"/>
    <w:rsid w:val="00035A4F"/>
    <w:rsid w:val="00035D03"/>
    <w:rsid w:val="00035EC7"/>
    <w:rsid w:val="00036470"/>
    <w:rsid w:val="00036BDC"/>
    <w:rsid w:val="00036E85"/>
    <w:rsid w:val="0003722B"/>
    <w:rsid w:val="000375B4"/>
    <w:rsid w:val="00037606"/>
    <w:rsid w:val="0003787E"/>
    <w:rsid w:val="00037C36"/>
    <w:rsid w:val="00037CFD"/>
    <w:rsid w:val="00037DF1"/>
    <w:rsid w:val="00040419"/>
    <w:rsid w:val="0004053B"/>
    <w:rsid w:val="00040585"/>
    <w:rsid w:val="000413E8"/>
    <w:rsid w:val="0004150C"/>
    <w:rsid w:val="00042EF5"/>
    <w:rsid w:val="000437E9"/>
    <w:rsid w:val="00043AC3"/>
    <w:rsid w:val="00043B7C"/>
    <w:rsid w:val="00044BA4"/>
    <w:rsid w:val="00044CAF"/>
    <w:rsid w:val="00045DD6"/>
    <w:rsid w:val="000468EB"/>
    <w:rsid w:val="0004709D"/>
    <w:rsid w:val="000470FD"/>
    <w:rsid w:val="00047C4D"/>
    <w:rsid w:val="000500BC"/>
    <w:rsid w:val="000508B6"/>
    <w:rsid w:val="00050B3F"/>
    <w:rsid w:val="00050D2A"/>
    <w:rsid w:val="00051085"/>
    <w:rsid w:val="0005116F"/>
    <w:rsid w:val="0005131D"/>
    <w:rsid w:val="00051A3D"/>
    <w:rsid w:val="00051BD5"/>
    <w:rsid w:val="00051C4D"/>
    <w:rsid w:val="000520D6"/>
    <w:rsid w:val="00052D24"/>
    <w:rsid w:val="00052F2F"/>
    <w:rsid w:val="0005367F"/>
    <w:rsid w:val="00053F3B"/>
    <w:rsid w:val="00054769"/>
    <w:rsid w:val="00054828"/>
    <w:rsid w:val="000553F4"/>
    <w:rsid w:val="00056065"/>
    <w:rsid w:val="00056194"/>
    <w:rsid w:val="000564E4"/>
    <w:rsid w:val="00056812"/>
    <w:rsid w:val="00056CB4"/>
    <w:rsid w:val="00056D97"/>
    <w:rsid w:val="00056F79"/>
    <w:rsid w:val="000572D3"/>
    <w:rsid w:val="000575DC"/>
    <w:rsid w:val="00057FDF"/>
    <w:rsid w:val="00060692"/>
    <w:rsid w:val="00060E06"/>
    <w:rsid w:val="00061083"/>
    <w:rsid w:val="0006221A"/>
    <w:rsid w:val="000624BC"/>
    <w:rsid w:val="00062632"/>
    <w:rsid w:val="00062636"/>
    <w:rsid w:val="000629CD"/>
    <w:rsid w:val="00062BE5"/>
    <w:rsid w:val="000633E5"/>
    <w:rsid w:val="00063417"/>
    <w:rsid w:val="00063897"/>
    <w:rsid w:val="000638FB"/>
    <w:rsid w:val="00063A97"/>
    <w:rsid w:val="00064316"/>
    <w:rsid w:val="000650AE"/>
    <w:rsid w:val="0006525B"/>
    <w:rsid w:val="000653FD"/>
    <w:rsid w:val="00065B4E"/>
    <w:rsid w:val="00065EE4"/>
    <w:rsid w:val="00066231"/>
    <w:rsid w:val="000669E1"/>
    <w:rsid w:val="00066EDA"/>
    <w:rsid w:val="000670DF"/>
    <w:rsid w:val="00067233"/>
    <w:rsid w:val="000676BC"/>
    <w:rsid w:val="00067ABD"/>
    <w:rsid w:val="00067D4A"/>
    <w:rsid w:val="00070129"/>
    <w:rsid w:val="00070349"/>
    <w:rsid w:val="000709A2"/>
    <w:rsid w:val="00070C3F"/>
    <w:rsid w:val="00070EDA"/>
    <w:rsid w:val="0007146A"/>
    <w:rsid w:val="00071C2A"/>
    <w:rsid w:val="000721C9"/>
    <w:rsid w:val="00072620"/>
    <w:rsid w:val="000729FD"/>
    <w:rsid w:val="00072A2E"/>
    <w:rsid w:val="00072E34"/>
    <w:rsid w:val="00072ED7"/>
    <w:rsid w:val="00073575"/>
    <w:rsid w:val="00073A50"/>
    <w:rsid w:val="00073F4E"/>
    <w:rsid w:val="00074967"/>
    <w:rsid w:val="00074A3D"/>
    <w:rsid w:val="00074CD1"/>
    <w:rsid w:val="0007609E"/>
    <w:rsid w:val="00076191"/>
    <w:rsid w:val="00076801"/>
    <w:rsid w:val="00076931"/>
    <w:rsid w:val="00076AC6"/>
    <w:rsid w:val="00076E6B"/>
    <w:rsid w:val="00076FA5"/>
    <w:rsid w:val="00076FC5"/>
    <w:rsid w:val="0007747D"/>
    <w:rsid w:val="00080940"/>
    <w:rsid w:val="00080B11"/>
    <w:rsid w:val="000814A6"/>
    <w:rsid w:val="0008188F"/>
    <w:rsid w:val="00082021"/>
    <w:rsid w:val="00082696"/>
    <w:rsid w:val="0008274B"/>
    <w:rsid w:val="0008290E"/>
    <w:rsid w:val="00082EC3"/>
    <w:rsid w:val="0008371C"/>
    <w:rsid w:val="00083736"/>
    <w:rsid w:val="00083AF9"/>
    <w:rsid w:val="00083F9B"/>
    <w:rsid w:val="0008426C"/>
    <w:rsid w:val="0008438E"/>
    <w:rsid w:val="0008462D"/>
    <w:rsid w:val="00084DFC"/>
    <w:rsid w:val="00085069"/>
    <w:rsid w:val="000852B2"/>
    <w:rsid w:val="00085341"/>
    <w:rsid w:val="0008550F"/>
    <w:rsid w:val="0008577C"/>
    <w:rsid w:val="00085784"/>
    <w:rsid w:val="000864DE"/>
    <w:rsid w:val="0008683C"/>
    <w:rsid w:val="00086907"/>
    <w:rsid w:val="00086B81"/>
    <w:rsid w:val="00086C24"/>
    <w:rsid w:val="000871EE"/>
    <w:rsid w:val="000874E8"/>
    <w:rsid w:val="0008783D"/>
    <w:rsid w:val="0009008F"/>
    <w:rsid w:val="000903C8"/>
    <w:rsid w:val="00090436"/>
    <w:rsid w:val="00090559"/>
    <w:rsid w:val="00090771"/>
    <w:rsid w:val="00090899"/>
    <w:rsid w:val="00090D13"/>
    <w:rsid w:val="000919C7"/>
    <w:rsid w:val="00092002"/>
    <w:rsid w:val="0009201C"/>
    <w:rsid w:val="000924C2"/>
    <w:rsid w:val="000925A6"/>
    <w:rsid w:val="0009305C"/>
    <w:rsid w:val="00093B43"/>
    <w:rsid w:val="00093DDD"/>
    <w:rsid w:val="00094E1E"/>
    <w:rsid w:val="00095544"/>
    <w:rsid w:val="000957BB"/>
    <w:rsid w:val="000958F2"/>
    <w:rsid w:val="00096CBC"/>
    <w:rsid w:val="00096EBA"/>
    <w:rsid w:val="00097046"/>
    <w:rsid w:val="0009741A"/>
    <w:rsid w:val="000975E5"/>
    <w:rsid w:val="00097A74"/>
    <w:rsid w:val="000A00F2"/>
    <w:rsid w:val="000A053B"/>
    <w:rsid w:val="000A092F"/>
    <w:rsid w:val="000A1271"/>
    <w:rsid w:val="000A1745"/>
    <w:rsid w:val="000A17D8"/>
    <w:rsid w:val="000A1BAD"/>
    <w:rsid w:val="000A21C8"/>
    <w:rsid w:val="000A2791"/>
    <w:rsid w:val="000A27E2"/>
    <w:rsid w:val="000A29C9"/>
    <w:rsid w:val="000A2C45"/>
    <w:rsid w:val="000A41FF"/>
    <w:rsid w:val="000A48F0"/>
    <w:rsid w:val="000A4A80"/>
    <w:rsid w:val="000A50BC"/>
    <w:rsid w:val="000A54E2"/>
    <w:rsid w:val="000A574F"/>
    <w:rsid w:val="000A58AD"/>
    <w:rsid w:val="000A5D49"/>
    <w:rsid w:val="000A63BC"/>
    <w:rsid w:val="000A6651"/>
    <w:rsid w:val="000A6739"/>
    <w:rsid w:val="000A6930"/>
    <w:rsid w:val="000A6A26"/>
    <w:rsid w:val="000A6FED"/>
    <w:rsid w:val="000A7374"/>
    <w:rsid w:val="000A7FC9"/>
    <w:rsid w:val="000B034A"/>
    <w:rsid w:val="000B04EF"/>
    <w:rsid w:val="000B0AC4"/>
    <w:rsid w:val="000B0C68"/>
    <w:rsid w:val="000B14A0"/>
    <w:rsid w:val="000B1F43"/>
    <w:rsid w:val="000B2121"/>
    <w:rsid w:val="000B2CCD"/>
    <w:rsid w:val="000B361F"/>
    <w:rsid w:val="000B3C92"/>
    <w:rsid w:val="000B3D9C"/>
    <w:rsid w:val="000B3F00"/>
    <w:rsid w:val="000B423B"/>
    <w:rsid w:val="000B521D"/>
    <w:rsid w:val="000B577F"/>
    <w:rsid w:val="000B597E"/>
    <w:rsid w:val="000B5DCE"/>
    <w:rsid w:val="000B62CD"/>
    <w:rsid w:val="000B649A"/>
    <w:rsid w:val="000B670C"/>
    <w:rsid w:val="000B67A9"/>
    <w:rsid w:val="000B6EA8"/>
    <w:rsid w:val="000B71A7"/>
    <w:rsid w:val="000B7FA5"/>
    <w:rsid w:val="000C086A"/>
    <w:rsid w:val="000C1078"/>
    <w:rsid w:val="000C12A6"/>
    <w:rsid w:val="000C281E"/>
    <w:rsid w:val="000C2846"/>
    <w:rsid w:val="000C2B40"/>
    <w:rsid w:val="000C348E"/>
    <w:rsid w:val="000C367F"/>
    <w:rsid w:val="000C3923"/>
    <w:rsid w:val="000C3DF4"/>
    <w:rsid w:val="000C43D6"/>
    <w:rsid w:val="000C4C24"/>
    <w:rsid w:val="000C4D7B"/>
    <w:rsid w:val="000C5721"/>
    <w:rsid w:val="000C5759"/>
    <w:rsid w:val="000C5DEF"/>
    <w:rsid w:val="000C5E0D"/>
    <w:rsid w:val="000C665A"/>
    <w:rsid w:val="000C6AB4"/>
    <w:rsid w:val="000C6B07"/>
    <w:rsid w:val="000C700E"/>
    <w:rsid w:val="000C739C"/>
    <w:rsid w:val="000C742B"/>
    <w:rsid w:val="000C78B1"/>
    <w:rsid w:val="000C78BA"/>
    <w:rsid w:val="000C79EB"/>
    <w:rsid w:val="000C7C9B"/>
    <w:rsid w:val="000D06BE"/>
    <w:rsid w:val="000D0830"/>
    <w:rsid w:val="000D0F11"/>
    <w:rsid w:val="000D108C"/>
    <w:rsid w:val="000D1224"/>
    <w:rsid w:val="000D1524"/>
    <w:rsid w:val="000D1B24"/>
    <w:rsid w:val="000D1DD9"/>
    <w:rsid w:val="000D2654"/>
    <w:rsid w:val="000D2678"/>
    <w:rsid w:val="000D28F5"/>
    <w:rsid w:val="000D3700"/>
    <w:rsid w:val="000D3870"/>
    <w:rsid w:val="000D3915"/>
    <w:rsid w:val="000D425A"/>
    <w:rsid w:val="000D435F"/>
    <w:rsid w:val="000D4A1B"/>
    <w:rsid w:val="000D4AF6"/>
    <w:rsid w:val="000D5666"/>
    <w:rsid w:val="000D57C0"/>
    <w:rsid w:val="000D5D17"/>
    <w:rsid w:val="000D5F79"/>
    <w:rsid w:val="000D62C5"/>
    <w:rsid w:val="000D6518"/>
    <w:rsid w:val="000D6825"/>
    <w:rsid w:val="000D68C8"/>
    <w:rsid w:val="000D7040"/>
    <w:rsid w:val="000D70A8"/>
    <w:rsid w:val="000D7141"/>
    <w:rsid w:val="000D71F3"/>
    <w:rsid w:val="000D7462"/>
    <w:rsid w:val="000D762D"/>
    <w:rsid w:val="000D7959"/>
    <w:rsid w:val="000D7D64"/>
    <w:rsid w:val="000D7EF6"/>
    <w:rsid w:val="000E00EB"/>
    <w:rsid w:val="000E078C"/>
    <w:rsid w:val="000E0A41"/>
    <w:rsid w:val="000E0C5F"/>
    <w:rsid w:val="000E0F9C"/>
    <w:rsid w:val="000E14EE"/>
    <w:rsid w:val="000E1565"/>
    <w:rsid w:val="000E1937"/>
    <w:rsid w:val="000E238B"/>
    <w:rsid w:val="000E28C8"/>
    <w:rsid w:val="000E3207"/>
    <w:rsid w:val="000E32A8"/>
    <w:rsid w:val="000E3364"/>
    <w:rsid w:val="000E3740"/>
    <w:rsid w:val="000E41C3"/>
    <w:rsid w:val="000E41E8"/>
    <w:rsid w:val="000E421A"/>
    <w:rsid w:val="000E47A3"/>
    <w:rsid w:val="000E4CC4"/>
    <w:rsid w:val="000E5897"/>
    <w:rsid w:val="000E59B1"/>
    <w:rsid w:val="000E5BE1"/>
    <w:rsid w:val="000E5F16"/>
    <w:rsid w:val="000E6079"/>
    <w:rsid w:val="000E619E"/>
    <w:rsid w:val="000E61EE"/>
    <w:rsid w:val="000E63CB"/>
    <w:rsid w:val="000E67B0"/>
    <w:rsid w:val="000E67F9"/>
    <w:rsid w:val="000E6C3B"/>
    <w:rsid w:val="000E6C70"/>
    <w:rsid w:val="000E6C9A"/>
    <w:rsid w:val="000E7B83"/>
    <w:rsid w:val="000E7B9C"/>
    <w:rsid w:val="000E7BAB"/>
    <w:rsid w:val="000E7D7E"/>
    <w:rsid w:val="000F03ED"/>
    <w:rsid w:val="000F04FD"/>
    <w:rsid w:val="000F0D0F"/>
    <w:rsid w:val="000F1604"/>
    <w:rsid w:val="000F190B"/>
    <w:rsid w:val="000F2271"/>
    <w:rsid w:val="000F2DC9"/>
    <w:rsid w:val="000F30D6"/>
    <w:rsid w:val="000F34C7"/>
    <w:rsid w:val="000F3CC3"/>
    <w:rsid w:val="000F42B1"/>
    <w:rsid w:val="000F42D4"/>
    <w:rsid w:val="000F44E5"/>
    <w:rsid w:val="000F4E70"/>
    <w:rsid w:val="000F4F92"/>
    <w:rsid w:val="000F55AE"/>
    <w:rsid w:val="000F5A28"/>
    <w:rsid w:val="000F5FC4"/>
    <w:rsid w:val="000F60A1"/>
    <w:rsid w:val="000F65A4"/>
    <w:rsid w:val="000F6B5B"/>
    <w:rsid w:val="000F6FDF"/>
    <w:rsid w:val="000F7553"/>
    <w:rsid w:val="000F75FF"/>
    <w:rsid w:val="000F77FB"/>
    <w:rsid w:val="00100092"/>
    <w:rsid w:val="001003D8"/>
    <w:rsid w:val="00100FD5"/>
    <w:rsid w:val="001022E5"/>
    <w:rsid w:val="00102763"/>
    <w:rsid w:val="001029CD"/>
    <w:rsid w:val="00102BCA"/>
    <w:rsid w:val="00102FF5"/>
    <w:rsid w:val="001030F7"/>
    <w:rsid w:val="001036AD"/>
    <w:rsid w:val="0010387B"/>
    <w:rsid w:val="00103AA8"/>
    <w:rsid w:val="00103E51"/>
    <w:rsid w:val="001041E0"/>
    <w:rsid w:val="0010425B"/>
    <w:rsid w:val="00104677"/>
    <w:rsid w:val="001047D1"/>
    <w:rsid w:val="00104846"/>
    <w:rsid w:val="00104D01"/>
    <w:rsid w:val="00104F3E"/>
    <w:rsid w:val="00105700"/>
    <w:rsid w:val="0010587C"/>
    <w:rsid w:val="00105B9F"/>
    <w:rsid w:val="00105CD8"/>
    <w:rsid w:val="001067A6"/>
    <w:rsid w:val="00106BFC"/>
    <w:rsid w:val="00106C92"/>
    <w:rsid w:val="00106DAE"/>
    <w:rsid w:val="00107387"/>
    <w:rsid w:val="00107576"/>
    <w:rsid w:val="00107760"/>
    <w:rsid w:val="001078FE"/>
    <w:rsid w:val="00107C97"/>
    <w:rsid w:val="00107F29"/>
    <w:rsid w:val="00110068"/>
    <w:rsid w:val="00110B50"/>
    <w:rsid w:val="00110CE2"/>
    <w:rsid w:val="00111038"/>
    <w:rsid w:val="00111989"/>
    <w:rsid w:val="001122B9"/>
    <w:rsid w:val="00112789"/>
    <w:rsid w:val="00112A29"/>
    <w:rsid w:val="00112D7F"/>
    <w:rsid w:val="00113070"/>
    <w:rsid w:val="00113561"/>
    <w:rsid w:val="00113A37"/>
    <w:rsid w:val="00113DAD"/>
    <w:rsid w:val="00114055"/>
    <w:rsid w:val="00114066"/>
    <w:rsid w:val="001141E2"/>
    <w:rsid w:val="00114574"/>
    <w:rsid w:val="00114FB9"/>
    <w:rsid w:val="00115434"/>
    <w:rsid w:val="00115746"/>
    <w:rsid w:val="0011603E"/>
    <w:rsid w:val="001160B5"/>
    <w:rsid w:val="00116B59"/>
    <w:rsid w:val="00116C46"/>
    <w:rsid w:val="00116E03"/>
    <w:rsid w:val="001176C0"/>
    <w:rsid w:val="00120167"/>
    <w:rsid w:val="00120945"/>
    <w:rsid w:val="00120A94"/>
    <w:rsid w:val="001210C5"/>
    <w:rsid w:val="001212E9"/>
    <w:rsid w:val="00121498"/>
    <w:rsid w:val="001216DF"/>
    <w:rsid w:val="00121BE6"/>
    <w:rsid w:val="00121EBB"/>
    <w:rsid w:val="00122237"/>
    <w:rsid w:val="0012239D"/>
    <w:rsid w:val="00122516"/>
    <w:rsid w:val="00122608"/>
    <w:rsid w:val="001227F9"/>
    <w:rsid w:val="0012290A"/>
    <w:rsid w:val="00122A0B"/>
    <w:rsid w:val="00123169"/>
    <w:rsid w:val="00123230"/>
    <w:rsid w:val="001236C3"/>
    <w:rsid w:val="00124EEB"/>
    <w:rsid w:val="00125029"/>
    <w:rsid w:val="001258CE"/>
    <w:rsid w:val="001264C3"/>
    <w:rsid w:val="001267F7"/>
    <w:rsid w:val="001270C2"/>
    <w:rsid w:val="00127B68"/>
    <w:rsid w:val="00127D5F"/>
    <w:rsid w:val="00127DB2"/>
    <w:rsid w:val="00127DBA"/>
    <w:rsid w:val="001300A8"/>
    <w:rsid w:val="001302EE"/>
    <w:rsid w:val="001306EB"/>
    <w:rsid w:val="001307D2"/>
    <w:rsid w:val="00130AC8"/>
    <w:rsid w:val="00130D48"/>
    <w:rsid w:val="001310E8"/>
    <w:rsid w:val="00131156"/>
    <w:rsid w:val="001311C2"/>
    <w:rsid w:val="00131491"/>
    <w:rsid w:val="00131A46"/>
    <w:rsid w:val="001325B9"/>
    <w:rsid w:val="00132667"/>
    <w:rsid w:val="0013270C"/>
    <w:rsid w:val="00132C02"/>
    <w:rsid w:val="0013326F"/>
    <w:rsid w:val="001332D8"/>
    <w:rsid w:val="00133AC9"/>
    <w:rsid w:val="00133F47"/>
    <w:rsid w:val="00134673"/>
    <w:rsid w:val="00134974"/>
    <w:rsid w:val="00134B06"/>
    <w:rsid w:val="00134B38"/>
    <w:rsid w:val="0013577E"/>
    <w:rsid w:val="001357DE"/>
    <w:rsid w:val="00135D62"/>
    <w:rsid w:val="001363B3"/>
    <w:rsid w:val="001369CC"/>
    <w:rsid w:val="00137680"/>
    <w:rsid w:val="00137BC0"/>
    <w:rsid w:val="00137EF8"/>
    <w:rsid w:val="0014016B"/>
    <w:rsid w:val="0014025F"/>
    <w:rsid w:val="001403A4"/>
    <w:rsid w:val="00140402"/>
    <w:rsid w:val="00140AF3"/>
    <w:rsid w:val="00141157"/>
    <w:rsid w:val="001417BC"/>
    <w:rsid w:val="0014187C"/>
    <w:rsid w:val="00141DCD"/>
    <w:rsid w:val="00142270"/>
    <w:rsid w:val="001426AC"/>
    <w:rsid w:val="0014329F"/>
    <w:rsid w:val="001433CA"/>
    <w:rsid w:val="001434D4"/>
    <w:rsid w:val="00143884"/>
    <w:rsid w:val="00143986"/>
    <w:rsid w:val="00143AC1"/>
    <w:rsid w:val="00143E85"/>
    <w:rsid w:val="00143F07"/>
    <w:rsid w:val="00144E9D"/>
    <w:rsid w:val="00144FAB"/>
    <w:rsid w:val="00145577"/>
    <w:rsid w:val="001458E4"/>
    <w:rsid w:val="0014620A"/>
    <w:rsid w:val="00146309"/>
    <w:rsid w:val="0014639B"/>
    <w:rsid w:val="001466BE"/>
    <w:rsid w:val="001468CE"/>
    <w:rsid w:val="00147387"/>
    <w:rsid w:val="001478D8"/>
    <w:rsid w:val="00147EFB"/>
    <w:rsid w:val="0015000B"/>
    <w:rsid w:val="001500E5"/>
    <w:rsid w:val="0015026A"/>
    <w:rsid w:val="0015034A"/>
    <w:rsid w:val="00150812"/>
    <w:rsid w:val="001508E8"/>
    <w:rsid w:val="00150AA9"/>
    <w:rsid w:val="00151685"/>
    <w:rsid w:val="00151764"/>
    <w:rsid w:val="001518AA"/>
    <w:rsid w:val="00151A1B"/>
    <w:rsid w:val="00151CA0"/>
    <w:rsid w:val="0015221F"/>
    <w:rsid w:val="00152376"/>
    <w:rsid w:val="00152570"/>
    <w:rsid w:val="0015276A"/>
    <w:rsid w:val="0015381F"/>
    <w:rsid w:val="00153EAF"/>
    <w:rsid w:val="00153F47"/>
    <w:rsid w:val="0015476D"/>
    <w:rsid w:val="00154AE9"/>
    <w:rsid w:val="00155321"/>
    <w:rsid w:val="001555B7"/>
    <w:rsid w:val="0015574F"/>
    <w:rsid w:val="00155B8B"/>
    <w:rsid w:val="001560B2"/>
    <w:rsid w:val="001562B0"/>
    <w:rsid w:val="0015681F"/>
    <w:rsid w:val="00156A34"/>
    <w:rsid w:val="00156C97"/>
    <w:rsid w:val="00157EA9"/>
    <w:rsid w:val="00160184"/>
    <w:rsid w:val="001603F3"/>
    <w:rsid w:val="00160411"/>
    <w:rsid w:val="00160FA5"/>
    <w:rsid w:val="00161287"/>
    <w:rsid w:val="00161398"/>
    <w:rsid w:val="00161E98"/>
    <w:rsid w:val="0016287E"/>
    <w:rsid w:val="00162EF5"/>
    <w:rsid w:val="00162F52"/>
    <w:rsid w:val="00163141"/>
    <w:rsid w:val="00163CDF"/>
    <w:rsid w:val="00163D71"/>
    <w:rsid w:val="001645DF"/>
    <w:rsid w:val="00164C7A"/>
    <w:rsid w:val="00165436"/>
    <w:rsid w:val="001654E8"/>
    <w:rsid w:val="00165585"/>
    <w:rsid w:val="0016572D"/>
    <w:rsid w:val="00165A3B"/>
    <w:rsid w:val="00165DCB"/>
    <w:rsid w:val="00165E82"/>
    <w:rsid w:val="001661ED"/>
    <w:rsid w:val="00166A00"/>
    <w:rsid w:val="00166A1A"/>
    <w:rsid w:val="00167081"/>
    <w:rsid w:val="001671EE"/>
    <w:rsid w:val="001671F0"/>
    <w:rsid w:val="001674EF"/>
    <w:rsid w:val="001679CF"/>
    <w:rsid w:val="001700C5"/>
    <w:rsid w:val="0017056B"/>
    <w:rsid w:val="0017123B"/>
    <w:rsid w:val="00171882"/>
    <w:rsid w:val="001719E6"/>
    <w:rsid w:val="00171A55"/>
    <w:rsid w:val="00171AEC"/>
    <w:rsid w:val="00171B6D"/>
    <w:rsid w:val="00171E35"/>
    <w:rsid w:val="00171EB4"/>
    <w:rsid w:val="00172002"/>
    <w:rsid w:val="00172E77"/>
    <w:rsid w:val="00173380"/>
    <w:rsid w:val="00173675"/>
    <w:rsid w:val="001737EB"/>
    <w:rsid w:val="00173CD1"/>
    <w:rsid w:val="0017448F"/>
    <w:rsid w:val="00174583"/>
    <w:rsid w:val="00174F55"/>
    <w:rsid w:val="00175828"/>
    <w:rsid w:val="00176103"/>
    <w:rsid w:val="00176195"/>
    <w:rsid w:val="001762B8"/>
    <w:rsid w:val="0017655A"/>
    <w:rsid w:val="00176BA8"/>
    <w:rsid w:val="00176C1F"/>
    <w:rsid w:val="00176C9F"/>
    <w:rsid w:val="00177272"/>
    <w:rsid w:val="0017733F"/>
    <w:rsid w:val="00177909"/>
    <w:rsid w:val="00180002"/>
    <w:rsid w:val="00180008"/>
    <w:rsid w:val="0018025E"/>
    <w:rsid w:val="00180307"/>
    <w:rsid w:val="00180B57"/>
    <w:rsid w:val="00180C59"/>
    <w:rsid w:val="001813EE"/>
    <w:rsid w:val="001815C2"/>
    <w:rsid w:val="00181A67"/>
    <w:rsid w:val="00181A74"/>
    <w:rsid w:val="00181C43"/>
    <w:rsid w:val="0018201C"/>
    <w:rsid w:val="0018206F"/>
    <w:rsid w:val="001820A3"/>
    <w:rsid w:val="00182168"/>
    <w:rsid w:val="00182689"/>
    <w:rsid w:val="00182C69"/>
    <w:rsid w:val="00182F10"/>
    <w:rsid w:val="0018300B"/>
    <w:rsid w:val="001830F0"/>
    <w:rsid w:val="001835B5"/>
    <w:rsid w:val="00183EC9"/>
    <w:rsid w:val="001841D2"/>
    <w:rsid w:val="00184AB5"/>
    <w:rsid w:val="00184DFF"/>
    <w:rsid w:val="0018529E"/>
    <w:rsid w:val="001856A1"/>
    <w:rsid w:val="00185C67"/>
    <w:rsid w:val="00185CFE"/>
    <w:rsid w:val="00186150"/>
    <w:rsid w:val="00186806"/>
    <w:rsid w:val="0018787D"/>
    <w:rsid w:val="001878CC"/>
    <w:rsid w:val="00187C04"/>
    <w:rsid w:val="00191688"/>
    <w:rsid w:val="0019183A"/>
    <w:rsid w:val="00191A44"/>
    <w:rsid w:val="00191BFA"/>
    <w:rsid w:val="00191C57"/>
    <w:rsid w:val="00191DBE"/>
    <w:rsid w:val="00192140"/>
    <w:rsid w:val="00192259"/>
    <w:rsid w:val="0019275B"/>
    <w:rsid w:val="00192773"/>
    <w:rsid w:val="001929A1"/>
    <w:rsid w:val="00192BBF"/>
    <w:rsid w:val="001935EA"/>
    <w:rsid w:val="001940E0"/>
    <w:rsid w:val="00195187"/>
    <w:rsid w:val="00195303"/>
    <w:rsid w:val="001953D8"/>
    <w:rsid w:val="00195CBB"/>
    <w:rsid w:val="00196046"/>
    <w:rsid w:val="001960B6"/>
    <w:rsid w:val="00196438"/>
    <w:rsid w:val="001966C1"/>
    <w:rsid w:val="00197067"/>
    <w:rsid w:val="00197274"/>
    <w:rsid w:val="001977F1"/>
    <w:rsid w:val="001979FF"/>
    <w:rsid w:val="00197B44"/>
    <w:rsid w:val="00197C08"/>
    <w:rsid w:val="001A0675"/>
    <w:rsid w:val="001A0DBE"/>
    <w:rsid w:val="001A20AD"/>
    <w:rsid w:val="001A29C6"/>
    <w:rsid w:val="001A2DED"/>
    <w:rsid w:val="001A32C1"/>
    <w:rsid w:val="001A3903"/>
    <w:rsid w:val="001A3BAE"/>
    <w:rsid w:val="001A4599"/>
    <w:rsid w:val="001A4D06"/>
    <w:rsid w:val="001A4F26"/>
    <w:rsid w:val="001A4F3B"/>
    <w:rsid w:val="001A5491"/>
    <w:rsid w:val="001A55FB"/>
    <w:rsid w:val="001A5826"/>
    <w:rsid w:val="001A589E"/>
    <w:rsid w:val="001A5C4A"/>
    <w:rsid w:val="001A5D18"/>
    <w:rsid w:val="001A5F48"/>
    <w:rsid w:val="001A6103"/>
    <w:rsid w:val="001A676F"/>
    <w:rsid w:val="001A683B"/>
    <w:rsid w:val="001A6985"/>
    <w:rsid w:val="001A699E"/>
    <w:rsid w:val="001A6A6C"/>
    <w:rsid w:val="001A7207"/>
    <w:rsid w:val="001A73E8"/>
    <w:rsid w:val="001A74E7"/>
    <w:rsid w:val="001A771E"/>
    <w:rsid w:val="001A79FB"/>
    <w:rsid w:val="001A7A15"/>
    <w:rsid w:val="001A7CDB"/>
    <w:rsid w:val="001A7D09"/>
    <w:rsid w:val="001B0205"/>
    <w:rsid w:val="001B05F8"/>
    <w:rsid w:val="001B11F1"/>
    <w:rsid w:val="001B12AC"/>
    <w:rsid w:val="001B17D6"/>
    <w:rsid w:val="001B18A6"/>
    <w:rsid w:val="001B1D07"/>
    <w:rsid w:val="001B2187"/>
    <w:rsid w:val="001B321E"/>
    <w:rsid w:val="001B3449"/>
    <w:rsid w:val="001B3B8B"/>
    <w:rsid w:val="001B3C03"/>
    <w:rsid w:val="001B3DCA"/>
    <w:rsid w:val="001B408D"/>
    <w:rsid w:val="001B4094"/>
    <w:rsid w:val="001B41CF"/>
    <w:rsid w:val="001B4EFB"/>
    <w:rsid w:val="001B516D"/>
    <w:rsid w:val="001B528B"/>
    <w:rsid w:val="001B5B18"/>
    <w:rsid w:val="001B5E82"/>
    <w:rsid w:val="001B6520"/>
    <w:rsid w:val="001B690D"/>
    <w:rsid w:val="001B692E"/>
    <w:rsid w:val="001B69A1"/>
    <w:rsid w:val="001B7A7A"/>
    <w:rsid w:val="001C026F"/>
    <w:rsid w:val="001C064E"/>
    <w:rsid w:val="001C08FD"/>
    <w:rsid w:val="001C10A9"/>
    <w:rsid w:val="001C1131"/>
    <w:rsid w:val="001C1A5C"/>
    <w:rsid w:val="001C1CD9"/>
    <w:rsid w:val="001C1F18"/>
    <w:rsid w:val="001C270B"/>
    <w:rsid w:val="001C2815"/>
    <w:rsid w:val="001C28AE"/>
    <w:rsid w:val="001C2974"/>
    <w:rsid w:val="001C2CCA"/>
    <w:rsid w:val="001C32E9"/>
    <w:rsid w:val="001C38BA"/>
    <w:rsid w:val="001C501D"/>
    <w:rsid w:val="001C5CE9"/>
    <w:rsid w:val="001C6544"/>
    <w:rsid w:val="001C6553"/>
    <w:rsid w:val="001C6733"/>
    <w:rsid w:val="001C6991"/>
    <w:rsid w:val="001C6AC5"/>
    <w:rsid w:val="001C6C29"/>
    <w:rsid w:val="001C7E97"/>
    <w:rsid w:val="001D0543"/>
    <w:rsid w:val="001D083F"/>
    <w:rsid w:val="001D088B"/>
    <w:rsid w:val="001D095E"/>
    <w:rsid w:val="001D0D1C"/>
    <w:rsid w:val="001D0DB1"/>
    <w:rsid w:val="001D130B"/>
    <w:rsid w:val="001D1700"/>
    <w:rsid w:val="001D1B4E"/>
    <w:rsid w:val="001D1C03"/>
    <w:rsid w:val="001D1D9F"/>
    <w:rsid w:val="001D220C"/>
    <w:rsid w:val="001D248D"/>
    <w:rsid w:val="001D2538"/>
    <w:rsid w:val="001D258D"/>
    <w:rsid w:val="001D2AAF"/>
    <w:rsid w:val="001D2F34"/>
    <w:rsid w:val="001D341F"/>
    <w:rsid w:val="001D3472"/>
    <w:rsid w:val="001D34FD"/>
    <w:rsid w:val="001D3565"/>
    <w:rsid w:val="001D3C7D"/>
    <w:rsid w:val="001D3CFC"/>
    <w:rsid w:val="001D3DBF"/>
    <w:rsid w:val="001D4628"/>
    <w:rsid w:val="001D468C"/>
    <w:rsid w:val="001D479F"/>
    <w:rsid w:val="001D4B1D"/>
    <w:rsid w:val="001D4D60"/>
    <w:rsid w:val="001D52C3"/>
    <w:rsid w:val="001D5397"/>
    <w:rsid w:val="001D5AB8"/>
    <w:rsid w:val="001D5BCD"/>
    <w:rsid w:val="001D5D16"/>
    <w:rsid w:val="001D5D3E"/>
    <w:rsid w:val="001D619D"/>
    <w:rsid w:val="001D64EC"/>
    <w:rsid w:val="001D6BF9"/>
    <w:rsid w:val="001D7A49"/>
    <w:rsid w:val="001E0D68"/>
    <w:rsid w:val="001E0E76"/>
    <w:rsid w:val="001E14F5"/>
    <w:rsid w:val="001E1B4C"/>
    <w:rsid w:val="001E1BFF"/>
    <w:rsid w:val="001E2110"/>
    <w:rsid w:val="001E26E5"/>
    <w:rsid w:val="001E277C"/>
    <w:rsid w:val="001E2B28"/>
    <w:rsid w:val="001E2E9B"/>
    <w:rsid w:val="001E3CBB"/>
    <w:rsid w:val="001E3D14"/>
    <w:rsid w:val="001E3DA2"/>
    <w:rsid w:val="001E4B7F"/>
    <w:rsid w:val="001E4C45"/>
    <w:rsid w:val="001E4E2B"/>
    <w:rsid w:val="001E569E"/>
    <w:rsid w:val="001E600B"/>
    <w:rsid w:val="001E6DFB"/>
    <w:rsid w:val="001E731F"/>
    <w:rsid w:val="001E765D"/>
    <w:rsid w:val="001E7945"/>
    <w:rsid w:val="001E79F2"/>
    <w:rsid w:val="001E7C9F"/>
    <w:rsid w:val="001F01B7"/>
    <w:rsid w:val="001F06C8"/>
    <w:rsid w:val="001F1131"/>
    <w:rsid w:val="001F1501"/>
    <w:rsid w:val="001F1752"/>
    <w:rsid w:val="001F17D2"/>
    <w:rsid w:val="001F203E"/>
    <w:rsid w:val="001F22C4"/>
    <w:rsid w:val="001F2994"/>
    <w:rsid w:val="001F2C76"/>
    <w:rsid w:val="001F2CF1"/>
    <w:rsid w:val="001F2DE8"/>
    <w:rsid w:val="001F33DA"/>
    <w:rsid w:val="001F36C2"/>
    <w:rsid w:val="001F3984"/>
    <w:rsid w:val="001F3AE1"/>
    <w:rsid w:val="001F43CE"/>
    <w:rsid w:val="001F49C1"/>
    <w:rsid w:val="001F4DDC"/>
    <w:rsid w:val="001F52BA"/>
    <w:rsid w:val="001F5759"/>
    <w:rsid w:val="001F5EFD"/>
    <w:rsid w:val="001F628D"/>
    <w:rsid w:val="001F66E1"/>
    <w:rsid w:val="001F78D1"/>
    <w:rsid w:val="001F7AB5"/>
    <w:rsid w:val="00200290"/>
    <w:rsid w:val="0020035F"/>
    <w:rsid w:val="0020036C"/>
    <w:rsid w:val="002003D9"/>
    <w:rsid w:val="00200758"/>
    <w:rsid w:val="002007C3"/>
    <w:rsid w:val="00200957"/>
    <w:rsid w:val="002010D5"/>
    <w:rsid w:val="0020146F"/>
    <w:rsid w:val="00201B5A"/>
    <w:rsid w:val="00202281"/>
    <w:rsid w:val="00202394"/>
    <w:rsid w:val="002024BF"/>
    <w:rsid w:val="00202808"/>
    <w:rsid w:val="002033AF"/>
    <w:rsid w:val="00203893"/>
    <w:rsid w:val="00204C9F"/>
    <w:rsid w:val="00204FAA"/>
    <w:rsid w:val="00205333"/>
    <w:rsid w:val="00205360"/>
    <w:rsid w:val="00205EE2"/>
    <w:rsid w:val="00206EF8"/>
    <w:rsid w:val="00206F2E"/>
    <w:rsid w:val="002070B1"/>
    <w:rsid w:val="002070EA"/>
    <w:rsid w:val="002071DB"/>
    <w:rsid w:val="00207921"/>
    <w:rsid w:val="0020797E"/>
    <w:rsid w:val="00207C26"/>
    <w:rsid w:val="00207C2E"/>
    <w:rsid w:val="00207C94"/>
    <w:rsid w:val="00210CDF"/>
    <w:rsid w:val="00211097"/>
    <w:rsid w:val="002111BA"/>
    <w:rsid w:val="0021158E"/>
    <w:rsid w:val="002115B8"/>
    <w:rsid w:val="00211B18"/>
    <w:rsid w:val="00211F66"/>
    <w:rsid w:val="00212362"/>
    <w:rsid w:val="00212627"/>
    <w:rsid w:val="00212A7D"/>
    <w:rsid w:val="00212BFA"/>
    <w:rsid w:val="00213866"/>
    <w:rsid w:val="00214A17"/>
    <w:rsid w:val="00214A72"/>
    <w:rsid w:val="00215515"/>
    <w:rsid w:val="002156E7"/>
    <w:rsid w:val="00215889"/>
    <w:rsid w:val="0021588C"/>
    <w:rsid w:val="00216162"/>
    <w:rsid w:val="00216210"/>
    <w:rsid w:val="002165C2"/>
    <w:rsid w:val="00216B7C"/>
    <w:rsid w:val="00216E71"/>
    <w:rsid w:val="00217851"/>
    <w:rsid w:val="002203D3"/>
    <w:rsid w:val="0022049C"/>
    <w:rsid w:val="00220809"/>
    <w:rsid w:val="00220EFA"/>
    <w:rsid w:val="0022118A"/>
    <w:rsid w:val="002218CF"/>
    <w:rsid w:val="002219A5"/>
    <w:rsid w:val="00221C25"/>
    <w:rsid w:val="00222907"/>
    <w:rsid w:val="00222E53"/>
    <w:rsid w:val="00223338"/>
    <w:rsid w:val="00223451"/>
    <w:rsid w:val="00223B47"/>
    <w:rsid w:val="00223B49"/>
    <w:rsid w:val="00224008"/>
    <w:rsid w:val="0022472C"/>
    <w:rsid w:val="00224846"/>
    <w:rsid w:val="002248EC"/>
    <w:rsid w:val="002248F2"/>
    <w:rsid w:val="0022514C"/>
    <w:rsid w:val="00225312"/>
    <w:rsid w:val="0022535A"/>
    <w:rsid w:val="002255D1"/>
    <w:rsid w:val="00225E9C"/>
    <w:rsid w:val="00225F25"/>
    <w:rsid w:val="00227724"/>
    <w:rsid w:val="00227BBE"/>
    <w:rsid w:val="00230016"/>
    <w:rsid w:val="0023065D"/>
    <w:rsid w:val="0023070A"/>
    <w:rsid w:val="00230CF1"/>
    <w:rsid w:val="00230F4F"/>
    <w:rsid w:val="00230F70"/>
    <w:rsid w:val="00231BF4"/>
    <w:rsid w:val="00231FF8"/>
    <w:rsid w:val="00232668"/>
    <w:rsid w:val="00232E58"/>
    <w:rsid w:val="00233CC5"/>
    <w:rsid w:val="002347D9"/>
    <w:rsid w:val="00234BD9"/>
    <w:rsid w:val="00234BF1"/>
    <w:rsid w:val="0023580B"/>
    <w:rsid w:val="00235A22"/>
    <w:rsid w:val="00235F4C"/>
    <w:rsid w:val="002361F4"/>
    <w:rsid w:val="00236B31"/>
    <w:rsid w:val="00236CF7"/>
    <w:rsid w:val="0023753C"/>
    <w:rsid w:val="00237C5B"/>
    <w:rsid w:val="00237ED1"/>
    <w:rsid w:val="00240089"/>
    <w:rsid w:val="0024012D"/>
    <w:rsid w:val="00240FC5"/>
    <w:rsid w:val="0024155F"/>
    <w:rsid w:val="002415D6"/>
    <w:rsid w:val="00242681"/>
    <w:rsid w:val="00242890"/>
    <w:rsid w:val="002428C3"/>
    <w:rsid w:val="00242E3F"/>
    <w:rsid w:val="00242FC6"/>
    <w:rsid w:val="00243506"/>
    <w:rsid w:val="00243800"/>
    <w:rsid w:val="00243A68"/>
    <w:rsid w:val="00243B4A"/>
    <w:rsid w:val="00243CDB"/>
    <w:rsid w:val="0024403B"/>
    <w:rsid w:val="00244160"/>
    <w:rsid w:val="0024419E"/>
    <w:rsid w:val="00244205"/>
    <w:rsid w:val="002444E9"/>
    <w:rsid w:val="002448F6"/>
    <w:rsid w:val="00244C64"/>
    <w:rsid w:val="00244D2D"/>
    <w:rsid w:val="00244DE7"/>
    <w:rsid w:val="002451C4"/>
    <w:rsid w:val="002455F2"/>
    <w:rsid w:val="0024562B"/>
    <w:rsid w:val="00245DC7"/>
    <w:rsid w:val="002461D0"/>
    <w:rsid w:val="0024627E"/>
    <w:rsid w:val="0024637B"/>
    <w:rsid w:val="00246622"/>
    <w:rsid w:val="00246915"/>
    <w:rsid w:val="00246A17"/>
    <w:rsid w:val="00246C17"/>
    <w:rsid w:val="00246D7F"/>
    <w:rsid w:val="00246FD2"/>
    <w:rsid w:val="00247189"/>
    <w:rsid w:val="002474B3"/>
    <w:rsid w:val="00247841"/>
    <w:rsid w:val="00247B13"/>
    <w:rsid w:val="00247DC0"/>
    <w:rsid w:val="002502AA"/>
    <w:rsid w:val="00250532"/>
    <w:rsid w:val="00250872"/>
    <w:rsid w:val="00250974"/>
    <w:rsid w:val="00250DCA"/>
    <w:rsid w:val="00250E2E"/>
    <w:rsid w:val="00250E8A"/>
    <w:rsid w:val="00251019"/>
    <w:rsid w:val="00251395"/>
    <w:rsid w:val="00251453"/>
    <w:rsid w:val="002514C2"/>
    <w:rsid w:val="00251828"/>
    <w:rsid w:val="00251B3E"/>
    <w:rsid w:val="0025228E"/>
    <w:rsid w:val="00252A9D"/>
    <w:rsid w:val="00252C40"/>
    <w:rsid w:val="00252F61"/>
    <w:rsid w:val="002531F9"/>
    <w:rsid w:val="00253697"/>
    <w:rsid w:val="00253B08"/>
    <w:rsid w:val="00253DAC"/>
    <w:rsid w:val="002546D0"/>
    <w:rsid w:val="002547D0"/>
    <w:rsid w:val="0025486E"/>
    <w:rsid w:val="002548CC"/>
    <w:rsid w:val="002548D1"/>
    <w:rsid w:val="00254F78"/>
    <w:rsid w:val="0025561A"/>
    <w:rsid w:val="0025572B"/>
    <w:rsid w:val="00255982"/>
    <w:rsid w:val="00255F2D"/>
    <w:rsid w:val="00256724"/>
    <w:rsid w:val="002567F0"/>
    <w:rsid w:val="00256B9A"/>
    <w:rsid w:val="00256D96"/>
    <w:rsid w:val="00257090"/>
    <w:rsid w:val="00257192"/>
    <w:rsid w:val="002576FC"/>
    <w:rsid w:val="00257B76"/>
    <w:rsid w:val="00260309"/>
    <w:rsid w:val="002606D0"/>
    <w:rsid w:val="002607DF"/>
    <w:rsid w:val="00260A89"/>
    <w:rsid w:val="00260F39"/>
    <w:rsid w:val="00260F73"/>
    <w:rsid w:val="0026109F"/>
    <w:rsid w:val="00261371"/>
    <w:rsid w:val="00261A90"/>
    <w:rsid w:val="00261F00"/>
    <w:rsid w:val="00261F72"/>
    <w:rsid w:val="0026221B"/>
    <w:rsid w:val="00262350"/>
    <w:rsid w:val="002627BF"/>
    <w:rsid w:val="00262E01"/>
    <w:rsid w:val="00263030"/>
    <w:rsid w:val="00263644"/>
    <w:rsid w:val="0026389D"/>
    <w:rsid w:val="0026430E"/>
    <w:rsid w:val="00264562"/>
    <w:rsid w:val="00264B36"/>
    <w:rsid w:val="00264F17"/>
    <w:rsid w:val="00265334"/>
    <w:rsid w:val="00265630"/>
    <w:rsid w:val="002657A7"/>
    <w:rsid w:val="00265BFB"/>
    <w:rsid w:val="002667D9"/>
    <w:rsid w:val="002667F5"/>
    <w:rsid w:val="00267330"/>
    <w:rsid w:val="00267678"/>
    <w:rsid w:val="00267E70"/>
    <w:rsid w:val="00267EAF"/>
    <w:rsid w:val="0027009D"/>
    <w:rsid w:val="0027037F"/>
    <w:rsid w:val="00270ABA"/>
    <w:rsid w:val="00270AF3"/>
    <w:rsid w:val="00271C87"/>
    <w:rsid w:val="00272F4A"/>
    <w:rsid w:val="00272FA1"/>
    <w:rsid w:val="00273828"/>
    <w:rsid w:val="00273FE2"/>
    <w:rsid w:val="00274899"/>
    <w:rsid w:val="00274931"/>
    <w:rsid w:val="00275D7E"/>
    <w:rsid w:val="00276165"/>
    <w:rsid w:val="00276513"/>
    <w:rsid w:val="0027656F"/>
    <w:rsid w:val="00276FC5"/>
    <w:rsid w:val="00277BD8"/>
    <w:rsid w:val="00277DEB"/>
    <w:rsid w:val="00280B42"/>
    <w:rsid w:val="00280CD7"/>
    <w:rsid w:val="00280FE1"/>
    <w:rsid w:val="002824BE"/>
    <w:rsid w:val="00282963"/>
    <w:rsid w:val="00282C3E"/>
    <w:rsid w:val="00282CD6"/>
    <w:rsid w:val="00282EF6"/>
    <w:rsid w:val="00283001"/>
    <w:rsid w:val="00283091"/>
    <w:rsid w:val="00283200"/>
    <w:rsid w:val="00283277"/>
    <w:rsid w:val="002832F2"/>
    <w:rsid w:val="002832FA"/>
    <w:rsid w:val="00283450"/>
    <w:rsid w:val="00283808"/>
    <w:rsid w:val="00283B3E"/>
    <w:rsid w:val="00284218"/>
    <w:rsid w:val="002842FB"/>
    <w:rsid w:val="002845A8"/>
    <w:rsid w:val="00284B3C"/>
    <w:rsid w:val="00284FA1"/>
    <w:rsid w:val="0028517D"/>
    <w:rsid w:val="002851B2"/>
    <w:rsid w:val="00285377"/>
    <w:rsid w:val="00285567"/>
    <w:rsid w:val="00285611"/>
    <w:rsid w:val="00285639"/>
    <w:rsid w:val="002856A6"/>
    <w:rsid w:val="002856F8"/>
    <w:rsid w:val="00285A8C"/>
    <w:rsid w:val="00285CA7"/>
    <w:rsid w:val="002860A2"/>
    <w:rsid w:val="00286252"/>
    <w:rsid w:val="002865EE"/>
    <w:rsid w:val="002868EE"/>
    <w:rsid w:val="00286FE9"/>
    <w:rsid w:val="0028726D"/>
    <w:rsid w:val="002872DE"/>
    <w:rsid w:val="00287331"/>
    <w:rsid w:val="00287975"/>
    <w:rsid w:val="002908A9"/>
    <w:rsid w:val="00290B8E"/>
    <w:rsid w:val="00290BED"/>
    <w:rsid w:val="002910AB"/>
    <w:rsid w:val="002918EB"/>
    <w:rsid w:val="00291CCC"/>
    <w:rsid w:val="00291F57"/>
    <w:rsid w:val="00292484"/>
    <w:rsid w:val="00292B6C"/>
    <w:rsid w:val="002939B7"/>
    <w:rsid w:val="00293BFC"/>
    <w:rsid w:val="00293D52"/>
    <w:rsid w:val="0029433C"/>
    <w:rsid w:val="00294B83"/>
    <w:rsid w:val="00295245"/>
    <w:rsid w:val="0029525D"/>
    <w:rsid w:val="002958FA"/>
    <w:rsid w:val="002959F9"/>
    <w:rsid w:val="00295F8B"/>
    <w:rsid w:val="00296228"/>
    <w:rsid w:val="002965A6"/>
    <w:rsid w:val="0029683D"/>
    <w:rsid w:val="00296A66"/>
    <w:rsid w:val="00296CDC"/>
    <w:rsid w:val="00296EDA"/>
    <w:rsid w:val="00297681"/>
    <w:rsid w:val="00297820"/>
    <w:rsid w:val="00297B3B"/>
    <w:rsid w:val="002A0025"/>
    <w:rsid w:val="002A02FF"/>
    <w:rsid w:val="002A0945"/>
    <w:rsid w:val="002A11A5"/>
    <w:rsid w:val="002A153C"/>
    <w:rsid w:val="002A1ECA"/>
    <w:rsid w:val="002A1F02"/>
    <w:rsid w:val="002A2C97"/>
    <w:rsid w:val="002A3101"/>
    <w:rsid w:val="002A3855"/>
    <w:rsid w:val="002A416F"/>
    <w:rsid w:val="002A4754"/>
    <w:rsid w:val="002A4FD2"/>
    <w:rsid w:val="002A53A7"/>
    <w:rsid w:val="002A55EF"/>
    <w:rsid w:val="002A5E02"/>
    <w:rsid w:val="002A60C9"/>
    <w:rsid w:val="002A710F"/>
    <w:rsid w:val="002A74B8"/>
    <w:rsid w:val="002B0620"/>
    <w:rsid w:val="002B0EE3"/>
    <w:rsid w:val="002B110F"/>
    <w:rsid w:val="002B1355"/>
    <w:rsid w:val="002B18DE"/>
    <w:rsid w:val="002B1A41"/>
    <w:rsid w:val="002B2917"/>
    <w:rsid w:val="002B3141"/>
    <w:rsid w:val="002B3964"/>
    <w:rsid w:val="002B3B4A"/>
    <w:rsid w:val="002B3F77"/>
    <w:rsid w:val="002B403E"/>
    <w:rsid w:val="002B41E6"/>
    <w:rsid w:val="002B447C"/>
    <w:rsid w:val="002B48F4"/>
    <w:rsid w:val="002B49C0"/>
    <w:rsid w:val="002B5E5D"/>
    <w:rsid w:val="002B63D4"/>
    <w:rsid w:val="002B642E"/>
    <w:rsid w:val="002B6772"/>
    <w:rsid w:val="002B69F7"/>
    <w:rsid w:val="002B6F0F"/>
    <w:rsid w:val="002B723C"/>
    <w:rsid w:val="002B7287"/>
    <w:rsid w:val="002B7E39"/>
    <w:rsid w:val="002C07F5"/>
    <w:rsid w:val="002C0A60"/>
    <w:rsid w:val="002C1E25"/>
    <w:rsid w:val="002C20A4"/>
    <w:rsid w:val="002C21EE"/>
    <w:rsid w:val="002C22F3"/>
    <w:rsid w:val="002C2310"/>
    <w:rsid w:val="002C294D"/>
    <w:rsid w:val="002C2EA8"/>
    <w:rsid w:val="002C33D9"/>
    <w:rsid w:val="002C38CE"/>
    <w:rsid w:val="002C3EFB"/>
    <w:rsid w:val="002C4EA4"/>
    <w:rsid w:val="002C4F0B"/>
    <w:rsid w:val="002C5A22"/>
    <w:rsid w:val="002C6263"/>
    <w:rsid w:val="002C62F6"/>
    <w:rsid w:val="002C64CA"/>
    <w:rsid w:val="002C6BEA"/>
    <w:rsid w:val="002C6F18"/>
    <w:rsid w:val="002C6F43"/>
    <w:rsid w:val="002C7232"/>
    <w:rsid w:val="002C7998"/>
    <w:rsid w:val="002C7F9A"/>
    <w:rsid w:val="002D0AA9"/>
    <w:rsid w:val="002D125C"/>
    <w:rsid w:val="002D14C2"/>
    <w:rsid w:val="002D2393"/>
    <w:rsid w:val="002D242D"/>
    <w:rsid w:val="002D2B3A"/>
    <w:rsid w:val="002D2F71"/>
    <w:rsid w:val="002D3794"/>
    <w:rsid w:val="002D3C31"/>
    <w:rsid w:val="002D4083"/>
    <w:rsid w:val="002D444C"/>
    <w:rsid w:val="002D46E5"/>
    <w:rsid w:val="002D5579"/>
    <w:rsid w:val="002D55F9"/>
    <w:rsid w:val="002D5B29"/>
    <w:rsid w:val="002D63EF"/>
    <w:rsid w:val="002D6A79"/>
    <w:rsid w:val="002D6E02"/>
    <w:rsid w:val="002D7B01"/>
    <w:rsid w:val="002D7EC3"/>
    <w:rsid w:val="002E02BE"/>
    <w:rsid w:val="002E0C86"/>
    <w:rsid w:val="002E1201"/>
    <w:rsid w:val="002E14B1"/>
    <w:rsid w:val="002E199D"/>
    <w:rsid w:val="002E1E8C"/>
    <w:rsid w:val="002E26E3"/>
    <w:rsid w:val="002E2DEE"/>
    <w:rsid w:val="002E3023"/>
    <w:rsid w:val="002E30E7"/>
    <w:rsid w:val="002E320A"/>
    <w:rsid w:val="002E3AEE"/>
    <w:rsid w:val="002E3C05"/>
    <w:rsid w:val="002E3E03"/>
    <w:rsid w:val="002E4079"/>
    <w:rsid w:val="002E4101"/>
    <w:rsid w:val="002E426E"/>
    <w:rsid w:val="002E4695"/>
    <w:rsid w:val="002E489D"/>
    <w:rsid w:val="002E4F58"/>
    <w:rsid w:val="002E60C9"/>
    <w:rsid w:val="002E6310"/>
    <w:rsid w:val="002E632D"/>
    <w:rsid w:val="002E6DD8"/>
    <w:rsid w:val="002E6F5E"/>
    <w:rsid w:val="002E726F"/>
    <w:rsid w:val="002E737C"/>
    <w:rsid w:val="002E7F04"/>
    <w:rsid w:val="002E7FA7"/>
    <w:rsid w:val="002F02DE"/>
    <w:rsid w:val="002F038C"/>
    <w:rsid w:val="002F03E5"/>
    <w:rsid w:val="002F05FA"/>
    <w:rsid w:val="002F0706"/>
    <w:rsid w:val="002F0AFE"/>
    <w:rsid w:val="002F0B66"/>
    <w:rsid w:val="002F0D4B"/>
    <w:rsid w:val="002F0D60"/>
    <w:rsid w:val="002F0E8D"/>
    <w:rsid w:val="002F1113"/>
    <w:rsid w:val="002F1391"/>
    <w:rsid w:val="002F14B5"/>
    <w:rsid w:val="002F194B"/>
    <w:rsid w:val="002F1992"/>
    <w:rsid w:val="002F1C7D"/>
    <w:rsid w:val="002F1EE1"/>
    <w:rsid w:val="002F22A7"/>
    <w:rsid w:val="002F24E0"/>
    <w:rsid w:val="002F35BA"/>
    <w:rsid w:val="002F3670"/>
    <w:rsid w:val="002F374A"/>
    <w:rsid w:val="002F3784"/>
    <w:rsid w:val="002F38F5"/>
    <w:rsid w:val="002F3A91"/>
    <w:rsid w:val="002F4732"/>
    <w:rsid w:val="002F4E07"/>
    <w:rsid w:val="002F57E4"/>
    <w:rsid w:val="002F64EA"/>
    <w:rsid w:val="002F69F1"/>
    <w:rsid w:val="002F6B25"/>
    <w:rsid w:val="002F6E48"/>
    <w:rsid w:val="002F7302"/>
    <w:rsid w:val="002F799F"/>
    <w:rsid w:val="002F7AE3"/>
    <w:rsid w:val="002F7C97"/>
    <w:rsid w:val="002F7CD5"/>
    <w:rsid w:val="002F7DC4"/>
    <w:rsid w:val="00300283"/>
    <w:rsid w:val="00301080"/>
    <w:rsid w:val="0030111D"/>
    <w:rsid w:val="0030161C"/>
    <w:rsid w:val="00302265"/>
    <w:rsid w:val="003023B1"/>
    <w:rsid w:val="00302613"/>
    <w:rsid w:val="00302C01"/>
    <w:rsid w:val="0030324D"/>
    <w:rsid w:val="00303275"/>
    <w:rsid w:val="003035A0"/>
    <w:rsid w:val="00303670"/>
    <w:rsid w:val="00303D00"/>
    <w:rsid w:val="0030465F"/>
    <w:rsid w:val="00304F35"/>
    <w:rsid w:val="00304F53"/>
    <w:rsid w:val="003051D0"/>
    <w:rsid w:val="00305218"/>
    <w:rsid w:val="0030566E"/>
    <w:rsid w:val="003056E3"/>
    <w:rsid w:val="0030632B"/>
    <w:rsid w:val="0030637C"/>
    <w:rsid w:val="00307052"/>
    <w:rsid w:val="00307172"/>
    <w:rsid w:val="00307415"/>
    <w:rsid w:val="00307718"/>
    <w:rsid w:val="003077ED"/>
    <w:rsid w:val="003078C9"/>
    <w:rsid w:val="0031023A"/>
    <w:rsid w:val="00310BEE"/>
    <w:rsid w:val="00310C69"/>
    <w:rsid w:val="00311C0C"/>
    <w:rsid w:val="00312525"/>
    <w:rsid w:val="003128D0"/>
    <w:rsid w:val="003128D9"/>
    <w:rsid w:val="00313C0F"/>
    <w:rsid w:val="00313C47"/>
    <w:rsid w:val="003147AF"/>
    <w:rsid w:val="003149C3"/>
    <w:rsid w:val="00314BC0"/>
    <w:rsid w:val="00314BC1"/>
    <w:rsid w:val="00315282"/>
    <w:rsid w:val="00315834"/>
    <w:rsid w:val="00315B34"/>
    <w:rsid w:val="003165E5"/>
    <w:rsid w:val="0031664D"/>
    <w:rsid w:val="003167C6"/>
    <w:rsid w:val="00316E7F"/>
    <w:rsid w:val="00316F00"/>
    <w:rsid w:val="00316FB5"/>
    <w:rsid w:val="0031765B"/>
    <w:rsid w:val="00317791"/>
    <w:rsid w:val="00317DCA"/>
    <w:rsid w:val="00317E24"/>
    <w:rsid w:val="003200CA"/>
    <w:rsid w:val="00320300"/>
    <w:rsid w:val="00320370"/>
    <w:rsid w:val="003207EB"/>
    <w:rsid w:val="003208FE"/>
    <w:rsid w:val="00320E18"/>
    <w:rsid w:val="00321380"/>
    <w:rsid w:val="003213DB"/>
    <w:rsid w:val="0032158B"/>
    <w:rsid w:val="00321A9A"/>
    <w:rsid w:val="00321ADF"/>
    <w:rsid w:val="00321BCE"/>
    <w:rsid w:val="00321E73"/>
    <w:rsid w:val="00321E7C"/>
    <w:rsid w:val="0032221D"/>
    <w:rsid w:val="00322307"/>
    <w:rsid w:val="003228E8"/>
    <w:rsid w:val="0032303B"/>
    <w:rsid w:val="00323205"/>
    <w:rsid w:val="00323475"/>
    <w:rsid w:val="00323599"/>
    <w:rsid w:val="00323891"/>
    <w:rsid w:val="003239AD"/>
    <w:rsid w:val="00323B93"/>
    <w:rsid w:val="003240DF"/>
    <w:rsid w:val="003240FB"/>
    <w:rsid w:val="0032509D"/>
    <w:rsid w:val="0032552D"/>
    <w:rsid w:val="0032558D"/>
    <w:rsid w:val="00325648"/>
    <w:rsid w:val="00325A72"/>
    <w:rsid w:val="00325CC8"/>
    <w:rsid w:val="00325E5E"/>
    <w:rsid w:val="0032641B"/>
    <w:rsid w:val="003265F0"/>
    <w:rsid w:val="00326F71"/>
    <w:rsid w:val="0032764E"/>
    <w:rsid w:val="0032780C"/>
    <w:rsid w:val="00330103"/>
    <w:rsid w:val="0033016B"/>
    <w:rsid w:val="003301C2"/>
    <w:rsid w:val="0033035E"/>
    <w:rsid w:val="003306B1"/>
    <w:rsid w:val="0033080D"/>
    <w:rsid w:val="0033091A"/>
    <w:rsid w:val="00330FB8"/>
    <w:rsid w:val="003310FD"/>
    <w:rsid w:val="0033121F"/>
    <w:rsid w:val="00331321"/>
    <w:rsid w:val="00331741"/>
    <w:rsid w:val="003319DE"/>
    <w:rsid w:val="00332031"/>
    <w:rsid w:val="00332225"/>
    <w:rsid w:val="0033282A"/>
    <w:rsid w:val="00332854"/>
    <w:rsid w:val="00332B02"/>
    <w:rsid w:val="00332EBB"/>
    <w:rsid w:val="0033309E"/>
    <w:rsid w:val="003333FC"/>
    <w:rsid w:val="0033354D"/>
    <w:rsid w:val="0033452B"/>
    <w:rsid w:val="00334761"/>
    <w:rsid w:val="00334C06"/>
    <w:rsid w:val="00335541"/>
    <w:rsid w:val="003359FE"/>
    <w:rsid w:val="00335B91"/>
    <w:rsid w:val="00335FA3"/>
    <w:rsid w:val="003362FC"/>
    <w:rsid w:val="00336480"/>
    <w:rsid w:val="0033669D"/>
    <w:rsid w:val="0034015E"/>
    <w:rsid w:val="00340D92"/>
    <w:rsid w:val="0034168D"/>
    <w:rsid w:val="00341C23"/>
    <w:rsid w:val="00341DEB"/>
    <w:rsid w:val="00341FA7"/>
    <w:rsid w:val="003421A8"/>
    <w:rsid w:val="00342731"/>
    <w:rsid w:val="00342D51"/>
    <w:rsid w:val="003433E1"/>
    <w:rsid w:val="003437EE"/>
    <w:rsid w:val="00343BE9"/>
    <w:rsid w:val="003444F5"/>
    <w:rsid w:val="00344B93"/>
    <w:rsid w:val="00344EB5"/>
    <w:rsid w:val="00344F99"/>
    <w:rsid w:val="003459C5"/>
    <w:rsid w:val="0034611D"/>
    <w:rsid w:val="0034633E"/>
    <w:rsid w:val="00346634"/>
    <w:rsid w:val="003468D1"/>
    <w:rsid w:val="00346E47"/>
    <w:rsid w:val="0034778E"/>
    <w:rsid w:val="00347811"/>
    <w:rsid w:val="003479E2"/>
    <w:rsid w:val="00347C5B"/>
    <w:rsid w:val="00347DC6"/>
    <w:rsid w:val="003483DA"/>
    <w:rsid w:val="0035062C"/>
    <w:rsid w:val="003507AC"/>
    <w:rsid w:val="003507BA"/>
    <w:rsid w:val="003509A8"/>
    <w:rsid w:val="00350E76"/>
    <w:rsid w:val="00350FFE"/>
    <w:rsid w:val="00351625"/>
    <w:rsid w:val="00351AA8"/>
    <w:rsid w:val="00351F76"/>
    <w:rsid w:val="00352086"/>
    <w:rsid w:val="003523E9"/>
    <w:rsid w:val="00352867"/>
    <w:rsid w:val="00353015"/>
    <w:rsid w:val="003534DA"/>
    <w:rsid w:val="00354394"/>
    <w:rsid w:val="003544D7"/>
    <w:rsid w:val="0035674A"/>
    <w:rsid w:val="0035680B"/>
    <w:rsid w:val="00357839"/>
    <w:rsid w:val="00357E0E"/>
    <w:rsid w:val="00357E1D"/>
    <w:rsid w:val="003604E9"/>
    <w:rsid w:val="003607E8"/>
    <w:rsid w:val="00360F2A"/>
    <w:rsid w:val="00361131"/>
    <w:rsid w:val="00361478"/>
    <w:rsid w:val="0036189E"/>
    <w:rsid w:val="00362047"/>
    <w:rsid w:val="00362520"/>
    <w:rsid w:val="003627C8"/>
    <w:rsid w:val="003629CF"/>
    <w:rsid w:val="00363118"/>
    <w:rsid w:val="003637BF"/>
    <w:rsid w:val="00363A53"/>
    <w:rsid w:val="00363A5E"/>
    <w:rsid w:val="00363B35"/>
    <w:rsid w:val="00364FAF"/>
    <w:rsid w:val="00365391"/>
    <w:rsid w:val="003653E9"/>
    <w:rsid w:val="0036581B"/>
    <w:rsid w:val="003658FB"/>
    <w:rsid w:val="00365B54"/>
    <w:rsid w:val="00366181"/>
    <w:rsid w:val="0036625B"/>
    <w:rsid w:val="0036671A"/>
    <w:rsid w:val="00366AE4"/>
    <w:rsid w:val="00366B63"/>
    <w:rsid w:val="00367331"/>
    <w:rsid w:val="003673E8"/>
    <w:rsid w:val="00367441"/>
    <w:rsid w:val="00367D93"/>
    <w:rsid w:val="00370A97"/>
    <w:rsid w:val="003715DF"/>
    <w:rsid w:val="003716C3"/>
    <w:rsid w:val="0037170D"/>
    <w:rsid w:val="003717EA"/>
    <w:rsid w:val="003722E9"/>
    <w:rsid w:val="00372364"/>
    <w:rsid w:val="0037273B"/>
    <w:rsid w:val="003727BD"/>
    <w:rsid w:val="00372A7F"/>
    <w:rsid w:val="00373051"/>
    <w:rsid w:val="0037309F"/>
    <w:rsid w:val="00373946"/>
    <w:rsid w:val="00373AEF"/>
    <w:rsid w:val="00374124"/>
    <w:rsid w:val="0037412C"/>
    <w:rsid w:val="00374722"/>
    <w:rsid w:val="00374C7A"/>
    <w:rsid w:val="00374DAD"/>
    <w:rsid w:val="00374ED0"/>
    <w:rsid w:val="00375712"/>
    <w:rsid w:val="00375A2C"/>
    <w:rsid w:val="00375D32"/>
    <w:rsid w:val="00376251"/>
    <w:rsid w:val="00376399"/>
    <w:rsid w:val="0037687E"/>
    <w:rsid w:val="00376933"/>
    <w:rsid w:val="003804B7"/>
    <w:rsid w:val="00380691"/>
    <w:rsid w:val="00381493"/>
    <w:rsid w:val="00381CB9"/>
    <w:rsid w:val="00381FE6"/>
    <w:rsid w:val="00382699"/>
    <w:rsid w:val="0038299E"/>
    <w:rsid w:val="00382B6E"/>
    <w:rsid w:val="00382D0D"/>
    <w:rsid w:val="0038347F"/>
    <w:rsid w:val="00383482"/>
    <w:rsid w:val="00383BBA"/>
    <w:rsid w:val="00383FAB"/>
    <w:rsid w:val="003842EE"/>
    <w:rsid w:val="003843BD"/>
    <w:rsid w:val="00384B22"/>
    <w:rsid w:val="00385306"/>
    <w:rsid w:val="00385EA7"/>
    <w:rsid w:val="003862A0"/>
    <w:rsid w:val="00386845"/>
    <w:rsid w:val="0038694C"/>
    <w:rsid w:val="00386A35"/>
    <w:rsid w:val="0038739D"/>
    <w:rsid w:val="00387BC0"/>
    <w:rsid w:val="00387D81"/>
    <w:rsid w:val="00387DB7"/>
    <w:rsid w:val="003900A3"/>
    <w:rsid w:val="003902E3"/>
    <w:rsid w:val="003903FA"/>
    <w:rsid w:val="003909CB"/>
    <w:rsid w:val="00390A9A"/>
    <w:rsid w:val="00390CE8"/>
    <w:rsid w:val="00390F5D"/>
    <w:rsid w:val="003912C9"/>
    <w:rsid w:val="00392307"/>
    <w:rsid w:val="00392B6F"/>
    <w:rsid w:val="00392C62"/>
    <w:rsid w:val="00392CEB"/>
    <w:rsid w:val="003932D5"/>
    <w:rsid w:val="00393608"/>
    <w:rsid w:val="003937AA"/>
    <w:rsid w:val="00394275"/>
    <w:rsid w:val="003947AE"/>
    <w:rsid w:val="00394A60"/>
    <w:rsid w:val="00394CD7"/>
    <w:rsid w:val="00394E44"/>
    <w:rsid w:val="00394E74"/>
    <w:rsid w:val="003953DE"/>
    <w:rsid w:val="00395941"/>
    <w:rsid w:val="00395984"/>
    <w:rsid w:val="00395ECA"/>
    <w:rsid w:val="0039618B"/>
    <w:rsid w:val="003963AA"/>
    <w:rsid w:val="00396FA2"/>
    <w:rsid w:val="0039704A"/>
    <w:rsid w:val="003A00F1"/>
    <w:rsid w:val="003A01E4"/>
    <w:rsid w:val="003A059E"/>
    <w:rsid w:val="003A0E88"/>
    <w:rsid w:val="003A17D5"/>
    <w:rsid w:val="003A2926"/>
    <w:rsid w:val="003A2986"/>
    <w:rsid w:val="003A2A70"/>
    <w:rsid w:val="003A2B0A"/>
    <w:rsid w:val="003A2E33"/>
    <w:rsid w:val="003A48D7"/>
    <w:rsid w:val="003A4FA3"/>
    <w:rsid w:val="003A501A"/>
    <w:rsid w:val="003A56BC"/>
    <w:rsid w:val="003A5978"/>
    <w:rsid w:val="003A5A50"/>
    <w:rsid w:val="003A5B5C"/>
    <w:rsid w:val="003A64EB"/>
    <w:rsid w:val="003A6934"/>
    <w:rsid w:val="003A69D5"/>
    <w:rsid w:val="003A70CA"/>
    <w:rsid w:val="003A7739"/>
    <w:rsid w:val="003A786D"/>
    <w:rsid w:val="003A7AEE"/>
    <w:rsid w:val="003B0311"/>
    <w:rsid w:val="003B037B"/>
    <w:rsid w:val="003B11D9"/>
    <w:rsid w:val="003B16D3"/>
    <w:rsid w:val="003B1C06"/>
    <w:rsid w:val="003B24F2"/>
    <w:rsid w:val="003B273D"/>
    <w:rsid w:val="003B2854"/>
    <w:rsid w:val="003B2A13"/>
    <w:rsid w:val="003B2FD4"/>
    <w:rsid w:val="003B35B6"/>
    <w:rsid w:val="003B3633"/>
    <w:rsid w:val="003B3E4F"/>
    <w:rsid w:val="003B3F60"/>
    <w:rsid w:val="003B4189"/>
    <w:rsid w:val="003B4488"/>
    <w:rsid w:val="003B4792"/>
    <w:rsid w:val="003B4B10"/>
    <w:rsid w:val="003B56B6"/>
    <w:rsid w:val="003B59D2"/>
    <w:rsid w:val="003B5F1D"/>
    <w:rsid w:val="003B6209"/>
    <w:rsid w:val="003B6228"/>
    <w:rsid w:val="003B625F"/>
    <w:rsid w:val="003B6380"/>
    <w:rsid w:val="003B6D6E"/>
    <w:rsid w:val="003B6DB9"/>
    <w:rsid w:val="003B70E7"/>
    <w:rsid w:val="003B7153"/>
    <w:rsid w:val="003B7183"/>
    <w:rsid w:val="003B7292"/>
    <w:rsid w:val="003B7AE5"/>
    <w:rsid w:val="003C0454"/>
    <w:rsid w:val="003C08DD"/>
    <w:rsid w:val="003C0965"/>
    <w:rsid w:val="003C0CB0"/>
    <w:rsid w:val="003C0D91"/>
    <w:rsid w:val="003C1240"/>
    <w:rsid w:val="003C150A"/>
    <w:rsid w:val="003C1578"/>
    <w:rsid w:val="003C16EA"/>
    <w:rsid w:val="003C1767"/>
    <w:rsid w:val="003C20B3"/>
    <w:rsid w:val="003C242D"/>
    <w:rsid w:val="003C256E"/>
    <w:rsid w:val="003C27D8"/>
    <w:rsid w:val="003C3C16"/>
    <w:rsid w:val="003C42BB"/>
    <w:rsid w:val="003C498B"/>
    <w:rsid w:val="003C4BEE"/>
    <w:rsid w:val="003C53B4"/>
    <w:rsid w:val="003C53E7"/>
    <w:rsid w:val="003C5782"/>
    <w:rsid w:val="003C57FC"/>
    <w:rsid w:val="003C5B7A"/>
    <w:rsid w:val="003C5E91"/>
    <w:rsid w:val="003C6573"/>
    <w:rsid w:val="003C6590"/>
    <w:rsid w:val="003C7344"/>
    <w:rsid w:val="003C7345"/>
    <w:rsid w:val="003C79BE"/>
    <w:rsid w:val="003C79F1"/>
    <w:rsid w:val="003C7EE3"/>
    <w:rsid w:val="003D00C7"/>
    <w:rsid w:val="003D01FE"/>
    <w:rsid w:val="003D09AE"/>
    <w:rsid w:val="003D09E4"/>
    <w:rsid w:val="003D1DC8"/>
    <w:rsid w:val="003D1F84"/>
    <w:rsid w:val="003D2001"/>
    <w:rsid w:val="003D210A"/>
    <w:rsid w:val="003D2513"/>
    <w:rsid w:val="003D262F"/>
    <w:rsid w:val="003D263A"/>
    <w:rsid w:val="003D29F8"/>
    <w:rsid w:val="003D2B4D"/>
    <w:rsid w:val="003D39FA"/>
    <w:rsid w:val="003D4198"/>
    <w:rsid w:val="003D4BE0"/>
    <w:rsid w:val="003D4DDD"/>
    <w:rsid w:val="003D5015"/>
    <w:rsid w:val="003D53C1"/>
    <w:rsid w:val="003D6023"/>
    <w:rsid w:val="003D6D91"/>
    <w:rsid w:val="003D6F87"/>
    <w:rsid w:val="003D6FAB"/>
    <w:rsid w:val="003D74E9"/>
    <w:rsid w:val="003D74F2"/>
    <w:rsid w:val="003D778E"/>
    <w:rsid w:val="003D7A47"/>
    <w:rsid w:val="003E01DE"/>
    <w:rsid w:val="003E0A60"/>
    <w:rsid w:val="003E1015"/>
    <w:rsid w:val="003E233A"/>
    <w:rsid w:val="003E23BE"/>
    <w:rsid w:val="003E2628"/>
    <w:rsid w:val="003E30FF"/>
    <w:rsid w:val="003E3325"/>
    <w:rsid w:val="003E367B"/>
    <w:rsid w:val="003E373C"/>
    <w:rsid w:val="003E37E2"/>
    <w:rsid w:val="003E3ADA"/>
    <w:rsid w:val="003E3D80"/>
    <w:rsid w:val="003E3EA6"/>
    <w:rsid w:val="003E3FAE"/>
    <w:rsid w:val="003E4421"/>
    <w:rsid w:val="003E4A7A"/>
    <w:rsid w:val="003E4FFE"/>
    <w:rsid w:val="003E5153"/>
    <w:rsid w:val="003E64E7"/>
    <w:rsid w:val="003E6B78"/>
    <w:rsid w:val="003E6C16"/>
    <w:rsid w:val="003E71BF"/>
    <w:rsid w:val="003F0DCB"/>
    <w:rsid w:val="003F0EF2"/>
    <w:rsid w:val="003F1475"/>
    <w:rsid w:val="003F17F3"/>
    <w:rsid w:val="003F1850"/>
    <w:rsid w:val="003F2152"/>
    <w:rsid w:val="003F2419"/>
    <w:rsid w:val="003F4596"/>
    <w:rsid w:val="003F5180"/>
    <w:rsid w:val="003F564F"/>
    <w:rsid w:val="003F567A"/>
    <w:rsid w:val="003F57FA"/>
    <w:rsid w:val="003F5A6A"/>
    <w:rsid w:val="003F5B2E"/>
    <w:rsid w:val="003F5F07"/>
    <w:rsid w:val="003F63FE"/>
    <w:rsid w:val="003F6A3F"/>
    <w:rsid w:val="003F6B6D"/>
    <w:rsid w:val="003F6C88"/>
    <w:rsid w:val="003F7161"/>
    <w:rsid w:val="0040085A"/>
    <w:rsid w:val="00401099"/>
    <w:rsid w:val="00401444"/>
    <w:rsid w:val="004014B2"/>
    <w:rsid w:val="00401576"/>
    <w:rsid w:val="004020CB"/>
    <w:rsid w:val="00402133"/>
    <w:rsid w:val="00402412"/>
    <w:rsid w:val="00402715"/>
    <w:rsid w:val="00402BE8"/>
    <w:rsid w:val="00402C73"/>
    <w:rsid w:val="00402F5A"/>
    <w:rsid w:val="0040391A"/>
    <w:rsid w:val="00403AFA"/>
    <w:rsid w:val="004043D8"/>
    <w:rsid w:val="00404822"/>
    <w:rsid w:val="00404F43"/>
    <w:rsid w:val="004051D1"/>
    <w:rsid w:val="00406A99"/>
    <w:rsid w:val="00406D51"/>
    <w:rsid w:val="00406E40"/>
    <w:rsid w:val="00407F50"/>
    <w:rsid w:val="00410169"/>
    <w:rsid w:val="004113EC"/>
    <w:rsid w:val="0041175A"/>
    <w:rsid w:val="00411A6B"/>
    <w:rsid w:val="0041219A"/>
    <w:rsid w:val="00412E2A"/>
    <w:rsid w:val="00412F81"/>
    <w:rsid w:val="004130FF"/>
    <w:rsid w:val="00413235"/>
    <w:rsid w:val="00413578"/>
    <w:rsid w:val="00413F3A"/>
    <w:rsid w:val="00414380"/>
    <w:rsid w:val="004146DF"/>
    <w:rsid w:val="0041496E"/>
    <w:rsid w:val="00414AA6"/>
    <w:rsid w:val="00415783"/>
    <w:rsid w:val="00415C3F"/>
    <w:rsid w:val="00415CD2"/>
    <w:rsid w:val="00415F46"/>
    <w:rsid w:val="004161A6"/>
    <w:rsid w:val="00416C72"/>
    <w:rsid w:val="00417118"/>
    <w:rsid w:val="0041759B"/>
    <w:rsid w:val="00417804"/>
    <w:rsid w:val="00417E92"/>
    <w:rsid w:val="0042044E"/>
    <w:rsid w:val="0042075E"/>
    <w:rsid w:val="00420CFD"/>
    <w:rsid w:val="00421533"/>
    <w:rsid w:val="0042177B"/>
    <w:rsid w:val="00421F8B"/>
    <w:rsid w:val="00422272"/>
    <w:rsid w:val="00422519"/>
    <w:rsid w:val="004228C4"/>
    <w:rsid w:val="00422D4A"/>
    <w:rsid w:val="004234E3"/>
    <w:rsid w:val="00424081"/>
    <w:rsid w:val="00424144"/>
    <w:rsid w:val="004248A7"/>
    <w:rsid w:val="0042491D"/>
    <w:rsid w:val="00426323"/>
    <w:rsid w:val="00426379"/>
    <w:rsid w:val="004268CE"/>
    <w:rsid w:val="004268E5"/>
    <w:rsid w:val="00426D92"/>
    <w:rsid w:val="00427155"/>
    <w:rsid w:val="004271B0"/>
    <w:rsid w:val="00427A6E"/>
    <w:rsid w:val="0043028C"/>
    <w:rsid w:val="00430AB3"/>
    <w:rsid w:val="00430B4D"/>
    <w:rsid w:val="00430EBA"/>
    <w:rsid w:val="004310C7"/>
    <w:rsid w:val="00431CA7"/>
    <w:rsid w:val="00431CC4"/>
    <w:rsid w:val="00431DFC"/>
    <w:rsid w:val="00431E80"/>
    <w:rsid w:val="00431FDA"/>
    <w:rsid w:val="00432071"/>
    <w:rsid w:val="00432075"/>
    <w:rsid w:val="0043249C"/>
    <w:rsid w:val="0043265D"/>
    <w:rsid w:val="00432826"/>
    <w:rsid w:val="004329ED"/>
    <w:rsid w:val="00432F71"/>
    <w:rsid w:val="0043358B"/>
    <w:rsid w:val="004338B7"/>
    <w:rsid w:val="0043400D"/>
    <w:rsid w:val="004344A3"/>
    <w:rsid w:val="00434A79"/>
    <w:rsid w:val="00434E85"/>
    <w:rsid w:val="00434F06"/>
    <w:rsid w:val="00435300"/>
    <w:rsid w:val="00435709"/>
    <w:rsid w:val="004361FF"/>
    <w:rsid w:val="00436BB4"/>
    <w:rsid w:val="00436CFF"/>
    <w:rsid w:val="00436F66"/>
    <w:rsid w:val="00437290"/>
    <w:rsid w:val="004375D3"/>
    <w:rsid w:val="004378BF"/>
    <w:rsid w:val="00437935"/>
    <w:rsid w:val="00440397"/>
    <w:rsid w:val="00440785"/>
    <w:rsid w:val="004408BC"/>
    <w:rsid w:val="00440F59"/>
    <w:rsid w:val="00441228"/>
    <w:rsid w:val="004414C8"/>
    <w:rsid w:val="00441864"/>
    <w:rsid w:val="004424C9"/>
    <w:rsid w:val="0044251C"/>
    <w:rsid w:val="00442D1D"/>
    <w:rsid w:val="00442F81"/>
    <w:rsid w:val="004435B7"/>
    <w:rsid w:val="0044370C"/>
    <w:rsid w:val="00443893"/>
    <w:rsid w:val="0044393C"/>
    <w:rsid w:val="00443A4F"/>
    <w:rsid w:val="00443B8B"/>
    <w:rsid w:val="0044461D"/>
    <w:rsid w:val="00444DE2"/>
    <w:rsid w:val="00445260"/>
    <w:rsid w:val="0044582C"/>
    <w:rsid w:val="004466E8"/>
    <w:rsid w:val="00446FE4"/>
    <w:rsid w:val="00447258"/>
    <w:rsid w:val="00447839"/>
    <w:rsid w:val="00447938"/>
    <w:rsid w:val="00447AD1"/>
    <w:rsid w:val="00447BA6"/>
    <w:rsid w:val="00447E3E"/>
    <w:rsid w:val="004500F1"/>
    <w:rsid w:val="0045066B"/>
    <w:rsid w:val="00450A8C"/>
    <w:rsid w:val="00451361"/>
    <w:rsid w:val="00451536"/>
    <w:rsid w:val="00451935"/>
    <w:rsid w:val="00451CBF"/>
    <w:rsid w:val="00451DB6"/>
    <w:rsid w:val="004525F2"/>
    <w:rsid w:val="004529D9"/>
    <w:rsid w:val="0045336C"/>
    <w:rsid w:val="0045338D"/>
    <w:rsid w:val="004535E4"/>
    <w:rsid w:val="0045373C"/>
    <w:rsid w:val="00453E13"/>
    <w:rsid w:val="004543FB"/>
    <w:rsid w:val="004546EC"/>
    <w:rsid w:val="004549E3"/>
    <w:rsid w:val="00454A3D"/>
    <w:rsid w:val="00454A44"/>
    <w:rsid w:val="00454F79"/>
    <w:rsid w:val="00455586"/>
    <w:rsid w:val="004556C3"/>
    <w:rsid w:val="00455830"/>
    <w:rsid w:val="00455A80"/>
    <w:rsid w:val="004563AD"/>
    <w:rsid w:val="0045656E"/>
    <w:rsid w:val="00456645"/>
    <w:rsid w:val="00457141"/>
    <w:rsid w:val="004571D8"/>
    <w:rsid w:val="00457811"/>
    <w:rsid w:val="0045798B"/>
    <w:rsid w:val="00457AD4"/>
    <w:rsid w:val="00457D76"/>
    <w:rsid w:val="00460203"/>
    <w:rsid w:val="004602F8"/>
    <w:rsid w:val="00460388"/>
    <w:rsid w:val="00460819"/>
    <w:rsid w:val="0046091B"/>
    <w:rsid w:val="00461745"/>
    <w:rsid w:val="00461844"/>
    <w:rsid w:val="00461ADD"/>
    <w:rsid w:val="004620D9"/>
    <w:rsid w:val="00462322"/>
    <w:rsid w:val="004627AE"/>
    <w:rsid w:val="004628E3"/>
    <w:rsid w:val="00462964"/>
    <w:rsid w:val="00462D8C"/>
    <w:rsid w:val="0046397D"/>
    <w:rsid w:val="00463B3D"/>
    <w:rsid w:val="004647FD"/>
    <w:rsid w:val="00465444"/>
    <w:rsid w:val="0046569F"/>
    <w:rsid w:val="00465ACB"/>
    <w:rsid w:val="00465B88"/>
    <w:rsid w:val="00465CFF"/>
    <w:rsid w:val="00466109"/>
    <w:rsid w:val="0046641C"/>
    <w:rsid w:val="004668D9"/>
    <w:rsid w:val="00466FED"/>
    <w:rsid w:val="004673E2"/>
    <w:rsid w:val="00467DF8"/>
    <w:rsid w:val="00470188"/>
    <w:rsid w:val="00470432"/>
    <w:rsid w:val="0047067B"/>
    <w:rsid w:val="00470811"/>
    <w:rsid w:val="00470EC0"/>
    <w:rsid w:val="00470EC5"/>
    <w:rsid w:val="00470F04"/>
    <w:rsid w:val="0047290D"/>
    <w:rsid w:val="004729B2"/>
    <w:rsid w:val="00473184"/>
    <w:rsid w:val="00473353"/>
    <w:rsid w:val="0047342B"/>
    <w:rsid w:val="00473498"/>
    <w:rsid w:val="004744EA"/>
    <w:rsid w:val="00474552"/>
    <w:rsid w:val="00474E2A"/>
    <w:rsid w:val="0047506E"/>
    <w:rsid w:val="0047537C"/>
    <w:rsid w:val="00475486"/>
    <w:rsid w:val="004758AB"/>
    <w:rsid w:val="004759E3"/>
    <w:rsid w:val="00475D5A"/>
    <w:rsid w:val="00475D9A"/>
    <w:rsid w:val="004765F0"/>
    <w:rsid w:val="00476670"/>
    <w:rsid w:val="00476E23"/>
    <w:rsid w:val="004771C7"/>
    <w:rsid w:val="00477386"/>
    <w:rsid w:val="004775B9"/>
    <w:rsid w:val="00477C18"/>
    <w:rsid w:val="00477E65"/>
    <w:rsid w:val="00477FEF"/>
    <w:rsid w:val="00480052"/>
    <w:rsid w:val="004801C9"/>
    <w:rsid w:val="004808B2"/>
    <w:rsid w:val="00480945"/>
    <w:rsid w:val="0048098C"/>
    <w:rsid w:val="004809E5"/>
    <w:rsid w:val="004815CE"/>
    <w:rsid w:val="004816FF"/>
    <w:rsid w:val="00481A3F"/>
    <w:rsid w:val="00481D7E"/>
    <w:rsid w:val="00481E5C"/>
    <w:rsid w:val="00482ACA"/>
    <w:rsid w:val="00482BEA"/>
    <w:rsid w:val="00482D63"/>
    <w:rsid w:val="00482F61"/>
    <w:rsid w:val="00483257"/>
    <w:rsid w:val="004832E9"/>
    <w:rsid w:val="00483B8D"/>
    <w:rsid w:val="00483D53"/>
    <w:rsid w:val="00483D6E"/>
    <w:rsid w:val="00483EE7"/>
    <w:rsid w:val="00483FE3"/>
    <w:rsid w:val="00484AA1"/>
    <w:rsid w:val="00484B1C"/>
    <w:rsid w:val="00484BA9"/>
    <w:rsid w:val="00485100"/>
    <w:rsid w:val="0048549A"/>
    <w:rsid w:val="00485698"/>
    <w:rsid w:val="004859A0"/>
    <w:rsid w:val="004859E2"/>
    <w:rsid w:val="00485FCC"/>
    <w:rsid w:val="004867B0"/>
    <w:rsid w:val="00486BD2"/>
    <w:rsid w:val="0048726B"/>
    <w:rsid w:val="00487611"/>
    <w:rsid w:val="00487CAA"/>
    <w:rsid w:val="00487DC6"/>
    <w:rsid w:val="004906A8"/>
    <w:rsid w:val="00491002"/>
    <w:rsid w:val="00491044"/>
    <w:rsid w:val="004912A8"/>
    <w:rsid w:val="00491460"/>
    <w:rsid w:val="0049159E"/>
    <w:rsid w:val="0049165E"/>
    <w:rsid w:val="00491AB9"/>
    <w:rsid w:val="00491C0E"/>
    <w:rsid w:val="004920BC"/>
    <w:rsid w:val="00492114"/>
    <w:rsid w:val="0049224B"/>
    <w:rsid w:val="004925CE"/>
    <w:rsid w:val="004927FA"/>
    <w:rsid w:val="0049291B"/>
    <w:rsid w:val="00492FF8"/>
    <w:rsid w:val="0049379A"/>
    <w:rsid w:val="004941BB"/>
    <w:rsid w:val="00494284"/>
    <w:rsid w:val="004945F2"/>
    <w:rsid w:val="00494BCC"/>
    <w:rsid w:val="00494DCC"/>
    <w:rsid w:val="00495171"/>
    <w:rsid w:val="004953BF"/>
    <w:rsid w:val="004959CD"/>
    <w:rsid w:val="00496504"/>
    <w:rsid w:val="00496512"/>
    <w:rsid w:val="004965AA"/>
    <w:rsid w:val="0049687C"/>
    <w:rsid w:val="004969F3"/>
    <w:rsid w:val="0049708F"/>
    <w:rsid w:val="00497091"/>
    <w:rsid w:val="00497150"/>
    <w:rsid w:val="004973C3"/>
    <w:rsid w:val="0049797C"/>
    <w:rsid w:val="00497C73"/>
    <w:rsid w:val="00497CDA"/>
    <w:rsid w:val="004A0275"/>
    <w:rsid w:val="004A0B87"/>
    <w:rsid w:val="004A1B2B"/>
    <w:rsid w:val="004A1CE1"/>
    <w:rsid w:val="004A2790"/>
    <w:rsid w:val="004A2983"/>
    <w:rsid w:val="004A2C7A"/>
    <w:rsid w:val="004A391A"/>
    <w:rsid w:val="004A3D7C"/>
    <w:rsid w:val="004A42A0"/>
    <w:rsid w:val="004A4C50"/>
    <w:rsid w:val="004A4C51"/>
    <w:rsid w:val="004A635E"/>
    <w:rsid w:val="004A669F"/>
    <w:rsid w:val="004A697B"/>
    <w:rsid w:val="004A7037"/>
    <w:rsid w:val="004A7C95"/>
    <w:rsid w:val="004A7F90"/>
    <w:rsid w:val="004B0047"/>
    <w:rsid w:val="004B005E"/>
    <w:rsid w:val="004B03E8"/>
    <w:rsid w:val="004B06B6"/>
    <w:rsid w:val="004B0C94"/>
    <w:rsid w:val="004B1328"/>
    <w:rsid w:val="004B30CD"/>
    <w:rsid w:val="004B3397"/>
    <w:rsid w:val="004B359B"/>
    <w:rsid w:val="004B38FD"/>
    <w:rsid w:val="004B3C36"/>
    <w:rsid w:val="004B4169"/>
    <w:rsid w:val="004B41D8"/>
    <w:rsid w:val="004B4727"/>
    <w:rsid w:val="004B485F"/>
    <w:rsid w:val="004B4911"/>
    <w:rsid w:val="004B4B9E"/>
    <w:rsid w:val="004B4BA1"/>
    <w:rsid w:val="004B51D1"/>
    <w:rsid w:val="004B5240"/>
    <w:rsid w:val="004B5777"/>
    <w:rsid w:val="004B58C8"/>
    <w:rsid w:val="004B5AAD"/>
    <w:rsid w:val="004B5D68"/>
    <w:rsid w:val="004B5D82"/>
    <w:rsid w:val="004B6131"/>
    <w:rsid w:val="004B628A"/>
    <w:rsid w:val="004B66C7"/>
    <w:rsid w:val="004B691E"/>
    <w:rsid w:val="004B6952"/>
    <w:rsid w:val="004B729B"/>
    <w:rsid w:val="004B754F"/>
    <w:rsid w:val="004B7D5A"/>
    <w:rsid w:val="004C0392"/>
    <w:rsid w:val="004C03F4"/>
    <w:rsid w:val="004C086B"/>
    <w:rsid w:val="004C2A7C"/>
    <w:rsid w:val="004C2B5B"/>
    <w:rsid w:val="004C2B98"/>
    <w:rsid w:val="004C2FA5"/>
    <w:rsid w:val="004C304B"/>
    <w:rsid w:val="004C3BD2"/>
    <w:rsid w:val="004C3C22"/>
    <w:rsid w:val="004C4585"/>
    <w:rsid w:val="004C4709"/>
    <w:rsid w:val="004C4883"/>
    <w:rsid w:val="004C4CD1"/>
    <w:rsid w:val="004C5858"/>
    <w:rsid w:val="004C5C1D"/>
    <w:rsid w:val="004C5C8C"/>
    <w:rsid w:val="004C6880"/>
    <w:rsid w:val="004C6D82"/>
    <w:rsid w:val="004C6ED4"/>
    <w:rsid w:val="004C7142"/>
    <w:rsid w:val="004C71DD"/>
    <w:rsid w:val="004C7227"/>
    <w:rsid w:val="004C7910"/>
    <w:rsid w:val="004C7BD4"/>
    <w:rsid w:val="004D01C2"/>
    <w:rsid w:val="004D0570"/>
    <w:rsid w:val="004D05AE"/>
    <w:rsid w:val="004D1AAF"/>
    <w:rsid w:val="004D2727"/>
    <w:rsid w:val="004D2906"/>
    <w:rsid w:val="004D2B4B"/>
    <w:rsid w:val="004D343A"/>
    <w:rsid w:val="004D3B63"/>
    <w:rsid w:val="004D432C"/>
    <w:rsid w:val="004D43D5"/>
    <w:rsid w:val="004D486A"/>
    <w:rsid w:val="004D4AF1"/>
    <w:rsid w:val="004D4EFA"/>
    <w:rsid w:val="004D514F"/>
    <w:rsid w:val="004D532D"/>
    <w:rsid w:val="004D56AF"/>
    <w:rsid w:val="004D5712"/>
    <w:rsid w:val="004D5B5E"/>
    <w:rsid w:val="004D60B6"/>
    <w:rsid w:val="004D6C79"/>
    <w:rsid w:val="004D73A2"/>
    <w:rsid w:val="004D7916"/>
    <w:rsid w:val="004E05C5"/>
    <w:rsid w:val="004E12B4"/>
    <w:rsid w:val="004E1507"/>
    <w:rsid w:val="004E212B"/>
    <w:rsid w:val="004E2D9B"/>
    <w:rsid w:val="004E3421"/>
    <w:rsid w:val="004E357B"/>
    <w:rsid w:val="004E4634"/>
    <w:rsid w:val="004E46D8"/>
    <w:rsid w:val="004E4D0C"/>
    <w:rsid w:val="004E61D6"/>
    <w:rsid w:val="004E65EB"/>
    <w:rsid w:val="004E6667"/>
    <w:rsid w:val="004E72E6"/>
    <w:rsid w:val="004E77A4"/>
    <w:rsid w:val="004E789C"/>
    <w:rsid w:val="004E7B83"/>
    <w:rsid w:val="004E7EDF"/>
    <w:rsid w:val="004F045C"/>
    <w:rsid w:val="004F05AC"/>
    <w:rsid w:val="004F089C"/>
    <w:rsid w:val="004F0D4C"/>
    <w:rsid w:val="004F127D"/>
    <w:rsid w:val="004F13FA"/>
    <w:rsid w:val="004F1824"/>
    <w:rsid w:val="004F1BDD"/>
    <w:rsid w:val="004F2353"/>
    <w:rsid w:val="004F27E1"/>
    <w:rsid w:val="004F2CB9"/>
    <w:rsid w:val="004F3BAA"/>
    <w:rsid w:val="004F3C6E"/>
    <w:rsid w:val="004F3F0C"/>
    <w:rsid w:val="004F46D5"/>
    <w:rsid w:val="004F4929"/>
    <w:rsid w:val="004F4959"/>
    <w:rsid w:val="004F4B06"/>
    <w:rsid w:val="004F4C29"/>
    <w:rsid w:val="004F4EF5"/>
    <w:rsid w:val="004F54E7"/>
    <w:rsid w:val="004F5681"/>
    <w:rsid w:val="004F641F"/>
    <w:rsid w:val="004F6498"/>
    <w:rsid w:val="004F64DA"/>
    <w:rsid w:val="004F6E17"/>
    <w:rsid w:val="004F6EB6"/>
    <w:rsid w:val="004F737D"/>
    <w:rsid w:val="004F774F"/>
    <w:rsid w:val="004F7A3D"/>
    <w:rsid w:val="004F7F84"/>
    <w:rsid w:val="00500485"/>
    <w:rsid w:val="00500864"/>
    <w:rsid w:val="00500E70"/>
    <w:rsid w:val="00501039"/>
    <w:rsid w:val="00501409"/>
    <w:rsid w:val="00501529"/>
    <w:rsid w:val="00501BE8"/>
    <w:rsid w:val="00502E47"/>
    <w:rsid w:val="005032CE"/>
    <w:rsid w:val="00503472"/>
    <w:rsid w:val="0050368E"/>
    <w:rsid w:val="005039DE"/>
    <w:rsid w:val="00503F7C"/>
    <w:rsid w:val="0050501D"/>
    <w:rsid w:val="00505688"/>
    <w:rsid w:val="0050580C"/>
    <w:rsid w:val="0050586A"/>
    <w:rsid w:val="00505965"/>
    <w:rsid w:val="00505A51"/>
    <w:rsid w:val="00505E22"/>
    <w:rsid w:val="00506545"/>
    <w:rsid w:val="0050672E"/>
    <w:rsid w:val="00506B03"/>
    <w:rsid w:val="00506F7A"/>
    <w:rsid w:val="0050711B"/>
    <w:rsid w:val="005073C4"/>
    <w:rsid w:val="0050741D"/>
    <w:rsid w:val="005079A4"/>
    <w:rsid w:val="005079AB"/>
    <w:rsid w:val="00507A90"/>
    <w:rsid w:val="00507F91"/>
    <w:rsid w:val="00510002"/>
    <w:rsid w:val="00510382"/>
    <w:rsid w:val="005103E7"/>
    <w:rsid w:val="005105CB"/>
    <w:rsid w:val="005107E8"/>
    <w:rsid w:val="005109F3"/>
    <w:rsid w:val="00510B64"/>
    <w:rsid w:val="00510DD5"/>
    <w:rsid w:val="00511A8B"/>
    <w:rsid w:val="00511BF3"/>
    <w:rsid w:val="00512AD1"/>
    <w:rsid w:val="00512E21"/>
    <w:rsid w:val="005130F6"/>
    <w:rsid w:val="0051337E"/>
    <w:rsid w:val="0051355E"/>
    <w:rsid w:val="00513705"/>
    <w:rsid w:val="005143AA"/>
    <w:rsid w:val="00514761"/>
    <w:rsid w:val="00514875"/>
    <w:rsid w:val="00514DBE"/>
    <w:rsid w:val="005153F2"/>
    <w:rsid w:val="0051543E"/>
    <w:rsid w:val="00515E86"/>
    <w:rsid w:val="00515F71"/>
    <w:rsid w:val="00516677"/>
    <w:rsid w:val="00516E19"/>
    <w:rsid w:val="00516E5D"/>
    <w:rsid w:val="005201D0"/>
    <w:rsid w:val="00520555"/>
    <w:rsid w:val="0052059E"/>
    <w:rsid w:val="00520B20"/>
    <w:rsid w:val="0052132C"/>
    <w:rsid w:val="00521791"/>
    <w:rsid w:val="00521CCA"/>
    <w:rsid w:val="0052217C"/>
    <w:rsid w:val="00522389"/>
    <w:rsid w:val="00522BB2"/>
    <w:rsid w:val="00522DAD"/>
    <w:rsid w:val="00522F31"/>
    <w:rsid w:val="005230FD"/>
    <w:rsid w:val="005235A7"/>
    <w:rsid w:val="00523ADC"/>
    <w:rsid w:val="00523E9F"/>
    <w:rsid w:val="00524010"/>
    <w:rsid w:val="005243E6"/>
    <w:rsid w:val="005244D8"/>
    <w:rsid w:val="005245F4"/>
    <w:rsid w:val="00524C9A"/>
    <w:rsid w:val="00524DFE"/>
    <w:rsid w:val="00525311"/>
    <w:rsid w:val="005262A2"/>
    <w:rsid w:val="005262F4"/>
    <w:rsid w:val="00526473"/>
    <w:rsid w:val="00526B25"/>
    <w:rsid w:val="00526B3A"/>
    <w:rsid w:val="00526BDA"/>
    <w:rsid w:val="00526D99"/>
    <w:rsid w:val="00526FBF"/>
    <w:rsid w:val="00526FEE"/>
    <w:rsid w:val="00527C34"/>
    <w:rsid w:val="005300A1"/>
    <w:rsid w:val="00530104"/>
    <w:rsid w:val="00530273"/>
    <w:rsid w:val="0053030D"/>
    <w:rsid w:val="005305B1"/>
    <w:rsid w:val="00530CAE"/>
    <w:rsid w:val="00531399"/>
    <w:rsid w:val="00532434"/>
    <w:rsid w:val="00532A1D"/>
    <w:rsid w:val="00532A5A"/>
    <w:rsid w:val="00533302"/>
    <w:rsid w:val="00533333"/>
    <w:rsid w:val="00533669"/>
    <w:rsid w:val="0053369B"/>
    <w:rsid w:val="00533F7C"/>
    <w:rsid w:val="00533F8C"/>
    <w:rsid w:val="00534024"/>
    <w:rsid w:val="005342FA"/>
    <w:rsid w:val="005345EA"/>
    <w:rsid w:val="0053485E"/>
    <w:rsid w:val="005355C8"/>
    <w:rsid w:val="00535D3A"/>
    <w:rsid w:val="0053656B"/>
    <w:rsid w:val="00536859"/>
    <w:rsid w:val="00536887"/>
    <w:rsid w:val="0053732A"/>
    <w:rsid w:val="0053765B"/>
    <w:rsid w:val="0053767E"/>
    <w:rsid w:val="0053792D"/>
    <w:rsid w:val="00540274"/>
    <w:rsid w:val="005404FF"/>
    <w:rsid w:val="005408D8"/>
    <w:rsid w:val="005413CF"/>
    <w:rsid w:val="00541515"/>
    <w:rsid w:val="00541678"/>
    <w:rsid w:val="00541872"/>
    <w:rsid w:val="00541948"/>
    <w:rsid w:val="005420A0"/>
    <w:rsid w:val="00542615"/>
    <w:rsid w:val="00542ED6"/>
    <w:rsid w:val="00543385"/>
    <w:rsid w:val="005433B3"/>
    <w:rsid w:val="005437A1"/>
    <w:rsid w:val="00544583"/>
    <w:rsid w:val="00544766"/>
    <w:rsid w:val="005458A8"/>
    <w:rsid w:val="00546186"/>
    <w:rsid w:val="00546628"/>
    <w:rsid w:val="005475EC"/>
    <w:rsid w:val="00547BAF"/>
    <w:rsid w:val="00550234"/>
    <w:rsid w:val="0055062F"/>
    <w:rsid w:val="00551289"/>
    <w:rsid w:val="0055173E"/>
    <w:rsid w:val="0055185B"/>
    <w:rsid w:val="00551A29"/>
    <w:rsid w:val="00551AF3"/>
    <w:rsid w:val="00552799"/>
    <w:rsid w:val="00552D81"/>
    <w:rsid w:val="00553354"/>
    <w:rsid w:val="005543E5"/>
    <w:rsid w:val="00554659"/>
    <w:rsid w:val="00555500"/>
    <w:rsid w:val="0055559C"/>
    <w:rsid w:val="00555716"/>
    <w:rsid w:val="00556A08"/>
    <w:rsid w:val="00556E46"/>
    <w:rsid w:val="00556F05"/>
    <w:rsid w:val="00556FB7"/>
    <w:rsid w:val="0055713A"/>
    <w:rsid w:val="005578E7"/>
    <w:rsid w:val="005603F8"/>
    <w:rsid w:val="0056044A"/>
    <w:rsid w:val="005609E4"/>
    <w:rsid w:val="00560D46"/>
    <w:rsid w:val="00560F6A"/>
    <w:rsid w:val="00561411"/>
    <w:rsid w:val="00561435"/>
    <w:rsid w:val="00561568"/>
    <w:rsid w:val="00561948"/>
    <w:rsid w:val="005619DF"/>
    <w:rsid w:val="00562400"/>
    <w:rsid w:val="0056268F"/>
    <w:rsid w:val="00562953"/>
    <w:rsid w:val="00563104"/>
    <w:rsid w:val="00563362"/>
    <w:rsid w:val="00563520"/>
    <w:rsid w:val="00563C15"/>
    <w:rsid w:val="00563D9B"/>
    <w:rsid w:val="00563E89"/>
    <w:rsid w:val="00564667"/>
    <w:rsid w:val="00564A87"/>
    <w:rsid w:val="00565321"/>
    <w:rsid w:val="00565572"/>
    <w:rsid w:val="00565762"/>
    <w:rsid w:val="00565D45"/>
    <w:rsid w:val="0056619B"/>
    <w:rsid w:val="005666AA"/>
    <w:rsid w:val="00566864"/>
    <w:rsid w:val="00566D22"/>
    <w:rsid w:val="005676DC"/>
    <w:rsid w:val="005702F7"/>
    <w:rsid w:val="00571510"/>
    <w:rsid w:val="00571F75"/>
    <w:rsid w:val="005720E0"/>
    <w:rsid w:val="0057237E"/>
    <w:rsid w:val="00572830"/>
    <w:rsid w:val="005729F2"/>
    <w:rsid w:val="00572B9A"/>
    <w:rsid w:val="00572BD5"/>
    <w:rsid w:val="00572EEA"/>
    <w:rsid w:val="005730A8"/>
    <w:rsid w:val="00573173"/>
    <w:rsid w:val="005739A7"/>
    <w:rsid w:val="00573A2D"/>
    <w:rsid w:val="005745F9"/>
    <w:rsid w:val="0057475B"/>
    <w:rsid w:val="005748D5"/>
    <w:rsid w:val="00574F18"/>
    <w:rsid w:val="00574F1F"/>
    <w:rsid w:val="00575C46"/>
    <w:rsid w:val="00576030"/>
    <w:rsid w:val="00576A6E"/>
    <w:rsid w:val="00576ACD"/>
    <w:rsid w:val="00576ADF"/>
    <w:rsid w:val="00576AFB"/>
    <w:rsid w:val="00577476"/>
    <w:rsid w:val="00577627"/>
    <w:rsid w:val="00577657"/>
    <w:rsid w:val="005776C9"/>
    <w:rsid w:val="00577AC9"/>
    <w:rsid w:val="00577B21"/>
    <w:rsid w:val="00577C15"/>
    <w:rsid w:val="00577C91"/>
    <w:rsid w:val="00577F0A"/>
    <w:rsid w:val="00580330"/>
    <w:rsid w:val="00580333"/>
    <w:rsid w:val="00581241"/>
    <w:rsid w:val="005813AE"/>
    <w:rsid w:val="00581AD2"/>
    <w:rsid w:val="0058216B"/>
    <w:rsid w:val="0058269F"/>
    <w:rsid w:val="0058292A"/>
    <w:rsid w:val="00582A4E"/>
    <w:rsid w:val="00582D30"/>
    <w:rsid w:val="0058304C"/>
    <w:rsid w:val="00583298"/>
    <w:rsid w:val="005834F6"/>
    <w:rsid w:val="005838EA"/>
    <w:rsid w:val="00584049"/>
    <w:rsid w:val="0058437B"/>
    <w:rsid w:val="005844C1"/>
    <w:rsid w:val="005844D9"/>
    <w:rsid w:val="0058457C"/>
    <w:rsid w:val="00584609"/>
    <w:rsid w:val="00584776"/>
    <w:rsid w:val="005848EC"/>
    <w:rsid w:val="00584FE9"/>
    <w:rsid w:val="0058505D"/>
    <w:rsid w:val="00585199"/>
    <w:rsid w:val="00585A3F"/>
    <w:rsid w:val="00585D4F"/>
    <w:rsid w:val="00585D7A"/>
    <w:rsid w:val="00585EB7"/>
    <w:rsid w:val="00586AAD"/>
    <w:rsid w:val="00586C50"/>
    <w:rsid w:val="00586CBB"/>
    <w:rsid w:val="0058799C"/>
    <w:rsid w:val="00587CE1"/>
    <w:rsid w:val="00587DBE"/>
    <w:rsid w:val="00587FC7"/>
    <w:rsid w:val="005900C2"/>
    <w:rsid w:val="00590417"/>
    <w:rsid w:val="00590664"/>
    <w:rsid w:val="00590740"/>
    <w:rsid w:val="00590878"/>
    <w:rsid w:val="00590AC9"/>
    <w:rsid w:val="005919F3"/>
    <w:rsid w:val="00591DE9"/>
    <w:rsid w:val="005927FD"/>
    <w:rsid w:val="00592AF1"/>
    <w:rsid w:val="00592F01"/>
    <w:rsid w:val="00592F7C"/>
    <w:rsid w:val="00592F8A"/>
    <w:rsid w:val="00593317"/>
    <w:rsid w:val="005934A2"/>
    <w:rsid w:val="00593E3E"/>
    <w:rsid w:val="005945C7"/>
    <w:rsid w:val="005946B0"/>
    <w:rsid w:val="005947C7"/>
    <w:rsid w:val="005949E4"/>
    <w:rsid w:val="00594B0E"/>
    <w:rsid w:val="0059519E"/>
    <w:rsid w:val="005954BC"/>
    <w:rsid w:val="00595610"/>
    <w:rsid w:val="0059562E"/>
    <w:rsid w:val="00596559"/>
    <w:rsid w:val="005968DA"/>
    <w:rsid w:val="0059710B"/>
    <w:rsid w:val="005974F8"/>
    <w:rsid w:val="00597CC1"/>
    <w:rsid w:val="00597EB2"/>
    <w:rsid w:val="005A079C"/>
    <w:rsid w:val="005A0F42"/>
    <w:rsid w:val="005A143C"/>
    <w:rsid w:val="005A1870"/>
    <w:rsid w:val="005A1A7A"/>
    <w:rsid w:val="005A26D4"/>
    <w:rsid w:val="005A2965"/>
    <w:rsid w:val="005A3272"/>
    <w:rsid w:val="005A36E6"/>
    <w:rsid w:val="005A3784"/>
    <w:rsid w:val="005A3FD1"/>
    <w:rsid w:val="005A41F2"/>
    <w:rsid w:val="005A43D2"/>
    <w:rsid w:val="005A4493"/>
    <w:rsid w:val="005A46AB"/>
    <w:rsid w:val="005A48E0"/>
    <w:rsid w:val="005A50A5"/>
    <w:rsid w:val="005A54CD"/>
    <w:rsid w:val="005A582D"/>
    <w:rsid w:val="005A5AAF"/>
    <w:rsid w:val="005A5CFB"/>
    <w:rsid w:val="005A61E8"/>
    <w:rsid w:val="005A67AC"/>
    <w:rsid w:val="005A6A0D"/>
    <w:rsid w:val="005A6B79"/>
    <w:rsid w:val="005A7187"/>
    <w:rsid w:val="005A759A"/>
    <w:rsid w:val="005A7704"/>
    <w:rsid w:val="005A7714"/>
    <w:rsid w:val="005A7FCC"/>
    <w:rsid w:val="005B039E"/>
    <w:rsid w:val="005B0ABF"/>
    <w:rsid w:val="005B0B68"/>
    <w:rsid w:val="005B0BC0"/>
    <w:rsid w:val="005B0BE3"/>
    <w:rsid w:val="005B0DD1"/>
    <w:rsid w:val="005B0ECC"/>
    <w:rsid w:val="005B1147"/>
    <w:rsid w:val="005B11FC"/>
    <w:rsid w:val="005B1D2C"/>
    <w:rsid w:val="005B2906"/>
    <w:rsid w:val="005B327E"/>
    <w:rsid w:val="005B3292"/>
    <w:rsid w:val="005B351D"/>
    <w:rsid w:val="005B3D55"/>
    <w:rsid w:val="005B43C5"/>
    <w:rsid w:val="005B4AC6"/>
    <w:rsid w:val="005B4E13"/>
    <w:rsid w:val="005B5489"/>
    <w:rsid w:val="005B5878"/>
    <w:rsid w:val="005B5D8B"/>
    <w:rsid w:val="005B5E8B"/>
    <w:rsid w:val="005B5FB0"/>
    <w:rsid w:val="005B61C7"/>
    <w:rsid w:val="005B6984"/>
    <w:rsid w:val="005B6B1C"/>
    <w:rsid w:val="005B7342"/>
    <w:rsid w:val="005B74DE"/>
    <w:rsid w:val="005B7A7C"/>
    <w:rsid w:val="005B7DA2"/>
    <w:rsid w:val="005C023B"/>
    <w:rsid w:val="005C0C1F"/>
    <w:rsid w:val="005C1791"/>
    <w:rsid w:val="005C1F73"/>
    <w:rsid w:val="005C2673"/>
    <w:rsid w:val="005C2A68"/>
    <w:rsid w:val="005C3224"/>
    <w:rsid w:val="005C3875"/>
    <w:rsid w:val="005C390E"/>
    <w:rsid w:val="005C3CDA"/>
    <w:rsid w:val="005C3F7A"/>
    <w:rsid w:val="005C401E"/>
    <w:rsid w:val="005C4261"/>
    <w:rsid w:val="005C4342"/>
    <w:rsid w:val="005C47A3"/>
    <w:rsid w:val="005C4CF2"/>
    <w:rsid w:val="005C4E12"/>
    <w:rsid w:val="005C6514"/>
    <w:rsid w:val="005C6556"/>
    <w:rsid w:val="005C6651"/>
    <w:rsid w:val="005C6728"/>
    <w:rsid w:val="005C67C5"/>
    <w:rsid w:val="005C69EA"/>
    <w:rsid w:val="005C6A1D"/>
    <w:rsid w:val="005C6B45"/>
    <w:rsid w:val="005C7207"/>
    <w:rsid w:val="005C7832"/>
    <w:rsid w:val="005C7941"/>
    <w:rsid w:val="005C7D15"/>
    <w:rsid w:val="005D0039"/>
    <w:rsid w:val="005D02A1"/>
    <w:rsid w:val="005D0C02"/>
    <w:rsid w:val="005D10F3"/>
    <w:rsid w:val="005D1FB8"/>
    <w:rsid w:val="005D2487"/>
    <w:rsid w:val="005D25FA"/>
    <w:rsid w:val="005D26C2"/>
    <w:rsid w:val="005D2AC5"/>
    <w:rsid w:val="005D3095"/>
    <w:rsid w:val="005D325C"/>
    <w:rsid w:val="005D355E"/>
    <w:rsid w:val="005D4537"/>
    <w:rsid w:val="005D4A37"/>
    <w:rsid w:val="005D4B44"/>
    <w:rsid w:val="005D51EE"/>
    <w:rsid w:val="005D55F2"/>
    <w:rsid w:val="005D5656"/>
    <w:rsid w:val="005D577E"/>
    <w:rsid w:val="005D652C"/>
    <w:rsid w:val="005D6A69"/>
    <w:rsid w:val="005D73E1"/>
    <w:rsid w:val="005D7D3F"/>
    <w:rsid w:val="005D7DEF"/>
    <w:rsid w:val="005E00BF"/>
    <w:rsid w:val="005E0255"/>
    <w:rsid w:val="005E0839"/>
    <w:rsid w:val="005E0DBD"/>
    <w:rsid w:val="005E1070"/>
    <w:rsid w:val="005E16A8"/>
    <w:rsid w:val="005E1762"/>
    <w:rsid w:val="005E1D35"/>
    <w:rsid w:val="005E1D4A"/>
    <w:rsid w:val="005E1EF5"/>
    <w:rsid w:val="005E2512"/>
    <w:rsid w:val="005E2797"/>
    <w:rsid w:val="005E3192"/>
    <w:rsid w:val="005E365E"/>
    <w:rsid w:val="005E3A99"/>
    <w:rsid w:val="005E3B8B"/>
    <w:rsid w:val="005E3DF0"/>
    <w:rsid w:val="005E3E01"/>
    <w:rsid w:val="005E4129"/>
    <w:rsid w:val="005E44B7"/>
    <w:rsid w:val="005E4713"/>
    <w:rsid w:val="005E498F"/>
    <w:rsid w:val="005E516A"/>
    <w:rsid w:val="005E57CE"/>
    <w:rsid w:val="005E63FD"/>
    <w:rsid w:val="005E6746"/>
    <w:rsid w:val="005E74D0"/>
    <w:rsid w:val="005E7790"/>
    <w:rsid w:val="005E77D9"/>
    <w:rsid w:val="005E7FBE"/>
    <w:rsid w:val="005F0281"/>
    <w:rsid w:val="005F0DC7"/>
    <w:rsid w:val="005F0E0A"/>
    <w:rsid w:val="005F13CF"/>
    <w:rsid w:val="005F1BA1"/>
    <w:rsid w:val="005F2497"/>
    <w:rsid w:val="005F280D"/>
    <w:rsid w:val="005F29D6"/>
    <w:rsid w:val="005F29F4"/>
    <w:rsid w:val="005F2DAE"/>
    <w:rsid w:val="005F389C"/>
    <w:rsid w:val="005F4033"/>
    <w:rsid w:val="005F44B7"/>
    <w:rsid w:val="005F4B7D"/>
    <w:rsid w:val="005F50C8"/>
    <w:rsid w:val="005F5F17"/>
    <w:rsid w:val="005F62C0"/>
    <w:rsid w:val="005F66B0"/>
    <w:rsid w:val="005F6DD2"/>
    <w:rsid w:val="005F6E8B"/>
    <w:rsid w:val="005F6FE7"/>
    <w:rsid w:val="005F7BC7"/>
    <w:rsid w:val="005F7C54"/>
    <w:rsid w:val="005F7D51"/>
    <w:rsid w:val="0060071B"/>
    <w:rsid w:val="00600D5D"/>
    <w:rsid w:val="00600EB5"/>
    <w:rsid w:val="006014A6"/>
    <w:rsid w:val="006018F7"/>
    <w:rsid w:val="00602067"/>
    <w:rsid w:val="006023D7"/>
    <w:rsid w:val="00602BAE"/>
    <w:rsid w:val="00603224"/>
    <w:rsid w:val="0060363D"/>
    <w:rsid w:val="00603720"/>
    <w:rsid w:val="0060385C"/>
    <w:rsid w:val="00603CA7"/>
    <w:rsid w:val="00603FF8"/>
    <w:rsid w:val="006041EE"/>
    <w:rsid w:val="00604436"/>
    <w:rsid w:val="00604674"/>
    <w:rsid w:val="006046B3"/>
    <w:rsid w:val="00604DE6"/>
    <w:rsid w:val="0060576D"/>
    <w:rsid w:val="00605B7C"/>
    <w:rsid w:val="006069D9"/>
    <w:rsid w:val="00606B43"/>
    <w:rsid w:val="006070D6"/>
    <w:rsid w:val="00607116"/>
    <w:rsid w:val="006075E1"/>
    <w:rsid w:val="00607917"/>
    <w:rsid w:val="00607E5F"/>
    <w:rsid w:val="00607FC6"/>
    <w:rsid w:val="006101D0"/>
    <w:rsid w:val="00610206"/>
    <w:rsid w:val="00610340"/>
    <w:rsid w:val="006106B0"/>
    <w:rsid w:val="0061073C"/>
    <w:rsid w:val="00610A20"/>
    <w:rsid w:val="00610A66"/>
    <w:rsid w:val="00610B6B"/>
    <w:rsid w:val="00610D7F"/>
    <w:rsid w:val="00611A98"/>
    <w:rsid w:val="00611D0D"/>
    <w:rsid w:val="006121CC"/>
    <w:rsid w:val="006125FA"/>
    <w:rsid w:val="00612DF1"/>
    <w:rsid w:val="00612E91"/>
    <w:rsid w:val="0061327A"/>
    <w:rsid w:val="006133CB"/>
    <w:rsid w:val="006134F2"/>
    <w:rsid w:val="0061369C"/>
    <w:rsid w:val="00613A6E"/>
    <w:rsid w:val="006148D2"/>
    <w:rsid w:val="00614957"/>
    <w:rsid w:val="00614CBB"/>
    <w:rsid w:val="006152DE"/>
    <w:rsid w:val="00615553"/>
    <w:rsid w:val="00615700"/>
    <w:rsid w:val="00615A51"/>
    <w:rsid w:val="00615E37"/>
    <w:rsid w:val="006160F6"/>
    <w:rsid w:val="00616259"/>
    <w:rsid w:val="0061697D"/>
    <w:rsid w:val="00617052"/>
    <w:rsid w:val="00617A1D"/>
    <w:rsid w:val="0062037A"/>
    <w:rsid w:val="0062049A"/>
    <w:rsid w:val="00620655"/>
    <w:rsid w:val="0062087E"/>
    <w:rsid w:val="00620973"/>
    <w:rsid w:val="00620C7A"/>
    <w:rsid w:val="00620D62"/>
    <w:rsid w:val="006222D6"/>
    <w:rsid w:val="00622402"/>
    <w:rsid w:val="006225BD"/>
    <w:rsid w:val="00622C3C"/>
    <w:rsid w:val="00622D1D"/>
    <w:rsid w:val="00622EB0"/>
    <w:rsid w:val="00623096"/>
    <w:rsid w:val="00623A9F"/>
    <w:rsid w:val="006242E4"/>
    <w:rsid w:val="00624A84"/>
    <w:rsid w:val="00624D67"/>
    <w:rsid w:val="00625422"/>
    <w:rsid w:val="0062548C"/>
    <w:rsid w:val="00626327"/>
    <w:rsid w:val="006266BE"/>
    <w:rsid w:val="006267FA"/>
    <w:rsid w:val="006272D6"/>
    <w:rsid w:val="00627433"/>
    <w:rsid w:val="00627872"/>
    <w:rsid w:val="0062792B"/>
    <w:rsid w:val="00627F1A"/>
    <w:rsid w:val="006306D4"/>
    <w:rsid w:val="006319E1"/>
    <w:rsid w:val="00631A32"/>
    <w:rsid w:val="00631EE2"/>
    <w:rsid w:val="00631F88"/>
    <w:rsid w:val="0063245A"/>
    <w:rsid w:val="0063322D"/>
    <w:rsid w:val="00633691"/>
    <w:rsid w:val="00633C1C"/>
    <w:rsid w:val="00634273"/>
    <w:rsid w:val="00634556"/>
    <w:rsid w:val="0063498C"/>
    <w:rsid w:val="006352B5"/>
    <w:rsid w:val="006353F5"/>
    <w:rsid w:val="006358A1"/>
    <w:rsid w:val="00635FFC"/>
    <w:rsid w:val="00636D0D"/>
    <w:rsid w:val="00636F17"/>
    <w:rsid w:val="00636F62"/>
    <w:rsid w:val="00637513"/>
    <w:rsid w:val="00637770"/>
    <w:rsid w:val="00637DD3"/>
    <w:rsid w:val="0064022C"/>
    <w:rsid w:val="0064070E"/>
    <w:rsid w:val="00640A4C"/>
    <w:rsid w:val="00641684"/>
    <w:rsid w:val="00641872"/>
    <w:rsid w:val="00641A06"/>
    <w:rsid w:val="00641B96"/>
    <w:rsid w:val="00642217"/>
    <w:rsid w:val="00642927"/>
    <w:rsid w:val="00642AAE"/>
    <w:rsid w:val="00642E38"/>
    <w:rsid w:val="006432CD"/>
    <w:rsid w:val="00643545"/>
    <w:rsid w:val="0064380B"/>
    <w:rsid w:val="00644218"/>
    <w:rsid w:val="00644513"/>
    <w:rsid w:val="00644773"/>
    <w:rsid w:val="006448F5"/>
    <w:rsid w:val="00644A01"/>
    <w:rsid w:val="00644BAF"/>
    <w:rsid w:val="00645121"/>
    <w:rsid w:val="006454E6"/>
    <w:rsid w:val="006454F3"/>
    <w:rsid w:val="006459EE"/>
    <w:rsid w:val="00645C3B"/>
    <w:rsid w:val="00645F7A"/>
    <w:rsid w:val="0064617A"/>
    <w:rsid w:val="00646567"/>
    <w:rsid w:val="006469B5"/>
    <w:rsid w:val="00646A18"/>
    <w:rsid w:val="00646D28"/>
    <w:rsid w:val="0064710A"/>
    <w:rsid w:val="00647431"/>
    <w:rsid w:val="0064A3C5"/>
    <w:rsid w:val="0065074B"/>
    <w:rsid w:val="006509FF"/>
    <w:rsid w:val="00650ED3"/>
    <w:rsid w:val="0065144E"/>
    <w:rsid w:val="0065191E"/>
    <w:rsid w:val="006519A8"/>
    <w:rsid w:val="00651B0D"/>
    <w:rsid w:val="006521B4"/>
    <w:rsid w:val="006524E6"/>
    <w:rsid w:val="006528AE"/>
    <w:rsid w:val="00652A21"/>
    <w:rsid w:val="00652C51"/>
    <w:rsid w:val="00652DCA"/>
    <w:rsid w:val="00653142"/>
    <w:rsid w:val="00653382"/>
    <w:rsid w:val="0065359F"/>
    <w:rsid w:val="006536BA"/>
    <w:rsid w:val="00653783"/>
    <w:rsid w:val="006537B2"/>
    <w:rsid w:val="006539B9"/>
    <w:rsid w:val="00653B15"/>
    <w:rsid w:val="00653CAF"/>
    <w:rsid w:val="006542A6"/>
    <w:rsid w:val="006542F0"/>
    <w:rsid w:val="006544CF"/>
    <w:rsid w:val="0065499B"/>
    <w:rsid w:val="00654CEF"/>
    <w:rsid w:val="00655C34"/>
    <w:rsid w:val="0065641F"/>
    <w:rsid w:val="00656468"/>
    <w:rsid w:val="006568BC"/>
    <w:rsid w:val="00656ACF"/>
    <w:rsid w:val="00656BD2"/>
    <w:rsid w:val="00657B5D"/>
    <w:rsid w:val="00657FDA"/>
    <w:rsid w:val="006600E9"/>
    <w:rsid w:val="006606CF"/>
    <w:rsid w:val="0066089D"/>
    <w:rsid w:val="00660C5A"/>
    <w:rsid w:val="006615D4"/>
    <w:rsid w:val="00661D21"/>
    <w:rsid w:val="00661DC1"/>
    <w:rsid w:val="0066235E"/>
    <w:rsid w:val="006629F6"/>
    <w:rsid w:val="00662ADC"/>
    <w:rsid w:val="00662B03"/>
    <w:rsid w:val="00663124"/>
    <w:rsid w:val="0066325C"/>
    <w:rsid w:val="006632C7"/>
    <w:rsid w:val="00663485"/>
    <w:rsid w:val="00663820"/>
    <w:rsid w:val="00663873"/>
    <w:rsid w:val="00663A2E"/>
    <w:rsid w:val="00663AE3"/>
    <w:rsid w:val="00663DCF"/>
    <w:rsid w:val="00663E81"/>
    <w:rsid w:val="00664AAE"/>
    <w:rsid w:val="0066540C"/>
    <w:rsid w:val="006659B8"/>
    <w:rsid w:val="00666602"/>
    <w:rsid w:val="0066664A"/>
    <w:rsid w:val="006672BE"/>
    <w:rsid w:val="006673FB"/>
    <w:rsid w:val="006678BD"/>
    <w:rsid w:val="00667AE5"/>
    <w:rsid w:val="00667B28"/>
    <w:rsid w:val="00667D9C"/>
    <w:rsid w:val="00670933"/>
    <w:rsid w:val="00670B71"/>
    <w:rsid w:val="00670DFC"/>
    <w:rsid w:val="00670EF1"/>
    <w:rsid w:val="00671064"/>
    <w:rsid w:val="006712A6"/>
    <w:rsid w:val="006712B0"/>
    <w:rsid w:val="00671514"/>
    <w:rsid w:val="006716E9"/>
    <w:rsid w:val="00671921"/>
    <w:rsid w:val="00671A32"/>
    <w:rsid w:val="00671E8E"/>
    <w:rsid w:val="0067227D"/>
    <w:rsid w:val="0067243C"/>
    <w:rsid w:val="00672709"/>
    <w:rsid w:val="00672BBA"/>
    <w:rsid w:val="00673465"/>
    <w:rsid w:val="0067346C"/>
    <w:rsid w:val="00673787"/>
    <w:rsid w:val="00673BC3"/>
    <w:rsid w:val="00673BC5"/>
    <w:rsid w:val="00673F96"/>
    <w:rsid w:val="0067431E"/>
    <w:rsid w:val="00674A4B"/>
    <w:rsid w:val="00675556"/>
    <w:rsid w:val="00675694"/>
    <w:rsid w:val="00675A44"/>
    <w:rsid w:val="00675BE6"/>
    <w:rsid w:val="006763F2"/>
    <w:rsid w:val="0067650D"/>
    <w:rsid w:val="006771FB"/>
    <w:rsid w:val="006774C6"/>
    <w:rsid w:val="00677762"/>
    <w:rsid w:val="006778EC"/>
    <w:rsid w:val="00677939"/>
    <w:rsid w:val="00677A75"/>
    <w:rsid w:val="00677B13"/>
    <w:rsid w:val="00680552"/>
    <w:rsid w:val="00681B2D"/>
    <w:rsid w:val="00682535"/>
    <w:rsid w:val="006828D0"/>
    <w:rsid w:val="00682928"/>
    <w:rsid w:val="00682B32"/>
    <w:rsid w:val="00682D6F"/>
    <w:rsid w:val="00683031"/>
    <w:rsid w:val="00683759"/>
    <w:rsid w:val="00683AE2"/>
    <w:rsid w:val="00683DF5"/>
    <w:rsid w:val="0068434A"/>
    <w:rsid w:val="00684411"/>
    <w:rsid w:val="00684433"/>
    <w:rsid w:val="006847E6"/>
    <w:rsid w:val="00684A37"/>
    <w:rsid w:val="00684D41"/>
    <w:rsid w:val="00685559"/>
    <w:rsid w:val="00685C3D"/>
    <w:rsid w:val="00685C9A"/>
    <w:rsid w:val="00686007"/>
    <w:rsid w:val="00686CA2"/>
    <w:rsid w:val="00686D62"/>
    <w:rsid w:val="00687099"/>
    <w:rsid w:val="006872D0"/>
    <w:rsid w:val="00687417"/>
    <w:rsid w:val="006875A7"/>
    <w:rsid w:val="006876E0"/>
    <w:rsid w:val="00690341"/>
    <w:rsid w:val="00691AAD"/>
    <w:rsid w:val="00691E08"/>
    <w:rsid w:val="00691FEE"/>
    <w:rsid w:val="006923BB"/>
    <w:rsid w:val="006925E6"/>
    <w:rsid w:val="006926B0"/>
    <w:rsid w:val="0069331B"/>
    <w:rsid w:val="00693483"/>
    <w:rsid w:val="006935E5"/>
    <w:rsid w:val="00693B0F"/>
    <w:rsid w:val="00693C41"/>
    <w:rsid w:val="00693CDD"/>
    <w:rsid w:val="006941E6"/>
    <w:rsid w:val="006944B2"/>
    <w:rsid w:val="006949A9"/>
    <w:rsid w:val="006957A8"/>
    <w:rsid w:val="00695F9D"/>
    <w:rsid w:val="006960FA"/>
    <w:rsid w:val="0069649A"/>
    <w:rsid w:val="006966A6"/>
    <w:rsid w:val="00696A4D"/>
    <w:rsid w:val="00696C65"/>
    <w:rsid w:val="00696E83"/>
    <w:rsid w:val="00697198"/>
    <w:rsid w:val="00697268"/>
    <w:rsid w:val="0069742F"/>
    <w:rsid w:val="006975E6"/>
    <w:rsid w:val="0069767B"/>
    <w:rsid w:val="006A0707"/>
    <w:rsid w:val="006A0C64"/>
    <w:rsid w:val="006A1245"/>
    <w:rsid w:val="006A13AB"/>
    <w:rsid w:val="006A2186"/>
    <w:rsid w:val="006A2356"/>
    <w:rsid w:val="006A247D"/>
    <w:rsid w:val="006A24F1"/>
    <w:rsid w:val="006A2816"/>
    <w:rsid w:val="006A2EAD"/>
    <w:rsid w:val="006A2FAC"/>
    <w:rsid w:val="006A3324"/>
    <w:rsid w:val="006A356F"/>
    <w:rsid w:val="006A3907"/>
    <w:rsid w:val="006A3F6B"/>
    <w:rsid w:val="006A4212"/>
    <w:rsid w:val="006A4E9B"/>
    <w:rsid w:val="006A575B"/>
    <w:rsid w:val="006A61E9"/>
    <w:rsid w:val="006A63B5"/>
    <w:rsid w:val="006A6E68"/>
    <w:rsid w:val="006A752B"/>
    <w:rsid w:val="006A7576"/>
    <w:rsid w:val="006B03E2"/>
    <w:rsid w:val="006B0F31"/>
    <w:rsid w:val="006B1148"/>
    <w:rsid w:val="006B11F3"/>
    <w:rsid w:val="006B15F2"/>
    <w:rsid w:val="006B1703"/>
    <w:rsid w:val="006B1C21"/>
    <w:rsid w:val="006B1EE2"/>
    <w:rsid w:val="006B1FC4"/>
    <w:rsid w:val="006B2031"/>
    <w:rsid w:val="006B2ACF"/>
    <w:rsid w:val="006B2F1D"/>
    <w:rsid w:val="006B2F8A"/>
    <w:rsid w:val="006B334F"/>
    <w:rsid w:val="006B3A2A"/>
    <w:rsid w:val="006B4293"/>
    <w:rsid w:val="006B48F2"/>
    <w:rsid w:val="006B5657"/>
    <w:rsid w:val="006B5AE4"/>
    <w:rsid w:val="006B5C74"/>
    <w:rsid w:val="006B6076"/>
    <w:rsid w:val="006B6101"/>
    <w:rsid w:val="006B6CC1"/>
    <w:rsid w:val="006B7419"/>
    <w:rsid w:val="006B7A80"/>
    <w:rsid w:val="006B7BA5"/>
    <w:rsid w:val="006B7C37"/>
    <w:rsid w:val="006C1399"/>
    <w:rsid w:val="006C18DE"/>
    <w:rsid w:val="006C1ED4"/>
    <w:rsid w:val="006C2FAE"/>
    <w:rsid w:val="006C3337"/>
    <w:rsid w:val="006C53BF"/>
    <w:rsid w:val="006C5656"/>
    <w:rsid w:val="006C5F19"/>
    <w:rsid w:val="006C6586"/>
    <w:rsid w:val="006C6678"/>
    <w:rsid w:val="006C68A5"/>
    <w:rsid w:val="006C6B94"/>
    <w:rsid w:val="006C6BA3"/>
    <w:rsid w:val="006C73A4"/>
    <w:rsid w:val="006C75E0"/>
    <w:rsid w:val="006C79DF"/>
    <w:rsid w:val="006D014D"/>
    <w:rsid w:val="006D0D96"/>
    <w:rsid w:val="006D0DC6"/>
    <w:rsid w:val="006D150F"/>
    <w:rsid w:val="006D1C83"/>
    <w:rsid w:val="006D1C9F"/>
    <w:rsid w:val="006D1F08"/>
    <w:rsid w:val="006D2745"/>
    <w:rsid w:val="006D3765"/>
    <w:rsid w:val="006D3D8A"/>
    <w:rsid w:val="006D460B"/>
    <w:rsid w:val="006D4ACB"/>
    <w:rsid w:val="006D5FA3"/>
    <w:rsid w:val="006D655D"/>
    <w:rsid w:val="006D7D49"/>
    <w:rsid w:val="006E0039"/>
    <w:rsid w:val="006E004F"/>
    <w:rsid w:val="006E0215"/>
    <w:rsid w:val="006E02F1"/>
    <w:rsid w:val="006E0503"/>
    <w:rsid w:val="006E08E5"/>
    <w:rsid w:val="006E127A"/>
    <w:rsid w:val="006E16FA"/>
    <w:rsid w:val="006E1905"/>
    <w:rsid w:val="006E1E50"/>
    <w:rsid w:val="006E2010"/>
    <w:rsid w:val="006E291C"/>
    <w:rsid w:val="006E2A54"/>
    <w:rsid w:val="006E2C3F"/>
    <w:rsid w:val="006E2F77"/>
    <w:rsid w:val="006E2FC3"/>
    <w:rsid w:val="006E321E"/>
    <w:rsid w:val="006E343A"/>
    <w:rsid w:val="006E39CB"/>
    <w:rsid w:val="006E3BDA"/>
    <w:rsid w:val="006E3FDA"/>
    <w:rsid w:val="006E4518"/>
    <w:rsid w:val="006E4580"/>
    <w:rsid w:val="006E4620"/>
    <w:rsid w:val="006E518A"/>
    <w:rsid w:val="006E578E"/>
    <w:rsid w:val="006E5871"/>
    <w:rsid w:val="006E5E1E"/>
    <w:rsid w:val="006E6300"/>
    <w:rsid w:val="006E65E8"/>
    <w:rsid w:val="006E6EA7"/>
    <w:rsid w:val="006E7615"/>
    <w:rsid w:val="006E7B26"/>
    <w:rsid w:val="006E7B74"/>
    <w:rsid w:val="006F03A1"/>
    <w:rsid w:val="006F03E1"/>
    <w:rsid w:val="006F0631"/>
    <w:rsid w:val="006F1617"/>
    <w:rsid w:val="006F1845"/>
    <w:rsid w:val="006F1BCF"/>
    <w:rsid w:val="006F2070"/>
    <w:rsid w:val="006F2E5E"/>
    <w:rsid w:val="006F35B5"/>
    <w:rsid w:val="006F3627"/>
    <w:rsid w:val="006F38CA"/>
    <w:rsid w:val="006F3EE3"/>
    <w:rsid w:val="006F4293"/>
    <w:rsid w:val="006F508D"/>
    <w:rsid w:val="006F533F"/>
    <w:rsid w:val="006F5559"/>
    <w:rsid w:val="006F572F"/>
    <w:rsid w:val="006F5AB0"/>
    <w:rsid w:val="006F5D9C"/>
    <w:rsid w:val="006F617B"/>
    <w:rsid w:val="006F620C"/>
    <w:rsid w:val="006F699A"/>
    <w:rsid w:val="006F69FB"/>
    <w:rsid w:val="006F6B9F"/>
    <w:rsid w:val="006F748F"/>
    <w:rsid w:val="006F7979"/>
    <w:rsid w:val="007002C1"/>
    <w:rsid w:val="007009AE"/>
    <w:rsid w:val="00700A6A"/>
    <w:rsid w:val="007017CF"/>
    <w:rsid w:val="00701939"/>
    <w:rsid w:val="00701AB4"/>
    <w:rsid w:val="00702129"/>
    <w:rsid w:val="007027C2"/>
    <w:rsid w:val="00703124"/>
    <w:rsid w:val="00703557"/>
    <w:rsid w:val="00703808"/>
    <w:rsid w:val="007039EA"/>
    <w:rsid w:val="00703A55"/>
    <w:rsid w:val="00703CEA"/>
    <w:rsid w:val="00703D42"/>
    <w:rsid w:val="00703D92"/>
    <w:rsid w:val="00703FDC"/>
    <w:rsid w:val="007041B2"/>
    <w:rsid w:val="007048DE"/>
    <w:rsid w:val="00704FE5"/>
    <w:rsid w:val="0070542B"/>
    <w:rsid w:val="00705537"/>
    <w:rsid w:val="00705618"/>
    <w:rsid w:val="00705636"/>
    <w:rsid w:val="0070585E"/>
    <w:rsid w:val="0070599C"/>
    <w:rsid w:val="00705F7A"/>
    <w:rsid w:val="00705F84"/>
    <w:rsid w:val="0070624C"/>
    <w:rsid w:val="00706368"/>
    <w:rsid w:val="00706393"/>
    <w:rsid w:val="00706671"/>
    <w:rsid w:val="00706FA1"/>
    <w:rsid w:val="007072D1"/>
    <w:rsid w:val="00707B76"/>
    <w:rsid w:val="00707C8B"/>
    <w:rsid w:val="00707CB4"/>
    <w:rsid w:val="007102BB"/>
    <w:rsid w:val="00710B0F"/>
    <w:rsid w:val="00710E7E"/>
    <w:rsid w:val="007117A7"/>
    <w:rsid w:val="0071196F"/>
    <w:rsid w:val="0071256C"/>
    <w:rsid w:val="00712DEE"/>
    <w:rsid w:val="00712E42"/>
    <w:rsid w:val="00712F02"/>
    <w:rsid w:val="00713ACE"/>
    <w:rsid w:val="0071442E"/>
    <w:rsid w:val="0071467A"/>
    <w:rsid w:val="00714965"/>
    <w:rsid w:val="007149FE"/>
    <w:rsid w:val="00714DB2"/>
    <w:rsid w:val="00715C53"/>
    <w:rsid w:val="00716742"/>
    <w:rsid w:val="0071689B"/>
    <w:rsid w:val="00716A13"/>
    <w:rsid w:val="00716A30"/>
    <w:rsid w:val="00716B65"/>
    <w:rsid w:val="00717636"/>
    <w:rsid w:val="0071796D"/>
    <w:rsid w:val="00720450"/>
    <w:rsid w:val="00720468"/>
    <w:rsid w:val="00720A52"/>
    <w:rsid w:val="00720CB1"/>
    <w:rsid w:val="0072100C"/>
    <w:rsid w:val="007210D7"/>
    <w:rsid w:val="0072112B"/>
    <w:rsid w:val="0072113E"/>
    <w:rsid w:val="00721879"/>
    <w:rsid w:val="00721D34"/>
    <w:rsid w:val="007222F2"/>
    <w:rsid w:val="007224C2"/>
    <w:rsid w:val="00722863"/>
    <w:rsid w:val="007236FB"/>
    <w:rsid w:val="00724624"/>
    <w:rsid w:val="00724747"/>
    <w:rsid w:val="0072486E"/>
    <w:rsid w:val="00724B5B"/>
    <w:rsid w:val="00724D3D"/>
    <w:rsid w:val="00725532"/>
    <w:rsid w:val="007256E3"/>
    <w:rsid w:val="00726069"/>
    <w:rsid w:val="0072635B"/>
    <w:rsid w:val="00726A7F"/>
    <w:rsid w:val="00726BBE"/>
    <w:rsid w:val="00726DF3"/>
    <w:rsid w:val="007270C8"/>
    <w:rsid w:val="0072727F"/>
    <w:rsid w:val="00727567"/>
    <w:rsid w:val="007276DC"/>
    <w:rsid w:val="00727D85"/>
    <w:rsid w:val="00727FEA"/>
    <w:rsid w:val="00730283"/>
    <w:rsid w:val="0073064F"/>
    <w:rsid w:val="00731116"/>
    <w:rsid w:val="00731639"/>
    <w:rsid w:val="007317DA"/>
    <w:rsid w:val="00732622"/>
    <w:rsid w:val="00732902"/>
    <w:rsid w:val="00734114"/>
    <w:rsid w:val="007341CA"/>
    <w:rsid w:val="007346CE"/>
    <w:rsid w:val="0073518E"/>
    <w:rsid w:val="007358E7"/>
    <w:rsid w:val="00735E25"/>
    <w:rsid w:val="0073635D"/>
    <w:rsid w:val="00736FEB"/>
    <w:rsid w:val="00737DAB"/>
    <w:rsid w:val="00737E92"/>
    <w:rsid w:val="00737FCD"/>
    <w:rsid w:val="0074017C"/>
    <w:rsid w:val="00740C66"/>
    <w:rsid w:val="00740FDA"/>
    <w:rsid w:val="00741804"/>
    <w:rsid w:val="00742377"/>
    <w:rsid w:val="007428E0"/>
    <w:rsid w:val="00742990"/>
    <w:rsid w:val="00742A22"/>
    <w:rsid w:val="00742C19"/>
    <w:rsid w:val="00742CA8"/>
    <w:rsid w:val="00742DF2"/>
    <w:rsid w:val="00743130"/>
    <w:rsid w:val="0074324B"/>
    <w:rsid w:val="00743636"/>
    <w:rsid w:val="007437DA"/>
    <w:rsid w:val="007438D2"/>
    <w:rsid w:val="00743C2F"/>
    <w:rsid w:val="00743FC4"/>
    <w:rsid w:val="0074401F"/>
    <w:rsid w:val="0074405D"/>
    <w:rsid w:val="007444C6"/>
    <w:rsid w:val="007444E2"/>
    <w:rsid w:val="00744EF6"/>
    <w:rsid w:val="007454E8"/>
    <w:rsid w:val="00745669"/>
    <w:rsid w:val="00745A70"/>
    <w:rsid w:val="00745E20"/>
    <w:rsid w:val="00745F16"/>
    <w:rsid w:val="007463BF"/>
    <w:rsid w:val="00747506"/>
    <w:rsid w:val="00750C50"/>
    <w:rsid w:val="007517DF"/>
    <w:rsid w:val="00751A84"/>
    <w:rsid w:val="007523D9"/>
    <w:rsid w:val="00752C3B"/>
    <w:rsid w:val="00753796"/>
    <w:rsid w:val="00754068"/>
    <w:rsid w:val="00754211"/>
    <w:rsid w:val="007544FC"/>
    <w:rsid w:val="007545D0"/>
    <w:rsid w:val="00754841"/>
    <w:rsid w:val="00754A7A"/>
    <w:rsid w:val="00754B4F"/>
    <w:rsid w:val="00754E89"/>
    <w:rsid w:val="00755119"/>
    <w:rsid w:val="00755206"/>
    <w:rsid w:val="00755410"/>
    <w:rsid w:val="0075580C"/>
    <w:rsid w:val="0075592E"/>
    <w:rsid w:val="00755A23"/>
    <w:rsid w:val="00756007"/>
    <w:rsid w:val="00756655"/>
    <w:rsid w:val="00756E72"/>
    <w:rsid w:val="007571E7"/>
    <w:rsid w:val="00757ACF"/>
    <w:rsid w:val="00757ECE"/>
    <w:rsid w:val="00760180"/>
    <w:rsid w:val="00760A75"/>
    <w:rsid w:val="00760ACF"/>
    <w:rsid w:val="00760F6F"/>
    <w:rsid w:val="0076150F"/>
    <w:rsid w:val="0076153C"/>
    <w:rsid w:val="00761639"/>
    <w:rsid w:val="00761BFB"/>
    <w:rsid w:val="00761DBD"/>
    <w:rsid w:val="00761FEA"/>
    <w:rsid w:val="00762114"/>
    <w:rsid w:val="007623F0"/>
    <w:rsid w:val="00762519"/>
    <w:rsid w:val="0076297C"/>
    <w:rsid w:val="00762F3A"/>
    <w:rsid w:val="00763360"/>
    <w:rsid w:val="00763A70"/>
    <w:rsid w:val="00763CF3"/>
    <w:rsid w:val="00764D77"/>
    <w:rsid w:val="00764F1A"/>
    <w:rsid w:val="00765682"/>
    <w:rsid w:val="00765923"/>
    <w:rsid w:val="00765D37"/>
    <w:rsid w:val="00766141"/>
    <w:rsid w:val="007662A4"/>
    <w:rsid w:val="00766AD1"/>
    <w:rsid w:val="00766F32"/>
    <w:rsid w:val="007700B4"/>
    <w:rsid w:val="0077048E"/>
    <w:rsid w:val="007704CB"/>
    <w:rsid w:val="0077062B"/>
    <w:rsid w:val="007707CB"/>
    <w:rsid w:val="007707F9"/>
    <w:rsid w:val="00770BC8"/>
    <w:rsid w:val="0077101F"/>
    <w:rsid w:val="00771294"/>
    <w:rsid w:val="00771460"/>
    <w:rsid w:val="00771562"/>
    <w:rsid w:val="00771A38"/>
    <w:rsid w:val="00771A40"/>
    <w:rsid w:val="00771C8E"/>
    <w:rsid w:val="00771DCD"/>
    <w:rsid w:val="00772565"/>
    <w:rsid w:val="00772670"/>
    <w:rsid w:val="007729E0"/>
    <w:rsid w:val="00772F98"/>
    <w:rsid w:val="00773120"/>
    <w:rsid w:val="0077325B"/>
    <w:rsid w:val="00773367"/>
    <w:rsid w:val="007734FA"/>
    <w:rsid w:val="007736F2"/>
    <w:rsid w:val="00773889"/>
    <w:rsid w:val="00773965"/>
    <w:rsid w:val="00773E28"/>
    <w:rsid w:val="00774394"/>
    <w:rsid w:val="00774640"/>
    <w:rsid w:val="007747E0"/>
    <w:rsid w:val="00774AA7"/>
    <w:rsid w:val="00774E1B"/>
    <w:rsid w:val="00774E6E"/>
    <w:rsid w:val="0077513B"/>
    <w:rsid w:val="007752FA"/>
    <w:rsid w:val="00775608"/>
    <w:rsid w:val="00775BB2"/>
    <w:rsid w:val="007763D5"/>
    <w:rsid w:val="00776804"/>
    <w:rsid w:val="00777273"/>
    <w:rsid w:val="00777639"/>
    <w:rsid w:val="0077765A"/>
    <w:rsid w:val="007779F3"/>
    <w:rsid w:val="00777C6A"/>
    <w:rsid w:val="00777E2F"/>
    <w:rsid w:val="00777F3E"/>
    <w:rsid w:val="007806D6"/>
    <w:rsid w:val="007806E7"/>
    <w:rsid w:val="00780D56"/>
    <w:rsid w:val="00780F47"/>
    <w:rsid w:val="00781467"/>
    <w:rsid w:val="0078147C"/>
    <w:rsid w:val="00782601"/>
    <w:rsid w:val="007828F4"/>
    <w:rsid w:val="0078311F"/>
    <w:rsid w:val="007833C2"/>
    <w:rsid w:val="00783673"/>
    <w:rsid w:val="0078371A"/>
    <w:rsid w:val="007838E3"/>
    <w:rsid w:val="00784B9D"/>
    <w:rsid w:val="00784CC2"/>
    <w:rsid w:val="00784E5A"/>
    <w:rsid w:val="00785147"/>
    <w:rsid w:val="0078521B"/>
    <w:rsid w:val="00785B69"/>
    <w:rsid w:val="00785E3C"/>
    <w:rsid w:val="00785FA0"/>
    <w:rsid w:val="00786378"/>
    <w:rsid w:val="00786D0E"/>
    <w:rsid w:val="00787A6E"/>
    <w:rsid w:val="00790099"/>
    <w:rsid w:val="0079009A"/>
    <w:rsid w:val="0079052A"/>
    <w:rsid w:val="00790791"/>
    <w:rsid w:val="00790AE2"/>
    <w:rsid w:val="00790AE8"/>
    <w:rsid w:val="00790CAC"/>
    <w:rsid w:val="00791173"/>
    <w:rsid w:val="0079153E"/>
    <w:rsid w:val="00792164"/>
    <w:rsid w:val="00793374"/>
    <w:rsid w:val="00793A81"/>
    <w:rsid w:val="007941DC"/>
    <w:rsid w:val="00794216"/>
    <w:rsid w:val="00794B58"/>
    <w:rsid w:val="00794FFE"/>
    <w:rsid w:val="007951F0"/>
    <w:rsid w:val="00796088"/>
    <w:rsid w:val="00796201"/>
    <w:rsid w:val="00796BED"/>
    <w:rsid w:val="00796C99"/>
    <w:rsid w:val="00796EF5"/>
    <w:rsid w:val="007971E9"/>
    <w:rsid w:val="007972FF"/>
    <w:rsid w:val="0079746C"/>
    <w:rsid w:val="007974FB"/>
    <w:rsid w:val="00797887"/>
    <w:rsid w:val="00797CA0"/>
    <w:rsid w:val="007A01F5"/>
    <w:rsid w:val="007A0452"/>
    <w:rsid w:val="007A08CA"/>
    <w:rsid w:val="007A09BA"/>
    <w:rsid w:val="007A1820"/>
    <w:rsid w:val="007A196B"/>
    <w:rsid w:val="007A2133"/>
    <w:rsid w:val="007A260B"/>
    <w:rsid w:val="007A2D71"/>
    <w:rsid w:val="007A2DB7"/>
    <w:rsid w:val="007A32EE"/>
    <w:rsid w:val="007A38C8"/>
    <w:rsid w:val="007A39B9"/>
    <w:rsid w:val="007A3CD9"/>
    <w:rsid w:val="007A3D5E"/>
    <w:rsid w:val="007A3F57"/>
    <w:rsid w:val="007A44C7"/>
    <w:rsid w:val="007A49CE"/>
    <w:rsid w:val="007A5092"/>
    <w:rsid w:val="007A5305"/>
    <w:rsid w:val="007A5E61"/>
    <w:rsid w:val="007A67C7"/>
    <w:rsid w:val="007A6BF7"/>
    <w:rsid w:val="007A6D0A"/>
    <w:rsid w:val="007A712F"/>
    <w:rsid w:val="007A767E"/>
    <w:rsid w:val="007A76AB"/>
    <w:rsid w:val="007A781A"/>
    <w:rsid w:val="007A7D1A"/>
    <w:rsid w:val="007B0007"/>
    <w:rsid w:val="007B053F"/>
    <w:rsid w:val="007B158D"/>
    <w:rsid w:val="007B15EF"/>
    <w:rsid w:val="007B1657"/>
    <w:rsid w:val="007B207E"/>
    <w:rsid w:val="007B2BEB"/>
    <w:rsid w:val="007B2D30"/>
    <w:rsid w:val="007B2F66"/>
    <w:rsid w:val="007B3063"/>
    <w:rsid w:val="007B349F"/>
    <w:rsid w:val="007B383F"/>
    <w:rsid w:val="007B3DF9"/>
    <w:rsid w:val="007B5B10"/>
    <w:rsid w:val="007B5D76"/>
    <w:rsid w:val="007B68B6"/>
    <w:rsid w:val="007B74AA"/>
    <w:rsid w:val="007B766D"/>
    <w:rsid w:val="007B7840"/>
    <w:rsid w:val="007B7CE4"/>
    <w:rsid w:val="007B7F3E"/>
    <w:rsid w:val="007B7F79"/>
    <w:rsid w:val="007C1096"/>
    <w:rsid w:val="007C1227"/>
    <w:rsid w:val="007C12B9"/>
    <w:rsid w:val="007C1653"/>
    <w:rsid w:val="007C1D08"/>
    <w:rsid w:val="007C21D3"/>
    <w:rsid w:val="007C2233"/>
    <w:rsid w:val="007C2932"/>
    <w:rsid w:val="007C2D9F"/>
    <w:rsid w:val="007C359A"/>
    <w:rsid w:val="007C3F66"/>
    <w:rsid w:val="007C43A8"/>
    <w:rsid w:val="007C44D6"/>
    <w:rsid w:val="007C46C3"/>
    <w:rsid w:val="007C4BF6"/>
    <w:rsid w:val="007C4CB6"/>
    <w:rsid w:val="007C5207"/>
    <w:rsid w:val="007C554D"/>
    <w:rsid w:val="007C5763"/>
    <w:rsid w:val="007C5790"/>
    <w:rsid w:val="007C5B26"/>
    <w:rsid w:val="007C5FEA"/>
    <w:rsid w:val="007C6103"/>
    <w:rsid w:val="007C6D57"/>
    <w:rsid w:val="007C6DEC"/>
    <w:rsid w:val="007C76BE"/>
    <w:rsid w:val="007C777C"/>
    <w:rsid w:val="007C79CB"/>
    <w:rsid w:val="007C7C3F"/>
    <w:rsid w:val="007D07E7"/>
    <w:rsid w:val="007D0FC0"/>
    <w:rsid w:val="007D12F2"/>
    <w:rsid w:val="007D13B8"/>
    <w:rsid w:val="007D1D82"/>
    <w:rsid w:val="007D1F8A"/>
    <w:rsid w:val="007D2488"/>
    <w:rsid w:val="007D2C54"/>
    <w:rsid w:val="007D2EA9"/>
    <w:rsid w:val="007D380D"/>
    <w:rsid w:val="007D3D79"/>
    <w:rsid w:val="007D51D2"/>
    <w:rsid w:val="007D5566"/>
    <w:rsid w:val="007D5ACA"/>
    <w:rsid w:val="007D6BA4"/>
    <w:rsid w:val="007D6D6B"/>
    <w:rsid w:val="007D6DF5"/>
    <w:rsid w:val="007D6F8D"/>
    <w:rsid w:val="007D777C"/>
    <w:rsid w:val="007D7F26"/>
    <w:rsid w:val="007D7F3E"/>
    <w:rsid w:val="007D7FD8"/>
    <w:rsid w:val="007E01FF"/>
    <w:rsid w:val="007E05C0"/>
    <w:rsid w:val="007E09DC"/>
    <w:rsid w:val="007E0B62"/>
    <w:rsid w:val="007E0D48"/>
    <w:rsid w:val="007E0F63"/>
    <w:rsid w:val="007E13F9"/>
    <w:rsid w:val="007E14C4"/>
    <w:rsid w:val="007E15EE"/>
    <w:rsid w:val="007E194E"/>
    <w:rsid w:val="007E1C70"/>
    <w:rsid w:val="007E1F95"/>
    <w:rsid w:val="007E29A3"/>
    <w:rsid w:val="007E2DF8"/>
    <w:rsid w:val="007E3018"/>
    <w:rsid w:val="007E31B8"/>
    <w:rsid w:val="007E3786"/>
    <w:rsid w:val="007E3A1C"/>
    <w:rsid w:val="007E3A7F"/>
    <w:rsid w:val="007E3EFD"/>
    <w:rsid w:val="007E565B"/>
    <w:rsid w:val="007E585D"/>
    <w:rsid w:val="007E5CA2"/>
    <w:rsid w:val="007E60B3"/>
    <w:rsid w:val="007E628C"/>
    <w:rsid w:val="007E657D"/>
    <w:rsid w:val="007E6782"/>
    <w:rsid w:val="007E7294"/>
    <w:rsid w:val="007E79FE"/>
    <w:rsid w:val="007E7A23"/>
    <w:rsid w:val="007F065D"/>
    <w:rsid w:val="007F0CEA"/>
    <w:rsid w:val="007F124A"/>
    <w:rsid w:val="007F1A56"/>
    <w:rsid w:val="007F1B7D"/>
    <w:rsid w:val="007F1CEC"/>
    <w:rsid w:val="007F2100"/>
    <w:rsid w:val="007F249A"/>
    <w:rsid w:val="007F266E"/>
    <w:rsid w:val="007F28DA"/>
    <w:rsid w:val="007F3746"/>
    <w:rsid w:val="007F3BE8"/>
    <w:rsid w:val="007F41A6"/>
    <w:rsid w:val="007F435C"/>
    <w:rsid w:val="007F497B"/>
    <w:rsid w:val="007F49AB"/>
    <w:rsid w:val="007F4F77"/>
    <w:rsid w:val="007F5279"/>
    <w:rsid w:val="007F564F"/>
    <w:rsid w:val="007F5782"/>
    <w:rsid w:val="007F5C44"/>
    <w:rsid w:val="007F71DB"/>
    <w:rsid w:val="007F7868"/>
    <w:rsid w:val="007F7C6A"/>
    <w:rsid w:val="007F7D77"/>
    <w:rsid w:val="007F7DA7"/>
    <w:rsid w:val="00800B7D"/>
    <w:rsid w:val="00800D17"/>
    <w:rsid w:val="00802C8E"/>
    <w:rsid w:val="00802CD0"/>
    <w:rsid w:val="00803308"/>
    <w:rsid w:val="00803718"/>
    <w:rsid w:val="00803755"/>
    <w:rsid w:val="00803772"/>
    <w:rsid w:val="00804061"/>
    <w:rsid w:val="00804225"/>
    <w:rsid w:val="00804750"/>
    <w:rsid w:val="008053A2"/>
    <w:rsid w:val="008054EB"/>
    <w:rsid w:val="00805571"/>
    <w:rsid w:val="00805820"/>
    <w:rsid w:val="008060C6"/>
    <w:rsid w:val="00806491"/>
    <w:rsid w:val="008066C4"/>
    <w:rsid w:val="00806739"/>
    <w:rsid w:val="008069E9"/>
    <w:rsid w:val="00806ED4"/>
    <w:rsid w:val="00807264"/>
    <w:rsid w:val="008075B0"/>
    <w:rsid w:val="00807A9F"/>
    <w:rsid w:val="00810E80"/>
    <w:rsid w:val="008118D2"/>
    <w:rsid w:val="00811CE3"/>
    <w:rsid w:val="00811F69"/>
    <w:rsid w:val="00812402"/>
    <w:rsid w:val="0081259A"/>
    <w:rsid w:val="00813343"/>
    <w:rsid w:val="00813464"/>
    <w:rsid w:val="00813913"/>
    <w:rsid w:val="008143F6"/>
    <w:rsid w:val="00814541"/>
    <w:rsid w:val="00814766"/>
    <w:rsid w:val="008147C0"/>
    <w:rsid w:val="00814C3B"/>
    <w:rsid w:val="00814CAB"/>
    <w:rsid w:val="00814EB7"/>
    <w:rsid w:val="00815001"/>
    <w:rsid w:val="00815504"/>
    <w:rsid w:val="00815505"/>
    <w:rsid w:val="0081573A"/>
    <w:rsid w:val="00815BF2"/>
    <w:rsid w:val="00815C72"/>
    <w:rsid w:val="00815D6F"/>
    <w:rsid w:val="00815D88"/>
    <w:rsid w:val="00815E91"/>
    <w:rsid w:val="008162AA"/>
    <w:rsid w:val="008163F9"/>
    <w:rsid w:val="008167BD"/>
    <w:rsid w:val="00816840"/>
    <w:rsid w:val="00816A6C"/>
    <w:rsid w:val="00816F9C"/>
    <w:rsid w:val="0081703C"/>
    <w:rsid w:val="008177BB"/>
    <w:rsid w:val="00817B58"/>
    <w:rsid w:val="00817BB6"/>
    <w:rsid w:val="00817C93"/>
    <w:rsid w:val="008201C0"/>
    <w:rsid w:val="00820914"/>
    <w:rsid w:val="00820DBC"/>
    <w:rsid w:val="00821278"/>
    <w:rsid w:val="008216E4"/>
    <w:rsid w:val="008218B7"/>
    <w:rsid w:val="008219F9"/>
    <w:rsid w:val="008223CA"/>
    <w:rsid w:val="00822820"/>
    <w:rsid w:val="00822847"/>
    <w:rsid w:val="00822E05"/>
    <w:rsid w:val="00822F42"/>
    <w:rsid w:val="00823386"/>
    <w:rsid w:val="0082339A"/>
    <w:rsid w:val="008233CB"/>
    <w:rsid w:val="0082399F"/>
    <w:rsid w:val="00824E7C"/>
    <w:rsid w:val="00825251"/>
    <w:rsid w:val="00825637"/>
    <w:rsid w:val="0082599E"/>
    <w:rsid w:val="00825B12"/>
    <w:rsid w:val="00825C29"/>
    <w:rsid w:val="0082695E"/>
    <w:rsid w:val="00826D88"/>
    <w:rsid w:val="00827209"/>
    <w:rsid w:val="008274B2"/>
    <w:rsid w:val="008276C6"/>
    <w:rsid w:val="00830168"/>
    <w:rsid w:val="00830481"/>
    <w:rsid w:val="00830D19"/>
    <w:rsid w:val="008312D8"/>
    <w:rsid w:val="00831CDD"/>
    <w:rsid w:val="00832221"/>
    <w:rsid w:val="0083227B"/>
    <w:rsid w:val="00832441"/>
    <w:rsid w:val="00832667"/>
    <w:rsid w:val="008326F5"/>
    <w:rsid w:val="008327D2"/>
    <w:rsid w:val="008329CF"/>
    <w:rsid w:val="00832D02"/>
    <w:rsid w:val="00832D85"/>
    <w:rsid w:val="0083320C"/>
    <w:rsid w:val="00834044"/>
    <w:rsid w:val="00834645"/>
    <w:rsid w:val="00834715"/>
    <w:rsid w:val="0083528D"/>
    <w:rsid w:val="0083601E"/>
    <w:rsid w:val="00836AAC"/>
    <w:rsid w:val="00836C8D"/>
    <w:rsid w:val="00836F1A"/>
    <w:rsid w:val="00837064"/>
    <w:rsid w:val="00837D48"/>
    <w:rsid w:val="00837EB0"/>
    <w:rsid w:val="00840049"/>
    <w:rsid w:val="008404A8"/>
    <w:rsid w:val="008407D4"/>
    <w:rsid w:val="0084119B"/>
    <w:rsid w:val="00841478"/>
    <w:rsid w:val="00841ABB"/>
    <w:rsid w:val="00842269"/>
    <w:rsid w:val="00842CF0"/>
    <w:rsid w:val="00842F99"/>
    <w:rsid w:val="0084365A"/>
    <w:rsid w:val="0084373F"/>
    <w:rsid w:val="00843B9E"/>
    <w:rsid w:val="00843F26"/>
    <w:rsid w:val="00843F7A"/>
    <w:rsid w:val="0084406F"/>
    <w:rsid w:val="008442B1"/>
    <w:rsid w:val="008450B9"/>
    <w:rsid w:val="00845A36"/>
    <w:rsid w:val="00845F9B"/>
    <w:rsid w:val="00846056"/>
    <w:rsid w:val="0084700D"/>
    <w:rsid w:val="008471D0"/>
    <w:rsid w:val="00847230"/>
    <w:rsid w:val="00847A1D"/>
    <w:rsid w:val="00847D1B"/>
    <w:rsid w:val="00847E8A"/>
    <w:rsid w:val="00847FF7"/>
    <w:rsid w:val="00850077"/>
    <w:rsid w:val="008501D2"/>
    <w:rsid w:val="008502C8"/>
    <w:rsid w:val="00850701"/>
    <w:rsid w:val="00850F66"/>
    <w:rsid w:val="008511EC"/>
    <w:rsid w:val="008512CC"/>
    <w:rsid w:val="008516A2"/>
    <w:rsid w:val="00851794"/>
    <w:rsid w:val="00851A54"/>
    <w:rsid w:val="00851C2A"/>
    <w:rsid w:val="00851CA5"/>
    <w:rsid w:val="00851DF2"/>
    <w:rsid w:val="00851E90"/>
    <w:rsid w:val="0085219B"/>
    <w:rsid w:val="0085255F"/>
    <w:rsid w:val="00852619"/>
    <w:rsid w:val="008526D9"/>
    <w:rsid w:val="00852803"/>
    <w:rsid w:val="00852B6D"/>
    <w:rsid w:val="00852EDC"/>
    <w:rsid w:val="0085320E"/>
    <w:rsid w:val="00853409"/>
    <w:rsid w:val="00853848"/>
    <w:rsid w:val="0085399C"/>
    <w:rsid w:val="00854042"/>
    <w:rsid w:val="008541C8"/>
    <w:rsid w:val="00854394"/>
    <w:rsid w:val="00854459"/>
    <w:rsid w:val="0085459C"/>
    <w:rsid w:val="0085466E"/>
    <w:rsid w:val="008549E8"/>
    <w:rsid w:val="00854DC5"/>
    <w:rsid w:val="00855059"/>
    <w:rsid w:val="0085561A"/>
    <w:rsid w:val="00855A04"/>
    <w:rsid w:val="00855E72"/>
    <w:rsid w:val="00855EBA"/>
    <w:rsid w:val="00856144"/>
    <w:rsid w:val="00856441"/>
    <w:rsid w:val="00856CF3"/>
    <w:rsid w:val="00856D07"/>
    <w:rsid w:val="00857508"/>
    <w:rsid w:val="00857528"/>
    <w:rsid w:val="00857583"/>
    <w:rsid w:val="00857672"/>
    <w:rsid w:val="00857A38"/>
    <w:rsid w:val="00857B3C"/>
    <w:rsid w:val="00857BD3"/>
    <w:rsid w:val="00857F11"/>
    <w:rsid w:val="008607E0"/>
    <w:rsid w:val="00860DFE"/>
    <w:rsid w:val="00860E6F"/>
    <w:rsid w:val="00861530"/>
    <w:rsid w:val="00861AD1"/>
    <w:rsid w:val="00861FBD"/>
    <w:rsid w:val="00862902"/>
    <w:rsid w:val="00862CDB"/>
    <w:rsid w:val="00862DFD"/>
    <w:rsid w:val="00862F17"/>
    <w:rsid w:val="008630F5"/>
    <w:rsid w:val="008633DF"/>
    <w:rsid w:val="0086366C"/>
    <w:rsid w:val="0086399D"/>
    <w:rsid w:val="00863A65"/>
    <w:rsid w:val="008646AF"/>
    <w:rsid w:val="00864F5F"/>
    <w:rsid w:val="00865D20"/>
    <w:rsid w:val="00866473"/>
    <w:rsid w:val="008664FD"/>
    <w:rsid w:val="0086668C"/>
    <w:rsid w:val="00866B4C"/>
    <w:rsid w:val="00867259"/>
    <w:rsid w:val="008673F5"/>
    <w:rsid w:val="00867CF1"/>
    <w:rsid w:val="00867EE7"/>
    <w:rsid w:val="00870130"/>
    <w:rsid w:val="00871151"/>
    <w:rsid w:val="008714ED"/>
    <w:rsid w:val="00871626"/>
    <w:rsid w:val="00871A64"/>
    <w:rsid w:val="00871B18"/>
    <w:rsid w:val="00872008"/>
    <w:rsid w:val="008721C4"/>
    <w:rsid w:val="00872394"/>
    <w:rsid w:val="00872463"/>
    <w:rsid w:val="008729DD"/>
    <w:rsid w:val="00872A1E"/>
    <w:rsid w:val="00872A74"/>
    <w:rsid w:val="008738C4"/>
    <w:rsid w:val="00873B74"/>
    <w:rsid w:val="00873BDE"/>
    <w:rsid w:val="008745AE"/>
    <w:rsid w:val="008747DA"/>
    <w:rsid w:val="00874C38"/>
    <w:rsid w:val="00874F7F"/>
    <w:rsid w:val="00875152"/>
    <w:rsid w:val="00875A95"/>
    <w:rsid w:val="008760FC"/>
    <w:rsid w:val="00876511"/>
    <w:rsid w:val="00876A32"/>
    <w:rsid w:val="00876CEC"/>
    <w:rsid w:val="00876DCB"/>
    <w:rsid w:val="00876EF7"/>
    <w:rsid w:val="00876F63"/>
    <w:rsid w:val="008771A5"/>
    <w:rsid w:val="008771C6"/>
    <w:rsid w:val="00877309"/>
    <w:rsid w:val="0087797B"/>
    <w:rsid w:val="00877C4E"/>
    <w:rsid w:val="0087C60B"/>
    <w:rsid w:val="0088066A"/>
    <w:rsid w:val="00880D02"/>
    <w:rsid w:val="00881336"/>
    <w:rsid w:val="00881347"/>
    <w:rsid w:val="00882133"/>
    <w:rsid w:val="00882A10"/>
    <w:rsid w:val="00882B01"/>
    <w:rsid w:val="008831B9"/>
    <w:rsid w:val="008844D2"/>
    <w:rsid w:val="008848A4"/>
    <w:rsid w:val="00885267"/>
    <w:rsid w:val="0088688A"/>
    <w:rsid w:val="00886DAC"/>
    <w:rsid w:val="00886E25"/>
    <w:rsid w:val="008872E0"/>
    <w:rsid w:val="00887585"/>
    <w:rsid w:val="008877B6"/>
    <w:rsid w:val="00887925"/>
    <w:rsid w:val="00887AB7"/>
    <w:rsid w:val="00890380"/>
    <w:rsid w:val="00890730"/>
    <w:rsid w:val="00890975"/>
    <w:rsid w:val="00890A46"/>
    <w:rsid w:val="00890A84"/>
    <w:rsid w:val="00890F4E"/>
    <w:rsid w:val="008919E0"/>
    <w:rsid w:val="00891B78"/>
    <w:rsid w:val="00891CE9"/>
    <w:rsid w:val="00891D16"/>
    <w:rsid w:val="008921FE"/>
    <w:rsid w:val="008928CD"/>
    <w:rsid w:val="008928E1"/>
    <w:rsid w:val="00892AB7"/>
    <w:rsid w:val="00892B02"/>
    <w:rsid w:val="00892BA4"/>
    <w:rsid w:val="00893371"/>
    <w:rsid w:val="00893666"/>
    <w:rsid w:val="008936C6"/>
    <w:rsid w:val="0089391D"/>
    <w:rsid w:val="00893B78"/>
    <w:rsid w:val="00893E87"/>
    <w:rsid w:val="00894304"/>
    <w:rsid w:val="00894363"/>
    <w:rsid w:val="00894C91"/>
    <w:rsid w:val="00894DDE"/>
    <w:rsid w:val="00894F9D"/>
    <w:rsid w:val="0089502A"/>
    <w:rsid w:val="008950E4"/>
    <w:rsid w:val="008953B3"/>
    <w:rsid w:val="0089640A"/>
    <w:rsid w:val="008964DB"/>
    <w:rsid w:val="008971DF"/>
    <w:rsid w:val="008972D4"/>
    <w:rsid w:val="00897427"/>
    <w:rsid w:val="0089742E"/>
    <w:rsid w:val="008976B1"/>
    <w:rsid w:val="00897700"/>
    <w:rsid w:val="008977B1"/>
    <w:rsid w:val="00897A84"/>
    <w:rsid w:val="00897BF8"/>
    <w:rsid w:val="00897C58"/>
    <w:rsid w:val="00897EB7"/>
    <w:rsid w:val="008A038B"/>
    <w:rsid w:val="008A06BD"/>
    <w:rsid w:val="008A0AE6"/>
    <w:rsid w:val="008A0CD1"/>
    <w:rsid w:val="008A113A"/>
    <w:rsid w:val="008A1671"/>
    <w:rsid w:val="008A1A77"/>
    <w:rsid w:val="008A1ECC"/>
    <w:rsid w:val="008A1EDB"/>
    <w:rsid w:val="008A2480"/>
    <w:rsid w:val="008A2DEC"/>
    <w:rsid w:val="008A2F4C"/>
    <w:rsid w:val="008A34EA"/>
    <w:rsid w:val="008A379F"/>
    <w:rsid w:val="008A38CE"/>
    <w:rsid w:val="008A4387"/>
    <w:rsid w:val="008A4578"/>
    <w:rsid w:val="008A4B55"/>
    <w:rsid w:val="008A538A"/>
    <w:rsid w:val="008A5631"/>
    <w:rsid w:val="008A58CD"/>
    <w:rsid w:val="008A5B3E"/>
    <w:rsid w:val="008A5F12"/>
    <w:rsid w:val="008A5F7E"/>
    <w:rsid w:val="008A60BD"/>
    <w:rsid w:val="008A67E5"/>
    <w:rsid w:val="008A6E80"/>
    <w:rsid w:val="008A73A4"/>
    <w:rsid w:val="008A77DD"/>
    <w:rsid w:val="008A7A13"/>
    <w:rsid w:val="008B09CC"/>
    <w:rsid w:val="008B0C2B"/>
    <w:rsid w:val="008B1177"/>
    <w:rsid w:val="008B139F"/>
    <w:rsid w:val="008B13AC"/>
    <w:rsid w:val="008B1A2F"/>
    <w:rsid w:val="008B2050"/>
    <w:rsid w:val="008B3662"/>
    <w:rsid w:val="008B4CAF"/>
    <w:rsid w:val="008B5216"/>
    <w:rsid w:val="008B5371"/>
    <w:rsid w:val="008B57A2"/>
    <w:rsid w:val="008B6240"/>
    <w:rsid w:val="008B6577"/>
    <w:rsid w:val="008B65A0"/>
    <w:rsid w:val="008B6903"/>
    <w:rsid w:val="008B7248"/>
    <w:rsid w:val="008B724A"/>
    <w:rsid w:val="008B7AA8"/>
    <w:rsid w:val="008B7D36"/>
    <w:rsid w:val="008B7EDF"/>
    <w:rsid w:val="008BACB9"/>
    <w:rsid w:val="008C003E"/>
    <w:rsid w:val="008C027D"/>
    <w:rsid w:val="008C104F"/>
    <w:rsid w:val="008C1062"/>
    <w:rsid w:val="008C10E5"/>
    <w:rsid w:val="008C1537"/>
    <w:rsid w:val="008C1599"/>
    <w:rsid w:val="008C15C0"/>
    <w:rsid w:val="008C20F6"/>
    <w:rsid w:val="008C2438"/>
    <w:rsid w:val="008C25E6"/>
    <w:rsid w:val="008C2A2B"/>
    <w:rsid w:val="008C2C22"/>
    <w:rsid w:val="008C2EC1"/>
    <w:rsid w:val="008C30CE"/>
    <w:rsid w:val="008C34DE"/>
    <w:rsid w:val="008C3653"/>
    <w:rsid w:val="008C37D2"/>
    <w:rsid w:val="008C3D24"/>
    <w:rsid w:val="008C4559"/>
    <w:rsid w:val="008C52B6"/>
    <w:rsid w:val="008C54DC"/>
    <w:rsid w:val="008C5710"/>
    <w:rsid w:val="008C5B06"/>
    <w:rsid w:val="008C5C13"/>
    <w:rsid w:val="008C60D8"/>
    <w:rsid w:val="008C671A"/>
    <w:rsid w:val="008C6CF3"/>
    <w:rsid w:val="008C6E2C"/>
    <w:rsid w:val="008C7065"/>
    <w:rsid w:val="008C7078"/>
    <w:rsid w:val="008C709D"/>
    <w:rsid w:val="008C75EE"/>
    <w:rsid w:val="008C7C3A"/>
    <w:rsid w:val="008C7C91"/>
    <w:rsid w:val="008C7CA7"/>
    <w:rsid w:val="008C7F58"/>
    <w:rsid w:val="008D0234"/>
    <w:rsid w:val="008D0C08"/>
    <w:rsid w:val="008D0FFF"/>
    <w:rsid w:val="008D1267"/>
    <w:rsid w:val="008D1665"/>
    <w:rsid w:val="008D16C1"/>
    <w:rsid w:val="008D1761"/>
    <w:rsid w:val="008D1770"/>
    <w:rsid w:val="008D2580"/>
    <w:rsid w:val="008D25D6"/>
    <w:rsid w:val="008D2C4E"/>
    <w:rsid w:val="008D2EA5"/>
    <w:rsid w:val="008D2F4A"/>
    <w:rsid w:val="008D34B1"/>
    <w:rsid w:val="008D3B09"/>
    <w:rsid w:val="008D3C01"/>
    <w:rsid w:val="008D3DB1"/>
    <w:rsid w:val="008D4943"/>
    <w:rsid w:val="008D5725"/>
    <w:rsid w:val="008D57F0"/>
    <w:rsid w:val="008D59A9"/>
    <w:rsid w:val="008D6929"/>
    <w:rsid w:val="008D7089"/>
    <w:rsid w:val="008D7895"/>
    <w:rsid w:val="008E00A3"/>
    <w:rsid w:val="008E0541"/>
    <w:rsid w:val="008E0C63"/>
    <w:rsid w:val="008E167B"/>
    <w:rsid w:val="008E1C89"/>
    <w:rsid w:val="008E203F"/>
    <w:rsid w:val="008E29EB"/>
    <w:rsid w:val="008E2C8A"/>
    <w:rsid w:val="008E2C9E"/>
    <w:rsid w:val="008E32B2"/>
    <w:rsid w:val="008E3758"/>
    <w:rsid w:val="008E3D26"/>
    <w:rsid w:val="008E4941"/>
    <w:rsid w:val="008E4AA7"/>
    <w:rsid w:val="008E53BF"/>
    <w:rsid w:val="008E56FB"/>
    <w:rsid w:val="008E5871"/>
    <w:rsid w:val="008E5946"/>
    <w:rsid w:val="008E5B3A"/>
    <w:rsid w:val="008E6481"/>
    <w:rsid w:val="008E6805"/>
    <w:rsid w:val="008E6896"/>
    <w:rsid w:val="008E6E0B"/>
    <w:rsid w:val="008E6F44"/>
    <w:rsid w:val="008E71A2"/>
    <w:rsid w:val="008E71E0"/>
    <w:rsid w:val="008E72AD"/>
    <w:rsid w:val="008E7514"/>
    <w:rsid w:val="008E7C88"/>
    <w:rsid w:val="008E7E52"/>
    <w:rsid w:val="008E7ECA"/>
    <w:rsid w:val="008F07CA"/>
    <w:rsid w:val="008F09C5"/>
    <w:rsid w:val="008F0AF1"/>
    <w:rsid w:val="008F0D26"/>
    <w:rsid w:val="008F1290"/>
    <w:rsid w:val="008F183B"/>
    <w:rsid w:val="008F1D8A"/>
    <w:rsid w:val="008F2385"/>
    <w:rsid w:val="008F26D8"/>
    <w:rsid w:val="008F2CF9"/>
    <w:rsid w:val="008F2E1B"/>
    <w:rsid w:val="008F3260"/>
    <w:rsid w:val="008F3267"/>
    <w:rsid w:val="008F3481"/>
    <w:rsid w:val="008F3CAE"/>
    <w:rsid w:val="008F4643"/>
    <w:rsid w:val="008F47EA"/>
    <w:rsid w:val="008F4D22"/>
    <w:rsid w:val="008F5193"/>
    <w:rsid w:val="008F5893"/>
    <w:rsid w:val="008F5ABF"/>
    <w:rsid w:val="008F5B57"/>
    <w:rsid w:val="008F5CD7"/>
    <w:rsid w:val="008F60D2"/>
    <w:rsid w:val="008F61AC"/>
    <w:rsid w:val="008F63FC"/>
    <w:rsid w:val="008F6D5B"/>
    <w:rsid w:val="008F7A1A"/>
    <w:rsid w:val="00900743"/>
    <w:rsid w:val="0090095A"/>
    <w:rsid w:val="00900B6F"/>
    <w:rsid w:val="00901B3B"/>
    <w:rsid w:val="00901D5A"/>
    <w:rsid w:val="00901E7C"/>
    <w:rsid w:val="00902D76"/>
    <w:rsid w:val="00902F27"/>
    <w:rsid w:val="009039D7"/>
    <w:rsid w:val="00903B48"/>
    <w:rsid w:val="00903C7E"/>
    <w:rsid w:val="009042B8"/>
    <w:rsid w:val="009046D8"/>
    <w:rsid w:val="00904930"/>
    <w:rsid w:val="00904CB4"/>
    <w:rsid w:val="009055AF"/>
    <w:rsid w:val="00905A83"/>
    <w:rsid w:val="00905F09"/>
    <w:rsid w:val="00905F69"/>
    <w:rsid w:val="00906044"/>
    <w:rsid w:val="009064A9"/>
    <w:rsid w:val="00906A54"/>
    <w:rsid w:val="00906F05"/>
    <w:rsid w:val="00907201"/>
    <w:rsid w:val="009074C6"/>
    <w:rsid w:val="009074E1"/>
    <w:rsid w:val="00907555"/>
    <w:rsid w:val="00907982"/>
    <w:rsid w:val="00907B0B"/>
    <w:rsid w:val="009102BC"/>
    <w:rsid w:val="009103CF"/>
    <w:rsid w:val="00910E0F"/>
    <w:rsid w:val="00911EB9"/>
    <w:rsid w:val="009125F1"/>
    <w:rsid w:val="00912AA4"/>
    <w:rsid w:val="00912DC7"/>
    <w:rsid w:val="009130FA"/>
    <w:rsid w:val="009131AA"/>
    <w:rsid w:val="00913B2E"/>
    <w:rsid w:val="009141D0"/>
    <w:rsid w:val="009141EC"/>
    <w:rsid w:val="00914293"/>
    <w:rsid w:val="00914E46"/>
    <w:rsid w:val="009158E1"/>
    <w:rsid w:val="0091664A"/>
    <w:rsid w:val="009170EE"/>
    <w:rsid w:val="00917464"/>
    <w:rsid w:val="009178CD"/>
    <w:rsid w:val="00917B17"/>
    <w:rsid w:val="009201F2"/>
    <w:rsid w:val="00920207"/>
    <w:rsid w:val="009204D9"/>
    <w:rsid w:val="009208F1"/>
    <w:rsid w:val="00920F60"/>
    <w:rsid w:val="00921525"/>
    <w:rsid w:val="00921561"/>
    <w:rsid w:val="00921847"/>
    <w:rsid w:val="00921922"/>
    <w:rsid w:val="00921B12"/>
    <w:rsid w:val="00921B16"/>
    <w:rsid w:val="00921C8E"/>
    <w:rsid w:val="00921C97"/>
    <w:rsid w:val="009221C1"/>
    <w:rsid w:val="00922208"/>
    <w:rsid w:val="00922422"/>
    <w:rsid w:val="0092258F"/>
    <w:rsid w:val="0092333C"/>
    <w:rsid w:val="00923684"/>
    <w:rsid w:val="009236E1"/>
    <w:rsid w:val="00923C55"/>
    <w:rsid w:val="0092443A"/>
    <w:rsid w:val="0092446F"/>
    <w:rsid w:val="009249D2"/>
    <w:rsid w:val="00924D01"/>
    <w:rsid w:val="00924D03"/>
    <w:rsid w:val="00924D33"/>
    <w:rsid w:val="00924D49"/>
    <w:rsid w:val="00924D60"/>
    <w:rsid w:val="00924DBC"/>
    <w:rsid w:val="009254F0"/>
    <w:rsid w:val="00925E29"/>
    <w:rsid w:val="00926498"/>
    <w:rsid w:val="009269A5"/>
    <w:rsid w:val="00926C98"/>
    <w:rsid w:val="00926DF4"/>
    <w:rsid w:val="00926F5A"/>
    <w:rsid w:val="0092745A"/>
    <w:rsid w:val="00930538"/>
    <w:rsid w:val="0093077D"/>
    <w:rsid w:val="00930927"/>
    <w:rsid w:val="00930E0E"/>
    <w:rsid w:val="0093151B"/>
    <w:rsid w:val="009316A5"/>
    <w:rsid w:val="00931785"/>
    <w:rsid w:val="009318DB"/>
    <w:rsid w:val="00931A4F"/>
    <w:rsid w:val="00931AF6"/>
    <w:rsid w:val="00931B2B"/>
    <w:rsid w:val="00931EAB"/>
    <w:rsid w:val="00931F53"/>
    <w:rsid w:val="009329D5"/>
    <w:rsid w:val="00933145"/>
    <w:rsid w:val="00933309"/>
    <w:rsid w:val="0093339E"/>
    <w:rsid w:val="00933DCC"/>
    <w:rsid w:val="00933FB6"/>
    <w:rsid w:val="00934286"/>
    <w:rsid w:val="009344CD"/>
    <w:rsid w:val="009346FE"/>
    <w:rsid w:val="0093470F"/>
    <w:rsid w:val="00934B4F"/>
    <w:rsid w:val="00934B7B"/>
    <w:rsid w:val="0093518F"/>
    <w:rsid w:val="009352B2"/>
    <w:rsid w:val="009353F2"/>
    <w:rsid w:val="00935C28"/>
    <w:rsid w:val="009366B5"/>
    <w:rsid w:val="009370A6"/>
    <w:rsid w:val="0093714B"/>
    <w:rsid w:val="009378CA"/>
    <w:rsid w:val="00937BA1"/>
    <w:rsid w:val="00937BA4"/>
    <w:rsid w:val="00940417"/>
    <w:rsid w:val="00940551"/>
    <w:rsid w:val="009405A4"/>
    <w:rsid w:val="009406DF"/>
    <w:rsid w:val="00940930"/>
    <w:rsid w:val="0094102C"/>
    <w:rsid w:val="009412D2"/>
    <w:rsid w:val="00941723"/>
    <w:rsid w:val="009420CF"/>
    <w:rsid w:val="00942976"/>
    <w:rsid w:val="0094338C"/>
    <w:rsid w:val="009435F5"/>
    <w:rsid w:val="00944D2A"/>
    <w:rsid w:val="00944E57"/>
    <w:rsid w:val="00944F30"/>
    <w:rsid w:val="00945001"/>
    <w:rsid w:val="009450F5"/>
    <w:rsid w:val="009452FF"/>
    <w:rsid w:val="0094536E"/>
    <w:rsid w:val="00945698"/>
    <w:rsid w:val="0094626B"/>
    <w:rsid w:val="00946360"/>
    <w:rsid w:val="009472D3"/>
    <w:rsid w:val="00947477"/>
    <w:rsid w:val="009477B5"/>
    <w:rsid w:val="00947AC7"/>
    <w:rsid w:val="00947D34"/>
    <w:rsid w:val="00947E98"/>
    <w:rsid w:val="00950509"/>
    <w:rsid w:val="009508F9"/>
    <w:rsid w:val="0095095C"/>
    <w:rsid w:val="009509EB"/>
    <w:rsid w:val="0095119D"/>
    <w:rsid w:val="0095135C"/>
    <w:rsid w:val="00951425"/>
    <w:rsid w:val="00951493"/>
    <w:rsid w:val="009515F1"/>
    <w:rsid w:val="00951C0E"/>
    <w:rsid w:val="00951E7A"/>
    <w:rsid w:val="00952011"/>
    <w:rsid w:val="009527A8"/>
    <w:rsid w:val="00952867"/>
    <w:rsid w:val="00952DA0"/>
    <w:rsid w:val="00953B1C"/>
    <w:rsid w:val="009553D4"/>
    <w:rsid w:val="009562BF"/>
    <w:rsid w:val="0095638E"/>
    <w:rsid w:val="00956655"/>
    <w:rsid w:val="00956D8A"/>
    <w:rsid w:val="00956E06"/>
    <w:rsid w:val="00957164"/>
    <w:rsid w:val="009573AF"/>
    <w:rsid w:val="00957721"/>
    <w:rsid w:val="00957C4A"/>
    <w:rsid w:val="00957D66"/>
    <w:rsid w:val="00957F01"/>
    <w:rsid w:val="00960A52"/>
    <w:rsid w:val="00960D5A"/>
    <w:rsid w:val="00960F94"/>
    <w:rsid w:val="009610BC"/>
    <w:rsid w:val="0096152A"/>
    <w:rsid w:val="00961957"/>
    <w:rsid w:val="0096217B"/>
    <w:rsid w:val="00962183"/>
    <w:rsid w:val="009628FE"/>
    <w:rsid w:val="00962C1A"/>
    <w:rsid w:val="00962D09"/>
    <w:rsid w:val="00962D3B"/>
    <w:rsid w:val="00962EC6"/>
    <w:rsid w:val="009632BA"/>
    <w:rsid w:val="009636AA"/>
    <w:rsid w:val="0096386B"/>
    <w:rsid w:val="00963F74"/>
    <w:rsid w:val="0096459A"/>
    <w:rsid w:val="00965033"/>
    <w:rsid w:val="00965117"/>
    <w:rsid w:val="0096542F"/>
    <w:rsid w:val="00965A97"/>
    <w:rsid w:val="00966481"/>
    <w:rsid w:val="00966482"/>
    <w:rsid w:val="00966501"/>
    <w:rsid w:val="0096671C"/>
    <w:rsid w:val="00966803"/>
    <w:rsid w:val="00966A3F"/>
    <w:rsid w:val="00966B78"/>
    <w:rsid w:val="00967082"/>
    <w:rsid w:val="00967CC3"/>
    <w:rsid w:val="00970BF5"/>
    <w:rsid w:val="00970F48"/>
    <w:rsid w:val="009727EC"/>
    <w:rsid w:val="00972A98"/>
    <w:rsid w:val="00972C58"/>
    <w:rsid w:val="00972D26"/>
    <w:rsid w:val="00972DEB"/>
    <w:rsid w:val="00973ED3"/>
    <w:rsid w:val="0097438B"/>
    <w:rsid w:val="00974730"/>
    <w:rsid w:val="009749D4"/>
    <w:rsid w:val="0097510C"/>
    <w:rsid w:val="009755C8"/>
    <w:rsid w:val="00975DE8"/>
    <w:rsid w:val="00975F04"/>
    <w:rsid w:val="0097623D"/>
    <w:rsid w:val="00976756"/>
    <w:rsid w:val="0097687E"/>
    <w:rsid w:val="00976B61"/>
    <w:rsid w:val="00976F9F"/>
    <w:rsid w:val="0097715F"/>
    <w:rsid w:val="00977290"/>
    <w:rsid w:val="00977528"/>
    <w:rsid w:val="009777B6"/>
    <w:rsid w:val="00980545"/>
    <w:rsid w:val="0098054E"/>
    <w:rsid w:val="00980876"/>
    <w:rsid w:val="00980B96"/>
    <w:rsid w:val="00980F60"/>
    <w:rsid w:val="00981BFD"/>
    <w:rsid w:val="00981DD9"/>
    <w:rsid w:val="00981E62"/>
    <w:rsid w:val="00982269"/>
    <w:rsid w:val="00982294"/>
    <w:rsid w:val="009823F3"/>
    <w:rsid w:val="009827C7"/>
    <w:rsid w:val="00982D45"/>
    <w:rsid w:val="00983660"/>
    <w:rsid w:val="009836F2"/>
    <w:rsid w:val="0098374E"/>
    <w:rsid w:val="00983ED1"/>
    <w:rsid w:val="00984338"/>
    <w:rsid w:val="00984883"/>
    <w:rsid w:val="00984DA2"/>
    <w:rsid w:val="00985280"/>
    <w:rsid w:val="009855E5"/>
    <w:rsid w:val="00985FF8"/>
    <w:rsid w:val="009860C6"/>
    <w:rsid w:val="00986721"/>
    <w:rsid w:val="00986AE4"/>
    <w:rsid w:val="00987293"/>
    <w:rsid w:val="0098730F"/>
    <w:rsid w:val="009875A6"/>
    <w:rsid w:val="00990208"/>
    <w:rsid w:val="009905BA"/>
    <w:rsid w:val="009908B1"/>
    <w:rsid w:val="00990E31"/>
    <w:rsid w:val="009913DA"/>
    <w:rsid w:val="00991941"/>
    <w:rsid w:val="00991D71"/>
    <w:rsid w:val="00991FFB"/>
    <w:rsid w:val="00992179"/>
    <w:rsid w:val="009925D6"/>
    <w:rsid w:val="00992769"/>
    <w:rsid w:val="00992B38"/>
    <w:rsid w:val="00992E05"/>
    <w:rsid w:val="00992FA6"/>
    <w:rsid w:val="0099350D"/>
    <w:rsid w:val="009935D1"/>
    <w:rsid w:val="00993C75"/>
    <w:rsid w:val="00993D90"/>
    <w:rsid w:val="009940BF"/>
    <w:rsid w:val="0099439A"/>
    <w:rsid w:val="00994872"/>
    <w:rsid w:val="00994E28"/>
    <w:rsid w:val="00994FD0"/>
    <w:rsid w:val="009955ED"/>
    <w:rsid w:val="00995B1B"/>
    <w:rsid w:val="00995DD3"/>
    <w:rsid w:val="0099625F"/>
    <w:rsid w:val="009962D1"/>
    <w:rsid w:val="00996861"/>
    <w:rsid w:val="00996981"/>
    <w:rsid w:val="00996A24"/>
    <w:rsid w:val="00996B87"/>
    <w:rsid w:val="00996CDB"/>
    <w:rsid w:val="00996E8E"/>
    <w:rsid w:val="00997736"/>
    <w:rsid w:val="009A12E0"/>
    <w:rsid w:val="009A279B"/>
    <w:rsid w:val="009A29AE"/>
    <w:rsid w:val="009A3544"/>
    <w:rsid w:val="009A3773"/>
    <w:rsid w:val="009A41BE"/>
    <w:rsid w:val="009A4392"/>
    <w:rsid w:val="009A44C6"/>
    <w:rsid w:val="009A58F6"/>
    <w:rsid w:val="009A5928"/>
    <w:rsid w:val="009A5D2E"/>
    <w:rsid w:val="009A755D"/>
    <w:rsid w:val="009A78E2"/>
    <w:rsid w:val="009A797D"/>
    <w:rsid w:val="009B0019"/>
    <w:rsid w:val="009B03C8"/>
    <w:rsid w:val="009B0495"/>
    <w:rsid w:val="009B0774"/>
    <w:rsid w:val="009B0B1E"/>
    <w:rsid w:val="009B0C84"/>
    <w:rsid w:val="009B0EB6"/>
    <w:rsid w:val="009B10B4"/>
    <w:rsid w:val="009B1801"/>
    <w:rsid w:val="009B189C"/>
    <w:rsid w:val="009B1F06"/>
    <w:rsid w:val="009B20A2"/>
    <w:rsid w:val="009B20F1"/>
    <w:rsid w:val="009B2140"/>
    <w:rsid w:val="009B22FC"/>
    <w:rsid w:val="009B2BA5"/>
    <w:rsid w:val="009B2DBC"/>
    <w:rsid w:val="009B308E"/>
    <w:rsid w:val="009B3095"/>
    <w:rsid w:val="009B3D21"/>
    <w:rsid w:val="009B45F3"/>
    <w:rsid w:val="009B47FB"/>
    <w:rsid w:val="009B5695"/>
    <w:rsid w:val="009B5FFC"/>
    <w:rsid w:val="009B7660"/>
    <w:rsid w:val="009B7726"/>
    <w:rsid w:val="009B7972"/>
    <w:rsid w:val="009C0222"/>
    <w:rsid w:val="009C04DA"/>
    <w:rsid w:val="009C070F"/>
    <w:rsid w:val="009C0A2C"/>
    <w:rsid w:val="009C180D"/>
    <w:rsid w:val="009C1A98"/>
    <w:rsid w:val="009C1B7A"/>
    <w:rsid w:val="009C1F43"/>
    <w:rsid w:val="009C2587"/>
    <w:rsid w:val="009C264C"/>
    <w:rsid w:val="009C2D64"/>
    <w:rsid w:val="009C3D50"/>
    <w:rsid w:val="009C3E62"/>
    <w:rsid w:val="009C4088"/>
    <w:rsid w:val="009C478C"/>
    <w:rsid w:val="009C4C10"/>
    <w:rsid w:val="009C504D"/>
    <w:rsid w:val="009C51B6"/>
    <w:rsid w:val="009C5253"/>
    <w:rsid w:val="009C5DA6"/>
    <w:rsid w:val="009C6560"/>
    <w:rsid w:val="009C70D4"/>
    <w:rsid w:val="009C714A"/>
    <w:rsid w:val="009C7462"/>
    <w:rsid w:val="009C7486"/>
    <w:rsid w:val="009D07A6"/>
    <w:rsid w:val="009D0E76"/>
    <w:rsid w:val="009D0FE4"/>
    <w:rsid w:val="009D1330"/>
    <w:rsid w:val="009D18BB"/>
    <w:rsid w:val="009D1F80"/>
    <w:rsid w:val="009D224B"/>
    <w:rsid w:val="009D247D"/>
    <w:rsid w:val="009D28D0"/>
    <w:rsid w:val="009D2F2C"/>
    <w:rsid w:val="009D2F9F"/>
    <w:rsid w:val="009D3161"/>
    <w:rsid w:val="009D343A"/>
    <w:rsid w:val="009D3719"/>
    <w:rsid w:val="009D3E6E"/>
    <w:rsid w:val="009D3F27"/>
    <w:rsid w:val="009D4094"/>
    <w:rsid w:val="009D432E"/>
    <w:rsid w:val="009D4599"/>
    <w:rsid w:val="009D4F1E"/>
    <w:rsid w:val="009D5158"/>
    <w:rsid w:val="009D553E"/>
    <w:rsid w:val="009D612C"/>
    <w:rsid w:val="009D628C"/>
    <w:rsid w:val="009D63C2"/>
    <w:rsid w:val="009D66B0"/>
    <w:rsid w:val="009D6F34"/>
    <w:rsid w:val="009D7A8A"/>
    <w:rsid w:val="009D7E5B"/>
    <w:rsid w:val="009E0166"/>
    <w:rsid w:val="009E0A0B"/>
    <w:rsid w:val="009E0AE6"/>
    <w:rsid w:val="009E0BD1"/>
    <w:rsid w:val="009E114B"/>
    <w:rsid w:val="009E14C0"/>
    <w:rsid w:val="009E1535"/>
    <w:rsid w:val="009E1827"/>
    <w:rsid w:val="009E1DA5"/>
    <w:rsid w:val="009E1E90"/>
    <w:rsid w:val="009E1ED0"/>
    <w:rsid w:val="009E20C0"/>
    <w:rsid w:val="009E2209"/>
    <w:rsid w:val="009E2638"/>
    <w:rsid w:val="009E278A"/>
    <w:rsid w:val="009E2B82"/>
    <w:rsid w:val="009E32E5"/>
    <w:rsid w:val="009E3B8D"/>
    <w:rsid w:val="009E3EA6"/>
    <w:rsid w:val="009E3EDF"/>
    <w:rsid w:val="009E471F"/>
    <w:rsid w:val="009E4761"/>
    <w:rsid w:val="009E4A2F"/>
    <w:rsid w:val="009E4CCE"/>
    <w:rsid w:val="009E538E"/>
    <w:rsid w:val="009E5929"/>
    <w:rsid w:val="009E5F90"/>
    <w:rsid w:val="009E6256"/>
    <w:rsid w:val="009E6395"/>
    <w:rsid w:val="009E64FB"/>
    <w:rsid w:val="009E702D"/>
    <w:rsid w:val="009E71DF"/>
    <w:rsid w:val="009E7572"/>
    <w:rsid w:val="009E76D9"/>
    <w:rsid w:val="009E7BC2"/>
    <w:rsid w:val="009F01AC"/>
    <w:rsid w:val="009F0397"/>
    <w:rsid w:val="009F0A6E"/>
    <w:rsid w:val="009F10E5"/>
    <w:rsid w:val="009F130A"/>
    <w:rsid w:val="009F1DEA"/>
    <w:rsid w:val="009F2511"/>
    <w:rsid w:val="009F355C"/>
    <w:rsid w:val="009F39CC"/>
    <w:rsid w:val="009F3A01"/>
    <w:rsid w:val="009F3AF7"/>
    <w:rsid w:val="009F3E3F"/>
    <w:rsid w:val="009F421E"/>
    <w:rsid w:val="009F47DB"/>
    <w:rsid w:val="009F4B37"/>
    <w:rsid w:val="009F4C9C"/>
    <w:rsid w:val="009F4EBD"/>
    <w:rsid w:val="009F5411"/>
    <w:rsid w:val="009F55E1"/>
    <w:rsid w:val="009F664B"/>
    <w:rsid w:val="009F6721"/>
    <w:rsid w:val="009F6931"/>
    <w:rsid w:val="009F6D5C"/>
    <w:rsid w:val="009F7076"/>
    <w:rsid w:val="009F7574"/>
    <w:rsid w:val="009F77A9"/>
    <w:rsid w:val="00A00664"/>
    <w:rsid w:val="00A0130F"/>
    <w:rsid w:val="00A01725"/>
    <w:rsid w:val="00A01846"/>
    <w:rsid w:val="00A01DBA"/>
    <w:rsid w:val="00A01E9A"/>
    <w:rsid w:val="00A020CF"/>
    <w:rsid w:val="00A020F8"/>
    <w:rsid w:val="00A02299"/>
    <w:rsid w:val="00A023B9"/>
    <w:rsid w:val="00A02EBF"/>
    <w:rsid w:val="00A031AD"/>
    <w:rsid w:val="00A03355"/>
    <w:rsid w:val="00A0343E"/>
    <w:rsid w:val="00A0358E"/>
    <w:rsid w:val="00A03DA4"/>
    <w:rsid w:val="00A045AA"/>
    <w:rsid w:val="00A04C18"/>
    <w:rsid w:val="00A051C0"/>
    <w:rsid w:val="00A05484"/>
    <w:rsid w:val="00A060CA"/>
    <w:rsid w:val="00A06209"/>
    <w:rsid w:val="00A0628F"/>
    <w:rsid w:val="00A06768"/>
    <w:rsid w:val="00A069AA"/>
    <w:rsid w:val="00A06BC0"/>
    <w:rsid w:val="00A06C8A"/>
    <w:rsid w:val="00A06EEA"/>
    <w:rsid w:val="00A072C5"/>
    <w:rsid w:val="00A07313"/>
    <w:rsid w:val="00A07526"/>
    <w:rsid w:val="00A07CDB"/>
    <w:rsid w:val="00A07E17"/>
    <w:rsid w:val="00A10059"/>
    <w:rsid w:val="00A10212"/>
    <w:rsid w:val="00A102AB"/>
    <w:rsid w:val="00A102F9"/>
    <w:rsid w:val="00A10636"/>
    <w:rsid w:val="00A10CC0"/>
    <w:rsid w:val="00A1131F"/>
    <w:rsid w:val="00A11554"/>
    <w:rsid w:val="00A11F56"/>
    <w:rsid w:val="00A1202F"/>
    <w:rsid w:val="00A1216C"/>
    <w:rsid w:val="00A12F48"/>
    <w:rsid w:val="00A131E7"/>
    <w:rsid w:val="00A13C49"/>
    <w:rsid w:val="00A13D0A"/>
    <w:rsid w:val="00A14087"/>
    <w:rsid w:val="00A1444A"/>
    <w:rsid w:val="00A14929"/>
    <w:rsid w:val="00A14AF3"/>
    <w:rsid w:val="00A14B19"/>
    <w:rsid w:val="00A15144"/>
    <w:rsid w:val="00A165F1"/>
    <w:rsid w:val="00A16964"/>
    <w:rsid w:val="00A16D05"/>
    <w:rsid w:val="00A1708C"/>
    <w:rsid w:val="00A1733F"/>
    <w:rsid w:val="00A17456"/>
    <w:rsid w:val="00A17518"/>
    <w:rsid w:val="00A178E9"/>
    <w:rsid w:val="00A2013A"/>
    <w:rsid w:val="00A2044A"/>
    <w:rsid w:val="00A204C1"/>
    <w:rsid w:val="00A205B0"/>
    <w:rsid w:val="00A205F8"/>
    <w:rsid w:val="00A20889"/>
    <w:rsid w:val="00A21451"/>
    <w:rsid w:val="00A21E4C"/>
    <w:rsid w:val="00A21F99"/>
    <w:rsid w:val="00A21FD0"/>
    <w:rsid w:val="00A22402"/>
    <w:rsid w:val="00A225CE"/>
    <w:rsid w:val="00A228CC"/>
    <w:rsid w:val="00A22980"/>
    <w:rsid w:val="00A22C51"/>
    <w:rsid w:val="00A22CEC"/>
    <w:rsid w:val="00A22D79"/>
    <w:rsid w:val="00A22DD1"/>
    <w:rsid w:val="00A22F96"/>
    <w:rsid w:val="00A2301C"/>
    <w:rsid w:val="00A23B5D"/>
    <w:rsid w:val="00A23F89"/>
    <w:rsid w:val="00A24587"/>
    <w:rsid w:val="00A2462B"/>
    <w:rsid w:val="00A248DF"/>
    <w:rsid w:val="00A249AB"/>
    <w:rsid w:val="00A24BA2"/>
    <w:rsid w:val="00A24CAD"/>
    <w:rsid w:val="00A2508E"/>
    <w:rsid w:val="00A25344"/>
    <w:rsid w:val="00A255B8"/>
    <w:rsid w:val="00A25698"/>
    <w:rsid w:val="00A2593B"/>
    <w:rsid w:val="00A25F1E"/>
    <w:rsid w:val="00A25FB6"/>
    <w:rsid w:val="00A26A0D"/>
    <w:rsid w:val="00A27922"/>
    <w:rsid w:val="00A27ED3"/>
    <w:rsid w:val="00A30089"/>
    <w:rsid w:val="00A309A1"/>
    <w:rsid w:val="00A30FFF"/>
    <w:rsid w:val="00A3188B"/>
    <w:rsid w:val="00A318B6"/>
    <w:rsid w:val="00A31A43"/>
    <w:rsid w:val="00A31C22"/>
    <w:rsid w:val="00A322C0"/>
    <w:rsid w:val="00A32EB5"/>
    <w:rsid w:val="00A3309C"/>
    <w:rsid w:val="00A33206"/>
    <w:rsid w:val="00A33212"/>
    <w:rsid w:val="00A3329F"/>
    <w:rsid w:val="00A3335E"/>
    <w:rsid w:val="00A3393C"/>
    <w:rsid w:val="00A33C24"/>
    <w:rsid w:val="00A33EEE"/>
    <w:rsid w:val="00A33F0B"/>
    <w:rsid w:val="00A33F90"/>
    <w:rsid w:val="00A340FC"/>
    <w:rsid w:val="00A346A2"/>
    <w:rsid w:val="00A34B7E"/>
    <w:rsid w:val="00A34FF9"/>
    <w:rsid w:val="00A350DF"/>
    <w:rsid w:val="00A354C6"/>
    <w:rsid w:val="00A357CB"/>
    <w:rsid w:val="00A35B1A"/>
    <w:rsid w:val="00A35CB7"/>
    <w:rsid w:val="00A361D9"/>
    <w:rsid w:val="00A366BA"/>
    <w:rsid w:val="00A36717"/>
    <w:rsid w:val="00A368D3"/>
    <w:rsid w:val="00A36C83"/>
    <w:rsid w:val="00A372C6"/>
    <w:rsid w:val="00A37B5D"/>
    <w:rsid w:val="00A37D6C"/>
    <w:rsid w:val="00A40329"/>
    <w:rsid w:val="00A4044C"/>
    <w:rsid w:val="00A40527"/>
    <w:rsid w:val="00A40B1F"/>
    <w:rsid w:val="00A40E79"/>
    <w:rsid w:val="00A41E5F"/>
    <w:rsid w:val="00A423F4"/>
    <w:rsid w:val="00A42798"/>
    <w:rsid w:val="00A427F3"/>
    <w:rsid w:val="00A42C48"/>
    <w:rsid w:val="00A42C93"/>
    <w:rsid w:val="00A42D50"/>
    <w:rsid w:val="00A42DEA"/>
    <w:rsid w:val="00A42EC5"/>
    <w:rsid w:val="00A42FD2"/>
    <w:rsid w:val="00A431F3"/>
    <w:rsid w:val="00A43515"/>
    <w:rsid w:val="00A4377B"/>
    <w:rsid w:val="00A446CD"/>
    <w:rsid w:val="00A44AF2"/>
    <w:rsid w:val="00A451BB"/>
    <w:rsid w:val="00A4583D"/>
    <w:rsid w:val="00A467F6"/>
    <w:rsid w:val="00A46A40"/>
    <w:rsid w:val="00A46FC8"/>
    <w:rsid w:val="00A4727E"/>
    <w:rsid w:val="00A472C4"/>
    <w:rsid w:val="00A472C6"/>
    <w:rsid w:val="00A47398"/>
    <w:rsid w:val="00A479B1"/>
    <w:rsid w:val="00A47C4B"/>
    <w:rsid w:val="00A47D84"/>
    <w:rsid w:val="00A504A7"/>
    <w:rsid w:val="00A50799"/>
    <w:rsid w:val="00A50B37"/>
    <w:rsid w:val="00A510BD"/>
    <w:rsid w:val="00A514CA"/>
    <w:rsid w:val="00A52C49"/>
    <w:rsid w:val="00A53079"/>
    <w:rsid w:val="00A53224"/>
    <w:rsid w:val="00A53469"/>
    <w:rsid w:val="00A53F2E"/>
    <w:rsid w:val="00A54312"/>
    <w:rsid w:val="00A544F8"/>
    <w:rsid w:val="00A54CEA"/>
    <w:rsid w:val="00A54D19"/>
    <w:rsid w:val="00A54E64"/>
    <w:rsid w:val="00A54EF6"/>
    <w:rsid w:val="00A557B1"/>
    <w:rsid w:val="00A55C52"/>
    <w:rsid w:val="00A56018"/>
    <w:rsid w:val="00A56206"/>
    <w:rsid w:val="00A56425"/>
    <w:rsid w:val="00A56677"/>
    <w:rsid w:val="00A569C2"/>
    <w:rsid w:val="00A56C40"/>
    <w:rsid w:val="00A56E9C"/>
    <w:rsid w:val="00A5703E"/>
    <w:rsid w:val="00A570C6"/>
    <w:rsid w:val="00A571A6"/>
    <w:rsid w:val="00A5749B"/>
    <w:rsid w:val="00A57AD2"/>
    <w:rsid w:val="00A57C06"/>
    <w:rsid w:val="00A60567"/>
    <w:rsid w:val="00A61CC8"/>
    <w:rsid w:val="00A622E1"/>
    <w:rsid w:val="00A623DD"/>
    <w:rsid w:val="00A62546"/>
    <w:rsid w:val="00A62BFB"/>
    <w:rsid w:val="00A6322F"/>
    <w:rsid w:val="00A6341B"/>
    <w:rsid w:val="00A64413"/>
    <w:rsid w:val="00A64D73"/>
    <w:rsid w:val="00A651A3"/>
    <w:rsid w:val="00A65559"/>
    <w:rsid w:val="00A65AC8"/>
    <w:rsid w:val="00A65ADB"/>
    <w:rsid w:val="00A6666D"/>
    <w:rsid w:val="00A66E40"/>
    <w:rsid w:val="00A67411"/>
    <w:rsid w:val="00A675C3"/>
    <w:rsid w:val="00A67A9A"/>
    <w:rsid w:val="00A70031"/>
    <w:rsid w:val="00A7006D"/>
    <w:rsid w:val="00A702D6"/>
    <w:rsid w:val="00A70595"/>
    <w:rsid w:val="00A70B71"/>
    <w:rsid w:val="00A70F8F"/>
    <w:rsid w:val="00A7196B"/>
    <w:rsid w:val="00A72360"/>
    <w:rsid w:val="00A7291E"/>
    <w:rsid w:val="00A72F3B"/>
    <w:rsid w:val="00A731D5"/>
    <w:rsid w:val="00A73AA7"/>
    <w:rsid w:val="00A73B05"/>
    <w:rsid w:val="00A73C9E"/>
    <w:rsid w:val="00A73CE5"/>
    <w:rsid w:val="00A74095"/>
    <w:rsid w:val="00A74436"/>
    <w:rsid w:val="00A7451C"/>
    <w:rsid w:val="00A75062"/>
    <w:rsid w:val="00A7572F"/>
    <w:rsid w:val="00A75879"/>
    <w:rsid w:val="00A75C03"/>
    <w:rsid w:val="00A76196"/>
    <w:rsid w:val="00A768DC"/>
    <w:rsid w:val="00A7697C"/>
    <w:rsid w:val="00A7711E"/>
    <w:rsid w:val="00A77522"/>
    <w:rsid w:val="00A7786F"/>
    <w:rsid w:val="00A778CD"/>
    <w:rsid w:val="00A779E9"/>
    <w:rsid w:val="00A77AB6"/>
    <w:rsid w:val="00A804FD"/>
    <w:rsid w:val="00A8085D"/>
    <w:rsid w:val="00A82115"/>
    <w:rsid w:val="00A82D13"/>
    <w:rsid w:val="00A832A1"/>
    <w:rsid w:val="00A833D0"/>
    <w:rsid w:val="00A840AB"/>
    <w:rsid w:val="00A84164"/>
    <w:rsid w:val="00A84951"/>
    <w:rsid w:val="00A85080"/>
    <w:rsid w:val="00A853C8"/>
    <w:rsid w:val="00A855D8"/>
    <w:rsid w:val="00A856C3"/>
    <w:rsid w:val="00A858BB"/>
    <w:rsid w:val="00A85BB9"/>
    <w:rsid w:val="00A85F65"/>
    <w:rsid w:val="00A863EF"/>
    <w:rsid w:val="00A8659E"/>
    <w:rsid w:val="00A8687C"/>
    <w:rsid w:val="00A8689D"/>
    <w:rsid w:val="00A86DCE"/>
    <w:rsid w:val="00A9003E"/>
    <w:rsid w:val="00A901C5"/>
    <w:rsid w:val="00A9066A"/>
    <w:rsid w:val="00A906A3"/>
    <w:rsid w:val="00A90C17"/>
    <w:rsid w:val="00A91443"/>
    <w:rsid w:val="00A91739"/>
    <w:rsid w:val="00A918CE"/>
    <w:rsid w:val="00A922F4"/>
    <w:rsid w:val="00A92405"/>
    <w:rsid w:val="00A92FE9"/>
    <w:rsid w:val="00A933BF"/>
    <w:rsid w:val="00A93677"/>
    <w:rsid w:val="00A93C1C"/>
    <w:rsid w:val="00A945B6"/>
    <w:rsid w:val="00A947C4"/>
    <w:rsid w:val="00A949D7"/>
    <w:rsid w:val="00A957CA"/>
    <w:rsid w:val="00A95991"/>
    <w:rsid w:val="00A95B37"/>
    <w:rsid w:val="00A95B9C"/>
    <w:rsid w:val="00A96328"/>
    <w:rsid w:val="00A96C7A"/>
    <w:rsid w:val="00A97213"/>
    <w:rsid w:val="00A9777C"/>
    <w:rsid w:val="00A97E6B"/>
    <w:rsid w:val="00AA001E"/>
    <w:rsid w:val="00AA0021"/>
    <w:rsid w:val="00AA0743"/>
    <w:rsid w:val="00AA195C"/>
    <w:rsid w:val="00AA1DDA"/>
    <w:rsid w:val="00AA1EC6"/>
    <w:rsid w:val="00AA245F"/>
    <w:rsid w:val="00AA271D"/>
    <w:rsid w:val="00AA27E5"/>
    <w:rsid w:val="00AA2C7B"/>
    <w:rsid w:val="00AA3219"/>
    <w:rsid w:val="00AA327A"/>
    <w:rsid w:val="00AA39FB"/>
    <w:rsid w:val="00AA3E79"/>
    <w:rsid w:val="00AA4649"/>
    <w:rsid w:val="00AA51C4"/>
    <w:rsid w:val="00AA5394"/>
    <w:rsid w:val="00AA572A"/>
    <w:rsid w:val="00AA5CFF"/>
    <w:rsid w:val="00AA6716"/>
    <w:rsid w:val="00AA6FCC"/>
    <w:rsid w:val="00AA743F"/>
    <w:rsid w:val="00AA7592"/>
    <w:rsid w:val="00AA797D"/>
    <w:rsid w:val="00AA7B73"/>
    <w:rsid w:val="00AB0399"/>
    <w:rsid w:val="00AB0423"/>
    <w:rsid w:val="00AB0FC4"/>
    <w:rsid w:val="00AB1DCA"/>
    <w:rsid w:val="00AB252B"/>
    <w:rsid w:val="00AB2CCE"/>
    <w:rsid w:val="00AB2D7D"/>
    <w:rsid w:val="00AB33AC"/>
    <w:rsid w:val="00AB38E7"/>
    <w:rsid w:val="00AB3D61"/>
    <w:rsid w:val="00AB424A"/>
    <w:rsid w:val="00AB48C1"/>
    <w:rsid w:val="00AB4CCD"/>
    <w:rsid w:val="00AB5687"/>
    <w:rsid w:val="00AB5A1F"/>
    <w:rsid w:val="00AB5A5D"/>
    <w:rsid w:val="00AB6222"/>
    <w:rsid w:val="00AB687A"/>
    <w:rsid w:val="00AB7132"/>
    <w:rsid w:val="00AB79BE"/>
    <w:rsid w:val="00AC04FA"/>
    <w:rsid w:val="00AC07B7"/>
    <w:rsid w:val="00AC0BB1"/>
    <w:rsid w:val="00AC0C13"/>
    <w:rsid w:val="00AC154E"/>
    <w:rsid w:val="00AC167E"/>
    <w:rsid w:val="00AC183F"/>
    <w:rsid w:val="00AC21DD"/>
    <w:rsid w:val="00AC2558"/>
    <w:rsid w:val="00AC26C1"/>
    <w:rsid w:val="00AC27D4"/>
    <w:rsid w:val="00AC295C"/>
    <w:rsid w:val="00AC34F0"/>
    <w:rsid w:val="00AC3B23"/>
    <w:rsid w:val="00AC3B78"/>
    <w:rsid w:val="00AC4629"/>
    <w:rsid w:val="00AC4951"/>
    <w:rsid w:val="00AC4B02"/>
    <w:rsid w:val="00AC531C"/>
    <w:rsid w:val="00AC5493"/>
    <w:rsid w:val="00AC6092"/>
    <w:rsid w:val="00AC6674"/>
    <w:rsid w:val="00AC72DF"/>
    <w:rsid w:val="00AC779A"/>
    <w:rsid w:val="00AC7D78"/>
    <w:rsid w:val="00AC7DE7"/>
    <w:rsid w:val="00AD02BF"/>
    <w:rsid w:val="00AD062C"/>
    <w:rsid w:val="00AD1292"/>
    <w:rsid w:val="00AD146B"/>
    <w:rsid w:val="00AD1D82"/>
    <w:rsid w:val="00AD20D6"/>
    <w:rsid w:val="00AD27A8"/>
    <w:rsid w:val="00AD28D6"/>
    <w:rsid w:val="00AD29E5"/>
    <w:rsid w:val="00AD2A82"/>
    <w:rsid w:val="00AD3373"/>
    <w:rsid w:val="00AD3A30"/>
    <w:rsid w:val="00AD442A"/>
    <w:rsid w:val="00AD4D3B"/>
    <w:rsid w:val="00AD50C2"/>
    <w:rsid w:val="00AD5E28"/>
    <w:rsid w:val="00AD63B1"/>
    <w:rsid w:val="00AD672D"/>
    <w:rsid w:val="00AD6759"/>
    <w:rsid w:val="00AD6AB5"/>
    <w:rsid w:val="00AD6B71"/>
    <w:rsid w:val="00AD6FB0"/>
    <w:rsid w:val="00AD72AD"/>
    <w:rsid w:val="00AD7A44"/>
    <w:rsid w:val="00AD7DE7"/>
    <w:rsid w:val="00AE00F0"/>
    <w:rsid w:val="00AE08B7"/>
    <w:rsid w:val="00AE2A72"/>
    <w:rsid w:val="00AE2CC0"/>
    <w:rsid w:val="00AE2D5D"/>
    <w:rsid w:val="00AE38D8"/>
    <w:rsid w:val="00AE3C58"/>
    <w:rsid w:val="00AE40D6"/>
    <w:rsid w:val="00AE4472"/>
    <w:rsid w:val="00AE4901"/>
    <w:rsid w:val="00AE4F42"/>
    <w:rsid w:val="00AE4F8E"/>
    <w:rsid w:val="00AE5637"/>
    <w:rsid w:val="00AE5917"/>
    <w:rsid w:val="00AE5AFD"/>
    <w:rsid w:val="00AE5B0B"/>
    <w:rsid w:val="00AE630C"/>
    <w:rsid w:val="00AE6495"/>
    <w:rsid w:val="00AE6D10"/>
    <w:rsid w:val="00AE7177"/>
    <w:rsid w:val="00AE722A"/>
    <w:rsid w:val="00AE723F"/>
    <w:rsid w:val="00AE7643"/>
    <w:rsid w:val="00AE7697"/>
    <w:rsid w:val="00AE7E2A"/>
    <w:rsid w:val="00AF0CCE"/>
    <w:rsid w:val="00AF1EF1"/>
    <w:rsid w:val="00AF2045"/>
    <w:rsid w:val="00AF22D5"/>
    <w:rsid w:val="00AF26DB"/>
    <w:rsid w:val="00AF30CB"/>
    <w:rsid w:val="00AF33B2"/>
    <w:rsid w:val="00AF351F"/>
    <w:rsid w:val="00AF3A9B"/>
    <w:rsid w:val="00AF3F66"/>
    <w:rsid w:val="00AF4251"/>
    <w:rsid w:val="00AF4603"/>
    <w:rsid w:val="00AF4915"/>
    <w:rsid w:val="00AF49CE"/>
    <w:rsid w:val="00AF4AD4"/>
    <w:rsid w:val="00AF50BA"/>
    <w:rsid w:val="00AF61F8"/>
    <w:rsid w:val="00AF643D"/>
    <w:rsid w:val="00AF6E1A"/>
    <w:rsid w:val="00AF71F1"/>
    <w:rsid w:val="00AF73AA"/>
    <w:rsid w:val="00AF73F1"/>
    <w:rsid w:val="00AF7A7C"/>
    <w:rsid w:val="00AF7E4C"/>
    <w:rsid w:val="00AF7F04"/>
    <w:rsid w:val="00B00CC5"/>
    <w:rsid w:val="00B011E8"/>
    <w:rsid w:val="00B01265"/>
    <w:rsid w:val="00B0127D"/>
    <w:rsid w:val="00B01791"/>
    <w:rsid w:val="00B019BF"/>
    <w:rsid w:val="00B01EEF"/>
    <w:rsid w:val="00B01F0C"/>
    <w:rsid w:val="00B02627"/>
    <w:rsid w:val="00B02C60"/>
    <w:rsid w:val="00B02D1A"/>
    <w:rsid w:val="00B02EB6"/>
    <w:rsid w:val="00B030DF"/>
    <w:rsid w:val="00B03261"/>
    <w:rsid w:val="00B0385C"/>
    <w:rsid w:val="00B03897"/>
    <w:rsid w:val="00B03941"/>
    <w:rsid w:val="00B03D2A"/>
    <w:rsid w:val="00B03D61"/>
    <w:rsid w:val="00B04480"/>
    <w:rsid w:val="00B04A1D"/>
    <w:rsid w:val="00B04DCC"/>
    <w:rsid w:val="00B053B0"/>
    <w:rsid w:val="00B0552E"/>
    <w:rsid w:val="00B058AF"/>
    <w:rsid w:val="00B05D98"/>
    <w:rsid w:val="00B06025"/>
    <w:rsid w:val="00B06056"/>
    <w:rsid w:val="00B064D8"/>
    <w:rsid w:val="00B07097"/>
    <w:rsid w:val="00B070C9"/>
    <w:rsid w:val="00B07EC8"/>
    <w:rsid w:val="00B109A9"/>
    <w:rsid w:val="00B109BD"/>
    <w:rsid w:val="00B10A9D"/>
    <w:rsid w:val="00B114C4"/>
    <w:rsid w:val="00B122E0"/>
    <w:rsid w:val="00B12951"/>
    <w:rsid w:val="00B12A21"/>
    <w:rsid w:val="00B12BA5"/>
    <w:rsid w:val="00B12C37"/>
    <w:rsid w:val="00B12D6E"/>
    <w:rsid w:val="00B1304D"/>
    <w:rsid w:val="00B134CA"/>
    <w:rsid w:val="00B144FA"/>
    <w:rsid w:val="00B145EE"/>
    <w:rsid w:val="00B1492F"/>
    <w:rsid w:val="00B150B9"/>
    <w:rsid w:val="00B15583"/>
    <w:rsid w:val="00B157CE"/>
    <w:rsid w:val="00B15D52"/>
    <w:rsid w:val="00B15D6F"/>
    <w:rsid w:val="00B15EB4"/>
    <w:rsid w:val="00B163AA"/>
    <w:rsid w:val="00B16806"/>
    <w:rsid w:val="00B17494"/>
    <w:rsid w:val="00B17AA1"/>
    <w:rsid w:val="00B202DD"/>
    <w:rsid w:val="00B203C1"/>
    <w:rsid w:val="00B2071B"/>
    <w:rsid w:val="00B208D7"/>
    <w:rsid w:val="00B2093D"/>
    <w:rsid w:val="00B21406"/>
    <w:rsid w:val="00B2175A"/>
    <w:rsid w:val="00B2191C"/>
    <w:rsid w:val="00B21B95"/>
    <w:rsid w:val="00B21C82"/>
    <w:rsid w:val="00B21F3B"/>
    <w:rsid w:val="00B2290C"/>
    <w:rsid w:val="00B22A40"/>
    <w:rsid w:val="00B233FE"/>
    <w:rsid w:val="00B241BF"/>
    <w:rsid w:val="00B246FA"/>
    <w:rsid w:val="00B24B60"/>
    <w:rsid w:val="00B25308"/>
    <w:rsid w:val="00B25416"/>
    <w:rsid w:val="00B26178"/>
    <w:rsid w:val="00B261A2"/>
    <w:rsid w:val="00B26942"/>
    <w:rsid w:val="00B26B1F"/>
    <w:rsid w:val="00B26D6E"/>
    <w:rsid w:val="00B27484"/>
    <w:rsid w:val="00B27941"/>
    <w:rsid w:val="00B30079"/>
    <w:rsid w:val="00B3012F"/>
    <w:rsid w:val="00B302EB"/>
    <w:rsid w:val="00B31126"/>
    <w:rsid w:val="00B31186"/>
    <w:rsid w:val="00B31476"/>
    <w:rsid w:val="00B31950"/>
    <w:rsid w:val="00B31C9E"/>
    <w:rsid w:val="00B31DA1"/>
    <w:rsid w:val="00B320EF"/>
    <w:rsid w:val="00B3293F"/>
    <w:rsid w:val="00B32D0A"/>
    <w:rsid w:val="00B32E80"/>
    <w:rsid w:val="00B33679"/>
    <w:rsid w:val="00B33729"/>
    <w:rsid w:val="00B342D9"/>
    <w:rsid w:val="00B349F1"/>
    <w:rsid w:val="00B34C1C"/>
    <w:rsid w:val="00B35DC2"/>
    <w:rsid w:val="00B361F3"/>
    <w:rsid w:val="00B367D4"/>
    <w:rsid w:val="00B368DB"/>
    <w:rsid w:val="00B36FB7"/>
    <w:rsid w:val="00B3777A"/>
    <w:rsid w:val="00B377A2"/>
    <w:rsid w:val="00B37945"/>
    <w:rsid w:val="00B37C66"/>
    <w:rsid w:val="00B37D41"/>
    <w:rsid w:val="00B4047A"/>
    <w:rsid w:val="00B406CE"/>
    <w:rsid w:val="00B407C5"/>
    <w:rsid w:val="00B410D6"/>
    <w:rsid w:val="00B41162"/>
    <w:rsid w:val="00B41543"/>
    <w:rsid w:val="00B415ED"/>
    <w:rsid w:val="00B418F2"/>
    <w:rsid w:val="00B42467"/>
    <w:rsid w:val="00B43273"/>
    <w:rsid w:val="00B4369D"/>
    <w:rsid w:val="00B439F7"/>
    <w:rsid w:val="00B43E75"/>
    <w:rsid w:val="00B4408C"/>
    <w:rsid w:val="00B4447C"/>
    <w:rsid w:val="00B44B0E"/>
    <w:rsid w:val="00B44C35"/>
    <w:rsid w:val="00B45070"/>
    <w:rsid w:val="00B45390"/>
    <w:rsid w:val="00B459C0"/>
    <w:rsid w:val="00B47455"/>
    <w:rsid w:val="00B478A0"/>
    <w:rsid w:val="00B47C0C"/>
    <w:rsid w:val="00B5081A"/>
    <w:rsid w:val="00B50954"/>
    <w:rsid w:val="00B50D7B"/>
    <w:rsid w:val="00B51113"/>
    <w:rsid w:val="00B5133C"/>
    <w:rsid w:val="00B5186F"/>
    <w:rsid w:val="00B529F6"/>
    <w:rsid w:val="00B52B71"/>
    <w:rsid w:val="00B53A84"/>
    <w:rsid w:val="00B54200"/>
    <w:rsid w:val="00B542E4"/>
    <w:rsid w:val="00B54502"/>
    <w:rsid w:val="00B5452A"/>
    <w:rsid w:val="00B5577E"/>
    <w:rsid w:val="00B55B4E"/>
    <w:rsid w:val="00B55B76"/>
    <w:rsid w:val="00B5657E"/>
    <w:rsid w:val="00B5731D"/>
    <w:rsid w:val="00B577FF"/>
    <w:rsid w:val="00B57CF7"/>
    <w:rsid w:val="00B60185"/>
    <w:rsid w:val="00B60205"/>
    <w:rsid w:val="00B60283"/>
    <w:rsid w:val="00B60526"/>
    <w:rsid w:val="00B60757"/>
    <w:rsid w:val="00B6078F"/>
    <w:rsid w:val="00B608D8"/>
    <w:rsid w:val="00B60BFF"/>
    <w:rsid w:val="00B611B2"/>
    <w:rsid w:val="00B6131C"/>
    <w:rsid w:val="00B61AEC"/>
    <w:rsid w:val="00B62693"/>
    <w:rsid w:val="00B626CA"/>
    <w:rsid w:val="00B62AD8"/>
    <w:rsid w:val="00B62C65"/>
    <w:rsid w:val="00B62E43"/>
    <w:rsid w:val="00B636CC"/>
    <w:rsid w:val="00B63D34"/>
    <w:rsid w:val="00B648C2"/>
    <w:rsid w:val="00B64ACB"/>
    <w:rsid w:val="00B65053"/>
    <w:rsid w:val="00B6598B"/>
    <w:rsid w:val="00B65AC6"/>
    <w:rsid w:val="00B65BE3"/>
    <w:rsid w:val="00B65FEB"/>
    <w:rsid w:val="00B66304"/>
    <w:rsid w:val="00B665F2"/>
    <w:rsid w:val="00B6708D"/>
    <w:rsid w:val="00B673CF"/>
    <w:rsid w:val="00B6749D"/>
    <w:rsid w:val="00B6768E"/>
    <w:rsid w:val="00B67968"/>
    <w:rsid w:val="00B700EB"/>
    <w:rsid w:val="00B7020D"/>
    <w:rsid w:val="00B70DCF"/>
    <w:rsid w:val="00B7147F"/>
    <w:rsid w:val="00B71B0B"/>
    <w:rsid w:val="00B7212C"/>
    <w:rsid w:val="00B73945"/>
    <w:rsid w:val="00B73A04"/>
    <w:rsid w:val="00B74690"/>
    <w:rsid w:val="00B74AC4"/>
    <w:rsid w:val="00B75DAF"/>
    <w:rsid w:val="00B7769A"/>
    <w:rsid w:val="00B778D4"/>
    <w:rsid w:val="00B77EF9"/>
    <w:rsid w:val="00B80179"/>
    <w:rsid w:val="00B80FFE"/>
    <w:rsid w:val="00B812C4"/>
    <w:rsid w:val="00B81D76"/>
    <w:rsid w:val="00B820A5"/>
    <w:rsid w:val="00B825EC"/>
    <w:rsid w:val="00B82609"/>
    <w:rsid w:val="00B82A22"/>
    <w:rsid w:val="00B82AF7"/>
    <w:rsid w:val="00B82B70"/>
    <w:rsid w:val="00B82C46"/>
    <w:rsid w:val="00B832BF"/>
    <w:rsid w:val="00B83398"/>
    <w:rsid w:val="00B83924"/>
    <w:rsid w:val="00B8411A"/>
    <w:rsid w:val="00B84120"/>
    <w:rsid w:val="00B8435B"/>
    <w:rsid w:val="00B84643"/>
    <w:rsid w:val="00B84980"/>
    <w:rsid w:val="00B84AFC"/>
    <w:rsid w:val="00B84E5A"/>
    <w:rsid w:val="00B85093"/>
    <w:rsid w:val="00B85215"/>
    <w:rsid w:val="00B8692A"/>
    <w:rsid w:val="00B86CB4"/>
    <w:rsid w:val="00B86E9F"/>
    <w:rsid w:val="00B8720F"/>
    <w:rsid w:val="00B872BE"/>
    <w:rsid w:val="00B8737E"/>
    <w:rsid w:val="00B87E82"/>
    <w:rsid w:val="00B902B2"/>
    <w:rsid w:val="00B905BC"/>
    <w:rsid w:val="00B907A9"/>
    <w:rsid w:val="00B90C12"/>
    <w:rsid w:val="00B925E6"/>
    <w:rsid w:val="00B92D32"/>
    <w:rsid w:val="00B9327C"/>
    <w:rsid w:val="00B93343"/>
    <w:rsid w:val="00B93383"/>
    <w:rsid w:val="00B934EF"/>
    <w:rsid w:val="00B93E62"/>
    <w:rsid w:val="00B93EDB"/>
    <w:rsid w:val="00B948F9"/>
    <w:rsid w:val="00B9497E"/>
    <w:rsid w:val="00B94D7A"/>
    <w:rsid w:val="00B94E03"/>
    <w:rsid w:val="00B95215"/>
    <w:rsid w:val="00B95336"/>
    <w:rsid w:val="00B95AB4"/>
    <w:rsid w:val="00B96288"/>
    <w:rsid w:val="00B96479"/>
    <w:rsid w:val="00B96877"/>
    <w:rsid w:val="00B96960"/>
    <w:rsid w:val="00B969B3"/>
    <w:rsid w:val="00B96AAC"/>
    <w:rsid w:val="00B96DAF"/>
    <w:rsid w:val="00B97671"/>
    <w:rsid w:val="00B9784A"/>
    <w:rsid w:val="00B97927"/>
    <w:rsid w:val="00B97D2C"/>
    <w:rsid w:val="00B97F39"/>
    <w:rsid w:val="00BA0026"/>
    <w:rsid w:val="00BA067E"/>
    <w:rsid w:val="00BA0846"/>
    <w:rsid w:val="00BA0ACF"/>
    <w:rsid w:val="00BA1000"/>
    <w:rsid w:val="00BA1575"/>
    <w:rsid w:val="00BA17DA"/>
    <w:rsid w:val="00BA19B8"/>
    <w:rsid w:val="00BA2011"/>
    <w:rsid w:val="00BA2A42"/>
    <w:rsid w:val="00BA2A99"/>
    <w:rsid w:val="00BA2FA9"/>
    <w:rsid w:val="00BA3AC6"/>
    <w:rsid w:val="00BA3DA9"/>
    <w:rsid w:val="00BA4786"/>
    <w:rsid w:val="00BA4BBE"/>
    <w:rsid w:val="00BA585E"/>
    <w:rsid w:val="00BA5957"/>
    <w:rsid w:val="00BA5C37"/>
    <w:rsid w:val="00BA6211"/>
    <w:rsid w:val="00BA6EA8"/>
    <w:rsid w:val="00BA73C3"/>
    <w:rsid w:val="00BA7EE1"/>
    <w:rsid w:val="00BA7F0D"/>
    <w:rsid w:val="00BB0266"/>
    <w:rsid w:val="00BB10AE"/>
    <w:rsid w:val="00BB1A83"/>
    <w:rsid w:val="00BB1CE8"/>
    <w:rsid w:val="00BB1FDA"/>
    <w:rsid w:val="00BB2054"/>
    <w:rsid w:val="00BB2586"/>
    <w:rsid w:val="00BB285B"/>
    <w:rsid w:val="00BB2DED"/>
    <w:rsid w:val="00BB2F07"/>
    <w:rsid w:val="00BB38E7"/>
    <w:rsid w:val="00BB3A37"/>
    <w:rsid w:val="00BB3C9E"/>
    <w:rsid w:val="00BB3F99"/>
    <w:rsid w:val="00BB49DF"/>
    <w:rsid w:val="00BB57BC"/>
    <w:rsid w:val="00BB6315"/>
    <w:rsid w:val="00BB6B97"/>
    <w:rsid w:val="00BB704E"/>
    <w:rsid w:val="00BB7127"/>
    <w:rsid w:val="00BB73D3"/>
    <w:rsid w:val="00BB7950"/>
    <w:rsid w:val="00BB7F41"/>
    <w:rsid w:val="00BC0004"/>
    <w:rsid w:val="00BC0305"/>
    <w:rsid w:val="00BC0788"/>
    <w:rsid w:val="00BC084C"/>
    <w:rsid w:val="00BC0DA2"/>
    <w:rsid w:val="00BC1A09"/>
    <w:rsid w:val="00BC1CA4"/>
    <w:rsid w:val="00BC2473"/>
    <w:rsid w:val="00BC28CF"/>
    <w:rsid w:val="00BC2BF5"/>
    <w:rsid w:val="00BC2CE6"/>
    <w:rsid w:val="00BC32ED"/>
    <w:rsid w:val="00BC34D4"/>
    <w:rsid w:val="00BC35C4"/>
    <w:rsid w:val="00BC36AA"/>
    <w:rsid w:val="00BC3EBD"/>
    <w:rsid w:val="00BC40AC"/>
    <w:rsid w:val="00BC44E8"/>
    <w:rsid w:val="00BC5316"/>
    <w:rsid w:val="00BC5B49"/>
    <w:rsid w:val="00BC5C2F"/>
    <w:rsid w:val="00BC5EC2"/>
    <w:rsid w:val="00BC646E"/>
    <w:rsid w:val="00BC6514"/>
    <w:rsid w:val="00BC66C0"/>
    <w:rsid w:val="00BC6D31"/>
    <w:rsid w:val="00BC75DF"/>
    <w:rsid w:val="00BD0094"/>
    <w:rsid w:val="00BD0409"/>
    <w:rsid w:val="00BD0A34"/>
    <w:rsid w:val="00BD1605"/>
    <w:rsid w:val="00BD1815"/>
    <w:rsid w:val="00BD1BA0"/>
    <w:rsid w:val="00BD2514"/>
    <w:rsid w:val="00BD27D6"/>
    <w:rsid w:val="00BD2C91"/>
    <w:rsid w:val="00BD2DB8"/>
    <w:rsid w:val="00BD2E99"/>
    <w:rsid w:val="00BD4129"/>
    <w:rsid w:val="00BD4333"/>
    <w:rsid w:val="00BD43CE"/>
    <w:rsid w:val="00BD4E40"/>
    <w:rsid w:val="00BD4E71"/>
    <w:rsid w:val="00BD5A7D"/>
    <w:rsid w:val="00BD5C45"/>
    <w:rsid w:val="00BD5D7C"/>
    <w:rsid w:val="00BD60A9"/>
    <w:rsid w:val="00BD6436"/>
    <w:rsid w:val="00BD65B6"/>
    <w:rsid w:val="00BD6D82"/>
    <w:rsid w:val="00BD6EFD"/>
    <w:rsid w:val="00BD704C"/>
    <w:rsid w:val="00BD7343"/>
    <w:rsid w:val="00BD79D5"/>
    <w:rsid w:val="00BE054D"/>
    <w:rsid w:val="00BE056D"/>
    <w:rsid w:val="00BE08B9"/>
    <w:rsid w:val="00BE0BD5"/>
    <w:rsid w:val="00BE0E15"/>
    <w:rsid w:val="00BE0EF8"/>
    <w:rsid w:val="00BE164C"/>
    <w:rsid w:val="00BE1B59"/>
    <w:rsid w:val="00BE2107"/>
    <w:rsid w:val="00BE2332"/>
    <w:rsid w:val="00BE24A9"/>
    <w:rsid w:val="00BE28EB"/>
    <w:rsid w:val="00BE2A2F"/>
    <w:rsid w:val="00BE2C01"/>
    <w:rsid w:val="00BE2EA7"/>
    <w:rsid w:val="00BE2F52"/>
    <w:rsid w:val="00BE3132"/>
    <w:rsid w:val="00BE3533"/>
    <w:rsid w:val="00BE36D4"/>
    <w:rsid w:val="00BE36D9"/>
    <w:rsid w:val="00BE44F0"/>
    <w:rsid w:val="00BE4518"/>
    <w:rsid w:val="00BE4649"/>
    <w:rsid w:val="00BE47CB"/>
    <w:rsid w:val="00BE48E5"/>
    <w:rsid w:val="00BE4E26"/>
    <w:rsid w:val="00BE51A6"/>
    <w:rsid w:val="00BE51F2"/>
    <w:rsid w:val="00BE531F"/>
    <w:rsid w:val="00BE57EC"/>
    <w:rsid w:val="00BE5EDB"/>
    <w:rsid w:val="00BE6128"/>
    <w:rsid w:val="00BE64D3"/>
    <w:rsid w:val="00BE74E3"/>
    <w:rsid w:val="00BE7558"/>
    <w:rsid w:val="00BF02C7"/>
    <w:rsid w:val="00BF1482"/>
    <w:rsid w:val="00BF27D0"/>
    <w:rsid w:val="00BF3784"/>
    <w:rsid w:val="00BF3A8C"/>
    <w:rsid w:val="00BF4611"/>
    <w:rsid w:val="00BF48BE"/>
    <w:rsid w:val="00BF55E2"/>
    <w:rsid w:val="00BF5818"/>
    <w:rsid w:val="00BF5DB5"/>
    <w:rsid w:val="00BF5ED0"/>
    <w:rsid w:val="00BF62D0"/>
    <w:rsid w:val="00BF6859"/>
    <w:rsid w:val="00BF6925"/>
    <w:rsid w:val="00BF6A56"/>
    <w:rsid w:val="00BF6E2D"/>
    <w:rsid w:val="00BF6EAF"/>
    <w:rsid w:val="00BF6FF1"/>
    <w:rsid w:val="00BF7283"/>
    <w:rsid w:val="00BF7569"/>
    <w:rsid w:val="00BF7C83"/>
    <w:rsid w:val="00C004FC"/>
    <w:rsid w:val="00C005AC"/>
    <w:rsid w:val="00C0077E"/>
    <w:rsid w:val="00C007E9"/>
    <w:rsid w:val="00C00923"/>
    <w:rsid w:val="00C00E2E"/>
    <w:rsid w:val="00C0110D"/>
    <w:rsid w:val="00C0169B"/>
    <w:rsid w:val="00C019F2"/>
    <w:rsid w:val="00C01AA8"/>
    <w:rsid w:val="00C022BE"/>
    <w:rsid w:val="00C02A85"/>
    <w:rsid w:val="00C02BF9"/>
    <w:rsid w:val="00C03216"/>
    <w:rsid w:val="00C0368A"/>
    <w:rsid w:val="00C03BCA"/>
    <w:rsid w:val="00C042BE"/>
    <w:rsid w:val="00C042C5"/>
    <w:rsid w:val="00C043D4"/>
    <w:rsid w:val="00C05A76"/>
    <w:rsid w:val="00C05D1F"/>
    <w:rsid w:val="00C05D8E"/>
    <w:rsid w:val="00C05E21"/>
    <w:rsid w:val="00C06013"/>
    <w:rsid w:val="00C064A3"/>
    <w:rsid w:val="00C06C17"/>
    <w:rsid w:val="00C0729E"/>
    <w:rsid w:val="00C07AE9"/>
    <w:rsid w:val="00C07B90"/>
    <w:rsid w:val="00C07D27"/>
    <w:rsid w:val="00C1000B"/>
    <w:rsid w:val="00C1002B"/>
    <w:rsid w:val="00C10276"/>
    <w:rsid w:val="00C102EA"/>
    <w:rsid w:val="00C107C1"/>
    <w:rsid w:val="00C10F1B"/>
    <w:rsid w:val="00C10F23"/>
    <w:rsid w:val="00C11488"/>
    <w:rsid w:val="00C11720"/>
    <w:rsid w:val="00C12560"/>
    <w:rsid w:val="00C12BCD"/>
    <w:rsid w:val="00C12C59"/>
    <w:rsid w:val="00C13145"/>
    <w:rsid w:val="00C13823"/>
    <w:rsid w:val="00C138F6"/>
    <w:rsid w:val="00C139D7"/>
    <w:rsid w:val="00C13E0D"/>
    <w:rsid w:val="00C14DED"/>
    <w:rsid w:val="00C15091"/>
    <w:rsid w:val="00C15101"/>
    <w:rsid w:val="00C152DA"/>
    <w:rsid w:val="00C15350"/>
    <w:rsid w:val="00C156B0"/>
    <w:rsid w:val="00C17866"/>
    <w:rsid w:val="00C17A9C"/>
    <w:rsid w:val="00C17BDE"/>
    <w:rsid w:val="00C20244"/>
    <w:rsid w:val="00C2068A"/>
    <w:rsid w:val="00C20A79"/>
    <w:rsid w:val="00C20B42"/>
    <w:rsid w:val="00C20DB7"/>
    <w:rsid w:val="00C210D5"/>
    <w:rsid w:val="00C217D3"/>
    <w:rsid w:val="00C21E5D"/>
    <w:rsid w:val="00C226AA"/>
    <w:rsid w:val="00C22CA7"/>
    <w:rsid w:val="00C23076"/>
    <w:rsid w:val="00C235FD"/>
    <w:rsid w:val="00C24631"/>
    <w:rsid w:val="00C24AA8"/>
    <w:rsid w:val="00C24BFF"/>
    <w:rsid w:val="00C24D53"/>
    <w:rsid w:val="00C24EDE"/>
    <w:rsid w:val="00C25A55"/>
    <w:rsid w:val="00C25CF8"/>
    <w:rsid w:val="00C26064"/>
    <w:rsid w:val="00C2608F"/>
    <w:rsid w:val="00C263DA"/>
    <w:rsid w:val="00C26576"/>
    <w:rsid w:val="00C26A10"/>
    <w:rsid w:val="00C26B8F"/>
    <w:rsid w:val="00C27855"/>
    <w:rsid w:val="00C27F96"/>
    <w:rsid w:val="00C30027"/>
    <w:rsid w:val="00C30451"/>
    <w:rsid w:val="00C3094B"/>
    <w:rsid w:val="00C31B35"/>
    <w:rsid w:val="00C31BF2"/>
    <w:rsid w:val="00C321A1"/>
    <w:rsid w:val="00C32445"/>
    <w:rsid w:val="00C333AC"/>
    <w:rsid w:val="00C335D5"/>
    <w:rsid w:val="00C33640"/>
    <w:rsid w:val="00C33B0F"/>
    <w:rsid w:val="00C33D7B"/>
    <w:rsid w:val="00C33FF9"/>
    <w:rsid w:val="00C34FC1"/>
    <w:rsid w:val="00C36093"/>
    <w:rsid w:val="00C36BA6"/>
    <w:rsid w:val="00C36C14"/>
    <w:rsid w:val="00C3718D"/>
    <w:rsid w:val="00C3723F"/>
    <w:rsid w:val="00C37DF0"/>
    <w:rsid w:val="00C403D9"/>
    <w:rsid w:val="00C40B38"/>
    <w:rsid w:val="00C40EB7"/>
    <w:rsid w:val="00C41426"/>
    <w:rsid w:val="00C4159F"/>
    <w:rsid w:val="00C41BB8"/>
    <w:rsid w:val="00C41F5A"/>
    <w:rsid w:val="00C4221B"/>
    <w:rsid w:val="00C42A2F"/>
    <w:rsid w:val="00C42D83"/>
    <w:rsid w:val="00C433CF"/>
    <w:rsid w:val="00C4362B"/>
    <w:rsid w:val="00C44224"/>
    <w:rsid w:val="00C44744"/>
    <w:rsid w:val="00C45378"/>
    <w:rsid w:val="00C458EE"/>
    <w:rsid w:val="00C45B0D"/>
    <w:rsid w:val="00C45BCE"/>
    <w:rsid w:val="00C45BFB"/>
    <w:rsid w:val="00C45CE8"/>
    <w:rsid w:val="00C45D64"/>
    <w:rsid w:val="00C4604C"/>
    <w:rsid w:val="00C4605E"/>
    <w:rsid w:val="00C461CB"/>
    <w:rsid w:val="00C46948"/>
    <w:rsid w:val="00C46B5F"/>
    <w:rsid w:val="00C46CC9"/>
    <w:rsid w:val="00C479E8"/>
    <w:rsid w:val="00C47D54"/>
    <w:rsid w:val="00C5031E"/>
    <w:rsid w:val="00C50549"/>
    <w:rsid w:val="00C50CA7"/>
    <w:rsid w:val="00C50CC4"/>
    <w:rsid w:val="00C50DCC"/>
    <w:rsid w:val="00C50F4E"/>
    <w:rsid w:val="00C51210"/>
    <w:rsid w:val="00C51289"/>
    <w:rsid w:val="00C51383"/>
    <w:rsid w:val="00C51463"/>
    <w:rsid w:val="00C51A07"/>
    <w:rsid w:val="00C51DCD"/>
    <w:rsid w:val="00C51ED4"/>
    <w:rsid w:val="00C52234"/>
    <w:rsid w:val="00C524E4"/>
    <w:rsid w:val="00C524FE"/>
    <w:rsid w:val="00C52BED"/>
    <w:rsid w:val="00C533CE"/>
    <w:rsid w:val="00C5350A"/>
    <w:rsid w:val="00C548CC"/>
    <w:rsid w:val="00C548DD"/>
    <w:rsid w:val="00C549DC"/>
    <w:rsid w:val="00C54F7E"/>
    <w:rsid w:val="00C55043"/>
    <w:rsid w:val="00C5551B"/>
    <w:rsid w:val="00C5572F"/>
    <w:rsid w:val="00C56675"/>
    <w:rsid w:val="00C56ADA"/>
    <w:rsid w:val="00C56E3E"/>
    <w:rsid w:val="00C5744F"/>
    <w:rsid w:val="00C576DD"/>
    <w:rsid w:val="00C57830"/>
    <w:rsid w:val="00C57EAA"/>
    <w:rsid w:val="00C57FDC"/>
    <w:rsid w:val="00C60299"/>
    <w:rsid w:val="00C60CFD"/>
    <w:rsid w:val="00C60EBA"/>
    <w:rsid w:val="00C60F63"/>
    <w:rsid w:val="00C61640"/>
    <w:rsid w:val="00C617E2"/>
    <w:rsid w:val="00C619B8"/>
    <w:rsid w:val="00C61B58"/>
    <w:rsid w:val="00C62557"/>
    <w:rsid w:val="00C62E31"/>
    <w:rsid w:val="00C62E4F"/>
    <w:rsid w:val="00C62EF5"/>
    <w:rsid w:val="00C63316"/>
    <w:rsid w:val="00C6450F"/>
    <w:rsid w:val="00C646ED"/>
    <w:rsid w:val="00C64BA5"/>
    <w:rsid w:val="00C64C78"/>
    <w:rsid w:val="00C64F6A"/>
    <w:rsid w:val="00C651CE"/>
    <w:rsid w:val="00C65522"/>
    <w:rsid w:val="00C65D38"/>
    <w:rsid w:val="00C65E01"/>
    <w:rsid w:val="00C65FD6"/>
    <w:rsid w:val="00C66254"/>
    <w:rsid w:val="00C66325"/>
    <w:rsid w:val="00C66BDE"/>
    <w:rsid w:val="00C66D34"/>
    <w:rsid w:val="00C712AC"/>
    <w:rsid w:val="00C714BD"/>
    <w:rsid w:val="00C715B5"/>
    <w:rsid w:val="00C71692"/>
    <w:rsid w:val="00C7195B"/>
    <w:rsid w:val="00C71D9B"/>
    <w:rsid w:val="00C72100"/>
    <w:rsid w:val="00C7231F"/>
    <w:rsid w:val="00C729C8"/>
    <w:rsid w:val="00C72E48"/>
    <w:rsid w:val="00C7369C"/>
    <w:rsid w:val="00C7388E"/>
    <w:rsid w:val="00C73B5A"/>
    <w:rsid w:val="00C743E6"/>
    <w:rsid w:val="00C744B6"/>
    <w:rsid w:val="00C745C8"/>
    <w:rsid w:val="00C7464C"/>
    <w:rsid w:val="00C746FE"/>
    <w:rsid w:val="00C74C63"/>
    <w:rsid w:val="00C7510E"/>
    <w:rsid w:val="00C754AA"/>
    <w:rsid w:val="00C75912"/>
    <w:rsid w:val="00C765F6"/>
    <w:rsid w:val="00C77602"/>
    <w:rsid w:val="00C77765"/>
    <w:rsid w:val="00C77D99"/>
    <w:rsid w:val="00C8038F"/>
    <w:rsid w:val="00C807FF"/>
    <w:rsid w:val="00C80EF4"/>
    <w:rsid w:val="00C80F13"/>
    <w:rsid w:val="00C810BF"/>
    <w:rsid w:val="00C81E1B"/>
    <w:rsid w:val="00C81EB6"/>
    <w:rsid w:val="00C82435"/>
    <w:rsid w:val="00C82773"/>
    <w:rsid w:val="00C82D20"/>
    <w:rsid w:val="00C82E5A"/>
    <w:rsid w:val="00C8377C"/>
    <w:rsid w:val="00C84496"/>
    <w:rsid w:val="00C845B2"/>
    <w:rsid w:val="00C85087"/>
    <w:rsid w:val="00C852FC"/>
    <w:rsid w:val="00C8552D"/>
    <w:rsid w:val="00C85765"/>
    <w:rsid w:val="00C8738F"/>
    <w:rsid w:val="00C874C5"/>
    <w:rsid w:val="00C87E0A"/>
    <w:rsid w:val="00C908CA"/>
    <w:rsid w:val="00C90C18"/>
    <w:rsid w:val="00C90CE2"/>
    <w:rsid w:val="00C90D3C"/>
    <w:rsid w:val="00C91FC6"/>
    <w:rsid w:val="00C92DAF"/>
    <w:rsid w:val="00C931F2"/>
    <w:rsid w:val="00C93523"/>
    <w:rsid w:val="00C93714"/>
    <w:rsid w:val="00C93747"/>
    <w:rsid w:val="00C939CA"/>
    <w:rsid w:val="00C94241"/>
    <w:rsid w:val="00C942BF"/>
    <w:rsid w:val="00C945B2"/>
    <w:rsid w:val="00C948D5"/>
    <w:rsid w:val="00C9580F"/>
    <w:rsid w:val="00C95867"/>
    <w:rsid w:val="00C959E9"/>
    <w:rsid w:val="00C95E86"/>
    <w:rsid w:val="00C961F0"/>
    <w:rsid w:val="00C963E2"/>
    <w:rsid w:val="00C96610"/>
    <w:rsid w:val="00C9673C"/>
    <w:rsid w:val="00C96CB5"/>
    <w:rsid w:val="00C97223"/>
    <w:rsid w:val="00C9739D"/>
    <w:rsid w:val="00C978EB"/>
    <w:rsid w:val="00CA01A7"/>
    <w:rsid w:val="00CA0264"/>
    <w:rsid w:val="00CA05D0"/>
    <w:rsid w:val="00CA05D1"/>
    <w:rsid w:val="00CA18AC"/>
    <w:rsid w:val="00CA1ACB"/>
    <w:rsid w:val="00CA1D47"/>
    <w:rsid w:val="00CA25A9"/>
    <w:rsid w:val="00CA2DB6"/>
    <w:rsid w:val="00CA3229"/>
    <w:rsid w:val="00CA3A96"/>
    <w:rsid w:val="00CA4272"/>
    <w:rsid w:val="00CA46C6"/>
    <w:rsid w:val="00CA4A67"/>
    <w:rsid w:val="00CA4B47"/>
    <w:rsid w:val="00CA4D90"/>
    <w:rsid w:val="00CA4E93"/>
    <w:rsid w:val="00CA51D7"/>
    <w:rsid w:val="00CA566D"/>
    <w:rsid w:val="00CA5ADE"/>
    <w:rsid w:val="00CA5D27"/>
    <w:rsid w:val="00CA6850"/>
    <w:rsid w:val="00CA6B13"/>
    <w:rsid w:val="00CA6C80"/>
    <w:rsid w:val="00CA6F38"/>
    <w:rsid w:val="00CA72D7"/>
    <w:rsid w:val="00CA73FF"/>
    <w:rsid w:val="00CA74D6"/>
    <w:rsid w:val="00CA7537"/>
    <w:rsid w:val="00CA7E8B"/>
    <w:rsid w:val="00CB06F1"/>
    <w:rsid w:val="00CB0B91"/>
    <w:rsid w:val="00CB0DC3"/>
    <w:rsid w:val="00CB120E"/>
    <w:rsid w:val="00CB197A"/>
    <w:rsid w:val="00CB1B4A"/>
    <w:rsid w:val="00CB1ED6"/>
    <w:rsid w:val="00CB1F33"/>
    <w:rsid w:val="00CB2109"/>
    <w:rsid w:val="00CB233C"/>
    <w:rsid w:val="00CB23FD"/>
    <w:rsid w:val="00CB2625"/>
    <w:rsid w:val="00CB2956"/>
    <w:rsid w:val="00CB3149"/>
    <w:rsid w:val="00CB31DF"/>
    <w:rsid w:val="00CB3349"/>
    <w:rsid w:val="00CB34E3"/>
    <w:rsid w:val="00CB4300"/>
    <w:rsid w:val="00CB437D"/>
    <w:rsid w:val="00CB45E3"/>
    <w:rsid w:val="00CB4C7C"/>
    <w:rsid w:val="00CB5A36"/>
    <w:rsid w:val="00CB6C53"/>
    <w:rsid w:val="00CB70A6"/>
    <w:rsid w:val="00CB7219"/>
    <w:rsid w:val="00CB74A6"/>
    <w:rsid w:val="00CB7E31"/>
    <w:rsid w:val="00CC016B"/>
    <w:rsid w:val="00CC0CD4"/>
    <w:rsid w:val="00CC1110"/>
    <w:rsid w:val="00CC14F4"/>
    <w:rsid w:val="00CC167F"/>
    <w:rsid w:val="00CC18A7"/>
    <w:rsid w:val="00CC1AC4"/>
    <w:rsid w:val="00CC1DC6"/>
    <w:rsid w:val="00CC1E3E"/>
    <w:rsid w:val="00CC21F1"/>
    <w:rsid w:val="00CC2214"/>
    <w:rsid w:val="00CC273F"/>
    <w:rsid w:val="00CC32C7"/>
    <w:rsid w:val="00CC3AB6"/>
    <w:rsid w:val="00CC3E6E"/>
    <w:rsid w:val="00CC4C89"/>
    <w:rsid w:val="00CC5034"/>
    <w:rsid w:val="00CC5632"/>
    <w:rsid w:val="00CC6466"/>
    <w:rsid w:val="00CC65DB"/>
    <w:rsid w:val="00CC6C1C"/>
    <w:rsid w:val="00CC6C6D"/>
    <w:rsid w:val="00CC6CAF"/>
    <w:rsid w:val="00CC712C"/>
    <w:rsid w:val="00CC7542"/>
    <w:rsid w:val="00CD04B8"/>
    <w:rsid w:val="00CD0564"/>
    <w:rsid w:val="00CD064D"/>
    <w:rsid w:val="00CD0841"/>
    <w:rsid w:val="00CD0885"/>
    <w:rsid w:val="00CD0C49"/>
    <w:rsid w:val="00CD124E"/>
    <w:rsid w:val="00CD1279"/>
    <w:rsid w:val="00CD1C2A"/>
    <w:rsid w:val="00CD2DFD"/>
    <w:rsid w:val="00CD2E14"/>
    <w:rsid w:val="00CD3250"/>
    <w:rsid w:val="00CD35B0"/>
    <w:rsid w:val="00CD35BD"/>
    <w:rsid w:val="00CD3836"/>
    <w:rsid w:val="00CD3BA2"/>
    <w:rsid w:val="00CD3C96"/>
    <w:rsid w:val="00CD40AA"/>
    <w:rsid w:val="00CD427B"/>
    <w:rsid w:val="00CD48BD"/>
    <w:rsid w:val="00CD48BE"/>
    <w:rsid w:val="00CD5BEC"/>
    <w:rsid w:val="00CD6066"/>
    <w:rsid w:val="00CD6461"/>
    <w:rsid w:val="00CD6482"/>
    <w:rsid w:val="00CD7056"/>
    <w:rsid w:val="00CD72A0"/>
    <w:rsid w:val="00CD78CA"/>
    <w:rsid w:val="00CE0375"/>
    <w:rsid w:val="00CE09BF"/>
    <w:rsid w:val="00CE0EA0"/>
    <w:rsid w:val="00CE12E5"/>
    <w:rsid w:val="00CE1BA8"/>
    <w:rsid w:val="00CE2349"/>
    <w:rsid w:val="00CE256E"/>
    <w:rsid w:val="00CE272F"/>
    <w:rsid w:val="00CE2B75"/>
    <w:rsid w:val="00CE362C"/>
    <w:rsid w:val="00CE37E8"/>
    <w:rsid w:val="00CE3950"/>
    <w:rsid w:val="00CE42D5"/>
    <w:rsid w:val="00CE4393"/>
    <w:rsid w:val="00CE49C0"/>
    <w:rsid w:val="00CE4C36"/>
    <w:rsid w:val="00CE4ECB"/>
    <w:rsid w:val="00CE5397"/>
    <w:rsid w:val="00CE5E89"/>
    <w:rsid w:val="00CE63F2"/>
    <w:rsid w:val="00CE6458"/>
    <w:rsid w:val="00CE6554"/>
    <w:rsid w:val="00CE6913"/>
    <w:rsid w:val="00CE6DC6"/>
    <w:rsid w:val="00CE716B"/>
    <w:rsid w:val="00CE7EAB"/>
    <w:rsid w:val="00CF022A"/>
    <w:rsid w:val="00CF08AB"/>
    <w:rsid w:val="00CF0C92"/>
    <w:rsid w:val="00CF0F64"/>
    <w:rsid w:val="00CF10C4"/>
    <w:rsid w:val="00CF11B3"/>
    <w:rsid w:val="00CF1C8F"/>
    <w:rsid w:val="00CF1DCC"/>
    <w:rsid w:val="00CF1EEB"/>
    <w:rsid w:val="00CF1F98"/>
    <w:rsid w:val="00CF29ED"/>
    <w:rsid w:val="00CF2E35"/>
    <w:rsid w:val="00CF310F"/>
    <w:rsid w:val="00CF433A"/>
    <w:rsid w:val="00CF4359"/>
    <w:rsid w:val="00CF48F7"/>
    <w:rsid w:val="00CF4D52"/>
    <w:rsid w:val="00CF4EDB"/>
    <w:rsid w:val="00CF4FA6"/>
    <w:rsid w:val="00CF5DFB"/>
    <w:rsid w:val="00CF6364"/>
    <w:rsid w:val="00CF6987"/>
    <w:rsid w:val="00CF69A4"/>
    <w:rsid w:val="00CF6B47"/>
    <w:rsid w:val="00CF6F04"/>
    <w:rsid w:val="00CF743C"/>
    <w:rsid w:val="00CF76F1"/>
    <w:rsid w:val="00CF7DAE"/>
    <w:rsid w:val="00CF7DDE"/>
    <w:rsid w:val="00D005B7"/>
    <w:rsid w:val="00D006F8"/>
    <w:rsid w:val="00D013D3"/>
    <w:rsid w:val="00D01425"/>
    <w:rsid w:val="00D01717"/>
    <w:rsid w:val="00D02694"/>
    <w:rsid w:val="00D026CA"/>
    <w:rsid w:val="00D031C2"/>
    <w:rsid w:val="00D032A1"/>
    <w:rsid w:val="00D03472"/>
    <w:rsid w:val="00D03545"/>
    <w:rsid w:val="00D03A22"/>
    <w:rsid w:val="00D0404B"/>
    <w:rsid w:val="00D04884"/>
    <w:rsid w:val="00D053BC"/>
    <w:rsid w:val="00D05C27"/>
    <w:rsid w:val="00D05D42"/>
    <w:rsid w:val="00D05DB4"/>
    <w:rsid w:val="00D0604A"/>
    <w:rsid w:val="00D0610A"/>
    <w:rsid w:val="00D061D9"/>
    <w:rsid w:val="00D067C3"/>
    <w:rsid w:val="00D06CC4"/>
    <w:rsid w:val="00D06CF5"/>
    <w:rsid w:val="00D06D10"/>
    <w:rsid w:val="00D06E1A"/>
    <w:rsid w:val="00D073F0"/>
    <w:rsid w:val="00D07BF6"/>
    <w:rsid w:val="00D101DB"/>
    <w:rsid w:val="00D1039E"/>
    <w:rsid w:val="00D108CF"/>
    <w:rsid w:val="00D10A72"/>
    <w:rsid w:val="00D119FA"/>
    <w:rsid w:val="00D124AB"/>
    <w:rsid w:val="00D12536"/>
    <w:rsid w:val="00D12787"/>
    <w:rsid w:val="00D12C6B"/>
    <w:rsid w:val="00D12D18"/>
    <w:rsid w:val="00D12EB7"/>
    <w:rsid w:val="00D13D5E"/>
    <w:rsid w:val="00D146F7"/>
    <w:rsid w:val="00D149DB"/>
    <w:rsid w:val="00D14FB4"/>
    <w:rsid w:val="00D1560E"/>
    <w:rsid w:val="00D15994"/>
    <w:rsid w:val="00D15FDF"/>
    <w:rsid w:val="00D1637E"/>
    <w:rsid w:val="00D1697A"/>
    <w:rsid w:val="00D16C3C"/>
    <w:rsid w:val="00D175E4"/>
    <w:rsid w:val="00D178E0"/>
    <w:rsid w:val="00D179E0"/>
    <w:rsid w:val="00D20550"/>
    <w:rsid w:val="00D20AD5"/>
    <w:rsid w:val="00D20C79"/>
    <w:rsid w:val="00D20E87"/>
    <w:rsid w:val="00D2108D"/>
    <w:rsid w:val="00D21142"/>
    <w:rsid w:val="00D21216"/>
    <w:rsid w:val="00D219A5"/>
    <w:rsid w:val="00D227FA"/>
    <w:rsid w:val="00D22F19"/>
    <w:rsid w:val="00D2310C"/>
    <w:rsid w:val="00D23D05"/>
    <w:rsid w:val="00D2444D"/>
    <w:rsid w:val="00D2484A"/>
    <w:rsid w:val="00D24A44"/>
    <w:rsid w:val="00D25828"/>
    <w:rsid w:val="00D25840"/>
    <w:rsid w:val="00D25861"/>
    <w:rsid w:val="00D25D8F"/>
    <w:rsid w:val="00D25DE7"/>
    <w:rsid w:val="00D25F23"/>
    <w:rsid w:val="00D26522"/>
    <w:rsid w:val="00D26801"/>
    <w:rsid w:val="00D268D9"/>
    <w:rsid w:val="00D26CD5"/>
    <w:rsid w:val="00D26E06"/>
    <w:rsid w:val="00D27F1A"/>
    <w:rsid w:val="00D27F65"/>
    <w:rsid w:val="00D30174"/>
    <w:rsid w:val="00D301E6"/>
    <w:rsid w:val="00D30361"/>
    <w:rsid w:val="00D303F6"/>
    <w:rsid w:val="00D30CF0"/>
    <w:rsid w:val="00D30FC0"/>
    <w:rsid w:val="00D3119E"/>
    <w:rsid w:val="00D313D1"/>
    <w:rsid w:val="00D31597"/>
    <w:rsid w:val="00D3171B"/>
    <w:rsid w:val="00D318CB"/>
    <w:rsid w:val="00D32199"/>
    <w:rsid w:val="00D3227C"/>
    <w:rsid w:val="00D32905"/>
    <w:rsid w:val="00D32F10"/>
    <w:rsid w:val="00D3326D"/>
    <w:rsid w:val="00D33AD1"/>
    <w:rsid w:val="00D33AE8"/>
    <w:rsid w:val="00D33D5F"/>
    <w:rsid w:val="00D3446F"/>
    <w:rsid w:val="00D344CB"/>
    <w:rsid w:val="00D3477C"/>
    <w:rsid w:val="00D34B46"/>
    <w:rsid w:val="00D34EAD"/>
    <w:rsid w:val="00D35036"/>
    <w:rsid w:val="00D354C8"/>
    <w:rsid w:val="00D35536"/>
    <w:rsid w:val="00D35A70"/>
    <w:rsid w:val="00D35F59"/>
    <w:rsid w:val="00D36005"/>
    <w:rsid w:val="00D361EF"/>
    <w:rsid w:val="00D362C7"/>
    <w:rsid w:val="00D3644F"/>
    <w:rsid w:val="00D36A1B"/>
    <w:rsid w:val="00D36F67"/>
    <w:rsid w:val="00D37451"/>
    <w:rsid w:val="00D374DC"/>
    <w:rsid w:val="00D37663"/>
    <w:rsid w:val="00D37742"/>
    <w:rsid w:val="00D37A78"/>
    <w:rsid w:val="00D37B41"/>
    <w:rsid w:val="00D37C66"/>
    <w:rsid w:val="00D40623"/>
    <w:rsid w:val="00D4077F"/>
    <w:rsid w:val="00D40EBF"/>
    <w:rsid w:val="00D40FD8"/>
    <w:rsid w:val="00D42328"/>
    <w:rsid w:val="00D424C3"/>
    <w:rsid w:val="00D427B6"/>
    <w:rsid w:val="00D42CAC"/>
    <w:rsid w:val="00D42DD9"/>
    <w:rsid w:val="00D42F9F"/>
    <w:rsid w:val="00D430BC"/>
    <w:rsid w:val="00D4356C"/>
    <w:rsid w:val="00D43928"/>
    <w:rsid w:val="00D4591F"/>
    <w:rsid w:val="00D462EC"/>
    <w:rsid w:val="00D4646C"/>
    <w:rsid w:val="00D46549"/>
    <w:rsid w:val="00D4685E"/>
    <w:rsid w:val="00D46F2B"/>
    <w:rsid w:val="00D473AA"/>
    <w:rsid w:val="00D474AA"/>
    <w:rsid w:val="00D47636"/>
    <w:rsid w:val="00D47F3B"/>
    <w:rsid w:val="00D502DB"/>
    <w:rsid w:val="00D50521"/>
    <w:rsid w:val="00D508C3"/>
    <w:rsid w:val="00D50B68"/>
    <w:rsid w:val="00D512A2"/>
    <w:rsid w:val="00D51380"/>
    <w:rsid w:val="00D513E6"/>
    <w:rsid w:val="00D51D46"/>
    <w:rsid w:val="00D521CC"/>
    <w:rsid w:val="00D528D9"/>
    <w:rsid w:val="00D52AB5"/>
    <w:rsid w:val="00D52F1A"/>
    <w:rsid w:val="00D531F9"/>
    <w:rsid w:val="00D53B97"/>
    <w:rsid w:val="00D53E77"/>
    <w:rsid w:val="00D55271"/>
    <w:rsid w:val="00D553EE"/>
    <w:rsid w:val="00D560B6"/>
    <w:rsid w:val="00D564EF"/>
    <w:rsid w:val="00D569BB"/>
    <w:rsid w:val="00D57111"/>
    <w:rsid w:val="00D5747B"/>
    <w:rsid w:val="00D61099"/>
    <w:rsid w:val="00D611D9"/>
    <w:rsid w:val="00D6139A"/>
    <w:rsid w:val="00D61EBF"/>
    <w:rsid w:val="00D621D4"/>
    <w:rsid w:val="00D622AF"/>
    <w:rsid w:val="00D62896"/>
    <w:rsid w:val="00D62A4D"/>
    <w:rsid w:val="00D632E1"/>
    <w:rsid w:val="00D63326"/>
    <w:rsid w:val="00D639D6"/>
    <w:rsid w:val="00D63B57"/>
    <w:rsid w:val="00D63CFE"/>
    <w:rsid w:val="00D641BB"/>
    <w:rsid w:val="00D64A0B"/>
    <w:rsid w:val="00D64A90"/>
    <w:rsid w:val="00D64C86"/>
    <w:rsid w:val="00D64DF3"/>
    <w:rsid w:val="00D6501B"/>
    <w:rsid w:val="00D6514B"/>
    <w:rsid w:val="00D65215"/>
    <w:rsid w:val="00D6522D"/>
    <w:rsid w:val="00D65360"/>
    <w:rsid w:val="00D6575B"/>
    <w:rsid w:val="00D6582F"/>
    <w:rsid w:val="00D65BF1"/>
    <w:rsid w:val="00D65DD5"/>
    <w:rsid w:val="00D65EAB"/>
    <w:rsid w:val="00D6699B"/>
    <w:rsid w:val="00D66A95"/>
    <w:rsid w:val="00D67534"/>
    <w:rsid w:val="00D67546"/>
    <w:rsid w:val="00D67845"/>
    <w:rsid w:val="00D67900"/>
    <w:rsid w:val="00D67D7F"/>
    <w:rsid w:val="00D702B3"/>
    <w:rsid w:val="00D705D7"/>
    <w:rsid w:val="00D706AA"/>
    <w:rsid w:val="00D709D9"/>
    <w:rsid w:val="00D70D3D"/>
    <w:rsid w:val="00D70F0E"/>
    <w:rsid w:val="00D715B7"/>
    <w:rsid w:val="00D719BF"/>
    <w:rsid w:val="00D71F3A"/>
    <w:rsid w:val="00D726FD"/>
    <w:rsid w:val="00D727BB"/>
    <w:rsid w:val="00D72C42"/>
    <w:rsid w:val="00D72E65"/>
    <w:rsid w:val="00D731B2"/>
    <w:rsid w:val="00D73507"/>
    <w:rsid w:val="00D73A09"/>
    <w:rsid w:val="00D74431"/>
    <w:rsid w:val="00D74EF6"/>
    <w:rsid w:val="00D750AC"/>
    <w:rsid w:val="00D75301"/>
    <w:rsid w:val="00D7539A"/>
    <w:rsid w:val="00D75507"/>
    <w:rsid w:val="00D7618B"/>
    <w:rsid w:val="00D76D60"/>
    <w:rsid w:val="00D77049"/>
    <w:rsid w:val="00D771DD"/>
    <w:rsid w:val="00D774B6"/>
    <w:rsid w:val="00D77521"/>
    <w:rsid w:val="00D77AF9"/>
    <w:rsid w:val="00D77CAA"/>
    <w:rsid w:val="00D77EF0"/>
    <w:rsid w:val="00D805C7"/>
    <w:rsid w:val="00D806FF"/>
    <w:rsid w:val="00D80904"/>
    <w:rsid w:val="00D810A5"/>
    <w:rsid w:val="00D8174D"/>
    <w:rsid w:val="00D81A32"/>
    <w:rsid w:val="00D81BC0"/>
    <w:rsid w:val="00D81C86"/>
    <w:rsid w:val="00D836BA"/>
    <w:rsid w:val="00D839A4"/>
    <w:rsid w:val="00D83ACF"/>
    <w:rsid w:val="00D843F6"/>
    <w:rsid w:val="00D845DF"/>
    <w:rsid w:val="00D84784"/>
    <w:rsid w:val="00D84BB4"/>
    <w:rsid w:val="00D84C9D"/>
    <w:rsid w:val="00D84EC5"/>
    <w:rsid w:val="00D85C76"/>
    <w:rsid w:val="00D85E85"/>
    <w:rsid w:val="00D85F29"/>
    <w:rsid w:val="00D8648A"/>
    <w:rsid w:val="00D864D0"/>
    <w:rsid w:val="00D86E32"/>
    <w:rsid w:val="00D870B6"/>
    <w:rsid w:val="00D87120"/>
    <w:rsid w:val="00D87340"/>
    <w:rsid w:val="00D87828"/>
    <w:rsid w:val="00D87A33"/>
    <w:rsid w:val="00D87DD6"/>
    <w:rsid w:val="00D901CF"/>
    <w:rsid w:val="00D9041F"/>
    <w:rsid w:val="00D90422"/>
    <w:rsid w:val="00D907AA"/>
    <w:rsid w:val="00D918D5"/>
    <w:rsid w:val="00D91B36"/>
    <w:rsid w:val="00D91C82"/>
    <w:rsid w:val="00D91CAE"/>
    <w:rsid w:val="00D91EC6"/>
    <w:rsid w:val="00D920E4"/>
    <w:rsid w:val="00D92475"/>
    <w:rsid w:val="00D92497"/>
    <w:rsid w:val="00D929EC"/>
    <w:rsid w:val="00D92B89"/>
    <w:rsid w:val="00D92DEB"/>
    <w:rsid w:val="00D92F15"/>
    <w:rsid w:val="00D93488"/>
    <w:rsid w:val="00D93728"/>
    <w:rsid w:val="00D93F79"/>
    <w:rsid w:val="00D94005"/>
    <w:rsid w:val="00D9459A"/>
    <w:rsid w:val="00D94B02"/>
    <w:rsid w:val="00D94F77"/>
    <w:rsid w:val="00D956ED"/>
    <w:rsid w:val="00D96237"/>
    <w:rsid w:val="00D96430"/>
    <w:rsid w:val="00D96476"/>
    <w:rsid w:val="00D964A6"/>
    <w:rsid w:val="00D96D36"/>
    <w:rsid w:val="00D97BCA"/>
    <w:rsid w:val="00D97FDD"/>
    <w:rsid w:val="00DA017C"/>
    <w:rsid w:val="00DA01D0"/>
    <w:rsid w:val="00DA0D88"/>
    <w:rsid w:val="00DA12EC"/>
    <w:rsid w:val="00DA174B"/>
    <w:rsid w:val="00DA1D03"/>
    <w:rsid w:val="00DA1D58"/>
    <w:rsid w:val="00DA22B5"/>
    <w:rsid w:val="00DA25F6"/>
    <w:rsid w:val="00DA2998"/>
    <w:rsid w:val="00DA2B1A"/>
    <w:rsid w:val="00DA31F5"/>
    <w:rsid w:val="00DA32AF"/>
    <w:rsid w:val="00DA351E"/>
    <w:rsid w:val="00DA4089"/>
    <w:rsid w:val="00DA4198"/>
    <w:rsid w:val="00DA45B6"/>
    <w:rsid w:val="00DA474F"/>
    <w:rsid w:val="00DA4F4D"/>
    <w:rsid w:val="00DA5152"/>
    <w:rsid w:val="00DA5C08"/>
    <w:rsid w:val="00DA654C"/>
    <w:rsid w:val="00DA67D8"/>
    <w:rsid w:val="00DA7A5D"/>
    <w:rsid w:val="00DB0317"/>
    <w:rsid w:val="00DB031A"/>
    <w:rsid w:val="00DB0BA0"/>
    <w:rsid w:val="00DB0CD4"/>
    <w:rsid w:val="00DB18FC"/>
    <w:rsid w:val="00DB19F8"/>
    <w:rsid w:val="00DB1E15"/>
    <w:rsid w:val="00DB20E8"/>
    <w:rsid w:val="00DB26A9"/>
    <w:rsid w:val="00DB305E"/>
    <w:rsid w:val="00DB36FD"/>
    <w:rsid w:val="00DB3AF4"/>
    <w:rsid w:val="00DB3B4D"/>
    <w:rsid w:val="00DB3F89"/>
    <w:rsid w:val="00DB4749"/>
    <w:rsid w:val="00DB4C7E"/>
    <w:rsid w:val="00DB4C97"/>
    <w:rsid w:val="00DB5655"/>
    <w:rsid w:val="00DB61EE"/>
    <w:rsid w:val="00DB62FF"/>
    <w:rsid w:val="00DB640A"/>
    <w:rsid w:val="00DB67FD"/>
    <w:rsid w:val="00DB6F9E"/>
    <w:rsid w:val="00DB7496"/>
    <w:rsid w:val="00DB7EC8"/>
    <w:rsid w:val="00DC09F1"/>
    <w:rsid w:val="00DC0DE1"/>
    <w:rsid w:val="00DC1755"/>
    <w:rsid w:val="00DC1B71"/>
    <w:rsid w:val="00DC1EBF"/>
    <w:rsid w:val="00DC2329"/>
    <w:rsid w:val="00DC289D"/>
    <w:rsid w:val="00DC2B59"/>
    <w:rsid w:val="00DC2C7C"/>
    <w:rsid w:val="00DC38E0"/>
    <w:rsid w:val="00DC4F29"/>
    <w:rsid w:val="00DC505A"/>
    <w:rsid w:val="00DC517B"/>
    <w:rsid w:val="00DC5AE4"/>
    <w:rsid w:val="00DC5AFA"/>
    <w:rsid w:val="00DC60F6"/>
    <w:rsid w:val="00DC6B03"/>
    <w:rsid w:val="00DC6FAD"/>
    <w:rsid w:val="00DC7311"/>
    <w:rsid w:val="00DC7693"/>
    <w:rsid w:val="00DC7D6B"/>
    <w:rsid w:val="00DC7F5F"/>
    <w:rsid w:val="00DC7F8B"/>
    <w:rsid w:val="00DD096E"/>
    <w:rsid w:val="00DD0F5E"/>
    <w:rsid w:val="00DD1020"/>
    <w:rsid w:val="00DD1C36"/>
    <w:rsid w:val="00DD1E7C"/>
    <w:rsid w:val="00DD1F08"/>
    <w:rsid w:val="00DD237A"/>
    <w:rsid w:val="00DD2769"/>
    <w:rsid w:val="00DD356C"/>
    <w:rsid w:val="00DD368B"/>
    <w:rsid w:val="00DD46EC"/>
    <w:rsid w:val="00DD4C3A"/>
    <w:rsid w:val="00DD5223"/>
    <w:rsid w:val="00DD531F"/>
    <w:rsid w:val="00DD53FB"/>
    <w:rsid w:val="00DD5D76"/>
    <w:rsid w:val="00DD639A"/>
    <w:rsid w:val="00DD6AC1"/>
    <w:rsid w:val="00DD705F"/>
    <w:rsid w:val="00DD7A97"/>
    <w:rsid w:val="00DD7C49"/>
    <w:rsid w:val="00DD7FF8"/>
    <w:rsid w:val="00DE06E1"/>
    <w:rsid w:val="00DE0AA1"/>
    <w:rsid w:val="00DE0FF2"/>
    <w:rsid w:val="00DE1485"/>
    <w:rsid w:val="00DE1B18"/>
    <w:rsid w:val="00DE1B9F"/>
    <w:rsid w:val="00DE1EA9"/>
    <w:rsid w:val="00DE1F8E"/>
    <w:rsid w:val="00DE220A"/>
    <w:rsid w:val="00DE2407"/>
    <w:rsid w:val="00DE3746"/>
    <w:rsid w:val="00DE3E21"/>
    <w:rsid w:val="00DE3EB9"/>
    <w:rsid w:val="00DE4C62"/>
    <w:rsid w:val="00DE50CD"/>
    <w:rsid w:val="00DE5356"/>
    <w:rsid w:val="00DE53BD"/>
    <w:rsid w:val="00DE53CE"/>
    <w:rsid w:val="00DE58BB"/>
    <w:rsid w:val="00DE6B02"/>
    <w:rsid w:val="00DE6C36"/>
    <w:rsid w:val="00DE705F"/>
    <w:rsid w:val="00DF078A"/>
    <w:rsid w:val="00DF0D21"/>
    <w:rsid w:val="00DF18E8"/>
    <w:rsid w:val="00DF1B01"/>
    <w:rsid w:val="00DF1E93"/>
    <w:rsid w:val="00DF1EEF"/>
    <w:rsid w:val="00DF260F"/>
    <w:rsid w:val="00DF27E2"/>
    <w:rsid w:val="00DF2825"/>
    <w:rsid w:val="00DF2882"/>
    <w:rsid w:val="00DF3280"/>
    <w:rsid w:val="00DF32D0"/>
    <w:rsid w:val="00DF3536"/>
    <w:rsid w:val="00DF3D1E"/>
    <w:rsid w:val="00DF3E7A"/>
    <w:rsid w:val="00DF42B3"/>
    <w:rsid w:val="00DF4303"/>
    <w:rsid w:val="00DF4459"/>
    <w:rsid w:val="00DF4724"/>
    <w:rsid w:val="00DF557F"/>
    <w:rsid w:val="00DF57E4"/>
    <w:rsid w:val="00DF599B"/>
    <w:rsid w:val="00DF5B4D"/>
    <w:rsid w:val="00DF6471"/>
    <w:rsid w:val="00DF71F6"/>
    <w:rsid w:val="00DF7271"/>
    <w:rsid w:val="00DF7530"/>
    <w:rsid w:val="00DF7656"/>
    <w:rsid w:val="00DF766F"/>
    <w:rsid w:val="00DF7E58"/>
    <w:rsid w:val="00E007DB"/>
    <w:rsid w:val="00E008B1"/>
    <w:rsid w:val="00E00CD2"/>
    <w:rsid w:val="00E00E29"/>
    <w:rsid w:val="00E01108"/>
    <w:rsid w:val="00E013D6"/>
    <w:rsid w:val="00E018B0"/>
    <w:rsid w:val="00E01EAB"/>
    <w:rsid w:val="00E02343"/>
    <w:rsid w:val="00E02471"/>
    <w:rsid w:val="00E0264D"/>
    <w:rsid w:val="00E0276C"/>
    <w:rsid w:val="00E02D40"/>
    <w:rsid w:val="00E03367"/>
    <w:rsid w:val="00E03520"/>
    <w:rsid w:val="00E036B5"/>
    <w:rsid w:val="00E0462D"/>
    <w:rsid w:val="00E04D5B"/>
    <w:rsid w:val="00E05C71"/>
    <w:rsid w:val="00E06188"/>
    <w:rsid w:val="00E063C9"/>
    <w:rsid w:val="00E066A6"/>
    <w:rsid w:val="00E06DF9"/>
    <w:rsid w:val="00E0700B"/>
    <w:rsid w:val="00E070E8"/>
    <w:rsid w:val="00E07221"/>
    <w:rsid w:val="00E0736C"/>
    <w:rsid w:val="00E10BAE"/>
    <w:rsid w:val="00E11192"/>
    <w:rsid w:val="00E11BBF"/>
    <w:rsid w:val="00E11C2B"/>
    <w:rsid w:val="00E11D50"/>
    <w:rsid w:val="00E11E2D"/>
    <w:rsid w:val="00E11EA2"/>
    <w:rsid w:val="00E1235B"/>
    <w:rsid w:val="00E12759"/>
    <w:rsid w:val="00E136B0"/>
    <w:rsid w:val="00E13830"/>
    <w:rsid w:val="00E13AEA"/>
    <w:rsid w:val="00E1489B"/>
    <w:rsid w:val="00E14ABB"/>
    <w:rsid w:val="00E14FBF"/>
    <w:rsid w:val="00E15017"/>
    <w:rsid w:val="00E159E3"/>
    <w:rsid w:val="00E15E79"/>
    <w:rsid w:val="00E160A6"/>
    <w:rsid w:val="00E16BE9"/>
    <w:rsid w:val="00E16C2B"/>
    <w:rsid w:val="00E16DD2"/>
    <w:rsid w:val="00E17894"/>
    <w:rsid w:val="00E17969"/>
    <w:rsid w:val="00E17B78"/>
    <w:rsid w:val="00E17BF4"/>
    <w:rsid w:val="00E17F1A"/>
    <w:rsid w:val="00E202B0"/>
    <w:rsid w:val="00E20D9E"/>
    <w:rsid w:val="00E216E9"/>
    <w:rsid w:val="00E22364"/>
    <w:rsid w:val="00E2273E"/>
    <w:rsid w:val="00E227BB"/>
    <w:rsid w:val="00E227D2"/>
    <w:rsid w:val="00E22AE2"/>
    <w:rsid w:val="00E22BDC"/>
    <w:rsid w:val="00E22D2C"/>
    <w:rsid w:val="00E23C17"/>
    <w:rsid w:val="00E23E87"/>
    <w:rsid w:val="00E24FB3"/>
    <w:rsid w:val="00E253AC"/>
    <w:rsid w:val="00E25DAE"/>
    <w:rsid w:val="00E26022"/>
    <w:rsid w:val="00E26133"/>
    <w:rsid w:val="00E26137"/>
    <w:rsid w:val="00E261A4"/>
    <w:rsid w:val="00E265E6"/>
    <w:rsid w:val="00E2686B"/>
    <w:rsid w:val="00E27CB0"/>
    <w:rsid w:val="00E3017A"/>
    <w:rsid w:val="00E30443"/>
    <w:rsid w:val="00E31209"/>
    <w:rsid w:val="00E31311"/>
    <w:rsid w:val="00E31B8C"/>
    <w:rsid w:val="00E31C25"/>
    <w:rsid w:val="00E31CAE"/>
    <w:rsid w:val="00E322C1"/>
    <w:rsid w:val="00E323C7"/>
    <w:rsid w:val="00E32673"/>
    <w:rsid w:val="00E32926"/>
    <w:rsid w:val="00E33090"/>
    <w:rsid w:val="00E3350C"/>
    <w:rsid w:val="00E33960"/>
    <w:rsid w:val="00E33DB5"/>
    <w:rsid w:val="00E33E67"/>
    <w:rsid w:val="00E342D7"/>
    <w:rsid w:val="00E345A3"/>
    <w:rsid w:val="00E35110"/>
    <w:rsid w:val="00E35272"/>
    <w:rsid w:val="00E35731"/>
    <w:rsid w:val="00E359DF"/>
    <w:rsid w:val="00E35A1B"/>
    <w:rsid w:val="00E35B0D"/>
    <w:rsid w:val="00E36A4A"/>
    <w:rsid w:val="00E36DEE"/>
    <w:rsid w:val="00E36E7D"/>
    <w:rsid w:val="00E37259"/>
    <w:rsid w:val="00E372CC"/>
    <w:rsid w:val="00E37EC6"/>
    <w:rsid w:val="00E37FE4"/>
    <w:rsid w:val="00E40640"/>
    <w:rsid w:val="00E40A45"/>
    <w:rsid w:val="00E40C42"/>
    <w:rsid w:val="00E40DF2"/>
    <w:rsid w:val="00E41202"/>
    <w:rsid w:val="00E4150F"/>
    <w:rsid w:val="00E418E4"/>
    <w:rsid w:val="00E41F07"/>
    <w:rsid w:val="00E4202E"/>
    <w:rsid w:val="00E42050"/>
    <w:rsid w:val="00E42095"/>
    <w:rsid w:val="00E42A7A"/>
    <w:rsid w:val="00E42FFA"/>
    <w:rsid w:val="00E43097"/>
    <w:rsid w:val="00E4391B"/>
    <w:rsid w:val="00E43F19"/>
    <w:rsid w:val="00E4428D"/>
    <w:rsid w:val="00E448A3"/>
    <w:rsid w:val="00E448A9"/>
    <w:rsid w:val="00E44B81"/>
    <w:rsid w:val="00E44F90"/>
    <w:rsid w:val="00E4543E"/>
    <w:rsid w:val="00E45444"/>
    <w:rsid w:val="00E458CB"/>
    <w:rsid w:val="00E45A0B"/>
    <w:rsid w:val="00E45DB6"/>
    <w:rsid w:val="00E466A7"/>
    <w:rsid w:val="00E46FBD"/>
    <w:rsid w:val="00E47257"/>
    <w:rsid w:val="00E473E6"/>
    <w:rsid w:val="00E47740"/>
    <w:rsid w:val="00E47F67"/>
    <w:rsid w:val="00E47FFE"/>
    <w:rsid w:val="00E50013"/>
    <w:rsid w:val="00E5044B"/>
    <w:rsid w:val="00E505FE"/>
    <w:rsid w:val="00E507B8"/>
    <w:rsid w:val="00E50967"/>
    <w:rsid w:val="00E50F31"/>
    <w:rsid w:val="00E50F57"/>
    <w:rsid w:val="00E50FFB"/>
    <w:rsid w:val="00E5101E"/>
    <w:rsid w:val="00E51701"/>
    <w:rsid w:val="00E51A06"/>
    <w:rsid w:val="00E51B84"/>
    <w:rsid w:val="00E51C79"/>
    <w:rsid w:val="00E52648"/>
    <w:rsid w:val="00E52999"/>
    <w:rsid w:val="00E52DC7"/>
    <w:rsid w:val="00E52F3E"/>
    <w:rsid w:val="00E53085"/>
    <w:rsid w:val="00E53536"/>
    <w:rsid w:val="00E53BC5"/>
    <w:rsid w:val="00E53D4E"/>
    <w:rsid w:val="00E53E0E"/>
    <w:rsid w:val="00E5423B"/>
    <w:rsid w:val="00E54505"/>
    <w:rsid w:val="00E5490D"/>
    <w:rsid w:val="00E54CAA"/>
    <w:rsid w:val="00E55291"/>
    <w:rsid w:val="00E55BB2"/>
    <w:rsid w:val="00E55FA3"/>
    <w:rsid w:val="00E56350"/>
    <w:rsid w:val="00E56C31"/>
    <w:rsid w:val="00E5723C"/>
    <w:rsid w:val="00E576C5"/>
    <w:rsid w:val="00E57820"/>
    <w:rsid w:val="00E578B9"/>
    <w:rsid w:val="00E57BC7"/>
    <w:rsid w:val="00E57D66"/>
    <w:rsid w:val="00E60394"/>
    <w:rsid w:val="00E60417"/>
    <w:rsid w:val="00E605EC"/>
    <w:rsid w:val="00E60BB2"/>
    <w:rsid w:val="00E60F91"/>
    <w:rsid w:val="00E6112C"/>
    <w:rsid w:val="00E61147"/>
    <w:rsid w:val="00E61185"/>
    <w:rsid w:val="00E611BC"/>
    <w:rsid w:val="00E617F0"/>
    <w:rsid w:val="00E61AF6"/>
    <w:rsid w:val="00E61C8B"/>
    <w:rsid w:val="00E62B77"/>
    <w:rsid w:val="00E62EB4"/>
    <w:rsid w:val="00E62F8D"/>
    <w:rsid w:val="00E63996"/>
    <w:rsid w:val="00E63AA0"/>
    <w:rsid w:val="00E63BDA"/>
    <w:rsid w:val="00E63D20"/>
    <w:rsid w:val="00E63E45"/>
    <w:rsid w:val="00E63E51"/>
    <w:rsid w:val="00E643E0"/>
    <w:rsid w:val="00E64421"/>
    <w:rsid w:val="00E64889"/>
    <w:rsid w:val="00E64937"/>
    <w:rsid w:val="00E6538C"/>
    <w:rsid w:val="00E65845"/>
    <w:rsid w:val="00E65CE1"/>
    <w:rsid w:val="00E661AE"/>
    <w:rsid w:val="00E667D3"/>
    <w:rsid w:val="00E66F01"/>
    <w:rsid w:val="00E672DB"/>
    <w:rsid w:val="00E67A7E"/>
    <w:rsid w:val="00E70177"/>
    <w:rsid w:val="00E70768"/>
    <w:rsid w:val="00E708CA"/>
    <w:rsid w:val="00E70B7C"/>
    <w:rsid w:val="00E70C65"/>
    <w:rsid w:val="00E70F8C"/>
    <w:rsid w:val="00E713C5"/>
    <w:rsid w:val="00E71EC7"/>
    <w:rsid w:val="00E71F97"/>
    <w:rsid w:val="00E72687"/>
    <w:rsid w:val="00E729B7"/>
    <w:rsid w:val="00E72B20"/>
    <w:rsid w:val="00E72CFB"/>
    <w:rsid w:val="00E7314D"/>
    <w:rsid w:val="00E733EB"/>
    <w:rsid w:val="00E739C7"/>
    <w:rsid w:val="00E73F80"/>
    <w:rsid w:val="00E73FF4"/>
    <w:rsid w:val="00E74253"/>
    <w:rsid w:val="00E74492"/>
    <w:rsid w:val="00E74582"/>
    <w:rsid w:val="00E748E5"/>
    <w:rsid w:val="00E74FE4"/>
    <w:rsid w:val="00E7527E"/>
    <w:rsid w:val="00E7568D"/>
    <w:rsid w:val="00E75DA5"/>
    <w:rsid w:val="00E760FE"/>
    <w:rsid w:val="00E76320"/>
    <w:rsid w:val="00E7652D"/>
    <w:rsid w:val="00E76C0B"/>
    <w:rsid w:val="00E76CCC"/>
    <w:rsid w:val="00E76DC9"/>
    <w:rsid w:val="00E76EF7"/>
    <w:rsid w:val="00E7717A"/>
    <w:rsid w:val="00E778F4"/>
    <w:rsid w:val="00E81348"/>
    <w:rsid w:val="00E81572"/>
    <w:rsid w:val="00E81848"/>
    <w:rsid w:val="00E8253F"/>
    <w:rsid w:val="00E8287E"/>
    <w:rsid w:val="00E8294A"/>
    <w:rsid w:val="00E82DD3"/>
    <w:rsid w:val="00E82DD4"/>
    <w:rsid w:val="00E833A7"/>
    <w:rsid w:val="00E83ABB"/>
    <w:rsid w:val="00E8424E"/>
    <w:rsid w:val="00E8453D"/>
    <w:rsid w:val="00E848C7"/>
    <w:rsid w:val="00E850D3"/>
    <w:rsid w:val="00E8527A"/>
    <w:rsid w:val="00E852D5"/>
    <w:rsid w:val="00E85822"/>
    <w:rsid w:val="00E859A3"/>
    <w:rsid w:val="00E869D4"/>
    <w:rsid w:val="00E86AC7"/>
    <w:rsid w:val="00E86B17"/>
    <w:rsid w:val="00E874AB"/>
    <w:rsid w:val="00E875FD"/>
    <w:rsid w:val="00E87C24"/>
    <w:rsid w:val="00E87C33"/>
    <w:rsid w:val="00E87DAC"/>
    <w:rsid w:val="00E90082"/>
    <w:rsid w:val="00E906D6"/>
    <w:rsid w:val="00E908D1"/>
    <w:rsid w:val="00E90994"/>
    <w:rsid w:val="00E90A17"/>
    <w:rsid w:val="00E90C84"/>
    <w:rsid w:val="00E90D6D"/>
    <w:rsid w:val="00E90EDD"/>
    <w:rsid w:val="00E90FF0"/>
    <w:rsid w:val="00E910BE"/>
    <w:rsid w:val="00E9120F"/>
    <w:rsid w:val="00E91842"/>
    <w:rsid w:val="00E91A0A"/>
    <w:rsid w:val="00E91ACC"/>
    <w:rsid w:val="00E91BCD"/>
    <w:rsid w:val="00E91EFB"/>
    <w:rsid w:val="00E91FD0"/>
    <w:rsid w:val="00E920F4"/>
    <w:rsid w:val="00E925E3"/>
    <w:rsid w:val="00E92AA9"/>
    <w:rsid w:val="00E92B1E"/>
    <w:rsid w:val="00E93277"/>
    <w:rsid w:val="00E93623"/>
    <w:rsid w:val="00E945BD"/>
    <w:rsid w:val="00E94B39"/>
    <w:rsid w:val="00E94BBE"/>
    <w:rsid w:val="00E94DAA"/>
    <w:rsid w:val="00E94DF0"/>
    <w:rsid w:val="00E95006"/>
    <w:rsid w:val="00E952E3"/>
    <w:rsid w:val="00E95412"/>
    <w:rsid w:val="00E963EC"/>
    <w:rsid w:val="00E9669E"/>
    <w:rsid w:val="00E96D92"/>
    <w:rsid w:val="00E972C8"/>
    <w:rsid w:val="00E9776B"/>
    <w:rsid w:val="00E97805"/>
    <w:rsid w:val="00E97AC3"/>
    <w:rsid w:val="00E97FB6"/>
    <w:rsid w:val="00EA006A"/>
    <w:rsid w:val="00EA0DF3"/>
    <w:rsid w:val="00EA1452"/>
    <w:rsid w:val="00EA185C"/>
    <w:rsid w:val="00EA196D"/>
    <w:rsid w:val="00EA28A8"/>
    <w:rsid w:val="00EA2D52"/>
    <w:rsid w:val="00EA391E"/>
    <w:rsid w:val="00EA43A9"/>
    <w:rsid w:val="00EA45F0"/>
    <w:rsid w:val="00EA4FB2"/>
    <w:rsid w:val="00EA5AEC"/>
    <w:rsid w:val="00EA617E"/>
    <w:rsid w:val="00EA6A8D"/>
    <w:rsid w:val="00EA6EDC"/>
    <w:rsid w:val="00EA6F7D"/>
    <w:rsid w:val="00EA73BF"/>
    <w:rsid w:val="00EA74E2"/>
    <w:rsid w:val="00EA753C"/>
    <w:rsid w:val="00EA7560"/>
    <w:rsid w:val="00EA7758"/>
    <w:rsid w:val="00EA77E6"/>
    <w:rsid w:val="00EA78F5"/>
    <w:rsid w:val="00EA7C15"/>
    <w:rsid w:val="00EB0045"/>
    <w:rsid w:val="00EB01AD"/>
    <w:rsid w:val="00EB05AD"/>
    <w:rsid w:val="00EB06E7"/>
    <w:rsid w:val="00EB0D94"/>
    <w:rsid w:val="00EB0E33"/>
    <w:rsid w:val="00EB14B7"/>
    <w:rsid w:val="00EB22CF"/>
    <w:rsid w:val="00EB2678"/>
    <w:rsid w:val="00EB2864"/>
    <w:rsid w:val="00EB2D90"/>
    <w:rsid w:val="00EB3879"/>
    <w:rsid w:val="00EB39FF"/>
    <w:rsid w:val="00EB4ABC"/>
    <w:rsid w:val="00EB4D88"/>
    <w:rsid w:val="00EB534F"/>
    <w:rsid w:val="00EB5BDE"/>
    <w:rsid w:val="00EB6328"/>
    <w:rsid w:val="00EB6F95"/>
    <w:rsid w:val="00EB71B6"/>
    <w:rsid w:val="00EB7221"/>
    <w:rsid w:val="00EC0B52"/>
    <w:rsid w:val="00EC0B72"/>
    <w:rsid w:val="00EC0FEB"/>
    <w:rsid w:val="00EC1313"/>
    <w:rsid w:val="00EC1412"/>
    <w:rsid w:val="00EC1428"/>
    <w:rsid w:val="00EC15FF"/>
    <w:rsid w:val="00EC16B6"/>
    <w:rsid w:val="00EC175E"/>
    <w:rsid w:val="00EC17E3"/>
    <w:rsid w:val="00EC17F6"/>
    <w:rsid w:val="00EC1AB6"/>
    <w:rsid w:val="00EC1C38"/>
    <w:rsid w:val="00EC1CBC"/>
    <w:rsid w:val="00EC3167"/>
    <w:rsid w:val="00EC3714"/>
    <w:rsid w:val="00EC3845"/>
    <w:rsid w:val="00EC4686"/>
    <w:rsid w:val="00EC4795"/>
    <w:rsid w:val="00EC4A89"/>
    <w:rsid w:val="00EC588B"/>
    <w:rsid w:val="00EC5B61"/>
    <w:rsid w:val="00EC5B9C"/>
    <w:rsid w:val="00EC6150"/>
    <w:rsid w:val="00EC6438"/>
    <w:rsid w:val="00EC68DB"/>
    <w:rsid w:val="00EC69FE"/>
    <w:rsid w:val="00EC748A"/>
    <w:rsid w:val="00EC7605"/>
    <w:rsid w:val="00EC7AEC"/>
    <w:rsid w:val="00EC7AFE"/>
    <w:rsid w:val="00ED0154"/>
    <w:rsid w:val="00ED0592"/>
    <w:rsid w:val="00ED05BC"/>
    <w:rsid w:val="00ED0A20"/>
    <w:rsid w:val="00ED0D82"/>
    <w:rsid w:val="00ED0D99"/>
    <w:rsid w:val="00ED150B"/>
    <w:rsid w:val="00ED1B6E"/>
    <w:rsid w:val="00ED1E2A"/>
    <w:rsid w:val="00ED2492"/>
    <w:rsid w:val="00ED2914"/>
    <w:rsid w:val="00ED2B47"/>
    <w:rsid w:val="00ED2E43"/>
    <w:rsid w:val="00ED2F26"/>
    <w:rsid w:val="00ED350B"/>
    <w:rsid w:val="00ED3604"/>
    <w:rsid w:val="00ED36AC"/>
    <w:rsid w:val="00ED3A5E"/>
    <w:rsid w:val="00ED457A"/>
    <w:rsid w:val="00ED4682"/>
    <w:rsid w:val="00ED4F0C"/>
    <w:rsid w:val="00ED5505"/>
    <w:rsid w:val="00ED5A1F"/>
    <w:rsid w:val="00ED5CE3"/>
    <w:rsid w:val="00ED5D61"/>
    <w:rsid w:val="00ED60D8"/>
    <w:rsid w:val="00ED6237"/>
    <w:rsid w:val="00ED6346"/>
    <w:rsid w:val="00ED669D"/>
    <w:rsid w:val="00ED6AEA"/>
    <w:rsid w:val="00ED6F0E"/>
    <w:rsid w:val="00ED7146"/>
    <w:rsid w:val="00ED76C2"/>
    <w:rsid w:val="00ED7B42"/>
    <w:rsid w:val="00ED7ED3"/>
    <w:rsid w:val="00EE0EC3"/>
    <w:rsid w:val="00EE195B"/>
    <w:rsid w:val="00EE1C04"/>
    <w:rsid w:val="00EE1F39"/>
    <w:rsid w:val="00EE2130"/>
    <w:rsid w:val="00EE24C7"/>
    <w:rsid w:val="00EE28F3"/>
    <w:rsid w:val="00EE2E8B"/>
    <w:rsid w:val="00EE2EAB"/>
    <w:rsid w:val="00EE3C97"/>
    <w:rsid w:val="00EE3E83"/>
    <w:rsid w:val="00EE40B4"/>
    <w:rsid w:val="00EE4262"/>
    <w:rsid w:val="00EE4D5C"/>
    <w:rsid w:val="00EE4D87"/>
    <w:rsid w:val="00EE4F0C"/>
    <w:rsid w:val="00EE4F65"/>
    <w:rsid w:val="00EE5AC6"/>
    <w:rsid w:val="00EE5D54"/>
    <w:rsid w:val="00EE64DA"/>
    <w:rsid w:val="00EE66E0"/>
    <w:rsid w:val="00EE6BDE"/>
    <w:rsid w:val="00EE6D31"/>
    <w:rsid w:val="00EE7595"/>
    <w:rsid w:val="00EE7B1E"/>
    <w:rsid w:val="00EE7B9F"/>
    <w:rsid w:val="00EE7C83"/>
    <w:rsid w:val="00EF03E8"/>
    <w:rsid w:val="00EF0794"/>
    <w:rsid w:val="00EF0B42"/>
    <w:rsid w:val="00EF0D48"/>
    <w:rsid w:val="00EF0E04"/>
    <w:rsid w:val="00EF0F25"/>
    <w:rsid w:val="00EF0FEE"/>
    <w:rsid w:val="00EF18DA"/>
    <w:rsid w:val="00EF21EB"/>
    <w:rsid w:val="00EF26CE"/>
    <w:rsid w:val="00EF297C"/>
    <w:rsid w:val="00EF32E3"/>
    <w:rsid w:val="00EF33AF"/>
    <w:rsid w:val="00EF3577"/>
    <w:rsid w:val="00EF3CDD"/>
    <w:rsid w:val="00EF3E4C"/>
    <w:rsid w:val="00EF48F2"/>
    <w:rsid w:val="00EF4BAB"/>
    <w:rsid w:val="00EF5131"/>
    <w:rsid w:val="00EF6251"/>
    <w:rsid w:val="00EF63AF"/>
    <w:rsid w:val="00EF63F8"/>
    <w:rsid w:val="00EF684B"/>
    <w:rsid w:val="00EF728E"/>
    <w:rsid w:val="00EF7C6C"/>
    <w:rsid w:val="00F00E92"/>
    <w:rsid w:val="00F011A3"/>
    <w:rsid w:val="00F0132A"/>
    <w:rsid w:val="00F01531"/>
    <w:rsid w:val="00F01993"/>
    <w:rsid w:val="00F01E29"/>
    <w:rsid w:val="00F02099"/>
    <w:rsid w:val="00F02482"/>
    <w:rsid w:val="00F024A3"/>
    <w:rsid w:val="00F024BF"/>
    <w:rsid w:val="00F0287D"/>
    <w:rsid w:val="00F03146"/>
    <w:rsid w:val="00F031AC"/>
    <w:rsid w:val="00F033E3"/>
    <w:rsid w:val="00F033E9"/>
    <w:rsid w:val="00F035E0"/>
    <w:rsid w:val="00F03AE9"/>
    <w:rsid w:val="00F04131"/>
    <w:rsid w:val="00F04688"/>
    <w:rsid w:val="00F04A24"/>
    <w:rsid w:val="00F04CDC"/>
    <w:rsid w:val="00F05365"/>
    <w:rsid w:val="00F0536A"/>
    <w:rsid w:val="00F05609"/>
    <w:rsid w:val="00F056A6"/>
    <w:rsid w:val="00F05B94"/>
    <w:rsid w:val="00F05C4A"/>
    <w:rsid w:val="00F05F9C"/>
    <w:rsid w:val="00F0601D"/>
    <w:rsid w:val="00F062ED"/>
    <w:rsid w:val="00F06A4F"/>
    <w:rsid w:val="00F07088"/>
    <w:rsid w:val="00F070FD"/>
    <w:rsid w:val="00F0767B"/>
    <w:rsid w:val="00F07961"/>
    <w:rsid w:val="00F07BCD"/>
    <w:rsid w:val="00F07CB2"/>
    <w:rsid w:val="00F102E6"/>
    <w:rsid w:val="00F10871"/>
    <w:rsid w:val="00F10AC5"/>
    <w:rsid w:val="00F10D1E"/>
    <w:rsid w:val="00F1132E"/>
    <w:rsid w:val="00F128F2"/>
    <w:rsid w:val="00F12926"/>
    <w:rsid w:val="00F12BBC"/>
    <w:rsid w:val="00F12F21"/>
    <w:rsid w:val="00F135E3"/>
    <w:rsid w:val="00F13CB9"/>
    <w:rsid w:val="00F13EED"/>
    <w:rsid w:val="00F14259"/>
    <w:rsid w:val="00F143BA"/>
    <w:rsid w:val="00F146D7"/>
    <w:rsid w:val="00F14DCD"/>
    <w:rsid w:val="00F14EDA"/>
    <w:rsid w:val="00F15258"/>
    <w:rsid w:val="00F15273"/>
    <w:rsid w:val="00F153B0"/>
    <w:rsid w:val="00F158AC"/>
    <w:rsid w:val="00F1637B"/>
    <w:rsid w:val="00F1640D"/>
    <w:rsid w:val="00F16BB8"/>
    <w:rsid w:val="00F16D42"/>
    <w:rsid w:val="00F200B9"/>
    <w:rsid w:val="00F20B82"/>
    <w:rsid w:val="00F20BB1"/>
    <w:rsid w:val="00F20C61"/>
    <w:rsid w:val="00F22034"/>
    <w:rsid w:val="00F2213A"/>
    <w:rsid w:val="00F221A4"/>
    <w:rsid w:val="00F22646"/>
    <w:rsid w:val="00F22D6B"/>
    <w:rsid w:val="00F22EA7"/>
    <w:rsid w:val="00F22F32"/>
    <w:rsid w:val="00F2307A"/>
    <w:rsid w:val="00F23ECD"/>
    <w:rsid w:val="00F240AD"/>
    <w:rsid w:val="00F2433B"/>
    <w:rsid w:val="00F24467"/>
    <w:rsid w:val="00F24A4D"/>
    <w:rsid w:val="00F24B5B"/>
    <w:rsid w:val="00F24B85"/>
    <w:rsid w:val="00F251C9"/>
    <w:rsid w:val="00F2536D"/>
    <w:rsid w:val="00F25410"/>
    <w:rsid w:val="00F2589E"/>
    <w:rsid w:val="00F262F6"/>
    <w:rsid w:val="00F26391"/>
    <w:rsid w:val="00F2695A"/>
    <w:rsid w:val="00F2698F"/>
    <w:rsid w:val="00F26A67"/>
    <w:rsid w:val="00F26C63"/>
    <w:rsid w:val="00F26D06"/>
    <w:rsid w:val="00F26DD2"/>
    <w:rsid w:val="00F271E1"/>
    <w:rsid w:val="00F272C8"/>
    <w:rsid w:val="00F277F9"/>
    <w:rsid w:val="00F27FCF"/>
    <w:rsid w:val="00F3000E"/>
    <w:rsid w:val="00F30173"/>
    <w:rsid w:val="00F3066C"/>
    <w:rsid w:val="00F30EC4"/>
    <w:rsid w:val="00F3116F"/>
    <w:rsid w:val="00F312CF"/>
    <w:rsid w:val="00F3182D"/>
    <w:rsid w:val="00F3221E"/>
    <w:rsid w:val="00F32A24"/>
    <w:rsid w:val="00F32DE1"/>
    <w:rsid w:val="00F3408A"/>
    <w:rsid w:val="00F34329"/>
    <w:rsid w:val="00F34445"/>
    <w:rsid w:val="00F3456D"/>
    <w:rsid w:val="00F3486F"/>
    <w:rsid w:val="00F34E98"/>
    <w:rsid w:val="00F3527F"/>
    <w:rsid w:val="00F35619"/>
    <w:rsid w:val="00F35BE1"/>
    <w:rsid w:val="00F3607C"/>
    <w:rsid w:val="00F363E6"/>
    <w:rsid w:val="00F368FF"/>
    <w:rsid w:val="00F37088"/>
    <w:rsid w:val="00F377AD"/>
    <w:rsid w:val="00F37A3A"/>
    <w:rsid w:val="00F4021F"/>
    <w:rsid w:val="00F403C8"/>
    <w:rsid w:val="00F40495"/>
    <w:rsid w:val="00F4070B"/>
    <w:rsid w:val="00F41120"/>
    <w:rsid w:val="00F4121E"/>
    <w:rsid w:val="00F41A07"/>
    <w:rsid w:val="00F41AA4"/>
    <w:rsid w:val="00F42127"/>
    <w:rsid w:val="00F4249A"/>
    <w:rsid w:val="00F4255B"/>
    <w:rsid w:val="00F4275E"/>
    <w:rsid w:val="00F42859"/>
    <w:rsid w:val="00F429AF"/>
    <w:rsid w:val="00F42A75"/>
    <w:rsid w:val="00F43C44"/>
    <w:rsid w:val="00F43C4D"/>
    <w:rsid w:val="00F44A24"/>
    <w:rsid w:val="00F44AD5"/>
    <w:rsid w:val="00F45DB8"/>
    <w:rsid w:val="00F464FE"/>
    <w:rsid w:val="00F46585"/>
    <w:rsid w:val="00F467F7"/>
    <w:rsid w:val="00F4700F"/>
    <w:rsid w:val="00F471A2"/>
    <w:rsid w:val="00F474C9"/>
    <w:rsid w:val="00F47744"/>
    <w:rsid w:val="00F47CCB"/>
    <w:rsid w:val="00F50079"/>
    <w:rsid w:val="00F5027A"/>
    <w:rsid w:val="00F502FB"/>
    <w:rsid w:val="00F50D61"/>
    <w:rsid w:val="00F5177D"/>
    <w:rsid w:val="00F51876"/>
    <w:rsid w:val="00F5187B"/>
    <w:rsid w:val="00F51ADE"/>
    <w:rsid w:val="00F51F6B"/>
    <w:rsid w:val="00F5234F"/>
    <w:rsid w:val="00F5274B"/>
    <w:rsid w:val="00F52900"/>
    <w:rsid w:val="00F529FC"/>
    <w:rsid w:val="00F52A5E"/>
    <w:rsid w:val="00F52A98"/>
    <w:rsid w:val="00F52BCD"/>
    <w:rsid w:val="00F5358E"/>
    <w:rsid w:val="00F53AB8"/>
    <w:rsid w:val="00F53BB5"/>
    <w:rsid w:val="00F543E8"/>
    <w:rsid w:val="00F544BA"/>
    <w:rsid w:val="00F551DB"/>
    <w:rsid w:val="00F55630"/>
    <w:rsid w:val="00F55693"/>
    <w:rsid w:val="00F56613"/>
    <w:rsid w:val="00F56726"/>
    <w:rsid w:val="00F567AC"/>
    <w:rsid w:val="00F579BD"/>
    <w:rsid w:val="00F57BF4"/>
    <w:rsid w:val="00F60654"/>
    <w:rsid w:val="00F6089D"/>
    <w:rsid w:val="00F610BC"/>
    <w:rsid w:val="00F614E8"/>
    <w:rsid w:val="00F6273A"/>
    <w:rsid w:val="00F627E7"/>
    <w:rsid w:val="00F631FD"/>
    <w:rsid w:val="00F63C74"/>
    <w:rsid w:val="00F63FA5"/>
    <w:rsid w:val="00F64585"/>
    <w:rsid w:val="00F659B2"/>
    <w:rsid w:val="00F65A20"/>
    <w:rsid w:val="00F66499"/>
    <w:rsid w:val="00F66720"/>
    <w:rsid w:val="00F66CDE"/>
    <w:rsid w:val="00F66CF3"/>
    <w:rsid w:val="00F66D15"/>
    <w:rsid w:val="00F7051C"/>
    <w:rsid w:val="00F7083C"/>
    <w:rsid w:val="00F708C8"/>
    <w:rsid w:val="00F713BE"/>
    <w:rsid w:val="00F71B0F"/>
    <w:rsid w:val="00F71DC2"/>
    <w:rsid w:val="00F72344"/>
    <w:rsid w:val="00F7293E"/>
    <w:rsid w:val="00F730F6"/>
    <w:rsid w:val="00F73150"/>
    <w:rsid w:val="00F73BA8"/>
    <w:rsid w:val="00F740FF"/>
    <w:rsid w:val="00F747DA"/>
    <w:rsid w:val="00F74CA2"/>
    <w:rsid w:val="00F74E40"/>
    <w:rsid w:val="00F754B6"/>
    <w:rsid w:val="00F7554C"/>
    <w:rsid w:val="00F76074"/>
    <w:rsid w:val="00F760BF"/>
    <w:rsid w:val="00F7663A"/>
    <w:rsid w:val="00F770C3"/>
    <w:rsid w:val="00F77A34"/>
    <w:rsid w:val="00F77FA1"/>
    <w:rsid w:val="00F808DF"/>
    <w:rsid w:val="00F80A13"/>
    <w:rsid w:val="00F80C3F"/>
    <w:rsid w:val="00F81641"/>
    <w:rsid w:val="00F819E6"/>
    <w:rsid w:val="00F82289"/>
    <w:rsid w:val="00F82293"/>
    <w:rsid w:val="00F822F6"/>
    <w:rsid w:val="00F8235F"/>
    <w:rsid w:val="00F82491"/>
    <w:rsid w:val="00F8253E"/>
    <w:rsid w:val="00F82734"/>
    <w:rsid w:val="00F82A7D"/>
    <w:rsid w:val="00F831EF"/>
    <w:rsid w:val="00F8334F"/>
    <w:rsid w:val="00F83382"/>
    <w:rsid w:val="00F83438"/>
    <w:rsid w:val="00F83646"/>
    <w:rsid w:val="00F83956"/>
    <w:rsid w:val="00F83E47"/>
    <w:rsid w:val="00F83EDD"/>
    <w:rsid w:val="00F843B3"/>
    <w:rsid w:val="00F84589"/>
    <w:rsid w:val="00F847B8"/>
    <w:rsid w:val="00F84958"/>
    <w:rsid w:val="00F84B5A"/>
    <w:rsid w:val="00F84D4A"/>
    <w:rsid w:val="00F8518D"/>
    <w:rsid w:val="00F85D69"/>
    <w:rsid w:val="00F85EC4"/>
    <w:rsid w:val="00F860E2"/>
    <w:rsid w:val="00F86806"/>
    <w:rsid w:val="00F86C8D"/>
    <w:rsid w:val="00F8717F"/>
    <w:rsid w:val="00F873A1"/>
    <w:rsid w:val="00F876C1"/>
    <w:rsid w:val="00F87A3E"/>
    <w:rsid w:val="00F87C44"/>
    <w:rsid w:val="00F87D07"/>
    <w:rsid w:val="00F90016"/>
    <w:rsid w:val="00F9041C"/>
    <w:rsid w:val="00F90D32"/>
    <w:rsid w:val="00F911E3"/>
    <w:rsid w:val="00F9148B"/>
    <w:rsid w:val="00F91B25"/>
    <w:rsid w:val="00F91E96"/>
    <w:rsid w:val="00F91F2F"/>
    <w:rsid w:val="00F92002"/>
    <w:rsid w:val="00F920D9"/>
    <w:rsid w:val="00F9219A"/>
    <w:rsid w:val="00F9255D"/>
    <w:rsid w:val="00F92795"/>
    <w:rsid w:val="00F927BB"/>
    <w:rsid w:val="00F92888"/>
    <w:rsid w:val="00F92A18"/>
    <w:rsid w:val="00F92AE6"/>
    <w:rsid w:val="00F92C50"/>
    <w:rsid w:val="00F92C6C"/>
    <w:rsid w:val="00F93099"/>
    <w:rsid w:val="00F930F6"/>
    <w:rsid w:val="00F9324D"/>
    <w:rsid w:val="00F933CA"/>
    <w:rsid w:val="00F93C7E"/>
    <w:rsid w:val="00F93DB5"/>
    <w:rsid w:val="00F945DC"/>
    <w:rsid w:val="00F94AE7"/>
    <w:rsid w:val="00F94BCE"/>
    <w:rsid w:val="00F94C97"/>
    <w:rsid w:val="00F94D8C"/>
    <w:rsid w:val="00F94FD4"/>
    <w:rsid w:val="00F952B5"/>
    <w:rsid w:val="00F95943"/>
    <w:rsid w:val="00F95B19"/>
    <w:rsid w:val="00F95DD9"/>
    <w:rsid w:val="00F96087"/>
    <w:rsid w:val="00F961E3"/>
    <w:rsid w:val="00F9651E"/>
    <w:rsid w:val="00F96C8E"/>
    <w:rsid w:val="00F9701E"/>
    <w:rsid w:val="00F97399"/>
    <w:rsid w:val="00F97D85"/>
    <w:rsid w:val="00FA017E"/>
    <w:rsid w:val="00FA0A12"/>
    <w:rsid w:val="00FA0F53"/>
    <w:rsid w:val="00FA10F2"/>
    <w:rsid w:val="00FA1410"/>
    <w:rsid w:val="00FA141B"/>
    <w:rsid w:val="00FA14C1"/>
    <w:rsid w:val="00FA19BC"/>
    <w:rsid w:val="00FA1CBA"/>
    <w:rsid w:val="00FA1E28"/>
    <w:rsid w:val="00FA1F85"/>
    <w:rsid w:val="00FA2B84"/>
    <w:rsid w:val="00FA378D"/>
    <w:rsid w:val="00FA4BD2"/>
    <w:rsid w:val="00FA4DF6"/>
    <w:rsid w:val="00FA530C"/>
    <w:rsid w:val="00FA56BD"/>
    <w:rsid w:val="00FA63F0"/>
    <w:rsid w:val="00FA6D03"/>
    <w:rsid w:val="00FB0033"/>
    <w:rsid w:val="00FB021C"/>
    <w:rsid w:val="00FB02FA"/>
    <w:rsid w:val="00FB06D3"/>
    <w:rsid w:val="00FB0804"/>
    <w:rsid w:val="00FB0F55"/>
    <w:rsid w:val="00FB0FA8"/>
    <w:rsid w:val="00FB1287"/>
    <w:rsid w:val="00FB1845"/>
    <w:rsid w:val="00FB1EA1"/>
    <w:rsid w:val="00FB27EA"/>
    <w:rsid w:val="00FB2EB1"/>
    <w:rsid w:val="00FB2FEB"/>
    <w:rsid w:val="00FB3257"/>
    <w:rsid w:val="00FB4013"/>
    <w:rsid w:val="00FB4093"/>
    <w:rsid w:val="00FB4599"/>
    <w:rsid w:val="00FB47FB"/>
    <w:rsid w:val="00FB4BA4"/>
    <w:rsid w:val="00FB4C3C"/>
    <w:rsid w:val="00FB4CD0"/>
    <w:rsid w:val="00FB4E7E"/>
    <w:rsid w:val="00FB597A"/>
    <w:rsid w:val="00FB5D37"/>
    <w:rsid w:val="00FB6290"/>
    <w:rsid w:val="00FB6870"/>
    <w:rsid w:val="00FB6E20"/>
    <w:rsid w:val="00FB6FD8"/>
    <w:rsid w:val="00FB7174"/>
    <w:rsid w:val="00FB72B7"/>
    <w:rsid w:val="00FB72C1"/>
    <w:rsid w:val="00FB73B2"/>
    <w:rsid w:val="00FB7432"/>
    <w:rsid w:val="00FB7C00"/>
    <w:rsid w:val="00FB7D72"/>
    <w:rsid w:val="00FC017D"/>
    <w:rsid w:val="00FC0C21"/>
    <w:rsid w:val="00FC0C93"/>
    <w:rsid w:val="00FC0F2F"/>
    <w:rsid w:val="00FC102F"/>
    <w:rsid w:val="00FC14BA"/>
    <w:rsid w:val="00FC1C44"/>
    <w:rsid w:val="00FC1DB5"/>
    <w:rsid w:val="00FC1E59"/>
    <w:rsid w:val="00FC1F7E"/>
    <w:rsid w:val="00FC2283"/>
    <w:rsid w:val="00FC2731"/>
    <w:rsid w:val="00FC2A9A"/>
    <w:rsid w:val="00FC2CC1"/>
    <w:rsid w:val="00FC3404"/>
    <w:rsid w:val="00FC3F19"/>
    <w:rsid w:val="00FC4635"/>
    <w:rsid w:val="00FC46B3"/>
    <w:rsid w:val="00FC51A7"/>
    <w:rsid w:val="00FC572A"/>
    <w:rsid w:val="00FC5856"/>
    <w:rsid w:val="00FC593D"/>
    <w:rsid w:val="00FC665B"/>
    <w:rsid w:val="00FC686D"/>
    <w:rsid w:val="00FC6DCA"/>
    <w:rsid w:val="00FC7302"/>
    <w:rsid w:val="00FC74A8"/>
    <w:rsid w:val="00FC7933"/>
    <w:rsid w:val="00FC7BF3"/>
    <w:rsid w:val="00FC7E54"/>
    <w:rsid w:val="00FD0331"/>
    <w:rsid w:val="00FD06F9"/>
    <w:rsid w:val="00FD0855"/>
    <w:rsid w:val="00FD158E"/>
    <w:rsid w:val="00FD16C9"/>
    <w:rsid w:val="00FD2475"/>
    <w:rsid w:val="00FD290C"/>
    <w:rsid w:val="00FD2A52"/>
    <w:rsid w:val="00FD2B4B"/>
    <w:rsid w:val="00FD2C91"/>
    <w:rsid w:val="00FD2FCD"/>
    <w:rsid w:val="00FD359F"/>
    <w:rsid w:val="00FD35ED"/>
    <w:rsid w:val="00FD3A39"/>
    <w:rsid w:val="00FD46EC"/>
    <w:rsid w:val="00FD48D2"/>
    <w:rsid w:val="00FD4BF4"/>
    <w:rsid w:val="00FD5367"/>
    <w:rsid w:val="00FD5412"/>
    <w:rsid w:val="00FD5C03"/>
    <w:rsid w:val="00FD5F14"/>
    <w:rsid w:val="00FD644A"/>
    <w:rsid w:val="00FD70E9"/>
    <w:rsid w:val="00FD72E8"/>
    <w:rsid w:val="00FD76BC"/>
    <w:rsid w:val="00FD7D57"/>
    <w:rsid w:val="00FD7E09"/>
    <w:rsid w:val="00FE0266"/>
    <w:rsid w:val="00FE0706"/>
    <w:rsid w:val="00FE13E0"/>
    <w:rsid w:val="00FE13FD"/>
    <w:rsid w:val="00FE1781"/>
    <w:rsid w:val="00FE1BCB"/>
    <w:rsid w:val="00FE1ED5"/>
    <w:rsid w:val="00FE201B"/>
    <w:rsid w:val="00FE201D"/>
    <w:rsid w:val="00FE27BC"/>
    <w:rsid w:val="00FE2883"/>
    <w:rsid w:val="00FE328D"/>
    <w:rsid w:val="00FE3565"/>
    <w:rsid w:val="00FE3802"/>
    <w:rsid w:val="00FE3827"/>
    <w:rsid w:val="00FE3A7B"/>
    <w:rsid w:val="00FE3AD2"/>
    <w:rsid w:val="00FE3D56"/>
    <w:rsid w:val="00FE4161"/>
    <w:rsid w:val="00FE4F96"/>
    <w:rsid w:val="00FE5530"/>
    <w:rsid w:val="00FE5BAF"/>
    <w:rsid w:val="00FE5E52"/>
    <w:rsid w:val="00FE5E5C"/>
    <w:rsid w:val="00FE74C8"/>
    <w:rsid w:val="00FE769C"/>
    <w:rsid w:val="00FE7865"/>
    <w:rsid w:val="00FE7D3B"/>
    <w:rsid w:val="00FF0436"/>
    <w:rsid w:val="00FF18D8"/>
    <w:rsid w:val="00FF1D24"/>
    <w:rsid w:val="00FF1EEA"/>
    <w:rsid w:val="00FF249D"/>
    <w:rsid w:val="00FF2E40"/>
    <w:rsid w:val="00FF2E77"/>
    <w:rsid w:val="00FF2E81"/>
    <w:rsid w:val="00FF30CD"/>
    <w:rsid w:val="00FF37D6"/>
    <w:rsid w:val="00FF3B96"/>
    <w:rsid w:val="00FF3C30"/>
    <w:rsid w:val="00FF50C1"/>
    <w:rsid w:val="00FF50CD"/>
    <w:rsid w:val="00FF594F"/>
    <w:rsid w:val="00FF5BC9"/>
    <w:rsid w:val="00FF6440"/>
    <w:rsid w:val="00FF64F4"/>
    <w:rsid w:val="00FF6959"/>
    <w:rsid w:val="00FF6965"/>
    <w:rsid w:val="00FF7516"/>
    <w:rsid w:val="00FF75B0"/>
    <w:rsid w:val="00FF7F64"/>
    <w:rsid w:val="013CED67"/>
    <w:rsid w:val="0143F85A"/>
    <w:rsid w:val="0146F7A1"/>
    <w:rsid w:val="0146F7FF"/>
    <w:rsid w:val="014D6A27"/>
    <w:rsid w:val="01501DA5"/>
    <w:rsid w:val="015400BF"/>
    <w:rsid w:val="0172784E"/>
    <w:rsid w:val="017E7062"/>
    <w:rsid w:val="017EBE6B"/>
    <w:rsid w:val="0186B9E4"/>
    <w:rsid w:val="019D8886"/>
    <w:rsid w:val="01BE36B4"/>
    <w:rsid w:val="021D8C08"/>
    <w:rsid w:val="025DAF4F"/>
    <w:rsid w:val="027C6953"/>
    <w:rsid w:val="028CF723"/>
    <w:rsid w:val="02C2B2AB"/>
    <w:rsid w:val="02DC1534"/>
    <w:rsid w:val="02EB3D2F"/>
    <w:rsid w:val="02F049F1"/>
    <w:rsid w:val="03300FEE"/>
    <w:rsid w:val="03628394"/>
    <w:rsid w:val="0380E9BC"/>
    <w:rsid w:val="0384B2CF"/>
    <w:rsid w:val="038D45F2"/>
    <w:rsid w:val="039990FF"/>
    <w:rsid w:val="03B98EF3"/>
    <w:rsid w:val="03CD8EE0"/>
    <w:rsid w:val="03CF86F3"/>
    <w:rsid w:val="03EF0CFE"/>
    <w:rsid w:val="04467013"/>
    <w:rsid w:val="0469E133"/>
    <w:rsid w:val="04A75C0A"/>
    <w:rsid w:val="04CACCC2"/>
    <w:rsid w:val="05005D5C"/>
    <w:rsid w:val="055E2AEB"/>
    <w:rsid w:val="05625206"/>
    <w:rsid w:val="0595D9B5"/>
    <w:rsid w:val="05B03ED6"/>
    <w:rsid w:val="05C6593D"/>
    <w:rsid w:val="05E2A56B"/>
    <w:rsid w:val="062E3DC6"/>
    <w:rsid w:val="064B2F30"/>
    <w:rsid w:val="0696B966"/>
    <w:rsid w:val="06C2533F"/>
    <w:rsid w:val="0701211A"/>
    <w:rsid w:val="071CA72B"/>
    <w:rsid w:val="071D8111"/>
    <w:rsid w:val="0754933D"/>
    <w:rsid w:val="0795E852"/>
    <w:rsid w:val="07B52A5E"/>
    <w:rsid w:val="07EECBC6"/>
    <w:rsid w:val="07FBD666"/>
    <w:rsid w:val="08147C1B"/>
    <w:rsid w:val="081B64A6"/>
    <w:rsid w:val="084DA2F1"/>
    <w:rsid w:val="085B739E"/>
    <w:rsid w:val="088E737C"/>
    <w:rsid w:val="08FF054A"/>
    <w:rsid w:val="0988DA52"/>
    <w:rsid w:val="09922B83"/>
    <w:rsid w:val="09AE1503"/>
    <w:rsid w:val="09F54A9E"/>
    <w:rsid w:val="0A0950C7"/>
    <w:rsid w:val="0A503505"/>
    <w:rsid w:val="0A56A951"/>
    <w:rsid w:val="0A5D4F2C"/>
    <w:rsid w:val="0A7655BB"/>
    <w:rsid w:val="0A8D1A35"/>
    <w:rsid w:val="0AABBBC8"/>
    <w:rsid w:val="0AF1D864"/>
    <w:rsid w:val="0AF82DE6"/>
    <w:rsid w:val="0B227E37"/>
    <w:rsid w:val="0B27AB65"/>
    <w:rsid w:val="0B71C20E"/>
    <w:rsid w:val="0B76BEED"/>
    <w:rsid w:val="0B8F0CC2"/>
    <w:rsid w:val="0B92EF1C"/>
    <w:rsid w:val="0BA5A373"/>
    <w:rsid w:val="0BE0E9E2"/>
    <w:rsid w:val="0BEE34DD"/>
    <w:rsid w:val="0C133A89"/>
    <w:rsid w:val="0C1EB423"/>
    <w:rsid w:val="0C356D40"/>
    <w:rsid w:val="0C5D6049"/>
    <w:rsid w:val="0C6D6AE5"/>
    <w:rsid w:val="0C914971"/>
    <w:rsid w:val="0CA54FBB"/>
    <w:rsid w:val="0CD0B576"/>
    <w:rsid w:val="0CD670AB"/>
    <w:rsid w:val="0CEE7E9E"/>
    <w:rsid w:val="0D2A8F3F"/>
    <w:rsid w:val="0D2DFF5F"/>
    <w:rsid w:val="0D5FB8E4"/>
    <w:rsid w:val="0D5FD21E"/>
    <w:rsid w:val="0DB8A538"/>
    <w:rsid w:val="0DC4BEC9"/>
    <w:rsid w:val="0DCF0140"/>
    <w:rsid w:val="0DDA4AAC"/>
    <w:rsid w:val="0DE62A26"/>
    <w:rsid w:val="0DEC24E3"/>
    <w:rsid w:val="0DEEA272"/>
    <w:rsid w:val="0DEEF4F0"/>
    <w:rsid w:val="0E2A3F5A"/>
    <w:rsid w:val="0E2A7B3A"/>
    <w:rsid w:val="0E41633C"/>
    <w:rsid w:val="0E6E0E2B"/>
    <w:rsid w:val="0E968D67"/>
    <w:rsid w:val="0EA9C09E"/>
    <w:rsid w:val="0ECCA06F"/>
    <w:rsid w:val="0EE38747"/>
    <w:rsid w:val="0F0CCB1C"/>
    <w:rsid w:val="0F64837B"/>
    <w:rsid w:val="0F9B22BA"/>
    <w:rsid w:val="10057969"/>
    <w:rsid w:val="102269E7"/>
    <w:rsid w:val="1030515B"/>
    <w:rsid w:val="103E0770"/>
    <w:rsid w:val="1042BFA0"/>
    <w:rsid w:val="104BED5E"/>
    <w:rsid w:val="10C41E4B"/>
    <w:rsid w:val="10D9BB10"/>
    <w:rsid w:val="10E41A82"/>
    <w:rsid w:val="1107F905"/>
    <w:rsid w:val="11194802"/>
    <w:rsid w:val="112F2D83"/>
    <w:rsid w:val="113C1EF9"/>
    <w:rsid w:val="114ED9D8"/>
    <w:rsid w:val="118A4C69"/>
    <w:rsid w:val="11A1C03C"/>
    <w:rsid w:val="1214F98E"/>
    <w:rsid w:val="1222EA38"/>
    <w:rsid w:val="12290022"/>
    <w:rsid w:val="124D0ECC"/>
    <w:rsid w:val="12A618CE"/>
    <w:rsid w:val="13171DC6"/>
    <w:rsid w:val="133A494E"/>
    <w:rsid w:val="13A38AF4"/>
    <w:rsid w:val="13B81398"/>
    <w:rsid w:val="13CA3B97"/>
    <w:rsid w:val="13D7C212"/>
    <w:rsid w:val="13E42689"/>
    <w:rsid w:val="13ECCE9A"/>
    <w:rsid w:val="1423E807"/>
    <w:rsid w:val="1438C3EA"/>
    <w:rsid w:val="1459375B"/>
    <w:rsid w:val="145A1003"/>
    <w:rsid w:val="146C46A7"/>
    <w:rsid w:val="1471E675"/>
    <w:rsid w:val="14AA0FB4"/>
    <w:rsid w:val="14ACDC50"/>
    <w:rsid w:val="14AD1FAC"/>
    <w:rsid w:val="14B66729"/>
    <w:rsid w:val="14E3C60F"/>
    <w:rsid w:val="14F188C0"/>
    <w:rsid w:val="1521FE3A"/>
    <w:rsid w:val="1527977D"/>
    <w:rsid w:val="155F203A"/>
    <w:rsid w:val="156C0B8A"/>
    <w:rsid w:val="1583CFA3"/>
    <w:rsid w:val="15E0055C"/>
    <w:rsid w:val="15E84925"/>
    <w:rsid w:val="15F8B6AD"/>
    <w:rsid w:val="16102A75"/>
    <w:rsid w:val="161162D4"/>
    <w:rsid w:val="161AA216"/>
    <w:rsid w:val="163368D1"/>
    <w:rsid w:val="16BD5CB7"/>
    <w:rsid w:val="16DBA882"/>
    <w:rsid w:val="17329220"/>
    <w:rsid w:val="175581FD"/>
    <w:rsid w:val="17D292AC"/>
    <w:rsid w:val="17D76185"/>
    <w:rsid w:val="17E053A6"/>
    <w:rsid w:val="17E59979"/>
    <w:rsid w:val="180B9FF9"/>
    <w:rsid w:val="185E554C"/>
    <w:rsid w:val="187B7460"/>
    <w:rsid w:val="1898311F"/>
    <w:rsid w:val="18AD1646"/>
    <w:rsid w:val="18EB3D9F"/>
    <w:rsid w:val="18F72123"/>
    <w:rsid w:val="193F871F"/>
    <w:rsid w:val="19594631"/>
    <w:rsid w:val="1967F4A6"/>
    <w:rsid w:val="19729772"/>
    <w:rsid w:val="19D09AE1"/>
    <w:rsid w:val="19D24452"/>
    <w:rsid w:val="1A159C80"/>
    <w:rsid w:val="1A8E5F8D"/>
    <w:rsid w:val="1A9F0583"/>
    <w:rsid w:val="1AAC3AE0"/>
    <w:rsid w:val="1AC769BC"/>
    <w:rsid w:val="1ACC8820"/>
    <w:rsid w:val="1ACDB852"/>
    <w:rsid w:val="1AD9825C"/>
    <w:rsid w:val="1AE7B8E8"/>
    <w:rsid w:val="1AEA47F6"/>
    <w:rsid w:val="1BAD391E"/>
    <w:rsid w:val="1BC31B8C"/>
    <w:rsid w:val="1BEA16CE"/>
    <w:rsid w:val="1BFDBB6B"/>
    <w:rsid w:val="1C06F366"/>
    <w:rsid w:val="1C21A140"/>
    <w:rsid w:val="1C55C8DC"/>
    <w:rsid w:val="1C6D1C73"/>
    <w:rsid w:val="1C826670"/>
    <w:rsid w:val="1C8EA50B"/>
    <w:rsid w:val="1CC7BF0D"/>
    <w:rsid w:val="1CCDE4D9"/>
    <w:rsid w:val="1CE52C82"/>
    <w:rsid w:val="1CE5D388"/>
    <w:rsid w:val="1CE9A602"/>
    <w:rsid w:val="1CF2F2C8"/>
    <w:rsid w:val="1CF6642F"/>
    <w:rsid w:val="1D387199"/>
    <w:rsid w:val="1D46CD1D"/>
    <w:rsid w:val="1D495311"/>
    <w:rsid w:val="1D552396"/>
    <w:rsid w:val="1D863E13"/>
    <w:rsid w:val="1D9D2BC1"/>
    <w:rsid w:val="1DB002F6"/>
    <w:rsid w:val="1DB798C8"/>
    <w:rsid w:val="1E19D5EC"/>
    <w:rsid w:val="1E24BC0C"/>
    <w:rsid w:val="1E6368AB"/>
    <w:rsid w:val="1E7D3287"/>
    <w:rsid w:val="1EDA0391"/>
    <w:rsid w:val="1F7C746C"/>
    <w:rsid w:val="1F8AFA30"/>
    <w:rsid w:val="1FDA7F84"/>
    <w:rsid w:val="2009CD55"/>
    <w:rsid w:val="20B5AEB4"/>
    <w:rsid w:val="20C5972E"/>
    <w:rsid w:val="20E0B34C"/>
    <w:rsid w:val="20F7958E"/>
    <w:rsid w:val="21115064"/>
    <w:rsid w:val="2111B824"/>
    <w:rsid w:val="21733E73"/>
    <w:rsid w:val="21888B39"/>
    <w:rsid w:val="2197DDC4"/>
    <w:rsid w:val="21B9CFF0"/>
    <w:rsid w:val="21F8BA82"/>
    <w:rsid w:val="2224C7F7"/>
    <w:rsid w:val="222D3700"/>
    <w:rsid w:val="223988D0"/>
    <w:rsid w:val="2245AB09"/>
    <w:rsid w:val="2270E102"/>
    <w:rsid w:val="22AA5363"/>
    <w:rsid w:val="22B85EF3"/>
    <w:rsid w:val="22FF036B"/>
    <w:rsid w:val="23046DC6"/>
    <w:rsid w:val="231C980E"/>
    <w:rsid w:val="232F217E"/>
    <w:rsid w:val="234C9B3F"/>
    <w:rsid w:val="2359F091"/>
    <w:rsid w:val="2364CBDE"/>
    <w:rsid w:val="2389184A"/>
    <w:rsid w:val="238DC10F"/>
    <w:rsid w:val="238EBE45"/>
    <w:rsid w:val="23923D48"/>
    <w:rsid w:val="23BAF4A5"/>
    <w:rsid w:val="23BCB910"/>
    <w:rsid w:val="23D4F2E1"/>
    <w:rsid w:val="23E7ECA5"/>
    <w:rsid w:val="23EDED6B"/>
    <w:rsid w:val="24090575"/>
    <w:rsid w:val="24127F1E"/>
    <w:rsid w:val="242CF90D"/>
    <w:rsid w:val="243ECA6C"/>
    <w:rsid w:val="244CF68D"/>
    <w:rsid w:val="24575765"/>
    <w:rsid w:val="24621AAC"/>
    <w:rsid w:val="2489A1EF"/>
    <w:rsid w:val="24E3DBF3"/>
    <w:rsid w:val="24E92573"/>
    <w:rsid w:val="24FA9D94"/>
    <w:rsid w:val="24FFB07D"/>
    <w:rsid w:val="2527F92F"/>
    <w:rsid w:val="254ACDFB"/>
    <w:rsid w:val="254E9347"/>
    <w:rsid w:val="25553A2D"/>
    <w:rsid w:val="256460D4"/>
    <w:rsid w:val="2575ED00"/>
    <w:rsid w:val="258290D1"/>
    <w:rsid w:val="25B3A840"/>
    <w:rsid w:val="25C5EA7F"/>
    <w:rsid w:val="25F8B809"/>
    <w:rsid w:val="269504E2"/>
    <w:rsid w:val="26C60CE8"/>
    <w:rsid w:val="2732153A"/>
    <w:rsid w:val="275F4C11"/>
    <w:rsid w:val="27681472"/>
    <w:rsid w:val="27793885"/>
    <w:rsid w:val="277A51BF"/>
    <w:rsid w:val="27A67629"/>
    <w:rsid w:val="27B7B09F"/>
    <w:rsid w:val="27D07D24"/>
    <w:rsid w:val="27E47566"/>
    <w:rsid w:val="28108999"/>
    <w:rsid w:val="28457F76"/>
    <w:rsid w:val="28AEAE8D"/>
    <w:rsid w:val="28B2CD35"/>
    <w:rsid w:val="28CDA2CA"/>
    <w:rsid w:val="28DC6B95"/>
    <w:rsid w:val="28F81F3B"/>
    <w:rsid w:val="28FDE9C7"/>
    <w:rsid w:val="29294997"/>
    <w:rsid w:val="293BB631"/>
    <w:rsid w:val="297BEFE0"/>
    <w:rsid w:val="298BFB91"/>
    <w:rsid w:val="29954E4B"/>
    <w:rsid w:val="29B99953"/>
    <w:rsid w:val="29EC7799"/>
    <w:rsid w:val="29FB6BFB"/>
    <w:rsid w:val="2A1FFBDA"/>
    <w:rsid w:val="2A3ECDE1"/>
    <w:rsid w:val="2A7D193A"/>
    <w:rsid w:val="2A9BF4A8"/>
    <w:rsid w:val="2AA0B6D7"/>
    <w:rsid w:val="2AB370A1"/>
    <w:rsid w:val="2AF1CC65"/>
    <w:rsid w:val="2B0AAEF3"/>
    <w:rsid w:val="2B1F8E44"/>
    <w:rsid w:val="2B6DD67B"/>
    <w:rsid w:val="2C05C565"/>
    <w:rsid w:val="2C556C2B"/>
    <w:rsid w:val="2C6FCF95"/>
    <w:rsid w:val="2C7BC138"/>
    <w:rsid w:val="2C96CD09"/>
    <w:rsid w:val="2CAE5C6B"/>
    <w:rsid w:val="2CAE5CCD"/>
    <w:rsid w:val="2CAFB13B"/>
    <w:rsid w:val="2CB1359A"/>
    <w:rsid w:val="2CCF836E"/>
    <w:rsid w:val="2D0C9BF0"/>
    <w:rsid w:val="2D60387C"/>
    <w:rsid w:val="2D6A1A8B"/>
    <w:rsid w:val="2DA32975"/>
    <w:rsid w:val="2DFC9BEC"/>
    <w:rsid w:val="2E22E87B"/>
    <w:rsid w:val="2E6FD593"/>
    <w:rsid w:val="2E7027EE"/>
    <w:rsid w:val="2E7106AA"/>
    <w:rsid w:val="2E89D46B"/>
    <w:rsid w:val="2E90CC0A"/>
    <w:rsid w:val="2EDD0B03"/>
    <w:rsid w:val="2EE4C346"/>
    <w:rsid w:val="2EEC13B7"/>
    <w:rsid w:val="2F1483AF"/>
    <w:rsid w:val="2F173EF1"/>
    <w:rsid w:val="2F372F32"/>
    <w:rsid w:val="2F827363"/>
    <w:rsid w:val="2F881804"/>
    <w:rsid w:val="2FCD9AF4"/>
    <w:rsid w:val="2FD09790"/>
    <w:rsid w:val="3025AF73"/>
    <w:rsid w:val="3026161F"/>
    <w:rsid w:val="30686808"/>
    <w:rsid w:val="308B8BA9"/>
    <w:rsid w:val="30C1AEBE"/>
    <w:rsid w:val="30EBDDD8"/>
    <w:rsid w:val="311657CD"/>
    <w:rsid w:val="313595F6"/>
    <w:rsid w:val="31B261B1"/>
    <w:rsid w:val="31C0153A"/>
    <w:rsid w:val="322665CA"/>
    <w:rsid w:val="32279680"/>
    <w:rsid w:val="322E8D76"/>
    <w:rsid w:val="325AE25B"/>
    <w:rsid w:val="325BB2BD"/>
    <w:rsid w:val="327ADF48"/>
    <w:rsid w:val="32C8A567"/>
    <w:rsid w:val="331D6438"/>
    <w:rsid w:val="335050CC"/>
    <w:rsid w:val="3388E8DC"/>
    <w:rsid w:val="338B6199"/>
    <w:rsid w:val="338E3E42"/>
    <w:rsid w:val="33937FE9"/>
    <w:rsid w:val="34023BD2"/>
    <w:rsid w:val="342825F9"/>
    <w:rsid w:val="34458A3C"/>
    <w:rsid w:val="34513D9B"/>
    <w:rsid w:val="34AB1EB2"/>
    <w:rsid w:val="34B6CCE5"/>
    <w:rsid w:val="34BBFE17"/>
    <w:rsid w:val="34C5C206"/>
    <w:rsid w:val="34CDC12C"/>
    <w:rsid w:val="34D0596B"/>
    <w:rsid w:val="34D899E5"/>
    <w:rsid w:val="34F44BC8"/>
    <w:rsid w:val="3533384B"/>
    <w:rsid w:val="355A700E"/>
    <w:rsid w:val="35CC6EEB"/>
    <w:rsid w:val="361AD32D"/>
    <w:rsid w:val="363E8C45"/>
    <w:rsid w:val="364CEDD4"/>
    <w:rsid w:val="36707AD7"/>
    <w:rsid w:val="36A1AC1D"/>
    <w:rsid w:val="36F784EC"/>
    <w:rsid w:val="36FCE1DB"/>
    <w:rsid w:val="3701D300"/>
    <w:rsid w:val="371DB615"/>
    <w:rsid w:val="371FDD1A"/>
    <w:rsid w:val="377EC2EE"/>
    <w:rsid w:val="379F24D2"/>
    <w:rsid w:val="37DA2142"/>
    <w:rsid w:val="3808B26F"/>
    <w:rsid w:val="38167C04"/>
    <w:rsid w:val="381BBD44"/>
    <w:rsid w:val="38485573"/>
    <w:rsid w:val="3882E2BF"/>
    <w:rsid w:val="38D649B6"/>
    <w:rsid w:val="38F0C9EC"/>
    <w:rsid w:val="38F47259"/>
    <w:rsid w:val="39554B5E"/>
    <w:rsid w:val="397A8060"/>
    <w:rsid w:val="397E1EAB"/>
    <w:rsid w:val="39A404AB"/>
    <w:rsid w:val="39B33126"/>
    <w:rsid w:val="39D6361C"/>
    <w:rsid w:val="39D90F85"/>
    <w:rsid w:val="3A0DD88A"/>
    <w:rsid w:val="3A1ACC9D"/>
    <w:rsid w:val="3A3F4FA0"/>
    <w:rsid w:val="3A54F214"/>
    <w:rsid w:val="3A903FAE"/>
    <w:rsid w:val="3A9783E8"/>
    <w:rsid w:val="3AA3CBC2"/>
    <w:rsid w:val="3B11E8AA"/>
    <w:rsid w:val="3B952F1A"/>
    <w:rsid w:val="3BAB271E"/>
    <w:rsid w:val="3BBC44D8"/>
    <w:rsid w:val="3BBFD48F"/>
    <w:rsid w:val="3BFEBF00"/>
    <w:rsid w:val="3C042711"/>
    <w:rsid w:val="3C19C776"/>
    <w:rsid w:val="3C240444"/>
    <w:rsid w:val="3C3EC3D7"/>
    <w:rsid w:val="3C505DA4"/>
    <w:rsid w:val="3C969676"/>
    <w:rsid w:val="3CB6345B"/>
    <w:rsid w:val="3CBD69DF"/>
    <w:rsid w:val="3CD0331E"/>
    <w:rsid w:val="3CDBD5AF"/>
    <w:rsid w:val="3CDE397C"/>
    <w:rsid w:val="3D0395DB"/>
    <w:rsid w:val="3D1A8FA2"/>
    <w:rsid w:val="3D326FD9"/>
    <w:rsid w:val="3D3584A8"/>
    <w:rsid w:val="3D3C86F0"/>
    <w:rsid w:val="3D4FB75A"/>
    <w:rsid w:val="3D77D5C5"/>
    <w:rsid w:val="3D7FB584"/>
    <w:rsid w:val="3D987878"/>
    <w:rsid w:val="3DA96B4E"/>
    <w:rsid w:val="3DB5817B"/>
    <w:rsid w:val="3DC1BF84"/>
    <w:rsid w:val="3DDA6791"/>
    <w:rsid w:val="3DE66A1D"/>
    <w:rsid w:val="3DEAAB85"/>
    <w:rsid w:val="3DF9F479"/>
    <w:rsid w:val="3E093951"/>
    <w:rsid w:val="3E21FD7D"/>
    <w:rsid w:val="3E2F5D35"/>
    <w:rsid w:val="3E419A26"/>
    <w:rsid w:val="3EA23972"/>
    <w:rsid w:val="3ED543AF"/>
    <w:rsid w:val="3EE73389"/>
    <w:rsid w:val="3F0B7EA5"/>
    <w:rsid w:val="3F129B4D"/>
    <w:rsid w:val="3F183980"/>
    <w:rsid w:val="3F85253A"/>
    <w:rsid w:val="3FA4D4B2"/>
    <w:rsid w:val="3FB5518C"/>
    <w:rsid w:val="3FE00650"/>
    <w:rsid w:val="400962B5"/>
    <w:rsid w:val="400B3DEB"/>
    <w:rsid w:val="400E5E22"/>
    <w:rsid w:val="4029B4F6"/>
    <w:rsid w:val="402CA42A"/>
    <w:rsid w:val="40936627"/>
    <w:rsid w:val="40A38E37"/>
    <w:rsid w:val="40BCE0DB"/>
    <w:rsid w:val="40C33A1E"/>
    <w:rsid w:val="40D4D537"/>
    <w:rsid w:val="40E836AA"/>
    <w:rsid w:val="40EBCA6D"/>
    <w:rsid w:val="41004A0B"/>
    <w:rsid w:val="4121835B"/>
    <w:rsid w:val="41259124"/>
    <w:rsid w:val="4131514B"/>
    <w:rsid w:val="41610BD5"/>
    <w:rsid w:val="4194012A"/>
    <w:rsid w:val="4196A48F"/>
    <w:rsid w:val="41BCCF01"/>
    <w:rsid w:val="41ECFC2C"/>
    <w:rsid w:val="41F47366"/>
    <w:rsid w:val="424A17AF"/>
    <w:rsid w:val="42864024"/>
    <w:rsid w:val="4291C3EB"/>
    <w:rsid w:val="42A406AE"/>
    <w:rsid w:val="42A5D3F0"/>
    <w:rsid w:val="42CBB17F"/>
    <w:rsid w:val="42CC9284"/>
    <w:rsid w:val="42D39D40"/>
    <w:rsid w:val="42F173A7"/>
    <w:rsid w:val="42F5C903"/>
    <w:rsid w:val="430E2E5E"/>
    <w:rsid w:val="43428815"/>
    <w:rsid w:val="4366600D"/>
    <w:rsid w:val="43911B7A"/>
    <w:rsid w:val="43A10E3E"/>
    <w:rsid w:val="43AB03C1"/>
    <w:rsid w:val="43AFAF56"/>
    <w:rsid w:val="43E2CE0B"/>
    <w:rsid w:val="43EDF03D"/>
    <w:rsid w:val="43EE2336"/>
    <w:rsid w:val="441D53D6"/>
    <w:rsid w:val="4478852B"/>
    <w:rsid w:val="44CA3F98"/>
    <w:rsid w:val="45274908"/>
    <w:rsid w:val="455F2009"/>
    <w:rsid w:val="455FF025"/>
    <w:rsid w:val="458A495E"/>
    <w:rsid w:val="45AF0DEE"/>
    <w:rsid w:val="45B0FBE6"/>
    <w:rsid w:val="45B19852"/>
    <w:rsid w:val="45B49275"/>
    <w:rsid w:val="45B76349"/>
    <w:rsid w:val="45C7B832"/>
    <w:rsid w:val="45CFB607"/>
    <w:rsid w:val="465F5292"/>
    <w:rsid w:val="469269FA"/>
    <w:rsid w:val="469C6043"/>
    <w:rsid w:val="46A9E978"/>
    <w:rsid w:val="46C3CEF9"/>
    <w:rsid w:val="46D4F6B9"/>
    <w:rsid w:val="46E30B83"/>
    <w:rsid w:val="46E3C803"/>
    <w:rsid w:val="475C990B"/>
    <w:rsid w:val="476AC006"/>
    <w:rsid w:val="479CA4F8"/>
    <w:rsid w:val="47A8808E"/>
    <w:rsid w:val="47C88312"/>
    <w:rsid w:val="47CA2ED8"/>
    <w:rsid w:val="47F1C097"/>
    <w:rsid w:val="47F37459"/>
    <w:rsid w:val="482B9E0D"/>
    <w:rsid w:val="485E75FA"/>
    <w:rsid w:val="486B6602"/>
    <w:rsid w:val="4877580A"/>
    <w:rsid w:val="48A101BC"/>
    <w:rsid w:val="48AABF9C"/>
    <w:rsid w:val="48ACC6ED"/>
    <w:rsid w:val="48B05561"/>
    <w:rsid w:val="48B7ADBC"/>
    <w:rsid w:val="48E07332"/>
    <w:rsid w:val="490CAF4F"/>
    <w:rsid w:val="4931AA02"/>
    <w:rsid w:val="494D5D78"/>
    <w:rsid w:val="4979CDDE"/>
    <w:rsid w:val="497FE54A"/>
    <w:rsid w:val="49CDD499"/>
    <w:rsid w:val="49D2E202"/>
    <w:rsid w:val="49FF7EC7"/>
    <w:rsid w:val="4A2EDAC5"/>
    <w:rsid w:val="4A6347CF"/>
    <w:rsid w:val="4A680941"/>
    <w:rsid w:val="4A7E6B39"/>
    <w:rsid w:val="4AACAEE5"/>
    <w:rsid w:val="4B0359CC"/>
    <w:rsid w:val="4B060EA6"/>
    <w:rsid w:val="4B072937"/>
    <w:rsid w:val="4B375682"/>
    <w:rsid w:val="4B4BBFF8"/>
    <w:rsid w:val="4B78F253"/>
    <w:rsid w:val="4B82E671"/>
    <w:rsid w:val="4BAD99BD"/>
    <w:rsid w:val="4BD2E84D"/>
    <w:rsid w:val="4BE695F7"/>
    <w:rsid w:val="4BEA5EB4"/>
    <w:rsid w:val="4C2753FF"/>
    <w:rsid w:val="4CC053F6"/>
    <w:rsid w:val="4D3C0780"/>
    <w:rsid w:val="4D694EFE"/>
    <w:rsid w:val="4DC9E711"/>
    <w:rsid w:val="4DF1ADED"/>
    <w:rsid w:val="4E2EB8D7"/>
    <w:rsid w:val="4E92EE1B"/>
    <w:rsid w:val="4EC6A156"/>
    <w:rsid w:val="4ED4F143"/>
    <w:rsid w:val="4F29BA5D"/>
    <w:rsid w:val="4F6DE946"/>
    <w:rsid w:val="4F7CAD60"/>
    <w:rsid w:val="4FB22F82"/>
    <w:rsid w:val="4FBB33C0"/>
    <w:rsid w:val="4FE83F16"/>
    <w:rsid w:val="500BBE6B"/>
    <w:rsid w:val="5011502F"/>
    <w:rsid w:val="504EB87D"/>
    <w:rsid w:val="505CDC09"/>
    <w:rsid w:val="50831F7B"/>
    <w:rsid w:val="50A2D371"/>
    <w:rsid w:val="50A4FD49"/>
    <w:rsid w:val="50D7C00F"/>
    <w:rsid w:val="51073C32"/>
    <w:rsid w:val="5112FC22"/>
    <w:rsid w:val="514460D2"/>
    <w:rsid w:val="514763B3"/>
    <w:rsid w:val="51B78E2A"/>
    <w:rsid w:val="51D1C395"/>
    <w:rsid w:val="52189814"/>
    <w:rsid w:val="5228BE23"/>
    <w:rsid w:val="526AF9B9"/>
    <w:rsid w:val="52747370"/>
    <w:rsid w:val="5275A644"/>
    <w:rsid w:val="52A73253"/>
    <w:rsid w:val="52C3938E"/>
    <w:rsid w:val="52F389B5"/>
    <w:rsid w:val="532E1D13"/>
    <w:rsid w:val="53478364"/>
    <w:rsid w:val="5347FAAF"/>
    <w:rsid w:val="5357C400"/>
    <w:rsid w:val="53A7A4D2"/>
    <w:rsid w:val="53C586F0"/>
    <w:rsid w:val="53DC7301"/>
    <w:rsid w:val="54992F44"/>
    <w:rsid w:val="549E6624"/>
    <w:rsid w:val="54AD88A7"/>
    <w:rsid w:val="54B73AF8"/>
    <w:rsid w:val="54D8BEC2"/>
    <w:rsid w:val="54ECADE3"/>
    <w:rsid w:val="55234396"/>
    <w:rsid w:val="5541EE21"/>
    <w:rsid w:val="557989E1"/>
    <w:rsid w:val="558C834D"/>
    <w:rsid w:val="55931A35"/>
    <w:rsid w:val="559511D3"/>
    <w:rsid w:val="55BE67AB"/>
    <w:rsid w:val="55C40F33"/>
    <w:rsid w:val="55D68299"/>
    <w:rsid w:val="55DE7FEB"/>
    <w:rsid w:val="55E535AB"/>
    <w:rsid w:val="56102A0C"/>
    <w:rsid w:val="5631536C"/>
    <w:rsid w:val="564BC03E"/>
    <w:rsid w:val="566FF777"/>
    <w:rsid w:val="568B4933"/>
    <w:rsid w:val="569384A3"/>
    <w:rsid w:val="569E94F0"/>
    <w:rsid w:val="56A41592"/>
    <w:rsid w:val="56D26754"/>
    <w:rsid w:val="570FFC2B"/>
    <w:rsid w:val="571D51A4"/>
    <w:rsid w:val="57335388"/>
    <w:rsid w:val="57439D79"/>
    <w:rsid w:val="57601C4F"/>
    <w:rsid w:val="57B90B08"/>
    <w:rsid w:val="57BF2C17"/>
    <w:rsid w:val="57C41D9B"/>
    <w:rsid w:val="57E4E0FF"/>
    <w:rsid w:val="5831156E"/>
    <w:rsid w:val="583D31FD"/>
    <w:rsid w:val="587ED69D"/>
    <w:rsid w:val="58D7541A"/>
    <w:rsid w:val="58EF35A2"/>
    <w:rsid w:val="59083901"/>
    <w:rsid w:val="592DB8F0"/>
    <w:rsid w:val="5958F6E4"/>
    <w:rsid w:val="5967ACA3"/>
    <w:rsid w:val="5987A957"/>
    <w:rsid w:val="59AA1520"/>
    <w:rsid w:val="59E87462"/>
    <w:rsid w:val="5A01BCA8"/>
    <w:rsid w:val="5A134719"/>
    <w:rsid w:val="5A3D7DD4"/>
    <w:rsid w:val="5A62F5AE"/>
    <w:rsid w:val="5A6A1145"/>
    <w:rsid w:val="5A8217AE"/>
    <w:rsid w:val="5A8F660D"/>
    <w:rsid w:val="5AA85291"/>
    <w:rsid w:val="5AC5FF80"/>
    <w:rsid w:val="5AD175C4"/>
    <w:rsid w:val="5AF68966"/>
    <w:rsid w:val="5B245F04"/>
    <w:rsid w:val="5B249CBE"/>
    <w:rsid w:val="5B395FDB"/>
    <w:rsid w:val="5B3BF279"/>
    <w:rsid w:val="5B3CE5D8"/>
    <w:rsid w:val="5BB1A5D7"/>
    <w:rsid w:val="5BC0D1AF"/>
    <w:rsid w:val="5BF4B5EA"/>
    <w:rsid w:val="5BF72758"/>
    <w:rsid w:val="5C7111A8"/>
    <w:rsid w:val="5C930FFD"/>
    <w:rsid w:val="5CA4DCD3"/>
    <w:rsid w:val="5CFF4AA0"/>
    <w:rsid w:val="5D70AD3C"/>
    <w:rsid w:val="5DD47709"/>
    <w:rsid w:val="5DDBAF3F"/>
    <w:rsid w:val="5DDE2EA7"/>
    <w:rsid w:val="5DF28C36"/>
    <w:rsid w:val="5DFBC782"/>
    <w:rsid w:val="5E1A737D"/>
    <w:rsid w:val="5E527ACD"/>
    <w:rsid w:val="5E89E2F2"/>
    <w:rsid w:val="5EB5BADE"/>
    <w:rsid w:val="5EB73AE9"/>
    <w:rsid w:val="5EF1F98A"/>
    <w:rsid w:val="5F2428A3"/>
    <w:rsid w:val="5F471E50"/>
    <w:rsid w:val="5F5AF667"/>
    <w:rsid w:val="5F9CE3BD"/>
    <w:rsid w:val="5FA5760A"/>
    <w:rsid w:val="5FB924B0"/>
    <w:rsid w:val="6006483A"/>
    <w:rsid w:val="6039C3D5"/>
    <w:rsid w:val="605603CE"/>
    <w:rsid w:val="6059C392"/>
    <w:rsid w:val="6076C309"/>
    <w:rsid w:val="60877703"/>
    <w:rsid w:val="608819B4"/>
    <w:rsid w:val="61021A53"/>
    <w:rsid w:val="61087B21"/>
    <w:rsid w:val="6114E22D"/>
    <w:rsid w:val="61213A82"/>
    <w:rsid w:val="614A8FC8"/>
    <w:rsid w:val="61630192"/>
    <w:rsid w:val="61752C6D"/>
    <w:rsid w:val="6188760B"/>
    <w:rsid w:val="61AC05D1"/>
    <w:rsid w:val="61E1B8A5"/>
    <w:rsid w:val="61FDC576"/>
    <w:rsid w:val="624897F1"/>
    <w:rsid w:val="6280B0D0"/>
    <w:rsid w:val="6282C9AE"/>
    <w:rsid w:val="62AD54D3"/>
    <w:rsid w:val="62C6F2AA"/>
    <w:rsid w:val="62D116D7"/>
    <w:rsid w:val="62FBFF04"/>
    <w:rsid w:val="62FC6B4A"/>
    <w:rsid w:val="630133E5"/>
    <w:rsid w:val="6310FC6D"/>
    <w:rsid w:val="631AEA9E"/>
    <w:rsid w:val="63413C11"/>
    <w:rsid w:val="637AFE8B"/>
    <w:rsid w:val="6385F9C4"/>
    <w:rsid w:val="638A4F68"/>
    <w:rsid w:val="638D4A16"/>
    <w:rsid w:val="63A58078"/>
    <w:rsid w:val="63DF27A5"/>
    <w:rsid w:val="63E7112E"/>
    <w:rsid w:val="641D3015"/>
    <w:rsid w:val="6476D8FE"/>
    <w:rsid w:val="649AC7A4"/>
    <w:rsid w:val="64A3CA92"/>
    <w:rsid w:val="64D8E051"/>
    <w:rsid w:val="64DE459F"/>
    <w:rsid w:val="64E0A5CD"/>
    <w:rsid w:val="64E2711D"/>
    <w:rsid w:val="650A4D6A"/>
    <w:rsid w:val="651DFD35"/>
    <w:rsid w:val="654F5F96"/>
    <w:rsid w:val="65785D7B"/>
    <w:rsid w:val="657D94A6"/>
    <w:rsid w:val="65819A9E"/>
    <w:rsid w:val="65B035FC"/>
    <w:rsid w:val="65DBD403"/>
    <w:rsid w:val="661DEBD3"/>
    <w:rsid w:val="6631A13C"/>
    <w:rsid w:val="663634CA"/>
    <w:rsid w:val="6675E689"/>
    <w:rsid w:val="66D4C3F5"/>
    <w:rsid w:val="6705BB49"/>
    <w:rsid w:val="6708839A"/>
    <w:rsid w:val="671BBE0C"/>
    <w:rsid w:val="673AD390"/>
    <w:rsid w:val="67603B85"/>
    <w:rsid w:val="678FDA48"/>
    <w:rsid w:val="67976957"/>
    <w:rsid w:val="679E4319"/>
    <w:rsid w:val="67A7631B"/>
    <w:rsid w:val="67D41B5D"/>
    <w:rsid w:val="67F9A322"/>
    <w:rsid w:val="68064A0F"/>
    <w:rsid w:val="680B6373"/>
    <w:rsid w:val="685B39F6"/>
    <w:rsid w:val="685EEF07"/>
    <w:rsid w:val="687AE022"/>
    <w:rsid w:val="68A04964"/>
    <w:rsid w:val="68A57F62"/>
    <w:rsid w:val="68A65A65"/>
    <w:rsid w:val="68E4E906"/>
    <w:rsid w:val="68F2E217"/>
    <w:rsid w:val="69619D90"/>
    <w:rsid w:val="697325FA"/>
    <w:rsid w:val="69819E23"/>
    <w:rsid w:val="69A38F70"/>
    <w:rsid w:val="69AF09F3"/>
    <w:rsid w:val="69BD26CA"/>
    <w:rsid w:val="69D46950"/>
    <w:rsid w:val="6A14892D"/>
    <w:rsid w:val="6A45AA2E"/>
    <w:rsid w:val="6A6027E4"/>
    <w:rsid w:val="6A98D51D"/>
    <w:rsid w:val="6A9974EC"/>
    <w:rsid w:val="6A9A159D"/>
    <w:rsid w:val="6AC1B79B"/>
    <w:rsid w:val="6B0196F8"/>
    <w:rsid w:val="6B5D8DA2"/>
    <w:rsid w:val="6B5DE00F"/>
    <w:rsid w:val="6B608910"/>
    <w:rsid w:val="6BE0ACA5"/>
    <w:rsid w:val="6C2DA2FB"/>
    <w:rsid w:val="6C4955CA"/>
    <w:rsid w:val="6C85620E"/>
    <w:rsid w:val="6CAFC201"/>
    <w:rsid w:val="6CF7AB8F"/>
    <w:rsid w:val="6D1097A0"/>
    <w:rsid w:val="6D2CC901"/>
    <w:rsid w:val="6D2E2E09"/>
    <w:rsid w:val="6D42B9D2"/>
    <w:rsid w:val="6D49A62E"/>
    <w:rsid w:val="6D76FD13"/>
    <w:rsid w:val="6D7A8C61"/>
    <w:rsid w:val="6D8997EE"/>
    <w:rsid w:val="6D91A221"/>
    <w:rsid w:val="6DA33124"/>
    <w:rsid w:val="6DBAFD16"/>
    <w:rsid w:val="6DF3CFFF"/>
    <w:rsid w:val="6E4CEA6F"/>
    <w:rsid w:val="6E4F0689"/>
    <w:rsid w:val="6E59A52F"/>
    <w:rsid w:val="6E6B16ED"/>
    <w:rsid w:val="6E756631"/>
    <w:rsid w:val="6E8019FB"/>
    <w:rsid w:val="6E8599DF"/>
    <w:rsid w:val="6EFEC938"/>
    <w:rsid w:val="6F120382"/>
    <w:rsid w:val="6F122818"/>
    <w:rsid w:val="6F3282D9"/>
    <w:rsid w:val="6F4D18B4"/>
    <w:rsid w:val="6FA61A7C"/>
    <w:rsid w:val="6FDDAB09"/>
    <w:rsid w:val="7025F867"/>
    <w:rsid w:val="7029B3E0"/>
    <w:rsid w:val="703124CE"/>
    <w:rsid w:val="705D89A3"/>
    <w:rsid w:val="70A67289"/>
    <w:rsid w:val="70C1DBB0"/>
    <w:rsid w:val="70C5E1C9"/>
    <w:rsid w:val="70CD9E97"/>
    <w:rsid w:val="70FA453D"/>
    <w:rsid w:val="71419C13"/>
    <w:rsid w:val="714BBA20"/>
    <w:rsid w:val="714E26D5"/>
    <w:rsid w:val="716F62FD"/>
    <w:rsid w:val="71B8B1BA"/>
    <w:rsid w:val="71D2C963"/>
    <w:rsid w:val="71E2547E"/>
    <w:rsid w:val="7213E522"/>
    <w:rsid w:val="7220CDEC"/>
    <w:rsid w:val="7296E4CE"/>
    <w:rsid w:val="729F2FFA"/>
    <w:rsid w:val="72BB1AF1"/>
    <w:rsid w:val="72BE4F55"/>
    <w:rsid w:val="72C6CDE7"/>
    <w:rsid w:val="72D0885E"/>
    <w:rsid w:val="72D23B01"/>
    <w:rsid w:val="734920FF"/>
    <w:rsid w:val="735B1A43"/>
    <w:rsid w:val="7367C917"/>
    <w:rsid w:val="7386C2E2"/>
    <w:rsid w:val="7392429C"/>
    <w:rsid w:val="73B7BED3"/>
    <w:rsid w:val="73C4B20D"/>
    <w:rsid w:val="742DE4D7"/>
    <w:rsid w:val="744F2BAE"/>
    <w:rsid w:val="74515C12"/>
    <w:rsid w:val="7455E885"/>
    <w:rsid w:val="745C83B6"/>
    <w:rsid w:val="74980C62"/>
    <w:rsid w:val="74E11CEF"/>
    <w:rsid w:val="74E83DD0"/>
    <w:rsid w:val="74EE4D59"/>
    <w:rsid w:val="75040C84"/>
    <w:rsid w:val="7516CDE4"/>
    <w:rsid w:val="751F6A6F"/>
    <w:rsid w:val="757235BF"/>
    <w:rsid w:val="75750A26"/>
    <w:rsid w:val="7575D947"/>
    <w:rsid w:val="759BE210"/>
    <w:rsid w:val="760B33D8"/>
    <w:rsid w:val="760CFABB"/>
    <w:rsid w:val="764E1E4F"/>
    <w:rsid w:val="765273EA"/>
    <w:rsid w:val="7677FBEC"/>
    <w:rsid w:val="7683215F"/>
    <w:rsid w:val="76D0FB81"/>
    <w:rsid w:val="76E8EAA3"/>
    <w:rsid w:val="771F991F"/>
    <w:rsid w:val="774DBA6C"/>
    <w:rsid w:val="775CB63A"/>
    <w:rsid w:val="77680C55"/>
    <w:rsid w:val="77A928BB"/>
    <w:rsid w:val="77DB1795"/>
    <w:rsid w:val="782A5258"/>
    <w:rsid w:val="782B9AB5"/>
    <w:rsid w:val="783462CB"/>
    <w:rsid w:val="785CFDD6"/>
    <w:rsid w:val="7883A0CA"/>
    <w:rsid w:val="7888854B"/>
    <w:rsid w:val="78D2072E"/>
    <w:rsid w:val="78EFF7EC"/>
    <w:rsid w:val="790ED3D0"/>
    <w:rsid w:val="79175232"/>
    <w:rsid w:val="791FBAF1"/>
    <w:rsid w:val="792260D3"/>
    <w:rsid w:val="79332892"/>
    <w:rsid w:val="7947358F"/>
    <w:rsid w:val="794CB3B3"/>
    <w:rsid w:val="7958C5AD"/>
    <w:rsid w:val="7958F179"/>
    <w:rsid w:val="799FC3C5"/>
    <w:rsid w:val="79BC751E"/>
    <w:rsid w:val="79C08E33"/>
    <w:rsid w:val="7A2B6E7D"/>
    <w:rsid w:val="7A4803E8"/>
    <w:rsid w:val="7B199D39"/>
    <w:rsid w:val="7B263590"/>
    <w:rsid w:val="7B572D08"/>
    <w:rsid w:val="7B696A74"/>
    <w:rsid w:val="7C0EF4B0"/>
    <w:rsid w:val="7C122B49"/>
    <w:rsid w:val="7C27CBC7"/>
    <w:rsid w:val="7C32325B"/>
    <w:rsid w:val="7C49BE84"/>
    <w:rsid w:val="7C83DDFC"/>
    <w:rsid w:val="7CE90418"/>
    <w:rsid w:val="7D2174F9"/>
    <w:rsid w:val="7D2483EA"/>
    <w:rsid w:val="7D29FE3B"/>
    <w:rsid w:val="7D3812C3"/>
    <w:rsid w:val="7D3CEF2A"/>
    <w:rsid w:val="7D477BD1"/>
    <w:rsid w:val="7D5AD49E"/>
    <w:rsid w:val="7D849A06"/>
    <w:rsid w:val="7DD00C47"/>
    <w:rsid w:val="7E080CBE"/>
    <w:rsid w:val="7F18F8D8"/>
    <w:rsid w:val="7F36DD05"/>
    <w:rsid w:val="7F559609"/>
    <w:rsid w:val="7F55A95A"/>
    <w:rsid w:val="7F6827F2"/>
    <w:rsid w:val="7F8A8627"/>
    <w:rsid w:val="7F981DA9"/>
    <w:rsid w:val="7FAB3D35"/>
    <w:rsid w:val="7FCF6E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E1A91F28-90A2-49F9-AE91-3F10BD08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A80"/>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tabs>
        <w:tab w:val="clear" w:pos="1855"/>
        <w:tab w:val="num" w:pos="1440"/>
      </w:tabs>
      <w:spacing w:before="240" w:after="60"/>
      <w:ind w:left="144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uiPriority w:val="1"/>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97"/>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9"/>
      </w:numPr>
    </w:pPr>
  </w:style>
  <w:style w:type="numbering" w:customStyle="1" w:styleId="WWOutlineListStyle51111">
    <w:name w:val="WW_OutlineListStyle_51111"/>
    <w:rsid w:val="00CA51D7"/>
    <w:pPr>
      <w:numPr>
        <w:numId w:val="8"/>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0"/>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1"/>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1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1">
    <w:name w:val="1.1. Līgumam Char1"/>
    <w:link w:val="11Lgumam"/>
    <w:rsid w:val="00A32EB5"/>
    <w:rPr>
      <w:sz w:val="24"/>
      <w:szCs w:val="24"/>
      <w:lang w:val="x-none"/>
    </w:rPr>
  </w:style>
  <w:style w:type="paragraph" w:customStyle="1" w:styleId="11Lgumam">
    <w:name w:val="1.1. Līgumam"/>
    <w:basedOn w:val="Normal"/>
    <w:link w:val="11LgumamChar1"/>
    <w:qFormat/>
    <w:rsid w:val="00A32EB5"/>
    <w:pPr>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13"/>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1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17"/>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18"/>
      </w:numPr>
    </w:pPr>
  </w:style>
  <w:style w:type="paragraph" w:customStyle="1" w:styleId="Noteikumutekstam">
    <w:name w:val="Noteikumu tekstam"/>
    <w:basedOn w:val="Normal"/>
    <w:link w:val="NoteikumutekstamRakstz"/>
    <w:autoRedefine/>
    <w:rsid w:val="004F7F84"/>
    <w:pPr>
      <w:widowControl w:val="0"/>
      <w:autoSpaceDE w:val="0"/>
      <w:autoSpaceDN w:val="0"/>
      <w:adjustRightInd w:val="0"/>
      <w:spacing w:after="120"/>
      <w:ind w:left="750"/>
      <w:jc w:val="both"/>
      <w:outlineLvl w:val="1"/>
    </w:pPr>
    <w:rPr>
      <w:bCs/>
      <w:iCs/>
      <w:snapToGrid w:val="0"/>
      <w:sz w:val="24"/>
      <w:szCs w:val="24"/>
      <w:lang w:val="lv-LV" w:eastAsia="lv-LV"/>
    </w:rPr>
  </w:style>
  <w:style w:type="character" w:customStyle="1" w:styleId="NoteikumutekstamRakstz">
    <w:name w:val="Noteikumu tekstam Rakstz."/>
    <w:link w:val="Noteikumutekstam"/>
    <w:rsid w:val="004F7F84"/>
    <w:rPr>
      <w:bCs/>
      <w:i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47"/>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32"/>
      </w:numPr>
    </w:pPr>
  </w:style>
  <w:style w:type="numbering" w:customStyle="1" w:styleId="Stils16">
    <w:name w:val="Stils16"/>
    <w:rsid w:val="000239C5"/>
    <w:pPr>
      <w:numPr>
        <w:numId w:val="46"/>
      </w:numPr>
    </w:pPr>
  </w:style>
  <w:style w:type="numbering" w:customStyle="1" w:styleId="Stils6">
    <w:name w:val="Stils6"/>
    <w:rsid w:val="000239C5"/>
    <w:pPr>
      <w:numPr>
        <w:numId w:val="24"/>
      </w:numPr>
    </w:pPr>
  </w:style>
  <w:style w:type="numbering" w:customStyle="1" w:styleId="Stils4">
    <w:name w:val="Stils4"/>
    <w:rsid w:val="000239C5"/>
    <w:pPr>
      <w:numPr>
        <w:numId w:val="22"/>
      </w:numPr>
    </w:pPr>
  </w:style>
  <w:style w:type="numbering" w:customStyle="1" w:styleId="Style11">
    <w:name w:val="Style11"/>
    <w:rsid w:val="000239C5"/>
    <w:pPr>
      <w:numPr>
        <w:numId w:val="42"/>
      </w:numPr>
    </w:pPr>
  </w:style>
  <w:style w:type="numbering" w:customStyle="1" w:styleId="Stils5">
    <w:name w:val="Stils5"/>
    <w:rsid w:val="000239C5"/>
    <w:pPr>
      <w:numPr>
        <w:numId w:val="23"/>
      </w:numPr>
    </w:pPr>
  </w:style>
  <w:style w:type="numbering" w:customStyle="1" w:styleId="Style6">
    <w:name w:val="Style6"/>
    <w:rsid w:val="000239C5"/>
    <w:pPr>
      <w:numPr>
        <w:numId w:val="37"/>
      </w:numPr>
    </w:pPr>
  </w:style>
  <w:style w:type="numbering" w:customStyle="1" w:styleId="Stils10">
    <w:name w:val="Stils10"/>
    <w:rsid w:val="000239C5"/>
    <w:pPr>
      <w:numPr>
        <w:numId w:val="28"/>
      </w:numPr>
    </w:pPr>
  </w:style>
  <w:style w:type="numbering" w:customStyle="1" w:styleId="Style2">
    <w:name w:val="Style2"/>
    <w:rsid w:val="000239C5"/>
    <w:pPr>
      <w:numPr>
        <w:numId w:val="34"/>
      </w:numPr>
    </w:pPr>
  </w:style>
  <w:style w:type="numbering" w:customStyle="1" w:styleId="Style14">
    <w:name w:val="Style14"/>
    <w:rsid w:val="000239C5"/>
    <w:pPr>
      <w:numPr>
        <w:numId w:val="45"/>
      </w:numPr>
    </w:pPr>
  </w:style>
  <w:style w:type="numbering" w:customStyle="1" w:styleId="Style8">
    <w:name w:val="Style8"/>
    <w:rsid w:val="000239C5"/>
    <w:pPr>
      <w:numPr>
        <w:numId w:val="39"/>
      </w:numPr>
    </w:pPr>
  </w:style>
  <w:style w:type="numbering" w:customStyle="1" w:styleId="Stils1">
    <w:name w:val="Stils1"/>
    <w:rsid w:val="000239C5"/>
    <w:pPr>
      <w:numPr>
        <w:numId w:val="19"/>
      </w:numPr>
    </w:pPr>
  </w:style>
  <w:style w:type="numbering" w:customStyle="1" w:styleId="Stils7">
    <w:name w:val="Stils7"/>
    <w:rsid w:val="000239C5"/>
    <w:pPr>
      <w:numPr>
        <w:numId w:val="25"/>
      </w:numPr>
    </w:pPr>
  </w:style>
  <w:style w:type="numbering" w:customStyle="1" w:styleId="Style12">
    <w:name w:val="Style12"/>
    <w:rsid w:val="000239C5"/>
    <w:pPr>
      <w:numPr>
        <w:numId w:val="43"/>
      </w:numPr>
    </w:pPr>
  </w:style>
  <w:style w:type="numbering" w:customStyle="1" w:styleId="Style10">
    <w:name w:val="Style10"/>
    <w:rsid w:val="000239C5"/>
    <w:pPr>
      <w:numPr>
        <w:numId w:val="41"/>
      </w:numPr>
    </w:pPr>
  </w:style>
  <w:style w:type="numbering" w:customStyle="1" w:styleId="Style4">
    <w:name w:val="Style4"/>
    <w:rsid w:val="000239C5"/>
    <w:pPr>
      <w:numPr>
        <w:numId w:val="35"/>
      </w:numPr>
    </w:pPr>
  </w:style>
  <w:style w:type="numbering" w:customStyle="1" w:styleId="Stils8">
    <w:name w:val="Stils8"/>
    <w:rsid w:val="000239C5"/>
    <w:pPr>
      <w:numPr>
        <w:numId w:val="26"/>
      </w:numPr>
    </w:pPr>
  </w:style>
  <w:style w:type="numbering" w:customStyle="1" w:styleId="Style9">
    <w:name w:val="Style9"/>
    <w:rsid w:val="000239C5"/>
    <w:pPr>
      <w:numPr>
        <w:numId w:val="40"/>
      </w:numPr>
    </w:pPr>
  </w:style>
  <w:style w:type="numbering" w:customStyle="1" w:styleId="Style5">
    <w:name w:val="Style5"/>
    <w:rsid w:val="000239C5"/>
    <w:pPr>
      <w:numPr>
        <w:numId w:val="36"/>
      </w:numPr>
    </w:pPr>
  </w:style>
  <w:style w:type="numbering" w:customStyle="1" w:styleId="Style13">
    <w:name w:val="Style13"/>
    <w:rsid w:val="000239C5"/>
    <w:pPr>
      <w:numPr>
        <w:numId w:val="44"/>
      </w:numPr>
    </w:pPr>
  </w:style>
  <w:style w:type="numbering" w:customStyle="1" w:styleId="Stils9">
    <w:name w:val="Stils9"/>
    <w:rsid w:val="000239C5"/>
    <w:pPr>
      <w:numPr>
        <w:numId w:val="27"/>
      </w:numPr>
    </w:pPr>
  </w:style>
  <w:style w:type="numbering" w:customStyle="1" w:styleId="Stils11">
    <w:name w:val="Stils11"/>
    <w:rsid w:val="000239C5"/>
    <w:pPr>
      <w:numPr>
        <w:numId w:val="29"/>
      </w:numPr>
    </w:pPr>
  </w:style>
  <w:style w:type="numbering" w:customStyle="1" w:styleId="Style173">
    <w:name w:val="Style173"/>
    <w:rsid w:val="000239C5"/>
    <w:pPr>
      <w:numPr>
        <w:numId w:val="48"/>
      </w:numPr>
    </w:pPr>
  </w:style>
  <w:style w:type="numbering" w:customStyle="1" w:styleId="Style7">
    <w:name w:val="Style7"/>
    <w:rsid w:val="000239C5"/>
    <w:pPr>
      <w:numPr>
        <w:numId w:val="38"/>
      </w:numPr>
    </w:pPr>
  </w:style>
  <w:style w:type="numbering" w:customStyle="1" w:styleId="Stils12">
    <w:name w:val="Stils12"/>
    <w:rsid w:val="000239C5"/>
    <w:pPr>
      <w:numPr>
        <w:numId w:val="30"/>
      </w:numPr>
    </w:pPr>
  </w:style>
  <w:style w:type="numbering" w:customStyle="1" w:styleId="Stils3">
    <w:name w:val="Stils3"/>
    <w:rsid w:val="000239C5"/>
    <w:pPr>
      <w:numPr>
        <w:numId w:val="21"/>
      </w:numPr>
    </w:pPr>
  </w:style>
  <w:style w:type="numbering" w:customStyle="1" w:styleId="Stils15">
    <w:name w:val="Stils15"/>
    <w:rsid w:val="000239C5"/>
    <w:pPr>
      <w:numPr>
        <w:numId w:val="33"/>
      </w:numPr>
    </w:pPr>
  </w:style>
  <w:style w:type="numbering" w:customStyle="1" w:styleId="Stils2">
    <w:name w:val="Stils2"/>
    <w:rsid w:val="000239C5"/>
    <w:pPr>
      <w:numPr>
        <w:numId w:val="20"/>
      </w:numPr>
    </w:pPr>
  </w:style>
  <w:style w:type="numbering" w:customStyle="1" w:styleId="Stils13">
    <w:name w:val="Stils13"/>
    <w:rsid w:val="000239C5"/>
    <w:pPr>
      <w:numPr>
        <w:numId w:val="31"/>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51"/>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52"/>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53"/>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54"/>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55"/>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56"/>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57"/>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58"/>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49"/>
      </w:numPr>
    </w:pPr>
  </w:style>
  <w:style w:type="paragraph" w:customStyle="1" w:styleId="Tiret1">
    <w:name w:val="Tiret 1"/>
    <w:basedOn w:val="Point1"/>
    <w:rsid w:val="000239C5"/>
    <w:pPr>
      <w:numPr>
        <w:numId w:val="50"/>
      </w:numPr>
    </w:pPr>
  </w:style>
  <w:style w:type="paragraph" w:customStyle="1" w:styleId="Tiret2">
    <w:name w:val="Tiret 2"/>
    <w:basedOn w:val="Point2"/>
    <w:rsid w:val="000239C5"/>
    <w:pPr>
      <w:numPr>
        <w:numId w:val="60"/>
      </w:numPr>
    </w:pPr>
  </w:style>
  <w:style w:type="paragraph" w:customStyle="1" w:styleId="Tiret3">
    <w:name w:val="Tiret 3"/>
    <w:basedOn w:val="Point3"/>
    <w:rsid w:val="000239C5"/>
    <w:pPr>
      <w:numPr>
        <w:numId w:val="61"/>
      </w:numPr>
    </w:pPr>
  </w:style>
  <w:style w:type="paragraph" w:customStyle="1" w:styleId="Tiret4">
    <w:name w:val="Tiret 4"/>
    <w:basedOn w:val="Point4"/>
    <w:rsid w:val="000239C5"/>
    <w:pPr>
      <w:numPr>
        <w:numId w:val="62"/>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59"/>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59"/>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59"/>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59"/>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63"/>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63"/>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63"/>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63"/>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63"/>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63"/>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63"/>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63"/>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63"/>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64"/>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65"/>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66"/>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67"/>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68"/>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69"/>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71"/>
      </w:numPr>
    </w:pPr>
  </w:style>
  <w:style w:type="numbering" w:customStyle="1" w:styleId="PwCListNumbers1">
    <w:name w:val="PwC List Numbers 1"/>
    <w:uiPriority w:val="99"/>
    <w:rsid w:val="000239C5"/>
    <w:pPr>
      <w:numPr>
        <w:numId w:val="72"/>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73"/>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74"/>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75"/>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76"/>
      </w:numPr>
    </w:pPr>
  </w:style>
  <w:style w:type="paragraph" w:customStyle="1" w:styleId="ISHeading1">
    <w:name w:val="IS Heading 1"/>
    <w:basedOn w:val="Heading1"/>
    <w:next w:val="ISBodyText"/>
    <w:uiPriority w:val="99"/>
    <w:rsid w:val="000239C5"/>
    <w:pPr>
      <w:pageBreakBefore/>
      <w:numPr>
        <w:numId w:val="77"/>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77"/>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77"/>
      </w:numPr>
      <w:tabs>
        <w:tab w:val="clear" w:pos="851"/>
      </w:tabs>
      <w:ind w:left="4320" w:hanging="180"/>
    </w:pPr>
  </w:style>
  <w:style w:type="paragraph" w:customStyle="1" w:styleId="ISBodyText1">
    <w:name w:val="IS Body Text 1"/>
    <w:basedOn w:val="ISBodyText"/>
    <w:uiPriority w:val="99"/>
    <w:rsid w:val="000239C5"/>
    <w:pPr>
      <w:numPr>
        <w:ilvl w:val="4"/>
        <w:numId w:val="77"/>
      </w:numPr>
      <w:tabs>
        <w:tab w:val="clear" w:pos="851"/>
      </w:tabs>
      <w:ind w:left="3600" w:hanging="360"/>
    </w:pPr>
  </w:style>
  <w:style w:type="paragraph" w:customStyle="1" w:styleId="ISBodyText3">
    <w:name w:val="IS Body Text 3"/>
    <w:basedOn w:val="ISBodyText"/>
    <w:uiPriority w:val="99"/>
    <w:rsid w:val="000239C5"/>
    <w:pPr>
      <w:numPr>
        <w:ilvl w:val="6"/>
        <w:numId w:val="77"/>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78"/>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79"/>
      </w:numPr>
      <w:spacing w:before="0" w:after="240"/>
    </w:pPr>
    <w:rPr>
      <w:rFonts w:eastAsia="Times New Roman"/>
      <w:szCs w:val="20"/>
      <w:lang w:val="en-GB" w:eastAsia="en-US"/>
    </w:rPr>
  </w:style>
  <w:style w:type="paragraph" w:customStyle="1" w:styleId="ListDash">
    <w:name w:val="List Dash"/>
    <w:basedOn w:val="Normal"/>
    <w:rsid w:val="000239C5"/>
    <w:pPr>
      <w:numPr>
        <w:numId w:val="80"/>
      </w:numPr>
      <w:spacing w:after="240"/>
      <w:jc w:val="both"/>
    </w:pPr>
    <w:rPr>
      <w:sz w:val="24"/>
      <w:lang w:val="en-GB"/>
    </w:rPr>
  </w:style>
  <w:style w:type="paragraph" w:customStyle="1" w:styleId="ListDash1">
    <w:name w:val="List Dash 1"/>
    <w:basedOn w:val="Text1"/>
    <w:rsid w:val="000239C5"/>
    <w:pPr>
      <w:numPr>
        <w:numId w:val="81"/>
      </w:numPr>
      <w:spacing w:before="0" w:after="240"/>
    </w:pPr>
    <w:rPr>
      <w:rFonts w:eastAsia="Times New Roman"/>
      <w:szCs w:val="20"/>
      <w:lang w:val="en-GB" w:eastAsia="en-US"/>
    </w:rPr>
  </w:style>
  <w:style w:type="paragraph" w:customStyle="1" w:styleId="ListDash2">
    <w:name w:val="List Dash 2"/>
    <w:basedOn w:val="Text2"/>
    <w:rsid w:val="000239C5"/>
    <w:pPr>
      <w:numPr>
        <w:numId w:val="82"/>
      </w:numPr>
      <w:spacing w:before="0" w:after="240"/>
    </w:pPr>
    <w:rPr>
      <w:rFonts w:eastAsia="Times New Roman"/>
      <w:szCs w:val="20"/>
      <w:lang w:val="en-GB" w:eastAsia="en-US"/>
    </w:rPr>
  </w:style>
  <w:style w:type="paragraph" w:customStyle="1" w:styleId="ListDash3">
    <w:name w:val="List Dash 3"/>
    <w:basedOn w:val="Text3"/>
    <w:rsid w:val="000239C5"/>
    <w:pPr>
      <w:numPr>
        <w:numId w:val="83"/>
      </w:numPr>
      <w:spacing w:before="0" w:after="240"/>
    </w:pPr>
    <w:rPr>
      <w:rFonts w:eastAsia="Times New Roman"/>
      <w:szCs w:val="20"/>
      <w:lang w:val="en-GB" w:eastAsia="en-US"/>
    </w:rPr>
  </w:style>
  <w:style w:type="paragraph" w:customStyle="1" w:styleId="ListDash4">
    <w:name w:val="List Dash 4"/>
    <w:basedOn w:val="Text4"/>
    <w:rsid w:val="000239C5"/>
    <w:pPr>
      <w:numPr>
        <w:numId w:val="84"/>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85"/>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85"/>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85"/>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85"/>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86"/>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86"/>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86"/>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87"/>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89"/>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D09E4"/>
    <w:pPr>
      <w:spacing w:before="100" w:beforeAutospacing="1" w:after="100" w:afterAutospacing="1"/>
    </w:pPr>
    <w:rPr>
      <w:sz w:val="24"/>
      <w:szCs w:val="24"/>
      <w:lang w:val="lv-LV" w:eastAsia="lv-LV"/>
    </w:rPr>
  </w:style>
  <w:style w:type="character" w:customStyle="1" w:styleId="currenthithighlight">
    <w:name w:val="currenthithighlight"/>
    <w:basedOn w:val="DefaultParagraphFont"/>
    <w:rsid w:val="003D09E4"/>
  </w:style>
  <w:style w:type="character" w:customStyle="1" w:styleId="normaltextrun">
    <w:name w:val="normaltextrun"/>
    <w:basedOn w:val="DefaultParagraphFont"/>
    <w:rsid w:val="00EA5AEC"/>
  </w:style>
  <w:style w:type="paragraph" w:customStyle="1" w:styleId="paragraph">
    <w:name w:val="paragraph"/>
    <w:basedOn w:val="Normal"/>
    <w:rsid w:val="00D91C82"/>
    <w:pPr>
      <w:spacing w:before="100" w:beforeAutospacing="1" w:after="100" w:afterAutospacing="1"/>
    </w:pPr>
    <w:rPr>
      <w:sz w:val="24"/>
      <w:szCs w:val="24"/>
      <w:lang w:val="lv-LV" w:eastAsia="lv-LV"/>
    </w:rPr>
  </w:style>
  <w:style w:type="character" w:customStyle="1" w:styleId="eop">
    <w:name w:val="eop"/>
    <w:basedOn w:val="DefaultParagraphFont"/>
    <w:rsid w:val="00D91C82"/>
  </w:style>
  <w:style w:type="character" w:customStyle="1" w:styleId="superscript">
    <w:name w:val="superscript"/>
    <w:basedOn w:val="DefaultParagraphFont"/>
    <w:rsid w:val="00D91C82"/>
  </w:style>
  <w:style w:type="character" w:customStyle="1" w:styleId="viiyi">
    <w:name w:val="viiyi"/>
    <w:basedOn w:val="DefaultParagraphFont"/>
    <w:rsid w:val="00223451"/>
  </w:style>
  <w:style w:type="character" w:customStyle="1" w:styleId="phone">
    <w:name w:val="phone"/>
    <w:basedOn w:val="DefaultParagraphFont"/>
    <w:rsid w:val="005934A2"/>
  </w:style>
  <w:style w:type="paragraph" w:customStyle="1" w:styleId="isselectedend">
    <w:name w:val="isselectedend"/>
    <w:basedOn w:val="Normal"/>
    <w:rsid w:val="00863A65"/>
    <w:pPr>
      <w:spacing w:before="100" w:beforeAutospacing="1" w:after="100" w:afterAutospacing="1"/>
    </w:pPr>
    <w:rPr>
      <w:sz w:val="24"/>
      <w:szCs w:val="24"/>
      <w:lang w:val="lv-LV" w:eastAsia="lv-LV"/>
    </w:rPr>
  </w:style>
  <w:style w:type="paragraph" w:customStyle="1" w:styleId="pdq2pgselectionanchorcontainer">
    <w:name w:val="pdq2pg_selectionanchorcontainer"/>
    <w:basedOn w:val="Normal"/>
    <w:rsid w:val="00702129"/>
    <w:pPr>
      <w:spacing w:before="100" w:beforeAutospacing="1" w:after="100" w:afterAutospacing="1"/>
    </w:pPr>
    <w:rPr>
      <w:sz w:val="24"/>
      <w:szCs w:val="24"/>
      <w:lang w:val="lv-LV" w:eastAsia="lv-LV"/>
    </w:rPr>
  </w:style>
  <w:style w:type="character" w:customStyle="1" w:styleId="selected">
    <w:name w:val="selected"/>
    <w:basedOn w:val="DefaultParagraphFont"/>
    <w:rsid w:val="00702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78407009">
      <w:bodyDiv w:val="1"/>
      <w:marLeft w:val="0"/>
      <w:marRight w:val="0"/>
      <w:marTop w:val="0"/>
      <w:marBottom w:val="0"/>
      <w:divBdr>
        <w:top w:val="none" w:sz="0" w:space="0" w:color="auto"/>
        <w:left w:val="none" w:sz="0" w:space="0" w:color="auto"/>
        <w:bottom w:val="none" w:sz="0" w:space="0" w:color="auto"/>
        <w:right w:val="none" w:sz="0" w:space="0" w:color="auto"/>
      </w:divBdr>
    </w:div>
    <w:div w:id="1314050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65190155">
      <w:bodyDiv w:val="1"/>
      <w:marLeft w:val="0"/>
      <w:marRight w:val="0"/>
      <w:marTop w:val="0"/>
      <w:marBottom w:val="0"/>
      <w:divBdr>
        <w:top w:val="none" w:sz="0" w:space="0" w:color="auto"/>
        <w:left w:val="none" w:sz="0" w:space="0" w:color="auto"/>
        <w:bottom w:val="none" w:sz="0" w:space="0" w:color="auto"/>
        <w:right w:val="none" w:sz="0" w:space="0" w:color="auto"/>
      </w:divBdr>
    </w:div>
    <w:div w:id="266815000">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366177444">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6907402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204369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9070644">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6072652">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2630957">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587518">
      <w:bodyDiv w:val="1"/>
      <w:marLeft w:val="0"/>
      <w:marRight w:val="0"/>
      <w:marTop w:val="0"/>
      <w:marBottom w:val="0"/>
      <w:divBdr>
        <w:top w:val="none" w:sz="0" w:space="0" w:color="auto"/>
        <w:left w:val="none" w:sz="0" w:space="0" w:color="auto"/>
        <w:bottom w:val="none" w:sz="0" w:space="0" w:color="auto"/>
        <w:right w:val="none" w:sz="0" w:space="0" w:color="auto"/>
      </w:divBdr>
    </w:div>
    <w:div w:id="2065786690">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16630693">
      <w:bodyDiv w:val="1"/>
      <w:marLeft w:val="0"/>
      <w:marRight w:val="0"/>
      <w:marTop w:val="0"/>
      <w:marBottom w:val="0"/>
      <w:divBdr>
        <w:top w:val="none" w:sz="0" w:space="0" w:color="auto"/>
        <w:left w:val="none" w:sz="0" w:space="0" w:color="auto"/>
        <w:bottom w:val="none" w:sz="0" w:space="0" w:color="auto"/>
        <w:right w:val="none" w:sz="0" w:space="0" w:color="auto"/>
      </w:divBdr>
    </w:div>
    <w:div w:id="2146653155">
      <w:bodyDiv w:val="1"/>
      <w:marLeft w:val="0"/>
      <w:marRight w:val="0"/>
      <w:marTop w:val="0"/>
      <w:marBottom w:val="0"/>
      <w:divBdr>
        <w:top w:val="none" w:sz="0" w:space="0" w:color="auto"/>
        <w:left w:val="none" w:sz="0" w:space="0" w:color="auto"/>
        <w:bottom w:val="none" w:sz="0" w:space="0" w:color="auto"/>
        <w:right w:val="none" w:sz="0" w:space="0" w:color="auto"/>
      </w:divBdr>
    </w:div>
    <w:div w:id="2146770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6.vid.gov.lv/SDV" TargetMode="External"/><Relationship Id="rId18" Type="http://schemas.openxmlformats.org/officeDocument/2006/relationships/footer" Target="footer1.xml"/><Relationship Id="rId26" Type="http://schemas.openxmlformats.org/officeDocument/2006/relationships/hyperlink" Target="mailto:datu.aizsardziba@lm.gov.l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r.gov.lv/lv/" TargetMode="External"/><Relationship Id="rId17" Type="http://schemas.openxmlformats.org/officeDocument/2006/relationships/hyperlink" Target="https://www.lm.gov.lv/lv/grafiska-identitate" TargetMode="External"/><Relationship Id="rId25" Type="http://schemas.openxmlformats.org/officeDocument/2006/relationships/hyperlink" Target="tel:+371%2020688267" TargetMode="External"/><Relationship Id="rId2" Type="http://schemas.openxmlformats.org/officeDocument/2006/relationships/customXml" Target="../customXml/item2.xml"/><Relationship Id="rId16" Type="http://schemas.openxmlformats.org/officeDocument/2006/relationships/hyperlink" Target="https://www.mk.gov.lv/lv/valsts-parvaldes-grafiskais-standarts"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nis.Karsenieks@lm.gov.lv" TargetMode="External"/><Relationship Id="rId24" Type="http://schemas.openxmlformats.org/officeDocument/2006/relationships/hyperlink" Target="tel:+371%2080205100" TargetMode="External"/><Relationship Id="rId5" Type="http://schemas.openxmlformats.org/officeDocument/2006/relationships/numbering" Target="numbering.xml"/><Relationship Id="rId15" Type="http://schemas.openxmlformats.org/officeDocument/2006/relationships/hyperlink" Target="https://www.esfondi.lv/normativie-akti-un-dokumenti/2021-2027-planosanas-periods/komunikacijas-un-dizaina-vadlinijas"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343827-kartiba-kada-eiropas-savienibas-fondu-vadiba-iesaistitas-institucijas-nodrosina-so-fondu-ieviesanu-20212027-gada-planosanas-perioda" TargetMode="External"/><Relationship Id="rId22" Type="http://schemas.openxmlformats.org/officeDocument/2006/relationships/header" Target="header2.xml"/><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http://www.mk.gov.lv/file/Valsts_parvaldes_grafiskais_standarts_2014.pdf" TargetMode="External"/><Relationship Id="rId2" Type="http://schemas.openxmlformats.org/officeDocument/2006/relationships/hyperlink" Target="https://www.who.int/tools/whoqol" TargetMode="External"/><Relationship Id="rId1" Type="http://schemas.openxmlformats.org/officeDocument/2006/relationships/hyperlink" Target="https://basw.co.uk/policy-and-practice/resources/person-centred-care-made-si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248A83DE8F8D4FBC5E38CED9CF8E9B" ma:contentTypeVersion="15" ma:contentTypeDescription="Create a new document." ma:contentTypeScope="" ma:versionID="e94f5dd41bee8554dc7ead4227f6f48e">
  <xsd:schema xmlns:xsd="http://www.w3.org/2001/XMLSchema" xmlns:xs="http://www.w3.org/2001/XMLSchema" xmlns:p="http://schemas.microsoft.com/office/2006/metadata/properties" xmlns:ns3="7090d136-5c3e-4a18-8f20-6c8db2474be2" xmlns:ns4="8e3c9c79-4b1c-4f67-9d1e-ae652fbf5195" targetNamespace="http://schemas.microsoft.com/office/2006/metadata/properties" ma:root="true" ma:fieldsID="052a91af3f234d81efc60374b9d3442e" ns3:_="" ns4:_="">
    <xsd:import namespace="7090d136-5c3e-4a18-8f20-6c8db2474be2"/>
    <xsd:import namespace="8e3c9c79-4b1c-4f67-9d1e-ae652fbf51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0d136-5c3e-4a18-8f20-6c8db2474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c9c79-4b1c-4f67-9d1e-ae652fbf519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090d136-5c3e-4a18-8f20-6c8db2474be2" xsi:nil="true"/>
  </documentManagement>
</p:properties>
</file>

<file path=customXml/itemProps1.xml><?xml version="1.0" encoding="utf-8"?>
<ds:datastoreItem xmlns:ds="http://schemas.openxmlformats.org/officeDocument/2006/customXml" ds:itemID="{CBC724E8-FFC4-40C9-B768-EF38143B6FE3}">
  <ds:schemaRefs>
    <ds:schemaRef ds:uri="http://schemas.openxmlformats.org/officeDocument/2006/bibliography"/>
  </ds:schemaRefs>
</ds:datastoreItem>
</file>

<file path=customXml/itemProps2.xml><?xml version="1.0" encoding="utf-8"?>
<ds:datastoreItem xmlns:ds="http://schemas.openxmlformats.org/officeDocument/2006/customXml" ds:itemID="{535B8775-A2CC-451C-848B-3BD362A9C03C}">
  <ds:schemaRefs>
    <ds:schemaRef ds:uri="http://schemas.microsoft.com/sharepoint/v3/contenttype/forms"/>
  </ds:schemaRefs>
</ds:datastoreItem>
</file>

<file path=customXml/itemProps3.xml><?xml version="1.0" encoding="utf-8"?>
<ds:datastoreItem xmlns:ds="http://schemas.openxmlformats.org/officeDocument/2006/customXml" ds:itemID="{D9F003EE-305B-4184-AB43-69DD84A2B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0d136-5c3e-4a18-8f20-6c8db2474be2"/>
    <ds:schemaRef ds:uri="8e3c9c79-4b1c-4f67-9d1e-ae652fbf5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8E1D85-9222-478B-B77F-262CC5259817}">
  <ds:schemaRefs>
    <ds:schemaRef ds:uri="http://schemas.microsoft.com/office/2006/metadata/properties"/>
    <ds:schemaRef ds:uri="http://schemas.microsoft.com/office/infopath/2007/PartnerControls"/>
    <ds:schemaRef ds:uri="7090d136-5c3e-4a18-8f20-6c8db2474be2"/>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51</Pages>
  <Words>87414</Words>
  <Characters>49827</Characters>
  <Application>Microsoft Office Word</Application>
  <DocSecurity>0</DocSecurity>
  <Lines>415</Lines>
  <Paragraphs>273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Līga Miglāne</cp:lastModifiedBy>
  <cp:revision>9</cp:revision>
  <cp:lastPrinted>2026-01-29T09:26:00Z</cp:lastPrinted>
  <dcterms:created xsi:type="dcterms:W3CDTF">2026-08-26T10:04:00Z</dcterms:created>
  <dcterms:modified xsi:type="dcterms:W3CDTF">2026-09-02T12:00:00Z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