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DF54B" w14:textId="3EB067F9" w:rsidR="002274DE" w:rsidRPr="00517FE4" w:rsidRDefault="00863B34" w:rsidP="00517FE4">
      <w:pPr>
        <w:spacing w:after="0" w:line="240" w:lineRule="auto"/>
        <w:jc w:val="center"/>
        <w:rPr>
          <w:rFonts w:ascii="Times New Roman" w:eastAsia="Times New Roman" w:hAnsi="Times New Roman" w:cs="Times New Roman"/>
          <w:b/>
          <w:bCs/>
          <w:kern w:val="0"/>
          <w:lang w:val="lv-LV" w:eastAsia="lv-LV"/>
        </w:rPr>
      </w:pPr>
      <w:bookmarkStart w:id="0" w:name="_Hlk522881027"/>
      <w:bookmarkStart w:id="1" w:name="_Hlk223416816"/>
      <w:r>
        <w:rPr>
          <w:rFonts w:ascii="Times New Roman" w:eastAsia="Times New Roman" w:hAnsi="Times New Roman" w:cs="Times New Roman"/>
          <w:b/>
          <w:bCs/>
          <w:kern w:val="0"/>
          <w:lang w:val="lv-LV" w:eastAsia="lv-LV"/>
        </w:rPr>
        <w:t xml:space="preserve">                    </w:t>
      </w:r>
      <w:r w:rsidR="002274DE" w:rsidRPr="00517FE4">
        <w:rPr>
          <w:rFonts w:ascii="Times New Roman" w:eastAsia="Times New Roman" w:hAnsi="Times New Roman" w:cs="Times New Roman"/>
          <w:b/>
          <w:bCs/>
          <w:kern w:val="0"/>
          <w:lang w:val="lv-LV" w:eastAsia="lv-LV"/>
        </w:rPr>
        <w:t xml:space="preserve">Vispārīgā vienošanās Nr. </w:t>
      </w:r>
      <w:r w:rsidR="00517FE4" w:rsidRPr="00517FE4">
        <w:rPr>
          <w:rFonts w:ascii="Times New Roman" w:hAnsi="Times New Roman" w:cs="Times New Roman"/>
          <w:bCs/>
          <w:i/>
          <w:color w:val="0070C0"/>
          <w:lang w:val="lv-LV"/>
        </w:rPr>
        <w:t>&lt;reģistrācijas numurs&gt;</w:t>
      </w:r>
      <w:r w:rsidR="00517FE4" w:rsidRPr="00517FE4">
        <w:rPr>
          <w:rFonts w:ascii="Times New Roman" w:eastAsia="Times New Roman" w:hAnsi="Times New Roman" w:cs="Times New Roman"/>
          <w:kern w:val="0"/>
          <w:lang w:val="lv-LV" w:eastAsia="zh-CN"/>
        </w:rPr>
        <w:t xml:space="preserve">  </w:t>
      </w:r>
    </w:p>
    <w:p w14:paraId="30182619" w14:textId="77777777" w:rsidR="002274DE" w:rsidRPr="00517FE4" w:rsidRDefault="002274DE" w:rsidP="00517FE4">
      <w:pPr>
        <w:suppressAutoHyphens/>
        <w:spacing w:after="0" w:line="240" w:lineRule="auto"/>
        <w:jc w:val="center"/>
        <w:rPr>
          <w:rFonts w:ascii="Times New Roman" w:eastAsia="Times New Roman" w:hAnsi="Times New Roman" w:cs="Times New Roman"/>
          <w:i/>
          <w:kern w:val="0"/>
          <w:lang w:val="lv-LV" w:eastAsia="ar-SA"/>
        </w:rPr>
      </w:pPr>
      <w:bookmarkStart w:id="2" w:name="_Hlk94529768"/>
      <w:r w:rsidRPr="00517FE4">
        <w:rPr>
          <w:rFonts w:ascii="Times New Roman" w:eastAsia="Times New Roman" w:hAnsi="Times New Roman" w:cs="Times New Roman"/>
          <w:i/>
          <w:kern w:val="0"/>
          <w:lang w:val="lv-LV" w:eastAsia="ar-SA"/>
        </w:rPr>
        <w:t xml:space="preserve">par kurināmās šķeldas piegādi </w:t>
      </w:r>
    </w:p>
    <w:bookmarkEnd w:id="2"/>
    <w:p w14:paraId="297A5DA2" w14:textId="77777777" w:rsidR="002274DE" w:rsidRPr="00517FE4" w:rsidRDefault="002274DE" w:rsidP="00517FE4">
      <w:pPr>
        <w:suppressAutoHyphens/>
        <w:spacing w:after="0" w:line="240" w:lineRule="auto"/>
        <w:rPr>
          <w:rFonts w:ascii="Times New Roman" w:eastAsia="Times New Roman" w:hAnsi="Times New Roman" w:cs="Times New Roman"/>
          <w:i/>
          <w:kern w:val="0"/>
          <w:lang w:val="lv-LV" w:eastAsia="ar-SA"/>
        </w:rPr>
      </w:pPr>
    </w:p>
    <w:p w14:paraId="5666CD71" w14:textId="7B40D953" w:rsidR="002274DE" w:rsidRPr="00517FE4" w:rsidRDefault="002274DE" w:rsidP="00517FE4">
      <w:pPr>
        <w:suppressAutoHyphens/>
        <w:autoSpaceDN w:val="0"/>
        <w:spacing w:after="0" w:line="240" w:lineRule="auto"/>
        <w:jc w:val="both"/>
        <w:textAlignment w:val="baseline"/>
        <w:rPr>
          <w:rFonts w:ascii="Times New Roman" w:eastAsia="SimSun" w:hAnsi="Times New Roman" w:cs="Times New Roman"/>
          <w:i/>
          <w:color w:val="000000"/>
          <w:kern w:val="0"/>
          <w:lang w:val="lv-LV" w:eastAsia="zh-CN"/>
        </w:rPr>
      </w:pPr>
      <w:r w:rsidRPr="00517FE4">
        <w:rPr>
          <w:rFonts w:ascii="Times New Roman" w:eastAsia="SimSun" w:hAnsi="Times New Roman" w:cs="Times New Roman"/>
          <w:i/>
          <w:color w:val="000000"/>
          <w:kern w:val="0"/>
          <w:lang w:val="lv-LV" w:eastAsia="zh-CN"/>
        </w:rPr>
        <w:t>Smiltenē,</w:t>
      </w:r>
    </w:p>
    <w:p w14:paraId="1186C512" w14:textId="77777777" w:rsidR="002274DE" w:rsidRPr="00517FE4" w:rsidRDefault="002274DE" w:rsidP="00517FE4">
      <w:pPr>
        <w:suppressAutoHyphens/>
        <w:autoSpaceDN w:val="0"/>
        <w:spacing w:after="0" w:line="240" w:lineRule="auto"/>
        <w:textAlignment w:val="baseline"/>
        <w:rPr>
          <w:rFonts w:ascii="Times New Roman" w:eastAsia="Times New Roman" w:hAnsi="Times New Roman" w:cs="Times New Roman"/>
          <w:i/>
          <w:kern w:val="0"/>
          <w:lang w:val="lv-LV" w:eastAsia="lv-LV"/>
        </w:rPr>
      </w:pPr>
      <w:r w:rsidRPr="00517FE4">
        <w:rPr>
          <w:rFonts w:ascii="Times New Roman" w:eastAsia="Times New Roman" w:hAnsi="Times New Roman" w:cs="Times New Roman"/>
          <w:i/>
          <w:kern w:val="0"/>
          <w:lang w:val="lv-LV" w:eastAsia="lv-LV"/>
        </w:rPr>
        <w:t xml:space="preserve">Vienošanās parakstīšanas datums ir </w:t>
      </w:r>
    </w:p>
    <w:p w14:paraId="7A42F79C" w14:textId="77777777" w:rsidR="002274DE" w:rsidRPr="00517FE4" w:rsidRDefault="002274DE" w:rsidP="00517FE4">
      <w:pPr>
        <w:suppressAutoHyphens/>
        <w:autoSpaceDN w:val="0"/>
        <w:spacing w:after="0" w:line="240" w:lineRule="auto"/>
        <w:ind w:left="720" w:hanging="720"/>
        <w:textAlignment w:val="baseline"/>
        <w:rPr>
          <w:rFonts w:ascii="Times New Roman" w:eastAsia="Times New Roman" w:hAnsi="Times New Roman" w:cs="Times New Roman"/>
          <w:i/>
          <w:kern w:val="0"/>
          <w:lang w:val="lv-LV" w:eastAsia="lv-LV"/>
        </w:rPr>
      </w:pPr>
      <w:r w:rsidRPr="00517FE4">
        <w:rPr>
          <w:rFonts w:ascii="Times New Roman" w:eastAsia="Times New Roman" w:hAnsi="Times New Roman" w:cs="Times New Roman"/>
          <w:i/>
          <w:kern w:val="0"/>
          <w:lang w:val="lv-LV" w:eastAsia="lv-LV"/>
        </w:rPr>
        <w:t xml:space="preserve">pēdējā pievienotā droša elektroniskā paraksta </w:t>
      </w:r>
    </w:p>
    <w:p w14:paraId="76222516" w14:textId="77777777" w:rsidR="002274DE" w:rsidRPr="00517FE4" w:rsidRDefault="002274DE" w:rsidP="00517FE4">
      <w:pPr>
        <w:spacing w:after="0" w:line="240" w:lineRule="auto"/>
        <w:jc w:val="both"/>
        <w:rPr>
          <w:rFonts w:ascii="Times New Roman" w:eastAsia="Times New Roman" w:hAnsi="Times New Roman" w:cs="Times New Roman"/>
          <w:i/>
          <w:kern w:val="0"/>
          <w:lang w:val="lv-LV" w:eastAsia="lv-LV"/>
        </w:rPr>
      </w:pPr>
      <w:r w:rsidRPr="00517FE4">
        <w:rPr>
          <w:rFonts w:ascii="Times New Roman" w:eastAsia="Times New Roman" w:hAnsi="Times New Roman" w:cs="Times New Roman"/>
          <w:i/>
          <w:kern w:val="0"/>
          <w:lang w:val="lv-LV" w:eastAsia="lv-LV"/>
        </w:rPr>
        <w:t>un tā laika zīmoga pievienošanas datums</w:t>
      </w:r>
    </w:p>
    <w:p w14:paraId="16F5C24B" w14:textId="77777777" w:rsidR="002274DE" w:rsidRPr="002926B0" w:rsidRDefault="002274DE" w:rsidP="00517FE4">
      <w:pPr>
        <w:spacing w:after="0" w:line="240" w:lineRule="auto"/>
        <w:rPr>
          <w:rFonts w:ascii="Times New Roman" w:eastAsia="Times New Roman" w:hAnsi="Times New Roman" w:cs="Times New Roman"/>
          <w:kern w:val="0"/>
          <w:lang w:val="lv-LV" w:eastAsia="lv-LV"/>
        </w:rPr>
      </w:pPr>
    </w:p>
    <w:p w14:paraId="6D2B701D" w14:textId="77777777" w:rsidR="002274DE" w:rsidRPr="002926B0" w:rsidRDefault="002274DE" w:rsidP="00517FE4">
      <w:pPr>
        <w:spacing w:after="0" w:line="240" w:lineRule="auto"/>
        <w:ind w:firstLine="720"/>
        <w:jc w:val="both"/>
        <w:rPr>
          <w:rFonts w:ascii="Times New Roman" w:eastAsia="Times New Roman" w:hAnsi="Times New Roman" w:cs="Times New Roman"/>
          <w:kern w:val="0"/>
          <w:lang w:val="lv-LV" w:eastAsia="zh-CN"/>
        </w:rPr>
      </w:pPr>
      <w:r w:rsidRPr="002926B0">
        <w:rPr>
          <w:rFonts w:ascii="Times New Roman" w:eastAsia="Times New Roman" w:hAnsi="Times New Roman" w:cs="Times New Roman"/>
          <w:b/>
          <w:kern w:val="0"/>
          <w:lang w:val="lv-LV" w:eastAsia="lv-LV"/>
        </w:rPr>
        <w:t>Smiltenes novada pašvaldība</w:t>
      </w:r>
      <w:r w:rsidRPr="002926B0">
        <w:rPr>
          <w:rFonts w:ascii="Times New Roman" w:eastAsia="Times New Roman" w:hAnsi="Times New Roman" w:cs="Times New Roman"/>
          <w:kern w:val="0"/>
          <w:lang w:val="lv-LV" w:eastAsia="lv-LV"/>
        </w:rPr>
        <w:t xml:space="preserve">, reģistrācijas numurs  90009067337, kuras vārdā un interesēs uz 2023. gada 28. jūnija saistošo noteikumu Nr.14/23 “Smiltenes novada pašvaldības nolikums” pamata rīkojas </w:t>
      </w:r>
      <w:r w:rsidRPr="002926B0">
        <w:rPr>
          <w:rFonts w:ascii="Times New Roman" w:hAnsi="Times New Roman" w:cs="Times New Roman"/>
          <w:color w:val="0070C0"/>
          <w:lang w:val="lv-LV" w:eastAsia="ar-SA"/>
        </w:rPr>
        <w:t>&lt;amats, vārds, uzvārds&gt;</w:t>
      </w:r>
      <w:r w:rsidRPr="002926B0">
        <w:rPr>
          <w:rFonts w:ascii="Times New Roman" w:eastAsia="Times New Roman" w:hAnsi="Times New Roman" w:cs="Times New Roman"/>
          <w:kern w:val="0"/>
          <w:lang w:val="lv-LV" w:eastAsia="zh-CN"/>
        </w:rPr>
        <w:t xml:space="preserve">, turpmāk – </w:t>
      </w:r>
      <w:r w:rsidRPr="002926B0">
        <w:rPr>
          <w:rFonts w:ascii="Times New Roman" w:eastAsia="Times New Roman" w:hAnsi="Times New Roman" w:cs="Times New Roman"/>
          <w:bCs/>
          <w:kern w:val="0"/>
          <w:lang w:val="lv-LV" w:eastAsia="zh-CN"/>
        </w:rPr>
        <w:t>Pašvaldība,</w:t>
      </w:r>
      <w:r w:rsidRPr="002926B0">
        <w:rPr>
          <w:rFonts w:ascii="Times New Roman" w:eastAsia="Times New Roman" w:hAnsi="Times New Roman" w:cs="Times New Roman"/>
          <w:kern w:val="0"/>
          <w:lang w:val="lv-LV" w:eastAsia="zh-CN"/>
        </w:rPr>
        <w:t xml:space="preserve"> no vienas puses, </w:t>
      </w:r>
    </w:p>
    <w:p w14:paraId="47B9F346" w14:textId="77777777" w:rsidR="002274DE" w:rsidRPr="002926B0" w:rsidRDefault="002274DE" w:rsidP="00517FE4">
      <w:pPr>
        <w:spacing w:after="0" w:line="240" w:lineRule="auto"/>
        <w:ind w:firstLine="720"/>
        <w:jc w:val="both"/>
        <w:rPr>
          <w:rFonts w:ascii="Times New Roman" w:hAnsi="Times New Roman" w:cs="Times New Roman"/>
          <w:b/>
          <w:bCs/>
          <w:i/>
          <w:color w:val="0070C0"/>
          <w:lang w:val="lv-LV"/>
        </w:rPr>
      </w:pPr>
    </w:p>
    <w:p w14:paraId="36790391" w14:textId="3911456C" w:rsidR="002274DE" w:rsidRPr="002926B0" w:rsidRDefault="002274DE" w:rsidP="00517FE4">
      <w:pPr>
        <w:spacing w:after="0" w:line="240" w:lineRule="auto"/>
        <w:ind w:firstLine="720"/>
        <w:jc w:val="both"/>
        <w:rPr>
          <w:rFonts w:ascii="Times New Roman" w:eastAsia="Times New Roman" w:hAnsi="Times New Roman" w:cs="Times New Roman"/>
          <w:kern w:val="0"/>
          <w:lang w:val="lv-LV" w:eastAsia="lv-LV"/>
        </w:rPr>
      </w:pPr>
      <w:r w:rsidRPr="002926B0">
        <w:rPr>
          <w:rFonts w:ascii="Times New Roman" w:hAnsi="Times New Roman" w:cs="Times New Roman"/>
          <w:b/>
          <w:bCs/>
          <w:i/>
          <w:color w:val="0070C0"/>
          <w:lang w:val="lv-LV"/>
        </w:rPr>
        <w:t>&lt;Iestādes nosaukums&gt;</w:t>
      </w:r>
      <w:r w:rsidRPr="002926B0">
        <w:rPr>
          <w:rFonts w:ascii="Times New Roman" w:eastAsia="Times New Roman" w:hAnsi="Times New Roman" w:cs="Times New Roman"/>
          <w:kern w:val="0"/>
          <w:lang w:val="lv-LV" w:eastAsia="zh-CN"/>
        </w:rPr>
        <w:t xml:space="preserve">, reģistrācijas numurs: </w:t>
      </w:r>
      <w:r w:rsidRPr="002926B0">
        <w:rPr>
          <w:rFonts w:ascii="Times New Roman" w:hAnsi="Times New Roman" w:cs="Times New Roman"/>
          <w:bCs/>
          <w:i/>
          <w:color w:val="0070C0"/>
          <w:lang w:val="lv-LV"/>
        </w:rPr>
        <w:t>&lt;reģistrācijas numurs&gt;</w:t>
      </w:r>
      <w:r w:rsidRPr="002926B0">
        <w:rPr>
          <w:rFonts w:ascii="Times New Roman" w:eastAsia="Times New Roman" w:hAnsi="Times New Roman" w:cs="Times New Roman"/>
          <w:kern w:val="0"/>
          <w:lang w:val="lv-LV" w:eastAsia="zh-CN"/>
        </w:rPr>
        <w:t xml:space="preserve">,  kuras vārdā uz iestādes nolikuma pamata rīkojas </w:t>
      </w:r>
      <w:r w:rsidRPr="002926B0">
        <w:rPr>
          <w:rFonts w:ascii="Times New Roman" w:hAnsi="Times New Roman" w:cs="Times New Roman"/>
          <w:color w:val="0070C0"/>
          <w:lang w:val="lv-LV" w:eastAsia="ar-SA"/>
        </w:rPr>
        <w:t>&lt;amats, vārds, uzvārds&gt;</w:t>
      </w:r>
      <w:r w:rsidRPr="002926B0">
        <w:rPr>
          <w:rFonts w:ascii="Times New Roman" w:eastAsia="Times New Roman" w:hAnsi="Times New Roman" w:cs="Times New Roman"/>
          <w:kern w:val="0"/>
          <w:lang w:val="lv-LV" w:eastAsia="zh-CN"/>
        </w:rPr>
        <w:t xml:space="preserve">, turpmāk– Pircējs, no otras puses, </w:t>
      </w:r>
      <w:r w:rsidRPr="002926B0">
        <w:rPr>
          <w:rFonts w:ascii="Times New Roman" w:eastAsia="Times New Roman" w:hAnsi="Times New Roman" w:cs="Times New Roman"/>
          <w:kern w:val="0"/>
          <w:lang w:val="lv-LV" w:eastAsia="lv-LV"/>
        </w:rPr>
        <w:t xml:space="preserve">un </w:t>
      </w:r>
    </w:p>
    <w:p w14:paraId="510AA16B" w14:textId="77777777" w:rsidR="002274DE" w:rsidRPr="002926B0" w:rsidRDefault="002274DE" w:rsidP="00517FE4">
      <w:pPr>
        <w:spacing w:after="0" w:line="240" w:lineRule="auto"/>
        <w:ind w:firstLine="720"/>
        <w:jc w:val="both"/>
        <w:rPr>
          <w:rFonts w:ascii="Times New Roman" w:hAnsi="Times New Roman" w:cs="Times New Roman"/>
          <w:b/>
          <w:bCs/>
          <w:i/>
          <w:color w:val="0070C0"/>
          <w:lang w:val="lv-LV"/>
        </w:rPr>
      </w:pPr>
    </w:p>
    <w:p w14:paraId="5B8AB567" w14:textId="7E42BD87" w:rsidR="002274DE" w:rsidRPr="002926B0" w:rsidRDefault="002274DE" w:rsidP="00517FE4">
      <w:pPr>
        <w:spacing w:after="0" w:line="240" w:lineRule="auto"/>
        <w:ind w:firstLine="720"/>
        <w:jc w:val="both"/>
        <w:rPr>
          <w:rFonts w:ascii="Times New Roman" w:eastAsia="Times New Roman" w:hAnsi="Times New Roman" w:cs="Times New Roman"/>
          <w:bCs/>
          <w:kern w:val="0"/>
          <w:lang w:val="lv-LV" w:eastAsia="lv-LV"/>
        </w:rPr>
      </w:pPr>
      <w:r w:rsidRPr="002926B0">
        <w:rPr>
          <w:rFonts w:ascii="Times New Roman" w:hAnsi="Times New Roman" w:cs="Times New Roman"/>
          <w:b/>
          <w:bCs/>
          <w:i/>
          <w:color w:val="0070C0"/>
          <w:lang w:val="lv-LV"/>
        </w:rPr>
        <w:t>&lt;Iepirkuma uzvarētāja nosaukums&gt;</w:t>
      </w:r>
      <w:r w:rsidRPr="002926B0">
        <w:rPr>
          <w:rFonts w:ascii="Times New Roman" w:eastAsia="Times New Roman" w:hAnsi="Times New Roman" w:cs="Times New Roman"/>
          <w:kern w:val="0"/>
          <w:lang w:val="lv-LV" w:eastAsia="lv-LV"/>
        </w:rPr>
        <w:t xml:space="preserve">, </w:t>
      </w:r>
      <w:r w:rsidRPr="002926B0">
        <w:rPr>
          <w:rFonts w:ascii="Times New Roman" w:eastAsia="Times New Roman" w:hAnsi="Times New Roman" w:cs="Times New Roman"/>
          <w:kern w:val="0"/>
          <w:lang w:val="lv-LV" w:eastAsia="zh-CN"/>
        </w:rPr>
        <w:t xml:space="preserve">reģistrācijas numurs: </w:t>
      </w:r>
      <w:r w:rsidRPr="002926B0">
        <w:rPr>
          <w:rFonts w:ascii="Times New Roman" w:hAnsi="Times New Roman" w:cs="Times New Roman"/>
          <w:bCs/>
          <w:i/>
          <w:color w:val="0070C0"/>
          <w:lang w:val="lv-LV"/>
        </w:rPr>
        <w:t xml:space="preserve">&lt;reģistrācijas numurs&gt; </w:t>
      </w:r>
      <w:r w:rsidRPr="002926B0">
        <w:rPr>
          <w:rFonts w:ascii="Times New Roman" w:eastAsia="Times New Roman" w:hAnsi="Times New Roman" w:cs="Times New Roman"/>
          <w:kern w:val="0"/>
          <w:lang w:val="lv-LV" w:eastAsia="lv-LV"/>
        </w:rPr>
        <w:t xml:space="preserve">kuru pamatojoties uz </w:t>
      </w:r>
      <w:r w:rsidRPr="002926B0">
        <w:rPr>
          <w:rFonts w:ascii="Times New Roman" w:hAnsi="Times New Roman" w:cs="Times New Roman"/>
          <w:color w:val="0070C0"/>
          <w:lang w:val="lv-LV"/>
        </w:rPr>
        <w:t xml:space="preserve">&lt;pārstāvības pamats&gt; </w:t>
      </w:r>
      <w:r w:rsidRPr="002926B0">
        <w:rPr>
          <w:rFonts w:ascii="Times New Roman" w:hAnsi="Times New Roman" w:cs="Times New Roman"/>
          <w:lang w:val="lv-LV" w:eastAsia="ar-SA"/>
        </w:rPr>
        <w:t xml:space="preserve">pārstāv </w:t>
      </w:r>
      <w:r w:rsidRPr="002926B0">
        <w:rPr>
          <w:rFonts w:ascii="Times New Roman" w:hAnsi="Times New Roman" w:cs="Times New Roman"/>
          <w:color w:val="0070C0"/>
          <w:lang w:val="lv-LV" w:eastAsia="ar-SA"/>
        </w:rPr>
        <w:t>&lt;amats, vārds, uzvārds&gt;,</w:t>
      </w:r>
      <w:r w:rsidRPr="002926B0">
        <w:rPr>
          <w:rFonts w:ascii="Times New Roman" w:hAnsi="Times New Roman" w:cs="Times New Roman"/>
          <w:lang w:val="lv-LV"/>
        </w:rPr>
        <w:t xml:space="preserve"> </w:t>
      </w:r>
      <w:r w:rsidRPr="002926B0">
        <w:rPr>
          <w:rFonts w:ascii="Times New Roman" w:eastAsia="Times New Roman" w:hAnsi="Times New Roman" w:cs="Times New Roman"/>
          <w:kern w:val="0"/>
          <w:lang w:val="lv-LV" w:eastAsia="lv-LV"/>
        </w:rPr>
        <w:t xml:space="preserve">turpmāk- </w:t>
      </w:r>
      <w:r w:rsidRPr="002926B0">
        <w:rPr>
          <w:rFonts w:ascii="Times New Roman" w:eastAsia="Times New Roman" w:hAnsi="Times New Roman" w:cs="Times New Roman"/>
          <w:bCs/>
          <w:kern w:val="0"/>
          <w:lang w:val="lv-LV" w:eastAsia="lv-LV"/>
        </w:rPr>
        <w:t>Pārdevējs Nr. 1,</w:t>
      </w:r>
    </w:p>
    <w:p w14:paraId="735E278D" w14:textId="5A5D8393" w:rsidR="002274DE" w:rsidRPr="002926B0" w:rsidRDefault="002274DE" w:rsidP="00517FE4">
      <w:pPr>
        <w:spacing w:after="0" w:line="240" w:lineRule="auto"/>
        <w:ind w:firstLine="720"/>
        <w:jc w:val="both"/>
        <w:rPr>
          <w:rFonts w:ascii="Times New Roman" w:eastAsia="Times New Roman" w:hAnsi="Times New Roman" w:cs="Times New Roman"/>
          <w:bCs/>
          <w:kern w:val="0"/>
          <w:lang w:val="lv-LV" w:eastAsia="lv-LV"/>
        </w:rPr>
      </w:pPr>
      <w:r w:rsidRPr="002926B0">
        <w:rPr>
          <w:rFonts w:ascii="Times New Roman" w:hAnsi="Times New Roman" w:cs="Times New Roman"/>
          <w:b/>
          <w:bCs/>
          <w:i/>
          <w:color w:val="0070C0"/>
          <w:lang w:val="lv-LV"/>
        </w:rPr>
        <w:t>&lt;Iepirkuma uzvarētāja nosaukums&gt;</w:t>
      </w:r>
      <w:r w:rsidRPr="002926B0">
        <w:rPr>
          <w:rFonts w:ascii="Times New Roman" w:eastAsia="Times New Roman" w:hAnsi="Times New Roman" w:cs="Times New Roman"/>
          <w:kern w:val="0"/>
          <w:lang w:val="lv-LV" w:eastAsia="lv-LV"/>
        </w:rPr>
        <w:t xml:space="preserve">, </w:t>
      </w:r>
      <w:r w:rsidRPr="002926B0">
        <w:rPr>
          <w:rFonts w:ascii="Times New Roman" w:eastAsia="Times New Roman" w:hAnsi="Times New Roman" w:cs="Times New Roman"/>
          <w:kern w:val="0"/>
          <w:lang w:val="lv-LV" w:eastAsia="zh-CN"/>
        </w:rPr>
        <w:t xml:space="preserve">reģistrācijas numurs: </w:t>
      </w:r>
      <w:r w:rsidRPr="002926B0">
        <w:rPr>
          <w:rFonts w:ascii="Times New Roman" w:hAnsi="Times New Roman" w:cs="Times New Roman"/>
          <w:bCs/>
          <w:i/>
          <w:color w:val="0070C0"/>
          <w:lang w:val="lv-LV"/>
        </w:rPr>
        <w:t xml:space="preserve">&lt;reģistrācijas numurs&gt; </w:t>
      </w:r>
      <w:r w:rsidRPr="002926B0">
        <w:rPr>
          <w:rFonts w:ascii="Times New Roman" w:eastAsia="Times New Roman" w:hAnsi="Times New Roman" w:cs="Times New Roman"/>
          <w:kern w:val="0"/>
          <w:lang w:val="lv-LV" w:eastAsia="lv-LV"/>
        </w:rPr>
        <w:t xml:space="preserve">kuru pamatojoties uz </w:t>
      </w:r>
      <w:r w:rsidRPr="002926B0">
        <w:rPr>
          <w:rFonts w:ascii="Times New Roman" w:hAnsi="Times New Roman" w:cs="Times New Roman"/>
          <w:color w:val="0070C0"/>
          <w:lang w:val="lv-LV"/>
        </w:rPr>
        <w:t xml:space="preserve">&lt;pārstāvības pamats&gt; </w:t>
      </w:r>
      <w:r w:rsidRPr="002926B0">
        <w:rPr>
          <w:rFonts w:ascii="Times New Roman" w:hAnsi="Times New Roman" w:cs="Times New Roman"/>
          <w:lang w:val="lv-LV" w:eastAsia="ar-SA"/>
        </w:rPr>
        <w:t xml:space="preserve">pārstāv </w:t>
      </w:r>
      <w:r w:rsidRPr="002926B0">
        <w:rPr>
          <w:rFonts w:ascii="Times New Roman" w:hAnsi="Times New Roman" w:cs="Times New Roman"/>
          <w:color w:val="0070C0"/>
          <w:lang w:val="lv-LV" w:eastAsia="ar-SA"/>
        </w:rPr>
        <w:t xml:space="preserve">&lt;amats, vārds, uzvārds&gt; </w:t>
      </w:r>
      <w:r w:rsidRPr="002926B0">
        <w:rPr>
          <w:rFonts w:ascii="Times New Roman" w:eastAsia="Times New Roman" w:hAnsi="Times New Roman" w:cs="Times New Roman"/>
          <w:kern w:val="0"/>
          <w:lang w:val="lv-LV" w:eastAsia="lv-LV"/>
        </w:rPr>
        <w:t xml:space="preserve">turpmāk- </w:t>
      </w:r>
      <w:r w:rsidRPr="002926B0">
        <w:rPr>
          <w:rFonts w:ascii="Times New Roman" w:eastAsia="Times New Roman" w:hAnsi="Times New Roman" w:cs="Times New Roman"/>
          <w:bCs/>
          <w:kern w:val="0"/>
          <w:lang w:val="lv-LV" w:eastAsia="lv-LV"/>
        </w:rPr>
        <w:t>Pārdevējs Nr. 2,</w:t>
      </w:r>
    </w:p>
    <w:p w14:paraId="7E204514" w14:textId="71C284A2" w:rsidR="002274DE" w:rsidRPr="002926B0" w:rsidRDefault="002274DE" w:rsidP="00517FE4">
      <w:pPr>
        <w:spacing w:after="0" w:line="240" w:lineRule="auto"/>
        <w:ind w:firstLine="720"/>
        <w:jc w:val="both"/>
        <w:rPr>
          <w:rFonts w:ascii="Times New Roman" w:eastAsia="Times New Roman" w:hAnsi="Times New Roman" w:cs="Times New Roman"/>
          <w:bCs/>
          <w:kern w:val="0"/>
          <w:lang w:val="lv-LV" w:eastAsia="lv-LV"/>
        </w:rPr>
      </w:pPr>
      <w:r w:rsidRPr="002926B0">
        <w:rPr>
          <w:rFonts w:ascii="Times New Roman" w:hAnsi="Times New Roman" w:cs="Times New Roman"/>
          <w:b/>
          <w:bCs/>
          <w:i/>
          <w:color w:val="0070C0"/>
          <w:lang w:val="lv-LV"/>
        </w:rPr>
        <w:t>&lt;Iepirkuma uzvarētāja nosaukums&gt;</w:t>
      </w:r>
      <w:r w:rsidRPr="002926B0">
        <w:rPr>
          <w:rFonts w:ascii="Times New Roman" w:eastAsia="Times New Roman" w:hAnsi="Times New Roman" w:cs="Times New Roman"/>
          <w:kern w:val="0"/>
          <w:lang w:val="lv-LV" w:eastAsia="lv-LV"/>
        </w:rPr>
        <w:t xml:space="preserve">, </w:t>
      </w:r>
      <w:r w:rsidRPr="002926B0">
        <w:rPr>
          <w:rFonts w:ascii="Times New Roman" w:eastAsia="Times New Roman" w:hAnsi="Times New Roman" w:cs="Times New Roman"/>
          <w:kern w:val="0"/>
          <w:lang w:val="lv-LV" w:eastAsia="zh-CN"/>
        </w:rPr>
        <w:t xml:space="preserve">reģistrācijas numurs: </w:t>
      </w:r>
      <w:r w:rsidRPr="002926B0">
        <w:rPr>
          <w:rFonts w:ascii="Times New Roman" w:hAnsi="Times New Roman" w:cs="Times New Roman"/>
          <w:bCs/>
          <w:i/>
          <w:color w:val="0070C0"/>
          <w:lang w:val="lv-LV"/>
        </w:rPr>
        <w:t xml:space="preserve">&lt;reģistrācijas numurs&gt; </w:t>
      </w:r>
      <w:r w:rsidRPr="002926B0">
        <w:rPr>
          <w:rFonts w:ascii="Times New Roman" w:eastAsia="Times New Roman" w:hAnsi="Times New Roman" w:cs="Times New Roman"/>
          <w:kern w:val="0"/>
          <w:lang w:val="lv-LV" w:eastAsia="lv-LV"/>
        </w:rPr>
        <w:t xml:space="preserve">kuru pamatojoties uz </w:t>
      </w:r>
      <w:r w:rsidRPr="002926B0">
        <w:rPr>
          <w:rFonts w:ascii="Times New Roman" w:hAnsi="Times New Roman" w:cs="Times New Roman"/>
          <w:color w:val="0070C0"/>
          <w:lang w:val="lv-LV"/>
        </w:rPr>
        <w:t xml:space="preserve">&lt;pārstāvības pamats&gt; </w:t>
      </w:r>
      <w:r w:rsidRPr="002926B0">
        <w:rPr>
          <w:rFonts w:ascii="Times New Roman" w:hAnsi="Times New Roman" w:cs="Times New Roman"/>
          <w:lang w:val="lv-LV" w:eastAsia="ar-SA"/>
        </w:rPr>
        <w:t xml:space="preserve">pārstāv </w:t>
      </w:r>
      <w:r w:rsidRPr="002926B0">
        <w:rPr>
          <w:rFonts w:ascii="Times New Roman" w:hAnsi="Times New Roman" w:cs="Times New Roman"/>
          <w:color w:val="0070C0"/>
          <w:lang w:val="lv-LV" w:eastAsia="ar-SA"/>
        </w:rPr>
        <w:t xml:space="preserve">&lt;amats, vārds, uzvārds&gt; </w:t>
      </w:r>
      <w:r w:rsidRPr="002926B0">
        <w:rPr>
          <w:rFonts w:ascii="Times New Roman" w:eastAsia="Times New Roman" w:hAnsi="Times New Roman" w:cs="Times New Roman"/>
          <w:kern w:val="0"/>
          <w:lang w:val="lv-LV" w:eastAsia="lv-LV"/>
        </w:rPr>
        <w:t xml:space="preserve">turpmāk- </w:t>
      </w:r>
      <w:r w:rsidRPr="002926B0">
        <w:rPr>
          <w:rFonts w:ascii="Times New Roman" w:eastAsia="Times New Roman" w:hAnsi="Times New Roman" w:cs="Times New Roman"/>
          <w:bCs/>
          <w:kern w:val="0"/>
          <w:lang w:val="lv-LV" w:eastAsia="lv-LV"/>
        </w:rPr>
        <w:t xml:space="preserve">Pārdevējs Nr. 3, turpmāk kopā – Pārdevēji, no trešās puses, </w:t>
      </w:r>
    </w:p>
    <w:p w14:paraId="56F77FD5" w14:textId="77777777" w:rsidR="002274DE" w:rsidRPr="002926B0" w:rsidRDefault="002274DE" w:rsidP="00517FE4">
      <w:pPr>
        <w:suppressAutoHyphens/>
        <w:autoSpaceDN w:val="0"/>
        <w:spacing w:after="0" w:line="240" w:lineRule="auto"/>
        <w:ind w:firstLine="567"/>
        <w:jc w:val="both"/>
        <w:textAlignment w:val="baseline"/>
        <w:rPr>
          <w:rFonts w:ascii="Times New Roman" w:eastAsia="Calibri" w:hAnsi="Times New Roman" w:cs="Times New Roman"/>
          <w:kern w:val="0"/>
          <w:lang w:val="lv-LV"/>
          <w14:ligatures w14:val="none"/>
        </w:rPr>
      </w:pPr>
    </w:p>
    <w:p w14:paraId="37071005" w14:textId="4EBDA56D" w:rsidR="002274DE" w:rsidRPr="002926B0" w:rsidRDefault="002274DE" w:rsidP="00517FE4">
      <w:pPr>
        <w:suppressAutoHyphens/>
        <w:autoSpaceDN w:val="0"/>
        <w:spacing w:after="0" w:line="240" w:lineRule="auto"/>
        <w:ind w:firstLine="567"/>
        <w:jc w:val="both"/>
        <w:textAlignment w:val="baseline"/>
        <w:rPr>
          <w:rFonts w:ascii="Times New Roman" w:eastAsia="Times New Roman" w:hAnsi="Times New Roman" w:cs="Times New Roman"/>
          <w:kern w:val="0"/>
          <w:lang w:val="lv-LV" w:eastAsia="lv-LV"/>
        </w:rPr>
      </w:pPr>
      <w:r w:rsidRPr="002926B0">
        <w:rPr>
          <w:rFonts w:ascii="Times New Roman" w:eastAsia="Calibri" w:hAnsi="Times New Roman" w:cs="Times New Roman"/>
          <w:kern w:val="0"/>
          <w:lang w:val="lv-LV"/>
          <w14:ligatures w14:val="none"/>
        </w:rPr>
        <w:t>kopā sauktas - Puses un katrs atsevišķi - Puse,</w:t>
      </w:r>
      <w:r w:rsidRPr="002926B0">
        <w:rPr>
          <w:rFonts w:ascii="Times New Roman" w:eastAsia="Times New Roman" w:hAnsi="Times New Roman" w:cs="Times New Roman"/>
          <w:kern w:val="0"/>
          <w:lang w:val="lv-LV" w:eastAsia="lv-LV"/>
        </w:rPr>
        <w:t xml:space="preserve"> ievērojot </w:t>
      </w:r>
      <w:r w:rsidR="00D837B3">
        <w:rPr>
          <w:rFonts w:ascii="Times New Roman" w:eastAsia="Times New Roman" w:hAnsi="Times New Roman" w:cs="Times New Roman"/>
          <w:kern w:val="0"/>
          <w:lang w:val="lv-LV" w:eastAsia="lv-LV"/>
        </w:rPr>
        <w:t>Pašvaldības</w:t>
      </w:r>
      <w:r w:rsidRPr="002926B0">
        <w:rPr>
          <w:rFonts w:ascii="Times New Roman" w:eastAsia="Times New Roman" w:hAnsi="Times New Roman" w:cs="Times New Roman"/>
          <w:kern w:val="0"/>
          <w:lang w:val="lv-LV" w:eastAsia="lv-LV"/>
        </w:rPr>
        <w:t xml:space="preserve"> organizētā atklātā konkursa “Kurināmās šķeldas piegāde”, ID Nr. </w:t>
      </w:r>
      <w:r w:rsidRPr="002926B0">
        <w:rPr>
          <w:rFonts w:ascii="Times New Roman" w:eastAsia="Times New Roman" w:hAnsi="Times New Roman" w:cs="Times New Roman"/>
          <w:color w:val="000000"/>
          <w:kern w:val="0"/>
          <w:lang w:val="lv-LV" w:eastAsia="lv-LV"/>
        </w:rPr>
        <w:t xml:space="preserve">SNP/2026/42/AK, </w:t>
      </w:r>
      <w:r w:rsidRPr="002926B0">
        <w:rPr>
          <w:rFonts w:ascii="Times New Roman" w:eastAsia="Times New Roman" w:hAnsi="Times New Roman" w:cs="Times New Roman"/>
          <w:kern w:val="0"/>
          <w:lang w:val="lv-LV" w:eastAsia="lv-LV"/>
        </w:rPr>
        <w:t xml:space="preserve">turpmāk – </w:t>
      </w:r>
      <w:r w:rsidR="00A17440">
        <w:rPr>
          <w:rFonts w:ascii="Times New Roman" w:eastAsia="Times New Roman" w:hAnsi="Times New Roman" w:cs="Times New Roman"/>
          <w:kern w:val="0"/>
          <w:lang w:val="lv-LV" w:eastAsia="lv-LV"/>
        </w:rPr>
        <w:t>Iepirkums</w:t>
      </w:r>
      <w:r w:rsidRPr="002926B0">
        <w:rPr>
          <w:rFonts w:ascii="Times New Roman" w:eastAsia="Times New Roman" w:hAnsi="Times New Roman" w:cs="Times New Roman"/>
          <w:kern w:val="0"/>
          <w:lang w:val="lv-LV" w:eastAsia="lv-LV"/>
        </w:rPr>
        <w:t xml:space="preserve">,  </w:t>
      </w:r>
      <w:r w:rsidRPr="002926B0">
        <w:rPr>
          <w:rFonts w:ascii="Times New Roman" w:hAnsi="Times New Roman" w:cs="Times New Roman"/>
          <w:color w:val="0070C0"/>
          <w:lang w:val="lv-LV" w:eastAsia="ar-SA"/>
        </w:rPr>
        <w:t>&lt;</w:t>
      </w:r>
      <w:r w:rsidRPr="002926B0">
        <w:rPr>
          <w:rFonts w:ascii="Times New Roman" w:hAnsi="Times New Roman" w:cs="Times New Roman"/>
          <w:bCs/>
          <w:i/>
          <w:color w:val="0070C0"/>
          <w:lang w:val="lv-LV"/>
        </w:rPr>
        <w:t xml:space="preserve">numurs&gt; </w:t>
      </w:r>
      <w:r w:rsidRPr="002926B0">
        <w:rPr>
          <w:rFonts w:ascii="Times New Roman" w:eastAsia="Times New Roman" w:hAnsi="Times New Roman" w:cs="Times New Roman"/>
          <w:kern w:val="0"/>
          <w:lang w:val="lv-LV" w:eastAsia="lv-LV"/>
        </w:rPr>
        <w:t xml:space="preserve">daļas rezultātus un </w:t>
      </w:r>
      <w:r w:rsidR="00D837B3">
        <w:rPr>
          <w:rFonts w:ascii="Times New Roman" w:eastAsia="Times New Roman" w:hAnsi="Times New Roman" w:cs="Times New Roman"/>
          <w:kern w:val="0"/>
          <w:lang w:val="lv-LV" w:eastAsia="lv-LV"/>
        </w:rPr>
        <w:t>Pārdevēju</w:t>
      </w:r>
      <w:r w:rsidRPr="002926B0">
        <w:rPr>
          <w:rFonts w:ascii="Times New Roman" w:eastAsia="Times New Roman" w:hAnsi="Times New Roman" w:cs="Times New Roman"/>
          <w:kern w:val="0"/>
          <w:lang w:val="lv-LV" w:eastAsia="lv-LV"/>
        </w:rPr>
        <w:t xml:space="preserve"> iesniegtos piedāvājumus, noslēdz šādu vispārīgo vienošanos, turpmāk - Vienošanās, </w:t>
      </w:r>
    </w:p>
    <w:p w14:paraId="24FE5E1E" w14:textId="77777777" w:rsidR="002274DE" w:rsidRPr="002926B0" w:rsidRDefault="002274DE" w:rsidP="00517FE4">
      <w:pPr>
        <w:spacing w:after="0" w:line="240" w:lineRule="auto"/>
        <w:ind w:firstLine="720"/>
        <w:jc w:val="both"/>
        <w:rPr>
          <w:rFonts w:ascii="Times New Roman" w:eastAsia="Times New Roman" w:hAnsi="Times New Roman" w:cs="Times New Roman"/>
          <w:b/>
          <w:kern w:val="0"/>
          <w:lang w:val="lv-LV" w:eastAsia="lv-LV"/>
        </w:rPr>
      </w:pPr>
    </w:p>
    <w:bookmarkEnd w:id="0"/>
    <w:bookmarkEnd w:id="1"/>
    <w:p w14:paraId="6A33B3BE" w14:textId="77777777" w:rsidR="00655CA3" w:rsidRPr="002926B0" w:rsidRDefault="00655CA3" w:rsidP="00517FE4">
      <w:pPr>
        <w:widowControl w:val="0"/>
        <w:autoSpaceDE w:val="0"/>
        <w:autoSpaceDN w:val="0"/>
        <w:spacing w:after="0" w:line="240" w:lineRule="auto"/>
        <w:rPr>
          <w:rFonts w:ascii="Times New Roman" w:eastAsia="Times New Roman" w:hAnsi="Times New Roman" w:cs="Times New Roman"/>
          <w:kern w:val="0"/>
          <w:lang w:val="lv-LV"/>
          <w14:ligatures w14:val="none"/>
        </w:rPr>
      </w:pPr>
    </w:p>
    <w:p w14:paraId="5C837297" w14:textId="77777777" w:rsidR="00655CA3" w:rsidRPr="002926B0" w:rsidRDefault="00655CA3" w:rsidP="00517FE4">
      <w:pPr>
        <w:widowControl w:val="0"/>
        <w:numPr>
          <w:ilvl w:val="0"/>
          <w:numId w:val="1"/>
        </w:numPr>
        <w:tabs>
          <w:tab w:val="left" w:pos="284"/>
        </w:tabs>
        <w:autoSpaceDE w:val="0"/>
        <w:autoSpaceDN w:val="0"/>
        <w:spacing w:after="0" w:line="240" w:lineRule="auto"/>
        <w:ind w:left="426" w:hanging="426"/>
        <w:jc w:val="center"/>
        <w:outlineLvl w:val="0"/>
        <w:rPr>
          <w:rFonts w:ascii="Times New Roman" w:eastAsia="Times New Roman" w:hAnsi="Times New Roman" w:cs="Times New Roman"/>
          <w:b/>
          <w:bCs/>
          <w:kern w:val="0"/>
          <w:lang w:val="lv-LV"/>
          <w14:ligatures w14:val="none"/>
        </w:rPr>
      </w:pPr>
      <w:r w:rsidRPr="002926B0">
        <w:rPr>
          <w:rFonts w:ascii="Times New Roman" w:eastAsia="Times New Roman" w:hAnsi="Times New Roman" w:cs="Times New Roman"/>
          <w:b/>
          <w:bCs/>
          <w:spacing w:val="-2"/>
          <w:kern w:val="0"/>
          <w:lang w:val="lv-LV"/>
          <w14:ligatures w14:val="none"/>
        </w:rPr>
        <w:t>Definīcijas</w:t>
      </w:r>
    </w:p>
    <w:p w14:paraId="39CFE8AB" w14:textId="77777777" w:rsidR="00655CA3" w:rsidRPr="00DC5745" w:rsidRDefault="00655CA3" w:rsidP="00517FE4">
      <w:pPr>
        <w:widowControl w:val="0"/>
        <w:numPr>
          <w:ilvl w:val="1"/>
          <w:numId w:val="1"/>
        </w:numPr>
        <w:tabs>
          <w:tab w:val="left" w:pos="567"/>
        </w:tabs>
        <w:autoSpaceDE w:val="0"/>
        <w:autoSpaceDN w:val="0"/>
        <w:spacing w:after="0" w:line="240" w:lineRule="auto"/>
        <w:jc w:val="both"/>
        <w:rPr>
          <w:rFonts w:ascii="Times New Roman" w:eastAsia="Times New Roman" w:hAnsi="Times New Roman" w:cs="Times New Roman"/>
          <w:bCs/>
          <w:kern w:val="0"/>
          <w:lang w:val="lv-LV"/>
          <w14:ligatures w14:val="none"/>
        </w:rPr>
      </w:pPr>
      <w:r w:rsidRPr="00DC5745">
        <w:rPr>
          <w:rFonts w:ascii="Times New Roman" w:eastAsia="Times New Roman" w:hAnsi="Times New Roman" w:cs="Times New Roman"/>
          <w:bCs/>
          <w:kern w:val="0"/>
          <w:lang w:val="lv-LV"/>
          <w14:ligatures w14:val="none"/>
        </w:rPr>
        <w:t>Akts</w:t>
      </w:r>
      <w:r w:rsidRPr="00DC5745">
        <w:rPr>
          <w:rFonts w:ascii="Times New Roman" w:eastAsia="Times New Roman" w:hAnsi="Times New Roman" w:cs="Times New Roman"/>
          <w:bCs/>
          <w:spacing w:val="-4"/>
          <w:kern w:val="0"/>
          <w:lang w:val="lv-LV"/>
          <w14:ligatures w14:val="none"/>
        </w:rPr>
        <w:t xml:space="preserve"> </w:t>
      </w:r>
      <w:r w:rsidRPr="00DC5745">
        <w:rPr>
          <w:rFonts w:ascii="Times New Roman" w:eastAsia="Times New Roman" w:hAnsi="Times New Roman" w:cs="Times New Roman"/>
          <w:bCs/>
          <w:kern w:val="0"/>
          <w:lang w:val="lv-LV"/>
          <w14:ligatures w14:val="none"/>
        </w:rPr>
        <w:t>-</w:t>
      </w:r>
      <w:r w:rsidRPr="00DC5745">
        <w:rPr>
          <w:rFonts w:ascii="Times New Roman" w:eastAsia="Times New Roman" w:hAnsi="Times New Roman" w:cs="Times New Roman"/>
          <w:bCs/>
          <w:spacing w:val="-2"/>
          <w:kern w:val="0"/>
          <w:lang w:val="lv-LV"/>
          <w14:ligatures w14:val="none"/>
        </w:rPr>
        <w:t xml:space="preserve"> </w:t>
      </w:r>
      <w:r w:rsidRPr="00DC5745">
        <w:rPr>
          <w:rFonts w:ascii="Times New Roman" w:eastAsia="Times New Roman" w:hAnsi="Times New Roman" w:cs="Times New Roman"/>
          <w:bCs/>
          <w:kern w:val="0"/>
          <w:lang w:val="lv-LV"/>
          <w14:ligatures w14:val="none"/>
        </w:rPr>
        <w:t>kas</w:t>
      </w:r>
      <w:r w:rsidRPr="00DC5745">
        <w:rPr>
          <w:rFonts w:ascii="Times New Roman" w:eastAsia="Times New Roman" w:hAnsi="Times New Roman" w:cs="Times New Roman"/>
          <w:bCs/>
          <w:spacing w:val="-2"/>
          <w:kern w:val="0"/>
          <w:lang w:val="lv-LV"/>
          <w14:ligatures w14:val="none"/>
        </w:rPr>
        <w:t xml:space="preserve"> </w:t>
      </w:r>
      <w:r w:rsidRPr="00DC5745">
        <w:rPr>
          <w:rFonts w:ascii="Times New Roman" w:eastAsia="Times New Roman" w:hAnsi="Times New Roman" w:cs="Times New Roman"/>
          <w:bCs/>
          <w:kern w:val="0"/>
          <w:lang w:val="lv-LV"/>
          <w14:ligatures w14:val="none"/>
        </w:rPr>
        <w:t>apliecina,</w:t>
      </w:r>
      <w:r w:rsidRPr="00DC5745">
        <w:rPr>
          <w:rFonts w:ascii="Times New Roman" w:eastAsia="Times New Roman" w:hAnsi="Times New Roman" w:cs="Times New Roman"/>
          <w:bCs/>
          <w:spacing w:val="-1"/>
          <w:kern w:val="0"/>
          <w:lang w:val="lv-LV"/>
          <w14:ligatures w14:val="none"/>
        </w:rPr>
        <w:t xml:space="preserve"> </w:t>
      </w:r>
      <w:r w:rsidRPr="00DC5745">
        <w:rPr>
          <w:rFonts w:ascii="Times New Roman" w:eastAsia="Times New Roman" w:hAnsi="Times New Roman" w:cs="Times New Roman"/>
          <w:bCs/>
          <w:kern w:val="0"/>
          <w:lang w:val="lv-LV"/>
          <w14:ligatures w14:val="none"/>
        </w:rPr>
        <w:t>ka Precei vai</w:t>
      </w:r>
      <w:r w:rsidRPr="00DC5745">
        <w:rPr>
          <w:rFonts w:ascii="Times New Roman" w:eastAsia="Times New Roman" w:hAnsi="Times New Roman" w:cs="Times New Roman"/>
          <w:bCs/>
          <w:spacing w:val="-1"/>
          <w:kern w:val="0"/>
          <w:lang w:val="lv-LV"/>
          <w14:ligatures w14:val="none"/>
        </w:rPr>
        <w:t xml:space="preserve"> </w:t>
      </w:r>
      <w:r w:rsidRPr="00DC5745">
        <w:rPr>
          <w:rFonts w:ascii="Times New Roman" w:eastAsia="Times New Roman" w:hAnsi="Times New Roman" w:cs="Times New Roman"/>
          <w:bCs/>
          <w:kern w:val="0"/>
          <w:lang w:val="lv-LV"/>
          <w14:ligatures w14:val="none"/>
        </w:rPr>
        <w:t>kādai</w:t>
      </w:r>
      <w:r w:rsidRPr="00DC5745">
        <w:rPr>
          <w:rFonts w:ascii="Times New Roman" w:eastAsia="Times New Roman" w:hAnsi="Times New Roman" w:cs="Times New Roman"/>
          <w:bCs/>
          <w:spacing w:val="-1"/>
          <w:kern w:val="0"/>
          <w:lang w:val="lv-LV"/>
          <w14:ligatures w14:val="none"/>
        </w:rPr>
        <w:t xml:space="preserve"> </w:t>
      </w:r>
      <w:r w:rsidRPr="00DC5745">
        <w:rPr>
          <w:rFonts w:ascii="Times New Roman" w:eastAsia="Times New Roman" w:hAnsi="Times New Roman" w:cs="Times New Roman"/>
          <w:bCs/>
          <w:kern w:val="0"/>
          <w:lang w:val="lv-LV"/>
          <w14:ligatures w14:val="none"/>
        </w:rPr>
        <w:t>tās</w:t>
      </w:r>
      <w:r w:rsidRPr="00DC5745">
        <w:rPr>
          <w:rFonts w:ascii="Times New Roman" w:eastAsia="Times New Roman" w:hAnsi="Times New Roman" w:cs="Times New Roman"/>
          <w:bCs/>
          <w:spacing w:val="-2"/>
          <w:kern w:val="0"/>
          <w:lang w:val="lv-LV"/>
          <w14:ligatures w14:val="none"/>
        </w:rPr>
        <w:t xml:space="preserve"> </w:t>
      </w:r>
      <w:r w:rsidRPr="00DC5745">
        <w:rPr>
          <w:rFonts w:ascii="Times New Roman" w:eastAsia="Times New Roman" w:hAnsi="Times New Roman" w:cs="Times New Roman"/>
          <w:bCs/>
          <w:kern w:val="0"/>
          <w:lang w:val="lv-LV"/>
          <w14:ligatures w14:val="none"/>
        </w:rPr>
        <w:t>daļai</w:t>
      </w:r>
      <w:r w:rsidRPr="00DC5745">
        <w:rPr>
          <w:rFonts w:ascii="Times New Roman" w:eastAsia="Times New Roman" w:hAnsi="Times New Roman" w:cs="Times New Roman"/>
          <w:bCs/>
          <w:spacing w:val="1"/>
          <w:kern w:val="0"/>
          <w:lang w:val="lv-LV"/>
          <w14:ligatures w14:val="none"/>
        </w:rPr>
        <w:t xml:space="preserve"> </w:t>
      </w:r>
      <w:r w:rsidRPr="00DC5745">
        <w:rPr>
          <w:rFonts w:ascii="Times New Roman" w:eastAsia="Times New Roman" w:hAnsi="Times New Roman" w:cs="Times New Roman"/>
          <w:bCs/>
          <w:kern w:val="0"/>
          <w:lang w:val="lv-LV"/>
          <w14:ligatures w14:val="none"/>
        </w:rPr>
        <w:t>ir</w:t>
      </w:r>
      <w:r w:rsidRPr="00DC5745">
        <w:rPr>
          <w:rFonts w:ascii="Times New Roman" w:eastAsia="Times New Roman" w:hAnsi="Times New Roman" w:cs="Times New Roman"/>
          <w:bCs/>
          <w:spacing w:val="-1"/>
          <w:kern w:val="0"/>
          <w:lang w:val="lv-LV"/>
          <w14:ligatures w14:val="none"/>
        </w:rPr>
        <w:t xml:space="preserve"> </w:t>
      </w:r>
      <w:r w:rsidRPr="00DC5745">
        <w:rPr>
          <w:rFonts w:ascii="Times New Roman" w:eastAsia="Times New Roman" w:hAnsi="Times New Roman" w:cs="Times New Roman"/>
          <w:bCs/>
          <w:kern w:val="0"/>
          <w:lang w:val="lv-LV"/>
          <w14:ligatures w14:val="none"/>
        </w:rPr>
        <w:t xml:space="preserve">konstatēti </w:t>
      </w:r>
      <w:r w:rsidRPr="00DC5745">
        <w:rPr>
          <w:rFonts w:ascii="Times New Roman" w:eastAsia="Times New Roman" w:hAnsi="Times New Roman" w:cs="Times New Roman"/>
          <w:bCs/>
          <w:spacing w:val="-2"/>
          <w:kern w:val="0"/>
          <w:lang w:val="lv-LV"/>
          <w14:ligatures w14:val="none"/>
        </w:rPr>
        <w:t>Defekti.</w:t>
      </w:r>
    </w:p>
    <w:p w14:paraId="781DAB7B" w14:textId="77777777" w:rsidR="00655CA3" w:rsidRPr="00DC5745" w:rsidRDefault="00655CA3" w:rsidP="00517FE4">
      <w:pPr>
        <w:widowControl w:val="0"/>
        <w:numPr>
          <w:ilvl w:val="1"/>
          <w:numId w:val="1"/>
        </w:numPr>
        <w:tabs>
          <w:tab w:val="left" w:pos="567"/>
          <w:tab w:val="left" w:pos="710"/>
        </w:tabs>
        <w:autoSpaceDE w:val="0"/>
        <w:autoSpaceDN w:val="0"/>
        <w:spacing w:after="0" w:line="240" w:lineRule="auto"/>
        <w:ind w:right="142"/>
        <w:jc w:val="both"/>
        <w:rPr>
          <w:rFonts w:ascii="Times New Roman" w:eastAsia="Times New Roman" w:hAnsi="Times New Roman" w:cs="Times New Roman"/>
          <w:bCs/>
          <w:kern w:val="0"/>
          <w:lang w:val="lv-LV"/>
          <w14:ligatures w14:val="none"/>
        </w:rPr>
      </w:pPr>
      <w:r w:rsidRPr="00DC5745">
        <w:rPr>
          <w:rFonts w:ascii="Times New Roman" w:eastAsia="Times New Roman" w:hAnsi="Times New Roman" w:cs="Times New Roman"/>
          <w:bCs/>
          <w:kern w:val="0"/>
          <w:lang w:val="lv-LV"/>
          <w14:ligatures w14:val="none"/>
        </w:rPr>
        <w:t>Defekti</w:t>
      </w:r>
      <w:r w:rsidRPr="00DC5745">
        <w:rPr>
          <w:rFonts w:ascii="Times New Roman" w:eastAsia="Times New Roman" w:hAnsi="Times New Roman" w:cs="Times New Roman"/>
          <w:bCs/>
          <w:spacing w:val="73"/>
          <w:kern w:val="0"/>
          <w:lang w:val="lv-LV"/>
          <w14:ligatures w14:val="none"/>
        </w:rPr>
        <w:t xml:space="preserve"> </w:t>
      </w:r>
      <w:r w:rsidRPr="00DC5745">
        <w:rPr>
          <w:rFonts w:ascii="Times New Roman" w:eastAsia="Times New Roman" w:hAnsi="Times New Roman" w:cs="Times New Roman"/>
          <w:bCs/>
          <w:kern w:val="0"/>
          <w:lang w:val="lv-LV"/>
          <w14:ligatures w14:val="none"/>
        </w:rPr>
        <w:t>– Preces</w:t>
      </w:r>
      <w:r w:rsidRPr="00DC5745">
        <w:rPr>
          <w:rFonts w:ascii="Times New Roman" w:eastAsia="Times New Roman" w:hAnsi="Times New Roman" w:cs="Times New Roman"/>
          <w:bCs/>
          <w:spacing w:val="40"/>
          <w:kern w:val="0"/>
          <w:lang w:val="lv-LV"/>
          <w14:ligatures w14:val="none"/>
        </w:rPr>
        <w:t xml:space="preserve"> </w:t>
      </w:r>
      <w:r w:rsidRPr="00DC5745">
        <w:rPr>
          <w:rFonts w:ascii="Times New Roman" w:eastAsia="Times New Roman" w:hAnsi="Times New Roman" w:cs="Times New Roman"/>
          <w:bCs/>
          <w:kern w:val="0"/>
          <w:lang w:val="lv-LV"/>
          <w14:ligatures w14:val="none"/>
        </w:rPr>
        <w:t>apjomu</w:t>
      </w:r>
      <w:r w:rsidRPr="00DC5745">
        <w:rPr>
          <w:rFonts w:ascii="Times New Roman" w:eastAsia="Times New Roman" w:hAnsi="Times New Roman" w:cs="Times New Roman"/>
          <w:bCs/>
          <w:spacing w:val="40"/>
          <w:kern w:val="0"/>
          <w:lang w:val="lv-LV"/>
          <w14:ligatures w14:val="none"/>
        </w:rPr>
        <w:t xml:space="preserve"> </w:t>
      </w:r>
      <w:r w:rsidRPr="00DC5745">
        <w:rPr>
          <w:rFonts w:ascii="Times New Roman" w:eastAsia="Times New Roman" w:hAnsi="Times New Roman" w:cs="Times New Roman"/>
          <w:bCs/>
          <w:kern w:val="0"/>
          <w:lang w:val="lv-LV"/>
          <w14:ligatures w14:val="none"/>
        </w:rPr>
        <w:t>vai</w:t>
      </w:r>
      <w:r w:rsidRPr="00DC5745">
        <w:rPr>
          <w:rFonts w:ascii="Times New Roman" w:eastAsia="Times New Roman" w:hAnsi="Times New Roman" w:cs="Times New Roman"/>
          <w:bCs/>
          <w:spacing w:val="71"/>
          <w:kern w:val="0"/>
          <w:lang w:val="lv-LV"/>
          <w14:ligatures w14:val="none"/>
        </w:rPr>
        <w:t xml:space="preserve"> </w:t>
      </w:r>
      <w:r w:rsidRPr="00DC5745">
        <w:rPr>
          <w:rFonts w:ascii="Times New Roman" w:eastAsia="Times New Roman" w:hAnsi="Times New Roman" w:cs="Times New Roman"/>
          <w:bCs/>
          <w:kern w:val="0"/>
          <w:lang w:val="lv-LV"/>
          <w14:ligatures w14:val="none"/>
        </w:rPr>
        <w:t>kvalitātes</w:t>
      </w:r>
      <w:r w:rsidRPr="00DC5745">
        <w:rPr>
          <w:rFonts w:ascii="Times New Roman" w:eastAsia="Times New Roman" w:hAnsi="Times New Roman" w:cs="Times New Roman"/>
          <w:bCs/>
          <w:spacing w:val="40"/>
          <w:kern w:val="0"/>
          <w:lang w:val="lv-LV"/>
          <w14:ligatures w14:val="none"/>
        </w:rPr>
        <w:t xml:space="preserve"> </w:t>
      </w:r>
      <w:r w:rsidRPr="00DC5745">
        <w:rPr>
          <w:rFonts w:ascii="Times New Roman" w:eastAsia="Times New Roman" w:hAnsi="Times New Roman" w:cs="Times New Roman"/>
          <w:bCs/>
          <w:kern w:val="0"/>
          <w:lang w:val="lv-LV"/>
          <w14:ligatures w14:val="none"/>
        </w:rPr>
        <w:t>neatbilstība</w:t>
      </w:r>
      <w:r w:rsidRPr="00DC5745">
        <w:rPr>
          <w:rFonts w:ascii="Times New Roman" w:eastAsia="Times New Roman" w:hAnsi="Times New Roman" w:cs="Times New Roman"/>
          <w:bCs/>
          <w:spacing w:val="40"/>
          <w:kern w:val="0"/>
          <w:lang w:val="lv-LV"/>
          <w14:ligatures w14:val="none"/>
        </w:rPr>
        <w:t xml:space="preserve"> </w:t>
      </w:r>
      <w:r w:rsidRPr="00DC5745">
        <w:rPr>
          <w:rFonts w:ascii="Times New Roman" w:eastAsia="Times New Roman" w:hAnsi="Times New Roman" w:cs="Times New Roman"/>
          <w:bCs/>
          <w:kern w:val="0"/>
          <w:lang w:val="lv-LV"/>
          <w14:ligatures w14:val="none"/>
        </w:rPr>
        <w:t>Latvijas</w:t>
      </w:r>
      <w:r w:rsidRPr="00DC5745">
        <w:rPr>
          <w:rFonts w:ascii="Times New Roman" w:eastAsia="Times New Roman" w:hAnsi="Times New Roman" w:cs="Times New Roman"/>
          <w:bCs/>
          <w:spacing w:val="40"/>
          <w:kern w:val="0"/>
          <w:lang w:val="lv-LV"/>
          <w14:ligatures w14:val="none"/>
        </w:rPr>
        <w:t xml:space="preserve"> </w:t>
      </w:r>
      <w:r w:rsidRPr="00DC5745">
        <w:rPr>
          <w:rFonts w:ascii="Times New Roman" w:eastAsia="Times New Roman" w:hAnsi="Times New Roman" w:cs="Times New Roman"/>
          <w:bCs/>
          <w:kern w:val="0"/>
          <w:lang w:val="lv-LV"/>
          <w14:ligatures w14:val="none"/>
        </w:rPr>
        <w:t>Republikā</w:t>
      </w:r>
      <w:r w:rsidRPr="00DC5745">
        <w:rPr>
          <w:rFonts w:ascii="Times New Roman" w:eastAsia="Times New Roman" w:hAnsi="Times New Roman" w:cs="Times New Roman"/>
          <w:bCs/>
          <w:spacing w:val="40"/>
          <w:kern w:val="0"/>
          <w:lang w:val="lv-LV"/>
          <w14:ligatures w14:val="none"/>
        </w:rPr>
        <w:t xml:space="preserve"> </w:t>
      </w:r>
      <w:r w:rsidRPr="00DC5745">
        <w:rPr>
          <w:rFonts w:ascii="Times New Roman" w:eastAsia="Times New Roman" w:hAnsi="Times New Roman" w:cs="Times New Roman"/>
          <w:bCs/>
          <w:kern w:val="0"/>
          <w:lang w:val="lv-LV"/>
          <w14:ligatures w14:val="none"/>
        </w:rPr>
        <w:t>spēkā esošajiem normatīvajiem aktiem, tehniskajam piedāvājumam vai šīs Vienošanās noteikumiem.</w:t>
      </w:r>
    </w:p>
    <w:p w14:paraId="254872D7" w14:textId="1A4A288F" w:rsidR="00655CA3" w:rsidRPr="00DC5745" w:rsidRDefault="00655CA3" w:rsidP="00517FE4">
      <w:pPr>
        <w:widowControl w:val="0"/>
        <w:numPr>
          <w:ilvl w:val="1"/>
          <w:numId w:val="1"/>
        </w:numPr>
        <w:tabs>
          <w:tab w:val="left" w:pos="567"/>
          <w:tab w:val="left" w:pos="710"/>
        </w:tabs>
        <w:autoSpaceDE w:val="0"/>
        <w:autoSpaceDN w:val="0"/>
        <w:spacing w:after="0" w:line="240" w:lineRule="auto"/>
        <w:ind w:right="142"/>
        <w:jc w:val="both"/>
        <w:rPr>
          <w:rFonts w:ascii="Times New Roman" w:eastAsia="Times New Roman" w:hAnsi="Times New Roman" w:cs="Times New Roman"/>
          <w:bCs/>
          <w:kern w:val="0"/>
          <w:lang w:val="lv-LV"/>
          <w14:ligatures w14:val="none"/>
        </w:rPr>
      </w:pPr>
      <w:r w:rsidRPr="00DC5745">
        <w:rPr>
          <w:rFonts w:ascii="Times New Roman" w:eastAsia="Times New Roman" w:hAnsi="Times New Roman" w:cs="Times New Roman"/>
          <w:bCs/>
          <w:kern w:val="0"/>
          <w:lang w:val="lv-LV"/>
          <w14:ligatures w14:val="none"/>
        </w:rPr>
        <w:t>Iepirkums</w:t>
      </w:r>
      <w:r w:rsidRPr="00DC5745">
        <w:rPr>
          <w:rFonts w:ascii="Times New Roman" w:eastAsia="Times New Roman" w:hAnsi="Times New Roman" w:cs="Times New Roman"/>
          <w:bCs/>
          <w:spacing w:val="-2"/>
          <w:kern w:val="0"/>
          <w:lang w:val="lv-LV"/>
          <w14:ligatures w14:val="none"/>
        </w:rPr>
        <w:t xml:space="preserve"> </w:t>
      </w:r>
      <w:r w:rsidRPr="00DC5745">
        <w:rPr>
          <w:rFonts w:ascii="Times New Roman" w:eastAsia="Times New Roman" w:hAnsi="Times New Roman" w:cs="Times New Roman"/>
          <w:bCs/>
          <w:kern w:val="0"/>
          <w:lang w:val="lv-LV"/>
          <w14:ligatures w14:val="none"/>
        </w:rPr>
        <w:t>– Publisko</w:t>
      </w:r>
      <w:r w:rsidRPr="00DC5745">
        <w:rPr>
          <w:rFonts w:ascii="Times New Roman" w:eastAsia="Times New Roman" w:hAnsi="Times New Roman" w:cs="Times New Roman"/>
          <w:bCs/>
          <w:spacing w:val="-2"/>
          <w:kern w:val="0"/>
          <w:lang w:val="lv-LV"/>
          <w14:ligatures w14:val="none"/>
        </w:rPr>
        <w:t xml:space="preserve"> </w:t>
      </w:r>
      <w:r w:rsidRPr="00DC5745">
        <w:rPr>
          <w:rFonts w:ascii="Times New Roman" w:eastAsia="Times New Roman" w:hAnsi="Times New Roman" w:cs="Times New Roman"/>
          <w:bCs/>
          <w:kern w:val="0"/>
          <w:lang w:val="lv-LV"/>
          <w14:ligatures w14:val="none"/>
        </w:rPr>
        <w:t>iepirkumu</w:t>
      </w:r>
      <w:r w:rsidRPr="00DC5745">
        <w:rPr>
          <w:rFonts w:ascii="Times New Roman" w:eastAsia="Times New Roman" w:hAnsi="Times New Roman" w:cs="Times New Roman"/>
          <w:bCs/>
          <w:spacing w:val="-2"/>
          <w:kern w:val="0"/>
          <w:lang w:val="lv-LV"/>
          <w14:ligatures w14:val="none"/>
        </w:rPr>
        <w:t xml:space="preserve"> </w:t>
      </w:r>
      <w:r w:rsidRPr="00DC5745">
        <w:rPr>
          <w:rFonts w:ascii="Times New Roman" w:eastAsia="Times New Roman" w:hAnsi="Times New Roman" w:cs="Times New Roman"/>
          <w:bCs/>
          <w:kern w:val="0"/>
          <w:lang w:val="lv-LV"/>
          <w14:ligatures w14:val="none"/>
        </w:rPr>
        <w:t>likuma</w:t>
      </w:r>
      <w:r w:rsidRPr="00DC5745">
        <w:rPr>
          <w:rFonts w:ascii="Times New Roman" w:eastAsia="Times New Roman" w:hAnsi="Times New Roman" w:cs="Times New Roman"/>
          <w:bCs/>
          <w:spacing w:val="-3"/>
          <w:kern w:val="0"/>
          <w:lang w:val="lv-LV"/>
          <w14:ligatures w14:val="none"/>
        </w:rPr>
        <w:t xml:space="preserve"> </w:t>
      </w:r>
      <w:r w:rsidRPr="00DC5745">
        <w:rPr>
          <w:rFonts w:ascii="Times New Roman" w:eastAsia="Times New Roman" w:hAnsi="Times New Roman" w:cs="Times New Roman"/>
          <w:bCs/>
          <w:kern w:val="0"/>
          <w:lang w:val="lv-LV"/>
          <w14:ligatures w14:val="none"/>
        </w:rPr>
        <w:t>kārtībā organizēts</w:t>
      </w:r>
      <w:r w:rsidRPr="00DC5745">
        <w:rPr>
          <w:rFonts w:ascii="Times New Roman" w:eastAsia="Times New Roman" w:hAnsi="Times New Roman" w:cs="Times New Roman"/>
          <w:bCs/>
          <w:spacing w:val="-2"/>
          <w:kern w:val="0"/>
          <w:lang w:val="lv-LV"/>
          <w14:ligatures w14:val="none"/>
        </w:rPr>
        <w:t xml:space="preserve"> </w:t>
      </w:r>
      <w:r w:rsidR="00BC45D2" w:rsidRPr="00DC5745">
        <w:rPr>
          <w:rFonts w:ascii="Times New Roman" w:eastAsia="Times New Roman" w:hAnsi="Times New Roman" w:cs="Times New Roman"/>
          <w:bCs/>
          <w:kern w:val="0"/>
          <w:lang w:val="lv-LV"/>
          <w14:ligatures w14:val="none"/>
        </w:rPr>
        <w:t>atklāts konkurss</w:t>
      </w:r>
      <w:r w:rsidRPr="00DC5745">
        <w:rPr>
          <w:rFonts w:ascii="Times New Roman" w:eastAsia="Times New Roman" w:hAnsi="Times New Roman" w:cs="Times New Roman"/>
          <w:bCs/>
          <w:kern w:val="0"/>
          <w:lang w:val="lv-LV"/>
          <w14:ligatures w14:val="none"/>
        </w:rPr>
        <w:t xml:space="preserve"> </w:t>
      </w:r>
      <w:r w:rsidR="002274DE" w:rsidRPr="00DC5745">
        <w:rPr>
          <w:rFonts w:ascii="Times New Roman" w:eastAsia="Times New Roman" w:hAnsi="Times New Roman" w:cs="Times New Roman"/>
          <w:kern w:val="0"/>
          <w:lang w:val="lv-LV" w:eastAsia="lv-LV"/>
        </w:rPr>
        <w:t xml:space="preserve">“Kurināmās šķeldas piegāde”, ID Nr. </w:t>
      </w:r>
      <w:r w:rsidR="002274DE" w:rsidRPr="00DC5745">
        <w:rPr>
          <w:rFonts w:ascii="Times New Roman" w:eastAsia="Times New Roman" w:hAnsi="Times New Roman" w:cs="Times New Roman"/>
          <w:color w:val="000000"/>
          <w:kern w:val="0"/>
          <w:lang w:val="lv-LV" w:eastAsia="lv-LV"/>
        </w:rPr>
        <w:t>SNP/2026/42/AK</w:t>
      </w:r>
      <w:r w:rsidRPr="00DC5745">
        <w:rPr>
          <w:rFonts w:ascii="Times New Roman" w:eastAsia="Times New Roman" w:hAnsi="Times New Roman" w:cs="Times New Roman"/>
          <w:bCs/>
          <w:kern w:val="0"/>
          <w:lang w:val="lv-LV"/>
          <w14:ligatures w14:val="none"/>
        </w:rPr>
        <w:t>.</w:t>
      </w:r>
    </w:p>
    <w:p w14:paraId="676A5DF9" w14:textId="31AE7C8E" w:rsidR="00655CA3" w:rsidRPr="00DC5745" w:rsidRDefault="00655CA3" w:rsidP="00517FE4">
      <w:pPr>
        <w:pStyle w:val="naisf"/>
        <w:ind w:left="567" w:hanging="567"/>
        <w:rPr>
          <w:sz w:val="22"/>
          <w:szCs w:val="22"/>
        </w:rPr>
      </w:pPr>
      <w:r w:rsidRPr="00DC5745">
        <w:rPr>
          <w:sz w:val="22"/>
          <w:szCs w:val="22"/>
        </w:rPr>
        <w:t xml:space="preserve">Vienošanās – šī Pušu starpā noslēgtā Vienošanās ar visiem pielikumiem, iespējamajiem papildinājumiem un </w:t>
      </w:r>
      <w:r w:rsidRPr="00DC5745">
        <w:rPr>
          <w:spacing w:val="-2"/>
          <w:sz w:val="22"/>
          <w:szCs w:val="22"/>
        </w:rPr>
        <w:t>grozījumiem.</w:t>
      </w:r>
    </w:p>
    <w:p w14:paraId="76A3F850" w14:textId="77777777" w:rsidR="00655CA3" w:rsidRPr="00DC5745" w:rsidRDefault="00655CA3" w:rsidP="00517FE4">
      <w:pPr>
        <w:widowControl w:val="0"/>
        <w:numPr>
          <w:ilvl w:val="1"/>
          <w:numId w:val="1"/>
        </w:numPr>
        <w:tabs>
          <w:tab w:val="left" w:pos="567"/>
          <w:tab w:val="left" w:pos="710"/>
        </w:tabs>
        <w:autoSpaceDE w:val="0"/>
        <w:autoSpaceDN w:val="0"/>
        <w:spacing w:after="0" w:line="240" w:lineRule="auto"/>
        <w:ind w:right="146"/>
        <w:jc w:val="both"/>
        <w:rPr>
          <w:rFonts w:ascii="Times New Roman" w:eastAsia="Times New Roman" w:hAnsi="Times New Roman" w:cs="Times New Roman"/>
          <w:bCs/>
          <w:kern w:val="0"/>
          <w:lang w:val="lv-LV"/>
          <w14:ligatures w14:val="none"/>
        </w:rPr>
      </w:pPr>
      <w:r w:rsidRPr="00DC5745">
        <w:rPr>
          <w:rFonts w:ascii="Times New Roman" w:eastAsia="Times New Roman" w:hAnsi="Times New Roman" w:cs="Times New Roman"/>
          <w:bCs/>
          <w:kern w:val="0"/>
          <w:lang w:val="lv-LV"/>
          <w14:ligatures w14:val="none"/>
        </w:rPr>
        <w:t>Līgumcena – maksimāli</w:t>
      </w:r>
      <w:r w:rsidRPr="00DC5745">
        <w:rPr>
          <w:rFonts w:ascii="Times New Roman" w:eastAsia="Times New Roman" w:hAnsi="Times New Roman" w:cs="Times New Roman"/>
          <w:bCs/>
          <w:spacing w:val="-1"/>
          <w:kern w:val="0"/>
          <w:lang w:val="lv-LV"/>
          <w14:ligatures w14:val="none"/>
        </w:rPr>
        <w:t xml:space="preserve"> </w:t>
      </w:r>
      <w:r w:rsidRPr="00DC5745">
        <w:rPr>
          <w:rFonts w:ascii="Times New Roman" w:eastAsia="Times New Roman" w:hAnsi="Times New Roman" w:cs="Times New Roman"/>
          <w:bCs/>
          <w:kern w:val="0"/>
          <w:lang w:val="lv-LV"/>
          <w14:ligatures w14:val="none"/>
        </w:rPr>
        <w:t>iespējamā</w:t>
      </w:r>
      <w:r w:rsidRPr="00DC5745">
        <w:rPr>
          <w:rFonts w:ascii="Times New Roman" w:eastAsia="Times New Roman" w:hAnsi="Times New Roman" w:cs="Times New Roman"/>
          <w:bCs/>
          <w:spacing w:val="-2"/>
          <w:kern w:val="0"/>
          <w:lang w:val="lv-LV"/>
          <w14:ligatures w14:val="none"/>
        </w:rPr>
        <w:t xml:space="preserve"> </w:t>
      </w:r>
      <w:r w:rsidRPr="00DC5745">
        <w:rPr>
          <w:rFonts w:ascii="Times New Roman" w:eastAsia="Times New Roman" w:hAnsi="Times New Roman" w:cs="Times New Roman"/>
          <w:bCs/>
          <w:kern w:val="0"/>
          <w:lang w:val="lv-LV"/>
          <w14:ligatures w14:val="none"/>
        </w:rPr>
        <w:t>maksa</w:t>
      </w:r>
      <w:r w:rsidRPr="00DC5745">
        <w:rPr>
          <w:rFonts w:ascii="Times New Roman" w:eastAsia="Times New Roman" w:hAnsi="Times New Roman" w:cs="Times New Roman"/>
          <w:bCs/>
          <w:spacing w:val="-2"/>
          <w:kern w:val="0"/>
          <w:lang w:val="lv-LV"/>
          <w14:ligatures w14:val="none"/>
        </w:rPr>
        <w:t xml:space="preserve"> </w:t>
      </w:r>
      <w:r w:rsidRPr="00DC5745">
        <w:rPr>
          <w:rFonts w:ascii="Times New Roman" w:eastAsia="Times New Roman" w:hAnsi="Times New Roman" w:cs="Times New Roman"/>
          <w:bCs/>
          <w:kern w:val="0"/>
          <w:lang w:val="lv-LV"/>
          <w14:ligatures w14:val="none"/>
        </w:rPr>
        <w:t>par</w:t>
      </w:r>
      <w:r w:rsidRPr="00DC5745">
        <w:rPr>
          <w:rFonts w:ascii="Times New Roman" w:eastAsia="Times New Roman" w:hAnsi="Times New Roman" w:cs="Times New Roman"/>
          <w:bCs/>
          <w:spacing w:val="-2"/>
          <w:kern w:val="0"/>
          <w:lang w:val="lv-LV"/>
          <w14:ligatures w14:val="none"/>
        </w:rPr>
        <w:t xml:space="preserve"> </w:t>
      </w:r>
      <w:r w:rsidRPr="00DC5745">
        <w:rPr>
          <w:rFonts w:ascii="Times New Roman" w:eastAsia="Times New Roman" w:hAnsi="Times New Roman" w:cs="Times New Roman"/>
          <w:bCs/>
          <w:kern w:val="0"/>
          <w:lang w:val="lv-LV"/>
          <w14:ligatures w14:val="none"/>
        </w:rPr>
        <w:t>Preču</w:t>
      </w:r>
      <w:r w:rsidRPr="00DC5745">
        <w:rPr>
          <w:rFonts w:ascii="Times New Roman" w:eastAsia="Times New Roman" w:hAnsi="Times New Roman" w:cs="Times New Roman"/>
          <w:bCs/>
          <w:spacing w:val="-1"/>
          <w:kern w:val="0"/>
          <w:lang w:val="lv-LV"/>
          <w14:ligatures w14:val="none"/>
        </w:rPr>
        <w:t xml:space="preserve"> </w:t>
      </w:r>
      <w:r w:rsidRPr="00DC5745">
        <w:rPr>
          <w:rFonts w:ascii="Times New Roman" w:eastAsia="Times New Roman" w:hAnsi="Times New Roman" w:cs="Times New Roman"/>
          <w:bCs/>
          <w:kern w:val="0"/>
          <w:lang w:val="lv-LV"/>
          <w14:ligatures w14:val="none"/>
        </w:rPr>
        <w:t>iegādi</w:t>
      </w:r>
      <w:r w:rsidRPr="00DC5745">
        <w:rPr>
          <w:rFonts w:ascii="Times New Roman" w:eastAsia="Times New Roman" w:hAnsi="Times New Roman" w:cs="Times New Roman"/>
          <w:bCs/>
          <w:spacing w:val="-1"/>
          <w:kern w:val="0"/>
          <w:lang w:val="lv-LV"/>
          <w14:ligatures w14:val="none"/>
        </w:rPr>
        <w:t xml:space="preserve"> </w:t>
      </w:r>
      <w:r w:rsidRPr="00DC5745">
        <w:rPr>
          <w:rFonts w:ascii="Times New Roman" w:eastAsia="Times New Roman" w:hAnsi="Times New Roman" w:cs="Times New Roman"/>
          <w:bCs/>
          <w:kern w:val="0"/>
          <w:lang w:val="lv-LV"/>
          <w14:ligatures w14:val="none"/>
        </w:rPr>
        <w:t>Vienošanās</w:t>
      </w:r>
      <w:r w:rsidRPr="00DC5745">
        <w:rPr>
          <w:rFonts w:ascii="Times New Roman" w:eastAsia="Times New Roman" w:hAnsi="Times New Roman" w:cs="Times New Roman"/>
          <w:bCs/>
          <w:spacing w:val="-1"/>
          <w:kern w:val="0"/>
          <w:lang w:val="lv-LV"/>
          <w14:ligatures w14:val="none"/>
        </w:rPr>
        <w:t xml:space="preserve"> </w:t>
      </w:r>
      <w:r w:rsidRPr="00DC5745">
        <w:rPr>
          <w:rFonts w:ascii="Times New Roman" w:eastAsia="Times New Roman" w:hAnsi="Times New Roman" w:cs="Times New Roman"/>
          <w:bCs/>
          <w:kern w:val="0"/>
          <w:lang w:val="lv-LV"/>
          <w14:ligatures w14:val="none"/>
        </w:rPr>
        <w:t>noteiktajā</w:t>
      </w:r>
      <w:r w:rsidRPr="00DC5745">
        <w:rPr>
          <w:rFonts w:ascii="Times New Roman" w:eastAsia="Times New Roman" w:hAnsi="Times New Roman" w:cs="Times New Roman"/>
          <w:bCs/>
          <w:spacing w:val="-2"/>
          <w:kern w:val="0"/>
          <w:lang w:val="lv-LV"/>
          <w14:ligatures w14:val="none"/>
        </w:rPr>
        <w:t xml:space="preserve"> </w:t>
      </w:r>
      <w:r w:rsidRPr="00DC5745">
        <w:rPr>
          <w:rFonts w:ascii="Times New Roman" w:eastAsia="Times New Roman" w:hAnsi="Times New Roman" w:cs="Times New Roman"/>
          <w:bCs/>
          <w:kern w:val="0"/>
          <w:lang w:val="lv-LV"/>
          <w14:ligatures w14:val="none"/>
        </w:rPr>
        <w:t>kārtībā</w:t>
      </w:r>
      <w:r w:rsidRPr="00DC5745">
        <w:rPr>
          <w:rFonts w:ascii="Times New Roman" w:eastAsia="Times New Roman" w:hAnsi="Times New Roman" w:cs="Times New Roman"/>
          <w:bCs/>
          <w:spacing w:val="-2"/>
          <w:kern w:val="0"/>
          <w:lang w:val="lv-LV"/>
          <w14:ligatures w14:val="none"/>
        </w:rPr>
        <w:t xml:space="preserve"> </w:t>
      </w:r>
      <w:r w:rsidRPr="00DC5745">
        <w:rPr>
          <w:rFonts w:ascii="Times New Roman" w:eastAsia="Times New Roman" w:hAnsi="Times New Roman" w:cs="Times New Roman"/>
          <w:bCs/>
          <w:kern w:val="0"/>
          <w:lang w:val="lv-LV"/>
          <w14:ligatures w14:val="none"/>
        </w:rPr>
        <w:t xml:space="preserve">un </w:t>
      </w:r>
      <w:r w:rsidRPr="00DC5745">
        <w:rPr>
          <w:rFonts w:ascii="Times New Roman" w:eastAsia="Times New Roman" w:hAnsi="Times New Roman" w:cs="Times New Roman"/>
          <w:bCs/>
          <w:spacing w:val="-2"/>
          <w:kern w:val="0"/>
          <w:lang w:val="lv-LV"/>
          <w14:ligatures w14:val="none"/>
        </w:rPr>
        <w:t>apmērā.</w:t>
      </w:r>
    </w:p>
    <w:p w14:paraId="0B7A139F" w14:textId="77777777" w:rsidR="00655CA3" w:rsidRPr="00DC5745" w:rsidRDefault="00655CA3" w:rsidP="00517FE4">
      <w:pPr>
        <w:widowControl w:val="0"/>
        <w:numPr>
          <w:ilvl w:val="1"/>
          <w:numId w:val="1"/>
        </w:numPr>
        <w:tabs>
          <w:tab w:val="left" w:pos="567"/>
          <w:tab w:val="left" w:pos="710"/>
        </w:tabs>
        <w:autoSpaceDE w:val="0"/>
        <w:autoSpaceDN w:val="0"/>
        <w:spacing w:after="0" w:line="240" w:lineRule="auto"/>
        <w:jc w:val="both"/>
        <w:rPr>
          <w:rFonts w:ascii="Times New Roman" w:eastAsia="Times New Roman" w:hAnsi="Times New Roman" w:cs="Times New Roman"/>
          <w:bCs/>
          <w:kern w:val="0"/>
          <w:lang w:val="lv-LV"/>
          <w14:ligatures w14:val="none"/>
        </w:rPr>
      </w:pPr>
      <w:r w:rsidRPr="00DC5745">
        <w:rPr>
          <w:rFonts w:ascii="Times New Roman" w:eastAsia="Times New Roman" w:hAnsi="Times New Roman" w:cs="Times New Roman"/>
          <w:bCs/>
          <w:kern w:val="0"/>
          <w:lang w:val="lv-LV"/>
          <w14:ligatures w14:val="none"/>
        </w:rPr>
        <w:t>Nolikums</w:t>
      </w:r>
      <w:r w:rsidRPr="00DC5745">
        <w:rPr>
          <w:rFonts w:ascii="Times New Roman" w:eastAsia="Times New Roman" w:hAnsi="Times New Roman" w:cs="Times New Roman"/>
          <w:bCs/>
          <w:spacing w:val="-2"/>
          <w:kern w:val="0"/>
          <w:lang w:val="lv-LV"/>
          <w14:ligatures w14:val="none"/>
        </w:rPr>
        <w:t xml:space="preserve"> </w:t>
      </w:r>
      <w:r w:rsidRPr="00DC5745">
        <w:rPr>
          <w:rFonts w:ascii="Times New Roman" w:eastAsia="Times New Roman" w:hAnsi="Times New Roman" w:cs="Times New Roman"/>
          <w:bCs/>
          <w:kern w:val="0"/>
          <w:lang w:val="lv-LV"/>
          <w14:ligatures w14:val="none"/>
        </w:rPr>
        <w:t>– Iepirkuma</w:t>
      </w:r>
      <w:r w:rsidRPr="00DC5745">
        <w:rPr>
          <w:rFonts w:ascii="Times New Roman" w:eastAsia="Times New Roman" w:hAnsi="Times New Roman" w:cs="Times New Roman"/>
          <w:bCs/>
          <w:spacing w:val="-1"/>
          <w:kern w:val="0"/>
          <w:lang w:val="lv-LV"/>
          <w14:ligatures w14:val="none"/>
        </w:rPr>
        <w:t xml:space="preserve"> </w:t>
      </w:r>
      <w:r w:rsidRPr="00DC5745">
        <w:rPr>
          <w:rFonts w:ascii="Times New Roman" w:eastAsia="Times New Roman" w:hAnsi="Times New Roman" w:cs="Times New Roman"/>
          <w:bCs/>
          <w:kern w:val="0"/>
          <w:lang w:val="lv-LV"/>
          <w14:ligatures w14:val="none"/>
        </w:rPr>
        <w:t>nolikums</w:t>
      </w:r>
      <w:r w:rsidRPr="00DC5745">
        <w:rPr>
          <w:rFonts w:ascii="Times New Roman" w:eastAsia="Times New Roman" w:hAnsi="Times New Roman" w:cs="Times New Roman"/>
          <w:bCs/>
          <w:spacing w:val="-2"/>
          <w:kern w:val="0"/>
          <w:lang w:val="lv-LV"/>
          <w14:ligatures w14:val="none"/>
        </w:rPr>
        <w:t xml:space="preserve"> </w:t>
      </w:r>
      <w:r w:rsidRPr="00DC5745">
        <w:rPr>
          <w:rFonts w:ascii="Times New Roman" w:eastAsia="Times New Roman" w:hAnsi="Times New Roman" w:cs="Times New Roman"/>
          <w:bCs/>
          <w:kern w:val="0"/>
          <w:lang w:val="lv-LV"/>
          <w14:ligatures w14:val="none"/>
        </w:rPr>
        <w:t>ar</w:t>
      </w:r>
      <w:r w:rsidRPr="00DC5745">
        <w:rPr>
          <w:rFonts w:ascii="Times New Roman" w:eastAsia="Times New Roman" w:hAnsi="Times New Roman" w:cs="Times New Roman"/>
          <w:bCs/>
          <w:spacing w:val="-1"/>
          <w:kern w:val="0"/>
          <w:lang w:val="lv-LV"/>
          <w14:ligatures w14:val="none"/>
        </w:rPr>
        <w:t xml:space="preserve"> </w:t>
      </w:r>
      <w:r w:rsidRPr="00DC5745">
        <w:rPr>
          <w:rFonts w:ascii="Times New Roman" w:eastAsia="Times New Roman" w:hAnsi="Times New Roman" w:cs="Times New Roman"/>
          <w:bCs/>
          <w:kern w:val="0"/>
          <w:lang w:val="lv-LV"/>
          <w14:ligatures w14:val="none"/>
        </w:rPr>
        <w:t>visiem</w:t>
      </w:r>
      <w:r w:rsidRPr="00DC5745">
        <w:rPr>
          <w:rFonts w:ascii="Times New Roman" w:eastAsia="Times New Roman" w:hAnsi="Times New Roman" w:cs="Times New Roman"/>
          <w:bCs/>
          <w:spacing w:val="-2"/>
          <w:kern w:val="0"/>
          <w:lang w:val="lv-LV"/>
          <w14:ligatures w14:val="none"/>
        </w:rPr>
        <w:t xml:space="preserve"> </w:t>
      </w:r>
      <w:r w:rsidRPr="00DC5745">
        <w:rPr>
          <w:rFonts w:ascii="Times New Roman" w:eastAsia="Times New Roman" w:hAnsi="Times New Roman" w:cs="Times New Roman"/>
          <w:bCs/>
          <w:kern w:val="0"/>
          <w:lang w:val="lv-LV"/>
          <w14:ligatures w14:val="none"/>
        </w:rPr>
        <w:t>tā</w:t>
      </w:r>
      <w:r w:rsidRPr="00DC5745">
        <w:rPr>
          <w:rFonts w:ascii="Times New Roman" w:eastAsia="Times New Roman" w:hAnsi="Times New Roman" w:cs="Times New Roman"/>
          <w:bCs/>
          <w:spacing w:val="-1"/>
          <w:kern w:val="0"/>
          <w:lang w:val="lv-LV"/>
          <w14:ligatures w14:val="none"/>
        </w:rPr>
        <w:t xml:space="preserve"> </w:t>
      </w:r>
      <w:r w:rsidRPr="00DC5745">
        <w:rPr>
          <w:rFonts w:ascii="Times New Roman" w:eastAsia="Times New Roman" w:hAnsi="Times New Roman" w:cs="Times New Roman"/>
          <w:bCs/>
          <w:spacing w:val="-2"/>
          <w:kern w:val="0"/>
          <w:lang w:val="lv-LV"/>
          <w14:ligatures w14:val="none"/>
        </w:rPr>
        <w:t>pielikumiem.</w:t>
      </w:r>
    </w:p>
    <w:p w14:paraId="654F664B" w14:textId="0982D1A2" w:rsidR="00655CA3" w:rsidRPr="00DC5745" w:rsidRDefault="00655CA3" w:rsidP="00517FE4">
      <w:pPr>
        <w:pStyle w:val="naisf"/>
        <w:ind w:left="567" w:hanging="567"/>
        <w:rPr>
          <w:sz w:val="22"/>
          <w:szCs w:val="22"/>
        </w:rPr>
      </w:pPr>
      <w:r w:rsidRPr="00DC5745">
        <w:rPr>
          <w:sz w:val="22"/>
          <w:szCs w:val="22"/>
        </w:rPr>
        <w:t>Pircējs – Smiltenes novada pašvaldības iestāde</w:t>
      </w:r>
      <w:r w:rsidR="00DD6E9D">
        <w:rPr>
          <w:sz w:val="22"/>
          <w:szCs w:val="22"/>
        </w:rPr>
        <w:t xml:space="preserve">, </w:t>
      </w:r>
      <w:r w:rsidRPr="00DC5745">
        <w:rPr>
          <w:sz w:val="22"/>
          <w:szCs w:val="22"/>
        </w:rPr>
        <w:t>kas iegādājas Preci no Pārdevēja</w:t>
      </w:r>
      <w:r w:rsidR="00DC5745" w:rsidRPr="00DC5745">
        <w:rPr>
          <w:sz w:val="22"/>
          <w:szCs w:val="22"/>
        </w:rPr>
        <w:t>.</w:t>
      </w:r>
      <w:r w:rsidRPr="00DC5745">
        <w:rPr>
          <w:sz w:val="22"/>
          <w:szCs w:val="22"/>
        </w:rPr>
        <w:t xml:space="preserve"> </w:t>
      </w:r>
    </w:p>
    <w:p w14:paraId="3214398B" w14:textId="699C5E4F" w:rsidR="00655CA3" w:rsidRPr="00DC5745" w:rsidRDefault="00655CA3" w:rsidP="00517FE4">
      <w:pPr>
        <w:widowControl w:val="0"/>
        <w:numPr>
          <w:ilvl w:val="1"/>
          <w:numId w:val="1"/>
        </w:numPr>
        <w:tabs>
          <w:tab w:val="left" w:pos="567"/>
          <w:tab w:val="left" w:pos="710"/>
        </w:tabs>
        <w:autoSpaceDE w:val="0"/>
        <w:autoSpaceDN w:val="0"/>
        <w:spacing w:after="0" w:line="240" w:lineRule="auto"/>
        <w:ind w:right="138"/>
        <w:jc w:val="both"/>
        <w:rPr>
          <w:rFonts w:ascii="Times New Roman" w:eastAsia="Times New Roman" w:hAnsi="Times New Roman" w:cs="Times New Roman"/>
          <w:bCs/>
          <w:kern w:val="0"/>
          <w:lang w:val="lv-LV"/>
          <w14:ligatures w14:val="none"/>
        </w:rPr>
      </w:pPr>
      <w:r w:rsidRPr="00DC5745">
        <w:rPr>
          <w:rFonts w:ascii="Times New Roman" w:eastAsia="Times New Roman" w:hAnsi="Times New Roman" w:cs="Times New Roman"/>
          <w:bCs/>
          <w:kern w:val="0"/>
          <w:lang w:val="lv-LV"/>
          <w14:ligatures w14:val="none"/>
        </w:rPr>
        <w:t>Pircēja</w:t>
      </w:r>
      <w:r w:rsidRPr="00DC5745">
        <w:rPr>
          <w:rFonts w:ascii="Times New Roman" w:eastAsia="Times New Roman" w:hAnsi="Times New Roman" w:cs="Times New Roman"/>
          <w:bCs/>
          <w:spacing w:val="-2"/>
          <w:kern w:val="0"/>
          <w:lang w:val="lv-LV"/>
          <w14:ligatures w14:val="none"/>
        </w:rPr>
        <w:t xml:space="preserve"> </w:t>
      </w:r>
      <w:r w:rsidRPr="00DC5745">
        <w:rPr>
          <w:rFonts w:ascii="Times New Roman" w:eastAsia="Times New Roman" w:hAnsi="Times New Roman" w:cs="Times New Roman"/>
          <w:bCs/>
          <w:kern w:val="0"/>
          <w:lang w:val="lv-LV"/>
          <w14:ligatures w14:val="none"/>
        </w:rPr>
        <w:t>pārstāvis -</w:t>
      </w:r>
      <w:r w:rsidRPr="00DC5745">
        <w:rPr>
          <w:rFonts w:ascii="Times New Roman" w:eastAsia="Times New Roman" w:hAnsi="Times New Roman" w:cs="Times New Roman"/>
          <w:bCs/>
          <w:spacing w:val="-1"/>
          <w:kern w:val="0"/>
          <w:lang w:val="lv-LV"/>
          <w14:ligatures w14:val="none"/>
        </w:rPr>
        <w:t xml:space="preserve"> </w:t>
      </w:r>
      <w:r w:rsidRPr="00DC5745">
        <w:rPr>
          <w:rFonts w:ascii="Times New Roman" w:eastAsia="Times New Roman" w:hAnsi="Times New Roman" w:cs="Times New Roman"/>
          <w:bCs/>
          <w:kern w:val="0"/>
          <w:lang w:val="lv-LV"/>
          <w14:ligatures w14:val="none"/>
        </w:rPr>
        <w:t>Pircēja</w:t>
      </w:r>
      <w:r w:rsidRPr="00DC5745">
        <w:rPr>
          <w:rFonts w:ascii="Times New Roman" w:eastAsia="Times New Roman" w:hAnsi="Times New Roman" w:cs="Times New Roman"/>
          <w:bCs/>
          <w:spacing w:val="-5"/>
          <w:kern w:val="0"/>
          <w:lang w:val="lv-LV"/>
          <w14:ligatures w14:val="none"/>
        </w:rPr>
        <w:t xml:space="preserve"> </w:t>
      </w:r>
      <w:r w:rsidRPr="00DC5745">
        <w:rPr>
          <w:rFonts w:ascii="Times New Roman" w:eastAsia="Times New Roman" w:hAnsi="Times New Roman" w:cs="Times New Roman"/>
          <w:bCs/>
          <w:kern w:val="0"/>
          <w:lang w:val="lv-LV"/>
          <w14:ligatures w14:val="none"/>
        </w:rPr>
        <w:t>pilnvarota (-s)</w:t>
      </w:r>
      <w:r w:rsidRPr="00DC5745">
        <w:rPr>
          <w:rFonts w:ascii="Times New Roman" w:eastAsia="Times New Roman" w:hAnsi="Times New Roman" w:cs="Times New Roman"/>
          <w:bCs/>
          <w:spacing w:val="-5"/>
          <w:kern w:val="0"/>
          <w:lang w:val="lv-LV"/>
          <w14:ligatures w14:val="none"/>
        </w:rPr>
        <w:t xml:space="preserve"> </w:t>
      </w:r>
      <w:r w:rsidRPr="00DC5745">
        <w:rPr>
          <w:rFonts w:ascii="Times New Roman" w:eastAsia="Times New Roman" w:hAnsi="Times New Roman" w:cs="Times New Roman"/>
          <w:bCs/>
          <w:kern w:val="0"/>
          <w:lang w:val="lv-LV"/>
          <w14:ligatures w14:val="none"/>
        </w:rPr>
        <w:t>persona (-s) - Smiltenes novada pašvaldības iestāžu darbinieki,</w:t>
      </w:r>
      <w:r w:rsidRPr="00DC5745">
        <w:rPr>
          <w:rFonts w:ascii="Times New Roman" w:eastAsia="Times New Roman" w:hAnsi="Times New Roman" w:cs="Times New Roman"/>
          <w:bCs/>
          <w:spacing w:val="-5"/>
          <w:kern w:val="0"/>
          <w:lang w:val="lv-LV"/>
          <w14:ligatures w14:val="none"/>
        </w:rPr>
        <w:t xml:space="preserve"> </w:t>
      </w:r>
      <w:r w:rsidRPr="00DC5745">
        <w:rPr>
          <w:rFonts w:ascii="Times New Roman" w:eastAsia="Times New Roman" w:hAnsi="Times New Roman" w:cs="Times New Roman"/>
          <w:bCs/>
          <w:kern w:val="0"/>
          <w:lang w:val="lv-LV"/>
          <w14:ligatures w14:val="none"/>
        </w:rPr>
        <w:t>kas</w:t>
      </w:r>
      <w:r w:rsidRPr="00DC5745">
        <w:rPr>
          <w:rFonts w:ascii="Times New Roman" w:eastAsia="Times New Roman" w:hAnsi="Times New Roman" w:cs="Times New Roman"/>
          <w:bCs/>
          <w:spacing w:val="-5"/>
          <w:kern w:val="0"/>
          <w:lang w:val="lv-LV"/>
          <w14:ligatures w14:val="none"/>
        </w:rPr>
        <w:t xml:space="preserve"> </w:t>
      </w:r>
      <w:r w:rsidR="00DC5745" w:rsidRPr="00DC5745">
        <w:rPr>
          <w:rFonts w:ascii="Times New Roman" w:eastAsia="Times New Roman" w:hAnsi="Times New Roman" w:cs="Times New Roman"/>
          <w:bCs/>
          <w:spacing w:val="-5"/>
          <w:kern w:val="0"/>
          <w:lang w:val="lv-LV"/>
          <w14:ligatures w14:val="none"/>
        </w:rPr>
        <w:t xml:space="preserve">norādīti Vienošanās 12.2. punktā un </w:t>
      </w:r>
      <w:r w:rsidRPr="00DC5745">
        <w:rPr>
          <w:rFonts w:ascii="Times New Roman" w:eastAsia="Times New Roman" w:hAnsi="Times New Roman" w:cs="Times New Roman"/>
          <w:bCs/>
          <w:kern w:val="0"/>
          <w:lang w:val="lv-LV"/>
          <w14:ligatures w14:val="none"/>
        </w:rPr>
        <w:t>Vienošanās</w:t>
      </w:r>
      <w:r w:rsidRPr="00DC5745">
        <w:rPr>
          <w:rFonts w:ascii="Times New Roman" w:eastAsia="Times New Roman" w:hAnsi="Times New Roman" w:cs="Times New Roman"/>
          <w:bCs/>
          <w:spacing w:val="-5"/>
          <w:kern w:val="0"/>
          <w:lang w:val="lv-LV"/>
          <w14:ligatures w14:val="none"/>
        </w:rPr>
        <w:t xml:space="preserve"> </w:t>
      </w:r>
      <w:r w:rsidRPr="00DC5745">
        <w:rPr>
          <w:rFonts w:ascii="Times New Roman" w:eastAsia="Times New Roman" w:hAnsi="Times New Roman" w:cs="Times New Roman"/>
          <w:bCs/>
          <w:kern w:val="0"/>
          <w:lang w:val="lv-LV"/>
          <w14:ligatures w14:val="none"/>
        </w:rPr>
        <w:t>ietvaros</w:t>
      </w:r>
      <w:r w:rsidRPr="00DC5745">
        <w:rPr>
          <w:rFonts w:ascii="Times New Roman" w:eastAsia="Times New Roman" w:hAnsi="Times New Roman" w:cs="Times New Roman"/>
          <w:bCs/>
          <w:spacing w:val="-5"/>
          <w:kern w:val="0"/>
          <w:lang w:val="lv-LV"/>
          <w14:ligatures w14:val="none"/>
        </w:rPr>
        <w:t xml:space="preserve"> </w:t>
      </w:r>
      <w:r w:rsidRPr="00DC5745">
        <w:rPr>
          <w:rFonts w:ascii="Times New Roman" w:eastAsia="Times New Roman" w:hAnsi="Times New Roman" w:cs="Times New Roman"/>
          <w:bCs/>
          <w:kern w:val="0"/>
          <w:lang w:val="lv-LV"/>
          <w14:ligatures w14:val="none"/>
        </w:rPr>
        <w:t>pirks, pasūtīs, pieņems un saņems Preci no Pārdevēja.</w:t>
      </w:r>
    </w:p>
    <w:p w14:paraId="4CF04B5C" w14:textId="3D4E7FFF" w:rsidR="00655CA3" w:rsidRPr="00DC5745" w:rsidRDefault="00655CA3" w:rsidP="00517FE4">
      <w:pPr>
        <w:widowControl w:val="0"/>
        <w:numPr>
          <w:ilvl w:val="1"/>
          <w:numId w:val="1"/>
        </w:numPr>
        <w:tabs>
          <w:tab w:val="left" w:pos="567"/>
          <w:tab w:val="left" w:pos="710"/>
        </w:tabs>
        <w:autoSpaceDE w:val="0"/>
        <w:autoSpaceDN w:val="0"/>
        <w:spacing w:after="0" w:line="240" w:lineRule="auto"/>
        <w:ind w:right="141"/>
        <w:jc w:val="both"/>
        <w:rPr>
          <w:rFonts w:ascii="Times New Roman" w:eastAsia="Times New Roman" w:hAnsi="Times New Roman" w:cs="Times New Roman"/>
          <w:bCs/>
          <w:kern w:val="0"/>
          <w:lang w:val="lv-LV"/>
          <w14:ligatures w14:val="none"/>
        </w:rPr>
      </w:pPr>
      <w:r w:rsidRPr="00DC5745">
        <w:rPr>
          <w:rFonts w:ascii="Times New Roman" w:eastAsia="Times New Roman" w:hAnsi="Times New Roman" w:cs="Times New Roman"/>
          <w:bCs/>
          <w:kern w:val="0"/>
          <w:lang w:val="lv-LV"/>
          <w14:ligatures w14:val="none"/>
        </w:rPr>
        <w:t xml:space="preserve">Prece – </w:t>
      </w:r>
      <w:r w:rsidR="002274DE" w:rsidRPr="00DC5745">
        <w:rPr>
          <w:rFonts w:ascii="Times New Roman" w:eastAsia="Times New Roman" w:hAnsi="Times New Roman" w:cs="Times New Roman"/>
          <w:kern w:val="0"/>
          <w:lang w:val="lv-LV" w:eastAsia="lv-LV"/>
        </w:rPr>
        <w:t>koksnes kurināmā šķelda</w:t>
      </w:r>
      <w:r w:rsidRPr="00DC5745">
        <w:rPr>
          <w:rFonts w:ascii="Times New Roman" w:eastAsia="Times New Roman" w:hAnsi="Times New Roman" w:cs="Times New Roman"/>
          <w:kern w:val="0"/>
          <w:lang w:val="lv-LV"/>
          <w14:ligatures w14:val="none"/>
        </w:rPr>
        <w:t xml:space="preserve"> saskaņā</w:t>
      </w:r>
      <w:r w:rsidRPr="00DC5745">
        <w:rPr>
          <w:rFonts w:ascii="Times New Roman" w:eastAsia="Times New Roman" w:hAnsi="Times New Roman" w:cs="Times New Roman"/>
          <w:bCs/>
          <w:kern w:val="0"/>
          <w:lang w:val="lv-LV"/>
          <w14:ligatures w14:val="none"/>
        </w:rPr>
        <w:t xml:space="preserve"> ar Nolikumu un Pārdevēja iesniegto piedāvājumu par kuru piegādi tiek slēgta Vienošanās.</w:t>
      </w:r>
    </w:p>
    <w:p w14:paraId="3987D54D" w14:textId="40E8ECF0" w:rsidR="00655CA3" w:rsidRPr="00DC5745" w:rsidRDefault="00655CA3" w:rsidP="00517FE4">
      <w:pPr>
        <w:widowControl w:val="0"/>
        <w:numPr>
          <w:ilvl w:val="1"/>
          <w:numId w:val="1"/>
        </w:numPr>
        <w:tabs>
          <w:tab w:val="left" w:pos="567"/>
          <w:tab w:val="left" w:pos="710"/>
        </w:tabs>
        <w:autoSpaceDE w:val="0"/>
        <w:autoSpaceDN w:val="0"/>
        <w:spacing w:after="0" w:line="240" w:lineRule="auto"/>
        <w:ind w:right="144"/>
        <w:jc w:val="both"/>
        <w:rPr>
          <w:rFonts w:ascii="Times New Roman" w:eastAsia="Times New Roman" w:hAnsi="Times New Roman" w:cs="Times New Roman"/>
          <w:bCs/>
          <w:kern w:val="0"/>
          <w:lang w:val="lv-LV"/>
          <w14:ligatures w14:val="none"/>
        </w:rPr>
      </w:pPr>
      <w:r w:rsidRPr="00DC5745">
        <w:rPr>
          <w:rFonts w:ascii="Times New Roman" w:eastAsia="Times New Roman" w:hAnsi="Times New Roman" w:cs="Times New Roman"/>
          <w:bCs/>
          <w:kern w:val="0"/>
          <w:lang w:val="lv-LV"/>
          <w14:ligatures w14:val="none"/>
        </w:rPr>
        <w:t xml:space="preserve">Preces </w:t>
      </w:r>
      <w:r w:rsidR="00A35607" w:rsidRPr="00DC5745">
        <w:rPr>
          <w:rFonts w:ascii="Times New Roman" w:eastAsia="Times New Roman" w:hAnsi="Times New Roman" w:cs="Times New Roman"/>
          <w:bCs/>
          <w:kern w:val="0"/>
          <w:lang w:val="lv-LV"/>
          <w14:ligatures w14:val="none"/>
        </w:rPr>
        <w:t>p</w:t>
      </w:r>
      <w:r w:rsidRPr="00DC5745">
        <w:rPr>
          <w:rFonts w:ascii="Times New Roman" w:eastAsia="Times New Roman" w:hAnsi="Times New Roman" w:cs="Times New Roman"/>
          <w:bCs/>
          <w:kern w:val="0"/>
          <w:lang w:val="lv-LV"/>
          <w14:ligatures w14:val="none"/>
        </w:rPr>
        <w:t>iegāde –Preces piegāde Pircējam (transportēšana un izkraušana) saskaņā ar Vienošanās noteikumiem.</w:t>
      </w:r>
    </w:p>
    <w:p w14:paraId="2B0EAC63" w14:textId="2EDAE573" w:rsidR="00655CA3" w:rsidRPr="00DC5745" w:rsidRDefault="00655CA3" w:rsidP="00517FE4">
      <w:pPr>
        <w:widowControl w:val="0"/>
        <w:numPr>
          <w:ilvl w:val="1"/>
          <w:numId w:val="1"/>
        </w:numPr>
        <w:tabs>
          <w:tab w:val="left" w:pos="567"/>
          <w:tab w:val="left" w:pos="710"/>
        </w:tabs>
        <w:autoSpaceDE w:val="0"/>
        <w:autoSpaceDN w:val="0"/>
        <w:spacing w:after="0" w:line="240" w:lineRule="auto"/>
        <w:ind w:right="145"/>
        <w:jc w:val="both"/>
        <w:rPr>
          <w:rFonts w:ascii="Times New Roman" w:eastAsia="Times New Roman" w:hAnsi="Times New Roman" w:cs="Times New Roman"/>
          <w:bCs/>
          <w:kern w:val="0"/>
          <w:lang w:val="lv-LV"/>
          <w14:ligatures w14:val="none"/>
        </w:rPr>
      </w:pPr>
      <w:r w:rsidRPr="00DC5745">
        <w:rPr>
          <w:rFonts w:ascii="Times New Roman" w:eastAsia="Times New Roman" w:hAnsi="Times New Roman" w:cs="Times New Roman"/>
          <w:bCs/>
          <w:kern w:val="0"/>
          <w:lang w:val="lv-LV"/>
          <w14:ligatures w14:val="none"/>
        </w:rPr>
        <w:t xml:space="preserve">Pavadzīme - spēkā esošajiem normatīvajiem aktiem atbilstošs darījumu attaisnojuma dokuments, ko Pārdevējs izsniedz Pircējam par Preču </w:t>
      </w:r>
      <w:r w:rsidR="00A35607" w:rsidRPr="00DC5745">
        <w:rPr>
          <w:rFonts w:ascii="Times New Roman" w:eastAsia="Times New Roman" w:hAnsi="Times New Roman" w:cs="Times New Roman"/>
          <w:bCs/>
          <w:kern w:val="0"/>
          <w:lang w:val="lv-LV"/>
          <w14:ligatures w14:val="none"/>
        </w:rPr>
        <w:t>p</w:t>
      </w:r>
      <w:r w:rsidRPr="00DC5745">
        <w:rPr>
          <w:rFonts w:ascii="Times New Roman" w:eastAsia="Times New Roman" w:hAnsi="Times New Roman" w:cs="Times New Roman"/>
          <w:bCs/>
          <w:kern w:val="0"/>
          <w:lang w:val="lv-LV"/>
          <w14:ligatures w14:val="none"/>
        </w:rPr>
        <w:t>iegādi un kas apliecina</w:t>
      </w:r>
      <w:r w:rsidRPr="00DC5745">
        <w:rPr>
          <w:rFonts w:ascii="Times New Roman" w:eastAsia="Times New Roman" w:hAnsi="Times New Roman" w:cs="Times New Roman"/>
          <w:bCs/>
          <w:color w:val="414142"/>
          <w:kern w:val="0"/>
          <w:shd w:val="clear" w:color="auto" w:fill="FFFFFF"/>
          <w:lang w:val="lv-LV"/>
          <w14:ligatures w14:val="none"/>
        </w:rPr>
        <w:t xml:space="preserve"> </w:t>
      </w:r>
      <w:r w:rsidRPr="00DC5745">
        <w:rPr>
          <w:rFonts w:ascii="Times New Roman" w:eastAsia="Times New Roman" w:hAnsi="Times New Roman" w:cs="Times New Roman"/>
          <w:bCs/>
          <w:kern w:val="0"/>
          <w:lang w:val="lv-LV"/>
          <w14:ligatures w14:val="none"/>
        </w:rPr>
        <w:t>saimnieciskā darījuma esību.</w:t>
      </w:r>
    </w:p>
    <w:p w14:paraId="6CF81B64" w14:textId="25DB1F36" w:rsidR="00655CA3" w:rsidRPr="00DC5745" w:rsidRDefault="00655CA3" w:rsidP="00517FE4">
      <w:pPr>
        <w:pStyle w:val="naisf"/>
        <w:ind w:left="567" w:hanging="567"/>
        <w:rPr>
          <w:sz w:val="22"/>
          <w:szCs w:val="22"/>
        </w:rPr>
      </w:pPr>
      <w:r w:rsidRPr="00DC5745">
        <w:rPr>
          <w:sz w:val="22"/>
          <w:szCs w:val="22"/>
        </w:rPr>
        <w:t xml:space="preserve">Darījums ‒ </w:t>
      </w:r>
      <w:r w:rsidR="00DC5745" w:rsidRPr="00DC5745">
        <w:rPr>
          <w:sz w:val="22"/>
          <w:szCs w:val="22"/>
        </w:rPr>
        <w:t>konkrētas Preces piegāde un iegāde, kas veikta šīs Vienošanās ietvaros, pamatojoties uz Pircēja Pasūtījumu, un kuru apliecina Pušu parakstīta pavadzīme (pavadzīme–rēķins). Darījums ir šīs Vienošanās izpildes darbība un nav uzskatāms par atsevišķu iepirkuma līgumu.</w:t>
      </w:r>
    </w:p>
    <w:p w14:paraId="053FCBD6" w14:textId="77777777" w:rsidR="00655CA3" w:rsidRPr="00DC5745" w:rsidRDefault="00655CA3" w:rsidP="00517FE4">
      <w:pPr>
        <w:widowControl w:val="0"/>
        <w:numPr>
          <w:ilvl w:val="1"/>
          <w:numId w:val="1"/>
        </w:numPr>
        <w:tabs>
          <w:tab w:val="left" w:pos="567"/>
          <w:tab w:val="left" w:pos="709"/>
        </w:tabs>
        <w:autoSpaceDE w:val="0"/>
        <w:autoSpaceDN w:val="0"/>
        <w:spacing w:after="0" w:line="240" w:lineRule="auto"/>
        <w:jc w:val="both"/>
        <w:rPr>
          <w:rFonts w:ascii="Times New Roman" w:eastAsia="Times New Roman" w:hAnsi="Times New Roman" w:cs="Times New Roman"/>
          <w:bCs/>
          <w:kern w:val="0"/>
          <w:lang w:val="lv-LV"/>
          <w14:ligatures w14:val="none"/>
        </w:rPr>
      </w:pPr>
      <w:r w:rsidRPr="00DC5745">
        <w:rPr>
          <w:rFonts w:ascii="Times New Roman" w:eastAsia="Times New Roman" w:hAnsi="Times New Roman" w:cs="Times New Roman"/>
          <w:bCs/>
          <w:kern w:val="0"/>
          <w:lang w:val="lv-LV"/>
          <w14:ligatures w14:val="none"/>
        </w:rPr>
        <w:t>PVN</w:t>
      </w:r>
      <w:r w:rsidRPr="00DC5745">
        <w:rPr>
          <w:rFonts w:ascii="Times New Roman" w:eastAsia="Times New Roman" w:hAnsi="Times New Roman" w:cs="Times New Roman"/>
          <w:bCs/>
          <w:spacing w:val="-3"/>
          <w:kern w:val="0"/>
          <w:lang w:val="lv-LV"/>
          <w14:ligatures w14:val="none"/>
        </w:rPr>
        <w:t xml:space="preserve"> </w:t>
      </w:r>
      <w:r w:rsidRPr="00DC5745">
        <w:rPr>
          <w:rFonts w:ascii="Times New Roman" w:eastAsia="Times New Roman" w:hAnsi="Times New Roman" w:cs="Times New Roman"/>
          <w:bCs/>
          <w:kern w:val="0"/>
          <w:lang w:val="lv-LV"/>
          <w14:ligatures w14:val="none"/>
        </w:rPr>
        <w:t>–</w:t>
      </w:r>
      <w:r w:rsidRPr="00DC5745">
        <w:rPr>
          <w:rFonts w:ascii="Times New Roman" w:eastAsia="Times New Roman" w:hAnsi="Times New Roman" w:cs="Times New Roman"/>
          <w:bCs/>
          <w:spacing w:val="-2"/>
          <w:kern w:val="0"/>
          <w:lang w:val="lv-LV"/>
          <w14:ligatures w14:val="none"/>
        </w:rPr>
        <w:t xml:space="preserve"> </w:t>
      </w:r>
      <w:r w:rsidRPr="00DC5745">
        <w:rPr>
          <w:rFonts w:ascii="Times New Roman" w:eastAsia="Times New Roman" w:hAnsi="Times New Roman" w:cs="Times New Roman"/>
          <w:bCs/>
          <w:kern w:val="0"/>
          <w:lang w:val="lv-LV"/>
          <w14:ligatures w14:val="none"/>
        </w:rPr>
        <w:t>pievienotās</w:t>
      </w:r>
      <w:r w:rsidRPr="00DC5745">
        <w:rPr>
          <w:rFonts w:ascii="Times New Roman" w:eastAsia="Times New Roman" w:hAnsi="Times New Roman" w:cs="Times New Roman"/>
          <w:bCs/>
          <w:spacing w:val="-3"/>
          <w:kern w:val="0"/>
          <w:lang w:val="lv-LV"/>
          <w14:ligatures w14:val="none"/>
        </w:rPr>
        <w:t xml:space="preserve"> </w:t>
      </w:r>
      <w:r w:rsidRPr="00DC5745">
        <w:rPr>
          <w:rFonts w:ascii="Times New Roman" w:eastAsia="Times New Roman" w:hAnsi="Times New Roman" w:cs="Times New Roman"/>
          <w:bCs/>
          <w:kern w:val="0"/>
          <w:lang w:val="lv-LV"/>
          <w14:ligatures w14:val="none"/>
        </w:rPr>
        <w:t>vērtības</w:t>
      </w:r>
      <w:r w:rsidRPr="00DC5745">
        <w:rPr>
          <w:rFonts w:ascii="Times New Roman" w:eastAsia="Times New Roman" w:hAnsi="Times New Roman" w:cs="Times New Roman"/>
          <w:bCs/>
          <w:spacing w:val="-2"/>
          <w:kern w:val="0"/>
          <w:lang w:val="lv-LV"/>
          <w14:ligatures w14:val="none"/>
        </w:rPr>
        <w:t xml:space="preserve"> nodoklis.</w:t>
      </w:r>
    </w:p>
    <w:p w14:paraId="7B7B71A2" w14:textId="53022D34" w:rsidR="00655CA3" w:rsidRPr="00DC5745" w:rsidRDefault="00655CA3" w:rsidP="00517FE4">
      <w:pPr>
        <w:widowControl w:val="0"/>
        <w:numPr>
          <w:ilvl w:val="1"/>
          <w:numId w:val="1"/>
        </w:numPr>
        <w:tabs>
          <w:tab w:val="left" w:pos="567"/>
          <w:tab w:val="left" w:pos="710"/>
        </w:tabs>
        <w:autoSpaceDE w:val="0"/>
        <w:autoSpaceDN w:val="0"/>
        <w:spacing w:after="0" w:line="240" w:lineRule="auto"/>
        <w:ind w:right="140"/>
        <w:jc w:val="both"/>
        <w:rPr>
          <w:rFonts w:ascii="Times New Roman" w:eastAsia="Times New Roman" w:hAnsi="Times New Roman" w:cs="Times New Roman"/>
          <w:bCs/>
          <w:kern w:val="0"/>
          <w:lang w:val="lv-LV"/>
          <w14:ligatures w14:val="none"/>
        </w:rPr>
      </w:pPr>
      <w:r w:rsidRPr="00DC5745">
        <w:rPr>
          <w:rFonts w:ascii="Times New Roman" w:eastAsia="Times New Roman" w:hAnsi="Times New Roman" w:cs="Times New Roman"/>
          <w:bCs/>
          <w:kern w:val="0"/>
          <w:lang w:val="lv-LV"/>
          <w14:ligatures w14:val="none"/>
        </w:rPr>
        <w:t xml:space="preserve">Tehniskā specifikācija – </w:t>
      </w:r>
      <w:r w:rsidR="00DD6E9D">
        <w:rPr>
          <w:rFonts w:ascii="Times New Roman" w:eastAsia="Times New Roman" w:hAnsi="Times New Roman" w:cs="Times New Roman"/>
          <w:bCs/>
          <w:kern w:val="0"/>
          <w:lang w:val="lv-LV"/>
          <w14:ligatures w14:val="none"/>
        </w:rPr>
        <w:t>Pircēja</w:t>
      </w:r>
      <w:r w:rsidRPr="00DC5745">
        <w:rPr>
          <w:rFonts w:ascii="Times New Roman" w:eastAsia="Times New Roman" w:hAnsi="Times New Roman" w:cs="Times New Roman"/>
          <w:bCs/>
          <w:kern w:val="0"/>
          <w:lang w:val="lv-LV"/>
          <w14:ligatures w14:val="none"/>
        </w:rPr>
        <w:t xml:space="preserve"> izvirzītās prasības Preces iegādei (Vienošanās </w:t>
      </w:r>
      <w:r w:rsidR="00110690" w:rsidRPr="00DC5745">
        <w:rPr>
          <w:rFonts w:ascii="Times New Roman" w:eastAsia="Times New Roman" w:hAnsi="Times New Roman" w:cs="Times New Roman"/>
          <w:bCs/>
          <w:kern w:val="0"/>
          <w:lang w:val="lv-LV"/>
          <w14:ligatures w14:val="none"/>
        </w:rPr>
        <w:t>1</w:t>
      </w:r>
      <w:r w:rsidRPr="00DC5745">
        <w:rPr>
          <w:rFonts w:ascii="Times New Roman" w:eastAsia="Times New Roman" w:hAnsi="Times New Roman" w:cs="Times New Roman"/>
          <w:bCs/>
          <w:kern w:val="0"/>
          <w:lang w:val="lv-LV"/>
          <w14:ligatures w14:val="none"/>
        </w:rPr>
        <w:t>. pielikums).</w:t>
      </w:r>
    </w:p>
    <w:p w14:paraId="49C34A17" w14:textId="77777777" w:rsidR="00655CA3" w:rsidRPr="00DC5745" w:rsidRDefault="00655CA3" w:rsidP="00517FE4">
      <w:pPr>
        <w:widowControl w:val="0"/>
        <w:numPr>
          <w:ilvl w:val="1"/>
          <w:numId w:val="1"/>
        </w:numPr>
        <w:tabs>
          <w:tab w:val="left" w:pos="567"/>
          <w:tab w:val="left" w:pos="710"/>
        </w:tabs>
        <w:autoSpaceDE w:val="0"/>
        <w:autoSpaceDN w:val="0"/>
        <w:spacing w:after="0" w:line="240" w:lineRule="auto"/>
        <w:ind w:right="140"/>
        <w:jc w:val="both"/>
        <w:rPr>
          <w:rFonts w:ascii="Times New Roman" w:eastAsia="Times New Roman" w:hAnsi="Times New Roman" w:cs="Times New Roman"/>
          <w:bCs/>
          <w:kern w:val="0"/>
          <w:lang w:val="lv-LV"/>
          <w14:ligatures w14:val="none"/>
        </w:rPr>
      </w:pPr>
      <w:r w:rsidRPr="00DC5745">
        <w:rPr>
          <w:rFonts w:ascii="Times New Roman" w:eastAsia="Times New Roman" w:hAnsi="Times New Roman" w:cs="Times New Roman"/>
          <w:bCs/>
          <w:kern w:val="0"/>
          <w:lang w:val="lv-LV"/>
          <w14:ligatures w14:val="none"/>
        </w:rPr>
        <w:t>Piedāvājums – Iepirkuma ietvaros Pārdevēja iesniegtais Tehniskais, Finanšu piedāvājums (Vienošanās 2.pielikums).</w:t>
      </w:r>
    </w:p>
    <w:p w14:paraId="63FE201B" w14:textId="77777777" w:rsidR="00655CA3" w:rsidRPr="00DC5745" w:rsidRDefault="00655CA3" w:rsidP="00517FE4">
      <w:pPr>
        <w:widowControl w:val="0"/>
        <w:numPr>
          <w:ilvl w:val="1"/>
          <w:numId w:val="1"/>
        </w:numPr>
        <w:tabs>
          <w:tab w:val="left" w:pos="567"/>
          <w:tab w:val="left" w:pos="710"/>
        </w:tabs>
        <w:autoSpaceDE w:val="0"/>
        <w:autoSpaceDN w:val="0"/>
        <w:spacing w:after="0" w:line="240" w:lineRule="auto"/>
        <w:ind w:right="142"/>
        <w:jc w:val="both"/>
        <w:rPr>
          <w:rFonts w:ascii="Times New Roman" w:eastAsia="Times New Roman" w:hAnsi="Times New Roman" w:cs="Times New Roman"/>
          <w:bCs/>
          <w:kern w:val="0"/>
          <w:lang w:val="lv-LV"/>
          <w14:ligatures w14:val="none"/>
        </w:rPr>
      </w:pPr>
      <w:r w:rsidRPr="00DC5745">
        <w:rPr>
          <w:rFonts w:ascii="Times New Roman" w:eastAsia="Times New Roman" w:hAnsi="Times New Roman" w:cs="Times New Roman"/>
          <w:bCs/>
          <w:kern w:val="0"/>
          <w:lang w:val="lv-LV"/>
          <w14:ligatures w14:val="none"/>
        </w:rPr>
        <w:t>Vienošanās kopējā līgumcena – maksimāli iespējamā kopējā maksa par Preču iegādi Vienošanās noteiktajā kārtībā un apmērā bez PVN.</w:t>
      </w:r>
    </w:p>
    <w:p w14:paraId="27229E27" w14:textId="77777777" w:rsidR="00655CA3" w:rsidRPr="002926B0" w:rsidRDefault="00655CA3" w:rsidP="00517FE4">
      <w:pPr>
        <w:widowControl w:val="0"/>
        <w:tabs>
          <w:tab w:val="left" w:pos="710"/>
        </w:tabs>
        <w:autoSpaceDE w:val="0"/>
        <w:autoSpaceDN w:val="0"/>
        <w:spacing w:after="0" w:line="240" w:lineRule="auto"/>
        <w:ind w:right="142"/>
        <w:rPr>
          <w:rFonts w:ascii="Times New Roman" w:eastAsia="Times New Roman" w:hAnsi="Times New Roman" w:cs="Times New Roman"/>
          <w:kern w:val="0"/>
          <w:lang w:val="lv-LV"/>
          <w14:ligatures w14:val="none"/>
        </w:rPr>
      </w:pPr>
    </w:p>
    <w:p w14:paraId="7619F8AF" w14:textId="77777777" w:rsidR="00655CA3" w:rsidRPr="002926B0" w:rsidRDefault="00655CA3" w:rsidP="00517FE4">
      <w:pPr>
        <w:widowControl w:val="0"/>
        <w:numPr>
          <w:ilvl w:val="0"/>
          <w:numId w:val="1"/>
        </w:numPr>
        <w:tabs>
          <w:tab w:val="left" w:pos="426"/>
        </w:tabs>
        <w:autoSpaceDE w:val="0"/>
        <w:autoSpaceDN w:val="0"/>
        <w:spacing w:after="0" w:line="240" w:lineRule="auto"/>
        <w:ind w:left="426" w:hanging="426"/>
        <w:jc w:val="center"/>
        <w:outlineLvl w:val="0"/>
        <w:rPr>
          <w:rFonts w:ascii="Times New Roman" w:eastAsia="Times New Roman" w:hAnsi="Times New Roman" w:cs="Times New Roman"/>
          <w:b/>
          <w:bCs/>
          <w:kern w:val="0"/>
          <w:lang w:val="lv-LV"/>
          <w14:ligatures w14:val="none"/>
        </w:rPr>
      </w:pPr>
      <w:r w:rsidRPr="002926B0">
        <w:rPr>
          <w:rFonts w:ascii="Times New Roman" w:eastAsia="Times New Roman" w:hAnsi="Times New Roman" w:cs="Times New Roman"/>
          <w:b/>
          <w:bCs/>
          <w:kern w:val="0"/>
          <w:lang w:val="lv-LV"/>
          <w14:ligatures w14:val="none"/>
        </w:rPr>
        <w:t>Vienošanās</w:t>
      </w:r>
      <w:r w:rsidRPr="002926B0">
        <w:rPr>
          <w:rFonts w:ascii="Times New Roman" w:eastAsia="Times New Roman" w:hAnsi="Times New Roman" w:cs="Times New Roman"/>
          <w:b/>
          <w:bCs/>
          <w:spacing w:val="-6"/>
          <w:kern w:val="0"/>
          <w:lang w:val="lv-LV"/>
          <w14:ligatures w14:val="none"/>
        </w:rPr>
        <w:t xml:space="preserve"> </w:t>
      </w:r>
      <w:r w:rsidRPr="002926B0">
        <w:rPr>
          <w:rFonts w:ascii="Times New Roman" w:eastAsia="Times New Roman" w:hAnsi="Times New Roman" w:cs="Times New Roman"/>
          <w:b/>
          <w:bCs/>
          <w:spacing w:val="-2"/>
          <w:kern w:val="0"/>
          <w:lang w:val="lv-LV"/>
          <w14:ligatures w14:val="none"/>
        </w:rPr>
        <w:t>priekšmets un termiņš</w:t>
      </w:r>
    </w:p>
    <w:p w14:paraId="5D664C75" w14:textId="57A2C357" w:rsidR="00655CA3" w:rsidRPr="002926B0" w:rsidRDefault="00655CA3" w:rsidP="00517FE4">
      <w:pPr>
        <w:widowControl w:val="0"/>
        <w:numPr>
          <w:ilvl w:val="1"/>
          <w:numId w:val="1"/>
        </w:numPr>
        <w:tabs>
          <w:tab w:val="left" w:pos="567"/>
          <w:tab w:val="left" w:pos="993"/>
        </w:tabs>
        <w:autoSpaceDE w:val="0"/>
        <w:autoSpaceDN w:val="0"/>
        <w:spacing w:after="0" w:line="240" w:lineRule="auto"/>
        <w:ind w:left="0" w:firstLine="0"/>
        <w:jc w:val="both"/>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kern w:val="0"/>
          <w:lang w:val="lv-LV"/>
          <w14:ligatures w14:val="none"/>
        </w:rPr>
        <w:lastRenderedPageBreak/>
        <w:t xml:space="preserve">Pārdevēji šīs Vienošanās ietvaros un Vienošanās noteiktajā kārtībā </w:t>
      </w:r>
      <w:r w:rsidRPr="002926B0">
        <w:rPr>
          <w:rFonts w:ascii="Times New Roman" w:eastAsia="Times New Roman" w:hAnsi="Times New Roman" w:cs="Times New Roman"/>
          <w:b/>
          <w:bCs/>
          <w:kern w:val="0"/>
          <w:lang w:val="lv-LV"/>
          <w14:ligatures w14:val="none"/>
        </w:rPr>
        <w:t xml:space="preserve">pārdod </w:t>
      </w:r>
      <w:r w:rsidRPr="002926B0">
        <w:rPr>
          <w:rFonts w:ascii="Times New Roman" w:eastAsia="Times New Roman" w:hAnsi="Times New Roman" w:cs="Times New Roman"/>
          <w:kern w:val="0"/>
          <w:lang w:val="lv-LV"/>
          <w14:ligatures w14:val="none"/>
        </w:rPr>
        <w:t xml:space="preserve">Pircējiem </w:t>
      </w:r>
      <w:r w:rsidRPr="002926B0">
        <w:rPr>
          <w:rFonts w:ascii="Times New Roman" w:eastAsia="Times New Roman" w:hAnsi="Times New Roman" w:cs="Times New Roman"/>
          <w:b/>
          <w:bCs/>
          <w:kern w:val="0"/>
          <w:lang w:val="lv-LV"/>
          <w14:ligatures w14:val="none"/>
        </w:rPr>
        <w:t>–</w:t>
      </w:r>
      <w:r w:rsidR="001825AB" w:rsidRPr="001825AB">
        <w:rPr>
          <w:rFonts w:ascii="Times New Roman" w:eastAsia="Times New Roman" w:hAnsi="Times New Roman" w:cs="Times New Roman"/>
          <w:kern w:val="0"/>
          <w:lang w:val="lv-LV"/>
          <w14:ligatures w14:val="none"/>
        </w:rPr>
        <w:t>P</w:t>
      </w:r>
      <w:r w:rsidRPr="001825AB">
        <w:rPr>
          <w:rFonts w:ascii="Times New Roman" w:eastAsia="Times New Roman" w:hAnsi="Times New Roman" w:cs="Times New Roman"/>
          <w:kern w:val="0"/>
          <w:lang w:val="lv-LV"/>
          <w14:ligatures w14:val="none"/>
        </w:rPr>
        <w:t>ašvaldības</w:t>
      </w:r>
      <w:r w:rsidRPr="002926B0">
        <w:rPr>
          <w:rFonts w:ascii="Times New Roman" w:eastAsia="Times New Roman" w:hAnsi="Times New Roman" w:cs="Times New Roman"/>
          <w:b/>
          <w:bCs/>
          <w:kern w:val="0"/>
          <w:lang w:val="lv-LV"/>
          <w14:ligatures w14:val="none"/>
        </w:rPr>
        <w:t xml:space="preserve"> </w:t>
      </w:r>
      <w:r w:rsidR="00FA0529" w:rsidRPr="002926B0">
        <w:rPr>
          <w:rFonts w:ascii="Times New Roman" w:hAnsi="Times New Roman" w:cs="Times New Roman"/>
          <w:b/>
          <w:bCs/>
          <w:i/>
          <w:color w:val="0070C0"/>
          <w:lang w:val="lv-LV"/>
        </w:rPr>
        <w:t>&lt;Iestādes nosaukums&gt;</w:t>
      </w:r>
      <w:r w:rsidRPr="002926B0">
        <w:rPr>
          <w:rFonts w:ascii="Times New Roman" w:eastAsia="Times New Roman" w:hAnsi="Times New Roman" w:cs="Times New Roman"/>
          <w:kern w:val="0"/>
          <w:lang w:val="lv-LV"/>
          <w14:ligatures w14:val="none"/>
        </w:rPr>
        <w:t>,</w:t>
      </w:r>
      <w:r w:rsidRPr="002926B0">
        <w:rPr>
          <w:rFonts w:ascii="Times New Roman" w:eastAsia="Times New Roman" w:hAnsi="Times New Roman" w:cs="Times New Roman"/>
          <w:b/>
          <w:bCs/>
          <w:kern w:val="0"/>
          <w:lang w:val="lv-LV"/>
          <w14:ligatures w14:val="none"/>
        </w:rPr>
        <w:t xml:space="preserve"> </w:t>
      </w:r>
      <w:r w:rsidR="00FC4ED6" w:rsidRPr="002926B0">
        <w:rPr>
          <w:rFonts w:ascii="Times New Roman" w:eastAsia="Times New Roman" w:hAnsi="Times New Roman" w:cs="Times New Roman"/>
          <w:kern w:val="0"/>
          <w:lang w:val="lv-LV"/>
          <w14:ligatures w14:val="none"/>
        </w:rPr>
        <w:t>un</w:t>
      </w:r>
      <w:r w:rsidRPr="002926B0">
        <w:rPr>
          <w:rFonts w:ascii="Times New Roman" w:eastAsia="Times New Roman" w:hAnsi="Times New Roman" w:cs="Times New Roman"/>
          <w:kern w:val="0"/>
          <w:lang w:val="lv-LV"/>
          <w14:ligatures w14:val="none"/>
        </w:rPr>
        <w:t xml:space="preserve"> piegādā Preci Pircējiem atbilstoši Vienošanās noteikumiem, Vienošanās pielikumā pievienotajai Tehniskajai specifikācijai (1.</w:t>
      </w:r>
      <w:r w:rsidR="00330A07">
        <w:rPr>
          <w:rFonts w:ascii="Times New Roman" w:eastAsia="Times New Roman" w:hAnsi="Times New Roman" w:cs="Times New Roman"/>
          <w:kern w:val="0"/>
          <w:lang w:val="lv-LV"/>
          <w14:ligatures w14:val="none"/>
        </w:rPr>
        <w:t xml:space="preserve"> </w:t>
      </w:r>
      <w:r w:rsidRPr="002926B0">
        <w:rPr>
          <w:rFonts w:ascii="Times New Roman" w:eastAsia="Times New Roman" w:hAnsi="Times New Roman" w:cs="Times New Roman"/>
          <w:kern w:val="0"/>
          <w:lang w:val="lv-LV"/>
          <w14:ligatures w14:val="none"/>
        </w:rPr>
        <w:t>pielikums) un Piedāvājumiem (2. pielikums).</w:t>
      </w:r>
      <w:r w:rsidRPr="002926B0">
        <w:rPr>
          <w:rFonts w:ascii="Times New Roman" w:eastAsia="Calibri" w:hAnsi="Times New Roman" w:cs="Times New Roman"/>
          <w:kern w:val="0"/>
          <w:lang w:val="lv-LV" w:eastAsia="ar-SA"/>
          <w14:ligatures w14:val="none"/>
        </w:rPr>
        <w:t xml:space="preserve"> </w:t>
      </w:r>
    </w:p>
    <w:p w14:paraId="388FFA26" w14:textId="77777777" w:rsidR="00655CA3" w:rsidRPr="002926B0" w:rsidRDefault="00655CA3" w:rsidP="00517FE4">
      <w:pPr>
        <w:widowControl w:val="0"/>
        <w:numPr>
          <w:ilvl w:val="1"/>
          <w:numId w:val="1"/>
        </w:numPr>
        <w:tabs>
          <w:tab w:val="left" w:pos="567"/>
          <w:tab w:val="left" w:pos="683"/>
          <w:tab w:val="left" w:pos="993"/>
        </w:tabs>
        <w:autoSpaceDE w:val="0"/>
        <w:autoSpaceDN w:val="0"/>
        <w:spacing w:after="0" w:line="240" w:lineRule="auto"/>
        <w:ind w:left="0" w:right="141" w:firstLine="0"/>
        <w:jc w:val="both"/>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kern w:val="0"/>
          <w:lang w:val="lv-LV"/>
          <w14:ligatures w14:val="none"/>
        </w:rPr>
        <w:t>Pircēji, noslēdzot Darījumus, Vienošanās darbības laikā ir tiesīgi pirkt Preces no Pārdevēja pēc nepieciešamības tādā apjomā, kāds tiem ir nepieciešams.</w:t>
      </w:r>
    </w:p>
    <w:p w14:paraId="04043E38" w14:textId="0BAC47B4" w:rsidR="00372984" w:rsidRPr="002926B0" w:rsidRDefault="00372984" w:rsidP="00517FE4">
      <w:pPr>
        <w:widowControl w:val="0"/>
        <w:numPr>
          <w:ilvl w:val="1"/>
          <w:numId w:val="1"/>
        </w:numPr>
        <w:tabs>
          <w:tab w:val="left" w:pos="567"/>
          <w:tab w:val="left" w:pos="683"/>
          <w:tab w:val="left" w:pos="993"/>
        </w:tabs>
        <w:autoSpaceDE w:val="0"/>
        <w:autoSpaceDN w:val="0"/>
        <w:spacing w:after="0" w:line="240" w:lineRule="auto"/>
        <w:ind w:left="0" w:right="141" w:firstLine="0"/>
        <w:jc w:val="both"/>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kern w:val="0"/>
          <w:lang w:val="lv-LV"/>
          <w14:ligatures w14:val="none"/>
        </w:rPr>
        <w:t>Pircējs ir tiesīgs iegādāties Preces atbilstoši faktiskajai nepieciešamībai, un plānotie piegādes apjomi ir uzskatāmi par prognozējošiem.</w:t>
      </w:r>
    </w:p>
    <w:p w14:paraId="067C4EE3" w14:textId="59FD411C" w:rsidR="00655CA3" w:rsidRPr="002926B0" w:rsidRDefault="00655CA3" w:rsidP="00517FE4">
      <w:pPr>
        <w:pStyle w:val="naisf"/>
        <w:rPr>
          <w:sz w:val="22"/>
          <w:szCs w:val="22"/>
        </w:rPr>
      </w:pPr>
      <w:r w:rsidRPr="002926B0">
        <w:rPr>
          <w:sz w:val="22"/>
          <w:szCs w:val="22"/>
        </w:rPr>
        <w:t xml:space="preserve">Pircēji ir tiesīgi iegādāties Preces </w:t>
      </w:r>
      <w:r w:rsidR="00FC4ED6" w:rsidRPr="002926B0">
        <w:rPr>
          <w:sz w:val="22"/>
          <w:szCs w:val="22"/>
        </w:rPr>
        <w:t>12</w:t>
      </w:r>
      <w:r w:rsidRPr="002926B0">
        <w:rPr>
          <w:sz w:val="22"/>
          <w:szCs w:val="22"/>
        </w:rPr>
        <w:t xml:space="preserve"> (</w:t>
      </w:r>
      <w:r w:rsidR="00FC4ED6" w:rsidRPr="002926B0">
        <w:rPr>
          <w:sz w:val="22"/>
          <w:szCs w:val="22"/>
        </w:rPr>
        <w:t>divpadsmit</w:t>
      </w:r>
      <w:r w:rsidRPr="002926B0">
        <w:rPr>
          <w:sz w:val="22"/>
          <w:szCs w:val="22"/>
        </w:rPr>
        <w:t xml:space="preserve">) mēnešus no Vienošanās spēkā stāšanās dienas vai līdz Vienošanās kopējās līgumcenas sasniegšanai, atkarībā no tā, kurš nosacījums iestājas pirmais. </w:t>
      </w:r>
    </w:p>
    <w:p w14:paraId="69EB0E17" w14:textId="77777777" w:rsidR="00655CA3" w:rsidRPr="002926B0" w:rsidRDefault="00655CA3" w:rsidP="00517FE4">
      <w:pPr>
        <w:widowControl w:val="0"/>
        <w:tabs>
          <w:tab w:val="left" w:pos="683"/>
        </w:tabs>
        <w:autoSpaceDE w:val="0"/>
        <w:autoSpaceDN w:val="0"/>
        <w:spacing w:after="0" w:line="240" w:lineRule="auto"/>
        <w:ind w:left="567" w:right="141"/>
        <w:jc w:val="right"/>
        <w:rPr>
          <w:rFonts w:ascii="Times New Roman" w:eastAsia="Times New Roman" w:hAnsi="Times New Roman" w:cs="Times New Roman"/>
          <w:kern w:val="0"/>
          <w:lang w:val="lv-LV"/>
          <w14:ligatures w14:val="none"/>
        </w:rPr>
      </w:pPr>
    </w:p>
    <w:p w14:paraId="798867F6" w14:textId="63B7B2C0" w:rsidR="00655CA3" w:rsidRPr="002926B0" w:rsidRDefault="00655CA3" w:rsidP="00517FE4">
      <w:pPr>
        <w:widowControl w:val="0"/>
        <w:numPr>
          <w:ilvl w:val="0"/>
          <w:numId w:val="1"/>
        </w:numPr>
        <w:tabs>
          <w:tab w:val="left" w:pos="426"/>
        </w:tabs>
        <w:suppressAutoHyphens/>
        <w:autoSpaceDE w:val="0"/>
        <w:autoSpaceDN w:val="0"/>
        <w:spacing w:after="0" w:line="240" w:lineRule="auto"/>
        <w:ind w:left="426" w:hanging="426"/>
        <w:jc w:val="center"/>
        <w:rPr>
          <w:rFonts w:ascii="Times New Roman" w:eastAsia="SimSun" w:hAnsi="Times New Roman" w:cs="Times New Roman"/>
          <w:bCs/>
          <w:color w:val="000000"/>
          <w:kern w:val="1"/>
          <w:lang w:val="lv-LV" w:eastAsia="hi-IN" w:bidi="hi-IN"/>
          <w14:ligatures w14:val="none"/>
        </w:rPr>
      </w:pPr>
      <w:r w:rsidRPr="002926B0">
        <w:rPr>
          <w:rFonts w:ascii="Times New Roman" w:eastAsia="SimSun" w:hAnsi="Times New Roman" w:cs="Times New Roman"/>
          <w:b/>
          <w:kern w:val="1"/>
          <w:lang w:val="lv-LV" w:eastAsia="hi-IN" w:bidi="hi-IN"/>
          <w14:ligatures w14:val="none"/>
        </w:rPr>
        <w:t xml:space="preserve">Pārdevēja noteikšana, Preces </w:t>
      </w:r>
      <w:r w:rsidR="00CD18B2" w:rsidRPr="002926B0">
        <w:rPr>
          <w:rFonts w:ascii="Times New Roman" w:eastAsia="SimSun" w:hAnsi="Times New Roman" w:cs="Times New Roman"/>
          <w:b/>
          <w:kern w:val="1"/>
          <w:lang w:val="lv-LV" w:eastAsia="hi-IN" w:bidi="hi-IN"/>
          <w14:ligatures w14:val="none"/>
        </w:rPr>
        <w:t>p</w:t>
      </w:r>
      <w:r w:rsidRPr="002926B0">
        <w:rPr>
          <w:rFonts w:ascii="Times New Roman" w:eastAsia="SimSun" w:hAnsi="Times New Roman" w:cs="Times New Roman"/>
          <w:b/>
          <w:kern w:val="1"/>
          <w:lang w:val="lv-LV" w:eastAsia="hi-IN" w:bidi="hi-IN"/>
          <w14:ligatures w14:val="none"/>
        </w:rPr>
        <w:t>iegāde un saņemšana</w:t>
      </w:r>
    </w:p>
    <w:p w14:paraId="6A1C29AE" w14:textId="65C9624E" w:rsidR="00CD18B2" w:rsidRPr="002926B0" w:rsidRDefault="00655CA3" w:rsidP="00517FE4">
      <w:pPr>
        <w:pStyle w:val="naisf"/>
        <w:rPr>
          <w:sz w:val="22"/>
          <w:szCs w:val="22"/>
        </w:rPr>
      </w:pPr>
      <w:r w:rsidRPr="002926B0">
        <w:rPr>
          <w:sz w:val="22"/>
          <w:szCs w:val="22"/>
        </w:rPr>
        <w:t xml:space="preserve">Vienošanās ietvaros </w:t>
      </w:r>
      <w:r w:rsidR="00EB6C98" w:rsidRPr="002926B0">
        <w:rPr>
          <w:rFonts w:eastAsia="Times New Roman"/>
          <w:sz w:val="22"/>
          <w:szCs w:val="22"/>
        </w:rPr>
        <w:t>Pircējs</w:t>
      </w:r>
      <w:r w:rsidR="00CD18B2" w:rsidRPr="002926B0">
        <w:rPr>
          <w:sz w:val="22"/>
          <w:szCs w:val="22"/>
        </w:rPr>
        <w:t xml:space="preserve"> pasūtījumus veic secīgi šādā kārtībā: </w:t>
      </w:r>
    </w:p>
    <w:p w14:paraId="07091925" w14:textId="680BD707" w:rsidR="00F47796" w:rsidRPr="002926B0" w:rsidRDefault="00F47796" w:rsidP="00517FE4">
      <w:pPr>
        <w:pStyle w:val="Sarakstarindkopa"/>
        <w:numPr>
          <w:ilvl w:val="2"/>
          <w:numId w:val="1"/>
        </w:numPr>
        <w:suppressAutoHyphens/>
        <w:spacing w:after="0" w:line="240" w:lineRule="auto"/>
        <w:ind w:left="709" w:firstLine="1"/>
        <w:jc w:val="both"/>
        <w:rPr>
          <w:rFonts w:ascii="Times New Roman" w:hAnsi="Times New Roman" w:cs="Times New Roman"/>
          <w:lang w:val="lv-LV" w:eastAsia="ar-SA"/>
        </w:rPr>
      </w:pPr>
      <w:r w:rsidRPr="002926B0">
        <w:rPr>
          <w:rFonts w:ascii="Times New Roman" w:eastAsia="SimSun" w:hAnsi="Times New Roman" w:cs="Times New Roman"/>
          <w:kern w:val="0"/>
          <w:lang w:val="lv-LV" w:eastAsia="zh-CN" w:bidi="hi-IN"/>
          <w14:ligatures w14:val="none"/>
        </w:rPr>
        <w:t xml:space="preserve">vispirms </w:t>
      </w:r>
      <w:r w:rsidRPr="002926B0">
        <w:rPr>
          <w:rFonts w:ascii="Times New Roman" w:hAnsi="Times New Roman" w:cs="Times New Roman"/>
          <w:lang w:val="lv-LV"/>
        </w:rPr>
        <w:t xml:space="preserve">Pārdevējam </w:t>
      </w:r>
      <w:r w:rsidRPr="002926B0">
        <w:rPr>
          <w:rFonts w:ascii="Times New Roman" w:eastAsia="SimSun" w:hAnsi="Times New Roman" w:cs="Times New Roman"/>
          <w:kern w:val="0"/>
          <w:lang w:val="lv-LV" w:eastAsia="zh-CN" w:bidi="hi-IN"/>
          <w14:ligatures w14:val="none"/>
        </w:rPr>
        <w:t>Nr.1</w:t>
      </w:r>
      <w:r w:rsidRPr="002926B0">
        <w:rPr>
          <w:rFonts w:ascii="Times New Roman" w:hAnsi="Times New Roman" w:cs="Times New Roman"/>
          <w:lang w:val="lv-LV" w:eastAsia="ar-SA"/>
        </w:rPr>
        <w:t xml:space="preserve"> Vismaz 5 (piecas) dienas iepriekš pirms konkrētā pasūtījuma </w:t>
      </w:r>
      <w:r w:rsidR="00EB6C98" w:rsidRPr="002926B0">
        <w:rPr>
          <w:rFonts w:ascii="Times New Roman" w:eastAsia="Times New Roman" w:hAnsi="Times New Roman" w:cs="Times New Roman"/>
          <w:kern w:val="0"/>
          <w:lang w:val="lv-LV"/>
          <w14:ligatures w14:val="none"/>
        </w:rPr>
        <w:t>Pircēj</w:t>
      </w:r>
      <w:r w:rsidR="00EB6C98" w:rsidRPr="002926B0">
        <w:rPr>
          <w:rFonts w:ascii="Times New Roman" w:eastAsia="Times New Roman" w:hAnsi="Times New Roman" w:cs="Times New Roman"/>
          <w:lang w:val="lv-LV"/>
        </w:rPr>
        <w:t>s</w:t>
      </w:r>
      <w:r w:rsidRPr="002926B0">
        <w:rPr>
          <w:rFonts w:ascii="Times New Roman" w:hAnsi="Times New Roman" w:cs="Times New Roman"/>
          <w:lang w:val="lv-LV" w:eastAsia="ar-SA"/>
        </w:rPr>
        <w:t xml:space="preserve"> nosūta </w:t>
      </w:r>
      <w:r w:rsidR="00EB6C98" w:rsidRPr="002926B0">
        <w:rPr>
          <w:rFonts w:ascii="Times New Roman" w:hAnsi="Times New Roman" w:cs="Times New Roman"/>
          <w:lang w:val="lv-LV"/>
        </w:rPr>
        <w:t>Pārdevējam</w:t>
      </w:r>
      <w:r w:rsidRPr="002926B0">
        <w:rPr>
          <w:rFonts w:ascii="Times New Roman" w:hAnsi="Times New Roman" w:cs="Times New Roman"/>
          <w:lang w:val="lv-LV" w:eastAsia="ar-SA"/>
        </w:rPr>
        <w:t xml:space="preserve"> Nr.1 pasūtījumu, kurā norāda pasūtījuma prognozējamo apjomu un piegādes veikšanas periodu (piem., trīs mēnešu). </w:t>
      </w:r>
      <w:r w:rsidR="00EB6C98" w:rsidRPr="002926B0">
        <w:rPr>
          <w:rFonts w:ascii="Times New Roman" w:hAnsi="Times New Roman" w:cs="Times New Roman"/>
          <w:lang w:val="lv-LV"/>
        </w:rPr>
        <w:t>Pārdevējs</w:t>
      </w:r>
      <w:r w:rsidRPr="002926B0">
        <w:rPr>
          <w:rFonts w:ascii="Times New Roman" w:hAnsi="Times New Roman" w:cs="Times New Roman"/>
          <w:lang w:val="lv-LV" w:eastAsia="ar-SA"/>
        </w:rPr>
        <w:t xml:space="preserve"> Nr.1 nodrošina piegādes cenu atbilstoši iesniegtajam piedāvājumam iepirkumā un veic piegādes atbilstoši saskaņotajam pasūtījumam uz noteikto pasūtījuma periodu. Prognozētais apjoms noteiktajā periodā var mainīties atkarībā no apkures intensitātes nepieciešamības.</w:t>
      </w:r>
    </w:p>
    <w:p w14:paraId="53132A0A" w14:textId="1A1BCCBE" w:rsidR="00F47796" w:rsidRPr="00DC5745" w:rsidRDefault="00F47796" w:rsidP="00517FE4">
      <w:pPr>
        <w:pStyle w:val="Sarakstarindkopa"/>
        <w:numPr>
          <w:ilvl w:val="2"/>
          <w:numId w:val="1"/>
        </w:numPr>
        <w:suppressAutoHyphens/>
        <w:spacing w:after="0" w:line="240" w:lineRule="auto"/>
        <w:ind w:left="709" w:firstLine="1"/>
        <w:jc w:val="both"/>
        <w:rPr>
          <w:rFonts w:ascii="Times New Roman" w:hAnsi="Times New Roman" w:cs="Times New Roman"/>
          <w:lang w:val="lv-LV" w:eastAsia="ar-SA"/>
        </w:rPr>
      </w:pPr>
      <w:r w:rsidRPr="002926B0">
        <w:rPr>
          <w:rFonts w:ascii="Times New Roman" w:hAnsi="Times New Roman" w:cs="Times New Roman"/>
          <w:lang w:val="lv-LV" w:eastAsia="ar-SA"/>
        </w:rPr>
        <w:t xml:space="preserve">Gadījumā, ja </w:t>
      </w:r>
      <w:r w:rsidR="00EB6C98" w:rsidRPr="002926B0">
        <w:rPr>
          <w:rFonts w:ascii="Times New Roman" w:hAnsi="Times New Roman" w:cs="Times New Roman"/>
          <w:lang w:val="lv-LV"/>
        </w:rPr>
        <w:t>Pārdevējs</w:t>
      </w:r>
      <w:r w:rsidRPr="002926B0">
        <w:rPr>
          <w:rFonts w:ascii="Times New Roman" w:hAnsi="Times New Roman" w:cs="Times New Roman"/>
          <w:lang w:val="lv-LV" w:eastAsia="ar-SA"/>
        </w:rPr>
        <w:t xml:space="preserve"> Nr.1 vairs nespēj nodrošināt piegādes par piedāvāto cenu, tas informē </w:t>
      </w:r>
      <w:r w:rsidR="00EB6C98" w:rsidRPr="002926B0">
        <w:rPr>
          <w:rFonts w:ascii="Times New Roman" w:eastAsia="Times New Roman" w:hAnsi="Times New Roman" w:cs="Times New Roman"/>
          <w:kern w:val="0"/>
          <w:lang w:val="lv-LV"/>
          <w14:ligatures w14:val="none"/>
        </w:rPr>
        <w:t>Pircēju</w:t>
      </w:r>
      <w:r w:rsidRPr="002926B0">
        <w:rPr>
          <w:rFonts w:ascii="Times New Roman" w:hAnsi="Times New Roman" w:cs="Times New Roman"/>
          <w:lang w:val="lv-LV" w:eastAsia="ar-SA"/>
        </w:rPr>
        <w:t xml:space="preserve"> vismaz 10 (desmit) dienas iepriekš (pirms </w:t>
      </w:r>
      <w:r w:rsidR="00EB6C98" w:rsidRPr="002926B0">
        <w:rPr>
          <w:rFonts w:ascii="Times New Roman" w:eastAsia="Times New Roman" w:hAnsi="Times New Roman" w:cs="Times New Roman"/>
          <w:kern w:val="0"/>
          <w:lang w:val="lv-LV"/>
          <w14:ligatures w14:val="none"/>
        </w:rPr>
        <w:t>Pircēj</w:t>
      </w:r>
      <w:r w:rsidR="00EB6C98" w:rsidRPr="002926B0">
        <w:rPr>
          <w:rFonts w:ascii="Times New Roman" w:eastAsia="Times New Roman" w:hAnsi="Times New Roman" w:cs="Times New Roman"/>
          <w:lang w:val="lv-LV"/>
        </w:rPr>
        <w:t>s</w:t>
      </w:r>
      <w:r w:rsidRPr="002926B0">
        <w:rPr>
          <w:rFonts w:ascii="Times New Roman" w:hAnsi="Times New Roman" w:cs="Times New Roman"/>
          <w:lang w:val="lv-LV" w:eastAsia="ar-SA"/>
        </w:rPr>
        <w:t xml:space="preserve"> veicis jaunu pasūtījumu). </w:t>
      </w:r>
      <w:r w:rsidR="00EB6C98" w:rsidRPr="002926B0">
        <w:rPr>
          <w:rFonts w:ascii="Times New Roman" w:hAnsi="Times New Roman" w:cs="Times New Roman"/>
          <w:lang w:val="lv-LV"/>
        </w:rPr>
        <w:t>Pārdevējs</w:t>
      </w:r>
      <w:r w:rsidRPr="002926B0">
        <w:rPr>
          <w:rFonts w:ascii="Times New Roman" w:hAnsi="Times New Roman" w:cs="Times New Roman"/>
          <w:lang w:val="lv-LV" w:eastAsia="ar-SA"/>
        </w:rPr>
        <w:t xml:space="preserve"> ievēro un piegādā visu pasūtīto apjomu pirms paziņo par jauno pasūtīju neveikšanu. </w:t>
      </w:r>
      <w:r w:rsidR="00EB6C98" w:rsidRPr="002926B0">
        <w:rPr>
          <w:rFonts w:ascii="Times New Roman" w:hAnsi="Times New Roman" w:cs="Times New Roman"/>
          <w:lang w:val="lv-LV"/>
        </w:rPr>
        <w:t>Pārdevējs</w:t>
      </w:r>
      <w:r w:rsidRPr="002926B0">
        <w:rPr>
          <w:rFonts w:ascii="Times New Roman" w:hAnsi="Times New Roman" w:cs="Times New Roman"/>
          <w:lang w:val="lv-LV" w:eastAsia="ar-SA"/>
        </w:rPr>
        <w:t xml:space="preserve"> Nr.1 nodrošina, ka tiek piegādāta šķelda noteikto pasūtījuma laiku un tikai tad var sniegt informāciju, ka nevarēs vairāk nodrošināt nākamos pasūtījumus. </w:t>
      </w:r>
      <w:r w:rsidR="00DC5745" w:rsidRPr="00DC5745">
        <w:rPr>
          <w:rFonts w:ascii="Times New Roman" w:hAnsi="Times New Roman" w:cs="Times New Roman"/>
          <w:lang w:val="lv-LV" w:eastAsia="ar-SA"/>
        </w:rPr>
        <w:t>Pārdevējam ir pienākums pilnībā izpildīt visus līdz paziņojuma sniegšanas dienai pieņemtos Pasūtījumus visā tajos noteiktajā piegādes periodā.</w:t>
      </w:r>
    </w:p>
    <w:p w14:paraId="012B0969" w14:textId="73BEACAE" w:rsidR="00F47796" w:rsidRPr="002926B0" w:rsidRDefault="00F47796" w:rsidP="00517FE4">
      <w:pPr>
        <w:pStyle w:val="Sarakstarindkopa"/>
        <w:numPr>
          <w:ilvl w:val="2"/>
          <w:numId w:val="1"/>
        </w:numPr>
        <w:suppressAutoHyphens/>
        <w:spacing w:after="0" w:line="240" w:lineRule="auto"/>
        <w:ind w:left="709" w:firstLine="0"/>
        <w:jc w:val="both"/>
        <w:rPr>
          <w:rFonts w:ascii="Times New Roman" w:hAnsi="Times New Roman" w:cs="Times New Roman"/>
          <w:lang w:val="lv-LV" w:eastAsia="ar-SA"/>
        </w:rPr>
      </w:pPr>
      <w:r w:rsidRPr="002926B0">
        <w:rPr>
          <w:rFonts w:ascii="Times New Roman" w:hAnsi="Times New Roman" w:cs="Times New Roman"/>
          <w:lang w:val="lv-LV" w:eastAsia="ar-SA"/>
        </w:rPr>
        <w:t xml:space="preserve">Gadījumā, ja </w:t>
      </w:r>
      <w:r w:rsidR="00EB6C98" w:rsidRPr="002926B0">
        <w:rPr>
          <w:rFonts w:ascii="Times New Roman" w:hAnsi="Times New Roman" w:cs="Times New Roman"/>
          <w:lang w:val="lv-LV"/>
        </w:rPr>
        <w:t>Pārdevējs</w:t>
      </w:r>
      <w:r w:rsidRPr="002926B0">
        <w:rPr>
          <w:rFonts w:ascii="Times New Roman" w:hAnsi="Times New Roman" w:cs="Times New Roman"/>
          <w:lang w:val="lv-LV" w:eastAsia="ar-SA"/>
        </w:rPr>
        <w:t xml:space="preserve"> Nr.1 pēc pasūtījuma izpildes paziņo </w:t>
      </w:r>
      <w:r w:rsidR="00EB6C98" w:rsidRPr="002926B0">
        <w:rPr>
          <w:rFonts w:ascii="Times New Roman" w:eastAsia="Times New Roman" w:hAnsi="Times New Roman" w:cs="Times New Roman"/>
          <w:kern w:val="0"/>
          <w:lang w:val="lv-LV"/>
          <w14:ligatures w14:val="none"/>
        </w:rPr>
        <w:t>Pircējam</w:t>
      </w:r>
      <w:r w:rsidRPr="002926B0">
        <w:rPr>
          <w:rFonts w:ascii="Times New Roman" w:hAnsi="Times New Roman" w:cs="Times New Roman"/>
          <w:lang w:val="lv-LV" w:eastAsia="ar-SA"/>
        </w:rPr>
        <w:t xml:space="preserve">, ka vairs nespēs piegādāt pasūtījumus par iepirkumā piedāvāto cenu, </w:t>
      </w:r>
      <w:r w:rsidR="00EB6C98" w:rsidRPr="002926B0">
        <w:rPr>
          <w:rFonts w:ascii="Times New Roman" w:eastAsia="Times New Roman" w:hAnsi="Times New Roman" w:cs="Times New Roman"/>
          <w:kern w:val="0"/>
          <w:lang w:val="lv-LV"/>
          <w14:ligatures w14:val="none"/>
        </w:rPr>
        <w:t>Pircēj</w:t>
      </w:r>
      <w:r w:rsidR="00EB6C98" w:rsidRPr="002926B0">
        <w:rPr>
          <w:rFonts w:ascii="Times New Roman" w:eastAsia="Times New Roman" w:hAnsi="Times New Roman" w:cs="Times New Roman"/>
          <w:lang w:val="lv-LV"/>
        </w:rPr>
        <w:t>s</w:t>
      </w:r>
      <w:r w:rsidRPr="002926B0">
        <w:rPr>
          <w:rFonts w:ascii="Times New Roman" w:hAnsi="Times New Roman" w:cs="Times New Roman"/>
          <w:lang w:val="lv-LV" w:eastAsia="ar-SA"/>
        </w:rPr>
        <w:t xml:space="preserve"> veic pasūtījumu pie </w:t>
      </w:r>
      <w:r w:rsidR="00EB6C98" w:rsidRPr="002926B0">
        <w:rPr>
          <w:rFonts w:ascii="Times New Roman" w:hAnsi="Times New Roman" w:cs="Times New Roman"/>
          <w:lang w:val="lv-LV"/>
        </w:rPr>
        <w:t>Pārdevēja</w:t>
      </w:r>
      <w:r w:rsidRPr="002926B0">
        <w:rPr>
          <w:rFonts w:ascii="Times New Roman" w:hAnsi="Times New Roman" w:cs="Times New Roman"/>
          <w:lang w:val="lv-LV" w:eastAsia="ar-SA"/>
        </w:rPr>
        <w:t xml:space="preserve"> Nr.2. </w:t>
      </w:r>
      <w:r w:rsidR="00EB6C98" w:rsidRPr="002926B0">
        <w:rPr>
          <w:rFonts w:ascii="Times New Roman" w:eastAsia="Times New Roman" w:hAnsi="Times New Roman" w:cs="Times New Roman"/>
          <w:kern w:val="0"/>
          <w:lang w:val="lv-LV"/>
          <w14:ligatures w14:val="none"/>
        </w:rPr>
        <w:t>Pircējs</w:t>
      </w:r>
      <w:r w:rsidRPr="002926B0">
        <w:rPr>
          <w:rFonts w:ascii="Times New Roman" w:hAnsi="Times New Roman" w:cs="Times New Roman"/>
          <w:lang w:val="lv-LV" w:eastAsia="ar-SA"/>
        </w:rPr>
        <w:t xml:space="preserve"> vismaz 5 (piecas) dienas iepriekš pirms konkrētā pasūtījuma, nosūta </w:t>
      </w:r>
      <w:r w:rsidR="00EB6C98" w:rsidRPr="002926B0">
        <w:rPr>
          <w:rFonts w:ascii="Times New Roman" w:hAnsi="Times New Roman" w:cs="Times New Roman"/>
          <w:lang w:val="lv-LV"/>
        </w:rPr>
        <w:t>Pārdevējam</w:t>
      </w:r>
      <w:r w:rsidRPr="002926B0">
        <w:rPr>
          <w:rFonts w:ascii="Times New Roman" w:hAnsi="Times New Roman" w:cs="Times New Roman"/>
          <w:lang w:val="lv-LV" w:eastAsia="ar-SA"/>
        </w:rPr>
        <w:t xml:space="preserve"> Nr.2 pasūtījumu,</w:t>
      </w:r>
      <w:r w:rsidRPr="002926B0">
        <w:rPr>
          <w:rFonts w:ascii="Times New Roman" w:hAnsi="Times New Roman" w:cs="Times New Roman"/>
          <w:lang w:val="lv-LV"/>
        </w:rPr>
        <w:t xml:space="preserve"> </w:t>
      </w:r>
      <w:r w:rsidRPr="002926B0">
        <w:rPr>
          <w:rFonts w:ascii="Times New Roman" w:hAnsi="Times New Roman" w:cs="Times New Roman"/>
          <w:lang w:val="lv-LV" w:eastAsia="ar-SA"/>
        </w:rPr>
        <w:t>kurā norāda pasūtījuma apjomu un piegādes veikšanas periodu (piem., trīs mēnešu).</w:t>
      </w:r>
    </w:p>
    <w:p w14:paraId="731D5DEA" w14:textId="1AF1E0C6" w:rsidR="002926B0" w:rsidRPr="002926B0" w:rsidRDefault="002926B0" w:rsidP="00517FE4">
      <w:pPr>
        <w:pStyle w:val="Sarakstarindkopa"/>
        <w:numPr>
          <w:ilvl w:val="2"/>
          <w:numId w:val="1"/>
        </w:numPr>
        <w:suppressAutoHyphens/>
        <w:spacing w:after="0" w:line="240" w:lineRule="auto"/>
        <w:ind w:left="709" w:firstLine="0"/>
        <w:jc w:val="both"/>
        <w:rPr>
          <w:rFonts w:ascii="Times New Roman" w:hAnsi="Times New Roman" w:cs="Times New Roman"/>
          <w:lang w:val="lv-LV" w:eastAsia="ar-SA"/>
        </w:rPr>
      </w:pPr>
      <w:r w:rsidRPr="002926B0">
        <w:rPr>
          <w:rFonts w:ascii="Times New Roman" w:hAnsi="Times New Roman" w:cs="Times New Roman"/>
          <w:lang w:val="lv-LV" w:eastAsia="ar-SA"/>
        </w:rPr>
        <w:t xml:space="preserve">Ja Pārdevējs Nr.1 pēc atteikšanās no turpmāku pasūtījumu izpildes rakstiski apliecina gatavību atjaunot piegādes par iepirkumā piedāvāto cenu, </w:t>
      </w:r>
      <w:r w:rsidR="00DD6E9D">
        <w:rPr>
          <w:rFonts w:ascii="Times New Roman" w:hAnsi="Times New Roman" w:cs="Times New Roman"/>
          <w:lang w:val="lv-LV" w:eastAsia="ar-SA"/>
        </w:rPr>
        <w:t>Pircējam</w:t>
      </w:r>
      <w:r w:rsidRPr="002926B0">
        <w:rPr>
          <w:rFonts w:ascii="Times New Roman" w:hAnsi="Times New Roman" w:cs="Times New Roman"/>
          <w:lang w:val="lv-LV" w:eastAsia="ar-SA"/>
        </w:rPr>
        <w:t xml:space="preserve"> ir tiesības atsākt pasūtījumu veikšanu Pārdevējam Nr.1, ievērojot Vienošanās 3.1.punktā noteikto secību.</w:t>
      </w:r>
    </w:p>
    <w:p w14:paraId="4EAA4142" w14:textId="77777777" w:rsidR="00CD18B2" w:rsidRPr="002926B0" w:rsidRDefault="00CD18B2" w:rsidP="00517FE4">
      <w:pPr>
        <w:pStyle w:val="naisf"/>
        <w:rPr>
          <w:sz w:val="22"/>
          <w:szCs w:val="22"/>
        </w:rPr>
      </w:pPr>
      <w:r w:rsidRPr="002926B0">
        <w:rPr>
          <w:sz w:val="22"/>
          <w:szCs w:val="22"/>
        </w:rPr>
        <w:t>Pasūtījumā norāda:</w:t>
      </w:r>
    </w:p>
    <w:p w14:paraId="74964F59" w14:textId="23E2B302" w:rsidR="00CD18B2" w:rsidRPr="002926B0" w:rsidRDefault="00CD18B2" w:rsidP="00517FE4">
      <w:pPr>
        <w:pStyle w:val="naisf"/>
        <w:numPr>
          <w:ilvl w:val="2"/>
          <w:numId w:val="1"/>
        </w:numPr>
        <w:rPr>
          <w:sz w:val="22"/>
          <w:szCs w:val="22"/>
        </w:rPr>
      </w:pPr>
      <w:r w:rsidRPr="002926B0">
        <w:rPr>
          <w:sz w:val="22"/>
          <w:szCs w:val="22"/>
        </w:rPr>
        <w:t>piegādes vietu;</w:t>
      </w:r>
    </w:p>
    <w:p w14:paraId="6B2CB96C" w14:textId="77777777" w:rsidR="00F47796" w:rsidRPr="002926B0" w:rsidRDefault="00CD18B2" w:rsidP="00517FE4">
      <w:pPr>
        <w:pStyle w:val="naisf"/>
        <w:numPr>
          <w:ilvl w:val="2"/>
          <w:numId w:val="1"/>
        </w:numPr>
        <w:rPr>
          <w:sz w:val="22"/>
          <w:szCs w:val="22"/>
        </w:rPr>
      </w:pPr>
      <w:r w:rsidRPr="002926B0">
        <w:rPr>
          <w:sz w:val="22"/>
          <w:szCs w:val="22"/>
        </w:rPr>
        <w:t>piegādājamo daudzumu;</w:t>
      </w:r>
    </w:p>
    <w:p w14:paraId="00A6BAE5" w14:textId="77777777" w:rsidR="00F47796" w:rsidRPr="002926B0" w:rsidRDefault="00CD18B2" w:rsidP="00517FE4">
      <w:pPr>
        <w:pStyle w:val="naisf"/>
        <w:numPr>
          <w:ilvl w:val="2"/>
          <w:numId w:val="1"/>
        </w:numPr>
        <w:rPr>
          <w:sz w:val="22"/>
          <w:szCs w:val="22"/>
        </w:rPr>
      </w:pPr>
      <w:r w:rsidRPr="002926B0">
        <w:rPr>
          <w:sz w:val="22"/>
          <w:szCs w:val="22"/>
        </w:rPr>
        <w:t>piegādes periodu;</w:t>
      </w:r>
    </w:p>
    <w:p w14:paraId="20643CC3" w14:textId="212CBECB" w:rsidR="00CD18B2" w:rsidRPr="002926B0" w:rsidRDefault="00CD18B2" w:rsidP="00517FE4">
      <w:pPr>
        <w:pStyle w:val="naisf"/>
        <w:numPr>
          <w:ilvl w:val="2"/>
          <w:numId w:val="1"/>
        </w:numPr>
        <w:rPr>
          <w:sz w:val="22"/>
          <w:szCs w:val="22"/>
        </w:rPr>
      </w:pPr>
      <w:r w:rsidRPr="002926B0">
        <w:rPr>
          <w:sz w:val="22"/>
          <w:szCs w:val="22"/>
        </w:rPr>
        <w:t>kontaktpersonu.</w:t>
      </w:r>
    </w:p>
    <w:p w14:paraId="407BD803" w14:textId="77777777" w:rsidR="00CD18B2" w:rsidRPr="004F6775" w:rsidRDefault="00CD18B2" w:rsidP="00517FE4">
      <w:pPr>
        <w:pStyle w:val="naisf"/>
        <w:rPr>
          <w:sz w:val="22"/>
          <w:szCs w:val="22"/>
        </w:rPr>
      </w:pPr>
      <w:r w:rsidRPr="004F6775">
        <w:rPr>
          <w:sz w:val="22"/>
          <w:szCs w:val="22"/>
        </w:rPr>
        <w:t>Pasūtījums uzskatāms par saņemtu nākamajā darba dienā pēc tā nosūtīšanas elektroniski.</w:t>
      </w:r>
    </w:p>
    <w:p w14:paraId="6A1AB664" w14:textId="6DF8D7A6" w:rsidR="00CD18B2" w:rsidRPr="004F6775" w:rsidRDefault="00F47796" w:rsidP="00517FE4">
      <w:pPr>
        <w:pStyle w:val="naisf"/>
        <w:rPr>
          <w:sz w:val="22"/>
          <w:szCs w:val="22"/>
        </w:rPr>
      </w:pPr>
      <w:r w:rsidRPr="004F6775">
        <w:rPr>
          <w:sz w:val="22"/>
          <w:szCs w:val="22"/>
        </w:rPr>
        <w:t>Pārdevējs</w:t>
      </w:r>
      <w:r w:rsidR="00CD18B2" w:rsidRPr="004F6775">
        <w:rPr>
          <w:sz w:val="22"/>
          <w:szCs w:val="22"/>
        </w:rPr>
        <w:t xml:space="preserve"> nekavējoties, bet ne vēlāk kā vienas darba dienas laikā, apstiprina pasūtījuma saņemšanu.</w:t>
      </w:r>
    </w:p>
    <w:p w14:paraId="5BE42390" w14:textId="7385E8CC" w:rsidR="00E63AA8" w:rsidRPr="004F6775" w:rsidRDefault="00E63AA8" w:rsidP="00517FE4">
      <w:pPr>
        <w:pStyle w:val="naisf"/>
        <w:rPr>
          <w:sz w:val="22"/>
          <w:szCs w:val="22"/>
        </w:rPr>
      </w:pPr>
      <w:r w:rsidRPr="004F6775">
        <w:rPr>
          <w:sz w:val="22"/>
          <w:szCs w:val="22"/>
        </w:rPr>
        <w:t xml:space="preserve">Ja Pārdevējs </w:t>
      </w:r>
      <w:r w:rsidR="002926B0" w:rsidRPr="004F6775">
        <w:rPr>
          <w:sz w:val="22"/>
          <w:szCs w:val="22"/>
        </w:rPr>
        <w:t xml:space="preserve">objektīvu, </w:t>
      </w:r>
      <w:r w:rsidR="004F6775" w:rsidRPr="004F6775">
        <w:rPr>
          <w:sz w:val="22"/>
          <w:szCs w:val="22"/>
        </w:rPr>
        <w:t>no Pārdevēja saprātīgas kontroles neatkarīgu apstākļu dēļ</w:t>
      </w:r>
      <w:r w:rsidR="002926B0" w:rsidRPr="004F6775">
        <w:rPr>
          <w:sz w:val="22"/>
          <w:szCs w:val="22"/>
        </w:rPr>
        <w:t xml:space="preserve">, </w:t>
      </w:r>
      <w:r w:rsidRPr="004F6775">
        <w:rPr>
          <w:sz w:val="22"/>
          <w:szCs w:val="22"/>
        </w:rPr>
        <w:t xml:space="preserve">nevarēs izpildīt nākamo </w:t>
      </w:r>
      <w:r w:rsidR="00DD6E9D">
        <w:rPr>
          <w:sz w:val="22"/>
          <w:szCs w:val="22"/>
        </w:rPr>
        <w:t>Pircēja</w:t>
      </w:r>
      <w:r w:rsidRPr="004F6775">
        <w:rPr>
          <w:sz w:val="22"/>
          <w:szCs w:val="22"/>
        </w:rPr>
        <w:t xml:space="preserve"> pasūtījumu par piedāvāto cenu, tas nekavējoties, bet ne vēlāk kā 10 (desmit) kalendārās dienas pirms atteikšanās no jaunu pasūtījumu izpildes, rakstiski informē </w:t>
      </w:r>
      <w:r w:rsidR="00DD6E9D">
        <w:rPr>
          <w:sz w:val="22"/>
          <w:szCs w:val="22"/>
        </w:rPr>
        <w:t>Pircēju</w:t>
      </w:r>
      <w:r w:rsidRPr="004F6775">
        <w:rPr>
          <w:sz w:val="22"/>
          <w:szCs w:val="22"/>
        </w:rPr>
        <w:t xml:space="preserve">. </w:t>
      </w:r>
    </w:p>
    <w:p w14:paraId="6A72A2F3" w14:textId="63415198" w:rsidR="00CD18B2" w:rsidRPr="004F6775" w:rsidRDefault="00F47796" w:rsidP="00517FE4">
      <w:pPr>
        <w:pStyle w:val="naisf"/>
        <w:rPr>
          <w:sz w:val="22"/>
          <w:szCs w:val="22"/>
        </w:rPr>
      </w:pPr>
      <w:r w:rsidRPr="004F6775">
        <w:rPr>
          <w:sz w:val="22"/>
          <w:szCs w:val="22"/>
        </w:rPr>
        <w:t>Pārdevējam</w:t>
      </w:r>
      <w:r w:rsidR="00CD18B2" w:rsidRPr="004F6775">
        <w:rPr>
          <w:sz w:val="22"/>
          <w:szCs w:val="22"/>
        </w:rPr>
        <w:t xml:space="preserve"> ir pienākums pilnībā izpildīt jau pieņemto pasūtījumu.</w:t>
      </w:r>
    </w:p>
    <w:p w14:paraId="09578E29" w14:textId="77777777" w:rsidR="00372984" w:rsidRPr="004F6775" w:rsidRDefault="00655CA3" w:rsidP="00517FE4">
      <w:pPr>
        <w:pStyle w:val="naisf"/>
        <w:rPr>
          <w:sz w:val="22"/>
          <w:szCs w:val="22"/>
        </w:rPr>
      </w:pPr>
      <w:r w:rsidRPr="004F6775">
        <w:rPr>
          <w:sz w:val="22"/>
          <w:szCs w:val="22"/>
        </w:rPr>
        <w:t xml:space="preserve">Pārdevējs bez maksas nodrošina Preču piegādi Pircējam uz tā norādīto vietu </w:t>
      </w:r>
      <w:r w:rsidR="00423895" w:rsidRPr="004F6775">
        <w:rPr>
          <w:color w:val="0070C0"/>
          <w:sz w:val="22"/>
          <w:szCs w:val="22"/>
          <w:lang w:eastAsia="ar-SA"/>
        </w:rPr>
        <w:t>&lt;</w:t>
      </w:r>
      <w:r w:rsidR="00423895" w:rsidRPr="004F6775">
        <w:rPr>
          <w:bCs/>
          <w:i/>
          <w:color w:val="0070C0"/>
          <w:sz w:val="22"/>
          <w:szCs w:val="22"/>
          <w:lang w:eastAsia="en-US"/>
        </w:rPr>
        <w:t>adrese&gt;</w:t>
      </w:r>
      <w:r w:rsidR="00423895" w:rsidRPr="004F6775">
        <w:rPr>
          <w:bCs/>
          <w:i/>
          <w:color w:val="0070C0"/>
          <w:sz w:val="22"/>
          <w:szCs w:val="22"/>
        </w:rPr>
        <w:t xml:space="preserve"> </w:t>
      </w:r>
      <w:r w:rsidRPr="004F6775">
        <w:rPr>
          <w:sz w:val="22"/>
          <w:szCs w:val="22"/>
        </w:rPr>
        <w:t>Smiltenes novadā</w:t>
      </w:r>
      <w:r w:rsidR="00423895" w:rsidRPr="004F6775">
        <w:rPr>
          <w:sz w:val="22"/>
          <w:szCs w:val="22"/>
        </w:rPr>
        <w:t xml:space="preserve">. </w:t>
      </w:r>
      <w:r w:rsidRPr="004F6775">
        <w:rPr>
          <w:sz w:val="22"/>
          <w:szCs w:val="22"/>
        </w:rPr>
        <w:t xml:space="preserve">Preces uzskatāmas par piegādātām brīdī, kad abas Puses paraksta pavadzīmi – rēķinu par Preču piegādi/saņemšanu. </w:t>
      </w:r>
    </w:p>
    <w:p w14:paraId="66334BE9" w14:textId="699EBA22" w:rsidR="00655CA3" w:rsidRPr="004F6775" w:rsidRDefault="00372984" w:rsidP="00517FE4">
      <w:pPr>
        <w:pStyle w:val="naisf"/>
        <w:rPr>
          <w:sz w:val="22"/>
          <w:szCs w:val="22"/>
        </w:rPr>
      </w:pPr>
      <w:r w:rsidRPr="004F6775">
        <w:rPr>
          <w:sz w:val="22"/>
          <w:szCs w:val="22"/>
        </w:rPr>
        <w:t>Pārdevējs nodrošina Preces izkraušanu Pircēja norādītajā vietā un ievēro Pircēja noteiktās darba aizsardzības, ugunsdrošības un satiksmes organizācijas prasības.</w:t>
      </w:r>
    </w:p>
    <w:p w14:paraId="58F4214E" w14:textId="4559906B" w:rsidR="00655CA3" w:rsidRPr="002926B0" w:rsidRDefault="00655CA3" w:rsidP="00517FE4">
      <w:pPr>
        <w:pStyle w:val="naisf"/>
        <w:rPr>
          <w:sz w:val="22"/>
          <w:szCs w:val="22"/>
        </w:rPr>
      </w:pPr>
      <w:r w:rsidRPr="002926B0">
        <w:rPr>
          <w:sz w:val="22"/>
          <w:szCs w:val="22"/>
        </w:rPr>
        <w:t xml:space="preserve">Pretenzijas par Preču skaitu, atbilstību, acīmredzamiem trūkumiem, defektiem u.tml. </w:t>
      </w:r>
      <w:r w:rsidR="00372984" w:rsidRPr="002926B0">
        <w:rPr>
          <w:sz w:val="22"/>
          <w:szCs w:val="22"/>
        </w:rPr>
        <w:t>Pircējam ir tiesības atteikties pieņemt Preci, ja vizuāli konstatējama vai laboratoriski pierādīta tās neatbilstība Tehniskās specifikācijas prasībām.</w:t>
      </w:r>
    </w:p>
    <w:p w14:paraId="4AFA75B7" w14:textId="36545CED" w:rsidR="00655CA3" w:rsidRPr="002926B0" w:rsidRDefault="00655CA3" w:rsidP="00517FE4">
      <w:pPr>
        <w:pStyle w:val="naisf"/>
        <w:rPr>
          <w:caps/>
          <w:sz w:val="22"/>
          <w:szCs w:val="22"/>
        </w:rPr>
      </w:pPr>
      <w:r w:rsidRPr="002926B0">
        <w:rPr>
          <w:sz w:val="22"/>
          <w:szCs w:val="22"/>
          <w:shd w:val="clear" w:color="auto" w:fill="FFFFFF"/>
        </w:rPr>
        <w:t>Pārdevējs atbild par Preces pilnīgas vai daļējas bojāejas vai bojāšanās risku līdz tās nodošanai Pircējam, ko apliecina Pušu pilnvaroto personu parakstīta Preču Pavadzīme.</w:t>
      </w:r>
    </w:p>
    <w:p w14:paraId="50AE53C0" w14:textId="5DD04063" w:rsidR="00372984" w:rsidRPr="002926B0" w:rsidRDefault="00517FE4" w:rsidP="00517FE4">
      <w:pPr>
        <w:widowControl w:val="0"/>
        <w:numPr>
          <w:ilvl w:val="1"/>
          <w:numId w:val="1"/>
        </w:numPr>
        <w:tabs>
          <w:tab w:val="left" w:pos="567"/>
        </w:tabs>
        <w:suppressAutoHyphens/>
        <w:autoSpaceDE w:val="0"/>
        <w:autoSpaceDN w:val="0"/>
        <w:spacing w:after="0" w:line="240" w:lineRule="auto"/>
        <w:ind w:left="0" w:firstLine="0"/>
        <w:jc w:val="both"/>
        <w:rPr>
          <w:rFonts w:ascii="Times New Roman" w:eastAsia="SimSun" w:hAnsi="Times New Roman" w:cs="Times New Roman"/>
          <w:bCs/>
          <w:kern w:val="1"/>
          <w:lang w:val="lv-LV" w:eastAsia="hi-IN" w:bidi="hi-IN"/>
          <w14:ligatures w14:val="none"/>
        </w:rPr>
      </w:pPr>
      <w:r w:rsidRPr="002926B0">
        <w:rPr>
          <w:rFonts w:ascii="Times New Roman" w:eastAsia="SimSun" w:hAnsi="Times New Roman" w:cs="Times New Roman"/>
          <w:bCs/>
          <w:kern w:val="1"/>
          <w:lang w:val="lv-LV" w:eastAsia="hi-IN" w:bidi="hi-IN"/>
          <w14:ligatures w14:val="none"/>
        </w:rPr>
        <w:t>Ja Pircējam rodas pamatotas šaubas par piegādātās šķeldas atbilstību tehniskajai specifikācijai, Pircējam ir tiesības organizēt šķeldas paraugu ņemšanu un laboratorisko pārbaudi. Ja pārbaudē tiek konstatēta neatbilstība, pārbaudes izmaksas sedz Pārdevējs. Ja neatbilstība netiek konstatēta, izmaksas sedz Pircējs.</w:t>
      </w:r>
      <w:r w:rsidR="002926B0" w:rsidRPr="002926B0">
        <w:rPr>
          <w:rFonts w:ascii="Times New Roman" w:hAnsi="Times New Roman" w:cs="Times New Roman"/>
          <w:lang w:val="lv-LV"/>
        </w:rPr>
        <w:t xml:space="preserve"> </w:t>
      </w:r>
      <w:r w:rsidR="002926B0" w:rsidRPr="002926B0">
        <w:rPr>
          <w:rFonts w:ascii="Times New Roman" w:eastAsia="SimSun" w:hAnsi="Times New Roman" w:cs="Times New Roman"/>
          <w:bCs/>
          <w:kern w:val="1"/>
          <w:lang w:val="lv-LV" w:eastAsia="hi-IN" w:bidi="hi-IN"/>
          <w14:ligatures w14:val="none"/>
        </w:rPr>
        <w:t>Laboratorijas atzinums ir saistošs Pusēm, ja vien netiek iesniegts citas akreditētas laboratorijas atzinums, kas pamatoti apstrīd pirmā atzinuma secinājumus.</w:t>
      </w:r>
    </w:p>
    <w:p w14:paraId="20684DEB" w14:textId="77777777" w:rsidR="00372984" w:rsidRPr="002926B0" w:rsidRDefault="00372984" w:rsidP="00517FE4">
      <w:pPr>
        <w:widowControl w:val="0"/>
        <w:numPr>
          <w:ilvl w:val="1"/>
          <w:numId w:val="1"/>
        </w:numPr>
        <w:tabs>
          <w:tab w:val="left" w:pos="567"/>
        </w:tabs>
        <w:suppressAutoHyphens/>
        <w:autoSpaceDE w:val="0"/>
        <w:autoSpaceDN w:val="0"/>
        <w:spacing w:after="0" w:line="240" w:lineRule="auto"/>
        <w:ind w:left="0" w:firstLine="0"/>
        <w:jc w:val="both"/>
        <w:rPr>
          <w:rFonts w:ascii="Times New Roman" w:eastAsia="SimSun" w:hAnsi="Times New Roman" w:cs="Times New Roman"/>
          <w:bCs/>
          <w:kern w:val="1"/>
          <w:lang w:val="lv-LV" w:eastAsia="hi-IN" w:bidi="hi-IN"/>
          <w14:ligatures w14:val="none"/>
        </w:rPr>
      </w:pPr>
      <w:r w:rsidRPr="002926B0">
        <w:rPr>
          <w:rFonts w:ascii="Times New Roman" w:eastAsia="SimSun" w:hAnsi="Times New Roman" w:cs="Times New Roman"/>
          <w:bCs/>
          <w:kern w:val="1"/>
          <w:lang w:val="lv-LV" w:eastAsia="hi-IN" w:bidi="hi-IN"/>
          <w14:ligatures w14:val="none"/>
        </w:rPr>
        <w:t>Šķeldas paraugu ņemšana tiek veikta piegādes vietā abu Pušu pilnvaroto pārstāvju klātbūtnē, sastādot paraugu ņemšanas aktu. Paraugs tiek marķēts tā, lai nodrošinātu tā identificējamību.</w:t>
      </w:r>
    </w:p>
    <w:p w14:paraId="4C27E973" w14:textId="3D93B841" w:rsidR="00372984" w:rsidRPr="002926B0" w:rsidRDefault="00372984" w:rsidP="00517FE4">
      <w:pPr>
        <w:widowControl w:val="0"/>
        <w:numPr>
          <w:ilvl w:val="1"/>
          <w:numId w:val="1"/>
        </w:numPr>
        <w:tabs>
          <w:tab w:val="left" w:pos="567"/>
        </w:tabs>
        <w:suppressAutoHyphens/>
        <w:autoSpaceDE w:val="0"/>
        <w:autoSpaceDN w:val="0"/>
        <w:spacing w:after="0" w:line="240" w:lineRule="auto"/>
        <w:ind w:left="0" w:firstLine="0"/>
        <w:jc w:val="both"/>
        <w:rPr>
          <w:rFonts w:ascii="Times New Roman" w:eastAsia="SimSun" w:hAnsi="Times New Roman" w:cs="Times New Roman"/>
          <w:bCs/>
          <w:kern w:val="1"/>
          <w:lang w:val="lv-LV" w:eastAsia="hi-IN" w:bidi="hi-IN"/>
          <w14:ligatures w14:val="none"/>
        </w:rPr>
      </w:pPr>
      <w:r w:rsidRPr="002926B0">
        <w:rPr>
          <w:rFonts w:ascii="Times New Roman" w:eastAsia="SimSun" w:hAnsi="Times New Roman" w:cs="Times New Roman"/>
          <w:bCs/>
          <w:kern w:val="1"/>
          <w:lang w:val="lv-LV" w:eastAsia="hi-IN" w:bidi="hi-IN"/>
          <w14:ligatures w14:val="none"/>
        </w:rPr>
        <w:lastRenderedPageBreak/>
        <w:t xml:space="preserve">Laboratorisko pārbaudi veic akreditēta laboratorija, par kuru Puses vienojas, bet, ja vienošanās netiek panākta, laboratoriju nosaka </w:t>
      </w:r>
      <w:r w:rsidR="00DD6E9D">
        <w:rPr>
          <w:rFonts w:ascii="Times New Roman" w:eastAsia="SimSun" w:hAnsi="Times New Roman" w:cs="Times New Roman"/>
          <w:bCs/>
          <w:kern w:val="1"/>
          <w:lang w:val="lv-LV" w:eastAsia="hi-IN" w:bidi="hi-IN"/>
          <w14:ligatures w14:val="none"/>
        </w:rPr>
        <w:t>Pircējs</w:t>
      </w:r>
      <w:r w:rsidRPr="002926B0">
        <w:rPr>
          <w:rFonts w:ascii="Times New Roman" w:eastAsia="SimSun" w:hAnsi="Times New Roman" w:cs="Times New Roman"/>
          <w:bCs/>
          <w:kern w:val="1"/>
          <w:lang w:val="lv-LV" w:eastAsia="hi-IN" w:bidi="hi-IN"/>
          <w14:ligatures w14:val="none"/>
        </w:rPr>
        <w:t>.</w:t>
      </w:r>
    </w:p>
    <w:p w14:paraId="3A12CF77" w14:textId="510730A9" w:rsidR="00372984" w:rsidRPr="002926B0" w:rsidRDefault="00372984" w:rsidP="00517FE4">
      <w:pPr>
        <w:widowControl w:val="0"/>
        <w:numPr>
          <w:ilvl w:val="1"/>
          <w:numId w:val="1"/>
        </w:numPr>
        <w:tabs>
          <w:tab w:val="left" w:pos="567"/>
        </w:tabs>
        <w:suppressAutoHyphens/>
        <w:autoSpaceDE w:val="0"/>
        <w:autoSpaceDN w:val="0"/>
        <w:spacing w:after="0" w:line="240" w:lineRule="auto"/>
        <w:ind w:left="0" w:firstLine="0"/>
        <w:jc w:val="both"/>
        <w:rPr>
          <w:rFonts w:ascii="Times New Roman" w:eastAsia="SimSun" w:hAnsi="Times New Roman" w:cs="Times New Roman"/>
          <w:bCs/>
          <w:kern w:val="1"/>
          <w:lang w:val="lv-LV" w:eastAsia="hi-IN" w:bidi="hi-IN"/>
          <w14:ligatures w14:val="none"/>
        </w:rPr>
      </w:pPr>
      <w:r w:rsidRPr="002926B0">
        <w:rPr>
          <w:rFonts w:ascii="Times New Roman" w:eastAsia="SimSun" w:hAnsi="Times New Roman" w:cs="Times New Roman"/>
          <w:bCs/>
          <w:kern w:val="1"/>
          <w:lang w:val="lv-LV" w:eastAsia="hi-IN" w:bidi="hi-IN"/>
          <w14:ligatures w14:val="none"/>
        </w:rPr>
        <w:t>Ja laboratoriskajā pārbaudē tiek konstatēta piegādātās šķeldas neatbilstība Tehniskās specifikācijas prasībām, Pārdevējs uz sava rēķina 2 (divu) darba dienu laikā izved neatbilstošo šķeldu un piegādā Tehniskās specifikācijas prasībām atbilstošu šķeldu.</w:t>
      </w:r>
    </w:p>
    <w:p w14:paraId="284787CE" w14:textId="612CAC80" w:rsidR="00372984" w:rsidRPr="002926B0" w:rsidRDefault="00372984" w:rsidP="00517FE4">
      <w:pPr>
        <w:widowControl w:val="0"/>
        <w:numPr>
          <w:ilvl w:val="1"/>
          <w:numId w:val="1"/>
        </w:numPr>
        <w:tabs>
          <w:tab w:val="left" w:pos="567"/>
        </w:tabs>
        <w:suppressAutoHyphens/>
        <w:autoSpaceDE w:val="0"/>
        <w:autoSpaceDN w:val="0"/>
        <w:spacing w:after="0" w:line="240" w:lineRule="auto"/>
        <w:ind w:left="0" w:firstLine="0"/>
        <w:jc w:val="both"/>
        <w:rPr>
          <w:rFonts w:ascii="Times New Roman" w:eastAsia="SimSun" w:hAnsi="Times New Roman" w:cs="Times New Roman"/>
          <w:bCs/>
          <w:kern w:val="1"/>
          <w:lang w:val="lv-LV" w:eastAsia="hi-IN" w:bidi="hi-IN"/>
          <w14:ligatures w14:val="none"/>
        </w:rPr>
      </w:pPr>
      <w:r w:rsidRPr="002926B0">
        <w:rPr>
          <w:rFonts w:ascii="Times New Roman" w:eastAsia="SimSun" w:hAnsi="Times New Roman" w:cs="Times New Roman"/>
          <w:bCs/>
          <w:kern w:val="1"/>
          <w:lang w:val="lv-LV" w:eastAsia="hi-IN" w:bidi="hi-IN"/>
          <w14:ligatures w14:val="none"/>
        </w:rPr>
        <w:t>Ja kurināmā šķelda tiek ievesta Latvijas Republikā no citas valsts, Pārdevējs nodrošina normatīvajos aktos noteikto prasību ievērošanu attiecībā uz radionuklīdu kontroli.</w:t>
      </w:r>
      <w:r w:rsidRPr="002926B0">
        <w:rPr>
          <w:rFonts w:ascii="Times New Roman" w:hAnsi="Times New Roman" w:cs="Times New Roman"/>
          <w:lang w:val="lv-LV"/>
        </w:rPr>
        <w:t xml:space="preserve"> </w:t>
      </w:r>
      <w:r w:rsidR="00DD6E9D">
        <w:rPr>
          <w:rFonts w:ascii="Times New Roman" w:eastAsia="SimSun" w:hAnsi="Times New Roman" w:cs="Times New Roman"/>
          <w:bCs/>
          <w:kern w:val="1"/>
          <w:lang w:val="lv-LV" w:eastAsia="hi-IN" w:bidi="hi-IN"/>
          <w14:ligatures w14:val="none"/>
        </w:rPr>
        <w:t>Pircējam</w:t>
      </w:r>
      <w:r w:rsidRPr="002926B0">
        <w:rPr>
          <w:rFonts w:ascii="Times New Roman" w:eastAsia="SimSun" w:hAnsi="Times New Roman" w:cs="Times New Roman"/>
          <w:bCs/>
          <w:kern w:val="1"/>
          <w:lang w:val="lv-LV" w:eastAsia="hi-IN" w:bidi="hi-IN"/>
          <w14:ligatures w14:val="none"/>
        </w:rPr>
        <w:t xml:space="preserve"> ir tiesības pieprasīt radioaktivitātes pārbaudi, ja rodas pamatotas aizdomas par normatīvajiem aktiem neatbilstošu radionuklīdu saturu.</w:t>
      </w:r>
    </w:p>
    <w:p w14:paraId="4280CEE1" w14:textId="1380B838" w:rsidR="00517FE4" w:rsidRPr="002926B0" w:rsidRDefault="00517FE4" w:rsidP="00372984">
      <w:pPr>
        <w:widowControl w:val="0"/>
        <w:tabs>
          <w:tab w:val="left" w:pos="567"/>
        </w:tabs>
        <w:suppressAutoHyphens/>
        <w:autoSpaceDE w:val="0"/>
        <w:autoSpaceDN w:val="0"/>
        <w:spacing w:after="0" w:line="240" w:lineRule="auto"/>
        <w:ind w:left="4234"/>
        <w:jc w:val="right"/>
        <w:rPr>
          <w:rFonts w:ascii="Times New Roman" w:eastAsia="SimSun" w:hAnsi="Times New Roman" w:cs="Times New Roman"/>
          <w:bCs/>
          <w:kern w:val="1"/>
          <w:lang w:val="lv-LV" w:eastAsia="hi-IN" w:bidi="hi-IN"/>
          <w14:ligatures w14:val="none"/>
        </w:rPr>
      </w:pPr>
      <w:r w:rsidRPr="002926B0">
        <w:rPr>
          <w:rFonts w:ascii="Times New Roman" w:eastAsia="SimSun" w:hAnsi="Times New Roman" w:cs="Times New Roman"/>
          <w:bCs/>
          <w:kern w:val="1"/>
          <w:lang w:val="lv-LV" w:eastAsia="hi-IN" w:bidi="hi-IN"/>
          <w14:ligatures w14:val="none"/>
        </w:rPr>
        <w:t xml:space="preserve"> </w:t>
      </w:r>
    </w:p>
    <w:p w14:paraId="3F6691F9" w14:textId="77777777" w:rsidR="00655CA3" w:rsidRPr="002926B0" w:rsidRDefault="00655CA3" w:rsidP="00517FE4">
      <w:pPr>
        <w:widowControl w:val="0"/>
        <w:numPr>
          <w:ilvl w:val="0"/>
          <w:numId w:val="1"/>
        </w:numPr>
        <w:tabs>
          <w:tab w:val="left" w:pos="426"/>
        </w:tabs>
        <w:autoSpaceDE w:val="0"/>
        <w:autoSpaceDN w:val="0"/>
        <w:spacing w:after="0" w:line="240" w:lineRule="auto"/>
        <w:ind w:left="2935" w:hanging="2935"/>
        <w:jc w:val="center"/>
        <w:outlineLvl w:val="0"/>
        <w:rPr>
          <w:rFonts w:ascii="Times New Roman" w:eastAsia="Times New Roman" w:hAnsi="Times New Roman" w:cs="Times New Roman"/>
          <w:b/>
          <w:bCs/>
          <w:kern w:val="0"/>
          <w:lang w:val="lv-LV"/>
          <w14:ligatures w14:val="none"/>
        </w:rPr>
      </w:pPr>
      <w:r w:rsidRPr="002926B0">
        <w:rPr>
          <w:rFonts w:ascii="Times New Roman" w:eastAsia="Times New Roman" w:hAnsi="Times New Roman" w:cs="Times New Roman"/>
          <w:b/>
          <w:bCs/>
          <w:kern w:val="0"/>
          <w:lang w:val="lv-LV"/>
          <w14:ligatures w14:val="none"/>
        </w:rPr>
        <w:t>Līgumcena, Preces cena</w:t>
      </w:r>
      <w:r w:rsidRPr="002926B0">
        <w:rPr>
          <w:rFonts w:ascii="Times New Roman" w:eastAsia="Times New Roman" w:hAnsi="Times New Roman" w:cs="Times New Roman"/>
          <w:b/>
          <w:bCs/>
          <w:spacing w:val="-4"/>
          <w:kern w:val="0"/>
          <w:lang w:val="lv-LV"/>
          <w14:ligatures w14:val="none"/>
        </w:rPr>
        <w:t xml:space="preserve"> </w:t>
      </w:r>
      <w:r w:rsidRPr="002926B0">
        <w:rPr>
          <w:rFonts w:ascii="Times New Roman" w:eastAsia="Times New Roman" w:hAnsi="Times New Roman" w:cs="Times New Roman"/>
          <w:b/>
          <w:bCs/>
          <w:kern w:val="0"/>
          <w:lang w:val="lv-LV"/>
          <w14:ligatures w14:val="none"/>
        </w:rPr>
        <w:t>un</w:t>
      </w:r>
      <w:r w:rsidRPr="002926B0">
        <w:rPr>
          <w:rFonts w:ascii="Times New Roman" w:eastAsia="Times New Roman" w:hAnsi="Times New Roman" w:cs="Times New Roman"/>
          <w:b/>
          <w:bCs/>
          <w:spacing w:val="-4"/>
          <w:kern w:val="0"/>
          <w:lang w:val="lv-LV"/>
          <w14:ligatures w14:val="none"/>
        </w:rPr>
        <w:t xml:space="preserve"> </w:t>
      </w:r>
      <w:r w:rsidRPr="002926B0">
        <w:rPr>
          <w:rFonts w:ascii="Times New Roman" w:eastAsia="Times New Roman" w:hAnsi="Times New Roman" w:cs="Times New Roman"/>
          <w:b/>
          <w:bCs/>
          <w:kern w:val="0"/>
          <w:lang w:val="lv-LV"/>
          <w14:ligatures w14:val="none"/>
        </w:rPr>
        <w:t>norēķinu</w:t>
      </w:r>
      <w:r w:rsidRPr="002926B0">
        <w:rPr>
          <w:rFonts w:ascii="Times New Roman" w:eastAsia="Times New Roman" w:hAnsi="Times New Roman" w:cs="Times New Roman"/>
          <w:b/>
          <w:bCs/>
          <w:spacing w:val="-4"/>
          <w:kern w:val="0"/>
          <w:lang w:val="lv-LV"/>
          <w14:ligatures w14:val="none"/>
        </w:rPr>
        <w:t xml:space="preserve"> </w:t>
      </w:r>
      <w:r w:rsidRPr="002926B0">
        <w:rPr>
          <w:rFonts w:ascii="Times New Roman" w:eastAsia="Times New Roman" w:hAnsi="Times New Roman" w:cs="Times New Roman"/>
          <w:b/>
          <w:bCs/>
          <w:spacing w:val="-2"/>
          <w:kern w:val="0"/>
          <w:lang w:val="lv-LV"/>
          <w14:ligatures w14:val="none"/>
        </w:rPr>
        <w:t>kārtība</w:t>
      </w:r>
    </w:p>
    <w:p w14:paraId="5CFAD8F1" w14:textId="7A8ECEA8" w:rsidR="00655CA3" w:rsidRPr="002926B0" w:rsidRDefault="00655CA3" w:rsidP="00517FE4">
      <w:pPr>
        <w:widowControl w:val="0"/>
        <w:numPr>
          <w:ilvl w:val="1"/>
          <w:numId w:val="1"/>
        </w:numPr>
        <w:tabs>
          <w:tab w:val="left" w:pos="567"/>
          <w:tab w:val="left" w:pos="710"/>
        </w:tabs>
        <w:autoSpaceDE w:val="0"/>
        <w:autoSpaceDN w:val="0"/>
        <w:spacing w:after="0" w:line="240" w:lineRule="auto"/>
        <w:ind w:left="0" w:right="142" w:firstLine="0"/>
        <w:jc w:val="both"/>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kern w:val="0"/>
          <w:lang w:val="lv-LV"/>
          <w14:ligatures w14:val="none"/>
        </w:rPr>
        <w:t>Vienošanās</w:t>
      </w:r>
      <w:r w:rsidRPr="002926B0">
        <w:rPr>
          <w:rFonts w:ascii="Times New Roman" w:eastAsia="Times New Roman" w:hAnsi="Times New Roman" w:cs="Times New Roman"/>
          <w:spacing w:val="6"/>
          <w:kern w:val="0"/>
          <w:lang w:val="lv-LV"/>
          <w14:ligatures w14:val="none"/>
        </w:rPr>
        <w:t xml:space="preserve"> </w:t>
      </w:r>
      <w:r w:rsidRPr="002926B0">
        <w:rPr>
          <w:rFonts w:ascii="Times New Roman" w:eastAsia="Times New Roman" w:hAnsi="Times New Roman" w:cs="Times New Roman"/>
          <w:kern w:val="0"/>
          <w:lang w:val="lv-LV"/>
          <w14:ligatures w14:val="none"/>
        </w:rPr>
        <w:t>kopējā</w:t>
      </w:r>
      <w:r w:rsidRPr="002926B0">
        <w:rPr>
          <w:rFonts w:ascii="Times New Roman" w:eastAsia="Times New Roman" w:hAnsi="Times New Roman" w:cs="Times New Roman"/>
          <w:spacing w:val="7"/>
          <w:kern w:val="0"/>
          <w:lang w:val="lv-LV"/>
          <w14:ligatures w14:val="none"/>
        </w:rPr>
        <w:t xml:space="preserve"> </w:t>
      </w:r>
      <w:r w:rsidRPr="002926B0">
        <w:rPr>
          <w:rFonts w:ascii="Times New Roman" w:eastAsia="Times New Roman" w:hAnsi="Times New Roman" w:cs="Times New Roman"/>
          <w:kern w:val="0"/>
          <w:lang w:val="lv-LV"/>
          <w14:ligatures w14:val="none"/>
        </w:rPr>
        <w:t>līgumcena</w:t>
      </w:r>
      <w:r w:rsidRPr="002926B0">
        <w:rPr>
          <w:rFonts w:ascii="Times New Roman" w:eastAsia="Times New Roman" w:hAnsi="Times New Roman" w:cs="Times New Roman"/>
          <w:spacing w:val="9"/>
          <w:kern w:val="0"/>
          <w:lang w:val="lv-LV"/>
          <w14:ligatures w14:val="none"/>
        </w:rPr>
        <w:t xml:space="preserve"> </w:t>
      </w:r>
      <w:r w:rsidRPr="002926B0">
        <w:rPr>
          <w:rFonts w:ascii="Times New Roman" w:eastAsia="Times New Roman" w:hAnsi="Times New Roman" w:cs="Times New Roman"/>
          <w:kern w:val="0"/>
          <w:lang w:val="lv-LV"/>
          <w14:ligatures w14:val="none"/>
        </w:rPr>
        <w:t>par</w:t>
      </w:r>
      <w:r w:rsidRPr="002926B0">
        <w:rPr>
          <w:rFonts w:ascii="Times New Roman" w:eastAsia="Times New Roman" w:hAnsi="Times New Roman" w:cs="Times New Roman"/>
          <w:spacing w:val="10"/>
          <w:kern w:val="0"/>
          <w:lang w:val="lv-LV"/>
          <w14:ligatures w14:val="none"/>
        </w:rPr>
        <w:t xml:space="preserve"> </w:t>
      </w:r>
      <w:r w:rsidRPr="002926B0">
        <w:rPr>
          <w:rFonts w:ascii="Times New Roman" w:eastAsia="Times New Roman" w:hAnsi="Times New Roman" w:cs="Times New Roman"/>
          <w:kern w:val="0"/>
          <w:lang w:val="lv-LV"/>
          <w14:ligatures w14:val="none"/>
        </w:rPr>
        <w:t>Preces</w:t>
      </w:r>
      <w:r w:rsidRPr="002926B0">
        <w:rPr>
          <w:rFonts w:ascii="Times New Roman" w:eastAsia="Times New Roman" w:hAnsi="Times New Roman" w:cs="Times New Roman"/>
          <w:spacing w:val="8"/>
          <w:kern w:val="0"/>
          <w:lang w:val="lv-LV"/>
          <w14:ligatures w14:val="none"/>
        </w:rPr>
        <w:t xml:space="preserve"> </w:t>
      </w:r>
      <w:r w:rsidRPr="002926B0">
        <w:rPr>
          <w:rFonts w:ascii="Times New Roman" w:eastAsia="Times New Roman" w:hAnsi="Times New Roman" w:cs="Times New Roman"/>
          <w:kern w:val="0"/>
          <w:lang w:val="lv-LV"/>
          <w14:ligatures w14:val="none"/>
        </w:rPr>
        <w:t>iegādi</w:t>
      </w:r>
      <w:r w:rsidRPr="002926B0">
        <w:rPr>
          <w:rFonts w:ascii="Times New Roman" w:eastAsia="Times New Roman" w:hAnsi="Times New Roman" w:cs="Times New Roman"/>
          <w:spacing w:val="15"/>
          <w:kern w:val="0"/>
          <w:lang w:val="lv-LV"/>
          <w14:ligatures w14:val="none"/>
        </w:rPr>
        <w:t xml:space="preserve"> </w:t>
      </w:r>
      <w:r w:rsidRPr="002926B0">
        <w:rPr>
          <w:rFonts w:ascii="Times New Roman" w:eastAsia="Times New Roman" w:hAnsi="Times New Roman" w:cs="Times New Roman"/>
          <w:kern w:val="0"/>
          <w:lang w:val="lv-LV"/>
          <w14:ligatures w14:val="none"/>
        </w:rPr>
        <w:t>Vienošanās</w:t>
      </w:r>
      <w:r w:rsidRPr="002926B0">
        <w:rPr>
          <w:rFonts w:ascii="Times New Roman" w:eastAsia="Times New Roman" w:hAnsi="Times New Roman" w:cs="Times New Roman"/>
          <w:spacing w:val="8"/>
          <w:kern w:val="0"/>
          <w:lang w:val="lv-LV"/>
          <w14:ligatures w14:val="none"/>
        </w:rPr>
        <w:t xml:space="preserve"> </w:t>
      </w:r>
      <w:r w:rsidRPr="002926B0">
        <w:rPr>
          <w:rFonts w:ascii="Times New Roman" w:eastAsia="Times New Roman" w:hAnsi="Times New Roman" w:cs="Times New Roman"/>
          <w:kern w:val="0"/>
          <w:lang w:val="lv-LV"/>
          <w14:ligatures w14:val="none"/>
        </w:rPr>
        <w:t>darbības</w:t>
      </w:r>
      <w:r w:rsidRPr="002926B0">
        <w:rPr>
          <w:rFonts w:ascii="Times New Roman" w:eastAsia="Times New Roman" w:hAnsi="Times New Roman" w:cs="Times New Roman"/>
          <w:spacing w:val="11"/>
          <w:kern w:val="0"/>
          <w:lang w:val="lv-LV"/>
          <w14:ligatures w14:val="none"/>
        </w:rPr>
        <w:t xml:space="preserve"> </w:t>
      </w:r>
      <w:r w:rsidRPr="002926B0">
        <w:rPr>
          <w:rFonts w:ascii="Times New Roman" w:eastAsia="Times New Roman" w:hAnsi="Times New Roman" w:cs="Times New Roman"/>
          <w:kern w:val="0"/>
          <w:lang w:val="lv-LV"/>
          <w14:ligatures w14:val="none"/>
        </w:rPr>
        <w:t>laikā</w:t>
      </w:r>
      <w:r w:rsidRPr="002926B0">
        <w:rPr>
          <w:rFonts w:ascii="Times New Roman" w:eastAsia="Times New Roman" w:hAnsi="Times New Roman" w:cs="Times New Roman"/>
          <w:spacing w:val="7"/>
          <w:kern w:val="0"/>
          <w:lang w:val="lv-LV"/>
          <w14:ligatures w14:val="none"/>
        </w:rPr>
        <w:t xml:space="preserve"> </w:t>
      </w:r>
      <w:r w:rsidRPr="002926B0">
        <w:rPr>
          <w:rFonts w:ascii="Times New Roman" w:eastAsia="Times New Roman" w:hAnsi="Times New Roman" w:cs="Times New Roman"/>
          <w:kern w:val="0"/>
          <w:lang w:val="lv-LV"/>
          <w14:ligatures w14:val="none"/>
        </w:rPr>
        <w:t>nepārsniegs</w:t>
      </w:r>
      <w:r w:rsidRPr="002926B0">
        <w:rPr>
          <w:rFonts w:ascii="Times New Roman" w:eastAsia="Times New Roman" w:hAnsi="Times New Roman" w:cs="Times New Roman"/>
          <w:spacing w:val="-10"/>
          <w:kern w:val="0"/>
          <w:lang w:val="lv-LV"/>
          <w14:ligatures w14:val="none"/>
        </w:rPr>
        <w:t xml:space="preserve"> </w:t>
      </w:r>
      <w:r w:rsidR="00DC548D" w:rsidRPr="002926B0">
        <w:rPr>
          <w:rFonts w:ascii="Times New Roman" w:eastAsia="Calibri" w:hAnsi="Times New Roman" w:cs="Times New Roman"/>
          <w:b/>
          <w:i/>
          <w:iCs/>
          <w:color w:val="0070C0"/>
          <w:lang w:val="lv-LV" w:eastAsia="x-none"/>
        </w:rPr>
        <w:t xml:space="preserve">&lt;attiecīgās </w:t>
      </w:r>
      <w:r w:rsidR="00A17440">
        <w:rPr>
          <w:rFonts w:ascii="Times New Roman" w:eastAsia="Calibri" w:hAnsi="Times New Roman" w:cs="Times New Roman"/>
          <w:b/>
          <w:i/>
          <w:iCs/>
          <w:color w:val="0070C0"/>
          <w:lang w:val="lv-LV" w:eastAsia="x-none"/>
        </w:rPr>
        <w:t>Iepirkuma</w:t>
      </w:r>
      <w:r w:rsidR="00DC548D" w:rsidRPr="002926B0">
        <w:rPr>
          <w:rFonts w:ascii="Times New Roman" w:eastAsia="Calibri" w:hAnsi="Times New Roman" w:cs="Times New Roman"/>
          <w:b/>
          <w:i/>
          <w:iCs/>
          <w:color w:val="0070C0"/>
          <w:lang w:val="lv-LV" w:eastAsia="x-none"/>
        </w:rPr>
        <w:t xml:space="preserve"> priekšmeta daļas summa no nolikuma cipariem&gt;</w:t>
      </w:r>
      <w:r w:rsidR="00DC548D" w:rsidRPr="002926B0">
        <w:rPr>
          <w:rFonts w:ascii="Times New Roman" w:eastAsia="Calibri" w:hAnsi="Times New Roman" w:cs="Times New Roman"/>
          <w:b/>
          <w:i/>
          <w:iCs/>
          <w:lang w:val="lv-LV" w:eastAsia="x-none"/>
        </w:rPr>
        <w:t> </w:t>
      </w:r>
      <w:r w:rsidR="00110690" w:rsidRPr="002926B0">
        <w:rPr>
          <w:rFonts w:ascii="Times New Roman" w:eastAsia="Times New Roman" w:hAnsi="Times New Roman" w:cs="Times New Roman"/>
          <w:b/>
          <w:i/>
          <w:iCs/>
          <w:kern w:val="0"/>
          <w:lang w:val="lv-LV"/>
          <w14:ligatures w14:val="none"/>
        </w:rPr>
        <w:t>euro</w:t>
      </w:r>
      <w:r w:rsidR="00110690" w:rsidRPr="002926B0">
        <w:rPr>
          <w:rFonts w:ascii="Times New Roman" w:eastAsia="Times New Roman" w:hAnsi="Times New Roman" w:cs="Times New Roman"/>
          <w:b/>
          <w:kern w:val="0"/>
          <w:lang w:val="lv-LV"/>
          <w14:ligatures w14:val="none"/>
        </w:rPr>
        <w:t xml:space="preserve"> </w:t>
      </w:r>
      <w:r w:rsidR="00DC548D" w:rsidRPr="002926B0">
        <w:rPr>
          <w:rFonts w:ascii="Times New Roman" w:eastAsia="Calibri" w:hAnsi="Times New Roman" w:cs="Times New Roman"/>
          <w:b/>
          <w:i/>
          <w:iCs/>
          <w:color w:val="0070C0"/>
          <w:lang w:val="lv-LV" w:eastAsia="x-none"/>
        </w:rPr>
        <w:t xml:space="preserve">&lt;attiecīgās </w:t>
      </w:r>
      <w:r w:rsidR="00A17440">
        <w:rPr>
          <w:rFonts w:ascii="Times New Roman" w:eastAsia="Calibri" w:hAnsi="Times New Roman" w:cs="Times New Roman"/>
          <w:b/>
          <w:i/>
          <w:iCs/>
          <w:color w:val="0070C0"/>
          <w:lang w:val="lv-LV" w:eastAsia="x-none"/>
        </w:rPr>
        <w:t>Iepirkuma</w:t>
      </w:r>
      <w:r w:rsidR="00DC548D" w:rsidRPr="002926B0">
        <w:rPr>
          <w:rFonts w:ascii="Times New Roman" w:eastAsia="Calibri" w:hAnsi="Times New Roman" w:cs="Times New Roman"/>
          <w:b/>
          <w:i/>
          <w:iCs/>
          <w:color w:val="0070C0"/>
          <w:lang w:val="lv-LV" w:eastAsia="x-none"/>
        </w:rPr>
        <w:t xml:space="preserve"> priekšmeta daļas summa no nolikuma vārdiem&gt;</w:t>
      </w:r>
      <w:r w:rsidR="00110690" w:rsidRPr="002926B0">
        <w:rPr>
          <w:rFonts w:ascii="Times New Roman" w:eastAsia="Times New Roman" w:hAnsi="Times New Roman" w:cs="Times New Roman"/>
          <w:b/>
          <w:kern w:val="0"/>
          <w:lang w:val="lv-LV"/>
          <w14:ligatures w14:val="none"/>
        </w:rPr>
        <w:t>)</w:t>
      </w:r>
      <w:r w:rsidRPr="002926B0">
        <w:rPr>
          <w:rFonts w:ascii="Times New Roman" w:eastAsia="Times New Roman" w:hAnsi="Times New Roman" w:cs="Times New Roman"/>
          <w:b/>
          <w:spacing w:val="-1"/>
          <w:kern w:val="0"/>
          <w:lang w:val="lv-LV"/>
          <w14:ligatures w14:val="none"/>
        </w:rPr>
        <w:t xml:space="preserve"> </w:t>
      </w:r>
      <w:r w:rsidRPr="002926B0">
        <w:rPr>
          <w:rFonts w:ascii="Times New Roman" w:eastAsia="Times New Roman" w:hAnsi="Times New Roman" w:cs="Times New Roman"/>
          <w:kern w:val="0"/>
          <w:lang w:val="lv-LV"/>
          <w14:ligatures w14:val="none"/>
        </w:rPr>
        <w:t>bez</w:t>
      </w:r>
      <w:r w:rsidRPr="002926B0">
        <w:rPr>
          <w:rFonts w:ascii="Times New Roman" w:eastAsia="Times New Roman" w:hAnsi="Times New Roman" w:cs="Times New Roman"/>
          <w:spacing w:val="1"/>
          <w:kern w:val="0"/>
          <w:lang w:val="lv-LV"/>
          <w14:ligatures w14:val="none"/>
        </w:rPr>
        <w:t xml:space="preserve"> pievienotās vērtības nodokļa</w:t>
      </w:r>
      <w:r w:rsidRPr="002926B0">
        <w:rPr>
          <w:rFonts w:ascii="Times New Roman" w:eastAsia="Times New Roman" w:hAnsi="Times New Roman" w:cs="Times New Roman"/>
          <w:spacing w:val="-4"/>
          <w:kern w:val="0"/>
          <w:lang w:val="lv-LV"/>
          <w14:ligatures w14:val="none"/>
        </w:rPr>
        <w:t xml:space="preserve">. </w:t>
      </w:r>
      <w:r w:rsidRPr="002926B0">
        <w:rPr>
          <w:rFonts w:ascii="Times New Roman" w:eastAsia="Times New Roman" w:hAnsi="Times New Roman" w:cs="Times New Roman"/>
          <w:kern w:val="0"/>
          <w:lang w:val="lv-LV"/>
          <w14:ligatures w14:val="none"/>
        </w:rPr>
        <w:t xml:space="preserve">Papildus Preces cenai </w:t>
      </w:r>
      <w:r w:rsidR="00DD6E9D">
        <w:rPr>
          <w:rFonts w:ascii="Times New Roman" w:eastAsia="Times New Roman" w:hAnsi="Times New Roman" w:cs="Times New Roman"/>
          <w:kern w:val="0"/>
          <w:lang w:val="lv-LV"/>
          <w14:ligatures w14:val="none"/>
        </w:rPr>
        <w:t>Pircējs</w:t>
      </w:r>
      <w:r w:rsidRPr="002926B0">
        <w:rPr>
          <w:rFonts w:ascii="Times New Roman" w:eastAsia="Times New Roman" w:hAnsi="Times New Roman" w:cs="Times New Roman"/>
          <w:kern w:val="0"/>
          <w:lang w:val="lv-LV"/>
          <w14:ligatures w14:val="none"/>
        </w:rPr>
        <w:t xml:space="preserve"> maksā Pārdevējam pievienotās vērtības nodokli normatīvajos aktos noteiktajā</w:t>
      </w:r>
      <w:r w:rsidRPr="002926B0">
        <w:rPr>
          <w:rFonts w:ascii="Times New Roman" w:eastAsia="Times New Roman" w:hAnsi="Times New Roman" w:cs="Times New Roman"/>
          <w:spacing w:val="40"/>
          <w:kern w:val="0"/>
          <w:lang w:val="lv-LV"/>
          <w14:ligatures w14:val="none"/>
        </w:rPr>
        <w:t xml:space="preserve"> </w:t>
      </w:r>
      <w:r w:rsidRPr="002926B0">
        <w:rPr>
          <w:rFonts w:ascii="Times New Roman" w:eastAsia="Times New Roman" w:hAnsi="Times New Roman" w:cs="Times New Roman"/>
          <w:kern w:val="0"/>
          <w:lang w:val="lv-LV"/>
          <w14:ligatures w14:val="none"/>
        </w:rPr>
        <w:t>kārtībā un apmērā.</w:t>
      </w:r>
    </w:p>
    <w:p w14:paraId="1E618D70" w14:textId="51BF88D8" w:rsidR="00655CA3" w:rsidRPr="002926B0" w:rsidRDefault="00655CA3" w:rsidP="00517FE4">
      <w:pPr>
        <w:pStyle w:val="naisf"/>
        <w:rPr>
          <w:sz w:val="22"/>
          <w:szCs w:val="22"/>
        </w:rPr>
      </w:pPr>
      <w:r w:rsidRPr="002926B0">
        <w:rPr>
          <w:sz w:val="22"/>
          <w:szCs w:val="22"/>
        </w:rPr>
        <w:t xml:space="preserve">Pircēji Vienošanās darbības laikā var iegādāties Preci tādā apjomā, kāds tiem ir nepieciešams, un </w:t>
      </w:r>
      <w:r w:rsidR="00DD6E9D">
        <w:rPr>
          <w:sz w:val="22"/>
          <w:szCs w:val="22"/>
        </w:rPr>
        <w:t>Pircējam</w:t>
      </w:r>
      <w:r w:rsidRPr="002926B0">
        <w:rPr>
          <w:sz w:val="22"/>
          <w:szCs w:val="22"/>
        </w:rPr>
        <w:t xml:space="preserve"> nav pienākums izlietot visu Vienošanās 4.1.punktā norādīto Vienošanās kopējo Līgumcenu.</w:t>
      </w:r>
    </w:p>
    <w:p w14:paraId="2F1F8016" w14:textId="1690B2BB" w:rsidR="00423895" w:rsidRPr="004F6775" w:rsidRDefault="00DD6E9D" w:rsidP="00517FE4">
      <w:pPr>
        <w:pStyle w:val="naisf"/>
        <w:rPr>
          <w:sz w:val="22"/>
          <w:szCs w:val="22"/>
        </w:rPr>
      </w:pPr>
      <w:r>
        <w:rPr>
          <w:sz w:val="22"/>
          <w:szCs w:val="22"/>
        </w:rPr>
        <w:t>Pircēj</w:t>
      </w:r>
      <w:r w:rsidR="00E63AA8" w:rsidRPr="004F6775">
        <w:rPr>
          <w:sz w:val="22"/>
          <w:szCs w:val="22"/>
        </w:rPr>
        <w:t>s maksā Pārdevējam par piegādāto kurināmo šķeldu. Norēķini tiek veikti atbilstoši katlumājā ar piegādāto šķeldu saražotajam siltumenerģijas daudzumam (MWh), piemērojot Pārdevēja finanšu piedāvājumā norādīto cenu par 1 MWh. Cenā ir ietvertas visas izmaksas, kas saistītas ar Preces piegādi.</w:t>
      </w:r>
      <w:r w:rsidR="004F6775" w:rsidRPr="004F6775">
        <w:rPr>
          <w:rFonts w:asciiTheme="minorHAnsi" w:eastAsiaTheme="minorHAnsi" w:hAnsiTheme="minorHAnsi" w:cstheme="minorBidi"/>
          <w:kern w:val="2"/>
          <w:sz w:val="22"/>
          <w:szCs w:val="22"/>
          <w:lang w:eastAsia="en-US" w:bidi="ar-SA"/>
          <w14:ligatures w14:val="standardContextual"/>
        </w:rPr>
        <w:t xml:space="preserve"> </w:t>
      </w:r>
      <w:r w:rsidR="004F6775" w:rsidRPr="004F6775">
        <w:rPr>
          <w:sz w:val="22"/>
          <w:szCs w:val="22"/>
        </w:rPr>
        <w:t>Pārdevējs apliecina, ka tam nav tiesību prasīt samaksu par piegādātās šķeldas apjomu neatkarīgi no saražotās siltumenerģijas daudzuma.</w:t>
      </w:r>
      <w:r w:rsidR="00E63AA8" w:rsidRPr="004F6775">
        <w:rPr>
          <w:sz w:val="22"/>
          <w:szCs w:val="22"/>
        </w:rPr>
        <w:t xml:space="preserve"> </w:t>
      </w:r>
    </w:p>
    <w:p w14:paraId="55C2FA43" w14:textId="07CB971C" w:rsidR="00E63AA8" w:rsidRPr="002926B0" w:rsidRDefault="00E63AA8" w:rsidP="00517FE4">
      <w:pPr>
        <w:pStyle w:val="naisf"/>
        <w:rPr>
          <w:sz w:val="22"/>
          <w:szCs w:val="22"/>
        </w:rPr>
      </w:pPr>
      <w:r w:rsidRPr="004F6775">
        <w:rPr>
          <w:sz w:val="22"/>
          <w:szCs w:val="22"/>
        </w:rPr>
        <w:t>Saražotās siltumenerģijas</w:t>
      </w:r>
      <w:r w:rsidRPr="002926B0">
        <w:rPr>
          <w:sz w:val="22"/>
          <w:szCs w:val="22"/>
        </w:rPr>
        <w:t xml:space="preserve"> daudzumu (MWh) nosaka pēc katlumājā uzstādītā komercuzskaites siltumenerģijas skaitītāja rādījumu starpības attiecīgajā norēķinu periodā. Mēneša pēdējā datumā Puses sastāda un paraksta aktu, kurā norāda saražotās siltumenerģijas daudzumu (MWh), piegādātās kurināmās šķeldas daudzumu un citus norēķiniem nepieciešamos datus.</w:t>
      </w:r>
      <w:r w:rsidRPr="002926B0">
        <w:rPr>
          <w:rFonts w:eastAsiaTheme="minorHAnsi"/>
          <w:kern w:val="2"/>
          <w:sz w:val="22"/>
          <w:szCs w:val="22"/>
          <w:lang w:eastAsia="en-US" w:bidi="ar-SA"/>
          <w14:ligatures w14:val="standardContextual"/>
        </w:rPr>
        <w:t xml:space="preserve"> </w:t>
      </w:r>
      <w:r w:rsidR="004F6775" w:rsidRPr="004F6775">
        <w:rPr>
          <w:rFonts w:eastAsiaTheme="minorHAnsi"/>
          <w:kern w:val="2"/>
          <w:sz w:val="22"/>
          <w:szCs w:val="22"/>
          <w:lang w:eastAsia="en-US" w:bidi="ar-SA"/>
          <w14:ligatures w14:val="standardContextual"/>
        </w:rPr>
        <w:t xml:space="preserve">Ja kāda no Pusēm atsakās parakstīt aktu, otra Puse sastāda vienpusēju aktu, norādot atteikuma iemeslus. </w:t>
      </w:r>
      <w:r w:rsidRPr="004F6775">
        <w:rPr>
          <w:sz w:val="22"/>
          <w:szCs w:val="22"/>
        </w:rPr>
        <w:t>Ja</w:t>
      </w:r>
      <w:r w:rsidRPr="002926B0">
        <w:rPr>
          <w:sz w:val="22"/>
          <w:szCs w:val="22"/>
        </w:rPr>
        <w:t xml:space="preserve"> siltumenerģijas skaitītāja darbībā tiek konstatēti traucējumi, Puses vienojas par pagaidu norēķinu kārtību līdz tā darbības atjaunošanai. </w:t>
      </w:r>
    </w:p>
    <w:p w14:paraId="0D8731F1" w14:textId="580F15C5" w:rsidR="00655CA3" w:rsidRPr="002926B0" w:rsidRDefault="00655CA3" w:rsidP="00517FE4">
      <w:pPr>
        <w:pStyle w:val="naisf"/>
        <w:rPr>
          <w:sz w:val="22"/>
          <w:szCs w:val="22"/>
        </w:rPr>
      </w:pPr>
      <w:r w:rsidRPr="002926B0">
        <w:rPr>
          <w:sz w:val="22"/>
          <w:szCs w:val="22"/>
        </w:rPr>
        <w:t>Ja saskaņā ar normatīvajiem aktiem turpmāk tiek grozīta PVN likme (Precei piemēro PVN) vai Pārdevējs tiek reģistrēts ar PVN apliekamo personu reģistrā (vai izslēgts no tā), Līgumcena (kā arī jebkuru Vienošanās noteikto daļējo maksājumu apmērs vai Preces atsevišķu pozīciju cena) ar PVN tiek grozīta atbilstoši izmaiņām bez atsevišķas Pušu vienošanās.</w:t>
      </w:r>
    </w:p>
    <w:p w14:paraId="169390D8" w14:textId="0849A59D" w:rsidR="00655CA3" w:rsidRPr="002926B0" w:rsidRDefault="00655CA3" w:rsidP="00517FE4">
      <w:pPr>
        <w:pStyle w:val="naisf"/>
        <w:rPr>
          <w:sz w:val="22"/>
          <w:szCs w:val="22"/>
        </w:rPr>
      </w:pPr>
      <w:r w:rsidRPr="002926B0">
        <w:rPr>
          <w:sz w:val="22"/>
          <w:szCs w:val="22"/>
        </w:rPr>
        <w:t xml:space="preserve">Samaksu par Pircēju </w:t>
      </w:r>
      <w:r w:rsidR="00423895" w:rsidRPr="002926B0">
        <w:rPr>
          <w:sz w:val="22"/>
          <w:szCs w:val="22"/>
        </w:rPr>
        <w:t>p</w:t>
      </w:r>
      <w:r w:rsidRPr="002926B0">
        <w:rPr>
          <w:sz w:val="22"/>
          <w:szCs w:val="22"/>
        </w:rPr>
        <w:t xml:space="preserve">iegādāto Preci Pārdevējam veic </w:t>
      </w:r>
      <w:r w:rsidR="00DD6E9D">
        <w:rPr>
          <w:sz w:val="22"/>
          <w:szCs w:val="22"/>
        </w:rPr>
        <w:t>Pircējs</w:t>
      </w:r>
      <w:r w:rsidRPr="002926B0">
        <w:rPr>
          <w:sz w:val="22"/>
          <w:szCs w:val="22"/>
        </w:rPr>
        <w:t>.</w:t>
      </w:r>
    </w:p>
    <w:p w14:paraId="362871FB" w14:textId="44C1AAEC" w:rsidR="00655CA3" w:rsidRPr="002926B0" w:rsidRDefault="00DD6E9D" w:rsidP="00517FE4">
      <w:pPr>
        <w:pStyle w:val="naisf"/>
        <w:rPr>
          <w:sz w:val="22"/>
          <w:szCs w:val="22"/>
        </w:rPr>
      </w:pPr>
      <w:r>
        <w:rPr>
          <w:sz w:val="22"/>
          <w:szCs w:val="22"/>
        </w:rPr>
        <w:t>Pircējs</w:t>
      </w:r>
      <w:r w:rsidR="00655CA3" w:rsidRPr="002926B0">
        <w:rPr>
          <w:sz w:val="22"/>
          <w:szCs w:val="22"/>
        </w:rPr>
        <w:t xml:space="preserve"> samaksu par saņemto Preci veic ar pārskaitījumu uz Pārdevēja Pavadzīmē norādīto kredītiestādes norēķinu kontu ne vēlāk kā 30 (trīsdesmit) dienu laikā pēc Pārdevēja izsniegtas Pavadzīmes saņemšanas dienas. </w:t>
      </w:r>
    </w:p>
    <w:p w14:paraId="48A976E9" w14:textId="720FF13D" w:rsidR="00655CA3" w:rsidRPr="002926B0" w:rsidRDefault="00655CA3" w:rsidP="00517FE4">
      <w:pPr>
        <w:pStyle w:val="naisf"/>
        <w:rPr>
          <w:sz w:val="22"/>
          <w:szCs w:val="22"/>
        </w:rPr>
      </w:pPr>
      <w:r w:rsidRPr="002926B0">
        <w:rPr>
          <w:sz w:val="22"/>
          <w:szCs w:val="22"/>
        </w:rPr>
        <w:t>Pārdevējs Pavadzīmi sagatavo atbilstoši Latvijas Republikas normatīvo aktu prasībām, un tai ir jāsatur vismaz šādu informāciju – tajā norāda šīs Vienošanās numuru, Pavadzīmes izrakstīšanas datumu, Preces nosaukumu, daudzumu un cenu, piemēroto atlaidi un Vienošanās 4.</w:t>
      </w:r>
      <w:r w:rsidR="00DC548D" w:rsidRPr="002926B0">
        <w:rPr>
          <w:sz w:val="22"/>
          <w:szCs w:val="22"/>
        </w:rPr>
        <w:t>9</w:t>
      </w:r>
      <w:r w:rsidRPr="002926B0">
        <w:rPr>
          <w:sz w:val="22"/>
          <w:szCs w:val="22"/>
        </w:rPr>
        <w:t xml:space="preserve">. punktā norādīto informāciju. Ja Pavadzīmē nav norādīta šajā punktā norādītā informācija, </w:t>
      </w:r>
      <w:r w:rsidR="00DD6E9D">
        <w:rPr>
          <w:sz w:val="22"/>
          <w:szCs w:val="22"/>
        </w:rPr>
        <w:t>Pircējs</w:t>
      </w:r>
      <w:r w:rsidRPr="002926B0">
        <w:rPr>
          <w:sz w:val="22"/>
          <w:szCs w:val="22"/>
        </w:rPr>
        <w:t xml:space="preserve"> ir tiesīgs neapmaksāt Pavadzīmē norādīto summu, līdz nav novērsti trūkumi.</w:t>
      </w:r>
    </w:p>
    <w:p w14:paraId="2843A27C" w14:textId="60879E88" w:rsidR="00655CA3" w:rsidRPr="002926B0" w:rsidRDefault="00655CA3" w:rsidP="00517FE4">
      <w:pPr>
        <w:pStyle w:val="naisf"/>
        <w:rPr>
          <w:bCs/>
          <w:i/>
          <w:sz w:val="22"/>
          <w:szCs w:val="22"/>
        </w:rPr>
      </w:pPr>
      <w:r w:rsidRPr="002926B0">
        <w:rPr>
          <w:sz w:val="22"/>
          <w:szCs w:val="22"/>
        </w:rPr>
        <w:t>Izrakstītajā Pavadzīmē Pārdevējs norāda šādus norēķinu konta rekvizītus:</w:t>
      </w:r>
    </w:p>
    <w:tbl>
      <w:tblPr>
        <w:tblW w:w="9498" w:type="dxa"/>
        <w:tblLayout w:type="fixed"/>
        <w:tblLook w:val="0000" w:firstRow="0" w:lastRow="0" w:firstColumn="0" w:lastColumn="0" w:noHBand="0" w:noVBand="0"/>
      </w:tblPr>
      <w:tblGrid>
        <w:gridCol w:w="3828"/>
        <w:gridCol w:w="5670"/>
      </w:tblGrid>
      <w:tr w:rsidR="00655CA3" w:rsidRPr="002926B0" w14:paraId="32A44806" w14:textId="77777777" w:rsidTr="00BC45D2">
        <w:tc>
          <w:tcPr>
            <w:tcW w:w="3828" w:type="dxa"/>
            <w:tcBorders>
              <w:top w:val="single" w:sz="8" w:space="0" w:color="000000"/>
              <w:bottom w:val="single" w:sz="8" w:space="0" w:color="000000"/>
            </w:tcBorders>
          </w:tcPr>
          <w:p w14:paraId="45BD40B8" w14:textId="77777777" w:rsidR="00655CA3" w:rsidRPr="002926B0" w:rsidRDefault="00655CA3" w:rsidP="00517FE4">
            <w:pPr>
              <w:widowControl w:val="0"/>
              <w:suppressAutoHyphens/>
              <w:autoSpaceDE w:val="0"/>
              <w:autoSpaceDN w:val="0"/>
              <w:spacing w:after="0" w:line="240" w:lineRule="auto"/>
              <w:ind w:left="318"/>
              <w:jc w:val="both"/>
              <w:rPr>
                <w:rFonts w:ascii="Times New Roman" w:eastAsia="SimSun" w:hAnsi="Times New Roman" w:cs="Times New Roman"/>
                <w:bCs/>
                <w:i/>
                <w:kern w:val="0"/>
                <w:lang w:val="lv-LV" w:eastAsia="ar-SA"/>
                <w14:ligatures w14:val="none"/>
              </w:rPr>
            </w:pPr>
            <w:r w:rsidRPr="002926B0">
              <w:rPr>
                <w:rFonts w:ascii="Times New Roman" w:eastAsia="SimSun" w:hAnsi="Times New Roman" w:cs="Times New Roman"/>
                <w:bCs/>
                <w:i/>
                <w:kern w:val="0"/>
                <w:lang w:val="lv-LV" w:eastAsia="ar-SA"/>
                <w14:ligatures w14:val="none"/>
              </w:rPr>
              <w:t>Pircējs:</w:t>
            </w:r>
          </w:p>
        </w:tc>
        <w:tc>
          <w:tcPr>
            <w:tcW w:w="5670" w:type="dxa"/>
            <w:tcBorders>
              <w:top w:val="single" w:sz="8" w:space="0" w:color="000000"/>
              <w:bottom w:val="single" w:sz="8" w:space="0" w:color="000000"/>
            </w:tcBorders>
          </w:tcPr>
          <w:p w14:paraId="0868AC3D" w14:textId="4EA677FC" w:rsidR="00655CA3" w:rsidRPr="002926B0" w:rsidRDefault="00655CA3" w:rsidP="00517FE4">
            <w:pPr>
              <w:widowControl w:val="0"/>
              <w:suppressAutoHyphens/>
              <w:autoSpaceDE w:val="0"/>
              <w:autoSpaceDN w:val="0"/>
              <w:spacing w:after="0" w:line="240" w:lineRule="auto"/>
              <w:ind w:left="318"/>
              <w:jc w:val="both"/>
              <w:rPr>
                <w:rFonts w:ascii="Times New Roman" w:eastAsia="SimSun" w:hAnsi="Times New Roman" w:cs="Times New Roman"/>
                <w:i/>
                <w:kern w:val="0"/>
                <w:lang w:val="lv-LV" w:eastAsia="ar-SA"/>
                <w14:ligatures w14:val="none"/>
              </w:rPr>
            </w:pPr>
            <w:r w:rsidRPr="002926B0">
              <w:rPr>
                <w:rFonts w:ascii="Times New Roman" w:eastAsia="SimSun" w:hAnsi="Times New Roman" w:cs="Times New Roman"/>
                <w:i/>
                <w:kern w:val="0"/>
                <w:lang w:val="lv-LV" w:eastAsia="ar-SA"/>
                <w14:ligatures w14:val="none"/>
              </w:rPr>
              <w:t xml:space="preserve">Norāda </w:t>
            </w:r>
            <w:r w:rsidR="00110690" w:rsidRPr="002926B0">
              <w:rPr>
                <w:rFonts w:ascii="Times New Roman" w:eastAsia="SimSun" w:hAnsi="Times New Roman" w:cs="Times New Roman"/>
                <w:i/>
                <w:kern w:val="0"/>
                <w:lang w:val="lv-LV" w:eastAsia="ar-SA"/>
                <w14:ligatures w14:val="none"/>
              </w:rPr>
              <w:t xml:space="preserve">Pašvaldības </w:t>
            </w:r>
            <w:r w:rsidRPr="002926B0">
              <w:rPr>
                <w:rFonts w:ascii="Times New Roman" w:eastAsia="SimSun" w:hAnsi="Times New Roman" w:cs="Times New Roman"/>
                <w:i/>
                <w:kern w:val="0"/>
                <w:lang w:val="lv-LV" w:eastAsia="ar-SA"/>
                <w14:ligatures w14:val="none"/>
              </w:rPr>
              <w:t xml:space="preserve">iestādi </w:t>
            </w:r>
          </w:p>
        </w:tc>
      </w:tr>
      <w:tr w:rsidR="00655CA3" w:rsidRPr="002926B0" w14:paraId="48DEA65B" w14:textId="77777777" w:rsidTr="00BC45D2">
        <w:tc>
          <w:tcPr>
            <w:tcW w:w="3828" w:type="dxa"/>
            <w:tcBorders>
              <w:top w:val="single" w:sz="8" w:space="0" w:color="000000"/>
              <w:bottom w:val="single" w:sz="8" w:space="0" w:color="000000"/>
            </w:tcBorders>
          </w:tcPr>
          <w:p w14:paraId="636BD9EE" w14:textId="77777777" w:rsidR="00655CA3" w:rsidRPr="002926B0" w:rsidRDefault="00655CA3" w:rsidP="00517FE4">
            <w:pPr>
              <w:widowControl w:val="0"/>
              <w:suppressAutoHyphens/>
              <w:autoSpaceDE w:val="0"/>
              <w:autoSpaceDN w:val="0"/>
              <w:spacing w:after="0" w:line="240" w:lineRule="auto"/>
              <w:ind w:left="318"/>
              <w:jc w:val="both"/>
              <w:rPr>
                <w:rFonts w:ascii="Times New Roman" w:eastAsia="SimSun" w:hAnsi="Times New Roman" w:cs="Times New Roman"/>
                <w:bCs/>
                <w:i/>
                <w:kern w:val="0"/>
                <w:lang w:val="lv-LV" w:eastAsia="ar-SA"/>
                <w14:ligatures w14:val="none"/>
              </w:rPr>
            </w:pPr>
            <w:r w:rsidRPr="002926B0">
              <w:rPr>
                <w:rFonts w:ascii="Times New Roman" w:eastAsia="SimSun" w:hAnsi="Times New Roman" w:cs="Times New Roman"/>
                <w:bCs/>
                <w:i/>
                <w:kern w:val="0"/>
                <w:lang w:val="lv-LV" w:eastAsia="ar-SA"/>
                <w14:ligatures w14:val="none"/>
              </w:rPr>
              <w:t>Maksātājs:</w:t>
            </w:r>
          </w:p>
        </w:tc>
        <w:tc>
          <w:tcPr>
            <w:tcW w:w="5670" w:type="dxa"/>
            <w:tcBorders>
              <w:top w:val="single" w:sz="8" w:space="0" w:color="000000"/>
              <w:bottom w:val="single" w:sz="8" w:space="0" w:color="000000"/>
            </w:tcBorders>
          </w:tcPr>
          <w:p w14:paraId="3B9471CD" w14:textId="77777777" w:rsidR="00655CA3" w:rsidRPr="002926B0" w:rsidRDefault="00655CA3" w:rsidP="00517FE4">
            <w:pPr>
              <w:widowControl w:val="0"/>
              <w:suppressAutoHyphens/>
              <w:autoSpaceDE w:val="0"/>
              <w:autoSpaceDN w:val="0"/>
              <w:spacing w:after="0" w:line="240" w:lineRule="auto"/>
              <w:ind w:left="318"/>
              <w:jc w:val="both"/>
              <w:rPr>
                <w:rFonts w:ascii="Times New Roman" w:eastAsia="SimSun" w:hAnsi="Times New Roman" w:cs="Times New Roman"/>
                <w:kern w:val="0"/>
                <w:lang w:val="lv-LV" w:eastAsia="ar-SA"/>
                <w14:ligatures w14:val="none"/>
              </w:rPr>
            </w:pPr>
            <w:r w:rsidRPr="002926B0">
              <w:rPr>
                <w:rFonts w:ascii="Times New Roman" w:eastAsia="SimSun" w:hAnsi="Times New Roman" w:cs="Times New Roman"/>
                <w:bCs/>
                <w:i/>
                <w:kern w:val="0"/>
                <w:lang w:val="lv-LV" w:eastAsia="ar-SA"/>
                <w14:ligatures w14:val="none"/>
              </w:rPr>
              <w:t>Smiltenes novada pašvaldība</w:t>
            </w:r>
          </w:p>
        </w:tc>
      </w:tr>
      <w:tr w:rsidR="00655CA3" w:rsidRPr="002926B0" w14:paraId="73F24B38" w14:textId="77777777" w:rsidTr="00BC45D2">
        <w:tc>
          <w:tcPr>
            <w:tcW w:w="3828" w:type="dxa"/>
            <w:shd w:val="clear" w:color="auto" w:fill="C0C0C0"/>
          </w:tcPr>
          <w:p w14:paraId="20A0C594" w14:textId="77777777" w:rsidR="00655CA3" w:rsidRPr="002926B0" w:rsidRDefault="00655CA3" w:rsidP="00517FE4">
            <w:pPr>
              <w:widowControl w:val="0"/>
              <w:suppressAutoHyphens/>
              <w:autoSpaceDE w:val="0"/>
              <w:autoSpaceDN w:val="0"/>
              <w:spacing w:after="0" w:line="240" w:lineRule="auto"/>
              <w:ind w:left="318"/>
              <w:jc w:val="both"/>
              <w:rPr>
                <w:rFonts w:ascii="Times New Roman" w:eastAsia="SimSun" w:hAnsi="Times New Roman" w:cs="Times New Roman"/>
                <w:i/>
                <w:kern w:val="0"/>
                <w:lang w:val="lv-LV" w:eastAsia="ar-SA"/>
                <w14:ligatures w14:val="none"/>
              </w:rPr>
            </w:pPr>
            <w:r w:rsidRPr="002926B0">
              <w:rPr>
                <w:rFonts w:ascii="Times New Roman" w:eastAsia="SimSun" w:hAnsi="Times New Roman" w:cs="Times New Roman"/>
                <w:bCs/>
                <w:i/>
                <w:kern w:val="0"/>
                <w:lang w:val="lv-LV" w:eastAsia="ar-SA"/>
                <w14:ligatures w14:val="none"/>
              </w:rPr>
              <w:t xml:space="preserve">Reģistrācijas Nr. </w:t>
            </w:r>
          </w:p>
        </w:tc>
        <w:tc>
          <w:tcPr>
            <w:tcW w:w="5670" w:type="dxa"/>
            <w:shd w:val="clear" w:color="auto" w:fill="C0C0C0"/>
          </w:tcPr>
          <w:p w14:paraId="52C89468" w14:textId="77777777" w:rsidR="00655CA3" w:rsidRPr="002926B0" w:rsidRDefault="00655CA3" w:rsidP="00517FE4">
            <w:pPr>
              <w:widowControl w:val="0"/>
              <w:suppressAutoHyphens/>
              <w:autoSpaceDE w:val="0"/>
              <w:autoSpaceDN w:val="0"/>
              <w:spacing w:after="0" w:line="240" w:lineRule="auto"/>
              <w:ind w:left="318"/>
              <w:jc w:val="both"/>
              <w:rPr>
                <w:rFonts w:ascii="Times New Roman" w:eastAsia="SimSun" w:hAnsi="Times New Roman" w:cs="Times New Roman"/>
                <w:kern w:val="0"/>
                <w:lang w:val="lv-LV" w:eastAsia="ar-SA"/>
                <w14:ligatures w14:val="none"/>
              </w:rPr>
            </w:pPr>
            <w:r w:rsidRPr="002926B0">
              <w:rPr>
                <w:rFonts w:ascii="Times New Roman" w:eastAsia="SimSun" w:hAnsi="Times New Roman" w:cs="Times New Roman"/>
                <w:i/>
                <w:kern w:val="0"/>
                <w:lang w:val="lv-LV" w:eastAsia="ar-SA"/>
                <w14:ligatures w14:val="none"/>
              </w:rPr>
              <w:t>90009067337</w:t>
            </w:r>
          </w:p>
        </w:tc>
      </w:tr>
      <w:tr w:rsidR="00655CA3" w:rsidRPr="002926B0" w14:paraId="61330572" w14:textId="77777777" w:rsidTr="00BC45D2">
        <w:tc>
          <w:tcPr>
            <w:tcW w:w="3828" w:type="dxa"/>
          </w:tcPr>
          <w:p w14:paraId="313CA3B2" w14:textId="77777777" w:rsidR="00655CA3" w:rsidRPr="002926B0" w:rsidRDefault="00655CA3" w:rsidP="00517FE4">
            <w:pPr>
              <w:widowControl w:val="0"/>
              <w:suppressAutoHyphens/>
              <w:autoSpaceDE w:val="0"/>
              <w:autoSpaceDN w:val="0"/>
              <w:spacing w:after="0" w:line="240" w:lineRule="auto"/>
              <w:ind w:left="318"/>
              <w:jc w:val="both"/>
              <w:rPr>
                <w:rFonts w:ascii="Times New Roman" w:eastAsia="SimSun" w:hAnsi="Times New Roman" w:cs="Times New Roman"/>
                <w:i/>
                <w:kern w:val="0"/>
                <w:lang w:val="lv-LV" w:eastAsia="ar-SA"/>
                <w14:ligatures w14:val="none"/>
              </w:rPr>
            </w:pPr>
            <w:r w:rsidRPr="002926B0">
              <w:rPr>
                <w:rFonts w:ascii="Times New Roman" w:eastAsia="SimSun" w:hAnsi="Times New Roman" w:cs="Times New Roman"/>
                <w:bCs/>
                <w:i/>
                <w:kern w:val="0"/>
                <w:lang w:val="lv-LV" w:eastAsia="ar-SA"/>
                <w14:ligatures w14:val="none"/>
              </w:rPr>
              <w:t>PVN maksātāja Nr.</w:t>
            </w:r>
          </w:p>
        </w:tc>
        <w:tc>
          <w:tcPr>
            <w:tcW w:w="5670" w:type="dxa"/>
          </w:tcPr>
          <w:p w14:paraId="7E60C358" w14:textId="77777777" w:rsidR="00655CA3" w:rsidRPr="002926B0" w:rsidRDefault="00655CA3" w:rsidP="00517FE4">
            <w:pPr>
              <w:widowControl w:val="0"/>
              <w:suppressAutoHyphens/>
              <w:autoSpaceDE w:val="0"/>
              <w:autoSpaceDN w:val="0"/>
              <w:spacing w:after="0" w:line="240" w:lineRule="auto"/>
              <w:ind w:left="318"/>
              <w:jc w:val="both"/>
              <w:rPr>
                <w:rFonts w:ascii="Times New Roman" w:eastAsia="SimSun" w:hAnsi="Times New Roman" w:cs="Times New Roman"/>
                <w:kern w:val="0"/>
                <w:lang w:val="lv-LV" w:eastAsia="ar-SA"/>
                <w14:ligatures w14:val="none"/>
              </w:rPr>
            </w:pPr>
            <w:r w:rsidRPr="002926B0">
              <w:rPr>
                <w:rFonts w:ascii="Times New Roman" w:eastAsia="SimSun" w:hAnsi="Times New Roman" w:cs="Times New Roman"/>
                <w:i/>
                <w:kern w:val="0"/>
                <w:lang w:val="lv-LV" w:eastAsia="ar-SA"/>
                <w14:ligatures w14:val="none"/>
              </w:rPr>
              <w:t>LV 90009067337</w:t>
            </w:r>
          </w:p>
        </w:tc>
      </w:tr>
      <w:tr w:rsidR="00655CA3" w:rsidRPr="002926B0" w14:paraId="472F8AF2" w14:textId="77777777" w:rsidTr="00BC45D2">
        <w:tc>
          <w:tcPr>
            <w:tcW w:w="3828" w:type="dxa"/>
            <w:shd w:val="clear" w:color="auto" w:fill="C0C0C0"/>
          </w:tcPr>
          <w:p w14:paraId="7D64D7A1" w14:textId="77777777" w:rsidR="00655CA3" w:rsidRPr="002926B0" w:rsidRDefault="00655CA3" w:rsidP="00517FE4">
            <w:pPr>
              <w:widowControl w:val="0"/>
              <w:suppressAutoHyphens/>
              <w:autoSpaceDE w:val="0"/>
              <w:autoSpaceDN w:val="0"/>
              <w:spacing w:after="0" w:line="240" w:lineRule="auto"/>
              <w:ind w:left="318"/>
              <w:jc w:val="both"/>
              <w:rPr>
                <w:rFonts w:ascii="Times New Roman" w:eastAsia="SimSun" w:hAnsi="Times New Roman" w:cs="Times New Roman"/>
                <w:i/>
                <w:kern w:val="0"/>
                <w:lang w:val="lv-LV" w:eastAsia="ar-SA"/>
                <w14:ligatures w14:val="none"/>
              </w:rPr>
            </w:pPr>
            <w:r w:rsidRPr="002926B0">
              <w:rPr>
                <w:rFonts w:ascii="Times New Roman" w:eastAsia="SimSun" w:hAnsi="Times New Roman" w:cs="Times New Roman"/>
                <w:bCs/>
                <w:i/>
                <w:kern w:val="0"/>
                <w:lang w:val="lv-LV" w:eastAsia="ar-SA"/>
                <w14:ligatures w14:val="none"/>
              </w:rPr>
              <w:t>Adrese</w:t>
            </w:r>
          </w:p>
        </w:tc>
        <w:tc>
          <w:tcPr>
            <w:tcW w:w="5670" w:type="dxa"/>
            <w:shd w:val="clear" w:color="auto" w:fill="C0C0C0"/>
          </w:tcPr>
          <w:p w14:paraId="20B126F0" w14:textId="77777777" w:rsidR="00655CA3" w:rsidRPr="002926B0" w:rsidRDefault="00655CA3" w:rsidP="00517FE4">
            <w:pPr>
              <w:widowControl w:val="0"/>
              <w:suppressAutoHyphens/>
              <w:autoSpaceDE w:val="0"/>
              <w:autoSpaceDN w:val="0"/>
              <w:spacing w:after="0" w:line="240" w:lineRule="auto"/>
              <w:ind w:left="318"/>
              <w:jc w:val="both"/>
              <w:rPr>
                <w:rFonts w:ascii="Times New Roman" w:eastAsia="SimSun" w:hAnsi="Times New Roman" w:cs="Times New Roman"/>
                <w:kern w:val="0"/>
                <w:lang w:val="lv-LV" w:eastAsia="ar-SA"/>
                <w14:ligatures w14:val="none"/>
              </w:rPr>
            </w:pPr>
            <w:r w:rsidRPr="002926B0">
              <w:rPr>
                <w:rFonts w:ascii="Times New Roman" w:eastAsia="SimSun" w:hAnsi="Times New Roman" w:cs="Times New Roman"/>
                <w:i/>
                <w:kern w:val="0"/>
                <w:lang w:val="lv-LV" w:eastAsia="ar-SA"/>
                <w14:ligatures w14:val="none"/>
              </w:rPr>
              <w:t>Dārza iela 3, Smiltene, Smiltenes novads, LV 4729</w:t>
            </w:r>
          </w:p>
        </w:tc>
      </w:tr>
      <w:tr w:rsidR="00655CA3" w:rsidRPr="002926B0" w14:paraId="6139D865" w14:textId="77777777" w:rsidTr="00BC45D2">
        <w:tc>
          <w:tcPr>
            <w:tcW w:w="3828" w:type="dxa"/>
          </w:tcPr>
          <w:p w14:paraId="05F243E1" w14:textId="77777777" w:rsidR="00655CA3" w:rsidRPr="002926B0" w:rsidRDefault="00655CA3" w:rsidP="00517FE4">
            <w:pPr>
              <w:widowControl w:val="0"/>
              <w:suppressAutoHyphens/>
              <w:autoSpaceDE w:val="0"/>
              <w:autoSpaceDN w:val="0"/>
              <w:spacing w:after="0" w:line="240" w:lineRule="auto"/>
              <w:ind w:left="318"/>
              <w:jc w:val="both"/>
              <w:rPr>
                <w:rFonts w:ascii="Times New Roman" w:eastAsia="SimSun" w:hAnsi="Times New Roman" w:cs="Times New Roman"/>
                <w:i/>
                <w:kern w:val="0"/>
                <w:lang w:val="lv-LV" w:eastAsia="ar-SA"/>
                <w14:ligatures w14:val="none"/>
              </w:rPr>
            </w:pPr>
            <w:r w:rsidRPr="002926B0">
              <w:rPr>
                <w:rFonts w:ascii="Times New Roman" w:eastAsia="SimSun" w:hAnsi="Times New Roman" w:cs="Times New Roman"/>
                <w:bCs/>
                <w:i/>
                <w:kern w:val="0"/>
                <w:lang w:val="lv-LV" w:eastAsia="ar-SA"/>
                <w14:ligatures w14:val="none"/>
              </w:rPr>
              <w:t>Kredītiestāde</w:t>
            </w:r>
          </w:p>
        </w:tc>
        <w:tc>
          <w:tcPr>
            <w:tcW w:w="5670" w:type="dxa"/>
          </w:tcPr>
          <w:p w14:paraId="3A22B9AC" w14:textId="77777777" w:rsidR="00655CA3" w:rsidRPr="002926B0" w:rsidRDefault="00655CA3" w:rsidP="00517FE4">
            <w:pPr>
              <w:widowControl w:val="0"/>
              <w:suppressAutoHyphens/>
              <w:autoSpaceDE w:val="0"/>
              <w:autoSpaceDN w:val="0"/>
              <w:snapToGrid w:val="0"/>
              <w:spacing w:after="0" w:line="240" w:lineRule="auto"/>
              <w:ind w:left="260"/>
              <w:jc w:val="both"/>
              <w:rPr>
                <w:rFonts w:ascii="Times New Roman" w:eastAsia="SimSun" w:hAnsi="Times New Roman" w:cs="Times New Roman"/>
                <w:i/>
                <w:iCs/>
                <w:kern w:val="0"/>
                <w:highlight w:val="yellow"/>
                <w:lang w:val="lv-LV" w:eastAsia="ar-SA"/>
                <w14:ligatures w14:val="none"/>
              </w:rPr>
            </w:pPr>
            <w:r w:rsidRPr="002926B0">
              <w:rPr>
                <w:rFonts w:ascii="Times New Roman" w:eastAsia="SimSun" w:hAnsi="Times New Roman" w:cs="Times New Roman"/>
                <w:i/>
                <w:iCs/>
                <w:color w:val="000000"/>
                <w:kern w:val="1"/>
                <w:lang w:val="lv-LV" w:eastAsia="hi-IN" w:bidi="hi-IN"/>
                <w14:ligatures w14:val="none"/>
              </w:rPr>
              <w:t>AS “SEB banka”</w:t>
            </w:r>
          </w:p>
        </w:tc>
      </w:tr>
      <w:tr w:rsidR="00655CA3" w:rsidRPr="002926B0" w14:paraId="2999168A" w14:textId="77777777" w:rsidTr="00BC45D2">
        <w:tc>
          <w:tcPr>
            <w:tcW w:w="3828" w:type="dxa"/>
            <w:shd w:val="clear" w:color="auto" w:fill="C0C0C0"/>
          </w:tcPr>
          <w:p w14:paraId="032F7D87" w14:textId="77777777" w:rsidR="00655CA3" w:rsidRPr="002926B0" w:rsidRDefault="00655CA3" w:rsidP="00517FE4">
            <w:pPr>
              <w:widowControl w:val="0"/>
              <w:suppressAutoHyphens/>
              <w:autoSpaceDE w:val="0"/>
              <w:autoSpaceDN w:val="0"/>
              <w:spacing w:after="0" w:line="240" w:lineRule="auto"/>
              <w:ind w:left="318"/>
              <w:jc w:val="both"/>
              <w:rPr>
                <w:rFonts w:ascii="Times New Roman" w:eastAsia="SimSun" w:hAnsi="Times New Roman" w:cs="Times New Roman"/>
                <w:i/>
                <w:kern w:val="0"/>
                <w:lang w:val="lv-LV" w:eastAsia="ar-SA"/>
                <w14:ligatures w14:val="none"/>
              </w:rPr>
            </w:pPr>
            <w:r w:rsidRPr="002926B0">
              <w:rPr>
                <w:rFonts w:ascii="Times New Roman" w:eastAsia="SimSun" w:hAnsi="Times New Roman" w:cs="Times New Roman"/>
                <w:bCs/>
                <w:i/>
                <w:kern w:val="0"/>
                <w:lang w:val="lv-LV" w:eastAsia="ar-SA"/>
                <w14:ligatures w14:val="none"/>
              </w:rPr>
              <w:t>Kredītiestādes kods</w:t>
            </w:r>
          </w:p>
        </w:tc>
        <w:tc>
          <w:tcPr>
            <w:tcW w:w="5670" w:type="dxa"/>
            <w:shd w:val="clear" w:color="auto" w:fill="C0C0C0"/>
          </w:tcPr>
          <w:p w14:paraId="4FEF478F" w14:textId="77777777" w:rsidR="00655CA3" w:rsidRPr="002926B0" w:rsidRDefault="00655CA3" w:rsidP="00517FE4">
            <w:pPr>
              <w:widowControl w:val="0"/>
              <w:tabs>
                <w:tab w:val="left" w:pos="1418"/>
              </w:tabs>
              <w:suppressAutoHyphens/>
              <w:autoSpaceDE w:val="0"/>
              <w:autoSpaceDN w:val="0"/>
              <w:spacing w:after="0" w:line="240" w:lineRule="auto"/>
              <w:ind w:left="260" w:right="109"/>
              <w:rPr>
                <w:rFonts w:ascii="Times New Roman" w:eastAsia="SimSun" w:hAnsi="Times New Roman" w:cs="Times New Roman"/>
                <w:i/>
                <w:iCs/>
                <w:kern w:val="0"/>
                <w:highlight w:val="yellow"/>
                <w:lang w:val="lv-LV" w:eastAsia="ar-SA"/>
                <w14:ligatures w14:val="none"/>
              </w:rPr>
            </w:pPr>
            <w:r w:rsidRPr="002926B0">
              <w:rPr>
                <w:rFonts w:ascii="Times New Roman" w:eastAsia="SimSun" w:hAnsi="Times New Roman" w:cs="Times New Roman"/>
                <w:i/>
                <w:iCs/>
                <w:color w:val="000000"/>
                <w:kern w:val="1"/>
                <w:lang w:val="lv-LV" w:eastAsia="hi-IN" w:bidi="hi-IN"/>
                <w14:ligatures w14:val="none"/>
              </w:rPr>
              <w:t>UNLALV2X</w:t>
            </w:r>
          </w:p>
        </w:tc>
      </w:tr>
      <w:tr w:rsidR="00655CA3" w:rsidRPr="002926B0" w14:paraId="14AF1045" w14:textId="77777777" w:rsidTr="00BC45D2">
        <w:tc>
          <w:tcPr>
            <w:tcW w:w="3828" w:type="dxa"/>
            <w:tcBorders>
              <w:bottom w:val="single" w:sz="8" w:space="0" w:color="000000"/>
            </w:tcBorders>
          </w:tcPr>
          <w:p w14:paraId="71027197" w14:textId="77777777" w:rsidR="00655CA3" w:rsidRPr="002926B0" w:rsidRDefault="00655CA3" w:rsidP="00517FE4">
            <w:pPr>
              <w:widowControl w:val="0"/>
              <w:suppressAutoHyphens/>
              <w:autoSpaceDE w:val="0"/>
              <w:autoSpaceDN w:val="0"/>
              <w:spacing w:after="0" w:line="240" w:lineRule="auto"/>
              <w:ind w:left="318"/>
              <w:jc w:val="both"/>
              <w:rPr>
                <w:rFonts w:ascii="Times New Roman" w:eastAsia="SimSun" w:hAnsi="Times New Roman" w:cs="Times New Roman"/>
                <w:i/>
                <w:kern w:val="0"/>
                <w:lang w:val="lv-LV" w:eastAsia="ar-SA"/>
                <w14:ligatures w14:val="none"/>
              </w:rPr>
            </w:pPr>
            <w:r w:rsidRPr="002926B0">
              <w:rPr>
                <w:rFonts w:ascii="Times New Roman" w:eastAsia="SimSun" w:hAnsi="Times New Roman" w:cs="Times New Roman"/>
                <w:bCs/>
                <w:i/>
                <w:kern w:val="0"/>
                <w:lang w:val="lv-LV" w:eastAsia="ar-SA"/>
                <w14:ligatures w14:val="none"/>
              </w:rPr>
              <w:t>Kredītiestādes konta Nr.</w:t>
            </w:r>
          </w:p>
        </w:tc>
        <w:tc>
          <w:tcPr>
            <w:tcW w:w="5670" w:type="dxa"/>
            <w:tcBorders>
              <w:bottom w:val="single" w:sz="8" w:space="0" w:color="000000"/>
            </w:tcBorders>
          </w:tcPr>
          <w:p w14:paraId="05CC964F" w14:textId="77777777" w:rsidR="00655CA3" w:rsidRPr="002926B0" w:rsidRDefault="00655CA3" w:rsidP="00517FE4">
            <w:pPr>
              <w:widowControl w:val="0"/>
              <w:tabs>
                <w:tab w:val="left" w:pos="1418"/>
              </w:tabs>
              <w:suppressAutoHyphens/>
              <w:autoSpaceDE w:val="0"/>
              <w:autoSpaceDN w:val="0"/>
              <w:spacing w:after="0" w:line="240" w:lineRule="auto"/>
              <w:ind w:left="260" w:right="109"/>
              <w:rPr>
                <w:rFonts w:ascii="Times New Roman" w:eastAsia="SimSun" w:hAnsi="Times New Roman" w:cs="Times New Roman"/>
                <w:i/>
                <w:iCs/>
                <w:kern w:val="0"/>
                <w:highlight w:val="yellow"/>
                <w:lang w:val="lv-LV" w:eastAsia="ar-SA"/>
                <w14:ligatures w14:val="none"/>
              </w:rPr>
            </w:pPr>
            <w:r w:rsidRPr="002926B0">
              <w:rPr>
                <w:rFonts w:ascii="Times New Roman" w:eastAsia="SimSun" w:hAnsi="Times New Roman" w:cs="Times New Roman"/>
                <w:i/>
                <w:iCs/>
                <w:color w:val="000000"/>
                <w:kern w:val="1"/>
                <w:lang w:val="lv-LV" w:eastAsia="hi-IN" w:bidi="hi-IN"/>
                <w14:ligatures w14:val="none"/>
              </w:rPr>
              <w:t>LV75UNLA0050014255591</w:t>
            </w:r>
          </w:p>
        </w:tc>
      </w:tr>
    </w:tbl>
    <w:p w14:paraId="1B0FEA0E" w14:textId="7F8BF3C2" w:rsidR="00655CA3" w:rsidRPr="002926B0" w:rsidRDefault="00655CA3" w:rsidP="00517FE4">
      <w:pPr>
        <w:pStyle w:val="naisf"/>
        <w:rPr>
          <w:sz w:val="22"/>
          <w:szCs w:val="22"/>
          <w:lang w:eastAsia="lv-LV" w:bidi="lv-LV"/>
        </w:rPr>
      </w:pPr>
      <w:r w:rsidRPr="002926B0">
        <w:rPr>
          <w:sz w:val="22"/>
          <w:szCs w:val="22"/>
        </w:rPr>
        <w:t>Pārdevējs Pavadzīmi sagatavo elektroniskā formātā (turpmāk – e-rēķins)</w:t>
      </w:r>
      <w:r w:rsidR="00110690" w:rsidRPr="002926B0">
        <w:rPr>
          <w:sz w:val="22"/>
          <w:szCs w:val="22"/>
        </w:rPr>
        <w:t xml:space="preserve"> </w:t>
      </w:r>
      <w:r w:rsidRPr="002926B0">
        <w:rPr>
          <w:sz w:val="22"/>
          <w:szCs w:val="22"/>
        </w:rPr>
        <w:t xml:space="preserve">atbilstoši Ministru kabineta 2019. gada 9. aprīļa noteikumiem Nr. 154 ”Piemērojamais elektroniskā rēķina standarts un tā pamatelementu izmantošanas specifikācija un aprites kārtība”. Pārdevējs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e-rēķinu Pārdevējs nosūta </w:t>
      </w:r>
      <w:r w:rsidR="00DD6E9D">
        <w:rPr>
          <w:sz w:val="22"/>
          <w:szCs w:val="22"/>
        </w:rPr>
        <w:t>Pircējam</w:t>
      </w:r>
      <w:r w:rsidRPr="002926B0">
        <w:rPr>
          <w:sz w:val="22"/>
          <w:szCs w:val="22"/>
        </w:rPr>
        <w:t xml:space="preserve"> </w:t>
      </w:r>
      <w:r w:rsidR="00110690" w:rsidRPr="002926B0">
        <w:rPr>
          <w:sz w:val="22"/>
          <w:szCs w:val="22"/>
        </w:rPr>
        <w:t xml:space="preserve">uz e-adreses apakšadresi: REKINI@90009067337 vai e-pastu: </w:t>
      </w:r>
      <w:hyperlink r:id="rId7" w:history="1">
        <w:r w:rsidR="00110690" w:rsidRPr="002926B0">
          <w:rPr>
            <w:rStyle w:val="Hipersaite"/>
            <w:color w:val="auto"/>
            <w:sz w:val="22"/>
            <w:szCs w:val="22"/>
            <w:u w:val="none"/>
          </w:rPr>
          <w:t>erekini@smiltenesnovads.lv</w:t>
        </w:r>
      </w:hyperlink>
      <w:r w:rsidRPr="002926B0">
        <w:rPr>
          <w:sz w:val="22"/>
          <w:szCs w:val="22"/>
        </w:rPr>
        <w:t xml:space="preserve">. Visus rēķinus, atbilstoši Grāmatvedības likuma  1. panta pirmās daļas 9. punktam, Pārdevējs </w:t>
      </w:r>
      <w:r w:rsidR="00110690" w:rsidRPr="002926B0">
        <w:rPr>
          <w:sz w:val="22"/>
          <w:szCs w:val="22"/>
        </w:rPr>
        <w:t>ir tiesīgs</w:t>
      </w:r>
      <w:r w:rsidRPr="002926B0">
        <w:rPr>
          <w:sz w:val="22"/>
          <w:szCs w:val="22"/>
        </w:rPr>
        <w:t xml:space="preserve"> sagatavot un iesniegt </w:t>
      </w:r>
      <w:r w:rsidR="00DD6E9D">
        <w:rPr>
          <w:sz w:val="22"/>
          <w:szCs w:val="22"/>
        </w:rPr>
        <w:t>Pircējam</w:t>
      </w:r>
      <w:r w:rsidRPr="002926B0">
        <w:rPr>
          <w:sz w:val="22"/>
          <w:szCs w:val="22"/>
        </w:rPr>
        <w:t xml:space="preserve">, kas noformēta kā strukturēts elektronisks rēķins. </w:t>
      </w:r>
      <w:r w:rsidRPr="002926B0">
        <w:rPr>
          <w:sz w:val="22"/>
          <w:szCs w:val="22"/>
        </w:rPr>
        <w:lastRenderedPageBreak/>
        <w:t xml:space="preserve">Strukturēto elektronisko rēķinu Pārdevējs nosūta </w:t>
      </w:r>
      <w:r w:rsidR="00DD6E9D">
        <w:rPr>
          <w:sz w:val="22"/>
          <w:szCs w:val="22"/>
        </w:rPr>
        <w:t>Pircējam</w:t>
      </w:r>
      <w:r w:rsidRPr="002926B0">
        <w:rPr>
          <w:sz w:val="22"/>
          <w:szCs w:val="22"/>
        </w:rPr>
        <w:t xml:space="preserve"> </w:t>
      </w:r>
      <w:r w:rsidR="00110690" w:rsidRPr="002926B0">
        <w:rPr>
          <w:sz w:val="22"/>
          <w:szCs w:val="22"/>
        </w:rPr>
        <w:t xml:space="preserve">uz e-adreses apakšadresi: REKINI@90009067337 vai e-pastu: </w:t>
      </w:r>
      <w:hyperlink r:id="rId8" w:history="1">
        <w:r w:rsidR="00110690" w:rsidRPr="002926B0">
          <w:rPr>
            <w:rStyle w:val="Hipersaite"/>
            <w:color w:val="auto"/>
            <w:sz w:val="22"/>
            <w:szCs w:val="22"/>
            <w:u w:val="none"/>
          </w:rPr>
          <w:t>erekini@smiltenesnovads.lv</w:t>
        </w:r>
      </w:hyperlink>
      <w:r w:rsidRPr="002926B0">
        <w:rPr>
          <w:sz w:val="22"/>
          <w:szCs w:val="22"/>
          <w:lang w:eastAsia="lv-LV" w:bidi="lv-LV"/>
        </w:rPr>
        <w:t xml:space="preserve">. </w:t>
      </w:r>
    </w:p>
    <w:p w14:paraId="4C92DD66" w14:textId="39B82D99" w:rsidR="00655CA3" w:rsidRPr="002926B0" w:rsidRDefault="00655CA3" w:rsidP="00517FE4">
      <w:pPr>
        <w:pStyle w:val="naisf"/>
        <w:rPr>
          <w:sz w:val="22"/>
          <w:szCs w:val="22"/>
        </w:rPr>
      </w:pPr>
      <w:r w:rsidRPr="002926B0">
        <w:rPr>
          <w:sz w:val="22"/>
          <w:szCs w:val="22"/>
        </w:rPr>
        <w:t xml:space="preserve">Par samaksas dienu tiek uzskatīta diena, kad </w:t>
      </w:r>
      <w:r w:rsidR="00DD6E9D">
        <w:rPr>
          <w:sz w:val="22"/>
          <w:szCs w:val="22"/>
        </w:rPr>
        <w:t>Pircējs</w:t>
      </w:r>
      <w:r w:rsidRPr="002926B0">
        <w:rPr>
          <w:sz w:val="22"/>
          <w:szCs w:val="22"/>
        </w:rPr>
        <w:t xml:space="preserve"> veicis pārskaitījumu uz Pārdevēja Pavadzīmē norādīto kredītiestādes norēķinu kontu.</w:t>
      </w:r>
    </w:p>
    <w:p w14:paraId="39446261" w14:textId="385602EC" w:rsidR="00655CA3" w:rsidRPr="002926B0" w:rsidRDefault="00655CA3" w:rsidP="00517FE4">
      <w:pPr>
        <w:pStyle w:val="naisf"/>
        <w:rPr>
          <w:sz w:val="22"/>
          <w:szCs w:val="22"/>
        </w:rPr>
      </w:pPr>
      <w:r w:rsidRPr="002926B0">
        <w:rPr>
          <w:sz w:val="22"/>
          <w:szCs w:val="22"/>
        </w:rPr>
        <w:t xml:space="preserve">Puses vienojas, ka </w:t>
      </w:r>
      <w:r w:rsidR="00DD6E9D">
        <w:rPr>
          <w:sz w:val="22"/>
          <w:szCs w:val="22"/>
        </w:rPr>
        <w:t>Pircējam</w:t>
      </w:r>
      <w:r w:rsidRPr="002926B0">
        <w:rPr>
          <w:sz w:val="22"/>
          <w:szCs w:val="22"/>
        </w:rPr>
        <w:t xml:space="preserve"> saskaņā ar Vienošanos pienākošos līgumsodus, izmaksas un zaudējumus </w:t>
      </w:r>
      <w:r w:rsidR="00DD6E9D">
        <w:rPr>
          <w:sz w:val="22"/>
          <w:szCs w:val="22"/>
        </w:rPr>
        <w:t>Pircējs</w:t>
      </w:r>
      <w:r w:rsidRPr="002926B0">
        <w:rPr>
          <w:sz w:val="22"/>
          <w:szCs w:val="22"/>
        </w:rPr>
        <w:t xml:space="preserve"> ir tiesīgs vienpusēji aprēķināt un atskaitīt no jebkura maksājuma, kas, pamatojoties uz Vienošanos, pienākas Pārdevējam, pirms tā izmaksas Pārdevējam.</w:t>
      </w:r>
    </w:p>
    <w:p w14:paraId="0F7EF24A" w14:textId="77777777" w:rsidR="00655CA3" w:rsidRPr="002926B0" w:rsidRDefault="00655CA3" w:rsidP="00517FE4">
      <w:pPr>
        <w:widowControl w:val="0"/>
        <w:autoSpaceDE w:val="0"/>
        <w:autoSpaceDN w:val="0"/>
        <w:spacing w:after="0" w:line="240" w:lineRule="auto"/>
        <w:rPr>
          <w:rFonts w:ascii="Times New Roman" w:eastAsia="SimSun" w:hAnsi="Times New Roman" w:cs="Times New Roman"/>
          <w:kern w:val="0"/>
          <w:lang w:val="lv-LV" w:eastAsia="hi-IN" w:bidi="hi-IN"/>
          <w14:ligatures w14:val="none"/>
        </w:rPr>
      </w:pPr>
    </w:p>
    <w:p w14:paraId="1421CC90" w14:textId="77777777" w:rsidR="00655CA3" w:rsidRPr="002926B0" w:rsidRDefault="00655CA3" w:rsidP="00517FE4">
      <w:pPr>
        <w:widowControl w:val="0"/>
        <w:numPr>
          <w:ilvl w:val="0"/>
          <w:numId w:val="1"/>
        </w:numPr>
        <w:autoSpaceDE w:val="0"/>
        <w:autoSpaceDN w:val="0"/>
        <w:spacing w:after="0" w:line="240" w:lineRule="auto"/>
        <w:ind w:left="426" w:hanging="426"/>
        <w:jc w:val="center"/>
        <w:rPr>
          <w:rFonts w:ascii="Times New Roman" w:eastAsia="SimSun" w:hAnsi="Times New Roman" w:cs="Times New Roman"/>
          <w:b/>
          <w:bCs/>
          <w:kern w:val="0"/>
          <w:lang w:val="lv-LV" w:eastAsia="hi-IN" w:bidi="hi-IN"/>
          <w14:ligatures w14:val="none"/>
        </w:rPr>
      </w:pPr>
      <w:r w:rsidRPr="002926B0">
        <w:rPr>
          <w:rFonts w:ascii="Times New Roman" w:eastAsia="SimSun" w:hAnsi="Times New Roman" w:cs="Times New Roman"/>
          <w:b/>
          <w:bCs/>
          <w:kern w:val="0"/>
          <w:lang w:val="lv-LV" w:eastAsia="hi-IN" w:bidi="hi-IN"/>
          <w14:ligatures w14:val="none"/>
        </w:rPr>
        <w:t>Pušu tiesības un pienākumi</w:t>
      </w:r>
    </w:p>
    <w:p w14:paraId="6FB17552" w14:textId="248D09FB" w:rsidR="00655CA3" w:rsidRPr="002926B0" w:rsidRDefault="00655CA3" w:rsidP="00517FE4">
      <w:pPr>
        <w:pStyle w:val="naisf"/>
        <w:rPr>
          <w:sz w:val="22"/>
          <w:szCs w:val="22"/>
        </w:rPr>
      </w:pPr>
      <w:r w:rsidRPr="002926B0">
        <w:rPr>
          <w:sz w:val="22"/>
          <w:szCs w:val="22"/>
        </w:rPr>
        <w:t>Pārdevēja tiesības un pienākumi:</w:t>
      </w:r>
    </w:p>
    <w:p w14:paraId="05EEAFCC" w14:textId="77777777" w:rsidR="00655CA3" w:rsidRPr="002926B0" w:rsidRDefault="00655CA3" w:rsidP="00517FE4">
      <w:pPr>
        <w:widowControl w:val="0"/>
        <w:numPr>
          <w:ilvl w:val="2"/>
          <w:numId w:val="1"/>
        </w:numPr>
        <w:tabs>
          <w:tab w:val="left" w:pos="567"/>
          <w:tab w:val="left" w:pos="851"/>
          <w:tab w:val="left" w:pos="1560"/>
        </w:tabs>
        <w:autoSpaceDE w:val="0"/>
        <w:autoSpaceDN w:val="0"/>
        <w:spacing w:after="0" w:line="240" w:lineRule="auto"/>
        <w:ind w:left="1276" w:right="4" w:hanging="709"/>
        <w:jc w:val="both"/>
        <w:rPr>
          <w:rFonts w:ascii="Times New Roman" w:eastAsia="SimSun" w:hAnsi="Times New Roman" w:cs="Times New Roman"/>
          <w:color w:val="000000"/>
          <w:kern w:val="0"/>
          <w:lang w:val="lv-LV" w:eastAsia="zh-CN" w:bidi="hi-IN"/>
          <w14:ligatures w14:val="none"/>
        </w:rPr>
      </w:pPr>
      <w:r w:rsidRPr="002926B0">
        <w:rPr>
          <w:rFonts w:ascii="Times New Roman" w:eastAsia="SimSun" w:hAnsi="Times New Roman" w:cs="Times New Roman"/>
          <w:color w:val="000000"/>
          <w:kern w:val="0"/>
          <w:lang w:val="lv-LV" w:eastAsia="zh-CN" w:bidi="hi-IN"/>
          <w14:ligatures w14:val="none"/>
        </w:rPr>
        <w:t>Pārdevējs nodrošina Pircējam iespēju iegādāties Preces šajā Vienošanās noteiktajā kārtībā;</w:t>
      </w:r>
    </w:p>
    <w:p w14:paraId="30DAD2E4" w14:textId="62A124D5" w:rsidR="00655CA3" w:rsidRPr="002926B0" w:rsidRDefault="00655CA3" w:rsidP="00517FE4">
      <w:pPr>
        <w:widowControl w:val="0"/>
        <w:numPr>
          <w:ilvl w:val="2"/>
          <w:numId w:val="1"/>
        </w:numPr>
        <w:tabs>
          <w:tab w:val="left" w:pos="567"/>
          <w:tab w:val="left" w:pos="851"/>
          <w:tab w:val="left" w:pos="1560"/>
        </w:tabs>
        <w:autoSpaceDE w:val="0"/>
        <w:autoSpaceDN w:val="0"/>
        <w:spacing w:after="0" w:line="240" w:lineRule="auto"/>
        <w:ind w:left="1276" w:right="4" w:hanging="709"/>
        <w:jc w:val="both"/>
        <w:rPr>
          <w:rFonts w:ascii="Times New Roman" w:eastAsia="SimSun" w:hAnsi="Times New Roman" w:cs="Times New Roman"/>
          <w:color w:val="000000"/>
          <w:kern w:val="0"/>
          <w:lang w:val="lv-LV" w:eastAsia="zh-CN" w:bidi="hi-IN"/>
          <w14:ligatures w14:val="none"/>
        </w:rPr>
      </w:pPr>
      <w:r w:rsidRPr="002926B0">
        <w:rPr>
          <w:rFonts w:ascii="Times New Roman" w:eastAsia="SimSun" w:hAnsi="Times New Roman" w:cs="Times New Roman"/>
          <w:color w:val="000000"/>
          <w:kern w:val="0"/>
          <w:lang w:val="lv-LV" w:eastAsia="zh-CN" w:bidi="hi-IN"/>
          <w14:ligatures w14:val="none"/>
        </w:rPr>
        <w:t xml:space="preserve">Pārdevējs garantē, ka Preces ir atbilstošas Pircēja izvirzītajām prasībām un </w:t>
      </w:r>
      <w:r w:rsidR="00152414">
        <w:rPr>
          <w:rFonts w:ascii="Times New Roman" w:eastAsia="SimSun" w:hAnsi="Times New Roman" w:cs="Times New Roman"/>
          <w:color w:val="000000"/>
          <w:kern w:val="0"/>
          <w:lang w:val="lv-LV" w:eastAsia="zh-CN" w:bidi="hi-IN"/>
          <w14:ligatures w14:val="none"/>
        </w:rPr>
        <w:t xml:space="preserve">Vienošanās </w:t>
      </w:r>
      <w:r w:rsidRPr="002926B0">
        <w:rPr>
          <w:rFonts w:ascii="Times New Roman" w:eastAsia="SimSun" w:hAnsi="Times New Roman" w:cs="Times New Roman"/>
          <w:color w:val="000000"/>
          <w:kern w:val="0"/>
          <w:lang w:val="lv-LV" w:eastAsia="zh-CN" w:bidi="hi-IN"/>
          <w14:ligatures w14:val="none"/>
        </w:rPr>
        <w:t xml:space="preserve">nosacījumiem; </w:t>
      </w:r>
    </w:p>
    <w:p w14:paraId="55D94DFE" w14:textId="77777777" w:rsidR="00655CA3" w:rsidRPr="002926B0" w:rsidRDefault="00655CA3" w:rsidP="00517FE4">
      <w:pPr>
        <w:widowControl w:val="0"/>
        <w:numPr>
          <w:ilvl w:val="2"/>
          <w:numId w:val="1"/>
        </w:numPr>
        <w:tabs>
          <w:tab w:val="left" w:pos="567"/>
          <w:tab w:val="left" w:pos="851"/>
          <w:tab w:val="left" w:pos="1560"/>
        </w:tabs>
        <w:autoSpaceDE w:val="0"/>
        <w:autoSpaceDN w:val="0"/>
        <w:spacing w:after="0" w:line="240" w:lineRule="auto"/>
        <w:ind w:left="1276" w:right="4" w:hanging="709"/>
        <w:jc w:val="both"/>
        <w:rPr>
          <w:rFonts w:ascii="Times New Roman" w:eastAsia="SimSun" w:hAnsi="Times New Roman" w:cs="Times New Roman"/>
          <w:color w:val="000000"/>
          <w:kern w:val="0"/>
          <w:lang w:val="lv-LV" w:eastAsia="zh-CN" w:bidi="hi-IN"/>
          <w14:ligatures w14:val="none"/>
        </w:rPr>
      </w:pPr>
      <w:r w:rsidRPr="002926B0">
        <w:rPr>
          <w:rFonts w:ascii="Times New Roman" w:eastAsia="SimSun" w:hAnsi="Times New Roman" w:cs="Times New Roman"/>
          <w:color w:val="000000"/>
          <w:kern w:val="0"/>
          <w:lang w:val="lv-LV" w:eastAsia="zh-CN" w:bidi="hi-IN"/>
          <w14:ligatures w14:val="none"/>
        </w:rPr>
        <w:t>pieņemt atpakaļ Preces gadījumā, ja tās neatbilst Vienošanās prasībām, atmaksājot Pircējam veikto samaksu vai sedzot Pircējam nodarītos tiešos zaudējumus (izņemot negūto peļņu).</w:t>
      </w:r>
    </w:p>
    <w:p w14:paraId="51C6BE1F" w14:textId="75AFE4DA" w:rsidR="00372984" w:rsidRPr="002926B0" w:rsidRDefault="00372984" w:rsidP="00517FE4">
      <w:pPr>
        <w:widowControl w:val="0"/>
        <w:numPr>
          <w:ilvl w:val="2"/>
          <w:numId w:val="1"/>
        </w:numPr>
        <w:tabs>
          <w:tab w:val="left" w:pos="567"/>
          <w:tab w:val="left" w:pos="851"/>
          <w:tab w:val="left" w:pos="1560"/>
        </w:tabs>
        <w:autoSpaceDE w:val="0"/>
        <w:autoSpaceDN w:val="0"/>
        <w:spacing w:after="0" w:line="240" w:lineRule="auto"/>
        <w:ind w:left="1276" w:right="4" w:hanging="709"/>
        <w:jc w:val="both"/>
        <w:rPr>
          <w:rFonts w:ascii="Times New Roman" w:eastAsia="SimSun" w:hAnsi="Times New Roman" w:cs="Times New Roman"/>
          <w:color w:val="000000"/>
          <w:kern w:val="0"/>
          <w:lang w:val="lv-LV" w:eastAsia="zh-CN" w:bidi="hi-IN"/>
          <w14:ligatures w14:val="none"/>
        </w:rPr>
      </w:pPr>
      <w:r w:rsidRPr="002926B0">
        <w:rPr>
          <w:rFonts w:ascii="Times New Roman" w:eastAsia="SimSun" w:hAnsi="Times New Roman" w:cs="Times New Roman"/>
          <w:color w:val="000000"/>
          <w:kern w:val="0"/>
          <w:lang w:val="lv-LV" w:eastAsia="zh-CN" w:bidi="hi-IN"/>
          <w14:ligatures w14:val="none"/>
        </w:rPr>
        <w:t>nekavējoties novēr</w:t>
      </w:r>
      <w:r w:rsidR="00DD6E9D">
        <w:rPr>
          <w:rFonts w:ascii="Times New Roman" w:eastAsia="SimSun" w:hAnsi="Times New Roman" w:cs="Times New Roman"/>
          <w:color w:val="000000"/>
          <w:kern w:val="0"/>
          <w:lang w:val="lv-LV" w:eastAsia="zh-CN" w:bidi="hi-IN"/>
          <w14:ligatures w14:val="none"/>
        </w:rPr>
        <w:t>st</w:t>
      </w:r>
      <w:r w:rsidRPr="002926B0">
        <w:rPr>
          <w:rFonts w:ascii="Times New Roman" w:eastAsia="SimSun" w:hAnsi="Times New Roman" w:cs="Times New Roman"/>
          <w:color w:val="000000"/>
          <w:kern w:val="0"/>
          <w:lang w:val="lv-LV" w:eastAsia="zh-CN" w:bidi="hi-IN"/>
          <w14:ligatures w14:val="none"/>
        </w:rPr>
        <w:t xml:space="preserve"> piegādātās Preces neatbilstības un sedz visus ar neatbilstošās Preces aizvietošanu saistītos izdevumus.</w:t>
      </w:r>
    </w:p>
    <w:p w14:paraId="0C91E8F6" w14:textId="6C76D8F8" w:rsidR="00655CA3" w:rsidRPr="002926B0" w:rsidRDefault="004F6775" w:rsidP="004F6775">
      <w:pPr>
        <w:widowControl w:val="0"/>
        <w:tabs>
          <w:tab w:val="left" w:pos="851"/>
          <w:tab w:val="left" w:pos="1276"/>
          <w:tab w:val="left" w:pos="1560"/>
        </w:tabs>
        <w:autoSpaceDE w:val="0"/>
        <w:autoSpaceDN w:val="0"/>
        <w:spacing w:after="0" w:line="240" w:lineRule="auto"/>
        <w:ind w:left="1276" w:right="4" w:hanging="709"/>
        <w:jc w:val="both"/>
        <w:rPr>
          <w:rFonts w:ascii="Times New Roman" w:eastAsia="SimSun" w:hAnsi="Times New Roman" w:cs="Times New Roman"/>
          <w:color w:val="000000"/>
          <w:kern w:val="0"/>
          <w:lang w:val="lv-LV" w:eastAsia="zh-CN" w:bidi="hi-IN"/>
          <w14:ligatures w14:val="none"/>
        </w:rPr>
      </w:pPr>
      <w:r>
        <w:rPr>
          <w:rFonts w:ascii="Times New Roman" w:eastAsia="SimSun" w:hAnsi="Times New Roman" w:cs="Times New Roman"/>
          <w:color w:val="000000"/>
          <w:kern w:val="0"/>
          <w:lang w:val="lv-LV" w:eastAsia="zh-CN" w:bidi="hi-IN"/>
          <w14:ligatures w14:val="none"/>
        </w:rPr>
        <w:t xml:space="preserve">5.1.5.   </w:t>
      </w:r>
      <w:r w:rsidR="00655CA3" w:rsidRPr="002926B0">
        <w:rPr>
          <w:rFonts w:ascii="Times New Roman" w:eastAsia="SimSun" w:hAnsi="Times New Roman" w:cs="Times New Roman"/>
          <w:color w:val="000000"/>
          <w:kern w:val="0"/>
          <w:lang w:val="lv-LV" w:eastAsia="zh-CN" w:bidi="hi-IN"/>
          <w14:ligatures w14:val="none"/>
        </w:rPr>
        <w:t xml:space="preserve">nekavējoties, bet ne vēlāk kā 10 (desmit) darba dienu laikā rakstveidā informēt Pircēju, ja šīs Vienošanās izpildes laikā: </w:t>
      </w:r>
    </w:p>
    <w:p w14:paraId="54A2D71E" w14:textId="07F1EBE7" w:rsidR="00655CA3" w:rsidRPr="002926B0" w:rsidRDefault="004F6775" w:rsidP="004F6775">
      <w:pPr>
        <w:widowControl w:val="0"/>
        <w:tabs>
          <w:tab w:val="left" w:pos="1276"/>
          <w:tab w:val="left" w:pos="2127"/>
        </w:tabs>
        <w:autoSpaceDE w:val="0"/>
        <w:autoSpaceDN w:val="0"/>
        <w:spacing w:after="0" w:line="240" w:lineRule="auto"/>
        <w:ind w:left="1277" w:right="4"/>
        <w:jc w:val="both"/>
        <w:rPr>
          <w:rFonts w:ascii="Times New Roman" w:eastAsia="SimSun" w:hAnsi="Times New Roman" w:cs="Times New Roman"/>
          <w:color w:val="000000"/>
          <w:kern w:val="0"/>
          <w:lang w:val="lv-LV" w:eastAsia="zh-CN" w:bidi="hi-IN"/>
          <w14:ligatures w14:val="none"/>
        </w:rPr>
      </w:pPr>
      <w:r>
        <w:rPr>
          <w:rFonts w:ascii="Times New Roman" w:eastAsia="SimSun" w:hAnsi="Times New Roman" w:cs="Times New Roman"/>
          <w:color w:val="000000"/>
          <w:kern w:val="0"/>
          <w:lang w:val="lv-LV" w:eastAsia="zh-CN" w:bidi="hi-IN"/>
          <w14:ligatures w14:val="none"/>
        </w:rPr>
        <w:t xml:space="preserve">5.1.5.1. </w:t>
      </w:r>
      <w:r w:rsidR="00655CA3" w:rsidRPr="002926B0">
        <w:rPr>
          <w:rFonts w:ascii="Times New Roman" w:eastAsia="SimSun" w:hAnsi="Times New Roman" w:cs="Times New Roman"/>
          <w:color w:val="000000"/>
          <w:kern w:val="0"/>
          <w:lang w:val="lv-LV" w:eastAsia="zh-CN" w:bidi="hi-IN"/>
          <w14:ligatures w14:val="none"/>
        </w:rPr>
        <w:t xml:space="preserve">tiesā tiek ierosināta Pārdevēja maksātnespējas vai tiesiskās aizsardzības (ārpustiesas tiesiskās aizsardzības) procesa lieta; </w:t>
      </w:r>
    </w:p>
    <w:p w14:paraId="06238B1E" w14:textId="39A059E2" w:rsidR="00655CA3" w:rsidRPr="004F6775" w:rsidRDefault="00655CA3" w:rsidP="004F6775">
      <w:pPr>
        <w:pStyle w:val="Sarakstarindkopa"/>
        <w:widowControl w:val="0"/>
        <w:numPr>
          <w:ilvl w:val="3"/>
          <w:numId w:val="20"/>
        </w:numPr>
        <w:tabs>
          <w:tab w:val="left" w:pos="1276"/>
          <w:tab w:val="left" w:pos="2127"/>
        </w:tabs>
        <w:autoSpaceDE w:val="0"/>
        <w:autoSpaceDN w:val="0"/>
        <w:spacing w:after="0" w:line="240" w:lineRule="auto"/>
        <w:ind w:right="4"/>
        <w:jc w:val="both"/>
        <w:rPr>
          <w:rFonts w:ascii="Times New Roman" w:eastAsia="SimSun" w:hAnsi="Times New Roman" w:cs="Times New Roman"/>
          <w:color w:val="000000"/>
          <w:kern w:val="0"/>
          <w:lang w:val="lv-LV" w:eastAsia="zh-CN" w:bidi="hi-IN"/>
          <w14:ligatures w14:val="none"/>
        </w:rPr>
      </w:pPr>
      <w:r w:rsidRPr="004F6775">
        <w:rPr>
          <w:rFonts w:ascii="Times New Roman" w:eastAsia="SimSun" w:hAnsi="Times New Roman" w:cs="Times New Roman"/>
          <w:color w:val="000000"/>
          <w:kern w:val="0"/>
          <w:lang w:val="lv-LV" w:eastAsia="zh-CN" w:bidi="hi-IN"/>
          <w14:ligatures w14:val="none"/>
        </w:rPr>
        <w:t>Pārdevēja saimnieciskā darbība tiek apturēta;</w:t>
      </w:r>
    </w:p>
    <w:p w14:paraId="1C9CC2FC" w14:textId="698FE170" w:rsidR="00655CA3" w:rsidRPr="004F6775" w:rsidRDefault="00655CA3" w:rsidP="004F6775">
      <w:pPr>
        <w:pStyle w:val="Sarakstarindkopa"/>
        <w:widowControl w:val="0"/>
        <w:numPr>
          <w:ilvl w:val="3"/>
          <w:numId w:val="20"/>
        </w:numPr>
        <w:tabs>
          <w:tab w:val="left" w:pos="1276"/>
          <w:tab w:val="left" w:pos="2127"/>
        </w:tabs>
        <w:autoSpaceDE w:val="0"/>
        <w:autoSpaceDN w:val="0"/>
        <w:spacing w:after="0" w:line="240" w:lineRule="auto"/>
        <w:ind w:left="1276" w:right="4" w:firstLine="0"/>
        <w:jc w:val="both"/>
        <w:rPr>
          <w:rFonts w:ascii="Times New Roman" w:eastAsia="SimSun" w:hAnsi="Times New Roman" w:cs="Times New Roman"/>
          <w:color w:val="000000"/>
          <w:kern w:val="0"/>
          <w:lang w:val="lv-LV" w:eastAsia="zh-CN" w:bidi="hi-IN"/>
          <w14:ligatures w14:val="none"/>
        </w:rPr>
      </w:pPr>
      <w:r w:rsidRPr="004F6775">
        <w:rPr>
          <w:rFonts w:ascii="Times New Roman" w:eastAsia="SimSun" w:hAnsi="Times New Roman" w:cs="Times New Roman"/>
          <w:color w:val="000000"/>
          <w:kern w:val="0"/>
          <w:lang w:val="lv-LV" w:eastAsia="zh-CN" w:bidi="hi-IN"/>
          <w14:ligatures w14:val="none"/>
        </w:rPr>
        <w:t>Pārdevējs tiek reģistrēts ar PVN apliekamo personu reģistrā vai izslēgts no tā (</w:t>
      </w:r>
      <w:r w:rsidR="004F6775" w:rsidRPr="004F6775">
        <w:rPr>
          <w:rFonts w:ascii="Times New Roman" w:eastAsia="SimSun" w:hAnsi="Times New Roman" w:cs="Times New Roman"/>
          <w:color w:val="000000"/>
          <w:kern w:val="0"/>
          <w:lang w:val="lv-LV" w:eastAsia="zh-CN" w:bidi="hi-IN"/>
          <w14:ligatures w14:val="none"/>
        </w:rPr>
        <w:t>iesniedzot</w:t>
      </w:r>
      <w:r w:rsidRPr="004F6775">
        <w:rPr>
          <w:rFonts w:ascii="Times New Roman" w:eastAsia="SimSun" w:hAnsi="Times New Roman" w:cs="Times New Roman"/>
          <w:color w:val="000000"/>
          <w:kern w:val="0"/>
          <w:lang w:val="lv-LV" w:eastAsia="zh-CN" w:bidi="hi-IN"/>
          <w14:ligatures w14:val="none"/>
        </w:rPr>
        <w:t xml:space="preserve"> Pircējam </w:t>
      </w:r>
      <w:r w:rsidR="004F6775" w:rsidRPr="004F6775">
        <w:rPr>
          <w:rFonts w:ascii="Times New Roman" w:eastAsia="SimSun" w:hAnsi="Times New Roman" w:cs="Times New Roman"/>
          <w:color w:val="000000"/>
          <w:kern w:val="0"/>
          <w:lang w:val="lv-LV" w:eastAsia="zh-CN" w:bidi="hi-IN"/>
          <w14:ligatures w14:val="none"/>
        </w:rPr>
        <w:t>apliecinājumu</w:t>
      </w:r>
      <w:r w:rsidRPr="004F6775">
        <w:rPr>
          <w:rFonts w:ascii="Times New Roman" w:eastAsia="SimSun" w:hAnsi="Times New Roman" w:cs="Times New Roman"/>
          <w:color w:val="000000"/>
          <w:kern w:val="0"/>
          <w:lang w:val="lv-LV" w:eastAsia="zh-CN" w:bidi="hi-IN"/>
          <w14:ligatures w14:val="none"/>
        </w:rPr>
        <w:t>);</w:t>
      </w:r>
    </w:p>
    <w:p w14:paraId="44F10328" w14:textId="15C1E498" w:rsidR="00655CA3" w:rsidRPr="002926B0" w:rsidRDefault="00655CA3" w:rsidP="004F6775">
      <w:pPr>
        <w:widowControl w:val="0"/>
        <w:numPr>
          <w:ilvl w:val="3"/>
          <w:numId w:val="20"/>
        </w:numPr>
        <w:tabs>
          <w:tab w:val="left" w:pos="1276"/>
          <w:tab w:val="left" w:pos="2127"/>
        </w:tabs>
        <w:autoSpaceDE w:val="0"/>
        <w:autoSpaceDN w:val="0"/>
        <w:spacing w:after="0" w:line="240" w:lineRule="auto"/>
        <w:ind w:left="1276" w:right="4" w:firstLine="0"/>
        <w:jc w:val="both"/>
        <w:rPr>
          <w:rFonts w:ascii="Times New Roman" w:eastAsia="SimSun" w:hAnsi="Times New Roman" w:cs="Times New Roman"/>
          <w:color w:val="000000"/>
          <w:kern w:val="0"/>
          <w:lang w:val="lv-LV" w:eastAsia="zh-CN" w:bidi="hi-IN"/>
          <w14:ligatures w14:val="none"/>
        </w:rPr>
      </w:pPr>
      <w:r w:rsidRPr="002926B0">
        <w:rPr>
          <w:rFonts w:ascii="Times New Roman" w:eastAsia="SimSun" w:hAnsi="Times New Roman" w:cs="Times New Roman"/>
          <w:color w:val="000000"/>
          <w:kern w:val="0"/>
          <w:lang w:val="lv-LV" w:eastAsia="zh-CN" w:bidi="hi-IN"/>
          <w14:ligatures w14:val="none"/>
        </w:rPr>
        <w:t xml:space="preserve">Pārdevējam tiek piemērotas vai uz </w:t>
      </w:r>
      <w:r w:rsidR="00152414">
        <w:rPr>
          <w:rFonts w:ascii="Times New Roman" w:eastAsia="SimSun" w:hAnsi="Times New Roman" w:cs="Times New Roman"/>
          <w:color w:val="000000"/>
          <w:kern w:val="0"/>
          <w:lang w:val="lv-LV" w:eastAsia="zh-CN" w:bidi="hi-IN"/>
          <w14:ligatures w14:val="none"/>
        </w:rPr>
        <w:t>Vienošanās</w:t>
      </w:r>
      <w:r w:rsidRPr="002926B0">
        <w:rPr>
          <w:rFonts w:ascii="Times New Roman" w:eastAsia="SimSun" w:hAnsi="Times New Roman" w:cs="Times New Roman"/>
          <w:color w:val="000000"/>
          <w:kern w:val="0"/>
          <w:lang w:val="lv-LV" w:eastAsia="zh-CN" w:bidi="hi-IN"/>
          <w14:ligatures w14:val="none"/>
        </w:rPr>
        <w:t xml:space="preserve"> ir attiecināmas - attiecīgās starptautiskās vai nacionālās sankcijas vai būtiskas finanšu un kapitāla tirgus intereses ietekmējošas Eiropas Savienības vai Ziemeļatlantijas līguma organizācijas dalībvalsts noteiktās sankcijas.</w:t>
      </w:r>
    </w:p>
    <w:p w14:paraId="6D12E58D" w14:textId="6D45C0E0" w:rsidR="00655CA3" w:rsidRDefault="00655CA3" w:rsidP="004F6775">
      <w:pPr>
        <w:widowControl w:val="0"/>
        <w:numPr>
          <w:ilvl w:val="3"/>
          <w:numId w:val="20"/>
        </w:numPr>
        <w:tabs>
          <w:tab w:val="left" w:pos="1276"/>
          <w:tab w:val="left" w:pos="2127"/>
        </w:tabs>
        <w:autoSpaceDE w:val="0"/>
        <w:autoSpaceDN w:val="0"/>
        <w:spacing w:after="0" w:line="240" w:lineRule="auto"/>
        <w:ind w:left="1276" w:right="4" w:firstLine="0"/>
        <w:jc w:val="both"/>
        <w:rPr>
          <w:rFonts w:ascii="Times New Roman" w:eastAsia="SimSun" w:hAnsi="Times New Roman" w:cs="Times New Roman"/>
          <w:color w:val="000000"/>
          <w:kern w:val="0"/>
          <w:lang w:val="lv-LV" w:eastAsia="zh-CN" w:bidi="hi-IN"/>
          <w14:ligatures w14:val="none"/>
        </w:rPr>
      </w:pPr>
      <w:r w:rsidRPr="002926B0">
        <w:rPr>
          <w:rFonts w:ascii="Times New Roman" w:eastAsia="SimSun" w:hAnsi="Times New Roman" w:cs="Times New Roman"/>
          <w:color w:val="000000"/>
          <w:kern w:val="0"/>
          <w:lang w:val="lv-LV" w:eastAsia="zh-CN" w:bidi="hi-IN"/>
          <w14:ligatures w14:val="none"/>
        </w:rPr>
        <w:t xml:space="preserve">nekavējoties pēc </w:t>
      </w:r>
      <w:r w:rsidR="00DD6E9D">
        <w:rPr>
          <w:rFonts w:ascii="Times New Roman" w:eastAsia="SimSun" w:hAnsi="Times New Roman" w:cs="Times New Roman"/>
          <w:color w:val="000000"/>
          <w:kern w:val="0"/>
          <w:lang w:val="lv-LV" w:eastAsia="zh-CN" w:bidi="hi-IN"/>
          <w14:ligatures w14:val="none"/>
        </w:rPr>
        <w:t>Pircēja</w:t>
      </w:r>
      <w:r w:rsidRPr="002926B0">
        <w:rPr>
          <w:rFonts w:ascii="Times New Roman" w:eastAsia="SimSun" w:hAnsi="Times New Roman" w:cs="Times New Roman"/>
          <w:color w:val="000000"/>
          <w:kern w:val="0"/>
          <w:lang w:val="lv-LV" w:eastAsia="zh-CN" w:bidi="hi-IN"/>
          <w14:ligatures w14:val="none"/>
        </w:rPr>
        <w:t xml:space="preserve"> pieprasījuma saņemšanas iesniegt ar Vienošanās izpildi saistīto informāciju (pārskatu).</w:t>
      </w:r>
    </w:p>
    <w:p w14:paraId="269B61BC" w14:textId="38E7630C" w:rsidR="00944936" w:rsidRPr="00944936" w:rsidRDefault="00944936" w:rsidP="00944936">
      <w:pPr>
        <w:widowControl w:val="0"/>
        <w:numPr>
          <w:ilvl w:val="3"/>
          <w:numId w:val="20"/>
        </w:numPr>
        <w:tabs>
          <w:tab w:val="left" w:pos="1276"/>
          <w:tab w:val="left" w:pos="2127"/>
        </w:tabs>
        <w:autoSpaceDE w:val="0"/>
        <w:autoSpaceDN w:val="0"/>
        <w:spacing w:after="0" w:line="240" w:lineRule="auto"/>
        <w:ind w:left="1276" w:right="4" w:firstLine="0"/>
        <w:jc w:val="both"/>
        <w:rPr>
          <w:rFonts w:ascii="Times New Roman" w:eastAsia="SimSun" w:hAnsi="Times New Roman" w:cs="Times New Roman"/>
          <w:color w:val="000000"/>
          <w:kern w:val="0"/>
          <w:lang w:val="lv-LV" w:eastAsia="zh-CN" w:bidi="hi-IN"/>
          <w14:ligatures w14:val="none"/>
        </w:rPr>
      </w:pPr>
      <w:r>
        <w:rPr>
          <w:rFonts w:ascii="Times New Roman" w:eastAsia="SimSun" w:hAnsi="Times New Roman" w:cs="Times New Roman"/>
          <w:color w:val="000000"/>
          <w:kern w:val="0"/>
          <w:lang w:val="lv-LV" w:eastAsia="zh-CN" w:bidi="hi-IN"/>
          <w14:ligatures w14:val="none"/>
        </w:rPr>
        <w:t xml:space="preserve">Pārdevējs </w:t>
      </w:r>
      <w:r w:rsidRPr="00944936">
        <w:rPr>
          <w:rFonts w:ascii="Times New Roman" w:eastAsia="SimSun" w:hAnsi="Times New Roman" w:cs="Times New Roman"/>
          <w:color w:val="000000"/>
          <w:kern w:val="0"/>
          <w:lang w:val="lv-LV" w:eastAsia="zh-CN" w:bidi="hi-IN"/>
          <w14:ligatures w14:val="none"/>
        </w:rPr>
        <w:t xml:space="preserve">nodrošina, lai </w:t>
      </w:r>
      <w:r>
        <w:rPr>
          <w:rFonts w:ascii="Times New Roman" w:eastAsia="SimSun" w:hAnsi="Times New Roman" w:cs="Times New Roman"/>
          <w:color w:val="000000"/>
          <w:kern w:val="0"/>
          <w:lang w:val="lv-LV" w:eastAsia="zh-CN" w:bidi="hi-IN"/>
          <w14:ligatures w14:val="none"/>
        </w:rPr>
        <w:t>Vienošanās</w:t>
      </w:r>
      <w:r w:rsidRPr="00944936">
        <w:rPr>
          <w:rFonts w:ascii="Times New Roman" w:eastAsia="SimSun" w:hAnsi="Times New Roman" w:cs="Times New Roman"/>
          <w:color w:val="000000"/>
          <w:kern w:val="0"/>
          <w:lang w:val="lv-LV" w:eastAsia="zh-CN" w:bidi="hi-IN"/>
          <w14:ligatures w14:val="none"/>
        </w:rPr>
        <w:t xml:space="preserve"> izpildē netiek ietvertas un izmantotas Krievijas Federācijas un Baltkrievijas Republikas izcelsmes preces un pakalpojumi. </w:t>
      </w:r>
      <w:r>
        <w:rPr>
          <w:rFonts w:ascii="Times New Roman" w:eastAsia="SimSun" w:hAnsi="Times New Roman" w:cs="Times New Roman"/>
          <w:color w:val="000000"/>
          <w:kern w:val="0"/>
          <w:lang w:val="lv-LV" w:eastAsia="zh-CN" w:bidi="hi-IN"/>
          <w14:ligatures w14:val="none"/>
        </w:rPr>
        <w:t>Pašvaldībai vai Pircējam</w:t>
      </w:r>
      <w:r w:rsidRPr="00944936">
        <w:rPr>
          <w:rFonts w:ascii="Times New Roman" w:eastAsia="SimSun" w:hAnsi="Times New Roman" w:cs="Times New Roman"/>
          <w:color w:val="000000"/>
          <w:kern w:val="0"/>
          <w:lang w:val="lv-LV" w:eastAsia="zh-CN" w:bidi="hi-IN"/>
          <w14:ligatures w14:val="none"/>
        </w:rPr>
        <w:t xml:space="preserve"> ir tiesības jebkurā Līguma izpildes laikā pieprasīt dokumentus, kas apliecina Līguma izpildē izmantoto preču un pakalpojumu izcelsmi. </w:t>
      </w:r>
      <w:r>
        <w:rPr>
          <w:rFonts w:ascii="Times New Roman" w:eastAsia="SimSun" w:hAnsi="Times New Roman" w:cs="Times New Roman"/>
          <w:color w:val="000000"/>
          <w:kern w:val="0"/>
          <w:lang w:val="lv-LV" w:eastAsia="zh-CN" w:bidi="hi-IN"/>
          <w14:ligatures w14:val="none"/>
        </w:rPr>
        <w:t xml:space="preserve">Pārdevējs </w:t>
      </w:r>
      <w:r w:rsidRPr="00944936">
        <w:rPr>
          <w:rFonts w:ascii="Times New Roman" w:eastAsia="SimSun" w:hAnsi="Times New Roman" w:cs="Times New Roman"/>
          <w:color w:val="000000"/>
          <w:kern w:val="0"/>
          <w:lang w:val="lv-LV" w:eastAsia="zh-CN" w:bidi="hi-IN"/>
          <w14:ligatures w14:val="none"/>
        </w:rPr>
        <w:t xml:space="preserve">iesniedz pieprasītos dokumentus piecu darbdienu laikā. Dokumentu neiesniegšana uzskatāma par būtisku </w:t>
      </w:r>
      <w:r>
        <w:rPr>
          <w:rFonts w:ascii="Times New Roman" w:eastAsia="SimSun" w:hAnsi="Times New Roman" w:cs="Times New Roman"/>
          <w:color w:val="000000"/>
          <w:kern w:val="0"/>
          <w:lang w:val="lv-LV" w:eastAsia="zh-CN" w:bidi="hi-IN"/>
          <w14:ligatures w14:val="none"/>
        </w:rPr>
        <w:t>Vienošanās</w:t>
      </w:r>
      <w:r w:rsidRPr="00944936">
        <w:rPr>
          <w:rFonts w:ascii="Times New Roman" w:eastAsia="SimSun" w:hAnsi="Times New Roman" w:cs="Times New Roman"/>
          <w:color w:val="000000"/>
          <w:kern w:val="0"/>
          <w:lang w:val="lv-LV" w:eastAsia="zh-CN" w:bidi="hi-IN"/>
          <w14:ligatures w14:val="none"/>
        </w:rPr>
        <w:t xml:space="preserve"> pārkāpumu.</w:t>
      </w:r>
    </w:p>
    <w:p w14:paraId="320129A9" w14:textId="30BC5D68" w:rsidR="00944936" w:rsidRPr="00944936" w:rsidRDefault="00944936" w:rsidP="00944936">
      <w:pPr>
        <w:widowControl w:val="0"/>
        <w:numPr>
          <w:ilvl w:val="3"/>
          <w:numId w:val="20"/>
        </w:numPr>
        <w:tabs>
          <w:tab w:val="left" w:pos="1276"/>
          <w:tab w:val="left" w:pos="2127"/>
        </w:tabs>
        <w:autoSpaceDE w:val="0"/>
        <w:autoSpaceDN w:val="0"/>
        <w:spacing w:after="0" w:line="240" w:lineRule="auto"/>
        <w:ind w:left="1276" w:right="4" w:firstLine="0"/>
        <w:jc w:val="both"/>
        <w:rPr>
          <w:rFonts w:ascii="Times New Roman" w:eastAsia="SimSun" w:hAnsi="Times New Roman" w:cs="Times New Roman"/>
          <w:color w:val="000000"/>
          <w:kern w:val="0"/>
          <w:lang w:val="lv-LV" w:eastAsia="zh-CN" w:bidi="hi-IN"/>
          <w14:ligatures w14:val="none"/>
        </w:rPr>
      </w:pPr>
      <w:r>
        <w:rPr>
          <w:rFonts w:ascii="Times New Roman" w:eastAsia="SimSun" w:hAnsi="Times New Roman" w:cs="Times New Roman"/>
          <w:color w:val="000000"/>
          <w:kern w:val="0"/>
          <w:lang w:val="lv-LV" w:eastAsia="zh-CN" w:bidi="hi-IN"/>
          <w14:ligatures w14:val="none"/>
        </w:rPr>
        <w:t>Pārdevējs</w:t>
      </w:r>
      <w:r w:rsidRPr="00944936">
        <w:rPr>
          <w:rFonts w:ascii="Times New Roman" w:eastAsia="SimSun" w:hAnsi="Times New Roman" w:cs="Times New Roman"/>
          <w:color w:val="000000"/>
          <w:kern w:val="0"/>
          <w:lang w:val="lv-LV" w:eastAsia="zh-CN" w:bidi="hi-IN"/>
          <w14:ligatures w14:val="none"/>
        </w:rPr>
        <w:t xml:space="preserve"> visā līguma darbības laikā nodrošina, ka uz to nav attiecināma Krievijas iesaiste, kas pārsniedz ierobežojumus, kas noteikti 2014. gada 31. jūlija Padomes Regulas (ES) Nr. 833/2014 par ierobežojošiem pasākumiem saistībā ar Krievijas darbībām, kas destabilizē situāciju Ukrainā, 5.k pantā (ar grozījumiem, kas veikti ar 2022. gada 8. aprīļa Padomes Regulu (ES) Nr. 2022/576, ar kuru groza Regulu (ES) Nr. 833/2014 par ierobežojošiem pasākumiem saistībā ar Krievijas darbībām, kas destabilizē situāciju Ukrainā, un turpmākiem grozījumiem), kā arī nekavējoties, bet ne vēlāk kā vienas darbdienas laikā rakstveidā informē </w:t>
      </w:r>
      <w:r>
        <w:rPr>
          <w:rFonts w:ascii="Times New Roman" w:eastAsia="SimSun" w:hAnsi="Times New Roman" w:cs="Times New Roman"/>
          <w:color w:val="000000"/>
          <w:kern w:val="0"/>
          <w:lang w:val="lv-LV" w:eastAsia="zh-CN" w:bidi="hi-IN"/>
          <w14:ligatures w14:val="none"/>
        </w:rPr>
        <w:t>Pašvaldību vai Pircēju</w:t>
      </w:r>
      <w:r w:rsidRPr="00944936">
        <w:rPr>
          <w:rFonts w:ascii="Times New Roman" w:eastAsia="SimSun" w:hAnsi="Times New Roman" w:cs="Times New Roman"/>
          <w:color w:val="000000"/>
          <w:kern w:val="0"/>
          <w:lang w:val="lv-LV" w:eastAsia="zh-CN" w:bidi="hi-IN"/>
          <w14:ligatures w14:val="none"/>
        </w:rPr>
        <w:t>, ja uz to kļūst attiecināms kāds no minētajiem ierobežojumiem.</w:t>
      </w:r>
    </w:p>
    <w:p w14:paraId="0D8560FB" w14:textId="47EDCEF5" w:rsidR="00944936" w:rsidRPr="002926B0" w:rsidRDefault="00944936" w:rsidP="00944936">
      <w:pPr>
        <w:widowControl w:val="0"/>
        <w:numPr>
          <w:ilvl w:val="3"/>
          <w:numId w:val="20"/>
        </w:numPr>
        <w:tabs>
          <w:tab w:val="left" w:pos="1276"/>
          <w:tab w:val="left" w:pos="2127"/>
        </w:tabs>
        <w:autoSpaceDE w:val="0"/>
        <w:autoSpaceDN w:val="0"/>
        <w:spacing w:after="0" w:line="240" w:lineRule="auto"/>
        <w:ind w:left="1276" w:right="4" w:firstLine="0"/>
        <w:jc w:val="both"/>
        <w:rPr>
          <w:rFonts w:ascii="Times New Roman" w:eastAsia="SimSun" w:hAnsi="Times New Roman" w:cs="Times New Roman"/>
          <w:color w:val="000000"/>
          <w:kern w:val="0"/>
          <w:lang w:val="lv-LV" w:eastAsia="zh-CN" w:bidi="hi-IN"/>
          <w14:ligatures w14:val="none"/>
        </w:rPr>
      </w:pPr>
      <w:r w:rsidRPr="00944936">
        <w:rPr>
          <w:rFonts w:ascii="Times New Roman" w:eastAsia="SimSun" w:hAnsi="Times New Roman" w:cs="Times New Roman"/>
          <w:color w:val="000000"/>
          <w:kern w:val="0"/>
          <w:lang w:val="lv-LV" w:eastAsia="zh-CN" w:bidi="hi-IN"/>
          <w14:ligatures w14:val="none"/>
        </w:rPr>
        <w:t xml:space="preserve"> Ja </w:t>
      </w:r>
      <w:r>
        <w:rPr>
          <w:rFonts w:ascii="Times New Roman" w:eastAsia="SimSun" w:hAnsi="Times New Roman" w:cs="Times New Roman"/>
          <w:color w:val="000000"/>
          <w:kern w:val="0"/>
          <w:lang w:val="lv-LV" w:eastAsia="zh-CN" w:bidi="hi-IN"/>
          <w14:ligatures w14:val="none"/>
        </w:rPr>
        <w:t>Pašvaldība vai Pircējs</w:t>
      </w:r>
      <w:r w:rsidRPr="00944936">
        <w:rPr>
          <w:rFonts w:ascii="Times New Roman" w:eastAsia="SimSun" w:hAnsi="Times New Roman" w:cs="Times New Roman"/>
          <w:color w:val="000000"/>
          <w:kern w:val="0"/>
          <w:lang w:val="lv-LV" w:eastAsia="zh-CN" w:bidi="hi-IN"/>
          <w14:ligatures w14:val="none"/>
        </w:rPr>
        <w:t xml:space="preserve"> konstatē, ka līguma izpildē tiek ietvertas vai izmantotas Krievijas Federācijas vai Baltkrievijas Republikas izcelsmes preces un pakalpojumi, </w:t>
      </w:r>
      <w:r>
        <w:rPr>
          <w:rFonts w:ascii="Times New Roman" w:eastAsia="SimSun" w:hAnsi="Times New Roman" w:cs="Times New Roman"/>
          <w:color w:val="000000"/>
          <w:kern w:val="0"/>
          <w:lang w:val="lv-LV" w:eastAsia="zh-CN" w:bidi="hi-IN"/>
          <w14:ligatures w14:val="none"/>
        </w:rPr>
        <w:t>tā</w:t>
      </w:r>
      <w:r w:rsidRPr="00944936">
        <w:rPr>
          <w:rFonts w:ascii="Times New Roman" w:eastAsia="SimSun" w:hAnsi="Times New Roman" w:cs="Times New Roman"/>
          <w:color w:val="000000"/>
          <w:kern w:val="0"/>
          <w:lang w:val="lv-LV" w:eastAsia="zh-CN" w:bidi="hi-IN"/>
          <w14:ligatures w14:val="none"/>
        </w:rPr>
        <w:t xml:space="preserve"> ir tiesīg</w:t>
      </w:r>
      <w:r>
        <w:rPr>
          <w:rFonts w:ascii="Times New Roman" w:eastAsia="SimSun" w:hAnsi="Times New Roman" w:cs="Times New Roman"/>
          <w:color w:val="000000"/>
          <w:kern w:val="0"/>
          <w:lang w:val="lv-LV" w:eastAsia="zh-CN" w:bidi="hi-IN"/>
          <w14:ligatures w14:val="none"/>
        </w:rPr>
        <w:t>a</w:t>
      </w:r>
      <w:r w:rsidRPr="00944936">
        <w:rPr>
          <w:rFonts w:ascii="Times New Roman" w:eastAsia="SimSun" w:hAnsi="Times New Roman" w:cs="Times New Roman"/>
          <w:color w:val="000000"/>
          <w:kern w:val="0"/>
          <w:lang w:val="lv-LV" w:eastAsia="zh-CN" w:bidi="hi-IN"/>
          <w14:ligatures w14:val="none"/>
        </w:rPr>
        <w:t xml:space="preserve"> neveikt samaksu par konkrēto </w:t>
      </w:r>
      <w:r>
        <w:rPr>
          <w:rFonts w:ascii="Times New Roman" w:eastAsia="SimSun" w:hAnsi="Times New Roman" w:cs="Times New Roman"/>
          <w:color w:val="000000"/>
          <w:kern w:val="0"/>
          <w:lang w:val="lv-LV" w:eastAsia="zh-CN" w:bidi="hi-IN"/>
          <w14:ligatures w14:val="none"/>
        </w:rPr>
        <w:t>preci</w:t>
      </w:r>
      <w:r w:rsidRPr="00944936">
        <w:rPr>
          <w:rFonts w:ascii="Times New Roman" w:eastAsia="SimSun" w:hAnsi="Times New Roman" w:cs="Times New Roman"/>
          <w:color w:val="000000"/>
          <w:kern w:val="0"/>
          <w:lang w:val="lv-LV" w:eastAsia="zh-CN" w:bidi="hi-IN"/>
          <w14:ligatures w14:val="none"/>
        </w:rPr>
        <w:t xml:space="preserve">. Šādā gadījumā </w:t>
      </w:r>
      <w:r>
        <w:rPr>
          <w:rFonts w:ascii="Times New Roman" w:eastAsia="SimSun" w:hAnsi="Times New Roman" w:cs="Times New Roman"/>
          <w:color w:val="000000"/>
          <w:kern w:val="0"/>
          <w:lang w:val="lv-LV" w:eastAsia="zh-CN" w:bidi="hi-IN"/>
          <w14:ligatures w14:val="none"/>
        </w:rPr>
        <w:t>Pārdevējs</w:t>
      </w:r>
      <w:r w:rsidRPr="00944936">
        <w:rPr>
          <w:rFonts w:ascii="Times New Roman" w:eastAsia="SimSun" w:hAnsi="Times New Roman" w:cs="Times New Roman"/>
          <w:color w:val="000000"/>
          <w:kern w:val="0"/>
          <w:lang w:val="lv-LV" w:eastAsia="zh-CN" w:bidi="hi-IN"/>
          <w14:ligatures w14:val="none"/>
        </w:rPr>
        <w:t xml:space="preserve"> nav tiesīgs atprasīt konkrēto preci, kā arī lūgt </w:t>
      </w:r>
      <w:r>
        <w:rPr>
          <w:rFonts w:ascii="Times New Roman" w:eastAsia="SimSun" w:hAnsi="Times New Roman" w:cs="Times New Roman"/>
          <w:color w:val="000000"/>
          <w:kern w:val="0"/>
          <w:lang w:val="lv-LV" w:eastAsia="zh-CN" w:bidi="hi-IN"/>
          <w14:ligatures w14:val="none"/>
        </w:rPr>
        <w:t>Pašvaldībai vai Pircējam</w:t>
      </w:r>
      <w:r w:rsidRPr="00944936">
        <w:rPr>
          <w:rFonts w:ascii="Times New Roman" w:eastAsia="SimSun" w:hAnsi="Times New Roman" w:cs="Times New Roman"/>
          <w:color w:val="000000"/>
          <w:kern w:val="0"/>
          <w:lang w:val="lv-LV" w:eastAsia="zh-CN" w:bidi="hi-IN"/>
          <w14:ligatures w14:val="none"/>
        </w:rPr>
        <w:t xml:space="preserve"> segt jebkādus </w:t>
      </w:r>
      <w:r>
        <w:rPr>
          <w:rFonts w:ascii="Times New Roman" w:eastAsia="SimSun" w:hAnsi="Times New Roman" w:cs="Times New Roman"/>
          <w:color w:val="000000"/>
          <w:kern w:val="0"/>
          <w:lang w:val="lv-LV" w:eastAsia="zh-CN" w:bidi="hi-IN"/>
          <w14:ligatures w14:val="none"/>
        </w:rPr>
        <w:t xml:space="preserve">Pārdevējam </w:t>
      </w:r>
      <w:r w:rsidRPr="00944936">
        <w:rPr>
          <w:rFonts w:ascii="Times New Roman" w:eastAsia="SimSun" w:hAnsi="Times New Roman" w:cs="Times New Roman"/>
          <w:color w:val="000000"/>
          <w:kern w:val="0"/>
          <w:lang w:val="lv-LV" w:eastAsia="zh-CN" w:bidi="hi-IN"/>
          <w14:ligatures w14:val="none"/>
        </w:rPr>
        <w:t xml:space="preserve">radušos zaudējumus. Gadījumā, ja </w:t>
      </w:r>
      <w:r>
        <w:rPr>
          <w:rFonts w:ascii="Times New Roman" w:eastAsia="SimSun" w:hAnsi="Times New Roman" w:cs="Times New Roman"/>
          <w:color w:val="000000"/>
          <w:kern w:val="0"/>
          <w:lang w:val="lv-LV" w:eastAsia="zh-CN" w:bidi="hi-IN"/>
          <w14:ligatures w14:val="none"/>
        </w:rPr>
        <w:t>Pircējs</w:t>
      </w:r>
      <w:r w:rsidRPr="00944936">
        <w:rPr>
          <w:rFonts w:ascii="Times New Roman" w:eastAsia="SimSun" w:hAnsi="Times New Roman" w:cs="Times New Roman"/>
          <w:color w:val="000000"/>
          <w:kern w:val="0"/>
          <w:lang w:val="lv-LV" w:eastAsia="zh-CN" w:bidi="hi-IN"/>
          <w14:ligatures w14:val="none"/>
        </w:rPr>
        <w:t xml:space="preserve"> konstatē, ka šādas preces vai pakalpojumi ir izmantoti, </w:t>
      </w:r>
      <w:r>
        <w:rPr>
          <w:rFonts w:ascii="Times New Roman" w:eastAsia="SimSun" w:hAnsi="Times New Roman" w:cs="Times New Roman"/>
          <w:color w:val="000000"/>
          <w:kern w:val="0"/>
          <w:lang w:val="lv-LV" w:eastAsia="zh-CN" w:bidi="hi-IN"/>
          <w14:ligatures w14:val="none"/>
        </w:rPr>
        <w:t>par ko</w:t>
      </w:r>
      <w:r w:rsidRPr="00944936">
        <w:rPr>
          <w:rFonts w:ascii="Times New Roman" w:eastAsia="SimSun" w:hAnsi="Times New Roman" w:cs="Times New Roman"/>
          <w:color w:val="000000"/>
          <w:kern w:val="0"/>
          <w:lang w:val="lv-LV" w:eastAsia="zh-CN" w:bidi="hi-IN"/>
          <w14:ligatures w14:val="none"/>
        </w:rPr>
        <w:t xml:space="preserve"> jau ir </w:t>
      </w:r>
      <w:r>
        <w:rPr>
          <w:rFonts w:ascii="Times New Roman" w:eastAsia="SimSun" w:hAnsi="Times New Roman" w:cs="Times New Roman"/>
          <w:color w:val="000000"/>
          <w:kern w:val="0"/>
          <w:lang w:val="lv-LV" w:eastAsia="zh-CN" w:bidi="hi-IN"/>
          <w14:ligatures w14:val="none"/>
        </w:rPr>
        <w:t xml:space="preserve"> veikta </w:t>
      </w:r>
      <w:r w:rsidRPr="00944936">
        <w:rPr>
          <w:rFonts w:ascii="Times New Roman" w:eastAsia="SimSun" w:hAnsi="Times New Roman" w:cs="Times New Roman"/>
          <w:color w:val="000000"/>
          <w:kern w:val="0"/>
          <w:lang w:val="lv-LV" w:eastAsia="zh-CN" w:bidi="hi-IN"/>
          <w14:ligatures w14:val="none"/>
        </w:rPr>
        <w:t>apmaks</w:t>
      </w:r>
      <w:r>
        <w:rPr>
          <w:rFonts w:ascii="Times New Roman" w:eastAsia="SimSun" w:hAnsi="Times New Roman" w:cs="Times New Roman"/>
          <w:color w:val="000000"/>
          <w:kern w:val="0"/>
          <w:lang w:val="lv-LV" w:eastAsia="zh-CN" w:bidi="hi-IN"/>
          <w14:ligatures w14:val="none"/>
        </w:rPr>
        <w:t>a</w:t>
      </w:r>
      <w:r w:rsidRPr="00944936">
        <w:rPr>
          <w:rFonts w:ascii="Times New Roman" w:eastAsia="SimSun" w:hAnsi="Times New Roman" w:cs="Times New Roman"/>
          <w:color w:val="000000"/>
          <w:kern w:val="0"/>
          <w:lang w:val="lv-LV" w:eastAsia="zh-CN" w:bidi="hi-IN"/>
          <w14:ligatures w14:val="none"/>
        </w:rPr>
        <w:t xml:space="preserve">, </w:t>
      </w:r>
      <w:r>
        <w:rPr>
          <w:rFonts w:ascii="Times New Roman" w:eastAsia="SimSun" w:hAnsi="Times New Roman" w:cs="Times New Roman"/>
          <w:color w:val="000000"/>
          <w:kern w:val="0"/>
          <w:lang w:val="lv-LV" w:eastAsia="zh-CN" w:bidi="hi-IN"/>
          <w14:ligatures w14:val="none"/>
        </w:rPr>
        <w:t xml:space="preserve">Pircējam </w:t>
      </w:r>
      <w:r w:rsidRPr="00944936">
        <w:rPr>
          <w:rFonts w:ascii="Times New Roman" w:eastAsia="SimSun" w:hAnsi="Times New Roman" w:cs="Times New Roman"/>
          <w:color w:val="000000"/>
          <w:kern w:val="0"/>
          <w:lang w:val="lv-LV" w:eastAsia="zh-CN" w:bidi="hi-IN"/>
          <w14:ligatures w14:val="none"/>
        </w:rPr>
        <w:t>ir tiesības pieprasīt atmaksāt samaksāto summu.</w:t>
      </w:r>
    </w:p>
    <w:p w14:paraId="08FD5221" w14:textId="54EB156B" w:rsidR="00655CA3" w:rsidRPr="002926B0" w:rsidRDefault="00655CA3" w:rsidP="004F6775">
      <w:pPr>
        <w:widowControl w:val="0"/>
        <w:numPr>
          <w:ilvl w:val="1"/>
          <w:numId w:val="20"/>
        </w:numPr>
        <w:autoSpaceDE w:val="0"/>
        <w:autoSpaceDN w:val="0"/>
        <w:spacing w:after="0" w:line="240" w:lineRule="auto"/>
        <w:ind w:left="567" w:hanging="567"/>
        <w:rPr>
          <w:rFonts w:ascii="Times New Roman" w:eastAsia="SimSun" w:hAnsi="Times New Roman" w:cs="Times New Roman"/>
          <w:kern w:val="0"/>
          <w:lang w:val="lv-LV" w:eastAsia="hi-IN" w:bidi="hi-IN"/>
          <w14:ligatures w14:val="none"/>
        </w:rPr>
      </w:pPr>
      <w:r w:rsidRPr="002926B0">
        <w:rPr>
          <w:rFonts w:ascii="Times New Roman" w:eastAsia="SimSun" w:hAnsi="Times New Roman" w:cs="Times New Roman"/>
          <w:kern w:val="0"/>
          <w:lang w:val="lv-LV" w:eastAsia="hi-IN" w:bidi="hi-IN"/>
          <w14:ligatures w14:val="none"/>
        </w:rPr>
        <w:t>Pircēju tiesības un pienākumi:</w:t>
      </w:r>
    </w:p>
    <w:p w14:paraId="794471DC" w14:textId="31CB023A" w:rsidR="00655CA3" w:rsidRPr="00EE676A" w:rsidRDefault="00655CA3" w:rsidP="00EE676A">
      <w:pPr>
        <w:pStyle w:val="Sarakstarindkopa"/>
        <w:widowControl w:val="0"/>
        <w:numPr>
          <w:ilvl w:val="2"/>
          <w:numId w:val="23"/>
        </w:numPr>
        <w:tabs>
          <w:tab w:val="left" w:pos="567"/>
          <w:tab w:val="left" w:pos="851"/>
          <w:tab w:val="left" w:pos="1276"/>
        </w:tabs>
        <w:autoSpaceDE w:val="0"/>
        <w:autoSpaceDN w:val="0"/>
        <w:spacing w:after="0" w:line="240" w:lineRule="auto"/>
        <w:ind w:left="1276" w:right="4" w:hanging="567"/>
        <w:jc w:val="both"/>
        <w:rPr>
          <w:rFonts w:ascii="Times New Roman" w:eastAsia="SimSun" w:hAnsi="Times New Roman" w:cs="Times New Roman"/>
          <w:color w:val="000000"/>
          <w:kern w:val="0"/>
          <w:lang w:val="lv-LV" w:eastAsia="zh-CN" w:bidi="hi-IN"/>
          <w14:ligatures w14:val="none"/>
        </w:rPr>
      </w:pPr>
      <w:r w:rsidRPr="00EE676A">
        <w:rPr>
          <w:rFonts w:ascii="Times New Roman" w:eastAsia="SimSun" w:hAnsi="Times New Roman" w:cs="Times New Roman"/>
          <w:color w:val="000000"/>
          <w:kern w:val="0"/>
          <w:lang w:val="lv-LV" w:eastAsia="zh-CN" w:bidi="hi-IN"/>
          <w14:ligatures w14:val="none"/>
        </w:rPr>
        <w:t>veikt samaksu par kvalitatīvām un  Vienošanās nosacījumiem atbilstošām Precēm Vienošanās noteiktajā kārtībā;</w:t>
      </w:r>
    </w:p>
    <w:p w14:paraId="587128F5" w14:textId="71E3D3E9" w:rsidR="00655CA3" w:rsidRPr="00EE676A" w:rsidRDefault="00EE676A" w:rsidP="00EE676A">
      <w:pPr>
        <w:widowControl w:val="0"/>
        <w:tabs>
          <w:tab w:val="left" w:pos="567"/>
          <w:tab w:val="left" w:pos="851"/>
          <w:tab w:val="left" w:pos="1418"/>
        </w:tabs>
        <w:autoSpaceDE w:val="0"/>
        <w:autoSpaceDN w:val="0"/>
        <w:spacing w:after="0" w:line="240" w:lineRule="auto"/>
        <w:ind w:left="1276" w:right="4" w:hanging="709"/>
        <w:jc w:val="both"/>
        <w:rPr>
          <w:rFonts w:ascii="Times New Roman" w:eastAsia="SimSun" w:hAnsi="Times New Roman" w:cs="Times New Roman"/>
          <w:color w:val="000000"/>
          <w:kern w:val="0"/>
          <w:lang w:val="lv-LV" w:eastAsia="zh-CN" w:bidi="hi-IN"/>
          <w14:ligatures w14:val="none"/>
        </w:rPr>
      </w:pPr>
      <w:r>
        <w:rPr>
          <w:rFonts w:ascii="Times New Roman" w:eastAsia="SimSun" w:hAnsi="Times New Roman" w:cs="Times New Roman"/>
          <w:bCs/>
          <w:color w:val="000000"/>
          <w:kern w:val="0"/>
          <w:lang w:val="lv-LV" w:eastAsia="zh-CN" w:bidi="hi-IN"/>
          <w14:ligatures w14:val="none"/>
        </w:rPr>
        <w:t xml:space="preserve">   5.2.2. </w:t>
      </w:r>
      <w:r w:rsidR="00655CA3" w:rsidRPr="00EE676A">
        <w:rPr>
          <w:rFonts w:ascii="Times New Roman" w:eastAsia="SimSun" w:hAnsi="Times New Roman" w:cs="Times New Roman"/>
          <w:bCs/>
          <w:color w:val="000000"/>
          <w:kern w:val="0"/>
          <w:lang w:val="lv-LV" w:eastAsia="zh-CN" w:bidi="hi-IN"/>
          <w14:ligatures w14:val="none"/>
        </w:rPr>
        <w:t>Pircējs</w:t>
      </w:r>
      <w:r w:rsidR="00655CA3" w:rsidRPr="00EE676A">
        <w:rPr>
          <w:rFonts w:ascii="Times New Roman" w:eastAsia="SimSun" w:hAnsi="Times New Roman" w:cs="Times New Roman"/>
          <w:color w:val="000000"/>
          <w:kern w:val="0"/>
          <w:lang w:val="lv-LV" w:eastAsia="zh-CN" w:bidi="hi-IN"/>
          <w14:ligatures w14:val="none"/>
        </w:rPr>
        <w:t xml:space="preserve"> ir tiesīgs, rakstveidā paziņojot </w:t>
      </w:r>
      <w:r w:rsidR="00655CA3" w:rsidRPr="00EE676A">
        <w:rPr>
          <w:rFonts w:ascii="Times New Roman" w:eastAsia="SimSun" w:hAnsi="Times New Roman" w:cs="Times New Roman"/>
          <w:bCs/>
          <w:color w:val="000000"/>
          <w:kern w:val="0"/>
          <w:lang w:val="lv-LV" w:eastAsia="zh-CN" w:bidi="hi-IN"/>
          <w14:ligatures w14:val="none"/>
        </w:rPr>
        <w:t>Pārdevējam</w:t>
      </w:r>
      <w:r w:rsidR="00655CA3" w:rsidRPr="00EE676A">
        <w:rPr>
          <w:rFonts w:ascii="Times New Roman" w:eastAsia="SimSun" w:hAnsi="Times New Roman" w:cs="Times New Roman"/>
          <w:color w:val="000000"/>
          <w:kern w:val="0"/>
          <w:lang w:val="lv-LV" w:eastAsia="zh-CN" w:bidi="hi-IN"/>
          <w14:ligatures w14:val="none"/>
        </w:rPr>
        <w:t xml:space="preserve">, </w:t>
      </w:r>
      <w:r w:rsidR="004F6775" w:rsidRPr="00EE676A">
        <w:rPr>
          <w:rFonts w:ascii="Times New Roman" w:eastAsia="SimSun" w:hAnsi="Times New Roman" w:cs="Times New Roman"/>
          <w:color w:val="000000"/>
          <w:kern w:val="0"/>
          <w:lang w:val="lv-LV" w:eastAsia="zh-CN" w:bidi="hi-IN"/>
          <w14:ligatures w14:val="none"/>
        </w:rPr>
        <w:t>Vienošanos</w:t>
      </w:r>
      <w:r w:rsidR="00655CA3" w:rsidRPr="00EE676A">
        <w:rPr>
          <w:rFonts w:ascii="Times New Roman" w:eastAsia="SimSun" w:hAnsi="Times New Roman" w:cs="Times New Roman"/>
          <w:color w:val="000000"/>
          <w:kern w:val="0"/>
          <w:lang w:val="lv-LV" w:eastAsia="zh-CN" w:bidi="hi-IN"/>
          <w14:ligatures w14:val="none"/>
        </w:rPr>
        <w:t xml:space="preserve"> vienpusēji izbeigt, ja </w:t>
      </w:r>
      <w:r w:rsidR="00655CA3" w:rsidRPr="00EE676A">
        <w:rPr>
          <w:rFonts w:ascii="Times New Roman" w:eastAsia="SimSun" w:hAnsi="Times New Roman" w:cs="Times New Roman"/>
          <w:bCs/>
          <w:color w:val="000000"/>
          <w:kern w:val="0"/>
          <w:lang w:val="lv-LV" w:eastAsia="zh-CN" w:bidi="hi-IN"/>
          <w14:ligatures w14:val="none"/>
        </w:rPr>
        <w:t>Pārdevējs</w:t>
      </w:r>
      <w:r w:rsidR="00655CA3" w:rsidRPr="00EE676A">
        <w:rPr>
          <w:rFonts w:ascii="Times New Roman" w:eastAsia="SimSun" w:hAnsi="Times New Roman" w:cs="Times New Roman"/>
          <w:color w:val="000000"/>
          <w:kern w:val="0"/>
          <w:lang w:val="lv-LV" w:eastAsia="zh-CN" w:bidi="hi-IN"/>
          <w14:ligatures w14:val="none"/>
        </w:rPr>
        <w:t xml:space="preserve"> neizpilda kādu no </w:t>
      </w:r>
      <w:r w:rsidR="004F6775" w:rsidRPr="00EE676A">
        <w:rPr>
          <w:rFonts w:ascii="Times New Roman" w:eastAsia="SimSun" w:hAnsi="Times New Roman" w:cs="Times New Roman"/>
          <w:color w:val="000000"/>
          <w:kern w:val="0"/>
          <w:lang w:val="lv-LV" w:eastAsia="zh-CN" w:bidi="hi-IN"/>
          <w14:ligatures w14:val="none"/>
        </w:rPr>
        <w:t>Vienošanās</w:t>
      </w:r>
      <w:r w:rsidR="00655CA3" w:rsidRPr="00EE676A">
        <w:rPr>
          <w:rFonts w:ascii="Times New Roman" w:eastAsia="SimSun" w:hAnsi="Times New Roman" w:cs="Times New Roman"/>
          <w:color w:val="000000"/>
          <w:kern w:val="0"/>
          <w:lang w:val="lv-LV" w:eastAsia="zh-CN" w:bidi="hi-IN"/>
          <w14:ligatures w14:val="none"/>
        </w:rPr>
        <w:t xml:space="preserve"> saistībām un pat pēc brīdinājuma saņemšanas turpina to nepildīt vai pieļauj pārkāpuma atkārtošanos, kā arī gadījumā, ja </w:t>
      </w:r>
      <w:r w:rsidR="00655CA3" w:rsidRPr="00EE676A">
        <w:rPr>
          <w:rFonts w:ascii="Times New Roman" w:eastAsia="SimSun" w:hAnsi="Times New Roman" w:cs="Times New Roman"/>
          <w:bCs/>
          <w:color w:val="000000"/>
          <w:kern w:val="0"/>
          <w:lang w:val="lv-LV" w:eastAsia="zh-CN" w:bidi="hi-IN"/>
          <w14:ligatures w14:val="none"/>
        </w:rPr>
        <w:t>Pārdevēja</w:t>
      </w:r>
      <w:r w:rsidR="00655CA3" w:rsidRPr="00EE676A">
        <w:rPr>
          <w:rFonts w:ascii="Times New Roman" w:eastAsia="SimSun" w:hAnsi="Times New Roman" w:cs="Times New Roman"/>
          <w:color w:val="000000"/>
          <w:kern w:val="0"/>
          <w:lang w:val="lv-LV" w:eastAsia="zh-CN" w:bidi="hi-IN"/>
          <w14:ligatures w14:val="none"/>
        </w:rPr>
        <w:t xml:space="preserve"> saimnieciskā darbība ir apturēta ilgāk par 2 (divām) nedēļām. Ja Pircējs izbeidz </w:t>
      </w:r>
      <w:r w:rsidR="004F6775" w:rsidRPr="00EE676A">
        <w:rPr>
          <w:rFonts w:ascii="Times New Roman" w:eastAsia="SimSun" w:hAnsi="Times New Roman" w:cs="Times New Roman"/>
          <w:color w:val="000000"/>
          <w:kern w:val="0"/>
          <w:lang w:val="lv-LV" w:eastAsia="zh-CN" w:bidi="hi-IN"/>
          <w14:ligatures w14:val="none"/>
        </w:rPr>
        <w:t>Vienošanos</w:t>
      </w:r>
      <w:r w:rsidR="00655CA3" w:rsidRPr="00EE676A">
        <w:rPr>
          <w:rFonts w:ascii="Times New Roman" w:eastAsia="SimSun" w:hAnsi="Times New Roman" w:cs="Times New Roman"/>
          <w:color w:val="000000"/>
          <w:kern w:val="0"/>
          <w:lang w:val="lv-LV" w:eastAsia="zh-CN" w:bidi="hi-IN"/>
          <w14:ligatures w14:val="none"/>
        </w:rPr>
        <w:t xml:space="preserve"> sakarā ar to, ka Pārdevējs nepilda savas saistības atbilstoši </w:t>
      </w:r>
      <w:r w:rsidR="004F6775" w:rsidRPr="00EE676A">
        <w:rPr>
          <w:rFonts w:ascii="Times New Roman" w:eastAsia="SimSun" w:hAnsi="Times New Roman" w:cs="Times New Roman"/>
          <w:color w:val="000000"/>
          <w:kern w:val="0"/>
          <w:lang w:val="lv-LV" w:eastAsia="zh-CN" w:bidi="hi-IN"/>
          <w14:ligatures w14:val="none"/>
        </w:rPr>
        <w:t>Vienošanās</w:t>
      </w:r>
      <w:r w:rsidR="00655CA3" w:rsidRPr="00EE676A">
        <w:rPr>
          <w:rFonts w:ascii="Times New Roman" w:eastAsia="SimSun" w:hAnsi="Times New Roman" w:cs="Times New Roman"/>
          <w:color w:val="000000"/>
          <w:kern w:val="0"/>
          <w:lang w:val="lv-LV" w:eastAsia="zh-CN" w:bidi="hi-IN"/>
          <w14:ligatures w14:val="none"/>
        </w:rPr>
        <w:t xml:space="preserve"> nosacījumiem, Pārdevējam ir pienākums Pircēja noteiktajā termiņā atmaksāt Pircēja veikto samaksu (ja tāda ir veikta); </w:t>
      </w:r>
    </w:p>
    <w:p w14:paraId="083D2728" w14:textId="56F51693" w:rsidR="00655CA3" w:rsidRPr="00EE676A" w:rsidRDefault="00EE676A" w:rsidP="00EE676A">
      <w:pPr>
        <w:widowControl w:val="0"/>
        <w:tabs>
          <w:tab w:val="left" w:pos="567"/>
          <w:tab w:val="left" w:pos="851"/>
          <w:tab w:val="left" w:pos="1418"/>
        </w:tabs>
        <w:autoSpaceDE w:val="0"/>
        <w:autoSpaceDN w:val="0"/>
        <w:spacing w:after="0" w:line="240" w:lineRule="auto"/>
        <w:ind w:left="1276" w:right="4" w:hanging="1276"/>
        <w:jc w:val="both"/>
        <w:rPr>
          <w:rFonts w:ascii="Times New Roman" w:eastAsia="SimSun" w:hAnsi="Times New Roman" w:cs="Times New Roman"/>
          <w:bCs/>
          <w:color w:val="000000"/>
          <w:kern w:val="0"/>
          <w:lang w:val="lv-LV" w:eastAsia="zh-CN" w:bidi="hi-IN"/>
          <w14:ligatures w14:val="none"/>
        </w:rPr>
      </w:pPr>
      <w:r>
        <w:rPr>
          <w:rFonts w:ascii="Times New Roman" w:eastAsia="SimSun" w:hAnsi="Times New Roman" w:cs="Times New Roman"/>
          <w:bCs/>
          <w:color w:val="000000"/>
          <w:kern w:val="0"/>
          <w:lang w:val="lv-LV" w:eastAsia="zh-CN" w:bidi="hi-IN"/>
          <w14:ligatures w14:val="none"/>
        </w:rPr>
        <w:t xml:space="preserve">             5.2.3. </w:t>
      </w:r>
      <w:r w:rsidR="00DD6E9D">
        <w:rPr>
          <w:rFonts w:ascii="Times New Roman" w:eastAsia="SimSun" w:hAnsi="Times New Roman" w:cs="Times New Roman"/>
          <w:bCs/>
          <w:color w:val="000000"/>
          <w:kern w:val="0"/>
          <w:lang w:val="lv-LV" w:eastAsia="zh-CN" w:bidi="hi-IN"/>
          <w14:ligatures w14:val="none"/>
        </w:rPr>
        <w:t>Pircējs</w:t>
      </w:r>
      <w:r w:rsidR="00655CA3" w:rsidRPr="00EE676A">
        <w:rPr>
          <w:rFonts w:ascii="Times New Roman" w:eastAsia="SimSun" w:hAnsi="Times New Roman" w:cs="Times New Roman"/>
          <w:bCs/>
          <w:color w:val="000000"/>
          <w:kern w:val="0"/>
          <w:lang w:val="lv-LV" w:eastAsia="zh-CN" w:bidi="hi-IN"/>
          <w14:ligatures w14:val="none"/>
        </w:rPr>
        <w:t xml:space="preserve"> ir tiesīgs vienpusēji izbeigt šo Vienošanos, ja Vienošanās darbības laikā iestājas kāds </w:t>
      </w:r>
      <w:r w:rsidR="00655CA3" w:rsidRPr="00EE676A">
        <w:rPr>
          <w:rFonts w:ascii="Times New Roman" w:eastAsia="SimSun" w:hAnsi="Times New Roman" w:cs="Times New Roman"/>
          <w:bCs/>
          <w:color w:val="000000"/>
          <w:kern w:val="0"/>
          <w:lang w:val="lv-LV" w:eastAsia="zh-CN" w:bidi="hi-IN"/>
          <w14:ligatures w14:val="none"/>
        </w:rPr>
        <w:lastRenderedPageBreak/>
        <w:t>no 5.1.</w:t>
      </w:r>
      <w:r w:rsidR="004F6775" w:rsidRPr="00EE676A">
        <w:rPr>
          <w:rFonts w:ascii="Times New Roman" w:eastAsia="SimSun" w:hAnsi="Times New Roman" w:cs="Times New Roman"/>
          <w:bCs/>
          <w:color w:val="000000"/>
          <w:kern w:val="0"/>
          <w:lang w:val="lv-LV" w:eastAsia="zh-CN" w:bidi="hi-IN"/>
          <w14:ligatures w14:val="none"/>
        </w:rPr>
        <w:t>5</w:t>
      </w:r>
      <w:r w:rsidR="002926B0" w:rsidRPr="00EE676A">
        <w:rPr>
          <w:rFonts w:ascii="Times New Roman" w:eastAsia="SimSun" w:hAnsi="Times New Roman" w:cs="Times New Roman"/>
          <w:bCs/>
          <w:color w:val="000000"/>
          <w:kern w:val="0"/>
          <w:lang w:val="lv-LV" w:eastAsia="zh-CN" w:bidi="hi-IN"/>
          <w14:ligatures w14:val="none"/>
        </w:rPr>
        <w:t>.</w:t>
      </w:r>
      <w:r w:rsidR="00655CA3" w:rsidRPr="00EE676A">
        <w:rPr>
          <w:rFonts w:ascii="Times New Roman" w:eastAsia="SimSun" w:hAnsi="Times New Roman" w:cs="Times New Roman"/>
          <w:bCs/>
          <w:color w:val="000000"/>
          <w:kern w:val="0"/>
          <w:lang w:val="lv-LV" w:eastAsia="zh-CN" w:bidi="hi-IN"/>
          <w14:ligatures w14:val="none"/>
        </w:rPr>
        <w:t>1. – 5.1.</w:t>
      </w:r>
      <w:r w:rsidR="004F6775" w:rsidRPr="00EE676A">
        <w:rPr>
          <w:rFonts w:ascii="Times New Roman" w:eastAsia="SimSun" w:hAnsi="Times New Roman" w:cs="Times New Roman"/>
          <w:bCs/>
          <w:color w:val="000000"/>
          <w:kern w:val="0"/>
          <w:lang w:val="lv-LV" w:eastAsia="zh-CN" w:bidi="hi-IN"/>
          <w14:ligatures w14:val="none"/>
        </w:rPr>
        <w:t>5</w:t>
      </w:r>
      <w:r w:rsidR="002926B0" w:rsidRPr="00EE676A">
        <w:rPr>
          <w:rFonts w:ascii="Times New Roman" w:eastAsia="SimSun" w:hAnsi="Times New Roman" w:cs="Times New Roman"/>
          <w:bCs/>
          <w:color w:val="000000"/>
          <w:kern w:val="0"/>
          <w:lang w:val="lv-LV" w:eastAsia="zh-CN" w:bidi="hi-IN"/>
          <w14:ligatures w14:val="none"/>
        </w:rPr>
        <w:t>.</w:t>
      </w:r>
      <w:r w:rsidR="00655CA3" w:rsidRPr="00EE676A">
        <w:rPr>
          <w:rFonts w:ascii="Times New Roman" w:eastAsia="SimSun" w:hAnsi="Times New Roman" w:cs="Times New Roman"/>
          <w:bCs/>
          <w:color w:val="000000"/>
          <w:kern w:val="0"/>
          <w:lang w:val="lv-LV" w:eastAsia="zh-CN" w:bidi="hi-IN"/>
          <w14:ligatures w14:val="none"/>
        </w:rPr>
        <w:t xml:space="preserve">4. apakšpunktā norādītais; </w:t>
      </w:r>
    </w:p>
    <w:p w14:paraId="2D13EF71" w14:textId="7E48E5D0" w:rsidR="00655CA3" w:rsidRPr="00EE676A" w:rsidRDefault="00655CA3" w:rsidP="00EE676A">
      <w:pPr>
        <w:pStyle w:val="Sarakstarindkopa"/>
        <w:widowControl w:val="0"/>
        <w:numPr>
          <w:ilvl w:val="2"/>
          <w:numId w:val="25"/>
        </w:numPr>
        <w:tabs>
          <w:tab w:val="left" w:pos="567"/>
          <w:tab w:val="left" w:pos="851"/>
          <w:tab w:val="left" w:pos="1418"/>
        </w:tabs>
        <w:autoSpaceDE w:val="0"/>
        <w:autoSpaceDN w:val="0"/>
        <w:spacing w:after="0" w:line="240" w:lineRule="auto"/>
        <w:ind w:left="1276" w:right="4" w:hanging="567"/>
        <w:jc w:val="both"/>
        <w:rPr>
          <w:rFonts w:ascii="Times New Roman" w:eastAsia="SimSun" w:hAnsi="Times New Roman" w:cs="Times New Roman"/>
          <w:color w:val="000000"/>
          <w:kern w:val="0"/>
          <w:lang w:val="lv-LV" w:eastAsia="zh-CN" w:bidi="hi-IN"/>
          <w14:ligatures w14:val="none"/>
        </w:rPr>
      </w:pPr>
      <w:r w:rsidRPr="00EE676A">
        <w:rPr>
          <w:rFonts w:ascii="Times New Roman" w:eastAsia="SimSun" w:hAnsi="Times New Roman" w:cs="Times New Roman"/>
          <w:bCs/>
          <w:color w:val="000000"/>
          <w:kern w:val="0"/>
          <w:lang w:val="lv-LV" w:eastAsia="zh-CN" w:bidi="hi-IN"/>
          <w14:ligatures w14:val="none"/>
        </w:rPr>
        <w:t>Pircējs</w:t>
      </w:r>
      <w:r w:rsidRPr="00EE676A">
        <w:rPr>
          <w:rFonts w:ascii="Times New Roman" w:eastAsia="SimSun" w:hAnsi="Times New Roman" w:cs="Times New Roman"/>
          <w:color w:val="000000"/>
          <w:kern w:val="0"/>
          <w:lang w:val="lv-LV" w:eastAsia="zh-CN" w:bidi="hi-IN"/>
          <w14:ligatures w14:val="none"/>
        </w:rPr>
        <w:t xml:space="preserve"> ir tiesīgs izvirzīt pretenzijas </w:t>
      </w:r>
      <w:r w:rsidRPr="00EE676A">
        <w:rPr>
          <w:rFonts w:ascii="Times New Roman" w:eastAsia="SimSun" w:hAnsi="Times New Roman" w:cs="Times New Roman"/>
          <w:bCs/>
          <w:color w:val="000000"/>
          <w:kern w:val="0"/>
          <w:lang w:val="lv-LV" w:eastAsia="zh-CN" w:bidi="hi-IN"/>
          <w14:ligatures w14:val="none"/>
        </w:rPr>
        <w:t>Pārdevējam</w:t>
      </w:r>
      <w:r w:rsidRPr="00EE676A">
        <w:rPr>
          <w:rFonts w:ascii="Times New Roman" w:eastAsia="SimSun" w:hAnsi="Times New Roman" w:cs="Times New Roman"/>
          <w:color w:val="000000"/>
          <w:kern w:val="0"/>
          <w:lang w:val="lv-LV" w:eastAsia="zh-CN" w:bidi="hi-IN"/>
          <w14:ligatures w14:val="none"/>
        </w:rPr>
        <w:t xml:space="preserve"> vai atteikties no Preču saņemšanas, ja Precēm ir novērojami bojājumi vai citi trūkumi. </w:t>
      </w:r>
    </w:p>
    <w:p w14:paraId="70D58795" w14:textId="77777777" w:rsidR="00655CA3" w:rsidRPr="002926B0" w:rsidRDefault="00655CA3" w:rsidP="00517FE4">
      <w:pPr>
        <w:keepNext/>
        <w:tabs>
          <w:tab w:val="left" w:pos="426"/>
        </w:tabs>
        <w:spacing w:after="0" w:line="240" w:lineRule="auto"/>
        <w:rPr>
          <w:rFonts w:ascii="Times New Roman" w:eastAsia="Calibri" w:hAnsi="Times New Roman" w:cs="Times New Roman"/>
          <w:b/>
          <w:kern w:val="0"/>
          <w:lang w:val="lv-LV" w:eastAsia="lv-LV"/>
          <w14:ligatures w14:val="none"/>
        </w:rPr>
      </w:pPr>
    </w:p>
    <w:p w14:paraId="4ABF4E8C" w14:textId="33E0C2B2" w:rsidR="00655CA3" w:rsidRPr="00152414" w:rsidRDefault="00655CA3" w:rsidP="00152414">
      <w:pPr>
        <w:pStyle w:val="Sarakstarindkopa"/>
        <w:keepNext/>
        <w:widowControl w:val="0"/>
        <w:numPr>
          <w:ilvl w:val="0"/>
          <w:numId w:val="25"/>
        </w:numPr>
        <w:tabs>
          <w:tab w:val="left" w:pos="426"/>
        </w:tabs>
        <w:autoSpaceDE w:val="0"/>
        <w:autoSpaceDN w:val="0"/>
        <w:spacing w:after="0" w:line="240" w:lineRule="auto"/>
        <w:jc w:val="center"/>
        <w:rPr>
          <w:rFonts w:ascii="Times New Roman" w:eastAsia="Calibri" w:hAnsi="Times New Roman" w:cs="Times New Roman"/>
          <w:b/>
          <w:kern w:val="0"/>
          <w:lang w:val="lv-LV" w:eastAsia="lv-LV"/>
          <w14:ligatures w14:val="none"/>
        </w:rPr>
      </w:pPr>
      <w:r w:rsidRPr="00152414">
        <w:rPr>
          <w:rFonts w:ascii="Times New Roman" w:eastAsia="Calibri" w:hAnsi="Times New Roman" w:cs="Times New Roman"/>
          <w:b/>
          <w:kern w:val="0"/>
          <w:lang w:val="lv-LV" w:eastAsia="lv-LV"/>
          <w14:ligatures w14:val="none"/>
        </w:rPr>
        <w:t>Pušu atbildība un līgumsodi</w:t>
      </w:r>
    </w:p>
    <w:p w14:paraId="28352E99" w14:textId="0DC800BE" w:rsidR="00655CA3" w:rsidRPr="00152414" w:rsidRDefault="00152414" w:rsidP="00152414">
      <w:pPr>
        <w:widowControl w:val="0"/>
        <w:tabs>
          <w:tab w:val="left" w:pos="1560"/>
        </w:tabs>
        <w:autoSpaceDE w:val="0"/>
        <w:autoSpaceDN w:val="0"/>
        <w:spacing w:after="0" w:line="240" w:lineRule="auto"/>
        <w:ind w:right="4"/>
        <w:jc w:val="both"/>
        <w:rPr>
          <w:rFonts w:ascii="Times New Roman" w:eastAsia="SimSun" w:hAnsi="Times New Roman" w:cs="Times New Roman"/>
          <w:color w:val="000000"/>
          <w:kern w:val="0"/>
          <w:lang w:val="lv-LV" w:eastAsia="zh-CN" w:bidi="hi-IN"/>
          <w14:ligatures w14:val="none"/>
        </w:rPr>
      </w:pPr>
      <w:r>
        <w:rPr>
          <w:rFonts w:ascii="Times New Roman" w:eastAsia="SimSun" w:hAnsi="Times New Roman" w:cs="Times New Roman"/>
          <w:color w:val="000000"/>
          <w:kern w:val="0"/>
          <w:lang w:val="lv-LV" w:eastAsia="zh-CN" w:bidi="hi-IN"/>
          <w14:ligatures w14:val="none"/>
        </w:rPr>
        <w:t xml:space="preserve">6.1. </w:t>
      </w:r>
      <w:r w:rsidR="00655CA3" w:rsidRPr="00152414">
        <w:rPr>
          <w:rFonts w:ascii="Times New Roman" w:eastAsia="SimSun" w:hAnsi="Times New Roman" w:cs="Times New Roman"/>
          <w:color w:val="000000"/>
          <w:kern w:val="0"/>
          <w:lang w:val="lv-LV" w:eastAsia="zh-CN" w:bidi="hi-IN"/>
          <w14:ligatures w14:val="none"/>
        </w:rPr>
        <w:t>Puses atbild par kaitējumu un zaudējumiem, kas viņu darbības vai bezdarbības dēļ Vienošanās izpildes gaitā/rezultātā nodarīts otrajai Pusei vai trešajām personām.</w:t>
      </w:r>
    </w:p>
    <w:p w14:paraId="1B495FFA" w14:textId="37D8884E" w:rsidR="00655CA3" w:rsidRPr="002926B0" w:rsidRDefault="00655CA3" w:rsidP="00152414">
      <w:pPr>
        <w:widowControl w:val="0"/>
        <w:numPr>
          <w:ilvl w:val="1"/>
          <w:numId w:val="25"/>
        </w:numPr>
        <w:tabs>
          <w:tab w:val="left" w:pos="567"/>
          <w:tab w:val="left" w:pos="709"/>
          <w:tab w:val="left" w:pos="1560"/>
        </w:tabs>
        <w:autoSpaceDE w:val="0"/>
        <w:autoSpaceDN w:val="0"/>
        <w:spacing w:after="0" w:line="240" w:lineRule="auto"/>
        <w:ind w:left="0" w:right="4" w:firstLine="0"/>
        <w:jc w:val="both"/>
        <w:rPr>
          <w:rFonts w:ascii="Times New Roman" w:eastAsia="SimSun" w:hAnsi="Times New Roman" w:cs="Times New Roman"/>
          <w:color w:val="000000"/>
          <w:kern w:val="0"/>
          <w:lang w:val="lv-LV" w:eastAsia="zh-CN" w:bidi="hi-IN"/>
          <w14:ligatures w14:val="none"/>
        </w:rPr>
      </w:pPr>
      <w:r w:rsidRPr="002926B0">
        <w:rPr>
          <w:rFonts w:ascii="Times New Roman" w:eastAsia="SimSun" w:hAnsi="Times New Roman" w:cs="Times New Roman"/>
          <w:color w:val="000000"/>
          <w:kern w:val="0"/>
          <w:lang w:val="lv-LV" w:eastAsia="zh-CN" w:bidi="hi-IN"/>
          <w14:ligatures w14:val="none"/>
        </w:rPr>
        <w:t xml:space="preserve">Ja </w:t>
      </w:r>
      <w:r w:rsidR="00DD6E9D">
        <w:rPr>
          <w:rFonts w:ascii="Times New Roman" w:eastAsia="SimSun" w:hAnsi="Times New Roman" w:cs="Times New Roman"/>
          <w:color w:val="000000"/>
          <w:kern w:val="0"/>
          <w:lang w:val="lv-LV" w:eastAsia="zh-CN" w:bidi="hi-IN"/>
          <w14:ligatures w14:val="none"/>
        </w:rPr>
        <w:t>Pircējs</w:t>
      </w:r>
      <w:r w:rsidRPr="002926B0">
        <w:rPr>
          <w:rFonts w:ascii="Times New Roman" w:eastAsia="SimSun" w:hAnsi="Times New Roman" w:cs="Times New Roman"/>
          <w:color w:val="000000"/>
          <w:kern w:val="0"/>
          <w:lang w:val="lv-LV" w:eastAsia="zh-CN" w:bidi="hi-IN"/>
          <w14:ligatures w14:val="none"/>
        </w:rPr>
        <w:t xml:space="preserve"> savas vainas dēļ kavē Vienošanās noteikto iegādātās Preces samaksas termiņu, Pārdevējs ir tiesīgs prasīt no </w:t>
      </w:r>
      <w:r w:rsidR="00DD6E9D">
        <w:rPr>
          <w:rFonts w:ascii="Times New Roman" w:eastAsia="SimSun" w:hAnsi="Times New Roman" w:cs="Times New Roman"/>
          <w:color w:val="000000"/>
          <w:kern w:val="0"/>
          <w:lang w:val="lv-LV" w:eastAsia="zh-CN" w:bidi="hi-IN"/>
          <w14:ligatures w14:val="none"/>
        </w:rPr>
        <w:t>Pircēja</w:t>
      </w:r>
      <w:r w:rsidRPr="002926B0">
        <w:rPr>
          <w:rFonts w:ascii="Times New Roman" w:eastAsia="SimSun" w:hAnsi="Times New Roman" w:cs="Times New Roman"/>
          <w:color w:val="000000"/>
          <w:kern w:val="0"/>
          <w:lang w:val="lv-LV" w:eastAsia="zh-CN" w:bidi="hi-IN"/>
          <w14:ligatures w14:val="none"/>
        </w:rPr>
        <w:t xml:space="preserve"> līgumsodu </w:t>
      </w:r>
      <w:r w:rsidRPr="002926B0">
        <w:rPr>
          <w:rFonts w:ascii="Times New Roman" w:eastAsia="Calibri" w:hAnsi="Times New Roman" w:cs="Times New Roman"/>
          <w:color w:val="000000"/>
          <w:kern w:val="0"/>
          <w:lang w:val="lv-LV" w:eastAsia="zh-CN" w:bidi="hi-IN"/>
          <w14:ligatures w14:val="none"/>
        </w:rPr>
        <w:t>šādā apmērā:</w:t>
      </w:r>
      <w:bookmarkStart w:id="3" w:name="_Hlk136337277"/>
    </w:p>
    <w:p w14:paraId="68F3BCBB" w14:textId="77777777" w:rsidR="00655CA3" w:rsidRPr="002926B0" w:rsidRDefault="00655CA3" w:rsidP="00517FE4">
      <w:pPr>
        <w:widowControl w:val="0"/>
        <w:numPr>
          <w:ilvl w:val="2"/>
          <w:numId w:val="3"/>
        </w:numPr>
        <w:tabs>
          <w:tab w:val="left" w:pos="567"/>
          <w:tab w:val="left" w:pos="851"/>
        </w:tabs>
        <w:autoSpaceDE w:val="0"/>
        <w:autoSpaceDN w:val="0"/>
        <w:spacing w:after="0" w:line="240" w:lineRule="auto"/>
        <w:ind w:left="1276" w:hanging="709"/>
        <w:contextualSpacing/>
        <w:jc w:val="both"/>
        <w:rPr>
          <w:rFonts w:ascii="Times New Roman" w:eastAsia="Calibri" w:hAnsi="Times New Roman" w:cs="Times New Roman"/>
          <w:kern w:val="0"/>
          <w:lang w:val="lv-LV"/>
          <w14:ligatures w14:val="none"/>
        </w:rPr>
      </w:pPr>
      <w:r w:rsidRPr="002926B0">
        <w:rPr>
          <w:rFonts w:ascii="Times New Roman" w:eastAsia="Calibri" w:hAnsi="Times New Roman" w:cs="Times New Roman"/>
          <w:kern w:val="0"/>
          <w:lang w:val="lv-LV"/>
          <w14:ligatures w14:val="none"/>
        </w:rPr>
        <w:t>ja termiņš tiek kavēts līdz 14 (četrpadsmit) kalendārajām dienām (ieskaitot) – 0,05% (nulle komats nulle pieci procenti) apmērā no kavētās maksājuma summas par katru kavējuma dienu, bet ne vairāk kā 10% (desmit procenti) no kavētās maksājuma summas;</w:t>
      </w:r>
    </w:p>
    <w:p w14:paraId="699C33A3" w14:textId="77777777" w:rsidR="00655CA3" w:rsidRPr="002926B0" w:rsidRDefault="00655CA3" w:rsidP="00517FE4">
      <w:pPr>
        <w:widowControl w:val="0"/>
        <w:numPr>
          <w:ilvl w:val="2"/>
          <w:numId w:val="3"/>
        </w:numPr>
        <w:tabs>
          <w:tab w:val="left" w:pos="567"/>
          <w:tab w:val="left" w:pos="851"/>
        </w:tabs>
        <w:autoSpaceDE w:val="0"/>
        <w:autoSpaceDN w:val="0"/>
        <w:spacing w:after="0" w:line="240" w:lineRule="auto"/>
        <w:ind w:left="1276" w:hanging="709"/>
        <w:contextualSpacing/>
        <w:jc w:val="both"/>
        <w:rPr>
          <w:rFonts w:ascii="Times New Roman" w:eastAsia="Times New Roman" w:hAnsi="Times New Roman" w:cs="Times New Roman"/>
          <w:color w:val="000000"/>
          <w:kern w:val="0"/>
          <w:lang w:val="lv-LV"/>
          <w14:ligatures w14:val="none"/>
        </w:rPr>
      </w:pPr>
      <w:r w:rsidRPr="002926B0">
        <w:rPr>
          <w:rFonts w:ascii="Times New Roman" w:eastAsia="Calibri" w:hAnsi="Times New Roman" w:cs="Times New Roman"/>
          <w:snapToGrid w:val="0"/>
          <w:kern w:val="0"/>
          <w:lang w:val="lv-LV"/>
          <w14:ligatures w14:val="none"/>
        </w:rPr>
        <w:t>j</w:t>
      </w:r>
      <w:r w:rsidRPr="002926B0">
        <w:rPr>
          <w:rFonts w:ascii="Times New Roman" w:eastAsia="Calibri" w:hAnsi="Times New Roman" w:cs="Times New Roman"/>
          <w:kern w:val="0"/>
          <w:lang w:val="lv-LV"/>
          <w14:ligatures w14:val="none"/>
        </w:rPr>
        <w:t>a termiņš tiek kavēts ilgāk, sākot ar 15 (piecpadsmit) kalendāro dienu – 0,1% (nulle komats viens procents) apmērā no kavētās maksājuma summas par katru kavējuma dienu, bet ne vairāk kā 10% (desmit procenti) no kavētās maksājuma summas.</w:t>
      </w:r>
      <w:bookmarkEnd w:id="3"/>
    </w:p>
    <w:p w14:paraId="6F3ACACD" w14:textId="7CB53A2E" w:rsidR="00372984" w:rsidRPr="002926B0" w:rsidRDefault="00372984" w:rsidP="00517FE4">
      <w:pPr>
        <w:widowControl w:val="0"/>
        <w:numPr>
          <w:ilvl w:val="1"/>
          <w:numId w:val="3"/>
        </w:numPr>
        <w:tabs>
          <w:tab w:val="left" w:pos="567"/>
        </w:tabs>
        <w:autoSpaceDE w:val="0"/>
        <w:autoSpaceDN w:val="0"/>
        <w:spacing w:after="0" w:line="240" w:lineRule="auto"/>
        <w:ind w:left="0" w:right="-1" w:firstLine="0"/>
        <w:jc w:val="both"/>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kern w:val="0"/>
          <w:lang w:val="lv-LV"/>
          <w14:ligatures w14:val="none"/>
        </w:rPr>
        <w:t xml:space="preserve">Ja Pārdevējs nokavē saskaņotās piegādes termiņu, </w:t>
      </w:r>
      <w:r w:rsidR="00DD6E9D">
        <w:rPr>
          <w:rFonts w:ascii="Times New Roman" w:eastAsia="Times New Roman" w:hAnsi="Times New Roman" w:cs="Times New Roman"/>
          <w:kern w:val="0"/>
          <w:lang w:val="lv-LV"/>
          <w14:ligatures w14:val="none"/>
        </w:rPr>
        <w:t>Pircējam</w:t>
      </w:r>
      <w:r w:rsidRPr="002926B0">
        <w:rPr>
          <w:rFonts w:ascii="Times New Roman" w:eastAsia="Times New Roman" w:hAnsi="Times New Roman" w:cs="Times New Roman"/>
          <w:kern w:val="0"/>
          <w:lang w:val="lv-LV"/>
          <w14:ligatures w14:val="none"/>
        </w:rPr>
        <w:t xml:space="preserve"> ir tiesības piemērot līgumsodu </w:t>
      </w:r>
      <w:r w:rsidRPr="002926B0">
        <w:rPr>
          <w:rFonts w:ascii="Times New Roman" w:eastAsia="Calibri" w:hAnsi="Times New Roman" w:cs="Times New Roman"/>
          <w:kern w:val="0"/>
          <w:lang w:val="lv-LV"/>
          <w14:ligatures w14:val="none"/>
        </w:rPr>
        <w:t xml:space="preserve">0,05% (nulle komats nulle pieci procenti) </w:t>
      </w:r>
      <w:r w:rsidRPr="002926B0">
        <w:rPr>
          <w:rFonts w:ascii="Times New Roman" w:eastAsia="Times New Roman" w:hAnsi="Times New Roman" w:cs="Times New Roman"/>
          <w:kern w:val="0"/>
          <w:lang w:val="lv-LV"/>
          <w14:ligatures w14:val="none"/>
        </w:rPr>
        <w:t>apmērā no attiecīgās piegādes vērtības par katru kavējuma dienu, bet ne vairāk kā 10 % no attiecīgās piegādes vērtības.</w:t>
      </w:r>
    </w:p>
    <w:p w14:paraId="2875EF06" w14:textId="26EC7D58" w:rsidR="00655CA3" w:rsidRPr="002926B0" w:rsidRDefault="00655CA3" w:rsidP="00517FE4">
      <w:pPr>
        <w:widowControl w:val="0"/>
        <w:numPr>
          <w:ilvl w:val="1"/>
          <w:numId w:val="3"/>
        </w:numPr>
        <w:tabs>
          <w:tab w:val="left" w:pos="567"/>
        </w:tabs>
        <w:autoSpaceDE w:val="0"/>
        <w:autoSpaceDN w:val="0"/>
        <w:spacing w:after="0" w:line="240" w:lineRule="auto"/>
        <w:ind w:left="0" w:right="-1" w:firstLine="0"/>
        <w:jc w:val="both"/>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kern w:val="0"/>
          <w:lang w:val="lv-LV"/>
          <w14:ligatures w14:val="none"/>
        </w:rPr>
        <w:t xml:space="preserve">Ja Pārdevējs pārdevis </w:t>
      </w:r>
      <w:r w:rsidR="00DD6E9D">
        <w:rPr>
          <w:rFonts w:ascii="Times New Roman" w:eastAsia="Times New Roman" w:hAnsi="Times New Roman" w:cs="Times New Roman"/>
          <w:kern w:val="0"/>
          <w:lang w:val="lv-LV"/>
          <w14:ligatures w14:val="none"/>
        </w:rPr>
        <w:t>Pircējam</w:t>
      </w:r>
      <w:r w:rsidRPr="002926B0">
        <w:rPr>
          <w:rFonts w:ascii="Times New Roman" w:eastAsia="Times New Roman" w:hAnsi="Times New Roman" w:cs="Times New Roman"/>
          <w:kern w:val="0"/>
          <w:lang w:val="lv-LV"/>
          <w14:ligatures w14:val="none"/>
        </w:rPr>
        <w:t xml:space="preserve"> nekvalitatīvu vai Vienošanās noteikumiem neatbilstošu Preci, Pārdevējs ir tiesīgs prasīt Pārdevējam līgumsodu 200,00 EUR (divi simti </w:t>
      </w:r>
      <w:r w:rsidRPr="002926B0">
        <w:rPr>
          <w:rFonts w:ascii="Times New Roman" w:eastAsia="Times New Roman" w:hAnsi="Times New Roman" w:cs="Times New Roman"/>
          <w:i/>
          <w:iCs/>
          <w:kern w:val="0"/>
          <w:lang w:val="lv-LV"/>
          <w14:ligatures w14:val="none"/>
        </w:rPr>
        <w:t>euro</w:t>
      </w:r>
      <w:r w:rsidRPr="002926B0">
        <w:rPr>
          <w:rFonts w:ascii="Times New Roman" w:eastAsia="Times New Roman" w:hAnsi="Times New Roman" w:cs="Times New Roman"/>
          <w:kern w:val="0"/>
          <w:lang w:val="lv-LV"/>
          <w14:ligatures w14:val="none"/>
        </w:rPr>
        <w:t xml:space="preserve">) apmērā par katru šādu gadījumu un tam ir pienākums atlīdzināt </w:t>
      </w:r>
      <w:r w:rsidR="00DD6E9D">
        <w:rPr>
          <w:rFonts w:ascii="Times New Roman" w:eastAsia="Times New Roman" w:hAnsi="Times New Roman" w:cs="Times New Roman"/>
          <w:kern w:val="0"/>
          <w:lang w:val="lv-LV"/>
          <w14:ligatures w14:val="none"/>
        </w:rPr>
        <w:t>Pircējam</w:t>
      </w:r>
      <w:r w:rsidRPr="002926B0">
        <w:rPr>
          <w:rFonts w:ascii="Times New Roman" w:eastAsia="Times New Roman" w:hAnsi="Times New Roman" w:cs="Times New Roman"/>
          <w:kern w:val="0"/>
          <w:lang w:val="lv-LV"/>
          <w14:ligatures w14:val="none"/>
        </w:rPr>
        <w:t xml:space="preserve"> zaudējumus, kas radušies neatbilstošas kvalitātes Preces lietošanas rezultātā.</w:t>
      </w:r>
    </w:p>
    <w:p w14:paraId="4F5F87DB" w14:textId="459FD503" w:rsidR="00655CA3" w:rsidRPr="002926B0" w:rsidRDefault="00655CA3" w:rsidP="00517FE4">
      <w:pPr>
        <w:widowControl w:val="0"/>
        <w:numPr>
          <w:ilvl w:val="1"/>
          <w:numId w:val="3"/>
        </w:numPr>
        <w:tabs>
          <w:tab w:val="left" w:pos="567"/>
        </w:tabs>
        <w:autoSpaceDE w:val="0"/>
        <w:autoSpaceDN w:val="0"/>
        <w:spacing w:after="0" w:line="240" w:lineRule="auto"/>
        <w:ind w:left="0" w:firstLine="0"/>
        <w:jc w:val="both"/>
        <w:rPr>
          <w:rFonts w:ascii="Times New Roman" w:eastAsia="Times New Roman" w:hAnsi="Times New Roman" w:cs="Times New Roman"/>
          <w:color w:val="000000"/>
          <w:kern w:val="0"/>
          <w:shd w:val="clear" w:color="auto" w:fill="FFFFFF"/>
          <w:lang w:val="lv-LV" w:eastAsia="lv-LV"/>
          <w14:ligatures w14:val="none"/>
        </w:rPr>
      </w:pPr>
      <w:r w:rsidRPr="002926B0">
        <w:rPr>
          <w:rFonts w:ascii="Times New Roman" w:eastAsia="Times New Roman" w:hAnsi="Times New Roman" w:cs="Times New Roman"/>
          <w:color w:val="000000"/>
          <w:kern w:val="0"/>
          <w:shd w:val="clear" w:color="auto" w:fill="FFFFFF"/>
          <w:lang w:val="lv-LV" w:eastAsia="lv-LV"/>
          <w14:ligatures w14:val="none"/>
        </w:rPr>
        <w:t>Ja Pārdevējs neievēro kādu no Vienošanās un/vai tās pielikumu noteikumiem, par kuru neizpildi citos šīs Vienošanās nodaļas punktos nav noteikts līgumsods, </w:t>
      </w:r>
      <w:r w:rsidR="00DD6E9D">
        <w:rPr>
          <w:rFonts w:ascii="Times New Roman" w:eastAsia="Times New Roman" w:hAnsi="Times New Roman" w:cs="Times New Roman"/>
          <w:color w:val="000000"/>
          <w:kern w:val="0"/>
          <w:shd w:val="clear" w:color="auto" w:fill="FFFFFF"/>
          <w:lang w:val="lv-LV" w:eastAsia="lv-LV"/>
          <w14:ligatures w14:val="none"/>
        </w:rPr>
        <w:t>Pircējam</w:t>
      </w:r>
      <w:r w:rsidRPr="002926B0">
        <w:rPr>
          <w:rFonts w:ascii="Times New Roman" w:eastAsia="Times New Roman" w:hAnsi="Times New Roman" w:cs="Times New Roman"/>
          <w:color w:val="000000"/>
          <w:kern w:val="0"/>
          <w:shd w:val="clear" w:color="auto" w:fill="FFFFFF"/>
          <w:lang w:val="lv-LV" w:eastAsia="lv-LV"/>
          <w14:ligatures w14:val="none"/>
        </w:rPr>
        <w:t xml:space="preserve"> ir tiesības prasīt no Pārdevēja līgumsodu 100,00 EUR (viens simts </w:t>
      </w:r>
      <w:r w:rsidRPr="002926B0">
        <w:rPr>
          <w:rFonts w:ascii="Times New Roman" w:eastAsia="Times New Roman" w:hAnsi="Times New Roman" w:cs="Times New Roman"/>
          <w:i/>
          <w:iCs/>
          <w:color w:val="000000"/>
          <w:kern w:val="0"/>
          <w:shd w:val="clear" w:color="auto" w:fill="FFFFFF"/>
          <w:lang w:val="lv-LV" w:eastAsia="lv-LV"/>
          <w14:ligatures w14:val="none"/>
        </w:rPr>
        <w:t>euro</w:t>
      </w:r>
      <w:r w:rsidRPr="002926B0">
        <w:rPr>
          <w:rFonts w:ascii="Times New Roman" w:eastAsia="Times New Roman" w:hAnsi="Times New Roman" w:cs="Times New Roman"/>
          <w:color w:val="000000"/>
          <w:kern w:val="0"/>
          <w:shd w:val="clear" w:color="auto" w:fill="FFFFFF"/>
          <w:lang w:val="lv-LV" w:eastAsia="lv-LV"/>
          <w14:ligatures w14:val="none"/>
        </w:rPr>
        <w:t>) apmērā par katru konstatēto pārkāpumu. </w:t>
      </w:r>
    </w:p>
    <w:p w14:paraId="1EEBABC3" w14:textId="77777777" w:rsidR="00655CA3" w:rsidRPr="002926B0" w:rsidRDefault="00655CA3" w:rsidP="00517FE4">
      <w:pPr>
        <w:widowControl w:val="0"/>
        <w:numPr>
          <w:ilvl w:val="1"/>
          <w:numId w:val="3"/>
        </w:numPr>
        <w:tabs>
          <w:tab w:val="left" w:pos="567"/>
        </w:tabs>
        <w:autoSpaceDE w:val="0"/>
        <w:autoSpaceDN w:val="0"/>
        <w:spacing w:after="0" w:line="240" w:lineRule="auto"/>
        <w:ind w:left="0" w:firstLine="0"/>
        <w:jc w:val="both"/>
        <w:rPr>
          <w:rFonts w:ascii="Times New Roman" w:eastAsia="Times New Roman" w:hAnsi="Times New Roman" w:cs="Times New Roman"/>
          <w:color w:val="000000"/>
          <w:kern w:val="0"/>
          <w:shd w:val="clear" w:color="auto" w:fill="FFFFFF"/>
          <w:lang w:val="lv-LV" w:eastAsia="lv-LV"/>
          <w14:ligatures w14:val="none"/>
        </w:rPr>
      </w:pPr>
      <w:r w:rsidRPr="002926B0">
        <w:rPr>
          <w:rFonts w:ascii="Times New Roman" w:eastAsia="Times New Roman" w:hAnsi="Times New Roman" w:cs="Times New Roman"/>
          <w:snapToGrid w:val="0"/>
          <w:color w:val="000000"/>
          <w:kern w:val="0"/>
          <w:shd w:val="clear" w:color="auto" w:fill="FFFFFF"/>
          <w:lang w:val="lv-LV" w:eastAsia="lv-LV"/>
          <w14:ligatures w14:val="none"/>
        </w:rPr>
        <w:t>Līgumsoda samaksa neatbrīvo Puses no Vienošanās saistību pilnīgas izpildes un neizslēdz pienākumu atlīdzināt zaudējumus un/vai izdevumus.</w:t>
      </w:r>
    </w:p>
    <w:p w14:paraId="52290B17" w14:textId="4E9335EC" w:rsidR="00655CA3" w:rsidRDefault="00655CA3" w:rsidP="00517FE4">
      <w:pPr>
        <w:widowControl w:val="0"/>
        <w:numPr>
          <w:ilvl w:val="1"/>
          <w:numId w:val="3"/>
        </w:numPr>
        <w:tabs>
          <w:tab w:val="left" w:pos="567"/>
        </w:tabs>
        <w:autoSpaceDE w:val="0"/>
        <w:autoSpaceDN w:val="0"/>
        <w:spacing w:after="0" w:line="240" w:lineRule="auto"/>
        <w:ind w:left="0" w:firstLine="0"/>
        <w:jc w:val="both"/>
        <w:rPr>
          <w:rFonts w:ascii="Times New Roman" w:eastAsia="Times New Roman" w:hAnsi="Times New Roman" w:cs="Times New Roman"/>
          <w:color w:val="000000"/>
          <w:kern w:val="0"/>
          <w:shd w:val="clear" w:color="auto" w:fill="FFFFFF"/>
          <w:lang w:val="lv-LV" w:eastAsia="lv-LV"/>
          <w14:ligatures w14:val="none"/>
        </w:rPr>
      </w:pPr>
      <w:r w:rsidRPr="002926B0">
        <w:rPr>
          <w:rFonts w:ascii="Times New Roman" w:eastAsia="Times New Roman" w:hAnsi="Times New Roman" w:cs="Times New Roman"/>
          <w:color w:val="000000"/>
          <w:kern w:val="0"/>
          <w:shd w:val="clear" w:color="auto" w:fill="FFFFFF"/>
          <w:lang w:val="lv-LV" w:eastAsia="lv-LV"/>
          <w14:ligatures w14:val="none"/>
        </w:rPr>
        <w:t xml:space="preserve">Ja ir konstatēti vairāki gadījumi, par kuriem </w:t>
      </w:r>
      <w:r w:rsidR="00DD6E9D">
        <w:rPr>
          <w:rFonts w:ascii="Times New Roman" w:eastAsia="Times New Roman" w:hAnsi="Times New Roman" w:cs="Times New Roman"/>
          <w:color w:val="000000"/>
          <w:kern w:val="0"/>
          <w:shd w:val="clear" w:color="auto" w:fill="FFFFFF"/>
          <w:lang w:val="lv-LV" w:eastAsia="lv-LV"/>
          <w14:ligatures w14:val="none"/>
        </w:rPr>
        <w:t>Pircējam</w:t>
      </w:r>
      <w:r w:rsidRPr="002926B0">
        <w:rPr>
          <w:rFonts w:ascii="Times New Roman" w:eastAsia="Times New Roman" w:hAnsi="Times New Roman" w:cs="Times New Roman"/>
          <w:color w:val="000000"/>
          <w:kern w:val="0"/>
          <w:shd w:val="clear" w:color="auto" w:fill="FFFFFF"/>
          <w:lang w:val="lv-LV" w:eastAsia="lv-LV"/>
          <w14:ligatures w14:val="none"/>
        </w:rPr>
        <w:t xml:space="preserve"> ir tiesības piemērot līgumsodu, līgumsods tiek piemērots par katru gadījumu atsevišķi. </w:t>
      </w:r>
    </w:p>
    <w:p w14:paraId="409A4D68" w14:textId="72CF63E8" w:rsidR="00152414" w:rsidRPr="00152414" w:rsidRDefault="00152414" w:rsidP="00517FE4">
      <w:pPr>
        <w:widowControl w:val="0"/>
        <w:numPr>
          <w:ilvl w:val="1"/>
          <w:numId w:val="3"/>
        </w:numPr>
        <w:tabs>
          <w:tab w:val="left" w:pos="567"/>
        </w:tabs>
        <w:autoSpaceDE w:val="0"/>
        <w:autoSpaceDN w:val="0"/>
        <w:spacing w:after="0" w:line="240" w:lineRule="auto"/>
        <w:ind w:left="0" w:firstLine="0"/>
        <w:jc w:val="both"/>
        <w:rPr>
          <w:rFonts w:ascii="Times New Roman" w:eastAsia="Times New Roman" w:hAnsi="Times New Roman" w:cs="Times New Roman"/>
          <w:color w:val="000000"/>
          <w:kern w:val="0"/>
          <w:shd w:val="clear" w:color="auto" w:fill="FFFFFF"/>
          <w:lang w:val="lv-LV" w:eastAsia="lv-LV"/>
          <w14:ligatures w14:val="none"/>
        </w:rPr>
      </w:pPr>
      <w:r w:rsidRPr="00152414">
        <w:rPr>
          <w:rFonts w:ascii="Times New Roman" w:eastAsia="Times New Roman" w:hAnsi="Times New Roman" w:cs="Times New Roman"/>
          <w:color w:val="000000"/>
          <w:kern w:val="0"/>
          <w:shd w:val="clear" w:color="auto" w:fill="FFFFFF"/>
          <w:lang w:val="lv-LV" w:eastAsia="lv-LV"/>
          <w14:ligatures w14:val="none"/>
        </w:rPr>
        <w:t xml:space="preserve">Ja Pārdevējs nepiegādā Pasūtījumā noteikto Preci noteiktajā termiņā, </w:t>
      </w:r>
      <w:r w:rsidR="00DD6E9D">
        <w:rPr>
          <w:rFonts w:ascii="Times New Roman" w:eastAsia="Times New Roman" w:hAnsi="Times New Roman" w:cs="Times New Roman"/>
          <w:color w:val="000000"/>
          <w:kern w:val="0"/>
          <w:shd w:val="clear" w:color="auto" w:fill="FFFFFF"/>
          <w:lang w:val="lv-LV" w:eastAsia="lv-LV"/>
          <w14:ligatures w14:val="none"/>
        </w:rPr>
        <w:t>Pircējam</w:t>
      </w:r>
      <w:r w:rsidRPr="00152414">
        <w:rPr>
          <w:rFonts w:ascii="Times New Roman" w:eastAsia="Times New Roman" w:hAnsi="Times New Roman" w:cs="Times New Roman"/>
          <w:color w:val="000000"/>
          <w:kern w:val="0"/>
          <w:shd w:val="clear" w:color="auto" w:fill="FFFFFF"/>
          <w:lang w:val="lv-LV" w:eastAsia="lv-LV"/>
          <w14:ligatures w14:val="none"/>
        </w:rPr>
        <w:t xml:space="preserve"> ir tiesības iegādāties nepieciešamo kurināmo no cita piegādātāja, bet radušos cenas starpību un citus tiešos zaudējumus piedzīt no Pārdevēja.</w:t>
      </w:r>
    </w:p>
    <w:p w14:paraId="0B9B547D" w14:textId="796AACA4" w:rsidR="00655CA3" w:rsidRPr="002926B0" w:rsidRDefault="00655CA3" w:rsidP="00517FE4">
      <w:pPr>
        <w:numPr>
          <w:ilvl w:val="1"/>
          <w:numId w:val="0"/>
        </w:numPr>
        <w:spacing w:after="0" w:line="240" w:lineRule="auto"/>
        <w:ind w:left="567" w:hanging="567"/>
        <w:jc w:val="both"/>
        <w:rPr>
          <w:rFonts w:ascii="Times New Roman" w:eastAsia="Times New Roman" w:hAnsi="Times New Roman" w:cs="Times New Roman"/>
          <w:color w:val="000000"/>
          <w:kern w:val="0"/>
          <w:shd w:val="clear" w:color="auto" w:fill="FFFFFF"/>
          <w:lang w:val="lv-LV" w:eastAsia="lv-LV"/>
          <w14:ligatures w14:val="none"/>
        </w:rPr>
      </w:pPr>
    </w:p>
    <w:p w14:paraId="17AFCB94" w14:textId="2C5ED2E5" w:rsidR="00655CA3" w:rsidRPr="00ED77F2" w:rsidRDefault="00DC548D" w:rsidP="00ED77F2">
      <w:pPr>
        <w:pStyle w:val="Sarakstarindkopa"/>
        <w:widowControl w:val="0"/>
        <w:numPr>
          <w:ilvl w:val="0"/>
          <w:numId w:val="4"/>
        </w:numPr>
        <w:tabs>
          <w:tab w:val="left" w:pos="567"/>
        </w:tabs>
        <w:autoSpaceDE w:val="0"/>
        <w:autoSpaceDN w:val="0"/>
        <w:spacing w:after="0" w:line="240" w:lineRule="auto"/>
        <w:jc w:val="center"/>
        <w:rPr>
          <w:rFonts w:ascii="Times New Roman" w:eastAsia="Times New Roman" w:hAnsi="Times New Roman" w:cs="Times New Roman"/>
          <w:b/>
          <w:kern w:val="0"/>
          <w:lang w:val="lv-LV" w:eastAsia="ar-SA"/>
        </w:rPr>
      </w:pPr>
      <w:r w:rsidRPr="00ED77F2">
        <w:rPr>
          <w:rFonts w:ascii="Times New Roman" w:eastAsia="Times New Roman" w:hAnsi="Times New Roman" w:cs="Times New Roman"/>
          <w:b/>
          <w:kern w:val="0"/>
          <w:lang w:val="lv-LV" w:eastAsia="ar-SA"/>
        </w:rPr>
        <w:t>Apakšuzņēmēju un personāla nomaiņas un iesaistes kārtība</w:t>
      </w:r>
    </w:p>
    <w:p w14:paraId="64746154" w14:textId="36828D81" w:rsidR="00ED77F2" w:rsidRPr="00ED77F2" w:rsidRDefault="00ED77F2" w:rsidP="00ED77F2">
      <w:pPr>
        <w:pStyle w:val="Sarakstarindkopa"/>
        <w:numPr>
          <w:ilvl w:val="1"/>
          <w:numId w:val="4"/>
        </w:numPr>
        <w:suppressAutoHyphens/>
        <w:spacing w:after="0" w:line="240" w:lineRule="auto"/>
        <w:ind w:left="0" w:firstLine="0"/>
        <w:jc w:val="both"/>
        <w:rPr>
          <w:rFonts w:ascii="Times New Roman" w:hAnsi="Times New Roman" w:cs="Times New Roman"/>
          <w:lang w:val="lv-LV"/>
        </w:rPr>
      </w:pPr>
      <w:r w:rsidRPr="00ED77F2">
        <w:rPr>
          <w:rFonts w:ascii="Times New Roman" w:hAnsi="Times New Roman" w:cs="Times New Roman"/>
          <w:lang w:val="lv-LV"/>
        </w:rPr>
        <w:t xml:space="preserve">Pārdevējs nav tiesīgs bez saskaņošanas ar Pircēju veikt iepirkuma procedūrā piedāvātā personāla un apakšuzņēmēju nomaiņu un iesaistīt papildu apakšuzņēmējus </w:t>
      </w:r>
      <w:r w:rsidR="00A17440">
        <w:rPr>
          <w:rFonts w:ascii="Times New Roman" w:hAnsi="Times New Roman" w:cs="Times New Roman"/>
          <w:lang w:val="lv-LV"/>
        </w:rPr>
        <w:t xml:space="preserve">Vienošanās </w:t>
      </w:r>
      <w:r w:rsidRPr="00ED77F2">
        <w:rPr>
          <w:rFonts w:ascii="Times New Roman" w:hAnsi="Times New Roman" w:cs="Times New Roman"/>
          <w:lang w:val="lv-LV"/>
        </w:rPr>
        <w:t xml:space="preserve">izpildē. </w:t>
      </w:r>
    </w:p>
    <w:p w14:paraId="1AA219CC" w14:textId="77777777" w:rsidR="00ED77F2" w:rsidRPr="00ED77F2" w:rsidRDefault="00ED77F2" w:rsidP="00ED77F2">
      <w:pPr>
        <w:numPr>
          <w:ilvl w:val="1"/>
          <w:numId w:val="4"/>
        </w:numPr>
        <w:suppressAutoHyphens/>
        <w:spacing w:after="0" w:line="240" w:lineRule="auto"/>
        <w:ind w:left="0" w:firstLine="0"/>
        <w:jc w:val="both"/>
        <w:rPr>
          <w:rFonts w:ascii="Times New Roman" w:hAnsi="Times New Roman" w:cs="Times New Roman"/>
          <w:lang w:val="lv-LV"/>
        </w:rPr>
      </w:pPr>
      <w:r w:rsidRPr="00ED77F2">
        <w:rPr>
          <w:rFonts w:ascii="Times New Roman" w:hAnsi="Times New Roman" w:cs="Times New Roman"/>
          <w:lang w:val="lv-LV"/>
        </w:rPr>
        <w:t>Pircējs nepiekrīt iepirkuma procedūras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41D268B6" w14:textId="77777777" w:rsidR="00ED77F2" w:rsidRPr="00ED77F2" w:rsidRDefault="00ED77F2" w:rsidP="00ED77F2">
      <w:pPr>
        <w:numPr>
          <w:ilvl w:val="1"/>
          <w:numId w:val="4"/>
        </w:numPr>
        <w:suppressAutoHyphens/>
        <w:spacing w:after="0" w:line="240" w:lineRule="auto"/>
        <w:ind w:left="0" w:firstLine="0"/>
        <w:jc w:val="both"/>
        <w:rPr>
          <w:rFonts w:ascii="Times New Roman" w:hAnsi="Times New Roman" w:cs="Times New Roman"/>
          <w:lang w:val="lv-LV"/>
        </w:rPr>
      </w:pPr>
      <w:r w:rsidRPr="00ED77F2">
        <w:rPr>
          <w:rFonts w:ascii="Times New Roman" w:hAnsi="Times New Roman" w:cs="Times New Roman"/>
          <w:lang w:val="lv-LV"/>
        </w:rPr>
        <w:t>Pircējs nepiekrīt piedāvājumā norādītā apakšuzņēmēja nomaiņai, ja pastāv kāds no šādiem nosacījumiem:</w:t>
      </w:r>
    </w:p>
    <w:p w14:paraId="4007DB72" w14:textId="77777777" w:rsidR="00ED77F2" w:rsidRPr="00ED77F2" w:rsidRDefault="00ED77F2" w:rsidP="00ED77F2">
      <w:pPr>
        <w:pStyle w:val="tv213"/>
        <w:numPr>
          <w:ilvl w:val="2"/>
          <w:numId w:val="4"/>
        </w:numPr>
        <w:shd w:val="clear" w:color="auto" w:fill="FFFFFF"/>
        <w:spacing w:before="0" w:beforeAutospacing="0" w:after="0" w:afterAutospacing="0"/>
        <w:ind w:left="1418" w:hanging="709"/>
        <w:jc w:val="both"/>
        <w:rPr>
          <w:rFonts w:ascii="Times New Roman" w:hAnsi="Times New Roman"/>
          <w:sz w:val="22"/>
          <w:szCs w:val="22"/>
          <w:lang w:val="lv-LV"/>
        </w:rPr>
      </w:pPr>
      <w:r w:rsidRPr="00ED77F2">
        <w:rPr>
          <w:rFonts w:ascii="Times New Roman" w:hAnsi="Times New Roman"/>
          <w:sz w:val="22"/>
          <w:szCs w:val="22"/>
          <w:lang w:val="lv-LV"/>
        </w:rPr>
        <w:t>piedāvātais apakšuzņēmējs neatbilst iepirkuma procedūras dokumentos apakšuzņēmējiem izvirzītajām prasībām;</w:t>
      </w:r>
    </w:p>
    <w:p w14:paraId="087A6947" w14:textId="77777777" w:rsidR="00ED77F2" w:rsidRPr="00ED77F2" w:rsidRDefault="00ED77F2" w:rsidP="00ED77F2">
      <w:pPr>
        <w:pStyle w:val="tv213"/>
        <w:numPr>
          <w:ilvl w:val="2"/>
          <w:numId w:val="4"/>
        </w:numPr>
        <w:shd w:val="clear" w:color="auto" w:fill="FFFFFF"/>
        <w:spacing w:before="0" w:beforeAutospacing="0" w:after="0" w:afterAutospacing="0"/>
        <w:ind w:left="1418" w:hanging="709"/>
        <w:jc w:val="both"/>
        <w:rPr>
          <w:rFonts w:ascii="Times New Roman" w:hAnsi="Times New Roman"/>
          <w:sz w:val="22"/>
          <w:szCs w:val="22"/>
          <w:lang w:val="lv-LV"/>
        </w:rPr>
      </w:pPr>
      <w:r w:rsidRPr="00ED77F2">
        <w:rPr>
          <w:rFonts w:ascii="Times New Roman" w:hAnsi="Times New Roman"/>
          <w:sz w:val="22"/>
          <w:szCs w:val="22"/>
          <w:lang w:val="lv-LV"/>
        </w:rPr>
        <w:t>tiek nomainīts apakšuzņēmējs, uz kura iespējām iepirkuma procedūrā Pārdevējs balstījies, lai apliecinātu savas kvalifikācijas atbilstību paziņojumā par līgumu un iepirkuma procedūras dokumentos noteiktajām prasībām, un piedāvātajam apakšuzņēmējam nav vismaz tādas pašas kvalifikācijas, uz kādu iepirkuma procedūrā Pārdevējs atsaucies, apliecinot savu atbilstību iepirkuma procedūrā noteiktajām prasībām, vai tas atbilst Publisko iepirkumu likuma 42. panta otrajā daļā minētajiem pretendentu izslēgšanas iemesliem;</w:t>
      </w:r>
    </w:p>
    <w:p w14:paraId="5B25797F" w14:textId="77777777" w:rsidR="00ED77F2" w:rsidRPr="00ED77F2" w:rsidRDefault="00ED77F2" w:rsidP="00ED77F2">
      <w:pPr>
        <w:pStyle w:val="tv213"/>
        <w:numPr>
          <w:ilvl w:val="2"/>
          <w:numId w:val="4"/>
        </w:numPr>
        <w:shd w:val="clear" w:color="auto" w:fill="FFFFFF"/>
        <w:spacing w:before="0" w:beforeAutospacing="0" w:after="0" w:afterAutospacing="0"/>
        <w:ind w:left="1418" w:hanging="709"/>
        <w:jc w:val="both"/>
        <w:rPr>
          <w:rFonts w:ascii="Times New Roman" w:hAnsi="Times New Roman"/>
          <w:sz w:val="22"/>
          <w:szCs w:val="22"/>
          <w:lang w:val="lv-LV"/>
        </w:rPr>
      </w:pPr>
      <w:r w:rsidRPr="00ED77F2">
        <w:rPr>
          <w:rFonts w:ascii="Times New Roman" w:hAnsi="Times New Roman"/>
          <w:sz w:val="22"/>
          <w:szCs w:val="22"/>
          <w:lang w:val="lv-LV"/>
        </w:rPr>
        <w:t>piedāvātais apakšuzņēmējs, kura sniedzamo Pakalpojumu vērtība ir vismaz 10 000 </w:t>
      </w:r>
      <w:r w:rsidRPr="00ED77F2">
        <w:rPr>
          <w:rFonts w:ascii="Times New Roman" w:hAnsi="Times New Roman"/>
          <w:i/>
          <w:iCs/>
          <w:sz w:val="22"/>
          <w:szCs w:val="22"/>
          <w:lang w:val="lv-LV"/>
        </w:rPr>
        <w:t>euro</w:t>
      </w:r>
      <w:r w:rsidRPr="00ED77F2">
        <w:rPr>
          <w:rFonts w:ascii="Times New Roman" w:hAnsi="Times New Roman"/>
          <w:sz w:val="22"/>
          <w:szCs w:val="22"/>
          <w:lang w:val="lv-LV"/>
        </w:rPr>
        <w:t>, atbilst Publisko iepirkumu likuma 42. panta otrajā daļā minētajiem pretendentu izslēgšanas iemesliem;</w:t>
      </w:r>
    </w:p>
    <w:p w14:paraId="47B2D986" w14:textId="77777777" w:rsidR="00ED77F2" w:rsidRPr="00ED77F2" w:rsidRDefault="00ED77F2" w:rsidP="00ED77F2">
      <w:pPr>
        <w:pStyle w:val="tv213"/>
        <w:numPr>
          <w:ilvl w:val="2"/>
          <w:numId w:val="4"/>
        </w:numPr>
        <w:shd w:val="clear" w:color="auto" w:fill="FFFFFF"/>
        <w:spacing w:before="0" w:beforeAutospacing="0" w:after="0" w:afterAutospacing="0"/>
        <w:ind w:left="1418" w:hanging="709"/>
        <w:jc w:val="both"/>
        <w:rPr>
          <w:rFonts w:ascii="Times New Roman" w:hAnsi="Times New Roman"/>
          <w:sz w:val="22"/>
          <w:szCs w:val="22"/>
          <w:lang w:val="lv-LV"/>
        </w:rPr>
      </w:pPr>
      <w:r w:rsidRPr="00ED77F2">
        <w:rPr>
          <w:rFonts w:ascii="Times New Roman" w:hAnsi="Times New Roman"/>
          <w:sz w:val="22"/>
          <w:szCs w:val="22"/>
          <w:lang w:val="lv-LV"/>
        </w:rPr>
        <w:t>apakšuzņēmēja maiņas rezultātā tiktu izdarīti tādi grozījumi Pārdevēja iepirkuma procedūras piedāvājumā, kuri, ja sākotnēji būtu tajā iekļauti, ietekmētu piedāvājuma izvēli atbilstoši iepirkuma procedūras dokumentos noteiktajiem piedāvājuma izvērtēšanas kritērijiem.</w:t>
      </w:r>
    </w:p>
    <w:p w14:paraId="642FCF7F" w14:textId="77777777" w:rsidR="00ED77F2" w:rsidRPr="00ED77F2" w:rsidRDefault="00ED77F2" w:rsidP="00ED77F2">
      <w:pPr>
        <w:pStyle w:val="tv213"/>
        <w:numPr>
          <w:ilvl w:val="1"/>
          <w:numId w:val="4"/>
        </w:numPr>
        <w:shd w:val="clear" w:color="auto" w:fill="FFFFFF"/>
        <w:spacing w:before="0" w:beforeAutospacing="0" w:after="0" w:afterAutospacing="0"/>
        <w:ind w:left="0" w:firstLine="0"/>
        <w:jc w:val="both"/>
        <w:rPr>
          <w:rFonts w:ascii="Times New Roman" w:hAnsi="Times New Roman"/>
          <w:sz w:val="22"/>
          <w:szCs w:val="22"/>
          <w:lang w:val="lv-LV"/>
        </w:rPr>
      </w:pPr>
      <w:r w:rsidRPr="00ED77F2">
        <w:rPr>
          <w:rFonts w:ascii="Times New Roman" w:hAnsi="Times New Roman"/>
          <w:sz w:val="22"/>
          <w:szCs w:val="22"/>
          <w:lang w:val="lv-LV"/>
        </w:rPr>
        <w:t>Pircējs nepiekrīt jauna apakšuzņēmēja piesaistei gadījumā, kad šādas izmaiņas, ja tās tiktu veiktas sākotnējā iepirkuma procedūras piedāvājumā, būtu ietekmējušas piedāvājuma izvēli atbilstoši iepirkuma procedūras dokumentos noteiktajiem piedāvājuma izvērtēšanas kritērijiem.</w:t>
      </w:r>
    </w:p>
    <w:p w14:paraId="1F5A2BB8" w14:textId="77777777" w:rsidR="00ED77F2" w:rsidRPr="00ED77F2" w:rsidRDefault="00ED77F2" w:rsidP="00ED77F2">
      <w:pPr>
        <w:pStyle w:val="tv213"/>
        <w:numPr>
          <w:ilvl w:val="1"/>
          <w:numId w:val="4"/>
        </w:numPr>
        <w:shd w:val="clear" w:color="auto" w:fill="FFFFFF"/>
        <w:spacing w:before="0" w:beforeAutospacing="0" w:after="0" w:afterAutospacing="0"/>
        <w:ind w:left="0" w:firstLine="0"/>
        <w:jc w:val="both"/>
        <w:rPr>
          <w:rFonts w:ascii="Times New Roman" w:hAnsi="Times New Roman"/>
          <w:sz w:val="22"/>
          <w:szCs w:val="22"/>
          <w:lang w:val="lv-LV"/>
        </w:rPr>
      </w:pPr>
      <w:r w:rsidRPr="00ED77F2">
        <w:rPr>
          <w:rFonts w:ascii="Times New Roman" w:hAnsi="Times New Roman"/>
          <w:sz w:val="22"/>
          <w:szCs w:val="22"/>
          <w:lang w:val="lv-LV"/>
        </w:rPr>
        <w:lastRenderedPageBreak/>
        <w:t>Pārbaudot jaunā apakšuzņēmēja atbilstību, Pircējs piemēro Publisko iepirkumu likuma 42. panta noteikumus un izslēgšanas iemeslu pārbaudi veic tajā datumā, kad Pircējs lemj par atļaujas sniegšanu Pārdevējam nomainīt apakšuzņēmēju vai piesaistīt jaunu apakšuzņēmēju Līguma izpildes nodrošināšanai. Publisko iepirkumu likuma 42. panta ceturtās daļas 2., 3. un 4. punktā minētos termiņus skaita no dienas, kad lūgums par apakšuzņēmēja nomaiņu iesniegts Pircējam.</w:t>
      </w:r>
    </w:p>
    <w:p w14:paraId="1F4C0F7E" w14:textId="635060A6" w:rsidR="00ED77F2" w:rsidRPr="00ED77F2" w:rsidRDefault="00ED77F2" w:rsidP="00ED77F2">
      <w:pPr>
        <w:pStyle w:val="tv213"/>
        <w:numPr>
          <w:ilvl w:val="1"/>
          <w:numId w:val="4"/>
        </w:numPr>
        <w:shd w:val="clear" w:color="auto" w:fill="FFFFFF"/>
        <w:spacing w:before="0" w:beforeAutospacing="0" w:after="0" w:afterAutospacing="0"/>
        <w:ind w:left="0" w:firstLine="0"/>
        <w:jc w:val="both"/>
        <w:rPr>
          <w:rFonts w:ascii="Times New Roman" w:hAnsi="Times New Roman"/>
          <w:sz w:val="22"/>
          <w:szCs w:val="22"/>
          <w:lang w:val="lv-LV"/>
        </w:rPr>
      </w:pPr>
      <w:r w:rsidRPr="00ED77F2">
        <w:rPr>
          <w:rFonts w:ascii="Times New Roman" w:hAnsi="Times New Roman"/>
          <w:sz w:val="22"/>
          <w:szCs w:val="22"/>
          <w:lang w:val="lv-LV"/>
        </w:rPr>
        <w:t xml:space="preserve">Pircējs pieņem lēmumu atļaut vai atteikt Pārdevēja personāla vai apakšuzņēmēju nomaiņu vai jaunu apakšuzņēmēju iesaistīšanu </w:t>
      </w:r>
      <w:r w:rsidR="00597C58">
        <w:rPr>
          <w:rFonts w:ascii="Times New Roman" w:hAnsi="Times New Roman"/>
          <w:sz w:val="22"/>
          <w:szCs w:val="22"/>
          <w:lang w:val="lv-LV"/>
        </w:rPr>
        <w:t>Vienošanās</w:t>
      </w:r>
      <w:r w:rsidRPr="00ED77F2">
        <w:rPr>
          <w:rFonts w:ascii="Times New Roman" w:hAnsi="Times New Roman"/>
          <w:sz w:val="22"/>
          <w:szCs w:val="22"/>
          <w:lang w:val="lv-LV"/>
        </w:rPr>
        <w:t xml:space="preserve"> izpildē ne vēlāk kā 5 (piecu) darbdienu laikā pēc tam, kad saņēmis visu informāciju un dokumentus, kas nepieciešami lēmuma pieņemšanai saskaņā ar </w:t>
      </w:r>
      <w:r w:rsidR="00597C58">
        <w:rPr>
          <w:rFonts w:ascii="Times New Roman" w:hAnsi="Times New Roman"/>
          <w:sz w:val="22"/>
          <w:szCs w:val="22"/>
          <w:lang w:val="lv-LV"/>
        </w:rPr>
        <w:t>Vienošanās</w:t>
      </w:r>
      <w:r w:rsidRPr="00ED77F2">
        <w:rPr>
          <w:rFonts w:ascii="Times New Roman" w:hAnsi="Times New Roman"/>
          <w:sz w:val="22"/>
          <w:szCs w:val="22"/>
          <w:lang w:val="lv-LV"/>
        </w:rPr>
        <w:t xml:space="preserve"> šīs sadaļas noteikumiem.</w:t>
      </w:r>
    </w:p>
    <w:p w14:paraId="78F8DC23" w14:textId="50D3591C" w:rsidR="00655CA3" w:rsidRPr="00ED77F2" w:rsidRDefault="00ED77F2" w:rsidP="00ED77F2">
      <w:pPr>
        <w:pStyle w:val="Sarakstarindkopa"/>
        <w:numPr>
          <w:ilvl w:val="1"/>
          <w:numId w:val="4"/>
        </w:numPr>
        <w:tabs>
          <w:tab w:val="left" w:pos="426"/>
        </w:tabs>
        <w:suppressAutoHyphens/>
        <w:spacing w:after="0" w:line="240" w:lineRule="auto"/>
        <w:ind w:left="0" w:firstLine="0"/>
        <w:jc w:val="both"/>
        <w:rPr>
          <w:rFonts w:ascii="Times New Roman" w:eastAsia="Calibri" w:hAnsi="Times New Roman" w:cs="Times New Roman"/>
          <w:b/>
          <w:kern w:val="0"/>
          <w:lang w:val="lv-LV" w:eastAsia="lv-LV"/>
          <w14:ligatures w14:val="none"/>
        </w:rPr>
      </w:pPr>
      <w:r w:rsidRPr="00ED77F2">
        <w:rPr>
          <w:rFonts w:ascii="Times New Roman" w:hAnsi="Times New Roman" w:cs="Times New Roman"/>
          <w:lang w:val="lv-LV"/>
        </w:rPr>
        <w:t xml:space="preserve">Pircējs nav paredzējis </w:t>
      </w:r>
      <w:r w:rsidR="00597C58">
        <w:rPr>
          <w:rFonts w:ascii="Times New Roman" w:hAnsi="Times New Roman" w:cs="Times New Roman"/>
          <w:lang w:val="lv-LV"/>
        </w:rPr>
        <w:t>Vienošanās</w:t>
      </w:r>
      <w:r w:rsidRPr="00ED77F2">
        <w:rPr>
          <w:rFonts w:ascii="Times New Roman" w:hAnsi="Times New Roman" w:cs="Times New Roman"/>
          <w:lang w:val="lv-LV"/>
        </w:rPr>
        <w:t xml:space="preserve"> veikt maksājumus apakšuzņēmējiem.</w:t>
      </w:r>
      <w:r w:rsidRPr="00ED77F2">
        <w:rPr>
          <w:rFonts w:ascii="Times New Roman" w:eastAsia="Times New Roman" w:hAnsi="Times New Roman" w:cs="Times New Roman"/>
          <w:kern w:val="0"/>
          <w:lang w:val="lv-LV" w:eastAsia="ar-SA"/>
        </w:rPr>
        <w:t xml:space="preserve"> </w:t>
      </w:r>
    </w:p>
    <w:p w14:paraId="35676C24" w14:textId="77777777" w:rsidR="00ED77F2" w:rsidRPr="00ED77F2" w:rsidRDefault="00ED77F2" w:rsidP="00ED77F2">
      <w:pPr>
        <w:tabs>
          <w:tab w:val="left" w:pos="426"/>
        </w:tabs>
        <w:suppressAutoHyphens/>
        <w:spacing w:after="0" w:line="240" w:lineRule="auto"/>
        <w:jc w:val="both"/>
        <w:rPr>
          <w:rFonts w:ascii="Times New Roman" w:eastAsia="Calibri" w:hAnsi="Times New Roman" w:cs="Times New Roman"/>
          <w:b/>
          <w:kern w:val="0"/>
          <w:lang w:val="lv-LV" w:eastAsia="lv-LV"/>
          <w14:ligatures w14:val="none"/>
        </w:rPr>
      </w:pPr>
    </w:p>
    <w:p w14:paraId="7E222D29" w14:textId="77777777" w:rsidR="00655CA3" w:rsidRPr="002926B0" w:rsidRDefault="00655CA3" w:rsidP="00517FE4">
      <w:pPr>
        <w:keepNext/>
        <w:widowControl w:val="0"/>
        <w:numPr>
          <w:ilvl w:val="0"/>
          <w:numId w:val="4"/>
        </w:numPr>
        <w:tabs>
          <w:tab w:val="left" w:pos="426"/>
        </w:tabs>
        <w:autoSpaceDE w:val="0"/>
        <w:autoSpaceDN w:val="0"/>
        <w:spacing w:after="0" w:line="240" w:lineRule="auto"/>
        <w:ind w:right="-1"/>
        <w:jc w:val="center"/>
        <w:rPr>
          <w:rFonts w:ascii="Times New Roman" w:eastAsia="Calibri" w:hAnsi="Times New Roman" w:cs="Times New Roman"/>
          <w:b/>
          <w:kern w:val="0"/>
          <w:lang w:val="lv-LV" w:eastAsia="lv-LV"/>
          <w14:ligatures w14:val="none"/>
        </w:rPr>
      </w:pPr>
      <w:r w:rsidRPr="002926B0">
        <w:rPr>
          <w:rFonts w:ascii="Times New Roman" w:eastAsia="Calibri" w:hAnsi="Times New Roman" w:cs="Times New Roman"/>
          <w:b/>
          <w:kern w:val="0"/>
          <w:lang w:val="lv-LV" w:eastAsia="lv-LV"/>
          <w14:ligatures w14:val="none"/>
        </w:rPr>
        <w:t>Vienošanās spēkā stāšanās un izbeigšanas kārtība</w:t>
      </w:r>
    </w:p>
    <w:p w14:paraId="002B873E" w14:textId="760993F4" w:rsidR="00655CA3" w:rsidRPr="002926B0" w:rsidRDefault="00655CA3" w:rsidP="00517FE4">
      <w:pPr>
        <w:widowControl w:val="0"/>
        <w:numPr>
          <w:ilvl w:val="1"/>
          <w:numId w:val="4"/>
        </w:numPr>
        <w:tabs>
          <w:tab w:val="left" w:pos="0"/>
          <w:tab w:val="left" w:pos="567"/>
        </w:tabs>
        <w:autoSpaceDE w:val="0"/>
        <w:autoSpaceDN w:val="0"/>
        <w:spacing w:after="0" w:line="240" w:lineRule="auto"/>
        <w:ind w:left="0" w:firstLine="0"/>
        <w:jc w:val="both"/>
        <w:rPr>
          <w:rFonts w:ascii="Times New Roman" w:eastAsia="Times New Roman" w:hAnsi="Times New Roman" w:cs="Times New Roman"/>
          <w:color w:val="000000"/>
          <w:kern w:val="0"/>
          <w:shd w:val="clear" w:color="auto" w:fill="FFFFFF"/>
          <w:lang w:val="lv-LV" w:eastAsia="lv-LV"/>
          <w14:ligatures w14:val="none"/>
        </w:rPr>
      </w:pPr>
      <w:r w:rsidRPr="002926B0">
        <w:rPr>
          <w:rFonts w:ascii="Times New Roman" w:eastAsia="Times New Roman" w:hAnsi="Times New Roman" w:cs="Times New Roman"/>
          <w:color w:val="000000"/>
          <w:kern w:val="0"/>
          <w:shd w:val="clear" w:color="auto" w:fill="FFFFFF"/>
          <w:lang w:val="lv-LV" w:eastAsia="lv-LV"/>
          <w14:ligatures w14:val="none"/>
        </w:rPr>
        <w:t xml:space="preserve">Vienošanās </w:t>
      </w:r>
      <w:r w:rsidRPr="002926B0">
        <w:rPr>
          <w:rFonts w:ascii="Times New Roman" w:eastAsia="Times New Roman" w:hAnsi="Times New Roman" w:cs="Times New Roman"/>
          <w:bCs/>
          <w:color w:val="000000"/>
          <w:kern w:val="0"/>
          <w:shd w:val="clear" w:color="auto" w:fill="FFFFFF"/>
          <w:lang w:val="lv-LV" w:eastAsia="lv-LV"/>
          <w14:ligatures w14:val="none"/>
        </w:rPr>
        <w:t>stājas</w:t>
      </w:r>
      <w:r w:rsidRPr="002926B0">
        <w:rPr>
          <w:rFonts w:ascii="Times New Roman" w:eastAsia="Times New Roman" w:hAnsi="Times New Roman" w:cs="Times New Roman"/>
          <w:color w:val="000000"/>
          <w:kern w:val="0"/>
          <w:shd w:val="clear" w:color="auto" w:fill="FFFFFF"/>
          <w:lang w:val="lv-LV" w:eastAsia="lv-LV"/>
          <w14:ligatures w14:val="none"/>
        </w:rPr>
        <w:t xml:space="preserve"> spēkā dienā, kad Puses to ir parakstījušas un ir spēkā līdz Pušu saistību pilnai izpildei. Ja Vienošanos kāds no Pārdevējiem neparaksta 5 (piecu) darba dienu laikā pēc tam, kad </w:t>
      </w:r>
      <w:r w:rsidR="00DD6E9D">
        <w:rPr>
          <w:rFonts w:ascii="Times New Roman" w:eastAsia="Times New Roman" w:hAnsi="Times New Roman" w:cs="Times New Roman"/>
          <w:color w:val="000000"/>
          <w:kern w:val="0"/>
          <w:shd w:val="clear" w:color="auto" w:fill="FFFFFF"/>
          <w:lang w:val="lv-LV" w:eastAsia="lv-LV"/>
          <w14:ligatures w14:val="none"/>
        </w:rPr>
        <w:t>Pircējs</w:t>
      </w:r>
      <w:r w:rsidRPr="002926B0">
        <w:rPr>
          <w:rFonts w:ascii="Times New Roman" w:eastAsia="Times New Roman" w:hAnsi="Times New Roman" w:cs="Times New Roman"/>
          <w:color w:val="000000"/>
          <w:kern w:val="0"/>
          <w:shd w:val="clear" w:color="auto" w:fill="FFFFFF"/>
          <w:lang w:val="lv-LV" w:eastAsia="lv-LV"/>
          <w14:ligatures w14:val="none"/>
        </w:rPr>
        <w:t xml:space="preserve"> to ir nosūtījis parakstīšanai attiecīgajam Pārdevējam, tā ir spēkā attiecībā uz tiem Pārdevējiem, kuri to ir parakstījuši.</w:t>
      </w:r>
    </w:p>
    <w:p w14:paraId="20F0070E" w14:textId="77777777" w:rsidR="00655CA3" w:rsidRPr="002926B0" w:rsidRDefault="00655CA3" w:rsidP="00517FE4">
      <w:pPr>
        <w:widowControl w:val="0"/>
        <w:numPr>
          <w:ilvl w:val="1"/>
          <w:numId w:val="4"/>
        </w:numPr>
        <w:tabs>
          <w:tab w:val="left" w:pos="0"/>
          <w:tab w:val="left" w:pos="567"/>
        </w:tabs>
        <w:suppressAutoHyphens/>
        <w:autoSpaceDE w:val="0"/>
        <w:autoSpaceDN w:val="0"/>
        <w:spacing w:after="0" w:line="240" w:lineRule="auto"/>
        <w:ind w:left="0" w:firstLine="0"/>
        <w:contextualSpacing/>
        <w:jc w:val="both"/>
        <w:rPr>
          <w:rFonts w:ascii="Times New Roman" w:eastAsia="Times New Roman" w:hAnsi="Times New Roman" w:cs="Times New Roman"/>
          <w:kern w:val="0"/>
          <w:lang w:val="lv-LV" w:eastAsia="ar-SA"/>
          <w14:ligatures w14:val="none"/>
        </w:rPr>
      </w:pPr>
      <w:r w:rsidRPr="002926B0">
        <w:rPr>
          <w:rFonts w:ascii="Times New Roman" w:eastAsia="Times New Roman" w:hAnsi="Times New Roman" w:cs="Times New Roman"/>
          <w:kern w:val="0"/>
          <w:lang w:val="lv-LV" w:eastAsia="ar-SA"/>
          <w14:ligatures w14:val="none"/>
        </w:rPr>
        <w:t xml:space="preserve">Vienošanos var papildināt, grozīt vai izbeigt pirms termiņa, Pusēm savstarpēji rakstiski vienojoties, kas pēc parakstīšanas kļūst par Vienošanās neatņemamu sastāvdaļu. </w:t>
      </w:r>
    </w:p>
    <w:p w14:paraId="6CC9EB1A" w14:textId="77777777" w:rsidR="00655CA3" w:rsidRPr="002926B0" w:rsidRDefault="00655CA3" w:rsidP="00517FE4">
      <w:pPr>
        <w:widowControl w:val="0"/>
        <w:numPr>
          <w:ilvl w:val="1"/>
          <w:numId w:val="4"/>
        </w:numPr>
        <w:tabs>
          <w:tab w:val="left" w:pos="0"/>
          <w:tab w:val="left" w:pos="567"/>
        </w:tabs>
        <w:autoSpaceDE w:val="0"/>
        <w:autoSpaceDN w:val="0"/>
        <w:spacing w:after="0" w:line="240" w:lineRule="auto"/>
        <w:ind w:left="0" w:firstLine="0"/>
        <w:jc w:val="both"/>
        <w:rPr>
          <w:rFonts w:ascii="Times New Roman" w:eastAsia="Times New Roman" w:hAnsi="Times New Roman" w:cs="Times New Roman"/>
          <w:color w:val="000000"/>
          <w:kern w:val="0"/>
          <w:shd w:val="clear" w:color="auto" w:fill="FFFFFF"/>
          <w:lang w:val="lv-LV" w:eastAsia="lv-LV"/>
          <w14:ligatures w14:val="none"/>
        </w:rPr>
      </w:pPr>
      <w:r w:rsidRPr="002926B0">
        <w:rPr>
          <w:rFonts w:ascii="Times New Roman" w:eastAsia="Times New Roman" w:hAnsi="Times New Roman" w:cs="Times New Roman"/>
          <w:color w:val="000000"/>
          <w:kern w:val="0"/>
          <w:shd w:val="clear" w:color="auto" w:fill="FFFFFF"/>
          <w:lang w:val="lv-LV" w:eastAsia="lv-LV"/>
          <w14:ligatures w14:val="none"/>
        </w:rPr>
        <w:t>Vienošanās var tikt izbeigta attiecībā pret kādu no Pārdevējiem vai visiem Pārdevējiem pirms termiņa jebkurā brīdī, Pusēm par to rakstiski vienojoties vai vienpusēji Vienošanās noteiktajā kārtībā. Ja Vienošanās tiek izbeigta attiecībā pret kādu no Pārdevējiem, tad attiecībā pret pārējiem Pārdevējiem tā paliek spēkā.</w:t>
      </w:r>
    </w:p>
    <w:p w14:paraId="194D2A80" w14:textId="5B882E61" w:rsidR="00655CA3" w:rsidRPr="002926B0" w:rsidRDefault="00DD6E9D" w:rsidP="00517FE4">
      <w:pPr>
        <w:widowControl w:val="0"/>
        <w:numPr>
          <w:ilvl w:val="1"/>
          <w:numId w:val="4"/>
        </w:numPr>
        <w:tabs>
          <w:tab w:val="left" w:pos="0"/>
          <w:tab w:val="left" w:pos="567"/>
        </w:tabs>
        <w:autoSpaceDE w:val="0"/>
        <w:autoSpaceDN w:val="0"/>
        <w:spacing w:after="0" w:line="240" w:lineRule="auto"/>
        <w:ind w:left="0" w:firstLine="0"/>
        <w:jc w:val="both"/>
        <w:rPr>
          <w:rFonts w:ascii="Times New Roman" w:eastAsia="Times New Roman" w:hAnsi="Times New Roman" w:cs="Times New Roman"/>
          <w:color w:val="000000"/>
          <w:kern w:val="0"/>
          <w:shd w:val="clear" w:color="auto" w:fill="FFFFFF"/>
          <w:lang w:val="lv-LV" w:eastAsia="lv-LV"/>
          <w14:ligatures w14:val="none"/>
        </w:rPr>
      </w:pPr>
      <w:r>
        <w:rPr>
          <w:rFonts w:ascii="Times New Roman" w:eastAsia="Times New Roman" w:hAnsi="Times New Roman" w:cs="Times New Roman"/>
          <w:color w:val="000000"/>
          <w:kern w:val="0"/>
          <w:shd w:val="clear" w:color="auto" w:fill="FFFFFF"/>
          <w:lang w:val="lv-LV" w:eastAsia="lv-LV"/>
          <w14:ligatures w14:val="none"/>
        </w:rPr>
        <w:t>Pircējam</w:t>
      </w:r>
      <w:r w:rsidR="00655CA3" w:rsidRPr="002926B0">
        <w:rPr>
          <w:rFonts w:ascii="Times New Roman" w:eastAsia="Times New Roman" w:hAnsi="Times New Roman" w:cs="Times New Roman"/>
          <w:color w:val="000000"/>
          <w:kern w:val="0"/>
          <w:shd w:val="clear" w:color="auto" w:fill="FFFFFF"/>
          <w:lang w:val="lv-LV" w:eastAsia="lv-LV"/>
          <w14:ligatures w14:val="none"/>
        </w:rPr>
        <w:t xml:space="preserve"> ir tiesības vienpusēji atkāpties no Vienošanās attiecībā pret kādu no Pārdevējiem, par to rakstiski paziņojot Pārdevējam 10</w:t>
      </w:r>
      <w:r w:rsidR="00655CA3" w:rsidRPr="002926B0">
        <w:rPr>
          <w:rFonts w:ascii="Times New Roman" w:eastAsia="Times New Roman" w:hAnsi="Times New Roman" w:cs="Times New Roman"/>
          <w:iCs/>
          <w:color w:val="000000"/>
          <w:kern w:val="0"/>
          <w:shd w:val="clear" w:color="auto" w:fill="FFFFFF"/>
          <w:lang w:val="lv-LV" w:eastAsia="lv-LV"/>
          <w14:ligatures w14:val="none"/>
        </w:rPr>
        <w:t xml:space="preserve"> (desmit) kalendārās </w:t>
      </w:r>
      <w:r w:rsidR="00655CA3" w:rsidRPr="002926B0">
        <w:rPr>
          <w:rFonts w:ascii="Times New Roman" w:eastAsia="Times New Roman" w:hAnsi="Times New Roman" w:cs="Times New Roman"/>
          <w:color w:val="000000"/>
          <w:kern w:val="0"/>
          <w:shd w:val="clear" w:color="auto" w:fill="FFFFFF"/>
          <w:lang w:val="lv-LV" w:eastAsia="lv-LV"/>
          <w14:ligatures w14:val="none"/>
        </w:rPr>
        <w:t>dienas iepriekš un neatlīdzinot tādējādi radušos izdevumus un/vai zaudējumus, ja iestājies vismaz viens no šādiem gadījumiem:</w:t>
      </w:r>
    </w:p>
    <w:p w14:paraId="40643343" w14:textId="6C8E8C2D" w:rsidR="00655CA3" w:rsidRPr="002926B0" w:rsidRDefault="00655CA3" w:rsidP="00517FE4">
      <w:pPr>
        <w:widowControl w:val="0"/>
        <w:numPr>
          <w:ilvl w:val="2"/>
          <w:numId w:val="4"/>
        </w:numPr>
        <w:tabs>
          <w:tab w:val="left" w:pos="426"/>
          <w:tab w:val="left" w:pos="851"/>
        </w:tabs>
        <w:autoSpaceDE w:val="0"/>
        <w:autoSpaceDN w:val="0"/>
        <w:adjustRightInd w:val="0"/>
        <w:spacing w:after="0" w:line="240" w:lineRule="auto"/>
        <w:ind w:left="1276" w:right="-1" w:hanging="709"/>
        <w:contextualSpacing/>
        <w:jc w:val="both"/>
        <w:rPr>
          <w:rFonts w:ascii="Times New Roman" w:eastAsia="Times New Roman" w:hAnsi="Times New Roman" w:cs="Times New Roman"/>
          <w:b/>
          <w:color w:val="000000"/>
          <w:kern w:val="0"/>
          <w:lang w:val="lv-LV" w:eastAsia="lv-LV"/>
          <w14:ligatures w14:val="none"/>
        </w:rPr>
      </w:pPr>
      <w:r w:rsidRPr="002926B0">
        <w:rPr>
          <w:rFonts w:ascii="Times New Roman" w:eastAsia="Calibri" w:hAnsi="Times New Roman" w:cs="Times New Roman"/>
          <w:color w:val="000000"/>
          <w:kern w:val="0"/>
          <w:shd w:val="clear" w:color="auto" w:fill="FFFFFF"/>
          <w:lang w:val="lv-LV"/>
          <w14:ligatures w14:val="none"/>
        </w:rPr>
        <w:t xml:space="preserve">Pircējs jau divas reizes ir iesniedzis Pārdevējam pretenziju saskaņā ar kādu no Vienošanās nodaļas “Pušu atbildība un līgumsodi” punktiem un attiecībā uz Vienošanās noteikumu pārkāpumu un ir konstatējis trešo, par ko </w:t>
      </w:r>
      <w:r w:rsidR="00DD6E9D">
        <w:rPr>
          <w:rFonts w:ascii="Times New Roman" w:eastAsia="Calibri" w:hAnsi="Times New Roman" w:cs="Times New Roman"/>
          <w:color w:val="000000"/>
          <w:kern w:val="0"/>
          <w:shd w:val="clear" w:color="auto" w:fill="FFFFFF"/>
          <w:lang w:val="lv-LV"/>
          <w14:ligatures w14:val="none"/>
        </w:rPr>
        <w:t>Pircējam</w:t>
      </w:r>
      <w:r w:rsidRPr="002926B0">
        <w:rPr>
          <w:rFonts w:ascii="Times New Roman" w:eastAsia="Calibri" w:hAnsi="Times New Roman" w:cs="Times New Roman"/>
          <w:color w:val="000000"/>
          <w:kern w:val="0"/>
          <w:shd w:val="clear" w:color="auto" w:fill="FFFFFF"/>
          <w:lang w:val="lv-LV"/>
          <w14:ligatures w14:val="none"/>
        </w:rPr>
        <w:t xml:space="preserve"> ir tiesības pieprasīt līgumsoda samaksu;</w:t>
      </w:r>
    </w:p>
    <w:p w14:paraId="5F0F651C" w14:textId="77777777" w:rsidR="00655CA3" w:rsidRPr="002926B0" w:rsidRDefault="00655CA3" w:rsidP="00517FE4">
      <w:pPr>
        <w:widowControl w:val="0"/>
        <w:numPr>
          <w:ilvl w:val="2"/>
          <w:numId w:val="4"/>
        </w:numPr>
        <w:tabs>
          <w:tab w:val="left" w:pos="851"/>
        </w:tabs>
        <w:autoSpaceDE w:val="0"/>
        <w:autoSpaceDN w:val="0"/>
        <w:spacing w:after="0" w:line="240" w:lineRule="auto"/>
        <w:ind w:left="1276" w:right="-1" w:hanging="709"/>
        <w:jc w:val="both"/>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color w:val="000000"/>
          <w:kern w:val="0"/>
          <w:lang w:val="lv-LV"/>
          <w14:ligatures w14:val="none"/>
        </w:rPr>
        <w:t>tiek konstatēts kāds no Publisko iepirkumu likuma 64. panta pirmajā daļā minētajiem gadījumiem;</w:t>
      </w:r>
    </w:p>
    <w:p w14:paraId="6CA6BFDB" w14:textId="77777777" w:rsidR="00655CA3" w:rsidRPr="002926B0" w:rsidRDefault="00655CA3" w:rsidP="00517FE4">
      <w:pPr>
        <w:widowControl w:val="0"/>
        <w:numPr>
          <w:ilvl w:val="2"/>
          <w:numId w:val="4"/>
        </w:numPr>
        <w:tabs>
          <w:tab w:val="left" w:pos="851"/>
        </w:tabs>
        <w:autoSpaceDE w:val="0"/>
        <w:autoSpaceDN w:val="0"/>
        <w:spacing w:after="0" w:line="240" w:lineRule="auto"/>
        <w:ind w:left="1276" w:right="-1" w:hanging="709"/>
        <w:jc w:val="both"/>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bCs/>
          <w:color w:val="000000"/>
          <w:kern w:val="0"/>
          <w:lang w:val="lv-LV"/>
          <w14:ligatures w14:val="none"/>
        </w:rPr>
        <w:t>Pārdevējam</w:t>
      </w:r>
      <w:r w:rsidRPr="002926B0">
        <w:rPr>
          <w:rFonts w:ascii="Times New Roman" w:eastAsia="Times New Roman" w:hAnsi="Times New Roman" w:cs="Times New Roman"/>
          <w:color w:val="000000"/>
          <w:kern w:val="0"/>
          <w:lang w:val="lv-LV"/>
          <w14:ligatures w14:val="none"/>
        </w:rPr>
        <w:t xml:space="preserve"> ir pasludināts maksātnespējas process, likvidācija, tā darbība tiek izbeigta vai pārtraukta, ir apturēta tā saimnieciskā darbība.</w:t>
      </w:r>
    </w:p>
    <w:p w14:paraId="541B28D9" w14:textId="483A7B4F" w:rsidR="00655CA3" w:rsidRPr="002926B0" w:rsidRDefault="00DD6E9D" w:rsidP="00517FE4">
      <w:pPr>
        <w:widowControl w:val="0"/>
        <w:numPr>
          <w:ilvl w:val="1"/>
          <w:numId w:val="4"/>
        </w:numPr>
        <w:tabs>
          <w:tab w:val="left" w:pos="567"/>
        </w:tabs>
        <w:autoSpaceDE w:val="0"/>
        <w:autoSpaceDN w:val="0"/>
        <w:spacing w:after="0" w:line="240" w:lineRule="auto"/>
        <w:ind w:left="0" w:firstLine="0"/>
        <w:jc w:val="both"/>
        <w:rPr>
          <w:rFonts w:ascii="Times New Roman" w:eastAsia="Times New Roman" w:hAnsi="Times New Roman" w:cs="Times New Roman"/>
          <w:color w:val="000000"/>
          <w:kern w:val="0"/>
          <w:shd w:val="clear" w:color="auto" w:fill="FFFFFF"/>
          <w:lang w:val="lv-LV" w:eastAsia="lv-LV"/>
          <w14:ligatures w14:val="none"/>
        </w:rPr>
      </w:pPr>
      <w:r>
        <w:rPr>
          <w:rFonts w:ascii="Times New Roman" w:eastAsia="Times New Roman" w:hAnsi="Times New Roman" w:cs="Times New Roman"/>
          <w:color w:val="000000"/>
          <w:kern w:val="0"/>
          <w:shd w:val="clear" w:color="auto" w:fill="FFFFFF"/>
          <w:lang w:val="lv-LV" w:eastAsia="lv-LV"/>
          <w14:ligatures w14:val="none"/>
        </w:rPr>
        <w:t>Pircējam</w:t>
      </w:r>
      <w:r w:rsidR="00655CA3" w:rsidRPr="002926B0">
        <w:rPr>
          <w:rFonts w:ascii="Times New Roman" w:eastAsia="Times New Roman" w:hAnsi="Times New Roman" w:cs="Times New Roman"/>
          <w:color w:val="000000"/>
          <w:kern w:val="0"/>
          <w:shd w:val="clear" w:color="auto" w:fill="FFFFFF"/>
          <w:lang w:val="lv-LV" w:eastAsia="lv-LV"/>
          <w14:ligatures w14:val="none"/>
        </w:rPr>
        <w:t xml:space="preserve"> ir tiesības nekavējoties vienpusēji atkāpties no Vienošanās attiecībā pret kādu no Pārdevējiem, par to rakstiski paziņojot Pārdevējam, un neatlīdzinot tādējādi radušos izdevumus un/vai zaudējumus, ja iestājies vismaz viens no šādiem gadījumiem:</w:t>
      </w:r>
    </w:p>
    <w:p w14:paraId="30FAE313" w14:textId="77777777" w:rsidR="00655CA3" w:rsidRPr="002926B0" w:rsidRDefault="00655CA3" w:rsidP="00517FE4">
      <w:pPr>
        <w:widowControl w:val="0"/>
        <w:numPr>
          <w:ilvl w:val="2"/>
          <w:numId w:val="4"/>
        </w:numPr>
        <w:tabs>
          <w:tab w:val="left" w:pos="851"/>
        </w:tabs>
        <w:overflowPunct w:val="0"/>
        <w:autoSpaceDE w:val="0"/>
        <w:autoSpaceDN w:val="0"/>
        <w:adjustRightInd w:val="0"/>
        <w:spacing w:after="0" w:line="240" w:lineRule="auto"/>
        <w:ind w:left="1276" w:right="-1" w:hanging="709"/>
        <w:jc w:val="both"/>
        <w:textAlignment w:val="baseline"/>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kern w:val="0"/>
          <w:lang w:val="lv-LV"/>
          <w14:ligatures w14:val="none"/>
        </w:rPr>
        <w:t>Vienošanos nav iespējams izpildīt tādēļ, ka Vienošanās izpildes laikā Pārdevējam ir piemērotas starptautiskās vai nacionālās sankcijas vai būtiskas finanšu un kapitāla tirgus intereses ietekmējošas ES vai Ziemeļatlantijas līguma organizācijas dalībvalsts noteiktās sankcijas;</w:t>
      </w:r>
    </w:p>
    <w:p w14:paraId="23E62C5E" w14:textId="77777777" w:rsidR="00655CA3" w:rsidRPr="00944936" w:rsidRDefault="00655CA3" w:rsidP="00517FE4">
      <w:pPr>
        <w:widowControl w:val="0"/>
        <w:numPr>
          <w:ilvl w:val="2"/>
          <w:numId w:val="4"/>
        </w:numPr>
        <w:tabs>
          <w:tab w:val="left" w:pos="851"/>
        </w:tabs>
        <w:overflowPunct w:val="0"/>
        <w:autoSpaceDE w:val="0"/>
        <w:autoSpaceDN w:val="0"/>
        <w:adjustRightInd w:val="0"/>
        <w:spacing w:after="0" w:line="240" w:lineRule="auto"/>
        <w:ind w:left="1276" w:right="-1" w:hanging="709"/>
        <w:jc w:val="both"/>
        <w:textAlignment w:val="baseline"/>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color w:val="000000"/>
          <w:kern w:val="0"/>
          <w:lang w:val="lv-LV"/>
          <w14:ligatures w14:val="none"/>
        </w:rPr>
        <w:t>Pārdevējs tiek aizstāts ar citu uzņēmēju atbilstoši normatīvo aktu noteikumiem par komersantu reorganizāciju un uzņēmēju parēju, un šis uzņēmējs neatbilst Publisko iepirkumu likuma 61.panta trešās daļas 4.punktā noteiktajam;</w:t>
      </w:r>
    </w:p>
    <w:p w14:paraId="21024E40" w14:textId="5478503A" w:rsidR="00944936" w:rsidRPr="002926B0" w:rsidRDefault="00944936" w:rsidP="00517FE4">
      <w:pPr>
        <w:widowControl w:val="0"/>
        <w:numPr>
          <w:ilvl w:val="2"/>
          <w:numId w:val="4"/>
        </w:numPr>
        <w:tabs>
          <w:tab w:val="left" w:pos="851"/>
        </w:tabs>
        <w:overflowPunct w:val="0"/>
        <w:autoSpaceDE w:val="0"/>
        <w:autoSpaceDN w:val="0"/>
        <w:adjustRightInd w:val="0"/>
        <w:spacing w:after="0" w:line="240" w:lineRule="auto"/>
        <w:ind w:left="1276" w:right="-1" w:hanging="709"/>
        <w:jc w:val="both"/>
        <w:textAlignment w:val="baseline"/>
        <w:rPr>
          <w:rFonts w:ascii="Times New Roman" w:eastAsia="Times New Roman" w:hAnsi="Times New Roman" w:cs="Times New Roman"/>
          <w:kern w:val="0"/>
          <w:lang w:val="lv-LV"/>
          <w14:ligatures w14:val="none"/>
        </w:rPr>
      </w:pPr>
      <w:r>
        <w:rPr>
          <w:rFonts w:ascii="Times New Roman" w:eastAsia="Times New Roman" w:hAnsi="Times New Roman" w:cs="Times New Roman"/>
          <w:kern w:val="0"/>
          <w:lang w:val="lv-LV"/>
          <w14:ligatures w14:val="none"/>
        </w:rPr>
        <w:t>Pārdevējs Vienošanās</w:t>
      </w:r>
      <w:r w:rsidRPr="00944936">
        <w:rPr>
          <w:rFonts w:ascii="Times New Roman" w:eastAsia="Times New Roman" w:hAnsi="Times New Roman" w:cs="Times New Roman"/>
          <w:kern w:val="0"/>
          <w:lang w:val="lv-LV"/>
          <w14:ligatures w14:val="none"/>
        </w:rPr>
        <w:t xml:space="preserve"> izpildē ietver vai izmanto Krievijas Federācijas vai Baltkrievijas Republikas izcelsmes preces un pakalpojumus</w:t>
      </w:r>
      <w:r>
        <w:rPr>
          <w:rFonts w:ascii="Times New Roman" w:eastAsia="Times New Roman" w:hAnsi="Times New Roman" w:cs="Times New Roman"/>
          <w:kern w:val="0"/>
          <w:lang w:val="lv-LV"/>
          <w14:ligatures w14:val="none"/>
        </w:rPr>
        <w:t>;</w:t>
      </w:r>
    </w:p>
    <w:p w14:paraId="5040CB2B" w14:textId="0F57CA8E" w:rsidR="00655CA3" w:rsidRPr="002926B0" w:rsidRDefault="00655CA3" w:rsidP="00517FE4">
      <w:pPr>
        <w:widowControl w:val="0"/>
        <w:numPr>
          <w:ilvl w:val="2"/>
          <w:numId w:val="4"/>
        </w:numPr>
        <w:tabs>
          <w:tab w:val="left" w:pos="851"/>
        </w:tabs>
        <w:overflowPunct w:val="0"/>
        <w:autoSpaceDE w:val="0"/>
        <w:autoSpaceDN w:val="0"/>
        <w:adjustRightInd w:val="0"/>
        <w:spacing w:after="0" w:line="240" w:lineRule="auto"/>
        <w:ind w:left="1276" w:right="-1" w:hanging="709"/>
        <w:jc w:val="both"/>
        <w:textAlignment w:val="baseline"/>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kern w:val="0"/>
          <w:lang w:val="lv-LV"/>
          <w14:ligatures w14:val="none"/>
        </w:rPr>
        <w:t xml:space="preserve">Preces pārdošana netiek veikta atbilstoši šīs Vienošanās prasībām un 5 (pieci) darba dienu laikā pēc </w:t>
      </w:r>
      <w:r w:rsidR="00DD6E9D">
        <w:rPr>
          <w:rFonts w:ascii="Times New Roman" w:eastAsia="Times New Roman" w:hAnsi="Times New Roman" w:cs="Times New Roman"/>
          <w:kern w:val="0"/>
          <w:lang w:val="lv-LV"/>
          <w14:ligatures w14:val="none"/>
        </w:rPr>
        <w:t>Pircēja</w:t>
      </w:r>
      <w:r w:rsidRPr="002926B0">
        <w:rPr>
          <w:rFonts w:ascii="Times New Roman" w:eastAsia="Times New Roman" w:hAnsi="Times New Roman" w:cs="Times New Roman"/>
          <w:kern w:val="0"/>
          <w:lang w:val="lv-LV"/>
          <w14:ligatures w14:val="none"/>
        </w:rPr>
        <w:t xml:space="preserve"> rakstiska brīdinājuma Pārdevējs nenovērš neatbilstības/trūkumus</w:t>
      </w:r>
      <w:r w:rsidR="00835DAA" w:rsidRPr="002926B0">
        <w:rPr>
          <w:rFonts w:ascii="Times New Roman" w:eastAsia="Times New Roman" w:hAnsi="Times New Roman" w:cs="Times New Roman"/>
          <w:kern w:val="0"/>
          <w:lang w:val="lv-LV"/>
          <w14:ligatures w14:val="none"/>
        </w:rPr>
        <w:t>.</w:t>
      </w:r>
    </w:p>
    <w:p w14:paraId="60BF133A" w14:textId="0B7C04BC" w:rsidR="00655CA3" w:rsidRPr="002926B0" w:rsidRDefault="00655CA3" w:rsidP="00517FE4">
      <w:pPr>
        <w:widowControl w:val="0"/>
        <w:numPr>
          <w:ilvl w:val="1"/>
          <w:numId w:val="4"/>
        </w:numPr>
        <w:tabs>
          <w:tab w:val="left" w:pos="567"/>
        </w:tabs>
        <w:overflowPunct w:val="0"/>
        <w:autoSpaceDE w:val="0"/>
        <w:autoSpaceDN w:val="0"/>
        <w:adjustRightInd w:val="0"/>
        <w:spacing w:after="0" w:line="240" w:lineRule="auto"/>
        <w:ind w:left="0" w:right="-1" w:firstLine="0"/>
        <w:jc w:val="both"/>
        <w:textAlignment w:val="baseline"/>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color w:val="000000"/>
          <w:kern w:val="0"/>
          <w:shd w:val="clear" w:color="auto" w:fill="FFFFFF"/>
          <w:lang w:val="lv-LV" w:eastAsia="lv-LV"/>
          <w14:ligatures w14:val="none"/>
        </w:rPr>
        <w:t xml:space="preserve">Pārdevējam ir tiesības atkāpties no Vienošanās par to rakstveidā paziņojot </w:t>
      </w:r>
      <w:r w:rsidR="00DD6E9D">
        <w:rPr>
          <w:rFonts w:ascii="Times New Roman" w:eastAsia="Times New Roman" w:hAnsi="Times New Roman" w:cs="Times New Roman"/>
          <w:color w:val="000000"/>
          <w:kern w:val="0"/>
          <w:shd w:val="clear" w:color="auto" w:fill="FFFFFF"/>
          <w:lang w:val="lv-LV" w:eastAsia="lv-LV"/>
          <w14:ligatures w14:val="none"/>
        </w:rPr>
        <w:t>Pircējam</w:t>
      </w:r>
      <w:r w:rsidRPr="002926B0">
        <w:rPr>
          <w:rFonts w:ascii="Times New Roman" w:eastAsia="Times New Roman" w:hAnsi="Times New Roman" w:cs="Times New Roman"/>
          <w:color w:val="000000"/>
          <w:kern w:val="0"/>
          <w:shd w:val="clear" w:color="auto" w:fill="FFFFFF"/>
          <w:lang w:val="lv-LV" w:eastAsia="lv-LV"/>
          <w14:ligatures w14:val="none"/>
        </w:rPr>
        <w:t xml:space="preserve"> 30 (trīsdesmit) kalendāra dienas iepriekš, ja </w:t>
      </w:r>
      <w:r w:rsidR="00DD6E9D">
        <w:rPr>
          <w:rFonts w:ascii="Times New Roman" w:eastAsia="Times New Roman" w:hAnsi="Times New Roman" w:cs="Times New Roman"/>
          <w:kern w:val="0"/>
          <w:lang w:val="lv-LV"/>
          <w14:ligatures w14:val="none"/>
        </w:rPr>
        <w:t>Pircējs</w:t>
      </w:r>
      <w:r w:rsidRPr="002926B0">
        <w:rPr>
          <w:rFonts w:ascii="Times New Roman" w:eastAsia="Times New Roman" w:hAnsi="Times New Roman" w:cs="Times New Roman"/>
          <w:kern w:val="0"/>
          <w:lang w:val="lv-LV"/>
          <w14:ligatures w14:val="none"/>
        </w:rPr>
        <w:t xml:space="preserve"> savas vainas dēļ Vienošanās noteiktajos termiņos nav veicis noteiktos maksājumus un šāds kavējums pārsniedz 60 (sešdesmit) kalendārās dienas, un Pārdevējs pienācīgi ir izpildījis savas Vienošanās noteiktās saistības un nosūtījis </w:t>
      </w:r>
      <w:r w:rsidR="00DD6E9D">
        <w:rPr>
          <w:rFonts w:ascii="Times New Roman" w:eastAsia="Times New Roman" w:hAnsi="Times New Roman" w:cs="Times New Roman"/>
          <w:kern w:val="0"/>
          <w:lang w:val="lv-LV"/>
          <w14:ligatures w14:val="none"/>
        </w:rPr>
        <w:t>Pircējam</w:t>
      </w:r>
      <w:r w:rsidRPr="002926B0">
        <w:rPr>
          <w:rFonts w:ascii="Times New Roman" w:eastAsia="Times New Roman" w:hAnsi="Times New Roman" w:cs="Times New Roman"/>
          <w:kern w:val="0"/>
          <w:lang w:val="lv-LV"/>
          <w14:ligatures w14:val="none"/>
        </w:rPr>
        <w:t xml:space="preserve"> atgādinājumu par maksājuma kavēšanu.</w:t>
      </w:r>
    </w:p>
    <w:p w14:paraId="1D517369" w14:textId="72B514D2" w:rsidR="00655CA3" w:rsidRPr="002926B0" w:rsidRDefault="00655CA3" w:rsidP="00517FE4">
      <w:pPr>
        <w:widowControl w:val="0"/>
        <w:numPr>
          <w:ilvl w:val="1"/>
          <w:numId w:val="4"/>
        </w:numPr>
        <w:tabs>
          <w:tab w:val="left" w:pos="567"/>
        </w:tabs>
        <w:overflowPunct w:val="0"/>
        <w:autoSpaceDE w:val="0"/>
        <w:autoSpaceDN w:val="0"/>
        <w:adjustRightInd w:val="0"/>
        <w:spacing w:after="0" w:line="240" w:lineRule="auto"/>
        <w:ind w:left="0" w:right="-1" w:firstLine="0"/>
        <w:jc w:val="both"/>
        <w:textAlignment w:val="baseline"/>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color w:val="000000"/>
          <w:kern w:val="0"/>
          <w:shd w:val="clear" w:color="auto" w:fill="FFFFFF"/>
          <w:lang w:val="lv-LV" w:eastAsia="lv-LV"/>
          <w14:ligatures w14:val="none"/>
        </w:rPr>
        <w:t>Ja Vienošanās tiek izbeigta pirms termiņa kādā no Vienošanās 8.5. - 8.</w:t>
      </w:r>
      <w:r w:rsidR="002926B0" w:rsidRPr="002926B0">
        <w:rPr>
          <w:rFonts w:ascii="Times New Roman" w:eastAsia="Times New Roman" w:hAnsi="Times New Roman" w:cs="Times New Roman"/>
          <w:color w:val="000000"/>
          <w:kern w:val="0"/>
          <w:shd w:val="clear" w:color="auto" w:fill="FFFFFF"/>
          <w:lang w:val="lv-LV" w:eastAsia="lv-LV"/>
          <w14:ligatures w14:val="none"/>
        </w:rPr>
        <w:t>6</w:t>
      </w:r>
      <w:r w:rsidRPr="002926B0">
        <w:rPr>
          <w:rFonts w:ascii="Times New Roman" w:eastAsia="Times New Roman" w:hAnsi="Times New Roman" w:cs="Times New Roman"/>
          <w:color w:val="000000"/>
          <w:kern w:val="0"/>
          <w:shd w:val="clear" w:color="auto" w:fill="FFFFFF"/>
          <w:lang w:val="lv-LV" w:eastAsia="lv-LV"/>
          <w14:ligatures w14:val="none"/>
        </w:rPr>
        <w:t xml:space="preserve">.punktā noteiktajiem gadījumiem </w:t>
      </w:r>
      <w:r w:rsidRPr="002926B0">
        <w:rPr>
          <w:rFonts w:ascii="Times New Roman" w:eastAsia="Calibri" w:hAnsi="Times New Roman" w:cs="Times New Roman"/>
          <w:kern w:val="0"/>
          <w:shd w:val="clear" w:color="auto" w:fill="FFFFFF"/>
          <w:lang w:val="lv-LV"/>
          <w14:ligatures w14:val="none"/>
        </w:rPr>
        <w:t>Puses veic savstarpējos norēķinus par Vienošanās ietvaros iegādātu Vienošanās prasībām atbilstošu Preci.</w:t>
      </w:r>
    </w:p>
    <w:p w14:paraId="58C546BB" w14:textId="77777777" w:rsidR="00655CA3" w:rsidRPr="002926B0" w:rsidRDefault="00655CA3" w:rsidP="00517FE4">
      <w:pPr>
        <w:widowControl w:val="0"/>
        <w:tabs>
          <w:tab w:val="left" w:pos="426"/>
          <w:tab w:val="left" w:pos="851"/>
        </w:tabs>
        <w:autoSpaceDE w:val="0"/>
        <w:autoSpaceDN w:val="0"/>
        <w:spacing w:after="0" w:line="240" w:lineRule="auto"/>
        <w:rPr>
          <w:rFonts w:ascii="Times New Roman" w:eastAsia="Times New Roman" w:hAnsi="Times New Roman" w:cs="Times New Roman"/>
          <w:kern w:val="0"/>
          <w:lang w:val="lv-LV"/>
          <w14:ligatures w14:val="none"/>
        </w:rPr>
      </w:pPr>
    </w:p>
    <w:p w14:paraId="233747A1" w14:textId="77777777" w:rsidR="00655CA3" w:rsidRPr="002926B0" w:rsidRDefault="00655CA3" w:rsidP="00517FE4">
      <w:pPr>
        <w:widowControl w:val="0"/>
        <w:numPr>
          <w:ilvl w:val="0"/>
          <w:numId w:val="4"/>
        </w:numPr>
        <w:autoSpaceDE w:val="0"/>
        <w:autoSpaceDN w:val="0"/>
        <w:spacing w:after="0" w:line="240" w:lineRule="auto"/>
        <w:ind w:left="567" w:hanging="567"/>
        <w:jc w:val="center"/>
        <w:rPr>
          <w:rFonts w:ascii="Times New Roman" w:eastAsia="Times New Roman" w:hAnsi="Times New Roman" w:cs="Times New Roman"/>
          <w:kern w:val="0"/>
          <w:lang w:val="lv-LV" w:bidi="lv-LV"/>
          <w14:ligatures w14:val="none"/>
        </w:rPr>
      </w:pPr>
      <w:r w:rsidRPr="002926B0">
        <w:rPr>
          <w:rFonts w:ascii="Times New Roman" w:eastAsia="Times New Roman" w:hAnsi="Times New Roman" w:cs="Times New Roman"/>
          <w:b/>
          <w:kern w:val="0"/>
          <w:lang w:val="lv-LV" w:bidi="lv-LV"/>
          <w14:ligatures w14:val="none"/>
        </w:rPr>
        <w:t>Konfidencialitāte un personas datu aizsardzība</w:t>
      </w:r>
    </w:p>
    <w:p w14:paraId="1AC3C135" w14:textId="77777777" w:rsidR="00655CA3" w:rsidRPr="002926B0" w:rsidRDefault="00655CA3" w:rsidP="00517FE4">
      <w:pPr>
        <w:widowControl w:val="0"/>
        <w:numPr>
          <w:ilvl w:val="1"/>
          <w:numId w:val="4"/>
        </w:numPr>
        <w:tabs>
          <w:tab w:val="left" w:pos="567"/>
        </w:tabs>
        <w:autoSpaceDE w:val="0"/>
        <w:autoSpaceDN w:val="0"/>
        <w:spacing w:after="0" w:line="240" w:lineRule="auto"/>
        <w:ind w:left="0" w:firstLine="0"/>
        <w:jc w:val="both"/>
        <w:rPr>
          <w:rFonts w:ascii="Times New Roman" w:eastAsia="Times New Roman" w:hAnsi="Times New Roman" w:cs="Times New Roman"/>
          <w:kern w:val="0"/>
          <w:lang w:val="lv-LV" w:bidi="lv-LV"/>
          <w14:ligatures w14:val="none"/>
        </w:rPr>
      </w:pPr>
      <w:r w:rsidRPr="002926B0">
        <w:rPr>
          <w:rFonts w:ascii="Times New Roman" w:eastAsia="Times New Roman" w:hAnsi="Times New Roman" w:cs="Times New Roman"/>
          <w:kern w:val="0"/>
          <w:lang w:val="lv-LV" w:bidi="lv-LV"/>
          <w14:ligatures w14:val="none"/>
        </w:rPr>
        <w:t>Puses apņemas aizsargāt, neizplatīt un bez iepriekšējas savstarpējas rakstiskas saskaņošanas neizpaust trešajām personām konfidenciālu informāciju (pilnīgi vai daļēji Vienošanās vai citu ar tā izpildi saistītu dokumentu saturu, Pušu finansiālo situāciju vai finanšu avotiem, vadības sistēmu vai saimnieciskajām darbībām, kā arī tehniska, komerciāla un jebkāda cita rakstura informācija par citas Puses darbību), kas kļuvusi tām pieejama līgumsaistību izpildes gaitā, izņemot Latvijas Republikas normatīvajos aktos paredzētos gadījumus.</w:t>
      </w:r>
    </w:p>
    <w:p w14:paraId="62D7E04C" w14:textId="77777777" w:rsidR="00655CA3" w:rsidRPr="002926B0" w:rsidRDefault="00655CA3" w:rsidP="00517FE4">
      <w:pPr>
        <w:widowControl w:val="0"/>
        <w:numPr>
          <w:ilvl w:val="1"/>
          <w:numId w:val="4"/>
        </w:numPr>
        <w:tabs>
          <w:tab w:val="left" w:pos="567"/>
        </w:tabs>
        <w:autoSpaceDE w:val="0"/>
        <w:autoSpaceDN w:val="0"/>
        <w:spacing w:after="0" w:line="240" w:lineRule="auto"/>
        <w:ind w:left="0" w:firstLine="0"/>
        <w:jc w:val="both"/>
        <w:rPr>
          <w:rFonts w:ascii="Times New Roman" w:eastAsia="Times New Roman" w:hAnsi="Times New Roman" w:cs="Times New Roman"/>
          <w:kern w:val="0"/>
          <w:lang w:val="lv-LV" w:bidi="lv-LV"/>
          <w14:ligatures w14:val="none"/>
        </w:rPr>
      </w:pPr>
      <w:r w:rsidRPr="002926B0">
        <w:rPr>
          <w:rFonts w:ascii="Times New Roman" w:eastAsia="Times New Roman" w:hAnsi="Times New Roman" w:cs="Times New Roman"/>
          <w:kern w:val="0"/>
          <w:lang w:val="lv-LV" w:bidi="lv-LV"/>
          <w14:ligatures w14:val="none"/>
        </w:rPr>
        <w:t xml:space="preserve">Pusēm ir tiesības sniegt informāciju saviem piegādātājiem, darbiniekiem un pārstāvjiem, ja tām šī informācija ir nepieciešama Vienošanās izpildei. Puses apņemas nodrošināt minētās informācijas </w:t>
      </w:r>
      <w:r w:rsidRPr="002926B0">
        <w:rPr>
          <w:rFonts w:ascii="Times New Roman" w:eastAsia="Times New Roman" w:hAnsi="Times New Roman" w:cs="Times New Roman"/>
          <w:kern w:val="0"/>
          <w:lang w:val="lv-LV" w:bidi="lv-LV"/>
          <w14:ligatures w14:val="none"/>
        </w:rPr>
        <w:lastRenderedPageBreak/>
        <w:t>neizpaušanu no tās darbinieku vai trešo personu, kas piedalās Vienošanās izpildīšanā, puses.</w:t>
      </w:r>
    </w:p>
    <w:p w14:paraId="0EC4BFD8" w14:textId="77777777" w:rsidR="00655CA3" w:rsidRPr="002926B0" w:rsidRDefault="00655CA3" w:rsidP="00517FE4">
      <w:pPr>
        <w:widowControl w:val="0"/>
        <w:numPr>
          <w:ilvl w:val="1"/>
          <w:numId w:val="4"/>
        </w:numPr>
        <w:tabs>
          <w:tab w:val="left" w:pos="567"/>
        </w:tabs>
        <w:autoSpaceDE w:val="0"/>
        <w:autoSpaceDN w:val="0"/>
        <w:spacing w:after="0" w:line="240" w:lineRule="auto"/>
        <w:ind w:left="0" w:firstLine="0"/>
        <w:jc w:val="both"/>
        <w:rPr>
          <w:rFonts w:ascii="Times New Roman" w:eastAsia="Times New Roman" w:hAnsi="Times New Roman" w:cs="Times New Roman"/>
          <w:kern w:val="0"/>
          <w:lang w:val="lv-LV" w:bidi="lv-LV"/>
          <w14:ligatures w14:val="none"/>
        </w:rPr>
      </w:pPr>
      <w:r w:rsidRPr="002926B0">
        <w:rPr>
          <w:rFonts w:ascii="Times New Roman" w:eastAsia="Times New Roman" w:hAnsi="Times New Roman" w:cs="Times New Roman"/>
          <w:kern w:val="0"/>
          <w:lang w:val="lv-LV" w:bidi="lv-LV"/>
          <w14:ligatures w14:val="none"/>
        </w:rPr>
        <w:t>Vienošanas 9.1.-9.2. punktos minētajiem noteikumiem nav laika ierobežojuma un uz tiem neattiecas Vienošanās darbības termiņš.</w:t>
      </w:r>
    </w:p>
    <w:p w14:paraId="2D007B17" w14:textId="77777777" w:rsidR="00655CA3" w:rsidRPr="002926B0" w:rsidRDefault="00655CA3" w:rsidP="00517FE4">
      <w:pPr>
        <w:widowControl w:val="0"/>
        <w:numPr>
          <w:ilvl w:val="1"/>
          <w:numId w:val="4"/>
        </w:numPr>
        <w:tabs>
          <w:tab w:val="left" w:pos="567"/>
          <w:tab w:val="left" w:pos="4397"/>
        </w:tabs>
        <w:autoSpaceDE w:val="0"/>
        <w:autoSpaceDN w:val="0"/>
        <w:spacing w:after="0" w:line="240" w:lineRule="auto"/>
        <w:ind w:left="0" w:firstLine="0"/>
        <w:jc w:val="both"/>
        <w:outlineLvl w:val="0"/>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kern w:val="0"/>
          <w:lang w:val="lv-LV"/>
          <w14:ligatures w14:val="none"/>
        </w:rPr>
        <w:t>Ja Vienošanās izpildes ietvaros tiek iegūti dokumenti vai informācija, kas satur vai var saturēt fizisko personu datus, tad Pusēm ir tiesības apstrādāt no otras Puses iegūtos fizisko personu datus tikai ar mērķi nodrošināt Vienošanās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067EEEFC" w14:textId="77777777" w:rsidR="00655CA3" w:rsidRPr="002926B0" w:rsidRDefault="00655CA3" w:rsidP="00517FE4">
      <w:pPr>
        <w:widowControl w:val="0"/>
        <w:numPr>
          <w:ilvl w:val="1"/>
          <w:numId w:val="4"/>
        </w:numPr>
        <w:tabs>
          <w:tab w:val="left" w:pos="567"/>
          <w:tab w:val="left" w:pos="4397"/>
        </w:tabs>
        <w:autoSpaceDE w:val="0"/>
        <w:autoSpaceDN w:val="0"/>
        <w:spacing w:after="0" w:line="240" w:lineRule="auto"/>
        <w:ind w:left="0" w:firstLine="0"/>
        <w:jc w:val="both"/>
        <w:outlineLvl w:val="0"/>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kern w:val="0"/>
          <w:lang w:val="lv-LV"/>
          <w14:ligatures w14:val="none"/>
        </w:rPr>
        <w:t>Veicot fizisko personu datu apstrādi, katra Puse ir atbildīga par fizisko personu datu apstrādes nodrošināšanu saskaņā ar šo Vienošanos, Regulu un Latvijas Republikas normatīvajos aktos noteikto.</w:t>
      </w:r>
    </w:p>
    <w:p w14:paraId="4EA2F3EA" w14:textId="77777777" w:rsidR="00655CA3" w:rsidRPr="002926B0" w:rsidRDefault="00655CA3" w:rsidP="00517FE4">
      <w:pPr>
        <w:widowControl w:val="0"/>
        <w:numPr>
          <w:ilvl w:val="1"/>
          <w:numId w:val="4"/>
        </w:numPr>
        <w:tabs>
          <w:tab w:val="left" w:pos="567"/>
          <w:tab w:val="left" w:pos="4397"/>
        </w:tabs>
        <w:autoSpaceDE w:val="0"/>
        <w:autoSpaceDN w:val="0"/>
        <w:spacing w:after="0" w:line="240" w:lineRule="auto"/>
        <w:ind w:left="0" w:firstLine="0"/>
        <w:jc w:val="both"/>
        <w:outlineLvl w:val="0"/>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kern w:val="0"/>
          <w:lang w:val="lv-LV"/>
          <w14:ligatures w14:val="none"/>
        </w:rPr>
        <w:t>Katrai Pusei ir pienākums Vienošanās ietvaros īstenot atbilstošus tehniskus un organizatoriskus pasākumus, lai nodrošinātu un spētu uzskatāmi parādīt, ka fizisko personu datu apstrāde notiek saskaņā ar fizisko personu datu apstrādi regulējošiem normatīviem aktiem.</w:t>
      </w:r>
    </w:p>
    <w:p w14:paraId="5C7444F4" w14:textId="77777777" w:rsidR="00655CA3" w:rsidRPr="002926B0" w:rsidRDefault="00655CA3" w:rsidP="00517FE4">
      <w:pPr>
        <w:widowControl w:val="0"/>
        <w:numPr>
          <w:ilvl w:val="1"/>
          <w:numId w:val="4"/>
        </w:numPr>
        <w:tabs>
          <w:tab w:val="left" w:pos="567"/>
          <w:tab w:val="left" w:pos="4397"/>
        </w:tabs>
        <w:autoSpaceDE w:val="0"/>
        <w:autoSpaceDN w:val="0"/>
        <w:spacing w:after="0" w:line="240" w:lineRule="auto"/>
        <w:ind w:left="0" w:firstLine="0"/>
        <w:jc w:val="both"/>
        <w:outlineLvl w:val="0"/>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kern w:val="0"/>
          <w:lang w:val="lv-LV"/>
          <w14:ligatures w14:val="none"/>
        </w:rPr>
        <w:t>Vienošanās ietvaros katra Puse pēc attiecīgi otras Puses rakstiska pieprasījuma nodrošina nepieciešamo atbalstu personas datu aizsardzības pārkāpumu un datu subjektu pieprasījumu gadījumos un nekavējoties, bet ne vēlāk kā 24 (divdesmit četri) stundu laikā, informē otru Pusi par saņemtu datu subjekta pieprasījumu vai konstatētu personas datu aizsardzības pārkāpumu.</w:t>
      </w:r>
    </w:p>
    <w:p w14:paraId="73862286" w14:textId="77777777" w:rsidR="00655CA3" w:rsidRPr="002926B0" w:rsidRDefault="00655CA3" w:rsidP="00517FE4">
      <w:pPr>
        <w:widowControl w:val="0"/>
        <w:tabs>
          <w:tab w:val="left" w:pos="4397"/>
        </w:tabs>
        <w:autoSpaceDE w:val="0"/>
        <w:autoSpaceDN w:val="0"/>
        <w:spacing w:after="0" w:line="240" w:lineRule="auto"/>
        <w:ind w:left="4397" w:hanging="360"/>
        <w:outlineLvl w:val="0"/>
        <w:rPr>
          <w:rFonts w:ascii="Times New Roman" w:eastAsia="Times New Roman" w:hAnsi="Times New Roman" w:cs="Times New Roman"/>
          <w:kern w:val="0"/>
          <w:lang w:val="lv-LV"/>
          <w14:ligatures w14:val="none"/>
        </w:rPr>
      </w:pPr>
    </w:p>
    <w:p w14:paraId="7BE75F5E" w14:textId="77777777" w:rsidR="00655CA3" w:rsidRPr="002926B0" w:rsidRDefault="00655CA3" w:rsidP="00517FE4">
      <w:pPr>
        <w:widowControl w:val="0"/>
        <w:numPr>
          <w:ilvl w:val="0"/>
          <w:numId w:val="4"/>
        </w:numPr>
        <w:tabs>
          <w:tab w:val="left" w:pos="567"/>
        </w:tabs>
        <w:autoSpaceDE w:val="0"/>
        <w:autoSpaceDN w:val="0"/>
        <w:spacing w:after="0" w:line="240" w:lineRule="auto"/>
        <w:jc w:val="center"/>
        <w:outlineLvl w:val="0"/>
        <w:rPr>
          <w:rFonts w:ascii="Times New Roman" w:eastAsia="Times New Roman" w:hAnsi="Times New Roman" w:cs="Times New Roman"/>
          <w:b/>
          <w:bCs/>
          <w:kern w:val="0"/>
          <w:lang w:val="lv-LV"/>
          <w14:ligatures w14:val="none"/>
        </w:rPr>
      </w:pPr>
      <w:r w:rsidRPr="002926B0">
        <w:rPr>
          <w:rFonts w:ascii="Times New Roman" w:eastAsia="Times New Roman" w:hAnsi="Times New Roman" w:cs="Times New Roman"/>
          <w:b/>
          <w:bCs/>
          <w:kern w:val="0"/>
          <w:lang w:val="lv-LV"/>
          <w14:ligatures w14:val="none"/>
        </w:rPr>
        <w:t>Nepārvarama vara</w:t>
      </w:r>
    </w:p>
    <w:p w14:paraId="7642A08A" w14:textId="77777777" w:rsidR="00655CA3" w:rsidRPr="002926B0" w:rsidRDefault="00655CA3" w:rsidP="00517FE4">
      <w:pPr>
        <w:widowControl w:val="0"/>
        <w:numPr>
          <w:ilvl w:val="1"/>
          <w:numId w:val="4"/>
        </w:numPr>
        <w:tabs>
          <w:tab w:val="left" w:pos="567"/>
        </w:tabs>
        <w:autoSpaceDE w:val="0"/>
        <w:autoSpaceDN w:val="0"/>
        <w:spacing w:after="0" w:line="240" w:lineRule="auto"/>
        <w:ind w:left="0" w:firstLine="0"/>
        <w:jc w:val="both"/>
        <w:outlineLvl w:val="0"/>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kern w:val="0"/>
          <w:lang w:val="lv-LV"/>
          <w14:ligatures w14:val="none"/>
        </w:rPr>
        <w:t>Puses nav atbildīgas par Vienošanās saistību neizpildi vai nepienācīgu izpildi, kā arī nav pakļautas zaudējumu atlīdzībai, tieši tādā apjomā, kādā Vienošanās saistību neizpilde ir radusies nepārvaramas varas vai ārkārtēja rakstura apstākļu gadījumā. Šī punkta noteikumi nav attiecināmi uz gadījumiem, kad nepārvaramas varas vai ārkārtēja rakstura apstākļi ir radušies jau pēc tam, kad attiecīgā Puse ir nokavējusi kādu  saistību izpildi.</w:t>
      </w:r>
    </w:p>
    <w:p w14:paraId="7515D706" w14:textId="0C56541A" w:rsidR="00655CA3" w:rsidRPr="002926B0" w:rsidRDefault="00655CA3" w:rsidP="00517FE4">
      <w:pPr>
        <w:widowControl w:val="0"/>
        <w:numPr>
          <w:ilvl w:val="1"/>
          <w:numId w:val="4"/>
        </w:numPr>
        <w:tabs>
          <w:tab w:val="left" w:pos="567"/>
        </w:tabs>
        <w:autoSpaceDE w:val="0"/>
        <w:autoSpaceDN w:val="0"/>
        <w:spacing w:after="0" w:line="240" w:lineRule="auto"/>
        <w:ind w:left="0" w:firstLine="0"/>
        <w:jc w:val="both"/>
        <w:outlineLvl w:val="0"/>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kern w:val="0"/>
          <w:lang w:val="lv-LV"/>
          <w14:ligatures w14:val="none"/>
        </w:rPr>
        <w:t xml:space="preserve">Pie nepārvaramas varas vai ārkārtēja rakstura apstākļiem pieskaitāmi:  epidēmijas, zemestrīce, plūdi, ugunsgrēks,  eksplozija  un jebkuras citas dabas katastrofas vai ekstrēmi laikapstākļi, kara darbības, iebrukums, jebkādas ārvalstu ienaidnieku ļaunprātīgas darbības, pilsoņu nekārtības, terora akti vai to draudi, blokāde, embargo, sacelšanās, streiks, sabotāža, tiesību aktu vai tādu valsts vai pašvaldības lēmumu stāšanās spēkā, kas būtiski ietekmē Vienošanās izpildes noteikumus, nopietni infrastruktūras traucējumi vai veikti kibernoziegumi, kas tieši ietekmē Vienošanās izpildi. Pie šādiem apstākļiem un to sekām netiek pieskaitīti tādi, kuru iestāšanos veicinājusi kādas Puses prettiesiska un/vai  pretēja </w:t>
      </w:r>
      <w:r w:rsidR="00152414">
        <w:rPr>
          <w:rFonts w:ascii="Times New Roman" w:eastAsia="Times New Roman" w:hAnsi="Times New Roman" w:cs="Times New Roman"/>
          <w:kern w:val="0"/>
          <w:lang w:val="lv-LV"/>
          <w14:ligatures w14:val="none"/>
        </w:rPr>
        <w:t>Vienošanās</w:t>
      </w:r>
      <w:r w:rsidRPr="002926B0">
        <w:rPr>
          <w:rFonts w:ascii="Times New Roman" w:eastAsia="Times New Roman" w:hAnsi="Times New Roman" w:cs="Times New Roman"/>
          <w:kern w:val="0"/>
          <w:lang w:val="lv-LV"/>
          <w14:ligatures w14:val="none"/>
        </w:rPr>
        <w:t xml:space="preserve"> noteikumiem, vainojama rīcība.  </w:t>
      </w:r>
    </w:p>
    <w:p w14:paraId="61E6FBFC" w14:textId="31EA4EE3" w:rsidR="00655CA3" w:rsidRPr="002926B0" w:rsidRDefault="00655CA3" w:rsidP="00517FE4">
      <w:pPr>
        <w:widowControl w:val="0"/>
        <w:numPr>
          <w:ilvl w:val="1"/>
          <w:numId w:val="4"/>
        </w:numPr>
        <w:tabs>
          <w:tab w:val="left" w:pos="567"/>
        </w:tabs>
        <w:autoSpaceDE w:val="0"/>
        <w:autoSpaceDN w:val="0"/>
        <w:spacing w:after="0" w:line="240" w:lineRule="auto"/>
        <w:ind w:left="0" w:firstLine="0"/>
        <w:jc w:val="both"/>
        <w:outlineLvl w:val="0"/>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kern w:val="0"/>
          <w:lang w:val="lv-LV"/>
          <w14:ligatures w14:val="none"/>
        </w:rPr>
        <w:t xml:space="preserve">Pusei, kurai iestājušies nepārvaramas varas vai ārkārtēja rakstura apstākļi, ne vēlāk kā 2 (divu) darba dienu laikā, skaitot no to iestāšanās brīža, ir pienākums par to rakstveidā un telefoniski paziņot otrai Pusei, norādot informāciju, kas pierāda šādu apstākļu iestāšanos, iespējamo situācijas risinājumu, veiktās darbības, lai samazinātu Vienošanās izpildes atlikšanu nepārvaramas varas vai ārkārtēja rakstura apstākļu iestāšanās dēļ, cik tālu to iespējams īstenot, un jāveicina </w:t>
      </w:r>
      <w:r w:rsidR="00152414">
        <w:rPr>
          <w:rFonts w:ascii="Times New Roman" w:eastAsia="Times New Roman" w:hAnsi="Times New Roman" w:cs="Times New Roman"/>
          <w:kern w:val="0"/>
          <w:lang w:val="lv-LV"/>
          <w14:ligatures w14:val="none"/>
        </w:rPr>
        <w:t>Vienošanās</w:t>
      </w:r>
      <w:r w:rsidRPr="002926B0">
        <w:rPr>
          <w:rFonts w:ascii="Times New Roman" w:eastAsia="Times New Roman" w:hAnsi="Times New Roman" w:cs="Times New Roman"/>
          <w:kern w:val="0"/>
          <w:lang w:val="lv-LV"/>
          <w14:ligatures w14:val="none"/>
        </w:rPr>
        <w:t xml:space="preserve"> darbības atjaunošanu, pēc iespējas, ar kompetento iestāžu dokumentiem (izdrukas, pārskati u.tml.) jāpierāda apstākļi, kas apliecina faktu par nepārvaramas varas vai ārkārtēja rakstura apstākļu iestāšanos, kā arī jānorāda kādā veidā un kurā daļā šo apstākļu iestāšanās tieši ietekmē </w:t>
      </w:r>
      <w:r w:rsidR="00152414">
        <w:rPr>
          <w:rFonts w:ascii="Times New Roman" w:eastAsia="Times New Roman" w:hAnsi="Times New Roman" w:cs="Times New Roman"/>
          <w:kern w:val="0"/>
          <w:lang w:val="lv-LV"/>
          <w14:ligatures w14:val="none"/>
        </w:rPr>
        <w:t xml:space="preserve">Vienošanās </w:t>
      </w:r>
      <w:r w:rsidRPr="002926B0">
        <w:rPr>
          <w:rFonts w:ascii="Times New Roman" w:eastAsia="Times New Roman" w:hAnsi="Times New Roman" w:cs="Times New Roman"/>
          <w:kern w:val="0"/>
          <w:lang w:val="lv-LV"/>
          <w14:ligatures w14:val="none"/>
        </w:rPr>
        <w:t xml:space="preserve">saistību izpildi, priekšlikumi </w:t>
      </w:r>
      <w:r w:rsidR="00152414">
        <w:rPr>
          <w:rFonts w:ascii="Times New Roman" w:eastAsia="Times New Roman" w:hAnsi="Times New Roman" w:cs="Times New Roman"/>
          <w:kern w:val="0"/>
          <w:lang w:val="lv-LV"/>
          <w14:ligatures w14:val="none"/>
        </w:rPr>
        <w:t xml:space="preserve">Vienošanās </w:t>
      </w:r>
      <w:r w:rsidRPr="002926B0">
        <w:rPr>
          <w:rFonts w:ascii="Times New Roman" w:eastAsia="Times New Roman" w:hAnsi="Times New Roman" w:cs="Times New Roman"/>
          <w:kern w:val="0"/>
          <w:lang w:val="lv-LV"/>
          <w14:ligatures w14:val="none"/>
        </w:rPr>
        <w:t xml:space="preserve">saistību izpildei saistībā ar nepārvaramas varas vai ārkārtēja rakstura apstākļu iestāšanos, sekām un paredzamo ilgumu, ja tas ir paredzams. Pusei, kuras saistību izpildi apgrūtina nepārvaramas varas vai ārkārtēja rakstura apstākļi jāpieliek visas pūles, lai mazinātu ar tiem saistītās  kaitīgās sekas. </w:t>
      </w:r>
    </w:p>
    <w:p w14:paraId="755DE7A8" w14:textId="77777777" w:rsidR="00655CA3" w:rsidRPr="002926B0" w:rsidRDefault="00655CA3" w:rsidP="00517FE4">
      <w:pPr>
        <w:widowControl w:val="0"/>
        <w:numPr>
          <w:ilvl w:val="1"/>
          <w:numId w:val="4"/>
        </w:numPr>
        <w:tabs>
          <w:tab w:val="left" w:pos="567"/>
        </w:tabs>
        <w:autoSpaceDE w:val="0"/>
        <w:autoSpaceDN w:val="0"/>
        <w:spacing w:after="0" w:line="240" w:lineRule="auto"/>
        <w:ind w:left="0" w:firstLine="0"/>
        <w:jc w:val="both"/>
        <w:outlineLvl w:val="0"/>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kern w:val="0"/>
          <w:lang w:val="lv-LV"/>
          <w14:ligatures w14:val="none"/>
        </w:rPr>
        <w:t>Izbeidzoties nepārvaramas varas vai ārkārtēja rakstura apstākļiem, Puse, kuras saistību izpilde tikusi apgrūtināta ar nepārvaramas varas vai ārkārtēja rakstura apstākļu iestāšanos, ne vēlāk kā 3 (trīs) dienu laikā paziņo otrai Pusei par šādu apstākļu pastāvēšanas izbeigšanos un priekšlikumiem turpināt savas ar šo Vienošanās uzņemtās saistības.</w:t>
      </w:r>
    </w:p>
    <w:p w14:paraId="2E8D1490" w14:textId="77777777" w:rsidR="00655CA3" w:rsidRPr="002926B0" w:rsidRDefault="00655CA3" w:rsidP="00517FE4">
      <w:pPr>
        <w:widowControl w:val="0"/>
        <w:numPr>
          <w:ilvl w:val="1"/>
          <w:numId w:val="4"/>
        </w:numPr>
        <w:tabs>
          <w:tab w:val="left" w:pos="567"/>
        </w:tabs>
        <w:autoSpaceDE w:val="0"/>
        <w:autoSpaceDN w:val="0"/>
        <w:spacing w:after="0" w:line="240" w:lineRule="auto"/>
        <w:ind w:left="0" w:firstLine="0"/>
        <w:jc w:val="both"/>
        <w:outlineLvl w:val="0"/>
        <w:rPr>
          <w:rFonts w:ascii="Times New Roman" w:eastAsia="Times New Roman" w:hAnsi="Times New Roman" w:cs="Times New Roman"/>
          <w:kern w:val="0"/>
          <w:lang w:val="lv-LV"/>
          <w14:ligatures w14:val="none"/>
        </w:rPr>
      </w:pPr>
      <w:r w:rsidRPr="002926B0">
        <w:rPr>
          <w:rFonts w:ascii="Times New Roman" w:eastAsia="Times New Roman" w:hAnsi="Times New Roman" w:cs="Times New Roman"/>
          <w:kern w:val="0"/>
          <w:lang w:val="lv-LV"/>
          <w14:ligatures w14:val="none"/>
        </w:rPr>
        <w:t xml:space="preserve">Gadījumā, ja nepārvaramas varas vai ārkārtēja rakstura apstākļu ietekme turpinās ilgāk par 2 (diviem) mēnešiem un Puses neredz iespēju turpināt Vienošanās izpildi, jebkurai no Pusēm ir tiesības vienpusēji bez zaudējumu atlīdzības pienākuma izbeigt Vienošanos, par to rakstveidā paziņojot otrai Pusei ne mazāk kā 10 (desmit) dienas iepriekš. </w:t>
      </w:r>
    </w:p>
    <w:p w14:paraId="755AADF4" w14:textId="77777777" w:rsidR="00655CA3" w:rsidRPr="002926B0" w:rsidRDefault="00655CA3" w:rsidP="00517FE4">
      <w:pPr>
        <w:widowControl w:val="0"/>
        <w:tabs>
          <w:tab w:val="left" w:pos="567"/>
          <w:tab w:val="left" w:pos="709"/>
        </w:tabs>
        <w:autoSpaceDE w:val="0"/>
        <w:autoSpaceDN w:val="0"/>
        <w:spacing w:after="0" w:line="240" w:lineRule="auto"/>
        <w:jc w:val="both"/>
        <w:outlineLvl w:val="0"/>
        <w:rPr>
          <w:rFonts w:ascii="Times New Roman" w:eastAsia="Times New Roman" w:hAnsi="Times New Roman" w:cs="Times New Roman"/>
          <w:kern w:val="0"/>
          <w:lang w:val="lv-LV"/>
          <w14:ligatures w14:val="none"/>
        </w:rPr>
      </w:pPr>
    </w:p>
    <w:p w14:paraId="32D05B15" w14:textId="77777777" w:rsidR="00655CA3" w:rsidRPr="002926B0" w:rsidRDefault="00655CA3" w:rsidP="00517FE4">
      <w:pPr>
        <w:widowControl w:val="0"/>
        <w:numPr>
          <w:ilvl w:val="0"/>
          <w:numId w:val="4"/>
        </w:numPr>
        <w:tabs>
          <w:tab w:val="left" w:pos="567"/>
        </w:tabs>
        <w:autoSpaceDE w:val="0"/>
        <w:autoSpaceDN w:val="0"/>
        <w:spacing w:after="0" w:line="240" w:lineRule="auto"/>
        <w:jc w:val="center"/>
        <w:rPr>
          <w:rFonts w:ascii="Times New Roman" w:eastAsia="Calibri" w:hAnsi="Times New Roman" w:cs="Times New Roman"/>
          <w:b/>
          <w:bCs/>
          <w:kern w:val="0"/>
          <w:lang w:val="lv-LV"/>
          <w14:ligatures w14:val="none"/>
        </w:rPr>
      </w:pPr>
      <w:r w:rsidRPr="002926B0">
        <w:rPr>
          <w:rFonts w:ascii="Times New Roman" w:eastAsia="Calibri" w:hAnsi="Times New Roman" w:cs="Times New Roman"/>
          <w:b/>
          <w:bCs/>
          <w:kern w:val="0"/>
          <w:lang w:val="lv-LV"/>
          <w14:ligatures w14:val="none"/>
        </w:rPr>
        <w:t xml:space="preserve">Piemērojamās tiesības un </w:t>
      </w:r>
      <w:bookmarkStart w:id="4" w:name="_Toc167079364"/>
      <w:bookmarkStart w:id="5" w:name="_Toc200985509"/>
      <w:r w:rsidRPr="002926B0">
        <w:rPr>
          <w:rFonts w:ascii="Times New Roman" w:eastAsia="Calibri" w:hAnsi="Times New Roman" w:cs="Times New Roman"/>
          <w:b/>
          <w:bCs/>
          <w:kern w:val="0"/>
          <w:lang w:val="lv-LV"/>
          <w14:ligatures w14:val="none"/>
        </w:rPr>
        <w:t>strīdu risināšanas kārtība</w:t>
      </w:r>
      <w:bookmarkEnd w:id="4"/>
      <w:bookmarkEnd w:id="5"/>
    </w:p>
    <w:p w14:paraId="7E430EC4" w14:textId="77777777" w:rsidR="00655CA3" w:rsidRPr="002926B0" w:rsidRDefault="00655CA3" w:rsidP="00517FE4">
      <w:pPr>
        <w:widowControl w:val="0"/>
        <w:numPr>
          <w:ilvl w:val="1"/>
          <w:numId w:val="4"/>
        </w:numPr>
        <w:tabs>
          <w:tab w:val="left" w:pos="567"/>
          <w:tab w:val="num" w:pos="993"/>
        </w:tabs>
        <w:autoSpaceDE w:val="0"/>
        <w:autoSpaceDN w:val="0"/>
        <w:spacing w:after="0" w:line="240" w:lineRule="auto"/>
        <w:ind w:left="0" w:firstLine="0"/>
        <w:jc w:val="both"/>
        <w:rPr>
          <w:rFonts w:ascii="Times New Roman" w:eastAsia="Calibri" w:hAnsi="Times New Roman" w:cs="Times New Roman"/>
          <w:kern w:val="0"/>
          <w:shd w:val="clear" w:color="auto" w:fill="FFFFFF"/>
          <w:lang w:val="lv-LV"/>
          <w14:ligatures w14:val="none"/>
        </w:rPr>
      </w:pPr>
      <w:bookmarkStart w:id="6" w:name="_Hlk65483012"/>
      <w:r w:rsidRPr="002926B0">
        <w:rPr>
          <w:rFonts w:ascii="Times New Roman" w:eastAsia="Calibri" w:hAnsi="Times New Roman" w:cs="Times New Roman"/>
          <w:kern w:val="0"/>
          <w:shd w:val="clear" w:color="auto" w:fill="FFFFFF"/>
          <w:lang w:val="lv-LV"/>
          <w14:ligatures w14:val="none"/>
        </w:rPr>
        <w:t>Vienošanās interpretējama un pildāma saskaņā ar Latvijas Republikas normatīvajiem tiesību aktiem. Vienošanās nenoregulētajiem jautājumiem piemērojami Latvijas Republikas normatīvie tiesību akti.</w:t>
      </w:r>
    </w:p>
    <w:p w14:paraId="6D9A62BF" w14:textId="77777777" w:rsidR="00655CA3" w:rsidRPr="002926B0" w:rsidRDefault="00655CA3" w:rsidP="00517FE4">
      <w:pPr>
        <w:widowControl w:val="0"/>
        <w:numPr>
          <w:ilvl w:val="1"/>
          <w:numId w:val="4"/>
        </w:numPr>
        <w:tabs>
          <w:tab w:val="left" w:pos="567"/>
          <w:tab w:val="num" w:pos="993"/>
        </w:tabs>
        <w:autoSpaceDE w:val="0"/>
        <w:autoSpaceDN w:val="0"/>
        <w:spacing w:after="0" w:line="240" w:lineRule="auto"/>
        <w:ind w:left="0" w:firstLine="0"/>
        <w:jc w:val="both"/>
        <w:rPr>
          <w:rFonts w:ascii="Times New Roman" w:eastAsia="Calibri" w:hAnsi="Times New Roman" w:cs="Times New Roman"/>
          <w:kern w:val="0"/>
          <w:shd w:val="clear" w:color="auto" w:fill="FFFFFF"/>
          <w:lang w:val="lv-LV"/>
          <w14:ligatures w14:val="none"/>
        </w:rPr>
      </w:pPr>
      <w:r w:rsidRPr="002926B0">
        <w:rPr>
          <w:rFonts w:ascii="Times New Roman" w:eastAsia="Calibri" w:hAnsi="Times New Roman" w:cs="Times New Roman"/>
          <w:kern w:val="0"/>
          <w:shd w:val="clear" w:color="auto" w:fill="FFFFFF"/>
          <w:lang w:val="lv-LV"/>
          <w14:ligatures w14:val="none"/>
        </w:rPr>
        <w:t>Strīdus Puses risina savstarpēju pārrunu ceļā vai tiesā Latvijas Republikas normatīvajos tiesību aktos noteiktajā kārtībā.</w:t>
      </w:r>
    </w:p>
    <w:p w14:paraId="56CB28CE" w14:textId="77777777" w:rsidR="00655CA3" w:rsidRPr="002926B0" w:rsidRDefault="00655CA3" w:rsidP="00517FE4">
      <w:pPr>
        <w:widowControl w:val="0"/>
        <w:numPr>
          <w:ilvl w:val="1"/>
          <w:numId w:val="4"/>
        </w:numPr>
        <w:tabs>
          <w:tab w:val="left" w:pos="567"/>
          <w:tab w:val="num" w:pos="993"/>
        </w:tabs>
        <w:autoSpaceDE w:val="0"/>
        <w:autoSpaceDN w:val="0"/>
        <w:spacing w:after="0" w:line="240" w:lineRule="auto"/>
        <w:ind w:left="0" w:firstLine="0"/>
        <w:jc w:val="both"/>
        <w:rPr>
          <w:rFonts w:ascii="Times New Roman" w:eastAsia="Calibri" w:hAnsi="Times New Roman" w:cs="Times New Roman"/>
          <w:kern w:val="0"/>
          <w:shd w:val="clear" w:color="auto" w:fill="FFFFFF"/>
          <w:lang w:val="lv-LV"/>
          <w14:ligatures w14:val="none"/>
        </w:rPr>
      </w:pPr>
      <w:r w:rsidRPr="002926B0">
        <w:rPr>
          <w:rFonts w:ascii="Times New Roman" w:eastAsia="Calibri" w:hAnsi="Times New Roman" w:cs="Times New Roman"/>
          <w:kern w:val="0"/>
          <w:shd w:val="clear" w:color="auto" w:fill="FFFFFF"/>
          <w:lang w:val="lv-LV"/>
          <w14:ligatures w14:val="none"/>
        </w:rPr>
        <w:t xml:space="preserve">Puses pieliek visas pūles, lai strīdus atrisinātu savstarpēju pārrunu ceļā. Puses rakstiski informē viena </w:t>
      </w:r>
      <w:r w:rsidRPr="002926B0">
        <w:rPr>
          <w:rFonts w:ascii="Times New Roman" w:eastAsia="Calibri" w:hAnsi="Times New Roman" w:cs="Times New Roman"/>
          <w:kern w:val="0"/>
          <w:shd w:val="clear" w:color="auto" w:fill="FFFFFF"/>
          <w:lang w:val="lv-LV"/>
          <w14:ligatures w14:val="none"/>
        </w:rPr>
        <w:lastRenderedPageBreak/>
        <w:t>otru par savu viedokli attiecībā uz strīdu, kā arī iespējamo strīda risinājumu. Ja Puses uzskata par iespējamu, tās tiekas, lai atrisinātu strīdu.</w:t>
      </w:r>
    </w:p>
    <w:bookmarkEnd w:id="6"/>
    <w:p w14:paraId="4AE94492" w14:textId="77777777" w:rsidR="00655CA3" w:rsidRPr="002926B0" w:rsidRDefault="00655CA3" w:rsidP="00517FE4">
      <w:pPr>
        <w:widowControl w:val="0"/>
        <w:numPr>
          <w:ilvl w:val="1"/>
          <w:numId w:val="4"/>
        </w:numPr>
        <w:tabs>
          <w:tab w:val="left" w:pos="567"/>
          <w:tab w:val="num" w:pos="993"/>
        </w:tabs>
        <w:autoSpaceDE w:val="0"/>
        <w:autoSpaceDN w:val="0"/>
        <w:spacing w:after="0" w:line="240" w:lineRule="auto"/>
        <w:ind w:left="0" w:firstLine="0"/>
        <w:jc w:val="both"/>
        <w:rPr>
          <w:rFonts w:ascii="Times New Roman" w:eastAsia="Calibri" w:hAnsi="Times New Roman" w:cs="Times New Roman"/>
          <w:kern w:val="0"/>
          <w:shd w:val="clear" w:color="auto" w:fill="FFFFFF"/>
          <w:lang w:val="lv-LV"/>
          <w14:ligatures w14:val="none"/>
        </w:rPr>
      </w:pPr>
      <w:r w:rsidRPr="002926B0">
        <w:rPr>
          <w:rFonts w:ascii="Times New Roman" w:eastAsia="Calibri" w:hAnsi="Times New Roman" w:cs="Times New Roman"/>
          <w:kern w:val="0"/>
          <w:shd w:val="clear" w:color="auto" w:fill="FFFFFF"/>
          <w:lang w:val="lv-LV"/>
          <w14:ligatures w14:val="none"/>
        </w:rPr>
        <w:t>Pusei ir jāatbild uz otras Puses piedāvāto strīda risinājuma priekšlikumu 5 (piecu) darbdienu laikā no tā saņemšanas dienas. Ja strīda risinājumu neizdodas panākt 20 (divdesmit) darbdienu laikā no strīda risinājuma priekšlikuma saņemšanas dienas, Puses strīdu var nodot izšķiršanai tiesā Latvijas Republikas normatīvajos tiesību aktos noteiktajā kārtībā.</w:t>
      </w:r>
    </w:p>
    <w:p w14:paraId="64189005" w14:textId="77777777" w:rsidR="00655CA3" w:rsidRPr="002926B0" w:rsidRDefault="00655CA3" w:rsidP="00517FE4">
      <w:pPr>
        <w:keepNext/>
        <w:widowControl w:val="0"/>
        <w:pBdr>
          <w:top w:val="nil"/>
          <w:left w:val="nil"/>
          <w:bottom w:val="nil"/>
          <w:right w:val="nil"/>
          <w:between w:val="nil"/>
          <w:bar w:val="nil"/>
        </w:pBdr>
        <w:spacing w:after="0" w:line="240" w:lineRule="auto"/>
        <w:ind w:left="567"/>
        <w:jc w:val="both"/>
        <w:outlineLvl w:val="1"/>
        <w:rPr>
          <w:rFonts w:ascii="Times New Roman" w:eastAsia="Times New Roman" w:hAnsi="Times New Roman" w:cs="Times New Roman"/>
          <w:kern w:val="0"/>
          <w:lang w:val="lv-LV" w:eastAsia="lv-LV" w:bidi="lv-LV"/>
          <w14:ligatures w14:val="none"/>
        </w:rPr>
      </w:pPr>
    </w:p>
    <w:p w14:paraId="1D59F19A" w14:textId="77777777" w:rsidR="00655CA3" w:rsidRPr="002926B0" w:rsidRDefault="00655CA3" w:rsidP="00517FE4">
      <w:pPr>
        <w:widowControl w:val="0"/>
        <w:numPr>
          <w:ilvl w:val="0"/>
          <w:numId w:val="4"/>
        </w:numPr>
        <w:autoSpaceDE w:val="0"/>
        <w:autoSpaceDN w:val="0"/>
        <w:spacing w:after="0" w:line="240" w:lineRule="auto"/>
        <w:jc w:val="center"/>
        <w:rPr>
          <w:rFonts w:ascii="Times New Roman" w:eastAsia="Calibri" w:hAnsi="Times New Roman" w:cs="Times New Roman"/>
          <w:b/>
          <w:bCs/>
          <w:kern w:val="0"/>
          <w:lang w:val="lv-LV"/>
          <w14:ligatures w14:val="none"/>
        </w:rPr>
      </w:pPr>
      <w:r w:rsidRPr="002926B0">
        <w:rPr>
          <w:rFonts w:ascii="Times New Roman" w:eastAsia="Calibri" w:hAnsi="Times New Roman" w:cs="Times New Roman"/>
          <w:b/>
          <w:bCs/>
          <w:kern w:val="0"/>
          <w:lang w:val="lv-LV"/>
          <w14:ligatures w14:val="none"/>
        </w:rPr>
        <w:t>Pārstāvji un kontaktinformācija</w:t>
      </w:r>
    </w:p>
    <w:p w14:paraId="1E9655FF" w14:textId="77777777" w:rsidR="00655CA3" w:rsidRPr="002926B0" w:rsidRDefault="00655CA3" w:rsidP="00517FE4">
      <w:pPr>
        <w:widowControl w:val="0"/>
        <w:numPr>
          <w:ilvl w:val="1"/>
          <w:numId w:val="4"/>
        </w:numPr>
        <w:tabs>
          <w:tab w:val="left" w:pos="567"/>
        </w:tabs>
        <w:autoSpaceDE w:val="0"/>
        <w:autoSpaceDN w:val="0"/>
        <w:spacing w:after="0" w:line="240" w:lineRule="auto"/>
        <w:ind w:left="567" w:hanging="567"/>
        <w:jc w:val="both"/>
        <w:rPr>
          <w:rFonts w:ascii="Times New Roman" w:eastAsia="Calibri" w:hAnsi="Times New Roman" w:cs="Times New Roman"/>
          <w:kern w:val="0"/>
          <w:lang w:val="lv-LV"/>
          <w14:ligatures w14:val="none"/>
        </w:rPr>
      </w:pPr>
      <w:r w:rsidRPr="002926B0">
        <w:rPr>
          <w:rFonts w:ascii="Times New Roman" w:eastAsia="Calibri" w:hAnsi="Times New Roman" w:cs="Times New Roman"/>
          <w:kern w:val="0"/>
          <w:lang w:val="lv-LV"/>
          <w14:ligatures w14:val="none"/>
        </w:rPr>
        <w:t>Pārdevēju pārstāvji ar šo Vienošanos saistītu jautājumu risināšanā:</w:t>
      </w:r>
    </w:p>
    <w:p w14:paraId="086DE232" w14:textId="6FEF32EC" w:rsidR="00655CA3" w:rsidRPr="002926B0" w:rsidRDefault="00655CA3" w:rsidP="00517FE4">
      <w:pPr>
        <w:widowControl w:val="0"/>
        <w:numPr>
          <w:ilvl w:val="2"/>
          <w:numId w:val="4"/>
        </w:numPr>
        <w:tabs>
          <w:tab w:val="left" w:pos="851"/>
          <w:tab w:val="left" w:pos="993"/>
        </w:tabs>
        <w:autoSpaceDE w:val="0"/>
        <w:autoSpaceDN w:val="0"/>
        <w:spacing w:after="0" w:line="240" w:lineRule="auto"/>
        <w:ind w:left="1418" w:hanging="851"/>
        <w:jc w:val="both"/>
        <w:rPr>
          <w:rFonts w:ascii="Times New Roman" w:eastAsia="Calibri" w:hAnsi="Times New Roman" w:cs="Times New Roman"/>
          <w:kern w:val="0"/>
          <w:lang w:val="lv-LV"/>
          <w14:ligatures w14:val="none"/>
        </w:rPr>
      </w:pPr>
      <w:r w:rsidRPr="002926B0">
        <w:rPr>
          <w:rFonts w:ascii="Times New Roman" w:eastAsia="Calibri" w:hAnsi="Times New Roman" w:cs="Times New Roman"/>
          <w:kern w:val="0"/>
          <w:lang w:val="lv-LV"/>
          <w14:ligatures w14:val="none"/>
        </w:rPr>
        <w:t>Pārdevēj</w:t>
      </w:r>
      <w:r w:rsidR="006851D8" w:rsidRPr="002926B0">
        <w:rPr>
          <w:rFonts w:ascii="Times New Roman" w:eastAsia="Calibri" w:hAnsi="Times New Roman" w:cs="Times New Roman"/>
          <w:kern w:val="0"/>
          <w:lang w:val="lv-LV"/>
          <w14:ligatures w14:val="none"/>
        </w:rPr>
        <w:t>a Nr.1.</w:t>
      </w:r>
      <w:r w:rsidRPr="002926B0">
        <w:rPr>
          <w:rFonts w:ascii="Times New Roman" w:eastAsia="Calibri" w:hAnsi="Times New Roman" w:cs="Times New Roman"/>
          <w:kern w:val="0"/>
          <w:lang w:val="lv-LV"/>
          <w14:ligatures w14:val="none"/>
        </w:rPr>
        <w:t xml:space="preserve"> </w:t>
      </w:r>
      <w:r w:rsidR="006851D8" w:rsidRPr="002926B0">
        <w:rPr>
          <w:rFonts w:ascii="Times New Roman" w:hAnsi="Times New Roman" w:cs="Times New Roman"/>
          <w:i/>
          <w:color w:val="0070C0"/>
          <w:lang w:val="lv-LV"/>
        </w:rPr>
        <w:t xml:space="preserve">&lt;kontaktpersonas amats, vārds, uzvārds&gt;, </w:t>
      </w:r>
      <w:r w:rsidR="006851D8" w:rsidRPr="002926B0">
        <w:rPr>
          <w:rFonts w:ascii="Times New Roman" w:hAnsi="Times New Roman" w:cs="Times New Roman"/>
          <w:iCs/>
          <w:lang w:val="lv-LV"/>
        </w:rPr>
        <w:t>tālrunis</w:t>
      </w:r>
      <w:r w:rsidR="006851D8" w:rsidRPr="002926B0">
        <w:rPr>
          <w:rFonts w:ascii="Times New Roman" w:hAnsi="Times New Roman" w:cs="Times New Roman"/>
          <w:i/>
          <w:color w:val="0070C0"/>
          <w:lang w:val="lv-LV"/>
        </w:rPr>
        <w:t xml:space="preserve"> &lt;tālruņa numurs&gt;, </w:t>
      </w:r>
      <w:r w:rsidR="006851D8" w:rsidRPr="002926B0">
        <w:rPr>
          <w:rFonts w:ascii="Times New Roman" w:hAnsi="Times New Roman" w:cs="Times New Roman"/>
          <w:iCs/>
          <w:lang w:val="lv-LV"/>
        </w:rPr>
        <w:t>e-pasts</w:t>
      </w:r>
      <w:r w:rsidR="006851D8" w:rsidRPr="002926B0">
        <w:rPr>
          <w:rFonts w:ascii="Times New Roman" w:hAnsi="Times New Roman" w:cs="Times New Roman"/>
          <w:i/>
          <w:color w:val="0070C0"/>
          <w:lang w:val="lv-LV"/>
        </w:rPr>
        <w:t xml:space="preserve"> &lt;e-pasts&gt;</w:t>
      </w:r>
      <w:r w:rsidRPr="002926B0">
        <w:rPr>
          <w:rFonts w:ascii="Times New Roman" w:eastAsia="Calibri" w:hAnsi="Times New Roman" w:cs="Times New Roman"/>
          <w:kern w:val="0"/>
          <w:lang w:val="lv-LV"/>
          <w14:ligatures w14:val="none"/>
        </w:rPr>
        <w:t>;</w:t>
      </w:r>
    </w:p>
    <w:p w14:paraId="7A8B415F" w14:textId="1D572777" w:rsidR="00655CA3" w:rsidRPr="002926B0" w:rsidRDefault="00655CA3" w:rsidP="00517FE4">
      <w:pPr>
        <w:widowControl w:val="0"/>
        <w:numPr>
          <w:ilvl w:val="2"/>
          <w:numId w:val="4"/>
        </w:numPr>
        <w:tabs>
          <w:tab w:val="left" w:pos="851"/>
          <w:tab w:val="left" w:pos="993"/>
        </w:tabs>
        <w:autoSpaceDE w:val="0"/>
        <w:autoSpaceDN w:val="0"/>
        <w:spacing w:after="0" w:line="240" w:lineRule="auto"/>
        <w:ind w:left="1418" w:hanging="851"/>
        <w:jc w:val="both"/>
        <w:rPr>
          <w:rFonts w:ascii="Times New Roman" w:eastAsia="Calibri" w:hAnsi="Times New Roman" w:cs="Times New Roman"/>
          <w:kern w:val="0"/>
          <w:lang w:val="lv-LV"/>
          <w14:ligatures w14:val="none"/>
        </w:rPr>
      </w:pPr>
      <w:r w:rsidRPr="002926B0">
        <w:rPr>
          <w:rFonts w:ascii="Times New Roman" w:eastAsia="Calibri" w:hAnsi="Times New Roman" w:cs="Times New Roman"/>
          <w:kern w:val="0"/>
          <w:lang w:val="lv-LV"/>
          <w14:ligatures w14:val="none"/>
        </w:rPr>
        <w:t xml:space="preserve">Pārdevēju </w:t>
      </w:r>
      <w:r w:rsidR="006851D8" w:rsidRPr="002926B0">
        <w:rPr>
          <w:rFonts w:ascii="Times New Roman" w:eastAsia="Calibri" w:hAnsi="Times New Roman" w:cs="Times New Roman"/>
          <w:kern w:val="0"/>
          <w:lang w:val="lv-LV"/>
          <w14:ligatures w14:val="none"/>
        </w:rPr>
        <w:t xml:space="preserve">Nr.2. </w:t>
      </w:r>
      <w:r w:rsidR="006851D8" w:rsidRPr="002926B0">
        <w:rPr>
          <w:rFonts w:ascii="Times New Roman" w:hAnsi="Times New Roman" w:cs="Times New Roman"/>
          <w:i/>
          <w:color w:val="0070C0"/>
          <w:lang w:val="lv-LV"/>
        </w:rPr>
        <w:t xml:space="preserve">&lt;kontaktpersonas amats, vārds, uzvārds&gt;, </w:t>
      </w:r>
      <w:r w:rsidR="006851D8" w:rsidRPr="002926B0">
        <w:rPr>
          <w:rFonts w:ascii="Times New Roman" w:hAnsi="Times New Roman" w:cs="Times New Roman"/>
          <w:iCs/>
          <w:lang w:val="lv-LV"/>
        </w:rPr>
        <w:t>tālrunis</w:t>
      </w:r>
      <w:r w:rsidR="006851D8" w:rsidRPr="002926B0">
        <w:rPr>
          <w:rFonts w:ascii="Times New Roman" w:hAnsi="Times New Roman" w:cs="Times New Roman"/>
          <w:i/>
          <w:color w:val="0070C0"/>
          <w:lang w:val="lv-LV"/>
        </w:rPr>
        <w:t xml:space="preserve"> &lt;tālruņa numurs&gt;, </w:t>
      </w:r>
      <w:r w:rsidR="006851D8" w:rsidRPr="002926B0">
        <w:rPr>
          <w:rFonts w:ascii="Times New Roman" w:hAnsi="Times New Roman" w:cs="Times New Roman"/>
          <w:iCs/>
          <w:lang w:val="lv-LV"/>
        </w:rPr>
        <w:t>e-pasts</w:t>
      </w:r>
      <w:r w:rsidR="006851D8" w:rsidRPr="002926B0">
        <w:rPr>
          <w:rFonts w:ascii="Times New Roman" w:hAnsi="Times New Roman" w:cs="Times New Roman"/>
          <w:i/>
          <w:color w:val="0070C0"/>
          <w:lang w:val="lv-LV"/>
        </w:rPr>
        <w:t xml:space="preserve"> &lt;e-pasts&gt;; </w:t>
      </w:r>
    </w:p>
    <w:p w14:paraId="4BCE3147" w14:textId="29917A2B" w:rsidR="00835DAA" w:rsidRPr="002926B0" w:rsidRDefault="00655CA3" w:rsidP="00517FE4">
      <w:pPr>
        <w:widowControl w:val="0"/>
        <w:numPr>
          <w:ilvl w:val="2"/>
          <w:numId w:val="4"/>
        </w:numPr>
        <w:tabs>
          <w:tab w:val="left" w:pos="851"/>
          <w:tab w:val="left" w:pos="993"/>
        </w:tabs>
        <w:autoSpaceDE w:val="0"/>
        <w:autoSpaceDN w:val="0"/>
        <w:spacing w:after="0" w:line="240" w:lineRule="auto"/>
        <w:ind w:left="1418" w:hanging="851"/>
        <w:jc w:val="both"/>
        <w:rPr>
          <w:rFonts w:ascii="Times New Roman" w:eastAsia="Calibri" w:hAnsi="Times New Roman" w:cs="Times New Roman"/>
          <w:kern w:val="0"/>
          <w:lang w:val="lv-LV"/>
          <w14:ligatures w14:val="none"/>
        </w:rPr>
      </w:pPr>
      <w:r w:rsidRPr="002926B0">
        <w:rPr>
          <w:rFonts w:ascii="Times New Roman" w:eastAsia="Calibri" w:hAnsi="Times New Roman" w:cs="Times New Roman"/>
          <w:kern w:val="0"/>
          <w:lang w:val="lv-LV"/>
          <w14:ligatures w14:val="none"/>
        </w:rPr>
        <w:t xml:space="preserve">Pārdevēju </w:t>
      </w:r>
      <w:r w:rsidR="006851D8" w:rsidRPr="002926B0">
        <w:rPr>
          <w:rFonts w:ascii="Times New Roman" w:eastAsia="Calibri" w:hAnsi="Times New Roman" w:cs="Times New Roman"/>
          <w:kern w:val="0"/>
          <w:lang w:val="lv-LV"/>
          <w14:ligatures w14:val="none"/>
        </w:rPr>
        <w:t xml:space="preserve">Nr.3 </w:t>
      </w:r>
      <w:r w:rsidR="006851D8" w:rsidRPr="002926B0">
        <w:rPr>
          <w:rFonts w:ascii="Times New Roman" w:hAnsi="Times New Roman" w:cs="Times New Roman"/>
          <w:i/>
          <w:color w:val="0070C0"/>
          <w:lang w:val="lv-LV"/>
        </w:rPr>
        <w:t xml:space="preserve">&lt;kontaktpersonas amats, vārds, uzvārds&gt;, </w:t>
      </w:r>
      <w:r w:rsidR="006851D8" w:rsidRPr="002926B0">
        <w:rPr>
          <w:rFonts w:ascii="Times New Roman" w:hAnsi="Times New Roman" w:cs="Times New Roman"/>
          <w:iCs/>
          <w:lang w:val="lv-LV"/>
        </w:rPr>
        <w:t>tālrunis</w:t>
      </w:r>
      <w:r w:rsidR="006851D8" w:rsidRPr="002926B0">
        <w:rPr>
          <w:rFonts w:ascii="Times New Roman" w:hAnsi="Times New Roman" w:cs="Times New Roman"/>
          <w:i/>
          <w:color w:val="0070C0"/>
          <w:lang w:val="lv-LV"/>
        </w:rPr>
        <w:t xml:space="preserve"> &lt;tālruņa numurs&gt;, </w:t>
      </w:r>
      <w:r w:rsidR="006851D8" w:rsidRPr="002926B0">
        <w:rPr>
          <w:rFonts w:ascii="Times New Roman" w:hAnsi="Times New Roman" w:cs="Times New Roman"/>
          <w:iCs/>
          <w:lang w:val="lv-LV"/>
        </w:rPr>
        <w:t>e-pasts</w:t>
      </w:r>
      <w:r w:rsidR="006851D8" w:rsidRPr="002926B0">
        <w:rPr>
          <w:rFonts w:ascii="Times New Roman" w:hAnsi="Times New Roman" w:cs="Times New Roman"/>
          <w:i/>
          <w:color w:val="0070C0"/>
          <w:lang w:val="lv-LV"/>
        </w:rPr>
        <w:t xml:space="preserve"> &lt;e-pasts&gt;. </w:t>
      </w:r>
    </w:p>
    <w:p w14:paraId="03B859B3" w14:textId="75C1299E" w:rsidR="00655CA3" w:rsidRPr="002926B0" w:rsidRDefault="00DD6E9D" w:rsidP="00517FE4">
      <w:pPr>
        <w:widowControl w:val="0"/>
        <w:numPr>
          <w:ilvl w:val="1"/>
          <w:numId w:val="4"/>
        </w:numPr>
        <w:tabs>
          <w:tab w:val="left" w:pos="567"/>
        </w:tabs>
        <w:autoSpaceDE w:val="0"/>
        <w:autoSpaceDN w:val="0"/>
        <w:spacing w:after="0" w:line="240" w:lineRule="auto"/>
        <w:ind w:left="0" w:firstLine="0"/>
        <w:jc w:val="both"/>
        <w:rPr>
          <w:rFonts w:ascii="Times New Roman" w:eastAsia="Calibri" w:hAnsi="Times New Roman" w:cs="Times New Roman"/>
          <w:kern w:val="0"/>
          <w:lang w:val="lv-LV"/>
          <w14:ligatures w14:val="none"/>
        </w:rPr>
      </w:pPr>
      <w:r>
        <w:rPr>
          <w:rFonts w:ascii="Times New Roman" w:eastAsia="Calibri" w:hAnsi="Times New Roman" w:cs="Times New Roman"/>
          <w:kern w:val="0"/>
          <w:lang w:val="lv-LV"/>
          <w14:ligatures w14:val="none"/>
        </w:rPr>
        <w:t xml:space="preserve">Pircēja </w:t>
      </w:r>
      <w:r w:rsidR="00655CA3" w:rsidRPr="002926B0">
        <w:rPr>
          <w:rFonts w:ascii="Times New Roman" w:eastAsia="Calibri" w:hAnsi="Times New Roman" w:cs="Times New Roman"/>
          <w:kern w:val="0"/>
          <w:lang w:val="lv-LV"/>
          <w14:ligatures w14:val="none"/>
        </w:rPr>
        <w:t xml:space="preserve"> pārstāvji ar šo Vienošanos saistītu jautājumu risināšanā ir </w:t>
      </w:r>
      <w:r w:rsidR="002926B0">
        <w:rPr>
          <w:rFonts w:ascii="Times New Roman" w:eastAsia="Calibri" w:hAnsi="Times New Roman" w:cs="Times New Roman"/>
          <w:kern w:val="0"/>
          <w:lang w:val="lv-LV"/>
          <w14:ligatures w14:val="none"/>
        </w:rPr>
        <w:t xml:space="preserve">: </w:t>
      </w:r>
      <w:r w:rsidR="002926B0" w:rsidRPr="002926B0">
        <w:rPr>
          <w:rFonts w:ascii="Times New Roman" w:hAnsi="Times New Roman" w:cs="Times New Roman"/>
          <w:i/>
          <w:color w:val="0070C0"/>
          <w:lang w:val="lv-LV"/>
        </w:rPr>
        <w:t>&lt;kontaktpersonas amats, vārds, uzvārds&gt;</w:t>
      </w:r>
      <w:r w:rsidR="002926B0">
        <w:rPr>
          <w:rFonts w:ascii="Times New Roman" w:hAnsi="Times New Roman" w:cs="Times New Roman"/>
          <w:i/>
          <w:color w:val="0070C0"/>
          <w:lang w:val="lv-LV"/>
        </w:rPr>
        <w:t>,</w:t>
      </w:r>
      <w:r w:rsidR="002926B0" w:rsidRPr="002926B0">
        <w:rPr>
          <w:rFonts w:ascii="Times New Roman" w:hAnsi="Times New Roman" w:cs="Times New Roman"/>
          <w:iCs/>
          <w:lang w:val="lv-LV"/>
        </w:rPr>
        <w:t xml:space="preserve"> tālrunis</w:t>
      </w:r>
      <w:r w:rsidR="002926B0" w:rsidRPr="002926B0">
        <w:rPr>
          <w:rFonts w:ascii="Times New Roman" w:hAnsi="Times New Roman" w:cs="Times New Roman"/>
          <w:i/>
          <w:color w:val="0070C0"/>
          <w:lang w:val="lv-LV"/>
        </w:rPr>
        <w:t xml:space="preserve"> &lt;tālruņa numurs&gt;, </w:t>
      </w:r>
      <w:r w:rsidR="002926B0" w:rsidRPr="002926B0">
        <w:rPr>
          <w:rFonts w:ascii="Times New Roman" w:hAnsi="Times New Roman" w:cs="Times New Roman"/>
          <w:iCs/>
          <w:lang w:val="lv-LV"/>
        </w:rPr>
        <w:t>e-pasts</w:t>
      </w:r>
      <w:r w:rsidR="002926B0" w:rsidRPr="002926B0">
        <w:rPr>
          <w:rFonts w:ascii="Times New Roman" w:hAnsi="Times New Roman" w:cs="Times New Roman"/>
          <w:i/>
          <w:color w:val="0070C0"/>
          <w:lang w:val="lv-LV"/>
        </w:rPr>
        <w:t xml:space="preserve"> &lt;e-pasts&gt;</w:t>
      </w:r>
      <w:r w:rsidR="002926B0">
        <w:rPr>
          <w:rFonts w:ascii="Times New Roman" w:hAnsi="Times New Roman" w:cs="Times New Roman"/>
          <w:i/>
          <w:color w:val="0070C0"/>
          <w:lang w:val="lv-LV"/>
        </w:rPr>
        <w:t xml:space="preserve">. </w:t>
      </w:r>
    </w:p>
    <w:p w14:paraId="5255C9E5" w14:textId="114AE945" w:rsidR="00655CA3" w:rsidRPr="002926B0" w:rsidRDefault="00655CA3" w:rsidP="00517FE4">
      <w:pPr>
        <w:widowControl w:val="0"/>
        <w:numPr>
          <w:ilvl w:val="1"/>
          <w:numId w:val="4"/>
        </w:numPr>
        <w:tabs>
          <w:tab w:val="left" w:pos="567"/>
        </w:tabs>
        <w:autoSpaceDE w:val="0"/>
        <w:autoSpaceDN w:val="0"/>
        <w:spacing w:after="0" w:line="240" w:lineRule="auto"/>
        <w:ind w:left="0" w:firstLine="0"/>
        <w:jc w:val="both"/>
        <w:rPr>
          <w:rFonts w:ascii="Times New Roman" w:eastAsia="Calibri" w:hAnsi="Times New Roman" w:cs="Times New Roman"/>
          <w:kern w:val="0"/>
          <w:lang w:val="lv-LV"/>
          <w14:ligatures w14:val="none"/>
        </w:rPr>
      </w:pPr>
      <w:r w:rsidRPr="002926B0">
        <w:rPr>
          <w:rFonts w:ascii="Times New Roman" w:eastAsia="Calibri" w:hAnsi="Times New Roman" w:cs="Times New Roman"/>
          <w:kern w:val="0"/>
          <w:lang w:val="lv-LV"/>
          <w14:ligatures w14:val="none"/>
        </w:rPr>
        <w:t xml:space="preserve">Pusēm ir tiesības jebkurā laikā mainīt savu </w:t>
      </w:r>
      <w:r w:rsidR="00152414">
        <w:rPr>
          <w:rFonts w:ascii="Times New Roman" w:eastAsia="Calibri" w:hAnsi="Times New Roman" w:cs="Times New Roman"/>
          <w:kern w:val="0"/>
          <w:lang w:val="lv-LV"/>
          <w14:ligatures w14:val="none"/>
        </w:rPr>
        <w:t xml:space="preserve">Vienošanās </w:t>
      </w:r>
      <w:r w:rsidRPr="002926B0">
        <w:rPr>
          <w:rFonts w:ascii="Times New Roman" w:eastAsia="Calibri" w:hAnsi="Times New Roman" w:cs="Times New Roman"/>
          <w:kern w:val="0"/>
          <w:lang w:val="lv-LV"/>
          <w14:ligatures w14:val="none"/>
        </w:rPr>
        <w:t>norādīto pārstāvi. Puses 3 (trīs) dienu laikā rakstiski informē otru Pusi par pārstāvju nomaiņu vai terminētu aizstāšanu. Rakstiski paziņoto pārstāvju pilnvaras ir spēkā līdz to atsaukumam.</w:t>
      </w:r>
    </w:p>
    <w:p w14:paraId="402F33ED" w14:textId="210075E3" w:rsidR="00655CA3" w:rsidRPr="002926B0" w:rsidRDefault="00DD6E9D" w:rsidP="00517FE4">
      <w:pPr>
        <w:pStyle w:val="Sarakstarindkopa"/>
        <w:widowControl w:val="0"/>
        <w:numPr>
          <w:ilvl w:val="1"/>
          <w:numId w:val="4"/>
        </w:numPr>
        <w:tabs>
          <w:tab w:val="left" w:pos="0"/>
          <w:tab w:val="left" w:pos="567"/>
        </w:tabs>
        <w:autoSpaceDE w:val="0"/>
        <w:autoSpaceDN w:val="0"/>
        <w:spacing w:after="0" w:line="240" w:lineRule="auto"/>
        <w:ind w:left="0" w:firstLine="0"/>
        <w:jc w:val="both"/>
        <w:rPr>
          <w:rFonts w:ascii="Times New Roman" w:eastAsia="Calibri" w:hAnsi="Times New Roman" w:cs="Times New Roman"/>
          <w:kern w:val="0"/>
          <w:lang w:val="lv-LV"/>
          <w14:ligatures w14:val="none"/>
        </w:rPr>
      </w:pPr>
      <w:r>
        <w:rPr>
          <w:rFonts w:ascii="Times New Roman" w:eastAsia="Calibri" w:hAnsi="Times New Roman" w:cs="Times New Roman"/>
          <w:kern w:val="0"/>
          <w:lang w:val="lv-LV"/>
          <w14:ligatures w14:val="none"/>
        </w:rPr>
        <w:t>Pircēja</w:t>
      </w:r>
      <w:r w:rsidR="006851D8" w:rsidRPr="002926B0">
        <w:rPr>
          <w:rFonts w:ascii="Times New Roman" w:eastAsia="Calibri" w:hAnsi="Times New Roman" w:cs="Times New Roman"/>
          <w:kern w:val="0"/>
          <w:lang w:val="lv-LV"/>
          <w14:ligatures w14:val="none"/>
        </w:rPr>
        <w:t xml:space="preserve"> </w:t>
      </w:r>
      <w:r w:rsidR="002926B0">
        <w:rPr>
          <w:rFonts w:ascii="Times New Roman" w:eastAsia="Calibri" w:hAnsi="Times New Roman" w:cs="Times New Roman"/>
          <w:kern w:val="0"/>
          <w:lang w:val="lv-LV"/>
          <w14:ligatures w14:val="none"/>
        </w:rPr>
        <w:t xml:space="preserve">pārstāvjiem, kas norādīti Vienošanās 12.2. punktā, </w:t>
      </w:r>
      <w:r w:rsidR="00655CA3" w:rsidRPr="002926B0">
        <w:rPr>
          <w:rFonts w:ascii="Times New Roman" w:eastAsia="Calibri" w:hAnsi="Times New Roman" w:cs="Times New Roman"/>
          <w:kern w:val="0"/>
          <w:lang w:val="lv-LV"/>
          <w14:ligatures w14:val="none"/>
        </w:rPr>
        <w:t>nav tiesību veikt labojumus vai izdarīt grozījumus Vienošanās vai tās pielikumos.</w:t>
      </w:r>
    </w:p>
    <w:p w14:paraId="6DE7EDDA" w14:textId="598A7A1A" w:rsidR="00655CA3" w:rsidRPr="002926B0" w:rsidRDefault="00655CA3" w:rsidP="00517FE4">
      <w:pPr>
        <w:widowControl w:val="0"/>
        <w:numPr>
          <w:ilvl w:val="1"/>
          <w:numId w:val="4"/>
        </w:numPr>
        <w:tabs>
          <w:tab w:val="left" w:pos="0"/>
          <w:tab w:val="left" w:pos="567"/>
          <w:tab w:val="left" w:pos="851"/>
        </w:tabs>
        <w:autoSpaceDE w:val="0"/>
        <w:autoSpaceDN w:val="0"/>
        <w:spacing w:after="0" w:line="240" w:lineRule="auto"/>
        <w:ind w:left="0" w:firstLine="0"/>
        <w:jc w:val="both"/>
        <w:rPr>
          <w:rFonts w:ascii="Times New Roman" w:eastAsia="Calibri" w:hAnsi="Times New Roman" w:cs="Times New Roman"/>
          <w:kern w:val="0"/>
          <w:lang w:val="lv-LV"/>
          <w14:ligatures w14:val="none"/>
        </w:rPr>
      </w:pPr>
      <w:r w:rsidRPr="002926B0">
        <w:rPr>
          <w:rFonts w:ascii="Times New Roman" w:eastAsia="Calibri" w:hAnsi="Times New Roman" w:cs="Times New Roman"/>
          <w:kern w:val="0"/>
          <w:lang w:val="lv-LV"/>
          <w14:ligatures w14:val="none"/>
        </w:rPr>
        <w:t xml:space="preserve">Pilnvarotās personas, veicot savstarpējo saraksti, izmanto </w:t>
      </w:r>
      <w:r w:rsidR="00152414">
        <w:rPr>
          <w:rFonts w:ascii="Times New Roman" w:eastAsia="Calibri" w:hAnsi="Times New Roman" w:cs="Times New Roman"/>
          <w:kern w:val="0"/>
          <w:lang w:val="lv-LV"/>
          <w14:ligatures w14:val="none"/>
        </w:rPr>
        <w:t>Vienošanās</w:t>
      </w:r>
      <w:r w:rsidRPr="002926B0">
        <w:rPr>
          <w:rFonts w:ascii="Times New Roman" w:eastAsia="Calibri" w:hAnsi="Times New Roman" w:cs="Times New Roman"/>
          <w:kern w:val="0"/>
          <w:lang w:val="lv-LV"/>
          <w14:ligatures w14:val="none"/>
        </w:rPr>
        <w:t xml:space="preserve"> 12.1. un 12.2.punkt</w:t>
      </w:r>
      <w:r w:rsidR="002926B0">
        <w:rPr>
          <w:rFonts w:ascii="Times New Roman" w:eastAsia="Calibri" w:hAnsi="Times New Roman" w:cs="Times New Roman"/>
          <w:kern w:val="0"/>
          <w:lang w:val="lv-LV"/>
          <w14:ligatures w14:val="none"/>
        </w:rPr>
        <w:t>ā norādītos</w:t>
      </w:r>
      <w:r w:rsidRPr="002926B0">
        <w:rPr>
          <w:rFonts w:ascii="Times New Roman" w:eastAsia="Calibri" w:hAnsi="Times New Roman" w:cs="Times New Roman"/>
          <w:kern w:val="0"/>
          <w:lang w:val="lv-LV"/>
          <w14:ligatures w14:val="none"/>
        </w:rPr>
        <w:t xml:space="preserve"> rekvizītus.</w:t>
      </w:r>
    </w:p>
    <w:p w14:paraId="759CAD77" w14:textId="77777777" w:rsidR="00655CA3" w:rsidRPr="002926B0" w:rsidRDefault="00655CA3" w:rsidP="00517FE4">
      <w:pPr>
        <w:widowControl w:val="0"/>
        <w:autoSpaceDE w:val="0"/>
        <w:autoSpaceDN w:val="0"/>
        <w:spacing w:after="0" w:line="240" w:lineRule="auto"/>
        <w:rPr>
          <w:rFonts w:ascii="Times New Roman" w:eastAsia="Times New Roman" w:hAnsi="Times New Roman" w:cs="Times New Roman"/>
          <w:kern w:val="0"/>
          <w:lang w:val="lv-LV" w:eastAsia="lv-LV" w:bidi="lv-LV"/>
          <w14:ligatures w14:val="none"/>
        </w:rPr>
      </w:pPr>
    </w:p>
    <w:p w14:paraId="16B7B661" w14:textId="77777777" w:rsidR="00655CA3" w:rsidRPr="002926B0" w:rsidRDefault="00655CA3" w:rsidP="00517FE4">
      <w:pPr>
        <w:widowControl w:val="0"/>
        <w:numPr>
          <w:ilvl w:val="0"/>
          <w:numId w:val="4"/>
        </w:numPr>
        <w:autoSpaceDE w:val="0"/>
        <w:autoSpaceDN w:val="0"/>
        <w:spacing w:after="0" w:line="240" w:lineRule="auto"/>
        <w:jc w:val="center"/>
        <w:rPr>
          <w:rFonts w:ascii="Times New Roman" w:eastAsia="Times New Roman" w:hAnsi="Times New Roman" w:cs="Times New Roman"/>
          <w:b/>
          <w:kern w:val="0"/>
          <w:lang w:val="lv-LV" w:eastAsia="lv-LV"/>
          <w14:ligatures w14:val="none"/>
        </w:rPr>
      </w:pPr>
      <w:r w:rsidRPr="002926B0">
        <w:rPr>
          <w:rFonts w:ascii="Times New Roman" w:eastAsia="Times New Roman" w:hAnsi="Times New Roman" w:cs="Times New Roman"/>
          <w:b/>
          <w:kern w:val="0"/>
          <w:lang w:val="lv-LV" w:eastAsia="lv-LV"/>
          <w14:ligatures w14:val="none"/>
        </w:rPr>
        <w:t>Citi noteikumi</w:t>
      </w:r>
    </w:p>
    <w:p w14:paraId="20DC5C5D" w14:textId="77777777" w:rsidR="00655CA3" w:rsidRPr="00A32E83" w:rsidRDefault="00655CA3" w:rsidP="00517FE4">
      <w:pPr>
        <w:widowControl w:val="0"/>
        <w:numPr>
          <w:ilvl w:val="1"/>
          <w:numId w:val="4"/>
        </w:numPr>
        <w:tabs>
          <w:tab w:val="left" w:pos="0"/>
          <w:tab w:val="left" w:pos="709"/>
          <w:tab w:val="left" w:pos="3261"/>
        </w:tabs>
        <w:suppressAutoHyphens/>
        <w:autoSpaceDE w:val="0"/>
        <w:autoSpaceDN w:val="0"/>
        <w:spacing w:after="0" w:line="240" w:lineRule="auto"/>
        <w:ind w:left="0" w:firstLine="0"/>
        <w:contextualSpacing/>
        <w:jc w:val="both"/>
        <w:rPr>
          <w:rFonts w:ascii="Times New Roman" w:eastAsia="Times New Roman" w:hAnsi="Times New Roman" w:cs="Times New Roman"/>
          <w:kern w:val="0"/>
          <w:shd w:val="clear" w:color="auto" w:fill="FFFFFF"/>
          <w:lang w:val="lv-LV" w:eastAsia="lv-LV"/>
          <w14:ligatures w14:val="none"/>
        </w:rPr>
      </w:pPr>
      <w:r w:rsidRPr="00A32E83">
        <w:rPr>
          <w:rFonts w:ascii="Times New Roman" w:eastAsia="Times New Roman" w:hAnsi="Times New Roman" w:cs="Times New Roman"/>
          <w:kern w:val="0"/>
          <w:shd w:val="clear" w:color="auto" w:fill="FFFFFF"/>
          <w:lang w:val="lv-LV" w:eastAsia="lv-LV"/>
          <w14:ligatures w14:val="none"/>
        </w:rPr>
        <w:t>Puses apliecina, ka tiem ir saprotams Vienošanās saturs un, ka tām ir attiecīgs pilnvarojums, lai slēgtu šo Vienošanos un uzņemtos tajā noteiktās saistības pilnā apjomā.</w:t>
      </w:r>
    </w:p>
    <w:p w14:paraId="40D02D4F" w14:textId="3DD5AF45" w:rsidR="00655CA3" w:rsidRPr="00A32E83" w:rsidRDefault="00A32E83" w:rsidP="00517FE4">
      <w:pPr>
        <w:widowControl w:val="0"/>
        <w:numPr>
          <w:ilvl w:val="1"/>
          <w:numId w:val="4"/>
        </w:numPr>
        <w:tabs>
          <w:tab w:val="left" w:pos="0"/>
          <w:tab w:val="left" w:pos="709"/>
          <w:tab w:val="left" w:pos="3261"/>
        </w:tabs>
        <w:suppressAutoHyphens/>
        <w:autoSpaceDE w:val="0"/>
        <w:autoSpaceDN w:val="0"/>
        <w:spacing w:after="0" w:line="240" w:lineRule="auto"/>
        <w:ind w:left="0" w:right="26" w:firstLine="0"/>
        <w:contextualSpacing/>
        <w:jc w:val="both"/>
        <w:rPr>
          <w:rFonts w:ascii="Times New Roman" w:eastAsia="Times New Roman" w:hAnsi="Times New Roman" w:cs="Times New Roman"/>
          <w:color w:val="000000"/>
          <w:kern w:val="0"/>
          <w:lang w:val="lv-LV" w:eastAsia="ar-SA"/>
          <w14:ligatures w14:val="none"/>
        </w:rPr>
      </w:pPr>
      <w:r w:rsidRPr="00A32E83">
        <w:rPr>
          <w:rFonts w:ascii="Times New Roman" w:eastAsia="Times New Roman" w:hAnsi="Times New Roman" w:cs="Times New Roman"/>
          <w:color w:val="000000"/>
          <w:kern w:val="0"/>
          <w:lang w:val="lv-LV" w:eastAsia="ar-SA"/>
          <w14:ligatures w14:val="none"/>
        </w:rPr>
        <w:t xml:space="preserve">Gadījumā, ja kāda no Pusēm tiek reorganizēta, Vienošanās paliek spēkā un tās noteikumi ir saistoši tiesību un saistību pārņēmējam, ciktāl tas pieļaujams saskaņā ar Publisko iepirkumu likumu. Ja Pārdevēja tiesības un saistības pāriet citai personai komersanta reorganizācijas vai uzņēmuma pārejas rezultātā, šāda persona kļūst par Vienošanās pusi tikai tad, ja ir ievēroti Publisko iepirkumu likuma nosacījumi un nepastāv likumā noteiktie izslēgšanas pamati. </w:t>
      </w:r>
    </w:p>
    <w:p w14:paraId="0D66FB28" w14:textId="77777777" w:rsidR="00655CA3" w:rsidRPr="002926B0" w:rsidRDefault="00655CA3" w:rsidP="00517FE4">
      <w:pPr>
        <w:widowControl w:val="0"/>
        <w:numPr>
          <w:ilvl w:val="1"/>
          <w:numId w:val="4"/>
        </w:numPr>
        <w:tabs>
          <w:tab w:val="left" w:pos="0"/>
          <w:tab w:val="left" w:pos="709"/>
        </w:tabs>
        <w:autoSpaceDE w:val="0"/>
        <w:autoSpaceDN w:val="0"/>
        <w:spacing w:after="0" w:line="240" w:lineRule="auto"/>
        <w:ind w:left="0" w:firstLine="0"/>
        <w:jc w:val="both"/>
        <w:rPr>
          <w:rFonts w:ascii="Times New Roman" w:eastAsia="Calibri" w:hAnsi="Times New Roman" w:cs="Times New Roman"/>
          <w:kern w:val="0"/>
          <w:lang w:val="lv-LV"/>
          <w14:ligatures w14:val="none"/>
        </w:rPr>
      </w:pPr>
      <w:r w:rsidRPr="002926B0">
        <w:rPr>
          <w:rFonts w:ascii="Times New Roman" w:eastAsia="Calibri" w:hAnsi="Times New Roman" w:cs="Times New Roman"/>
          <w:kern w:val="0"/>
          <w:lang w:val="lv-LV"/>
          <w14:ligatures w14:val="none"/>
        </w:rPr>
        <w:t>Pušu savstarpējie paziņojumi veicami rakstiski, primāri izmantojot elektroniskā pasta saziņu, juridiskā spēka nodrošināšanai Puses izmanto drošu elektronisko parakstu ar laika zīmogu un sūtījumus nosūta uz Vienošanās vai Iepirkuma piedāvājumā norādīto elektroniskā pasta adresi. Elektroniski nosūtīts paziņojums ir uzskatāms par saņemtu otrajā darba dienā pēc tā nosūtīšanas. Visos gadījumos, kad Vienošanās paredzēta dokumentu elektroniska parakstīšana, nepieciešamības gadījumā Puses var parakstīt dokumentu papīra formā. Ja saziņai tiek izmantoti pasta sūtījumi, tad tie nosūtāmi ierakstītā sūtījumā uz šajā Vienošanās norādītajām Pušu adresēm, un ir uzskatāms, ka Puse ir saņēmusi paziņojumu 7 (septītajā) dienā pēc tā izsūtīšanas.</w:t>
      </w:r>
    </w:p>
    <w:p w14:paraId="42BDDDA3" w14:textId="77777777" w:rsidR="00655CA3" w:rsidRPr="002926B0" w:rsidRDefault="00655CA3" w:rsidP="00517FE4">
      <w:pPr>
        <w:widowControl w:val="0"/>
        <w:numPr>
          <w:ilvl w:val="1"/>
          <w:numId w:val="4"/>
        </w:numPr>
        <w:tabs>
          <w:tab w:val="left" w:pos="0"/>
          <w:tab w:val="left" w:pos="709"/>
          <w:tab w:val="left" w:pos="3261"/>
        </w:tabs>
        <w:suppressAutoHyphens/>
        <w:autoSpaceDE w:val="0"/>
        <w:autoSpaceDN w:val="0"/>
        <w:spacing w:after="0" w:line="240" w:lineRule="auto"/>
        <w:ind w:left="0" w:firstLine="0"/>
        <w:contextualSpacing/>
        <w:jc w:val="both"/>
        <w:rPr>
          <w:rFonts w:ascii="Times New Roman" w:eastAsia="Times New Roman" w:hAnsi="Times New Roman" w:cs="Times New Roman"/>
          <w:kern w:val="0"/>
          <w:shd w:val="clear" w:color="auto" w:fill="FFFFFF"/>
          <w:lang w:val="lv-LV" w:eastAsia="lv-LV"/>
          <w14:ligatures w14:val="none"/>
        </w:rPr>
      </w:pPr>
      <w:r w:rsidRPr="002926B0">
        <w:rPr>
          <w:rFonts w:ascii="Times New Roman" w:eastAsia="Times New Roman" w:hAnsi="Times New Roman" w:cs="Times New Roman"/>
          <w:kern w:val="0"/>
          <w:shd w:val="clear" w:color="auto" w:fill="FFFFFF"/>
          <w:lang w:val="lv-LV" w:eastAsia="lv-LV"/>
          <w14:ligatures w14:val="none"/>
        </w:rPr>
        <w:t>Gadījumā, ja kāda no Pusēm maina savu juridisko adresi, pasta adresi vai norēķinu rekvizītus, tas ne vēlāk kā 5 (piecu) kalendāra dienu laikā rakstiski paziņo par to otrai Pusei. Visai sarakstei un jebkurai informācijai, ko kāda no Pusēm nosūta otrai, ir jābūt latviešu valodā un nosūtītai uz tās adresi, ja vien Puse - informācijas saņēmēja - nav iepriekš norādījis savādāk.</w:t>
      </w:r>
    </w:p>
    <w:p w14:paraId="08EC8139" w14:textId="77777777" w:rsidR="00655CA3" w:rsidRPr="002926B0" w:rsidRDefault="00655CA3" w:rsidP="00517FE4">
      <w:pPr>
        <w:widowControl w:val="0"/>
        <w:numPr>
          <w:ilvl w:val="1"/>
          <w:numId w:val="4"/>
        </w:numPr>
        <w:tabs>
          <w:tab w:val="left" w:pos="0"/>
          <w:tab w:val="left" w:pos="709"/>
          <w:tab w:val="left" w:pos="3261"/>
        </w:tabs>
        <w:suppressAutoHyphens/>
        <w:autoSpaceDE w:val="0"/>
        <w:autoSpaceDN w:val="0"/>
        <w:spacing w:after="0" w:line="240" w:lineRule="auto"/>
        <w:ind w:left="0" w:firstLine="0"/>
        <w:contextualSpacing/>
        <w:jc w:val="both"/>
        <w:rPr>
          <w:rFonts w:ascii="Times New Roman" w:eastAsia="Times New Roman" w:hAnsi="Times New Roman" w:cs="Times New Roman"/>
          <w:kern w:val="0"/>
          <w:shd w:val="clear" w:color="auto" w:fill="FFFFFF"/>
          <w:lang w:val="lv-LV" w:eastAsia="lv-LV"/>
          <w14:ligatures w14:val="none"/>
        </w:rPr>
      </w:pPr>
      <w:r w:rsidRPr="002926B0">
        <w:rPr>
          <w:rFonts w:ascii="Times New Roman" w:eastAsia="Times New Roman" w:hAnsi="Times New Roman" w:cs="Times New Roman"/>
          <w:kern w:val="0"/>
          <w:shd w:val="clear" w:color="auto" w:fill="FFFFFF"/>
          <w:lang w:val="lv-LV" w:eastAsia="lv-LV"/>
          <w14:ligatures w14:val="none"/>
        </w:rPr>
        <w:t>Ja kāds no Vienošanās noteikumiem zaudē spēku, tas neietekmē citu Vienošanās noteikumu spēkā esamību. Ja kāda no Pusēm nav izmantojusi Vienošanās paredzētās tiesības vai cita veida tiesiskās aizsardzības līdzekļus, netiks uzskatīts, ka Puse ir atteikusies no šo tiesību vai tiesiskās aizsardzības līdzekļa izmantošanas turpmāk.</w:t>
      </w:r>
    </w:p>
    <w:p w14:paraId="7426145D" w14:textId="19371BA0" w:rsidR="00655CA3" w:rsidRPr="002926B0" w:rsidRDefault="00655CA3" w:rsidP="00517FE4">
      <w:pPr>
        <w:widowControl w:val="0"/>
        <w:numPr>
          <w:ilvl w:val="1"/>
          <w:numId w:val="4"/>
        </w:numPr>
        <w:tabs>
          <w:tab w:val="left" w:pos="0"/>
          <w:tab w:val="left" w:pos="709"/>
          <w:tab w:val="left" w:pos="3261"/>
        </w:tabs>
        <w:suppressAutoHyphens/>
        <w:autoSpaceDE w:val="0"/>
        <w:autoSpaceDN w:val="0"/>
        <w:spacing w:after="0" w:line="240" w:lineRule="auto"/>
        <w:ind w:left="0" w:firstLine="0"/>
        <w:contextualSpacing/>
        <w:jc w:val="both"/>
        <w:rPr>
          <w:rFonts w:ascii="Times New Roman" w:eastAsia="Times New Roman" w:hAnsi="Times New Roman" w:cs="Times New Roman"/>
          <w:iCs/>
          <w:kern w:val="0"/>
          <w:shd w:val="clear" w:color="auto" w:fill="FFFFFF"/>
          <w:lang w:val="lv-LV" w:eastAsia="lv-LV"/>
          <w14:ligatures w14:val="none"/>
        </w:rPr>
      </w:pPr>
      <w:r w:rsidRPr="002926B0">
        <w:rPr>
          <w:rFonts w:ascii="Times New Roman" w:eastAsia="Times New Roman" w:hAnsi="Times New Roman" w:cs="Times New Roman"/>
          <w:iCs/>
          <w:kern w:val="0"/>
          <w:shd w:val="clear" w:color="auto" w:fill="FFFFFF"/>
          <w:lang w:val="lv-LV" w:eastAsia="lv-LV"/>
          <w14:ligatures w14:val="none"/>
        </w:rPr>
        <w:t xml:space="preserve">Vienošanās sastādīta latviešu valodā uz </w:t>
      </w:r>
      <w:r w:rsidR="006851D8" w:rsidRPr="002926B0">
        <w:rPr>
          <w:rFonts w:ascii="Times New Roman" w:eastAsia="Times New Roman" w:hAnsi="Times New Roman" w:cs="Times New Roman"/>
          <w:iCs/>
          <w:kern w:val="0"/>
          <w:shd w:val="clear" w:color="auto" w:fill="FFFFFF"/>
          <w:lang w:val="lv-LV" w:eastAsia="lv-LV"/>
          <w14:ligatures w14:val="none"/>
        </w:rPr>
        <w:t>8</w:t>
      </w:r>
      <w:r w:rsidRPr="002926B0">
        <w:rPr>
          <w:rFonts w:ascii="Times New Roman" w:eastAsia="Times New Roman" w:hAnsi="Times New Roman" w:cs="Times New Roman"/>
          <w:iCs/>
          <w:kern w:val="0"/>
          <w:shd w:val="clear" w:color="auto" w:fill="FFFFFF"/>
          <w:lang w:val="lv-LV" w:eastAsia="lv-LV"/>
          <w14:ligatures w14:val="none"/>
        </w:rPr>
        <w:t xml:space="preserve"> (</w:t>
      </w:r>
      <w:r w:rsidR="006851D8" w:rsidRPr="002926B0">
        <w:rPr>
          <w:rFonts w:ascii="Times New Roman" w:eastAsia="Times New Roman" w:hAnsi="Times New Roman" w:cs="Times New Roman"/>
          <w:iCs/>
          <w:kern w:val="0"/>
          <w:shd w:val="clear" w:color="auto" w:fill="FFFFFF"/>
          <w:lang w:val="lv-LV" w:eastAsia="lv-LV"/>
          <w14:ligatures w14:val="none"/>
        </w:rPr>
        <w:t>astoņām</w:t>
      </w:r>
      <w:r w:rsidRPr="002926B0">
        <w:rPr>
          <w:rFonts w:ascii="Times New Roman" w:eastAsia="Times New Roman" w:hAnsi="Times New Roman" w:cs="Times New Roman"/>
          <w:iCs/>
          <w:kern w:val="0"/>
          <w:shd w:val="clear" w:color="auto" w:fill="FFFFFF"/>
          <w:lang w:val="lv-LV" w:eastAsia="lv-LV"/>
          <w14:ligatures w14:val="none"/>
        </w:rPr>
        <w:t xml:space="preserve">) lapām Vienošanās pamatteksta un šādiem </w:t>
      </w:r>
      <w:r w:rsidRPr="002926B0">
        <w:rPr>
          <w:rFonts w:ascii="Times New Roman" w:eastAsia="Times New Roman" w:hAnsi="Times New Roman" w:cs="Times New Roman"/>
          <w:kern w:val="0"/>
          <w:lang w:val="lv-LV" w:eastAsia="lv-LV"/>
          <w14:ligatures w14:val="none"/>
        </w:rPr>
        <w:t xml:space="preserve">Vienošanās pielikumiem, kas ir tās neatņemamas sastāvdaļas: 1.pielikums – Tehniskā specifikācija uz </w:t>
      </w:r>
      <w:r w:rsidR="006851D8" w:rsidRPr="002926B0">
        <w:rPr>
          <w:rFonts w:ascii="Times New Roman" w:eastAsia="Times New Roman" w:hAnsi="Times New Roman" w:cs="Times New Roman"/>
          <w:kern w:val="0"/>
          <w:lang w:val="lv-LV" w:eastAsia="lv-LV"/>
          <w14:ligatures w14:val="none"/>
        </w:rPr>
        <w:t>_____</w:t>
      </w:r>
      <w:r w:rsidRPr="002926B0">
        <w:rPr>
          <w:rFonts w:ascii="Times New Roman" w:eastAsia="Times New Roman" w:hAnsi="Times New Roman" w:cs="Times New Roman"/>
          <w:kern w:val="0"/>
          <w:lang w:val="lv-LV" w:eastAsia="lv-LV"/>
          <w14:ligatures w14:val="none"/>
        </w:rPr>
        <w:t xml:space="preserve"> lapām; 2.pielikums – Piedāvājums uz  </w:t>
      </w:r>
      <w:r w:rsidR="006851D8" w:rsidRPr="002926B0">
        <w:rPr>
          <w:rFonts w:ascii="Times New Roman" w:eastAsia="Times New Roman" w:hAnsi="Times New Roman" w:cs="Times New Roman"/>
          <w:kern w:val="0"/>
          <w:lang w:val="lv-LV" w:eastAsia="lv-LV"/>
          <w14:ligatures w14:val="none"/>
        </w:rPr>
        <w:t>_____</w:t>
      </w:r>
      <w:r w:rsidRPr="002926B0">
        <w:rPr>
          <w:rFonts w:ascii="Times New Roman" w:eastAsia="Times New Roman" w:hAnsi="Times New Roman" w:cs="Times New Roman"/>
          <w:kern w:val="0"/>
          <w:lang w:val="lv-LV" w:eastAsia="lv-LV"/>
          <w14:ligatures w14:val="none"/>
        </w:rPr>
        <w:t xml:space="preserve"> lap</w:t>
      </w:r>
      <w:r w:rsidR="005E1D1B" w:rsidRPr="002926B0">
        <w:rPr>
          <w:rFonts w:ascii="Times New Roman" w:eastAsia="Times New Roman" w:hAnsi="Times New Roman" w:cs="Times New Roman"/>
          <w:kern w:val="0"/>
          <w:lang w:val="lv-LV" w:eastAsia="lv-LV"/>
          <w14:ligatures w14:val="none"/>
        </w:rPr>
        <w:t>ām</w:t>
      </w:r>
      <w:r w:rsidRPr="002926B0">
        <w:rPr>
          <w:rFonts w:ascii="Times New Roman" w:eastAsia="Times New Roman" w:hAnsi="Times New Roman" w:cs="Times New Roman"/>
          <w:kern w:val="0"/>
          <w:lang w:val="lv-LV" w:eastAsia="lv-LV"/>
          <w14:ligatures w14:val="none"/>
        </w:rPr>
        <w:t xml:space="preserve">; kopā Vienošanās uz </w:t>
      </w:r>
      <w:r w:rsidR="005E1D1B" w:rsidRPr="002926B0">
        <w:rPr>
          <w:rFonts w:ascii="Times New Roman" w:eastAsia="Times New Roman" w:hAnsi="Times New Roman" w:cs="Times New Roman"/>
          <w:kern w:val="0"/>
          <w:lang w:val="lv-LV" w:eastAsia="lv-LV"/>
          <w14:ligatures w14:val="none"/>
        </w:rPr>
        <w:t>______</w:t>
      </w:r>
      <w:r w:rsidRPr="002926B0">
        <w:rPr>
          <w:rFonts w:ascii="Times New Roman" w:eastAsia="Times New Roman" w:hAnsi="Times New Roman" w:cs="Times New Roman"/>
          <w:kern w:val="0"/>
          <w:lang w:val="lv-LV" w:eastAsia="lv-LV"/>
          <w14:ligatures w14:val="none"/>
        </w:rPr>
        <w:t xml:space="preserve"> lapām. </w:t>
      </w:r>
    </w:p>
    <w:p w14:paraId="73E81783" w14:textId="38DFC0E3" w:rsidR="00655CA3" w:rsidRPr="002926B0" w:rsidRDefault="00655CA3" w:rsidP="00517FE4">
      <w:pPr>
        <w:widowControl w:val="0"/>
        <w:numPr>
          <w:ilvl w:val="1"/>
          <w:numId w:val="4"/>
        </w:numPr>
        <w:tabs>
          <w:tab w:val="left" w:pos="0"/>
          <w:tab w:val="left" w:pos="709"/>
          <w:tab w:val="left" w:pos="3261"/>
        </w:tabs>
        <w:suppressAutoHyphens/>
        <w:autoSpaceDE w:val="0"/>
        <w:autoSpaceDN w:val="0"/>
        <w:spacing w:after="0" w:line="240" w:lineRule="auto"/>
        <w:ind w:left="0" w:firstLine="0"/>
        <w:contextualSpacing/>
        <w:jc w:val="both"/>
        <w:rPr>
          <w:rFonts w:ascii="Times New Roman" w:eastAsia="Times New Roman" w:hAnsi="Times New Roman" w:cs="Times New Roman"/>
          <w:bCs/>
          <w:iCs/>
          <w:kern w:val="0"/>
          <w:shd w:val="clear" w:color="auto" w:fill="FFFFFF"/>
          <w:lang w:val="lv-LV" w:eastAsia="lv-LV"/>
          <w14:ligatures w14:val="none"/>
        </w:rPr>
      </w:pPr>
      <w:r w:rsidRPr="002926B0">
        <w:rPr>
          <w:rFonts w:ascii="Times New Roman" w:eastAsia="Times New Roman" w:hAnsi="Times New Roman" w:cs="Times New Roman"/>
          <w:iCs/>
          <w:kern w:val="0"/>
          <w:shd w:val="clear" w:color="auto" w:fill="FFFFFF"/>
          <w:lang w:val="lv-LV" w:eastAsia="lv-LV"/>
          <w14:ligatures w14:val="none"/>
        </w:rPr>
        <w:t xml:space="preserve">Vienošanās parakstīta elektroniski </w:t>
      </w:r>
      <w:bookmarkStart w:id="7" w:name="_Hlk142305894"/>
      <w:r w:rsidRPr="002926B0">
        <w:rPr>
          <w:rFonts w:ascii="Times New Roman" w:eastAsia="Times New Roman" w:hAnsi="Times New Roman" w:cs="Times New Roman"/>
          <w:iCs/>
          <w:kern w:val="0"/>
          <w:shd w:val="clear" w:color="auto" w:fill="FFFFFF"/>
          <w:lang w:val="lv-LV" w:eastAsia="lv-LV"/>
          <w14:ligatures w14:val="none"/>
        </w:rPr>
        <w:t>ar drošu elektronisko parakstu, kas satur laika zīmogu</w:t>
      </w:r>
      <w:bookmarkEnd w:id="7"/>
      <w:r w:rsidRPr="002926B0">
        <w:rPr>
          <w:rFonts w:ascii="Times New Roman" w:eastAsia="Times New Roman" w:hAnsi="Times New Roman" w:cs="Times New Roman"/>
          <w:iCs/>
          <w:kern w:val="0"/>
          <w:shd w:val="clear" w:color="auto" w:fill="FFFFFF"/>
          <w:lang w:val="lv-LV" w:eastAsia="lv-LV"/>
          <w14:ligatures w14:val="none"/>
        </w:rPr>
        <w:t xml:space="preserve">. </w:t>
      </w:r>
      <w:r w:rsidRPr="002926B0">
        <w:rPr>
          <w:rFonts w:ascii="Times New Roman" w:eastAsia="Times New Roman" w:hAnsi="Times New Roman" w:cs="Times New Roman"/>
          <w:bCs/>
          <w:iCs/>
          <w:kern w:val="0"/>
          <w:shd w:val="clear" w:color="auto" w:fill="FFFFFF"/>
          <w:lang w:val="lv-LV" w:eastAsia="lv-LV"/>
          <w14:ligatures w14:val="none"/>
        </w:rPr>
        <w:t xml:space="preserve"> Elektroniski parakstītās Vienošanās datne glabājas pie katras no Pusēm.</w:t>
      </w:r>
    </w:p>
    <w:p w14:paraId="29DAF3CD" w14:textId="77777777" w:rsidR="00655CA3" w:rsidRPr="002926B0" w:rsidRDefault="00655CA3" w:rsidP="00517FE4">
      <w:pPr>
        <w:widowControl w:val="0"/>
        <w:autoSpaceDE w:val="0"/>
        <w:autoSpaceDN w:val="0"/>
        <w:spacing w:after="0" w:line="240" w:lineRule="auto"/>
        <w:rPr>
          <w:rFonts w:ascii="Times New Roman" w:eastAsia="Times New Roman" w:hAnsi="Times New Roman" w:cs="Times New Roman"/>
          <w:kern w:val="0"/>
          <w:lang w:val="lv-LV"/>
          <w14:ligatures w14:val="none"/>
        </w:rPr>
      </w:pPr>
    </w:p>
    <w:p w14:paraId="4FC7D903" w14:textId="77777777" w:rsidR="00655CA3" w:rsidRPr="002926B0" w:rsidRDefault="00655CA3" w:rsidP="00517FE4">
      <w:pPr>
        <w:widowControl w:val="0"/>
        <w:numPr>
          <w:ilvl w:val="0"/>
          <w:numId w:val="4"/>
        </w:numPr>
        <w:tabs>
          <w:tab w:val="left" w:pos="426"/>
        </w:tabs>
        <w:autoSpaceDE w:val="0"/>
        <w:autoSpaceDN w:val="0"/>
        <w:spacing w:after="0" w:line="240" w:lineRule="auto"/>
        <w:ind w:left="3811" w:hanging="3811"/>
        <w:jc w:val="center"/>
        <w:outlineLvl w:val="0"/>
        <w:rPr>
          <w:rFonts w:ascii="Times New Roman" w:eastAsia="Times New Roman" w:hAnsi="Times New Roman" w:cs="Times New Roman"/>
          <w:b/>
          <w:bCs/>
          <w:kern w:val="0"/>
          <w:lang w:val="lv-LV"/>
          <w14:ligatures w14:val="none"/>
        </w:rPr>
      </w:pPr>
      <w:r w:rsidRPr="002926B0">
        <w:rPr>
          <w:rFonts w:ascii="Times New Roman" w:eastAsia="Times New Roman" w:hAnsi="Times New Roman" w:cs="Times New Roman"/>
          <w:b/>
          <w:bCs/>
          <w:kern w:val="0"/>
          <w:lang w:val="lv-LV"/>
          <w14:ligatures w14:val="none"/>
        </w:rPr>
        <w:t>Pušu</w:t>
      </w:r>
      <w:r w:rsidRPr="002926B0">
        <w:rPr>
          <w:rFonts w:ascii="Times New Roman" w:eastAsia="Times New Roman" w:hAnsi="Times New Roman" w:cs="Times New Roman"/>
          <w:b/>
          <w:bCs/>
          <w:spacing w:val="-4"/>
          <w:kern w:val="0"/>
          <w:lang w:val="lv-LV"/>
          <w14:ligatures w14:val="none"/>
        </w:rPr>
        <w:t xml:space="preserve"> </w:t>
      </w:r>
      <w:r w:rsidRPr="002926B0">
        <w:rPr>
          <w:rFonts w:ascii="Times New Roman" w:eastAsia="Times New Roman" w:hAnsi="Times New Roman" w:cs="Times New Roman"/>
          <w:b/>
          <w:bCs/>
          <w:kern w:val="0"/>
          <w:lang w:val="lv-LV"/>
          <w14:ligatures w14:val="none"/>
        </w:rPr>
        <w:t>rekvizīti</w:t>
      </w:r>
    </w:p>
    <w:p w14:paraId="2D011443" w14:textId="77777777" w:rsidR="006851D8" w:rsidRPr="002926B0" w:rsidRDefault="006851D8" w:rsidP="00517FE4">
      <w:pPr>
        <w:widowControl w:val="0"/>
        <w:tabs>
          <w:tab w:val="left" w:pos="426"/>
        </w:tabs>
        <w:autoSpaceDE w:val="0"/>
        <w:autoSpaceDN w:val="0"/>
        <w:spacing w:after="0" w:line="240" w:lineRule="auto"/>
        <w:jc w:val="center"/>
        <w:outlineLvl w:val="0"/>
        <w:rPr>
          <w:rFonts w:ascii="Times New Roman" w:eastAsia="Times New Roman" w:hAnsi="Times New Roman" w:cs="Times New Roman"/>
          <w:b/>
          <w:bCs/>
          <w:kern w:val="0"/>
          <w:lang w:val="lv-LV"/>
          <w14:ligatures w14:val="none"/>
        </w:rPr>
      </w:pPr>
    </w:p>
    <w:p w14:paraId="61D14CCF" w14:textId="77777777" w:rsidR="006851D8" w:rsidRPr="002926B0" w:rsidRDefault="006851D8" w:rsidP="00517FE4">
      <w:pPr>
        <w:widowControl w:val="0"/>
        <w:tabs>
          <w:tab w:val="left" w:pos="426"/>
        </w:tabs>
        <w:autoSpaceDE w:val="0"/>
        <w:autoSpaceDN w:val="0"/>
        <w:spacing w:after="0" w:line="240" w:lineRule="auto"/>
        <w:jc w:val="center"/>
        <w:outlineLvl w:val="0"/>
        <w:rPr>
          <w:rFonts w:ascii="Times New Roman" w:eastAsia="Times New Roman" w:hAnsi="Times New Roman" w:cs="Times New Roman"/>
          <w:b/>
          <w:bCs/>
          <w:kern w:val="0"/>
          <w:lang w:val="lv-LV"/>
          <w14:ligatures w14:val="none"/>
        </w:rPr>
      </w:pPr>
    </w:p>
    <w:tbl>
      <w:tblPr>
        <w:tblW w:w="9214"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320"/>
        <w:gridCol w:w="4894"/>
      </w:tblGrid>
      <w:tr w:rsidR="006851D8" w:rsidRPr="002926B0" w14:paraId="1412B7F1" w14:textId="77777777" w:rsidTr="007211C2">
        <w:trPr>
          <w:trHeight w:val="731"/>
        </w:trPr>
        <w:tc>
          <w:tcPr>
            <w:tcW w:w="4320"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98B0351" w14:textId="28C99024" w:rsidR="006851D8" w:rsidRPr="002926B0" w:rsidRDefault="006851D8" w:rsidP="00517FE4">
            <w:pPr>
              <w:widowControl w:val="0"/>
              <w:pBdr>
                <w:top w:val="nil"/>
                <w:left w:val="nil"/>
                <w:bottom w:val="nil"/>
                <w:right w:val="nil"/>
                <w:between w:val="nil"/>
                <w:bar w:val="nil"/>
              </w:pBdr>
              <w:suppressAutoHyphens/>
              <w:spacing w:after="0" w:line="240" w:lineRule="auto"/>
              <w:rPr>
                <w:rFonts w:ascii="Times New Roman" w:eastAsia="Calibri" w:hAnsi="Times New Roman" w:cs="Times New Roman"/>
                <w:b/>
                <w:bCs/>
                <w:i/>
                <w:iCs/>
                <w:color w:val="000000"/>
                <w:u w:color="000000"/>
                <w:bdr w:val="nil"/>
                <w:lang w:val="lv-LV" w:eastAsia="lv-LV"/>
              </w:rPr>
            </w:pPr>
            <w:r w:rsidRPr="002926B0">
              <w:rPr>
                <w:rFonts w:ascii="Times New Roman" w:eastAsia="Calibri" w:hAnsi="Times New Roman" w:cs="Times New Roman"/>
                <w:b/>
                <w:bCs/>
                <w:i/>
                <w:iCs/>
                <w:color w:val="000000"/>
                <w:u w:color="000000"/>
                <w:bdr w:val="nil"/>
                <w:lang w:val="lv-LV" w:eastAsia="lv-LV"/>
              </w:rPr>
              <w:lastRenderedPageBreak/>
              <w:t>Pašvaldība</w:t>
            </w:r>
          </w:p>
          <w:p w14:paraId="2393AA23" w14:textId="77777777" w:rsidR="006851D8" w:rsidRPr="002926B0" w:rsidRDefault="006851D8" w:rsidP="00517FE4">
            <w:pPr>
              <w:widowControl w:val="0"/>
              <w:pBdr>
                <w:top w:val="nil"/>
                <w:left w:val="nil"/>
                <w:bottom w:val="nil"/>
                <w:right w:val="nil"/>
                <w:between w:val="nil"/>
                <w:bar w:val="nil"/>
              </w:pBdr>
              <w:suppressAutoHyphens/>
              <w:spacing w:after="0" w:line="240" w:lineRule="auto"/>
              <w:rPr>
                <w:rFonts w:ascii="Times New Roman" w:eastAsia="Times New Roman" w:hAnsi="Times New Roman" w:cs="Times New Roman"/>
                <w:kern w:val="0"/>
                <w:lang w:val="lv-LV" w:eastAsia="lv-LV"/>
              </w:rPr>
            </w:pPr>
            <w:r w:rsidRPr="002926B0">
              <w:rPr>
                <w:rFonts w:ascii="Times New Roman" w:eastAsia="Times New Roman" w:hAnsi="Times New Roman" w:cs="Times New Roman"/>
                <w:b/>
                <w:kern w:val="0"/>
                <w:lang w:val="lv-LV" w:eastAsia="lv-LV"/>
              </w:rPr>
              <w:t>Smiltenes novada pašvaldība</w:t>
            </w:r>
            <w:r w:rsidRPr="002926B0">
              <w:rPr>
                <w:rFonts w:ascii="Times New Roman" w:eastAsia="Times New Roman" w:hAnsi="Times New Roman" w:cs="Times New Roman"/>
                <w:kern w:val="0"/>
                <w:lang w:val="lv-LV" w:eastAsia="lv-LV"/>
              </w:rPr>
              <w:t xml:space="preserve">, </w:t>
            </w:r>
          </w:p>
          <w:p w14:paraId="279591D0" w14:textId="3C084033" w:rsidR="006851D8" w:rsidRPr="002926B0" w:rsidRDefault="006851D8" w:rsidP="00517FE4">
            <w:pPr>
              <w:widowControl w:val="0"/>
              <w:pBdr>
                <w:top w:val="nil"/>
                <w:left w:val="nil"/>
                <w:bottom w:val="nil"/>
                <w:right w:val="nil"/>
                <w:between w:val="nil"/>
                <w:bar w:val="nil"/>
              </w:pBdr>
              <w:suppressAutoHyphens/>
              <w:spacing w:after="0" w:line="240" w:lineRule="auto"/>
              <w:rPr>
                <w:rFonts w:ascii="Times New Roman" w:eastAsia="Times New Roman" w:hAnsi="Times New Roman" w:cs="Times New Roman"/>
                <w:kern w:val="0"/>
                <w:lang w:val="lv-LV" w:eastAsia="lv-LV"/>
              </w:rPr>
            </w:pPr>
            <w:r w:rsidRPr="002926B0">
              <w:rPr>
                <w:rFonts w:ascii="Times New Roman" w:eastAsia="Times New Roman" w:hAnsi="Times New Roman" w:cs="Times New Roman"/>
                <w:kern w:val="0"/>
                <w:lang w:val="lv-LV" w:eastAsia="lv-LV"/>
              </w:rPr>
              <w:t>reģistrācijas numurs  90009067337</w:t>
            </w:r>
          </w:p>
          <w:p w14:paraId="7044177E" w14:textId="4333E4DD" w:rsidR="006851D8" w:rsidRPr="002926B0" w:rsidRDefault="006851D8" w:rsidP="00517FE4">
            <w:pPr>
              <w:tabs>
                <w:tab w:val="left" w:pos="284"/>
                <w:tab w:val="left" w:pos="709"/>
                <w:tab w:val="left" w:pos="3404"/>
              </w:tabs>
              <w:spacing w:after="0" w:line="240" w:lineRule="auto"/>
              <w:ind w:left="567" w:hanging="567"/>
              <w:rPr>
                <w:rFonts w:ascii="Times New Roman" w:hAnsi="Times New Roman" w:cs="Times New Roman"/>
                <w:bCs/>
                <w:i/>
                <w:color w:val="0070C0"/>
                <w:lang w:val="lv-LV"/>
              </w:rPr>
            </w:pPr>
            <w:r w:rsidRPr="002926B0">
              <w:rPr>
                <w:rFonts w:ascii="Times New Roman" w:hAnsi="Times New Roman" w:cs="Times New Roman"/>
                <w:bCs/>
                <w:color w:val="0070C0"/>
                <w:lang w:val="lv-LV"/>
              </w:rPr>
              <w:t>&lt;</w:t>
            </w:r>
            <w:r w:rsidRPr="002926B0">
              <w:rPr>
                <w:rFonts w:ascii="Times New Roman" w:hAnsi="Times New Roman" w:cs="Times New Roman"/>
                <w:b/>
                <w:color w:val="0070C0"/>
                <w:lang w:val="lv-LV"/>
              </w:rPr>
              <w:t>rekvizīti&gt;</w:t>
            </w:r>
          </w:p>
          <w:p w14:paraId="2140132F" w14:textId="77777777" w:rsidR="006851D8" w:rsidRPr="002926B0" w:rsidRDefault="006851D8" w:rsidP="00517FE4">
            <w:pPr>
              <w:spacing w:after="0" w:line="240" w:lineRule="auto"/>
              <w:rPr>
                <w:rFonts w:ascii="Times New Roman" w:hAnsi="Times New Roman" w:cs="Times New Roman"/>
                <w:bCs/>
                <w:color w:val="0070C0"/>
                <w:lang w:val="lv-LV"/>
              </w:rPr>
            </w:pPr>
            <w:r w:rsidRPr="002926B0">
              <w:rPr>
                <w:rFonts w:ascii="Times New Roman" w:hAnsi="Times New Roman" w:cs="Times New Roman"/>
                <w:bCs/>
                <w:color w:val="0070C0"/>
                <w:lang w:val="lv-LV"/>
              </w:rPr>
              <w:t>&lt;pārstāvja amats, vārds, uzvārds&gt;</w:t>
            </w:r>
          </w:p>
          <w:p w14:paraId="322CA5ED" w14:textId="77777777" w:rsidR="006851D8" w:rsidRPr="002926B0" w:rsidRDefault="006851D8" w:rsidP="00517FE4">
            <w:pPr>
              <w:widowControl w:val="0"/>
              <w:pBdr>
                <w:top w:val="nil"/>
                <w:left w:val="nil"/>
                <w:bottom w:val="nil"/>
                <w:right w:val="nil"/>
                <w:between w:val="nil"/>
                <w:bar w:val="nil"/>
              </w:pBdr>
              <w:suppressAutoHyphens/>
              <w:spacing w:after="0" w:line="240" w:lineRule="auto"/>
              <w:rPr>
                <w:rFonts w:ascii="Times New Roman" w:hAnsi="Times New Roman" w:cs="Times New Roman"/>
                <w:bCs/>
                <w:i/>
                <w:iCs/>
                <w:lang w:val="lv-LV"/>
              </w:rPr>
            </w:pPr>
            <w:r w:rsidRPr="002926B0">
              <w:rPr>
                <w:rFonts w:ascii="Times New Roman" w:hAnsi="Times New Roman" w:cs="Times New Roman"/>
                <w:bCs/>
                <w:i/>
                <w:iCs/>
                <w:lang w:val="lv-LV"/>
              </w:rPr>
              <w:t>(paraksts)</w:t>
            </w:r>
          </w:p>
          <w:p w14:paraId="75E6433F" w14:textId="77777777" w:rsidR="006851D8" w:rsidRPr="002926B0" w:rsidRDefault="006851D8" w:rsidP="00517FE4">
            <w:pPr>
              <w:tabs>
                <w:tab w:val="left" w:pos="284"/>
                <w:tab w:val="left" w:pos="709"/>
                <w:tab w:val="left" w:pos="3404"/>
              </w:tabs>
              <w:spacing w:after="0" w:line="240" w:lineRule="auto"/>
              <w:ind w:left="567" w:hanging="567"/>
              <w:rPr>
                <w:rFonts w:ascii="Times New Roman" w:eastAsia="Calibri" w:hAnsi="Times New Roman" w:cs="Times New Roman"/>
                <w:lang w:val="lv-LV"/>
              </w:rPr>
            </w:pPr>
          </w:p>
          <w:p w14:paraId="32794969" w14:textId="77777777" w:rsidR="006851D8" w:rsidRPr="002926B0" w:rsidRDefault="006851D8" w:rsidP="00517FE4">
            <w:pPr>
              <w:widowControl w:val="0"/>
              <w:pBdr>
                <w:top w:val="nil"/>
                <w:left w:val="nil"/>
                <w:bottom w:val="nil"/>
                <w:right w:val="nil"/>
                <w:between w:val="nil"/>
                <w:bar w:val="nil"/>
              </w:pBdr>
              <w:suppressAutoHyphens/>
              <w:spacing w:after="0" w:line="240" w:lineRule="auto"/>
              <w:rPr>
                <w:rFonts w:ascii="Times New Roman" w:eastAsia="Calibri" w:hAnsi="Times New Roman" w:cs="Times New Roman"/>
                <w:b/>
                <w:bCs/>
                <w:i/>
                <w:iCs/>
                <w:color w:val="000000"/>
                <w:u w:color="000000"/>
                <w:bdr w:val="nil"/>
                <w:lang w:val="lv-LV" w:eastAsia="lv-LV"/>
              </w:rPr>
            </w:pPr>
          </w:p>
          <w:p w14:paraId="21B498C9" w14:textId="3007B360" w:rsidR="006851D8" w:rsidRPr="002926B0" w:rsidRDefault="006851D8" w:rsidP="00517FE4">
            <w:pPr>
              <w:widowControl w:val="0"/>
              <w:pBdr>
                <w:top w:val="nil"/>
                <w:left w:val="nil"/>
                <w:bottom w:val="nil"/>
                <w:right w:val="nil"/>
                <w:between w:val="nil"/>
                <w:bar w:val="nil"/>
              </w:pBdr>
              <w:suppressAutoHyphens/>
              <w:spacing w:after="0" w:line="240" w:lineRule="auto"/>
              <w:rPr>
                <w:rFonts w:ascii="Times New Roman" w:eastAsia="Times New Roman" w:hAnsi="Times New Roman" w:cs="Times New Roman"/>
                <w:b/>
                <w:bCs/>
                <w:i/>
                <w:iCs/>
                <w:color w:val="000000"/>
                <w:u w:color="000000"/>
                <w:bdr w:val="nil"/>
                <w:lang w:val="lv-LV" w:eastAsia="lv-LV"/>
              </w:rPr>
            </w:pPr>
            <w:r w:rsidRPr="002926B0">
              <w:rPr>
                <w:rFonts w:ascii="Times New Roman" w:eastAsia="Calibri" w:hAnsi="Times New Roman" w:cs="Times New Roman"/>
                <w:b/>
                <w:bCs/>
                <w:i/>
                <w:iCs/>
                <w:color w:val="000000"/>
                <w:u w:color="000000"/>
                <w:bdr w:val="nil"/>
                <w:lang w:val="lv-LV" w:eastAsia="lv-LV"/>
              </w:rPr>
              <w:t>Pircējs</w:t>
            </w:r>
          </w:p>
          <w:p w14:paraId="6D505910" w14:textId="77777777" w:rsidR="006851D8" w:rsidRPr="002926B0" w:rsidRDefault="006851D8" w:rsidP="00517FE4">
            <w:pPr>
              <w:tabs>
                <w:tab w:val="left" w:pos="284"/>
                <w:tab w:val="left" w:pos="709"/>
                <w:tab w:val="left" w:pos="3404"/>
              </w:tabs>
              <w:spacing w:after="0" w:line="240" w:lineRule="auto"/>
              <w:ind w:left="567" w:hanging="567"/>
              <w:rPr>
                <w:rFonts w:ascii="Times New Roman" w:eastAsia="Times New Roman" w:hAnsi="Times New Roman" w:cs="Times New Roman"/>
                <w:kern w:val="0"/>
                <w:lang w:val="lv-LV" w:eastAsia="zh-CN"/>
              </w:rPr>
            </w:pPr>
            <w:r w:rsidRPr="002926B0">
              <w:rPr>
                <w:rFonts w:ascii="Times New Roman" w:hAnsi="Times New Roman" w:cs="Times New Roman"/>
                <w:b/>
                <w:bCs/>
                <w:i/>
                <w:color w:val="0070C0"/>
                <w:lang w:val="lv-LV"/>
              </w:rPr>
              <w:t>&lt;Iestādes nosaukums&gt;</w:t>
            </w:r>
            <w:r w:rsidRPr="002926B0">
              <w:rPr>
                <w:rFonts w:ascii="Times New Roman" w:eastAsia="Times New Roman" w:hAnsi="Times New Roman" w:cs="Times New Roman"/>
                <w:kern w:val="0"/>
                <w:lang w:val="lv-LV" w:eastAsia="zh-CN"/>
              </w:rPr>
              <w:t xml:space="preserve">, </w:t>
            </w:r>
          </w:p>
          <w:p w14:paraId="1A5FD51A" w14:textId="724C1F0E" w:rsidR="006851D8" w:rsidRPr="002926B0" w:rsidRDefault="006851D8" w:rsidP="00517FE4">
            <w:pPr>
              <w:tabs>
                <w:tab w:val="left" w:pos="284"/>
                <w:tab w:val="left" w:pos="709"/>
                <w:tab w:val="left" w:pos="3404"/>
              </w:tabs>
              <w:spacing w:after="0" w:line="240" w:lineRule="auto"/>
              <w:ind w:left="567" w:hanging="567"/>
              <w:rPr>
                <w:rFonts w:ascii="Times New Roman" w:hAnsi="Times New Roman" w:cs="Times New Roman"/>
                <w:bCs/>
                <w:i/>
                <w:color w:val="0070C0"/>
                <w:lang w:val="lv-LV"/>
              </w:rPr>
            </w:pPr>
            <w:r w:rsidRPr="002926B0">
              <w:rPr>
                <w:rFonts w:ascii="Times New Roman" w:eastAsia="Times New Roman" w:hAnsi="Times New Roman" w:cs="Times New Roman"/>
                <w:kern w:val="0"/>
                <w:lang w:val="lv-LV" w:eastAsia="zh-CN"/>
              </w:rPr>
              <w:t xml:space="preserve">reģistrācijas numurs: </w:t>
            </w:r>
            <w:r w:rsidRPr="002926B0">
              <w:rPr>
                <w:rFonts w:ascii="Times New Roman" w:hAnsi="Times New Roman" w:cs="Times New Roman"/>
                <w:bCs/>
                <w:i/>
                <w:color w:val="0070C0"/>
                <w:lang w:val="lv-LV"/>
              </w:rPr>
              <w:t>&lt;reģistrācijas numurs&gt;</w:t>
            </w:r>
          </w:p>
          <w:p w14:paraId="5EAD2665" w14:textId="536FDCE7" w:rsidR="006851D8" w:rsidRPr="002926B0" w:rsidRDefault="006851D8" w:rsidP="00517FE4">
            <w:pPr>
              <w:tabs>
                <w:tab w:val="left" w:pos="284"/>
                <w:tab w:val="left" w:pos="709"/>
                <w:tab w:val="left" w:pos="3404"/>
              </w:tabs>
              <w:spacing w:after="0" w:line="240" w:lineRule="auto"/>
              <w:ind w:left="567" w:hanging="567"/>
              <w:rPr>
                <w:rFonts w:ascii="Times New Roman" w:hAnsi="Times New Roman" w:cs="Times New Roman"/>
                <w:bCs/>
                <w:i/>
                <w:color w:val="0070C0"/>
                <w:lang w:val="lv-LV"/>
              </w:rPr>
            </w:pPr>
            <w:r w:rsidRPr="002926B0">
              <w:rPr>
                <w:rFonts w:ascii="Times New Roman" w:hAnsi="Times New Roman" w:cs="Times New Roman"/>
                <w:bCs/>
                <w:color w:val="0070C0"/>
                <w:lang w:val="lv-LV"/>
              </w:rPr>
              <w:t>&lt;</w:t>
            </w:r>
            <w:r w:rsidRPr="002926B0">
              <w:rPr>
                <w:rFonts w:ascii="Times New Roman" w:hAnsi="Times New Roman" w:cs="Times New Roman"/>
                <w:b/>
                <w:color w:val="0070C0"/>
                <w:lang w:val="lv-LV"/>
              </w:rPr>
              <w:t>rekvizīti&gt;</w:t>
            </w:r>
          </w:p>
          <w:p w14:paraId="3E3C3300" w14:textId="77777777" w:rsidR="006851D8" w:rsidRPr="002926B0" w:rsidRDefault="006851D8" w:rsidP="00517FE4">
            <w:pPr>
              <w:spacing w:after="0" w:line="240" w:lineRule="auto"/>
              <w:rPr>
                <w:rFonts w:ascii="Times New Roman" w:hAnsi="Times New Roman" w:cs="Times New Roman"/>
                <w:bCs/>
                <w:color w:val="0070C0"/>
                <w:lang w:val="lv-LV"/>
              </w:rPr>
            </w:pPr>
            <w:r w:rsidRPr="002926B0">
              <w:rPr>
                <w:rFonts w:ascii="Times New Roman" w:hAnsi="Times New Roman" w:cs="Times New Roman"/>
                <w:bCs/>
                <w:color w:val="0070C0"/>
                <w:lang w:val="lv-LV"/>
              </w:rPr>
              <w:t>&lt;pārstāvja amats, vārds, uzvārds&gt;</w:t>
            </w:r>
          </w:p>
          <w:p w14:paraId="267D6B08" w14:textId="77777777" w:rsidR="006851D8" w:rsidRPr="002926B0" w:rsidRDefault="006851D8" w:rsidP="00517FE4">
            <w:pPr>
              <w:widowControl w:val="0"/>
              <w:pBdr>
                <w:top w:val="nil"/>
                <w:left w:val="nil"/>
                <w:bottom w:val="nil"/>
                <w:right w:val="nil"/>
                <w:between w:val="nil"/>
                <w:bar w:val="nil"/>
              </w:pBdr>
              <w:suppressAutoHyphens/>
              <w:spacing w:after="0" w:line="240" w:lineRule="auto"/>
              <w:rPr>
                <w:rFonts w:ascii="Times New Roman" w:hAnsi="Times New Roman" w:cs="Times New Roman"/>
                <w:bCs/>
                <w:i/>
                <w:iCs/>
                <w:lang w:val="lv-LV"/>
              </w:rPr>
            </w:pPr>
            <w:r w:rsidRPr="002926B0">
              <w:rPr>
                <w:rFonts w:ascii="Times New Roman" w:hAnsi="Times New Roman" w:cs="Times New Roman"/>
                <w:bCs/>
                <w:i/>
                <w:iCs/>
                <w:lang w:val="lv-LV"/>
              </w:rPr>
              <w:t>(paraksts)</w:t>
            </w:r>
          </w:p>
          <w:p w14:paraId="496E8B93" w14:textId="77777777" w:rsidR="006851D8" w:rsidRPr="002926B0" w:rsidRDefault="006851D8" w:rsidP="00517FE4">
            <w:pPr>
              <w:tabs>
                <w:tab w:val="left" w:pos="284"/>
                <w:tab w:val="left" w:pos="709"/>
                <w:tab w:val="left" w:pos="3404"/>
              </w:tabs>
              <w:spacing w:after="0" w:line="240" w:lineRule="auto"/>
              <w:ind w:left="567" w:hanging="567"/>
              <w:rPr>
                <w:rFonts w:ascii="Times New Roman" w:eastAsia="Calibri" w:hAnsi="Times New Roman" w:cs="Times New Roman"/>
                <w:lang w:val="lv-LV"/>
              </w:rPr>
            </w:pPr>
          </w:p>
          <w:p w14:paraId="1FA8A425" w14:textId="77777777" w:rsidR="006851D8" w:rsidRPr="002926B0" w:rsidRDefault="006851D8" w:rsidP="00517FE4">
            <w:pPr>
              <w:tabs>
                <w:tab w:val="left" w:pos="284"/>
                <w:tab w:val="left" w:pos="709"/>
                <w:tab w:val="left" w:pos="3404"/>
              </w:tabs>
              <w:spacing w:after="0" w:line="240" w:lineRule="auto"/>
              <w:ind w:left="567" w:hanging="567"/>
              <w:jc w:val="both"/>
              <w:rPr>
                <w:rFonts w:ascii="Times New Roman" w:eastAsia="Calibri" w:hAnsi="Times New Roman" w:cs="Times New Roman"/>
                <w:lang w:val="lv-LV"/>
              </w:rPr>
            </w:pPr>
          </w:p>
          <w:p w14:paraId="04509E94" w14:textId="72020B52" w:rsidR="006851D8" w:rsidRPr="002926B0" w:rsidRDefault="006851D8" w:rsidP="00517FE4">
            <w:pPr>
              <w:widowControl w:val="0"/>
              <w:pBdr>
                <w:top w:val="nil"/>
                <w:left w:val="nil"/>
                <w:bottom w:val="nil"/>
                <w:right w:val="nil"/>
                <w:between w:val="nil"/>
                <w:bar w:val="nil"/>
              </w:pBdr>
              <w:tabs>
                <w:tab w:val="left" w:pos="749"/>
                <w:tab w:val="left" w:pos="900"/>
              </w:tabs>
              <w:suppressAutoHyphens/>
              <w:spacing w:after="0" w:line="240" w:lineRule="auto"/>
              <w:rPr>
                <w:rFonts w:ascii="Times New Roman" w:eastAsia="Calibri" w:hAnsi="Times New Roman" w:cs="Times New Roman"/>
                <w:color w:val="000000"/>
                <w:u w:color="000000"/>
                <w:bdr w:val="nil"/>
                <w:lang w:val="lv-LV" w:eastAsia="lv-LV"/>
              </w:rPr>
            </w:pPr>
          </w:p>
        </w:tc>
        <w:tc>
          <w:tcPr>
            <w:tcW w:w="4894"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3E042F9" w14:textId="64FF5621" w:rsidR="006851D8" w:rsidRPr="002926B0" w:rsidRDefault="006851D8" w:rsidP="00517FE4">
            <w:pPr>
              <w:widowControl w:val="0"/>
              <w:pBdr>
                <w:top w:val="nil"/>
                <w:left w:val="nil"/>
                <w:bottom w:val="nil"/>
                <w:right w:val="nil"/>
                <w:between w:val="nil"/>
                <w:bar w:val="nil"/>
              </w:pBdr>
              <w:suppressAutoHyphens/>
              <w:spacing w:after="0" w:line="240" w:lineRule="auto"/>
              <w:rPr>
                <w:rFonts w:ascii="Times New Roman" w:eastAsia="Times New Roman" w:hAnsi="Times New Roman" w:cs="Times New Roman"/>
                <w:b/>
                <w:bCs/>
                <w:i/>
                <w:iCs/>
                <w:color w:val="000000"/>
                <w:u w:color="000000"/>
                <w:bdr w:val="nil"/>
                <w:lang w:val="lv-LV" w:eastAsia="lv-LV"/>
              </w:rPr>
            </w:pPr>
            <w:r w:rsidRPr="002926B0">
              <w:rPr>
                <w:rFonts w:ascii="Times New Roman" w:eastAsia="Calibri" w:hAnsi="Times New Roman" w:cs="Times New Roman"/>
                <w:b/>
                <w:bCs/>
                <w:i/>
                <w:iCs/>
                <w:color w:val="000000"/>
                <w:u w:color="000000"/>
                <w:bdr w:val="nil"/>
                <w:lang w:val="lv-LV" w:eastAsia="lv-LV"/>
              </w:rPr>
              <w:t>Pārdevējs Nr.1</w:t>
            </w:r>
          </w:p>
          <w:p w14:paraId="6D760E90" w14:textId="72087ADB" w:rsidR="006851D8" w:rsidRPr="002926B0" w:rsidRDefault="006851D8" w:rsidP="00517FE4">
            <w:pPr>
              <w:spacing w:after="0" w:line="240" w:lineRule="auto"/>
              <w:rPr>
                <w:rFonts w:ascii="Times New Roman" w:hAnsi="Times New Roman" w:cs="Times New Roman"/>
                <w:b/>
                <w:color w:val="0070C0"/>
                <w:lang w:val="lv-LV"/>
              </w:rPr>
            </w:pPr>
            <w:r w:rsidRPr="002926B0">
              <w:rPr>
                <w:rFonts w:ascii="Times New Roman" w:hAnsi="Times New Roman" w:cs="Times New Roman"/>
                <w:b/>
                <w:color w:val="0070C0"/>
                <w:lang w:val="lv-LV"/>
              </w:rPr>
              <w:t>&lt;Pārdevēja nosaukums un rekvizīti&gt;</w:t>
            </w:r>
          </w:p>
          <w:p w14:paraId="6A33947E" w14:textId="77777777" w:rsidR="006851D8" w:rsidRPr="002926B0" w:rsidRDefault="006851D8" w:rsidP="00517FE4">
            <w:pPr>
              <w:spacing w:after="0" w:line="240" w:lineRule="auto"/>
              <w:rPr>
                <w:rFonts w:ascii="Times New Roman" w:hAnsi="Times New Roman" w:cs="Times New Roman"/>
                <w:bCs/>
                <w:color w:val="0070C0"/>
                <w:lang w:val="lv-LV"/>
              </w:rPr>
            </w:pPr>
            <w:r w:rsidRPr="002926B0">
              <w:rPr>
                <w:rFonts w:ascii="Times New Roman" w:hAnsi="Times New Roman" w:cs="Times New Roman"/>
                <w:bCs/>
                <w:color w:val="0070C0"/>
                <w:lang w:val="lv-LV"/>
              </w:rPr>
              <w:t>&lt;pārstāvja amats, vārds, uzvārds&gt;</w:t>
            </w:r>
          </w:p>
          <w:p w14:paraId="55AC2EFB" w14:textId="77777777" w:rsidR="006851D8" w:rsidRPr="002926B0" w:rsidRDefault="006851D8" w:rsidP="00517FE4">
            <w:pPr>
              <w:widowControl w:val="0"/>
              <w:pBdr>
                <w:top w:val="nil"/>
                <w:left w:val="nil"/>
                <w:bottom w:val="nil"/>
                <w:right w:val="nil"/>
                <w:between w:val="nil"/>
                <w:bar w:val="nil"/>
              </w:pBdr>
              <w:suppressAutoHyphens/>
              <w:spacing w:after="0" w:line="240" w:lineRule="auto"/>
              <w:rPr>
                <w:rFonts w:ascii="Times New Roman" w:hAnsi="Times New Roman" w:cs="Times New Roman"/>
                <w:bCs/>
                <w:i/>
                <w:iCs/>
                <w:lang w:val="lv-LV"/>
              </w:rPr>
            </w:pPr>
            <w:r w:rsidRPr="002926B0">
              <w:rPr>
                <w:rFonts w:ascii="Times New Roman" w:hAnsi="Times New Roman" w:cs="Times New Roman"/>
                <w:bCs/>
                <w:i/>
                <w:iCs/>
                <w:lang w:val="lv-LV"/>
              </w:rPr>
              <w:t>(paraksts)</w:t>
            </w:r>
          </w:p>
          <w:p w14:paraId="2DA63731" w14:textId="77777777" w:rsidR="006851D8" w:rsidRPr="002926B0" w:rsidRDefault="006851D8" w:rsidP="00517FE4">
            <w:pPr>
              <w:widowControl w:val="0"/>
              <w:pBdr>
                <w:top w:val="nil"/>
                <w:left w:val="nil"/>
                <w:bottom w:val="nil"/>
                <w:right w:val="nil"/>
                <w:between w:val="nil"/>
                <w:bar w:val="nil"/>
              </w:pBdr>
              <w:suppressAutoHyphens/>
              <w:spacing w:after="0" w:line="240" w:lineRule="auto"/>
              <w:rPr>
                <w:rFonts w:ascii="Times New Roman" w:hAnsi="Times New Roman" w:cs="Times New Roman"/>
                <w:bCs/>
                <w:i/>
                <w:iCs/>
                <w:lang w:val="lv-LV"/>
              </w:rPr>
            </w:pPr>
          </w:p>
          <w:p w14:paraId="5CA00FF1" w14:textId="68E79FAA" w:rsidR="006851D8" w:rsidRPr="002926B0" w:rsidRDefault="006851D8" w:rsidP="00517FE4">
            <w:pPr>
              <w:widowControl w:val="0"/>
              <w:pBdr>
                <w:top w:val="nil"/>
                <w:left w:val="nil"/>
                <w:bottom w:val="nil"/>
                <w:right w:val="nil"/>
                <w:between w:val="nil"/>
                <w:bar w:val="nil"/>
              </w:pBdr>
              <w:suppressAutoHyphens/>
              <w:spacing w:after="0" w:line="240" w:lineRule="auto"/>
              <w:rPr>
                <w:rFonts w:ascii="Times New Roman" w:eastAsia="Times New Roman" w:hAnsi="Times New Roman" w:cs="Times New Roman"/>
                <w:b/>
                <w:bCs/>
                <w:i/>
                <w:iCs/>
                <w:color w:val="000000"/>
                <w:u w:color="000000"/>
                <w:bdr w:val="nil"/>
                <w:lang w:val="lv-LV" w:eastAsia="lv-LV"/>
              </w:rPr>
            </w:pPr>
            <w:r w:rsidRPr="002926B0">
              <w:rPr>
                <w:rFonts w:ascii="Times New Roman" w:eastAsia="Calibri" w:hAnsi="Times New Roman" w:cs="Times New Roman"/>
                <w:b/>
                <w:bCs/>
                <w:i/>
                <w:iCs/>
                <w:color w:val="000000"/>
                <w:u w:color="000000"/>
                <w:bdr w:val="nil"/>
                <w:lang w:val="lv-LV" w:eastAsia="lv-LV"/>
              </w:rPr>
              <w:t>Pārdevējs Nr.2</w:t>
            </w:r>
          </w:p>
          <w:p w14:paraId="039072C9" w14:textId="77777777" w:rsidR="006851D8" w:rsidRPr="002926B0" w:rsidRDefault="006851D8" w:rsidP="00517FE4">
            <w:pPr>
              <w:spacing w:after="0" w:line="240" w:lineRule="auto"/>
              <w:rPr>
                <w:rFonts w:ascii="Times New Roman" w:hAnsi="Times New Roman" w:cs="Times New Roman"/>
                <w:b/>
                <w:color w:val="0070C0"/>
                <w:lang w:val="lv-LV"/>
              </w:rPr>
            </w:pPr>
            <w:r w:rsidRPr="002926B0">
              <w:rPr>
                <w:rFonts w:ascii="Times New Roman" w:hAnsi="Times New Roman" w:cs="Times New Roman"/>
                <w:b/>
                <w:color w:val="0070C0"/>
                <w:lang w:val="lv-LV"/>
              </w:rPr>
              <w:t>&lt;Pārdevēja nosaukums un rekvizīti&gt;</w:t>
            </w:r>
          </w:p>
          <w:p w14:paraId="57904184" w14:textId="77777777" w:rsidR="006851D8" w:rsidRPr="002926B0" w:rsidRDefault="006851D8" w:rsidP="00517FE4">
            <w:pPr>
              <w:spacing w:after="0" w:line="240" w:lineRule="auto"/>
              <w:rPr>
                <w:rFonts w:ascii="Times New Roman" w:hAnsi="Times New Roman" w:cs="Times New Roman"/>
                <w:bCs/>
                <w:color w:val="0070C0"/>
                <w:lang w:val="lv-LV"/>
              </w:rPr>
            </w:pPr>
            <w:r w:rsidRPr="002926B0">
              <w:rPr>
                <w:rFonts w:ascii="Times New Roman" w:hAnsi="Times New Roman" w:cs="Times New Roman"/>
                <w:bCs/>
                <w:color w:val="0070C0"/>
                <w:lang w:val="lv-LV"/>
              </w:rPr>
              <w:t>&lt;pārstāvja amats, vārds, uzvārds&gt;</w:t>
            </w:r>
          </w:p>
          <w:p w14:paraId="2A66BD50" w14:textId="77777777" w:rsidR="006851D8" w:rsidRPr="002926B0" w:rsidRDefault="006851D8" w:rsidP="00517FE4">
            <w:pPr>
              <w:widowControl w:val="0"/>
              <w:pBdr>
                <w:top w:val="nil"/>
                <w:left w:val="nil"/>
                <w:bottom w:val="nil"/>
                <w:right w:val="nil"/>
                <w:between w:val="nil"/>
                <w:bar w:val="nil"/>
              </w:pBdr>
              <w:suppressAutoHyphens/>
              <w:spacing w:after="0" w:line="240" w:lineRule="auto"/>
              <w:rPr>
                <w:rFonts w:ascii="Times New Roman" w:hAnsi="Times New Roman" w:cs="Times New Roman"/>
                <w:bCs/>
                <w:i/>
                <w:iCs/>
                <w:lang w:val="lv-LV"/>
              </w:rPr>
            </w:pPr>
            <w:r w:rsidRPr="002926B0">
              <w:rPr>
                <w:rFonts w:ascii="Times New Roman" w:hAnsi="Times New Roman" w:cs="Times New Roman"/>
                <w:bCs/>
                <w:i/>
                <w:iCs/>
                <w:lang w:val="lv-LV"/>
              </w:rPr>
              <w:t>(paraksts)</w:t>
            </w:r>
          </w:p>
          <w:p w14:paraId="470A96AC" w14:textId="77777777" w:rsidR="006851D8" w:rsidRPr="002926B0" w:rsidRDefault="006851D8" w:rsidP="00517FE4">
            <w:pPr>
              <w:widowControl w:val="0"/>
              <w:pBdr>
                <w:top w:val="nil"/>
                <w:left w:val="nil"/>
                <w:bottom w:val="nil"/>
                <w:right w:val="nil"/>
                <w:between w:val="nil"/>
                <w:bar w:val="nil"/>
              </w:pBdr>
              <w:suppressAutoHyphens/>
              <w:spacing w:after="0" w:line="240" w:lineRule="auto"/>
              <w:rPr>
                <w:rFonts w:ascii="Times New Roman" w:hAnsi="Times New Roman" w:cs="Times New Roman"/>
                <w:bCs/>
                <w:i/>
                <w:iCs/>
                <w:lang w:val="lv-LV"/>
              </w:rPr>
            </w:pPr>
          </w:p>
          <w:p w14:paraId="7C431CBF" w14:textId="7416CF02" w:rsidR="006851D8" w:rsidRPr="002926B0" w:rsidRDefault="006851D8" w:rsidP="00517FE4">
            <w:pPr>
              <w:widowControl w:val="0"/>
              <w:pBdr>
                <w:top w:val="nil"/>
                <w:left w:val="nil"/>
                <w:bottom w:val="nil"/>
                <w:right w:val="nil"/>
                <w:between w:val="nil"/>
                <w:bar w:val="nil"/>
              </w:pBdr>
              <w:suppressAutoHyphens/>
              <w:spacing w:after="0" w:line="240" w:lineRule="auto"/>
              <w:rPr>
                <w:rFonts w:ascii="Times New Roman" w:eastAsia="Times New Roman" w:hAnsi="Times New Roman" w:cs="Times New Roman"/>
                <w:b/>
                <w:bCs/>
                <w:i/>
                <w:iCs/>
                <w:color w:val="000000"/>
                <w:u w:color="000000"/>
                <w:bdr w:val="nil"/>
                <w:lang w:val="lv-LV" w:eastAsia="lv-LV"/>
              </w:rPr>
            </w:pPr>
            <w:r w:rsidRPr="002926B0">
              <w:rPr>
                <w:rFonts w:ascii="Times New Roman" w:eastAsia="Calibri" w:hAnsi="Times New Roman" w:cs="Times New Roman"/>
                <w:b/>
                <w:bCs/>
                <w:i/>
                <w:iCs/>
                <w:color w:val="000000"/>
                <w:u w:color="000000"/>
                <w:bdr w:val="nil"/>
                <w:lang w:val="lv-LV" w:eastAsia="lv-LV"/>
              </w:rPr>
              <w:t>Pārdevējs Nr.3</w:t>
            </w:r>
          </w:p>
          <w:p w14:paraId="35B2CA8A" w14:textId="77777777" w:rsidR="006851D8" w:rsidRPr="002926B0" w:rsidRDefault="006851D8" w:rsidP="00517FE4">
            <w:pPr>
              <w:spacing w:after="0" w:line="240" w:lineRule="auto"/>
              <w:rPr>
                <w:rFonts w:ascii="Times New Roman" w:hAnsi="Times New Roman" w:cs="Times New Roman"/>
                <w:b/>
                <w:color w:val="0070C0"/>
                <w:lang w:val="lv-LV"/>
              </w:rPr>
            </w:pPr>
            <w:r w:rsidRPr="002926B0">
              <w:rPr>
                <w:rFonts w:ascii="Times New Roman" w:hAnsi="Times New Roman" w:cs="Times New Roman"/>
                <w:b/>
                <w:color w:val="0070C0"/>
                <w:lang w:val="lv-LV"/>
              </w:rPr>
              <w:t>&lt;Pārdevēja nosaukums un rekvizīti&gt;</w:t>
            </w:r>
          </w:p>
          <w:p w14:paraId="2710F36A" w14:textId="77777777" w:rsidR="006851D8" w:rsidRPr="002926B0" w:rsidRDefault="006851D8" w:rsidP="00517FE4">
            <w:pPr>
              <w:spacing w:after="0" w:line="240" w:lineRule="auto"/>
              <w:rPr>
                <w:rFonts w:ascii="Times New Roman" w:hAnsi="Times New Roman" w:cs="Times New Roman"/>
                <w:bCs/>
                <w:color w:val="0070C0"/>
                <w:lang w:val="lv-LV"/>
              </w:rPr>
            </w:pPr>
            <w:r w:rsidRPr="002926B0">
              <w:rPr>
                <w:rFonts w:ascii="Times New Roman" w:hAnsi="Times New Roman" w:cs="Times New Roman"/>
                <w:bCs/>
                <w:color w:val="0070C0"/>
                <w:lang w:val="lv-LV"/>
              </w:rPr>
              <w:t>&lt;pārstāvja amats, vārds, uzvārds&gt;</w:t>
            </w:r>
          </w:p>
          <w:p w14:paraId="57D4A6E0" w14:textId="5056F6D5" w:rsidR="006851D8" w:rsidRPr="002926B0" w:rsidRDefault="006851D8" w:rsidP="00517FE4">
            <w:pPr>
              <w:widowControl w:val="0"/>
              <w:pBdr>
                <w:top w:val="nil"/>
                <w:left w:val="nil"/>
                <w:bottom w:val="nil"/>
                <w:right w:val="nil"/>
                <w:between w:val="nil"/>
                <w:bar w:val="nil"/>
              </w:pBdr>
              <w:suppressAutoHyphens/>
              <w:spacing w:after="0" w:line="240" w:lineRule="auto"/>
              <w:rPr>
                <w:rFonts w:ascii="Times New Roman" w:eastAsia="Calibri" w:hAnsi="Times New Roman" w:cs="Times New Roman"/>
                <w:color w:val="000000"/>
                <w:u w:color="000000"/>
                <w:bdr w:val="nil"/>
                <w:lang w:val="lv-LV" w:eastAsia="lv-LV"/>
              </w:rPr>
            </w:pPr>
            <w:r w:rsidRPr="002926B0">
              <w:rPr>
                <w:rFonts w:ascii="Times New Roman" w:hAnsi="Times New Roman" w:cs="Times New Roman"/>
                <w:bCs/>
                <w:i/>
                <w:iCs/>
                <w:lang w:val="lv-LV"/>
              </w:rPr>
              <w:t>(paraksts)</w:t>
            </w:r>
          </w:p>
        </w:tc>
      </w:tr>
    </w:tbl>
    <w:p w14:paraId="06B67BB6" w14:textId="77777777" w:rsidR="006851D8" w:rsidRPr="00655CA3" w:rsidRDefault="006851D8" w:rsidP="006851D8">
      <w:pPr>
        <w:widowControl w:val="0"/>
        <w:tabs>
          <w:tab w:val="left" w:pos="426"/>
        </w:tabs>
        <w:autoSpaceDE w:val="0"/>
        <w:autoSpaceDN w:val="0"/>
        <w:spacing w:after="0" w:line="240" w:lineRule="auto"/>
        <w:jc w:val="center"/>
        <w:outlineLvl w:val="0"/>
        <w:rPr>
          <w:rFonts w:ascii="Times New Roman" w:eastAsia="Times New Roman" w:hAnsi="Times New Roman" w:cs="Times New Roman"/>
          <w:b/>
          <w:bCs/>
          <w:kern w:val="0"/>
          <w:sz w:val="24"/>
          <w:szCs w:val="24"/>
          <w:lang w:val="lv-LV"/>
          <w14:ligatures w14:val="none"/>
        </w:rPr>
      </w:pPr>
    </w:p>
    <w:sectPr w:rsidR="006851D8" w:rsidRPr="00655CA3" w:rsidSect="00131E4D">
      <w:footerReference w:type="default" r:id="rId9"/>
      <w:pgSz w:w="11910" w:h="16840"/>
      <w:pgMar w:top="680" w:right="680" w:bottom="680" w:left="1701" w:header="720" w:footer="3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3CA57" w14:textId="77777777" w:rsidR="00FD4A45" w:rsidRDefault="00FD4A45" w:rsidP="00131E4D">
      <w:pPr>
        <w:spacing w:after="0" w:line="240" w:lineRule="auto"/>
      </w:pPr>
      <w:r>
        <w:separator/>
      </w:r>
    </w:p>
  </w:endnote>
  <w:endnote w:type="continuationSeparator" w:id="0">
    <w:p w14:paraId="34ED681B" w14:textId="77777777" w:rsidR="00FD4A45" w:rsidRDefault="00FD4A45" w:rsidP="00131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MS Gothic"/>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2731824"/>
      <w:docPartObj>
        <w:docPartGallery w:val="Page Numbers (Bottom of Page)"/>
        <w:docPartUnique/>
      </w:docPartObj>
    </w:sdtPr>
    <w:sdtEndPr>
      <w:rPr>
        <w:rFonts w:ascii="Times New Roman" w:hAnsi="Times New Roman" w:cs="Times New Roman"/>
        <w:sz w:val="18"/>
        <w:szCs w:val="18"/>
      </w:rPr>
    </w:sdtEndPr>
    <w:sdtContent>
      <w:p w14:paraId="129B2B75" w14:textId="54AF86F3" w:rsidR="00131E4D" w:rsidRPr="00131E4D" w:rsidRDefault="00131E4D" w:rsidP="00131E4D">
        <w:pPr>
          <w:pStyle w:val="Bezatstarpm"/>
          <w:jc w:val="right"/>
          <w:rPr>
            <w:rFonts w:ascii="Times New Roman" w:hAnsi="Times New Roman" w:cs="Times New Roman"/>
            <w:sz w:val="18"/>
            <w:szCs w:val="18"/>
          </w:rPr>
        </w:pPr>
        <w:r w:rsidRPr="00131E4D">
          <w:rPr>
            <w:rFonts w:ascii="Times New Roman" w:hAnsi="Times New Roman" w:cs="Times New Roman"/>
            <w:sz w:val="18"/>
            <w:szCs w:val="18"/>
          </w:rPr>
          <w:fldChar w:fldCharType="begin"/>
        </w:r>
        <w:r w:rsidRPr="00131E4D">
          <w:rPr>
            <w:rFonts w:ascii="Times New Roman" w:hAnsi="Times New Roman" w:cs="Times New Roman"/>
            <w:sz w:val="18"/>
            <w:szCs w:val="18"/>
          </w:rPr>
          <w:instrText>PAGE   \* MERGEFORMAT</w:instrText>
        </w:r>
        <w:r w:rsidRPr="00131E4D">
          <w:rPr>
            <w:rFonts w:ascii="Times New Roman" w:hAnsi="Times New Roman" w:cs="Times New Roman"/>
            <w:sz w:val="18"/>
            <w:szCs w:val="18"/>
          </w:rPr>
          <w:fldChar w:fldCharType="separate"/>
        </w:r>
        <w:r w:rsidRPr="00131E4D">
          <w:rPr>
            <w:rFonts w:ascii="Times New Roman" w:hAnsi="Times New Roman" w:cs="Times New Roman"/>
            <w:sz w:val="18"/>
            <w:szCs w:val="18"/>
            <w:lang w:val="lv-LV"/>
          </w:rPr>
          <w:t>2</w:t>
        </w:r>
        <w:r w:rsidRPr="00131E4D">
          <w:rPr>
            <w:rFonts w:ascii="Times New Roman" w:hAnsi="Times New Roman" w:cs="Times New Roman"/>
            <w:sz w:val="18"/>
            <w:szCs w:val="18"/>
          </w:rPr>
          <w:fldChar w:fldCharType="end"/>
        </w:r>
      </w:p>
    </w:sdtContent>
  </w:sdt>
  <w:p w14:paraId="3E22AFF8" w14:textId="77777777" w:rsidR="00131E4D" w:rsidRDefault="00131E4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4CE1E" w14:textId="77777777" w:rsidR="00FD4A45" w:rsidRDefault="00FD4A45" w:rsidP="00131E4D">
      <w:pPr>
        <w:spacing w:after="0" w:line="240" w:lineRule="auto"/>
      </w:pPr>
      <w:r>
        <w:separator/>
      </w:r>
    </w:p>
  </w:footnote>
  <w:footnote w:type="continuationSeparator" w:id="0">
    <w:p w14:paraId="77BC8850" w14:textId="77777777" w:rsidR="00FD4A45" w:rsidRDefault="00FD4A45" w:rsidP="00131E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80BB4"/>
    <w:multiLevelType w:val="multilevel"/>
    <w:tmpl w:val="493ABFA0"/>
    <w:lvl w:ilvl="0">
      <w:start w:val="5"/>
      <w:numFmt w:val="decimal"/>
      <w:lvlText w:val="%1."/>
      <w:lvlJc w:val="left"/>
      <w:pPr>
        <w:ind w:left="510" w:hanging="510"/>
      </w:pPr>
      <w:rPr>
        <w:rFonts w:hint="default"/>
      </w:rPr>
    </w:lvl>
    <w:lvl w:ilvl="1">
      <w:start w:val="2"/>
      <w:numFmt w:val="decimal"/>
      <w:lvlText w:val="%1.%2."/>
      <w:lvlJc w:val="left"/>
      <w:pPr>
        <w:ind w:left="1148" w:hanging="51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 w15:restartNumberingAfterBreak="0">
    <w:nsid w:val="0A214EB3"/>
    <w:multiLevelType w:val="hybridMultilevel"/>
    <w:tmpl w:val="DF1CF816"/>
    <w:lvl w:ilvl="0" w:tplc="3FFE45B6">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AA22142"/>
    <w:multiLevelType w:val="multilevel"/>
    <w:tmpl w:val="5456F79C"/>
    <w:lvl w:ilvl="0">
      <w:start w:val="1"/>
      <w:numFmt w:val="decimal"/>
      <w:lvlText w:val="%1."/>
      <w:lvlJc w:val="left"/>
      <w:pPr>
        <w:ind w:left="4594" w:hanging="360"/>
        <w:jc w:val="right"/>
      </w:pPr>
      <w:rPr>
        <w:rFonts w:ascii="Times New Roman" w:eastAsia="Times New Roman" w:hAnsi="Times New Roman" w:cs="Times New Roman" w:hint="default"/>
        <w:b/>
        <w:bCs/>
        <w:i w:val="0"/>
        <w:iCs w:val="0"/>
        <w:spacing w:val="0"/>
        <w:w w:val="100"/>
        <w:sz w:val="23"/>
        <w:szCs w:val="23"/>
        <w:lang w:val="lv-LV" w:eastAsia="en-US" w:bidi="ar-SA"/>
      </w:rPr>
    </w:lvl>
    <w:lvl w:ilvl="1">
      <w:start w:val="1"/>
      <w:numFmt w:val="decimal"/>
      <w:pStyle w:val="naisf"/>
      <w:lvlText w:val="%1.%2."/>
      <w:lvlJc w:val="left"/>
      <w:pPr>
        <w:ind w:left="567" w:hanging="567"/>
      </w:pPr>
      <w:rPr>
        <w:rFonts w:ascii="Times New Roman" w:eastAsia="Times New Roman" w:hAnsi="Times New Roman" w:cs="Times New Roman" w:hint="default"/>
        <w:b w:val="0"/>
        <w:bCs w:val="0"/>
        <w:i w:val="0"/>
        <w:iCs w:val="0"/>
        <w:spacing w:val="0"/>
        <w:w w:val="100"/>
        <w:sz w:val="23"/>
        <w:szCs w:val="23"/>
        <w:lang w:val="lv-LV" w:eastAsia="en-US" w:bidi="ar-SA"/>
      </w:rPr>
    </w:lvl>
    <w:lvl w:ilvl="2">
      <w:start w:val="1"/>
      <w:numFmt w:val="decimal"/>
      <w:lvlText w:val="%1.%2.%3."/>
      <w:lvlJc w:val="left"/>
      <w:pPr>
        <w:ind w:left="1562" w:hanging="852"/>
      </w:pPr>
      <w:rPr>
        <w:rFonts w:ascii="Times New Roman" w:eastAsia="Times New Roman" w:hAnsi="Times New Roman" w:cs="Times New Roman" w:hint="default"/>
        <w:b w:val="0"/>
        <w:bCs w:val="0"/>
        <w:i w:val="0"/>
        <w:iCs w:val="0"/>
        <w:spacing w:val="0"/>
        <w:w w:val="100"/>
        <w:sz w:val="23"/>
        <w:szCs w:val="23"/>
        <w:lang w:val="lv-LV" w:eastAsia="en-US" w:bidi="ar-SA"/>
      </w:rPr>
    </w:lvl>
    <w:lvl w:ilvl="3">
      <w:numFmt w:val="bullet"/>
      <w:lvlText w:val="•"/>
      <w:lvlJc w:val="left"/>
      <w:pPr>
        <w:ind w:left="1420" w:hanging="852"/>
      </w:pPr>
      <w:rPr>
        <w:rFonts w:hint="default"/>
        <w:lang w:val="lv-LV" w:eastAsia="en-US" w:bidi="ar-SA"/>
      </w:rPr>
    </w:lvl>
    <w:lvl w:ilvl="4">
      <w:numFmt w:val="bullet"/>
      <w:lvlText w:val="•"/>
      <w:lvlJc w:val="left"/>
      <w:pPr>
        <w:ind w:left="1560" w:hanging="852"/>
      </w:pPr>
      <w:rPr>
        <w:rFonts w:hint="default"/>
        <w:lang w:val="lv-LV" w:eastAsia="en-US" w:bidi="ar-SA"/>
      </w:rPr>
    </w:lvl>
    <w:lvl w:ilvl="5">
      <w:numFmt w:val="bullet"/>
      <w:lvlText w:val="•"/>
      <w:lvlJc w:val="left"/>
      <w:pPr>
        <w:ind w:left="4600" w:hanging="852"/>
      </w:pPr>
      <w:rPr>
        <w:rFonts w:hint="default"/>
        <w:lang w:val="lv-LV" w:eastAsia="en-US" w:bidi="ar-SA"/>
      </w:rPr>
    </w:lvl>
    <w:lvl w:ilvl="6">
      <w:numFmt w:val="bullet"/>
      <w:lvlText w:val="•"/>
      <w:lvlJc w:val="left"/>
      <w:pPr>
        <w:ind w:left="5664" w:hanging="852"/>
      </w:pPr>
      <w:rPr>
        <w:rFonts w:hint="default"/>
        <w:lang w:val="lv-LV" w:eastAsia="en-US" w:bidi="ar-SA"/>
      </w:rPr>
    </w:lvl>
    <w:lvl w:ilvl="7">
      <w:numFmt w:val="bullet"/>
      <w:lvlText w:val="•"/>
      <w:lvlJc w:val="left"/>
      <w:pPr>
        <w:ind w:left="6729" w:hanging="852"/>
      </w:pPr>
      <w:rPr>
        <w:rFonts w:hint="default"/>
        <w:lang w:val="lv-LV" w:eastAsia="en-US" w:bidi="ar-SA"/>
      </w:rPr>
    </w:lvl>
    <w:lvl w:ilvl="8">
      <w:numFmt w:val="bullet"/>
      <w:lvlText w:val="•"/>
      <w:lvlJc w:val="left"/>
      <w:pPr>
        <w:ind w:left="7794" w:hanging="852"/>
      </w:pPr>
      <w:rPr>
        <w:rFonts w:hint="default"/>
        <w:lang w:val="lv-LV" w:eastAsia="en-US" w:bidi="ar-SA"/>
      </w:rPr>
    </w:lvl>
  </w:abstractNum>
  <w:abstractNum w:abstractNumId="3" w15:restartNumberingAfterBreak="0">
    <w:nsid w:val="13AC739A"/>
    <w:multiLevelType w:val="multilevel"/>
    <w:tmpl w:val="8D6E4ABE"/>
    <w:lvl w:ilvl="0">
      <w:start w:val="7"/>
      <w:numFmt w:val="decimal"/>
      <w:lvlText w:val="%1."/>
      <w:lvlJc w:val="left"/>
      <w:pPr>
        <w:ind w:left="360" w:hanging="360"/>
      </w:pPr>
      <w:rPr>
        <w:rFonts w:hint="default"/>
        <w:b/>
        <w:bCs/>
      </w:rPr>
    </w:lvl>
    <w:lvl w:ilvl="1">
      <w:start w:val="1"/>
      <w:numFmt w:val="decimal"/>
      <w:lvlText w:val="%1.%2."/>
      <w:lvlJc w:val="left"/>
      <w:pPr>
        <w:ind w:left="644" w:hanging="360"/>
      </w:pPr>
      <w:rPr>
        <w:rFonts w:hint="default"/>
        <w:b w:val="0"/>
        <w:bCs/>
      </w:rPr>
    </w:lvl>
    <w:lvl w:ilvl="2">
      <w:start w:val="1"/>
      <w:numFmt w:val="decimal"/>
      <w:lvlText w:val="%1.%2.%3."/>
      <w:lvlJc w:val="left"/>
      <w:pPr>
        <w:ind w:left="1728" w:hanging="720"/>
      </w:pPr>
      <w:rPr>
        <w:rFonts w:hint="default"/>
        <w:b w:val="0"/>
        <w:bCs/>
      </w:rPr>
    </w:lvl>
    <w:lvl w:ilvl="3">
      <w:start w:val="1"/>
      <w:numFmt w:val="decimal"/>
      <w:lvlText w:val="%1.%2.%3.%4."/>
      <w:lvlJc w:val="left"/>
      <w:pPr>
        <w:ind w:left="2232" w:hanging="720"/>
      </w:pPr>
      <w:rPr>
        <w:rFonts w:hint="default"/>
      </w:rPr>
    </w:lvl>
    <w:lvl w:ilvl="4">
      <w:start w:val="1"/>
      <w:numFmt w:val="decimal"/>
      <w:lvlText w:val="%1.%2.%3.%4.%5."/>
      <w:lvlJc w:val="left"/>
      <w:pPr>
        <w:ind w:left="3096" w:hanging="1080"/>
      </w:pPr>
      <w:rPr>
        <w:rFonts w:hint="default"/>
      </w:rPr>
    </w:lvl>
    <w:lvl w:ilvl="5">
      <w:start w:val="1"/>
      <w:numFmt w:val="decimal"/>
      <w:lvlText w:val="%1.%2.%3.%4.%5.%6."/>
      <w:lvlJc w:val="left"/>
      <w:pPr>
        <w:ind w:left="3600" w:hanging="1080"/>
      </w:pPr>
      <w:rPr>
        <w:rFonts w:hint="default"/>
      </w:rPr>
    </w:lvl>
    <w:lvl w:ilvl="6">
      <w:start w:val="1"/>
      <w:numFmt w:val="decimal"/>
      <w:lvlText w:val="%1.%2.%3.%4.%5.%6.%7."/>
      <w:lvlJc w:val="left"/>
      <w:pPr>
        <w:ind w:left="4464" w:hanging="1440"/>
      </w:pPr>
      <w:rPr>
        <w:rFonts w:hint="default"/>
      </w:rPr>
    </w:lvl>
    <w:lvl w:ilvl="7">
      <w:start w:val="1"/>
      <w:numFmt w:val="decimal"/>
      <w:lvlText w:val="%1.%2.%3.%4.%5.%6.%7.%8."/>
      <w:lvlJc w:val="left"/>
      <w:pPr>
        <w:ind w:left="4968" w:hanging="1440"/>
      </w:pPr>
      <w:rPr>
        <w:rFonts w:hint="default"/>
      </w:rPr>
    </w:lvl>
    <w:lvl w:ilvl="8">
      <w:start w:val="1"/>
      <w:numFmt w:val="decimal"/>
      <w:lvlText w:val="%1.%2.%3.%4.%5.%6.%7.%8.%9."/>
      <w:lvlJc w:val="left"/>
      <w:pPr>
        <w:ind w:left="5832" w:hanging="1800"/>
      </w:pPr>
      <w:rPr>
        <w:rFonts w:hint="default"/>
      </w:rPr>
    </w:lvl>
  </w:abstractNum>
  <w:abstractNum w:abstractNumId="4" w15:restartNumberingAfterBreak="0">
    <w:nsid w:val="13D15ACF"/>
    <w:multiLevelType w:val="multilevel"/>
    <w:tmpl w:val="EEB4FFD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D3306C"/>
    <w:multiLevelType w:val="multilevel"/>
    <w:tmpl w:val="5DD40FC8"/>
    <w:lvl w:ilvl="0">
      <w:start w:val="5"/>
      <w:numFmt w:val="decimal"/>
      <w:lvlText w:val="%1."/>
      <w:lvlJc w:val="left"/>
      <w:pPr>
        <w:ind w:left="510" w:hanging="510"/>
      </w:pPr>
      <w:rPr>
        <w:rFonts w:hint="default"/>
      </w:rPr>
    </w:lvl>
    <w:lvl w:ilvl="1">
      <w:start w:val="1"/>
      <w:numFmt w:val="decimal"/>
      <w:lvlText w:val="%1.%2."/>
      <w:lvlJc w:val="left"/>
      <w:pPr>
        <w:ind w:left="1148" w:hanging="51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6" w15:restartNumberingAfterBreak="0">
    <w:nsid w:val="143D1A8B"/>
    <w:multiLevelType w:val="multilevel"/>
    <w:tmpl w:val="FE30FD32"/>
    <w:lvl w:ilvl="0">
      <w:start w:val="6"/>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3908A7"/>
    <w:multiLevelType w:val="multilevel"/>
    <w:tmpl w:val="7332C270"/>
    <w:lvl w:ilvl="0">
      <w:start w:val="5"/>
      <w:numFmt w:val="decimal"/>
      <w:lvlText w:val="%1."/>
      <w:lvlJc w:val="left"/>
      <w:pPr>
        <w:ind w:left="540" w:hanging="540"/>
      </w:pPr>
      <w:rPr>
        <w:rFonts w:hint="default"/>
      </w:rPr>
    </w:lvl>
    <w:lvl w:ilvl="1">
      <w:start w:val="1"/>
      <w:numFmt w:val="decimal"/>
      <w:lvlText w:val="%1.%2."/>
      <w:lvlJc w:val="left"/>
      <w:pPr>
        <w:ind w:left="1178" w:hanging="54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8" w15:restartNumberingAfterBreak="0">
    <w:nsid w:val="20B755BA"/>
    <w:multiLevelType w:val="multilevel"/>
    <w:tmpl w:val="5E7E7800"/>
    <w:lvl w:ilvl="0">
      <w:start w:val="10"/>
      <w:numFmt w:val="decimal"/>
      <w:lvlText w:val="%1."/>
      <w:lvlJc w:val="left"/>
      <w:pPr>
        <w:tabs>
          <w:tab w:val="num" w:pos="360"/>
        </w:tabs>
        <w:ind w:left="360" w:hanging="360"/>
      </w:pPr>
      <w:rPr>
        <w:rFonts w:hint="default"/>
        <w:b/>
      </w:rPr>
    </w:lvl>
    <w:lvl w:ilvl="1">
      <w:start w:val="1"/>
      <w:numFmt w:val="decimal"/>
      <w:lvlText w:val="%1.%2."/>
      <w:lvlJc w:val="left"/>
      <w:pPr>
        <w:tabs>
          <w:tab w:val="num" w:pos="1070"/>
        </w:tabs>
        <w:ind w:left="1070" w:hanging="360"/>
      </w:pPr>
      <w:rPr>
        <w:rFonts w:hint="default"/>
        <w:b/>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3C575BF"/>
    <w:multiLevelType w:val="multilevel"/>
    <w:tmpl w:val="9AE011C2"/>
    <w:lvl w:ilvl="0">
      <w:start w:val="1"/>
      <w:numFmt w:val="decimal"/>
      <w:pStyle w:val="Virsraksts"/>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hint="default"/>
        <w:b w:val="0"/>
        <w:color w:val="auto"/>
        <w:sz w:val="24"/>
        <w:szCs w:val="24"/>
      </w:rPr>
    </w:lvl>
    <w:lvl w:ilvl="2">
      <w:start w:val="1"/>
      <w:numFmt w:val="decimal"/>
      <w:lvlText w:val="%1.%2.%3."/>
      <w:lvlJc w:val="left"/>
      <w:pPr>
        <w:tabs>
          <w:tab w:val="num" w:pos="862"/>
        </w:tabs>
        <w:ind w:left="862" w:hanging="436"/>
      </w:pPr>
      <w:rPr>
        <w:rFonts w:hint="default"/>
        <w:b w:val="0"/>
        <w:color w:val="auto"/>
        <w:sz w:val="24"/>
        <w:szCs w:val="24"/>
      </w:rPr>
    </w:lvl>
    <w:lvl w:ilvl="3">
      <w:start w:val="1"/>
      <w:numFmt w:val="decimal"/>
      <w:lvlText w:val="%1.%2.%3.%4."/>
      <w:lvlJc w:val="left"/>
      <w:pPr>
        <w:tabs>
          <w:tab w:val="num" w:pos="720"/>
        </w:tabs>
        <w:ind w:left="720" w:hanging="720"/>
      </w:pPr>
      <w:rPr>
        <w:rFonts w:hint="default"/>
        <w:b w:val="0"/>
        <w:i w:val="0"/>
        <w:color w:val="auto"/>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9DB7EDE"/>
    <w:multiLevelType w:val="multilevel"/>
    <w:tmpl w:val="B76E9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AE5CF4"/>
    <w:multiLevelType w:val="multilevel"/>
    <w:tmpl w:val="7248D34A"/>
    <w:lvl w:ilvl="0">
      <w:start w:val="1"/>
      <w:numFmt w:val="decimal"/>
      <w:lvlText w:val="%1."/>
      <w:lvlJc w:val="left"/>
      <w:pPr>
        <w:ind w:left="927" w:hanging="360"/>
      </w:pPr>
      <w:rPr>
        <w:strike w:val="0"/>
        <w:dstrike w:val="0"/>
        <w:u w:val="none"/>
        <w:effect w:val="none"/>
      </w:rPr>
    </w:lvl>
    <w:lvl w:ilvl="1">
      <w:start w:val="1"/>
      <w:numFmt w:val="decimal"/>
      <w:isLgl/>
      <w:lvlText w:val="%1.%2."/>
      <w:lvlJc w:val="left"/>
      <w:pPr>
        <w:ind w:left="927" w:hanging="360"/>
      </w:pPr>
      <w:rPr>
        <w:strike w:val="0"/>
        <w:dstrike w:val="0"/>
        <w:u w:val="none"/>
        <w:effect w:val="none"/>
      </w:rPr>
    </w:lvl>
    <w:lvl w:ilvl="2">
      <w:start w:val="1"/>
      <w:numFmt w:val="decimal"/>
      <w:isLgl/>
      <w:lvlText w:val="%1.%2.%3."/>
      <w:lvlJc w:val="left"/>
      <w:pPr>
        <w:ind w:left="3131"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2" w15:restartNumberingAfterBreak="0">
    <w:nsid w:val="32E71275"/>
    <w:multiLevelType w:val="multilevel"/>
    <w:tmpl w:val="D7849E88"/>
    <w:lvl w:ilvl="0">
      <w:start w:val="26"/>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B9D24AE"/>
    <w:multiLevelType w:val="multilevel"/>
    <w:tmpl w:val="B266970C"/>
    <w:lvl w:ilvl="0">
      <w:start w:val="5"/>
      <w:numFmt w:val="decimal"/>
      <w:lvlText w:val="%1."/>
      <w:lvlJc w:val="left"/>
      <w:pPr>
        <w:ind w:left="720" w:hanging="720"/>
      </w:pPr>
      <w:rPr>
        <w:rFonts w:hint="default"/>
      </w:rPr>
    </w:lvl>
    <w:lvl w:ilvl="1">
      <w:start w:val="1"/>
      <w:numFmt w:val="decimal"/>
      <w:lvlText w:val="%1.%2."/>
      <w:lvlJc w:val="left"/>
      <w:pPr>
        <w:ind w:left="1240" w:hanging="720"/>
      </w:pPr>
      <w:rPr>
        <w:rFonts w:hint="default"/>
        <w:i w:val="0"/>
        <w:iCs/>
      </w:rPr>
    </w:lvl>
    <w:lvl w:ilvl="2">
      <w:start w:val="4"/>
      <w:numFmt w:val="decimal"/>
      <w:lvlText w:val="%1.%2.%3."/>
      <w:lvlJc w:val="left"/>
      <w:pPr>
        <w:ind w:left="1760" w:hanging="720"/>
      </w:pPr>
      <w:rPr>
        <w:rFonts w:hint="default"/>
        <w:i w:val="0"/>
        <w:iCs/>
      </w:rPr>
    </w:lvl>
    <w:lvl w:ilvl="3">
      <w:start w:val="1"/>
      <w:numFmt w:val="decimal"/>
      <w:lvlText w:val="%1.%2.%3.%4."/>
      <w:lvlJc w:val="left"/>
      <w:pPr>
        <w:ind w:left="1997" w:hanging="72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3680" w:hanging="108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080" w:hanging="1440"/>
      </w:pPr>
      <w:rPr>
        <w:rFonts w:hint="default"/>
      </w:rPr>
    </w:lvl>
    <w:lvl w:ilvl="8">
      <w:start w:val="1"/>
      <w:numFmt w:val="decimal"/>
      <w:lvlText w:val="%1.%2.%3.%4.%5.%6.%7.%8.%9."/>
      <w:lvlJc w:val="left"/>
      <w:pPr>
        <w:ind w:left="5960" w:hanging="1800"/>
      </w:pPr>
      <w:rPr>
        <w:rFonts w:hint="default"/>
      </w:rPr>
    </w:lvl>
  </w:abstractNum>
  <w:abstractNum w:abstractNumId="14" w15:restartNumberingAfterBreak="0">
    <w:nsid w:val="3DB51AFE"/>
    <w:multiLevelType w:val="multilevel"/>
    <w:tmpl w:val="B50C32D4"/>
    <w:lvl w:ilvl="0">
      <w:start w:val="5"/>
      <w:numFmt w:val="decimal"/>
      <w:lvlText w:val="%1."/>
      <w:lvlJc w:val="left"/>
      <w:pPr>
        <w:ind w:left="510" w:hanging="510"/>
      </w:pPr>
      <w:rPr>
        <w:rFonts w:hint="default"/>
      </w:rPr>
    </w:lvl>
    <w:lvl w:ilvl="1">
      <w:start w:val="1"/>
      <w:numFmt w:val="decimal"/>
      <w:lvlText w:val="%1.%2."/>
      <w:lvlJc w:val="left"/>
      <w:pPr>
        <w:ind w:left="1148" w:hanging="510"/>
      </w:pPr>
      <w:rPr>
        <w:rFonts w:hint="default"/>
      </w:rPr>
    </w:lvl>
    <w:lvl w:ilvl="2">
      <w:start w:val="4"/>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5" w15:restartNumberingAfterBreak="0">
    <w:nsid w:val="421A2C1F"/>
    <w:multiLevelType w:val="multilevel"/>
    <w:tmpl w:val="80105A46"/>
    <w:lvl w:ilvl="0">
      <w:start w:val="7"/>
      <w:numFmt w:val="decimal"/>
      <w:lvlText w:val="%1."/>
      <w:lvlJc w:val="left"/>
      <w:pPr>
        <w:ind w:left="360" w:hanging="360"/>
      </w:pPr>
      <w:rPr>
        <w:rFonts w:hint="default"/>
        <w:b/>
        <w:bCs/>
      </w:rPr>
    </w:lvl>
    <w:lvl w:ilvl="1">
      <w:start w:val="1"/>
      <w:numFmt w:val="decimal"/>
      <w:lvlText w:val="%1.%2."/>
      <w:lvlJc w:val="left"/>
      <w:pPr>
        <w:ind w:left="644" w:hanging="360"/>
      </w:pPr>
      <w:rPr>
        <w:rFonts w:hint="default"/>
      </w:rPr>
    </w:lvl>
    <w:lvl w:ilvl="2">
      <w:start w:val="1"/>
      <w:numFmt w:val="decimal"/>
      <w:lvlText w:val="%1.%2.%3."/>
      <w:lvlJc w:val="left"/>
      <w:pPr>
        <w:ind w:left="1728" w:hanging="720"/>
      </w:pPr>
      <w:rPr>
        <w:rFonts w:hint="default"/>
        <w:b w:val="0"/>
        <w:bCs/>
      </w:rPr>
    </w:lvl>
    <w:lvl w:ilvl="3">
      <w:start w:val="1"/>
      <w:numFmt w:val="decimal"/>
      <w:lvlText w:val="%1.%2.%3.%4."/>
      <w:lvlJc w:val="left"/>
      <w:pPr>
        <w:ind w:left="2232" w:hanging="720"/>
      </w:pPr>
      <w:rPr>
        <w:rFonts w:hint="default"/>
      </w:rPr>
    </w:lvl>
    <w:lvl w:ilvl="4">
      <w:start w:val="1"/>
      <w:numFmt w:val="decimal"/>
      <w:lvlText w:val="%1.%2.%3.%4.%5."/>
      <w:lvlJc w:val="left"/>
      <w:pPr>
        <w:ind w:left="3096" w:hanging="1080"/>
      </w:pPr>
      <w:rPr>
        <w:rFonts w:hint="default"/>
      </w:rPr>
    </w:lvl>
    <w:lvl w:ilvl="5">
      <w:start w:val="1"/>
      <w:numFmt w:val="decimal"/>
      <w:lvlText w:val="%1.%2.%3.%4.%5.%6."/>
      <w:lvlJc w:val="left"/>
      <w:pPr>
        <w:ind w:left="3600" w:hanging="1080"/>
      </w:pPr>
      <w:rPr>
        <w:rFonts w:hint="default"/>
      </w:rPr>
    </w:lvl>
    <w:lvl w:ilvl="6">
      <w:start w:val="1"/>
      <w:numFmt w:val="decimal"/>
      <w:lvlText w:val="%1.%2.%3.%4.%5.%6.%7."/>
      <w:lvlJc w:val="left"/>
      <w:pPr>
        <w:ind w:left="4464" w:hanging="1440"/>
      </w:pPr>
      <w:rPr>
        <w:rFonts w:hint="default"/>
      </w:rPr>
    </w:lvl>
    <w:lvl w:ilvl="7">
      <w:start w:val="1"/>
      <w:numFmt w:val="decimal"/>
      <w:lvlText w:val="%1.%2.%3.%4.%5.%6.%7.%8."/>
      <w:lvlJc w:val="left"/>
      <w:pPr>
        <w:ind w:left="4968" w:hanging="1440"/>
      </w:pPr>
      <w:rPr>
        <w:rFonts w:hint="default"/>
      </w:rPr>
    </w:lvl>
    <w:lvl w:ilvl="8">
      <w:start w:val="1"/>
      <w:numFmt w:val="decimal"/>
      <w:lvlText w:val="%1.%2.%3.%4.%5.%6.%7.%8.%9."/>
      <w:lvlJc w:val="left"/>
      <w:pPr>
        <w:ind w:left="5832" w:hanging="1800"/>
      </w:pPr>
      <w:rPr>
        <w:rFonts w:hint="default"/>
      </w:rPr>
    </w:lvl>
  </w:abstractNum>
  <w:abstractNum w:abstractNumId="16" w15:restartNumberingAfterBreak="0">
    <w:nsid w:val="4A2B0900"/>
    <w:multiLevelType w:val="hybridMultilevel"/>
    <w:tmpl w:val="1B560640"/>
    <w:lvl w:ilvl="0" w:tplc="0988F430">
      <w:start w:val="27"/>
      <w:numFmt w:val="decimal"/>
      <w:lvlText w:val="%1."/>
      <w:lvlJc w:val="left"/>
      <w:pPr>
        <w:ind w:left="360" w:hanging="360"/>
      </w:pPr>
      <w:rPr>
        <w:rFonts w:hint="default"/>
        <w:b w:val="0"/>
        <w:bCs w:val="0"/>
        <w:i w:val="0"/>
        <w:i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F9E7B97"/>
    <w:multiLevelType w:val="multilevel"/>
    <w:tmpl w:val="361AF56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0225E1"/>
    <w:multiLevelType w:val="multilevel"/>
    <w:tmpl w:val="93BC3024"/>
    <w:lvl w:ilvl="0">
      <w:start w:val="1"/>
      <w:numFmt w:val="decimal"/>
      <w:lvlText w:val="%1."/>
      <w:lvlJc w:val="left"/>
      <w:pPr>
        <w:ind w:left="360" w:hanging="360"/>
      </w:pPr>
      <w:rPr>
        <w:b w:val="0"/>
        <w:bCs/>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25F22EB"/>
    <w:multiLevelType w:val="multilevel"/>
    <w:tmpl w:val="A2DC5E18"/>
    <w:lvl w:ilvl="0">
      <w:start w:val="5"/>
      <w:numFmt w:val="decimal"/>
      <w:lvlText w:val="%1."/>
      <w:lvlJc w:val="left"/>
      <w:pPr>
        <w:ind w:left="680" w:hanging="680"/>
      </w:pPr>
      <w:rPr>
        <w:rFonts w:hint="default"/>
      </w:rPr>
    </w:lvl>
    <w:lvl w:ilvl="1">
      <w:start w:val="1"/>
      <w:numFmt w:val="decimal"/>
      <w:lvlText w:val="%1.%2."/>
      <w:lvlJc w:val="left"/>
      <w:pPr>
        <w:ind w:left="1105" w:hanging="680"/>
      </w:pPr>
      <w:rPr>
        <w:rFonts w:hint="default"/>
      </w:rPr>
    </w:lvl>
    <w:lvl w:ilvl="2">
      <w:start w:val="5"/>
      <w:numFmt w:val="decimal"/>
      <w:lvlText w:val="%1.%2.%3."/>
      <w:lvlJc w:val="left"/>
      <w:pPr>
        <w:ind w:left="1570" w:hanging="720"/>
      </w:pPr>
      <w:rPr>
        <w:rFonts w:hint="default"/>
      </w:rPr>
    </w:lvl>
    <w:lvl w:ilvl="3">
      <w:start w:val="2"/>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0" w15:restartNumberingAfterBreak="0">
    <w:nsid w:val="637F46E8"/>
    <w:multiLevelType w:val="hybridMultilevel"/>
    <w:tmpl w:val="DF1CF816"/>
    <w:lvl w:ilvl="0" w:tplc="FFFFFFFF">
      <w:start w:val="1"/>
      <w:numFmt w:val="decimal"/>
      <w:lvlText w:val="%1."/>
      <w:lvlJc w:val="left"/>
      <w:pPr>
        <w:ind w:left="1287"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1" w15:restartNumberingAfterBreak="0">
    <w:nsid w:val="6AC97AE9"/>
    <w:multiLevelType w:val="multilevel"/>
    <w:tmpl w:val="34945D60"/>
    <w:lvl w:ilvl="0">
      <w:start w:val="5"/>
      <w:numFmt w:val="decimal"/>
      <w:lvlText w:val="%1."/>
      <w:lvlJc w:val="left"/>
      <w:pPr>
        <w:ind w:left="510" w:hanging="510"/>
      </w:pPr>
      <w:rPr>
        <w:rFonts w:hint="default"/>
      </w:rPr>
    </w:lvl>
    <w:lvl w:ilvl="1">
      <w:start w:val="2"/>
      <w:numFmt w:val="decimal"/>
      <w:lvlText w:val="%1.%2."/>
      <w:lvlJc w:val="left"/>
      <w:pPr>
        <w:ind w:left="1148" w:hanging="510"/>
      </w:pPr>
      <w:rPr>
        <w:rFonts w:hint="default"/>
      </w:rPr>
    </w:lvl>
    <w:lvl w:ilvl="2">
      <w:start w:val="4"/>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22" w15:restartNumberingAfterBreak="0">
    <w:nsid w:val="6DA47458"/>
    <w:multiLevelType w:val="multilevel"/>
    <w:tmpl w:val="730C067E"/>
    <w:lvl w:ilvl="0">
      <w:start w:val="5"/>
      <w:numFmt w:val="decimal"/>
      <w:lvlText w:val="%1."/>
      <w:lvlJc w:val="left"/>
      <w:pPr>
        <w:ind w:left="510" w:hanging="510"/>
      </w:pPr>
      <w:rPr>
        <w:rFonts w:hint="default"/>
      </w:rPr>
    </w:lvl>
    <w:lvl w:ilvl="1">
      <w:start w:val="1"/>
      <w:numFmt w:val="decimal"/>
      <w:lvlText w:val="%1.%2."/>
      <w:lvlJc w:val="left"/>
      <w:pPr>
        <w:ind w:left="1148" w:hanging="51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23" w15:restartNumberingAfterBreak="0">
    <w:nsid w:val="7B15387B"/>
    <w:multiLevelType w:val="multilevel"/>
    <w:tmpl w:val="FD8A245E"/>
    <w:lvl w:ilvl="0">
      <w:start w:val="1"/>
      <w:numFmt w:val="decimal"/>
      <w:lvlText w:val="%1."/>
      <w:lvlJc w:val="left"/>
      <w:pPr>
        <w:ind w:left="360" w:hanging="360"/>
      </w:pPr>
      <w:rPr>
        <w:b w:val="0"/>
        <w:color w:val="auto"/>
        <w:lang w:val="x-none"/>
      </w:rPr>
    </w:lvl>
    <w:lvl w:ilvl="1">
      <w:start w:val="1"/>
      <w:numFmt w:val="decimal"/>
      <w:lvlText w:val="%1.%2."/>
      <w:lvlJc w:val="left"/>
      <w:pPr>
        <w:ind w:left="1000" w:hanging="432"/>
      </w:pPr>
      <w:rPr>
        <w:b w:val="0"/>
        <w:strike w:val="0"/>
        <w:color w:val="auto"/>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C4E1D3A"/>
    <w:multiLevelType w:val="multilevel"/>
    <w:tmpl w:val="6364828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45368187">
    <w:abstractNumId w:val="2"/>
  </w:num>
  <w:num w:numId="2" w16cid:durableId="1504780604">
    <w:abstractNumId w:val="13"/>
  </w:num>
  <w:num w:numId="3" w16cid:durableId="935406789">
    <w:abstractNumId w:val="6"/>
  </w:num>
  <w:num w:numId="4" w16cid:durableId="918752992">
    <w:abstractNumId w:val="3"/>
  </w:num>
  <w:num w:numId="5" w16cid:durableId="1498690684">
    <w:abstractNumId w:val="7"/>
  </w:num>
  <w:num w:numId="6" w16cid:durableId="608247093">
    <w:abstractNumId w:val="24"/>
  </w:num>
  <w:num w:numId="7" w16cid:durableId="14026726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57049744">
    <w:abstractNumId w:val="1"/>
  </w:num>
  <w:num w:numId="9" w16cid:durableId="1672248209">
    <w:abstractNumId w:val="20"/>
  </w:num>
  <w:num w:numId="10" w16cid:durableId="2011710609">
    <w:abstractNumId w:val="16"/>
  </w:num>
  <w:num w:numId="11" w16cid:durableId="1948803906">
    <w:abstractNumId w:val="9"/>
  </w:num>
  <w:num w:numId="12" w16cid:durableId="1414356312">
    <w:abstractNumId w:val="15"/>
  </w:num>
  <w:num w:numId="13" w16cid:durableId="917789035">
    <w:abstractNumId w:val="4"/>
  </w:num>
  <w:num w:numId="14" w16cid:durableId="1333990973">
    <w:abstractNumId w:val="10"/>
  </w:num>
  <w:num w:numId="15" w16cid:durableId="1179732023">
    <w:abstractNumId w:val="17"/>
  </w:num>
  <w:num w:numId="16" w16cid:durableId="806514834">
    <w:abstractNumId w:val="2"/>
  </w:num>
  <w:num w:numId="17" w16cid:durableId="2130588517">
    <w:abstractNumId w:val="23"/>
  </w:num>
  <w:num w:numId="18" w16cid:durableId="2071076767">
    <w:abstractNumId w:val="18"/>
  </w:num>
  <w:num w:numId="19" w16cid:durableId="1476801432">
    <w:abstractNumId w:val="12"/>
  </w:num>
  <w:num w:numId="20" w16cid:durableId="451289299">
    <w:abstractNumId w:val="19"/>
  </w:num>
  <w:num w:numId="21" w16cid:durableId="1814327523">
    <w:abstractNumId w:val="5"/>
  </w:num>
  <w:num w:numId="22" w16cid:durableId="1041590783">
    <w:abstractNumId w:val="22"/>
  </w:num>
  <w:num w:numId="23" w16cid:durableId="1965427241">
    <w:abstractNumId w:val="0"/>
  </w:num>
  <w:num w:numId="24" w16cid:durableId="923996639">
    <w:abstractNumId w:val="14"/>
  </w:num>
  <w:num w:numId="25" w16cid:durableId="1215190957">
    <w:abstractNumId w:val="21"/>
  </w:num>
  <w:num w:numId="26" w16cid:durableId="1330666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CA3"/>
    <w:rsid w:val="00110690"/>
    <w:rsid w:val="00131E4D"/>
    <w:rsid w:val="0014588A"/>
    <w:rsid w:val="00152414"/>
    <w:rsid w:val="00156924"/>
    <w:rsid w:val="001825AB"/>
    <w:rsid w:val="001F3A7A"/>
    <w:rsid w:val="001F5B35"/>
    <w:rsid w:val="00224135"/>
    <w:rsid w:val="002274DE"/>
    <w:rsid w:val="002926B0"/>
    <w:rsid w:val="003145FA"/>
    <w:rsid w:val="00330A07"/>
    <w:rsid w:val="00372984"/>
    <w:rsid w:val="00376CD3"/>
    <w:rsid w:val="00423895"/>
    <w:rsid w:val="004B7012"/>
    <w:rsid w:val="004F6775"/>
    <w:rsid w:val="00517FE4"/>
    <w:rsid w:val="0053513D"/>
    <w:rsid w:val="00597C58"/>
    <w:rsid w:val="005C5A25"/>
    <w:rsid w:val="005E1D1B"/>
    <w:rsid w:val="00603E6C"/>
    <w:rsid w:val="00655CA3"/>
    <w:rsid w:val="00676EED"/>
    <w:rsid w:val="006851D8"/>
    <w:rsid w:val="006C1E88"/>
    <w:rsid w:val="00701516"/>
    <w:rsid w:val="007907EB"/>
    <w:rsid w:val="00824768"/>
    <w:rsid w:val="00835DAA"/>
    <w:rsid w:val="00837294"/>
    <w:rsid w:val="00863B34"/>
    <w:rsid w:val="00864A92"/>
    <w:rsid w:val="008B17BB"/>
    <w:rsid w:val="00944936"/>
    <w:rsid w:val="00962B22"/>
    <w:rsid w:val="009807C7"/>
    <w:rsid w:val="00996055"/>
    <w:rsid w:val="00A06901"/>
    <w:rsid w:val="00A14C50"/>
    <w:rsid w:val="00A17440"/>
    <w:rsid w:val="00A32E83"/>
    <w:rsid w:val="00A35607"/>
    <w:rsid w:val="00A37CA0"/>
    <w:rsid w:val="00A9051F"/>
    <w:rsid w:val="00B61309"/>
    <w:rsid w:val="00BC45D2"/>
    <w:rsid w:val="00C83A03"/>
    <w:rsid w:val="00CA0DFC"/>
    <w:rsid w:val="00CC7F3D"/>
    <w:rsid w:val="00CD18B2"/>
    <w:rsid w:val="00D837B3"/>
    <w:rsid w:val="00DC548D"/>
    <w:rsid w:val="00DC5745"/>
    <w:rsid w:val="00DD6E9D"/>
    <w:rsid w:val="00E63AA8"/>
    <w:rsid w:val="00EB6C98"/>
    <w:rsid w:val="00EB756F"/>
    <w:rsid w:val="00ED5B18"/>
    <w:rsid w:val="00ED77F2"/>
    <w:rsid w:val="00EE676A"/>
    <w:rsid w:val="00F47796"/>
    <w:rsid w:val="00FA0529"/>
    <w:rsid w:val="00FC4ED6"/>
    <w:rsid w:val="00FD4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4FFBF8"/>
  <w15:chartTrackingRefBased/>
  <w15:docId w15:val="{160F5010-7620-4169-A0AD-C36FCD0D0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naisf">
    <w:name w:val="naisf"/>
    <w:basedOn w:val="Parasts"/>
    <w:autoRedefine/>
    <w:rsid w:val="00BC45D2"/>
    <w:pPr>
      <w:numPr>
        <w:ilvl w:val="1"/>
        <w:numId w:val="1"/>
      </w:numPr>
      <w:tabs>
        <w:tab w:val="left" w:pos="567"/>
        <w:tab w:val="left" w:pos="1560"/>
      </w:tabs>
      <w:spacing w:after="0" w:line="240" w:lineRule="auto"/>
      <w:ind w:left="0" w:right="4" w:firstLine="0"/>
      <w:jc w:val="both"/>
    </w:pPr>
    <w:rPr>
      <w:rFonts w:ascii="Times New Roman" w:eastAsia="SimSun" w:hAnsi="Times New Roman" w:cs="Times New Roman"/>
      <w:kern w:val="0"/>
      <w:sz w:val="23"/>
      <w:szCs w:val="23"/>
      <w:lang w:val="lv-LV" w:eastAsia="zh-CN" w:bidi="hi-IN"/>
      <w14:ligatures w14:val="none"/>
    </w:rPr>
  </w:style>
  <w:style w:type="paragraph" w:styleId="Bezatstarpm">
    <w:name w:val="No Spacing"/>
    <w:uiPriority w:val="1"/>
    <w:qFormat/>
    <w:rsid w:val="00835DAA"/>
    <w:pPr>
      <w:spacing w:after="0" w:line="240" w:lineRule="auto"/>
    </w:pPr>
  </w:style>
  <w:style w:type="paragraph" w:styleId="Sarakstarindkopa">
    <w:name w:val="List Paragraph"/>
    <w:aliases w:val="Strip,Virsraksti,Syle 1,Normal bullet 2,Bullet list,H&amp;P List Paragraph,Saistīto dokumentu saraksts,Numurets,2,List Paragraph1,Numbered Para 1,Dot pt,No Spacing1,List Paragraph Char Char Char,Indicator Text,Bullet Points,MAIN CONTENT"/>
    <w:basedOn w:val="Parasts"/>
    <w:link w:val="SarakstarindkopaRakstz"/>
    <w:uiPriority w:val="34"/>
    <w:qFormat/>
    <w:rsid w:val="001F5B35"/>
    <w:pPr>
      <w:ind w:left="720"/>
      <w:contextualSpacing/>
    </w:pPr>
  </w:style>
  <w:style w:type="character" w:styleId="Hipersaite">
    <w:name w:val="Hyperlink"/>
    <w:basedOn w:val="Noklusjumarindkopasfonts"/>
    <w:uiPriority w:val="99"/>
    <w:unhideWhenUsed/>
    <w:rsid w:val="0053513D"/>
    <w:rPr>
      <w:color w:val="0563C1" w:themeColor="hyperlink"/>
      <w:u w:val="single"/>
    </w:rPr>
  </w:style>
  <w:style w:type="character" w:styleId="Neatrisintapieminana">
    <w:name w:val="Unresolved Mention"/>
    <w:basedOn w:val="Noklusjumarindkopasfonts"/>
    <w:uiPriority w:val="99"/>
    <w:semiHidden/>
    <w:unhideWhenUsed/>
    <w:rsid w:val="0053513D"/>
    <w:rPr>
      <w:color w:val="605E5C"/>
      <w:shd w:val="clear" w:color="auto" w:fill="E1DFDD"/>
    </w:rPr>
  </w:style>
  <w:style w:type="paragraph" w:customStyle="1" w:styleId="Virsraksts">
    <w:name w:val="Virsraksts"/>
    <w:basedOn w:val="Parasts"/>
    <w:qFormat/>
    <w:rsid w:val="005C5A25"/>
    <w:pPr>
      <w:numPr>
        <w:numId w:val="11"/>
      </w:numPr>
      <w:suppressAutoHyphens/>
      <w:spacing w:after="120" w:line="360" w:lineRule="auto"/>
      <w:jc w:val="center"/>
    </w:pPr>
    <w:rPr>
      <w:rFonts w:ascii="Times New Roman Bold" w:eastAsia="Calibri" w:hAnsi="Times New Roman Bold" w:cs="Times New Roman"/>
      <w:b/>
      <w:kern w:val="0"/>
      <w:sz w:val="24"/>
      <w:szCs w:val="24"/>
      <w:lang w:val="lv-LV"/>
      <w14:ligatures w14:val="none"/>
    </w:rPr>
  </w:style>
  <w:style w:type="paragraph" w:styleId="Galvene">
    <w:name w:val="header"/>
    <w:basedOn w:val="Parasts"/>
    <w:link w:val="GalveneRakstz"/>
    <w:uiPriority w:val="99"/>
    <w:unhideWhenUsed/>
    <w:rsid w:val="00131E4D"/>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131E4D"/>
  </w:style>
  <w:style w:type="paragraph" w:styleId="Kjene">
    <w:name w:val="footer"/>
    <w:basedOn w:val="Parasts"/>
    <w:link w:val="KjeneRakstz"/>
    <w:uiPriority w:val="99"/>
    <w:unhideWhenUsed/>
    <w:rsid w:val="00131E4D"/>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131E4D"/>
  </w:style>
  <w:style w:type="character" w:styleId="Komentraatsauce">
    <w:name w:val="annotation reference"/>
    <w:uiPriority w:val="99"/>
    <w:semiHidden/>
    <w:unhideWhenUsed/>
    <w:rsid w:val="002274DE"/>
    <w:rPr>
      <w:sz w:val="16"/>
      <w:szCs w:val="16"/>
    </w:rPr>
  </w:style>
  <w:style w:type="paragraph" w:styleId="Komentrateksts">
    <w:name w:val="annotation text"/>
    <w:basedOn w:val="Parasts"/>
    <w:link w:val="KomentratekstsRakstz"/>
    <w:uiPriority w:val="99"/>
    <w:semiHidden/>
    <w:unhideWhenUsed/>
    <w:rsid w:val="002274DE"/>
    <w:rPr>
      <w:rFonts w:ascii="Calibri" w:eastAsia="Calibri" w:hAnsi="Calibri" w:cs="Times New Roman"/>
      <w:sz w:val="20"/>
      <w:szCs w:val="20"/>
      <w:lang w:val="lv-LV"/>
      <w14:ligatures w14:val="none"/>
    </w:rPr>
  </w:style>
  <w:style w:type="character" w:customStyle="1" w:styleId="KomentratekstsRakstz">
    <w:name w:val="Komentāra teksts Rakstz."/>
    <w:basedOn w:val="Noklusjumarindkopasfonts"/>
    <w:link w:val="Komentrateksts"/>
    <w:uiPriority w:val="99"/>
    <w:semiHidden/>
    <w:rsid w:val="002274DE"/>
    <w:rPr>
      <w:rFonts w:ascii="Calibri" w:eastAsia="Calibri" w:hAnsi="Calibri" w:cs="Times New Roman"/>
      <w:sz w:val="20"/>
      <w:szCs w:val="20"/>
      <w:lang w:val="lv-LV"/>
      <w14:ligatures w14:val="none"/>
    </w:rPr>
  </w:style>
  <w:style w:type="character" w:customStyle="1" w:styleId="SarakstarindkopaRakstz">
    <w:name w:val="Saraksta rindkopa Rakstz."/>
    <w:aliases w:val="Strip Rakstz.,Virsraksti Rakstz.,Syle 1 Rakstz.,Normal bullet 2 Rakstz.,Bullet list Rakstz.,H&amp;P List Paragraph Rakstz.,Saistīto dokumentu saraksts Rakstz.,Numurets Rakstz.,2 Rakstz.,List Paragraph1 Rakstz.,Dot pt Rakstz."/>
    <w:link w:val="Sarakstarindkopa"/>
    <w:uiPriority w:val="34"/>
    <w:qFormat/>
    <w:rsid w:val="00F47796"/>
  </w:style>
  <w:style w:type="paragraph" w:customStyle="1" w:styleId="tv213">
    <w:name w:val="tv213"/>
    <w:basedOn w:val="Parasts"/>
    <w:rsid w:val="00ED77F2"/>
    <w:pPr>
      <w:spacing w:before="100" w:beforeAutospacing="1" w:after="100" w:afterAutospacing="1" w:line="240" w:lineRule="auto"/>
    </w:pPr>
    <w:rPr>
      <w:rFonts w:ascii="Verdana" w:eastAsia="Times New Roman" w:hAnsi="Verdana" w:cs="Times New Roman"/>
      <w:kern w:val="0"/>
      <w:sz w:val="18"/>
      <w:szCs w:val="18"/>
      <w:lang w:val="en-GB"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44309">
      <w:bodyDiv w:val="1"/>
      <w:marLeft w:val="0"/>
      <w:marRight w:val="0"/>
      <w:marTop w:val="0"/>
      <w:marBottom w:val="0"/>
      <w:divBdr>
        <w:top w:val="none" w:sz="0" w:space="0" w:color="auto"/>
        <w:left w:val="none" w:sz="0" w:space="0" w:color="auto"/>
        <w:bottom w:val="none" w:sz="0" w:space="0" w:color="auto"/>
        <w:right w:val="none" w:sz="0" w:space="0" w:color="auto"/>
      </w:divBdr>
    </w:div>
    <w:div w:id="108287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smiltenesnovads.lv" TargetMode="External"/><Relationship Id="rId3" Type="http://schemas.openxmlformats.org/officeDocument/2006/relationships/settings" Target="settings.xml"/><Relationship Id="rId7" Type="http://schemas.openxmlformats.org/officeDocument/2006/relationships/hyperlink" Target="mailto:erekini@smiltenesnovad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9</Pages>
  <Words>23353</Words>
  <Characters>13312</Characters>
  <Application>Microsoft Office Word</Application>
  <DocSecurity>0</DocSecurity>
  <Lines>110</Lines>
  <Paragraphs>73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 Rungulis</dc:creator>
  <cp:keywords/>
  <dc:description/>
  <cp:lastModifiedBy>Santa Bruvere</cp:lastModifiedBy>
  <cp:revision>19</cp:revision>
  <dcterms:created xsi:type="dcterms:W3CDTF">2026-06-28T07:41:00Z</dcterms:created>
  <dcterms:modified xsi:type="dcterms:W3CDTF">2026-07-07T04:44:00Z</dcterms:modified>
</cp:coreProperties>
</file>