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84DF2" w14:textId="4C36A336" w:rsidR="009E145A" w:rsidRDefault="009E145A" w:rsidP="009E145A">
      <w:r>
        <w:t>2.pielikums iepirkuma MNP 2026/79 noteikumiem</w:t>
      </w:r>
    </w:p>
    <w:p w14:paraId="6960F0BF" w14:textId="2F9D4E0E" w:rsidR="00DC5BEF" w:rsidRDefault="00022D62" w:rsidP="00022D62">
      <w:pPr>
        <w:jc w:val="center"/>
      </w:pPr>
      <w:r>
        <w:t>TEHNISKĀ SPECIFIKĀCIJA-TEHNISKAIS PIEDĀVĀJUMS</w:t>
      </w:r>
    </w:p>
    <w:p w14:paraId="55F3D6BD" w14:textId="4EB385DB" w:rsidR="009E145A" w:rsidRPr="009E145A" w:rsidRDefault="009E145A" w:rsidP="00022D62">
      <w:pPr>
        <w:jc w:val="center"/>
        <w:rPr>
          <w:sz w:val="28"/>
          <w:szCs w:val="28"/>
        </w:rPr>
      </w:pPr>
      <w:r w:rsidRPr="009E145A">
        <w:rPr>
          <w:sz w:val="28"/>
          <w:szCs w:val="28"/>
        </w:rPr>
        <w:t>Pretendenta nosaukums__________________</w:t>
      </w:r>
    </w:p>
    <w:tbl>
      <w:tblPr>
        <w:tblStyle w:val="TableGrid"/>
        <w:tblW w:w="0" w:type="auto"/>
        <w:tblLayout w:type="fixed"/>
        <w:tblLook w:val="04A0" w:firstRow="1" w:lastRow="0" w:firstColumn="1" w:lastColumn="0" w:noHBand="0" w:noVBand="1"/>
      </w:tblPr>
      <w:tblGrid>
        <w:gridCol w:w="830"/>
        <w:gridCol w:w="1717"/>
        <w:gridCol w:w="142"/>
        <w:gridCol w:w="4394"/>
        <w:gridCol w:w="142"/>
        <w:gridCol w:w="2976"/>
        <w:gridCol w:w="142"/>
        <w:gridCol w:w="709"/>
        <w:gridCol w:w="142"/>
        <w:gridCol w:w="1134"/>
        <w:gridCol w:w="142"/>
        <w:gridCol w:w="1559"/>
        <w:gridCol w:w="10"/>
      </w:tblGrid>
      <w:tr w:rsidR="00FE3113" w14:paraId="6960F0C7" w14:textId="77777777" w:rsidTr="00761317">
        <w:trPr>
          <w:gridAfter w:val="1"/>
          <w:wAfter w:w="10" w:type="dxa"/>
        </w:trPr>
        <w:tc>
          <w:tcPr>
            <w:tcW w:w="830" w:type="dxa"/>
          </w:tcPr>
          <w:p w14:paraId="6960F0C0" w14:textId="77777777" w:rsidR="00022D62" w:rsidRDefault="00022D62" w:rsidP="00022D62">
            <w:pPr>
              <w:jc w:val="both"/>
            </w:pPr>
            <w:r>
              <w:t>Nr.p.k</w:t>
            </w:r>
          </w:p>
        </w:tc>
        <w:tc>
          <w:tcPr>
            <w:tcW w:w="1717" w:type="dxa"/>
          </w:tcPr>
          <w:p w14:paraId="6960F0C1" w14:textId="77777777" w:rsidR="00022D62" w:rsidRDefault="00022D62" w:rsidP="00022D62">
            <w:pPr>
              <w:jc w:val="both"/>
            </w:pPr>
            <w:r>
              <w:t>Preces nosaukums</w:t>
            </w:r>
          </w:p>
        </w:tc>
        <w:tc>
          <w:tcPr>
            <w:tcW w:w="4536" w:type="dxa"/>
            <w:gridSpan w:val="2"/>
          </w:tcPr>
          <w:p w14:paraId="6960F0C2" w14:textId="77777777" w:rsidR="00022D62" w:rsidRDefault="00022D62" w:rsidP="00022D62">
            <w:pPr>
              <w:jc w:val="both"/>
            </w:pPr>
            <w:r>
              <w:t>Apraksts</w:t>
            </w:r>
          </w:p>
        </w:tc>
        <w:tc>
          <w:tcPr>
            <w:tcW w:w="3118" w:type="dxa"/>
            <w:gridSpan w:val="2"/>
          </w:tcPr>
          <w:p w14:paraId="6960F0C3" w14:textId="609220A1" w:rsidR="00022D62" w:rsidRDefault="00022D62" w:rsidP="00022D62">
            <w:pPr>
              <w:jc w:val="both"/>
            </w:pPr>
            <w:r>
              <w:t>P</w:t>
            </w:r>
            <w:r w:rsidR="00585B59">
              <w:t>retendenta piedāvājums (</w:t>
            </w:r>
            <w:r w:rsidR="00585B59" w:rsidRPr="00585B59">
              <w:rPr>
                <w:b/>
                <w:bCs/>
              </w:rPr>
              <w:t>norādīt p</w:t>
            </w:r>
            <w:r w:rsidRPr="00585B59">
              <w:rPr>
                <w:b/>
                <w:bCs/>
              </w:rPr>
              <w:t xml:space="preserve">iedāvātās preces </w:t>
            </w:r>
            <w:r w:rsidR="00585B59" w:rsidRPr="00585B59">
              <w:rPr>
                <w:b/>
                <w:bCs/>
              </w:rPr>
              <w:t>mode</w:t>
            </w:r>
            <w:r w:rsidR="00585B59">
              <w:rPr>
                <w:b/>
                <w:bCs/>
              </w:rPr>
              <w:t>ļa nosaukumu</w:t>
            </w:r>
            <w:r w:rsidR="00585B59" w:rsidRPr="00585B59">
              <w:rPr>
                <w:b/>
                <w:bCs/>
              </w:rPr>
              <w:t xml:space="preserve">, ražotāju un </w:t>
            </w:r>
            <w:r w:rsidR="00585B59">
              <w:rPr>
                <w:b/>
                <w:bCs/>
              </w:rPr>
              <w:t>raksturlielumus</w:t>
            </w:r>
            <w:r w:rsidR="00585B59" w:rsidRPr="00585B59">
              <w:rPr>
                <w:b/>
                <w:bCs/>
              </w:rPr>
              <w:t xml:space="preserve"> papildus norādīt</w:t>
            </w:r>
            <w:r w:rsidR="009D34ED" w:rsidRPr="00585B59">
              <w:rPr>
                <w:b/>
                <w:bCs/>
              </w:rPr>
              <w:t xml:space="preserve"> </w:t>
            </w:r>
            <w:r w:rsidR="00754617" w:rsidRPr="00585B59">
              <w:rPr>
                <w:b/>
                <w:bCs/>
              </w:rPr>
              <w:t>sait</w:t>
            </w:r>
            <w:r w:rsidR="00585B59" w:rsidRPr="00585B59">
              <w:rPr>
                <w:b/>
                <w:bCs/>
              </w:rPr>
              <w:t>i</w:t>
            </w:r>
            <w:r w:rsidR="00754617" w:rsidRPr="00585B59">
              <w:rPr>
                <w:b/>
                <w:bCs/>
              </w:rPr>
              <w:t xml:space="preserve"> uz preces aprakstu in</w:t>
            </w:r>
            <w:r w:rsidRPr="00585B59">
              <w:rPr>
                <w:b/>
                <w:bCs/>
              </w:rPr>
              <w:t>ternet</w:t>
            </w:r>
            <w:r w:rsidR="008A7D5D">
              <w:rPr>
                <w:b/>
                <w:bCs/>
              </w:rPr>
              <w:t>a vietnē</w:t>
            </w:r>
            <w:r>
              <w:t>)</w:t>
            </w:r>
          </w:p>
        </w:tc>
        <w:tc>
          <w:tcPr>
            <w:tcW w:w="851" w:type="dxa"/>
            <w:gridSpan w:val="2"/>
          </w:tcPr>
          <w:p w14:paraId="6960F0C4" w14:textId="4E2D90B7" w:rsidR="00022D62" w:rsidRDefault="00754617" w:rsidP="00022D62">
            <w:pPr>
              <w:jc w:val="both"/>
            </w:pPr>
            <w:r>
              <w:t>Skaits</w:t>
            </w:r>
          </w:p>
        </w:tc>
        <w:tc>
          <w:tcPr>
            <w:tcW w:w="1276" w:type="dxa"/>
            <w:gridSpan w:val="2"/>
          </w:tcPr>
          <w:p w14:paraId="6960F0C5" w14:textId="77777777" w:rsidR="00022D62" w:rsidRDefault="00FE3113" w:rsidP="00022D62">
            <w:pPr>
              <w:jc w:val="both"/>
            </w:pPr>
            <w:r>
              <w:t>C</w:t>
            </w:r>
            <w:r w:rsidR="00022D62">
              <w:t>ena EUR bez PVN par 1 gab</w:t>
            </w:r>
            <w:r w:rsidR="00754617">
              <w:t>.</w:t>
            </w:r>
          </w:p>
        </w:tc>
        <w:tc>
          <w:tcPr>
            <w:tcW w:w="1701" w:type="dxa"/>
            <w:gridSpan w:val="2"/>
          </w:tcPr>
          <w:p w14:paraId="6960F0C6" w14:textId="77777777" w:rsidR="00022D62" w:rsidRDefault="00022D62" w:rsidP="00022D62">
            <w:pPr>
              <w:jc w:val="both"/>
            </w:pPr>
            <w:r>
              <w:t>Summa kopā EUR bez PVN</w:t>
            </w:r>
            <w:r w:rsidR="00754617">
              <w:t xml:space="preserve"> par visu apjomu</w:t>
            </w:r>
          </w:p>
        </w:tc>
      </w:tr>
      <w:tr w:rsidR="009E567B" w14:paraId="785BF34B" w14:textId="77777777" w:rsidTr="00761317">
        <w:trPr>
          <w:gridAfter w:val="1"/>
          <w:wAfter w:w="10" w:type="dxa"/>
        </w:trPr>
        <w:tc>
          <w:tcPr>
            <w:tcW w:w="14029" w:type="dxa"/>
            <w:gridSpan w:val="12"/>
            <w:shd w:val="clear" w:color="auto" w:fill="FBE4D5" w:themeFill="accent2" w:themeFillTint="33"/>
          </w:tcPr>
          <w:p w14:paraId="6D768F14" w14:textId="33B025CB" w:rsidR="009E567B" w:rsidRDefault="009E567B" w:rsidP="00284A4C">
            <w:pPr>
              <w:jc w:val="both"/>
            </w:pPr>
            <w:r>
              <w:t>Liepu aleja 17, Babīte, Babītes pagasts, Mārupes novads</w:t>
            </w:r>
          </w:p>
        </w:tc>
      </w:tr>
      <w:tr w:rsidR="00284A4C" w14:paraId="4251A401" w14:textId="77777777" w:rsidTr="00761317">
        <w:trPr>
          <w:gridAfter w:val="1"/>
          <w:wAfter w:w="10" w:type="dxa"/>
        </w:trPr>
        <w:tc>
          <w:tcPr>
            <w:tcW w:w="830" w:type="dxa"/>
          </w:tcPr>
          <w:p w14:paraId="54E2AE01" w14:textId="08BF57F0" w:rsidR="00284A4C" w:rsidRDefault="009E145A" w:rsidP="00284A4C">
            <w:pPr>
              <w:jc w:val="center"/>
            </w:pPr>
            <w:r>
              <w:t>1</w:t>
            </w:r>
            <w:r w:rsidR="009E567B">
              <w:t>.</w:t>
            </w:r>
          </w:p>
        </w:tc>
        <w:tc>
          <w:tcPr>
            <w:tcW w:w="1717" w:type="dxa"/>
          </w:tcPr>
          <w:p w14:paraId="173A3E4C" w14:textId="604B8768" w:rsidR="00284A4C" w:rsidRPr="00DE36A9" w:rsidRDefault="00E743B4" w:rsidP="00284A4C">
            <w:pPr>
              <w:jc w:val="both"/>
              <w:rPr>
                <w:b/>
                <w:bCs/>
              </w:rPr>
            </w:pPr>
            <w:r>
              <w:rPr>
                <w:b/>
                <w:bCs/>
              </w:rPr>
              <w:t>Elektriskais sildītājs - ventilators</w:t>
            </w:r>
          </w:p>
        </w:tc>
        <w:tc>
          <w:tcPr>
            <w:tcW w:w="4536" w:type="dxa"/>
            <w:gridSpan w:val="2"/>
          </w:tcPr>
          <w:p w14:paraId="57E87DBC" w14:textId="77777777" w:rsidR="00BA4B15" w:rsidRDefault="00AB51FF" w:rsidP="00284A4C">
            <w:pPr>
              <w:jc w:val="both"/>
            </w:pPr>
            <w:r w:rsidRPr="00AB51FF">
              <w:t xml:space="preserve">Keramais sildītājs </w:t>
            </w:r>
            <w:r w:rsidR="00BA4B15" w:rsidRPr="00AB51FF">
              <w:t xml:space="preserve">TFC 14 E </w:t>
            </w:r>
            <w:r w:rsidRPr="00AB51FF">
              <w:t xml:space="preserve">aprīkots ar slēdzi ar diviem sildīšanas līmeņiem (700 W / 1,400 W) un vienu aukstuma pakāpi (vēdināšana). Siltākās dienās TFC 14 E var izmantot kā kompaktu galda ventilatoru, izmantojot aukstuma pakāpi. </w:t>
            </w:r>
          </w:p>
          <w:p w14:paraId="04202C77" w14:textId="77777777" w:rsidR="00560635" w:rsidRDefault="00AB51FF" w:rsidP="00284A4C">
            <w:pPr>
              <w:jc w:val="both"/>
            </w:pPr>
            <w:r w:rsidRPr="00AB51FF">
              <w:t>Iekārta ir ļoti ekonomiska, jo aukstuma pakāpes darbības režīmā sildīšanai nav nepieciešama elektrība.</w:t>
            </w:r>
            <w:r w:rsidRPr="00AB51FF">
              <w:br/>
              <w:t>Kamēr keramikas sildītājs vēdināšanas režīmā nodrošina atdzesētu gaisu, PTC keramikas sildīšanas elements nodrošina videi draudzīgu un energoefektīvu apsildi telpām līdz 20 m² / 50 m³.</w:t>
            </w:r>
            <w:r w:rsidRPr="00AB51FF">
              <w:br/>
              <w:t xml:space="preserve">TFC 14 E sildītājam ir ne tikai pārkarsēšanas aizsardzība, bet arī apgāšanās slēdzis, kas iebūvēts sildītāja apakšā. </w:t>
            </w:r>
          </w:p>
          <w:p w14:paraId="4F5AF4FF" w14:textId="77777777" w:rsidR="00284A4C" w:rsidRDefault="00AB51FF" w:rsidP="00284A4C">
            <w:pPr>
              <w:jc w:val="both"/>
            </w:pPr>
            <w:r w:rsidRPr="00AB51FF">
              <w:t>Indikatora gaisma starp abiem pagrieziena slēdžiem nekavējoties parāda, vai ierīce ir pievienota tīklam.</w:t>
            </w:r>
          </w:p>
          <w:p w14:paraId="3074AC99" w14:textId="6F75B1A0" w:rsidR="00585B59" w:rsidRPr="00DE36A9" w:rsidRDefault="00585B59" w:rsidP="00284A4C">
            <w:pPr>
              <w:jc w:val="both"/>
            </w:pPr>
            <w:hyperlink r:id="rId5" w:anchor="productDetailsAccordion" w:history="1">
              <w:r w:rsidRPr="00E743B4">
                <w:rPr>
                  <w:rStyle w:val="Hyperlink"/>
                </w:rPr>
                <w:t>Elektriskais sildītājs Trotec TFC 14 E, 1.4 kW - Ksenukai.lv</w:t>
              </w:r>
            </w:hyperlink>
          </w:p>
        </w:tc>
        <w:tc>
          <w:tcPr>
            <w:tcW w:w="3118" w:type="dxa"/>
            <w:gridSpan w:val="2"/>
          </w:tcPr>
          <w:p w14:paraId="070E2BE6" w14:textId="112C42E9" w:rsidR="00284A4C" w:rsidRPr="00DE36A9" w:rsidRDefault="00284A4C" w:rsidP="00284A4C">
            <w:pPr>
              <w:jc w:val="both"/>
            </w:pPr>
          </w:p>
        </w:tc>
        <w:tc>
          <w:tcPr>
            <w:tcW w:w="851" w:type="dxa"/>
            <w:gridSpan w:val="2"/>
          </w:tcPr>
          <w:p w14:paraId="45B6C084" w14:textId="0FBD8D6F" w:rsidR="00284A4C" w:rsidRDefault="00560635" w:rsidP="00284A4C">
            <w:pPr>
              <w:jc w:val="center"/>
            </w:pPr>
            <w:r>
              <w:t>1</w:t>
            </w:r>
          </w:p>
        </w:tc>
        <w:tc>
          <w:tcPr>
            <w:tcW w:w="1276" w:type="dxa"/>
            <w:gridSpan w:val="2"/>
          </w:tcPr>
          <w:p w14:paraId="0F045701" w14:textId="77777777" w:rsidR="00284A4C" w:rsidRDefault="00284A4C" w:rsidP="00284A4C">
            <w:pPr>
              <w:jc w:val="both"/>
            </w:pPr>
          </w:p>
        </w:tc>
        <w:tc>
          <w:tcPr>
            <w:tcW w:w="1701" w:type="dxa"/>
            <w:gridSpan w:val="2"/>
          </w:tcPr>
          <w:p w14:paraId="348A8D0B" w14:textId="77777777" w:rsidR="00284A4C" w:rsidRDefault="00284A4C" w:rsidP="00284A4C">
            <w:pPr>
              <w:jc w:val="both"/>
            </w:pPr>
          </w:p>
        </w:tc>
      </w:tr>
      <w:tr w:rsidR="00AB6EBD" w14:paraId="424FA4F1" w14:textId="77777777" w:rsidTr="00AB6EBD">
        <w:tc>
          <w:tcPr>
            <w:tcW w:w="14039" w:type="dxa"/>
            <w:gridSpan w:val="13"/>
            <w:shd w:val="clear" w:color="auto" w:fill="FBE4D5" w:themeFill="accent2" w:themeFillTint="33"/>
          </w:tcPr>
          <w:p w14:paraId="59378755" w14:textId="77777777" w:rsidR="00AB6EBD" w:rsidRPr="00211FB3" w:rsidRDefault="00AB6EBD" w:rsidP="00580038">
            <w:pPr>
              <w:rPr>
                <w:b/>
                <w:bCs/>
              </w:rPr>
            </w:pPr>
            <w:r w:rsidRPr="00211FB3">
              <w:rPr>
                <w:b/>
                <w:bCs/>
              </w:rPr>
              <w:t>PII  “Mārupīte”, Viskalnu iela 4A, Tīraine, Mārupes pagasts, Mārupes novads. Tālr.kontaktpersonai - 22118483</w:t>
            </w:r>
          </w:p>
        </w:tc>
      </w:tr>
      <w:tr w:rsidR="00AB6EBD" w14:paraId="2C391D6A" w14:textId="77777777" w:rsidTr="00580038">
        <w:trPr>
          <w:gridAfter w:val="1"/>
          <w:wAfter w:w="10" w:type="dxa"/>
        </w:trPr>
        <w:tc>
          <w:tcPr>
            <w:tcW w:w="830" w:type="dxa"/>
          </w:tcPr>
          <w:p w14:paraId="04777BF5" w14:textId="1489149E" w:rsidR="00AB6EBD" w:rsidRDefault="00D91AEE" w:rsidP="00580038">
            <w:pPr>
              <w:jc w:val="center"/>
            </w:pPr>
            <w:r>
              <w:t>2</w:t>
            </w:r>
            <w:r w:rsidR="00AB6EBD">
              <w:t>.</w:t>
            </w:r>
          </w:p>
        </w:tc>
        <w:tc>
          <w:tcPr>
            <w:tcW w:w="1859" w:type="dxa"/>
            <w:gridSpan w:val="2"/>
          </w:tcPr>
          <w:p w14:paraId="76DB27A3" w14:textId="77777777" w:rsidR="00AB6EBD" w:rsidRDefault="00AB6EBD" w:rsidP="00580038">
            <w:pPr>
              <w:jc w:val="both"/>
            </w:pPr>
            <w:r w:rsidRPr="00022D62">
              <w:t>Trauku mazgājamā mašīna (iebūvējamā)</w:t>
            </w:r>
          </w:p>
        </w:tc>
        <w:tc>
          <w:tcPr>
            <w:tcW w:w="4536" w:type="dxa"/>
            <w:gridSpan w:val="2"/>
          </w:tcPr>
          <w:p w14:paraId="508C9CEA" w14:textId="77777777" w:rsidR="00AB6EBD" w:rsidRDefault="00AB6EBD" w:rsidP="00580038">
            <w:pPr>
              <w:jc w:val="both"/>
            </w:pPr>
            <w:r>
              <w:t>Ietilpība vismaz 15 komplekti</w:t>
            </w:r>
          </w:p>
          <w:p w14:paraId="3D6C8ADC" w14:textId="77777777" w:rsidR="00AB6EBD" w:rsidRDefault="00AB6EBD" w:rsidP="00580038">
            <w:pPr>
              <w:jc w:val="both"/>
            </w:pPr>
            <w:r>
              <w:t>Aktīvā žāvēšana ar rekondensāciju (Natural Dry)</w:t>
            </w:r>
          </w:p>
          <w:p w14:paraId="0817E933" w14:textId="77777777" w:rsidR="00AB6EBD" w:rsidRDefault="00AB6EBD" w:rsidP="00580038">
            <w:pPr>
              <w:jc w:val="both"/>
            </w:pPr>
            <w:r>
              <w:t>Izmēri: 81,8 x 59,6 x 55.0 cm (+/-2cm);</w:t>
            </w:r>
          </w:p>
          <w:p w14:paraId="185A03C0" w14:textId="77777777" w:rsidR="00AB6EBD" w:rsidRDefault="00AB6EBD" w:rsidP="00580038">
            <w:pPr>
              <w:jc w:val="both"/>
            </w:pPr>
            <w:r w:rsidRPr="007A08D2">
              <w:t>Energoefektivitātes klase </w:t>
            </w:r>
            <w:r>
              <w:t>– D;</w:t>
            </w:r>
          </w:p>
          <w:p w14:paraId="504E9565" w14:textId="77777777" w:rsidR="00AB6EBD" w:rsidRDefault="00AB6EBD" w:rsidP="00580038">
            <w:pPr>
              <w:jc w:val="both"/>
            </w:pPr>
            <w:r w:rsidRPr="007A08D2">
              <w:t>Trokšņa līmenis </w:t>
            </w:r>
            <w:r>
              <w:t>– 44dB;</w:t>
            </w:r>
          </w:p>
          <w:p w14:paraId="71C629D1" w14:textId="77777777" w:rsidR="00AB6EBD" w:rsidRDefault="00AB6EBD" w:rsidP="00580038">
            <w:pPr>
              <w:jc w:val="both"/>
            </w:pPr>
            <w:r w:rsidRPr="007A08D2">
              <w:t>Enerģijas patēriņš standarta mazgāšanas ciklā</w:t>
            </w:r>
            <w:r>
              <w:t xml:space="preserve"> - </w:t>
            </w:r>
            <w:r w:rsidRPr="007A08D2">
              <w:t>0.86 kWh</w:t>
            </w:r>
            <w:r>
              <w:t>;</w:t>
            </w:r>
          </w:p>
          <w:p w14:paraId="5A3F26DE" w14:textId="77777777" w:rsidR="00AB6EBD" w:rsidRDefault="00AB6EBD" w:rsidP="00580038">
            <w:pPr>
              <w:jc w:val="both"/>
            </w:pPr>
            <w:r w:rsidRPr="00AB078E">
              <w:t>Programmas “eco” enerģijas patēriņš (EPEC) uz 100 cikliem</w:t>
            </w:r>
            <w:r>
              <w:t xml:space="preserve"> - </w:t>
            </w:r>
            <w:r w:rsidRPr="00AB078E">
              <w:t>86 kWh</w:t>
            </w:r>
            <w:r>
              <w:t>;</w:t>
            </w:r>
          </w:p>
          <w:p w14:paraId="43C2FAE0" w14:textId="77777777" w:rsidR="00AB6EBD" w:rsidRDefault="00AB6EBD" w:rsidP="00580038">
            <w:pPr>
              <w:jc w:val="both"/>
            </w:pPr>
            <w:r w:rsidRPr="007A08D2">
              <w:t xml:space="preserve">Cikla beigu indikators, </w:t>
            </w:r>
            <w:r>
              <w:t>s</w:t>
            </w:r>
            <w:r w:rsidRPr="007A08D2">
              <w:t xml:space="preserve">kalošanas šķidruma indikators, </w:t>
            </w:r>
            <w:r>
              <w:t>s</w:t>
            </w:r>
            <w:r w:rsidRPr="007A08D2">
              <w:t xml:space="preserve">āls indikators, </w:t>
            </w:r>
            <w:r>
              <w:t>ū</w:t>
            </w:r>
            <w:r w:rsidRPr="007A08D2">
              <w:t>dens tīrības indikators</w:t>
            </w:r>
            <w:r>
              <w:t>;</w:t>
            </w:r>
          </w:p>
          <w:p w14:paraId="2A1F3041" w14:textId="77777777" w:rsidR="00AB6EBD" w:rsidRDefault="00AB6EBD" w:rsidP="00580038">
            <w:pPr>
              <w:jc w:val="both"/>
            </w:pPr>
            <w:r w:rsidRPr="007A08D2">
              <w:t>160 minūšu programma, 30 minūtes, 60 minūtes, 90 minūšu programma, Auto programma, Eco programma, Higiēnas programma, Intensīva mazgāšana, Machine Care, Priekšmazgāšana, Programma stiklam</w:t>
            </w:r>
            <w:r>
              <w:t>;</w:t>
            </w:r>
          </w:p>
          <w:p w14:paraId="098AEF08" w14:textId="77777777" w:rsidR="00AB6EBD" w:rsidRDefault="00AB6EBD" w:rsidP="00580038">
            <w:pPr>
              <w:jc w:val="both"/>
            </w:pPr>
            <w:r w:rsidRPr="007A08D2">
              <w:t>"QuickSelect" vadīb</w:t>
            </w:r>
            <w:r>
              <w:t>a</w:t>
            </w:r>
            <w:r w:rsidRPr="007A08D2">
              <w:t>. Durvis</w:t>
            </w:r>
            <w:r>
              <w:t xml:space="preserve"> </w:t>
            </w:r>
            <w:r w:rsidRPr="007A08D2">
              <w:t>automātiski atveras programmas cikla beigās</w:t>
            </w:r>
            <w:r>
              <w:t>.</w:t>
            </w:r>
            <w:r w:rsidRPr="007A08D2">
              <w:t>Dubultais rotējošais smidzinātājs SatelliteClean, kas pastāvīgi maina izsmidzināšanas leņķi, rūpīgi nomazgā pat lielus priekšmetus. Īpaši glāžu turētāji</w:t>
            </w:r>
            <w:r>
              <w:t xml:space="preserve">. </w:t>
            </w:r>
            <w:r w:rsidRPr="007A08D2">
              <w:t>Programmu var aizkavēt līdz 24 stundām. Trauku mazgājamajai mašīnai uz grīdas spīd indikators, kas parādīs, vai trauku mazgājamā mašīna vēl darbojas vai jau ir beigusi darboties. "PerfectFit" bīdām</w:t>
            </w:r>
            <w:r>
              <w:t xml:space="preserve">ās </w:t>
            </w:r>
            <w:r w:rsidRPr="007A08D2">
              <w:t>eņģ</w:t>
            </w:r>
            <w:r>
              <w:t xml:space="preserve">es. Iespēja </w:t>
            </w:r>
            <w:r w:rsidRPr="007A08D2">
              <w:t>pievienot karstajam ūdenim (ne vairāk kā 60°C)</w:t>
            </w:r>
            <w:r>
              <w:t xml:space="preserve">, A vai B trokšņa klase, Vismaz 8 programmas, Atliktais starts, </w:t>
            </w:r>
            <w:r>
              <w:lastRenderedPageBreak/>
              <w:t xml:space="preserve">Automātiskā mazgāšana, Aqua stop drošības sistēma, Silent system, Ūdens tīrības sensors: </w:t>
            </w:r>
          </w:p>
          <w:p w14:paraId="3200A8F9" w14:textId="77777777" w:rsidR="00AB6EBD" w:rsidRDefault="00AB6EBD" w:rsidP="00580038">
            <w:pPr>
              <w:jc w:val="both"/>
            </w:pPr>
            <w:r w:rsidRPr="00AB078E">
              <w:t>Programmas “eco” ūdens patēriņš uz ciklu</w:t>
            </w:r>
            <w:r>
              <w:t>– 11l.</w:t>
            </w:r>
          </w:p>
          <w:p w14:paraId="5E5F3298" w14:textId="77777777" w:rsidR="00AB6EBD" w:rsidRPr="00712381" w:rsidRDefault="00AB6EBD" w:rsidP="00580038">
            <w:pPr>
              <w:jc w:val="both"/>
              <w:rPr>
                <w:i/>
                <w:iCs/>
              </w:rPr>
            </w:pPr>
            <w:r w:rsidRPr="00712381">
              <w:rPr>
                <w:i/>
                <w:iCs/>
              </w:rPr>
              <w:t>Electrolux EEM69310L, vai analogs</w:t>
            </w:r>
          </w:p>
        </w:tc>
        <w:tc>
          <w:tcPr>
            <w:tcW w:w="3118" w:type="dxa"/>
            <w:gridSpan w:val="2"/>
          </w:tcPr>
          <w:p w14:paraId="0524DEC5" w14:textId="77777777" w:rsidR="00AB6EBD" w:rsidRDefault="00AB6EBD" w:rsidP="00580038">
            <w:pPr>
              <w:jc w:val="both"/>
            </w:pPr>
          </w:p>
        </w:tc>
        <w:tc>
          <w:tcPr>
            <w:tcW w:w="851" w:type="dxa"/>
            <w:gridSpan w:val="2"/>
          </w:tcPr>
          <w:p w14:paraId="7282CE1B" w14:textId="77777777" w:rsidR="00AB6EBD" w:rsidRDefault="00AB6EBD" w:rsidP="00580038">
            <w:pPr>
              <w:jc w:val="center"/>
            </w:pPr>
          </w:p>
          <w:p w14:paraId="1F29D7E6" w14:textId="77777777" w:rsidR="00AB6EBD" w:rsidRDefault="00AB6EBD" w:rsidP="00580038">
            <w:pPr>
              <w:jc w:val="center"/>
            </w:pPr>
          </w:p>
          <w:p w14:paraId="234C5039" w14:textId="77777777" w:rsidR="00AB6EBD" w:rsidRDefault="00AB6EBD" w:rsidP="00580038">
            <w:pPr>
              <w:jc w:val="center"/>
            </w:pPr>
          </w:p>
          <w:p w14:paraId="41AE60FD" w14:textId="77777777" w:rsidR="00AB6EBD" w:rsidRDefault="00AB6EBD" w:rsidP="00580038">
            <w:pPr>
              <w:jc w:val="center"/>
            </w:pPr>
            <w:r>
              <w:t>1</w:t>
            </w:r>
          </w:p>
        </w:tc>
        <w:tc>
          <w:tcPr>
            <w:tcW w:w="1276" w:type="dxa"/>
            <w:gridSpan w:val="2"/>
          </w:tcPr>
          <w:p w14:paraId="59CBB249" w14:textId="77777777" w:rsidR="00AB6EBD" w:rsidRDefault="00AB6EBD" w:rsidP="00580038">
            <w:pPr>
              <w:jc w:val="both"/>
            </w:pPr>
          </w:p>
        </w:tc>
        <w:tc>
          <w:tcPr>
            <w:tcW w:w="1559" w:type="dxa"/>
          </w:tcPr>
          <w:p w14:paraId="76837554" w14:textId="77777777" w:rsidR="00AB6EBD" w:rsidRDefault="00AB6EBD" w:rsidP="00580038">
            <w:pPr>
              <w:jc w:val="both"/>
            </w:pPr>
          </w:p>
        </w:tc>
      </w:tr>
      <w:tr w:rsidR="00AB6EBD" w14:paraId="48150B5C" w14:textId="77777777" w:rsidTr="00580038">
        <w:trPr>
          <w:gridAfter w:val="1"/>
          <w:wAfter w:w="10" w:type="dxa"/>
        </w:trPr>
        <w:tc>
          <w:tcPr>
            <w:tcW w:w="830" w:type="dxa"/>
          </w:tcPr>
          <w:p w14:paraId="1A601737" w14:textId="1CA27BB4" w:rsidR="00AB6EBD" w:rsidRDefault="00D91AEE" w:rsidP="00580038">
            <w:pPr>
              <w:jc w:val="center"/>
            </w:pPr>
            <w:r>
              <w:t>3</w:t>
            </w:r>
          </w:p>
        </w:tc>
        <w:tc>
          <w:tcPr>
            <w:tcW w:w="1859" w:type="dxa"/>
            <w:gridSpan w:val="2"/>
          </w:tcPr>
          <w:p w14:paraId="736756A5" w14:textId="77777777" w:rsidR="00AB6EBD" w:rsidRDefault="00AB6EBD" w:rsidP="00580038">
            <w:pPr>
              <w:jc w:val="both"/>
            </w:pPr>
            <w:r>
              <w:t>Termoss/boilers elektriskais 10L</w:t>
            </w:r>
          </w:p>
        </w:tc>
        <w:tc>
          <w:tcPr>
            <w:tcW w:w="4536" w:type="dxa"/>
            <w:gridSpan w:val="2"/>
          </w:tcPr>
          <w:p w14:paraId="1A7703F9" w14:textId="77777777" w:rsidR="00AB6EBD" w:rsidRDefault="00AB6EBD" w:rsidP="00580038">
            <w:pPr>
              <w:jc w:val="both"/>
              <w:rPr>
                <w:szCs w:val="24"/>
                <w:shd w:val="clear" w:color="auto" w:fill="FFFFFF"/>
              </w:rPr>
            </w:pPr>
            <w:r w:rsidRPr="00D83501">
              <w:rPr>
                <w:szCs w:val="24"/>
                <w:shd w:val="clear" w:color="auto" w:fill="FFFFFF"/>
              </w:rPr>
              <w:t>Sildīšanai un siltuma uzturēšanai: karstvīns, ūdens, kafija vai tēja; jaucējkrāns, noslēdzams vāks, pastāvīgi regulējama temperatūra,</w:t>
            </w:r>
            <w:r>
              <w:rPr>
                <w:szCs w:val="24"/>
                <w:shd w:val="clear" w:color="auto" w:fill="FFFFFF"/>
              </w:rPr>
              <w:t xml:space="preserve"> </w:t>
            </w:r>
            <w:r w:rsidRPr="00D83501">
              <w:rPr>
                <w:szCs w:val="24"/>
                <w:shd w:val="clear" w:color="auto" w:fill="FFFFFF"/>
              </w:rPr>
              <w:t>kontroles lampiņas (gatavošana/siltuma uzturēšana), aizsardzība pret pārkaršanu, svars: 2kg, Izmēri: P 205 mm x A 205 mm x A 435mm, tilpums: 10litri,temp.+30/+110°C, pieslēgums: 230 V - 50 Hz - 1,6 kW</w:t>
            </w:r>
          </w:p>
          <w:p w14:paraId="62E02B31" w14:textId="77777777" w:rsidR="00AE3799" w:rsidRPr="00D83501" w:rsidRDefault="00AE3799" w:rsidP="00AE3799">
            <w:pPr>
              <w:rPr>
                <w:rFonts w:eastAsia="Aptos"/>
                <w:i/>
                <w:iCs/>
                <w:sz w:val="20"/>
                <w:szCs w:val="20"/>
                <w14:ligatures w14:val="standardContextual"/>
              </w:rPr>
            </w:pPr>
            <w:hyperlink r:id="rId6" w:history="1">
              <w:r w:rsidRPr="00D83501">
                <w:rPr>
                  <w:rFonts w:eastAsia="Aptos"/>
                  <w:i/>
                  <w:iCs/>
                  <w:sz w:val="20"/>
                  <w:szCs w:val="20"/>
                  <w:u w:val="single"/>
                  <w14:ligatures w14:val="standardContextual"/>
                </w:rPr>
                <w:t>https://astroshop.lv/lv/pasakumiem/elektriskie-termosi/termossboileris-elektr-10-l</w:t>
              </w:r>
            </w:hyperlink>
          </w:p>
          <w:p w14:paraId="4CE5D86F" w14:textId="77777777" w:rsidR="00AE3799" w:rsidRPr="00712381" w:rsidRDefault="00AE3799" w:rsidP="00AE3799">
            <w:pPr>
              <w:shd w:val="clear" w:color="auto" w:fill="FFFFFF"/>
              <w:outlineLvl w:val="0"/>
              <w:rPr>
                <w:rFonts w:eastAsia="Times New Roman"/>
                <w:i/>
                <w:iCs/>
                <w:color w:val="000000"/>
                <w:kern w:val="36"/>
                <w:szCs w:val="24"/>
                <w:lang w:eastAsia="lv-LV"/>
              </w:rPr>
            </w:pPr>
            <w:r w:rsidRPr="00712381">
              <w:rPr>
                <w:rFonts w:eastAsia="Times New Roman"/>
                <w:i/>
                <w:iCs/>
                <w:color w:val="000000"/>
                <w:kern w:val="36"/>
                <w:szCs w:val="24"/>
                <w:lang w:eastAsia="lv-LV"/>
              </w:rPr>
              <w:t>vai analogs</w:t>
            </w:r>
          </w:p>
          <w:p w14:paraId="5E73E496" w14:textId="77777777" w:rsidR="00AE3799" w:rsidRPr="00D83501" w:rsidRDefault="00AE3799" w:rsidP="00580038">
            <w:pPr>
              <w:jc w:val="both"/>
              <w:rPr>
                <w:szCs w:val="24"/>
              </w:rPr>
            </w:pPr>
          </w:p>
        </w:tc>
        <w:tc>
          <w:tcPr>
            <w:tcW w:w="3118" w:type="dxa"/>
            <w:gridSpan w:val="2"/>
          </w:tcPr>
          <w:p w14:paraId="0A8C0B30" w14:textId="77777777" w:rsidR="00AB6EBD" w:rsidRPr="00D83501" w:rsidRDefault="00AB6EBD" w:rsidP="00AE3799">
            <w:pPr>
              <w:shd w:val="clear" w:color="auto" w:fill="FFFFFF"/>
              <w:outlineLvl w:val="0"/>
              <w:rPr>
                <w:i/>
                <w:iCs/>
              </w:rPr>
            </w:pPr>
          </w:p>
        </w:tc>
        <w:tc>
          <w:tcPr>
            <w:tcW w:w="851" w:type="dxa"/>
            <w:gridSpan w:val="2"/>
          </w:tcPr>
          <w:p w14:paraId="3995D501" w14:textId="77777777" w:rsidR="00AB6EBD" w:rsidRDefault="00AB6EBD" w:rsidP="00580038">
            <w:pPr>
              <w:jc w:val="center"/>
            </w:pPr>
          </w:p>
          <w:p w14:paraId="4419536A" w14:textId="77777777" w:rsidR="00AB6EBD" w:rsidRDefault="00AB6EBD" w:rsidP="00580038">
            <w:pPr>
              <w:jc w:val="center"/>
            </w:pPr>
          </w:p>
          <w:p w14:paraId="1AA1F15C" w14:textId="77777777" w:rsidR="00AB6EBD" w:rsidRDefault="00AB6EBD" w:rsidP="00580038">
            <w:pPr>
              <w:jc w:val="center"/>
            </w:pPr>
          </w:p>
          <w:p w14:paraId="51B526D2" w14:textId="77777777" w:rsidR="00AB6EBD" w:rsidRDefault="00AB6EBD" w:rsidP="00580038">
            <w:pPr>
              <w:jc w:val="center"/>
            </w:pPr>
            <w:r>
              <w:t>2</w:t>
            </w:r>
          </w:p>
        </w:tc>
        <w:tc>
          <w:tcPr>
            <w:tcW w:w="1276" w:type="dxa"/>
            <w:gridSpan w:val="2"/>
          </w:tcPr>
          <w:p w14:paraId="2D9F1C4F" w14:textId="77777777" w:rsidR="00AB6EBD" w:rsidRDefault="00AB6EBD" w:rsidP="00580038">
            <w:pPr>
              <w:jc w:val="both"/>
            </w:pPr>
          </w:p>
        </w:tc>
        <w:tc>
          <w:tcPr>
            <w:tcW w:w="1559" w:type="dxa"/>
          </w:tcPr>
          <w:p w14:paraId="4C0DCA41" w14:textId="77777777" w:rsidR="00AB6EBD" w:rsidRDefault="00AB6EBD" w:rsidP="00580038">
            <w:pPr>
              <w:jc w:val="both"/>
            </w:pPr>
          </w:p>
        </w:tc>
      </w:tr>
      <w:tr w:rsidR="00AB6EBD" w14:paraId="56D87396" w14:textId="77777777" w:rsidTr="00580038">
        <w:trPr>
          <w:gridAfter w:val="1"/>
          <w:wAfter w:w="10" w:type="dxa"/>
        </w:trPr>
        <w:tc>
          <w:tcPr>
            <w:tcW w:w="830" w:type="dxa"/>
          </w:tcPr>
          <w:p w14:paraId="6A61A9E7" w14:textId="166C2CAE" w:rsidR="00AB6EBD" w:rsidRDefault="00D91AEE" w:rsidP="00580038">
            <w:pPr>
              <w:jc w:val="center"/>
            </w:pPr>
            <w:r>
              <w:t>4</w:t>
            </w:r>
            <w:r w:rsidR="00AB6EBD">
              <w:t>.</w:t>
            </w:r>
          </w:p>
        </w:tc>
        <w:tc>
          <w:tcPr>
            <w:tcW w:w="1859" w:type="dxa"/>
            <w:gridSpan w:val="2"/>
          </w:tcPr>
          <w:p w14:paraId="3FBFE8D2" w14:textId="77777777" w:rsidR="00AB6EBD" w:rsidRDefault="00AB6EBD" w:rsidP="00580038">
            <w:pPr>
              <w:jc w:val="both"/>
            </w:pPr>
            <w:r>
              <w:t>Blenderis</w:t>
            </w:r>
          </w:p>
          <w:p w14:paraId="40539B54" w14:textId="77777777" w:rsidR="00AB6EBD" w:rsidRDefault="00AB6EBD" w:rsidP="00580038">
            <w:pPr>
              <w:jc w:val="both"/>
            </w:pPr>
          </w:p>
          <w:p w14:paraId="627AB397" w14:textId="77777777" w:rsidR="00AB6EBD" w:rsidRDefault="00AB6EBD" w:rsidP="00580038">
            <w:pPr>
              <w:jc w:val="both"/>
              <w:rPr>
                <w:rFonts w:ascii="Calibri" w:hAnsi="Calibri" w:cs="Calibri"/>
                <w:color w:val="000000"/>
                <w:sz w:val="22"/>
              </w:rPr>
            </w:pPr>
            <w:r>
              <w:rPr>
                <w:rFonts w:ascii="Calibri" w:hAnsi="Calibri" w:cs="Calibri"/>
                <w:noProof/>
                <w:color w:val="000000"/>
                <w:sz w:val="22"/>
              </w:rPr>
              <w:drawing>
                <wp:inline distT="0" distB="0" distL="0" distR="0" wp14:anchorId="5494BC2D" wp14:editId="6903DCD7">
                  <wp:extent cx="743585" cy="743585"/>
                  <wp:effectExtent l="0" t="0" r="0" b="0"/>
                  <wp:docPr id="325967429"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3585" cy="743585"/>
                          </a:xfrm>
                          <a:prstGeom prst="rect">
                            <a:avLst/>
                          </a:prstGeom>
                          <a:noFill/>
                          <a:ln>
                            <a:noFill/>
                          </a:ln>
                        </pic:spPr>
                      </pic:pic>
                    </a:graphicData>
                  </a:graphic>
                </wp:inline>
              </w:drawing>
            </w:r>
          </w:p>
          <w:p w14:paraId="18488C0A" w14:textId="77777777" w:rsidR="00AB6EBD" w:rsidRDefault="00AB6EBD" w:rsidP="00580038">
            <w:pPr>
              <w:jc w:val="both"/>
            </w:pPr>
          </w:p>
        </w:tc>
        <w:tc>
          <w:tcPr>
            <w:tcW w:w="4536" w:type="dxa"/>
            <w:gridSpan w:val="2"/>
          </w:tcPr>
          <w:p w14:paraId="3231097D" w14:textId="77777777" w:rsidR="00AB6EBD" w:rsidRDefault="00AB6EBD" w:rsidP="00580038">
            <w:pPr>
              <w:jc w:val="both"/>
            </w:pPr>
            <w:r>
              <w:t>krūzes materiāls stikls, krūzes tilpums</w:t>
            </w:r>
          </w:p>
          <w:p w14:paraId="743F6192" w14:textId="77777777" w:rsidR="00AB6EBD" w:rsidRDefault="00AB6EBD" w:rsidP="00580038">
            <w:pPr>
              <w:jc w:val="both"/>
            </w:pPr>
            <w:r>
              <w:t>2 L. izmantojamā ietilpība 1,5l, ātrumi - 13. Izmēri (+/- 2cm) - augstums 40,6 cm, platums 19,2 cm, dziļums 21,5cm, pašattīrīšanās cikls programmas - 3., trauku mazgājamā mašīnā mazgājamās daļas, svars 4,35 kg.</w:t>
            </w:r>
          </w:p>
          <w:p w14:paraId="3E8F2642" w14:textId="77777777" w:rsidR="00913AE5" w:rsidRDefault="00913AE5" w:rsidP="00913AE5">
            <w:pPr>
              <w:jc w:val="both"/>
              <w:rPr>
                <w:i/>
                <w:iCs/>
                <w:sz w:val="20"/>
                <w:szCs w:val="20"/>
              </w:rPr>
            </w:pPr>
            <w:hyperlink r:id="rId8" w:history="1">
              <w:r w:rsidRPr="00FD2E6F">
                <w:rPr>
                  <w:rStyle w:val="Hyperlink"/>
                  <w:i/>
                  <w:iCs/>
                  <w:sz w:val="20"/>
                  <w:szCs w:val="20"/>
                </w:rPr>
                <w:t>https://www.euronics.lv/virtuves-tehnika/veseligam-dzivesveidam/blenderi/bl871a31/tefal-perfectmix-1200-w-zelta-blenderis</w:t>
              </w:r>
            </w:hyperlink>
          </w:p>
          <w:p w14:paraId="14BB9483" w14:textId="77777777" w:rsidR="00913AE5" w:rsidRPr="00712381" w:rsidRDefault="00913AE5" w:rsidP="00913AE5">
            <w:pPr>
              <w:shd w:val="clear" w:color="auto" w:fill="FFFFFF"/>
              <w:outlineLvl w:val="0"/>
              <w:rPr>
                <w:rFonts w:eastAsia="Times New Roman"/>
                <w:i/>
                <w:iCs/>
                <w:color w:val="000000"/>
                <w:kern w:val="36"/>
                <w:szCs w:val="24"/>
                <w:lang w:eastAsia="lv-LV"/>
              </w:rPr>
            </w:pPr>
            <w:r w:rsidRPr="00712381">
              <w:rPr>
                <w:rFonts w:eastAsia="Times New Roman"/>
                <w:i/>
                <w:iCs/>
                <w:color w:val="000000"/>
                <w:kern w:val="36"/>
                <w:szCs w:val="24"/>
                <w:lang w:eastAsia="lv-LV"/>
              </w:rPr>
              <w:t>vai analogs</w:t>
            </w:r>
          </w:p>
          <w:p w14:paraId="1E45E08C" w14:textId="77777777" w:rsidR="00913AE5" w:rsidRDefault="00913AE5" w:rsidP="00580038">
            <w:pPr>
              <w:jc w:val="both"/>
            </w:pPr>
          </w:p>
        </w:tc>
        <w:tc>
          <w:tcPr>
            <w:tcW w:w="3118" w:type="dxa"/>
            <w:gridSpan w:val="2"/>
          </w:tcPr>
          <w:p w14:paraId="77D6CFF4" w14:textId="77777777" w:rsidR="00AB6EBD" w:rsidRPr="00D83501" w:rsidRDefault="00AB6EBD" w:rsidP="00913AE5">
            <w:pPr>
              <w:shd w:val="clear" w:color="auto" w:fill="FFFFFF"/>
              <w:outlineLvl w:val="0"/>
              <w:rPr>
                <w:i/>
                <w:iCs/>
                <w:sz w:val="20"/>
                <w:szCs w:val="20"/>
              </w:rPr>
            </w:pPr>
          </w:p>
        </w:tc>
        <w:tc>
          <w:tcPr>
            <w:tcW w:w="851" w:type="dxa"/>
            <w:gridSpan w:val="2"/>
          </w:tcPr>
          <w:p w14:paraId="06F4C7E5" w14:textId="77777777" w:rsidR="00AB6EBD" w:rsidRDefault="00AB6EBD" w:rsidP="00580038">
            <w:pPr>
              <w:jc w:val="center"/>
            </w:pPr>
          </w:p>
          <w:p w14:paraId="77A5403B" w14:textId="77777777" w:rsidR="00AB6EBD" w:rsidRDefault="00AB6EBD" w:rsidP="00580038">
            <w:pPr>
              <w:jc w:val="center"/>
            </w:pPr>
          </w:p>
          <w:p w14:paraId="199DFF70" w14:textId="77777777" w:rsidR="00AB6EBD" w:rsidRDefault="00AB6EBD" w:rsidP="00580038">
            <w:pPr>
              <w:jc w:val="center"/>
            </w:pPr>
            <w:r>
              <w:t>3</w:t>
            </w:r>
          </w:p>
          <w:p w14:paraId="5D5D23A8" w14:textId="77777777" w:rsidR="00AB6EBD" w:rsidRDefault="00AB6EBD" w:rsidP="00580038">
            <w:pPr>
              <w:jc w:val="center"/>
            </w:pPr>
          </w:p>
        </w:tc>
        <w:tc>
          <w:tcPr>
            <w:tcW w:w="1276" w:type="dxa"/>
            <w:gridSpan w:val="2"/>
          </w:tcPr>
          <w:p w14:paraId="592DD82B" w14:textId="77777777" w:rsidR="00AB6EBD" w:rsidRDefault="00AB6EBD" w:rsidP="00580038">
            <w:pPr>
              <w:jc w:val="both"/>
            </w:pPr>
          </w:p>
        </w:tc>
        <w:tc>
          <w:tcPr>
            <w:tcW w:w="1559" w:type="dxa"/>
          </w:tcPr>
          <w:p w14:paraId="4ECAD84A" w14:textId="77777777" w:rsidR="00AB6EBD" w:rsidRDefault="00AB6EBD" w:rsidP="00580038">
            <w:pPr>
              <w:jc w:val="both"/>
            </w:pPr>
          </w:p>
        </w:tc>
      </w:tr>
      <w:tr w:rsidR="00AB6EBD" w14:paraId="1329E1ED" w14:textId="77777777" w:rsidTr="00580038">
        <w:trPr>
          <w:gridAfter w:val="1"/>
          <w:wAfter w:w="10" w:type="dxa"/>
        </w:trPr>
        <w:tc>
          <w:tcPr>
            <w:tcW w:w="830" w:type="dxa"/>
          </w:tcPr>
          <w:p w14:paraId="48D72020" w14:textId="04AFAFC0" w:rsidR="00AB6EBD" w:rsidRDefault="00D91AEE" w:rsidP="00580038">
            <w:pPr>
              <w:jc w:val="center"/>
            </w:pPr>
            <w:r>
              <w:t>5</w:t>
            </w:r>
            <w:r w:rsidR="00AB6EBD">
              <w:t>.</w:t>
            </w:r>
          </w:p>
        </w:tc>
        <w:tc>
          <w:tcPr>
            <w:tcW w:w="1859" w:type="dxa"/>
            <w:gridSpan w:val="2"/>
          </w:tcPr>
          <w:p w14:paraId="7FF85545" w14:textId="77777777" w:rsidR="00AB6EBD" w:rsidRDefault="00AB6EBD" w:rsidP="00580038">
            <w:pPr>
              <w:jc w:val="both"/>
            </w:pPr>
            <w:r>
              <w:t>Augļu žāvētājs</w:t>
            </w:r>
          </w:p>
          <w:p w14:paraId="74EC3C9D" w14:textId="77777777" w:rsidR="00AB6EBD" w:rsidRDefault="00AB6EBD" w:rsidP="00580038">
            <w:pPr>
              <w:jc w:val="both"/>
            </w:pPr>
            <w:r>
              <w:rPr>
                <w:rFonts w:ascii="Calibri" w:hAnsi="Calibri" w:cs="Calibri"/>
                <w:noProof/>
                <w:color w:val="000000"/>
                <w:sz w:val="22"/>
              </w:rPr>
              <w:drawing>
                <wp:inline distT="0" distB="0" distL="0" distR="0" wp14:anchorId="543C23C8" wp14:editId="22359D47">
                  <wp:extent cx="633095" cy="633095"/>
                  <wp:effectExtent l="0" t="0" r="0" b="0"/>
                  <wp:docPr id="1910190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3095" cy="633095"/>
                          </a:xfrm>
                          <a:prstGeom prst="rect">
                            <a:avLst/>
                          </a:prstGeom>
                          <a:noFill/>
                          <a:ln>
                            <a:noFill/>
                          </a:ln>
                        </pic:spPr>
                      </pic:pic>
                    </a:graphicData>
                  </a:graphic>
                </wp:inline>
              </w:drawing>
            </w:r>
          </w:p>
        </w:tc>
        <w:tc>
          <w:tcPr>
            <w:tcW w:w="4536" w:type="dxa"/>
            <w:gridSpan w:val="2"/>
          </w:tcPr>
          <w:p w14:paraId="5CAFB718" w14:textId="77777777" w:rsidR="00AB6EBD" w:rsidRDefault="00AB6EBD" w:rsidP="00580038">
            <w:pPr>
              <w:jc w:val="both"/>
            </w:pPr>
            <w:r>
              <w:t>Jauda.500W, izmēri - platums 33 cm. (+/-2cm), LED ekrāns. Temperatūras regulēšana no 35°С līdz 70°С,  2 režģi žāvēšanai ROW,  9 caurspīdīgi režģi produktu žāvēšanai,  ventilators vienmērīgai siltumu izkliedei, digitālais taimeris ar gatavošanas laika iestatījumu no 1 līdz 48 stundām</w:t>
            </w:r>
          </w:p>
          <w:p w14:paraId="5C0FFC64" w14:textId="77777777" w:rsidR="00FE79BD" w:rsidRDefault="00FE79BD" w:rsidP="00FE79BD">
            <w:pPr>
              <w:jc w:val="both"/>
              <w:rPr>
                <w:i/>
                <w:iCs/>
                <w:sz w:val="20"/>
                <w:szCs w:val="20"/>
              </w:rPr>
            </w:pPr>
            <w:hyperlink r:id="rId10" w:anchor="_SpecificationTab" w:history="1">
              <w:r w:rsidRPr="00FD2E6F">
                <w:rPr>
                  <w:rStyle w:val="Hyperlink"/>
                  <w:i/>
                  <w:iCs/>
                  <w:sz w:val="20"/>
                  <w:szCs w:val="20"/>
                </w:rPr>
                <w:t>https://www.euronics.lv/virtuves-tehnika/veseligam-dzivesveidam/auglu-un-darzenu-zavetaji/so-2020/concept-500-w-balta-melna-auglu-zavetajs#_SpecificationTab</w:t>
              </w:r>
            </w:hyperlink>
          </w:p>
          <w:p w14:paraId="6C527F03" w14:textId="77777777" w:rsidR="00FE79BD" w:rsidRDefault="00FE79BD" w:rsidP="00FE79BD">
            <w:pPr>
              <w:jc w:val="both"/>
              <w:rPr>
                <w:i/>
                <w:iCs/>
                <w:sz w:val="20"/>
                <w:szCs w:val="20"/>
              </w:rPr>
            </w:pPr>
          </w:p>
          <w:p w14:paraId="33DF8B81" w14:textId="77777777" w:rsidR="00FE79BD" w:rsidRPr="00712381" w:rsidRDefault="00FE79BD" w:rsidP="00FE79BD">
            <w:pPr>
              <w:shd w:val="clear" w:color="auto" w:fill="FFFFFF"/>
              <w:outlineLvl w:val="0"/>
              <w:rPr>
                <w:rFonts w:eastAsia="Times New Roman"/>
                <w:i/>
                <w:iCs/>
                <w:color w:val="000000"/>
                <w:kern w:val="36"/>
                <w:szCs w:val="24"/>
                <w:lang w:eastAsia="lv-LV"/>
              </w:rPr>
            </w:pPr>
            <w:r w:rsidRPr="00712381">
              <w:rPr>
                <w:rFonts w:eastAsia="Times New Roman"/>
                <w:i/>
                <w:iCs/>
                <w:color w:val="000000"/>
                <w:kern w:val="36"/>
                <w:szCs w:val="24"/>
                <w:lang w:eastAsia="lv-LV"/>
              </w:rPr>
              <w:t>vai analogs</w:t>
            </w:r>
          </w:p>
          <w:p w14:paraId="25DE3950" w14:textId="77777777" w:rsidR="00FE79BD" w:rsidRDefault="00FE79BD" w:rsidP="00580038">
            <w:pPr>
              <w:jc w:val="both"/>
            </w:pPr>
          </w:p>
        </w:tc>
        <w:tc>
          <w:tcPr>
            <w:tcW w:w="3118" w:type="dxa"/>
            <w:gridSpan w:val="2"/>
          </w:tcPr>
          <w:p w14:paraId="6E331A16" w14:textId="77777777" w:rsidR="00AB6EBD" w:rsidRDefault="00AB6EBD" w:rsidP="00580038">
            <w:pPr>
              <w:jc w:val="both"/>
              <w:rPr>
                <w:rFonts w:ascii="Calibri" w:hAnsi="Calibri" w:cs="Calibri"/>
                <w:color w:val="000000"/>
                <w:sz w:val="22"/>
              </w:rPr>
            </w:pPr>
          </w:p>
          <w:p w14:paraId="397CB08F" w14:textId="77777777" w:rsidR="00AB6EBD" w:rsidRPr="00107B51" w:rsidRDefault="00AB6EBD" w:rsidP="00580038">
            <w:pPr>
              <w:jc w:val="both"/>
              <w:rPr>
                <w:i/>
                <w:iCs/>
                <w:sz w:val="20"/>
                <w:szCs w:val="20"/>
              </w:rPr>
            </w:pPr>
          </w:p>
        </w:tc>
        <w:tc>
          <w:tcPr>
            <w:tcW w:w="851" w:type="dxa"/>
            <w:gridSpan w:val="2"/>
          </w:tcPr>
          <w:p w14:paraId="7F8E2D72" w14:textId="77777777" w:rsidR="00AB6EBD" w:rsidRDefault="00AB6EBD" w:rsidP="00580038">
            <w:pPr>
              <w:jc w:val="center"/>
            </w:pPr>
          </w:p>
          <w:p w14:paraId="0C7263E8" w14:textId="77777777" w:rsidR="00AB6EBD" w:rsidRDefault="00AB6EBD" w:rsidP="00580038">
            <w:pPr>
              <w:jc w:val="center"/>
            </w:pPr>
          </w:p>
          <w:p w14:paraId="1B6F6791" w14:textId="77777777" w:rsidR="00AB6EBD" w:rsidRDefault="00AB6EBD" w:rsidP="00580038">
            <w:pPr>
              <w:jc w:val="center"/>
            </w:pPr>
            <w:r>
              <w:t>3</w:t>
            </w:r>
          </w:p>
        </w:tc>
        <w:tc>
          <w:tcPr>
            <w:tcW w:w="1276" w:type="dxa"/>
            <w:gridSpan w:val="2"/>
          </w:tcPr>
          <w:p w14:paraId="1BE4E691" w14:textId="77777777" w:rsidR="00AB6EBD" w:rsidRDefault="00AB6EBD" w:rsidP="00580038">
            <w:pPr>
              <w:jc w:val="both"/>
            </w:pPr>
          </w:p>
        </w:tc>
        <w:tc>
          <w:tcPr>
            <w:tcW w:w="1559" w:type="dxa"/>
          </w:tcPr>
          <w:p w14:paraId="376E07B1" w14:textId="77777777" w:rsidR="00AB6EBD" w:rsidRDefault="00AB6EBD" w:rsidP="00580038">
            <w:pPr>
              <w:jc w:val="both"/>
            </w:pPr>
          </w:p>
        </w:tc>
      </w:tr>
      <w:tr w:rsidR="00AB6EBD" w14:paraId="72ABB592" w14:textId="77777777" w:rsidTr="00580038">
        <w:trPr>
          <w:gridAfter w:val="1"/>
          <w:wAfter w:w="10" w:type="dxa"/>
        </w:trPr>
        <w:tc>
          <w:tcPr>
            <w:tcW w:w="830" w:type="dxa"/>
          </w:tcPr>
          <w:p w14:paraId="48CD05A8" w14:textId="16B2828D" w:rsidR="00AB6EBD" w:rsidRDefault="00D91AEE" w:rsidP="00580038">
            <w:pPr>
              <w:jc w:val="center"/>
            </w:pPr>
            <w:r>
              <w:t>6</w:t>
            </w:r>
          </w:p>
        </w:tc>
        <w:tc>
          <w:tcPr>
            <w:tcW w:w="1859" w:type="dxa"/>
            <w:gridSpan w:val="2"/>
          </w:tcPr>
          <w:p w14:paraId="7C5EDF96" w14:textId="77777777" w:rsidR="00AB6EBD" w:rsidRDefault="00AB6EBD" w:rsidP="00580038">
            <w:pPr>
              <w:jc w:val="both"/>
            </w:pPr>
            <w:r>
              <w:t>Sulu spiede</w:t>
            </w:r>
          </w:p>
          <w:p w14:paraId="5EB46A5D" w14:textId="77777777" w:rsidR="00AB6EBD" w:rsidRDefault="00AB6EBD" w:rsidP="00580038">
            <w:pPr>
              <w:jc w:val="both"/>
            </w:pPr>
          </w:p>
          <w:p w14:paraId="4A6148C7" w14:textId="77777777" w:rsidR="00AB6EBD" w:rsidRDefault="00AB6EBD" w:rsidP="00580038">
            <w:pPr>
              <w:jc w:val="both"/>
            </w:pPr>
            <w:r>
              <w:rPr>
                <w:noProof/>
              </w:rPr>
              <w:drawing>
                <wp:inline distT="0" distB="0" distL="0" distR="0" wp14:anchorId="7DDF7CAA" wp14:editId="01BE77BA">
                  <wp:extent cx="739140" cy="739140"/>
                  <wp:effectExtent l="0" t="0" r="3810" b="3810"/>
                  <wp:docPr id="3" name="Attēls 2" descr="Sage the Nutri Juicer™ Cold XL, 1500 W, nerūsējošā terauda - Sulu spiede">
                    <a:extLst xmlns:a="http://schemas.openxmlformats.org/drawingml/2006/main">
                      <a:ext uri="{FF2B5EF4-FFF2-40B4-BE49-F238E27FC236}">
                        <a16:creationId xmlns:a16="http://schemas.microsoft.com/office/drawing/2014/main" id="{EDE3DB3C-5C50-5861-74D0-62F0C2BAE2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2" descr="Sage the Nutri Juicer™ Cold XL, 1500 W, nerūsējošā terauda - Sulu spiede">
                            <a:extLst>
                              <a:ext uri="{FF2B5EF4-FFF2-40B4-BE49-F238E27FC236}">
                                <a16:creationId xmlns:a16="http://schemas.microsoft.com/office/drawing/2014/main" id="{EDE3DB3C-5C50-5861-74D0-62F0C2BAE288}"/>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4536" w:type="dxa"/>
            <w:gridSpan w:val="2"/>
          </w:tcPr>
          <w:p w14:paraId="73872F4D" w14:textId="77777777" w:rsidR="00AB6EBD" w:rsidRDefault="00AB6EBD" w:rsidP="00580038">
            <w:pPr>
              <w:jc w:val="both"/>
            </w:pPr>
            <w:r w:rsidRPr="00211FB3">
              <w:t xml:space="preserve">1500 W, nerūsējošā </w:t>
            </w:r>
            <w:r>
              <w:t xml:space="preserve">tērauda. Lielizmēra 2 litru krūze, 88 mm īpaši plata padeves caurule. Nerūsējošā tērauda sulu spiedes grozs lielākam izturīgumam un ilgākam kalpošanas laikam. Ekonomisks motors lielākai jaudai un klusākai darbībai.  Hermētisks vāks sulas uzglabāšanai. Ātrumi – 3. Atveres diametrs - 8,8 cm. (+/- 1cm), sulas spiedes funkcijas. Pretpilēšanas sistēma, brīvi stāvošs sulas trauks, neslīdošas kājas, mazo un lielo produktu izspiešanai. </w:t>
            </w:r>
          </w:p>
          <w:p w14:paraId="5D5630C2" w14:textId="77777777" w:rsidR="00F060D8" w:rsidRDefault="00F060D8" w:rsidP="00F060D8">
            <w:pPr>
              <w:jc w:val="both"/>
              <w:rPr>
                <w:i/>
                <w:iCs/>
                <w:sz w:val="20"/>
                <w:szCs w:val="20"/>
              </w:rPr>
            </w:pPr>
            <w:hyperlink r:id="rId12" w:history="1">
              <w:r w:rsidRPr="00FD2E6F">
                <w:rPr>
                  <w:rStyle w:val="Hyperlink"/>
                  <w:i/>
                  <w:iCs/>
                  <w:sz w:val="20"/>
                  <w:szCs w:val="20"/>
                </w:rPr>
                <w:t>https://www.euronics.lv/virtuves-tehnika/veseligam-dzivesveidam/sulu-spiedes/sje830/sage-the-nutri-juicer-cold-xl-1500-w-nerusejosa-terauda-sulu-spiede</w:t>
              </w:r>
            </w:hyperlink>
          </w:p>
          <w:p w14:paraId="4E9965E8" w14:textId="77777777" w:rsidR="00F060D8" w:rsidRPr="00712381" w:rsidRDefault="00F060D8" w:rsidP="00F060D8">
            <w:pPr>
              <w:shd w:val="clear" w:color="auto" w:fill="FFFFFF"/>
              <w:outlineLvl w:val="0"/>
              <w:rPr>
                <w:rFonts w:eastAsia="Times New Roman"/>
                <w:i/>
                <w:iCs/>
                <w:color w:val="000000"/>
                <w:kern w:val="36"/>
                <w:szCs w:val="24"/>
                <w:lang w:eastAsia="lv-LV"/>
              </w:rPr>
            </w:pPr>
            <w:r w:rsidRPr="00712381">
              <w:rPr>
                <w:rFonts w:eastAsia="Times New Roman"/>
                <w:i/>
                <w:iCs/>
                <w:color w:val="000000"/>
                <w:kern w:val="36"/>
                <w:szCs w:val="24"/>
                <w:lang w:eastAsia="lv-LV"/>
              </w:rPr>
              <w:t>vai analogs</w:t>
            </w:r>
          </w:p>
          <w:p w14:paraId="1131CFB7" w14:textId="77777777" w:rsidR="00F060D8" w:rsidRDefault="00F060D8" w:rsidP="00580038">
            <w:pPr>
              <w:jc w:val="both"/>
            </w:pPr>
          </w:p>
        </w:tc>
        <w:tc>
          <w:tcPr>
            <w:tcW w:w="3118" w:type="dxa"/>
            <w:gridSpan w:val="2"/>
          </w:tcPr>
          <w:p w14:paraId="4750744D" w14:textId="77777777" w:rsidR="00AB6EBD" w:rsidRPr="00211FB3" w:rsidRDefault="00AB6EBD" w:rsidP="00F060D8">
            <w:pPr>
              <w:shd w:val="clear" w:color="auto" w:fill="FFFFFF"/>
              <w:outlineLvl w:val="0"/>
              <w:rPr>
                <w:i/>
                <w:iCs/>
                <w:sz w:val="20"/>
                <w:szCs w:val="20"/>
              </w:rPr>
            </w:pPr>
          </w:p>
        </w:tc>
        <w:tc>
          <w:tcPr>
            <w:tcW w:w="851" w:type="dxa"/>
            <w:gridSpan w:val="2"/>
          </w:tcPr>
          <w:p w14:paraId="748A89AF" w14:textId="77777777" w:rsidR="00AB6EBD" w:rsidRDefault="00AB6EBD" w:rsidP="00580038">
            <w:pPr>
              <w:jc w:val="center"/>
            </w:pPr>
          </w:p>
          <w:p w14:paraId="01D0E501" w14:textId="77777777" w:rsidR="00AB6EBD" w:rsidRDefault="00AB6EBD" w:rsidP="00580038">
            <w:pPr>
              <w:jc w:val="center"/>
            </w:pPr>
          </w:p>
          <w:p w14:paraId="45EE1687" w14:textId="77777777" w:rsidR="00AB6EBD" w:rsidRDefault="00AB6EBD" w:rsidP="00580038">
            <w:pPr>
              <w:jc w:val="center"/>
            </w:pPr>
          </w:p>
          <w:p w14:paraId="59E3179B" w14:textId="77777777" w:rsidR="00AB6EBD" w:rsidRDefault="00AB6EBD" w:rsidP="00580038">
            <w:pPr>
              <w:jc w:val="center"/>
            </w:pPr>
          </w:p>
          <w:p w14:paraId="780D68A0" w14:textId="77777777" w:rsidR="00AB6EBD" w:rsidRDefault="00AB6EBD" w:rsidP="00580038">
            <w:pPr>
              <w:jc w:val="center"/>
            </w:pPr>
            <w:r>
              <w:t>2</w:t>
            </w:r>
          </w:p>
        </w:tc>
        <w:tc>
          <w:tcPr>
            <w:tcW w:w="1276" w:type="dxa"/>
            <w:gridSpan w:val="2"/>
          </w:tcPr>
          <w:p w14:paraId="3573C1BB" w14:textId="77777777" w:rsidR="00AB6EBD" w:rsidRDefault="00AB6EBD" w:rsidP="00580038">
            <w:pPr>
              <w:jc w:val="both"/>
            </w:pPr>
          </w:p>
        </w:tc>
        <w:tc>
          <w:tcPr>
            <w:tcW w:w="1559" w:type="dxa"/>
          </w:tcPr>
          <w:p w14:paraId="34DBE34C" w14:textId="77777777" w:rsidR="00AB6EBD" w:rsidRDefault="00AB6EBD" w:rsidP="00580038">
            <w:pPr>
              <w:jc w:val="both"/>
            </w:pPr>
          </w:p>
        </w:tc>
      </w:tr>
      <w:tr w:rsidR="00AB6EBD" w14:paraId="5288CA2F" w14:textId="77777777" w:rsidTr="00580038">
        <w:trPr>
          <w:gridAfter w:val="1"/>
          <w:wAfter w:w="10" w:type="dxa"/>
        </w:trPr>
        <w:tc>
          <w:tcPr>
            <w:tcW w:w="830" w:type="dxa"/>
          </w:tcPr>
          <w:p w14:paraId="40618F82" w14:textId="195314F0" w:rsidR="00AB6EBD" w:rsidRDefault="00D91AEE" w:rsidP="00580038">
            <w:pPr>
              <w:jc w:val="center"/>
            </w:pPr>
            <w:r>
              <w:t>7</w:t>
            </w:r>
          </w:p>
        </w:tc>
        <w:tc>
          <w:tcPr>
            <w:tcW w:w="1859" w:type="dxa"/>
            <w:gridSpan w:val="2"/>
          </w:tcPr>
          <w:p w14:paraId="79CB5699" w14:textId="77777777" w:rsidR="00AB6EBD" w:rsidRDefault="00AB6EBD" w:rsidP="00580038">
            <w:pPr>
              <w:jc w:val="both"/>
            </w:pPr>
            <w:r w:rsidRPr="00211FB3">
              <w:t>Mini krāsniņa</w:t>
            </w:r>
            <w:r>
              <w:t xml:space="preserve"> -p</w:t>
            </w:r>
            <w:r w:rsidRPr="00211FB3">
              <w:t>līts ar cepeškrāsni</w:t>
            </w:r>
          </w:p>
          <w:p w14:paraId="08C62CC3" w14:textId="77777777" w:rsidR="00AB6EBD" w:rsidRDefault="00AB6EBD" w:rsidP="00580038">
            <w:pPr>
              <w:jc w:val="both"/>
            </w:pPr>
            <w:r>
              <w:rPr>
                <w:noProof/>
              </w:rPr>
              <w:drawing>
                <wp:inline distT="0" distB="0" distL="0" distR="0" wp14:anchorId="0303D8B1" wp14:editId="459CA1AB">
                  <wp:extent cx="807720" cy="807720"/>
                  <wp:effectExtent l="0" t="0" r="0" b="0"/>
                  <wp:docPr id="4" name="Attēls 3" descr="Stollar, 40 L, 3100 W, melna - Mini krāsniņa">
                    <a:extLst xmlns:a="http://schemas.openxmlformats.org/drawingml/2006/main">
                      <a:ext uri="{FF2B5EF4-FFF2-40B4-BE49-F238E27FC236}">
                        <a16:creationId xmlns:a16="http://schemas.microsoft.com/office/drawing/2014/main" id="{01446EE5-13CD-133F-9A3D-5FB928A5AE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3" descr="Stollar, 40 L, 3100 W, melna - Mini krāsniņa">
                            <a:extLst>
                              <a:ext uri="{FF2B5EF4-FFF2-40B4-BE49-F238E27FC236}">
                                <a16:creationId xmlns:a16="http://schemas.microsoft.com/office/drawing/2014/main" id="{01446EE5-13CD-133F-9A3D-5FB928A5AEF2}"/>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5AFEE03" w14:textId="77777777" w:rsidR="00AB6EBD" w:rsidRDefault="00AB6EBD" w:rsidP="00580038">
            <w:pPr>
              <w:jc w:val="both"/>
            </w:pPr>
          </w:p>
        </w:tc>
        <w:tc>
          <w:tcPr>
            <w:tcW w:w="4536" w:type="dxa"/>
            <w:gridSpan w:val="2"/>
          </w:tcPr>
          <w:p w14:paraId="394AB345" w14:textId="77777777" w:rsidR="00AB6EBD" w:rsidRDefault="00AB6EBD" w:rsidP="00580038">
            <w:pPr>
              <w:jc w:val="both"/>
            </w:pPr>
            <w:r w:rsidRPr="00211FB3">
              <w:t>40 L, 3100 W</w:t>
            </w:r>
            <w:r>
              <w:t>, 1. sildelements, veids keramiskā. Diametrs - 18 cm.(+/- 2cm), jauda- 1200 W. 2. sildelements - veids keramiskā, diametrs - 14,5 cm jauda -800 W. Vispārīgā informācija: cepeškrāsns veids – elektriskā, jauda- 3100 W; Ietilpība -40 L; programmas -5, cepeškrāsns maksimālā temperatūra -230 °C; karsēšanas veids</w:t>
            </w:r>
          </w:p>
          <w:p w14:paraId="01CC312A" w14:textId="2531AC78" w:rsidR="00AB6EBD" w:rsidRDefault="00AB6EBD" w:rsidP="00580038">
            <w:pPr>
              <w:jc w:val="both"/>
            </w:pPr>
            <w:r>
              <w:t>apakšējā sildīšana, augšējā / apakšējā sildīšana, augšējā sildīšana, augšējā sildīšana ar ventilatoru, ventilators ar augšējo un apakšējo sildīšanu. Aprīkojums cepešpanna, reste. Izmēri (+/-2cm) platums-56 cm, augstums-37 cm, dziļums-40 cm, svars-12,3 kg</w:t>
            </w:r>
            <w:r w:rsidR="00644405">
              <w:t>.</w:t>
            </w:r>
          </w:p>
        </w:tc>
        <w:tc>
          <w:tcPr>
            <w:tcW w:w="3118" w:type="dxa"/>
            <w:gridSpan w:val="2"/>
          </w:tcPr>
          <w:p w14:paraId="1186DC98" w14:textId="77777777" w:rsidR="00AB6EBD" w:rsidRDefault="00AB6EBD" w:rsidP="00580038">
            <w:pPr>
              <w:jc w:val="both"/>
            </w:pPr>
          </w:p>
        </w:tc>
        <w:tc>
          <w:tcPr>
            <w:tcW w:w="851" w:type="dxa"/>
            <w:gridSpan w:val="2"/>
          </w:tcPr>
          <w:p w14:paraId="7DC97FDF" w14:textId="77777777" w:rsidR="00AB6EBD" w:rsidRDefault="00AB6EBD" w:rsidP="00580038">
            <w:pPr>
              <w:jc w:val="center"/>
            </w:pPr>
          </w:p>
          <w:p w14:paraId="363B77E3" w14:textId="77777777" w:rsidR="00AB6EBD" w:rsidRDefault="00AB6EBD" w:rsidP="00580038">
            <w:pPr>
              <w:jc w:val="center"/>
            </w:pPr>
          </w:p>
          <w:p w14:paraId="22730C45" w14:textId="77777777" w:rsidR="00AB6EBD" w:rsidRDefault="00AB6EBD" w:rsidP="00580038">
            <w:pPr>
              <w:jc w:val="center"/>
            </w:pPr>
          </w:p>
          <w:p w14:paraId="32AA6D83" w14:textId="77777777" w:rsidR="00AB6EBD" w:rsidRDefault="00AB6EBD" w:rsidP="00580038">
            <w:pPr>
              <w:jc w:val="center"/>
            </w:pPr>
          </w:p>
          <w:p w14:paraId="4F380824" w14:textId="77777777" w:rsidR="00AB6EBD" w:rsidRDefault="00AB6EBD" w:rsidP="00580038">
            <w:pPr>
              <w:jc w:val="center"/>
            </w:pPr>
          </w:p>
          <w:p w14:paraId="339D26D8" w14:textId="77777777" w:rsidR="00AB6EBD" w:rsidRDefault="00AB6EBD" w:rsidP="00580038">
            <w:pPr>
              <w:jc w:val="center"/>
            </w:pPr>
          </w:p>
          <w:p w14:paraId="2EE7F72C" w14:textId="77777777" w:rsidR="00AB6EBD" w:rsidRDefault="00AB6EBD" w:rsidP="00580038">
            <w:pPr>
              <w:jc w:val="center"/>
            </w:pPr>
            <w:r>
              <w:t>3</w:t>
            </w:r>
          </w:p>
        </w:tc>
        <w:tc>
          <w:tcPr>
            <w:tcW w:w="1276" w:type="dxa"/>
            <w:gridSpan w:val="2"/>
          </w:tcPr>
          <w:p w14:paraId="1402307F" w14:textId="77777777" w:rsidR="00AB6EBD" w:rsidRDefault="00AB6EBD" w:rsidP="00580038">
            <w:pPr>
              <w:jc w:val="both"/>
            </w:pPr>
          </w:p>
        </w:tc>
        <w:tc>
          <w:tcPr>
            <w:tcW w:w="1559" w:type="dxa"/>
          </w:tcPr>
          <w:p w14:paraId="330B45FD" w14:textId="77777777" w:rsidR="00AB6EBD" w:rsidRDefault="00AB6EBD" w:rsidP="00580038">
            <w:pPr>
              <w:jc w:val="both"/>
            </w:pPr>
          </w:p>
        </w:tc>
      </w:tr>
      <w:tr w:rsidR="00AB6EBD" w14:paraId="36754CCA" w14:textId="77777777" w:rsidTr="00580038">
        <w:trPr>
          <w:gridAfter w:val="1"/>
          <w:wAfter w:w="10" w:type="dxa"/>
        </w:trPr>
        <w:tc>
          <w:tcPr>
            <w:tcW w:w="830" w:type="dxa"/>
          </w:tcPr>
          <w:p w14:paraId="64C14DA8" w14:textId="2196FB95" w:rsidR="00AB6EBD" w:rsidRDefault="00D91AEE" w:rsidP="00580038">
            <w:pPr>
              <w:jc w:val="center"/>
            </w:pPr>
            <w:r>
              <w:t>8.</w:t>
            </w:r>
          </w:p>
        </w:tc>
        <w:tc>
          <w:tcPr>
            <w:tcW w:w="1859" w:type="dxa"/>
            <w:gridSpan w:val="2"/>
          </w:tcPr>
          <w:p w14:paraId="66CD050A" w14:textId="77777777" w:rsidR="00AB6EBD" w:rsidRDefault="00AB6EBD" w:rsidP="00580038">
            <w:pPr>
              <w:jc w:val="both"/>
            </w:pPr>
            <w:r>
              <w:t>Ledusskapis</w:t>
            </w:r>
          </w:p>
          <w:p w14:paraId="624736C2" w14:textId="77777777" w:rsidR="00AB6EBD" w:rsidRDefault="00AB6EBD" w:rsidP="00580038">
            <w:pPr>
              <w:jc w:val="both"/>
            </w:pPr>
          </w:p>
          <w:p w14:paraId="610CA06B" w14:textId="77777777" w:rsidR="00AB6EBD" w:rsidRDefault="00AB6EBD" w:rsidP="00580038">
            <w:pPr>
              <w:jc w:val="both"/>
            </w:pPr>
          </w:p>
          <w:p w14:paraId="3C7310F2" w14:textId="77777777" w:rsidR="00AB6EBD" w:rsidRDefault="00AB6EBD" w:rsidP="00580038">
            <w:pPr>
              <w:jc w:val="both"/>
            </w:pPr>
            <w:r>
              <w:rPr>
                <w:noProof/>
              </w:rPr>
              <w:drawing>
                <wp:inline distT="0" distB="0" distL="0" distR="0" wp14:anchorId="24F303C5" wp14:editId="489835F8">
                  <wp:extent cx="359901" cy="1168274"/>
                  <wp:effectExtent l="0" t="0" r="2540" b="0"/>
                  <wp:docPr id="973548178" name="Attēls 2" descr="Ledusskapis saldētava apakšā Samsung RB38C600CS9/EF | Sadzīves tehnika | Ksenukai.lv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dusskapis saldētava apakšā Samsung RB38C600CS9/EF | Sadzīves tehnika | Ksenukai.lv | 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2272" cy="1208431"/>
                          </a:xfrm>
                          <a:prstGeom prst="rect">
                            <a:avLst/>
                          </a:prstGeom>
                          <a:noFill/>
                          <a:ln>
                            <a:noFill/>
                          </a:ln>
                        </pic:spPr>
                      </pic:pic>
                    </a:graphicData>
                  </a:graphic>
                </wp:inline>
              </w:drawing>
            </w:r>
          </w:p>
        </w:tc>
        <w:tc>
          <w:tcPr>
            <w:tcW w:w="4536" w:type="dxa"/>
            <w:gridSpan w:val="2"/>
          </w:tcPr>
          <w:p w14:paraId="255DF938" w14:textId="77777777" w:rsidR="00AB6EBD" w:rsidRDefault="00AB6EBD" w:rsidP="00580038">
            <w:pPr>
              <w:jc w:val="both"/>
            </w:pPr>
            <w:r w:rsidRPr="00040799">
              <w:rPr>
                <w:szCs w:val="24"/>
              </w:rPr>
              <w:t>Tips: brīvi stāvošs</w:t>
            </w:r>
            <w:r>
              <w:rPr>
                <w:szCs w:val="24"/>
              </w:rPr>
              <w:t xml:space="preserve">. </w:t>
            </w:r>
            <w:r w:rsidRPr="00040799">
              <w:rPr>
                <w:color w:val="262E44"/>
                <w:szCs w:val="24"/>
              </w:rPr>
              <w:t>All Around Cooling sistēma, Integrēts WiFi, Atvērtu durvju signalizācija</w:t>
            </w:r>
            <w:r>
              <w:rPr>
                <w:color w:val="262E44"/>
                <w:szCs w:val="24"/>
              </w:rPr>
              <w:t xml:space="preserve">. </w:t>
            </w:r>
            <w:r w:rsidRPr="00040799">
              <w:rPr>
                <w:szCs w:val="24"/>
              </w:rPr>
              <w:t xml:space="preserve">Izmēri (+/-5cm): augstums 203cm, platums 59,5cm, dziļums 65,8cm, svars 73kg(+/-3kg), kopēja ietilpība ne mazās, ka 360L, saldētavas tilpums ne mazāk ka 110L, </w:t>
            </w:r>
            <w:r>
              <w:rPr>
                <w:szCs w:val="24"/>
              </w:rPr>
              <w:t>k</w:t>
            </w:r>
            <w:r w:rsidRPr="00040799">
              <w:rPr>
                <w:szCs w:val="24"/>
              </w:rPr>
              <w:t xml:space="preserve">rāsa: nerūs. </w:t>
            </w:r>
            <w:r>
              <w:rPr>
                <w:szCs w:val="24"/>
              </w:rPr>
              <w:t>t</w:t>
            </w:r>
            <w:r w:rsidRPr="00040799">
              <w:rPr>
                <w:szCs w:val="24"/>
              </w:rPr>
              <w:t xml:space="preserve">ērauda, trokšņa līmenis -35dB, elektroniska vadība, displejs, akustiskā trokšņa emisijas līmenis gaisā – B, energoefektivitātes klase -C, aukstuma uzkrāšana -9h, </w:t>
            </w:r>
            <w:r w:rsidRPr="00040799">
              <w:rPr>
                <w:sz w:val="23"/>
                <w:szCs w:val="23"/>
              </w:rPr>
              <w:t>saldētavas izvietošana</w:t>
            </w:r>
            <w:r w:rsidRPr="00040799">
              <w:rPr>
                <w:szCs w:val="24"/>
              </w:rPr>
              <w:t xml:space="preserve">  - </w:t>
            </w:r>
            <w:r>
              <w:rPr>
                <w:szCs w:val="24"/>
              </w:rPr>
              <w:t xml:space="preserve">apakšā, </w:t>
            </w:r>
            <w:r w:rsidRPr="00040799">
              <w:rPr>
                <w:szCs w:val="24"/>
              </w:rPr>
              <w:t xml:space="preserve">klimatiskā klase - SN, N, ST, T, enerģijas patēriņš - 169 KWh/gadā (+/- 10KWh), </w:t>
            </w:r>
          </w:p>
          <w:p w14:paraId="38B4F17E" w14:textId="77777777" w:rsidR="00AB6EBD" w:rsidRDefault="00AB6EBD" w:rsidP="00580038">
            <w:pPr>
              <w:spacing w:before="100" w:beforeAutospacing="1" w:after="100" w:afterAutospacing="1"/>
              <w:outlineLvl w:val="0"/>
              <w:rPr>
                <w:i/>
                <w:iCs/>
              </w:rPr>
            </w:pPr>
            <w:r w:rsidRPr="00040799">
              <w:rPr>
                <w:rFonts w:eastAsia="Times New Roman"/>
                <w:i/>
                <w:iCs/>
                <w:color w:val="262E44"/>
                <w:kern w:val="36"/>
                <w:szCs w:val="24"/>
                <w:lang w:eastAsia="lv-LV"/>
              </w:rPr>
              <w:t xml:space="preserve">Samsung </w:t>
            </w:r>
            <w:r w:rsidRPr="00040799">
              <w:rPr>
                <w:i/>
                <w:iCs/>
                <w:color w:val="262E44"/>
                <w:szCs w:val="24"/>
              </w:rPr>
              <w:t>RB38C600CS9/EF</w:t>
            </w:r>
            <w:r w:rsidRPr="00040799">
              <w:rPr>
                <w:rFonts w:eastAsia="Times New Roman"/>
                <w:i/>
                <w:iCs/>
                <w:color w:val="262E44"/>
                <w:kern w:val="36"/>
                <w:szCs w:val="24"/>
                <w:lang w:eastAsia="lv-LV"/>
              </w:rPr>
              <w:t xml:space="preserve">, NoFrost, </w:t>
            </w:r>
            <w:r w:rsidRPr="00040799">
              <w:rPr>
                <w:i/>
                <w:iCs/>
              </w:rPr>
              <w:t>vai analogs</w:t>
            </w:r>
          </w:p>
          <w:p w14:paraId="03B761D7" w14:textId="2D312B0E" w:rsidR="00644405" w:rsidRDefault="00644405" w:rsidP="00580038">
            <w:pPr>
              <w:spacing w:before="100" w:beforeAutospacing="1" w:after="100" w:afterAutospacing="1"/>
              <w:outlineLvl w:val="0"/>
              <w:rPr>
                <w:i/>
                <w:iCs/>
              </w:rPr>
            </w:pPr>
            <w:r w:rsidRPr="00040799">
              <w:rPr>
                <w:i/>
                <w:iCs/>
                <w:sz w:val="20"/>
                <w:szCs w:val="20"/>
              </w:rPr>
              <w:t>https://www.samsung.com/lv/refrigerators/bottom-mount-freezer/bottom-mount-freezer-with-smartthings-ai-energy-mo-390l-silver-rb38c600cs9-ef/</w:t>
            </w:r>
          </w:p>
          <w:p w14:paraId="212EA300" w14:textId="77777777" w:rsidR="00644405" w:rsidRPr="00040799" w:rsidRDefault="00644405" w:rsidP="00580038">
            <w:pPr>
              <w:spacing w:before="100" w:beforeAutospacing="1" w:after="100" w:afterAutospacing="1"/>
              <w:outlineLvl w:val="0"/>
              <w:rPr>
                <w:i/>
                <w:iCs/>
              </w:rPr>
            </w:pPr>
          </w:p>
        </w:tc>
        <w:tc>
          <w:tcPr>
            <w:tcW w:w="3118" w:type="dxa"/>
            <w:gridSpan w:val="2"/>
          </w:tcPr>
          <w:p w14:paraId="152FFFAF" w14:textId="524D8988" w:rsidR="00AB6EBD" w:rsidRPr="00040799" w:rsidRDefault="00AB6EBD" w:rsidP="00580038">
            <w:pPr>
              <w:jc w:val="both"/>
              <w:rPr>
                <w:i/>
                <w:iCs/>
                <w:sz w:val="20"/>
                <w:szCs w:val="20"/>
              </w:rPr>
            </w:pPr>
          </w:p>
        </w:tc>
        <w:tc>
          <w:tcPr>
            <w:tcW w:w="851" w:type="dxa"/>
            <w:gridSpan w:val="2"/>
          </w:tcPr>
          <w:p w14:paraId="6D709764" w14:textId="77777777" w:rsidR="00AB6EBD" w:rsidRDefault="00AB6EBD" w:rsidP="00580038">
            <w:pPr>
              <w:jc w:val="center"/>
            </w:pPr>
          </w:p>
          <w:p w14:paraId="136CC7B9" w14:textId="77777777" w:rsidR="00AB6EBD" w:rsidRDefault="00AB6EBD" w:rsidP="00580038">
            <w:pPr>
              <w:jc w:val="center"/>
            </w:pPr>
          </w:p>
          <w:p w14:paraId="4F36C95E" w14:textId="77777777" w:rsidR="00AB6EBD" w:rsidRDefault="00AB6EBD" w:rsidP="00580038">
            <w:pPr>
              <w:jc w:val="center"/>
            </w:pPr>
          </w:p>
          <w:p w14:paraId="03D7E7BB" w14:textId="77777777" w:rsidR="00AB6EBD" w:rsidRDefault="00AB6EBD" w:rsidP="00580038">
            <w:pPr>
              <w:jc w:val="center"/>
            </w:pPr>
          </w:p>
          <w:p w14:paraId="0CE1967A" w14:textId="77777777" w:rsidR="00AB6EBD" w:rsidRDefault="00AB6EBD" w:rsidP="00580038">
            <w:pPr>
              <w:jc w:val="center"/>
            </w:pPr>
          </w:p>
          <w:p w14:paraId="455679DF" w14:textId="77777777" w:rsidR="00AB6EBD" w:rsidRDefault="00AB6EBD" w:rsidP="00580038">
            <w:pPr>
              <w:jc w:val="center"/>
            </w:pPr>
            <w:r>
              <w:t>1</w:t>
            </w:r>
          </w:p>
        </w:tc>
        <w:tc>
          <w:tcPr>
            <w:tcW w:w="1276" w:type="dxa"/>
            <w:gridSpan w:val="2"/>
          </w:tcPr>
          <w:p w14:paraId="218E38A7" w14:textId="77777777" w:rsidR="00AB6EBD" w:rsidRDefault="00AB6EBD" w:rsidP="00580038">
            <w:pPr>
              <w:jc w:val="both"/>
            </w:pPr>
          </w:p>
        </w:tc>
        <w:tc>
          <w:tcPr>
            <w:tcW w:w="1559" w:type="dxa"/>
          </w:tcPr>
          <w:p w14:paraId="682033EF" w14:textId="77777777" w:rsidR="00AB6EBD" w:rsidRDefault="00AB6EBD" w:rsidP="00580038">
            <w:pPr>
              <w:jc w:val="both"/>
            </w:pPr>
          </w:p>
        </w:tc>
      </w:tr>
      <w:tr w:rsidR="00AB6EBD" w14:paraId="37FD7526" w14:textId="77777777" w:rsidTr="00580038">
        <w:trPr>
          <w:gridAfter w:val="1"/>
          <w:wAfter w:w="10" w:type="dxa"/>
        </w:trPr>
        <w:tc>
          <w:tcPr>
            <w:tcW w:w="830" w:type="dxa"/>
          </w:tcPr>
          <w:p w14:paraId="4D0FA99D" w14:textId="4A5F14D4" w:rsidR="00AB6EBD" w:rsidRDefault="00D91AEE" w:rsidP="00580038">
            <w:pPr>
              <w:jc w:val="center"/>
            </w:pPr>
            <w:r>
              <w:t>9</w:t>
            </w:r>
            <w:r w:rsidR="00AB6EBD">
              <w:t>.</w:t>
            </w:r>
          </w:p>
        </w:tc>
        <w:tc>
          <w:tcPr>
            <w:tcW w:w="1859" w:type="dxa"/>
            <w:gridSpan w:val="2"/>
          </w:tcPr>
          <w:p w14:paraId="6CEAC9C5" w14:textId="77777777" w:rsidR="00AB6EBD" w:rsidRDefault="00AB6EBD" w:rsidP="00580038">
            <w:pPr>
              <w:jc w:val="both"/>
            </w:pPr>
          </w:p>
          <w:p w14:paraId="064B6D53" w14:textId="77777777" w:rsidR="00AB6EBD" w:rsidRDefault="00AB6EBD" w:rsidP="00580038">
            <w:pPr>
              <w:jc w:val="both"/>
            </w:pPr>
            <w:r>
              <w:rPr>
                <w:szCs w:val="24"/>
              </w:rPr>
              <w:t>M</w:t>
            </w:r>
            <w:r w:rsidRPr="00982019">
              <w:rPr>
                <w:szCs w:val="24"/>
              </w:rPr>
              <w:t>edikamentu ledusskapis</w:t>
            </w:r>
          </w:p>
          <w:p w14:paraId="16ADCC37" w14:textId="77777777" w:rsidR="00AB6EBD" w:rsidRDefault="00AB6EBD" w:rsidP="00580038">
            <w:pPr>
              <w:jc w:val="both"/>
            </w:pPr>
          </w:p>
          <w:p w14:paraId="24802343" w14:textId="77777777" w:rsidR="00AB6EBD" w:rsidRDefault="00AB6EBD" w:rsidP="00580038">
            <w:pPr>
              <w:jc w:val="both"/>
            </w:pPr>
          </w:p>
          <w:p w14:paraId="62D58D8A" w14:textId="77777777" w:rsidR="00AB6EBD" w:rsidRDefault="00AB6EBD" w:rsidP="00580038">
            <w:pPr>
              <w:jc w:val="both"/>
            </w:pPr>
          </w:p>
          <w:p w14:paraId="35A3DCEC" w14:textId="77777777" w:rsidR="00AB6EBD" w:rsidRDefault="00AB6EBD" w:rsidP="00580038">
            <w:pPr>
              <w:jc w:val="both"/>
            </w:pPr>
            <w:r>
              <w:rPr>
                <w:noProof/>
              </w:rPr>
              <w:drawing>
                <wp:inline distT="0" distB="0" distL="0" distR="0" wp14:anchorId="6A99DCBB" wp14:editId="2BB5D836">
                  <wp:extent cx="914400" cy="914400"/>
                  <wp:effectExtent l="0" t="0" r="0" b="0"/>
                  <wp:docPr id="1" name="Attēls 1" descr="Picture of Dometic Mini Cool medikamentu ledusskapis HC 302 (33 lit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of Dometic Mini Cool medikamentu ledusskapis HC 302 (33 litr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4536" w:type="dxa"/>
            <w:gridSpan w:val="2"/>
          </w:tcPr>
          <w:p w14:paraId="6A5F11E3" w14:textId="1CD85596" w:rsidR="00AB6EBD" w:rsidRDefault="00AB6EBD" w:rsidP="00580038">
            <w:pPr>
              <w:pStyle w:val="NormalWeb"/>
              <w:shd w:val="clear" w:color="auto" w:fill="FFFFFF"/>
              <w:spacing w:before="0" w:beforeAutospacing="0" w:after="0" w:afterAutospacing="0"/>
              <w:jc w:val="both"/>
            </w:pPr>
            <w:r>
              <w:t xml:space="preserve">Mini </w:t>
            </w:r>
            <w:r w:rsidRPr="00982019">
              <w:t>Cool medikamentu ledusskapis</w:t>
            </w:r>
            <w:r>
              <w:t xml:space="preserve"> 33LITRI, </w:t>
            </w:r>
            <w:r w:rsidRPr="00982019">
              <w:t>augstas veiktspējas kompresora dzesēšanu</w:t>
            </w:r>
            <w:r>
              <w:t>, t</w:t>
            </w:r>
            <w:r w:rsidRPr="00982019">
              <w:t>rokšņa emisija (DIN 60704-1 un 60704-2-14) ir 45,00 dB(A)</w:t>
            </w:r>
            <w:r>
              <w:t xml:space="preserve">, </w:t>
            </w:r>
            <w:r w:rsidRPr="00982019">
              <w:br/>
            </w:r>
            <w:r>
              <w:t>i</w:t>
            </w:r>
            <w:r w:rsidRPr="00982019">
              <w:t>zgaismots termometrs ar min./maks. durvīs integrēta vērtību atmiņa</w:t>
            </w:r>
            <w:r>
              <w:t xml:space="preserve">, </w:t>
            </w:r>
            <w:r w:rsidRPr="00982019">
              <w:br/>
            </w:r>
            <w:r>
              <w:t>z</w:t>
            </w:r>
            <w:r w:rsidRPr="00982019">
              <w:t>ems enerģijas patēriņš – īpaši ekonomisks</w:t>
            </w:r>
            <w:r w:rsidRPr="00982019">
              <w:br/>
              <w:t>LED iekšējais apgaismojums</w:t>
            </w:r>
            <w:r>
              <w:t>,</w:t>
            </w:r>
            <w:r w:rsidRPr="00982019">
              <w:br/>
              <w:t>Ar durvju signalizāciju (izstaro akustisku brīdinājuma signālu, ja durvis paliek atvērtas ilgāk par 20 sekundēm)</w:t>
            </w:r>
            <w:r>
              <w:t xml:space="preserve">, </w:t>
            </w:r>
            <w:r w:rsidRPr="00982019">
              <w:br/>
              <w:t>3 rullīšu stila metāla atvilktnes ar 3/4 izvelkamu</w:t>
            </w:r>
            <w:r>
              <w:t>. A</w:t>
            </w:r>
            <w:r w:rsidRPr="00982019">
              <w:t>ugstās atvilktņu fasādes aizsargā saturu no siltuma iekļūšanas atvērto durvju</w:t>
            </w:r>
            <w:r>
              <w:t xml:space="preserve"> </w:t>
            </w:r>
            <w:r w:rsidRPr="00982019">
              <w:t>dēļ</w:t>
            </w:r>
            <w:r>
              <w:t>.</w:t>
            </w:r>
            <w:r w:rsidRPr="00982019">
              <w:br/>
              <w:t>Ar durvju slēdzeni, lai pasargātu medikamentus no nesankcionētas piekļuves</w:t>
            </w:r>
            <w:r w:rsidRPr="00982019">
              <w:br/>
              <w:t>Pastāvīga, vienmērīgi sadalīta temperatūra no 2 līdz 8 °C (nav iestatāma)</w:t>
            </w:r>
            <w:r w:rsidRPr="00982019">
              <w:br/>
              <w:t>Priekšpuse izgatavota no caurspīdīgas plastmasas</w:t>
            </w:r>
            <w:r>
              <w:t xml:space="preserve">. </w:t>
            </w:r>
            <w:r w:rsidRPr="00982019">
              <w:t>Optimāla iekšējā gaisa cirkulācija</w:t>
            </w:r>
            <w:r>
              <w:t xml:space="preserve">. </w:t>
            </w:r>
            <w:r w:rsidRPr="00982019">
              <w:t xml:space="preserve"> Nodrošina īpaši skaidru uzglabāšanu</w:t>
            </w:r>
            <w:r>
              <w:t xml:space="preserve">. </w:t>
            </w:r>
            <w:r w:rsidRPr="00982019">
              <w:t>Eņģes puse nav mainīga</w:t>
            </w:r>
            <w:r w:rsidRPr="00982019">
              <w:br/>
            </w:r>
          </w:p>
          <w:p w14:paraId="0D400B5B" w14:textId="77777777" w:rsidR="00644405" w:rsidRPr="00040799" w:rsidRDefault="00644405" w:rsidP="00644405">
            <w:pPr>
              <w:jc w:val="both"/>
              <w:rPr>
                <w:i/>
                <w:iCs/>
              </w:rPr>
            </w:pPr>
            <w:r w:rsidRPr="00040799">
              <w:rPr>
                <w:i/>
                <w:iCs/>
              </w:rPr>
              <w:t>Dometic Mini Cool medikamentu ledusskapis HC 302, vai analogs</w:t>
            </w:r>
          </w:p>
          <w:p w14:paraId="6D004952" w14:textId="77777777" w:rsidR="00644405" w:rsidRDefault="00644405" w:rsidP="00644405">
            <w:pPr>
              <w:jc w:val="both"/>
            </w:pPr>
          </w:p>
          <w:p w14:paraId="7B7CC533" w14:textId="3F09AF86" w:rsidR="00644405" w:rsidRPr="00982019" w:rsidRDefault="00644405" w:rsidP="00644405">
            <w:pPr>
              <w:pStyle w:val="NormalWeb"/>
              <w:shd w:val="clear" w:color="auto" w:fill="FFFFFF"/>
              <w:spacing w:before="0" w:beforeAutospacing="0" w:after="0" w:afterAutospacing="0"/>
              <w:jc w:val="both"/>
            </w:pPr>
            <w:r w:rsidRPr="004E64A4">
              <w:rPr>
                <w:i/>
                <w:iCs/>
                <w:sz w:val="20"/>
                <w:szCs w:val="20"/>
              </w:rPr>
              <w:t>https://onro.lv/lv/dometic-mini-cool-medikamentu-ledusskapis-hc-302-33-litri</w:t>
            </w:r>
          </w:p>
          <w:p w14:paraId="5C3E2E98" w14:textId="77777777" w:rsidR="00AB6EBD" w:rsidRPr="00982019" w:rsidRDefault="00AB6EBD" w:rsidP="00580038">
            <w:pPr>
              <w:jc w:val="both"/>
              <w:rPr>
                <w:szCs w:val="24"/>
              </w:rPr>
            </w:pPr>
          </w:p>
        </w:tc>
        <w:tc>
          <w:tcPr>
            <w:tcW w:w="3118" w:type="dxa"/>
            <w:gridSpan w:val="2"/>
          </w:tcPr>
          <w:p w14:paraId="69A2D59E" w14:textId="77777777" w:rsidR="00AB6EBD" w:rsidRDefault="00AB6EBD" w:rsidP="00580038">
            <w:pPr>
              <w:jc w:val="both"/>
            </w:pPr>
          </w:p>
          <w:p w14:paraId="26E9F3A1" w14:textId="29F34F55" w:rsidR="00AB6EBD" w:rsidRPr="004E64A4" w:rsidRDefault="00AB6EBD" w:rsidP="00580038">
            <w:pPr>
              <w:jc w:val="both"/>
              <w:rPr>
                <w:i/>
                <w:iCs/>
                <w:sz w:val="20"/>
                <w:szCs w:val="20"/>
              </w:rPr>
            </w:pPr>
          </w:p>
        </w:tc>
        <w:tc>
          <w:tcPr>
            <w:tcW w:w="851" w:type="dxa"/>
            <w:gridSpan w:val="2"/>
          </w:tcPr>
          <w:p w14:paraId="78342A2C" w14:textId="77777777" w:rsidR="00AB6EBD" w:rsidRDefault="00AB6EBD" w:rsidP="00580038">
            <w:pPr>
              <w:jc w:val="center"/>
            </w:pPr>
          </w:p>
          <w:p w14:paraId="0442CD27" w14:textId="77777777" w:rsidR="00AB6EBD" w:rsidRDefault="00AB6EBD" w:rsidP="00580038">
            <w:pPr>
              <w:jc w:val="center"/>
            </w:pPr>
          </w:p>
          <w:p w14:paraId="11C50BB1" w14:textId="77777777" w:rsidR="00AB6EBD" w:rsidRDefault="00AB6EBD" w:rsidP="00580038">
            <w:pPr>
              <w:jc w:val="center"/>
            </w:pPr>
          </w:p>
          <w:p w14:paraId="4F5E3375" w14:textId="77777777" w:rsidR="00AB6EBD" w:rsidRDefault="00AB6EBD" w:rsidP="00580038">
            <w:pPr>
              <w:jc w:val="center"/>
            </w:pPr>
          </w:p>
          <w:p w14:paraId="6BE8E525" w14:textId="77777777" w:rsidR="00AB6EBD" w:rsidRDefault="00AB6EBD" w:rsidP="00580038">
            <w:pPr>
              <w:jc w:val="center"/>
            </w:pPr>
          </w:p>
          <w:p w14:paraId="60ABADE2" w14:textId="77777777" w:rsidR="00AB6EBD" w:rsidRDefault="00AB6EBD" w:rsidP="00580038">
            <w:pPr>
              <w:jc w:val="center"/>
            </w:pPr>
          </w:p>
          <w:p w14:paraId="353A913E" w14:textId="77777777" w:rsidR="00AB6EBD" w:rsidRDefault="00AB6EBD" w:rsidP="00580038">
            <w:pPr>
              <w:jc w:val="center"/>
            </w:pPr>
          </w:p>
          <w:p w14:paraId="22E2BEB5" w14:textId="77777777" w:rsidR="00AB6EBD" w:rsidRDefault="00AB6EBD" w:rsidP="00580038">
            <w:pPr>
              <w:jc w:val="center"/>
            </w:pPr>
          </w:p>
          <w:p w14:paraId="6FBAEEA8" w14:textId="77777777" w:rsidR="00AB6EBD" w:rsidRDefault="00AB6EBD" w:rsidP="00580038">
            <w:pPr>
              <w:jc w:val="center"/>
            </w:pPr>
          </w:p>
          <w:p w14:paraId="7162991E" w14:textId="77777777" w:rsidR="00AB6EBD" w:rsidRDefault="00AB6EBD" w:rsidP="00580038">
            <w:pPr>
              <w:jc w:val="center"/>
            </w:pPr>
          </w:p>
          <w:p w14:paraId="6E98F7ED" w14:textId="77777777" w:rsidR="00AB6EBD" w:rsidRDefault="00AB6EBD" w:rsidP="00580038">
            <w:pPr>
              <w:jc w:val="center"/>
            </w:pPr>
          </w:p>
          <w:p w14:paraId="7D6C2BD1" w14:textId="77777777" w:rsidR="00AB6EBD" w:rsidRDefault="00AB6EBD" w:rsidP="00580038">
            <w:pPr>
              <w:jc w:val="center"/>
            </w:pPr>
            <w:r>
              <w:t>1</w:t>
            </w:r>
          </w:p>
        </w:tc>
        <w:tc>
          <w:tcPr>
            <w:tcW w:w="1276" w:type="dxa"/>
            <w:gridSpan w:val="2"/>
          </w:tcPr>
          <w:p w14:paraId="39D9E058" w14:textId="77777777" w:rsidR="00AB6EBD" w:rsidRDefault="00AB6EBD" w:rsidP="00580038">
            <w:pPr>
              <w:jc w:val="both"/>
            </w:pPr>
          </w:p>
        </w:tc>
        <w:tc>
          <w:tcPr>
            <w:tcW w:w="1559" w:type="dxa"/>
          </w:tcPr>
          <w:p w14:paraId="76806DB3" w14:textId="77777777" w:rsidR="00AB6EBD" w:rsidRDefault="00AB6EBD" w:rsidP="00580038">
            <w:pPr>
              <w:jc w:val="both"/>
            </w:pPr>
          </w:p>
        </w:tc>
      </w:tr>
      <w:tr w:rsidR="00AB6EBD" w14:paraId="66ADB7BC" w14:textId="77777777" w:rsidTr="00580038">
        <w:trPr>
          <w:gridAfter w:val="1"/>
          <w:wAfter w:w="10" w:type="dxa"/>
        </w:trPr>
        <w:tc>
          <w:tcPr>
            <w:tcW w:w="830" w:type="dxa"/>
          </w:tcPr>
          <w:p w14:paraId="1183F5DE" w14:textId="603104E5" w:rsidR="00AB6EBD" w:rsidRDefault="00D91AEE" w:rsidP="00580038">
            <w:pPr>
              <w:jc w:val="center"/>
            </w:pPr>
            <w:r>
              <w:t>10</w:t>
            </w:r>
            <w:r w:rsidR="00AB6EBD">
              <w:t>.</w:t>
            </w:r>
          </w:p>
        </w:tc>
        <w:tc>
          <w:tcPr>
            <w:tcW w:w="1859" w:type="dxa"/>
            <w:gridSpan w:val="2"/>
          </w:tcPr>
          <w:p w14:paraId="0E7C0EEF" w14:textId="77777777" w:rsidR="00AB6EBD" w:rsidRDefault="00AB6EBD" w:rsidP="00580038">
            <w:pPr>
              <w:jc w:val="both"/>
            </w:pPr>
            <w:r>
              <w:t>Rokas mikseris ar trauku</w:t>
            </w:r>
          </w:p>
          <w:p w14:paraId="48558CAA" w14:textId="77777777" w:rsidR="00AB6EBD" w:rsidRDefault="00AB6EBD" w:rsidP="00580038">
            <w:pPr>
              <w:jc w:val="both"/>
            </w:pPr>
          </w:p>
          <w:p w14:paraId="1502252F" w14:textId="77777777" w:rsidR="00AB6EBD" w:rsidRDefault="00AB6EBD" w:rsidP="00580038">
            <w:pPr>
              <w:jc w:val="both"/>
            </w:pPr>
            <w:r>
              <w:rPr>
                <w:noProof/>
              </w:rPr>
              <w:drawing>
                <wp:inline distT="0" distB="0" distL="0" distR="0" wp14:anchorId="7A346721" wp14:editId="4765632F">
                  <wp:extent cx="581025" cy="592418"/>
                  <wp:effectExtent l="0" t="0" r="0" b="0"/>
                  <wp:docPr id="5" name="Attēls 4" descr="Tefal Prep'Mix+, 500 W, balta - Rokas mikseris ar trauku">
                    <a:extLst xmlns:a="http://schemas.openxmlformats.org/drawingml/2006/main">
                      <a:ext uri="{FF2B5EF4-FFF2-40B4-BE49-F238E27FC236}">
                        <a16:creationId xmlns:a16="http://schemas.microsoft.com/office/drawing/2014/main" id="{D1FC0370-00A3-4A3C-CD8F-C03C158B89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ēls 4" descr="Tefal Prep'Mix+, 500 W, balta - Rokas mikseris ar trauku">
                            <a:extLst>
                              <a:ext uri="{FF2B5EF4-FFF2-40B4-BE49-F238E27FC236}">
                                <a16:creationId xmlns:a16="http://schemas.microsoft.com/office/drawing/2014/main" id="{D1FC0370-00A3-4A3C-CD8F-C03C158B891E}"/>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3310" cy="594747"/>
                          </a:xfrm>
                          <a:prstGeom prst="rect">
                            <a:avLst/>
                          </a:prstGeom>
                          <a:noFill/>
                        </pic:spPr>
                      </pic:pic>
                    </a:graphicData>
                  </a:graphic>
                </wp:inline>
              </w:drawing>
            </w:r>
          </w:p>
        </w:tc>
        <w:tc>
          <w:tcPr>
            <w:tcW w:w="4536" w:type="dxa"/>
            <w:gridSpan w:val="2"/>
          </w:tcPr>
          <w:p w14:paraId="0E59443C" w14:textId="77777777" w:rsidR="00AB6EBD" w:rsidRDefault="00AB6EBD" w:rsidP="00580038">
            <w:pPr>
              <w:jc w:val="both"/>
            </w:pPr>
            <w:r>
              <w:t>Jauda - 500 W; Ātrumi- 5; Turbo režīms-Jā,</w:t>
            </w:r>
          </w:p>
          <w:p w14:paraId="1849435F" w14:textId="77777777" w:rsidR="00AB6EBD" w:rsidRDefault="00AB6EBD" w:rsidP="00580038">
            <w:pPr>
              <w:jc w:val="both"/>
            </w:pPr>
            <w:r>
              <w:t>Trauks – Jā; Uzgaļi – mīklas āķis, putotājs; funkcijas - mīklas mīcīšana, jaukšana, putošana; Izmēri (+/-2cm): platums-10 cm, augstums- 32 cm, dziļums- 28 cm, svars- 2,139 kg</w:t>
            </w:r>
          </w:p>
          <w:p w14:paraId="4921C755" w14:textId="77777777" w:rsidR="00441B4E" w:rsidRDefault="00441B4E" w:rsidP="00441B4E">
            <w:pPr>
              <w:jc w:val="both"/>
              <w:rPr>
                <w:i/>
                <w:iCs/>
                <w:sz w:val="20"/>
                <w:szCs w:val="20"/>
              </w:rPr>
            </w:pPr>
            <w:hyperlink r:id="rId17" w:history="1">
              <w:r w:rsidRPr="00FD2E6F">
                <w:rPr>
                  <w:rStyle w:val="Hyperlink"/>
                  <w:i/>
                  <w:iCs/>
                  <w:sz w:val="20"/>
                  <w:szCs w:val="20"/>
                </w:rPr>
                <w:t>https://www.euronics.lv/virtuves-tehnika/partikas-apstrade/mikseri/ht464138/tefal-prep-mix-500-w-balta-rokas-mikseris-ar-trauku</w:t>
              </w:r>
            </w:hyperlink>
          </w:p>
          <w:p w14:paraId="2FE8F593" w14:textId="77777777" w:rsidR="00441B4E" w:rsidRDefault="00441B4E" w:rsidP="00441B4E">
            <w:pPr>
              <w:jc w:val="both"/>
              <w:rPr>
                <w:i/>
                <w:iCs/>
                <w:sz w:val="20"/>
                <w:szCs w:val="20"/>
              </w:rPr>
            </w:pPr>
            <w:r w:rsidRPr="00040799">
              <w:rPr>
                <w:i/>
                <w:iCs/>
              </w:rPr>
              <w:t>vai analogs</w:t>
            </w:r>
          </w:p>
          <w:p w14:paraId="119B6234" w14:textId="77777777" w:rsidR="00441B4E" w:rsidRDefault="00441B4E" w:rsidP="00580038">
            <w:pPr>
              <w:jc w:val="both"/>
            </w:pPr>
          </w:p>
        </w:tc>
        <w:tc>
          <w:tcPr>
            <w:tcW w:w="3118" w:type="dxa"/>
            <w:gridSpan w:val="2"/>
          </w:tcPr>
          <w:p w14:paraId="4ECE0DA7" w14:textId="77777777" w:rsidR="00AB6EBD" w:rsidRPr="00CB3D36" w:rsidRDefault="00AB6EBD" w:rsidP="00441B4E">
            <w:pPr>
              <w:jc w:val="both"/>
              <w:rPr>
                <w:i/>
                <w:iCs/>
                <w:sz w:val="20"/>
                <w:szCs w:val="20"/>
              </w:rPr>
            </w:pPr>
          </w:p>
        </w:tc>
        <w:tc>
          <w:tcPr>
            <w:tcW w:w="851" w:type="dxa"/>
            <w:gridSpan w:val="2"/>
          </w:tcPr>
          <w:p w14:paraId="51EEA8B7" w14:textId="77777777" w:rsidR="00AB6EBD" w:rsidRDefault="00AB6EBD" w:rsidP="00580038">
            <w:pPr>
              <w:jc w:val="center"/>
            </w:pPr>
          </w:p>
          <w:p w14:paraId="4BCB67A5" w14:textId="77777777" w:rsidR="00AB6EBD" w:rsidRDefault="00AB6EBD" w:rsidP="00580038">
            <w:pPr>
              <w:jc w:val="center"/>
            </w:pPr>
            <w:r>
              <w:t>2</w:t>
            </w:r>
          </w:p>
        </w:tc>
        <w:tc>
          <w:tcPr>
            <w:tcW w:w="1276" w:type="dxa"/>
            <w:gridSpan w:val="2"/>
          </w:tcPr>
          <w:p w14:paraId="555405BF" w14:textId="77777777" w:rsidR="00AB6EBD" w:rsidRDefault="00AB6EBD" w:rsidP="00580038">
            <w:pPr>
              <w:jc w:val="both"/>
            </w:pPr>
          </w:p>
        </w:tc>
        <w:tc>
          <w:tcPr>
            <w:tcW w:w="1559" w:type="dxa"/>
          </w:tcPr>
          <w:p w14:paraId="136D644E" w14:textId="77777777" w:rsidR="00AB6EBD" w:rsidRDefault="00AB6EBD" w:rsidP="00580038">
            <w:pPr>
              <w:jc w:val="both"/>
            </w:pPr>
          </w:p>
        </w:tc>
      </w:tr>
      <w:tr w:rsidR="00AB6EBD" w14:paraId="070819BC" w14:textId="77777777" w:rsidTr="00580038">
        <w:trPr>
          <w:gridAfter w:val="1"/>
          <w:wAfter w:w="10" w:type="dxa"/>
        </w:trPr>
        <w:tc>
          <w:tcPr>
            <w:tcW w:w="830" w:type="dxa"/>
          </w:tcPr>
          <w:p w14:paraId="316E985D" w14:textId="2945D2D0" w:rsidR="00AB6EBD" w:rsidRDefault="00D91AEE" w:rsidP="00580038">
            <w:pPr>
              <w:jc w:val="center"/>
            </w:pPr>
            <w:r>
              <w:t>11.</w:t>
            </w:r>
          </w:p>
        </w:tc>
        <w:tc>
          <w:tcPr>
            <w:tcW w:w="1859" w:type="dxa"/>
            <w:gridSpan w:val="2"/>
          </w:tcPr>
          <w:p w14:paraId="7AD8054B" w14:textId="77777777" w:rsidR="00AB6EBD" w:rsidRDefault="00AB6EBD" w:rsidP="00580038">
            <w:pPr>
              <w:jc w:val="both"/>
            </w:pPr>
            <w:r>
              <w:t>Elektriska t</w:t>
            </w:r>
            <w:r w:rsidRPr="00CB3D36">
              <w:t>ējkanna</w:t>
            </w:r>
          </w:p>
          <w:p w14:paraId="4C500276" w14:textId="77777777" w:rsidR="00AB6EBD" w:rsidRDefault="00AB6EBD" w:rsidP="00580038">
            <w:pPr>
              <w:jc w:val="both"/>
            </w:pPr>
          </w:p>
          <w:p w14:paraId="347B3838" w14:textId="77777777" w:rsidR="00AB6EBD" w:rsidRDefault="00AB6EBD" w:rsidP="00580038">
            <w:pPr>
              <w:jc w:val="both"/>
            </w:pPr>
          </w:p>
          <w:p w14:paraId="76287D87" w14:textId="77777777" w:rsidR="00AB6EBD" w:rsidRDefault="00AB6EBD" w:rsidP="00580038">
            <w:pPr>
              <w:jc w:val="both"/>
              <w:rPr>
                <w:rFonts w:ascii="Calibri" w:hAnsi="Calibri" w:cs="Calibri"/>
                <w:color w:val="000000"/>
                <w:sz w:val="22"/>
              </w:rPr>
            </w:pPr>
            <w:r>
              <w:rPr>
                <w:rFonts w:ascii="Calibri" w:hAnsi="Calibri" w:cs="Calibri"/>
                <w:noProof/>
                <w:color w:val="000000"/>
                <w:sz w:val="22"/>
              </w:rPr>
              <w:drawing>
                <wp:inline distT="0" distB="0" distL="0" distR="0" wp14:anchorId="179AE834" wp14:editId="2CCADC79">
                  <wp:extent cx="595630" cy="595630"/>
                  <wp:effectExtent l="0" t="0" r="0" b="0"/>
                  <wp:docPr id="2129909155"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5630" cy="595630"/>
                          </a:xfrm>
                          <a:prstGeom prst="rect">
                            <a:avLst/>
                          </a:prstGeom>
                          <a:noFill/>
                          <a:ln>
                            <a:noFill/>
                          </a:ln>
                        </pic:spPr>
                      </pic:pic>
                    </a:graphicData>
                  </a:graphic>
                </wp:inline>
              </w:drawing>
            </w:r>
          </w:p>
          <w:p w14:paraId="0A64A54C" w14:textId="77777777" w:rsidR="00AB6EBD" w:rsidRDefault="00AB6EBD" w:rsidP="00580038">
            <w:pPr>
              <w:jc w:val="both"/>
            </w:pPr>
          </w:p>
          <w:p w14:paraId="522614D2" w14:textId="77777777" w:rsidR="00AB6EBD" w:rsidRDefault="00AB6EBD" w:rsidP="00580038">
            <w:pPr>
              <w:jc w:val="both"/>
            </w:pPr>
          </w:p>
          <w:p w14:paraId="19F9AFAE" w14:textId="77777777" w:rsidR="00AB6EBD" w:rsidRDefault="00AB6EBD" w:rsidP="00580038">
            <w:pPr>
              <w:jc w:val="both"/>
            </w:pPr>
          </w:p>
          <w:p w14:paraId="1AD57590" w14:textId="77777777" w:rsidR="00AB6EBD" w:rsidRDefault="00AB6EBD" w:rsidP="00580038">
            <w:pPr>
              <w:jc w:val="both"/>
            </w:pPr>
          </w:p>
          <w:p w14:paraId="0A0BD681" w14:textId="77777777" w:rsidR="00AB6EBD" w:rsidRDefault="00AB6EBD" w:rsidP="00580038">
            <w:pPr>
              <w:jc w:val="both"/>
            </w:pPr>
          </w:p>
        </w:tc>
        <w:tc>
          <w:tcPr>
            <w:tcW w:w="4536" w:type="dxa"/>
            <w:gridSpan w:val="2"/>
          </w:tcPr>
          <w:p w14:paraId="0330C764" w14:textId="77777777" w:rsidR="00AB6EBD" w:rsidRDefault="00AB6EBD" w:rsidP="00580038">
            <w:pPr>
              <w:jc w:val="both"/>
            </w:pPr>
            <w:r>
              <w:t>Tilpums 1.7L. N</w:t>
            </w:r>
            <w:r w:rsidRPr="00CB3D36">
              <w:t>erūsējošā tērauda/caurspīdīga</w:t>
            </w:r>
            <w:r>
              <w:t>, Jauda 2200 W. Tējkannas materiāls – stikls, sildelements-iebūvēts, gaismas indikators – Jā, izslēgšana-auto, pārkaršanas gadījumā</w:t>
            </w:r>
          </w:p>
          <w:p w14:paraId="4AB869ED" w14:textId="77777777" w:rsidR="00AB6EBD" w:rsidRDefault="00AB6EBD" w:rsidP="00580038">
            <w:pPr>
              <w:jc w:val="both"/>
            </w:pPr>
            <w:r>
              <w:t>filtrs – filtrs tējkannas snīpī, ūdens līmeņa indikators - Jā, skaņas signāls – Nē, paliktnis-360° kustīgs; vada nodalījums - Jā. Vispārējais parametrs: īpašības-100% bez BPA, XXL izmērs, tilpuma atzīmes abās pusēs, krāsa – nerūs. tērauda.</w:t>
            </w:r>
          </w:p>
          <w:p w14:paraId="1FC48EB4" w14:textId="77777777" w:rsidR="00441B4E" w:rsidRDefault="00441B4E" w:rsidP="00441B4E">
            <w:pPr>
              <w:jc w:val="both"/>
              <w:rPr>
                <w:i/>
                <w:iCs/>
                <w:sz w:val="20"/>
                <w:szCs w:val="20"/>
              </w:rPr>
            </w:pPr>
            <w:hyperlink r:id="rId19" w:history="1">
              <w:r w:rsidRPr="00FD2E6F">
                <w:rPr>
                  <w:rStyle w:val="Hyperlink"/>
                  <w:i/>
                  <w:iCs/>
                  <w:sz w:val="20"/>
                  <w:szCs w:val="20"/>
                </w:rPr>
                <w:t>https://www.euronics.lv/virtuves-tehnika/virtuves-tehnika/tejkannas/wk3420/severin-1-7-l-nerusejosa-terauda-caurspidiga-tejkanna</w:t>
              </w:r>
            </w:hyperlink>
          </w:p>
          <w:p w14:paraId="015E0779" w14:textId="77777777" w:rsidR="00441B4E" w:rsidRDefault="00441B4E" w:rsidP="00580038">
            <w:pPr>
              <w:jc w:val="both"/>
            </w:pPr>
          </w:p>
        </w:tc>
        <w:tc>
          <w:tcPr>
            <w:tcW w:w="3118" w:type="dxa"/>
            <w:gridSpan w:val="2"/>
          </w:tcPr>
          <w:p w14:paraId="34B8A7EB" w14:textId="77777777" w:rsidR="00AB6EBD" w:rsidRPr="00CB3D36" w:rsidRDefault="00AB6EBD" w:rsidP="00441B4E">
            <w:pPr>
              <w:jc w:val="both"/>
              <w:rPr>
                <w:i/>
                <w:iCs/>
                <w:sz w:val="20"/>
                <w:szCs w:val="20"/>
              </w:rPr>
            </w:pPr>
          </w:p>
        </w:tc>
        <w:tc>
          <w:tcPr>
            <w:tcW w:w="851" w:type="dxa"/>
            <w:gridSpan w:val="2"/>
          </w:tcPr>
          <w:p w14:paraId="2B0EA283" w14:textId="77777777" w:rsidR="00AB6EBD" w:rsidRDefault="00AB6EBD" w:rsidP="00580038">
            <w:pPr>
              <w:jc w:val="center"/>
            </w:pPr>
          </w:p>
          <w:p w14:paraId="6B7D41A5" w14:textId="77777777" w:rsidR="00AB6EBD" w:rsidRDefault="00AB6EBD" w:rsidP="00580038">
            <w:pPr>
              <w:jc w:val="center"/>
            </w:pPr>
          </w:p>
          <w:p w14:paraId="3F4C50C6" w14:textId="77777777" w:rsidR="00AB6EBD" w:rsidRDefault="00AB6EBD" w:rsidP="00580038">
            <w:pPr>
              <w:jc w:val="center"/>
            </w:pPr>
          </w:p>
          <w:p w14:paraId="6DC3A341" w14:textId="77777777" w:rsidR="00AB6EBD" w:rsidRDefault="00AB6EBD" w:rsidP="00580038">
            <w:pPr>
              <w:jc w:val="center"/>
            </w:pPr>
          </w:p>
          <w:p w14:paraId="055AE0F7" w14:textId="77777777" w:rsidR="00AB6EBD" w:rsidRDefault="00AB6EBD" w:rsidP="00580038">
            <w:pPr>
              <w:jc w:val="center"/>
            </w:pPr>
            <w:r>
              <w:t>17</w:t>
            </w:r>
          </w:p>
        </w:tc>
        <w:tc>
          <w:tcPr>
            <w:tcW w:w="1276" w:type="dxa"/>
            <w:gridSpan w:val="2"/>
          </w:tcPr>
          <w:p w14:paraId="0A750A06" w14:textId="77777777" w:rsidR="00AB6EBD" w:rsidRDefault="00AB6EBD" w:rsidP="00580038">
            <w:pPr>
              <w:jc w:val="both"/>
            </w:pPr>
          </w:p>
        </w:tc>
        <w:tc>
          <w:tcPr>
            <w:tcW w:w="1559" w:type="dxa"/>
          </w:tcPr>
          <w:p w14:paraId="470E34B0" w14:textId="77777777" w:rsidR="00AB6EBD" w:rsidRDefault="00AB6EBD" w:rsidP="00580038">
            <w:pPr>
              <w:jc w:val="both"/>
            </w:pPr>
          </w:p>
        </w:tc>
      </w:tr>
      <w:tr w:rsidR="00AB6EBD" w14:paraId="42550FF1" w14:textId="77777777" w:rsidTr="00580038">
        <w:trPr>
          <w:gridAfter w:val="1"/>
          <w:wAfter w:w="10" w:type="dxa"/>
        </w:trPr>
        <w:tc>
          <w:tcPr>
            <w:tcW w:w="830" w:type="dxa"/>
          </w:tcPr>
          <w:p w14:paraId="5CCFF3F2" w14:textId="2C9AD627" w:rsidR="00AB6EBD" w:rsidRDefault="00D91AEE" w:rsidP="00580038">
            <w:pPr>
              <w:jc w:val="center"/>
            </w:pPr>
            <w:r>
              <w:t>12</w:t>
            </w:r>
            <w:r w:rsidR="00AB6EBD">
              <w:t>.</w:t>
            </w:r>
          </w:p>
        </w:tc>
        <w:tc>
          <w:tcPr>
            <w:tcW w:w="1859" w:type="dxa"/>
            <w:gridSpan w:val="2"/>
          </w:tcPr>
          <w:p w14:paraId="30CE8306" w14:textId="77777777" w:rsidR="00AB6EBD" w:rsidRDefault="00AB6EBD" w:rsidP="00580038">
            <w:pPr>
              <w:jc w:val="both"/>
            </w:pPr>
            <w:r w:rsidRPr="00CB3D36">
              <w:t>Portatīvais bezvadu skaļrunis</w:t>
            </w:r>
          </w:p>
          <w:p w14:paraId="7D855D89" w14:textId="77777777" w:rsidR="00AB6EBD" w:rsidRDefault="00AB6EBD" w:rsidP="00580038">
            <w:pPr>
              <w:jc w:val="both"/>
            </w:pPr>
          </w:p>
          <w:p w14:paraId="0062413E" w14:textId="77777777" w:rsidR="00AB6EBD" w:rsidRDefault="00AB6EBD" w:rsidP="00580038">
            <w:pPr>
              <w:jc w:val="both"/>
              <w:rPr>
                <w:rFonts w:ascii="Calibri" w:hAnsi="Calibri" w:cs="Calibri"/>
                <w:color w:val="000000"/>
                <w:sz w:val="22"/>
              </w:rPr>
            </w:pPr>
            <w:r>
              <w:rPr>
                <w:rFonts w:ascii="Calibri" w:hAnsi="Calibri" w:cs="Calibri"/>
                <w:noProof/>
                <w:color w:val="000000"/>
                <w:sz w:val="22"/>
              </w:rPr>
              <w:drawing>
                <wp:inline distT="0" distB="0" distL="0" distR="0" wp14:anchorId="7D78CFAA" wp14:editId="1EC3B86D">
                  <wp:extent cx="709930" cy="709930"/>
                  <wp:effectExtent l="0" t="0" r="0" b="0"/>
                  <wp:docPr id="122003099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9930" cy="709930"/>
                          </a:xfrm>
                          <a:prstGeom prst="rect">
                            <a:avLst/>
                          </a:prstGeom>
                          <a:noFill/>
                          <a:ln>
                            <a:noFill/>
                          </a:ln>
                        </pic:spPr>
                      </pic:pic>
                    </a:graphicData>
                  </a:graphic>
                </wp:inline>
              </w:drawing>
            </w:r>
          </w:p>
          <w:p w14:paraId="546D8D5C" w14:textId="77777777" w:rsidR="00AB6EBD" w:rsidRDefault="00AB6EBD" w:rsidP="00580038">
            <w:pPr>
              <w:jc w:val="both"/>
            </w:pPr>
          </w:p>
          <w:p w14:paraId="09D4F837" w14:textId="77777777" w:rsidR="00AB6EBD" w:rsidRDefault="00AB6EBD" w:rsidP="00580038">
            <w:pPr>
              <w:jc w:val="both"/>
            </w:pPr>
          </w:p>
        </w:tc>
        <w:tc>
          <w:tcPr>
            <w:tcW w:w="4536" w:type="dxa"/>
            <w:gridSpan w:val="2"/>
          </w:tcPr>
          <w:p w14:paraId="4A430629" w14:textId="77777777" w:rsidR="00AB6EBD" w:rsidRDefault="00AB6EBD" w:rsidP="00580038">
            <w:pPr>
              <w:jc w:val="both"/>
            </w:pPr>
            <w:r>
              <w:t>Skaņa - frekvenču diapazons 60 - 20000 Hz; skaņas jauda 35 W, signāls/ troksnis</w:t>
            </w:r>
          </w:p>
          <w:p w14:paraId="085024DF" w14:textId="77777777" w:rsidR="00AB6EBD" w:rsidRDefault="00AB6EBD" w:rsidP="00580038">
            <w:pPr>
              <w:jc w:val="both"/>
            </w:pPr>
            <w:r>
              <w:t xml:space="preserve">80dB, skaļruņu skaits - 2; Savienojumi: Bluetooth-Jā; Akumulators, akumulatora darbības ilgums līdz14 h, baterijas lādēšanas laiks- 2,5 h, tilpums- 4800 mAh.. Izmēri (+/-2cm) platums-17,8 cm, dziļums-7,2 cm, </w:t>
            </w:r>
          </w:p>
          <w:p w14:paraId="05A3278D" w14:textId="77777777" w:rsidR="00AB6EBD" w:rsidRDefault="00AB6EBD" w:rsidP="00580038">
            <w:pPr>
              <w:jc w:val="both"/>
            </w:pPr>
            <w:r>
              <w:t>augstums-6,8 cm.  Ūdensizturīgs-Jā,</w:t>
            </w:r>
          </w:p>
          <w:p w14:paraId="5F3109F6" w14:textId="77777777" w:rsidR="00AB6EBD" w:rsidRDefault="00AB6EBD" w:rsidP="00580038">
            <w:pPr>
              <w:jc w:val="both"/>
            </w:pPr>
            <w:r>
              <w:t>aizsardzības līmenis-IP68, svars-560 g.</w:t>
            </w:r>
          </w:p>
          <w:p w14:paraId="775815FA" w14:textId="77777777" w:rsidR="00AB6EBD" w:rsidRPr="00712381" w:rsidRDefault="00AB6EBD" w:rsidP="00580038">
            <w:pPr>
              <w:jc w:val="both"/>
              <w:rPr>
                <w:i/>
                <w:iCs/>
              </w:rPr>
            </w:pPr>
            <w:r w:rsidRPr="00712381">
              <w:rPr>
                <w:i/>
                <w:iCs/>
              </w:rPr>
              <w:t>JBL vai analogs</w:t>
            </w:r>
          </w:p>
          <w:p w14:paraId="09502271" w14:textId="77777777" w:rsidR="00AB6EBD" w:rsidRDefault="00AB6EBD" w:rsidP="00580038">
            <w:pPr>
              <w:jc w:val="both"/>
            </w:pPr>
          </w:p>
        </w:tc>
        <w:tc>
          <w:tcPr>
            <w:tcW w:w="3118" w:type="dxa"/>
            <w:gridSpan w:val="2"/>
          </w:tcPr>
          <w:p w14:paraId="6245FE06" w14:textId="77777777" w:rsidR="00AB6EBD" w:rsidRDefault="00AB6EBD" w:rsidP="00580038">
            <w:pPr>
              <w:jc w:val="both"/>
            </w:pPr>
          </w:p>
        </w:tc>
        <w:tc>
          <w:tcPr>
            <w:tcW w:w="851" w:type="dxa"/>
            <w:gridSpan w:val="2"/>
          </w:tcPr>
          <w:p w14:paraId="322F1621" w14:textId="77777777" w:rsidR="00AB6EBD" w:rsidRDefault="00AB6EBD" w:rsidP="00580038">
            <w:pPr>
              <w:jc w:val="center"/>
            </w:pPr>
          </w:p>
          <w:p w14:paraId="5370C3AF" w14:textId="77777777" w:rsidR="00AB6EBD" w:rsidRDefault="00AB6EBD" w:rsidP="00580038">
            <w:pPr>
              <w:jc w:val="center"/>
            </w:pPr>
          </w:p>
          <w:p w14:paraId="280FE64B" w14:textId="77777777" w:rsidR="00AB6EBD" w:rsidRDefault="00AB6EBD" w:rsidP="00580038">
            <w:pPr>
              <w:jc w:val="center"/>
            </w:pPr>
          </w:p>
          <w:p w14:paraId="05029D4C" w14:textId="77777777" w:rsidR="00AB6EBD" w:rsidRDefault="00AB6EBD" w:rsidP="00580038">
            <w:pPr>
              <w:jc w:val="center"/>
            </w:pPr>
            <w:r>
              <w:t>15</w:t>
            </w:r>
          </w:p>
        </w:tc>
        <w:tc>
          <w:tcPr>
            <w:tcW w:w="1276" w:type="dxa"/>
            <w:gridSpan w:val="2"/>
          </w:tcPr>
          <w:p w14:paraId="50591C1D" w14:textId="77777777" w:rsidR="00AB6EBD" w:rsidRDefault="00AB6EBD" w:rsidP="00580038">
            <w:pPr>
              <w:jc w:val="both"/>
            </w:pPr>
          </w:p>
        </w:tc>
        <w:tc>
          <w:tcPr>
            <w:tcW w:w="1559" w:type="dxa"/>
          </w:tcPr>
          <w:p w14:paraId="05986486" w14:textId="77777777" w:rsidR="00AB6EBD" w:rsidRDefault="00AB6EBD" w:rsidP="00580038">
            <w:pPr>
              <w:jc w:val="both"/>
            </w:pPr>
          </w:p>
        </w:tc>
      </w:tr>
      <w:tr w:rsidR="00AB6EBD" w14:paraId="1880EE11" w14:textId="77777777" w:rsidTr="00580038">
        <w:trPr>
          <w:gridAfter w:val="1"/>
          <w:wAfter w:w="10" w:type="dxa"/>
        </w:trPr>
        <w:tc>
          <w:tcPr>
            <w:tcW w:w="830" w:type="dxa"/>
          </w:tcPr>
          <w:p w14:paraId="54517148" w14:textId="54C5F5E8" w:rsidR="00AB6EBD" w:rsidRDefault="00D91AEE" w:rsidP="00580038">
            <w:pPr>
              <w:jc w:val="center"/>
            </w:pPr>
            <w:r>
              <w:t>13.</w:t>
            </w:r>
          </w:p>
        </w:tc>
        <w:tc>
          <w:tcPr>
            <w:tcW w:w="1859" w:type="dxa"/>
            <w:gridSpan w:val="2"/>
          </w:tcPr>
          <w:p w14:paraId="5373C41A" w14:textId="77777777" w:rsidR="00AB6EBD" w:rsidRDefault="00AB6EBD" w:rsidP="00580038">
            <w:pPr>
              <w:jc w:val="both"/>
            </w:pPr>
            <w:r>
              <w:t>Putekļusūcējs</w:t>
            </w:r>
          </w:p>
          <w:p w14:paraId="1B36F755" w14:textId="77777777" w:rsidR="00AB6EBD" w:rsidRDefault="00AB6EBD" w:rsidP="00580038">
            <w:pPr>
              <w:jc w:val="both"/>
            </w:pPr>
          </w:p>
          <w:p w14:paraId="26BB4236" w14:textId="77777777" w:rsidR="00AB6EBD" w:rsidRDefault="00AB6EBD" w:rsidP="00580038">
            <w:pPr>
              <w:jc w:val="both"/>
            </w:pPr>
          </w:p>
          <w:p w14:paraId="78E7CC48" w14:textId="77777777" w:rsidR="00AB6EBD" w:rsidRDefault="00AB6EBD" w:rsidP="00580038">
            <w:pPr>
              <w:jc w:val="both"/>
            </w:pPr>
          </w:p>
          <w:p w14:paraId="6F94EEF9" w14:textId="77777777" w:rsidR="00AB6EBD" w:rsidRDefault="00AB6EBD" w:rsidP="00580038">
            <w:pPr>
              <w:jc w:val="both"/>
            </w:pPr>
          </w:p>
          <w:p w14:paraId="3FA0BA5F" w14:textId="77777777" w:rsidR="00AB6EBD" w:rsidRDefault="00AB6EBD" w:rsidP="00580038">
            <w:pPr>
              <w:jc w:val="both"/>
            </w:pPr>
          </w:p>
          <w:p w14:paraId="141AA85B" w14:textId="77777777" w:rsidR="00AB6EBD" w:rsidRDefault="00AB6EBD" w:rsidP="00580038">
            <w:pPr>
              <w:jc w:val="both"/>
            </w:pPr>
          </w:p>
          <w:p w14:paraId="5DB9565E" w14:textId="77777777" w:rsidR="00AB6EBD" w:rsidRDefault="00AB6EBD" w:rsidP="00580038">
            <w:pPr>
              <w:jc w:val="both"/>
            </w:pPr>
          </w:p>
          <w:p w14:paraId="2A332D8A" w14:textId="77777777" w:rsidR="00AB6EBD" w:rsidRDefault="00AB6EBD" w:rsidP="00580038">
            <w:pPr>
              <w:jc w:val="both"/>
            </w:pPr>
          </w:p>
          <w:p w14:paraId="0866D55D" w14:textId="77777777" w:rsidR="00AB6EBD" w:rsidRDefault="00AB6EBD" w:rsidP="00580038">
            <w:pPr>
              <w:jc w:val="both"/>
            </w:pPr>
            <w:r>
              <w:rPr>
                <w:noProof/>
              </w:rPr>
              <w:drawing>
                <wp:inline distT="0" distB="0" distL="0" distR="0" wp14:anchorId="5586F740" wp14:editId="35C8414B">
                  <wp:extent cx="835377" cy="1021161"/>
                  <wp:effectExtent l="0" t="0" r="3175" b="7620"/>
                  <wp:docPr id="901773610" name="Attēls 2" descr="Putekļu sūcējs Miele Boost CX1 Cat&amp;Dog Powerline, 890 W | Sadzīves tehnika | Ksenukai.lv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tekļu sūcējs Miele Boost CX1 Cat&amp;Dog Powerline, 890 W | Sadzīves tehnika | Ksenukai.lv | 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44734" cy="1032599"/>
                          </a:xfrm>
                          <a:prstGeom prst="rect">
                            <a:avLst/>
                          </a:prstGeom>
                          <a:noFill/>
                          <a:ln>
                            <a:noFill/>
                          </a:ln>
                        </pic:spPr>
                      </pic:pic>
                    </a:graphicData>
                  </a:graphic>
                </wp:inline>
              </w:drawing>
            </w:r>
          </w:p>
          <w:p w14:paraId="6C13F62C" w14:textId="77777777" w:rsidR="00AB6EBD" w:rsidRPr="00712381" w:rsidRDefault="00AB6EBD" w:rsidP="00580038">
            <w:pPr>
              <w:jc w:val="both"/>
              <w:rPr>
                <w:lang w:val="en-GB"/>
              </w:rPr>
            </w:pPr>
          </w:p>
        </w:tc>
        <w:tc>
          <w:tcPr>
            <w:tcW w:w="4536" w:type="dxa"/>
            <w:gridSpan w:val="2"/>
          </w:tcPr>
          <w:p w14:paraId="54D7E853" w14:textId="77777777" w:rsidR="00AB6EBD" w:rsidRDefault="00AB6EBD" w:rsidP="00580038">
            <w:pPr>
              <w:jc w:val="both"/>
              <w:rPr>
                <w:szCs w:val="24"/>
              </w:rPr>
            </w:pPr>
            <w:r w:rsidRPr="006F0EF3">
              <w:rPr>
                <w:szCs w:val="24"/>
              </w:rPr>
              <w:t>Bez putekļu maisiņa, putekļu savākšanas veids – konteiners, putekļu konteinera ietilpība - 1 L, motora jauda ne mazāk ka  8</w:t>
            </w:r>
            <w:r>
              <w:rPr>
                <w:szCs w:val="24"/>
              </w:rPr>
              <w:t>8</w:t>
            </w:r>
            <w:r w:rsidRPr="006F0EF3">
              <w:rPr>
                <w:szCs w:val="24"/>
              </w:rPr>
              <w:t>0W,  jaudas regulēšana uz korpusa, darbības rādiuss ne mazāk kā  – 10m,  automātiskā kabeļa savākšana, vada garums ne īsāks ka 6 m, barošana – no tīkla.  Uzgaļi  - turbo birste, pamat birste, teleskopiska caurule, putekļu slotiņa, mīksto mēbeļu tīrīšanas birste, spraugu tīr.</w:t>
            </w:r>
            <w:r>
              <w:rPr>
                <w:szCs w:val="24"/>
              </w:rPr>
              <w:t xml:space="preserve"> </w:t>
            </w:r>
            <w:r w:rsidRPr="006F0EF3">
              <w:rPr>
                <w:szCs w:val="24"/>
              </w:rPr>
              <w:t>uzgalis, uzgalis mīkstajām mēbelēm, uzgalis spraugu tīrīšanai, otas tipa uzgalis ar mākslīgajiem sariem, grīdas uzgalis SBD 365-3, turbo suka STB 305-3. Izmēri (+/-) 2cm – platums 40cm,augstums 28cm, dziļums 28cm, trokšņa līmenis – ne augstāk kā 80dB, krāsa – melna. , Liela tīrīšanas jauda ar “Vortex” tehnoloģiju;</w:t>
            </w:r>
            <w:r>
              <w:rPr>
                <w:szCs w:val="24"/>
              </w:rPr>
              <w:t xml:space="preserve"> m</w:t>
            </w:r>
            <w:r w:rsidRPr="006F0EF3">
              <w:rPr>
                <w:szCs w:val="24"/>
              </w:rPr>
              <w:t>aksimāli tīrs gaiss — HEPA AirClean</w:t>
            </w:r>
            <w:r>
              <w:rPr>
                <w:szCs w:val="24"/>
              </w:rPr>
              <w:t xml:space="preserve"> </w:t>
            </w:r>
            <w:r w:rsidRPr="006F0EF3">
              <w:rPr>
                <w:szCs w:val="24"/>
              </w:rPr>
              <w:t>filtrs;</w:t>
            </w:r>
            <w:r w:rsidRPr="006F0EF3">
              <w:rPr>
                <w:szCs w:val="24"/>
              </w:rPr>
              <w:br/>
              <w:t xml:space="preserve">Ar papildu turbobirsti.  </w:t>
            </w:r>
            <w:r w:rsidRPr="006F0EF3">
              <w:rPr>
                <w:szCs w:val="24"/>
              </w:rPr>
              <w:br/>
              <w:t>Augstuma regulēšana ar Comfort teleskopisko cauruli.</w:t>
            </w:r>
          </w:p>
          <w:p w14:paraId="2CEC7A20" w14:textId="77777777" w:rsidR="00AB6EBD" w:rsidRDefault="00AB6EBD" w:rsidP="00580038">
            <w:pPr>
              <w:shd w:val="clear" w:color="auto" w:fill="FFFFFF"/>
              <w:spacing w:line="468" w:lineRule="atLeast"/>
              <w:outlineLvl w:val="0"/>
              <w:rPr>
                <w:rFonts w:eastAsia="Times New Roman"/>
                <w:i/>
                <w:iCs/>
                <w:kern w:val="36"/>
                <w:szCs w:val="24"/>
                <w:lang w:eastAsia="lv-LV"/>
              </w:rPr>
            </w:pPr>
            <w:r w:rsidRPr="006F0EF3">
              <w:rPr>
                <w:rFonts w:eastAsia="Times New Roman"/>
                <w:i/>
                <w:iCs/>
                <w:kern w:val="36"/>
                <w:szCs w:val="24"/>
                <w:lang w:eastAsia="lv-LV"/>
              </w:rPr>
              <w:t>Miele Boost CX1 Cat&amp;Dog Powerline, 890 W</w:t>
            </w:r>
            <w:r>
              <w:rPr>
                <w:rFonts w:eastAsia="Times New Roman"/>
                <w:i/>
                <w:iCs/>
                <w:kern w:val="36"/>
                <w:szCs w:val="24"/>
                <w:lang w:eastAsia="lv-LV"/>
              </w:rPr>
              <w:t>, vai analogs</w:t>
            </w:r>
          </w:p>
          <w:p w14:paraId="2D6FBBF5" w14:textId="328A732E" w:rsidR="00441B4E" w:rsidRDefault="00441B4E" w:rsidP="00580038">
            <w:pPr>
              <w:shd w:val="clear" w:color="auto" w:fill="FFFFFF"/>
              <w:spacing w:line="468" w:lineRule="atLeast"/>
              <w:outlineLvl w:val="0"/>
              <w:rPr>
                <w:rFonts w:eastAsia="Times New Roman"/>
                <w:i/>
                <w:iCs/>
                <w:kern w:val="36"/>
                <w:szCs w:val="24"/>
                <w:lang w:eastAsia="lv-LV"/>
              </w:rPr>
            </w:pPr>
            <w:r w:rsidRPr="006F0EF3">
              <w:rPr>
                <w:i/>
                <w:iCs/>
              </w:rPr>
              <w:t>https://www.ksenukai.lv/p/puteklu-sucejs-miele-boost-cx1-cat-dog-powerline-890-w/l9c6?utm_source=kurpirkt.lv&amp;utm_medium=ppc&amp;utm_campaign=kurpirkt_auto1</w:t>
            </w:r>
          </w:p>
          <w:p w14:paraId="79F8992E" w14:textId="0715D992" w:rsidR="00441B4E" w:rsidRPr="006F0EF3" w:rsidRDefault="00441B4E" w:rsidP="00441B4E">
            <w:pPr>
              <w:shd w:val="clear" w:color="auto" w:fill="FFFFFF"/>
              <w:spacing w:line="468" w:lineRule="atLeast"/>
              <w:outlineLvl w:val="0"/>
              <w:rPr>
                <w:szCs w:val="24"/>
              </w:rPr>
            </w:pPr>
          </w:p>
        </w:tc>
        <w:tc>
          <w:tcPr>
            <w:tcW w:w="3118" w:type="dxa"/>
            <w:gridSpan w:val="2"/>
          </w:tcPr>
          <w:p w14:paraId="51198287" w14:textId="04718900" w:rsidR="00AB6EBD" w:rsidRPr="006F0EF3" w:rsidRDefault="00AB6EBD" w:rsidP="00580038">
            <w:pPr>
              <w:jc w:val="both"/>
              <w:rPr>
                <w:i/>
                <w:iCs/>
              </w:rPr>
            </w:pPr>
          </w:p>
        </w:tc>
        <w:tc>
          <w:tcPr>
            <w:tcW w:w="851" w:type="dxa"/>
            <w:gridSpan w:val="2"/>
          </w:tcPr>
          <w:p w14:paraId="5AB168F5" w14:textId="77777777" w:rsidR="00AB6EBD" w:rsidRDefault="00AB6EBD" w:rsidP="00580038">
            <w:pPr>
              <w:jc w:val="center"/>
            </w:pPr>
          </w:p>
          <w:p w14:paraId="631458C4" w14:textId="77777777" w:rsidR="00AB6EBD" w:rsidRDefault="00AB6EBD" w:rsidP="00580038">
            <w:pPr>
              <w:jc w:val="center"/>
            </w:pPr>
          </w:p>
          <w:p w14:paraId="1E9E4846" w14:textId="77777777" w:rsidR="00AB6EBD" w:rsidRDefault="00AB6EBD" w:rsidP="00580038">
            <w:pPr>
              <w:jc w:val="center"/>
            </w:pPr>
          </w:p>
          <w:p w14:paraId="39475C94" w14:textId="77777777" w:rsidR="00AB6EBD" w:rsidRDefault="00AB6EBD" w:rsidP="00580038">
            <w:pPr>
              <w:jc w:val="center"/>
            </w:pPr>
          </w:p>
          <w:p w14:paraId="01B7679F" w14:textId="77777777" w:rsidR="00AB6EBD" w:rsidRDefault="00AB6EBD" w:rsidP="00580038">
            <w:pPr>
              <w:jc w:val="center"/>
            </w:pPr>
          </w:p>
          <w:p w14:paraId="740EE7AB" w14:textId="77777777" w:rsidR="00AB6EBD" w:rsidRDefault="00AB6EBD" w:rsidP="00580038">
            <w:pPr>
              <w:jc w:val="center"/>
            </w:pPr>
          </w:p>
          <w:p w14:paraId="7ADA9211" w14:textId="77777777" w:rsidR="00AB6EBD" w:rsidRDefault="00AB6EBD" w:rsidP="00580038">
            <w:pPr>
              <w:jc w:val="center"/>
            </w:pPr>
          </w:p>
          <w:p w14:paraId="2E228C30" w14:textId="77777777" w:rsidR="00AB6EBD" w:rsidRDefault="00AB6EBD" w:rsidP="00580038">
            <w:pPr>
              <w:jc w:val="center"/>
            </w:pPr>
          </w:p>
          <w:p w14:paraId="7E68EA92" w14:textId="77777777" w:rsidR="00AB6EBD" w:rsidRDefault="00AB6EBD" w:rsidP="00580038">
            <w:pPr>
              <w:jc w:val="center"/>
            </w:pPr>
          </w:p>
          <w:p w14:paraId="19FBDAC7" w14:textId="77777777" w:rsidR="00AB6EBD" w:rsidRDefault="00AB6EBD" w:rsidP="00580038">
            <w:pPr>
              <w:jc w:val="center"/>
            </w:pPr>
          </w:p>
          <w:p w14:paraId="6E04C1F5" w14:textId="77777777" w:rsidR="00AB6EBD" w:rsidRDefault="00AB6EBD" w:rsidP="00580038">
            <w:pPr>
              <w:jc w:val="center"/>
            </w:pPr>
          </w:p>
          <w:p w14:paraId="4791C0A6" w14:textId="77777777" w:rsidR="00AB6EBD" w:rsidRDefault="00AB6EBD" w:rsidP="00580038">
            <w:pPr>
              <w:jc w:val="center"/>
            </w:pPr>
            <w:r>
              <w:t>15</w:t>
            </w:r>
          </w:p>
          <w:p w14:paraId="3D9888D5" w14:textId="77777777" w:rsidR="00AB6EBD" w:rsidRDefault="00AB6EBD" w:rsidP="00580038">
            <w:pPr>
              <w:jc w:val="center"/>
            </w:pPr>
          </w:p>
        </w:tc>
        <w:tc>
          <w:tcPr>
            <w:tcW w:w="1276" w:type="dxa"/>
            <w:gridSpan w:val="2"/>
          </w:tcPr>
          <w:p w14:paraId="1FC615C5" w14:textId="77777777" w:rsidR="00AB6EBD" w:rsidRDefault="00AB6EBD" w:rsidP="00580038">
            <w:pPr>
              <w:jc w:val="both"/>
            </w:pPr>
          </w:p>
        </w:tc>
        <w:tc>
          <w:tcPr>
            <w:tcW w:w="1559" w:type="dxa"/>
          </w:tcPr>
          <w:p w14:paraId="0D3DD77F" w14:textId="77777777" w:rsidR="00AB6EBD" w:rsidRDefault="00AB6EBD" w:rsidP="00580038">
            <w:pPr>
              <w:jc w:val="both"/>
            </w:pPr>
          </w:p>
        </w:tc>
      </w:tr>
      <w:tr w:rsidR="00AB6EBD" w14:paraId="2F9D123F" w14:textId="77777777" w:rsidTr="00580038">
        <w:trPr>
          <w:gridAfter w:val="1"/>
          <w:wAfter w:w="10" w:type="dxa"/>
        </w:trPr>
        <w:tc>
          <w:tcPr>
            <w:tcW w:w="830" w:type="dxa"/>
          </w:tcPr>
          <w:p w14:paraId="2539CE3B" w14:textId="1C94AF83" w:rsidR="00AB6EBD" w:rsidRDefault="00D91AEE" w:rsidP="00580038">
            <w:pPr>
              <w:jc w:val="center"/>
            </w:pPr>
            <w:r>
              <w:t>14</w:t>
            </w:r>
            <w:r w:rsidR="00AB6EBD">
              <w:t>.</w:t>
            </w:r>
          </w:p>
        </w:tc>
        <w:tc>
          <w:tcPr>
            <w:tcW w:w="1859" w:type="dxa"/>
            <w:gridSpan w:val="2"/>
          </w:tcPr>
          <w:p w14:paraId="35A96EEC" w14:textId="77777777" w:rsidR="00AB6EBD" w:rsidRDefault="00AB6EBD" w:rsidP="00580038">
            <w:pPr>
              <w:jc w:val="both"/>
            </w:pPr>
          </w:p>
          <w:p w14:paraId="40112422" w14:textId="77777777" w:rsidR="00AB6EBD" w:rsidRDefault="00AB6EBD" w:rsidP="00580038">
            <w:pPr>
              <w:jc w:val="both"/>
            </w:pPr>
          </w:p>
          <w:p w14:paraId="6CA4025E" w14:textId="77777777" w:rsidR="00AB6EBD" w:rsidRDefault="00AB6EBD" w:rsidP="00580038">
            <w:pPr>
              <w:jc w:val="both"/>
            </w:pPr>
            <w:r>
              <w:t>Datora skaļruņi</w:t>
            </w:r>
          </w:p>
        </w:tc>
        <w:tc>
          <w:tcPr>
            <w:tcW w:w="4536" w:type="dxa"/>
            <w:gridSpan w:val="2"/>
          </w:tcPr>
          <w:p w14:paraId="6AFBBE11" w14:textId="77777777" w:rsidR="00AB6EBD" w:rsidRDefault="00AB6EBD" w:rsidP="00580038">
            <w:pPr>
              <w:jc w:val="both"/>
            </w:pPr>
            <w:r>
              <w:t>Tips - Stereo skaļruņi</w:t>
            </w:r>
          </w:p>
          <w:p w14:paraId="56B77DFF" w14:textId="77777777" w:rsidR="00AB6EBD" w:rsidRDefault="00AB6EBD" w:rsidP="00580038">
            <w:pPr>
              <w:jc w:val="both"/>
            </w:pPr>
            <w:r>
              <w:t>Skaņas jauda - 10-15W</w:t>
            </w:r>
          </w:p>
          <w:p w14:paraId="58698829" w14:textId="77777777" w:rsidR="00AB6EBD" w:rsidRDefault="00AB6EBD" w:rsidP="00580038">
            <w:pPr>
              <w:jc w:val="both"/>
            </w:pPr>
            <w:r>
              <w:t>Izejas jauda - 5-8W</w:t>
            </w:r>
          </w:p>
          <w:p w14:paraId="639975A4" w14:textId="77777777" w:rsidR="00AB6EBD" w:rsidRDefault="00AB6EBD" w:rsidP="00580038">
            <w:pPr>
              <w:jc w:val="both"/>
            </w:pPr>
            <w:r>
              <w:t>Krāsa - pelēka/melna</w:t>
            </w:r>
          </w:p>
          <w:p w14:paraId="1143123C" w14:textId="77777777" w:rsidR="00AB6EBD" w:rsidRDefault="00AB6EBD" w:rsidP="00580038">
            <w:pPr>
              <w:jc w:val="both"/>
            </w:pPr>
            <w:r>
              <w:t>Skaļruņa vadība priekšpusē</w:t>
            </w:r>
          </w:p>
          <w:p w14:paraId="551F52B9" w14:textId="77777777" w:rsidR="00AB6EBD" w:rsidRPr="006F0EF3" w:rsidRDefault="00AB6EBD" w:rsidP="00580038">
            <w:pPr>
              <w:jc w:val="both"/>
              <w:rPr>
                <w:szCs w:val="24"/>
              </w:rPr>
            </w:pPr>
            <w:r>
              <w:t xml:space="preserve">Skaļruņu augstums līdz 20cm </w:t>
            </w:r>
          </w:p>
        </w:tc>
        <w:tc>
          <w:tcPr>
            <w:tcW w:w="3118" w:type="dxa"/>
            <w:gridSpan w:val="2"/>
          </w:tcPr>
          <w:p w14:paraId="2DB575A0" w14:textId="77777777" w:rsidR="00AB6EBD" w:rsidRPr="006F0EF3" w:rsidRDefault="00AB6EBD" w:rsidP="00580038">
            <w:pPr>
              <w:jc w:val="both"/>
              <w:rPr>
                <w:i/>
                <w:iCs/>
              </w:rPr>
            </w:pPr>
          </w:p>
        </w:tc>
        <w:tc>
          <w:tcPr>
            <w:tcW w:w="851" w:type="dxa"/>
            <w:gridSpan w:val="2"/>
          </w:tcPr>
          <w:p w14:paraId="256E3C9D" w14:textId="77777777" w:rsidR="00AB6EBD" w:rsidRDefault="00AB6EBD" w:rsidP="00580038">
            <w:pPr>
              <w:jc w:val="center"/>
            </w:pPr>
          </w:p>
          <w:p w14:paraId="11182370" w14:textId="77777777" w:rsidR="00AB6EBD" w:rsidRDefault="00AB6EBD" w:rsidP="00580038">
            <w:pPr>
              <w:jc w:val="center"/>
            </w:pPr>
          </w:p>
          <w:p w14:paraId="66142F57" w14:textId="77777777" w:rsidR="00AB6EBD" w:rsidRDefault="00AB6EBD" w:rsidP="00580038">
            <w:pPr>
              <w:jc w:val="center"/>
            </w:pPr>
            <w:r>
              <w:t>5</w:t>
            </w:r>
          </w:p>
          <w:p w14:paraId="2F690A87" w14:textId="77777777" w:rsidR="00AB6EBD" w:rsidRDefault="00AB6EBD" w:rsidP="00580038">
            <w:pPr>
              <w:jc w:val="center"/>
            </w:pPr>
          </w:p>
        </w:tc>
        <w:tc>
          <w:tcPr>
            <w:tcW w:w="1276" w:type="dxa"/>
            <w:gridSpan w:val="2"/>
          </w:tcPr>
          <w:p w14:paraId="6BC5A26D" w14:textId="77777777" w:rsidR="00AB6EBD" w:rsidRDefault="00AB6EBD" w:rsidP="00580038">
            <w:pPr>
              <w:jc w:val="both"/>
            </w:pPr>
          </w:p>
        </w:tc>
        <w:tc>
          <w:tcPr>
            <w:tcW w:w="1559" w:type="dxa"/>
          </w:tcPr>
          <w:p w14:paraId="17F51115" w14:textId="77777777" w:rsidR="00AB6EBD" w:rsidRDefault="00AB6EBD" w:rsidP="00580038">
            <w:pPr>
              <w:jc w:val="both"/>
            </w:pPr>
          </w:p>
        </w:tc>
      </w:tr>
      <w:tr w:rsidR="00AB6EBD" w14:paraId="2F58F557" w14:textId="77777777" w:rsidTr="00580038">
        <w:trPr>
          <w:gridAfter w:val="1"/>
          <w:wAfter w:w="10" w:type="dxa"/>
        </w:trPr>
        <w:tc>
          <w:tcPr>
            <w:tcW w:w="830" w:type="dxa"/>
          </w:tcPr>
          <w:p w14:paraId="37D1B688" w14:textId="4FA38BAB" w:rsidR="00AB6EBD" w:rsidRDefault="00D91AEE" w:rsidP="00580038">
            <w:pPr>
              <w:jc w:val="center"/>
            </w:pPr>
            <w:r>
              <w:t>15</w:t>
            </w:r>
            <w:r w:rsidR="00AB6EBD">
              <w:t>.</w:t>
            </w:r>
          </w:p>
        </w:tc>
        <w:tc>
          <w:tcPr>
            <w:tcW w:w="1859" w:type="dxa"/>
            <w:gridSpan w:val="2"/>
          </w:tcPr>
          <w:p w14:paraId="0354495D" w14:textId="77777777" w:rsidR="00AB6EBD" w:rsidRPr="00674F0A" w:rsidRDefault="00AB6EBD" w:rsidP="00580038">
            <w:pPr>
              <w:spacing w:before="120" w:line="312" w:lineRule="atLeast"/>
              <w:outlineLvl w:val="0"/>
              <w:rPr>
                <w:rFonts w:eastAsia="Times New Roman"/>
                <w:color w:val="171717"/>
                <w:kern w:val="36"/>
                <w:szCs w:val="24"/>
                <w:lang w:eastAsia="lv-LV"/>
              </w:rPr>
            </w:pPr>
            <w:r w:rsidRPr="00674F0A">
              <w:rPr>
                <w:rFonts w:eastAsia="Times New Roman"/>
                <w:color w:val="171717"/>
                <w:kern w:val="36"/>
                <w:szCs w:val="24"/>
                <w:lang w:eastAsia="lv-LV"/>
              </w:rPr>
              <w:t>Mūzikas centrs</w:t>
            </w:r>
          </w:p>
          <w:p w14:paraId="538F32FA" w14:textId="77777777" w:rsidR="00AB6EBD" w:rsidRDefault="00AB6EBD" w:rsidP="00580038">
            <w:pPr>
              <w:spacing w:before="120" w:line="312" w:lineRule="atLeast"/>
              <w:outlineLvl w:val="0"/>
              <w:rPr>
                <w:rFonts w:eastAsia="Times New Roman"/>
                <w:b/>
                <w:bCs/>
                <w:color w:val="171717"/>
                <w:kern w:val="36"/>
                <w:szCs w:val="24"/>
                <w:lang w:eastAsia="lv-LV"/>
              </w:rPr>
            </w:pPr>
          </w:p>
          <w:p w14:paraId="37A37185" w14:textId="77777777" w:rsidR="00AB6EBD" w:rsidRDefault="00AB6EBD" w:rsidP="00580038">
            <w:pPr>
              <w:spacing w:before="120" w:line="312" w:lineRule="atLeast"/>
              <w:outlineLvl w:val="0"/>
              <w:rPr>
                <w:rFonts w:eastAsia="Times New Roman"/>
                <w:b/>
                <w:bCs/>
                <w:color w:val="171717"/>
                <w:kern w:val="36"/>
                <w:szCs w:val="24"/>
                <w:lang w:eastAsia="lv-LV"/>
              </w:rPr>
            </w:pPr>
          </w:p>
          <w:p w14:paraId="1446DDDA" w14:textId="77777777" w:rsidR="00AB6EBD" w:rsidRDefault="00AB6EBD" w:rsidP="00580038">
            <w:pPr>
              <w:spacing w:before="120" w:line="312" w:lineRule="atLeast"/>
              <w:outlineLvl w:val="0"/>
              <w:rPr>
                <w:rFonts w:eastAsia="Times New Roman"/>
                <w:b/>
                <w:bCs/>
                <w:color w:val="171717"/>
                <w:kern w:val="36"/>
                <w:szCs w:val="24"/>
                <w:lang w:eastAsia="lv-LV"/>
              </w:rPr>
            </w:pPr>
          </w:p>
          <w:p w14:paraId="7DB9A233" w14:textId="77777777" w:rsidR="00AB6EBD" w:rsidRPr="00267F38" w:rsidRDefault="00AB6EBD" w:rsidP="00580038">
            <w:pPr>
              <w:spacing w:before="120" w:line="312" w:lineRule="atLeast"/>
              <w:outlineLvl w:val="0"/>
              <w:rPr>
                <w:rFonts w:eastAsia="Times New Roman"/>
                <w:b/>
                <w:bCs/>
                <w:color w:val="171717"/>
                <w:kern w:val="36"/>
                <w:szCs w:val="24"/>
                <w:lang w:eastAsia="lv-LV"/>
              </w:rPr>
            </w:pPr>
            <w:r w:rsidRPr="00267F38">
              <w:rPr>
                <w:rFonts w:eastAsia="Times New Roman"/>
                <w:b/>
                <w:bCs/>
                <w:color w:val="171717"/>
                <w:kern w:val="36"/>
                <w:szCs w:val="24"/>
                <w:lang w:eastAsia="lv-LV"/>
              </w:rPr>
              <w:t> </w:t>
            </w:r>
          </w:p>
          <w:p w14:paraId="55906C99" w14:textId="77777777" w:rsidR="00AB6EBD" w:rsidRPr="00267F38" w:rsidRDefault="00AB6EBD" w:rsidP="00580038">
            <w:pPr>
              <w:jc w:val="both"/>
              <w:rPr>
                <w:szCs w:val="24"/>
              </w:rPr>
            </w:pPr>
            <w:r>
              <w:rPr>
                <w:noProof/>
              </w:rPr>
              <w:drawing>
                <wp:inline distT="0" distB="0" distL="0" distR="0" wp14:anchorId="5E7DBB6D" wp14:editId="188C34FE">
                  <wp:extent cx="1049020" cy="363220"/>
                  <wp:effectExtent l="0" t="0" r="0" b="0"/>
                  <wp:docPr id="400380637" name="Attēls 400380637" descr="Philips TAM6805/10 cena un informācija | Mūzikas centri | 220.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ilips TAM6805/10 cena un informācija | Mūzikas centri | 220.lv"/>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9020" cy="363220"/>
                          </a:xfrm>
                          <a:prstGeom prst="rect">
                            <a:avLst/>
                          </a:prstGeom>
                          <a:noFill/>
                          <a:ln>
                            <a:noFill/>
                          </a:ln>
                        </pic:spPr>
                      </pic:pic>
                    </a:graphicData>
                  </a:graphic>
                </wp:inline>
              </w:drawing>
            </w:r>
          </w:p>
        </w:tc>
        <w:tc>
          <w:tcPr>
            <w:tcW w:w="4536" w:type="dxa"/>
            <w:gridSpan w:val="2"/>
          </w:tcPr>
          <w:p w14:paraId="20A2FCFB" w14:textId="77777777" w:rsidR="00AB6EBD" w:rsidRDefault="00AB6EBD" w:rsidP="00580038">
            <w:pPr>
              <w:jc w:val="both"/>
              <w:rPr>
                <w:color w:val="171717"/>
                <w:szCs w:val="24"/>
              </w:rPr>
            </w:pPr>
            <w:r w:rsidRPr="00267F38">
              <w:rPr>
                <w:color w:val="171717"/>
                <w:szCs w:val="24"/>
              </w:rPr>
              <w:t xml:space="preserve">Divu skaļruņu sistēma, Interfeiss: 3.5 mm, Bluetooth, USB, WiFi, USB 2.0 – 1, ar tālvadību, Disku tips: CD, CD-R, CD-RW, MP3-CD, USB, Radio viļņu diapazons: FM, Izmēri (+/-) 2cm - 420 x 262 x 140 mm, Uztvērēja diapazons: FM, DAB / DAB +, interneta radio, 3.5mm pieslēgumvietas,  Jauda: ne mazāk kā 48W, </w:t>
            </w:r>
          </w:p>
          <w:p w14:paraId="27CFE308" w14:textId="77777777" w:rsidR="00AB6EBD" w:rsidRDefault="00AB6EBD" w:rsidP="00580038">
            <w:pPr>
              <w:spacing w:before="120" w:line="312" w:lineRule="atLeast"/>
              <w:outlineLvl w:val="0"/>
              <w:rPr>
                <w:rFonts w:eastAsia="Times New Roman"/>
                <w:i/>
                <w:iCs/>
                <w:color w:val="171717"/>
                <w:kern w:val="36"/>
                <w:szCs w:val="24"/>
                <w:lang w:eastAsia="lv-LV"/>
              </w:rPr>
            </w:pPr>
            <w:r w:rsidRPr="00267F38">
              <w:rPr>
                <w:rFonts w:eastAsia="Times New Roman"/>
                <w:i/>
                <w:iCs/>
                <w:color w:val="171717"/>
                <w:kern w:val="36"/>
                <w:szCs w:val="24"/>
                <w:lang w:eastAsia="lv-LV"/>
              </w:rPr>
              <w:t>Mūzikas centrs Philips TAM6805/10</w:t>
            </w:r>
            <w:r>
              <w:rPr>
                <w:rFonts w:eastAsia="Times New Roman"/>
                <w:i/>
                <w:iCs/>
                <w:color w:val="171717"/>
                <w:kern w:val="36"/>
                <w:szCs w:val="24"/>
                <w:lang w:eastAsia="lv-LV"/>
              </w:rPr>
              <w:t>, vai analogs</w:t>
            </w:r>
          </w:p>
          <w:p w14:paraId="60857348" w14:textId="2D554D61" w:rsidR="009E145A" w:rsidRPr="00267F38" w:rsidRDefault="009E145A" w:rsidP="00580038">
            <w:pPr>
              <w:spacing w:before="120" w:line="312" w:lineRule="atLeast"/>
              <w:outlineLvl w:val="0"/>
              <w:rPr>
                <w:rFonts w:eastAsia="Times New Roman"/>
                <w:i/>
                <w:iCs/>
                <w:color w:val="171717"/>
                <w:kern w:val="36"/>
                <w:szCs w:val="24"/>
                <w:lang w:eastAsia="lv-LV"/>
              </w:rPr>
            </w:pPr>
            <w:r w:rsidRPr="00267F38">
              <w:rPr>
                <w:i/>
                <w:iCs/>
              </w:rPr>
              <w:t>https://220.lv/lv/sadzives-tehnika/video-un-audio-tehnika/muzikas-centri/muzikas-centrs-philips-tam680510?id=10826729</w:t>
            </w:r>
          </w:p>
          <w:p w14:paraId="6D456612" w14:textId="77777777" w:rsidR="00AB6EBD" w:rsidRPr="00267F38" w:rsidRDefault="00AB6EBD" w:rsidP="00580038">
            <w:pPr>
              <w:jc w:val="both"/>
              <w:rPr>
                <w:szCs w:val="24"/>
              </w:rPr>
            </w:pPr>
          </w:p>
        </w:tc>
        <w:tc>
          <w:tcPr>
            <w:tcW w:w="3118" w:type="dxa"/>
            <w:gridSpan w:val="2"/>
          </w:tcPr>
          <w:p w14:paraId="1A69BB46" w14:textId="3C865868" w:rsidR="00AB6EBD" w:rsidRPr="006F0EF3" w:rsidRDefault="00AB6EBD" w:rsidP="00580038">
            <w:pPr>
              <w:jc w:val="both"/>
              <w:rPr>
                <w:i/>
                <w:iCs/>
              </w:rPr>
            </w:pPr>
          </w:p>
        </w:tc>
        <w:tc>
          <w:tcPr>
            <w:tcW w:w="851" w:type="dxa"/>
            <w:gridSpan w:val="2"/>
          </w:tcPr>
          <w:p w14:paraId="65423449" w14:textId="77777777" w:rsidR="00AB6EBD" w:rsidRDefault="00AB6EBD" w:rsidP="00580038">
            <w:pPr>
              <w:jc w:val="center"/>
            </w:pPr>
          </w:p>
          <w:p w14:paraId="37DCB5C7" w14:textId="77777777" w:rsidR="00AB6EBD" w:rsidRDefault="00AB6EBD" w:rsidP="00580038">
            <w:pPr>
              <w:jc w:val="center"/>
            </w:pPr>
          </w:p>
          <w:p w14:paraId="2936644B" w14:textId="77777777" w:rsidR="00AB6EBD" w:rsidRDefault="00AB6EBD" w:rsidP="00580038">
            <w:pPr>
              <w:jc w:val="center"/>
            </w:pPr>
            <w:r>
              <w:t>2</w:t>
            </w:r>
          </w:p>
        </w:tc>
        <w:tc>
          <w:tcPr>
            <w:tcW w:w="1276" w:type="dxa"/>
            <w:gridSpan w:val="2"/>
          </w:tcPr>
          <w:p w14:paraId="26B25249" w14:textId="77777777" w:rsidR="00AB6EBD" w:rsidRDefault="00AB6EBD" w:rsidP="00580038">
            <w:pPr>
              <w:jc w:val="both"/>
            </w:pPr>
          </w:p>
        </w:tc>
        <w:tc>
          <w:tcPr>
            <w:tcW w:w="1559" w:type="dxa"/>
          </w:tcPr>
          <w:p w14:paraId="220B8779" w14:textId="77777777" w:rsidR="00AB6EBD" w:rsidRDefault="00AB6EBD" w:rsidP="00580038">
            <w:pPr>
              <w:jc w:val="both"/>
            </w:pPr>
          </w:p>
        </w:tc>
      </w:tr>
      <w:tr w:rsidR="00AB6EBD" w14:paraId="5618D031" w14:textId="77777777" w:rsidTr="00761317">
        <w:trPr>
          <w:gridAfter w:val="1"/>
          <w:wAfter w:w="10" w:type="dxa"/>
        </w:trPr>
        <w:tc>
          <w:tcPr>
            <w:tcW w:w="14029" w:type="dxa"/>
            <w:gridSpan w:val="12"/>
            <w:shd w:val="clear" w:color="auto" w:fill="FBE4D5" w:themeFill="accent2" w:themeFillTint="33"/>
          </w:tcPr>
          <w:p w14:paraId="6A1F8406" w14:textId="77777777" w:rsidR="00AB6EBD" w:rsidRDefault="00AB6EBD" w:rsidP="00580038">
            <w:pPr>
              <w:jc w:val="both"/>
            </w:pPr>
            <w:r>
              <w:t xml:space="preserve">Salas sākumskola, </w:t>
            </w:r>
            <w:r w:rsidRPr="00E23BBE">
              <w:t>Spuņciema iela 9, Spuņciems, Salas pagasts, Mārupes novads</w:t>
            </w:r>
            <w:r>
              <w:t xml:space="preserve">. </w:t>
            </w:r>
            <w:r w:rsidRPr="0002106F">
              <w:t>Tālr.kontaktpersonai</w:t>
            </w:r>
            <w:r>
              <w:t xml:space="preserve"> 20864271, 29613007</w:t>
            </w:r>
          </w:p>
        </w:tc>
      </w:tr>
      <w:tr w:rsidR="00AB6EBD" w14:paraId="34D0FC30" w14:textId="77777777" w:rsidTr="00761317">
        <w:trPr>
          <w:gridAfter w:val="1"/>
          <w:wAfter w:w="10" w:type="dxa"/>
        </w:trPr>
        <w:tc>
          <w:tcPr>
            <w:tcW w:w="830" w:type="dxa"/>
          </w:tcPr>
          <w:p w14:paraId="10F7C4DD" w14:textId="378EA8D4" w:rsidR="00AB6EBD" w:rsidRDefault="00D91AEE" w:rsidP="00580038">
            <w:pPr>
              <w:jc w:val="center"/>
            </w:pPr>
            <w:r>
              <w:t>16.</w:t>
            </w:r>
          </w:p>
        </w:tc>
        <w:tc>
          <w:tcPr>
            <w:tcW w:w="1717" w:type="dxa"/>
          </w:tcPr>
          <w:p w14:paraId="0C481CB1" w14:textId="77777777" w:rsidR="00AB6EBD" w:rsidRDefault="00AB6EBD" w:rsidP="00580038">
            <w:pPr>
              <w:jc w:val="both"/>
            </w:pPr>
            <w:r>
              <w:t>Elektriskā tējkanna</w:t>
            </w:r>
          </w:p>
        </w:tc>
        <w:tc>
          <w:tcPr>
            <w:tcW w:w="4536" w:type="dxa"/>
            <w:gridSpan w:val="2"/>
          </w:tcPr>
          <w:p w14:paraId="458173F0" w14:textId="77777777" w:rsidR="00AB6EBD" w:rsidRDefault="00AB6EBD" w:rsidP="00580038">
            <w:pPr>
              <w:jc w:val="both"/>
            </w:pPr>
            <w:r>
              <w:t>Tilpums - ne mazāks par 1,7 l</w:t>
            </w:r>
          </w:p>
          <w:p w14:paraId="12499C86" w14:textId="77777777" w:rsidR="00AB6EBD" w:rsidRDefault="00AB6EBD" w:rsidP="00580038">
            <w:pPr>
              <w:jc w:val="both"/>
            </w:pPr>
            <w:r>
              <w:t>Sildvirsma - diskveida</w:t>
            </w:r>
          </w:p>
          <w:p w14:paraId="2D068E75" w14:textId="77777777" w:rsidR="00AB6EBD" w:rsidRDefault="00AB6EBD" w:rsidP="00580038">
            <w:pPr>
              <w:jc w:val="both"/>
            </w:pPr>
            <w:r>
              <w:t>Materiāls - nerūsējošā tērauda</w:t>
            </w:r>
          </w:p>
          <w:p w14:paraId="6F93E6CF" w14:textId="77777777" w:rsidR="00AB6EBD" w:rsidRDefault="00AB6EBD" w:rsidP="00580038">
            <w:pPr>
              <w:jc w:val="both"/>
            </w:pPr>
            <w:r>
              <w:t>Automātiskā izslēgšanās pie ūdens gatavības</w:t>
            </w:r>
          </w:p>
          <w:p w14:paraId="180A77E8" w14:textId="77777777" w:rsidR="00AB6EBD" w:rsidRDefault="00AB6EBD" w:rsidP="00580038">
            <w:pPr>
              <w:jc w:val="both"/>
            </w:pPr>
            <w:r>
              <w:t>Par 360 grādiem kustīga kanna</w:t>
            </w:r>
          </w:p>
          <w:p w14:paraId="64A6B78D" w14:textId="77777777" w:rsidR="00AB6EBD" w:rsidRDefault="00AB6EBD" w:rsidP="00580038">
            <w:pPr>
              <w:jc w:val="both"/>
            </w:pPr>
            <w:r>
              <w:t>Darbības gaismas indikators</w:t>
            </w:r>
          </w:p>
          <w:p w14:paraId="6ADC85DF" w14:textId="77777777" w:rsidR="00AB6EBD" w:rsidRDefault="00AB6EBD" w:rsidP="00580038">
            <w:pPr>
              <w:jc w:val="both"/>
            </w:pPr>
            <w:r>
              <w:t>Ieslēgšanas/izslēgšanas poga</w:t>
            </w:r>
          </w:p>
          <w:p w14:paraId="29089A33" w14:textId="77777777" w:rsidR="00AB6EBD" w:rsidRDefault="00AB6EBD" w:rsidP="00580038">
            <w:pPr>
              <w:jc w:val="both"/>
            </w:pPr>
            <w:r>
              <w:t>Ūdens līmeņa indikators</w:t>
            </w:r>
          </w:p>
          <w:p w14:paraId="4A105671" w14:textId="77777777" w:rsidR="00AB6EBD" w:rsidRDefault="00AB6EBD" w:rsidP="00580038">
            <w:pPr>
              <w:jc w:val="both"/>
            </w:pPr>
            <w:r>
              <w:t>Izņemams pretkaļķu filtrs</w:t>
            </w:r>
          </w:p>
          <w:p w14:paraId="6FD10490" w14:textId="77777777" w:rsidR="00AB6EBD" w:rsidRDefault="00AB6EBD" w:rsidP="00580038">
            <w:pPr>
              <w:jc w:val="both"/>
            </w:pPr>
            <w:r>
              <w:t>Norādīt sildīšanas jaudu, W</w:t>
            </w:r>
          </w:p>
        </w:tc>
        <w:tc>
          <w:tcPr>
            <w:tcW w:w="3118" w:type="dxa"/>
            <w:gridSpan w:val="2"/>
          </w:tcPr>
          <w:p w14:paraId="40A90E82" w14:textId="77777777" w:rsidR="00AB6EBD" w:rsidRDefault="00AB6EBD" w:rsidP="00580038">
            <w:pPr>
              <w:jc w:val="both"/>
            </w:pPr>
          </w:p>
        </w:tc>
        <w:tc>
          <w:tcPr>
            <w:tcW w:w="851" w:type="dxa"/>
            <w:gridSpan w:val="2"/>
          </w:tcPr>
          <w:p w14:paraId="309E775B" w14:textId="77777777" w:rsidR="00AB6EBD" w:rsidRDefault="00AB6EBD" w:rsidP="00580038">
            <w:pPr>
              <w:jc w:val="center"/>
            </w:pPr>
            <w:r>
              <w:t>2</w:t>
            </w:r>
          </w:p>
        </w:tc>
        <w:tc>
          <w:tcPr>
            <w:tcW w:w="1276" w:type="dxa"/>
            <w:gridSpan w:val="2"/>
          </w:tcPr>
          <w:p w14:paraId="4A55A7A3" w14:textId="77777777" w:rsidR="00AB6EBD" w:rsidRDefault="00AB6EBD" w:rsidP="00580038">
            <w:pPr>
              <w:jc w:val="both"/>
            </w:pPr>
          </w:p>
        </w:tc>
        <w:tc>
          <w:tcPr>
            <w:tcW w:w="1701" w:type="dxa"/>
            <w:gridSpan w:val="2"/>
          </w:tcPr>
          <w:p w14:paraId="530D004A" w14:textId="77777777" w:rsidR="00AB6EBD" w:rsidRDefault="00AB6EBD" w:rsidP="00580038">
            <w:pPr>
              <w:jc w:val="both"/>
            </w:pPr>
          </w:p>
        </w:tc>
      </w:tr>
      <w:tr w:rsidR="00AB6EBD" w14:paraId="32D603C8" w14:textId="77777777" w:rsidTr="00761317">
        <w:trPr>
          <w:gridAfter w:val="1"/>
          <w:wAfter w:w="10" w:type="dxa"/>
        </w:trPr>
        <w:tc>
          <w:tcPr>
            <w:tcW w:w="830" w:type="dxa"/>
          </w:tcPr>
          <w:p w14:paraId="50678717" w14:textId="7AD61A39" w:rsidR="00AB6EBD" w:rsidRDefault="00D91AEE" w:rsidP="00580038">
            <w:pPr>
              <w:jc w:val="center"/>
            </w:pPr>
            <w:r>
              <w:t>17.</w:t>
            </w:r>
          </w:p>
        </w:tc>
        <w:tc>
          <w:tcPr>
            <w:tcW w:w="1717" w:type="dxa"/>
          </w:tcPr>
          <w:p w14:paraId="2EB66C67" w14:textId="77777777" w:rsidR="00AB6EBD" w:rsidRDefault="00AB6EBD" w:rsidP="00580038">
            <w:pPr>
              <w:jc w:val="both"/>
            </w:pPr>
            <w:r>
              <w:t>Bezvadu skaļrunis</w:t>
            </w:r>
          </w:p>
        </w:tc>
        <w:tc>
          <w:tcPr>
            <w:tcW w:w="4536" w:type="dxa"/>
            <w:gridSpan w:val="2"/>
          </w:tcPr>
          <w:p w14:paraId="2769663D" w14:textId="77777777" w:rsidR="00AB6EBD" w:rsidRDefault="00AB6EBD" w:rsidP="00580038">
            <w:pPr>
              <w:spacing w:before="100" w:beforeAutospacing="1" w:after="120"/>
              <w:rPr>
                <w:rFonts w:eastAsia="Times New Roman"/>
                <w:color w:val="171717"/>
                <w:szCs w:val="24"/>
                <w:lang w:eastAsia="lv-LV"/>
              </w:rPr>
            </w:pPr>
            <w:r>
              <w:rPr>
                <w:rFonts w:eastAsia="Times New Roman"/>
                <w:color w:val="171717"/>
                <w:szCs w:val="24"/>
                <w:lang w:eastAsia="lv-LV"/>
              </w:rPr>
              <w:t>Gudrais skaļrunis JBL</w:t>
            </w:r>
          </w:p>
          <w:p w14:paraId="1183FC31" w14:textId="77777777" w:rsidR="00AB6EB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Bezvadu Versija</w:t>
            </w:r>
            <w:r w:rsidRPr="005C762D">
              <w:rPr>
                <w:rFonts w:eastAsia="Times New Roman"/>
                <w:color w:val="171717"/>
                <w:szCs w:val="24"/>
                <w:lang w:eastAsia="lv-LV"/>
              </w:rPr>
              <w:t>: Bluetooth 5.3 ar LE Audio</w:t>
            </w:r>
          </w:p>
          <w:p w14:paraId="0F6EA8F6"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Audio Sistēma</w:t>
            </w:r>
            <w:r w:rsidRPr="005C762D">
              <w:rPr>
                <w:rFonts w:eastAsia="Times New Roman"/>
                <w:color w:val="171717"/>
                <w:szCs w:val="24"/>
                <w:lang w:eastAsia="lv-LV"/>
              </w:rPr>
              <w:t>: 1 woofer + 1 tweeter + 2 pasīvie radiatori</w:t>
            </w:r>
          </w:p>
          <w:p w14:paraId="2354B1F2"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Jaudas Izeja</w:t>
            </w:r>
            <w:r w:rsidRPr="005C762D">
              <w:rPr>
                <w:rFonts w:eastAsia="Times New Roman"/>
                <w:color w:val="171717"/>
                <w:szCs w:val="24"/>
                <w:lang w:eastAsia="lv-LV"/>
              </w:rPr>
              <w:t>: 30W RMS woofer + 10W RMS tweeter</w:t>
            </w:r>
          </w:p>
          <w:p w14:paraId="033B5CD2"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Frekvenču Diapazons</w:t>
            </w:r>
            <w:r w:rsidRPr="005C762D">
              <w:rPr>
                <w:rFonts w:eastAsia="Times New Roman"/>
                <w:color w:val="171717"/>
                <w:szCs w:val="24"/>
                <w:lang w:eastAsia="lv-LV"/>
              </w:rPr>
              <w:t>: 60Hz – 20kHz</w:t>
            </w:r>
          </w:p>
          <w:p w14:paraId="176497D8"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Akumulatora Tips</w:t>
            </w:r>
            <w:r w:rsidRPr="005C762D">
              <w:rPr>
                <w:rFonts w:eastAsia="Times New Roman"/>
                <w:color w:val="171717"/>
                <w:szCs w:val="24"/>
                <w:lang w:eastAsia="lv-LV"/>
              </w:rPr>
              <w:t>: 7500 mAh Li-ion polimērs</w:t>
            </w:r>
          </w:p>
          <w:p w14:paraId="0921EBC0"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Akumulatora Ilgmūžība</w:t>
            </w:r>
            <w:r w:rsidRPr="005C762D">
              <w:rPr>
                <w:rFonts w:eastAsia="Times New Roman"/>
                <w:color w:val="171717"/>
                <w:szCs w:val="24"/>
                <w:lang w:eastAsia="lv-LV"/>
              </w:rPr>
              <w:t>: Līdz 20 stundu atskaņošanai</w:t>
            </w:r>
          </w:p>
          <w:p w14:paraId="755DEAA8"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Uzlādes Laiks</w:t>
            </w:r>
            <w:r w:rsidRPr="005C762D">
              <w:rPr>
                <w:rFonts w:eastAsia="Times New Roman"/>
                <w:color w:val="171717"/>
                <w:szCs w:val="24"/>
                <w:lang w:eastAsia="lv-LV"/>
              </w:rPr>
              <w:t>: Aptuveni 4 stundas (USB-C, 5V/3A)</w:t>
            </w:r>
          </w:p>
          <w:p w14:paraId="2F001AEE"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Powerbank Izejas</w:t>
            </w:r>
            <w:r w:rsidRPr="005C762D">
              <w:rPr>
                <w:rFonts w:eastAsia="Times New Roman"/>
                <w:color w:val="171717"/>
                <w:szCs w:val="24"/>
                <w:lang w:eastAsia="lv-LV"/>
              </w:rPr>
              <w:t>: USB-A (5V/2A) + USB-C (5V/2A)</w:t>
            </w:r>
          </w:p>
          <w:p w14:paraId="3215E584"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Lietotņu Integrācija</w:t>
            </w:r>
            <w:r w:rsidRPr="005C762D">
              <w:rPr>
                <w:rFonts w:eastAsia="Times New Roman"/>
                <w:color w:val="171717"/>
                <w:szCs w:val="24"/>
                <w:lang w:eastAsia="lv-LV"/>
              </w:rPr>
              <w:t>: JBL Portable App (EQ, programmaparatūra, pārošana)</w:t>
            </w:r>
          </w:p>
          <w:p w14:paraId="0D12D69E"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Balss Asistents</w:t>
            </w:r>
            <w:r w:rsidRPr="005C762D">
              <w:rPr>
                <w:rFonts w:eastAsia="Times New Roman"/>
                <w:color w:val="171717"/>
                <w:szCs w:val="24"/>
                <w:lang w:eastAsia="lv-LV"/>
              </w:rPr>
              <w:t>: Google Assistant, Alexa (caur mobilo ierīci)</w:t>
            </w:r>
          </w:p>
          <w:p w14:paraId="26C020D3" w14:textId="77777777" w:rsidR="00AB6EBD" w:rsidRPr="005C762D" w:rsidRDefault="00AB6EBD" w:rsidP="00580038">
            <w:pPr>
              <w:spacing w:before="100" w:beforeAutospacing="1" w:after="120"/>
              <w:rPr>
                <w:rFonts w:eastAsia="Times New Roman"/>
                <w:color w:val="171717"/>
                <w:szCs w:val="24"/>
                <w:lang w:eastAsia="lv-LV"/>
              </w:rPr>
            </w:pPr>
            <w:r w:rsidRPr="00635B23">
              <w:rPr>
                <w:rFonts w:eastAsia="Times New Roman"/>
                <w:color w:val="171717"/>
                <w:szCs w:val="24"/>
                <w:lang w:eastAsia="lv-LV"/>
              </w:rPr>
              <w:t>Ūdens/Putekļu Novērtējums</w:t>
            </w:r>
            <w:r w:rsidRPr="005C762D">
              <w:rPr>
                <w:rFonts w:eastAsia="Times New Roman"/>
                <w:color w:val="171717"/>
                <w:szCs w:val="24"/>
                <w:lang w:eastAsia="lv-LV"/>
              </w:rPr>
              <w:t>: IP67</w:t>
            </w:r>
          </w:p>
          <w:p w14:paraId="33B805AF" w14:textId="77777777" w:rsidR="00AB6EBD" w:rsidRDefault="00AB6EBD" w:rsidP="00580038">
            <w:pPr>
              <w:spacing w:before="100" w:beforeAutospacing="1"/>
              <w:rPr>
                <w:rFonts w:eastAsia="Times New Roman"/>
                <w:color w:val="171717"/>
                <w:szCs w:val="24"/>
                <w:lang w:eastAsia="lv-LV"/>
              </w:rPr>
            </w:pPr>
            <w:r w:rsidRPr="00635B23">
              <w:rPr>
                <w:rFonts w:eastAsia="Times New Roman"/>
                <w:color w:val="171717"/>
                <w:szCs w:val="24"/>
                <w:lang w:eastAsia="lv-LV"/>
              </w:rPr>
              <w:t>Bezvadu Diapazons</w:t>
            </w:r>
            <w:r w:rsidRPr="005C762D">
              <w:rPr>
                <w:rFonts w:eastAsia="Times New Roman"/>
                <w:color w:val="171717"/>
                <w:szCs w:val="24"/>
                <w:lang w:eastAsia="lv-LV"/>
              </w:rPr>
              <w:t>: Līdz 10 metriem</w:t>
            </w:r>
          </w:p>
          <w:p w14:paraId="35BEEBE8" w14:textId="77777777" w:rsidR="00AB6EBD" w:rsidRDefault="00AB6EBD" w:rsidP="00580038">
            <w:pPr>
              <w:spacing w:before="100" w:beforeAutospacing="1"/>
              <w:rPr>
                <w:color w:val="171717"/>
                <w:szCs w:val="24"/>
              </w:rPr>
            </w:pPr>
            <w:r>
              <w:rPr>
                <w:rFonts w:eastAsia="Times New Roman"/>
                <w:color w:val="171717"/>
                <w:szCs w:val="24"/>
                <w:lang w:eastAsia="lv-LV"/>
              </w:rPr>
              <w:t xml:space="preserve">Produktu izmērs: </w:t>
            </w:r>
            <w:r w:rsidRPr="002B120C">
              <w:rPr>
                <w:color w:val="171717"/>
                <w:szCs w:val="24"/>
              </w:rPr>
              <w:t>22.0 × 9.65 × 9.4 cm</w:t>
            </w:r>
          </w:p>
          <w:p w14:paraId="786CFB3E" w14:textId="77777777" w:rsidR="00AB6EBD" w:rsidRPr="005C762D" w:rsidRDefault="00AB6EBD" w:rsidP="00580038">
            <w:pPr>
              <w:spacing w:before="100" w:beforeAutospacing="1"/>
              <w:rPr>
                <w:rFonts w:eastAsia="Times New Roman"/>
                <w:color w:val="171717"/>
                <w:szCs w:val="24"/>
                <w:lang w:eastAsia="lv-LV"/>
              </w:rPr>
            </w:pPr>
            <w:r>
              <w:rPr>
                <w:color w:val="171717"/>
                <w:szCs w:val="24"/>
              </w:rPr>
              <w:t>Tīrais svars: 960 g</w:t>
            </w:r>
          </w:p>
          <w:p w14:paraId="07EF832C" w14:textId="77777777" w:rsidR="00AB6EBD" w:rsidRPr="005C762D" w:rsidRDefault="00AB6EBD" w:rsidP="00580038">
            <w:pPr>
              <w:jc w:val="both"/>
              <w:rPr>
                <w:szCs w:val="24"/>
              </w:rPr>
            </w:pPr>
          </w:p>
        </w:tc>
        <w:tc>
          <w:tcPr>
            <w:tcW w:w="3118" w:type="dxa"/>
            <w:gridSpan w:val="2"/>
          </w:tcPr>
          <w:p w14:paraId="0A87D607" w14:textId="77777777" w:rsidR="00AB6EBD" w:rsidRDefault="00AB6EBD" w:rsidP="00580038">
            <w:pPr>
              <w:jc w:val="both"/>
            </w:pPr>
          </w:p>
        </w:tc>
        <w:tc>
          <w:tcPr>
            <w:tcW w:w="851" w:type="dxa"/>
            <w:gridSpan w:val="2"/>
          </w:tcPr>
          <w:p w14:paraId="182A7003" w14:textId="77777777" w:rsidR="00AB6EBD" w:rsidRDefault="00AB6EBD" w:rsidP="00580038">
            <w:pPr>
              <w:jc w:val="center"/>
            </w:pPr>
            <w:r>
              <w:t>2</w:t>
            </w:r>
          </w:p>
        </w:tc>
        <w:tc>
          <w:tcPr>
            <w:tcW w:w="1276" w:type="dxa"/>
            <w:gridSpan w:val="2"/>
          </w:tcPr>
          <w:p w14:paraId="2F17CFAC" w14:textId="77777777" w:rsidR="00AB6EBD" w:rsidRDefault="00AB6EBD" w:rsidP="00580038">
            <w:pPr>
              <w:jc w:val="both"/>
            </w:pPr>
          </w:p>
        </w:tc>
        <w:tc>
          <w:tcPr>
            <w:tcW w:w="1701" w:type="dxa"/>
            <w:gridSpan w:val="2"/>
          </w:tcPr>
          <w:p w14:paraId="3F86D63F" w14:textId="77777777" w:rsidR="00AB6EBD" w:rsidRDefault="00AB6EBD" w:rsidP="00580038">
            <w:pPr>
              <w:jc w:val="both"/>
            </w:pPr>
          </w:p>
        </w:tc>
      </w:tr>
      <w:tr w:rsidR="00AB6EBD" w14:paraId="0F1B298A" w14:textId="77777777" w:rsidTr="00761317">
        <w:trPr>
          <w:gridAfter w:val="1"/>
          <w:wAfter w:w="10" w:type="dxa"/>
        </w:trPr>
        <w:tc>
          <w:tcPr>
            <w:tcW w:w="830" w:type="dxa"/>
          </w:tcPr>
          <w:p w14:paraId="575BE1C7" w14:textId="26F39E42" w:rsidR="00AB6EBD" w:rsidRDefault="00D91AEE" w:rsidP="00580038">
            <w:pPr>
              <w:jc w:val="center"/>
            </w:pPr>
            <w:r>
              <w:t>18</w:t>
            </w:r>
            <w:r w:rsidR="00AB6EBD">
              <w:t xml:space="preserve">. </w:t>
            </w:r>
          </w:p>
        </w:tc>
        <w:tc>
          <w:tcPr>
            <w:tcW w:w="1717" w:type="dxa"/>
          </w:tcPr>
          <w:p w14:paraId="7AF16C20" w14:textId="77777777" w:rsidR="00AB6EBD" w:rsidRDefault="00AB6EBD" w:rsidP="00580038">
            <w:pPr>
              <w:jc w:val="both"/>
            </w:pPr>
            <w:r>
              <w:t>Tvaika tīrītājs</w:t>
            </w:r>
          </w:p>
        </w:tc>
        <w:tc>
          <w:tcPr>
            <w:tcW w:w="4536" w:type="dxa"/>
            <w:gridSpan w:val="2"/>
          </w:tcPr>
          <w:p w14:paraId="1ACE09DA" w14:textId="77777777" w:rsidR="00AB6EBD" w:rsidRDefault="00AB6EBD" w:rsidP="00580038">
            <w:pPr>
              <w:jc w:val="both"/>
            </w:pPr>
            <w:r>
              <w:t>Piemērots stikla virsmu un logu tīrīšanai</w:t>
            </w:r>
          </w:p>
          <w:p w14:paraId="6D5CBE58" w14:textId="77777777" w:rsidR="00AB6EBD" w:rsidRDefault="00AB6EBD" w:rsidP="00580038">
            <w:pPr>
              <w:jc w:val="both"/>
            </w:pPr>
            <w:r>
              <w:t>Barošanas veids – akumulators</w:t>
            </w:r>
          </w:p>
          <w:p w14:paraId="19FF211E" w14:textId="77777777" w:rsidR="00AB6EBD" w:rsidRDefault="00AB6EBD" w:rsidP="00580038">
            <w:pPr>
              <w:jc w:val="both"/>
            </w:pPr>
            <w:r>
              <w:t>Akumulatora darbības laiks – 100 min.</w:t>
            </w:r>
          </w:p>
          <w:p w14:paraId="6BA64C25" w14:textId="77777777" w:rsidR="00AB6EBD" w:rsidRDefault="00AB6EBD" w:rsidP="00580038">
            <w:pPr>
              <w:jc w:val="both"/>
            </w:pPr>
            <w:r>
              <w:t>Uzlādes laiks – 3 h</w:t>
            </w:r>
          </w:p>
          <w:p w14:paraId="65C415E2" w14:textId="77777777" w:rsidR="00AB6EBD" w:rsidRDefault="00AB6EBD" w:rsidP="00580038">
            <w:pPr>
              <w:jc w:val="both"/>
            </w:pPr>
            <w:r>
              <w:t>Tvertnes tilpums – 0.15 L</w:t>
            </w:r>
          </w:p>
          <w:p w14:paraId="2E88756A" w14:textId="77777777" w:rsidR="00AB6EBD" w:rsidRPr="00484DF2" w:rsidRDefault="00AB6EBD" w:rsidP="00580038">
            <w:pPr>
              <w:jc w:val="both"/>
            </w:pPr>
            <w:r w:rsidRPr="00484DF2">
              <w:rPr>
                <w:color w:val="333333"/>
                <w:shd w:val="clear" w:color="auto" w:fill="FFFFFF"/>
              </w:rPr>
              <w:t>Ierice ir aprikota ar starplik</w:t>
            </w:r>
            <w:r>
              <w:rPr>
                <w:color w:val="333333"/>
                <w:shd w:val="clear" w:color="auto" w:fill="FFFFFF"/>
              </w:rPr>
              <w:t>ām</w:t>
            </w:r>
            <w:r w:rsidRPr="00484DF2">
              <w:rPr>
                <w:color w:val="333333"/>
                <w:shd w:val="clear" w:color="auto" w:fill="FFFFFF"/>
              </w:rPr>
              <w:t xml:space="preserve"> uz s</w:t>
            </w:r>
            <w:r>
              <w:rPr>
                <w:color w:val="333333"/>
                <w:shd w:val="clear" w:color="auto" w:fill="FFFFFF"/>
              </w:rPr>
              <w:t>ū</w:t>
            </w:r>
            <w:r w:rsidRPr="00484DF2">
              <w:rPr>
                <w:color w:val="333333"/>
                <w:shd w:val="clear" w:color="auto" w:fill="FFFFFF"/>
              </w:rPr>
              <w:t>kšanas</w:t>
            </w:r>
            <w:r>
              <w:rPr>
                <w:color w:val="333333"/>
                <w:shd w:val="clear" w:color="auto" w:fill="FFFFFF"/>
              </w:rPr>
              <w:t xml:space="preserve"> sprauslām</w:t>
            </w:r>
          </w:p>
          <w:p w14:paraId="440D3614" w14:textId="77777777" w:rsidR="00AB6EBD" w:rsidRDefault="00AB6EBD" w:rsidP="00580038">
            <w:pPr>
              <w:jc w:val="both"/>
            </w:pPr>
            <w:r>
              <w:t xml:space="preserve">Maināmi sūkšanas uzgaļi </w:t>
            </w:r>
          </w:p>
          <w:p w14:paraId="49E07D8C" w14:textId="77777777" w:rsidR="00AB6EBD" w:rsidRDefault="00AB6EBD" w:rsidP="00580038">
            <w:pPr>
              <w:jc w:val="both"/>
            </w:pPr>
            <w:r>
              <w:t>Smidzināšanas pudele ar mikrošķiedras tīrīšanas vāciņu</w:t>
            </w:r>
          </w:p>
          <w:p w14:paraId="443D4D5C" w14:textId="77777777" w:rsidR="00AB6EBD" w:rsidRDefault="00AB6EBD" w:rsidP="00580038">
            <w:pPr>
              <w:jc w:val="both"/>
            </w:pPr>
            <w:r>
              <w:t>Mikrošķiedras mopa pārsegs</w:t>
            </w:r>
          </w:p>
          <w:p w14:paraId="7ECD92AB" w14:textId="77777777" w:rsidR="00AB6EBD" w:rsidRDefault="00AB6EBD" w:rsidP="00580038">
            <w:pPr>
              <w:jc w:val="both"/>
            </w:pPr>
          </w:p>
          <w:p w14:paraId="2F809891" w14:textId="77777777" w:rsidR="00AB6EBD" w:rsidRDefault="00AB6EBD" w:rsidP="00580038">
            <w:pPr>
              <w:jc w:val="both"/>
            </w:pPr>
          </w:p>
        </w:tc>
        <w:tc>
          <w:tcPr>
            <w:tcW w:w="3118" w:type="dxa"/>
            <w:gridSpan w:val="2"/>
          </w:tcPr>
          <w:p w14:paraId="7369C29F" w14:textId="77777777" w:rsidR="00AB6EBD" w:rsidRDefault="00AB6EBD" w:rsidP="00580038">
            <w:pPr>
              <w:jc w:val="both"/>
            </w:pPr>
          </w:p>
        </w:tc>
        <w:tc>
          <w:tcPr>
            <w:tcW w:w="851" w:type="dxa"/>
            <w:gridSpan w:val="2"/>
          </w:tcPr>
          <w:p w14:paraId="3B5C46B2" w14:textId="77777777" w:rsidR="00AB6EBD" w:rsidRDefault="00AB6EBD" w:rsidP="00580038">
            <w:pPr>
              <w:jc w:val="center"/>
            </w:pPr>
            <w:r>
              <w:t>2</w:t>
            </w:r>
          </w:p>
        </w:tc>
        <w:tc>
          <w:tcPr>
            <w:tcW w:w="1276" w:type="dxa"/>
            <w:gridSpan w:val="2"/>
          </w:tcPr>
          <w:p w14:paraId="5E10FB18" w14:textId="77777777" w:rsidR="00AB6EBD" w:rsidRDefault="00AB6EBD" w:rsidP="00580038">
            <w:pPr>
              <w:jc w:val="both"/>
            </w:pPr>
          </w:p>
        </w:tc>
        <w:tc>
          <w:tcPr>
            <w:tcW w:w="1701" w:type="dxa"/>
            <w:gridSpan w:val="2"/>
          </w:tcPr>
          <w:p w14:paraId="4C7DBF27" w14:textId="77777777" w:rsidR="00AB6EBD" w:rsidRDefault="00AB6EBD" w:rsidP="00580038">
            <w:pPr>
              <w:jc w:val="both"/>
            </w:pPr>
          </w:p>
        </w:tc>
      </w:tr>
      <w:tr w:rsidR="00AB6EBD" w14:paraId="3A70B380" w14:textId="77777777" w:rsidTr="00761317">
        <w:trPr>
          <w:gridAfter w:val="1"/>
          <w:wAfter w:w="10" w:type="dxa"/>
        </w:trPr>
        <w:tc>
          <w:tcPr>
            <w:tcW w:w="830" w:type="dxa"/>
          </w:tcPr>
          <w:p w14:paraId="20155BF7" w14:textId="020E706B" w:rsidR="00AB6EBD" w:rsidRDefault="00D91AEE" w:rsidP="00580038">
            <w:pPr>
              <w:jc w:val="center"/>
            </w:pPr>
            <w:r>
              <w:t>19.</w:t>
            </w:r>
          </w:p>
        </w:tc>
        <w:tc>
          <w:tcPr>
            <w:tcW w:w="1717" w:type="dxa"/>
          </w:tcPr>
          <w:p w14:paraId="6E75DB7C" w14:textId="77777777" w:rsidR="00AB6EBD" w:rsidRDefault="00AB6EBD" w:rsidP="00580038">
            <w:pPr>
              <w:jc w:val="both"/>
            </w:pPr>
            <w:r>
              <w:t>Rokas putekļu sūcējs</w:t>
            </w:r>
          </w:p>
        </w:tc>
        <w:tc>
          <w:tcPr>
            <w:tcW w:w="4536" w:type="dxa"/>
            <w:gridSpan w:val="2"/>
          </w:tcPr>
          <w:p w14:paraId="3A720C33" w14:textId="77777777" w:rsidR="00AB6EBD" w:rsidRPr="007670A1" w:rsidRDefault="00AB6EBD" w:rsidP="00580038">
            <w:pPr>
              <w:spacing w:before="120" w:line="312" w:lineRule="atLeast"/>
              <w:outlineLvl w:val="0"/>
              <w:rPr>
                <w:rFonts w:eastAsia="Times New Roman"/>
                <w:color w:val="171717"/>
                <w:kern w:val="36"/>
                <w:szCs w:val="24"/>
                <w:lang w:eastAsia="lv-LV"/>
              </w:rPr>
            </w:pPr>
            <w:r w:rsidRPr="007670A1">
              <w:rPr>
                <w:rFonts w:eastAsia="Times New Roman"/>
                <w:color w:val="171717"/>
                <w:kern w:val="36"/>
                <w:szCs w:val="24"/>
                <w:lang w:eastAsia="lv-LV"/>
              </w:rPr>
              <w:t>2in1 pilna izmēra un rokas bezvadu putekļsūcējs ar LED</w:t>
            </w:r>
          </w:p>
          <w:p w14:paraId="444AC696" w14:textId="77777777" w:rsidR="00AB6EBD" w:rsidRPr="007670A1" w:rsidRDefault="00AB6EBD" w:rsidP="00580038">
            <w:pPr>
              <w:spacing w:before="120" w:line="312" w:lineRule="atLeast"/>
              <w:outlineLvl w:val="0"/>
              <w:rPr>
                <w:rFonts w:eastAsia="Times New Roman"/>
                <w:color w:val="171717"/>
                <w:kern w:val="36"/>
                <w:szCs w:val="24"/>
                <w:lang w:eastAsia="lv-LV"/>
              </w:rPr>
            </w:pPr>
            <w:r w:rsidRPr="007670A1">
              <w:rPr>
                <w:rFonts w:eastAsia="Times New Roman"/>
                <w:color w:val="171717"/>
                <w:kern w:val="36"/>
                <w:szCs w:val="24"/>
                <w:lang w:eastAsia="lv-LV"/>
              </w:rPr>
              <w:t>Dažādi tīrīšanas uzgaļi, pielāgoti arī rokas putekļsūcējam</w:t>
            </w:r>
          </w:p>
          <w:p w14:paraId="03B13BF7" w14:textId="77777777" w:rsidR="00AB6EBD" w:rsidRPr="007670A1" w:rsidRDefault="00AB6EBD" w:rsidP="00580038">
            <w:pPr>
              <w:spacing w:before="120" w:line="312" w:lineRule="atLeast"/>
              <w:outlineLvl w:val="0"/>
              <w:rPr>
                <w:rFonts w:eastAsia="Times New Roman"/>
                <w:b/>
                <w:bCs/>
                <w:color w:val="171717"/>
                <w:kern w:val="36"/>
                <w:szCs w:val="24"/>
                <w:lang w:eastAsia="lv-LV"/>
              </w:rPr>
            </w:pPr>
            <w:r w:rsidRPr="007670A1">
              <w:rPr>
                <w:rStyle w:val="Strong"/>
                <w:b w:val="0"/>
                <w:bCs w:val="0"/>
                <w:color w:val="171717"/>
                <w:szCs w:val="24"/>
              </w:rPr>
              <w:t>V-veida elektriskā grīdas birste, kas novērš saru saķeršanos</w:t>
            </w:r>
          </w:p>
          <w:p w14:paraId="4156338B"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Spriegums: AC 110-240V, 50/60Hz</w:t>
            </w:r>
          </w:p>
          <w:p w14:paraId="230439E8"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Sūkšanas režīmi: 3</w:t>
            </w:r>
          </w:p>
          <w:p w14:paraId="742E4E06"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Jauda: 420W</w:t>
            </w:r>
          </w:p>
          <w:p w14:paraId="2F7426BB"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Akumulators: 2200mAh</w:t>
            </w:r>
          </w:p>
          <w:p w14:paraId="15FE92CD"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Trokšņa līmenis: 70dB</w:t>
            </w:r>
          </w:p>
          <w:p w14:paraId="62528528"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Putekļu nodalījuma tilpums</w:t>
            </w:r>
            <w:r w:rsidRPr="007670A1">
              <w:rPr>
                <w:rFonts w:eastAsia="Times New Roman"/>
                <w:b/>
                <w:bCs/>
                <w:color w:val="171717"/>
                <w:szCs w:val="24"/>
                <w:lang w:eastAsia="lv-LV"/>
              </w:rPr>
              <w:t>:</w:t>
            </w:r>
            <w:r w:rsidRPr="007670A1">
              <w:rPr>
                <w:rFonts w:eastAsia="Times New Roman"/>
                <w:color w:val="171717"/>
                <w:szCs w:val="24"/>
                <w:lang w:eastAsia="lv-LV"/>
              </w:rPr>
              <w:t> 0,8l</w:t>
            </w:r>
          </w:p>
          <w:p w14:paraId="12CB42B3"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Sūkšanas jauda: 33kPa</w:t>
            </w:r>
          </w:p>
          <w:p w14:paraId="1ACA8779"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Darbības laiks: līdz 40 minūtēm</w:t>
            </w:r>
          </w:p>
          <w:p w14:paraId="66BBFA81"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Uzlādes laiks: 4,5 stundas</w:t>
            </w:r>
          </w:p>
          <w:p w14:paraId="548626FD"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Papildus funkcijas: LED displejs, iebūvēts lukturītis, zaļās gaismas grīdas birste</w:t>
            </w:r>
          </w:p>
          <w:p w14:paraId="3992A8FA"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Iepakojuma izmērs: 43,5x30,5x18,5cm</w:t>
            </w:r>
          </w:p>
          <w:p w14:paraId="4A695C55" w14:textId="77777777" w:rsidR="00AB6EBD" w:rsidRPr="007670A1" w:rsidRDefault="00AB6EBD" w:rsidP="00580038">
            <w:pPr>
              <w:rPr>
                <w:rFonts w:eastAsia="Times New Roman"/>
                <w:color w:val="171717"/>
                <w:szCs w:val="24"/>
                <w:lang w:eastAsia="lv-LV"/>
              </w:rPr>
            </w:pPr>
            <w:r w:rsidRPr="007670A1">
              <w:rPr>
                <w:rFonts w:eastAsia="Times New Roman"/>
                <w:color w:val="171717"/>
                <w:szCs w:val="24"/>
                <w:lang w:eastAsia="lv-LV"/>
              </w:rPr>
              <w:t>Iepakojuma svars:</w:t>
            </w:r>
            <w:r w:rsidRPr="007670A1">
              <w:rPr>
                <w:rFonts w:eastAsia="Times New Roman"/>
                <w:b/>
                <w:bCs/>
                <w:color w:val="171717"/>
                <w:szCs w:val="24"/>
                <w:lang w:eastAsia="lv-LV"/>
              </w:rPr>
              <w:t> </w:t>
            </w:r>
            <w:r w:rsidRPr="007670A1">
              <w:rPr>
                <w:rFonts w:eastAsia="Times New Roman"/>
                <w:color w:val="171717"/>
                <w:szCs w:val="24"/>
                <w:lang w:eastAsia="lv-LV"/>
              </w:rPr>
              <w:t>3,705kg</w:t>
            </w:r>
          </w:p>
          <w:p w14:paraId="4707F6BB" w14:textId="77777777" w:rsidR="00AB6EBD" w:rsidRPr="007670A1" w:rsidRDefault="00AB6EBD" w:rsidP="00580038">
            <w:pPr>
              <w:spacing w:before="120" w:line="312" w:lineRule="atLeast"/>
              <w:outlineLvl w:val="0"/>
              <w:rPr>
                <w:rFonts w:eastAsia="Times New Roman"/>
                <w:color w:val="171717"/>
                <w:kern w:val="36"/>
                <w:szCs w:val="24"/>
                <w:lang w:eastAsia="lv-LV"/>
              </w:rPr>
            </w:pPr>
          </w:p>
          <w:p w14:paraId="17913336" w14:textId="77777777" w:rsidR="00AB6EBD" w:rsidRPr="007670A1" w:rsidRDefault="00AB6EBD" w:rsidP="00580038">
            <w:pPr>
              <w:jc w:val="both"/>
              <w:rPr>
                <w:szCs w:val="24"/>
              </w:rPr>
            </w:pPr>
          </w:p>
        </w:tc>
        <w:tc>
          <w:tcPr>
            <w:tcW w:w="3118" w:type="dxa"/>
            <w:gridSpan w:val="2"/>
          </w:tcPr>
          <w:p w14:paraId="386658D6" w14:textId="77777777" w:rsidR="00AB6EBD" w:rsidRDefault="00AB6EBD" w:rsidP="00580038">
            <w:pPr>
              <w:jc w:val="both"/>
            </w:pPr>
          </w:p>
        </w:tc>
        <w:tc>
          <w:tcPr>
            <w:tcW w:w="851" w:type="dxa"/>
            <w:gridSpan w:val="2"/>
          </w:tcPr>
          <w:p w14:paraId="496AE8C0" w14:textId="77777777" w:rsidR="00AB6EBD" w:rsidRDefault="00AB6EBD" w:rsidP="00580038">
            <w:pPr>
              <w:jc w:val="center"/>
            </w:pPr>
            <w:r>
              <w:t>2</w:t>
            </w:r>
          </w:p>
        </w:tc>
        <w:tc>
          <w:tcPr>
            <w:tcW w:w="1276" w:type="dxa"/>
            <w:gridSpan w:val="2"/>
          </w:tcPr>
          <w:p w14:paraId="256FF3E1" w14:textId="77777777" w:rsidR="00AB6EBD" w:rsidRDefault="00AB6EBD" w:rsidP="00580038">
            <w:pPr>
              <w:jc w:val="both"/>
            </w:pPr>
          </w:p>
        </w:tc>
        <w:tc>
          <w:tcPr>
            <w:tcW w:w="1701" w:type="dxa"/>
            <w:gridSpan w:val="2"/>
          </w:tcPr>
          <w:p w14:paraId="52EBC851" w14:textId="77777777" w:rsidR="00AB6EBD" w:rsidRDefault="00AB6EBD" w:rsidP="00580038">
            <w:pPr>
              <w:jc w:val="both"/>
            </w:pPr>
          </w:p>
        </w:tc>
      </w:tr>
      <w:tr w:rsidR="00AB6EBD" w14:paraId="674D2934" w14:textId="77777777" w:rsidTr="00761317">
        <w:trPr>
          <w:gridAfter w:val="1"/>
          <w:wAfter w:w="10" w:type="dxa"/>
        </w:trPr>
        <w:tc>
          <w:tcPr>
            <w:tcW w:w="830" w:type="dxa"/>
          </w:tcPr>
          <w:p w14:paraId="10A31ACE" w14:textId="7C94DCDC" w:rsidR="00AB6EBD" w:rsidRDefault="00D91AEE" w:rsidP="00580038">
            <w:pPr>
              <w:jc w:val="center"/>
            </w:pPr>
            <w:r>
              <w:t>20</w:t>
            </w:r>
            <w:r w:rsidR="00AB6EBD">
              <w:t xml:space="preserve">. </w:t>
            </w:r>
          </w:p>
        </w:tc>
        <w:tc>
          <w:tcPr>
            <w:tcW w:w="1717" w:type="dxa"/>
          </w:tcPr>
          <w:p w14:paraId="5C481A7D" w14:textId="77777777" w:rsidR="00AB6EBD" w:rsidRDefault="00AB6EBD" w:rsidP="00580038">
            <w:pPr>
              <w:jc w:val="both"/>
            </w:pPr>
            <w:r>
              <w:t>Bezvadu putekļsūcēju piederumu komplekts</w:t>
            </w:r>
          </w:p>
        </w:tc>
        <w:tc>
          <w:tcPr>
            <w:tcW w:w="4536" w:type="dxa"/>
            <w:gridSpan w:val="2"/>
          </w:tcPr>
          <w:p w14:paraId="552D1C74" w14:textId="77777777" w:rsidR="00AB6EBD" w:rsidRPr="00191B2C" w:rsidRDefault="00AB6EBD" w:rsidP="00580038">
            <w:pPr>
              <w:rPr>
                <w:color w:val="15191E"/>
                <w:spacing w:val="-5"/>
                <w:shd w:val="clear" w:color="auto" w:fill="FFFFFF"/>
              </w:rPr>
            </w:pPr>
            <w:r w:rsidRPr="00191B2C">
              <w:rPr>
                <w:color w:val="15191E"/>
                <w:spacing w:val="-5"/>
                <w:shd w:val="clear" w:color="auto" w:fill="FFFFFF"/>
              </w:rPr>
              <w:t>Piederumu komplekts ir saderīgs ar Philips bezvada putekļsūcēju 3000. sērijas ierīcēm (XC2011, XC2012, XC3031, XC3032, XC3033, XC3131, XC3132, XC3133).</w:t>
            </w:r>
          </w:p>
          <w:p w14:paraId="3EA96F53" w14:textId="77777777" w:rsidR="00AB6EBD" w:rsidRPr="00191B2C" w:rsidRDefault="00AB6EBD" w:rsidP="00580038">
            <w:r w:rsidRPr="00191B2C">
              <w:rPr>
                <w:color w:val="15191E"/>
                <w:spacing w:val="-5"/>
                <w:shd w:val="clear" w:color="auto" w:fill="FFFFFF"/>
              </w:rPr>
              <w:t> iekļauti “divi vienā” piederumi, kā arī uzgalis šauru spraugu tīrīšanai.</w:t>
            </w:r>
          </w:p>
        </w:tc>
        <w:tc>
          <w:tcPr>
            <w:tcW w:w="3118" w:type="dxa"/>
            <w:gridSpan w:val="2"/>
          </w:tcPr>
          <w:p w14:paraId="05208D2F" w14:textId="77777777" w:rsidR="00AB6EBD" w:rsidRDefault="00AB6EBD" w:rsidP="00580038">
            <w:pPr>
              <w:jc w:val="both"/>
            </w:pPr>
          </w:p>
        </w:tc>
        <w:tc>
          <w:tcPr>
            <w:tcW w:w="851" w:type="dxa"/>
            <w:gridSpan w:val="2"/>
          </w:tcPr>
          <w:p w14:paraId="4CD5093C" w14:textId="77777777" w:rsidR="00AB6EBD" w:rsidRDefault="00AB6EBD" w:rsidP="00580038">
            <w:pPr>
              <w:jc w:val="center"/>
            </w:pPr>
            <w:r>
              <w:t>2</w:t>
            </w:r>
          </w:p>
        </w:tc>
        <w:tc>
          <w:tcPr>
            <w:tcW w:w="1276" w:type="dxa"/>
            <w:gridSpan w:val="2"/>
          </w:tcPr>
          <w:p w14:paraId="23D00F60" w14:textId="77777777" w:rsidR="00AB6EBD" w:rsidRDefault="00AB6EBD" w:rsidP="00580038">
            <w:pPr>
              <w:jc w:val="both"/>
            </w:pPr>
          </w:p>
        </w:tc>
        <w:tc>
          <w:tcPr>
            <w:tcW w:w="1701" w:type="dxa"/>
            <w:gridSpan w:val="2"/>
          </w:tcPr>
          <w:p w14:paraId="7FEAA1C6" w14:textId="77777777" w:rsidR="00AB6EBD" w:rsidRDefault="00AB6EBD" w:rsidP="00580038">
            <w:pPr>
              <w:jc w:val="both"/>
            </w:pPr>
          </w:p>
        </w:tc>
      </w:tr>
      <w:tr w:rsidR="00AB6EBD" w14:paraId="7B3A08D5" w14:textId="77777777" w:rsidTr="00761317">
        <w:trPr>
          <w:gridAfter w:val="1"/>
          <w:wAfter w:w="10" w:type="dxa"/>
        </w:trPr>
        <w:tc>
          <w:tcPr>
            <w:tcW w:w="14029" w:type="dxa"/>
            <w:gridSpan w:val="12"/>
            <w:shd w:val="clear" w:color="auto" w:fill="FBE4D5" w:themeFill="accent2" w:themeFillTint="33"/>
          </w:tcPr>
          <w:p w14:paraId="0AD3D25E" w14:textId="2B2411E5" w:rsidR="00AB6EBD" w:rsidRDefault="00AB6EBD" w:rsidP="00580038">
            <w:pPr>
              <w:jc w:val="both"/>
            </w:pPr>
            <w:r>
              <w:t>Mārupes Sporta centrs, Viskalnu iela 7, Tīr</w:t>
            </w:r>
            <w:r w:rsidR="001E6E40">
              <w:t>ai</w:t>
            </w:r>
            <w:r>
              <w:t xml:space="preserve">ne, Mārupes pagasts, Mārupes novads. </w:t>
            </w:r>
            <w:r w:rsidRPr="0002106F">
              <w:t>Tālr.kontaktpersonai</w:t>
            </w:r>
            <w:r>
              <w:t xml:space="preserve"> </w:t>
            </w:r>
            <w:r w:rsidRPr="00D84EA6">
              <w:t>29220691</w:t>
            </w:r>
            <w:r>
              <w:t>, Egita</w:t>
            </w:r>
          </w:p>
        </w:tc>
      </w:tr>
      <w:tr w:rsidR="00AB6EBD" w14:paraId="5C54A5D3" w14:textId="77777777" w:rsidTr="00761317">
        <w:trPr>
          <w:gridAfter w:val="1"/>
          <w:wAfter w:w="10" w:type="dxa"/>
        </w:trPr>
        <w:tc>
          <w:tcPr>
            <w:tcW w:w="830" w:type="dxa"/>
          </w:tcPr>
          <w:p w14:paraId="7C71C56B" w14:textId="5C3591FB" w:rsidR="00AB6EBD" w:rsidRDefault="00D91AEE" w:rsidP="00580038">
            <w:pPr>
              <w:jc w:val="center"/>
            </w:pPr>
            <w:r>
              <w:t>21</w:t>
            </w:r>
          </w:p>
        </w:tc>
        <w:tc>
          <w:tcPr>
            <w:tcW w:w="1717" w:type="dxa"/>
          </w:tcPr>
          <w:p w14:paraId="33AF8565" w14:textId="77777777" w:rsidR="00AB6EBD" w:rsidRDefault="00AB6EBD" w:rsidP="00580038">
            <w:pPr>
              <w:jc w:val="both"/>
            </w:pPr>
            <w:r>
              <w:t>Putekļusūcējs (1</w:t>
            </w:r>
          </w:p>
          <w:p w14:paraId="6F9D4057" w14:textId="77777777" w:rsidR="00AB6EBD" w:rsidRDefault="00AB6EBD" w:rsidP="00580038">
            <w:pPr>
              <w:jc w:val="both"/>
            </w:pPr>
            <w:r>
              <w:t>gab)</w:t>
            </w:r>
          </w:p>
        </w:tc>
        <w:tc>
          <w:tcPr>
            <w:tcW w:w="4536" w:type="dxa"/>
            <w:gridSpan w:val="2"/>
          </w:tcPr>
          <w:p w14:paraId="7EBA42D6" w14:textId="77777777" w:rsidR="00AB6EBD" w:rsidRDefault="00AB6EBD" w:rsidP="00580038">
            <w:pPr>
              <w:jc w:val="both"/>
            </w:pPr>
            <w:r>
              <w:t>Nominālā ieejas jauda (W)</w:t>
            </w:r>
            <w:r>
              <w:tab/>
              <w:t>1400</w:t>
            </w:r>
          </w:p>
          <w:p w14:paraId="4AA3080C" w14:textId="77777777" w:rsidR="00AB6EBD" w:rsidRDefault="00AB6EBD" w:rsidP="00580038">
            <w:pPr>
              <w:jc w:val="both"/>
            </w:pPr>
            <w:r>
              <w:t>Integrētās ligzdas nominālā ieejas jauda (W)</w:t>
            </w:r>
            <w:r>
              <w:tab/>
              <w:t>min. 100 - maks. 2100</w:t>
            </w:r>
          </w:p>
          <w:p w14:paraId="6B789B62" w14:textId="77777777" w:rsidR="00AB6EBD" w:rsidRDefault="00AB6EBD" w:rsidP="00580038">
            <w:pPr>
              <w:jc w:val="both"/>
            </w:pPr>
            <w:r>
              <w:t>Sūkšanas jauda (W)</w:t>
            </w:r>
            <w:r>
              <w:tab/>
              <w:t>315</w:t>
            </w:r>
          </w:p>
          <w:p w14:paraId="0CEDF571" w14:textId="77777777" w:rsidR="00AB6EBD" w:rsidRDefault="00AB6EBD" w:rsidP="00580038">
            <w:pPr>
              <w:jc w:val="both"/>
            </w:pPr>
            <w:r>
              <w:t>Tvertnes tilpums (l)</w:t>
            </w:r>
            <w:r>
              <w:tab/>
              <w:t>30</w:t>
            </w:r>
          </w:p>
          <w:p w14:paraId="1FEDA6D3" w14:textId="77777777" w:rsidR="00AB6EBD" w:rsidRDefault="00AB6EBD" w:rsidP="00580038">
            <w:pPr>
              <w:jc w:val="both"/>
            </w:pPr>
            <w:r>
              <w:t>Strāvas kabelis (m)</w:t>
            </w:r>
            <w:r>
              <w:tab/>
              <w:t>3-6</w:t>
            </w:r>
          </w:p>
          <w:p w14:paraId="7B25BE05" w14:textId="77777777" w:rsidR="00AB6EBD" w:rsidRDefault="00AB6EBD" w:rsidP="00580038">
            <w:pPr>
              <w:jc w:val="both"/>
            </w:pPr>
            <w:r>
              <w:t>Spriegums (V)</w:t>
            </w:r>
            <w:r>
              <w:tab/>
              <w:t>220 - 240</w:t>
            </w:r>
          </w:p>
          <w:p w14:paraId="71F7D00E" w14:textId="77777777" w:rsidR="00AB6EBD" w:rsidRDefault="00AB6EBD" w:rsidP="00580038">
            <w:pPr>
              <w:jc w:val="both"/>
            </w:pPr>
            <w:r>
              <w:t>Frekvence (Hz)</w:t>
            </w:r>
            <w:r>
              <w:tab/>
              <w:t>50 - 60</w:t>
            </w:r>
          </w:p>
          <w:p w14:paraId="4AF5AE3C" w14:textId="77777777" w:rsidR="00AB6EBD" w:rsidRDefault="00AB6EBD" w:rsidP="00580038">
            <w:pPr>
              <w:jc w:val="both"/>
            </w:pPr>
            <w:r>
              <w:t>Skaņas spiediena līmenis (dB(A))</w:t>
            </w:r>
            <w:r>
              <w:tab/>
              <w:t>73</w:t>
            </w:r>
          </w:p>
          <w:p w14:paraId="4E2A0518" w14:textId="77777777" w:rsidR="00AB6EBD" w:rsidRDefault="00AB6EBD" w:rsidP="00580038">
            <w:pPr>
              <w:jc w:val="both"/>
            </w:pPr>
            <w:r>
              <w:t>Svars bez piederumiem (kg) maks.</w:t>
            </w:r>
            <w:r>
              <w:tab/>
              <w:t>8.7</w:t>
            </w:r>
          </w:p>
          <w:p w14:paraId="3D1246A1" w14:textId="77777777" w:rsidR="00AB6EBD" w:rsidRDefault="00AB6EBD" w:rsidP="00580038">
            <w:pPr>
              <w:jc w:val="both"/>
            </w:pPr>
          </w:p>
          <w:p w14:paraId="012C7153" w14:textId="77777777" w:rsidR="00AB6EBD" w:rsidRDefault="00AB6EBD" w:rsidP="00580038">
            <w:pPr>
              <w:jc w:val="both"/>
            </w:pPr>
          </w:p>
        </w:tc>
        <w:tc>
          <w:tcPr>
            <w:tcW w:w="3118" w:type="dxa"/>
            <w:gridSpan w:val="2"/>
          </w:tcPr>
          <w:p w14:paraId="210420AC" w14:textId="77777777" w:rsidR="00AB6EBD" w:rsidRDefault="00AB6EBD" w:rsidP="00580038">
            <w:pPr>
              <w:jc w:val="both"/>
            </w:pPr>
          </w:p>
        </w:tc>
        <w:tc>
          <w:tcPr>
            <w:tcW w:w="851" w:type="dxa"/>
            <w:gridSpan w:val="2"/>
          </w:tcPr>
          <w:p w14:paraId="36661DB5" w14:textId="77777777" w:rsidR="00AB6EBD" w:rsidRDefault="00AB6EBD" w:rsidP="00580038">
            <w:pPr>
              <w:jc w:val="center"/>
            </w:pPr>
            <w:r>
              <w:t>1</w:t>
            </w:r>
          </w:p>
        </w:tc>
        <w:tc>
          <w:tcPr>
            <w:tcW w:w="1276" w:type="dxa"/>
            <w:gridSpan w:val="2"/>
          </w:tcPr>
          <w:p w14:paraId="068E8914" w14:textId="77777777" w:rsidR="00AB6EBD" w:rsidRDefault="00AB6EBD" w:rsidP="00580038">
            <w:pPr>
              <w:jc w:val="both"/>
            </w:pPr>
          </w:p>
        </w:tc>
        <w:tc>
          <w:tcPr>
            <w:tcW w:w="1701" w:type="dxa"/>
            <w:gridSpan w:val="2"/>
          </w:tcPr>
          <w:p w14:paraId="252D77AB" w14:textId="77777777" w:rsidR="00AB6EBD" w:rsidRDefault="00AB6EBD" w:rsidP="00580038">
            <w:pPr>
              <w:jc w:val="both"/>
            </w:pPr>
          </w:p>
        </w:tc>
      </w:tr>
      <w:tr w:rsidR="00AB6EBD" w14:paraId="10CD2FF8" w14:textId="77777777" w:rsidTr="00761317">
        <w:trPr>
          <w:gridAfter w:val="1"/>
          <w:wAfter w:w="10" w:type="dxa"/>
        </w:trPr>
        <w:tc>
          <w:tcPr>
            <w:tcW w:w="830" w:type="dxa"/>
          </w:tcPr>
          <w:p w14:paraId="65BFAB72" w14:textId="3B935746" w:rsidR="00AB6EBD" w:rsidRDefault="00D91AEE" w:rsidP="00580038">
            <w:pPr>
              <w:jc w:val="center"/>
            </w:pPr>
            <w:r>
              <w:t>22</w:t>
            </w:r>
          </w:p>
        </w:tc>
        <w:tc>
          <w:tcPr>
            <w:tcW w:w="1717" w:type="dxa"/>
          </w:tcPr>
          <w:p w14:paraId="05211500" w14:textId="763738A2" w:rsidR="00AB6EBD" w:rsidRDefault="00AB6EBD" w:rsidP="00580038">
            <w:pPr>
              <w:jc w:val="both"/>
            </w:pPr>
            <w:r>
              <w:t>Logu mazgāšanas iekā</w:t>
            </w:r>
            <w:r w:rsidR="005E19F5">
              <w:t>r</w:t>
            </w:r>
            <w:r>
              <w:t>ta (2 gab)</w:t>
            </w:r>
          </w:p>
          <w:p w14:paraId="612F59A5" w14:textId="77777777" w:rsidR="00AB6EBD" w:rsidRDefault="00AB6EBD" w:rsidP="00580038">
            <w:pPr>
              <w:jc w:val="both"/>
            </w:pPr>
          </w:p>
        </w:tc>
        <w:tc>
          <w:tcPr>
            <w:tcW w:w="4536" w:type="dxa"/>
            <w:gridSpan w:val="2"/>
          </w:tcPr>
          <w:p w14:paraId="708EF511" w14:textId="77777777" w:rsidR="00AB6EBD" w:rsidRDefault="00AB6EBD" w:rsidP="00580038">
            <w:pPr>
              <w:jc w:val="both"/>
            </w:pPr>
            <w:r>
              <w:t>Sūkšanas uzgaļa platība (mm)   min 280</w:t>
            </w:r>
          </w:p>
          <w:p w14:paraId="375C7D1F" w14:textId="77777777" w:rsidR="00AB6EBD" w:rsidRDefault="00AB6EBD" w:rsidP="00580038">
            <w:pPr>
              <w:jc w:val="both"/>
            </w:pPr>
            <w:r>
              <w:t>Netīrā ūdens tverte (ml) 100-200</w:t>
            </w:r>
          </w:p>
          <w:p w14:paraId="7238D01F" w14:textId="77777777" w:rsidR="00AB6EBD" w:rsidRDefault="00AB6EBD" w:rsidP="00580038">
            <w:pPr>
              <w:jc w:val="both"/>
            </w:pPr>
            <w:r>
              <w:t>Baterijas darbības laiks (min) min.45</w:t>
            </w:r>
          </w:p>
          <w:p w14:paraId="08952881" w14:textId="77777777" w:rsidR="00AB6EBD" w:rsidRDefault="00AB6EBD" w:rsidP="00580038">
            <w:pPr>
              <w:jc w:val="both"/>
            </w:pPr>
            <w:r>
              <w:t>Svars ar bateriju (kg) 0,5-1</w:t>
            </w:r>
          </w:p>
        </w:tc>
        <w:tc>
          <w:tcPr>
            <w:tcW w:w="3118" w:type="dxa"/>
            <w:gridSpan w:val="2"/>
          </w:tcPr>
          <w:p w14:paraId="5D3F9E6D" w14:textId="77777777" w:rsidR="00AB6EBD" w:rsidRDefault="00AB6EBD" w:rsidP="00580038">
            <w:pPr>
              <w:jc w:val="both"/>
            </w:pPr>
          </w:p>
        </w:tc>
        <w:tc>
          <w:tcPr>
            <w:tcW w:w="851" w:type="dxa"/>
            <w:gridSpan w:val="2"/>
          </w:tcPr>
          <w:p w14:paraId="6CAD92F6" w14:textId="77777777" w:rsidR="00AB6EBD" w:rsidRDefault="00AB6EBD" w:rsidP="00580038">
            <w:pPr>
              <w:jc w:val="center"/>
            </w:pPr>
            <w:r>
              <w:t>2</w:t>
            </w:r>
          </w:p>
        </w:tc>
        <w:tc>
          <w:tcPr>
            <w:tcW w:w="1276" w:type="dxa"/>
            <w:gridSpan w:val="2"/>
          </w:tcPr>
          <w:p w14:paraId="59EBDFA0" w14:textId="77777777" w:rsidR="00AB6EBD" w:rsidRDefault="00AB6EBD" w:rsidP="00580038">
            <w:pPr>
              <w:jc w:val="both"/>
            </w:pPr>
          </w:p>
        </w:tc>
        <w:tc>
          <w:tcPr>
            <w:tcW w:w="1701" w:type="dxa"/>
            <w:gridSpan w:val="2"/>
          </w:tcPr>
          <w:p w14:paraId="48EEEB7F" w14:textId="77777777" w:rsidR="00AB6EBD" w:rsidRDefault="00AB6EBD" w:rsidP="00580038">
            <w:pPr>
              <w:jc w:val="both"/>
            </w:pPr>
          </w:p>
        </w:tc>
      </w:tr>
      <w:tr w:rsidR="00761317" w14:paraId="3A81DA0E" w14:textId="77777777" w:rsidTr="00761317">
        <w:trPr>
          <w:gridAfter w:val="1"/>
          <w:wAfter w:w="10" w:type="dxa"/>
        </w:trPr>
        <w:tc>
          <w:tcPr>
            <w:tcW w:w="14029" w:type="dxa"/>
            <w:gridSpan w:val="12"/>
            <w:shd w:val="clear" w:color="auto" w:fill="FBE4D5" w:themeFill="accent2" w:themeFillTint="33"/>
          </w:tcPr>
          <w:p w14:paraId="59D0CE29" w14:textId="472F17AD" w:rsidR="00761317" w:rsidRDefault="00761317" w:rsidP="00B439B2">
            <w:pPr>
              <w:jc w:val="both"/>
            </w:pPr>
            <w:r>
              <w:t>Mārupes pamatskola, Viskalnu iela 7, Tīr</w:t>
            </w:r>
            <w:r w:rsidR="00A83B20">
              <w:t>ai</w:t>
            </w:r>
            <w:r>
              <w:t>ne, Mārupes pagasts, Mārupes novads</w:t>
            </w:r>
            <w:r w:rsidRPr="002E5048">
              <w:t>. Tālr.kontaktpersonai</w:t>
            </w:r>
            <w:r>
              <w:t xml:space="preserve"> : Inga Jātniece 28646072</w:t>
            </w:r>
          </w:p>
        </w:tc>
      </w:tr>
      <w:tr w:rsidR="00761317" w14:paraId="4368F12D" w14:textId="77777777" w:rsidTr="00761317">
        <w:trPr>
          <w:gridAfter w:val="1"/>
          <w:wAfter w:w="10" w:type="dxa"/>
        </w:trPr>
        <w:tc>
          <w:tcPr>
            <w:tcW w:w="830" w:type="dxa"/>
          </w:tcPr>
          <w:p w14:paraId="229718CA" w14:textId="5532DB5A" w:rsidR="00761317" w:rsidRDefault="00D91AEE" w:rsidP="00B439B2">
            <w:pPr>
              <w:jc w:val="center"/>
            </w:pPr>
            <w:r>
              <w:t>23</w:t>
            </w:r>
          </w:p>
        </w:tc>
        <w:tc>
          <w:tcPr>
            <w:tcW w:w="1717" w:type="dxa"/>
          </w:tcPr>
          <w:p w14:paraId="199EBEB9" w14:textId="77777777" w:rsidR="00761317" w:rsidRDefault="00761317" w:rsidP="00B439B2">
            <w:pPr>
              <w:jc w:val="both"/>
            </w:pPr>
            <w:r>
              <w:t>Mikseris, rokas.</w:t>
            </w:r>
          </w:p>
          <w:p w14:paraId="7A0781AA" w14:textId="77777777" w:rsidR="00761317" w:rsidRDefault="00761317" w:rsidP="00B439B2">
            <w:pPr>
              <w:jc w:val="both"/>
            </w:pPr>
            <w:r w:rsidRPr="002E5048">
              <w:t>Tefal PowerMix Silence, 600 W</w:t>
            </w:r>
            <w:r>
              <w:t xml:space="preserve"> vai </w:t>
            </w:r>
            <w:r w:rsidRPr="008A2CEC">
              <w:t>ekvivalents</w:t>
            </w:r>
          </w:p>
        </w:tc>
        <w:tc>
          <w:tcPr>
            <w:tcW w:w="4536" w:type="dxa"/>
            <w:gridSpan w:val="2"/>
          </w:tcPr>
          <w:p w14:paraId="0D065B62" w14:textId="77777777" w:rsidR="00761317" w:rsidRDefault="00761317" w:rsidP="00B439B2">
            <w:pPr>
              <w:jc w:val="both"/>
            </w:pPr>
            <w:r>
              <w:t>Nominālā jauda ne mazāk kā 600 W</w:t>
            </w:r>
          </w:p>
          <w:p w14:paraId="47EC858F" w14:textId="77777777" w:rsidR="00761317" w:rsidRDefault="00761317" w:rsidP="00B439B2">
            <w:pPr>
              <w:jc w:val="both"/>
            </w:pPr>
            <w:r>
              <w:t>Ātrumu skaits</w:t>
            </w:r>
            <w:r>
              <w:tab/>
              <w:t>ne mazāk kā 5 ātrumi.</w:t>
            </w:r>
          </w:p>
          <w:p w14:paraId="57CC9950" w14:textId="77777777" w:rsidR="00761317" w:rsidRDefault="00761317" w:rsidP="00B439B2">
            <w:pPr>
              <w:jc w:val="both"/>
            </w:pPr>
            <w:r>
              <w:t>Spriegums</w:t>
            </w:r>
            <w:r>
              <w:tab/>
              <w:t>220–240 V, 50/60 Hz.</w:t>
            </w:r>
          </w:p>
          <w:p w14:paraId="5F226E26" w14:textId="77777777" w:rsidR="00761317" w:rsidRDefault="00761317" w:rsidP="00B439B2">
            <w:pPr>
              <w:jc w:val="both"/>
            </w:pPr>
            <w:r>
              <w:t>Uzgaļi putošanai komplektā vismaz 2 gab. no nerūsējošā tērauda.</w:t>
            </w:r>
          </w:p>
          <w:p w14:paraId="46E88AB6" w14:textId="77777777" w:rsidR="00761317" w:rsidRDefault="00761317" w:rsidP="00B439B2">
            <w:pPr>
              <w:jc w:val="both"/>
            </w:pPr>
            <w:r>
              <w:t>Mīklas āķi komplektā vismaz 2 gab. no nerūsējošā tērauda.</w:t>
            </w:r>
          </w:p>
          <w:p w14:paraId="621E38F7" w14:textId="77777777" w:rsidR="00761317" w:rsidRDefault="00761317" w:rsidP="00B439B2">
            <w:pPr>
              <w:jc w:val="both"/>
            </w:pPr>
            <w:r>
              <w:t>Uzgaļu izņemšanas poga- obligāti.</w:t>
            </w:r>
          </w:p>
          <w:p w14:paraId="3C7C3532" w14:textId="77777777" w:rsidR="00761317" w:rsidRDefault="00761317" w:rsidP="00B439B2">
            <w:pPr>
              <w:jc w:val="both"/>
            </w:pPr>
            <w:r>
              <w:t>Uzgaļiem jābūt piemērotiem mazgāšanai trauku mazgājamajā mašīnā.</w:t>
            </w:r>
          </w:p>
          <w:p w14:paraId="0411945D" w14:textId="77777777" w:rsidR="00761317" w:rsidRDefault="00761317" w:rsidP="00B439B2">
            <w:pPr>
              <w:jc w:val="both"/>
            </w:pPr>
            <w:r>
              <w:t>Krāsa</w:t>
            </w:r>
            <w:r>
              <w:tab/>
              <w:t>ražotāja standarta izpildījumā.</w:t>
            </w:r>
          </w:p>
          <w:p w14:paraId="3175550E" w14:textId="77777777" w:rsidR="00761317" w:rsidRDefault="00761317" w:rsidP="00B439B2">
            <w:pPr>
              <w:jc w:val="both"/>
            </w:pPr>
            <w:r>
              <w:t>Svars</w:t>
            </w:r>
            <w:r>
              <w:tab/>
              <w:t>ne vairāk kā 1,5 kg.</w:t>
            </w:r>
          </w:p>
          <w:p w14:paraId="7D4CC66F" w14:textId="77777777" w:rsidR="00761317" w:rsidRDefault="00761317" w:rsidP="00B439B2">
            <w:pPr>
              <w:jc w:val="both"/>
            </w:pPr>
            <w:r>
              <w:t>Mikseris paredzēts putošanai, maisīšanai un mīklas mīcīšanai.</w:t>
            </w:r>
          </w:p>
          <w:p w14:paraId="0565940D" w14:textId="77777777" w:rsidR="00761317" w:rsidRDefault="00761317" w:rsidP="00B439B2">
            <w:pPr>
              <w:jc w:val="both"/>
            </w:pPr>
            <w:r>
              <w:t>Jānodrošina stabila darbība ar dažādas konsistences produktiem, tostarp biezām mīklām.</w:t>
            </w:r>
          </w:p>
          <w:p w14:paraId="24ED76CA" w14:textId="77777777" w:rsidR="00761317" w:rsidRDefault="00761317" w:rsidP="00B439B2">
            <w:pPr>
              <w:jc w:val="both"/>
            </w:pPr>
            <w:r>
              <w:t>Ātruma regulēšanai jābūt viegli pieejamai darbības laikā.</w:t>
            </w:r>
          </w:p>
          <w:p w14:paraId="44F2E279" w14:textId="77777777" w:rsidR="00761317" w:rsidRDefault="00761317" w:rsidP="00B439B2">
            <w:pPr>
              <w:jc w:val="both"/>
            </w:pPr>
          </w:p>
        </w:tc>
        <w:tc>
          <w:tcPr>
            <w:tcW w:w="3118" w:type="dxa"/>
            <w:gridSpan w:val="2"/>
          </w:tcPr>
          <w:p w14:paraId="34E7138D" w14:textId="77777777" w:rsidR="00761317" w:rsidRDefault="00761317" w:rsidP="00B439B2">
            <w:pPr>
              <w:jc w:val="both"/>
            </w:pPr>
          </w:p>
        </w:tc>
        <w:tc>
          <w:tcPr>
            <w:tcW w:w="851" w:type="dxa"/>
            <w:gridSpan w:val="2"/>
          </w:tcPr>
          <w:p w14:paraId="1FE5C8AA" w14:textId="77777777" w:rsidR="00761317" w:rsidRDefault="00761317" w:rsidP="00B439B2">
            <w:pPr>
              <w:jc w:val="center"/>
            </w:pPr>
            <w:r>
              <w:t>3</w:t>
            </w:r>
          </w:p>
        </w:tc>
        <w:tc>
          <w:tcPr>
            <w:tcW w:w="1276" w:type="dxa"/>
            <w:gridSpan w:val="2"/>
          </w:tcPr>
          <w:p w14:paraId="4D4FDD53" w14:textId="77777777" w:rsidR="00761317" w:rsidRDefault="00761317" w:rsidP="00B439B2">
            <w:pPr>
              <w:jc w:val="both"/>
            </w:pPr>
          </w:p>
        </w:tc>
        <w:tc>
          <w:tcPr>
            <w:tcW w:w="1701" w:type="dxa"/>
            <w:gridSpan w:val="2"/>
          </w:tcPr>
          <w:p w14:paraId="0BEAA281" w14:textId="77777777" w:rsidR="00761317" w:rsidRDefault="00761317" w:rsidP="00B439B2">
            <w:pPr>
              <w:jc w:val="both"/>
            </w:pPr>
          </w:p>
        </w:tc>
      </w:tr>
      <w:tr w:rsidR="00761317" w14:paraId="44F1B149" w14:textId="77777777" w:rsidTr="00761317">
        <w:trPr>
          <w:gridAfter w:val="1"/>
          <w:wAfter w:w="10" w:type="dxa"/>
        </w:trPr>
        <w:tc>
          <w:tcPr>
            <w:tcW w:w="830" w:type="dxa"/>
          </w:tcPr>
          <w:p w14:paraId="2BF91BAC" w14:textId="5BF9DFF5" w:rsidR="00761317" w:rsidRDefault="00D91AEE" w:rsidP="00B439B2">
            <w:pPr>
              <w:jc w:val="center"/>
            </w:pPr>
            <w:r>
              <w:t>24</w:t>
            </w:r>
          </w:p>
        </w:tc>
        <w:tc>
          <w:tcPr>
            <w:tcW w:w="1717" w:type="dxa"/>
          </w:tcPr>
          <w:p w14:paraId="0EA76489" w14:textId="77777777" w:rsidR="00761317" w:rsidRDefault="00761317" w:rsidP="00B439B2">
            <w:pPr>
              <w:jc w:val="both"/>
            </w:pPr>
            <w:r>
              <w:t xml:space="preserve">Ledusskapis, brīvi stāvošs, ar saldētavu apakšējā daļā. </w:t>
            </w:r>
            <w:r w:rsidRPr="00A41F13">
              <w:t>Hisense</w:t>
            </w:r>
            <w:r>
              <w:t xml:space="preserve"> Hi3</w:t>
            </w:r>
            <w:r w:rsidRPr="00A41F13">
              <w:t>, NoFrost, 3</w:t>
            </w:r>
            <w:r>
              <w:t>10</w:t>
            </w:r>
            <w:r w:rsidRPr="00A41F13">
              <w:t>L</w:t>
            </w:r>
            <w:r>
              <w:t>, vai ekvivalents</w:t>
            </w:r>
          </w:p>
        </w:tc>
        <w:tc>
          <w:tcPr>
            <w:tcW w:w="4536" w:type="dxa"/>
            <w:gridSpan w:val="2"/>
          </w:tcPr>
          <w:p w14:paraId="46C8A772" w14:textId="77777777" w:rsidR="00761317" w:rsidRDefault="00761317" w:rsidP="00B439B2">
            <w:pPr>
              <w:jc w:val="both"/>
            </w:pPr>
            <w:r>
              <w:t>Ledusskapja nodalījuma tilpums</w:t>
            </w:r>
            <w:r>
              <w:tab/>
              <w:t>ne mazāk kā 230 l.</w:t>
            </w:r>
          </w:p>
          <w:p w14:paraId="1ACCABCA" w14:textId="77777777" w:rsidR="00761317" w:rsidRDefault="00761317" w:rsidP="00B439B2">
            <w:pPr>
              <w:jc w:val="both"/>
            </w:pPr>
            <w:r>
              <w:t>Saldētavas tilpums, ne mazāk kā 95 l.</w:t>
            </w:r>
          </w:p>
          <w:p w14:paraId="38E72306" w14:textId="77777777" w:rsidR="00761317" w:rsidRDefault="00761317" w:rsidP="00B439B2">
            <w:pPr>
              <w:jc w:val="both"/>
            </w:pPr>
            <w:r>
              <w:t>Augstums 185–195 cm.</w:t>
            </w:r>
          </w:p>
          <w:p w14:paraId="16377154" w14:textId="77777777" w:rsidR="00761317" w:rsidRDefault="00761317" w:rsidP="00B439B2">
            <w:pPr>
              <w:jc w:val="both"/>
            </w:pPr>
            <w:r>
              <w:t>Platums, ne vairāk kā 60 cm.</w:t>
            </w:r>
          </w:p>
          <w:p w14:paraId="68035651" w14:textId="77777777" w:rsidR="00761317" w:rsidRDefault="00761317" w:rsidP="00B439B2">
            <w:pPr>
              <w:jc w:val="both"/>
            </w:pPr>
            <w:r>
              <w:t>Dziļums, ne vairāk kā 65 cm.</w:t>
            </w:r>
          </w:p>
          <w:p w14:paraId="6313411B" w14:textId="77777777" w:rsidR="00761317" w:rsidRDefault="00761317" w:rsidP="00B439B2">
            <w:pPr>
              <w:jc w:val="both"/>
            </w:pPr>
            <w:r>
              <w:t>Energoefektivitātes klase, ne zemāka par E.</w:t>
            </w:r>
          </w:p>
          <w:p w14:paraId="74B5A749" w14:textId="77777777" w:rsidR="00761317" w:rsidRDefault="00761317" w:rsidP="00B439B2">
            <w:pPr>
              <w:jc w:val="both"/>
            </w:pPr>
            <w:r>
              <w:t>Gada elektroenerģijas patēriņš</w:t>
            </w:r>
            <w:r>
              <w:tab/>
              <w:t>ne vairāk kā 250 kWh/gadā.</w:t>
            </w:r>
          </w:p>
          <w:p w14:paraId="77DF8CBC" w14:textId="77777777" w:rsidR="00761317" w:rsidRDefault="00761317" w:rsidP="00B439B2">
            <w:pPr>
              <w:jc w:val="both"/>
            </w:pPr>
            <w:r>
              <w:t>Trokšņa līmenis, ne vairāk kā 40 dB</w:t>
            </w:r>
          </w:p>
          <w:p w14:paraId="5626F3D1" w14:textId="77777777" w:rsidR="00761317" w:rsidRDefault="00761317" w:rsidP="00B439B2">
            <w:pPr>
              <w:jc w:val="both"/>
            </w:pPr>
            <w:r>
              <w:t>Klimatiskā klase, SN, N, ST vai plašāks diapazons..</w:t>
            </w:r>
          </w:p>
          <w:p w14:paraId="2F648BF1" w14:textId="77777777" w:rsidR="00761317" w:rsidRDefault="00761317" w:rsidP="00B439B2">
            <w:pPr>
              <w:jc w:val="both"/>
            </w:pPr>
            <w:r>
              <w:t>Saldēšanas jauda, ne mazāk kā 6 kg/24 h</w:t>
            </w:r>
          </w:p>
          <w:p w14:paraId="3F596F6C" w14:textId="77777777" w:rsidR="00761317" w:rsidRDefault="00761317" w:rsidP="00B439B2">
            <w:pPr>
              <w:jc w:val="both"/>
            </w:pPr>
            <w:r>
              <w:t>Krāsa</w:t>
            </w:r>
            <w:r>
              <w:tab/>
              <w:t>balta vai ražotāja standarta izpildījumā.</w:t>
            </w:r>
          </w:p>
        </w:tc>
        <w:tc>
          <w:tcPr>
            <w:tcW w:w="3118" w:type="dxa"/>
            <w:gridSpan w:val="2"/>
          </w:tcPr>
          <w:p w14:paraId="65145806" w14:textId="77777777" w:rsidR="00761317" w:rsidRDefault="00761317" w:rsidP="00B439B2">
            <w:pPr>
              <w:jc w:val="both"/>
            </w:pPr>
          </w:p>
        </w:tc>
        <w:tc>
          <w:tcPr>
            <w:tcW w:w="851" w:type="dxa"/>
            <w:gridSpan w:val="2"/>
          </w:tcPr>
          <w:p w14:paraId="5881DD8E" w14:textId="77777777" w:rsidR="00761317" w:rsidRDefault="00761317" w:rsidP="00B439B2">
            <w:pPr>
              <w:jc w:val="center"/>
            </w:pPr>
            <w:r>
              <w:t>1</w:t>
            </w:r>
          </w:p>
        </w:tc>
        <w:tc>
          <w:tcPr>
            <w:tcW w:w="1276" w:type="dxa"/>
            <w:gridSpan w:val="2"/>
          </w:tcPr>
          <w:p w14:paraId="091D88B3" w14:textId="77777777" w:rsidR="00761317" w:rsidRDefault="00761317" w:rsidP="00B439B2">
            <w:pPr>
              <w:jc w:val="both"/>
            </w:pPr>
          </w:p>
        </w:tc>
        <w:tc>
          <w:tcPr>
            <w:tcW w:w="1701" w:type="dxa"/>
            <w:gridSpan w:val="2"/>
          </w:tcPr>
          <w:p w14:paraId="4D11F505" w14:textId="77777777" w:rsidR="00761317" w:rsidRDefault="00761317" w:rsidP="00B439B2">
            <w:pPr>
              <w:jc w:val="both"/>
            </w:pPr>
          </w:p>
        </w:tc>
      </w:tr>
      <w:tr w:rsidR="00761317" w14:paraId="0FF93808" w14:textId="77777777" w:rsidTr="00761317">
        <w:trPr>
          <w:gridAfter w:val="1"/>
          <w:wAfter w:w="10" w:type="dxa"/>
        </w:trPr>
        <w:tc>
          <w:tcPr>
            <w:tcW w:w="830" w:type="dxa"/>
          </w:tcPr>
          <w:p w14:paraId="072B09A7" w14:textId="69B0C800" w:rsidR="00761317" w:rsidRDefault="00D91AEE" w:rsidP="00B439B2">
            <w:pPr>
              <w:jc w:val="center"/>
            </w:pPr>
            <w:r>
              <w:t>25</w:t>
            </w:r>
            <w:r w:rsidR="00761317">
              <w:t>.</w:t>
            </w:r>
          </w:p>
        </w:tc>
        <w:tc>
          <w:tcPr>
            <w:tcW w:w="1717" w:type="dxa"/>
          </w:tcPr>
          <w:p w14:paraId="191DEDC3" w14:textId="77777777" w:rsidR="00761317" w:rsidRDefault="00761317" w:rsidP="00B439B2">
            <w:pPr>
              <w:jc w:val="both"/>
            </w:pPr>
            <w:r>
              <w:t xml:space="preserve">Putekļu sūcējs, </w:t>
            </w:r>
            <w:r w:rsidRPr="008A2CEC">
              <w:t>Philips PowerPro Compact, 900W, bez maisi</w:t>
            </w:r>
            <w:r>
              <w:t xml:space="preserve">ņa, vai </w:t>
            </w:r>
            <w:r w:rsidRPr="008A2CEC">
              <w:t>ekvivalents</w:t>
            </w:r>
          </w:p>
        </w:tc>
        <w:tc>
          <w:tcPr>
            <w:tcW w:w="4536" w:type="dxa"/>
            <w:gridSpan w:val="2"/>
          </w:tcPr>
          <w:p w14:paraId="2C371E1E" w14:textId="77777777" w:rsidR="00761317" w:rsidRDefault="00761317" w:rsidP="00B439B2">
            <w:pPr>
              <w:jc w:val="both"/>
            </w:pPr>
            <w:r>
              <w:t>Maksimālā motora jauda ne mazāk kā 900 W.</w:t>
            </w:r>
          </w:p>
          <w:p w14:paraId="598B3B4A" w14:textId="77777777" w:rsidR="00761317" w:rsidRDefault="00761317" w:rsidP="00B439B2">
            <w:pPr>
              <w:jc w:val="both"/>
            </w:pPr>
            <w:r>
              <w:t>Bez maisiņa, ar uztveršanas veids, konteiners</w:t>
            </w:r>
          </w:p>
          <w:p w14:paraId="4D6E7048" w14:textId="77777777" w:rsidR="00761317" w:rsidRDefault="00761317" w:rsidP="00B439B2">
            <w:pPr>
              <w:jc w:val="both"/>
            </w:pPr>
            <w:r>
              <w:t>Darbības rādiuss ne mazāk kā 9 m.</w:t>
            </w:r>
          </w:p>
          <w:p w14:paraId="20D6514D" w14:textId="77777777" w:rsidR="00761317" w:rsidRDefault="00761317" w:rsidP="00B439B2">
            <w:pPr>
              <w:jc w:val="both"/>
            </w:pPr>
            <w:r>
              <w:t>Trokšņa līmenis ne vairāk kā 80 dB.</w:t>
            </w:r>
          </w:p>
          <w:p w14:paraId="58F9B3F7" w14:textId="77777777" w:rsidR="00761317" w:rsidRDefault="00761317" w:rsidP="00B439B2">
            <w:pPr>
              <w:jc w:val="both"/>
            </w:pPr>
            <w:r>
              <w:t>Putekļu filtrācijas sistēma HEPA filtrs vai ekvivalenta augstas efektivitātes filtrācijas sistēma.</w:t>
            </w:r>
          </w:p>
          <w:p w14:paraId="7E79DF05" w14:textId="77777777" w:rsidR="00761317" w:rsidRDefault="00761317" w:rsidP="00B439B2">
            <w:pPr>
              <w:jc w:val="both"/>
            </w:pPr>
            <w:r>
              <w:t>Filtrācijas efektivitāte</w:t>
            </w:r>
            <w:r>
              <w:tab/>
              <w:t>ne mazāk kā 99,9 % smalko daļiņu aizturēšana.</w:t>
            </w:r>
          </w:p>
          <w:p w14:paraId="246DD048" w14:textId="77777777" w:rsidR="00761317" w:rsidRDefault="00761317" w:rsidP="00B439B2">
            <w:pPr>
              <w:jc w:val="both"/>
            </w:pPr>
            <w:r>
              <w:t>Teleskopiskā caurule, regulējama garuma.</w:t>
            </w:r>
          </w:p>
          <w:p w14:paraId="23DC319A" w14:textId="77777777" w:rsidR="00761317" w:rsidRDefault="00761317" w:rsidP="00B439B2">
            <w:pPr>
              <w:jc w:val="both"/>
            </w:pPr>
            <w:r>
              <w:t>Riteņi</w:t>
            </w:r>
            <w:r>
              <w:tab/>
              <w:t>gumijoti vai grīdas segumu saudzējoši.</w:t>
            </w:r>
          </w:p>
          <w:p w14:paraId="51679372" w14:textId="77777777" w:rsidR="00761317" w:rsidRDefault="00761317" w:rsidP="00B439B2">
            <w:pPr>
              <w:jc w:val="both"/>
            </w:pPr>
            <w:r>
              <w:t>Barošanas spriegums</w:t>
            </w:r>
            <w:r>
              <w:tab/>
              <w:t>220–240 V, 50/60 Hz</w:t>
            </w:r>
          </w:p>
          <w:p w14:paraId="0D906697" w14:textId="77777777" w:rsidR="00761317" w:rsidRDefault="00761317" w:rsidP="00B439B2">
            <w:pPr>
              <w:jc w:val="both"/>
            </w:pPr>
            <w:r>
              <w:t>Kabeļa garums ne mazāk kā 6 m</w:t>
            </w:r>
          </w:p>
          <w:p w14:paraId="77BC7117" w14:textId="77777777" w:rsidR="00761317" w:rsidRDefault="00761317" w:rsidP="00B439B2">
            <w:pPr>
              <w:jc w:val="both"/>
            </w:pPr>
            <w:r>
              <w:t>Automātiska kabeļa savākšana.</w:t>
            </w:r>
          </w:p>
          <w:p w14:paraId="134B6F14" w14:textId="77777777" w:rsidR="00761317" w:rsidRDefault="00761317" w:rsidP="00B439B2">
            <w:pPr>
              <w:jc w:val="both"/>
            </w:pPr>
            <w:r>
              <w:t>Svars ne vairāk kā 7 kg</w:t>
            </w:r>
          </w:p>
          <w:p w14:paraId="4FF0FF26" w14:textId="77777777" w:rsidR="00761317" w:rsidRDefault="00761317" w:rsidP="00B439B2">
            <w:pPr>
              <w:jc w:val="both"/>
            </w:pPr>
          </w:p>
        </w:tc>
        <w:tc>
          <w:tcPr>
            <w:tcW w:w="3118" w:type="dxa"/>
            <w:gridSpan w:val="2"/>
          </w:tcPr>
          <w:p w14:paraId="6B792713" w14:textId="77777777" w:rsidR="00761317" w:rsidRDefault="00761317" w:rsidP="00B439B2">
            <w:pPr>
              <w:jc w:val="both"/>
            </w:pPr>
          </w:p>
        </w:tc>
        <w:tc>
          <w:tcPr>
            <w:tcW w:w="851" w:type="dxa"/>
            <w:gridSpan w:val="2"/>
          </w:tcPr>
          <w:p w14:paraId="21DCEEAD" w14:textId="77777777" w:rsidR="00761317" w:rsidRDefault="00761317" w:rsidP="00B439B2">
            <w:pPr>
              <w:jc w:val="center"/>
            </w:pPr>
            <w:r>
              <w:t>1</w:t>
            </w:r>
          </w:p>
        </w:tc>
        <w:tc>
          <w:tcPr>
            <w:tcW w:w="1276" w:type="dxa"/>
            <w:gridSpan w:val="2"/>
          </w:tcPr>
          <w:p w14:paraId="33BD368B" w14:textId="77777777" w:rsidR="00761317" w:rsidRDefault="00761317" w:rsidP="00B439B2">
            <w:pPr>
              <w:jc w:val="both"/>
            </w:pPr>
          </w:p>
        </w:tc>
        <w:tc>
          <w:tcPr>
            <w:tcW w:w="1701" w:type="dxa"/>
            <w:gridSpan w:val="2"/>
          </w:tcPr>
          <w:p w14:paraId="7CE24836" w14:textId="77777777" w:rsidR="00761317" w:rsidRDefault="00761317" w:rsidP="00B439B2">
            <w:pPr>
              <w:jc w:val="both"/>
            </w:pPr>
          </w:p>
        </w:tc>
      </w:tr>
      <w:tr w:rsidR="00761317" w14:paraId="05184E98" w14:textId="77777777" w:rsidTr="00761317">
        <w:trPr>
          <w:gridAfter w:val="1"/>
          <w:wAfter w:w="10" w:type="dxa"/>
        </w:trPr>
        <w:tc>
          <w:tcPr>
            <w:tcW w:w="830" w:type="dxa"/>
          </w:tcPr>
          <w:p w14:paraId="66E73A7C" w14:textId="3AFD854C" w:rsidR="00761317" w:rsidRDefault="00D91AEE" w:rsidP="00B439B2">
            <w:pPr>
              <w:jc w:val="center"/>
            </w:pPr>
            <w:r>
              <w:t>26</w:t>
            </w:r>
            <w:r w:rsidR="00761317">
              <w:t>.</w:t>
            </w:r>
          </w:p>
        </w:tc>
        <w:tc>
          <w:tcPr>
            <w:tcW w:w="1717" w:type="dxa"/>
          </w:tcPr>
          <w:p w14:paraId="4FBB8DFF" w14:textId="77777777" w:rsidR="00761317" w:rsidRDefault="00761317" w:rsidP="00B439B2">
            <w:pPr>
              <w:jc w:val="both"/>
            </w:pPr>
            <w:r>
              <w:t xml:space="preserve">Tvaika tīrītājs, profesionāls, Karcher </w:t>
            </w:r>
            <w:r w:rsidRPr="00A41F13">
              <w:t>SG 4/2 Classic</w:t>
            </w:r>
            <w:r>
              <w:t xml:space="preserve"> vai ekvivalents</w:t>
            </w:r>
          </w:p>
        </w:tc>
        <w:tc>
          <w:tcPr>
            <w:tcW w:w="4536" w:type="dxa"/>
            <w:gridSpan w:val="2"/>
          </w:tcPr>
          <w:p w14:paraId="69435F81" w14:textId="77777777" w:rsidR="00761317" w:rsidRDefault="00761317" w:rsidP="00B439B2">
            <w:pPr>
              <w:jc w:val="both"/>
            </w:pPr>
            <w:r>
              <w:t>Sildīšanas jauda ne mazāk kā 2200 W.</w:t>
            </w:r>
          </w:p>
          <w:p w14:paraId="58B3B8F8" w14:textId="77777777" w:rsidR="00761317" w:rsidRDefault="00761317" w:rsidP="00B439B2">
            <w:pPr>
              <w:jc w:val="both"/>
            </w:pPr>
            <w:r>
              <w:t>Tvaika spiediens ne mazāk kā 4 bar.</w:t>
            </w:r>
          </w:p>
          <w:p w14:paraId="01CBEB86" w14:textId="77777777" w:rsidR="00761317" w:rsidRDefault="00761317" w:rsidP="00B439B2">
            <w:pPr>
              <w:jc w:val="both"/>
            </w:pPr>
            <w:r>
              <w:t>Katla temperatūra ne mazāk kā 140 °C.</w:t>
            </w:r>
          </w:p>
          <w:p w14:paraId="0717169A" w14:textId="77777777" w:rsidR="00761317" w:rsidRDefault="00761317" w:rsidP="00B439B2">
            <w:pPr>
              <w:jc w:val="both"/>
            </w:pPr>
            <w:r>
              <w:t>Ūdens tvertnes tilpums ne mazāk kā 1,5 l.</w:t>
            </w:r>
          </w:p>
          <w:p w14:paraId="1BCAB7CA" w14:textId="77777777" w:rsidR="00761317" w:rsidRDefault="00761317" w:rsidP="00B439B2">
            <w:pPr>
              <w:jc w:val="both"/>
            </w:pPr>
            <w:r>
              <w:t>Katla tilpums</w:t>
            </w:r>
            <w:r>
              <w:tab/>
              <w:t>ne mazāk kā 0,5 l.</w:t>
            </w:r>
          </w:p>
          <w:p w14:paraId="4AF98070" w14:textId="77777777" w:rsidR="00761317" w:rsidRDefault="00761317" w:rsidP="00B439B2">
            <w:pPr>
              <w:jc w:val="both"/>
            </w:pPr>
            <w:r>
              <w:t>Uzsilšanas laiks ne vairāk kā 5 minūtes.</w:t>
            </w:r>
          </w:p>
          <w:p w14:paraId="60C11EE4" w14:textId="77777777" w:rsidR="00761317" w:rsidRDefault="00761317" w:rsidP="00B439B2">
            <w:pPr>
              <w:jc w:val="both"/>
            </w:pPr>
            <w:r>
              <w:t>Elektrokabeļa garums</w:t>
            </w:r>
            <w:r>
              <w:tab/>
              <w:t>ne mazāk kā 5 m.</w:t>
            </w:r>
          </w:p>
          <w:p w14:paraId="6BCAFD06" w14:textId="77777777" w:rsidR="00761317" w:rsidRDefault="00761317" w:rsidP="00B439B2">
            <w:pPr>
              <w:jc w:val="both"/>
            </w:pPr>
            <w:r>
              <w:t>Tvaika šļūtenes garums ne mazāk kā 2 m.</w:t>
            </w:r>
          </w:p>
          <w:p w14:paraId="6559B41B" w14:textId="77777777" w:rsidR="00761317" w:rsidRDefault="00761317" w:rsidP="00B439B2">
            <w:pPr>
              <w:jc w:val="both"/>
            </w:pPr>
            <w:r>
              <w:t>Barošanas spriegums</w:t>
            </w:r>
            <w:r>
              <w:tab/>
              <w:t>220–240 V, 50 Hz</w:t>
            </w:r>
          </w:p>
          <w:p w14:paraId="3D5F636C" w14:textId="77777777" w:rsidR="00761317" w:rsidRDefault="00761317" w:rsidP="00B439B2">
            <w:pPr>
              <w:jc w:val="both"/>
            </w:pPr>
            <w:r>
              <w:t>Svars bez piederumiem ne vairāk kā 8 kg.</w:t>
            </w:r>
          </w:p>
          <w:p w14:paraId="0F760A7E" w14:textId="77777777" w:rsidR="00761317" w:rsidRDefault="00761317" w:rsidP="00B439B2">
            <w:pPr>
              <w:jc w:val="both"/>
            </w:pPr>
            <w:r>
              <w:t>Izmēri</w:t>
            </w:r>
            <w:r>
              <w:tab/>
              <w:t>kompakta konstrukcija profesionālai lietošanai</w:t>
            </w:r>
          </w:p>
        </w:tc>
        <w:tc>
          <w:tcPr>
            <w:tcW w:w="3118" w:type="dxa"/>
            <w:gridSpan w:val="2"/>
          </w:tcPr>
          <w:p w14:paraId="3E7D3899" w14:textId="77777777" w:rsidR="00761317" w:rsidRDefault="00761317" w:rsidP="00B439B2">
            <w:pPr>
              <w:jc w:val="both"/>
            </w:pPr>
          </w:p>
        </w:tc>
        <w:tc>
          <w:tcPr>
            <w:tcW w:w="851" w:type="dxa"/>
            <w:gridSpan w:val="2"/>
          </w:tcPr>
          <w:p w14:paraId="64F12198" w14:textId="77777777" w:rsidR="00761317" w:rsidRDefault="00761317" w:rsidP="00B439B2">
            <w:pPr>
              <w:jc w:val="center"/>
            </w:pPr>
            <w:r>
              <w:t>1</w:t>
            </w:r>
          </w:p>
        </w:tc>
        <w:tc>
          <w:tcPr>
            <w:tcW w:w="1276" w:type="dxa"/>
            <w:gridSpan w:val="2"/>
          </w:tcPr>
          <w:p w14:paraId="11A2A029" w14:textId="77777777" w:rsidR="00761317" w:rsidRDefault="00761317" w:rsidP="00B439B2">
            <w:pPr>
              <w:jc w:val="both"/>
            </w:pPr>
          </w:p>
        </w:tc>
        <w:tc>
          <w:tcPr>
            <w:tcW w:w="1701" w:type="dxa"/>
            <w:gridSpan w:val="2"/>
          </w:tcPr>
          <w:p w14:paraId="26E6F380" w14:textId="77777777" w:rsidR="00761317" w:rsidRDefault="00761317" w:rsidP="00B439B2">
            <w:pPr>
              <w:jc w:val="both"/>
            </w:pPr>
          </w:p>
        </w:tc>
      </w:tr>
      <w:tr w:rsidR="00761317" w14:paraId="3CE073EA" w14:textId="77777777" w:rsidTr="00761317">
        <w:trPr>
          <w:gridAfter w:val="1"/>
          <w:wAfter w:w="10" w:type="dxa"/>
        </w:trPr>
        <w:tc>
          <w:tcPr>
            <w:tcW w:w="830" w:type="dxa"/>
          </w:tcPr>
          <w:p w14:paraId="108BCF93" w14:textId="3A13E129" w:rsidR="00761317" w:rsidRDefault="00D91AEE" w:rsidP="00B439B2">
            <w:pPr>
              <w:jc w:val="center"/>
            </w:pPr>
            <w:r>
              <w:t>27</w:t>
            </w:r>
            <w:r w:rsidR="00761317">
              <w:t>.</w:t>
            </w:r>
          </w:p>
        </w:tc>
        <w:tc>
          <w:tcPr>
            <w:tcW w:w="1717" w:type="dxa"/>
          </w:tcPr>
          <w:p w14:paraId="5EA6F046" w14:textId="77777777" w:rsidR="00761317" w:rsidRDefault="00761317" w:rsidP="00B439B2">
            <w:pPr>
              <w:jc w:val="both"/>
            </w:pPr>
            <w:r>
              <w:t xml:space="preserve">Izšūšanas mašīna, </w:t>
            </w:r>
            <w:r w:rsidRPr="00A41F13">
              <w:t xml:space="preserve">NV-880E Brother </w:t>
            </w:r>
            <w:r>
              <w:t>vai ekvivalenta.</w:t>
            </w:r>
          </w:p>
        </w:tc>
        <w:tc>
          <w:tcPr>
            <w:tcW w:w="4536" w:type="dxa"/>
            <w:gridSpan w:val="2"/>
          </w:tcPr>
          <w:p w14:paraId="455C9E46" w14:textId="77777777" w:rsidR="00761317" w:rsidRDefault="00761317" w:rsidP="00B439B2">
            <w:pPr>
              <w:jc w:val="both"/>
            </w:pPr>
            <w:r>
              <w:t>Maksimālais izšūšanas rāmja laukums 16cm x 26cm.</w:t>
            </w:r>
          </w:p>
          <w:p w14:paraId="0D30AC0A" w14:textId="77777777" w:rsidR="00761317" w:rsidRDefault="00761317" w:rsidP="00B439B2">
            <w:pPr>
              <w:jc w:val="both"/>
            </w:pPr>
            <w:r>
              <w:t>Izšūšanas dizainu skaits 251 līdz 350.</w:t>
            </w:r>
          </w:p>
          <w:p w14:paraId="1F44AF7C" w14:textId="77777777" w:rsidR="00761317" w:rsidRDefault="00761317" w:rsidP="00B439B2">
            <w:pPr>
              <w:jc w:val="both"/>
            </w:pPr>
            <w:r>
              <w:t>Alfabētu skaits (izšūšanas režīmā) 10-15</w:t>
            </w:r>
          </w:p>
          <w:p w14:paraId="290CF633" w14:textId="77777777" w:rsidR="00761317" w:rsidRDefault="00761317" w:rsidP="00B439B2">
            <w:pPr>
              <w:jc w:val="both"/>
            </w:pPr>
            <w:r>
              <w:t>Dūrienu skaits minūtē 850, Adatu skaits 1</w:t>
            </w:r>
          </w:p>
          <w:p w14:paraId="714DC74F" w14:textId="77777777" w:rsidR="00761317" w:rsidRDefault="00761317" w:rsidP="00B439B2">
            <w:pPr>
              <w:jc w:val="both"/>
            </w:pPr>
            <w:r>
              <w:t>Alfabēta veidu skaits izšūšanas režīmā 13</w:t>
            </w:r>
          </w:p>
          <w:p w14:paraId="4FE41829" w14:textId="77777777" w:rsidR="00761317" w:rsidRDefault="00761317" w:rsidP="00B439B2">
            <w:pPr>
              <w:jc w:val="both"/>
            </w:pPr>
            <w:r>
              <w:t>Apakšējā diega spriegojums- automātisks.</w:t>
            </w:r>
          </w:p>
          <w:p w14:paraId="7C7FBD79" w14:textId="77777777" w:rsidR="00761317" w:rsidRDefault="00761317" w:rsidP="00B439B2">
            <w:pPr>
              <w:jc w:val="both"/>
            </w:pPr>
            <w:r>
              <w:t>Ātrums dūrieni/minūtē līdz 850</w:t>
            </w:r>
          </w:p>
          <w:p w14:paraId="4B94D054" w14:textId="77777777" w:rsidR="00761317" w:rsidRDefault="00761317" w:rsidP="00B439B2">
            <w:pPr>
              <w:jc w:val="both"/>
            </w:pPr>
            <w:r>
              <w:t>Ātruma regulēšanas ir iespējama.</w:t>
            </w:r>
          </w:p>
          <w:p w14:paraId="27090CA5" w14:textId="77777777" w:rsidR="00761317" w:rsidRDefault="00761317" w:rsidP="00B439B2">
            <w:pPr>
              <w:jc w:val="both"/>
            </w:pPr>
            <w:r>
              <w:t>Regulējams augšējā diega spriegojums.</w:t>
            </w:r>
          </w:p>
          <w:p w14:paraId="2136DF86" w14:textId="77777777" w:rsidR="00761317" w:rsidRDefault="00761317" w:rsidP="00B439B2">
            <w:pPr>
              <w:jc w:val="both"/>
            </w:pPr>
            <w:r>
              <w:t>Ir paredzēta izšūšana bez pārstaipēm.</w:t>
            </w:r>
          </w:p>
          <w:p w14:paraId="5129D964" w14:textId="77777777" w:rsidR="00761317" w:rsidRDefault="00761317" w:rsidP="00B439B2">
            <w:pPr>
              <w:jc w:val="both"/>
            </w:pPr>
            <w:r>
              <w:t>Datu nolasīšanas veids USB. Datu saglabāšana atmiņā..</w:t>
            </w:r>
          </w:p>
          <w:p w14:paraId="4D85B6A1" w14:textId="77777777" w:rsidR="00761317" w:rsidRDefault="00761317" w:rsidP="00B439B2">
            <w:pPr>
              <w:jc w:val="both"/>
            </w:pPr>
            <w:r>
              <w:t>Automātiska diega apgriešanas funkcija.</w:t>
            </w:r>
          </w:p>
          <w:p w14:paraId="1DBC2E82" w14:textId="77777777" w:rsidR="00761317" w:rsidRDefault="00761317" w:rsidP="00B439B2">
            <w:pPr>
              <w:jc w:val="both"/>
            </w:pPr>
            <w:r>
              <w:t>Automātiska rāmja izmēra noteikšana.</w:t>
            </w:r>
          </w:p>
          <w:p w14:paraId="5750F9E8" w14:textId="77777777" w:rsidR="00761317" w:rsidRDefault="00761317" w:rsidP="00B439B2">
            <w:pPr>
              <w:jc w:val="both"/>
            </w:pPr>
            <w:r>
              <w:t>Diega ievērējs adatā ir, automātisks.</w:t>
            </w:r>
          </w:p>
          <w:p w14:paraId="58901A76" w14:textId="77777777" w:rsidR="00761317" w:rsidRDefault="00761317" w:rsidP="00B439B2">
            <w:pPr>
              <w:jc w:val="both"/>
            </w:pPr>
            <w:r>
              <w:t>Augšējo diegu skaits 1.</w:t>
            </w:r>
          </w:p>
          <w:p w14:paraId="2B541143" w14:textId="77777777" w:rsidR="00761317" w:rsidRDefault="00761317" w:rsidP="00B439B2">
            <w:pPr>
              <w:jc w:val="both"/>
            </w:pPr>
            <w:r>
              <w:t>Displejs</w:t>
            </w:r>
            <w:r>
              <w:tab/>
              <w:t>4.9"' collas</w:t>
            </w:r>
          </w:p>
          <w:p w14:paraId="5326FC7F" w14:textId="77777777" w:rsidR="00761317" w:rsidRDefault="00761317" w:rsidP="00B439B2">
            <w:pPr>
              <w:jc w:val="both"/>
            </w:pPr>
            <w:r>
              <w:t>Izšuvumu kombinēšana ir iespējama.</w:t>
            </w:r>
          </w:p>
          <w:p w14:paraId="19B18714" w14:textId="77777777" w:rsidR="00761317" w:rsidRDefault="00761317" w:rsidP="00B439B2">
            <w:pPr>
              <w:jc w:val="both"/>
            </w:pPr>
            <w:r>
              <w:t>Izšūšanas laukums, maksimāli 26 x 16 cm</w:t>
            </w:r>
          </w:p>
          <w:p w14:paraId="4A97D62B" w14:textId="77777777" w:rsidR="00761317" w:rsidRDefault="00761317" w:rsidP="00B439B2">
            <w:pPr>
              <w:jc w:val="both"/>
            </w:pPr>
            <w:r>
              <w:t>Izšūšana gar līkni, funkcija. Izšuvumu rediģēšanas funkcija.</w:t>
            </w:r>
          </w:p>
          <w:p w14:paraId="3E000989" w14:textId="77777777" w:rsidR="00761317" w:rsidRDefault="00761317" w:rsidP="00B439B2">
            <w:pPr>
              <w:jc w:val="both"/>
            </w:pPr>
            <w:r>
              <w:t>Ieprogrammēti izšuvumu skaits 258 gab.</w:t>
            </w:r>
          </w:p>
          <w:p w14:paraId="227AA569" w14:textId="77777777" w:rsidR="00761317" w:rsidRDefault="00761317" w:rsidP="00B439B2">
            <w:pPr>
              <w:jc w:val="both"/>
            </w:pPr>
            <w:r>
              <w:t>Apgaismojums LED ar LED-virziena rādītāju.</w:t>
            </w:r>
          </w:p>
          <w:p w14:paraId="56288269" w14:textId="77777777" w:rsidR="00761317" w:rsidRDefault="00761317" w:rsidP="00B439B2">
            <w:pPr>
              <w:jc w:val="both"/>
            </w:pPr>
            <w:r>
              <w:t>Izšūšanas programmu savienojamība “.pes” fails</w:t>
            </w:r>
          </w:p>
          <w:p w14:paraId="6B1FEB1B" w14:textId="77777777" w:rsidR="00761317" w:rsidRDefault="00761317" w:rsidP="00B439B2">
            <w:pPr>
              <w:jc w:val="both"/>
            </w:pPr>
            <w:r>
              <w:t>Rāmju izmēri 26x16cm; 15x15; 10x10cm</w:t>
            </w:r>
          </w:p>
          <w:p w14:paraId="428B5967" w14:textId="77777777" w:rsidR="00761317" w:rsidRDefault="00761317" w:rsidP="00B439B2">
            <w:pPr>
              <w:jc w:val="both"/>
            </w:pPr>
            <w:r>
              <w:t>Iespēja pieslēgt pie PC datora. Bezvadu (WLAN) savienojums.</w:t>
            </w:r>
          </w:p>
          <w:p w14:paraId="76F1A226" w14:textId="77777777" w:rsidR="00761317" w:rsidRDefault="00761317" w:rsidP="00B439B2">
            <w:pPr>
              <w:jc w:val="both"/>
            </w:pPr>
            <w:r>
              <w:t>Skaņas brīdinājuma signāls.</w:t>
            </w:r>
          </w:p>
          <w:p w14:paraId="2EE694ED" w14:textId="77777777" w:rsidR="00761317" w:rsidRDefault="00761317" w:rsidP="00B439B2">
            <w:pPr>
              <w:jc w:val="both"/>
            </w:pPr>
            <w:r>
              <w:t>Apakšējās spolītes novietojums- horizontāls.</w:t>
            </w:r>
          </w:p>
          <w:p w14:paraId="5EEC0B28" w14:textId="77777777" w:rsidR="00761317" w:rsidRDefault="00761317" w:rsidP="00B439B2">
            <w:pPr>
              <w:jc w:val="both"/>
            </w:pPr>
            <w:r>
              <w:t>Apakšējā diega spolīšu skaits 4</w:t>
            </w:r>
          </w:p>
          <w:p w14:paraId="2074ED2D" w14:textId="77777777" w:rsidR="00761317" w:rsidRDefault="00761317" w:rsidP="00B439B2">
            <w:pPr>
              <w:jc w:val="both"/>
            </w:pPr>
            <w:r>
              <w:t>Šūšanas tehnikas tips: izšūšanas mašīna</w:t>
            </w:r>
          </w:p>
          <w:p w14:paraId="40BBA38D" w14:textId="77777777" w:rsidR="00761317" w:rsidRDefault="00761317" w:rsidP="00B439B2">
            <w:pPr>
              <w:jc w:val="both"/>
            </w:pPr>
            <w:r>
              <w:t>Valodas izvēle. Iebūvēta funkcija ar lietotāja pamācību un palīdzības informāciju</w:t>
            </w:r>
          </w:p>
          <w:p w14:paraId="797E27A5" w14:textId="77777777" w:rsidR="00761317" w:rsidRDefault="00761317" w:rsidP="00B439B2">
            <w:pPr>
              <w:jc w:val="both"/>
            </w:pPr>
            <w:r>
              <w:t>Izmērs bez iepakojuma (platums x dziļums x augstums) 249mm x 300mm x 480mm, baltā krāsā.</w:t>
            </w:r>
          </w:p>
        </w:tc>
        <w:tc>
          <w:tcPr>
            <w:tcW w:w="3118" w:type="dxa"/>
            <w:gridSpan w:val="2"/>
          </w:tcPr>
          <w:p w14:paraId="77C3D375" w14:textId="77777777" w:rsidR="00761317" w:rsidRDefault="00761317" w:rsidP="00B439B2">
            <w:pPr>
              <w:jc w:val="both"/>
            </w:pPr>
          </w:p>
        </w:tc>
        <w:tc>
          <w:tcPr>
            <w:tcW w:w="851" w:type="dxa"/>
            <w:gridSpan w:val="2"/>
          </w:tcPr>
          <w:p w14:paraId="2E942CB6" w14:textId="77777777" w:rsidR="00761317" w:rsidRDefault="00761317" w:rsidP="00B439B2">
            <w:pPr>
              <w:jc w:val="center"/>
            </w:pPr>
            <w:r>
              <w:t>1</w:t>
            </w:r>
          </w:p>
        </w:tc>
        <w:tc>
          <w:tcPr>
            <w:tcW w:w="1276" w:type="dxa"/>
            <w:gridSpan w:val="2"/>
          </w:tcPr>
          <w:p w14:paraId="058409AD" w14:textId="77777777" w:rsidR="00761317" w:rsidRDefault="00761317" w:rsidP="00B439B2">
            <w:pPr>
              <w:jc w:val="both"/>
            </w:pPr>
          </w:p>
        </w:tc>
        <w:tc>
          <w:tcPr>
            <w:tcW w:w="1701" w:type="dxa"/>
            <w:gridSpan w:val="2"/>
          </w:tcPr>
          <w:p w14:paraId="3573F73B" w14:textId="77777777" w:rsidR="00761317" w:rsidRDefault="00761317" w:rsidP="00B439B2">
            <w:pPr>
              <w:jc w:val="both"/>
            </w:pPr>
          </w:p>
        </w:tc>
      </w:tr>
      <w:tr w:rsidR="00761317" w14:paraId="41CFA409" w14:textId="77777777" w:rsidTr="00761317">
        <w:trPr>
          <w:gridAfter w:val="1"/>
          <w:wAfter w:w="10" w:type="dxa"/>
        </w:trPr>
        <w:tc>
          <w:tcPr>
            <w:tcW w:w="830" w:type="dxa"/>
          </w:tcPr>
          <w:p w14:paraId="09CBBDEA" w14:textId="42371B6F" w:rsidR="00761317" w:rsidRDefault="00D91AEE" w:rsidP="00B439B2">
            <w:pPr>
              <w:jc w:val="center"/>
            </w:pPr>
            <w:r>
              <w:t>28</w:t>
            </w:r>
            <w:r w:rsidR="00761317">
              <w:t>.</w:t>
            </w:r>
          </w:p>
        </w:tc>
        <w:tc>
          <w:tcPr>
            <w:tcW w:w="1717" w:type="dxa"/>
          </w:tcPr>
          <w:p w14:paraId="68416EAE" w14:textId="77777777" w:rsidR="00761317" w:rsidRDefault="00761317" w:rsidP="00B439B2">
            <w:pPr>
              <w:jc w:val="both"/>
            </w:pPr>
            <w:r>
              <w:t>Roku žāvētājs, tualetes telpai</w:t>
            </w:r>
          </w:p>
        </w:tc>
        <w:tc>
          <w:tcPr>
            <w:tcW w:w="4536" w:type="dxa"/>
            <w:gridSpan w:val="2"/>
          </w:tcPr>
          <w:p w14:paraId="313FFDA7" w14:textId="77777777" w:rsidR="00761317" w:rsidRDefault="00761317" w:rsidP="00B439B2">
            <w:pPr>
              <w:jc w:val="both"/>
            </w:pPr>
            <w:r>
              <w:t>Nominālā jauda 2100 W.</w:t>
            </w:r>
          </w:p>
          <w:p w14:paraId="7EF2AD7B" w14:textId="77777777" w:rsidR="00761317" w:rsidRDefault="00761317" w:rsidP="00B439B2">
            <w:pPr>
              <w:jc w:val="both"/>
            </w:pPr>
            <w:r>
              <w:t>Barošanas spriegums</w:t>
            </w:r>
            <w:r>
              <w:tab/>
              <w:t>220–240 V, 50 Hz.</w:t>
            </w:r>
          </w:p>
          <w:p w14:paraId="3EF64244" w14:textId="77777777" w:rsidR="00761317" w:rsidRDefault="00761317" w:rsidP="00B439B2">
            <w:pPr>
              <w:jc w:val="both"/>
            </w:pPr>
            <w:r>
              <w:t>Ieslēgšanās veids, automātisks sensors.</w:t>
            </w:r>
          </w:p>
          <w:p w14:paraId="08590AD7" w14:textId="77777777" w:rsidR="00761317" w:rsidRDefault="00761317" w:rsidP="00B439B2">
            <w:pPr>
              <w:jc w:val="both"/>
            </w:pPr>
            <w:r>
              <w:t>Žāvēšanas laiks ne vairāk kā 30 s.</w:t>
            </w:r>
          </w:p>
          <w:p w14:paraId="5B018F4E" w14:textId="77777777" w:rsidR="00761317" w:rsidRDefault="00761317" w:rsidP="00B439B2">
            <w:pPr>
              <w:jc w:val="both"/>
            </w:pPr>
            <w:r>
              <w:t>Trokšņa līmenis, ne vairāk kā 75 dB</w:t>
            </w:r>
          </w:p>
          <w:p w14:paraId="65E37BD3" w14:textId="77777777" w:rsidR="00761317" w:rsidRDefault="00761317" w:rsidP="00B439B2">
            <w:pPr>
              <w:jc w:val="both"/>
            </w:pPr>
            <w:r>
              <w:t>Korpusa materiāls, triecienizturīga ABS plastmasa</w:t>
            </w:r>
          </w:p>
          <w:p w14:paraId="63123B58" w14:textId="77777777" w:rsidR="00761317" w:rsidRDefault="00761317" w:rsidP="00B439B2">
            <w:pPr>
              <w:jc w:val="both"/>
            </w:pPr>
            <w:r>
              <w:t>Korpusa krāsa</w:t>
            </w:r>
            <w:r>
              <w:tab/>
              <w:t>Balta</w:t>
            </w:r>
          </w:p>
          <w:p w14:paraId="4D7B9C2C" w14:textId="77777777" w:rsidR="00761317" w:rsidRDefault="00761317" w:rsidP="00B439B2">
            <w:pPr>
              <w:jc w:val="both"/>
            </w:pPr>
            <w:r>
              <w:t>Standarta izpildījums publiskām telpām</w:t>
            </w:r>
          </w:p>
          <w:p w14:paraId="1A2331D5" w14:textId="77777777" w:rsidR="00761317" w:rsidRDefault="00761317" w:rsidP="00B439B2">
            <w:pPr>
              <w:jc w:val="both"/>
            </w:pPr>
            <w:r>
              <w:t>Svars</w:t>
            </w:r>
            <w:r>
              <w:tab/>
              <w:t>ne vairāk kā 3 kg</w:t>
            </w:r>
          </w:p>
          <w:p w14:paraId="533B76CB" w14:textId="77777777" w:rsidR="00761317" w:rsidRDefault="00761317" w:rsidP="00B439B2">
            <w:pPr>
              <w:jc w:val="both"/>
            </w:pPr>
            <w:r>
              <w:t>Gaisa padeve, automātiska ar roku tuvuma noteikšanu.</w:t>
            </w:r>
          </w:p>
          <w:p w14:paraId="2B492F5A" w14:textId="77777777" w:rsidR="00761317" w:rsidRDefault="00761317" w:rsidP="00B439B2">
            <w:pPr>
              <w:jc w:val="both"/>
            </w:pPr>
            <w:r>
              <w:t>Ar pārkaršanas aizsardzību.</w:t>
            </w:r>
          </w:p>
          <w:p w14:paraId="31AA4EDC" w14:textId="77777777" w:rsidR="00761317" w:rsidRDefault="00761317" w:rsidP="00B439B2">
            <w:pPr>
              <w:jc w:val="both"/>
            </w:pPr>
          </w:p>
        </w:tc>
        <w:tc>
          <w:tcPr>
            <w:tcW w:w="3118" w:type="dxa"/>
            <w:gridSpan w:val="2"/>
          </w:tcPr>
          <w:p w14:paraId="6DA02C7B" w14:textId="77777777" w:rsidR="00761317" w:rsidRDefault="00761317" w:rsidP="00B439B2">
            <w:pPr>
              <w:jc w:val="both"/>
            </w:pPr>
          </w:p>
        </w:tc>
        <w:tc>
          <w:tcPr>
            <w:tcW w:w="851" w:type="dxa"/>
            <w:gridSpan w:val="2"/>
          </w:tcPr>
          <w:p w14:paraId="34D74D5D" w14:textId="77777777" w:rsidR="00761317" w:rsidRDefault="00761317" w:rsidP="00B439B2">
            <w:pPr>
              <w:jc w:val="center"/>
            </w:pPr>
            <w:r>
              <w:t>2</w:t>
            </w:r>
          </w:p>
        </w:tc>
        <w:tc>
          <w:tcPr>
            <w:tcW w:w="1276" w:type="dxa"/>
            <w:gridSpan w:val="2"/>
          </w:tcPr>
          <w:p w14:paraId="42BFCB2B" w14:textId="77777777" w:rsidR="00761317" w:rsidRDefault="00761317" w:rsidP="00B439B2">
            <w:pPr>
              <w:jc w:val="both"/>
            </w:pPr>
          </w:p>
        </w:tc>
        <w:tc>
          <w:tcPr>
            <w:tcW w:w="1701" w:type="dxa"/>
            <w:gridSpan w:val="2"/>
          </w:tcPr>
          <w:p w14:paraId="52E1F70E" w14:textId="77777777" w:rsidR="00761317" w:rsidRDefault="00761317" w:rsidP="00B439B2">
            <w:pPr>
              <w:jc w:val="both"/>
            </w:pPr>
          </w:p>
        </w:tc>
      </w:tr>
      <w:tr w:rsidR="00761317" w14:paraId="210B4CA6" w14:textId="77777777" w:rsidTr="00761317">
        <w:trPr>
          <w:gridAfter w:val="1"/>
          <w:wAfter w:w="10" w:type="dxa"/>
        </w:trPr>
        <w:tc>
          <w:tcPr>
            <w:tcW w:w="830" w:type="dxa"/>
          </w:tcPr>
          <w:p w14:paraId="55D4BFD7" w14:textId="3C330991" w:rsidR="00761317" w:rsidRDefault="00D91AEE" w:rsidP="00B439B2">
            <w:pPr>
              <w:jc w:val="center"/>
            </w:pPr>
            <w:r>
              <w:t>29</w:t>
            </w:r>
            <w:r w:rsidR="00761317">
              <w:t>.</w:t>
            </w:r>
          </w:p>
        </w:tc>
        <w:tc>
          <w:tcPr>
            <w:tcW w:w="1717" w:type="dxa"/>
          </w:tcPr>
          <w:p w14:paraId="5DD07B63" w14:textId="77777777" w:rsidR="00761317" w:rsidRDefault="00761317" w:rsidP="00B439B2">
            <w:pPr>
              <w:jc w:val="both"/>
            </w:pPr>
            <w:r>
              <w:t xml:space="preserve">Indukcijas plīts ar ceprškrāsni, brīvistāvoša, </w:t>
            </w:r>
            <w:r w:rsidRPr="002E5048">
              <w:t>Gorenje MEKIS6101I</w:t>
            </w:r>
            <w:r>
              <w:t xml:space="preserve"> vai </w:t>
            </w:r>
            <w:r w:rsidRPr="008A2CEC">
              <w:t>ekvivalents</w:t>
            </w:r>
          </w:p>
        </w:tc>
        <w:tc>
          <w:tcPr>
            <w:tcW w:w="4536" w:type="dxa"/>
            <w:gridSpan w:val="2"/>
          </w:tcPr>
          <w:p w14:paraId="221A6E77" w14:textId="77777777" w:rsidR="00761317" w:rsidRDefault="00761317" w:rsidP="00B439B2">
            <w:pPr>
              <w:jc w:val="both"/>
            </w:pPr>
            <w:r>
              <w:t>Platums</w:t>
            </w:r>
            <w:r>
              <w:tab/>
              <w:t>60 cm</w:t>
            </w:r>
          </w:p>
          <w:p w14:paraId="6B0C9B7A" w14:textId="77777777" w:rsidR="00761317" w:rsidRDefault="00761317" w:rsidP="00B439B2">
            <w:pPr>
              <w:jc w:val="both"/>
            </w:pPr>
            <w:r>
              <w:t>Dziļums</w:t>
            </w:r>
            <w:r>
              <w:tab/>
              <w:t>60 cm</w:t>
            </w:r>
          </w:p>
          <w:p w14:paraId="5DB585C3" w14:textId="77777777" w:rsidR="00761317" w:rsidRDefault="00761317" w:rsidP="00B439B2">
            <w:pPr>
              <w:jc w:val="both"/>
            </w:pPr>
            <w:r>
              <w:t>Augstums</w:t>
            </w:r>
            <w:r>
              <w:tab/>
              <w:t>85 cm</w:t>
            </w:r>
          </w:p>
          <w:p w14:paraId="17D98028" w14:textId="77777777" w:rsidR="00761317" w:rsidRDefault="00761317" w:rsidP="00B439B2">
            <w:pPr>
              <w:jc w:val="both"/>
            </w:pPr>
            <w:r>
              <w:t>Cepeškrāsns tilpums</w:t>
            </w:r>
            <w:r>
              <w:tab/>
              <w:t>71 l</w:t>
            </w:r>
          </w:p>
          <w:p w14:paraId="0E162ABE" w14:textId="77777777" w:rsidR="00761317" w:rsidRDefault="00761317" w:rsidP="00B439B2">
            <w:pPr>
              <w:jc w:val="both"/>
            </w:pPr>
            <w:r>
              <w:t>Energoefektivitāte</w:t>
            </w:r>
            <w:r>
              <w:tab/>
              <w:t>A</w:t>
            </w:r>
          </w:p>
          <w:p w14:paraId="037274F2" w14:textId="77777777" w:rsidR="00761317" w:rsidRDefault="00761317" w:rsidP="00B439B2">
            <w:pPr>
              <w:jc w:val="both"/>
            </w:pPr>
            <w:r>
              <w:t>Zonu skaits</w:t>
            </w:r>
            <w:r>
              <w:tab/>
              <w:t>4</w:t>
            </w:r>
          </w:p>
          <w:p w14:paraId="58FD2B0C" w14:textId="77777777" w:rsidR="00761317" w:rsidRDefault="00761317" w:rsidP="00B439B2">
            <w:pPr>
              <w:jc w:val="both"/>
            </w:pPr>
            <w:r>
              <w:t>Cepeškrāsns režīmi</w:t>
            </w:r>
            <w:r>
              <w:tab/>
              <w:t>11</w:t>
            </w:r>
          </w:p>
          <w:p w14:paraId="036961FA" w14:textId="77777777" w:rsidR="00761317" w:rsidRDefault="00761317" w:rsidP="00B439B2">
            <w:pPr>
              <w:jc w:val="both"/>
            </w:pPr>
            <w:r>
              <w:t>Konvekcija</w:t>
            </w:r>
            <w:r>
              <w:tab/>
              <w:t>Jā</w:t>
            </w:r>
          </w:p>
          <w:p w14:paraId="7CE05589" w14:textId="77777777" w:rsidR="00761317" w:rsidRDefault="00761317" w:rsidP="00B439B2">
            <w:pPr>
              <w:jc w:val="both"/>
            </w:pPr>
            <w:r>
              <w:t>Grils</w:t>
            </w:r>
            <w:r>
              <w:tab/>
              <w:t>Jā</w:t>
            </w:r>
          </w:p>
          <w:p w14:paraId="453E5EEE" w14:textId="77777777" w:rsidR="00761317" w:rsidRDefault="00761317" w:rsidP="00B439B2">
            <w:pPr>
              <w:jc w:val="both"/>
            </w:pPr>
            <w:r>
              <w:t>Teleskopiskās vadotnes 1 līmenis</w:t>
            </w:r>
          </w:p>
          <w:p w14:paraId="04CCBB8A" w14:textId="77777777" w:rsidR="00761317" w:rsidRDefault="00761317" w:rsidP="00B439B2">
            <w:pPr>
              <w:jc w:val="both"/>
            </w:pPr>
            <w:r>
              <w:t>Brīvi stāvoša elektriskā plīts.</w:t>
            </w:r>
          </w:p>
          <w:p w14:paraId="3D433FE6" w14:textId="77777777" w:rsidR="00761317" w:rsidRDefault="00761317" w:rsidP="00B439B2">
            <w:pPr>
              <w:jc w:val="both"/>
            </w:pPr>
            <w:r>
              <w:t>Indukcijas plīts virsma.</w:t>
            </w:r>
          </w:p>
          <w:p w14:paraId="57F73F2F" w14:textId="77777777" w:rsidR="00761317" w:rsidRDefault="00761317" w:rsidP="00B439B2">
            <w:pPr>
              <w:jc w:val="both"/>
            </w:pPr>
            <w:r>
              <w:t>Vismaz 4 indukcijas gatavošanas zonas.</w:t>
            </w:r>
          </w:p>
          <w:p w14:paraId="433FC5BE" w14:textId="77777777" w:rsidR="00761317" w:rsidRDefault="00761317" w:rsidP="00B439B2">
            <w:pPr>
              <w:jc w:val="both"/>
            </w:pPr>
            <w:r>
              <w:t>Atlikušā siltuma indikācija katrai zonai.</w:t>
            </w:r>
          </w:p>
          <w:p w14:paraId="0091D16F" w14:textId="77777777" w:rsidR="00761317" w:rsidRDefault="00761317" w:rsidP="00B439B2">
            <w:pPr>
              <w:jc w:val="both"/>
            </w:pPr>
            <w:r>
              <w:t>Elektriskā cepeškrāsns.</w:t>
            </w:r>
          </w:p>
          <w:p w14:paraId="751C46C5" w14:textId="77777777" w:rsidR="00761317" w:rsidRDefault="00761317" w:rsidP="00B439B2">
            <w:pPr>
              <w:jc w:val="both"/>
            </w:pPr>
            <w:r>
              <w:t>Cepeškrāsns tilpums ne mazāks par 71 l.</w:t>
            </w:r>
          </w:p>
          <w:p w14:paraId="58D3DD4A" w14:textId="77777777" w:rsidR="00761317" w:rsidRDefault="00761317" w:rsidP="00B439B2">
            <w:pPr>
              <w:jc w:val="both"/>
            </w:pPr>
            <w:r>
              <w:t>Energoefektivitātes klase A vai augstāka.</w:t>
            </w:r>
          </w:p>
        </w:tc>
        <w:tc>
          <w:tcPr>
            <w:tcW w:w="3118" w:type="dxa"/>
            <w:gridSpan w:val="2"/>
          </w:tcPr>
          <w:p w14:paraId="52DD50A6" w14:textId="77777777" w:rsidR="00761317" w:rsidRDefault="00761317" w:rsidP="00B439B2">
            <w:pPr>
              <w:jc w:val="both"/>
            </w:pPr>
          </w:p>
        </w:tc>
        <w:tc>
          <w:tcPr>
            <w:tcW w:w="851" w:type="dxa"/>
            <w:gridSpan w:val="2"/>
          </w:tcPr>
          <w:p w14:paraId="0F6BD84F" w14:textId="77777777" w:rsidR="00761317" w:rsidRDefault="00761317" w:rsidP="00B439B2">
            <w:pPr>
              <w:jc w:val="center"/>
            </w:pPr>
            <w:r>
              <w:t>2</w:t>
            </w:r>
          </w:p>
        </w:tc>
        <w:tc>
          <w:tcPr>
            <w:tcW w:w="1276" w:type="dxa"/>
            <w:gridSpan w:val="2"/>
          </w:tcPr>
          <w:p w14:paraId="375606AC" w14:textId="77777777" w:rsidR="00761317" w:rsidRDefault="00761317" w:rsidP="00B439B2">
            <w:pPr>
              <w:jc w:val="both"/>
            </w:pPr>
          </w:p>
        </w:tc>
        <w:tc>
          <w:tcPr>
            <w:tcW w:w="1701" w:type="dxa"/>
            <w:gridSpan w:val="2"/>
          </w:tcPr>
          <w:p w14:paraId="7A4AC242" w14:textId="77777777" w:rsidR="00761317" w:rsidRDefault="00761317" w:rsidP="00B439B2">
            <w:pPr>
              <w:jc w:val="both"/>
            </w:pPr>
          </w:p>
        </w:tc>
      </w:tr>
    </w:tbl>
    <w:p w14:paraId="6960F1A6" w14:textId="77777777" w:rsidR="00564E15" w:rsidRDefault="00564E15" w:rsidP="00564E15"/>
    <w:p w14:paraId="6960F1B4" w14:textId="05E8B01D" w:rsidR="00564E15" w:rsidRPr="008549DC" w:rsidRDefault="00C344D4" w:rsidP="00564E15">
      <w:pPr>
        <w:rPr>
          <w:i/>
          <w:iCs/>
        </w:rPr>
      </w:pPr>
      <w:r w:rsidRPr="008549DC">
        <w:rPr>
          <w:i/>
          <w:iCs/>
        </w:rPr>
        <w:t xml:space="preserve">Ir jānorāda </w:t>
      </w:r>
      <w:r w:rsidR="00FA687A" w:rsidRPr="008549DC">
        <w:rPr>
          <w:i/>
          <w:iCs/>
        </w:rPr>
        <w:t>mode</w:t>
      </w:r>
      <w:r w:rsidRPr="008549DC">
        <w:rPr>
          <w:i/>
          <w:iCs/>
        </w:rPr>
        <w:t>ļa nosaukums, ražotājs, un raksturlielumi gan tajā gadījumā, ja piedāvā nosaukto modeli, gan tādā gadījumā, ja piedāvā analogu preces modeli</w:t>
      </w:r>
      <w:r w:rsidR="001F581D" w:rsidRPr="008549DC">
        <w:rPr>
          <w:i/>
          <w:iCs/>
        </w:rPr>
        <w:t>.</w:t>
      </w:r>
      <w:r w:rsidR="008549DC" w:rsidRPr="008549DC">
        <w:rPr>
          <w:i/>
          <w:iCs/>
        </w:rPr>
        <w:t xml:space="preserve"> Ja tiek piedāvāts analogs modelis, jābūt norādei par to, ka </w:t>
      </w:r>
      <w:r w:rsidR="003640D2">
        <w:rPr>
          <w:i/>
          <w:iCs/>
        </w:rPr>
        <w:t>analogs.</w:t>
      </w:r>
    </w:p>
    <w:p w14:paraId="5BBE5479" w14:textId="77777777" w:rsidR="00F63E5A" w:rsidRDefault="00277403" w:rsidP="00C344D4">
      <w:pPr>
        <w:pStyle w:val="ListParagraph"/>
        <w:ind w:left="0"/>
        <w:jc w:val="both"/>
      </w:pPr>
      <w:r>
        <w:t>Piedāvājumā un Līguma izpildē nedrīkst iekļaut Krievijas Federācijas un Baltkrievijas Republikas izcelsmes preces.</w:t>
      </w:r>
    </w:p>
    <w:p w14:paraId="6960F1B5" w14:textId="2FBB898A" w:rsidR="00022D62" w:rsidRDefault="00D3394E" w:rsidP="00C344D4">
      <w:pPr>
        <w:pStyle w:val="ListParagraph"/>
        <w:ind w:left="0"/>
        <w:jc w:val="both"/>
      </w:pPr>
      <w:r>
        <w:t>Cenā iekļaujama piegāde un uzstādīšana.</w:t>
      </w:r>
    </w:p>
    <w:p w14:paraId="2A5303EE" w14:textId="72BC2216" w:rsidR="00AA7D27" w:rsidRDefault="00AA7D27" w:rsidP="00C344D4">
      <w:pPr>
        <w:pStyle w:val="ListParagraph"/>
        <w:ind w:left="0"/>
        <w:jc w:val="both"/>
      </w:pPr>
      <w:r>
        <w:t>1.piegāde precēm (pozīcijās Nr.2-15) 4 (četru)  nedēļu laikā no līguma abpusējas parakstīšanas dienas,</w:t>
      </w:r>
    </w:p>
    <w:p w14:paraId="7A8217FB" w14:textId="6020C968" w:rsidR="00AA7D27" w:rsidRDefault="00AA7D27" w:rsidP="00C344D4">
      <w:pPr>
        <w:pStyle w:val="ListParagraph"/>
        <w:ind w:left="0"/>
        <w:jc w:val="both"/>
      </w:pPr>
      <w:r>
        <w:t>2.piegāde pārējām tehniskajā specifikācijā norādītajām precēm 6 (sešu)  nedēļu laikā no līguma abpusējas parakstīšanas dienas,</w:t>
      </w:r>
    </w:p>
    <w:p w14:paraId="56265A9E" w14:textId="26C65D5D" w:rsidR="00AA7D27" w:rsidRPr="00564E15" w:rsidRDefault="00AA7D27" w:rsidP="00C344D4">
      <w:pPr>
        <w:pStyle w:val="ListParagraph"/>
        <w:ind w:left="0"/>
        <w:jc w:val="both"/>
        <w:rPr>
          <w:i/>
        </w:rPr>
      </w:pPr>
      <w:r>
        <w:t>Nākamās piegādes 3 (trīs) nedēļu laikā no pieprasījuma nosūtīšanas dienas.</w:t>
      </w:r>
    </w:p>
    <w:sectPr w:rsidR="00AA7D27" w:rsidRPr="00564E15" w:rsidSect="00FE3113">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D1DA2"/>
    <w:multiLevelType w:val="hybridMultilevel"/>
    <w:tmpl w:val="E9C4959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931EA9"/>
    <w:multiLevelType w:val="hybridMultilevel"/>
    <w:tmpl w:val="CD5025C2"/>
    <w:lvl w:ilvl="0" w:tplc="E9FAB994">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A53EB7"/>
    <w:multiLevelType w:val="hybridMultilevel"/>
    <w:tmpl w:val="843205F8"/>
    <w:lvl w:ilvl="0" w:tplc="47363964">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381198D"/>
    <w:multiLevelType w:val="hybridMultilevel"/>
    <w:tmpl w:val="4B0EF076"/>
    <w:lvl w:ilvl="0" w:tplc="02FA6998">
      <w:start w:val="12"/>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55E1105"/>
    <w:multiLevelType w:val="multilevel"/>
    <w:tmpl w:val="4BDE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C17E39"/>
    <w:multiLevelType w:val="multilevel"/>
    <w:tmpl w:val="62A020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CAA5C0C"/>
    <w:multiLevelType w:val="multilevel"/>
    <w:tmpl w:val="F5E4C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767113"/>
    <w:multiLevelType w:val="multilevel"/>
    <w:tmpl w:val="84729B18"/>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75893191">
    <w:abstractNumId w:val="7"/>
  </w:num>
  <w:num w:numId="2" w16cid:durableId="885222794">
    <w:abstractNumId w:val="7"/>
  </w:num>
  <w:num w:numId="3" w16cid:durableId="809446049">
    <w:abstractNumId w:val="1"/>
  </w:num>
  <w:num w:numId="4" w16cid:durableId="1092318999">
    <w:abstractNumId w:val="7"/>
  </w:num>
  <w:num w:numId="5" w16cid:durableId="1283264198">
    <w:abstractNumId w:val="2"/>
  </w:num>
  <w:num w:numId="6" w16cid:durableId="868032049">
    <w:abstractNumId w:val="7"/>
  </w:num>
  <w:num w:numId="7" w16cid:durableId="1605921510">
    <w:abstractNumId w:val="5"/>
  </w:num>
  <w:num w:numId="8" w16cid:durableId="594752798">
    <w:abstractNumId w:val="0"/>
  </w:num>
  <w:num w:numId="9" w16cid:durableId="1343511191">
    <w:abstractNumId w:val="3"/>
  </w:num>
  <w:num w:numId="10" w16cid:durableId="871764287">
    <w:abstractNumId w:val="6"/>
  </w:num>
  <w:num w:numId="11" w16cid:durableId="2595266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D62"/>
    <w:rsid w:val="0002106F"/>
    <w:rsid w:val="00022D62"/>
    <w:rsid w:val="000F1968"/>
    <w:rsid w:val="00175088"/>
    <w:rsid w:val="0018772B"/>
    <w:rsid w:val="001D378A"/>
    <w:rsid w:val="001E6E40"/>
    <w:rsid w:val="001F581D"/>
    <w:rsid w:val="00273B86"/>
    <w:rsid w:val="00277403"/>
    <w:rsid w:val="00284A4C"/>
    <w:rsid w:val="00323D95"/>
    <w:rsid w:val="003640D2"/>
    <w:rsid w:val="00391F07"/>
    <w:rsid w:val="00393600"/>
    <w:rsid w:val="00441B4E"/>
    <w:rsid w:val="00510126"/>
    <w:rsid w:val="00560635"/>
    <w:rsid w:val="00564E15"/>
    <w:rsid w:val="00585B59"/>
    <w:rsid w:val="005C79E1"/>
    <w:rsid w:val="005E19F5"/>
    <w:rsid w:val="0062356C"/>
    <w:rsid w:val="00644405"/>
    <w:rsid w:val="00754617"/>
    <w:rsid w:val="00761317"/>
    <w:rsid w:val="00794FB2"/>
    <w:rsid w:val="008549DC"/>
    <w:rsid w:val="008733C5"/>
    <w:rsid w:val="00882497"/>
    <w:rsid w:val="008A7D5D"/>
    <w:rsid w:val="008B4378"/>
    <w:rsid w:val="00904EDB"/>
    <w:rsid w:val="00913AE5"/>
    <w:rsid w:val="009D34ED"/>
    <w:rsid w:val="009E145A"/>
    <w:rsid w:val="009E567B"/>
    <w:rsid w:val="00A83B20"/>
    <w:rsid w:val="00AA7D27"/>
    <w:rsid w:val="00AB51FF"/>
    <w:rsid w:val="00AB6EBD"/>
    <w:rsid w:val="00AE3799"/>
    <w:rsid w:val="00B12D53"/>
    <w:rsid w:val="00BA4B15"/>
    <w:rsid w:val="00C344D4"/>
    <w:rsid w:val="00CE52BF"/>
    <w:rsid w:val="00D3394E"/>
    <w:rsid w:val="00D7781B"/>
    <w:rsid w:val="00D91AEE"/>
    <w:rsid w:val="00DB1A82"/>
    <w:rsid w:val="00DB56CC"/>
    <w:rsid w:val="00DC5BEF"/>
    <w:rsid w:val="00DD5A40"/>
    <w:rsid w:val="00DE36A9"/>
    <w:rsid w:val="00E23BBE"/>
    <w:rsid w:val="00E37CB2"/>
    <w:rsid w:val="00E44D88"/>
    <w:rsid w:val="00E743B4"/>
    <w:rsid w:val="00E75A52"/>
    <w:rsid w:val="00ED34BC"/>
    <w:rsid w:val="00F060D8"/>
    <w:rsid w:val="00F12C89"/>
    <w:rsid w:val="00F37440"/>
    <w:rsid w:val="00F63E5A"/>
    <w:rsid w:val="00FA687A"/>
    <w:rsid w:val="00FE3113"/>
    <w:rsid w:val="00FE79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0F0BF"/>
  <w15:chartTrackingRefBased/>
  <w15:docId w15:val="{2A4BE499-A47D-4629-BDB1-046DBCBEA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E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Lgumam">
    <w:name w:val="1.1. Līgumam"/>
    <w:basedOn w:val="Normal"/>
    <w:link w:val="11LgumamChar"/>
    <w:autoRedefine/>
    <w:qFormat/>
    <w:rsid w:val="00B12D53"/>
    <w:pPr>
      <w:spacing w:after="0" w:line="240" w:lineRule="auto"/>
      <w:jc w:val="both"/>
    </w:pPr>
    <w:rPr>
      <w:rFonts w:eastAsia="Calibri"/>
      <w:szCs w:val="24"/>
      <w:lang w:val="x-none"/>
    </w:rPr>
  </w:style>
  <w:style w:type="character" w:customStyle="1" w:styleId="11LgumamChar">
    <w:name w:val="1.1. Līgumam Char"/>
    <w:link w:val="11Lgumam"/>
    <w:qFormat/>
    <w:rsid w:val="00B12D53"/>
    <w:rPr>
      <w:rFonts w:eastAsia="Calibri"/>
      <w:szCs w:val="24"/>
      <w:lang w:val="x-none"/>
    </w:rPr>
  </w:style>
  <w:style w:type="paragraph" w:customStyle="1" w:styleId="1Lgumam">
    <w:name w:val="1. Līgumam"/>
    <w:basedOn w:val="Normal"/>
    <w:link w:val="1LgumamChar"/>
    <w:qFormat/>
    <w:rsid w:val="0062356C"/>
    <w:pPr>
      <w:numPr>
        <w:numId w:val="6"/>
      </w:numPr>
      <w:tabs>
        <w:tab w:val="left" w:pos="426"/>
      </w:tabs>
      <w:spacing w:before="120" w:after="120" w:line="240" w:lineRule="auto"/>
      <w:jc w:val="center"/>
    </w:pPr>
    <w:rPr>
      <w:rFonts w:ascii="Times New Roman Bold" w:eastAsia="Calibri" w:hAnsi="Times New Roman Bold"/>
      <w:b/>
      <w:caps/>
      <w:szCs w:val="24"/>
      <w:lang w:val="x-none" w:eastAsia="x-none"/>
    </w:rPr>
  </w:style>
  <w:style w:type="character" w:customStyle="1" w:styleId="1LgumamChar">
    <w:name w:val="1. Līgumam Char"/>
    <w:link w:val="1Lgumam"/>
    <w:rsid w:val="0062356C"/>
    <w:rPr>
      <w:rFonts w:ascii="Times New Roman Bold" w:eastAsia="Calibri" w:hAnsi="Times New Roman Bold" w:cs="Times New Roman"/>
      <w:b/>
      <w:caps/>
      <w:sz w:val="24"/>
      <w:szCs w:val="24"/>
      <w:lang w:val="x-none" w:eastAsia="x-none"/>
    </w:rPr>
  </w:style>
  <w:style w:type="paragraph" w:customStyle="1" w:styleId="111Lgumam">
    <w:name w:val="1.1.1. Līgumam"/>
    <w:basedOn w:val="11Lgumam"/>
    <w:link w:val="111LgumamChar"/>
    <w:autoRedefine/>
    <w:qFormat/>
    <w:rsid w:val="00F37440"/>
    <w:pPr>
      <w:numPr>
        <w:ilvl w:val="2"/>
        <w:numId w:val="6"/>
      </w:numPr>
    </w:pPr>
    <w:rPr>
      <w:lang w:val="lv-LV"/>
    </w:rPr>
  </w:style>
  <w:style w:type="character" w:customStyle="1" w:styleId="111LgumamChar">
    <w:name w:val="1.1.1. Līgumam Char"/>
    <w:link w:val="111Lgumam"/>
    <w:qFormat/>
    <w:rsid w:val="00F37440"/>
    <w:rPr>
      <w:rFonts w:eastAsia="Calibri"/>
      <w:szCs w:val="24"/>
      <w:lang w:eastAsia="x-none"/>
    </w:rPr>
  </w:style>
  <w:style w:type="paragraph" w:customStyle="1" w:styleId="1111lgumam">
    <w:name w:val="1.1.1.1. līgumam"/>
    <w:basedOn w:val="111Lgumam"/>
    <w:qFormat/>
    <w:rsid w:val="0062356C"/>
    <w:pPr>
      <w:numPr>
        <w:ilvl w:val="3"/>
      </w:numPr>
      <w:tabs>
        <w:tab w:val="num" w:pos="360"/>
      </w:tabs>
    </w:pPr>
  </w:style>
  <w:style w:type="table" w:styleId="TableGrid">
    <w:name w:val="Table Grid"/>
    <w:basedOn w:val="TableNormal"/>
    <w:uiPriority w:val="39"/>
    <w:rsid w:val="00022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4617"/>
    <w:pPr>
      <w:ind w:left="720"/>
      <w:contextualSpacing/>
    </w:pPr>
  </w:style>
  <w:style w:type="character" w:styleId="Hyperlink">
    <w:name w:val="Hyperlink"/>
    <w:basedOn w:val="DefaultParagraphFont"/>
    <w:uiPriority w:val="99"/>
    <w:unhideWhenUsed/>
    <w:rsid w:val="00FE3113"/>
    <w:rPr>
      <w:color w:val="0563C1" w:themeColor="hyperlink"/>
      <w:u w:val="single"/>
    </w:rPr>
  </w:style>
  <w:style w:type="character" w:styleId="UnresolvedMention">
    <w:name w:val="Unresolved Mention"/>
    <w:basedOn w:val="DefaultParagraphFont"/>
    <w:uiPriority w:val="99"/>
    <w:semiHidden/>
    <w:unhideWhenUsed/>
    <w:rsid w:val="00E743B4"/>
    <w:rPr>
      <w:color w:val="605E5C"/>
      <w:shd w:val="clear" w:color="auto" w:fill="E1DFDD"/>
    </w:rPr>
  </w:style>
  <w:style w:type="character" w:styleId="Strong">
    <w:name w:val="Strong"/>
    <w:basedOn w:val="DefaultParagraphFont"/>
    <w:uiPriority w:val="22"/>
    <w:qFormat/>
    <w:rsid w:val="00AB6EBD"/>
    <w:rPr>
      <w:b/>
      <w:bCs/>
    </w:rPr>
  </w:style>
  <w:style w:type="paragraph" w:styleId="NormalWeb">
    <w:name w:val="Normal (Web)"/>
    <w:basedOn w:val="Normal"/>
    <w:uiPriority w:val="99"/>
    <w:unhideWhenUsed/>
    <w:rsid w:val="00AB6EBD"/>
    <w:pPr>
      <w:spacing w:before="100" w:beforeAutospacing="1" w:after="100" w:afterAutospacing="1" w:line="240" w:lineRule="auto"/>
    </w:pPr>
    <w:rPr>
      <w:rFonts w:eastAsia="Times New Roman"/>
      <w:szCs w:val="24"/>
      <w:lang w:eastAsia="lv-LV"/>
    </w:rPr>
  </w:style>
  <w:style w:type="character" w:customStyle="1" w:styleId="Heading1Char">
    <w:name w:val="Heading 1 Char"/>
    <w:basedOn w:val="DefaultParagraphFont"/>
    <w:link w:val="Heading1"/>
    <w:uiPriority w:val="9"/>
    <w:rsid w:val="00AB6EB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nics.lv/virtuves-tehnika/veseligam-dzivesveidam/blenderi/bl871a31/tefal-perfectmix-1200-w-zelta-blenderis" TargetMode="External"/><Relationship Id="rId13" Type="http://schemas.openxmlformats.org/officeDocument/2006/relationships/image" Target="media/image4.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png"/><Relationship Id="rId12" Type="http://schemas.openxmlformats.org/officeDocument/2006/relationships/hyperlink" Target="https://www.euronics.lv/virtuves-tehnika/veseligam-dzivesveidam/sulu-spiedes/sje830/sage-the-nutri-juicer-cold-xl-1500-w-nerusejosa-terauda-sulu-spiede" TargetMode="External"/><Relationship Id="rId17" Type="http://schemas.openxmlformats.org/officeDocument/2006/relationships/hyperlink" Target="https://www.euronics.lv/virtuves-tehnika/partikas-apstrade/mikseri/ht464138/tefal-prep-mix-500-w-balta-rokas-mikseris-ar-trauku"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s://astroshop.lv/lv/pasakumiem/elektriskie-termosi/termossboileris-elektr-10-l" TargetMode="Externa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hyperlink" Target="https://www.ksenukai.lv/p/elektriskais-silditajs-trotec-tfc-14-e-1-4-kw/qxto" TargetMode="Externa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hyperlink" Target="https://www.euronics.lv/virtuves-tehnika/veseligam-dzivesveidam/auglu-un-darzenu-zavetaji/so-2020/concept-500-w-balta-melna-auglu-zavetajs" TargetMode="External"/><Relationship Id="rId19" Type="http://schemas.openxmlformats.org/officeDocument/2006/relationships/hyperlink" Target="https://www.euronics.lv/virtuves-tehnika/virtuves-tehnika/tejkannas/wk3420/severin-1-7-l-nerusejosa-terauda-caurspidiga-tejkanna"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16</Pages>
  <Words>12613</Words>
  <Characters>7190</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Inga</cp:lastModifiedBy>
  <cp:revision>29</cp:revision>
  <dcterms:created xsi:type="dcterms:W3CDTF">2026-06-15T13:28:00Z</dcterms:created>
  <dcterms:modified xsi:type="dcterms:W3CDTF">2026-07-09T07:00:00Z</dcterms:modified>
</cp:coreProperties>
</file>