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E2192" w14:textId="67ED808D" w:rsidR="00D1128B" w:rsidRPr="00A21539" w:rsidRDefault="00D1128B" w:rsidP="00D1128B">
      <w:pPr>
        <w:suppressAutoHyphens/>
        <w:jc w:val="center"/>
        <w:rPr>
          <w:b/>
          <w:bCs/>
          <w:lang w:eastAsia="ar-SA"/>
        </w:rPr>
      </w:pPr>
      <w:r w:rsidRPr="00A21539">
        <w:rPr>
          <w:b/>
          <w:bCs/>
          <w:lang w:eastAsia="ar-SA"/>
        </w:rPr>
        <w:t>LĪGUM</w:t>
      </w:r>
      <w:r w:rsidR="00F93322" w:rsidRPr="00A21539">
        <w:rPr>
          <w:b/>
          <w:bCs/>
          <w:lang w:eastAsia="ar-SA"/>
        </w:rPr>
        <w:t>S</w:t>
      </w:r>
    </w:p>
    <w:p w14:paraId="0D1CF267" w14:textId="66BB296C" w:rsidR="00155B0E" w:rsidRPr="00A21539" w:rsidRDefault="00155B0E" w:rsidP="00D1128B">
      <w:pPr>
        <w:suppressAutoHyphens/>
        <w:jc w:val="center"/>
        <w:rPr>
          <w:i/>
          <w:iCs/>
          <w:lang w:eastAsia="ar-SA"/>
        </w:rPr>
      </w:pPr>
      <w:r w:rsidRPr="00A21539">
        <w:rPr>
          <w:i/>
          <w:iCs/>
          <w:lang w:bidi="lv-LV"/>
        </w:rPr>
        <w:t xml:space="preserve">par </w:t>
      </w:r>
      <w:r w:rsidR="00A21539" w:rsidRPr="00A21539">
        <w:rPr>
          <w:i/>
          <w:iCs/>
          <w:lang w:bidi="lv-LV"/>
        </w:rPr>
        <w:t xml:space="preserve">Amulas </w:t>
      </w:r>
      <w:r w:rsidR="00FD11E6" w:rsidRPr="00A21539">
        <w:rPr>
          <w:i/>
          <w:iCs/>
          <w:lang w:bidi="lv-LV"/>
        </w:rPr>
        <w:t>priedes plantācijas sagatavošana (frēzēšanu)</w:t>
      </w:r>
    </w:p>
    <w:p w14:paraId="310AA66C" w14:textId="77777777" w:rsidR="00D1128B" w:rsidRPr="00A21539" w:rsidRDefault="00D1128B" w:rsidP="00D1128B">
      <w:pPr>
        <w:suppressAutoHyphens/>
        <w:jc w:val="center"/>
        <w:rPr>
          <w:b/>
          <w:bCs/>
          <w:lang w:eastAsia="ar-SA"/>
        </w:rPr>
      </w:pPr>
    </w:p>
    <w:p w14:paraId="4AD1F623" w14:textId="517E4BCB" w:rsidR="00D1128B" w:rsidRPr="00634C46" w:rsidRDefault="00D1128B" w:rsidP="00D1128B">
      <w:pPr>
        <w:adjustRightInd w:val="0"/>
        <w:rPr>
          <w:i/>
          <w:iCs/>
        </w:rPr>
      </w:pPr>
      <w:r w:rsidRPr="00634C46">
        <w:rPr>
          <w:i/>
          <w:iCs/>
        </w:rPr>
        <w:t>Rīga,</w:t>
      </w:r>
    </w:p>
    <w:p w14:paraId="73DC6CF6" w14:textId="77777777" w:rsidR="00D1128B" w:rsidRPr="00634C46" w:rsidRDefault="00D1128B" w:rsidP="00D1128B">
      <w:pPr>
        <w:adjustRightInd w:val="0"/>
        <w:rPr>
          <w:i/>
          <w:iCs/>
        </w:rPr>
      </w:pPr>
      <w:r w:rsidRPr="00634C46">
        <w:rPr>
          <w:i/>
          <w:iCs/>
        </w:rPr>
        <w:t>Līguma reģistrācijas numuru skatīt elektroniskā dokumenta pielikumā</w:t>
      </w:r>
    </w:p>
    <w:p w14:paraId="6A4D07CF" w14:textId="77777777" w:rsidR="00D1128B" w:rsidRPr="00634C46" w:rsidRDefault="00D1128B" w:rsidP="00D1128B">
      <w:pPr>
        <w:ind w:right="-72"/>
        <w:jc w:val="both"/>
        <w:rPr>
          <w:i/>
          <w:iCs/>
        </w:rPr>
      </w:pPr>
      <w:r w:rsidRPr="00634C46">
        <w:rPr>
          <w:i/>
          <w:iCs/>
        </w:rPr>
        <w:t>Parakstīšanas datums ir pēdējā pievienotā droša elektroniskā paraksta un tā laika zīmoga datums.</w:t>
      </w:r>
    </w:p>
    <w:p w14:paraId="28318683" w14:textId="77777777" w:rsidR="00D1128B" w:rsidRPr="00634C46" w:rsidRDefault="00D1128B" w:rsidP="00D1128B">
      <w:pPr>
        <w:ind w:right="-72"/>
        <w:jc w:val="both"/>
        <w:rPr>
          <w:i/>
          <w:iCs/>
        </w:rPr>
      </w:pPr>
    </w:p>
    <w:p w14:paraId="6246218C" w14:textId="021F44FE" w:rsidR="004F59FE" w:rsidRPr="00A21539" w:rsidRDefault="004F59FE" w:rsidP="004F59FE">
      <w:pPr>
        <w:jc w:val="both"/>
        <w:rPr>
          <w:rFonts w:eastAsiaTheme="minorEastAsia"/>
          <w:bCs/>
          <w:lang w:eastAsia="lv-LV"/>
        </w:rPr>
      </w:pPr>
      <w:r w:rsidRPr="00A21539">
        <w:rPr>
          <w:rFonts w:eastAsiaTheme="minorEastAsia"/>
          <w:b/>
          <w:lang w:eastAsia="lv-LV"/>
        </w:rPr>
        <w:t>Akciju sabiedrība “Latvijas valsts meži”,</w:t>
      </w:r>
      <w:r w:rsidRPr="00A21539">
        <w:rPr>
          <w:rFonts w:eastAsiaTheme="minorEastAsia"/>
          <w:bCs/>
          <w:lang w:eastAsia="lv-LV"/>
        </w:rPr>
        <w:t xml:space="preserve"> reģistrācijas Nr. 40003466281, tās --- personā, kurš rīkojas uz pilnvarojuma pamata, turpmāk – Pasūtītājs, no vienas puses, un </w:t>
      </w:r>
    </w:p>
    <w:p w14:paraId="3781E28F" w14:textId="77777777" w:rsidR="004F59FE" w:rsidRPr="00A21539" w:rsidRDefault="004F59FE" w:rsidP="004F59FE">
      <w:pPr>
        <w:jc w:val="both"/>
        <w:rPr>
          <w:rFonts w:eastAsiaTheme="minorEastAsia"/>
          <w:bCs/>
          <w:lang w:eastAsia="lv-LV"/>
        </w:rPr>
      </w:pPr>
    </w:p>
    <w:p w14:paraId="0CDD549B" w14:textId="63D87F7F" w:rsidR="004F59FE" w:rsidRPr="00A21539" w:rsidRDefault="004F59FE" w:rsidP="004F59FE">
      <w:pPr>
        <w:jc w:val="both"/>
        <w:rPr>
          <w:rFonts w:eastAsiaTheme="minorEastAsia"/>
          <w:bCs/>
          <w:lang w:eastAsia="lv-LV"/>
        </w:rPr>
      </w:pPr>
      <w:r w:rsidRPr="00A21539">
        <w:rPr>
          <w:rFonts w:eastAsiaTheme="minorEastAsia"/>
          <w:bCs/>
          <w:lang w:eastAsia="lv-LV"/>
        </w:rPr>
        <w:t xml:space="preserve">---, reģistrācijas Nr. ---, tās --- personā, kurš rīkojas uz --- pamata, turpmāk – </w:t>
      </w:r>
      <w:r w:rsidR="00A619D6" w:rsidRPr="00A21539">
        <w:rPr>
          <w:rFonts w:eastAsiaTheme="minorEastAsia"/>
          <w:bCs/>
          <w:lang w:eastAsia="lv-LV"/>
        </w:rPr>
        <w:t>Izpildītājs</w:t>
      </w:r>
      <w:r w:rsidRPr="00A21539">
        <w:rPr>
          <w:rFonts w:eastAsiaTheme="minorEastAsia"/>
          <w:bCs/>
          <w:lang w:eastAsia="lv-LV"/>
        </w:rPr>
        <w:t>, no otras puses,</w:t>
      </w:r>
    </w:p>
    <w:p w14:paraId="22036AD1" w14:textId="77777777" w:rsidR="004F59FE" w:rsidRPr="00A21539" w:rsidRDefault="004F59FE" w:rsidP="004F59FE">
      <w:pPr>
        <w:jc w:val="both"/>
        <w:rPr>
          <w:rFonts w:eastAsiaTheme="minorEastAsia"/>
          <w:bCs/>
          <w:lang w:eastAsia="lv-LV"/>
        </w:rPr>
      </w:pPr>
    </w:p>
    <w:p w14:paraId="18D01D45" w14:textId="3E274D0B" w:rsidR="00D1128B" w:rsidRPr="00A21539" w:rsidRDefault="004F59FE" w:rsidP="004F59FE">
      <w:pPr>
        <w:jc w:val="both"/>
        <w:rPr>
          <w:rFonts w:eastAsiaTheme="minorEastAsia"/>
          <w:bCs/>
          <w:lang w:eastAsia="lv-LV"/>
        </w:rPr>
      </w:pPr>
      <w:r w:rsidRPr="00A21539">
        <w:rPr>
          <w:rFonts w:eastAsiaTheme="minorEastAsia"/>
          <w:bCs/>
          <w:lang w:eastAsia="lv-LV"/>
        </w:rPr>
        <w:t xml:space="preserve">Pasūtītājs un </w:t>
      </w:r>
      <w:r w:rsidR="00A21539" w:rsidRPr="00A21539">
        <w:rPr>
          <w:rFonts w:eastAsiaTheme="minorEastAsia"/>
          <w:bCs/>
          <w:lang w:eastAsia="lv-LV"/>
        </w:rPr>
        <w:t xml:space="preserve">Izpildītājs </w:t>
      </w:r>
      <w:r w:rsidRPr="00A21539">
        <w:rPr>
          <w:rFonts w:eastAsiaTheme="minorEastAsia"/>
          <w:bCs/>
          <w:lang w:eastAsia="lv-LV"/>
        </w:rPr>
        <w:t>kopā turpmāk – Puses, pamatojoties uz Publisko iepirkumu likuma 9. pantā noteiktajā kārtībā veiktā iepirkuma “</w:t>
      </w:r>
      <w:r w:rsidR="00555321" w:rsidRPr="00A21539">
        <w:rPr>
          <w:rFonts w:eastAsiaTheme="minorEastAsia"/>
          <w:bCs/>
          <w:lang w:eastAsia="lv-LV"/>
        </w:rPr>
        <w:t>Amulas priedes plantācijas sagatavošana (frēzēšana)</w:t>
      </w:r>
      <w:r w:rsidRPr="00A21539">
        <w:rPr>
          <w:rFonts w:eastAsiaTheme="minorEastAsia"/>
          <w:bCs/>
          <w:lang w:eastAsia="lv-LV"/>
        </w:rPr>
        <w:t>”, iepirkuma identifikācijas Nr. AS LVM_2026_</w:t>
      </w:r>
      <w:r w:rsidR="00555321" w:rsidRPr="00A21539">
        <w:rPr>
          <w:rFonts w:eastAsiaTheme="minorEastAsia"/>
          <w:bCs/>
          <w:lang w:eastAsia="lv-LV"/>
        </w:rPr>
        <w:t>102</w:t>
      </w:r>
      <w:r w:rsidRPr="00A21539">
        <w:rPr>
          <w:rFonts w:eastAsiaTheme="minorEastAsia"/>
          <w:bCs/>
          <w:lang w:eastAsia="lv-LV"/>
        </w:rPr>
        <w:t xml:space="preserve">_P, CPV kods </w:t>
      </w:r>
      <w:r w:rsidR="00555321" w:rsidRPr="00A21539">
        <w:rPr>
          <w:rFonts w:eastAsiaTheme="minorEastAsia"/>
          <w:bCs/>
          <w:lang w:eastAsia="lv-LV"/>
        </w:rPr>
        <w:t>77230000-1 – Dažādi ar mežsaimniecību saistīti pakalpojumi</w:t>
      </w:r>
      <w:r w:rsidRPr="00A21539">
        <w:rPr>
          <w:rFonts w:eastAsiaTheme="minorEastAsia"/>
          <w:bCs/>
          <w:lang w:eastAsia="lv-LV"/>
        </w:rPr>
        <w:t>, turpmāk – Iepirkums, rezultātiem, noslēdz šādu līgumu par Iepirkuma priekšmeta izpildi, turpmāk – Līgums:</w:t>
      </w:r>
    </w:p>
    <w:p w14:paraId="331559AB" w14:textId="77777777" w:rsidR="004F59FE" w:rsidRPr="00A21539" w:rsidRDefault="004F59FE" w:rsidP="004F59FE">
      <w:pPr>
        <w:jc w:val="both"/>
        <w:rPr>
          <w:b/>
        </w:rPr>
      </w:pPr>
    </w:p>
    <w:p w14:paraId="02FF9EA3" w14:textId="77777777" w:rsidR="00D1128B" w:rsidRPr="00A21539" w:rsidRDefault="00D1128B" w:rsidP="00D1128B">
      <w:pPr>
        <w:numPr>
          <w:ilvl w:val="0"/>
          <w:numId w:val="1"/>
        </w:numPr>
        <w:ind w:right="282"/>
        <w:jc w:val="center"/>
      </w:pPr>
      <w:r w:rsidRPr="00A21539">
        <w:rPr>
          <w:b/>
          <w:lang w:bidi="lv-LV"/>
        </w:rPr>
        <w:t xml:space="preserve">LĪGUMA PRIEKŠMETS </w:t>
      </w:r>
    </w:p>
    <w:p w14:paraId="23757A08" w14:textId="41E93564" w:rsidR="00D1128B" w:rsidRPr="00A21539" w:rsidRDefault="00D1128B" w:rsidP="00D1128B">
      <w:pPr>
        <w:numPr>
          <w:ilvl w:val="1"/>
          <w:numId w:val="1"/>
        </w:numPr>
        <w:tabs>
          <w:tab w:val="clear" w:pos="1080"/>
          <w:tab w:val="num" w:pos="567"/>
          <w:tab w:val="num" w:pos="851"/>
        </w:tabs>
        <w:ind w:left="567" w:right="282" w:hanging="567"/>
        <w:jc w:val="both"/>
      </w:pPr>
      <w:r w:rsidRPr="00A21539">
        <w:rPr>
          <w:lang w:bidi="lv-LV"/>
        </w:rPr>
        <w:t xml:space="preserve">Pasūtītājs </w:t>
      </w:r>
      <w:r w:rsidR="00461207" w:rsidRPr="00A21539">
        <w:rPr>
          <w:lang w:bidi="lv-LV"/>
        </w:rPr>
        <w:t>uzdod</w:t>
      </w:r>
      <w:r w:rsidRPr="00A21539">
        <w:rPr>
          <w:lang w:bidi="lv-LV"/>
        </w:rPr>
        <w:t xml:space="preserve"> un Izpildītājs apņemas </w:t>
      </w:r>
      <w:r w:rsidR="005A2465" w:rsidRPr="00A21539">
        <w:rPr>
          <w:b/>
          <w:bCs/>
          <w:lang w:bidi="lv-LV"/>
        </w:rPr>
        <w:t xml:space="preserve">veikt </w:t>
      </w:r>
      <w:r w:rsidR="00A619D6" w:rsidRPr="00A21539">
        <w:rPr>
          <w:b/>
          <w:bCs/>
          <w:lang w:bidi="lv-LV"/>
        </w:rPr>
        <w:t xml:space="preserve">Amulas </w:t>
      </w:r>
      <w:r w:rsidR="005A2465" w:rsidRPr="00A21539">
        <w:rPr>
          <w:b/>
          <w:bCs/>
          <w:lang w:bidi="lv-LV"/>
        </w:rPr>
        <w:t>priedes plantācijas sagatavošanu (frēzēšanu)</w:t>
      </w:r>
      <w:r w:rsidR="005A2465" w:rsidRPr="00A21539">
        <w:rPr>
          <w:lang w:bidi="lv-LV"/>
        </w:rPr>
        <w:t xml:space="preserve"> </w:t>
      </w:r>
      <w:r w:rsidRPr="00A21539">
        <w:rPr>
          <w:lang w:bidi="lv-LV"/>
        </w:rPr>
        <w:t xml:space="preserve">(turpmāk - Pakalpojums), </w:t>
      </w:r>
      <w:r w:rsidRPr="00A21539">
        <w:rPr>
          <w:color w:val="000000"/>
        </w:rPr>
        <w:t>atbilstoši Tehniskajai specifikācija</w:t>
      </w:r>
      <w:r w:rsidR="005A2465" w:rsidRPr="00A21539">
        <w:rPr>
          <w:color w:val="000000"/>
        </w:rPr>
        <w:t>i</w:t>
      </w:r>
      <w:r w:rsidRPr="00A21539">
        <w:rPr>
          <w:lang w:bidi="lv-LV"/>
        </w:rPr>
        <w:t xml:space="preserve"> (Līguma 1. pielikums) un Izpildītāja iesniegtajam Finanšu piedāvājumam  (Līguma 2. pielikums)</w:t>
      </w:r>
      <w:r w:rsidR="005A2465" w:rsidRPr="00A21539">
        <w:rPr>
          <w:color w:val="000000"/>
        </w:rPr>
        <w:t xml:space="preserve"> un Līguma noteikumiem.</w:t>
      </w:r>
    </w:p>
    <w:p w14:paraId="015E2B26" w14:textId="1FF0BA97" w:rsidR="00D1128B" w:rsidRPr="00A21539" w:rsidRDefault="00D1128B" w:rsidP="00D1128B">
      <w:pPr>
        <w:numPr>
          <w:ilvl w:val="1"/>
          <w:numId w:val="1"/>
        </w:numPr>
        <w:tabs>
          <w:tab w:val="clear" w:pos="1080"/>
          <w:tab w:val="num" w:pos="567"/>
          <w:tab w:val="num" w:pos="851"/>
        </w:tabs>
        <w:ind w:left="567" w:right="282" w:hanging="567"/>
        <w:jc w:val="both"/>
      </w:pPr>
      <w:r w:rsidRPr="00A21539">
        <w:rPr>
          <w:lang w:bidi="lv-LV"/>
        </w:rPr>
        <w:t xml:space="preserve">Pakalpojuma </w:t>
      </w:r>
      <w:r w:rsidR="003347E8" w:rsidRPr="00A21539">
        <w:rPr>
          <w:lang w:bidi="lv-LV"/>
        </w:rPr>
        <w:t xml:space="preserve">veikšanas adrese un </w:t>
      </w:r>
      <w:r w:rsidRPr="00A21539">
        <w:rPr>
          <w:lang w:bidi="lv-LV"/>
        </w:rPr>
        <w:t>detalizēts apjoms ir noteikts Tehniskajā specifikācijā</w:t>
      </w:r>
      <w:r w:rsidR="004B4C66">
        <w:rPr>
          <w:lang w:bidi="lv-LV"/>
        </w:rPr>
        <w:t xml:space="preserve"> (Līguma 1.pielikums).</w:t>
      </w:r>
    </w:p>
    <w:p w14:paraId="14AA0FF9" w14:textId="6DE2A23C" w:rsidR="00D1128B" w:rsidRPr="00102023" w:rsidRDefault="005A2465" w:rsidP="00D1128B">
      <w:pPr>
        <w:numPr>
          <w:ilvl w:val="1"/>
          <w:numId w:val="1"/>
        </w:numPr>
        <w:tabs>
          <w:tab w:val="clear" w:pos="1080"/>
          <w:tab w:val="num" w:pos="567"/>
          <w:tab w:val="num" w:pos="851"/>
        </w:tabs>
        <w:ind w:left="567" w:right="282" w:hanging="567"/>
        <w:jc w:val="both"/>
        <w:rPr>
          <w:b/>
          <w:bCs/>
        </w:rPr>
      </w:pPr>
      <w:r w:rsidRPr="00A21539">
        <w:t xml:space="preserve">Pakalpojuma izpildes termiņš ir </w:t>
      </w:r>
      <w:r w:rsidR="00802D36">
        <w:rPr>
          <w:b/>
          <w:bCs/>
        </w:rPr>
        <w:t>2</w:t>
      </w:r>
      <w:r w:rsidR="00A259A7">
        <w:rPr>
          <w:b/>
          <w:bCs/>
        </w:rPr>
        <w:t xml:space="preserve"> (divi)</w:t>
      </w:r>
      <w:r w:rsidR="00802D36">
        <w:rPr>
          <w:b/>
          <w:bCs/>
        </w:rPr>
        <w:t xml:space="preserve"> mēneši no Līguma spēkā stāšanās dienas.</w:t>
      </w:r>
    </w:p>
    <w:p w14:paraId="611BA3D9" w14:textId="77777777" w:rsidR="00D1128B" w:rsidRPr="00A21539" w:rsidRDefault="00D1128B" w:rsidP="00D1128B">
      <w:pPr>
        <w:pStyle w:val="ListParagraph"/>
        <w:ind w:right="282"/>
      </w:pPr>
    </w:p>
    <w:p w14:paraId="7C69ACD2" w14:textId="77777777" w:rsidR="00D1128B" w:rsidRPr="00A21539" w:rsidRDefault="00D1128B" w:rsidP="00D1128B">
      <w:pPr>
        <w:numPr>
          <w:ilvl w:val="0"/>
          <w:numId w:val="2"/>
        </w:numPr>
        <w:suppressAutoHyphens/>
        <w:autoSpaceDE w:val="0"/>
        <w:jc w:val="center"/>
        <w:rPr>
          <w:b/>
          <w:bCs/>
        </w:rPr>
      </w:pPr>
      <w:r w:rsidRPr="00A21539">
        <w:rPr>
          <w:b/>
          <w:bCs/>
        </w:rPr>
        <w:t>LĪGUMA SUMMA UN NORĒĶINU KĀRTĪBA</w:t>
      </w:r>
    </w:p>
    <w:p w14:paraId="7D17F131" w14:textId="54638BA9" w:rsidR="00D1128B" w:rsidRPr="00A21539" w:rsidRDefault="00D1128B" w:rsidP="00634C46">
      <w:pPr>
        <w:pStyle w:val="ListParagraph"/>
        <w:numPr>
          <w:ilvl w:val="1"/>
          <w:numId w:val="2"/>
        </w:numPr>
        <w:tabs>
          <w:tab w:val="clear" w:pos="420"/>
          <w:tab w:val="num" w:pos="709"/>
        </w:tabs>
        <w:ind w:left="567" w:hanging="567"/>
        <w:jc w:val="both"/>
        <w:rPr>
          <w:lang w:eastAsia="lv-LV"/>
        </w:rPr>
      </w:pPr>
      <w:r w:rsidRPr="00A21539">
        <w:rPr>
          <w:kern w:val="56"/>
        </w:rPr>
        <w:t>Līguma kopējā summa Līguma darbības laikā par sniegt</w:t>
      </w:r>
      <w:r w:rsidR="00714548" w:rsidRPr="00A21539">
        <w:rPr>
          <w:kern w:val="56"/>
        </w:rPr>
        <w:t xml:space="preserve">o </w:t>
      </w:r>
      <w:r w:rsidRPr="00A21539">
        <w:rPr>
          <w:kern w:val="56"/>
        </w:rPr>
        <w:t>Pakalpoju</w:t>
      </w:r>
      <w:r w:rsidR="00714548" w:rsidRPr="00A21539">
        <w:rPr>
          <w:kern w:val="56"/>
        </w:rPr>
        <w:t>mu</w:t>
      </w:r>
      <w:r w:rsidRPr="00A21539">
        <w:rPr>
          <w:kern w:val="56"/>
        </w:rPr>
        <w:t xml:space="preserve"> ir </w:t>
      </w:r>
      <w:r w:rsidRPr="00A21539">
        <w:rPr>
          <w:b/>
          <w:bCs/>
          <w:kern w:val="56"/>
        </w:rPr>
        <w:t xml:space="preserve">EUR </w:t>
      </w:r>
      <w:r w:rsidR="00714548" w:rsidRPr="00A21539">
        <w:rPr>
          <w:b/>
          <w:bCs/>
          <w:kern w:val="56"/>
        </w:rPr>
        <w:t>---</w:t>
      </w:r>
      <w:r w:rsidRPr="00A21539">
        <w:rPr>
          <w:kern w:val="56"/>
        </w:rPr>
        <w:t xml:space="preserve"> </w:t>
      </w:r>
      <w:r w:rsidRPr="00527964">
        <w:rPr>
          <w:kern w:val="56"/>
        </w:rPr>
        <w:t>(</w:t>
      </w:r>
      <w:r w:rsidR="00714548" w:rsidRPr="00527964">
        <w:rPr>
          <w:kern w:val="56"/>
        </w:rPr>
        <w:t>-</w:t>
      </w:r>
      <w:r w:rsidR="00527964" w:rsidRPr="00527964">
        <w:rPr>
          <w:kern w:val="56"/>
        </w:rPr>
        <w:t>-</w:t>
      </w:r>
      <w:r w:rsidR="00714548" w:rsidRPr="00527964">
        <w:rPr>
          <w:kern w:val="56"/>
        </w:rPr>
        <w:t>-</w:t>
      </w:r>
      <w:r w:rsidRPr="00527964">
        <w:rPr>
          <w:kern w:val="56"/>
        </w:rPr>
        <w:t xml:space="preserve"> euro</w:t>
      </w:r>
      <w:r w:rsidRPr="00A21539">
        <w:rPr>
          <w:kern w:val="56"/>
        </w:rPr>
        <w:t xml:space="preserve">, </w:t>
      </w:r>
      <w:r w:rsidR="00714548" w:rsidRPr="00A21539">
        <w:rPr>
          <w:kern w:val="56"/>
        </w:rPr>
        <w:t>---</w:t>
      </w:r>
      <w:r w:rsidRPr="00A21539">
        <w:rPr>
          <w:kern w:val="56"/>
        </w:rPr>
        <w:t xml:space="preserve">centi), neieskaitot pievienotās vērtības nodokli (turpmāk – PVN) </w:t>
      </w:r>
      <w:r w:rsidRPr="00A21539">
        <w:t>(turpmāk – Līguma summa). Papildus Līguma summai Pasūtītājs maksā PVN Latvijas Republikā spēkā esošajos normatīvajos aktos noteiktajā apmērā</w:t>
      </w:r>
      <w:r w:rsidRPr="00A21539">
        <w:rPr>
          <w:lang w:eastAsia="lv-LV"/>
        </w:rPr>
        <w:t>, ja tāds konkrētajiem Pakalpojumiem paredzēts.</w:t>
      </w:r>
    </w:p>
    <w:p w14:paraId="2858B451" w14:textId="77777777" w:rsidR="00A619D6" w:rsidRPr="00A21539" w:rsidRDefault="00A619D6" w:rsidP="00634C46">
      <w:pPr>
        <w:numPr>
          <w:ilvl w:val="1"/>
          <w:numId w:val="2"/>
        </w:numPr>
        <w:tabs>
          <w:tab w:val="clear" w:pos="420"/>
          <w:tab w:val="num" w:pos="709"/>
        </w:tabs>
        <w:ind w:left="567" w:hanging="567"/>
        <w:jc w:val="both"/>
        <w:rPr>
          <w:kern w:val="56"/>
        </w:rPr>
      </w:pPr>
      <w:r w:rsidRPr="00A21539">
        <w:t xml:space="preserve">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 </w:t>
      </w:r>
    </w:p>
    <w:p w14:paraId="6E0A5BDE" w14:textId="56351859" w:rsidR="00A619D6" w:rsidRPr="00A21539" w:rsidRDefault="00A619D6" w:rsidP="00634C46">
      <w:pPr>
        <w:numPr>
          <w:ilvl w:val="1"/>
          <w:numId w:val="2"/>
        </w:numPr>
        <w:tabs>
          <w:tab w:val="clear" w:pos="420"/>
          <w:tab w:val="num" w:pos="709"/>
        </w:tabs>
        <w:ind w:left="567" w:hanging="567"/>
        <w:jc w:val="both"/>
        <w:rPr>
          <w:kern w:val="56"/>
        </w:rPr>
      </w:pPr>
      <w:r w:rsidRPr="00A21539">
        <w:t xml:space="preserve">Pasūtītājs veic norēķinu 15 (piecpadsmit) dienu laikā pēc attiecīga Pakalpojuma nodošanas - pieņemšanas akta abpusējas parakstīšanas un Izpildītāja rēķina saņemšanas dienas, pārskaitot naudu Izpildītāja rēķinā norādītajā bankas norēķinu kontā. </w:t>
      </w:r>
    </w:p>
    <w:p w14:paraId="1E7348B0" w14:textId="77777777" w:rsidR="00A619D6" w:rsidRPr="00A21539" w:rsidRDefault="00A619D6" w:rsidP="00634C46">
      <w:pPr>
        <w:numPr>
          <w:ilvl w:val="1"/>
          <w:numId w:val="2"/>
        </w:numPr>
        <w:tabs>
          <w:tab w:val="clear" w:pos="420"/>
          <w:tab w:val="num" w:pos="709"/>
        </w:tabs>
        <w:ind w:left="567" w:hanging="567"/>
        <w:jc w:val="both"/>
        <w:rPr>
          <w:kern w:val="56"/>
        </w:rPr>
      </w:pPr>
      <w:r w:rsidRPr="00A21539">
        <w:rPr>
          <w:kern w:val="56"/>
        </w:rPr>
        <w:t>Maksājums skaitās izdarīts brīdī, kad Pasūtītājs ir veicis maksājumu no sava bankas norēķinu konta uz Izpildītāja izsniegtajā rēķinā norādīto bankas norēķinu kontu.</w:t>
      </w:r>
    </w:p>
    <w:p w14:paraId="47B85749" w14:textId="77777777" w:rsidR="00A619D6" w:rsidRPr="00A21539" w:rsidRDefault="00A619D6" w:rsidP="00634C46">
      <w:pPr>
        <w:pStyle w:val="ListParagraph"/>
        <w:numPr>
          <w:ilvl w:val="1"/>
          <w:numId w:val="2"/>
        </w:numPr>
        <w:tabs>
          <w:tab w:val="clear" w:pos="420"/>
          <w:tab w:val="num" w:pos="709"/>
        </w:tabs>
        <w:ind w:left="567" w:hanging="567"/>
        <w:jc w:val="both"/>
        <w:rPr>
          <w:kern w:val="56"/>
        </w:rPr>
      </w:pPr>
      <w:r w:rsidRPr="00A21539">
        <w:rPr>
          <w:kern w:val="56"/>
        </w:rPr>
        <w:t xml:space="preserve">Par sniegto Pakalpojumu Izpildītājs iesniedz Pasūtītājam rēķinu, nosūtot to uz elektroniskā pasta adresi: </w:t>
      </w:r>
      <w:hyperlink r:id="rId7" w:history="1">
        <w:r w:rsidRPr="00A21539">
          <w:rPr>
            <w:rStyle w:val="Hyperlink"/>
            <w:rFonts w:eastAsiaTheme="majorEastAsia"/>
            <w:kern w:val="56"/>
          </w:rPr>
          <w:t>rekini@lvm.lv</w:t>
        </w:r>
      </w:hyperlink>
    </w:p>
    <w:p w14:paraId="05F97313" w14:textId="04A67FB2" w:rsidR="00A619D6" w:rsidRPr="00A21539" w:rsidRDefault="00A619D6" w:rsidP="00634C46">
      <w:pPr>
        <w:pStyle w:val="ListParagraph"/>
        <w:numPr>
          <w:ilvl w:val="1"/>
          <w:numId w:val="2"/>
        </w:numPr>
        <w:tabs>
          <w:tab w:val="clear" w:pos="420"/>
          <w:tab w:val="num" w:pos="709"/>
        </w:tabs>
        <w:ind w:left="567" w:hanging="567"/>
        <w:jc w:val="both"/>
        <w:rPr>
          <w:kern w:val="56"/>
        </w:rPr>
      </w:pPr>
      <w:r w:rsidRPr="00A21539">
        <w:rPr>
          <w:kern w:val="56"/>
        </w:rPr>
        <w:t xml:space="preserve">Puses piekrīt pieņemt elektronisko rēķinu, kas atbilst Līgumam un normatīvajiem aktiem par piemērojamo elektroniskā rēķina standartu un tā pamatelementu izmantošanas specifikāciju un aprites kārtību, ko nosaka Ministru kabineta 2019. gada </w:t>
      </w:r>
      <w:r w:rsidR="00627A20" w:rsidRPr="00A21539">
        <w:rPr>
          <w:kern w:val="56"/>
        </w:rPr>
        <w:t>9</w:t>
      </w:r>
      <w:r w:rsidRPr="00A21539">
        <w:rPr>
          <w:kern w:val="56"/>
        </w:rPr>
        <w:t>. aprīļa noteikumi Nr.154 “Piemērojamais elektroniskā rēķina standarts un tā pamatelementu izmantošanas specifikācija un aprites kārtība.</w:t>
      </w:r>
    </w:p>
    <w:p w14:paraId="4DC0546D" w14:textId="77777777" w:rsidR="00A619D6" w:rsidRPr="00A21539" w:rsidRDefault="00A619D6" w:rsidP="00634C46">
      <w:pPr>
        <w:pStyle w:val="ListParagraph"/>
        <w:numPr>
          <w:ilvl w:val="1"/>
          <w:numId w:val="2"/>
        </w:numPr>
        <w:tabs>
          <w:tab w:val="clear" w:pos="420"/>
          <w:tab w:val="num" w:pos="709"/>
        </w:tabs>
        <w:ind w:left="567" w:hanging="567"/>
        <w:jc w:val="both"/>
        <w:rPr>
          <w:kern w:val="56"/>
        </w:rPr>
      </w:pPr>
      <w:r w:rsidRPr="00A21539">
        <w:lastRenderedPageBreak/>
        <w:t>Izpildītājs sagatavojot rēķinu, tajā iekļauj informāciju par Līguma datumu, Līguma reģistrācijas numuru un Līguma priekšmeta nosaukumu. Līdz brīdim, kamēr Izpildītājs nav iekļāvis rēķinā šajā punktā noteikto informāciju, uzskatāms, ka Izpildītājs rēķinu nav iesniedzis.</w:t>
      </w:r>
    </w:p>
    <w:p w14:paraId="6673C019" w14:textId="1251131B" w:rsidR="00A619D6" w:rsidRPr="00A21539" w:rsidRDefault="00A619D6" w:rsidP="00634C46">
      <w:pPr>
        <w:pStyle w:val="ListParagraph"/>
        <w:numPr>
          <w:ilvl w:val="1"/>
          <w:numId w:val="2"/>
        </w:numPr>
        <w:tabs>
          <w:tab w:val="clear" w:pos="420"/>
          <w:tab w:val="num" w:pos="709"/>
        </w:tabs>
        <w:ind w:left="567" w:hanging="567"/>
        <w:jc w:val="both"/>
        <w:rPr>
          <w:kern w:val="56"/>
        </w:rPr>
      </w:pPr>
      <w:r w:rsidRPr="00A21539">
        <w:rPr>
          <w:lang w:eastAsia="lv-LV"/>
        </w:rPr>
        <w:t>Gadījumā, ja mainās Līguma 2.</w:t>
      </w:r>
      <w:r w:rsidR="00627A20" w:rsidRPr="00A21539">
        <w:rPr>
          <w:lang w:eastAsia="lv-LV"/>
        </w:rPr>
        <w:t>5</w:t>
      </w:r>
      <w:r w:rsidRPr="00A21539">
        <w:rPr>
          <w:lang w:eastAsia="lv-LV"/>
        </w:rPr>
        <w:t>. punktā noteiktā e-pasta adreses, Pasūtītājam ir pienākums 5 (piecu) darba dienu laikā no izmaiņu veikšanas brīža par to rakstveidā paziņot otrai Pusei, šādā gadījumā šis Līguma punkts tiks uzskatīts par grozītu bez atsevišķas Pušu vienošanās, sākot ar Pasūtītāja pārstāvēt tiesīgās personas parakstīta paziņojuma saņemšanas brīdi.</w:t>
      </w:r>
    </w:p>
    <w:p w14:paraId="019D6B82" w14:textId="77777777" w:rsidR="00A619D6" w:rsidRPr="00A21539" w:rsidRDefault="00A619D6" w:rsidP="00634C46">
      <w:pPr>
        <w:pStyle w:val="ListParagraph"/>
        <w:numPr>
          <w:ilvl w:val="1"/>
          <w:numId w:val="2"/>
        </w:numPr>
        <w:tabs>
          <w:tab w:val="clear" w:pos="420"/>
          <w:tab w:val="num" w:pos="709"/>
        </w:tabs>
        <w:ind w:left="567" w:hanging="567"/>
        <w:jc w:val="both"/>
        <w:rPr>
          <w:kern w:val="56"/>
        </w:rPr>
      </w:pPr>
      <w:r w:rsidRPr="00A21539">
        <w:rPr>
          <w:kern w:val="56"/>
        </w:rPr>
        <w:t xml:space="preserve">Līgumā un Izpildītāja piedāvājumā norādītās Pakalpojumu cenas un izcenojumi iekļauj visus Izpildītāja izdevumus, kas saistīti ar Līgumā paredzēto saistību kvalitatīvu un pilnīgu izpildi </w:t>
      </w:r>
      <w:r w:rsidRPr="00A21539">
        <w:t>t.sk., bet ne tikai, Pakalpojumu izpildē iesaistīto darbinieku atalgojums, virsizdevumi, peļņa, transporta izmaksas, kā arī visi nodokļi (izņemot PVN), nodevas un atļaujas no trešajām personām u.c. maksājumi)</w:t>
      </w:r>
      <w:r w:rsidRPr="00A21539">
        <w:rPr>
          <w:kern w:val="56"/>
        </w:rPr>
        <w:t xml:space="preserve">. Līgumā un Izpildītāja piedāvājumā </w:t>
      </w:r>
      <w:r w:rsidRPr="00A21539">
        <w:rPr>
          <w:kern w:val="56"/>
          <w:lang w:eastAsia="lv-LV"/>
        </w:rPr>
        <w:t xml:space="preserve">norādītās </w:t>
      </w:r>
      <w:r w:rsidRPr="00A21539">
        <w:rPr>
          <w:kern w:val="56"/>
        </w:rPr>
        <w:t xml:space="preserve">Pakalpojumu cenas un </w:t>
      </w:r>
      <w:r w:rsidRPr="00A21539">
        <w:rPr>
          <w:kern w:val="56"/>
          <w:lang w:eastAsia="lv-LV"/>
        </w:rPr>
        <w:t>Līguma kopējā summa nevar tikt grozīta visā Līguma darbības laikā, tās nav pakļautas cenu pieaugumam, izņemot gadījumus, kad tas ir tieši paredzēts Līgumā.</w:t>
      </w:r>
    </w:p>
    <w:p w14:paraId="0226A766" w14:textId="4B40B4FA" w:rsidR="00A619D6" w:rsidRPr="00A21539" w:rsidRDefault="00A619D6" w:rsidP="00634C46">
      <w:pPr>
        <w:pStyle w:val="ListParagraph"/>
        <w:numPr>
          <w:ilvl w:val="1"/>
          <w:numId w:val="2"/>
        </w:numPr>
        <w:tabs>
          <w:tab w:val="clear" w:pos="420"/>
          <w:tab w:val="num" w:pos="709"/>
        </w:tabs>
        <w:ind w:left="567" w:hanging="567"/>
        <w:contextualSpacing w:val="0"/>
        <w:jc w:val="both"/>
      </w:pPr>
      <w:r w:rsidRPr="00A21539">
        <w:rPr>
          <w:rFonts w:eastAsia="Calibri"/>
          <w:kern w:val="56"/>
        </w:rPr>
        <w:t>Izpildītājs uzņemas risku, t.i., nepieprasot papildus samaksu no Pasūtītāja, ja Pakalpojumu izpildes laikā tiek atklātas aritmētiskās kļūdas Izpildītāja piedāvājumā vai tiek konstatēts, ka Izpildītājs nav piedāvājis cenu par visu Pakalpojumu apjomu (ieskaitot, ja Izpildītājs kļūdījies Pakalpojumu izmaksu aprēķinos, kas nepieciešami Pakalpojumu izpildei un pilnīgai pabeigšanai saskaņā ar Līguma noteikumiem). Šajā punktā minētās papildu izmaksas, kas nepieciešamas, lai veiktu Pakalpojumus tādā apjomā un kvalitātē, kāds paredzēts Līgumā, apmaksā Izpildītājs.</w:t>
      </w:r>
    </w:p>
    <w:p w14:paraId="0B30F221" w14:textId="77777777" w:rsidR="00D1128B" w:rsidRPr="00A21539" w:rsidRDefault="00D1128B" w:rsidP="00D1128B">
      <w:pPr>
        <w:tabs>
          <w:tab w:val="num" w:pos="1080"/>
        </w:tabs>
        <w:ind w:left="612" w:right="282"/>
        <w:jc w:val="both"/>
      </w:pPr>
    </w:p>
    <w:p w14:paraId="6FC587E5" w14:textId="77777777" w:rsidR="00D1128B" w:rsidRPr="00A21539" w:rsidRDefault="00D1128B" w:rsidP="00D1128B">
      <w:pPr>
        <w:numPr>
          <w:ilvl w:val="0"/>
          <w:numId w:val="2"/>
        </w:numPr>
        <w:jc w:val="center"/>
        <w:rPr>
          <w:b/>
          <w:caps/>
          <w:kern w:val="56"/>
        </w:rPr>
      </w:pPr>
      <w:r w:rsidRPr="00A21539">
        <w:rPr>
          <w:b/>
          <w:caps/>
          <w:kern w:val="56"/>
        </w:rPr>
        <w:t>PAKALPOJUMU pieņemšanas-nodošanas KĀRTĪBA</w:t>
      </w:r>
    </w:p>
    <w:p w14:paraId="6100CF08" w14:textId="6707B0A7" w:rsidR="00627A20" w:rsidRPr="00A21539" w:rsidRDefault="00E50169" w:rsidP="00627A20">
      <w:pPr>
        <w:numPr>
          <w:ilvl w:val="1"/>
          <w:numId w:val="2"/>
        </w:numPr>
        <w:tabs>
          <w:tab w:val="clear" w:pos="420"/>
          <w:tab w:val="num" w:pos="709"/>
        </w:tabs>
        <w:ind w:left="567" w:hanging="567"/>
        <w:contextualSpacing/>
        <w:jc w:val="both"/>
        <w:rPr>
          <w:rFonts w:eastAsia="Calibri"/>
        </w:rPr>
      </w:pPr>
      <w:r w:rsidRPr="00A21539">
        <w:rPr>
          <w:rFonts w:eastAsia="Calibri"/>
        </w:rPr>
        <w:t xml:space="preserve">Ne vēlāk kā 2 (divas) darbdienas pirms Pakalpojuma sniegšanas uzsākšanas Pušu pārstāvji saskaņo Pakalpojuma sniegšanai nepieciešamo informāciju, tostarp precīzu Pakalpojuma izpildes vietu.  </w:t>
      </w:r>
    </w:p>
    <w:p w14:paraId="5D5E0705" w14:textId="0F46E42A" w:rsidR="00627A20" w:rsidRPr="00A21539" w:rsidRDefault="00E50169" w:rsidP="00634C46">
      <w:pPr>
        <w:numPr>
          <w:ilvl w:val="1"/>
          <w:numId w:val="2"/>
        </w:numPr>
        <w:tabs>
          <w:tab w:val="clear" w:pos="420"/>
          <w:tab w:val="num" w:pos="709"/>
        </w:tabs>
        <w:ind w:left="567" w:hanging="567"/>
        <w:contextualSpacing/>
        <w:jc w:val="both"/>
        <w:rPr>
          <w:rFonts w:eastAsia="Calibri"/>
        </w:rPr>
      </w:pPr>
      <w:r w:rsidRPr="00A21539">
        <w:rPr>
          <w:rFonts w:eastAsia="Calibri"/>
        </w:rPr>
        <w:t>Izpildītājs sniedz Pakalpojumus saskaņā ar Tehniskās specifikācijas prasībām un Līguma noteikumiem, kvalitatīvi un patstāvīgi, izmantojot savas profesionālās iemaņas, rīkus,  līdzekļus</w:t>
      </w:r>
      <w:r w:rsidR="00627A20" w:rsidRPr="00A21539">
        <w:rPr>
          <w:rFonts w:eastAsia="Calibri"/>
        </w:rPr>
        <w:t xml:space="preserve">, </w:t>
      </w:r>
      <w:r w:rsidRPr="00A21539">
        <w:rPr>
          <w:rFonts w:eastAsia="Calibri"/>
        </w:rPr>
        <w:t>darbaspēk</w:t>
      </w:r>
      <w:r w:rsidR="00627A20" w:rsidRPr="00A21539">
        <w:rPr>
          <w:rFonts w:eastAsia="Calibri"/>
        </w:rPr>
        <w:t>u un citus nepieciešamos resursus, ja vien to tieši nav uzņēmies Pasūtītājs.</w:t>
      </w:r>
    </w:p>
    <w:p w14:paraId="014C9CD4" w14:textId="77777777" w:rsidR="00E50169" w:rsidRPr="00A21539" w:rsidRDefault="00E50169" w:rsidP="00627A20">
      <w:pPr>
        <w:pStyle w:val="ListParagraph"/>
        <w:numPr>
          <w:ilvl w:val="1"/>
          <w:numId w:val="2"/>
        </w:numPr>
        <w:tabs>
          <w:tab w:val="clear" w:pos="420"/>
          <w:tab w:val="num" w:pos="567"/>
        </w:tabs>
        <w:ind w:left="567" w:hanging="567"/>
        <w:jc w:val="both"/>
        <w:rPr>
          <w:rFonts w:eastAsia="Calibri"/>
        </w:rPr>
      </w:pPr>
      <w:r w:rsidRPr="00A21539">
        <w:rPr>
          <w:rFonts w:eastAsia="Calibri"/>
        </w:rPr>
        <w:t xml:space="preserve">Pēc Pakalpojum izpildes Izpildītājs sagatavo un iesniedz Pasūtītājam Pakalpojuma nodošanas-pieņemšanas aktu. </w:t>
      </w:r>
      <w:r w:rsidRPr="00A21539">
        <w:t>Pasūtītājs 5 (piecu) darba dienu laikā no Pakalpojuma nodošanas - pieņemšanas akta saņemšanas pārbauda Pakalpojuma izpildi un Pakalpojuma  nodošanas – pieņemšanas aktu un paraksta to, vai rīkojas Līguma 3.4.punktā noteiktajā kārtībā.</w:t>
      </w:r>
    </w:p>
    <w:p w14:paraId="73291D4C" w14:textId="77777777" w:rsidR="00E50169" w:rsidRPr="00A21539" w:rsidRDefault="00E50169" w:rsidP="00627A20">
      <w:pPr>
        <w:pStyle w:val="ListParagraph"/>
        <w:numPr>
          <w:ilvl w:val="1"/>
          <w:numId w:val="2"/>
        </w:numPr>
        <w:tabs>
          <w:tab w:val="clear" w:pos="420"/>
          <w:tab w:val="num" w:pos="709"/>
        </w:tabs>
        <w:ind w:left="567" w:hanging="567"/>
        <w:jc w:val="both"/>
        <w:rPr>
          <w:rFonts w:eastAsia="Calibri"/>
        </w:rPr>
      </w:pPr>
      <w:r w:rsidRPr="00A21539">
        <w:t xml:space="preserve">Ja Pasūtītājs konstatē, ka Pakalpojums nav sniegts Līgumā noteiktajā apjomā un/vai atbilstoši Līguma noteikumiem un/vai Tehniskajai specifikācijai, un Pakalpojumu nesniegšanā vai nepienācīgā sniegšanā ir vainojams Izpildītājs, Pasūtītājs 10 (desmit) dienu laikā no neatbilstības konstatēšanas dienas sastāda aktu, kurā norāda neatbilstību un trūkumu novēršanas termiņu, ja trūkumu iespējams novērst (turpmāk – Defektu akts). Trūkumu novēršanas izdevumus sedz Izpildītājs. </w:t>
      </w:r>
    </w:p>
    <w:p w14:paraId="0B55D3DE" w14:textId="77777777" w:rsidR="00E50169" w:rsidRPr="00A21539" w:rsidRDefault="00E50169" w:rsidP="00627A20">
      <w:pPr>
        <w:pStyle w:val="ListParagraph"/>
        <w:numPr>
          <w:ilvl w:val="1"/>
          <w:numId w:val="2"/>
        </w:numPr>
        <w:tabs>
          <w:tab w:val="clear" w:pos="420"/>
          <w:tab w:val="num" w:pos="709"/>
        </w:tabs>
        <w:ind w:left="567" w:hanging="567"/>
        <w:jc w:val="both"/>
        <w:rPr>
          <w:rFonts w:eastAsia="Calibri"/>
        </w:rPr>
      </w:pPr>
      <w:r w:rsidRPr="00A21539">
        <w:t xml:space="preserve">Izpildītājs Pušu saskaņotā termiņā, kas nevar būt garāks par 10 darba dienām, par saviem līdzekļiem novērš Defektu aktā konstatētos trūkumus, ja tas iespējams, un Pasūtītājs atkārtoti pieņem Pakalpojumu. Ja trūkumus nav iespējams novērst vai Izpildītājs atsakās trūkumus novērst, uzskatāms, ka Līgumā un/vai Tehniskajā specifikācijā noteiktie Pakalpojumi nav izpildīti pienācīgi, un gadījumā, ja Pakalpojumu nepienācīgā izpildīšanā ir vainojams Izpildītājs, par nesniegto Pakalpojumu daļu Izpildītājs neiesniedz rēķinu un Pasūtītājs neveic samaksu. </w:t>
      </w:r>
    </w:p>
    <w:p w14:paraId="376E0F66" w14:textId="2DABC5C6" w:rsidR="00EB24A5" w:rsidRPr="00A21539" w:rsidRDefault="00E50169" w:rsidP="00627A20">
      <w:pPr>
        <w:pStyle w:val="ListParagraph"/>
        <w:numPr>
          <w:ilvl w:val="1"/>
          <w:numId w:val="2"/>
        </w:numPr>
        <w:tabs>
          <w:tab w:val="clear" w:pos="420"/>
          <w:tab w:val="num" w:pos="709"/>
        </w:tabs>
        <w:ind w:left="567" w:hanging="567"/>
        <w:jc w:val="both"/>
        <w:rPr>
          <w:rFonts w:eastAsia="Calibri"/>
        </w:rPr>
      </w:pPr>
      <w:r w:rsidRPr="00A21539">
        <w:t>Abpusēji parakstīts Pakalpojuma nodošanas - pieņemšanas akts ir pamats Izpildītāja rēķina izrakstīšanai.</w:t>
      </w:r>
    </w:p>
    <w:p w14:paraId="142C021B" w14:textId="6D003F65" w:rsidR="00EB24A5" w:rsidRPr="001030DA" w:rsidRDefault="00E50169" w:rsidP="006F3908">
      <w:pPr>
        <w:pStyle w:val="ListParagraph"/>
        <w:numPr>
          <w:ilvl w:val="1"/>
          <w:numId w:val="2"/>
        </w:numPr>
        <w:tabs>
          <w:tab w:val="clear" w:pos="420"/>
          <w:tab w:val="num" w:pos="709"/>
        </w:tabs>
        <w:ind w:left="567" w:hanging="567"/>
        <w:jc w:val="both"/>
        <w:rPr>
          <w:i/>
        </w:rPr>
      </w:pPr>
      <w:r w:rsidRPr="001030DA">
        <w:t xml:space="preserve">Parakstīt Pakalpojuma nodošanas - pieņemšanas aktus un/vai Defektu aktu no Pasūtītāja puses ir pilnvarots ____________, tās aizvietojošās personas, </w:t>
      </w:r>
      <w:r w:rsidRPr="006F3908">
        <w:rPr>
          <w:u w:val="single"/>
        </w:rPr>
        <w:t>atbildīgais</w:t>
      </w:r>
      <w:r w:rsidRPr="001030DA">
        <w:t xml:space="preserve"> valdes loceklis vai cita Pasūtītāja pilnvarotā persona. No Izpildītāja puses Pakalpojuma nodošanas – pieņemšanas aktus parakstīt ir pilnvarots ___________ vai cita Izpildītāja pilnvarota persona.</w:t>
      </w:r>
    </w:p>
    <w:p w14:paraId="7933EDA2" w14:textId="77777777" w:rsidR="00D1128B" w:rsidRPr="00A21539" w:rsidRDefault="00D1128B" w:rsidP="00634C46">
      <w:pPr>
        <w:pStyle w:val="ListParagraph"/>
        <w:ind w:left="567"/>
        <w:jc w:val="both"/>
      </w:pPr>
    </w:p>
    <w:p w14:paraId="58305BB5" w14:textId="77777777" w:rsidR="00D1128B" w:rsidRPr="00A21539" w:rsidRDefault="00D1128B" w:rsidP="00D1128B">
      <w:pPr>
        <w:pStyle w:val="ListParagraph"/>
        <w:numPr>
          <w:ilvl w:val="0"/>
          <w:numId w:val="2"/>
        </w:numPr>
        <w:jc w:val="center"/>
        <w:rPr>
          <w:rFonts w:eastAsia="Arial"/>
          <w:iCs/>
        </w:rPr>
      </w:pPr>
      <w:r w:rsidRPr="00A21539">
        <w:rPr>
          <w:rFonts w:eastAsia="Arial"/>
          <w:b/>
          <w:iCs/>
        </w:rPr>
        <w:t>PUŠU PIENĀKUMI UN TIESĪBAS</w:t>
      </w:r>
    </w:p>
    <w:p w14:paraId="523B1255" w14:textId="77777777" w:rsidR="00D1128B" w:rsidRPr="00A21539" w:rsidRDefault="00D1128B" w:rsidP="00D1128B">
      <w:pPr>
        <w:pStyle w:val="ListParagraph"/>
        <w:numPr>
          <w:ilvl w:val="1"/>
          <w:numId w:val="2"/>
        </w:numPr>
        <w:tabs>
          <w:tab w:val="clear" w:pos="420"/>
          <w:tab w:val="num" w:pos="709"/>
        </w:tabs>
        <w:ind w:left="567" w:hanging="561"/>
        <w:jc w:val="both"/>
        <w:rPr>
          <w:rFonts w:eastAsia="Arial"/>
          <w:iCs/>
        </w:rPr>
      </w:pPr>
      <w:r w:rsidRPr="00A21539">
        <w:rPr>
          <w:rFonts w:eastAsia="Arial"/>
          <w:iCs/>
        </w:rPr>
        <w:t>Izpildītāja pienākumi:</w:t>
      </w:r>
    </w:p>
    <w:p w14:paraId="3834B16A"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Pakalpojumu sniegt kvalitatīvi, savlaicīgi, izmantojot tādas profesionāli atzītas vai attiecīgajā nozarē vispārpieņemtas darbības metodes, paņēmienus un praksi, kas nodrošina tā īstenošanu augstā kvalitātē, noteiktajos termiņos, atbilstoši Līguma prasībām, un ievērojot Pasūtītāja likumīgās intereses un prasības;</w:t>
      </w:r>
    </w:p>
    <w:p w14:paraId="5886F258"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izpildīt Pakalpojumu pilnā apjomā ar saviem resursiem, materiāliem, ierīcēm un darbaspēku, organizēt un veikt uzdevumus, kas nepieciešami Pakalpojuma izpildei, atbilstoši Līguma un tā pielikumu noteikumiem un Pasūtītāja Pakalpojumu pieprasījumiem;</w:t>
      </w:r>
    </w:p>
    <w:p w14:paraId="4C0BF4B5"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nodrošināt Pakalpojuma sniegšanā iesaistīto darbinieka kvalifikācijas atbilstību Pakalpojuma izpildei, ar normatīvajos aktos noteikto un attiecīgai darba specifikai nepieciešamo kvalifikāciju un prasmi;</w:t>
      </w:r>
    </w:p>
    <w:p w14:paraId="01B79C53"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ievērot darba aizsardzības, ugunsdrošības, darba drošības, drošības tehnikas, vides aizsardzības noteikumu un citas normatīvajos aktos noteiktās prasības, kas attiecināmas uz Pakalpojuma izpildi un nodrošināšanu;</w:t>
      </w:r>
    </w:p>
    <w:p w14:paraId="7BF4C416"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uzņemties pilnu atbildību par sava personāla darba aizsardzības un drošības noteikumu ievērošanu Pakalpojumu izpildes laikā;</w:t>
      </w:r>
    </w:p>
    <w:p w14:paraId="78137913"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novērst Pasūtītāja pamatoti izteiktos norādījumus par atklātajiem Pakalpojuma izpildes trūkumiem vai nekvalitatīvi, nepilnīgi, neatbilstoši Līguma noteikumiem sniegtajiem Pakalpojumiem;</w:t>
      </w:r>
    </w:p>
    <w:p w14:paraId="1E18D334"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pēc Pasūtītāja pieprasījuma sniegt informāciju par Pakalpojuma sniegšanas gaitu, apstākļiem, kas traucē vai varētu traucēt tā izpildi;</w:t>
      </w:r>
    </w:p>
    <w:p w14:paraId="396B2AC3" w14:textId="77777777" w:rsidR="00E50169" w:rsidRPr="00A21539" w:rsidRDefault="00E50169" w:rsidP="00E50169">
      <w:pPr>
        <w:pStyle w:val="HTMLPreformatted"/>
        <w:numPr>
          <w:ilvl w:val="2"/>
          <w:numId w:val="2"/>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s>
        <w:jc w:val="both"/>
        <w:rPr>
          <w:rFonts w:ascii="Times New Roman" w:hAnsi="Times New Roman" w:cs="Times New Roman"/>
          <w:sz w:val="24"/>
          <w:szCs w:val="24"/>
        </w:rPr>
      </w:pPr>
      <w:r w:rsidRPr="00A21539">
        <w:rPr>
          <w:rFonts w:ascii="Times New Roman" w:hAnsi="Times New Roman" w:cs="Times New Roman"/>
          <w:sz w:val="24"/>
          <w:szCs w:val="24"/>
        </w:rPr>
        <w:t>Pakalpojuma izpildes laikā iegūto informāciju neizpaust trešajām personām bez Pasūtītāja rakstiskas atļaujas saņemšanas;</w:t>
      </w:r>
    </w:p>
    <w:p w14:paraId="4A1EC445" w14:textId="72156E56" w:rsidR="00D1128B" w:rsidRPr="00A21539" w:rsidRDefault="00E50169" w:rsidP="00937A2F">
      <w:pPr>
        <w:numPr>
          <w:ilvl w:val="2"/>
          <w:numId w:val="2"/>
        </w:numPr>
        <w:jc w:val="both"/>
      </w:pPr>
      <w:r w:rsidRPr="00A21539">
        <w:t>par saviem līdzekļiem, pēc Pasūtītāja pieprasījuma un Pasūtītāja noteiktajā termiņā, novērst Pasūtītāja norādītos Pakalpojuma trūkumus, nepilnības vai citādu Pakalpojuma neatbilstību Līgumam</w:t>
      </w:r>
      <w:r w:rsidR="00E3425A" w:rsidRPr="00A21539">
        <w:t>;</w:t>
      </w:r>
    </w:p>
    <w:p w14:paraId="29778CD5" w14:textId="3B36D686" w:rsidR="00E3425A" w:rsidRPr="00634C46" w:rsidRDefault="00E3425A" w:rsidP="00937A2F">
      <w:pPr>
        <w:pStyle w:val="ListParagraph"/>
        <w:numPr>
          <w:ilvl w:val="2"/>
          <w:numId w:val="2"/>
        </w:numPr>
        <w:jc w:val="both"/>
      </w:pPr>
      <w:r w:rsidRPr="00634C46">
        <w:t xml:space="preserve">Izpildītājs apliecina, ka tam ir visas nepieciešamās atļaujas un dokumenti </w:t>
      </w:r>
      <w:r w:rsidR="00EB24A5" w:rsidRPr="00634C46">
        <w:t>Pakalpojuma sniegšanai</w:t>
      </w:r>
      <w:r w:rsidR="00937A2F" w:rsidRPr="00634C46">
        <w:t>;</w:t>
      </w:r>
    </w:p>
    <w:p w14:paraId="016E2830" w14:textId="3C5F046B" w:rsidR="007954EB" w:rsidRPr="00634C46" w:rsidRDefault="007954EB" w:rsidP="007954EB">
      <w:pPr>
        <w:pStyle w:val="ListParagraph"/>
        <w:numPr>
          <w:ilvl w:val="2"/>
          <w:numId w:val="2"/>
        </w:numPr>
        <w:jc w:val="both"/>
        <w:rPr>
          <w:color w:val="242424"/>
          <w:lang w:eastAsia="lv-LV"/>
        </w:rPr>
      </w:pPr>
      <w:r w:rsidRPr="00634C46">
        <w:rPr>
          <w:color w:val="242424"/>
          <w:lang w:eastAsia="lv-LV"/>
        </w:rPr>
        <w:t>nodrošināt, ka Līguma izpildē netiek ietvertas Krievijas Federācijas un Baltkrievijas Republikas izcelsmes preces un pakalpojumi.</w:t>
      </w:r>
    </w:p>
    <w:p w14:paraId="195C71C2" w14:textId="77777777" w:rsidR="00D1128B" w:rsidRPr="00A21539" w:rsidRDefault="00D1128B" w:rsidP="009C5D9D">
      <w:pPr>
        <w:pStyle w:val="ListParagraph"/>
        <w:numPr>
          <w:ilvl w:val="1"/>
          <w:numId w:val="2"/>
        </w:numPr>
        <w:tabs>
          <w:tab w:val="clear" w:pos="420"/>
          <w:tab w:val="num" w:pos="567"/>
        </w:tabs>
        <w:ind w:left="851" w:hanging="851"/>
        <w:jc w:val="both"/>
        <w:rPr>
          <w:rFonts w:eastAsia="Arial"/>
          <w:iCs/>
        </w:rPr>
      </w:pPr>
      <w:r w:rsidRPr="00A21539">
        <w:rPr>
          <w:rFonts w:eastAsia="Arial"/>
          <w:iCs/>
        </w:rPr>
        <w:t>Izpildītāja tiesības:</w:t>
      </w:r>
    </w:p>
    <w:p w14:paraId="0A84E3D1" w14:textId="77777777" w:rsidR="00D1128B" w:rsidRPr="00A21539" w:rsidRDefault="00D1128B" w:rsidP="009C5D9D">
      <w:pPr>
        <w:pStyle w:val="ListParagraph"/>
        <w:numPr>
          <w:ilvl w:val="2"/>
          <w:numId w:val="2"/>
        </w:numPr>
        <w:jc w:val="both"/>
        <w:rPr>
          <w:rFonts w:eastAsia="Arial"/>
          <w:iCs/>
        </w:rPr>
      </w:pPr>
      <w:r w:rsidRPr="00A21539">
        <w:rPr>
          <w:rFonts w:eastAsia="Arial"/>
          <w:iCs/>
        </w:rPr>
        <w:t>par kvalitatīvi sniegtiem un Pasūtītājam pieņemtiem Pakalpojumiem saņemt samaksu no Pasūtītāja, saskaņā ar Līguma noteikumiem;</w:t>
      </w:r>
    </w:p>
    <w:p w14:paraId="27246F37" w14:textId="77777777" w:rsidR="00D1128B" w:rsidRPr="00A21539" w:rsidRDefault="00D1128B" w:rsidP="009C5D9D">
      <w:pPr>
        <w:pStyle w:val="ListParagraph"/>
        <w:numPr>
          <w:ilvl w:val="2"/>
          <w:numId w:val="2"/>
        </w:numPr>
        <w:jc w:val="both"/>
        <w:rPr>
          <w:rFonts w:eastAsia="Arial"/>
          <w:iCs/>
        </w:rPr>
      </w:pPr>
      <w:r w:rsidRPr="00A21539">
        <w:rPr>
          <w:rFonts w:eastAsia="Arial"/>
          <w:iCs/>
        </w:rPr>
        <w:t>Pakalpojumu izpildei piesaistīt apakšuzņēmējus, Līgumā noteiktajā kārtībā to   iepriekš rakstveidā saskaņojot to ar Pasūtītāju un uzņemoties pilnu atbildību par apakšuzņēmēju darbību un savu saistību izpildi pret apakšuzņēmēju;</w:t>
      </w:r>
    </w:p>
    <w:p w14:paraId="3BCB63DA" w14:textId="77777777" w:rsidR="00D1128B" w:rsidRPr="00A21539" w:rsidRDefault="00D1128B" w:rsidP="009C5D9D">
      <w:pPr>
        <w:pStyle w:val="ListParagraph"/>
        <w:numPr>
          <w:ilvl w:val="2"/>
          <w:numId w:val="2"/>
        </w:numPr>
        <w:jc w:val="both"/>
        <w:rPr>
          <w:rFonts w:eastAsia="Arial"/>
          <w:iCs/>
        </w:rPr>
      </w:pPr>
      <w:r w:rsidRPr="00A21539">
        <w:rPr>
          <w:rFonts w:eastAsia="Arial"/>
          <w:iCs/>
        </w:rPr>
        <w:t>saņemt no Pasūtītāja Līguma izpildei nepieciešamo informāciju, kas ir Pasūtītāja rīcībā, ko Pasūtītājs nodrošina saskaņā ar Līguma noteikumiem.</w:t>
      </w:r>
    </w:p>
    <w:p w14:paraId="730AB0BB" w14:textId="77777777" w:rsidR="00EB24A5" w:rsidRPr="00A21539" w:rsidRDefault="00EB24A5" w:rsidP="00634C46">
      <w:pPr>
        <w:pStyle w:val="ListParagraph"/>
        <w:ind w:left="1430"/>
        <w:jc w:val="both"/>
        <w:rPr>
          <w:rFonts w:eastAsia="Arial"/>
          <w:iCs/>
        </w:rPr>
      </w:pPr>
    </w:p>
    <w:p w14:paraId="3381FDED" w14:textId="77777777" w:rsidR="00D1128B" w:rsidRPr="00A21539" w:rsidRDefault="00D1128B" w:rsidP="009C5D9D">
      <w:pPr>
        <w:pStyle w:val="ListParagraph"/>
        <w:numPr>
          <w:ilvl w:val="1"/>
          <w:numId w:val="2"/>
        </w:numPr>
        <w:tabs>
          <w:tab w:val="clear" w:pos="420"/>
          <w:tab w:val="num" w:pos="709"/>
        </w:tabs>
        <w:ind w:left="567" w:hanging="567"/>
        <w:jc w:val="both"/>
        <w:rPr>
          <w:rFonts w:eastAsia="Arial"/>
          <w:iCs/>
        </w:rPr>
      </w:pPr>
      <w:r w:rsidRPr="00A21539">
        <w:rPr>
          <w:rFonts w:eastAsia="Arial"/>
          <w:iCs/>
        </w:rPr>
        <w:t>Pasūtītāja pienākumi:</w:t>
      </w:r>
    </w:p>
    <w:p w14:paraId="3D594856" w14:textId="77777777" w:rsidR="00E50169" w:rsidRPr="00A21539" w:rsidRDefault="00E50169" w:rsidP="00E50169">
      <w:pPr>
        <w:pStyle w:val="ListParagraph"/>
        <w:numPr>
          <w:ilvl w:val="2"/>
          <w:numId w:val="2"/>
        </w:numPr>
        <w:jc w:val="both"/>
        <w:rPr>
          <w:rFonts w:eastAsia="Arial"/>
          <w:iCs/>
        </w:rPr>
      </w:pPr>
      <w:r w:rsidRPr="00A21539">
        <w:rPr>
          <w:rFonts w:eastAsia="Arial"/>
          <w:iCs/>
        </w:rPr>
        <w:t>pieņemt kvalitatīvi sniegto Pakalpojumu saskaņā ar pieņemšanas-nodošanas aktu;</w:t>
      </w:r>
    </w:p>
    <w:p w14:paraId="2538D0B4" w14:textId="77777777" w:rsidR="00E50169" w:rsidRPr="00A21539" w:rsidRDefault="00E50169" w:rsidP="00E50169">
      <w:pPr>
        <w:pStyle w:val="ListParagraph"/>
        <w:numPr>
          <w:ilvl w:val="2"/>
          <w:numId w:val="2"/>
        </w:numPr>
        <w:jc w:val="both"/>
        <w:rPr>
          <w:rFonts w:eastAsia="Arial"/>
          <w:iCs/>
        </w:rPr>
      </w:pPr>
      <w:r w:rsidRPr="00A21539">
        <w:rPr>
          <w:rFonts w:eastAsia="Arial"/>
          <w:iCs/>
        </w:rPr>
        <w:t>savlaicīgi un pilnā apjomā apmaksāt Līgumam atbilstošā kvalitātē sniegto Pakalpojumu saskaņā ar Līguma noteikumiem;</w:t>
      </w:r>
    </w:p>
    <w:p w14:paraId="0FAB4B7B" w14:textId="77777777" w:rsidR="00E50169" w:rsidRPr="00A21539" w:rsidRDefault="00E50169" w:rsidP="00E50169">
      <w:pPr>
        <w:pStyle w:val="ListParagraph"/>
        <w:numPr>
          <w:ilvl w:val="2"/>
          <w:numId w:val="2"/>
        </w:numPr>
        <w:jc w:val="both"/>
        <w:rPr>
          <w:rFonts w:eastAsia="Arial"/>
          <w:iCs/>
        </w:rPr>
      </w:pPr>
      <w:r w:rsidRPr="00A21539">
        <w:rPr>
          <w:rFonts w:eastAsia="Arial"/>
          <w:iCs/>
        </w:rPr>
        <w:t>ciktāl tas ir atkarīgs no Pasūtītāja, Izpildītājam nodrošināt visu nepieciešamo informāciju un atbalstu, kas nepieciešams kvalitatīvai Pakalpojuma sniegšanai, ja to nevar iegūt pats Izpildītājs;</w:t>
      </w:r>
    </w:p>
    <w:p w14:paraId="397B691A" w14:textId="77777777" w:rsidR="00E50169" w:rsidRPr="00A21539" w:rsidRDefault="00E50169" w:rsidP="00E50169">
      <w:pPr>
        <w:pStyle w:val="ListParagraph"/>
        <w:numPr>
          <w:ilvl w:val="2"/>
          <w:numId w:val="2"/>
        </w:numPr>
        <w:jc w:val="both"/>
        <w:rPr>
          <w:rFonts w:eastAsia="Arial"/>
          <w:iCs/>
        </w:rPr>
      </w:pPr>
      <w:r w:rsidRPr="00A21539">
        <w:rPr>
          <w:rFonts w:eastAsia="Arial"/>
          <w:iCs/>
        </w:rPr>
        <w:lastRenderedPageBreak/>
        <w:t>atteikties no Pakalpojuma daļas vai visa Pakalpojuma, ja Izpildītājs nepilda Līguma nosacījumus vai Pasūtītājam ir zudusi nepieciešamība pēc Pakalpojuma;</w:t>
      </w:r>
    </w:p>
    <w:p w14:paraId="4E7BE5DB" w14:textId="77777777" w:rsidR="00E50169" w:rsidRPr="00A21539" w:rsidRDefault="00E50169" w:rsidP="00E50169">
      <w:pPr>
        <w:pStyle w:val="ListParagraph"/>
        <w:numPr>
          <w:ilvl w:val="2"/>
          <w:numId w:val="2"/>
        </w:numPr>
        <w:jc w:val="both"/>
        <w:rPr>
          <w:rFonts w:eastAsia="Arial"/>
          <w:iCs/>
        </w:rPr>
      </w:pPr>
      <w:r w:rsidRPr="00A21539">
        <w:rPr>
          <w:rFonts w:eastAsia="Arial"/>
          <w:iCs/>
        </w:rPr>
        <w:t>sniegt Izpildītājam pamatotus norādījumus par Pakalpojuma sniegšanu;</w:t>
      </w:r>
    </w:p>
    <w:p w14:paraId="022DF37B" w14:textId="77777777" w:rsidR="00E50169" w:rsidRPr="00A21539" w:rsidRDefault="00E50169" w:rsidP="00E50169">
      <w:pPr>
        <w:pStyle w:val="ListParagraph"/>
        <w:numPr>
          <w:ilvl w:val="2"/>
          <w:numId w:val="2"/>
        </w:numPr>
        <w:jc w:val="both"/>
        <w:rPr>
          <w:rFonts w:eastAsia="Arial"/>
          <w:iCs/>
        </w:rPr>
      </w:pPr>
      <w:r w:rsidRPr="00A21539">
        <w:rPr>
          <w:rFonts w:eastAsia="Arial"/>
          <w:iCs/>
        </w:rPr>
        <w:t>paziņot Izpildītājam par visiem no Pasūtītāja atkarīgiem, paredzamiem apstākļiem, kas radušies no jauna un var traucēt Izpildītājam izpildīt Līguma saistības;</w:t>
      </w:r>
    </w:p>
    <w:p w14:paraId="178AE501" w14:textId="33F81CD0" w:rsidR="00D1128B" w:rsidRPr="00A21539" w:rsidRDefault="00E50169" w:rsidP="009C5D9D">
      <w:pPr>
        <w:pStyle w:val="ListParagraph"/>
        <w:numPr>
          <w:ilvl w:val="2"/>
          <w:numId w:val="2"/>
        </w:numPr>
        <w:jc w:val="both"/>
        <w:rPr>
          <w:rFonts w:eastAsia="Arial"/>
          <w:iCs/>
        </w:rPr>
      </w:pPr>
      <w:r w:rsidRPr="00A21539">
        <w:rPr>
          <w:rFonts w:eastAsia="Arial"/>
          <w:iCs/>
        </w:rPr>
        <w:t>jebkurā Līguma izpildes laikā kontrolēt Izpildītāja līgumsaistību izpildi un pārbaudīt Pakalpojuma sniegšanas gaitu, termiņus, kvalitāti, apjomu, izmaksas vai atbilstību Pakalpojuma uzdevumam, Līguma vai normatīvo aktu noteikumiem, un noformēt savus aizrādījumus mutiski vai rakstiski (t.sk., elektroniski), un nepieciešamības gadījumā apturēt Pakalpojuma sniegšanu līdz trūkumu novēršanai. Šādas pārbaudes nemazina Līgumā noteikto Izpildītāja atbildību. Pakalpojuma sniegšanas apturēšanas gadījumā Pasūtītājs veic apmaksu par faktiskiem kvalitatīvi, atbilstoši Līgumam sniegtajiem Pakalpojumiem</w:t>
      </w:r>
      <w:r w:rsidR="00D1128B" w:rsidRPr="00A21539">
        <w:rPr>
          <w:rFonts w:eastAsia="Arial"/>
          <w:iCs/>
        </w:rPr>
        <w:t>;</w:t>
      </w:r>
    </w:p>
    <w:p w14:paraId="3BA7EF32" w14:textId="77777777" w:rsidR="00D1128B" w:rsidRPr="00A21539" w:rsidRDefault="00D1128B" w:rsidP="009C5D9D">
      <w:pPr>
        <w:pStyle w:val="ListParagraph"/>
        <w:numPr>
          <w:ilvl w:val="1"/>
          <w:numId w:val="2"/>
        </w:numPr>
        <w:tabs>
          <w:tab w:val="clear" w:pos="420"/>
          <w:tab w:val="num" w:pos="709"/>
        </w:tabs>
        <w:ind w:left="567" w:hanging="567"/>
        <w:jc w:val="both"/>
        <w:rPr>
          <w:rFonts w:eastAsia="Arial"/>
          <w:iCs/>
        </w:rPr>
      </w:pPr>
      <w:r w:rsidRPr="00A21539">
        <w:rPr>
          <w:rFonts w:eastAsia="Arial"/>
          <w:iCs/>
        </w:rPr>
        <w:t>Pasūtītāja tiesības:</w:t>
      </w:r>
    </w:p>
    <w:p w14:paraId="469B48C4" w14:textId="77777777" w:rsidR="00E50169" w:rsidRPr="00A21539" w:rsidRDefault="00E50169" w:rsidP="00E50169">
      <w:pPr>
        <w:pStyle w:val="ListParagraph"/>
        <w:numPr>
          <w:ilvl w:val="2"/>
          <w:numId w:val="2"/>
        </w:numPr>
        <w:jc w:val="both"/>
        <w:rPr>
          <w:rFonts w:eastAsia="Arial"/>
          <w:iCs/>
        </w:rPr>
      </w:pPr>
      <w:r w:rsidRPr="00A21539">
        <w:rPr>
          <w:rFonts w:eastAsia="Arial"/>
          <w:iCs/>
        </w:rPr>
        <w:t>pieņemot Pakalpojumu, pēc saviem ieskatiem veikt Līguma izpildes pārbaudi, lai pārliecinātos par izpildīto Pakalpojumu atbilstību Līgumam, ja nepieciešams, pieaicinot ekspertus vai citus speciālistus;</w:t>
      </w:r>
    </w:p>
    <w:p w14:paraId="4E4369CF" w14:textId="77777777" w:rsidR="00E50169" w:rsidRPr="00A21539" w:rsidRDefault="00E50169" w:rsidP="00E50169">
      <w:pPr>
        <w:pStyle w:val="ListParagraph"/>
        <w:numPr>
          <w:ilvl w:val="2"/>
          <w:numId w:val="2"/>
        </w:numPr>
        <w:jc w:val="both"/>
        <w:rPr>
          <w:rFonts w:eastAsia="Arial"/>
          <w:iCs/>
        </w:rPr>
      </w:pPr>
      <w:r w:rsidRPr="00A21539">
        <w:rPr>
          <w:rFonts w:eastAsia="Arial"/>
          <w:iCs/>
        </w:rPr>
        <w:t>Pasūtītājs ir tiesīgs nepieņemt izpildīto Pakalpojumu, ja Pasūtītājs konstatē, ka Pakalpojums veikti nekvalitatīvi, nepilnīgi vai neatbilst Līguma noteikumiem. Šādā gadījumā Pasūtītājs tālāk rīkojas saskaņā ar Līguma 3.4. un 3.5. punkta noteikumiem;</w:t>
      </w:r>
    </w:p>
    <w:p w14:paraId="1F45A460" w14:textId="6F602223" w:rsidR="00D1128B" w:rsidRPr="00A21539" w:rsidRDefault="00E50169" w:rsidP="009C5D9D">
      <w:pPr>
        <w:pStyle w:val="ListParagraph"/>
        <w:numPr>
          <w:ilvl w:val="2"/>
          <w:numId w:val="2"/>
        </w:numPr>
        <w:contextualSpacing w:val="0"/>
        <w:jc w:val="both"/>
      </w:pPr>
      <w:r w:rsidRPr="00A21539">
        <w:rPr>
          <w:rFonts w:eastAsia="Arial"/>
          <w:iCs/>
        </w:rPr>
        <w:t>konstatējot, ka Izpildītāja pieaicinātais personāls, apakšuzņēmējs vai kāda cita trešā persona nepilda savus pienākumus, ir nekompetenta vai ar neatbilstošu kvalifikāciju, pieprasīt Izpildītājam attiecīgā apakšuzņēmēja, personāla vai trešās personas nomaiņu ar tādu, kuram ir atbilstoša kvalifikācija un pieredze</w:t>
      </w:r>
      <w:r w:rsidR="00D1128B" w:rsidRPr="00A21539">
        <w:t>;</w:t>
      </w:r>
    </w:p>
    <w:p w14:paraId="4DBFA960" w14:textId="77777777" w:rsidR="00D1128B" w:rsidRPr="00A21539" w:rsidRDefault="00D1128B" w:rsidP="009C5D9D">
      <w:pPr>
        <w:pStyle w:val="ListParagraph"/>
        <w:numPr>
          <w:ilvl w:val="2"/>
          <w:numId w:val="2"/>
        </w:numPr>
        <w:contextualSpacing w:val="0"/>
        <w:jc w:val="both"/>
      </w:pPr>
      <w:bookmarkStart w:id="0" w:name="_Hlk112756914"/>
      <w:r w:rsidRPr="00A21539">
        <w:t>dot Izpildītājam saistošus norādījumus par Līguma izpildi, kā arī izvirzīt pretenziju un/vai atteikties no Pakalpojuma pieņemšanas, ja tiek konstatēti trūkumi, vai, ja Pasūtītāju neapmierina tā saturs u.tml</w:t>
      </w:r>
      <w:bookmarkEnd w:id="0"/>
      <w:r w:rsidRPr="00A21539">
        <w:t>.;</w:t>
      </w:r>
    </w:p>
    <w:p w14:paraId="4CD1B20C" w14:textId="77777777" w:rsidR="00D1128B" w:rsidRPr="00A21539" w:rsidRDefault="00D1128B" w:rsidP="009C5D9D">
      <w:pPr>
        <w:pStyle w:val="ListParagraph"/>
        <w:numPr>
          <w:ilvl w:val="2"/>
          <w:numId w:val="2"/>
        </w:numPr>
        <w:contextualSpacing w:val="0"/>
        <w:jc w:val="both"/>
      </w:pPr>
      <w:r w:rsidRPr="00A21539">
        <w:rPr>
          <w:bCs/>
          <w:lang w:eastAsia="lv-LV"/>
        </w:rPr>
        <w:t>nodot ar Līgumu saistīto informāciju tā izpildes kontrolē iesaistītajām institūcijām saskaņā ar normatīvajiem aktiem un/vai citiem noslēgtajiem Līgumiem, kā arī tiesības no šī Līguma izrietošo maksājumu piedziņu nodot trešajām personām;</w:t>
      </w:r>
    </w:p>
    <w:p w14:paraId="5A640CCD" w14:textId="4C47E8A5" w:rsidR="007954EB" w:rsidRPr="00A21539" w:rsidRDefault="007954EB" w:rsidP="007954EB">
      <w:pPr>
        <w:pStyle w:val="BodyText"/>
        <w:numPr>
          <w:ilvl w:val="2"/>
          <w:numId w:val="2"/>
        </w:numPr>
        <w:spacing w:after="0"/>
        <w:jc w:val="both"/>
        <w:rPr>
          <w:rFonts w:eastAsiaTheme="minorHAnsi"/>
          <w:bCs/>
        </w:rPr>
      </w:pPr>
      <w:r w:rsidRPr="00A21539">
        <w:rPr>
          <w:rFonts w:eastAsiaTheme="minorHAnsi"/>
        </w:rPr>
        <w:t>lūgt, lai tiktu nomainīts Izpildītāja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p>
    <w:p w14:paraId="0D4FCCBA" w14:textId="77777777" w:rsidR="00D1128B" w:rsidRPr="00A21539" w:rsidRDefault="00D1128B" w:rsidP="009C5D9D">
      <w:pPr>
        <w:ind w:left="420"/>
        <w:jc w:val="both"/>
        <w:rPr>
          <w:b/>
          <w:bCs/>
          <w:kern w:val="56"/>
          <w:highlight w:val="yellow"/>
        </w:rPr>
      </w:pPr>
    </w:p>
    <w:p w14:paraId="0EE15C8B" w14:textId="77777777" w:rsidR="00D1128B" w:rsidRPr="00A21539" w:rsidRDefault="00D1128B" w:rsidP="007954EB">
      <w:pPr>
        <w:numPr>
          <w:ilvl w:val="0"/>
          <w:numId w:val="2"/>
        </w:numPr>
        <w:jc w:val="center"/>
        <w:rPr>
          <w:b/>
          <w:bCs/>
          <w:kern w:val="56"/>
        </w:rPr>
      </w:pPr>
      <w:r w:rsidRPr="00A21539">
        <w:rPr>
          <w:b/>
          <w:bCs/>
          <w:kern w:val="56"/>
        </w:rPr>
        <w:t>PUŠU ATBILDĪBA</w:t>
      </w:r>
    </w:p>
    <w:p w14:paraId="24A63FD3" w14:textId="77777777" w:rsidR="00EB24A5" w:rsidRPr="00A21539" w:rsidRDefault="00EB24A5" w:rsidP="00EB24A5">
      <w:pPr>
        <w:pStyle w:val="ListParagraph"/>
        <w:numPr>
          <w:ilvl w:val="1"/>
          <w:numId w:val="2"/>
        </w:numPr>
        <w:tabs>
          <w:tab w:val="clear" w:pos="420"/>
          <w:tab w:val="num" w:pos="567"/>
        </w:tabs>
        <w:ind w:left="567" w:hanging="567"/>
        <w:jc w:val="both"/>
        <w:rPr>
          <w:lang w:eastAsia="x-none"/>
        </w:rPr>
      </w:pPr>
      <w:bookmarkStart w:id="1" w:name="_Hlk10541526"/>
      <w:r w:rsidRPr="00A21539">
        <w:rPr>
          <w:lang w:eastAsia="x-none"/>
        </w:rPr>
        <w:t>Izpildītājs uzņemas pilnu atbildību par pienācīgu Pakalpojuma izpildi un kvalitāti, atbilstību Tehniskās specifikācijas prasībām, Izpildītāja piedāvājumam, Līgumam, un spēkā esošajiem normatīvajiem aktiem.</w:t>
      </w:r>
    </w:p>
    <w:p w14:paraId="18EB5965" w14:textId="77777777" w:rsidR="00EB24A5" w:rsidRPr="00A21539" w:rsidRDefault="00EB24A5" w:rsidP="00EB24A5">
      <w:pPr>
        <w:pStyle w:val="ListParagraph"/>
        <w:numPr>
          <w:ilvl w:val="1"/>
          <w:numId w:val="2"/>
        </w:numPr>
        <w:tabs>
          <w:tab w:val="clear" w:pos="420"/>
          <w:tab w:val="num" w:pos="567"/>
        </w:tabs>
        <w:ind w:left="567" w:hanging="567"/>
        <w:jc w:val="both"/>
        <w:rPr>
          <w:lang w:eastAsia="x-none"/>
        </w:rPr>
      </w:pPr>
      <w:r w:rsidRPr="00A21539">
        <w:rPr>
          <w:lang w:eastAsia="x-none"/>
        </w:rPr>
        <w:t>Puses savstarpēji ir atbildīgas par otrai Pusei nodarītajiem tiešajiem zaudējumiem, ja tie radušies vienas Puses, tās darbinieku vai Līguma izpildē piesaistīto trešo personu darbības vai bezdarbības (tai skaitā rupjas neuzmanības, ļaunā nolūkā izdarīto darbību vai nolaidības) rezultātā.</w:t>
      </w:r>
    </w:p>
    <w:p w14:paraId="17D14612" w14:textId="77777777" w:rsidR="00EB24A5" w:rsidRPr="00A21539" w:rsidRDefault="00EB24A5" w:rsidP="00EB24A5">
      <w:pPr>
        <w:pStyle w:val="ListParagraph"/>
        <w:numPr>
          <w:ilvl w:val="1"/>
          <w:numId w:val="2"/>
        </w:numPr>
        <w:tabs>
          <w:tab w:val="clear" w:pos="420"/>
          <w:tab w:val="num" w:pos="567"/>
        </w:tabs>
        <w:ind w:left="567" w:hanging="567"/>
        <w:jc w:val="both"/>
        <w:rPr>
          <w:lang w:eastAsia="x-none"/>
        </w:rPr>
      </w:pPr>
      <w:r w:rsidRPr="00A21539">
        <w:rPr>
          <w:lang w:eastAsia="x-none"/>
        </w:rPr>
        <w:t xml:space="preserve">Ja Pasūtītājs ir nokavējis samaksas termiņu, Izpildītājam ir tiesības piemērot Pasūtītājam līgumsodu 0,5% (puse procenta) apmērā no termiņā neizpildītā maksājuma par katru nokavēto kalendāra dienu, bet ne vairāk kā 10 % (desmit procenti) no kavētā maksājuma summas.  </w:t>
      </w:r>
    </w:p>
    <w:p w14:paraId="5279D3DD" w14:textId="77777777" w:rsidR="00EB24A5" w:rsidRPr="00A21539" w:rsidRDefault="00EB24A5" w:rsidP="00EB24A5">
      <w:pPr>
        <w:pStyle w:val="ListParagraph"/>
        <w:numPr>
          <w:ilvl w:val="1"/>
          <w:numId w:val="2"/>
        </w:numPr>
        <w:tabs>
          <w:tab w:val="clear" w:pos="420"/>
          <w:tab w:val="num" w:pos="567"/>
        </w:tabs>
        <w:ind w:left="567" w:hanging="567"/>
        <w:jc w:val="both"/>
        <w:rPr>
          <w:lang w:eastAsia="x-none"/>
        </w:rPr>
      </w:pPr>
      <w:r w:rsidRPr="00A21539">
        <w:rPr>
          <w:lang w:eastAsia="x-none"/>
        </w:rPr>
        <w:t xml:space="preserve">Par Pakalpojuma izpildes termiņa kavējumu Izpildītājam ir pienākums samaksāt Pasūtītājam līgumsodu 0,5% (puse procenta) apmērā no </w:t>
      </w:r>
      <w:r w:rsidRPr="00A21539">
        <w:rPr>
          <w:rFonts w:eastAsia="Arial"/>
          <w:iCs/>
        </w:rPr>
        <w:t xml:space="preserve">Līguma 2.1. punktā noteiktās summas par katru </w:t>
      </w:r>
      <w:r w:rsidRPr="00A21539">
        <w:rPr>
          <w:rFonts w:eastAsia="Arial"/>
          <w:iCs/>
        </w:rPr>
        <w:lastRenderedPageBreak/>
        <w:t>izpildes kavējuma dienu līdz attiecīgās saistības pienācīgai izpildei, bet ne vairāk kā 10% (desmit procentus) no Līguma 2.1. punktā noteiktās summas;</w:t>
      </w:r>
    </w:p>
    <w:p w14:paraId="6DE32BBA" w14:textId="021E3FCE" w:rsidR="00D1128B" w:rsidRPr="00A21539" w:rsidRDefault="00EB24A5" w:rsidP="007954EB">
      <w:pPr>
        <w:pStyle w:val="ListParagraph"/>
        <w:numPr>
          <w:ilvl w:val="1"/>
          <w:numId w:val="2"/>
        </w:numPr>
        <w:tabs>
          <w:tab w:val="clear" w:pos="420"/>
          <w:tab w:val="num" w:pos="567"/>
        </w:tabs>
        <w:ind w:left="567" w:hanging="567"/>
        <w:jc w:val="both"/>
        <w:rPr>
          <w:lang w:eastAsia="x-none"/>
        </w:rPr>
      </w:pPr>
      <w:r w:rsidRPr="00A21539">
        <w:rPr>
          <w:iCs/>
        </w:rPr>
        <w:t>Ja Izpildītājs Līguma 3.5. punktā noteiktajā kārtībā neveic Defektu aktā konstatēto trūkumu novēršanu, Pasūtītājs ir tiesīgs pieprasīt no Izpildītāja līgumsodu 10 % apmērā no Līguma 2.1. punktā noteiktās summas</w:t>
      </w:r>
      <w:bookmarkStart w:id="2" w:name="_Hlk10541583"/>
      <w:bookmarkEnd w:id="1"/>
      <w:r w:rsidR="00D1128B" w:rsidRPr="00A21539">
        <w:rPr>
          <w:lang w:eastAsia="x-none"/>
        </w:rPr>
        <w:t xml:space="preserve">.  </w:t>
      </w:r>
      <w:bookmarkStart w:id="3" w:name="_Hlk13139144"/>
    </w:p>
    <w:p w14:paraId="3F117050" w14:textId="77777777" w:rsidR="00D1128B" w:rsidRPr="00A21539" w:rsidRDefault="00D1128B" w:rsidP="007954EB">
      <w:pPr>
        <w:pStyle w:val="ListParagraph"/>
        <w:numPr>
          <w:ilvl w:val="1"/>
          <w:numId w:val="2"/>
        </w:numPr>
        <w:tabs>
          <w:tab w:val="clear" w:pos="420"/>
          <w:tab w:val="num" w:pos="567"/>
        </w:tabs>
        <w:ind w:left="567" w:hanging="567"/>
        <w:jc w:val="both"/>
        <w:rPr>
          <w:lang w:eastAsia="x-none"/>
        </w:rPr>
      </w:pPr>
      <w:r w:rsidRPr="00A21539">
        <w:t xml:space="preserve">Ja Puses vispār neizpilda kādu no Līguma vai tā pielikuma izrietošajām saistībām, vainīgā Puse par katru no pārkāpumiem maksā otrai Pusei vienreizēju līgumsodu par katru neizpildes gadījumu 50,00 EUR (piecdesmit </w:t>
      </w:r>
      <w:r w:rsidRPr="00A21539">
        <w:rPr>
          <w:i/>
        </w:rPr>
        <w:t>euro</w:t>
      </w:r>
      <w:r w:rsidRPr="00A21539">
        <w:t>, 00 centi) apmērā</w:t>
      </w:r>
      <w:r w:rsidRPr="00A21539">
        <w:rPr>
          <w:rFonts w:eastAsia="Arial"/>
          <w:iCs/>
        </w:rPr>
        <w:t xml:space="preserve">. </w:t>
      </w:r>
    </w:p>
    <w:p w14:paraId="1B0E7CB7" w14:textId="77777777" w:rsidR="00D1128B" w:rsidRPr="00A21539" w:rsidRDefault="00D1128B" w:rsidP="007954EB">
      <w:pPr>
        <w:pStyle w:val="ListParagraph"/>
        <w:numPr>
          <w:ilvl w:val="1"/>
          <w:numId w:val="2"/>
        </w:numPr>
        <w:tabs>
          <w:tab w:val="clear" w:pos="420"/>
          <w:tab w:val="num" w:pos="567"/>
        </w:tabs>
        <w:ind w:left="567" w:hanging="567"/>
        <w:jc w:val="both"/>
        <w:rPr>
          <w:lang w:eastAsia="x-none"/>
        </w:rPr>
      </w:pPr>
      <w:r w:rsidRPr="00A21539">
        <w:rPr>
          <w:lang w:eastAsia="x-none"/>
        </w:rPr>
        <w:t>Ja</w:t>
      </w:r>
      <w:r w:rsidRPr="00A21539">
        <w:t xml:space="preserve"> </w:t>
      </w:r>
      <w:r w:rsidRPr="00A21539">
        <w:rPr>
          <w:lang w:eastAsia="x-none"/>
        </w:rPr>
        <w:t>Pasūtītājs vienpusēji izbeidz Līgumu, pamatojoties uz Līguma 6.4.1.-6.4.4. punktiem (kopā vai atsevišķi), Pasūtītājam ir tiesības aprēķināt un Izpildītājam ir pienākums maksāt Pasūtītājam līgumsodu 10% (desmit procentu) apmērā no Līguma kopējās cenas.</w:t>
      </w:r>
    </w:p>
    <w:p w14:paraId="15D32F2E" w14:textId="77C2500A" w:rsidR="00D1128B" w:rsidRPr="00A21539" w:rsidRDefault="00D1128B" w:rsidP="007954EB">
      <w:pPr>
        <w:pStyle w:val="ListParagraph"/>
        <w:numPr>
          <w:ilvl w:val="1"/>
          <w:numId w:val="2"/>
        </w:numPr>
        <w:tabs>
          <w:tab w:val="clear" w:pos="420"/>
          <w:tab w:val="num" w:pos="567"/>
        </w:tabs>
        <w:ind w:left="567" w:hanging="567"/>
        <w:jc w:val="both"/>
        <w:rPr>
          <w:lang w:eastAsia="x-none"/>
        </w:rPr>
      </w:pPr>
      <w:r w:rsidRPr="00A21539">
        <w:rPr>
          <w:lang w:eastAsia="x-none"/>
        </w:rPr>
        <w:t xml:space="preserve">Ja Pasūtītājs Līguma izpildes gaitā konstatē, ka Izpildītājs (tā iesaistītais apakšuzņēmējs) ir pārkāpis Līguma </w:t>
      </w:r>
      <w:r w:rsidR="00684D58" w:rsidRPr="00A21539">
        <w:rPr>
          <w:lang w:eastAsia="x-none"/>
        </w:rPr>
        <w:t>9</w:t>
      </w:r>
      <w:r w:rsidRPr="00A21539">
        <w:rPr>
          <w:lang w:eastAsia="x-none"/>
        </w:rPr>
        <w:t xml:space="preserve">.sadaļas prasības par Līguma izpildē iesaistītā personāla un apakšuzņēmēju maiņu, kā arī papildu personāla un apakšuzņēmēju iesaistīšanu Līguma izpildē, Pasūtītājs ir tiesīgs piemērot Izpildītājam līgumsodu </w:t>
      </w:r>
      <w:r w:rsidRPr="00A21539">
        <w:t xml:space="preserve">50,00 EUR (piecdesmit </w:t>
      </w:r>
      <w:r w:rsidRPr="00A21539">
        <w:rPr>
          <w:i/>
        </w:rPr>
        <w:t>euro</w:t>
      </w:r>
      <w:r w:rsidRPr="00A21539">
        <w:t>, 00 centi) apmērā</w:t>
      </w:r>
      <w:r w:rsidRPr="00A21539">
        <w:rPr>
          <w:lang w:eastAsia="x-none"/>
        </w:rPr>
        <w:t xml:space="preserve"> par katru konstatēto gadījumu.</w:t>
      </w:r>
    </w:p>
    <w:p w14:paraId="61C5C21D" w14:textId="77777777" w:rsidR="00D1128B" w:rsidRPr="00A21539" w:rsidRDefault="00D1128B" w:rsidP="00634C46">
      <w:pPr>
        <w:pStyle w:val="ListParagraph"/>
        <w:numPr>
          <w:ilvl w:val="1"/>
          <w:numId w:val="2"/>
        </w:numPr>
        <w:tabs>
          <w:tab w:val="clear" w:pos="420"/>
        </w:tabs>
        <w:ind w:left="567" w:hanging="567"/>
        <w:contextualSpacing w:val="0"/>
        <w:jc w:val="both"/>
      </w:pPr>
      <w:bookmarkStart w:id="4" w:name="_Hlk112758019"/>
      <w:r w:rsidRPr="00A21539">
        <w:t xml:space="preserve">Ja Puses pārkāpj Līguma 7. sadaļā noteiktās informācijas neizpaušanas saistības, kas ir radījis vai reāli var radīt kaitējumu otrai Pusei vai ar to saistītiem subjektiem, vainīgā Puse, pēc otras Puses pieprasījuma maksā līgumsodu 200,00 EUR (divi simti </w:t>
      </w:r>
      <w:r w:rsidRPr="00A21539">
        <w:rPr>
          <w:i/>
        </w:rPr>
        <w:t>euro,</w:t>
      </w:r>
      <w:r w:rsidRPr="00A21539">
        <w:t xml:space="preserve"> 00 centi) apmērā par katru atsevišķu šādu pārkāpuma gadījumu.</w:t>
      </w:r>
    </w:p>
    <w:p w14:paraId="7AB4BA88" w14:textId="5D827C21" w:rsidR="00D1128B" w:rsidRPr="00A21539" w:rsidRDefault="00D1128B" w:rsidP="00634C46">
      <w:pPr>
        <w:pStyle w:val="ListParagraph"/>
        <w:numPr>
          <w:ilvl w:val="1"/>
          <w:numId w:val="2"/>
        </w:numPr>
        <w:tabs>
          <w:tab w:val="clear" w:pos="420"/>
        </w:tabs>
        <w:ind w:left="567" w:hanging="567"/>
        <w:contextualSpacing w:val="0"/>
        <w:jc w:val="both"/>
      </w:pPr>
      <w:r w:rsidRPr="00A21539">
        <w:t xml:space="preserve">Ja Izpildītājs nenodrošina Datu apstrādes nosacījumus, kas atrunāti Līguma </w:t>
      </w:r>
      <w:r w:rsidR="00782354" w:rsidRPr="00A21539">
        <w:t>7</w:t>
      </w:r>
      <w:r w:rsidRPr="00A21539">
        <w:t xml:space="preserve">. sadaļā, Izpildītājs pēc Pasūtītāja pieprasījuma maksā Pasūtītājam līgumsodu 300,00 EUR (trīs simti </w:t>
      </w:r>
      <w:r w:rsidRPr="00A21539">
        <w:rPr>
          <w:i/>
        </w:rPr>
        <w:t>euro</w:t>
      </w:r>
      <w:r w:rsidRPr="00A21539">
        <w:t>, 00 centi) apmērā par katru šādu gadījumu.</w:t>
      </w:r>
      <w:bookmarkEnd w:id="4"/>
    </w:p>
    <w:p w14:paraId="0264F81C" w14:textId="77777777" w:rsidR="00D1128B" w:rsidRPr="00A21539" w:rsidRDefault="00D1128B" w:rsidP="00EB24A5">
      <w:pPr>
        <w:pStyle w:val="ListParagraph"/>
        <w:numPr>
          <w:ilvl w:val="1"/>
          <w:numId w:val="2"/>
        </w:numPr>
        <w:tabs>
          <w:tab w:val="clear" w:pos="420"/>
          <w:tab w:val="num" w:pos="567"/>
        </w:tabs>
        <w:ind w:left="567" w:hanging="567"/>
        <w:jc w:val="both"/>
        <w:rPr>
          <w:lang w:eastAsia="x-none"/>
        </w:rPr>
      </w:pPr>
      <w:r w:rsidRPr="00A21539">
        <w:rPr>
          <w:lang w:eastAsia="x-none"/>
        </w:rPr>
        <w:t xml:space="preserve">Ja Pasūtītājs ir aprēķinājis kādu no Līgumā atrunātajiem līgumsodiem, apmaksājot Izpildītāja iesniegtos rēķinus, Pasūtītājam ir tiesības veikt līgumsoda ieturējumu bez atsevišķas Izpildītāja piekrišanas. </w:t>
      </w:r>
    </w:p>
    <w:p w14:paraId="768EF1A8" w14:textId="77777777" w:rsidR="00D1128B" w:rsidRPr="00A21539" w:rsidRDefault="00D1128B" w:rsidP="00EB24A5">
      <w:pPr>
        <w:pStyle w:val="ListParagraph"/>
        <w:numPr>
          <w:ilvl w:val="1"/>
          <w:numId w:val="2"/>
        </w:numPr>
        <w:tabs>
          <w:tab w:val="clear" w:pos="420"/>
          <w:tab w:val="num" w:pos="567"/>
        </w:tabs>
        <w:ind w:left="567" w:hanging="567"/>
        <w:jc w:val="both"/>
        <w:rPr>
          <w:lang w:eastAsia="x-none"/>
        </w:rPr>
      </w:pPr>
      <w:r w:rsidRPr="00A21539">
        <w:rPr>
          <w:lang w:eastAsia="x-none"/>
        </w:rPr>
        <w:t>Puse veic Līgumā noteikto līgumsodu samaksu saskaņā ar otras Puses izrakstītajiem rēķiniem, rēķinā norādītajā termiņā, kas nevar būt īsāks par 10 (desmit) kalendāra dienām no attiecīgā rēķina nosūtīšanas dienas. Līgumsoda samaksa neatbrīvo attiecīgo Pusi no zaudējumu atlīdzināšanas un pārējo ar šo Līgumu uzņemto saistību izpildes.</w:t>
      </w:r>
    </w:p>
    <w:p w14:paraId="64D9AFAB" w14:textId="77777777" w:rsidR="00D1128B" w:rsidRPr="00A21539" w:rsidRDefault="00D1128B" w:rsidP="00EB24A5">
      <w:pPr>
        <w:pStyle w:val="ListParagraph"/>
        <w:numPr>
          <w:ilvl w:val="1"/>
          <w:numId w:val="2"/>
        </w:numPr>
        <w:tabs>
          <w:tab w:val="clear" w:pos="420"/>
          <w:tab w:val="num" w:pos="567"/>
        </w:tabs>
        <w:ind w:left="567" w:hanging="567"/>
        <w:jc w:val="both"/>
        <w:rPr>
          <w:lang w:eastAsia="x-none"/>
        </w:rPr>
      </w:pPr>
      <w:bookmarkStart w:id="5" w:name="_Hlk101274097"/>
      <w:r w:rsidRPr="00A21539">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bookmarkEnd w:id="5"/>
      <w:r w:rsidRPr="00A21539">
        <w:t>.</w:t>
      </w:r>
    </w:p>
    <w:p w14:paraId="0E352AC9" w14:textId="77777777" w:rsidR="00D1128B" w:rsidRPr="00A21539" w:rsidRDefault="00D1128B" w:rsidP="00634C46">
      <w:pPr>
        <w:pStyle w:val="ListParagraph"/>
        <w:numPr>
          <w:ilvl w:val="1"/>
          <w:numId w:val="2"/>
        </w:numPr>
        <w:tabs>
          <w:tab w:val="clear" w:pos="420"/>
        </w:tabs>
        <w:ind w:left="567" w:hanging="567"/>
        <w:jc w:val="both"/>
        <w:rPr>
          <w:lang w:eastAsia="x-none"/>
        </w:rPr>
      </w:pPr>
      <w:r w:rsidRPr="00A21539">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bookmarkEnd w:id="2"/>
    <w:bookmarkEnd w:id="3"/>
    <w:p w14:paraId="130FF882" w14:textId="77777777" w:rsidR="00D1128B" w:rsidRPr="00A21539" w:rsidRDefault="00D1128B" w:rsidP="00D1128B">
      <w:pPr>
        <w:ind w:left="540"/>
        <w:jc w:val="both"/>
        <w:rPr>
          <w:lang w:eastAsia="x-none"/>
        </w:rPr>
      </w:pPr>
    </w:p>
    <w:p w14:paraId="66BD5D1B" w14:textId="77777777" w:rsidR="00D1128B" w:rsidRPr="00A21539" w:rsidRDefault="00D1128B" w:rsidP="007954EB">
      <w:pPr>
        <w:numPr>
          <w:ilvl w:val="0"/>
          <w:numId w:val="2"/>
        </w:numPr>
        <w:jc w:val="center"/>
        <w:rPr>
          <w:b/>
          <w:bCs/>
          <w:kern w:val="56"/>
        </w:rPr>
      </w:pPr>
      <w:r w:rsidRPr="00A21539">
        <w:rPr>
          <w:b/>
          <w:bCs/>
          <w:kern w:val="56"/>
        </w:rPr>
        <w:t>LĪGUMA DARBĪBAS TERMIŅŠ UN GROZĪŠANAS KĀRTĪBA</w:t>
      </w:r>
    </w:p>
    <w:p w14:paraId="09A9B266" w14:textId="590E638E" w:rsidR="00D1128B" w:rsidRPr="001E2CF9" w:rsidRDefault="00782354" w:rsidP="007954EB">
      <w:pPr>
        <w:numPr>
          <w:ilvl w:val="1"/>
          <w:numId w:val="2"/>
        </w:numPr>
        <w:tabs>
          <w:tab w:val="clear" w:pos="420"/>
          <w:tab w:val="left" w:pos="709"/>
        </w:tabs>
        <w:suppressAutoHyphens/>
        <w:ind w:left="709" w:right="-1" w:hanging="709"/>
        <w:jc w:val="both"/>
        <w:rPr>
          <w:kern w:val="56"/>
        </w:rPr>
      </w:pPr>
      <w:bookmarkStart w:id="6" w:name="_Hlk10550735"/>
      <w:bookmarkStart w:id="7" w:name="_Hlk13149519"/>
      <w:r w:rsidRPr="00A21539">
        <w:rPr>
          <w:kern w:val="56"/>
        </w:rPr>
        <w:t>Līgums stājas spēkā dienā, kad to paraksta abas Puses un ir spēkā līdz Pušu saistību pilnīgai izpildei</w:t>
      </w:r>
      <w:r w:rsidR="00D1128B" w:rsidRPr="00634C46">
        <w:t>.</w:t>
      </w:r>
    </w:p>
    <w:p w14:paraId="5815B19A" w14:textId="625F668E" w:rsidR="001E2CF9" w:rsidRPr="002D2C0C" w:rsidRDefault="002D2C0C" w:rsidP="002D2C0C">
      <w:pPr>
        <w:numPr>
          <w:ilvl w:val="1"/>
          <w:numId w:val="2"/>
        </w:numPr>
        <w:tabs>
          <w:tab w:val="clear" w:pos="420"/>
          <w:tab w:val="left" w:pos="709"/>
        </w:tabs>
        <w:suppressAutoHyphens/>
        <w:ind w:left="709" w:right="-1" w:hanging="709"/>
        <w:jc w:val="both"/>
        <w:rPr>
          <w:kern w:val="56"/>
        </w:rPr>
      </w:pPr>
      <w:r w:rsidRPr="002D2C0C">
        <w:rPr>
          <w:bCs/>
          <w:kern w:val="56"/>
        </w:rPr>
        <w:t>Līgumu</w:t>
      </w:r>
      <w:r w:rsidRPr="002D2C0C">
        <w:rPr>
          <w:kern w:val="56"/>
        </w:rPr>
        <w:t xml:space="preserve"> var papildināt vai grozīt,</w:t>
      </w:r>
      <w:r>
        <w:rPr>
          <w:kern w:val="56"/>
        </w:rPr>
        <w:t xml:space="preserve"> </w:t>
      </w:r>
      <w:r w:rsidRPr="002D2C0C">
        <w:rPr>
          <w:kern w:val="56"/>
        </w:rPr>
        <w:t>Pusēm savstarpēji vienojoties. Jebkuras Līguma izmaiņas vai grozījumi tiek noformēti rakstveidā un kļūst par Līguma neatņemamu sastāvdaļu. Izmaiņas un grozījumi Līgumā stājas spēkā tad, kad par to ir panākta abu Pušu rakstveida vienošanās.</w:t>
      </w:r>
    </w:p>
    <w:p w14:paraId="4E2DA182" w14:textId="77777777" w:rsidR="00D1128B" w:rsidRPr="00A21539" w:rsidRDefault="00D1128B" w:rsidP="007954EB">
      <w:pPr>
        <w:numPr>
          <w:ilvl w:val="1"/>
          <w:numId w:val="2"/>
        </w:numPr>
        <w:tabs>
          <w:tab w:val="clear" w:pos="420"/>
          <w:tab w:val="left" w:pos="709"/>
        </w:tabs>
        <w:suppressAutoHyphens/>
        <w:ind w:left="709" w:right="-1" w:hanging="709"/>
        <w:jc w:val="both"/>
        <w:rPr>
          <w:kern w:val="56"/>
        </w:rPr>
      </w:pPr>
      <w:r w:rsidRPr="00A21539">
        <w:rPr>
          <w:kern w:val="56"/>
        </w:rPr>
        <w:t>Līgums ietver visas Pasūtītāja un Izpildītāja vienošanās par Līguma priekšmetu un aizstāj iepriekšējās rakstiskās un mutiskās vienošanās.</w:t>
      </w:r>
    </w:p>
    <w:p w14:paraId="4799E9BE" w14:textId="180E2C22" w:rsidR="00D1128B" w:rsidRPr="00A21539" w:rsidRDefault="00782354" w:rsidP="007954EB">
      <w:pPr>
        <w:numPr>
          <w:ilvl w:val="1"/>
          <w:numId w:val="2"/>
        </w:numPr>
        <w:tabs>
          <w:tab w:val="clear" w:pos="420"/>
          <w:tab w:val="left" w:pos="709"/>
        </w:tabs>
        <w:suppressAutoHyphens/>
        <w:ind w:left="709" w:right="-1" w:hanging="709"/>
        <w:jc w:val="both"/>
        <w:rPr>
          <w:kern w:val="56"/>
        </w:rPr>
      </w:pPr>
      <w:r w:rsidRPr="00A21539">
        <w:rPr>
          <w:kern w:val="56"/>
        </w:rPr>
        <w:t>Līgumu var izbeigt pirms termiņa, Pusēm rakstveidā par to vienojoties</w:t>
      </w:r>
      <w:bookmarkEnd w:id="6"/>
      <w:r w:rsidR="00D1128B" w:rsidRPr="00A21539">
        <w:rPr>
          <w:kern w:val="56"/>
        </w:rPr>
        <w:t xml:space="preserve">. </w:t>
      </w:r>
    </w:p>
    <w:p w14:paraId="76A8FEFA" w14:textId="77777777" w:rsidR="00D1128B" w:rsidRPr="00A21539" w:rsidRDefault="00D1128B" w:rsidP="007954EB">
      <w:pPr>
        <w:numPr>
          <w:ilvl w:val="1"/>
          <w:numId w:val="2"/>
        </w:numPr>
        <w:tabs>
          <w:tab w:val="clear" w:pos="420"/>
          <w:tab w:val="left" w:pos="709"/>
        </w:tabs>
        <w:suppressAutoHyphens/>
        <w:ind w:left="709" w:right="-1" w:hanging="709"/>
        <w:jc w:val="both"/>
        <w:rPr>
          <w:kern w:val="56"/>
        </w:rPr>
      </w:pPr>
      <w:r w:rsidRPr="00A21539">
        <w:t>Pasūtītājam ir tiesības vienpusēji izbeigt Līgumu, rakstveidā paziņojot Izpildītājam 10 (desmit) kalendārās dienas iepriekš un neatlīdzinot tādējādi radušos izdevumus un/vai zaudējumus, ja:</w:t>
      </w:r>
    </w:p>
    <w:p w14:paraId="4C4ABEAC" w14:textId="77777777" w:rsidR="00D1128B" w:rsidRPr="00A21539" w:rsidRDefault="00D1128B" w:rsidP="007954EB">
      <w:pPr>
        <w:numPr>
          <w:ilvl w:val="2"/>
          <w:numId w:val="2"/>
        </w:numPr>
        <w:tabs>
          <w:tab w:val="clear" w:pos="1430"/>
          <w:tab w:val="left" w:pos="1418"/>
        </w:tabs>
        <w:suppressAutoHyphens/>
        <w:ind w:right="-1"/>
        <w:jc w:val="both"/>
      </w:pPr>
      <w:r w:rsidRPr="00A21539">
        <w:lastRenderedPageBreak/>
        <w:t>Izpildītājs nepamatoti pārtrauc Pakalpojumu sniegšanu;</w:t>
      </w:r>
    </w:p>
    <w:p w14:paraId="099A5E0E" w14:textId="72C6430E" w:rsidR="00D1128B" w:rsidRPr="00A21539" w:rsidRDefault="00D1128B" w:rsidP="007954EB">
      <w:pPr>
        <w:numPr>
          <w:ilvl w:val="2"/>
          <w:numId w:val="2"/>
        </w:numPr>
        <w:tabs>
          <w:tab w:val="clear" w:pos="1430"/>
          <w:tab w:val="left" w:pos="1418"/>
        </w:tabs>
        <w:suppressAutoHyphens/>
        <w:ind w:right="-1"/>
        <w:jc w:val="both"/>
      </w:pPr>
      <w:r w:rsidRPr="00A21539">
        <w:t>Izpildītājs sniedz Pakalpojumus neatbilstoši Līguma, Tehniskās specifikācijas un/vai normatīvo aktu noteikumiem, t.sk., nav novērsis Pakalpojumu neatbilstības Līguma 3.</w:t>
      </w:r>
      <w:r w:rsidR="00782354" w:rsidRPr="00A21539">
        <w:t>5</w:t>
      </w:r>
      <w:r w:rsidRPr="00A21539">
        <w:t>.</w:t>
      </w:r>
      <w:r w:rsidR="00782354" w:rsidRPr="00A21539">
        <w:t> </w:t>
      </w:r>
      <w:r w:rsidRPr="00A21539">
        <w:t xml:space="preserve">punktā noteiktā kārtībā; </w:t>
      </w:r>
    </w:p>
    <w:p w14:paraId="0216EB13" w14:textId="77777777" w:rsidR="00D1128B" w:rsidRPr="00A21539" w:rsidRDefault="00D1128B" w:rsidP="007954EB">
      <w:pPr>
        <w:numPr>
          <w:ilvl w:val="2"/>
          <w:numId w:val="2"/>
        </w:numPr>
        <w:tabs>
          <w:tab w:val="clear" w:pos="1430"/>
          <w:tab w:val="left" w:pos="1418"/>
        </w:tabs>
        <w:suppressAutoHyphens/>
        <w:ind w:right="-1"/>
        <w:jc w:val="both"/>
      </w:pPr>
      <w:r w:rsidRPr="00A21539">
        <w:t>Izpildītājs nepilda kādas citas saistības saskaņā ar Līgumu, un ja Izpildītājs minēto saistību neizpildi nav novērsis 5 (piecu) kalendāra dienu laikā pēc Pasūtītāja rakstiska paziņojuma par šādu saistību neizpildi saņemšanas;</w:t>
      </w:r>
    </w:p>
    <w:p w14:paraId="4444DCEB" w14:textId="5A8F8C1D" w:rsidR="00D1128B" w:rsidRPr="00A21539" w:rsidRDefault="00D1128B" w:rsidP="007954EB">
      <w:pPr>
        <w:numPr>
          <w:ilvl w:val="2"/>
          <w:numId w:val="2"/>
        </w:numPr>
        <w:tabs>
          <w:tab w:val="clear" w:pos="1430"/>
          <w:tab w:val="left" w:pos="1418"/>
        </w:tabs>
        <w:suppressAutoHyphens/>
        <w:ind w:right="-1"/>
        <w:jc w:val="both"/>
      </w:pPr>
      <w:r w:rsidRPr="00A21539">
        <w:t xml:space="preserve">Izpildītājs nav veicis apakšuzņēmēja un/vai personāla  nomaiņu atbilstoši Līguma </w:t>
      </w:r>
      <w:r w:rsidR="00684D58" w:rsidRPr="00A21539">
        <w:t>9</w:t>
      </w:r>
      <w:r w:rsidRPr="00A21539">
        <w:t>.sadaļā noteiktajam;</w:t>
      </w:r>
    </w:p>
    <w:p w14:paraId="20DBF2E0" w14:textId="5155C246" w:rsidR="00D1128B" w:rsidRPr="00A21539" w:rsidRDefault="00D1128B" w:rsidP="007954EB">
      <w:pPr>
        <w:numPr>
          <w:ilvl w:val="2"/>
          <w:numId w:val="2"/>
        </w:numPr>
        <w:tabs>
          <w:tab w:val="num" w:pos="1134"/>
        </w:tabs>
        <w:jc w:val="both"/>
      </w:pPr>
      <w:r w:rsidRPr="00A21539">
        <w:t>ir pasludināts Izpildītāja maksātnespējas process, apturēta vai pārtraukta Izpildītāja saimnieciskā darbība, uzsākta tiesvedība par Izpildītāja bankrotu vai tiek konstatēts, ka līdz paredzamajam Līguma izpildes beigu termiņam Izpildītājs būs likvidēts;</w:t>
      </w:r>
    </w:p>
    <w:p w14:paraId="460CE025" w14:textId="77777777" w:rsidR="00782354" w:rsidRPr="00A21539" w:rsidRDefault="00C04D53" w:rsidP="00782354">
      <w:pPr>
        <w:numPr>
          <w:ilvl w:val="2"/>
          <w:numId w:val="2"/>
        </w:numPr>
        <w:tabs>
          <w:tab w:val="num" w:pos="1134"/>
        </w:tabs>
        <w:jc w:val="both"/>
      </w:pPr>
      <w:r w:rsidRPr="00A21539">
        <w:t>Līgumu nav iespējams izpildīt tādēļ, ka Līguma izpildes laikā Izpildītājam ir piemērotas starptautiskās, tajā skaitā Apvienotās Karalistes noteiktās sankcijas, vai nacionālās sankcijas vai būtiskas finanšu un kapitāla tirgus intereses ietekmējošas Eiropas Savienības vai Ziemeļatlantijas līguma organizācijas dalībvalsts noteiktās sankcijas;</w:t>
      </w:r>
      <w:r w:rsidR="00782354" w:rsidRPr="00A21539">
        <w:t xml:space="preserve"> </w:t>
      </w:r>
    </w:p>
    <w:p w14:paraId="54183B6C" w14:textId="2F936EC2" w:rsidR="00782354" w:rsidRPr="00A21539" w:rsidRDefault="00782354" w:rsidP="00782354">
      <w:pPr>
        <w:numPr>
          <w:ilvl w:val="2"/>
          <w:numId w:val="2"/>
        </w:numPr>
        <w:tabs>
          <w:tab w:val="num" w:pos="1134"/>
        </w:tabs>
        <w:jc w:val="both"/>
      </w:pPr>
      <w:r w:rsidRPr="00A21539">
        <w:t>Pasūtītājam zudusi nepieciešamība pēc Pakalpojuma vai jebkurā citā gadījumā pēc Pasūtītāja iniciatīvas;</w:t>
      </w:r>
    </w:p>
    <w:p w14:paraId="0B1B1E1C" w14:textId="77777777" w:rsidR="00D1128B" w:rsidRPr="00A21539" w:rsidRDefault="00D1128B" w:rsidP="007954EB">
      <w:pPr>
        <w:numPr>
          <w:ilvl w:val="1"/>
          <w:numId w:val="2"/>
        </w:numPr>
        <w:tabs>
          <w:tab w:val="clear" w:pos="420"/>
          <w:tab w:val="left" w:pos="709"/>
          <w:tab w:val="left" w:pos="851"/>
        </w:tabs>
        <w:suppressAutoHyphens/>
        <w:ind w:left="709" w:right="-1" w:hanging="709"/>
        <w:jc w:val="both"/>
      </w:pPr>
      <w:bookmarkStart w:id="8" w:name="_Hlk10551042"/>
      <w:r w:rsidRPr="00A21539">
        <w:t>Izpildītājam ir tiesības vienpusēji izbeigt Līgumu, rakstveidā paziņojot par to Pasūtītājam 10 (desmit) kalendārās dienas iepriekš, ja Pasūtītājs nepamatoti kavē Līgumā norādītos apmaksas termiņus ilgāk kā 30 (trīsdesmit) kalendāra dienas, ir saņēmis rakstisku brīdinājumu no Izpildītāja un brīdinājumā norādītā termiņā, kas nevar būt īsāks kā 2 (divas) darba dienas, nav novērsis pārkāpumu.</w:t>
      </w:r>
      <w:bookmarkEnd w:id="8"/>
    </w:p>
    <w:p w14:paraId="2A5ED71D" w14:textId="77777777" w:rsidR="00D1128B" w:rsidRPr="00A21539" w:rsidRDefault="00D1128B" w:rsidP="007954EB">
      <w:pPr>
        <w:numPr>
          <w:ilvl w:val="1"/>
          <w:numId w:val="2"/>
        </w:numPr>
        <w:tabs>
          <w:tab w:val="clear" w:pos="420"/>
          <w:tab w:val="left" w:pos="709"/>
          <w:tab w:val="left" w:pos="851"/>
        </w:tabs>
        <w:suppressAutoHyphens/>
        <w:ind w:left="709" w:right="-1" w:hanging="709"/>
        <w:jc w:val="both"/>
      </w:pPr>
      <w:r w:rsidRPr="00A21539">
        <w:t xml:space="preserve">Līguma pirmstermiņa izbeigšanas gadījumos Izpildītājs nekavējoties pārtrauc Pakalpojumu sniegšanu, 3 (trīs) darba dienu laikā iesniedz Pasūtītājam sniegto Pakalpojumu nodošanas – pieņemšanas aktu, kuru Pasūtītājs akceptē vai veic nepieciešamās korekcijas pirms akceptēšanas. Ja akts netiek iesniegts šajā punktā minētajā termiņā, Pasūtītājam ir tiesības vienpusēji noteikt izpildīto, Līguma noteikumiem atbilstošo Pakalpojumu apjomu, kas ir saistošs Izpildītājam. </w:t>
      </w:r>
    </w:p>
    <w:p w14:paraId="136F3D31" w14:textId="247D5A76" w:rsidR="00D1128B" w:rsidRPr="00A21539" w:rsidRDefault="00D1128B" w:rsidP="007954EB">
      <w:pPr>
        <w:numPr>
          <w:ilvl w:val="1"/>
          <w:numId w:val="2"/>
        </w:numPr>
        <w:tabs>
          <w:tab w:val="clear" w:pos="420"/>
          <w:tab w:val="left" w:pos="709"/>
          <w:tab w:val="left" w:pos="851"/>
        </w:tabs>
        <w:suppressAutoHyphens/>
        <w:ind w:left="709" w:right="-1" w:hanging="709"/>
        <w:jc w:val="both"/>
      </w:pPr>
      <w:r w:rsidRPr="00A21539">
        <w:rPr>
          <w:bCs/>
        </w:rPr>
        <w:t xml:space="preserve">Līguma </w:t>
      </w:r>
      <w:r w:rsidR="00F5610A" w:rsidRPr="00A21539">
        <w:rPr>
          <w:bCs/>
        </w:rPr>
        <w:t>6</w:t>
      </w:r>
      <w:r w:rsidRPr="00A21539">
        <w:rPr>
          <w:bCs/>
        </w:rPr>
        <w:t xml:space="preserve">.4.1. – </w:t>
      </w:r>
      <w:r w:rsidR="00F5610A" w:rsidRPr="00A21539">
        <w:rPr>
          <w:bCs/>
        </w:rPr>
        <w:t>6</w:t>
      </w:r>
      <w:r w:rsidRPr="00A21539">
        <w:rPr>
          <w:bCs/>
        </w:rPr>
        <w:t>.4.</w:t>
      </w:r>
      <w:r w:rsidR="00782354" w:rsidRPr="00A21539">
        <w:rPr>
          <w:bCs/>
        </w:rPr>
        <w:t>7.</w:t>
      </w:r>
      <w:r w:rsidRPr="00A21539">
        <w:rPr>
          <w:bCs/>
        </w:rPr>
        <w:t xml:space="preserve"> punktā minētajos Līguma izbeigšanas gadījumos Pasūtītājs neatlīdzina Izpildītājam tādējādi radušos zaudējumus un neveic kompensācijas izmaksu. </w:t>
      </w:r>
      <w:bookmarkStart w:id="9" w:name="_Hlk10551217"/>
    </w:p>
    <w:p w14:paraId="2D8B497C" w14:textId="389DA961" w:rsidR="00D1128B" w:rsidRPr="00A21539" w:rsidRDefault="00D1128B" w:rsidP="007954EB">
      <w:pPr>
        <w:numPr>
          <w:ilvl w:val="1"/>
          <w:numId w:val="2"/>
        </w:numPr>
        <w:tabs>
          <w:tab w:val="clear" w:pos="420"/>
          <w:tab w:val="left" w:pos="709"/>
          <w:tab w:val="left" w:pos="851"/>
        </w:tabs>
        <w:suppressAutoHyphens/>
        <w:ind w:left="709" w:right="-1" w:hanging="709"/>
        <w:jc w:val="both"/>
      </w:pPr>
      <w:r w:rsidRPr="00A21539">
        <w:t xml:space="preserve">Pasūtītājs 30 (trīsdesmit) kalendāra dienu laikā pēc pirmstermiņa Līguma izbeigšanas, </w:t>
      </w:r>
      <w:r w:rsidR="00D24F31" w:rsidRPr="00A21539">
        <w:t>6</w:t>
      </w:r>
      <w:r w:rsidRPr="00A21539">
        <w:t>.6.punktā minētā Pakalpojumu nodošanas – pieņemšanas akta un Izpildītāja attiecīga rēķina saņemšanas izdara pilnīgus norēķinus ar Izpildītāju par kvalitatīvi, atbilstoši Līguma noteikumiem sniegtajiem un Pasūtītāja pieņemtajiem Pakalpojumiem.</w:t>
      </w:r>
      <w:bookmarkStart w:id="10" w:name="_Hlk10551293"/>
      <w:bookmarkEnd w:id="9"/>
    </w:p>
    <w:bookmarkEnd w:id="10"/>
    <w:p w14:paraId="538ED4DD" w14:textId="77777777" w:rsidR="00D1128B" w:rsidRPr="00A21539" w:rsidRDefault="00D1128B" w:rsidP="007954EB">
      <w:pPr>
        <w:numPr>
          <w:ilvl w:val="1"/>
          <w:numId w:val="2"/>
        </w:numPr>
        <w:tabs>
          <w:tab w:val="clear" w:pos="420"/>
          <w:tab w:val="left" w:pos="709"/>
          <w:tab w:val="left" w:pos="851"/>
        </w:tabs>
        <w:suppressAutoHyphens/>
        <w:ind w:left="709" w:right="-1" w:hanging="709"/>
        <w:jc w:val="both"/>
      </w:pPr>
      <w:r w:rsidRPr="00A21539">
        <w:t>Līguma izpildes laikā ir iespējami Līguma grozījumi, ja tie nemaina Līguma vispārējo raksturu (veidu un iepirkuma dokumentos noteikto mērķi) un atbilst vienam no šādiem nosacījumiem:</w:t>
      </w:r>
    </w:p>
    <w:p w14:paraId="298912AE" w14:textId="77777777" w:rsidR="00D1128B" w:rsidRPr="00A21539" w:rsidRDefault="00D1128B" w:rsidP="007954EB">
      <w:pPr>
        <w:numPr>
          <w:ilvl w:val="2"/>
          <w:numId w:val="2"/>
        </w:numPr>
        <w:tabs>
          <w:tab w:val="left" w:pos="540"/>
        </w:tabs>
        <w:suppressAutoHyphens/>
        <w:ind w:right="-1"/>
        <w:jc w:val="both"/>
      </w:pPr>
      <w:r w:rsidRPr="00A21539">
        <w:t>grozījumi ir nebūtiski;</w:t>
      </w:r>
    </w:p>
    <w:p w14:paraId="0A9E6260" w14:textId="77777777" w:rsidR="00D1128B" w:rsidRPr="00A21539" w:rsidRDefault="00D1128B" w:rsidP="007954EB">
      <w:pPr>
        <w:numPr>
          <w:ilvl w:val="2"/>
          <w:numId w:val="2"/>
        </w:numPr>
        <w:tabs>
          <w:tab w:val="left" w:pos="540"/>
        </w:tabs>
        <w:suppressAutoHyphens/>
        <w:ind w:right="-1"/>
        <w:jc w:val="both"/>
      </w:pPr>
      <w:r w:rsidRPr="00A21539">
        <w:t>grozījumi ir būtiski un tie tiek izdarīti tikai 6.10.punktā minētajos gadījumos;</w:t>
      </w:r>
    </w:p>
    <w:p w14:paraId="7930A316" w14:textId="77777777" w:rsidR="00D1128B" w:rsidRPr="00A21539" w:rsidRDefault="00D1128B" w:rsidP="007954EB">
      <w:pPr>
        <w:numPr>
          <w:ilvl w:val="2"/>
          <w:numId w:val="2"/>
        </w:numPr>
        <w:tabs>
          <w:tab w:val="left" w:pos="540"/>
        </w:tabs>
        <w:suppressAutoHyphens/>
        <w:ind w:right="-1"/>
        <w:jc w:val="both"/>
      </w:pPr>
      <w:r w:rsidRPr="00A21539">
        <w:t>grozījumi tiek izdarīt Publisko iepirkumu likuma 61. panta piektajā daļā minētajos  gadījumos;</w:t>
      </w:r>
    </w:p>
    <w:p w14:paraId="59ED7542" w14:textId="77777777" w:rsidR="00D1128B" w:rsidRPr="00A21539" w:rsidRDefault="00D1128B" w:rsidP="007954EB">
      <w:pPr>
        <w:numPr>
          <w:ilvl w:val="1"/>
          <w:numId w:val="2"/>
        </w:numPr>
        <w:tabs>
          <w:tab w:val="clear" w:pos="420"/>
          <w:tab w:val="left" w:pos="709"/>
        </w:tabs>
        <w:suppressAutoHyphens/>
        <w:ind w:right="-1"/>
        <w:jc w:val="both"/>
      </w:pPr>
      <w:r w:rsidRPr="00A21539">
        <w:t>Būtiski Līguma grozījumi ir pieļaujami jebkurā no šādiem gadījumiem:</w:t>
      </w:r>
    </w:p>
    <w:p w14:paraId="35922DA1" w14:textId="3CB3D613" w:rsidR="00A21539" w:rsidRPr="009244B1" w:rsidRDefault="00D1128B" w:rsidP="007954EB">
      <w:pPr>
        <w:numPr>
          <w:ilvl w:val="2"/>
          <w:numId w:val="2"/>
        </w:numPr>
        <w:tabs>
          <w:tab w:val="left" w:pos="540"/>
        </w:tabs>
        <w:suppressAutoHyphens/>
        <w:ind w:right="-1"/>
        <w:jc w:val="both"/>
      </w:pPr>
      <w:bookmarkStart w:id="11" w:name="_Hlk10556075"/>
      <w:r w:rsidRPr="00A21539">
        <w:t xml:space="preserve">Izpildītāju aizstāj ar citu </w:t>
      </w:r>
      <w:r w:rsidR="00890B72">
        <w:t>izpildītāju</w:t>
      </w:r>
      <w:r w:rsidRPr="00A21539">
        <w:t xml:space="preserve"> atbilstoši komerctiesību jomas normatīvajiem </w:t>
      </w:r>
      <w:r w:rsidRPr="009244B1">
        <w:t>aktiem par komersantu reorganizāciju un uzņēmuma pāreju;</w:t>
      </w:r>
    </w:p>
    <w:p w14:paraId="67E7FCE1" w14:textId="51C94BE7" w:rsidR="00A21539" w:rsidRPr="009244B1" w:rsidRDefault="00A21539" w:rsidP="00A21539">
      <w:pPr>
        <w:numPr>
          <w:ilvl w:val="2"/>
          <w:numId w:val="2"/>
        </w:numPr>
        <w:tabs>
          <w:tab w:val="left" w:pos="540"/>
        </w:tabs>
        <w:suppressAutoHyphens/>
        <w:ind w:right="-1"/>
        <w:jc w:val="both"/>
      </w:pPr>
      <w:r w:rsidRPr="009244B1">
        <w:t>Pasūtītājam ir tiesības veikt Pakalpojuma apjoma izmaiņas, attiecīgi mainot Pakalpojuma izpildes (frēzēšanas) apjomu (ha). Pakalpojuma apjoma palielināšanas gadījumā Līguma kopējās līgumcenas pieaugums nevar pārsniegt 20 % (divdesmit procenti) no sākotnējās Līguma kopējās līgumcenas;</w:t>
      </w:r>
    </w:p>
    <w:p w14:paraId="35B0790B" w14:textId="0EDD1EFB" w:rsidR="00A21539" w:rsidRPr="009244B1" w:rsidRDefault="00A21539" w:rsidP="00634C46">
      <w:pPr>
        <w:numPr>
          <w:ilvl w:val="2"/>
          <w:numId w:val="2"/>
        </w:numPr>
        <w:tabs>
          <w:tab w:val="left" w:pos="540"/>
        </w:tabs>
        <w:suppressAutoHyphens/>
        <w:ind w:right="-1"/>
        <w:jc w:val="both"/>
      </w:pPr>
      <w:r w:rsidRPr="009244B1">
        <w:t>Pasūtītājam ir nepieciešami papildus Pakalpojuma apjoms, kā rezultātā ir jāpagarina Līguma izpildes termiņš un jāpalielina Līguma kopējā līgumcena.</w:t>
      </w:r>
    </w:p>
    <w:p w14:paraId="2959FFC1" w14:textId="7A993F21" w:rsidR="00D1128B" w:rsidRPr="00A21539" w:rsidRDefault="00A21539" w:rsidP="00634C46">
      <w:pPr>
        <w:tabs>
          <w:tab w:val="left" w:pos="709"/>
        </w:tabs>
        <w:suppressAutoHyphens/>
        <w:ind w:left="567" w:right="-1" w:hanging="567"/>
        <w:jc w:val="both"/>
      </w:pPr>
      <w:r w:rsidRPr="00A21539">
        <w:lastRenderedPageBreak/>
        <w:t xml:space="preserve">6.11. </w:t>
      </w:r>
      <w:bookmarkStart w:id="12" w:name="_Hlk10556132"/>
      <w:bookmarkEnd w:id="11"/>
      <w:r w:rsidR="00D1128B" w:rsidRPr="00A21539">
        <w:t>Visi grozījumi Līgumā ir spēkā tikai pēc rakstiskas papildu vienošanās noslēgšanas starp Pusēm, ja Līgumā nav noteikts citādi.</w:t>
      </w:r>
    </w:p>
    <w:p w14:paraId="7CB55E16" w14:textId="6417D171" w:rsidR="00D1128B" w:rsidRPr="00A21539" w:rsidRDefault="00324998" w:rsidP="008458D8">
      <w:pPr>
        <w:suppressAutoHyphens/>
        <w:ind w:left="567" w:right="-1" w:hanging="567"/>
        <w:jc w:val="both"/>
      </w:pPr>
      <w:r w:rsidRPr="00A21539">
        <w:t>6.1</w:t>
      </w:r>
      <w:r w:rsidR="00A21539" w:rsidRPr="00A21539">
        <w:t>2</w:t>
      </w:r>
      <w:r w:rsidRPr="00A21539">
        <w:t xml:space="preserve">. </w:t>
      </w:r>
      <w:r w:rsidR="00D1128B" w:rsidRPr="00A21539">
        <w:t>Pusēm ir pienākums paziņot otrai Pusei par iespējamajām izmaiņām vai apstākļiem, kuri varētu ietekmēt Pakalpojumu kvalitāti, Līguma summu vai Pakalpojumu sniegšanas laiku.</w:t>
      </w:r>
    </w:p>
    <w:p w14:paraId="54E75D10" w14:textId="00CAD105" w:rsidR="00D1128B" w:rsidRPr="00A21539" w:rsidRDefault="00324998" w:rsidP="008458D8">
      <w:pPr>
        <w:tabs>
          <w:tab w:val="left" w:pos="709"/>
        </w:tabs>
        <w:suppressAutoHyphens/>
        <w:ind w:left="709" w:right="-1" w:hanging="709"/>
        <w:jc w:val="both"/>
      </w:pPr>
      <w:r w:rsidRPr="00A21539">
        <w:t>6.1</w:t>
      </w:r>
      <w:r w:rsidR="00A21539" w:rsidRPr="00A21539">
        <w:t>3</w:t>
      </w:r>
      <w:r w:rsidRPr="00A21539">
        <w:t xml:space="preserve">. </w:t>
      </w:r>
      <w:r w:rsidR="00D1128B" w:rsidRPr="00A21539">
        <w:t>Pusēm nekavējoties jāinformē vienai otru, ja konstatē, ka:</w:t>
      </w:r>
    </w:p>
    <w:p w14:paraId="4AEA1E61" w14:textId="7FC14EAE" w:rsidR="00D1128B" w:rsidRPr="00A21539" w:rsidRDefault="00324998" w:rsidP="00324998">
      <w:pPr>
        <w:tabs>
          <w:tab w:val="left" w:pos="540"/>
        </w:tabs>
        <w:suppressAutoHyphens/>
        <w:ind w:left="710" w:right="-1"/>
        <w:jc w:val="both"/>
      </w:pPr>
      <w:r w:rsidRPr="00A21539">
        <w:t>6.</w:t>
      </w:r>
      <w:r w:rsidR="00A21539" w:rsidRPr="00A21539">
        <w:t>13</w:t>
      </w:r>
      <w:r w:rsidRPr="00A21539">
        <w:t xml:space="preserve">.1. </w:t>
      </w:r>
      <w:r w:rsidR="00D1128B" w:rsidRPr="00A21539">
        <w:t>starp Līguma dokumentos sniegtajiem datiem ir pretrunas;</w:t>
      </w:r>
    </w:p>
    <w:p w14:paraId="129C5AD7" w14:textId="35F46D50" w:rsidR="00D1128B" w:rsidRPr="00A21539" w:rsidRDefault="00324998" w:rsidP="00324998">
      <w:pPr>
        <w:tabs>
          <w:tab w:val="left" w:pos="540"/>
        </w:tabs>
        <w:suppressAutoHyphens/>
        <w:ind w:left="710" w:right="-1"/>
        <w:jc w:val="both"/>
      </w:pPr>
      <w:r w:rsidRPr="00A21539">
        <w:t>6.</w:t>
      </w:r>
      <w:r w:rsidR="00A21539" w:rsidRPr="00A21539">
        <w:t>13</w:t>
      </w:r>
      <w:r w:rsidRPr="00A21539">
        <w:t xml:space="preserve">.2. </w:t>
      </w:r>
      <w:r w:rsidR="00D1128B" w:rsidRPr="00A21539">
        <w:t>Līguma dokumentos dotie dati atšķiras no reālajiem apstākļiem;</w:t>
      </w:r>
    </w:p>
    <w:p w14:paraId="1355974A" w14:textId="7D125E11" w:rsidR="00D1128B" w:rsidRPr="00A21539" w:rsidRDefault="00324998" w:rsidP="00324998">
      <w:pPr>
        <w:tabs>
          <w:tab w:val="left" w:pos="540"/>
        </w:tabs>
        <w:suppressAutoHyphens/>
        <w:ind w:left="710" w:right="-1"/>
        <w:jc w:val="both"/>
      </w:pPr>
      <w:r w:rsidRPr="00A21539">
        <w:t>6.</w:t>
      </w:r>
      <w:r w:rsidR="00A21539" w:rsidRPr="00A21539">
        <w:t>13</w:t>
      </w:r>
      <w:r w:rsidRPr="00A21539">
        <w:t xml:space="preserve">.3. </w:t>
      </w:r>
      <w:r w:rsidR="00D1128B" w:rsidRPr="00A21539">
        <w:t>Līguma izpildei nozīmīgi apstākļi ir izmainījušies vai radušies jauni;</w:t>
      </w:r>
    </w:p>
    <w:p w14:paraId="5599B9AA" w14:textId="44AFA15F" w:rsidR="00D1128B" w:rsidRPr="00A21539" w:rsidRDefault="00324998" w:rsidP="00324998">
      <w:pPr>
        <w:tabs>
          <w:tab w:val="left" w:pos="540"/>
        </w:tabs>
        <w:suppressAutoHyphens/>
        <w:ind w:left="1430" w:right="-1" w:hanging="721"/>
        <w:jc w:val="both"/>
      </w:pPr>
      <w:r w:rsidRPr="00A21539">
        <w:t>6.</w:t>
      </w:r>
      <w:r w:rsidR="00A21539" w:rsidRPr="00A21539">
        <w:t>13</w:t>
      </w:r>
      <w:r w:rsidRPr="00A21539">
        <w:t xml:space="preserve">.4. </w:t>
      </w:r>
      <w:r w:rsidR="00D1128B" w:rsidRPr="00A21539">
        <w:t>notikušas izmaiņas Latvijas Republikas normatīvajos aktos, kas ietekmē Līguma izpildi.</w:t>
      </w:r>
      <w:r w:rsidR="00D1128B" w:rsidRPr="00A21539">
        <w:rPr>
          <w:kern w:val="56"/>
        </w:rPr>
        <w:t xml:space="preserve"> </w:t>
      </w:r>
    </w:p>
    <w:bookmarkEnd w:id="7"/>
    <w:bookmarkEnd w:id="12"/>
    <w:p w14:paraId="0574890D" w14:textId="77777777" w:rsidR="00D1128B" w:rsidRPr="00A21539" w:rsidRDefault="00D1128B" w:rsidP="00D1128B">
      <w:pPr>
        <w:ind w:left="539"/>
        <w:jc w:val="both"/>
        <w:rPr>
          <w:rFonts w:eastAsia="Calibri"/>
          <w:lang w:eastAsia="ar-SA"/>
        </w:rPr>
      </w:pPr>
    </w:p>
    <w:p w14:paraId="62BA667A" w14:textId="5383E0C8" w:rsidR="00D1128B" w:rsidRPr="00A21539" w:rsidRDefault="00D1128B" w:rsidP="007954EB">
      <w:pPr>
        <w:pStyle w:val="ListParagraph"/>
        <w:numPr>
          <w:ilvl w:val="0"/>
          <w:numId w:val="2"/>
        </w:numPr>
        <w:jc w:val="center"/>
        <w:rPr>
          <w:rFonts w:eastAsia="Calibri"/>
          <w:b/>
          <w:lang w:eastAsia="ar-SA"/>
        </w:rPr>
      </w:pPr>
      <w:r w:rsidRPr="00A21539">
        <w:rPr>
          <w:rFonts w:eastAsia="Calibri"/>
          <w:b/>
          <w:lang w:eastAsia="ar-SA"/>
        </w:rPr>
        <w:t xml:space="preserve">KONFIDENCIALITĀTE </w:t>
      </w:r>
      <w:r w:rsidR="002608D3" w:rsidRPr="00A21539">
        <w:rPr>
          <w:rFonts w:eastAsia="Calibri"/>
          <w:b/>
          <w:lang w:eastAsia="ar-SA"/>
        </w:rPr>
        <w:t>UN PERSONAS DATU APSTRĀDE</w:t>
      </w:r>
    </w:p>
    <w:p w14:paraId="6F6EB49E" w14:textId="77777777" w:rsidR="002608D3" w:rsidRPr="00A21539" w:rsidRDefault="002608D3" w:rsidP="002608D3">
      <w:pPr>
        <w:pStyle w:val="ListParagraph"/>
        <w:numPr>
          <w:ilvl w:val="1"/>
          <w:numId w:val="4"/>
        </w:numPr>
        <w:ind w:left="567" w:hanging="567"/>
        <w:contextualSpacing w:val="0"/>
        <w:jc w:val="both"/>
      </w:pPr>
      <w:r w:rsidRPr="00A21539">
        <w:t xml:space="preserve">Informāciju vai datus, ko Puses ieguvušas Līguma izpildes laikā un kas attiecas uz Līguma izpildi vai otras Puses darbību tā ietvaros, neatkarīgi no to fiksēšanas veida, uzskata par konfidenciālu, izņemot normatīvajos aktos un Līgumā noteiktos izņēmumus. Puses neizpauž un citādi neizmanto konfidenciālo informāciju bez laika ierobežojuma un uz to neattiecas Līguma darbības termiņš. </w:t>
      </w:r>
    </w:p>
    <w:p w14:paraId="051402C5" w14:textId="77777777" w:rsidR="002608D3" w:rsidRPr="00A21539" w:rsidRDefault="002608D3" w:rsidP="002608D3">
      <w:pPr>
        <w:pStyle w:val="ListParagraph"/>
        <w:numPr>
          <w:ilvl w:val="1"/>
          <w:numId w:val="4"/>
        </w:numPr>
        <w:ind w:left="567" w:hanging="567"/>
        <w:contextualSpacing w:val="0"/>
        <w:jc w:val="both"/>
      </w:pPr>
      <w:r w:rsidRPr="00A21539">
        <w:t>Puses nodrošina, ka to Līguma izpildē iesaistītie darbinieki vai citas personas, kurām Līgumā paredzētos gadījumos nodota konfidenciālā informācija, izmanto to vienīgi Līguma izpildes nodrošināšanai vai tikai nepieciešamajā apjomā, kā arī uzņemas un ievēro vismaz tādas pašas konfidencialitātes saistības, kādas ir noteiktas Pusēm šajā Līgumā.</w:t>
      </w:r>
    </w:p>
    <w:p w14:paraId="6BBAEC4C" w14:textId="77777777" w:rsidR="002608D3" w:rsidRPr="00A21539" w:rsidRDefault="002608D3" w:rsidP="002608D3">
      <w:pPr>
        <w:pStyle w:val="ListParagraph"/>
        <w:numPr>
          <w:ilvl w:val="1"/>
          <w:numId w:val="4"/>
        </w:numPr>
        <w:ind w:left="567" w:hanging="567"/>
        <w:contextualSpacing w:val="0"/>
        <w:jc w:val="both"/>
      </w:pPr>
      <w:r w:rsidRPr="00A21539">
        <w:t xml:space="preserve">Puses īsteno drošības pasākumus konfidenciālas informācijas aizsardzībai saskaņā ar normatīvo aktu prasībām. </w:t>
      </w:r>
    </w:p>
    <w:p w14:paraId="7D080A4E" w14:textId="77777777" w:rsidR="002608D3" w:rsidRPr="00A21539" w:rsidRDefault="002608D3" w:rsidP="002608D3">
      <w:pPr>
        <w:pStyle w:val="ListParagraph"/>
        <w:numPr>
          <w:ilvl w:val="1"/>
          <w:numId w:val="4"/>
        </w:numPr>
        <w:ind w:left="567" w:hanging="567"/>
        <w:contextualSpacing w:val="0"/>
        <w:jc w:val="both"/>
      </w:pPr>
      <w:r w:rsidRPr="00A21539">
        <w:t>Konfidenciālas informācijas izpaušanu neuzskata par Līguma noteikumu pārkāpumu šādos gadījumos:</w:t>
      </w:r>
    </w:p>
    <w:p w14:paraId="3880455A" w14:textId="77777777" w:rsidR="002608D3" w:rsidRPr="00A21539" w:rsidRDefault="002608D3" w:rsidP="002608D3">
      <w:pPr>
        <w:pStyle w:val="ListParagraph"/>
        <w:numPr>
          <w:ilvl w:val="2"/>
          <w:numId w:val="4"/>
        </w:numPr>
        <w:ind w:left="1134" w:hanging="567"/>
        <w:contextualSpacing w:val="0"/>
        <w:jc w:val="both"/>
      </w:pPr>
      <w:r w:rsidRPr="00A21539">
        <w:t>informāciju izpauž, lai nodrošinātu Līguma izpildi, tā ir nepieciešama tiesvedībā, lai aizsargātu no Līguma izrietošās Pušu tiesības vai tā ir nepieciešama Pušu juridiskās palīdzības sniedzējiem, revidentiem vai auditoriem;</w:t>
      </w:r>
    </w:p>
    <w:p w14:paraId="2BF160A4" w14:textId="77777777" w:rsidR="002608D3" w:rsidRPr="00A21539" w:rsidRDefault="002608D3" w:rsidP="002608D3">
      <w:pPr>
        <w:pStyle w:val="ListParagraph"/>
        <w:numPr>
          <w:ilvl w:val="2"/>
          <w:numId w:val="4"/>
        </w:numPr>
        <w:ind w:left="1134" w:hanging="567"/>
        <w:contextualSpacing w:val="0"/>
        <w:jc w:val="both"/>
      </w:pPr>
      <w:r w:rsidRPr="00A21539">
        <w:t>informāciju izpauž pēc tam, kad tā kļuvusi publiski zināma vai pieejama neatkarīgi no Pusēm (nav attiecināms uz gadījumiem, kad informācija kļūst pieejama Līguma noteikumu neievērošanas rezultātā Pušu vainas dēļ);</w:t>
      </w:r>
    </w:p>
    <w:p w14:paraId="66155056" w14:textId="77777777" w:rsidR="002608D3" w:rsidRPr="00A21539" w:rsidRDefault="002608D3" w:rsidP="002608D3">
      <w:pPr>
        <w:pStyle w:val="ListParagraph"/>
        <w:numPr>
          <w:ilvl w:val="2"/>
          <w:numId w:val="4"/>
        </w:numPr>
        <w:ind w:left="1134" w:hanging="567"/>
        <w:contextualSpacing w:val="0"/>
        <w:jc w:val="both"/>
      </w:pPr>
      <w:r w:rsidRPr="00A21539">
        <w:t>informācija saskaņā ar normatīvajiem aktiem ir atklāta vai valsts vai pašvaldību iestādes to noteikušas par atklātu;</w:t>
      </w:r>
    </w:p>
    <w:p w14:paraId="5AB7EE7F" w14:textId="77777777" w:rsidR="002608D3" w:rsidRPr="00A21539" w:rsidRDefault="002608D3" w:rsidP="002608D3">
      <w:pPr>
        <w:pStyle w:val="ListParagraph"/>
        <w:numPr>
          <w:ilvl w:val="2"/>
          <w:numId w:val="4"/>
        </w:numPr>
        <w:ind w:left="1134" w:hanging="567"/>
        <w:contextualSpacing w:val="0"/>
        <w:jc w:val="both"/>
      </w:pPr>
      <w:r w:rsidRPr="00A21539">
        <w:t>informācija, ievērojot normatīvo aktu prasības, ir jānodod kompetentai valsts vai pašvaldību iestādei vai amatpersonai;</w:t>
      </w:r>
    </w:p>
    <w:p w14:paraId="5D45769F" w14:textId="77777777" w:rsidR="002608D3" w:rsidRPr="00A21539" w:rsidRDefault="002608D3" w:rsidP="002608D3">
      <w:pPr>
        <w:pStyle w:val="ListParagraph"/>
        <w:numPr>
          <w:ilvl w:val="2"/>
          <w:numId w:val="4"/>
        </w:numPr>
        <w:ind w:left="1134" w:hanging="567"/>
        <w:contextualSpacing w:val="0"/>
        <w:jc w:val="both"/>
      </w:pPr>
      <w:r w:rsidRPr="00A21539">
        <w:t>informācija ir Puses, kura ir konfidenciālās informācijas īpašnieks interneta mājas lapā, preses izdevumos, grāmatās vai citos publiski pieejamos informācijas avotos.</w:t>
      </w:r>
    </w:p>
    <w:p w14:paraId="4CE48E99" w14:textId="77777777" w:rsidR="002608D3" w:rsidRPr="00A21539" w:rsidRDefault="002608D3" w:rsidP="002608D3">
      <w:pPr>
        <w:pStyle w:val="ListParagraph"/>
        <w:numPr>
          <w:ilvl w:val="1"/>
          <w:numId w:val="4"/>
        </w:numPr>
        <w:ind w:left="567" w:hanging="567"/>
        <w:contextualSpacing w:val="0"/>
        <w:jc w:val="both"/>
      </w:pPr>
      <w:r w:rsidRPr="00A21539">
        <w:t>Par konfidenciālu tiek uzskatīta jebkura informācija, kas atspoguļota Līgumā, visos tā pielikumos, vai kāda no Pusēm ir uzzinājusi Līguma sagatavošanas, parakstīšanas vai izpildes laikā (izņemot informāciju, kas saskaņā ar Publisko iepirkuma 60. pantā ir vispārpieejama), tai skaitā jebkāda informācija par Pusēm, to darbiniekiem vai klientiem, par Līgumā ietverto darbību raksturu vai jebkādām to detaļām, fizisko personu personas datiem un cita informācija, kas iegūta Līguma izpildes ietvaros, izmantot tikai Līguma izpildei.</w:t>
      </w:r>
    </w:p>
    <w:p w14:paraId="773F5F71" w14:textId="77777777" w:rsidR="002608D3" w:rsidRPr="00A21539" w:rsidRDefault="002608D3" w:rsidP="002608D3">
      <w:pPr>
        <w:pStyle w:val="ListParagraph"/>
        <w:numPr>
          <w:ilvl w:val="1"/>
          <w:numId w:val="4"/>
        </w:numPr>
        <w:ind w:left="567" w:hanging="567"/>
        <w:contextualSpacing w:val="0"/>
        <w:jc w:val="both"/>
      </w:pPr>
      <w:r w:rsidRPr="00A21539">
        <w:t xml:space="preserve">Konfidenciāla informācija var tikt izpausta trešajām personām tikai un vienīgi saskaņā ar iepriekšēju rakstisku attiecīgās Puses piekrišanu, izņemot, kad informācija ir izpaužama saskaņā ar Latvijas Republikas normatīvajiem aktiem. Minētā informācija ir konfidenciāla visu Līguma termiņu. </w:t>
      </w:r>
    </w:p>
    <w:p w14:paraId="553D666A" w14:textId="77777777" w:rsidR="002608D3" w:rsidRPr="00A21539" w:rsidRDefault="002608D3" w:rsidP="002608D3">
      <w:pPr>
        <w:pStyle w:val="ListParagraph"/>
        <w:numPr>
          <w:ilvl w:val="1"/>
          <w:numId w:val="4"/>
        </w:numPr>
        <w:ind w:left="567" w:hanging="567"/>
        <w:contextualSpacing w:val="0"/>
        <w:jc w:val="both"/>
      </w:pPr>
      <w:r w:rsidRPr="00A21539">
        <w:t xml:space="preserve">Puses ir atbildīgas par savu Līguma izpildē iesaistīto darbinieku personas datu apstrādes tiesiskā pamata nodrošināšanu atbilstoši normatīvo aktu prasībām. </w:t>
      </w:r>
    </w:p>
    <w:p w14:paraId="2F8ECDCB" w14:textId="77777777" w:rsidR="002608D3" w:rsidRPr="00A21539" w:rsidRDefault="002608D3" w:rsidP="002608D3">
      <w:pPr>
        <w:pStyle w:val="ListParagraph"/>
        <w:numPr>
          <w:ilvl w:val="1"/>
          <w:numId w:val="4"/>
        </w:numPr>
        <w:ind w:left="567" w:hanging="567"/>
        <w:contextualSpacing w:val="0"/>
        <w:jc w:val="both"/>
      </w:pPr>
      <w:r w:rsidRPr="00A21539">
        <w:lastRenderedPageBreak/>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1479C40F" w14:textId="77777777" w:rsidR="002608D3" w:rsidRPr="00A21539" w:rsidRDefault="002608D3" w:rsidP="002608D3">
      <w:pPr>
        <w:pStyle w:val="ListParagraph"/>
        <w:numPr>
          <w:ilvl w:val="1"/>
          <w:numId w:val="4"/>
        </w:numPr>
        <w:ind w:left="567" w:hanging="567"/>
        <w:contextualSpacing w:val="0"/>
        <w:jc w:val="both"/>
      </w:pPr>
      <w:r w:rsidRPr="00A21539">
        <w:t>Izpildītājs gādā,  ka visu tā norādīto fizisko personu datu apstrādei, kuru veiks Pasūtītājs Līguma izpildē, ir nodrošināts personas datu apstrādes tiesiskais pamats normatīvajos aktos noteiktajā kārtībā un personas ir informētas par paredzēto personas datu apstrādi.</w:t>
      </w:r>
    </w:p>
    <w:p w14:paraId="1E6328BA" w14:textId="77777777" w:rsidR="002608D3" w:rsidRPr="00A21539" w:rsidRDefault="002608D3" w:rsidP="002608D3">
      <w:pPr>
        <w:pStyle w:val="ListParagraph"/>
        <w:numPr>
          <w:ilvl w:val="1"/>
          <w:numId w:val="4"/>
        </w:numPr>
        <w:ind w:left="567" w:hanging="567"/>
        <w:contextualSpacing w:val="0"/>
        <w:jc w:val="both"/>
      </w:pPr>
      <w:r w:rsidRPr="00A21539">
        <w:t>Izpildītājs apliecina, ka ir informēts un apzinās, ka Pasūtītājs apstrādā Līguma izpildē iesaistītā Izpildītāja darbinieku personas datus.</w:t>
      </w:r>
    </w:p>
    <w:p w14:paraId="5D1E20AA" w14:textId="77777777" w:rsidR="002608D3" w:rsidRPr="00A21539" w:rsidRDefault="002608D3" w:rsidP="002608D3">
      <w:pPr>
        <w:pStyle w:val="ListParagraph"/>
        <w:numPr>
          <w:ilvl w:val="1"/>
          <w:numId w:val="4"/>
        </w:numPr>
        <w:ind w:left="567" w:hanging="567"/>
        <w:contextualSpacing w:val="0"/>
        <w:jc w:val="both"/>
      </w:pPr>
      <w:r w:rsidRPr="00A21539">
        <w:t xml:space="preserve">Papildu informācija par personas datu apstrādi norādīta Pasūtītāja Privātuma politikā, kas pieejama: </w:t>
      </w:r>
      <w:hyperlink r:id="rId8" w:history="1">
        <w:r w:rsidRPr="00A21539">
          <w:rPr>
            <w:rStyle w:val="InternetLink"/>
          </w:rPr>
          <w:t>https://www.lvm.lv/privatuma-politika</w:t>
        </w:r>
      </w:hyperlink>
      <w:r w:rsidRPr="00A21539">
        <w:t>. Izpildītājs apliecina, ka Līgumā norādītais personāls ir informēts par tā personas datu apstrādi, nodošanu apstrādei Pasūtītājam un apstrādes kārtību.</w:t>
      </w:r>
    </w:p>
    <w:p w14:paraId="67D80354" w14:textId="77777777" w:rsidR="002608D3" w:rsidRPr="00A21539" w:rsidRDefault="002608D3" w:rsidP="002608D3">
      <w:pPr>
        <w:pStyle w:val="ListParagraph"/>
        <w:numPr>
          <w:ilvl w:val="1"/>
          <w:numId w:val="4"/>
        </w:numPr>
        <w:ind w:left="567" w:hanging="567"/>
        <w:contextualSpacing w:val="0"/>
        <w:jc w:val="both"/>
      </w:pPr>
      <w:r w:rsidRPr="00A21539">
        <w:t xml:space="preserve">Personas datu apstrādes pārzinis: akciju sabiedrība “Latvijas valsts meži”, kontaktinformācija: Vaiņodes iela 1, Rīga, LV-1004, elektroniskā pasta adrese: </w:t>
      </w:r>
      <w:hyperlink r:id="rId9" w:history="1">
        <w:r w:rsidRPr="00A21539">
          <w:rPr>
            <w:rStyle w:val="InternetLink"/>
          </w:rPr>
          <w:t>lvm@lvm.lv</w:t>
        </w:r>
      </w:hyperlink>
      <w:r w:rsidRPr="00A21539">
        <w:t>, tālrunis 67610015.</w:t>
      </w:r>
    </w:p>
    <w:p w14:paraId="14E7A3AE" w14:textId="77777777" w:rsidR="00D1128B" w:rsidRPr="00A21539" w:rsidRDefault="00D1128B" w:rsidP="00D1128B">
      <w:pPr>
        <w:pStyle w:val="ListParagraph"/>
        <w:ind w:left="432"/>
        <w:jc w:val="both"/>
        <w:rPr>
          <w:rFonts w:eastAsia="Calibri"/>
          <w:lang w:eastAsia="ar-SA"/>
        </w:rPr>
      </w:pPr>
    </w:p>
    <w:p w14:paraId="157EFA51" w14:textId="77777777" w:rsidR="00D1128B" w:rsidRPr="00A21539" w:rsidRDefault="00D1128B" w:rsidP="007954EB">
      <w:pPr>
        <w:numPr>
          <w:ilvl w:val="0"/>
          <w:numId w:val="2"/>
        </w:numPr>
        <w:jc w:val="center"/>
        <w:rPr>
          <w:b/>
          <w:bCs/>
          <w:caps/>
          <w:kern w:val="56"/>
        </w:rPr>
      </w:pPr>
      <w:r w:rsidRPr="00A21539">
        <w:rPr>
          <w:b/>
          <w:bCs/>
          <w:caps/>
          <w:kern w:val="56"/>
        </w:rPr>
        <w:t>NEPĀRVARAMA VARA</w:t>
      </w:r>
    </w:p>
    <w:p w14:paraId="4355C06E" w14:textId="77777777" w:rsidR="00D1128B" w:rsidRPr="00A21539" w:rsidRDefault="00D1128B" w:rsidP="007954EB">
      <w:pPr>
        <w:pStyle w:val="ListParagraph"/>
        <w:numPr>
          <w:ilvl w:val="1"/>
          <w:numId w:val="2"/>
        </w:numPr>
        <w:tabs>
          <w:tab w:val="clear" w:pos="420"/>
          <w:tab w:val="left" w:pos="1418"/>
        </w:tabs>
        <w:ind w:left="567" w:hanging="567"/>
        <w:jc w:val="both"/>
        <w:rPr>
          <w:b/>
          <w:bCs/>
        </w:rPr>
      </w:pPr>
      <w:r w:rsidRPr="00A21539">
        <w:t xml:space="preserve">Puses ir atbrīvotas no atbildības par Līgumā noteikto pienākumu pilnīgu vai daļēju neizpildi, ja šāda neizpilde radusies nepārvarama, ārkārtēja gadījuma dēļ (nepārvarama vara, </w:t>
      </w:r>
      <w:r w:rsidRPr="00A21539">
        <w:rPr>
          <w:i/>
          <w:iCs/>
        </w:rPr>
        <w:t>force majeure</w:t>
      </w:r>
      <w:r w:rsidRPr="00A21539">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un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BC40EFB" w14:textId="77777777" w:rsidR="00D1128B" w:rsidRPr="00A21539" w:rsidRDefault="00D1128B" w:rsidP="007954EB">
      <w:pPr>
        <w:pStyle w:val="ListParagraph"/>
        <w:numPr>
          <w:ilvl w:val="1"/>
          <w:numId w:val="2"/>
        </w:numPr>
        <w:tabs>
          <w:tab w:val="clear" w:pos="420"/>
          <w:tab w:val="left" w:pos="1418"/>
        </w:tabs>
        <w:ind w:left="567" w:hanging="567"/>
        <w:jc w:val="both"/>
        <w:rPr>
          <w:b/>
          <w:bCs/>
        </w:rPr>
      </w:pPr>
      <w:r w:rsidRPr="00A21539">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3B7F96EA" w14:textId="77777777" w:rsidR="00D1128B" w:rsidRPr="00A21539" w:rsidRDefault="00D1128B" w:rsidP="007954EB">
      <w:pPr>
        <w:pStyle w:val="ListParagraph"/>
        <w:numPr>
          <w:ilvl w:val="1"/>
          <w:numId w:val="2"/>
        </w:numPr>
        <w:tabs>
          <w:tab w:val="clear" w:pos="420"/>
          <w:tab w:val="left" w:pos="1418"/>
        </w:tabs>
        <w:ind w:left="567" w:hanging="567"/>
        <w:jc w:val="both"/>
        <w:rPr>
          <w:b/>
          <w:bCs/>
        </w:rPr>
      </w:pPr>
      <w:r w:rsidRPr="00A21539">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69E04E26" w14:textId="77777777" w:rsidR="00D1128B" w:rsidRPr="00A21539" w:rsidRDefault="00D1128B" w:rsidP="00D1128B">
      <w:pPr>
        <w:pStyle w:val="ListParagraph"/>
        <w:tabs>
          <w:tab w:val="left" w:pos="1418"/>
        </w:tabs>
        <w:ind w:left="709"/>
        <w:jc w:val="both"/>
        <w:rPr>
          <w:b/>
          <w:bCs/>
        </w:rPr>
      </w:pPr>
    </w:p>
    <w:p w14:paraId="5D23077B" w14:textId="77777777" w:rsidR="00D1128B" w:rsidRPr="00A21539" w:rsidRDefault="00D1128B" w:rsidP="007954EB">
      <w:pPr>
        <w:pStyle w:val="ListParagraph"/>
        <w:numPr>
          <w:ilvl w:val="0"/>
          <w:numId w:val="2"/>
        </w:numPr>
        <w:jc w:val="center"/>
        <w:rPr>
          <w:rFonts w:eastAsia="Calibri"/>
          <w:b/>
          <w:lang w:eastAsia="ar-SA"/>
        </w:rPr>
      </w:pPr>
      <w:r w:rsidRPr="00A21539">
        <w:rPr>
          <w:rFonts w:eastAsia="Calibri"/>
          <w:b/>
          <w:lang w:eastAsia="ar-SA"/>
        </w:rPr>
        <w:t>LĪGUMA IZPILDĒ IESAISTĪTĀ APAKŠUZŅĒMĒJU NOMAIŅA UN JAUNU APAKŠUZŅĒMĒJU PIESAISTE</w:t>
      </w:r>
    </w:p>
    <w:p w14:paraId="23E2E74E" w14:textId="77777777" w:rsidR="00D1128B" w:rsidRPr="00A21539" w:rsidRDefault="00D1128B" w:rsidP="00D1128B">
      <w:pPr>
        <w:pStyle w:val="ListParagraph"/>
        <w:ind w:left="420"/>
        <w:rPr>
          <w:rFonts w:eastAsia="Calibri"/>
          <w:b/>
          <w:lang w:eastAsia="ar-SA"/>
        </w:rPr>
      </w:pPr>
    </w:p>
    <w:p w14:paraId="33C81F42" w14:textId="04C013B2" w:rsidR="00F800F3" w:rsidRPr="00634C46" w:rsidRDefault="00F800F3" w:rsidP="007954EB">
      <w:pPr>
        <w:pStyle w:val="ListParagraph"/>
        <w:numPr>
          <w:ilvl w:val="1"/>
          <w:numId w:val="2"/>
        </w:numPr>
        <w:tabs>
          <w:tab w:val="clear" w:pos="420"/>
        </w:tabs>
        <w:suppressAutoHyphens/>
        <w:ind w:left="567"/>
        <w:jc w:val="both"/>
        <w:rPr>
          <w:bCs/>
          <w:lang w:eastAsia="lv-LV" w:bidi="lo-LA"/>
          <w14:ligatures w14:val="none"/>
        </w:rPr>
      </w:pPr>
      <w:r w:rsidRPr="00634C46">
        <w:rPr>
          <w:lang w:eastAsia="lv-LV" w:bidi="lo-LA"/>
          <w14:ligatures w14:val="none"/>
        </w:rPr>
        <w:t>Izpildītājs</w:t>
      </w:r>
      <w:r w:rsidRPr="00A21539">
        <w:rPr>
          <w:lang w:eastAsia="lv-LV" w:bidi="lo-LA"/>
          <w14:ligatures w14:val="none"/>
        </w:rPr>
        <w:t xml:space="preserve"> </w:t>
      </w:r>
      <w:r w:rsidRPr="00634C46">
        <w:rPr>
          <w:bCs/>
          <w:lang w:eastAsia="lv-LV" w:bidi="lo-LA"/>
          <w14:ligatures w14:val="none"/>
        </w:rPr>
        <w:t xml:space="preserve">Līguma izpildē piesaista tikai tā piedāvājumā Iepirkumā norādītos apakšuzņēmējus un personas, uz kuru iespējām Izpildītājs balstījies Iepirkumā, lai apliecinātu savu kvalifikācijas atbilstību Iepirkuma noteikumos noteiktajām prasībām, personālu. Līguma izpildē iesaistītā Izpildītāja personāla un apakšuzņēmēju piesaiste un nomaiņa tiek veikta šajā punktā noteiktajā kārtībā. </w:t>
      </w:r>
      <w:r w:rsidRPr="00634C46">
        <w:rPr>
          <w:lang w:eastAsia="lv-LV" w:bidi="lo-LA"/>
          <w14:ligatures w14:val="none"/>
        </w:rPr>
        <w:t>Izpildītājs</w:t>
      </w:r>
      <w:r w:rsidRPr="00A21539">
        <w:rPr>
          <w:lang w:eastAsia="lv-LV" w:bidi="lo-LA"/>
          <w14:ligatures w14:val="none"/>
        </w:rPr>
        <w:t xml:space="preserve"> </w:t>
      </w:r>
      <w:r w:rsidRPr="00634C46">
        <w:rPr>
          <w:bCs/>
          <w:lang w:eastAsia="lv-LV" w:bidi="lo-LA"/>
          <w14:ligatures w14:val="none"/>
        </w:rPr>
        <w:t xml:space="preserve">ir atbildīgs par to, lai šos noteikumus ievērotu arī viņa iesaistītie apakšuzņēmēji. </w:t>
      </w:r>
    </w:p>
    <w:p w14:paraId="1F63F02F" w14:textId="77777777" w:rsidR="00F800F3" w:rsidRPr="00634C46" w:rsidRDefault="00F800F3" w:rsidP="007954EB">
      <w:pPr>
        <w:numPr>
          <w:ilvl w:val="1"/>
          <w:numId w:val="2"/>
        </w:numPr>
        <w:tabs>
          <w:tab w:val="clear" w:pos="420"/>
        </w:tabs>
        <w:suppressAutoHyphens/>
        <w:ind w:left="567" w:hanging="567"/>
        <w:contextualSpacing/>
        <w:jc w:val="both"/>
        <w:rPr>
          <w:bCs/>
          <w:lang w:eastAsia="lv-LV" w:bidi="lo-LA"/>
          <w14:ligatures w14:val="none"/>
        </w:rPr>
      </w:pPr>
      <w:r w:rsidRPr="00634C46">
        <w:rPr>
          <w:bCs/>
          <w:lang w:eastAsia="lv-LV" w:bidi="lo-LA"/>
          <w14:ligatures w14:val="none"/>
        </w:rPr>
        <w:t xml:space="preserve">Ja Izpildītājam līguma izpildes laikā rodas nepieciešamība mainīt vai papildus piesaistīt apakšuzņēmējus un/vai personālu, Izpildītājs pirms šādas maiņas vai piesaistes paziņo par to Pasūtītājam, norādot apakšuzņēmēja nosaukumu un/vai speciālista vārdu un uzvārdu. </w:t>
      </w:r>
    </w:p>
    <w:p w14:paraId="5802004F" w14:textId="77777777" w:rsidR="00F800F3" w:rsidRPr="00634C46" w:rsidRDefault="00F800F3" w:rsidP="007954EB">
      <w:pPr>
        <w:numPr>
          <w:ilvl w:val="1"/>
          <w:numId w:val="2"/>
        </w:numPr>
        <w:tabs>
          <w:tab w:val="clear" w:pos="420"/>
        </w:tabs>
        <w:suppressAutoHyphens/>
        <w:ind w:left="567" w:hanging="567"/>
        <w:contextualSpacing/>
        <w:jc w:val="both"/>
        <w:rPr>
          <w:bCs/>
          <w:lang w:eastAsia="lv-LV" w:bidi="lo-LA"/>
          <w14:ligatures w14:val="none"/>
        </w:rPr>
      </w:pPr>
      <w:r w:rsidRPr="00634C46">
        <w:rPr>
          <w:bCs/>
          <w:lang w:eastAsia="lv-LV" w:bidi="lo-LA"/>
          <w14:ligatures w14:val="none"/>
        </w:rPr>
        <w:t>Izpildītājs nav tiesīgs bez saskaņošanas ar Pasūtītāju veikt piedāvājumā Iepirkumam norādītā personāla un apakšuzņēmēju nomaiņu un iesaistīt papildu apakšuzņēmējus/ personālu Līguma izpildē. Pasūtītājs var prasīt personāla un apakšuzņēmēja viedokli par nomaiņas iemesliem.</w:t>
      </w:r>
    </w:p>
    <w:p w14:paraId="5FD2AA3E"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lastRenderedPageBreak/>
        <w:t>Izpildītājs atbild par Līguma izpildē apakšuzņēmēja veiktajiem darbiem, tai skaitā darbības vai bezdarbības rezultātā nodarīto zaudējumu vai radīto kaitējumu.</w:t>
      </w:r>
    </w:p>
    <w:p w14:paraId="2FD9FAAB"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t xml:space="preserve">Izpildītājs veic Iepirkumā norādīto apakšuzņēmēja nomaiņu un jaunu iesaistīšanu Līguma izpildē tikai ar Pasūtītāja rakstveida saskaņojumu, ievērojot šādus noteikumus: </w:t>
      </w:r>
    </w:p>
    <w:p w14:paraId="58724C69" w14:textId="77777777" w:rsidR="00F800F3" w:rsidRPr="00634C46" w:rsidRDefault="00F800F3" w:rsidP="007954EB">
      <w:pPr>
        <w:numPr>
          <w:ilvl w:val="2"/>
          <w:numId w:val="2"/>
        </w:numPr>
        <w:suppressAutoHyphens/>
        <w:ind w:left="993" w:hanging="709"/>
        <w:jc w:val="both"/>
        <w:rPr>
          <w:rFonts w:eastAsia="Calibri"/>
          <w:lang w:eastAsia="lv-LV"/>
          <w14:ligatures w14:val="none"/>
        </w:rPr>
      </w:pPr>
      <w:r w:rsidRPr="00634C46">
        <w:rPr>
          <w:rFonts w:eastAsia="Calibri"/>
          <w:lang w:eastAsia="lv-LV"/>
          <w14:ligatures w14:val="none"/>
        </w:rPr>
        <w:t>apakšuzņēmēja nomaiņa un jauna iesaistīšana Līguma izpildē pieļaujama tikai tādā gadījumā, ja tiek nodrošināta atbilstība Pasūtītāja noteiktajām kvalifikācijas un atbilstības prasībām;</w:t>
      </w:r>
    </w:p>
    <w:p w14:paraId="33EA2D44" w14:textId="77777777" w:rsidR="00F800F3" w:rsidRPr="00634C46" w:rsidRDefault="00F800F3" w:rsidP="007954EB">
      <w:pPr>
        <w:numPr>
          <w:ilvl w:val="2"/>
          <w:numId w:val="2"/>
        </w:numPr>
        <w:suppressAutoHyphens/>
        <w:ind w:left="993" w:hanging="709"/>
        <w:jc w:val="both"/>
        <w:rPr>
          <w:rFonts w:eastAsia="Calibri"/>
          <w:lang w:eastAsia="lv-LV"/>
          <w14:ligatures w14:val="none"/>
        </w:rPr>
      </w:pPr>
      <w:r w:rsidRPr="00634C46">
        <w:rPr>
          <w:rFonts w:eastAsia="Calibri"/>
          <w:lang w:eastAsia="lv-LV"/>
          <w14:ligatures w14:val="none"/>
        </w:rPr>
        <w:t>pirms jauna apakšuzņēmēja iesaistīšanas Līguma izpildē Izpildītājs saskaņojuma saņemšanai iesniedz Pasūtītājam iesniegumu, kurā norāda:</w:t>
      </w:r>
    </w:p>
    <w:p w14:paraId="39D74A5E" w14:textId="77777777" w:rsidR="00F800F3" w:rsidRPr="00634C46" w:rsidRDefault="00F800F3" w:rsidP="007954EB">
      <w:pPr>
        <w:numPr>
          <w:ilvl w:val="3"/>
          <w:numId w:val="2"/>
        </w:numPr>
        <w:suppressAutoHyphens/>
        <w:ind w:left="1560" w:hanging="851"/>
        <w:jc w:val="both"/>
        <w:rPr>
          <w:rFonts w:eastAsia="Calibri"/>
          <w:lang w:eastAsia="lv-LV"/>
          <w14:ligatures w14:val="none"/>
        </w:rPr>
      </w:pPr>
      <w:r w:rsidRPr="00634C46">
        <w:rPr>
          <w:rFonts w:eastAsia="Calibri"/>
          <w:lang w:eastAsia="lv-LV"/>
          <w14:ligatures w14:val="none"/>
        </w:rPr>
        <w:t>iesnieguma autoru un līguma numuru;</w:t>
      </w:r>
    </w:p>
    <w:p w14:paraId="134CC8A0" w14:textId="77777777" w:rsidR="00F800F3" w:rsidRPr="00634C46" w:rsidRDefault="00F800F3" w:rsidP="007954EB">
      <w:pPr>
        <w:numPr>
          <w:ilvl w:val="3"/>
          <w:numId w:val="2"/>
        </w:numPr>
        <w:suppressAutoHyphens/>
        <w:ind w:left="1560" w:hanging="851"/>
        <w:jc w:val="both"/>
        <w:rPr>
          <w:rFonts w:eastAsia="Calibri"/>
          <w:lang w:eastAsia="lv-LV"/>
          <w14:ligatures w14:val="none"/>
        </w:rPr>
      </w:pPr>
      <w:r w:rsidRPr="00634C46">
        <w:rPr>
          <w:rFonts w:eastAsia="Calibri"/>
          <w:lang w:eastAsia="lv-LV"/>
          <w14:ligatures w14:val="none"/>
        </w:rPr>
        <w:t>nomaināmo apakšuzņēmēju vai papildus piesaistāmo apakšuzņēmēju, norādot informāciju atbilstoši Iepirkuma nolikumā noteiktajām prasībām;</w:t>
      </w:r>
    </w:p>
    <w:p w14:paraId="03B958C0" w14:textId="77777777" w:rsidR="00F800F3" w:rsidRPr="00634C46" w:rsidRDefault="00F800F3" w:rsidP="007954EB">
      <w:pPr>
        <w:numPr>
          <w:ilvl w:val="3"/>
          <w:numId w:val="2"/>
        </w:numPr>
        <w:suppressAutoHyphens/>
        <w:ind w:left="1560" w:hanging="851"/>
        <w:jc w:val="both"/>
        <w:rPr>
          <w:rFonts w:eastAsia="Calibri"/>
          <w:lang w:eastAsia="lv-LV"/>
          <w14:ligatures w14:val="none"/>
        </w:rPr>
      </w:pPr>
      <w:r w:rsidRPr="00634C46">
        <w:rPr>
          <w:rFonts w:eastAsia="Calibri"/>
          <w:lang w:eastAsia="lv-LV"/>
          <w14:ligatures w14:val="none"/>
        </w:rPr>
        <w:t>apakšuzņēmējam nododamo daļas apjomu EUR bez PVN no kopējās Līguma vērtības;</w:t>
      </w:r>
    </w:p>
    <w:p w14:paraId="788E812F" w14:textId="77777777" w:rsidR="00F800F3" w:rsidRPr="00634C46" w:rsidRDefault="00F800F3" w:rsidP="007954EB">
      <w:pPr>
        <w:numPr>
          <w:ilvl w:val="3"/>
          <w:numId w:val="2"/>
        </w:numPr>
        <w:suppressAutoHyphens/>
        <w:ind w:left="1560" w:hanging="851"/>
        <w:jc w:val="both"/>
        <w:rPr>
          <w:rFonts w:eastAsia="Calibri"/>
          <w:lang w:eastAsia="lv-LV"/>
          <w14:ligatures w14:val="none"/>
        </w:rPr>
      </w:pPr>
      <w:r w:rsidRPr="00634C46">
        <w:rPr>
          <w:rFonts w:eastAsia="Calibri"/>
          <w:lang w:eastAsia="lv-LV"/>
          <w14:ligatures w14:val="none"/>
        </w:rPr>
        <w:t>iesniegumam pievieno kvalifikāciju un atbilstību apliecinošu dokumentu kopijas, ja attiecināms.</w:t>
      </w:r>
    </w:p>
    <w:p w14:paraId="0DFED433" w14:textId="77777777" w:rsidR="00F800F3" w:rsidRPr="00634C46" w:rsidRDefault="00F800F3" w:rsidP="007954EB">
      <w:pPr>
        <w:numPr>
          <w:ilvl w:val="1"/>
          <w:numId w:val="2"/>
        </w:numPr>
        <w:suppressAutoHyphens/>
        <w:ind w:left="567" w:hanging="567"/>
        <w:jc w:val="both"/>
        <w:rPr>
          <w:rFonts w:eastAsia="Calibri"/>
          <w:lang w:eastAsia="lv-LV"/>
          <w14:ligatures w14:val="none"/>
        </w:rPr>
      </w:pPr>
      <w:r w:rsidRPr="00634C46">
        <w:rPr>
          <w:rFonts w:eastAsia="Calibri"/>
          <w:lang w:eastAsia="lv-LV"/>
          <w14:ligatures w14:val="none"/>
        </w:rPr>
        <w:t>Pasūtītājs izvērtē Izpildītāja iesniegumā norādīto informāciju un pieņem lēmumu atļaut vai atteikt Iepirkuma piedāvājumā norādītā apakšuzņēmēja nomaiņu un jauna apakšuzņēmēja iesaistīšanu Līguma izpildē:</w:t>
      </w:r>
    </w:p>
    <w:p w14:paraId="041F6034" w14:textId="77777777" w:rsidR="00F800F3" w:rsidRPr="00634C46" w:rsidRDefault="00F800F3" w:rsidP="007954EB">
      <w:pPr>
        <w:numPr>
          <w:ilvl w:val="2"/>
          <w:numId w:val="2"/>
        </w:numPr>
        <w:suppressAutoHyphens/>
        <w:ind w:left="993" w:hanging="709"/>
        <w:jc w:val="both"/>
        <w:rPr>
          <w:rFonts w:eastAsia="Calibri"/>
          <w:lang w:eastAsia="lv-LV"/>
          <w14:ligatures w14:val="none"/>
        </w:rPr>
      </w:pPr>
      <w:r w:rsidRPr="00634C46">
        <w:rPr>
          <w:rFonts w:eastAsia="Calibri"/>
          <w:lang w:eastAsia="lv-LV"/>
          <w14:ligatures w14:val="none"/>
        </w:rPr>
        <w:t>Pasūtītājs nepiekrīt apakšuzņēmēja nomaiņai vai jauna iesaistīšanai Līguma izpildē, ja piedāvātais apakšuzņēmējs neatbilst izvirzītajām kvalifikācijas prasībām;</w:t>
      </w:r>
    </w:p>
    <w:p w14:paraId="42BA5CCB" w14:textId="4F33416C" w:rsidR="00F800F3" w:rsidRPr="00634C46" w:rsidRDefault="00F800F3" w:rsidP="007954EB">
      <w:pPr>
        <w:numPr>
          <w:ilvl w:val="2"/>
          <w:numId w:val="2"/>
        </w:numPr>
        <w:suppressAutoHyphens/>
        <w:ind w:left="993" w:hanging="709"/>
        <w:jc w:val="both"/>
        <w:rPr>
          <w:rFonts w:eastAsia="Calibri"/>
          <w:lang w:eastAsia="lv-LV"/>
          <w14:ligatures w14:val="none"/>
        </w:rPr>
      </w:pPr>
      <w:r w:rsidRPr="00634C46">
        <w:rPr>
          <w:rFonts w:eastAsia="Calibri"/>
          <w:lang w:eastAsia="lv-LV"/>
          <w14:ligatures w14:val="none"/>
        </w:rPr>
        <w:t>Izpildītāja piedāvātais apakšuzņēmējs, kura veicamo darbu vērtība ir vismaz 10 000,00 EUR, atbilst Publisko iepirkumu likuma 42.panta otrās daļas 1., 2., 3., 4. un 11.punktā noteiktajiem izslēgšanas iemesliem</w:t>
      </w:r>
      <w:r w:rsidR="00A12314">
        <w:rPr>
          <w:rFonts w:eastAsia="Calibri"/>
          <w:lang w:eastAsia="lv-LV"/>
          <w14:ligatures w14:val="none"/>
        </w:rPr>
        <w:t>.</w:t>
      </w:r>
    </w:p>
    <w:p w14:paraId="0286B08A"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t>Izpildītājs nodrošina, ka gan Izpildītāja, gan apakšuzņēmēja piesaistītā personāla kvalifikācija ir atbilstoša Līguma izpildes specifikai un ka Līguma izpildē iesaistītais personāls un apakšuzņēmēji un to personāls ir informēti par Līguma noteikumiem un Pasūtītāja izvirzītajām prasībām Līguma izpildei.</w:t>
      </w:r>
    </w:p>
    <w:p w14:paraId="042F5AFB"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t>Izpildītājs nodrošina visu Līgumā un Iepirkuma piedāvājumā norādīto fizisko personu informēšanu par paredzēto personas datu apstrādi, kuru veiks Pasūtītājs Līguma izpildē.</w:t>
      </w:r>
    </w:p>
    <w:p w14:paraId="27C1EF2F"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t>Pasūtītājs var pieprasīt, lai Izpildītājs precizē vai iesniedz papildu informāciju vai dokumentus, kas pamato apakšuzņēmēja nomaiņu un jauna apakšuzņēmēja iesaisti Līguma izpildē.</w:t>
      </w:r>
    </w:p>
    <w:p w14:paraId="560197AF" w14:textId="77777777" w:rsidR="00F800F3" w:rsidRPr="00634C46" w:rsidRDefault="00F800F3" w:rsidP="007954EB">
      <w:pPr>
        <w:numPr>
          <w:ilvl w:val="1"/>
          <w:numId w:val="2"/>
        </w:numPr>
        <w:tabs>
          <w:tab w:val="clear" w:pos="420"/>
        </w:tabs>
        <w:suppressAutoHyphens/>
        <w:ind w:left="567" w:hanging="567"/>
        <w:jc w:val="both"/>
        <w:rPr>
          <w:rFonts w:eastAsia="Calibri"/>
          <w:lang w:eastAsia="lv-LV"/>
          <w14:ligatures w14:val="none"/>
        </w:rPr>
      </w:pPr>
      <w:r w:rsidRPr="00634C46">
        <w:rPr>
          <w:rFonts w:eastAsia="Calibri"/>
          <w:lang w:eastAsia="lv-LV"/>
          <w14:ligatures w14:val="none"/>
        </w:rPr>
        <w:t>Pasūtītājs, nosūtot rakstveida paziņojumu, informē Izpildītāju par pieņemto lēmumu piecu darbdienu laikā pēc tam, kad saņēmis visu informāciju un dokumentus, kas nepieciešami lēmuma pieņemšanai. Grozījumi par apakšuzņēmēju nomaiņu vai jauna iesaisti Līguma izpildē stājas spēkā vienas darbdienas laikā pēc paziņojuma nosūtīšanas.</w:t>
      </w:r>
    </w:p>
    <w:p w14:paraId="1624F951" w14:textId="77777777" w:rsidR="00F800F3" w:rsidRPr="00634C46" w:rsidRDefault="00F800F3" w:rsidP="00F800F3">
      <w:pPr>
        <w:ind w:left="567"/>
        <w:jc w:val="both"/>
        <w:rPr>
          <w:rFonts w:eastAsia="Calibri"/>
          <w:lang w:eastAsia="lv-LV"/>
          <w14:ligatures w14:val="none"/>
        </w:rPr>
      </w:pPr>
    </w:p>
    <w:p w14:paraId="0FAB5CA6" w14:textId="77777777" w:rsidR="00D1128B" w:rsidRPr="00A21539" w:rsidRDefault="00D1128B" w:rsidP="007954EB">
      <w:pPr>
        <w:pStyle w:val="HTMLPreformatted"/>
        <w:numPr>
          <w:ilvl w:val="0"/>
          <w:numId w:val="2"/>
        </w:numPr>
        <w:jc w:val="center"/>
        <w:rPr>
          <w:rFonts w:ascii="Times New Roman" w:hAnsi="Times New Roman" w:cs="Times New Roman"/>
          <w:b/>
          <w:bCs/>
          <w:sz w:val="24"/>
          <w:szCs w:val="24"/>
          <w:lang w:eastAsia="en-US"/>
        </w:rPr>
      </w:pPr>
      <w:r w:rsidRPr="00A21539">
        <w:rPr>
          <w:rFonts w:ascii="Times New Roman" w:hAnsi="Times New Roman" w:cs="Times New Roman"/>
          <w:b/>
          <w:bCs/>
          <w:sz w:val="24"/>
          <w:szCs w:val="24"/>
        </w:rPr>
        <w:t>STRĪDU IZSKATĪŠANA</w:t>
      </w:r>
    </w:p>
    <w:p w14:paraId="3C0E0AB8" w14:textId="77777777" w:rsidR="00D1128B" w:rsidRPr="00A21539" w:rsidRDefault="00D1128B" w:rsidP="00D1128B">
      <w:pPr>
        <w:pStyle w:val="HTMLPreformatted"/>
        <w:jc w:val="both"/>
        <w:rPr>
          <w:rFonts w:ascii="Times New Roman" w:hAnsi="Times New Roman" w:cs="Times New Roman"/>
          <w:color w:val="000000"/>
          <w:sz w:val="24"/>
          <w:szCs w:val="24"/>
        </w:rPr>
      </w:pPr>
      <w:bookmarkStart w:id="13" w:name="_Hlk125532402"/>
      <w:r w:rsidRPr="00A21539">
        <w:rPr>
          <w:rFonts w:ascii="Times New Roman" w:hAnsi="Times New Roman" w:cs="Times New Roman"/>
          <w:color w:val="000000"/>
          <w:sz w:val="24"/>
          <w:szCs w:val="24"/>
        </w:rPr>
        <w:t xml:space="preserve">Strīdus un nesaskaņas, kas rodas Līguma izpildes gaitā, Puses risina savstarpējo pārrunu ceļā. Ja Puses nevar vienoties, tad jebkurš strīds, nesaskaņa vai prasība, kas saistīti ar Līgumu, tā izbeigšanu, grozīšanu vai spēkā esamību, tiek risināti </w:t>
      </w:r>
      <w:r w:rsidRPr="00A21539">
        <w:rPr>
          <w:rFonts w:ascii="Times New Roman" w:hAnsi="Times New Roman" w:cs="Times New Roman"/>
          <w:sz w:val="24"/>
          <w:szCs w:val="24"/>
        </w:rPr>
        <w:t>Baltijas Starptautiskā šķīrējtiesā saskaņā ar tās reglamentu viena šķīrējtiesneša sastāvā vai Latvijas Republikas tiesā pēc prasītāja izvēles, saskaņā ar spēkā esošajiem Latvijas Republikas normatīvajiem aktiem.</w:t>
      </w:r>
      <w:bookmarkEnd w:id="13"/>
    </w:p>
    <w:p w14:paraId="4D8FAA27" w14:textId="20CE8245" w:rsidR="007375CC" w:rsidRPr="00634C46" w:rsidRDefault="007375CC" w:rsidP="007375CC">
      <w:pPr>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14:ligatures w14:val="none"/>
        </w:rPr>
      </w:pPr>
      <w:r w:rsidRPr="00634C46">
        <w:rPr>
          <w:i/>
          <w:iCs/>
          <w14:ligatures w14:val="none"/>
        </w:rPr>
        <w:t xml:space="preserve">[Pirms līguma parakstīšanas </w:t>
      </w:r>
      <w:r w:rsidR="00A21539" w:rsidRPr="00634C46">
        <w:rPr>
          <w:i/>
          <w:iCs/>
          <w14:ligatures w14:val="none"/>
        </w:rPr>
        <w:t xml:space="preserve">Izpildītājs </w:t>
      </w:r>
      <w:r w:rsidRPr="00634C46">
        <w:rPr>
          <w:i/>
          <w:iCs/>
          <w14:ligatures w14:val="none"/>
        </w:rPr>
        <w:t>ir tiesīgs prasīt šķīrējtiesas klauzulas aizstāšanu ar strīdu risināšanu valsts tiesā.]</w:t>
      </w:r>
    </w:p>
    <w:p w14:paraId="01BE1A73" w14:textId="77777777" w:rsidR="00D1128B" w:rsidRPr="00A21539" w:rsidRDefault="00D1128B" w:rsidP="00D1128B">
      <w:pPr>
        <w:pStyle w:val="ListParagraph"/>
        <w:tabs>
          <w:tab w:val="left" w:pos="1418"/>
        </w:tabs>
        <w:ind w:left="709"/>
        <w:jc w:val="both"/>
        <w:rPr>
          <w:b/>
          <w:bCs/>
        </w:rPr>
      </w:pPr>
    </w:p>
    <w:p w14:paraId="75096CF0" w14:textId="77777777" w:rsidR="00D1128B" w:rsidRPr="00A21539" w:rsidRDefault="00D1128B" w:rsidP="007954EB">
      <w:pPr>
        <w:pStyle w:val="HTMLPreformatted"/>
        <w:numPr>
          <w:ilvl w:val="0"/>
          <w:numId w:val="2"/>
        </w:numPr>
        <w:jc w:val="center"/>
        <w:rPr>
          <w:rFonts w:ascii="Times New Roman" w:hAnsi="Times New Roman" w:cs="Times New Roman"/>
          <w:b/>
          <w:bCs/>
          <w:caps/>
          <w:sz w:val="24"/>
          <w:szCs w:val="24"/>
        </w:rPr>
      </w:pPr>
      <w:r w:rsidRPr="00A21539">
        <w:rPr>
          <w:rFonts w:ascii="Times New Roman" w:hAnsi="Times New Roman" w:cs="Times New Roman"/>
          <w:b/>
          <w:bCs/>
          <w:caps/>
          <w:sz w:val="24"/>
          <w:szCs w:val="24"/>
        </w:rPr>
        <w:t>Citi noteikumi</w:t>
      </w:r>
    </w:p>
    <w:p w14:paraId="05A5381E" w14:textId="77777777" w:rsidR="00D1128B" w:rsidRPr="00A21539" w:rsidRDefault="00D1128B" w:rsidP="007954EB">
      <w:pPr>
        <w:keepLines/>
        <w:numPr>
          <w:ilvl w:val="1"/>
          <w:numId w:val="2"/>
        </w:numPr>
        <w:tabs>
          <w:tab w:val="clear" w:pos="420"/>
          <w:tab w:val="num" w:pos="1134"/>
        </w:tabs>
        <w:ind w:left="567" w:hanging="567"/>
        <w:jc w:val="both"/>
      </w:pPr>
      <w:r w:rsidRPr="00A21539">
        <w:t xml:space="preserve">Līgums stājas spēkā ar tā abpusēju parakstīšanas brīdi un ir spēkā līdz Līgumā noteikto saistību pilnīgai izpildei. </w:t>
      </w:r>
    </w:p>
    <w:p w14:paraId="2E6683EF" w14:textId="77777777" w:rsidR="00D1128B" w:rsidRPr="00A21539" w:rsidRDefault="00D1128B" w:rsidP="007954EB">
      <w:pPr>
        <w:keepLines/>
        <w:numPr>
          <w:ilvl w:val="1"/>
          <w:numId w:val="2"/>
        </w:numPr>
        <w:tabs>
          <w:tab w:val="clear" w:pos="420"/>
          <w:tab w:val="num" w:pos="1134"/>
        </w:tabs>
        <w:ind w:left="567" w:hanging="567"/>
        <w:jc w:val="both"/>
      </w:pPr>
      <w:r w:rsidRPr="00A21539">
        <w:lastRenderedPageBreak/>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2DE021AC" w14:textId="77777777" w:rsidR="00D1128B" w:rsidRPr="00A21539" w:rsidRDefault="00D1128B" w:rsidP="007954EB">
      <w:pPr>
        <w:keepLines/>
        <w:numPr>
          <w:ilvl w:val="1"/>
          <w:numId w:val="2"/>
        </w:numPr>
        <w:tabs>
          <w:tab w:val="clear" w:pos="420"/>
          <w:tab w:val="num" w:pos="1134"/>
        </w:tabs>
        <w:ind w:left="567" w:hanging="567"/>
        <w:jc w:val="both"/>
      </w:pPr>
      <w:r w:rsidRPr="00A21539">
        <w:t>Lai organizētu Pušu sadarbību un Līguma izpildi, Puses nozīmē atbildīgās personas par Līguma izpildi:</w:t>
      </w:r>
    </w:p>
    <w:p w14:paraId="7361FBA0" w14:textId="5C473742" w:rsidR="00564A21" w:rsidRPr="00A21539" w:rsidRDefault="00564A21" w:rsidP="007954EB">
      <w:pPr>
        <w:pStyle w:val="ListParagraph"/>
        <w:numPr>
          <w:ilvl w:val="2"/>
          <w:numId w:val="2"/>
        </w:numPr>
        <w:tabs>
          <w:tab w:val="left" w:pos="426"/>
        </w:tabs>
        <w:rPr>
          <w:bCs/>
          <w:lang w:eastAsia="lv-LV"/>
        </w:rPr>
      </w:pPr>
      <w:r w:rsidRPr="00A21539">
        <w:rPr>
          <w:bCs/>
          <w:lang w:eastAsia="lv-LV"/>
        </w:rPr>
        <w:t>Pasūtītāja pārstāvis šī Līguma izpildes laikā –</w:t>
      </w:r>
      <w:r w:rsidRPr="00A21539">
        <w:t xml:space="preserve"> </w:t>
      </w:r>
      <w:r w:rsidR="00404AD7" w:rsidRPr="00A21539">
        <w:rPr>
          <w:bCs/>
          <w:lang w:eastAsia="lv-LV"/>
        </w:rPr>
        <w:t>__________</w:t>
      </w:r>
    </w:p>
    <w:p w14:paraId="5245ABC9" w14:textId="4B608572" w:rsidR="00404AD7" w:rsidRPr="00A21539" w:rsidRDefault="005063A0" w:rsidP="005063A0">
      <w:pPr>
        <w:pStyle w:val="ListParagraph"/>
        <w:keepLines/>
        <w:ind w:left="567" w:firstLine="142"/>
        <w:jc w:val="both"/>
      </w:pPr>
      <w:r w:rsidRPr="00A21539">
        <w:rPr>
          <w:bCs/>
          <w:lang w:eastAsia="lv-LV"/>
        </w:rPr>
        <w:t xml:space="preserve">11.3.2. </w:t>
      </w:r>
      <w:r w:rsidR="00564A21" w:rsidRPr="00A21539">
        <w:rPr>
          <w:bCs/>
          <w:lang w:eastAsia="lv-LV"/>
        </w:rPr>
        <w:t xml:space="preserve">Izpildītāja pārstāvis šī </w:t>
      </w:r>
      <w:r w:rsidR="00A51B29" w:rsidRPr="00A21539">
        <w:rPr>
          <w:bCs/>
          <w:lang w:eastAsia="lv-LV"/>
        </w:rPr>
        <w:t>Līguma</w:t>
      </w:r>
      <w:r w:rsidR="00564A21" w:rsidRPr="00A21539">
        <w:rPr>
          <w:bCs/>
          <w:lang w:eastAsia="lv-LV"/>
        </w:rPr>
        <w:t xml:space="preserve"> izpildes laikā – </w:t>
      </w:r>
      <w:r w:rsidR="00404AD7" w:rsidRPr="00A21539">
        <w:rPr>
          <w:bCs/>
          <w:lang w:eastAsia="lv-LV"/>
        </w:rPr>
        <w:t xml:space="preserve"> __________</w:t>
      </w:r>
    </w:p>
    <w:p w14:paraId="05AF8D58" w14:textId="18B8958F" w:rsidR="00D1128B" w:rsidRPr="00A21539" w:rsidRDefault="00D1128B" w:rsidP="007954EB">
      <w:pPr>
        <w:pStyle w:val="ListParagraph"/>
        <w:keepLines/>
        <w:numPr>
          <w:ilvl w:val="1"/>
          <w:numId w:val="2"/>
        </w:numPr>
        <w:tabs>
          <w:tab w:val="clear" w:pos="420"/>
          <w:tab w:val="left" w:pos="426"/>
          <w:tab w:val="num" w:pos="993"/>
        </w:tabs>
        <w:ind w:left="567" w:hanging="567"/>
        <w:jc w:val="both"/>
      </w:pPr>
      <w:r w:rsidRPr="00A21539">
        <w:t>Ja mainās kāda no Pušu atbildīgajām personām vai šo personu kontaktinformācija vai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3ACE15ED" w14:textId="77777777" w:rsidR="00D1128B" w:rsidRPr="00A21539" w:rsidRDefault="00D1128B" w:rsidP="007954EB">
      <w:pPr>
        <w:keepLines/>
        <w:numPr>
          <w:ilvl w:val="1"/>
          <w:numId w:val="2"/>
        </w:numPr>
        <w:tabs>
          <w:tab w:val="clear" w:pos="420"/>
          <w:tab w:val="num" w:pos="993"/>
        </w:tabs>
        <w:ind w:left="567" w:hanging="567"/>
        <w:jc w:val="both"/>
      </w:pPr>
      <w:r w:rsidRPr="00A21539">
        <w:t>Jebkādas izmaiņas un papildinājumi, kas skar Līgumu, saskaņā ar Publisko iepirkumu likuma 61. panta noteikumiem veicami abpusēji vienojoties un noformējot rakstiski, kas kļūst par Līguma neatņemamu sastāvdaļu.</w:t>
      </w:r>
    </w:p>
    <w:p w14:paraId="0F2BFE57" w14:textId="77777777" w:rsidR="00D1128B" w:rsidRPr="00A21539" w:rsidRDefault="00D1128B" w:rsidP="007954EB">
      <w:pPr>
        <w:keepLines/>
        <w:numPr>
          <w:ilvl w:val="1"/>
          <w:numId w:val="2"/>
        </w:numPr>
        <w:tabs>
          <w:tab w:val="clear" w:pos="420"/>
          <w:tab w:val="num" w:pos="993"/>
        </w:tabs>
        <w:ind w:left="567" w:hanging="567"/>
        <w:jc w:val="both"/>
      </w:pPr>
      <w:r w:rsidRPr="00A21539">
        <w:t>Puses vienojas Līguma izpildes gaitā saņemt otras puses elektroniski, ar drošu elektronisko parakstu parakstītus un uz Līguma rekvizītos norādīto elektroniskā pasta adresi nosūtītus dokumentus.</w:t>
      </w:r>
    </w:p>
    <w:p w14:paraId="25C90FE5" w14:textId="77777777" w:rsidR="00D1128B" w:rsidRPr="00A21539" w:rsidRDefault="00D1128B" w:rsidP="007954EB">
      <w:pPr>
        <w:keepLines/>
        <w:numPr>
          <w:ilvl w:val="1"/>
          <w:numId w:val="2"/>
        </w:numPr>
        <w:tabs>
          <w:tab w:val="clear" w:pos="420"/>
          <w:tab w:val="num" w:pos="993"/>
        </w:tabs>
        <w:ind w:left="567" w:hanging="567"/>
        <w:jc w:val="both"/>
      </w:pPr>
      <w:r w:rsidRPr="00A21539">
        <w:t>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w:t>
      </w:r>
      <w:bookmarkStart w:id="14" w:name="_Hlk38892344"/>
    </w:p>
    <w:p w14:paraId="2D739830" w14:textId="77777777" w:rsidR="00D1128B" w:rsidRPr="00A21539" w:rsidRDefault="00D1128B" w:rsidP="007954EB">
      <w:pPr>
        <w:keepLines/>
        <w:numPr>
          <w:ilvl w:val="1"/>
          <w:numId w:val="2"/>
        </w:numPr>
        <w:tabs>
          <w:tab w:val="clear" w:pos="420"/>
          <w:tab w:val="num" w:pos="993"/>
        </w:tabs>
        <w:ind w:left="567" w:hanging="567"/>
        <w:jc w:val="both"/>
      </w:pPr>
      <w:r w:rsidRPr="00A21539">
        <w:t>Puses vienojas, ka šajā Līgumā paredzētās saistības pildīs personīgi. Izņēmumi no šī noteikuma iespējami, ja:</w:t>
      </w:r>
    </w:p>
    <w:p w14:paraId="46A234AA" w14:textId="77777777" w:rsidR="00D1128B" w:rsidRPr="00A21539" w:rsidRDefault="00D1128B" w:rsidP="007954EB">
      <w:pPr>
        <w:keepLines/>
        <w:numPr>
          <w:ilvl w:val="2"/>
          <w:numId w:val="2"/>
        </w:numPr>
        <w:ind w:left="1418" w:hanging="851"/>
        <w:jc w:val="both"/>
      </w:pPr>
      <w:r w:rsidRPr="00A21539">
        <w:t>abas Puses pirms šajā Līgumā paredzēto saistību tiesību nodošanas citai personai par to rakstiski vienojas. Šis noteikums attiecas arī uz prasījumu tiesību cesiju;</w:t>
      </w:r>
    </w:p>
    <w:p w14:paraId="57CB45AF" w14:textId="77777777" w:rsidR="00D1128B" w:rsidRPr="00A21539" w:rsidRDefault="00D1128B" w:rsidP="007954EB">
      <w:pPr>
        <w:keepLines/>
        <w:numPr>
          <w:ilvl w:val="2"/>
          <w:numId w:val="2"/>
        </w:numPr>
        <w:ind w:left="1418" w:hanging="851"/>
        <w:jc w:val="both"/>
      </w:pPr>
      <w:r w:rsidRPr="00A21539">
        <w:t>kādas no Pusēm saistību un tiesību pārņemšana noteikta ar likumu vai tiesas nolēmumu un reģistrēta normatīvos aktos noteiktā kārtībā Pusei, kuras saistības un tiesības tiek pārņemtas, ir pienākums nekavējoties elektroniski un 3 (trīs) kalendāro dienu laikā rakstiski informēt otru pusi par saistību un tiesību pārņemšanas tiesisko pamatu un saistību un tiesību pārņēmēju.</w:t>
      </w:r>
      <w:bookmarkEnd w:id="14"/>
    </w:p>
    <w:p w14:paraId="2C3D21F1" w14:textId="77777777" w:rsidR="00D1128B" w:rsidRPr="00A21539" w:rsidRDefault="00D1128B" w:rsidP="007954EB">
      <w:pPr>
        <w:numPr>
          <w:ilvl w:val="1"/>
          <w:numId w:val="2"/>
        </w:numPr>
        <w:tabs>
          <w:tab w:val="clear" w:pos="420"/>
        </w:tabs>
        <w:overflowPunct w:val="0"/>
        <w:autoSpaceDE w:val="0"/>
        <w:autoSpaceDN w:val="0"/>
        <w:adjustRightInd w:val="0"/>
        <w:ind w:left="709" w:hanging="709"/>
        <w:jc w:val="both"/>
        <w:textAlignment w:val="baseline"/>
      </w:pPr>
      <w:r w:rsidRPr="00A21539">
        <w:t>Puses savas prasījuma tiesības izlietos personīgi, izņemot gadījumu, kad par prasījuma tiesību nodošanu noslēgta rakstveida vienošanās starp Pasūtītāju, cedentu un cesionāru.</w:t>
      </w:r>
    </w:p>
    <w:p w14:paraId="404BEC73" w14:textId="77777777" w:rsidR="00D1128B" w:rsidRPr="00A21539" w:rsidRDefault="00D1128B" w:rsidP="007954EB">
      <w:pPr>
        <w:numPr>
          <w:ilvl w:val="1"/>
          <w:numId w:val="2"/>
        </w:numPr>
        <w:tabs>
          <w:tab w:val="clear" w:pos="420"/>
        </w:tabs>
        <w:overflowPunct w:val="0"/>
        <w:autoSpaceDE w:val="0"/>
        <w:autoSpaceDN w:val="0"/>
        <w:adjustRightInd w:val="0"/>
        <w:ind w:left="709" w:hanging="709"/>
        <w:jc w:val="both"/>
        <w:textAlignment w:val="baseline"/>
      </w:pPr>
      <w:r w:rsidRPr="00A21539">
        <w:t>Ja kāds no Līguma noteikumiem zaudē juridisko spēku, tas neietekmē pārējos noteikumus.</w:t>
      </w:r>
      <w:bookmarkStart w:id="15" w:name="_Hlk534881836"/>
    </w:p>
    <w:p w14:paraId="3BBABFB6" w14:textId="77777777" w:rsidR="00D1128B" w:rsidRPr="00A21539" w:rsidRDefault="00D1128B" w:rsidP="007954EB">
      <w:pPr>
        <w:numPr>
          <w:ilvl w:val="1"/>
          <w:numId w:val="2"/>
        </w:numPr>
        <w:tabs>
          <w:tab w:val="clear" w:pos="420"/>
        </w:tabs>
        <w:overflowPunct w:val="0"/>
        <w:autoSpaceDE w:val="0"/>
        <w:autoSpaceDN w:val="0"/>
        <w:adjustRightInd w:val="0"/>
        <w:ind w:left="709" w:hanging="709"/>
        <w:jc w:val="both"/>
        <w:textAlignment w:val="baseline"/>
      </w:pPr>
      <w:r w:rsidRPr="00A21539">
        <w:t>Līgums sagatavots un tā noteikumi pildāmi saskaņā ar Latvijas Republikas normatīvajiem aktiem. Jautājumos, kas nav atrunāti Līgumā, Puses vadās no Latvijas Republikā spēkā esošajiem normatīvajiem aktiem.</w:t>
      </w:r>
      <w:bookmarkStart w:id="16" w:name="_Hlk534881847"/>
      <w:bookmarkEnd w:id="15"/>
    </w:p>
    <w:p w14:paraId="06596AFC" w14:textId="77777777" w:rsidR="00D1128B" w:rsidRPr="00A21539" w:rsidRDefault="00D1128B" w:rsidP="007954EB">
      <w:pPr>
        <w:numPr>
          <w:ilvl w:val="1"/>
          <w:numId w:val="2"/>
        </w:numPr>
        <w:tabs>
          <w:tab w:val="clear" w:pos="420"/>
        </w:tabs>
        <w:overflowPunct w:val="0"/>
        <w:autoSpaceDE w:val="0"/>
        <w:autoSpaceDN w:val="0"/>
        <w:adjustRightInd w:val="0"/>
        <w:ind w:left="709" w:hanging="709"/>
        <w:jc w:val="both"/>
        <w:textAlignment w:val="baseline"/>
      </w:pPr>
      <w:r w:rsidRPr="00A21539">
        <w:t>Visi no Līguma izrietošie paziņojumi, brīdinājumi, sarakste, saskaņojumi un cita informācija un dokumentācija ir noformējama rakstveidā, latviešu valodā.</w:t>
      </w:r>
      <w:bookmarkEnd w:id="16"/>
    </w:p>
    <w:p w14:paraId="2F69EC10" w14:textId="05E1B411" w:rsidR="00D1128B" w:rsidRPr="00A21539" w:rsidRDefault="00D1128B" w:rsidP="007954EB">
      <w:pPr>
        <w:numPr>
          <w:ilvl w:val="1"/>
          <w:numId w:val="2"/>
        </w:numPr>
        <w:tabs>
          <w:tab w:val="clear" w:pos="420"/>
        </w:tabs>
        <w:overflowPunct w:val="0"/>
        <w:autoSpaceDE w:val="0"/>
        <w:autoSpaceDN w:val="0"/>
        <w:adjustRightInd w:val="0"/>
        <w:ind w:left="709" w:hanging="709"/>
        <w:jc w:val="both"/>
        <w:textAlignment w:val="baseline"/>
      </w:pPr>
      <w:r w:rsidRPr="00A21539">
        <w:t>Puses paraksta Līgumu ar drošu elektronisko parakstu, kas satur laika zīmogu. Līguma parakstīšanas datums ir pēdējā pievienotā droša elektroniskā paraksta un tā laika zīmoga datums. Katrai Pusei ir pieejams abpusēji parakstīts Līgums elektroniskā formātā.</w:t>
      </w:r>
    </w:p>
    <w:p w14:paraId="0D91E33A" w14:textId="35C40B1F" w:rsidR="00D1128B" w:rsidRPr="00A21539" w:rsidRDefault="00D1128B" w:rsidP="007954EB">
      <w:pPr>
        <w:numPr>
          <w:ilvl w:val="1"/>
          <w:numId w:val="2"/>
        </w:numPr>
        <w:tabs>
          <w:tab w:val="left" w:pos="540"/>
        </w:tabs>
        <w:overflowPunct w:val="0"/>
        <w:autoSpaceDE w:val="0"/>
        <w:autoSpaceDN w:val="0"/>
        <w:adjustRightInd w:val="0"/>
        <w:ind w:left="567" w:hanging="567"/>
        <w:jc w:val="both"/>
        <w:textAlignment w:val="baseline"/>
      </w:pPr>
      <w:r w:rsidRPr="00A21539">
        <w:t xml:space="preserve">Līguma ir </w:t>
      </w:r>
      <w:r w:rsidR="007A116B" w:rsidRPr="00A21539">
        <w:t xml:space="preserve">2 </w:t>
      </w:r>
      <w:r w:rsidRPr="00A21539">
        <w:t>(</w:t>
      </w:r>
      <w:r w:rsidR="007A116B" w:rsidRPr="00A21539">
        <w:t>divi</w:t>
      </w:r>
      <w:r w:rsidRPr="00A21539">
        <w:t>) p</w:t>
      </w:r>
      <w:r w:rsidRPr="00A21539">
        <w:rPr>
          <w:rFonts w:eastAsia="Courier New"/>
        </w:rPr>
        <w:t>ielikumi, kas ir tā neatņemama sastāvdaļa:</w:t>
      </w:r>
    </w:p>
    <w:p w14:paraId="30C6F180" w14:textId="1FB12841" w:rsidR="00D1128B" w:rsidRPr="00A21539" w:rsidRDefault="00D1128B" w:rsidP="007954EB">
      <w:pPr>
        <w:pStyle w:val="ListParagraph"/>
        <w:numPr>
          <w:ilvl w:val="2"/>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A21539">
        <w:rPr>
          <w:rFonts w:eastAsia="Courier New"/>
        </w:rPr>
        <w:t>1.pielikums – Tehniskā specifikācija-Tehniskais piedāvājums</w:t>
      </w:r>
      <w:r w:rsidR="00612624">
        <w:rPr>
          <w:rFonts w:eastAsia="Courier New"/>
        </w:rPr>
        <w:t>;</w:t>
      </w:r>
    </w:p>
    <w:p w14:paraId="5B2B95A3" w14:textId="4CD14B30" w:rsidR="00D1128B" w:rsidRPr="00A21539" w:rsidRDefault="00D1128B" w:rsidP="007954EB">
      <w:pPr>
        <w:pStyle w:val="ListParagraph"/>
        <w:numPr>
          <w:ilvl w:val="2"/>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A21539">
        <w:rPr>
          <w:bCs/>
        </w:rPr>
        <w:t>2.pielikums – Finanšu piedāvājums</w:t>
      </w:r>
      <w:r w:rsidR="00612624">
        <w:rPr>
          <w:bCs/>
        </w:rPr>
        <w:t>.</w:t>
      </w:r>
    </w:p>
    <w:p w14:paraId="54B23160" w14:textId="77777777" w:rsidR="00981FAE" w:rsidRPr="00A21539" w:rsidRDefault="00981FAE" w:rsidP="00981FAE">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30"/>
        <w:jc w:val="both"/>
        <w:rPr>
          <w:bCs/>
        </w:rPr>
      </w:pPr>
    </w:p>
    <w:p w14:paraId="62995F1C" w14:textId="77777777" w:rsidR="00D1128B" w:rsidRPr="00A21539" w:rsidRDefault="00D1128B" w:rsidP="007954EB">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21539">
        <w:rPr>
          <w:b/>
        </w:rPr>
        <w:t>PUŠU REKVIZĪTI</w:t>
      </w:r>
    </w:p>
    <w:p w14:paraId="30E29934" w14:textId="77777777" w:rsidR="00D1128B" w:rsidRPr="00634C46" w:rsidRDefault="00D1128B" w:rsidP="00D1128B">
      <w:pPr>
        <w:ind w:left="1560" w:right="-74"/>
        <w:jc w:val="both"/>
      </w:pPr>
    </w:p>
    <w:tbl>
      <w:tblPr>
        <w:tblW w:w="0" w:type="auto"/>
        <w:jc w:val="center"/>
        <w:tblLayout w:type="fixed"/>
        <w:tblLook w:val="0000" w:firstRow="0" w:lastRow="0" w:firstColumn="0" w:lastColumn="0" w:noHBand="0" w:noVBand="0"/>
      </w:tblPr>
      <w:tblGrid>
        <w:gridCol w:w="5245"/>
        <w:gridCol w:w="4394"/>
      </w:tblGrid>
      <w:tr w:rsidR="00B32A14" w:rsidRPr="00A21539" w14:paraId="4BC3122E" w14:textId="77777777" w:rsidTr="00634C46">
        <w:trPr>
          <w:trHeight w:val="589"/>
          <w:jc w:val="center"/>
        </w:trPr>
        <w:tc>
          <w:tcPr>
            <w:tcW w:w="5245" w:type="dxa"/>
          </w:tcPr>
          <w:p w14:paraId="62CCA3DD" w14:textId="77777777" w:rsidR="00B32A14" w:rsidRPr="00A21539" w:rsidRDefault="00B32A14" w:rsidP="0044241E">
            <w:pPr>
              <w:spacing w:line="259" w:lineRule="auto"/>
              <w:jc w:val="both"/>
              <w:rPr>
                <w:b/>
                <w14:ligatures w14:val="none"/>
              </w:rPr>
            </w:pPr>
            <w:r w:rsidRPr="00A21539">
              <w:rPr>
                <w:b/>
                <w14:ligatures w14:val="none"/>
              </w:rPr>
              <w:t>PASŪTĪTĀJS</w:t>
            </w:r>
          </w:p>
          <w:p w14:paraId="5FB74022" w14:textId="77777777" w:rsidR="00B32A14" w:rsidRPr="00A21539" w:rsidRDefault="00B32A14" w:rsidP="0044241E">
            <w:pPr>
              <w:spacing w:line="259" w:lineRule="auto"/>
              <w:jc w:val="both"/>
              <w:rPr>
                <w:rFonts w:eastAsia="Calibri"/>
                <w:b/>
                <w:bCs/>
                <w14:ligatures w14:val="none"/>
              </w:rPr>
            </w:pPr>
          </w:p>
        </w:tc>
        <w:tc>
          <w:tcPr>
            <w:tcW w:w="4394" w:type="dxa"/>
          </w:tcPr>
          <w:p w14:paraId="142432F1" w14:textId="2D6852DB" w:rsidR="00B32A14" w:rsidRPr="00A21539" w:rsidRDefault="00A21539" w:rsidP="0044241E">
            <w:pPr>
              <w:spacing w:line="259" w:lineRule="auto"/>
              <w:jc w:val="both"/>
              <w:rPr>
                <w:rFonts w:eastAsia="Calibri"/>
                <w:b/>
                <w:bCs/>
                <w14:ligatures w14:val="none"/>
              </w:rPr>
            </w:pPr>
            <w:r w:rsidRPr="00A21539">
              <w:rPr>
                <w:b/>
                <w14:ligatures w14:val="none"/>
              </w:rPr>
              <w:t>IZPILDĪTĀJS</w:t>
            </w:r>
          </w:p>
        </w:tc>
      </w:tr>
      <w:tr w:rsidR="00B32A14" w:rsidRPr="00A21539" w14:paraId="5E5D45E4" w14:textId="77777777" w:rsidTr="00634C46">
        <w:trPr>
          <w:jc w:val="center"/>
        </w:trPr>
        <w:tc>
          <w:tcPr>
            <w:tcW w:w="5245" w:type="dxa"/>
          </w:tcPr>
          <w:p w14:paraId="159D4542" w14:textId="163F6178" w:rsidR="00B32A14" w:rsidRPr="00A21539" w:rsidRDefault="00A21539" w:rsidP="0044241E">
            <w:pPr>
              <w:spacing w:line="259" w:lineRule="auto"/>
              <w:rPr>
                <w:rFonts w:eastAsia="Calibri"/>
                <w:b/>
                <w14:ligatures w14:val="none"/>
              </w:rPr>
            </w:pPr>
            <w:r w:rsidRPr="00A21539">
              <w:rPr>
                <w:rFonts w:eastAsia="Calibri"/>
                <w:b/>
                <w14:ligatures w14:val="none"/>
              </w:rPr>
              <w:t>A</w:t>
            </w:r>
            <w:r>
              <w:rPr>
                <w:rFonts w:eastAsia="Calibri"/>
                <w:b/>
                <w14:ligatures w14:val="none"/>
              </w:rPr>
              <w:t xml:space="preserve">kciju sabiedrība </w:t>
            </w:r>
            <w:r w:rsidR="00B32A14" w:rsidRPr="00A21539">
              <w:rPr>
                <w:rFonts w:eastAsia="Calibri"/>
                <w:b/>
                <w14:ligatures w14:val="none"/>
              </w:rPr>
              <w:t>“Latvijas valsts meži”</w:t>
            </w:r>
          </w:p>
          <w:p w14:paraId="4D76A096" w14:textId="77777777" w:rsidR="00B32A14" w:rsidRPr="00A21539" w:rsidRDefault="00B32A14" w:rsidP="0044241E">
            <w:pPr>
              <w:spacing w:line="259" w:lineRule="auto"/>
              <w:ind w:right="-508"/>
              <w:rPr>
                <w:rFonts w:eastAsia="Calibri"/>
                <w14:ligatures w14:val="none"/>
              </w:rPr>
            </w:pPr>
            <w:r w:rsidRPr="00A21539">
              <w:rPr>
                <w:rFonts w:eastAsia="Calibri"/>
                <w14:ligatures w14:val="none"/>
              </w:rPr>
              <w:t>Reģistrācijas Nr. 40003466281</w:t>
            </w:r>
          </w:p>
          <w:p w14:paraId="5AFB6964" w14:textId="77777777" w:rsidR="00B32A14" w:rsidRPr="00A21539" w:rsidRDefault="00B32A14" w:rsidP="0044241E">
            <w:pPr>
              <w:spacing w:line="259" w:lineRule="auto"/>
              <w:ind w:right="-508"/>
              <w:rPr>
                <w:rFonts w:eastAsia="Calibri"/>
                <w14:ligatures w14:val="none"/>
              </w:rPr>
            </w:pPr>
            <w:r w:rsidRPr="00A21539">
              <w:rPr>
                <w:rFonts w:eastAsia="Calibri"/>
                <w14:ligatures w14:val="none"/>
              </w:rPr>
              <w:t xml:space="preserve">Juridiskā adrese: Vaiņodes iela 1, </w:t>
            </w:r>
          </w:p>
          <w:p w14:paraId="7A07056E" w14:textId="77777777" w:rsidR="00B32A14" w:rsidRPr="00A21539" w:rsidRDefault="00B32A14" w:rsidP="0044241E">
            <w:pPr>
              <w:spacing w:line="259" w:lineRule="auto"/>
              <w:ind w:right="-508"/>
              <w:rPr>
                <w:rFonts w:eastAsia="Calibri"/>
                <w14:ligatures w14:val="none"/>
              </w:rPr>
            </w:pPr>
            <w:r w:rsidRPr="00A21539">
              <w:rPr>
                <w:rFonts w:eastAsia="Calibri"/>
                <w14:ligatures w14:val="none"/>
              </w:rPr>
              <w:t>Rīga, LV-1004</w:t>
            </w:r>
          </w:p>
          <w:p w14:paraId="7A684092" w14:textId="77777777" w:rsidR="00B32A14" w:rsidRPr="00A21539" w:rsidRDefault="00B32A14" w:rsidP="0044241E">
            <w:pPr>
              <w:spacing w:line="259" w:lineRule="auto"/>
              <w:ind w:right="-508"/>
              <w:rPr>
                <w:rFonts w:eastAsia="Calibri"/>
                <w14:ligatures w14:val="none"/>
              </w:rPr>
            </w:pPr>
          </w:p>
          <w:p w14:paraId="0C822BBC" w14:textId="77777777" w:rsidR="00B32A14" w:rsidRPr="00A21539" w:rsidRDefault="00B32A14" w:rsidP="0044241E">
            <w:pPr>
              <w:ind w:right="-508"/>
              <w:rPr>
                <w:i/>
                <w14:ligatures w14:val="none"/>
              </w:rPr>
            </w:pPr>
            <w:r w:rsidRPr="00A21539">
              <w:rPr>
                <w:i/>
                <w14:ligatures w14:val="none"/>
              </w:rPr>
              <w:t xml:space="preserve">Bankas rekvizīti: </w:t>
            </w:r>
            <w:r w:rsidRPr="00A21539">
              <w:rPr>
                <w:i/>
                <w14:ligatures w14:val="none"/>
              </w:rPr>
              <w:tab/>
            </w:r>
            <w:r w:rsidRPr="00A21539">
              <w:rPr>
                <w:i/>
                <w14:ligatures w14:val="none"/>
              </w:rPr>
              <w:tab/>
            </w:r>
            <w:r w:rsidRPr="00A21539">
              <w:rPr>
                <w:i/>
                <w14:ligatures w14:val="none"/>
              </w:rPr>
              <w:tab/>
            </w:r>
          </w:p>
          <w:p w14:paraId="78D48729" w14:textId="77777777" w:rsidR="00B32A14" w:rsidRPr="00A21539" w:rsidRDefault="00B32A14" w:rsidP="0044241E">
            <w:pPr>
              <w:ind w:right="-508"/>
              <w:rPr>
                <w14:ligatures w14:val="none"/>
              </w:rPr>
            </w:pPr>
            <w:r w:rsidRPr="00A21539">
              <w:rPr>
                <w14:ligatures w14:val="none"/>
              </w:rPr>
              <w:t xml:space="preserve">AS „SEB banka” </w:t>
            </w:r>
          </w:p>
          <w:p w14:paraId="0C52351F" w14:textId="77777777" w:rsidR="00B32A14" w:rsidRPr="00A21539" w:rsidRDefault="00B32A14" w:rsidP="0044241E">
            <w:pPr>
              <w:spacing w:line="259" w:lineRule="auto"/>
              <w:rPr>
                <w:rFonts w:eastAsia="Calibri"/>
                <w14:ligatures w14:val="none"/>
              </w:rPr>
            </w:pPr>
            <w:r w:rsidRPr="00A21539">
              <w:rPr>
                <w:rFonts w:eastAsia="Calibri"/>
                <w14:ligatures w14:val="none"/>
              </w:rPr>
              <w:t>Konts Nr. LV10UNLA0003030467544</w:t>
            </w:r>
          </w:p>
          <w:p w14:paraId="48CC983D" w14:textId="77777777" w:rsidR="00B32A14" w:rsidRPr="00A21539" w:rsidRDefault="00B32A14" w:rsidP="0044241E">
            <w:pPr>
              <w:spacing w:line="259" w:lineRule="auto"/>
              <w:rPr>
                <w:rFonts w:eastAsia="Calibri"/>
                <w14:ligatures w14:val="none"/>
              </w:rPr>
            </w:pPr>
            <w:r w:rsidRPr="00A21539">
              <w:rPr>
                <w:rFonts w:eastAsia="Calibri"/>
                <w14:ligatures w14:val="none"/>
              </w:rPr>
              <w:t xml:space="preserve">E-pasta adrese: </w:t>
            </w:r>
            <w:hyperlink r:id="rId10" w:history="1">
              <w:r w:rsidRPr="00A21539">
                <w:rPr>
                  <w:rStyle w:val="Hyperlink"/>
                  <w:rFonts w:eastAsia="Calibri"/>
                  <w14:ligatures w14:val="none"/>
                </w:rPr>
                <w:t>lvm@lvm.lv</w:t>
              </w:r>
            </w:hyperlink>
          </w:p>
          <w:p w14:paraId="6BF93BEB" w14:textId="77777777" w:rsidR="00B32A14" w:rsidRPr="00A21539" w:rsidRDefault="00B32A14" w:rsidP="0044241E">
            <w:pPr>
              <w:spacing w:line="259" w:lineRule="auto"/>
              <w:rPr>
                <w:rFonts w:eastAsia="Calibri"/>
                <w14:ligatures w14:val="none"/>
              </w:rPr>
            </w:pPr>
          </w:p>
          <w:p w14:paraId="537C8574" w14:textId="77777777" w:rsidR="00B32A14" w:rsidRPr="00A21539" w:rsidRDefault="00B32A14" w:rsidP="0044241E">
            <w:pPr>
              <w:spacing w:line="259" w:lineRule="auto"/>
              <w:rPr>
                <w:rFonts w:eastAsia="Calibri"/>
                <w14:ligatures w14:val="none"/>
              </w:rPr>
            </w:pPr>
          </w:p>
        </w:tc>
        <w:tc>
          <w:tcPr>
            <w:tcW w:w="4394" w:type="dxa"/>
          </w:tcPr>
          <w:p w14:paraId="6B18A04F" w14:textId="77777777" w:rsidR="00B32A14" w:rsidRPr="00A21539" w:rsidRDefault="00B32A14" w:rsidP="0044241E">
            <w:pPr>
              <w:spacing w:line="259" w:lineRule="auto"/>
              <w:jc w:val="both"/>
              <w:rPr>
                <w:bCs/>
                <w14:ligatures w14:val="none"/>
              </w:rPr>
            </w:pPr>
            <w:r w:rsidRPr="00A21539">
              <w:rPr>
                <w:b/>
                <w14:ligatures w14:val="none"/>
              </w:rPr>
              <w:t xml:space="preserve"> ---</w:t>
            </w:r>
          </w:p>
          <w:p w14:paraId="2ACAE97E" w14:textId="77777777" w:rsidR="00B32A14" w:rsidRPr="00A21539" w:rsidRDefault="00B32A14" w:rsidP="0044241E">
            <w:pPr>
              <w:spacing w:line="259" w:lineRule="auto"/>
              <w:jc w:val="both"/>
              <w:rPr>
                <w:rFonts w:eastAsia="Calibri"/>
                <w:b/>
                <w14:ligatures w14:val="none"/>
              </w:rPr>
            </w:pPr>
            <w:r w:rsidRPr="00A21539">
              <w:rPr>
                <w:bCs/>
                <w14:ligatures w14:val="none"/>
              </w:rPr>
              <w:t>Reģistrācijas Nr. </w:t>
            </w:r>
          </w:p>
          <w:p w14:paraId="456C44BD" w14:textId="77777777" w:rsidR="00B32A14" w:rsidRPr="00A21539" w:rsidRDefault="00B32A14" w:rsidP="0044241E">
            <w:pPr>
              <w:spacing w:line="259" w:lineRule="auto"/>
              <w:jc w:val="both"/>
              <w:rPr>
                <w:rFonts w:eastAsia="Calibri"/>
                <w14:ligatures w14:val="none"/>
              </w:rPr>
            </w:pPr>
            <w:r w:rsidRPr="00A21539">
              <w:rPr>
                <w:rFonts w:eastAsia="Calibri"/>
                <w14:ligatures w14:val="none"/>
              </w:rPr>
              <w:t xml:space="preserve">Juridiskā adrese: </w:t>
            </w:r>
          </w:p>
          <w:p w14:paraId="6595E8D0" w14:textId="77777777" w:rsidR="00B32A14" w:rsidRPr="00A21539" w:rsidRDefault="00B32A14" w:rsidP="0044241E">
            <w:pPr>
              <w:spacing w:line="259" w:lineRule="auto"/>
              <w:jc w:val="both"/>
              <w:rPr>
                <w:rFonts w:eastAsia="Calibri"/>
                <w14:ligatures w14:val="none"/>
              </w:rPr>
            </w:pPr>
          </w:p>
          <w:p w14:paraId="431171D1" w14:textId="77777777" w:rsidR="00B32A14" w:rsidRPr="00A21539" w:rsidRDefault="00B32A14" w:rsidP="0044241E">
            <w:pPr>
              <w:spacing w:line="259" w:lineRule="auto"/>
              <w:jc w:val="both"/>
              <w:rPr>
                <w:rFonts w:eastAsia="Calibri"/>
                <w14:ligatures w14:val="none"/>
              </w:rPr>
            </w:pPr>
          </w:p>
          <w:p w14:paraId="0F483B3E" w14:textId="77777777" w:rsidR="00B32A14" w:rsidRPr="00A21539" w:rsidRDefault="00B32A14" w:rsidP="0044241E">
            <w:pPr>
              <w:spacing w:line="259" w:lineRule="auto"/>
              <w:jc w:val="both"/>
              <w:rPr>
                <w:rFonts w:eastAsia="Calibri"/>
                <w:i/>
                <w:iCs/>
                <w14:ligatures w14:val="none"/>
              </w:rPr>
            </w:pPr>
            <w:r w:rsidRPr="00A21539">
              <w:rPr>
                <w:rFonts w:eastAsia="Calibri"/>
                <w:i/>
                <w:iCs/>
                <w14:ligatures w14:val="none"/>
              </w:rPr>
              <w:t>Bankas rekvizīti:</w:t>
            </w:r>
          </w:p>
          <w:p w14:paraId="6115649B" w14:textId="77777777" w:rsidR="00B32A14" w:rsidRPr="00A21539" w:rsidRDefault="00B32A14" w:rsidP="0044241E">
            <w:pPr>
              <w:spacing w:line="259" w:lineRule="auto"/>
              <w:jc w:val="both"/>
              <w:rPr>
                <w:rFonts w:eastAsia="Calibri"/>
                <w:i/>
                <w:iCs/>
                <w14:ligatures w14:val="none"/>
              </w:rPr>
            </w:pPr>
          </w:p>
          <w:p w14:paraId="0CC17929" w14:textId="77777777" w:rsidR="00B32A14" w:rsidRPr="00A21539" w:rsidRDefault="00B32A14" w:rsidP="0044241E">
            <w:pPr>
              <w:spacing w:line="259" w:lineRule="auto"/>
              <w:jc w:val="both"/>
              <w:rPr>
                <w:rFonts w:eastAsia="Calibri"/>
                <w:i/>
                <w:iCs/>
                <w14:ligatures w14:val="none"/>
              </w:rPr>
            </w:pPr>
          </w:p>
          <w:p w14:paraId="7551CE1E" w14:textId="77777777" w:rsidR="00B32A14" w:rsidRPr="00A21539" w:rsidRDefault="00B32A14" w:rsidP="0044241E">
            <w:pPr>
              <w:spacing w:line="259" w:lineRule="auto"/>
              <w:jc w:val="both"/>
              <w:rPr>
                <w:rFonts w:eastAsia="Calibri"/>
                <w14:ligatures w14:val="none"/>
              </w:rPr>
            </w:pPr>
            <w:r w:rsidRPr="00A21539">
              <w:rPr>
                <w:rFonts w:eastAsia="Calibri"/>
                <w14:ligatures w14:val="none"/>
              </w:rPr>
              <w:t>E-pasta adrese:</w:t>
            </w:r>
          </w:p>
        </w:tc>
      </w:tr>
      <w:tr w:rsidR="00B32A14" w:rsidRPr="00A21539" w14:paraId="57669BF2" w14:textId="77777777" w:rsidTr="00634C46">
        <w:trPr>
          <w:jc w:val="center"/>
        </w:trPr>
        <w:tc>
          <w:tcPr>
            <w:tcW w:w="5245" w:type="dxa"/>
          </w:tcPr>
          <w:p w14:paraId="3B4F125F" w14:textId="77777777" w:rsidR="00B32A14" w:rsidRPr="00A21539" w:rsidRDefault="00B32A14" w:rsidP="0044241E">
            <w:pPr>
              <w:spacing w:line="259" w:lineRule="auto"/>
              <w:rPr>
                <w:rFonts w:eastAsia="Calibri"/>
                <w:b/>
                <w:bCs/>
                <w14:ligatures w14:val="none"/>
              </w:rPr>
            </w:pPr>
            <w:r w:rsidRPr="00A21539">
              <w:rPr>
                <w:rFonts w:eastAsia="Calibri"/>
                <w:bCs/>
                <w14:ligatures w14:val="none"/>
              </w:rPr>
              <w:t xml:space="preserve">Paraksta: </w:t>
            </w:r>
          </w:p>
        </w:tc>
        <w:tc>
          <w:tcPr>
            <w:tcW w:w="4394" w:type="dxa"/>
          </w:tcPr>
          <w:p w14:paraId="6380987B" w14:textId="77777777" w:rsidR="00B32A14" w:rsidRPr="00A21539" w:rsidRDefault="00B32A14" w:rsidP="0044241E">
            <w:pPr>
              <w:spacing w:line="259" w:lineRule="auto"/>
              <w:rPr>
                <w:rFonts w:eastAsia="Calibri"/>
                <w:bCs/>
                <w14:ligatures w14:val="none"/>
              </w:rPr>
            </w:pPr>
            <w:r w:rsidRPr="00A21539">
              <w:rPr>
                <w:rFonts w:eastAsia="Calibri"/>
                <w:bCs/>
                <w14:ligatures w14:val="none"/>
              </w:rPr>
              <w:t xml:space="preserve">Paraksta: </w:t>
            </w:r>
          </w:p>
        </w:tc>
      </w:tr>
    </w:tbl>
    <w:p w14:paraId="65481818" w14:textId="77777777" w:rsidR="00D1128B" w:rsidRPr="00A21539" w:rsidRDefault="00D1128B" w:rsidP="00D1128B">
      <w:pPr>
        <w:tabs>
          <w:tab w:val="left" w:pos="0"/>
          <w:tab w:val="left" w:pos="426"/>
        </w:tabs>
        <w:ind w:left="426" w:hanging="426"/>
        <w:contextualSpacing/>
        <w:rPr>
          <w:rFonts w:eastAsiaTheme="minorEastAsia"/>
          <w:lang w:eastAsia="lv-LV"/>
        </w:rPr>
      </w:pPr>
    </w:p>
    <w:p w14:paraId="19D12A7C" w14:textId="77777777" w:rsidR="00D1128B" w:rsidRPr="0006089F" w:rsidRDefault="00D1128B" w:rsidP="00D1128B">
      <w:pPr>
        <w:tabs>
          <w:tab w:val="left" w:pos="0"/>
          <w:tab w:val="left" w:pos="426"/>
        </w:tabs>
        <w:ind w:left="426" w:hanging="426"/>
        <w:contextualSpacing/>
        <w:rPr>
          <w:rFonts w:eastAsiaTheme="minorEastAsia"/>
          <w:i/>
          <w:iCs/>
          <w:lang w:eastAsia="lv-LV"/>
        </w:rPr>
      </w:pPr>
    </w:p>
    <w:p w14:paraId="001C262D" w14:textId="77777777" w:rsidR="00D1128B" w:rsidRPr="0006089F" w:rsidRDefault="00D1128B" w:rsidP="00D1128B">
      <w:pPr>
        <w:ind w:left="1560" w:right="-74"/>
        <w:jc w:val="both"/>
        <w:rPr>
          <w:i/>
          <w:iCs/>
        </w:rPr>
      </w:pPr>
    </w:p>
    <w:p w14:paraId="4E89EF8D" w14:textId="556FDDAF" w:rsidR="00564A21" w:rsidRPr="0006089F" w:rsidRDefault="00D1128B" w:rsidP="00B32A14">
      <w:pPr>
        <w:pStyle w:val="BodyTextIndent"/>
        <w:ind w:firstLine="0"/>
        <w:jc w:val="center"/>
        <w:rPr>
          <w:rFonts w:ascii="Times New Roman" w:hAnsi="Times New Roman" w:cs="Times New Roman"/>
          <w:i/>
          <w:iCs/>
          <w:sz w:val="24"/>
        </w:rPr>
      </w:pPr>
      <w:r w:rsidRPr="0006089F">
        <w:rPr>
          <w:rFonts w:ascii="Times New Roman" w:eastAsiaTheme="minorEastAsia" w:hAnsi="Times New Roman" w:cs="Times New Roman"/>
          <w:i/>
          <w:iCs/>
          <w:sz w:val="24"/>
          <w:lang w:eastAsia="lv-LV"/>
        </w:rPr>
        <w:t>ŠIS DOKUMENTS IR ELEKTRONISKI PARAKSTĪTS AR DROŠU ELEKTRONISKO PARAKSTU UN SATUR LAIKA ZĪMOGU</w:t>
      </w:r>
    </w:p>
    <w:sectPr w:rsidR="00564A21" w:rsidRPr="0006089F" w:rsidSect="00884642">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A1A2C" w14:textId="77777777" w:rsidR="00CE69F6" w:rsidRDefault="00CE69F6" w:rsidP="00712916">
      <w:r>
        <w:separator/>
      </w:r>
    </w:p>
  </w:endnote>
  <w:endnote w:type="continuationSeparator" w:id="0">
    <w:p w14:paraId="6D6EB199" w14:textId="77777777" w:rsidR="00CE69F6" w:rsidRDefault="00CE69F6" w:rsidP="00712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89FF6" w14:textId="77777777" w:rsidR="00CE69F6" w:rsidRDefault="00CE69F6" w:rsidP="00712916">
      <w:r>
        <w:separator/>
      </w:r>
    </w:p>
  </w:footnote>
  <w:footnote w:type="continuationSeparator" w:id="0">
    <w:p w14:paraId="44F65FA5" w14:textId="77777777" w:rsidR="00CE69F6" w:rsidRDefault="00CE69F6" w:rsidP="00712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E186" w14:textId="31EC9B9B" w:rsidR="00712916" w:rsidRPr="007B73EA" w:rsidRDefault="00FD04B9" w:rsidP="00712916">
    <w:pPr>
      <w:pStyle w:val="Header"/>
      <w:spacing w:line="360" w:lineRule="auto"/>
      <w:jc w:val="right"/>
      <w:rPr>
        <w:i/>
        <w:iCs/>
        <w:sz w:val="20"/>
        <w:szCs w:val="20"/>
      </w:rPr>
    </w:pPr>
    <w:r w:rsidRPr="007B73EA">
      <w:rPr>
        <w:i/>
        <w:iCs/>
        <w:sz w:val="20"/>
        <w:szCs w:val="20"/>
      </w:rPr>
      <w:t xml:space="preserve">Nolikuma </w:t>
    </w:r>
    <w:r w:rsidR="007B73EA" w:rsidRPr="007B73EA">
      <w:rPr>
        <w:i/>
        <w:iCs/>
        <w:sz w:val="20"/>
        <w:szCs w:val="20"/>
      </w:rPr>
      <w:t>4</w:t>
    </w:r>
    <w:r w:rsidR="00712916" w:rsidRPr="007B73EA">
      <w:rPr>
        <w:i/>
        <w:iCs/>
        <w:sz w:val="20"/>
        <w:szCs w:val="20"/>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F6AA8B4"/>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i w:val="0"/>
        <w:iCs/>
        <w:color w:val="auto"/>
      </w:rPr>
    </w:lvl>
    <w:lvl w:ilvl="2">
      <w:start w:val="1"/>
      <w:numFmt w:val="decimal"/>
      <w:lvlText w:val="%1.%2.%3."/>
      <w:lvlJc w:val="left"/>
      <w:pPr>
        <w:tabs>
          <w:tab w:val="num" w:pos="1430"/>
        </w:tabs>
        <w:ind w:left="1430" w:hanging="720"/>
      </w:pPr>
      <w:rPr>
        <w:b w:val="0"/>
        <w:i w:val="0"/>
        <w:iCs/>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3759A9"/>
    <w:multiLevelType w:val="multilevel"/>
    <w:tmpl w:val="E0CCB2E6"/>
    <w:lvl w:ilvl="0">
      <w:start w:val="7"/>
      <w:numFmt w:val="decimal"/>
      <w:lvlText w:val="%1."/>
      <w:lvlJc w:val="left"/>
      <w:pPr>
        <w:ind w:left="360" w:hanging="360"/>
      </w:pPr>
      <w:rPr>
        <w:rFonts w:cs="Times New Roman" w:hint="default"/>
        <w:b/>
        <w:bCs/>
        <w:color w:val="000000" w:themeColor="text1"/>
      </w:rPr>
    </w:lvl>
    <w:lvl w:ilvl="1">
      <w:start w:val="1"/>
      <w:numFmt w:val="decimal"/>
      <w:lvlText w:val="%1.%2."/>
      <w:lvlJc w:val="left"/>
      <w:pPr>
        <w:ind w:left="360" w:hanging="360"/>
      </w:pPr>
      <w:rPr>
        <w:rFonts w:cs="Times New Roman" w:hint="default"/>
        <w:b w:val="0"/>
        <w:bCs/>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1BFC499A"/>
    <w:multiLevelType w:val="multilevel"/>
    <w:tmpl w:val="C6EC0616"/>
    <w:lvl w:ilvl="0">
      <w:start w:val="1"/>
      <w:numFmt w:val="decimal"/>
      <w:lvlText w:val="%1."/>
      <w:lvlJc w:val="left"/>
      <w:pPr>
        <w:tabs>
          <w:tab w:val="num" w:pos="792"/>
        </w:tabs>
        <w:ind w:left="792" w:hanging="435"/>
      </w:pPr>
      <w:rPr>
        <w:rFonts w:hint="default"/>
      </w:rPr>
    </w:lvl>
    <w:lvl w:ilvl="1">
      <w:start w:val="1"/>
      <w:numFmt w:val="decimal"/>
      <w:pStyle w:val="l2a"/>
      <w:lvlText w:val="%1.%2."/>
      <w:lvlJc w:val="left"/>
      <w:pPr>
        <w:tabs>
          <w:tab w:val="num" w:pos="1144"/>
        </w:tabs>
        <w:ind w:left="1144" w:hanging="435"/>
      </w:pPr>
      <w:rPr>
        <w:rFonts w:ascii="Times New Roman" w:hAnsi="Times New Roman" w:cs="Times New Roman" w:hint="default"/>
      </w:rPr>
    </w:lvl>
    <w:lvl w:ilvl="2">
      <w:start w:val="1"/>
      <w:numFmt w:val="decimal"/>
      <w:pStyle w:val="l3a"/>
      <w:lvlText w:val="%1.%2.%3."/>
      <w:lvlJc w:val="left"/>
      <w:pPr>
        <w:tabs>
          <w:tab w:val="num" w:pos="1077"/>
        </w:tabs>
        <w:ind w:left="1077" w:hanging="720"/>
      </w:pPr>
      <w:rPr>
        <w:rFonts w:hint="default"/>
      </w:rPr>
    </w:lvl>
    <w:lvl w:ilvl="3">
      <w:start w:val="1"/>
      <w:numFmt w:val="decimal"/>
      <w:lvlText w:val="%1.%2.%3.%4."/>
      <w:lvlJc w:val="left"/>
      <w:pPr>
        <w:tabs>
          <w:tab w:val="num" w:pos="1077"/>
        </w:tabs>
        <w:ind w:left="1077" w:hanging="720"/>
      </w:pPr>
      <w:rPr>
        <w:rFonts w:hint="default"/>
      </w:rPr>
    </w:lvl>
    <w:lvl w:ilvl="4">
      <w:start w:val="1"/>
      <w:numFmt w:val="decimal"/>
      <w:lvlText w:val="%1.%2.%3.%4.%5."/>
      <w:lvlJc w:val="left"/>
      <w:pPr>
        <w:tabs>
          <w:tab w:val="num" w:pos="1437"/>
        </w:tabs>
        <w:ind w:left="1437" w:hanging="1080"/>
      </w:pPr>
      <w:rPr>
        <w:rFonts w:hint="default"/>
      </w:rPr>
    </w:lvl>
    <w:lvl w:ilvl="5">
      <w:start w:val="1"/>
      <w:numFmt w:val="decimal"/>
      <w:lvlText w:val="%1.%2.%3.%4.%5.%6."/>
      <w:lvlJc w:val="left"/>
      <w:pPr>
        <w:tabs>
          <w:tab w:val="num" w:pos="1437"/>
        </w:tabs>
        <w:ind w:left="1437" w:hanging="1080"/>
      </w:pPr>
      <w:rPr>
        <w:rFonts w:hint="default"/>
      </w:rPr>
    </w:lvl>
    <w:lvl w:ilvl="6">
      <w:start w:val="1"/>
      <w:numFmt w:val="decimal"/>
      <w:lvlText w:val="%1.%2.%3.%4.%5.%6.%7."/>
      <w:lvlJc w:val="left"/>
      <w:pPr>
        <w:tabs>
          <w:tab w:val="num" w:pos="1797"/>
        </w:tabs>
        <w:ind w:left="1797" w:hanging="1440"/>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2157"/>
        </w:tabs>
        <w:ind w:left="2157" w:hanging="1800"/>
      </w:pPr>
      <w:rPr>
        <w:rFonts w:hint="default"/>
      </w:rPr>
    </w:lvl>
  </w:abstractNum>
  <w:abstractNum w:abstractNumId="3" w15:restartNumberingAfterBreak="0">
    <w:nsid w:val="21207970"/>
    <w:multiLevelType w:val="multilevel"/>
    <w:tmpl w:val="FEBE85AA"/>
    <w:lvl w:ilvl="0">
      <w:start w:val="1"/>
      <w:numFmt w:val="decimal"/>
      <w:lvlText w:val="%1."/>
      <w:lvlJc w:val="left"/>
      <w:pPr>
        <w:ind w:left="465" w:hanging="465"/>
      </w:pPr>
      <w:rPr>
        <w:rFonts w:hint="default"/>
        <w:b/>
        <w:bCs/>
        <w:color w:val="auto"/>
      </w:rPr>
    </w:lvl>
    <w:lvl w:ilvl="1">
      <w:start w:val="1"/>
      <w:numFmt w:val="decimal"/>
      <w:lvlText w:val="%1.%2."/>
      <w:lvlJc w:val="left"/>
      <w:pPr>
        <w:ind w:left="465" w:hanging="465"/>
      </w:pPr>
      <w:rPr>
        <w:rFonts w:hint="default"/>
        <w:b w:val="0"/>
        <w:bCs w:val="0"/>
        <w:i w:val="0"/>
        <w:iCs w:val="0"/>
        <w:color w:val="auto"/>
      </w:rPr>
    </w:lvl>
    <w:lvl w:ilvl="2">
      <w:start w:val="1"/>
      <w:numFmt w:val="decimal"/>
      <w:lvlText w:val="%1.%2.%3."/>
      <w:lvlJc w:val="left"/>
      <w:pPr>
        <w:ind w:left="1145"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D64136"/>
    <w:multiLevelType w:val="multilevel"/>
    <w:tmpl w:val="CF429E6A"/>
    <w:lvl w:ilvl="0">
      <w:start w:val="15"/>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40B4FBA"/>
    <w:multiLevelType w:val="multilevel"/>
    <w:tmpl w:val="5F5A79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60D04CD4"/>
    <w:multiLevelType w:val="multilevel"/>
    <w:tmpl w:val="5E4ABD00"/>
    <w:lvl w:ilvl="0">
      <w:start w:val="3"/>
      <w:numFmt w:val="decimal"/>
      <w:lvlText w:val="%1."/>
      <w:lvlJc w:val="left"/>
      <w:pPr>
        <w:ind w:left="360" w:hanging="360"/>
      </w:pPr>
      <w:rPr>
        <w:b/>
        <w:bCs/>
      </w:rPr>
    </w:lvl>
    <w:lvl w:ilvl="1">
      <w:start w:val="1"/>
      <w:numFmt w:val="decimal"/>
      <w:lvlText w:val="%1.%2."/>
      <w:lvlJc w:val="left"/>
      <w:pPr>
        <w:ind w:left="360" w:hanging="360"/>
      </w:pPr>
      <w:rPr>
        <w:b w:val="0"/>
        <w:color w:val="auto"/>
      </w:rPr>
    </w:lvl>
    <w:lvl w:ilvl="2">
      <w:start w:val="1"/>
      <w:numFmt w:val="decimal"/>
      <w:lvlText w:val="%1.%2.%3."/>
      <w:lvlJc w:val="left"/>
      <w:pPr>
        <w:ind w:left="2138" w:hanging="720"/>
      </w:pPr>
      <w:rPr>
        <w:rFonts w:ascii="Arial" w:hAnsi="Arial" w:cs="Arial" w:hint="default"/>
        <w:b w:val="0"/>
        <w:bCs w:val="0"/>
      </w:rPr>
    </w:lvl>
    <w:lvl w:ilvl="3">
      <w:start w:val="1"/>
      <w:numFmt w:val="decimal"/>
      <w:lvlText w:val="%1.%2.%3.%4."/>
      <w:lvlJc w:val="left"/>
      <w:pPr>
        <w:ind w:left="143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6E94108"/>
    <w:multiLevelType w:val="multilevel"/>
    <w:tmpl w:val="2D068894"/>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887BC3"/>
    <w:multiLevelType w:val="multilevel"/>
    <w:tmpl w:val="E444BEC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trike w:val="0"/>
        <w:color w:val="auto"/>
        <w:sz w:val="22"/>
        <w:szCs w:val="22"/>
      </w:rPr>
    </w:lvl>
    <w:lvl w:ilvl="2">
      <w:start w:val="1"/>
      <w:numFmt w:val="decimal"/>
      <w:lvlText w:val="%1.%2.%3."/>
      <w:lvlJc w:val="left"/>
      <w:pPr>
        <w:ind w:left="720" w:hanging="720"/>
      </w:pPr>
      <w:rPr>
        <w:rFonts w:ascii="Times New Roman" w:hAnsi="Times New Roman" w:cs="Times New Roman" w:hint="default"/>
        <w:b w:val="0"/>
        <w:bCs/>
        <w:sz w:val="22"/>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35000504">
    <w:abstractNumId w:val="5"/>
  </w:num>
  <w:num w:numId="2" w16cid:durableId="803160073">
    <w:abstractNumId w:val="0"/>
  </w:num>
  <w:num w:numId="3" w16cid:durableId="396587320">
    <w:abstractNumId w:val="2"/>
  </w:num>
  <w:num w:numId="4" w16cid:durableId="914701849">
    <w:abstractNumId w:val="1"/>
  </w:num>
  <w:num w:numId="5" w16cid:durableId="1562667041">
    <w:abstractNumId w:val="4"/>
  </w:num>
  <w:num w:numId="6" w16cid:durableId="1091580366">
    <w:abstractNumId w:val="8"/>
  </w:num>
  <w:num w:numId="7" w16cid:durableId="499589669">
    <w:abstractNumId w:val="7"/>
  </w:num>
  <w:num w:numId="8" w16cid:durableId="1460031268">
    <w:abstractNumId w:val="6"/>
  </w:num>
  <w:num w:numId="9" w16cid:durableId="1323194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173"/>
    <w:rsid w:val="0006089F"/>
    <w:rsid w:val="00097477"/>
    <w:rsid w:val="00102023"/>
    <w:rsid w:val="001030DA"/>
    <w:rsid w:val="00104298"/>
    <w:rsid w:val="00126991"/>
    <w:rsid w:val="00155B0E"/>
    <w:rsid w:val="00166D90"/>
    <w:rsid w:val="00172418"/>
    <w:rsid w:val="001B6E2F"/>
    <w:rsid w:val="001D1FF3"/>
    <w:rsid w:val="001D3B30"/>
    <w:rsid w:val="001D586F"/>
    <w:rsid w:val="001E2CF9"/>
    <w:rsid w:val="00203553"/>
    <w:rsid w:val="00243AED"/>
    <w:rsid w:val="002549B6"/>
    <w:rsid w:val="002567AE"/>
    <w:rsid w:val="002608D3"/>
    <w:rsid w:val="00260DDF"/>
    <w:rsid w:val="002A275D"/>
    <w:rsid w:val="002B5317"/>
    <w:rsid w:val="002D2C0C"/>
    <w:rsid w:val="00300E22"/>
    <w:rsid w:val="00314FDD"/>
    <w:rsid w:val="00324998"/>
    <w:rsid w:val="003262BD"/>
    <w:rsid w:val="003347E8"/>
    <w:rsid w:val="00383739"/>
    <w:rsid w:val="00385A3A"/>
    <w:rsid w:val="003878F8"/>
    <w:rsid w:val="003D5934"/>
    <w:rsid w:val="003F3BE3"/>
    <w:rsid w:val="00404AD7"/>
    <w:rsid w:val="0041639A"/>
    <w:rsid w:val="00432CB1"/>
    <w:rsid w:val="00454A29"/>
    <w:rsid w:val="00457584"/>
    <w:rsid w:val="00461207"/>
    <w:rsid w:val="004B4C66"/>
    <w:rsid w:val="004B7335"/>
    <w:rsid w:val="004C6588"/>
    <w:rsid w:val="004F59FE"/>
    <w:rsid w:val="005063A0"/>
    <w:rsid w:val="005112E5"/>
    <w:rsid w:val="0052190C"/>
    <w:rsid w:val="00527964"/>
    <w:rsid w:val="00532A7D"/>
    <w:rsid w:val="00555321"/>
    <w:rsid w:val="00564A21"/>
    <w:rsid w:val="005878B5"/>
    <w:rsid w:val="005A2465"/>
    <w:rsid w:val="005C532B"/>
    <w:rsid w:val="005C674E"/>
    <w:rsid w:val="00612624"/>
    <w:rsid w:val="00627A20"/>
    <w:rsid w:val="00630075"/>
    <w:rsid w:val="00634C46"/>
    <w:rsid w:val="00647D9F"/>
    <w:rsid w:val="00684173"/>
    <w:rsid w:val="00684D58"/>
    <w:rsid w:val="006A3C37"/>
    <w:rsid w:val="006B4BE2"/>
    <w:rsid w:val="006B5FB3"/>
    <w:rsid w:val="006C1C4B"/>
    <w:rsid w:val="006F3908"/>
    <w:rsid w:val="006F6BAB"/>
    <w:rsid w:val="00710E26"/>
    <w:rsid w:val="00712916"/>
    <w:rsid w:val="00714548"/>
    <w:rsid w:val="007375CC"/>
    <w:rsid w:val="00755AFB"/>
    <w:rsid w:val="00782354"/>
    <w:rsid w:val="00784712"/>
    <w:rsid w:val="007954EB"/>
    <w:rsid w:val="007A116B"/>
    <w:rsid w:val="007B24DE"/>
    <w:rsid w:val="007B73EA"/>
    <w:rsid w:val="00802D36"/>
    <w:rsid w:val="008458D8"/>
    <w:rsid w:val="008562F0"/>
    <w:rsid w:val="008770C7"/>
    <w:rsid w:val="0088393F"/>
    <w:rsid w:val="00884642"/>
    <w:rsid w:val="00887965"/>
    <w:rsid w:val="00890B72"/>
    <w:rsid w:val="008A1A21"/>
    <w:rsid w:val="008A7314"/>
    <w:rsid w:val="008C0B77"/>
    <w:rsid w:val="008E65E2"/>
    <w:rsid w:val="008E6834"/>
    <w:rsid w:val="009244B1"/>
    <w:rsid w:val="00936821"/>
    <w:rsid w:val="00937A2F"/>
    <w:rsid w:val="00953A2F"/>
    <w:rsid w:val="00981FAE"/>
    <w:rsid w:val="009C5D9D"/>
    <w:rsid w:val="009E6861"/>
    <w:rsid w:val="00A02974"/>
    <w:rsid w:val="00A12314"/>
    <w:rsid w:val="00A21539"/>
    <w:rsid w:val="00A259A7"/>
    <w:rsid w:val="00A51B29"/>
    <w:rsid w:val="00A619D6"/>
    <w:rsid w:val="00A6386B"/>
    <w:rsid w:val="00A7355D"/>
    <w:rsid w:val="00AC3A71"/>
    <w:rsid w:val="00AC48E6"/>
    <w:rsid w:val="00AC5661"/>
    <w:rsid w:val="00AE108D"/>
    <w:rsid w:val="00B00FAF"/>
    <w:rsid w:val="00B32A14"/>
    <w:rsid w:val="00B76AE6"/>
    <w:rsid w:val="00BB2E62"/>
    <w:rsid w:val="00BE62B2"/>
    <w:rsid w:val="00C04D53"/>
    <w:rsid w:val="00C14809"/>
    <w:rsid w:val="00C23BAB"/>
    <w:rsid w:val="00C66CD5"/>
    <w:rsid w:val="00C8607F"/>
    <w:rsid w:val="00CA5C59"/>
    <w:rsid w:val="00CA7425"/>
    <w:rsid w:val="00CE69F6"/>
    <w:rsid w:val="00D100EC"/>
    <w:rsid w:val="00D1128B"/>
    <w:rsid w:val="00D24F31"/>
    <w:rsid w:val="00DE1213"/>
    <w:rsid w:val="00E034E6"/>
    <w:rsid w:val="00E04C6E"/>
    <w:rsid w:val="00E173AA"/>
    <w:rsid w:val="00E3425A"/>
    <w:rsid w:val="00E50169"/>
    <w:rsid w:val="00E65A66"/>
    <w:rsid w:val="00E954B7"/>
    <w:rsid w:val="00E95AE9"/>
    <w:rsid w:val="00EB24A5"/>
    <w:rsid w:val="00EF2EE0"/>
    <w:rsid w:val="00F34BEE"/>
    <w:rsid w:val="00F5610A"/>
    <w:rsid w:val="00F71FE1"/>
    <w:rsid w:val="00F800F3"/>
    <w:rsid w:val="00F93322"/>
    <w:rsid w:val="00FD04B9"/>
    <w:rsid w:val="00FD11E6"/>
    <w:rsid w:val="00FE63CB"/>
    <w:rsid w:val="00FF18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A6B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28B"/>
    <w:pPr>
      <w:spacing w:after="0" w:line="240" w:lineRule="auto"/>
    </w:pPr>
    <w:rPr>
      <w:rFonts w:ascii="Times New Roman" w:eastAsia="Times New Roman" w:hAnsi="Times New Roman" w:cs="Times New Roman"/>
      <w:kern w:val="0"/>
      <w:sz w:val="24"/>
      <w:szCs w:val="24"/>
    </w:rPr>
  </w:style>
  <w:style w:type="paragraph" w:styleId="Heading2">
    <w:name w:val="heading 2"/>
    <w:basedOn w:val="Normal"/>
    <w:next w:val="Normal"/>
    <w:link w:val="Heading2Char"/>
    <w:uiPriority w:val="9"/>
    <w:semiHidden/>
    <w:unhideWhenUsed/>
    <w:qFormat/>
    <w:rsid w:val="00A619D6"/>
    <w:pPr>
      <w:keepNext/>
      <w:keepLines/>
      <w:spacing w:before="160" w:after="80"/>
      <w:outlineLvl w:val="1"/>
    </w:pPr>
    <w:rPr>
      <w:rFonts w:asciiTheme="majorHAnsi" w:eastAsiaTheme="majorEastAsia" w:hAnsiTheme="majorHAnsi" w:cstheme="majorBidi"/>
      <w:color w:val="2F5496" w:themeColor="accent1" w:themeShade="BF"/>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1128B"/>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2"/>
    <w:basedOn w:val="Normal"/>
    <w:link w:val="ListParagraphChar"/>
    <w:uiPriority w:val="99"/>
    <w:qFormat/>
    <w:rsid w:val="00D1128B"/>
    <w:pPr>
      <w:ind w:left="720"/>
      <w:contextualSpacing/>
    </w:pPr>
  </w:style>
  <w:style w:type="paragraph" w:styleId="HTMLPreformatted">
    <w:name w:val="HTML Preformatted"/>
    <w:basedOn w:val="Normal"/>
    <w:link w:val="HTMLPreformattedChar"/>
    <w:rsid w:val="00D11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D1128B"/>
    <w:rPr>
      <w:rFonts w:ascii="Courier New" w:eastAsia="Courier New" w:hAnsi="Courier New" w:cs="Courier New"/>
      <w:kern w:val="0"/>
      <w:sz w:val="20"/>
      <w:szCs w:val="20"/>
      <w:lang w:eastAsia="lv-LV"/>
    </w:rPr>
  </w:style>
  <w:style w:type="table" w:styleId="TableGrid">
    <w:name w:val="Table Grid"/>
    <w:basedOn w:val="TableNormal"/>
    <w:uiPriority w:val="39"/>
    <w:rsid w:val="00D1128B"/>
    <w:pPr>
      <w:spacing w:after="0" w:line="240" w:lineRule="auto"/>
    </w:pPr>
    <w:rPr>
      <w:rFonts w:eastAsiaTheme="minorEastAsia"/>
      <w:kern w:val="0"/>
      <w:lang w:eastAsia="lv-LV"/>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2 Char"/>
    <w:link w:val="ListParagraph"/>
    <w:uiPriority w:val="34"/>
    <w:qFormat/>
    <w:rsid w:val="00D1128B"/>
    <w:rPr>
      <w:rFonts w:ascii="Times New Roman" w:eastAsia="Times New Roman" w:hAnsi="Times New Roman" w:cs="Times New Roman"/>
      <w:kern w:val="0"/>
      <w:sz w:val="24"/>
      <w:szCs w:val="24"/>
    </w:rPr>
  </w:style>
  <w:style w:type="paragraph" w:styleId="Title">
    <w:name w:val="Title"/>
    <w:basedOn w:val="Normal"/>
    <w:link w:val="TitleChar"/>
    <w:qFormat/>
    <w:rsid w:val="00D1128B"/>
    <w:pPr>
      <w:jc w:val="center"/>
    </w:pPr>
    <w:rPr>
      <w:b/>
      <w:lang w:val="ru-RU"/>
    </w:rPr>
  </w:style>
  <w:style w:type="character" w:customStyle="1" w:styleId="TitleChar">
    <w:name w:val="Title Char"/>
    <w:basedOn w:val="DefaultParagraphFont"/>
    <w:link w:val="Title"/>
    <w:rsid w:val="00D1128B"/>
    <w:rPr>
      <w:rFonts w:ascii="Times New Roman" w:eastAsia="Times New Roman" w:hAnsi="Times New Roman" w:cs="Times New Roman"/>
      <w:b/>
      <w:kern w:val="0"/>
      <w:sz w:val="24"/>
      <w:szCs w:val="24"/>
      <w:lang w:val="ru-RU"/>
    </w:rPr>
  </w:style>
  <w:style w:type="paragraph" w:customStyle="1" w:styleId="l2a">
    <w:name w:val="l2a"/>
    <w:basedOn w:val="Normal"/>
    <w:link w:val="l2aRakstz"/>
    <w:qFormat/>
    <w:rsid w:val="00D1128B"/>
    <w:pPr>
      <w:numPr>
        <w:ilvl w:val="1"/>
        <w:numId w:val="3"/>
      </w:numPr>
      <w:spacing w:before="60"/>
      <w:ind w:right="360"/>
      <w:jc w:val="both"/>
    </w:pPr>
  </w:style>
  <w:style w:type="paragraph" w:customStyle="1" w:styleId="l3a">
    <w:name w:val="l3a"/>
    <w:basedOn w:val="Normal"/>
    <w:qFormat/>
    <w:rsid w:val="00D1128B"/>
    <w:pPr>
      <w:numPr>
        <w:ilvl w:val="2"/>
        <w:numId w:val="3"/>
      </w:numPr>
      <w:tabs>
        <w:tab w:val="clear" w:pos="1077"/>
        <w:tab w:val="num" w:pos="360"/>
      </w:tabs>
      <w:ind w:left="0" w:firstLine="0"/>
      <w:jc w:val="both"/>
    </w:pPr>
  </w:style>
  <w:style w:type="character" w:customStyle="1" w:styleId="l2aRakstz">
    <w:name w:val="l2a Rakstz."/>
    <w:basedOn w:val="DefaultParagraphFont"/>
    <w:link w:val="l2a"/>
    <w:rsid w:val="00D1128B"/>
    <w:rPr>
      <w:rFonts w:ascii="Times New Roman" w:eastAsia="Times New Roman" w:hAnsi="Times New Roman" w:cs="Times New Roman"/>
      <w:kern w:val="0"/>
      <w:sz w:val="24"/>
      <w:szCs w:val="24"/>
    </w:rPr>
  </w:style>
  <w:style w:type="table" w:customStyle="1" w:styleId="Reatabula1">
    <w:name w:val="Režģa tabula1"/>
    <w:basedOn w:val="TableNormal"/>
    <w:next w:val="TableGrid"/>
    <w:uiPriority w:val="59"/>
    <w:rsid w:val="00D1128B"/>
    <w:pPr>
      <w:spacing w:after="0" w:line="240" w:lineRule="auto"/>
    </w:pPr>
    <w:rPr>
      <w:rFonts w:eastAsiaTheme="minorEastAsia"/>
      <w:kern w:val="0"/>
      <w:lang w:eastAsia="lv-LV"/>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Indent">
    <w:name w:val="Body Text Indent"/>
    <w:basedOn w:val="Normal"/>
    <w:link w:val="BodyTextIndentChar"/>
    <w:rsid w:val="00D1128B"/>
    <w:pPr>
      <w:ind w:firstLine="540"/>
    </w:pPr>
    <w:rPr>
      <w:rFonts w:ascii="Arial" w:hAnsi="Arial" w:cs="Arial"/>
      <w:sz w:val="22"/>
    </w:rPr>
  </w:style>
  <w:style w:type="character" w:customStyle="1" w:styleId="BodyTextIndentChar">
    <w:name w:val="Body Text Indent Char"/>
    <w:basedOn w:val="DefaultParagraphFont"/>
    <w:link w:val="BodyTextIndent"/>
    <w:rsid w:val="00D1128B"/>
    <w:rPr>
      <w:rFonts w:ascii="Arial" w:eastAsia="Times New Roman" w:hAnsi="Arial" w:cs="Arial"/>
      <w:kern w:val="0"/>
      <w:szCs w:val="24"/>
    </w:rPr>
  </w:style>
  <w:style w:type="character" w:styleId="UnresolvedMention">
    <w:name w:val="Unresolved Mention"/>
    <w:basedOn w:val="DefaultParagraphFont"/>
    <w:uiPriority w:val="99"/>
    <w:semiHidden/>
    <w:unhideWhenUsed/>
    <w:rsid w:val="00564A21"/>
    <w:rPr>
      <w:color w:val="605E5C"/>
      <w:shd w:val="clear" w:color="auto" w:fill="E1DFDD"/>
    </w:rPr>
  </w:style>
  <w:style w:type="character" w:customStyle="1" w:styleId="InternetLink">
    <w:name w:val="Internet Link"/>
    <w:rsid w:val="002608D3"/>
    <w:rPr>
      <w:color w:val="0000FF"/>
      <w:u w:val="single"/>
    </w:rPr>
  </w:style>
  <w:style w:type="paragraph" w:styleId="Header">
    <w:name w:val="header"/>
    <w:basedOn w:val="Normal"/>
    <w:link w:val="HeaderChar"/>
    <w:uiPriority w:val="99"/>
    <w:unhideWhenUsed/>
    <w:rsid w:val="00712916"/>
    <w:pPr>
      <w:tabs>
        <w:tab w:val="center" w:pos="4153"/>
        <w:tab w:val="right" w:pos="8306"/>
      </w:tabs>
    </w:pPr>
  </w:style>
  <w:style w:type="character" w:customStyle="1" w:styleId="HeaderChar">
    <w:name w:val="Header Char"/>
    <w:basedOn w:val="DefaultParagraphFont"/>
    <w:link w:val="Header"/>
    <w:uiPriority w:val="99"/>
    <w:rsid w:val="00712916"/>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712916"/>
    <w:pPr>
      <w:tabs>
        <w:tab w:val="center" w:pos="4153"/>
        <w:tab w:val="right" w:pos="8306"/>
      </w:tabs>
    </w:pPr>
  </w:style>
  <w:style w:type="character" w:customStyle="1" w:styleId="FooterChar">
    <w:name w:val="Footer Char"/>
    <w:basedOn w:val="DefaultParagraphFont"/>
    <w:link w:val="Footer"/>
    <w:uiPriority w:val="99"/>
    <w:rsid w:val="00712916"/>
    <w:rPr>
      <w:rFonts w:ascii="Times New Roman" w:eastAsia="Times New Roman" w:hAnsi="Times New Roman" w:cs="Times New Roman"/>
      <w:kern w:val="0"/>
      <w:sz w:val="24"/>
      <w:szCs w:val="24"/>
    </w:rPr>
  </w:style>
  <w:style w:type="paragraph" w:styleId="Revision">
    <w:name w:val="Revision"/>
    <w:hidden/>
    <w:uiPriority w:val="99"/>
    <w:semiHidden/>
    <w:rsid w:val="00385A3A"/>
    <w:pPr>
      <w:spacing w:after="0" w:line="240" w:lineRule="auto"/>
    </w:pPr>
    <w:rPr>
      <w:rFonts w:ascii="Times New Roman" w:eastAsia="Times New Roman" w:hAnsi="Times New Roman" w:cs="Times New Roman"/>
      <w:kern w:val="0"/>
      <w:sz w:val="24"/>
      <w:szCs w:val="24"/>
    </w:rPr>
  </w:style>
  <w:style w:type="character" w:styleId="CommentReference">
    <w:name w:val="annotation reference"/>
    <w:basedOn w:val="DefaultParagraphFont"/>
    <w:uiPriority w:val="99"/>
    <w:semiHidden/>
    <w:unhideWhenUsed/>
    <w:rsid w:val="00385A3A"/>
    <w:rPr>
      <w:sz w:val="16"/>
      <w:szCs w:val="16"/>
    </w:rPr>
  </w:style>
  <w:style w:type="paragraph" w:styleId="CommentText">
    <w:name w:val="annotation text"/>
    <w:basedOn w:val="Normal"/>
    <w:link w:val="CommentTextChar"/>
    <w:uiPriority w:val="99"/>
    <w:unhideWhenUsed/>
    <w:rsid w:val="00385A3A"/>
    <w:rPr>
      <w:sz w:val="20"/>
      <w:szCs w:val="20"/>
    </w:rPr>
  </w:style>
  <w:style w:type="character" w:customStyle="1" w:styleId="CommentTextChar">
    <w:name w:val="Comment Text Char"/>
    <w:basedOn w:val="DefaultParagraphFont"/>
    <w:link w:val="CommentText"/>
    <w:uiPriority w:val="99"/>
    <w:rsid w:val="00385A3A"/>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385A3A"/>
    <w:rPr>
      <w:b/>
      <w:bCs/>
    </w:rPr>
  </w:style>
  <w:style w:type="character" w:customStyle="1" w:styleId="CommentSubjectChar">
    <w:name w:val="Comment Subject Char"/>
    <w:basedOn w:val="CommentTextChar"/>
    <w:link w:val="CommentSubject"/>
    <w:uiPriority w:val="99"/>
    <w:semiHidden/>
    <w:rsid w:val="00385A3A"/>
    <w:rPr>
      <w:rFonts w:ascii="Times New Roman" w:eastAsia="Times New Roman" w:hAnsi="Times New Roman" w:cs="Times New Roman"/>
      <w:b/>
      <w:bCs/>
      <w:kern w:val="0"/>
      <w:sz w:val="20"/>
      <w:szCs w:val="20"/>
    </w:rPr>
  </w:style>
  <w:style w:type="paragraph" w:styleId="BodyText">
    <w:name w:val="Body Text"/>
    <w:basedOn w:val="Normal"/>
    <w:link w:val="BodyTextChar"/>
    <w:uiPriority w:val="99"/>
    <w:semiHidden/>
    <w:unhideWhenUsed/>
    <w:rsid w:val="007954EB"/>
    <w:pPr>
      <w:spacing w:after="120"/>
    </w:pPr>
  </w:style>
  <w:style w:type="character" w:customStyle="1" w:styleId="BodyTextChar">
    <w:name w:val="Body Text Char"/>
    <w:basedOn w:val="DefaultParagraphFont"/>
    <w:link w:val="BodyText"/>
    <w:uiPriority w:val="99"/>
    <w:semiHidden/>
    <w:rsid w:val="007954EB"/>
    <w:rPr>
      <w:rFonts w:ascii="Times New Roman" w:eastAsia="Times New Roman" w:hAnsi="Times New Roman" w:cs="Times New Roman"/>
      <w:kern w:val="0"/>
      <w:sz w:val="24"/>
      <w:szCs w:val="24"/>
    </w:rPr>
  </w:style>
  <w:style w:type="character" w:customStyle="1" w:styleId="Heading2Char">
    <w:name w:val="Heading 2 Char"/>
    <w:basedOn w:val="DefaultParagraphFont"/>
    <w:link w:val="Heading2"/>
    <w:uiPriority w:val="9"/>
    <w:semiHidden/>
    <w:rsid w:val="00A619D6"/>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vm.lv/privatuma-politik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lvm.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vm@lvm.lv" TargetMode="External"/><Relationship Id="rId4" Type="http://schemas.openxmlformats.org/officeDocument/2006/relationships/webSettings" Target="webSettings.xml"/><Relationship Id="rId9" Type="http://schemas.openxmlformats.org/officeDocument/2006/relationships/hyperlink" Target="mailto:lvm@lv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23026</Words>
  <Characters>13126</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2026-04-27T11:17:00Z</dcterms:created>
  <dcterms:modified xsi:type="dcterms:W3CDTF">2026-07-09T08:17:00Z</dcterms:modified>
</cp:coreProperties>
</file>