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78051" w14:textId="77777777" w:rsidR="00656595" w:rsidRPr="00656595" w:rsidRDefault="00656595" w:rsidP="00656595">
      <w:pPr>
        <w:spacing w:after="0" w:line="240" w:lineRule="auto"/>
        <w:jc w:val="right"/>
        <w:rPr>
          <w:rFonts w:ascii="Times New Roman" w:eastAsia="Cambria" w:hAnsi="Times New Roman" w:cs="Times New Roman"/>
          <w:i/>
          <w:iCs/>
          <w:kern w:val="56"/>
          <w:sz w:val="20"/>
          <w:szCs w:val="20"/>
        </w:rPr>
      </w:pPr>
      <w:bookmarkStart w:id="0" w:name="_Hlk139049075"/>
      <w:bookmarkStart w:id="1" w:name="_Hlk36040600"/>
      <w:bookmarkStart w:id="2" w:name="_Hlk108706463"/>
      <w:bookmarkStart w:id="3" w:name="_Hlk110935361"/>
      <w:bookmarkStart w:id="4" w:name="_Hlk128134353"/>
      <w:r w:rsidRPr="00656595">
        <w:rPr>
          <w:rFonts w:ascii="Times New Roman" w:eastAsia="Cambria" w:hAnsi="Times New Roman" w:cs="Times New Roman"/>
          <w:i/>
          <w:iCs/>
          <w:kern w:val="56"/>
          <w:sz w:val="20"/>
          <w:szCs w:val="20"/>
        </w:rPr>
        <w:t xml:space="preserve">1.pielikums </w:t>
      </w:r>
    </w:p>
    <w:p w14:paraId="19528C1A" w14:textId="77777777" w:rsidR="00656595" w:rsidRPr="00656595" w:rsidRDefault="00656595" w:rsidP="00656595">
      <w:pPr>
        <w:spacing w:after="0" w:line="240" w:lineRule="auto"/>
        <w:jc w:val="right"/>
        <w:rPr>
          <w:rFonts w:ascii="Times New Roman" w:eastAsia="Cambria" w:hAnsi="Times New Roman" w:cs="Times New Roman"/>
          <w:i/>
          <w:iCs/>
          <w:kern w:val="56"/>
          <w:sz w:val="20"/>
          <w:szCs w:val="20"/>
        </w:rPr>
      </w:pPr>
      <w:r w:rsidRPr="00656595">
        <w:rPr>
          <w:rFonts w:ascii="Times New Roman" w:eastAsia="Cambria" w:hAnsi="Times New Roman" w:cs="Times New Roman"/>
          <w:i/>
          <w:iCs/>
          <w:kern w:val="56"/>
          <w:sz w:val="20"/>
          <w:szCs w:val="20"/>
        </w:rPr>
        <w:t>Nolikumam ID Nr. RTU 2026/56</w:t>
      </w:r>
    </w:p>
    <w:p w14:paraId="0ED591D9" w14:textId="77777777" w:rsidR="00656595" w:rsidRPr="00656595" w:rsidRDefault="00656595" w:rsidP="00656595">
      <w:pPr>
        <w:spacing w:after="0" w:line="240" w:lineRule="auto"/>
        <w:rPr>
          <w:rFonts w:ascii="Times New Roman" w:eastAsia="Cambria" w:hAnsi="Times New Roman" w:cs="Times New Roman"/>
          <w:b/>
          <w:bCs/>
          <w:iCs/>
          <w:kern w:val="56"/>
        </w:rPr>
      </w:pPr>
    </w:p>
    <w:p w14:paraId="3248E17D" w14:textId="77777777" w:rsidR="00656595" w:rsidRPr="00656595" w:rsidRDefault="00656595" w:rsidP="00656595">
      <w:pPr>
        <w:spacing w:after="0" w:line="240" w:lineRule="auto"/>
        <w:jc w:val="center"/>
        <w:rPr>
          <w:rFonts w:ascii="Times New Roman" w:eastAsia="Cambria" w:hAnsi="Times New Roman" w:cs="Times New Roman"/>
          <w:b/>
          <w:bCs/>
          <w:iCs/>
          <w:kern w:val="56"/>
        </w:rPr>
      </w:pPr>
      <w:r w:rsidRPr="00656595">
        <w:rPr>
          <w:rFonts w:ascii="Times New Roman" w:eastAsia="Cambria" w:hAnsi="Times New Roman" w:cs="Times New Roman"/>
          <w:b/>
          <w:bCs/>
          <w:iCs/>
          <w:kern w:val="56"/>
        </w:rPr>
        <w:t>PIETEIKUMS</w:t>
      </w:r>
    </w:p>
    <w:p w14:paraId="30FF3FF8" w14:textId="77777777" w:rsidR="00656595" w:rsidRPr="00656595" w:rsidRDefault="00656595" w:rsidP="00656595">
      <w:pPr>
        <w:spacing w:after="0" w:line="240" w:lineRule="auto"/>
        <w:ind w:right="28"/>
        <w:jc w:val="both"/>
        <w:rPr>
          <w:rFonts w:ascii="Times New Roman" w:eastAsia="Cambria" w:hAnsi="Times New Roman" w:cs="Times New Roman"/>
          <w:b/>
          <w:kern w:val="56"/>
          <w:sz w:val="10"/>
          <w:szCs w:val="10"/>
        </w:rPr>
      </w:pPr>
    </w:p>
    <w:p w14:paraId="4B45D27A" w14:textId="77777777" w:rsidR="00656595" w:rsidRPr="00656595" w:rsidRDefault="00656595" w:rsidP="00656595">
      <w:pPr>
        <w:spacing w:after="0" w:line="240" w:lineRule="auto"/>
        <w:ind w:right="28"/>
        <w:jc w:val="both"/>
        <w:rPr>
          <w:rFonts w:ascii="Times New Roman" w:eastAsia="Cambria" w:hAnsi="Times New Roman" w:cs="Times New Roman"/>
          <w:i/>
          <w:kern w:val="56"/>
          <w:sz w:val="20"/>
          <w:szCs w:val="20"/>
        </w:rPr>
      </w:pPr>
      <w:r w:rsidRPr="00656595">
        <w:rPr>
          <w:rFonts w:ascii="Times New Roman" w:eastAsia="Cambria" w:hAnsi="Times New Roman" w:cs="Times New Roman"/>
          <w:b/>
          <w:kern w:val="56"/>
          <w:sz w:val="20"/>
          <w:szCs w:val="20"/>
        </w:rPr>
        <w:t>Piezīme</w:t>
      </w:r>
      <w:r w:rsidRPr="00656595">
        <w:rPr>
          <w:rFonts w:ascii="Times New Roman" w:eastAsia="Cambria" w:hAnsi="Times New Roman" w:cs="Times New Roman"/>
          <w:kern w:val="56"/>
          <w:sz w:val="20"/>
          <w:szCs w:val="20"/>
        </w:rPr>
        <w:t xml:space="preserve">: </w:t>
      </w:r>
      <w:r w:rsidRPr="00656595">
        <w:rPr>
          <w:rFonts w:ascii="Times New Roman" w:eastAsia="Cambria" w:hAnsi="Times New Roman" w:cs="Times New Roman"/>
          <w:i/>
          <w:kern w:val="56"/>
          <w:sz w:val="20"/>
          <w:szCs w:val="20"/>
        </w:rPr>
        <w:t xml:space="preserve">Iepirkuma pretendentam jāaizpilda tukšās vietas šajā formā. </w:t>
      </w:r>
    </w:p>
    <w:p w14:paraId="50A873CD" w14:textId="77777777" w:rsidR="00656595" w:rsidRPr="00656595" w:rsidRDefault="00656595" w:rsidP="00656595">
      <w:pPr>
        <w:spacing w:after="0" w:line="240" w:lineRule="auto"/>
        <w:jc w:val="both"/>
        <w:rPr>
          <w:rFonts w:ascii="Times New Roman" w:eastAsia="Cambria" w:hAnsi="Times New Roman" w:cs="Times New Roman"/>
          <w:kern w:val="56"/>
          <w:sz w:val="10"/>
          <w:szCs w:val="10"/>
        </w:rPr>
      </w:pPr>
    </w:p>
    <w:p w14:paraId="696F655F" w14:textId="77777777" w:rsidR="00656595" w:rsidRPr="00656595" w:rsidRDefault="00656595" w:rsidP="00656595">
      <w:pPr>
        <w:spacing w:after="0" w:line="240" w:lineRule="auto"/>
        <w:jc w:val="both"/>
        <w:rPr>
          <w:rFonts w:ascii="Times New Roman" w:eastAsia="Cambria" w:hAnsi="Times New Roman" w:cs="Times New Roman"/>
          <w:kern w:val="56"/>
        </w:rPr>
      </w:pPr>
      <w:r w:rsidRPr="00656595">
        <w:rPr>
          <w:rFonts w:ascii="Times New Roman" w:eastAsia="Cambria" w:hAnsi="Times New Roman" w:cs="Times New Roman"/>
          <w:kern w:val="56"/>
        </w:rPr>
        <w:t>Iepirkums: “</w:t>
      </w:r>
      <w:r w:rsidRPr="00656595">
        <w:rPr>
          <w:rFonts w:ascii="Times New Roman" w:eastAsia="Cambria" w:hAnsi="Times New Roman" w:cs="Times New Roman"/>
          <w:color w:val="000000"/>
          <w:kern w:val="56"/>
          <w:bdr w:val="none" w:sz="0" w:space="0" w:color="auto" w:frame="1"/>
          <w:shd w:val="clear" w:color="auto" w:fill="FFFFFF"/>
        </w:rPr>
        <w:t>Kurināmās šķeldas piegāde RTU Rēzeknes akadēmijas vajadzībām</w:t>
      </w:r>
      <w:r w:rsidRPr="00656595">
        <w:rPr>
          <w:rFonts w:ascii="Times New Roman" w:eastAsia="Cambria" w:hAnsi="Times New Roman" w:cs="Times New Roman"/>
          <w:kern w:val="56"/>
        </w:rPr>
        <w:t>”, ID Nr. RTU 2026/56.</w:t>
      </w:r>
    </w:p>
    <w:p w14:paraId="7190EEE9" w14:textId="77777777" w:rsidR="00656595" w:rsidRPr="00656595" w:rsidRDefault="00656595" w:rsidP="00C077B5">
      <w:pPr>
        <w:spacing w:after="0" w:line="240" w:lineRule="auto"/>
        <w:ind w:right="29"/>
        <w:jc w:val="center"/>
        <w:rPr>
          <w:rFonts w:ascii="Times New Roman" w:eastAsia="Cambria" w:hAnsi="Times New Roman" w:cs="Times New Roman"/>
          <w:kern w:val="56"/>
        </w:rPr>
      </w:pPr>
    </w:p>
    <w:p w14:paraId="602A5515" w14:textId="77777777" w:rsidR="00656595" w:rsidRPr="00656595" w:rsidRDefault="00656595" w:rsidP="00656595">
      <w:pPr>
        <w:spacing w:after="0" w:line="240" w:lineRule="auto"/>
        <w:ind w:right="29"/>
        <w:jc w:val="right"/>
        <w:rPr>
          <w:rFonts w:ascii="Times New Roman" w:eastAsia="Cambria" w:hAnsi="Times New Roman" w:cs="Times New Roman"/>
          <w:kern w:val="56"/>
        </w:rPr>
      </w:pPr>
      <w:r w:rsidRPr="00656595">
        <w:rPr>
          <w:rFonts w:ascii="Times New Roman" w:eastAsia="Cambria" w:hAnsi="Times New Roman" w:cs="Times New Roman"/>
          <w:kern w:val="56"/>
        </w:rPr>
        <w:t>Kam:</w:t>
      </w:r>
      <w:r w:rsidRPr="00656595">
        <w:rPr>
          <w:rFonts w:ascii="Times New Roman" w:eastAsia="Cambria" w:hAnsi="Times New Roman" w:cs="Times New Roman"/>
          <w:kern w:val="56"/>
        </w:rPr>
        <w:tab/>
        <w:t>Rīgas Tehniskai universitātei</w:t>
      </w:r>
    </w:p>
    <w:p w14:paraId="530EEAF5" w14:textId="77777777" w:rsidR="00656595" w:rsidRPr="00656595" w:rsidRDefault="00656595" w:rsidP="00656595">
      <w:pPr>
        <w:spacing w:after="0" w:line="240" w:lineRule="auto"/>
        <w:ind w:right="29"/>
        <w:jc w:val="right"/>
        <w:rPr>
          <w:rFonts w:ascii="Times New Roman" w:eastAsia="Cambria" w:hAnsi="Times New Roman" w:cs="Times New Roman"/>
          <w:kern w:val="56"/>
        </w:rPr>
      </w:pPr>
    </w:p>
    <w:p w14:paraId="7E589B28" w14:textId="019B88D1" w:rsidR="00656595" w:rsidRPr="00656595" w:rsidRDefault="00656595" w:rsidP="00656595">
      <w:pPr>
        <w:tabs>
          <w:tab w:val="center" w:pos="4153"/>
          <w:tab w:val="right" w:pos="8306"/>
        </w:tabs>
        <w:spacing w:after="0" w:line="240" w:lineRule="auto"/>
        <w:jc w:val="both"/>
        <w:rPr>
          <w:rFonts w:ascii="Times New Roman" w:eastAsia="Cambria" w:hAnsi="Times New Roman" w:cs="Times New Roman"/>
          <w:kern w:val="56"/>
        </w:rPr>
      </w:pPr>
      <w:r w:rsidRPr="00656595">
        <w:rPr>
          <w:rFonts w:ascii="Times New Roman" w:eastAsia="Cambria" w:hAnsi="Times New Roman" w:cs="Times New Roman"/>
          <w:kern w:val="56"/>
        </w:rPr>
        <w:t>Pretendents _____________________ (</w:t>
      </w:r>
      <w:r w:rsidRPr="00656595">
        <w:rPr>
          <w:rFonts w:ascii="Times New Roman" w:eastAsia="Cambria" w:hAnsi="Times New Roman" w:cs="Times New Roman"/>
          <w:i/>
          <w:kern w:val="56"/>
        </w:rPr>
        <w:t xml:space="preserve">pretendenta nosaukums), </w:t>
      </w:r>
      <w:r w:rsidRPr="00656595">
        <w:rPr>
          <w:rFonts w:ascii="Times New Roman" w:eastAsia="Cambria" w:hAnsi="Times New Roman" w:cs="Times New Roman"/>
          <w:kern w:val="56"/>
        </w:rPr>
        <w:t xml:space="preserve">tā </w:t>
      </w:r>
      <w:r w:rsidRPr="00656595">
        <w:rPr>
          <w:rFonts w:ascii="Times New Roman" w:eastAsia="Cambria" w:hAnsi="Times New Roman" w:cs="Times New Roman"/>
          <w:kern w:val="56"/>
          <w:u w:val="single"/>
        </w:rPr>
        <w:tab/>
      </w:r>
      <w:r w:rsidRPr="00656595">
        <w:rPr>
          <w:rFonts w:ascii="Times New Roman" w:eastAsia="Cambria" w:hAnsi="Times New Roman" w:cs="Times New Roman"/>
          <w:kern w:val="56"/>
        </w:rPr>
        <w:t>______________________________</w:t>
      </w:r>
      <w:r w:rsidRPr="00656595">
        <w:rPr>
          <w:rFonts w:ascii="Times New Roman" w:eastAsia="Cambria" w:hAnsi="Times New Roman" w:cs="Times New Roman"/>
          <w:kern w:val="56"/>
          <w:u w:val="single"/>
        </w:rPr>
        <w:t xml:space="preserve"> </w:t>
      </w:r>
      <w:r w:rsidRPr="00656595">
        <w:rPr>
          <w:rFonts w:ascii="Times New Roman" w:eastAsia="Cambria" w:hAnsi="Times New Roman" w:cs="Times New Roman"/>
          <w:i/>
          <w:kern w:val="56"/>
        </w:rPr>
        <w:t>(</w:t>
      </w:r>
      <w:proofErr w:type="spellStart"/>
      <w:r w:rsidRPr="00656595">
        <w:rPr>
          <w:rFonts w:ascii="Times New Roman" w:eastAsia="Cambria" w:hAnsi="Times New Roman" w:cs="Times New Roman"/>
          <w:i/>
          <w:kern w:val="56"/>
        </w:rPr>
        <w:t>paraksttiesīgās</w:t>
      </w:r>
      <w:proofErr w:type="spellEnd"/>
      <w:r w:rsidRPr="00656595">
        <w:rPr>
          <w:rFonts w:ascii="Times New Roman" w:eastAsia="Cambria" w:hAnsi="Times New Roman" w:cs="Times New Roman"/>
          <w:i/>
          <w:kern w:val="56"/>
        </w:rPr>
        <w:t xml:space="preserve"> personas vārds un uzvārds, amats)</w:t>
      </w:r>
      <w:r w:rsidRPr="00656595">
        <w:rPr>
          <w:rFonts w:ascii="Times New Roman" w:eastAsia="Cambria" w:hAnsi="Times New Roman" w:cs="Times New Roman"/>
          <w:kern w:val="56"/>
        </w:rPr>
        <w:t xml:space="preserve"> personā apstiprinu, ka piekrītu iepirkuma noteikumiem. Piedāvāju veikt: </w:t>
      </w:r>
      <w:r w:rsidRPr="00656595">
        <w:rPr>
          <w:rFonts w:ascii="Times New Roman" w:eastAsia="Cambria" w:hAnsi="Times New Roman" w:cs="Times New Roman"/>
          <w:i/>
          <w:kern w:val="56"/>
        </w:rPr>
        <w:t>Kurināmās šķeldas piegāde RTU Rēzeknes akadēmijas vajadzībām</w:t>
      </w:r>
    </w:p>
    <w:p w14:paraId="28454BCA" w14:textId="77777777" w:rsidR="00656595" w:rsidRPr="00656595" w:rsidRDefault="00656595" w:rsidP="00656595">
      <w:pPr>
        <w:tabs>
          <w:tab w:val="center" w:pos="4153"/>
          <w:tab w:val="right" w:pos="8306"/>
        </w:tabs>
        <w:spacing w:after="0" w:line="240" w:lineRule="auto"/>
        <w:jc w:val="both"/>
        <w:rPr>
          <w:rFonts w:ascii="Times New Roman" w:eastAsia="Cambria" w:hAnsi="Times New Roman" w:cs="Times New Roman"/>
          <w:i/>
          <w:kern w:val="56"/>
          <w:sz w:val="20"/>
          <w:szCs w:val="20"/>
        </w:rPr>
      </w:pPr>
      <w:r w:rsidRPr="00656595">
        <w:rPr>
          <w:rFonts w:ascii="Times New Roman" w:eastAsia="Cambria" w:hAnsi="Times New Roman" w:cs="Times New Roman"/>
          <w:i/>
          <w:kern w:val="56"/>
          <w:sz w:val="20"/>
          <w:szCs w:val="20"/>
        </w:rPr>
        <w:tab/>
        <w:t xml:space="preserve"> </w:t>
      </w:r>
    </w:p>
    <w:p w14:paraId="05793A69" w14:textId="77777777" w:rsidR="00656595" w:rsidRPr="00656595" w:rsidRDefault="00656595" w:rsidP="00977904">
      <w:pPr>
        <w:numPr>
          <w:ilvl w:val="0"/>
          <w:numId w:val="1"/>
        </w:numPr>
        <w:tabs>
          <w:tab w:val="clear" w:pos="570"/>
        </w:tabs>
        <w:spacing w:before="100" w:beforeAutospacing="1" w:after="100" w:afterAutospacing="1" w:line="240" w:lineRule="auto"/>
        <w:ind w:left="426" w:hanging="426"/>
        <w:jc w:val="both"/>
        <w:rPr>
          <w:rFonts w:ascii="Times New Roman" w:eastAsia="Times New Roman" w:hAnsi="Times New Roman" w:cs="Times New Roman"/>
          <w:color w:val="000000"/>
        </w:rPr>
      </w:pPr>
      <w:r w:rsidRPr="00656595">
        <w:rPr>
          <w:rFonts w:ascii="Times New Roman" w:eastAsia="Cambria" w:hAnsi="Times New Roman" w:cs="Times New Roman"/>
          <w:color w:val="000000"/>
        </w:rPr>
        <w:t>Apstiprinu, ka visi pievienotie dokumenti veido šo piedāvājumu un visas piedāvājumā sniegtās ziņas ir patiesas.</w:t>
      </w:r>
    </w:p>
    <w:p w14:paraId="16C28033" w14:textId="77777777" w:rsidR="00656595" w:rsidRPr="00656595" w:rsidRDefault="00656595" w:rsidP="00977904">
      <w:pPr>
        <w:numPr>
          <w:ilvl w:val="0"/>
          <w:numId w:val="1"/>
        </w:numPr>
        <w:tabs>
          <w:tab w:val="clear" w:pos="570"/>
        </w:tabs>
        <w:spacing w:before="100" w:beforeAutospacing="1" w:after="100" w:afterAutospacing="1" w:line="240" w:lineRule="auto"/>
        <w:ind w:left="426" w:hanging="426"/>
        <w:jc w:val="both"/>
        <w:rPr>
          <w:rFonts w:ascii="Times New Roman" w:eastAsia="Cambria" w:hAnsi="Times New Roman" w:cs="Times New Roman"/>
          <w:color w:val="000000"/>
        </w:rPr>
      </w:pPr>
      <w:r w:rsidRPr="00656595">
        <w:rPr>
          <w:rFonts w:ascii="Times New Roman" w:eastAsia="Cambria" w:hAnsi="Times New Roman" w:cs="Times New Roman"/>
          <w:color w:val="000000"/>
        </w:rPr>
        <w:t>Apliecinu, ka esmu iepazinies ar nolikumu un nolikumam pievienotajam līguma projekta noteikumiem un tiem pilnībā piekrītu, esmu gatavs izpildīt līgumu saskaņā ar nolikumu un spēkā esošajiem normatīvajiem aktiem.</w:t>
      </w:r>
    </w:p>
    <w:p w14:paraId="3EBCE4E4" w14:textId="77777777" w:rsidR="00656595" w:rsidRPr="00656595" w:rsidRDefault="00656595" w:rsidP="00977904">
      <w:pPr>
        <w:numPr>
          <w:ilvl w:val="0"/>
          <w:numId w:val="1"/>
        </w:numPr>
        <w:tabs>
          <w:tab w:val="clear" w:pos="570"/>
        </w:tabs>
        <w:spacing w:after="0" w:line="240" w:lineRule="auto"/>
        <w:ind w:left="426" w:hanging="426"/>
        <w:jc w:val="both"/>
        <w:rPr>
          <w:rFonts w:ascii="Times New Roman" w:eastAsia="Cambria" w:hAnsi="Times New Roman" w:cs="Times New Roman"/>
          <w:kern w:val="56"/>
        </w:rPr>
      </w:pPr>
      <w:r w:rsidRPr="00656595">
        <w:rPr>
          <w:rFonts w:ascii="Times New Roman" w:eastAsia="Cambria" w:hAnsi="Times New Roman" w:cs="Times New Roman"/>
          <w:kern w:val="56"/>
        </w:rPr>
        <w:t>Apliecinu, ka pretendentam ir pietiekami finanšu un tehniskie resursi līguma saistību izpildei</w:t>
      </w:r>
      <w:r w:rsidRPr="00656595">
        <w:rPr>
          <w:rFonts w:ascii="Times New Roman" w:eastAsia="Cambria" w:hAnsi="Times New Roman" w:cs="Times New Roman"/>
          <w:color w:val="222222"/>
          <w:kern w:val="56"/>
        </w:rPr>
        <w:t>.</w:t>
      </w:r>
    </w:p>
    <w:p w14:paraId="6FA5D9CA" w14:textId="77777777" w:rsidR="00656595" w:rsidRPr="00656595" w:rsidRDefault="00656595" w:rsidP="00977904">
      <w:pPr>
        <w:numPr>
          <w:ilvl w:val="0"/>
          <w:numId w:val="1"/>
        </w:numPr>
        <w:tabs>
          <w:tab w:val="clear" w:pos="570"/>
        </w:tabs>
        <w:spacing w:after="0" w:line="240" w:lineRule="auto"/>
        <w:ind w:left="426" w:hanging="426"/>
        <w:jc w:val="both"/>
        <w:rPr>
          <w:rFonts w:ascii="Times New Roman" w:eastAsia="Cambria" w:hAnsi="Times New Roman" w:cs="Times New Roman"/>
          <w:kern w:val="56"/>
        </w:rPr>
      </w:pPr>
      <w:r w:rsidRPr="00656595">
        <w:rPr>
          <w:rFonts w:ascii="Times New Roman" w:eastAsia="Cambria" w:hAnsi="Times New Roman" w:cs="Times New Roman"/>
          <w:color w:val="000000" w:themeColor="text1"/>
          <w:kern w:val="56"/>
        </w:rPr>
        <w:t xml:space="preserve">Apliecinu, ka </w:t>
      </w:r>
      <w:r w:rsidRPr="00656595">
        <w:rPr>
          <w:rFonts w:ascii="Times New Roman" w:eastAsia="Cambria" w:hAnsi="Times New Roman" w:cs="Times New Roman"/>
          <w:color w:val="000000" w:themeColor="text1"/>
          <w:kern w:val="56"/>
          <w:shd w:val="clear" w:color="auto" w:fill="FFFFFF"/>
        </w:rPr>
        <w:t>piedāvājums ir sagatavots individuāli un nav saskaņots ar konkurentiem.</w:t>
      </w:r>
    </w:p>
    <w:p w14:paraId="64B71E92" w14:textId="77777777" w:rsidR="00656595" w:rsidRPr="00656595" w:rsidRDefault="00656595" w:rsidP="00977904">
      <w:pPr>
        <w:numPr>
          <w:ilvl w:val="0"/>
          <w:numId w:val="1"/>
        </w:numPr>
        <w:tabs>
          <w:tab w:val="clear" w:pos="570"/>
        </w:tabs>
        <w:spacing w:after="0" w:line="240" w:lineRule="auto"/>
        <w:ind w:left="426" w:hanging="426"/>
        <w:jc w:val="both"/>
        <w:rPr>
          <w:rFonts w:ascii="Times New Roman" w:eastAsia="Cambria" w:hAnsi="Times New Roman" w:cs="Times New Roman"/>
          <w:kern w:val="56"/>
        </w:rPr>
      </w:pPr>
      <w:r w:rsidRPr="00656595">
        <w:rPr>
          <w:rFonts w:ascii="Times New Roman" w:eastAsia="Cambria" w:hAnsi="Times New Roman" w:cs="Times New Roman"/>
          <w:kern w:val="56"/>
        </w:rPr>
        <w:t>Pakalpojuma izpildē piesaistīšu apakšuzņēmēju/-</w:t>
      </w:r>
      <w:proofErr w:type="spellStart"/>
      <w:r w:rsidRPr="00656595">
        <w:rPr>
          <w:rFonts w:ascii="Times New Roman" w:eastAsia="Cambria" w:hAnsi="Times New Roman" w:cs="Times New Roman"/>
          <w:kern w:val="56"/>
        </w:rPr>
        <w:t>us</w:t>
      </w:r>
      <w:proofErr w:type="spellEnd"/>
      <w:r w:rsidRPr="00656595">
        <w:rPr>
          <w:rFonts w:ascii="Times New Roman" w:eastAsia="Cambria" w:hAnsi="Times New Roman" w:cs="Times New Roman"/>
          <w:kern w:val="56"/>
        </w:rPr>
        <w:t xml:space="preserve"> </w:t>
      </w:r>
      <w:r w:rsidRPr="00656595">
        <w:rPr>
          <w:rFonts w:ascii="Times New Roman" w:eastAsia="Cambria" w:hAnsi="Times New Roman" w:cs="Times New Roman"/>
          <w:kern w:val="56"/>
          <w:u w:val="single"/>
        </w:rPr>
        <w:t xml:space="preserve">                                   </w:t>
      </w:r>
      <w:r w:rsidRPr="00656595">
        <w:rPr>
          <w:rFonts w:ascii="Times New Roman" w:eastAsia="Cambria" w:hAnsi="Times New Roman" w:cs="Times New Roman"/>
          <w:kern w:val="56"/>
        </w:rPr>
        <w:t xml:space="preserve">, nododot _____________ darba daļu ____________ </w:t>
      </w:r>
      <w:r w:rsidRPr="00656595">
        <w:rPr>
          <w:rFonts w:ascii="Times New Roman" w:eastAsia="Cambria" w:hAnsi="Times New Roman" w:cs="Times New Roman"/>
          <w:i/>
          <w:kern w:val="56"/>
        </w:rPr>
        <w:t xml:space="preserve">(norādīt cenu </w:t>
      </w:r>
      <w:proofErr w:type="spellStart"/>
      <w:r w:rsidRPr="00656595">
        <w:rPr>
          <w:rFonts w:ascii="Times New Roman" w:eastAsia="Cambria" w:hAnsi="Times New Roman" w:cs="Times New Roman"/>
          <w:i/>
          <w:kern w:val="56"/>
        </w:rPr>
        <w:t>euro</w:t>
      </w:r>
      <w:proofErr w:type="spellEnd"/>
      <w:r w:rsidRPr="00656595">
        <w:rPr>
          <w:rFonts w:ascii="Times New Roman" w:eastAsia="Cambria" w:hAnsi="Times New Roman" w:cs="Times New Roman"/>
          <w:i/>
          <w:kern w:val="56"/>
        </w:rPr>
        <w:t xml:space="preserve"> bez PVN)</w:t>
      </w:r>
      <w:r w:rsidRPr="00656595">
        <w:rPr>
          <w:rFonts w:ascii="Times New Roman" w:eastAsia="Cambria" w:hAnsi="Times New Roman" w:cs="Times New Roman"/>
          <w:kern w:val="56"/>
        </w:rPr>
        <w:t xml:space="preserve"> apmērā </w:t>
      </w:r>
      <w:r w:rsidRPr="00656595">
        <w:rPr>
          <w:rFonts w:ascii="Times New Roman" w:eastAsia="Cambria" w:hAnsi="Times New Roman" w:cs="Times New Roman"/>
          <w:i/>
          <w:kern w:val="56"/>
        </w:rPr>
        <w:t>(aizpilda, ja attiecināms, ja nav attiecināms norāda n/a)</w:t>
      </w:r>
      <w:r w:rsidRPr="00656595">
        <w:rPr>
          <w:rFonts w:ascii="Times New Roman" w:eastAsia="Cambria" w:hAnsi="Times New Roman" w:cs="Times New Roman"/>
          <w:kern w:val="56"/>
        </w:rPr>
        <w:t>.</w:t>
      </w:r>
    </w:p>
    <w:p w14:paraId="601CA1DA" w14:textId="77777777" w:rsidR="00656595" w:rsidRPr="00656595" w:rsidRDefault="00656595" w:rsidP="00977904">
      <w:pPr>
        <w:numPr>
          <w:ilvl w:val="0"/>
          <w:numId w:val="1"/>
        </w:numPr>
        <w:tabs>
          <w:tab w:val="clear" w:pos="570"/>
        </w:tabs>
        <w:spacing w:after="0" w:line="240" w:lineRule="auto"/>
        <w:ind w:left="426" w:hanging="426"/>
        <w:jc w:val="both"/>
        <w:rPr>
          <w:rFonts w:ascii="Times New Roman" w:eastAsia="Cambria" w:hAnsi="Times New Roman" w:cs="Times New Roman"/>
          <w:kern w:val="56"/>
        </w:rPr>
      </w:pPr>
      <w:r w:rsidRPr="00656595">
        <w:rPr>
          <w:rFonts w:ascii="Times New Roman" w:eastAsia="Cambria" w:hAnsi="Times New Roman" w:cs="Times New Roman"/>
          <w:kern w:val="56"/>
        </w:rPr>
        <w:t xml:space="preserve">Piesaistīšu personu uz kuras spējām pretendents balstās </w:t>
      </w:r>
      <w:r w:rsidRPr="00656595">
        <w:rPr>
          <w:rFonts w:ascii="Times New Roman" w:eastAsia="Cambria" w:hAnsi="Times New Roman" w:cs="Times New Roman"/>
          <w:kern w:val="56"/>
          <w:u w:val="single"/>
        </w:rPr>
        <w:t xml:space="preserve">                                      </w:t>
      </w:r>
      <w:r w:rsidRPr="00656595">
        <w:rPr>
          <w:rFonts w:ascii="Times New Roman" w:eastAsia="Cambria" w:hAnsi="Times New Roman" w:cs="Times New Roman"/>
          <w:i/>
          <w:kern w:val="56"/>
        </w:rPr>
        <w:t>(aizpilda, ja attiecināms, ja nav attiecināms norāda n/a)</w:t>
      </w:r>
      <w:r w:rsidRPr="00656595">
        <w:rPr>
          <w:rFonts w:ascii="Times New Roman" w:eastAsia="Cambria" w:hAnsi="Times New Roman" w:cs="Times New Roman"/>
          <w:kern w:val="56"/>
        </w:rPr>
        <w:t>.</w:t>
      </w:r>
    </w:p>
    <w:p w14:paraId="457A07BB" w14:textId="77777777" w:rsidR="00656595" w:rsidRPr="00656595" w:rsidRDefault="00656595" w:rsidP="00977904">
      <w:pPr>
        <w:numPr>
          <w:ilvl w:val="0"/>
          <w:numId w:val="1"/>
        </w:numPr>
        <w:tabs>
          <w:tab w:val="clear" w:pos="570"/>
        </w:tabs>
        <w:spacing w:after="0" w:line="240" w:lineRule="auto"/>
        <w:ind w:left="426" w:hanging="426"/>
        <w:contextualSpacing/>
        <w:jc w:val="both"/>
        <w:rPr>
          <w:rFonts w:ascii="Times New Roman" w:eastAsia="Times New Roman" w:hAnsi="Times New Roman" w:cs="Times New Roman"/>
          <w:kern w:val="56"/>
        </w:rPr>
      </w:pPr>
      <w:r w:rsidRPr="00656595">
        <w:rPr>
          <w:rFonts w:ascii="Times New Roman" w:eastAsia="Times New Roman" w:hAnsi="Times New Roman" w:cs="Times New Roman"/>
          <w:kern w:val="56"/>
        </w:rPr>
        <w:t>Informācija par pretendentu vai personu, kura pārstāv personu apvienību iepirkumā:</w:t>
      </w:r>
    </w:p>
    <w:p w14:paraId="75875B1C" w14:textId="77777777" w:rsidR="00656595" w:rsidRPr="00656595" w:rsidRDefault="00656595" w:rsidP="00977904">
      <w:pPr>
        <w:numPr>
          <w:ilvl w:val="1"/>
          <w:numId w:val="1"/>
        </w:numPr>
        <w:tabs>
          <w:tab w:val="clear" w:pos="990"/>
        </w:tabs>
        <w:spacing w:after="0" w:line="240" w:lineRule="auto"/>
        <w:ind w:left="567" w:hanging="567"/>
        <w:contextualSpacing/>
        <w:jc w:val="both"/>
        <w:rPr>
          <w:rFonts w:ascii="Times New Roman" w:eastAsia="Times New Roman" w:hAnsi="Times New Roman" w:cs="Times New Roman"/>
          <w:kern w:val="56"/>
        </w:rPr>
      </w:pPr>
      <w:r w:rsidRPr="00656595">
        <w:rPr>
          <w:rFonts w:ascii="Times New Roman" w:eastAsia="Times New Roman" w:hAnsi="Times New Roman" w:cs="Times New Roman"/>
          <w:kern w:val="56"/>
        </w:rPr>
        <w:t>Informācijas par pretendentu:</w:t>
      </w:r>
    </w:p>
    <w:tbl>
      <w:tblPr>
        <w:tblStyle w:val="Reatabula"/>
        <w:tblW w:w="8923" w:type="dxa"/>
        <w:tblInd w:w="570" w:type="dxa"/>
        <w:tblLook w:val="04A0" w:firstRow="1" w:lastRow="0" w:firstColumn="1" w:lastColumn="0" w:noHBand="0" w:noVBand="1"/>
      </w:tblPr>
      <w:tblGrid>
        <w:gridCol w:w="3820"/>
        <w:gridCol w:w="2165"/>
        <w:gridCol w:w="2938"/>
      </w:tblGrid>
      <w:tr w:rsidR="00656595" w:rsidRPr="00656595" w14:paraId="052466F7" w14:textId="77777777" w:rsidTr="00E47083">
        <w:tc>
          <w:tcPr>
            <w:tcW w:w="3820" w:type="dxa"/>
            <w:shd w:val="clear" w:color="auto" w:fill="D9E2F3" w:themeFill="accent1" w:themeFillTint="33"/>
          </w:tcPr>
          <w:p w14:paraId="64BF3AA1" w14:textId="77777777" w:rsidR="00656595" w:rsidRPr="00656595" w:rsidRDefault="00656595" w:rsidP="00656595">
            <w:pPr>
              <w:contextualSpacing/>
              <w:jc w:val="both"/>
              <w:rPr>
                <w:rFonts w:ascii="Times New Roman" w:eastAsia="Times New Roman" w:hAnsi="Times New Roman" w:cs="Times New Roman"/>
                <w:kern w:val="56"/>
                <w:szCs w:val="24"/>
              </w:rPr>
            </w:pPr>
            <w:r w:rsidRPr="00656595">
              <w:rPr>
                <w:rFonts w:ascii="Times New Roman" w:eastAsia="Times New Roman" w:hAnsi="Times New Roman" w:cs="Times New Roman"/>
                <w:kern w:val="56"/>
                <w:szCs w:val="24"/>
              </w:rPr>
              <w:t>Pretendenta nosaukums:</w:t>
            </w:r>
          </w:p>
        </w:tc>
        <w:tc>
          <w:tcPr>
            <w:tcW w:w="5103" w:type="dxa"/>
            <w:gridSpan w:val="2"/>
          </w:tcPr>
          <w:p w14:paraId="17391D44" w14:textId="77777777" w:rsidR="00656595" w:rsidRPr="00656595" w:rsidRDefault="00656595" w:rsidP="00656595">
            <w:pPr>
              <w:contextualSpacing/>
              <w:jc w:val="both"/>
              <w:rPr>
                <w:rFonts w:ascii="Times New Roman" w:eastAsia="Times New Roman" w:hAnsi="Times New Roman" w:cs="Times New Roman"/>
                <w:kern w:val="56"/>
                <w:szCs w:val="24"/>
              </w:rPr>
            </w:pPr>
          </w:p>
        </w:tc>
      </w:tr>
      <w:tr w:rsidR="00656595" w:rsidRPr="00656595" w14:paraId="785B4CAA" w14:textId="77777777" w:rsidTr="00E47083">
        <w:tc>
          <w:tcPr>
            <w:tcW w:w="3820" w:type="dxa"/>
            <w:shd w:val="clear" w:color="auto" w:fill="D9E2F3" w:themeFill="accent1" w:themeFillTint="33"/>
          </w:tcPr>
          <w:p w14:paraId="608EBA1D" w14:textId="77777777" w:rsidR="00656595" w:rsidRPr="00656595" w:rsidRDefault="00656595" w:rsidP="00656595">
            <w:pPr>
              <w:contextualSpacing/>
              <w:jc w:val="both"/>
              <w:rPr>
                <w:rFonts w:ascii="Times New Roman" w:eastAsia="Times New Roman" w:hAnsi="Times New Roman" w:cs="Times New Roman"/>
                <w:kern w:val="56"/>
                <w:szCs w:val="24"/>
              </w:rPr>
            </w:pPr>
            <w:r w:rsidRPr="00656595">
              <w:rPr>
                <w:rFonts w:ascii="Times New Roman" w:eastAsia="Times New Roman" w:hAnsi="Times New Roman" w:cs="Times New Roman"/>
                <w:kern w:val="56"/>
                <w:szCs w:val="24"/>
              </w:rPr>
              <w:t>Reģistrācijas numurs</w:t>
            </w:r>
          </w:p>
        </w:tc>
        <w:tc>
          <w:tcPr>
            <w:tcW w:w="5103" w:type="dxa"/>
            <w:gridSpan w:val="2"/>
          </w:tcPr>
          <w:p w14:paraId="5E86E710" w14:textId="77777777" w:rsidR="00656595" w:rsidRPr="00656595" w:rsidRDefault="00656595" w:rsidP="00656595">
            <w:pPr>
              <w:contextualSpacing/>
              <w:jc w:val="both"/>
              <w:rPr>
                <w:rFonts w:ascii="Times New Roman" w:eastAsia="Times New Roman" w:hAnsi="Times New Roman" w:cs="Times New Roman"/>
                <w:kern w:val="56"/>
                <w:szCs w:val="24"/>
              </w:rPr>
            </w:pPr>
          </w:p>
        </w:tc>
      </w:tr>
      <w:tr w:rsidR="00656595" w:rsidRPr="00656595" w14:paraId="3E42C4EB" w14:textId="77777777" w:rsidTr="00E47083">
        <w:tc>
          <w:tcPr>
            <w:tcW w:w="3820" w:type="dxa"/>
            <w:shd w:val="clear" w:color="auto" w:fill="D9E2F3" w:themeFill="accent1" w:themeFillTint="33"/>
          </w:tcPr>
          <w:p w14:paraId="61991FA0" w14:textId="77777777" w:rsidR="00656595" w:rsidRPr="00656595" w:rsidRDefault="00656595" w:rsidP="00656595">
            <w:pPr>
              <w:contextualSpacing/>
              <w:jc w:val="both"/>
              <w:rPr>
                <w:rFonts w:ascii="Times New Roman" w:eastAsia="Times New Roman" w:hAnsi="Times New Roman" w:cs="Times New Roman"/>
                <w:kern w:val="56"/>
                <w:szCs w:val="24"/>
              </w:rPr>
            </w:pPr>
            <w:r w:rsidRPr="00656595">
              <w:rPr>
                <w:rFonts w:ascii="Times New Roman" w:eastAsia="Times New Roman" w:hAnsi="Times New Roman" w:cs="Times New Roman"/>
                <w:kern w:val="56"/>
                <w:szCs w:val="24"/>
              </w:rPr>
              <w:t>Nodokļu maksātāja reģistrācijas numurs</w:t>
            </w:r>
          </w:p>
        </w:tc>
        <w:tc>
          <w:tcPr>
            <w:tcW w:w="5103" w:type="dxa"/>
            <w:gridSpan w:val="2"/>
          </w:tcPr>
          <w:p w14:paraId="4A5F1F5B" w14:textId="77777777" w:rsidR="00656595" w:rsidRPr="00656595" w:rsidRDefault="00656595" w:rsidP="00656595">
            <w:pPr>
              <w:contextualSpacing/>
              <w:jc w:val="both"/>
              <w:rPr>
                <w:rFonts w:ascii="Times New Roman" w:eastAsia="Times New Roman" w:hAnsi="Times New Roman" w:cs="Times New Roman"/>
                <w:kern w:val="56"/>
                <w:szCs w:val="24"/>
              </w:rPr>
            </w:pPr>
          </w:p>
        </w:tc>
      </w:tr>
      <w:tr w:rsidR="00656595" w:rsidRPr="00656595" w14:paraId="02F1A8AF" w14:textId="77777777" w:rsidTr="00E47083">
        <w:tc>
          <w:tcPr>
            <w:tcW w:w="3820" w:type="dxa"/>
            <w:shd w:val="clear" w:color="auto" w:fill="D9E2F3" w:themeFill="accent1" w:themeFillTint="33"/>
          </w:tcPr>
          <w:p w14:paraId="22894390" w14:textId="77777777" w:rsidR="00656595" w:rsidRPr="00656595" w:rsidRDefault="00656595" w:rsidP="00656595">
            <w:pPr>
              <w:contextualSpacing/>
              <w:jc w:val="both"/>
              <w:rPr>
                <w:rFonts w:ascii="Times New Roman" w:eastAsia="Times New Roman" w:hAnsi="Times New Roman" w:cs="Times New Roman"/>
                <w:kern w:val="56"/>
                <w:szCs w:val="24"/>
              </w:rPr>
            </w:pPr>
            <w:r w:rsidRPr="00656595">
              <w:rPr>
                <w:rFonts w:ascii="Times New Roman" w:eastAsia="Times New Roman" w:hAnsi="Times New Roman" w:cs="Times New Roman"/>
                <w:kern w:val="56"/>
                <w:szCs w:val="24"/>
              </w:rPr>
              <w:t>Juridiskā adrese</w:t>
            </w:r>
          </w:p>
        </w:tc>
        <w:tc>
          <w:tcPr>
            <w:tcW w:w="5103" w:type="dxa"/>
            <w:gridSpan w:val="2"/>
          </w:tcPr>
          <w:p w14:paraId="06F1BD23" w14:textId="77777777" w:rsidR="00656595" w:rsidRPr="00656595" w:rsidRDefault="00656595" w:rsidP="00656595">
            <w:pPr>
              <w:contextualSpacing/>
              <w:jc w:val="both"/>
              <w:rPr>
                <w:rFonts w:ascii="Times New Roman" w:eastAsia="Times New Roman" w:hAnsi="Times New Roman" w:cs="Times New Roman"/>
                <w:kern w:val="56"/>
                <w:szCs w:val="24"/>
              </w:rPr>
            </w:pPr>
          </w:p>
        </w:tc>
      </w:tr>
      <w:tr w:rsidR="00656595" w:rsidRPr="00656595" w14:paraId="2D2F070D" w14:textId="77777777" w:rsidTr="00E47083">
        <w:tc>
          <w:tcPr>
            <w:tcW w:w="3820" w:type="dxa"/>
            <w:shd w:val="clear" w:color="auto" w:fill="D9E2F3" w:themeFill="accent1" w:themeFillTint="33"/>
          </w:tcPr>
          <w:p w14:paraId="0BE0E133" w14:textId="77777777" w:rsidR="00656595" w:rsidRPr="00656595" w:rsidRDefault="00656595" w:rsidP="00656595">
            <w:pPr>
              <w:contextualSpacing/>
              <w:jc w:val="both"/>
              <w:rPr>
                <w:rFonts w:ascii="Times New Roman" w:eastAsia="Times New Roman" w:hAnsi="Times New Roman" w:cs="Times New Roman"/>
                <w:kern w:val="56"/>
                <w:szCs w:val="24"/>
              </w:rPr>
            </w:pPr>
            <w:r w:rsidRPr="00656595">
              <w:rPr>
                <w:rFonts w:ascii="Times New Roman" w:eastAsia="Times New Roman" w:hAnsi="Times New Roman" w:cs="Times New Roman"/>
                <w:kern w:val="56"/>
                <w:szCs w:val="24"/>
              </w:rPr>
              <w:t>Biroja adrese</w:t>
            </w:r>
          </w:p>
        </w:tc>
        <w:tc>
          <w:tcPr>
            <w:tcW w:w="5103" w:type="dxa"/>
            <w:gridSpan w:val="2"/>
          </w:tcPr>
          <w:p w14:paraId="4D2C07AB" w14:textId="77777777" w:rsidR="00656595" w:rsidRPr="00656595" w:rsidRDefault="00656595" w:rsidP="00656595">
            <w:pPr>
              <w:contextualSpacing/>
              <w:jc w:val="both"/>
              <w:rPr>
                <w:rFonts w:ascii="Times New Roman" w:eastAsia="Times New Roman" w:hAnsi="Times New Roman" w:cs="Times New Roman"/>
                <w:kern w:val="56"/>
                <w:szCs w:val="24"/>
              </w:rPr>
            </w:pPr>
          </w:p>
        </w:tc>
      </w:tr>
      <w:tr w:rsidR="00656595" w:rsidRPr="00656595" w14:paraId="754F5859" w14:textId="77777777" w:rsidTr="00E47083">
        <w:tc>
          <w:tcPr>
            <w:tcW w:w="3820" w:type="dxa"/>
            <w:shd w:val="clear" w:color="auto" w:fill="D9E2F3" w:themeFill="accent1" w:themeFillTint="33"/>
          </w:tcPr>
          <w:p w14:paraId="002E4369" w14:textId="77777777" w:rsidR="00656595" w:rsidRPr="00656595" w:rsidRDefault="00656595" w:rsidP="00656595">
            <w:pPr>
              <w:contextualSpacing/>
              <w:jc w:val="both"/>
              <w:rPr>
                <w:rFonts w:ascii="Times New Roman" w:eastAsia="Times New Roman" w:hAnsi="Times New Roman" w:cs="Times New Roman"/>
                <w:kern w:val="56"/>
                <w:szCs w:val="24"/>
              </w:rPr>
            </w:pPr>
            <w:r w:rsidRPr="00656595">
              <w:rPr>
                <w:rFonts w:ascii="Times New Roman" w:eastAsia="Times New Roman" w:hAnsi="Times New Roman" w:cs="Times New Roman"/>
                <w:kern w:val="56"/>
                <w:szCs w:val="24"/>
              </w:rPr>
              <w:t>Bankas nosaukums</w:t>
            </w:r>
          </w:p>
        </w:tc>
        <w:tc>
          <w:tcPr>
            <w:tcW w:w="5103" w:type="dxa"/>
            <w:gridSpan w:val="2"/>
          </w:tcPr>
          <w:p w14:paraId="09DCC3C7" w14:textId="77777777" w:rsidR="00656595" w:rsidRPr="00656595" w:rsidRDefault="00656595" w:rsidP="00656595">
            <w:pPr>
              <w:contextualSpacing/>
              <w:jc w:val="both"/>
              <w:rPr>
                <w:rFonts w:ascii="Times New Roman" w:eastAsia="Times New Roman" w:hAnsi="Times New Roman" w:cs="Times New Roman"/>
                <w:kern w:val="56"/>
                <w:szCs w:val="24"/>
              </w:rPr>
            </w:pPr>
          </w:p>
        </w:tc>
      </w:tr>
      <w:tr w:rsidR="00656595" w:rsidRPr="00656595" w14:paraId="3804E140" w14:textId="77777777" w:rsidTr="00E47083">
        <w:tc>
          <w:tcPr>
            <w:tcW w:w="3820" w:type="dxa"/>
            <w:shd w:val="clear" w:color="auto" w:fill="D9E2F3" w:themeFill="accent1" w:themeFillTint="33"/>
          </w:tcPr>
          <w:p w14:paraId="7FFD393E" w14:textId="77777777" w:rsidR="00656595" w:rsidRPr="00656595" w:rsidRDefault="00656595" w:rsidP="00656595">
            <w:pPr>
              <w:contextualSpacing/>
              <w:jc w:val="both"/>
              <w:rPr>
                <w:rFonts w:ascii="Times New Roman" w:eastAsia="Times New Roman" w:hAnsi="Times New Roman" w:cs="Times New Roman"/>
                <w:kern w:val="56"/>
                <w:szCs w:val="24"/>
              </w:rPr>
            </w:pPr>
            <w:r w:rsidRPr="00656595">
              <w:rPr>
                <w:rFonts w:ascii="Times New Roman" w:eastAsia="Times New Roman" w:hAnsi="Times New Roman" w:cs="Times New Roman"/>
                <w:kern w:val="56"/>
                <w:szCs w:val="24"/>
              </w:rPr>
              <w:t>Bankas kods</w:t>
            </w:r>
          </w:p>
        </w:tc>
        <w:tc>
          <w:tcPr>
            <w:tcW w:w="5103" w:type="dxa"/>
            <w:gridSpan w:val="2"/>
          </w:tcPr>
          <w:p w14:paraId="3089F83C" w14:textId="77777777" w:rsidR="00656595" w:rsidRPr="00656595" w:rsidRDefault="00656595" w:rsidP="00656595">
            <w:pPr>
              <w:contextualSpacing/>
              <w:jc w:val="both"/>
              <w:rPr>
                <w:rFonts w:ascii="Times New Roman" w:eastAsia="Times New Roman" w:hAnsi="Times New Roman" w:cs="Times New Roman"/>
                <w:kern w:val="56"/>
                <w:szCs w:val="24"/>
              </w:rPr>
            </w:pPr>
          </w:p>
        </w:tc>
      </w:tr>
      <w:tr w:rsidR="00656595" w:rsidRPr="00656595" w14:paraId="779A1AD9" w14:textId="77777777" w:rsidTr="00E47083">
        <w:tc>
          <w:tcPr>
            <w:tcW w:w="3820" w:type="dxa"/>
            <w:shd w:val="clear" w:color="auto" w:fill="D9E2F3" w:themeFill="accent1" w:themeFillTint="33"/>
          </w:tcPr>
          <w:p w14:paraId="2E422AB8" w14:textId="77777777" w:rsidR="00656595" w:rsidRPr="00656595" w:rsidRDefault="00656595" w:rsidP="00656595">
            <w:pPr>
              <w:contextualSpacing/>
              <w:jc w:val="both"/>
              <w:rPr>
                <w:rFonts w:ascii="Times New Roman" w:eastAsia="Times New Roman" w:hAnsi="Times New Roman" w:cs="Times New Roman"/>
                <w:kern w:val="56"/>
                <w:szCs w:val="24"/>
              </w:rPr>
            </w:pPr>
            <w:r w:rsidRPr="00656595">
              <w:rPr>
                <w:rFonts w:ascii="Times New Roman" w:eastAsia="Times New Roman" w:hAnsi="Times New Roman" w:cs="Times New Roman"/>
                <w:kern w:val="56"/>
                <w:szCs w:val="24"/>
              </w:rPr>
              <w:t>Konta numurs</w:t>
            </w:r>
          </w:p>
        </w:tc>
        <w:tc>
          <w:tcPr>
            <w:tcW w:w="5103" w:type="dxa"/>
            <w:gridSpan w:val="2"/>
          </w:tcPr>
          <w:p w14:paraId="3B6D9FD9" w14:textId="77777777" w:rsidR="00656595" w:rsidRPr="00656595" w:rsidRDefault="00656595" w:rsidP="00656595">
            <w:pPr>
              <w:contextualSpacing/>
              <w:jc w:val="both"/>
              <w:rPr>
                <w:rFonts w:ascii="Times New Roman" w:eastAsia="Times New Roman" w:hAnsi="Times New Roman" w:cs="Times New Roman"/>
                <w:kern w:val="56"/>
                <w:szCs w:val="24"/>
              </w:rPr>
            </w:pPr>
          </w:p>
        </w:tc>
      </w:tr>
      <w:tr w:rsidR="00656595" w:rsidRPr="00656595" w14:paraId="0752BB4E" w14:textId="77777777" w:rsidTr="00E47083">
        <w:tc>
          <w:tcPr>
            <w:tcW w:w="3820" w:type="dxa"/>
            <w:vMerge w:val="restart"/>
            <w:shd w:val="clear" w:color="auto" w:fill="D9E2F3" w:themeFill="accent1" w:themeFillTint="33"/>
          </w:tcPr>
          <w:p w14:paraId="6E0500EC" w14:textId="77777777" w:rsidR="00656595" w:rsidRPr="00656595" w:rsidRDefault="00656595" w:rsidP="00656595">
            <w:pPr>
              <w:contextualSpacing/>
              <w:jc w:val="both"/>
              <w:rPr>
                <w:rFonts w:ascii="Times New Roman" w:eastAsia="Times New Roman" w:hAnsi="Times New Roman" w:cs="Times New Roman"/>
                <w:kern w:val="56"/>
                <w:szCs w:val="24"/>
              </w:rPr>
            </w:pPr>
            <w:r w:rsidRPr="00656595">
              <w:rPr>
                <w:rFonts w:ascii="Times New Roman" w:eastAsia="Times New Roman" w:hAnsi="Times New Roman" w:cs="Times New Roman"/>
                <w:kern w:val="56"/>
                <w:szCs w:val="24"/>
              </w:rPr>
              <w:t xml:space="preserve">Kontaktpersona </w:t>
            </w:r>
          </w:p>
        </w:tc>
        <w:tc>
          <w:tcPr>
            <w:tcW w:w="2165" w:type="dxa"/>
            <w:shd w:val="clear" w:color="auto" w:fill="D9E2F3" w:themeFill="accent1" w:themeFillTint="33"/>
          </w:tcPr>
          <w:p w14:paraId="510154F2" w14:textId="77777777" w:rsidR="00656595" w:rsidRPr="00656595" w:rsidRDefault="00656595" w:rsidP="00656595">
            <w:pPr>
              <w:contextualSpacing/>
              <w:jc w:val="both"/>
              <w:rPr>
                <w:rFonts w:ascii="Times New Roman" w:eastAsia="Times New Roman" w:hAnsi="Times New Roman" w:cs="Times New Roman"/>
                <w:kern w:val="56"/>
                <w:szCs w:val="24"/>
              </w:rPr>
            </w:pPr>
            <w:r w:rsidRPr="00656595">
              <w:rPr>
                <w:rFonts w:ascii="Times New Roman" w:eastAsia="Times New Roman" w:hAnsi="Times New Roman" w:cs="Times New Roman"/>
                <w:kern w:val="56"/>
                <w:szCs w:val="24"/>
              </w:rPr>
              <w:t>vārds, uzvārds, amats</w:t>
            </w:r>
          </w:p>
        </w:tc>
        <w:tc>
          <w:tcPr>
            <w:tcW w:w="2938" w:type="dxa"/>
          </w:tcPr>
          <w:p w14:paraId="3B24A174" w14:textId="77777777" w:rsidR="00656595" w:rsidRPr="00656595" w:rsidRDefault="00656595" w:rsidP="00656595">
            <w:pPr>
              <w:contextualSpacing/>
              <w:jc w:val="both"/>
              <w:rPr>
                <w:rFonts w:ascii="Times New Roman" w:eastAsia="Times New Roman" w:hAnsi="Times New Roman" w:cs="Times New Roman"/>
                <w:kern w:val="56"/>
                <w:szCs w:val="24"/>
              </w:rPr>
            </w:pPr>
          </w:p>
        </w:tc>
      </w:tr>
      <w:tr w:rsidR="00656595" w:rsidRPr="00656595" w14:paraId="55A46521" w14:textId="77777777" w:rsidTr="00E47083">
        <w:tc>
          <w:tcPr>
            <w:tcW w:w="3820" w:type="dxa"/>
            <w:vMerge/>
            <w:shd w:val="clear" w:color="auto" w:fill="D9E2F3" w:themeFill="accent1" w:themeFillTint="33"/>
          </w:tcPr>
          <w:p w14:paraId="0BE862DA" w14:textId="77777777" w:rsidR="00656595" w:rsidRPr="00656595" w:rsidRDefault="00656595" w:rsidP="00656595">
            <w:pPr>
              <w:contextualSpacing/>
              <w:jc w:val="both"/>
              <w:rPr>
                <w:rFonts w:ascii="Times New Roman" w:eastAsia="Times New Roman" w:hAnsi="Times New Roman" w:cs="Times New Roman"/>
                <w:kern w:val="56"/>
                <w:szCs w:val="24"/>
              </w:rPr>
            </w:pPr>
          </w:p>
        </w:tc>
        <w:tc>
          <w:tcPr>
            <w:tcW w:w="2165" w:type="dxa"/>
            <w:shd w:val="clear" w:color="auto" w:fill="D9E2F3" w:themeFill="accent1" w:themeFillTint="33"/>
          </w:tcPr>
          <w:p w14:paraId="6D24EB8E" w14:textId="77777777" w:rsidR="00656595" w:rsidRPr="00656595" w:rsidRDefault="00656595" w:rsidP="00656595">
            <w:pPr>
              <w:contextualSpacing/>
              <w:jc w:val="both"/>
              <w:rPr>
                <w:rFonts w:ascii="Times New Roman" w:eastAsia="Times New Roman" w:hAnsi="Times New Roman" w:cs="Times New Roman"/>
                <w:kern w:val="56"/>
                <w:szCs w:val="24"/>
              </w:rPr>
            </w:pPr>
            <w:r w:rsidRPr="00656595">
              <w:rPr>
                <w:rFonts w:ascii="Times New Roman" w:eastAsia="Times New Roman" w:hAnsi="Times New Roman" w:cs="Times New Roman"/>
                <w:kern w:val="56"/>
                <w:szCs w:val="24"/>
              </w:rPr>
              <w:t>tālruņa numurs</w:t>
            </w:r>
          </w:p>
        </w:tc>
        <w:tc>
          <w:tcPr>
            <w:tcW w:w="2938" w:type="dxa"/>
          </w:tcPr>
          <w:p w14:paraId="3C6DA6CA" w14:textId="77777777" w:rsidR="00656595" w:rsidRPr="00656595" w:rsidRDefault="00656595" w:rsidP="00656595">
            <w:pPr>
              <w:contextualSpacing/>
              <w:jc w:val="both"/>
              <w:rPr>
                <w:rFonts w:ascii="Times New Roman" w:eastAsia="Times New Roman" w:hAnsi="Times New Roman" w:cs="Times New Roman"/>
                <w:kern w:val="56"/>
                <w:szCs w:val="24"/>
              </w:rPr>
            </w:pPr>
          </w:p>
        </w:tc>
      </w:tr>
      <w:tr w:rsidR="00656595" w:rsidRPr="00656595" w14:paraId="03488D63" w14:textId="77777777" w:rsidTr="00E47083">
        <w:tc>
          <w:tcPr>
            <w:tcW w:w="3820" w:type="dxa"/>
            <w:vMerge/>
            <w:shd w:val="clear" w:color="auto" w:fill="D9E2F3" w:themeFill="accent1" w:themeFillTint="33"/>
          </w:tcPr>
          <w:p w14:paraId="1EC88359" w14:textId="77777777" w:rsidR="00656595" w:rsidRPr="00656595" w:rsidRDefault="00656595" w:rsidP="00656595">
            <w:pPr>
              <w:contextualSpacing/>
              <w:jc w:val="both"/>
              <w:rPr>
                <w:rFonts w:ascii="Times New Roman" w:eastAsia="Times New Roman" w:hAnsi="Times New Roman" w:cs="Times New Roman"/>
                <w:kern w:val="56"/>
                <w:szCs w:val="24"/>
              </w:rPr>
            </w:pPr>
          </w:p>
        </w:tc>
        <w:tc>
          <w:tcPr>
            <w:tcW w:w="2165" w:type="dxa"/>
            <w:shd w:val="clear" w:color="auto" w:fill="D9E2F3" w:themeFill="accent1" w:themeFillTint="33"/>
          </w:tcPr>
          <w:p w14:paraId="0D63B771" w14:textId="77777777" w:rsidR="00656595" w:rsidRPr="00656595" w:rsidRDefault="00656595" w:rsidP="00656595">
            <w:pPr>
              <w:contextualSpacing/>
              <w:jc w:val="both"/>
              <w:rPr>
                <w:rFonts w:ascii="Times New Roman" w:eastAsia="Times New Roman" w:hAnsi="Times New Roman" w:cs="Times New Roman"/>
                <w:kern w:val="56"/>
                <w:szCs w:val="24"/>
              </w:rPr>
            </w:pPr>
            <w:r w:rsidRPr="00656595">
              <w:rPr>
                <w:rFonts w:ascii="Times New Roman" w:eastAsia="Times New Roman" w:hAnsi="Times New Roman" w:cs="Times New Roman"/>
                <w:kern w:val="56"/>
                <w:szCs w:val="24"/>
              </w:rPr>
              <w:t>elektroniskais pasts</w:t>
            </w:r>
          </w:p>
        </w:tc>
        <w:tc>
          <w:tcPr>
            <w:tcW w:w="2938" w:type="dxa"/>
          </w:tcPr>
          <w:p w14:paraId="45810FD1" w14:textId="77777777" w:rsidR="00656595" w:rsidRPr="00656595" w:rsidRDefault="00656595" w:rsidP="00656595">
            <w:pPr>
              <w:contextualSpacing/>
              <w:jc w:val="both"/>
              <w:rPr>
                <w:rFonts w:ascii="Times New Roman" w:eastAsia="Times New Roman" w:hAnsi="Times New Roman" w:cs="Times New Roman"/>
                <w:kern w:val="56"/>
                <w:szCs w:val="24"/>
              </w:rPr>
            </w:pPr>
          </w:p>
        </w:tc>
      </w:tr>
      <w:tr w:rsidR="00656595" w:rsidRPr="00656595" w14:paraId="22AE1368" w14:textId="77777777" w:rsidTr="00E47083">
        <w:tc>
          <w:tcPr>
            <w:tcW w:w="3820" w:type="dxa"/>
            <w:vMerge w:val="restart"/>
            <w:shd w:val="clear" w:color="auto" w:fill="D9E2F3" w:themeFill="accent1" w:themeFillTint="33"/>
          </w:tcPr>
          <w:p w14:paraId="1164B4E2" w14:textId="77777777" w:rsidR="00656595" w:rsidRPr="00656595" w:rsidRDefault="00656595" w:rsidP="00656595">
            <w:pPr>
              <w:contextualSpacing/>
              <w:jc w:val="both"/>
              <w:rPr>
                <w:rFonts w:ascii="Times New Roman" w:eastAsia="Times New Roman" w:hAnsi="Times New Roman" w:cs="Times New Roman"/>
                <w:kern w:val="56"/>
                <w:szCs w:val="24"/>
              </w:rPr>
            </w:pPr>
            <w:r w:rsidRPr="00656595">
              <w:rPr>
                <w:rFonts w:ascii="Times New Roman" w:eastAsia="Times New Roman" w:hAnsi="Times New Roman" w:cs="Times New Roman"/>
                <w:kern w:val="56"/>
                <w:szCs w:val="24"/>
              </w:rPr>
              <w:t>Ārvalstī reģistrētam pretendentam amatpersonu</w:t>
            </w:r>
            <w:r w:rsidRPr="00656595">
              <w:rPr>
                <w:rFonts w:ascii="Times New Roman" w:eastAsia="Times New Roman" w:hAnsi="Times New Roman" w:cs="Arial"/>
                <w:bCs/>
                <w:kern w:val="32"/>
                <w:sz w:val="24"/>
                <w:szCs w:val="32"/>
                <w:vertAlign w:val="superscript"/>
                <w:lang w:val="pl-PL" w:eastAsia="pl-PL"/>
              </w:rPr>
              <w:footnoteReference w:id="1"/>
            </w:r>
            <w:r w:rsidRPr="00656595">
              <w:rPr>
                <w:rFonts w:ascii="Times New Roman" w:eastAsia="Times New Roman" w:hAnsi="Times New Roman" w:cs="Times New Roman"/>
                <w:kern w:val="56"/>
                <w:szCs w:val="24"/>
              </w:rPr>
              <w:t xml:space="preserve">, prokūristu saraksts </w:t>
            </w:r>
            <w:r w:rsidRPr="00656595">
              <w:rPr>
                <w:rFonts w:ascii="Times New Roman" w:eastAsia="Times New Roman" w:hAnsi="Times New Roman" w:cs="Times New Roman"/>
                <w:i/>
                <w:kern w:val="56"/>
                <w:szCs w:val="24"/>
              </w:rPr>
              <w:t>(aizpilda, ja attiecināms, ja nav attiecināms norāda n/a)</w:t>
            </w:r>
            <w:r w:rsidRPr="00656595">
              <w:rPr>
                <w:rFonts w:ascii="Times New Roman" w:eastAsia="Times New Roman" w:hAnsi="Times New Roman" w:cs="Times New Roman"/>
                <w:kern w:val="56"/>
                <w:szCs w:val="24"/>
              </w:rPr>
              <w:t>.</w:t>
            </w:r>
          </w:p>
        </w:tc>
        <w:tc>
          <w:tcPr>
            <w:tcW w:w="2165" w:type="dxa"/>
            <w:shd w:val="clear" w:color="auto" w:fill="D9E2F3" w:themeFill="accent1" w:themeFillTint="33"/>
          </w:tcPr>
          <w:p w14:paraId="5F7BF222" w14:textId="77777777" w:rsidR="00656595" w:rsidRPr="00656595" w:rsidRDefault="00656595" w:rsidP="00656595">
            <w:pPr>
              <w:contextualSpacing/>
              <w:jc w:val="both"/>
              <w:rPr>
                <w:rFonts w:ascii="Times New Roman" w:eastAsia="Times New Roman" w:hAnsi="Times New Roman" w:cs="Times New Roman"/>
                <w:kern w:val="56"/>
                <w:szCs w:val="24"/>
              </w:rPr>
            </w:pPr>
            <w:r w:rsidRPr="00656595">
              <w:rPr>
                <w:rFonts w:ascii="Times New Roman" w:eastAsia="Times New Roman" w:hAnsi="Times New Roman" w:cs="Times New Roman"/>
                <w:kern w:val="56"/>
                <w:szCs w:val="24"/>
              </w:rPr>
              <w:t xml:space="preserve">vārds, uzvārds </w:t>
            </w:r>
          </w:p>
        </w:tc>
        <w:tc>
          <w:tcPr>
            <w:tcW w:w="2938" w:type="dxa"/>
          </w:tcPr>
          <w:p w14:paraId="3104DD64" w14:textId="77777777" w:rsidR="00656595" w:rsidRPr="00656595" w:rsidRDefault="00656595" w:rsidP="00656595">
            <w:pPr>
              <w:contextualSpacing/>
              <w:jc w:val="both"/>
              <w:rPr>
                <w:rFonts w:ascii="Times New Roman" w:eastAsia="Times New Roman" w:hAnsi="Times New Roman" w:cs="Times New Roman"/>
                <w:kern w:val="56"/>
                <w:szCs w:val="24"/>
              </w:rPr>
            </w:pPr>
          </w:p>
        </w:tc>
      </w:tr>
      <w:tr w:rsidR="00656595" w:rsidRPr="00656595" w14:paraId="7141F8DE" w14:textId="77777777" w:rsidTr="00E47083">
        <w:tc>
          <w:tcPr>
            <w:tcW w:w="3820" w:type="dxa"/>
            <w:vMerge/>
            <w:shd w:val="clear" w:color="auto" w:fill="D9E2F3" w:themeFill="accent1" w:themeFillTint="33"/>
          </w:tcPr>
          <w:p w14:paraId="0B2B3A9A" w14:textId="77777777" w:rsidR="00656595" w:rsidRPr="00656595" w:rsidRDefault="00656595" w:rsidP="00656595">
            <w:pPr>
              <w:contextualSpacing/>
              <w:jc w:val="both"/>
              <w:rPr>
                <w:rFonts w:ascii="Times New Roman" w:eastAsia="Times New Roman" w:hAnsi="Times New Roman" w:cs="Times New Roman"/>
                <w:kern w:val="56"/>
                <w:szCs w:val="24"/>
              </w:rPr>
            </w:pPr>
          </w:p>
        </w:tc>
        <w:tc>
          <w:tcPr>
            <w:tcW w:w="2165" w:type="dxa"/>
            <w:shd w:val="clear" w:color="auto" w:fill="D9E2F3" w:themeFill="accent1" w:themeFillTint="33"/>
          </w:tcPr>
          <w:p w14:paraId="1473D3CE" w14:textId="77777777" w:rsidR="00656595" w:rsidRPr="00656595" w:rsidRDefault="00656595" w:rsidP="00656595">
            <w:pPr>
              <w:contextualSpacing/>
              <w:jc w:val="both"/>
              <w:rPr>
                <w:rFonts w:ascii="Times New Roman" w:eastAsia="Times New Roman" w:hAnsi="Times New Roman" w:cs="Times New Roman"/>
                <w:kern w:val="56"/>
                <w:szCs w:val="24"/>
              </w:rPr>
            </w:pPr>
            <w:r w:rsidRPr="00656595">
              <w:rPr>
                <w:rFonts w:ascii="Times New Roman" w:eastAsia="Times New Roman" w:hAnsi="Times New Roman" w:cs="Times New Roman"/>
                <w:kern w:val="56"/>
                <w:szCs w:val="24"/>
              </w:rPr>
              <w:t>personas kods</w:t>
            </w:r>
          </w:p>
        </w:tc>
        <w:tc>
          <w:tcPr>
            <w:tcW w:w="2938" w:type="dxa"/>
          </w:tcPr>
          <w:p w14:paraId="3A913F9B" w14:textId="77777777" w:rsidR="00656595" w:rsidRPr="00656595" w:rsidRDefault="00656595" w:rsidP="00656595">
            <w:pPr>
              <w:contextualSpacing/>
              <w:jc w:val="both"/>
              <w:rPr>
                <w:rFonts w:ascii="Times New Roman" w:eastAsia="Times New Roman" w:hAnsi="Times New Roman" w:cs="Times New Roman"/>
                <w:kern w:val="56"/>
                <w:szCs w:val="24"/>
              </w:rPr>
            </w:pPr>
          </w:p>
        </w:tc>
      </w:tr>
      <w:tr w:rsidR="00656595" w:rsidRPr="00656595" w14:paraId="3019221A" w14:textId="77777777" w:rsidTr="00E47083">
        <w:tc>
          <w:tcPr>
            <w:tcW w:w="3820" w:type="dxa"/>
            <w:vMerge/>
            <w:shd w:val="clear" w:color="auto" w:fill="D9E2F3" w:themeFill="accent1" w:themeFillTint="33"/>
          </w:tcPr>
          <w:p w14:paraId="0AF55B81" w14:textId="77777777" w:rsidR="00656595" w:rsidRPr="00656595" w:rsidRDefault="00656595" w:rsidP="00656595">
            <w:pPr>
              <w:contextualSpacing/>
              <w:jc w:val="both"/>
              <w:rPr>
                <w:rFonts w:ascii="Times New Roman" w:eastAsia="Times New Roman" w:hAnsi="Times New Roman" w:cs="Times New Roman"/>
                <w:kern w:val="56"/>
                <w:szCs w:val="24"/>
              </w:rPr>
            </w:pPr>
          </w:p>
        </w:tc>
        <w:tc>
          <w:tcPr>
            <w:tcW w:w="2165" w:type="dxa"/>
            <w:shd w:val="clear" w:color="auto" w:fill="D9E2F3" w:themeFill="accent1" w:themeFillTint="33"/>
          </w:tcPr>
          <w:p w14:paraId="01C42B46" w14:textId="77777777" w:rsidR="00656595" w:rsidRPr="00656595" w:rsidRDefault="00656595" w:rsidP="00656595">
            <w:pPr>
              <w:contextualSpacing/>
              <w:jc w:val="both"/>
              <w:rPr>
                <w:rFonts w:ascii="Times New Roman" w:eastAsia="Times New Roman" w:hAnsi="Times New Roman" w:cs="Times New Roman"/>
                <w:kern w:val="56"/>
                <w:szCs w:val="24"/>
              </w:rPr>
            </w:pPr>
            <w:r w:rsidRPr="00656595">
              <w:rPr>
                <w:rFonts w:ascii="Times New Roman" w:eastAsia="Times New Roman" w:hAnsi="Times New Roman" w:cs="Times New Roman"/>
                <w:kern w:val="56"/>
                <w:szCs w:val="24"/>
              </w:rPr>
              <w:t>Amats</w:t>
            </w:r>
          </w:p>
        </w:tc>
        <w:tc>
          <w:tcPr>
            <w:tcW w:w="2938" w:type="dxa"/>
          </w:tcPr>
          <w:p w14:paraId="5DBCD3E0" w14:textId="77777777" w:rsidR="00656595" w:rsidRPr="00656595" w:rsidRDefault="00656595" w:rsidP="00656595">
            <w:pPr>
              <w:contextualSpacing/>
              <w:jc w:val="both"/>
              <w:rPr>
                <w:rFonts w:ascii="Times New Roman" w:eastAsia="Times New Roman" w:hAnsi="Times New Roman" w:cs="Times New Roman"/>
                <w:kern w:val="56"/>
                <w:szCs w:val="24"/>
              </w:rPr>
            </w:pPr>
          </w:p>
        </w:tc>
      </w:tr>
    </w:tbl>
    <w:p w14:paraId="4F3E153D" w14:textId="77777777" w:rsidR="00656595" w:rsidRPr="00656595" w:rsidRDefault="00656595" w:rsidP="00656595">
      <w:pPr>
        <w:spacing w:after="0" w:line="240" w:lineRule="auto"/>
        <w:jc w:val="both"/>
        <w:rPr>
          <w:rFonts w:ascii="Times New Roman" w:eastAsia="Cambria" w:hAnsi="Times New Roman" w:cs="Cambria"/>
          <w:kern w:val="56"/>
        </w:rPr>
      </w:pPr>
    </w:p>
    <w:p w14:paraId="1BC19E2D" w14:textId="77777777" w:rsidR="00656595" w:rsidRPr="00656595" w:rsidRDefault="00656595" w:rsidP="00977904">
      <w:pPr>
        <w:numPr>
          <w:ilvl w:val="1"/>
          <w:numId w:val="1"/>
        </w:numPr>
        <w:tabs>
          <w:tab w:val="clear" w:pos="990"/>
        </w:tabs>
        <w:spacing w:after="0" w:line="240" w:lineRule="auto"/>
        <w:ind w:left="567" w:right="28" w:hanging="567"/>
        <w:contextualSpacing/>
        <w:jc w:val="both"/>
        <w:rPr>
          <w:rFonts w:ascii="Times New Roman" w:eastAsia="Times New Roman" w:hAnsi="Times New Roman" w:cs="Times New Roman"/>
          <w:color w:val="000000" w:themeColor="text1"/>
          <w:kern w:val="56"/>
        </w:rPr>
      </w:pPr>
      <w:r w:rsidRPr="00656595">
        <w:rPr>
          <w:rFonts w:ascii="Times New Roman" w:eastAsia="Times New Roman" w:hAnsi="Times New Roman" w:cs="Times New Roman"/>
          <w:color w:val="000000" w:themeColor="text1"/>
          <w:kern w:val="56"/>
        </w:rPr>
        <w:t xml:space="preserve">Ja pretendents ir </w:t>
      </w:r>
      <w:r w:rsidRPr="00656595">
        <w:rPr>
          <w:rFonts w:ascii="Times New Roman" w:eastAsia="Times New Roman" w:hAnsi="Times New Roman" w:cs="Times New Roman"/>
          <w:kern w:val="56"/>
        </w:rPr>
        <w:t>personu apvienība (personu grupa) jānorāda (</w:t>
      </w:r>
      <w:r w:rsidRPr="00656595">
        <w:rPr>
          <w:rFonts w:ascii="Times New Roman" w:eastAsia="Times New Roman" w:hAnsi="Times New Roman" w:cs="Times New Roman"/>
          <w:i/>
          <w:iCs/>
          <w:kern w:val="56"/>
        </w:rPr>
        <w:t>aizpilda, ja attiecināms, ja nav attiecināms norāda n/a)</w:t>
      </w:r>
      <w:r w:rsidRPr="00656595">
        <w:rPr>
          <w:rFonts w:ascii="Times New Roman" w:eastAsia="Times New Roman" w:hAnsi="Times New Roman" w:cs="Times New Roman"/>
          <w:kern w:val="56"/>
        </w:rPr>
        <w:t>:</w:t>
      </w:r>
    </w:p>
    <w:tbl>
      <w:tblPr>
        <w:tblStyle w:val="Reatabula"/>
        <w:tblW w:w="8923" w:type="dxa"/>
        <w:tblInd w:w="570" w:type="dxa"/>
        <w:tblLook w:val="04A0" w:firstRow="1" w:lastRow="0" w:firstColumn="1" w:lastColumn="0" w:noHBand="0" w:noVBand="1"/>
      </w:tblPr>
      <w:tblGrid>
        <w:gridCol w:w="3820"/>
        <w:gridCol w:w="5103"/>
      </w:tblGrid>
      <w:tr w:rsidR="00656595" w:rsidRPr="00656595" w14:paraId="0DE5E486" w14:textId="77777777" w:rsidTr="00E47083">
        <w:tc>
          <w:tcPr>
            <w:tcW w:w="3820" w:type="dxa"/>
            <w:shd w:val="clear" w:color="auto" w:fill="D9E2F3" w:themeFill="accent1" w:themeFillTint="33"/>
          </w:tcPr>
          <w:p w14:paraId="6DDDF618" w14:textId="77777777" w:rsidR="00656595" w:rsidRPr="00656595" w:rsidRDefault="00656595" w:rsidP="00656595">
            <w:pPr>
              <w:contextualSpacing/>
              <w:jc w:val="both"/>
              <w:rPr>
                <w:rFonts w:ascii="Times New Roman" w:eastAsia="Times New Roman" w:hAnsi="Times New Roman" w:cs="Times New Roman"/>
                <w:iCs/>
                <w:kern w:val="56"/>
                <w:szCs w:val="24"/>
              </w:rPr>
            </w:pPr>
            <w:r w:rsidRPr="00656595">
              <w:rPr>
                <w:rFonts w:ascii="Times New Roman" w:eastAsia="Times New Roman" w:hAnsi="Times New Roman" w:cs="Times New Roman"/>
                <w:iCs/>
                <w:kern w:val="56"/>
                <w:szCs w:val="24"/>
              </w:rPr>
              <w:t>Persona, kura pārstāv personu apvienību iepirkumā</w:t>
            </w:r>
          </w:p>
        </w:tc>
        <w:tc>
          <w:tcPr>
            <w:tcW w:w="5103" w:type="dxa"/>
          </w:tcPr>
          <w:p w14:paraId="7736D713" w14:textId="77777777" w:rsidR="00656595" w:rsidRPr="00656595" w:rsidRDefault="00656595" w:rsidP="00656595">
            <w:pPr>
              <w:contextualSpacing/>
              <w:jc w:val="both"/>
              <w:rPr>
                <w:rFonts w:ascii="Times New Roman" w:eastAsia="Times New Roman" w:hAnsi="Times New Roman" w:cs="Times New Roman"/>
                <w:kern w:val="56"/>
                <w:szCs w:val="24"/>
              </w:rPr>
            </w:pPr>
          </w:p>
        </w:tc>
      </w:tr>
      <w:tr w:rsidR="00656595" w:rsidRPr="00656595" w14:paraId="78E657D7" w14:textId="77777777" w:rsidTr="00E47083">
        <w:tc>
          <w:tcPr>
            <w:tcW w:w="3820" w:type="dxa"/>
            <w:shd w:val="clear" w:color="auto" w:fill="D9E2F3" w:themeFill="accent1" w:themeFillTint="33"/>
          </w:tcPr>
          <w:p w14:paraId="477C9C74" w14:textId="77777777" w:rsidR="00656595" w:rsidRPr="00656595" w:rsidRDefault="00656595" w:rsidP="00656595">
            <w:pPr>
              <w:contextualSpacing/>
              <w:jc w:val="both"/>
              <w:rPr>
                <w:rFonts w:ascii="Times New Roman" w:eastAsia="Times New Roman" w:hAnsi="Times New Roman" w:cs="Times New Roman"/>
                <w:iCs/>
                <w:kern w:val="56"/>
                <w:szCs w:val="24"/>
              </w:rPr>
            </w:pPr>
            <w:r w:rsidRPr="00656595">
              <w:rPr>
                <w:rFonts w:ascii="Times New Roman" w:eastAsia="Times New Roman" w:hAnsi="Times New Roman" w:cs="Times New Roman"/>
                <w:iCs/>
                <w:kern w:val="56"/>
                <w:szCs w:val="24"/>
              </w:rPr>
              <w:t>Katras personas atbildības apjoms</w:t>
            </w:r>
          </w:p>
        </w:tc>
        <w:tc>
          <w:tcPr>
            <w:tcW w:w="5103" w:type="dxa"/>
          </w:tcPr>
          <w:p w14:paraId="128AFBB0" w14:textId="77777777" w:rsidR="00656595" w:rsidRPr="00656595" w:rsidRDefault="00656595" w:rsidP="00656595">
            <w:pPr>
              <w:contextualSpacing/>
              <w:jc w:val="both"/>
              <w:rPr>
                <w:rFonts w:ascii="Times New Roman" w:eastAsia="Times New Roman" w:hAnsi="Times New Roman" w:cs="Times New Roman"/>
                <w:kern w:val="56"/>
                <w:szCs w:val="24"/>
              </w:rPr>
            </w:pPr>
          </w:p>
        </w:tc>
      </w:tr>
    </w:tbl>
    <w:p w14:paraId="37C4C931" w14:textId="77777777" w:rsidR="00656595" w:rsidRPr="00656595" w:rsidRDefault="00656595" w:rsidP="00656595">
      <w:pPr>
        <w:spacing w:after="0" w:line="240" w:lineRule="auto"/>
        <w:ind w:right="28"/>
        <w:jc w:val="both"/>
        <w:rPr>
          <w:rFonts w:ascii="Times New Roman" w:eastAsia="Cambria" w:hAnsi="Times New Roman" w:cs="Times New Roman"/>
          <w:color w:val="000000" w:themeColor="text1"/>
          <w:kern w:val="56"/>
        </w:rPr>
      </w:pPr>
    </w:p>
    <w:p w14:paraId="136740D5" w14:textId="77777777" w:rsidR="00656595" w:rsidRPr="00656595" w:rsidRDefault="00656595" w:rsidP="00977904">
      <w:pPr>
        <w:numPr>
          <w:ilvl w:val="1"/>
          <w:numId w:val="1"/>
        </w:numPr>
        <w:tabs>
          <w:tab w:val="clear" w:pos="990"/>
        </w:tabs>
        <w:spacing w:after="0" w:line="240" w:lineRule="auto"/>
        <w:ind w:left="567" w:right="28" w:hanging="567"/>
        <w:contextualSpacing/>
        <w:jc w:val="both"/>
        <w:rPr>
          <w:rFonts w:ascii="Times New Roman" w:eastAsia="Times New Roman" w:hAnsi="Times New Roman" w:cs="Times New Roman"/>
          <w:color w:val="000000" w:themeColor="text1"/>
          <w:kern w:val="56"/>
        </w:rPr>
      </w:pPr>
      <w:r w:rsidRPr="00656595">
        <w:rPr>
          <w:rFonts w:ascii="Times New Roman" w:eastAsia="Times New Roman" w:hAnsi="Times New Roman" w:cs="Times New Roman"/>
          <w:color w:val="000000" w:themeColor="text1"/>
          <w:kern w:val="56"/>
        </w:rPr>
        <w:lastRenderedPageBreak/>
        <w:t xml:space="preserve">Informācija par </w:t>
      </w:r>
      <w:r w:rsidRPr="00656595">
        <w:rPr>
          <w:rFonts w:ascii="Times New Roman" w:eastAsia="Times New Roman" w:hAnsi="Times New Roman" w:cs="Times New Roman"/>
          <w:color w:val="000000" w:themeColor="text1"/>
          <w:kern w:val="56"/>
          <w:shd w:val="clear" w:color="auto" w:fill="FFFFFF"/>
        </w:rPr>
        <w:t>personām, kurām pretendentā ir izšķirošā ietekme</w:t>
      </w:r>
      <w:r w:rsidRPr="00656595">
        <w:rPr>
          <w:rFonts w:ascii="Times New Roman" w:eastAsia="Times New Roman" w:hAnsi="Times New Roman" w:cs="Times New Roman"/>
          <w:bCs/>
          <w:color w:val="000000" w:themeColor="text1"/>
          <w:kern w:val="32"/>
          <w:shd w:val="clear" w:color="auto" w:fill="FFFFFF"/>
          <w:vertAlign w:val="superscript"/>
          <w:lang w:val="pl-PL" w:eastAsia="pl-PL"/>
        </w:rPr>
        <w:footnoteReference w:id="2"/>
      </w:r>
      <w:r w:rsidRPr="00656595">
        <w:rPr>
          <w:rFonts w:ascii="Times New Roman" w:eastAsia="Times New Roman" w:hAnsi="Times New Roman" w:cs="Times New Roman"/>
          <w:color w:val="000000" w:themeColor="text1"/>
          <w:kern w:val="56"/>
          <w:shd w:val="clear" w:color="auto" w:fill="FFFFFF"/>
        </w:rPr>
        <w:t xml:space="preserve"> uz līdzdalības pamata normatīvo aktu par koncerniem izpratnē, norādot:</w:t>
      </w:r>
    </w:p>
    <w:tbl>
      <w:tblPr>
        <w:tblW w:w="907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1"/>
        <w:gridCol w:w="2486"/>
        <w:gridCol w:w="1952"/>
        <w:gridCol w:w="1554"/>
        <w:gridCol w:w="2169"/>
      </w:tblGrid>
      <w:tr w:rsidR="00656595" w:rsidRPr="00656595" w14:paraId="4FDAC390" w14:textId="77777777" w:rsidTr="00E47083">
        <w:tc>
          <w:tcPr>
            <w:tcW w:w="911" w:type="dxa"/>
            <w:shd w:val="clear" w:color="auto" w:fill="D9E2F3" w:themeFill="accent1" w:themeFillTint="33"/>
          </w:tcPr>
          <w:p w14:paraId="7B2EF1A9" w14:textId="77777777" w:rsidR="00656595" w:rsidRPr="00656595" w:rsidRDefault="00656595" w:rsidP="00656595">
            <w:pPr>
              <w:tabs>
                <w:tab w:val="num" w:pos="900"/>
              </w:tabs>
              <w:suppressAutoHyphens/>
              <w:spacing w:after="0" w:line="240" w:lineRule="auto"/>
              <w:ind w:right="28"/>
              <w:contextualSpacing/>
              <w:jc w:val="center"/>
              <w:rPr>
                <w:rFonts w:ascii="Times New Roman" w:eastAsia="Times New Roman" w:hAnsi="Times New Roman" w:cs="Times New Roman"/>
                <w:b/>
                <w:kern w:val="56"/>
                <w:lang w:eastAsia="ar-SA"/>
              </w:rPr>
            </w:pPr>
            <w:proofErr w:type="spellStart"/>
            <w:r w:rsidRPr="00656595">
              <w:rPr>
                <w:rFonts w:ascii="Times New Roman" w:eastAsia="Times New Roman" w:hAnsi="Times New Roman" w:cs="Times New Roman"/>
                <w:b/>
                <w:kern w:val="56"/>
                <w:lang w:eastAsia="ar-SA"/>
              </w:rPr>
              <w:t>Nr.p.k</w:t>
            </w:r>
            <w:proofErr w:type="spellEnd"/>
            <w:r w:rsidRPr="00656595">
              <w:rPr>
                <w:rFonts w:ascii="Times New Roman" w:eastAsia="Times New Roman" w:hAnsi="Times New Roman" w:cs="Times New Roman"/>
                <w:b/>
                <w:kern w:val="56"/>
                <w:lang w:eastAsia="ar-SA"/>
              </w:rPr>
              <w:t>.</w:t>
            </w:r>
          </w:p>
        </w:tc>
        <w:tc>
          <w:tcPr>
            <w:tcW w:w="2486" w:type="dxa"/>
            <w:shd w:val="clear" w:color="auto" w:fill="D9E2F3" w:themeFill="accent1" w:themeFillTint="33"/>
          </w:tcPr>
          <w:p w14:paraId="52F9C8C5" w14:textId="77777777" w:rsidR="00656595" w:rsidRPr="00656595" w:rsidRDefault="00656595" w:rsidP="00656595">
            <w:pPr>
              <w:tabs>
                <w:tab w:val="num" w:pos="900"/>
              </w:tabs>
              <w:suppressAutoHyphens/>
              <w:spacing w:after="0" w:line="240" w:lineRule="auto"/>
              <w:ind w:right="28"/>
              <w:contextualSpacing/>
              <w:jc w:val="center"/>
              <w:rPr>
                <w:rFonts w:ascii="Times New Roman" w:eastAsia="Times New Roman" w:hAnsi="Times New Roman" w:cs="Times New Roman"/>
                <w:b/>
                <w:kern w:val="56"/>
                <w:lang w:eastAsia="ar-SA"/>
              </w:rPr>
            </w:pPr>
            <w:r w:rsidRPr="00656595">
              <w:rPr>
                <w:rFonts w:ascii="Times New Roman" w:eastAsia="Times New Roman" w:hAnsi="Times New Roman" w:cs="Times New Roman"/>
                <w:b/>
                <w:kern w:val="56"/>
                <w:lang w:eastAsia="ar-SA"/>
              </w:rPr>
              <w:t>Persona</w:t>
            </w:r>
          </w:p>
          <w:p w14:paraId="53980874" w14:textId="77777777" w:rsidR="00656595" w:rsidRPr="00656595" w:rsidRDefault="00656595" w:rsidP="00656595">
            <w:pPr>
              <w:tabs>
                <w:tab w:val="num" w:pos="900"/>
              </w:tabs>
              <w:suppressAutoHyphens/>
              <w:spacing w:after="0" w:line="240" w:lineRule="auto"/>
              <w:ind w:right="28" w:hanging="3"/>
              <w:contextualSpacing/>
              <w:jc w:val="center"/>
              <w:rPr>
                <w:rFonts w:ascii="Times New Roman" w:eastAsia="Times New Roman" w:hAnsi="Times New Roman" w:cs="Times New Roman"/>
                <w:i/>
                <w:kern w:val="56"/>
                <w:lang w:eastAsia="ar-SA"/>
              </w:rPr>
            </w:pPr>
            <w:r w:rsidRPr="00656595">
              <w:rPr>
                <w:rFonts w:ascii="Times New Roman" w:eastAsia="Times New Roman" w:hAnsi="Times New Roman" w:cs="Times New Roman"/>
                <w:i/>
                <w:kern w:val="56"/>
                <w:lang w:eastAsia="ar-SA"/>
              </w:rPr>
              <w:t>(juridiskai personai nosaukums, fiziskai personai vārds, uzvārds)</w:t>
            </w:r>
          </w:p>
          <w:p w14:paraId="0A8930A5" w14:textId="77777777" w:rsidR="00656595" w:rsidRPr="00656595" w:rsidRDefault="00656595" w:rsidP="00656595">
            <w:pPr>
              <w:tabs>
                <w:tab w:val="num" w:pos="900"/>
              </w:tabs>
              <w:suppressAutoHyphens/>
              <w:spacing w:after="0" w:line="240" w:lineRule="auto"/>
              <w:ind w:right="28" w:hanging="3"/>
              <w:contextualSpacing/>
              <w:jc w:val="center"/>
              <w:rPr>
                <w:rFonts w:ascii="Times New Roman" w:eastAsia="Times New Roman" w:hAnsi="Times New Roman" w:cs="Times New Roman"/>
                <w:i/>
                <w:kern w:val="56"/>
                <w:lang w:eastAsia="ar-SA"/>
              </w:rPr>
            </w:pPr>
          </w:p>
        </w:tc>
        <w:tc>
          <w:tcPr>
            <w:tcW w:w="1952" w:type="dxa"/>
            <w:shd w:val="clear" w:color="auto" w:fill="D9E2F3" w:themeFill="accent1" w:themeFillTint="33"/>
          </w:tcPr>
          <w:p w14:paraId="4C1BF000" w14:textId="77777777" w:rsidR="00656595" w:rsidRPr="00656595" w:rsidRDefault="00656595" w:rsidP="00656595">
            <w:pPr>
              <w:tabs>
                <w:tab w:val="num" w:pos="900"/>
              </w:tabs>
              <w:suppressAutoHyphens/>
              <w:spacing w:after="0" w:line="240" w:lineRule="auto"/>
              <w:ind w:right="28"/>
              <w:contextualSpacing/>
              <w:jc w:val="center"/>
              <w:rPr>
                <w:rFonts w:ascii="Times New Roman" w:eastAsia="Times New Roman" w:hAnsi="Times New Roman" w:cs="Times New Roman"/>
                <w:b/>
                <w:kern w:val="56"/>
                <w:lang w:eastAsia="ar-SA"/>
              </w:rPr>
            </w:pPr>
            <w:r w:rsidRPr="00656595">
              <w:rPr>
                <w:rFonts w:ascii="Times New Roman" w:eastAsia="Times New Roman" w:hAnsi="Times New Roman" w:cs="Times New Roman"/>
                <w:b/>
                <w:kern w:val="56"/>
                <w:lang w:eastAsia="ar-SA"/>
              </w:rPr>
              <w:t>Reģistrācijas numurs vai personas kods</w:t>
            </w:r>
          </w:p>
          <w:p w14:paraId="66D30378" w14:textId="77777777" w:rsidR="00656595" w:rsidRPr="00656595" w:rsidRDefault="00656595" w:rsidP="00656595">
            <w:pPr>
              <w:tabs>
                <w:tab w:val="num" w:pos="900"/>
              </w:tabs>
              <w:suppressAutoHyphens/>
              <w:spacing w:after="0" w:line="240" w:lineRule="auto"/>
              <w:ind w:right="28"/>
              <w:contextualSpacing/>
              <w:jc w:val="center"/>
              <w:rPr>
                <w:rFonts w:ascii="Times New Roman" w:eastAsia="Times New Roman" w:hAnsi="Times New Roman" w:cs="Times New Roman"/>
                <w:b/>
                <w:kern w:val="56"/>
                <w:lang w:eastAsia="ar-SA"/>
              </w:rPr>
            </w:pPr>
          </w:p>
        </w:tc>
        <w:tc>
          <w:tcPr>
            <w:tcW w:w="1554" w:type="dxa"/>
            <w:shd w:val="clear" w:color="auto" w:fill="D9E2F3" w:themeFill="accent1" w:themeFillTint="33"/>
          </w:tcPr>
          <w:p w14:paraId="4838F9C5" w14:textId="77777777" w:rsidR="00656595" w:rsidRPr="00656595" w:rsidRDefault="00656595" w:rsidP="00656595">
            <w:pPr>
              <w:tabs>
                <w:tab w:val="num" w:pos="900"/>
              </w:tabs>
              <w:suppressAutoHyphens/>
              <w:spacing w:after="0" w:line="240" w:lineRule="auto"/>
              <w:ind w:right="28"/>
              <w:contextualSpacing/>
              <w:jc w:val="center"/>
              <w:rPr>
                <w:rFonts w:ascii="Times New Roman" w:eastAsia="Times New Roman" w:hAnsi="Times New Roman" w:cs="Times New Roman"/>
                <w:b/>
                <w:kern w:val="56"/>
                <w:lang w:eastAsia="ar-SA"/>
              </w:rPr>
            </w:pPr>
            <w:r w:rsidRPr="00656595">
              <w:rPr>
                <w:rFonts w:ascii="Times New Roman" w:eastAsia="Times New Roman" w:hAnsi="Times New Roman" w:cs="Times New Roman"/>
                <w:b/>
                <w:kern w:val="56"/>
                <w:lang w:eastAsia="ar-SA"/>
              </w:rPr>
              <w:t>Valsts piederība</w:t>
            </w:r>
          </w:p>
        </w:tc>
        <w:tc>
          <w:tcPr>
            <w:tcW w:w="2169" w:type="dxa"/>
            <w:shd w:val="clear" w:color="auto" w:fill="D9E2F3" w:themeFill="accent1" w:themeFillTint="33"/>
          </w:tcPr>
          <w:p w14:paraId="4CD2D8FA" w14:textId="77777777" w:rsidR="00656595" w:rsidRPr="00656595" w:rsidRDefault="00656595" w:rsidP="00656595">
            <w:pPr>
              <w:tabs>
                <w:tab w:val="num" w:pos="900"/>
              </w:tabs>
              <w:suppressAutoHyphens/>
              <w:spacing w:after="0" w:line="240" w:lineRule="auto"/>
              <w:ind w:right="28"/>
              <w:contextualSpacing/>
              <w:jc w:val="center"/>
              <w:rPr>
                <w:rFonts w:ascii="Times New Roman" w:eastAsia="Times New Roman" w:hAnsi="Times New Roman" w:cs="Times New Roman"/>
                <w:b/>
                <w:kern w:val="56"/>
                <w:lang w:eastAsia="ar-SA"/>
              </w:rPr>
            </w:pPr>
            <w:r w:rsidRPr="00656595">
              <w:rPr>
                <w:rFonts w:ascii="Times New Roman" w:eastAsia="Times New Roman" w:hAnsi="Times New Roman" w:cs="Times New Roman"/>
                <w:b/>
                <w:kern w:val="56"/>
                <w:lang w:eastAsia="ar-SA"/>
              </w:rPr>
              <w:t>Juridiskas personas amatpersonas</w:t>
            </w:r>
            <w:r w:rsidRPr="00656595">
              <w:rPr>
                <w:rFonts w:ascii="Times New Roman" w:eastAsia="Times New Roman" w:hAnsi="Times New Roman" w:cs="Times New Roman"/>
                <w:b/>
                <w:bCs/>
                <w:kern w:val="32"/>
                <w:vertAlign w:val="superscript"/>
                <w:lang w:val="pl-PL" w:eastAsia="pl-PL"/>
              </w:rPr>
              <w:footnoteReference w:id="3"/>
            </w:r>
            <w:r w:rsidRPr="00656595">
              <w:rPr>
                <w:rFonts w:ascii="Times New Roman" w:eastAsia="Times New Roman" w:hAnsi="Times New Roman" w:cs="Times New Roman"/>
                <w:b/>
                <w:kern w:val="56"/>
                <w:lang w:eastAsia="ar-SA"/>
              </w:rPr>
              <w:t>, prokūrista vārds, uzvārds, personas kods</w:t>
            </w:r>
          </w:p>
        </w:tc>
      </w:tr>
      <w:tr w:rsidR="00656595" w:rsidRPr="00656595" w14:paraId="7583E63E" w14:textId="77777777" w:rsidTr="00E47083">
        <w:tc>
          <w:tcPr>
            <w:tcW w:w="911" w:type="dxa"/>
          </w:tcPr>
          <w:p w14:paraId="168D55DD" w14:textId="77777777" w:rsidR="00656595" w:rsidRPr="00656595" w:rsidRDefault="00656595" w:rsidP="00656595">
            <w:pPr>
              <w:tabs>
                <w:tab w:val="num" w:pos="900"/>
              </w:tabs>
              <w:suppressAutoHyphens/>
              <w:spacing w:after="0" w:line="240" w:lineRule="auto"/>
              <w:ind w:right="28"/>
              <w:contextualSpacing/>
              <w:jc w:val="center"/>
              <w:rPr>
                <w:rFonts w:ascii="Times New Roman" w:eastAsia="Times New Roman" w:hAnsi="Times New Roman" w:cs="Times New Roman"/>
                <w:b/>
                <w:kern w:val="56"/>
                <w:lang w:eastAsia="ar-SA"/>
              </w:rPr>
            </w:pPr>
          </w:p>
        </w:tc>
        <w:tc>
          <w:tcPr>
            <w:tcW w:w="2486" w:type="dxa"/>
          </w:tcPr>
          <w:p w14:paraId="4723BE00" w14:textId="77777777" w:rsidR="00656595" w:rsidRPr="00656595" w:rsidRDefault="00656595" w:rsidP="00656595">
            <w:pPr>
              <w:tabs>
                <w:tab w:val="num" w:pos="900"/>
              </w:tabs>
              <w:suppressAutoHyphens/>
              <w:spacing w:after="0" w:line="240" w:lineRule="auto"/>
              <w:ind w:right="28"/>
              <w:contextualSpacing/>
              <w:jc w:val="center"/>
              <w:rPr>
                <w:rFonts w:ascii="Times New Roman" w:eastAsia="Times New Roman" w:hAnsi="Times New Roman" w:cs="Times New Roman"/>
                <w:b/>
                <w:kern w:val="56"/>
                <w:lang w:eastAsia="ar-SA"/>
              </w:rPr>
            </w:pPr>
          </w:p>
        </w:tc>
        <w:tc>
          <w:tcPr>
            <w:tcW w:w="1952" w:type="dxa"/>
          </w:tcPr>
          <w:p w14:paraId="413CE11D" w14:textId="77777777" w:rsidR="00656595" w:rsidRPr="00656595" w:rsidRDefault="00656595" w:rsidP="00656595">
            <w:pPr>
              <w:tabs>
                <w:tab w:val="num" w:pos="900"/>
              </w:tabs>
              <w:suppressAutoHyphens/>
              <w:spacing w:after="0" w:line="240" w:lineRule="auto"/>
              <w:ind w:right="28"/>
              <w:contextualSpacing/>
              <w:jc w:val="center"/>
              <w:rPr>
                <w:rFonts w:ascii="Times New Roman" w:eastAsia="Times New Roman" w:hAnsi="Times New Roman" w:cs="Times New Roman"/>
                <w:b/>
                <w:kern w:val="56"/>
                <w:lang w:eastAsia="ar-SA"/>
              </w:rPr>
            </w:pPr>
          </w:p>
        </w:tc>
        <w:tc>
          <w:tcPr>
            <w:tcW w:w="1554" w:type="dxa"/>
          </w:tcPr>
          <w:p w14:paraId="5794EA94" w14:textId="77777777" w:rsidR="00656595" w:rsidRPr="00656595" w:rsidRDefault="00656595" w:rsidP="00656595">
            <w:pPr>
              <w:tabs>
                <w:tab w:val="num" w:pos="900"/>
              </w:tabs>
              <w:suppressAutoHyphens/>
              <w:spacing w:after="0" w:line="240" w:lineRule="auto"/>
              <w:ind w:right="28"/>
              <w:contextualSpacing/>
              <w:jc w:val="center"/>
              <w:rPr>
                <w:rFonts w:ascii="Times New Roman" w:eastAsia="Times New Roman" w:hAnsi="Times New Roman" w:cs="Times New Roman"/>
                <w:b/>
                <w:kern w:val="56"/>
                <w:lang w:eastAsia="ar-SA"/>
              </w:rPr>
            </w:pPr>
          </w:p>
        </w:tc>
        <w:tc>
          <w:tcPr>
            <w:tcW w:w="2169" w:type="dxa"/>
          </w:tcPr>
          <w:p w14:paraId="06F80FD4" w14:textId="77777777" w:rsidR="00656595" w:rsidRPr="00656595" w:rsidRDefault="00656595" w:rsidP="00656595">
            <w:pPr>
              <w:tabs>
                <w:tab w:val="num" w:pos="900"/>
              </w:tabs>
              <w:suppressAutoHyphens/>
              <w:spacing w:after="0" w:line="240" w:lineRule="auto"/>
              <w:ind w:right="28"/>
              <w:contextualSpacing/>
              <w:jc w:val="center"/>
              <w:rPr>
                <w:rFonts w:ascii="Times New Roman" w:eastAsia="Times New Roman" w:hAnsi="Times New Roman" w:cs="Times New Roman"/>
                <w:b/>
                <w:kern w:val="56"/>
                <w:lang w:eastAsia="ar-SA"/>
              </w:rPr>
            </w:pPr>
          </w:p>
        </w:tc>
      </w:tr>
    </w:tbl>
    <w:p w14:paraId="6024DB7F" w14:textId="77777777" w:rsidR="00656595" w:rsidRPr="00656595" w:rsidRDefault="00656595" w:rsidP="00656595">
      <w:pPr>
        <w:spacing w:after="0" w:line="240" w:lineRule="auto"/>
        <w:ind w:right="28"/>
        <w:jc w:val="both"/>
        <w:rPr>
          <w:rFonts w:ascii="Times New Roman" w:eastAsia="Cambria" w:hAnsi="Times New Roman" w:cs="Times New Roman"/>
          <w:color w:val="000000" w:themeColor="text1"/>
          <w:kern w:val="56"/>
        </w:rPr>
      </w:pPr>
    </w:p>
    <w:p w14:paraId="01058476" w14:textId="77777777" w:rsidR="00656595" w:rsidRPr="00656595" w:rsidRDefault="00656595" w:rsidP="00977904">
      <w:pPr>
        <w:numPr>
          <w:ilvl w:val="1"/>
          <w:numId w:val="1"/>
        </w:numPr>
        <w:tabs>
          <w:tab w:val="clear" w:pos="990"/>
        </w:tabs>
        <w:spacing w:after="0" w:line="240" w:lineRule="auto"/>
        <w:ind w:left="567" w:right="28" w:hanging="567"/>
        <w:contextualSpacing/>
        <w:jc w:val="both"/>
        <w:rPr>
          <w:rFonts w:ascii="Times New Roman" w:eastAsia="Times New Roman" w:hAnsi="Times New Roman" w:cs="Times New Roman"/>
          <w:color w:val="000000" w:themeColor="text1"/>
          <w:kern w:val="56"/>
        </w:rPr>
      </w:pPr>
      <w:r w:rsidRPr="00656595">
        <w:rPr>
          <w:rFonts w:ascii="Times New Roman" w:eastAsia="Times New Roman" w:hAnsi="Times New Roman" w:cs="Times New Roman"/>
          <w:color w:val="000000" w:themeColor="text1"/>
          <w:kern w:val="56"/>
        </w:rPr>
        <w:t xml:space="preserve">Informācija par pretendenta </w:t>
      </w:r>
      <w:r w:rsidRPr="00656595">
        <w:rPr>
          <w:rFonts w:ascii="Times New Roman" w:eastAsia="Times New Roman" w:hAnsi="Times New Roman" w:cs="Times New Roman"/>
          <w:color w:val="000000" w:themeColor="text1"/>
          <w:kern w:val="56"/>
          <w:shd w:val="clear" w:color="auto" w:fill="FFFFFF"/>
        </w:rPr>
        <w:t>patiesā labuma guvēju, norādot:</w:t>
      </w:r>
    </w:p>
    <w:tbl>
      <w:tblPr>
        <w:tblW w:w="907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3260"/>
        <w:gridCol w:w="2126"/>
        <w:gridCol w:w="2698"/>
      </w:tblGrid>
      <w:tr w:rsidR="00656595" w:rsidRPr="00656595" w14:paraId="564ECF40" w14:textId="77777777" w:rsidTr="00E47083">
        <w:tc>
          <w:tcPr>
            <w:tcW w:w="988" w:type="dxa"/>
            <w:shd w:val="clear" w:color="auto" w:fill="D9E2F3" w:themeFill="accent1" w:themeFillTint="33"/>
          </w:tcPr>
          <w:p w14:paraId="4BB756DE" w14:textId="77777777" w:rsidR="00656595" w:rsidRPr="00656595" w:rsidRDefault="00656595" w:rsidP="00656595">
            <w:pPr>
              <w:tabs>
                <w:tab w:val="num" w:pos="900"/>
              </w:tabs>
              <w:suppressAutoHyphens/>
              <w:spacing w:after="0" w:line="240" w:lineRule="auto"/>
              <w:ind w:right="28" w:hanging="3"/>
              <w:contextualSpacing/>
              <w:jc w:val="both"/>
              <w:rPr>
                <w:rFonts w:ascii="Times New Roman" w:eastAsia="Times New Roman" w:hAnsi="Times New Roman" w:cs="Times New Roman"/>
                <w:b/>
                <w:kern w:val="56"/>
                <w:lang w:eastAsia="ar-SA"/>
              </w:rPr>
            </w:pPr>
            <w:proofErr w:type="spellStart"/>
            <w:r w:rsidRPr="00656595">
              <w:rPr>
                <w:rFonts w:ascii="Times New Roman" w:eastAsia="Times New Roman" w:hAnsi="Times New Roman" w:cs="Times New Roman"/>
                <w:b/>
                <w:kern w:val="56"/>
                <w:lang w:eastAsia="ar-SA"/>
              </w:rPr>
              <w:t>Nr.p.k</w:t>
            </w:r>
            <w:proofErr w:type="spellEnd"/>
            <w:r w:rsidRPr="00656595">
              <w:rPr>
                <w:rFonts w:ascii="Times New Roman" w:eastAsia="Times New Roman" w:hAnsi="Times New Roman" w:cs="Times New Roman"/>
                <w:b/>
                <w:kern w:val="56"/>
                <w:lang w:eastAsia="ar-SA"/>
              </w:rPr>
              <w:t>.</w:t>
            </w:r>
          </w:p>
        </w:tc>
        <w:tc>
          <w:tcPr>
            <w:tcW w:w="3260" w:type="dxa"/>
            <w:shd w:val="clear" w:color="auto" w:fill="D9E2F3" w:themeFill="accent1" w:themeFillTint="33"/>
          </w:tcPr>
          <w:p w14:paraId="538C5EBC" w14:textId="77777777" w:rsidR="00656595" w:rsidRPr="00656595" w:rsidRDefault="00656595" w:rsidP="00656595">
            <w:pPr>
              <w:tabs>
                <w:tab w:val="num" w:pos="900"/>
              </w:tabs>
              <w:suppressAutoHyphens/>
              <w:spacing w:after="0" w:line="240" w:lineRule="auto"/>
              <w:ind w:right="28" w:hanging="3"/>
              <w:contextualSpacing/>
              <w:jc w:val="center"/>
              <w:rPr>
                <w:rFonts w:ascii="Times New Roman" w:eastAsia="Times New Roman" w:hAnsi="Times New Roman" w:cs="Times New Roman"/>
                <w:i/>
                <w:kern w:val="56"/>
                <w:lang w:eastAsia="ar-SA"/>
              </w:rPr>
            </w:pPr>
            <w:r w:rsidRPr="00656595">
              <w:rPr>
                <w:rFonts w:ascii="Times New Roman" w:eastAsia="Times New Roman" w:hAnsi="Times New Roman" w:cs="Times New Roman"/>
                <w:b/>
                <w:kern w:val="56"/>
                <w:lang w:eastAsia="ar-SA"/>
              </w:rPr>
              <w:t>Patiesā labuma guvēja vārds, uzvārds</w:t>
            </w:r>
          </w:p>
          <w:p w14:paraId="4B1B40AA" w14:textId="77777777" w:rsidR="00656595" w:rsidRPr="00656595" w:rsidRDefault="00656595" w:rsidP="00656595">
            <w:pPr>
              <w:tabs>
                <w:tab w:val="num" w:pos="900"/>
              </w:tabs>
              <w:suppressAutoHyphens/>
              <w:spacing w:after="0" w:line="240" w:lineRule="auto"/>
              <w:ind w:right="28" w:hanging="3"/>
              <w:contextualSpacing/>
              <w:jc w:val="center"/>
              <w:rPr>
                <w:rFonts w:ascii="Times New Roman" w:eastAsia="Times New Roman" w:hAnsi="Times New Roman" w:cs="Times New Roman"/>
                <w:i/>
                <w:kern w:val="56"/>
                <w:lang w:eastAsia="ar-SA"/>
              </w:rPr>
            </w:pPr>
          </w:p>
        </w:tc>
        <w:tc>
          <w:tcPr>
            <w:tcW w:w="2126" w:type="dxa"/>
            <w:shd w:val="clear" w:color="auto" w:fill="D9E2F3" w:themeFill="accent1" w:themeFillTint="33"/>
          </w:tcPr>
          <w:p w14:paraId="6F8CA8F3" w14:textId="77777777" w:rsidR="00656595" w:rsidRPr="00656595" w:rsidRDefault="00656595" w:rsidP="00656595">
            <w:pPr>
              <w:tabs>
                <w:tab w:val="num" w:pos="900"/>
              </w:tabs>
              <w:suppressAutoHyphens/>
              <w:spacing w:after="0" w:line="240" w:lineRule="auto"/>
              <w:ind w:right="28"/>
              <w:contextualSpacing/>
              <w:jc w:val="center"/>
              <w:rPr>
                <w:rFonts w:ascii="Times New Roman" w:eastAsia="Times New Roman" w:hAnsi="Times New Roman" w:cs="Times New Roman"/>
                <w:b/>
                <w:kern w:val="56"/>
                <w:lang w:eastAsia="ar-SA"/>
              </w:rPr>
            </w:pPr>
            <w:r w:rsidRPr="00656595">
              <w:rPr>
                <w:rFonts w:ascii="Times New Roman" w:eastAsia="Times New Roman" w:hAnsi="Times New Roman" w:cs="Times New Roman"/>
                <w:b/>
                <w:kern w:val="56"/>
                <w:lang w:eastAsia="ar-SA"/>
              </w:rPr>
              <w:t>Personas kods</w:t>
            </w:r>
          </w:p>
          <w:p w14:paraId="023A6166" w14:textId="77777777" w:rsidR="00656595" w:rsidRPr="00656595" w:rsidRDefault="00656595" w:rsidP="00656595">
            <w:pPr>
              <w:tabs>
                <w:tab w:val="num" w:pos="900"/>
              </w:tabs>
              <w:suppressAutoHyphens/>
              <w:spacing w:after="0" w:line="240" w:lineRule="auto"/>
              <w:ind w:right="28"/>
              <w:contextualSpacing/>
              <w:jc w:val="center"/>
              <w:rPr>
                <w:rFonts w:ascii="Times New Roman" w:eastAsia="Times New Roman" w:hAnsi="Times New Roman" w:cs="Times New Roman"/>
                <w:b/>
                <w:kern w:val="56"/>
                <w:lang w:eastAsia="ar-SA"/>
              </w:rPr>
            </w:pPr>
          </w:p>
        </w:tc>
        <w:tc>
          <w:tcPr>
            <w:tcW w:w="2698" w:type="dxa"/>
            <w:shd w:val="clear" w:color="auto" w:fill="D9E2F3" w:themeFill="accent1" w:themeFillTint="33"/>
          </w:tcPr>
          <w:p w14:paraId="14B747EB" w14:textId="77777777" w:rsidR="00656595" w:rsidRPr="00656595" w:rsidRDefault="00656595" w:rsidP="00656595">
            <w:pPr>
              <w:tabs>
                <w:tab w:val="num" w:pos="900"/>
              </w:tabs>
              <w:suppressAutoHyphens/>
              <w:spacing w:after="0" w:line="240" w:lineRule="auto"/>
              <w:ind w:right="28"/>
              <w:contextualSpacing/>
              <w:jc w:val="center"/>
              <w:rPr>
                <w:rFonts w:ascii="Times New Roman" w:eastAsia="Times New Roman" w:hAnsi="Times New Roman" w:cs="Times New Roman"/>
                <w:b/>
                <w:kern w:val="56"/>
                <w:lang w:eastAsia="ar-SA"/>
              </w:rPr>
            </w:pPr>
            <w:r w:rsidRPr="00656595">
              <w:rPr>
                <w:rFonts w:ascii="Times New Roman" w:eastAsia="Times New Roman" w:hAnsi="Times New Roman" w:cs="Times New Roman"/>
                <w:b/>
                <w:kern w:val="56"/>
                <w:lang w:eastAsia="ar-SA"/>
              </w:rPr>
              <w:t>Valsts piederība</w:t>
            </w:r>
          </w:p>
        </w:tc>
      </w:tr>
      <w:tr w:rsidR="00656595" w:rsidRPr="00656595" w14:paraId="16908A78" w14:textId="77777777" w:rsidTr="00E47083">
        <w:tc>
          <w:tcPr>
            <w:tcW w:w="988" w:type="dxa"/>
          </w:tcPr>
          <w:p w14:paraId="2871A2AB" w14:textId="77777777" w:rsidR="00656595" w:rsidRPr="00656595" w:rsidRDefault="00656595" w:rsidP="00656595">
            <w:pPr>
              <w:tabs>
                <w:tab w:val="num" w:pos="900"/>
              </w:tabs>
              <w:suppressAutoHyphens/>
              <w:spacing w:after="0" w:line="240" w:lineRule="auto"/>
              <w:ind w:right="28"/>
              <w:contextualSpacing/>
              <w:jc w:val="center"/>
              <w:rPr>
                <w:rFonts w:ascii="Times New Roman" w:eastAsia="Times New Roman" w:hAnsi="Times New Roman" w:cs="Times New Roman"/>
                <w:b/>
                <w:kern w:val="56"/>
                <w:lang w:eastAsia="ar-SA"/>
              </w:rPr>
            </w:pPr>
          </w:p>
        </w:tc>
        <w:tc>
          <w:tcPr>
            <w:tcW w:w="3260" w:type="dxa"/>
          </w:tcPr>
          <w:p w14:paraId="2A7A3A7C" w14:textId="77777777" w:rsidR="00656595" w:rsidRPr="00656595" w:rsidRDefault="00656595" w:rsidP="00656595">
            <w:pPr>
              <w:tabs>
                <w:tab w:val="num" w:pos="900"/>
              </w:tabs>
              <w:suppressAutoHyphens/>
              <w:spacing w:after="0" w:line="240" w:lineRule="auto"/>
              <w:ind w:right="28"/>
              <w:contextualSpacing/>
              <w:jc w:val="center"/>
              <w:rPr>
                <w:rFonts w:ascii="Times New Roman" w:eastAsia="Times New Roman" w:hAnsi="Times New Roman" w:cs="Times New Roman"/>
                <w:b/>
                <w:kern w:val="56"/>
                <w:lang w:eastAsia="ar-SA"/>
              </w:rPr>
            </w:pPr>
          </w:p>
        </w:tc>
        <w:tc>
          <w:tcPr>
            <w:tcW w:w="2126" w:type="dxa"/>
          </w:tcPr>
          <w:p w14:paraId="2E228203" w14:textId="77777777" w:rsidR="00656595" w:rsidRPr="00656595" w:rsidRDefault="00656595" w:rsidP="00656595">
            <w:pPr>
              <w:tabs>
                <w:tab w:val="num" w:pos="900"/>
              </w:tabs>
              <w:suppressAutoHyphens/>
              <w:spacing w:after="0" w:line="240" w:lineRule="auto"/>
              <w:ind w:right="28"/>
              <w:contextualSpacing/>
              <w:jc w:val="center"/>
              <w:rPr>
                <w:rFonts w:ascii="Times New Roman" w:eastAsia="Times New Roman" w:hAnsi="Times New Roman" w:cs="Times New Roman"/>
                <w:b/>
                <w:kern w:val="56"/>
                <w:lang w:eastAsia="ar-SA"/>
              </w:rPr>
            </w:pPr>
          </w:p>
        </w:tc>
        <w:tc>
          <w:tcPr>
            <w:tcW w:w="2698" w:type="dxa"/>
          </w:tcPr>
          <w:p w14:paraId="7CE27432" w14:textId="77777777" w:rsidR="00656595" w:rsidRPr="00656595" w:rsidRDefault="00656595" w:rsidP="00656595">
            <w:pPr>
              <w:tabs>
                <w:tab w:val="num" w:pos="900"/>
              </w:tabs>
              <w:suppressAutoHyphens/>
              <w:spacing w:after="0" w:line="240" w:lineRule="auto"/>
              <w:ind w:right="28"/>
              <w:contextualSpacing/>
              <w:jc w:val="center"/>
              <w:rPr>
                <w:rFonts w:ascii="Times New Roman" w:eastAsia="Times New Roman" w:hAnsi="Times New Roman" w:cs="Times New Roman"/>
                <w:b/>
                <w:kern w:val="56"/>
                <w:lang w:eastAsia="ar-SA"/>
              </w:rPr>
            </w:pPr>
          </w:p>
        </w:tc>
      </w:tr>
    </w:tbl>
    <w:p w14:paraId="421CCB13" w14:textId="77777777" w:rsidR="00656595" w:rsidRPr="00656595" w:rsidRDefault="00656595" w:rsidP="00656595">
      <w:pPr>
        <w:spacing w:after="0" w:line="240" w:lineRule="auto"/>
        <w:ind w:left="990" w:right="28"/>
        <w:contextualSpacing/>
        <w:jc w:val="both"/>
        <w:rPr>
          <w:rFonts w:ascii="Times New Roman" w:eastAsia="Times New Roman" w:hAnsi="Times New Roman" w:cs="Times New Roman"/>
          <w:color w:val="000000" w:themeColor="text1"/>
          <w:kern w:val="56"/>
        </w:rPr>
      </w:pPr>
    </w:p>
    <w:p w14:paraId="65A77B8E" w14:textId="77777777" w:rsidR="00656595" w:rsidRPr="00656595" w:rsidRDefault="00656595" w:rsidP="00977904">
      <w:pPr>
        <w:numPr>
          <w:ilvl w:val="1"/>
          <w:numId w:val="1"/>
        </w:numPr>
        <w:tabs>
          <w:tab w:val="clear" w:pos="990"/>
        </w:tabs>
        <w:spacing w:after="0" w:line="240" w:lineRule="auto"/>
        <w:ind w:left="567" w:right="28" w:hanging="567"/>
        <w:jc w:val="both"/>
        <w:rPr>
          <w:rFonts w:ascii="Times New Roman" w:eastAsia="Cambria" w:hAnsi="Times New Roman" w:cs="Times New Roman"/>
          <w:kern w:val="56"/>
        </w:rPr>
      </w:pPr>
      <w:r w:rsidRPr="00656595">
        <w:rPr>
          <w:rFonts w:ascii="Times New Roman" w:eastAsia="Cambria" w:hAnsi="Times New Roman" w:cs="Times New Roman"/>
          <w:kern w:val="56"/>
          <w:lang w:eastAsia="ar-SA"/>
        </w:rPr>
        <w:t>Informācija par to, vai piedāvājumu iesniegušā pretendenta (personu apvienības gadījumā – katra dalībnieka)  uzņēmums atbilst mazā vai vidējā uzņēmuma statusam atbilstoši Eiropas Komisijas 2003.gada 6.maija Ieteikumam par mikro, mazo un vidējo uzņēmumu definīciju (OV L124, 20.5.2003.):</w:t>
      </w:r>
    </w:p>
    <w:tbl>
      <w:tblPr>
        <w:tblW w:w="915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7"/>
        <w:gridCol w:w="2172"/>
        <w:gridCol w:w="2633"/>
        <w:gridCol w:w="2370"/>
      </w:tblGrid>
      <w:tr w:rsidR="00656595" w:rsidRPr="00656595" w14:paraId="00001485" w14:textId="77777777" w:rsidTr="00E47083">
        <w:tc>
          <w:tcPr>
            <w:tcW w:w="1977" w:type="dxa"/>
            <w:shd w:val="clear" w:color="auto" w:fill="D9E2F3" w:themeFill="accent1" w:themeFillTint="33"/>
          </w:tcPr>
          <w:p w14:paraId="653BE6C0" w14:textId="77777777" w:rsidR="00656595" w:rsidRPr="00656595" w:rsidRDefault="00656595" w:rsidP="00656595">
            <w:pPr>
              <w:tabs>
                <w:tab w:val="num" w:pos="900"/>
              </w:tabs>
              <w:suppressAutoHyphens/>
              <w:spacing w:after="0" w:line="240" w:lineRule="auto"/>
              <w:ind w:right="28"/>
              <w:contextualSpacing/>
              <w:jc w:val="center"/>
              <w:rPr>
                <w:rFonts w:ascii="Times New Roman" w:eastAsia="Times New Roman" w:hAnsi="Times New Roman" w:cs="Times New Roman"/>
                <w:b/>
                <w:kern w:val="56"/>
                <w:sz w:val="20"/>
                <w:szCs w:val="20"/>
                <w:lang w:eastAsia="ar-SA"/>
              </w:rPr>
            </w:pPr>
            <w:r w:rsidRPr="00656595">
              <w:rPr>
                <w:rFonts w:ascii="Times New Roman" w:eastAsia="Times New Roman" w:hAnsi="Times New Roman" w:cs="Times New Roman"/>
                <w:b/>
                <w:kern w:val="56"/>
                <w:sz w:val="20"/>
                <w:szCs w:val="20"/>
                <w:lang w:eastAsia="ar-SA"/>
              </w:rPr>
              <w:t>Persona</w:t>
            </w:r>
          </w:p>
          <w:p w14:paraId="461050BB" w14:textId="77777777" w:rsidR="00656595" w:rsidRPr="00656595" w:rsidRDefault="00656595" w:rsidP="00656595">
            <w:pPr>
              <w:tabs>
                <w:tab w:val="num" w:pos="900"/>
              </w:tabs>
              <w:suppressAutoHyphens/>
              <w:spacing w:after="0" w:line="240" w:lineRule="auto"/>
              <w:ind w:right="28" w:hanging="3"/>
              <w:contextualSpacing/>
              <w:jc w:val="center"/>
              <w:rPr>
                <w:rFonts w:ascii="Times New Roman" w:eastAsia="Times New Roman" w:hAnsi="Times New Roman" w:cs="Times New Roman"/>
                <w:i/>
                <w:kern w:val="56"/>
                <w:sz w:val="20"/>
                <w:szCs w:val="20"/>
                <w:lang w:eastAsia="ar-SA"/>
              </w:rPr>
            </w:pPr>
            <w:r w:rsidRPr="00656595">
              <w:rPr>
                <w:rFonts w:ascii="Times New Roman" w:eastAsia="Times New Roman" w:hAnsi="Times New Roman" w:cs="Times New Roman"/>
                <w:i/>
                <w:kern w:val="56"/>
                <w:sz w:val="20"/>
                <w:szCs w:val="20"/>
                <w:lang w:eastAsia="ar-SA"/>
              </w:rPr>
              <w:t>(norādīt nosaukumu un lomu (pretendents, personu apvienības dalībnieks) iepirkumā)</w:t>
            </w:r>
          </w:p>
          <w:p w14:paraId="7AF5EEDF" w14:textId="77777777" w:rsidR="00656595" w:rsidRPr="00656595" w:rsidRDefault="00656595" w:rsidP="00656595">
            <w:pPr>
              <w:tabs>
                <w:tab w:val="num" w:pos="900"/>
              </w:tabs>
              <w:suppressAutoHyphens/>
              <w:spacing w:after="0" w:line="240" w:lineRule="auto"/>
              <w:ind w:right="28" w:hanging="3"/>
              <w:contextualSpacing/>
              <w:jc w:val="center"/>
              <w:rPr>
                <w:rFonts w:ascii="Times New Roman" w:eastAsia="Times New Roman" w:hAnsi="Times New Roman" w:cs="Times New Roman"/>
                <w:i/>
                <w:kern w:val="56"/>
                <w:sz w:val="20"/>
                <w:szCs w:val="20"/>
                <w:lang w:eastAsia="ar-SA"/>
              </w:rPr>
            </w:pPr>
          </w:p>
        </w:tc>
        <w:tc>
          <w:tcPr>
            <w:tcW w:w="2172" w:type="dxa"/>
            <w:shd w:val="clear" w:color="auto" w:fill="D9E2F3" w:themeFill="accent1" w:themeFillTint="33"/>
          </w:tcPr>
          <w:p w14:paraId="47D9D227" w14:textId="77777777" w:rsidR="00656595" w:rsidRPr="00656595" w:rsidRDefault="00656595" w:rsidP="00656595">
            <w:pPr>
              <w:spacing w:after="0" w:line="240" w:lineRule="auto"/>
              <w:ind w:right="28"/>
              <w:jc w:val="center"/>
              <w:rPr>
                <w:rFonts w:ascii="Times New Roman" w:eastAsia="Times New Roman" w:hAnsi="Times New Roman" w:cs="Times New Roman"/>
                <w:color w:val="242424"/>
                <w:sz w:val="20"/>
                <w:szCs w:val="20"/>
                <w:lang w:eastAsia="lv-LV"/>
              </w:rPr>
            </w:pPr>
            <w:r w:rsidRPr="00656595">
              <w:rPr>
                <w:rFonts w:ascii="Times New Roman" w:eastAsia="Times New Roman" w:hAnsi="Times New Roman" w:cs="Times New Roman"/>
                <w:b/>
                <w:bCs/>
                <w:color w:val="242424"/>
                <w:sz w:val="20"/>
                <w:szCs w:val="20"/>
                <w:bdr w:val="none" w:sz="0" w:space="0" w:color="auto" w:frame="1"/>
                <w:lang w:eastAsia="lv-LV"/>
              </w:rPr>
              <w:t>Mikro uzņēmums</w:t>
            </w:r>
          </w:p>
          <w:p w14:paraId="0A6006CD" w14:textId="77777777" w:rsidR="00656595" w:rsidRPr="00656595" w:rsidRDefault="00656595" w:rsidP="00656595">
            <w:pPr>
              <w:spacing w:after="0" w:line="240" w:lineRule="auto"/>
              <w:ind w:right="28"/>
              <w:jc w:val="center"/>
              <w:rPr>
                <w:rFonts w:ascii="Times New Roman" w:eastAsia="Times New Roman" w:hAnsi="Times New Roman" w:cs="Times New Roman"/>
                <w:color w:val="242424"/>
                <w:sz w:val="20"/>
                <w:szCs w:val="20"/>
                <w:lang w:eastAsia="lv-LV"/>
              </w:rPr>
            </w:pPr>
            <w:r w:rsidRPr="00656595">
              <w:rPr>
                <w:rFonts w:ascii="Times New Roman" w:eastAsia="Times New Roman" w:hAnsi="Times New Roman" w:cs="Times New Roman"/>
                <w:i/>
                <w:iCs/>
                <w:color w:val="242424"/>
                <w:sz w:val="20"/>
                <w:szCs w:val="20"/>
                <w:bdr w:val="none" w:sz="0" w:space="0" w:color="auto" w:frame="1"/>
                <w:lang w:eastAsia="lv-LV"/>
              </w:rPr>
              <w:t xml:space="preserve">ir uzņēmums, kurā nodarbinātas mazāk nekā 10 personas un kura gada apgrozījums un/vai bilance kopā nepārsniedz 2 miljonus </w:t>
            </w:r>
            <w:proofErr w:type="spellStart"/>
            <w:r w:rsidRPr="00656595">
              <w:rPr>
                <w:rFonts w:ascii="Times New Roman" w:eastAsia="Times New Roman" w:hAnsi="Times New Roman" w:cs="Times New Roman"/>
                <w:i/>
                <w:iCs/>
                <w:color w:val="242424"/>
                <w:sz w:val="20"/>
                <w:szCs w:val="20"/>
                <w:bdr w:val="none" w:sz="0" w:space="0" w:color="auto" w:frame="1"/>
                <w:lang w:eastAsia="lv-LV"/>
              </w:rPr>
              <w:t>euro</w:t>
            </w:r>
            <w:proofErr w:type="spellEnd"/>
          </w:p>
          <w:p w14:paraId="20F197C7" w14:textId="77777777" w:rsidR="00656595" w:rsidRPr="00656595" w:rsidRDefault="00656595" w:rsidP="00656595">
            <w:pPr>
              <w:tabs>
                <w:tab w:val="num" w:pos="900"/>
              </w:tabs>
              <w:suppressAutoHyphens/>
              <w:spacing w:after="0" w:line="240" w:lineRule="auto"/>
              <w:ind w:right="28"/>
              <w:contextualSpacing/>
              <w:jc w:val="center"/>
              <w:rPr>
                <w:rFonts w:ascii="Times New Roman" w:eastAsia="Times New Roman" w:hAnsi="Times New Roman" w:cs="Times New Roman"/>
                <w:b/>
                <w:kern w:val="56"/>
                <w:sz w:val="20"/>
                <w:szCs w:val="20"/>
                <w:lang w:eastAsia="ar-SA"/>
              </w:rPr>
            </w:pPr>
            <w:r w:rsidRPr="00656595">
              <w:rPr>
                <w:rFonts w:ascii="Times New Roman" w:eastAsia="Times New Roman" w:hAnsi="Times New Roman" w:cs="Times New Roman"/>
                <w:b/>
                <w:bCs/>
                <w:color w:val="242424"/>
                <w:sz w:val="20"/>
                <w:szCs w:val="20"/>
                <w:bdr w:val="none" w:sz="0" w:space="0" w:color="auto" w:frame="1"/>
                <w:lang w:eastAsia="lv-LV"/>
              </w:rPr>
              <w:t>(atbilst/neatbilst</w:t>
            </w:r>
            <w:r w:rsidRPr="00656595">
              <w:rPr>
                <w:rFonts w:ascii="Times New Roman" w:eastAsia="Times New Roman" w:hAnsi="Times New Roman" w:cs="Times New Roman"/>
                <w:b/>
                <w:bCs/>
                <w:color w:val="242424"/>
                <w:sz w:val="20"/>
                <w:szCs w:val="20"/>
                <w:bdr w:val="none" w:sz="0" w:space="0" w:color="auto" w:frame="1"/>
                <w:lang w:val="en-GB" w:eastAsia="lv-LV"/>
              </w:rPr>
              <w:t>)</w:t>
            </w:r>
          </w:p>
        </w:tc>
        <w:tc>
          <w:tcPr>
            <w:tcW w:w="2633" w:type="dxa"/>
            <w:shd w:val="clear" w:color="auto" w:fill="D9E2F3" w:themeFill="accent1" w:themeFillTint="33"/>
          </w:tcPr>
          <w:p w14:paraId="6F5874B2" w14:textId="77777777" w:rsidR="00656595" w:rsidRPr="00656595" w:rsidRDefault="00656595" w:rsidP="00656595">
            <w:pPr>
              <w:tabs>
                <w:tab w:val="num" w:pos="900"/>
              </w:tabs>
              <w:suppressAutoHyphens/>
              <w:spacing w:after="0" w:line="240" w:lineRule="auto"/>
              <w:ind w:right="28"/>
              <w:contextualSpacing/>
              <w:jc w:val="center"/>
              <w:rPr>
                <w:rFonts w:ascii="Times New Roman" w:eastAsia="Times New Roman" w:hAnsi="Times New Roman" w:cs="Times New Roman"/>
                <w:b/>
                <w:kern w:val="56"/>
                <w:sz w:val="20"/>
                <w:szCs w:val="20"/>
                <w:lang w:eastAsia="ar-SA"/>
              </w:rPr>
            </w:pPr>
            <w:r w:rsidRPr="00656595">
              <w:rPr>
                <w:rFonts w:ascii="Times New Roman" w:eastAsia="Times New Roman" w:hAnsi="Times New Roman" w:cs="Times New Roman"/>
                <w:b/>
                <w:kern w:val="56"/>
                <w:sz w:val="20"/>
                <w:szCs w:val="20"/>
                <w:lang w:eastAsia="ar-SA"/>
              </w:rPr>
              <w:t>Mazais uzņēmums</w:t>
            </w:r>
          </w:p>
          <w:p w14:paraId="2F81D4D7" w14:textId="77777777" w:rsidR="00656595" w:rsidRPr="00656595" w:rsidRDefault="00656595" w:rsidP="00656595">
            <w:pPr>
              <w:tabs>
                <w:tab w:val="num" w:pos="900"/>
              </w:tabs>
              <w:suppressAutoHyphens/>
              <w:spacing w:after="0" w:line="240" w:lineRule="auto"/>
              <w:ind w:right="28"/>
              <w:contextualSpacing/>
              <w:jc w:val="center"/>
              <w:rPr>
                <w:rFonts w:ascii="Times New Roman" w:eastAsia="Times New Roman" w:hAnsi="Times New Roman" w:cs="Times New Roman"/>
                <w:i/>
                <w:kern w:val="56"/>
                <w:sz w:val="20"/>
                <w:szCs w:val="20"/>
                <w:lang w:eastAsia="ar-SA"/>
              </w:rPr>
            </w:pPr>
            <w:r w:rsidRPr="00656595">
              <w:rPr>
                <w:rFonts w:ascii="Times New Roman" w:eastAsia="Times New Roman" w:hAnsi="Times New Roman" w:cs="Times New Roman"/>
                <w:i/>
                <w:kern w:val="56"/>
                <w:sz w:val="20"/>
                <w:szCs w:val="20"/>
                <w:lang w:eastAsia="ar-SA"/>
              </w:rPr>
              <w:t xml:space="preserve">ir uzņēmums, kurā nodarbinātas mazāk nekā 50 personas un kura gada apgrozījums un/vai gada bilance kopā nepārsniedz 10 miljonus </w:t>
            </w:r>
            <w:proofErr w:type="spellStart"/>
            <w:r w:rsidRPr="00656595">
              <w:rPr>
                <w:rFonts w:ascii="Times New Roman" w:eastAsia="Times New Roman" w:hAnsi="Times New Roman" w:cs="Times New Roman"/>
                <w:i/>
                <w:kern w:val="56"/>
                <w:sz w:val="20"/>
                <w:szCs w:val="20"/>
                <w:lang w:eastAsia="ar-SA"/>
              </w:rPr>
              <w:t>euro</w:t>
            </w:r>
            <w:proofErr w:type="spellEnd"/>
          </w:p>
          <w:p w14:paraId="22CEFF78" w14:textId="77777777" w:rsidR="00656595" w:rsidRPr="00656595" w:rsidRDefault="00656595" w:rsidP="00656595">
            <w:pPr>
              <w:tabs>
                <w:tab w:val="num" w:pos="900"/>
              </w:tabs>
              <w:suppressAutoHyphens/>
              <w:spacing w:after="0" w:line="240" w:lineRule="auto"/>
              <w:ind w:right="28"/>
              <w:contextualSpacing/>
              <w:jc w:val="center"/>
              <w:rPr>
                <w:rFonts w:ascii="Times New Roman" w:eastAsia="Times New Roman" w:hAnsi="Times New Roman" w:cs="Times New Roman"/>
                <w:b/>
                <w:kern w:val="56"/>
                <w:sz w:val="20"/>
                <w:szCs w:val="20"/>
                <w:lang w:eastAsia="ar-SA"/>
              </w:rPr>
            </w:pPr>
            <w:r w:rsidRPr="00656595">
              <w:rPr>
                <w:rFonts w:ascii="Times New Roman" w:eastAsia="Times New Roman" w:hAnsi="Times New Roman" w:cs="Times New Roman"/>
                <w:b/>
                <w:kern w:val="56"/>
                <w:sz w:val="20"/>
                <w:szCs w:val="20"/>
                <w:lang w:eastAsia="ar-SA"/>
              </w:rPr>
              <w:t>(atbilst/neatbilst)</w:t>
            </w:r>
          </w:p>
        </w:tc>
        <w:tc>
          <w:tcPr>
            <w:tcW w:w="2370" w:type="dxa"/>
            <w:shd w:val="clear" w:color="auto" w:fill="D9E2F3" w:themeFill="accent1" w:themeFillTint="33"/>
          </w:tcPr>
          <w:p w14:paraId="7A2B5D61" w14:textId="77777777" w:rsidR="00656595" w:rsidRPr="00656595" w:rsidRDefault="00656595" w:rsidP="00656595">
            <w:pPr>
              <w:tabs>
                <w:tab w:val="num" w:pos="900"/>
              </w:tabs>
              <w:suppressAutoHyphens/>
              <w:spacing w:after="0" w:line="240" w:lineRule="auto"/>
              <w:ind w:right="28"/>
              <w:contextualSpacing/>
              <w:jc w:val="center"/>
              <w:rPr>
                <w:rFonts w:ascii="Times New Roman" w:eastAsia="Times New Roman" w:hAnsi="Times New Roman" w:cs="Times New Roman"/>
                <w:b/>
                <w:kern w:val="56"/>
                <w:sz w:val="20"/>
                <w:szCs w:val="20"/>
                <w:lang w:eastAsia="ar-SA"/>
              </w:rPr>
            </w:pPr>
            <w:r w:rsidRPr="00656595">
              <w:rPr>
                <w:rFonts w:ascii="Times New Roman" w:eastAsia="Times New Roman" w:hAnsi="Times New Roman" w:cs="Times New Roman"/>
                <w:b/>
                <w:kern w:val="56"/>
                <w:sz w:val="20"/>
                <w:szCs w:val="20"/>
                <w:lang w:eastAsia="ar-SA"/>
              </w:rPr>
              <w:t>Vidējais uzņēmums</w:t>
            </w:r>
          </w:p>
          <w:p w14:paraId="6CAA5AAE" w14:textId="77777777" w:rsidR="00656595" w:rsidRPr="00656595" w:rsidRDefault="00656595" w:rsidP="00656595">
            <w:pPr>
              <w:tabs>
                <w:tab w:val="num" w:pos="900"/>
              </w:tabs>
              <w:suppressAutoHyphens/>
              <w:spacing w:after="0" w:line="240" w:lineRule="auto"/>
              <w:ind w:right="28"/>
              <w:contextualSpacing/>
              <w:jc w:val="center"/>
              <w:rPr>
                <w:rFonts w:ascii="Times New Roman" w:eastAsia="Times New Roman" w:hAnsi="Times New Roman" w:cs="Times New Roman"/>
                <w:i/>
                <w:kern w:val="56"/>
                <w:sz w:val="20"/>
                <w:szCs w:val="20"/>
                <w:lang w:eastAsia="ar-SA"/>
              </w:rPr>
            </w:pPr>
            <w:r w:rsidRPr="00656595">
              <w:rPr>
                <w:rFonts w:ascii="Times New Roman" w:eastAsia="Times New Roman" w:hAnsi="Times New Roman" w:cs="Times New Roman"/>
                <w:i/>
                <w:kern w:val="56"/>
                <w:sz w:val="20"/>
                <w:szCs w:val="20"/>
                <w:lang w:eastAsia="ar-SA"/>
              </w:rPr>
              <w:t xml:space="preserve">ir uzņēmums, kas nav mazais uzņēmums, un kurā nodarbinātas mazāk nekā 250 personas un kura gada apgrozījums nepārsniedz 50 miljonus </w:t>
            </w:r>
            <w:proofErr w:type="spellStart"/>
            <w:r w:rsidRPr="00656595">
              <w:rPr>
                <w:rFonts w:ascii="Times New Roman" w:eastAsia="Times New Roman" w:hAnsi="Times New Roman" w:cs="Times New Roman"/>
                <w:i/>
                <w:kern w:val="56"/>
                <w:sz w:val="20"/>
                <w:szCs w:val="20"/>
                <w:lang w:eastAsia="ar-SA"/>
              </w:rPr>
              <w:t>euro</w:t>
            </w:r>
            <w:proofErr w:type="spellEnd"/>
            <w:r w:rsidRPr="00656595">
              <w:rPr>
                <w:rFonts w:ascii="Times New Roman" w:eastAsia="Times New Roman" w:hAnsi="Times New Roman" w:cs="Times New Roman"/>
                <w:i/>
                <w:kern w:val="56"/>
                <w:sz w:val="20"/>
                <w:szCs w:val="20"/>
                <w:lang w:eastAsia="ar-SA"/>
              </w:rPr>
              <w:t xml:space="preserve">, un/vai, kura gada bilance kopā nepārsniedz 43 miljonus </w:t>
            </w:r>
            <w:proofErr w:type="spellStart"/>
            <w:r w:rsidRPr="00656595">
              <w:rPr>
                <w:rFonts w:ascii="Times New Roman" w:eastAsia="Times New Roman" w:hAnsi="Times New Roman" w:cs="Times New Roman"/>
                <w:i/>
                <w:kern w:val="56"/>
                <w:sz w:val="20"/>
                <w:szCs w:val="20"/>
                <w:lang w:eastAsia="ar-SA"/>
              </w:rPr>
              <w:t>euro</w:t>
            </w:r>
            <w:proofErr w:type="spellEnd"/>
          </w:p>
          <w:p w14:paraId="5E65BC92" w14:textId="77777777" w:rsidR="00656595" w:rsidRPr="00656595" w:rsidRDefault="00656595" w:rsidP="00656595">
            <w:pPr>
              <w:tabs>
                <w:tab w:val="num" w:pos="900"/>
              </w:tabs>
              <w:suppressAutoHyphens/>
              <w:spacing w:after="0" w:line="240" w:lineRule="auto"/>
              <w:ind w:right="28"/>
              <w:contextualSpacing/>
              <w:jc w:val="center"/>
              <w:rPr>
                <w:rFonts w:ascii="Times New Roman" w:eastAsia="Times New Roman" w:hAnsi="Times New Roman" w:cs="Times New Roman"/>
                <w:b/>
                <w:kern w:val="56"/>
                <w:sz w:val="20"/>
                <w:szCs w:val="20"/>
                <w:lang w:eastAsia="ar-SA"/>
              </w:rPr>
            </w:pPr>
            <w:r w:rsidRPr="00656595">
              <w:rPr>
                <w:rFonts w:ascii="Times New Roman" w:eastAsia="Times New Roman" w:hAnsi="Times New Roman" w:cs="Times New Roman"/>
                <w:b/>
                <w:kern w:val="56"/>
                <w:sz w:val="20"/>
                <w:szCs w:val="20"/>
                <w:lang w:eastAsia="ar-SA"/>
              </w:rPr>
              <w:t>(atbilst/neatbilst)</w:t>
            </w:r>
          </w:p>
        </w:tc>
      </w:tr>
      <w:tr w:rsidR="00656595" w:rsidRPr="00656595" w14:paraId="6BAD3C3B" w14:textId="77777777" w:rsidTr="00E47083">
        <w:tc>
          <w:tcPr>
            <w:tcW w:w="1977" w:type="dxa"/>
          </w:tcPr>
          <w:p w14:paraId="1E1FDFE0" w14:textId="77777777" w:rsidR="00656595" w:rsidRPr="00656595" w:rsidRDefault="00656595" w:rsidP="00656595">
            <w:pPr>
              <w:tabs>
                <w:tab w:val="num" w:pos="900"/>
              </w:tabs>
              <w:suppressAutoHyphens/>
              <w:spacing w:after="0" w:line="240" w:lineRule="auto"/>
              <w:ind w:right="28"/>
              <w:contextualSpacing/>
              <w:jc w:val="center"/>
              <w:rPr>
                <w:rFonts w:ascii="Times New Roman" w:eastAsia="Times New Roman" w:hAnsi="Times New Roman" w:cs="Times New Roman"/>
                <w:b/>
                <w:kern w:val="56"/>
                <w:sz w:val="20"/>
                <w:szCs w:val="20"/>
                <w:lang w:eastAsia="ar-SA"/>
              </w:rPr>
            </w:pPr>
          </w:p>
        </w:tc>
        <w:tc>
          <w:tcPr>
            <w:tcW w:w="2172" w:type="dxa"/>
          </w:tcPr>
          <w:p w14:paraId="47DC58A3" w14:textId="77777777" w:rsidR="00656595" w:rsidRPr="00656595" w:rsidRDefault="00656595" w:rsidP="00656595">
            <w:pPr>
              <w:tabs>
                <w:tab w:val="num" w:pos="900"/>
              </w:tabs>
              <w:suppressAutoHyphens/>
              <w:spacing w:after="0" w:line="240" w:lineRule="auto"/>
              <w:ind w:right="28"/>
              <w:contextualSpacing/>
              <w:jc w:val="center"/>
              <w:rPr>
                <w:rFonts w:ascii="Times New Roman" w:eastAsia="Times New Roman" w:hAnsi="Times New Roman" w:cs="Times New Roman"/>
                <w:b/>
                <w:kern w:val="56"/>
                <w:sz w:val="20"/>
                <w:szCs w:val="20"/>
                <w:lang w:eastAsia="ar-SA"/>
              </w:rPr>
            </w:pPr>
          </w:p>
        </w:tc>
        <w:tc>
          <w:tcPr>
            <w:tcW w:w="2633" w:type="dxa"/>
          </w:tcPr>
          <w:p w14:paraId="6B4138AF" w14:textId="77777777" w:rsidR="00656595" w:rsidRPr="00656595" w:rsidRDefault="00656595" w:rsidP="00656595">
            <w:pPr>
              <w:tabs>
                <w:tab w:val="num" w:pos="900"/>
              </w:tabs>
              <w:suppressAutoHyphens/>
              <w:spacing w:after="0" w:line="240" w:lineRule="auto"/>
              <w:ind w:right="28"/>
              <w:contextualSpacing/>
              <w:jc w:val="center"/>
              <w:rPr>
                <w:rFonts w:ascii="Times New Roman" w:eastAsia="Times New Roman" w:hAnsi="Times New Roman" w:cs="Times New Roman"/>
                <w:b/>
                <w:kern w:val="56"/>
                <w:sz w:val="20"/>
                <w:szCs w:val="20"/>
                <w:lang w:eastAsia="ar-SA"/>
              </w:rPr>
            </w:pPr>
          </w:p>
        </w:tc>
        <w:tc>
          <w:tcPr>
            <w:tcW w:w="2370" w:type="dxa"/>
          </w:tcPr>
          <w:p w14:paraId="402878C0" w14:textId="77777777" w:rsidR="00656595" w:rsidRPr="00656595" w:rsidRDefault="00656595" w:rsidP="00656595">
            <w:pPr>
              <w:tabs>
                <w:tab w:val="num" w:pos="900"/>
              </w:tabs>
              <w:suppressAutoHyphens/>
              <w:spacing w:after="0" w:line="240" w:lineRule="auto"/>
              <w:ind w:right="28"/>
              <w:contextualSpacing/>
              <w:jc w:val="center"/>
              <w:rPr>
                <w:rFonts w:ascii="Times New Roman" w:eastAsia="Times New Roman" w:hAnsi="Times New Roman" w:cs="Times New Roman"/>
                <w:b/>
                <w:kern w:val="56"/>
                <w:sz w:val="20"/>
                <w:szCs w:val="20"/>
                <w:lang w:eastAsia="ar-SA"/>
              </w:rPr>
            </w:pPr>
          </w:p>
        </w:tc>
      </w:tr>
    </w:tbl>
    <w:p w14:paraId="6FECA582" w14:textId="77777777" w:rsidR="00656595" w:rsidRPr="00656595" w:rsidRDefault="00656595" w:rsidP="00656595">
      <w:pPr>
        <w:suppressAutoHyphens/>
        <w:spacing w:after="0" w:line="240" w:lineRule="auto"/>
        <w:ind w:left="567" w:right="28"/>
        <w:jc w:val="both"/>
        <w:rPr>
          <w:rFonts w:ascii="Cambria" w:eastAsia="Cambria" w:hAnsi="Cambria" w:cs="Cambria"/>
          <w:kern w:val="56"/>
          <w:sz w:val="16"/>
          <w:szCs w:val="16"/>
          <w:lang w:eastAsia="ar-SA"/>
        </w:rPr>
      </w:pPr>
    </w:p>
    <w:p w14:paraId="3CF9D2CD" w14:textId="77777777" w:rsidR="003C7614" w:rsidRPr="003C7614" w:rsidRDefault="003C7614" w:rsidP="003C7614">
      <w:pPr>
        <w:pStyle w:val="Sarakstarindkopa"/>
        <w:numPr>
          <w:ilvl w:val="1"/>
          <w:numId w:val="2"/>
        </w:numPr>
        <w:ind w:right="28"/>
        <w:jc w:val="both"/>
        <w:rPr>
          <w:rFonts w:ascii="Times New Roman" w:hAnsi="Times New Roman"/>
          <w:vanish/>
          <w:color w:val="000000" w:themeColor="text1"/>
          <w:sz w:val="22"/>
          <w:szCs w:val="22"/>
        </w:rPr>
      </w:pPr>
    </w:p>
    <w:p w14:paraId="6D9833F3" w14:textId="77777777" w:rsidR="003C7614" w:rsidRPr="003C7614" w:rsidRDefault="003C7614" w:rsidP="003C7614">
      <w:pPr>
        <w:pStyle w:val="Sarakstarindkopa"/>
        <w:numPr>
          <w:ilvl w:val="1"/>
          <w:numId w:val="2"/>
        </w:numPr>
        <w:ind w:right="28"/>
        <w:jc w:val="both"/>
        <w:rPr>
          <w:rFonts w:ascii="Times New Roman" w:hAnsi="Times New Roman"/>
          <w:vanish/>
          <w:color w:val="000000" w:themeColor="text1"/>
          <w:sz w:val="22"/>
          <w:szCs w:val="22"/>
        </w:rPr>
      </w:pPr>
    </w:p>
    <w:p w14:paraId="4896F1C6" w14:textId="77777777" w:rsidR="003C7614" w:rsidRPr="003C7614" w:rsidRDefault="003C7614" w:rsidP="003C7614">
      <w:pPr>
        <w:pStyle w:val="Sarakstarindkopa"/>
        <w:numPr>
          <w:ilvl w:val="1"/>
          <w:numId w:val="2"/>
        </w:numPr>
        <w:ind w:right="28"/>
        <w:jc w:val="both"/>
        <w:rPr>
          <w:rFonts w:ascii="Times New Roman" w:hAnsi="Times New Roman"/>
          <w:vanish/>
          <w:color w:val="000000" w:themeColor="text1"/>
          <w:sz w:val="22"/>
          <w:szCs w:val="22"/>
        </w:rPr>
      </w:pPr>
    </w:p>
    <w:p w14:paraId="06329F19" w14:textId="77777777" w:rsidR="003C7614" w:rsidRPr="003C7614" w:rsidRDefault="003C7614" w:rsidP="003C7614">
      <w:pPr>
        <w:pStyle w:val="Sarakstarindkopa"/>
        <w:numPr>
          <w:ilvl w:val="1"/>
          <w:numId w:val="2"/>
        </w:numPr>
        <w:ind w:right="28"/>
        <w:jc w:val="both"/>
        <w:rPr>
          <w:rFonts w:ascii="Times New Roman" w:hAnsi="Times New Roman"/>
          <w:vanish/>
          <w:color w:val="000000" w:themeColor="text1"/>
          <w:sz w:val="22"/>
          <w:szCs w:val="22"/>
        </w:rPr>
      </w:pPr>
    </w:p>
    <w:p w14:paraId="41B8E323" w14:textId="77777777" w:rsidR="003C7614" w:rsidRPr="003C7614" w:rsidRDefault="003C7614" w:rsidP="003C7614">
      <w:pPr>
        <w:pStyle w:val="Sarakstarindkopa"/>
        <w:numPr>
          <w:ilvl w:val="1"/>
          <w:numId w:val="2"/>
        </w:numPr>
        <w:ind w:right="28"/>
        <w:jc w:val="both"/>
        <w:rPr>
          <w:rFonts w:ascii="Times New Roman" w:hAnsi="Times New Roman"/>
          <w:vanish/>
          <w:color w:val="000000" w:themeColor="text1"/>
          <w:sz w:val="22"/>
          <w:szCs w:val="22"/>
        </w:rPr>
      </w:pPr>
    </w:p>
    <w:p w14:paraId="0CF50A56" w14:textId="61EB0D16" w:rsidR="003C7614" w:rsidRPr="003C7614" w:rsidRDefault="003C7614" w:rsidP="00977904">
      <w:pPr>
        <w:pStyle w:val="Sarakstarindkopa"/>
        <w:numPr>
          <w:ilvl w:val="1"/>
          <w:numId w:val="2"/>
        </w:numPr>
        <w:tabs>
          <w:tab w:val="clear" w:pos="990"/>
        </w:tabs>
        <w:ind w:left="567" w:right="28" w:hanging="567"/>
        <w:jc w:val="both"/>
        <w:rPr>
          <w:rFonts w:ascii="Times New Roman" w:hAnsi="Times New Roman"/>
          <w:color w:val="000000" w:themeColor="text1"/>
          <w:sz w:val="22"/>
          <w:szCs w:val="22"/>
        </w:rPr>
      </w:pPr>
      <w:r w:rsidRPr="003C7614">
        <w:rPr>
          <w:rFonts w:ascii="Times New Roman" w:hAnsi="Times New Roman"/>
          <w:color w:val="000000" w:themeColor="text1"/>
          <w:sz w:val="22"/>
          <w:szCs w:val="22"/>
        </w:rPr>
        <w:t>Ņemot vērā, ka 2022. gada 8. aprīlī Eiropas Komisija pieņēma Padomes regulu (ES) 2022/576, ar kuru groza Padomes regulu (ES) Nr. 833/2014 par ierobežojošiem pasākumiem saistībā ar Krievijas darbībām, kas destabilizē situāciju Ukrainā (turpmāk – Regula), kas stājās spēkā 2022. gada 9. aprīlī, Pretendents apliecina, ka gadījumā, ja  pretendentam tiks piešķirtas iepirkuma līguma slēgšanas tiesības, attiecībā uz pretendentu nepastāv regulas 5.k panta 1.punktā norādītie apstākļi, proti:</w:t>
      </w:r>
    </w:p>
    <w:p w14:paraId="2F9A44DC" w14:textId="77777777" w:rsidR="003C7614" w:rsidRPr="003C7614" w:rsidRDefault="003C7614" w:rsidP="00977904">
      <w:pPr>
        <w:pStyle w:val="Sarakstarindkopa"/>
        <w:numPr>
          <w:ilvl w:val="2"/>
          <w:numId w:val="2"/>
        </w:numPr>
        <w:tabs>
          <w:tab w:val="clear" w:pos="1560"/>
        </w:tabs>
        <w:ind w:left="851" w:right="28" w:hanging="567"/>
        <w:jc w:val="both"/>
        <w:rPr>
          <w:rFonts w:ascii="Times New Roman" w:hAnsi="Times New Roman"/>
          <w:color w:val="000000" w:themeColor="text1"/>
          <w:sz w:val="22"/>
          <w:szCs w:val="22"/>
        </w:rPr>
      </w:pPr>
      <w:r w:rsidRPr="003C7614">
        <w:rPr>
          <w:rFonts w:ascii="Times New Roman" w:hAnsi="Times New Roman"/>
          <w:color w:val="000000" w:themeColor="text1"/>
          <w:sz w:val="22"/>
          <w:szCs w:val="22"/>
        </w:rPr>
        <w:t xml:space="preserve">Pretendents nav Krievijas </w:t>
      </w:r>
      <w:proofErr w:type="spellStart"/>
      <w:r w:rsidRPr="003C7614">
        <w:rPr>
          <w:rFonts w:ascii="Times New Roman" w:hAnsi="Times New Roman"/>
          <w:color w:val="000000" w:themeColor="text1"/>
          <w:sz w:val="22"/>
          <w:szCs w:val="22"/>
        </w:rPr>
        <w:t>valstspiederīgs</w:t>
      </w:r>
      <w:proofErr w:type="spellEnd"/>
      <w:r w:rsidRPr="003C7614">
        <w:rPr>
          <w:rFonts w:ascii="Times New Roman" w:hAnsi="Times New Roman"/>
          <w:color w:val="000000" w:themeColor="text1"/>
          <w:sz w:val="22"/>
          <w:szCs w:val="22"/>
        </w:rPr>
        <w:t xml:space="preserve"> vai fiziska vai juridiska persona, vienība vai struktūra, kas veic uzņēmējdarbību Krievijā, kā arī Krievijai piederošām vai kontrolētām vienībām, tajā skaitā Baltkrievijai;</w:t>
      </w:r>
    </w:p>
    <w:p w14:paraId="4C506790" w14:textId="77777777" w:rsidR="003C7614" w:rsidRPr="003C7614" w:rsidRDefault="003C7614" w:rsidP="00977904">
      <w:pPr>
        <w:pStyle w:val="Sarakstarindkopa"/>
        <w:numPr>
          <w:ilvl w:val="2"/>
          <w:numId w:val="2"/>
        </w:numPr>
        <w:tabs>
          <w:tab w:val="clear" w:pos="1560"/>
        </w:tabs>
        <w:ind w:left="851" w:right="28" w:hanging="567"/>
        <w:jc w:val="both"/>
        <w:rPr>
          <w:rFonts w:ascii="Times New Roman" w:hAnsi="Times New Roman"/>
          <w:color w:val="000000" w:themeColor="text1"/>
          <w:sz w:val="22"/>
          <w:szCs w:val="22"/>
        </w:rPr>
      </w:pPr>
      <w:r w:rsidRPr="003C7614">
        <w:rPr>
          <w:rFonts w:ascii="Times New Roman" w:hAnsi="Times New Roman"/>
          <w:color w:val="000000" w:themeColor="text1"/>
          <w:sz w:val="22"/>
          <w:szCs w:val="22"/>
        </w:rPr>
        <w:t>Pretendents nav juridisko personu, vienību vai struktūru, kuras īpašumtiesības vairāk nekā 50 % apmērā tieši vai netieši pieder Regulas 5.k panta 1.punkta a) apakšpunktā minētajai vienībai;</w:t>
      </w:r>
    </w:p>
    <w:p w14:paraId="43A1EFA1" w14:textId="77777777" w:rsidR="003C7614" w:rsidRPr="003C7614" w:rsidRDefault="003C7614" w:rsidP="00977904">
      <w:pPr>
        <w:pStyle w:val="Sarakstarindkopa"/>
        <w:numPr>
          <w:ilvl w:val="2"/>
          <w:numId w:val="2"/>
        </w:numPr>
        <w:tabs>
          <w:tab w:val="clear" w:pos="1560"/>
        </w:tabs>
        <w:ind w:left="851" w:right="28" w:hanging="567"/>
        <w:jc w:val="both"/>
        <w:rPr>
          <w:rFonts w:ascii="Times New Roman" w:hAnsi="Times New Roman"/>
          <w:color w:val="000000" w:themeColor="text1"/>
          <w:sz w:val="22"/>
          <w:szCs w:val="22"/>
        </w:rPr>
      </w:pPr>
      <w:r w:rsidRPr="003C7614">
        <w:rPr>
          <w:rFonts w:ascii="Times New Roman" w:hAnsi="Times New Roman"/>
          <w:color w:val="000000" w:themeColor="text1"/>
          <w:sz w:val="22"/>
          <w:szCs w:val="22"/>
        </w:rPr>
        <w:t xml:space="preserve">Pretendents nav fizisku vai juridisku personu, vienību vai struktūru, kas darbojas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w:t>
      </w:r>
      <w:r w:rsidRPr="003C7614">
        <w:rPr>
          <w:rFonts w:ascii="Times New Roman" w:hAnsi="Times New Roman"/>
          <w:color w:val="000000" w:themeColor="text1"/>
          <w:sz w:val="22"/>
          <w:szCs w:val="22"/>
        </w:rPr>
        <w:lastRenderedPageBreak/>
        <w:t xml:space="preserve">pretendenta struktūrvienībām un filiālēm, kā arī uz to </w:t>
      </w:r>
      <w:proofErr w:type="spellStart"/>
      <w:r w:rsidRPr="003C7614">
        <w:rPr>
          <w:rFonts w:ascii="Times New Roman" w:hAnsi="Times New Roman"/>
          <w:color w:val="000000" w:themeColor="text1"/>
          <w:sz w:val="22"/>
          <w:szCs w:val="22"/>
        </w:rPr>
        <w:t>pārstāvēttiesīgajām</w:t>
      </w:r>
      <w:proofErr w:type="spellEnd"/>
      <w:r w:rsidRPr="003C7614">
        <w:rPr>
          <w:rFonts w:ascii="Times New Roman" w:hAnsi="Times New Roman"/>
          <w:color w:val="000000" w:themeColor="text1"/>
          <w:sz w:val="22"/>
          <w:szCs w:val="22"/>
        </w:rPr>
        <w:t xml:space="preserve"> personām (valdes, padomes locekļiem, patiesā labuma guvējiem utt.).</w:t>
      </w:r>
    </w:p>
    <w:p w14:paraId="3672D80B" w14:textId="77777777" w:rsidR="003C7614" w:rsidRPr="003C7614" w:rsidRDefault="003C7614" w:rsidP="00977904">
      <w:pPr>
        <w:pStyle w:val="Sarakstarindkopa"/>
        <w:numPr>
          <w:ilvl w:val="2"/>
          <w:numId w:val="2"/>
        </w:numPr>
        <w:tabs>
          <w:tab w:val="clear" w:pos="1560"/>
        </w:tabs>
        <w:ind w:left="851" w:right="28" w:hanging="567"/>
        <w:jc w:val="both"/>
        <w:rPr>
          <w:rFonts w:ascii="Times New Roman" w:hAnsi="Times New Roman"/>
          <w:color w:val="000000" w:themeColor="text1"/>
          <w:sz w:val="22"/>
          <w:szCs w:val="22"/>
          <w:u w:val="single"/>
        </w:rPr>
      </w:pPr>
      <w:r w:rsidRPr="003C7614">
        <w:rPr>
          <w:rFonts w:ascii="Times New Roman" w:hAnsi="Times New Roman"/>
          <w:color w:val="000000" w:themeColor="text1"/>
          <w:sz w:val="22"/>
          <w:szCs w:val="22"/>
        </w:rPr>
        <w:t>Atbilstoši Publisko iepirkumu likuma 2</w:t>
      </w:r>
      <w:r w:rsidRPr="003C7614">
        <w:rPr>
          <w:rFonts w:ascii="Times New Roman" w:hAnsi="Times New Roman"/>
          <w:color w:val="000000" w:themeColor="text1"/>
          <w:sz w:val="22"/>
          <w:szCs w:val="22"/>
          <w:vertAlign w:val="superscript"/>
        </w:rPr>
        <w:t>2</w:t>
      </w:r>
      <w:r w:rsidRPr="003C7614">
        <w:rPr>
          <w:rFonts w:ascii="Times New Roman" w:hAnsi="Times New Roman"/>
          <w:color w:val="000000" w:themeColor="text1"/>
          <w:sz w:val="22"/>
          <w:szCs w:val="22"/>
        </w:rPr>
        <w:t xml:space="preserve">.pantam Pretendents iepirkuma līguma izpildē </w:t>
      </w:r>
      <w:r w:rsidRPr="003C7614">
        <w:rPr>
          <w:rFonts w:ascii="Times New Roman" w:hAnsi="Times New Roman"/>
          <w:color w:val="000000" w:themeColor="text1"/>
          <w:sz w:val="22"/>
          <w:szCs w:val="22"/>
          <w:u w:val="single"/>
        </w:rPr>
        <w:t>nav tiesīgs ietvert Krievijas Federācijas un Baltkrievijas Republikas izcelsmes preces un pakalpojumus.</w:t>
      </w:r>
    </w:p>
    <w:p w14:paraId="649652A7" w14:textId="6DC3731A" w:rsidR="00656595" w:rsidRDefault="00656595" w:rsidP="00656595">
      <w:pPr>
        <w:widowControl w:val="0"/>
        <w:autoSpaceDE w:val="0"/>
        <w:autoSpaceDN w:val="0"/>
        <w:adjustRightInd w:val="0"/>
        <w:spacing w:after="0" w:line="240" w:lineRule="auto"/>
        <w:ind w:right="28"/>
        <w:jc w:val="both"/>
        <w:rPr>
          <w:rFonts w:ascii="Times New Roman" w:eastAsia="Cambria" w:hAnsi="Times New Roman" w:cs="Times New Roman"/>
        </w:rPr>
      </w:pPr>
    </w:p>
    <w:p w14:paraId="7E239FD5" w14:textId="77777777" w:rsidR="00977904" w:rsidRPr="00656595" w:rsidRDefault="00977904" w:rsidP="00656595">
      <w:pPr>
        <w:widowControl w:val="0"/>
        <w:autoSpaceDE w:val="0"/>
        <w:autoSpaceDN w:val="0"/>
        <w:adjustRightInd w:val="0"/>
        <w:spacing w:after="0" w:line="240" w:lineRule="auto"/>
        <w:ind w:right="28"/>
        <w:jc w:val="both"/>
        <w:rPr>
          <w:rFonts w:ascii="Times New Roman" w:eastAsia="Cambria" w:hAnsi="Times New Roman" w:cs="Times New Roman"/>
        </w:rPr>
      </w:pPr>
    </w:p>
    <w:p w14:paraId="75EDB631" w14:textId="77777777" w:rsidR="00656595" w:rsidRPr="00656595" w:rsidRDefault="00656595" w:rsidP="00656595">
      <w:pPr>
        <w:spacing w:after="0" w:line="240" w:lineRule="auto"/>
        <w:ind w:right="28"/>
        <w:rPr>
          <w:rFonts w:ascii="Times New Roman" w:eastAsia="Cambria" w:hAnsi="Times New Roman" w:cs="Times New Roman"/>
          <w:sz w:val="12"/>
          <w:szCs w:val="12"/>
        </w:rPr>
      </w:pPr>
    </w:p>
    <w:bookmarkEnd w:id="0"/>
    <w:bookmarkEnd w:id="1"/>
    <w:bookmarkEnd w:id="2"/>
    <w:bookmarkEnd w:id="3"/>
    <w:bookmarkEnd w:id="4"/>
    <w:p w14:paraId="0AD20E84" w14:textId="77777777" w:rsidR="00977904" w:rsidRPr="00977904" w:rsidRDefault="00977904" w:rsidP="00977904">
      <w:pPr>
        <w:spacing w:after="0" w:line="240" w:lineRule="auto"/>
        <w:ind w:right="28"/>
        <w:rPr>
          <w:rFonts w:ascii="Times New Roman" w:eastAsia="Cambria" w:hAnsi="Times New Roman" w:cs="Times New Roman"/>
          <w:i/>
          <w:iCs/>
          <w:sz w:val="24"/>
          <w:szCs w:val="24"/>
        </w:rPr>
      </w:pPr>
      <w:r w:rsidRPr="00977904">
        <w:rPr>
          <w:rFonts w:ascii="Times New Roman" w:eastAsia="Cambria" w:hAnsi="Times New Roman" w:cs="Times New Roman"/>
          <w:i/>
          <w:iCs/>
          <w:sz w:val="24"/>
          <w:szCs w:val="24"/>
        </w:rPr>
        <w:t xml:space="preserve">Pretendenta </w:t>
      </w:r>
      <w:proofErr w:type="spellStart"/>
      <w:r w:rsidRPr="00977904">
        <w:rPr>
          <w:rFonts w:ascii="Times New Roman" w:eastAsia="Cambria" w:hAnsi="Times New Roman" w:cs="Times New Roman"/>
          <w:i/>
          <w:iCs/>
          <w:sz w:val="24"/>
          <w:szCs w:val="24"/>
        </w:rPr>
        <w:t>paraksttiesīgās</w:t>
      </w:r>
      <w:proofErr w:type="spellEnd"/>
      <w:r w:rsidRPr="00977904">
        <w:rPr>
          <w:rFonts w:ascii="Times New Roman" w:eastAsia="Cambria" w:hAnsi="Times New Roman" w:cs="Times New Roman"/>
          <w:i/>
          <w:iCs/>
          <w:sz w:val="24"/>
          <w:szCs w:val="24"/>
        </w:rPr>
        <w:t xml:space="preserve"> personas amats, vārds, uzvārds:</w:t>
      </w:r>
      <w:r w:rsidRPr="00977904">
        <w:rPr>
          <w:rFonts w:ascii="Times New Roman" w:eastAsia="Cambria" w:hAnsi="Times New Roman" w:cs="Times New Roman"/>
          <w:i/>
          <w:iCs/>
          <w:sz w:val="24"/>
          <w:szCs w:val="24"/>
        </w:rPr>
        <w:tab/>
        <w:t>___________________</w:t>
      </w:r>
    </w:p>
    <w:p w14:paraId="3783A13D" w14:textId="77777777" w:rsidR="00977904" w:rsidRPr="00977904" w:rsidRDefault="00977904" w:rsidP="00977904">
      <w:pPr>
        <w:spacing w:after="0" w:line="240" w:lineRule="auto"/>
        <w:ind w:right="28"/>
        <w:rPr>
          <w:rFonts w:ascii="Times New Roman" w:eastAsia="Times New Roman" w:hAnsi="Times New Roman" w:cs="Times New Roman"/>
          <w:i/>
          <w:iCs/>
          <w:kern w:val="56"/>
          <w:sz w:val="24"/>
          <w:szCs w:val="24"/>
        </w:rPr>
      </w:pPr>
      <w:r w:rsidRPr="00977904">
        <w:rPr>
          <w:rFonts w:ascii="Times New Roman" w:eastAsia="Cambria" w:hAnsi="Times New Roman" w:cs="Times New Roman"/>
          <w:i/>
          <w:iCs/>
          <w:sz w:val="24"/>
          <w:szCs w:val="24"/>
        </w:rPr>
        <w:t>Datums:</w:t>
      </w:r>
      <w:r w:rsidRPr="00977904">
        <w:rPr>
          <w:rFonts w:ascii="Times New Roman" w:eastAsia="Cambria" w:hAnsi="Times New Roman" w:cs="Times New Roman"/>
          <w:i/>
          <w:iCs/>
          <w:sz w:val="24"/>
          <w:szCs w:val="24"/>
        </w:rPr>
        <w:tab/>
      </w:r>
      <w:r w:rsidRPr="00977904">
        <w:rPr>
          <w:rFonts w:ascii="Times New Roman" w:eastAsia="Cambria" w:hAnsi="Times New Roman" w:cs="Times New Roman"/>
          <w:i/>
          <w:iCs/>
          <w:sz w:val="24"/>
          <w:szCs w:val="24"/>
        </w:rPr>
        <w:tab/>
      </w:r>
      <w:r w:rsidRPr="00977904">
        <w:rPr>
          <w:rFonts w:ascii="Times New Roman" w:eastAsia="Cambria" w:hAnsi="Times New Roman" w:cs="Times New Roman"/>
          <w:i/>
          <w:iCs/>
          <w:sz w:val="24"/>
          <w:szCs w:val="24"/>
        </w:rPr>
        <w:tab/>
      </w:r>
      <w:r w:rsidRPr="00977904">
        <w:rPr>
          <w:rFonts w:ascii="Times New Roman" w:eastAsia="Cambria" w:hAnsi="Times New Roman" w:cs="Times New Roman"/>
          <w:i/>
          <w:iCs/>
          <w:sz w:val="24"/>
          <w:szCs w:val="24"/>
        </w:rPr>
        <w:tab/>
      </w:r>
      <w:r w:rsidRPr="00977904">
        <w:rPr>
          <w:rFonts w:ascii="Times New Roman" w:eastAsia="Cambria" w:hAnsi="Times New Roman" w:cs="Times New Roman"/>
          <w:i/>
          <w:iCs/>
          <w:sz w:val="24"/>
          <w:szCs w:val="24"/>
        </w:rPr>
        <w:tab/>
      </w:r>
      <w:r w:rsidRPr="00977904">
        <w:rPr>
          <w:rFonts w:ascii="Times New Roman" w:eastAsia="Cambria" w:hAnsi="Times New Roman" w:cs="Times New Roman"/>
          <w:i/>
          <w:iCs/>
          <w:sz w:val="24"/>
          <w:szCs w:val="24"/>
        </w:rPr>
        <w:tab/>
      </w:r>
      <w:r w:rsidRPr="00977904">
        <w:rPr>
          <w:rFonts w:ascii="Times New Roman" w:eastAsia="Cambria" w:hAnsi="Times New Roman" w:cs="Times New Roman"/>
          <w:i/>
          <w:iCs/>
          <w:sz w:val="24"/>
          <w:szCs w:val="24"/>
        </w:rPr>
        <w:tab/>
      </w:r>
      <w:r w:rsidRPr="00977904">
        <w:rPr>
          <w:rFonts w:ascii="Times New Roman" w:eastAsia="Cambria" w:hAnsi="Times New Roman" w:cs="Times New Roman"/>
          <w:i/>
          <w:iCs/>
          <w:sz w:val="24"/>
          <w:szCs w:val="24"/>
        </w:rPr>
        <w:tab/>
        <w:t>___________________</w:t>
      </w:r>
    </w:p>
    <w:p w14:paraId="4FCD7F58" w14:textId="77777777" w:rsidR="00977904" w:rsidRPr="00977904" w:rsidRDefault="00977904" w:rsidP="00977904">
      <w:pPr>
        <w:spacing w:after="0" w:line="240" w:lineRule="auto"/>
        <w:rPr>
          <w:rFonts w:ascii="Times New Roman" w:eastAsia="Cambria" w:hAnsi="Times New Roman" w:cs="Times New Roman"/>
          <w:kern w:val="56"/>
          <w:sz w:val="24"/>
          <w:szCs w:val="24"/>
        </w:rPr>
      </w:pPr>
    </w:p>
    <w:p w14:paraId="2293CB73" w14:textId="77777777" w:rsidR="002A3303" w:rsidRDefault="002A3303"/>
    <w:sectPr w:rsidR="002A3303" w:rsidSect="003254F5">
      <w:pgSz w:w="11906" w:h="16838"/>
      <w:pgMar w:top="1440" w:right="1134"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A4E2BF" w14:textId="77777777" w:rsidR="00656595" w:rsidRDefault="00656595" w:rsidP="00656595">
      <w:pPr>
        <w:spacing w:after="0" w:line="240" w:lineRule="auto"/>
      </w:pPr>
      <w:r>
        <w:separator/>
      </w:r>
    </w:p>
  </w:endnote>
  <w:endnote w:type="continuationSeparator" w:id="0">
    <w:p w14:paraId="3A9E9359" w14:textId="77777777" w:rsidR="00656595" w:rsidRDefault="00656595" w:rsidP="006565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88FEA1" w14:textId="77777777" w:rsidR="00656595" w:rsidRDefault="00656595" w:rsidP="00656595">
      <w:pPr>
        <w:spacing w:after="0" w:line="240" w:lineRule="auto"/>
      </w:pPr>
      <w:r>
        <w:separator/>
      </w:r>
    </w:p>
  </w:footnote>
  <w:footnote w:type="continuationSeparator" w:id="0">
    <w:p w14:paraId="3F110505" w14:textId="77777777" w:rsidR="00656595" w:rsidRDefault="00656595" w:rsidP="00656595">
      <w:pPr>
        <w:spacing w:after="0" w:line="240" w:lineRule="auto"/>
      </w:pPr>
      <w:r>
        <w:continuationSeparator/>
      </w:r>
    </w:p>
  </w:footnote>
  <w:footnote w:id="1">
    <w:p w14:paraId="74B3BF82" w14:textId="77777777" w:rsidR="00656595" w:rsidRPr="00656595" w:rsidRDefault="00656595" w:rsidP="00656595">
      <w:pPr>
        <w:pStyle w:val="Vresteksts"/>
        <w:rPr>
          <w:rFonts w:ascii="Times New Roman" w:hAnsi="Times New Roman" w:cs="Times New Roman"/>
        </w:rPr>
      </w:pPr>
      <w:r w:rsidRPr="00656595">
        <w:rPr>
          <w:rStyle w:val="Vresatsauce"/>
          <w:rFonts w:ascii="Times New Roman" w:hAnsi="Times New Roman" w:cs="Times New Roman"/>
        </w:rPr>
        <w:footnoteRef/>
      </w:r>
      <w:r w:rsidRPr="00656595">
        <w:rPr>
          <w:rFonts w:ascii="Times New Roman" w:hAnsi="Times New Roman" w:cs="Times New Roman"/>
        </w:rPr>
        <w:t xml:space="preserve"> </w:t>
      </w:r>
      <w:r w:rsidRPr="00656595">
        <w:rPr>
          <w:rFonts w:ascii="Times New Roman" w:hAnsi="Times New Roman" w:cs="Times New Roman"/>
          <w:color w:val="000000" w:themeColor="text1"/>
          <w:shd w:val="clear" w:color="auto" w:fill="FFFFFF"/>
        </w:rPr>
        <w:t xml:space="preserve">Valdes vai padomes loceklis, </w:t>
      </w:r>
      <w:proofErr w:type="spellStart"/>
      <w:r w:rsidRPr="00656595">
        <w:rPr>
          <w:rFonts w:ascii="Times New Roman" w:hAnsi="Times New Roman" w:cs="Times New Roman"/>
          <w:color w:val="000000" w:themeColor="text1"/>
          <w:shd w:val="clear" w:color="auto" w:fill="FFFFFF"/>
        </w:rPr>
        <w:t>pārstāvēttiesīgā</w:t>
      </w:r>
      <w:proofErr w:type="spellEnd"/>
      <w:r w:rsidRPr="00656595">
        <w:rPr>
          <w:rFonts w:ascii="Times New Roman" w:hAnsi="Times New Roman" w:cs="Times New Roman"/>
          <w:color w:val="000000" w:themeColor="text1"/>
          <w:shd w:val="clear" w:color="auto" w:fill="FFFFFF"/>
        </w:rPr>
        <w:t xml:space="preserve"> persona vai persona, kura ir pilnvarota pārstāvēt pretendentu darbībās, kas saistītas ar filiāli.</w:t>
      </w:r>
    </w:p>
  </w:footnote>
  <w:footnote w:id="2">
    <w:p w14:paraId="2EC6E22D" w14:textId="77777777" w:rsidR="00656595" w:rsidRPr="00656595" w:rsidRDefault="00656595" w:rsidP="00656595">
      <w:pPr>
        <w:pStyle w:val="Vresteksts"/>
        <w:jc w:val="both"/>
        <w:rPr>
          <w:rFonts w:ascii="Times New Roman" w:hAnsi="Times New Roman" w:cs="Times New Roman"/>
        </w:rPr>
      </w:pPr>
      <w:r w:rsidRPr="00656595">
        <w:rPr>
          <w:rStyle w:val="Vresatsauce"/>
          <w:rFonts w:ascii="Times New Roman" w:hAnsi="Times New Roman" w:cs="Times New Roman"/>
        </w:rPr>
        <w:footnoteRef/>
      </w:r>
      <w:r w:rsidRPr="00656595">
        <w:rPr>
          <w:rFonts w:ascii="Times New Roman" w:hAnsi="Times New Roman" w:cs="Times New Roman"/>
        </w:rPr>
        <w:t xml:space="preserve">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3">
    <w:p w14:paraId="1EDFAD3E" w14:textId="77777777" w:rsidR="00656595" w:rsidRPr="00656595" w:rsidRDefault="00656595" w:rsidP="00656595">
      <w:pPr>
        <w:pStyle w:val="Vresteksts"/>
        <w:jc w:val="both"/>
        <w:rPr>
          <w:rFonts w:ascii="Times New Roman" w:hAnsi="Times New Roman" w:cs="Times New Roman"/>
        </w:rPr>
      </w:pPr>
      <w:r w:rsidRPr="00656595">
        <w:rPr>
          <w:rStyle w:val="Vresatsauce"/>
          <w:rFonts w:ascii="Times New Roman" w:hAnsi="Times New Roman" w:cs="Times New Roman"/>
        </w:rPr>
        <w:footnoteRef/>
      </w:r>
      <w:r w:rsidRPr="00656595">
        <w:rPr>
          <w:rFonts w:ascii="Times New Roman" w:hAnsi="Times New Roman" w:cs="Times New Roman"/>
        </w:rPr>
        <w:t xml:space="preserve"> </w:t>
      </w:r>
      <w:r w:rsidRPr="00656595">
        <w:rPr>
          <w:rFonts w:ascii="Times New Roman" w:hAnsi="Times New Roman" w:cs="Times New Roman"/>
          <w:color w:val="000000" w:themeColor="text1"/>
          <w:shd w:val="clear" w:color="auto" w:fill="FFFFFF"/>
        </w:rPr>
        <w:t xml:space="preserve">Valdes vai padomes loceklis, </w:t>
      </w:r>
      <w:proofErr w:type="spellStart"/>
      <w:r w:rsidRPr="00656595">
        <w:rPr>
          <w:rFonts w:ascii="Times New Roman" w:hAnsi="Times New Roman" w:cs="Times New Roman"/>
          <w:color w:val="000000" w:themeColor="text1"/>
          <w:shd w:val="clear" w:color="auto" w:fill="FFFFFF"/>
        </w:rPr>
        <w:t>pārstāvēttiesīgā</w:t>
      </w:r>
      <w:proofErr w:type="spellEnd"/>
      <w:r w:rsidRPr="00656595">
        <w:rPr>
          <w:rFonts w:ascii="Times New Roman" w:hAnsi="Times New Roman" w:cs="Times New Roman"/>
          <w:color w:val="000000" w:themeColor="text1"/>
          <w:shd w:val="clear" w:color="auto" w:fill="FFFFFF"/>
        </w:rPr>
        <w:t xml:space="preserve"> persona vai persona, kura ir pilnvarota pārstāvēt pretendentu darbībās, kas saistītas ar filiāli.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139"/>
    <w:rsid w:val="002A3303"/>
    <w:rsid w:val="003254F5"/>
    <w:rsid w:val="003C7614"/>
    <w:rsid w:val="00456A4D"/>
    <w:rsid w:val="00656595"/>
    <w:rsid w:val="00977904"/>
    <w:rsid w:val="00C077B5"/>
    <w:rsid w:val="00F0213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168A2"/>
  <w15:chartTrackingRefBased/>
  <w15:docId w15:val="{6884F95E-A12F-49FA-8B5A-392207832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656595"/>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656595"/>
    <w:rPr>
      <w:sz w:val="20"/>
      <w:szCs w:val="20"/>
    </w:rPr>
  </w:style>
  <w:style w:type="table" w:styleId="Reatabula">
    <w:name w:val="Table Grid"/>
    <w:basedOn w:val="Parastatabula"/>
    <w:uiPriority w:val="39"/>
    <w:rsid w:val="00656595"/>
    <w:pPr>
      <w:spacing w:after="0" w:line="240" w:lineRule="auto"/>
    </w:pPr>
    <w:rPr>
      <w:rFonts w:ascii="Calibri" w:eastAsia="Calibri"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qFormat/>
    <w:rsid w:val="00656595"/>
    <w:rPr>
      <w:rFonts w:cs="Arial"/>
      <w:bCs/>
      <w:kern w:val="32"/>
      <w:sz w:val="24"/>
      <w:szCs w:val="32"/>
      <w:vertAlign w:val="superscript"/>
      <w:lang w:val="pl-PL" w:eastAsia="pl-PL" w:bidi="ar-SA"/>
    </w:rPr>
  </w:style>
  <w:style w:type="character" w:customStyle="1" w:styleId="SarakstarindkopaRakstz">
    <w:name w:val="Saraksta rindkopa Rakstz."/>
    <w:aliases w:val="H&amp;P List Paragraph Rakstz.,Strip Rakstz.,Colorful List - Accent 12 Rakstz.,Normal bullet 2 Rakstz.,Bullet list Rakstz.,Saistīto dokumentu saraksts Rakstz.,Syle 1 Rakstz.,Table of contents numbered Rakstz.,Citation List Rakstz."/>
    <w:link w:val="Sarakstarindkopa"/>
    <w:uiPriority w:val="99"/>
    <w:qFormat/>
    <w:locked/>
    <w:rsid w:val="003C7614"/>
    <w:rPr>
      <w:rFonts w:ascii="Cambria" w:eastAsia="Times New Roman" w:hAnsi="Cambria"/>
      <w:kern w:val="56"/>
      <w:sz w:val="28"/>
      <w:szCs w:val="24"/>
    </w:rPr>
  </w:style>
  <w:style w:type="paragraph" w:styleId="Sarakstarindkopa">
    <w:name w:val="List Paragraph"/>
    <w:aliases w:val="H&amp;P List Paragraph,Strip,Colorful List - Accent 12,Normal bullet 2,Bullet list,Saistīto dokumentu saraksts,Syle 1,Table of contents numbered,Citation List,PPS_Bullet,Numurets,Virsraksti,Bullet EY,ERP-List Paragraph,Numbered Para 1"/>
    <w:basedOn w:val="Parasts"/>
    <w:link w:val="SarakstarindkopaRakstz"/>
    <w:uiPriority w:val="99"/>
    <w:qFormat/>
    <w:rsid w:val="003C7614"/>
    <w:pPr>
      <w:spacing w:after="0" w:line="240" w:lineRule="auto"/>
      <w:ind w:left="720"/>
      <w:contextualSpacing/>
    </w:pPr>
    <w:rPr>
      <w:rFonts w:ascii="Cambria" w:eastAsia="Times New Roman" w:hAnsi="Cambria"/>
      <w:kern w:val="56"/>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455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3414</Words>
  <Characters>1946</Characters>
  <Application>Microsoft Office Word</Application>
  <DocSecurity>0</DocSecurity>
  <Lines>16</Lines>
  <Paragraphs>10</Paragraphs>
  <ScaleCrop>false</ScaleCrop>
  <Company>Rigas Tehniska universitate</Company>
  <LinksUpToDate>false</LinksUpToDate>
  <CharactersWithSpaces>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Artūrs Aire</dc:creator>
  <cp:keywords/>
  <dc:description/>
  <cp:lastModifiedBy>Artūrs Aire</cp:lastModifiedBy>
  <cp:revision>7</cp:revision>
  <dcterms:created xsi:type="dcterms:W3CDTF">2026-07-08T05:32:00Z</dcterms:created>
  <dcterms:modified xsi:type="dcterms:W3CDTF">2026-07-08T08:02:00Z</dcterms:modified>
</cp:coreProperties>
</file>