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7373E" w14:textId="1B9D79E0" w:rsidR="00BD4CF6" w:rsidRPr="002841E9" w:rsidRDefault="00AF10C8" w:rsidP="002841E9">
      <w:pPr>
        <w:pStyle w:val="Sarakstarindkopa"/>
        <w:numPr>
          <w:ilvl w:val="0"/>
          <w:numId w:val="50"/>
        </w:numPr>
        <w:spacing w:after="0"/>
        <w:jc w:val="right"/>
        <w:rPr>
          <w:rFonts w:ascii="Times New Roman" w:hAnsi="Times New Roman"/>
          <w:b/>
          <w:bCs/>
        </w:rPr>
      </w:pPr>
      <w:r w:rsidRPr="002841E9">
        <w:rPr>
          <w:rFonts w:ascii="Times New Roman" w:hAnsi="Times New Roman"/>
          <w:b/>
          <w:bCs/>
        </w:rPr>
        <w:t>pielikums</w:t>
      </w:r>
    </w:p>
    <w:p w14:paraId="4B389390" w14:textId="77777777" w:rsidR="002841E9" w:rsidRPr="002841E9" w:rsidRDefault="002841E9" w:rsidP="002841E9">
      <w:pPr>
        <w:pStyle w:val="Sarakstarindkopa"/>
        <w:spacing w:after="0"/>
        <w:jc w:val="right"/>
        <w:rPr>
          <w:rFonts w:ascii="Times New Roman" w:hAnsi="Times New Roman"/>
        </w:rPr>
      </w:pPr>
      <w:r w:rsidRPr="002841E9">
        <w:rPr>
          <w:rFonts w:ascii="Times New Roman" w:hAnsi="Times New Roman"/>
        </w:rPr>
        <w:t>atklātā konkursa “Veselības apdrošināšana Ventspils valstspilsētas pašvaldības iestāžu un kapitālsabiedrību darbiniekiem” nolikumam</w:t>
      </w:r>
    </w:p>
    <w:p w14:paraId="157DF144" w14:textId="5481CC9C" w:rsidR="002841E9" w:rsidRPr="002841E9" w:rsidRDefault="002841E9" w:rsidP="009B64E5">
      <w:pPr>
        <w:pStyle w:val="Sarakstarindkopa"/>
        <w:spacing w:after="0"/>
        <w:jc w:val="right"/>
        <w:rPr>
          <w:rFonts w:ascii="Times New Roman" w:hAnsi="Times New Roman"/>
        </w:rPr>
      </w:pPr>
      <w:r w:rsidRPr="002841E9">
        <w:rPr>
          <w:rFonts w:ascii="Times New Roman" w:hAnsi="Times New Roman"/>
        </w:rPr>
        <w:t>Identifikācijas Nr. VVP 2026/3</w:t>
      </w:r>
    </w:p>
    <w:p w14:paraId="5CD13D07" w14:textId="77777777" w:rsidR="00AF10C8" w:rsidRDefault="00AF10C8" w:rsidP="00BD4CF6">
      <w:pPr>
        <w:spacing w:after="0" w:line="240" w:lineRule="auto"/>
        <w:jc w:val="center"/>
        <w:rPr>
          <w:rFonts w:ascii="Times New Roman" w:hAnsi="Times New Roman"/>
          <w:b/>
          <w:bCs/>
          <w:sz w:val="24"/>
          <w:szCs w:val="24"/>
        </w:rPr>
      </w:pPr>
    </w:p>
    <w:p w14:paraId="3BE78D45" w14:textId="333D96DC" w:rsidR="00BD4CF6" w:rsidRPr="00AF10C8" w:rsidRDefault="00BD4CF6" w:rsidP="00BD4CF6">
      <w:pPr>
        <w:spacing w:after="0" w:line="240" w:lineRule="auto"/>
        <w:jc w:val="center"/>
        <w:rPr>
          <w:rFonts w:ascii="Times New Roman" w:hAnsi="Times New Roman"/>
          <w:b/>
          <w:bCs/>
          <w:sz w:val="24"/>
          <w:szCs w:val="24"/>
        </w:rPr>
      </w:pPr>
      <w:r w:rsidRPr="00AF10C8">
        <w:rPr>
          <w:rFonts w:ascii="Times New Roman" w:hAnsi="Times New Roman"/>
          <w:b/>
          <w:bCs/>
          <w:sz w:val="24"/>
          <w:szCs w:val="24"/>
        </w:rPr>
        <w:t>TEHNISKĀS SPECIFIKĀCIJAS – TEHNISKAIS PIEDĀVĀJUMS</w:t>
      </w:r>
    </w:p>
    <w:p w14:paraId="14D62201" w14:textId="77777777" w:rsidR="00AF10C8" w:rsidRPr="00AF10C8" w:rsidRDefault="00AF10C8" w:rsidP="00AF10C8">
      <w:pPr>
        <w:keepNext/>
        <w:tabs>
          <w:tab w:val="num" w:pos="0"/>
          <w:tab w:val="left" w:pos="284"/>
        </w:tabs>
        <w:spacing w:after="0"/>
        <w:ind w:right="46"/>
        <w:jc w:val="center"/>
        <w:outlineLvl w:val="0"/>
        <w:rPr>
          <w:rFonts w:ascii="Times New Roman" w:hAnsi="Times New Roman"/>
          <w:kern w:val="1"/>
          <w:sz w:val="24"/>
          <w:szCs w:val="24"/>
          <w:lang w:eastAsia="ar-SA"/>
        </w:rPr>
      </w:pPr>
      <w:r w:rsidRPr="00AF10C8">
        <w:rPr>
          <w:rFonts w:ascii="Times New Roman" w:hAnsi="Times New Roman"/>
          <w:kern w:val="1"/>
          <w:sz w:val="24"/>
          <w:szCs w:val="24"/>
          <w:lang w:eastAsia="ar-SA"/>
        </w:rPr>
        <w:t xml:space="preserve">atklātam konkursam </w:t>
      </w:r>
    </w:p>
    <w:p w14:paraId="75E32A65" w14:textId="77777777" w:rsidR="00AF10C8" w:rsidRDefault="00AF10C8" w:rsidP="00AF10C8">
      <w:pPr>
        <w:keepNext/>
        <w:tabs>
          <w:tab w:val="num" w:pos="0"/>
          <w:tab w:val="left" w:pos="284"/>
        </w:tabs>
        <w:spacing w:after="0"/>
        <w:ind w:right="46"/>
        <w:jc w:val="center"/>
        <w:outlineLvl w:val="0"/>
        <w:rPr>
          <w:rFonts w:ascii="Times New Roman" w:hAnsi="Times New Roman"/>
          <w:b/>
          <w:bCs/>
          <w:sz w:val="24"/>
          <w:szCs w:val="24"/>
          <w:lang w:eastAsia="ar-SA"/>
        </w:rPr>
      </w:pPr>
      <w:r w:rsidRPr="00AF10C8">
        <w:rPr>
          <w:rFonts w:ascii="Times New Roman" w:hAnsi="Times New Roman" w:hint="eastAsia"/>
          <w:b/>
          <w:bCs/>
          <w:sz w:val="24"/>
          <w:szCs w:val="24"/>
          <w:lang w:eastAsia="ar-SA"/>
        </w:rPr>
        <w:t>„</w:t>
      </w:r>
      <w:r w:rsidRPr="00AF10C8">
        <w:rPr>
          <w:rFonts w:ascii="Times New Roman" w:hAnsi="Times New Roman"/>
          <w:b/>
          <w:bCs/>
          <w:sz w:val="24"/>
          <w:szCs w:val="24"/>
          <w:lang w:eastAsia="ar-SA"/>
        </w:rPr>
        <w:t>Ventspils valstspilsētas pašvaldības iestāžu un kapitālsabiedrību darbinieku veselības apdrošināšana</w:t>
      </w:r>
      <w:r w:rsidRPr="00AF10C8">
        <w:rPr>
          <w:rFonts w:ascii="Times New Roman" w:hAnsi="Times New Roman" w:hint="eastAsia"/>
          <w:b/>
          <w:bCs/>
          <w:sz w:val="24"/>
          <w:szCs w:val="24"/>
          <w:lang w:eastAsia="ar-SA"/>
        </w:rPr>
        <w:t>”</w:t>
      </w:r>
    </w:p>
    <w:p w14:paraId="694AB3AA" w14:textId="18D8A0CE" w:rsidR="009B64E5" w:rsidRPr="00AF10C8" w:rsidRDefault="009B64E5" w:rsidP="00AF10C8">
      <w:pPr>
        <w:keepNext/>
        <w:tabs>
          <w:tab w:val="num" w:pos="0"/>
          <w:tab w:val="left" w:pos="284"/>
        </w:tabs>
        <w:spacing w:after="0"/>
        <w:ind w:right="46"/>
        <w:jc w:val="center"/>
        <w:outlineLvl w:val="0"/>
        <w:rPr>
          <w:rFonts w:ascii="Times New Roman" w:hAnsi="Times New Roman"/>
          <w:b/>
          <w:bCs/>
          <w:sz w:val="24"/>
          <w:szCs w:val="24"/>
          <w:lang w:eastAsia="ar-SA"/>
        </w:rPr>
      </w:pPr>
      <w:r>
        <w:rPr>
          <w:rFonts w:ascii="Times New Roman" w:hAnsi="Times New Roman"/>
          <w:b/>
          <w:bCs/>
          <w:sz w:val="24"/>
          <w:szCs w:val="24"/>
          <w:lang w:eastAsia="ar-SA"/>
        </w:rPr>
        <w:t>Identifikācijas Nr. VVP 2026/3</w:t>
      </w:r>
    </w:p>
    <w:p w14:paraId="2049ACB5" w14:textId="77777777" w:rsidR="00981547" w:rsidRDefault="00981547" w:rsidP="00981547">
      <w:pPr>
        <w:rPr>
          <w:rFonts w:ascii="Times New Roman" w:hAnsi="Times New Roman"/>
          <w:iCs/>
          <w:spacing w:val="-2"/>
        </w:rPr>
      </w:pPr>
    </w:p>
    <w:p w14:paraId="0149C595" w14:textId="062DA618" w:rsidR="00981547" w:rsidRDefault="00981547" w:rsidP="00981547">
      <w:pPr>
        <w:rPr>
          <w:rFonts w:ascii="Times New Roman" w:hAnsi="Times New Roman"/>
          <w:i/>
          <w:spacing w:val="-2"/>
        </w:rPr>
      </w:pPr>
      <w:r>
        <w:rPr>
          <w:rFonts w:ascii="Times New Roman" w:hAnsi="Times New Roman"/>
          <w:iCs/>
          <w:spacing w:val="-2"/>
        </w:rPr>
        <w:t>Sagatavošanas datums: 10.06.2026.</w:t>
      </w:r>
    </w:p>
    <w:p w14:paraId="340EEF9B" w14:textId="77777777" w:rsidR="00AF10C8" w:rsidRDefault="00AF10C8" w:rsidP="00BD4CF6">
      <w:pPr>
        <w:spacing w:after="0" w:line="240" w:lineRule="auto"/>
        <w:jc w:val="center"/>
        <w:rPr>
          <w:rFonts w:ascii="Times New Roman" w:hAnsi="Times New Roman"/>
          <w:b/>
          <w:bCs/>
          <w:sz w:val="24"/>
          <w:szCs w:val="24"/>
        </w:rPr>
      </w:pPr>
    </w:p>
    <w:p w14:paraId="1AEE0A05" w14:textId="77777777" w:rsidR="0060462B" w:rsidRPr="0060462B" w:rsidRDefault="0060462B" w:rsidP="0060462B">
      <w:pPr>
        <w:shd w:val="clear" w:color="auto" w:fill="FFFFFF"/>
        <w:tabs>
          <w:tab w:val="left" w:pos="567"/>
        </w:tabs>
        <w:spacing w:after="0"/>
        <w:jc w:val="both"/>
        <w:rPr>
          <w:rFonts w:ascii="Times New Roman" w:hAnsi="Times New Roman"/>
          <w:sz w:val="24"/>
          <w:szCs w:val="24"/>
        </w:rPr>
      </w:pPr>
      <w:r w:rsidRPr="0060462B">
        <w:rPr>
          <w:rFonts w:ascii="Times New Roman" w:hAnsi="Times New Roman"/>
          <w:sz w:val="24"/>
          <w:szCs w:val="24"/>
        </w:rPr>
        <w:t>Minimālās veselības apdrošināšanas pakalpojuma prasības, kas pretendentam ir jānodrošina katrai apdrošinātajai personai visā apdrošināšanas līguma termiņa laikā.</w:t>
      </w:r>
    </w:p>
    <w:p w14:paraId="65030EAD" w14:textId="77777777" w:rsidR="00BD4CF6" w:rsidRPr="00AC0514" w:rsidRDefault="00BD4CF6" w:rsidP="00BD4CF6">
      <w:pPr>
        <w:shd w:val="clear" w:color="auto" w:fill="FFFFFF"/>
        <w:tabs>
          <w:tab w:val="left" w:pos="567"/>
        </w:tabs>
        <w:spacing w:after="0"/>
        <w:jc w:val="both"/>
        <w:rPr>
          <w:rFonts w:ascii="Times New Roman" w:hAnsi="Times New Roman"/>
        </w:rPr>
      </w:pPr>
    </w:p>
    <w:p w14:paraId="4156FF74" w14:textId="77777777" w:rsidR="00BD4CF6" w:rsidRPr="00B34769" w:rsidRDefault="00BD4CF6" w:rsidP="00BD4CF6">
      <w:pPr>
        <w:pStyle w:val="Sarakstarindkopa"/>
        <w:widowControl w:val="0"/>
        <w:numPr>
          <w:ilvl w:val="0"/>
          <w:numId w:val="43"/>
        </w:numPr>
        <w:tabs>
          <w:tab w:val="left" w:pos="1372"/>
        </w:tabs>
        <w:autoSpaceDE w:val="0"/>
        <w:autoSpaceDN w:val="0"/>
        <w:spacing w:before="276" w:after="0" w:line="240" w:lineRule="auto"/>
        <w:ind w:left="1372"/>
        <w:contextualSpacing w:val="0"/>
        <w:jc w:val="left"/>
        <w:rPr>
          <w:rFonts w:ascii="Times New Roman" w:hAnsi="Times New Roman"/>
          <w:b/>
          <w:sz w:val="24"/>
        </w:rPr>
      </w:pPr>
      <w:r w:rsidRPr="00B34769">
        <w:rPr>
          <w:rFonts w:ascii="Times New Roman" w:hAnsi="Times New Roman"/>
          <w:b/>
          <w:sz w:val="24"/>
        </w:rPr>
        <w:t>Tabula</w:t>
      </w:r>
      <w:r w:rsidRPr="00B34769">
        <w:rPr>
          <w:rFonts w:ascii="Times New Roman" w:hAnsi="Times New Roman"/>
          <w:b/>
          <w:spacing w:val="1"/>
          <w:sz w:val="24"/>
        </w:rPr>
        <w:t xml:space="preserve"> </w:t>
      </w:r>
      <w:r w:rsidRPr="00B34769">
        <w:rPr>
          <w:rFonts w:ascii="Times New Roman" w:hAnsi="Times New Roman"/>
          <w:b/>
          <w:spacing w:val="-4"/>
          <w:sz w:val="24"/>
        </w:rPr>
        <w:t>Nr.1</w:t>
      </w:r>
    </w:p>
    <w:tbl>
      <w:tblPr>
        <w:tblW w:w="146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9072"/>
        <w:gridCol w:w="4536"/>
      </w:tblGrid>
      <w:tr w:rsidR="00BD4CF6" w14:paraId="5C8FA599" w14:textId="77777777" w:rsidTr="00F73434">
        <w:trPr>
          <w:tblHeader/>
        </w:trPr>
        <w:tc>
          <w:tcPr>
            <w:tcW w:w="993" w:type="dxa"/>
            <w:shd w:val="clear" w:color="auto" w:fill="F2F2F2"/>
          </w:tcPr>
          <w:p w14:paraId="4192E19A" w14:textId="745BE8C0" w:rsidR="00BD4CF6" w:rsidRDefault="0060462B" w:rsidP="0060462B">
            <w:pPr>
              <w:pStyle w:val="TableParagraph"/>
              <w:spacing w:before="219"/>
              <w:ind w:left="189"/>
              <w:rPr>
                <w:b/>
                <w:sz w:val="24"/>
              </w:rPr>
            </w:pPr>
            <w:r>
              <w:rPr>
                <w:b/>
                <w:spacing w:val="-2"/>
                <w:sz w:val="24"/>
              </w:rPr>
              <w:t xml:space="preserve">     #</w:t>
            </w:r>
          </w:p>
        </w:tc>
        <w:tc>
          <w:tcPr>
            <w:tcW w:w="9072" w:type="dxa"/>
            <w:shd w:val="clear" w:color="auto" w:fill="F2F2F2"/>
          </w:tcPr>
          <w:p w14:paraId="3AE5B054" w14:textId="77777777" w:rsidR="00BD4CF6" w:rsidRDefault="00BD4CF6" w:rsidP="00297123">
            <w:pPr>
              <w:pStyle w:val="TableParagraph"/>
              <w:spacing w:before="219"/>
              <w:ind w:left="107"/>
              <w:rPr>
                <w:b/>
                <w:sz w:val="24"/>
              </w:rPr>
            </w:pPr>
            <w:r>
              <w:rPr>
                <w:b/>
                <w:sz w:val="24"/>
              </w:rPr>
              <w:t>Minimālās</w:t>
            </w:r>
            <w:r>
              <w:rPr>
                <w:b/>
                <w:spacing w:val="-6"/>
                <w:sz w:val="24"/>
              </w:rPr>
              <w:t xml:space="preserve"> </w:t>
            </w:r>
            <w:r>
              <w:rPr>
                <w:b/>
                <w:sz w:val="24"/>
              </w:rPr>
              <w:t>prasības, kas attiecas uz visām</w:t>
            </w:r>
            <w:r>
              <w:rPr>
                <w:b/>
                <w:spacing w:val="1"/>
                <w:sz w:val="24"/>
              </w:rPr>
              <w:t xml:space="preserve"> </w:t>
            </w:r>
            <w:r>
              <w:rPr>
                <w:b/>
                <w:sz w:val="24"/>
              </w:rPr>
              <w:t>darbinieku</w:t>
            </w:r>
            <w:r>
              <w:rPr>
                <w:b/>
                <w:spacing w:val="2"/>
                <w:sz w:val="24"/>
              </w:rPr>
              <w:t xml:space="preserve"> </w:t>
            </w:r>
            <w:r>
              <w:rPr>
                <w:b/>
                <w:spacing w:val="-2"/>
                <w:sz w:val="24"/>
              </w:rPr>
              <w:t>grupām</w:t>
            </w:r>
          </w:p>
        </w:tc>
        <w:tc>
          <w:tcPr>
            <w:tcW w:w="4536" w:type="dxa"/>
            <w:shd w:val="clear" w:color="auto" w:fill="F2F2F2"/>
          </w:tcPr>
          <w:p w14:paraId="18AA6920" w14:textId="2399F881" w:rsidR="00BD4CF6" w:rsidRDefault="00BD4CF6" w:rsidP="00E26530">
            <w:pPr>
              <w:pStyle w:val="TableParagraph"/>
              <w:spacing w:before="219"/>
              <w:ind w:left="107"/>
              <w:jc w:val="center"/>
              <w:rPr>
                <w:b/>
                <w:sz w:val="24"/>
              </w:rPr>
            </w:pPr>
            <w:r w:rsidRPr="007B0207">
              <w:rPr>
                <w:b/>
                <w:sz w:val="24"/>
              </w:rPr>
              <w:t xml:space="preserve">Pretendenta piedāvājums </w:t>
            </w:r>
            <w:r w:rsidR="00AF10C8">
              <w:rPr>
                <w:i/>
              </w:rPr>
              <w:t xml:space="preserve">(pretendents iesniedz apliecinājumu par katras prasības izpildi un </w:t>
            </w:r>
            <w:r w:rsidR="00AF10C8">
              <w:rPr>
                <w:bCs/>
                <w:i/>
                <w:iCs/>
              </w:rPr>
              <w:t>jānorāda pievienotā dokumenta nosaukums, kas ietver nepieciešamo informāciju)</w:t>
            </w:r>
          </w:p>
        </w:tc>
      </w:tr>
      <w:tr w:rsidR="00BD4CF6" w14:paraId="72DAA8F2" w14:textId="77777777" w:rsidTr="00340782">
        <w:trPr>
          <w:trHeight w:val="827"/>
        </w:trPr>
        <w:tc>
          <w:tcPr>
            <w:tcW w:w="993" w:type="dxa"/>
            <w:vAlign w:val="center"/>
          </w:tcPr>
          <w:p w14:paraId="56833334" w14:textId="60356DE0" w:rsidR="00BD4CF6" w:rsidRDefault="0060462B" w:rsidP="00297123">
            <w:pPr>
              <w:pStyle w:val="TableParagraph"/>
              <w:spacing w:before="275"/>
              <w:jc w:val="center"/>
              <w:rPr>
                <w:b/>
                <w:sz w:val="24"/>
              </w:rPr>
            </w:pPr>
            <w:r>
              <w:rPr>
                <w:b/>
                <w:spacing w:val="-4"/>
                <w:sz w:val="24"/>
              </w:rPr>
              <w:t>1</w:t>
            </w:r>
            <w:r w:rsidR="00BD4CF6">
              <w:rPr>
                <w:b/>
                <w:spacing w:val="-4"/>
                <w:sz w:val="24"/>
              </w:rPr>
              <w:t>.1.</w:t>
            </w:r>
          </w:p>
        </w:tc>
        <w:tc>
          <w:tcPr>
            <w:tcW w:w="9072" w:type="dxa"/>
            <w:vAlign w:val="center"/>
          </w:tcPr>
          <w:p w14:paraId="025031E1" w14:textId="18023381" w:rsidR="00BD4CF6" w:rsidRDefault="00BD4CF6" w:rsidP="00297123">
            <w:pPr>
              <w:pStyle w:val="TableParagraph"/>
              <w:spacing w:line="276" w:lineRule="exact"/>
              <w:ind w:left="107" w:right="97"/>
              <w:jc w:val="both"/>
              <w:rPr>
                <w:sz w:val="24"/>
              </w:rPr>
            </w:pPr>
            <w:r>
              <w:rPr>
                <w:sz w:val="24"/>
              </w:rPr>
              <w:t>Vispārīgās</w:t>
            </w:r>
            <w:r>
              <w:rPr>
                <w:spacing w:val="-9"/>
                <w:sz w:val="24"/>
              </w:rPr>
              <w:t xml:space="preserve"> </w:t>
            </w:r>
            <w:r>
              <w:rPr>
                <w:sz w:val="24"/>
              </w:rPr>
              <w:t>vienošanās</w:t>
            </w:r>
            <w:r>
              <w:rPr>
                <w:spacing w:val="-8"/>
                <w:sz w:val="24"/>
              </w:rPr>
              <w:t xml:space="preserve"> </w:t>
            </w:r>
            <w:r>
              <w:rPr>
                <w:sz w:val="24"/>
              </w:rPr>
              <w:t>ietvaros</w:t>
            </w:r>
            <w:r>
              <w:rPr>
                <w:spacing w:val="-8"/>
                <w:sz w:val="24"/>
              </w:rPr>
              <w:t xml:space="preserve"> </w:t>
            </w:r>
            <w:r>
              <w:rPr>
                <w:sz w:val="24"/>
              </w:rPr>
              <w:t>tiek</w:t>
            </w:r>
            <w:r>
              <w:rPr>
                <w:spacing w:val="-10"/>
                <w:sz w:val="24"/>
              </w:rPr>
              <w:t xml:space="preserve"> </w:t>
            </w:r>
            <w:r>
              <w:rPr>
                <w:sz w:val="24"/>
              </w:rPr>
              <w:t>slēgts</w:t>
            </w:r>
            <w:r>
              <w:rPr>
                <w:spacing w:val="-8"/>
                <w:sz w:val="24"/>
              </w:rPr>
              <w:t xml:space="preserve"> </w:t>
            </w:r>
            <w:r>
              <w:rPr>
                <w:sz w:val="24"/>
              </w:rPr>
              <w:t>apdrošināšanas</w:t>
            </w:r>
            <w:r>
              <w:rPr>
                <w:spacing w:val="-9"/>
                <w:sz w:val="24"/>
              </w:rPr>
              <w:t xml:space="preserve"> </w:t>
            </w:r>
            <w:r>
              <w:rPr>
                <w:sz w:val="24"/>
              </w:rPr>
              <w:t>līgums ar</w:t>
            </w:r>
            <w:r>
              <w:rPr>
                <w:spacing w:val="-8"/>
                <w:sz w:val="24"/>
              </w:rPr>
              <w:t xml:space="preserve"> </w:t>
            </w:r>
            <w:r>
              <w:rPr>
                <w:sz w:val="24"/>
              </w:rPr>
              <w:t>apdrošināšanas</w:t>
            </w:r>
            <w:r>
              <w:rPr>
                <w:spacing w:val="-9"/>
                <w:sz w:val="24"/>
              </w:rPr>
              <w:t xml:space="preserve"> </w:t>
            </w:r>
            <w:r>
              <w:rPr>
                <w:sz w:val="24"/>
              </w:rPr>
              <w:t>polises</w:t>
            </w:r>
            <w:r>
              <w:rPr>
                <w:spacing w:val="-9"/>
                <w:sz w:val="24"/>
              </w:rPr>
              <w:t xml:space="preserve"> </w:t>
            </w:r>
            <w:r>
              <w:rPr>
                <w:sz w:val="24"/>
              </w:rPr>
              <w:t>darbības laiku 12 (divpadsmit) mēneši.</w:t>
            </w:r>
          </w:p>
        </w:tc>
        <w:tc>
          <w:tcPr>
            <w:tcW w:w="4536" w:type="dxa"/>
          </w:tcPr>
          <w:p w14:paraId="59963777" w14:textId="77777777" w:rsidR="00BD4CF6" w:rsidRDefault="00BD4CF6" w:rsidP="00297123">
            <w:pPr>
              <w:pStyle w:val="TableParagraph"/>
              <w:spacing w:line="276" w:lineRule="exact"/>
              <w:ind w:left="107" w:right="97"/>
              <w:jc w:val="both"/>
              <w:rPr>
                <w:sz w:val="24"/>
              </w:rPr>
            </w:pPr>
          </w:p>
        </w:tc>
      </w:tr>
      <w:tr w:rsidR="00BD4CF6" w14:paraId="482AC8E3" w14:textId="77777777" w:rsidTr="00340782">
        <w:trPr>
          <w:trHeight w:val="714"/>
        </w:trPr>
        <w:tc>
          <w:tcPr>
            <w:tcW w:w="993" w:type="dxa"/>
            <w:vAlign w:val="center"/>
          </w:tcPr>
          <w:p w14:paraId="49903F27" w14:textId="2FE5E522" w:rsidR="00BD4CF6" w:rsidRDefault="0060462B" w:rsidP="00297123">
            <w:pPr>
              <w:pStyle w:val="TableParagraph"/>
              <w:spacing w:before="219"/>
              <w:jc w:val="center"/>
              <w:rPr>
                <w:b/>
                <w:sz w:val="24"/>
              </w:rPr>
            </w:pPr>
            <w:r>
              <w:rPr>
                <w:b/>
                <w:spacing w:val="-4"/>
                <w:sz w:val="24"/>
              </w:rPr>
              <w:t>1</w:t>
            </w:r>
            <w:r w:rsidR="00BD4CF6">
              <w:rPr>
                <w:b/>
                <w:spacing w:val="-4"/>
                <w:sz w:val="24"/>
              </w:rPr>
              <w:t>.2.</w:t>
            </w:r>
          </w:p>
        </w:tc>
        <w:tc>
          <w:tcPr>
            <w:tcW w:w="9072" w:type="dxa"/>
          </w:tcPr>
          <w:p w14:paraId="3DD3A318" w14:textId="77777777" w:rsidR="00BD4CF6" w:rsidRDefault="00BD4CF6" w:rsidP="00297123">
            <w:pPr>
              <w:pStyle w:val="TableParagraph"/>
              <w:spacing w:before="80"/>
              <w:ind w:left="107" w:right="99"/>
              <w:rPr>
                <w:sz w:val="24"/>
              </w:rPr>
            </w:pPr>
            <w:r>
              <w:rPr>
                <w:sz w:val="24"/>
              </w:rPr>
              <w:t>Apdrošināšanas</w:t>
            </w:r>
            <w:r>
              <w:rPr>
                <w:spacing w:val="34"/>
                <w:sz w:val="24"/>
              </w:rPr>
              <w:t xml:space="preserve"> </w:t>
            </w:r>
            <w:r>
              <w:rPr>
                <w:sz w:val="24"/>
              </w:rPr>
              <w:t>polišu</w:t>
            </w:r>
            <w:r>
              <w:rPr>
                <w:spacing w:val="36"/>
                <w:sz w:val="24"/>
              </w:rPr>
              <w:t xml:space="preserve"> </w:t>
            </w:r>
            <w:r>
              <w:rPr>
                <w:sz w:val="24"/>
              </w:rPr>
              <w:t>darbības</w:t>
            </w:r>
            <w:r>
              <w:rPr>
                <w:spacing w:val="34"/>
                <w:sz w:val="24"/>
              </w:rPr>
              <w:t xml:space="preserve"> </w:t>
            </w:r>
            <w:r>
              <w:rPr>
                <w:sz w:val="24"/>
              </w:rPr>
              <w:t>vieta</w:t>
            </w:r>
            <w:r>
              <w:rPr>
                <w:spacing w:val="36"/>
                <w:sz w:val="24"/>
              </w:rPr>
              <w:t xml:space="preserve"> </w:t>
            </w:r>
            <w:r>
              <w:rPr>
                <w:sz w:val="24"/>
              </w:rPr>
              <w:t>ir</w:t>
            </w:r>
            <w:r>
              <w:rPr>
                <w:spacing w:val="36"/>
                <w:sz w:val="24"/>
              </w:rPr>
              <w:t xml:space="preserve"> </w:t>
            </w:r>
            <w:r>
              <w:rPr>
                <w:sz w:val="24"/>
              </w:rPr>
              <w:t>visa</w:t>
            </w:r>
            <w:r>
              <w:rPr>
                <w:spacing w:val="34"/>
                <w:sz w:val="24"/>
              </w:rPr>
              <w:t xml:space="preserve"> </w:t>
            </w:r>
            <w:r>
              <w:rPr>
                <w:sz w:val="24"/>
              </w:rPr>
              <w:t>Latvijas</w:t>
            </w:r>
            <w:r>
              <w:rPr>
                <w:spacing w:val="36"/>
                <w:sz w:val="24"/>
              </w:rPr>
              <w:t xml:space="preserve"> </w:t>
            </w:r>
            <w:r>
              <w:rPr>
                <w:sz w:val="24"/>
              </w:rPr>
              <w:t>Republikas</w:t>
            </w:r>
            <w:r>
              <w:rPr>
                <w:spacing w:val="36"/>
                <w:sz w:val="24"/>
              </w:rPr>
              <w:t xml:space="preserve"> </w:t>
            </w:r>
            <w:r>
              <w:rPr>
                <w:sz w:val="24"/>
              </w:rPr>
              <w:t>teritorija,</w:t>
            </w:r>
            <w:r>
              <w:rPr>
                <w:spacing w:val="36"/>
                <w:sz w:val="24"/>
              </w:rPr>
              <w:t xml:space="preserve"> </w:t>
            </w:r>
            <w:r>
              <w:rPr>
                <w:sz w:val="24"/>
              </w:rPr>
              <w:t>un</w:t>
            </w:r>
            <w:r>
              <w:rPr>
                <w:spacing w:val="36"/>
                <w:sz w:val="24"/>
              </w:rPr>
              <w:t xml:space="preserve"> </w:t>
            </w:r>
            <w:r>
              <w:rPr>
                <w:sz w:val="24"/>
              </w:rPr>
              <w:t>tās</w:t>
            </w:r>
            <w:r>
              <w:rPr>
                <w:spacing w:val="36"/>
                <w:sz w:val="24"/>
              </w:rPr>
              <w:t xml:space="preserve"> </w:t>
            </w:r>
            <w:r>
              <w:rPr>
                <w:sz w:val="24"/>
              </w:rPr>
              <w:t>darbojas</w:t>
            </w:r>
            <w:r>
              <w:rPr>
                <w:spacing w:val="34"/>
                <w:sz w:val="24"/>
              </w:rPr>
              <w:t xml:space="preserve"> </w:t>
            </w:r>
            <w:r>
              <w:rPr>
                <w:sz w:val="24"/>
              </w:rPr>
              <w:t>24</w:t>
            </w:r>
            <w:r>
              <w:rPr>
                <w:spacing w:val="36"/>
                <w:sz w:val="24"/>
              </w:rPr>
              <w:t xml:space="preserve"> </w:t>
            </w:r>
            <w:r>
              <w:rPr>
                <w:sz w:val="24"/>
              </w:rPr>
              <w:t>(divdesmit</w:t>
            </w:r>
            <w:r>
              <w:rPr>
                <w:spacing w:val="38"/>
                <w:sz w:val="24"/>
              </w:rPr>
              <w:t xml:space="preserve"> </w:t>
            </w:r>
            <w:r>
              <w:rPr>
                <w:sz w:val="24"/>
              </w:rPr>
              <w:t>četras)</w:t>
            </w:r>
            <w:r>
              <w:rPr>
                <w:spacing w:val="36"/>
                <w:sz w:val="24"/>
              </w:rPr>
              <w:t xml:space="preserve"> </w:t>
            </w:r>
            <w:r>
              <w:rPr>
                <w:sz w:val="24"/>
              </w:rPr>
              <w:t>stundas</w:t>
            </w:r>
            <w:r>
              <w:rPr>
                <w:spacing w:val="38"/>
                <w:sz w:val="24"/>
              </w:rPr>
              <w:t xml:space="preserve"> </w:t>
            </w:r>
            <w:r>
              <w:rPr>
                <w:sz w:val="24"/>
              </w:rPr>
              <w:t>diennaktī, 7 (septiņas) dienas nedēļā.</w:t>
            </w:r>
          </w:p>
        </w:tc>
        <w:tc>
          <w:tcPr>
            <w:tcW w:w="4536" w:type="dxa"/>
          </w:tcPr>
          <w:p w14:paraId="7B24A715" w14:textId="77777777" w:rsidR="00BD4CF6" w:rsidRDefault="00BD4CF6" w:rsidP="00297123">
            <w:pPr>
              <w:pStyle w:val="TableParagraph"/>
              <w:spacing w:before="80"/>
              <w:ind w:left="107" w:right="99"/>
              <w:rPr>
                <w:sz w:val="24"/>
              </w:rPr>
            </w:pPr>
          </w:p>
        </w:tc>
      </w:tr>
      <w:tr w:rsidR="00BD4CF6" w14:paraId="0721A2AF" w14:textId="77777777" w:rsidTr="00340782">
        <w:trPr>
          <w:trHeight w:val="830"/>
        </w:trPr>
        <w:tc>
          <w:tcPr>
            <w:tcW w:w="993" w:type="dxa"/>
            <w:vAlign w:val="center"/>
          </w:tcPr>
          <w:p w14:paraId="2C699AD6" w14:textId="2D6D2BC3" w:rsidR="00BD4CF6" w:rsidRDefault="0060462B" w:rsidP="00297123">
            <w:pPr>
              <w:pStyle w:val="TableParagraph"/>
              <w:ind w:left="0"/>
              <w:jc w:val="center"/>
              <w:rPr>
                <w:b/>
                <w:sz w:val="24"/>
              </w:rPr>
            </w:pPr>
            <w:r>
              <w:rPr>
                <w:b/>
                <w:spacing w:val="-4"/>
                <w:sz w:val="24"/>
              </w:rPr>
              <w:t xml:space="preserve"> 1.</w:t>
            </w:r>
            <w:r w:rsidR="00BD4CF6">
              <w:rPr>
                <w:b/>
                <w:spacing w:val="-4"/>
                <w:sz w:val="24"/>
              </w:rPr>
              <w:t>3.</w:t>
            </w:r>
          </w:p>
        </w:tc>
        <w:tc>
          <w:tcPr>
            <w:tcW w:w="9072" w:type="dxa"/>
          </w:tcPr>
          <w:p w14:paraId="6A65CC92" w14:textId="277EAB37" w:rsidR="00BD4CF6" w:rsidRDefault="00BD4CF6" w:rsidP="00297123">
            <w:pPr>
              <w:pStyle w:val="TableParagraph"/>
              <w:spacing w:line="270" w:lineRule="atLeast"/>
              <w:ind w:left="107" w:right="97"/>
              <w:jc w:val="both"/>
              <w:rPr>
                <w:sz w:val="24"/>
              </w:rPr>
            </w:pPr>
            <w:r>
              <w:rPr>
                <w:sz w:val="24"/>
              </w:rPr>
              <w:t xml:space="preserve">Pretendents nodrošina piedāvājumā iekļauto veselības aprūpes pakalpojumu </w:t>
            </w:r>
            <w:r w:rsidR="00BD3966">
              <w:rPr>
                <w:sz w:val="24"/>
              </w:rPr>
              <w:t>apmaksu</w:t>
            </w:r>
            <w:r>
              <w:rPr>
                <w:sz w:val="24"/>
              </w:rPr>
              <w:t>, sākot ar apdrošināšanas polises pirmo darbības dienu</w:t>
            </w:r>
            <w:r>
              <w:rPr>
                <w:spacing w:val="-11"/>
                <w:sz w:val="24"/>
              </w:rPr>
              <w:t xml:space="preserve"> </w:t>
            </w:r>
            <w:r>
              <w:rPr>
                <w:sz w:val="24"/>
              </w:rPr>
              <w:t>un</w:t>
            </w:r>
            <w:r>
              <w:rPr>
                <w:spacing w:val="-11"/>
                <w:sz w:val="24"/>
              </w:rPr>
              <w:t xml:space="preserve"> </w:t>
            </w:r>
            <w:r>
              <w:rPr>
                <w:sz w:val="24"/>
              </w:rPr>
              <w:t>visā</w:t>
            </w:r>
            <w:r>
              <w:rPr>
                <w:spacing w:val="-11"/>
                <w:sz w:val="24"/>
              </w:rPr>
              <w:t xml:space="preserve"> </w:t>
            </w:r>
            <w:r>
              <w:rPr>
                <w:sz w:val="24"/>
              </w:rPr>
              <w:t>tās</w:t>
            </w:r>
            <w:r>
              <w:rPr>
                <w:spacing w:val="-11"/>
                <w:sz w:val="24"/>
              </w:rPr>
              <w:t xml:space="preserve"> </w:t>
            </w:r>
            <w:r>
              <w:rPr>
                <w:sz w:val="24"/>
              </w:rPr>
              <w:t>darbības</w:t>
            </w:r>
            <w:r>
              <w:rPr>
                <w:spacing w:val="-11"/>
                <w:sz w:val="24"/>
              </w:rPr>
              <w:t xml:space="preserve"> </w:t>
            </w:r>
            <w:r>
              <w:rPr>
                <w:sz w:val="24"/>
              </w:rPr>
              <w:t>laikā,</w:t>
            </w:r>
            <w:r>
              <w:rPr>
                <w:spacing w:val="-13"/>
                <w:sz w:val="24"/>
              </w:rPr>
              <w:t xml:space="preserve"> </w:t>
            </w:r>
            <w:r>
              <w:rPr>
                <w:sz w:val="24"/>
              </w:rPr>
              <w:t>tajā</w:t>
            </w:r>
            <w:r>
              <w:rPr>
                <w:spacing w:val="-13"/>
                <w:sz w:val="24"/>
              </w:rPr>
              <w:t xml:space="preserve"> </w:t>
            </w:r>
            <w:r>
              <w:rPr>
                <w:sz w:val="24"/>
              </w:rPr>
              <w:t>skaitā</w:t>
            </w:r>
            <w:r>
              <w:rPr>
                <w:spacing w:val="-10"/>
                <w:sz w:val="24"/>
              </w:rPr>
              <w:t xml:space="preserve"> </w:t>
            </w:r>
            <w:r>
              <w:rPr>
                <w:sz w:val="24"/>
              </w:rPr>
              <w:t>arī</w:t>
            </w:r>
            <w:r>
              <w:rPr>
                <w:spacing w:val="-11"/>
                <w:sz w:val="24"/>
              </w:rPr>
              <w:t xml:space="preserve"> </w:t>
            </w:r>
            <w:r>
              <w:rPr>
                <w:sz w:val="24"/>
              </w:rPr>
              <w:t>gadījumos,</w:t>
            </w:r>
            <w:r>
              <w:rPr>
                <w:spacing w:val="-11"/>
                <w:sz w:val="24"/>
              </w:rPr>
              <w:t xml:space="preserve"> </w:t>
            </w:r>
            <w:r>
              <w:rPr>
                <w:sz w:val="24"/>
              </w:rPr>
              <w:t>ja</w:t>
            </w:r>
            <w:r>
              <w:rPr>
                <w:spacing w:val="-11"/>
                <w:sz w:val="24"/>
              </w:rPr>
              <w:t xml:space="preserve"> </w:t>
            </w:r>
            <w:r>
              <w:rPr>
                <w:sz w:val="24"/>
              </w:rPr>
              <w:t>ārstēšanās</w:t>
            </w:r>
            <w:r>
              <w:rPr>
                <w:spacing w:val="-13"/>
                <w:sz w:val="24"/>
              </w:rPr>
              <w:t xml:space="preserve"> </w:t>
            </w:r>
            <w:r>
              <w:rPr>
                <w:sz w:val="24"/>
              </w:rPr>
              <w:t>nepieciešamība</w:t>
            </w:r>
            <w:r>
              <w:rPr>
                <w:spacing w:val="-13"/>
                <w:sz w:val="24"/>
              </w:rPr>
              <w:t xml:space="preserve"> </w:t>
            </w:r>
            <w:r>
              <w:rPr>
                <w:sz w:val="24"/>
              </w:rPr>
              <w:t>(diagnoze)</w:t>
            </w:r>
            <w:r>
              <w:rPr>
                <w:spacing w:val="-11"/>
                <w:sz w:val="24"/>
              </w:rPr>
              <w:t xml:space="preserve"> </w:t>
            </w:r>
            <w:r>
              <w:rPr>
                <w:sz w:val="24"/>
              </w:rPr>
              <w:t>ir</w:t>
            </w:r>
            <w:r>
              <w:rPr>
                <w:spacing w:val="-11"/>
                <w:sz w:val="24"/>
              </w:rPr>
              <w:t xml:space="preserve"> </w:t>
            </w:r>
            <w:r>
              <w:rPr>
                <w:sz w:val="24"/>
              </w:rPr>
              <w:t>noteikta</w:t>
            </w:r>
            <w:r>
              <w:rPr>
                <w:spacing w:val="-10"/>
                <w:sz w:val="24"/>
              </w:rPr>
              <w:t xml:space="preserve"> </w:t>
            </w:r>
            <w:r>
              <w:rPr>
                <w:sz w:val="24"/>
              </w:rPr>
              <w:t>pirms</w:t>
            </w:r>
            <w:r>
              <w:rPr>
                <w:spacing w:val="-11"/>
                <w:sz w:val="24"/>
              </w:rPr>
              <w:t xml:space="preserve"> </w:t>
            </w:r>
            <w:r>
              <w:rPr>
                <w:sz w:val="24"/>
              </w:rPr>
              <w:t>apdrošināšanas</w:t>
            </w:r>
            <w:r>
              <w:rPr>
                <w:spacing w:val="-11"/>
                <w:sz w:val="24"/>
              </w:rPr>
              <w:t xml:space="preserve"> </w:t>
            </w:r>
            <w:r>
              <w:rPr>
                <w:sz w:val="24"/>
              </w:rPr>
              <w:t>polises spēkā stāšanās.</w:t>
            </w:r>
          </w:p>
        </w:tc>
        <w:tc>
          <w:tcPr>
            <w:tcW w:w="4536" w:type="dxa"/>
          </w:tcPr>
          <w:p w14:paraId="5E65EC28" w14:textId="77777777" w:rsidR="00BD4CF6" w:rsidRDefault="00BD4CF6" w:rsidP="00297123">
            <w:pPr>
              <w:pStyle w:val="TableParagraph"/>
              <w:spacing w:line="270" w:lineRule="atLeast"/>
              <w:ind w:left="107" w:right="97"/>
              <w:jc w:val="both"/>
              <w:rPr>
                <w:sz w:val="24"/>
              </w:rPr>
            </w:pPr>
          </w:p>
        </w:tc>
      </w:tr>
      <w:tr w:rsidR="00BD4CF6" w14:paraId="0AD158BD" w14:textId="77777777" w:rsidTr="00953F2A">
        <w:tblPrEx>
          <w:tblCellMar>
            <w:right w:w="57" w:type="dxa"/>
          </w:tblCellMar>
        </w:tblPrEx>
        <w:trPr>
          <w:trHeight w:val="827"/>
        </w:trPr>
        <w:tc>
          <w:tcPr>
            <w:tcW w:w="993" w:type="dxa"/>
            <w:vAlign w:val="center"/>
          </w:tcPr>
          <w:p w14:paraId="306AD97C" w14:textId="78B73649" w:rsidR="00BD4CF6" w:rsidRDefault="0060462B" w:rsidP="00297123">
            <w:pPr>
              <w:pStyle w:val="TableParagraph"/>
              <w:spacing w:before="275"/>
              <w:jc w:val="center"/>
              <w:rPr>
                <w:b/>
                <w:sz w:val="24"/>
              </w:rPr>
            </w:pPr>
            <w:r>
              <w:rPr>
                <w:b/>
                <w:spacing w:val="-4"/>
                <w:sz w:val="24"/>
              </w:rPr>
              <w:t>1</w:t>
            </w:r>
            <w:r w:rsidR="00BD4CF6">
              <w:rPr>
                <w:b/>
                <w:spacing w:val="-4"/>
                <w:sz w:val="24"/>
              </w:rPr>
              <w:t>.4.</w:t>
            </w:r>
          </w:p>
        </w:tc>
        <w:tc>
          <w:tcPr>
            <w:tcW w:w="9072" w:type="dxa"/>
          </w:tcPr>
          <w:p w14:paraId="0E262F95" w14:textId="417B1E2B" w:rsidR="00BD4CF6" w:rsidRDefault="00BD4CF6" w:rsidP="00297123">
            <w:pPr>
              <w:pStyle w:val="TableParagraph"/>
              <w:spacing w:line="276" w:lineRule="exact"/>
              <w:ind w:left="107" w:right="99"/>
              <w:jc w:val="both"/>
              <w:rPr>
                <w:sz w:val="24"/>
              </w:rPr>
            </w:pPr>
            <w:r>
              <w:rPr>
                <w:sz w:val="24"/>
              </w:rPr>
              <w:t xml:space="preserve">Pretendents nodrošina piedāvājumā iekļauto veselības aprūpes pakalpojumu </w:t>
            </w:r>
            <w:r w:rsidR="008C1128">
              <w:rPr>
                <w:sz w:val="24"/>
              </w:rPr>
              <w:t xml:space="preserve">apmaksu </w:t>
            </w:r>
            <w:r>
              <w:rPr>
                <w:sz w:val="24"/>
              </w:rPr>
              <w:lastRenderedPageBreak/>
              <w:t>Pretendenta līgumiestādēs</w:t>
            </w:r>
            <w:r w:rsidR="00E34ABE">
              <w:rPr>
                <w:rStyle w:val="Vresatsauce"/>
                <w:sz w:val="24"/>
              </w:rPr>
              <w:footnoteReference w:id="1"/>
            </w:r>
            <w:r>
              <w:rPr>
                <w:sz w:val="24"/>
              </w:rPr>
              <w:t>, uzrādot apdrošināšanas</w:t>
            </w:r>
            <w:r>
              <w:rPr>
                <w:spacing w:val="-15"/>
                <w:sz w:val="24"/>
              </w:rPr>
              <w:t xml:space="preserve"> </w:t>
            </w:r>
            <w:r>
              <w:rPr>
                <w:sz w:val="24"/>
              </w:rPr>
              <w:t>Karti</w:t>
            </w:r>
            <w:r>
              <w:rPr>
                <w:spacing w:val="-13"/>
                <w:sz w:val="24"/>
              </w:rPr>
              <w:t xml:space="preserve"> </w:t>
            </w:r>
            <w:r>
              <w:rPr>
                <w:sz w:val="24"/>
              </w:rPr>
              <w:t>un</w:t>
            </w:r>
            <w:r>
              <w:rPr>
                <w:spacing w:val="-13"/>
                <w:sz w:val="24"/>
              </w:rPr>
              <w:t xml:space="preserve"> </w:t>
            </w:r>
            <w:r>
              <w:rPr>
                <w:sz w:val="24"/>
              </w:rPr>
              <w:t>neveicot</w:t>
            </w:r>
            <w:r>
              <w:rPr>
                <w:spacing w:val="-13"/>
                <w:sz w:val="24"/>
              </w:rPr>
              <w:t xml:space="preserve"> </w:t>
            </w:r>
            <w:r>
              <w:rPr>
                <w:sz w:val="24"/>
              </w:rPr>
              <w:t>skaidras</w:t>
            </w:r>
            <w:r>
              <w:rPr>
                <w:spacing w:val="-13"/>
                <w:sz w:val="24"/>
              </w:rPr>
              <w:t xml:space="preserve"> </w:t>
            </w:r>
            <w:r>
              <w:rPr>
                <w:sz w:val="24"/>
              </w:rPr>
              <w:t>un</w:t>
            </w:r>
            <w:r>
              <w:rPr>
                <w:spacing w:val="-13"/>
                <w:sz w:val="24"/>
              </w:rPr>
              <w:t xml:space="preserve"> </w:t>
            </w:r>
            <w:r>
              <w:rPr>
                <w:sz w:val="24"/>
              </w:rPr>
              <w:t>bezskaidras</w:t>
            </w:r>
            <w:r>
              <w:rPr>
                <w:spacing w:val="-15"/>
                <w:sz w:val="24"/>
              </w:rPr>
              <w:t xml:space="preserve"> </w:t>
            </w:r>
            <w:r>
              <w:rPr>
                <w:sz w:val="24"/>
              </w:rPr>
              <w:t>naudas</w:t>
            </w:r>
            <w:r>
              <w:rPr>
                <w:spacing w:val="-13"/>
                <w:sz w:val="24"/>
              </w:rPr>
              <w:t xml:space="preserve"> </w:t>
            </w:r>
            <w:r>
              <w:rPr>
                <w:sz w:val="24"/>
              </w:rPr>
              <w:t>norēķinus</w:t>
            </w:r>
            <w:r>
              <w:rPr>
                <w:spacing w:val="-13"/>
                <w:sz w:val="24"/>
              </w:rPr>
              <w:t xml:space="preserve"> </w:t>
            </w:r>
            <w:r>
              <w:rPr>
                <w:sz w:val="24"/>
              </w:rPr>
              <w:t>(turpmāk</w:t>
            </w:r>
            <w:r>
              <w:rPr>
                <w:spacing w:val="-13"/>
                <w:sz w:val="24"/>
              </w:rPr>
              <w:t xml:space="preserve"> </w:t>
            </w:r>
            <w:r>
              <w:rPr>
                <w:sz w:val="24"/>
              </w:rPr>
              <w:t>–</w:t>
            </w:r>
            <w:r>
              <w:rPr>
                <w:spacing w:val="-13"/>
                <w:sz w:val="24"/>
              </w:rPr>
              <w:t xml:space="preserve"> </w:t>
            </w:r>
            <w:r>
              <w:rPr>
                <w:sz w:val="24"/>
              </w:rPr>
              <w:t>tiešais</w:t>
            </w:r>
            <w:r>
              <w:rPr>
                <w:spacing w:val="-13"/>
                <w:sz w:val="24"/>
              </w:rPr>
              <w:t xml:space="preserve"> </w:t>
            </w:r>
            <w:r>
              <w:rPr>
                <w:sz w:val="24"/>
              </w:rPr>
              <w:t>norēķins)</w:t>
            </w:r>
            <w:r>
              <w:rPr>
                <w:spacing w:val="-15"/>
                <w:sz w:val="24"/>
              </w:rPr>
              <w:t xml:space="preserve"> </w:t>
            </w:r>
            <w:r>
              <w:rPr>
                <w:sz w:val="24"/>
              </w:rPr>
              <w:t>saskaņā</w:t>
            </w:r>
            <w:r>
              <w:rPr>
                <w:spacing w:val="-15"/>
                <w:sz w:val="24"/>
              </w:rPr>
              <w:t xml:space="preserve"> </w:t>
            </w:r>
            <w:r>
              <w:rPr>
                <w:sz w:val="24"/>
              </w:rPr>
              <w:t>ar</w:t>
            </w:r>
            <w:r>
              <w:rPr>
                <w:spacing w:val="-13"/>
                <w:sz w:val="24"/>
              </w:rPr>
              <w:t xml:space="preserve"> </w:t>
            </w:r>
            <w:r>
              <w:rPr>
                <w:sz w:val="24"/>
              </w:rPr>
              <w:t>Pretendenta</w:t>
            </w:r>
            <w:r>
              <w:rPr>
                <w:spacing w:val="-13"/>
                <w:sz w:val="24"/>
              </w:rPr>
              <w:t xml:space="preserve"> </w:t>
            </w:r>
            <w:r>
              <w:rPr>
                <w:sz w:val="24"/>
              </w:rPr>
              <w:t>piedāvātās programmas nosacījumiem.</w:t>
            </w:r>
          </w:p>
        </w:tc>
        <w:tc>
          <w:tcPr>
            <w:tcW w:w="4536" w:type="dxa"/>
          </w:tcPr>
          <w:p w14:paraId="69FC302F" w14:textId="77777777" w:rsidR="00BD4CF6" w:rsidRDefault="00BD4CF6" w:rsidP="00297123">
            <w:pPr>
              <w:pStyle w:val="TableParagraph"/>
              <w:spacing w:line="276" w:lineRule="exact"/>
              <w:ind w:left="107" w:right="99"/>
              <w:jc w:val="both"/>
              <w:rPr>
                <w:sz w:val="24"/>
              </w:rPr>
            </w:pPr>
          </w:p>
        </w:tc>
      </w:tr>
      <w:tr w:rsidR="00BD4CF6" w14:paraId="0F698EC8" w14:textId="77777777" w:rsidTr="00953F2A">
        <w:tblPrEx>
          <w:tblCellMar>
            <w:right w:w="57" w:type="dxa"/>
          </w:tblCellMar>
        </w:tblPrEx>
        <w:trPr>
          <w:trHeight w:val="2759"/>
        </w:trPr>
        <w:tc>
          <w:tcPr>
            <w:tcW w:w="993" w:type="dxa"/>
            <w:vAlign w:val="center"/>
          </w:tcPr>
          <w:p w14:paraId="18EC7EAA" w14:textId="5266613B" w:rsidR="00BD4CF6" w:rsidRDefault="0060462B" w:rsidP="00297123">
            <w:pPr>
              <w:pStyle w:val="TableParagraph"/>
              <w:ind w:left="0"/>
              <w:jc w:val="center"/>
              <w:rPr>
                <w:b/>
                <w:sz w:val="24"/>
              </w:rPr>
            </w:pPr>
            <w:r>
              <w:rPr>
                <w:b/>
                <w:spacing w:val="-4"/>
                <w:sz w:val="24"/>
              </w:rPr>
              <w:t>1</w:t>
            </w:r>
            <w:r w:rsidR="00BD4CF6">
              <w:rPr>
                <w:b/>
                <w:spacing w:val="-4"/>
                <w:sz w:val="24"/>
              </w:rPr>
              <w:t>.5.</w:t>
            </w:r>
          </w:p>
        </w:tc>
        <w:tc>
          <w:tcPr>
            <w:tcW w:w="9072" w:type="dxa"/>
            <w:tcBorders>
              <w:bottom w:val="single" w:sz="4" w:space="0" w:color="000000"/>
            </w:tcBorders>
          </w:tcPr>
          <w:p w14:paraId="43C3FCF9" w14:textId="775360E7" w:rsidR="00BD4CF6" w:rsidRDefault="00BD4CF6" w:rsidP="00297123">
            <w:pPr>
              <w:pStyle w:val="TableParagraph"/>
              <w:spacing w:line="275" w:lineRule="exact"/>
              <w:ind w:left="107"/>
              <w:jc w:val="both"/>
              <w:rPr>
                <w:sz w:val="24"/>
              </w:rPr>
            </w:pPr>
            <w:r>
              <w:rPr>
                <w:sz w:val="24"/>
              </w:rPr>
              <w:t>Pretendents</w:t>
            </w:r>
            <w:r>
              <w:rPr>
                <w:spacing w:val="-1"/>
                <w:sz w:val="24"/>
              </w:rPr>
              <w:t xml:space="preserve"> </w:t>
            </w:r>
            <w:r>
              <w:rPr>
                <w:sz w:val="24"/>
              </w:rPr>
              <w:t>katrai</w:t>
            </w:r>
            <w:r>
              <w:rPr>
                <w:spacing w:val="1"/>
                <w:sz w:val="24"/>
              </w:rPr>
              <w:t xml:space="preserve"> </w:t>
            </w:r>
            <w:r>
              <w:rPr>
                <w:sz w:val="24"/>
              </w:rPr>
              <w:t>apdrošinātajai personai</w:t>
            </w:r>
            <w:r>
              <w:rPr>
                <w:spacing w:val="-3"/>
                <w:sz w:val="24"/>
              </w:rPr>
              <w:t xml:space="preserve"> </w:t>
            </w:r>
            <w:r>
              <w:rPr>
                <w:sz w:val="24"/>
              </w:rPr>
              <w:t xml:space="preserve">nodrošina </w:t>
            </w:r>
            <w:r w:rsidR="002516CA">
              <w:rPr>
                <w:sz w:val="24"/>
              </w:rPr>
              <w:t xml:space="preserve">pieeju </w:t>
            </w:r>
            <w:r>
              <w:rPr>
                <w:sz w:val="24"/>
              </w:rPr>
              <w:t>informācijas</w:t>
            </w:r>
            <w:r>
              <w:rPr>
                <w:spacing w:val="-3"/>
                <w:sz w:val="24"/>
              </w:rPr>
              <w:t xml:space="preserve"> </w:t>
            </w:r>
            <w:r w:rsidR="002516CA">
              <w:rPr>
                <w:sz w:val="24"/>
              </w:rPr>
              <w:t>komplektam</w:t>
            </w:r>
            <w:r>
              <w:rPr>
                <w:sz w:val="24"/>
              </w:rPr>
              <w:t>,</w:t>
            </w:r>
            <w:r>
              <w:rPr>
                <w:spacing w:val="-1"/>
                <w:sz w:val="24"/>
              </w:rPr>
              <w:t xml:space="preserve"> </w:t>
            </w:r>
            <w:r>
              <w:rPr>
                <w:sz w:val="24"/>
              </w:rPr>
              <w:t>kurā</w:t>
            </w:r>
            <w:r>
              <w:rPr>
                <w:spacing w:val="-4"/>
                <w:sz w:val="24"/>
              </w:rPr>
              <w:t xml:space="preserve"> </w:t>
            </w:r>
            <w:r w:rsidR="002516CA">
              <w:rPr>
                <w:spacing w:val="-2"/>
                <w:sz w:val="24"/>
              </w:rPr>
              <w:t>iekļauti</w:t>
            </w:r>
            <w:r>
              <w:rPr>
                <w:spacing w:val="-2"/>
                <w:sz w:val="24"/>
              </w:rPr>
              <w:t>:</w:t>
            </w:r>
          </w:p>
          <w:p w14:paraId="50CCC5A8" w14:textId="77777777" w:rsidR="00BD4CF6" w:rsidRDefault="00BD4CF6" w:rsidP="00297123">
            <w:pPr>
              <w:pStyle w:val="TableParagraph"/>
              <w:numPr>
                <w:ilvl w:val="0"/>
                <w:numId w:val="42"/>
              </w:numPr>
              <w:tabs>
                <w:tab w:val="left" w:pos="423"/>
              </w:tabs>
              <w:ind w:left="423" w:hanging="316"/>
              <w:jc w:val="both"/>
              <w:rPr>
                <w:sz w:val="24"/>
              </w:rPr>
            </w:pPr>
            <w:r>
              <w:rPr>
                <w:sz w:val="24"/>
              </w:rPr>
              <w:t>apdrošināšanas</w:t>
            </w:r>
            <w:r>
              <w:rPr>
                <w:spacing w:val="-4"/>
                <w:sz w:val="24"/>
              </w:rPr>
              <w:t xml:space="preserve"> </w:t>
            </w:r>
            <w:r>
              <w:rPr>
                <w:sz w:val="24"/>
              </w:rPr>
              <w:t>programmu apraksti</w:t>
            </w:r>
            <w:r>
              <w:rPr>
                <w:spacing w:val="-1"/>
                <w:sz w:val="24"/>
              </w:rPr>
              <w:t xml:space="preserve"> </w:t>
            </w:r>
            <w:r>
              <w:rPr>
                <w:sz w:val="24"/>
              </w:rPr>
              <w:t>un tiem atbilstošie</w:t>
            </w:r>
            <w:r>
              <w:rPr>
                <w:spacing w:val="-1"/>
                <w:sz w:val="24"/>
              </w:rPr>
              <w:t xml:space="preserve"> </w:t>
            </w:r>
            <w:r>
              <w:rPr>
                <w:sz w:val="24"/>
              </w:rPr>
              <w:t>pakalpojumu apmaksas</w:t>
            </w:r>
            <w:r>
              <w:rPr>
                <w:spacing w:val="-3"/>
                <w:sz w:val="24"/>
              </w:rPr>
              <w:t xml:space="preserve"> </w:t>
            </w:r>
            <w:r>
              <w:rPr>
                <w:spacing w:val="-2"/>
                <w:sz w:val="24"/>
              </w:rPr>
              <w:t>limiti;</w:t>
            </w:r>
          </w:p>
          <w:p w14:paraId="5AC798C5" w14:textId="77777777" w:rsidR="00BD4CF6" w:rsidRDefault="00BD4CF6" w:rsidP="00297123">
            <w:pPr>
              <w:pStyle w:val="TableParagraph"/>
              <w:numPr>
                <w:ilvl w:val="0"/>
                <w:numId w:val="42"/>
              </w:numPr>
              <w:tabs>
                <w:tab w:val="left" w:pos="423"/>
              </w:tabs>
              <w:ind w:left="423" w:hanging="316"/>
              <w:jc w:val="both"/>
              <w:rPr>
                <w:sz w:val="24"/>
              </w:rPr>
            </w:pPr>
            <w:r>
              <w:rPr>
                <w:sz w:val="24"/>
              </w:rPr>
              <w:t>neapmaksājamo</w:t>
            </w:r>
            <w:r>
              <w:rPr>
                <w:spacing w:val="-1"/>
                <w:sz w:val="24"/>
              </w:rPr>
              <w:t xml:space="preserve"> </w:t>
            </w:r>
            <w:r>
              <w:rPr>
                <w:sz w:val="24"/>
              </w:rPr>
              <w:t>pakalpojumu</w:t>
            </w:r>
            <w:r>
              <w:rPr>
                <w:spacing w:val="-1"/>
                <w:sz w:val="24"/>
              </w:rPr>
              <w:t xml:space="preserve"> </w:t>
            </w:r>
            <w:r>
              <w:rPr>
                <w:sz w:val="24"/>
              </w:rPr>
              <w:t xml:space="preserve">(izņēmumu) </w:t>
            </w:r>
            <w:r>
              <w:rPr>
                <w:spacing w:val="-2"/>
                <w:sz w:val="24"/>
              </w:rPr>
              <w:t>saraksts;</w:t>
            </w:r>
          </w:p>
          <w:p w14:paraId="363C9622" w14:textId="77777777" w:rsidR="00BD4CF6" w:rsidRDefault="00BD4CF6" w:rsidP="00297123">
            <w:pPr>
              <w:pStyle w:val="TableParagraph"/>
              <w:numPr>
                <w:ilvl w:val="0"/>
                <w:numId w:val="42"/>
              </w:numPr>
              <w:tabs>
                <w:tab w:val="left" w:pos="423"/>
              </w:tabs>
              <w:ind w:left="423" w:hanging="316"/>
              <w:jc w:val="both"/>
              <w:rPr>
                <w:sz w:val="24"/>
              </w:rPr>
            </w:pPr>
            <w:r>
              <w:rPr>
                <w:sz w:val="24"/>
              </w:rPr>
              <w:t>apdrošināšanas</w:t>
            </w:r>
            <w:r>
              <w:rPr>
                <w:spacing w:val="-4"/>
                <w:sz w:val="24"/>
              </w:rPr>
              <w:t xml:space="preserve"> </w:t>
            </w:r>
            <w:r>
              <w:rPr>
                <w:sz w:val="24"/>
              </w:rPr>
              <w:t>gadījuma</w:t>
            </w:r>
            <w:r>
              <w:rPr>
                <w:spacing w:val="1"/>
                <w:sz w:val="24"/>
              </w:rPr>
              <w:t xml:space="preserve"> </w:t>
            </w:r>
            <w:r>
              <w:rPr>
                <w:sz w:val="24"/>
              </w:rPr>
              <w:t>pieteikšanas un apdrošināšanas</w:t>
            </w:r>
            <w:r>
              <w:rPr>
                <w:spacing w:val="-3"/>
                <w:sz w:val="24"/>
              </w:rPr>
              <w:t xml:space="preserve"> </w:t>
            </w:r>
            <w:r>
              <w:rPr>
                <w:sz w:val="24"/>
              </w:rPr>
              <w:t>atlīdzības saņemšanas</w:t>
            </w:r>
            <w:r>
              <w:rPr>
                <w:spacing w:val="-3"/>
                <w:sz w:val="24"/>
              </w:rPr>
              <w:t xml:space="preserve"> </w:t>
            </w:r>
            <w:r>
              <w:rPr>
                <w:spacing w:val="-2"/>
                <w:sz w:val="24"/>
              </w:rPr>
              <w:t>kārtība;</w:t>
            </w:r>
          </w:p>
          <w:p w14:paraId="4D5864A7" w14:textId="77777777" w:rsidR="00BD4CF6" w:rsidRDefault="00BD4CF6" w:rsidP="00297123">
            <w:pPr>
              <w:pStyle w:val="TableParagraph"/>
              <w:numPr>
                <w:ilvl w:val="0"/>
                <w:numId w:val="42"/>
              </w:numPr>
              <w:tabs>
                <w:tab w:val="left" w:pos="424"/>
              </w:tabs>
              <w:ind w:right="97"/>
              <w:jc w:val="both"/>
              <w:rPr>
                <w:sz w:val="24"/>
              </w:rPr>
            </w:pPr>
            <w:r>
              <w:rPr>
                <w:sz w:val="24"/>
              </w:rPr>
              <w:t>kārtība,</w:t>
            </w:r>
            <w:r>
              <w:rPr>
                <w:spacing w:val="-7"/>
                <w:sz w:val="24"/>
              </w:rPr>
              <w:t xml:space="preserve"> </w:t>
            </w:r>
            <w:r>
              <w:rPr>
                <w:sz w:val="24"/>
              </w:rPr>
              <w:t>kādā</w:t>
            </w:r>
            <w:r>
              <w:rPr>
                <w:spacing w:val="-5"/>
                <w:sz w:val="24"/>
              </w:rPr>
              <w:t xml:space="preserve"> </w:t>
            </w:r>
            <w:r>
              <w:rPr>
                <w:sz w:val="24"/>
              </w:rPr>
              <w:t>apdrošinātā</w:t>
            </w:r>
            <w:r>
              <w:rPr>
                <w:spacing w:val="-3"/>
                <w:sz w:val="24"/>
              </w:rPr>
              <w:t xml:space="preserve"> </w:t>
            </w:r>
            <w:r>
              <w:rPr>
                <w:sz w:val="24"/>
              </w:rPr>
              <w:t>persona</w:t>
            </w:r>
            <w:r>
              <w:rPr>
                <w:spacing w:val="-7"/>
                <w:sz w:val="24"/>
              </w:rPr>
              <w:t xml:space="preserve"> </w:t>
            </w:r>
            <w:r>
              <w:rPr>
                <w:sz w:val="24"/>
              </w:rPr>
              <w:t>var</w:t>
            </w:r>
            <w:r>
              <w:rPr>
                <w:spacing w:val="-5"/>
                <w:sz w:val="24"/>
              </w:rPr>
              <w:t xml:space="preserve"> </w:t>
            </w:r>
            <w:r>
              <w:rPr>
                <w:sz w:val="24"/>
              </w:rPr>
              <w:t>saskaņot</w:t>
            </w:r>
            <w:r>
              <w:rPr>
                <w:spacing w:val="-5"/>
                <w:sz w:val="24"/>
              </w:rPr>
              <w:t xml:space="preserve"> </w:t>
            </w:r>
            <w:r>
              <w:rPr>
                <w:sz w:val="24"/>
              </w:rPr>
              <w:t>pakalpojumu</w:t>
            </w:r>
            <w:r>
              <w:rPr>
                <w:spacing w:val="-5"/>
                <w:sz w:val="24"/>
              </w:rPr>
              <w:t xml:space="preserve"> </w:t>
            </w:r>
            <w:r>
              <w:rPr>
                <w:sz w:val="24"/>
              </w:rPr>
              <w:t>apmaksu,</w:t>
            </w:r>
            <w:r>
              <w:rPr>
                <w:spacing w:val="-5"/>
                <w:sz w:val="24"/>
              </w:rPr>
              <w:t xml:space="preserve"> </w:t>
            </w:r>
            <w:r>
              <w:rPr>
                <w:sz w:val="24"/>
              </w:rPr>
              <w:t>kā</w:t>
            </w:r>
            <w:r>
              <w:rPr>
                <w:spacing w:val="-7"/>
                <w:sz w:val="24"/>
              </w:rPr>
              <w:t xml:space="preserve"> </w:t>
            </w:r>
            <w:r>
              <w:rPr>
                <w:sz w:val="24"/>
              </w:rPr>
              <w:t>arī</w:t>
            </w:r>
            <w:r>
              <w:rPr>
                <w:spacing w:val="-5"/>
                <w:sz w:val="24"/>
              </w:rPr>
              <w:t xml:space="preserve"> </w:t>
            </w:r>
            <w:r>
              <w:rPr>
                <w:sz w:val="24"/>
              </w:rPr>
              <w:t>saņemt</w:t>
            </w:r>
            <w:r>
              <w:rPr>
                <w:spacing w:val="-5"/>
                <w:sz w:val="24"/>
              </w:rPr>
              <w:t xml:space="preserve"> </w:t>
            </w:r>
            <w:r>
              <w:rPr>
                <w:sz w:val="24"/>
              </w:rPr>
              <w:t>informāciju</w:t>
            </w:r>
            <w:r>
              <w:rPr>
                <w:spacing w:val="-5"/>
                <w:sz w:val="24"/>
              </w:rPr>
              <w:t xml:space="preserve"> </w:t>
            </w:r>
            <w:r>
              <w:rPr>
                <w:sz w:val="24"/>
              </w:rPr>
              <w:t>par</w:t>
            </w:r>
            <w:r>
              <w:rPr>
                <w:spacing w:val="-3"/>
                <w:sz w:val="24"/>
              </w:rPr>
              <w:t xml:space="preserve"> </w:t>
            </w:r>
            <w:r>
              <w:rPr>
                <w:sz w:val="24"/>
              </w:rPr>
              <w:t>atlikušās</w:t>
            </w:r>
            <w:r>
              <w:rPr>
                <w:spacing w:val="-7"/>
                <w:sz w:val="24"/>
              </w:rPr>
              <w:t xml:space="preserve"> </w:t>
            </w:r>
            <w:r>
              <w:rPr>
                <w:sz w:val="24"/>
              </w:rPr>
              <w:t>apdrošinājuma</w:t>
            </w:r>
            <w:r>
              <w:rPr>
                <w:spacing w:val="-2"/>
                <w:sz w:val="24"/>
              </w:rPr>
              <w:t xml:space="preserve"> </w:t>
            </w:r>
            <w:r>
              <w:rPr>
                <w:sz w:val="24"/>
              </w:rPr>
              <w:t>summas vai limitu apmēru;</w:t>
            </w:r>
          </w:p>
          <w:p w14:paraId="531A2D63" w14:textId="77777777" w:rsidR="00BD4CF6" w:rsidRDefault="00BD4CF6" w:rsidP="00297123">
            <w:pPr>
              <w:pStyle w:val="TableParagraph"/>
              <w:ind w:left="107"/>
              <w:jc w:val="both"/>
              <w:rPr>
                <w:sz w:val="24"/>
              </w:rPr>
            </w:pPr>
            <w:r>
              <w:rPr>
                <w:sz w:val="24"/>
              </w:rPr>
              <w:t>Pretendents</w:t>
            </w:r>
            <w:r>
              <w:rPr>
                <w:spacing w:val="-1"/>
                <w:sz w:val="24"/>
              </w:rPr>
              <w:t xml:space="preserve"> </w:t>
            </w:r>
            <w:r>
              <w:rPr>
                <w:sz w:val="24"/>
              </w:rPr>
              <w:t>nodrošina brīvu pieeju un norāda,</w:t>
            </w:r>
            <w:r>
              <w:rPr>
                <w:spacing w:val="-3"/>
                <w:sz w:val="24"/>
              </w:rPr>
              <w:t xml:space="preserve"> </w:t>
            </w:r>
            <w:r>
              <w:rPr>
                <w:sz w:val="24"/>
              </w:rPr>
              <w:t>kur</w:t>
            </w:r>
            <w:r>
              <w:rPr>
                <w:spacing w:val="2"/>
                <w:sz w:val="24"/>
              </w:rPr>
              <w:t xml:space="preserve"> </w:t>
            </w:r>
            <w:r>
              <w:rPr>
                <w:sz w:val="24"/>
              </w:rPr>
              <w:t>apdrošinātā persona</w:t>
            </w:r>
            <w:r>
              <w:rPr>
                <w:spacing w:val="-3"/>
                <w:sz w:val="24"/>
              </w:rPr>
              <w:t xml:space="preserve"> </w:t>
            </w:r>
            <w:r>
              <w:rPr>
                <w:sz w:val="24"/>
              </w:rPr>
              <w:t xml:space="preserve">var atrast šādu </w:t>
            </w:r>
            <w:r>
              <w:rPr>
                <w:spacing w:val="-2"/>
                <w:sz w:val="24"/>
              </w:rPr>
              <w:t>informāciju:</w:t>
            </w:r>
          </w:p>
          <w:p w14:paraId="2E4C1D30" w14:textId="77777777" w:rsidR="00BD4CF6" w:rsidRDefault="00BD4CF6" w:rsidP="00297123">
            <w:pPr>
              <w:pStyle w:val="TableParagraph"/>
              <w:numPr>
                <w:ilvl w:val="0"/>
                <w:numId w:val="42"/>
              </w:numPr>
              <w:tabs>
                <w:tab w:val="left" w:pos="424"/>
              </w:tabs>
              <w:ind w:right="98"/>
              <w:jc w:val="both"/>
              <w:rPr>
                <w:sz w:val="24"/>
              </w:rPr>
            </w:pPr>
            <w:r>
              <w:rPr>
                <w:sz w:val="24"/>
              </w:rPr>
              <w:t>Pretendenta</w:t>
            </w:r>
            <w:r>
              <w:rPr>
                <w:spacing w:val="-8"/>
                <w:sz w:val="24"/>
              </w:rPr>
              <w:t xml:space="preserve"> </w:t>
            </w:r>
            <w:r>
              <w:rPr>
                <w:sz w:val="24"/>
              </w:rPr>
              <w:t>vispārējie</w:t>
            </w:r>
            <w:r>
              <w:rPr>
                <w:spacing w:val="-8"/>
                <w:sz w:val="24"/>
              </w:rPr>
              <w:t xml:space="preserve"> </w:t>
            </w:r>
            <w:r>
              <w:rPr>
                <w:sz w:val="24"/>
              </w:rPr>
              <w:t>un</w:t>
            </w:r>
            <w:r>
              <w:rPr>
                <w:spacing w:val="-8"/>
                <w:sz w:val="24"/>
              </w:rPr>
              <w:t xml:space="preserve"> </w:t>
            </w:r>
            <w:r>
              <w:rPr>
                <w:sz w:val="24"/>
              </w:rPr>
              <w:t>veselības</w:t>
            </w:r>
            <w:r>
              <w:rPr>
                <w:spacing w:val="-8"/>
                <w:sz w:val="24"/>
              </w:rPr>
              <w:t xml:space="preserve"> </w:t>
            </w:r>
            <w:r>
              <w:rPr>
                <w:sz w:val="24"/>
              </w:rPr>
              <w:t>apdrošināšanas</w:t>
            </w:r>
            <w:r>
              <w:rPr>
                <w:spacing w:val="-8"/>
                <w:sz w:val="24"/>
              </w:rPr>
              <w:t xml:space="preserve"> </w:t>
            </w:r>
            <w:r>
              <w:rPr>
                <w:sz w:val="24"/>
              </w:rPr>
              <w:t>noteikumi,</w:t>
            </w:r>
            <w:r>
              <w:rPr>
                <w:spacing w:val="-8"/>
                <w:sz w:val="24"/>
              </w:rPr>
              <w:t xml:space="preserve"> </w:t>
            </w:r>
            <w:r>
              <w:rPr>
                <w:sz w:val="24"/>
              </w:rPr>
              <w:t>ja</w:t>
            </w:r>
            <w:r>
              <w:rPr>
                <w:spacing w:val="-9"/>
                <w:sz w:val="24"/>
              </w:rPr>
              <w:t xml:space="preserve"> </w:t>
            </w:r>
            <w:r>
              <w:rPr>
                <w:sz w:val="24"/>
              </w:rPr>
              <w:t>Pretendents</w:t>
            </w:r>
            <w:r>
              <w:rPr>
                <w:spacing w:val="-8"/>
                <w:sz w:val="24"/>
              </w:rPr>
              <w:t xml:space="preserve"> </w:t>
            </w:r>
            <w:r>
              <w:rPr>
                <w:sz w:val="24"/>
              </w:rPr>
              <w:t>uz</w:t>
            </w:r>
            <w:r>
              <w:rPr>
                <w:spacing w:val="-11"/>
                <w:sz w:val="24"/>
              </w:rPr>
              <w:t xml:space="preserve"> </w:t>
            </w:r>
            <w:r>
              <w:rPr>
                <w:sz w:val="24"/>
              </w:rPr>
              <w:t>tiem</w:t>
            </w:r>
            <w:r>
              <w:rPr>
                <w:spacing w:val="-10"/>
                <w:sz w:val="24"/>
              </w:rPr>
              <w:t xml:space="preserve"> </w:t>
            </w:r>
            <w:r>
              <w:rPr>
                <w:sz w:val="24"/>
              </w:rPr>
              <w:t>atsaucas</w:t>
            </w:r>
            <w:r>
              <w:rPr>
                <w:spacing w:val="-8"/>
                <w:sz w:val="24"/>
              </w:rPr>
              <w:t xml:space="preserve"> </w:t>
            </w:r>
            <w:r>
              <w:rPr>
                <w:sz w:val="24"/>
              </w:rPr>
              <w:t>tehniskajā</w:t>
            </w:r>
            <w:r>
              <w:rPr>
                <w:spacing w:val="-11"/>
                <w:sz w:val="24"/>
              </w:rPr>
              <w:t xml:space="preserve"> </w:t>
            </w:r>
            <w:r>
              <w:rPr>
                <w:sz w:val="24"/>
              </w:rPr>
              <w:t>piedāvājumā</w:t>
            </w:r>
            <w:r>
              <w:rPr>
                <w:spacing w:val="-8"/>
                <w:sz w:val="24"/>
              </w:rPr>
              <w:t xml:space="preserve"> </w:t>
            </w:r>
            <w:r>
              <w:rPr>
                <w:sz w:val="24"/>
              </w:rPr>
              <w:t>un</w:t>
            </w:r>
            <w:r>
              <w:rPr>
                <w:spacing w:val="-8"/>
                <w:sz w:val="24"/>
              </w:rPr>
              <w:t xml:space="preserve"> </w:t>
            </w:r>
            <w:r>
              <w:rPr>
                <w:sz w:val="24"/>
              </w:rPr>
              <w:t>tie</w:t>
            </w:r>
            <w:r>
              <w:rPr>
                <w:spacing w:val="-8"/>
                <w:sz w:val="24"/>
              </w:rPr>
              <w:t xml:space="preserve"> </w:t>
            </w:r>
            <w:r>
              <w:rPr>
                <w:sz w:val="24"/>
              </w:rPr>
              <w:t>ir</w:t>
            </w:r>
            <w:r>
              <w:rPr>
                <w:spacing w:val="-8"/>
                <w:sz w:val="24"/>
              </w:rPr>
              <w:t xml:space="preserve"> </w:t>
            </w:r>
            <w:r>
              <w:rPr>
                <w:sz w:val="24"/>
              </w:rPr>
              <w:t>saistoši apdrošināšanas līguma izpildē;</w:t>
            </w:r>
          </w:p>
          <w:p w14:paraId="39087555" w14:textId="75CD7FD2" w:rsidR="00BD4CF6" w:rsidRDefault="00BD4CF6" w:rsidP="00297123">
            <w:pPr>
              <w:pStyle w:val="TableParagraph"/>
              <w:numPr>
                <w:ilvl w:val="0"/>
                <w:numId w:val="42"/>
              </w:numPr>
              <w:tabs>
                <w:tab w:val="left" w:pos="423"/>
                <w:tab w:val="left" w:pos="7208"/>
              </w:tabs>
              <w:spacing w:line="257" w:lineRule="exact"/>
              <w:ind w:left="423" w:hanging="316"/>
              <w:jc w:val="both"/>
              <w:rPr>
                <w:sz w:val="24"/>
              </w:rPr>
            </w:pPr>
            <w:r>
              <w:rPr>
                <w:sz w:val="24"/>
              </w:rPr>
              <w:t>Pretendenta</w:t>
            </w:r>
            <w:r>
              <w:rPr>
                <w:spacing w:val="-1"/>
                <w:sz w:val="24"/>
              </w:rPr>
              <w:t xml:space="preserve"> </w:t>
            </w:r>
            <w:proofErr w:type="spellStart"/>
            <w:r>
              <w:rPr>
                <w:sz w:val="24"/>
              </w:rPr>
              <w:t>līgumiestāžu</w:t>
            </w:r>
            <w:proofErr w:type="spellEnd"/>
            <w:r>
              <w:rPr>
                <w:sz w:val="24"/>
              </w:rPr>
              <w:t xml:space="preserve"> saraksti,</w:t>
            </w:r>
            <w:r>
              <w:rPr>
                <w:spacing w:val="1"/>
                <w:sz w:val="24"/>
              </w:rPr>
              <w:t xml:space="preserve"> </w:t>
            </w:r>
            <w:r>
              <w:rPr>
                <w:sz w:val="24"/>
              </w:rPr>
              <w:t>saskaņā</w:t>
            </w:r>
            <w:r>
              <w:rPr>
                <w:spacing w:val="-3"/>
                <w:sz w:val="24"/>
              </w:rPr>
              <w:t xml:space="preserve"> </w:t>
            </w:r>
            <w:r>
              <w:rPr>
                <w:sz w:val="24"/>
              </w:rPr>
              <w:t>ar</w:t>
            </w:r>
            <w:r>
              <w:rPr>
                <w:spacing w:val="-1"/>
                <w:sz w:val="24"/>
              </w:rPr>
              <w:t xml:space="preserve"> </w:t>
            </w:r>
            <w:r w:rsidR="00FE7A42">
              <w:rPr>
                <w:sz w:val="24"/>
              </w:rPr>
              <w:t>Nolikuma</w:t>
            </w:r>
            <w:r>
              <w:rPr>
                <w:spacing w:val="-1"/>
                <w:sz w:val="24"/>
              </w:rPr>
              <w:t xml:space="preserve"> </w:t>
            </w:r>
            <w:r w:rsidR="00A80613">
              <w:rPr>
                <w:sz w:val="24"/>
              </w:rPr>
              <w:t>5</w:t>
            </w:r>
            <w:r>
              <w:rPr>
                <w:sz w:val="24"/>
              </w:rPr>
              <w:t xml:space="preserve">. un </w:t>
            </w:r>
            <w:r w:rsidR="00A80613">
              <w:rPr>
                <w:sz w:val="24"/>
              </w:rPr>
              <w:t>6</w:t>
            </w:r>
            <w:r>
              <w:rPr>
                <w:sz w:val="24"/>
              </w:rPr>
              <w:t>.</w:t>
            </w:r>
            <w:r>
              <w:rPr>
                <w:spacing w:val="-1"/>
                <w:sz w:val="24"/>
              </w:rPr>
              <w:t xml:space="preserve"> </w:t>
            </w:r>
            <w:r>
              <w:rPr>
                <w:spacing w:val="-2"/>
                <w:sz w:val="24"/>
              </w:rPr>
              <w:t>pielikumu.</w:t>
            </w:r>
          </w:p>
        </w:tc>
        <w:tc>
          <w:tcPr>
            <w:tcW w:w="4536" w:type="dxa"/>
            <w:tcBorders>
              <w:bottom w:val="single" w:sz="4" w:space="0" w:color="000000"/>
            </w:tcBorders>
          </w:tcPr>
          <w:p w14:paraId="148A0EE1" w14:textId="77777777" w:rsidR="00BD4CF6" w:rsidRDefault="00BD4CF6" w:rsidP="00297123">
            <w:pPr>
              <w:pStyle w:val="TableParagraph"/>
              <w:spacing w:line="275" w:lineRule="exact"/>
              <w:ind w:left="107"/>
              <w:rPr>
                <w:sz w:val="24"/>
              </w:rPr>
            </w:pPr>
          </w:p>
        </w:tc>
      </w:tr>
      <w:tr w:rsidR="00BD4CF6" w14:paraId="428C3363" w14:textId="77777777" w:rsidTr="00953F2A">
        <w:tblPrEx>
          <w:tblCellMar>
            <w:right w:w="57" w:type="dxa"/>
          </w:tblCellMar>
        </w:tblPrEx>
        <w:trPr>
          <w:trHeight w:val="314"/>
        </w:trPr>
        <w:tc>
          <w:tcPr>
            <w:tcW w:w="993" w:type="dxa"/>
            <w:vAlign w:val="center"/>
          </w:tcPr>
          <w:p w14:paraId="5F97353E" w14:textId="51D05E81" w:rsidR="00BD4CF6" w:rsidRDefault="0060462B" w:rsidP="00297123">
            <w:pPr>
              <w:pStyle w:val="TableParagraph"/>
              <w:spacing w:before="18"/>
              <w:jc w:val="center"/>
              <w:rPr>
                <w:b/>
                <w:sz w:val="24"/>
              </w:rPr>
            </w:pPr>
            <w:r>
              <w:rPr>
                <w:b/>
                <w:spacing w:val="-4"/>
                <w:sz w:val="24"/>
              </w:rPr>
              <w:t>1</w:t>
            </w:r>
            <w:r w:rsidR="00BD4CF6">
              <w:rPr>
                <w:b/>
                <w:spacing w:val="-4"/>
                <w:sz w:val="24"/>
              </w:rPr>
              <w:t>.6.</w:t>
            </w:r>
          </w:p>
        </w:tc>
        <w:tc>
          <w:tcPr>
            <w:tcW w:w="9072" w:type="dxa"/>
            <w:tcBorders>
              <w:top w:val="single" w:sz="4" w:space="0" w:color="000000"/>
            </w:tcBorders>
          </w:tcPr>
          <w:p w14:paraId="46E27A44" w14:textId="339302CE" w:rsidR="00BD4CF6" w:rsidRDefault="00BD4CF6" w:rsidP="00297123">
            <w:pPr>
              <w:pStyle w:val="TableParagraph"/>
              <w:spacing w:before="18"/>
              <w:ind w:left="107"/>
              <w:jc w:val="both"/>
              <w:rPr>
                <w:sz w:val="24"/>
              </w:rPr>
            </w:pPr>
            <w:r>
              <w:rPr>
                <w:sz w:val="24"/>
              </w:rPr>
              <w:t>Pretendents</w:t>
            </w:r>
            <w:r>
              <w:rPr>
                <w:spacing w:val="-3"/>
                <w:sz w:val="24"/>
              </w:rPr>
              <w:t xml:space="preserve"> </w:t>
            </w:r>
            <w:r w:rsidR="00F278F6">
              <w:rPr>
                <w:spacing w:val="-3"/>
                <w:sz w:val="24"/>
              </w:rPr>
              <w:t xml:space="preserve">pēc Pasūtītāja pieprasījuma </w:t>
            </w:r>
            <w:r>
              <w:rPr>
                <w:sz w:val="24"/>
              </w:rPr>
              <w:t>bez</w:t>
            </w:r>
            <w:r>
              <w:rPr>
                <w:spacing w:val="-1"/>
                <w:sz w:val="24"/>
              </w:rPr>
              <w:t xml:space="preserve"> </w:t>
            </w:r>
            <w:r>
              <w:rPr>
                <w:sz w:val="24"/>
              </w:rPr>
              <w:t>maksas nodrošina</w:t>
            </w:r>
            <w:r>
              <w:rPr>
                <w:spacing w:val="-1"/>
                <w:sz w:val="24"/>
              </w:rPr>
              <w:t xml:space="preserve"> </w:t>
            </w:r>
            <w:r>
              <w:rPr>
                <w:sz w:val="24"/>
              </w:rPr>
              <w:t>Kartes</w:t>
            </w:r>
            <w:r>
              <w:rPr>
                <w:spacing w:val="-1"/>
                <w:sz w:val="24"/>
              </w:rPr>
              <w:t xml:space="preserve"> </w:t>
            </w:r>
            <w:r>
              <w:rPr>
                <w:sz w:val="24"/>
              </w:rPr>
              <w:t>dublikāta</w:t>
            </w:r>
            <w:r>
              <w:rPr>
                <w:spacing w:val="-1"/>
                <w:sz w:val="24"/>
              </w:rPr>
              <w:t xml:space="preserve"> </w:t>
            </w:r>
            <w:r>
              <w:rPr>
                <w:sz w:val="24"/>
              </w:rPr>
              <w:t>izgatavošanu</w:t>
            </w:r>
            <w:r>
              <w:rPr>
                <w:spacing w:val="-1"/>
                <w:sz w:val="24"/>
              </w:rPr>
              <w:t xml:space="preserve"> </w:t>
            </w:r>
            <w:r>
              <w:rPr>
                <w:sz w:val="24"/>
              </w:rPr>
              <w:t>Kartes</w:t>
            </w:r>
            <w:r>
              <w:rPr>
                <w:spacing w:val="-1"/>
                <w:sz w:val="24"/>
              </w:rPr>
              <w:t xml:space="preserve"> </w:t>
            </w:r>
            <w:r>
              <w:rPr>
                <w:sz w:val="24"/>
              </w:rPr>
              <w:t>nozaudēšanas</w:t>
            </w:r>
            <w:r>
              <w:rPr>
                <w:spacing w:val="-3"/>
                <w:sz w:val="24"/>
              </w:rPr>
              <w:t xml:space="preserve"> </w:t>
            </w:r>
            <w:r>
              <w:rPr>
                <w:sz w:val="24"/>
              </w:rPr>
              <w:t>vai</w:t>
            </w:r>
            <w:r>
              <w:rPr>
                <w:spacing w:val="-1"/>
                <w:sz w:val="24"/>
              </w:rPr>
              <w:t xml:space="preserve"> </w:t>
            </w:r>
            <w:r>
              <w:rPr>
                <w:sz w:val="24"/>
              </w:rPr>
              <w:t>uzvārda</w:t>
            </w:r>
            <w:r>
              <w:rPr>
                <w:spacing w:val="1"/>
                <w:sz w:val="24"/>
              </w:rPr>
              <w:t xml:space="preserve"> </w:t>
            </w:r>
            <w:r>
              <w:rPr>
                <w:sz w:val="24"/>
              </w:rPr>
              <w:t>maiņas</w:t>
            </w:r>
            <w:r>
              <w:rPr>
                <w:spacing w:val="-1"/>
                <w:sz w:val="24"/>
              </w:rPr>
              <w:t xml:space="preserve"> </w:t>
            </w:r>
            <w:r>
              <w:rPr>
                <w:spacing w:val="-2"/>
                <w:sz w:val="24"/>
              </w:rPr>
              <w:t>gadījumā.</w:t>
            </w:r>
          </w:p>
        </w:tc>
        <w:tc>
          <w:tcPr>
            <w:tcW w:w="4536" w:type="dxa"/>
            <w:tcBorders>
              <w:top w:val="single" w:sz="4" w:space="0" w:color="000000"/>
            </w:tcBorders>
          </w:tcPr>
          <w:p w14:paraId="79796E5F" w14:textId="77777777" w:rsidR="00BD4CF6" w:rsidRDefault="00BD4CF6" w:rsidP="00297123">
            <w:pPr>
              <w:pStyle w:val="TableParagraph"/>
              <w:spacing w:before="18"/>
              <w:ind w:left="107"/>
              <w:rPr>
                <w:sz w:val="24"/>
              </w:rPr>
            </w:pPr>
          </w:p>
        </w:tc>
      </w:tr>
      <w:tr w:rsidR="00BD4CF6" w14:paraId="7338E96B" w14:textId="77777777" w:rsidTr="00953F2A">
        <w:tblPrEx>
          <w:tblCellMar>
            <w:right w:w="57" w:type="dxa"/>
          </w:tblCellMar>
        </w:tblPrEx>
        <w:trPr>
          <w:trHeight w:val="827"/>
        </w:trPr>
        <w:tc>
          <w:tcPr>
            <w:tcW w:w="993" w:type="dxa"/>
            <w:vAlign w:val="center"/>
          </w:tcPr>
          <w:p w14:paraId="179C46FE" w14:textId="3595A7D7" w:rsidR="00BD4CF6" w:rsidRDefault="0060462B" w:rsidP="00297123">
            <w:pPr>
              <w:pStyle w:val="TableParagraph"/>
              <w:spacing w:before="275"/>
              <w:jc w:val="center"/>
              <w:rPr>
                <w:b/>
                <w:sz w:val="24"/>
              </w:rPr>
            </w:pPr>
            <w:r>
              <w:rPr>
                <w:b/>
                <w:spacing w:val="-4"/>
                <w:sz w:val="24"/>
              </w:rPr>
              <w:t>1</w:t>
            </w:r>
            <w:r w:rsidR="00BD4CF6">
              <w:rPr>
                <w:b/>
                <w:spacing w:val="-4"/>
                <w:sz w:val="24"/>
              </w:rPr>
              <w:t>.7.</w:t>
            </w:r>
          </w:p>
        </w:tc>
        <w:tc>
          <w:tcPr>
            <w:tcW w:w="9072" w:type="dxa"/>
          </w:tcPr>
          <w:p w14:paraId="615C3292" w14:textId="5B539A02" w:rsidR="00BD4CF6" w:rsidRDefault="00BD4CF6" w:rsidP="00297123">
            <w:pPr>
              <w:pStyle w:val="TableParagraph"/>
              <w:spacing w:line="276" w:lineRule="exact"/>
              <w:ind w:left="107" w:right="95"/>
              <w:jc w:val="both"/>
              <w:rPr>
                <w:sz w:val="24"/>
              </w:rPr>
            </w:pPr>
            <w:r>
              <w:rPr>
                <w:sz w:val="24"/>
              </w:rPr>
              <w:t>Apdrošinātajām</w:t>
            </w:r>
            <w:r>
              <w:rPr>
                <w:spacing w:val="-7"/>
                <w:sz w:val="24"/>
              </w:rPr>
              <w:t xml:space="preserve"> </w:t>
            </w:r>
            <w:r>
              <w:rPr>
                <w:sz w:val="24"/>
              </w:rPr>
              <w:t>personām</w:t>
            </w:r>
            <w:r>
              <w:rPr>
                <w:spacing w:val="-7"/>
                <w:sz w:val="24"/>
              </w:rPr>
              <w:t xml:space="preserve"> </w:t>
            </w:r>
            <w:r>
              <w:rPr>
                <w:sz w:val="24"/>
              </w:rPr>
              <w:t>ir</w:t>
            </w:r>
            <w:r>
              <w:rPr>
                <w:spacing w:val="-7"/>
                <w:sz w:val="24"/>
              </w:rPr>
              <w:t xml:space="preserve"> </w:t>
            </w:r>
            <w:r>
              <w:rPr>
                <w:sz w:val="24"/>
              </w:rPr>
              <w:t>tiesības</w:t>
            </w:r>
            <w:r>
              <w:rPr>
                <w:spacing w:val="-7"/>
                <w:sz w:val="24"/>
              </w:rPr>
              <w:t xml:space="preserve"> </w:t>
            </w:r>
            <w:r>
              <w:rPr>
                <w:sz w:val="24"/>
              </w:rPr>
              <w:t>brīvi</w:t>
            </w:r>
            <w:r>
              <w:rPr>
                <w:spacing w:val="-5"/>
                <w:sz w:val="24"/>
              </w:rPr>
              <w:t xml:space="preserve"> </w:t>
            </w:r>
            <w:r>
              <w:rPr>
                <w:sz w:val="24"/>
              </w:rPr>
              <w:t>izvēlēties</w:t>
            </w:r>
            <w:r>
              <w:rPr>
                <w:spacing w:val="-7"/>
                <w:sz w:val="24"/>
              </w:rPr>
              <w:t xml:space="preserve"> </w:t>
            </w:r>
            <w:r>
              <w:rPr>
                <w:sz w:val="24"/>
              </w:rPr>
              <w:t>ārstniecības</w:t>
            </w:r>
            <w:r>
              <w:rPr>
                <w:spacing w:val="-9"/>
                <w:sz w:val="24"/>
              </w:rPr>
              <w:t xml:space="preserve"> </w:t>
            </w:r>
            <w:r>
              <w:rPr>
                <w:sz w:val="24"/>
              </w:rPr>
              <w:t>iestādi,</w:t>
            </w:r>
            <w:r>
              <w:rPr>
                <w:spacing w:val="-7"/>
                <w:sz w:val="24"/>
              </w:rPr>
              <w:t xml:space="preserve"> </w:t>
            </w:r>
            <w:r>
              <w:rPr>
                <w:sz w:val="24"/>
              </w:rPr>
              <w:t>zobārstniecības</w:t>
            </w:r>
            <w:r>
              <w:rPr>
                <w:spacing w:val="-9"/>
                <w:sz w:val="24"/>
              </w:rPr>
              <w:t xml:space="preserve"> </w:t>
            </w:r>
            <w:r>
              <w:rPr>
                <w:sz w:val="24"/>
              </w:rPr>
              <w:t>kabinetu,</w:t>
            </w:r>
            <w:r>
              <w:rPr>
                <w:spacing w:val="-7"/>
                <w:sz w:val="24"/>
              </w:rPr>
              <w:t xml:space="preserve"> </w:t>
            </w:r>
            <w:r>
              <w:rPr>
                <w:sz w:val="24"/>
              </w:rPr>
              <w:t>aptieku</w:t>
            </w:r>
            <w:r>
              <w:rPr>
                <w:spacing w:val="-7"/>
                <w:sz w:val="24"/>
              </w:rPr>
              <w:t xml:space="preserve"> </w:t>
            </w:r>
            <w:r>
              <w:rPr>
                <w:sz w:val="24"/>
              </w:rPr>
              <w:t>vai</w:t>
            </w:r>
            <w:r>
              <w:rPr>
                <w:spacing w:val="-7"/>
                <w:sz w:val="24"/>
              </w:rPr>
              <w:t xml:space="preserve"> </w:t>
            </w:r>
            <w:r>
              <w:rPr>
                <w:sz w:val="24"/>
              </w:rPr>
              <w:t>sporta</w:t>
            </w:r>
            <w:r>
              <w:rPr>
                <w:spacing w:val="-10"/>
                <w:sz w:val="24"/>
              </w:rPr>
              <w:t xml:space="preserve"> </w:t>
            </w:r>
            <w:r>
              <w:rPr>
                <w:sz w:val="24"/>
              </w:rPr>
              <w:t>klubu,</w:t>
            </w:r>
            <w:r>
              <w:rPr>
                <w:spacing w:val="-7"/>
                <w:sz w:val="24"/>
              </w:rPr>
              <w:t xml:space="preserve"> </w:t>
            </w:r>
            <w:r>
              <w:rPr>
                <w:sz w:val="24"/>
              </w:rPr>
              <w:t>kurā</w:t>
            </w:r>
            <w:r>
              <w:rPr>
                <w:spacing w:val="-11"/>
                <w:sz w:val="24"/>
              </w:rPr>
              <w:t xml:space="preserve"> </w:t>
            </w:r>
            <w:r>
              <w:rPr>
                <w:sz w:val="24"/>
              </w:rPr>
              <w:t>tās</w:t>
            </w:r>
            <w:r>
              <w:rPr>
                <w:spacing w:val="-7"/>
                <w:sz w:val="24"/>
              </w:rPr>
              <w:t xml:space="preserve"> </w:t>
            </w:r>
            <w:r>
              <w:rPr>
                <w:sz w:val="24"/>
              </w:rPr>
              <w:t>vēlas saņemt</w:t>
            </w:r>
            <w:r>
              <w:rPr>
                <w:spacing w:val="-11"/>
                <w:sz w:val="24"/>
              </w:rPr>
              <w:t xml:space="preserve"> </w:t>
            </w:r>
            <w:r>
              <w:rPr>
                <w:sz w:val="24"/>
              </w:rPr>
              <w:t>apdrošināšanas</w:t>
            </w:r>
            <w:r>
              <w:rPr>
                <w:spacing w:val="-13"/>
                <w:sz w:val="24"/>
              </w:rPr>
              <w:t xml:space="preserve"> </w:t>
            </w:r>
            <w:r>
              <w:rPr>
                <w:sz w:val="24"/>
              </w:rPr>
              <w:t>polisē</w:t>
            </w:r>
            <w:r>
              <w:rPr>
                <w:spacing w:val="-15"/>
                <w:sz w:val="24"/>
              </w:rPr>
              <w:t xml:space="preserve"> </w:t>
            </w:r>
            <w:r>
              <w:rPr>
                <w:sz w:val="24"/>
              </w:rPr>
              <w:t>iekļautos</w:t>
            </w:r>
            <w:r>
              <w:rPr>
                <w:spacing w:val="-13"/>
                <w:sz w:val="24"/>
              </w:rPr>
              <w:t xml:space="preserve"> </w:t>
            </w:r>
            <w:r>
              <w:rPr>
                <w:sz w:val="24"/>
              </w:rPr>
              <w:t>pakalpojumus</w:t>
            </w:r>
            <w:r>
              <w:rPr>
                <w:spacing w:val="-13"/>
                <w:sz w:val="24"/>
              </w:rPr>
              <w:t xml:space="preserve"> </w:t>
            </w:r>
            <w:r>
              <w:rPr>
                <w:sz w:val="24"/>
              </w:rPr>
              <w:t>–</w:t>
            </w:r>
            <w:r>
              <w:rPr>
                <w:spacing w:val="-13"/>
                <w:sz w:val="24"/>
              </w:rPr>
              <w:t xml:space="preserve"> </w:t>
            </w:r>
            <w:r>
              <w:rPr>
                <w:sz w:val="24"/>
              </w:rPr>
              <w:t>Pretendentam</w:t>
            </w:r>
            <w:r>
              <w:rPr>
                <w:spacing w:val="-13"/>
                <w:sz w:val="24"/>
              </w:rPr>
              <w:t xml:space="preserve"> </w:t>
            </w:r>
            <w:r>
              <w:rPr>
                <w:sz w:val="24"/>
              </w:rPr>
              <w:t>nav</w:t>
            </w:r>
            <w:r>
              <w:rPr>
                <w:spacing w:val="-13"/>
                <w:sz w:val="24"/>
              </w:rPr>
              <w:t xml:space="preserve"> </w:t>
            </w:r>
            <w:r>
              <w:rPr>
                <w:sz w:val="24"/>
              </w:rPr>
              <w:t>tiesību</w:t>
            </w:r>
            <w:r>
              <w:rPr>
                <w:spacing w:val="-13"/>
                <w:sz w:val="24"/>
              </w:rPr>
              <w:t xml:space="preserve"> </w:t>
            </w:r>
            <w:r>
              <w:rPr>
                <w:sz w:val="24"/>
              </w:rPr>
              <w:t>atteikt</w:t>
            </w:r>
            <w:r>
              <w:rPr>
                <w:spacing w:val="-13"/>
                <w:sz w:val="24"/>
              </w:rPr>
              <w:t xml:space="preserve"> </w:t>
            </w:r>
            <w:r>
              <w:rPr>
                <w:sz w:val="24"/>
              </w:rPr>
              <w:t>apmaksu,</w:t>
            </w:r>
            <w:r>
              <w:rPr>
                <w:spacing w:val="-13"/>
                <w:sz w:val="24"/>
              </w:rPr>
              <w:t xml:space="preserve"> </w:t>
            </w:r>
            <w:r>
              <w:rPr>
                <w:sz w:val="24"/>
              </w:rPr>
              <w:t>ja</w:t>
            </w:r>
            <w:r>
              <w:rPr>
                <w:spacing w:val="-15"/>
                <w:sz w:val="24"/>
              </w:rPr>
              <w:t xml:space="preserve"> </w:t>
            </w:r>
            <w:r w:rsidR="00942627">
              <w:rPr>
                <w:sz w:val="24"/>
              </w:rPr>
              <w:t>pakalpojuma sniedzējs</w:t>
            </w:r>
            <w:r w:rsidR="00942627">
              <w:rPr>
                <w:spacing w:val="-13"/>
                <w:sz w:val="24"/>
              </w:rPr>
              <w:t xml:space="preserve"> </w:t>
            </w:r>
            <w:r>
              <w:rPr>
                <w:sz w:val="24"/>
              </w:rPr>
              <w:t>ir</w:t>
            </w:r>
            <w:r>
              <w:rPr>
                <w:spacing w:val="-15"/>
                <w:sz w:val="24"/>
              </w:rPr>
              <w:t xml:space="preserve"> </w:t>
            </w:r>
            <w:r w:rsidR="004B4E9E">
              <w:rPr>
                <w:sz w:val="24"/>
              </w:rPr>
              <w:t>reģistrēts</w:t>
            </w:r>
            <w:r w:rsidR="004B4E9E">
              <w:rPr>
                <w:spacing w:val="-15"/>
                <w:sz w:val="24"/>
              </w:rPr>
              <w:t xml:space="preserve"> </w:t>
            </w:r>
            <w:r>
              <w:rPr>
                <w:sz w:val="24"/>
              </w:rPr>
              <w:t>un</w:t>
            </w:r>
            <w:r>
              <w:rPr>
                <w:spacing w:val="-13"/>
                <w:sz w:val="24"/>
              </w:rPr>
              <w:t xml:space="preserve"> </w:t>
            </w:r>
            <w:r w:rsidR="004B4E9E">
              <w:rPr>
                <w:sz w:val="24"/>
              </w:rPr>
              <w:t>sertificēts</w:t>
            </w:r>
            <w:r w:rsidR="004B4E9E">
              <w:rPr>
                <w:spacing w:val="-15"/>
                <w:sz w:val="24"/>
              </w:rPr>
              <w:t xml:space="preserve"> </w:t>
            </w:r>
            <w:r>
              <w:rPr>
                <w:sz w:val="24"/>
              </w:rPr>
              <w:t>atbilstoši likuma prasībām un pakalpojums saņemts saskaņā ar programmas nosacījumiem.</w:t>
            </w:r>
          </w:p>
        </w:tc>
        <w:tc>
          <w:tcPr>
            <w:tcW w:w="4536" w:type="dxa"/>
          </w:tcPr>
          <w:p w14:paraId="290D0300" w14:textId="77777777" w:rsidR="00BD4CF6" w:rsidRDefault="00BD4CF6" w:rsidP="00297123">
            <w:pPr>
              <w:pStyle w:val="TableParagraph"/>
              <w:spacing w:line="276" w:lineRule="exact"/>
              <w:ind w:left="107" w:right="95"/>
              <w:jc w:val="both"/>
              <w:rPr>
                <w:sz w:val="24"/>
              </w:rPr>
            </w:pPr>
          </w:p>
        </w:tc>
      </w:tr>
      <w:tr w:rsidR="00BD4CF6" w14:paraId="272A8F96" w14:textId="77777777" w:rsidTr="00953F2A">
        <w:tblPrEx>
          <w:tblCellMar>
            <w:right w:w="57" w:type="dxa"/>
          </w:tblCellMar>
        </w:tblPrEx>
        <w:trPr>
          <w:trHeight w:val="714"/>
        </w:trPr>
        <w:tc>
          <w:tcPr>
            <w:tcW w:w="993" w:type="dxa"/>
            <w:vAlign w:val="center"/>
          </w:tcPr>
          <w:p w14:paraId="695FA694" w14:textId="523D88F5" w:rsidR="00BD4CF6" w:rsidRDefault="0060462B" w:rsidP="00297123">
            <w:pPr>
              <w:pStyle w:val="TableParagraph"/>
              <w:spacing w:before="219"/>
              <w:jc w:val="center"/>
              <w:rPr>
                <w:b/>
                <w:sz w:val="24"/>
              </w:rPr>
            </w:pPr>
            <w:r>
              <w:rPr>
                <w:b/>
                <w:spacing w:val="-4"/>
                <w:sz w:val="24"/>
              </w:rPr>
              <w:t>1</w:t>
            </w:r>
            <w:r w:rsidR="00BD4CF6">
              <w:rPr>
                <w:b/>
                <w:spacing w:val="-4"/>
                <w:sz w:val="24"/>
              </w:rPr>
              <w:t>.8.</w:t>
            </w:r>
          </w:p>
        </w:tc>
        <w:tc>
          <w:tcPr>
            <w:tcW w:w="9072" w:type="dxa"/>
          </w:tcPr>
          <w:p w14:paraId="15866D96" w14:textId="77777777" w:rsidR="00BD4CF6" w:rsidRDefault="00BD4CF6" w:rsidP="00297123">
            <w:pPr>
              <w:pStyle w:val="TableParagraph"/>
              <w:spacing w:before="80"/>
              <w:ind w:left="107"/>
              <w:jc w:val="both"/>
              <w:rPr>
                <w:sz w:val="24"/>
              </w:rPr>
            </w:pPr>
            <w:r>
              <w:rPr>
                <w:sz w:val="24"/>
              </w:rPr>
              <w:t>Pēc</w:t>
            </w:r>
            <w:r>
              <w:rPr>
                <w:spacing w:val="40"/>
                <w:sz w:val="24"/>
              </w:rPr>
              <w:t xml:space="preserve"> </w:t>
            </w:r>
            <w:r>
              <w:rPr>
                <w:sz w:val="24"/>
              </w:rPr>
              <w:t>apdrošinātā</w:t>
            </w:r>
            <w:r>
              <w:rPr>
                <w:spacing w:val="40"/>
                <w:sz w:val="24"/>
              </w:rPr>
              <w:t xml:space="preserve"> </w:t>
            </w:r>
            <w:r>
              <w:rPr>
                <w:sz w:val="24"/>
              </w:rPr>
              <w:t>darbinieka</w:t>
            </w:r>
            <w:r>
              <w:rPr>
                <w:spacing w:val="40"/>
                <w:sz w:val="24"/>
              </w:rPr>
              <w:t xml:space="preserve"> </w:t>
            </w:r>
            <w:r>
              <w:rPr>
                <w:sz w:val="24"/>
              </w:rPr>
              <w:t>pieprasījuma</w:t>
            </w:r>
            <w:r>
              <w:rPr>
                <w:spacing w:val="40"/>
                <w:sz w:val="24"/>
              </w:rPr>
              <w:t xml:space="preserve"> </w:t>
            </w:r>
            <w:r>
              <w:rPr>
                <w:sz w:val="24"/>
              </w:rPr>
              <w:t>Pretendents</w:t>
            </w:r>
            <w:r>
              <w:rPr>
                <w:spacing w:val="40"/>
                <w:sz w:val="24"/>
              </w:rPr>
              <w:t xml:space="preserve"> </w:t>
            </w:r>
            <w:r>
              <w:rPr>
                <w:sz w:val="24"/>
              </w:rPr>
              <w:t>apmaksu</w:t>
            </w:r>
            <w:r>
              <w:rPr>
                <w:spacing w:val="40"/>
                <w:sz w:val="24"/>
              </w:rPr>
              <w:t xml:space="preserve"> </w:t>
            </w:r>
            <w:r>
              <w:rPr>
                <w:sz w:val="24"/>
              </w:rPr>
              <w:t>par</w:t>
            </w:r>
            <w:r>
              <w:rPr>
                <w:spacing w:val="40"/>
                <w:sz w:val="24"/>
              </w:rPr>
              <w:t xml:space="preserve"> </w:t>
            </w:r>
            <w:r>
              <w:rPr>
                <w:sz w:val="24"/>
              </w:rPr>
              <w:t>maksas</w:t>
            </w:r>
            <w:r>
              <w:rPr>
                <w:spacing w:val="40"/>
                <w:sz w:val="24"/>
              </w:rPr>
              <w:t xml:space="preserve"> </w:t>
            </w:r>
            <w:r>
              <w:rPr>
                <w:sz w:val="24"/>
              </w:rPr>
              <w:t>stacionārajiem</w:t>
            </w:r>
            <w:r>
              <w:rPr>
                <w:spacing w:val="40"/>
                <w:sz w:val="24"/>
              </w:rPr>
              <w:t xml:space="preserve"> </w:t>
            </w:r>
            <w:r>
              <w:rPr>
                <w:sz w:val="24"/>
              </w:rPr>
              <w:t>pakalpojumiem</w:t>
            </w:r>
            <w:r>
              <w:rPr>
                <w:spacing w:val="40"/>
                <w:sz w:val="24"/>
              </w:rPr>
              <w:t xml:space="preserve"> </w:t>
            </w:r>
            <w:r>
              <w:rPr>
                <w:sz w:val="24"/>
              </w:rPr>
              <w:t>organizē</w:t>
            </w:r>
            <w:r>
              <w:rPr>
                <w:spacing w:val="40"/>
                <w:sz w:val="24"/>
              </w:rPr>
              <w:t xml:space="preserve"> </w:t>
            </w:r>
            <w:r>
              <w:rPr>
                <w:sz w:val="24"/>
              </w:rPr>
              <w:t>ar</w:t>
            </w:r>
            <w:r>
              <w:rPr>
                <w:spacing w:val="40"/>
                <w:sz w:val="24"/>
              </w:rPr>
              <w:t xml:space="preserve"> </w:t>
            </w:r>
            <w:r>
              <w:rPr>
                <w:sz w:val="24"/>
              </w:rPr>
              <w:t>Pretendenta garantijas vēstules palīdzību.</w:t>
            </w:r>
          </w:p>
        </w:tc>
        <w:tc>
          <w:tcPr>
            <w:tcW w:w="4536" w:type="dxa"/>
          </w:tcPr>
          <w:p w14:paraId="6126C398" w14:textId="77777777" w:rsidR="00BD4CF6" w:rsidRDefault="00BD4CF6" w:rsidP="00297123">
            <w:pPr>
              <w:pStyle w:val="TableParagraph"/>
              <w:spacing w:before="80"/>
              <w:ind w:left="107"/>
              <w:rPr>
                <w:sz w:val="24"/>
              </w:rPr>
            </w:pPr>
          </w:p>
        </w:tc>
      </w:tr>
      <w:tr w:rsidR="00BD4CF6" w14:paraId="42F685CF" w14:textId="77777777" w:rsidTr="00953F2A">
        <w:tblPrEx>
          <w:tblCellMar>
            <w:right w:w="57" w:type="dxa"/>
          </w:tblCellMar>
        </w:tblPrEx>
        <w:trPr>
          <w:trHeight w:val="717"/>
        </w:trPr>
        <w:tc>
          <w:tcPr>
            <w:tcW w:w="993" w:type="dxa"/>
            <w:vAlign w:val="center"/>
          </w:tcPr>
          <w:p w14:paraId="26D34084" w14:textId="63F7FA3C" w:rsidR="00BD4CF6" w:rsidRDefault="0060462B" w:rsidP="00297123">
            <w:pPr>
              <w:pStyle w:val="TableParagraph"/>
              <w:spacing w:before="219"/>
              <w:jc w:val="center"/>
              <w:rPr>
                <w:b/>
                <w:sz w:val="24"/>
              </w:rPr>
            </w:pPr>
            <w:r>
              <w:rPr>
                <w:b/>
                <w:spacing w:val="-4"/>
                <w:sz w:val="24"/>
              </w:rPr>
              <w:t>1</w:t>
            </w:r>
            <w:r w:rsidR="00BD4CF6">
              <w:rPr>
                <w:b/>
                <w:spacing w:val="-4"/>
                <w:sz w:val="24"/>
              </w:rPr>
              <w:t>.9.</w:t>
            </w:r>
          </w:p>
        </w:tc>
        <w:tc>
          <w:tcPr>
            <w:tcW w:w="9072" w:type="dxa"/>
          </w:tcPr>
          <w:p w14:paraId="115EC553" w14:textId="35DF9D3E" w:rsidR="00BD4CF6" w:rsidRDefault="00BD4CF6" w:rsidP="00297123">
            <w:pPr>
              <w:pStyle w:val="TableParagraph"/>
              <w:spacing w:before="83"/>
              <w:ind w:left="107"/>
              <w:jc w:val="both"/>
              <w:rPr>
                <w:sz w:val="24"/>
              </w:rPr>
            </w:pPr>
            <w:r>
              <w:rPr>
                <w:sz w:val="24"/>
              </w:rPr>
              <w:t>Pretendents</w:t>
            </w:r>
            <w:r>
              <w:rPr>
                <w:spacing w:val="68"/>
                <w:sz w:val="24"/>
              </w:rPr>
              <w:t xml:space="preserve"> </w:t>
            </w:r>
            <w:r>
              <w:rPr>
                <w:sz w:val="24"/>
              </w:rPr>
              <w:t>nodrošina</w:t>
            </w:r>
            <w:r>
              <w:rPr>
                <w:spacing w:val="68"/>
                <w:sz w:val="24"/>
              </w:rPr>
              <w:t xml:space="preserve"> </w:t>
            </w:r>
            <w:r>
              <w:rPr>
                <w:sz w:val="24"/>
              </w:rPr>
              <w:t>iespēju</w:t>
            </w:r>
            <w:r>
              <w:rPr>
                <w:spacing w:val="68"/>
                <w:sz w:val="24"/>
              </w:rPr>
              <w:t xml:space="preserve"> </w:t>
            </w:r>
            <w:r>
              <w:rPr>
                <w:sz w:val="24"/>
              </w:rPr>
              <w:t>iesniegt</w:t>
            </w:r>
            <w:r>
              <w:rPr>
                <w:spacing w:val="68"/>
                <w:sz w:val="24"/>
              </w:rPr>
              <w:t xml:space="preserve"> </w:t>
            </w:r>
            <w:r>
              <w:rPr>
                <w:sz w:val="24"/>
              </w:rPr>
              <w:t>pieteikumu</w:t>
            </w:r>
            <w:r>
              <w:rPr>
                <w:spacing w:val="70"/>
                <w:sz w:val="24"/>
              </w:rPr>
              <w:t xml:space="preserve"> </w:t>
            </w:r>
            <w:r>
              <w:rPr>
                <w:sz w:val="24"/>
              </w:rPr>
              <w:t>un</w:t>
            </w:r>
            <w:r>
              <w:rPr>
                <w:spacing w:val="68"/>
                <w:sz w:val="24"/>
              </w:rPr>
              <w:t xml:space="preserve"> </w:t>
            </w:r>
            <w:r>
              <w:rPr>
                <w:sz w:val="24"/>
              </w:rPr>
              <w:t>maksājuma</w:t>
            </w:r>
            <w:r>
              <w:rPr>
                <w:spacing w:val="68"/>
                <w:sz w:val="24"/>
              </w:rPr>
              <w:t xml:space="preserve"> </w:t>
            </w:r>
            <w:r>
              <w:rPr>
                <w:sz w:val="24"/>
              </w:rPr>
              <w:t>dokumentus</w:t>
            </w:r>
            <w:r>
              <w:rPr>
                <w:spacing w:val="68"/>
                <w:sz w:val="24"/>
              </w:rPr>
              <w:t xml:space="preserve"> </w:t>
            </w:r>
            <w:r>
              <w:rPr>
                <w:sz w:val="24"/>
              </w:rPr>
              <w:t>apdrošināšanas</w:t>
            </w:r>
            <w:r>
              <w:rPr>
                <w:spacing w:val="68"/>
                <w:sz w:val="24"/>
              </w:rPr>
              <w:t xml:space="preserve"> </w:t>
            </w:r>
            <w:r>
              <w:rPr>
                <w:sz w:val="24"/>
              </w:rPr>
              <w:t>atlīdzības</w:t>
            </w:r>
            <w:r>
              <w:rPr>
                <w:spacing w:val="68"/>
                <w:sz w:val="24"/>
              </w:rPr>
              <w:t xml:space="preserve"> </w:t>
            </w:r>
            <w:r>
              <w:rPr>
                <w:sz w:val="24"/>
              </w:rPr>
              <w:t>saņemšanai</w:t>
            </w:r>
            <w:r>
              <w:rPr>
                <w:spacing w:val="70"/>
                <w:sz w:val="24"/>
              </w:rPr>
              <w:t xml:space="preserve"> </w:t>
            </w:r>
            <w:r>
              <w:rPr>
                <w:sz w:val="24"/>
              </w:rPr>
              <w:t>(turpmāk</w:t>
            </w:r>
            <w:r>
              <w:rPr>
                <w:spacing w:val="68"/>
                <w:sz w:val="24"/>
              </w:rPr>
              <w:t xml:space="preserve"> </w:t>
            </w:r>
            <w:r>
              <w:rPr>
                <w:sz w:val="24"/>
              </w:rPr>
              <w:t xml:space="preserve">– Pieteikums) </w:t>
            </w:r>
            <w:r w:rsidR="003E7C54">
              <w:rPr>
                <w:sz w:val="24"/>
              </w:rPr>
              <w:t xml:space="preserve">pēc apdrošinātās personas izvēles - </w:t>
            </w:r>
            <w:r w:rsidR="00CE19D1">
              <w:rPr>
                <w:sz w:val="24"/>
              </w:rPr>
              <w:t xml:space="preserve">Pretendenta </w:t>
            </w:r>
            <w:r w:rsidR="00414B33">
              <w:rPr>
                <w:sz w:val="24"/>
              </w:rPr>
              <w:t>mobilajā aplikācijā, interneta vietnē, e</w:t>
            </w:r>
            <w:r w:rsidR="0060462B">
              <w:rPr>
                <w:sz w:val="24"/>
              </w:rPr>
              <w:t>-</w:t>
            </w:r>
            <w:r w:rsidR="00414B33">
              <w:rPr>
                <w:sz w:val="24"/>
              </w:rPr>
              <w:t>pastā</w:t>
            </w:r>
            <w:r>
              <w:rPr>
                <w:sz w:val="24"/>
              </w:rPr>
              <w:t xml:space="preserve">, </w:t>
            </w:r>
            <w:r w:rsidR="003E7C54">
              <w:rPr>
                <w:sz w:val="24"/>
              </w:rPr>
              <w:t xml:space="preserve">vai </w:t>
            </w:r>
            <w:r>
              <w:rPr>
                <w:sz w:val="24"/>
              </w:rPr>
              <w:t xml:space="preserve">pa pastu, </w:t>
            </w:r>
            <w:r w:rsidR="003E7C54">
              <w:rPr>
                <w:sz w:val="24"/>
              </w:rPr>
              <w:t xml:space="preserve">kā arī </w:t>
            </w:r>
            <w:r>
              <w:rPr>
                <w:sz w:val="24"/>
              </w:rPr>
              <w:t xml:space="preserve">visās </w:t>
            </w:r>
            <w:r>
              <w:rPr>
                <w:sz w:val="24"/>
              </w:rPr>
              <w:lastRenderedPageBreak/>
              <w:t>Pretendenta pārstāvniecībās.</w:t>
            </w:r>
          </w:p>
        </w:tc>
        <w:tc>
          <w:tcPr>
            <w:tcW w:w="4536" w:type="dxa"/>
          </w:tcPr>
          <w:p w14:paraId="7BC4AB8F" w14:textId="77777777" w:rsidR="00BD4CF6" w:rsidRDefault="00BD4CF6" w:rsidP="00297123">
            <w:pPr>
              <w:pStyle w:val="TableParagraph"/>
              <w:spacing w:before="83"/>
              <w:ind w:left="107"/>
              <w:rPr>
                <w:sz w:val="24"/>
              </w:rPr>
            </w:pPr>
          </w:p>
        </w:tc>
      </w:tr>
      <w:tr w:rsidR="00BD4CF6" w14:paraId="58821A94" w14:textId="77777777" w:rsidTr="00953F2A">
        <w:tblPrEx>
          <w:tblCellMar>
            <w:right w:w="57" w:type="dxa"/>
          </w:tblCellMar>
        </w:tblPrEx>
        <w:trPr>
          <w:trHeight w:val="714"/>
        </w:trPr>
        <w:tc>
          <w:tcPr>
            <w:tcW w:w="993" w:type="dxa"/>
            <w:vAlign w:val="center"/>
          </w:tcPr>
          <w:p w14:paraId="06782F98" w14:textId="4315ADA7" w:rsidR="00BD4CF6" w:rsidRDefault="0060462B" w:rsidP="00297123">
            <w:pPr>
              <w:pStyle w:val="TableParagraph"/>
              <w:spacing w:before="219"/>
              <w:jc w:val="center"/>
              <w:rPr>
                <w:b/>
                <w:sz w:val="24"/>
              </w:rPr>
            </w:pPr>
            <w:r>
              <w:rPr>
                <w:b/>
                <w:spacing w:val="-2"/>
                <w:sz w:val="24"/>
              </w:rPr>
              <w:t>1</w:t>
            </w:r>
            <w:r w:rsidR="00BD4CF6">
              <w:rPr>
                <w:b/>
                <w:spacing w:val="-2"/>
                <w:sz w:val="24"/>
              </w:rPr>
              <w:t>.10.</w:t>
            </w:r>
          </w:p>
        </w:tc>
        <w:tc>
          <w:tcPr>
            <w:tcW w:w="9072" w:type="dxa"/>
          </w:tcPr>
          <w:p w14:paraId="4BC68215" w14:textId="77777777" w:rsidR="00BD4CF6" w:rsidRDefault="00BD4CF6" w:rsidP="00297123">
            <w:pPr>
              <w:pStyle w:val="TableParagraph"/>
              <w:spacing w:before="80"/>
              <w:ind w:left="107"/>
              <w:jc w:val="both"/>
              <w:rPr>
                <w:sz w:val="24"/>
              </w:rPr>
            </w:pPr>
            <w:r>
              <w:rPr>
                <w:sz w:val="24"/>
              </w:rPr>
              <w:t>Pretendents</w:t>
            </w:r>
            <w:r>
              <w:rPr>
                <w:spacing w:val="40"/>
                <w:sz w:val="24"/>
              </w:rPr>
              <w:t xml:space="preserve"> </w:t>
            </w:r>
            <w:r>
              <w:rPr>
                <w:sz w:val="24"/>
              </w:rPr>
              <w:t>pieņem</w:t>
            </w:r>
            <w:r>
              <w:rPr>
                <w:spacing w:val="40"/>
                <w:sz w:val="24"/>
              </w:rPr>
              <w:t xml:space="preserve"> </w:t>
            </w:r>
            <w:r>
              <w:rPr>
                <w:sz w:val="24"/>
              </w:rPr>
              <w:t>atlīdzības</w:t>
            </w:r>
            <w:r>
              <w:rPr>
                <w:spacing w:val="40"/>
                <w:sz w:val="24"/>
              </w:rPr>
              <w:t xml:space="preserve"> </w:t>
            </w:r>
            <w:r>
              <w:rPr>
                <w:sz w:val="24"/>
              </w:rPr>
              <w:t>pieteikumus</w:t>
            </w:r>
            <w:r>
              <w:rPr>
                <w:spacing w:val="40"/>
                <w:sz w:val="24"/>
              </w:rPr>
              <w:t xml:space="preserve"> </w:t>
            </w:r>
            <w:r>
              <w:rPr>
                <w:sz w:val="24"/>
              </w:rPr>
              <w:t>visa</w:t>
            </w:r>
            <w:r>
              <w:rPr>
                <w:spacing w:val="40"/>
                <w:sz w:val="24"/>
              </w:rPr>
              <w:t xml:space="preserve"> </w:t>
            </w:r>
            <w:r>
              <w:rPr>
                <w:sz w:val="24"/>
              </w:rPr>
              <w:t>apdrošināšanas</w:t>
            </w:r>
            <w:r>
              <w:rPr>
                <w:spacing w:val="40"/>
                <w:sz w:val="24"/>
              </w:rPr>
              <w:t xml:space="preserve"> </w:t>
            </w:r>
            <w:r>
              <w:rPr>
                <w:sz w:val="24"/>
              </w:rPr>
              <w:t>perioda</w:t>
            </w:r>
            <w:r>
              <w:rPr>
                <w:spacing w:val="40"/>
                <w:sz w:val="24"/>
              </w:rPr>
              <w:t xml:space="preserve"> </w:t>
            </w:r>
            <w:r>
              <w:rPr>
                <w:sz w:val="24"/>
              </w:rPr>
              <w:t>darbības</w:t>
            </w:r>
            <w:r>
              <w:rPr>
                <w:spacing w:val="40"/>
                <w:sz w:val="24"/>
              </w:rPr>
              <w:t xml:space="preserve"> </w:t>
            </w:r>
            <w:r>
              <w:rPr>
                <w:sz w:val="24"/>
              </w:rPr>
              <w:t>laikā,</w:t>
            </w:r>
            <w:r>
              <w:rPr>
                <w:spacing w:val="40"/>
                <w:sz w:val="24"/>
              </w:rPr>
              <w:t xml:space="preserve"> </w:t>
            </w:r>
            <w:r>
              <w:rPr>
                <w:sz w:val="24"/>
              </w:rPr>
              <w:t>kā</w:t>
            </w:r>
            <w:r>
              <w:rPr>
                <w:spacing w:val="40"/>
                <w:sz w:val="24"/>
              </w:rPr>
              <w:t xml:space="preserve"> </w:t>
            </w:r>
            <w:r>
              <w:rPr>
                <w:sz w:val="24"/>
              </w:rPr>
              <w:t>arī</w:t>
            </w:r>
            <w:r>
              <w:rPr>
                <w:spacing w:val="40"/>
                <w:sz w:val="24"/>
              </w:rPr>
              <w:t xml:space="preserve"> </w:t>
            </w:r>
            <w:r>
              <w:rPr>
                <w:sz w:val="24"/>
              </w:rPr>
              <w:t>ne</w:t>
            </w:r>
            <w:r>
              <w:rPr>
                <w:spacing w:val="40"/>
                <w:sz w:val="24"/>
              </w:rPr>
              <w:t xml:space="preserve"> </w:t>
            </w:r>
            <w:r>
              <w:rPr>
                <w:sz w:val="24"/>
              </w:rPr>
              <w:t>mazāk</w:t>
            </w:r>
            <w:r>
              <w:rPr>
                <w:spacing w:val="40"/>
                <w:sz w:val="24"/>
              </w:rPr>
              <w:t xml:space="preserve"> </w:t>
            </w:r>
            <w:r>
              <w:rPr>
                <w:sz w:val="24"/>
              </w:rPr>
              <w:t>kā</w:t>
            </w:r>
            <w:r>
              <w:rPr>
                <w:spacing w:val="40"/>
                <w:sz w:val="24"/>
              </w:rPr>
              <w:t xml:space="preserve"> </w:t>
            </w:r>
            <w:r>
              <w:rPr>
                <w:sz w:val="24"/>
              </w:rPr>
              <w:t>1 (vienu)</w:t>
            </w:r>
            <w:r>
              <w:rPr>
                <w:spacing w:val="40"/>
                <w:sz w:val="24"/>
              </w:rPr>
              <w:t xml:space="preserve"> </w:t>
            </w:r>
            <w:r>
              <w:rPr>
                <w:sz w:val="24"/>
              </w:rPr>
              <w:t>mēnesi</w:t>
            </w:r>
            <w:r>
              <w:rPr>
                <w:spacing w:val="40"/>
                <w:sz w:val="24"/>
              </w:rPr>
              <w:t xml:space="preserve"> </w:t>
            </w:r>
            <w:r>
              <w:rPr>
                <w:sz w:val="24"/>
              </w:rPr>
              <w:t>pēc</w:t>
            </w:r>
            <w:r>
              <w:rPr>
                <w:spacing w:val="40"/>
                <w:sz w:val="24"/>
              </w:rPr>
              <w:t xml:space="preserve"> </w:t>
            </w:r>
            <w:r>
              <w:rPr>
                <w:sz w:val="24"/>
              </w:rPr>
              <w:t>apdrošināšanas polises darbības termiņa beigām.</w:t>
            </w:r>
          </w:p>
        </w:tc>
        <w:tc>
          <w:tcPr>
            <w:tcW w:w="4536" w:type="dxa"/>
          </w:tcPr>
          <w:p w14:paraId="19792B62" w14:textId="77777777" w:rsidR="00BD4CF6" w:rsidRDefault="00BD4CF6" w:rsidP="00297123">
            <w:pPr>
              <w:pStyle w:val="TableParagraph"/>
              <w:spacing w:before="80"/>
              <w:ind w:left="107"/>
              <w:rPr>
                <w:sz w:val="24"/>
              </w:rPr>
            </w:pPr>
          </w:p>
        </w:tc>
      </w:tr>
      <w:tr w:rsidR="00BD4CF6" w14:paraId="554126B0" w14:textId="77777777" w:rsidTr="00953F2A">
        <w:tblPrEx>
          <w:tblCellMar>
            <w:right w:w="57" w:type="dxa"/>
          </w:tblCellMar>
        </w:tblPrEx>
        <w:trPr>
          <w:trHeight w:val="1379"/>
        </w:trPr>
        <w:tc>
          <w:tcPr>
            <w:tcW w:w="993" w:type="dxa"/>
            <w:vAlign w:val="center"/>
          </w:tcPr>
          <w:p w14:paraId="124280A7" w14:textId="58E8CA7D" w:rsidR="00BD4CF6" w:rsidRDefault="0060462B" w:rsidP="00297123">
            <w:pPr>
              <w:pStyle w:val="TableParagraph"/>
              <w:spacing w:before="1"/>
              <w:ind w:left="0"/>
              <w:jc w:val="center"/>
              <w:rPr>
                <w:b/>
                <w:sz w:val="24"/>
              </w:rPr>
            </w:pPr>
            <w:r>
              <w:rPr>
                <w:b/>
                <w:spacing w:val="-2"/>
                <w:sz w:val="24"/>
              </w:rPr>
              <w:t>1</w:t>
            </w:r>
            <w:r w:rsidR="00BD4CF6">
              <w:rPr>
                <w:b/>
                <w:spacing w:val="-2"/>
                <w:sz w:val="24"/>
              </w:rPr>
              <w:t>.11.</w:t>
            </w:r>
          </w:p>
        </w:tc>
        <w:tc>
          <w:tcPr>
            <w:tcW w:w="9072" w:type="dxa"/>
          </w:tcPr>
          <w:p w14:paraId="1C4E34D4" w14:textId="77777777" w:rsidR="00BD4CF6" w:rsidRDefault="00BD4CF6" w:rsidP="00297123">
            <w:pPr>
              <w:pStyle w:val="TableParagraph"/>
              <w:spacing w:line="276" w:lineRule="exact"/>
              <w:ind w:left="107" w:right="96"/>
              <w:jc w:val="both"/>
              <w:rPr>
                <w:sz w:val="24"/>
              </w:rPr>
            </w:pPr>
            <w:r>
              <w:rPr>
                <w:sz w:val="24"/>
              </w:rPr>
              <w:t>Pretendents</w:t>
            </w:r>
            <w:r>
              <w:rPr>
                <w:spacing w:val="-9"/>
                <w:sz w:val="24"/>
              </w:rPr>
              <w:t xml:space="preserve"> </w:t>
            </w:r>
            <w:r>
              <w:rPr>
                <w:sz w:val="24"/>
              </w:rPr>
              <w:t>ne</w:t>
            </w:r>
            <w:r>
              <w:rPr>
                <w:spacing w:val="-7"/>
                <w:sz w:val="24"/>
              </w:rPr>
              <w:t xml:space="preserve"> </w:t>
            </w:r>
            <w:r>
              <w:rPr>
                <w:sz w:val="24"/>
              </w:rPr>
              <w:t>vēlāk</w:t>
            </w:r>
            <w:r>
              <w:rPr>
                <w:spacing w:val="-6"/>
                <w:sz w:val="24"/>
              </w:rPr>
              <w:t xml:space="preserve"> </w:t>
            </w:r>
            <w:r>
              <w:rPr>
                <w:sz w:val="24"/>
              </w:rPr>
              <w:t>kā</w:t>
            </w:r>
            <w:r>
              <w:rPr>
                <w:spacing w:val="-7"/>
                <w:sz w:val="24"/>
              </w:rPr>
              <w:t xml:space="preserve"> </w:t>
            </w:r>
            <w:r>
              <w:rPr>
                <w:sz w:val="24"/>
              </w:rPr>
              <w:t>5</w:t>
            </w:r>
            <w:r>
              <w:rPr>
                <w:spacing w:val="-6"/>
                <w:sz w:val="24"/>
              </w:rPr>
              <w:t xml:space="preserve"> </w:t>
            </w:r>
            <w:r>
              <w:rPr>
                <w:sz w:val="24"/>
              </w:rPr>
              <w:t>(piecu)</w:t>
            </w:r>
            <w:r>
              <w:rPr>
                <w:spacing w:val="-9"/>
                <w:sz w:val="24"/>
              </w:rPr>
              <w:t xml:space="preserve"> </w:t>
            </w:r>
            <w:r>
              <w:rPr>
                <w:sz w:val="24"/>
              </w:rPr>
              <w:t>darbdienu</w:t>
            </w:r>
            <w:r>
              <w:rPr>
                <w:spacing w:val="-9"/>
                <w:sz w:val="24"/>
              </w:rPr>
              <w:t xml:space="preserve"> </w:t>
            </w:r>
            <w:r>
              <w:rPr>
                <w:sz w:val="24"/>
              </w:rPr>
              <w:t>laikā</w:t>
            </w:r>
            <w:r>
              <w:rPr>
                <w:spacing w:val="-11"/>
                <w:sz w:val="24"/>
              </w:rPr>
              <w:t xml:space="preserve"> </w:t>
            </w:r>
            <w:r>
              <w:rPr>
                <w:sz w:val="24"/>
              </w:rPr>
              <w:t>no</w:t>
            </w:r>
            <w:r>
              <w:rPr>
                <w:spacing w:val="-9"/>
                <w:sz w:val="24"/>
              </w:rPr>
              <w:t xml:space="preserve"> </w:t>
            </w:r>
            <w:r>
              <w:rPr>
                <w:sz w:val="24"/>
              </w:rPr>
              <w:t>Pieteikuma</w:t>
            </w:r>
            <w:r>
              <w:rPr>
                <w:spacing w:val="-9"/>
                <w:sz w:val="24"/>
              </w:rPr>
              <w:t xml:space="preserve"> </w:t>
            </w:r>
            <w:r>
              <w:rPr>
                <w:sz w:val="24"/>
              </w:rPr>
              <w:t>un</w:t>
            </w:r>
            <w:r>
              <w:rPr>
                <w:spacing w:val="-6"/>
                <w:sz w:val="24"/>
              </w:rPr>
              <w:t xml:space="preserve"> </w:t>
            </w:r>
            <w:r>
              <w:rPr>
                <w:sz w:val="24"/>
              </w:rPr>
              <w:t>citu</w:t>
            </w:r>
            <w:r>
              <w:rPr>
                <w:spacing w:val="-9"/>
                <w:sz w:val="24"/>
              </w:rPr>
              <w:t xml:space="preserve"> </w:t>
            </w:r>
            <w:r>
              <w:rPr>
                <w:sz w:val="24"/>
              </w:rPr>
              <w:t>nepieciešamo</w:t>
            </w:r>
            <w:r>
              <w:rPr>
                <w:spacing w:val="-9"/>
                <w:sz w:val="24"/>
              </w:rPr>
              <w:t xml:space="preserve"> </w:t>
            </w:r>
            <w:r>
              <w:rPr>
                <w:sz w:val="24"/>
              </w:rPr>
              <w:t>dokumentu</w:t>
            </w:r>
            <w:r>
              <w:rPr>
                <w:spacing w:val="-9"/>
                <w:sz w:val="24"/>
              </w:rPr>
              <w:t xml:space="preserve"> </w:t>
            </w:r>
            <w:r>
              <w:rPr>
                <w:sz w:val="24"/>
              </w:rPr>
              <w:t>saņemšanas</w:t>
            </w:r>
            <w:r>
              <w:rPr>
                <w:spacing w:val="-9"/>
                <w:sz w:val="24"/>
              </w:rPr>
              <w:t xml:space="preserve"> </w:t>
            </w:r>
            <w:r>
              <w:rPr>
                <w:sz w:val="24"/>
              </w:rPr>
              <w:t>dienas</w:t>
            </w:r>
            <w:r>
              <w:rPr>
                <w:spacing w:val="-11"/>
                <w:sz w:val="24"/>
              </w:rPr>
              <w:t xml:space="preserve"> </w:t>
            </w:r>
            <w:r>
              <w:rPr>
                <w:sz w:val="24"/>
              </w:rPr>
              <w:t>veic</w:t>
            </w:r>
            <w:r>
              <w:rPr>
                <w:spacing w:val="-9"/>
                <w:sz w:val="24"/>
              </w:rPr>
              <w:t xml:space="preserve"> </w:t>
            </w:r>
            <w:r>
              <w:rPr>
                <w:sz w:val="24"/>
              </w:rPr>
              <w:t>apdrošināšanas atlīdzības</w:t>
            </w:r>
            <w:r>
              <w:rPr>
                <w:spacing w:val="-4"/>
                <w:sz w:val="24"/>
              </w:rPr>
              <w:t xml:space="preserve"> </w:t>
            </w:r>
            <w:r>
              <w:rPr>
                <w:sz w:val="24"/>
              </w:rPr>
              <w:t>izmaksu</w:t>
            </w:r>
            <w:r>
              <w:rPr>
                <w:spacing w:val="-2"/>
                <w:sz w:val="24"/>
              </w:rPr>
              <w:t xml:space="preserve"> </w:t>
            </w:r>
            <w:r>
              <w:rPr>
                <w:sz w:val="24"/>
              </w:rPr>
              <w:t>vai</w:t>
            </w:r>
            <w:r>
              <w:rPr>
                <w:spacing w:val="-6"/>
                <w:sz w:val="24"/>
              </w:rPr>
              <w:t xml:space="preserve"> </w:t>
            </w:r>
            <w:r>
              <w:rPr>
                <w:sz w:val="24"/>
              </w:rPr>
              <w:t>rakstveidā</w:t>
            </w:r>
            <w:r>
              <w:rPr>
                <w:spacing w:val="-4"/>
                <w:sz w:val="24"/>
              </w:rPr>
              <w:t xml:space="preserve"> </w:t>
            </w:r>
            <w:r>
              <w:rPr>
                <w:sz w:val="24"/>
              </w:rPr>
              <w:t>informē</w:t>
            </w:r>
            <w:r>
              <w:rPr>
                <w:spacing w:val="-4"/>
                <w:sz w:val="24"/>
              </w:rPr>
              <w:t xml:space="preserve"> </w:t>
            </w:r>
            <w:r>
              <w:rPr>
                <w:sz w:val="24"/>
              </w:rPr>
              <w:t>apdrošināto</w:t>
            </w:r>
            <w:r>
              <w:rPr>
                <w:spacing w:val="-4"/>
                <w:sz w:val="24"/>
              </w:rPr>
              <w:t xml:space="preserve"> </w:t>
            </w:r>
            <w:r>
              <w:rPr>
                <w:sz w:val="24"/>
              </w:rPr>
              <w:t>darbinieku</w:t>
            </w:r>
            <w:r>
              <w:rPr>
                <w:spacing w:val="-4"/>
                <w:sz w:val="24"/>
              </w:rPr>
              <w:t xml:space="preserve"> </w:t>
            </w:r>
            <w:r>
              <w:rPr>
                <w:sz w:val="24"/>
              </w:rPr>
              <w:t>par</w:t>
            </w:r>
            <w:r>
              <w:rPr>
                <w:spacing w:val="-8"/>
                <w:sz w:val="24"/>
              </w:rPr>
              <w:t xml:space="preserve"> </w:t>
            </w:r>
            <w:r>
              <w:rPr>
                <w:sz w:val="24"/>
              </w:rPr>
              <w:t>atteikumu</w:t>
            </w:r>
            <w:r>
              <w:rPr>
                <w:spacing w:val="-4"/>
                <w:sz w:val="24"/>
              </w:rPr>
              <w:t xml:space="preserve"> </w:t>
            </w:r>
            <w:r>
              <w:rPr>
                <w:sz w:val="24"/>
              </w:rPr>
              <w:t>izmaksāt</w:t>
            </w:r>
            <w:r>
              <w:rPr>
                <w:spacing w:val="-4"/>
                <w:sz w:val="24"/>
              </w:rPr>
              <w:t xml:space="preserve"> </w:t>
            </w:r>
            <w:r>
              <w:rPr>
                <w:sz w:val="24"/>
              </w:rPr>
              <w:t>apdrošināšanas</w:t>
            </w:r>
            <w:r>
              <w:rPr>
                <w:spacing w:val="-4"/>
                <w:sz w:val="24"/>
              </w:rPr>
              <w:t xml:space="preserve"> </w:t>
            </w:r>
            <w:r>
              <w:rPr>
                <w:sz w:val="24"/>
              </w:rPr>
              <w:t>atlīdzību,</w:t>
            </w:r>
            <w:r>
              <w:rPr>
                <w:spacing w:val="-4"/>
                <w:sz w:val="24"/>
              </w:rPr>
              <w:t xml:space="preserve"> </w:t>
            </w:r>
            <w:r>
              <w:rPr>
                <w:sz w:val="24"/>
              </w:rPr>
              <w:t>norādot</w:t>
            </w:r>
            <w:r>
              <w:rPr>
                <w:spacing w:val="-2"/>
                <w:sz w:val="24"/>
              </w:rPr>
              <w:t xml:space="preserve"> </w:t>
            </w:r>
            <w:r>
              <w:rPr>
                <w:sz w:val="24"/>
              </w:rPr>
              <w:t>pamatojumu, vai</w:t>
            </w:r>
            <w:r>
              <w:rPr>
                <w:spacing w:val="-8"/>
                <w:sz w:val="24"/>
              </w:rPr>
              <w:t xml:space="preserve"> </w:t>
            </w:r>
            <w:r>
              <w:rPr>
                <w:sz w:val="24"/>
              </w:rPr>
              <w:t>rakstveidā</w:t>
            </w:r>
            <w:r>
              <w:rPr>
                <w:spacing w:val="-8"/>
                <w:sz w:val="24"/>
              </w:rPr>
              <w:t xml:space="preserve"> </w:t>
            </w:r>
            <w:r>
              <w:rPr>
                <w:sz w:val="24"/>
              </w:rPr>
              <w:t>pieprasa</w:t>
            </w:r>
            <w:r>
              <w:rPr>
                <w:spacing w:val="-7"/>
                <w:sz w:val="24"/>
              </w:rPr>
              <w:t xml:space="preserve"> </w:t>
            </w:r>
            <w:r>
              <w:rPr>
                <w:sz w:val="24"/>
              </w:rPr>
              <w:t>iesniegt</w:t>
            </w:r>
            <w:r>
              <w:rPr>
                <w:spacing w:val="-8"/>
                <w:sz w:val="24"/>
              </w:rPr>
              <w:t xml:space="preserve"> </w:t>
            </w:r>
            <w:r>
              <w:rPr>
                <w:sz w:val="24"/>
              </w:rPr>
              <w:t>papildu</w:t>
            </w:r>
            <w:r>
              <w:rPr>
                <w:spacing w:val="-8"/>
                <w:sz w:val="24"/>
              </w:rPr>
              <w:t xml:space="preserve"> </w:t>
            </w:r>
            <w:r>
              <w:rPr>
                <w:sz w:val="24"/>
              </w:rPr>
              <w:t>dokumentus.</w:t>
            </w:r>
            <w:r>
              <w:rPr>
                <w:spacing w:val="-8"/>
                <w:sz w:val="24"/>
              </w:rPr>
              <w:t xml:space="preserve"> </w:t>
            </w:r>
            <w:r>
              <w:rPr>
                <w:sz w:val="24"/>
              </w:rPr>
              <w:t>Pēc</w:t>
            </w:r>
            <w:r>
              <w:rPr>
                <w:spacing w:val="-11"/>
                <w:sz w:val="24"/>
              </w:rPr>
              <w:t xml:space="preserve"> </w:t>
            </w:r>
            <w:r>
              <w:rPr>
                <w:sz w:val="24"/>
              </w:rPr>
              <w:t>prasīto</w:t>
            </w:r>
            <w:r>
              <w:rPr>
                <w:spacing w:val="-8"/>
                <w:sz w:val="24"/>
              </w:rPr>
              <w:t xml:space="preserve"> </w:t>
            </w:r>
            <w:r>
              <w:rPr>
                <w:sz w:val="24"/>
              </w:rPr>
              <w:t>papildu</w:t>
            </w:r>
            <w:r>
              <w:rPr>
                <w:spacing w:val="-8"/>
                <w:sz w:val="24"/>
              </w:rPr>
              <w:t xml:space="preserve"> </w:t>
            </w:r>
            <w:r>
              <w:rPr>
                <w:sz w:val="24"/>
              </w:rPr>
              <w:t>dokumentu</w:t>
            </w:r>
            <w:r>
              <w:rPr>
                <w:spacing w:val="-8"/>
                <w:sz w:val="24"/>
              </w:rPr>
              <w:t xml:space="preserve"> </w:t>
            </w:r>
            <w:r>
              <w:rPr>
                <w:sz w:val="24"/>
              </w:rPr>
              <w:t>saņemšanas</w:t>
            </w:r>
            <w:r>
              <w:rPr>
                <w:spacing w:val="-8"/>
                <w:sz w:val="24"/>
              </w:rPr>
              <w:t xml:space="preserve"> </w:t>
            </w:r>
            <w:r>
              <w:rPr>
                <w:sz w:val="24"/>
              </w:rPr>
              <w:t>Pretendents</w:t>
            </w:r>
            <w:r>
              <w:rPr>
                <w:spacing w:val="-6"/>
                <w:sz w:val="24"/>
              </w:rPr>
              <w:t xml:space="preserve"> </w:t>
            </w:r>
            <w:r>
              <w:rPr>
                <w:sz w:val="24"/>
              </w:rPr>
              <w:t>atkārtoti</w:t>
            </w:r>
            <w:r>
              <w:rPr>
                <w:spacing w:val="-5"/>
                <w:sz w:val="24"/>
              </w:rPr>
              <w:t xml:space="preserve"> </w:t>
            </w:r>
            <w:r>
              <w:rPr>
                <w:sz w:val="24"/>
              </w:rPr>
              <w:t>rīkojas</w:t>
            </w:r>
            <w:r>
              <w:rPr>
                <w:spacing w:val="-6"/>
                <w:sz w:val="24"/>
              </w:rPr>
              <w:t xml:space="preserve"> </w:t>
            </w:r>
            <w:r>
              <w:rPr>
                <w:sz w:val="24"/>
              </w:rPr>
              <w:t>šajā</w:t>
            </w:r>
            <w:r>
              <w:rPr>
                <w:spacing w:val="-8"/>
                <w:sz w:val="24"/>
              </w:rPr>
              <w:t xml:space="preserve"> </w:t>
            </w:r>
            <w:r>
              <w:rPr>
                <w:sz w:val="24"/>
              </w:rPr>
              <w:t xml:space="preserve">punktā noteiktajā kārtībā. Apdrošināšanas atlīdzības daļējas izmaksas vai atteikuma, kā arī papildu dokumentu pieprasīšanas gadījumā Pretendents </w:t>
            </w:r>
            <w:proofErr w:type="spellStart"/>
            <w:r>
              <w:rPr>
                <w:sz w:val="24"/>
              </w:rPr>
              <w:t>nosūta</w:t>
            </w:r>
            <w:proofErr w:type="spellEnd"/>
            <w:r>
              <w:rPr>
                <w:sz w:val="24"/>
              </w:rPr>
              <w:t xml:space="preserve"> attiecīgu paziņojumu uz apdrošinātā darbinieka tālruni, norādīto e-pasta vai pasta adresi.</w:t>
            </w:r>
          </w:p>
        </w:tc>
        <w:tc>
          <w:tcPr>
            <w:tcW w:w="4536" w:type="dxa"/>
          </w:tcPr>
          <w:p w14:paraId="7F4D584B" w14:textId="77777777" w:rsidR="00BD4CF6" w:rsidRDefault="00BD4CF6" w:rsidP="00297123">
            <w:pPr>
              <w:pStyle w:val="TableParagraph"/>
              <w:spacing w:line="276" w:lineRule="exact"/>
              <w:ind w:left="107" w:right="96"/>
              <w:jc w:val="both"/>
              <w:rPr>
                <w:sz w:val="24"/>
              </w:rPr>
            </w:pPr>
          </w:p>
        </w:tc>
      </w:tr>
      <w:tr w:rsidR="00BD4CF6" w14:paraId="13C51B4D" w14:textId="77777777" w:rsidTr="00953F2A">
        <w:tblPrEx>
          <w:tblCellMar>
            <w:right w:w="57" w:type="dxa"/>
          </w:tblCellMar>
        </w:tblPrEx>
        <w:trPr>
          <w:trHeight w:val="717"/>
        </w:trPr>
        <w:tc>
          <w:tcPr>
            <w:tcW w:w="993" w:type="dxa"/>
            <w:vAlign w:val="center"/>
          </w:tcPr>
          <w:p w14:paraId="3F760814" w14:textId="0AB81FD8" w:rsidR="00BD4CF6" w:rsidRDefault="0060462B" w:rsidP="00297123">
            <w:pPr>
              <w:pStyle w:val="TableParagraph"/>
              <w:spacing w:before="219"/>
              <w:jc w:val="center"/>
              <w:rPr>
                <w:b/>
                <w:sz w:val="24"/>
              </w:rPr>
            </w:pPr>
            <w:r>
              <w:rPr>
                <w:b/>
                <w:spacing w:val="-2"/>
                <w:sz w:val="24"/>
              </w:rPr>
              <w:t>1</w:t>
            </w:r>
            <w:r w:rsidR="00BD4CF6">
              <w:rPr>
                <w:b/>
                <w:spacing w:val="-2"/>
                <w:sz w:val="24"/>
              </w:rPr>
              <w:t>.12.</w:t>
            </w:r>
          </w:p>
        </w:tc>
        <w:tc>
          <w:tcPr>
            <w:tcW w:w="9072" w:type="dxa"/>
          </w:tcPr>
          <w:p w14:paraId="2E20AE73" w14:textId="77777777" w:rsidR="00BD4CF6" w:rsidRDefault="00BD4CF6" w:rsidP="00297123">
            <w:pPr>
              <w:pStyle w:val="TableParagraph"/>
              <w:ind w:left="107"/>
              <w:jc w:val="both"/>
              <w:rPr>
                <w:sz w:val="24"/>
              </w:rPr>
            </w:pPr>
            <w:r>
              <w:rPr>
                <w:sz w:val="24"/>
              </w:rPr>
              <w:t>Pretendents</w:t>
            </w:r>
            <w:r>
              <w:rPr>
                <w:spacing w:val="-6"/>
                <w:sz w:val="24"/>
              </w:rPr>
              <w:t xml:space="preserve"> </w:t>
            </w:r>
            <w:r>
              <w:rPr>
                <w:sz w:val="24"/>
              </w:rPr>
              <w:t>nodrošina</w:t>
            </w:r>
            <w:r>
              <w:rPr>
                <w:spacing w:val="-6"/>
                <w:sz w:val="24"/>
              </w:rPr>
              <w:t xml:space="preserve"> </w:t>
            </w:r>
            <w:r>
              <w:rPr>
                <w:sz w:val="24"/>
              </w:rPr>
              <w:t>jaunu</w:t>
            </w:r>
            <w:r>
              <w:rPr>
                <w:spacing w:val="-6"/>
                <w:sz w:val="24"/>
              </w:rPr>
              <w:t xml:space="preserve"> </w:t>
            </w:r>
            <w:r>
              <w:rPr>
                <w:sz w:val="24"/>
              </w:rPr>
              <w:t>darbinieku</w:t>
            </w:r>
            <w:r>
              <w:rPr>
                <w:spacing w:val="-6"/>
                <w:sz w:val="24"/>
              </w:rPr>
              <w:t xml:space="preserve"> </w:t>
            </w:r>
            <w:r>
              <w:rPr>
                <w:sz w:val="24"/>
              </w:rPr>
              <w:t>pievienošanu</w:t>
            </w:r>
            <w:r>
              <w:rPr>
                <w:spacing w:val="-6"/>
                <w:sz w:val="24"/>
              </w:rPr>
              <w:t xml:space="preserve"> </w:t>
            </w:r>
            <w:r>
              <w:rPr>
                <w:sz w:val="24"/>
              </w:rPr>
              <w:t>un</w:t>
            </w:r>
            <w:r>
              <w:rPr>
                <w:spacing w:val="-6"/>
                <w:sz w:val="24"/>
              </w:rPr>
              <w:t xml:space="preserve"> </w:t>
            </w:r>
            <w:r>
              <w:rPr>
                <w:sz w:val="24"/>
              </w:rPr>
              <w:t>darbinieku,</w:t>
            </w:r>
            <w:r>
              <w:rPr>
                <w:spacing w:val="-6"/>
                <w:sz w:val="24"/>
              </w:rPr>
              <w:t xml:space="preserve"> </w:t>
            </w:r>
            <w:r>
              <w:rPr>
                <w:sz w:val="24"/>
              </w:rPr>
              <w:t>kuri</w:t>
            </w:r>
            <w:r>
              <w:rPr>
                <w:spacing w:val="-8"/>
                <w:sz w:val="24"/>
              </w:rPr>
              <w:t xml:space="preserve"> </w:t>
            </w:r>
            <w:r>
              <w:rPr>
                <w:sz w:val="24"/>
              </w:rPr>
              <w:t>pārtraukuši</w:t>
            </w:r>
            <w:r>
              <w:rPr>
                <w:spacing w:val="-4"/>
                <w:sz w:val="24"/>
              </w:rPr>
              <w:t xml:space="preserve"> </w:t>
            </w:r>
            <w:r>
              <w:rPr>
                <w:sz w:val="24"/>
              </w:rPr>
              <w:t>darba</w:t>
            </w:r>
            <w:r>
              <w:rPr>
                <w:spacing w:val="-6"/>
                <w:sz w:val="24"/>
              </w:rPr>
              <w:t xml:space="preserve"> </w:t>
            </w:r>
            <w:r>
              <w:rPr>
                <w:sz w:val="24"/>
              </w:rPr>
              <w:t>attiecības</w:t>
            </w:r>
            <w:r>
              <w:rPr>
                <w:spacing w:val="-6"/>
                <w:sz w:val="24"/>
              </w:rPr>
              <w:t xml:space="preserve"> </w:t>
            </w:r>
            <w:r>
              <w:rPr>
                <w:sz w:val="24"/>
              </w:rPr>
              <w:t>ar</w:t>
            </w:r>
            <w:r>
              <w:rPr>
                <w:spacing w:val="-9"/>
                <w:sz w:val="24"/>
              </w:rPr>
              <w:t xml:space="preserve"> </w:t>
            </w:r>
            <w:r>
              <w:rPr>
                <w:sz w:val="24"/>
              </w:rPr>
              <w:t>Pakalpojumu</w:t>
            </w:r>
            <w:r>
              <w:rPr>
                <w:spacing w:val="-4"/>
                <w:sz w:val="24"/>
              </w:rPr>
              <w:t xml:space="preserve"> </w:t>
            </w:r>
            <w:r>
              <w:rPr>
                <w:sz w:val="24"/>
              </w:rPr>
              <w:t>ņēmēju,</w:t>
            </w:r>
            <w:r>
              <w:rPr>
                <w:spacing w:val="-6"/>
                <w:sz w:val="24"/>
              </w:rPr>
              <w:t xml:space="preserve"> </w:t>
            </w:r>
            <w:r>
              <w:rPr>
                <w:sz w:val="24"/>
              </w:rPr>
              <w:t>izslēgšanu no apdrošināto saraksta ne retāk kā reizi mēnesī.</w:t>
            </w:r>
          </w:p>
        </w:tc>
        <w:tc>
          <w:tcPr>
            <w:tcW w:w="4536" w:type="dxa"/>
          </w:tcPr>
          <w:p w14:paraId="36D13AAF" w14:textId="77777777" w:rsidR="00BD4CF6" w:rsidRDefault="00BD4CF6" w:rsidP="00297123">
            <w:pPr>
              <w:pStyle w:val="TableParagraph"/>
              <w:ind w:left="107"/>
              <w:rPr>
                <w:sz w:val="24"/>
              </w:rPr>
            </w:pPr>
          </w:p>
        </w:tc>
      </w:tr>
      <w:tr w:rsidR="00BD4CF6" w14:paraId="69C3ED6C" w14:textId="77777777" w:rsidTr="00953F2A">
        <w:tblPrEx>
          <w:tblCellMar>
            <w:right w:w="57" w:type="dxa"/>
          </w:tblCellMar>
        </w:tblPrEx>
        <w:trPr>
          <w:trHeight w:val="1379"/>
        </w:trPr>
        <w:tc>
          <w:tcPr>
            <w:tcW w:w="993" w:type="dxa"/>
            <w:vAlign w:val="center"/>
          </w:tcPr>
          <w:p w14:paraId="0BB516A4" w14:textId="25A6584B" w:rsidR="00BD4CF6" w:rsidRDefault="0060462B" w:rsidP="00297123">
            <w:pPr>
              <w:pStyle w:val="TableParagraph"/>
              <w:spacing w:before="1"/>
              <w:ind w:left="0"/>
              <w:jc w:val="center"/>
              <w:rPr>
                <w:b/>
                <w:sz w:val="24"/>
              </w:rPr>
            </w:pPr>
            <w:r>
              <w:rPr>
                <w:b/>
                <w:spacing w:val="-2"/>
                <w:sz w:val="24"/>
              </w:rPr>
              <w:t>1</w:t>
            </w:r>
            <w:r w:rsidR="00BD4CF6">
              <w:rPr>
                <w:b/>
                <w:spacing w:val="-2"/>
                <w:sz w:val="24"/>
              </w:rPr>
              <w:t>.13.</w:t>
            </w:r>
          </w:p>
        </w:tc>
        <w:tc>
          <w:tcPr>
            <w:tcW w:w="9072" w:type="dxa"/>
          </w:tcPr>
          <w:p w14:paraId="3D3257DD" w14:textId="77777777" w:rsidR="00BD4CF6" w:rsidRDefault="00BD4CF6" w:rsidP="00297123">
            <w:pPr>
              <w:pStyle w:val="TableParagraph"/>
              <w:spacing w:line="276" w:lineRule="exact"/>
              <w:ind w:left="107" w:right="97"/>
              <w:jc w:val="both"/>
              <w:rPr>
                <w:sz w:val="24"/>
              </w:rPr>
            </w:pPr>
            <w:r>
              <w:rPr>
                <w:sz w:val="24"/>
              </w:rPr>
              <w:t>Iekļaujot jaunu Darbinieku, Pretendents to apdrošina uz atlikušo apdrošināšanas polises darbības laiku, nesamazinot apdrošināšanas perioda (gada) apdrošinājuma summu. Īstermiņa apdrošināšanas prēmiju (prēmiju par nepilnu apdrošināšanas periodu) aprēķina proporcionāli atlikušajam apdrošināšanas polises darbības laikam par pilnām dienām vai pilniem mēnešiem. Aprēķinot atmaksājamās apdrošināšanas</w:t>
            </w:r>
            <w:r>
              <w:rPr>
                <w:spacing w:val="-7"/>
                <w:sz w:val="24"/>
              </w:rPr>
              <w:t xml:space="preserve"> </w:t>
            </w:r>
            <w:r>
              <w:rPr>
                <w:sz w:val="24"/>
              </w:rPr>
              <w:t>prēmijas</w:t>
            </w:r>
            <w:r>
              <w:rPr>
                <w:spacing w:val="-7"/>
                <w:sz w:val="24"/>
              </w:rPr>
              <w:t xml:space="preserve"> </w:t>
            </w:r>
            <w:r>
              <w:rPr>
                <w:sz w:val="24"/>
              </w:rPr>
              <w:t>apjomu</w:t>
            </w:r>
            <w:r>
              <w:rPr>
                <w:spacing w:val="-10"/>
                <w:sz w:val="24"/>
              </w:rPr>
              <w:t xml:space="preserve"> </w:t>
            </w:r>
            <w:r>
              <w:rPr>
                <w:sz w:val="24"/>
              </w:rPr>
              <w:t>par</w:t>
            </w:r>
            <w:r>
              <w:rPr>
                <w:spacing w:val="-10"/>
                <w:sz w:val="24"/>
              </w:rPr>
              <w:t xml:space="preserve"> </w:t>
            </w:r>
            <w:r>
              <w:rPr>
                <w:sz w:val="24"/>
              </w:rPr>
              <w:t>darbiniekiem,</w:t>
            </w:r>
            <w:r>
              <w:rPr>
                <w:spacing w:val="-10"/>
                <w:sz w:val="24"/>
              </w:rPr>
              <w:t xml:space="preserve"> </w:t>
            </w:r>
            <w:r>
              <w:rPr>
                <w:sz w:val="24"/>
              </w:rPr>
              <w:t>kas</w:t>
            </w:r>
            <w:r>
              <w:rPr>
                <w:spacing w:val="-12"/>
                <w:sz w:val="24"/>
              </w:rPr>
              <w:t xml:space="preserve"> </w:t>
            </w:r>
            <w:r>
              <w:rPr>
                <w:sz w:val="24"/>
              </w:rPr>
              <w:t>izslēgti</w:t>
            </w:r>
            <w:r>
              <w:rPr>
                <w:spacing w:val="-10"/>
                <w:sz w:val="24"/>
              </w:rPr>
              <w:t xml:space="preserve"> </w:t>
            </w:r>
            <w:r>
              <w:rPr>
                <w:sz w:val="24"/>
              </w:rPr>
              <w:t>no</w:t>
            </w:r>
            <w:r>
              <w:rPr>
                <w:spacing w:val="-7"/>
                <w:sz w:val="24"/>
              </w:rPr>
              <w:t xml:space="preserve"> </w:t>
            </w:r>
            <w:r>
              <w:rPr>
                <w:sz w:val="24"/>
              </w:rPr>
              <w:t>apdrošināto</w:t>
            </w:r>
            <w:r>
              <w:rPr>
                <w:spacing w:val="-10"/>
                <w:sz w:val="24"/>
              </w:rPr>
              <w:t xml:space="preserve"> </w:t>
            </w:r>
            <w:r>
              <w:rPr>
                <w:sz w:val="24"/>
              </w:rPr>
              <w:t>saraksta,</w:t>
            </w:r>
            <w:r>
              <w:rPr>
                <w:spacing w:val="-10"/>
                <w:sz w:val="24"/>
              </w:rPr>
              <w:t xml:space="preserve"> </w:t>
            </w:r>
            <w:r>
              <w:rPr>
                <w:sz w:val="24"/>
              </w:rPr>
              <w:t>izmaksāto</w:t>
            </w:r>
            <w:r>
              <w:rPr>
                <w:spacing w:val="-10"/>
                <w:sz w:val="24"/>
              </w:rPr>
              <w:t xml:space="preserve"> </w:t>
            </w:r>
            <w:r>
              <w:rPr>
                <w:sz w:val="24"/>
              </w:rPr>
              <w:t>apdrošināšanas</w:t>
            </w:r>
            <w:r>
              <w:rPr>
                <w:spacing w:val="-9"/>
                <w:sz w:val="24"/>
              </w:rPr>
              <w:t xml:space="preserve"> </w:t>
            </w:r>
            <w:r>
              <w:rPr>
                <w:sz w:val="24"/>
              </w:rPr>
              <w:t>atlīdzību</w:t>
            </w:r>
            <w:r>
              <w:rPr>
                <w:spacing w:val="-10"/>
                <w:sz w:val="24"/>
              </w:rPr>
              <w:t xml:space="preserve"> </w:t>
            </w:r>
            <w:r>
              <w:rPr>
                <w:sz w:val="24"/>
              </w:rPr>
              <w:t>summa</w:t>
            </w:r>
            <w:r>
              <w:rPr>
                <w:spacing w:val="-12"/>
                <w:sz w:val="24"/>
              </w:rPr>
              <w:t xml:space="preserve"> </w:t>
            </w:r>
            <w:r>
              <w:rPr>
                <w:sz w:val="24"/>
              </w:rPr>
              <w:t>netiek ņemta vērā.</w:t>
            </w:r>
          </w:p>
        </w:tc>
        <w:tc>
          <w:tcPr>
            <w:tcW w:w="4536" w:type="dxa"/>
          </w:tcPr>
          <w:p w14:paraId="4F617B4C" w14:textId="77777777" w:rsidR="00BD4CF6" w:rsidRDefault="00BD4CF6" w:rsidP="00297123">
            <w:pPr>
              <w:pStyle w:val="TableParagraph"/>
              <w:spacing w:line="276" w:lineRule="exact"/>
              <w:ind w:left="107" w:right="97"/>
              <w:jc w:val="both"/>
              <w:rPr>
                <w:sz w:val="24"/>
              </w:rPr>
            </w:pPr>
          </w:p>
        </w:tc>
      </w:tr>
      <w:tr w:rsidR="00BD4CF6" w14:paraId="33758D62" w14:textId="77777777" w:rsidTr="00953F2A">
        <w:tblPrEx>
          <w:tblCellMar>
            <w:right w:w="57" w:type="dxa"/>
          </w:tblCellMar>
        </w:tblPrEx>
        <w:trPr>
          <w:trHeight w:val="714"/>
        </w:trPr>
        <w:tc>
          <w:tcPr>
            <w:tcW w:w="993" w:type="dxa"/>
            <w:vAlign w:val="center"/>
          </w:tcPr>
          <w:p w14:paraId="1C7827C5" w14:textId="0C4F165C" w:rsidR="00BD4CF6" w:rsidRDefault="0060462B" w:rsidP="00297123">
            <w:pPr>
              <w:pStyle w:val="TableParagraph"/>
              <w:spacing w:before="219"/>
              <w:jc w:val="center"/>
              <w:rPr>
                <w:b/>
                <w:sz w:val="24"/>
              </w:rPr>
            </w:pPr>
            <w:r>
              <w:rPr>
                <w:b/>
                <w:spacing w:val="-2"/>
                <w:sz w:val="24"/>
              </w:rPr>
              <w:t>1</w:t>
            </w:r>
            <w:r w:rsidR="00BD4CF6">
              <w:rPr>
                <w:b/>
                <w:spacing w:val="-2"/>
                <w:sz w:val="24"/>
              </w:rPr>
              <w:t>.14.</w:t>
            </w:r>
          </w:p>
        </w:tc>
        <w:tc>
          <w:tcPr>
            <w:tcW w:w="9072" w:type="dxa"/>
          </w:tcPr>
          <w:p w14:paraId="489A7ABF" w14:textId="77777777" w:rsidR="00BD4CF6" w:rsidRDefault="00BD4CF6" w:rsidP="00297123">
            <w:pPr>
              <w:pStyle w:val="TableParagraph"/>
              <w:spacing w:before="80"/>
              <w:ind w:left="107"/>
              <w:jc w:val="both"/>
              <w:rPr>
                <w:sz w:val="24"/>
              </w:rPr>
            </w:pPr>
            <w:r>
              <w:rPr>
                <w:sz w:val="24"/>
              </w:rPr>
              <w:t>Pakalpojumu</w:t>
            </w:r>
            <w:r>
              <w:rPr>
                <w:spacing w:val="-2"/>
                <w:sz w:val="24"/>
              </w:rPr>
              <w:t xml:space="preserve"> </w:t>
            </w:r>
            <w:r>
              <w:rPr>
                <w:sz w:val="24"/>
              </w:rPr>
              <w:t>ņēmējam</w:t>
            </w:r>
            <w:r>
              <w:rPr>
                <w:spacing w:val="-2"/>
                <w:sz w:val="24"/>
              </w:rPr>
              <w:t xml:space="preserve"> </w:t>
            </w:r>
            <w:r>
              <w:rPr>
                <w:sz w:val="24"/>
              </w:rPr>
              <w:t>nav</w:t>
            </w:r>
            <w:r>
              <w:rPr>
                <w:spacing w:val="-5"/>
                <w:sz w:val="24"/>
              </w:rPr>
              <w:t xml:space="preserve"> </w:t>
            </w:r>
            <w:r>
              <w:rPr>
                <w:sz w:val="24"/>
              </w:rPr>
              <w:t>pienākums izslēgt</w:t>
            </w:r>
            <w:r>
              <w:rPr>
                <w:spacing w:val="-2"/>
                <w:sz w:val="24"/>
              </w:rPr>
              <w:t xml:space="preserve"> </w:t>
            </w:r>
            <w:r>
              <w:rPr>
                <w:sz w:val="24"/>
              </w:rPr>
              <w:t>no apdrošināmo</w:t>
            </w:r>
            <w:r>
              <w:rPr>
                <w:spacing w:val="-2"/>
                <w:sz w:val="24"/>
              </w:rPr>
              <w:t xml:space="preserve"> </w:t>
            </w:r>
            <w:r>
              <w:rPr>
                <w:sz w:val="24"/>
              </w:rPr>
              <w:t>saraksta</w:t>
            </w:r>
            <w:r>
              <w:rPr>
                <w:spacing w:val="-5"/>
                <w:sz w:val="24"/>
              </w:rPr>
              <w:t xml:space="preserve"> </w:t>
            </w:r>
            <w:r>
              <w:rPr>
                <w:sz w:val="24"/>
              </w:rPr>
              <w:t>darbiniekus</w:t>
            </w:r>
            <w:r>
              <w:rPr>
                <w:spacing w:val="-2"/>
                <w:sz w:val="24"/>
              </w:rPr>
              <w:t xml:space="preserve"> </w:t>
            </w:r>
            <w:r>
              <w:rPr>
                <w:sz w:val="24"/>
              </w:rPr>
              <w:t>pēc</w:t>
            </w:r>
            <w:r>
              <w:rPr>
                <w:spacing w:val="-6"/>
                <w:sz w:val="24"/>
              </w:rPr>
              <w:t xml:space="preserve"> </w:t>
            </w:r>
            <w:r>
              <w:rPr>
                <w:sz w:val="24"/>
              </w:rPr>
              <w:t>darba</w:t>
            </w:r>
            <w:r>
              <w:rPr>
                <w:spacing w:val="-5"/>
                <w:sz w:val="24"/>
              </w:rPr>
              <w:t xml:space="preserve"> </w:t>
            </w:r>
            <w:r>
              <w:rPr>
                <w:sz w:val="24"/>
              </w:rPr>
              <w:t>attiecību</w:t>
            </w:r>
            <w:r>
              <w:rPr>
                <w:spacing w:val="-2"/>
                <w:sz w:val="24"/>
              </w:rPr>
              <w:t xml:space="preserve"> </w:t>
            </w:r>
            <w:r>
              <w:rPr>
                <w:sz w:val="24"/>
              </w:rPr>
              <w:t>pārtraukšanas,</w:t>
            </w:r>
            <w:r>
              <w:rPr>
                <w:spacing w:val="-2"/>
                <w:sz w:val="24"/>
              </w:rPr>
              <w:t xml:space="preserve"> </w:t>
            </w:r>
            <w:r>
              <w:rPr>
                <w:sz w:val="24"/>
              </w:rPr>
              <w:t>ja</w:t>
            </w:r>
            <w:r>
              <w:rPr>
                <w:spacing w:val="-2"/>
                <w:sz w:val="24"/>
              </w:rPr>
              <w:t xml:space="preserve"> </w:t>
            </w:r>
            <w:r>
              <w:rPr>
                <w:sz w:val="24"/>
              </w:rPr>
              <w:t>tie</w:t>
            </w:r>
            <w:r>
              <w:rPr>
                <w:spacing w:val="-2"/>
                <w:sz w:val="24"/>
              </w:rPr>
              <w:t xml:space="preserve"> </w:t>
            </w:r>
            <w:r>
              <w:rPr>
                <w:sz w:val="24"/>
              </w:rPr>
              <w:t>vēlas</w:t>
            </w:r>
            <w:r>
              <w:rPr>
                <w:spacing w:val="-5"/>
                <w:sz w:val="24"/>
              </w:rPr>
              <w:t xml:space="preserve"> </w:t>
            </w:r>
            <w:r>
              <w:rPr>
                <w:sz w:val="24"/>
              </w:rPr>
              <w:t>paturēt apdrošināšanas polisi līdz apdrošināšanas perioda beigām.</w:t>
            </w:r>
          </w:p>
        </w:tc>
        <w:tc>
          <w:tcPr>
            <w:tcW w:w="4536" w:type="dxa"/>
          </w:tcPr>
          <w:p w14:paraId="6963C47B" w14:textId="77777777" w:rsidR="00BD4CF6" w:rsidRDefault="00BD4CF6" w:rsidP="00297123">
            <w:pPr>
              <w:pStyle w:val="TableParagraph"/>
              <w:spacing w:before="80"/>
              <w:ind w:left="107"/>
              <w:rPr>
                <w:sz w:val="24"/>
              </w:rPr>
            </w:pPr>
          </w:p>
        </w:tc>
      </w:tr>
      <w:tr w:rsidR="00BD4CF6" w14:paraId="1F762C33" w14:textId="77777777" w:rsidTr="00953F2A">
        <w:tblPrEx>
          <w:tblCellMar>
            <w:right w:w="57" w:type="dxa"/>
          </w:tblCellMar>
        </w:tblPrEx>
        <w:trPr>
          <w:trHeight w:val="1382"/>
        </w:trPr>
        <w:tc>
          <w:tcPr>
            <w:tcW w:w="993" w:type="dxa"/>
            <w:vAlign w:val="center"/>
          </w:tcPr>
          <w:p w14:paraId="3FBDB541" w14:textId="57EEADD9" w:rsidR="00BD4CF6" w:rsidRDefault="0060462B" w:rsidP="00297123">
            <w:pPr>
              <w:pStyle w:val="TableParagraph"/>
              <w:ind w:left="0"/>
              <w:jc w:val="center"/>
              <w:rPr>
                <w:b/>
                <w:sz w:val="24"/>
              </w:rPr>
            </w:pPr>
            <w:r>
              <w:rPr>
                <w:b/>
                <w:spacing w:val="-2"/>
                <w:sz w:val="24"/>
              </w:rPr>
              <w:t>1</w:t>
            </w:r>
            <w:r w:rsidR="00BD4CF6">
              <w:rPr>
                <w:b/>
                <w:spacing w:val="-2"/>
                <w:sz w:val="24"/>
              </w:rPr>
              <w:t>.15.</w:t>
            </w:r>
          </w:p>
        </w:tc>
        <w:tc>
          <w:tcPr>
            <w:tcW w:w="9072" w:type="dxa"/>
          </w:tcPr>
          <w:p w14:paraId="6BDF517B" w14:textId="0AF679BB" w:rsidR="00BD4CF6" w:rsidRDefault="00DA1D90" w:rsidP="00297123">
            <w:pPr>
              <w:pStyle w:val="TableParagraph"/>
              <w:spacing w:line="270" w:lineRule="atLeast"/>
              <w:ind w:left="107" w:right="99"/>
              <w:jc w:val="both"/>
              <w:rPr>
                <w:sz w:val="24"/>
              </w:rPr>
            </w:pPr>
            <w:r>
              <w:rPr>
                <w:sz w:val="24"/>
              </w:rPr>
              <w:t xml:space="preserve">Visu trīs grupu </w:t>
            </w:r>
            <w:r w:rsidR="00C10144">
              <w:rPr>
                <w:sz w:val="24"/>
              </w:rPr>
              <w:t>darbiniekiem P</w:t>
            </w:r>
            <w:r w:rsidR="00BD4CF6">
              <w:rPr>
                <w:sz w:val="24"/>
              </w:rPr>
              <w:t xml:space="preserve">retendents nodrošina tiešo norēķinu </w:t>
            </w:r>
            <w:r w:rsidR="00B233B4">
              <w:rPr>
                <w:sz w:val="24"/>
              </w:rPr>
              <w:t xml:space="preserve">un </w:t>
            </w:r>
            <w:r w:rsidR="00F00E11">
              <w:rPr>
                <w:sz w:val="24"/>
              </w:rPr>
              <w:t>apdrošināšanas</w:t>
            </w:r>
            <w:r w:rsidR="00F00E11">
              <w:rPr>
                <w:spacing w:val="-8"/>
                <w:sz w:val="24"/>
              </w:rPr>
              <w:t xml:space="preserve"> </w:t>
            </w:r>
            <w:r w:rsidR="00B233B4">
              <w:rPr>
                <w:sz w:val="24"/>
              </w:rPr>
              <w:t xml:space="preserve">programmās iekļauto pakalpojumu apmaksu </w:t>
            </w:r>
            <w:r w:rsidR="00BD4CF6">
              <w:rPr>
                <w:sz w:val="24"/>
              </w:rPr>
              <w:t xml:space="preserve">100% apmērā saskaņā ar programmas nosacījumiem </w:t>
            </w:r>
            <w:r w:rsidR="00F67E2D">
              <w:rPr>
                <w:sz w:val="24"/>
              </w:rPr>
              <w:t>Nolikuma</w:t>
            </w:r>
            <w:r w:rsidR="00F67E2D">
              <w:rPr>
                <w:spacing w:val="-6"/>
                <w:sz w:val="24"/>
              </w:rPr>
              <w:t xml:space="preserve"> </w:t>
            </w:r>
            <w:r w:rsidR="00A80613">
              <w:rPr>
                <w:sz w:val="24"/>
              </w:rPr>
              <w:t>5</w:t>
            </w:r>
            <w:r w:rsidR="00F67E2D">
              <w:rPr>
                <w:sz w:val="24"/>
              </w:rPr>
              <w:t>.</w:t>
            </w:r>
            <w:r w:rsidR="00724F36">
              <w:rPr>
                <w:sz w:val="24"/>
              </w:rPr>
              <w:t xml:space="preserve"> </w:t>
            </w:r>
            <w:r w:rsidR="00F67E2D">
              <w:rPr>
                <w:sz w:val="24"/>
              </w:rPr>
              <w:t xml:space="preserve">pielikumā </w:t>
            </w:r>
            <w:r w:rsidR="008F19ED">
              <w:rPr>
                <w:sz w:val="24"/>
              </w:rPr>
              <w:t xml:space="preserve">minētajās </w:t>
            </w:r>
            <w:r w:rsidR="009138AE">
              <w:rPr>
                <w:sz w:val="24"/>
              </w:rPr>
              <w:t>līgumiestādēs (turpmāk</w:t>
            </w:r>
            <w:r w:rsidR="009138AE">
              <w:rPr>
                <w:spacing w:val="-8"/>
                <w:sz w:val="24"/>
              </w:rPr>
              <w:t xml:space="preserve"> </w:t>
            </w:r>
            <w:r w:rsidR="009138AE">
              <w:rPr>
                <w:sz w:val="24"/>
              </w:rPr>
              <w:t>–</w:t>
            </w:r>
            <w:r w:rsidR="009138AE">
              <w:rPr>
                <w:spacing w:val="-6"/>
                <w:sz w:val="24"/>
              </w:rPr>
              <w:t xml:space="preserve"> </w:t>
            </w:r>
            <w:r w:rsidR="009138AE">
              <w:rPr>
                <w:sz w:val="24"/>
              </w:rPr>
              <w:t>Primārās</w:t>
            </w:r>
            <w:r w:rsidR="009138AE">
              <w:rPr>
                <w:spacing w:val="-8"/>
                <w:sz w:val="24"/>
              </w:rPr>
              <w:t xml:space="preserve"> </w:t>
            </w:r>
            <w:r w:rsidR="009138AE">
              <w:rPr>
                <w:sz w:val="24"/>
              </w:rPr>
              <w:t>Nozīmes</w:t>
            </w:r>
            <w:r w:rsidR="009138AE">
              <w:rPr>
                <w:spacing w:val="-6"/>
                <w:sz w:val="24"/>
              </w:rPr>
              <w:t xml:space="preserve"> </w:t>
            </w:r>
            <w:r w:rsidR="009138AE">
              <w:rPr>
                <w:sz w:val="24"/>
              </w:rPr>
              <w:t>Iestādes</w:t>
            </w:r>
            <w:r w:rsidR="009138AE">
              <w:rPr>
                <w:spacing w:val="-6"/>
                <w:sz w:val="24"/>
              </w:rPr>
              <w:t xml:space="preserve"> </w:t>
            </w:r>
            <w:r w:rsidR="009138AE">
              <w:rPr>
                <w:sz w:val="24"/>
              </w:rPr>
              <w:t>jeb</w:t>
            </w:r>
            <w:r w:rsidR="009138AE">
              <w:rPr>
                <w:spacing w:val="-6"/>
                <w:sz w:val="24"/>
              </w:rPr>
              <w:t xml:space="preserve"> </w:t>
            </w:r>
            <w:r w:rsidR="009138AE">
              <w:rPr>
                <w:sz w:val="24"/>
              </w:rPr>
              <w:t xml:space="preserve">PNI), </w:t>
            </w:r>
            <w:r w:rsidR="00EF4972">
              <w:rPr>
                <w:sz w:val="24"/>
              </w:rPr>
              <w:t>p</w:t>
            </w:r>
            <w:r w:rsidR="00885C1C">
              <w:rPr>
                <w:sz w:val="24"/>
              </w:rPr>
              <w:t>iemēram,</w:t>
            </w:r>
            <w:r w:rsidR="009138AE">
              <w:rPr>
                <w:sz w:val="24"/>
              </w:rPr>
              <w:t xml:space="preserve"> </w:t>
            </w:r>
            <w:r w:rsidR="00BD4CF6">
              <w:rPr>
                <w:sz w:val="24"/>
              </w:rPr>
              <w:t>SIA „</w:t>
            </w:r>
            <w:proofErr w:type="spellStart"/>
            <w:r w:rsidR="00BD4CF6">
              <w:rPr>
                <w:sz w:val="24"/>
              </w:rPr>
              <w:t>Ziemeļkurzemes</w:t>
            </w:r>
            <w:proofErr w:type="spellEnd"/>
            <w:r w:rsidR="00BD4CF6">
              <w:rPr>
                <w:sz w:val="24"/>
              </w:rPr>
              <w:t xml:space="preserve"> reģionālā slimnīca”, PSIA „Ventspils poliklīnika” </w:t>
            </w:r>
            <w:r w:rsidR="00F00E11">
              <w:rPr>
                <w:sz w:val="24"/>
              </w:rPr>
              <w:t>u.c.</w:t>
            </w:r>
            <w:r w:rsidR="00BD4CF6">
              <w:rPr>
                <w:sz w:val="24"/>
              </w:rPr>
              <w:t xml:space="preserve"> Ja</w:t>
            </w:r>
            <w:r w:rsidR="00BD4CF6">
              <w:rPr>
                <w:spacing w:val="-11"/>
                <w:sz w:val="24"/>
              </w:rPr>
              <w:t xml:space="preserve"> </w:t>
            </w:r>
            <w:r w:rsidR="00BD4CF6">
              <w:rPr>
                <w:sz w:val="24"/>
              </w:rPr>
              <w:t>kāda</w:t>
            </w:r>
            <w:r w:rsidR="00BD4CF6">
              <w:rPr>
                <w:spacing w:val="-13"/>
                <w:sz w:val="24"/>
              </w:rPr>
              <w:t xml:space="preserve"> </w:t>
            </w:r>
            <w:r w:rsidR="00BD4CF6">
              <w:rPr>
                <w:sz w:val="24"/>
              </w:rPr>
              <w:t>iemesla</w:t>
            </w:r>
            <w:r w:rsidR="00BD4CF6">
              <w:rPr>
                <w:spacing w:val="-11"/>
                <w:sz w:val="24"/>
              </w:rPr>
              <w:t xml:space="preserve"> </w:t>
            </w:r>
            <w:r w:rsidR="00BD4CF6">
              <w:rPr>
                <w:sz w:val="24"/>
              </w:rPr>
              <w:t>dēļ</w:t>
            </w:r>
            <w:r w:rsidR="00BD4CF6">
              <w:rPr>
                <w:spacing w:val="-13"/>
                <w:sz w:val="24"/>
              </w:rPr>
              <w:t xml:space="preserve"> </w:t>
            </w:r>
            <w:r w:rsidR="00BD4CF6">
              <w:rPr>
                <w:sz w:val="24"/>
              </w:rPr>
              <w:t>pakalpojums,</w:t>
            </w:r>
            <w:r w:rsidR="00BD4CF6">
              <w:rPr>
                <w:spacing w:val="-11"/>
                <w:sz w:val="24"/>
              </w:rPr>
              <w:t xml:space="preserve"> </w:t>
            </w:r>
            <w:r w:rsidR="00BD4CF6">
              <w:rPr>
                <w:sz w:val="24"/>
              </w:rPr>
              <w:t>kas</w:t>
            </w:r>
            <w:r w:rsidR="00BD4CF6">
              <w:rPr>
                <w:spacing w:val="-11"/>
                <w:sz w:val="24"/>
              </w:rPr>
              <w:t xml:space="preserve"> </w:t>
            </w:r>
            <w:r w:rsidR="00BD4CF6">
              <w:rPr>
                <w:sz w:val="24"/>
              </w:rPr>
              <w:t>saņemts</w:t>
            </w:r>
            <w:r w:rsidR="00BD4CF6">
              <w:rPr>
                <w:spacing w:val="-8"/>
                <w:sz w:val="24"/>
              </w:rPr>
              <w:t xml:space="preserve"> </w:t>
            </w:r>
            <w:r w:rsidR="00BD4CF6">
              <w:rPr>
                <w:sz w:val="24"/>
              </w:rPr>
              <w:t>augstāk</w:t>
            </w:r>
            <w:r w:rsidR="00BD4CF6">
              <w:rPr>
                <w:spacing w:val="-11"/>
                <w:sz w:val="24"/>
              </w:rPr>
              <w:t xml:space="preserve"> </w:t>
            </w:r>
            <w:r w:rsidR="00BD4CF6">
              <w:rPr>
                <w:sz w:val="24"/>
              </w:rPr>
              <w:t>minētajās</w:t>
            </w:r>
            <w:r w:rsidR="00BD4CF6">
              <w:rPr>
                <w:spacing w:val="-11"/>
                <w:sz w:val="24"/>
              </w:rPr>
              <w:t xml:space="preserve"> </w:t>
            </w:r>
            <w:r w:rsidR="00BD4CF6">
              <w:rPr>
                <w:sz w:val="24"/>
              </w:rPr>
              <w:t>iestādēs</w:t>
            </w:r>
            <w:r w:rsidR="00BD4CF6">
              <w:rPr>
                <w:spacing w:val="-13"/>
                <w:sz w:val="24"/>
              </w:rPr>
              <w:t xml:space="preserve"> </w:t>
            </w:r>
            <w:r w:rsidR="00BD4CF6">
              <w:rPr>
                <w:sz w:val="24"/>
              </w:rPr>
              <w:lastRenderedPageBreak/>
              <w:t>saskaņā ar programmas nosacījumiem, netiek segts 100% apmērā ar tiešo norēķinu, Pretendents izmaksā atlīdzību pilnā apmērā pēc atlīdzības pieteikuma un ar to saistīto dokumentu saņemšanas.</w:t>
            </w:r>
          </w:p>
        </w:tc>
        <w:tc>
          <w:tcPr>
            <w:tcW w:w="4536" w:type="dxa"/>
          </w:tcPr>
          <w:p w14:paraId="7145D7D6" w14:textId="77777777" w:rsidR="00BD4CF6" w:rsidRDefault="00BD4CF6" w:rsidP="00297123">
            <w:pPr>
              <w:pStyle w:val="TableParagraph"/>
              <w:spacing w:line="270" w:lineRule="atLeast"/>
              <w:ind w:left="107" w:right="99"/>
              <w:jc w:val="both"/>
              <w:rPr>
                <w:sz w:val="24"/>
              </w:rPr>
            </w:pPr>
          </w:p>
        </w:tc>
      </w:tr>
      <w:tr w:rsidR="00A242CF" w14:paraId="3C240C0F" w14:textId="77777777" w:rsidTr="00953F2A">
        <w:tblPrEx>
          <w:tblCellMar>
            <w:right w:w="57" w:type="dxa"/>
          </w:tblCellMar>
        </w:tblPrEx>
        <w:trPr>
          <w:trHeight w:val="827"/>
        </w:trPr>
        <w:tc>
          <w:tcPr>
            <w:tcW w:w="993" w:type="dxa"/>
            <w:vAlign w:val="center"/>
          </w:tcPr>
          <w:p w14:paraId="3A273727" w14:textId="4351A247" w:rsidR="00A242CF" w:rsidRDefault="0060462B" w:rsidP="00297123">
            <w:pPr>
              <w:pStyle w:val="TableParagraph"/>
              <w:spacing w:before="275"/>
              <w:jc w:val="center"/>
              <w:rPr>
                <w:b/>
                <w:spacing w:val="-2"/>
                <w:sz w:val="24"/>
              </w:rPr>
            </w:pPr>
            <w:r>
              <w:rPr>
                <w:b/>
                <w:spacing w:val="-2"/>
                <w:sz w:val="24"/>
              </w:rPr>
              <w:t>1</w:t>
            </w:r>
            <w:r w:rsidR="00A242CF">
              <w:rPr>
                <w:b/>
                <w:spacing w:val="-2"/>
                <w:sz w:val="24"/>
              </w:rPr>
              <w:t>.16.</w:t>
            </w:r>
          </w:p>
        </w:tc>
        <w:tc>
          <w:tcPr>
            <w:tcW w:w="9072" w:type="dxa"/>
          </w:tcPr>
          <w:p w14:paraId="0D7B9808" w14:textId="46B40DA9" w:rsidR="00A242CF" w:rsidRDefault="00A242CF" w:rsidP="00297123">
            <w:pPr>
              <w:pStyle w:val="TableParagraph"/>
              <w:spacing w:line="276" w:lineRule="exact"/>
              <w:ind w:left="107" w:right="94"/>
              <w:jc w:val="both"/>
              <w:rPr>
                <w:sz w:val="24"/>
              </w:rPr>
            </w:pPr>
            <w:r>
              <w:rPr>
                <w:sz w:val="24"/>
              </w:rPr>
              <w:t>Pasūtītāja 3. grupas darbiniekiem Pretendents nodrošina tiešo norēķinu un apdrošināšanas</w:t>
            </w:r>
            <w:r>
              <w:rPr>
                <w:spacing w:val="-8"/>
                <w:sz w:val="24"/>
              </w:rPr>
              <w:t xml:space="preserve"> </w:t>
            </w:r>
            <w:r>
              <w:rPr>
                <w:sz w:val="24"/>
              </w:rPr>
              <w:t>programmās iekļauto pakalpojumu apmaksu 100% apmērā saskaņā ar programmas nosacījumiem arī Nolikuma</w:t>
            </w:r>
            <w:r>
              <w:rPr>
                <w:spacing w:val="-6"/>
                <w:sz w:val="24"/>
              </w:rPr>
              <w:t xml:space="preserve"> </w:t>
            </w:r>
            <w:r w:rsidR="00A80613">
              <w:rPr>
                <w:spacing w:val="-6"/>
                <w:sz w:val="24"/>
              </w:rPr>
              <w:t>5</w:t>
            </w:r>
            <w:r>
              <w:rPr>
                <w:sz w:val="24"/>
              </w:rPr>
              <w:t>.</w:t>
            </w:r>
            <w:r w:rsidR="00FE7A42">
              <w:rPr>
                <w:sz w:val="24"/>
              </w:rPr>
              <w:t xml:space="preserve"> </w:t>
            </w:r>
            <w:r>
              <w:rPr>
                <w:sz w:val="24"/>
              </w:rPr>
              <w:t>pielikuma</w:t>
            </w:r>
            <w:r w:rsidR="00A95682">
              <w:rPr>
                <w:sz w:val="24"/>
              </w:rPr>
              <w:t xml:space="preserve"> 1.tabulā</w:t>
            </w:r>
            <w:r>
              <w:rPr>
                <w:sz w:val="24"/>
              </w:rPr>
              <w:t xml:space="preserve"> minētajās </w:t>
            </w:r>
            <w:proofErr w:type="spellStart"/>
            <w:r>
              <w:rPr>
                <w:sz w:val="24"/>
              </w:rPr>
              <w:t>līgumiestādēs</w:t>
            </w:r>
            <w:proofErr w:type="spellEnd"/>
            <w:r>
              <w:rPr>
                <w:sz w:val="24"/>
              </w:rPr>
              <w:t>. Ja</w:t>
            </w:r>
            <w:r>
              <w:rPr>
                <w:spacing w:val="-11"/>
                <w:sz w:val="24"/>
              </w:rPr>
              <w:t xml:space="preserve"> </w:t>
            </w:r>
            <w:r>
              <w:rPr>
                <w:sz w:val="24"/>
              </w:rPr>
              <w:t>kāda</w:t>
            </w:r>
            <w:r>
              <w:rPr>
                <w:spacing w:val="-13"/>
                <w:sz w:val="24"/>
              </w:rPr>
              <w:t xml:space="preserve"> </w:t>
            </w:r>
            <w:r>
              <w:rPr>
                <w:sz w:val="24"/>
              </w:rPr>
              <w:t>iemesla</w:t>
            </w:r>
            <w:r>
              <w:rPr>
                <w:spacing w:val="-11"/>
                <w:sz w:val="24"/>
              </w:rPr>
              <w:t xml:space="preserve"> </w:t>
            </w:r>
            <w:r>
              <w:rPr>
                <w:sz w:val="24"/>
              </w:rPr>
              <w:t>dēļ</w:t>
            </w:r>
            <w:r>
              <w:rPr>
                <w:spacing w:val="-13"/>
                <w:sz w:val="24"/>
              </w:rPr>
              <w:t xml:space="preserve"> </w:t>
            </w:r>
            <w:r>
              <w:rPr>
                <w:sz w:val="24"/>
              </w:rPr>
              <w:t>pakalpojums,</w:t>
            </w:r>
            <w:r>
              <w:rPr>
                <w:spacing w:val="-11"/>
                <w:sz w:val="24"/>
              </w:rPr>
              <w:t xml:space="preserve"> </w:t>
            </w:r>
            <w:r>
              <w:rPr>
                <w:sz w:val="24"/>
              </w:rPr>
              <w:t>kas</w:t>
            </w:r>
            <w:r>
              <w:rPr>
                <w:spacing w:val="-11"/>
                <w:sz w:val="24"/>
              </w:rPr>
              <w:t xml:space="preserve"> </w:t>
            </w:r>
            <w:r>
              <w:rPr>
                <w:sz w:val="24"/>
              </w:rPr>
              <w:t>saņemts</w:t>
            </w:r>
            <w:r>
              <w:rPr>
                <w:spacing w:val="-8"/>
                <w:sz w:val="24"/>
              </w:rPr>
              <w:t xml:space="preserve"> </w:t>
            </w:r>
            <w:r w:rsidR="00E26530">
              <w:rPr>
                <w:spacing w:val="-8"/>
                <w:sz w:val="24"/>
              </w:rPr>
              <w:t xml:space="preserve">iepriekš </w:t>
            </w:r>
            <w:r>
              <w:rPr>
                <w:sz w:val="24"/>
              </w:rPr>
              <w:t>minētajās</w:t>
            </w:r>
            <w:r>
              <w:rPr>
                <w:spacing w:val="-11"/>
                <w:sz w:val="24"/>
              </w:rPr>
              <w:t xml:space="preserve"> </w:t>
            </w:r>
            <w:r w:rsidR="0060462B">
              <w:rPr>
                <w:spacing w:val="-11"/>
                <w:sz w:val="24"/>
              </w:rPr>
              <w:t>līgum</w:t>
            </w:r>
            <w:r>
              <w:rPr>
                <w:sz w:val="24"/>
              </w:rPr>
              <w:t>iestādēs</w:t>
            </w:r>
            <w:r>
              <w:rPr>
                <w:spacing w:val="-13"/>
                <w:sz w:val="24"/>
              </w:rPr>
              <w:t xml:space="preserve"> </w:t>
            </w:r>
            <w:r>
              <w:rPr>
                <w:sz w:val="24"/>
              </w:rPr>
              <w:t>saskaņā ar programmas nosacījumiem, netiek segts 100% apmērā ar tiešo norēķinu, Pretendents izmaksā atlīdzību pilnā apmērā pēc atlīdzības pieteikuma un ar to saistīto dokumentu saņemšanas.</w:t>
            </w:r>
          </w:p>
        </w:tc>
        <w:tc>
          <w:tcPr>
            <w:tcW w:w="4536" w:type="dxa"/>
          </w:tcPr>
          <w:p w14:paraId="59841B9C" w14:textId="77777777" w:rsidR="00A242CF" w:rsidRDefault="00A242CF" w:rsidP="00297123">
            <w:pPr>
              <w:pStyle w:val="TableParagraph"/>
              <w:spacing w:line="276" w:lineRule="exact"/>
              <w:ind w:left="107" w:right="94"/>
              <w:jc w:val="both"/>
              <w:rPr>
                <w:sz w:val="24"/>
              </w:rPr>
            </w:pPr>
          </w:p>
        </w:tc>
      </w:tr>
      <w:tr w:rsidR="00BD4CF6" w14:paraId="642844C7" w14:textId="77777777" w:rsidTr="00953F2A">
        <w:tblPrEx>
          <w:tblCellMar>
            <w:right w:w="57" w:type="dxa"/>
          </w:tblCellMar>
        </w:tblPrEx>
        <w:trPr>
          <w:trHeight w:val="827"/>
        </w:trPr>
        <w:tc>
          <w:tcPr>
            <w:tcW w:w="993" w:type="dxa"/>
            <w:vAlign w:val="center"/>
          </w:tcPr>
          <w:p w14:paraId="138A52F5" w14:textId="5AF26012" w:rsidR="00BD4CF6" w:rsidRDefault="00483824" w:rsidP="00297123">
            <w:pPr>
              <w:pStyle w:val="TableParagraph"/>
              <w:spacing w:before="275"/>
              <w:jc w:val="center"/>
              <w:rPr>
                <w:b/>
                <w:sz w:val="24"/>
              </w:rPr>
            </w:pPr>
            <w:r>
              <w:rPr>
                <w:b/>
                <w:spacing w:val="-2"/>
                <w:sz w:val="24"/>
              </w:rPr>
              <w:t>1</w:t>
            </w:r>
            <w:r w:rsidR="00BD4CF6">
              <w:rPr>
                <w:b/>
                <w:spacing w:val="-2"/>
                <w:sz w:val="24"/>
              </w:rPr>
              <w:t>.1</w:t>
            </w:r>
            <w:r w:rsidR="0053381D">
              <w:rPr>
                <w:b/>
                <w:spacing w:val="-2"/>
                <w:sz w:val="24"/>
              </w:rPr>
              <w:t>7</w:t>
            </w:r>
            <w:r w:rsidR="00BD4CF6">
              <w:rPr>
                <w:b/>
                <w:spacing w:val="-2"/>
                <w:sz w:val="24"/>
              </w:rPr>
              <w:t>.</w:t>
            </w:r>
          </w:p>
        </w:tc>
        <w:tc>
          <w:tcPr>
            <w:tcW w:w="9072" w:type="dxa"/>
          </w:tcPr>
          <w:p w14:paraId="3C9D3DD9" w14:textId="77777777" w:rsidR="00BD4CF6" w:rsidRDefault="00BD4CF6" w:rsidP="00297123">
            <w:pPr>
              <w:pStyle w:val="TableParagraph"/>
              <w:spacing w:line="276" w:lineRule="exact"/>
              <w:ind w:left="107" w:right="94"/>
              <w:jc w:val="both"/>
              <w:rPr>
                <w:sz w:val="24"/>
              </w:rPr>
            </w:pPr>
            <w:r>
              <w:rPr>
                <w:sz w:val="24"/>
              </w:rPr>
              <w:t>Pretendentam jānodrošina Pakalpojumu ņēmēja apdrošināto darbinieku apkalpošana</w:t>
            </w:r>
            <w:r>
              <w:rPr>
                <w:spacing w:val="-2"/>
                <w:sz w:val="24"/>
              </w:rPr>
              <w:t xml:space="preserve"> </w:t>
            </w:r>
            <w:r>
              <w:rPr>
                <w:sz w:val="24"/>
              </w:rPr>
              <w:t>(t.sk. konsultāciju sniegšana, atlīdzības pieteikumu, iesniegumu</w:t>
            </w:r>
            <w:r>
              <w:rPr>
                <w:spacing w:val="-1"/>
                <w:sz w:val="24"/>
              </w:rPr>
              <w:t xml:space="preserve"> </w:t>
            </w:r>
            <w:r>
              <w:rPr>
                <w:sz w:val="24"/>
              </w:rPr>
              <w:t>pieņemšana, u.c.)</w:t>
            </w:r>
            <w:r>
              <w:rPr>
                <w:spacing w:val="-4"/>
                <w:sz w:val="24"/>
              </w:rPr>
              <w:t xml:space="preserve"> darbdienās </w:t>
            </w:r>
            <w:r>
              <w:rPr>
                <w:sz w:val="24"/>
              </w:rPr>
              <w:t>elektroniski,</w:t>
            </w:r>
            <w:r>
              <w:rPr>
                <w:spacing w:val="-1"/>
                <w:sz w:val="24"/>
              </w:rPr>
              <w:t xml:space="preserve"> </w:t>
            </w:r>
            <w:r>
              <w:rPr>
                <w:sz w:val="24"/>
              </w:rPr>
              <w:t>pa</w:t>
            </w:r>
            <w:r>
              <w:rPr>
                <w:spacing w:val="-1"/>
                <w:sz w:val="24"/>
              </w:rPr>
              <w:t xml:space="preserve"> </w:t>
            </w:r>
            <w:r>
              <w:rPr>
                <w:sz w:val="24"/>
              </w:rPr>
              <w:t>tālruni vai</w:t>
            </w:r>
            <w:r>
              <w:rPr>
                <w:spacing w:val="-3"/>
                <w:sz w:val="24"/>
              </w:rPr>
              <w:t xml:space="preserve"> </w:t>
            </w:r>
            <w:r>
              <w:rPr>
                <w:sz w:val="24"/>
              </w:rPr>
              <w:t>klātienē Ventspils</w:t>
            </w:r>
            <w:r>
              <w:rPr>
                <w:spacing w:val="-1"/>
                <w:sz w:val="24"/>
              </w:rPr>
              <w:t xml:space="preserve"> </w:t>
            </w:r>
            <w:r>
              <w:rPr>
                <w:sz w:val="24"/>
              </w:rPr>
              <w:t>pilsētā.</w:t>
            </w:r>
          </w:p>
        </w:tc>
        <w:tc>
          <w:tcPr>
            <w:tcW w:w="4536" w:type="dxa"/>
          </w:tcPr>
          <w:p w14:paraId="775A7430" w14:textId="77777777" w:rsidR="00BD4CF6" w:rsidRDefault="00BD4CF6" w:rsidP="00297123">
            <w:pPr>
              <w:pStyle w:val="TableParagraph"/>
              <w:spacing w:line="276" w:lineRule="exact"/>
              <w:ind w:left="107" w:right="94"/>
              <w:jc w:val="both"/>
              <w:rPr>
                <w:sz w:val="24"/>
              </w:rPr>
            </w:pPr>
          </w:p>
        </w:tc>
      </w:tr>
      <w:tr w:rsidR="00BD4CF6" w14:paraId="39784BC9" w14:textId="77777777" w:rsidTr="00953F2A">
        <w:tblPrEx>
          <w:tblCellMar>
            <w:right w:w="57" w:type="dxa"/>
          </w:tblCellMar>
        </w:tblPrEx>
        <w:trPr>
          <w:trHeight w:val="827"/>
        </w:trPr>
        <w:tc>
          <w:tcPr>
            <w:tcW w:w="993" w:type="dxa"/>
            <w:vAlign w:val="center"/>
          </w:tcPr>
          <w:p w14:paraId="77E3837F" w14:textId="345997BB" w:rsidR="00BD4CF6" w:rsidRDefault="00483824" w:rsidP="00297123">
            <w:pPr>
              <w:pStyle w:val="TableParagraph"/>
              <w:spacing w:before="274"/>
              <w:jc w:val="center"/>
              <w:rPr>
                <w:b/>
                <w:sz w:val="24"/>
              </w:rPr>
            </w:pPr>
            <w:r>
              <w:rPr>
                <w:b/>
                <w:spacing w:val="-2"/>
                <w:sz w:val="24"/>
              </w:rPr>
              <w:t>1</w:t>
            </w:r>
            <w:r w:rsidR="00BD4CF6">
              <w:rPr>
                <w:b/>
                <w:spacing w:val="-2"/>
                <w:sz w:val="24"/>
              </w:rPr>
              <w:t>.1</w:t>
            </w:r>
            <w:r w:rsidR="0053381D">
              <w:rPr>
                <w:b/>
                <w:spacing w:val="-2"/>
                <w:sz w:val="24"/>
              </w:rPr>
              <w:t>8</w:t>
            </w:r>
            <w:r w:rsidR="00BD4CF6">
              <w:rPr>
                <w:b/>
                <w:spacing w:val="-2"/>
                <w:sz w:val="24"/>
              </w:rPr>
              <w:t>.</w:t>
            </w:r>
          </w:p>
        </w:tc>
        <w:tc>
          <w:tcPr>
            <w:tcW w:w="9072" w:type="dxa"/>
          </w:tcPr>
          <w:p w14:paraId="6E388CFB" w14:textId="49E8A541" w:rsidR="00BD4CF6" w:rsidRDefault="00BD4CF6" w:rsidP="00297123">
            <w:pPr>
              <w:pStyle w:val="TableParagraph"/>
              <w:spacing w:line="276" w:lineRule="exact"/>
              <w:ind w:left="107" w:right="95"/>
              <w:jc w:val="both"/>
              <w:rPr>
                <w:b/>
                <w:sz w:val="24"/>
              </w:rPr>
            </w:pPr>
            <w:r>
              <w:rPr>
                <w:sz w:val="24"/>
              </w:rPr>
              <w:t>Pretendents</w:t>
            </w:r>
            <w:r>
              <w:rPr>
                <w:spacing w:val="-5"/>
                <w:sz w:val="24"/>
              </w:rPr>
              <w:t xml:space="preserve"> </w:t>
            </w:r>
            <w:r>
              <w:rPr>
                <w:sz w:val="24"/>
              </w:rPr>
              <w:t>piedāvā</w:t>
            </w:r>
            <w:r>
              <w:rPr>
                <w:spacing w:val="-5"/>
                <w:sz w:val="24"/>
              </w:rPr>
              <w:t xml:space="preserve"> </w:t>
            </w:r>
            <w:r>
              <w:rPr>
                <w:sz w:val="24"/>
              </w:rPr>
              <w:t>Pakalpojumu</w:t>
            </w:r>
            <w:r>
              <w:rPr>
                <w:spacing w:val="-2"/>
                <w:sz w:val="24"/>
              </w:rPr>
              <w:t xml:space="preserve"> </w:t>
            </w:r>
            <w:r>
              <w:rPr>
                <w:sz w:val="24"/>
              </w:rPr>
              <w:t>ņēmēja</w:t>
            </w:r>
            <w:r>
              <w:rPr>
                <w:spacing w:val="-5"/>
                <w:sz w:val="24"/>
              </w:rPr>
              <w:t xml:space="preserve"> </w:t>
            </w:r>
            <w:r>
              <w:rPr>
                <w:sz w:val="24"/>
              </w:rPr>
              <w:t>darbiniekiem</w:t>
            </w:r>
            <w:r>
              <w:rPr>
                <w:spacing w:val="-5"/>
                <w:sz w:val="24"/>
              </w:rPr>
              <w:t xml:space="preserve"> </w:t>
            </w:r>
            <w:r>
              <w:rPr>
                <w:sz w:val="24"/>
              </w:rPr>
              <w:t>iespēju</w:t>
            </w:r>
            <w:r>
              <w:rPr>
                <w:spacing w:val="-5"/>
                <w:sz w:val="24"/>
              </w:rPr>
              <w:t xml:space="preserve"> </w:t>
            </w:r>
            <w:r>
              <w:rPr>
                <w:sz w:val="24"/>
              </w:rPr>
              <w:t>apdrošināt</w:t>
            </w:r>
            <w:r>
              <w:rPr>
                <w:spacing w:val="-7"/>
                <w:sz w:val="24"/>
              </w:rPr>
              <w:t xml:space="preserve"> </w:t>
            </w:r>
            <w:r>
              <w:rPr>
                <w:sz w:val="24"/>
              </w:rPr>
              <w:t>savus</w:t>
            </w:r>
            <w:r>
              <w:rPr>
                <w:spacing w:val="-5"/>
                <w:sz w:val="24"/>
              </w:rPr>
              <w:t xml:space="preserve"> </w:t>
            </w:r>
            <w:r>
              <w:rPr>
                <w:sz w:val="24"/>
              </w:rPr>
              <w:t>ģimenes</w:t>
            </w:r>
            <w:r>
              <w:rPr>
                <w:spacing w:val="-7"/>
                <w:sz w:val="24"/>
              </w:rPr>
              <w:t xml:space="preserve"> </w:t>
            </w:r>
            <w:r>
              <w:rPr>
                <w:sz w:val="24"/>
              </w:rPr>
              <w:t>locekļus</w:t>
            </w:r>
            <w:r>
              <w:rPr>
                <w:spacing w:val="-5"/>
                <w:sz w:val="24"/>
              </w:rPr>
              <w:t xml:space="preserve"> </w:t>
            </w:r>
            <w:r>
              <w:rPr>
                <w:sz w:val="24"/>
              </w:rPr>
              <w:t>(laulātos,</w:t>
            </w:r>
            <w:r>
              <w:rPr>
                <w:spacing w:val="-5"/>
                <w:sz w:val="24"/>
              </w:rPr>
              <w:t xml:space="preserve"> </w:t>
            </w:r>
            <w:r>
              <w:rPr>
                <w:sz w:val="24"/>
              </w:rPr>
              <w:t>bērnus,</w:t>
            </w:r>
            <w:r>
              <w:rPr>
                <w:spacing w:val="-5"/>
                <w:sz w:val="24"/>
              </w:rPr>
              <w:t xml:space="preserve"> </w:t>
            </w:r>
            <w:r>
              <w:rPr>
                <w:sz w:val="24"/>
              </w:rPr>
              <w:t>vecākus)</w:t>
            </w:r>
            <w:r>
              <w:rPr>
                <w:spacing w:val="-3"/>
                <w:sz w:val="24"/>
              </w:rPr>
              <w:t xml:space="preserve"> </w:t>
            </w:r>
            <w:r>
              <w:rPr>
                <w:sz w:val="24"/>
              </w:rPr>
              <w:t>piemērojot tos</w:t>
            </w:r>
            <w:r>
              <w:rPr>
                <w:spacing w:val="-9"/>
                <w:sz w:val="24"/>
              </w:rPr>
              <w:t xml:space="preserve"> </w:t>
            </w:r>
            <w:r>
              <w:rPr>
                <w:sz w:val="24"/>
              </w:rPr>
              <w:t>pašus</w:t>
            </w:r>
            <w:r>
              <w:rPr>
                <w:spacing w:val="-9"/>
                <w:sz w:val="24"/>
              </w:rPr>
              <w:t xml:space="preserve"> </w:t>
            </w:r>
            <w:r>
              <w:rPr>
                <w:sz w:val="24"/>
              </w:rPr>
              <w:t>nosacījumus</w:t>
            </w:r>
            <w:r>
              <w:rPr>
                <w:spacing w:val="-9"/>
                <w:sz w:val="24"/>
              </w:rPr>
              <w:t xml:space="preserve"> </w:t>
            </w:r>
            <w:r>
              <w:rPr>
                <w:sz w:val="24"/>
              </w:rPr>
              <w:t>un</w:t>
            </w:r>
            <w:r>
              <w:rPr>
                <w:spacing w:val="-6"/>
                <w:sz w:val="24"/>
              </w:rPr>
              <w:t xml:space="preserve"> </w:t>
            </w:r>
            <w:r>
              <w:rPr>
                <w:sz w:val="24"/>
              </w:rPr>
              <w:t>apdrošināšanas</w:t>
            </w:r>
            <w:r>
              <w:rPr>
                <w:spacing w:val="-11"/>
                <w:sz w:val="24"/>
              </w:rPr>
              <w:t xml:space="preserve"> </w:t>
            </w:r>
            <w:r>
              <w:rPr>
                <w:sz w:val="24"/>
              </w:rPr>
              <w:t>prēmijas,</w:t>
            </w:r>
            <w:r>
              <w:rPr>
                <w:spacing w:val="-6"/>
                <w:sz w:val="24"/>
              </w:rPr>
              <w:t xml:space="preserve"> </w:t>
            </w:r>
            <w:r>
              <w:rPr>
                <w:sz w:val="24"/>
              </w:rPr>
              <w:t>kādas</w:t>
            </w:r>
            <w:r>
              <w:rPr>
                <w:spacing w:val="-9"/>
                <w:sz w:val="24"/>
              </w:rPr>
              <w:t xml:space="preserve"> </w:t>
            </w:r>
            <w:r>
              <w:rPr>
                <w:sz w:val="24"/>
              </w:rPr>
              <w:t>tiek</w:t>
            </w:r>
            <w:r>
              <w:rPr>
                <w:spacing w:val="-11"/>
                <w:sz w:val="24"/>
              </w:rPr>
              <w:t xml:space="preserve"> </w:t>
            </w:r>
            <w:r>
              <w:rPr>
                <w:sz w:val="24"/>
              </w:rPr>
              <w:t>piedāvātas</w:t>
            </w:r>
            <w:r>
              <w:rPr>
                <w:spacing w:val="-9"/>
                <w:sz w:val="24"/>
              </w:rPr>
              <w:t xml:space="preserve"> </w:t>
            </w:r>
            <w:r>
              <w:rPr>
                <w:sz w:val="24"/>
              </w:rPr>
              <w:t>darbiniekiem</w:t>
            </w:r>
            <w:r>
              <w:rPr>
                <w:spacing w:val="-9"/>
                <w:sz w:val="24"/>
              </w:rPr>
              <w:t xml:space="preserve"> </w:t>
            </w:r>
            <w:r>
              <w:rPr>
                <w:sz w:val="24"/>
              </w:rPr>
              <w:t>pie</w:t>
            </w:r>
            <w:r>
              <w:rPr>
                <w:spacing w:val="-9"/>
                <w:sz w:val="24"/>
              </w:rPr>
              <w:t xml:space="preserve"> </w:t>
            </w:r>
            <w:r>
              <w:rPr>
                <w:sz w:val="24"/>
              </w:rPr>
              <w:t>nosacījuma,</w:t>
            </w:r>
            <w:r>
              <w:rPr>
                <w:spacing w:val="-9"/>
                <w:sz w:val="24"/>
              </w:rPr>
              <w:t xml:space="preserve"> </w:t>
            </w:r>
            <w:r>
              <w:rPr>
                <w:sz w:val="24"/>
              </w:rPr>
              <w:t>ka</w:t>
            </w:r>
            <w:r>
              <w:rPr>
                <w:spacing w:val="-10"/>
                <w:sz w:val="24"/>
              </w:rPr>
              <w:t xml:space="preserve"> </w:t>
            </w:r>
            <w:r>
              <w:rPr>
                <w:b/>
                <w:sz w:val="24"/>
              </w:rPr>
              <w:t>ģimenes</w:t>
            </w:r>
            <w:r>
              <w:rPr>
                <w:b/>
                <w:spacing w:val="-9"/>
                <w:sz w:val="24"/>
              </w:rPr>
              <w:t xml:space="preserve"> </w:t>
            </w:r>
            <w:r w:rsidR="00EF7034">
              <w:rPr>
                <w:b/>
                <w:sz w:val="24"/>
              </w:rPr>
              <w:t>locekļiem</w:t>
            </w:r>
            <w:r w:rsidR="00EF7034">
              <w:rPr>
                <w:b/>
                <w:spacing w:val="-6"/>
                <w:sz w:val="24"/>
              </w:rPr>
              <w:t xml:space="preserve"> var izvēlēties </w:t>
            </w:r>
            <w:r w:rsidR="00B44905">
              <w:rPr>
                <w:b/>
                <w:spacing w:val="-6"/>
                <w:sz w:val="24"/>
              </w:rPr>
              <w:t xml:space="preserve">tāda paša </w:t>
            </w:r>
            <w:r w:rsidR="00FB393B">
              <w:rPr>
                <w:b/>
                <w:spacing w:val="-6"/>
                <w:sz w:val="24"/>
              </w:rPr>
              <w:t xml:space="preserve">vai zemāka </w:t>
            </w:r>
            <w:r w:rsidR="00B44905">
              <w:rPr>
                <w:b/>
                <w:spacing w:val="-6"/>
                <w:sz w:val="24"/>
              </w:rPr>
              <w:t xml:space="preserve">līmeņa </w:t>
            </w:r>
            <w:r>
              <w:rPr>
                <w:b/>
                <w:sz w:val="24"/>
              </w:rPr>
              <w:t xml:space="preserve">programmas </w:t>
            </w:r>
            <w:r w:rsidR="00EF7034">
              <w:rPr>
                <w:b/>
                <w:sz w:val="24"/>
              </w:rPr>
              <w:t>segumu</w:t>
            </w:r>
            <w:r w:rsidR="00FB393B">
              <w:rPr>
                <w:b/>
                <w:sz w:val="24"/>
              </w:rPr>
              <w:t xml:space="preserve"> kā attiecīgajam darbiniekam</w:t>
            </w:r>
            <w:r>
              <w:rPr>
                <w:b/>
                <w:sz w:val="24"/>
              </w:rPr>
              <w:t>.</w:t>
            </w:r>
          </w:p>
        </w:tc>
        <w:tc>
          <w:tcPr>
            <w:tcW w:w="4536" w:type="dxa"/>
          </w:tcPr>
          <w:p w14:paraId="0A855E1E" w14:textId="77777777" w:rsidR="00BD4CF6" w:rsidRDefault="00BD4CF6" w:rsidP="00297123">
            <w:pPr>
              <w:pStyle w:val="TableParagraph"/>
              <w:spacing w:line="276" w:lineRule="exact"/>
              <w:ind w:left="107" w:right="95"/>
              <w:jc w:val="both"/>
              <w:rPr>
                <w:sz w:val="24"/>
              </w:rPr>
            </w:pPr>
          </w:p>
        </w:tc>
      </w:tr>
      <w:tr w:rsidR="00BD4CF6" w14:paraId="5995BF15" w14:textId="77777777" w:rsidTr="00953F2A">
        <w:tblPrEx>
          <w:tblCellMar>
            <w:right w:w="57" w:type="dxa"/>
          </w:tblCellMar>
        </w:tblPrEx>
        <w:trPr>
          <w:trHeight w:val="713"/>
        </w:trPr>
        <w:tc>
          <w:tcPr>
            <w:tcW w:w="993" w:type="dxa"/>
            <w:vAlign w:val="center"/>
          </w:tcPr>
          <w:p w14:paraId="57004246" w14:textId="720CCE4E" w:rsidR="00BD4CF6" w:rsidRDefault="00483824" w:rsidP="00297123">
            <w:pPr>
              <w:pStyle w:val="TableParagraph"/>
              <w:spacing w:before="219"/>
              <w:jc w:val="center"/>
              <w:rPr>
                <w:b/>
                <w:sz w:val="24"/>
              </w:rPr>
            </w:pPr>
            <w:r>
              <w:rPr>
                <w:b/>
                <w:spacing w:val="-2"/>
                <w:sz w:val="24"/>
              </w:rPr>
              <w:t>1</w:t>
            </w:r>
            <w:r w:rsidR="00BD4CF6">
              <w:rPr>
                <w:b/>
                <w:spacing w:val="-2"/>
                <w:sz w:val="24"/>
              </w:rPr>
              <w:t>.1</w:t>
            </w:r>
            <w:r w:rsidR="0053381D">
              <w:rPr>
                <w:b/>
                <w:spacing w:val="-2"/>
                <w:sz w:val="24"/>
              </w:rPr>
              <w:t>9</w:t>
            </w:r>
            <w:r w:rsidR="00BD4CF6">
              <w:rPr>
                <w:b/>
                <w:spacing w:val="-2"/>
                <w:sz w:val="24"/>
              </w:rPr>
              <w:t>.</w:t>
            </w:r>
          </w:p>
        </w:tc>
        <w:tc>
          <w:tcPr>
            <w:tcW w:w="9072" w:type="dxa"/>
          </w:tcPr>
          <w:p w14:paraId="3FFB529E" w14:textId="509BBDFB" w:rsidR="00BD4CF6" w:rsidRDefault="00BD4CF6" w:rsidP="00297123">
            <w:pPr>
              <w:pStyle w:val="TableParagraph"/>
              <w:spacing w:before="79"/>
              <w:ind w:left="107"/>
              <w:jc w:val="both"/>
              <w:rPr>
                <w:sz w:val="24"/>
              </w:rPr>
            </w:pPr>
            <w:r>
              <w:rPr>
                <w:sz w:val="24"/>
              </w:rPr>
              <w:t>Pretendents</w:t>
            </w:r>
            <w:r>
              <w:rPr>
                <w:spacing w:val="62"/>
                <w:sz w:val="24"/>
              </w:rPr>
              <w:t xml:space="preserve"> </w:t>
            </w:r>
            <w:r>
              <w:rPr>
                <w:sz w:val="24"/>
              </w:rPr>
              <w:t>ne</w:t>
            </w:r>
            <w:r>
              <w:rPr>
                <w:spacing w:val="62"/>
                <w:sz w:val="24"/>
              </w:rPr>
              <w:t xml:space="preserve"> </w:t>
            </w:r>
            <w:r>
              <w:rPr>
                <w:sz w:val="24"/>
              </w:rPr>
              <w:t>vēlāk</w:t>
            </w:r>
            <w:r>
              <w:rPr>
                <w:spacing w:val="62"/>
                <w:sz w:val="24"/>
              </w:rPr>
              <w:t xml:space="preserve"> </w:t>
            </w:r>
            <w:r>
              <w:rPr>
                <w:sz w:val="24"/>
              </w:rPr>
              <w:t>kā</w:t>
            </w:r>
            <w:r>
              <w:rPr>
                <w:spacing w:val="60"/>
                <w:sz w:val="24"/>
              </w:rPr>
              <w:t xml:space="preserve"> </w:t>
            </w:r>
            <w:r>
              <w:rPr>
                <w:sz w:val="24"/>
              </w:rPr>
              <w:t>10</w:t>
            </w:r>
            <w:r>
              <w:rPr>
                <w:spacing w:val="62"/>
                <w:sz w:val="24"/>
              </w:rPr>
              <w:t xml:space="preserve"> </w:t>
            </w:r>
            <w:r>
              <w:rPr>
                <w:sz w:val="24"/>
              </w:rPr>
              <w:t>(desmit)</w:t>
            </w:r>
            <w:r>
              <w:rPr>
                <w:spacing w:val="62"/>
                <w:sz w:val="24"/>
              </w:rPr>
              <w:t xml:space="preserve"> </w:t>
            </w:r>
            <w:r>
              <w:rPr>
                <w:sz w:val="24"/>
              </w:rPr>
              <w:t>dienu</w:t>
            </w:r>
            <w:r>
              <w:rPr>
                <w:spacing w:val="62"/>
                <w:sz w:val="24"/>
              </w:rPr>
              <w:t xml:space="preserve"> </w:t>
            </w:r>
            <w:r>
              <w:rPr>
                <w:sz w:val="24"/>
              </w:rPr>
              <w:t>laikā</w:t>
            </w:r>
            <w:r>
              <w:rPr>
                <w:spacing w:val="60"/>
                <w:sz w:val="24"/>
              </w:rPr>
              <w:t xml:space="preserve"> </w:t>
            </w:r>
            <w:r>
              <w:rPr>
                <w:sz w:val="24"/>
              </w:rPr>
              <w:t>pēc</w:t>
            </w:r>
            <w:r>
              <w:rPr>
                <w:spacing w:val="60"/>
                <w:sz w:val="24"/>
              </w:rPr>
              <w:t xml:space="preserve"> </w:t>
            </w:r>
            <w:r>
              <w:rPr>
                <w:sz w:val="24"/>
              </w:rPr>
              <w:t>Pasūtītāja</w:t>
            </w:r>
            <w:r>
              <w:rPr>
                <w:spacing w:val="60"/>
                <w:sz w:val="24"/>
              </w:rPr>
              <w:t xml:space="preserve"> </w:t>
            </w:r>
            <w:r>
              <w:rPr>
                <w:sz w:val="24"/>
              </w:rPr>
              <w:t>rakstiska</w:t>
            </w:r>
            <w:r>
              <w:rPr>
                <w:spacing w:val="60"/>
                <w:sz w:val="24"/>
              </w:rPr>
              <w:t xml:space="preserve"> </w:t>
            </w:r>
            <w:r>
              <w:rPr>
                <w:sz w:val="24"/>
              </w:rPr>
              <w:t>pieprasījuma</w:t>
            </w:r>
            <w:r>
              <w:rPr>
                <w:spacing w:val="60"/>
                <w:sz w:val="24"/>
              </w:rPr>
              <w:t xml:space="preserve"> </w:t>
            </w:r>
            <w:r>
              <w:rPr>
                <w:sz w:val="24"/>
              </w:rPr>
              <w:t>sniedz</w:t>
            </w:r>
            <w:r>
              <w:rPr>
                <w:spacing w:val="64"/>
                <w:sz w:val="24"/>
              </w:rPr>
              <w:t xml:space="preserve"> </w:t>
            </w:r>
            <w:r>
              <w:rPr>
                <w:sz w:val="24"/>
              </w:rPr>
              <w:t>informāciju</w:t>
            </w:r>
            <w:r>
              <w:rPr>
                <w:spacing w:val="62"/>
                <w:sz w:val="24"/>
              </w:rPr>
              <w:t xml:space="preserve"> </w:t>
            </w:r>
            <w:r>
              <w:rPr>
                <w:sz w:val="24"/>
              </w:rPr>
              <w:t>par</w:t>
            </w:r>
            <w:r>
              <w:rPr>
                <w:spacing w:val="60"/>
                <w:sz w:val="24"/>
              </w:rPr>
              <w:t xml:space="preserve"> </w:t>
            </w:r>
            <w:r w:rsidR="00B309F3">
              <w:rPr>
                <w:sz w:val="24"/>
              </w:rPr>
              <w:t xml:space="preserve">līguma ietvaros izmaksāto atlīdzību </w:t>
            </w:r>
            <w:r>
              <w:rPr>
                <w:sz w:val="24"/>
              </w:rPr>
              <w:t xml:space="preserve"> apjomu</w:t>
            </w:r>
            <w:r w:rsidR="00810A94">
              <w:rPr>
                <w:sz w:val="24"/>
              </w:rPr>
              <w:t xml:space="preserve"> un </w:t>
            </w:r>
            <w:r>
              <w:rPr>
                <w:sz w:val="24"/>
              </w:rPr>
              <w:t xml:space="preserve"> </w:t>
            </w:r>
            <w:r w:rsidR="00903E88">
              <w:rPr>
                <w:sz w:val="24"/>
              </w:rPr>
              <w:t xml:space="preserve">raksturu </w:t>
            </w:r>
            <w:r>
              <w:rPr>
                <w:sz w:val="24"/>
              </w:rPr>
              <w:t>(t.i. detalizētu izmaksu statistiku pa apdrošināto grupām un pakalpojumu veidiem).</w:t>
            </w:r>
          </w:p>
        </w:tc>
        <w:tc>
          <w:tcPr>
            <w:tcW w:w="4536" w:type="dxa"/>
          </w:tcPr>
          <w:p w14:paraId="279D536A" w14:textId="77777777" w:rsidR="00BD4CF6" w:rsidRDefault="00BD4CF6" w:rsidP="00297123">
            <w:pPr>
              <w:pStyle w:val="TableParagraph"/>
              <w:spacing w:before="79"/>
              <w:ind w:left="107"/>
              <w:rPr>
                <w:sz w:val="24"/>
              </w:rPr>
            </w:pPr>
          </w:p>
        </w:tc>
      </w:tr>
      <w:tr w:rsidR="00BD4CF6" w14:paraId="1E3C4BB0" w14:textId="77777777" w:rsidTr="00953F2A">
        <w:tblPrEx>
          <w:tblCellMar>
            <w:right w:w="57" w:type="dxa"/>
          </w:tblCellMar>
        </w:tblPrEx>
        <w:trPr>
          <w:trHeight w:val="1427"/>
        </w:trPr>
        <w:tc>
          <w:tcPr>
            <w:tcW w:w="993" w:type="dxa"/>
            <w:vAlign w:val="center"/>
          </w:tcPr>
          <w:p w14:paraId="60D05D99" w14:textId="6E78B642" w:rsidR="00BD4CF6" w:rsidRDefault="00F73434" w:rsidP="00297123">
            <w:pPr>
              <w:pStyle w:val="TableParagraph"/>
              <w:spacing w:before="1"/>
              <w:ind w:left="0"/>
              <w:jc w:val="center"/>
              <w:rPr>
                <w:b/>
                <w:sz w:val="24"/>
              </w:rPr>
            </w:pPr>
            <w:r>
              <w:rPr>
                <w:b/>
                <w:spacing w:val="-2"/>
                <w:sz w:val="24"/>
              </w:rPr>
              <w:t>1</w:t>
            </w:r>
            <w:r w:rsidR="00BD4CF6">
              <w:rPr>
                <w:b/>
                <w:spacing w:val="-2"/>
                <w:sz w:val="24"/>
              </w:rPr>
              <w:t>.</w:t>
            </w:r>
            <w:r w:rsidR="0053381D">
              <w:rPr>
                <w:b/>
                <w:spacing w:val="-2"/>
                <w:sz w:val="24"/>
              </w:rPr>
              <w:t>20</w:t>
            </w:r>
            <w:r w:rsidR="00BD4CF6">
              <w:rPr>
                <w:b/>
                <w:spacing w:val="-2"/>
                <w:sz w:val="24"/>
              </w:rPr>
              <w:t>.</w:t>
            </w:r>
          </w:p>
        </w:tc>
        <w:tc>
          <w:tcPr>
            <w:tcW w:w="9072" w:type="dxa"/>
          </w:tcPr>
          <w:p w14:paraId="01CB9234" w14:textId="2E911F82" w:rsidR="00BD4CF6" w:rsidRPr="00483824" w:rsidRDefault="00BD4CF6" w:rsidP="00A80613">
            <w:pPr>
              <w:pStyle w:val="TableParagraph"/>
              <w:ind w:left="107"/>
              <w:jc w:val="both"/>
              <w:rPr>
                <w:sz w:val="24"/>
                <w:szCs w:val="24"/>
              </w:rPr>
            </w:pPr>
            <w:r>
              <w:rPr>
                <w:sz w:val="24"/>
              </w:rPr>
              <w:t>Pa</w:t>
            </w:r>
            <w:r w:rsidR="00483824">
              <w:rPr>
                <w:sz w:val="24"/>
              </w:rPr>
              <w:t>kalpojuma ņēmēji</w:t>
            </w:r>
            <w:r>
              <w:rPr>
                <w:sz w:val="24"/>
              </w:rPr>
              <w:t xml:space="preserve"> apdrošināšanas prēmij</w:t>
            </w:r>
            <w:r w:rsidR="00F73434">
              <w:rPr>
                <w:sz w:val="24"/>
              </w:rPr>
              <w:t>u kopsummas</w:t>
            </w:r>
            <w:r>
              <w:rPr>
                <w:sz w:val="24"/>
              </w:rPr>
              <w:t xml:space="preserve"> apmaksu </w:t>
            </w:r>
            <w:r w:rsidR="00303973">
              <w:rPr>
                <w:sz w:val="24"/>
              </w:rPr>
              <w:t xml:space="preserve">veiks </w:t>
            </w:r>
            <w:r>
              <w:rPr>
                <w:sz w:val="24"/>
              </w:rPr>
              <w:t xml:space="preserve">2 </w:t>
            </w:r>
            <w:r w:rsidR="00483824">
              <w:rPr>
                <w:sz w:val="24"/>
              </w:rPr>
              <w:t>(divās)</w:t>
            </w:r>
            <w:r>
              <w:rPr>
                <w:sz w:val="24"/>
              </w:rPr>
              <w:t xml:space="preserve"> </w:t>
            </w:r>
            <w:r w:rsidR="00303973">
              <w:rPr>
                <w:sz w:val="24"/>
              </w:rPr>
              <w:t>maksājum</w:t>
            </w:r>
            <w:r w:rsidR="00483824">
              <w:rPr>
                <w:sz w:val="24"/>
              </w:rPr>
              <w:t>a daļās</w:t>
            </w:r>
            <w:r w:rsidR="00E150A4">
              <w:rPr>
                <w:sz w:val="24"/>
              </w:rPr>
              <w:t xml:space="preserve"> (v</w:t>
            </w:r>
            <w:r w:rsidR="00E150A4" w:rsidRPr="00E150A4">
              <w:rPr>
                <w:sz w:val="24"/>
              </w:rPr>
              <w:t xml:space="preserve">ar </w:t>
            </w:r>
            <w:r w:rsidR="00E150A4">
              <w:rPr>
                <w:sz w:val="24"/>
              </w:rPr>
              <w:t>sa</w:t>
            </w:r>
            <w:r w:rsidR="00E150A4" w:rsidRPr="00E150A4">
              <w:rPr>
                <w:sz w:val="24"/>
              </w:rPr>
              <w:t>dalīt maksājumu 4 daļās</w:t>
            </w:r>
            <w:r w:rsidR="00E150A4">
              <w:rPr>
                <w:sz w:val="24"/>
              </w:rPr>
              <w:t>, pusēm vienojoties)</w:t>
            </w:r>
            <w:r w:rsidR="00483824">
              <w:rPr>
                <w:sz w:val="24"/>
              </w:rPr>
              <w:t>.</w:t>
            </w:r>
            <w:r w:rsidR="00303973">
              <w:rPr>
                <w:sz w:val="24"/>
              </w:rPr>
              <w:t xml:space="preserve"> </w:t>
            </w:r>
            <w:r w:rsidR="00483824">
              <w:rPr>
                <w:sz w:val="24"/>
              </w:rPr>
              <w:t>P</w:t>
            </w:r>
            <w:r>
              <w:rPr>
                <w:sz w:val="24"/>
              </w:rPr>
              <w:t xml:space="preserve">irmo maksājuma daļu </w:t>
            </w:r>
            <w:r w:rsidR="00483824">
              <w:rPr>
                <w:sz w:val="24"/>
              </w:rPr>
              <w:t xml:space="preserve">no 40% </w:t>
            </w:r>
            <w:r>
              <w:rPr>
                <w:sz w:val="24"/>
              </w:rPr>
              <w:t xml:space="preserve">līdz 70% </w:t>
            </w:r>
            <w:r w:rsidR="0044375F">
              <w:rPr>
                <w:sz w:val="24"/>
              </w:rPr>
              <w:t xml:space="preserve">apmērā </w:t>
            </w:r>
            <w:r>
              <w:rPr>
                <w:sz w:val="24"/>
              </w:rPr>
              <w:t xml:space="preserve">no </w:t>
            </w:r>
            <w:r w:rsidR="00483824">
              <w:rPr>
                <w:sz w:val="24"/>
              </w:rPr>
              <w:t>p</w:t>
            </w:r>
            <w:r>
              <w:rPr>
                <w:sz w:val="24"/>
              </w:rPr>
              <w:t xml:space="preserve">rēmiju kopsummas Pakalpojumu ņēmējs apmaksā 10 (desmit) darba dienu laikā pēc Polišu parakstīšanas un rēķina saņemšanas no Pretendenta, bet otro maksājuma daļu – atlikušo daļu no </w:t>
            </w:r>
            <w:r w:rsidR="00483824">
              <w:rPr>
                <w:sz w:val="24"/>
              </w:rPr>
              <w:t>p</w:t>
            </w:r>
            <w:r>
              <w:rPr>
                <w:sz w:val="24"/>
              </w:rPr>
              <w:t xml:space="preserve">rēmiju kopsummas Pakalpojumu ņēmējs </w:t>
            </w:r>
            <w:r w:rsidR="0044375F">
              <w:rPr>
                <w:sz w:val="24"/>
              </w:rPr>
              <w:t xml:space="preserve">segs </w:t>
            </w:r>
            <w:r>
              <w:rPr>
                <w:sz w:val="24"/>
              </w:rPr>
              <w:t>ne ātrāk</w:t>
            </w:r>
            <w:r>
              <w:rPr>
                <w:spacing w:val="-11"/>
                <w:sz w:val="24"/>
              </w:rPr>
              <w:t xml:space="preserve"> </w:t>
            </w:r>
            <w:r>
              <w:rPr>
                <w:sz w:val="24"/>
              </w:rPr>
              <w:t>kā</w:t>
            </w:r>
            <w:r>
              <w:rPr>
                <w:spacing w:val="-5"/>
                <w:sz w:val="24"/>
              </w:rPr>
              <w:t xml:space="preserve"> </w:t>
            </w:r>
            <w:r>
              <w:rPr>
                <w:sz w:val="24"/>
              </w:rPr>
              <w:t>6</w:t>
            </w:r>
            <w:r>
              <w:rPr>
                <w:spacing w:val="-3"/>
                <w:sz w:val="24"/>
              </w:rPr>
              <w:t xml:space="preserve"> </w:t>
            </w:r>
            <w:r>
              <w:rPr>
                <w:sz w:val="24"/>
              </w:rPr>
              <w:t>(</w:t>
            </w:r>
            <w:r w:rsidR="00CD3941">
              <w:rPr>
                <w:sz w:val="24"/>
              </w:rPr>
              <w:t>seš</w:t>
            </w:r>
            <w:r w:rsidR="00483824">
              <w:rPr>
                <w:sz w:val="24"/>
              </w:rPr>
              <w:t>os</w:t>
            </w:r>
            <w:r>
              <w:rPr>
                <w:sz w:val="24"/>
              </w:rPr>
              <w:t>)</w:t>
            </w:r>
            <w:r>
              <w:rPr>
                <w:spacing w:val="-4"/>
                <w:sz w:val="24"/>
              </w:rPr>
              <w:t xml:space="preserve"> </w:t>
            </w:r>
            <w:r w:rsidR="00CD3941">
              <w:rPr>
                <w:sz w:val="24"/>
              </w:rPr>
              <w:t>mēnešus pēc</w:t>
            </w:r>
            <w:r w:rsidR="00CD3941">
              <w:rPr>
                <w:spacing w:val="-5"/>
                <w:sz w:val="24"/>
              </w:rPr>
              <w:t xml:space="preserve"> </w:t>
            </w:r>
            <w:r w:rsidR="00CD3941">
              <w:rPr>
                <w:sz w:val="24"/>
              </w:rPr>
              <w:t>apdrošināšanas</w:t>
            </w:r>
            <w:r>
              <w:rPr>
                <w:spacing w:val="-5"/>
                <w:sz w:val="24"/>
              </w:rPr>
              <w:t xml:space="preserve"> </w:t>
            </w:r>
            <w:r>
              <w:rPr>
                <w:sz w:val="24"/>
              </w:rPr>
              <w:t>perioda</w:t>
            </w:r>
            <w:r>
              <w:rPr>
                <w:spacing w:val="-4"/>
                <w:sz w:val="24"/>
              </w:rPr>
              <w:t xml:space="preserve"> </w:t>
            </w:r>
            <w:r w:rsidR="00CD3941">
              <w:rPr>
                <w:sz w:val="24"/>
              </w:rPr>
              <w:t>sākuma</w:t>
            </w:r>
            <w:r>
              <w:rPr>
                <w:sz w:val="24"/>
              </w:rPr>
              <w:t>,</w:t>
            </w:r>
            <w:r>
              <w:rPr>
                <w:spacing w:val="-4"/>
                <w:sz w:val="24"/>
              </w:rPr>
              <w:t xml:space="preserve"> </w:t>
            </w:r>
            <w:r>
              <w:rPr>
                <w:sz w:val="24"/>
              </w:rPr>
              <w:t>10</w:t>
            </w:r>
            <w:r>
              <w:rPr>
                <w:spacing w:val="-5"/>
                <w:sz w:val="24"/>
              </w:rPr>
              <w:t xml:space="preserve"> </w:t>
            </w:r>
            <w:r>
              <w:rPr>
                <w:sz w:val="24"/>
              </w:rPr>
              <w:t>(desmit)</w:t>
            </w:r>
            <w:r>
              <w:rPr>
                <w:spacing w:val="-5"/>
                <w:sz w:val="24"/>
              </w:rPr>
              <w:t xml:space="preserve"> </w:t>
            </w:r>
            <w:r>
              <w:rPr>
                <w:sz w:val="24"/>
              </w:rPr>
              <w:t>darba</w:t>
            </w:r>
            <w:r>
              <w:rPr>
                <w:spacing w:val="-4"/>
                <w:sz w:val="24"/>
              </w:rPr>
              <w:t xml:space="preserve"> </w:t>
            </w:r>
            <w:r>
              <w:rPr>
                <w:sz w:val="24"/>
              </w:rPr>
              <w:t>dienu</w:t>
            </w:r>
            <w:r>
              <w:rPr>
                <w:spacing w:val="-5"/>
                <w:sz w:val="24"/>
              </w:rPr>
              <w:t xml:space="preserve"> </w:t>
            </w:r>
            <w:r>
              <w:rPr>
                <w:sz w:val="24"/>
              </w:rPr>
              <w:t>laikā</w:t>
            </w:r>
            <w:r>
              <w:rPr>
                <w:spacing w:val="-5"/>
                <w:sz w:val="24"/>
              </w:rPr>
              <w:t xml:space="preserve"> </w:t>
            </w:r>
            <w:r>
              <w:rPr>
                <w:sz w:val="24"/>
              </w:rPr>
              <w:t>pēc</w:t>
            </w:r>
            <w:r>
              <w:rPr>
                <w:spacing w:val="-4"/>
                <w:sz w:val="24"/>
              </w:rPr>
              <w:t xml:space="preserve"> </w:t>
            </w:r>
            <w:r>
              <w:rPr>
                <w:sz w:val="24"/>
              </w:rPr>
              <w:t>attiecīga</w:t>
            </w:r>
            <w:r>
              <w:rPr>
                <w:spacing w:val="-4"/>
                <w:sz w:val="24"/>
              </w:rPr>
              <w:t xml:space="preserve"> </w:t>
            </w:r>
            <w:r>
              <w:rPr>
                <w:sz w:val="24"/>
              </w:rPr>
              <w:t>rēķina</w:t>
            </w:r>
            <w:r>
              <w:rPr>
                <w:spacing w:val="-4"/>
                <w:sz w:val="24"/>
              </w:rPr>
              <w:t xml:space="preserve"> </w:t>
            </w:r>
            <w:r>
              <w:rPr>
                <w:sz w:val="24"/>
              </w:rPr>
              <w:t>saņemšanas</w:t>
            </w:r>
            <w:r>
              <w:rPr>
                <w:spacing w:val="-5"/>
                <w:sz w:val="24"/>
              </w:rPr>
              <w:t xml:space="preserve"> no</w:t>
            </w:r>
            <w:r w:rsidR="00BE23AA">
              <w:rPr>
                <w:sz w:val="24"/>
              </w:rPr>
              <w:t xml:space="preserve"> </w:t>
            </w:r>
            <w:r>
              <w:rPr>
                <w:spacing w:val="-2"/>
                <w:sz w:val="24"/>
              </w:rPr>
              <w:t>Pretendenta</w:t>
            </w:r>
            <w:r>
              <w:rPr>
                <w:spacing w:val="-2"/>
                <w:sz w:val="28"/>
              </w:rPr>
              <w:t>.</w:t>
            </w:r>
            <w:r w:rsidR="00483824">
              <w:rPr>
                <w:spacing w:val="-2"/>
                <w:sz w:val="28"/>
              </w:rPr>
              <w:t xml:space="preserve"> </w:t>
            </w:r>
            <w:r w:rsidR="00F73434">
              <w:rPr>
                <w:spacing w:val="-2"/>
                <w:sz w:val="24"/>
                <w:szCs w:val="24"/>
              </w:rPr>
              <w:t xml:space="preserve"> </w:t>
            </w:r>
          </w:p>
        </w:tc>
        <w:tc>
          <w:tcPr>
            <w:tcW w:w="4536" w:type="dxa"/>
          </w:tcPr>
          <w:p w14:paraId="79B48AC3" w14:textId="77777777" w:rsidR="00BD4CF6" w:rsidRDefault="00BD4CF6" w:rsidP="00297123">
            <w:pPr>
              <w:pStyle w:val="TableParagraph"/>
              <w:ind w:left="107" w:right="95"/>
              <w:jc w:val="both"/>
              <w:rPr>
                <w:sz w:val="24"/>
              </w:rPr>
            </w:pPr>
          </w:p>
        </w:tc>
      </w:tr>
    </w:tbl>
    <w:p w14:paraId="0A305843" w14:textId="77777777" w:rsidR="00BD4CF6" w:rsidRDefault="00BD4CF6" w:rsidP="00BD4CF6">
      <w:pPr>
        <w:pStyle w:val="Pamatteksts"/>
      </w:pPr>
    </w:p>
    <w:p w14:paraId="7BB6B417" w14:textId="77777777" w:rsidR="00BD4CF6" w:rsidRDefault="00BD4CF6" w:rsidP="00BD4CF6">
      <w:pPr>
        <w:pStyle w:val="Pamatteksts"/>
        <w:spacing w:before="23"/>
      </w:pPr>
    </w:p>
    <w:p w14:paraId="2B27C793" w14:textId="77777777" w:rsidR="00BD4CF6" w:rsidRPr="00B34769" w:rsidRDefault="00BD4CF6" w:rsidP="00BD4CF6">
      <w:pPr>
        <w:pStyle w:val="Sarakstarindkopa"/>
        <w:widowControl w:val="0"/>
        <w:numPr>
          <w:ilvl w:val="0"/>
          <w:numId w:val="43"/>
        </w:numPr>
        <w:tabs>
          <w:tab w:val="left" w:pos="1372"/>
        </w:tabs>
        <w:autoSpaceDE w:val="0"/>
        <w:autoSpaceDN w:val="0"/>
        <w:spacing w:before="1" w:after="0" w:line="240" w:lineRule="auto"/>
        <w:ind w:left="1372"/>
        <w:contextualSpacing w:val="0"/>
        <w:jc w:val="left"/>
        <w:rPr>
          <w:rFonts w:ascii="Times New Roman" w:hAnsi="Times New Roman"/>
          <w:b/>
          <w:sz w:val="24"/>
        </w:rPr>
      </w:pPr>
      <w:r w:rsidRPr="00B34769">
        <w:rPr>
          <w:rFonts w:ascii="Times New Roman" w:hAnsi="Times New Roman"/>
          <w:b/>
          <w:sz w:val="24"/>
        </w:rPr>
        <w:lastRenderedPageBreak/>
        <w:t>Tabula</w:t>
      </w:r>
      <w:r w:rsidRPr="00B34769">
        <w:rPr>
          <w:rFonts w:ascii="Times New Roman" w:hAnsi="Times New Roman"/>
          <w:b/>
          <w:spacing w:val="1"/>
          <w:sz w:val="24"/>
        </w:rPr>
        <w:t xml:space="preserve"> </w:t>
      </w:r>
      <w:r w:rsidRPr="00B34769">
        <w:rPr>
          <w:rFonts w:ascii="Times New Roman" w:hAnsi="Times New Roman"/>
          <w:b/>
          <w:spacing w:val="-4"/>
          <w:sz w:val="24"/>
        </w:rPr>
        <w:t>Nr.2</w:t>
      </w:r>
    </w:p>
    <w:tbl>
      <w:tblPr>
        <w:tblW w:w="1445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8930"/>
        <w:gridCol w:w="4536"/>
      </w:tblGrid>
      <w:tr w:rsidR="00BD4CF6" w14:paraId="3A3210D9" w14:textId="77777777" w:rsidTr="00D755A9">
        <w:trPr>
          <w:trHeight w:val="714"/>
          <w:tblHeader/>
        </w:trPr>
        <w:tc>
          <w:tcPr>
            <w:tcW w:w="993" w:type="dxa"/>
            <w:shd w:val="clear" w:color="auto" w:fill="F2F2F2"/>
          </w:tcPr>
          <w:p w14:paraId="30201790" w14:textId="0A9C35F3" w:rsidR="00BD4CF6" w:rsidRPr="003877BB" w:rsidRDefault="00E26530" w:rsidP="003877BB">
            <w:pPr>
              <w:pStyle w:val="TableParagraph"/>
              <w:spacing w:before="219"/>
              <w:ind w:left="189"/>
              <w:jc w:val="center"/>
              <w:rPr>
                <w:b/>
                <w:sz w:val="24"/>
              </w:rPr>
            </w:pPr>
            <w:r w:rsidRPr="003877BB">
              <w:rPr>
                <w:b/>
                <w:spacing w:val="-2"/>
                <w:sz w:val="24"/>
              </w:rPr>
              <w:t>#</w:t>
            </w:r>
          </w:p>
        </w:tc>
        <w:tc>
          <w:tcPr>
            <w:tcW w:w="8930" w:type="dxa"/>
            <w:shd w:val="clear" w:color="auto" w:fill="F2F2F2"/>
          </w:tcPr>
          <w:p w14:paraId="5A34BBE3" w14:textId="77777777" w:rsidR="00BD4CF6" w:rsidRDefault="00BD4CF6" w:rsidP="00297123">
            <w:pPr>
              <w:pStyle w:val="TableParagraph"/>
              <w:spacing w:before="219"/>
              <w:ind w:left="107"/>
              <w:rPr>
                <w:b/>
                <w:sz w:val="24"/>
              </w:rPr>
            </w:pPr>
            <w:r>
              <w:rPr>
                <w:b/>
                <w:sz w:val="24"/>
              </w:rPr>
              <w:t>Pasūtītāja</w:t>
            </w:r>
            <w:r>
              <w:rPr>
                <w:b/>
                <w:spacing w:val="-1"/>
                <w:sz w:val="24"/>
              </w:rPr>
              <w:t xml:space="preserve"> </w:t>
            </w:r>
            <w:r>
              <w:rPr>
                <w:b/>
                <w:sz w:val="24"/>
              </w:rPr>
              <w:t>minimālās</w:t>
            </w:r>
            <w:r>
              <w:rPr>
                <w:b/>
                <w:spacing w:val="-3"/>
                <w:sz w:val="24"/>
              </w:rPr>
              <w:t xml:space="preserve"> </w:t>
            </w:r>
            <w:r>
              <w:rPr>
                <w:b/>
                <w:sz w:val="24"/>
              </w:rPr>
              <w:t>prasības</w:t>
            </w:r>
            <w:r>
              <w:rPr>
                <w:b/>
                <w:spacing w:val="-1"/>
                <w:sz w:val="24"/>
              </w:rPr>
              <w:t xml:space="preserve"> </w:t>
            </w:r>
            <w:r>
              <w:rPr>
                <w:b/>
                <w:sz w:val="24"/>
              </w:rPr>
              <w:t>1. darbinieku</w:t>
            </w:r>
            <w:r>
              <w:rPr>
                <w:b/>
                <w:spacing w:val="2"/>
                <w:sz w:val="24"/>
              </w:rPr>
              <w:t xml:space="preserve"> </w:t>
            </w:r>
            <w:r>
              <w:rPr>
                <w:b/>
                <w:spacing w:val="-2"/>
                <w:sz w:val="24"/>
              </w:rPr>
              <w:t>grupai</w:t>
            </w:r>
          </w:p>
        </w:tc>
        <w:tc>
          <w:tcPr>
            <w:tcW w:w="4536" w:type="dxa"/>
            <w:shd w:val="clear" w:color="auto" w:fill="F2F2F2"/>
          </w:tcPr>
          <w:p w14:paraId="3418E5BB" w14:textId="484619CC" w:rsidR="00BD4CF6" w:rsidRDefault="00BD4CF6" w:rsidP="00297123">
            <w:pPr>
              <w:pStyle w:val="TableParagraph"/>
              <w:spacing w:before="219"/>
              <w:ind w:left="107"/>
              <w:rPr>
                <w:b/>
                <w:sz w:val="24"/>
              </w:rPr>
            </w:pPr>
            <w:r w:rsidRPr="007B0207">
              <w:rPr>
                <w:b/>
                <w:sz w:val="24"/>
              </w:rPr>
              <w:t xml:space="preserve">Pretendenta piedāvājums </w:t>
            </w:r>
            <w:r w:rsidR="00E26530">
              <w:rPr>
                <w:i/>
              </w:rPr>
              <w:t xml:space="preserve">(pretendents iesniedz apliecinājumu par katras prasības izpildi un </w:t>
            </w:r>
            <w:r w:rsidR="00E26530">
              <w:rPr>
                <w:bCs/>
                <w:i/>
                <w:iCs/>
              </w:rPr>
              <w:t>jānorāda pievienotā dokumenta nosaukums, kas ietver nepieciešamo informāciju)</w:t>
            </w:r>
          </w:p>
        </w:tc>
      </w:tr>
      <w:tr w:rsidR="00BD4CF6" w14:paraId="2CE7067E" w14:textId="77777777" w:rsidTr="00D755A9">
        <w:trPr>
          <w:trHeight w:val="275"/>
        </w:trPr>
        <w:tc>
          <w:tcPr>
            <w:tcW w:w="993" w:type="dxa"/>
          </w:tcPr>
          <w:p w14:paraId="77012736" w14:textId="7A0758EB" w:rsidR="00BD4CF6" w:rsidRPr="003877BB" w:rsidRDefault="003877BB" w:rsidP="003877BB">
            <w:pPr>
              <w:pStyle w:val="TableParagraph"/>
              <w:spacing w:line="256" w:lineRule="exact"/>
              <w:jc w:val="center"/>
              <w:rPr>
                <w:b/>
                <w:sz w:val="24"/>
              </w:rPr>
            </w:pPr>
            <w:r>
              <w:rPr>
                <w:b/>
                <w:spacing w:val="-4"/>
                <w:sz w:val="24"/>
              </w:rPr>
              <w:t>2</w:t>
            </w:r>
            <w:r w:rsidR="00BD4CF6" w:rsidRPr="003877BB">
              <w:rPr>
                <w:b/>
                <w:spacing w:val="-4"/>
                <w:sz w:val="24"/>
              </w:rPr>
              <w:t>.1.</w:t>
            </w:r>
          </w:p>
        </w:tc>
        <w:tc>
          <w:tcPr>
            <w:tcW w:w="8930" w:type="dxa"/>
          </w:tcPr>
          <w:p w14:paraId="024A4BBD" w14:textId="77777777" w:rsidR="00BD4CF6" w:rsidRDefault="00BD4CF6" w:rsidP="00297123">
            <w:pPr>
              <w:pStyle w:val="TableParagraph"/>
              <w:spacing w:line="256" w:lineRule="exact"/>
              <w:ind w:left="107"/>
              <w:jc w:val="both"/>
              <w:rPr>
                <w:sz w:val="24"/>
              </w:rPr>
            </w:pPr>
            <w:r>
              <w:rPr>
                <w:sz w:val="24"/>
              </w:rPr>
              <w:t>Kopējā apdrošinājuma summa</w:t>
            </w:r>
            <w:r>
              <w:rPr>
                <w:spacing w:val="1"/>
                <w:sz w:val="24"/>
              </w:rPr>
              <w:t xml:space="preserve"> </w:t>
            </w:r>
            <w:r>
              <w:rPr>
                <w:sz w:val="24"/>
              </w:rPr>
              <w:t>par</w:t>
            </w:r>
            <w:r>
              <w:rPr>
                <w:spacing w:val="-4"/>
                <w:sz w:val="24"/>
              </w:rPr>
              <w:t xml:space="preserve"> </w:t>
            </w:r>
            <w:r>
              <w:rPr>
                <w:sz w:val="24"/>
              </w:rPr>
              <w:t>pacienta</w:t>
            </w:r>
            <w:r>
              <w:rPr>
                <w:spacing w:val="-2"/>
                <w:sz w:val="24"/>
              </w:rPr>
              <w:t xml:space="preserve"> </w:t>
            </w:r>
            <w:r>
              <w:rPr>
                <w:sz w:val="24"/>
              </w:rPr>
              <w:t>iemaksām</w:t>
            </w:r>
            <w:r>
              <w:rPr>
                <w:spacing w:val="-2"/>
                <w:sz w:val="24"/>
              </w:rPr>
              <w:t xml:space="preserve"> </w:t>
            </w:r>
            <w:r>
              <w:rPr>
                <w:sz w:val="24"/>
              </w:rPr>
              <w:t>un maksas</w:t>
            </w:r>
            <w:r>
              <w:rPr>
                <w:spacing w:val="-2"/>
                <w:sz w:val="24"/>
              </w:rPr>
              <w:t xml:space="preserve"> </w:t>
            </w:r>
            <w:r>
              <w:rPr>
                <w:sz w:val="24"/>
              </w:rPr>
              <w:t>pakalpojumiem</w:t>
            </w:r>
            <w:r>
              <w:rPr>
                <w:spacing w:val="-2"/>
                <w:sz w:val="24"/>
              </w:rPr>
              <w:t xml:space="preserve"> </w:t>
            </w:r>
            <w:r>
              <w:rPr>
                <w:sz w:val="24"/>
              </w:rPr>
              <w:t>- ne mazāka kā</w:t>
            </w:r>
            <w:r>
              <w:rPr>
                <w:spacing w:val="-3"/>
                <w:sz w:val="24"/>
              </w:rPr>
              <w:t xml:space="preserve"> </w:t>
            </w:r>
            <w:r>
              <w:rPr>
                <w:sz w:val="24"/>
              </w:rPr>
              <w:t>1200</w:t>
            </w:r>
            <w:r>
              <w:rPr>
                <w:spacing w:val="1"/>
                <w:sz w:val="24"/>
              </w:rPr>
              <w:t xml:space="preserve"> </w:t>
            </w:r>
            <w:r>
              <w:rPr>
                <w:spacing w:val="-5"/>
                <w:sz w:val="24"/>
              </w:rPr>
              <w:t>EUR</w:t>
            </w:r>
          </w:p>
        </w:tc>
        <w:tc>
          <w:tcPr>
            <w:tcW w:w="4536" w:type="dxa"/>
          </w:tcPr>
          <w:p w14:paraId="774854B8" w14:textId="77777777" w:rsidR="00BD4CF6" w:rsidRDefault="00BD4CF6" w:rsidP="00297123">
            <w:pPr>
              <w:pStyle w:val="TableParagraph"/>
              <w:spacing w:line="256" w:lineRule="exact"/>
              <w:ind w:left="107"/>
              <w:rPr>
                <w:sz w:val="24"/>
              </w:rPr>
            </w:pPr>
          </w:p>
        </w:tc>
      </w:tr>
      <w:tr w:rsidR="00BD4CF6" w14:paraId="09BA857A" w14:textId="77777777" w:rsidTr="00D755A9">
        <w:trPr>
          <w:trHeight w:val="277"/>
        </w:trPr>
        <w:tc>
          <w:tcPr>
            <w:tcW w:w="993" w:type="dxa"/>
          </w:tcPr>
          <w:p w14:paraId="35F0CCB1" w14:textId="77777777" w:rsidR="00BD4CF6" w:rsidRPr="003877BB" w:rsidRDefault="00BD4CF6" w:rsidP="003877BB">
            <w:pPr>
              <w:pStyle w:val="TableParagraph"/>
              <w:ind w:left="0"/>
              <w:jc w:val="center"/>
              <w:rPr>
                <w:b/>
                <w:sz w:val="20"/>
              </w:rPr>
            </w:pPr>
          </w:p>
        </w:tc>
        <w:tc>
          <w:tcPr>
            <w:tcW w:w="8930" w:type="dxa"/>
          </w:tcPr>
          <w:p w14:paraId="71E96FA0" w14:textId="77777777" w:rsidR="00BD4CF6" w:rsidRDefault="00BD4CF6" w:rsidP="00297123">
            <w:pPr>
              <w:pStyle w:val="TableParagraph"/>
              <w:spacing w:before="1" w:line="257" w:lineRule="exact"/>
              <w:ind w:left="107"/>
              <w:jc w:val="both"/>
              <w:rPr>
                <w:b/>
                <w:sz w:val="24"/>
              </w:rPr>
            </w:pPr>
            <w:r>
              <w:rPr>
                <w:b/>
                <w:sz w:val="24"/>
              </w:rPr>
              <w:t>Prasības</w:t>
            </w:r>
            <w:r>
              <w:rPr>
                <w:b/>
                <w:spacing w:val="-2"/>
                <w:sz w:val="24"/>
              </w:rPr>
              <w:t xml:space="preserve"> </w:t>
            </w:r>
            <w:r>
              <w:rPr>
                <w:b/>
                <w:sz w:val="24"/>
              </w:rPr>
              <w:t>attiecībā</w:t>
            </w:r>
            <w:r>
              <w:rPr>
                <w:b/>
                <w:spacing w:val="1"/>
                <w:sz w:val="24"/>
              </w:rPr>
              <w:t xml:space="preserve"> </w:t>
            </w:r>
            <w:r>
              <w:rPr>
                <w:b/>
                <w:sz w:val="24"/>
              </w:rPr>
              <w:t>uz</w:t>
            </w:r>
            <w:r>
              <w:rPr>
                <w:b/>
                <w:spacing w:val="-1"/>
                <w:sz w:val="24"/>
              </w:rPr>
              <w:t xml:space="preserve"> </w:t>
            </w:r>
            <w:r>
              <w:rPr>
                <w:b/>
                <w:sz w:val="24"/>
              </w:rPr>
              <w:t>programmā</w:t>
            </w:r>
            <w:r>
              <w:rPr>
                <w:b/>
                <w:spacing w:val="-1"/>
                <w:sz w:val="24"/>
              </w:rPr>
              <w:t xml:space="preserve"> </w:t>
            </w:r>
            <w:r>
              <w:rPr>
                <w:b/>
                <w:sz w:val="24"/>
              </w:rPr>
              <w:t>iekļaujamiem</w:t>
            </w:r>
            <w:r>
              <w:rPr>
                <w:b/>
                <w:spacing w:val="-1"/>
                <w:sz w:val="24"/>
              </w:rPr>
              <w:t xml:space="preserve"> </w:t>
            </w:r>
            <w:r>
              <w:rPr>
                <w:b/>
                <w:spacing w:val="-2"/>
                <w:sz w:val="24"/>
              </w:rPr>
              <w:t>pakalpojumiem:</w:t>
            </w:r>
          </w:p>
        </w:tc>
        <w:tc>
          <w:tcPr>
            <w:tcW w:w="4536" w:type="dxa"/>
          </w:tcPr>
          <w:p w14:paraId="236C3859" w14:textId="77777777" w:rsidR="00BD4CF6" w:rsidRDefault="00BD4CF6" w:rsidP="00297123">
            <w:pPr>
              <w:pStyle w:val="TableParagraph"/>
              <w:spacing w:before="1" w:line="257" w:lineRule="exact"/>
              <w:ind w:left="107"/>
              <w:rPr>
                <w:b/>
                <w:sz w:val="24"/>
              </w:rPr>
            </w:pPr>
          </w:p>
        </w:tc>
      </w:tr>
      <w:tr w:rsidR="00BD4CF6" w14:paraId="6B48E555" w14:textId="77777777" w:rsidTr="00D755A9">
        <w:trPr>
          <w:trHeight w:val="551"/>
        </w:trPr>
        <w:tc>
          <w:tcPr>
            <w:tcW w:w="993" w:type="dxa"/>
          </w:tcPr>
          <w:p w14:paraId="539F5650" w14:textId="07592E7B" w:rsidR="00BD4CF6" w:rsidRPr="003877BB" w:rsidRDefault="003877BB" w:rsidP="003877BB">
            <w:pPr>
              <w:pStyle w:val="TableParagraph"/>
              <w:spacing w:before="135"/>
              <w:jc w:val="center"/>
              <w:rPr>
                <w:b/>
                <w:sz w:val="24"/>
              </w:rPr>
            </w:pPr>
            <w:r>
              <w:rPr>
                <w:b/>
                <w:spacing w:val="-4"/>
                <w:sz w:val="24"/>
              </w:rPr>
              <w:t>2</w:t>
            </w:r>
            <w:r w:rsidR="00BD4CF6" w:rsidRPr="003877BB">
              <w:rPr>
                <w:b/>
                <w:spacing w:val="-4"/>
                <w:sz w:val="24"/>
              </w:rPr>
              <w:t>.2.</w:t>
            </w:r>
          </w:p>
        </w:tc>
        <w:tc>
          <w:tcPr>
            <w:tcW w:w="8930" w:type="dxa"/>
          </w:tcPr>
          <w:p w14:paraId="22BF0F5C" w14:textId="77777777" w:rsidR="00BD4CF6" w:rsidRDefault="00BD4CF6" w:rsidP="00297123">
            <w:pPr>
              <w:pStyle w:val="TableParagraph"/>
              <w:spacing w:line="276" w:lineRule="exact"/>
              <w:ind w:left="107"/>
              <w:jc w:val="both"/>
              <w:rPr>
                <w:sz w:val="24"/>
              </w:rPr>
            </w:pPr>
            <w:r>
              <w:rPr>
                <w:sz w:val="24"/>
              </w:rPr>
              <w:t>Pacienta</w:t>
            </w:r>
            <w:r>
              <w:rPr>
                <w:spacing w:val="-3"/>
                <w:sz w:val="24"/>
              </w:rPr>
              <w:t xml:space="preserve"> </w:t>
            </w:r>
            <w:r>
              <w:rPr>
                <w:sz w:val="24"/>
              </w:rPr>
              <w:t>iemaksas</w:t>
            </w:r>
            <w:r>
              <w:rPr>
                <w:spacing w:val="-5"/>
                <w:sz w:val="24"/>
              </w:rPr>
              <w:t xml:space="preserve"> </w:t>
            </w:r>
            <w:r>
              <w:rPr>
                <w:sz w:val="24"/>
              </w:rPr>
              <w:t>par</w:t>
            </w:r>
            <w:r>
              <w:rPr>
                <w:spacing w:val="-5"/>
                <w:sz w:val="24"/>
              </w:rPr>
              <w:t xml:space="preserve"> </w:t>
            </w:r>
            <w:r>
              <w:rPr>
                <w:sz w:val="24"/>
              </w:rPr>
              <w:t>ambulatoriem</w:t>
            </w:r>
            <w:r>
              <w:rPr>
                <w:spacing w:val="-5"/>
                <w:sz w:val="24"/>
              </w:rPr>
              <w:t xml:space="preserve"> </w:t>
            </w:r>
            <w:r>
              <w:rPr>
                <w:sz w:val="24"/>
              </w:rPr>
              <w:t>un</w:t>
            </w:r>
            <w:r>
              <w:rPr>
                <w:spacing w:val="-5"/>
                <w:sz w:val="24"/>
              </w:rPr>
              <w:t xml:space="preserve"> </w:t>
            </w:r>
            <w:r>
              <w:rPr>
                <w:sz w:val="24"/>
              </w:rPr>
              <w:t>stacionāriem</w:t>
            </w:r>
            <w:r>
              <w:rPr>
                <w:spacing w:val="-5"/>
                <w:sz w:val="24"/>
              </w:rPr>
              <w:t xml:space="preserve"> </w:t>
            </w:r>
            <w:r>
              <w:rPr>
                <w:sz w:val="24"/>
              </w:rPr>
              <w:t>pakalpojumiem,</w:t>
            </w:r>
            <w:r>
              <w:rPr>
                <w:spacing w:val="-5"/>
                <w:sz w:val="24"/>
              </w:rPr>
              <w:t xml:space="preserve"> </w:t>
            </w:r>
            <w:r>
              <w:rPr>
                <w:sz w:val="24"/>
              </w:rPr>
              <w:t>tajā</w:t>
            </w:r>
            <w:r>
              <w:rPr>
                <w:spacing w:val="-2"/>
                <w:sz w:val="24"/>
              </w:rPr>
              <w:t xml:space="preserve"> </w:t>
            </w:r>
            <w:r>
              <w:rPr>
                <w:sz w:val="24"/>
              </w:rPr>
              <w:t>skaitā</w:t>
            </w:r>
            <w:r>
              <w:rPr>
                <w:spacing w:val="-5"/>
                <w:sz w:val="24"/>
              </w:rPr>
              <w:t xml:space="preserve"> </w:t>
            </w:r>
            <w:r>
              <w:rPr>
                <w:sz w:val="24"/>
              </w:rPr>
              <w:t>stacionāro</w:t>
            </w:r>
            <w:r>
              <w:rPr>
                <w:spacing w:val="-5"/>
                <w:sz w:val="24"/>
              </w:rPr>
              <w:t xml:space="preserve"> </w:t>
            </w:r>
            <w:r>
              <w:rPr>
                <w:sz w:val="24"/>
              </w:rPr>
              <w:t>rehabilitāciju</w:t>
            </w:r>
            <w:r>
              <w:rPr>
                <w:spacing w:val="-5"/>
                <w:sz w:val="24"/>
              </w:rPr>
              <w:t xml:space="preserve"> </w:t>
            </w:r>
            <w:r>
              <w:rPr>
                <w:sz w:val="24"/>
              </w:rPr>
              <w:t>un</w:t>
            </w:r>
            <w:r>
              <w:rPr>
                <w:spacing w:val="-5"/>
                <w:sz w:val="24"/>
              </w:rPr>
              <w:t xml:space="preserve"> </w:t>
            </w:r>
            <w:r>
              <w:rPr>
                <w:sz w:val="24"/>
              </w:rPr>
              <w:t>pacienta</w:t>
            </w:r>
            <w:r>
              <w:rPr>
                <w:spacing w:val="-5"/>
                <w:sz w:val="24"/>
              </w:rPr>
              <w:t xml:space="preserve"> </w:t>
            </w:r>
            <w:r>
              <w:rPr>
                <w:sz w:val="24"/>
              </w:rPr>
              <w:t>līdzmaksājumu</w:t>
            </w:r>
            <w:r>
              <w:rPr>
                <w:spacing w:val="-5"/>
                <w:sz w:val="24"/>
              </w:rPr>
              <w:t xml:space="preserve"> </w:t>
            </w:r>
            <w:r>
              <w:rPr>
                <w:sz w:val="24"/>
              </w:rPr>
              <w:t>par operācijām – pilnā apmērā un bez izņēmumiem.</w:t>
            </w:r>
          </w:p>
        </w:tc>
        <w:tc>
          <w:tcPr>
            <w:tcW w:w="4536" w:type="dxa"/>
          </w:tcPr>
          <w:p w14:paraId="16BCFD2A" w14:textId="77777777" w:rsidR="00BD4CF6" w:rsidRDefault="00BD4CF6" w:rsidP="00297123">
            <w:pPr>
              <w:pStyle w:val="TableParagraph"/>
              <w:spacing w:line="276" w:lineRule="exact"/>
              <w:ind w:left="107"/>
              <w:rPr>
                <w:sz w:val="24"/>
              </w:rPr>
            </w:pPr>
          </w:p>
        </w:tc>
      </w:tr>
      <w:tr w:rsidR="00BD4CF6" w14:paraId="0A080B29" w14:textId="77777777" w:rsidTr="00D755A9">
        <w:trPr>
          <w:trHeight w:val="551"/>
        </w:trPr>
        <w:tc>
          <w:tcPr>
            <w:tcW w:w="993" w:type="dxa"/>
          </w:tcPr>
          <w:p w14:paraId="6692ED1B" w14:textId="7738FB8E" w:rsidR="00BD4CF6" w:rsidRPr="003877BB" w:rsidRDefault="003877BB" w:rsidP="003877BB">
            <w:pPr>
              <w:pStyle w:val="TableParagraph"/>
              <w:spacing w:before="135"/>
              <w:jc w:val="center"/>
              <w:rPr>
                <w:b/>
                <w:sz w:val="24"/>
              </w:rPr>
            </w:pPr>
            <w:r>
              <w:rPr>
                <w:b/>
                <w:spacing w:val="-4"/>
                <w:sz w:val="24"/>
              </w:rPr>
              <w:t>2</w:t>
            </w:r>
            <w:r w:rsidR="00BD4CF6" w:rsidRPr="003877BB">
              <w:rPr>
                <w:b/>
                <w:spacing w:val="-4"/>
                <w:sz w:val="24"/>
              </w:rPr>
              <w:t>.3.</w:t>
            </w:r>
          </w:p>
        </w:tc>
        <w:tc>
          <w:tcPr>
            <w:tcW w:w="8930" w:type="dxa"/>
          </w:tcPr>
          <w:p w14:paraId="2D9F0F22" w14:textId="0815E8C2" w:rsidR="00BD4CF6" w:rsidRDefault="00BD4CF6" w:rsidP="00297123">
            <w:pPr>
              <w:pStyle w:val="TableParagraph"/>
              <w:spacing w:line="276" w:lineRule="exact"/>
              <w:ind w:left="107"/>
              <w:jc w:val="both"/>
              <w:rPr>
                <w:sz w:val="24"/>
              </w:rPr>
            </w:pPr>
            <w:r>
              <w:rPr>
                <w:sz w:val="24"/>
              </w:rPr>
              <w:t>Maksas ambulatorie pakalpojumi – 100% apmērā saskaņā ar programmas nosacījumiem Pretendenta piedāvājumā norādītajās</w:t>
            </w:r>
            <w:r w:rsidR="003877BB">
              <w:rPr>
                <w:sz w:val="24"/>
              </w:rPr>
              <w:t xml:space="preserve"> </w:t>
            </w:r>
            <w:r w:rsidR="00C4789C">
              <w:rPr>
                <w:sz w:val="24"/>
              </w:rPr>
              <w:t>P</w:t>
            </w:r>
            <w:r>
              <w:rPr>
                <w:sz w:val="24"/>
              </w:rPr>
              <w:t>N</w:t>
            </w:r>
            <w:r w:rsidR="00B3668D">
              <w:rPr>
                <w:sz w:val="24"/>
              </w:rPr>
              <w:t>I saskaņā ar N</w:t>
            </w:r>
            <w:r>
              <w:rPr>
                <w:sz w:val="24"/>
              </w:rPr>
              <w:t xml:space="preserve">olikuma </w:t>
            </w:r>
            <w:r w:rsidR="00A80613">
              <w:rPr>
                <w:sz w:val="24"/>
              </w:rPr>
              <w:t>5</w:t>
            </w:r>
            <w:r>
              <w:rPr>
                <w:sz w:val="24"/>
              </w:rPr>
              <w:t>.</w:t>
            </w:r>
            <w:r w:rsidR="00A80613">
              <w:rPr>
                <w:sz w:val="24"/>
              </w:rPr>
              <w:t xml:space="preserve"> </w:t>
            </w:r>
            <w:r>
              <w:rPr>
                <w:sz w:val="24"/>
              </w:rPr>
              <w:t>pielikum</w:t>
            </w:r>
            <w:r w:rsidR="00B3668D">
              <w:rPr>
                <w:sz w:val="24"/>
              </w:rPr>
              <w:t>u</w:t>
            </w:r>
            <w:r>
              <w:rPr>
                <w:sz w:val="24"/>
              </w:rPr>
              <w:t xml:space="preserve"> un ar gada limitu ne mazāku kā 500 EUR, bez reižu skaita ierobežojuma izņemot pozīcijas, kur tas atļauts saskaņā ar tehniskās specifikācijas nosacījumiem, tajā skaitā:</w:t>
            </w:r>
          </w:p>
        </w:tc>
        <w:tc>
          <w:tcPr>
            <w:tcW w:w="4536" w:type="dxa"/>
          </w:tcPr>
          <w:p w14:paraId="4A145B86" w14:textId="77777777" w:rsidR="00BD4CF6" w:rsidRDefault="00BD4CF6" w:rsidP="00297123">
            <w:pPr>
              <w:pStyle w:val="TableParagraph"/>
              <w:spacing w:line="276" w:lineRule="exact"/>
              <w:ind w:left="107"/>
              <w:rPr>
                <w:sz w:val="24"/>
              </w:rPr>
            </w:pPr>
          </w:p>
        </w:tc>
      </w:tr>
      <w:tr w:rsidR="00BD4CF6" w14:paraId="2956C84F" w14:textId="77777777" w:rsidTr="00D755A9">
        <w:trPr>
          <w:trHeight w:val="274"/>
        </w:trPr>
        <w:tc>
          <w:tcPr>
            <w:tcW w:w="993" w:type="dxa"/>
          </w:tcPr>
          <w:p w14:paraId="71A0D173" w14:textId="579FE852" w:rsidR="00BD4CF6" w:rsidRPr="003877BB" w:rsidRDefault="003877BB" w:rsidP="003877BB">
            <w:pPr>
              <w:pStyle w:val="TableParagraph"/>
              <w:spacing w:line="255" w:lineRule="exact"/>
              <w:jc w:val="center"/>
              <w:rPr>
                <w:b/>
                <w:sz w:val="24"/>
              </w:rPr>
            </w:pPr>
            <w:r>
              <w:rPr>
                <w:b/>
                <w:spacing w:val="-2"/>
                <w:sz w:val="24"/>
              </w:rPr>
              <w:t>2</w:t>
            </w:r>
            <w:r w:rsidR="00BD4CF6" w:rsidRPr="003877BB">
              <w:rPr>
                <w:b/>
                <w:spacing w:val="-2"/>
                <w:sz w:val="24"/>
              </w:rPr>
              <w:t>.3.1.</w:t>
            </w:r>
          </w:p>
        </w:tc>
        <w:tc>
          <w:tcPr>
            <w:tcW w:w="8930" w:type="dxa"/>
          </w:tcPr>
          <w:p w14:paraId="41901367" w14:textId="77777777" w:rsidR="00BD4CF6" w:rsidRDefault="00BD4CF6" w:rsidP="00297123">
            <w:pPr>
              <w:pStyle w:val="TableParagraph"/>
              <w:spacing w:line="255" w:lineRule="exact"/>
              <w:ind w:left="282"/>
              <w:jc w:val="both"/>
              <w:rPr>
                <w:sz w:val="24"/>
              </w:rPr>
            </w:pPr>
            <w:r>
              <w:rPr>
                <w:sz w:val="24"/>
              </w:rPr>
              <w:t>maksas</w:t>
            </w:r>
            <w:r>
              <w:rPr>
                <w:spacing w:val="-17"/>
                <w:sz w:val="24"/>
              </w:rPr>
              <w:t xml:space="preserve"> </w:t>
            </w:r>
            <w:r>
              <w:rPr>
                <w:sz w:val="24"/>
              </w:rPr>
              <w:t>ģimenes</w:t>
            </w:r>
            <w:r>
              <w:rPr>
                <w:spacing w:val="-15"/>
                <w:sz w:val="24"/>
              </w:rPr>
              <w:t xml:space="preserve"> </w:t>
            </w:r>
            <w:r>
              <w:rPr>
                <w:sz w:val="24"/>
              </w:rPr>
              <w:t>ārstu</w:t>
            </w:r>
            <w:r>
              <w:rPr>
                <w:spacing w:val="-13"/>
                <w:sz w:val="24"/>
              </w:rPr>
              <w:t xml:space="preserve"> </w:t>
            </w:r>
            <w:r>
              <w:rPr>
                <w:sz w:val="24"/>
              </w:rPr>
              <w:t>(terapeitu,</w:t>
            </w:r>
            <w:r>
              <w:rPr>
                <w:spacing w:val="-12"/>
                <w:sz w:val="24"/>
              </w:rPr>
              <w:t xml:space="preserve"> </w:t>
            </w:r>
            <w:r>
              <w:rPr>
                <w:sz w:val="24"/>
              </w:rPr>
              <w:t>pediatru)</w:t>
            </w:r>
            <w:r>
              <w:rPr>
                <w:spacing w:val="-13"/>
                <w:sz w:val="24"/>
              </w:rPr>
              <w:t xml:space="preserve"> </w:t>
            </w:r>
            <w:r>
              <w:rPr>
                <w:sz w:val="24"/>
              </w:rPr>
              <w:t>konsultācijas</w:t>
            </w:r>
            <w:r>
              <w:rPr>
                <w:spacing w:val="-13"/>
                <w:sz w:val="24"/>
              </w:rPr>
              <w:t xml:space="preserve"> </w:t>
            </w:r>
            <w:r>
              <w:rPr>
                <w:sz w:val="24"/>
              </w:rPr>
              <w:t>un</w:t>
            </w:r>
            <w:r>
              <w:rPr>
                <w:spacing w:val="-12"/>
                <w:sz w:val="24"/>
              </w:rPr>
              <w:t xml:space="preserve"> </w:t>
            </w:r>
            <w:r>
              <w:rPr>
                <w:sz w:val="24"/>
              </w:rPr>
              <w:t>mājas</w:t>
            </w:r>
            <w:r>
              <w:rPr>
                <w:spacing w:val="-15"/>
                <w:sz w:val="24"/>
              </w:rPr>
              <w:t xml:space="preserve"> </w:t>
            </w:r>
            <w:r>
              <w:rPr>
                <w:sz w:val="24"/>
              </w:rPr>
              <w:t>vizītes,</w:t>
            </w:r>
            <w:r>
              <w:rPr>
                <w:spacing w:val="-13"/>
                <w:sz w:val="24"/>
              </w:rPr>
              <w:t xml:space="preserve"> </w:t>
            </w:r>
            <w:r>
              <w:rPr>
                <w:sz w:val="24"/>
              </w:rPr>
              <w:t>limits</w:t>
            </w:r>
            <w:r>
              <w:rPr>
                <w:spacing w:val="-13"/>
                <w:sz w:val="24"/>
              </w:rPr>
              <w:t xml:space="preserve"> </w:t>
            </w:r>
            <w:r>
              <w:rPr>
                <w:sz w:val="24"/>
              </w:rPr>
              <w:t>ārpus</w:t>
            </w:r>
            <w:r>
              <w:rPr>
                <w:spacing w:val="-12"/>
                <w:sz w:val="24"/>
              </w:rPr>
              <w:t xml:space="preserve"> </w:t>
            </w:r>
            <w:r>
              <w:rPr>
                <w:sz w:val="24"/>
              </w:rPr>
              <w:t>PNI</w:t>
            </w:r>
            <w:r>
              <w:rPr>
                <w:spacing w:val="-15"/>
                <w:sz w:val="24"/>
              </w:rPr>
              <w:t xml:space="preserve"> </w:t>
            </w:r>
            <w:r>
              <w:rPr>
                <w:sz w:val="24"/>
              </w:rPr>
              <w:t>-</w:t>
            </w:r>
            <w:r>
              <w:rPr>
                <w:spacing w:val="-14"/>
                <w:sz w:val="24"/>
              </w:rPr>
              <w:t xml:space="preserve"> </w:t>
            </w:r>
            <w:r>
              <w:rPr>
                <w:sz w:val="24"/>
              </w:rPr>
              <w:t>ne</w:t>
            </w:r>
            <w:r>
              <w:rPr>
                <w:spacing w:val="-13"/>
                <w:sz w:val="24"/>
              </w:rPr>
              <w:t xml:space="preserve"> </w:t>
            </w:r>
            <w:r>
              <w:rPr>
                <w:sz w:val="24"/>
              </w:rPr>
              <w:t>zemāks</w:t>
            </w:r>
            <w:r>
              <w:rPr>
                <w:spacing w:val="-12"/>
                <w:sz w:val="24"/>
              </w:rPr>
              <w:t xml:space="preserve"> </w:t>
            </w:r>
            <w:r>
              <w:rPr>
                <w:sz w:val="24"/>
              </w:rPr>
              <w:t>kā</w:t>
            </w:r>
            <w:r>
              <w:rPr>
                <w:spacing w:val="-13"/>
                <w:sz w:val="24"/>
              </w:rPr>
              <w:t xml:space="preserve"> </w:t>
            </w:r>
            <w:r>
              <w:rPr>
                <w:sz w:val="24"/>
              </w:rPr>
              <w:t>10</w:t>
            </w:r>
            <w:r>
              <w:rPr>
                <w:spacing w:val="-13"/>
                <w:sz w:val="24"/>
              </w:rPr>
              <w:t xml:space="preserve"> </w:t>
            </w:r>
            <w:r>
              <w:rPr>
                <w:sz w:val="24"/>
              </w:rPr>
              <w:t>EUR</w:t>
            </w:r>
            <w:r>
              <w:rPr>
                <w:spacing w:val="-14"/>
                <w:sz w:val="24"/>
              </w:rPr>
              <w:t xml:space="preserve"> </w:t>
            </w:r>
            <w:r>
              <w:rPr>
                <w:sz w:val="24"/>
              </w:rPr>
              <w:t>par</w:t>
            </w:r>
            <w:r>
              <w:rPr>
                <w:spacing w:val="-13"/>
                <w:sz w:val="24"/>
              </w:rPr>
              <w:t xml:space="preserve"> </w:t>
            </w:r>
            <w:r>
              <w:rPr>
                <w:sz w:val="24"/>
              </w:rPr>
              <w:t>katru</w:t>
            </w:r>
            <w:r>
              <w:rPr>
                <w:spacing w:val="-12"/>
                <w:sz w:val="24"/>
              </w:rPr>
              <w:t xml:space="preserve"> </w:t>
            </w:r>
            <w:r>
              <w:rPr>
                <w:spacing w:val="-2"/>
                <w:sz w:val="24"/>
              </w:rPr>
              <w:t>konsultāciju;</w:t>
            </w:r>
          </w:p>
        </w:tc>
        <w:tc>
          <w:tcPr>
            <w:tcW w:w="4536" w:type="dxa"/>
          </w:tcPr>
          <w:p w14:paraId="4F451C2D" w14:textId="77777777" w:rsidR="00BD4CF6" w:rsidRDefault="00BD4CF6" w:rsidP="00297123">
            <w:pPr>
              <w:pStyle w:val="TableParagraph"/>
              <w:spacing w:line="255" w:lineRule="exact"/>
              <w:ind w:left="282"/>
              <w:rPr>
                <w:sz w:val="24"/>
              </w:rPr>
            </w:pPr>
          </w:p>
        </w:tc>
      </w:tr>
      <w:tr w:rsidR="00BD4CF6" w14:paraId="53A81AA5" w14:textId="77777777" w:rsidTr="00D755A9">
        <w:trPr>
          <w:trHeight w:val="827"/>
        </w:trPr>
        <w:tc>
          <w:tcPr>
            <w:tcW w:w="993" w:type="dxa"/>
          </w:tcPr>
          <w:p w14:paraId="014F5000" w14:textId="21C3ABDC" w:rsidR="00BD4CF6" w:rsidRPr="003877BB" w:rsidRDefault="003877BB" w:rsidP="003877BB">
            <w:pPr>
              <w:pStyle w:val="TableParagraph"/>
              <w:spacing w:before="275"/>
              <w:jc w:val="center"/>
              <w:rPr>
                <w:b/>
                <w:sz w:val="24"/>
              </w:rPr>
            </w:pPr>
            <w:r>
              <w:rPr>
                <w:b/>
                <w:spacing w:val="-2"/>
                <w:sz w:val="24"/>
              </w:rPr>
              <w:t>2</w:t>
            </w:r>
            <w:r w:rsidR="00BD4CF6" w:rsidRPr="003877BB">
              <w:rPr>
                <w:b/>
                <w:spacing w:val="-2"/>
                <w:sz w:val="24"/>
              </w:rPr>
              <w:t>.3.2.</w:t>
            </w:r>
          </w:p>
        </w:tc>
        <w:tc>
          <w:tcPr>
            <w:tcW w:w="8930" w:type="dxa"/>
          </w:tcPr>
          <w:p w14:paraId="5ABCC68C" w14:textId="77777777" w:rsidR="00BD4CF6" w:rsidRDefault="00BD4CF6" w:rsidP="00297123">
            <w:pPr>
              <w:pStyle w:val="TableParagraph"/>
              <w:spacing w:line="276" w:lineRule="exact"/>
              <w:ind w:left="282" w:right="93"/>
              <w:jc w:val="both"/>
              <w:rPr>
                <w:sz w:val="24"/>
              </w:rPr>
            </w:pPr>
            <w:r>
              <w:rPr>
                <w:sz w:val="24"/>
              </w:rPr>
              <w:t xml:space="preserve">ārstu speciālistu, t.sk. endokrinologa, </w:t>
            </w:r>
            <w:proofErr w:type="spellStart"/>
            <w:r>
              <w:rPr>
                <w:sz w:val="24"/>
              </w:rPr>
              <w:t>gastroenterologa</w:t>
            </w:r>
            <w:proofErr w:type="spellEnd"/>
            <w:r>
              <w:rPr>
                <w:sz w:val="24"/>
              </w:rPr>
              <w:t xml:space="preserve">, ginekologa, kardiologa, ķirurga, nefrologa, neirologa, </w:t>
            </w:r>
            <w:proofErr w:type="spellStart"/>
            <w:r>
              <w:rPr>
                <w:sz w:val="24"/>
              </w:rPr>
              <w:t>oftalmologa</w:t>
            </w:r>
            <w:proofErr w:type="spellEnd"/>
            <w:r>
              <w:rPr>
                <w:sz w:val="24"/>
              </w:rPr>
              <w:t xml:space="preserve">, </w:t>
            </w:r>
            <w:proofErr w:type="spellStart"/>
            <w:r>
              <w:rPr>
                <w:sz w:val="24"/>
              </w:rPr>
              <w:t>otolaringologa</w:t>
            </w:r>
            <w:proofErr w:type="spellEnd"/>
            <w:r>
              <w:rPr>
                <w:sz w:val="24"/>
              </w:rPr>
              <w:t xml:space="preserve">, </w:t>
            </w:r>
            <w:proofErr w:type="spellStart"/>
            <w:r>
              <w:rPr>
                <w:sz w:val="24"/>
              </w:rPr>
              <w:t>reimatologa</w:t>
            </w:r>
            <w:proofErr w:type="spellEnd"/>
            <w:r>
              <w:rPr>
                <w:sz w:val="24"/>
              </w:rPr>
              <w:t xml:space="preserve">, proktologa, </w:t>
            </w:r>
            <w:proofErr w:type="spellStart"/>
            <w:r>
              <w:rPr>
                <w:sz w:val="24"/>
              </w:rPr>
              <w:t>traumatologa</w:t>
            </w:r>
            <w:proofErr w:type="spellEnd"/>
            <w:r>
              <w:rPr>
                <w:sz w:val="24"/>
              </w:rPr>
              <w:t>, urologa konsultācijas, u.c., kā arī ne mazāk kā viena dermatologa konsultācija apdrošināšanas periodā, limits ārpus PNI - ne zemāks kā 15 EUR par katru konsultāciju;</w:t>
            </w:r>
          </w:p>
        </w:tc>
        <w:tc>
          <w:tcPr>
            <w:tcW w:w="4536" w:type="dxa"/>
          </w:tcPr>
          <w:p w14:paraId="1719CBB2" w14:textId="77777777" w:rsidR="00BD4CF6" w:rsidRDefault="00BD4CF6" w:rsidP="00297123">
            <w:pPr>
              <w:pStyle w:val="TableParagraph"/>
              <w:spacing w:line="276" w:lineRule="exact"/>
              <w:ind w:left="282" w:right="93"/>
              <w:jc w:val="both"/>
              <w:rPr>
                <w:sz w:val="24"/>
              </w:rPr>
            </w:pPr>
          </w:p>
        </w:tc>
      </w:tr>
      <w:tr w:rsidR="00BD4CF6" w14:paraId="59ED9CD1" w14:textId="77777777" w:rsidTr="00D755A9">
        <w:trPr>
          <w:trHeight w:val="551"/>
        </w:trPr>
        <w:tc>
          <w:tcPr>
            <w:tcW w:w="993" w:type="dxa"/>
          </w:tcPr>
          <w:p w14:paraId="73130182" w14:textId="5250F60F" w:rsidR="00BD4CF6" w:rsidRPr="003877BB" w:rsidRDefault="003877BB" w:rsidP="003877BB">
            <w:pPr>
              <w:pStyle w:val="TableParagraph"/>
              <w:spacing w:before="137"/>
              <w:jc w:val="center"/>
              <w:rPr>
                <w:b/>
                <w:sz w:val="24"/>
              </w:rPr>
            </w:pPr>
            <w:r>
              <w:rPr>
                <w:b/>
                <w:spacing w:val="-2"/>
                <w:sz w:val="24"/>
              </w:rPr>
              <w:t>2</w:t>
            </w:r>
            <w:r w:rsidR="00BD4CF6" w:rsidRPr="003877BB">
              <w:rPr>
                <w:b/>
                <w:spacing w:val="-2"/>
                <w:sz w:val="24"/>
              </w:rPr>
              <w:t>.3.3.</w:t>
            </w:r>
          </w:p>
        </w:tc>
        <w:tc>
          <w:tcPr>
            <w:tcW w:w="8930" w:type="dxa"/>
          </w:tcPr>
          <w:p w14:paraId="3B2DC2B3" w14:textId="77777777" w:rsidR="00BD4CF6" w:rsidRDefault="00BD4CF6" w:rsidP="00297123">
            <w:pPr>
              <w:pStyle w:val="TableParagraph"/>
              <w:spacing w:line="276" w:lineRule="exact"/>
              <w:ind w:left="282"/>
              <w:jc w:val="both"/>
              <w:rPr>
                <w:sz w:val="24"/>
              </w:rPr>
            </w:pPr>
            <w:r>
              <w:rPr>
                <w:sz w:val="24"/>
              </w:rPr>
              <w:t>ārstnieciskās</w:t>
            </w:r>
            <w:r>
              <w:rPr>
                <w:spacing w:val="40"/>
                <w:sz w:val="24"/>
              </w:rPr>
              <w:t xml:space="preserve"> </w:t>
            </w:r>
            <w:r>
              <w:rPr>
                <w:sz w:val="24"/>
              </w:rPr>
              <w:t>manipulācijas</w:t>
            </w:r>
            <w:r>
              <w:rPr>
                <w:spacing w:val="40"/>
                <w:sz w:val="24"/>
              </w:rPr>
              <w:t xml:space="preserve"> </w:t>
            </w:r>
            <w:r>
              <w:rPr>
                <w:sz w:val="24"/>
              </w:rPr>
              <w:t>(injekcijas,</w:t>
            </w:r>
            <w:r>
              <w:rPr>
                <w:spacing w:val="40"/>
                <w:sz w:val="24"/>
              </w:rPr>
              <w:t xml:space="preserve"> </w:t>
            </w:r>
            <w:r>
              <w:rPr>
                <w:sz w:val="24"/>
              </w:rPr>
              <w:t>infūzijas,</w:t>
            </w:r>
            <w:r>
              <w:rPr>
                <w:spacing w:val="40"/>
                <w:sz w:val="24"/>
              </w:rPr>
              <w:t xml:space="preserve"> </w:t>
            </w:r>
            <w:r>
              <w:rPr>
                <w:sz w:val="24"/>
              </w:rPr>
              <w:t>blokādes,</w:t>
            </w:r>
            <w:r>
              <w:rPr>
                <w:spacing w:val="40"/>
                <w:sz w:val="24"/>
              </w:rPr>
              <w:t xml:space="preserve"> </w:t>
            </w:r>
            <w:r>
              <w:rPr>
                <w:sz w:val="24"/>
              </w:rPr>
              <w:t>punkcijas,</w:t>
            </w:r>
            <w:r>
              <w:rPr>
                <w:spacing w:val="40"/>
                <w:sz w:val="24"/>
              </w:rPr>
              <w:t xml:space="preserve"> </w:t>
            </w:r>
            <w:r>
              <w:rPr>
                <w:sz w:val="24"/>
              </w:rPr>
              <w:t>pārsiešanas,</w:t>
            </w:r>
            <w:r>
              <w:rPr>
                <w:spacing w:val="40"/>
                <w:sz w:val="24"/>
              </w:rPr>
              <w:t xml:space="preserve"> </w:t>
            </w:r>
            <w:r>
              <w:rPr>
                <w:sz w:val="24"/>
              </w:rPr>
              <w:t>manipulācijas</w:t>
            </w:r>
            <w:r>
              <w:rPr>
                <w:spacing w:val="40"/>
                <w:sz w:val="24"/>
              </w:rPr>
              <w:t xml:space="preserve"> </w:t>
            </w:r>
            <w:proofErr w:type="spellStart"/>
            <w:r>
              <w:rPr>
                <w:sz w:val="24"/>
              </w:rPr>
              <w:t>otolaringoloģijā</w:t>
            </w:r>
            <w:proofErr w:type="spellEnd"/>
            <w:r>
              <w:rPr>
                <w:sz w:val="24"/>
              </w:rPr>
              <w:t>,</w:t>
            </w:r>
            <w:r>
              <w:rPr>
                <w:spacing w:val="40"/>
                <w:sz w:val="24"/>
              </w:rPr>
              <w:t xml:space="preserve"> </w:t>
            </w:r>
            <w:r>
              <w:rPr>
                <w:sz w:val="24"/>
              </w:rPr>
              <w:t>ginekoloģijā,</w:t>
            </w:r>
            <w:r>
              <w:rPr>
                <w:spacing w:val="80"/>
                <w:w w:val="150"/>
                <w:sz w:val="24"/>
              </w:rPr>
              <w:t xml:space="preserve"> </w:t>
            </w:r>
            <w:r>
              <w:rPr>
                <w:sz w:val="24"/>
              </w:rPr>
              <w:t>ķirurģijā u.c., kas veiktas ambulatoras vizītes laikā), limits ārpus PNI - ne zemāks kā 15 EUR par katru manipulāciju;</w:t>
            </w:r>
          </w:p>
        </w:tc>
        <w:tc>
          <w:tcPr>
            <w:tcW w:w="4536" w:type="dxa"/>
          </w:tcPr>
          <w:p w14:paraId="65932B36" w14:textId="77777777" w:rsidR="00BD4CF6" w:rsidRDefault="00BD4CF6" w:rsidP="00297123">
            <w:pPr>
              <w:pStyle w:val="TableParagraph"/>
              <w:spacing w:line="276" w:lineRule="exact"/>
              <w:ind w:left="282"/>
              <w:rPr>
                <w:sz w:val="24"/>
              </w:rPr>
            </w:pPr>
          </w:p>
        </w:tc>
      </w:tr>
      <w:tr w:rsidR="00BD4CF6" w14:paraId="2731212E" w14:textId="77777777" w:rsidTr="00D755A9">
        <w:trPr>
          <w:trHeight w:val="826"/>
        </w:trPr>
        <w:tc>
          <w:tcPr>
            <w:tcW w:w="993" w:type="dxa"/>
          </w:tcPr>
          <w:p w14:paraId="0BA5F4D7" w14:textId="1DB88C39" w:rsidR="00BD4CF6" w:rsidRPr="003877BB" w:rsidRDefault="003877BB" w:rsidP="003877BB">
            <w:pPr>
              <w:pStyle w:val="TableParagraph"/>
              <w:spacing w:before="274"/>
              <w:jc w:val="center"/>
              <w:rPr>
                <w:b/>
                <w:sz w:val="24"/>
              </w:rPr>
            </w:pPr>
            <w:r>
              <w:rPr>
                <w:b/>
                <w:spacing w:val="-2"/>
                <w:sz w:val="24"/>
              </w:rPr>
              <w:t>2</w:t>
            </w:r>
            <w:r w:rsidR="00BD4CF6" w:rsidRPr="003877BB">
              <w:rPr>
                <w:b/>
                <w:spacing w:val="-2"/>
                <w:sz w:val="24"/>
              </w:rPr>
              <w:t>.3.4.</w:t>
            </w:r>
          </w:p>
        </w:tc>
        <w:tc>
          <w:tcPr>
            <w:tcW w:w="8930" w:type="dxa"/>
          </w:tcPr>
          <w:p w14:paraId="78AE99B2" w14:textId="77777777" w:rsidR="00BD4CF6" w:rsidRDefault="00BD4CF6" w:rsidP="00297123">
            <w:pPr>
              <w:pStyle w:val="TableParagraph"/>
              <w:spacing w:line="276" w:lineRule="exact"/>
              <w:ind w:left="282" w:right="93"/>
              <w:jc w:val="both"/>
              <w:rPr>
                <w:sz w:val="24"/>
              </w:rPr>
            </w:pPr>
            <w:r>
              <w:rPr>
                <w:sz w:val="24"/>
              </w:rPr>
              <w:t xml:space="preserve">plaša spektra diagnostiskie izmeklējumi, t.sk. RTG, </w:t>
            </w:r>
            <w:proofErr w:type="spellStart"/>
            <w:r>
              <w:rPr>
                <w:sz w:val="24"/>
              </w:rPr>
              <w:t>mamogrāfija</w:t>
            </w:r>
            <w:proofErr w:type="spellEnd"/>
            <w:r>
              <w:rPr>
                <w:sz w:val="24"/>
              </w:rPr>
              <w:t xml:space="preserve">, USG, </w:t>
            </w:r>
            <w:proofErr w:type="spellStart"/>
            <w:r>
              <w:rPr>
                <w:sz w:val="24"/>
              </w:rPr>
              <w:t>doplerogrāfija</w:t>
            </w:r>
            <w:proofErr w:type="spellEnd"/>
            <w:r>
              <w:rPr>
                <w:sz w:val="24"/>
              </w:rPr>
              <w:t xml:space="preserve">, </w:t>
            </w:r>
            <w:proofErr w:type="spellStart"/>
            <w:r>
              <w:rPr>
                <w:sz w:val="24"/>
              </w:rPr>
              <w:t>Holtera</w:t>
            </w:r>
            <w:proofErr w:type="spellEnd"/>
            <w:r>
              <w:rPr>
                <w:sz w:val="24"/>
              </w:rPr>
              <w:t xml:space="preserve"> </w:t>
            </w:r>
            <w:proofErr w:type="spellStart"/>
            <w:r>
              <w:rPr>
                <w:sz w:val="24"/>
              </w:rPr>
              <w:t>monitorēšana</w:t>
            </w:r>
            <w:proofErr w:type="spellEnd"/>
            <w:r>
              <w:rPr>
                <w:sz w:val="24"/>
              </w:rPr>
              <w:t xml:space="preserve">, </w:t>
            </w:r>
            <w:proofErr w:type="spellStart"/>
            <w:r>
              <w:rPr>
                <w:sz w:val="24"/>
              </w:rPr>
              <w:t>veloergometrija</w:t>
            </w:r>
            <w:proofErr w:type="spellEnd"/>
            <w:r>
              <w:rPr>
                <w:sz w:val="24"/>
              </w:rPr>
              <w:t xml:space="preserve">, EKG, EHG, </w:t>
            </w:r>
            <w:proofErr w:type="spellStart"/>
            <w:r>
              <w:rPr>
                <w:sz w:val="24"/>
              </w:rPr>
              <w:t>fibrolaringoskopija</w:t>
            </w:r>
            <w:proofErr w:type="spellEnd"/>
            <w:r>
              <w:rPr>
                <w:sz w:val="24"/>
              </w:rPr>
              <w:t xml:space="preserve">, </w:t>
            </w:r>
            <w:proofErr w:type="spellStart"/>
            <w:r>
              <w:rPr>
                <w:sz w:val="24"/>
              </w:rPr>
              <w:t>osteodensitometrija</w:t>
            </w:r>
            <w:proofErr w:type="spellEnd"/>
            <w:r>
              <w:rPr>
                <w:sz w:val="24"/>
              </w:rPr>
              <w:t xml:space="preserve">, u.c. (izņemot </w:t>
            </w:r>
            <w:proofErr w:type="spellStart"/>
            <w:r>
              <w:rPr>
                <w:sz w:val="24"/>
              </w:rPr>
              <w:t>endoskopiskos</w:t>
            </w:r>
            <w:proofErr w:type="spellEnd"/>
            <w:r>
              <w:rPr>
                <w:sz w:val="24"/>
              </w:rPr>
              <w:t xml:space="preserve"> izmeklējumus, CT, KMR un </w:t>
            </w:r>
            <w:proofErr w:type="spellStart"/>
            <w:r>
              <w:rPr>
                <w:sz w:val="24"/>
              </w:rPr>
              <w:t>scintigrāfiju</w:t>
            </w:r>
            <w:proofErr w:type="spellEnd"/>
            <w:r>
              <w:rPr>
                <w:sz w:val="24"/>
              </w:rPr>
              <w:t>) – PNI 100% apmērā, citur ar limitu ne mazāku kā 20 EUR par izmeklējumu.</w:t>
            </w:r>
          </w:p>
        </w:tc>
        <w:tc>
          <w:tcPr>
            <w:tcW w:w="4536" w:type="dxa"/>
          </w:tcPr>
          <w:p w14:paraId="5D4B2757" w14:textId="77777777" w:rsidR="00BD4CF6" w:rsidRDefault="00BD4CF6" w:rsidP="00297123">
            <w:pPr>
              <w:pStyle w:val="TableParagraph"/>
              <w:spacing w:line="276" w:lineRule="exact"/>
              <w:ind w:left="282" w:right="93"/>
              <w:jc w:val="both"/>
              <w:rPr>
                <w:sz w:val="24"/>
              </w:rPr>
            </w:pPr>
          </w:p>
        </w:tc>
      </w:tr>
      <w:tr w:rsidR="00BD4CF6" w14:paraId="0C834A05" w14:textId="77777777" w:rsidTr="00D755A9">
        <w:trPr>
          <w:trHeight w:val="1102"/>
        </w:trPr>
        <w:tc>
          <w:tcPr>
            <w:tcW w:w="993" w:type="dxa"/>
            <w:vAlign w:val="center"/>
          </w:tcPr>
          <w:p w14:paraId="22D29CC2" w14:textId="23526276" w:rsidR="00BD4CF6" w:rsidRPr="003877BB" w:rsidRDefault="003877BB" w:rsidP="003877BB">
            <w:pPr>
              <w:pStyle w:val="TableParagraph"/>
              <w:spacing w:before="1"/>
              <w:ind w:left="0"/>
              <w:jc w:val="center"/>
              <w:rPr>
                <w:b/>
                <w:sz w:val="24"/>
              </w:rPr>
            </w:pPr>
            <w:r>
              <w:rPr>
                <w:b/>
                <w:spacing w:val="-2"/>
                <w:sz w:val="24"/>
              </w:rPr>
              <w:t>2</w:t>
            </w:r>
            <w:r w:rsidR="00BD4CF6" w:rsidRPr="003877BB">
              <w:rPr>
                <w:b/>
                <w:spacing w:val="-2"/>
                <w:sz w:val="24"/>
              </w:rPr>
              <w:t>.3.5.</w:t>
            </w:r>
          </w:p>
        </w:tc>
        <w:tc>
          <w:tcPr>
            <w:tcW w:w="8930" w:type="dxa"/>
            <w:tcBorders>
              <w:bottom w:val="single" w:sz="4" w:space="0" w:color="000000"/>
            </w:tcBorders>
          </w:tcPr>
          <w:p w14:paraId="04D4770D" w14:textId="77777777" w:rsidR="00BD4CF6" w:rsidRDefault="00BD4CF6" w:rsidP="00297123">
            <w:pPr>
              <w:pStyle w:val="TableParagraph"/>
              <w:spacing w:line="276" w:lineRule="exact"/>
              <w:ind w:left="282" w:right="93"/>
              <w:jc w:val="both"/>
              <w:rPr>
                <w:sz w:val="24"/>
              </w:rPr>
            </w:pPr>
            <w:r>
              <w:rPr>
                <w:sz w:val="24"/>
              </w:rPr>
              <w:t xml:space="preserve">dārgo tehnoloģiju izmeklējumi, nepiemērojot </w:t>
            </w:r>
            <w:proofErr w:type="spellStart"/>
            <w:r>
              <w:rPr>
                <w:sz w:val="24"/>
              </w:rPr>
              <w:t>apakšlimitus</w:t>
            </w:r>
            <w:proofErr w:type="spellEnd"/>
            <w:r>
              <w:rPr>
                <w:sz w:val="24"/>
              </w:rPr>
              <w:t xml:space="preserve"> un ārpus-</w:t>
            </w:r>
            <w:proofErr w:type="spellStart"/>
            <w:r>
              <w:rPr>
                <w:sz w:val="24"/>
              </w:rPr>
              <w:t>līgumiestāžu</w:t>
            </w:r>
            <w:proofErr w:type="spellEnd"/>
            <w:r>
              <w:rPr>
                <w:sz w:val="24"/>
              </w:rPr>
              <w:t xml:space="preserve"> cenrādi - datortomogrāfijas izmeklējumi ar un bez kontrastēšanas, magnētiskā rezonanse ar un bez kontrastēšanas, </w:t>
            </w:r>
            <w:proofErr w:type="spellStart"/>
            <w:r>
              <w:rPr>
                <w:sz w:val="24"/>
              </w:rPr>
              <w:t>gastrointestinālie</w:t>
            </w:r>
            <w:proofErr w:type="spellEnd"/>
            <w:r>
              <w:rPr>
                <w:sz w:val="24"/>
              </w:rPr>
              <w:t xml:space="preserve"> </w:t>
            </w:r>
            <w:proofErr w:type="spellStart"/>
            <w:r>
              <w:rPr>
                <w:sz w:val="24"/>
              </w:rPr>
              <w:t>endoskopiskie</w:t>
            </w:r>
            <w:proofErr w:type="spellEnd"/>
            <w:r>
              <w:rPr>
                <w:sz w:val="24"/>
              </w:rPr>
              <w:t xml:space="preserve"> izmeklējumi, t.sk. fibrogastroskopija, </w:t>
            </w:r>
            <w:proofErr w:type="spellStart"/>
            <w:r>
              <w:rPr>
                <w:sz w:val="24"/>
              </w:rPr>
              <w:t>kolonoskopija</w:t>
            </w:r>
            <w:proofErr w:type="spellEnd"/>
            <w:r>
              <w:rPr>
                <w:sz w:val="24"/>
              </w:rPr>
              <w:t xml:space="preserve">, </w:t>
            </w:r>
            <w:proofErr w:type="spellStart"/>
            <w:r>
              <w:rPr>
                <w:sz w:val="24"/>
              </w:rPr>
              <w:t>scintigrāfija</w:t>
            </w:r>
            <w:proofErr w:type="spellEnd"/>
            <w:r>
              <w:rPr>
                <w:sz w:val="24"/>
              </w:rPr>
              <w:t xml:space="preserve"> u.c. dārgo tehnoloģiju izmeklējumi un to laikā veiktās manipulācijas un anestēzija. Kopējais limits – ne mazāks kā 100 EUR apdrošināšanas periodā.</w:t>
            </w:r>
          </w:p>
        </w:tc>
        <w:tc>
          <w:tcPr>
            <w:tcW w:w="4536" w:type="dxa"/>
            <w:tcBorders>
              <w:bottom w:val="single" w:sz="4" w:space="0" w:color="000000"/>
            </w:tcBorders>
          </w:tcPr>
          <w:p w14:paraId="65E7E684" w14:textId="77777777" w:rsidR="00BD4CF6" w:rsidRDefault="00BD4CF6" w:rsidP="00297123">
            <w:pPr>
              <w:pStyle w:val="TableParagraph"/>
              <w:spacing w:line="276" w:lineRule="exact"/>
              <w:ind w:left="282" w:right="93"/>
              <w:jc w:val="both"/>
              <w:rPr>
                <w:sz w:val="24"/>
              </w:rPr>
            </w:pPr>
          </w:p>
        </w:tc>
      </w:tr>
      <w:tr w:rsidR="00BD4CF6" w14:paraId="166F7394" w14:textId="77777777" w:rsidTr="00D755A9">
        <w:trPr>
          <w:trHeight w:val="552"/>
        </w:trPr>
        <w:tc>
          <w:tcPr>
            <w:tcW w:w="993" w:type="dxa"/>
          </w:tcPr>
          <w:p w14:paraId="23BB6328" w14:textId="2F5B8AA1" w:rsidR="00BD4CF6" w:rsidRPr="003877BB" w:rsidRDefault="003877BB" w:rsidP="003877BB">
            <w:pPr>
              <w:pStyle w:val="TableParagraph"/>
              <w:spacing w:before="136"/>
              <w:rPr>
                <w:b/>
                <w:sz w:val="24"/>
              </w:rPr>
            </w:pPr>
            <w:r>
              <w:rPr>
                <w:b/>
                <w:spacing w:val="-2"/>
                <w:sz w:val="24"/>
              </w:rPr>
              <w:t xml:space="preserve">  2</w:t>
            </w:r>
            <w:r w:rsidR="00BD4CF6" w:rsidRPr="003877BB">
              <w:rPr>
                <w:b/>
                <w:spacing w:val="-2"/>
                <w:sz w:val="24"/>
              </w:rPr>
              <w:t>.3.6.</w:t>
            </w:r>
          </w:p>
        </w:tc>
        <w:tc>
          <w:tcPr>
            <w:tcW w:w="8930" w:type="dxa"/>
            <w:tcBorders>
              <w:bottom w:val="single" w:sz="4" w:space="0" w:color="000000"/>
            </w:tcBorders>
          </w:tcPr>
          <w:p w14:paraId="66D7B7FE" w14:textId="4C953E9A" w:rsidR="00BD4CF6" w:rsidRDefault="00BD4CF6" w:rsidP="00297123">
            <w:pPr>
              <w:pStyle w:val="TableParagraph"/>
              <w:tabs>
                <w:tab w:val="left" w:pos="4108"/>
              </w:tabs>
              <w:spacing w:line="276" w:lineRule="exact"/>
              <w:ind w:left="282" w:right="99"/>
              <w:jc w:val="both"/>
              <w:rPr>
                <w:sz w:val="24"/>
              </w:rPr>
            </w:pPr>
            <w:r>
              <w:rPr>
                <w:sz w:val="24"/>
              </w:rPr>
              <w:t>laboratoriskie</w:t>
            </w:r>
            <w:r>
              <w:rPr>
                <w:spacing w:val="40"/>
                <w:sz w:val="24"/>
              </w:rPr>
              <w:t xml:space="preserve"> </w:t>
            </w:r>
            <w:r>
              <w:rPr>
                <w:sz w:val="24"/>
              </w:rPr>
              <w:t>izmeklējumi</w:t>
            </w:r>
            <w:r>
              <w:rPr>
                <w:spacing w:val="40"/>
                <w:sz w:val="24"/>
              </w:rPr>
              <w:t xml:space="preserve"> </w:t>
            </w:r>
            <w:r>
              <w:rPr>
                <w:sz w:val="24"/>
              </w:rPr>
              <w:t>100%</w:t>
            </w:r>
            <w:r>
              <w:rPr>
                <w:spacing w:val="40"/>
                <w:sz w:val="24"/>
              </w:rPr>
              <w:t xml:space="preserve"> </w:t>
            </w:r>
            <w:r>
              <w:rPr>
                <w:sz w:val="24"/>
              </w:rPr>
              <w:t>apmērā</w:t>
            </w:r>
            <w:r>
              <w:rPr>
                <w:spacing w:val="40"/>
                <w:sz w:val="24"/>
              </w:rPr>
              <w:t xml:space="preserve"> </w:t>
            </w:r>
            <w:r>
              <w:rPr>
                <w:sz w:val="24"/>
              </w:rPr>
              <w:t>(apmaksāto</w:t>
            </w:r>
            <w:r>
              <w:rPr>
                <w:spacing w:val="40"/>
                <w:sz w:val="24"/>
              </w:rPr>
              <w:t xml:space="preserve"> </w:t>
            </w:r>
            <w:r>
              <w:rPr>
                <w:sz w:val="24"/>
              </w:rPr>
              <w:t>izmeklējumu</w:t>
            </w:r>
            <w:r>
              <w:rPr>
                <w:spacing w:val="40"/>
                <w:sz w:val="24"/>
              </w:rPr>
              <w:t xml:space="preserve"> </w:t>
            </w:r>
            <w:r>
              <w:rPr>
                <w:sz w:val="24"/>
              </w:rPr>
              <w:t>skaits</w:t>
            </w:r>
            <w:r>
              <w:rPr>
                <w:spacing w:val="40"/>
                <w:sz w:val="24"/>
              </w:rPr>
              <w:t xml:space="preserve"> </w:t>
            </w:r>
            <w:r>
              <w:rPr>
                <w:sz w:val="24"/>
              </w:rPr>
              <w:t>-</w:t>
            </w:r>
            <w:r>
              <w:rPr>
                <w:spacing w:val="40"/>
                <w:sz w:val="24"/>
              </w:rPr>
              <w:t xml:space="preserve"> </w:t>
            </w:r>
            <w:r>
              <w:rPr>
                <w:sz w:val="24"/>
              </w:rPr>
              <w:t>ne</w:t>
            </w:r>
            <w:r>
              <w:rPr>
                <w:spacing w:val="40"/>
                <w:sz w:val="24"/>
              </w:rPr>
              <w:t xml:space="preserve"> </w:t>
            </w:r>
            <w:r>
              <w:rPr>
                <w:sz w:val="24"/>
              </w:rPr>
              <w:t>mazāks</w:t>
            </w:r>
            <w:r>
              <w:rPr>
                <w:spacing w:val="40"/>
                <w:sz w:val="24"/>
              </w:rPr>
              <w:t xml:space="preserve"> </w:t>
            </w:r>
            <w:r>
              <w:rPr>
                <w:sz w:val="24"/>
              </w:rPr>
              <w:t>kā</w:t>
            </w:r>
            <w:r>
              <w:rPr>
                <w:spacing w:val="40"/>
                <w:sz w:val="24"/>
              </w:rPr>
              <w:t xml:space="preserve"> </w:t>
            </w:r>
            <w:r>
              <w:rPr>
                <w:sz w:val="24"/>
              </w:rPr>
              <w:t>50%</w:t>
            </w:r>
            <w:r>
              <w:rPr>
                <w:spacing w:val="40"/>
                <w:sz w:val="24"/>
              </w:rPr>
              <w:t xml:space="preserve"> </w:t>
            </w:r>
            <w:r>
              <w:rPr>
                <w:sz w:val="24"/>
              </w:rPr>
              <w:t>no</w:t>
            </w:r>
            <w:r>
              <w:rPr>
                <w:spacing w:val="40"/>
                <w:sz w:val="24"/>
              </w:rPr>
              <w:t xml:space="preserve"> </w:t>
            </w:r>
            <w:r>
              <w:rPr>
                <w:sz w:val="24"/>
              </w:rPr>
              <w:t>kopējā</w:t>
            </w:r>
            <w:r>
              <w:rPr>
                <w:spacing w:val="40"/>
                <w:sz w:val="24"/>
              </w:rPr>
              <w:t xml:space="preserve"> </w:t>
            </w:r>
            <w:proofErr w:type="spellStart"/>
            <w:r>
              <w:rPr>
                <w:sz w:val="24"/>
              </w:rPr>
              <w:t>E.Gulbja</w:t>
            </w:r>
            <w:proofErr w:type="spellEnd"/>
            <w:r>
              <w:rPr>
                <w:spacing w:val="40"/>
                <w:sz w:val="24"/>
              </w:rPr>
              <w:t xml:space="preserve"> </w:t>
            </w:r>
            <w:r>
              <w:rPr>
                <w:sz w:val="24"/>
              </w:rPr>
              <w:t xml:space="preserve">laboratorisko izmeklējumu klāsta, sk. Nolikuma </w:t>
            </w:r>
            <w:r w:rsidR="00A80613">
              <w:rPr>
                <w:sz w:val="24"/>
              </w:rPr>
              <w:t>7</w:t>
            </w:r>
            <w:r>
              <w:rPr>
                <w:sz w:val="24"/>
              </w:rPr>
              <w:t xml:space="preserve">. </w:t>
            </w:r>
            <w:r>
              <w:rPr>
                <w:sz w:val="24"/>
              </w:rPr>
              <w:lastRenderedPageBreak/>
              <w:t>pielikumu);</w:t>
            </w:r>
          </w:p>
        </w:tc>
        <w:tc>
          <w:tcPr>
            <w:tcW w:w="4536" w:type="dxa"/>
            <w:tcBorders>
              <w:bottom w:val="single" w:sz="4" w:space="0" w:color="000000"/>
            </w:tcBorders>
          </w:tcPr>
          <w:p w14:paraId="7CBA6988" w14:textId="77777777" w:rsidR="00BD4CF6" w:rsidRDefault="00BD4CF6" w:rsidP="00297123">
            <w:pPr>
              <w:pStyle w:val="TableParagraph"/>
              <w:tabs>
                <w:tab w:val="left" w:pos="4108"/>
              </w:tabs>
              <w:spacing w:line="276" w:lineRule="exact"/>
              <w:ind w:left="282" w:right="99"/>
              <w:rPr>
                <w:sz w:val="24"/>
              </w:rPr>
            </w:pPr>
          </w:p>
        </w:tc>
      </w:tr>
      <w:tr w:rsidR="00BD4CF6" w14:paraId="01C0988A" w14:textId="77777777" w:rsidTr="00D755A9">
        <w:trPr>
          <w:trHeight w:val="275"/>
        </w:trPr>
        <w:tc>
          <w:tcPr>
            <w:tcW w:w="993" w:type="dxa"/>
          </w:tcPr>
          <w:p w14:paraId="4CB1C144" w14:textId="16D4E6CB" w:rsidR="00BD4CF6" w:rsidRPr="003877BB" w:rsidRDefault="003877BB" w:rsidP="003877BB">
            <w:pPr>
              <w:pStyle w:val="TableParagraph"/>
              <w:spacing w:line="256" w:lineRule="exact"/>
              <w:rPr>
                <w:b/>
                <w:sz w:val="24"/>
              </w:rPr>
            </w:pPr>
            <w:r>
              <w:rPr>
                <w:b/>
                <w:spacing w:val="-2"/>
                <w:sz w:val="24"/>
              </w:rPr>
              <w:t xml:space="preserve">  2</w:t>
            </w:r>
            <w:r w:rsidR="00BD4CF6" w:rsidRPr="003877BB">
              <w:rPr>
                <w:b/>
                <w:spacing w:val="-2"/>
                <w:sz w:val="24"/>
              </w:rPr>
              <w:t>.3.7.</w:t>
            </w:r>
          </w:p>
        </w:tc>
        <w:tc>
          <w:tcPr>
            <w:tcW w:w="8930" w:type="dxa"/>
            <w:tcBorders>
              <w:top w:val="single" w:sz="4" w:space="0" w:color="000000"/>
            </w:tcBorders>
          </w:tcPr>
          <w:p w14:paraId="5A503900" w14:textId="77777777" w:rsidR="00BD4CF6" w:rsidRDefault="00BD4CF6" w:rsidP="00297123">
            <w:pPr>
              <w:pStyle w:val="TableParagraph"/>
              <w:spacing w:line="256" w:lineRule="exact"/>
              <w:ind w:left="282"/>
              <w:jc w:val="both"/>
              <w:rPr>
                <w:sz w:val="24"/>
              </w:rPr>
            </w:pPr>
            <w:r>
              <w:rPr>
                <w:sz w:val="24"/>
              </w:rPr>
              <w:t>obligātās veselības pārbaudes</w:t>
            </w:r>
            <w:r>
              <w:rPr>
                <w:spacing w:val="-2"/>
                <w:sz w:val="24"/>
              </w:rPr>
              <w:t xml:space="preserve"> </w:t>
            </w:r>
            <w:r>
              <w:rPr>
                <w:sz w:val="24"/>
              </w:rPr>
              <w:t>-</w:t>
            </w:r>
            <w:r>
              <w:rPr>
                <w:spacing w:val="-1"/>
                <w:sz w:val="24"/>
              </w:rPr>
              <w:t xml:space="preserve"> </w:t>
            </w:r>
            <w:r>
              <w:rPr>
                <w:sz w:val="24"/>
              </w:rPr>
              <w:t>PNI</w:t>
            </w:r>
            <w:r>
              <w:rPr>
                <w:spacing w:val="-4"/>
                <w:sz w:val="24"/>
              </w:rPr>
              <w:t xml:space="preserve"> </w:t>
            </w:r>
            <w:r>
              <w:rPr>
                <w:sz w:val="24"/>
              </w:rPr>
              <w:t>100% apmērā, citur ar</w:t>
            </w:r>
            <w:r>
              <w:rPr>
                <w:spacing w:val="-3"/>
                <w:sz w:val="24"/>
              </w:rPr>
              <w:t xml:space="preserve"> </w:t>
            </w:r>
            <w:r>
              <w:rPr>
                <w:sz w:val="24"/>
              </w:rPr>
              <w:t>limitu ne mazāku kā 65 EUR apdrošināšanas</w:t>
            </w:r>
            <w:r>
              <w:rPr>
                <w:spacing w:val="1"/>
                <w:sz w:val="24"/>
              </w:rPr>
              <w:t xml:space="preserve"> </w:t>
            </w:r>
            <w:r>
              <w:rPr>
                <w:spacing w:val="-2"/>
                <w:sz w:val="24"/>
              </w:rPr>
              <w:t>periodā;</w:t>
            </w:r>
          </w:p>
        </w:tc>
        <w:tc>
          <w:tcPr>
            <w:tcW w:w="4536" w:type="dxa"/>
            <w:tcBorders>
              <w:top w:val="single" w:sz="4" w:space="0" w:color="000000"/>
            </w:tcBorders>
          </w:tcPr>
          <w:p w14:paraId="52A79309" w14:textId="77777777" w:rsidR="00BD4CF6" w:rsidRDefault="00BD4CF6" w:rsidP="00297123">
            <w:pPr>
              <w:pStyle w:val="TableParagraph"/>
              <w:spacing w:line="256" w:lineRule="exact"/>
              <w:ind w:left="282"/>
              <w:rPr>
                <w:sz w:val="24"/>
              </w:rPr>
            </w:pPr>
          </w:p>
        </w:tc>
      </w:tr>
      <w:tr w:rsidR="00BD4CF6" w14:paraId="7654311A" w14:textId="77777777" w:rsidTr="00D755A9">
        <w:trPr>
          <w:trHeight w:val="275"/>
        </w:trPr>
        <w:tc>
          <w:tcPr>
            <w:tcW w:w="993" w:type="dxa"/>
          </w:tcPr>
          <w:p w14:paraId="54A8988F" w14:textId="423A8ADD" w:rsidR="00BD4CF6" w:rsidRPr="003877BB" w:rsidRDefault="003877BB" w:rsidP="003877BB">
            <w:pPr>
              <w:pStyle w:val="TableParagraph"/>
              <w:spacing w:line="256" w:lineRule="exact"/>
              <w:rPr>
                <w:b/>
                <w:sz w:val="24"/>
              </w:rPr>
            </w:pPr>
            <w:r>
              <w:rPr>
                <w:b/>
                <w:spacing w:val="-2"/>
                <w:sz w:val="24"/>
              </w:rPr>
              <w:t xml:space="preserve">  2</w:t>
            </w:r>
            <w:r w:rsidR="00BD4CF6" w:rsidRPr="003877BB">
              <w:rPr>
                <w:b/>
                <w:spacing w:val="-2"/>
                <w:sz w:val="24"/>
              </w:rPr>
              <w:t>.3.8.</w:t>
            </w:r>
          </w:p>
        </w:tc>
        <w:tc>
          <w:tcPr>
            <w:tcW w:w="8930" w:type="dxa"/>
          </w:tcPr>
          <w:p w14:paraId="62F18928" w14:textId="77777777" w:rsidR="00BD4CF6" w:rsidRDefault="00BD4CF6" w:rsidP="00D755A9">
            <w:pPr>
              <w:pStyle w:val="TableParagraph"/>
              <w:spacing w:line="256" w:lineRule="exact"/>
              <w:ind w:left="282" w:right="134"/>
              <w:jc w:val="both"/>
              <w:rPr>
                <w:sz w:val="24"/>
              </w:rPr>
            </w:pPr>
            <w:r>
              <w:rPr>
                <w:sz w:val="24"/>
              </w:rPr>
              <w:t>medicīnisko izziņu noformēšana</w:t>
            </w:r>
            <w:r>
              <w:rPr>
                <w:spacing w:val="-2"/>
                <w:sz w:val="24"/>
              </w:rPr>
              <w:t xml:space="preserve"> </w:t>
            </w:r>
            <w:r>
              <w:rPr>
                <w:sz w:val="24"/>
              </w:rPr>
              <w:t>-</w:t>
            </w:r>
            <w:r>
              <w:rPr>
                <w:spacing w:val="-1"/>
                <w:sz w:val="24"/>
              </w:rPr>
              <w:t xml:space="preserve"> </w:t>
            </w:r>
            <w:r>
              <w:rPr>
                <w:sz w:val="24"/>
              </w:rPr>
              <w:t>PNI</w:t>
            </w:r>
            <w:r>
              <w:rPr>
                <w:spacing w:val="-4"/>
                <w:sz w:val="24"/>
              </w:rPr>
              <w:t xml:space="preserve"> </w:t>
            </w:r>
            <w:r>
              <w:rPr>
                <w:sz w:val="24"/>
              </w:rPr>
              <w:t>100% apmērā, citur</w:t>
            </w:r>
            <w:r>
              <w:rPr>
                <w:spacing w:val="3"/>
                <w:sz w:val="24"/>
              </w:rPr>
              <w:t xml:space="preserve"> </w:t>
            </w:r>
            <w:r>
              <w:rPr>
                <w:sz w:val="24"/>
              </w:rPr>
              <w:t>ar</w:t>
            </w:r>
            <w:r>
              <w:rPr>
                <w:spacing w:val="-4"/>
                <w:sz w:val="24"/>
              </w:rPr>
              <w:t xml:space="preserve"> </w:t>
            </w:r>
            <w:r>
              <w:rPr>
                <w:sz w:val="24"/>
              </w:rPr>
              <w:t>limitu ne mazāku kā 30 EUR par</w:t>
            </w:r>
            <w:r>
              <w:rPr>
                <w:spacing w:val="-2"/>
                <w:sz w:val="24"/>
              </w:rPr>
              <w:t xml:space="preserve"> katru;</w:t>
            </w:r>
          </w:p>
        </w:tc>
        <w:tc>
          <w:tcPr>
            <w:tcW w:w="4536" w:type="dxa"/>
          </w:tcPr>
          <w:p w14:paraId="6727A0E4" w14:textId="77777777" w:rsidR="00BD4CF6" w:rsidRDefault="00BD4CF6" w:rsidP="00297123">
            <w:pPr>
              <w:pStyle w:val="TableParagraph"/>
              <w:spacing w:line="256" w:lineRule="exact"/>
              <w:ind w:left="282"/>
              <w:rPr>
                <w:sz w:val="24"/>
              </w:rPr>
            </w:pPr>
          </w:p>
        </w:tc>
      </w:tr>
      <w:tr w:rsidR="00BD4CF6" w14:paraId="54F2B28E" w14:textId="77777777" w:rsidTr="00D755A9">
        <w:trPr>
          <w:trHeight w:val="551"/>
        </w:trPr>
        <w:tc>
          <w:tcPr>
            <w:tcW w:w="993" w:type="dxa"/>
          </w:tcPr>
          <w:p w14:paraId="16ECB054" w14:textId="79AF8357" w:rsidR="00BD4CF6" w:rsidRPr="003877BB" w:rsidRDefault="003877BB" w:rsidP="003877BB">
            <w:pPr>
              <w:pStyle w:val="TableParagraph"/>
              <w:spacing w:before="138"/>
              <w:jc w:val="center"/>
              <w:rPr>
                <w:b/>
                <w:sz w:val="24"/>
              </w:rPr>
            </w:pPr>
            <w:r>
              <w:rPr>
                <w:b/>
                <w:spacing w:val="-4"/>
                <w:sz w:val="24"/>
              </w:rPr>
              <w:t>2</w:t>
            </w:r>
            <w:r w:rsidR="00BD4CF6" w:rsidRPr="003877BB">
              <w:rPr>
                <w:b/>
                <w:spacing w:val="-4"/>
                <w:sz w:val="24"/>
              </w:rPr>
              <w:t>.4.</w:t>
            </w:r>
          </w:p>
        </w:tc>
        <w:tc>
          <w:tcPr>
            <w:tcW w:w="8930" w:type="dxa"/>
          </w:tcPr>
          <w:p w14:paraId="11353FFD" w14:textId="77777777" w:rsidR="00BD4CF6" w:rsidRDefault="00BD4CF6" w:rsidP="00297123">
            <w:pPr>
              <w:pStyle w:val="TableParagraph"/>
              <w:spacing w:line="276" w:lineRule="exact"/>
              <w:ind w:left="107"/>
              <w:jc w:val="both"/>
              <w:rPr>
                <w:sz w:val="24"/>
              </w:rPr>
            </w:pPr>
            <w:r>
              <w:rPr>
                <w:sz w:val="24"/>
              </w:rPr>
              <w:t>Ambulatorās</w:t>
            </w:r>
            <w:r>
              <w:rPr>
                <w:spacing w:val="40"/>
                <w:sz w:val="24"/>
              </w:rPr>
              <w:t xml:space="preserve"> </w:t>
            </w:r>
            <w:r>
              <w:rPr>
                <w:sz w:val="24"/>
              </w:rPr>
              <w:t>rehabilitācijas</w:t>
            </w:r>
            <w:r>
              <w:rPr>
                <w:spacing w:val="40"/>
                <w:sz w:val="24"/>
              </w:rPr>
              <w:t xml:space="preserve"> </w:t>
            </w:r>
            <w:r>
              <w:rPr>
                <w:sz w:val="24"/>
              </w:rPr>
              <w:t>pakalpojumi</w:t>
            </w:r>
            <w:r>
              <w:rPr>
                <w:spacing w:val="40"/>
                <w:sz w:val="24"/>
              </w:rPr>
              <w:t xml:space="preserve"> </w:t>
            </w:r>
            <w:r>
              <w:rPr>
                <w:sz w:val="24"/>
              </w:rPr>
              <w:t>ar</w:t>
            </w:r>
            <w:r>
              <w:rPr>
                <w:spacing w:val="40"/>
                <w:sz w:val="24"/>
              </w:rPr>
              <w:t xml:space="preserve"> </w:t>
            </w:r>
            <w:r>
              <w:rPr>
                <w:sz w:val="24"/>
              </w:rPr>
              <w:t>kopējo</w:t>
            </w:r>
            <w:r>
              <w:rPr>
                <w:spacing w:val="40"/>
                <w:sz w:val="24"/>
              </w:rPr>
              <w:t xml:space="preserve"> </w:t>
            </w:r>
            <w:r>
              <w:rPr>
                <w:sz w:val="24"/>
              </w:rPr>
              <w:t>gada</w:t>
            </w:r>
            <w:r>
              <w:rPr>
                <w:spacing w:val="40"/>
                <w:sz w:val="24"/>
              </w:rPr>
              <w:t xml:space="preserve"> </w:t>
            </w:r>
            <w:r>
              <w:rPr>
                <w:sz w:val="24"/>
              </w:rPr>
              <w:t>limitu</w:t>
            </w:r>
            <w:r>
              <w:rPr>
                <w:spacing w:val="40"/>
                <w:sz w:val="24"/>
              </w:rPr>
              <w:t xml:space="preserve"> </w:t>
            </w:r>
            <w:r>
              <w:rPr>
                <w:sz w:val="24"/>
              </w:rPr>
              <w:t>ne</w:t>
            </w:r>
            <w:r>
              <w:rPr>
                <w:spacing w:val="40"/>
                <w:sz w:val="24"/>
              </w:rPr>
              <w:t xml:space="preserve"> </w:t>
            </w:r>
            <w:r>
              <w:rPr>
                <w:sz w:val="24"/>
              </w:rPr>
              <w:t>mazāku</w:t>
            </w:r>
            <w:r>
              <w:rPr>
                <w:spacing w:val="40"/>
                <w:sz w:val="24"/>
              </w:rPr>
              <w:t xml:space="preserve"> </w:t>
            </w:r>
            <w:r>
              <w:rPr>
                <w:sz w:val="24"/>
              </w:rPr>
              <w:t>kā</w:t>
            </w:r>
            <w:r>
              <w:rPr>
                <w:spacing w:val="40"/>
                <w:sz w:val="24"/>
              </w:rPr>
              <w:t xml:space="preserve"> </w:t>
            </w:r>
            <w:r>
              <w:rPr>
                <w:sz w:val="24"/>
              </w:rPr>
              <w:t>80</w:t>
            </w:r>
            <w:r>
              <w:rPr>
                <w:spacing w:val="40"/>
                <w:sz w:val="24"/>
              </w:rPr>
              <w:t xml:space="preserve"> </w:t>
            </w:r>
            <w:r>
              <w:rPr>
                <w:sz w:val="24"/>
              </w:rPr>
              <w:t>EUR,</w:t>
            </w:r>
            <w:r>
              <w:rPr>
                <w:spacing w:val="40"/>
                <w:sz w:val="24"/>
              </w:rPr>
              <w:t xml:space="preserve"> </w:t>
            </w:r>
            <w:r>
              <w:rPr>
                <w:sz w:val="24"/>
              </w:rPr>
              <w:t>nenosakot</w:t>
            </w:r>
            <w:r>
              <w:rPr>
                <w:spacing w:val="40"/>
                <w:sz w:val="24"/>
              </w:rPr>
              <w:t xml:space="preserve"> </w:t>
            </w:r>
            <w:r>
              <w:rPr>
                <w:sz w:val="24"/>
              </w:rPr>
              <w:t>reižu</w:t>
            </w:r>
            <w:r>
              <w:rPr>
                <w:spacing w:val="40"/>
                <w:sz w:val="24"/>
              </w:rPr>
              <w:t xml:space="preserve"> </w:t>
            </w:r>
            <w:r>
              <w:rPr>
                <w:sz w:val="24"/>
              </w:rPr>
              <w:t>ierobežojumus</w:t>
            </w:r>
            <w:r>
              <w:rPr>
                <w:spacing w:val="40"/>
                <w:sz w:val="24"/>
              </w:rPr>
              <w:t xml:space="preserve"> </w:t>
            </w:r>
            <w:r>
              <w:rPr>
                <w:sz w:val="24"/>
              </w:rPr>
              <w:t>un</w:t>
            </w:r>
            <w:r>
              <w:rPr>
                <w:spacing w:val="40"/>
                <w:sz w:val="24"/>
              </w:rPr>
              <w:t xml:space="preserve"> </w:t>
            </w:r>
            <w:r>
              <w:rPr>
                <w:sz w:val="24"/>
              </w:rPr>
              <w:t>vienas procedūras apmaksas limitus, tajā skaitā:</w:t>
            </w:r>
          </w:p>
        </w:tc>
        <w:tc>
          <w:tcPr>
            <w:tcW w:w="4536" w:type="dxa"/>
          </w:tcPr>
          <w:p w14:paraId="42E48C99" w14:textId="77777777" w:rsidR="00BD4CF6" w:rsidRDefault="00BD4CF6" w:rsidP="00297123">
            <w:pPr>
              <w:pStyle w:val="TableParagraph"/>
              <w:spacing w:line="276" w:lineRule="exact"/>
              <w:ind w:left="107"/>
              <w:rPr>
                <w:sz w:val="24"/>
              </w:rPr>
            </w:pPr>
          </w:p>
        </w:tc>
      </w:tr>
      <w:tr w:rsidR="00BD4CF6" w14:paraId="1898FE48" w14:textId="77777777" w:rsidTr="00D755A9">
        <w:trPr>
          <w:trHeight w:val="275"/>
        </w:trPr>
        <w:tc>
          <w:tcPr>
            <w:tcW w:w="993" w:type="dxa"/>
          </w:tcPr>
          <w:p w14:paraId="7DB8DDC7" w14:textId="2A682EF3" w:rsidR="00BD4CF6" w:rsidRPr="003877BB" w:rsidRDefault="003877BB" w:rsidP="003877BB">
            <w:pPr>
              <w:pStyle w:val="TableParagraph"/>
              <w:spacing w:line="255" w:lineRule="exact"/>
              <w:jc w:val="center"/>
              <w:rPr>
                <w:b/>
                <w:sz w:val="24"/>
              </w:rPr>
            </w:pPr>
            <w:r>
              <w:rPr>
                <w:b/>
                <w:spacing w:val="-2"/>
                <w:sz w:val="24"/>
              </w:rPr>
              <w:t>2</w:t>
            </w:r>
            <w:r w:rsidR="00BD4CF6" w:rsidRPr="003877BB">
              <w:rPr>
                <w:b/>
                <w:spacing w:val="-2"/>
                <w:sz w:val="24"/>
              </w:rPr>
              <w:t>.4.1.</w:t>
            </w:r>
          </w:p>
        </w:tc>
        <w:tc>
          <w:tcPr>
            <w:tcW w:w="8930" w:type="dxa"/>
          </w:tcPr>
          <w:p w14:paraId="38212696" w14:textId="77777777" w:rsidR="00BD4CF6" w:rsidRDefault="00BD4CF6" w:rsidP="00297123">
            <w:pPr>
              <w:pStyle w:val="TableParagraph"/>
              <w:spacing w:line="255" w:lineRule="exact"/>
              <w:ind w:left="282"/>
              <w:jc w:val="both"/>
              <w:rPr>
                <w:sz w:val="24"/>
              </w:rPr>
            </w:pPr>
            <w:r>
              <w:rPr>
                <w:sz w:val="24"/>
              </w:rPr>
              <w:t>fizikālās</w:t>
            </w:r>
            <w:r>
              <w:rPr>
                <w:spacing w:val="-1"/>
                <w:sz w:val="24"/>
              </w:rPr>
              <w:t xml:space="preserve"> </w:t>
            </w:r>
            <w:r>
              <w:rPr>
                <w:sz w:val="24"/>
              </w:rPr>
              <w:t xml:space="preserve">terapijas </w:t>
            </w:r>
            <w:r>
              <w:rPr>
                <w:spacing w:val="-2"/>
                <w:sz w:val="24"/>
              </w:rPr>
              <w:t>procedūras</w:t>
            </w:r>
          </w:p>
        </w:tc>
        <w:tc>
          <w:tcPr>
            <w:tcW w:w="4536" w:type="dxa"/>
          </w:tcPr>
          <w:p w14:paraId="6AD215BE" w14:textId="77777777" w:rsidR="00BD4CF6" w:rsidRDefault="00BD4CF6" w:rsidP="00297123">
            <w:pPr>
              <w:pStyle w:val="TableParagraph"/>
              <w:spacing w:line="255" w:lineRule="exact"/>
              <w:ind w:left="282"/>
              <w:rPr>
                <w:sz w:val="24"/>
              </w:rPr>
            </w:pPr>
          </w:p>
        </w:tc>
      </w:tr>
      <w:tr w:rsidR="00BD4CF6" w14:paraId="015EE1D3" w14:textId="77777777" w:rsidTr="00D755A9">
        <w:trPr>
          <w:trHeight w:val="275"/>
        </w:trPr>
        <w:tc>
          <w:tcPr>
            <w:tcW w:w="993" w:type="dxa"/>
          </w:tcPr>
          <w:p w14:paraId="405FC522" w14:textId="4F5BF5E9" w:rsidR="00BD4CF6" w:rsidRPr="003877BB" w:rsidRDefault="003877BB" w:rsidP="003877BB">
            <w:pPr>
              <w:pStyle w:val="TableParagraph"/>
              <w:spacing w:line="256" w:lineRule="exact"/>
              <w:jc w:val="center"/>
              <w:rPr>
                <w:b/>
                <w:sz w:val="24"/>
              </w:rPr>
            </w:pPr>
            <w:r>
              <w:rPr>
                <w:b/>
                <w:spacing w:val="-2"/>
                <w:sz w:val="24"/>
              </w:rPr>
              <w:t>2</w:t>
            </w:r>
            <w:r w:rsidR="00BD4CF6" w:rsidRPr="003877BB">
              <w:rPr>
                <w:b/>
                <w:spacing w:val="-2"/>
                <w:sz w:val="24"/>
              </w:rPr>
              <w:t>.4.2.</w:t>
            </w:r>
          </w:p>
        </w:tc>
        <w:tc>
          <w:tcPr>
            <w:tcW w:w="8930" w:type="dxa"/>
          </w:tcPr>
          <w:p w14:paraId="351A6CF0" w14:textId="77777777" w:rsidR="00BD4CF6" w:rsidRDefault="00BD4CF6" w:rsidP="00297123">
            <w:pPr>
              <w:pStyle w:val="TableParagraph"/>
              <w:spacing w:line="256" w:lineRule="exact"/>
              <w:ind w:left="282"/>
              <w:jc w:val="both"/>
              <w:rPr>
                <w:sz w:val="24"/>
              </w:rPr>
            </w:pPr>
            <w:r>
              <w:rPr>
                <w:sz w:val="24"/>
              </w:rPr>
              <w:t>ārstnieciskā</w:t>
            </w:r>
            <w:r>
              <w:rPr>
                <w:spacing w:val="-4"/>
                <w:sz w:val="24"/>
              </w:rPr>
              <w:t xml:space="preserve"> </w:t>
            </w:r>
            <w:r>
              <w:rPr>
                <w:sz w:val="24"/>
              </w:rPr>
              <w:t>masāža</w:t>
            </w:r>
            <w:r>
              <w:rPr>
                <w:spacing w:val="-4"/>
                <w:sz w:val="24"/>
              </w:rPr>
              <w:t xml:space="preserve"> </w:t>
            </w:r>
            <w:r>
              <w:rPr>
                <w:sz w:val="24"/>
              </w:rPr>
              <w:t>vai</w:t>
            </w:r>
            <w:r>
              <w:rPr>
                <w:spacing w:val="2"/>
                <w:sz w:val="24"/>
              </w:rPr>
              <w:t xml:space="preserve"> </w:t>
            </w:r>
            <w:r>
              <w:rPr>
                <w:sz w:val="24"/>
              </w:rPr>
              <w:t>manuālā</w:t>
            </w:r>
            <w:r>
              <w:rPr>
                <w:spacing w:val="-4"/>
                <w:sz w:val="24"/>
              </w:rPr>
              <w:t xml:space="preserve"> </w:t>
            </w:r>
            <w:r>
              <w:rPr>
                <w:sz w:val="24"/>
              </w:rPr>
              <w:t>terapija</w:t>
            </w:r>
            <w:r>
              <w:rPr>
                <w:spacing w:val="1"/>
                <w:sz w:val="24"/>
              </w:rPr>
              <w:t xml:space="preserve"> </w:t>
            </w:r>
            <w:r>
              <w:rPr>
                <w:sz w:val="24"/>
              </w:rPr>
              <w:t>ar</w:t>
            </w:r>
            <w:r>
              <w:rPr>
                <w:spacing w:val="-1"/>
                <w:sz w:val="24"/>
              </w:rPr>
              <w:t xml:space="preserve"> </w:t>
            </w:r>
            <w:r>
              <w:rPr>
                <w:sz w:val="24"/>
              </w:rPr>
              <w:t>ārsta</w:t>
            </w:r>
            <w:r>
              <w:rPr>
                <w:spacing w:val="1"/>
                <w:sz w:val="24"/>
              </w:rPr>
              <w:t xml:space="preserve"> </w:t>
            </w:r>
            <w:r>
              <w:rPr>
                <w:sz w:val="24"/>
              </w:rPr>
              <w:t>norīkojumu, neierobežojot ar konkrētām diagnozēm</w:t>
            </w:r>
            <w:r>
              <w:rPr>
                <w:spacing w:val="-2"/>
                <w:sz w:val="24"/>
              </w:rPr>
              <w:t>;</w:t>
            </w:r>
          </w:p>
        </w:tc>
        <w:tc>
          <w:tcPr>
            <w:tcW w:w="4536" w:type="dxa"/>
          </w:tcPr>
          <w:p w14:paraId="51D206E2" w14:textId="77777777" w:rsidR="00BD4CF6" w:rsidRDefault="00BD4CF6" w:rsidP="00297123">
            <w:pPr>
              <w:pStyle w:val="TableParagraph"/>
              <w:spacing w:line="256" w:lineRule="exact"/>
              <w:ind w:left="282"/>
              <w:rPr>
                <w:sz w:val="24"/>
              </w:rPr>
            </w:pPr>
          </w:p>
        </w:tc>
      </w:tr>
      <w:tr w:rsidR="00BD4CF6" w14:paraId="511CF64E" w14:textId="77777777" w:rsidTr="00D755A9">
        <w:trPr>
          <w:trHeight w:val="277"/>
        </w:trPr>
        <w:tc>
          <w:tcPr>
            <w:tcW w:w="993" w:type="dxa"/>
          </w:tcPr>
          <w:p w14:paraId="300A0756" w14:textId="144F0D90" w:rsidR="00BD4CF6" w:rsidRPr="003877BB" w:rsidRDefault="003877BB" w:rsidP="003877BB">
            <w:pPr>
              <w:pStyle w:val="TableParagraph"/>
              <w:spacing w:before="1" w:line="257" w:lineRule="exact"/>
              <w:jc w:val="center"/>
              <w:rPr>
                <w:b/>
                <w:sz w:val="24"/>
              </w:rPr>
            </w:pPr>
            <w:r>
              <w:rPr>
                <w:b/>
                <w:spacing w:val="-2"/>
                <w:sz w:val="24"/>
              </w:rPr>
              <w:t>2</w:t>
            </w:r>
            <w:r w:rsidR="00BD4CF6" w:rsidRPr="003877BB">
              <w:rPr>
                <w:b/>
                <w:spacing w:val="-2"/>
                <w:sz w:val="24"/>
              </w:rPr>
              <w:t>.4.3.</w:t>
            </w:r>
          </w:p>
        </w:tc>
        <w:tc>
          <w:tcPr>
            <w:tcW w:w="8930" w:type="dxa"/>
          </w:tcPr>
          <w:p w14:paraId="0BC8441D" w14:textId="77777777" w:rsidR="00BD4CF6" w:rsidRDefault="00BD4CF6" w:rsidP="00297123">
            <w:pPr>
              <w:pStyle w:val="TableParagraph"/>
              <w:spacing w:before="1" w:line="257" w:lineRule="exact"/>
              <w:ind w:left="282"/>
              <w:jc w:val="both"/>
              <w:rPr>
                <w:sz w:val="24"/>
              </w:rPr>
            </w:pPr>
            <w:r>
              <w:rPr>
                <w:sz w:val="24"/>
              </w:rPr>
              <w:t>ūdens</w:t>
            </w:r>
            <w:r>
              <w:rPr>
                <w:spacing w:val="-3"/>
                <w:sz w:val="24"/>
              </w:rPr>
              <w:t xml:space="preserve"> </w:t>
            </w:r>
            <w:r>
              <w:rPr>
                <w:sz w:val="24"/>
              </w:rPr>
              <w:t>procedūras</w:t>
            </w:r>
            <w:r>
              <w:rPr>
                <w:spacing w:val="-1"/>
                <w:sz w:val="24"/>
              </w:rPr>
              <w:t xml:space="preserve"> </w:t>
            </w:r>
            <w:r>
              <w:rPr>
                <w:sz w:val="24"/>
              </w:rPr>
              <w:t>vai</w:t>
            </w:r>
            <w:r>
              <w:rPr>
                <w:spacing w:val="1"/>
                <w:sz w:val="24"/>
              </w:rPr>
              <w:t xml:space="preserve"> </w:t>
            </w:r>
            <w:r>
              <w:rPr>
                <w:sz w:val="24"/>
              </w:rPr>
              <w:t>ārstnieciskā</w:t>
            </w:r>
            <w:r>
              <w:rPr>
                <w:spacing w:val="-3"/>
                <w:sz w:val="24"/>
              </w:rPr>
              <w:t xml:space="preserve"> </w:t>
            </w:r>
            <w:r>
              <w:rPr>
                <w:sz w:val="24"/>
              </w:rPr>
              <w:t>vingrošana</w:t>
            </w:r>
            <w:r>
              <w:rPr>
                <w:spacing w:val="1"/>
                <w:sz w:val="24"/>
              </w:rPr>
              <w:t xml:space="preserve"> </w:t>
            </w:r>
            <w:r>
              <w:rPr>
                <w:sz w:val="24"/>
              </w:rPr>
              <w:t>ar</w:t>
            </w:r>
            <w:r>
              <w:rPr>
                <w:spacing w:val="-2"/>
                <w:sz w:val="24"/>
              </w:rPr>
              <w:t xml:space="preserve"> </w:t>
            </w:r>
            <w:r>
              <w:rPr>
                <w:sz w:val="24"/>
              </w:rPr>
              <w:t xml:space="preserve">ārsta </w:t>
            </w:r>
            <w:r>
              <w:rPr>
                <w:spacing w:val="-2"/>
                <w:sz w:val="24"/>
              </w:rPr>
              <w:t>norīkojumu</w:t>
            </w:r>
          </w:p>
        </w:tc>
        <w:tc>
          <w:tcPr>
            <w:tcW w:w="4536" w:type="dxa"/>
          </w:tcPr>
          <w:p w14:paraId="1CE9D1A9" w14:textId="77777777" w:rsidR="00BD4CF6" w:rsidRDefault="00BD4CF6" w:rsidP="00297123">
            <w:pPr>
              <w:pStyle w:val="TableParagraph"/>
              <w:spacing w:before="1" w:line="257" w:lineRule="exact"/>
              <w:ind w:left="282"/>
              <w:rPr>
                <w:sz w:val="24"/>
              </w:rPr>
            </w:pPr>
          </w:p>
        </w:tc>
      </w:tr>
      <w:tr w:rsidR="00BD4CF6" w14:paraId="6104AD31" w14:textId="77777777" w:rsidTr="00D755A9">
        <w:trPr>
          <w:trHeight w:val="275"/>
        </w:trPr>
        <w:tc>
          <w:tcPr>
            <w:tcW w:w="993" w:type="dxa"/>
          </w:tcPr>
          <w:p w14:paraId="5F21EF7B" w14:textId="0EA51921" w:rsidR="00BD4CF6" w:rsidRPr="003877BB" w:rsidRDefault="003877BB" w:rsidP="003877BB">
            <w:pPr>
              <w:pStyle w:val="TableParagraph"/>
              <w:spacing w:line="256" w:lineRule="exact"/>
              <w:jc w:val="center"/>
              <w:rPr>
                <w:b/>
                <w:sz w:val="24"/>
              </w:rPr>
            </w:pPr>
            <w:r>
              <w:rPr>
                <w:b/>
                <w:spacing w:val="-4"/>
                <w:sz w:val="24"/>
              </w:rPr>
              <w:t>2</w:t>
            </w:r>
            <w:r w:rsidR="00BD4CF6" w:rsidRPr="003877BB">
              <w:rPr>
                <w:b/>
                <w:spacing w:val="-4"/>
                <w:sz w:val="24"/>
              </w:rPr>
              <w:t>.5.</w:t>
            </w:r>
          </w:p>
        </w:tc>
        <w:tc>
          <w:tcPr>
            <w:tcW w:w="8930" w:type="dxa"/>
          </w:tcPr>
          <w:p w14:paraId="33ED1B73" w14:textId="77777777" w:rsidR="00BD4CF6" w:rsidRDefault="00BD4CF6" w:rsidP="00297123">
            <w:pPr>
              <w:pStyle w:val="TableParagraph"/>
              <w:spacing w:line="256" w:lineRule="exact"/>
              <w:ind w:left="107"/>
              <w:jc w:val="both"/>
              <w:rPr>
                <w:sz w:val="24"/>
              </w:rPr>
            </w:pPr>
            <w:r>
              <w:rPr>
                <w:sz w:val="24"/>
              </w:rPr>
              <w:t>Vakcinācija</w:t>
            </w:r>
            <w:r>
              <w:rPr>
                <w:spacing w:val="-1"/>
                <w:sz w:val="24"/>
              </w:rPr>
              <w:t xml:space="preserve"> </w:t>
            </w:r>
            <w:r>
              <w:rPr>
                <w:sz w:val="24"/>
              </w:rPr>
              <w:t>100%</w:t>
            </w:r>
            <w:r>
              <w:rPr>
                <w:spacing w:val="-1"/>
                <w:sz w:val="24"/>
              </w:rPr>
              <w:t xml:space="preserve"> </w:t>
            </w:r>
            <w:r>
              <w:rPr>
                <w:spacing w:val="-2"/>
                <w:sz w:val="24"/>
              </w:rPr>
              <w:t>apmērā:</w:t>
            </w:r>
          </w:p>
        </w:tc>
        <w:tc>
          <w:tcPr>
            <w:tcW w:w="4536" w:type="dxa"/>
          </w:tcPr>
          <w:p w14:paraId="2A42D57C" w14:textId="77777777" w:rsidR="00BD4CF6" w:rsidRDefault="00BD4CF6" w:rsidP="00297123">
            <w:pPr>
              <w:pStyle w:val="TableParagraph"/>
              <w:spacing w:line="256" w:lineRule="exact"/>
              <w:ind w:left="107"/>
              <w:rPr>
                <w:sz w:val="24"/>
              </w:rPr>
            </w:pPr>
          </w:p>
        </w:tc>
      </w:tr>
      <w:tr w:rsidR="00BD4CF6" w14:paraId="7DE0D82C" w14:textId="77777777" w:rsidTr="00D755A9">
        <w:trPr>
          <w:trHeight w:val="275"/>
        </w:trPr>
        <w:tc>
          <w:tcPr>
            <w:tcW w:w="993" w:type="dxa"/>
          </w:tcPr>
          <w:p w14:paraId="0B752505" w14:textId="176C0C4E" w:rsidR="00BD4CF6" w:rsidRPr="003877BB" w:rsidRDefault="003877BB" w:rsidP="003877BB">
            <w:pPr>
              <w:pStyle w:val="TableParagraph"/>
              <w:spacing w:line="256" w:lineRule="exact"/>
              <w:jc w:val="center"/>
              <w:rPr>
                <w:b/>
                <w:sz w:val="24"/>
              </w:rPr>
            </w:pPr>
            <w:r>
              <w:rPr>
                <w:b/>
                <w:spacing w:val="-2"/>
                <w:sz w:val="24"/>
              </w:rPr>
              <w:t>2</w:t>
            </w:r>
            <w:r w:rsidR="00BD4CF6" w:rsidRPr="003877BB">
              <w:rPr>
                <w:b/>
                <w:spacing w:val="-2"/>
                <w:sz w:val="24"/>
              </w:rPr>
              <w:t>.5.1.</w:t>
            </w:r>
          </w:p>
        </w:tc>
        <w:tc>
          <w:tcPr>
            <w:tcW w:w="8930" w:type="dxa"/>
          </w:tcPr>
          <w:p w14:paraId="2819D9BB" w14:textId="77777777" w:rsidR="00BD4CF6" w:rsidRDefault="00BD4CF6" w:rsidP="00297123">
            <w:pPr>
              <w:pStyle w:val="TableParagraph"/>
              <w:spacing w:line="256" w:lineRule="exact"/>
              <w:ind w:left="282"/>
              <w:jc w:val="both"/>
              <w:rPr>
                <w:sz w:val="24"/>
              </w:rPr>
            </w:pPr>
            <w:r>
              <w:rPr>
                <w:sz w:val="24"/>
              </w:rPr>
              <w:t>pret</w:t>
            </w:r>
            <w:r>
              <w:rPr>
                <w:spacing w:val="-2"/>
                <w:sz w:val="24"/>
              </w:rPr>
              <w:t xml:space="preserve"> </w:t>
            </w:r>
            <w:r>
              <w:rPr>
                <w:spacing w:val="-4"/>
                <w:sz w:val="24"/>
              </w:rPr>
              <w:t>gripu</w:t>
            </w:r>
          </w:p>
        </w:tc>
        <w:tc>
          <w:tcPr>
            <w:tcW w:w="4536" w:type="dxa"/>
          </w:tcPr>
          <w:p w14:paraId="02C29528" w14:textId="77777777" w:rsidR="00BD4CF6" w:rsidRDefault="00BD4CF6" w:rsidP="00297123">
            <w:pPr>
              <w:pStyle w:val="TableParagraph"/>
              <w:spacing w:line="256" w:lineRule="exact"/>
              <w:ind w:left="282"/>
              <w:rPr>
                <w:sz w:val="24"/>
              </w:rPr>
            </w:pPr>
          </w:p>
        </w:tc>
      </w:tr>
      <w:tr w:rsidR="00BD4CF6" w14:paraId="72D16A39" w14:textId="77777777" w:rsidTr="00D755A9">
        <w:trPr>
          <w:trHeight w:val="275"/>
        </w:trPr>
        <w:tc>
          <w:tcPr>
            <w:tcW w:w="993" w:type="dxa"/>
          </w:tcPr>
          <w:p w14:paraId="35D21C7A" w14:textId="2F00D983" w:rsidR="00BD4CF6" w:rsidRPr="003877BB" w:rsidRDefault="003877BB" w:rsidP="003877BB">
            <w:pPr>
              <w:pStyle w:val="TableParagraph"/>
              <w:spacing w:line="256" w:lineRule="exact"/>
              <w:jc w:val="center"/>
              <w:rPr>
                <w:b/>
                <w:sz w:val="24"/>
              </w:rPr>
            </w:pPr>
            <w:r>
              <w:rPr>
                <w:b/>
                <w:spacing w:val="-2"/>
                <w:sz w:val="24"/>
              </w:rPr>
              <w:t>2</w:t>
            </w:r>
            <w:r w:rsidR="00BD4CF6" w:rsidRPr="003877BB">
              <w:rPr>
                <w:b/>
                <w:spacing w:val="-2"/>
                <w:sz w:val="24"/>
              </w:rPr>
              <w:t>.5.2.</w:t>
            </w:r>
          </w:p>
        </w:tc>
        <w:tc>
          <w:tcPr>
            <w:tcW w:w="8930" w:type="dxa"/>
          </w:tcPr>
          <w:p w14:paraId="589B54E7" w14:textId="77777777" w:rsidR="00BD4CF6" w:rsidRDefault="00BD4CF6" w:rsidP="00297123">
            <w:pPr>
              <w:pStyle w:val="TableParagraph"/>
              <w:spacing w:line="256" w:lineRule="exact"/>
              <w:ind w:left="282"/>
              <w:jc w:val="both"/>
              <w:rPr>
                <w:sz w:val="24"/>
              </w:rPr>
            </w:pPr>
            <w:r>
              <w:rPr>
                <w:sz w:val="24"/>
              </w:rPr>
              <w:t>pret</w:t>
            </w:r>
            <w:r>
              <w:rPr>
                <w:spacing w:val="-3"/>
                <w:sz w:val="24"/>
              </w:rPr>
              <w:t xml:space="preserve"> </w:t>
            </w:r>
            <w:r>
              <w:rPr>
                <w:sz w:val="24"/>
              </w:rPr>
              <w:t>ērču</w:t>
            </w:r>
            <w:r>
              <w:rPr>
                <w:spacing w:val="-1"/>
                <w:sz w:val="24"/>
              </w:rPr>
              <w:t xml:space="preserve"> </w:t>
            </w:r>
            <w:r>
              <w:rPr>
                <w:sz w:val="24"/>
              </w:rPr>
              <w:t>encefalītu</w:t>
            </w:r>
          </w:p>
        </w:tc>
        <w:tc>
          <w:tcPr>
            <w:tcW w:w="4536" w:type="dxa"/>
          </w:tcPr>
          <w:p w14:paraId="5A1500ED" w14:textId="77777777" w:rsidR="00BD4CF6" w:rsidRDefault="00BD4CF6" w:rsidP="00297123">
            <w:pPr>
              <w:pStyle w:val="TableParagraph"/>
              <w:spacing w:line="256" w:lineRule="exact"/>
              <w:ind w:left="282"/>
              <w:rPr>
                <w:sz w:val="24"/>
              </w:rPr>
            </w:pPr>
          </w:p>
        </w:tc>
      </w:tr>
      <w:tr w:rsidR="00BD4CF6" w14:paraId="6BA45C14" w14:textId="77777777" w:rsidTr="00D755A9">
        <w:trPr>
          <w:trHeight w:val="275"/>
        </w:trPr>
        <w:tc>
          <w:tcPr>
            <w:tcW w:w="993" w:type="dxa"/>
          </w:tcPr>
          <w:p w14:paraId="66E4FCA6" w14:textId="339BC535" w:rsidR="00BD4CF6" w:rsidRPr="003877BB" w:rsidRDefault="003877BB" w:rsidP="003877BB">
            <w:pPr>
              <w:pStyle w:val="TableParagraph"/>
              <w:spacing w:line="256" w:lineRule="exact"/>
              <w:jc w:val="center"/>
              <w:rPr>
                <w:b/>
                <w:sz w:val="24"/>
              </w:rPr>
            </w:pPr>
            <w:r>
              <w:rPr>
                <w:b/>
                <w:spacing w:val="-2"/>
                <w:sz w:val="24"/>
              </w:rPr>
              <w:t>2</w:t>
            </w:r>
            <w:r w:rsidR="00BD4CF6" w:rsidRPr="003877BB">
              <w:rPr>
                <w:b/>
                <w:spacing w:val="-2"/>
                <w:sz w:val="24"/>
              </w:rPr>
              <w:t>.5.3.</w:t>
            </w:r>
          </w:p>
        </w:tc>
        <w:tc>
          <w:tcPr>
            <w:tcW w:w="8930" w:type="dxa"/>
          </w:tcPr>
          <w:p w14:paraId="79BD5487" w14:textId="77777777" w:rsidR="00BD4CF6" w:rsidRDefault="00BD4CF6" w:rsidP="00297123">
            <w:pPr>
              <w:pStyle w:val="TableParagraph"/>
              <w:spacing w:line="256" w:lineRule="exact"/>
              <w:ind w:left="282"/>
              <w:jc w:val="both"/>
              <w:rPr>
                <w:sz w:val="24"/>
              </w:rPr>
            </w:pPr>
            <w:r>
              <w:rPr>
                <w:sz w:val="24"/>
              </w:rPr>
              <w:t>pret</w:t>
            </w:r>
            <w:r>
              <w:rPr>
                <w:spacing w:val="-4"/>
                <w:sz w:val="24"/>
              </w:rPr>
              <w:t xml:space="preserve"> </w:t>
            </w:r>
            <w:r>
              <w:rPr>
                <w:sz w:val="24"/>
              </w:rPr>
              <w:t>B</w:t>
            </w:r>
            <w:r>
              <w:rPr>
                <w:spacing w:val="2"/>
                <w:sz w:val="24"/>
              </w:rPr>
              <w:t xml:space="preserve"> </w:t>
            </w:r>
            <w:r>
              <w:rPr>
                <w:spacing w:val="-2"/>
                <w:sz w:val="24"/>
              </w:rPr>
              <w:t>hepatītu</w:t>
            </w:r>
          </w:p>
        </w:tc>
        <w:tc>
          <w:tcPr>
            <w:tcW w:w="4536" w:type="dxa"/>
          </w:tcPr>
          <w:p w14:paraId="6F60B248" w14:textId="77777777" w:rsidR="00BD4CF6" w:rsidRDefault="00BD4CF6" w:rsidP="00297123">
            <w:pPr>
              <w:pStyle w:val="TableParagraph"/>
              <w:spacing w:line="256" w:lineRule="exact"/>
              <w:ind w:left="282"/>
              <w:rPr>
                <w:sz w:val="24"/>
              </w:rPr>
            </w:pPr>
          </w:p>
        </w:tc>
      </w:tr>
      <w:tr w:rsidR="00BD4CF6" w14:paraId="13EA7859" w14:textId="77777777" w:rsidTr="00D755A9">
        <w:trPr>
          <w:trHeight w:val="827"/>
        </w:trPr>
        <w:tc>
          <w:tcPr>
            <w:tcW w:w="993" w:type="dxa"/>
          </w:tcPr>
          <w:p w14:paraId="1B6D6913" w14:textId="07AFDFB5" w:rsidR="00BD4CF6" w:rsidRPr="003877BB" w:rsidRDefault="003877BB" w:rsidP="003877BB">
            <w:pPr>
              <w:pStyle w:val="TableParagraph"/>
              <w:spacing w:before="275"/>
              <w:jc w:val="center"/>
              <w:rPr>
                <w:b/>
                <w:sz w:val="24"/>
              </w:rPr>
            </w:pPr>
            <w:r>
              <w:rPr>
                <w:b/>
                <w:spacing w:val="-4"/>
                <w:sz w:val="24"/>
              </w:rPr>
              <w:t>2</w:t>
            </w:r>
            <w:r w:rsidR="00BD4CF6" w:rsidRPr="003877BB">
              <w:rPr>
                <w:b/>
                <w:spacing w:val="-4"/>
                <w:sz w:val="24"/>
              </w:rPr>
              <w:t>.6.</w:t>
            </w:r>
          </w:p>
        </w:tc>
        <w:tc>
          <w:tcPr>
            <w:tcW w:w="8930" w:type="dxa"/>
          </w:tcPr>
          <w:p w14:paraId="4F64B07A" w14:textId="49AAAC80" w:rsidR="00BD4CF6" w:rsidRDefault="00BD4CF6" w:rsidP="00297123">
            <w:pPr>
              <w:pStyle w:val="TableParagraph"/>
              <w:spacing w:line="276" w:lineRule="exact"/>
              <w:ind w:left="107" w:right="94"/>
              <w:jc w:val="both"/>
              <w:rPr>
                <w:sz w:val="24"/>
              </w:rPr>
            </w:pPr>
            <w:r>
              <w:rPr>
                <w:sz w:val="24"/>
              </w:rPr>
              <w:t>Maksas stacionārie pakalpojumi 100% apmērā ar apdrošināšanas perioda limitu ne mazāku kā 300</w:t>
            </w:r>
            <w:r>
              <w:rPr>
                <w:spacing w:val="-2"/>
                <w:sz w:val="24"/>
              </w:rPr>
              <w:t xml:space="preserve"> </w:t>
            </w:r>
            <w:r>
              <w:rPr>
                <w:sz w:val="24"/>
              </w:rPr>
              <w:t xml:space="preserve">EUR, nepiemērojot limitu vienam saslimšanas gadījumam, kā arī nepiemērojot cenrādi </w:t>
            </w:r>
            <w:r w:rsidR="004F3059">
              <w:rPr>
                <w:sz w:val="24"/>
              </w:rPr>
              <w:t xml:space="preserve">ne </w:t>
            </w:r>
            <w:r>
              <w:rPr>
                <w:sz w:val="24"/>
              </w:rPr>
              <w:t>Pretendenta piedāvājumā norādītājās līgumiestādēs</w:t>
            </w:r>
            <w:r w:rsidR="004F3059">
              <w:rPr>
                <w:sz w:val="24"/>
              </w:rPr>
              <w:t>,</w:t>
            </w:r>
            <w:r>
              <w:rPr>
                <w:sz w:val="24"/>
              </w:rPr>
              <w:t xml:space="preserve"> </w:t>
            </w:r>
            <w:r w:rsidR="004F3059">
              <w:rPr>
                <w:sz w:val="24"/>
              </w:rPr>
              <w:t xml:space="preserve">ne </w:t>
            </w:r>
            <w:r>
              <w:rPr>
                <w:sz w:val="24"/>
              </w:rPr>
              <w:t xml:space="preserve">ārpus Pretendenta </w:t>
            </w:r>
            <w:proofErr w:type="spellStart"/>
            <w:r>
              <w:rPr>
                <w:sz w:val="24"/>
              </w:rPr>
              <w:t>līgumiestādēm</w:t>
            </w:r>
            <w:proofErr w:type="spellEnd"/>
            <w:r>
              <w:rPr>
                <w:sz w:val="24"/>
              </w:rPr>
              <w:t xml:space="preserve"> saņemtajiem pakalpojumiem:</w:t>
            </w:r>
          </w:p>
        </w:tc>
        <w:tc>
          <w:tcPr>
            <w:tcW w:w="4536" w:type="dxa"/>
          </w:tcPr>
          <w:p w14:paraId="64D32976" w14:textId="77777777" w:rsidR="00BD4CF6" w:rsidRDefault="00BD4CF6" w:rsidP="00297123">
            <w:pPr>
              <w:pStyle w:val="TableParagraph"/>
              <w:spacing w:line="276" w:lineRule="exact"/>
              <w:ind w:left="107" w:right="94"/>
              <w:jc w:val="both"/>
              <w:rPr>
                <w:sz w:val="24"/>
              </w:rPr>
            </w:pPr>
          </w:p>
        </w:tc>
      </w:tr>
      <w:tr w:rsidR="00BD4CF6" w14:paraId="6B3328DD" w14:textId="77777777" w:rsidTr="00D755A9">
        <w:trPr>
          <w:trHeight w:val="551"/>
        </w:trPr>
        <w:tc>
          <w:tcPr>
            <w:tcW w:w="993" w:type="dxa"/>
          </w:tcPr>
          <w:p w14:paraId="2517B810" w14:textId="376C32D5" w:rsidR="00BD4CF6" w:rsidRPr="003877BB" w:rsidRDefault="003877BB" w:rsidP="003877BB">
            <w:pPr>
              <w:pStyle w:val="TableParagraph"/>
              <w:spacing w:before="137"/>
              <w:jc w:val="center"/>
              <w:rPr>
                <w:b/>
                <w:sz w:val="24"/>
              </w:rPr>
            </w:pPr>
            <w:r>
              <w:rPr>
                <w:b/>
                <w:spacing w:val="-2"/>
                <w:sz w:val="24"/>
              </w:rPr>
              <w:t>2</w:t>
            </w:r>
            <w:r w:rsidR="00BD4CF6" w:rsidRPr="003877BB">
              <w:rPr>
                <w:b/>
                <w:spacing w:val="-2"/>
                <w:sz w:val="24"/>
              </w:rPr>
              <w:t>.6.1.</w:t>
            </w:r>
          </w:p>
        </w:tc>
        <w:tc>
          <w:tcPr>
            <w:tcW w:w="8930" w:type="dxa"/>
          </w:tcPr>
          <w:p w14:paraId="19FD0D77" w14:textId="77777777" w:rsidR="00BD4CF6" w:rsidRDefault="00BD4CF6" w:rsidP="00297123">
            <w:pPr>
              <w:pStyle w:val="TableParagraph"/>
              <w:spacing w:line="276" w:lineRule="exact"/>
              <w:ind w:left="282"/>
              <w:jc w:val="both"/>
              <w:rPr>
                <w:sz w:val="24"/>
              </w:rPr>
            </w:pPr>
            <w:r>
              <w:rPr>
                <w:sz w:val="24"/>
              </w:rPr>
              <w:t>ārstēšanās</w:t>
            </w:r>
            <w:r>
              <w:rPr>
                <w:spacing w:val="-14"/>
                <w:sz w:val="24"/>
              </w:rPr>
              <w:t xml:space="preserve"> </w:t>
            </w:r>
            <w:r>
              <w:rPr>
                <w:sz w:val="24"/>
              </w:rPr>
              <w:t>dienas</w:t>
            </w:r>
            <w:r>
              <w:rPr>
                <w:spacing w:val="-15"/>
                <w:sz w:val="24"/>
              </w:rPr>
              <w:t xml:space="preserve"> </w:t>
            </w:r>
            <w:r>
              <w:rPr>
                <w:sz w:val="24"/>
              </w:rPr>
              <w:t>un</w:t>
            </w:r>
            <w:r>
              <w:rPr>
                <w:spacing w:val="-14"/>
                <w:sz w:val="24"/>
              </w:rPr>
              <w:t xml:space="preserve"> </w:t>
            </w:r>
            <w:r>
              <w:rPr>
                <w:sz w:val="24"/>
              </w:rPr>
              <w:t>diennakts</w:t>
            </w:r>
            <w:r>
              <w:rPr>
                <w:spacing w:val="-12"/>
                <w:sz w:val="24"/>
              </w:rPr>
              <w:t xml:space="preserve"> </w:t>
            </w:r>
            <w:r>
              <w:rPr>
                <w:sz w:val="24"/>
              </w:rPr>
              <w:t>stacionārā,</w:t>
            </w:r>
            <w:r>
              <w:rPr>
                <w:spacing w:val="-14"/>
                <w:sz w:val="24"/>
              </w:rPr>
              <w:t xml:space="preserve"> </w:t>
            </w:r>
            <w:r>
              <w:rPr>
                <w:sz w:val="24"/>
              </w:rPr>
              <w:t>tajā</w:t>
            </w:r>
            <w:r>
              <w:rPr>
                <w:spacing w:val="-14"/>
                <w:sz w:val="24"/>
              </w:rPr>
              <w:t xml:space="preserve"> </w:t>
            </w:r>
            <w:r>
              <w:rPr>
                <w:sz w:val="24"/>
              </w:rPr>
              <w:t>skaitā</w:t>
            </w:r>
            <w:r>
              <w:rPr>
                <w:spacing w:val="-13"/>
                <w:sz w:val="24"/>
              </w:rPr>
              <w:t xml:space="preserve"> </w:t>
            </w:r>
            <w:r>
              <w:rPr>
                <w:sz w:val="24"/>
              </w:rPr>
              <w:t>stacionārā</w:t>
            </w:r>
            <w:r>
              <w:rPr>
                <w:spacing w:val="-15"/>
                <w:sz w:val="24"/>
              </w:rPr>
              <w:t xml:space="preserve"> </w:t>
            </w:r>
            <w:r>
              <w:rPr>
                <w:sz w:val="24"/>
              </w:rPr>
              <w:t>izmantotie</w:t>
            </w:r>
            <w:r>
              <w:rPr>
                <w:spacing w:val="-12"/>
                <w:sz w:val="24"/>
              </w:rPr>
              <w:t xml:space="preserve"> </w:t>
            </w:r>
            <w:r>
              <w:rPr>
                <w:sz w:val="24"/>
              </w:rPr>
              <w:t>medikamenti,</w:t>
            </w:r>
            <w:r>
              <w:rPr>
                <w:spacing w:val="-14"/>
                <w:sz w:val="24"/>
              </w:rPr>
              <w:t xml:space="preserve"> </w:t>
            </w:r>
            <w:r>
              <w:rPr>
                <w:sz w:val="24"/>
              </w:rPr>
              <w:t>izmeklējumi</w:t>
            </w:r>
            <w:r>
              <w:rPr>
                <w:spacing w:val="-14"/>
                <w:sz w:val="24"/>
              </w:rPr>
              <w:t xml:space="preserve"> </w:t>
            </w:r>
            <w:r>
              <w:rPr>
                <w:sz w:val="24"/>
              </w:rPr>
              <w:t>un</w:t>
            </w:r>
            <w:r>
              <w:rPr>
                <w:spacing w:val="-14"/>
                <w:sz w:val="24"/>
              </w:rPr>
              <w:t xml:space="preserve"> </w:t>
            </w:r>
            <w:r>
              <w:rPr>
                <w:sz w:val="24"/>
              </w:rPr>
              <w:t>procedūras,</w:t>
            </w:r>
            <w:r>
              <w:rPr>
                <w:spacing w:val="-14"/>
                <w:sz w:val="24"/>
              </w:rPr>
              <w:t xml:space="preserve"> </w:t>
            </w:r>
            <w:r>
              <w:rPr>
                <w:sz w:val="24"/>
              </w:rPr>
              <w:t>uzturēšanās</w:t>
            </w:r>
            <w:r>
              <w:rPr>
                <w:spacing w:val="-14"/>
                <w:sz w:val="24"/>
              </w:rPr>
              <w:t xml:space="preserve"> </w:t>
            </w:r>
            <w:r>
              <w:rPr>
                <w:sz w:val="24"/>
              </w:rPr>
              <w:t>dienas stacionārā pa nakti pēc operācijas;</w:t>
            </w:r>
          </w:p>
        </w:tc>
        <w:tc>
          <w:tcPr>
            <w:tcW w:w="4536" w:type="dxa"/>
          </w:tcPr>
          <w:p w14:paraId="1BFA44EE" w14:textId="77777777" w:rsidR="00BD4CF6" w:rsidRDefault="00BD4CF6" w:rsidP="00297123">
            <w:pPr>
              <w:pStyle w:val="TableParagraph"/>
              <w:spacing w:line="276" w:lineRule="exact"/>
              <w:ind w:left="282"/>
              <w:rPr>
                <w:sz w:val="24"/>
              </w:rPr>
            </w:pPr>
          </w:p>
        </w:tc>
      </w:tr>
      <w:tr w:rsidR="00BD4CF6" w14:paraId="537EF28C" w14:textId="77777777" w:rsidTr="00D755A9">
        <w:trPr>
          <w:trHeight w:val="1380"/>
        </w:trPr>
        <w:tc>
          <w:tcPr>
            <w:tcW w:w="993" w:type="dxa"/>
            <w:vAlign w:val="center"/>
          </w:tcPr>
          <w:p w14:paraId="24B38E4A" w14:textId="525FE9EC" w:rsidR="00BD4CF6" w:rsidRPr="003877BB" w:rsidRDefault="003877BB" w:rsidP="003877BB">
            <w:pPr>
              <w:pStyle w:val="TableParagraph"/>
              <w:ind w:left="0"/>
              <w:jc w:val="center"/>
              <w:rPr>
                <w:b/>
                <w:sz w:val="24"/>
              </w:rPr>
            </w:pPr>
            <w:r>
              <w:rPr>
                <w:b/>
                <w:spacing w:val="-2"/>
                <w:sz w:val="24"/>
              </w:rPr>
              <w:t>2</w:t>
            </w:r>
            <w:r w:rsidR="00BD4CF6" w:rsidRPr="003877BB">
              <w:rPr>
                <w:b/>
                <w:spacing w:val="-2"/>
                <w:sz w:val="24"/>
              </w:rPr>
              <w:t>.6.2.</w:t>
            </w:r>
          </w:p>
        </w:tc>
        <w:tc>
          <w:tcPr>
            <w:tcW w:w="8930" w:type="dxa"/>
          </w:tcPr>
          <w:p w14:paraId="176664DB" w14:textId="77777777" w:rsidR="00BD4CF6" w:rsidRDefault="00BD4CF6" w:rsidP="00297123">
            <w:pPr>
              <w:pStyle w:val="TableParagraph"/>
              <w:spacing w:line="270" w:lineRule="atLeast"/>
              <w:ind w:left="282" w:right="97"/>
              <w:jc w:val="both"/>
              <w:rPr>
                <w:sz w:val="24"/>
              </w:rPr>
            </w:pPr>
            <w:r>
              <w:rPr>
                <w:sz w:val="24"/>
              </w:rPr>
              <w:t xml:space="preserve">jebkuras medicīniski pamatotas un jebkurā tehnikā veiktas operācijas, tajā skaitā, bet ne tikai: kāju vēnu operācijas nopietnas vēnu mazspējas gadījumā (sākot no C4A koda pēc CEAP klasifikatora), kā arī </w:t>
            </w:r>
            <w:proofErr w:type="spellStart"/>
            <w:r>
              <w:rPr>
                <w:sz w:val="24"/>
              </w:rPr>
              <w:t>dipitrēnu</w:t>
            </w:r>
            <w:proofErr w:type="spellEnd"/>
            <w:r>
              <w:rPr>
                <w:sz w:val="24"/>
              </w:rPr>
              <w:t xml:space="preserve"> </w:t>
            </w:r>
            <w:proofErr w:type="spellStart"/>
            <w:r>
              <w:rPr>
                <w:sz w:val="24"/>
              </w:rPr>
              <w:t>kontraktūras</w:t>
            </w:r>
            <w:proofErr w:type="spellEnd"/>
            <w:r>
              <w:rPr>
                <w:sz w:val="24"/>
              </w:rPr>
              <w:t xml:space="preserve">, </w:t>
            </w:r>
            <w:proofErr w:type="spellStart"/>
            <w:r>
              <w:rPr>
                <w:sz w:val="24"/>
              </w:rPr>
              <w:t>karpālā</w:t>
            </w:r>
            <w:proofErr w:type="spellEnd"/>
            <w:r>
              <w:rPr>
                <w:sz w:val="24"/>
              </w:rPr>
              <w:t xml:space="preserve"> kanāla, protezēšanas, deguna starpsienas,</w:t>
            </w:r>
            <w:r>
              <w:rPr>
                <w:spacing w:val="-4"/>
                <w:sz w:val="24"/>
              </w:rPr>
              <w:t xml:space="preserve"> </w:t>
            </w:r>
            <w:r>
              <w:rPr>
                <w:sz w:val="24"/>
              </w:rPr>
              <w:t>kataraktas,</w:t>
            </w:r>
            <w:r>
              <w:rPr>
                <w:spacing w:val="-2"/>
                <w:sz w:val="24"/>
              </w:rPr>
              <w:t xml:space="preserve"> </w:t>
            </w:r>
            <w:r>
              <w:rPr>
                <w:sz w:val="24"/>
              </w:rPr>
              <w:t>glaukomas,</w:t>
            </w:r>
            <w:r>
              <w:rPr>
                <w:spacing w:val="-4"/>
                <w:sz w:val="24"/>
              </w:rPr>
              <w:t xml:space="preserve"> </w:t>
            </w:r>
            <w:r>
              <w:rPr>
                <w:sz w:val="24"/>
              </w:rPr>
              <w:t>mugurkaula,</w:t>
            </w:r>
            <w:r>
              <w:rPr>
                <w:spacing w:val="-2"/>
                <w:sz w:val="24"/>
              </w:rPr>
              <w:t xml:space="preserve"> </w:t>
            </w:r>
            <w:proofErr w:type="spellStart"/>
            <w:r>
              <w:rPr>
                <w:sz w:val="24"/>
              </w:rPr>
              <w:t>proktoloģiskās</w:t>
            </w:r>
            <w:proofErr w:type="spellEnd"/>
            <w:r>
              <w:rPr>
                <w:sz w:val="24"/>
              </w:rPr>
              <w:t>,</w:t>
            </w:r>
            <w:r>
              <w:rPr>
                <w:spacing w:val="-4"/>
                <w:sz w:val="24"/>
              </w:rPr>
              <w:t xml:space="preserve"> </w:t>
            </w:r>
            <w:r>
              <w:rPr>
                <w:sz w:val="24"/>
              </w:rPr>
              <w:t>sirds</w:t>
            </w:r>
            <w:r>
              <w:rPr>
                <w:spacing w:val="-4"/>
                <w:sz w:val="24"/>
              </w:rPr>
              <w:t xml:space="preserve"> </w:t>
            </w:r>
            <w:r>
              <w:rPr>
                <w:sz w:val="24"/>
              </w:rPr>
              <w:t>un</w:t>
            </w:r>
            <w:r>
              <w:rPr>
                <w:spacing w:val="-4"/>
                <w:sz w:val="24"/>
              </w:rPr>
              <w:t xml:space="preserve"> </w:t>
            </w:r>
            <w:r>
              <w:rPr>
                <w:sz w:val="24"/>
              </w:rPr>
              <w:t>asinsvadu,</w:t>
            </w:r>
            <w:r>
              <w:rPr>
                <w:spacing w:val="-4"/>
                <w:sz w:val="24"/>
              </w:rPr>
              <w:t xml:space="preserve"> </w:t>
            </w:r>
            <w:proofErr w:type="spellStart"/>
            <w:r>
              <w:rPr>
                <w:sz w:val="24"/>
              </w:rPr>
              <w:t>neiroķirurģiskās</w:t>
            </w:r>
            <w:proofErr w:type="spellEnd"/>
            <w:r>
              <w:rPr>
                <w:spacing w:val="-2"/>
                <w:sz w:val="24"/>
              </w:rPr>
              <w:t xml:space="preserve"> </w:t>
            </w:r>
            <w:r>
              <w:rPr>
                <w:sz w:val="24"/>
              </w:rPr>
              <w:t>operācijas,</w:t>
            </w:r>
            <w:r>
              <w:rPr>
                <w:spacing w:val="-2"/>
                <w:sz w:val="24"/>
              </w:rPr>
              <w:t xml:space="preserve"> </w:t>
            </w:r>
            <w:r>
              <w:rPr>
                <w:sz w:val="24"/>
              </w:rPr>
              <w:t>nepiemērojot</w:t>
            </w:r>
            <w:r>
              <w:rPr>
                <w:spacing w:val="-4"/>
                <w:sz w:val="24"/>
              </w:rPr>
              <w:t xml:space="preserve"> </w:t>
            </w:r>
            <w:r>
              <w:rPr>
                <w:sz w:val="24"/>
              </w:rPr>
              <w:t xml:space="preserve">papildus ierobežojumus vai nosacījumus; Pieļaujamie izņēmumi ir plastiskās, estētiskās, </w:t>
            </w:r>
            <w:proofErr w:type="spellStart"/>
            <w:r>
              <w:rPr>
                <w:sz w:val="24"/>
              </w:rPr>
              <w:t>bariatriskās</w:t>
            </w:r>
            <w:proofErr w:type="spellEnd"/>
            <w:r>
              <w:rPr>
                <w:sz w:val="24"/>
              </w:rPr>
              <w:t xml:space="preserve">, orgānu transplantācijas kā arī acs refrakciju koriģējošās </w:t>
            </w:r>
            <w:proofErr w:type="spellStart"/>
            <w:r>
              <w:rPr>
                <w:spacing w:val="-2"/>
                <w:sz w:val="24"/>
              </w:rPr>
              <w:t>lāzeroperācijas</w:t>
            </w:r>
            <w:proofErr w:type="spellEnd"/>
            <w:r>
              <w:rPr>
                <w:spacing w:val="-2"/>
                <w:sz w:val="24"/>
              </w:rPr>
              <w:t>.</w:t>
            </w:r>
          </w:p>
        </w:tc>
        <w:tc>
          <w:tcPr>
            <w:tcW w:w="4536" w:type="dxa"/>
          </w:tcPr>
          <w:p w14:paraId="4E37F355" w14:textId="77777777" w:rsidR="00BD4CF6" w:rsidRDefault="00BD4CF6" w:rsidP="00297123">
            <w:pPr>
              <w:pStyle w:val="TableParagraph"/>
              <w:spacing w:line="270" w:lineRule="atLeast"/>
              <w:ind w:left="282" w:right="97"/>
              <w:jc w:val="both"/>
              <w:rPr>
                <w:sz w:val="24"/>
              </w:rPr>
            </w:pPr>
          </w:p>
        </w:tc>
      </w:tr>
      <w:tr w:rsidR="00BD4CF6" w14:paraId="5BC63A7F" w14:textId="77777777" w:rsidTr="00D755A9">
        <w:trPr>
          <w:trHeight w:val="551"/>
        </w:trPr>
        <w:tc>
          <w:tcPr>
            <w:tcW w:w="993" w:type="dxa"/>
          </w:tcPr>
          <w:p w14:paraId="482BC990" w14:textId="75A57646" w:rsidR="00BD4CF6" w:rsidRPr="003877BB" w:rsidRDefault="003877BB" w:rsidP="003877BB">
            <w:pPr>
              <w:pStyle w:val="TableParagraph"/>
              <w:spacing w:before="138"/>
              <w:jc w:val="center"/>
              <w:rPr>
                <w:b/>
                <w:sz w:val="24"/>
              </w:rPr>
            </w:pPr>
            <w:r>
              <w:rPr>
                <w:b/>
                <w:spacing w:val="-2"/>
                <w:sz w:val="24"/>
              </w:rPr>
              <w:t>2</w:t>
            </w:r>
            <w:r w:rsidR="00BD4CF6" w:rsidRPr="003877BB">
              <w:rPr>
                <w:b/>
                <w:spacing w:val="-2"/>
                <w:sz w:val="24"/>
              </w:rPr>
              <w:t>.6.3.</w:t>
            </w:r>
          </w:p>
        </w:tc>
        <w:tc>
          <w:tcPr>
            <w:tcW w:w="8930" w:type="dxa"/>
          </w:tcPr>
          <w:p w14:paraId="52E077F2" w14:textId="7C18B780" w:rsidR="00BD4CF6" w:rsidRDefault="00BD4CF6" w:rsidP="00D755A9">
            <w:pPr>
              <w:pStyle w:val="TableParagraph"/>
              <w:spacing w:line="276" w:lineRule="exact"/>
              <w:ind w:left="282" w:right="134"/>
              <w:jc w:val="both"/>
              <w:rPr>
                <w:sz w:val="24"/>
              </w:rPr>
            </w:pPr>
            <w:r>
              <w:rPr>
                <w:sz w:val="24"/>
              </w:rPr>
              <w:t>operācijās pielietotie palīgmateriāli – sietiņi, uzgaļi, šuvēji, implanti, lāzera stīgas un citi palīgmateriāli, kas nepieciešami operācijas</w:t>
            </w:r>
            <w:r>
              <w:rPr>
                <w:spacing w:val="80"/>
                <w:sz w:val="24"/>
              </w:rPr>
              <w:t xml:space="preserve"> </w:t>
            </w:r>
            <w:r>
              <w:rPr>
                <w:sz w:val="24"/>
              </w:rPr>
              <w:t>veikšanai un ir to būtiska sastāvdaļa</w:t>
            </w:r>
            <w:r w:rsidR="003877BB">
              <w:rPr>
                <w:sz w:val="24"/>
              </w:rPr>
              <w:t>.</w:t>
            </w:r>
          </w:p>
        </w:tc>
        <w:tc>
          <w:tcPr>
            <w:tcW w:w="4536" w:type="dxa"/>
          </w:tcPr>
          <w:p w14:paraId="08666891" w14:textId="77777777" w:rsidR="00BD4CF6" w:rsidRDefault="00BD4CF6" w:rsidP="00297123">
            <w:pPr>
              <w:pStyle w:val="TableParagraph"/>
              <w:spacing w:line="276" w:lineRule="exact"/>
              <w:ind w:left="282"/>
              <w:rPr>
                <w:sz w:val="24"/>
              </w:rPr>
            </w:pPr>
          </w:p>
        </w:tc>
      </w:tr>
    </w:tbl>
    <w:p w14:paraId="5EBF0056" w14:textId="77777777" w:rsidR="00BD4CF6" w:rsidRDefault="00BD4CF6" w:rsidP="00BD4CF6">
      <w:pPr>
        <w:pStyle w:val="Pamatteksts"/>
        <w:spacing w:before="21"/>
        <w:rPr>
          <w:b/>
        </w:rPr>
      </w:pPr>
    </w:p>
    <w:p w14:paraId="607CDA27" w14:textId="330A0CCE" w:rsidR="00BD4CF6" w:rsidRDefault="00BD4CF6" w:rsidP="00BD4CF6">
      <w:pPr>
        <w:rPr>
          <w:rFonts w:ascii="Times New Roman" w:eastAsia="Times New Roman" w:hAnsi="Times New Roman"/>
          <w:b/>
          <w:sz w:val="24"/>
          <w:szCs w:val="24"/>
          <w:lang w:val="x-none"/>
        </w:rPr>
      </w:pPr>
    </w:p>
    <w:p w14:paraId="73465AAF" w14:textId="77777777" w:rsidR="003877BB" w:rsidRDefault="003877BB" w:rsidP="00BD4CF6">
      <w:pPr>
        <w:rPr>
          <w:rFonts w:ascii="Times New Roman" w:eastAsia="Times New Roman" w:hAnsi="Times New Roman"/>
          <w:b/>
          <w:sz w:val="24"/>
          <w:szCs w:val="24"/>
          <w:lang w:val="x-none"/>
        </w:rPr>
      </w:pPr>
    </w:p>
    <w:p w14:paraId="63DC9F9F" w14:textId="77777777" w:rsidR="003877BB" w:rsidRPr="004F43C3" w:rsidRDefault="003877BB" w:rsidP="00BD4CF6">
      <w:pPr>
        <w:rPr>
          <w:rFonts w:ascii="Times New Roman" w:eastAsia="Times New Roman" w:hAnsi="Times New Roman"/>
          <w:b/>
          <w:sz w:val="24"/>
          <w:szCs w:val="24"/>
          <w:lang w:val="x-none"/>
        </w:rPr>
      </w:pPr>
    </w:p>
    <w:p w14:paraId="30C9EE20" w14:textId="77777777" w:rsidR="00BD4CF6" w:rsidRPr="00B34769" w:rsidRDefault="00BD4CF6" w:rsidP="00BD4CF6">
      <w:pPr>
        <w:pStyle w:val="Sarakstarindkopa"/>
        <w:widowControl w:val="0"/>
        <w:numPr>
          <w:ilvl w:val="0"/>
          <w:numId w:val="43"/>
        </w:numPr>
        <w:tabs>
          <w:tab w:val="left" w:pos="1372"/>
        </w:tabs>
        <w:autoSpaceDE w:val="0"/>
        <w:autoSpaceDN w:val="0"/>
        <w:spacing w:after="0" w:line="240" w:lineRule="auto"/>
        <w:ind w:left="1372"/>
        <w:contextualSpacing w:val="0"/>
        <w:jc w:val="left"/>
        <w:rPr>
          <w:rFonts w:ascii="Times New Roman" w:hAnsi="Times New Roman"/>
          <w:b/>
          <w:sz w:val="24"/>
        </w:rPr>
      </w:pPr>
      <w:r w:rsidRPr="00B34769">
        <w:rPr>
          <w:rFonts w:ascii="Times New Roman" w:hAnsi="Times New Roman"/>
          <w:b/>
          <w:sz w:val="24"/>
        </w:rPr>
        <w:t>Tabula</w:t>
      </w:r>
      <w:r w:rsidRPr="00B34769">
        <w:rPr>
          <w:rFonts w:ascii="Times New Roman" w:hAnsi="Times New Roman"/>
          <w:b/>
          <w:spacing w:val="1"/>
          <w:sz w:val="24"/>
        </w:rPr>
        <w:t xml:space="preserve"> </w:t>
      </w:r>
      <w:r w:rsidRPr="00B34769">
        <w:rPr>
          <w:rFonts w:ascii="Times New Roman" w:hAnsi="Times New Roman"/>
          <w:b/>
          <w:spacing w:val="-4"/>
          <w:sz w:val="24"/>
        </w:rPr>
        <w:t>Nr.3</w:t>
      </w:r>
    </w:p>
    <w:tbl>
      <w:tblPr>
        <w:tblW w:w="146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9072"/>
        <w:gridCol w:w="4536"/>
      </w:tblGrid>
      <w:tr w:rsidR="00BD4CF6" w14:paraId="5FF5D525" w14:textId="77777777" w:rsidTr="00297123">
        <w:trPr>
          <w:trHeight w:val="717"/>
          <w:tblHeader/>
        </w:trPr>
        <w:tc>
          <w:tcPr>
            <w:tcW w:w="993" w:type="dxa"/>
            <w:shd w:val="clear" w:color="auto" w:fill="F2F2F2"/>
          </w:tcPr>
          <w:p w14:paraId="4DC100F0" w14:textId="1E37640F" w:rsidR="00BD4CF6" w:rsidRPr="00D755A9" w:rsidRDefault="00D755A9" w:rsidP="00D755A9">
            <w:pPr>
              <w:pStyle w:val="TableParagraph"/>
              <w:spacing w:before="219"/>
              <w:jc w:val="center"/>
              <w:rPr>
                <w:b/>
                <w:sz w:val="24"/>
              </w:rPr>
            </w:pPr>
            <w:r w:rsidRPr="00D755A9">
              <w:rPr>
                <w:b/>
                <w:spacing w:val="-2"/>
                <w:sz w:val="24"/>
              </w:rPr>
              <w:t>#</w:t>
            </w:r>
          </w:p>
        </w:tc>
        <w:tc>
          <w:tcPr>
            <w:tcW w:w="9072" w:type="dxa"/>
            <w:shd w:val="clear" w:color="auto" w:fill="F2F2F2"/>
          </w:tcPr>
          <w:p w14:paraId="004DE3B0" w14:textId="77777777" w:rsidR="00BD4CF6" w:rsidRDefault="00BD4CF6" w:rsidP="00297123">
            <w:pPr>
              <w:pStyle w:val="TableParagraph"/>
              <w:spacing w:before="219"/>
              <w:ind w:left="107"/>
              <w:rPr>
                <w:b/>
                <w:sz w:val="24"/>
              </w:rPr>
            </w:pPr>
            <w:r>
              <w:rPr>
                <w:b/>
                <w:sz w:val="24"/>
              </w:rPr>
              <w:t>Pasūtītāja</w:t>
            </w:r>
            <w:r>
              <w:rPr>
                <w:b/>
                <w:spacing w:val="-1"/>
                <w:sz w:val="24"/>
              </w:rPr>
              <w:t xml:space="preserve"> </w:t>
            </w:r>
            <w:r>
              <w:rPr>
                <w:b/>
                <w:sz w:val="24"/>
              </w:rPr>
              <w:t>minimālās</w:t>
            </w:r>
            <w:r>
              <w:rPr>
                <w:b/>
                <w:spacing w:val="-3"/>
                <w:sz w:val="24"/>
              </w:rPr>
              <w:t xml:space="preserve"> </w:t>
            </w:r>
            <w:r>
              <w:rPr>
                <w:b/>
                <w:sz w:val="24"/>
              </w:rPr>
              <w:t>prasības</w:t>
            </w:r>
            <w:r>
              <w:rPr>
                <w:b/>
                <w:spacing w:val="-1"/>
                <w:sz w:val="24"/>
              </w:rPr>
              <w:t xml:space="preserve"> </w:t>
            </w:r>
            <w:r>
              <w:rPr>
                <w:b/>
                <w:sz w:val="24"/>
              </w:rPr>
              <w:t>2. darbinieku</w:t>
            </w:r>
            <w:r>
              <w:rPr>
                <w:b/>
                <w:spacing w:val="2"/>
                <w:sz w:val="24"/>
              </w:rPr>
              <w:t xml:space="preserve"> </w:t>
            </w:r>
            <w:r>
              <w:rPr>
                <w:b/>
                <w:spacing w:val="-2"/>
                <w:sz w:val="24"/>
              </w:rPr>
              <w:t>grupai</w:t>
            </w:r>
          </w:p>
        </w:tc>
        <w:tc>
          <w:tcPr>
            <w:tcW w:w="4536" w:type="dxa"/>
            <w:shd w:val="clear" w:color="auto" w:fill="F2F2F2"/>
          </w:tcPr>
          <w:p w14:paraId="47248B03" w14:textId="50EC172E" w:rsidR="00BD4CF6" w:rsidRDefault="00BD4CF6" w:rsidP="00297123">
            <w:pPr>
              <w:pStyle w:val="TableParagraph"/>
              <w:spacing w:before="219"/>
              <w:ind w:left="107"/>
              <w:rPr>
                <w:b/>
                <w:sz w:val="24"/>
              </w:rPr>
            </w:pPr>
            <w:r w:rsidRPr="007B0207">
              <w:rPr>
                <w:b/>
                <w:sz w:val="24"/>
              </w:rPr>
              <w:t xml:space="preserve">Pretendenta piedāvājums </w:t>
            </w:r>
            <w:r w:rsidR="00D755A9">
              <w:rPr>
                <w:i/>
              </w:rPr>
              <w:t xml:space="preserve">(pretendents iesniedz apliecinājumu par katras prasības izpildi un </w:t>
            </w:r>
            <w:r w:rsidR="00D755A9">
              <w:rPr>
                <w:bCs/>
                <w:i/>
                <w:iCs/>
              </w:rPr>
              <w:t>jānorāda pievienotā dokumenta nosaukums, kas ietver nepieciešamo informāciju)</w:t>
            </w:r>
          </w:p>
        </w:tc>
      </w:tr>
      <w:tr w:rsidR="00BD4CF6" w14:paraId="6A73D24E" w14:textId="77777777" w:rsidTr="00297123">
        <w:trPr>
          <w:trHeight w:val="275"/>
        </w:trPr>
        <w:tc>
          <w:tcPr>
            <w:tcW w:w="993" w:type="dxa"/>
          </w:tcPr>
          <w:p w14:paraId="0137148E" w14:textId="62433F1D" w:rsidR="00BD4CF6" w:rsidRPr="00D755A9" w:rsidRDefault="00D755A9" w:rsidP="00D755A9">
            <w:pPr>
              <w:pStyle w:val="TableParagraph"/>
              <w:spacing w:line="256" w:lineRule="exact"/>
              <w:jc w:val="center"/>
              <w:rPr>
                <w:b/>
                <w:sz w:val="24"/>
              </w:rPr>
            </w:pPr>
            <w:r>
              <w:rPr>
                <w:b/>
                <w:spacing w:val="-4"/>
                <w:sz w:val="24"/>
              </w:rPr>
              <w:t>3</w:t>
            </w:r>
            <w:r w:rsidR="00BD4CF6" w:rsidRPr="00D755A9">
              <w:rPr>
                <w:b/>
                <w:spacing w:val="-4"/>
                <w:sz w:val="24"/>
              </w:rPr>
              <w:t>.1.</w:t>
            </w:r>
          </w:p>
        </w:tc>
        <w:tc>
          <w:tcPr>
            <w:tcW w:w="9072" w:type="dxa"/>
          </w:tcPr>
          <w:p w14:paraId="391C3D6A" w14:textId="77777777" w:rsidR="00BD4CF6" w:rsidRDefault="00BD4CF6" w:rsidP="00297123">
            <w:pPr>
              <w:pStyle w:val="TableParagraph"/>
              <w:spacing w:line="256" w:lineRule="exact"/>
              <w:ind w:left="107"/>
              <w:jc w:val="both"/>
              <w:rPr>
                <w:sz w:val="24"/>
              </w:rPr>
            </w:pPr>
            <w:r>
              <w:rPr>
                <w:sz w:val="24"/>
              </w:rPr>
              <w:t>Kopējā apdrošinājuma summa</w:t>
            </w:r>
            <w:r>
              <w:rPr>
                <w:spacing w:val="1"/>
                <w:sz w:val="24"/>
              </w:rPr>
              <w:t xml:space="preserve"> </w:t>
            </w:r>
            <w:r>
              <w:rPr>
                <w:sz w:val="24"/>
              </w:rPr>
              <w:t>par</w:t>
            </w:r>
            <w:r>
              <w:rPr>
                <w:spacing w:val="-4"/>
                <w:sz w:val="24"/>
              </w:rPr>
              <w:t xml:space="preserve"> </w:t>
            </w:r>
            <w:r>
              <w:rPr>
                <w:sz w:val="24"/>
              </w:rPr>
              <w:t>pacienta</w:t>
            </w:r>
            <w:r>
              <w:rPr>
                <w:spacing w:val="-3"/>
                <w:sz w:val="24"/>
              </w:rPr>
              <w:t xml:space="preserve"> </w:t>
            </w:r>
            <w:r>
              <w:rPr>
                <w:sz w:val="24"/>
              </w:rPr>
              <w:t>iemaksām</w:t>
            </w:r>
            <w:r>
              <w:rPr>
                <w:spacing w:val="-2"/>
                <w:sz w:val="24"/>
              </w:rPr>
              <w:t xml:space="preserve"> </w:t>
            </w:r>
            <w:r>
              <w:rPr>
                <w:sz w:val="24"/>
              </w:rPr>
              <w:t>un maksas</w:t>
            </w:r>
            <w:r>
              <w:rPr>
                <w:spacing w:val="-3"/>
                <w:sz w:val="24"/>
              </w:rPr>
              <w:t xml:space="preserve"> </w:t>
            </w:r>
            <w:r>
              <w:rPr>
                <w:sz w:val="24"/>
              </w:rPr>
              <w:t>ambulatoriem pakalpojumiem -</w:t>
            </w:r>
            <w:r>
              <w:rPr>
                <w:spacing w:val="-1"/>
                <w:sz w:val="24"/>
              </w:rPr>
              <w:t xml:space="preserve"> </w:t>
            </w:r>
            <w:r>
              <w:rPr>
                <w:sz w:val="24"/>
              </w:rPr>
              <w:t>ne</w:t>
            </w:r>
            <w:r>
              <w:rPr>
                <w:spacing w:val="2"/>
                <w:sz w:val="24"/>
              </w:rPr>
              <w:t xml:space="preserve"> </w:t>
            </w:r>
            <w:r>
              <w:rPr>
                <w:sz w:val="24"/>
              </w:rPr>
              <w:t>mazāka kā</w:t>
            </w:r>
            <w:r>
              <w:rPr>
                <w:spacing w:val="-3"/>
                <w:sz w:val="24"/>
              </w:rPr>
              <w:t xml:space="preserve"> </w:t>
            </w:r>
            <w:r>
              <w:rPr>
                <w:sz w:val="24"/>
              </w:rPr>
              <w:t xml:space="preserve">2100 </w:t>
            </w:r>
            <w:r>
              <w:rPr>
                <w:spacing w:val="-5"/>
                <w:sz w:val="24"/>
              </w:rPr>
              <w:t>EUR</w:t>
            </w:r>
          </w:p>
        </w:tc>
        <w:tc>
          <w:tcPr>
            <w:tcW w:w="4536" w:type="dxa"/>
          </w:tcPr>
          <w:p w14:paraId="0B6CDD56" w14:textId="77777777" w:rsidR="00BD4CF6" w:rsidRDefault="00BD4CF6" w:rsidP="00297123">
            <w:pPr>
              <w:pStyle w:val="TableParagraph"/>
              <w:spacing w:line="256" w:lineRule="exact"/>
              <w:ind w:left="107"/>
              <w:rPr>
                <w:sz w:val="24"/>
              </w:rPr>
            </w:pPr>
          </w:p>
        </w:tc>
      </w:tr>
      <w:tr w:rsidR="00BD4CF6" w14:paraId="1880249C" w14:textId="77777777" w:rsidTr="00297123">
        <w:trPr>
          <w:trHeight w:val="275"/>
        </w:trPr>
        <w:tc>
          <w:tcPr>
            <w:tcW w:w="993" w:type="dxa"/>
          </w:tcPr>
          <w:p w14:paraId="7857DEA9" w14:textId="77777777" w:rsidR="00BD4CF6" w:rsidRPr="00D755A9" w:rsidRDefault="00BD4CF6" w:rsidP="00D755A9">
            <w:pPr>
              <w:pStyle w:val="TableParagraph"/>
              <w:ind w:left="0"/>
              <w:jc w:val="center"/>
              <w:rPr>
                <w:b/>
                <w:sz w:val="20"/>
              </w:rPr>
            </w:pPr>
          </w:p>
        </w:tc>
        <w:tc>
          <w:tcPr>
            <w:tcW w:w="9072" w:type="dxa"/>
          </w:tcPr>
          <w:p w14:paraId="5E0601EA" w14:textId="77777777" w:rsidR="00BD4CF6" w:rsidRDefault="00BD4CF6" w:rsidP="00297123">
            <w:pPr>
              <w:pStyle w:val="TableParagraph"/>
              <w:spacing w:line="256" w:lineRule="exact"/>
              <w:ind w:left="107"/>
              <w:jc w:val="both"/>
              <w:rPr>
                <w:b/>
                <w:sz w:val="24"/>
              </w:rPr>
            </w:pPr>
            <w:r>
              <w:rPr>
                <w:b/>
                <w:sz w:val="24"/>
              </w:rPr>
              <w:t>Prasības</w:t>
            </w:r>
            <w:r>
              <w:rPr>
                <w:b/>
                <w:spacing w:val="-2"/>
                <w:sz w:val="24"/>
              </w:rPr>
              <w:t xml:space="preserve"> </w:t>
            </w:r>
            <w:r>
              <w:rPr>
                <w:b/>
                <w:sz w:val="24"/>
              </w:rPr>
              <w:t>attiecībā</w:t>
            </w:r>
            <w:r>
              <w:rPr>
                <w:b/>
                <w:spacing w:val="1"/>
                <w:sz w:val="24"/>
              </w:rPr>
              <w:t xml:space="preserve"> </w:t>
            </w:r>
            <w:r>
              <w:rPr>
                <w:b/>
                <w:sz w:val="24"/>
              </w:rPr>
              <w:t>uz</w:t>
            </w:r>
            <w:r>
              <w:rPr>
                <w:b/>
                <w:spacing w:val="-1"/>
                <w:sz w:val="24"/>
              </w:rPr>
              <w:t xml:space="preserve"> </w:t>
            </w:r>
            <w:r>
              <w:rPr>
                <w:b/>
                <w:sz w:val="24"/>
              </w:rPr>
              <w:t>programmā</w:t>
            </w:r>
            <w:r>
              <w:rPr>
                <w:b/>
                <w:spacing w:val="-1"/>
                <w:sz w:val="24"/>
              </w:rPr>
              <w:t xml:space="preserve"> </w:t>
            </w:r>
            <w:r>
              <w:rPr>
                <w:b/>
                <w:sz w:val="24"/>
              </w:rPr>
              <w:t>iekļaujamiem</w:t>
            </w:r>
            <w:r>
              <w:rPr>
                <w:b/>
                <w:spacing w:val="-1"/>
                <w:sz w:val="24"/>
              </w:rPr>
              <w:t xml:space="preserve"> </w:t>
            </w:r>
            <w:r>
              <w:rPr>
                <w:b/>
                <w:spacing w:val="-2"/>
                <w:sz w:val="24"/>
              </w:rPr>
              <w:t>pakalpojumiem:</w:t>
            </w:r>
          </w:p>
        </w:tc>
        <w:tc>
          <w:tcPr>
            <w:tcW w:w="4536" w:type="dxa"/>
          </w:tcPr>
          <w:p w14:paraId="2784460D" w14:textId="77777777" w:rsidR="00BD4CF6" w:rsidRDefault="00BD4CF6" w:rsidP="00297123">
            <w:pPr>
              <w:pStyle w:val="TableParagraph"/>
              <w:spacing w:line="256" w:lineRule="exact"/>
              <w:ind w:left="107"/>
              <w:rPr>
                <w:b/>
                <w:sz w:val="24"/>
              </w:rPr>
            </w:pPr>
          </w:p>
        </w:tc>
      </w:tr>
      <w:tr w:rsidR="00BD4CF6" w14:paraId="3C7D8F25" w14:textId="77777777" w:rsidTr="00297123">
        <w:trPr>
          <w:trHeight w:val="551"/>
        </w:trPr>
        <w:tc>
          <w:tcPr>
            <w:tcW w:w="993" w:type="dxa"/>
          </w:tcPr>
          <w:p w14:paraId="07093DE1" w14:textId="4BC80D87" w:rsidR="00BD4CF6" w:rsidRPr="00D755A9" w:rsidRDefault="00D755A9" w:rsidP="00D755A9">
            <w:pPr>
              <w:pStyle w:val="TableParagraph"/>
              <w:spacing w:before="138"/>
              <w:jc w:val="center"/>
              <w:rPr>
                <w:b/>
                <w:sz w:val="24"/>
              </w:rPr>
            </w:pPr>
            <w:r>
              <w:rPr>
                <w:b/>
                <w:spacing w:val="-4"/>
                <w:sz w:val="24"/>
              </w:rPr>
              <w:t>3</w:t>
            </w:r>
            <w:r w:rsidR="00BD4CF6" w:rsidRPr="00D755A9">
              <w:rPr>
                <w:b/>
                <w:spacing w:val="-4"/>
                <w:sz w:val="24"/>
              </w:rPr>
              <w:t>.2.</w:t>
            </w:r>
          </w:p>
        </w:tc>
        <w:tc>
          <w:tcPr>
            <w:tcW w:w="9072" w:type="dxa"/>
          </w:tcPr>
          <w:p w14:paraId="0897A5FA" w14:textId="77777777" w:rsidR="00BD4CF6" w:rsidRDefault="00BD4CF6" w:rsidP="00297123">
            <w:pPr>
              <w:pStyle w:val="TableParagraph"/>
              <w:spacing w:line="276" w:lineRule="exact"/>
              <w:ind w:left="107"/>
              <w:jc w:val="both"/>
              <w:rPr>
                <w:sz w:val="24"/>
              </w:rPr>
            </w:pPr>
            <w:r>
              <w:rPr>
                <w:sz w:val="24"/>
              </w:rPr>
              <w:t>Pacienta</w:t>
            </w:r>
            <w:r>
              <w:rPr>
                <w:spacing w:val="-3"/>
                <w:sz w:val="24"/>
              </w:rPr>
              <w:t xml:space="preserve"> </w:t>
            </w:r>
            <w:r>
              <w:rPr>
                <w:sz w:val="24"/>
              </w:rPr>
              <w:t>iemaksas</w:t>
            </w:r>
            <w:r>
              <w:rPr>
                <w:spacing w:val="-5"/>
                <w:sz w:val="24"/>
              </w:rPr>
              <w:t xml:space="preserve"> </w:t>
            </w:r>
            <w:r>
              <w:rPr>
                <w:sz w:val="24"/>
              </w:rPr>
              <w:t>par</w:t>
            </w:r>
            <w:r>
              <w:rPr>
                <w:spacing w:val="-5"/>
                <w:sz w:val="24"/>
              </w:rPr>
              <w:t xml:space="preserve"> </w:t>
            </w:r>
            <w:r>
              <w:rPr>
                <w:sz w:val="24"/>
              </w:rPr>
              <w:t>ambulatoriem</w:t>
            </w:r>
            <w:r>
              <w:rPr>
                <w:spacing w:val="-5"/>
                <w:sz w:val="24"/>
              </w:rPr>
              <w:t xml:space="preserve"> </w:t>
            </w:r>
            <w:r>
              <w:rPr>
                <w:sz w:val="24"/>
              </w:rPr>
              <w:t>un</w:t>
            </w:r>
            <w:r>
              <w:rPr>
                <w:spacing w:val="-5"/>
                <w:sz w:val="24"/>
              </w:rPr>
              <w:t xml:space="preserve"> </w:t>
            </w:r>
            <w:r>
              <w:rPr>
                <w:sz w:val="24"/>
              </w:rPr>
              <w:t>stacionāriem</w:t>
            </w:r>
            <w:r>
              <w:rPr>
                <w:spacing w:val="-5"/>
                <w:sz w:val="24"/>
              </w:rPr>
              <w:t xml:space="preserve"> </w:t>
            </w:r>
            <w:r>
              <w:rPr>
                <w:sz w:val="24"/>
              </w:rPr>
              <w:t>pakalpojumiem,</w:t>
            </w:r>
            <w:r>
              <w:rPr>
                <w:spacing w:val="-5"/>
                <w:sz w:val="24"/>
              </w:rPr>
              <w:t xml:space="preserve"> </w:t>
            </w:r>
            <w:r>
              <w:rPr>
                <w:sz w:val="24"/>
              </w:rPr>
              <w:t>tajā</w:t>
            </w:r>
            <w:r>
              <w:rPr>
                <w:spacing w:val="-2"/>
                <w:sz w:val="24"/>
              </w:rPr>
              <w:t xml:space="preserve"> </w:t>
            </w:r>
            <w:r>
              <w:rPr>
                <w:sz w:val="24"/>
              </w:rPr>
              <w:t>skaitā</w:t>
            </w:r>
            <w:r>
              <w:rPr>
                <w:spacing w:val="-5"/>
                <w:sz w:val="24"/>
              </w:rPr>
              <w:t xml:space="preserve"> </w:t>
            </w:r>
            <w:r>
              <w:rPr>
                <w:sz w:val="24"/>
              </w:rPr>
              <w:t>stacionāro</w:t>
            </w:r>
            <w:r>
              <w:rPr>
                <w:spacing w:val="-5"/>
                <w:sz w:val="24"/>
              </w:rPr>
              <w:t xml:space="preserve"> </w:t>
            </w:r>
            <w:r>
              <w:rPr>
                <w:sz w:val="24"/>
              </w:rPr>
              <w:t>rehabilitāciju</w:t>
            </w:r>
            <w:r>
              <w:rPr>
                <w:spacing w:val="-5"/>
                <w:sz w:val="24"/>
              </w:rPr>
              <w:t xml:space="preserve"> </w:t>
            </w:r>
            <w:r>
              <w:rPr>
                <w:sz w:val="24"/>
              </w:rPr>
              <w:t>un</w:t>
            </w:r>
            <w:r>
              <w:rPr>
                <w:spacing w:val="-5"/>
                <w:sz w:val="24"/>
              </w:rPr>
              <w:t xml:space="preserve"> </w:t>
            </w:r>
            <w:r>
              <w:rPr>
                <w:sz w:val="24"/>
              </w:rPr>
              <w:t>pacienta</w:t>
            </w:r>
            <w:r>
              <w:rPr>
                <w:spacing w:val="-5"/>
                <w:sz w:val="24"/>
              </w:rPr>
              <w:t xml:space="preserve"> </w:t>
            </w:r>
            <w:r>
              <w:rPr>
                <w:sz w:val="24"/>
              </w:rPr>
              <w:t>līdzmaksājumu</w:t>
            </w:r>
            <w:r>
              <w:rPr>
                <w:spacing w:val="-5"/>
                <w:sz w:val="24"/>
              </w:rPr>
              <w:t xml:space="preserve"> </w:t>
            </w:r>
            <w:r>
              <w:rPr>
                <w:sz w:val="24"/>
              </w:rPr>
              <w:t>par operācijām – pilnā apmērā un bez izņēmumiem.</w:t>
            </w:r>
          </w:p>
        </w:tc>
        <w:tc>
          <w:tcPr>
            <w:tcW w:w="4536" w:type="dxa"/>
          </w:tcPr>
          <w:p w14:paraId="3CC71501" w14:textId="77777777" w:rsidR="00BD4CF6" w:rsidRDefault="00BD4CF6" w:rsidP="00297123">
            <w:pPr>
              <w:pStyle w:val="TableParagraph"/>
              <w:spacing w:line="276" w:lineRule="exact"/>
              <w:ind w:left="107"/>
              <w:rPr>
                <w:sz w:val="24"/>
              </w:rPr>
            </w:pPr>
          </w:p>
        </w:tc>
      </w:tr>
      <w:tr w:rsidR="00BD4CF6" w14:paraId="71D61638" w14:textId="77777777" w:rsidTr="00297123">
        <w:trPr>
          <w:trHeight w:val="551"/>
        </w:trPr>
        <w:tc>
          <w:tcPr>
            <w:tcW w:w="993" w:type="dxa"/>
          </w:tcPr>
          <w:p w14:paraId="37E958BB" w14:textId="45B9130C" w:rsidR="00BD4CF6" w:rsidRPr="00D755A9" w:rsidRDefault="00D755A9" w:rsidP="00D755A9">
            <w:pPr>
              <w:pStyle w:val="TableParagraph"/>
              <w:spacing w:before="137"/>
              <w:jc w:val="center"/>
              <w:rPr>
                <w:b/>
                <w:sz w:val="24"/>
              </w:rPr>
            </w:pPr>
            <w:r>
              <w:rPr>
                <w:b/>
                <w:spacing w:val="-4"/>
                <w:sz w:val="24"/>
              </w:rPr>
              <w:t>3</w:t>
            </w:r>
            <w:r w:rsidR="00BD4CF6" w:rsidRPr="00D755A9">
              <w:rPr>
                <w:b/>
                <w:spacing w:val="-4"/>
                <w:sz w:val="24"/>
              </w:rPr>
              <w:t>.3.</w:t>
            </w:r>
          </w:p>
        </w:tc>
        <w:tc>
          <w:tcPr>
            <w:tcW w:w="9072" w:type="dxa"/>
          </w:tcPr>
          <w:p w14:paraId="0DFDD30E" w14:textId="17911521" w:rsidR="00BD4CF6" w:rsidRDefault="00BD4CF6" w:rsidP="00D755A9">
            <w:pPr>
              <w:pStyle w:val="TableParagraph"/>
              <w:spacing w:line="276" w:lineRule="exact"/>
              <w:ind w:left="107" w:right="142"/>
              <w:jc w:val="both"/>
              <w:rPr>
                <w:sz w:val="24"/>
              </w:rPr>
            </w:pPr>
            <w:r>
              <w:rPr>
                <w:sz w:val="24"/>
              </w:rPr>
              <w:t xml:space="preserve">Maksas ambulatorie pakalpojumi – 100% apmērā </w:t>
            </w:r>
            <w:r w:rsidRPr="00FC144F">
              <w:rPr>
                <w:sz w:val="24"/>
              </w:rPr>
              <w:t xml:space="preserve">Pretendenta piedāvājumā norādītājās </w:t>
            </w:r>
            <w:r w:rsidR="00383275">
              <w:rPr>
                <w:sz w:val="24"/>
              </w:rPr>
              <w:t xml:space="preserve">PNI saskaņā ar Nolikuma </w:t>
            </w:r>
            <w:r w:rsidR="00A80613">
              <w:rPr>
                <w:sz w:val="24"/>
              </w:rPr>
              <w:t>5</w:t>
            </w:r>
            <w:r w:rsidR="00383275">
              <w:rPr>
                <w:sz w:val="24"/>
              </w:rPr>
              <w:t>.</w:t>
            </w:r>
            <w:r w:rsidR="00FE7A42">
              <w:rPr>
                <w:sz w:val="24"/>
              </w:rPr>
              <w:t xml:space="preserve"> un </w:t>
            </w:r>
            <w:r w:rsidR="00A80613">
              <w:rPr>
                <w:sz w:val="24"/>
              </w:rPr>
              <w:t>6</w:t>
            </w:r>
            <w:r w:rsidR="00FE7A42">
              <w:rPr>
                <w:sz w:val="24"/>
              </w:rPr>
              <w:t xml:space="preserve">. </w:t>
            </w:r>
            <w:r w:rsidR="00383275">
              <w:rPr>
                <w:sz w:val="24"/>
              </w:rPr>
              <w:t>pielikumu</w:t>
            </w:r>
            <w:r w:rsidR="00383275" w:rsidRPr="00FC144F" w:rsidDel="00383275">
              <w:rPr>
                <w:sz w:val="24"/>
              </w:rPr>
              <w:t xml:space="preserve"> </w:t>
            </w:r>
            <w:r w:rsidRPr="00FC144F">
              <w:rPr>
                <w:sz w:val="24"/>
              </w:rPr>
              <w:t xml:space="preserve"> </w:t>
            </w:r>
            <w:r>
              <w:rPr>
                <w:sz w:val="24"/>
              </w:rPr>
              <w:t>un ar gada limitu ne mazāku kā 700 EUR, bez reižu skaita ierobežojuma izņemot pozīcijas, kur tas atļauts saskaņā ar tehniskās specifikācijas nosacījumiem, tajā skaitā:</w:t>
            </w:r>
          </w:p>
        </w:tc>
        <w:tc>
          <w:tcPr>
            <w:tcW w:w="4536" w:type="dxa"/>
          </w:tcPr>
          <w:p w14:paraId="5D9680BF" w14:textId="77777777" w:rsidR="00BD4CF6" w:rsidRDefault="00BD4CF6" w:rsidP="00297123">
            <w:pPr>
              <w:pStyle w:val="TableParagraph"/>
              <w:spacing w:line="276" w:lineRule="exact"/>
              <w:ind w:left="107"/>
              <w:rPr>
                <w:sz w:val="24"/>
              </w:rPr>
            </w:pPr>
          </w:p>
        </w:tc>
      </w:tr>
      <w:tr w:rsidR="00BD4CF6" w14:paraId="4EF71ABE" w14:textId="77777777" w:rsidTr="00297123">
        <w:trPr>
          <w:trHeight w:val="553"/>
        </w:trPr>
        <w:tc>
          <w:tcPr>
            <w:tcW w:w="993" w:type="dxa"/>
          </w:tcPr>
          <w:p w14:paraId="3D1F65B2" w14:textId="7FE12A3D" w:rsidR="00BD4CF6" w:rsidRPr="00D755A9" w:rsidRDefault="00D755A9" w:rsidP="00D755A9">
            <w:pPr>
              <w:pStyle w:val="TableParagraph"/>
              <w:spacing w:before="137"/>
              <w:jc w:val="center"/>
              <w:rPr>
                <w:b/>
                <w:sz w:val="24"/>
              </w:rPr>
            </w:pPr>
            <w:r>
              <w:rPr>
                <w:b/>
                <w:spacing w:val="-2"/>
                <w:sz w:val="24"/>
              </w:rPr>
              <w:t>3</w:t>
            </w:r>
            <w:r w:rsidR="00BD4CF6" w:rsidRPr="00D755A9">
              <w:rPr>
                <w:b/>
                <w:spacing w:val="-2"/>
                <w:sz w:val="24"/>
              </w:rPr>
              <w:t>.3.1.</w:t>
            </w:r>
          </w:p>
        </w:tc>
        <w:tc>
          <w:tcPr>
            <w:tcW w:w="9072" w:type="dxa"/>
          </w:tcPr>
          <w:p w14:paraId="788D212C" w14:textId="77777777" w:rsidR="00BD4CF6" w:rsidRDefault="00BD4CF6" w:rsidP="00297123">
            <w:pPr>
              <w:pStyle w:val="TableParagraph"/>
              <w:tabs>
                <w:tab w:val="left" w:pos="9707"/>
              </w:tabs>
              <w:spacing w:line="270" w:lineRule="atLeast"/>
              <w:ind w:left="282" w:right="99"/>
              <w:jc w:val="both"/>
              <w:rPr>
                <w:sz w:val="24"/>
              </w:rPr>
            </w:pPr>
            <w:r>
              <w:rPr>
                <w:sz w:val="24"/>
              </w:rPr>
              <w:t>maksas</w:t>
            </w:r>
            <w:r>
              <w:rPr>
                <w:spacing w:val="40"/>
                <w:sz w:val="24"/>
              </w:rPr>
              <w:t xml:space="preserve"> </w:t>
            </w:r>
            <w:r>
              <w:rPr>
                <w:sz w:val="24"/>
              </w:rPr>
              <w:t>ģimenes</w:t>
            </w:r>
            <w:r>
              <w:rPr>
                <w:spacing w:val="40"/>
                <w:sz w:val="24"/>
              </w:rPr>
              <w:t xml:space="preserve"> </w:t>
            </w:r>
            <w:r>
              <w:rPr>
                <w:sz w:val="24"/>
              </w:rPr>
              <w:t>ārstu</w:t>
            </w:r>
            <w:r>
              <w:rPr>
                <w:spacing w:val="40"/>
                <w:sz w:val="24"/>
              </w:rPr>
              <w:t xml:space="preserve"> </w:t>
            </w:r>
            <w:r>
              <w:rPr>
                <w:sz w:val="24"/>
              </w:rPr>
              <w:t>(terapeitu,</w:t>
            </w:r>
            <w:r>
              <w:rPr>
                <w:spacing w:val="40"/>
                <w:sz w:val="24"/>
              </w:rPr>
              <w:t xml:space="preserve"> </w:t>
            </w:r>
            <w:r>
              <w:rPr>
                <w:sz w:val="24"/>
              </w:rPr>
              <w:t>pediatru)</w:t>
            </w:r>
            <w:r>
              <w:rPr>
                <w:spacing w:val="40"/>
                <w:sz w:val="24"/>
              </w:rPr>
              <w:t xml:space="preserve"> </w:t>
            </w:r>
            <w:r>
              <w:rPr>
                <w:sz w:val="24"/>
              </w:rPr>
              <w:t>konsultācijas</w:t>
            </w:r>
            <w:r>
              <w:rPr>
                <w:spacing w:val="40"/>
                <w:sz w:val="24"/>
              </w:rPr>
              <w:t xml:space="preserve"> </w:t>
            </w:r>
            <w:r>
              <w:rPr>
                <w:sz w:val="24"/>
              </w:rPr>
              <w:t>un</w:t>
            </w:r>
            <w:r>
              <w:rPr>
                <w:spacing w:val="40"/>
                <w:sz w:val="24"/>
              </w:rPr>
              <w:t xml:space="preserve"> </w:t>
            </w:r>
            <w:r>
              <w:rPr>
                <w:sz w:val="24"/>
              </w:rPr>
              <w:t>mājas</w:t>
            </w:r>
            <w:r>
              <w:rPr>
                <w:spacing w:val="40"/>
                <w:sz w:val="24"/>
              </w:rPr>
              <w:t xml:space="preserve"> </w:t>
            </w:r>
            <w:r>
              <w:rPr>
                <w:sz w:val="24"/>
              </w:rPr>
              <w:t>vizītes,</w:t>
            </w:r>
            <w:r>
              <w:rPr>
                <w:spacing w:val="40"/>
                <w:sz w:val="24"/>
              </w:rPr>
              <w:t xml:space="preserve"> </w:t>
            </w:r>
            <w:r>
              <w:rPr>
                <w:sz w:val="24"/>
              </w:rPr>
              <w:t>limits</w:t>
            </w:r>
            <w:r>
              <w:rPr>
                <w:spacing w:val="40"/>
                <w:sz w:val="24"/>
              </w:rPr>
              <w:t xml:space="preserve"> </w:t>
            </w:r>
            <w:r>
              <w:rPr>
                <w:sz w:val="24"/>
              </w:rPr>
              <w:t>ārpus</w:t>
            </w:r>
            <w:r>
              <w:rPr>
                <w:spacing w:val="40"/>
                <w:sz w:val="24"/>
              </w:rPr>
              <w:t xml:space="preserve"> </w:t>
            </w:r>
            <w:r>
              <w:rPr>
                <w:sz w:val="24"/>
              </w:rPr>
              <w:t>PNI -</w:t>
            </w:r>
            <w:r>
              <w:rPr>
                <w:spacing w:val="40"/>
                <w:sz w:val="24"/>
              </w:rPr>
              <w:t xml:space="preserve"> </w:t>
            </w:r>
            <w:r>
              <w:rPr>
                <w:sz w:val="24"/>
              </w:rPr>
              <w:t>ne</w:t>
            </w:r>
            <w:r>
              <w:rPr>
                <w:spacing w:val="40"/>
                <w:sz w:val="24"/>
              </w:rPr>
              <w:t xml:space="preserve"> </w:t>
            </w:r>
            <w:r>
              <w:rPr>
                <w:sz w:val="24"/>
              </w:rPr>
              <w:t>zemāks</w:t>
            </w:r>
            <w:r>
              <w:rPr>
                <w:spacing w:val="40"/>
                <w:sz w:val="24"/>
              </w:rPr>
              <w:t xml:space="preserve"> </w:t>
            </w:r>
            <w:r>
              <w:rPr>
                <w:sz w:val="24"/>
              </w:rPr>
              <w:t>kā</w:t>
            </w:r>
            <w:r>
              <w:rPr>
                <w:spacing w:val="40"/>
                <w:sz w:val="24"/>
              </w:rPr>
              <w:t xml:space="preserve"> </w:t>
            </w:r>
            <w:r>
              <w:rPr>
                <w:sz w:val="24"/>
              </w:rPr>
              <w:t>15</w:t>
            </w:r>
            <w:r>
              <w:rPr>
                <w:spacing w:val="40"/>
                <w:sz w:val="24"/>
              </w:rPr>
              <w:t xml:space="preserve"> </w:t>
            </w:r>
            <w:r>
              <w:rPr>
                <w:sz w:val="24"/>
              </w:rPr>
              <w:t>EUR</w:t>
            </w:r>
            <w:r>
              <w:rPr>
                <w:spacing w:val="40"/>
                <w:sz w:val="24"/>
              </w:rPr>
              <w:t xml:space="preserve"> </w:t>
            </w:r>
            <w:r>
              <w:rPr>
                <w:sz w:val="24"/>
              </w:rPr>
              <w:t>par</w:t>
            </w:r>
            <w:r>
              <w:rPr>
                <w:spacing w:val="40"/>
                <w:sz w:val="24"/>
              </w:rPr>
              <w:t xml:space="preserve"> </w:t>
            </w:r>
            <w:r>
              <w:rPr>
                <w:sz w:val="24"/>
              </w:rPr>
              <w:t xml:space="preserve">katru </w:t>
            </w:r>
            <w:r>
              <w:rPr>
                <w:spacing w:val="-2"/>
                <w:sz w:val="24"/>
              </w:rPr>
              <w:t>konsultāciju;</w:t>
            </w:r>
          </w:p>
        </w:tc>
        <w:tc>
          <w:tcPr>
            <w:tcW w:w="4536" w:type="dxa"/>
          </w:tcPr>
          <w:p w14:paraId="593E8813" w14:textId="77777777" w:rsidR="00BD4CF6" w:rsidRDefault="00BD4CF6" w:rsidP="00297123">
            <w:pPr>
              <w:pStyle w:val="TableParagraph"/>
              <w:tabs>
                <w:tab w:val="left" w:pos="9707"/>
              </w:tabs>
              <w:spacing w:line="270" w:lineRule="atLeast"/>
              <w:ind w:left="282" w:right="99"/>
              <w:rPr>
                <w:sz w:val="24"/>
              </w:rPr>
            </w:pPr>
          </w:p>
        </w:tc>
      </w:tr>
      <w:tr w:rsidR="00BD4CF6" w14:paraId="0A9675C4" w14:textId="77777777" w:rsidTr="00297123">
        <w:trPr>
          <w:trHeight w:val="551"/>
        </w:trPr>
        <w:tc>
          <w:tcPr>
            <w:tcW w:w="993" w:type="dxa"/>
          </w:tcPr>
          <w:p w14:paraId="78C9BCB1" w14:textId="335885FB" w:rsidR="00BD4CF6" w:rsidRPr="00D755A9" w:rsidRDefault="00D755A9" w:rsidP="00D755A9">
            <w:pPr>
              <w:pStyle w:val="TableParagraph"/>
              <w:spacing w:before="135"/>
              <w:jc w:val="center"/>
              <w:rPr>
                <w:b/>
                <w:sz w:val="24"/>
              </w:rPr>
            </w:pPr>
            <w:r>
              <w:rPr>
                <w:b/>
                <w:spacing w:val="-2"/>
                <w:sz w:val="24"/>
              </w:rPr>
              <w:t>3</w:t>
            </w:r>
            <w:r w:rsidR="00BD4CF6" w:rsidRPr="00D755A9">
              <w:rPr>
                <w:b/>
                <w:spacing w:val="-2"/>
                <w:sz w:val="24"/>
              </w:rPr>
              <w:t>.3.2.</w:t>
            </w:r>
          </w:p>
        </w:tc>
        <w:tc>
          <w:tcPr>
            <w:tcW w:w="9072" w:type="dxa"/>
          </w:tcPr>
          <w:p w14:paraId="6E58D20D" w14:textId="77777777" w:rsidR="00BD4CF6" w:rsidRDefault="00BD4CF6" w:rsidP="00297123">
            <w:pPr>
              <w:pStyle w:val="TableParagraph"/>
              <w:spacing w:line="276" w:lineRule="exact"/>
              <w:ind w:left="282"/>
              <w:jc w:val="both"/>
              <w:rPr>
                <w:sz w:val="24"/>
              </w:rPr>
            </w:pPr>
            <w:r>
              <w:rPr>
                <w:sz w:val="24"/>
              </w:rPr>
              <w:t>Medicīnas</w:t>
            </w:r>
            <w:r>
              <w:rPr>
                <w:spacing w:val="-4"/>
                <w:sz w:val="24"/>
              </w:rPr>
              <w:t xml:space="preserve"> </w:t>
            </w:r>
            <w:r>
              <w:rPr>
                <w:sz w:val="24"/>
              </w:rPr>
              <w:t>māsu</w:t>
            </w:r>
            <w:r>
              <w:rPr>
                <w:spacing w:val="-1"/>
                <w:sz w:val="24"/>
              </w:rPr>
              <w:t xml:space="preserve"> </w:t>
            </w:r>
            <w:r>
              <w:rPr>
                <w:sz w:val="24"/>
              </w:rPr>
              <w:t>un</w:t>
            </w:r>
            <w:r>
              <w:rPr>
                <w:spacing w:val="-1"/>
                <w:sz w:val="24"/>
              </w:rPr>
              <w:t xml:space="preserve"> </w:t>
            </w:r>
            <w:r>
              <w:rPr>
                <w:sz w:val="24"/>
              </w:rPr>
              <w:t>ārstu speciālistu</w:t>
            </w:r>
            <w:r>
              <w:rPr>
                <w:spacing w:val="-1"/>
                <w:sz w:val="24"/>
              </w:rPr>
              <w:t xml:space="preserve"> </w:t>
            </w:r>
            <w:r>
              <w:rPr>
                <w:sz w:val="24"/>
              </w:rPr>
              <w:t>(piemēram, ķirurgu,</w:t>
            </w:r>
            <w:r>
              <w:rPr>
                <w:spacing w:val="-1"/>
                <w:sz w:val="24"/>
              </w:rPr>
              <w:t xml:space="preserve"> </w:t>
            </w:r>
            <w:proofErr w:type="spellStart"/>
            <w:r>
              <w:rPr>
                <w:sz w:val="24"/>
              </w:rPr>
              <w:t>traumatologu</w:t>
            </w:r>
            <w:proofErr w:type="spellEnd"/>
            <w:r>
              <w:rPr>
                <w:sz w:val="24"/>
              </w:rPr>
              <w:t>) veiktās</w:t>
            </w:r>
            <w:r>
              <w:rPr>
                <w:spacing w:val="-4"/>
                <w:sz w:val="24"/>
              </w:rPr>
              <w:t xml:space="preserve"> </w:t>
            </w:r>
            <w:r>
              <w:rPr>
                <w:sz w:val="24"/>
              </w:rPr>
              <w:t>mājas</w:t>
            </w:r>
            <w:r>
              <w:rPr>
                <w:spacing w:val="-1"/>
                <w:sz w:val="24"/>
              </w:rPr>
              <w:t xml:space="preserve"> </w:t>
            </w:r>
            <w:r>
              <w:rPr>
                <w:sz w:val="24"/>
              </w:rPr>
              <w:t>vizītes, limits</w:t>
            </w:r>
            <w:r>
              <w:rPr>
                <w:spacing w:val="-1"/>
                <w:sz w:val="24"/>
              </w:rPr>
              <w:t xml:space="preserve"> </w:t>
            </w:r>
            <w:r>
              <w:rPr>
                <w:sz w:val="24"/>
              </w:rPr>
              <w:t>ārpus</w:t>
            </w:r>
            <w:r>
              <w:rPr>
                <w:spacing w:val="-1"/>
                <w:sz w:val="24"/>
              </w:rPr>
              <w:t xml:space="preserve"> </w:t>
            </w:r>
            <w:r>
              <w:rPr>
                <w:sz w:val="24"/>
              </w:rPr>
              <w:t>PNI</w:t>
            </w:r>
            <w:r>
              <w:rPr>
                <w:spacing w:val="-4"/>
                <w:sz w:val="24"/>
              </w:rPr>
              <w:t xml:space="preserve"> </w:t>
            </w:r>
            <w:r>
              <w:rPr>
                <w:sz w:val="24"/>
              </w:rPr>
              <w:t>-</w:t>
            </w:r>
            <w:r>
              <w:rPr>
                <w:spacing w:val="-1"/>
                <w:sz w:val="24"/>
              </w:rPr>
              <w:t xml:space="preserve"> </w:t>
            </w:r>
            <w:r>
              <w:rPr>
                <w:sz w:val="24"/>
              </w:rPr>
              <w:t>ne</w:t>
            </w:r>
            <w:r>
              <w:rPr>
                <w:spacing w:val="-1"/>
                <w:sz w:val="24"/>
              </w:rPr>
              <w:t xml:space="preserve"> </w:t>
            </w:r>
            <w:r>
              <w:rPr>
                <w:sz w:val="24"/>
              </w:rPr>
              <w:t>zemāks</w:t>
            </w:r>
            <w:r>
              <w:rPr>
                <w:spacing w:val="-1"/>
                <w:sz w:val="24"/>
              </w:rPr>
              <w:t xml:space="preserve"> </w:t>
            </w:r>
            <w:r>
              <w:rPr>
                <w:sz w:val="24"/>
              </w:rPr>
              <w:t>kā</w:t>
            </w:r>
            <w:r>
              <w:rPr>
                <w:spacing w:val="-1"/>
                <w:sz w:val="24"/>
              </w:rPr>
              <w:t xml:space="preserve"> </w:t>
            </w:r>
            <w:r>
              <w:rPr>
                <w:sz w:val="24"/>
              </w:rPr>
              <w:t>15</w:t>
            </w:r>
            <w:r>
              <w:rPr>
                <w:spacing w:val="-1"/>
                <w:sz w:val="24"/>
              </w:rPr>
              <w:t xml:space="preserve"> </w:t>
            </w:r>
            <w:r>
              <w:rPr>
                <w:sz w:val="24"/>
              </w:rPr>
              <w:t>EUR par katru vizīti;</w:t>
            </w:r>
          </w:p>
        </w:tc>
        <w:tc>
          <w:tcPr>
            <w:tcW w:w="4536" w:type="dxa"/>
          </w:tcPr>
          <w:p w14:paraId="607F3162" w14:textId="77777777" w:rsidR="00BD4CF6" w:rsidRDefault="00BD4CF6" w:rsidP="00297123">
            <w:pPr>
              <w:pStyle w:val="TableParagraph"/>
              <w:spacing w:line="276" w:lineRule="exact"/>
              <w:ind w:left="282"/>
              <w:rPr>
                <w:sz w:val="24"/>
              </w:rPr>
            </w:pPr>
          </w:p>
        </w:tc>
      </w:tr>
      <w:tr w:rsidR="00BD4CF6" w14:paraId="33180031" w14:textId="77777777" w:rsidTr="00297123">
        <w:trPr>
          <w:trHeight w:val="827"/>
        </w:trPr>
        <w:tc>
          <w:tcPr>
            <w:tcW w:w="993" w:type="dxa"/>
          </w:tcPr>
          <w:p w14:paraId="493088AA" w14:textId="5F6263FD" w:rsidR="00BD4CF6" w:rsidRPr="00D755A9" w:rsidRDefault="00D755A9" w:rsidP="00D755A9">
            <w:pPr>
              <w:pStyle w:val="TableParagraph"/>
              <w:spacing w:before="274"/>
              <w:jc w:val="center"/>
              <w:rPr>
                <w:b/>
                <w:sz w:val="24"/>
              </w:rPr>
            </w:pPr>
            <w:r>
              <w:rPr>
                <w:b/>
                <w:spacing w:val="-2"/>
                <w:sz w:val="24"/>
              </w:rPr>
              <w:t>3</w:t>
            </w:r>
            <w:r w:rsidR="00BD4CF6" w:rsidRPr="00D755A9">
              <w:rPr>
                <w:b/>
                <w:spacing w:val="-2"/>
                <w:sz w:val="24"/>
              </w:rPr>
              <w:t>.3.3.</w:t>
            </w:r>
          </w:p>
        </w:tc>
        <w:tc>
          <w:tcPr>
            <w:tcW w:w="9072" w:type="dxa"/>
          </w:tcPr>
          <w:p w14:paraId="65F7BEE4" w14:textId="77777777" w:rsidR="00BD4CF6" w:rsidRDefault="00BD4CF6" w:rsidP="00297123">
            <w:pPr>
              <w:pStyle w:val="TableParagraph"/>
              <w:spacing w:line="276" w:lineRule="exact"/>
              <w:ind w:left="282" w:right="93"/>
              <w:jc w:val="both"/>
              <w:rPr>
                <w:sz w:val="24"/>
              </w:rPr>
            </w:pPr>
            <w:r>
              <w:rPr>
                <w:sz w:val="24"/>
              </w:rPr>
              <w:t xml:space="preserve">ārstu speciālistu, t.sk. endokrinologa, </w:t>
            </w:r>
            <w:proofErr w:type="spellStart"/>
            <w:r>
              <w:rPr>
                <w:sz w:val="24"/>
              </w:rPr>
              <w:t>gastroenterologa</w:t>
            </w:r>
            <w:proofErr w:type="spellEnd"/>
            <w:r>
              <w:rPr>
                <w:sz w:val="24"/>
              </w:rPr>
              <w:t xml:space="preserve">, ginekologa, kardiologa, ķirurga, nefrologa, neirologa, </w:t>
            </w:r>
            <w:proofErr w:type="spellStart"/>
            <w:r>
              <w:rPr>
                <w:sz w:val="24"/>
              </w:rPr>
              <w:t>oftalmologa</w:t>
            </w:r>
            <w:proofErr w:type="spellEnd"/>
            <w:r>
              <w:rPr>
                <w:sz w:val="24"/>
              </w:rPr>
              <w:t xml:space="preserve">, </w:t>
            </w:r>
            <w:proofErr w:type="spellStart"/>
            <w:r>
              <w:rPr>
                <w:sz w:val="24"/>
              </w:rPr>
              <w:t>otolaringologa</w:t>
            </w:r>
            <w:proofErr w:type="spellEnd"/>
            <w:r>
              <w:rPr>
                <w:sz w:val="24"/>
              </w:rPr>
              <w:t xml:space="preserve">, </w:t>
            </w:r>
            <w:proofErr w:type="spellStart"/>
            <w:r>
              <w:rPr>
                <w:sz w:val="24"/>
              </w:rPr>
              <w:t>reimatologa</w:t>
            </w:r>
            <w:proofErr w:type="spellEnd"/>
            <w:r>
              <w:rPr>
                <w:sz w:val="24"/>
              </w:rPr>
              <w:t xml:space="preserve">, proktologa, </w:t>
            </w:r>
            <w:proofErr w:type="spellStart"/>
            <w:r>
              <w:rPr>
                <w:sz w:val="24"/>
              </w:rPr>
              <w:t>traumatologa</w:t>
            </w:r>
            <w:proofErr w:type="spellEnd"/>
            <w:r>
              <w:rPr>
                <w:sz w:val="24"/>
              </w:rPr>
              <w:t>, urologa konsultācijas, u.c. kā arī ne mazāk kā viena dermatologa konsultācija apdrošināšanas periodā, limits ārpus PNI - ne zemāks kā 20 EUR par katru konsultāciju;</w:t>
            </w:r>
          </w:p>
        </w:tc>
        <w:tc>
          <w:tcPr>
            <w:tcW w:w="4536" w:type="dxa"/>
          </w:tcPr>
          <w:p w14:paraId="6C632890" w14:textId="77777777" w:rsidR="00BD4CF6" w:rsidRDefault="00BD4CF6" w:rsidP="00297123">
            <w:pPr>
              <w:pStyle w:val="TableParagraph"/>
              <w:spacing w:line="276" w:lineRule="exact"/>
              <w:ind w:left="282" w:right="93"/>
              <w:jc w:val="both"/>
              <w:rPr>
                <w:sz w:val="24"/>
              </w:rPr>
            </w:pPr>
          </w:p>
        </w:tc>
      </w:tr>
      <w:tr w:rsidR="00BD4CF6" w14:paraId="76CB012F" w14:textId="77777777" w:rsidTr="00297123">
        <w:trPr>
          <w:trHeight w:val="550"/>
        </w:trPr>
        <w:tc>
          <w:tcPr>
            <w:tcW w:w="993" w:type="dxa"/>
          </w:tcPr>
          <w:p w14:paraId="3ACC3696" w14:textId="6C55CD3A" w:rsidR="00BD4CF6" w:rsidRPr="00D755A9" w:rsidRDefault="00D755A9" w:rsidP="00D755A9">
            <w:pPr>
              <w:pStyle w:val="TableParagraph"/>
              <w:spacing w:before="137"/>
              <w:jc w:val="center"/>
              <w:rPr>
                <w:b/>
                <w:sz w:val="24"/>
              </w:rPr>
            </w:pPr>
            <w:r>
              <w:rPr>
                <w:b/>
                <w:spacing w:val="-2"/>
                <w:sz w:val="24"/>
              </w:rPr>
              <w:t>3</w:t>
            </w:r>
            <w:r w:rsidR="00BD4CF6" w:rsidRPr="00D755A9">
              <w:rPr>
                <w:b/>
                <w:spacing w:val="-2"/>
                <w:sz w:val="24"/>
              </w:rPr>
              <w:t>.3.4.</w:t>
            </w:r>
          </w:p>
        </w:tc>
        <w:tc>
          <w:tcPr>
            <w:tcW w:w="9072" w:type="dxa"/>
          </w:tcPr>
          <w:p w14:paraId="4756E9B7" w14:textId="77777777" w:rsidR="00BD4CF6" w:rsidRDefault="00BD4CF6" w:rsidP="00297123">
            <w:pPr>
              <w:pStyle w:val="TableParagraph"/>
              <w:spacing w:line="276" w:lineRule="exact"/>
              <w:ind w:left="282"/>
              <w:jc w:val="both"/>
              <w:rPr>
                <w:sz w:val="24"/>
              </w:rPr>
            </w:pPr>
            <w:r>
              <w:rPr>
                <w:sz w:val="24"/>
              </w:rPr>
              <w:t>ārstnieciskās</w:t>
            </w:r>
            <w:r>
              <w:rPr>
                <w:spacing w:val="40"/>
                <w:sz w:val="24"/>
              </w:rPr>
              <w:t xml:space="preserve"> </w:t>
            </w:r>
            <w:r>
              <w:rPr>
                <w:sz w:val="24"/>
              </w:rPr>
              <w:t>manipulācijas</w:t>
            </w:r>
            <w:r>
              <w:rPr>
                <w:spacing w:val="40"/>
                <w:sz w:val="24"/>
              </w:rPr>
              <w:t xml:space="preserve"> </w:t>
            </w:r>
            <w:r>
              <w:rPr>
                <w:sz w:val="24"/>
              </w:rPr>
              <w:t>(injekcijas,</w:t>
            </w:r>
            <w:r>
              <w:rPr>
                <w:spacing w:val="40"/>
                <w:sz w:val="24"/>
              </w:rPr>
              <w:t xml:space="preserve"> </w:t>
            </w:r>
            <w:r>
              <w:rPr>
                <w:sz w:val="24"/>
              </w:rPr>
              <w:t>infūzijas,</w:t>
            </w:r>
            <w:r>
              <w:rPr>
                <w:spacing w:val="40"/>
                <w:sz w:val="24"/>
              </w:rPr>
              <w:t xml:space="preserve"> </w:t>
            </w:r>
            <w:r>
              <w:rPr>
                <w:sz w:val="24"/>
              </w:rPr>
              <w:t>blokādes,</w:t>
            </w:r>
            <w:r>
              <w:rPr>
                <w:spacing w:val="40"/>
                <w:sz w:val="24"/>
              </w:rPr>
              <w:t xml:space="preserve"> </w:t>
            </w:r>
            <w:r>
              <w:rPr>
                <w:sz w:val="24"/>
              </w:rPr>
              <w:t>punkcijas,</w:t>
            </w:r>
            <w:r>
              <w:rPr>
                <w:spacing w:val="40"/>
                <w:sz w:val="24"/>
              </w:rPr>
              <w:t xml:space="preserve"> </w:t>
            </w:r>
            <w:r>
              <w:rPr>
                <w:sz w:val="24"/>
              </w:rPr>
              <w:t>pārsiešanas,</w:t>
            </w:r>
            <w:r>
              <w:rPr>
                <w:spacing w:val="40"/>
                <w:sz w:val="24"/>
              </w:rPr>
              <w:t xml:space="preserve"> </w:t>
            </w:r>
            <w:r>
              <w:rPr>
                <w:sz w:val="24"/>
              </w:rPr>
              <w:t>manipulācijas</w:t>
            </w:r>
            <w:r>
              <w:rPr>
                <w:spacing w:val="40"/>
                <w:sz w:val="24"/>
              </w:rPr>
              <w:t xml:space="preserve"> </w:t>
            </w:r>
            <w:proofErr w:type="spellStart"/>
            <w:r>
              <w:rPr>
                <w:sz w:val="24"/>
              </w:rPr>
              <w:t>otolaringoloģijā</w:t>
            </w:r>
            <w:proofErr w:type="spellEnd"/>
            <w:r>
              <w:rPr>
                <w:sz w:val="24"/>
              </w:rPr>
              <w:t>,</w:t>
            </w:r>
            <w:r>
              <w:rPr>
                <w:spacing w:val="40"/>
                <w:sz w:val="24"/>
              </w:rPr>
              <w:t xml:space="preserve"> </w:t>
            </w:r>
            <w:r>
              <w:rPr>
                <w:sz w:val="24"/>
              </w:rPr>
              <w:t>ginekoloģijā,</w:t>
            </w:r>
            <w:r>
              <w:rPr>
                <w:spacing w:val="80"/>
                <w:w w:val="150"/>
                <w:sz w:val="24"/>
              </w:rPr>
              <w:t xml:space="preserve"> </w:t>
            </w:r>
            <w:r>
              <w:rPr>
                <w:sz w:val="24"/>
              </w:rPr>
              <w:t>ķirurģijā u.c., kas veiktas ambulatoras vizītes laikā), limits ārpus PNI - ne zemāks kā 20 EUR par katru manipulāciju;</w:t>
            </w:r>
          </w:p>
        </w:tc>
        <w:tc>
          <w:tcPr>
            <w:tcW w:w="4536" w:type="dxa"/>
          </w:tcPr>
          <w:p w14:paraId="6C50E76C" w14:textId="77777777" w:rsidR="00BD4CF6" w:rsidRDefault="00BD4CF6" w:rsidP="00297123">
            <w:pPr>
              <w:pStyle w:val="TableParagraph"/>
              <w:spacing w:line="276" w:lineRule="exact"/>
              <w:ind w:left="282"/>
              <w:rPr>
                <w:sz w:val="24"/>
              </w:rPr>
            </w:pPr>
          </w:p>
        </w:tc>
      </w:tr>
      <w:tr w:rsidR="00BD4CF6" w14:paraId="14EB7B15" w14:textId="77777777" w:rsidTr="00297123">
        <w:trPr>
          <w:trHeight w:val="826"/>
        </w:trPr>
        <w:tc>
          <w:tcPr>
            <w:tcW w:w="993" w:type="dxa"/>
          </w:tcPr>
          <w:p w14:paraId="64F95817" w14:textId="027D2DA2" w:rsidR="00BD4CF6" w:rsidRPr="00D755A9" w:rsidRDefault="00D755A9" w:rsidP="00D755A9">
            <w:pPr>
              <w:pStyle w:val="TableParagraph"/>
              <w:spacing w:before="273"/>
              <w:jc w:val="center"/>
              <w:rPr>
                <w:b/>
                <w:sz w:val="24"/>
              </w:rPr>
            </w:pPr>
            <w:r>
              <w:rPr>
                <w:b/>
                <w:spacing w:val="-2"/>
                <w:sz w:val="24"/>
              </w:rPr>
              <w:t>3</w:t>
            </w:r>
            <w:r w:rsidR="00BD4CF6" w:rsidRPr="00D755A9">
              <w:rPr>
                <w:b/>
                <w:spacing w:val="-2"/>
                <w:sz w:val="24"/>
              </w:rPr>
              <w:t>.3.5.</w:t>
            </w:r>
          </w:p>
        </w:tc>
        <w:tc>
          <w:tcPr>
            <w:tcW w:w="9072" w:type="dxa"/>
          </w:tcPr>
          <w:p w14:paraId="4CB55979" w14:textId="77777777" w:rsidR="00BD4CF6" w:rsidRDefault="00BD4CF6" w:rsidP="00297123">
            <w:pPr>
              <w:pStyle w:val="TableParagraph"/>
              <w:spacing w:line="276" w:lineRule="exact"/>
              <w:ind w:left="282" w:right="93"/>
              <w:jc w:val="both"/>
              <w:rPr>
                <w:sz w:val="24"/>
              </w:rPr>
            </w:pPr>
            <w:r>
              <w:rPr>
                <w:sz w:val="24"/>
              </w:rPr>
              <w:t xml:space="preserve">plaša spektra diagnostiskie izmeklējumi, t.sk. RTG, </w:t>
            </w:r>
            <w:proofErr w:type="spellStart"/>
            <w:r>
              <w:rPr>
                <w:sz w:val="24"/>
              </w:rPr>
              <w:t>mamogrāfija</w:t>
            </w:r>
            <w:proofErr w:type="spellEnd"/>
            <w:r>
              <w:rPr>
                <w:sz w:val="24"/>
              </w:rPr>
              <w:t xml:space="preserve">, USG, </w:t>
            </w:r>
            <w:proofErr w:type="spellStart"/>
            <w:r>
              <w:rPr>
                <w:sz w:val="24"/>
              </w:rPr>
              <w:t>doplerogrāfija</w:t>
            </w:r>
            <w:proofErr w:type="spellEnd"/>
            <w:r>
              <w:rPr>
                <w:sz w:val="24"/>
              </w:rPr>
              <w:t xml:space="preserve">, </w:t>
            </w:r>
            <w:proofErr w:type="spellStart"/>
            <w:r>
              <w:rPr>
                <w:sz w:val="24"/>
              </w:rPr>
              <w:t>Holtera</w:t>
            </w:r>
            <w:proofErr w:type="spellEnd"/>
            <w:r>
              <w:rPr>
                <w:sz w:val="24"/>
              </w:rPr>
              <w:t xml:space="preserve"> </w:t>
            </w:r>
            <w:proofErr w:type="spellStart"/>
            <w:r>
              <w:rPr>
                <w:sz w:val="24"/>
              </w:rPr>
              <w:t>monitorēšana</w:t>
            </w:r>
            <w:proofErr w:type="spellEnd"/>
            <w:r>
              <w:rPr>
                <w:sz w:val="24"/>
              </w:rPr>
              <w:t xml:space="preserve">, </w:t>
            </w:r>
            <w:proofErr w:type="spellStart"/>
            <w:r>
              <w:rPr>
                <w:sz w:val="24"/>
              </w:rPr>
              <w:t>veloergometrija</w:t>
            </w:r>
            <w:proofErr w:type="spellEnd"/>
            <w:r>
              <w:rPr>
                <w:sz w:val="24"/>
              </w:rPr>
              <w:t xml:space="preserve">, EKG, EHG, </w:t>
            </w:r>
            <w:proofErr w:type="spellStart"/>
            <w:r>
              <w:rPr>
                <w:sz w:val="24"/>
              </w:rPr>
              <w:t>fibrolaringoskopija</w:t>
            </w:r>
            <w:proofErr w:type="spellEnd"/>
            <w:r>
              <w:rPr>
                <w:sz w:val="24"/>
              </w:rPr>
              <w:t xml:space="preserve">, </w:t>
            </w:r>
            <w:proofErr w:type="spellStart"/>
            <w:r>
              <w:rPr>
                <w:sz w:val="24"/>
              </w:rPr>
              <w:t>osteodensitometrija</w:t>
            </w:r>
            <w:proofErr w:type="spellEnd"/>
            <w:r>
              <w:rPr>
                <w:sz w:val="24"/>
              </w:rPr>
              <w:t xml:space="preserve">, u.c. (izņemot </w:t>
            </w:r>
            <w:proofErr w:type="spellStart"/>
            <w:r>
              <w:rPr>
                <w:sz w:val="24"/>
              </w:rPr>
              <w:t>endoskopiskos</w:t>
            </w:r>
            <w:proofErr w:type="spellEnd"/>
            <w:r>
              <w:rPr>
                <w:sz w:val="24"/>
              </w:rPr>
              <w:t xml:space="preserve"> izmeklējumus, CT, KMR un </w:t>
            </w:r>
            <w:proofErr w:type="spellStart"/>
            <w:r>
              <w:rPr>
                <w:sz w:val="24"/>
              </w:rPr>
              <w:t>scintigrāfiju</w:t>
            </w:r>
            <w:proofErr w:type="spellEnd"/>
            <w:r>
              <w:rPr>
                <w:sz w:val="24"/>
              </w:rPr>
              <w:t>) – PNI 100% apmērā, citur ar limitu ne mazāku kā 30 EUR par izmeklējumu.</w:t>
            </w:r>
          </w:p>
        </w:tc>
        <w:tc>
          <w:tcPr>
            <w:tcW w:w="4536" w:type="dxa"/>
          </w:tcPr>
          <w:p w14:paraId="64365F1B" w14:textId="77777777" w:rsidR="00BD4CF6" w:rsidRDefault="00BD4CF6" w:rsidP="00297123">
            <w:pPr>
              <w:pStyle w:val="TableParagraph"/>
              <w:spacing w:line="276" w:lineRule="exact"/>
              <w:ind w:left="282" w:right="93"/>
              <w:jc w:val="both"/>
              <w:rPr>
                <w:sz w:val="24"/>
              </w:rPr>
            </w:pPr>
          </w:p>
        </w:tc>
      </w:tr>
      <w:tr w:rsidR="00BD4CF6" w14:paraId="41EE7CFF" w14:textId="77777777" w:rsidTr="00297123">
        <w:trPr>
          <w:trHeight w:val="336"/>
        </w:trPr>
        <w:tc>
          <w:tcPr>
            <w:tcW w:w="993" w:type="dxa"/>
            <w:vAlign w:val="center"/>
          </w:tcPr>
          <w:p w14:paraId="28DD9A2A" w14:textId="65033C40" w:rsidR="00BD4CF6" w:rsidRPr="00D755A9" w:rsidRDefault="00D755A9" w:rsidP="00D755A9">
            <w:pPr>
              <w:pStyle w:val="TableParagraph"/>
              <w:ind w:left="0"/>
              <w:jc w:val="center"/>
              <w:rPr>
                <w:b/>
                <w:sz w:val="24"/>
              </w:rPr>
            </w:pPr>
            <w:r>
              <w:rPr>
                <w:b/>
                <w:spacing w:val="-2"/>
                <w:sz w:val="24"/>
              </w:rPr>
              <w:t>3</w:t>
            </w:r>
            <w:r w:rsidR="00BD4CF6" w:rsidRPr="00D755A9">
              <w:rPr>
                <w:b/>
                <w:spacing w:val="-2"/>
                <w:sz w:val="24"/>
              </w:rPr>
              <w:t>.3.6.</w:t>
            </w:r>
          </w:p>
        </w:tc>
        <w:tc>
          <w:tcPr>
            <w:tcW w:w="9072" w:type="dxa"/>
          </w:tcPr>
          <w:p w14:paraId="58700650" w14:textId="4057500F" w:rsidR="00BD4CF6" w:rsidRDefault="00BD4CF6" w:rsidP="00297123">
            <w:pPr>
              <w:pStyle w:val="TableParagraph"/>
              <w:spacing w:line="276" w:lineRule="exact"/>
              <w:ind w:left="282" w:right="93"/>
              <w:jc w:val="both"/>
              <w:rPr>
                <w:sz w:val="24"/>
              </w:rPr>
            </w:pPr>
            <w:r>
              <w:rPr>
                <w:sz w:val="24"/>
                <w:u w:val="single"/>
              </w:rPr>
              <w:t xml:space="preserve">dārgo tehnoloģiju izmeklējumi, nepiemērojot </w:t>
            </w:r>
            <w:proofErr w:type="spellStart"/>
            <w:r>
              <w:rPr>
                <w:sz w:val="24"/>
                <w:u w:val="single"/>
              </w:rPr>
              <w:t>apakšlimitus</w:t>
            </w:r>
            <w:proofErr w:type="spellEnd"/>
            <w:r>
              <w:rPr>
                <w:sz w:val="24"/>
                <w:u w:val="single"/>
              </w:rPr>
              <w:t xml:space="preserve"> un ārpus</w:t>
            </w:r>
            <w:r w:rsidR="00D755A9">
              <w:rPr>
                <w:sz w:val="24"/>
                <w:u w:val="single"/>
              </w:rPr>
              <w:t xml:space="preserve"> </w:t>
            </w:r>
            <w:proofErr w:type="spellStart"/>
            <w:r>
              <w:rPr>
                <w:sz w:val="24"/>
                <w:u w:val="single"/>
              </w:rPr>
              <w:t>līgumiestāžu</w:t>
            </w:r>
            <w:proofErr w:type="spellEnd"/>
            <w:r>
              <w:rPr>
                <w:sz w:val="24"/>
                <w:u w:val="single"/>
              </w:rPr>
              <w:t xml:space="preserve"> cenrādi - </w:t>
            </w:r>
            <w:r>
              <w:rPr>
                <w:sz w:val="24"/>
                <w:u w:val="single"/>
              </w:rPr>
              <w:lastRenderedPageBreak/>
              <w:t>datortomogrāfijas izmeklējumi ar un bez</w:t>
            </w:r>
            <w:r>
              <w:rPr>
                <w:sz w:val="24"/>
              </w:rPr>
              <w:t xml:space="preserve"> </w:t>
            </w:r>
            <w:r>
              <w:rPr>
                <w:sz w:val="24"/>
                <w:u w:val="single"/>
              </w:rPr>
              <w:t xml:space="preserve">kontrastēšanas, magnētiskā rezonanse ar un bez kontrastēšanas, </w:t>
            </w:r>
            <w:proofErr w:type="spellStart"/>
            <w:r>
              <w:rPr>
                <w:sz w:val="24"/>
                <w:u w:val="single"/>
              </w:rPr>
              <w:t>gastrointestinālie</w:t>
            </w:r>
            <w:proofErr w:type="spellEnd"/>
            <w:r>
              <w:rPr>
                <w:sz w:val="24"/>
                <w:u w:val="single"/>
              </w:rPr>
              <w:t xml:space="preserve"> </w:t>
            </w:r>
            <w:proofErr w:type="spellStart"/>
            <w:r>
              <w:rPr>
                <w:sz w:val="24"/>
                <w:u w:val="single"/>
              </w:rPr>
              <w:t>endoskopiskie</w:t>
            </w:r>
            <w:proofErr w:type="spellEnd"/>
            <w:r>
              <w:rPr>
                <w:sz w:val="24"/>
                <w:u w:val="single"/>
              </w:rPr>
              <w:t xml:space="preserve"> izmeklējumi, t.sk. fibrogastroskopija,</w:t>
            </w:r>
            <w:r>
              <w:rPr>
                <w:sz w:val="24"/>
              </w:rPr>
              <w:t xml:space="preserve"> </w:t>
            </w:r>
            <w:proofErr w:type="spellStart"/>
            <w:r>
              <w:rPr>
                <w:sz w:val="24"/>
                <w:u w:val="single"/>
              </w:rPr>
              <w:t>kolonoskopija</w:t>
            </w:r>
            <w:proofErr w:type="spellEnd"/>
            <w:r>
              <w:rPr>
                <w:sz w:val="24"/>
                <w:u w:val="single"/>
              </w:rPr>
              <w:t xml:space="preserve">, </w:t>
            </w:r>
            <w:proofErr w:type="spellStart"/>
            <w:r>
              <w:rPr>
                <w:sz w:val="24"/>
                <w:u w:val="single"/>
              </w:rPr>
              <w:t>scintigrāfija</w:t>
            </w:r>
            <w:proofErr w:type="spellEnd"/>
            <w:r>
              <w:rPr>
                <w:sz w:val="24"/>
                <w:u w:val="single"/>
              </w:rPr>
              <w:t xml:space="preserve"> u.c. dārgo tehnoloģiju izmeklējumi un to laikā veiktās manipulācijas un anestēzija. Kopējais limits – ne</w:t>
            </w:r>
            <w:r>
              <w:rPr>
                <w:sz w:val="24"/>
              </w:rPr>
              <w:t xml:space="preserve"> </w:t>
            </w:r>
            <w:r>
              <w:rPr>
                <w:sz w:val="24"/>
                <w:u w:val="single"/>
              </w:rPr>
              <w:t>mazāks kā 150 EUR apdrošināšanas periodā.</w:t>
            </w:r>
          </w:p>
        </w:tc>
        <w:tc>
          <w:tcPr>
            <w:tcW w:w="4536" w:type="dxa"/>
          </w:tcPr>
          <w:p w14:paraId="5CAF08B9" w14:textId="77777777" w:rsidR="00BD4CF6" w:rsidRDefault="00BD4CF6" w:rsidP="00297123">
            <w:pPr>
              <w:pStyle w:val="TableParagraph"/>
              <w:spacing w:line="276" w:lineRule="exact"/>
              <w:ind w:left="282" w:right="93"/>
              <w:jc w:val="both"/>
              <w:rPr>
                <w:sz w:val="24"/>
                <w:u w:val="single"/>
              </w:rPr>
            </w:pPr>
          </w:p>
        </w:tc>
      </w:tr>
      <w:tr w:rsidR="00BD4CF6" w14:paraId="1B6156F6" w14:textId="77777777" w:rsidTr="00297123">
        <w:trPr>
          <w:trHeight w:val="549"/>
        </w:trPr>
        <w:tc>
          <w:tcPr>
            <w:tcW w:w="993" w:type="dxa"/>
          </w:tcPr>
          <w:p w14:paraId="753E09AA" w14:textId="577A9278" w:rsidR="00BD4CF6" w:rsidRPr="00D755A9" w:rsidRDefault="00D755A9" w:rsidP="00D755A9">
            <w:pPr>
              <w:pStyle w:val="TableParagraph"/>
              <w:spacing w:before="136"/>
              <w:jc w:val="center"/>
              <w:rPr>
                <w:b/>
                <w:sz w:val="24"/>
              </w:rPr>
            </w:pPr>
            <w:r>
              <w:rPr>
                <w:b/>
                <w:spacing w:val="-2"/>
                <w:sz w:val="24"/>
              </w:rPr>
              <w:t>3</w:t>
            </w:r>
            <w:r w:rsidR="00BD4CF6" w:rsidRPr="00D755A9">
              <w:rPr>
                <w:b/>
                <w:spacing w:val="-2"/>
                <w:sz w:val="24"/>
              </w:rPr>
              <w:t>.3.7.</w:t>
            </w:r>
          </w:p>
        </w:tc>
        <w:tc>
          <w:tcPr>
            <w:tcW w:w="9072" w:type="dxa"/>
            <w:tcBorders>
              <w:bottom w:val="single" w:sz="4" w:space="0" w:color="000000"/>
            </w:tcBorders>
          </w:tcPr>
          <w:p w14:paraId="6805C673" w14:textId="57929359" w:rsidR="00BD4CF6" w:rsidRDefault="00BD4CF6" w:rsidP="00297123">
            <w:pPr>
              <w:pStyle w:val="TableParagraph"/>
              <w:tabs>
                <w:tab w:val="left" w:pos="3035"/>
              </w:tabs>
              <w:spacing w:line="276" w:lineRule="exact"/>
              <w:ind w:left="282" w:right="99"/>
              <w:rPr>
                <w:sz w:val="24"/>
              </w:rPr>
            </w:pPr>
            <w:r>
              <w:rPr>
                <w:sz w:val="24"/>
              </w:rPr>
              <w:t>laboratoriskie izmeklējumi 100%</w:t>
            </w:r>
            <w:r>
              <w:rPr>
                <w:spacing w:val="-1"/>
                <w:sz w:val="24"/>
              </w:rPr>
              <w:t xml:space="preserve"> </w:t>
            </w:r>
            <w:r>
              <w:rPr>
                <w:sz w:val="24"/>
              </w:rPr>
              <w:t>apmērā</w:t>
            </w:r>
            <w:r>
              <w:rPr>
                <w:spacing w:val="-1"/>
                <w:sz w:val="24"/>
              </w:rPr>
              <w:t xml:space="preserve"> </w:t>
            </w:r>
            <w:r>
              <w:rPr>
                <w:sz w:val="24"/>
              </w:rPr>
              <w:t>(apmaksāto izmeklējumu skaits</w:t>
            </w:r>
            <w:r>
              <w:rPr>
                <w:spacing w:val="-1"/>
                <w:sz w:val="24"/>
              </w:rPr>
              <w:t xml:space="preserve"> </w:t>
            </w:r>
            <w:r>
              <w:rPr>
                <w:sz w:val="24"/>
              </w:rPr>
              <w:t>- ne mazāks kā 50%</w:t>
            </w:r>
            <w:r>
              <w:rPr>
                <w:spacing w:val="-1"/>
                <w:sz w:val="24"/>
              </w:rPr>
              <w:t xml:space="preserve"> </w:t>
            </w:r>
            <w:r>
              <w:rPr>
                <w:sz w:val="24"/>
              </w:rPr>
              <w:t xml:space="preserve">no </w:t>
            </w:r>
            <w:proofErr w:type="spellStart"/>
            <w:r>
              <w:rPr>
                <w:sz w:val="24"/>
              </w:rPr>
              <w:t>E.Gulbja</w:t>
            </w:r>
            <w:proofErr w:type="spellEnd"/>
            <w:r>
              <w:rPr>
                <w:sz w:val="24"/>
              </w:rPr>
              <w:t xml:space="preserve"> laboratorisko izmeklējumu klāsta, sk. Nolikuma </w:t>
            </w:r>
            <w:r w:rsidR="00A80613">
              <w:rPr>
                <w:sz w:val="24"/>
              </w:rPr>
              <w:t>7</w:t>
            </w:r>
            <w:r>
              <w:rPr>
                <w:sz w:val="24"/>
              </w:rPr>
              <w:t>. pielikumu);</w:t>
            </w:r>
          </w:p>
        </w:tc>
        <w:tc>
          <w:tcPr>
            <w:tcW w:w="4536" w:type="dxa"/>
            <w:tcBorders>
              <w:bottom w:val="single" w:sz="4" w:space="0" w:color="000000"/>
            </w:tcBorders>
          </w:tcPr>
          <w:p w14:paraId="409B282F" w14:textId="77777777" w:rsidR="00BD4CF6" w:rsidRDefault="00BD4CF6" w:rsidP="00297123">
            <w:pPr>
              <w:pStyle w:val="TableParagraph"/>
              <w:tabs>
                <w:tab w:val="left" w:pos="3035"/>
              </w:tabs>
              <w:spacing w:line="276" w:lineRule="exact"/>
              <w:ind w:left="282" w:right="99"/>
              <w:rPr>
                <w:sz w:val="24"/>
              </w:rPr>
            </w:pPr>
          </w:p>
        </w:tc>
      </w:tr>
      <w:tr w:rsidR="00BD4CF6" w14:paraId="19D9EF03" w14:textId="77777777" w:rsidTr="00297123">
        <w:trPr>
          <w:trHeight w:val="275"/>
        </w:trPr>
        <w:tc>
          <w:tcPr>
            <w:tcW w:w="993" w:type="dxa"/>
          </w:tcPr>
          <w:p w14:paraId="0051E494" w14:textId="0810BB67" w:rsidR="00BD4CF6" w:rsidRPr="00D755A9" w:rsidRDefault="00D755A9" w:rsidP="00D755A9">
            <w:pPr>
              <w:pStyle w:val="TableParagraph"/>
              <w:spacing w:line="256" w:lineRule="exact"/>
              <w:jc w:val="center"/>
              <w:rPr>
                <w:b/>
                <w:sz w:val="24"/>
              </w:rPr>
            </w:pPr>
            <w:r>
              <w:rPr>
                <w:b/>
                <w:spacing w:val="-2"/>
                <w:sz w:val="24"/>
              </w:rPr>
              <w:t>3</w:t>
            </w:r>
            <w:r w:rsidR="00BD4CF6" w:rsidRPr="00D755A9">
              <w:rPr>
                <w:b/>
                <w:spacing w:val="-2"/>
                <w:sz w:val="24"/>
              </w:rPr>
              <w:t>.3.8.</w:t>
            </w:r>
          </w:p>
        </w:tc>
        <w:tc>
          <w:tcPr>
            <w:tcW w:w="9072" w:type="dxa"/>
            <w:tcBorders>
              <w:top w:val="single" w:sz="4" w:space="0" w:color="000000"/>
            </w:tcBorders>
          </w:tcPr>
          <w:p w14:paraId="60BAA0A2" w14:textId="77777777" w:rsidR="00BD4CF6" w:rsidRDefault="00BD4CF6" w:rsidP="00297123">
            <w:pPr>
              <w:pStyle w:val="TableParagraph"/>
              <w:spacing w:line="256" w:lineRule="exact"/>
              <w:ind w:left="282"/>
              <w:rPr>
                <w:sz w:val="24"/>
              </w:rPr>
            </w:pPr>
            <w:r>
              <w:rPr>
                <w:sz w:val="24"/>
              </w:rPr>
              <w:t>obligātās veselības pārbaudes</w:t>
            </w:r>
            <w:r>
              <w:rPr>
                <w:spacing w:val="-2"/>
                <w:sz w:val="24"/>
              </w:rPr>
              <w:t xml:space="preserve"> </w:t>
            </w:r>
            <w:r>
              <w:rPr>
                <w:sz w:val="24"/>
              </w:rPr>
              <w:t>-</w:t>
            </w:r>
            <w:r>
              <w:rPr>
                <w:spacing w:val="-1"/>
                <w:sz w:val="24"/>
              </w:rPr>
              <w:t xml:space="preserve"> </w:t>
            </w:r>
            <w:r>
              <w:rPr>
                <w:sz w:val="24"/>
              </w:rPr>
              <w:t>PNI</w:t>
            </w:r>
            <w:r>
              <w:rPr>
                <w:spacing w:val="-4"/>
                <w:sz w:val="24"/>
              </w:rPr>
              <w:t xml:space="preserve"> </w:t>
            </w:r>
            <w:r>
              <w:rPr>
                <w:sz w:val="24"/>
              </w:rPr>
              <w:t>100% apmērā, citur ar</w:t>
            </w:r>
            <w:r>
              <w:rPr>
                <w:spacing w:val="-3"/>
                <w:sz w:val="24"/>
              </w:rPr>
              <w:t xml:space="preserve"> </w:t>
            </w:r>
            <w:r>
              <w:rPr>
                <w:sz w:val="24"/>
              </w:rPr>
              <w:t>limitu ne mazāku kā 65 EUR apdrošināšanas</w:t>
            </w:r>
            <w:r>
              <w:rPr>
                <w:spacing w:val="1"/>
                <w:sz w:val="24"/>
              </w:rPr>
              <w:t xml:space="preserve"> </w:t>
            </w:r>
            <w:r>
              <w:rPr>
                <w:spacing w:val="-2"/>
                <w:sz w:val="24"/>
              </w:rPr>
              <w:t>periodā;</w:t>
            </w:r>
          </w:p>
        </w:tc>
        <w:tc>
          <w:tcPr>
            <w:tcW w:w="4536" w:type="dxa"/>
            <w:tcBorders>
              <w:top w:val="single" w:sz="4" w:space="0" w:color="000000"/>
            </w:tcBorders>
          </w:tcPr>
          <w:p w14:paraId="72B160C2" w14:textId="77777777" w:rsidR="00BD4CF6" w:rsidRDefault="00BD4CF6" w:rsidP="00297123">
            <w:pPr>
              <w:pStyle w:val="TableParagraph"/>
              <w:spacing w:line="256" w:lineRule="exact"/>
              <w:ind w:left="282"/>
              <w:rPr>
                <w:sz w:val="24"/>
              </w:rPr>
            </w:pPr>
          </w:p>
        </w:tc>
      </w:tr>
      <w:tr w:rsidR="00BD4CF6" w14:paraId="2A76D814" w14:textId="77777777" w:rsidTr="00297123">
        <w:trPr>
          <w:trHeight w:val="275"/>
        </w:trPr>
        <w:tc>
          <w:tcPr>
            <w:tcW w:w="993" w:type="dxa"/>
          </w:tcPr>
          <w:p w14:paraId="58B2F55E" w14:textId="554F13BE" w:rsidR="00BD4CF6" w:rsidRPr="00D755A9" w:rsidRDefault="00D755A9" w:rsidP="00D755A9">
            <w:pPr>
              <w:pStyle w:val="TableParagraph"/>
              <w:spacing w:line="256" w:lineRule="exact"/>
              <w:jc w:val="center"/>
              <w:rPr>
                <w:b/>
                <w:sz w:val="24"/>
              </w:rPr>
            </w:pPr>
            <w:r>
              <w:rPr>
                <w:b/>
                <w:spacing w:val="-2"/>
                <w:sz w:val="24"/>
              </w:rPr>
              <w:t>3</w:t>
            </w:r>
            <w:r w:rsidR="00BD4CF6" w:rsidRPr="00D755A9">
              <w:rPr>
                <w:b/>
                <w:spacing w:val="-2"/>
                <w:sz w:val="24"/>
              </w:rPr>
              <w:t>.3.9.</w:t>
            </w:r>
          </w:p>
        </w:tc>
        <w:tc>
          <w:tcPr>
            <w:tcW w:w="9072" w:type="dxa"/>
          </w:tcPr>
          <w:p w14:paraId="647C0897" w14:textId="77777777" w:rsidR="00BD4CF6" w:rsidRDefault="00BD4CF6" w:rsidP="00297123">
            <w:pPr>
              <w:pStyle w:val="TableParagraph"/>
              <w:spacing w:line="256" w:lineRule="exact"/>
              <w:ind w:left="282"/>
              <w:rPr>
                <w:sz w:val="24"/>
              </w:rPr>
            </w:pPr>
            <w:r>
              <w:rPr>
                <w:sz w:val="24"/>
              </w:rPr>
              <w:t>medicīnisko izziņu noformēšana</w:t>
            </w:r>
            <w:r>
              <w:rPr>
                <w:spacing w:val="-1"/>
                <w:sz w:val="24"/>
              </w:rPr>
              <w:t xml:space="preserve"> </w:t>
            </w:r>
            <w:r>
              <w:rPr>
                <w:sz w:val="24"/>
              </w:rPr>
              <w:t>-</w:t>
            </w:r>
            <w:r>
              <w:rPr>
                <w:spacing w:val="-1"/>
                <w:sz w:val="24"/>
              </w:rPr>
              <w:t xml:space="preserve"> </w:t>
            </w:r>
            <w:r>
              <w:rPr>
                <w:sz w:val="24"/>
              </w:rPr>
              <w:t>PNI</w:t>
            </w:r>
            <w:r>
              <w:rPr>
                <w:spacing w:val="-4"/>
                <w:sz w:val="24"/>
              </w:rPr>
              <w:t xml:space="preserve"> </w:t>
            </w:r>
            <w:r>
              <w:rPr>
                <w:sz w:val="24"/>
              </w:rPr>
              <w:t>100% apmērā, citur</w:t>
            </w:r>
            <w:r>
              <w:rPr>
                <w:spacing w:val="2"/>
                <w:sz w:val="24"/>
              </w:rPr>
              <w:t xml:space="preserve"> </w:t>
            </w:r>
            <w:r>
              <w:rPr>
                <w:sz w:val="24"/>
              </w:rPr>
              <w:t>ar</w:t>
            </w:r>
            <w:r>
              <w:rPr>
                <w:spacing w:val="-4"/>
                <w:sz w:val="24"/>
              </w:rPr>
              <w:t xml:space="preserve"> </w:t>
            </w:r>
            <w:r>
              <w:rPr>
                <w:sz w:val="24"/>
              </w:rPr>
              <w:t>limitu ne mazāku kā 30 EUR par</w:t>
            </w:r>
            <w:r>
              <w:rPr>
                <w:spacing w:val="-2"/>
                <w:sz w:val="24"/>
              </w:rPr>
              <w:t xml:space="preserve"> katru;</w:t>
            </w:r>
          </w:p>
        </w:tc>
        <w:tc>
          <w:tcPr>
            <w:tcW w:w="4536" w:type="dxa"/>
          </w:tcPr>
          <w:p w14:paraId="056262D9" w14:textId="77777777" w:rsidR="00BD4CF6" w:rsidRDefault="00BD4CF6" w:rsidP="00297123">
            <w:pPr>
              <w:pStyle w:val="TableParagraph"/>
              <w:spacing w:line="256" w:lineRule="exact"/>
              <w:ind w:left="282"/>
              <w:rPr>
                <w:sz w:val="24"/>
              </w:rPr>
            </w:pPr>
          </w:p>
        </w:tc>
      </w:tr>
      <w:tr w:rsidR="00BD4CF6" w14:paraId="71B4919B" w14:textId="77777777" w:rsidTr="00297123">
        <w:trPr>
          <w:trHeight w:val="551"/>
        </w:trPr>
        <w:tc>
          <w:tcPr>
            <w:tcW w:w="993" w:type="dxa"/>
          </w:tcPr>
          <w:p w14:paraId="2C4C486A" w14:textId="25B016FE" w:rsidR="00BD4CF6" w:rsidRPr="00D755A9" w:rsidRDefault="00D755A9" w:rsidP="00D755A9">
            <w:pPr>
              <w:pStyle w:val="TableParagraph"/>
              <w:spacing w:before="138"/>
              <w:jc w:val="center"/>
              <w:rPr>
                <w:b/>
                <w:sz w:val="24"/>
              </w:rPr>
            </w:pPr>
            <w:r>
              <w:rPr>
                <w:b/>
                <w:spacing w:val="-4"/>
                <w:sz w:val="24"/>
              </w:rPr>
              <w:t>3</w:t>
            </w:r>
            <w:r w:rsidR="00BD4CF6" w:rsidRPr="00D755A9">
              <w:rPr>
                <w:b/>
                <w:spacing w:val="-4"/>
                <w:sz w:val="24"/>
              </w:rPr>
              <w:t>.4.</w:t>
            </w:r>
          </w:p>
        </w:tc>
        <w:tc>
          <w:tcPr>
            <w:tcW w:w="9072" w:type="dxa"/>
          </w:tcPr>
          <w:p w14:paraId="0582D97C" w14:textId="77777777" w:rsidR="00BD4CF6" w:rsidRDefault="00BD4CF6" w:rsidP="00297123">
            <w:pPr>
              <w:pStyle w:val="TableParagraph"/>
              <w:spacing w:line="276" w:lineRule="exact"/>
              <w:ind w:left="107"/>
              <w:rPr>
                <w:sz w:val="24"/>
              </w:rPr>
            </w:pPr>
            <w:r>
              <w:rPr>
                <w:sz w:val="24"/>
              </w:rPr>
              <w:t>Ambulatorās</w:t>
            </w:r>
            <w:r>
              <w:rPr>
                <w:spacing w:val="39"/>
                <w:sz w:val="24"/>
              </w:rPr>
              <w:t xml:space="preserve"> </w:t>
            </w:r>
            <w:r>
              <w:rPr>
                <w:sz w:val="24"/>
              </w:rPr>
              <w:t>rehabilitācijas</w:t>
            </w:r>
            <w:r>
              <w:rPr>
                <w:spacing w:val="40"/>
                <w:sz w:val="24"/>
              </w:rPr>
              <w:t xml:space="preserve"> </w:t>
            </w:r>
            <w:r>
              <w:rPr>
                <w:sz w:val="24"/>
              </w:rPr>
              <w:t>pakalpojumi</w:t>
            </w:r>
            <w:r>
              <w:rPr>
                <w:spacing w:val="40"/>
                <w:sz w:val="24"/>
              </w:rPr>
              <w:t xml:space="preserve"> </w:t>
            </w:r>
            <w:r>
              <w:rPr>
                <w:sz w:val="24"/>
              </w:rPr>
              <w:t>ar</w:t>
            </w:r>
            <w:r>
              <w:rPr>
                <w:spacing w:val="38"/>
                <w:sz w:val="24"/>
              </w:rPr>
              <w:t xml:space="preserve"> </w:t>
            </w:r>
            <w:r>
              <w:rPr>
                <w:sz w:val="24"/>
              </w:rPr>
              <w:t>kopējo</w:t>
            </w:r>
            <w:r>
              <w:rPr>
                <w:spacing w:val="40"/>
                <w:sz w:val="24"/>
              </w:rPr>
              <w:t xml:space="preserve"> </w:t>
            </w:r>
            <w:r>
              <w:rPr>
                <w:sz w:val="24"/>
              </w:rPr>
              <w:t>gada</w:t>
            </w:r>
            <w:r>
              <w:rPr>
                <w:spacing w:val="40"/>
                <w:sz w:val="24"/>
              </w:rPr>
              <w:t xml:space="preserve"> </w:t>
            </w:r>
            <w:r>
              <w:rPr>
                <w:sz w:val="24"/>
              </w:rPr>
              <w:t>limitu</w:t>
            </w:r>
            <w:r>
              <w:rPr>
                <w:spacing w:val="40"/>
                <w:sz w:val="24"/>
              </w:rPr>
              <w:t xml:space="preserve"> </w:t>
            </w:r>
            <w:r>
              <w:rPr>
                <w:sz w:val="24"/>
              </w:rPr>
              <w:t>ne</w:t>
            </w:r>
            <w:r>
              <w:rPr>
                <w:spacing w:val="40"/>
                <w:sz w:val="24"/>
              </w:rPr>
              <w:t xml:space="preserve"> </w:t>
            </w:r>
            <w:r>
              <w:rPr>
                <w:sz w:val="24"/>
              </w:rPr>
              <w:t>mazāku</w:t>
            </w:r>
            <w:r>
              <w:rPr>
                <w:spacing w:val="40"/>
                <w:sz w:val="24"/>
              </w:rPr>
              <w:t xml:space="preserve"> </w:t>
            </w:r>
            <w:r>
              <w:rPr>
                <w:sz w:val="24"/>
              </w:rPr>
              <w:t>kā</w:t>
            </w:r>
            <w:r>
              <w:rPr>
                <w:spacing w:val="38"/>
                <w:sz w:val="24"/>
              </w:rPr>
              <w:t xml:space="preserve"> </w:t>
            </w:r>
            <w:r>
              <w:rPr>
                <w:sz w:val="24"/>
              </w:rPr>
              <w:t>100</w:t>
            </w:r>
            <w:r>
              <w:rPr>
                <w:spacing w:val="40"/>
                <w:sz w:val="24"/>
              </w:rPr>
              <w:t xml:space="preserve"> </w:t>
            </w:r>
            <w:r>
              <w:rPr>
                <w:sz w:val="24"/>
              </w:rPr>
              <w:t>EUR,</w:t>
            </w:r>
            <w:r>
              <w:rPr>
                <w:spacing w:val="40"/>
                <w:sz w:val="24"/>
              </w:rPr>
              <w:t xml:space="preserve"> </w:t>
            </w:r>
            <w:r>
              <w:rPr>
                <w:sz w:val="24"/>
              </w:rPr>
              <w:t>nenosakot</w:t>
            </w:r>
            <w:r>
              <w:rPr>
                <w:spacing w:val="40"/>
                <w:sz w:val="24"/>
              </w:rPr>
              <w:t xml:space="preserve"> </w:t>
            </w:r>
            <w:r>
              <w:rPr>
                <w:sz w:val="24"/>
              </w:rPr>
              <w:t>reižu</w:t>
            </w:r>
            <w:r>
              <w:rPr>
                <w:spacing w:val="40"/>
                <w:sz w:val="24"/>
              </w:rPr>
              <w:t xml:space="preserve"> </w:t>
            </w:r>
            <w:r>
              <w:rPr>
                <w:sz w:val="24"/>
              </w:rPr>
              <w:t>ierobežojumus</w:t>
            </w:r>
            <w:r>
              <w:rPr>
                <w:spacing w:val="40"/>
                <w:sz w:val="24"/>
              </w:rPr>
              <w:t xml:space="preserve"> </w:t>
            </w:r>
            <w:r>
              <w:rPr>
                <w:sz w:val="24"/>
              </w:rPr>
              <w:t>un</w:t>
            </w:r>
            <w:r>
              <w:rPr>
                <w:spacing w:val="40"/>
                <w:sz w:val="24"/>
              </w:rPr>
              <w:t xml:space="preserve"> </w:t>
            </w:r>
            <w:r>
              <w:rPr>
                <w:sz w:val="24"/>
              </w:rPr>
              <w:t>vienas procedūras apmaksas limitus, tajā skaitā:</w:t>
            </w:r>
          </w:p>
        </w:tc>
        <w:tc>
          <w:tcPr>
            <w:tcW w:w="4536" w:type="dxa"/>
          </w:tcPr>
          <w:p w14:paraId="07DE2EC3" w14:textId="77777777" w:rsidR="00BD4CF6" w:rsidRDefault="00BD4CF6" w:rsidP="00297123">
            <w:pPr>
              <w:pStyle w:val="TableParagraph"/>
              <w:spacing w:line="276" w:lineRule="exact"/>
              <w:ind w:left="107"/>
              <w:rPr>
                <w:sz w:val="24"/>
              </w:rPr>
            </w:pPr>
          </w:p>
        </w:tc>
      </w:tr>
      <w:tr w:rsidR="00BD4CF6" w14:paraId="54E6386E" w14:textId="77777777" w:rsidTr="00297123">
        <w:trPr>
          <w:trHeight w:val="275"/>
        </w:trPr>
        <w:tc>
          <w:tcPr>
            <w:tcW w:w="993" w:type="dxa"/>
          </w:tcPr>
          <w:p w14:paraId="3742CBF0" w14:textId="0944DAD2" w:rsidR="00BD4CF6" w:rsidRPr="00D755A9" w:rsidRDefault="00D755A9" w:rsidP="00D755A9">
            <w:pPr>
              <w:pStyle w:val="TableParagraph"/>
              <w:spacing w:line="255" w:lineRule="exact"/>
              <w:jc w:val="center"/>
              <w:rPr>
                <w:b/>
                <w:sz w:val="24"/>
              </w:rPr>
            </w:pPr>
            <w:r>
              <w:rPr>
                <w:b/>
                <w:spacing w:val="-2"/>
                <w:sz w:val="24"/>
              </w:rPr>
              <w:t>3</w:t>
            </w:r>
            <w:r w:rsidR="00BD4CF6" w:rsidRPr="00D755A9">
              <w:rPr>
                <w:b/>
                <w:spacing w:val="-2"/>
                <w:sz w:val="24"/>
              </w:rPr>
              <w:t>.4.1.</w:t>
            </w:r>
          </w:p>
        </w:tc>
        <w:tc>
          <w:tcPr>
            <w:tcW w:w="9072" w:type="dxa"/>
          </w:tcPr>
          <w:p w14:paraId="18968DEE" w14:textId="77777777" w:rsidR="00BD4CF6" w:rsidRDefault="00BD4CF6" w:rsidP="00297123">
            <w:pPr>
              <w:pStyle w:val="TableParagraph"/>
              <w:spacing w:line="255" w:lineRule="exact"/>
              <w:ind w:left="282"/>
              <w:rPr>
                <w:sz w:val="24"/>
              </w:rPr>
            </w:pPr>
            <w:r>
              <w:rPr>
                <w:sz w:val="24"/>
              </w:rPr>
              <w:t>fizikālās</w:t>
            </w:r>
            <w:r>
              <w:rPr>
                <w:spacing w:val="-1"/>
                <w:sz w:val="24"/>
              </w:rPr>
              <w:t xml:space="preserve"> </w:t>
            </w:r>
            <w:r>
              <w:rPr>
                <w:sz w:val="24"/>
              </w:rPr>
              <w:t xml:space="preserve">terapijas </w:t>
            </w:r>
            <w:r>
              <w:rPr>
                <w:spacing w:val="-2"/>
                <w:sz w:val="24"/>
              </w:rPr>
              <w:t>procedūras</w:t>
            </w:r>
          </w:p>
        </w:tc>
        <w:tc>
          <w:tcPr>
            <w:tcW w:w="4536" w:type="dxa"/>
          </w:tcPr>
          <w:p w14:paraId="62CFB1D6" w14:textId="77777777" w:rsidR="00BD4CF6" w:rsidRDefault="00BD4CF6" w:rsidP="00297123">
            <w:pPr>
              <w:pStyle w:val="TableParagraph"/>
              <w:spacing w:line="255" w:lineRule="exact"/>
              <w:ind w:left="282"/>
              <w:rPr>
                <w:sz w:val="24"/>
              </w:rPr>
            </w:pPr>
          </w:p>
        </w:tc>
      </w:tr>
      <w:tr w:rsidR="00BD4CF6" w14:paraId="58EAC49A" w14:textId="77777777" w:rsidTr="00297123">
        <w:trPr>
          <w:trHeight w:val="275"/>
        </w:trPr>
        <w:tc>
          <w:tcPr>
            <w:tcW w:w="993" w:type="dxa"/>
          </w:tcPr>
          <w:p w14:paraId="1F0FBE10" w14:textId="48FB0C7F" w:rsidR="00BD4CF6" w:rsidRPr="00D755A9" w:rsidRDefault="00D755A9" w:rsidP="00D755A9">
            <w:pPr>
              <w:pStyle w:val="TableParagraph"/>
              <w:spacing w:line="256" w:lineRule="exact"/>
              <w:jc w:val="center"/>
              <w:rPr>
                <w:b/>
                <w:sz w:val="24"/>
              </w:rPr>
            </w:pPr>
            <w:r>
              <w:rPr>
                <w:b/>
                <w:spacing w:val="-2"/>
                <w:sz w:val="24"/>
              </w:rPr>
              <w:t>3</w:t>
            </w:r>
            <w:r w:rsidR="00BD4CF6" w:rsidRPr="00D755A9">
              <w:rPr>
                <w:b/>
                <w:spacing w:val="-2"/>
                <w:sz w:val="24"/>
              </w:rPr>
              <w:t>.4.2.</w:t>
            </w:r>
          </w:p>
        </w:tc>
        <w:tc>
          <w:tcPr>
            <w:tcW w:w="9072" w:type="dxa"/>
          </w:tcPr>
          <w:p w14:paraId="39FB2715" w14:textId="77777777" w:rsidR="00BD4CF6" w:rsidRDefault="00BD4CF6" w:rsidP="00297123">
            <w:pPr>
              <w:pStyle w:val="TableParagraph"/>
              <w:spacing w:line="256" w:lineRule="exact"/>
              <w:ind w:left="282"/>
              <w:rPr>
                <w:sz w:val="24"/>
              </w:rPr>
            </w:pPr>
            <w:r>
              <w:rPr>
                <w:sz w:val="24"/>
              </w:rPr>
              <w:t>ārstnieciskā</w:t>
            </w:r>
            <w:r>
              <w:rPr>
                <w:spacing w:val="-4"/>
                <w:sz w:val="24"/>
              </w:rPr>
              <w:t xml:space="preserve"> </w:t>
            </w:r>
            <w:r>
              <w:rPr>
                <w:sz w:val="24"/>
              </w:rPr>
              <w:t>masāža</w:t>
            </w:r>
            <w:r>
              <w:rPr>
                <w:spacing w:val="-5"/>
                <w:sz w:val="24"/>
              </w:rPr>
              <w:t xml:space="preserve"> </w:t>
            </w:r>
            <w:r>
              <w:rPr>
                <w:sz w:val="24"/>
              </w:rPr>
              <w:t>vai</w:t>
            </w:r>
            <w:r>
              <w:rPr>
                <w:spacing w:val="2"/>
                <w:sz w:val="24"/>
              </w:rPr>
              <w:t xml:space="preserve"> </w:t>
            </w:r>
            <w:r>
              <w:rPr>
                <w:sz w:val="24"/>
              </w:rPr>
              <w:t>manuālā</w:t>
            </w:r>
            <w:r>
              <w:rPr>
                <w:spacing w:val="-3"/>
                <w:sz w:val="24"/>
              </w:rPr>
              <w:t xml:space="preserve"> </w:t>
            </w:r>
            <w:r>
              <w:rPr>
                <w:sz w:val="24"/>
              </w:rPr>
              <w:t>terapija</w:t>
            </w:r>
            <w:r>
              <w:rPr>
                <w:spacing w:val="-3"/>
                <w:sz w:val="24"/>
              </w:rPr>
              <w:t xml:space="preserve"> </w:t>
            </w:r>
            <w:r>
              <w:rPr>
                <w:sz w:val="24"/>
              </w:rPr>
              <w:t>ar</w:t>
            </w:r>
            <w:r>
              <w:rPr>
                <w:spacing w:val="1"/>
                <w:sz w:val="24"/>
              </w:rPr>
              <w:t xml:space="preserve"> </w:t>
            </w:r>
            <w:r>
              <w:rPr>
                <w:sz w:val="24"/>
              </w:rPr>
              <w:t>ārsta</w:t>
            </w:r>
            <w:r>
              <w:rPr>
                <w:spacing w:val="2"/>
                <w:sz w:val="24"/>
              </w:rPr>
              <w:t xml:space="preserve"> </w:t>
            </w:r>
            <w:r>
              <w:rPr>
                <w:sz w:val="24"/>
              </w:rPr>
              <w:t>norīkojumu, neierobežojot ar konkrētām</w:t>
            </w:r>
            <w:r>
              <w:rPr>
                <w:spacing w:val="-1"/>
                <w:sz w:val="24"/>
              </w:rPr>
              <w:t xml:space="preserve"> </w:t>
            </w:r>
            <w:r>
              <w:rPr>
                <w:sz w:val="24"/>
              </w:rPr>
              <w:t>diagnozēm</w:t>
            </w:r>
          </w:p>
        </w:tc>
        <w:tc>
          <w:tcPr>
            <w:tcW w:w="4536" w:type="dxa"/>
          </w:tcPr>
          <w:p w14:paraId="73171E1A" w14:textId="77777777" w:rsidR="00BD4CF6" w:rsidRDefault="00BD4CF6" w:rsidP="00297123">
            <w:pPr>
              <w:pStyle w:val="TableParagraph"/>
              <w:spacing w:line="256" w:lineRule="exact"/>
              <w:ind w:left="282"/>
              <w:rPr>
                <w:sz w:val="24"/>
              </w:rPr>
            </w:pPr>
          </w:p>
        </w:tc>
      </w:tr>
      <w:tr w:rsidR="00BD4CF6" w14:paraId="1BF196BE" w14:textId="77777777" w:rsidTr="00297123">
        <w:trPr>
          <w:trHeight w:val="277"/>
        </w:trPr>
        <w:tc>
          <w:tcPr>
            <w:tcW w:w="993" w:type="dxa"/>
          </w:tcPr>
          <w:p w14:paraId="41853D35" w14:textId="4CC6133B" w:rsidR="00BD4CF6" w:rsidRPr="00D755A9" w:rsidRDefault="00D755A9" w:rsidP="00D755A9">
            <w:pPr>
              <w:pStyle w:val="TableParagraph"/>
              <w:spacing w:before="1" w:line="257" w:lineRule="exact"/>
              <w:jc w:val="center"/>
              <w:rPr>
                <w:b/>
                <w:sz w:val="24"/>
              </w:rPr>
            </w:pPr>
            <w:r>
              <w:rPr>
                <w:b/>
                <w:spacing w:val="-2"/>
                <w:sz w:val="24"/>
              </w:rPr>
              <w:t>3</w:t>
            </w:r>
            <w:r w:rsidR="00BD4CF6" w:rsidRPr="00D755A9">
              <w:rPr>
                <w:b/>
                <w:spacing w:val="-2"/>
                <w:sz w:val="24"/>
              </w:rPr>
              <w:t>.4.3.</w:t>
            </w:r>
          </w:p>
        </w:tc>
        <w:tc>
          <w:tcPr>
            <w:tcW w:w="9072" w:type="dxa"/>
          </w:tcPr>
          <w:p w14:paraId="2F89FE5C" w14:textId="77777777" w:rsidR="00BD4CF6" w:rsidRDefault="00BD4CF6" w:rsidP="00297123">
            <w:pPr>
              <w:pStyle w:val="TableParagraph"/>
              <w:spacing w:before="1" w:line="257" w:lineRule="exact"/>
              <w:ind w:left="282"/>
              <w:rPr>
                <w:sz w:val="24"/>
              </w:rPr>
            </w:pPr>
            <w:r>
              <w:rPr>
                <w:sz w:val="24"/>
              </w:rPr>
              <w:t>ūdens</w:t>
            </w:r>
            <w:r>
              <w:rPr>
                <w:spacing w:val="-3"/>
                <w:sz w:val="24"/>
              </w:rPr>
              <w:t xml:space="preserve"> </w:t>
            </w:r>
            <w:r>
              <w:rPr>
                <w:sz w:val="24"/>
              </w:rPr>
              <w:t>procedūras</w:t>
            </w:r>
            <w:r>
              <w:rPr>
                <w:spacing w:val="-1"/>
                <w:sz w:val="24"/>
              </w:rPr>
              <w:t xml:space="preserve"> </w:t>
            </w:r>
            <w:r>
              <w:rPr>
                <w:sz w:val="24"/>
              </w:rPr>
              <w:t>vai</w:t>
            </w:r>
            <w:r>
              <w:rPr>
                <w:spacing w:val="1"/>
                <w:sz w:val="24"/>
              </w:rPr>
              <w:t xml:space="preserve"> </w:t>
            </w:r>
            <w:r>
              <w:rPr>
                <w:sz w:val="24"/>
              </w:rPr>
              <w:t>ārstnieciskā</w:t>
            </w:r>
            <w:r>
              <w:rPr>
                <w:spacing w:val="-3"/>
                <w:sz w:val="24"/>
              </w:rPr>
              <w:t xml:space="preserve"> </w:t>
            </w:r>
            <w:r>
              <w:rPr>
                <w:sz w:val="24"/>
              </w:rPr>
              <w:t>vingrošana</w:t>
            </w:r>
            <w:r>
              <w:rPr>
                <w:spacing w:val="1"/>
                <w:sz w:val="24"/>
              </w:rPr>
              <w:t xml:space="preserve"> </w:t>
            </w:r>
            <w:r>
              <w:rPr>
                <w:sz w:val="24"/>
              </w:rPr>
              <w:t>ar</w:t>
            </w:r>
            <w:r>
              <w:rPr>
                <w:spacing w:val="-2"/>
                <w:sz w:val="24"/>
              </w:rPr>
              <w:t xml:space="preserve"> </w:t>
            </w:r>
            <w:r>
              <w:rPr>
                <w:sz w:val="24"/>
              </w:rPr>
              <w:t xml:space="preserve">ārsta </w:t>
            </w:r>
            <w:r>
              <w:rPr>
                <w:spacing w:val="-2"/>
                <w:sz w:val="24"/>
              </w:rPr>
              <w:t>norīkojumu</w:t>
            </w:r>
          </w:p>
        </w:tc>
        <w:tc>
          <w:tcPr>
            <w:tcW w:w="4536" w:type="dxa"/>
          </w:tcPr>
          <w:p w14:paraId="5BEFDCAC" w14:textId="77777777" w:rsidR="00BD4CF6" w:rsidRDefault="00BD4CF6" w:rsidP="00297123">
            <w:pPr>
              <w:pStyle w:val="TableParagraph"/>
              <w:spacing w:before="1" w:line="257" w:lineRule="exact"/>
              <w:ind w:left="282"/>
              <w:rPr>
                <w:sz w:val="24"/>
              </w:rPr>
            </w:pPr>
          </w:p>
        </w:tc>
      </w:tr>
      <w:tr w:rsidR="00BD4CF6" w14:paraId="353233C0" w14:textId="77777777" w:rsidTr="00297123">
        <w:trPr>
          <w:trHeight w:val="275"/>
        </w:trPr>
        <w:tc>
          <w:tcPr>
            <w:tcW w:w="993" w:type="dxa"/>
          </w:tcPr>
          <w:p w14:paraId="1E30ABDA" w14:textId="59F010EE" w:rsidR="00BD4CF6" w:rsidRPr="00D755A9" w:rsidRDefault="00D755A9" w:rsidP="00D755A9">
            <w:pPr>
              <w:pStyle w:val="TableParagraph"/>
              <w:spacing w:line="256" w:lineRule="exact"/>
              <w:jc w:val="center"/>
              <w:rPr>
                <w:b/>
                <w:sz w:val="24"/>
              </w:rPr>
            </w:pPr>
            <w:r>
              <w:rPr>
                <w:b/>
                <w:spacing w:val="-4"/>
                <w:sz w:val="24"/>
              </w:rPr>
              <w:t>3</w:t>
            </w:r>
            <w:r w:rsidR="00BD4CF6" w:rsidRPr="00D755A9">
              <w:rPr>
                <w:b/>
                <w:spacing w:val="-4"/>
                <w:sz w:val="24"/>
              </w:rPr>
              <w:t>.5.</w:t>
            </w:r>
          </w:p>
        </w:tc>
        <w:tc>
          <w:tcPr>
            <w:tcW w:w="9072" w:type="dxa"/>
          </w:tcPr>
          <w:p w14:paraId="4C3D7FD8" w14:textId="77777777" w:rsidR="00BD4CF6" w:rsidRDefault="00BD4CF6" w:rsidP="00297123">
            <w:pPr>
              <w:pStyle w:val="TableParagraph"/>
              <w:spacing w:line="256" w:lineRule="exact"/>
              <w:ind w:left="107"/>
              <w:rPr>
                <w:sz w:val="24"/>
              </w:rPr>
            </w:pPr>
            <w:r>
              <w:rPr>
                <w:sz w:val="24"/>
              </w:rPr>
              <w:t>Vakcinācija</w:t>
            </w:r>
            <w:r>
              <w:rPr>
                <w:spacing w:val="-1"/>
                <w:sz w:val="24"/>
              </w:rPr>
              <w:t xml:space="preserve"> </w:t>
            </w:r>
            <w:r>
              <w:rPr>
                <w:sz w:val="24"/>
              </w:rPr>
              <w:t>100%</w:t>
            </w:r>
            <w:r>
              <w:rPr>
                <w:spacing w:val="-1"/>
                <w:sz w:val="24"/>
              </w:rPr>
              <w:t xml:space="preserve"> </w:t>
            </w:r>
            <w:r>
              <w:rPr>
                <w:spacing w:val="-2"/>
                <w:sz w:val="24"/>
              </w:rPr>
              <w:t>apmērā:</w:t>
            </w:r>
          </w:p>
        </w:tc>
        <w:tc>
          <w:tcPr>
            <w:tcW w:w="4536" w:type="dxa"/>
          </w:tcPr>
          <w:p w14:paraId="6E5E5D67" w14:textId="77777777" w:rsidR="00BD4CF6" w:rsidRDefault="00BD4CF6" w:rsidP="00297123">
            <w:pPr>
              <w:pStyle w:val="TableParagraph"/>
              <w:spacing w:line="256" w:lineRule="exact"/>
              <w:ind w:left="107"/>
              <w:rPr>
                <w:sz w:val="24"/>
              </w:rPr>
            </w:pPr>
          </w:p>
        </w:tc>
      </w:tr>
      <w:tr w:rsidR="00BD4CF6" w14:paraId="663E72ED" w14:textId="77777777" w:rsidTr="00297123">
        <w:trPr>
          <w:trHeight w:val="275"/>
        </w:trPr>
        <w:tc>
          <w:tcPr>
            <w:tcW w:w="993" w:type="dxa"/>
          </w:tcPr>
          <w:p w14:paraId="61F825FD" w14:textId="797D158E" w:rsidR="00BD4CF6" w:rsidRPr="00D755A9" w:rsidRDefault="00D755A9" w:rsidP="00D755A9">
            <w:pPr>
              <w:pStyle w:val="TableParagraph"/>
              <w:spacing w:line="256" w:lineRule="exact"/>
              <w:jc w:val="center"/>
              <w:rPr>
                <w:b/>
                <w:sz w:val="24"/>
              </w:rPr>
            </w:pPr>
            <w:r>
              <w:rPr>
                <w:b/>
                <w:spacing w:val="-2"/>
                <w:sz w:val="24"/>
              </w:rPr>
              <w:t>3</w:t>
            </w:r>
            <w:r w:rsidR="00BD4CF6" w:rsidRPr="00D755A9">
              <w:rPr>
                <w:b/>
                <w:spacing w:val="-2"/>
                <w:sz w:val="24"/>
              </w:rPr>
              <w:t>.5.1.</w:t>
            </w:r>
          </w:p>
        </w:tc>
        <w:tc>
          <w:tcPr>
            <w:tcW w:w="9072" w:type="dxa"/>
          </w:tcPr>
          <w:p w14:paraId="07D64191" w14:textId="77777777" w:rsidR="00BD4CF6" w:rsidRDefault="00BD4CF6" w:rsidP="00297123">
            <w:pPr>
              <w:pStyle w:val="TableParagraph"/>
              <w:spacing w:line="256" w:lineRule="exact"/>
              <w:ind w:left="282"/>
              <w:rPr>
                <w:sz w:val="24"/>
              </w:rPr>
            </w:pPr>
            <w:r>
              <w:rPr>
                <w:sz w:val="24"/>
              </w:rPr>
              <w:t>pret</w:t>
            </w:r>
            <w:r>
              <w:rPr>
                <w:spacing w:val="-2"/>
                <w:sz w:val="24"/>
              </w:rPr>
              <w:t xml:space="preserve"> </w:t>
            </w:r>
            <w:r>
              <w:rPr>
                <w:spacing w:val="-4"/>
                <w:sz w:val="24"/>
              </w:rPr>
              <w:t>gripu</w:t>
            </w:r>
          </w:p>
        </w:tc>
        <w:tc>
          <w:tcPr>
            <w:tcW w:w="4536" w:type="dxa"/>
          </w:tcPr>
          <w:p w14:paraId="419E054F" w14:textId="77777777" w:rsidR="00BD4CF6" w:rsidRDefault="00BD4CF6" w:rsidP="00297123">
            <w:pPr>
              <w:pStyle w:val="TableParagraph"/>
              <w:spacing w:line="256" w:lineRule="exact"/>
              <w:ind w:left="282"/>
              <w:rPr>
                <w:sz w:val="24"/>
              </w:rPr>
            </w:pPr>
          </w:p>
        </w:tc>
      </w:tr>
      <w:tr w:rsidR="00BD4CF6" w14:paraId="19368969" w14:textId="77777777" w:rsidTr="00297123">
        <w:trPr>
          <w:trHeight w:val="275"/>
        </w:trPr>
        <w:tc>
          <w:tcPr>
            <w:tcW w:w="993" w:type="dxa"/>
          </w:tcPr>
          <w:p w14:paraId="04CBD607" w14:textId="71A078FE" w:rsidR="00BD4CF6" w:rsidRPr="00D755A9" w:rsidRDefault="00D755A9" w:rsidP="00D755A9">
            <w:pPr>
              <w:pStyle w:val="TableParagraph"/>
              <w:spacing w:line="256" w:lineRule="exact"/>
              <w:jc w:val="center"/>
              <w:rPr>
                <w:b/>
                <w:sz w:val="24"/>
              </w:rPr>
            </w:pPr>
            <w:r>
              <w:rPr>
                <w:b/>
                <w:spacing w:val="-2"/>
                <w:sz w:val="24"/>
              </w:rPr>
              <w:t>3</w:t>
            </w:r>
            <w:r w:rsidR="00BD4CF6" w:rsidRPr="00D755A9">
              <w:rPr>
                <w:b/>
                <w:spacing w:val="-2"/>
                <w:sz w:val="24"/>
              </w:rPr>
              <w:t>.5.2.</w:t>
            </w:r>
          </w:p>
        </w:tc>
        <w:tc>
          <w:tcPr>
            <w:tcW w:w="9072" w:type="dxa"/>
          </w:tcPr>
          <w:p w14:paraId="1ADE7B8C" w14:textId="77777777" w:rsidR="00BD4CF6" w:rsidRDefault="00BD4CF6" w:rsidP="00297123">
            <w:pPr>
              <w:pStyle w:val="TableParagraph"/>
              <w:spacing w:line="256" w:lineRule="exact"/>
              <w:ind w:left="282"/>
              <w:rPr>
                <w:sz w:val="24"/>
              </w:rPr>
            </w:pPr>
            <w:r>
              <w:rPr>
                <w:sz w:val="24"/>
              </w:rPr>
              <w:t>pret</w:t>
            </w:r>
            <w:r>
              <w:rPr>
                <w:spacing w:val="-3"/>
                <w:sz w:val="24"/>
              </w:rPr>
              <w:t xml:space="preserve"> </w:t>
            </w:r>
            <w:r>
              <w:rPr>
                <w:sz w:val="24"/>
              </w:rPr>
              <w:t>ērču</w:t>
            </w:r>
            <w:r>
              <w:rPr>
                <w:spacing w:val="-1"/>
                <w:sz w:val="24"/>
              </w:rPr>
              <w:t xml:space="preserve"> </w:t>
            </w:r>
            <w:r>
              <w:rPr>
                <w:sz w:val="24"/>
              </w:rPr>
              <w:t>encefalītu</w:t>
            </w:r>
          </w:p>
        </w:tc>
        <w:tc>
          <w:tcPr>
            <w:tcW w:w="4536" w:type="dxa"/>
          </w:tcPr>
          <w:p w14:paraId="64367BC1" w14:textId="77777777" w:rsidR="00BD4CF6" w:rsidRDefault="00BD4CF6" w:rsidP="00297123">
            <w:pPr>
              <w:pStyle w:val="TableParagraph"/>
              <w:spacing w:line="256" w:lineRule="exact"/>
              <w:ind w:left="282"/>
              <w:rPr>
                <w:sz w:val="24"/>
              </w:rPr>
            </w:pPr>
          </w:p>
        </w:tc>
      </w:tr>
      <w:tr w:rsidR="00BD4CF6" w14:paraId="28DDA1B7" w14:textId="77777777" w:rsidTr="00297123">
        <w:trPr>
          <w:trHeight w:val="275"/>
        </w:trPr>
        <w:tc>
          <w:tcPr>
            <w:tcW w:w="993" w:type="dxa"/>
          </w:tcPr>
          <w:p w14:paraId="5C424301" w14:textId="46A55908" w:rsidR="00BD4CF6" w:rsidRPr="00D755A9" w:rsidRDefault="00D755A9" w:rsidP="00D755A9">
            <w:pPr>
              <w:pStyle w:val="TableParagraph"/>
              <w:spacing w:line="256" w:lineRule="exact"/>
              <w:jc w:val="center"/>
              <w:rPr>
                <w:b/>
                <w:sz w:val="24"/>
              </w:rPr>
            </w:pPr>
            <w:r>
              <w:rPr>
                <w:b/>
                <w:spacing w:val="-2"/>
                <w:sz w:val="24"/>
              </w:rPr>
              <w:t>3</w:t>
            </w:r>
            <w:r w:rsidR="00BD4CF6" w:rsidRPr="00D755A9">
              <w:rPr>
                <w:b/>
                <w:spacing w:val="-2"/>
                <w:sz w:val="24"/>
              </w:rPr>
              <w:t>.5.3.</w:t>
            </w:r>
          </w:p>
        </w:tc>
        <w:tc>
          <w:tcPr>
            <w:tcW w:w="9072" w:type="dxa"/>
          </w:tcPr>
          <w:p w14:paraId="7511709A" w14:textId="77777777" w:rsidR="00BD4CF6" w:rsidRDefault="00BD4CF6" w:rsidP="00297123">
            <w:pPr>
              <w:pStyle w:val="TableParagraph"/>
              <w:spacing w:line="256" w:lineRule="exact"/>
              <w:ind w:left="282"/>
              <w:rPr>
                <w:sz w:val="24"/>
              </w:rPr>
            </w:pPr>
            <w:r>
              <w:rPr>
                <w:sz w:val="24"/>
              </w:rPr>
              <w:t>pret</w:t>
            </w:r>
            <w:r>
              <w:rPr>
                <w:spacing w:val="-4"/>
                <w:sz w:val="24"/>
              </w:rPr>
              <w:t xml:space="preserve"> </w:t>
            </w:r>
            <w:r>
              <w:rPr>
                <w:sz w:val="24"/>
              </w:rPr>
              <w:t>B</w:t>
            </w:r>
            <w:r>
              <w:rPr>
                <w:spacing w:val="2"/>
                <w:sz w:val="24"/>
              </w:rPr>
              <w:t xml:space="preserve"> </w:t>
            </w:r>
            <w:r>
              <w:rPr>
                <w:spacing w:val="-2"/>
                <w:sz w:val="24"/>
              </w:rPr>
              <w:t>hepatītu</w:t>
            </w:r>
          </w:p>
        </w:tc>
        <w:tc>
          <w:tcPr>
            <w:tcW w:w="4536" w:type="dxa"/>
          </w:tcPr>
          <w:p w14:paraId="3919ABB9" w14:textId="77777777" w:rsidR="00BD4CF6" w:rsidRDefault="00BD4CF6" w:rsidP="00297123">
            <w:pPr>
              <w:pStyle w:val="TableParagraph"/>
              <w:spacing w:line="256" w:lineRule="exact"/>
              <w:ind w:left="282"/>
              <w:rPr>
                <w:sz w:val="24"/>
              </w:rPr>
            </w:pPr>
          </w:p>
        </w:tc>
      </w:tr>
      <w:tr w:rsidR="00BD4CF6" w14:paraId="727E180D" w14:textId="77777777" w:rsidTr="00297123">
        <w:trPr>
          <w:trHeight w:val="827"/>
        </w:trPr>
        <w:tc>
          <w:tcPr>
            <w:tcW w:w="993" w:type="dxa"/>
          </w:tcPr>
          <w:p w14:paraId="5991A439" w14:textId="673A46A2" w:rsidR="00BD4CF6" w:rsidRPr="00D755A9" w:rsidRDefault="00D755A9" w:rsidP="00D755A9">
            <w:pPr>
              <w:pStyle w:val="TableParagraph"/>
              <w:spacing w:before="275"/>
              <w:jc w:val="center"/>
              <w:rPr>
                <w:b/>
                <w:sz w:val="24"/>
              </w:rPr>
            </w:pPr>
            <w:r>
              <w:rPr>
                <w:b/>
                <w:spacing w:val="-4"/>
                <w:sz w:val="24"/>
              </w:rPr>
              <w:t>3</w:t>
            </w:r>
            <w:r w:rsidR="00BD4CF6" w:rsidRPr="00D755A9">
              <w:rPr>
                <w:b/>
                <w:spacing w:val="-4"/>
                <w:sz w:val="24"/>
              </w:rPr>
              <w:t>.6.</w:t>
            </w:r>
          </w:p>
        </w:tc>
        <w:tc>
          <w:tcPr>
            <w:tcW w:w="9072" w:type="dxa"/>
          </w:tcPr>
          <w:p w14:paraId="43560822" w14:textId="572537B9" w:rsidR="00BD4CF6" w:rsidRDefault="00BD4CF6" w:rsidP="00297123">
            <w:pPr>
              <w:pStyle w:val="TableParagraph"/>
              <w:spacing w:line="276" w:lineRule="exact"/>
              <w:ind w:left="107" w:right="97"/>
              <w:jc w:val="both"/>
              <w:rPr>
                <w:sz w:val="24"/>
              </w:rPr>
            </w:pPr>
            <w:r>
              <w:rPr>
                <w:sz w:val="24"/>
              </w:rPr>
              <w:t>Maksas stacionārie pakalpojumi 100% apmērā ar apdrošināšanas perioda limitu ne mazāku kā 900</w:t>
            </w:r>
            <w:r>
              <w:rPr>
                <w:spacing w:val="-5"/>
                <w:sz w:val="24"/>
              </w:rPr>
              <w:t xml:space="preserve"> </w:t>
            </w:r>
            <w:r>
              <w:rPr>
                <w:sz w:val="24"/>
              </w:rPr>
              <w:t>EUR un limitu vienam saslimšanas gadījumam ne mazāku kā 700</w:t>
            </w:r>
            <w:r>
              <w:rPr>
                <w:spacing w:val="-3"/>
                <w:sz w:val="24"/>
              </w:rPr>
              <w:t xml:space="preserve"> </w:t>
            </w:r>
            <w:r>
              <w:rPr>
                <w:sz w:val="24"/>
              </w:rPr>
              <w:t>EUR, nepiemērojot cenrādi</w:t>
            </w:r>
            <w:r w:rsidR="002A0FBF">
              <w:rPr>
                <w:sz w:val="24"/>
              </w:rPr>
              <w:t xml:space="preserve"> ne</w:t>
            </w:r>
            <w:r>
              <w:rPr>
                <w:sz w:val="24"/>
              </w:rPr>
              <w:t xml:space="preserve"> </w:t>
            </w:r>
            <w:r w:rsidRPr="00FC144F">
              <w:rPr>
                <w:sz w:val="24"/>
              </w:rPr>
              <w:t>Pretendenta piedāvājumā norādītājās līgumiestādēs</w:t>
            </w:r>
            <w:r w:rsidR="002A0FBF">
              <w:rPr>
                <w:sz w:val="24"/>
              </w:rPr>
              <w:t>, ne</w:t>
            </w:r>
            <w:r w:rsidRPr="00FC144F">
              <w:rPr>
                <w:sz w:val="24"/>
              </w:rPr>
              <w:t xml:space="preserve"> </w:t>
            </w:r>
            <w:r>
              <w:rPr>
                <w:sz w:val="24"/>
              </w:rPr>
              <w:t xml:space="preserve">ārpus Pretendenta </w:t>
            </w:r>
            <w:proofErr w:type="spellStart"/>
            <w:r>
              <w:rPr>
                <w:sz w:val="24"/>
              </w:rPr>
              <w:t>līgumiestādēm</w:t>
            </w:r>
            <w:proofErr w:type="spellEnd"/>
            <w:r>
              <w:rPr>
                <w:sz w:val="24"/>
              </w:rPr>
              <w:t xml:space="preserve"> saņemtajiem pakalpojumiem:</w:t>
            </w:r>
          </w:p>
        </w:tc>
        <w:tc>
          <w:tcPr>
            <w:tcW w:w="4536" w:type="dxa"/>
          </w:tcPr>
          <w:p w14:paraId="5682C9A1" w14:textId="77777777" w:rsidR="00BD4CF6" w:rsidRDefault="00BD4CF6" w:rsidP="00297123">
            <w:pPr>
              <w:pStyle w:val="TableParagraph"/>
              <w:spacing w:line="276" w:lineRule="exact"/>
              <w:ind w:left="107" w:right="97"/>
              <w:jc w:val="both"/>
              <w:rPr>
                <w:sz w:val="24"/>
              </w:rPr>
            </w:pPr>
          </w:p>
        </w:tc>
      </w:tr>
      <w:tr w:rsidR="00BD4CF6" w14:paraId="4AC22E0B" w14:textId="77777777" w:rsidTr="00297123">
        <w:trPr>
          <w:trHeight w:val="551"/>
        </w:trPr>
        <w:tc>
          <w:tcPr>
            <w:tcW w:w="993" w:type="dxa"/>
          </w:tcPr>
          <w:p w14:paraId="6A6DA082" w14:textId="60CD301B" w:rsidR="00BD4CF6" w:rsidRPr="00D755A9" w:rsidRDefault="00D755A9" w:rsidP="00D755A9">
            <w:pPr>
              <w:pStyle w:val="TableParagraph"/>
              <w:spacing w:before="137"/>
              <w:jc w:val="center"/>
              <w:rPr>
                <w:b/>
                <w:sz w:val="24"/>
              </w:rPr>
            </w:pPr>
            <w:r>
              <w:rPr>
                <w:b/>
                <w:spacing w:val="-2"/>
                <w:sz w:val="24"/>
              </w:rPr>
              <w:t>3</w:t>
            </w:r>
            <w:r w:rsidR="00BD4CF6" w:rsidRPr="00D755A9">
              <w:rPr>
                <w:b/>
                <w:spacing w:val="-2"/>
                <w:sz w:val="24"/>
              </w:rPr>
              <w:t>.6.1.</w:t>
            </w:r>
          </w:p>
        </w:tc>
        <w:tc>
          <w:tcPr>
            <w:tcW w:w="9072" w:type="dxa"/>
          </w:tcPr>
          <w:p w14:paraId="0AB389C0" w14:textId="77777777" w:rsidR="00BD4CF6" w:rsidRDefault="00BD4CF6" w:rsidP="00297123">
            <w:pPr>
              <w:pStyle w:val="TableParagraph"/>
              <w:spacing w:line="276" w:lineRule="exact"/>
              <w:ind w:left="282"/>
              <w:rPr>
                <w:sz w:val="24"/>
              </w:rPr>
            </w:pPr>
            <w:r>
              <w:rPr>
                <w:sz w:val="24"/>
              </w:rPr>
              <w:t>ārstēšanās</w:t>
            </w:r>
            <w:r>
              <w:rPr>
                <w:spacing w:val="-14"/>
                <w:sz w:val="24"/>
              </w:rPr>
              <w:t xml:space="preserve"> </w:t>
            </w:r>
            <w:r>
              <w:rPr>
                <w:sz w:val="24"/>
              </w:rPr>
              <w:t>dienas</w:t>
            </w:r>
            <w:r>
              <w:rPr>
                <w:spacing w:val="-15"/>
                <w:sz w:val="24"/>
              </w:rPr>
              <w:t xml:space="preserve"> </w:t>
            </w:r>
            <w:r>
              <w:rPr>
                <w:sz w:val="24"/>
              </w:rPr>
              <w:t>un</w:t>
            </w:r>
            <w:r>
              <w:rPr>
                <w:spacing w:val="-14"/>
                <w:sz w:val="24"/>
              </w:rPr>
              <w:t xml:space="preserve"> </w:t>
            </w:r>
            <w:r>
              <w:rPr>
                <w:sz w:val="24"/>
              </w:rPr>
              <w:t>diennakts</w:t>
            </w:r>
            <w:r>
              <w:rPr>
                <w:spacing w:val="-12"/>
                <w:sz w:val="24"/>
              </w:rPr>
              <w:t xml:space="preserve"> </w:t>
            </w:r>
            <w:r>
              <w:rPr>
                <w:sz w:val="24"/>
              </w:rPr>
              <w:t>stacionārā,</w:t>
            </w:r>
            <w:r>
              <w:rPr>
                <w:spacing w:val="-14"/>
                <w:sz w:val="24"/>
              </w:rPr>
              <w:t xml:space="preserve"> </w:t>
            </w:r>
            <w:r>
              <w:rPr>
                <w:sz w:val="24"/>
              </w:rPr>
              <w:t>tajā</w:t>
            </w:r>
            <w:r>
              <w:rPr>
                <w:spacing w:val="-14"/>
                <w:sz w:val="24"/>
              </w:rPr>
              <w:t xml:space="preserve"> </w:t>
            </w:r>
            <w:r>
              <w:rPr>
                <w:sz w:val="24"/>
              </w:rPr>
              <w:t>skaitā</w:t>
            </w:r>
            <w:r>
              <w:rPr>
                <w:spacing w:val="-13"/>
                <w:sz w:val="24"/>
              </w:rPr>
              <w:t xml:space="preserve"> </w:t>
            </w:r>
            <w:r>
              <w:rPr>
                <w:sz w:val="24"/>
              </w:rPr>
              <w:t>stacionārā</w:t>
            </w:r>
            <w:r>
              <w:rPr>
                <w:spacing w:val="-15"/>
                <w:sz w:val="24"/>
              </w:rPr>
              <w:t xml:space="preserve"> </w:t>
            </w:r>
            <w:r>
              <w:rPr>
                <w:sz w:val="24"/>
              </w:rPr>
              <w:t>izmantotie</w:t>
            </w:r>
            <w:r>
              <w:rPr>
                <w:spacing w:val="-12"/>
                <w:sz w:val="24"/>
              </w:rPr>
              <w:t xml:space="preserve"> </w:t>
            </w:r>
            <w:r>
              <w:rPr>
                <w:sz w:val="24"/>
              </w:rPr>
              <w:t>medikamenti,</w:t>
            </w:r>
            <w:r>
              <w:rPr>
                <w:spacing w:val="-14"/>
                <w:sz w:val="24"/>
              </w:rPr>
              <w:t xml:space="preserve"> </w:t>
            </w:r>
            <w:r>
              <w:rPr>
                <w:sz w:val="24"/>
              </w:rPr>
              <w:t>izmeklējumi</w:t>
            </w:r>
            <w:r>
              <w:rPr>
                <w:spacing w:val="-14"/>
                <w:sz w:val="24"/>
              </w:rPr>
              <w:t xml:space="preserve"> </w:t>
            </w:r>
            <w:r>
              <w:rPr>
                <w:sz w:val="24"/>
              </w:rPr>
              <w:t>un</w:t>
            </w:r>
            <w:r>
              <w:rPr>
                <w:spacing w:val="-14"/>
                <w:sz w:val="24"/>
              </w:rPr>
              <w:t xml:space="preserve"> </w:t>
            </w:r>
            <w:r>
              <w:rPr>
                <w:sz w:val="24"/>
              </w:rPr>
              <w:t>procedūras,</w:t>
            </w:r>
            <w:r>
              <w:rPr>
                <w:spacing w:val="-14"/>
                <w:sz w:val="24"/>
              </w:rPr>
              <w:t xml:space="preserve"> </w:t>
            </w:r>
            <w:r>
              <w:rPr>
                <w:sz w:val="24"/>
              </w:rPr>
              <w:t>uzturēšanās</w:t>
            </w:r>
            <w:r>
              <w:rPr>
                <w:spacing w:val="-14"/>
                <w:sz w:val="24"/>
              </w:rPr>
              <w:t xml:space="preserve"> </w:t>
            </w:r>
            <w:r>
              <w:rPr>
                <w:sz w:val="24"/>
              </w:rPr>
              <w:t>dienas stacionārā pa nakti pēc operācijas;</w:t>
            </w:r>
          </w:p>
        </w:tc>
        <w:tc>
          <w:tcPr>
            <w:tcW w:w="4536" w:type="dxa"/>
          </w:tcPr>
          <w:p w14:paraId="24B83B28" w14:textId="77777777" w:rsidR="00BD4CF6" w:rsidRDefault="00BD4CF6" w:rsidP="00297123">
            <w:pPr>
              <w:pStyle w:val="TableParagraph"/>
              <w:spacing w:line="276" w:lineRule="exact"/>
              <w:ind w:left="282"/>
              <w:rPr>
                <w:sz w:val="24"/>
              </w:rPr>
            </w:pPr>
          </w:p>
        </w:tc>
      </w:tr>
      <w:tr w:rsidR="00BD4CF6" w14:paraId="16AB71B0" w14:textId="77777777" w:rsidTr="00297123">
        <w:trPr>
          <w:trHeight w:val="350"/>
        </w:trPr>
        <w:tc>
          <w:tcPr>
            <w:tcW w:w="993" w:type="dxa"/>
            <w:vAlign w:val="center"/>
          </w:tcPr>
          <w:p w14:paraId="166D44E6" w14:textId="42BA117B" w:rsidR="00BD4CF6" w:rsidRPr="00D755A9" w:rsidRDefault="00D755A9" w:rsidP="00D755A9">
            <w:pPr>
              <w:pStyle w:val="TableParagraph"/>
              <w:ind w:left="0"/>
              <w:jc w:val="center"/>
              <w:rPr>
                <w:b/>
                <w:sz w:val="24"/>
              </w:rPr>
            </w:pPr>
            <w:r>
              <w:rPr>
                <w:b/>
                <w:spacing w:val="-2"/>
                <w:sz w:val="24"/>
              </w:rPr>
              <w:t>3</w:t>
            </w:r>
            <w:r w:rsidR="00BD4CF6" w:rsidRPr="00D755A9">
              <w:rPr>
                <w:b/>
                <w:spacing w:val="-2"/>
                <w:sz w:val="24"/>
              </w:rPr>
              <w:t>.6.2.</w:t>
            </w:r>
          </w:p>
        </w:tc>
        <w:tc>
          <w:tcPr>
            <w:tcW w:w="9072" w:type="dxa"/>
          </w:tcPr>
          <w:p w14:paraId="78F8EA6B" w14:textId="77777777" w:rsidR="00BD4CF6" w:rsidRDefault="00BD4CF6" w:rsidP="00297123">
            <w:pPr>
              <w:pStyle w:val="TableParagraph"/>
              <w:spacing w:line="270" w:lineRule="atLeast"/>
              <w:ind w:left="282" w:right="97"/>
              <w:jc w:val="both"/>
              <w:rPr>
                <w:sz w:val="24"/>
              </w:rPr>
            </w:pPr>
            <w:r>
              <w:rPr>
                <w:sz w:val="24"/>
              </w:rPr>
              <w:t xml:space="preserve">jebkuras medicīniski pamatotas un jebkurā tehnikā veiktas operācijas, tajā skaitā, bet ne tikai: kāju vēnu operācijas nopietnas vēnu mazspējas gadījumā (sākot no C4A koda pēc CEAP klasifikatora), kā arī </w:t>
            </w:r>
            <w:proofErr w:type="spellStart"/>
            <w:r>
              <w:rPr>
                <w:sz w:val="24"/>
              </w:rPr>
              <w:t>dipitrēnu</w:t>
            </w:r>
            <w:proofErr w:type="spellEnd"/>
            <w:r>
              <w:rPr>
                <w:sz w:val="24"/>
              </w:rPr>
              <w:t xml:space="preserve"> </w:t>
            </w:r>
            <w:proofErr w:type="spellStart"/>
            <w:r>
              <w:rPr>
                <w:sz w:val="24"/>
              </w:rPr>
              <w:t>kontraktūras</w:t>
            </w:r>
            <w:proofErr w:type="spellEnd"/>
            <w:r>
              <w:rPr>
                <w:sz w:val="24"/>
              </w:rPr>
              <w:t xml:space="preserve">, </w:t>
            </w:r>
            <w:proofErr w:type="spellStart"/>
            <w:r>
              <w:rPr>
                <w:sz w:val="24"/>
              </w:rPr>
              <w:t>karpālā</w:t>
            </w:r>
            <w:proofErr w:type="spellEnd"/>
            <w:r>
              <w:rPr>
                <w:sz w:val="24"/>
              </w:rPr>
              <w:t xml:space="preserve"> kanāla, protezēšanas, deguna starpsienas,</w:t>
            </w:r>
            <w:r>
              <w:rPr>
                <w:spacing w:val="-4"/>
                <w:sz w:val="24"/>
              </w:rPr>
              <w:t xml:space="preserve"> </w:t>
            </w:r>
            <w:r>
              <w:rPr>
                <w:sz w:val="24"/>
              </w:rPr>
              <w:t>kataraktas,</w:t>
            </w:r>
            <w:r>
              <w:rPr>
                <w:spacing w:val="-2"/>
                <w:sz w:val="24"/>
              </w:rPr>
              <w:t xml:space="preserve"> </w:t>
            </w:r>
            <w:r>
              <w:rPr>
                <w:sz w:val="24"/>
              </w:rPr>
              <w:t>glaukomas,</w:t>
            </w:r>
            <w:r>
              <w:rPr>
                <w:spacing w:val="-4"/>
                <w:sz w:val="24"/>
              </w:rPr>
              <w:t xml:space="preserve"> </w:t>
            </w:r>
            <w:r>
              <w:rPr>
                <w:sz w:val="24"/>
              </w:rPr>
              <w:t>mugurkaula,</w:t>
            </w:r>
            <w:r>
              <w:rPr>
                <w:spacing w:val="-2"/>
                <w:sz w:val="24"/>
              </w:rPr>
              <w:t xml:space="preserve"> </w:t>
            </w:r>
            <w:proofErr w:type="spellStart"/>
            <w:r>
              <w:rPr>
                <w:sz w:val="24"/>
              </w:rPr>
              <w:t>proktoloģiskās</w:t>
            </w:r>
            <w:proofErr w:type="spellEnd"/>
            <w:r>
              <w:rPr>
                <w:sz w:val="24"/>
              </w:rPr>
              <w:t>,</w:t>
            </w:r>
            <w:r>
              <w:rPr>
                <w:spacing w:val="-4"/>
                <w:sz w:val="24"/>
              </w:rPr>
              <w:t xml:space="preserve"> </w:t>
            </w:r>
            <w:r>
              <w:rPr>
                <w:sz w:val="24"/>
              </w:rPr>
              <w:t>sirds</w:t>
            </w:r>
            <w:r>
              <w:rPr>
                <w:spacing w:val="-4"/>
                <w:sz w:val="24"/>
              </w:rPr>
              <w:t xml:space="preserve"> </w:t>
            </w:r>
            <w:r>
              <w:rPr>
                <w:sz w:val="24"/>
              </w:rPr>
              <w:t>un</w:t>
            </w:r>
            <w:r>
              <w:rPr>
                <w:spacing w:val="-4"/>
                <w:sz w:val="24"/>
              </w:rPr>
              <w:t xml:space="preserve"> </w:t>
            </w:r>
            <w:r>
              <w:rPr>
                <w:sz w:val="24"/>
              </w:rPr>
              <w:t>asinsvadu,</w:t>
            </w:r>
            <w:r>
              <w:rPr>
                <w:spacing w:val="-4"/>
                <w:sz w:val="24"/>
              </w:rPr>
              <w:t xml:space="preserve"> </w:t>
            </w:r>
            <w:proofErr w:type="spellStart"/>
            <w:r>
              <w:rPr>
                <w:sz w:val="24"/>
              </w:rPr>
              <w:t>neiroķirurģiskās</w:t>
            </w:r>
            <w:proofErr w:type="spellEnd"/>
            <w:r>
              <w:rPr>
                <w:spacing w:val="-2"/>
                <w:sz w:val="24"/>
              </w:rPr>
              <w:t xml:space="preserve"> </w:t>
            </w:r>
            <w:r>
              <w:rPr>
                <w:sz w:val="24"/>
              </w:rPr>
              <w:t>operācijas,</w:t>
            </w:r>
            <w:r>
              <w:rPr>
                <w:spacing w:val="-2"/>
                <w:sz w:val="24"/>
              </w:rPr>
              <w:t xml:space="preserve"> </w:t>
            </w:r>
            <w:r>
              <w:rPr>
                <w:sz w:val="24"/>
              </w:rPr>
              <w:t>nepiemērojot</w:t>
            </w:r>
            <w:r>
              <w:rPr>
                <w:spacing w:val="-4"/>
                <w:sz w:val="24"/>
              </w:rPr>
              <w:t xml:space="preserve"> </w:t>
            </w:r>
            <w:r>
              <w:rPr>
                <w:sz w:val="24"/>
              </w:rPr>
              <w:t xml:space="preserve">papildus ierobežojumus vai nosacījumus; </w:t>
            </w:r>
            <w:r>
              <w:rPr>
                <w:sz w:val="24"/>
              </w:rPr>
              <w:lastRenderedPageBreak/>
              <w:t xml:space="preserve">Pieļaujamie izņēmumi ir plastiskās, estētiskās, </w:t>
            </w:r>
            <w:proofErr w:type="spellStart"/>
            <w:r>
              <w:rPr>
                <w:sz w:val="24"/>
              </w:rPr>
              <w:t>bariatriskās</w:t>
            </w:r>
            <w:proofErr w:type="spellEnd"/>
            <w:r>
              <w:rPr>
                <w:sz w:val="24"/>
              </w:rPr>
              <w:t xml:space="preserve">, orgānu transplantācijas kā arī acs refrakciju koriģējošās </w:t>
            </w:r>
            <w:proofErr w:type="spellStart"/>
            <w:r>
              <w:rPr>
                <w:spacing w:val="-2"/>
                <w:sz w:val="24"/>
              </w:rPr>
              <w:t>lāzeroperācijas</w:t>
            </w:r>
            <w:proofErr w:type="spellEnd"/>
            <w:r>
              <w:rPr>
                <w:spacing w:val="-2"/>
                <w:sz w:val="24"/>
              </w:rPr>
              <w:t>.</w:t>
            </w:r>
          </w:p>
        </w:tc>
        <w:tc>
          <w:tcPr>
            <w:tcW w:w="4536" w:type="dxa"/>
          </w:tcPr>
          <w:p w14:paraId="0045F3ED" w14:textId="77777777" w:rsidR="00BD4CF6" w:rsidRDefault="00BD4CF6" w:rsidP="00297123">
            <w:pPr>
              <w:pStyle w:val="TableParagraph"/>
              <w:spacing w:line="270" w:lineRule="atLeast"/>
              <w:ind w:left="282" w:right="97"/>
              <w:jc w:val="both"/>
              <w:rPr>
                <w:sz w:val="24"/>
              </w:rPr>
            </w:pPr>
          </w:p>
        </w:tc>
      </w:tr>
      <w:tr w:rsidR="00BD4CF6" w14:paraId="2B519ED2" w14:textId="77777777" w:rsidTr="00297123">
        <w:trPr>
          <w:trHeight w:val="551"/>
        </w:trPr>
        <w:tc>
          <w:tcPr>
            <w:tcW w:w="993" w:type="dxa"/>
          </w:tcPr>
          <w:p w14:paraId="4A353552" w14:textId="0CC6BC5D" w:rsidR="00BD4CF6" w:rsidRPr="00D755A9" w:rsidRDefault="00D755A9" w:rsidP="00D755A9">
            <w:pPr>
              <w:pStyle w:val="TableParagraph"/>
              <w:spacing w:before="135"/>
              <w:jc w:val="center"/>
              <w:rPr>
                <w:b/>
                <w:sz w:val="24"/>
              </w:rPr>
            </w:pPr>
            <w:r>
              <w:rPr>
                <w:b/>
                <w:spacing w:val="-2"/>
                <w:sz w:val="24"/>
              </w:rPr>
              <w:t>3</w:t>
            </w:r>
            <w:r w:rsidR="00BD4CF6" w:rsidRPr="00D755A9">
              <w:rPr>
                <w:b/>
                <w:spacing w:val="-2"/>
                <w:sz w:val="24"/>
              </w:rPr>
              <w:t>.6.3.</w:t>
            </w:r>
          </w:p>
        </w:tc>
        <w:tc>
          <w:tcPr>
            <w:tcW w:w="9072" w:type="dxa"/>
          </w:tcPr>
          <w:p w14:paraId="764B5E76" w14:textId="77777777" w:rsidR="00BD4CF6" w:rsidRDefault="00BD4CF6" w:rsidP="00297123">
            <w:pPr>
              <w:pStyle w:val="TableParagraph"/>
              <w:spacing w:line="276" w:lineRule="exact"/>
              <w:ind w:left="282"/>
              <w:rPr>
                <w:sz w:val="24"/>
              </w:rPr>
            </w:pPr>
            <w:r>
              <w:rPr>
                <w:sz w:val="24"/>
              </w:rPr>
              <w:t>operācijās pielietotie palīgmateriāli – sietiņi, uzgaļi, šuvēji, implanti, lāzera stīgas un citi palīgmateriāli, kas nepieciešami operācijas</w:t>
            </w:r>
            <w:r>
              <w:rPr>
                <w:spacing w:val="80"/>
                <w:sz w:val="24"/>
              </w:rPr>
              <w:t xml:space="preserve"> </w:t>
            </w:r>
            <w:r>
              <w:rPr>
                <w:sz w:val="24"/>
              </w:rPr>
              <w:t>veikšanai un ir to būtiska sastāvdaļa;</w:t>
            </w:r>
          </w:p>
        </w:tc>
        <w:tc>
          <w:tcPr>
            <w:tcW w:w="4536" w:type="dxa"/>
          </w:tcPr>
          <w:p w14:paraId="4473D8D1" w14:textId="77777777" w:rsidR="00BD4CF6" w:rsidRDefault="00BD4CF6" w:rsidP="00297123">
            <w:pPr>
              <w:pStyle w:val="TableParagraph"/>
              <w:spacing w:line="276" w:lineRule="exact"/>
              <w:ind w:left="282"/>
              <w:rPr>
                <w:sz w:val="24"/>
              </w:rPr>
            </w:pPr>
          </w:p>
        </w:tc>
      </w:tr>
    </w:tbl>
    <w:p w14:paraId="7546B068" w14:textId="77777777" w:rsidR="00BD4CF6" w:rsidRDefault="00BD4CF6" w:rsidP="00BD4CF6">
      <w:pPr>
        <w:pStyle w:val="Pamatteksts"/>
        <w:spacing w:before="27"/>
        <w:rPr>
          <w:b/>
        </w:rPr>
      </w:pPr>
    </w:p>
    <w:p w14:paraId="33EA88FB" w14:textId="77777777" w:rsidR="00BD4CF6" w:rsidRPr="00B34769" w:rsidRDefault="00BD4CF6" w:rsidP="00BD4CF6">
      <w:pPr>
        <w:pStyle w:val="Sarakstarindkopa"/>
        <w:widowControl w:val="0"/>
        <w:numPr>
          <w:ilvl w:val="0"/>
          <w:numId w:val="43"/>
        </w:numPr>
        <w:tabs>
          <w:tab w:val="left" w:pos="1372"/>
        </w:tabs>
        <w:autoSpaceDE w:val="0"/>
        <w:autoSpaceDN w:val="0"/>
        <w:spacing w:after="0" w:line="240" w:lineRule="auto"/>
        <w:ind w:left="1372"/>
        <w:contextualSpacing w:val="0"/>
        <w:jc w:val="left"/>
        <w:rPr>
          <w:rFonts w:ascii="Times New Roman" w:hAnsi="Times New Roman"/>
          <w:b/>
          <w:sz w:val="24"/>
        </w:rPr>
      </w:pPr>
      <w:r w:rsidRPr="00B34769">
        <w:rPr>
          <w:rFonts w:ascii="Times New Roman" w:hAnsi="Times New Roman"/>
          <w:b/>
          <w:sz w:val="24"/>
        </w:rPr>
        <w:t>Tabula</w:t>
      </w:r>
      <w:r w:rsidRPr="00B34769">
        <w:rPr>
          <w:rFonts w:ascii="Times New Roman" w:hAnsi="Times New Roman"/>
          <w:b/>
          <w:spacing w:val="1"/>
          <w:sz w:val="24"/>
        </w:rPr>
        <w:t xml:space="preserve"> </w:t>
      </w:r>
      <w:r w:rsidRPr="00B34769">
        <w:rPr>
          <w:rFonts w:ascii="Times New Roman" w:hAnsi="Times New Roman"/>
          <w:b/>
          <w:spacing w:val="-4"/>
          <w:sz w:val="24"/>
        </w:rPr>
        <w:t>Nr.4</w:t>
      </w:r>
    </w:p>
    <w:tbl>
      <w:tblPr>
        <w:tblW w:w="146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9072"/>
        <w:gridCol w:w="4536"/>
      </w:tblGrid>
      <w:tr w:rsidR="00BD4CF6" w14:paraId="48A20C65" w14:textId="77777777" w:rsidTr="00297123">
        <w:trPr>
          <w:trHeight w:val="714"/>
          <w:tblHeader/>
        </w:trPr>
        <w:tc>
          <w:tcPr>
            <w:tcW w:w="993" w:type="dxa"/>
            <w:shd w:val="clear" w:color="auto" w:fill="F2F2F2"/>
          </w:tcPr>
          <w:p w14:paraId="4795E11F" w14:textId="312F1E19" w:rsidR="00BD4CF6" w:rsidRPr="002D2B8B" w:rsidRDefault="002D2B8B" w:rsidP="002D2B8B">
            <w:pPr>
              <w:pStyle w:val="TableParagraph"/>
              <w:spacing w:before="219"/>
              <w:jc w:val="center"/>
              <w:rPr>
                <w:b/>
                <w:sz w:val="24"/>
              </w:rPr>
            </w:pPr>
            <w:r w:rsidRPr="002D2B8B">
              <w:rPr>
                <w:b/>
                <w:spacing w:val="-2"/>
                <w:sz w:val="24"/>
              </w:rPr>
              <w:t>#</w:t>
            </w:r>
          </w:p>
        </w:tc>
        <w:tc>
          <w:tcPr>
            <w:tcW w:w="9072" w:type="dxa"/>
            <w:shd w:val="clear" w:color="auto" w:fill="F2F2F2"/>
          </w:tcPr>
          <w:p w14:paraId="5BEA373B" w14:textId="77777777" w:rsidR="00BD4CF6" w:rsidRDefault="00BD4CF6" w:rsidP="00297123">
            <w:pPr>
              <w:pStyle w:val="TableParagraph"/>
              <w:spacing w:before="219"/>
              <w:ind w:left="107"/>
              <w:rPr>
                <w:b/>
                <w:sz w:val="24"/>
              </w:rPr>
            </w:pPr>
            <w:r>
              <w:rPr>
                <w:b/>
                <w:sz w:val="24"/>
              </w:rPr>
              <w:t>Pasūtītāja</w:t>
            </w:r>
            <w:r>
              <w:rPr>
                <w:b/>
                <w:spacing w:val="-1"/>
                <w:sz w:val="24"/>
              </w:rPr>
              <w:t xml:space="preserve"> </w:t>
            </w:r>
            <w:r>
              <w:rPr>
                <w:b/>
                <w:sz w:val="24"/>
              </w:rPr>
              <w:t>minimālās</w:t>
            </w:r>
            <w:r>
              <w:rPr>
                <w:b/>
                <w:spacing w:val="-3"/>
                <w:sz w:val="24"/>
              </w:rPr>
              <w:t xml:space="preserve"> </w:t>
            </w:r>
            <w:r>
              <w:rPr>
                <w:b/>
                <w:sz w:val="24"/>
              </w:rPr>
              <w:t>prasības</w:t>
            </w:r>
            <w:r>
              <w:rPr>
                <w:b/>
                <w:spacing w:val="-1"/>
                <w:sz w:val="24"/>
              </w:rPr>
              <w:t xml:space="preserve"> </w:t>
            </w:r>
            <w:r>
              <w:rPr>
                <w:b/>
                <w:sz w:val="24"/>
              </w:rPr>
              <w:t>3. darbinieku</w:t>
            </w:r>
            <w:r>
              <w:rPr>
                <w:b/>
                <w:spacing w:val="2"/>
                <w:sz w:val="24"/>
              </w:rPr>
              <w:t xml:space="preserve"> </w:t>
            </w:r>
            <w:r>
              <w:rPr>
                <w:b/>
                <w:spacing w:val="-2"/>
                <w:sz w:val="24"/>
              </w:rPr>
              <w:t>grupai</w:t>
            </w:r>
          </w:p>
        </w:tc>
        <w:tc>
          <w:tcPr>
            <w:tcW w:w="4536" w:type="dxa"/>
            <w:shd w:val="clear" w:color="auto" w:fill="F2F2F2"/>
          </w:tcPr>
          <w:p w14:paraId="4355AB86" w14:textId="473A6C2E" w:rsidR="00BD4CF6" w:rsidRDefault="00BD4CF6" w:rsidP="00297123">
            <w:pPr>
              <w:pStyle w:val="TableParagraph"/>
              <w:spacing w:before="219"/>
              <w:ind w:left="107"/>
              <w:rPr>
                <w:b/>
                <w:sz w:val="24"/>
              </w:rPr>
            </w:pPr>
            <w:r w:rsidRPr="007B0207">
              <w:rPr>
                <w:b/>
                <w:sz w:val="24"/>
              </w:rPr>
              <w:t xml:space="preserve">Pretendenta piedāvājums </w:t>
            </w:r>
            <w:r w:rsidR="002D2B8B">
              <w:rPr>
                <w:i/>
              </w:rPr>
              <w:t xml:space="preserve">(pretendents iesniedz apliecinājumu par katras prasības izpildi un </w:t>
            </w:r>
            <w:r w:rsidR="002D2B8B">
              <w:rPr>
                <w:bCs/>
                <w:i/>
                <w:iCs/>
              </w:rPr>
              <w:t>jānorāda pievienotā dokumenta nosaukums, kas ietver nepieciešamo informāciju)</w:t>
            </w:r>
          </w:p>
        </w:tc>
      </w:tr>
      <w:tr w:rsidR="00BD4CF6" w14:paraId="3829061A" w14:textId="77777777" w:rsidTr="00297123">
        <w:trPr>
          <w:trHeight w:val="592"/>
        </w:trPr>
        <w:tc>
          <w:tcPr>
            <w:tcW w:w="993" w:type="dxa"/>
            <w:vAlign w:val="center"/>
          </w:tcPr>
          <w:p w14:paraId="54B83989" w14:textId="2C376016" w:rsidR="00BD4CF6" w:rsidRPr="002D2B8B" w:rsidRDefault="002D2B8B" w:rsidP="002D2B8B">
            <w:pPr>
              <w:pStyle w:val="TableParagraph"/>
              <w:ind w:left="0"/>
              <w:jc w:val="center"/>
              <w:rPr>
                <w:b/>
                <w:sz w:val="24"/>
              </w:rPr>
            </w:pPr>
            <w:r>
              <w:rPr>
                <w:b/>
                <w:spacing w:val="-4"/>
                <w:sz w:val="24"/>
              </w:rPr>
              <w:t>4</w:t>
            </w:r>
            <w:r w:rsidR="00BD4CF6" w:rsidRPr="002D2B8B">
              <w:rPr>
                <w:b/>
                <w:spacing w:val="-4"/>
                <w:sz w:val="24"/>
              </w:rPr>
              <w:t>.1.</w:t>
            </w:r>
          </w:p>
        </w:tc>
        <w:tc>
          <w:tcPr>
            <w:tcW w:w="9072" w:type="dxa"/>
          </w:tcPr>
          <w:p w14:paraId="3A8427EB" w14:textId="77777777" w:rsidR="00BD4CF6" w:rsidRDefault="00BD4CF6" w:rsidP="00297123">
            <w:pPr>
              <w:pStyle w:val="TableParagraph"/>
              <w:ind w:left="0"/>
              <w:jc w:val="both"/>
              <w:rPr>
                <w:sz w:val="24"/>
              </w:rPr>
            </w:pPr>
            <w:r>
              <w:rPr>
                <w:sz w:val="24"/>
              </w:rPr>
              <w:t>Kopējā</w:t>
            </w:r>
            <w:r>
              <w:rPr>
                <w:spacing w:val="-1"/>
                <w:sz w:val="24"/>
              </w:rPr>
              <w:t xml:space="preserve"> </w:t>
            </w:r>
            <w:r>
              <w:rPr>
                <w:sz w:val="24"/>
              </w:rPr>
              <w:t>apdrošinājuma summa</w:t>
            </w:r>
            <w:r>
              <w:rPr>
                <w:spacing w:val="1"/>
                <w:sz w:val="24"/>
              </w:rPr>
              <w:t xml:space="preserve"> </w:t>
            </w:r>
            <w:r>
              <w:rPr>
                <w:sz w:val="24"/>
              </w:rPr>
              <w:t>par</w:t>
            </w:r>
            <w:r>
              <w:rPr>
                <w:spacing w:val="-4"/>
                <w:sz w:val="24"/>
              </w:rPr>
              <w:t xml:space="preserve"> </w:t>
            </w:r>
            <w:r>
              <w:rPr>
                <w:sz w:val="24"/>
              </w:rPr>
              <w:t>pacienta iemaksām un maksas</w:t>
            </w:r>
            <w:r>
              <w:rPr>
                <w:spacing w:val="-4"/>
                <w:sz w:val="24"/>
              </w:rPr>
              <w:t xml:space="preserve"> </w:t>
            </w:r>
            <w:r>
              <w:rPr>
                <w:sz w:val="24"/>
              </w:rPr>
              <w:t>ambulatoriem pakalpojumiem - ne mazāka kā</w:t>
            </w:r>
            <w:r>
              <w:rPr>
                <w:spacing w:val="-3"/>
                <w:sz w:val="24"/>
              </w:rPr>
              <w:t xml:space="preserve"> </w:t>
            </w:r>
            <w:r>
              <w:rPr>
                <w:sz w:val="24"/>
              </w:rPr>
              <w:t xml:space="preserve">3190 </w:t>
            </w:r>
            <w:r>
              <w:rPr>
                <w:spacing w:val="-5"/>
                <w:sz w:val="24"/>
              </w:rPr>
              <w:t>EUR</w:t>
            </w:r>
          </w:p>
        </w:tc>
        <w:tc>
          <w:tcPr>
            <w:tcW w:w="4536" w:type="dxa"/>
          </w:tcPr>
          <w:p w14:paraId="7AFC3277" w14:textId="77777777" w:rsidR="00BD4CF6" w:rsidRDefault="00BD4CF6" w:rsidP="00297123">
            <w:pPr>
              <w:pStyle w:val="TableParagraph"/>
              <w:spacing w:before="15"/>
              <w:ind w:left="0"/>
              <w:rPr>
                <w:b/>
                <w:sz w:val="24"/>
              </w:rPr>
            </w:pPr>
          </w:p>
        </w:tc>
      </w:tr>
      <w:tr w:rsidR="00BD4CF6" w14:paraId="53DD6129" w14:textId="77777777" w:rsidTr="00297123">
        <w:trPr>
          <w:trHeight w:val="275"/>
        </w:trPr>
        <w:tc>
          <w:tcPr>
            <w:tcW w:w="993" w:type="dxa"/>
          </w:tcPr>
          <w:p w14:paraId="18DBEB7D" w14:textId="77777777" w:rsidR="00BD4CF6" w:rsidRPr="002D2B8B" w:rsidRDefault="00BD4CF6" w:rsidP="002D2B8B">
            <w:pPr>
              <w:pStyle w:val="TableParagraph"/>
              <w:ind w:left="0"/>
              <w:jc w:val="center"/>
              <w:rPr>
                <w:b/>
                <w:sz w:val="20"/>
              </w:rPr>
            </w:pPr>
          </w:p>
        </w:tc>
        <w:tc>
          <w:tcPr>
            <w:tcW w:w="9072" w:type="dxa"/>
          </w:tcPr>
          <w:p w14:paraId="47E5DE4C" w14:textId="77777777" w:rsidR="00BD4CF6" w:rsidRDefault="00BD4CF6" w:rsidP="00297123">
            <w:pPr>
              <w:pStyle w:val="TableParagraph"/>
              <w:spacing w:line="256" w:lineRule="exact"/>
              <w:ind w:left="107"/>
              <w:jc w:val="both"/>
              <w:rPr>
                <w:b/>
                <w:sz w:val="24"/>
              </w:rPr>
            </w:pPr>
            <w:r>
              <w:rPr>
                <w:b/>
                <w:sz w:val="24"/>
              </w:rPr>
              <w:t>Prasības</w:t>
            </w:r>
            <w:r>
              <w:rPr>
                <w:b/>
                <w:spacing w:val="-2"/>
                <w:sz w:val="24"/>
              </w:rPr>
              <w:t xml:space="preserve"> </w:t>
            </w:r>
            <w:r>
              <w:rPr>
                <w:b/>
                <w:sz w:val="24"/>
              </w:rPr>
              <w:t>attiecībā</w:t>
            </w:r>
            <w:r>
              <w:rPr>
                <w:b/>
                <w:spacing w:val="1"/>
                <w:sz w:val="24"/>
              </w:rPr>
              <w:t xml:space="preserve"> </w:t>
            </w:r>
            <w:r>
              <w:rPr>
                <w:b/>
                <w:sz w:val="24"/>
              </w:rPr>
              <w:t>uz</w:t>
            </w:r>
            <w:r>
              <w:rPr>
                <w:b/>
                <w:spacing w:val="-1"/>
                <w:sz w:val="24"/>
              </w:rPr>
              <w:t xml:space="preserve"> </w:t>
            </w:r>
            <w:r>
              <w:rPr>
                <w:b/>
                <w:sz w:val="24"/>
              </w:rPr>
              <w:t>programmā</w:t>
            </w:r>
            <w:r>
              <w:rPr>
                <w:b/>
                <w:spacing w:val="-1"/>
                <w:sz w:val="24"/>
              </w:rPr>
              <w:t xml:space="preserve"> </w:t>
            </w:r>
            <w:r>
              <w:rPr>
                <w:b/>
                <w:sz w:val="24"/>
              </w:rPr>
              <w:t>iekļaujamiem</w:t>
            </w:r>
            <w:r>
              <w:rPr>
                <w:b/>
                <w:spacing w:val="-1"/>
                <w:sz w:val="24"/>
              </w:rPr>
              <w:t xml:space="preserve"> </w:t>
            </w:r>
            <w:r>
              <w:rPr>
                <w:b/>
                <w:spacing w:val="-2"/>
                <w:sz w:val="24"/>
              </w:rPr>
              <w:t>pakalpojumiem:</w:t>
            </w:r>
          </w:p>
        </w:tc>
        <w:tc>
          <w:tcPr>
            <w:tcW w:w="4536" w:type="dxa"/>
          </w:tcPr>
          <w:p w14:paraId="588DD2D0" w14:textId="77777777" w:rsidR="00BD4CF6" w:rsidRDefault="00BD4CF6" w:rsidP="00297123">
            <w:pPr>
              <w:pStyle w:val="TableParagraph"/>
              <w:spacing w:line="256" w:lineRule="exact"/>
              <w:ind w:left="107"/>
              <w:rPr>
                <w:b/>
                <w:sz w:val="24"/>
              </w:rPr>
            </w:pPr>
          </w:p>
        </w:tc>
      </w:tr>
      <w:tr w:rsidR="00BD4CF6" w14:paraId="0E41B4FC" w14:textId="77777777" w:rsidTr="00297123">
        <w:trPr>
          <w:trHeight w:val="551"/>
        </w:trPr>
        <w:tc>
          <w:tcPr>
            <w:tcW w:w="993" w:type="dxa"/>
          </w:tcPr>
          <w:p w14:paraId="6EE53570" w14:textId="0BA6B34D" w:rsidR="00BD4CF6" w:rsidRPr="002D2B8B" w:rsidRDefault="002D2B8B" w:rsidP="002D2B8B">
            <w:pPr>
              <w:pStyle w:val="TableParagraph"/>
              <w:spacing w:before="138"/>
              <w:jc w:val="center"/>
              <w:rPr>
                <w:b/>
                <w:sz w:val="24"/>
              </w:rPr>
            </w:pPr>
            <w:r>
              <w:rPr>
                <w:b/>
                <w:spacing w:val="-4"/>
                <w:sz w:val="24"/>
              </w:rPr>
              <w:t>4</w:t>
            </w:r>
            <w:r w:rsidR="00BD4CF6" w:rsidRPr="002D2B8B">
              <w:rPr>
                <w:b/>
                <w:spacing w:val="-4"/>
                <w:sz w:val="24"/>
              </w:rPr>
              <w:t>.2.</w:t>
            </w:r>
          </w:p>
        </w:tc>
        <w:tc>
          <w:tcPr>
            <w:tcW w:w="9072" w:type="dxa"/>
          </w:tcPr>
          <w:p w14:paraId="6A3FF7D4" w14:textId="77777777" w:rsidR="00BD4CF6" w:rsidRDefault="00BD4CF6" w:rsidP="00297123">
            <w:pPr>
              <w:pStyle w:val="TableParagraph"/>
              <w:spacing w:line="276" w:lineRule="exact"/>
              <w:ind w:left="107"/>
              <w:jc w:val="both"/>
              <w:rPr>
                <w:sz w:val="24"/>
              </w:rPr>
            </w:pPr>
            <w:r>
              <w:rPr>
                <w:sz w:val="24"/>
              </w:rPr>
              <w:t>Pacienta iemaksa par ambulatoriem</w:t>
            </w:r>
            <w:r>
              <w:rPr>
                <w:spacing w:val="-1"/>
                <w:sz w:val="24"/>
              </w:rPr>
              <w:t xml:space="preserve"> </w:t>
            </w:r>
            <w:r>
              <w:rPr>
                <w:sz w:val="24"/>
              </w:rPr>
              <w:t>un</w:t>
            </w:r>
            <w:r>
              <w:rPr>
                <w:spacing w:val="-1"/>
                <w:sz w:val="24"/>
              </w:rPr>
              <w:t xml:space="preserve"> </w:t>
            </w:r>
            <w:r>
              <w:rPr>
                <w:sz w:val="24"/>
              </w:rPr>
              <w:t>stacionāriem</w:t>
            </w:r>
            <w:r>
              <w:rPr>
                <w:spacing w:val="-1"/>
                <w:sz w:val="24"/>
              </w:rPr>
              <w:t xml:space="preserve"> </w:t>
            </w:r>
            <w:r>
              <w:rPr>
                <w:sz w:val="24"/>
              </w:rPr>
              <w:t>pakalpojumiem,</w:t>
            </w:r>
            <w:r>
              <w:rPr>
                <w:spacing w:val="-1"/>
                <w:sz w:val="24"/>
              </w:rPr>
              <w:t xml:space="preserve"> </w:t>
            </w:r>
            <w:r>
              <w:rPr>
                <w:sz w:val="24"/>
              </w:rPr>
              <w:t>tajā</w:t>
            </w:r>
            <w:r>
              <w:rPr>
                <w:spacing w:val="-1"/>
                <w:sz w:val="24"/>
              </w:rPr>
              <w:t xml:space="preserve"> </w:t>
            </w:r>
            <w:r>
              <w:rPr>
                <w:sz w:val="24"/>
              </w:rPr>
              <w:t>skaitā</w:t>
            </w:r>
            <w:r>
              <w:rPr>
                <w:spacing w:val="-1"/>
                <w:sz w:val="24"/>
              </w:rPr>
              <w:t xml:space="preserve"> </w:t>
            </w:r>
            <w:r>
              <w:rPr>
                <w:sz w:val="24"/>
              </w:rPr>
              <w:t>stacionāro rehabilitāciju,</w:t>
            </w:r>
            <w:r>
              <w:rPr>
                <w:spacing w:val="-1"/>
                <w:sz w:val="24"/>
              </w:rPr>
              <w:t xml:space="preserve"> </w:t>
            </w:r>
            <w:r>
              <w:rPr>
                <w:sz w:val="24"/>
              </w:rPr>
              <w:t>un</w:t>
            </w:r>
            <w:r>
              <w:rPr>
                <w:spacing w:val="-1"/>
                <w:sz w:val="24"/>
              </w:rPr>
              <w:t xml:space="preserve"> </w:t>
            </w:r>
            <w:r>
              <w:rPr>
                <w:sz w:val="24"/>
              </w:rPr>
              <w:t>pacienta</w:t>
            </w:r>
            <w:r>
              <w:rPr>
                <w:spacing w:val="-1"/>
                <w:sz w:val="24"/>
              </w:rPr>
              <w:t xml:space="preserve"> </w:t>
            </w:r>
            <w:proofErr w:type="spellStart"/>
            <w:r>
              <w:rPr>
                <w:sz w:val="24"/>
              </w:rPr>
              <w:t>līdzmaksājums</w:t>
            </w:r>
            <w:proofErr w:type="spellEnd"/>
            <w:r>
              <w:rPr>
                <w:spacing w:val="-1"/>
                <w:sz w:val="24"/>
              </w:rPr>
              <w:t xml:space="preserve"> </w:t>
            </w:r>
            <w:r>
              <w:rPr>
                <w:sz w:val="24"/>
              </w:rPr>
              <w:t>par operāciju – pilnā apmērā un bez izņēmumiem.</w:t>
            </w:r>
          </w:p>
        </w:tc>
        <w:tc>
          <w:tcPr>
            <w:tcW w:w="4536" w:type="dxa"/>
          </w:tcPr>
          <w:p w14:paraId="331380D2" w14:textId="77777777" w:rsidR="00BD4CF6" w:rsidRDefault="00BD4CF6" w:rsidP="00297123">
            <w:pPr>
              <w:pStyle w:val="TableParagraph"/>
              <w:spacing w:line="276" w:lineRule="exact"/>
              <w:ind w:left="107"/>
              <w:rPr>
                <w:sz w:val="24"/>
              </w:rPr>
            </w:pPr>
          </w:p>
        </w:tc>
      </w:tr>
      <w:tr w:rsidR="00BD4CF6" w14:paraId="19D4E02D" w14:textId="77777777" w:rsidTr="00297123">
        <w:trPr>
          <w:trHeight w:val="551"/>
        </w:trPr>
        <w:tc>
          <w:tcPr>
            <w:tcW w:w="993" w:type="dxa"/>
          </w:tcPr>
          <w:p w14:paraId="09C8DFF9" w14:textId="77777777" w:rsidR="00BD4CF6" w:rsidRPr="002D2B8B" w:rsidRDefault="00BD4CF6" w:rsidP="002D2B8B">
            <w:pPr>
              <w:pStyle w:val="TableParagraph"/>
              <w:spacing w:before="137"/>
              <w:jc w:val="center"/>
              <w:rPr>
                <w:b/>
                <w:sz w:val="24"/>
              </w:rPr>
            </w:pPr>
            <w:r w:rsidRPr="002D2B8B">
              <w:rPr>
                <w:b/>
                <w:spacing w:val="-4"/>
                <w:sz w:val="24"/>
              </w:rPr>
              <w:t>6.3.</w:t>
            </w:r>
          </w:p>
        </w:tc>
        <w:tc>
          <w:tcPr>
            <w:tcW w:w="9072" w:type="dxa"/>
          </w:tcPr>
          <w:p w14:paraId="7A44FE50" w14:textId="0C1DB80E" w:rsidR="00BD4CF6" w:rsidRDefault="00BD4CF6" w:rsidP="00297123">
            <w:pPr>
              <w:pStyle w:val="TableParagraph"/>
              <w:spacing w:line="276" w:lineRule="exact"/>
              <w:ind w:left="107"/>
              <w:jc w:val="both"/>
              <w:rPr>
                <w:sz w:val="24"/>
              </w:rPr>
            </w:pPr>
            <w:r>
              <w:rPr>
                <w:sz w:val="24"/>
              </w:rPr>
              <w:t xml:space="preserve">Maksas ambulatorie pakalpojumi – 100% apmērā </w:t>
            </w:r>
            <w:r w:rsidRPr="00FC144F">
              <w:rPr>
                <w:sz w:val="24"/>
              </w:rPr>
              <w:t xml:space="preserve">Pretendenta piedāvājumā norādītājās līgumiestādēs (Nolikuma </w:t>
            </w:r>
            <w:r w:rsidR="00A80613">
              <w:rPr>
                <w:sz w:val="24"/>
              </w:rPr>
              <w:t>5</w:t>
            </w:r>
            <w:r w:rsidR="003E4AA0">
              <w:rPr>
                <w:sz w:val="24"/>
              </w:rPr>
              <w:t xml:space="preserve">. un </w:t>
            </w:r>
            <w:r w:rsidR="00A80613">
              <w:rPr>
                <w:sz w:val="24"/>
              </w:rPr>
              <w:t>6</w:t>
            </w:r>
            <w:r w:rsidRPr="00FC144F">
              <w:rPr>
                <w:sz w:val="24"/>
              </w:rPr>
              <w:t>.</w:t>
            </w:r>
            <w:r w:rsidR="00FE7A42">
              <w:rPr>
                <w:sz w:val="24"/>
              </w:rPr>
              <w:t xml:space="preserve"> </w:t>
            </w:r>
            <w:r w:rsidR="003E4AA0" w:rsidRPr="00FC144F">
              <w:rPr>
                <w:sz w:val="24"/>
              </w:rPr>
              <w:t>pielikum</w:t>
            </w:r>
            <w:r w:rsidR="003E4AA0">
              <w:rPr>
                <w:sz w:val="24"/>
              </w:rPr>
              <w:t>i</w:t>
            </w:r>
            <w:r w:rsidRPr="00FC144F">
              <w:rPr>
                <w:sz w:val="24"/>
              </w:rPr>
              <w:t xml:space="preserve">) </w:t>
            </w:r>
            <w:r>
              <w:rPr>
                <w:sz w:val="24"/>
              </w:rPr>
              <w:t xml:space="preserve">un ar gada limitu ne mazāku kā 700 EUR, bez reižu skaita ierobežojuma vai </w:t>
            </w:r>
            <w:proofErr w:type="spellStart"/>
            <w:r>
              <w:rPr>
                <w:sz w:val="24"/>
              </w:rPr>
              <w:t>apakšlimitiem</w:t>
            </w:r>
            <w:proofErr w:type="spellEnd"/>
            <w:r>
              <w:rPr>
                <w:sz w:val="24"/>
              </w:rPr>
              <w:t xml:space="preserve"> izņemot pozīcijas, kur tas atļauts saskaņā ar tehniskās specifikācijas nosacījumiem, tajā skaitā:</w:t>
            </w:r>
          </w:p>
        </w:tc>
        <w:tc>
          <w:tcPr>
            <w:tcW w:w="4536" w:type="dxa"/>
          </w:tcPr>
          <w:p w14:paraId="43DD3F5E" w14:textId="77777777" w:rsidR="00BD4CF6" w:rsidRDefault="00BD4CF6" w:rsidP="00297123">
            <w:pPr>
              <w:pStyle w:val="TableParagraph"/>
              <w:spacing w:line="276" w:lineRule="exact"/>
              <w:ind w:left="107"/>
              <w:rPr>
                <w:sz w:val="24"/>
              </w:rPr>
            </w:pPr>
          </w:p>
        </w:tc>
      </w:tr>
      <w:tr w:rsidR="00BD4CF6" w14:paraId="7CAC6B30" w14:textId="77777777" w:rsidTr="00297123">
        <w:trPr>
          <w:trHeight w:val="551"/>
        </w:trPr>
        <w:tc>
          <w:tcPr>
            <w:tcW w:w="993" w:type="dxa"/>
          </w:tcPr>
          <w:p w14:paraId="16A8EED3" w14:textId="1B49AEC4" w:rsidR="00BD4CF6" w:rsidRPr="002D2B8B" w:rsidRDefault="002D2B8B" w:rsidP="002D2B8B">
            <w:pPr>
              <w:pStyle w:val="TableParagraph"/>
              <w:spacing w:before="138"/>
              <w:jc w:val="center"/>
              <w:rPr>
                <w:b/>
                <w:sz w:val="24"/>
              </w:rPr>
            </w:pPr>
            <w:r>
              <w:rPr>
                <w:b/>
                <w:spacing w:val="-2"/>
                <w:sz w:val="24"/>
              </w:rPr>
              <w:t>4</w:t>
            </w:r>
            <w:r w:rsidR="00BD4CF6" w:rsidRPr="002D2B8B">
              <w:rPr>
                <w:b/>
                <w:spacing w:val="-2"/>
                <w:sz w:val="24"/>
              </w:rPr>
              <w:t>.3.1.</w:t>
            </w:r>
          </w:p>
        </w:tc>
        <w:tc>
          <w:tcPr>
            <w:tcW w:w="9072" w:type="dxa"/>
          </w:tcPr>
          <w:p w14:paraId="69DECB46" w14:textId="77777777" w:rsidR="00BD4CF6" w:rsidRDefault="00BD4CF6" w:rsidP="00297123">
            <w:pPr>
              <w:pStyle w:val="TableParagraph"/>
              <w:spacing w:line="276" w:lineRule="exact"/>
              <w:ind w:left="282"/>
              <w:jc w:val="both"/>
              <w:rPr>
                <w:sz w:val="24"/>
              </w:rPr>
            </w:pPr>
            <w:r>
              <w:rPr>
                <w:sz w:val="24"/>
              </w:rPr>
              <w:t xml:space="preserve">maksas ģimenes ārsta (terapeita, pediatra) konsultācijas, cenrādis ārpus Pretendenta </w:t>
            </w:r>
            <w:proofErr w:type="spellStart"/>
            <w:r>
              <w:rPr>
                <w:sz w:val="24"/>
              </w:rPr>
              <w:t>līgumiestādēm</w:t>
            </w:r>
            <w:proofErr w:type="spellEnd"/>
            <w:r>
              <w:rPr>
                <w:sz w:val="24"/>
              </w:rPr>
              <w:t xml:space="preserve"> - ne zemāks kā 30 EUR par katru </w:t>
            </w:r>
            <w:r>
              <w:rPr>
                <w:spacing w:val="-2"/>
                <w:sz w:val="24"/>
              </w:rPr>
              <w:t>konsultāciju;</w:t>
            </w:r>
          </w:p>
        </w:tc>
        <w:tc>
          <w:tcPr>
            <w:tcW w:w="4536" w:type="dxa"/>
          </w:tcPr>
          <w:p w14:paraId="2329263B" w14:textId="77777777" w:rsidR="00BD4CF6" w:rsidRDefault="00BD4CF6" w:rsidP="00297123">
            <w:pPr>
              <w:pStyle w:val="TableParagraph"/>
              <w:spacing w:line="276" w:lineRule="exact"/>
              <w:ind w:left="282"/>
              <w:rPr>
                <w:sz w:val="24"/>
              </w:rPr>
            </w:pPr>
          </w:p>
        </w:tc>
      </w:tr>
      <w:tr w:rsidR="00BD4CF6" w14:paraId="584B9DAE" w14:textId="77777777" w:rsidTr="00297123">
        <w:trPr>
          <w:trHeight w:val="551"/>
        </w:trPr>
        <w:tc>
          <w:tcPr>
            <w:tcW w:w="993" w:type="dxa"/>
          </w:tcPr>
          <w:p w14:paraId="7D9914C2" w14:textId="5DA17EEA" w:rsidR="00BD4CF6" w:rsidRPr="002D2B8B" w:rsidRDefault="002D2B8B" w:rsidP="002D2B8B">
            <w:pPr>
              <w:pStyle w:val="TableParagraph"/>
              <w:spacing w:before="137"/>
              <w:jc w:val="center"/>
              <w:rPr>
                <w:b/>
                <w:sz w:val="24"/>
              </w:rPr>
            </w:pPr>
            <w:r>
              <w:rPr>
                <w:b/>
                <w:spacing w:val="-2"/>
                <w:sz w:val="24"/>
              </w:rPr>
              <w:t>4</w:t>
            </w:r>
            <w:r w:rsidR="00BD4CF6" w:rsidRPr="002D2B8B">
              <w:rPr>
                <w:b/>
                <w:spacing w:val="-2"/>
                <w:sz w:val="24"/>
              </w:rPr>
              <w:t>.3.2.</w:t>
            </w:r>
          </w:p>
        </w:tc>
        <w:tc>
          <w:tcPr>
            <w:tcW w:w="9072" w:type="dxa"/>
          </w:tcPr>
          <w:p w14:paraId="74BE4E49" w14:textId="77777777" w:rsidR="00BD4CF6" w:rsidRDefault="00BD4CF6" w:rsidP="00297123">
            <w:pPr>
              <w:pStyle w:val="TableParagraph"/>
              <w:spacing w:line="275" w:lineRule="exact"/>
              <w:ind w:left="282"/>
              <w:jc w:val="both"/>
              <w:rPr>
                <w:sz w:val="24"/>
              </w:rPr>
            </w:pPr>
            <w:r>
              <w:rPr>
                <w:sz w:val="24"/>
              </w:rPr>
              <w:t>Medicīnas</w:t>
            </w:r>
            <w:r>
              <w:rPr>
                <w:spacing w:val="-13"/>
                <w:sz w:val="24"/>
              </w:rPr>
              <w:t xml:space="preserve"> </w:t>
            </w:r>
            <w:r>
              <w:rPr>
                <w:sz w:val="24"/>
              </w:rPr>
              <w:t>māsu</w:t>
            </w:r>
            <w:r>
              <w:rPr>
                <w:spacing w:val="-10"/>
                <w:sz w:val="24"/>
              </w:rPr>
              <w:t xml:space="preserve"> </w:t>
            </w:r>
            <w:r>
              <w:rPr>
                <w:sz w:val="24"/>
              </w:rPr>
              <w:t>un</w:t>
            </w:r>
            <w:r>
              <w:rPr>
                <w:spacing w:val="-8"/>
                <w:sz w:val="24"/>
              </w:rPr>
              <w:t xml:space="preserve"> </w:t>
            </w:r>
            <w:r>
              <w:rPr>
                <w:sz w:val="24"/>
              </w:rPr>
              <w:t>ārstu</w:t>
            </w:r>
            <w:r>
              <w:rPr>
                <w:spacing w:val="-5"/>
                <w:sz w:val="24"/>
              </w:rPr>
              <w:t xml:space="preserve"> </w:t>
            </w:r>
            <w:r>
              <w:rPr>
                <w:sz w:val="24"/>
              </w:rPr>
              <w:t>speciālistu</w:t>
            </w:r>
            <w:r>
              <w:rPr>
                <w:spacing w:val="-10"/>
                <w:sz w:val="24"/>
              </w:rPr>
              <w:t xml:space="preserve"> </w:t>
            </w:r>
            <w:r>
              <w:rPr>
                <w:sz w:val="24"/>
              </w:rPr>
              <w:t>(piemēram,</w:t>
            </w:r>
            <w:r>
              <w:rPr>
                <w:spacing w:val="-10"/>
                <w:sz w:val="24"/>
              </w:rPr>
              <w:t xml:space="preserve"> </w:t>
            </w:r>
            <w:r>
              <w:rPr>
                <w:sz w:val="24"/>
              </w:rPr>
              <w:t>ķirurgu,</w:t>
            </w:r>
            <w:r>
              <w:rPr>
                <w:spacing w:val="-10"/>
                <w:sz w:val="24"/>
              </w:rPr>
              <w:t xml:space="preserve"> </w:t>
            </w:r>
            <w:proofErr w:type="spellStart"/>
            <w:r>
              <w:rPr>
                <w:sz w:val="24"/>
              </w:rPr>
              <w:t>traumatologu</w:t>
            </w:r>
            <w:proofErr w:type="spellEnd"/>
            <w:r>
              <w:rPr>
                <w:sz w:val="24"/>
              </w:rPr>
              <w:t>)</w:t>
            </w:r>
            <w:r>
              <w:rPr>
                <w:spacing w:val="-13"/>
                <w:sz w:val="24"/>
              </w:rPr>
              <w:t xml:space="preserve"> </w:t>
            </w:r>
            <w:r>
              <w:rPr>
                <w:sz w:val="24"/>
              </w:rPr>
              <w:t>veiktās</w:t>
            </w:r>
            <w:r>
              <w:rPr>
                <w:spacing w:val="-10"/>
                <w:sz w:val="24"/>
              </w:rPr>
              <w:t xml:space="preserve"> </w:t>
            </w:r>
            <w:r>
              <w:rPr>
                <w:sz w:val="24"/>
              </w:rPr>
              <w:t>mājas</w:t>
            </w:r>
            <w:r>
              <w:rPr>
                <w:spacing w:val="-10"/>
                <w:sz w:val="24"/>
              </w:rPr>
              <w:t xml:space="preserve"> </w:t>
            </w:r>
            <w:r>
              <w:rPr>
                <w:sz w:val="24"/>
              </w:rPr>
              <w:t>vizītes,</w:t>
            </w:r>
            <w:r>
              <w:rPr>
                <w:spacing w:val="-8"/>
                <w:sz w:val="24"/>
              </w:rPr>
              <w:t xml:space="preserve"> </w:t>
            </w:r>
            <w:r>
              <w:rPr>
                <w:sz w:val="24"/>
              </w:rPr>
              <w:t>cenrādis</w:t>
            </w:r>
            <w:r>
              <w:rPr>
                <w:spacing w:val="-10"/>
                <w:sz w:val="24"/>
              </w:rPr>
              <w:t xml:space="preserve"> </w:t>
            </w:r>
            <w:r>
              <w:rPr>
                <w:sz w:val="24"/>
              </w:rPr>
              <w:t>ārpus</w:t>
            </w:r>
            <w:r>
              <w:rPr>
                <w:spacing w:val="-10"/>
                <w:sz w:val="24"/>
              </w:rPr>
              <w:t xml:space="preserve"> </w:t>
            </w:r>
            <w:r>
              <w:rPr>
                <w:sz w:val="24"/>
              </w:rPr>
              <w:t>Pretendenta</w:t>
            </w:r>
            <w:r>
              <w:rPr>
                <w:spacing w:val="-9"/>
                <w:sz w:val="24"/>
              </w:rPr>
              <w:t xml:space="preserve"> </w:t>
            </w:r>
            <w:proofErr w:type="spellStart"/>
            <w:r>
              <w:rPr>
                <w:spacing w:val="-2"/>
                <w:sz w:val="24"/>
              </w:rPr>
              <w:t>līgumiestādēm</w:t>
            </w:r>
            <w:proofErr w:type="spellEnd"/>
            <w:r>
              <w:rPr>
                <w:sz w:val="24"/>
              </w:rPr>
              <w:t xml:space="preserve"> -</w:t>
            </w:r>
            <w:r>
              <w:rPr>
                <w:spacing w:val="-2"/>
                <w:sz w:val="24"/>
              </w:rPr>
              <w:t xml:space="preserve"> </w:t>
            </w:r>
            <w:r>
              <w:rPr>
                <w:sz w:val="24"/>
              </w:rPr>
              <w:t>ne zemāks</w:t>
            </w:r>
            <w:r>
              <w:rPr>
                <w:spacing w:val="-1"/>
                <w:sz w:val="24"/>
              </w:rPr>
              <w:t xml:space="preserve"> </w:t>
            </w:r>
            <w:r>
              <w:rPr>
                <w:sz w:val="24"/>
              </w:rPr>
              <w:t>kā 30</w:t>
            </w:r>
            <w:r>
              <w:rPr>
                <w:spacing w:val="-1"/>
                <w:sz w:val="24"/>
              </w:rPr>
              <w:t xml:space="preserve"> </w:t>
            </w:r>
            <w:r>
              <w:rPr>
                <w:sz w:val="24"/>
              </w:rPr>
              <w:t>EUR</w:t>
            </w:r>
            <w:r>
              <w:rPr>
                <w:spacing w:val="2"/>
                <w:sz w:val="24"/>
              </w:rPr>
              <w:t xml:space="preserve"> </w:t>
            </w:r>
            <w:r>
              <w:rPr>
                <w:sz w:val="24"/>
              </w:rPr>
              <w:t>par</w:t>
            </w:r>
            <w:r>
              <w:rPr>
                <w:spacing w:val="-4"/>
                <w:sz w:val="24"/>
              </w:rPr>
              <w:t xml:space="preserve"> </w:t>
            </w:r>
            <w:r>
              <w:rPr>
                <w:spacing w:val="-2"/>
                <w:sz w:val="24"/>
              </w:rPr>
              <w:t>katru;</w:t>
            </w:r>
          </w:p>
        </w:tc>
        <w:tc>
          <w:tcPr>
            <w:tcW w:w="4536" w:type="dxa"/>
          </w:tcPr>
          <w:p w14:paraId="43CE3171" w14:textId="77777777" w:rsidR="00BD4CF6" w:rsidRDefault="00BD4CF6" w:rsidP="00297123">
            <w:pPr>
              <w:pStyle w:val="TableParagraph"/>
              <w:spacing w:line="275" w:lineRule="exact"/>
              <w:ind w:left="282"/>
              <w:rPr>
                <w:sz w:val="24"/>
              </w:rPr>
            </w:pPr>
          </w:p>
        </w:tc>
      </w:tr>
      <w:tr w:rsidR="00BD4CF6" w14:paraId="5F2FE836" w14:textId="77777777" w:rsidTr="00297123">
        <w:trPr>
          <w:trHeight w:val="1379"/>
        </w:trPr>
        <w:tc>
          <w:tcPr>
            <w:tcW w:w="993" w:type="dxa"/>
            <w:vAlign w:val="center"/>
          </w:tcPr>
          <w:p w14:paraId="67ED100C" w14:textId="5A622CA3" w:rsidR="00BD4CF6" w:rsidRPr="002D2B8B" w:rsidRDefault="002D2B8B" w:rsidP="002D2B8B">
            <w:pPr>
              <w:pStyle w:val="TableParagraph"/>
              <w:spacing w:before="1"/>
              <w:ind w:left="0"/>
              <w:jc w:val="center"/>
              <w:rPr>
                <w:b/>
                <w:sz w:val="24"/>
              </w:rPr>
            </w:pPr>
            <w:r>
              <w:rPr>
                <w:b/>
                <w:spacing w:val="-2"/>
                <w:sz w:val="24"/>
              </w:rPr>
              <w:t>4</w:t>
            </w:r>
            <w:r w:rsidR="00BD4CF6" w:rsidRPr="002D2B8B">
              <w:rPr>
                <w:b/>
                <w:spacing w:val="-2"/>
                <w:sz w:val="24"/>
              </w:rPr>
              <w:t>.3.3.</w:t>
            </w:r>
          </w:p>
        </w:tc>
        <w:tc>
          <w:tcPr>
            <w:tcW w:w="9072" w:type="dxa"/>
          </w:tcPr>
          <w:p w14:paraId="0C8D9586" w14:textId="77777777" w:rsidR="00BD4CF6" w:rsidRDefault="00BD4CF6" w:rsidP="00297123">
            <w:pPr>
              <w:pStyle w:val="TableParagraph"/>
              <w:spacing w:line="276" w:lineRule="exact"/>
              <w:ind w:left="282" w:right="96"/>
              <w:jc w:val="both"/>
              <w:rPr>
                <w:sz w:val="24"/>
              </w:rPr>
            </w:pPr>
            <w:r>
              <w:rPr>
                <w:sz w:val="24"/>
              </w:rPr>
              <w:t>maksas</w:t>
            </w:r>
            <w:r>
              <w:rPr>
                <w:spacing w:val="-12"/>
                <w:sz w:val="24"/>
              </w:rPr>
              <w:t xml:space="preserve"> </w:t>
            </w:r>
            <w:r>
              <w:rPr>
                <w:sz w:val="24"/>
              </w:rPr>
              <w:t>ārstu</w:t>
            </w:r>
            <w:r>
              <w:rPr>
                <w:spacing w:val="-9"/>
                <w:sz w:val="24"/>
              </w:rPr>
              <w:t xml:space="preserve"> </w:t>
            </w:r>
            <w:r>
              <w:rPr>
                <w:sz w:val="24"/>
              </w:rPr>
              <w:t>speciālistu</w:t>
            </w:r>
            <w:r>
              <w:rPr>
                <w:spacing w:val="-12"/>
                <w:sz w:val="24"/>
              </w:rPr>
              <w:t xml:space="preserve"> </w:t>
            </w:r>
            <w:r>
              <w:rPr>
                <w:sz w:val="24"/>
              </w:rPr>
              <w:t>(arī</w:t>
            </w:r>
            <w:r>
              <w:rPr>
                <w:spacing w:val="-12"/>
                <w:sz w:val="24"/>
              </w:rPr>
              <w:t xml:space="preserve"> </w:t>
            </w:r>
            <w:r>
              <w:rPr>
                <w:sz w:val="24"/>
              </w:rPr>
              <w:t>augsti</w:t>
            </w:r>
            <w:r>
              <w:rPr>
                <w:spacing w:val="-12"/>
                <w:sz w:val="24"/>
              </w:rPr>
              <w:t xml:space="preserve"> </w:t>
            </w:r>
            <w:r>
              <w:rPr>
                <w:sz w:val="24"/>
              </w:rPr>
              <w:t>kvalificētu</w:t>
            </w:r>
            <w:r>
              <w:rPr>
                <w:spacing w:val="40"/>
                <w:sz w:val="24"/>
              </w:rPr>
              <w:t xml:space="preserve"> </w:t>
            </w:r>
            <w:r>
              <w:rPr>
                <w:sz w:val="24"/>
              </w:rPr>
              <w:t>speciālistu</w:t>
            </w:r>
            <w:r>
              <w:rPr>
                <w:spacing w:val="-9"/>
                <w:sz w:val="24"/>
              </w:rPr>
              <w:t xml:space="preserve"> </w:t>
            </w:r>
            <w:r>
              <w:rPr>
                <w:sz w:val="24"/>
              </w:rPr>
              <w:t>–</w:t>
            </w:r>
            <w:r>
              <w:rPr>
                <w:spacing w:val="-12"/>
                <w:sz w:val="24"/>
              </w:rPr>
              <w:t xml:space="preserve"> </w:t>
            </w:r>
            <w:r>
              <w:rPr>
                <w:sz w:val="24"/>
              </w:rPr>
              <w:t>profesoru,</w:t>
            </w:r>
            <w:r>
              <w:rPr>
                <w:spacing w:val="-12"/>
                <w:sz w:val="24"/>
              </w:rPr>
              <w:t xml:space="preserve"> </w:t>
            </w:r>
            <w:r>
              <w:rPr>
                <w:sz w:val="24"/>
              </w:rPr>
              <w:t>docentu</w:t>
            </w:r>
            <w:r>
              <w:rPr>
                <w:spacing w:val="-12"/>
                <w:sz w:val="24"/>
              </w:rPr>
              <w:t xml:space="preserve"> </w:t>
            </w:r>
            <w:r>
              <w:rPr>
                <w:sz w:val="24"/>
              </w:rPr>
              <w:t>un</w:t>
            </w:r>
            <w:r>
              <w:rPr>
                <w:spacing w:val="-12"/>
                <w:sz w:val="24"/>
              </w:rPr>
              <w:t xml:space="preserve"> </w:t>
            </w:r>
            <w:r>
              <w:rPr>
                <w:sz w:val="24"/>
              </w:rPr>
              <w:t>augstākās</w:t>
            </w:r>
            <w:r>
              <w:rPr>
                <w:spacing w:val="-12"/>
                <w:sz w:val="24"/>
              </w:rPr>
              <w:t xml:space="preserve"> </w:t>
            </w:r>
            <w:r>
              <w:rPr>
                <w:sz w:val="24"/>
              </w:rPr>
              <w:t>kvalifikācijas</w:t>
            </w:r>
            <w:r>
              <w:rPr>
                <w:spacing w:val="-12"/>
                <w:sz w:val="24"/>
              </w:rPr>
              <w:t xml:space="preserve"> </w:t>
            </w:r>
            <w:r>
              <w:rPr>
                <w:sz w:val="24"/>
              </w:rPr>
              <w:t>speciālistu)</w:t>
            </w:r>
            <w:r>
              <w:rPr>
                <w:spacing w:val="-12"/>
                <w:sz w:val="24"/>
              </w:rPr>
              <w:t xml:space="preserve"> </w:t>
            </w:r>
            <w:r>
              <w:rPr>
                <w:sz w:val="24"/>
              </w:rPr>
              <w:t>konsultācijas</w:t>
            </w:r>
            <w:r>
              <w:rPr>
                <w:spacing w:val="-12"/>
                <w:sz w:val="24"/>
              </w:rPr>
              <w:t xml:space="preserve"> </w:t>
            </w:r>
            <w:r>
              <w:rPr>
                <w:sz w:val="24"/>
              </w:rPr>
              <w:t xml:space="preserve">bez ārsta nosūtījuma un reižu skaita ierobežojuma, tajā skaitā arī: endokrinologa, </w:t>
            </w:r>
            <w:proofErr w:type="spellStart"/>
            <w:r>
              <w:rPr>
                <w:sz w:val="24"/>
              </w:rPr>
              <w:t>gastroenterologa</w:t>
            </w:r>
            <w:proofErr w:type="spellEnd"/>
            <w:r>
              <w:rPr>
                <w:sz w:val="24"/>
              </w:rPr>
              <w:t>, ginekologa, kardiologa, ķirurga, nefrologa,</w:t>
            </w:r>
            <w:r>
              <w:rPr>
                <w:spacing w:val="-10"/>
                <w:sz w:val="24"/>
              </w:rPr>
              <w:t xml:space="preserve"> </w:t>
            </w:r>
            <w:r>
              <w:rPr>
                <w:sz w:val="24"/>
              </w:rPr>
              <w:t>neirologa,</w:t>
            </w:r>
            <w:r>
              <w:rPr>
                <w:spacing w:val="-7"/>
                <w:sz w:val="24"/>
              </w:rPr>
              <w:t xml:space="preserve"> </w:t>
            </w:r>
            <w:proofErr w:type="spellStart"/>
            <w:r>
              <w:rPr>
                <w:sz w:val="24"/>
              </w:rPr>
              <w:t>oftalmologa</w:t>
            </w:r>
            <w:proofErr w:type="spellEnd"/>
            <w:r>
              <w:rPr>
                <w:sz w:val="24"/>
              </w:rPr>
              <w:t>,</w:t>
            </w:r>
            <w:r>
              <w:rPr>
                <w:spacing w:val="-12"/>
                <w:sz w:val="24"/>
              </w:rPr>
              <w:t xml:space="preserve"> </w:t>
            </w:r>
            <w:proofErr w:type="spellStart"/>
            <w:r>
              <w:rPr>
                <w:sz w:val="24"/>
              </w:rPr>
              <w:t>otolaringologa</w:t>
            </w:r>
            <w:proofErr w:type="spellEnd"/>
            <w:r>
              <w:rPr>
                <w:sz w:val="24"/>
              </w:rPr>
              <w:t>,</w:t>
            </w:r>
            <w:r>
              <w:rPr>
                <w:spacing w:val="-7"/>
                <w:sz w:val="24"/>
              </w:rPr>
              <w:t xml:space="preserve"> </w:t>
            </w:r>
            <w:proofErr w:type="spellStart"/>
            <w:r>
              <w:rPr>
                <w:sz w:val="24"/>
              </w:rPr>
              <w:t>reimatologa</w:t>
            </w:r>
            <w:proofErr w:type="spellEnd"/>
            <w:r>
              <w:rPr>
                <w:sz w:val="24"/>
              </w:rPr>
              <w:t>,</w:t>
            </w:r>
            <w:r>
              <w:rPr>
                <w:spacing w:val="-10"/>
                <w:sz w:val="24"/>
              </w:rPr>
              <w:t xml:space="preserve"> </w:t>
            </w:r>
            <w:r>
              <w:rPr>
                <w:sz w:val="24"/>
              </w:rPr>
              <w:t>proktologa,</w:t>
            </w:r>
            <w:r>
              <w:rPr>
                <w:spacing w:val="-7"/>
                <w:sz w:val="24"/>
              </w:rPr>
              <w:t xml:space="preserve"> </w:t>
            </w:r>
            <w:proofErr w:type="spellStart"/>
            <w:r>
              <w:rPr>
                <w:sz w:val="24"/>
              </w:rPr>
              <w:t>traumatologa</w:t>
            </w:r>
            <w:proofErr w:type="spellEnd"/>
            <w:r>
              <w:rPr>
                <w:sz w:val="24"/>
              </w:rPr>
              <w:t>,</w:t>
            </w:r>
            <w:r>
              <w:rPr>
                <w:spacing w:val="-12"/>
                <w:sz w:val="24"/>
              </w:rPr>
              <w:t xml:space="preserve"> </w:t>
            </w:r>
            <w:r>
              <w:rPr>
                <w:sz w:val="24"/>
              </w:rPr>
              <w:t>urologa</w:t>
            </w:r>
            <w:r>
              <w:rPr>
                <w:spacing w:val="-10"/>
                <w:sz w:val="24"/>
              </w:rPr>
              <w:t xml:space="preserve"> </w:t>
            </w:r>
            <w:r>
              <w:rPr>
                <w:sz w:val="24"/>
              </w:rPr>
              <w:t>konsultācijas,</w:t>
            </w:r>
            <w:r>
              <w:rPr>
                <w:spacing w:val="-10"/>
                <w:sz w:val="24"/>
              </w:rPr>
              <w:t xml:space="preserve"> </w:t>
            </w:r>
            <w:r>
              <w:rPr>
                <w:sz w:val="24"/>
              </w:rPr>
              <w:t>u.c.</w:t>
            </w:r>
            <w:r>
              <w:rPr>
                <w:spacing w:val="-12"/>
                <w:sz w:val="24"/>
              </w:rPr>
              <w:t xml:space="preserve"> </w:t>
            </w:r>
            <w:r>
              <w:rPr>
                <w:sz w:val="24"/>
              </w:rPr>
              <w:t>kā</w:t>
            </w:r>
            <w:r>
              <w:rPr>
                <w:spacing w:val="-7"/>
                <w:sz w:val="24"/>
              </w:rPr>
              <w:t xml:space="preserve"> </w:t>
            </w:r>
            <w:r>
              <w:rPr>
                <w:sz w:val="24"/>
              </w:rPr>
              <w:t>arī</w:t>
            </w:r>
            <w:r>
              <w:rPr>
                <w:spacing w:val="-12"/>
                <w:sz w:val="24"/>
              </w:rPr>
              <w:t xml:space="preserve"> </w:t>
            </w:r>
            <w:r>
              <w:rPr>
                <w:sz w:val="24"/>
              </w:rPr>
              <w:t>ne</w:t>
            </w:r>
            <w:r>
              <w:rPr>
                <w:spacing w:val="-6"/>
                <w:sz w:val="24"/>
              </w:rPr>
              <w:t xml:space="preserve"> </w:t>
            </w:r>
            <w:r>
              <w:rPr>
                <w:sz w:val="24"/>
              </w:rPr>
              <w:t>mazāk</w:t>
            </w:r>
            <w:r>
              <w:rPr>
                <w:spacing w:val="-12"/>
                <w:sz w:val="24"/>
              </w:rPr>
              <w:t xml:space="preserve"> </w:t>
            </w:r>
            <w:r>
              <w:rPr>
                <w:sz w:val="24"/>
              </w:rPr>
              <w:t>kā divas</w:t>
            </w:r>
            <w:r>
              <w:rPr>
                <w:spacing w:val="-7"/>
                <w:sz w:val="24"/>
              </w:rPr>
              <w:t xml:space="preserve"> </w:t>
            </w:r>
            <w:r>
              <w:rPr>
                <w:sz w:val="24"/>
              </w:rPr>
              <w:t>dermatologa</w:t>
            </w:r>
            <w:r>
              <w:rPr>
                <w:spacing w:val="-7"/>
                <w:sz w:val="24"/>
              </w:rPr>
              <w:t xml:space="preserve"> </w:t>
            </w:r>
            <w:r>
              <w:rPr>
                <w:sz w:val="24"/>
              </w:rPr>
              <w:t>konsultācijas</w:t>
            </w:r>
            <w:r>
              <w:rPr>
                <w:spacing w:val="-7"/>
                <w:sz w:val="24"/>
              </w:rPr>
              <w:t xml:space="preserve"> </w:t>
            </w:r>
            <w:r>
              <w:rPr>
                <w:sz w:val="24"/>
              </w:rPr>
              <w:t>apdrošināšanas</w:t>
            </w:r>
            <w:r>
              <w:rPr>
                <w:spacing w:val="-9"/>
                <w:sz w:val="24"/>
              </w:rPr>
              <w:t xml:space="preserve"> </w:t>
            </w:r>
            <w:r>
              <w:rPr>
                <w:sz w:val="24"/>
              </w:rPr>
              <w:t>periodā</w:t>
            </w:r>
            <w:r>
              <w:rPr>
                <w:spacing w:val="-10"/>
                <w:sz w:val="24"/>
              </w:rPr>
              <w:t xml:space="preserve"> </w:t>
            </w:r>
            <w:r>
              <w:rPr>
                <w:sz w:val="24"/>
              </w:rPr>
              <w:t>un</w:t>
            </w:r>
            <w:r>
              <w:rPr>
                <w:spacing w:val="-7"/>
                <w:sz w:val="24"/>
              </w:rPr>
              <w:t xml:space="preserve"> </w:t>
            </w:r>
            <w:r>
              <w:rPr>
                <w:sz w:val="24"/>
              </w:rPr>
              <w:t>ne</w:t>
            </w:r>
            <w:r>
              <w:rPr>
                <w:spacing w:val="-6"/>
                <w:sz w:val="24"/>
              </w:rPr>
              <w:t xml:space="preserve"> </w:t>
            </w:r>
            <w:r>
              <w:rPr>
                <w:sz w:val="24"/>
              </w:rPr>
              <w:t>mazāk</w:t>
            </w:r>
            <w:r>
              <w:rPr>
                <w:spacing w:val="-10"/>
                <w:sz w:val="24"/>
              </w:rPr>
              <w:t xml:space="preserve"> </w:t>
            </w:r>
            <w:r>
              <w:rPr>
                <w:sz w:val="24"/>
              </w:rPr>
              <w:t>kā</w:t>
            </w:r>
            <w:r>
              <w:rPr>
                <w:spacing w:val="-7"/>
                <w:sz w:val="24"/>
              </w:rPr>
              <w:t xml:space="preserve"> </w:t>
            </w:r>
            <w:r>
              <w:rPr>
                <w:sz w:val="24"/>
              </w:rPr>
              <w:t>viena</w:t>
            </w:r>
            <w:r>
              <w:rPr>
                <w:spacing w:val="-10"/>
                <w:sz w:val="24"/>
              </w:rPr>
              <w:t xml:space="preserve"> </w:t>
            </w:r>
            <w:proofErr w:type="spellStart"/>
            <w:r>
              <w:rPr>
                <w:sz w:val="24"/>
              </w:rPr>
              <w:t>alergologa</w:t>
            </w:r>
            <w:proofErr w:type="spellEnd"/>
            <w:r>
              <w:rPr>
                <w:sz w:val="24"/>
              </w:rPr>
              <w:t>,</w:t>
            </w:r>
            <w:r>
              <w:rPr>
                <w:spacing w:val="-7"/>
                <w:sz w:val="24"/>
              </w:rPr>
              <w:t xml:space="preserve"> </w:t>
            </w:r>
            <w:r>
              <w:rPr>
                <w:sz w:val="24"/>
              </w:rPr>
              <w:t>sporta</w:t>
            </w:r>
            <w:r>
              <w:rPr>
                <w:spacing w:val="-6"/>
                <w:sz w:val="24"/>
              </w:rPr>
              <w:t xml:space="preserve"> </w:t>
            </w:r>
            <w:r>
              <w:rPr>
                <w:sz w:val="24"/>
              </w:rPr>
              <w:t>ārsta,</w:t>
            </w:r>
            <w:r>
              <w:rPr>
                <w:spacing w:val="-10"/>
                <w:sz w:val="24"/>
              </w:rPr>
              <w:t xml:space="preserve"> </w:t>
            </w:r>
            <w:r>
              <w:rPr>
                <w:sz w:val="24"/>
              </w:rPr>
              <w:t>homeopāta</w:t>
            </w:r>
            <w:r>
              <w:rPr>
                <w:spacing w:val="-7"/>
                <w:sz w:val="24"/>
              </w:rPr>
              <w:t xml:space="preserve"> </w:t>
            </w:r>
            <w:r>
              <w:rPr>
                <w:sz w:val="24"/>
              </w:rPr>
              <w:t>un</w:t>
            </w:r>
            <w:r>
              <w:rPr>
                <w:spacing w:val="-5"/>
                <w:sz w:val="24"/>
              </w:rPr>
              <w:t xml:space="preserve"> </w:t>
            </w:r>
            <w:r>
              <w:rPr>
                <w:sz w:val="24"/>
              </w:rPr>
              <w:t>fizioterapeita</w:t>
            </w:r>
            <w:r>
              <w:rPr>
                <w:spacing w:val="-7"/>
                <w:sz w:val="24"/>
              </w:rPr>
              <w:t xml:space="preserve"> </w:t>
            </w:r>
            <w:r>
              <w:rPr>
                <w:sz w:val="24"/>
              </w:rPr>
              <w:t xml:space="preserve">(vai </w:t>
            </w:r>
            <w:proofErr w:type="spellStart"/>
            <w:r>
              <w:rPr>
                <w:sz w:val="24"/>
              </w:rPr>
              <w:t>rehabilitologa</w:t>
            </w:r>
            <w:proofErr w:type="spellEnd"/>
            <w:r>
              <w:rPr>
                <w:sz w:val="24"/>
              </w:rPr>
              <w:t xml:space="preserve">) konsultācija apdrošināšanas periodā, limits ārpus Pretendenta </w:t>
            </w:r>
            <w:proofErr w:type="spellStart"/>
            <w:r>
              <w:rPr>
                <w:sz w:val="24"/>
              </w:rPr>
              <w:t>līgumiestādēm</w:t>
            </w:r>
            <w:proofErr w:type="spellEnd"/>
            <w:r>
              <w:rPr>
                <w:sz w:val="24"/>
              </w:rPr>
              <w:t xml:space="preserve"> - ne zemāks kā 30 EUR par katru;</w:t>
            </w:r>
          </w:p>
        </w:tc>
        <w:tc>
          <w:tcPr>
            <w:tcW w:w="4536" w:type="dxa"/>
          </w:tcPr>
          <w:p w14:paraId="2EADDE24" w14:textId="77777777" w:rsidR="00BD4CF6" w:rsidRDefault="00BD4CF6" w:rsidP="00297123">
            <w:pPr>
              <w:pStyle w:val="TableParagraph"/>
              <w:spacing w:line="276" w:lineRule="exact"/>
              <w:ind w:left="282" w:right="96"/>
              <w:jc w:val="both"/>
              <w:rPr>
                <w:sz w:val="24"/>
              </w:rPr>
            </w:pPr>
          </w:p>
        </w:tc>
      </w:tr>
      <w:tr w:rsidR="00BD4CF6" w14:paraId="5A0DC3CA" w14:textId="77777777" w:rsidTr="00297123">
        <w:trPr>
          <w:trHeight w:val="551"/>
        </w:trPr>
        <w:tc>
          <w:tcPr>
            <w:tcW w:w="993" w:type="dxa"/>
          </w:tcPr>
          <w:p w14:paraId="4BEC575A" w14:textId="4899E064" w:rsidR="00BD4CF6" w:rsidRPr="002D2B8B" w:rsidRDefault="002D2B8B" w:rsidP="002D2B8B">
            <w:pPr>
              <w:pStyle w:val="TableParagraph"/>
              <w:spacing w:before="137"/>
              <w:jc w:val="center"/>
              <w:rPr>
                <w:b/>
                <w:sz w:val="24"/>
              </w:rPr>
            </w:pPr>
            <w:r>
              <w:rPr>
                <w:b/>
                <w:spacing w:val="-2"/>
                <w:sz w:val="24"/>
              </w:rPr>
              <w:lastRenderedPageBreak/>
              <w:t>4</w:t>
            </w:r>
            <w:r w:rsidR="00BD4CF6" w:rsidRPr="002D2B8B">
              <w:rPr>
                <w:b/>
                <w:spacing w:val="-2"/>
                <w:sz w:val="24"/>
              </w:rPr>
              <w:t>.3.4.</w:t>
            </w:r>
          </w:p>
        </w:tc>
        <w:tc>
          <w:tcPr>
            <w:tcW w:w="9072" w:type="dxa"/>
          </w:tcPr>
          <w:p w14:paraId="44DFFB93" w14:textId="77777777" w:rsidR="00BD4CF6" w:rsidRDefault="00BD4CF6" w:rsidP="00297123">
            <w:pPr>
              <w:pStyle w:val="TableParagraph"/>
              <w:spacing w:line="276" w:lineRule="exact"/>
              <w:ind w:left="282"/>
              <w:jc w:val="both"/>
              <w:rPr>
                <w:sz w:val="24"/>
              </w:rPr>
            </w:pPr>
            <w:r>
              <w:rPr>
                <w:sz w:val="24"/>
              </w:rPr>
              <w:t>ārstnieciskās</w:t>
            </w:r>
            <w:r>
              <w:rPr>
                <w:spacing w:val="-17"/>
                <w:sz w:val="24"/>
              </w:rPr>
              <w:t xml:space="preserve"> </w:t>
            </w:r>
            <w:r>
              <w:rPr>
                <w:sz w:val="24"/>
              </w:rPr>
              <w:t>manipulācijas,</w:t>
            </w:r>
            <w:r>
              <w:rPr>
                <w:spacing w:val="-15"/>
                <w:sz w:val="24"/>
              </w:rPr>
              <w:t xml:space="preserve"> </w:t>
            </w:r>
            <w:r>
              <w:rPr>
                <w:sz w:val="24"/>
              </w:rPr>
              <w:t>tajā</w:t>
            </w:r>
            <w:r>
              <w:rPr>
                <w:spacing w:val="-17"/>
                <w:sz w:val="24"/>
              </w:rPr>
              <w:t xml:space="preserve"> </w:t>
            </w:r>
            <w:r>
              <w:rPr>
                <w:sz w:val="24"/>
              </w:rPr>
              <w:t>skaitā,</w:t>
            </w:r>
            <w:r>
              <w:rPr>
                <w:spacing w:val="-15"/>
                <w:sz w:val="24"/>
              </w:rPr>
              <w:t xml:space="preserve"> </w:t>
            </w:r>
            <w:r>
              <w:rPr>
                <w:sz w:val="24"/>
              </w:rPr>
              <w:t>manipulācijas</w:t>
            </w:r>
            <w:r>
              <w:rPr>
                <w:spacing w:val="-15"/>
                <w:sz w:val="24"/>
              </w:rPr>
              <w:t xml:space="preserve"> </w:t>
            </w:r>
            <w:r>
              <w:rPr>
                <w:sz w:val="24"/>
              </w:rPr>
              <w:t>ginekoloģijā,</w:t>
            </w:r>
            <w:r>
              <w:rPr>
                <w:spacing w:val="-15"/>
                <w:sz w:val="24"/>
              </w:rPr>
              <w:t xml:space="preserve"> </w:t>
            </w:r>
            <w:r>
              <w:rPr>
                <w:sz w:val="24"/>
              </w:rPr>
              <w:t>ķirurģijā,</w:t>
            </w:r>
            <w:r>
              <w:rPr>
                <w:spacing w:val="-15"/>
                <w:sz w:val="24"/>
              </w:rPr>
              <w:t xml:space="preserve"> </w:t>
            </w:r>
            <w:r>
              <w:rPr>
                <w:sz w:val="24"/>
              </w:rPr>
              <w:t>LOR,</w:t>
            </w:r>
            <w:r>
              <w:rPr>
                <w:spacing w:val="-15"/>
                <w:sz w:val="24"/>
              </w:rPr>
              <w:t xml:space="preserve"> </w:t>
            </w:r>
            <w:r>
              <w:rPr>
                <w:sz w:val="24"/>
              </w:rPr>
              <w:t>oftalmoloģijā,</w:t>
            </w:r>
            <w:r>
              <w:rPr>
                <w:spacing w:val="-17"/>
                <w:sz w:val="24"/>
              </w:rPr>
              <w:t xml:space="preserve"> </w:t>
            </w:r>
            <w:r>
              <w:rPr>
                <w:sz w:val="24"/>
              </w:rPr>
              <w:t>arī</w:t>
            </w:r>
            <w:r>
              <w:rPr>
                <w:spacing w:val="-15"/>
                <w:sz w:val="24"/>
              </w:rPr>
              <w:t xml:space="preserve"> </w:t>
            </w:r>
            <w:r>
              <w:rPr>
                <w:sz w:val="24"/>
              </w:rPr>
              <w:t>dermatoloģijā,</w:t>
            </w:r>
            <w:r>
              <w:rPr>
                <w:spacing w:val="-17"/>
                <w:sz w:val="24"/>
              </w:rPr>
              <w:t xml:space="preserve"> </w:t>
            </w:r>
            <w:r>
              <w:rPr>
                <w:sz w:val="24"/>
              </w:rPr>
              <w:t>ja</w:t>
            </w:r>
            <w:r>
              <w:rPr>
                <w:spacing w:val="-15"/>
                <w:sz w:val="24"/>
              </w:rPr>
              <w:t xml:space="preserve"> </w:t>
            </w:r>
            <w:r>
              <w:rPr>
                <w:sz w:val="24"/>
              </w:rPr>
              <w:t>tās</w:t>
            </w:r>
            <w:r>
              <w:rPr>
                <w:spacing w:val="-17"/>
                <w:sz w:val="24"/>
              </w:rPr>
              <w:t xml:space="preserve"> </w:t>
            </w:r>
            <w:r>
              <w:rPr>
                <w:sz w:val="24"/>
              </w:rPr>
              <w:t>ir</w:t>
            </w:r>
            <w:r>
              <w:rPr>
                <w:spacing w:val="-15"/>
                <w:sz w:val="24"/>
              </w:rPr>
              <w:t xml:space="preserve"> </w:t>
            </w:r>
            <w:r>
              <w:rPr>
                <w:sz w:val="24"/>
              </w:rPr>
              <w:t xml:space="preserve">medicīniski pamatotas un nav saistītas ar kosmetoloģiju limits ārpus Pretendenta </w:t>
            </w:r>
            <w:proofErr w:type="spellStart"/>
            <w:r>
              <w:rPr>
                <w:sz w:val="24"/>
              </w:rPr>
              <w:t>līgumiestādēm</w:t>
            </w:r>
            <w:proofErr w:type="spellEnd"/>
            <w:r>
              <w:rPr>
                <w:sz w:val="24"/>
              </w:rPr>
              <w:t xml:space="preserve"> - ne zemāks kā 20 EUR par katru;;</w:t>
            </w:r>
          </w:p>
        </w:tc>
        <w:tc>
          <w:tcPr>
            <w:tcW w:w="4536" w:type="dxa"/>
          </w:tcPr>
          <w:p w14:paraId="5FC3151C" w14:textId="77777777" w:rsidR="00BD4CF6" w:rsidRDefault="00BD4CF6" w:rsidP="00297123">
            <w:pPr>
              <w:pStyle w:val="TableParagraph"/>
              <w:spacing w:line="276" w:lineRule="exact"/>
              <w:ind w:left="282"/>
              <w:rPr>
                <w:sz w:val="24"/>
              </w:rPr>
            </w:pPr>
          </w:p>
        </w:tc>
      </w:tr>
      <w:tr w:rsidR="00BD4CF6" w14:paraId="6EFA8352" w14:textId="77777777" w:rsidTr="00297123">
        <w:trPr>
          <w:trHeight w:val="1104"/>
        </w:trPr>
        <w:tc>
          <w:tcPr>
            <w:tcW w:w="993" w:type="dxa"/>
            <w:vAlign w:val="center"/>
          </w:tcPr>
          <w:p w14:paraId="5D1CF672" w14:textId="52B74F30" w:rsidR="00BD4CF6" w:rsidRPr="002D2B8B" w:rsidRDefault="002D2B8B" w:rsidP="002D2B8B">
            <w:pPr>
              <w:pStyle w:val="TableParagraph"/>
              <w:ind w:left="0"/>
              <w:jc w:val="center"/>
              <w:rPr>
                <w:b/>
                <w:sz w:val="24"/>
              </w:rPr>
            </w:pPr>
            <w:r>
              <w:rPr>
                <w:b/>
                <w:spacing w:val="-2"/>
                <w:sz w:val="24"/>
              </w:rPr>
              <w:t>4</w:t>
            </w:r>
            <w:r w:rsidR="00BD4CF6" w:rsidRPr="002D2B8B">
              <w:rPr>
                <w:b/>
                <w:spacing w:val="-2"/>
                <w:sz w:val="24"/>
              </w:rPr>
              <w:t>.3.5.</w:t>
            </w:r>
          </w:p>
        </w:tc>
        <w:tc>
          <w:tcPr>
            <w:tcW w:w="9072" w:type="dxa"/>
          </w:tcPr>
          <w:p w14:paraId="3B2759FE" w14:textId="77777777" w:rsidR="00BD4CF6" w:rsidRDefault="00BD4CF6" w:rsidP="00297123">
            <w:pPr>
              <w:pStyle w:val="TableParagraph"/>
              <w:spacing w:line="270" w:lineRule="atLeast"/>
              <w:ind w:left="282" w:right="96"/>
              <w:jc w:val="both"/>
              <w:rPr>
                <w:sz w:val="24"/>
              </w:rPr>
            </w:pPr>
            <w:r>
              <w:rPr>
                <w:sz w:val="24"/>
              </w:rPr>
              <w:t xml:space="preserve">plaša spektra diagnostiskie izmeklējumi, t.sk. dārgo tehnoloģiju izmeklējumi un to laikā veiktās manipulācijas - </w:t>
            </w:r>
            <w:proofErr w:type="spellStart"/>
            <w:r>
              <w:rPr>
                <w:sz w:val="24"/>
              </w:rPr>
              <w:t>endoskopiskie</w:t>
            </w:r>
            <w:proofErr w:type="spellEnd"/>
            <w:r>
              <w:rPr>
                <w:sz w:val="24"/>
              </w:rPr>
              <w:t xml:space="preserve"> izmeklējumi, CT, KMR un </w:t>
            </w:r>
            <w:proofErr w:type="spellStart"/>
            <w:r>
              <w:rPr>
                <w:sz w:val="24"/>
              </w:rPr>
              <w:t>scintigrāfija</w:t>
            </w:r>
            <w:proofErr w:type="spellEnd"/>
            <w:r>
              <w:rPr>
                <w:sz w:val="24"/>
              </w:rPr>
              <w:t>, ja nepieciešams - ar kontrastvielu un anestēziju: Pretendenta līgumiestādēs -100% apmērā; limiti izmeklējumiem, kas nav saņemti Pretendenta līgumiestādēs – dārgo tehnoloģiju izmeklējumiem ne mazāks kā 150 EUR par izmeklējumu, pārējiem – ne mazāks kā 35 EUR par katru izmeklējumu;</w:t>
            </w:r>
          </w:p>
        </w:tc>
        <w:tc>
          <w:tcPr>
            <w:tcW w:w="4536" w:type="dxa"/>
          </w:tcPr>
          <w:p w14:paraId="6FB4324C" w14:textId="77777777" w:rsidR="00BD4CF6" w:rsidRDefault="00BD4CF6" w:rsidP="00297123">
            <w:pPr>
              <w:pStyle w:val="TableParagraph"/>
              <w:spacing w:line="270" w:lineRule="atLeast"/>
              <w:ind w:left="282" w:right="96"/>
              <w:jc w:val="both"/>
              <w:rPr>
                <w:sz w:val="24"/>
              </w:rPr>
            </w:pPr>
          </w:p>
        </w:tc>
      </w:tr>
      <w:tr w:rsidR="00BD4CF6" w14:paraId="7D8DB7F1" w14:textId="77777777" w:rsidTr="00297123">
        <w:trPr>
          <w:trHeight w:val="551"/>
        </w:trPr>
        <w:tc>
          <w:tcPr>
            <w:tcW w:w="993" w:type="dxa"/>
          </w:tcPr>
          <w:p w14:paraId="1B8CC86B" w14:textId="22F6BED4" w:rsidR="00BD4CF6" w:rsidRPr="002D2B8B" w:rsidRDefault="002D2B8B" w:rsidP="002D2B8B">
            <w:pPr>
              <w:pStyle w:val="TableParagraph"/>
              <w:spacing w:before="135"/>
              <w:jc w:val="center"/>
              <w:rPr>
                <w:b/>
                <w:sz w:val="24"/>
              </w:rPr>
            </w:pPr>
            <w:r>
              <w:rPr>
                <w:b/>
                <w:spacing w:val="-2"/>
                <w:sz w:val="24"/>
              </w:rPr>
              <w:t>4</w:t>
            </w:r>
            <w:r w:rsidR="00BD4CF6" w:rsidRPr="002D2B8B">
              <w:rPr>
                <w:b/>
                <w:spacing w:val="-2"/>
                <w:sz w:val="24"/>
              </w:rPr>
              <w:t>.3.6.</w:t>
            </w:r>
          </w:p>
        </w:tc>
        <w:tc>
          <w:tcPr>
            <w:tcW w:w="9072" w:type="dxa"/>
            <w:tcBorders>
              <w:bottom w:val="single" w:sz="4" w:space="0" w:color="000000"/>
            </w:tcBorders>
          </w:tcPr>
          <w:p w14:paraId="02F16C71" w14:textId="5ECCB06A" w:rsidR="00BD4CF6" w:rsidRDefault="00BD4CF6" w:rsidP="00297123">
            <w:pPr>
              <w:pStyle w:val="TableParagraph"/>
              <w:tabs>
                <w:tab w:val="left" w:pos="3155"/>
              </w:tabs>
              <w:spacing w:line="276" w:lineRule="exact"/>
              <w:ind w:left="282" w:right="99"/>
              <w:jc w:val="both"/>
              <w:rPr>
                <w:sz w:val="24"/>
              </w:rPr>
            </w:pPr>
            <w:r>
              <w:rPr>
                <w:sz w:val="24"/>
              </w:rPr>
              <w:t>laboratoriskie izmeklējumi 100%</w:t>
            </w:r>
            <w:r>
              <w:rPr>
                <w:spacing w:val="-1"/>
                <w:sz w:val="24"/>
              </w:rPr>
              <w:t xml:space="preserve"> </w:t>
            </w:r>
            <w:r>
              <w:rPr>
                <w:sz w:val="24"/>
              </w:rPr>
              <w:t>apmērā</w:t>
            </w:r>
            <w:r>
              <w:rPr>
                <w:spacing w:val="-1"/>
                <w:sz w:val="24"/>
              </w:rPr>
              <w:t xml:space="preserve"> </w:t>
            </w:r>
            <w:r>
              <w:rPr>
                <w:sz w:val="24"/>
              </w:rPr>
              <w:t>(apmaksāto izmeklējumu skaits</w:t>
            </w:r>
            <w:r>
              <w:rPr>
                <w:spacing w:val="-1"/>
                <w:sz w:val="24"/>
              </w:rPr>
              <w:t xml:space="preserve"> </w:t>
            </w:r>
            <w:r>
              <w:rPr>
                <w:sz w:val="24"/>
              </w:rPr>
              <w:t>- ne mazāks kā 90%</w:t>
            </w:r>
            <w:r>
              <w:rPr>
                <w:spacing w:val="-1"/>
                <w:sz w:val="24"/>
              </w:rPr>
              <w:t xml:space="preserve"> </w:t>
            </w:r>
            <w:r>
              <w:rPr>
                <w:sz w:val="24"/>
              </w:rPr>
              <w:t xml:space="preserve">no </w:t>
            </w:r>
            <w:proofErr w:type="spellStart"/>
            <w:r>
              <w:rPr>
                <w:sz w:val="24"/>
              </w:rPr>
              <w:t>E.Gulbja</w:t>
            </w:r>
            <w:proofErr w:type="spellEnd"/>
            <w:r>
              <w:rPr>
                <w:sz w:val="24"/>
              </w:rPr>
              <w:t xml:space="preserve"> laboratorisko izmeklējumu klāsta, sk. Nolikuma </w:t>
            </w:r>
            <w:r w:rsidR="00A80613">
              <w:rPr>
                <w:sz w:val="24"/>
              </w:rPr>
              <w:t>7</w:t>
            </w:r>
            <w:r>
              <w:rPr>
                <w:sz w:val="24"/>
              </w:rPr>
              <w:t>. pielikumu);</w:t>
            </w:r>
          </w:p>
        </w:tc>
        <w:tc>
          <w:tcPr>
            <w:tcW w:w="4536" w:type="dxa"/>
            <w:tcBorders>
              <w:bottom w:val="single" w:sz="4" w:space="0" w:color="000000"/>
            </w:tcBorders>
          </w:tcPr>
          <w:p w14:paraId="02D9EE0A" w14:textId="77777777" w:rsidR="00BD4CF6" w:rsidRDefault="00BD4CF6" w:rsidP="00297123">
            <w:pPr>
              <w:pStyle w:val="TableParagraph"/>
              <w:tabs>
                <w:tab w:val="left" w:pos="3155"/>
              </w:tabs>
              <w:spacing w:line="276" w:lineRule="exact"/>
              <w:ind w:left="282" w:right="99"/>
              <w:rPr>
                <w:sz w:val="24"/>
              </w:rPr>
            </w:pPr>
          </w:p>
        </w:tc>
      </w:tr>
      <w:tr w:rsidR="00BD4CF6" w14:paraId="77D4D4E3" w14:textId="77777777" w:rsidTr="00297123">
        <w:trPr>
          <w:trHeight w:val="275"/>
        </w:trPr>
        <w:tc>
          <w:tcPr>
            <w:tcW w:w="993" w:type="dxa"/>
          </w:tcPr>
          <w:p w14:paraId="40D6A63C" w14:textId="5A60FF46" w:rsidR="00BD4CF6" w:rsidRPr="002D2B8B" w:rsidRDefault="002D2B8B" w:rsidP="002D2B8B">
            <w:pPr>
              <w:pStyle w:val="TableParagraph"/>
              <w:spacing w:line="255" w:lineRule="exact"/>
              <w:jc w:val="center"/>
              <w:rPr>
                <w:b/>
                <w:sz w:val="24"/>
              </w:rPr>
            </w:pPr>
            <w:r>
              <w:rPr>
                <w:b/>
                <w:spacing w:val="-2"/>
                <w:sz w:val="24"/>
              </w:rPr>
              <w:t>4</w:t>
            </w:r>
            <w:r w:rsidR="00BD4CF6" w:rsidRPr="002D2B8B">
              <w:rPr>
                <w:b/>
                <w:spacing w:val="-2"/>
                <w:sz w:val="24"/>
              </w:rPr>
              <w:t>.3.7.</w:t>
            </w:r>
          </w:p>
        </w:tc>
        <w:tc>
          <w:tcPr>
            <w:tcW w:w="9072" w:type="dxa"/>
            <w:tcBorders>
              <w:top w:val="single" w:sz="4" w:space="0" w:color="000000"/>
            </w:tcBorders>
          </w:tcPr>
          <w:p w14:paraId="05B43094" w14:textId="77777777" w:rsidR="00BD4CF6" w:rsidRDefault="00BD4CF6" w:rsidP="00297123">
            <w:pPr>
              <w:pStyle w:val="TableParagraph"/>
              <w:spacing w:line="255" w:lineRule="exact"/>
              <w:ind w:left="282"/>
              <w:jc w:val="both"/>
              <w:rPr>
                <w:sz w:val="24"/>
              </w:rPr>
            </w:pPr>
            <w:r>
              <w:rPr>
                <w:sz w:val="24"/>
              </w:rPr>
              <w:t>obligātās veselības pārbaudes</w:t>
            </w:r>
            <w:r>
              <w:rPr>
                <w:spacing w:val="-2"/>
                <w:sz w:val="24"/>
              </w:rPr>
              <w:t xml:space="preserve"> </w:t>
            </w:r>
            <w:r>
              <w:rPr>
                <w:sz w:val="24"/>
              </w:rPr>
              <w:t>-</w:t>
            </w:r>
            <w:r>
              <w:rPr>
                <w:spacing w:val="-1"/>
                <w:sz w:val="24"/>
              </w:rPr>
              <w:t xml:space="preserve"> </w:t>
            </w:r>
            <w:r>
              <w:rPr>
                <w:sz w:val="24"/>
              </w:rPr>
              <w:t>PNI</w:t>
            </w:r>
            <w:r>
              <w:rPr>
                <w:spacing w:val="-4"/>
                <w:sz w:val="24"/>
              </w:rPr>
              <w:t xml:space="preserve"> </w:t>
            </w:r>
            <w:r>
              <w:rPr>
                <w:sz w:val="24"/>
              </w:rPr>
              <w:t>100% apmērā, citur ar</w:t>
            </w:r>
            <w:r>
              <w:rPr>
                <w:spacing w:val="-3"/>
                <w:sz w:val="24"/>
              </w:rPr>
              <w:t xml:space="preserve"> </w:t>
            </w:r>
            <w:r>
              <w:rPr>
                <w:sz w:val="24"/>
              </w:rPr>
              <w:t>limitu ne mazāku kā 65 EUR apdrošināšanas</w:t>
            </w:r>
            <w:r>
              <w:rPr>
                <w:spacing w:val="1"/>
                <w:sz w:val="24"/>
              </w:rPr>
              <w:t xml:space="preserve"> </w:t>
            </w:r>
            <w:r>
              <w:rPr>
                <w:spacing w:val="-2"/>
                <w:sz w:val="24"/>
              </w:rPr>
              <w:t>periodā;</w:t>
            </w:r>
          </w:p>
        </w:tc>
        <w:tc>
          <w:tcPr>
            <w:tcW w:w="4536" w:type="dxa"/>
            <w:tcBorders>
              <w:top w:val="single" w:sz="4" w:space="0" w:color="000000"/>
            </w:tcBorders>
          </w:tcPr>
          <w:p w14:paraId="6CB85D01" w14:textId="77777777" w:rsidR="00BD4CF6" w:rsidRDefault="00BD4CF6" w:rsidP="00297123">
            <w:pPr>
              <w:pStyle w:val="TableParagraph"/>
              <w:spacing w:line="255" w:lineRule="exact"/>
              <w:ind w:left="282"/>
              <w:rPr>
                <w:sz w:val="24"/>
              </w:rPr>
            </w:pPr>
          </w:p>
        </w:tc>
      </w:tr>
      <w:tr w:rsidR="00BD4CF6" w14:paraId="2E1675CF" w14:textId="77777777" w:rsidTr="00297123">
        <w:trPr>
          <w:trHeight w:val="275"/>
        </w:trPr>
        <w:tc>
          <w:tcPr>
            <w:tcW w:w="993" w:type="dxa"/>
          </w:tcPr>
          <w:p w14:paraId="3AF80D77" w14:textId="3D7C7404" w:rsidR="00BD4CF6" w:rsidRPr="002D2B8B" w:rsidRDefault="002D2B8B" w:rsidP="002D2B8B">
            <w:pPr>
              <w:pStyle w:val="TableParagraph"/>
              <w:spacing w:line="256" w:lineRule="exact"/>
              <w:jc w:val="center"/>
              <w:rPr>
                <w:b/>
                <w:sz w:val="24"/>
              </w:rPr>
            </w:pPr>
            <w:r>
              <w:rPr>
                <w:b/>
                <w:spacing w:val="-2"/>
                <w:sz w:val="24"/>
              </w:rPr>
              <w:t>4</w:t>
            </w:r>
            <w:r w:rsidR="00BD4CF6" w:rsidRPr="002D2B8B">
              <w:rPr>
                <w:b/>
                <w:spacing w:val="-2"/>
                <w:sz w:val="24"/>
              </w:rPr>
              <w:t>.3.8.</w:t>
            </w:r>
          </w:p>
        </w:tc>
        <w:tc>
          <w:tcPr>
            <w:tcW w:w="9072" w:type="dxa"/>
          </w:tcPr>
          <w:p w14:paraId="59295197" w14:textId="1EF8517E" w:rsidR="00BD4CF6" w:rsidRDefault="00BD4CF6" w:rsidP="00297123">
            <w:pPr>
              <w:pStyle w:val="TableParagraph"/>
              <w:spacing w:line="256" w:lineRule="exact"/>
              <w:ind w:left="282"/>
              <w:jc w:val="both"/>
              <w:rPr>
                <w:sz w:val="24"/>
              </w:rPr>
            </w:pPr>
            <w:r>
              <w:rPr>
                <w:sz w:val="24"/>
              </w:rPr>
              <w:t>medicīnisko izziņu noformēšana</w:t>
            </w:r>
            <w:r>
              <w:rPr>
                <w:spacing w:val="-1"/>
                <w:sz w:val="24"/>
              </w:rPr>
              <w:t xml:space="preserve"> </w:t>
            </w:r>
            <w:r>
              <w:rPr>
                <w:sz w:val="24"/>
              </w:rPr>
              <w:t>-</w:t>
            </w:r>
            <w:r>
              <w:rPr>
                <w:spacing w:val="-1"/>
                <w:sz w:val="24"/>
              </w:rPr>
              <w:t xml:space="preserve"> </w:t>
            </w:r>
            <w:r>
              <w:rPr>
                <w:sz w:val="24"/>
              </w:rPr>
              <w:t>PNI</w:t>
            </w:r>
            <w:r>
              <w:rPr>
                <w:spacing w:val="-4"/>
                <w:sz w:val="24"/>
              </w:rPr>
              <w:t xml:space="preserve"> </w:t>
            </w:r>
            <w:r>
              <w:rPr>
                <w:sz w:val="24"/>
              </w:rPr>
              <w:t>100% apmērā, citur</w:t>
            </w:r>
            <w:r>
              <w:rPr>
                <w:spacing w:val="2"/>
                <w:sz w:val="24"/>
              </w:rPr>
              <w:t xml:space="preserve"> </w:t>
            </w:r>
            <w:r>
              <w:rPr>
                <w:sz w:val="24"/>
              </w:rPr>
              <w:t>ar</w:t>
            </w:r>
            <w:r>
              <w:rPr>
                <w:spacing w:val="-4"/>
                <w:sz w:val="24"/>
              </w:rPr>
              <w:t xml:space="preserve"> </w:t>
            </w:r>
            <w:r>
              <w:rPr>
                <w:sz w:val="24"/>
              </w:rPr>
              <w:t>limitu ne mazāku kā 30 EUR par</w:t>
            </w:r>
            <w:r>
              <w:rPr>
                <w:spacing w:val="-1"/>
                <w:sz w:val="24"/>
              </w:rPr>
              <w:t xml:space="preserve"> </w:t>
            </w:r>
            <w:r>
              <w:rPr>
                <w:spacing w:val="-2"/>
                <w:sz w:val="24"/>
              </w:rPr>
              <w:t>katru</w:t>
            </w:r>
            <w:r w:rsidR="002D2B8B">
              <w:rPr>
                <w:spacing w:val="-2"/>
                <w:sz w:val="24"/>
              </w:rPr>
              <w:t>.</w:t>
            </w:r>
          </w:p>
        </w:tc>
        <w:tc>
          <w:tcPr>
            <w:tcW w:w="4536" w:type="dxa"/>
          </w:tcPr>
          <w:p w14:paraId="212BF303" w14:textId="77777777" w:rsidR="00BD4CF6" w:rsidRDefault="00BD4CF6" w:rsidP="00297123">
            <w:pPr>
              <w:pStyle w:val="TableParagraph"/>
              <w:spacing w:line="256" w:lineRule="exact"/>
              <w:ind w:left="282"/>
              <w:rPr>
                <w:sz w:val="24"/>
              </w:rPr>
            </w:pPr>
          </w:p>
        </w:tc>
      </w:tr>
      <w:tr w:rsidR="00BD4CF6" w14:paraId="3275A3AB" w14:textId="77777777" w:rsidTr="00297123">
        <w:trPr>
          <w:trHeight w:val="551"/>
        </w:trPr>
        <w:tc>
          <w:tcPr>
            <w:tcW w:w="993" w:type="dxa"/>
          </w:tcPr>
          <w:p w14:paraId="2EB25720" w14:textId="3E62EA05" w:rsidR="00BD4CF6" w:rsidRPr="002D2B8B" w:rsidRDefault="002D2B8B" w:rsidP="002D2B8B">
            <w:pPr>
              <w:pStyle w:val="TableParagraph"/>
              <w:spacing w:before="138"/>
              <w:jc w:val="center"/>
              <w:rPr>
                <w:b/>
                <w:sz w:val="24"/>
              </w:rPr>
            </w:pPr>
            <w:r>
              <w:rPr>
                <w:b/>
                <w:spacing w:val="-4"/>
                <w:sz w:val="24"/>
              </w:rPr>
              <w:t>4</w:t>
            </w:r>
            <w:r w:rsidR="00BD4CF6" w:rsidRPr="002D2B8B">
              <w:rPr>
                <w:b/>
                <w:spacing w:val="-4"/>
                <w:sz w:val="24"/>
              </w:rPr>
              <w:t>.4.</w:t>
            </w:r>
          </w:p>
        </w:tc>
        <w:tc>
          <w:tcPr>
            <w:tcW w:w="9072" w:type="dxa"/>
          </w:tcPr>
          <w:p w14:paraId="0AC520B3" w14:textId="77777777" w:rsidR="00BD4CF6" w:rsidRDefault="00BD4CF6" w:rsidP="00297123">
            <w:pPr>
              <w:pStyle w:val="TableParagraph"/>
              <w:spacing w:line="276" w:lineRule="exact"/>
              <w:ind w:left="107"/>
              <w:jc w:val="both"/>
              <w:rPr>
                <w:sz w:val="24"/>
              </w:rPr>
            </w:pPr>
            <w:r>
              <w:rPr>
                <w:sz w:val="24"/>
              </w:rPr>
              <w:t>Ambulatorās</w:t>
            </w:r>
            <w:r>
              <w:rPr>
                <w:spacing w:val="-17"/>
                <w:sz w:val="24"/>
              </w:rPr>
              <w:t xml:space="preserve"> </w:t>
            </w:r>
            <w:r>
              <w:rPr>
                <w:sz w:val="24"/>
              </w:rPr>
              <w:t>rehabilitācijas</w:t>
            </w:r>
            <w:r>
              <w:rPr>
                <w:spacing w:val="-15"/>
                <w:sz w:val="24"/>
              </w:rPr>
              <w:t xml:space="preserve"> </w:t>
            </w:r>
            <w:r>
              <w:rPr>
                <w:sz w:val="24"/>
              </w:rPr>
              <w:t>pakalpojumi</w:t>
            </w:r>
            <w:r>
              <w:rPr>
                <w:spacing w:val="-15"/>
                <w:sz w:val="24"/>
              </w:rPr>
              <w:t xml:space="preserve"> </w:t>
            </w:r>
            <w:r>
              <w:rPr>
                <w:sz w:val="24"/>
              </w:rPr>
              <w:t>ar</w:t>
            </w:r>
            <w:r>
              <w:rPr>
                <w:spacing w:val="-17"/>
                <w:sz w:val="24"/>
              </w:rPr>
              <w:t xml:space="preserve"> </w:t>
            </w:r>
            <w:r>
              <w:rPr>
                <w:sz w:val="24"/>
              </w:rPr>
              <w:t>kopējo</w:t>
            </w:r>
            <w:r>
              <w:rPr>
                <w:spacing w:val="-15"/>
                <w:sz w:val="24"/>
              </w:rPr>
              <w:t xml:space="preserve"> </w:t>
            </w:r>
            <w:r>
              <w:rPr>
                <w:sz w:val="24"/>
              </w:rPr>
              <w:t>gada</w:t>
            </w:r>
            <w:r>
              <w:rPr>
                <w:spacing w:val="-17"/>
                <w:sz w:val="24"/>
              </w:rPr>
              <w:t xml:space="preserve"> </w:t>
            </w:r>
            <w:r>
              <w:rPr>
                <w:sz w:val="24"/>
              </w:rPr>
              <w:t>limitu</w:t>
            </w:r>
            <w:r>
              <w:rPr>
                <w:spacing w:val="-15"/>
                <w:sz w:val="24"/>
              </w:rPr>
              <w:t xml:space="preserve"> </w:t>
            </w:r>
            <w:r>
              <w:rPr>
                <w:sz w:val="24"/>
              </w:rPr>
              <w:t>ne</w:t>
            </w:r>
            <w:r>
              <w:rPr>
                <w:spacing w:val="-15"/>
                <w:sz w:val="24"/>
              </w:rPr>
              <w:t xml:space="preserve"> </w:t>
            </w:r>
            <w:r>
              <w:rPr>
                <w:sz w:val="24"/>
              </w:rPr>
              <w:t>mazāku</w:t>
            </w:r>
            <w:r>
              <w:rPr>
                <w:spacing w:val="-15"/>
                <w:sz w:val="24"/>
              </w:rPr>
              <w:t xml:space="preserve"> </w:t>
            </w:r>
            <w:r>
              <w:rPr>
                <w:sz w:val="24"/>
              </w:rPr>
              <w:t>kā</w:t>
            </w:r>
            <w:r>
              <w:rPr>
                <w:spacing w:val="-15"/>
                <w:sz w:val="24"/>
              </w:rPr>
              <w:t xml:space="preserve"> </w:t>
            </w:r>
            <w:r>
              <w:rPr>
                <w:sz w:val="24"/>
              </w:rPr>
              <w:t>140</w:t>
            </w:r>
            <w:r>
              <w:rPr>
                <w:spacing w:val="-15"/>
                <w:sz w:val="24"/>
              </w:rPr>
              <w:t xml:space="preserve"> </w:t>
            </w:r>
            <w:r>
              <w:rPr>
                <w:sz w:val="24"/>
              </w:rPr>
              <w:t>EUR</w:t>
            </w:r>
            <w:r w:rsidRPr="00313A14">
              <w:rPr>
                <w:sz w:val="24"/>
              </w:rPr>
              <w:t>,</w:t>
            </w:r>
            <w:r w:rsidRPr="00313A14">
              <w:rPr>
                <w:spacing w:val="-15"/>
                <w:sz w:val="24"/>
              </w:rPr>
              <w:t xml:space="preserve"> </w:t>
            </w:r>
            <w:r>
              <w:rPr>
                <w:sz w:val="24"/>
              </w:rPr>
              <w:t>nenosakot</w:t>
            </w:r>
            <w:r>
              <w:rPr>
                <w:spacing w:val="-15"/>
                <w:sz w:val="24"/>
              </w:rPr>
              <w:t xml:space="preserve"> </w:t>
            </w:r>
            <w:r>
              <w:rPr>
                <w:sz w:val="24"/>
              </w:rPr>
              <w:t>reižu</w:t>
            </w:r>
            <w:r>
              <w:rPr>
                <w:spacing w:val="-15"/>
                <w:sz w:val="24"/>
              </w:rPr>
              <w:t xml:space="preserve"> </w:t>
            </w:r>
            <w:r>
              <w:rPr>
                <w:sz w:val="24"/>
              </w:rPr>
              <w:t>skaita</w:t>
            </w:r>
            <w:r>
              <w:rPr>
                <w:spacing w:val="-15"/>
                <w:sz w:val="24"/>
              </w:rPr>
              <w:t xml:space="preserve"> </w:t>
            </w:r>
            <w:r>
              <w:rPr>
                <w:sz w:val="24"/>
              </w:rPr>
              <w:t>ierobežojumus</w:t>
            </w:r>
            <w:r>
              <w:rPr>
                <w:spacing w:val="-15"/>
                <w:sz w:val="24"/>
              </w:rPr>
              <w:t xml:space="preserve"> </w:t>
            </w:r>
            <w:r>
              <w:rPr>
                <w:sz w:val="24"/>
              </w:rPr>
              <w:t>un</w:t>
            </w:r>
            <w:r>
              <w:rPr>
                <w:spacing w:val="-15"/>
                <w:sz w:val="24"/>
              </w:rPr>
              <w:t xml:space="preserve"> </w:t>
            </w:r>
            <w:r>
              <w:rPr>
                <w:sz w:val="24"/>
              </w:rPr>
              <w:t>apmaksas limitu vienai procedūrai, tajā skaitā:</w:t>
            </w:r>
          </w:p>
        </w:tc>
        <w:tc>
          <w:tcPr>
            <w:tcW w:w="4536" w:type="dxa"/>
          </w:tcPr>
          <w:p w14:paraId="47841DBD" w14:textId="77777777" w:rsidR="00BD4CF6" w:rsidRDefault="00BD4CF6" w:rsidP="00297123">
            <w:pPr>
              <w:pStyle w:val="TableParagraph"/>
              <w:spacing w:line="276" w:lineRule="exact"/>
              <w:ind w:left="107"/>
              <w:rPr>
                <w:sz w:val="24"/>
              </w:rPr>
            </w:pPr>
          </w:p>
        </w:tc>
      </w:tr>
      <w:tr w:rsidR="00BD4CF6" w14:paraId="74EBC260" w14:textId="77777777" w:rsidTr="00297123">
        <w:trPr>
          <w:trHeight w:val="275"/>
        </w:trPr>
        <w:tc>
          <w:tcPr>
            <w:tcW w:w="993" w:type="dxa"/>
          </w:tcPr>
          <w:p w14:paraId="66149FF3" w14:textId="0AA02012" w:rsidR="00BD4CF6" w:rsidRPr="002D2B8B" w:rsidRDefault="002D2B8B" w:rsidP="002D2B8B">
            <w:pPr>
              <w:pStyle w:val="TableParagraph"/>
              <w:spacing w:line="255" w:lineRule="exact"/>
              <w:jc w:val="center"/>
              <w:rPr>
                <w:b/>
                <w:sz w:val="24"/>
              </w:rPr>
            </w:pPr>
            <w:r>
              <w:rPr>
                <w:b/>
                <w:spacing w:val="-2"/>
                <w:sz w:val="24"/>
              </w:rPr>
              <w:t>4</w:t>
            </w:r>
            <w:r w:rsidR="00BD4CF6" w:rsidRPr="002D2B8B">
              <w:rPr>
                <w:b/>
                <w:spacing w:val="-2"/>
                <w:sz w:val="24"/>
              </w:rPr>
              <w:t>.4.1.</w:t>
            </w:r>
          </w:p>
        </w:tc>
        <w:tc>
          <w:tcPr>
            <w:tcW w:w="9072" w:type="dxa"/>
          </w:tcPr>
          <w:p w14:paraId="40491C65" w14:textId="77777777" w:rsidR="00BD4CF6" w:rsidRDefault="00BD4CF6" w:rsidP="00297123">
            <w:pPr>
              <w:pStyle w:val="TableParagraph"/>
              <w:spacing w:line="255" w:lineRule="exact"/>
              <w:ind w:left="282"/>
              <w:jc w:val="both"/>
              <w:rPr>
                <w:sz w:val="24"/>
              </w:rPr>
            </w:pPr>
            <w:r>
              <w:rPr>
                <w:sz w:val="24"/>
              </w:rPr>
              <w:t>fizikālā</w:t>
            </w:r>
            <w:r>
              <w:rPr>
                <w:spacing w:val="-2"/>
                <w:sz w:val="24"/>
              </w:rPr>
              <w:t xml:space="preserve"> terapija</w:t>
            </w:r>
          </w:p>
        </w:tc>
        <w:tc>
          <w:tcPr>
            <w:tcW w:w="4536" w:type="dxa"/>
          </w:tcPr>
          <w:p w14:paraId="4FD336D7" w14:textId="77777777" w:rsidR="00BD4CF6" w:rsidRDefault="00BD4CF6" w:rsidP="00297123">
            <w:pPr>
              <w:pStyle w:val="TableParagraph"/>
              <w:spacing w:line="255" w:lineRule="exact"/>
              <w:ind w:left="282"/>
              <w:rPr>
                <w:sz w:val="24"/>
              </w:rPr>
            </w:pPr>
          </w:p>
        </w:tc>
      </w:tr>
      <w:tr w:rsidR="00BD4CF6" w14:paraId="6E58460A" w14:textId="77777777" w:rsidTr="00297123">
        <w:trPr>
          <w:trHeight w:val="277"/>
        </w:trPr>
        <w:tc>
          <w:tcPr>
            <w:tcW w:w="993" w:type="dxa"/>
          </w:tcPr>
          <w:p w14:paraId="138CC8C6" w14:textId="29870917" w:rsidR="00BD4CF6" w:rsidRPr="002D2B8B" w:rsidRDefault="002D2B8B" w:rsidP="002D2B8B">
            <w:pPr>
              <w:pStyle w:val="TableParagraph"/>
              <w:spacing w:before="1" w:line="257" w:lineRule="exact"/>
              <w:jc w:val="center"/>
              <w:rPr>
                <w:b/>
                <w:sz w:val="24"/>
              </w:rPr>
            </w:pPr>
            <w:r>
              <w:rPr>
                <w:b/>
                <w:spacing w:val="-2"/>
                <w:sz w:val="24"/>
              </w:rPr>
              <w:t>4</w:t>
            </w:r>
            <w:r w:rsidR="00BD4CF6" w:rsidRPr="002D2B8B">
              <w:rPr>
                <w:b/>
                <w:spacing w:val="-2"/>
                <w:sz w:val="24"/>
              </w:rPr>
              <w:t>.4.2.</w:t>
            </w:r>
          </w:p>
        </w:tc>
        <w:tc>
          <w:tcPr>
            <w:tcW w:w="9072" w:type="dxa"/>
          </w:tcPr>
          <w:p w14:paraId="1AFF1CFD" w14:textId="77777777" w:rsidR="00BD4CF6" w:rsidRDefault="00BD4CF6" w:rsidP="00297123">
            <w:pPr>
              <w:pStyle w:val="TableParagraph"/>
              <w:spacing w:before="1" w:line="257" w:lineRule="exact"/>
              <w:ind w:left="282"/>
              <w:jc w:val="both"/>
              <w:rPr>
                <w:sz w:val="24"/>
              </w:rPr>
            </w:pPr>
            <w:r>
              <w:rPr>
                <w:sz w:val="24"/>
              </w:rPr>
              <w:t>ārstnieciskā</w:t>
            </w:r>
            <w:r>
              <w:rPr>
                <w:spacing w:val="-4"/>
                <w:sz w:val="24"/>
              </w:rPr>
              <w:t xml:space="preserve"> </w:t>
            </w:r>
            <w:r>
              <w:rPr>
                <w:sz w:val="24"/>
              </w:rPr>
              <w:t>masāža</w:t>
            </w:r>
            <w:r>
              <w:rPr>
                <w:spacing w:val="-4"/>
                <w:sz w:val="24"/>
              </w:rPr>
              <w:t xml:space="preserve"> </w:t>
            </w:r>
            <w:r>
              <w:rPr>
                <w:sz w:val="24"/>
              </w:rPr>
              <w:t>vai</w:t>
            </w:r>
            <w:r>
              <w:rPr>
                <w:spacing w:val="2"/>
                <w:sz w:val="24"/>
              </w:rPr>
              <w:t xml:space="preserve"> </w:t>
            </w:r>
            <w:r>
              <w:rPr>
                <w:sz w:val="24"/>
              </w:rPr>
              <w:t>manuālā</w:t>
            </w:r>
            <w:r>
              <w:rPr>
                <w:spacing w:val="-3"/>
                <w:sz w:val="24"/>
              </w:rPr>
              <w:t xml:space="preserve"> </w:t>
            </w:r>
            <w:r>
              <w:rPr>
                <w:sz w:val="24"/>
              </w:rPr>
              <w:t>terapija ar</w:t>
            </w:r>
            <w:r>
              <w:rPr>
                <w:spacing w:val="-1"/>
                <w:sz w:val="24"/>
              </w:rPr>
              <w:t xml:space="preserve"> </w:t>
            </w:r>
            <w:r>
              <w:rPr>
                <w:sz w:val="24"/>
              </w:rPr>
              <w:t>ārsta</w:t>
            </w:r>
            <w:r>
              <w:rPr>
                <w:spacing w:val="2"/>
                <w:sz w:val="24"/>
              </w:rPr>
              <w:t xml:space="preserve"> </w:t>
            </w:r>
            <w:r>
              <w:rPr>
                <w:sz w:val="24"/>
              </w:rPr>
              <w:t>norīkojumu,</w:t>
            </w:r>
            <w:r>
              <w:rPr>
                <w:spacing w:val="58"/>
                <w:sz w:val="24"/>
              </w:rPr>
              <w:t xml:space="preserve"> </w:t>
            </w:r>
            <w:r>
              <w:rPr>
                <w:sz w:val="24"/>
              </w:rPr>
              <w:t>neierobežojot ar konkrētām</w:t>
            </w:r>
            <w:r>
              <w:rPr>
                <w:spacing w:val="1"/>
                <w:sz w:val="24"/>
              </w:rPr>
              <w:t xml:space="preserve"> </w:t>
            </w:r>
            <w:r>
              <w:rPr>
                <w:sz w:val="24"/>
              </w:rPr>
              <w:t>diagnozēm</w:t>
            </w:r>
          </w:p>
        </w:tc>
        <w:tc>
          <w:tcPr>
            <w:tcW w:w="4536" w:type="dxa"/>
          </w:tcPr>
          <w:p w14:paraId="4807CD35" w14:textId="77777777" w:rsidR="00BD4CF6" w:rsidRDefault="00BD4CF6" w:rsidP="00297123">
            <w:pPr>
              <w:pStyle w:val="TableParagraph"/>
              <w:spacing w:before="1" w:line="257" w:lineRule="exact"/>
              <w:ind w:left="282"/>
              <w:rPr>
                <w:sz w:val="24"/>
              </w:rPr>
            </w:pPr>
          </w:p>
        </w:tc>
      </w:tr>
      <w:tr w:rsidR="00BD4CF6" w14:paraId="351F6DE3" w14:textId="77777777" w:rsidTr="00297123">
        <w:trPr>
          <w:trHeight w:val="275"/>
        </w:trPr>
        <w:tc>
          <w:tcPr>
            <w:tcW w:w="993" w:type="dxa"/>
          </w:tcPr>
          <w:p w14:paraId="4B83DB07" w14:textId="5D0A52D2" w:rsidR="00BD4CF6" w:rsidRPr="002D2B8B" w:rsidRDefault="002D2B8B" w:rsidP="002D2B8B">
            <w:pPr>
              <w:pStyle w:val="TableParagraph"/>
              <w:spacing w:line="256" w:lineRule="exact"/>
              <w:jc w:val="center"/>
              <w:rPr>
                <w:b/>
                <w:sz w:val="24"/>
              </w:rPr>
            </w:pPr>
            <w:r>
              <w:rPr>
                <w:b/>
                <w:spacing w:val="-2"/>
                <w:sz w:val="24"/>
              </w:rPr>
              <w:t>4</w:t>
            </w:r>
            <w:r w:rsidR="00BD4CF6" w:rsidRPr="002D2B8B">
              <w:rPr>
                <w:b/>
                <w:spacing w:val="-2"/>
                <w:sz w:val="24"/>
              </w:rPr>
              <w:t>.4.3.</w:t>
            </w:r>
          </w:p>
        </w:tc>
        <w:tc>
          <w:tcPr>
            <w:tcW w:w="9072" w:type="dxa"/>
          </w:tcPr>
          <w:p w14:paraId="1C767CE1" w14:textId="77777777" w:rsidR="00BD4CF6" w:rsidRDefault="00BD4CF6" w:rsidP="00297123">
            <w:pPr>
              <w:pStyle w:val="TableParagraph"/>
              <w:spacing w:line="256" w:lineRule="exact"/>
              <w:ind w:left="282"/>
              <w:jc w:val="both"/>
              <w:rPr>
                <w:sz w:val="24"/>
              </w:rPr>
            </w:pPr>
            <w:r>
              <w:rPr>
                <w:sz w:val="24"/>
              </w:rPr>
              <w:t>ūdens</w:t>
            </w:r>
            <w:r>
              <w:rPr>
                <w:spacing w:val="-1"/>
                <w:sz w:val="24"/>
              </w:rPr>
              <w:t xml:space="preserve"> </w:t>
            </w:r>
            <w:r>
              <w:rPr>
                <w:sz w:val="24"/>
              </w:rPr>
              <w:t>procedūras</w:t>
            </w:r>
            <w:r>
              <w:rPr>
                <w:spacing w:val="-1"/>
                <w:sz w:val="24"/>
              </w:rPr>
              <w:t xml:space="preserve"> </w:t>
            </w:r>
            <w:r>
              <w:rPr>
                <w:sz w:val="24"/>
              </w:rPr>
              <w:t>un</w:t>
            </w:r>
            <w:r>
              <w:rPr>
                <w:spacing w:val="58"/>
                <w:sz w:val="24"/>
              </w:rPr>
              <w:t xml:space="preserve"> </w:t>
            </w:r>
            <w:r>
              <w:rPr>
                <w:sz w:val="24"/>
              </w:rPr>
              <w:t>ārstnieciskā</w:t>
            </w:r>
            <w:r>
              <w:rPr>
                <w:spacing w:val="-1"/>
                <w:sz w:val="24"/>
              </w:rPr>
              <w:t xml:space="preserve"> </w:t>
            </w:r>
            <w:r>
              <w:rPr>
                <w:spacing w:val="-2"/>
                <w:sz w:val="24"/>
              </w:rPr>
              <w:t>vingrošana</w:t>
            </w:r>
          </w:p>
        </w:tc>
        <w:tc>
          <w:tcPr>
            <w:tcW w:w="4536" w:type="dxa"/>
          </w:tcPr>
          <w:p w14:paraId="08A17558" w14:textId="77777777" w:rsidR="00BD4CF6" w:rsidRDefault="00BD4CF6" w:rsidP="00297123">
            <w:pPr>
              <w:pStyle w:val="TableParagraph"/>
              <w:spacing w:line="256" w:lineRule="exact"/>
              <w:ind w:left="282"/>
              <w:rPr>
                <w:sz w:val="24"/>
              </w:rPr>
            </w:pPr>
          </w:p>
        </w:tc>
      </w:tr>
      <w:tr w:rsidR="00BD4CF6" w14:paraId="5AC92E43" w14:textId="77777777" w:rsidTr="00297123">
        <w:trPr>
          <w:trHeight w:val="275"/>
        </w:trPr>
        <w:tc>
          <w:tcPr>
            <w:tcW w:w="993" w:type="dxa"/>
          </w:tcPr>
          <w:p w14:paraId="11C76ACB" w14:textId="696BDF1B" w:rsidR="00BD4CF6" w:rsidRPr="002D2B8B" w:rsidRDefault="002D2B8B" w:rsidP="002D2B8B">
            <w:pPr>
              <w:pStyle w:val="TableParagraph"/>
              <w:spacing w:line="256" w:lineRule="exact"/>
              <w:jc w:val="center"/>
              <w:rPr>
                <w:b/>
                <w:sz w:val="24"/>
              </w:rPr>
            </w:pPr>
            <w:r>
              <w:rPr>
                <w:b/>
                <w:spacing w:val="-4"/>
                <w:sz w:val="24"/>
              </w:rPr>
              <w:t>4</w:t>
            </w:r>
            <w:r w:rsidR="00BD4CF6" w:rsidRPr="002D2B8B">
              <w:rPr>
                <w:b/>
                <w:spacing w:val="-4"/>
                <w:sz w:val="24"/>
              </w:rPr>
              <w:t>.5.</w:t>
            </w:r>
          </w:p>
        </w:tc>
        <w:tc>
          <w:tcPr>
            <w:tcW w:w="9072" w:type="dxa"/>
          </w:tcPr>
          <w:p w14:paraId="2A58B29B" w14:textId="77777777" w:rsidR="00BD4CF6" w:rsidRDefault="00BD4CF6" w:rsidP="00297123">
            <w:pPr>
              <w:pStyle w:val="TableParagraph"/>
              <w:spacing w:line="256" w:lineRule="exact"/>
              <w:ind w:left="107"/>
              <w:jc w:val="both"/>
              <w:rPr>
                <w:sz w:val="24"/>
              </w:rPr>
            </w:pPr>
            <w:r>
              <w:rPr>
                <w:sz w:val="24"/>
              </w:rPr>
              <w:t>Vakcinācija</w:t>
            </w:r>
            <w:r>
              <w:rPr>
                <w:spacing w:val="-3"/>
                <w:sz w:val="24"/>
              </w:rPr>
              <w:t xml:space="preserve"> </w:t>
            </w:r>
            <w:r>
              <w:rPr>
                <w:sz w:val="24"/>
              </w:rPr>
              <w:t>– jebkura</w:t>
            </w:r>
            <w:r>
              <w:rPr>
                <w:spacing w:val="-3"/>
                <w:sz w:val="24"/>
              </w:rPr>
              <w:t xml:space="preserve"> </w:t>
            </w:r>
            <w:r>
              <w:rPr>
                <w:sz w:val="24"/>
              </w:rPr>
              <w:t>veida</w:t>
            </w:r>
            <w:r>
              <w:rPr>
                <w:spacing w:val="1"/>
                <w:sz w:val="24"/>
              </w:rPr>
              <w:t xml:space="preserve"> </w:t>
            </w:r>
            <w:r>
              <w:rPr>
                <w:sz w:val="24"/>
              </w:rPr>
              <w:t>vakcinācija 100% apmērā,</w:t>
            </w:r>
            <w:r>
              <w:rPr>
                <w:spacing w:val="-3"/>
                <w:sz w:val="24"/>
              </w:rPr>
              <w:t xml:space="preserve"> </w:t>
            </w:r>
            <w:r>
              <w:rPr>
                <w:sz w:val="24"/>
              </w:rPr>
              <w:t>ar</w:t>
            </w:r>
            <w:r>
              <w:rPr>
                <w:spacing w:val="1"/>
                <w:sz w:val="24"/>
              </w:rPr>
              <w:t xml:space="preserve"> </w:t>
            </w:r>
            <w:r>
              <w:rPr>
                <w:sz w:val="24"/>
              </w:rPr>
              <w:t>limitu ne mazāku kā</w:t>
            </w:r>
            <w:r>
              <w:rPr>
                <w:spacing w:val="1"/>
                <w:sz w:val="24"/>
              </w:rPr>
              <w:t xml:space="preserve"> </w:t>
            </w:r>
            <w:r>
              <w:rPr>
                <w:sz w:val="24"/>
              </w:rPr>
              <w:t>50 EUR</w:t>
            </w:r>
            <w:r>
              <w:rPr>
                <w:spacing w:val="-2"/>
                <w:sz w:val="24"/>
              </w:rPr>
              <w:t xml:space="preserve"> </w:t>
            </w:r>
            <w:r>
              <w:rPr>
                <w:sz w:val="24"/>
              </w:rPr>
              <w:t>apdrošināšanas</w:t>
            </w:r>
            <w:r>
              <w:rPr>
                <w:spacing w:val="-2"/>
                <w:sz w:val="24"/>
              </w:rPr>
              <w:t xml:space="preserve"> periodā.</w:t>
            </w:r>
          </w:p>
        </w:tc>
        <w:tc>
          <w:tcPr>
            <w:tcW w:w="4536" w:type="dxa"/>
          </w:tcPr>
          <w:p w14:paraId="27C8BB61" w14:textId="77777777" w:rsidR="00BD4CF6" w:rsidRDefault="00BD4CF6" w:rsidP="00297123">
            <w:pPr>
              <w:pStyle w:val="TableParagraph"/>
              <w:spacing w:line="256" w:lineRule="exact"/>
              <w:ind w:left="107"/>
              <w:rPr>
                <w:sz w:val="24"/>
              </w:rPr>
            </w:pPr>
          </w:p>
        </w:tc>
      </w:tr>
      <w:tr w:rsidR="00BD4CF6" w14:paraId="0AE71A98" w14:textId="77777777" w:rsidTr="00297123">
        <w:trPr>
          <w:trHeight w:val="827"/>
        </w:trPr>
        <w:tc>
          <w:tcPr>
            <w:tcW w:w="993" w:type="dxa"/>
          </w:tcPr>
          <w:p w14:paraId="730098C1" w14:textId="3E0069F1" w:rsidR="00BD4CF6" w:rsidRPr="002D2B8B" w:rsidRDefault="002D2B8B" w:rsidP="002D2B8B">
            <w:pPr>
              <w:pStyle w:val="TableParagraph"/>
              <w:spacing w:before="275"/>
              <w:jc w:val="center"/>
              <w:rPr>
                <w:b/>
                <w:sz w:val="24"/>
              </w:rPr>
            </w:pPr>
            <w:r>
              <w:rPr>
                <w:b/>
                <w:spacing w:val="-4"/>
                <w:sz w:val="24"/>
              </w:rPr>
              <w:t>4</w:t>
            </w:r>
            <w:r w:rsidR="00BD4CF6" w:rsidRPr="002D2B8B">
              <w:rPr>
                <w:b/>
                <w:spacing w:val="-4"/>
                <w:sz w:val="24"/>
              </w:rPr>
              <w:t>.6.</w:t>
            </w:r>
          </w:p>
        </w:tc>
        <w:tc>
          <w:tcPr>
            <w:tcW w:w="9072" w:type="dxa"/>
          </w:tcPr>
          <w:p w14:paraId="78F10AD6" w14:textId="77777777" w:rsidR="00BD4CF6" w:rsidRDefault="00BD4CF6" w:rsidP="00297123">
            <w:pPr>
              <w:pStyle w:val="TableParagraph"/>
              <w:spacing w:line="276" w:lineRule="exact"/>
              <w:ind w:left="107" w:right="95"/>
              <w:jc w:val="both"/>
              <w:rPr>
                <w:sz w:val="24"/>
              </w:rPr>
            </w:pPr>
            <w:r>
              <w:rPr>
                <w:sz w:val="24"/>
              </w:rPr>
              <w:t>Maksas grūtniecības aprūpe ar limitu ne mazāku kā 500 EUR apdrošināšanas periodā – ar grūtniecību saistītas ārsta vai vecmātes konsultācijas, ārstnieciskās manipulācijas</w:t>
            </w:r>
            <w:r>
              <w:rPr>
                <w:spacing w:val="40"/>
                <w:sz w:val="24"/>
              </w:rPr>
              <w:t xml:space="preserve"> </w:t>
            </w:r>
            <w:r>
              <w:rPr>
                <w:sz w:val="24"/>
              </w:rPr>
              <w:t xml:space="preserve">un izmeklējumi, t.sk. laboratoriskie izmeklējumi, USG un </w:t>
            </w:r>
            <w:proofErr w:type="spellStart"/>
            <w:r>
              <w:rPr>
                <w:sz w:val="24"/>
              </w:rPr>
              <w:t>kardiotokogrāfija</w:t>
            </w:r>
            <w:proofErr w:type="spellEnd"/>
            <w:r>
              <w:rPr>
                <w:sz w:val="24"/>
              </w:rPr>
              <w:t xml:space="preserve"> bez reižu skaita ierobežojuma, nenosakot </w:t>
            </w:r>
            <w:proofErr w:type="spellStart"/>
            <w:r>
              <w:rPr>
                <w:sz w:val="24"/>
              </w:rPr>
              <w:t>apakšlimitus</w:t>
            </w:r>
            <w:proofErr w:type="spellEnd"/>
            <w:r>
              <w:rPr>
                <w:sz w:val="24"/>
              </w:rPr>
              <w:t>;</w:t>
            </w:r>
          </w:p>
        </w:tc>
        <w:tc>
          <w:tcPr>
            <w:tcW w:w="4536" w:type="dxa"/>
          </w:tcPr>
          <w:p w14:paraId="5239B524" w14:textId="77777777" w:rsidR="00BD4CF6" w:rsidRDefault="00BD4CF6" w:rsidP="00297123">
            <w:pPr>
              <w:pStyle w:val="TableParagraph"/>
              <w:spacing w:line="276" w:lineRule="exact"/>
              <w:ind w:left="107" w:right="95"/>
              <w:jc w:val="both"/>
              <w:rPr>
                <w:sz w:val="24"/>
              </w:rPr>
            </w:pPr>
          </w:p>
        </w:tc>
      </w:tr>
      <w:tr w:rsidR="00BD4CF6" w14:paraId="2A6E49EB" w14:textId="77777777" w:rsidTr="00297123">
        <w:trPr>
          <w:trHeight w:val="551"/>
        </w:trPr>
        <w:tc>
          <w:tcPr>
            <w:tcW w:w="993" w:type="dxa"/>
          </w:tcPr>
          <w:p w14:paraId="5EF3FE00" w14:textId="117E4FFD" w:rsidR="00BD4CF6" w:rsidRPr="002D2B8B" w:rsidRDefault="002D2B8B" w:rsidP="002D2B8B">
            <w:pPr>
              <w:pStyle w:val="TableParagraph"/>
              <w:spacing w:before="137"/>
              <w:jc w:val="center"/>
              <w:rPr>
                <w:b/>
                <w:sz w:val="24"/>
              </w:rPr>
            </w:pPr>
            <w:r>
              <w:rPr>
                <w:b/>
                <w:spacing w:val="-4"/>
                <w:sz w:val="24"/>
              </w:rPr>
              <w:t>4</w:t>
            </w:r>
            <w:r w:rsidR="00BD4CF6" w:rsidRPr="002D2B8B">
              <w:rPr>
                <w:b/>
                <w:spacing w:val="-4"/>
                <w:sz w:val="24"/>
              </w:rPr>
              <w:t>.7.</w:t>
            </w:r>
          </w:p>
        </w:tc>
        <w:tc>
          <w:tcPr>
            <w:tcW w:w="9072" w:type="dxa"/>
          </w:tcPr>
          <w:p w14:paraId="51643C76" w14:textId="77777777" w:rsidR="00BD4CF6" w:rsidRDefault="00BD4CF6" w:rsidP="00297123">
            <w:pPr>
              <w:pStyle w:val="TableParagraph"/>
              <w:spacing w:line="276" w:lineRule="exact"/>
              <w:ind w:left="107"/>
              <w:jc w:val="both"/>
              <w:rPr>
                <w:sz w:val="24"/>
              </w:rPr>
            </w:pPr>
            <w:r>
              <w:rPr>
                <w:sz w:val="24"/>
              </w:rPr>
              <w:t>Maksas</w:t>
            </w:r>
            <w:r>
              <w:rPr>
                <w:spacing w:val="27"/>
                <w:sz w:val="24"/>
              </w:rPr>
              <w:t xml:space="preserve"> </w:t>
            </w:r>
            <w:r>
              <w:rPr>
                <w:sz w:val="24"/>
              </w:rPr>
              <w:t>medicīniskie</w:t>
            </w:r>
            <w:r>
              <w:rPr>
                <w:spacing w:val="29"/>
                <w:sz w:val="24"/>
              </w:rPr>
              <w:t xml:space="preserve"> </w:t>
            </w:r>
            <w:r>
              <w:rPr>
                <w:sz w:val="24"/>
              </w:rPr>
              <w:t>pakalpojumi,</w:t>
            </w:r>
            <w:r>
              <w:rPr>
                <w:spacing w:val="29"/>
                <w:sz w:val="24"/>
              </w:rPr>
              <w:t xml:space="preserve"> </w:t>
            </w:r>
            <w:r>
              <w:rPr>
                <w:sz w:val="24"/>
              </w:rPr>
              <w:t>kas</w:t>
            </w:r>
            <w:r>
              <w:rPr>
                <w:spacing w:val="27"/>
                <w:sz w:val="24"/>
              </w:rPr>
              <w:t xml:space="preserve"> </w:t>
            </w:r>
            <w:r>
              <w:rPr>
                <w:sz w:val="24"/>
              </w:rPr>
              <w:t>saistīti</w:t>
            </w:r>
            <w:r>
              <w:rPr>
                <w:spacing w:val="29"/>
                <w:sz w:val="24"/>
              </w:rPr>
              <w:t xml:space="preserve"> </w:t>
            </w:r>
            <w:r>
              <w:rPr>
                <w:sz w:val="24"/>
              </w:rPr>
              <w:t>ar</w:t>
            </w:r>
            <w:r>
              <w:rPr>
                <w:spacing w:val="29"/>
                <w:sz w:val="24"/>
              </w:rPr>
              <w:t xml:space="preserve"> </w:t>
            </w:r>
            <w:r>
              <w:rPr>
                <w:sz w:val="24"/>
              </w:rPr>
              <w:t>onkoloģisku</w:t>
            </w:r>
            <w:r>
              <w:rPr>
                <w:spacing w:val="29"/>
                <w:sz w:val="24"/>
              </w:rPr>
              <w:t xml:space="preserve"> </w:t>
            </w:r>
            <w:r>
              <w:rPr>
                <w:sz w:val="24"/>
              </w:rPr>
              <w:t>saslimšanu</w:t>
            </w:r>
            <w:r>
              <w:rPr>
                <w:spacing w:val="29"/>
                <w:sz w:val="24"/>
              </w:rPr>
              <w:t xml:space="preserve"> </w:t>
            </w:r>
            <w:r>
              <w:rPr>
                <w:sz w:val="24"/>
              </w:rPr>
              <w:t>un</w:t>
            </w:r>
            <w:r>
              <w:rPr>
                <w:spacing w:val="29"/>
                <w:sz w:val="24"/>
              </w:rPr>
              <w:t xml:space="preserve"> </w:t>
            </w:r>
            <w:r>
              <w:rPr>
                <w:sz w:val="24"/>
              </w:rPr>
              <w:t>saņemti</w:t>
            </w:r>
            <w:r>
              <w:rPr>
                <w:spacing w:val="31"/>
                <w:sz w:val="24"/>
              </w:rPr>
              <w:t xml:space="preserve"> </w:t>
            </w:r>
            <w:r>
              <w:rPr>
                <w:sz w:val="24"/>
              </w:rPr>
              <w:t>līdz</w:t>
            </w:r>
            <w:r>
              <w:rPr>
                <w:spacing w:val="29"/>
                <w:sz w:val="24"/>
              </w:rPr>
              <w:t xml:space="preserve"> </w:t>
            </w:r>
            <w:r>
              <w:rPr>
                <w:sz w:val="24"/>
              </w:rPr>
              <w:t>diagnozes</w:t>
            </w:r>
            <w:r>
              <w:rPr>
                <w:spacing w:val="29"/>
                <w:sz w:val="24"/>
              </w:rPr>
              <w:t xml:space="preserve"> </w:t>
            </w:r>
            <w:r>
              <w:rPr>
                <w:sz w:val="24"/>
              </w:rPr>
              <w:t>apstiprināšanai</w:t>
            </w:r>
            <w:r>
              <w:rPr>
                <w:spacing w:val="27"/>
                <w:sz w:val="24"/>
              </w:rPr>
              <w:t xml:space="preserve"> </w:t>
            </w:r>
            <w:r>
              <w:rPr>
                <w:sz w:val="24"/>
              </w:rPr>
              <w:t>(ārstu</w:t>
            </w:r>
            <w:r>
              <w:rPr>
                <w:spacing w:val="29"/>
                <w:sz w:val="24"/>
              </w:rPr>
              <w:t xml:space="preserve"> </w:t>
            </w:r>
            <w:r>
              <w:rPr>
                <w:sz w:val="24"/>
              </w:rPr>
              <w:t>konsultācijas, laboratoriskie un instrumentālie izmeklējumi, manipulācijas).</w:t>
            </w:r>
          </w:p>
        </w:tc>
        <w:tc>
          <w:tcPr>
            <w:tcW w:w="4536" w:type="dxa"/>
          </w:tcPr>
          <w:p w14:paraId="0D705B61" w14:textId="77777777" w:rsidR="00BD4CF6" w:rsidRDefault="00BD4CF6" w:rsidP="00297123">
            <w:pPr>
              <w:pStyle w:val="TableParagraph"/>
              <w:spacing w:line="276" w:lineRule="exact"/>
              <w:ind w:left="107"/>
              <w:rPr>
                <w:sz w:val="24"/>
              </w:rPr>
            </w:pPr>
          </w:p>
        </w:tc>
      </w:tr>
      <w:tr w:rsidR="00BD4CF6" w14:paraId="00228F40" w14:textId="77777777" w:rsidTr="00F361A7">
        <w:trPr>
          <w:trHeight w:val="433"/>
        </w:trPr>
        <w:tc>
          <w:tcPr>
            <w:tcW w:w="993" w:type="dxa"/>
          </w:tcPr>
          <w:p w14:paraId="64168041" w14:textId="6EBBA715" w:rsidR="00BD4CF6" w:rsidRPr="002D2B8B" w:rsidRDefault="002D2B8B" w:rsidP="002D2B8B">
            <w:pPr>
              <w:pStyle w:val="TableParagraph"/>
              <w:spacing w:before="274"/>
              <w:jc w:val="center"/>
              <w:rPr>
                <w:b/>
                <w:sz w:val="24"/>
              </w:rPr>
            </w:pPr>
            <w:r>
              <w:rPr>
                <w:b/>
                <w:spacing w:val="-4"/>
                <w:sz w:val="24"/>
              </w:rPr>
              <w:t>4</w:t>
            </w:r>
            <w:r w:rsidR="00BD4CF6" w:rsidRPr="002D2B8B">
              <w:rPr>
                <w:b/>
                <w:spacing w:val="-4"/>
                <w:sz w:val="24"/>
              </w:rPr>
              <w:t>.8.</w:t>
            </w:r>
          </w:p>
        </w:tc>
        <w:tc>
          <w:tcPr>
            <w:tcW w:w="9072" w:type="dxa"/>
          </w:tcPr>
          <w:p w14:paraId="4E432D2E" w14:textId="1EA517F5" w:rsidR="00BD4CF6" w:rsidRDefault="00BD4CF6" w:rsidP="00297123">
            <w:pPr>
              <w:pStyle w:val="TableParagraph"/>
              <w:spacing w:line="276" w:lineRule="exact"/>
              <w:ind w:left="107" w:right="95"/>
              <w:jc w:val="both"/>
              <w:rPr>
                <w:sz w:val="24"/>
              </w:rPr>
            </w:pPr>
            <w:r>
              <w:rPr>
                <w:sz w:val="24"/>
              </w:rPr>
              <w:t>Maksas stacionārie pakalpojumi 100% apmērā ar apdrošināšanas perioda limitu ne mazāku kā 1500 EUR un limitu vienam saslimšanas gadījumam ne mazāku kā 1200</w:t>
            </w:r>
            <w:r>
              <w:rPr>
                <w:spacing w:val="-3"/>
                <w:sz w:val="24"/>
              </w:rPr>
              <w:t xml:space="preserve"> </w:t>
            </w:r>
            <w:r>
              <w:rPr>
                <w:sz w:val="24"/>
              </w:rPr>
              <w:t xml:space="preserve">EUR, </w:t>
            </w:r>
            <w:r>
              <w:rPr>
                <w:sz w:val="24"/>
              </w:rPr>
              <w:lastRenderedPageBreak/>
              <w:t xml:space="preserve">nepiemērojot cenrādi </w:t>
            </w:r>
            <w:r w:rsidR="00991377">
              <w:rPr>
                <w:sz w:val="24"/>
              </w:rPr>
              <w:t xml:space="preserve">ne </w:t>
            </w:r>
            <w:r w:rsidRPr="00FC144F">
              <w:rPr>
                <w:sz w:val="24"/>
              </w:rPr>
              <w:t>Pretendenta piedāvājumā norādītājās līgumiestādēs</w:t>
            </w:r>
            <w:r w:rsidR="00611E14">
              <w:rPr>
                <w:sz w:val="24"/>
              </w:rPr>
              <w:t>, ne</w:t>
            </w:r>
            <w:r w:rsidRPr="00FC144F">
              <w:rPr>
                <w:sz w:val="24"/>
              </w:rPr>
              <w:t xml:space="preserve"> </w:t>
            </w:r>
            <w:r>
              <w:rPr>
                <w:sz w:val="24"/>
              </w:rPr>
              <w:t>ārpus Pretendenta</w:t>
            </w:r>
            <w:r>
              <w:rPr>
                <w:spacing w:val="-1"/>
                <w:sz w:val="24"/>
              </w:rPr>
              <w:t xml:space="preserve"> </w:t>
            </w:r>
            <w:proofErr w:type="spellStart"/>
            <w:r>
              <w:rPr>
                <w:sz w:val="24"/>
              </w:rPr>
              <w:t>līgumiestādēm</w:t>
            </w:r>
            <w:proofErr w:type="spellEnd"/>
            <w:r>
              <w:rPr>
                <w:sz w:val="24"/>
              </w:rPr>
              <w:t xml:space="preserve"> saņemtajiem pakalpojumiem:</w:t>
            </w:r>
          </w:p>
        </w:tc>
        <w:tc>
          <w:tcPr>
            <w:tcW w:w="4536" w:type="dxa"/>
          </w:tcPr>
          <w:p w14:paraId="02292950" w14:textId="77777777" w:rsidR="00BD4CF6" w:rsidRDefault="00BD4CF6" w:rsidP="00297123">
            <w:pPr>
              <w:pStyle w:val="TableParagraph"/>
              <w:spacing w:line="276" w:lineRule="exact"/>
              <w:ind w:left="107" w:right="95"/>
              <w:jc w:val="both"/>
              <w:rPr>
                <w:sz w:val="24"/>
              </w:rPr>
            </w:pPr>
          </w:p>
        </w:tc>
      </w:tr>
      <w:tr w:rsidR="00BD4CF6" w14:paraId="1675BA15" w14:textId="77777777" w:rsidTr="00297123">
        <w:trPr>
          <w:trHeight w:val="552"/>
        </w:trPr>
        <w:tc>
          <w:tcPr>
            <w:tcW w:w="993" w:type="dxa"/>
          </w:tcPr>
          <w:p w14:paraId="48DE2BAC" w14:textId="44838881" w:rsidR="00BD4CF6" w:rsidRPr="002D2B8B" w:rsidRDefault="00F361A7" w:rsidP="002D2B8B">
            <w:pPr>
              <w:pStyle w:val="TableParagraph"/>
              <w:spacing w:before="137"/>
              <w:jc w:val="center"/>
              <w:rPr>
                <w:b/>
                <w:bCs/>
                <w:sz w:val="24"/>
              </w:rPr>
            </w:pPr>
            <w:r>
              <w:rPr>
                <w:b/>
                <w:bCs/>
                <w:spacing w:val="-2"/>
                <w:sz w:val="24"/>
              </w:rPr>
              <w:t>4</w:t>
            </w:r>
            <w:r w:rsidR="00BD4CF6" w:rsidRPr="002D2B8B">
              <w:rPr>
                <w:b/>
                <w:bCs/>
                <w:spacing w:val="-2"/>
                <w:sz w:val="24"/>
              </w:rPr>
              <w:t>.8.1.</w:t>
            </w:r>
          </w:p>
        </w:tc>
        <w:tc>
          <w:tcPr>
            <w:tcW w:w="9072" w:type="dxa"/>
          </w:tcPr>
          <w:p w14:paraId="0E3E3069" w14:textId="77777777" w:rsidR="00BD4CF6" w:rsidRDefault="00BD4CF6" w:rsidP="00297123">
            <w:pPr>
              <w:pStyle w:val="TableParagraph"/>
              <w:spacing w:line="276" w:lineRule="exact"/>
              <w:ind w:left="282"/>
              <w:rPr>
                <w:sz w:val="24"/>
              </w:rPr>
            </w:pPr>
            <w:r>
              <w:rPr>
                <w:sz w:val="24"/>
              </w:rPr>
              <w:t>ārstēšanās</w:t>
            </w:r>
            <w:r>
              <w:rPr>
                <w:spacing w:val="-15"/>
                <w:sz w:val="24"/>
              </w:rPr>
              <w:t xml:space="preserve"> </w:t>
            </w:r>
            <w:r>
              <w:rPr>
                <w:sz w:val="24"/>
              </w:rPr>
              <w:t>dienas</w:t>
            </w:r>
            <w:r>
              <w:rPr>
                <w:spacing w:val="-15"/>
                <w:sz w:val="24"/>
              </w:rPr>
              <w:t xml:space="preserve"> </w:t>
            </w:r>
            <w:r>
              <w:rPr>
                <w:sz w:val="24"/>
              </w:rPr>
              <w:t>un</w:t>
            </w:r>
            <w:r>
              <w:rPr>
                <w:spacing w:val="-15"/>
                <w:sz w:val="24"/>
              </w:rPr>
              <w:t xml:space="preserve"> </w:t>
            </w:r>
            <w:r>
              <w:rPr>
                <w:sz w:val="24"/>
              </w:rPr>
              <w:t>diennakts</w:t>
            </w:r>
            <w:r>
              <w:rPr>
                <w:spacing w:val="-15"/>
                <w:sz w:val="24"/>
              </w:rPr>
              <w:t xml:space="preserve"> </w:t>
            </w:r>
            <w:r>
              <w:rPr>
                <w:sz w:val="24"/>
              </w:rPr>
              <w:t>stacionārā,</w:t>
            </w:r>
            <w:r>
              <w:rPr>
                <w:spacing w:val="-15"/>
                <w:sz w:val="24"/>
              </w:rPr>
              <w:t xml:space="preserve"> </w:t>
            </w:r>
            <w:r>
              <w:rPr>
                <w:sz w:val="24"/>
              </w:rPr>
              <w:t>stacionārā</w:t>
            </w:r>
            <w:r>
              <w:rPr>
                <w:spacing w:val="-15"/>
                <w:sz w:val="24"/>
              </w:rPr>
              <w:t xml:space="preserve"> </w:t>
            </w:r>
            <w:r>
              <w:rPr>
                <w:sz w:val="24"/>
              </w:rPr>
              <w:t>izmantotie</w:t>
            </w:r>
            <w:r>
              <w:rPr>
                <w:spacing w:val="-14"/>
                <w:sz w:val="24"/>
              </w:rPr>
              <w:t xml:space="preserve"> </w:t>
            </w:r>
            <w:r>
              <w:rPr>
                <w:sz w:val="24"/>
              </w:rPr>
              <w:t>medikamenti,</w:t>
            </w:r>
            <w:r>
              <w:rPr>
                <w:spacing w:val="-15"/>
                <w:sz w:val="24"/>
              </w:rPr>
              <w:t xml:space="preserve"> </w:t>
            </w:r>
            <w:r>
              <w:rPr>
                <w:sz w:val="24"/>
              </w:rPr>
              <w:t>izmeklējumi</w:t>
            </w:r>
            <w:r>
              <w:rPr>
                <w:spacing w:val="-14"/>
                <w:sz w:val="24"/>
              </w:rPr>
              <w:t xml:space="preserve"> </w:t>
            </w:r>
            <w:r>
              <w:rPr>
                <w:sz w:val="24"/>
              </w:rPr>
              <w:t>un</w:t>
            </w:r>
            <w:r>
              <w:rPr>
                <w:spacing w:val="-15"/>
                <w:sz w:val="24"/>
              </w:rPr>
              <w:t xml:space="preserve"> </w:t>
            </w:r>
            <w:r>
              <w:rPr>
                <w:sz w:val="24"/>
              </w:rPr>
              <w:t>procedūras,</w:t>
            </w:r>
            <w:r>
              <w:rPr>
                <w:spacing w:val="-14"/>
                <w:sz w:val="24"/>
              </w:rPr>
              <w:t xml:space="preserve"> </w:t>
            </w:r>
            <w:r>
              <w:rPr>
                <w:sz w:val="24"/>
              </w:rPr>
              <w:t>uzturēšanās</w:t>
            </w:r>
            <w:r>
              <w:rPr>
                <w:spacing w:val="-15"/>
                <w:sz w:val="24"/>
              </w:rPr>
              <w:t xml:space="preserve"> </w:t>
            </w:r>
            <w:r>
              <w:rPr>
                <w:sz w:val="24"/>
              </w:rPr>
              <w:t>dienas</w:t>
            </w:r>
            <w:r>
              <w:rPr>
                <w:spacing w:val="-15"/>
                <w:sz w:val="24"/>
              </w:rPr>
              <w:t xml:space="preserve"> </w:t>
            </w:r>
            <w:r>
              <w:rPr>
                <w:sz w:val="24"/>
              </w:rPr>
              <w:t>stacionārā pa nakti pēc operācijas;</w:t>
            </w:r>
          </w:p>
        </w:tc>
        <w:tc>
          <w:tcPr>
            <w:tcW w:w="4536" w:type="dxa"/>
          </w:tcPr>
          <w:p w14:paraId="02D3E7F1" w14:textId="77777777" w:rsidR="00BD4CF6" w:rsidRDefault="00BD4CF6" w:rsidP="00297123">
            <w:pPr>
              <w:pStyle w:val="TableParagraph"/>
              <w:spacing w:line="276" w:lineRule="exact"/>
              <w:ind w:left="282"/>
              <w:rPr>
                <w:sz w:val="24"/>
              </w:rPr>
            </w:pPr>
          </w:p>
        </w:tc>
      </w:tr>
      <w:tr w:rsidR="00BD4CF6" w14:paraId="4C538E2B" w14:textId="77777777" w:rsidTr="00A80613">
        <w:trPr>
          <w:trHeight w:val="574"/>
        </w:trPr>
        <w:tc>
          <w:tcPr>
            <w:tcW w:w="993" w:type="dxa"/>
          </w:tcPr>
          <w:p w14:paraId="3D706D95" w14:textId="77777777" w:rsidR="00BD4CF6" w:rsidRPr="002D2B8B" w:rsidRDefault="00BD4CF6" w:rsidP="002D2B8B">
            <w:pPr>
              <w:pStyle w:val="TableParagraph"/>
              <w:spacing w:before="274"/>
              <w:ind w:left="0"/>
              <w:jc w:val="center"/>
              <w:rPr>
                <w:b/>
                <w:bCs/>
                <w:sz w:val="24"/>
              </w:rPr>
            </w:pPr>
          </w:p>
          <w:p w14:paraId="1D28AF38" w14:textId="1A7A1327" w:rsidR="00BD4CF6" w:rsidRPr="002D2B8B" w:rsidRDefault="00F361A7" w:rsidP="002D2B8B">
            <w:pPr>
              <w:pStyle w:val="TableParagraph"/>
              <w:spacing w:before="1"/>
              <w:jc w:val="center"/>
              <w:rPr>
                <w:b/>
                <w:bCs/>
                <w:sz w:val="24"/>
              </w:rPr>
            </w:pPr>
            <w:r>
              <w:rPr>
                <w:b/>
                <w:bCs/>
                <w:spacing w:val="-2"/>
                <w:sz w:val="24"/>
              </w:rPr>
              <w:t>4</w:t>
            </w:r>
            <w:r w:rsidR="00BD4CF6" w:rsidRPr="002D2B8B">
              <w:rPr>
                <w:b/>
                <w:bCs/>
                <w:spacing w:val="-2"/>
                <w:sz w:val="24"/>
              </w:rPr>
              <w:t>.8.2.</w:t>
            </w:r>
          </w:p>
        </w:tc>
        <w:tc>
          <w:tcPr>
            <w:tcW w:w="9072" w:type="dxa"/>
          </w:tcPr>
          <w:p w14:paraId="3CD6B2C3" w14:textId="77777777" w:rsidR="00BD4CF6" w:rsidRDefault="00BD4CF6" w:rsidP="00297123">
            <w:pPr>
              <w:pStyle w:val="TableParagraph"/>
              <w:spacing w:line="276" w:lineRule="exact"/>
              <w:ind w:left="282" w:right="95"/>
              <w:jc w:val="both"/>
              <w:rPr>
                <w:sz w:val="24"/>
              </w:rPr>
            </w:pPr>
            <w:r>
              <w:rPr>
                <w:sz w:val="24"/>
              </w:rPr>
              <w:t xml:space="preserve">jebkuras medicīniski pamatotas un jebkurā tehnikā veiktas operācijas, tajā skaitā, bet ne tikai: kāju vēnu operācijas nopietnas vēnu mazspējas gadījumā (sākot no C4 koda pēc CEAP klasifikatora), kā arī </w:t>
            </w:r>
            <w:proofErr w:type="spellStart"/>
            <w:r>
              <w:rPr>
                <w:sz w:val="24"/>
              </w:rPr>
              <w:t>dipitrēnu</w:t>
            </w:r>
            <w:proofErr w:type="spellEnd"/>
            <w:r>
              <w:rPr>
                <w:sz w:val="24"/>
              </w:rPr>
              <w:t xml:space="preserve"> </w:t>
            </w:r>
            <w:proofErr w:type="spellStart"/>
            <w:r>
              <w:rPr>
                <w:sz w:val="24"/>
              </w:rPr>
              <w:t>kontraktūras</w:t>
            </w:r>
            <w:proofErr w:type="spellEnd"/>
            <w:r>
              <w:rPr>
                <w:sz w:val="24"/>
              </w:rPr>
              <w:t xml:space="preserve">, </w:t>
            </w:r>
            <w:proofErr w:type="spellStart"/>
            <w:r>
              <w:rPr>
                <w:sz w:val="24"/>
              </w:rPr>
              <w:t>karpālā</w:t>
            </w:r>
            <w:proofErr w:type="spellEnd"/>
            <w:r>
              <w:rPr>
                <w:sz w:val="24"/>
              </w:rPr>
              <w:t xml:space="preserve"> kanāla, protezēšanas un </w:t>
            </w:r>
            <w:proofErr w:type="spellStart"/>
            <w:r>
              <w:rPr>
                <w:sz w:val="24"/>
              </w:rPr>
              <w:t>endoprotezēšanas</w:t>
            </w:r>
            <w:proofErr w:type="spellEnd"/>
            <w:r>
              <w:rPr>
                <w:sz w:val="24"/>
              </w:rPr>
              <w:t xml:space="preserve">, mugurkaula, deguna starpsienas, kataraktas, glaukomas, </w:t>
            </w:r>
            <w:proofErr w:type="spellStart"/>
            <w:r>
              <w:rPr>
                <w:sz w:val="24"/>
              </w:rPr>
              <w:t>proktoloģiskās</w:t>
            </w:r>
            <w:proofErr w:type="spellEnd"/>
            <w:r>
              <w:rPr>
                <w:sz w:val="24"/>
              </w:rPr>
              <w:t xml:space="preserve">, sirds un asinsvadu, </w:t>
            </w:r>
            <w:proofErr w:type="spellStart"/>
            <w:r>
              <w:rPr>
                <w:sz w:val="24"/>
              </w:rPr>
              <w:t>neiroķirurģiskās</w:t>
            </w:r>
            <w:proofErr w:type="spellEnd"/>
            <w:r>
              <w:rPr>
                <w:sz w:val="24"/>
              </w:rPr>
              <w:t xml:space="preserve"> operācijas, nepiemērojot papildus ierobežojumus vai nosacījumus; Pieļaujamie izņēmumi ir plastiskās, estētiskās, </w:t>
            </w:r>
            <w:proofErr w:type="spellStart"/>
            <w:r>
              <w:rPr>
                <w:sz w:val="24"/>
              </w:rPr>
              <w:t>bariatriskās</w:t>
            </w:r>
            <w:proofErr w:type="spellEnd"/>
            <w:r>
              <w:rPr>
                <w:sz w:val="24"/>
              </w:rPr>
              <w:t xml:space="preserve">, orgānu transplantācijas, kā arī acs refrakciju koriģējošās </w:t>
            </w:r>
            <w:proofErr w:type="spellStart"/>
            <w:r>
              <w:rPr>
                <w:sz w:val="24"/>
              </w:rPr>
              <w:t>lāzeroperācijas</w:t>
            </w:r>
            <w:proofErr w:type="spellEnd"/>
            <w:r>
              <w:rPr>
                <w:sz w:val="24"/>
              </w:rPr>
              <w:t>.</w:t>
            </w:r>
          </w:p>
        </w:tc>
        <w:tc>
          <w:tcPr>
            <w:tcW w:w="4536" w:type="dxa"/>
          </w:tcPr>
          <w:p w14:paraId="1394BE41" w14:textId="77777777" w:rsidR="00BD4CF6" w:rsidRDefault="00BD4CF6" w:rsidP="00297123">
            <w:pPr>
              <w:pStyle w:val="TableParagraph"/>
              <w:spacing w:line="276" w:lineRule="exact"/>
              <w:ind w:left="282" w:right="95"/>
              <w:jc w:val="both"/>
              <w:rPr>
                <w:sz w:val="24"/>
              </w:rPr>
            </w:pPr>
          </w:p>
        </w:tc>
      </w:tr>
      <w:tr w:rsidR="00BD4CF6" w14:paraId="1545E721" w14:textId="77777777" w:rsidTr="00297123">
        <w:trPr>
          <w:trHeight w:val="551"/>
        </w:trPr>
        <w:tc>
          <w:tcPr>
            <w:tcW w:w="993" w:type="dxa"/>
          </w:tcPr>
          <w:p w14:paraId="3C81D732" w14:textId="4A805D4D" w:rsidR="00BD4CF6" w:rsidRPr="002D2B8B" w:rsidRDefault="00F361A7" w:rsidP="002D2B8B">
            <w:pPr>
              <w:pStyle w:val="TableParagraph"/>
              <w:spacing w:before="137"/>
              <w:jc w:val="center"/>
              <w:rPr>
                <w:b/>
                <w:bCs/>
                <w:sz w:val="24"/>
              </w:rPr>
            </w:pPr>
            <w:r>
              <w:rPr>
                <w:b/>
                <w:bCs/>
                <w:spacing w:val="-2"/>
                <w:sz w:val="24"/>
              </w:rPr>
              <w:t>4</w:t>
            </w:r>
            <w:r w:rsidR="00BD4CF6" w:rsidRPr="002D2B8B">
              <w:rPr>
                <w:b/>
                <w:bCs/>
                <w:spacing w:val="-2"/>
                <w:sz w:val="24"/>
              </w:rPr>
              <w:t>.8.3.</w:t>
            </w:r>
          </w:p>
        </w:tc>
        <w:tc>
          <w:tcPr>
            <w:tcW w:w="9072" w:type="dxa"/>
          </w:tcPr>
          <w:p w14:paraId="5C296F41" w14:textId="77777777" w:rsidR="00BD4CF6" w:rsidRDefault="00BD4CF6" w:rsidP="00297123">
            <w:pPr>
              <w:pStyle w:val="TableParagraph"/>
              <w:spacing w:line="276" w:lineRule="exact"/>
              <w:ind w:left="282"/>
              <w:jc w:val="both"/>
              <w:rPr>
                <w:sz w:val="24"/>
              </w:rPr>
            </w:pPr>
            <w:r>
              <w:rPr>
                <w:sz w:val="24"/>
              </w:rPr>
              <w:t>operācijās pielietotie palīgmateriāli – sietiņi, uzgaļi, šuvēji, implanti, lāzera stīgas un citi palīgmateriāli, kas nepieciešami operācijas</w:t>
            </w:r>
            <w:r>
              <w:rPr>
                <w:spacing w:val="80"/>
                <w:sz w:val="24"/>
              </w:rPr>
              <w:t xml:space="preserve"> </w:t>
            </w:r>
            <w:r>
              <w:rPr>
                <w:sz w:val="24"/>
              </w:rPr>
              <w:t>veikšanai un ir to būtiska sastāvdaļa;</w:t>
            </w:r>
          </w:p>
        </w:tc>
        <w:tc>
          <w:tcPr>
            <w:tcW w:w="4536" w:type="dxa"/>
          </w:tcPr>
          <w:p w14:paraId="3C9E0580" w14:textId="77777777" w:rsidR="00BD4CF6" w:rsidRDefault="00BD4CF6" w:rsidP="00297123">
            <w:pPr>
              <w:pStyle w:val="TableParagraph"/>
              <w:spacing w:line="276" w:lineRule="exact"/>
              <w:ind w:left="282"/>
              <w:rPr>
                <w:sz w:val="24"/>
              </w:rPr>
            </w:pPr>
          </w:p>
        </w:tc>
      </w:tr>
      <w:tr w:rsidR="00BD4CF6" w14:paraId="5AC78B9E" w14:textId="77777777" w:rsidTr="00297123">
        <w:trPr>
          <w:trHeight w:val="277"/>
        </w:trPr>
        <w:tc>
          <w:tcPr>
            <w:tcW w:w="993" w:type="dxa"/>
          </w:tcPr>
          <w:p w14:paraId="35C0987B" w14:textId="36FB46F2" w:rsidR="00BD4CF6" w:rsidRPr="002D2B8B" w:rsidRDefault="00F361A7" w:rsidP="002D2B8B">
            <w:pPr>
              <w:pStyle w:val="TableParagraph"/>
              <w:spacing w:line="257" w:lineRule="exact"/>
              <w:jc w:val="center"/>
              <w:rPr>
                <w:b/>
                <w:bCs/>
                <w:sz w:val="24"/>
              </w:rPr>
            </w:pPr>
            <w:r>
              <w:rPr>
                <w:b/>
                <w:bCs/>
                <w:spacing w:val="-2"/>
                <w:sz w:val="24"/>
              </w:rPr>
              <w:t>4</w:t>
            </w:r>
            <w:r w:rsidR="00BD4CF6" w:rsidRPr="002D2B8B">
              <w:rPr>
                <w:b/>
                <w:bCs/>
                <w:spacing w:val="-2"/>
                <w:sz w:val="24"/>
              </w:rPr>
              <w:t>.8.4.</w:t>
            </w:r>
          </w:p>
        </w:tc>
        <w:tc>
          <w:tcPr>
            <w:tcW w:w="9072" w:type="dxa"/>
          </w:tcPr>
          <w:p w14:paraId="38A68911" w14:textId="77777777" w:rsidR="00BD4CF6" w:rsidRDefault="00BD4CF6" w:rsidP="00297123">
            <w:pPr>
              <w:pStyle w:val="TableParagraph"/>
              <w:spacing w:line="257" w:lineRule="exact"/>
              <w:ind w:left="282"/>
              <w:jc w:val="both"/>
              <w:rPr>
                <w:sz w:val="24"/>
              </w:rPr>
            </w:pPr>
            <w:r>
              <w:rPr>
                <w:sz w:val="24"/>
              </w:rPr>
              <w:t>Ārstēšanās</w:t>
            </w:r>
            <w:r>
              <w:rPr>
                <w:spacing w:val="-4"/>
                <w:sz w:val="24"/>
              </w:rPr>
              <w:t xml:space="preserve"> </w:t>
            </w:r>
            <w:r>
              <w:rPr>
                <w:sz w:val="24"/>
              </w:rPr>
              <w:t>paaugstināta</w:t>
            </w:r>
            <w:r>
              <w:rPr>
                <w:spacing w:val="-1"/>
                <w:sz w:val="24"/>
              </w:rPr>
              <w:t xml:space="preserve"> </w:t>
            </w:r>
            <w:r>
              <w:rPr>
                <w:sz w:val="24"/>
              </w:rPr>
              <w:t>servisa</w:t>
            </w:r>
            <w:r>
              <w:rPr>
                <w:spacing w:val="-4"/>
                <w:sz w:val="24"/>
              </w:rPr>
              <w:t xml:space="preserve"> </w:t>
            </w:r>
            <w:r>
              <w:rPr>
                <w:sz w:val="24"/>
              </w:rPr>
              <w:t>apstākļos</w:t>
            </w:r>
            <w:r>
              <w:rPr>
                <w:spacing w:val="-1"/>
                <w:sz w:val="24"/>
              </w:rPr>
              <w:t xml:space="preserve"> </w:t>
            </w:r>
            <w:r>
              <w:rPr>
                <w:sz w:val="24"/>
              </w:rPr>
              <w:t>(ja</w:t>
            </w:r>
            <w:r>
              <w:rPr>
                <w:spacing w:val="-1"/>
                <w:sz w:val="24"/>
              </w:rPr>
              <w:t xml:space="preserve"> </w:t>
            </w:r>
            <w:r>
              <w:rPr>
                <w:sz w:val="24"/>
              </w:rPr>
              <w:t>tādus</w:t>
            </w:r>
            <w:r>
              <w:rPr>
                <w:spacing w:val="1"/>
                <w:sz w:val="24"/>
              </w:rPr>
              <w:t xml:space="preserve"> </w:t>
            </w:r>
            <w:r>
              <w:rPr>
                <w:sz w:val="24"/>
              </w:rPr>
              <w:t>nodrošina</w:t>
            </w:r>
            <w:r>
              <w:rPr>
                <w:spacing w:val="-1"/>
                <w:sz w:val="24"/>
              </w:rPr>
              <w:t xml:space="preserve"> </w:t>
            </w:r>
            <w:r>
              <w:rPr>
                <w:sz w:val="24"/>
              </w:rPr>
              <w:t>ārstniecības</w:t>
            </w:r>
            <w:r>
              <w:rPr>
                <w:spacing w:val="-1"/>
                <w:sz w:val="24"/>
              </w:rPr>
              <w:t xml:space="preserve"> </w:t>
            </w:r>
            <w:r>
              <w:rPr>
                <w:spacing w:val="-2"/>
                <w:sz w:val="24"/>
              </w:rPr>
              <w:t>iestāde).</w:t>
            </w:r>
          </w:p>
        </w:tc>
        <w:tc>
          <w:tcPr>
            <w:tcW w:w="4536" w:type="dxa"/>
          </w:tcPr>
          <w:p w14:paraId="67E5179B" w14:textId="77777777" w:rsidR="00BD4CF6" w:rsidRDefault="00BD4CF6" w:rsidP="00297123">
            <w:pPr>
              <w:pStyle w:val="TableParagraph"/>
              <w:spacing w:line="257" w:lineRule="exact"/>
              <w:ind w:left="282"/>
              <w:rPr>
                <w:sz w:val="24"/>
              </w:rPr>
            </w:pPr>
          </w:p>
        </w:tc>
      </w:tr>
    </w:tbl>
    <w:p w14:paraId="34442555" w14:textId="77777777" w:rsidR="00BD4CF6" w:rsidRDefault="00BD4CF6" w:rsidP="00BD4CF6">
      <w:pPr>
        <w:pStyle w:val="Pamatteksts"/>
        <w:spacing w:before="19"/>
        <w:rPr>
          <w:b/>
        </w:rPr>
      </w:pPr>
    </w:p>
    <w:p w14:paraId="35590E2A" w14:textId="77777777" w:rsidR="00BD4CF6" w:rsidRPr="00B34769" w:rsidRDefault="00BD4CF6" w:rsidP="00BD4CF6">
      <w:pPr>
        <w:pStyle w:val="Sarakstarindkopa"/>
        <w:widowControl w:val="0"/>
        <w:numPr>
          <w:ilvl w:val="0"/>
          <w:numId w:val="43"/>
        </w:numPr>
        <w:tabs>
          <w:tab w:val="left" w:pos="1372"/>
        </w:tabs>
        <w:autoSpaceDE w:val="0"/>
        <w:autoSpaceDN w:val="0"/>
        <w:spacing w:after="0" w:line="240" w:lineRule="auto"/>
        <w:ind w:left="1372"/>
        <w:contextualSpacing w:val="0"/>
        <w:jc w:val="left"/>
        <w:rPr>
          <w:rFonts w:ascii="Times New Roman" w:hAnsi="Times New Roman"/>
          <w:b/>
          <w:sz w:val="24"/>
        </w:rPr>
      </w:pPr>
      <w:r w:rsidRPr="00B34769">
        <w:rPr>
          <w:rFonts w:ascii="Times New Roman" w:hAnsi="Times New Roman"/>
          <w:b/>
          <w:sz w:val="24"/>
        </w:rPr>
        <w:t>Tabula</w:t>
      </w:r>
      <w:r w:rsidRPr="00B34769">
        <w:rPr>
          <w:rFonts w:ascii="Times New Roman" w:hAnsi="Times New Roman"/>
          <w:b/>
          <w:spacing w:val="1"/>
          <w:sz w:val="24"/>
        </w:rPr>
        <w:t xml:space="preserve"> </w:t>
      </w:r>
      <w:r w:rsidRPr="00B34769">
        <w:rPr>
          <w:rFonts w:ascii="Times New Roman" w:hAnsi="Times New Roman"/>
          <w:b/>
          <w:spacing w:val="-4"/>
          <w:sz w:val="24"/>
        </w:rPr>
        <w:t>Nr.5</w:t>
      </w:r>
    </w:p>
    <w:tbl>
      <w:tblPr>
        <w:tblW w:w="146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
        <w:gridCol w:w="9072"/>
        <w:gridCol w:w="4536"/>
      </w:tblGrid>
      <w:tr w:rsidR="00BD4CF6" w14:paraId="4D26FDA6" w14:textId="77777777" w:rsidTr="00297123">
        <w:trPr>
          <w:trHeight w:val="717"/>
        </w:trPr>
        <w:tc>
          <w:tcPr>
            <w:tcW w:w="993" w:type="dxa"/>
            <w:shd w:val="clear" w:color="auto" w:fill="F2F2F2"/>
          </w:tcPr>
          <w:p w14:paraId="34812465" w14:textId="79140EBA" w:rsidR="00BD4CF6" w:rsidRPr="000F181B" w:rsidRDefault="000F181B" w:rsidP="000F181B">
            <w:pPr>
              <w:pStyle w:val="TableParagraph"/>
              <w:spacing w:before="219"/>
              <w:jc w:val="center"/>
              <w:rPr>
                <w:b/>
                <w:sz w:val="24"/>
              </w:rPr>
            </w:pPr>
            <w:r w:rsidRPr="000F181B">
              <w:rPr>
                <w:b/>
                <w:spacing w:val="-2"/>
                <w:sz w:val="24"/>
              </w:rPr>
              <w:t>#</w:t>
            </w:r>
          </w:p>
        </w:tc>
        <w:tc>
          <w:tcPr>
            <w:tcW w:w="9072" w:type="dxa"/>
            <w:shd w:val="clear" w:color="auto" w:fill="F2F2F2"/>
          </w:tcPr>
          <w:p w14:paraId="595E06F0" w14:textId="77777777" w:rsidR="00BD4CF6" w:rsidRDefault="00BD4CF6" w:rsidP="00297123">
            <w:pPr>
              <w:pStyle w:val="TableParagraph"/>
              <w:spacing w:before="219"/>
              <w:ind w:left="107"/>
              <w:rPr>
                <w:b/>
                <w:sz w:val="24"/>
              </w:rPr>
            </w:pPr>
            <w:r>
              <w:rPr>
                <w:b/>
                <w:sz w:val="24"/>
              </w:rPr>
              <w:t>Pasūtītāja</w:t>
            </w:r>
            <w:r>
              <w:rPr>
                <w:b/>
                <w:spacing w:val="-1"/>
                <w:sz w:val="24"/>
              </w:rPr>
              <w:t xml:space="preserve"> </w:t>
            </w:r>
            <w:r>
              <w:rPr>
                <w:b/>
                <w:sz w:val="24"/>
              </w:rPr>
              <w:t>minimālās</w:t>
            </w:r>
            <w:r>
              <w:rPr>
                <w:b/>
                <w:spacing w:val="-4"/>
                <w:sz w:val="24"/>
              </w:rPr>
              <w:t xml:space="preserve"> </w:t>
            </w:r>
            <w:r>
              <w:rPr>
                <w:b/>
                <w:sz w:val="24"/>
              </w:rPr>
              <w:t>prasības</w:t>
            </w:r>
            <w:r>
              <w:rPr>
                <w:b/>
                <w:spacing w:val="-1"/>
                <w:sz w:val="24"/>
              </w:rPr>
              <w:t xml:space="preserve"> </w:t>
            </w:r>
            <w:r>
              <w:rPr>
                <w:b/>
                <w:sz w:val="24"/>
              </w:rPr>
              <w:t>attiecībā</w:t>
            </w:r>
            <w:r>
              <w:rPr>
                <w:b/>
                <w:spacing w:val="1"/>
                <w:sz w:val="24"/>
              </w:rPr>
              <w:t xml:space="preserve"> </w:t>
            </w:r>
            <w:r>
              <w:rPr>
                <w:b/>
                <w:sz w:val="24"/>
              </w:rPr>
              <w:t>uz</w:t>
            </w:r>
            <w:r>
              <w:rPr>
                <w:b/>
                <w:spacing w:val="-1"/>
                <w:sz w:val="24"/>
              </w:rPr>
              <w:t xml:space="preserve"> </w:t>
            </w:r>
            <w:r>
              <w:rPr>
                <w:b/>
                <w:spacing w:val="-2"/>
                <w:sz w:val="24"/>
              </w:rPr>
              <w:t>papildprogrammām</w:t>
            </w:r>
          </w:p>
        </w:tc>
        <w:tc>
          <w:tcPr>
            <w:tcW w:w="4536" w:type="dxa"/>
            <w:shd w:val="clear" w:color="auto" w:fill="F2F2F2"/>
          </w:tcPr>
          <w:p w14:paraId="073D13A3" w14:textId="2823F5A5" w:rsidR="00BD4CF6" w:rsidRDefault="00BD4CF6" w:rsidP="00297123">
            <w:pPr>
              <w:pStyle w:val="TableParagraph"/>
              <w:spacing w:before="219"/>
              <w:ind w:left="107"/>
              <w:rPr>
                <w:b/>
                <w:sz w:val="24"/>
              </w:rPr>
            </w:pPr>
            <w:r w:rsidRPr="007B0207">
              <w:rPr>
                <w:b/>
                <w:sz w:val="24"/>
              </w:rPr>
              <w:t xml:space="preserve">Pretendenta piedāvājums </w:t>
            </w:r>
            <w:r w:rsidR="000F181B">
              <w:rPr>
                <w:i/>
              </w:rPr>
              <w:t xml:space="preserve">(pretendents iesniedz apliecinājumu par katras prasības izpildi un </w:t>
            </w:r>
            <w:r w:rsidR="000F181B">
              <w:rPr>
                <w:bCs/>
                <w:i/>
                <w:iCs/>
              </w:rPr>
              <w:t>jānorāda pievienotā dokumenta nosaukums, kas ietver nepieciešamo informāciju)</w:t>
            </w:r>
          </w:p>
        </w:tc>
      </w:tr>
      <w:tr w:rsidR="00BD4CF6" w14:paraId="0562ECBE" w14:textId="77777777" w:rsidTr="00297123">
        <w:trPr>
          <w:trHeight w:val="551"/>
        </w:trPr>
        <w:tc>
          <w:tcPr>
            <w:tcW w:w="993" w:type="dxa"/>
          </w:tcPr>
          <w:p w14:paraId="2831744C" w14:textId="5A8BC62D" w:rsidR="00BD4CF6" w:rsidRPr="000F181B" w:rsidRDefault="000F181B" w:rsidP="000F181B">
            <w:pPr>
              <w:pStyle w:val="TableParagraph"/>
              <w:spacing w:before="138"/>
              <w:jc w:val="center"/>
              <w:rPr>
                <w:b/>
                <w:sz w:val="24"/>
              </w:rPr>
            </w:pPr>
            <w:r>
              <w:rPr>
                <w:b/>
                <w:spacing w:val="-4"/>
                <w:sz w:val="24"/>
              </w:rPr>
              <w:t>5</w:t>
            </w:r>
            <w:r w:rsidR="00BD4CF6" w:rsidRPr="000F181B">
              <w:rPr>
                <w:b/>
                <w:spacing w:val="-4"/>
                <w:sz w:val="24"/>
              </w:rPr>
              <w:t>.1.</w:t>
            </w:r>
          </w:p>
        </w:tc>
        <w:tc>
          <w:tcPr>
            <w:tcW w:w="9072" w:type="dxa"/>
          </w:tcPr>
          <w:p w14:paraId="0C47540A" w14:textId="77777777" w:rsidR="00BD4CF6" w:rsidRDefault="00BD4CF6" w:rsidP="00297123">
            <w:pPr>
              <w:pStyle w:val="TableParagraph"/>
              <w:spacing w:line="276" w:lineRule="exact"/>
              <w:ind w:left="107"/>
              <w:rPr>
                <w:sz w:val="24"/>
              </w:rPr>
            </w:pPr>
            <w:r>
              <w:rPr>
                <w:b/>
                <w:sz w:val="24"/>
                <w:u w:val="single"/>
              </w:rPr>
              <w:t>Zobārstniecība</w:t>
            </w:r>
            <w:r>
              <w:rPr>
                <w:b/>
                <w:sz w:val="24"/>
              </w:rPr>
              <w:t xml:space="preserve"> ne mazāk kā 50% apmērā </w:t>
            </w:r>
            <w:r>
              <w:rPr>
                <w:sz w:val="24"/>
              </w:rPr>
              <w:t xml:space="preserve">ar apdrošināšanas perioda limitu ne mazāku kā </w:t>
            </w:r>
            <w:r>
              <w:rPr>
                <w:b/>
                <w:sz w:val="24"/>
              </w:rPr>
              <w:t>200 EUR</w:t>
            </w:r>
            <w:r>
              <w:rPr>
                <w:sz w:val="24"/>
              </w:rPr>
              <w:t xml:space="preserve">, nepiemērojot apmaksas limitus (ārpus </w:t>
            </w:r>
            <w:proofErr w:type="spellStart"/>
            <w:r>
              <w:rPr>
                <w:sz w:val="24"/>
              </w:rPr>
              <w:t>līgumiestāžu</w:t>
            </w:r>
            <w:proofErr w:type="spellEnd"/>
            <w:r>
              <w:rPr>
                <w:sz w:val="24"/>
              </w:rPr>
              <w:t xml:space="preserve"> cenrādi), tajā skaitā:</w:t>
            </w:r>
          </w:p>
        </w:tc>
        <w:tc>
          <w:tcPr>
            <w:tcW w:w="4536" w:type="dxa"/>
          </w:tcPr>
          <w:p w14:paraId="276FC19A" w14:textId="77777777" w:rsidR="00BD4CF6" w:rsidRDefault="00BD4CF6" w:rsidP="00297123">
            <w:pPr>
              <w:pStyle w:val="TableParagraph"/>
              <w:spacing w:line="276" w:lineRule="exact"/>
              <w:ind w:left="107"/>
              <w:rPr>
                <w:b/>
                <w:sz w:val="24"/>
                <w:u w:val="single"/>
              </w:rPr>
            </w:pPr>
          </w:p>
        </w:tc>
      </w:tr>
      <w:tr w:rsidR="00BD4CF6" w14:paraId="1335A0E8" w14:textId="77777777" w:rsidTr="00297123">
        <w:trPr>
          <w:trHeight w:val="275"/>
        </w:trPr>
        <w:tc>
          <w:tcPr>
            <w:tcW w:w="993" w:type="dxa"/>
          </w:tcPr>
          <w:p w14:paraId="3F20E68D" w14:textId="5EFBF699" w:rsidR="00BD4CF6" w:rsidRPr="000F181B" w:rsidRDefault="000F181B" w:rsidP="000F181B">
            <w:pPr>
              <w:pStyle w:val="TableParagraph"/>
              <w:spacing w:line="255" w:lineRule="exact"/>
              <w:jc w:val="center"/>
              <w:rPr>
                <w:b/>
                <w:sz w:val="24"/>
              </w:rPr>
            </w:pPr>
            <w:r>
              <w:rPr>
                <w:b/>
                <w:spacing w:val="-2"/>
                <w:sz w:val="24"/>
              </w:rPr>
              <w:t>5</w:t>
            </w:r>
            <w:r w:rsidR="00BD4CF6" w:rsidRPr="000F181B">
              <w:rPr>
                <w:b/>
                <w:spacing w:val="-2"/>
                <w:sz w:val="24"/>
              </w:rPr>
              <w:t>.1.1.</w:t>
            </w:r>
          </w:p>
        </w:tc>
        <w:tc>
          <w:tcPr>
            <w:tcW w:w="9072" w:type="dxa"/>
          </w:tcPr>
          <w:p w14:paraId="6C398B88" w14:textId="77777777" w:rsidR="00BD4CF6" w:rsidRDefault="00BD4CF6" w:rsidP="00297123">
            <w:pPr>
              <w:pStyle w:val="TableParagraph"/>
              <w:spacing w:line="255" w:lineRule="exact"/>
              <w:ind w:left="282"/>
              <w:rPr>
                <w:sz w:val="24"/>
              </w:rPr>
            </w:pPr>
            <w:r>
              <w:rPr>
                <w:sz w:val="24"/>
              </w:rPr>
              <w:t>mutes dobuma higiēna ne</w:t>
            </w:r>
            <w:r>
              <w:rPr>
                <w:spacing w:val="-3"/>
                <w:sz w:val="24"/>
              </w:rPr>
              <w:t xml:space="preserve"> </w:t>
            </w:r>
            <w:r>
              <w:rPr>
                <w:sz w:val="24"/>
              </w:rPr>
              <w:t>mazāk</w:t>
            </w:r>
            <w:r>
              <w:rPr>
                <w:spacing w:val="-3"/>
                <w:sz w:val="24"/>
              </w:rPr>
              <w:t xml:space="preserve"> </w:t>
            </w:r>
            <w:r>
              <w:rPr>
                <w:sz w:val="24"/>
              </w:rPr>
              <w:t>kā 2x apdrošināšanas</w:t>
            </w:r>
            <w:r>
              <w:rPr>
                <w:spacing w:val="1"/>
                <w:sz w:val="24"/>
              </w:rPr>
              <w:t xml:space="preserve"> </w:t>
            </w:r>
            <w:r>
              <w:rPr>
                <w:spacing w:val="-2"/>
                <w:sz w:val="24"/>
              </w:rPr>
              <w:t>periodā;</w:t>
            </w:r>
          </w:p>
        </w:tc>
        <w:tc>
          <w:tcPr>
            <w:tcW w:w="4536" w:type="dxa"/>
          </w:tcPr>
          <w:p w14:paraId="76AAD837" w14:textId="77777777" w:rsidR="00BD4CF6" w:rsidRDefault="00BD4CF6" w:rsidP="00297123">
            <w:pPr>
              <w:pStyle w:val="TableParagraph"/>
              <w:spacing w:line="255" w:lineRule="exact"/>
              <w:ind w:left="282"/>
              <w:rPr>
                <w:sz w:val="24"/>
              </w:rPr>
            </w:pPr>
          </w:p>
        </w:tc>
      </w:tr>
      <w:tr w:rsidR="00BD4CF6" w14:paraId="59B8577A" w14:textId="77777777" w:rsidTr="00297123">
        <w:trPr>
          <w:trHeight w:val="275"/>
        </w:trPr>
        <w:tc>
          <w:tcPr>
            <w:tcW w:w="993" w:type="dxa"/>
          </w:tcPr>
          <w:p w14:paraId="0B6A9F8E" w14:textId="68E7941A" w:rsidR="00BD4CF6" w:rsidRPr="000F181B" w:rsidRDefault="000F181B" w:rsidP="000F181B">
            <w:pPr>
              <w:pStyle w:val="TableParagraph"/>
              <w:spacing w:line="256" w:lineRule="exact"/>
              <w:jc w:val="center"/>
              <w:rPr>
                <w:b/>
                <w:sz w:val="24"/>
              </w:rPr>
            </w:pPr>
            <w:r>
              <w:rPr>
                <w:b/>
                <w:spacing w:val="-2"/>
                <w:sz w:val="24"/>
              </w:rPr>
              <w:t>5</w:t>
            </w:r>
            <w:r w:rsidR="00BD4CF6" w:rsidRPr="000F181B">
              <w:rPr>
                <w:b/>
                <w:spacing w:val="-2"/>
                <w:sz w:val="24"/>
              </w:rPr>
              <w:t>.1.2.</w:t>
            </w:r>
          </w:p>
        </w:tc>
        <w:tc>
          <w:tcPr>
            <w:tcW w:w="9072" w:type="dxa"/>
          </w:tcPr>
          <w:p w14:paraId="1477B1B4" w14:textId="77777777" w:rsidR="00BD4CF6" w:rsidRDefault="00BD4CF6" w:rsidP="00297123">
            <w:pPr>
              <w:pStyle w:val="TableParagraph"/>
              <w:spacing w:line="256" w:lineRule="exact"/>
              <w:ind w:left="282"/>
              <w:rPr>
                <w:sz w:val="24"/>
              </w:rPr>
            </w:pPr>
            <w:r>
              <w:rPr>
                <w:sz w:val="24"/>
              </w:rPr>
              <w:t>neatliekamā</w:t>
            </w:r>
            <w:r>
              <w:rPr>
                <w:spacing w:val="-2"/>
                <w:sz w:val="24"/>
              </w:rPr>
              <w:t xml:space="preserve"> </w:t>
            </w:r>
            <w:r>
              <w:rPr>
                <w:sz w:val="24"/>
              </w:rPr>
              <w:t>palīdzība</w:t>
            </w:r>
            <w:r>
              <w:rPr>
                <w:spacing w:val="-3"/>
                <w:sz w:val="24"/>
              </w:rPr>
              <w:t xml:space="preserve"> </w:t>
            </w:r>
            <w:r>
              <w:rPr>
                <w:sz w:val="24"/>
              </w:rPr>
              <w:t xml:space="preserve">akūtu zobu sāpju </w:t>
            </w:r>
            <w:r>
              <w:rPr>
                <w:spacing w:val="-2"/>
                <w:sz w:val="24"/>
              </w:rPr>
              <w:t>gadījumā;</w:t>
            </w:r>
          </w:p>
        </w:tc>
        <w:tc>
          <w:tcPr>
            <w:tcW w:w="4536" w:type="dxa"/>
          </w:tcPr>
          <w:p w14:paraId="4EE8F2D3" w14:textId="77777777" w:rsidR="00BD4CF6" w:rsidRDefault="00BD4CF6" w:rsidP="00297123">
            <w:pPr>
              <w:pStyle w:val="TableParagraph"/>
              <w:spacing w:line="256" w:lineRule="exact"/>
              <w:ind w:left="282"/>
              <w:rPr>
                <w:sz w:val="24"/>
              </w:rPr>
            </w:pPr>
          </w:p>
        </w:tc>
      </w:tr>
      <w:tr w:rsidR="00BD4CF6" w14:paraId="1FE1BE53" w14:textId="77777777" w:rsidTr="00297123">
        <w:trPr>
          <w:trHeight w:val="277"/>
        </w:trPr>
        <w:tc>
          <w:tcPr>
            <w:tcW w:w="993" w:type="dxa"/>
          </w:tcPr>
          <w:p w14:paraId="1000C076" w14:textId="334D1A44" w:rsidR="00BD4CF6" w:rsidRPr="000F181B" w:rsidRDefault="000F181B" w:rsidP="000F181B">
            <w:pPr>
              <w:pStyle w:val="TableParagraph"/>
              <w:spacing w:before="1" w:line="257" w:lineRule="exact"/>
              <w:jc w:val="center"/>
              <w:rPr>
                <w:b/>
                <w:sz w:val="24"/>
              </w:rPr>
            </w:pPr>
            <w:r>
              <w:rPr>
                <w:b/>
                <w:spacing w:val="-2"/>
                <w:sz w:val="24"/>
              </w:rPr>
              <w:t>5</w:t>
            </w:r>
            <w:r w:rsidR="00BD4CF6" w:rsidRPr="000F181B">
              <w:rPr>
                <w:b/>
                <w:spacing w:val="-2"/>
                <w:sz w:val="24"/>
              </w:rPr>
              <w:t>.1.3.</w:t>
            </w:r>
          </w:p>
        </w:tc>
        <w:tc>
          <w:tcPr>
            <w:tcW w:w="9072" w:type="dxa"/>
          </w:tcPr>
          <w:p w14:paraId="07E419E1" w14:textId="77777777" w:rsidR="00BD4CF6" w:rsidRDefault="00BD4CF6" w:rsidP="00297123">
            <w:pPr>
              <w:pStyle w:val="TableParagraph"/>
              <w:spacing w:before="1" w:line="257" w:lineRule="exact"/>
              <w:ind w:left="282"/>
              <w:rPr>
                <w:sz w:val="24"/>
              </w:rPr>
            </w:pPr>
            <w:proofErr w:type="spellStart"/>
            <w:r>
              <w:rPr>
                <w:sz w:val="24"/>
              </w:rPr>
              <w:t>Rtg</w:t>
            </w:r>
            <w:proofErr w:type="spellEnd"/>
            <w:r>
              <w:rPr>
                <w:spacing w:val="2"/>
                <w:sz w:val="24"/>
              </w:rPr>
              <w:t xml:space="preserve"> </w:t>
            </w:r>
            <w:r>
              <w:rPr>
                <w:spacing w:val="-2"/>
                <w:sz w:val="24"/>
              </w:rPr>
              <w:t>diagnostika;</w:t>
            </w:r>
          </w:p>
        </w:tc>
        <w:tc>
          <w:tcPr>
            <w:tcW w:w="4536" w:type="dxa"/>
          </w:tcPr>
          <w:p w14:paraId="54C18A41" w14:textId="77777777" w:rsidR="00BD4CF6" w:rsidRDefault="00BD4CF6" w:rsidP="00297123">
            <w:pPr>
              <w:pStyle w:val="TableParagraph"/>
              <w:spacing w:before="1" w:line="257" w:lineRule="exact"/>
              <w:ind w:left="282"/>
              <w:rPr>
                <w:sz w:val="24"/>
              </w:rPr>
            </w:pPr>
          </w:p>
        </w:tc>
      </w:tr>
      <w:tr w:rsidR="00BD4CF6" w14:paraId="70911162" w14:textId="77777777" w:rsidTr="00297123">
        <w:trPr>
          <w:trHeight w:val="275"/>
        </w:trPr>
        <w:tc>
          <w:tcPr>
            <w:tcW w:w="993" w:type="dxa"/>
          </w:tcPr>
          <w:p w14:paraId="324F4068" w14:textId="71475DED" w:rsidR="00BD4CF6" w:rsidRPr="000F181B" w:rsidRDefault="000F181B" w:rsidP="000F181B">
            <w:pPr>
              <w:pStyle w:val="TableParagraph"/>
              <w:spacing w:line="256" w:lineRule="exact"/>
              <w:jc w:val="center"/>
              <w:rPr>
                <w:b/>
                <w:sz w:val="24"/>
              </w:rPr>
            </w:pPr>
            <w:r>
              <w:rPr>
                <w:b/>
                <w:spacing w:val="-2"/>
                <w:sz w:val="24"/>
              </w:rPr>
              <w:t>5</w:t>
            </w:r>
            <w:r w:rsidR="00BD4CF6" w:rsidRPr="000F181B">
              <w:rPr>
                <w:b/>
                <w:spacing w:val="-2"/>
                <w:sz w:val="24"/>
              </w:rPr>
              <w:t>.1.</w:t>
            </w:r>
            <w:r>
              <w:rPr>
                <w:b/>
                <w:spacing w:val="-2"/>
                <w:sz w:val="24"/>
              </w:rPr>
              <w:t>4</w:t>
            </w:r>
            <w:r w:rsidR="00BD4CF6" w:rsidRPr="000F181B">
              <w:rPr>
                <w:b/>
                <w:spacing w:val="-2"/>
                <w:sz w:val="24"/>
              </w:rPr>
              <w:t>.</w:t>
            </w:r>
          </w:p>
        </w:tc>
        <w:tc>
          <w:tcPr>
            <w:tcW w:w="9072" w:type="dxa"/>
          </w:tcPr>
          <w:p w14:paraId="2566AFD9" w14:textId="77777777" w:rsidR="00BD4CF6" w:rsidRDefault="00BD4CF6" w:rsidP="00297123">
            <w:pPr>
              <w:pStyle w:val="TableParagraph"/>
              <w:spacing w:line="256" w:lineRule="exact"/>
              <w:ind w:left="282"/>
              <w:rPr>
                <w:sz w:val="24"/>
              </w:rPr>
            </w:pPr>
            <w:r>
              <w:rPr>
                <w:sz w:val="24"/>
              </w:rPr>
              <w:t xml:space="preserve">lokālā </w:t>
            </w:r>
            <w:r>
              <w:rPr>
                <w:spacing w:val="-2"/>
                <w:sz w:val="24"/>
              </w:rPr>
              <w:t>anestēzija;</w:t>
            </w:r>
          </w:p>
        </w:tc>
        <w:tc>
          <w:tcPr>
            <w:tcW w:w="4536" w:type="dxa"/>
          </w:tcPr>
          <w:p w14:paraId="6F74D80B" w14:textId="77777777" w:rsidR="00BD4CF6" w:rsidRDefault="00BD4CF6" w:rsidP="00297123">
            <w:pPr>
              <w:pStyle w:val="TableParagraph"/>
              <w:spacing w:line="256" w:lineRule="exact"/>
              <w:ind w:left="282"/>
              <w:rPr>
                <w:sz w:val="24"/>
              </w:rPr>
            </w:pPr>
          </w:p>
        </w:tc>
      </w:tr>
      <w:tr w:rsidR="00BD4CF6" w14:paraId="12AB0921" w14:textId="77777777" w:rsidTr="00297123">
        <w:trPr>
          <w:trHeight w:val="275"/>
        </w:trPr>
        <w:tc>
          <w:tcPr>
            <w:tcW w:w="993" w:type="dxa"/>
          </w:tcPr>
          <w:p w14:paraId="0854D251" w14:textId="02D718A7" w:rsidR="00BD4CF6" w:rsidRPr="000F181B" w:rsidRDefault="000F181B" w:rsidP="000F181B">
            <w:pPr>
              <w:pStyle w:val="TableParagraph"/>
              <w:spacing w:line="256" w:lineRule="exact"/>
              <w:jc w:val="center"/>
              <w:rPr>
                <w:b/>
                <w:sz w:val="24"/>
              </w:rPr>
            </w:pPr>
            <w:r>
              <w:rPr>
                <w:b/>
                <w:spacing w:val="-2"/>
                <w:sz w:val="24"/>
              </w:rPr>
              <w:t>5</w:t>
            </w:r>
            <w:r w:rsidR="00BD4CF6" w:rsidRPr="000F181B">
              <w:rPr>
                <w:b/>
                <w:spacing w:val="-2"/>
                <w:sz w:val="24"/>
              </w:rPr>
              <w:t>.1.</w:t>
            </w:r>
            <w:r>
              <w:rPr>
                <w:b/>
                <w:spacing w:val="-2"/>
                <w:sz w:val="24"/>
              </w:rPr>
              <w:t>5</w:t>
            </w:r>
            <w:r w:rsidR="00BD4CF6" w:rsidRPr="000F181B">
              <w:rPr>
                <w:b/>
                <w:spacing w:val="-2"/>
                <w:sz w:val="24"/>
              </w:rPr>
              <w:t>.</w:t>
            </w:r>
          </w:p>
        </w:tc>
        <w:tc>
          <w:tcPr>
            <w:tcW w:w="9072" w:type="dxa"/>
          </w:tcPr>
          <w:p w14:paraId="39152EB0" w14:textId="77777777" w:rsidR="00BD4CF6" w:rsidRDefault="00BD4CF6" w:rsidP="00297123">
            <w:pPr>
              <w:pStyle w:val="TableParagraph"/>
              <w:spacing w:line="256" w:lineRule="exact"/>
              <w:ind w:left="282"/>
              <w:rPr>
                <w:sz w:val="24"/>
              </w:rPr>
            </w:pPr>
            <w:r>
              <w:rPr>
                <w:sz w:val="24"/>
              </w:rPr>
              <w:t>terapeitiskie</w:t>
            </w:r>
            <w:r>
              <w:rPr>
                <w:spacing w:val="-1"/>
                <w:sz w:val="24"/>
              </w:rPr>
              <w:t xml:space="preserve"> </w:t>
            </w:r>
            <w:r>
              <w:rPr>
                <w:sz w:val="24"/>
              </w:rPr>
              <w:t>un</w:t>
            </w:r>
            <w:r>
              <w:rPr>
                <w:spacing w:val="-1"/>
                <w:sz w:val="24"/>
              </w:rPr>
              <w:t xml:space="preserve"> </w:t>
            </w:r>
            <w:r>
              <w:rPr>
                <w:sz w:val="24"/>
              </w:rPr>
              <w:t>ķirurģiskie</w:t>
            </w:r>
            <w:r>
              <w:rPr>
                <w:spacing w:val="-3"/>
                <w:sz w:val="24"/>
              </w:rPr>
              <w:t xml:space="preserve"> </w:t>
            </w:r>
            <w:r>
              <w:rPr>
                <w:sz w:val="24"/>
              </w:rPr>
              <w:t>zobārstniecības</w:t>
            </w:r>
            <w:r>
              <w:rPr>
                <w:spacing w:val="-1"/>
                <w:sz w:val="24"/>
              </w:rPr>
              <w:t xml:space="preserve"> </w:t>
            </w:r>
            <w:r>
              <w:rPr>
                <w:spacing w:val="-2"/>
                <w:sz w:val="24"/>
              </w:rPr>
              <w:t>pakalpojumi.</w:t>
            </w:r>
          </w:p>
        </w:tc>
        <w:tc>
          <w:tcPr>
            <w:tcW w:w="4536" w:type="dxa"/>
          </w:tcPr>
          <w:p w14:paraId="7CACF7CA" w14:textId="77777777" w:rsidR="00BD4CF6" w:rsidRDefault="00BD4CF6" w:rsidP="00297123">
            <w:pPr>
              <w:pStyle w:val="TableParagraph"/>
              <w:spacing w:line="256" w:lineRule="exact"/>
              <w:ind w:left="282"/>
              <w:rPr>
                <w:sz w:val="24"/>
              </w:rPr>
            </w:pPr>
          </w:p>
        </w:tc>
      </w:tr>
      <w:tr w:rsidR="00BD4CF6" w14:paraId="0FD85B6E" w14:textId="77777777" w:rsidTr="00297123">
        <w:trPr>
          <w:trHeight w:val="551"/>
        </w:trPr>
        <w:tc>
          <w:tcPr>
            <w:tcW w:w="993" w:type="dxa"/>
          </w:tcPr>
          <w:p w14:paraId="4689FD7F" w14:textId="039A88FD" w:rsidR="00BD4CF6" w:rsidRPr="000F181B" w:rsidRDefault="000F181B" w:rsidP="000F181B">
            <w:pPr>
              <w:pStyle w:val="TableParagraph"/>
              <w:spacing w:before="138"/>
              <w:jc w:val="center"/>
              <w:rPr>
                <w:b/>
                <w:sz w:val="24"/>
              </w:rPr>
            </w:pPr>
            <w:r>
              <w:rPr>
                <w:b/>
                <w:spacing w:val="-4"/>
                <w:sz w:val="24"/>
              </w:rPr>
              <w:t>5</w:t>
            </w:r>
            <w:r w:rsidR="00BD4CF6" w:rsidRPr="000F181B">
              <w:rPr>
                <w:b/>
                <w:spacing w:val="-4"/>
                <w:sz w:val="24"/>
              </w:rPr>
              <w:t>.2.</w:t>
            </w:r>
          </w:p>
        </w:tc>
        <w:tc>
          <w:tcPr>
            <w:tcW w:w="9072" w:type="dxa"/>
          </w:tcPr>
          <w:p w14:paraId="36CEC80E" w14:textId="77777777" w:rsidR="00BD4CF6" w:rsidRPr="004D2AFE" w:rsidRDefault="00BD4CF6" w:rsidP="00297123">
            <w:pPr>
              <w:pStyle w:val="TableParagraph"/>
              <w:spacing w:line="275" w:lineRule="exact"/>
              <w:ind w:left="107"/>
              <w:rPr>
                <w:b/>
                <w:sz w:val="24"/>
              </w:rPr>
            </w:pPr>
            <w:r>
              <w:rPr>
                <w:b/>
                <w:sz w:val="24"/>
              </w:rPr>
              <w:t>Jebkuru</w:t>
            </w:r>
            <w:r>
              <w:rPr>
                <w:b/>
                <w:spacing w:val="-14"/>
                <w:sz w:val="24"/>
              </w:rPr>
              <w:t xml:space="preserve"> </w:t>
            </w:r>
            <w:r>
              <w:rPr>
                <w:b/>
                <w:sz w:val="24"/>
              </w:rPr>
              <w:t>Latvijas</w:t>
            </w:r>
            <w:r>
              <w:rPr>
                <w:b/>
                <w:spacing w:val="-13"/>
                <w:sz w:val="24"/>
              </w:rPr>
              <w:t xml:space="preserve"> </w:t>
            </w:r>
            <w:r>
              <w:rPr>
                <w:b/>
                <w:sz w:val="24"/>
              </w:rPr>
              <w:t>Republikas</w:t>
            </w:r>
            <w:r>
              <w:rPr>
                <w:b/>
                <w:spacing w:val="-15"/>
                <w:sz w:val="24"/>
              </w:rPr>
              <w:t xml:space="preserve"> </w:t>
            </w:r>
            <w:r>
              <w:rPr>
                <w:b/>
                <w:sz w:val="24"/>
              </w:rPr>
              <w:t>Zāļu</w:t>
            </w:r>
            <w:r>
              <w:rPr>
                <w:b/>
                <w:spacing w:val="-9"/>
                <w:sz w:val="24"/>
              </w:rPr>
              <w:t xml:space="preserve"> </w:t>
            </w:r>
            <w:r>
              <w:rPr>
                <w:b/>
                <w:sz w:val="24"/>
              </w:rPr>
              <w:t>reģistrā</w:t>
            </w:r>
            <w:r>
              <w:rPr>
                <w:b/>
                <w:spacing w:val="-13"/>
                <w:sz w:val="24"/>
              </w:rPr>
              <w:t xml:space="preserve"> </w:t>
            </w:r>
            <w:r>
              <w:rPr>
                <w:b/>
                <w:sz w:val="24"/>
              </w:rPr>
              <w:t>iekļauto</w:t>
            </w:r>
            <w:r>
              <w:rPr>
                <w:b/>
                <w:spacing w:val="-12"/>
                <w:sz w:val="24"/>
              </w:rPr>
              <w:t xml:space="preserve"> </w:t>
            </w:r>
            <w:r>
              <w:rPr>
                <w:b/>
                <w:sz w:val="24"/>
                <w:u w:val="single"/>
              </w:rPr>
              <w:t>medikamentu</w:t>
            </w:r>
            <w:r>
              <w:rPr>
                <w:b/>
                <w:spacing w:val="-11"/>
                <w:sz w:val="24"/>
                <w:u w:val="single"/>
              </w:rPr>
              <w:t xml:space="preserve"> </w:t>
            </w:r>
            <w:r>
              <w:rPr>
                <w:b/>
                <w:sz w:val="24"/>
                <w:u w:val="single"/>
              </w:rPr>
              <w:t>iegāde</w:t>
            </w:r>
            <w:r>
              <w:rPr>
                <w:b/>
                <w:spacing w:val="-12"/>
                <w:sz w:val="24"/>
              </w:rPr>
              <w:t xml:space="preserve"> </w:t>
            </w:r>
            <w:r>
              <w:rPr>
                <w:sz w:val="24"/>
              </w:rPr>
              <w:t>ne</w:t>
            </w:r>
            <w:r>
              <w:rPr>
                <w:spacing w:val="-12"/>
                <w:sz w:val="24"/>
              </w:rPr>
              <w:t xml:space="preserve"> </w:t>
            </w:r>
            <w:r>
              <w:rPr>
                <w:sz w:val="24"/>
              </w:rPr>
              <w:t>mazāk</w:t>
            </w:r>
            <w:r>
              <w:rPr>
                <w:spacing w:val="-13"/>
                <w:sz w:val="24"/>
              </w:rPr>
              <w:t xml:space="preserve"> </w:t>
            </w:r>
            <w:r>
              <w:rPr>
                <w:sz w:val="24"/>
              </w:rPr>
              <w:t>kā</w:t>
            </w:r>
            <w:r>
              <w:rPr>
                <w:spacing w:val="-13"/>
                <w:sz w:val="24"/>
              </w:rPr>
              <w:t xml:space="preserve"> </w:t>
            </w:r>
            <w:r>
              <w:rPr>
                <w:b/>
                <w:sz w:val="24"/>
              </w:rPr>
              <w:t>50%</w:t>
            </w:r>
            <w:r>
              <w:rPr>
                <w:b/>
                <w:spacing w:val="-13"/>
                <w:sz w:val="24"/>
              </w:rPr>
              <w:t xml:space="preserve"> </w:t>
            </w:r>
            <w:r>
              <w:rPr>
                <w:b/>
                <w:sz w:val="24"/>
              </w:rPr>
              <w:t>apmērā</w:t>
            </w:r>
            <w:r>
              <w:rPr>
                <w:b/>
                <w:spacing w:val="-13"/>
                <w:sz w:val="24"/>
              </w:rPr>
              <w:t xml:space="preserve"> </w:t>
            </w:r>
            <w:r>
              <w:rPr>
                <w:sz w:val="24"/>
              </w:rPr>
              <w:t>ar</w:t>
            </w:r>
            <w:r>
              <w:rPr>
                <w:spacing w:val="-15"/>
                <w:sz w:val="24"/>
              </w:rPr>
              <w:t xml:space="preserve"> </w:t>
            </w:r>
            <w:r>
              <w:rPr>
                <w:sz w:val="24"/>
              </w:rPr>
              <w:t>limitu</w:t>
            </w:r>
            <w:r>
              <w:rPr>
                <w:spacing w:val="-13"/>
                <w:sz w:val="24"/>
              </w:rPr>
              <w:t xml:space="preserve"> </w:t>
            </w:r>
            <w:r>
              <w:rPr>
                <w:sz w:val="24"/>
              </w:rPr>
              <w:t>ne</w:t>
            </w:r>
            <w:r>
              <w:rPr>
                <w:spacing w:val="-13"/>
                <w:sz w:val="24"/>
              </w:rPr>
              <w:t xml:space="preserve"> </w:t>
            </w:r>
            <w:r>
              <w:rPr>
                <w:sz w:val="24"/>
              </w:rPr>
              <w:t>mazāku</w:t>
            </w:r>
            <w:r>
              <w:rPr>
                <w:spacing w:val="-12"/>
                <w:sz w:val="24"/>
              </w:rPr>
              <w:t xml:space="preserve"> </w:t>
            </w:r>
            <w:r>
              <w:rPr>
                <w:sz w:val="24"/>
              </w:rPr>
              <w:t>kā</w:t>
            </w:r>
            <w:r>
              <w:rPr>
                <w:spacing w:val="-14"/>
                <w:sz w:val="24"/>
              </w:rPr>
              <w:t xml:space="preserve"> </w:t>
            </w:r>
            <w:r>
              <w:rPr>
                <w:b/>
                <w:sz w:val="24"/>
              </w:rPr>
              <w:t xml:space="preserve">100 </w:t>
            </w:r>
            <w:r>
              <w:rPr>
                <w:b/>
                <w:spacing w:val="-5"/>
                <w:sz w:val="24"/>
              </w:rPr>
              <w:t>EUR</w:t>
            </w:r>
            <w:r>
              <w:rPr>
                <w:b/>
                <w:sz w:val="24"/>
              </w:rPr>
              <w:t xml:space="preserve"> </w:t>
            </w:r>
            <w:r>
              <w:rPr>
                <w:sz w:val="24"/>
              </w:rPr>
              <w:t>apdrošināšanas</w:t>
            </w:r>
            <w:r>
              <w:rPr>
                <w:spacing w:val="-7"/>
                <w:sz w:val="24"/>
              </w:rPr>
              <w:t xml:space="preserve"> </w:t>
            </w:r>
            <w:r>
              <w:rPr>
                <w:spacing w:val="-2"/>
                <w:sz w:val="24"/>
              </w:rPr>
              <w:t>periodā.</w:t>
            </w:r>
          </w:p>
        </w:tc>
        <w:tc>
          <w:tcPr>
            <w:tcW w:w="4536" w:type="dxa"/>
          </w:tcPr>
          <w:p w14:paraId="35DD8F89" w14:textId="77777777" w:rsidR="00BD4CF6" w:rsidRDefault="00BD4CF6" w:rsidP="00297123">
            <w:pPr>
              <w:pStyle w:val="TableParagraph"/>
              <w:spacing w:line="275" w:lineRule="exact"/>
              <w:ind w:left="107"/>
              <w:rPr>
                <w:b/>
                <w:sz w:val="24"/>
              </w:rPr>
            </w:pPr>
          </w:p>
        </w:tc>
      </w:tr>
      <w:tr w:rsidR="00BD4CF6" w14:paraId="76A8B4A2" w14:textId="77777777" w:rsidTr="00297123">
        <w:trPr>
          <w:trHeight w:val="861"/>
        </w:trPr>
        <w:tc>
          <w:tcPr>
            <w:tcW w:w="993" w:type="dxa"/>
            <w:vAlign w:val="center"/>
          </w:tcPr>
          <w:p w14:paraId="7A384A92" w14:textId="5FFFD5DD" w:rsidR="00BD4CF6" w:rsidRPr="000F181B" w:rsidRDefault="000F181B" w:rsidP="000F181B">
            <w:pPr>
              <w:pStyle w:val="TableParagraph"/>
              <w:ind w:left="0"/>
              <w:jc w:val="center"/>
              <w:rPr>
                <w:b/>
                <w:sz w:val="24"/>
              </w:rPr>
            </w:pPr>
            <w:r>
              <w:rPr>
                <w:b/>
                <w:spacing w:val="-4"/>
                <w:sz w:val="24"/>
              </w:rPr>
              <w:lastRenderedPageBreak/>
              <w:t>5</w:t>
            </w:r>
            <w:r w:rsidR="00BD4CF6" w:rsidRPr="000F181B">
              <w:rPr>
                <w:b/>
                <w:spacing w:val="-4"/>
                <w:sz w:val="24"/>
              </w:rPr>
              <w:t>.3.</w:t>
            </w:r>
          </w:p>
        </w:tc>
        <w:tc>
          <w:tcPr>
            <w:tcW w:w="9072" w:type="dxa"/>
          </w:tcPr>
          <w:p w14:paraId="5C91CB68" w14:textId="796C549D" w:rsidR="00BD4CF6" w:rsidRDefault="00BD4CF6" w:rsidP="00297123">
            <w:pPr>
              <w:pStyle w:val="TableParagraph"/>
              <w:spacing w:before="13" w:line="270" w:lineRule="atLeast"/>
              <w:ind w:left="107" w:right="96"/>
              <w:jc w:val="both"/>
              <w:rPr>
                <w:sz w:val="24"/>
              </w:rPr>
            </w:pPr>
            <w:r>
              <w:rPr>
                <w:sz w:val="24"/>
              </w:rPr>
              <w:t>Papildprogramma</w:t>
            </w:r>
            <w:r>
              <w:rPr>
                <w:spacing w:val="-2"/>
                <w:sz w:val="24"/>
              </w:rPr>
              <w:t xml:space="preserve"> </w:t>
            </w:r>
            <w:r>
              <w:rPr>
                <w:sz w:val="24"/>
              </w:rPr>
              <w:t>“Sports”</w:t>
            </w:r>
            <w:r>
              <w:rPr>
                <w:spacing w:val="-2"/>
                <w:sz w:val="24"/>
              </w:rPr>
              <w:t xml:space="preserve"> </w:t>
            </w:r>
            <w:r>
              <w:rPr>
                <w:sz w:val="24"/>
              </w:rPr>
              <w:t>–</w:t>
            </w:r>
            <w:r>
              <w:rPr>
                <w:spacing w:val="-2"/>
                <w:sz w:val="24"/>
              </w:rPr>
              <w:t xml:space="preserve"> </w:t>
            </w:r>
            <w:r>
              <w:rPr>
                <w:sz w:val="24"/>
              </w:rPr>
              <w:t>sedz</w:t>
            </w:r>
            <w:r>
              <w:rPr>
                <w:spacing w:val="-2"/>
                <w:sz w:val="24"/>
              </w:rPr>
              <w:t xml:space="preserve"> </w:t>
            </w:r>
            <w:r>
              <w:rPr>
                <w:sz w:val="24"/>
              </w:rPr>
              <w:t>sporta</w:t>
            </w:r>
            <w:r>
              <w:rPr>
                <w:spacing w:val="-2"/>
                <w:sz w:val="24"/>
              </w:rPr>
              <w:t xml:space="preserve"> </w:t>
            </w:r>
            <w:r>
              <w:rPr>
                <w:sz w:val="24"/>
              </w:rPr>
              <w:t>klubu,</w:t>
            </w:r>
            <w:r>
              <w:rPr>
                <w:spacing w:val="-2"/>
                <w:sz w:val="24"/>
              </w:rPr>
              <w:t xml:space="preserve"> </w:t>
            </w:r>
            <w:r>
              <w:rPr>
                <w:sz w:val="24"/>
              </w:rPr>
              <w:t>baseina</w:t>
            </w:r>
            <w:r>
              <w:rPr>
                <w:spacing w:val="-5"/>
                <w:sz w:val="24"/>
              </w:rPr>
              <w:t xml:space="preserve"> </w:t>
            </w:r>
            <w:r>
              <w:rPr>
                <w:sz w:val="24"/>
              </w:rPr>
              <w:t>apmeklējumus,</w:t>
            </w:r>
            <w:r>
              <w:rPr>
                <w:spacing w:val="-2"/>
                <w:sz w:val="24"/>
              </w:rPr>
              <w:t xml:space="preserve"> </w:t>
            </w:r>
            <w:r>
              <w:rPr>
                <w:sz w:val="24"/>
              </w:rPr>
              <w:t>tenisa,</w:t>
            </w:r>
            <w:r>
              <w:rPr>
                <w:spacing w:val="-2"/>
                <w:sz w:val="24"/>
              </w:rPr>
              <w:t xml:space="preserve"> </w:t>
            </w:r>
            <w:r>
              <w:rPr>
                <w:sz w:val="24"/>
              </w:rPr>
              <w:t>skvoša</w:t>
            </w:r>
            <w:r>
              <w:rPr>
                <w:spacing w:val="-2"/>
                <w:sz w:val="24"/>
              </w:rPr>
              <w:t xml:space="preserve"> </w:t>
            </w:r>
            <w:r>
              <w:rPr>
                <w:sz w:val="24"/>
              </w:rPr>
              <w:t>nodarbības,</w:t>
            </w:r>
            <w:r>
              <w:rPr>
                <w:spacing w:val="-1"/>
                <w:sz w:val="24"/>
              </w:rPr>
              <w:t xml:space="preserve"> </w:t>
            </w:r>
            <w:r>
              <w:rPr>
                <w:sz w:val="24"/>
              </w:rPr>
              <w:t>ārstniecisko</w:t>
            </w:r>
            <w:r>
              <w:rPr>
                <w:spacing w:val="-2"/>
                <w:sz w:val="24"/>
              </w:rPr>
              <w:t xml:space="preserve"> </w:t>
            </w:r>
            <w:r>
              <w:rPr>
                <w:sz w:val="24"/>
              </w:rPr>
              <w:t>vingrošanu</w:t>
            </w:r>
            <w:r>
              <w:rPr>
                <w:spacing w:val="-2"/>
                <w:sz w:val="24"/>
              </w:rPr>
              <w:t xml:space="preserve"> </w:t>
            </w:r>
            <w:r>
              <w:rPr>
                <w:sz w:val="24"/>
              </w:rPr>
              <w:t>sporta</w:t>
            </w:r>
            <w:r>
              <w:rPr>
                <w:spacing w:val="-5"/>
                <w:sz w:val="24"/>
              </w:rPr>
              <w:t xml:space="preserve"> </w:t>
            </w:r>
            <w:r>
              <w:rPr>
                <w:sz w:val="24"/>
              </w:rPr>
              <w:t>klubos ne mazāk kā 4 reizes mēnesī ar viena apmeklējuma limitu ne mazāku kā 4 EUR. Pretendents apņemas segt arī mēneša abonementus par summu, kas atbilst 4 nodarbību limitam, un 3 mēnešu abonementus par summu, kas atbilst 12 nodarbību limitam.</w:t>
            </w:r>
          </w:p>
        </w:tc>
        <w:tc>
          <w:tcPr>
            <w:tcW w:w="4536" w:type="dxa"/>
          </w:tcPr>
          <w:p w14:paraId="60354519" w14:textId="77777777" w:rsidR="00BD4CF6" w:rsidRDefault="00BD4CF6" w:rsidP="00297123">
            <w:pPr>
              <w:pStyle w:val="TableParagraph"/>
              <w:spacing w:before="13" w:line="270" w:lineRule="atLeast"/>
              <w:ind w:left="107" w:right="96"/>
              <w:jc w:val="both"/>
              <w:rPr>
                <w:sz w:val="24"/>
              </w:rPr>
            </w:pPr>
          </w:p>
        </w:tc>
      </w:tr>
    </w:tbl>
    <w:p w14:paraId="4126A1EA" w14:textId="45A459C3" w:rsidR="00BD4CF6" w:rsidRDefault="00BD4CF6" w:rsidP="00BD4CF6">
      <w:pPr>
        <w:rPr>
          <w:rFonts w:ascii="Times New Roman" w:hAnsi="Times New Roman"/>
          <w:i/>
          <w:spacing w:val="-2"/>
        </w:rPr>
      </w:pPr>
    </w:p>
    <w:p w14:paraId="4D8C0CC8" w14:textId="77777777" w:rsidR="00981547" w:rsidRDefault="00981547" w:rsidP="00981547">
      <w:pPr>
        <w:spacing w:line="240" w:lineRule="auto"/>
        <w:jc w:val="both"/>
        <w:rPr>
          <w:rFonts w:ascii="Times New Roman" w:hAnsi="Times New Roman"/>
          <w:sz w:val="24"/>
          <w:szCs w:val="24"/>
        </w:rPr>
      </w:pPr>
      <w:r w:rsidRPr="00A32595">
        <w:rPr>
          <w:rFonts w:ascii="Times New Roman" w:hAnsi="Times New Roman"/>
          <w:sz w:val="24"/>
          <w:szCs w:val="24"/>
        </w:rPr>
        <w:t>A</w:t>
      </w:r>
      <w:r>
        <w:rPr>
          <w:rFonts w:ascii="Times New Roman" w:hAnsi="Times New Roman"/>
          <w:sz w:val="24"/>
          <w:szCs w:val="24"/>
        </w:rPr>
        <w:t xml:space="preserve">r šo garantējam </w:t>
      </w:r>
      <w:r w:rsidRPr="00981547">
        <w:rPr>
          <w:rFonts w:ascii="Times New Roman" w:hAnsi="Times New Roman"/>
          <w:sz w:val="24"/>
          <w:szCs w:val="24"/>
        </w:rPr>
        <w:t xml:space="preserve">Tehniskajā specifikācijā Tehniskajā piedāvājumā </w:t>
      </w:r>
      <w:r>
        <w:rPr>
          <w:rFonts w:ascii="Times New Roman" w:hAnsi="Times New Roman"/>
          <w:sz w:val="24"/>
          <w:szCs w:val="24"/>
        </w:rPr>
        <w:t xml:space="preserve">norādīto prasību </w:t>
      </w:r>
      <w:r w:rsidRPr="00981547">
        <w:rPr>
          <w:rFonts w:ascii="Times New Roman" w:hAnsi="Times New Roman"/>
          <w:sz w:val="24"/>
          <w:szCs w:val="24"/>
        </w:rPr>
        <w:t>izpildi pilnā apjomā</w:t>
      </w:r>
      <w:r>
        <w:rPr>
          <w:rFonts w:ascii="Times New Roman" w:hAnsi="Times New Roman"/>
          <w:sz w:val="24"/>
          <w:szCs w:val="24"/>
        </w:rPr>
        <w:t>.</w:t>
      </w:r>
    </w:p>
    <w:p w14:paraId="74BA7481" w14:textId="7BE4DAE7" w:rsidR="00981547" w:rsidRPr="00A32595" w:rsidRDefault="00981547" w:rsidP="00981547">
      <w:pPr>
        <w:spacing w:line="240" w:lineRule="auto"/>
        <w:jc w:val="both"/>
        <w:rPr>
          <w:rFonts w:ascii="Times New Roman" w:hAnsi="Times New Roman"/>
        </w:rPr>
      </w:pPr>
      <w:r>
        <w:rPr>
          <w:rFonts w:ascii="Times New Roman" w:hAnsi="Times New Roman"/>
          <w:sz w:val="24"/>
          <w:szCs w:val="24"/>
        </w:rPr>
        <w:t>A</w:t>
      </w:r>
      <w:r w:rsidRPr="00981547">
        <w:rPr>
          <w:rFonts w:ascii="Times New Roman" w:hAnsi="Times New Roman"/>
          <w:sz w:val="24"/>
          <w:szCs w:val="24"/>
        </w:rPr>
        <w:t>pliecin</w:t>
      </w:r>
      <w:r>
        <w:rPr>
          <w:rFonts w:ascii="Times New Roman" w:hAnsi="Times New Roman"/>
          <w:sz w:val="24"/>
          <w:szCs w:val="24"/>
        </w:rPr>
        <w:t>ām</w:t>
      </w:r>
      <w:r w:rsidRPr="00981547">
        <w:rPr>
          <w:rFonts w:ascii="Times New Roman" w:hAnsi="Times New Roman"/>
          <w:sz w:val="24"/>
          <w:szCs w:val="24"/>
        </w:rPr>
        <w:t xml:space="preserve">, ka </w:t>
      </w:r>
      <w:r>
        <w:rPr>
          <w:rFonts w:ascii="Times New Roman" w:hAnsi="Times New Roman"/>
          <w:sz w:val="24"/>
          <w:szCs w:val="24"/>
        </w:rPr>
        <w:t>p</w:t>
      </w:r>
      <w:r w:rsidRPr="00981547">
        <w:rPr>
          <w:rFonts w:ascii="Times New Roman" w:hAnsi="Times New Roman"/>
          <w:sz w:val="24"/>
          <w:szCs w:val="24"/>
        </w:rPr>
        <w:t xml:space="preserve">retrunu gadījumā starp </w:t>
      </w:r>
      <w:r>
        <w:rPr>
          <w:rFonts w:ascii="Times New Roman" w:hAnsi="Times New Roman"/>
          <w:sz w:val="24"/>
          <w:szCs w:val="24"/>
        </w:rPr>
        <w:t>T</w:t>
      </w:r>
      <w:r w:rsidRPr="00981547">
        <w:rPr>
          <w:rFonts w:ascii="Times New Roman" w:hAnsi="Times New Roman"/>
          <w:sz w:val="24"/>
          <w:szCs w:val="24"/>
        </w:rPr>
        <w:t>ehniskās specifikācijas prasībām, Pretendenta iesniegto tehnisko piedāvājumu un Pretendenta vispārējiem apdrošināšanas noteikumiem, veselības apdrošināšanas noteikumiem, programmu u.c. standarta noteikumiem, noteicošās ir tehniskās specifikācijas prasības un tām atbilstošs tehniskais piedāvājums. Pretendenta veselības apdrošināšanas noteikumi ir spēkā, ciktāl tie nav pretrunā ar tehniskās specifikācijas prasībām un nepasliktina Pa</w:t>
      </w:r>
      <w:r>
        <w:rPr>
          <w:rFonts w:ascii="Times New Roman" w:hAnsi="Times New Roman"/>
          <w:sz w:val="24"/>
          <w:szCs w:val="24"/>
        </w:rPr>
        <w:t>kalpojuma ņēmēja</w:t>
      </w:r>
      <w:r w:rsidRPr="00981547">
        <w:rPr>
          <w:rFonts w:ascii="Times New Roman" w:hAnsi="Times New Roman"/>
          <w:sz w:val="24"/>
          <w:szCs w:val="24"/>
        </w:rPr>
        <w:t xml:space="preserve"> vai </w:t>
      </w:r>
      <w:r>
        <w:rPr>
          <w:rFonts w:ascii="Times New Roman" w:hAnsi="Times New Roman"/>
          <w:sz w:val="24"/>
          <w:szCs w:val="24"/>
        </w:rPr>
        <w:t>a</w:t>
      </w:r>
      <w:r w:rsidRPr="00981547">
        <w:rPr>
          <w:rFonts w:ascii="Times New Roman" w:hAnsi="Times New Roman"/>
          <w:sz w:val="24"/>
          <w:szCs w:val="24"/>
        </w:rPr>
        <w:t>pdrošināto stāvokli.</w:t>
      </w:r>
      <w:r w:rsidRPr="00A32595">
        <w:rPr>
          <w:rFonts w:ascii="Times New Roman" w:hAnsi="Times New Roman"/>
        </w:rPr>
        <w:tab/>
      </w:r>
    </w:p>
    <w:p w14:paraId="30147B17" w14:textId="77777777" w:rsidR="00981547" w:rsidRPr="00A32595" w:rsidRDefault="00981547" w:rsidP="00981547">
      <w:pPr>
        <w:spacing w:line="240" w:lineRule="auto"/>
        <w:jc w:val="both"/>
        <w:rPr>
          <w:rFonts w:ascii="Times New Roman" w:hAnsi="Times New Roman"/>
        </w:rPr>
      </w:pPr>
    </w:p>
    <w:tbl>
      <w:tblPr>
        <w:tblW w:w="0" w:type="auto"/>
        <w:tblInd w:w="-142" w:type="dxa"/>
        <w:tblLook w:val="04A0" w:firstRow="1" w:lastRow="0" w:firstColumn="1" w:lastColumn="0" w:noHBand="0" w:noVBand="1"/>
      </w:tblPr>
      <w:tblGrid>
        <w:gridCol w:w="5180"/>
        <w:gridCol w:w="4298"/>
      </w:tblGrid>
      <w:tr w:rsidR="00981547" w:rsidRPr="00A32595" w14:paraId="0FC52A31" w14:textId="77777777" w:rsidTr="00483329">
        <w:tc>
          <w:tcPr>
            <w:tcW w:w="5180" w:type="dxa"/>
            <w:hideMark/>
          </w:tcPr>
          <w:p w14:paraId="1CC2EF82" w14:textId="77777777" w:rsidR="00981547" w:rsidRPr="00A32595" w:rsidRDefault="00981547" w:rsidP="00483329">
            <w:pPr>
              <w:tabs>
                <w:tab w:val="left" w:pos="1418"/>
                <w:tab w:val="left" w:pos="7200"/>
                <w:tab w:val="left" w:pos="7920"/>
              </w:tabs>
              <w:spacing w:line="240" w:lineRule="auto"/>
              <w:rPr>
                <w:rFonts w:ascii="Times New Roman" w:hAnsi="Times New Roman"/>
                <w:sz w:val="24"/>
                <w:szCs w:val="24"/>
                <w:lang w:eastAsia="ar-SA"/>
              </w:rPr>
            </w:pPr>
            <w:r w:rsidRPr="00A32595">
              <w:rPr>
                <w:rFonts w:ascii="Times New Roman" w:hAnsi="Times New Roman"/>
                <w:sz w:val="24"/>
                <w:szCs w:val="24"/>
              </w:rPr>
              <w:t>Pretendenta pārstāvēttiesīgās personas vārds, uzvārds, paraksts:</w:t>
            </w:r>
          </w:p>
        </w:tc>
        <w:tc>
          <w:tcPr>
            <w:tcW w:w="4298" w:type="dxa"/>
            <w:hideMark/>
          </w:tcPr>
          <w:p w14:paraId="7D6B1302" w14:textId="77777777" w:rsidR="00981547" w:rsidRPr="00A32595" w:rsidRDefault="00981547" w:rsidP="00483329">
            <w:pPr>
              <w:tabs>
                <w:tab w:val="left" w:pos="1418"/>
                <w:tab w:val="left" w:pos="7200"/>
                <w:tab w:val="left" w:pos="7920"/>
              </w:tabs>
              <w:spacing w:line="240" w:lineRule="auto"/>
              <w:rPr>
                <w:rFonts w:ascii="Times New Roman" w:hAnsi="Times New Roman"/>
                <w:sz w:val="24"/>
                <w:szCs w:val="24"/>
              </w:rPr>
            </w:pPr>
            <w:r w:rsidRPr="00A32595">
              <w:rPr>
                <w:rFonts w:ascii="Times New Roman" w:hAnsi="Times New Roman"/>
                <w:sz w:val="24"/>
                <w:szCs w:val="24"/>
              </w:rPr>
              <w:t>________________________________</w:t>
            </w:r>
          </w:p>
        </w:tc>
      </w:tr>
    </w:tbl>
    <w:p w14:paraId="6047C50B" w14:textId="77777777" w:rsidR="005E50CA" w:rsidRDefault="005E50CA"/>
    <w:sectPr w:rsidR="005E50CA" w:rsidSect="00F73434">
      <w:footerReference w:type="default" r:id="rId8"/>
      <w:pgSz w:w="16838" w:h="11906" w:orient="landscape"/>
      <w:pgMar w:top="993"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4C6D4" w14:textId="77777777" w:rsidR="002E380F" w:rsidRDefault="002E380F" w:rsidP="00202DC1">
      <w:pPr>
        <w:spacing w:after="0" w:line="240" w:lineRule="auto"/>
      </w:pPr>
      <w:r>
        <w:separator/>
      </w:r>
    </w:p>
  </w:endnote>
  <w:endnote w:type="continuationSeparator" w:id="0">
    <w:p w14:paraId="2D73611E" w14:textId="77777777" w:rsidR="002E380F" w:rsidRDefault="002E380F" w:rsidP="00202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umnst777 TL">
    <w:altName w:val="Calibri"/>
    <w:charset w:val="BA"/>
    <w:family w:val="swiss"/>
    <w:pitch w:val="variable"/>
    <w:sig w:usb0="800002AF" w:usb1="5000204A"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Baltic">
    <w:altName w:val="Arial"/>
    <w:charset w:val="00"/>
    <w:family w:val="auto"/>
    <w:pitch w:val="default"/>
  </w:font>
  <w:font w:name="RimOptima">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57D3B" w14:textId="54B20FA7" w:rsidR="00251715" w:rsidRDefault="00BD4CF6">
    <w:pPr>
      <w:pStyle w:val="Pamatteksts"/>
      <w:spacing w:line="14" w:lineRule="auto"/>
      <w:rPr>
        <w:sz w:val="20"/>
      </w:rPr>
    </w:pPr>
    <w:r>
      <w:rPr>
        <w:noProof/>
      </w:rPr>
      <mc:AlternateContent>
        <mc:Choice Requires="wps">
          <w:drawing>
            <wp:anchor distT="0" distB="0" distL="0" distR="0" simplePos="0" relativeHeight="251659264" behindDoc="1" locked="0" layoutInCell="1" allowOverlap="1" wp14:anchorId="3457A533" wp14:editId="01F2A50A">
              <wp:simplePos x="0" y="0"/>
              <wp:positionH relativeFrom="page">
                <wp:posOffset>9861550</wp:posOffset>
              </wp:positionH>
              <wp:positionV relativeFrom="page">
                <wp:posOffset>7186930</wp:posOffset>
              </wp:positionV>
              <wp:extent cx="159385" cy="180975"/>
              <wp:effectExtent l="0" t="0" r="0" b="0"/>
              <wp:wrapNone/>
              <wp:docPr id="266973133" name="Tekstlodziņš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80975"/>
                      </a:xfrm>
                      <a:prstGeom prst="rect">
                        <a:avLst/>
                      </a:prstGeom>
                    </wps:spPr>
                    <wps:txbx>
                      <w:txbxContent>
                        <w:p w14:paraId="67555D58" w14:textId="77777777" w:rsidR="00251715" w:rsidRDefault="00251715">
                          <w:pPr>
                            <w:spacing w:before="11"/>
                            <w:ind w:left="60"/>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3457A533" id="_x0000_t202" coordsize="21600,21600" o:spt="202" path="m,l,21600r21600,l21600,xe">
              <v:stroke joinstyle="miter"/>
              <v:path gradientshapeok="t" o:connecttype="rect"/>
            </v:shapetype>
            <v:shape id="Tekstlodziņš 1" o:spid="_x0000_s1026" type="#_x0000_t202" style="position:absolute;left:0;text-align:left;margin-left:776.5pt;margin-top:565.9pt;width:12.55pt;height:14.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9KPlAEAABoDAAAOAAAAZHJzL2Uyb0RvYy54bWysUsFu2zAMvQ/YPwi6L3ZaZEuNOMW6YsOA&#10;YivQ9gMUWYqNWaJGKrHz96MUJxna27ALTZnU43uPWt2Orhd7g9SBr+V8VkphvIam89tavjx//bCU&#10;gqLyjerBm1oeDMnb9ft3qyFU5gpa6BuDgkE8VUOoZRtjqIqCdGucohkE47loAZ2KfMRt0aAaGN31&#10;xVVZfiwGwCYgaEPEf++PRbnO+NYaHX9aSyaKvpbMLeaIOW5SLNYrVW1RhbbTEw31Dyyc6jwPPUPd&#10;q6jEDrs3UK7TCAQ2zjS4AqzttMkaWM28fKXmqVXBZC1sDoWzTfT/YPWP/VN4RBHHOxh5gVkEhQfQ&#10;v4i9KYZA1dSTPKWKuDsJHS269GUJgi+yt4ezn2aMQie0xc31ciGF5tJ8Wd58WiS/i8vlgBS/GXAi&#10;JbVEXlcmoPYPFI+tp5aJy3F8IhLHzcgtKd1Ac2ANA6+xlvR7p9BI0X/37FPa+SnBU7I5JRj7L5Bf&#10;RpLi4fMugu3y5AvuNJkXkLlPjyVt+O9z7ro86fUfAAAA//8DAFBLAwQUAAYACAAAACEAkqfY2uIA&#10;AAAPAQAADwAAAGRycy9kb3ducmV2LnhtbEyPQU+DQBCF7yb+h82YeLMLErClLE1j9GRipHjwuLBb&#10;2JSdRXbb4r93OOlt3szLm/cVu9kO7KInbxwKiFcRMI2tUwY7AZ/168MamA8SlRwcagE/2sOuvL0p&#10;ZK7cFSt9OYSOUQj6XAroQxhzzn3bayv9yo0a6XZ0k5WB5NRxNckrhduBP0ZRxq00SB96OernXren&#10;w9kK2H9h9WK+35uP6liZut5E+JadhLi/m/dbYEHP4c8MS32qDiV1atwZlWcD6TRNCCbQFCcxUSye&#10;9GkdA2uWXRYlwMuC/+cofwEAAP//AwBQSwECLQAUAAYACAAAACEAtoM4kv4AAADhAQAAEwAAAAAA&#10;AAAAAAAAAAAAAAAAW0NvbnRlbnRfVHlwZXNdLnhtbFBLAQItABQABgAIAAAAIQA4/SH/1gAAAJQB&#10;AAALAAAAAAAAAAAAAAAAAC8BAABfcmVscy8ucmVsc1BLAQItABQABgAIAAAAIQDIo9KPlAEAABoD&#10;AAAOAAAAAAAAAAAAAAAAAC4CAABkcnMvZTJvRG9jLnhtbFBLAQItABQABgAIAAAAIQCSp9ja4gAA&#10;AA8BAAAPAAAAAAAAAAAAAAAAAO4DAABkcnMvZG93bnJldi54bWxQSwUGAAAAAAQABADzAAAA/QQA&#10;AAAA&#10;" filled="f" stroked="f">
              <v:textbox inset="0,0,0,0">
                <w:txbxContent>
                  <w:p w14:paraId="67555D58" w14:textId="77777777" w:rsidR="00251715" w:rsidRDefault="00251715">
                    <w:pPr>
                      <w:spacing w:before="11"/>
                      <w:ind w:left="60"/>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56F9B" w14:textId="77777777" w:rsidR="002E380F" w:rsidRDefault="002E380F" w:rsidP="00202DC1">
      <w:pPr>
        <w:spacing w:after="0" w:line="240" w:lineRule="auto"/>
      </w:pPr>
      <w:r>
        <w:separator/>
      </w:r>
    </w:p>
  </w:footnote>
  <w:footnote w:type="continuationSeparator" w:id="0">
    <w:p w14:paraId="340433E9" w14:textId="77777777" w:rsidR="002E380F" w:rsidRDefault="002E380F" w:rsidP="00202DC1">
      <w:pPr>
        <w:spacing w:after="0" w:line="240" w:lineRule="auto"/>
      </w:pPr>
      <w:r>
        <w:continuationSeparator/>
      </w:r>
    </w:p>
  </w:footnote>
  <w:footnote w:id="1">
    <w:p w14:paraId="5BB430A4" w14:textId="1DBBFD1E" w:rsidR="00E34ABE" w:rsidRPr="00B34769" w:rsidRDefault="00E34ABE" w:rsidP="00E34ABE">
      <w:pPr>
        <w:pStyle w:val="Pamatteksts"/>
        <w:spacing w:before="132"/>
        <w:rPr>
          <w:sz w:val="20"/>
        </w:rPr>
      </w:pPr>
      <w:r>
        <w:rPr>
          <w:rStyle w:val="Vresatsauce"/>
        </w:rPr>
        <w:footnoteRef/>
      </w:r>
      <w:r>
        <w:t xml:space="preserve"> </w:t>
      </w:r>
      <w:proofErr w:type="spellStart"/>
      <w:r w:rsidRPr="00B34769">
        <w:rPr>
          <w:sz w:val="20"/>
        </w:rPr>
        <w:t>Līgumiestāde</w:t>
      </w:r>
      <w:proofErr w:type="spellEnd"/>
      <w:r w:rsidRPr="00B34769">
        <w:rPr>
          <w:sz w:val="20"/>
        </w:rPr>
        <w:t xml:space="preserve"> – Latvijas</w:t>
      </w:r>
      <w:r w:rsidRPr="00B34769">
        <w:rPr>
          <w:spacing w:val="-2"/>
          <w:sz w:val="20"/>
        </w:rPr>
        <w:t xml:space="preserve"> </w:t>
      </w:r>
      <w:r w:rsidRPr="00B34769">
        <w:rPr>
          <w:sz w:val="20"/>
        </w:rPr>
        <w:t>Republikas</w:t>
      </w:r>
      <w:r w:rsidRPr="00B34769">
        <w:rPr>
          <w:spacing w:val="-4"/>
          <w:sz w:val="20"/>
        </w:rPr>
        <w:t xml:space="preserve"> </w:t>
      </w:r>
      <w:r w:rsidRPr="00B34769">
        <w:rPr>
          <w:sz w:val="20"/>
        </w:rPr>
        <w:t>normatīvajos</w:t>
      </w:r>
      <w:r w:rsidRPr="00B34769">
        <w:rPr>
          <w:spacing w:val="-2"/>
          <w:sz w:val="20"/>
        </w:rPr>
        <w:t xml:space="preserve"> </w:t>
      </w:r>
      <w:r w:rsidRPr="00B34769">
        <w:rPr>
          <w:sz w:val="20"/>
        </w:rPr>
        <w:t>aktos</w:t>
      </w:r>
      <w:r w:rsidRPr="00B34769">
        <w:rPr>
          <w:spacing w:val="-2"/>
          <w:sz w:val="20"/>
        </w:rPr>
        <w:t xml:space="preserve"> </w:t>
      </w:r>
      <w:r w:rsidRPr="00B34769">
        <w:rPr>
          <w:sz w:val="20"/>
        </w:rPr>
        <w:t>noteiktā kārtībā reģistrēta</w:t>
      </w:r>
      <w:r w:rsidRPr="00B34769">
        <w:rPr>
          <w:spacing w:val="-2"/>
          <w:sz w:val="20"/>
        </w:rPr>
        <w:t xml:space="preserve"> </w:t>
      </w:r>
      <w:r w:rsidRPr="00B34769">
        <w:rPr>
          <w:sz w:val="20"/>
        </w:rPr>
        <w:t>ārstniecības</w:t>
      </w:r>
      <w:r w:rsidRPr="00B34769">
        <w:rPr>
          <w:spacing w:val="-2"/>
          <w:sz w:val="20"/>
        </w:rPr>
        <w:t xml:space="preserve"> </w:t>
      </w:r>
      <w:r w:rsidRPr="00B34769">
        <w:rPr>
          <w:sz w:val="20"/>
        </w:rPr>
        <w:t>iestāde,</w:t>
      </w:r>
      <w:r w:rsidRPr="00B34769">
        <w:rPr>
          <w:spacing w:val="-2"/>
          <w:sz w:val="20"/>
        </w:rPr>
        <w:t xml:space="preserve"> </w:t>
      </w:r>
      <w:r w:rsidRPr="00B34769">
        <w:rPr>
          <w:sz w:val="20"/>
        </w:rPr>
        <w:t>ar kuru</w:t>
      </w:r>
      <w:r w:rsidRPr="00B34769">
        <w:rPr>
          <w:spacing w:val="-2"/>
          <w:sz w:val="20"/>
        </w:rPr>
        <w:t xml:space="preserve"> </w:t>
      </w:r>
      <w:r w:rsidRPr="00B34769">
        <w:rPr>
          <w:sz w:val="20"/>
        </w:rPr>
        <w:t>Pretendents</w:t>
      </w:r>
      <w:r w:rsidRPr="00B34769">
        <w:rPr>
          <w:spacing w:val="-2"/>
          <w:sz w:val="20"/>
        </w:rPr>
        <w:t xml:space="preserve"> </w:t>
      </w:r>
      <w:r w:rsidRPr="00B34769">
        <w:rPr>
          <w:sz w:val="20"/>
        </w:rPr>
        <w:t>ir noslēdzis</w:t>
      </w:r>
      <w:r w:rsidRPr="00B34769">
        <w:rPr>
          <w:spacing w:val="-2"/>
          <w:sz w:val="20"/>
        </w:rPr>
        <w:t xml:space="preserve"> </w:t>
      </w:r>
      <w:r w:rsidRPr="00B34769">
        <w:rPr>
          <w:sz w:val="20"/>
        </w:rPr>
        <w:t>sadarbības</w:t>
      </w:r>
      <w:r w:rsidRPr="00B34769">
        <w:rPr>
          <w:spacing w:val="-2"/>
          <w:sz w:val="20"/>
        </w:rPr>
        <w:t xml:space="preserve"> </w:t>
      </w:r>
      <w:r w:rsidRPr="00B34769">
        <w:rPr>
          <w:sz w:val="20"/>
        </w:rPr>
        <w:t>līgumu un</w:t>
      </w:r>
      <w:r w:rsidRPr="00B34769">
        <w:rPr>
          <w:spacing w:val="-4"/>
          <w:sz w:val="20"/>
        </w:rPr>
        <w:t xml:space="preserve"> </w:t>
      </w:r>
      <w:r w:rsidRPr="00B34769">
        <w:rPr>
          <w:sz w:val="20"/>
        </w:rPr>
        <w:t>kur</w:t>
      </w:r>
      <w:r w:rsidRPr="00B34769">
        <w:rPr>
          <w:spacing w:val="-4"/>
          <w:sz w:val="20"/>
        </w:rPr>
        <w:t xml:space="preserve"> </w:t>
      </w:r>
      <w:r w:rsidRPr="00B34769">
        <w:rPr>
          <w:sz w:val="20"/>
        </w:rPr>
        <w:t>norēķinus</w:t>
      </w:r>
      <w:r w:rsidRPr="00B34769">
        <w:rPr>
          <w:spacing w:val="-2"/>
          <w:sz w:val="20"/>
        </w:rPr>
        <w:t xml:space="preserve"> </w:t>
      </w:r>
      <w:r w:rsidRPr="00B34769">
        <w:rPr>
          <w:sz w:val="20"/>
        </w:rPr>
        <w:t>par ārstnieciskajiem pakalpojumiem iespējams veikt, izmantojot veselības apdrošināšanas individuālo karti</w:t>
      </w:r>
    </w:p>
    <w:p w14:paraId="3ED6D129" w14:textId="2ABADB8C" w:rsidR="00E34ABE" w:rsidRPr="00E34ABE" w:rsidRDefault="00E34ABE">
      <w:pPr>
        <w:pStyle w:val="Vresteksts"/>
        <w:rPr>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790845788" o:spid="_x0000_i1025" type="#_x0000_t75" style="width:8.75pt;height:8.75pt;visibility:visible;mso-wrap-style:square" o:bullet="t">
        <v:imagedata r:id="rId1" o:title=""/>
      </v:shape>
    </w:pict>
  </w:numPicBullet>
  <w:abstractNum w:abstractNumId="0" w15:restartNumberingAfterBreak="0">
    <w:nsid w:val="000A1D96"/>
    <w:multiLevelType w:val="hybridMultilevel"/>
    <w:tmpl w:val="896C7F30"/>
    <w:lvl w:ilvl="0" w:tplc="C8747E5E">
      <w:numFmt w:val="bullet"/>
      <w:lvlText w:val="•"/>
      <w:lvlJc w:val="left"/>
      <w:pPr>
        <w:ind w:left="420" w:hanging="284"/>
      </w:pPr>
      <w:rPr>
        <w:rFonts w:ascii="Courier New" w:eastAsia="Courier New" w:hAnsi="Courier New" w:cs="Courier New" w:hint="default"/>
        <w:b w:val="0"/>
        <w:bCs w:val="0"/>
        <w:i w:val="0"/>
        <w:iCs w:val="0"/>
        <w:spacing w:val="0"/>
        <w:w w:val="76"/>
        <w:sz w:val="22"/>
        <w:szCs w:val="22"/>
        <w:lang w:val="lv-LV" w:eastAsia="en-US" w:bidi="ar-SA"/>
      </w:rPr>
    </w:lvl>
    <w:lvl w:ilvl="1" w:tplc="81AAF5B4">
      <w:numFmt w:val="bullet"/>
      <w:lvlText w:val="•"/>
      <w:lvlJc w:val="left"/>
      <w:pPr>
        <w:ind w:left="902" w:hanging="284"/>
      </w:pPr>
      <w:rPr>
        <w:rFonts w:hint="default"/>
        <w:lang w:val="lv-LV" w:eastAsia="en-US" w:bidi="ar-SA"/>
      </w:rPr>
    </w:lvl>
    <w:lvl w:ilvl="2" w:tplc="96E8F158">
      <w:numFmt w:val="bullet"/>
      <w:lvlText w:val="•"/>
      <w:lvlJc w:val="left"/>
      <w:pPr>
        <w:ind w:left="1385" w:hanging="284"/>
      </w:pPr>
      <w:rPr>
        <w:rFonts w:hint="default"/>
        <w:lang w:val="lv-LV" w:eastAsia="en-US" w:bidi="ar-SA"/>
      </w:rPr>
    </w:lvl>
    <w:lvl w:ilvl="3" w:tplc="451CC0C0">
      <w:numFmt w:val="bullet"/>
      <w:lvlText w:val="•"/>
      <w:lvlJc w:val="left"/>
      <w:pPr>
        <w:ind w:left="1867" w:hanging="284"/>
      </w:pPr>
      <w:rPr>
        <w:rFonts w:hint="default"/>
        <w:lang w:val="lv-LV" w:eastAsia="en-US" w:bidi="ar-SA"/>
      </w:rPr>
    </w:lvl>
    <w:lvl w:ilvl="4" w:tplc="3E803A96">
      <w:numFmt w:val="bullet"/>
      <w:lvlText w:val="•"/>
      <w:lvlJc w:val="left"/>
      <w:pPr>
        <w:ind w:left="2350" w:hanging="284"/>
      </w:pPr>
      <w:rPr>
        <w:rFonts w:hint="default"/>
        <w:lang w:val="lv-LV" w:eastAsia="en-US" w:bidi="ar-SA"/>
      </w:rPr>
    </w:lvl>
    <w:lvl w:ilvl="5" w:tplc="186E78C8">
      <w:numFmt w:val="bullet"/>
      <w:lvlText w:val="•"/>
      <w:lvlJc w:val="left"/>
      <w:pPr>
        <w:ind w:left="2833" w:hanging="284"/>
      </w:pPr>
      <w:rPr>
        <w:rFonts w:hint="default"/>
        <w:lang w:val="lv-LV" w:eastAsia="en-US" w:bidi="ar-SA"/>
      </w:rPr>
    </w:lvl>
    <w:lvl w:ilvl="6" w:tplc="F8521C0C">
      <w:numFmt w:val="bullet"/>
      <w:lvlText w:val="•"/>
      <w:lvlJc w:val="left"/>
      <w:pPr>
        <w:ind w:left="3315" w:hanging="284"/>
      </w:pPr>
      <w:rPr>
        <w:rFonts w:hint="default"/>
        <w:lang w:val="lv-LV" w:eastAsia="en-US" w:bidi="ar-SA"/>
      </w:rPr>
    </w:lvl>
    <w:lvl w:ilvl="7" w:tplc="58B44C04">
      <w:numFmt w:val="bullet"/>
      <w:lvlText w:val="•"/>
      <w:lvlJc w:val="left"/>
      <w:pPr>
        <w:ind w:left="3798" w:hanging="284"/>
      </w:pPr>
      <w:rPr>
        <w:rFonts w:hint="default"/>
        <w:lang w:val="lv-LV" w:eastAsia="en-US" w:bidi="ar-SA"/>
      </w:rPr>
    </w:lvl>
    <w:lvl w:ilvl="8" w:tplc="9864D9BE">
      <w:numFmt w:val="bullet"/>
      <w:lvlText w:val="•"/>
      <w:lvlJc w:val="left"/>
      <w:pPr>
        <w:ind w:left="4280" w:hanging="284"/>
      </w:pPr>
      <w:rPr>
        <w:rFonts w:hint="default"/>
        <w:lang w:val="lv-LV" w:eastAsia="en-US" w:bidi="ar-SA"/>
      </w:rPr>
    </w:lvl>
  </w:abstractNum>
  <w:abstractNum w:abstractNumId="1" w15:restartNumberingAfterBreak="0">
    <w:nsid w:val="021175B1"/>
    <w:multiLevelType w:val="hybridMultilevel"/>
    <w:tmpl w:val="917016F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8141240"/>
    <w:multiLevelType w:val="multilevel"/>
    <w:tmpl w:val="909A03F6"/>
    <w:lvl w:ilvl="0">
      <w:start w:val="1"/>
      <w:numFmt w:val="decimal"/>
      <w:lvlText w:val="%1."/>
      <w:lvlJc w:val="left"/>
      <w:pPr>
        <w:ind w:left="360" w:hanging="360"/>
      </w:pPr>
      <w:rPr>
        <w:rFonts w:cs="Times New Roman"/>
      </w:rPr>
    </w:lvl>
    <w:lvl w:ilvl="1">
      <w:start w:val="4"/>
      <w:numFmt w:val="decimal"/>
      <w:isLgl/>
      <w:lvlText w:val="%1.%2."/>
      <w:lvlJc w:val="left"/>
      <w:pPr>
        <w:ind w:left="1080" w:hanging="540"/>
      </w:pPr>
      <w:rPr>
        <w:rFonts w:cs="Times New Roman"/>
      </w:rPr>
    </w:lvl>
    <w:lvl w:ilvl="2">
      <w:start w:val="1"/>
      <w:numFmt w:val="decimal"/>
      <w:isLgl/>
      <w:lvlText w:val="%1.%2.%3."/>
      <w:lvlJc w:val="left"/>
      <w:pPr>
        <w:ind w:left="1440" w:hanging="720"/>
      </w:pPr>
      <w:rPr>
        <w:rFonts w:cs="Times New Roman"/>
      </w:rPr>
    </w:lvl>
    <w:lvl w:ilvl="3">
      <w:start w:val="1"/>
      <w:numFmt w:val="decimal"/>
      <w:isLgl/>
      <w:lvlText w:val="%1.%2.%3.%4."/>
      <w:lvlJc w:val="left"/>
      <w:pPr>
        <w:ind w:left="1620" w:hanging="720"/>
      </w:pPr>
      <w:rPr>
        <w:rFonts w:cs="Times New Roman"/>
      </w:rPr>
    </w:lvl>
    <w:lvl w:ilvl="4">
      <w:start w:val="1"/>
      <w:numFmt w:val="decimal"/>
      <w:isLgl/>
      <w:lvlText w:val="%1.%2.%3.%4.%5."/>
      <w:lvlJc w:val="left"/>
      <w:pPr>
        <w:ind w:left="2160" w:hanging="1080"/>
      </w:pPr>
      <w:rPr>
        <w:rFonts w:cs="Times New Roman"/>
      </w:rPr>
    </w:lvl>
    <w:lvl w:ilvl="5">
      <w:start w:val="1"/>
      <w:numFmt w:val="decimal"/>
      <w:isLgl/>
      <w:lvlText w:val="%1.%2.%3.%4.%5.%6."/>
      <w:lvlJc w:val="left"/>
      <w:pPr>
        <w:ind w:left="2340" w:hanging="1080"/>
      </w:pPr>
      <w:rPr>
        <w:rFonts w:cs="Times New Roman"/>
      </w:rPr>
    </w:lvl>
    <w:lvl w:ilvl="6">
      <w:start w:val="1"/>
      <w:numFmt w:val="decimal"/>
      <w:isLgl/>
      <w:lvlText w:val="%1.%2.%3.%4.%5.%6.%7."/>
      <w:lvlJc w:val="left"/>
      <w:pPr>
        <w:ind w:left="2880" w:hanging="1440"/>
      </w:pPr>
      <w:rPr>
        <w:rFonts w:cs="Times New Roman"/>
      </w:rPr>
    </w:lvl>
    <w:lvl w:ilvl="7">
      <w:start w:val="1"/>
      <w:numFmt w:val="decimal"/>
      <w:isLgl/>
      <w:lvlText w:val="%1.%2.%3.%4.%5.%6.%7.%8."/>
      <w:lvlJc w:val="left"/>
      <w:pPr>
        <w:ind w:left="3060" w:hanging="1440"/>
      </w:pPr>
      <w:rPr>
        <w:rFonts w:cs="Times New Roman"/>
      </w:rPr>
    </w:lvl>
    <w:lvl w:ilvl="8">
      <w:start w:val="1"/>
      <w:numFmt w:val="decimal"/>
      <w:isLgl/>
      <w:lvlText w:val="%1.%2.%3.%4.%5.%6.%7.%8.%9."/>
      <w:lvlJc w:val="left"/>
      <w:pPr>
        <w:ind w:left="3600" w:hanging="1800"/>
      </w:pPr>
      <w:rPr>
        <w:rFonts w:cs="Times New Roman"/>
      </w:rPr>
    </w:lvl>
  </w:abstractNum>
  <w:abstractNum w:abstractNumId="3" w15:restartNumberingAfterBreak="0">
    <w:nsid w:val="0CD32891"/>
    <w:multiLevelType w:val="hybridMultilevel"/>
    <w:tmpl w:val="1A2C834C"/>
    <w:lvl w:ilvl="0" w:tplc="2BDAA7BA">
      <w:start w:val="636"/>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E537FF"/>
    <w:multiLevelType w:val="hybridMultilevel"/>
    <w:tmpl w:val="AB2C6C1E"/>
    <w:lvl w:ilvl="0" w:tplc="25B4C656">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6" w15:restartNumberingAfterBreak="0">
    <w:nsid w:val="13D16743"/>
    <w:multiLevelType w:val="hybridMultilevel"/>
    <w:tmpl w:val="98A680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49F51DE"/>
    <w:multiLevelType w:val="hybridMultilevel"/>
    <w:tmpl w:val="D49AD3C6"/>
    <w:lvl w:ilvl="0" w:tplc="E9D8A8A8">
      <w:start w:val="1"/>
      <w:numFmt w:val="decimal"/>
      <w:lvlText w:val="%1."/>
      <w:lvlJc w:val="left"/>
      <w:pPr>
        <w:ind w:left="827" w:hanging="360"/>
      </w:pPr>
      <w:rPr>
        <w:rFonts w:ascii="Times New Roman" w:eastAsia="Times New Roman" w:hAnsi="Times New Roman" w:cs="Times New Roman" w:hint="default"/>
        <w:b w:val="0"/>
        <w:bCs w:val="0"/>
        <w:i w:val="0"/>
        <w:iCs w:val="0"/>
        <w:spacing w:val="0"/>
        <w:w w:val="100"/>
        <w:sz w:val="22"/>
        <w:szCs w:val="22"/>
        <w:lang w:val="lv-LV" w:eastAsia="en-US" w:bidi="ar-SA"/>
      </w:rPr>
    </w:lvl>
    <w:lvl w:ilvl="1" w:tplc="E4541A2E">
      <w:numFmt w:val="bullet"/>
      <w:lvlText w:val="•"/>
      <w:lvlJc w:val="left"/>
      <w:pPr>
        <w:ind w:left="1375" w:hanging="360"/>
      </w:pPr>
      <w:rPr>
        <w:rFonts w:hint="default"/>
        <w:lang w:val="lv-LV" w:eastAsia="en-US" w:bidi="ar-SA"/>
      </w:rPr>
    </w:lvl>
    <w:lvl w:ilvl="2" w:tplc="DA8256AA">
      <w:numFmt w:val="bullet"/>
      <w:lvlText w:val="•"/>
      <w:lvlJc w:val="left"/>
      <w:pPr>
        <w:ind w:left="1930" w:hanging="360"/>
      </w:pPr>
      <w:rPr>
        <w:rFonts w:hint="default"/>
        <w:lang w:val="lv-LV" w:eastAsia="en-US" w:bidi="ar-SA"/>
      </w:rPr>
    </w:lvl>
    <w:lvl w:ilvl="3" w:tplc="3A2E5EE2">
      <w:numFmt w:val="bullet"/>
      <w:lvlText w:val="•"/>
      <w:lvlJc w:val="left"/>
      <w:pPr>
        <w:ind w:left="2485" w:hanging="360"/>
      </w:pPr>
      <w:rPr>
        <w:rFonts w:hint="default"/>
        <w:lang w:val="lv-LV" w:eastAsia="en-US" w:bidi="ar-SA"/>
      </w:rPr>
    </w:lvl>
    <w:lvl w:ilvl="4" w:tplc="72D6DCCA">
      <w:numFmt w:val="bullet"/>
      <w:lvlText w:val="•"/>
      <w:lvlJc w:val="left"/>
      <w:pPr>
        <w:ind w:left="3040" w:hanging="360"/>
      </w:pPr>
      <w:rPr>
        <w:rFonts w:hint="default"/>
        <w:lang w:val="lv-LV" w:eastAsia="en-US" w:bidi="ar-SA"/>
      </w:rPr>
    </w:lvl>
    <w:lvl w:ilvl="5" w:tplc="C0368FCA">
      <w:numFmt w:val="bullet"/>
      <w:lvlText w:val="•"/>
      <w:lvlJc w:val="left"/>
      <w:pPr>
        <w:ind w:left="3595" w:hanging="360"/>
      </w:pPr>
      <w:rPr>
        <w:rFonts w:hint="default"/>
        <w:lang w:val="lv-LV" w:eastAsia="en-US" w:bidi="ar-SA"/>
      </w:rPr>
    </w:lvl>
    <w:lvl w:ilvl="6" w:tplc="E6061022">
      <w:numFmt w:val="bullet"/>
      <w:lvlText w:val="•"/>
      <w:lvlJc w:val="left"/>
      <w:pPr>
        <w:ind w:left="4150" w:hanging="360"/>
      </w:pPr>
      <w:rPr>
        <w:rFonts w:hint="default"/>
        <w:lang w:val="lv-LV" w:eastAsia="en-US" w:bidi="ar-SA"/>
      </w:rPr>
    </w:lvl>
    <w:lvl w:ilvl="7" w:tplc="6A9200B2">
      <w:numFmt w:val="bullet"/>
      <w:lvlText w:val="•"/>
      <w:lvlJc w:val="left"/>
      <w:pPr>
        <w:ind w:left="4705" w:hanging="360"/>
      </w:pPr>
      <w:rPr>
        <w:rFonts w:hint="default"/>
        <w:lang w:val="lv-LV" w:eastAsia="en-US" w:bidi="ar-SA"/>
      </w:rPr>
    </w:lvl>
    <w:lvl w:ilvl="8" w:tplc="15780E7C">
      <w:numFmt w:val="bullet"/>
      <w:lvlText w:val="•"/>
      <w:lvlJc w:val="left"/>
      <w:pPr>
        <w:ind w:left="5260" w:hanging="360"/>
      </w:pPr>
      <w:rPr>
        <w:rFonts w:hint="default"/>
        <w:lang w:val="lv-LV" w:eastAsia="en-US" w:bidi="ar-SA"/>
      </w:rPr>
    </w:lvl>
  </w:abstractNum>
  <w:abstractNum w:abstractNumId="8" w15:restartNumberingAfterBreak="0">
    <w:nsid w:val="16AA2E99"/>
    <w:multiLevelType w:val="hybridMultilevel"/>
    <w:tmpl w:val="AA2E5478"/>
    <w:lvl w:ilvl="0" w:tplc="61428C5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77C1C0D"/>
    <w:multiLevelType w:val="multilevel"/>
    <w:tmpl w:val="933E46D0"/>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sz w:val="24"/>
        <w:szCs w:val="24"/>
        <w:vertAlign w:val="baseline"/>
      </w:rPr>
    </w:lvl>
    <w:lvl w:ilvl="2">
      <w:start w:val="1"/>
      <w:numFmt w:val="decimal"/>
      <w:lvlText w:val="%1.%2.%3."/>
      <w:lvlJc w:val="left"/>
      <w:pPr>
        <w:ind w:left="720" w:hanging="720"/>
      </w:pPr>
      <w:rPr>
        <w:rFonts w:hint="default"/>
        <w:b w:val="0"/>
        <w:vertAlign w:val="baseline"/>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760C37"/>
    <w:multiLevelType w:val="hybridMultilevel"/>
    <w:tmpl w:val="9CEC95C2"/>
    <w:lvl w:ilvl="0" w:tplc="B27CEFFC">
      <w:start w:val="1"/>
      <w:numFmt w:val="decimal"/>
      <w:lvlText w:val="%1)"/>
      <w:lvlJc w:val="left"/>
      <w:pPr>
        <w:ind w:left="420" w:hanging="310"/>
      </w:pPr>
      <w:rPr>
        <w:rFonts w:ascii="Times New Roman" w:eastAsia="Times New Roman" w:hAnsi="Times New Roman" w:cs="Times New Roman" w:hint="default"/>
        <w:b w:val="0"/>
        <w:bCs w:val="0"/>
        <w:i w:val="0"/>
        <w:iCs w:val="0"/>
        <w:spacing w:val="0"/>
        <w:w w:val="100"/>
        <w:sz w:val="22"/>
        <w:szCs w:val="22"/>
        <w:lang w:val="lv-LV" w:eastAsia="en-US" w:bidi="ar-SA"/>
      </w:rPr>
    </w:lvl>
    <w:lvl w:ilvl="1" w:tplc="21E6E3DC">
      <w:numFmt w:val="bullet"/>
      <w:lvlText w:val="•"/>
      <w:lvlJc w:val="left"/>
      <w:pPr>
        <w:ind w:left="902" w:hanging="310"/>
      </w:pPr>
      <w:rPr>
        <w:rFonts w:hint="default"/>
        <w:lang w:val="lv-LV" w:eastAsia="en-US" w:bidi="ar-SA"/>
      </w:rPr>
    </w:lvl>
    <w:lvl w:ilvl="2" w:tplc="061A5838">
      <w:numFmt w:val="bullet"/>
      <w:lvlText w:val="•"/>
      <w:lvlJc w:val="left"/>
      <w:pPr>
        <w:ind w:left="1385" w:hanging="310"/>
      </w:pPr>
      <w:rPr>
        <w:rFonts w:hint="default"/>
        <w:lang w:val="lv-LV" w:eastAsia="en-US" w:bidi="ar-SA"/>
      </w:rPr>
    </w:lvl>
    <w:lvl w:ilvl="3" w:tplc="EDC6526C">
      <w:numFmt w:val="bullet"/>
      <w:lvlText w:val="•"/>
      <w:lvlJc w:val="left"/>
      <w:pPr>
        <w:ind w:left="1867" w:hanging="310"/>
      </w:pPr>
      <w:rPr>
        <w:rFonts w:hint="default"/>
        <w:lang w:val="lv-LV" w:eastAsia="en-US" w:bidi="ar-SA"/>
      </w:rPr>
    </w:lvl>
    <w:lvl w:ilvl="4" w:tplc="53E4E298">
      <w:numFmt w:val="bullet"/>
      <w:lvlText w:val="•"/>
      <w:lvlJc w:val="left"/>
      <w:pPr>
        <w:ind w:left="2350" w:hanging="310"/>
      </w:pPr>
      <w:rPr>
        <w:rFonts w:hint="default"/>
        <w:lang w:val="lv-LV" w:eastAsia="en-US" w:bidi="ar-SA"/>
      </w:rPr>
    </w:lvl>
    <w:lvl w:ilvl="5" w:tplc="6EDE9E38">
      <w:numFmt w:val="bullet"/>
      <w:lvlText w:val="•"/>
      <w:lvlJc w:val="left"/>
      <w:pPr>
        <w:ind w:left="2833" w:hanging="310"/>
      </w:pPr>
      <w:rPr>
        <w:rFonts w:hint="default"/>
        <w:lang w:val="lv-LV" w:eastAsia="en-US" w:bidi="ar-SA"/>
      </w:rPr>
    </w:lvl>
    <w:lvl w:ilvl="6" w:tplc="66FE8EEC">
      <w:numFmt w:val="bullet"/>
      <w:lvlText w:val="•"/>
      <w:lvlJc w:val="left"/>
      <w:pPr>
        <w:ind w:left="3315" w:hanging="310"/>
      </w:pPr>
      <w:rPr>
        <w:rFonts w:hint="default"/>
        <w:lang w:val="lv-LV" w:eastAsia="en-US" w:bidi="ar-SA"/>
      </w:rPr>
    </w:lvl>
    <w:lvl w:ilvl="7" w:tplc="8A34897C">
      <w:numFmt w:val="bullet"/>
      <w:lvlText w:val="•"/>
      <w:lvlJc w:val="left"/>
      <w:pPr>
        <w:ind w:left="3798" w:hanging="310"/>
      </w:pPr>
      <w:rPr>
        <w:rFonts w:hint="default"/>
        <w:lang w:val="lv-LV" w:eastAsia="en-US" w:bidi="ar-SA"/>
      </w:rPr>
    </w:lvl>
    <w:lvl w:ilvl="8" w:tplc="F25668B8">
      <w:numFmt w:val="bullet"/>
      <w:lvlText w:val="•"/>
      <w:lvlJc w:val="left"/>
      <w:pPr>
        <w:ind w:left="4280" w:hanging="310"/>
      </w:pPr>
      <w:rPr>
        <w:rFonts w:hint="default"/>
        <w:lang w:val="lv-LV" w:eastAsia="en-US" w:bidi="ar-SA"/>
      </w:rPr>
    </w:lvl>
  </w:abstractNum>
  <w:abstractNum w:abstractNumId="11" w15:restartNumberingAfterBreak="0">
    <w:nsid w:val="195C1BE8"/>
    <w:multiLevelType w:val="hybridMultilevel"/>
    <w:tmpl w:val="542ED4B0"/>
    <w:lvl w:ilvl="0" w:tplc="A4DC2568">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A172712"/>
    <w:multiLevelType w:val="hybridMultilevel"/>
    <w:tmpl w:val="1ADA69D8"/>
    <w:lvl w:ilvl="0" w:tplc="04260011">
      <w:start w:val="1"/>
      <w:numFmt w:val="decimal"/>
      <w:lvlText w:val="%1)"/>
      <w:lvlJc w:val="left"/>
      <w:pPr>
        <w:ind w:left="669" w:hanging="360"/>
      </w:pPr>
    </w:lvl>
    <w:lvl w:ilvl="1" w:tplc="04260019" w:tentative="1">
      <w:start w:val="1"/>
      <w:numFmt w:val="lowerLetter"/>
      <w:lvlText w:val="%2."/>
      <w:lvlJc w:val="left"/>
      <w:pPr>
        <w:ind w:left="1389" w:hanging="360"/>
      </w:pPr>
    </w:lvl>
    <w:lvl w:ilvl="2" w:tplc="0426001B" w:tentative="1">
      <w:start w:val="1"/>
      <w:numFmt w:val="lowerRoman"/>
      <w:lvlText w:val="%3."/>
      <w:lvlJc w:val="right"/>
      <w:pPr>
        <w:ind w:left="2109" w:hanging="180"/>
      </w:pPr>
    </w:lvl>
    <w:lvl w:ilvl="3" w:tplc="0426000F" w:tentative="1">
      <w:start w:val="1"/>
      <w:numFmt w:val="decimal"/>
      <w:lvlText w:val="%4."/>
      <w:lvlJc w:val="left"/>
      <w:pPr>
        <w:ind w:left="2829" w:hanging="360"/>
      </w:pPr>
    </w:lvl>
    <w:lvl w:ilvl="4" w:tplc="04260019" w:tentative="1">
      <w:start w:val="1"/>
      <w:numFmt w:val="lowerLetter"/>
      <w:lvlText w:val="%5."/>
      <w:lvlJc w:val="left"/>
      <w:pPr>
        <w:ind w:left="3549" w:hanging="360"/>
      </w:pPr>
    </w:lvl>
    <w:lvl w:ilvl="5" w:tplc="0426001B" w:tentative="1">
      <w:start w:val="1"/>
      <w:numFmt w:val="lowerRoman"/>
      <w:lvlText w:val="%6."/>
      <w:lvlJc w:val="right"/>
      <w:pPr>
        <w:ind w:left="4269" w:hanging="180"/>
      </w:pPr>
    </w:lvl>
    <w:lvl w:ilvl="6" w:tplc="0426000F" w:tentative="1">
      <w:start w:val="1"/>
      <w:numFmt w:val="decimal"/>
      <w:lvlText w:val="%7."/>
      <w:lvlJc w:val="left"/>
      <w:pPr>
        <w:ind w:left="4989" w:hanging="360"/>
      </w:pPr>
    </w:lvl>
    <w:lvl w:ilvl="7" w:tplc="04260019" w:tentative="1">
      <w:start w:val="1"/>
      <w:numFmt w:val="lowerLetter"/>
      <w:lvlText w:val="%8."/>
      <w:lvlJc w:val="left"/>
      <w:pPr>
        <w:ind w:left="5709" w:hanging="360"/>
      </w:pPr>
    </w:lvl>
    <w:lvl w:ilvl="8" w:tplc="0426001B" w:tentative="1">
      <w:start w:val="1"/>
      <w:numFmt w:val="lowerRoman"/>
      <w:lvlText w:val="%9."/>
      <w:lvlJc w:val="right"/>
      <w:pPr>
        <w:ind w:left="6429" w:hanging="180"/>
      </w:pPr>
    </w:lvl>
  </w:abstractNum>
  <w:abstractNum w:abstractNumId="13" w15:restartNumberingAfterBreak="0">
    <w:nsid w:val="1BBC2E80"/>
    <w:multiLevelType w:val="hybridMultilevel"/>
    <w:tmpl w:val="6328714A"/>
    <w:lvl w:ilvl="0" w:tplc="04260005">
      <w:start w:val="1"/>
      <w:numFmt w:val="bullet"/>
      <w:lvlText w:val=""/>
      <w:lvlJc w:val="left"/>
      <w:pPr>
        <w:ind w:left="333" w:hanging="360"/>
      </w:pPr>
      <w:rPr>
        <w:rFonts w:ascii="Wingdings" w:hAnsi="Wingdings" w:hint="default"/>
      </w:rPr>
    </w:lvl>
    <w:lvl w:ilvl="1" w:tplc="04260003" w:tentative="1">
      <w:start w:val="1"/>
      <w:numFmt w:val="bullet"/>
      <w:lvlText w:val="o"/>
      <w:lvlJc w:val="left"/>
      <w:pPr>
        <w:ind w:left="1053" w:hanging="360"/>
      </w:pPr>
      <w:rPr>
        <w:rFonts w:ascii="Courier New" w:hAnsi="Courier New" w:cs="Courier New" w:hint="default"/>
      </w:rPr>
    </w:lvl>
    <w:lvl w:ilvl="2" w:tplc="04260005" w:tentative="1">
      <w:start w:val="1"/>
      <w:numFmt w:val="bullet"/>
      <w:lvlText w:val=""/>
      <w:lvlJc w:val="left"/>
      <w:pPr>
        <w:ind w:left="1773" w:hanging="360"/>
      </w:pPr>
      <w:rPr>
        <w:rFonts w:ascii="Wingdings" w:hAnsi="Wingdings" w:hint="default"/>
      </w:rPr>
    </w:lvl>
    <w:lvl w:ilvl="3" w:tplc="04260001" w:tentative="1">
      <w:start w:val="1"/>
      <w:numFmt w:val="bullet"/>
      <w:lvlText w:val=""/>
      <w:lvlJc w:val="left"/>
      <w:pPr>
        <w:ind w:left="2493" w:hanging="360"/>
      </w:pPr>
      <w:rPr>
        <w:rFonts w:ascii="Symbol" w:hAnsi="Symbol" w:hint="default"/>
      </w:rPr>
    </w:lvl>
    <w:lvl w:ilvl="4" w:tplc="04260003" w:tentative="1">
      <w:start w:val="1"/>
      <w:numFmt w:val="bullet"/>
      <w:lvlText w:val="o"/>
      <w:lvlJc w:val="left"/>
      <w:pPr>
        <w:ind w:left="3213" w:hanging="360"/>
      </w:pPr>
      <w:rPr>
        <w:rFonts w:ascii="Courier New" w:hAnsi="Courier New" w:cs="Courier New" w:hint="default"/>
      </w:rPr>
    </w:lvl>
    <w:lvl w:ilvl="5" w:tplc="04260005" w:tentative="1">
      <w:start w:val="1"/>
      <w:numFmt w:val="bullet"/>
      <w:lvlText w:val=""/>
      <w:lvlJc w:val="left"/>
      <w:pPr>
        <w:ind w:left="3933" w:hanging="360"/>
      </w:pPr>
      <w:rPr>
        <w:rFonts w:ascii="Wingdings" w:hAnsi="Wingdings" w:hint="default"/>
      </w:rPr>
    </w:lvl>
    <w:lvl w:ilvl="6" w:tplc="04260001" w:tentative="1">
      <w:start w:val="1"/>
      <w:numFmt w:val="bullet"/>
      <w:lvlText w:val=""/>
      <w:lvlJc w:val="left"/>
      <w:pPr>
        <w:ind w:left="4653" w:hanging="360"/>
      </w:pPr>
      <w:rPr>
        <w:rFonts w:ascii="Symbol" w:hAnsi="Symbol" w:hint="default"/>
      </w:rPr>
    </w:lvl>
    <w:lvl w:ilvl="7" w:tplc="04260003" w:tentative="1">
      <w:start w:val="1"/>
      <w:numFmt w:val="bullet"/>
      <w:lvlText w:val="o"/>
      <w:lvlJc w:val="left"/>
      <w:pPr>
        <w:ind w:left="5373" w:hanging="360"/>
      </w:pPr>
      <w:rPr>
        <w:rFonts w:ascii="Courier New" w:hAnsi="Courier New" w:cs="Courier New" w:hint="default"/>
      </w:rPr>
    </w:lvl>
    <w:lvl w:ilvl="8" w:tplc="04260005" w:tentative="1">
      <w:start w:val="1"/>
      <w:numFmt w:val="bullet"/>
      <w:lvlText w:val=""/>
      <w:lvlJc w:val="left"/>
      <w:pPr>
        <w:ind w:left="6093" w:hanging="360"/>
      </w:pPr>
      <w:rPr>
        <w:rFonts w:ascii="Wingdings" w:hAnsi="Wingdings" w:hint="default"/>
      </w:rPr>
    </w:lvl>
  </w:abstractNum>
  <w:abstractNum w:abstractNumId="14" w15:restartNumberingAfterBreak="0">
    <w:nsid w:val="1FE72620"/>
    <w:multiLevelType w:val="hybridMultilevel"/>
    <w:tmpl w:val="3CB40E94"/>
    <w:lvl w:ilvl="0" w:tplc="8880F72E">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9EA2F50"/>
    <w:multiLevelType w:val="hybridMultilevel"/>
    <w:tmpl w:val="AD54F7A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8" w15:restartNumberingAfterBreak="0">
    <w:nsid w:val="2D2B7530"/>
    <w:multiLevelType w:val="multilevel"/>
    <w:tmpl w:val="30F806BE"/>
    <w:lvl w:ilvl="0">
      <w:start w:val="3"/>
      <w:numFmt w:val="decimal"/>
      <w:lvlText w:val="%1."/>
      <w:lvlJc w:val="left"/>
      <w:pPr>
        <w:ind w:left="360" w:hanging="360"/>
      </w:pPr>
      <w:rPr>
        <w:rFonts w:hint="default"/>
        <w:b/>
        <w:sz w:val="24"/>
      </w:rPr>
    </w:lvl>
    <w:lvl w:ilvl="1">
      <w:start w:val="1"/>
      <w:numFmt w:val="decimal"/>
      <w:lvlText w:val="%1.%2."/>
      <w:lvlJc w:val="left"/>
      <w:pPr>
        <w:ind w:left="360" w:hanging="360"/>
      </w:pPr>
      <w:rPr>
        <w:rFonts w:ascii="Times New Roman" w:hAnsi="Times New Roman" w:cs="Times New Roman" w:hint="default"/>
        <w:b w:val="0"/>
        <w:sz w:val="24"/>
        <w:szCs w:val="24"/>
        <w:vertAlign w:val="baseline"/>
      </w:rPr>
    </w:lvl>
    <w:lvl w:ilvl="2">
      <w:start w:val="1"/>
      <w:numFmt w:val="decimal"/>
      <w:lvlText w:val="%1.%2.%3."/>
      <w:lvlJc w:val="left"/>
      <w:pPr>
        <w:ind w:left="720" w:hanging="720"/>
      </w:pPr>
      <w:rPr>
        <w:rFonts w:hint="default"/>
        <w:b w:val="0"/>
        <w:vertAlign w:val="baseline"/>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5D5462"/>
    <w:multiLevelType w:val="hybridMultilevel"/>
    <w:tmpl w:val="2B76C33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2E99511C"/>
    <w:multiLevelType w:val="multilevel"/>
    <w:tmpl w:val="6D04D43E"/>
    <w:lvl w:ilvl="0">
      <w:start w:val="5"/>
      <w:numFmt w:val="decimal"/>
      <w:lvlText w:val="%1."/>
      <w:lvlJc w:val="left"/>
      <w:pPr>
        <w:tabs>
          <w:tab w:val="num" w:pos="502"/>
        </w:tabs>
        <w:ind w:left="502" w:hanging="360"/>
      </w:pPr>
      <w:rPr>
        <w:rFonts w:hint="default"/>
        <w:b/>
        <w:i w:val="0"/>
      </w:rPr>
    </w:lvl>
    <w:lvl w:ilvl="1">
      <w:start w:val="1"/>
      <w:numFmt w:val="decimal"/>
      <w:isLgl/>
      <w:lvlText w:val="%1.%2."/>
      <w:lvlJc w:val="left"/>
      <w:pPr>
        <w:tabs>
          <w:tab w:val="num" w:pos="862"/>
        </w:tabs>
        <w:ind w:left="862" w:hanging="720"/>
      </w:pPr>
      <w:rPr>
        <w:rFonts w:ascii="Times New Roman" w:hAnsi="Times New Roman" w:cs="Times New Roman" w:hint="default"/>
        <w:b w:val="0"/>
        <w:i w:val="0"/>
        <w:sz w:val="24"/>
      </w:rPr>
    </w:lvl>
    <w:lvl w:ilvl="2">
      <w:start w:val="1"/>
      <w:numFmt w:val="decimal"/>
      <w:isLgl/>
      <w:lvlText w:val="%1.%2.%3."/>
      <w:lvlJc w:val="left"/>
      <w:pPr>
        <w:tabs>
          <w:tab w:val="num" w:pos="1288"/>
        </w:tabs>
        <w:ind w:left="1288" w:hanging="720"/>
      </w:pPr>
      <w:rPr>
        <w:rFonts w:ascii="Times New Roman" w:hAnsi="Times New Roman" w:cs="Times New Roman" w:hint="default"/>
        <w:b w:val="0"/>
        <w:i w:val="0"/>
      </w:rPr>
    </w:lvl>
    <w:lvl w:ilvl="3">
      <w:start w:val="1"/>
      <w:numFmt w:val="decimal"/>
      <w:isLgl/>
      <w:lvlText w:val="%1.%2.%3.%4."/>
      <w:lvlJc w:val="left"/>
      <w:pPr>
        <w:tabs>
          <w:tab w:val="num" w:pos="1222"/>
        </w:tabs>
        <w:ind w:left="1222" w:hanging="1080"/>
      </w:pPr>
      <w:rPr>
        <w:rFonts w:hint="default"/>
      </w:rPr>
    </w:lvl>
    <w:lvl w:ilvl="4">
      <w:start w:val="1"/>
      <w:numFmt w:val="decimal"/>
      <w:isLgl/>
      <w:lvlText w:val="%1.%2.%3.%4.%5."/>
      <w:lvlJc w:val="left"/>
      <w:pPr>
        <w:tabs>
          <w:tab w:val="num" w:pos="1222"/>
        </w:tabs>
        <w:ind w:left="1222" w:hanging="1080"/>
      </w:pPr>
      <w:rPr>
        <w:rFonts w:hint="default"/>
      </w:rPr>
    </w:lvl>
    <w:lvl w:ilvl="5">
      <w:start w:val="1"/>
      <w:numFmt w:val="decimal"/>
      <w:isLgl/>
      <w:lvlText w:val="%1.%2.%3.%4.%5.%6."/>
      <w:lvlJc w:val="left"/>
      <w:pPr>
        <w:tabs>
          <w:tab w:val="num" w:pos="1582"/>
        </w:tabs>
        <w:ind w:left="1582" w:hanging="1440"/>
      </w:pPr>
      <w:rPr>
        <w:rFonts w:hint="default"/>
      </w:rPr>
    </w:lvl>
    <w:lvl w:ilvl="6">
      <w:start w:val="1"/>
      <w:numFmt w:val="decimal"/>
      <w:isLgl/>
      <w:lvlText w:val="%1.%2.%3.%4.%5.%6.%7."/>
      <w:lvlJc w:val="left"/>
      <w:pPr>
        <w:tabs>
          <w:tab w:val="num" w:pos="1942"/>
        </w:tabs>
        <w:ind w:left="1942" w:hanging="1800"/>
      </w:pPr>
      <w:rPr>
        <w:rFonts w:hint="default"/>
      </w:rPr>
    </w:lvl>
    <w:lvl w:ilvl="7">
      <w:start w:val="1"/>
      <w:numFmt w:val="decimal"/>
      <w:isLgl/>
      <w:lvlText w:val="%1.%2.%3.%4.%5.%6.%7.%8."/>
      <w:lvlJc w:val="left"/>
      <w:pPr>
        <w:tabs>
          <w:tab w:val="num" w:pos="1942"/>
        </w:tabs>
        <w:ind w:left="1942" w:hanging="1800"/>
      </w:pPr>
      <w:rPr>
        <w:rFonts w:hint="default"/>
      </w:rPr>
    </w:lvl>
    <w:lvl w:ilvl="8">
      <w:start w:val="1"/>
      <w:numFmt w:val="decimal"/>
      <w:isLgl/>
      <w:lvlText w:val="%1.%2.%3.%4.%5.%6.%7.%8.%9."/>
      <w:lvlJc w:val="left"/>
      <w:pPr>
        <w:tabs>
          <w:tab w:val="num" w:pos="2302"/>
        </w:tabs>
        <w:ind w:left="2302" w:hanging="2160"/>
      </w:pPr>
      <w:rPr>
        <w:rFonts w:hint="default"/>
      </w:rPr>
    </w:lvl>
  </w:abstractNum>
  <w:abstractNum w:abstractNumId="21" w15:restartNumberingAfterBreak="0">
    <w:nsid w:val="384D190B"/>
    <w:multiLevelType w:val="multilevel"/>
    <w:tmpl w:val="713C8258"/>
    <w:lvl w:ilvl="0">
      <w:start w:val="1"/>
      <w:numFmt w:val="bullet"/>
      <w:pStyle w:val="Sarakstaaizzme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2" w15:restartNumberingAfterBreak="0">
    <w:nsid w:val="39F10795"/>
    <w:multiLevelType w:val="hybridMultilevel"/>
    <w:tmpl w:val="AB94D5BE"/>
    <w:lvl w:ilvl="0" w:tplc="80720896">
      <w:start w:val="1"/>
      <w:numFmt w:val="decimal"/>
      <w:lvlText w:val="%1."/>
      <w:lvlJc w:val="left"/>
      <w:pPr>
        <w:ind w:left="720" w:hanging="360"/>
      </w:pPr>
      <w:rPr>
        <w:rFonts w:hint="default"/>
        <w:b w:val="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D356745"/>
    <w:multiLevelType w:val="hybridMultilevel"/>
    <w:tmpl w:val="E31EA2F6"/>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EB74451"/>
    <w:multiLevelType w:val="multilevel"/>
    <w:tmpl w:val="6D04D43E"/>
    <w:lvl w:ilvl="0">
      <w:start w:val="5"/>
      <w:numFmt w:val="decimal"/>
      <w:lvlText w:val="%1."/>
      <w:lvlJc w:val="left"/>
      <w:pPr>
        <w:tabs>
          <w:tab w:val="num" w:pos="502"/>
        </w:tabs>
        <w:ind w:left="502" w:hanging="360"/>
      </w:pPr>
      <w:rPr>
        <w:rFonts w:hint="default"/>
        <w:b/>
        <w:i w:val="0"/>
      </w:rPr>
    </w:lvl>
    <w:lvl w:ilvl="1">
      <w:start w:val="1"/>
      <w:numFmt w:val="decimal"/>
      <w:isLgl/>
      <w:lvlText w:val="%1.%2."/>
      <w:lvlJc w:val="left"/>
      <w:pPr>
        <w:tabs>
          <w:tab w:val="num" w:pos="862"/>
        </w:tabs>
        <w:ind w:left="862" w:hanging="720"/>
      </w:pPr>
      <w:rPr>
        <w:rFonts w:ascii="Times New Roman" w:hAnsi="Times New Roman" w:cs="Times New Roman" w:hint="default"/>
        <w:b w:val="0"/>
        <w:i w:val="0"/>
        <w:sz w:val="24"/>
      </w:rPr>
    </w:lvl>
    <w:lvl w:ilvl="2">
      <w:start w:val="1"/>
      <w:numFmt w:val="decimal"/>
      <w:isLgl/>
      <w:lvlText w:val="%1.%2.%3."/>
      <w:lvlJc w:val="left"/>
      <w:pPr>
        <w:tabs>
          <w:tab w:val="num" w:pos="1288"/>
        </w:tabs>
        <w:ind w:left="1288" w:hanging="720"/>
      </w:pPr>
      <w:rPr>
        <w:rFonts w:ascii="Times New Roman" w:hAnsi="Times New Roman" w:cs="Times New Roman" w:hint="default"/>
        <w:b w:val="0"/>
        <w:i w:val="0"/>
      </w:rPr>
    </w:lvl>
    <w:lvl w:ilvl="3">
      <w:start w:val="1"/>
      <w:numFmt w:val="decimal"/>
      <w:isLgl/>
      <w:lvlText w:val="%1.%2.%3.%4."/>
      <w:lvlJc w:val="left"/>
      <w:pPr>
        <w:tabs>
          <w:tab w:val="num" w:pos="1222"/>
        </w:tabs>
        <w:ind w:left="1222" w:hanging="1080"/>
      </w:pPr>
      <w:rPr>
        <w:rFonts w:hint="default"/>
      </w:rPr>
    </w:lvl>
    <w:lvl w:ilvl="4">
      <w:start w:val="1"/>
      <w:numFmt w:val="decimal"/>
      <w:isLgl/>
      <w:lvlText w:val="%1.%2.%3.%4.%5."/>
      <w:lvlJc w:val="left"/>
      <w:pPr>
        <w:tabs>
          <w:tab w:val="num" w:pos="1222"/>
        </w:tabs>
        <w:ind w:left="1222" w:hanging="1080"/>
      </w:pPr>
      <w:rPr>
        <w:rFonts w:hint="default"/>
      </w:rPr>
    </w:lvl>
    <w:lvl w:ilvl="5">
      <w:start w:val="1"/>
      <w:numFmt w:val="decimal"/>
      <w:isLgl/>
      <w:lvlText w:val="%1.%2.%3.%4.%5.%6."/>
      <w:lvlJc w:val="left"/>
      <w:pPr>
        <w:tabs>
          <w:tab w:val="num" w:pos="1582"/>
        </w:tabs>
        <w:ind w:left="1582" w:hanging="1440"/>
      </w:pPr>
      <w:rPr>
        <w:rFonts w:hint="default"/>
      </w:rPr>
    </w:lvl>
    <w:lvl w:ilvl="6">
      <w:start w:val="1"/>
      <w:numFmt w:val="decimal"/>
      <w:isLgl/>
      <w:lvlText w:val="%1.%2.%3.%4.%5.%6.%7."/>
      <w:lvlJc w:val="left"/>
      <w:pPr>
        <w:tabs>
          <w:tab w:val="num" w:pos="1942"/>
        </w:tabs>
        <w:ind w:left="1942" w:hanging="1800"/>
      </w:pPr>
      <w:rPr>
        <w:rFonts w:hint="default"/>
      </w:rPr>
    </w:lvl>
    <w:lvl w:ilvl="7">
      <w:start w:val="1"/>
      <w:numFmt w:val="decimal"/>
      <w:isLgl/>
      <w:lvlText w:val="%1.%2.%3.%4.%5.%6.%7.%8."/>
      <w:lvlJc w:val="left"/>
      <w:pPr>
        <w:tabs>
          <w:tab w:val="num" w:pos="1942"/>
        </w:tabs>
        <w:ind w:left="1942" w:hanging="1800"/>
      </w:pPr>
      <w:rPr>
        <w:rFonts w:hint="default"/>
      </w:rPr>
    </w:lvl>
    <w:lvl w:ilvl="8">
      <w:start w:val="1"/>
      <w:numFmt w:val="decimal"/>
      <w:isLgl/>
      <w:lvlText w:val="%1.%2.%3.%4.%5.%6.%7.%8.%9."/>
      <w:lvlJc w:val="left"/>
      <w:pPr>
        <w:tabs>
          <w:tab w:val="num" w:pos="2302"/>
        </w:tabs>
        <w:ind w:left="2302" w:hanging="2160"/>
      </w:pPr>
      <w:rPr>
        <w:rFonts w:hint="default"/>
      </w:rPr>
    </w:lvl>
  </w:abstractNum>
  <w:abstractNum w:abstractNumId="25" w15:restartNumberingAfterBreak="0">
    <w:nsid w:val="41CB55BE"/>
    <w:multiLevelType w:val="hybridMultilevel"/>
    <w:tmpl w:val="D1D8DB52"/>
    <w:lvl w:ilvl="0" w:tplc="64C8AE98">
      <w:start w:val="1"/>
      <w:numFmt w:val="decimal"/>
      <w:lvlText w:val="%1."/>
      <w:lvlJc w:val="left"/>
      <w:pPr>
        <w:ind w:left="720" w:hanging="360"/>
      </w:pPr>
      <w:rPr>
        <w:rFonts w:hint="default"/>
        <w:b w:val="0"/>
        <w:bCs/>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37A6BEA"/>
    <w:multiLevelType w:val="hybridMultilevel"/>
    <w:tmpl w:val="EB8CF504"/>
    <w:lvl w:ilvl="0" w:tplc="04260011">
      <w:start w:val="1"/>
      <w:numFmt w:val="decimal"/>
      <w:lvlText w:val="%1)"/>
      <w:lvlJc w:val="left"/>
      <w:pPr>
        <w:ind w:left="562" w:hanging="360"/>
      </w:pPr>
      <w:rPr>
        <w:rFonts w:hint="default"/>
      </w:rPr>
    </w:lvl>
    <w:lvl w:ilvl="1" w:tplc="04260019" w:tentative="1">
      <w:start w:val="1"/>
      <w:numFmt w:val="lowerLetter"/>
      <w:lvlText w:val="%2."/>
      <w:lvlJc w:val="left"/>
      <w:pPr>
        <w:ind w:left="1282" w:hanging="360"/>
      </w:pPr>
    </w:lvl>
    <w:lvl w:ilvl="2" w:tplc="0426001B" w:tentative="1">
      <w:start w:val="1"/>
      <w:numFmt w:val="lowerRoman"/>
      <w:lvlText w:val="%3."/>
      <w:lvlJc w:val="right"/>
      <w:pPr>
        <w:ind w:left="2002" w:hanging="180"/>
      </w:pPr>
    </w:lvl>
    <w:lvl w:ilvl="3" w:tplc="0426000F" w:tentative="1">
      <w:start w:val="1"/>
      <w:numFmt w:val="decimal"/>
      <w:lvlText w:val="%4."/>
      <w:lvlJc w:val="left"/>
      <w:pPr>
        <w:ind w:left="2722" w:hanging="360"/>
      </w:pPr>
    </w:lvl>
    <w:lvl w:ilvl="4" w:tplc="04260019" w:tentative="1">
      <w:start w:val="1"/>
      <w:numFmt w:val="lowerLetter"/>
      <w:lvlText w:val="%5."/>
      <w:lvlJc w:val="left"/>
      <w:pPr>
        <w:ind w:left="3442" w:hanging="360"/>
      </w:pPr>
    </w:lvl>
    <w:lvl w:ilvl="5" w:tplc="0426001B" w:tentative="1">
      <w:start w:val="1"/>
      <w:numFmt w:val="lowerRoman"/>
      <w:lvlText w:val="%6."/>
      <w:lvlJc w:val="right"/>
      <w:pPr>
        <w:ind w:left="4162" w:hanging="180"/>
      </w:pPr>
    </w:lvl>
    <w:lvl w:ilvl="6" w:tplc="0426000F" w:tentative="1">
      <w:start w:val="1"/>
      <w:numFmt w:val="decimal"/>
      <w:lvlText w:val="%7."/>
      <w:lvlJc w:val="left"/>
      <w:pPr>
        <w:ind w:left="4882" w:hanging="360"/>
      </w:pPr>
    </w:lvl>
    <w:lvl w:ilvl="7" w:tplc="04260019" w:tentative="1">
      <w:start w:val="1"/>
      <w:numFmt w:val="lowerLetter"/>
      <w:lvlText w:val="%8."/>
      <w:lvlJc w:val="left"/>
      <w:pPr>
        <w:ind w:left="5602" w:hanging="360"/>
      </w:pPr>
    </w:lvl>
    <w:lvl w:ilvl="8" w:tplc="0426001B" w:tentative="1">
      <w:start w:val="1"/>
      <w:numFmt w:val="lowerRoman"/>
      <w:lvlText w:val="%9."/>
      <w:lvlJc w:val="right"/>
      <w:pPr>
        <w:ind w:left="6322" w:hanging="180"/>
      </w:pPr>
    </w:lvl>
  </w:abstractNum>
  <w:abstractNum w:abstractNumId="27" w15:restartNumberingAfterBreak="0">
    <w:nsid w:val="43D5075D"/>
    <w:multiLevelType w:val="multilevel"/>
    <w:tmpl w:val="0426001F"/>
    <w:numStyleLink w:val="111111"/>
  </w:abstractNum>
  <w:abstractNum w:abstractNumId="28"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9" w15:restartNumberingAfterBreak="0">
    <w:nsid w:val="4AAC619D"/>
    <w:multiLevelType w:val="hybridMultilevel"/>
    <w:tmpl w:val="C99AC35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BB11D5B"/>
    <w:multiLevelType w:val="multilevel"/>
    <w:tmpl w:val="E5A22324"/>
    <w:lvl w:ilvl="0">
      <w:start w:val="12"/>
      <w:numFmt w:val="decimal"/>
      <w:lvlText w:val="%1."/>
      <w:lvlJc w:val="left"/>
      <w:pPr>
        <w:ind w:left="480" w:hanging="480"/>
      </w:pPr>
      <w:rPr>
        <w:rFonts w:hint="default"/>
      </w:rPr>
    </w:lvl>
    <w:lvl w:ilvl="1">
      <w:start w:val="1"/>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31" w15:restartNumberingAfterBreak="0">
    <w:nsid w:val="4D6C5BDF"/>
    <w:multiLevelType w:val="hybridMultilevel"/>
    <w:tmpl w:val="64DE1204"/>
    <w:lvl w:ilvl="0" w:tplc="A3A690A2">
      <w:numFmt w:val="bullet"/>
      <w:lvlText w:val="•"/>
      <w:lvlJc w:val="left"/>
      <w:pPr>
        <w:ind w:left="564" w:hanging="425"/>
      </w:pPr>
      <w:rPr>
        <w:rFonts w:ascii="Courier New" w:eastAsia="Courier New" w:hAnsi="Courier New" w:cs="Courier New" w:hint="default"/>
        <w:b w:val="0"/>
        <w:bCs w:val="0"/>
        <w:i w:val="0"/>
        <w:iCs w:val="0"/>
        <w:spacing w:val="0"/>
        <w:w w:val="76"/>
        <w:sz w:val="22"/>
        <w:szCs w:val="22"/>
        <w:lang w:val="lv-LV" w:eastAsia="en-US" w:bidi="ar-SA"/>
      </w:rPr>
    </w:lvl>
    <w:lvl w:ilvl="1" w:tplc="24182CB0">
      <w:numFmt w:val="bullet"/>
      <w:lvlText w:val="•"/>
      <w:lvlJc w:val="left"/>
      <w:pPr>
        <w:ind w:left="1028" w:hanging="425"/>
      </w:pPr>
      <w:rPr>
        <w:rFonts w:hint="default"/>
        <w:lang w:val="lv-LV" w:eastAsia="en-US" w:bidi="ar-SA"/>
      </w:rPr>
    </w:lvl>
    <w:lvl w:ilvl="2" w:tplc="AAECA3E0">
      <w:numFmt w:val="bullet"/>
      <w:lvlText w:val="•"/>
      <w:lvlJc w:val="left"/>
      <w:pPr>
        <w:ind w:left="1497" w:hanging="425"/>
      </w:pPr>
      <w:rPr>
        <w:rFonts w:hint="default"/>
        <w:lang w:val="lv-LV" w:eastAsia="en-US" w:bidi="ar-SA"/>
      </w:rPr>
    </w:lvl>
    <w:lvl w:ilvl="3" w:tplc="6CBAAB14">
      <w:numFmt w:val="bullet"/>
      <w:lvlText w:val="•"/>
      <w:lvlJc w:val="left"/>
      <w:pPr>
        <w:ind w:left="1965" w:hanging="425"/>
      </w:pPr>
      <w:rPr>
        <w:rFonts w:hint="default"/>
        <w:lang w:val="lv-LV" w:eastAsia="en-US" w:bidi="ar-SA"/>
      </w:rPr>
    </w:lvl>
    <w:lvl w:ilvl="4" w:tplc="9F982A32">
      <w:numFmt w:val="bullet"/>
      <w:lvlText w:val="•"/>
      <w:lvlJc w:val="left"/>
      <w:pPr>
        <w:ind w:left="2434" w:hanging="425"/>
      </w:pPr>
      <w:rPr>
        <w:rFonts w:hint="default"/>
        <w:lang w:val="lv-LV" w:eastAsia="en-US" w:bidi="ar-SA"/>
      </w:rPr>
    </w:lvl>
    <w:lvl w:ilvl="5" w:tplc="42C4C542">
      <w:numFmt w:val="bullet"/>
      <w:lvlText w:val="•"/>
      <w:lvlJc w:val="left"/>
      <w:pPr>
        <w:ind w:left="2903" w:hanging="425"/>
      </w:pPr>
      <w:rPr>
        <w:rFonts w:hint="default"/>
        <w:lang w:val="lv-LV" w:eastAsia="en-US" w:bidi="ar-SA"/>
      </w:rPr>
    </w:lvl>
    <w:lvl w:ilvl="6" w:tplc="2422825C">
      <w:numFmt w:val="bullet"/>
      <w:lvlText w:val="•"/>
      <w:lvlJc w:val="left"/>
      <w:pPr>
        <w:ind w:left="3371" w:hanging="425"/>
      </w:pPr>
      <w:rPr>
        <w:rFonts w:hint="default"/>
        <w:lang w:val="lv-LV" w:eastAsia="en-US" w:bidi="ar-SA"/>
      </w:rPr>
    </w:lvl>
    <w:lvl w:ilvl="7" w:tplc="AA7E2EC6">
      <w:numFmt w:val="bullet"/>
      <w:lvlText w:val="•"/>
      <w:lvlJc w:val="left"/>
      <w:pPr>
        <w:ind w:left="3840" w:hanging="425"/>
      </w:pPr>
      <w:rPr>
        <w:rFonts w:hint="default"/>
        <w:lang w:val="lv-LV" w:eastAsia="en-US" w:bidi="ar-SA"/>
      </w:rPr>
    </w:lvl>
    <w:lvl w:ilvl="8" w:tplc="B9742AD2">
      <w:numFmt w:val="bullet"/>
      <w:lvlText w:val="•"/>
      <w:lvlJc w:val="left"/>
      <w:pPr>
        <w:ind w:left="4308" w:hanging="425"/>
      </w:pPr>
      <w:rPr>
        <w:rFonts w:hint="default"/>
        <w:lang w:val="lv-LV" w:eastAsia="en-US" w:bidi="ar-SA"/>
      </w:rPr>
    </w:lvl>
  </w:abstractNum>
  <w:abstractNum w:abstractNumId="32" w15:restartNumberingAfterBreak="0">
    <w:nsid w:val="50AF1254"/>
    <w:multiLevelType w:val="hybridMultilevel"/>
    <w:tmpl w:val="C1E033F8"/>
    <w:lvl w:ilvl="0" w:tplc="3BC43A9E">
      <w:numFmt w:val="bullet"/>
      <w:lvlText w:val=""/>
      <w:lvlJc w:val="left"/>
      <w:pPr>
        <w:ind w:left="424" w:hanging="317"/>
      </w:pPr>
      <w:rPr>
        <w:rFonts w:ascii="Wingdings" w:eastAsia="Wingdings" w:hAnsi="Wingdings" w:cs="Wingdings" w:hint="default"/>
        <w:b w:val="0"/>
        <w:bCs w:val="0"/>
        <w:i w:val="0"/>
        <w:iCs w:val="0"/>
        <w:spacing w:val="0"/>
        <w:w w:val="100"/>
        <w:sz w:val="24"/>
        <w:szCs w:val="24"/>
        <w:lang w:val="lv-LV" w:eastAsia="en-US" w:bidi="ar-SA"/>
      </w:rPr>
    </w:lvl>
    <w:lvl w:ilvl="1" w:tplc="4B2C2558">
      <w:numFmt w:val="bullet"/>
      <w:lvlText w:val="•"/>
      <w:lvlJc w:val="left"/>
      <w:pPr>
        <w:ind w:left="1712" w:hanging="317"/>
      </w:pPr>
      <w:rPr>
        <w:rFonts w:hint="default"/>
        <w:lang w:val="lv-LV" w:eastAsia="en-US" w:bidi="ar-SA"/>
      </w:rPr>
    </w:lvl>
    <w:lvl w:ilvl="2" w:tplc="E4AE9760">
      <w:numFmt w:val="bullet"/>
      <w:lvlText w:val="•"/>
      <w:lvlJc w:val="left"/>
      <w:pPr>
        <w:ind w:left="3004" w:hanging="317"/>
      </w:pPr>
      <w:rPr>
        <w:rFonts w:hint="default"/>
        <w:lang w:val="lv-LV" w:eastAsia="en-US" w:bidi="ar-SA"/>
      </w:rPr>
    </w:lvl>
    <w:lvl w:ilvl="3" w:tplc="D85276DA">
      <w:numFmt w:val="bullet"/>
      <w:lvlText w:val="•"/>
      <w:lvlJc w:val="left"/>
      <w:pPr>
        <w:ind w:left="4297" w:hanging="317"/>
      </w:pPr>
      <w:rPr>
        <w:rFonts w:hint="default"/>
        <w:lang w:val="lv-LV" w:eastAsia="en-US" w:bidi="ar-SA"/>
      </w:rPr>
    </w:lvl>
    <w:lvl w:ilvl="4" w:tplc="FE6C181C">
      <w:numFmt w:val="bullet"/>
      <w:lvlText w:val="•"/>
      <w:lvlJc w:val="left"/>
      <w:pPr>
        <w:ind w:left="5589" w:hanging="317"/>
      </w:pPr>
      <w:rPr>
        <w:rFonts w:hint="default"/>
        <w:lang w:val="lv-LV" w:eastAsia="en-US" w:bidi="ar-SA"/>
      </w:rPr>
    </w:lvl>
    <w:lvl w:ilvl="5" w:tplc="502041FE">
      <w:numFmt w:val="bullet"/>
      <w:lvlText w:val="•"/>
      <w:lvlJc w:val="left"/>
      <w:pPr>
        <w:ind w:left="6882" w:hanging="317"/>
      </w:pPr>
      <w:rPr>
        <w:rFonts w:hint="default"/>
        <w:lang w:val="lv-LV" w:eastAsia="en-US" w:bidi="ar-SA"/>
      </w:rPr>
    </w:lvl>
    <w:lvl w:ilvl="6" w:tplc="21309644">
      <w:numFmt w:val="bullet"/>
      <w:lvlText w:val="•"/>
      <w:lvlJc w:val="left"/>
      <w:pPr>
        <w:ind w:left="8174" w:hanging="317"/>
      </w:pPr>
      <w:rPr>
        <w:rFonts w:hint="default"/>
        <w:lang w:val="lv-LV" w:eastAsia="en-US" w:bidi="ar-SA"/>
      </w:rPr>
    </w:lvl>
    <w:lvl w:ilvl="7" w:tplc="3E803812">
      <w:numFmt w:val="bullet"/>
      <w:lvlText w:val="•"/>
      <w:lvlJc w:val="left"/>
      <w:pPr>
        <w:ind w:left="9466" w:hanging="317"/>
      </w:pPr>
      <w:rPr>
        <w:rFonts w:hint="default"/>
        <w:lang w:val="lv-LV" w:eastAsia="en-US" w:bidi="ar-SA"/>
      </w:rPr>
    </w:lvl>
    <w:lvl w:ilvl="8" w:tplc="9E1281C6">
      <w:numFmt w:val="bullet"/>
      <w:lvlText w:val="•"/>
      <w:lvlJc w:val="left"/>
      <w:pPr>
        <w:ind w:left="10759" w:hanging="317"/>
      </w:pPr>
      <w:rPr>
        <w:rFonts w:hint="default"/>
        <w:lang w:val="lv-LV" w:eastAsia="en-US" w:bidi="ar-SA"/>
      </w:rPr>
    </w:lvl>
  </w:abstractNum>
  <w:abstractNum w:abstractNumId="33" w15:restartNumberingAfterBreak="0">
    <w:nsid w:val="553105EA"/>
    <w:multiLevelType w:val="hybridMultilevel"/>
    <w:tmpl w:val="2B6C1942"/>
    <w:lvl w:ilvl="0" w:tplc="5FD871BC">
      <w:start w:val="1"/>
      <w:numFmt w:val="decimal"/>
      <w:lvlText w:val="%1."/>
      <w:lvlJc w:val="left"/>
      <w:pPr>
        <w:ind w:left="1219" w:hanging="360"/>
        <w:jc w:val="right"/>
      </w:pPr>
      <w:rPr>
        <w:rFonts w:ascii="Times New Roman" w:eastAsia="Times New Roman" w:hAnsi="Times New Roman" w:cs="Times New Roman" w:hint="default"/>
        <w:b/>
        <w:bCs/>
        <w:i w:val="0"/>
        <w:iCs w:val="0"/>
        <w:spacing w:val="0"/>
        <w:w w:val="100"/>
        <w:sz w:val="24"/>
        <w:szCs w:val="24"/>
        <w:lang w:val="lv-LV" w:eastAsia="en-US" w:bidi="ar-SA"/>
      </w:rPr>
    </w:lvl>
    <w:lvl w:ilvl="1" w:tplc="B61CCE02">
      <w:numFmt w:val="bullet"/>
      <w:lvlText w:val="•"/>
      <w:lvlJc w:val="left"/>
      <w:pPr>
        <w:ind w:left="2631" w:hanging="360"/>
      </w:pPr>
      <w:rPr>
        <w:rFonts w:hint="default"/>
        <w:lang w:val="lv-LV" w:eastAsia="en-US" w:bidi="ar-SA"/>
      </w:rPr>
    </w:lvl>
    <w:lvl w:ilvl="2" w:tplc="E042082C">
      <w:numFmt w:val="bullet"/>
      <w:lvlText w:val="•"/>
      <w:lvlJc w:val="left"/>
      <w:pPr>
        <w:ind w:left="4043" w:hanging="360"/>
      </w:pPr>
      <w:rPr>
        <w:rFonts w:hint="default"/>
        <w:lang w:val="lv-LV" w:eastAsia="en-US" w:bidi="ar-SA"/>
      </w:rPr>
    </w:lvl>
    <w:lvl w:ilvl="3" w:tplc="F2809984">
      <w:numFmt w:val="bullet"/>
      <w:lvlText w:val="•"/>
      <w:lvlJc w:val="left"/>
      <w:pPr>
        <w:ind w:left="5455" w:hanging="360"/>
      </w:pPr>
      <w:rPr>
        <w:rFonts w:hint="default"/>
        <w:lang w:val="lv-LV" w:eastAsia="en-US" w:bidi="ar-SA"/>
      </w:rPr>
    </w:lvl>
    <w:lvl w:ilvl="4" w:tplc="D0DE6CDA">
      <w:numFmt w:val="bullet"/>
      <w:lvlText w:val="•"/>
      <w:lvlJc w:val="left"/>
      <w:pPr>
        <w:ind w:left="6867" w:hanging="360"/>
      </w:pPr>
      <w:rPr>
        <w:rFonts w:hint="default"/>
        <w:lang w:val="lv-LV" w:eastAsia="en-US" w:bidi="ar-SA"/>
      </w:rPr>
    </w:lvl>
    <w:lvl w:ilvl="5" w:tplc="5D0C16AE">
      <w:numFmt w:val="bullet"/>
      <w:lvlText w:val="•"/>
      <w:lvlJc w:val="left"/>
      <w:pPr>
        <w:ind w:left="8279" w:hanging="360"/>
      </w:pPr>
      <w:rPr>
        <w:rFonts w:hint="default"/>
        <w:lang w:val="lv-LV" w:eastAsia="en-US" w:bidi="ar-SA"/>
      </w:rPr>
    </w:lvl>
    <w:lvl w:ilvl="6" w:tplc="97C846BA">
      <w:numFmt w:val="bullet"/>
      <w:lvlText w:val="•"/>
      <w:lvlJc w:val="left"/>
      <w:pPr>
        <w:ind w:left="9691" w:hanging="360"/>
      </w:pPr>
      <w:rPr>
        <w:rFonts w:hint="default"/>
        <w:lang w:val="lv-LV" w:eastAsia="en-US" w:bidi="ar-SA"/>
      </w:rPr>
    </w:lvl>
    <w:lvl w:ilvl="7" w:tplc="A93A83D4">
      <w:numFmt w:val="bullet"/>
      <w:lvlText w:val="•"/>
      <w:lvlJc w:val="left"/>
      <w:pPr>
        <w:ind w:left="11102" w:hanging="360"/>
      </w:pPr>
      <w:rPr>
        <w:rFonts w:hint="default"/>
        <w:lang w:val="lv-LV" w:eastAsia="en-US" w:bidi="ar-SA"/>
      </w:rPr>
    </w:lvl>
    <w:lvl w:ilvl="8" w:tplc="F21A928A">
      <w:numFmt w:val="bullet"/>
      <w:lvlText w:val="•"/>
      <w:lvlJc w:val="left"/>
      <w:pPr>
        <w:ind w:left="12514" w:hanging="360"/>
      </w:pPr>
      <w:rPr>
        <w:rFonts w:hint="default"/>
        <w:lang w:val="lv-LV" w:eastAsia="en-US" w:bidi="ar-SA"/>
      </w:rPr>
    </w:lvl>
  </w:abstractNum>
  <w:abstractNum w:abstractNumId="34" w15:restartNumberingAfterBreak="0">
    <w:nsid w:val="5757680B"/>
    <w:multiLevelType w:val="hybridMultilevel"/>
    <w:tmpl w:val="22766E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82E23B4"/>
    <w:multiLevelType w:val="hybridMultilevel"/>
    <w:tmpl w:val="DD70C89C"/>
    <w:lvl w:ilvl="0" w:tplc="0426000D">
      <w:start w:val="1"/>
      <w:numFmt w:val="bullet"/>
      <w:lvlText w:val=""/>
      <w:lvlJc w:val="left"/>
      <w:pPr>
        <w:ind w:left="927" w:hanging="360"/>
      </w:pPr>
      <w:rPr>
        <w:rFonts w:ascii="Wingdings" w:hAnsi="Wingdings"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36" w15:restartNumberingAfterBreak="0">
    <w:nsid w:val="5976400F"/>
    <w:multiLevelType w:val="hybridMultilevel"/>
    <w:tmpl w:val="61E4EB4E"/>
    <w:lvl w:ilvl="0" w:tplc="04260011">
      <w:start w:val="1"/>
      <w:numFmt w:val="decimal"/>
      <w:lvlText w:val="%1)"/>
      <w:lvlJc w:val="left"/>
      <w:pPr>
        <w:ind w:left="333" w:hanging="360"/>
      </w:pPr>
      <w:rPr>
        <w:rFonts w:hint="default"/>
      </w:rPr>
    </w:lvl>
    <w:lvl w:ilvl="1" w:tplc="04260003" w:tentative="1">
      <w:start w:val="1"/>
      <w:numFmt w:val="bullet"/>
      <w:lvlText w:val="o"/>
      <w:lvlJc w:val="left"/>
      <w:pPr>
        <w:ind w:left="1053" w:hanging="360"/>
      </w:pPr>
      <w:rPr>
        <w:rFonts w:ascii="Courier New" w:hAnsi="Courier New" w:cs="Courier New" w:hint="default"/>
      </w:rPr>
    </w:lvl>
    <w:lvl w:ilvl="2" w:tplc="04260005" w:tentative="1">
      <w:start w:val="1"/>
      <w:numFmt w:val="bullet"/>
      <w:lvlText w:val=""/>
      <w:lvlJc w:val="left"/>
      <w:pPr>
        <w:ind w:left="1773" w:hanging="360"/>
      </w:pPr>
      <w:rPr>
        <w:rFonts w:ascii="Wingdings" w:hAnsi="Wingdings" w:hint="default"/>
      </w:rPr>
    </w:lvl>
    <w:lvl w:ilvl="3" w:tplc="04260001" w:tentative="1">
      <w:start w:val="1"/>
      <w:numFmt w:val="bullet"/>
      <w:lvlText w:val=""/>
      <w:lvlJc w:val="left"/>
      <w:pPr>
        <w:ind w:left="2493" w:hanging="360"/>
      </w:pPr>
      <w:rPr>
        <w:rFonts w:ascii="Symbol" w:hAnsi="Symbol" w:hint="default"/>
      </w:rPr>
    </w:lvl>
    <w:lvl w:ilvl="4" w:tplc="04260003" w:tentative="1">
      <w:start w:val="1"/>
      <w:numFmt w:val="bullet"/>
      <w:lvlText w:val="o"/>
      <w:lvlJc w:val="left"/>
      <w:pPr>
        <w:ind w:left="3213" w:hanging="360"/>
      </w:pPr>
      <w:rPr>
        <w:rFonts w:ascii="Courier New" w:hAnsi="Courier New" w:cs="Courier New" w:hint="default"/>
      </w:rPr>
    </w:lvl>
    <w:lvl w:ilvl="5" w:tplc="04260005" w:tentative="1">
      <w:start w:val="1"/>
      <w:numFmt w:val="bullet"/>
      <w:lvlText w:val=""/>
      <w:lvlJc w:val="left"/>
      <w:pPr>
        <w:ind w:left="3933" w:hanging="360"/>
      </w:pPr>
      <w:rPr>
        <w:rFonts w:ascii="Wingdings" w:hAnsi="Wingdings" w:hint="default"/>
      </w:rPr>
    </w:lvl>
    <w:lvl w:ilvl="6" w:tplc="04260001" w:tentative="1">
      <w:start w:val="1"/>
      <w:numFmt w:val="bullet"/>
      <w:lvlText w:val=""/>
      <w:lvlJc w:val="left"/>
      <w:pPr>
        <w:ind w:left="4653" w:hanging="360"/>
      </w:pPr>
      <w:rPr>
        <w:rFonts w:ascii="Symbol" w:hAnsi="Symbol" w:hint="default"/>
      </w:rPr>
    </w:lvl>
    <w:lvl w:ilvl="7" w:tplc="04260003" w:tentative="1">
      <w:start w:val="1"/>
      <w:numFmt w:val="bullet"/>
      <w:lvlText w:val="o"/>
      <w:lvlJc w:val="left"/>
      <w:pPr>
        <w:ind w:left="5373" w:hanging="360"/>
      </w:pPr>
      <w:rPr>
        <w:rFonts w:ascii="Courier New" w:hAnsi="Courier New" w:cs="Courier New" w:hint="default"/>
      </w:rPr>
    </w:lvl>
    <w:lvl w:ilvl="8" w:tplc="04260005" w:tentative="1">
      <w:start w:val="1"/>
      <w:numFmt w:val="bullet"/>
      <w:lvlText w:val=""/>
      <w:lvlJc w:val="left"/>
      <w:pPr>
        <w:ind w:left="6093" w:hanging="360"/>
      </w:pPr>
      <w:rPr>
        <w:rFonts w:ascii="Wingdings" w:hAnsi="Wingdings" w:hint="default"/>
      </w:rPr>
    </w:lvl>
  </w:abstractNum>
  <w:abstractNum w:abstractNumId="37" w15:restartNumberingAfterBreak="0">
    <w:nsid w:val="5BB210F2"/>
    <w:multiLevelType w:val="hybridMultilevel"/>
    <w:tmpl w:val="ACFA7946"/>
    <w:lvl w:ilvl="0" w:tplc="04260011">
      <w:start w:val="1"/>
      <w:numFmt w:val="decimal"/>
      <w:lvlText w:val="%1)"/>
      <w:lvlJc w:val="left"/>
      <w:pPr>
        <w:ind w:left="562" w:hanging="360"/>
      </w:pPr>
      <w:rPr>
        <w:rFonts w:hint="default"/>
      </w:rPr>
    </w:lvl>
    <w:lvl w:ilvl="1" w:tplc="04260019" w:tentative="1">
      <w:start w:val="1"/>
      <w:numFmt w:val="lowerLetter"/>
      <w:lvlText w:val="%2."/>
      <w:lvlJc w:val="left"/>
      <w:pPr>
        <w:ind w:left="1282" w:hanging="360"/>
      </w:pPr>
    </w:lvl>
    <w:lvl w:ilvl="2" w:tplc="0426001B" w:tentative="1">
      <w:start w:val="1"/>
      <w:numFmt w:val="lowerRoman"/>
      <w:lvlText w:val="%3."/>
      <w:lvlJc w:val="right"/>
      <w:pPr>
        <w:ind w:left="2002" w:hanging="180"/>
      </w:pPr>
    </w:lvl>
    <w:lvl w:ilvl="3" w:tplc="0426000F" w:tentative="1">
      <w:start w:val="1"/>
      <w:numFmt w:val="decimal"/>
      <w:lvlText w:val="%4."/>
      <w:lvlJc w:val="left"/>
      <w:pPr>
        <w:ind w:left="2722" w:hanging="360"/>
      </w:pPr>
    </w:lvl>
    <w:lvl w:ilvl="4" w:tplc="04260019" w:tentative="1">
      <w:start w:val="1"/>
      <w:numFmt w:val="lowerLetter"/>
      <w:lvlText w:val="%5."/>
      <w:lvlJc w:val="left"/>
      <w:pPr>
        <w:ind w:left="3442" w:hanging="360"/>
      </w:pPr>
    </w:lvl>
    <w:lvl w:ilvl="5" w:tplc="0426001B" w:tentative="1">
      <w:start w:val="1"/>
      <w:numFmt w:val="lowerRoman"/>
      <w:lvlText w:val="%6."/>
      <w:lvlJc w:val="right"/>
      <w:pPr>
        <w:ind w:left="4162" w:hanging="180"/>
      </w:pPr>
    </w:lvl>
    <w:lvl w:ilvl="6" w:tplc="0426000F" w:tentative="1">
      <w:start w:val="1"/>
      <w:numFmt w:val="decimal"/>
      <w:lvlText w:val="%7."/>
      <w:lvlJc w:val="left"/>
      <w:pPr>
        <w:ind w:left="4882" w:hanging="360"/>
      </w:pPr>
    </w:lvl>
    <w:lvl w:ilvl="7" w:tplc="04260019" w:tentative="1">
      <w:start w:val="1"/>
      <w:numFmt w:val="lowerLetter"/>
      <w:lvlText w:val="%8."/>
      <w:lvlJc w:val="left"/>
      <w:pPr>
        <w:ind w:left="5602" w:hanging="360"/>
      </w:pPr>
    </w:lvl>
    <w:lvl w:ilvl="8" w:tplc="0426001B" w:tentative="1">
      <w:start w:val="1"/>
      <w:numFmt w:val="lowerRoman"/>
      <w:lvlText w:val="%9."/>
      <w:lvlJc w:val="right"/>
      <w:pPr>
        <w:ind w:left="6322" w:hanging="180"/>
      </w:pPr>
    </w:lvl>
  </w:abstractNum>
  <w:abstractNum w:abstractNumId="38"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9" w15:restartNumberingAfterBreak="0">
    <w:nsid w:val="60D102ED"/>
    <w:multiLevelType w:val="multilevel"/>
    <w:tmpl w:val="4F1417CE"/>
    <w:styleLink w:val="StyleBulletedBold"/>
    <w:lvl w:ilvl="0">
      <w:start w:val="1"/>
      <w:numFmt w:val="bullet"/>
      <w:lvlText w:val=""/>
      <w:lvlJc w:val="left"/>
      <w:pPr>
        <w:tabs>
          <w:tab w:val="num" w:pos="720"/>
        </w:tabs>
        <w:ind w:left="720" w:hanging="360"/>
      </w:pPr>
      <w:rPr>
        <w:rFonts w:ascii="Symbol" w:hAnsi="Symbol"/>
        <w:b/>
        <w:bCs/>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3451A9E"/>
    <w:multiLevelType w:val="multilevel"/>
    <w:tmpl w:val="403A7FA0"/>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2280"/>
        </w:tabs>
        <w:ind w:left="2280" w:hanging="720"/>
      </w:pPr>
      <w:rPr>
        <w:rFonts w:hint="default"/>
        <w:b/>
        <w:bCs/>
        <w:color w:val="auto"/>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sz w:val="24"/>
        <w:szCs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6876488F"/>
    <w:multiLevelType w:val="multilevel"/>
    <w:tmpl w:val="4F1417CE"/>
    <w:numStyleLink w:val="StyleBulletedBold"/>
  </w:abstractNum>
  <w:abstractNum w:abstractNumId="42" w15:restartNumberingAfterBreak="0">
    <w:nsid w:val="692C02BB"/>
    <w:multiLevelType w:val="multilevel"/>
    <w:tmpl w:val="4F1417CE"/>
    <w:numStyleLink w:val="StyleBulletedBold"/>
  </w:abstractNum>
  <w:abstractNum w:abstractNumId="43" w15:restartNumberingAfterBreak="0">
    <w:nsid w:val="6BD34A49"/>
    <w:multiLevelType w:val="hybridMultilevel"/>
    <w:tmpl w:val="4FB2DD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72BC722C"/>
    <w:multiLevelType w:val="hybridMultilevel"/>
    <w:tmpl w:val="F62E0D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2D116B8"/>
    <w:multiLevelType w:val="hybridMultilevel"/>
    <w:tmpl w:val="9E860F2A"/>
    <w:lvl w:ilvl="0" w:tplc="33E2C61E">
      <w:numFmt w:val="bullet"/>
      <w:lvlText w:val="-"/>
      <w:lvlJc w:val="left"/>
      <w:pPr>
        <w:ind w:left="420" w:hanging="286"/>
      </w:pPr>
      <w:rPr>
        <w:rFonts w:ascii="Times New Roman" w:eastAsia="Times New Roman" w:hAnsi="Times New Roman" w:cs="Times New Roman" w:hint="default"/>
        <w:b w:val="0"/>
        <w:bCs w:val="0"/>
        <w:i w:val="0"/>
        <w:iCs w:val="0"/>
        <w:spacing w:val="0"/>
        <w:w w:val="100"/>
        <w:sz w:val="22"/>
        <w:szCs w:val="22"/>
        <w:lang w:val="lv-LV" w:eastAsia="en-US" w:bidi="ar-SA"/>
      </w:rPr>
    </w:lvl>
    <w:lvl w:ilvl="1" w:tplc="E2A2F040">
      <w:numFmt w:val="bullet"/>
      <w:lvlText w:val="•"/>
      <w:lvlJc w:val="left"/>
      <w:pPr>
        <w:ind w:left="788" w:hanging="286"/>
      </w:pPr>
      <w:rPr>
        <w:rFonts w:hint="default"/>
        <w:lang w:val="lv-LV" w:eastAsia="en-US" w:bidi="ar-SA"/>
      </w:rPr>
    </w:lvl>
    <w:lvl w:ilvl="2" w:tplc="669E2A92">
      <w:numFmt w:val="bullet"/>
      <w:lvlText w:val="•"/>
      <w:lvlJc w:val="left"/>
      <w:pPr>
        <w:ind w:left="1156" w:hanging="286"/>
      </w:pPr>
      <w:rPr>
        <w:rFonts w:hint="default"/>
        <w:lang w:val="lv-LV" w:eastAsia="en-US" w:bidi="ar-SA"/>
      </w:rPr>
    </w:lvl>
    <w:lvl w:ilvl="3" w:tplc="94168A72">
      <w:numFmt w:val="bullet"/>
      <w:lvlText w:val="•"/>
      <w:lvlJc w:val="left"/>
      <w:pPr>
        <w:ind w:left="1524" w:hanging="286"/>
      </w:pPr>
      <w:rPr>
        <w:rFonts w:hint="default"/>
        <w:lang w:val="lv-LV" w:eastAsia="en-US" w:bidi="ar-SA"/>
      </w:rPr>
    </w:lvl>
    <w:lvl w:ilvl="4" w:tplc="BF42B9C0">
      <w:numFmt w:val="bullet"/>
      <w:lvlText w:val="•"/>
      <w:lvlJc w:val="left"/>
      <w:pPr>
        <w:ind w:left="1892" w:hanging="286"/>
      </w:pPr>
      <w:rPr>
        <w:rFonts w:hint="default"/>
        <w:lang w:val="lv-LV" w:eastAsia="en-US" w:bidi="ar-SA"/>
      </w:rPr>
    </w:lvl>
    <w:lvl w:ilvl="5" w:tplc="A686031E">
      <w:numFmt w:val="bullet"/>
      <w:lvlText w:val="•"/>
      <w:lvlJc w:val="left"/>
      <w:pPr>
        <w:ind w:left="2260" w:hanging="286"/>
      </w:pPr>
      <w:rPr>
        <w:rFonts w:hint="default"/>
        <w:lang w:val="lv-LV" w:eastAsia="en-US" w:bidi="ar-SA"/>
      </w:rPr>
    </w:lvl>
    <w:lvl w:ilvl="6" w:tplc="EB025FDE">
      <w:numFmt w:val="bullet"/>
      <w:lvlText w:val="•"/>
      <w:lvlJc w:val="left"/>
      <w:pPr>
        <w:ind w:left="2628" w:hanging="286"/>
      </w:pPr>
      <w:rPr>
        <w:rFonts w:hint="default"/>
        <w:lang w:val="lv-LV" w:eastAsia="en-US" w:bidi="ar-SA"/>
      </w:rPr>
    </w:lvl>
    <w:lvl w:ilvl="7" w:tplc="580C5242">
      <w:numFmt w:val="bullet"/>
      <w:lvlText w:val="•"/>
      <w:lvlJc w:val="left"/>
      <w:pPr>
        <w:ind w:left="2996" w:hanging="286"/>
      </w:pPr>
      <w:rPr>
        <w:rFonts w:hint="default"/>
        <w:lang w:val="lv-LV" w:eastAsia="en-US" w:bidi="ar-SA"/>
      </w:rPr>
    </w:lvl>
    <w:lvl w:ilvl="8" w:tplc="240E7B38">
      <w:numFmt w:val="bullet"/>
      <w:lvlText w:val="•"/>
      <w:lvlJc w:val="left"/>
      <w:pPr>
        <w:ind w:left="3364" w:hanging="286"/>
      </w:pPr>
      <w:rPr>
        <w:rFonts w:hint="default"/>
        <w:lang w:val="lv-LV" w:eastAsia="en-US" w:bidi="ar-SA"/>
      </w:rPr>
    </w:lvl>
  </w:abstractNum>
  <w:abstractNum w:abstractNumId="4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7D822E1F"/>
    <w:multiLevelType w:val="hybridMultilevel"/>
    <w:tmpl w:val="1472A8F2"/>
    <w:lvl w:ilvl="0" w:tplc="04260011">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677150426">
    <w:abstractNumId w:val="40"/>
  </w:num>
  <w:num w:numId="2" w16cid:durableId="220097755">
    <w:abstractNumId w:val="21"/>
  </w:num>
  <w:num w:numId="3" w16cid:durableId="441000749">
    <w:abstractNumId w:val="17"/>
  </w:num>
  <w:num w:numId="4" w16cid:durableId="1224678652">
    <w:abstractNumId w:val="15"/>
  </w:num>
  <w:num w:numId="5" w16cid:durableId="363674876">
    <w:abstractNumId w:val="27"/>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082993702">
    <w:abstractNumId w:val="38"/>
  </w:num>
  <w:num w:numId="7" w16cid:durableId="2004817102">
    <w:abstractNumId w:val="5"/>
  </w:num>
  <w:num w:numId="8" w16cid:durableId="614096727">
    <w:abstractNumId w:val="18"/>
  </w:num>
  <w:num w:numId="9" w16cid:durableId="1923834675">
    <w:abstractNumId w:val="46"/>
  </w:num>
  <w:num w:numId="10" w16cid:durableId="11282809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22751821">
    <w:abstractNumId w:val="20"/>
  </w:num>
  <w:num w:numId="12" w16cid:durableId="746265607">
    <w:abstractNumId w:val="9"/>
  </w:num>
  <w:num w:numId="13" w16cid:durableId="1722053854">
    <w:abstractNumId w:val="6"/>
  </w:num>
  <w:num w:numId="14" w16cid:durableId="1571378370">
    <w:abstractNumId w:val="26"/>
  </w:num>
  <w:num w:numId="15" w16cid:durableId="1526820214">
    <w:abstractNumId w:val="36"/>
  </w:num>
  <w:num w:numId="16" w16cid:durableId="1228758918">
    <w:abstractNumId w:val="47"/>
  </w:num>
  <w:num w:numId="17" w16cid:durableId="328218421">
    <w:abstractNumId w:val="37"/>
  </w:num>
  <w:num w:numId="18" w16cid:durableId="1838686994">
    <w:abstractNumId w:val="12"/>
  </w:num>
  <w:num w:numId="19" w16cid:durableId="44914676">
    <w:abstractNumId w:val="16"/>
  </w:num>
  <w:num w:numId="20" w16cid:durableId="936251437">
    <w:abstractNumId w:val="1"/>
  </w:num>
  <w:num w:numId="21" w16cid:durableId="407310548">
    <w:abstractNumId w:val="23"/>
  </w:num>
  <w:num w:numId="22" w16cid:durableId="342362885">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8736017">
    <w:abstractNumId w:val="40"/>
    <w:lvlOverride w:ilvl="0">
      <w:startOverride w:val="1"/>
    </w:lvlOverride>
    <w:lvlOverride w:ilvl="1">
      <w:startOverride w:val="12"/>
    </w:lvlOverride>
    <w:lvlOverride w:ilvl="2">
      <w:startOverride w:val="2"/>
    </w:lvlOverride>
    <w:lvlOverride w:ilvl="3">
      <w:startOverride w:val="2"/>
    </w:lvlOverride>
  </w:num>
  <w:num w:numId="24" w16cid:durableId="1269851503">
    <w:abstractNumId w:val="19"/>
  </w:num>
  <w:num w:numId="25" w16cid:durableId="486938597">
    <w:abstractNumId w:val="13"/>
  </w:num>
  <w:num w:numId="26" w16cid:durableId="829446010">
    <w:abstractNumId w:val="3"/>
  </w:num>
  <w:num w:numId="27" w16cid:durableId="1023018661">
    <w:abstractNumId w:val="14"/>
  </w:num>
  <w:num w:numId="28" w16cid:durableId="1054498940">
    <w:abstractNumId w:val="22"/>
  </w:num>
  <w:num w:numId="29" w16cid:durableId="1102266317">
    <w:abstractNumId w:val="40"/>
    <w:lvlOverride w:ilvl="0">
      <w:startOverride w:val="1"/>
    </w:lvlOverride>
    <w:lvlOverride w:ilvl="1">
      <w:startOverride w:val="101"/>
    </w:lvlOverride>
    <w:lvlOverride w:ilvl="2">
      <w:startOverride w:val="1"/>
    </w:lvlOverride>
  </w:num>
  <w:num w:numId="30" w16cid:durableId="2120371423">
    <w:abstractNumId w:val="39"/>
  </w:num>
  <w:num w:numId="31" w16cid:durableId="360589075">
    <w:abstractNumId w:val="41"/>
  </w:num>
  <w:num w:numId="32" w16cid:durableId="1492286466">
    <w:abstractNumId w:val="42"/>
  </w:num>
  <w:num w:numId="33" w16cid:durableId="1904411414">
    <w:abstractNumId w:val="43"/>
  </w:num>
  <w:num w:numId="34" w16cid:durableId="1140686646">
    <w:abstractNumId w:val="29"/>
  </w:num>
  <w:num w:numId="35" w16cid:durableId="1358310146">
    <w:abstractNumId w:val="11"/>
  </w:num>
  <w:num w:numId="36" w16cid:durableId="1999573441">
    <w:abstractNumId w:val="4"/>
  </w:num>
  <w:num w:numId="37" w16cid:durableId="130563525">
    <w:abstractNumId w:val="35"/>
  </w:num>
  <w:num w:numId="38" w16cid:durableId="382364809">
    <w:abstractNumId w:val="8"/>
  </w:num>
  <w:num w:numId="39" w16cid:durableId="978534729">
    <w:abstractNumId w:val="25"/>
  </w:num>
  <w:num w:numId="40" w16cid:durableId="811676954">
    <w:abstractNumId w:val="30"/>
  </w:num>
  <w:num w:numId="41" w16cid:durableId="344869481">
    <w:abstractNumId w:val="24"/>
  </w:num>
  <w:num w:numId="42" w16cid:durableId="1410425171">
    <w:abstractNumId w:val="32"/>
  </w:num>
  <w:num w:numId="43" w16cid:durableId="2097050959">
    <w:abstractNumId w:val="33"/>
  </w:num>
  <w:num w:numId="44" w16cid:durableId="173418267">
    <w:abstractNumId w:val="10"/>
  </w:num>
  <w:num w:numId="45" w16cid:durableId="1697079843">
    <w:abstractNumId w:val="0"/>
  </w:num>
  <w:num w:numId="46" w16cid:durableId="184369352">
    <w:abstractNumId w:val="31"/>
  </w:num>
  <w:num w:numId="47" w16cid:durableId="1110397691">
    <w:abstractNumId w:val="45"/>
  </w:num>
  <w:num w:numId="48" w16cid:durableId="871193101">
    <w:abstractNumId w:val="7"/>
  </w:num>
  <w:num w:numId="49" w16cid:durableId="1085342529">
    <w:abstractNumId w:val="44"/>
  </w:num>
  <w:num w:numId="50" w16cid:durableId="36244266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CF6"/>
    <w:rsid w:val="00041387"/>
    <w:rsid w:val="000758E5"/>
    <w:rsid w:val="0009448A"/>
    <w:rsid w:val="000A64EB"/>
    <w:rsid w:val="000F181B"/>
    <w:rsid w:val="001E36DE"/>
    <w:rsid w:val="001F65E4"/>
    <w:rsid w:val="00202DC1"/>
    <w:rsid w:val="00222698"/>
    <w:rsid w:val="00244A91"/>
    <w:rsid w:val="002516CA"/>
    <w:rsid w:val="00251715"/>
    <w:rsid w:val="00264C94"/>
    <w:rsid w:val="002841E9"/>
    <w:rsid w:val="002A0FBF"/>
    <w:rsid w:val="002D0341"/>
    <w:rsid w:val="002D2B8B"/>
    <w:rsid w:val="002D7599"/>
    <w:rsid w:val="002E380F"/>
    <w:rsid w:val="002F68F7"/>
    <w:rsid w:val="00303973"/>
    <w:rsid w:val="0032257C"/>
    <w:rsid w:val="00340782"/>
    <w:rsid w:val="00360503"/>
    <w:rsid w:val="00361975"/>
    <w:rsid w:val="00383275"/>
    <w:rsid w:val="003877BB"/>
    <w:rsid w:val="003977EB"/>
    <w:rsid w:val="003B4D43"/>
    <w:rsid w:val="003E4AA0"/>
    <w:rsid w:val="003E7C54"/>
    <w:rsid w:val="003F44BD"/>
    <w:rsid w:val="004139A5"/>
    <w:rsid w:val="00414B33"/>
    <w:rsid w:val="004250AB"/>
    <w:rsid w:val="004321E1"/>
    <w:rsid w:val="0044375F"/>
    <w:rsid w:val="00445192"/>
    <w:rsid w:val="00483824"/>
    <w:rsid w:val="00492641"/>
    <w:rsid w:val="004A4AF1"/>
    <w:rsid w:val="004A5247"/>
    <w:rsid w:val="004A5F85"/>
    <w:rsid w:val="004B4E9E"/>
    <w:rsid w:val="004B544F"/>
    <w:rsid w:val="004F3059"/>
    <w:rsid w:val="00517714"/>
    <w:rsid w:val="0053381D"/>
    <w:rsid w:val="005A3326"/>
    <w:rsid w:val="005B2CD8"/>
    <w:rsid w:val="005E02F0"/>
    <w:rsid w:val="005E4728"/>
    <w:rsid w:val="005E50CA"/>
    <w:rsid w:val="0060462B"/>
    <w:rsid w:val="00611E14"/>
    <w:rsid w:val="00651701"/>
    <w:rsid w:val="00671891"/>
    <w:rsid w:val="00690812"/>
    <w:rsid w:val="00695D4C"/>
    <w:rsid w:val="006F275D"/>
    <w:rsid w:val="00724F36"/>
    <w:rsid w:val="00736647"/>
    <w:rsid w:val="00745FC3"/>
    <w:rsid w:val="00766A08"/>
    <w:rsid w:val="007B38EB"/>
    <w:rsid w:val="007B673F"/>
    <w:rsid w:val="007B722F"/>
    <w:rsid w:val="008102E0"/>
    <w:rsid w:val="00810A94"/>
    <w:rsid w:val="008300E0"/>
    <w:rsid w:val="00833DBB"/>
    <w:rsid w:val="00885C1C"/>
    <w:rsid w:val="008B68CA"/>
    <w:rsid w:val="008C1128"/>
    <w:rsid w:val="008E29DB"/>
    <w:rsid w:val="008F19ED"/>
    <w:rsid w:val="00903E88"/>
    <w:rsid w:val="009138AE"/>
    <w:rsid w:val="00924F5E"/>
    <w:rsid w:val="0093413B"/>
    <w:rsid w:val="00942326"/>
    <w:rsid w:val="00942627"/>
    <w:rsid w:val="00953F2A"/>
    <w:rsid w:val="0096743A"/>
    <w:rsid w:val="00977623"/>
    <w:rsid w:val="00981547"/>
    <w:rsid w:val="00990DB3"/>
    <w:rsid w:val="00991377"/>
    <w:rsid w:val="00997954"/>
    <w:rsid w:val="009A1084"/>
    <w:rsid w:val="009A71B1"/>
    <w:rsid w:val="009B02CD"/>
    <w:rsid w:val="009B64E5"/>
    <w:rsid w:val="00A242CF"/>
    <w:rsid w:val="00A2561E"/>
    <w:rsid w:val="00A7696D"/>
    <w:rsid w:val="00A80613"/>
    <w:rsid w:val="00A95682"/>
    <w:rsid w:val="00A95A72"/>
    <w:rsid w:val="00AA3E16"/>
    <w:rsid w:val="00AB1A0E"/>
    <w:rsid w:val="00AD65F8"/>
    <w:rsid w:val="00AF10C8"/>
    <w:rsid w:val="00B215E7"/>
    <w:rsid w:val="00B233B4"/>
    <w:rsid w:val="00B2623A"/>
    <w:rsid w:val="00B309F3"/>
    <w:rsid w:val="00B3668D"/>
    <w:rsid w:val="00B412A9"/>
    <w:rsid w:val="00B42989"/>
    <w:rsid w:val="00B44905"/>
    <w:rsid w:val="00BA6FFF"/>
    <w:rsid w:val="00BD3966"/>
    <w:rsid w:val="00BD4CF6"/>
    <w:rsid w:val="00BE23AA"/>
    <w:rsid w:val="00C10144"/>
    <w:rsid w:val="00C10889"/>
    <w:rsid w:val="00C147EA"/>
    <w:rsid w:val="00C46F9B"/>
    <w:rsid w:val="00C4789C"/>
    <w:rsid w:val="00C675C2"/>
    <w:rsid w:val="00C743D3"/>
    <w:rsid w:val="00C80C4A"/>
    <w:rsid w:val="00CB42C6"/>
    <w:rsid w:val="00CB78A3"/>
    <w:rsid w:val="00CD3941"/>
    <w:rsid w:val="00CE19D1"/>
    <w:rsid w:val="00D0428F"/>
    <w:rsid w:val="00D115D0"/>
    <w:rsid w:val="00D755A9"/>
    <w:rsid w:val="00D81243"/>
    <w:rsid w:val="00D8594F"/>
    <w:rsid w:val="00D876E5"/>
    <w:rsid w:val="00D95A17"/>
    <w:rsid w:val="00D961EB"/>
    <w:rsid w:val="00DA1D90"/>
    <w:rsid w:val="00E150A4"/>
    <w:rsid w:val="00E26530"/>
    <w:rsid w:val="00E34ABE"/>
    <w:rsid w:val="00E42148"/>
    <w:rsid w:val="00E541FC"/>
    <w:rsid w:val="00EA6F07"/>
    <w:rsid w:val="00EF4972"/>
    <w:rsid w:val="00EF7034"/>
    <w:rsid w:val="00F00E11"/>
    <w:rsid w:val="00F157B6"/>
    <w:rsid w:val="00F278F6"/>
    <w:rsid w:val="00F361A7"/>
    <w:rsid w:val="00F4037A"/>
    <w:rsid w:val="00F66F68"/>
    <w:rsid w:val="00F67E2D"/>
    <w:rsid w:val="00F73249"/>
    <w:rsid w:val="00F73434"/>
    <w:rsid w:val="00FB393B"/>
    <w:rsid w:val="00FD1B65"/>
    <w:rsid w:val="00FD3EC0"/>
    <w:rsid w:val="00FE36F0"/>
    <w:rsid w:val="00FE7A42"/>
    <w:rsid w:val="00FF321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B61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D4CF6"/>
    <w:pPr>
      <w:spacing w:after="200" w:line="276" w:lineRule="auto"/>
    </w:pPr>
    <w:rPr>
      <w:rFonts w:ascii="Calibri" w:eastAsia="Calibri" w:hAnsi="Calibri" w:cs="Times New Roman"/>
      <w:kern w:val="0"/>
    </w:rPr>
  </w:style>
  <w:style w:type="paragraph" w:styleId="Virsraksts1">
    <w:name w:val="heading 1"/>
    <w:aliases w:val="H1,Section Heading,heading1,Antraste 1,h1,Section Heading Char,heading1 Char,Antraste 1 Char,h1 Char"/>
    <w:basedOn w:val="Parasts"/>
    <w:next w:val="Parasts"/>
    <w:link w:val="Virsraksts1Rakstz"/>
    <w:uiPriority w:val="9"/>
    <w:qFormat/>
    <w:rsid w:val="00BD4C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unhideWhenUsed/>
    <w:qFormat/>
    <w:rsid w:val="00BD4C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9"/>
    <w:unhideWhenUsed/>
    <w:qFormat/>
    <w:rsid w:val="00BD4CF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9"/>
    <w:unhideWhenUsed/>
    <w:qFormat/>
    <w:rsid w:val="00BD4CF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9"/>
    <w:unhideWhenUsed/>
    <w:qFormat/>
    <w:rsid w:val="00BD4CF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9"/>
    <w:unhideWhenUsed/>
    <w:qFormat/>
    <w:rsid w:val="00BD4CF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9"/>
    <w:unhideWhenUsed/>
    <w:qFormat/>
    <w:rsid w:val="00BD4CF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9"/>
    <w:unhideWhenUsed/>
    <w:qFormat/>
    <w:rsid w:val="00BD4CF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9"/>
    <w:unhideWhenUsed/>
    <w:qFormat/>
    <w:rsid w:val="00BD4CF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rsid w:val="00BD4CF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rsid w:val="00BD4CF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9"/>
    <w:rsid w:val="00BD4CF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9"/>
    <w:rsid w:val="00BD4CF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9"/>
    <w:rsid w:val="00BD4CF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9"/>
    <w:rsid w:val="00BD4CF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9"/>
    <w:rsid w:val="00BD4CF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9"/>
    <w:rsid w:val="00BD4CF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9"/>
    <w:rsid w:val="00BD4CF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D4C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99"/>
    <w:rsid w:val="00BD4CF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BD4CF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BD4CF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D4CF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D4CF6"/>
    <w:rPr>
      <w:i/>
      <w:iCs/>
      <w:color w:val="404040" w:themeColor="text1" w:themeTint="BF"/>
    </w:rPr>
  </w:style>
  <w:style w:type="paragraph" w:styleId="Sarakstarindkopa">
    <w:name w:val="List Paragraph"/>
    <w:aliases w:val="Normal bullet 2,Bullet list,Syle 1,Virsraksti,Saistīto dokumentu saraksts,PPS_Bullet,Strip,H&amp;P List Paragraph,2,Numurets,Numbered Para 1,Dot pt,No Spacing1,List Paragraph Char Char Char,Indicator Text,Bullet Points,MAIN CONTENT,syle 1"/>
    <w:basedOn w:val="Parasts"/>
    <w:link w:val="SarakstarindkopaRakstz"/>
    <w:uiPriority w:val="1"/>
    <w:qFormat/>
    <w:rsid w:val="00BD4CF6"/>
    <w:pPr>
      <w:ind w:left="720"/>
      <w:contextualSpacing/>
    </w:pPr>
  </w:style>
  <w:style w:type="character" w:styleId="Intensvsizclums">
    <w:name w:val="Intense Emphasis"/>
    <w:basedOn w:val="Noklusjumarindkopasfonts"/>
    <w:uiPriority w:val="21"/>
    <w:qFormat/>
    <w:rsid w:val="00BD4CF6"/>
    <w:rPr>
      <w:i/>
      <w:iCs/>
      <w:color w:val="0F4761" w:themeColor="accent1" w:themeShade="BF"/>
    </w:rPr>
  </w:style>
  <w:style w:type="paragraph" w:styleId="Intensvscitts">
    <w:name w:val="Intense Quote"/>
    <w:basedOn w:val="Parasts"/>
    <w:next w:val="Parasts"/>
    <w:link w:val="IntensvscittsRakstz"/>
    <w:uiPriority w:val="30"/>
    <w:qFormat/>
    <w:rsid w:val="00BD4C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D4CF6"/>
    <w:rPr>
      <w:i/>
      <w:iCs/>
      <w:color w:val="0F4761" w:themeColor="accent1" w:themeShade="BF"/>
    </w:rPr>
  </w:style>
  <w:style w:type="character" w:styleId="Intensvaatsauce">
    <w:name w:val="Intense Reference"/>
    <w:basedOn w:val="Noklusjumarindkopasfonts"/>
    <w:uiPriority w:val="32"/>
    <w:qFormat/>
    <w:rsid w:val="00BD4CF6"/>
    <w:rPr>
      <w:b/>
      <w:bCs/>
      <w:smallCaps/>
      <w:color w:val="0F4761" w:themeColor="accent1" w:themeShade="BF"/>
      <w:spacing w:val="5"/>
    </w:rPr>
  </w:style>
  <w:style w:type="character" w:customStyle="1" w:styleId="Heading1Char">
    <w:name w:val="Heading 1 Char"/>
    <w:basedOn w:val="Noklusjumarindkopasfonts"/>
    <w:rsid w:val="00BD4CF6"/>
    <w:rPr>
      <w:rFonts w:asciiTheme="majorHAnsi" w:eastAsiaTheme="majorEastAsia" w:hAnsiTheme="majorHAnsi" w:cstheme="majorBidi"/>
      <w:b/>
      <w:bCs/>
      <w:color w:val="0F4761" w:themeColor="accent1" w:themeShade="BF"/>
      <w:sz w:val="28"/>
      <w:szCs w:val="28"/>
    </w:rPr>
  </w:style>
  <w:style w:type="numbering" w:customStyle="1" w:styleId="NoList1">
    <w:name w:val="No List1"/>
    <w:next w:val="Bezsaraksta"/>
    <w:uiPriority w:val="99"/>
    <w:semiHidden/>
    <w:unhideWhenUsed/>
    <w:rsid w:val="00BD4CF6"/>
  </w:style>
  <w:style w:type="numbering" w:customStyle="1" w:styleId="NoList11">
    <w:name w:val="No List11"/>
    <w:next w:val="Bezsaraksta"/>
    <w:uiPriority w:val="99"/>
    <w:semiHidden/>
    <w:unhideWhenUsed/>
    <w:rsid w:val="00BD4CF6"/>
  </w:style>
  <w:style w:type="numbering" w:customStyle="1" w:styleId="NoList111">
    <w:name w:val="No List111"/>
    <w:next w:val="Bezsaraksta"/>
    <w:uiPriority w:val="99"/>
    <w:semiHidden/>
    <w:rsid w:val="00BD4CF6"/>
  </w:style>
  <w:style w:type="paragraph" w:styleId="Kjene">
    <w:name w:val="footer"/>
    <w:basedOn w:val="Parasts"/>
    <w:link w:val="KjeneRakstz"/>
    <w:rsid w:val="00BD4CF6"/>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KjeneRakstz">
    <w:name w:val="Kājene Rakstz."/>
    <w:basedOn w:val="Noklusjumarindkopasfonts"/>
    <w:link w:val="Kjene"/>
    <w:rsid w:val="00BD4CF6"/>
    <w:rPr>
      <w:rFonts w:ascii="Times New Roman" w:eastAsia="Times New Roman" w:hAnsi="Times New Roman" w:cs="Times New Roman"/>
      <w:kern w:val="0"/>
      <w:sz w:val="24"/>
      <w:szCs w:val="24"/>
      <w:lang w:val="en-GB"/>
    </w:rPr>
  </w:style>
  <w:style w:type="character" w:styleId="Hipersaite">
    <w:name w:val="Hyperlink"/>
    <w:uiPriority w:val="99"/>
    <w:qFormat/>
    <w:rsid w:val="00BD4CF6"/>
    <w:rPr>
      <w:color w:val="0000FF"/>
      <w:u w:val="single"/>
    </w:rPr>
  </w:style>
  <w:style w:type="paragraph" w:styleId="Saturs1">
    <w:name w:val="toc 1"/>
    <w:basedOn w:val="Parasts"/>
    <w:next w:val="Parasts"/>
    <w:autoRedefine/>
    <w:uiPriority w:val="99"/>
    <w:semiHidden/>
    <w:rsid w:val="00BD4CF6"/>
    <w:pPr>
      <w:spacing w:after="0" w:line="240" w:lineRule="auto"/>
      <w:jc w:val="both"/>
    </w:pPr>
    <w:rPr>
      <w:rFonts w:ascii="Times New Roman" w:eastAsia="Times New Roman" w:hAnsi="Times New Roman"/>
      <w:sz w:val="24"/>
      <w:szCs w:val="24"/>
    </w:rPr>
  </w:style>
  <w:style w:type="paragraph" w:styleId="Vresteksts">
    <w:name w:val="footnote text"/>
    <w:aliases w:val="Footnote,Fußnote,Fußnote Char Char,Fußnote Char Char Char Char Char Char,single space,FOOTNOTES,fn,Footnote Text Char2 Char,Footnote Text Char Char1 Char,Footnote Text Char2 Char Char Char,Footnote Text Char1 Char Char Char Char"/>
    <w:basedOn w:val="Parasts"/>
    <w:link w:val="VrestekstsRakstz"/>
    <w:qFormat/>
    <w:rsid w:val="00BD4CF6"/>
    <w:pPr>
      <w:spacing w:after="0" w:line="240" w:lineRule="auto"/>
    </w:pPr>
    <w:rPr>
      <w:rFonts w:ascii="Times New Roman" w:eastAsia="Times New Roman" w:hAnsi="Times New Roman"/>
      <w:sz w:val="20"/>
      <w:szCs w:val="20"/>
      <w:lang w:val="x-none"/>
    </w:rPr>
  </w:style>
  <w:style w:type="character" w:customStyle="1" w:styleId="VrestekstsRakstz">
    <w:name w:val="Vēres teksts Rakstz."/>
    <w:aliases w:val="Footnote Rakstz.,Fußnote Rakstz.,Fußnote Char Char Rakstz.,Fußnote Char Char Char Char Char Char Rakstz.,single space Rakstz.,FOOTNOTES Rakstz.,fn Rakstz.,Footnote Text Char2 Char Rakstz.,Footnote Text Char Char1 Char Rakstz."/>
    <w:basedOn w:val="Noklusjumarindkopasfonts"/>
    <w:link w:val="Vresteksts"/>
    <w:qFormat/>
    <w:rsid w:val="00BD4CF6"/>
    <w:rPr>
      <w:rFonts w:ascii="Times New Roman" w:eastAsia="Times New Roman" w:hAnsi="Times New Roman" w:cs="Times New Roman"/>
      <w:kern w:val="0"/>
      <w:sz w:val="20"/>
      <w:szCs w:val="20"/>
      <w:lang w:val="x-none"/>
    </w:rPr>
  </w:style>
  <w:style w:type="character" w:styleId="Vresatsauce">
    <w:name w:val="footnote reference"/>
    <w:aliases w:val="Footnote symbol,Footnote Reference Number,number,SUPERS,BVI fnr,Footnote symboFußnotenzeichen,Footnote sign,Footnote Reference Superscript,Footnote number,-E Fußnotenzeichen,EN Footnote Reference,-E Fuﬂnotenzeichen,-E Fuûnotenzeichen"/>
    <w:link w:val="FootnoteRefernece"/>
    <w:qFormat/>
    <w:rsid w:val="00BD4CF6"/>
    <w:rPr>
      <w:vertAlign w:val="superscript"/>
    </w:rPr>
  </w:style>
  <w:style w:type="paragraph" w:styleId="Pamatteksts">
    <w:name w:val="Body Text"/>
    <w:aliases w:val="Body Text1,Pamatteksts1"/>
    <w:basedOn w:val="Parasts"/>
    <w:link w:val="PamattekstsRakstz"/>
    <w:uiPriority w:val="1"/>
    <w:qFormat/>
    <w:rsid w:val="00BD4CF6"/>
    <w:pPr>
      <w:spacing w:after="0" w:line="240" w:lineRule="auto"/>
      <w:jc w:val="both"/>
    </w:pPr>
    <w:rPr>
      <w:rFonts w:ascii="Times New Roman" w:eastAsia="Times New Roman" w:hAnsi="Times New Roman"/>
      <w:sz w:val="24"/>
      <w:szCs w:val="24"/>
      <w:lang w:val="x-none"/>
    </w:rPr>
  </w:style>
  <w:style w:type="character" w:customStyle="1" w:styleId="PamattekstsRakstz">
    <w:name w:val="Pamatteksts Rakstz."/>
    <w:aliases w:val="Body Text1 Rakstz.,Pamatteksts1 Rakstz."/>
    <w:basedOn w:val="Noklusjumarindkopasfonts"/>
    <w:link w:val="Pamatteksts"/>
    <w:uiPriority w:val="1"/>
    <w:rsid w:val="00BD4CF6"/>
    <w:rPr>
      <w:rFonts w:ascii="Times New Roman" w:eastAsia="Times New Roman" w:hAnsi="Times New Roman" w:cs="Times New Roman"/>
      <w:kern w:val="0"/>
      <w:sz w:val="24"/>
      <w:szCs w:val="24"/>
      <w:lang w:val="x-none"/>
    </w:rPr>
  </w:style>
  <w:style w:type="character" w:customStyle="1" w:styleId="BodyTextChar">
    <w:name w:val="Body Text Char"/>
    <w:aliases w:val="Pamatteksts1 Char"/>
    <w:basedOn w:val="Noklusjumarindkopasfonts"/>
    <w:rsid w:val="00BD4CF6"/>
    <w:rPr>
      <w:rFonts w:ascii="Calibri" w:eastAsia="Calibri" w:hAnsi="Calibri" w:cs="Times New Roman"/>
    </w:rPr>
  </w:style>
  <w:style w:type="paragraph" w:customStyle="1" w:styleId="naisf">
    <w:name w:val="naisf"/>
    <w:basedOn w:val="Parasts"/>
    <w:rsid w:val="00BD4CF6"/>
    <w:pPr>
      <w:spacing w:before="100" w:beforeAutospacing="1" w:after="100" w:afterAutospacing="1" w:line="240" w:lineRule="auto"/>
      <w:jc w:val="both"/>
    </w:pPr>
    <w:rPr>
      <w:rFonts w:ascii="Times New Roman" w:eastAsia="Times New Roman" w:hAnsi="Times New Roman"/>
      <w:sz w:val="24"/>
      <w:szCs w:val="24"/>
      <w:lang w:val="en-GB"/>
    </w:rPr>
  </w:style>
  <w:style w:type="paragraph" w:styleId="Pamatteksts2">
    <w:name w:val="Body Text 2"/>
    <w:basedOn w:val="Parasts"/>
    <w:link w:val="Pamatteksts2Rakstz"/>
    <w:uiPriority w:val="99"/>
    <w:rsid w:val="00BD4CF6"/>
    <w:pPr>
      <w:spacing w:after="0" w:line="240" w:lineRule="auto"/>
    </w:pPr>
    <w:rPr>
      <w:rFonts w:ascii="Times New Roman" w:eastAsia="Times New Roman" w:hAnsi="Times New Roman"/>
      <w:sz w:val="28"/>
      <w:szCs w:val="24"/>
      <w:lang w:val="x-none"/>
    </w:rPr>
  </w:style>
  <w:style w:type="character" w:customStyle="1" w:styleId="Pamatteksts2Rakstz">
    <w:name w:val="Pamatteksts 2 Rakstz."/>
    <w:basedOn w:val="Noklusjumarindkopasfonts"/>
    <w:link w:val="Pamatteksts2"/>
    <w:uiPriority w:val="99"/>
    <w:rsid w:val="00BD4CF6"/>
    <w:rPr>
      <w:rFonts w:ascii="Times New Roman" w:eastAsia="Times New Roman" w:hAnsi="Times New Roman" w:cs="Times New Roman"/>
      <w:kern w:val="0"/>
      <w:sz w:val="28"/>
      <w:szCs w:val="24"/>
      <w:lang w:val="x-none"/>
    </w:rPr>
  </w:style>
  <w:style w:type="paragraph" w:styleId="Pamattekstaatkpe3">
    <w:name w:val="Body Text Indent 3"/>
    <w:basedOn w:val="Parasts"/>
    <w:link w:val="Pamattekstaatkpe3Rakstz"/>
    <w:uiPriority w:val="99"/>
    <w:rsid w:val="00BD4CF6"/>
    <w:pPr>
      <w:spacing w:after="0" w:line="240" w:lineRule="auto"/>
      <w:ind w:left="720"/>
      <w:jc w:val="both"/>
    </w:pPr>
    <w:rPr>
      <w:rFonts w:ascii="Times New Roman" w:eastAsia="Times New Roman" w:hAnsi="Times New Roman"/>
      <w:sz w:val="24"/>
      <w:szCs w:val="24"/>
      <w:lang w:val="x-none"/>
    </w:rPr>
  </w:style>
  <w:style w:type="character" w:customStyle="1" w:styleId="Pamattekstaatkpe3Rakstz">
    <w:name w:val="Pamatteksta atkāpe 3 Rakstz."/>
    <w:basedOn w:val="Noklusjumarindkopasfonts"/>
    <w:link w:val="Pamattekstaatkpe3"/>
    <w:uiPriority w:val="99"/>
    <w:rsid w:val="00BD4CF6"/>
    <w:rPr>
      <w:rFonts w:ascii="Times New Roman" w:eastAsia="Times New Roman" w:hAnsi="Times New Roman" w:cs="Times New Roman"/>
      <w:kern w:val="0"/>
      <w:sz w:val="24"/>
      <w:szCs w:val="24"/>
      <w:lang w:val="x-none"/>
    </w:rPr>
  </w:style>
  <w:style w:type="paragraph" w:styleId="Pamattekstsaratkpi">
    <w:name w:val="Body Text Indent"/>
    <w:basedOn w:val="Parasts"/>
    <w:link w:val="PamattekstsaratkpiRakstz"/>
    <w:uiPriority w:val="99"/>
    <w:rsid w:val="00BD4CF6"/>
    <w:pPr>
      <w:autoSpaceDE w:val="0"/>
      <w:autoSpaceDN w:val="0"/>
      <w:adjustRightInd w:val="0"/>
      <w:spacing w:after="0" w:line="240" w:lineRule="auto"/>
      <w:ind w:left="720" w:hanging="720"/>
    </w:pPr>
    <w:rPr>
      <w:rFonts w:ascii="Times New Roman" w:eastAsia="Times New Roman" w:hAnsi="Times New Roman"/>
      <w:sz w:val="24"/>
      <w:szCs w:val="20"/>
      <w:lang w:val="en-US"/>
    </w:rPr>
  </w:style>
  <w:style w:type="character" w:customStyle="1" w:styleId="PamattekstsaratkpiRakstz">
    <w:name w:val="Pamatteksts ar atkāpi Rakstz."/>
    <w:basedOn w:val="Noklusjumarindkopasfonts"/>
    <w:link w:val="Pamattekstsaratkpi"/>
    <w:uiPriority w:val="99"/>
    <w:rsid w:val="00BD4CF6"/>
    <w:rPr>
      <w:rFonts w:ascii="Times New Roman" w:eastAsia="Times New Roman" w:hAnsi="Times New Roman" w:cs="Times New Roman"/>
      <w:kern w:val="0"/>
      <w:sz w:val="24"/>
      <w:szCs w:val="20"/>
      <w:lang w:val="en-US"/>
    </w:rPr>
  </w:style>
  <w:style w:type="paragraph" w:styleId="Galvene">
    <w:name w:val="header"/>
    <w:basedOn w:val="Parasts"/>
    <w:link w:val="GalveneRakstz"/>
    <w:rsid w:val="00BD4CF6"/>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GalveneRakstz">
    <w:name w:val="Galvene Rakstz."/>
    <w:basedOn w:val="Noklusjumarindkopasfonts"/>
    <w:link w:val="Galvene"/>
    <w:rsid w:val="00BD4CF6"/>
    <w:rPr>
      <w:rFonts w:ascii="Times New Roman" w:eastAsia="Times New Roman" w:hAnsi="Times New Roman" w:cs="Times New Roman"/>
      <w:kern w:val="0"/>
      <w:sz w:val="24"/>
      <w:szCs w:val="24"/>
      <w:lang w:val="en-GB"/>
    </w:rPr>
  </w:style>
  <w:style w:type="paragraph" w:styleId="Pamatteksts3">
    <w:name w:val="Body Text 3"/>
    <w:basedOn w:val="Parasts"/>
    <w:link w:val="Pamatteksts3Rakstz"/>
    <w:rsid w:val="00BD4CF6"/>
    <w:pPr>
      <w:spacing w:before="120" w:after="120" w:line="240" w:lineRule="auto"/>
      <w:jc w:val="both"/>
    </w:pPr>
    <w:rPr>
      <w:rFonts w:ascii="Times New Roman" w:eastAsia="Times New Roman" w:hAnsi="Times New Roman"/>
      <w:i/>
      <w:iCs/>
      <w:sz w:val="24"/>
      <w:szCs w:val="24"/>
      <w:lang w:val="x-none"/>
    </w:rPr>
  </w:style>
  <w:style w:type="character" w:customStyle="1" w:styleId="Pamatteksts3Rakstz">
    <w:name w:val="Pamatteksts 3 Rakstz."/>
    <w:basedOn w:val="Noklusjumarindkopasfonts"/>
    <w:link w:val="Pamatteksts3"/>
    <w:rsid w:val="00BD4CF6"/>
    <w:rPr>
      <w:rFonts w:ascii="Times New Roman" w:eastAsia="Times New Roman" w:hAnsi="Times New Roman" w:cs="Times New Roman"/>
      <w:i/>
      <w:iCs/>
      <w:kern w:val="0"/>
      <w:sz w:val="24"/>
      <w:szCs w:val="24"/>
      <w:lang w:val="x-none"/>
    </w:rPr>
  </w:style>
  <w:style w:type="paragraph" w:styleId="Tekstabloks">
    <w:name w:val="Block Text"/>
    <w:basedOn w:val="Parasts"/>
    <w:uiPriority w:val="99"/>
    <w:rsid w:val="00BD4CF6"/>
    <w:pPr>
      <w:spacing w:after="100" w:afterAutospacing="1" w:line="240" w:lineRule="auto"/>
      <w:ind w:left="284" w:right="-425" w:hanging="284"/>
      <w:jc w:val="both"/>
    </w:pPr>
    <w:rPr>
      <w:rFonts w:ascii="Times New Roman" w:eastAsia="Times New Roman" w:hAnsi="Times New Roman"/>
      <w:bCs/>
      <w:szCs w:val="20"/>
    </w:rPr>
  </w:style>
  <w:style w:type="table" w:styleId="Reatabula">
    <w:name w:val="Table Grid"/>
    <w:basedOn w:val="Parastatabula"/>
    <w:rsid w:val="00BD4CF6"/>
    <w:pPr>
      <w:spacing w:after="0" w:line="240" w:lineRule="auto"/>
    </w:pPr>
    <w:rPr>
      <w:rFonts w:ascii="Times New Roman" w:eastAsia="Times New Roman" w:hAnsi="Times New Roman" w:cs="Times New Roman"/>
      <w:kern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Parasts"/>
    <w:uiPriority w:val="99"/>
    <w:rsid w:val="00BD4CF6"/>
    <w:pPr>
      <w:spacing w:after="0" w:line="240" w:lineRule="auto"/>
      <w:jc w:val="both"/>
    </w:pPr>
    <w:rPr>
      <w:rFonts w:ascii="Times New Roman" w:eastAsia="Times New Roman" w:hAnsi="Times New Roman"/>
      <w:sz w:val="28"/>
      <w:szCs w:val="20"/>
      <w:lang w:val="en-GB" w:eastAsia="lv-LV"/>
    </w:rPr>
  </w:style>
  <w:style w:type="paragraph" w:styleId="Balonteksts">
    <w:name w:val="Balloon Text"/>
    <w:basedOn w:val="Parasts"/>
    <w:link w:val="BalontekstsRakstz"/>
    <w:uiPriority w:val="99"/>
    <w:rsid w:val="00BD4CF6"/>
    <w:pPr>
      <w:spacing w:after="0" w:line="240" w:lineRule="auto"/>
    </w:pPr>
    <w:rPr>
      <w:rFonts w:ascii="Tahoma" w:eastAsia="Times New Roman" w:hAnsi="Tahoma"/>
      <w:sz w:val="16"/>
      <w:szCs w:val="16"/>
      <w:lang w:val="x-none"/>
    </w:rPr>
  </w:style>
  <w:style w:type="character" w:customStyle="1" w:styleId="BalontekstsRakstz">
    <w:name w:val="Balonteksts Rakstz."/>
    <w:basedOn w:val="Noklusjumarindkopasfonts"/>
    <w:link w:val="Balonteksts"/>
    <w:uiPriority w:val="99"/>
    <w:rsid w:val="00BD4CF6"/>
    <w:rPr>
      <w:rFonts w:ascii="Tahoma" w:eastAsia="Times New Roman" w:hAnsi="Tahoma" w:cs="Times New Roman"/>
      <w:kern w:val="0"/>
      <w:sz w:val="16"/>
      <w:szCs w:val="16"/>
      <w:lang w:val="x-none"/>
    </w:rPr>
  </w:style>
  <w:style w:type="character" w:styleId="Lappusesnumurs">
    <w:name w:val="page number"/>
    <w:uiPriority w:val="99"/>
    <w:rsid w:val="00BD4CF6"/>
  </w:style>
  <w:style w:type="character" w:styleId="Komentraatsauce">
    <w:name w:val="annotation reference"/>
    <w:uiPriority w:val="99"/>
    <w:rsid w:val="00BD4CF6"/>
    <w:rPr>
      <w:sz w:val="16"/>
      <w:szCs w:val="16"/>
    </w:rPr>
  </w:style>
  <w:style w:type="paragraph" w:styleId="Komentrateksts">
    <w:name w:val="annotation text"/>
    <w:basedOn w:val="Parasts"/>
    <w:link w:val="KomentratekstsRakstz"/>
    <w:uiPriority w:val="99"/>
    <w:rsid w:val="00BD4CF6"/>
    <w:pPr>
      <w:spacing w:after="0" w:line="240" w:lineRule="auto"/>
    </w:pPr>
    <w:rPr>
      <w:rFonts w:ascii="Times New Roman" w:eastAsia="Times New Roman" w:hAnsi="Times New Roman"/>
      <w:sz w:val="20"/>
      <w:szCs w:val="20"/>
      <w:lang w:val="x-none"/>
    </w:rPr>
  </w:style>
  <w:style w:type="character" w:customStyle="1" w:styleId="KomentratekstsRakstz">
    <w:name w:val="Komentāra teksts Rakstz."/>
    <w:basedOn w:val="Noklusjumarindkopasfonts"/>
    <w:link w:val="Komentrateksts"/>
    <w:uiPriority w:val="99"/>
    <w:rsid w:val="00BD4CF6"/>
    <w:rPr>
      <w:rFonts w:ascii="Times New Roman" w:eastAsia="Times New Roman" w:hAnsi="Times New Roman" w:cs="Times New Roman"/>
      <w:kern w:val="0"/>
      <w:sz w:val="20"/>
      <w:szCs w:val="20"/>
      <w:lang w:val="x-none"/>
    </w:rPr>
  </w:style>
  <w:style w:type="paragraph" w:styleId="Komentratma">
    <w:name w:val="annotation subject"/>
    <w:basedOn w:val="Komentrateksts"/>
    <w:next w:val="Komentrateksts"/>
    <w:link w:val="KomentratmaRakstz"/>
    <w:uiPriority w:val="99"/>
    <w:rsid w:val="00BD4CF6"/>
    <w:rPr>
      <w:b/>
      <w:bCs/>
    </w:rPr>
  </w:style>
  <w:style w:type="character" w:customStyle="1" w:styleId="KomentratmaRakstz">
    <w:name w:val="Komentāra tēma Rakstz."/>
    <w:basedOn w:val="KomentratekstsRakstz"/>
    <w:link w:val="Komentratma"/>
    <w:uiPriority w:val="99"/>
    <w:rsid w:val="00BD4CF6"/>
    <w:rPr>
      <w:rFonts w:ascii="Times New Roman" w:eastAsia="Times New Roman" w:hAnsi="Times New Roman" w:cs="Times New Roman"/>
      <w:b/>
      <w:bCs/>
      <w:kern w:val="0"/>
      <w:sz w:val="20"/>
      <w:szCs w:val="20"/>
      <w:lang w:val="x-none"/>
    </w:rPr>
  </w:style>
  <w:style w:type="paragraph" w:customStyle="1" w:styleId="WW-BlockText1">
    <w:name w:val="WW-Block Text1"/>
    <w:basedOn w:val="Parasts"/>
    <w:uiPriority w:val="99"/>
    <w:rsid w:val="00BD4CF6"/>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Parasts"/>
    <w:uiPriority w:val="99"/>
    <w:rsid w:val="00BD4CF6"/>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Parasts"/>
    <w:uiPriority w:val="99"/>
    <w:rsid w:val="00BD4CF6"/>
    <w:pPr>
      <w:spacing w:after="0" w:line="240" w:lineRule="auto"/>
    </w:pPr>
    <w:rPr>
      <w:rFonts w:ascii="Times-Baltic" w:eastAsia="Times New Roman" w:hAnsi="Times-Baltic"/>
      <w:sz w:val="24"/>
      <w:szCs w:val="20"/>
      <w:lang w:val="en-US" w:eastAsia="lv-LV"/>
    </w:rPr>
  </w:style>
  <w:style w:type="paragraph" w:customStyle="1" w:styleId="vald2">
    <w:name w:val="vald2"/>
    <w:basedOn w:val="Parasts"/>
    <w:uiPriority w:val="99"/>
    <w:rsid w:val="00BD4CF6"/>
    <w:pPr>
      <w:spacing w:before="120" w:after="0" w:line="240" w:lineRule="auto"/>
      <w:jc w:val="both"/>
    </w:pPr>
    <w:rPr>
      <w:rFonts w:ascii="RimOptima" w:eastAsia="Times New Roman" w:hAnsi="RimOptima"/>
      <w:szCs w:val="20"/>
      <w:lang w:val="en-US"/>
    </w:rPr>
  </w:style>
  <w:style w:type="character" w:styleId="Izmantotahipersaite">
    <w:name w:val="FollowedHyperlink"/>
    <w:uiPriority w:val="99"/>
    <w:rsid w:val="00BD4CF6"/>
    <w:rPr>
      <w:color w:val="800080"/>
      <w:u w:val="single"/>
    </w:rPr>
  </w:style>
  <w:style w:type="character" w:styleId="Izteiksmgs">
    <w:name w:val="Strong"/>
    <w:uiPriority w:val="99"/>
    <w:qFormat/>
    <w:rsid w:val="00BD4CF6"/>
    <w:rPr>
      <w:rFonts w:ascii="Times New Roman" w:hAnsi="Times New Roman" w:cs="Times New Roman" w:hint="default"/>
      <w:b/>
      <w:bCs/>
    </w:rPr>
  </w:style>
  <w:style w:type="paragraph" w:customStyle="1" w:styleId="Sarakstarindkopa1">
    <w:name w:val="Saraksta rindkopa1"/>
    <w:basedOn w:val="Parasts"/>
    <w:uiPriority w:val="99"/>
    <w:rsid w:val="00BD4CF6"/>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BD4CF6"/>
    <w:pPr>
      <w:spacing w:after="0" w:line="240" w:lineRule="auto"/>
    </w:pPr>
    <w:rPr>
      <w:rFonts w:ascii="Times New Roman" w:eastAsia="Times New Roman" w:hAnsi="Times New Roman" w:cs="Times New Roman"/>
      <w:kern w:val="0"/>
      <w:sz w:val="24"/>
      <w:szCs w:val="24"/>
    </w:rPr>
  </w:style>
  <w:style w:type="character" w:customStyle="1" w:styleId="BodyTextChar1">
    <w:name w:val="Body Text Char1"/>
    <w:aliases w:val="Body Text1 Char1"/>
    <w:uiPriority w:val="99"/>
    <w:rsid w:val="00BD4CF6"/>
    <w:rPr>
      <w:rFonts w:ascii="Times New Roman" w:eastAsia="Times New Roman" w:hAnsi="Times New Roman" w:cs="Times New Roman"/>
      <w:sz w:val="24"/>
      <w:szCs w:val="24"/>
    </w:rPr>
  </w:style>
  <w:style w:type="paragraph" w:customStyle="1" w:styleId="Sarakstarindkopa2">
    <w:name w:val="Saraksta rindkopa2"/>
    <w:basedOn w:val="Parasts"/>
    <w:uiPriority w:val="99"/>
    <w:qFormat/>
    <w:rsid w:val="00BD4CF6"/>
    <w:pPr>
      <w:spacing w:after="0" w:line="240" w:lineRule="auto"/>
      <w:ind w:left="720"/>
      <w:contextualSpacing/>
    </w:pPr>
    <w:rPr>
      <w:rFonts w:ascii="Times New Roman" w:eastAsia="SimSun" w:hAnsi="Times New Roman"/>
      <w:sz w:val="24"/>
      <w:szCs w:val="24"/>
      <w:lang w:eastAsia="zh-CN"/>
    </w:rPr>
  </w:style>
  <w:style w:type="paragraph" w:customStyle="1" w:styleId="ColorfulList-Accent11">
    <w:name w:val="Colorful List - Accent 11"/>
    <w:basedOn w:val="Parasts"/>
    <w:uiPriority w:val="34"/>
    <w:qFormat/>
    <w:rsid w:val="00BD4CF6"/>
    <w:pPr>
      <w:ind w:left="720"/>
      <w:contextualSpacing/>
    </w:pPr>
    <w:rPr>
      <w:rFonts w:eastAsia="Times New Roman"/>
      <w:lang w:eastAsia="lv-LV"/>
    </w:rPr>
  </w:style>
  <w:style w:type="paragraph" w:styleId="Prskatjums">
    <w:name w:val="Revision"/>
    <w:hidden/>
    <w:uiPriority w:val="99"/>
    <w:semiHidden/>
    <w:rsid w:val="00BD4CF6"/>
    <w:pPr>
      <w:spacing w:after="0" w:line="240" w:lineRule="auto"/>
    </w:pPr>
    <w:rPr>
      <w:rFonts w:ascii="Times New Roman" w:eastAsia="Times New Roman" w:hAnsi="Times New Roman" w:cs="Times New Roman"/>
      <w:kern w:val="0"/>
      <w:sz w:val="24"/>
      <w:szCs w:val="24"/>
    </w:rPr>
  </w:style>
  <w:style w:type="paragraph" w:customStyle="1" w:styleId="Default">
    <w:name w:val="Default"/>
    <w:rsid w:val="00BD4CF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rPr>
  </w:style>
  <w:style w:type="character" w:customStyle="1" w:styleId="FontStyle30">
    <w:name w:val="Font Style30"/>
    <w:uiPriority w:val="99"/>
    <w:rsid w:val="00BD4CF6"/>
    <w:rPr>
      <w:rFonts w:ascii="Times New Roman" w:hAnsi="Times New Roman" w:cs="Times New Roman"/>
      <w:sz w:val="22"/>
      <w:szCs w:val="22"/>
    </w:rPr>
  </w:style>
  <w:style w:type="paragraph" w:styleId="Pamattekstaatkpe2">
    <w:name w:val="Body Text Indent 2"/>
    <w:basedOn w:val="Parasts"/>
    <w:link w:val="Pamattekstaatkpe2Rakstz"/>
    <w:rsid w:val="00BD4CF6"/>
    <w:pPr>
      <w:spacing w:after="0" w:line="240" w:lineRule="auto"/>
      <w:ind w:firstLine="540"/>
      <w:jc w:val="both"/>
    </w:pPr>
    <w:rPr>
      <w:rFonts w:ascii="Times New Roman" w:eastAsia="Times New Roman" w:hAnsi="Times New Roman"/>
      <w:sz w:val="24"/>
      <w:szCs w:val="24"/>
      <w:lang w:val="x-none"/>
    </w:rPr>
  </w:style>
  <w:style w:type="character" w:customStyle="1" w:styleId="Pamattekstaatkpe2Rakstz">
    <w:name w:val="Pamatteksta atkāpe 2 Rakstz."/>
    <w:basedOn w:val="Noklusjumarindkopasfonts"/>
    <w:link w:val="Pamattekstaatkpe2"/>
    <w:rsid w:val="00BD4CF6"/>
    <w:rPr>
      <w:rFonts w:ascii="Times New Roman" w:eastAsia="Times New Roman" w:hAnsi="Times New Roman" w:cs="Times New Roman"/>
      <w:kern w:val="0"/>
      <w:sz w:val="24"/>
      <w:szCs w:val="24"/>
      <w:lang w:val="x-none"/>
    </w:rPr>
  </w:style>
  <w:style w:type="paragraph" w:styleId="Saraksts2">
    <w:name w:val="List 2"/>
    <w:basedOn w:val="Parasts"/>
    <w:uiPriority w:val="99"/>
    <w:unhideWhenUsed/>
    <w:rsid w:val="00BD4CF6"/>
    <w:pPr>
      <w:spacing w:after="0" w:line="240" w:lineRule="auto"/>
      <w:ind w:left="566" w:hanging="283"/>
    </w:pPr>
    <w:rPr>
      <w:rFonts w:ascii="Times New Roman" w:eastAsia="Times New Roman" w:hAnsi="Times New Roman"/>
      <w:sz w:val="24"/>
      <w:szCs w:val="24"/>
      <w:lang w:val="en-GB"/>
    </w:rPr>
  </w:style>
  <w:style w:type="numbering" w:styleId="111111">
    <w:name w:val="Outline List 2"/>
    <w:aliases w:val="A.1 / A.1.1 / 1.1.1,A.1 / 1.1 / 1.1.1"/>
    <w:basedOn w:val="Bezsaraksta"/>
    <w:rsid w:val="00BD4CF6"/>
    <w:pPr>
      <w:numPr>
        <w:numId w:val="4"/>
      </w:numPr>
    </w:pPr>
  </w:style>
  <w:style w:type="paragraph" w:customStyle="1" w:styleId="mans1">
    <w:name w:val="mans 1"/>
    <w:basedOn w:val="Virsraksts1"/>
    <w:next w:val="Virsraksts1"/>
    <w:rsid w:val="00BD4CF6"/>
    <w:pPr>
      <w:keepLines w:val="0"/>
      <w:numPr>
        <w:numId w:val="5"/>
      </w:numPr>
      <w:spacing w:before="0" w:after="0" w:line="240" w:lineRule="auto"/>
      <w:ind w:left="0" w:firstLine="0"/>
      <w:jc w:val="center"/>
    </w:pPr>
    <w:rPr>
      <w:rFonts w:ascii="Times New Roman" w:eastAsia="Times New Roman" w:hAnsi="Times New Roman" w:cs="Times New Roman"/>
      <w:color w:val="auto"/>
      <w:sz w:val="24"/>
      <w:szCs w:val="24"/>
    </w:rPr>
  </w:style>
  <w:style w:type="paragraph" w:customStyle="1" w:styleId="ListParagraph1">
    <w:name w:val="List Paragraph1"/>
    <w:basedOn w:val="Parasts"/>
    <w:uiPriority w:val="34"/>
    <w:qFormat/>
    <w:rsid w:val="00BD4CF6"/>
    <w:pPr>
      <w:spacing w:after="0" w:line="240" w:lineRule="auto"/>
      <w:ind w:left="720"/>
      <w:contextualSpacing/>
    </w:pPr>
    <w:rPr>
      <w:rFonts w:ascii="Times New Roman" w:eastAsia="Times New Roman" w:hAnsi="Times New Roman"/>
      <w:sz w:val="24"/>
      <w:szCs w:val="24"/>
    </w:rPr>
  </w:style>
  <w:style w:type="paragraph" w:styleId="Saraksts3">
    <w:name w:val="List 3"/>
    <w:basedOn w:val="Parasts"/>
    <w:rsid w:val="00BD4CF6"/>
    <w:pPr>
      <w:spacing w:after="0" w:line="240" w:lineRule="auto"/>
      <w:ind w:left="849" w:hanging="283"/>
      <w:contextualSpacing/>
    </w:pPr>
    <w:rPr>
      <w:rFonts w:ascii="Times New Roman" w:eastAsia="Times New Roman" w:hAnsi="Times New Roman"/>
      <w:sz w:val="24"/>
      <w:szCs w:val="24"/>
      <w:lang w:eastAsia="lv-LV"/>
    </w:rPr>
  </w:style>
  <w:style w:type="character" w:styleId="Izclums">
    <w:name w:val="Emphasis"/>
    <w:qFormat/>
    <w:rsid w:val="00BD4CF6"/>
    <w:rPr>
      <w:b/>
      <w:bCs/>
      <w:i w:val="0"/>
      <w:iCs w:val="0"/>
    </w:rPr>
  </w:style>
  <w:style w:type="character" w:customStyle="1" w:styleId="st">
    <w:name w:val="st"/>
    <w:rsid w:val="00BD4CF6"/>
  </w:style>
  <w:style w:type="character" w:customStyle="1" w:styleId="Heading1">
    <w:name w:val="Heading #1_"/>
    <w:link w:val="Heading10"/>
    <w:uiPriority w:val="99"/>
    <w:locked/>
    <w:rsid w:val="00BD4CF6"/>
    <w:rPr>
      <w:rFonts w:ascii="Calibri" w:hAnsi="Calibri"/>
      <w:b/>
      <w:sz w:val="27"/>
      <w:shd w:val="clear" w:color="auto" w:fill="FFFFFF"/>
    </w:rPr>
  </w:style>
  <w:style w:type="character" w:customStyle="1" w:styleId="Bodytext2">
    <w:name w:val="Body text (2)_"/>
    <w:link w:val="Bodytext20"/>
    <w:uiPriority w:val="99"/>
    <w:locked/>
    <w:rsid w:val="00BD4CF6"/>
    <w:rPr>
      <w:rFonts w:ascii="Calibri" w:hAnsi="Calibri"/>
      <w:b/>
      <w:sz w:val="21"/>
      <w:shd w:val="clear" w:color="auto" w:fill="FFFFFF"/>
    </w:rPr>
  </w:style>
  <w:style w:type="character" w:customStyle="1" w:styleId="Heading2">
    <w:name w:val="Heading #2_"/>
    <w:link w:val="Heading20"/>
    <w:uiPriority w:val="99"/>
    <w:locked/>
    <w:rsid w:val="00BD4CF6"/>
    <w:rPr>
      <w:rFonts w:ascii="Calibri" w:hAnsi="Calibri"/>
      <w:b/>
      <w:sz w:val="21"/>
      <w:shd w:val="clear" w:color="auto" w:fill="FFFFFF"/>
    </w:rPr>
  </w:style>
  <w:style w:type="character" w:customStyle="1" w:styleId="PamattekstsRakstz1">
    <w:name w:val="Pamatteksts Rakstz.1"/>
    <w:uiPriority w:val="99"/>
    <w:locked/>
    <w:rsid w:val="00BD4CF6"/>
    <w:rPr>
      <w:rFonts w:ascii="Calibri" w:hAnsi="Calibri"/>
      <w:shd w:val="clear" w:color="auto" w:fill="FFFFFF"/>
    </w:rPr>
  </w:style>
  <w:style w:type="character" w:customStyle="1" w:styleId="Bodytext10">
    <w:name w:val="Body text + 10"/>
    <w:aliases w:val="5 pt,Italic"/>
    <w:uiPriority w:val="99"/>
    <w:rsid w:val="00BD4CF6"/>
    <w:rPr>
      <w:rFonts w:ascii="Calibri" w:hAnsi="Calibri"/>
      <w:i/>
      <w:spacing w:val="0"/>
      <w:sz w:val="21"/>
    </w:rPr>
  </w:style>
  <w:style w:type="character" w:customStyle="1" w:styleId="Bodytext107">
    <w:name w:val="Body text + 107"/>
    <w:aliases w:val="5 pt8,Italic2"/>
    <w:uiPriority w:val="99"/>
    <w:rsid w:val="00BD4CF6"/>
    <w:rPr>
      <w:rFonts w:ascii="Calibri" w:hAnsi="Calibri"/>
      <w:i/>
      <w:spacing w:val="0"/>
      <w:sz w:val="21"/>
      <w:u w:val="single"/>
    </w:rPr>
  </w:style>
  <w:style w:type="character" w:customStyle="1" w:styleId="Bodytext106">
    <w:name w:val="Body text + 106"/>
    <w:aliases w:val="5 pt7,Italic1"/>
    <w:uiPriority w:val="99"/>
    <w:rsid w:val="00BD4CF6"/>
    <w:rPr>
      <w:rFonts w:ascii="Calibri" w:hAnsi="Calibri"/>
      <w:i/>
      <w:noProof/>
      <w:spacing w:val="0"/>
      <w:sz w:val="21"/>
    </w:rPr>
  </w:style>
  <w:style w:type="character" w:customStyle="1" w:styleId="Bodytext105">
    <w:name w:val="Body text + 105"/>
    <w:aliases w:val="5 pt6,Bold"/>
    <w:uiPriority w:val="99"/>
    <w:rsid w:val="00BD4CF6"/>
    <w:rPr>
      <w:rFonts w:ascii="Calibri" w:hAnsi="Calibri"/>
      <w:b/>
      <w:spacing w:val="0"/>
      <w:sz w:val="21"/>
    </w:rPr>
  </w:style>
  <w:style w:type="character" w:customStyle="1" w:styleId="Bodytext104">
    <w:name w:val="Body text + 104"/>
    <w:aliases w:val="5 pt5,Bold5"/>
    <w:uiPriority w:val="99"/>
    <w:rsid w:val="00BD4CF6"/>
    <w:rPr>
      <w:rFonts w:ascii="Calibri" w:hAnsi="Calibri"/>
      <w:b/>
      <w:spacing w:val="0"/>
      <w:sz w:val="21"/>
    </w:rPr>
  </w:style>
  <w:style w:type="character" w:customStyle="1" w:styleId="Picturecaption">
    <w:name w:val="Picture caption_"/>
    <w:link w:val="Picturecaption0"/>
    <w:uiPriority w:val="99"/>
    <w:locked/>
    <w:rsid w:val="00BD4CF6"/>
    <w:rPr>
      <w:rFonts w:ascii="Calibri" w:hAnsi="Calibri"/>
      <w:shd w:val="clear" w:color="auto" w:fill="FFFFFF"/>
    </w:rPr>
  </w:style>
  <w:style w:type="character" w:customStyle="1" w:styleId="Picturecaption10">
    <w:name w:val="Picture caption + 10"/>
    <w:aliases w:val="5 pt4,Bold4"/>
    <w:uiPriority w:val="99"/>
    <w:rsid w:val="00BD4CF6"/>
    <w:rPr>
      <w:rFonts w:ascii="Calibri" w:hAnsi="Calibri"/>
      <w:b/>
      <w:spacing w:val="0"/>
      <w:sz w:val="21"/>
    </w:rPr>
  </w:style>
  <w:style w:type="character" w:customStyle="1" w:styleId="Bodytext103">
    <w:name w:val="Body text + 103"/>
    <w:aliases w:val="5 pt3,Bold3"/>
    <w:uiPriority w:val="99"/>
    <w:rsid w:val="00BD4CF6"/>
    <w:rPr>
      <w:rFonts w:ascii="Calibri" w:hAnsi="Calibri"/>
      <w:b/>
      <w:spacing w:val="0"/>
      <w:sz w:val="21"/>
    </w:rPr>
  </w:style>
  <w:style w:type="character" w:customStyle="1" w:styleId="Bodytext102">
    <w:name w:val="Body text + 102"/>
    <w:aliases w:val="5 pt2,Bold2"/>
    <w:uiPriority w:val="99"/>
    <w:rsid w:val="00BD4CF6"/>
    <w:rPr>
      <w:rFonts w:ascii="Calibri" w:hAnsi="Calibri"/>
      <w:b/>
      <w:spacing w:val="0"/>
      <w:sz w:val="21"/>
    </w:rPr>
  </w:style>
  <w:style w:type="character" w:customStyle="1" w:styleId="Heading210pt">
    <w:name w:val="Heading #2 + 10 pt"/>
    <w:aliases w:val="Not Bold"/>
    <w:uiPriority w:val="99"/>
    <w:rsid w:val="00BD4CF6"/>
    <w:rPr>
      <w:rFonts w:ascii="Calibri" w:hAnsi="Calibri"/>
      <w:spacing w:val="0"/>
      <w:sz w:val="20"/>
    </w:rPr>
  </w:style>
  <w:style w:type="character" w:customStyle="1" w:styleId="Bodytext210pt">
    <w:name w:val="Body text (2) + 10 pt"/>
    <w:aliases w:val="Not Bold2"/>
    <w:uiPriority w:val="99"/>
    <w:rsid w:val="00BD4CF6"/>
    <w:rPr>
      <w:rFonts w:ascii="Calibri" w:hAnsi="Calibri"/>
      <w:spacing w:val="0"/>
      <w:sz w:val="20"/>
    </w:rPr>
  </w:style>
  <w:style w:type="character" w:customStyle="1" w:styleId="Bodytext101">
    <w:name w:val="Body text + 101"/>
    <w:aliases w:val="5 pt1,Bold1"/>
    <w:uiPriority w:val="99"/>
    <w:rsid w:val="00BD4CF6"/>
    <w:rPr>
      <w:rFonts w:ascii="Calibri" w:hAnsi="Calibri"/>
      <w:b/>
      <w:spacing w:val="0"/>
      <w:sz w:val="21"/>
    </w:rPr>
  </w:style>
  <w:style w:type="character" w:customStyle="1" w:styleId="Heading210pt1">
    <w:name w:val="Heading #2 + 10 pt1"/>
    <w:aliases w:val="Not Bold1"/>
    <w:uiPriority w:val="99"/>
    <w:rsid w:val="00BD4CF6"/>
    <w:rPr>
      <w:rFonts w:ascii="Calibri" w:hAnsi="Calibri"/>
      <w:spacing w:val="0"/>
      <w:sz w:val="20"/>
    </w:rPr>
  </w:style>
  <w:style w:type="character" w:customStyle="1" w:styleId="BodyTextChar27">
    <w:name w:val="Body Text Char27"/>
    <w:uiPriority w:val="99"/>
    <w:semiHidden/>
    <w:rsid w:val="00BD4CF6"/>
    <w:rPr>
      <w:rFonts w:cs="Arial Unicode MS"/>
      <w:color w:val="000000"/>
      <w:sz w:val="24"/>
      <w:szCs w:val="24"/>
    </w:rPr>
  </w:style>
  <w:style w:type="character" w:customStyle="1" w:styleId="BodyTextChar26">
    <w:name w:val="Body Text Char26"/>
    <w:uiPriority w:val="99"/>
    <w:semiHidden/>
    <w:rsid w:val="00BD4CF6"/>
    <w:rPr>
      <w:rFonts w:cs="Arial Unicode MS"/>
      <w:color w:val="000000"/>
      <w:sz w:val="24"/>
      <w:szCs w:val="24"/>
    </w:rPr>
  </w:style>
  <w:style w:type="character" w:customStyle="1" w:styleId="BodyTextChar25">
    <w:name w:val="Body Text Char25"/>
    <w:uiPriority w:val="99"/>
    <w:semiHidden/>
    <w:rsid w:val="00BD4CF6"/>
    <w:rPr>
      <w:rFonts w:cs="Arial Unicode MS"/>
      <w:color w:val="000000"/>
      <w:sz w:val="24"/>
      <w:szCs w:val="24"/>
    </w:rPr>
  </w:style>
  <w:style w:type="character" w:customStyle="1" w:styleId="BodyTextChar24">
    <w:name w:val="Body Text Char24"/>
    <w:uiPriority w:val="99"/>
    <w:semiHidden/>
    <w:rsid w:val="00BD4CF6"/>
    <w:rPr>
      <w:rFonts w:cs="Arial Unicode MS"/>
      <w:color w:val="000000"/>
      <w:sz w:val="24"/>
      <w:szCs w:val="24"/>
    </w:rPr>
  </w:style>
  <w:style w:type="character" w:customStyle="1" w:styleId="BodyTextChar23">
    <w:name w:val="Body Text Char23"/>
    <w:uiPriority w:val="99"/>
    <w:semiHidden/>
    <w:rsid w:val="00BD4CF6"/>
    <w:rPr>
      <w:rFonts w:cs="Arial Unicode MS"/>
      <w:color w:val="000000"/>
      <w:sz w:val="24"/>
      <w:szCs w:val="24"/>
    </w:rPr>
  </w:style>
  <w:style w:type="character" w:customStyle="1" w:styleId="BodyTextChar22">
    <w:name w:val="Body Text Char22"/>
    <w:uiPriority w:val="99"/>
    <w:semiHidden/>
    <w:rsid w:val="00BD4CF6"/>
    <w:rPr>
      <w:rFonts w:cs="Arial Unicode MS"/>
      <w:color w:val="000000"/>
      <w:sz w:val="24"/>
      <w:szCs w:val="24"/>
    </w:rPr>
  </w:style>
  <w:style w:type="character" w:customStyle="1" w:styleId="BodyTextChar21">
    <w:name w:val="Body Text Char21"/>
    <w:uiPriority w:val="99"/>
    <w:semiHidden/>
    <w:rsid w:val="00BD4CF6"/>
    <w:rPr>
      <w:rFonts w:cs="Arial Unicode MS"/>
      <w:color w:val="000000"/>
      <w:sz w:val="24"/>
      <w:szCs w:val="24"/>
    </w:rPr>
  </w:style>
  <w:style w:type="character" w:customStyle="1" w:styleId="BodyTextChar20">
    <w:name w:val="Body Text Char20"/>
    <w:uiPriority w:val="99"/>
    <w:semiHidden/>
    <w:rsid w:val="00BD4CF6"/>
    <w:rPr>
      <w:rFonts w:cs="Arial Unicode MS"/>
      <w:color w:val="000000"/>
      <w:sz w:val="24"/>
      <w:szCs w:val="24"/>
    </w:rPr>
  </w:style>
  <w:style w:type="character" w:customStyle="1" w:styleId="BodyTextChar19">
    <w:name w:val="Body Text Char19"/>
    <w:uiPriority w:val="99"/>
    <w:semiHidden/>
    <w:rsid w:val="00BD4CF6"/>
    <w:rPr>
      <w:rFonts w:cs="Arial Unicode MS"/>
      <w:color w:val="000000"/>
      <w:sz w:val="24"/>
      <w:szCs w:val="24"/>
    </w:rPr>
  </w:style>
  <w:style w:type="character" w:customStyle="1" w:styleId="BodyTextChar18">
    <w:name w:val="Body Text Char18"/>
    <w:uiPriority w:val="99"/>
    <w:semiHidden/>
    <w:rsid w:val="00BD4CF6"/>
    <w:rPr>
      <w:rFonts w:cs="Arial Unicode MS"/>
      <w:color w:val="000000"/>
      <w:sz w:val="24"/>
      <w:szCs w:val="24"/>
    </w:rPr>
  </w:style>
  <w:style w:type="character" w:customStyle="1" w:styleId="BodyTextChar17">
    <w:name w:val="Body Text Char17"/>
    <w:uiPriority w:val="99"/>
    <w:semiHidden/>
    <w:rsid w:val="00BD4CF6"/>
    <w:rPr>
      <w:rFonts w:cs="Arial Unicode MS"/>
      <w:color w:val="000000"/>
      <w:sz w:val="24"/>
      <w:szCs w:val="24"/>
    </w:rPr>
  </w:style>
  <w:style w:type="character" w:customStyle="1" w:styleId="BodyTextChar16">
    <w:name w:val="Body Text Char16"/>
    <w:uiPriority w:val="99"/>
    <w:semiHidden/>
    <w:rsid w:val="00BD4CF6"/>
    <w:rPr>
      <w:rFonts w:cs="Arial Unicode MS"/>
      <w:color w:val="000000"/>
      <w:sz w:val="24"/>
      <w:szCs w:val="24"/>
    </w:rPr>
  </w:style>
  <w:style w:type="character" w:customStyle="1" w:styleId="BodyTextChar15">
    <w:name w:val="Body Text Char15"/>
    <w:uiPriority w:val="99"/>
    <w:semiHidden/>
    <w:rsid w:val="00BD4CF6"/>
    <w:rPr>
      <w:rFonts w:cs="Arial Unicode MS"/>
      <w:color w:val="000000"/>
      <w:sz w:val="24"/>
      <w:szCs w:val="24"/>
    </w:rPr>
  </w:style>
  <w:style w:type="character" w:customStyle="1" w:styleId="BodyTextChar14">
    <w:name w:val="Body Text Char14"/>
    <w:uiPriority w:val="99"/>
    <w:semiHidden/>
    <w:rsid w:val="00BD4CF6"/>
    <w:rPr>
      <w:rFonts w:cs="Arial Unicode MS"/>
      <w:color w:val="000000"/>
      <w:sz w:val="24"/>
      <w:szCs w:val="24"/>
    </w:rPr>
  </w:style>
  <w:style w:type="character" w:customStyle="1" w:styleId="BodyTextChar13">
    <w:name w:val="Body Text Char13"/>
    <w:uiPriority w:val="99"/>
    <w:semiHidden/>
    <w:rsid w:val="00BD4CF6"/>
    <w:rPr>
      <w:rFonts w:cs="Arial Unicode MS"/>
      <w:color w:val="000000"/>
      <w:sz w:val="24"/>
      <w:szCs w:val="24"/>
    </w:rPr>
  </w:style>
  <w:style w:type="character" w:customStyle="1" w:styleId="BodyTextChar12">
    <w:name w:val="Body Text Char12"/>
    <w:uiPriority w:val="99"/>
    <w:semiHidden/>
    <w:rsid w:val="00BD4CF6"/>
    <w:rPr>
      <w:rFonts w:cs="Arial Unicode MS"/>
      <w:color w:val="000000"/>
      <w:sz w:val="24"/>
      <w:szCs w:val="24"/>
    </w:rPr>
  </w:style>
  <w:style w:type="character" w:customStyle="1" w:styleId="BodyTextChar11">
    <w:name w:val="Body Text Char11"/>
    <w:uiPriority w:val="99"/>
    <w:semiHidden/>
    <w:rsid w:val="00BD4CF6"/>
    <w:rPr>
      <w:rFonts w:cs="Arial Unicode MS"/>
      <w:color w:val="000000"/>
      <w:sz w:val="24"/>
      <w:szCs w:val="24"/>
    </w:rPr>
  </w:style>
  <w:style w:type="character" w:customStyle="1" w:styleId="BodyTextChar10">
    <w:name w:val="Body Text Char10"/>
    <w:uiPriority w:val="99"/>
    <w:semiHidden/>
    <w:rsid w:val="00BD4CF6"/>
    <w:rPr>
      <w:rFonts w:cs="Arial Unicode MS"/>
      <w:color w:val="000000"/>
      <w:sz w:val="24"/>
      <w:szCs w:val="24"/>
    </w:rPr>
  </w:style>
  <w:style w:type="character" w:customStyle="1" w:styleId="BodyTextChar9">
    <w:name w:val="Body Text Char9"/>
    <w:uiPriority w:val="99"/>
    <w:semiHidden/>
    <w:rsid w:val="00BD4CF6"/>
    <w:rPr>
      <w:rFonts w:cs="Arial Unicode MS"/>
      <w:color w:val="000000"/>
      <w:sz w:val="24"/>
      <w:szCs w:val="24"/>
    </w:rPr>
  </w:style>
  <w:style w:type="character" w:customStyle="1" w:styleId="BodyTextChar8">
    <w:name w:val="Body Text Char8"/>
    <w:uiPriority w:val="99"/>
    <w:semiHidden/>
    <w:rsid w:val="00BD4CF6"/>
    <w:rPr>
      <w:color w:val="000000"/>
    </w:rPr>
  </w:style>
  <w:style w:type="character" w:customStyle="1" w:styleId="BodyTextChar7">
    <w:name w:val="Body Text Char7"/>
    <w:uiPriority w:val="99"/>
    <w:semiHidden/>
    <w:rsid w:val="00BD4CF6"/>
    <w:rPr>
      <w:color w:val="000000"/>
    </w:rPr>
  </w:style>
  <w:style w:type="character" w:customStyle="1" w:styleId="BodyTextChar6">
    <w:name w:val="Body Text Char6"/>
    <w:uiPriority w:val="99"/>
    <w:semiHidden/>
    <w:rsid w:val="00BD4CF6"/>
    <w:rPr>
      <w:color w:val="000000"/>
    </w:rPr>
  </w:style>
  <w:style w:type="character" w:customStyle="1" w:styleId="BodyTextChar5">
    <w:name w:val="Body Text Char5"/>
    <w:uiPriority w:val="99"/>
    <w:semiHidden/>
    <w:rsid w:val="00BD4CF6"/>
    <w:rPr>
      <w:color w:val="000000"/>
    </w:rPr>
  </w:style>
  <w:style w:type="character" w:customStyle="1" w:styleId="BodyTextChar4">
    <w:name w:val="Body Text Char4"/>
    <w:uiPriority w:val="99"/>
    <w:semiHidden/>
    <w:rsid w:val="00BD4CF6"/>
    <w:rPr>
      <w:color w:val="000000"/>
    </w:rPr>
  </w:style>
  <w:style w:type="character" w:customStyle="1" w:styleId="BodyTextChar3">
    <w:name w:val="Body Text Char3"/>
    <w:uiPriority w:val="99"/>
    <w:semiHidden/>
    <w:rsid w:val="00BD4CF6"/>
    <w:rPr>
      <w:color w:val="000000"/>
    </w:rPr>
  </w:style>
  <w:style w:type="character" w:customStyle="1" w:styleId="BodyTextChar2">
    <w:name w:val="Body Text Char2"/>
    <w:uiPriority w:val="99"/>
    <w:semiHidden/>
    <w:rsid w:val="00BD4CF6"/>
    <w:rPr>
      <w:color w:val="000000"/>
    </w:rPr>
  </w:style>
  <w:style w:type="paragraph" w:customStyle="1" w:styleId="Heading10">
    <w:name w:val="Heading #1"/>
    <w:basedOn w:val="Parasts"/>
    <w:link w:val="Heading1"/>
    <w:uiPriority w:val="99"/>
    <w:rsid w:val="00BD4CF6"/>
    <w:pPr>
      <w:shd w:val="clear" w:color="auto" w:fill="FFFFFF"/>
      <w:spacing w:after="0" w:line="595" w:lineRule="exact"/>
      <w:jc w:val="center"/>
      <w:outlineLvl w:val="0"/>
    </w:pPr>
    <w:rPr>
      <w:rFonts w:eastAsiaTheme="minorHAnsi" w:cstheme="minorBidi"/>
      <w:b/>
      <w:kern w:val="2"/>
      <w:sz w:val="27"/>
    </w:rPr>
  </w:style>
  <w:style w:type="paragraph" w:customStyle="1" w:styleId="Bodytext20">
    <w:name w:val="Body text (2)"/>
    <w:basedOn w:val="Parasts"/>
    <w:link w:val="Bodytext2"/>
    <w:uiPriority w:val="99"/>
    <w:rsid w:val="00BD4CF6"/>
    <w:pPr>
      <w:shd w:val="clear" w:color="auto" w:fill="FFFFFF"/>
      <w:spacing w:after="300" w:line="240" w:lineRule="atLeast"/>
    </w:pPr>
    <w:rPr>
      <w:rFonts w:eastAsiaTheme="minorHAnsi" w:cstheme="minorBidi"/>
      <w:b/>
      <w:kern w:val="2"/>
      <w:sz w:val="21"/>
    </w:rPr>
  </w:style>
  <w:style w:type="paragraph" w:customStyle="1" w:styleId="Heading20">
    <w:name w:val="Heading #2"/>
    <w:basedOn w:val="Parasts"/>
    <w:link w:val="Heading2"/>
    <w:uiPriority w:val="99"/>
    <w:rsid w:val="00BD4CF6"/>
    <w:pPr>
      <w:shd w:val="clear" w:color="auto" w:fill="FFFFFF"/>
      <w:spacing w:after="0" w:line="307" w:lineRule="exact"/>
      <w:ind w:hanging="720"/>
      <w:outlineLvl w:val="1"/>
    </w:pPr>
    <w:rPr>
      <w:rFonts w:eastAsiaTheme="minorHAnsi" w:cstheme="minorBidi"/>
      <w:b/>
      <w:kern w:val="2"/>
      <w:sz w:val="21"/>
    </w:rPr>
  </w:style>
  <w:style w:type="paragraph" w:customStyle="1" w:styleId="Picturecaption0">
    <w:name w:val="Picture caption"/>
    <w:basedOn w:val="Parasts"/>
    <w:link w:val="Picturecaption"/>
    <w:uiPriority w:val="99"/>
    <w:rsid w:val="00BD4CF6"/>
    <w:pPr>
      <w:shd w:val="clear" w:color="auto" w:fill="FFFFFF"/>
      <w:spacing w:after="0" w:line="312" w:lineRule="exact"/>
      <w:ind w:firstLine="720"/>
      <w:jc w:val="both"/>
    </w:pPr>
    <w:rPr>
      <w:rFonts w:eastAsiaTheme="minorHAnsi" w:cstheme="minorBidi"/>
      <w:kern w:val="2"/>
    </w:rPr>
  </w:style>
  <w:style w:type="paragraph" w:customStyle="1" w:styleId="CSsaraksts1">
    <w:name w:val="CS_saraksts_1"/>
    <w:basedOn w:val="Sarakstaaizzme2"/>
    <w:qFormat/>
    <w:rsid w:val="00BD4CF6"/>
    <w:pPr>
      <w:numPr>
        <w:numId w:val="7"/>
      </w:numPr>
      <w:tabs>
        <w:tab w:val="clear" w:pos="0"/>
      </w:tabs>
      <w:spacing w:line="360" w:lineRule="auto"/>
      <w:ind w:left="480" w:hanging="480"/>
      <w:contextualSpacing w:val="0"/>
      <w:jc w:val="both"/>
    </w:pPr>
    <w:rPr>
      <w:rFonts w:ascii="Tahoma" w:hAnsi="Tahoma" w:cs="Times New Roman"/>
      <w:color w:val="auto"/>
      <w:sz w:val="20"/>
    </w:rPr>
  </w:style>
  <w:style w:type="paragraph" w:customStyle="1" w:styleId="CSsaraksts3">
    <w:name w:val="CS_saraksts_3"/>
    <w:basedOn w:val="Sarakstaaizzme4"/>
    <w:qFormat/>
    <w:rsid w:val="00BD4CF6"/>
    <w:pPr>
      <w:numPr>
        <w:ilvl w:val="2"/>
        <w:numId w:val="7"/>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Parasts"/>
    <w:qFormat/>
    <w:rsid w:val="00BD4CF6"/>
    <w:pPr>
      <w:spacing w:before="120" w:after="120" w:line="360" w:lineRule="auto"/>
      <w:jc w:val="both"/>
    </w:pPr>
    <w:rPr>
      <w:rFonts w:ascii="Tahoma" w:eastAsia="Arial Unicode MS" w:hAnsi="Tahoma"/>
      <w:sz w:val="20"/>
      <w:szCs w:val="24"/>
      <w:lang w:eastAsia="lv-LV"/>
    </w:rPr>
  </w:style>
  <w:style w:type="paragraph" w:customStyle="1" w:styleId="CSvirsraksts2">
    <w:name w:val="CS_virsraksts_2"/>
    <w:basedOn w:val="Virsraksts2"/>
    <w:next w:val="CSteksts"/>
    <w:qFormat/>
    <w:rsid w:val="00BD4CF6"/>
    <w:pPr>
      <w:keepLines w:val="0"/>
      <w:numPr>
        <w:ilvl w:val="1"/>
        <w:numId w:val="3"/>
      </w:numPr>
      <w:spacing w:before="240" w:after="240" w:line="240" w:lineRule="auto"/>
      <w:ind w:left="480" w:hanging="480"/>
      <w:jc w:val="both"/>
    </w:pPr>
    <w:rPr>
      <w:rFonts w:ascii="Tahoma" w:eastAsia="Arial Unicode MS" w:hAnsi="Tahoma" w:cs="Arial"/>
      <w:b/>
      <w:bCs/>
      <w:iCs/>
      <w:color w:val="808080"/>
      <w:sz w:val="26"/>
      <w:szCs w:val="28"/>
      <w:lang w:eastAsia="lv-LV"/>
    </w:rPr>
  </w:style>
  <w:style w:type="paragraph" w:customStyle="1" w:styleId="CSvirsraksts3">
    <w:name w:val="CS_virsraksts_3"/>
    <w:basedOn w:val="Virsraksts3"/>
    <w:next w:val="CSteksts"/>
    <w:qFormat/>
    <w:rsid w:val="00BD4CF6"/>
    <w:pPr>
      <w:keepLines w:val="0"/>
      <w:numPr>
        <w:ilvl w:val="2"/>
        <w:numId w:val="3"/>
      </w:numPr>
      <w:spacing w:before="240" w:after="240" w:line="240" w:lineRule="auto"/>
      <w:ind w:left="720" w:hanging="720"/>
      <w:jc w:val="both"/>
    </w:pPr>
    <w:rPr>
      <w:rFonts w:ascii="Tahoma" w:eastAsia="Arial Unicode MS" w:hAnsi="Tahoma" w:cs="Arial"/>
      <w:b/>
      <w:bCs/>
      <w:color w:val="999999"/>
      <w:sz w:val="24"/>
      <w:szCs w:val="26"/>
      <w:lang w:eastAsia="lv-LV"/>
    </w:rPr>
  </w:style>
  <w:style w:type="paragraph" w:styleId="Parakstszemobjekta">
    <w:name w:val="caption"/>
    <w:aliases w:val="CS_tabulas_nosaukums"/>
    <w:basedOn w:val="Parasts"/>
    <w:next w:val="Parasts"/>
    <w:uiPriority w:val="35"/>
    <w:unhideWhenUsed/>
    <w:qFormat/>
    <w:rsid w:val="00BD4CF6"/>
    <w:pPr>
      <w:spacing w:line="240" w:lineRule="auto"/>
    </w:pPr>
    <w:rPr>
      <w:rFonts w:ascii="Tahoma" w:eastAsia="Arial Unicode MS" w:hAnsi="Tahoma"/>
      <w:b/>
      <w:bCs/>
      <w:sz w:val="18"/>
      <w:szCs w:val="18"/>
      <w:lang w:eastAsia="lv-LV"/>
    </w:rPr>
  </w:style>
  <w:style w:type="paragraph" w:customStyle="1" w:styleId="CSvirsraksts1">
    <w:name w:val="CS_virsraksts_1"/>
    <w:basedOn w:val="Virsraksts1"/>
    <w:next w:val="CSteksts"/>
    <w:qFormat/>
    <w:rsid w:val="00BD4CF6"/>
    <w:pPr>
      <w:keepLines w:val="0"/>
      <w:pageBreakBefore/>
      <w:numPr>
        <w:numId w:val="3"/>
      </w:numPr>
      <w:shd w:val="pct50" w:color="auto" w:fill="A0A0A0"/>
      <w:spacing w:before="480" w:after="120"/>
      <w:ind w:hanging="480"/>
    </w:pPr>
    <w:rPr>
      <w:rFonts w:ascii="Tahoma" w:eastAsia="Arial Unicode MS" w:hAnsi="Tahoma" w:cs="Times New Roman"/>
      <w:b/>
      <w:bCs/>
      <w:caps/>
      <w:color w:val="FFFFFF"/>
      <w:kern w:val="32"/>
      <w:sz w:val="28"/>
      <w:szCs w:val="32"/>
    </w:rPr>
  </w:style>
  <w:style w:type="paragraph" w:styleId="Sarakstaaizzme2">
    <w:name w:val="List Bullet 2"/>
    <w:basedOn w:val="Parasts"/>
    <w:uiPriority w:val="99"/>
    <w:unhideWhenUsed/>
    <w:rsid w:val="00BD4CF6"/>
    <w:pPr>
      <w:numPr>
        <w:numId w:val="1"/>
      </w:numPr>
      <w:spacing w:after="0" w:line="240" w:lineRule="auto"/>
      <w:contextualSpacing/>
    </w:pPr>
    <w:rPr>
      <w:rFonts w:ascii="Arial Unicode MS" w:eastAsia="Arial Unicode MS" w:hAnsi="Arial Unicode MS" w:cs="Arial Unicode MS"/>
      <w:color w:val="000000"/>
      <w:sz w:val="24"/>
      <w:szCs w:val="24"/>
      <w:lang w:eastAsia="lv-LV"/>
    </w:rPr>
  </w:style>
  <w:style w:type="paragraph" w:styleId="Sarakstaaizzme4">
    <w:name w:val="List Bullet 4"/>
    <w:basedOn w:val="Parasts"/>
    <w:uiPriority w:val="99"/>
    <w:unhideWhenUsed/>
    <w:rsid w:val="00BD4CF6"/>
    <w:pPr>
      <w:numPr>
        <w:numId w:val="2"/>
      </w:numPr>
      <w:tabs>
        <w:tab w:val="num" w:pos="0"/>
      </w:tabs>
      <w:spacing w:after="0" w:line="240" w:lineRule="auto"/>
      <w:ind w:left="1004"/>
      <w:contextualSpacing/>
    </w:pPr>
    <w:rPr>
      <w:rFonts w:ascii="Arial Unicode MS" w:eastAsia="Arial Unicode MS" w:hAnsi="Arial Unicode MS" w:cs="Arial Unicode MS"/>
      <w:color w:val="000000"/>
      <w:sz w:val="24"/>
      <w:szCs w:val="24"/>
      <w:lang w:eastAsia="lv-LV"/>
    </w:rPr>
  </w:style>
  <w:style w:type="paragraph" w:customStyle="1" w:styleId="xl63">
    <w:name w:val="xl63"/>
    <w:basedOn w:val="Parasts"/>
    <w:rsid w:val="00BD4CF6"/>
    <w:pP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4">
    <w:name w:val="xl64"/>
    <w:basedOn w:val="Parasts"/>
    <w:rsid w:val="00BD4C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5">
    <w:name w:val="xl65"/>
    <w:basedOn w:val="Parasts"/>
    <w:rsid w:val="00BD4CF6"/>
    <w:pP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66">
    <w:name w:val="xl66"/>
    <w:basedOn w:val="Parasts"/>
    <w:rsid w:val="00BD4C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7">
    <w:name w:val="xl67"/>
    <w:basedOn w:val="Parasts"/>
    <w:rsid w:val="00BD4C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sz w:val="20"/>
      <w:szCs w:val="20"/>
      <w:lang w:eastAsia="lv-LV"/>
    </w:rPr>
  </w:style>
  <w:style w:type="paragraph" w:customStyle="1" w:styleId="xl68">
    <w:name w:val="xl68"/>
    <w:basedOn w:val="Parasts"/>
    <w:rsid w:val="00BD4C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69">
    <w:name w:val="xl69"/>
    <w:basedOn w:val="Parasts"/>
    <w:rsid w:val="00BD4CF6"/>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0">
    <w:name w:val="xl70"/>
    <w:basedOn w:val="Parasts"/>
    <w:rsid w:val="00BD4CF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1">
    <w:name w:val="xl71"/>
    <w:basedOn w:val="Parasts"/>
    <w:rsid w:val="00BD4CF6"/>
    <w:pPr>
      <w:pBdr>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2">
    <w:name w:val="xl72"/>
    <w:basedOn w:val="Parasts"/>
    <w:rsid w:val="00BD4C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3">
    <w:name w:val="xl73"/>
    <w:basedOn w:val="Parasts"/>
    <w:rsid w:val="00BD4CF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4">
    <w:name w:val="xl74"/>
    <w:basedOn w:val="Parasts"/>
    <w:rsid w:val="00BD4CF6"/>
    <w:pPr>
      <w:pBdr>
        <w:left w:val="single" w:sz="8"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75">
    <w:name w:val="xl75"/>
    <w:basedOn w:val="Parasts"/>
    <w:rsid w:val="00BD4CF6"/>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6">
    <w:name w:val="xl76"/>
    <w:basedOn w:val="Parasts"/>
    <w:rsid w:val="00BD4CF6"/>
    <w:pPr>
      <w:pBdr>
        <w:top w:val="single" w:sz="4" w:space="0" w:color="auto"/>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7">
    <w:name w:val="xl77"/>
    <w:basedOn w:val="Parasts"/>
    <w:rsid w:val="00BD4CF6"/>
    <w:pPr>
      <w:pBdr>
        <w:left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8">
    <w:name w:val="xl78"/>
    <w:basedOn w:val="Parasts"/>
    <w:rsid w:val="00BD4CF6"/>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79">
    <w:name w:val="xl79"/>
    <w:basedOn w:val="Parasts"/>
    <w:rsid w:val="00BD4CF6"/>
    <w:pPr>
      <w:pBdr>
        <w:left w:val="single" w:sz="4" w:space="0" w:color="auto"/>
        <w:bottom w:val="single" w:sz="4"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0">
    <w:name w:val="xl80"/>
    <w:basedOn w:val="Parasts"/>
    <w:rsid w:val="00BD4CF6"/>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1">
    <w:name w:val="xl81"/>
    <w:basedOn w:val="Parasts"/>
    <w:rsid w:val="00BD4CF6"/>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2">
    <w:name w:val="xl82"/>
    <w:basedOn w:val="Parasts"/>
    <w:rsid w:val="00BD4CF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3">
    <w:name w:val="xl83"/>
    <w:basedOn w:val="Parasts"/>
    <w:rsid w:val="00BD4CF6"/>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4">
    <w:name w:val="xl84"/>
    <w:basedOn w:val="Parasts"/>
    <w:rsid w:val="00BD4CF6"/>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5">
    <w:name w:val="xl85"/>
    <w:basedOn w:val="Parasts"/>
    <w:rsid w:val="00BD4CF6"/>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6">
    <w:name w:val="xl86"/>
    <w:basedOn w:val="Parasts"/>
    <w:rsid w:val="00BD4CF6"/>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7">
    <w:name w:val="xl87"/>
    <w:basedOn w:val="Parasts"/>
    <w:rsid w:val="00BD4CF6"/>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88">
    <w:name w:val="xl88"/>
    <w:basedOn w:val="Parasts"/>
    <w:rsid w:val="00BD4CF6"/>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89">
    <w:name w:val="xl89"/>
    <w:basedOn w:val="Parasts"/>
    <w:rsid w:val="00BD4CF6"/>
    <w:pPr>
      <w:pBdr>
        <w:bottom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0">
    <w:name w:val="xl90"/>
    <w:basedOn w:val="Parasts"/>
    <w:rsid w:val="00BD4CF6"/>
    <w:pPr>
      <w:pBdr>
        <w:bottom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1">
    <w:name w:val="xl91"/>
    <w:basedOn w:val="Parasts"/>
    <w:rsid w:val="00BD4CF6"/>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2">
    <w:name w:val="xl92"/>
    <w:basedOn w:val="Parasts"/>
    <w:rsid w:val="00BD4CF6"/>
    <w:pPr>
      <w:pBdr>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3">
    <w:name w:val="xl93"/>
    <w:basedOn w:val="Parasts"/>
    <w:rsid w:val="00BD4CF6"/>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4">
    <w:name w:val="xl94"/>
    <w:basedOn w:val="Parasts"/>
    <w:rsid w:val="00BD4CF6"/>
    <w:pPr>
      <w:pBdr>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5">
    <w:name w:val="xl95"/>
    <w:basedOn w:val="Parasts"/>
    <w:rsid w:val="00BD4CF6"/>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Arial Unicode MS" w:hAnsi="Times New Roman"/>
      <w:b/>
      <w:bCs/>
      <w:sz w:val="20"/>
      <w:szCs w:val="20"/>
      <w:lang w:eastAsia="lv-LV"/>
    </w:rPr>
  </w:style>
  <w:style w:type="paragraph" w:customStyle="1" w:styleId="xl96">
    <w:name w:val="xl96"/>
    <w:basedOn w:val="Parasts"/>
    <w:rsid w:val="00BD4CF6"/>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97">
    <w:name w:val="xl97"/>
    <w:basedOn w:val="Parasts"/>
    <w:rsid w:val="00BD4CF6"/>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8">
    <w:name w:val="xl98"/>
    <w:basedOn w:val="Parasts"/>
    <w:rsid w:val="00BD4CF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99">
    <w:name w:val="xl99"/>
    <w:basedOn w:val="Parasts"/>
    <w:rsid w:val="00BD4C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0">
    <w:name w:val="xl100"/>
    <w:basedOn w:val="Parasts"/>
    <w:rsid w:val="00BD4C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b/>
      <w:bCs/>
      <w:sz w:val="20"/>
      <w:szCs w:val="20"/>
      <w:lang w:eastAsia="lv-LV"/>
    </w:rPr>
  </w:style>
  <w:style w:type="paragraph" w:customStyle="1" w:styleId="xl101">
    <w:name w:val="xl101"/>
    <w:basedOn w:val="Parasts"/>
    <w:rsid w:val="00BD4CF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2">
    <w:name w:val="xl102"/>
    <w:basedOn w:val="Parasts"/>
    <w:rsid w:val="00BD4CF6"/>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Arial Unicode MS" w:hAnsi="Times New Roman"/>
      <w:sz w:val="20"/>
      <w:szCs w:val="20"/>
      <w:lang w:eastAsia="lv-LV"/>
    </w:rPr>
  </w:style>
  <w:style w:type="paragraph" w:customStyle="1" w:styleId="xl103">
    <w:name w:val="xl103"/>
    <w:basedOn w:val="Parasts"/>
    <w:rsid w:val="00BD4CF6"/>
    <w:pPr>
      <w:pBdr>
        <w:top w:val="single" w:sz="4" w:space="0" w:color="auto"/>
        <w:bottom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4">
    <w:name w:val="xl104"/>
    <w:basedOn w:val="Parasts"/>
    <w:rsid w:val="00BD4CF6"/>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5">
    <w:name w:val="xl105"/>
    <w:basedOn w:val="Parasts"/>
    <w:rsid w:val="00BD4CF6"/>
    <w:pP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6">
    <w:name w:val="xl106"/>
    <w:basedOn w:val="Parasts"/>
    <w:rsid w:val="00BD4CF6"/>
    <w:pPr>
      <w:pBdr>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7">
    <w:name w:val="xl107"/>
    <w:basedOn w:val="Parasts"/>
    <w:rsid w:val="00BD4CF6"/>
    <w:pPr>
      <w:pBdr>
        <w:bottom w:val="single" w:sz="4" w:space="0" w:color="auto"/>
        <w:right w:val="single" w:sz="4"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paragraph" w:customStyle="1" w:styleId="xl108">
    <w:name w:val="xl108"/>
    <w:basedOn w:val="Parasts"/>
    <w:rsid w:val="00BD4CF6"/>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Arial Unicode MS" w:hAnsi="Times New Roman"/>
      <w:b/>
      <w:bCs/>
      <w:sz w:val="20"/>
      <w:szCs w:val="20"/>
      <w:lang w:eastAsia="lv-LV"/>
    </w:rPr>
  </w:style>
  <w:style w:type="numbering" w:customStyle="1" w:styleId="Style4">
    <w:name w:val="Style4"/>
    <w:rsid w:val="00BD4CF6"/>
    <w:pPr>
      <w:numPr>
        <w:numId w:val="6"/>
      </w:numPr>
    </w:pPr>
  </w:style>
  <w:style w:type="character" w:customStyle="1" w:styleId="BodyTextChar29">
    <w:name w:val="Body Text Char29"/>
    <w:uiPriority w:val="99"/>
    <w:semiHidden/>
    <w:rsid w:val="00BD4CF6"/>
    <w:rPr>
      <w:rFonts w:cs="Arial Unicode MS"/>
      <w:color w:val="000000"/>
      <w:sz w:val="24"/>
      <w:szCs w:val="24"/>
    </w:rPr>
  </w:style>
  <w:style w:type="character" w:customStyle="1" w:styleId="BodyTextChar28">
    <w:name w:val="Body Text Char28"/>
    <w:uiPriority w:val="99"/>
    <w:semiHidden/>
    <w:rsid w:val="00BD4CF6"/>
    <w:rPr>
      <w:rFonts w:cs="Arial Unicode MS"/>
      <w:color w:val="000000"/>
      <w:sz w:val="24"/>
      <w:szCs w:val="24"/>
    </w:rPr>
  </w:style>
  <w:style w:type="character" w:customStyle="1" w:styleId="RakstzRakstz10">
    <w:name w:val="Rakstz. Rakstz.10"/>
    <w:locked/>
    <w:rsid w:val="00BD4CF6"/>
    <w:rPr>
      <w:sz w:val="24"/>
      <w:szCs w:val="24"/>
      <w:lang w:val="en-GB" w:eastAsia="en-US" w:bidi="ar-SA"/>
    </w:rPr>
  </w:style>
  <w:style w:type="character" w:customStyle="1" w:styleId="RakstzRakstz4">
    <w:name w:val="Rakstz. Rakstz.4"/>
    <w:locked/>
    <w:rsid w:val="00BD4CF6"/>
    <w:rPr>
      <w:sz w:val="24"/>
      <w:szCs w:val="24"/>
      <w:lang w:val="en-GB" w:eastAsia="en-US" w:bidi="ar-SA"/>
    </w:rPr>
  </w:style>
  <w:style w:type="paragraph" w:customStyle="1" w:styleId="txt1">
    <w:name w:val="txt1"/>
    <w:rsid w:val="00BD4CF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rPr>
  </w:style>
  <w:style w:type="character" w:customStyle="1" w:styleId="c1">
    <w:name w:val="c1"/>
    <w:rsid w:val="00BD4CF6"/>
  </w:style>
  <w:style w:type="character" w:customStyle="1" w:styleId="apple-converted-space">
    <w:name w:val="apple-converted-space"/>
    <w:rsid w:val="00BD4CF6"/>
  </w:style>
  <w:style w:type="table" w:customStyle="1" w:styleId="TableGrid1">
    <w:name w:val="Table Grid1"/>
    <w:basedOn w:val="Parastatabula"/>
    <w:next w:val="Reatabula"/>
    <w:uiPriority w:val="59"/>
    <w:rsid w:val="00BD4CF6"/>
    <w:pPr>
      <w:spacing w:after="0" w:line="240" w:lineRule="auto"/>
    </w:pPr>
    <w:rPr>
      <w:rFonts w:ascii="Calibri" w:eastAsia="Calibri" w:hAnsi="Calibri" w:cs="Times New Roman"/>
      <w:kern w:val="0"/>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Parasts"/>
    <w:link w:val="ApakpunktsChar"/>
    <w:rsid w:val="00BD4CF6"/>
    <w:pPr>
      <w:tabs>
        <w:tab w:val="num" w:pos="720"/>
      </w:tabs>
      <w:spacing w:after="0" w:line="240" w:lineRule="auto"/>
      <w:ind w:left="720" w:hanging="720"/>
    </w:pPr>
    <w:rPr>
      <w:rFonts w:ascii="Arial" w:eastAsia="Times New Roman" w:hAnsi="Arial"/>
      <w:b/>
      <w:sz w:val="20"/>
      <w:szCs w:val="24"/>
      <w:lang w:eastAsia="lv-LV"/>
    </w:rPr>
  </w:style>
  <w:style w:type="character" w:customStyle="1" w:styleId="SarakstarindkopaRakstz">
    <w:name w:val="Saraksta rindkopa Rakstz."/>
    <w:aliases w:val="Normal bullet 2 Rakstz.,Bullet list Rakstz.,Syle 1 Rakstz.,Virsraksti Rakstz.,Saistīto dokumentu saraksts Rakstz.,PPS_Bullet Rakstz.,Strip Rakstz.,H&amp;P List Paragraph Rakstz.,2 Rakstz.,Numurets Rakstz.,Numbered Para 1 Rakstz."/>
    <w:link w:val="Sarakstarindkopa"/>
    <w:uiPriority w:val="1"/>
    <w:qFormat/>
    <w:rsid w:val="00BD4CF6"/>
  </w:style>
  <w:style w:type="character" w:customStyle="1" w:styleId="ApakpunktsChar">
    <w:name w:val="Apakšpunkts Char"/>
    <w:link w:val="Apakpunkts"/>
    <w:locked/>
    <w:rsid w:val="00BD4CF6"/>
    <w:rPr>
      <w:rFonts w:ascii="Arial" w:eastAsia="Times New Roman" w:hAnsi="Arial" w:cs="Times New Roman"/>
      <w:b/>
      <w:kern w:val="0"/>
      <w:sz w:val="20"/>
      <w:szCs w:val="24"/>
      <w:lang w:eastAsia="lv-LV"/>
    </w:rPr>
  </w:style>
  <w:style w:type="paragraph" w:customStyle="1" w:styleId="Parastaisteksts">
    <w:name w:val="Parastais teksts"/>
    <w:basedOn w:val="Sarakstarindkopa"/>
    <w:uiPriority w:val="99"/>
    <w:rsid w:val="00BD4CF6"/>
    <w:pPr>
      <w:numPr>
        <w:ilvl w:val="2"/>
        <w:numId w:val="9"/>
      </w:numPr>
      <w:tabs>
        <w:tab w:val="num" w:pos="360"/>
      </w:tabs>
      <w:spacing w:after="0" w:line="240" w:lineRule="auto"/>
      <w:ind w:left="720" w:firstLine="0"/>
      <w:jc w:val="both"/>
    </w:pPr>
    <w:rPr>
      <w:rFonts w:ascii="Times New Roman" w:eastAsia="Times New Roman" w:hAnsi="Times New Roman"/>
      <w:sz w:val="24"/>
      <w:szCs w:val="24"/>
      <w:lang w:eastAsia="lv-LV"/>
    </w:rPr>
  </w:style>
  <w:style w:type="paragraph" w:customStyle="1" w:styleId="Parastaisteksts11">
    <w:name w:val="Parastais teksts 1.1."/>
    <w:basedOn w:val="Sarakstarindkopa"/>
    <w:uiPriority w:val="99"/>
    <w:qFormat/>
    <w:rsid w:val="00BD4CF6"/>
    <w:pPr>
      <w:numPr>
        <w:ilvl w:val="1"/>
        <w:numId w:val="9"/>
      </w:numPr>
      <w:tabs>
        <w:tab w:val="num" w:pos="360"/>
      </w:tabs>
      <w:spacing w:after="0" w:line="240" w:lineRule="auto"/>
      <w:ind w:left="720" w:firstLine="0"/>
      <w:jc w:val="both"/>
    </w:pPr>
    <w:rPr>
      <w:rFonts w:ascii="Times New Roman" w:eastAsia="Times New Roman" w:hAnsi="Times New Roman"/>
      <w:sz w:val="24"/>
      <w:szCs w:val="24"/>
      <w:lang w:eastAsia="lv-LV"/>
    </w:rPr>
  </w:style>
  <w:style w:type="character" w:customStyle="1" w:styleId="11IvetaChar">
    <w:name w:val="1.1. Iveta Char"/>
    <w:link w:val="11Iveta"/>
    <w:locked/>
    <w:rsid w:val="00BD4CF6"/>
    <w:rPr>
      <w:rFonts w:cs="Calibri"/>
    </w:rPr>
  </w:style>
  <w:style w:type="paragraph" w:customStyle="1" w:styleId="11Iveta">
    <w:name w:val="1.1. Iveta"/>
    <w:basedOn w:val="Sarakstarindkopa"/>
    <w:link w:val="11IvetaChar"/>
    <w:qFormat/>
    <w:rsid w:val="00BD4CF6"/>
    <w:pPr>
      <w:numPr>
        <w:numId w:val="10"/>
      </w:numPr>
      <w:spacing w:after="0" w:line="240" w:lineRule="auto"/>
      <w:jc w:val="both"/>
    </w:pPr>
    <w:rPr>
      <w:rFonts w:cs="Calibri"/>
    </w:rPr>
  </w:style>
  <w:style w:type="paragraph" w:customStyle="1" w:styleId="tv20787921">
    <w:name w:val="tv207_87_921"/>
    <w:basedOn w:val="Parasts"/>
    <w:rsid w:val="00BD4CF6"/>
    <w:pPr>
      <w:spacing w:after="567" w:line="360" w:lineRule="auto"/>
      <w:jc w:val="center"/>
    </w:pPr>
    <w:rPr>
      <w:rFonts w:ascii="Verdana" w:eastAsia="Times New Roman" w:hAnsi="Verdana"/>
      <w:b/>
      <w:bCs/>
      <w:sz w:val="28"/>
      <w:szCs w:val="28"/>
      <w:lang w:eastAsia="lv-LV"/>
    </w:rPr>
  </w:style>
  <w:style w:type="paragraph" w:styleId="Bezatstarpm">
    <w:name w:val="No Spacing"/>
    <w:uiPriority w:val="1"/>
    <w:qFormat/>
    <w:rsid w:val="00BD4CF6"/>
    <w:pPr>
      <w:spacing w:after="0" w:line="240" w:lineRule="auto"/>
    </w:pPr>
    <w:rPr>
      <w:rFonts w:ascii="Times New Roman" w:eastAsia="Calibri" w:hAnsi="Times New Roman" w:cs="Times New Roman"/>
      <w:kern w:val="0"/>
      <w:sz w:val="24"/>
    </w:rPr>
  </w:style>
  <w:style w:type="paragraph" w:customStyle="1" w:styleId="Rindkopa">
    <w:name w:val="Rindkopa"/>
    <w:basedOn w:val="Parasts"/>
    <w:next w:val="Parasts"/>
    <w:rsid w:val="00BD4CF6"/>
    <w:pPr>
      <w:spacing w:after="0" w:line="240" w:lineRule="auto"/>
      <w:ind w:left="851"/>
      <w:jc w:val="both"/>
    </w:pPr>
    <w:rPr>
      <w:rFonts w:ascii="Arial" w:eastAsia="Times New Roman" w:hAnsi="Arial"/>
      <w:sz w:val="20"/>
      <w:szCs w:val="24"/>
      <w:lang w:eastAsia="lv-LV"/>
    </w:rPr>
  </w:style>
  <w:style w:type="table" w:customStyle="1" w:styleId="TableGrid2">
    <w:name w:val="Table Grid2"/>
    <w:basedOn w:val="Parastatabula"/>
    <w:next w:val="Reatabula"/>
    <w:rsid w:val="00BD4CF6"/>
    <w:pPr>
      <w:spacing w:after="0" w:line="240" w:lineRule="auto"/>
    </w:pPr>
    <w:rPr>
      <w:rFonts w:ascii="Calibri" w:eastAsia="Calibri" w:hAnsi="Calibri" w:cs="Times New Roman"/>
      <w:kern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locked/>
    <w:rsid w:val="00BD4CF6"/>
    <w:pPr>
      <w:spacing w:after="0" w:line="240" w:lineRule="auto"/>
    </w:pPr>
    <w:rPr>
      <w:rFonts w:ascii="Calibri" w:eastAsia="Calibri" w:hAnsi="Calibri" w:cs="Times New Roman"/>
      <w:kern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Parasts"/>
    <w:next w:val="Apakpunkts"/>
    <w:rsid w:val="00BD4CF6"/>
    <w:pPr>
      <w:tabs>
        <w:tab w:val="num" w:pos="851"/>
      </w:tabs>
      <w:spacing w:after="0" w:line="240" w:lineRule="auto"/>
      <w:ind w:left="851" w:hanging="851"/>
    </w:pPr>
    <w:rPr>
      <w:rFonts w:ascii="Arial" w:eastAsia="Times New Roman" w:hAnsi="Arial"/>
      <w:b/>
      <w:sz w:val="20"/>
      <w:szCs w:val="24"/>
      <w:lang w:eastAsia="lv-LV"/>
    </w:rPr>
  </w:style>
  <w:style w:type="paragraph" w:customStyle="1" w:styleId="Paragrfs">
    <w:name w:val="Paragrāfs"/>
    <w:basedOn w:val="Parasts"/>
    <w:next w:val="Parasts"/>
    <w:link w:val="ParagrfsChar"/>
    <w:rsid w:val="00BD4CF6"/>
    <w:pPr>
      <w:tabs>
        <w:tab w:val="num" w:pos="1211"/>
      </w:tabs>
      <w:spacing w:after="0" w:line="240" w:lineRule="auto"/>
      <w:ind w:left="1211" w:hanging="851"/>
      <w:jc w:val="both"/>
    </w:pPr>
    <w:rPr>
      <w:rFonts w:ascii="Arial" w:eastAsia="Times New Roman" w:hAnsi="Arial"/>
      <w:sz w:val="20"/>
      <w:szCs w:val="24"/>
      <w:lang w:val="x-none" w:eastAsia="x-none"/>
    </w:rPr>
  </w:style>
  <w:style w:type="character" w:customStyle="1" w:styleId="ParagrfsChar">
    <w:name w:val="Paragrāfs Char"/>
    <w:link w:val="Paragrfs"/>
    <w:rsid w:val="00BD4CF6"/>
    <w:rPr>
      <w:rFonts w:ascii="Arial" w:eastAsia="Times New Roman" w:hAnsi="Arial" w:cs="Times New Roman"/>
      <w:kern w:val="0"/>
      <w:sz w:val="20"/>
      <w:szCs w:val="24"/>
      <w:lang w:val="x-none" w:eastAsia="x-none"/>
    </w:rPr>
  </w:style>
  <w:style w:type="character" w:customStyle="1" w:styleId="Stils1Rakstz">
    <w:name w:val="Stils1 Rakstz."/>
    <w:basedOn w:val="Noklusjumarindkopasfonts"/>
    <w:link w:val="Stils1"/>
    <w:locked/>
    <w:rsid w:val="00BD4CF6"/>
    <w:rPr>
      <w:rFonts w:ascii="Times New Roman" w:eastAsia="Times New Roman" w:hAnsi="Times New Roman" w:cs="Times New Roman"/>
      <w:sz w:val="24"/>
      <w:szCs w:val="24"/>
      <w:lang w:eastAsia="x-none"/>
    </w:rPr>
  </w:style>
  <w:style w:type="paragraph" w:customStyle="1" w:styleId="Stils1">
    <w:name w:val="Stils1"/>
    <w:basedOn w:val="Parasts"/>
    <w:next w:val="Parasts"/>
    <w:link w:val="Stils1Rakstz"/>
    <w:qFormat/>
    <w:rsid w:val="00BD4CF6"/>
    <w:pPr>
      <w:tabs>
        <w:tab w:val="left" w:pos="426"/>
        <w:tab w:val="num" w:pos="1288"/>
      </w:tabs>
      <w:spacing w:after="0" w:line="240" w:lineRule="auto"/>
      <w:ind w:left="426" w:hanging="426"/>
      <w:jc w:val="both"/>
    </w:pPr>
    <w:rPr>
      <w:rFonts w:ascii="Times New Roman" w:eastAsia="Times New Roman" w:hAnsi="Times New Roman"/>
      <w:kern w:val="2"/>
      <w:sz w:val="24"/>
      <w:szCs w:val="24"/>
      <w:lang w:eastAsia="x-none"/>
    </w:rPr>
  </w:style>
  <w:style w:type="paragraph" w:customStyle="1" w:styleId="2ndlevelprovision">
    <w:name w:val="2nd level (provision)"/>
    <w:basedOn w:val="Parasts"/>
    <w:rsid w:val="00BD4CF6"/>
    <w:pPr>
      <w:tabs>
        <w:tab w:val="left" w:pos="1080"/>
      </w:tabs>
      <w:overflowPunct w:val="0"/>
      <w:autoSpaceDE w:val="0"/>
      <w:autoSpaceDN w:val="0"/>
      <w:adjustRightInd w:val="0"/>
      <w:spacing w:before="120" w:after="120" w:line="240" w:lineRule="auto"/>
      <w:ind w:left="1080" w:hanging="1080"/>
      <w:jc w:val="both"/>
      <w:textAlignment w:val="baseline"/>
    </w:pPr>
    <w:rPr>
      <w:rFonts w:ascii="Times New Roman" w:eastAsia="MS Mincho" w:hAnsi="Times New Roman"/>
      <w:sz w:val="24"/>
      <w:szCs w:val="24"/>
      <w:lang w:val="fi-FI"/>
    </w:rPr>
  </w:style>
  <w:style w:type="paragraph" w:styleId="Paraststmeklis">
    <w:name w:val="Normal (Web)"/>
    <w:basedOn w:val="Parasts"/>
    <w:rsid w:val="00BD4CF6"/>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Neatrisintapieminana1">
    <w:name w:val="Neatrisināta pieminēšana1"/>
    <w:basedOn w:val="Noklusjumarindkopasfonts"/>
    <w:uiPriority w:val="99"/>
    <w:semiHidden/>
    <w:unhideWhenUsed/>
    <w:rsid w:val="00BD4CF6"/>
    <w:rPr>
      <w:color w:val="605E5C"/>
      <w:shd w:val="clear" w:color="auto" w:fill="E1DFDD"/>
    </w:rPr>
  </w:style>
  <w:style w:type="numbering" w:customStyle="1" w:styleId="StyleBulletedBold">
    <w:name w:val="Style Bulleted Bold"/>
    <w:basedOn w:val="Bezsaraksta"/>
    <w:rsid w:val="00BD4CF6"/>
    <w:pPr>
      <w:numPr>
        <w:numId w:val="30"/>
      </w:numPr>
    </w:pPr>
  </w:style>
  <w:style w:type="character" w:customStyle="1" w:styleId="Neatrisintapieminana2">
    <w:name w:val="Neatrisināta pieminēšana2"/>
    <w:basedOn w:val="Noklusjumarindkopasfonts"/>
    <w:uiPriority w:val="99"/>
    <w:semiHidden/>
    <w:unhideWhenUsed/>
    <w:rsid w:val="00BD4CF6"/>
    <w:rPr>
      <w:color w:val="605E5C"/>
      <w:shd w:val="clear" w:color="auto" w:fill="E1DFDD"/>
    </w:rPr>
  </w:style>
  <w:style w:type="character" w:styleId="Neatrisintapieminana">
    <w:name w:val="Unresolved Mention"/>
    <w:basedOn w:val="Noklusjumarindkopasfonts"/>
    <w:uiPriority w:val="99"/>
    <w:semiHidden/>
    <w:unhideWhenUsed/>
    <w:rsid w:val="00BD4CF6"/>
    <w:rPr>
      <w:color w:val="605E5C"/>
      <w:shd w:val="clear" w:color="auto" w:fill="E1DFDD"/>
    </w:rPr>
  </w:style>
  <w:style w:type="paragraph" w:customStyle="1" w:styleId="naisnod">
    <w:name w:val="naisnod"/>
    <w:basedOn w:val="Parasts"/>
    <w:rsid w:val="00BD4CF6"/>
    <w:pPr>
      <w:spacing w:before="100" w:beforeAutospacing="1" w:after="100" w:afterAutospacing="1" w:line="240" w:lineRule="auto"/>
      <w:jc w:val="center"/>
    </w:pPr>
    <w:rPr>
      <w:rFonts w:ascii="Times New Roman" w:eastAsia="Times New Roman" w:hAnsi="Times New Roman"/>
      <w:b/>
      <w:bCs/>
      <w:sz w:val="24"/>
      <w:szCs w:val="24"/>
      <w:lang w:val="en-GB"/>
    </w:rPr>
  </w:style>
  <w:style w:type="paragraph" w:customStyle="1" w:styleId="Parasts1">
    <w:name w:val="Parasts1"/>
    <w:rsid w:val="00BD4CF6"/>
    <w:pPr>
      <w:suppressAutoHyphens/>
      <w:autoSpaceDN w:val="0"/>
      <w:spacing w:line="240" w:lineRule="auto"/>
    </w:pPr>
    <w:rPr>
      <w:rFonts w:ascii="Calibri" w:eastAsia="Calibri" w:hAnsi="Calibri" w:cs="Times New Roman"/>
      <w:kern w:val="0"/>
    </w:rPr>
  </w:style>
  <w:style w:type="paragraph" w:customStyle="1" w:styleId="FootnoteRefernece">
    <w:name w:val="Footnote Refernece"/>
    <w:aliases w:val="ftref,Odwołanie przypisu,Footnotes refss,Ref,de nota al pie,E,E FNZ"/>
    <w:basedOn w:val="Parasts"/>
    <w:next w:val="Parasts"/>
    <w:link w:val="Vresatsauce"/>
    <w:rsid w:val="00BD4CF6"/>
    <w:pPr>
      <w:spacing w:after="160" w:line="240" w:lineRule="exact"/>
      <w:jc w:val="both"/>
      <w:textAlignment w:val="baseline"/>
    </w:pPr>
    <w:rPr>
      <w:rFonts w:asciiTheme="minorHAnsi" w:eastAsiaTheme="minorHAnsi" w:hAnsiTheme="minorHAnsi" w:cstheme="minorBidi"/>
      <w:kern w:val="2"/>
      <w:vertAlign w:val="superscript"/>
    </w:rPr>
  </w:style>
  <w:style w:type="paragraph" w:customStyle="1" w:styleId="TableParagraph">
    <w:name w:val="Table Paragraph"/>
    <w:basedOn w:val="Parasts"/>
    <w:uiPriority w:val="1"/>
    <w:qFormat/>
    <w:rsid w:val="00BD4CF6"/>
    <w:pPr>
      <w:widowControl w:val="0"/>
      <w:autoSpaceDE w:val="0"/>
      <w:autoSpaceDN w:val="0"/>
      <w:spacing w:after="0" w:line="240" w:lineRule="auto"/>
      <w:ind w:left="110"/>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7528A-A296-4DFD-8CFA-9586E2E7C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15594</Words>
  <Characters>8889</Characters>
  <DocSecurity>0</DocSecurity>
  <Lines>74</Lines>
  <Paragraphs>48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2026-06-29T10:28:00Z</dcterms:created>
  <dcterms:modified xsi:type="dcterms:W3CDTF">2026-06-29T11:28:00Z</dcterms:modified>
</cp:coreProperties>
</file>