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A09EF7" w14:textId="1F9AC594" w:rsidR="00FD6291" w:rsidRPr="0033021A" w:rsidRDefault="00FD6291" w:rsidP="00FD6291">
      <w:pPr>
        <w:jc w:val="right"/>
        <w:rPr>
          <w:b/>
          <w:lang w:eastAsia="lv-LV"/>
        </w:rPr>
      </w:pPr>
      <w:bookmarkStart w:id="0" w:name="_Toc535914575"/>
      <w:bookmarkStart w:id="1" w:name="_Toc535914573"/>
      <w:bookmarkStart w:id="2" w:name="_Hlk83025557"/>
      <w:bookmarkStart w:id="3" w:name="_Toc535914578"/>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245EA135" w:rsidR="007726DD" w:rsidRPr="0033021A" w:rsidRDefault="00755E14" w:rsidP="007726DD">
      <w:pPr>
        <w:jc w:val="right"/>
        <w:rPr>
          <w:lang w:eastAsia="lv-LV"/>
        </w:rPr>
      </w:pPr>
      <w:r w:rsidRPr="0033021A">
        <w:rPr>
          <w:lang w:eastAsia="lv-LV"/>
        </w:rPr>
        <w:t>202</w:t>
      </w:r>
      <w:r w:rsidR="00FB289E">
        <w:rPr>
          <w:lang w:eastAsia="lv-LV"/>
        </w:rPr>
        <w:t>6</w:t>
      </w:r>
      <w:r w:rsidR="00FD6291" w:rsidRPr="0033021A">
        <w:rPr>
          <w:lang w:eastAsia="lv-LV"/>
        </w:rPr>
        <w:t xml:space="preserve">. gada </w:t>
      </w:r>
      <w:r w:rsidR="00B850BB">
        <w:rPr>
          <w:lang w:eastAsia="lv-LV"/>
        </w:rPr>
        <w:t>10</w:t>
      </w:r>
      <w:r w:rsidR="00B9053A" w:rsidRPr="0033021A">
        <w:rPr>
          <w:lang w:eastAsia="lv-LV"/>
        </w:rPr>
        <w:t>.</w:t>
      </w:r>
      <w:r w:rsidR="00FB289E">
        <w:rPr>
          <w:lang w:eastAsia="lv-LV"/>
        </w:rPr>
        <w:t>j</w:t>
      </w:r>
      <w:r w:rsidR="008848BC">
        <w:rPr>
          <w:lang w:eastAsia="lv-LV"/>
        </w:rPr>
        <w:t>ūlija</w:t>
      </w:r>
      <w:r w:rsidR="00FB289E">
        <w:rPr>
          <w:lang w:eastAsia="lv-LV"/>
        </w:rPr>
        <w:t xml:space="preserve"> </w:t>
      </w:r>
      <w:r w:rsidR="00FD6291" w:rsidRPr="0033021A">
        <w:rPr>
          <w:lang w:eastAsia="lv-LV"/>
        </w:rPr>
        <w:t>sēdē</w:t>
      </w:r>
    </w:p>
    <w:p w14:paraId="5F0078E8" w14:textId="48B5DBDA" w:rsidR="00235204" w:rsidRPr="0033021A" w:rsidRDefault="00FD4FF6" w:rsidP="00FD4FF6">
      <w:pPr>
        <w:ind w:left="6000"/>
        <w:jc w:val="right"/>
        <w:rPr>
          <w:lang w:eastAsia="lv-LV"/>
        </w:rPr>
      </w:pPr>
      <w:r w:rsidRPr="0033021A">
        <w:rPr>
          <w:lang w:eastAsia="lv-LV"/>
        </w:rPr>
        <w:t>Protokols Nr.</w:t>
      </w:r>
      <w:r w:rsidR="008848BC">
        <w:rPr>
          <w:lang w:eastAsia="lv-LV"/>
        </w:rPr>
        <w:t>1</w:t>
      </w:r>
      <w:r w:rsidR="00CF7948">
        <w:rPr>
          <w:lang w:eastAsia="lv-LV"/>
        </w:rPr>
        <w:t>24</w:t>
      </w:r>
      <w:r w:rsidR="00AF0C67" w:rsidRPr="0033021A">
        <w:rPr>
          <w:lang w:eastAsia="lv-LV"/>
        </w:rPr>
        <w:t>–</w:t>
      </w:r>
      <w:r w:rsidRPr="0033021A">
        <w:rPr>
          <w:lang w:eastAsia="lv-LV"/>
        </w:rPr>
        <w:t xml:space="preserve"> </w:t>
      </w:r>
      <w:r w:rsidR="00CF7948">
        <w:rPr>
          <w:lang w:eastAsia="lv-LV"/>
        </w:rPr>
        <w:t>1</w:t>
      </w:r>
    </w:p>
    <w:p w14:paraId="58959557" w14:textId="77777777" w:rsidR="00E75397" w:rsidRPr="0033021A" w:rsidRDefault="00E75397" w:rsidP="00FD4FF6">
      <w:pPr>
        <w:ind w:left="6000"/>
        <w:jc w:val="right"/>
      </w:pPr>
    </w:p>
    <w:p w14:paraId="7ADCF367" w14:textId="77777777" w:rsidR="003131C7" w:rsidRPr="0033021A" w:rsidRDefault="003131C7" w:rsidP="0073670E">
      <w:pPr>
        <w:ind w:left="6000"/>
        <w:jc w:val="right"/>
        <w:rPr>
          <w:color w:val="5B9BD5" w:themeColor="accent1"/>
          <w:lang w:eastAsia="lv-LV"/>
        </w:rPr>
      </w:pPr>
    </w:p>
    <w:p w14:paraId="302B51B2" w14:textId="77777777" w:rsidR="00235204" w:rsidRPr="0033021A" w:rsidRDefault="00235204" w:rsidP="00235204">
      <w:pPr>
        <w:ind w:left="6000"/>
      </w:pPr>
    </w:p>
    <w:p w14:paraId="08E9E558" w14:textId="77777777" w:rsidR="00235204" w:rsidRPr="0033021A" w:rsidRDefault="00235204" w:rsidP="00235204">
      <w:pPr>
        <w:ind w:left="6000"/>
        <w:rPr>
          <w:color w:val="FF0000"/>
        </w:rPr>
      </w:pPr>
    </w:p>
    <w:p w14:paraId="2057BE0D" w14:textId="77777777" w:rsidR="00C7739D" w:rsidRPr="0033021A" w:rsidRDefault="00C7739D" w:rsidP="00235204">
      <w:pPr>
        <w:ind w:left="6000"/>
        <w:rPr>
          <w:color w:val="FF0000"/>
        </w:rPr>
      </w:pPr>
    </w:p>
    <w:p w14:paraId="0E06463B" w14:textId="77777777" w:rsidR="00C7739D" w:rsidRPr="0033021A" w:rsidRDefault="00C7739D" w:rsidP="00235204">
      <w:pPr>
        <w:ind w:left="6000"/>
        <w:rPr>
          <w:color w:val="FF0000"/>
        </w:rPr>
      </w:pPr>
    </w:p>
    <w:p w14:paraId="05C5F58A" w14:textId="77777777" w:rsidR="00C7739D" w:rsidRPr="0033021A" w:rsidRDefault="00C7739D" w:rsidP="00235204">
      <w:pPr>
        <w:ind w:left="6000"/>
        <w:rPr>
          <w:color w:val="FF0000"/>
        </w:rPr>
      </w:pPr>
    </w:p>
    <w:p w14:paraId="48333BE4" w14:textId="77777777" w:rsidR="00AF4270" w:rsidRPr="0033021A" w:rsidRDefault="00AF4270" w:rsidP="00235204">
      <w:pPr>
        <w:jc w:val="center"/>
        <w:rPr>
          <w:b/>
          <w:sz w:val="48"/>
          <w:szCs w:val="48"/>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Pr="0033021A" w:rsidRDefault="00AF4270"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AF2B268" w:rsidR="00FD6291" w:rsidRPr="0033021A" w:rsidRDefault="00FD6291" w:rsidP="00AF4270">
      <w:pPr>
        <w:spacing w:before="240" w:after="240"/>
        <w:jc w:val="center"/>
        <w:rPr>
          <w:b/>
          <w:bCs/>
          <w:lang w:eastAsia="lv-LV"/>
        </w:rPr>
      </w:pPr>
    </w:p>
    <w:p w14:paraId="51495F6A" w14:textId="23692165" w:rsidR="00AF4270" w:rsidRPr="002309B7" w:rsidRDefault="00AF4270" w:rsidP="00AF4270">
      <w:pPr>
        <w:jc w:val="center"/>
        <w:rPr>
          <w:b/>
          <w:bCs/>
          <w:sz w:val="44"/>
          <w:szCs w:val="44"/>
          <w:lang w:eastAsia="lv-LV"/>
        </w:rPr>
      </w:pPr>
      <w:r w:rsidRPr="002309B7">
        <w:rPr>
          <w:b/>
          <w:bCs/>
          <w:sz w:val="44"/>
          <w:szCs w:val="44"/>
          <w:lang w:eastAsia="lv-LV"/>
        </w:rPr>
        <w:t>“</w:t>
      </w:r>
      <w:r w:rsidR="008848BC" w:rsidRPr="008848BC">
        <w:rPr>
          <w:b/>
          <w:bCs/>
          <w:position w:val="6"/>
          <w:sz w:val="48"/>
          <w:szCs w:val="48"/>
        </w:rPr>
        <w:t>Gaismas tehnikas piegāde Limbažu Bērnu un jauniešu centram</w:t>
      </w:r>
      <w:r w:rsidRPr="002309B7">
        <w:rPr>
          <w:b/>
          <w:bCs/>
          <w:sz w:val="44"/>
          <w:szCs w:val="44"/>
          <w:lang w:eastAsia="lv-LV"/>
        </w:rPr>
        <w:t>”</w:t>
      </w:r>
    </w:p>
    <w:p w14:paraId="06DE3A68" w14:textId="47EDD1E4" w:rsidR="00AF4270" w:rsidRPr="0033021A" w:rsidRDefault="00991021" w:rsidP="00AF4270">
      <w:pPr>
        <w:spacing w:before="240" w:after="240"/>
        <w:jc w:val="center"/>
        <w:rPr>
          <w:b/>
          <w:bCs/>
          <w:lang w:eastAsia="lv-LV"/>
        </w:rPr>
      </w:pPr>
      <w:r>
        <w:rPr>
          <w:b/>
          <w:bCs/>
          <w:lang w:eastAsia="lv-LV"/>
        </w:rPr>
        <w:t xml:space="preserve"> </w:t>
      </w:r>
    </w:p>
    <w:p w14:paraId="1673538B" w14:textId="667E1DB8"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LNP </w:t>
      </w:r>
      <w:r w:rsidR="003C1ABF">
        <w:rPr>
          <w:rFonts w:cs="Arial"/>
          <w:b/>
          <w:lang w:eastAsia="lv-LV"/>
        </w:rPr>
        <w:t>2026/</w:t>
      </w:r>
      <w:r w:rsidR="008848BC">
        <w:rPr>
          <w:rFonts w:cs="Arial"/>
          <w:b/>
          <w:lang w:eastAsia="lv-LV"/>
        </w:rPr>
        <w:t>124</w:t>
      </w:r>
    </w:p>
    <w:p w14:paraId="6158B1F8" w14:textId="6382DC28" w:rsidR="00AF4270" w:rsidRPr="0033021A" w:rsidRDefault="00AF4270" w:rsidP="00AF4270">
      <w:pPr>
        <w:spacing w:before="240" w:after="240"/>
        <w:jc w:val="center"/>
        <w:rPr>
          <w:b/>
          <w:bCs/>
          <w:lang w:eastAsia="lv-LV"/>
        </w:rPr>
      </w:pPr>
    </w:p>
    <w:p w14:paraId="0B04CF1E" w14:textId="41BBFFA2" w:rsidR="00235204" w:rsidRPr="0033021A" w:rsidRDefault="00AF4270" w:rsidP="00AF4270">
      <w:pPr>
        <w:spacing w:before="240" w:after="240"/>
        <w:jc w:val="center"/>
        <w:rPr>
          <w:b/>
          <w:bCs/>
          <w:lang w:eastAsia="lv-LV"/>
        </w:rPr>
      </w:pPr>
      <w:r w:rsidRPr="0033021A">
        <w:rPr>
          <w:b/>
          <w:bCs/>
          <w:lang w:eastAsia="lv-LV"/>
        </w:rPr>
        <w:t>NOLIKUMS</w:t>
      </w:r>
    </w:p>
    <w:p w14:paraId="528A587C" w14:textId="0D05F036" w:rsidR="00235204" w:rsidRPr="0033021A" w:rsidRDefault="00235204" w:rsidP="00235204">
      <w:pPr>
        <w:jc w:val="center"/>
        <w:rPr>
          <w:sz w:val="28"/>
          <w:szCs w:val="28"/>
        </w:rPr>
      </w:pPr>
    </w:p>
    <w:p w14:paraId="20717BCB" w14:textId="50A0FDB5" w:rsidR="00235204" w:rsidRPr="0033021A" w:rsidRDefault="00C076A6" w:rsidP="00235204">
      <w:pPr>
        <w:jc w:val="center"/>
        <w:rPr>
          <w:sz w:val="28"/>
          <w:szCs w:val="28"/>
        </w:rPr>
      </w:pPr>
      <w:r>
        <w:rPr>
          <w:noProof/>
          <w:sz w:val="28"/>
          <w:szCs w:val="28"/>
          <w:lang w:eastAsia="lv-LV"/>
        </w:rPr>
        <w:drawing>
          <wp:anchor distT="0" distB="0" distL="114300" distR="114300" simplePos="0" relativeHeight="251675648" behindDoc="0" locked="0" layoutInCell="1" allowOverlap="1" wp14:anchorId="5A5A0C5E" wp14:editId="1AB42F49">
            <wp:simplePos x="0" y="0"/>
            <wp:positionH relativeFrom="margin">
              <wp:posOffset>614680</wp:posOffset>
            </wp:positionH>
            <wp:positionV relativeFrom="margin">
              <wp:posOffset>6445885</wp:posOffset>
            </wp:positionV>
            <wp:extent cx="4556760" cy="1537830"/>
            <wp:effectExtent l="0" t="0" r="0" b="5715"/>
            <wp:wrapSquare wrapText="bothSides"/>
            <wp:docPr id="118610352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103526" name="Attēls 1186103526"/>
                    <pic:cNvPicPr/>
                  </pic:nvPicPr>
                  <pic:blipFill>
                    <a:blip r:embed="rId8">
                      <a:extLst>
                        <a:ext uri="{28A0092B-C50C-407E-A947-70E740481C1C}">
                          <a14:useLocalDpi xmlns:a14="http://schemas.microsoft.com/office/drawing/2010/main" val="0"/>
                        </a:ext>
                      </a:extLst>
                    </a:blip>
                    <a:stretch>
                      <a:fillRect/>
                    </a:stretch>
                  </pic:blipFill>
                  <pic:spPr>
                    <a:xfrm>
                      <a:off x="0" y="0"/>
                      <a:ext cx="4556760" cy="1537830"/>
                    </a:xfrm>
                    <a:prstGeom prst="rect">
                      <a:avLst/>
                    </a:prstGeom>
                  </pic:spPr>
                </pic:pic>
              </a:graphicData>
            </a:graphic>
          </wp:anchor>
        </w:drawing>
      </w:r>
    </w:p>
    <w:p w14:paraId="0C795AFA" w14:textId="3BE47A17" w:rsidR="00235204" w:rsidRPr="0033021A" w:rsidRDefault="00235204" w:rsidP="001E59C1">
      <w:pPr>
        <w:rPr>
          <w:sz w:val="28"/>
          <w:szCs w:val="28"/>
        </w:rPr>
      </w:pPr>
    </w:p>
    <w:p w14:paraId="309D2722" w14:textId="77777777" w:rsidR="00C7739D" w:rsidRPr="0033021A" w:rsidRDefault="00C7739D" w:rsidP="006058A2"/>
    <w:p w14:paraId="0606442B" w14:textId="00646D17" w:rsidR="00B9053A" w:rsidRDefault="00B9053A" w:rsidP="00AF4270">
      <w:pPr>
        <w:rPr>
          <w:sz w:val="28"/>
          <w:szCs w:val="28"/>
        </w:rPr>
      </w:pPr>
    </w:p>
    <w:p w14:paraId="47AFD5E8" w14:textId="673FA85C" w:rsidR="00C25055" w:rsidRDefault="00C25055" w:rsidP="00AF4270">
      <w:pPr>
        <w:rPr>
          <w:sz w:val="28"/>
          <w:szCs w:val="28"/>
        </w:rPr>
      </w:pPr>
    </w:p>
    <w:p w14:paraId="0EB15600" w14:textId="50E7331F" w:rsidR="00C25055" w:rsidRDefault="00C25055" w:rsidP="00AF4270">
      <w:pPr>
        <w:rPr>
          <w:sz w:val="28"/>
          <w:szCs w:val="28"/>
        </w:rPr>
      </w:pPr>
    </w:p>
    <w:p w14:paraId="72C07334" w14:textId="5C1080EF" w:rsidR="00C25055" w:rsidRDefault="00C25055" w:rsidP="00AF4270">
      <w:pPr>
        <w:rPr>
          <w:sz w:val="28"/>
          <w:szCs w:val="28"/>
        </w:rPr>
      </w:pPr>
    </w:p>
    <w:p w14:paraId="30E18586" w14:textId="77777777" w:rsidR="008848BC" w:rsidRDefault="008848BC" w:rsidP="00AF4270">
      <w:pPr>
        <w:rPr>
          <w:sz w:val="28"/>
          <w:szCs w:val="28"/>
        </w:rPr>
      </w:pPr>
    </w:p>
    <w:p w14:paraId="713E0A8F" w14:textId="77777777" w:rsidR="008848BC" w:rsidRDefault="008848BC" w:rsidP="00AF4270">
      <w:pPr>
        <w:rPr>
          <w:sz w:val="28"/>
          <w:szCs w:val="28"/>
        </w:rPr>
      </w:pPr>
    </w:p>
    <w:p w14:paraId="002F3229" w14:textId="77777777" w:rsidR="00C25055" w:rsidRPr="0033021A" w:rsidRDefault="00C25055" w:rsidP="00AF4270">
      <w:pPr>
        <w:rPr>
          <w:sz w:val="28"/>
          <w:szCs w:val="28"/>
        </w:rPr>
      </w:pPr>
    </w:p>
    <w:p w14:paraId="52D4618C" w14:textId="049B5D2C" w:rsidR="00235204" w:rsidRPr="0033021A" w:rsidRDefault="00235204" w:rsidP="00235204">
      <w:pPr>
        <w:jc w:val="center"/>
      </w:pPr>
      <w:r w:rsidRPr="0033021A">
        <w:t>Limbaži, 20</w:t>
      </w:r>
      <w:bookmarkStart w:id="4" w:name="_Toc535914576"/>
      <w:bookmarkEnd w:id="0"/>
      <w:bookmarkEnd w:id="1"/>
      <w:bookmarkEnd w:id="2"/>
      <w:r w:rsidR="00755E14" w:rsidRPr="0033021A">
        <w:t>2</w:t>
      </w:r>
      <w:r w:rsidR="00CE5A9A">
        <w:t>6</w:t>
      </w:r>
    </w:p>
    <w:p w14:paraId="38AF0AE1" w14:textId="300486D7" w:rsidR="00235204" w:rsidRPr="00BB1456" w:rsidRDefault="00235204" w:rsidP="00BB1456">
      <w:pPr>
        <w:pStyle w:val="Sarakstarindkopa"/>
        <w:numPr>
          <w:ilvl w:val="0"/>
          <w:numId w:val="3"/>
        </w:num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BB1456">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BB1456">
        <w:rPr>
          <w:b/>
        </w:rPr>
        <w:lastRenderedPageBreak/>
        <w:t>Iepirkuma</w:t>
      </w:r>
      <w:r w:rsidRPr="00BB1456">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BB1456">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74280AC1" w:rsidR="00235204" w:rsidRPr="0033021A" w:rsidRDefault="00235204" w:rsidP="00235204">
      <w:pPr>
        <w:numPr>
          <w:ilvl w:val="1"/>
          <w:numId w:val="3"/>
        </w:numPr>
        <w:jc w:val="both"/>
      </w:pPr>
      <w:r w:rsidRPr="0033021A">
        <w:t xml:space="preserve">Iepirkuma identifikācijas numurs ir LNP </w:t>
      </w:r>
      <w:r w:rsidR="003C1ABF">
        <w:t>2026/</w:t>
      </w:r>
      <w:r w:rsidR="008848BC">
        <w:t>1</w:t>
      </w:r>
      <w:r w:rsidR="003C1ABF">
        <w:t>24</w:t>
      </w:r>
      <w:r w:rsidRPr="0033021A">
        <w:rPr>
          <w:i/>
        </w:rPr>
        <w:t>.</w:t>
      </w:r>
    </w:p>
    <w:p w14:paraId="17DFF55F" w14:textId="658791A4" w:rsidR="00235204" w:rsidRPr="0033021A" w:rsidRDefault="00235204" w:rsidP="00235204">
      <w:pPr>
        <w:numPr>
          <w:ilvl w:val="1"/>
          <w:numId w:val="3"/>
        </w:numPr>
        <w:jc w:val="both"/>
      </w:pPr>
      <w:r w:rsidRPr="0033021A">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3021A" w:rsidRDefault="00235204" w:rsidP="00235204">
            <w:pPr>
              <w:rPr>
                <w:color w:val="000000"/>
              </w:rPr>
            </w:pPr>
            <w:r w:rsidRPr="0033021A">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F933FA" w:rsidRDefault="007F179F" w:rsidP="00235204">
            <w:pPr>
              <w:rPr>
                <w:b/>
                <w:bCs/>
                <w:color w:val="000000"/>
              </w:rPr>
            </w:pPr>
            <w:r w:rsidRPr="00F933FA">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5B47FA09" w14:textId="77777777" w:rsidR="00937EF4" w:rsidRDefault="008848BC" w:rsidP="00235204">
            <w:r>
              <w:t>TRELLV22</w:t>
            </w:r>
          </w:p>
          <w:p w14:paraId="040565D1" w14:textId="0BA6904C" w:rsidR="008848BC" w:rsidRPr="00F933FA" w:rsidRDefault="008848BC" w:rsidP="00235204">
            <w:r>
              <w:t>LV06TREL9802563019000</w:t>
            </w:r>
          </w:p>
        </w:tc>
      </w:tr>
      <w:tr w:rsidR="00235204" w:rsidRPr="0033021A" w14:paraId="275B634E" w14:textId="77777777" w:rsidTr="008848BC">
        <w:trPr>
          <w:trHeight w:val="1086"/>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4D954AF1" w:rsidR="00235204" w:rsidRPr="0033021A" w:rsidRDefault="008848BC" w:rsidP="00755E14">
            <w:pPr>
              <w:jc w:val="both"/>
              <w:rPr>
                <w:b/>
                <w:color w:val="000000"/>
              </w:rPr>
            </w:pPr>
            <w:r>
              <w:rPr>
                <w:b/>
                <w:color w:val="000000"/>
              </w:rPr>
              <w:t>Liene Bukne</w:t>
            </w:r>
            <w:r w:rsidR="00235204" w:rsidRPr="0033021A">
              <w:rPr>
                <w:b/>
                <w:color w:val="000000"/>
              </w:rPr>
              <w:t xml:space="preserve">, </w:t>
            </w:r>
            <w:r w:rsidR="004B2B26" w:rsidRPr="0033021A">
              <w:t>Limbažu novada pašvaldības Centrālās pārvaldes Juridiskās nodaļas Iepirkumu daļas v</w:t>
            </w:r>
            <w:r>
              <w:t>ecākā iepirkumu speciāliste</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33021A" w:rsidRDefault="001F1AD3" w:rsidP="00235204">
            <w:pPr>
              <w:rPr>
                <w:b/>
                <w:bCs/>
                <w:color w:val="000000"/>
              </w:rPr>
            </w:pPr>
            <w:r w:rsidRPr="0033021A">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1AE4D5F9" w:rsidR="00235204" w:rsidRPr="0033021A" w:rsidRDefault="0034306A" w:rsidP="00A3222F">
            <w:pPr>
              <w:rPr>
                <w:color w:val="000000"/>
                <w:highlight w:val="yellow"/>
              </w:rPr>
            </w:pPr>
            <w:r>
              <w:rPr>
                <w:color w:val="000000"/>
              </w:rPr>
              <w:t>2</w:t>
            </w:r>
            <w:r w:rsidR="008848BC">
              <w:rPr>
                <w:color w:val="000000"/>
              </w:rPr>
              <w:t>26920970</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0061AF" w:rsidP="00235204">
            <w:pPr>
              <w:rPr>
                <w:color w:val="000000"/>
              </w:rPr>
            </w:pPr>
            <w:hyperlink r:id="rId9" w:history="1">
              <w:r w:rsidR="007F2734"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0061AF" w:rsidP="00235204">
            <w:pPr>
              <w:rPr>
                <w:rStyle w:val="Hipersaite"/>
                <w:color w:val="auto"/>
                <w:u w:val="none"/>
              </w:rPr>
            </w:pPr>
            <w:hyperlink r:id="rId10" w:history="1">
              <w:r w:rsidR="00FD4FF6" w:rsidRPr="0033021A">
                <w:rPr>
                  <w:rStyle w:val="Hipersaite"/>
                </w:rPr>
                <w:t>https://www.eis.gov.lv/EKEIS/Supplier/Organizer/301</w:t>
              </w:r>
            </w:hyperlink>
            <w:r w:rsidR="00FD4FF6" w:rsidRPr="0033021A">
              <w:t xml:space="preserve"> </w:t>
            </w:r>
          </w:p>
        </w:tc>
      </w:tr>
    </w:tbl>
    <w:p w14:paraId="56B65B6B" w14:textId="77777777" w:rsidR="00CC5BDE" w:rsidRPr="004722A2" w:rsidRDefault="00235204" w:rsidP="00CC5BDE">
      <w:pPr>
        <w:numPr>
          <w:ilvl w:val="1"/>
          <w:numId w:val="3"/>
        </w:numPr>
        <w:jc w:val="both"/>
      </w:pPr>
      <w:r w:rsidRPr="004722A2">
        <w:t xml:space="preserve">Atklāta konkursa veikšanai Pasūtītājs ir izveidojis </w:t>
      </w:r>
      <w:r w:rsidR="00755E14" w:rsidRPr="004722A2">
        <w:t>Limbažu novada pašvaldības</w:t>
      </w:r>
      <w:r w:rsidR="00FD6291" w:rsidRPr="004722A2">
        <w:t xml:space="preserve"> I</w:t>
      </w:r>
      <w:r w:rsidRPr="004722A2">
        <w:t xml:space="preserve">epirkumu komisiju, </w:t>
      </w:r>
      <w:r w:rsidR="00FD6291" w:rsidRPr="004722A2">
        <w:t>(</w:t>
      </w:r>
      <w:r w:rsidRPr="004722A2">
        <w:t xml:space="preserve">turpmāk </w:t>
      </w:r>
      <w:r w:rsidR="00FD6291" w:rsidRPr="004722A2">
        <w:t>–</w:t>
      </w:r>
      <w:r w:rsidRPr="004722A2">
        <w:t xml:space="preserve"> </w:t>
      </w:r>
      <w:r w:rsidR="00970841" w:rsidRPr="004722A2">
        <w:t>K</w:t>
      </w:r>
      <w:r w:rsidRPr="004722A2">
        <w:t>omisija</w:t>
      </w:r>
      <w:r w:rsidR="00FD6291" w:rsidRPr="004722A2">
        <w:t>)</w:t>
      </w:r>
      <w:r w:rsidRPr="004722A2">
        <w:t>, kas pārstāv pasūtītāja intereses.</w:t>
      </w:r>
    </w:p>
    <w:p w14:paraId="7555F1E2" w14:textId="6C478F2C" w:rsidR="00231F1C" w:rsidRPr="00231F1C" w:rsidRDefault="00FB6BB6" w:rsidP="00231F1C">
      <w:pPr>
        <w:numPr>
          <w:ilvl w:val="1"/>
          <w:numId w:val="3"/>
        </w:numPr>
        <w:jc w:val="both"/>
        <w:rPr>
          <w:b/>
          <w:bCs/>
          <w:i/>
          <w:iCs/>
        </w:rPr>
      </w:pPr>
      <w:r w:rsidRPr="004722A2">
        <w:rPr>
          <w:b/>
          <w:bCs/>
          <w:i/>
          <w:iCs/>
        </w:rPr>
        <w:t xml:space="preserve">Atklāts konkurss tiek īstenots </w:t>
      </w:r>
      <w:r w:rsidR="00231F1C" w:rsidRPr="002D3A35">
        <w:rPr>
          <w:b/>
          <w:bCs/>
          <w:i/>
          <w:iCs/>
        </w:rPr>
        <w:t xml:space="preserve">Eiropas Lauksaimniecības fonda lauku attīstībai (ELFLA) </w:t>
      </w:r>
      <w:r w:rsidRPr="004722A2">
        <w:rPr>
          <w:b/>
          <w:bCs/>
          <w:i/>
          <w:iCs/>
        </w:rPr>
        <w:t>projekta “</w:t>
      </w:r>
      <w:r w:rsidR="008848BC">
        <w:rPr>
          <w:b/>
          <w:bCs/>
          <w:i/>
          <w:iCs/>
        </w:rPr>
        <w:t>Limbažu Bērnu un jauniešu centra skatuves apgaismojuma un aprīkojuma modernizēšana</w:t>
      </w:r>
      <w:r w:rsidR="00CC5BDE" w:rsidRPr="004722A2">
        <w:rPr>
          <w:b/>
          <w:bCs/>
          <w:i/>
          <w:iCs/>
        </w:rPr>
        <w:t>”</w:t>
      </w:r>
      <w:r w:rsidR="008848BC">
        <w:rPr>
          <w:b/>
          <w:bCs/>
          <w:i/>
          <w:iCs/>
        </w:rPr>
        <w:t>, Nr. 26-09-CL11-C0LA19.2201-000011,</w:t>
      </w:r>
      <w:r w:rsidR="00CC5BDE" w:rsidRPr="004722A2">
        <w:rPr>
          <w:b/>
          <w:bCs/>
          <w:i/>
          <w:iCs/>
        </w:rPr>
        <w:t xml:space="preserve"> ietvaros.</w:t>
      </w:r>
    </w:p>
    <w:p w14:paraId="46ED9E27" w14:textId="7F0910C5" w:rsidR="00955577" w:rsidRPr="00CC5BDE" w:rsidRDefault="00CC5BDE" w:rsidP="00955577">
      <w:pPr>
        <w:pStyle w:val="Galvene"/>
        <w:numPr>
          <w:ilvl w:val="1"/>
          <w:numId w:val="3"/>
        </w:numPr>
        <w:tabs>
          <w:tab w:val="clear" w:pos="4153"/>
          <w:tab w:val="clear" w:pos="8306"/>
        </w:tabs>
        <w:jc w:val="both"/>
        <w:rPr>
          <w:bCs/>
        </w:rPr>
      </w:pPr>
      <w:r w:rsidRPr="00CC5BDE">
        <w:rPr>
          <w:bCs/>
        </w:rPr>
        <w:t>Iepirkuma līgums tiks slēgts</w:t>
      </w:r>
      <w:r w:rsidR="007770B9">
        <w:rPr>
          <w:bCs/>
        </w:rPr>
        <w:t xml:space="preserve"> pēc</w:t>
      </w:r>
      <w:r w:rsidRPr="00CC5BDE">
        <w:rPr>
          <w:bCs/>
        </w:rPr>
        <w:t xml:space="preserve"> </w:t>
      </w:r>
      <w:r w:rsidR="00F75413">
        <w:rPr>
          <w:bCs/>
        </w:rPr>
        <w:t>finansējuma apstiprināšanas pašvaldības domes sēdē.</w:t>
      </w:r>
    </w:p>
    <w:p w14:paraId="537648D2" w14:textId="77777777" w:rsidR="00955577" w:rsidRPr="002346BB" w:rsidRDefault="00955577" w:rsidP="00955577">
      <w:pPr>
        <w:ind w:left="858"/>
        <w:jc w:val="both"/>
      </w:pPr>
    </w:p>
    <w:p w14:paraId="63E495D4" w14:textId="6587DF33" w:rsidR="00235204" w:rsidRPr="002346BB" w:rsidRDefault="00235204" w:rsidP="00A0291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2346BB">
        <w:t xml:space="preserve">Iepirkuma </w:t>
      </w:r>
      <w:smartTag w:uri="schemas-tilde-lv/tildestengine" w:element="veidnes">
        <w:smartTagPr>
          <w:attr w:name="id" w:val="-1"/>
          <w:attr w:name="baseform" w:val="nolikums"/>
          <w:attr w:name="text" w:val="nolikums"/>
        </w:smartTagPr>
        <w:r w:rsidRPr="002346BB">
          <w:t>nolikums</w:t>
        </w:r>
      </w:smartTag>
      <w:bookmarkEnd w:id="37"/>
    </w:p>
    <w:p w14:paraId="5354DA14" w14:textId="5DDE6BA3" w:rsidR="00235204" w:rsidRPr="002346BB" w:rsidRDefault="00235204" w:rsidP="00235204">
      <w:pPr>
        <w:numPr>
          <w:ilvl w:val="1"/>
          <w:numId w:val="3"/>
        </w:numPr>
        <w:jc w:val="both"/>
        <w:rPr>
          <w:rStyle w:val="Hipersaite"/>
          <w:color w:val="auto"/>
          <w:u w:val="none"/>
        </w:rPr>
      </w:pPr>
      <w:r w:rsidRPr="002346BB">
        <w:t xml:space="preserve">Iepirkuma </w:t>
      </w:r>
      <w:smartTag w:uri="schemas-tilde-lv/tildestengine" w:element="veidnes">
        <w:smartTagPr>
          <w:attr w:name="text" w:val="nolikums"/>
          <w:attr w:name="baseform" w:val="nolikums"/>
          <w:attr w:name="id" w:val="-1"/>
        </w:smartTagPr>
        <w:r w:rsidRPr="002346BB">
          <w:t>nolikums</w:t>
        </w:r>
      </w:smartTag>
      <w:r w:rsidRPr="002346BB">
        <w:t xml:space="preserve"> ar visiem pielikumiem ir brīvi pieejams Elektronisko iepirkumu sistēmas (turpmāk – EIS) e-konkursu apakšsistēmā.</w:t>
      </w:r>
    </w:p>
    <w:p w14:paraId="793F18F7" w14:textId="77AA6B2F" w:rsidR="00235204" w:rsidRPr="002346BB" w:rsidRDefault="00235204" w:rsidP="00235204">
      <w:pPr>
        <w:numPr>
          <w:ilvl w:val="1"/>
          <w:numId w:val="3"/>
        </w:numPr>
        <w:jc w:val="both"/>
      </w:pPr>
      <w:r w:rsidRPr="002346BB">
        <w:t xml:space="preserve">Ar </w:t>
      </w:r>
      <w:r w:rsidR="00970841" w:rsidRPr="002346BB">
        <w:t>K</w:t>
      </w:r>
      <w:r w:rsidRPr="002346BB">
        <w:t>omisijas apstiprināto nolikumu papīra formātā piegādātāji var iepazīties, ierodoties Limbažu novada pašvaldībā, Rīgas ielā 16, 41</w:t>
      </w:r>
      <w:r w:rsidR="00B10EF8" w:rsidRPr="002346BB">
        <w:t>0</w:t>
      </w:r>
      <w:r w:rsidRPr="002346BB">
        <w:t>.</w:t>
      </w:r>
      <w:r w:rsidR="00FD6291" w:rsidRPr="002346BB">
        <w:t xml:space="preserve"> </w:t>
      </w:r>
      <w:r w:rsidRPr="002346BB">
        <w:t>kab. no pirmdienas līdz ceturtdienai no plkst. 8</w:t>
      </w:r>
      <w:r w:rsidR="00FD6291" w:rsidRPr="002346BB">
        <w:t>.</w:t>
      </w:r>
      <w:r w:rsidRPr="002346BB">
        <w:t>00 līdz 17</w:t>
      </w:r>
      <w:r w:rsidR="00FD6291" w:rsidRPr="002346BB">
        <w:t>.</w:t>
      </w:r>
      <w:r w:rsidRPr="002346BB">
        <w:t>00, piektdienās no plkst. 8</w:t>
      </w:r>
      <w:r w:rsidR="00FD6291" w:rsidRPr="002346BB">
        <w:t>.</w:t>
      </w:r>
      <w:r w:rsidRPr="002346BB">
        <w:t>00 līdz 16</w:t>
      </w:r>
      <w:r w:rsidR="00FD6291" w:rsidRPr="002346BB">
        <w:t>.</w:t>
      </w:r>
      <w:r w:rsidRPr="002346BB">
        <w:t>00.</w:t>
      </w:r>
    </w:p>
    <w:p w14:paraId="04ADA48F" w14:textId="77777777" w:rsidR="00235204" w:rsidRPr="002346BB" w:rsidRDefault="00235204" w:rsidP="00235204">
      <w:pPr>
        <w:numPr>
          <w:ilvl w:val="1"/>
          <w:numId w:val="3"/>
        </w:numPr>
        <w:jc w:val="both"/>
      </w:pPr>
      <w:r w:rsidRPr="002346BB">
        <w:t xml:space="preserve">Iepirkuma nolikuma grozījumi un atbildes uz piegādātāju jautājumiem </w:t>
      </w:r>
      <w:r w:rsidRPr="002346BB">
        <w:rPr>
          <w:u w:val="single"/>
        </w:rPr>
        <w:t>tiek publicētas</w:t>
      </w:r>
      <w:r w:rsidRPr="002346BB">
        <w:t xml:space="preserve"> </w:t>
      </w:r>
      <w:r w:rsidRPr="002346BB">
        <w:rPr>
          <w:u w:val="single"/>
        </w:rPr>
        <w:t>EIS e-konkursu apakšsistēmā.</w:t>
      </w:r>
    </w:p>
    <w:p w14:paraId="148EB9EC" w14:textId="5A3C74E2" w:rsidR="00235204" w:rsidRPr="002346BB" w:rsidRDefault="00235204" w:rsidP="00FD6291">
      <w:pPr>
        <w:numPr>
          <w:ilvl w:val="1"/>
          <w:numId w:val="3"/>
        </w:numPr>
        <w:jc w:val="both"/>
      </w:pPr>
      <w:r w:rsidRPr="002346BB">
        <w:t xml:space="preserve">EIS reģistrēts piegādātājs var pieteikties kā nolikuma saņēmējs EIS e-konkursu apakšsistēmā izsludinātajā iepirkuma procedūrā. Skaidrojumu sk. vietnē: </w:t>
      </w:r>
      <w:hyperlink r:id="rId11" w:history="1">
        <w:r w:rsidRPr="002346BB">
          <w:rPr>
            <w:rStyle w:val="Hipersaite"/>
          </w:rPr>
          <w:t>https://www.eis.gov.lv/EIS/Publications/PublicationView.aspx?PublicationId=883</w:t>
        </w:r>
      </w:hyperlink>
      <w:r w:rsidRPr="002346BB">
        <w:rPr>
          <w:rStyle w:val="Hipersaite"/>
          <w:u w:val="none"/>
        </w:rPr>
        <w:t>.</w:t>
      </w:r>
    </w:p>
    <w:p w14:paraId="427F6083" w14:textId="77777777" w:rsidR="00235204" w:rsidRPr="002346BB" w:rsidRDefault="00235204" w:rsidP="00235204">
      <w:pPr>
        <w:numPr>
          <w:ilvl w:val="1"/>
          <w:numId w:val="3"/>
        </w:numPr>
        <w:jc w:val="both"/>
      </w:pPr>
      <w:r w:rsidRPr="002346BB">
        <w:t xml:space="preserve">Piegādātāja pienākums ir pastāvīgi sekot EIS e-konkursu apakšsistēmā publicētajai informācijai un ievērtēt to savā piedāvājumā. </w:t>
      </w:r>
    </w:p>
    <w:p w14:paraId="2BA649E6" w14:textId="675B79CF" w:rsidR="00235204" w:rsidRPr="002346BB" w:rsidRDefault="00235204" w:rsidP="00A02911">
      <w:pPr>
        <w:pStyle w:val="Virsraksts2"/>
        <w:rPr>
          <w:rStyle w:val="Heading31"/>
          <w:rFonts w:ascii="Times New Roman" w:hAnsi="Times New Roman"/>
          <w:b/>
        </w:rPr>
      </w:pPr>
      <w:bookmarkStart w:id="57" w:name="_Toc511729219"/>
      <w:r w:rsidRPr="002346BB">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2346BB">
        <w:t>s, piedāvājumu izvērtēšanas kritērijs</w:t>
      </w:r>
      <w:bookmarkEnd w:id="57"/>
    </w:p>
    <w:p w14:paraId="256DBAE6" w14:textId="337B2511" w:rsidR="00235204" w:rsidRPr="002346BB" w:rsidRDefault="00235204" w:rsidP="004A05F9">
      <w:pPr>
        <w:numPr>
          <w:ilvl w:val="1"/>
          <w:numId w:val="3"/>
        </w:numPr>
        <w:jc w:val="both"/>
        <w:rPr>
          <w:b/>
          <w:bCs/>
        </w:rPr>
      </w:pPr>
      <w:r w:rsidRPr="002346BB">
        <w:t xml:space="preserve">Iepirkuma priekšmets ir </w:t>
      </w:r>
      <w:r w:rsidR="00AB6DB1">
        <w:rPr>
          <w:bCs/>
        </w:rPr>
        <w:t>gaismas tehnikas</w:t>
      </w:r>
      <w:r w:rsidR="00761C1B" w:rsidRPr="00761C1B">
        <w:rPr>
          <w:bCs/>
        </w:rPr>
        <w:t xml:space="preserve"> piegāde </w:t>
      </w:r>
      <w:r w:rsidR="00C40379" w:rsidRPr="002346BB">
        <w:rPr>
          <w:bCs/>
        </w:rPr>
        <w:t xml:space="preserve">(turpmāk tekstā – darbi) </w:t>
      </w:r>
      <w:r w:rsidRPr="002346BB">
        <w:t>(</w:t>
      </w:r>
      <w:r w:rsidR="00660A16" w:rsidRPr="002346BB">
        <w:t xml:space="preserve">CPV kods </w:t>
      </w:r>
      <w:r w:rsidR="00AB6DB1" w:rsidRPr="00AB6DB1">
        <w:rPr>
          <w:b/>
          <w:bCs/>
        </w:rPr>
        <w:t>31527200-8</w:t>
      </w:r>
      <w:r w:rsidR="00AB6DB1" w:rsidRPr="00AB6DB1">
        <w:t xml:space="preserve"> (Apgaismes iekārtas un skatuves apgaismojums)</w:t>
      </w:r>
      <w:r w:rsidRPr="002346BB">
        <w:t>), kā detalizēts apraksts sniegts nolikuma 3.</w:t>
      </w:r>
      <w:r w:rsidR="00AF4270" w:rsidRPr="002346BB">
        <w:t xml:space="preserve"> </w:t>
      </w:r>
      <w:r w:rsidRPr="002346BB">
        <w:t>pielikumā „Tehniskā specifikācija” un tās pielikumos.</w:t>
      </w:r>
      <w:r w:rsidR="003E3350" w:rsidRPr="002346BB">
        <w:t xml:space="preserve"> </w:t>
      </w:r>
      <w:r w:rsidR="003E3350" w:rsidRPr="002346BB">
        <w:rPr>
          <w:bCs/>
        </w:rPr>
        <w:t xml:space="preserve"> </w:t>
      </w:r>
    </w:p>
    <w:p w14:paraId="0DBE0EE2" w14:textId="73E347A6" w:rsidR="00A47805" w:rsidRPr="002346BB" w:rsidRDefault="00FB6BB6" w:rsidP="00A47805">
      <w:pPr>
        <w:numPr>
          <w:ilvl w:val="1"/>
          <w:numId w:val="3"/>
        </w:numPr>
        <w:jc w:val="both"/>
      </w:pPr>
      <w:r w:rsidRPr="002346BB">
        <w:t>Piegādes</w:t>
      </w:r>
      <w:r w:rsidR="00A47805" w:rsidRPr="002346BB">
        <w:t xml:space="preserve"> </w:t>
      </w:r>
      <w:r w:rsidR="00A47805" w:rsidRPr="002B663F">
        <w:t xml:space="preserve">vieta </w:t>
      </w:r>
      <w:r w:rsidR="00A54109" w:rsidRPr="002B663F">
        <w:t xml:space="preserve"> - </w:t>
      </w:r>
      <w:r w:rsidR="00AB6DB1">
        <w:t xml:space="preserve">Rīgas iela 19, </w:t>
      </w:r>
      <w:r w:rsidR="002B663F" w:rsidRPr="002B663F">
        <w:t xml:space="preserve"> </w:t>
      </w:r>
      <w:r w:rsidR="00AB6DB1">
        <w:t>Limbaži</w:t>
      </w:r>
      <w:r w:rsidR="002B663F" w:rsidRPr="002B663F">
        <w:t>, Limbažu novads</w:t>
      </w:r>
      <w:r w:rsidR="00A47805" w:rsidRPr="002B663F">
        <w:t>.</w:t>
      </w:r>
    </w:p>
    <w:p w14:paraId="385C94CD" w14:textId="37BC563D" w:rsidR="00F933FA" w:rsidRPr="002346BB" w:rsidRDefault="00F933FA" w:rsidP="00F933FA">
      <w:pPr>
        <w:pStyle w:val="Sarakstarindkopa"/>
        <w:numPr>
          <w:ilvl w:val="1"/>
          <w:numId w:val="3"/>
        </w:numPr>
        <w:jc w:val="both"/>
        <w:rPr>
          <w:i/>
          <w:iCs/>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r w:rsidRPr="002346BB">
        <w:t>Līguma izpildes termiņš:</w:t>
      </w:r>
      <w:r w:rsidR="00A54109" w:rsidRPr="002346BB">
        <w:t xml:space="preserve"> no iepirkuma līguma noslēgšanas dienas</w:t>
      </w:r>
      <w:r w:rsidR="00AB6DB1">
        <w:t xml:space="preserve"> līdz 2026.gada 22.oktobrim. </w:t>
      </w:r>
    </w:p>
    <w:p w14:paraId="0B58BC2D" w14:textId="53B3F900" w:rsidR="005F4DA4" w:rsidRPr="002346BB" w:rsidRDefault="00122F3A" w:rsidP="002B534F">
      <w:pPr>
        <w:numPr>
          <w:ilvl w:val="1"/>
          <w:numId w:val="3"/>
        </w:numPr>
        <w:jc w:val="both"/>
      </w:pPr>
      <w:r w:rsidRPr="002346BB">
        <w:t>Iepirkuma līguma apmaksa</w:t>
      </w:r>
      <w:r w:rsidR="002B534F" w:rsidRPr="002346BB">
        <w:t xml:space="preserve">s kārtība norādīta nolikuma </w:t>
      </w:r>
      <w:r w:rsidR="0043670C" w:rsidRPr="002346BB">
        <w:t>4</w:t>
      </w:r>
      <w:r w:rsidR="002B534F" w:rsidRPr="002346BB">
        <w:t>.pielikumā pievienotajā iepirkuma līguma projektā.</w:t>
      </w:r>
    </w:p>
    <w:p w14:paraId="3F5DDF57" w14:textId="1CA4B27D" w:rsidR="004722A2" w:rsidRDefault="000A66B7" w:rsidP="009C7E0A">
      <w:pPr>
        <w:numPr>
          <w:ilvl w:val="1"/>
          <w:numId w:val="3"/>
        </w:numPr>
        <w:jc w:val="both"/>
      </w:pPr>
      <w:r w:rsidRPr="002346BB">
        <w:t>Iepirkuma līguma slēgšanas tiesības tiks piešķirtas saimnieciski visizdevīgākajam piedāvājumam</w:t>
      </w:r>
      <w:r w:rsidR="00AB6DB1">
        <w:t>. Lai noteiktu saimnieciski visizdevīgāko piedāvājumu, tiek vērtēti zemāk minētie piedāvājuma izvērtēšanas kritēriji:</w:t>
      </w:r>
    </w:p>
    <w:p w14:paraId="0CF172BC" w14:textId="7213C949" w:rsidR="000A66B7" w:rsidRPr="002346BB" w:rsidRDefault="00AB6DB1" w:rsidP="00AB6DB1">
      <w:pPr>
        <w:spacing w:after="160" w:line="259" w:lineRule="auto"/>
      </w:pPr>
      <w:r>
        <w:t>3.5.1.</w:t>
      </w:r>
      <w:r w:rsidR="004722A2">
        <w:t>Piedāvājumu izvērtēšanas kritēriji</w:t>
      </w:r>
    </w:p>
    <w:tbl>
      <w:tblPr>
        <w:tblW w:w="95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7035"/>
        <w:gridCol w:w="1590"/>
      </w:tblGrid>
      <w:tr w:rsidR="00FB0888" w14:paraId="65DC3263" w14:textId="77777777" w:rsidTr="00E33581">
        <w:tc>
          <w:tcPr>
            <w:tcW w:w="9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75BFA3" w14:textId="77777777" w:rsidR="00FB0888" w:rsidRDefault="00FB0888" w:rsidP="00E33581">
            <w:pPr>
              <w:jc w:val="center"/>
              <w:rPr>
                <w:b/>
              </w:rPr>
            </w:pPr>
            <w:r>
              <w:rPr>
                <w:b/>
              </w:rPr>
              <w:lastRenderedPageBreak/>
              <w:t>Nr.</w:t>
            </w:r>
          </w:p>
        </w:tc>
        <w:tc>
          <w:tcPr>
            <w:tcW w:w="70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459A9E" w14:textId="77777777" w:rsidR="00FB0888" w:rsidRDefault="00FB0888" w:rsidP="00E33581">
            <w:pPr>
              <w:jc w:val="center"/>
              <w:rPr>
                <w:b/>
              </w:rPr>
            </w:pPr>
            <w:r>
              <w:rPr>
                <w:b/>
              </w:rPr>
              <w:t>Vērtēšanas kritērijs</w:t>
            </w:r>
          </w:p>
        </w:tc>
        <w:tc>
          <w:tcPr>
            <w:tcW w:w="15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498765" w14:textId="77777777" w:rsidR="00FB0888" w:rsidRDefault="00FB0888" w:rsidP="00E33581">
            <w:pPr>
              <w:jc w:val="center"/>
              <w:rPr>
                <w:b/>
              </w:rPr>
            </w:pPr>
            <w:r>
              <w:rPr>
                <w:b/>
              </w:rPr>
              <w:t>Maksimālais iespējamais  punktu skaits</w:t>
            </w:r>
          </w:p>
        </w:tc>
      </w:tr>
      <w:tr w:rsidR="00FB0888" w:rsidRPr="00477C1C" w14:paraId="17ABB413" w14:textId="77777777" w:rsidTr="00E33581">
        <w:trPr>
          <w:trHeight w:val="375"/>
        </w:trPr>
        <w:tc>
          <w:tcPr>
            <w:tcW w:w="900" w:type="dxa"/>
            <w:tcBorders>
              <w:top w:val="single" w:sz="4" w:space="0" w:color="000000"/>
              <w:left w:val="single" w:sz="4" w:space="0" w:color="000000"/>
              <w:bottom w:val="single" w:sz="4" w:space="0" w:color="000000"/>
              <w:right w:val="single" w:sz="4" w:space="0" w:color="000000"/>
            </w:tcBorders>
            <w:vAlign w:val="center"/>
          </w:tcPr>
          <w:p w14:paraId="4B85F42E" w14:textId="77777777" w:rsidR="00FB0888" w:rsidRPr="00477C1C" w:rsidRDefault="00FB0888" w:rsidP="00E33581">
            <w:pPr>
              <w:jc w:val="center"/>
              <w:rPr>
                <w:b/>
              </w:rPr>
            </w:pPr>
            <w:r w:rsidRPr="00477C1C">
              <w:rPr>
                <w:b/>
              </w:rPr>
              <w:t>1.</w:t>
            </w:r>
          </w:p>
        </w:tc>
        <w:tc>
          <w:tcPr>
            <w:tcW w:w="7035" w:type="dxa"/>
            <w:tcBorders>
              <w:top w:val="single" w:sz="4" w:space="0" w:color="000000"/>
              <w:left w:val="single" w:sz="4" w:space="0" w:color="000000"/>
              <w:bottom w:val="single" w:sz="4" w:space="0" w:color="000000"/>
              <w:right w:val="single" w:sz="4" w:space="0" w:color="000000"/>
            </w:tcBorders>
            <w:vAlign w:val="center"/>
          </w:tcPr>
          <w:p w14:paraId="6CF557FC" w14:textId="77777777" w:rsidR="00FB0888" w:rsidRPr="00477C1C" w:rsidRDefault="00FB0888" w:rsidP="00E33581">
            <w:pPr>
              <w:tabs>
                <w:tab w:val="left" w:pos="709"/>
                <w:tab w:val="left" w:pos="1134"/>
              </w:tabs>
              <w:rPr>
                <w:b/>
                <w:color w:val="FF0000"/>
              </w:rPr>
            </w:pPr>
            <w:r w:rsidRPr="00477C1C">
              <w:rPr>
                <w:b/>
                <w:color w:val="000000"/>
              </w:rPr>
              <w:t>Piedāvātā līgumcena kopā, EUR bez PVN</w:t>
            </w:r>
          </w:p>
        </w:tc>
        <w:tc>
          <w:tcPr>
            <w:tcW w:w="1590" w:type="dxa"/>
            <w:tcBorders>
              <w:top w:val="single" w:sz="4" w:space="0" w:color="000000"/>
              <w:left w:val="single" w:sz="4" w:space="0" w:color="000000"/>
              <w:bottom w:val="single" w:sz="4" w:space="0" w:color="000000"/>
              <w:right w:val="single" w:sz="4" w:space="0" w:color="000000"/>
            </w:tcBorders>
            <w:vAlign w:val="center"/>
          </w:tcPr>
          <w:p w14:paraId="1B3D3F22" w14:textId="664FC051" w:rsidR="00FB0888" w:rsidRPr="00477C1C" w:rsidRDefault="009872A3" w:rsidP="00E33581">
            <w:pPr>
              <w:tabs>
                <w:tab w:val="left" w:pos="709"/>
                <w:tab w:val="left" w:pos="1134"/>
              </w:tabs>
              <w:jc w:val="center"/>
              <w:rPr>
                <w:b/>
              </w:rPr>
            </w:pPr>
            <w:r>
              <w:rPr>
                <w:b/>
              </w:rPr>
              <w:t>8</w:t>
            </w:r>
            <w:r w:rsidR="00FB0888" w:rsidRPr="00477C1C">
              <w:rPr>
                <w:b/>
              </w:rPr>
              <w:t>0</w:t>
            </w:r>
          </w:p>
        </w:tc>
      </w:tr>
      <w:tr w:rsidR="00FB0888" w:rsidRPr="00477C1C" w14:paraId="49A16D9A" w14:textId="77777777" w:rsidTr="00E33581">
        <w:trPr>
          <w:trHeight w:val="268"/>
        </w:trPr>
        <w:tc>
          <w:tcPr>
            <w:tcW w:w="900" w:type="dxa"/>
            <w:tcBorders>
              <w:top w:val="single" w:sz="4" w:space="0" w:color="000000"/>
              <w:left w:val="single" w:sz="4" w:space="0" w:color="000000"/>
              <w:bottom w:val="single" w:sz="4" w:space="0" w:color="000000"/>
              <w:right w:val="single" w:sz="4" w:space="0" w:color="000000"/>
            </w:tcBorders>
          </w:tcPr>
          <w:p w14:paraId="312803A3" w14:textId="77777777" w:rsidR="00FB0888" w:rsidRPr="00477C1C" w:rsidRDefault="00FB0888" w:rsidP="00E33581">
            <w:pPr>
              <w:jc w:val="center"/>
            </w:pPr>
          </w:p>
        </w:tc>
        <w:tc>
          <w:tcPr>
            <w:tcW w:w="7035" w:type="dxa"/>
            <w:tcBorders>
              <w:top w:val="single" w:sz="4" w:space="0" w:color="000000"/>
              <w:left w:val="single" w:sz="4" w:space="0" w:color="000000"/>
              <w:bottom w:val="single" w:sz="4" w:space="0" w:color="000000"/>
              <w:right w:val="single" w:sz="4" w:space="0" w:color="000000"/>
            </w:tcBorders>
          </w:tcPr>
          <w:p w14:paraId="672049AC" w14:textId="64D948E9" w:rsidR="00FB0888" w:rsidRPr="00477C1C" w:rsidRDefault="009872A3" w:rsidP="00E33581">
            <w:pPr>
              <w:jc w:val="center"/>
            </w:pPr>
            <w:r>
              <w:rPr>
                <w:b/>
              </w:rPr>
              <w:t>8</w:t>
            </w:r>
            <w:r w:rsidR="00FB0888" w:rsidRPr="00477C1C">
              <w:rPr>
                <w:b/>
              </w:rPr>
              <w:t>0 punkti</w:t>
            </w:r>
            <w:r w:rsidR="00FB0888" w:rsidRPr="00477C1C">
              <w:t xml:space="preserve"> – tiek piešķirti pretendentam, kurš piedāvā zemāko līgumcenu kopā EUR bez PVN. Pārējiem pretendentiem punkti tiek piešķirti, ievērojot proporcionalitātes principu, punktu skaitu aprēķinot pēc šādas formulas:</w:t>
            </w:r>
          </w:p>
          <w:p w14:paraId="5CB733EF" w14:textId="2A36CFB3" w:rsidR="00FB0888" w:rsidRPr="00477C1C" w:rsidRDefault="00FB0888" w:rsidP="00E33581">
            <w:pPr>
              <w:jc w:val="center"/>
              <w:rPr>
                <w:color w:val="000000"/>
              </w:rPr>
            </w:pPr>
            <m:oMath>
              <m:r>
                <w:rPr>
                  <w:rFonts w:ascii="Cambria Math" w:eastAsia="Cambria Math" w:hAnsi="Cambria Math"/>
                  <w:color w:val="000000"/>
                </w:rPr>
                <m:t>P=</m:t>
              </m:r>
              <m:f>
                <m:fPr>
                  <m:ctrlPr>
                    <w:rPr>
                      <w:rFonts w:ascii="Cambria Math" w:eastAsia="Cambria Math" w:hAnsi="Cambria Math"/>
                      <w:color w:val="000000"/>
                      <w:vertAlign w:val="subscript"/>
                    </w:rPr>
                  </m:ctrlPr>
                </m:fPr>
                <m:num>
                  <m:r>
                    <w:rPr>
                      <w:rFonts w:ascii="Cambria Math" w:eastAsia="Cambria Math" w:hAnsi="Cambria Math"/>
                      <w:color w:val="000000"/>
                    </w:rPr>
                    <m:t>P</m:t>
                  </m:r>
                  <m:r>
                    <w:rPr>
                      <w:rFonts w:ascii="Cambria Math" w:eastAsia="Cambria Math" w:hAnsi="Cambria Math"/>
                      <w:color w:val="000000"/>
                      <w:vertAlign w:val="subscript"/>
                    </w:rPr>
                    <m:t>min</m:t>
                  </m:r>
                </m:num>
                <m:den>
                  <m:r>
                    <w:rPr>
                      <w:rFonts w:ascii="Cambria Math" w:eastAsia="Cambria Math" w:hAnsi="Cambria Math"/>
                      <w:color w:val="000000"/>
                    </w:rPr>
                    <m:t>P</m:t>
                  </m:r>
                  <m:r>
                    <w:rPr>
                      <w:rFonts w:ascii="Cambria Math" w:eastAsia="Cambria Math" w:hAnsi="Cambria Math"/>
                      <w:color w:val="000000"/>
                      <w:vertAlign w:val="subscript"/>
                    </w:rPr>
                    <m:t>ver</m:t>
                  </m:r>
                </m:den>
              </m:f>
              <m:r>
                <w:rPr>
                  <w:rFonts w:ascii="Cambria Math" w:eastAsia="Cambria Math" w:hAnsi="Cambria Math"/>
                  <w:color w:val="000000"/>
                </w:rPr>
                <m:t xml:space="preserve"> x 80</m:t>
              </m:r>
            </m:oMath>
            <w:r w:rsidRPr="00477C1C">
              <w:rPr>
                <w:color w:val="000000"/>
              </w:rPr>
              <w:t xml:space="preserve"> </w:t>
            </w:r>
            <w:r w:rsidRPr="00477C1C">
              <w:t>, kur:</w:t>
            </w:r>
          </w:p>
          <w:p w14:paraId="7B50399A" w14:textId="77777777" w:rsidR="00FB0888" w:rsidRPr="00477C1C" w:rsidRDefault="00FB0888" w:rsidP="00E33581">
            <w:pPr>
              <w:jc w:val="center"/>
            </w:pPr>
            <w:r w:rsidRPr="00477C1C">
              <w:t>P – pretendenta iegūtais punktu skaits ar precizitāti līdz 2 (diviem) cipariem aiz komata;</w:t>
            </w:r>
          </w:p>
          <w:p w14:paraId="4FBECAB8" w14:textId="77777777" w:rsidR="00FB0888" w:rsidRPr="00477C1C" w:rsidRDefault="00FB0888" w:rsidP="00E33581">
            <w:pPr>
              <w:jc w:val="center"/>
            </w:pPr>
            <w:r w:rsidRPr="00477C1C">
              <w:t>P</w:t>
            </w:r>
            <w:r w:rsidRPr="00477C1C">
              <w:rPr>
                <w:vertAlign w:val="subscript"/>
              </w:rPr>
              <w:t>min</w:t>
            </w:r>
            <w:r w:rsidRPr="00477C1C">
              <w:t xml:space="preserve"> – zemākā kāda pretendenta piedāvātā līgumcena;</w:t>
            </w:r>
          </w:p>
          <w:p w14:paraId="6573E5C2" w14:textId="77777777" w:rsidR="00FB0888" w:rsidRPr="00477C1C" w:rsidRDefault="00FB0888" w:rsidP="00E33581">
            <w:pPr>
              <w:jc w:val="center"/>
            </w:pPr>
            <w:r w:rsidRPr="00477C1C">
              <w:t>P</w:t>
            </w:r>
            <w:r w:rsidRPr="00477C1C">
              <w:rPr>
                <w:vertAlign w:val="subscript"/>
              </w:rPr>
              <w:t>ver</w:t>
            </w:r>
            <w:r w:rsidRPr="00477C1C">
              <w:t xml:space="preserve"> – vērtējamā pretendenta piedāvājumā norādītā līgumcena.</w:t>
            </w:r>
          </w:p>
        </w:tc>
        <w:tc>
          <w:tcPr>
            <w:tcW w:w="1590" w:type="dxa"/>
            <w:tcBorders>
              <w:top w:val="single" w:sz="4" w:space="0" w:color="000000"/>
              <w:left w:val="single" w:sz="4" w:space="0" w:color="000000"/>
              <w:bottom w:val="single" w:sz="4" w:space="0" w:color="000000"/>
              <w:right w:val="single" w:sz="4" w:space="0" w:color="000000"/>
            </w:tcBorders>
            <w:vAlign w:val="center"/>
          </w:tcPr>
          <w:p w14:paraId="2A42396A" w14:textId="6341D8E4" w:rsidR="00FB0888" w:rsidRPr="00477C1C" w:rsidRDefault="009872A3" w:rsidP="00E33581">
            <w:pPr>
              <w:tabs>
                <w:tab w:val="left" w:pos="709"/>
                <w:tab w:val="left" w:pos="1134"/>
              </w:tabs>
              <w:jc w:val="center"/>
            </w:pPr>
            <w:r>
              <w:t>8</w:t>
            </w:r>
            <w:r w:rsidR="00FB0888" w:rsidRPr="00477C1C">
              <w:t>0</w:t>
            </w:r>
          </w:p>
        </w:tc>
      </w:tr>
      <w:tr w:rsidR="00FB0888" w:rsidRPr="00477C1C" w14:paraId="15F296E9" w14:textId="77777777" w:rsidTr="00E33581">
        <w:trPr>
          <w:trHeight w:val="268"/>
        </w:trPr>
        <w:tc>
          <w:tcPr>
            <w:tcW w:w="900" w:type="dxa"/>
            <w:tcBorders>
              <w:top w:val="single" w:sz="4" w:space="0" w:color="000000"/>
              <w:left w:val="single" w:sz="4" w:space="0" w:color="000000"/>
              <w:bottom w:val="single" w:sz="4" w:space="0" w:color="000000"/>
              <w:right w:val="single" w:sz="4" w:space="0" w:color="000000"/>
            </w:tcBorders>
          </w:tcPr>
          <w:p w14:paraId="50F67B78" w14:textId="77777777" w:rsidR="00FB0888" w:rsidRPr="00477C1C" w:rsidRDefault="00FB0888" w:rsidP="00E33581">
            <w:pPr>
              <w:jc w:val="center"/>
            </w:pPr>
            <w:r w:rsidRPr="00477C1C">
              <w:t>2.</w:t>
            </w:r>
          </w:p>
        </w:tc>
        <w:tc>
          <w:tcPr>
            <w:tcW w:w="7035" w:type="dxa"/>
            <w:tcBorders>
              <w:top w:val="single" w:sz="4" w:space="0" w:color="000000"/>
              <w:left w:val="single" w:sz="4" w:space="0" w:color="000000"/>
              <w:bottom w:val="single" w:sz="4" w:space="0" w:color="000000"/>
              <w:right w:val="single" w:sz="4" w:space="0" w:color="000000"/>
            </w:tcBorders>
            <w:vAlign w:val="bottom"/>
          </w:tcPr>
          <w:p w14:paraId="1AEB9239" w14:textId="77777777" w:rsidR="00FB0888" w:rsidRPr="00477C1C" w:rsidRDefault="00FB0888" w:rsidP="00E33581">
            <w:pPr>
              <w:jc w:val="center"/>
              <w:rPr>
                <w:b/>
              </w:rPr>
            </w:pPr>
            <w:r w:rsidRPr="00477C1C">
              <w:rPr>
                <w:b/>
                <w:color w:val="000000"/>
              </w:rPr>
              <w:t>Kopējais elektroenerģijas patēriņš, kWh*</w:t>
            </w:r>
          </w:p>
        </w:tc>
        <w:tc>
          <w:tcPr>
            <w:tcW w:w="1590" w:type="dxa"/>
            <w:tcBorders>
              <w:top w:val="single" w:sz="4" w:space="0" w:color="000000"/>
              <w:left w:val="single" w:sz="4" w:space="0" w:color="000000"/>
              <w:bottom w:val="single" w:sz="4" w:space="0" w:color="000000"/>
              <w:right w:val="single" w:sz="4" w:space="0" w:color="000000"/>
            </w:tcBorders>
          </w:tcPr>
          <w:p w14:paraId="5A555033" w14:textId="77777777" w:rsidR="00FB0888" w:rsidRPr="00477C1C" w:rsidRDefault="00FB0888" w:rsidP="00E33581">
            <w:pPr>
              <w:tabs>
                <w:tab w:val="left" w:pos="709"/>
                <w:tab w:val="left" w:pos="1134"/>
              </w:tabs>
              <w:jc w:val="center"/>
            </w:pPr>
            <w:r w:rsidRPr="00477C1C">
              <w:rPr>
                <w:b/>
              </w:rPr>
              <w:t>20</w:t>
            </w:r>
          </w:p>
        </w:tc>
      </w:tr>
      <w:tr w:rsidR="00FB0888" w:rsidRPr="00477C1C" w14:paraId="4A4FF742" w14:textId="77777777" w:rsidTr="00E33581">
        <w:trPr>
          <w:trHeight w:val="4324"/>
        </w:trPr>
        <w:tc>
          <w:tcPr>
            <w:tcW w:w="900" w:type="dxa"/>
            <w:tcBorders>
              <w:top w:val="single" w:sz="4" w:space="0" w:color="000000"/>
              <w:left w:val="single" w:sz="4" w:space="0" w:color="000000"/>
              <w:bottom w:val="single" w:sz="4" w:space="0" w:color="000000"/>
              <w:right w:val="single" w:sz="4" w:space="0" w:color="000000"/>
            </w:tcBorders>
          </w:tcPr>
          <w:p w14:paraId="16942F14" w14:textId="77777777" w:rsidR="00FB0888" w:rsidRPr="00477C1C" w:rsidRDefault="00FB0888" w:rsidP="00E33581">
            <w:pPr>
              <w:rPr>
                <w:b/>
              </w:rPr>
            </w:pPr>
          </w:p>
        </w:tc>
        <w:tc>
          <w:tcPr>
            <w:tcW w:w="7035" w:type="dxa"/>
            <w:tcBorders>
              <w:top w:val="single" w:sz="4" w:space="0" w:color="000000"/>
              <w:left w:val="single" w:sz="4" w:space="0" w:color="000000"/>
              <w:bottom w:val="single" w:sz="4" w:space="0" w:color="000000"/>
              <w:right w:val="single" w:sz="4" w:space="0" w:color="000000"/>
            </w:tcBorders>
          </w:tcPr>
          <w:p w14:paraId="4DDEE237" w14:textId="77777777" w:rsidR="00FB0888" w:rsidRPr="00477C1C" w:rsidRDefault="00FB0888" w:rsidP="00E33581">
            <w:pPr>
              <w:jc w:val="both"/>
              <w:rPr>
                <w:i/>
              </w:rPr>
            </w:pPr>
            <w:r w:rsidRPr="00477C1C">
              <w:rPr>
                <w:b/>
              </w:rPr>
              <w:t>*</w:t>
            </w:r>
            <w:r w:rsidRPr="00477C1C">
              <w:rPr>
                <w:i/>
              </w:rPr>
              <w:t>(Iekārtu enerģijas patēriņš (kWh) 10h periodā bez slodzes (ārējais strāvas avots/lādētājs ir pievienots sienas kontaktligzdai, bet ir atvienots no produkta).</w:t>
            </w:r>
            <w:r>
              <w:rPr>
                <w:i/>
              </w:rPr>
              <w:t xml:space="preserve"> Prasība tiks vērtēta saskaņā ar Tehniskajā specifikācijā iekļauto tabulu.</w:t>
            </w:r>
          </w:p>
          <w:p w14:paraId="7A992A8C" w14:textId="77777777" w:rsidR="00FB0888" w:rsidRPr="00477C1C" w:rsidRDefault="00FB0888" w:rsidP="00E33581">
            <w:pPr>
              <w:jc w:val="both"/>
              <w:rPr>
                <w:b/>
              </w:rPr>
            </w:pPr>
          </w:p>
          <w:p w14:paraId="61024381" w14:textId="77777777" w:rsidR="00FB0888" w:rsidRPr="00477C1C" w:rsidRDefault="00FB0888" w:rsidP="00E33581">
            <w:pPr>
              <w:jc w:val="both"/>
              <w:rPr>
                <w:color w:val="000000"/>
              </w:rPr>
            </w:pPr>
            <w:r w:rsidRPr="00477C1C">
              <w:rPr>
                <w:b/>
              </w:rPr>
              <w:t>20 punkti</w:t>
            </w:r>
            <w:r w:rsidRPr="00477C1C">
              <w:t xml:space="preserve"> – tiek piešķirti pretendentam, kura piedāvātais kopējais enerģijas patēriņš bez slodzes, 10 stundu periodā ir vismazākais</w:t>
            </w:r>
            <w:r w:rsidRPr="00477C1C">
              <w:rPr>
                <w:color w:val="000000"/>
              </w:rPr>
              <w:t>. Pārējiem pretendentiem punkti tiek piešķirti, ievērojot proporcionalitātes principu, punktu skaitu aprēķinot pēc šādas formulas:</w:t>
            </w:r>
          </w:p>
          <w:p w14:paraId="2EE49570" w14:textId="77777777" w:rsidR="00FB0888" w:rsidRPr="00477C1C" w:rsidRDefault="00FB0888" w:rsidP="00E33581">
            <w:pPr>
              <w:jc w:val="both"/>
            </w:pPr>
          </w:p>
          <w:p w14:paraId="1245C0E8" w14:textId="77777777" w:rsidR="00FB0888" w:rsidRPr="00477C1C" w:rsidRDefault="00FB0888" w:rsidP="00E33581">
            <w:pPr>
              <w:jc w:val="both"/>
              <w:rPr>
                <w:color w:val="000000"/>
              </w:rPr>
            </w:pPr>
            <m:oMath>
              <m:r>
                <w:rPr>
                  <w:rFonts w:ascii="Cambria Math" w:eastAsia="Cambria Math" w:hAnsi="Cambria Math"/>
                  <w:color w:val="000000"/>
                </w:rPr>
                <m:t>P=</m:t>
              </m:r>
              <m:f>
                <m:fPr>
                  <m:ctrlPr>
                    <w:rPr>
                      <w:rFonts w:ascii="Cambria Math" w:eastAsia="Cambria Math" w:hAnsi="Cambria Math"/>
                      <w:color w:val="000000"/>
                      <w:vertAlign w:val="subscript"/>
                    </w:rPr>
                  </m:ctrlPr>
                </m:fPr>
                <m:num>
                  <m:r>
                    <w:rPr>
                      <w:rFonts w:ascii="Cambria Math" w:eastAsia="Cambria Math" w:hAnsi="Cambria Math"/>
                      <w:color w:val="000000"/>
                    </w:rPr>
                    <m:t>P</m:t>
                  </m:r>
                  <m:r>
                    <w:rPr>
                      <w:rFonts w:ascii="Cambria Math" w:eastAsia="Cambria Math" w:hAnsi="Cambria Math"/>
                      <w:color w:val="000000"/>
                      <w:vertAlign w:val="subscript"/>
                    </w:rPr>
                    <m:t>min</m:t>
                  </m:r>
                </m:num>
                <m:den>
                  <m:r>
                    <w:rPr>
                      <w:rFonts w:ascii="Cambria Math" w:eastAsia="Cambria Math" w:hAnsi="Cambria Math"/>
                      <w:color w:val="000000"/>
                    </w:rPr>
                    <m:t>P</m:t>
                  </m:r>
                  <m:r>
                    <w:rPr>
                      <w:rFonts w:ascii="Cambria Math" w:eastAsia="Cambria Math" w:hAnsi="Cambria Math"/>
                      <w:color w:val="000000"/>
                      <w:vertAlign w:val="subscript"/>
                    </w:rPr>
                    <m:t>ver</m:t>
                  </m:r>
                </m:den>
              </m:f>
              <m:r>
                <w:rPr>
                  <w:rFonts w:ascii="Cambria Math" w:eastAsia="Cambria Math" w:hAnsi="Cambria Math"/>
                  <w:color w:val="000000"/>
                </w:rPr>
                <m:t xml:space="preserve"> x 20</m:t>
              </m:r>
            </m:oMath>
            <w:r w:rsidRPr="00477C1C">
              <w:rPr>
                <w:color w:val="000000"/>
              </w:rPr>
              <w:t xml:space="preserve"> </w:t>
            </w:r>
            <w:r w:rsidRPr="00477C1C">
              <w:t>, kur:</w:t>
            </w:r>
          </w:p>
          <w:p w14:paraId="1906483E" w14:textId="77777777" w:rsidR="00FB0888" w:rsidRPr="00477C1C" w:rsidRDefault="00FB0888" w:rsidP="00E33581">
            <w:pPr>
              <w:jc w:val="both"/>
            </w:pPr>
            <w:r w:rsidRPr="00477C1C">
              <w:t>P – pretendenta iegūtais punktu skaits ar precizitāti līdz 2 (diviem) cipariem aiz komata;</w:t>
            </w:r>
          </w:p>
          <w:p w14:paraId="210E42B3" w14:textId="77777777" w:rsidR="00FB0888" w:rsidRPr="00477C1C" w:rsidRDefault="00FB0888" w:rsidP="00E33581">
            <w:pPr>
              <w:jc w:val="both"/>
              <w:rPr>
                <w:color w:val="000000"/>
              </w:rPr>
            </w:pPr>
            <w:r w:rsidRPr="00477C1C">
              <w:rPr>
                <w:color w:val="000000"/>
              </w:rPr>
              <w:t>P</w:t>
            </w:r>
            <w:r w:rsidRPr="00477C1C">
              <w:rPr>
                <w:color w:val="000000"/>
                <w:vertAlign w:val="subscript"/>
              </w:rPr>
              <w:t>min</w:t>
            </w:r>
            <w:r w:rsidRPr="00477C1C">
              <w:rPr>
                <w:color w:val="000000"/>
              </w:rPr>
              <w:t xml:space="preserve"> – mazākais kāda pretendenta piedāvātais kopējais enerģijas patēriņš;</w:t>
            </w:r>
          </w:p>
          <w:p w14:paraId="3B218E24" w14:textId="77777777" w:rsidR="00FB0888" w:rsidRPr="00477C1C" w:rsidRDefault="00FB0888" w:rsidP="00E33581">
            <w:pPr>
              <w:jc w:val="both"/>
              <w:rPr>
                <w:color w:val="000000"/>
              </w:rPr>
            </w:pPr>
            <w:r w:rsidRPr="00477C1C">
              <w:rPr>
                <w:color w:val="000000"/>
              </w:rPr>
              <w:t>P</w:t>
            </w:r>
            <w:r w:rsidRPr="00477C1C">
              <w:rPr>
                <w:color w:val="000000"/>
                <w:vertAlign w:val="subscript"/>
              </w:rPr>
              <w:t>ver</w:t>
            </w:r>
            <w:r w:rsidRPr="00477C1C">
              <w:rPr>
                <w:color w:val="000000"/>
              </w:rPr>
              <w:t xml:space="preserve"> – vērtējamā pretendenta piedāvātais kopējais enerģijas patēriņš.</w:t>
            </w:r>
          </w:p>
        </w:tc>
        <w:tc>
          <w:tcPr>
            <w:tcW w:w="1590" w:type="dxa"/>
            <w:tcBorders>
              <w:top w:val="single" w:sz="4" w:space="0" w:color="000000"/>
              <w:left w:val="single" w:sz="4" w:space="0" w:color="000000"/>
              <w:bottom w:val="single" w:sz="4" w:space="0" w:color="000000"/>
              <w:right w:val="single" w:sz="4" w:space="0" w:color="000000"/>
            </w:tcBorders>
            <w:vAlign w:val="center"/>
          </w:tcPr>
          <w:p w14:paraId="1156CF00" w14:textId="77777777" w:rsidR="00FB0888" w:rsidRPr="00477C1C" w:rsidRDefault="00FB0888" w:rsidP="00E33581">
            <w:pPr>
              <w:jc w:val="center"/>
            </w:pPr>
            <w:r w:rsidRPr="00477C1C">
              <w:t>20</w:t>
            </w:r>
          </w:p>
        </w:tc>
      </w:tr>
      <w:tr w:rsidR="00FB0888" w14:paraId="3A49E0D4" w14:textId="77777777" w:rsidTr="00E33581">
        <w:trPr>
          <w:trHeight w:val="268"/>
        </w:trPr>
        <w:tc>
          <w:tcPr>
            <w:tcW w:w="900" w:type="dxa"/>
            <w:tcBorders>
              <w:top w:val="single" w:sz="4" w:space="0" w:color="000000"/>
              <w:left w:val="single" w:sz="4" w:space="0" w:color="000000"/>
              <w:bottom w:val="single" w:sz="4" w:space="0" w:color="000000"/>
              <w:right w:val="single" w:sz="4" w:space="0" w:color="000000"/>
            </w:tcBorders>
          </w:tcPr>
          <w:p w14:paraId="78CD8B05" w14:textId="77777777" w:rsidR="00FB0888" w:rsidRDefault="00FB0888" w:rsidP="00E33581">
            <w:pPr>
              <w:jc w:val="center"/>
            </w:pPr>
          </w:p>
        </w:tc>
        <w:tc>
          <w:tcPr>
            <w:tcW w:w="7035" w:type="dxa"/>
            <w:tcBorders>
              <w:top w:val="single" w:sz="4" w:space="0" w:color="000000"/>
              <w:left w:val="single" w:sz="4" w:space="0" w:color="000000"/>
              <w:bottom w:val="single" w:sz="4" w:space="0" w:color="000000"/>
              <w:right w:val="single" w:sz="4" w:space="0" w:color="000000"/>
            </w:tcBorders>
          </w:tcPr>
          <w:p w14:paraId="005B3C2D" w14:textId="13E382A8" w:rsidR="00FB0888" w:rsidRDefault="008E72AF" w:rsidP="00E33581">
            <w:pPr>
              <w:jc w:val="center"/>
              <w:rPr>
                <w:b/>
              </w:rPr>
            </w:pPr>
            <w:r>
              <w:rPr>
                <w:b/>
              </w:rPr>
              <w:t xml:space="preserve">                                                                                                    </w:t>
            </w:r>
            <w:r w:rsidR="00FB0888">
              <w:rPr>
                <w:b/>
              </w:rPr>
              <w:t>KOPĀ</w:t>
            </w:r>
            <w:r>
              <w:rPr>
                <w:b/>
              </w:rPr>
              <w:t>:</w:t>
            </w:r>
          </w:p>
        </w:tc>
        <w:tc>
          <w:tcPr>
            <w:tcW w:w="1590" w:type="dxa"/>
            <w:tcBorders>
              <w:top w:val="single" w:sz="4" w:space="0" w:color="000000"/>
              <w:left w:val="single" w:sz="4" w:space="0" w:color="000000"/>
              <w:bottom w:val="single" w:sz="4" w:space="0" w:color="000000"/>
              <w:right w:val="single" w:sz="4" w:space="0" w:color="000000"/>
            </w:tcBorders>
            <w:vAlign w:val="center"/>
          </w:tcPr>
          <w:p w14:paraId="4720397A" w14:textId="39090C16" w:rsidR="00FB0888" w:rsidRDefault="009872A3" w:rsidP="00E33581">
            <w:pPr>
              <w:tabs>
                <w:tab w:val="left" w:pos="709"/>
                <w:tab w:val="left" w:pos="1134"/>
              </w:tabs>
              <w:jc w:val="center"/>
              <w:rPr>
                <w:b/>
              </w:rPr>
            </w:pPr>
            <w:r>
              <w:rPr>
                <w:b/>
              </w:rPr>
              <w:t>10</w:t>
            </w:r>
            <w:r w:rsidR="00FB0888">
              <w:rPr>
                <w:b/>
              </w:rPr>
              <w:t>0</w:t>
            </w:r>
          </w:p>
        </w:tc>
      </w:tr>
    </w:tbl>
    <w:p w14:paraId="34F27464" w14:textId="77777777" w:rsidR="00FB0888" w:rsidRDefault="00FB0888" w:rsidP="00832E8F">
      <w:pPr>
        <w:ind w:left="858"/>
        <w:jc w:val="both"/>
        <w:rPr>
          <w:color w:val="000000" w:themeColor="text1"/>
        </w:rPr>
      </w:pPr>
    </w:p>
    <w:p w14:paraId="30D49E7C" w14:textId="3D532C2E" w:rsidR="0072367F" w:rsidRPr="00DD5F1A" w:rsidRDefault="0072367F" w:rsidP="00DD5F1A">
      <w:pPr>
        <w:tabs>
          <w:tab w:val="left" w:pos="142"/>
        </w:tabs>
        <w:jc w:val="both"/>
        <w:rPr>
          <w:b/>
          <w:bCs/>
          <w:iCs/>
        </w:rPr>
      </w:pPr>
      <w:r w:rsidRPr="00DD5F1A">
        <w:rPr>
          <w:color w:val="000000" w:themeColor="text1"/>
        </w:rPr>
        <w:t xml:space="preserve">Saimnieciski izdevīgākā piedāvājuma noteikšanai </w:t>
      </w:r>
      <w:r w:rsidR="00DD5F1A" w:rsidRPr="00DD5F1A">
        <w:rPr>
          <w:color w:val="000000" w:themeColor="text1"/>
        </w:rPr>
        <w:t>2.kritērijā “</w:t>
      </w:r>
      <w:r w:rsidR="004722A2" w:rsidRPr="004722A2">
        <w:rPr>
          <w:color w:val="000000" w:themeColor="text1"/>
        </w:rPr>
        <w:t>Kopējais elektroenerģijas patēriņš, kWh</w:t>
      </w:r>
      <w:r w:rsidR="004722A2" w:rsidRPr="00DD5F1A">
        <w:rPr>
          <w:color w:val="000000" w:themeColor="text1"/>
        </w:rPr>
        <w:t xml:space="preserve"> </w:t>
      </w:r>
      <w:r w:rsidR="00DD5F1A" w:rsidRPr="00DD5F1A">
        <w:rPr>
          <w:color w:val="000000" w:themeColor="text1"/>
        </w:rPr>
        <w:t xml:space="preserve">“ </w:t>
      </w:r>
      <w:r w:rsidRPr="00DD5F1A">
        <w:rPr>
          <w:color w:val="000000" w:themeColor="text1"/>
        </w:rPr>
        <w:t xml:space="preserve">Pretendentam jāaizpilda nolikumam pievienotā </w:t>
      </w:r>
      <w:r w:rsidR="00DD5F1A" w:rsidRPr="00DD5F1A">
        <w:rPr>
          <w:color w:val="000000" w:themeColor="text1"/>
        </w:rPr>
        <w:t>Tehniskā piedāvājuma</w:t>
      </w:r>
      <w:r w:rsidRPr="00DD5F1A">
        <w:rPr>
          <w:color w:val="000000" w:themeColor="text1"/>
        </w:rPr>
        <w:t xml:space="preserve"> veidlap</w:t>
      </w:r>
      <w:r w:rsidR="00DD5F1A" w:rsidRPr="00DD5F1A">
        <w:rPr>
          <w:color w:val="000000" w:themeColor="text1"/>
        </w:rPr>
        <w:t>ā</w:t>
      </w:r>
      <w:r w:rsidRPr="00DD5F1A">
        <w:rPr>
          <w:color w:val="000000" w:themeColor="text1"/>
        </w:rPr>
        <w:t xml:space="preserve"> (nolikuma </w:t>
      </w:r>
      <w:r w:rsidR="000F386A">
        <w:rPr>
          <w:color w:val="000000" w:themeColor="text1"/>
        </w:rPr>
        <w:t>8</w:t>
      </w:r>
      <w:r w:rsidRPr="00DD5F1A">
        <w:rPr>
          <w:color w:val="000000" w:themeColor="text1"/>
        </w:rPr>
        <w:t>. pielikums)</w:t>
      </w:r>
      <w:r w:rsidR="00DD5F1A" w:rsidRPr="00DD5F1A">
        <w:rPr>
          <w:color w:val="000000" w:themeColor="text1"/>
        </w:rPr>
        <w:t>, iekļautā tabula “</w:t>
      </w:r>
      <w:r w:rsidR="006B4F36" w:rsidRPr="004722A2">
        <w:rPr>
          <w:color w:val="000000" w:themeColor="text1"/>
        </w:rPr>
        <w:t>Kopējais elektroenerģijas patēriņš, kWh</w:t>
      </w:r>
      <w:r w:rsidR="00DD5F1A" w:rsidRPr="004722A2">
        <w:rPr>
          <w:color w:val="000000" w:themeColor="text1"/>
        </w:rPr>
        <w:t>”</w:t>
      </w:r>
      <w:r w:rsidR="00DD5F1A" w:rsidRPr="00DD5F1A">
        <w:rPr>
          <w:color w:val="000000" w:themeColor="text1"/>
        </w:rPr>
        <w:t xml:space="preserve">. </w:t>
      </w:r>
      <w:r w:rsidRPr="00DD5F1A">
        <w:rPr>
          <w:i/>
          <w:color w:val="000000" w:themeColor="text1"/>
          <w:lang w:eastAsia="ar-SA"/>
        </w:rPr>
        <w:t>Pretendentam jānorāda visa informācija tā, lai Pasūtītājs varētu objektīvi izvērtēt Pretendenta un tā norādīto objektu atbilstību atklāta konkursa nolikumā noteiktajiem saimnieciski izdevīgākā piedāvājuma noteikšanas kritērijiem.</w:t>
      </w:r>
    </w:p>
    <w:p w14:paraId="67D0CF44" w14:textId="77777777" w:rsidR="0072367F" w:rsidRPr="00B472C2" w:rsidRDefault="0072367F" w:rsidP="0072367F">
      <w:pPr>
        <w:numPr>
          <w:ilvl w:val="1"/>
          <w:numId w:val="3"/>
        </w:numPr>
        <w:jc w:val="both"/>
      </w:pPr>
      <w:r w:rsidRPr="00B472C2">
        <w:t>Iepirkuma līguma slēgšanas tiesības tiek piešķirtas piedāvājumam, kuram piešķirts lielākais punktu skaits.</w:t>
      </w:r>
    </w:p>
    <w:p w14:paraId="0CBFE7F5" w14:textId="75631D1E" w:rsidR="00235204" w:rsidRPr="0033021A" w:rsidRDefault="00235204" w:rsidP="00A02911">
      <w:pPr>
        <w:pStyle w:val="Virsraksts2"/>
      </w:pPr>
      <w:bookmarkStart w:id="70"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0"/>
    </w:p>
    <w:p w14:paraId="393259D4" w14:textId="77777777" w:rsidR="00235204" w:rsidRPr="0033021A" w:rsidRDefault="00235204" w:rsidP="00235204">
      <w:pPr>
        <w:numPr>
          <w:ilvl w:val="1"/>
          <w:numId w:val="3"/>
        </w:numPr>
        <w:jc w:val="both"/>
      </w:pPr>
      <w:bookmarkStart w:id="71" w:name="_Toc87845259"/>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1326710A" w:rsidR="00235204" w:rsidRPr="005347E4" w:rsidRDefault="005347E4" w:rsidP="005F4DA4">
      <w:pPr>
        <w:numPr>
          <w:ilvl w:val="2"/>
          <w:numId w:val="3"/>
        </w:numPr>
        <w:tabs>
          <w:tab w:val="clear" w:pos="1781"/>
          <w:tab w:val="num" w:pos="1418"/>
        </w:tabs>
        <w:ind w:left="1418" w:hanging="567"/>
        <w:jc w:val="both"/>
        <w:rPr>
          <w:color w:val="000000" w:themeColor="text1"/>
        </w:rPr>
      </w:pPr>
      <w:r w:rsidRPr="005347E4">
        <w:rPr>
          <w:color w:val="000000" w:themeColor="text1"/>
        </w:rPr>
        <w:t xml:space="preserve">piegādātāju apvienība (turpmāk arī – Pretendents) nolikuma 1. pielikumā „Pieteikums dalībai atklātā konkursā” norādot visus apvienības dalībniekus. </w:t>
      </w:r>
      <w:r w:rsidRPr="005347E4">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5347E4">
        <w:rPr>
          <w:color w:val="000000" w:themeColor="text1"/>
        </w:rPr>
        <w:t>pielīdzināmā</w:t>
      </w:r>
      <w:r w:rsidRPr="005347E4">
        <w:rPr>
          <w:rFonts w:eastAsia="Calibri"/>
          <w:bCs/>
          <w:color w:val="000000" w:themeColor="text1"/>
          <w:lang w:eastAsia="ar-SA"/>
        </w:rPr>
        <w:t xml:space="preserve"> iestādē ārvalstīs) vai </w:t>
      </w:r>
      <w:r w:rsidRPr="005347E4">
        <w:rPr>
          <w:color w:val="000000" w:themeColor="text1"/>
        </w:rPr>
        <w:t xml:space="preserve">noslēgs sabiedrības līgumu, </w:t>
      </w:r>
      <w:r w:rsidRPr="005347E4">
        <w:rPr>
          <w:color w:val="000000" w:themeColor="text1"/>
        </w:rPr>
        <w:lastRenderedPageBreak/>
        <w:t>vienojoties par apvienības dalībnieku atbildības sadalījumu</w:t>
      </w:r>
      <w:r w:rsidRPr="005347E4">
        <w:rPr>
          <w:rFonts w:eastAsia="Calibri"/>
          <w:bCs/>
          <w:color w:val="000000" w:themeColor="text1"/>
          <w:lang w:eastAsia="ar-SA"/>
        </w:rPr>
        <w:t>, ne vēlāk kā 10 dienu laikā no dienas, kad saskaņā ar Publisko iepirkumu likuma regulējumu Pasūtītājs ir tiesīgs slēgt iepirkuma līgumu</w:t>
      </w:r>
      <w:r w:rsidR="00235204" w:rsidRPr="005347E4">
        <w:rPr>
          <w:color w:val="000000" w:themeColor="text1"/>
        </w:rPr>
        <w:t>;</w:t>
      </w:r>
      <w:r w:rsidR="003131C7" w:rsidRPr="005347E4">
        <w:rPr>
          <w:color w:val="000000" w:themeColor="text1"/>
        </w:rPr>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4500CDA0" w:rsidR="00235204" w:rsidRPr="0033021A" w:rsidRDefault="00235204" w:rsidP="00A0291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3021A">
        <w:t>Piedāvājuma iesniegšanas un atvēršanas laiks, vieta un kārtība</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w:t>
      </w:r>
      <w:r w:rsidRPr="0033021A">
        <w:rPr>
          <w:color w:val="000000" w:themeColor="text1"/>
        </w:rPr>
        <w:lastRenderedPageBreak/>
        <w:t xml:space="preserve">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0F4F7E4C" w14:textId="0E838D7D" w:rsidR="00866479" w:rsidRPr="00B30B44" w:rsidRDefault="00235204" w:rsidP="00B30B44">
      <w:pPr>
        <w:numPr>
          <w:ilvl w:val="1"/>
          <w:numId w:val="3"/>
        </w:numPr>
        <w:jc w:val="both"/>
      </w:pPr>
      <w:r w:rsidRPr="0033021A">
        <w:t>Pēc atvēršanas sanāksmes beigām EIS e-konkursu apakšsistēmā    </w:t>
      </w:r>
      <w:hyperlink r:id="rId12" w:history="1">
        <w:hyperlink r:id="rId13" w:history="1">
          <w:r w:rsidR="0043341C" w:rsidRPr="0033021A">
            <w:rPr>
              <w:rStyle w:val="Hipersaite"/>
            </w:rPr>
            <w:t>https://www.eis.gov.lv/EKEIS/Supplier/Organizer/301</w:t>
          </w:r>
        </w:hyperlink>
      </w:hyperlink>
      <w:r w:rsidRPr="0033021A">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31327339" w:rsidR="00235204" w:rsidRPr="0033021A" w:rsidRDefault="00235204" w:rsidP="00A02911">
      <w:pPr>
        <w:pStyle w:val="Virsraksts2"/>
      </w:pPr>
      <w:r w:rsidRPr="0033021A">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3021A" w:rsidRDefault="00235204" w:rsidP="00235204">
      <w:pPr>
        <w:numPr>
          <w:ilvl w:val="1"/>
          <w:numId w:val="3"/>
        </w:numPr>
        <w:jc w:val="both"/>
      </w:pPr>
      <w:bookmarkStart w:id="105" w:name="_Toc387721889"/>
      <w:bookmarkStart w:id="106" w:name="_Toc405946943"/>
      <w:r w:rsidRPr="0033021A">
        <w:t xml:space="preserve">Piedāvājums jāiesniedz </w:t>
      </w:r>
      <w:r w:rsidRPr="0033021A">
        <w:rPr>
          <w:u w:val="single"/>
        </w:rPr>
        <w:t>ELEKTRONISKI</w:t>
      </w:r>
      <w:r w:rsidRPr="0033021A">
        <w:t xml:space="preserve"> EIS e-konkursu apakšsistēmā.</w:t>
      </w:r>
    </w:p>
    <w:bookmarkEnd w:id="105"/>
    <w:bookmarkEnd w:id="106"/>
    <w:p w14:paraId="67F64BF9" w14:textId="77777777" w:rsidR="00235204" w:rsidRPr="0033021A" w:rsidRDefault="00235204" w:rsidP="00235204">
      <w:pPr>
        <w:numPr>
          <w:ilvl w:val="1"/>
          <w:numId w:val="3"/>
        </w:numPr>
        <w:jc w:val="both"/>
      </w:pPr>
      <w:r w:rsidRPr="0033021A">
        <w:t>Piedāvājumā jāiekļauj:</w:t>
      </w:r>
    </w:p>
    <w:p w14:paraId="3F5F5884" w14:textId="77777777" w:rsidR="00164E52" w:rsidRDefault="00235204" w:rsidP="00164E52">
      <w:pPr>
        <w:numPr>
          <w:ilvl w:val="2"/>
          <w:numId w:val="3"/>
        </w:numPr>
        <w:tabs>
          <w:tab w:val="clear" w:pos="1781"/>
          <w:tab w:val="num" w:pos="1496"/>
        </w:tabs>
        <w:ind w:left="1496" w:hanging="647"/>
        <w:jc w:val="both"/>
      </w:pPr>
      <w:r w:rsidRPr="0033021A">
        <w:t>atbilstoši nolikuma 1. pielikumam sagatavots “Pieteikums dalībai atklātā konkursā” (skatīt sagatavoto veidni EIS e-konkursu apakšsistēmā šī iepirkuma sadaļā “Prasības”; turpmāk - sadaļa “Prasības”)</w:t>
      </w:r>
    </w:p>
    <w:p w14:paraId="5A892297" w14:textId="3056F92A" w:rsidR="00164E52" w:rsidRDefault="00164E52" w:rsidP="00164E52">
      <w:pPr>
        <w:numPr>
          <w:ilvl w:val="2"/>
          <w:numId w:val="3"/>
        </w:numPr>
        <w:tabs>
          <w:tab w:val="clear" w:pos="1781"/>
          <w:tab w:val="num" w:pos="1496"/>
        </w:tabs>
        <w:ind w:left="1496" w:hanging="647"/>
        <w:jc w:val="both"/>
      </w:pPr>
      <w:r>
        <w:t>A</w:t>
      </w:r>
      <w:r w:rsidR="005F4DA4" w:rsidRPr="0033021A">
        <w:t xml:space="preserve">pliecinājums par neatkarīgi </w:t>
      </w:r>
      <w:r w:rsidR="000434D5" w:rsidRPr="0033021A">
        <w:t>izstrādātu</w:t>
      </w:r>
      <w:r w:rsidR="005F4DA4" w:rsidRPr="0033021A">
        <w:t xml:space="preserve"> piedāvājumu (nolikuma </w:t>
      </w:r>
      <w:r w:rsidR="002B663F">
        <w:t>7</w:t>
      </w:r>
      <w:r w:rsidR="005F4DA4" w:rsidRPr="0033021A">
        <w:t>.</w:t>
      </w:r>
      <w:r w:rsidR="00B661D7" w:rsidRPr="0033021A">
        <w:t xml:space="preserve"> </w:t>
      </w:r>
      <w:r w:rsidR="005F4DA4" w:rsidRPr="0033021A">
        <w:t>pielikums)</w:t>
      </w:r>
      <w:r w:rsidR="00235204" w:rsidRPr="0033021A">
        <w:t>;</w:t>
      </w:r>
    </w:p>
    <w:p w14:paraId="70CFD2AC" w14:textId="77777777" w:rsidR="00235204" w:rsidRPr="006B4F36" w:rsidRDefault="00235204" w:rsidP="00FC1479">
      <w:pPr>
        <w:numPr>
          <w:ilvl w:val="3"/>
          <w:numId w:val="3"/>
        </w:numPr>
        <w:tabs>
          <w:tab w:val="clear" w:pos="1997"/>
          <w:tab w:val="num" w:pos="1985"/>
        </w:tabs>
        <w:ind w:left="1985" w:hanging="709"/>
        <w:jc w:val="both"/>
      </w:pPr>
      <w:r w:rsidRPr="006B4F36">
        <w:t>EIS e-konkursu apakšsistēmas finanšu piedāvājuma ievadlaukā norādītās piedāvātās līgumcenas (skatīt sagatavoto veidni sadaļā “Prasības”);</w:t>
      </w:r>
    </w:p>
    <w:p w14:paraId="6FD207D8" w14:textId="74A2E592" w:rsidR="00235204" w:rsidRPr="006B4F36" w:rsidRDefault="008454E0" w:rsidP="00235204">
      <w:pPr>
        <w:numPr>
          <w:ilvl w:val="3"/>
          <w:numId w:val="3"/>
        </w:numPr>
        <w:jc w:val="both"/>
      </w:pPr>
      <w:r w:rsidRPr="006B4F36">
        <w:t>A</w:t>
      </w:r>
      <w:r w:rsidR="00235204" w:rsidRPr="006B4F36">
        <w:t>izpildītas</w:t>
      </w:r>
      <w:r w:rsidRPr="006B4F36">
        <w:t xml:space="preserve"> Finanšu piedāvājuma v</w:t>
      </w:r>
      <w:r w:rsidR="00C25055" w:rsidRPr="006B4F36">
        <w:t>ei</w:t>
      </w:r>
      <w:r w:rsidRPr="006B4F36">
        <w:t>dlapas</w:t>
      </w:r>
      <w:r w:rsidR="00B30B44" w:rsidRPr="006B4F36">
        <w:t xml:space="preserve"> (nolikuma </w:t>
      </w:r>
      <w:r w:rsidR="006B4F36" w:rsidRPr="006B4F36">
        <w:t>6</w:t>
      </w:r>
      <w:r w:rsidR="00806C6C" w:rsidRPr="006B4F36">
        <w:t>.</w:t>
      </w:r>
      <w:r w:rsidR="00B30B44" w:rsidRPr="006B4F36">
        <w:t>pielikums)</w:t>
      </w:r>
      <w:r w:rsidR="00235204" w:rsidRPr="006B4F36">
        <w:t>.</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1A406D24" w:rsidR="00235204" w:rsidRPr="006B4F36" w:rsidRDefault="00235204" w:rsidP="00235204">
      <w:pPr>
        <w:numPr>
          <w:ilvl w:val="3"/>
          <w:numId w:val="3"/>
        </w:numPr>
        <w:tabs>
          <w:tab w:val="clear" w:pos="1997"/>
          <w:tab w:val="num" w:pos="2268"/>
        </w:tabs>
        <w:ind w:left="2268" w:hanging="840"/>
        <w:jc w:val="both"/>
      </w:pPr>
      <w:r w:rsidRPr="006B4F36">
        <w:t xml:space="preserve">vienošanās atbilstoši 4.1.2. vai </w:t>
      </w:r>
      <w:r w:rsidR="00B30B44" w:rsidRPr="006B4F36">
        <w:t>9</w:t>
      </w:r>
      <w:r w:rsidRPr="006B4F36">
        <w:t>.</w:t>
      </w:r>
      <w:r w:rsidR="003575A4" w:rsidRPr="006B4F36">
        <w:t>4</w:t>
      </w:r>
      <w:r w:rsidRPr="006B4F36">
        <w:t>. punkta prasībām;</w:t>
      </w:r>
    </w:p>
    <w:p w14:paraId="0C7D60E0" w14:textId="77777777" w:rsidR="00235204" w:rsidRPr="006B4F36" w:rsidRDefault="00235204" w:rsidP="00235204">
      <w:pPr>
        <w:numPr>
          <w:ilvl w:val="3"/>
          <w:numId w:val="3"/>
        </w:numPr>
        <w:tabs>
          <w:tab w:val="clear" w:pos="1997"/>
          <w:tab w:val="num" w:pos="2268"/>
        </w:tabs>
        <w:ind w:left="2268" w:hanging="840"/>
        <w:jc w:val="both"/>
      </w:pPr>
      <w:r w:rsidRPr="006B4F36">
        <w:rPr>
          <w:u w:val="single"/>
        </w:rPr>
        <w:t>Latvijā reģistrētiem komersantiem</w:t>
      </w:r>
      <w:r w:rsidRPr="006B4F36">
        <w:t xml:space="preserve">: dokuments par pilnvarotās personas tiesībām pārstāvēt komercsabiedrību, parakstot piedāvājumu un citus piedāvājumā iekļautos dokumentus, ja minētā persona nav komercreģistrā reģistrēts komersanta pārstāvis. </w:t>
      </w:r>
      <w:r w:rsidRPr="006B4F36">
        <w:rPr>
          <w:u w:val="single"/>
        </w:rPr>
        <w:t>Ārvalstī reģistrētiem komersantiem</w:t>
      </w:r>
      <w:r w:rsidRPr="006B4F36">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FF023B8" w:rsidR="00235204" w:rsidRPr="006B4F36" w:rsidRDefault="00235204" w:rsidP="00235204">
      <w:pPr>
        <w:ind w:left="2268"/>
        <w:jc w:val="both"/>
      </w:pPr>
      <w:r w:rsidRPr="006B4F36">
        <w:t>1) nolikuma 4.1.2. vai</w:t>
      </w:r>
      <w:r w:rsidR="00690FD4" w:rsidRPr="006B4F36">
        <w:t xml:space="preserve"> </w:t>
      </w:r>
      <w:r w:rsidR="00B30B44" w:rsidRPr="006B4F36">
        <w:t>9</w:t>
      </w:r>
      <w:r w:rsidRPr="006B4F36">
        <w:t>.</w:t>
      </w:r>
      <w:r w:rsidR="003575A4" w:rsidRPr="006B4F36">
        <w:t>4</w:t>
      </w:r>
      <w:r w:rsidRPr="006B4F36">
        <w:t>. punktā minēto vienošanos,</w:t>
      </w:r>
    </w:p>
    <w:p w14:paraId="5980F88D" w14:textId="3F8C8780" w:rsidR="00235204" w:rsidRPr="006B4F36" w:rsidRDefault="00235204" w:rsidP="002B663F">
      <w:pPr>
        <w:ind w:left="2268"/>
        <w:jc w:val="both"/>
      </w:pPr>
      <w:r w:rsidRPr="006B4F36">
        <w:t>2) jebkura veida apliecinājumu, vienošanos vai citu dokumentu, kas iesniegts atbilstoši Publisko iepirkumu likuma 45.</w:t>
      </w:r>
      <w:r w:rsidR="00AF4270" w:rsidRPr="006B4F36">
        <w:t xml:space="preserve"> </w:t>
      </w:r>
      <w:r w:rsidRPr="006B4F36">
        <w:t>panta astotās daļas un 46.</w:t>
      </w:r>
      <w:r w:rsidR="00D67098" w:rsidRPr="006B4F36">
        <w:t xml:space="preserve"> </w:t>
      </w:r>
      <w:r w:rsidRPr="006B4F36">
        <w:t>panta ceturtās daļas noteikumiem.</w:t>
      </w:r>
    </w:p>
    <w:p w14:paraId="208F781D" w14:textId="58A29753" w:rsidR="00A02911" w:rsidRPr="006B4F36" w:rsidRDefault="0068542A" w:rsidP="002B663F">
      <w:pPr>
        <w:pStyle w:val="Virsraksts2"/>
        <w:numPr>
          <w:ilvl w:val="3"/>
          <w:numId w:val="3"/>
        </w:numPr>
        <w:tabs>
          <w:tab w:val="clear" w:pos="1997"/>
        </w:tabs>
        <w:spacing w:before="0" w:after="0"/>
        <w:ind w:left="2268" w:hanging="850"/>
        <w:rPr>
          <w:b w:val="0"/>
          <w:bCs/>
        </w:rPr>
      </w:pPr>
      <w:r w:rsidRPr="006B4F36">
        <w:rPr>
          <w:b w:val="0"/>
          <w:bCs/>
        </w:rPr>
        <w:t>atbilstoši nolikuma 2. pielikuma „Kvalifikācija” 2.1.punkta prasībām aizpildīta veidlapa (nolikuma 5. pielikums “Kvalifikācijas veidlapa”) par 2. pielikuma „Kvalifikācija” 2.1. punktā noteikto Pretendenta pieredzi un to pierādošais dokuments.</w:t>
      </w:r>
    </w:p>
    <w:p w14:paraId="321F4E2C" w14:textId="3944B1CE" w:rsidR="00A40401" w:rsidRPr="0033021A" w:rsidRDefault="00A40401" w:rsidP="00A40401">
      <w:pPr>
        <w:numPr>
          <w:ilvl w:val="2"/>
          <w:numId w:val="3"/>
        </w:numPr>
        <w:tabs>
          <w:tab w:val="clear" w:pos="1781"/>
          <w:tab w:val="num" w:pos="1560"/>
        </w:tabs>
        <w:ind w:left="1560" w:hanging="567"/>
        <w:jc w:val="both"/>
      </w:pPr>
      <w:r w:rsidRPr="0033021A">
        <w:t>Tehniskais piedāvājums, kas sastāv no</w:t>
      </w:r>
      <w:r w:rsidR="00B30B44">
        <w:t xml:space="preserve"> aizpildītas Tehniskā piedāvājuma veidlapas (nolikuma </w:t>
      </w:r>
      <w:r w:rsidR="002B663F">
        <w:t>8</w:t>
      </w:r>
      <w:r w:rsidR="00B30B44">
        <w:t>.pielikums).</w:t>
      </w:r>
    </w:p>
    <w:p w14:paraId="78CF2BC6" w14:textId="2DFB4973" w:rsidR="00235204" w:rsidRPr="009312D5" w:rsidRDefault="001F1AD3" w:rsidP="00235204">
      <w:pPr>
        <w:numPr>
          <w:ilvl w:val="1"/>
          <w:numId w:val="3"/>
        </w:numPr>
        <w:jc w:val="both"/>
        <w:rPr>
          <w:color w:val="000000" w:themeColor="text1"/>
        </w:rPr>
      </w:pPr>
      <w:r w:rsidRPr="003575A4">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r w:rsidRPr="003575A4">
        <w:rPr>
          <w:i/>
          <w:iCs/>
          <w:color w:val="000000" w:themeColor="text1"/>
        </w:rPr>
        <w:t>euro</w:t>
      </w:r>
      <w:r w:rsidRPr="003575A4">
        <w:rPr>
          <w:color w:val="000000" w:themeColor="text1"/>
        </w:rPr>
        <w:t xml:space="preserve">. Piegādātāju apvienība iesniedz atsevišķu Eiropas vienoto iepirkuma procedūras dokumentu par katru tās dalībnieku  </w:t>
      </w:r>
      <w:r w:rsidRPr="003575A4">
        <w:t>(</w:t>
      </w:r>
      <w:r w:rsidRPr="003575A4">
        <w:rPr>
          <w:i/>
        </w:rPr>
        <w:t xml:space="preserve">Eiropas vienotais iepirkuma dokuments pieejams tīmekļvietnē: </w:t>
      </w:r>
      <w:r w:rsidRPr="003575A4">
        <w:rPr>
          <w:i/>
          <w:color w:val="0000FF"/>
          <w:u w:val="single"/>
        </w:rPr>
        <w:t>http://espd.eis.gov.lv</w:t>
      </w:r>
      <w:r w:rsidRPr="003575A4">
        <w:rPr>
          <w:i/>
        </w:rPr>
        <w:t xml:space="preserve"> )</w:t>
      </w:r>
      <w:r w:rsidRPr="003575A4">
        <w:t xml:space="preserve">. </w:t>
      </w:r>
      <w:r w:rsidRPr="003575A4">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w:t>
      </w:r>
      <w:r w:rsidRPr="003575A4">
        <w:rPr>
          <w:color w:val="000000" w:themeColor="text1"/>
        </w:rPr>
        <w:lastRenderedPageBreak/>
        <w:t xml:space="preserve">piedāvājumu nav jāiesniedz </w:t>
      </w:r>
      <w:r w:rsidRPr="003575A4">
        <w:t xml:space="preserve">nolikuma </w:t>
      </w:r>
      <w:r w:rsidR="00B30B44" w:rsidRPr="003575A4">
        <w:t>6</w:t>
      </w:r>
      <w:r w:rsidR="00F56830" w:rsidRPr="003575A4">
        <w:t>.</w:t>
      </w:r>
      <w:r w:rsidRPr="003575A4">
        <w:t>2.</w:t>
      </w:r>
      <w:r w:rsidR="00B30B44" w:rsidRPr="003575A4">
        <w:t>3</w:t>
      </w:r>
      <w:r w:rsidR="00210A6E" w:rsidRPr="003575A4">
        <w:t>.</w:t>
      </w:r>
      <w:r w:rsidRPr="003575A4">
        <w:t xml:space="preserve"> punktā </w:t>
      </w:r>
      <w:r w:rsidRPr="003575A4">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575A4">
        <w:t xml:space="preserve"> </w:t>
      </w:r>
      <w:r w:rsidRPr="003575A4">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w:t>
      </w:r>
      <w:r w:rsidRPr="009312D5">
        <w:rPr>
          <w:color w:val="000000" w:themeColor="text1"/>
        </w:rPr>
        <w:t xml:space="preserve">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r w:rsidRPr="009312D5">
        <w:rPr>
          <w:i/>
          <w:iCs/>
          <w:color w:val="000000" w:themeColor="text1"/>
        </w:rPr>
        <w:t>euro</w:t>
      </w:r>
      <w:r w:rsidRPr="009312D5">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57B7D092" w:rsidR="00235204" w:rsidRPr="0033021A" w:rsidRDefault="00235204" w:rsidP="00A0291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3021A">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64DE4752" w:rsidR="00235204" w:rsidRPr="002B663F" w:rsidRDefault="00235204" w:rsidP="00235204">
      <w:pPr>
        <w:numPr>
          <w:ilvl w:val="1"/>
          <w:numId w:val="3"/>
        </w:numPr>
        <w:jc w:val="both"/>
      </w:pPr>
      <w:r w:rsidRPr="002B663F">
        <w:t xml:space="preserve">Pretendentam jāiesniedz finanšu piedāvājums atbilstoši nolikuma </w:t>
      </w:r>
      <w:r w:rsidR="006B4F36" w:rsidRPr="002B663F">
        <w:t>6</w:t>
      </w:r>
      <w:r w:rsidRPr="002B663F">
        <w:t>.</w:t>
      </w:r>
      <w:r w:rsidR="00AF4270" w:rsidRPr="002B663F">
        <w:t xml:space="preserve"> </w:t>
      </w:r>
      <w:r w:rsidRPr="002B663F">
        <w:t>pielikumā pievienotajai veidlapai.</w:t>
      </w:r>
    </w:p>
    <w:p w14:paraId="08166FA7" w14:textId="536AAEC9" w:rsidR="005601B3" w:rsidRPr="002B663F" w:rsidRDefault="00235204" w:rsidP="00B30B44">
      <w:pPr>
        <w:numPr>
          <w:ilvl w:val="1"/>
          <w:numId w:val="3"/>
        </w:numPr>
        <w:jc w:val="both"/>
      </w:pPr>
      <w:r w:rsidRPr="002B663F">
        <w:t xml:space="preserve">Piedāvātā līgumcena jānosaka </w:t>
      </w:r>
      <w:r w:rsidRPr="002B663F">
        <w:rPr>
          <w:i/>
        </w:rPr>
        <w:t>euro</w:t>
      </w:r>
      <w:r w:rsidRPr="002B663F">
        <w:t xml:space="preserve"> bez pievienotās vērtības nodokļa (turpmāk – PVN).</w:t>
      </w:r>
    </w:p>
    <w:p w14:paraId="5A4F2E51" w14:textId="11A1BE77" w:rsidR="00235204" w:rsidRPr="002B663F" w:rsidRDefault="00235204" w:rsidP="00235204">
      <w:pPr>
        <w:numPr>
          <w:ilvl w:val="1"/>
          <w:numId w:val="3"/>
        </w:numPr>
        <w:jc w:val="both"/>
      </w:pPr>
      <w:r w:rsidRPr="002B663F">
        <w:lastRenderedPageBreak/>
        <w:t xml:space="preserve">Finanšu piedāvājumā Pretendentam jāaizpilda nolikuma </w:t>
      </w:r>
      <w:r w:rsidR="003575A4" w:rsidRPr="002B663F">
        <w:t>6</w:t>
      </w:r>
      <w:r w:rsidRPr="002B663F">
        <w:t>.</w:t>
      </w:r>
      <w:r w:rsidR="00AF4270" w:rsidRPr="002B663F">
        <w:t xml:space="preserve"> </w:t>
      </w:r>
      <w:r w:rsidRPr="002B663F">
        <w:t>pielikum</w:t>
      </w:r>
      <w:r w:rsidR="003575A4" w:rsidRPr="002B663F">
        <w:t>s</w:t>
      </w:r>
      <w:r w:rsidRPr="002B663F">
        <w:t xml:space="preserve"> „</w:t>
      </w:r>
      <w:r w:rsidR="003575A4" w:rsidRPr="002B663F">
        <w:t>Finanšu piedāvājuma veidlapa”</w:t>
      </w:r>
      <w:r w:rsidRPr="002B663F">
        <w:t>, norādot vienības cenas ar precizitāti divi cipari aiz komata.</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2A66AA96" w:rsidR="00235204" w:rsidRPr="0033021A" w:rsidRDefault="00235204" w:rsidP="00A0291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3021A">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2C9F5849" w:rsidR="00235204" w:rsidRPr="0033021A" w:rsidRDefault="00235204" w:rsidP="00235204">
      <w:pPr>
        <w:numPr>
          <w:ilvl w:val="1"/>
          <w:numId w:val="3"/>
        </w:numPr>
        <w:jc w:val="both"/>
      </w:pPr>
      <w:r w:rsidRPr="0033021A">
        <w:t>Atbilstoši nolikuma 2.</w:t>
      </w:r>
      <w:r w:rsidR="00AF4270" w:rsidRPr="0033021A">
        <w:t xml:space="preserve"> </w:t>
      </w:r>
      <w:r w:rsidRPr="0033021A">
        <w:t xml:space="preserve">pielikumā „Kvalifikācija” noteiktajām prasībām, Pretendentam piedāvājumā jānorāda </w:t>
      </w:r>
      <w:r w:rsidRPr="0033021A">
        <w:rPr>
          <w:u w:val="single"/>
        </w:rPr>
        <w:t>Pretendenta apakšuzņēmēji</w:t>
      </w:r>
      <w:r w:rsidRPr="0033021A">
        <w:t xml:space="preserve">, kā arī </w:t>
      </w:r>
      <w:r w:rsidRPr="0033021A">
        <w:rPr>
          <w:u w:val="single"/>
        </w:rPr>
        <w:t>apakšuzņēmēju apakšuzņēmēji</w:t>
      </w:r>
      <w:r w:rsidRPr="0033021A">
        <w:t xml:space="preserve">, </w:t>
      </w:r>
      <w:r w:rsidR="00CF49B1">
        <w:t xml:space="preserve">kuru </w:t>
      </w:r>
      <w:r w:rsidR="00CF49B1" w:rsidRPr="008D0209">
        <w:t>veicamo darbu vai sniedzamo pakalpojumu vērtība</w:t>
      </w:r>
      <w:r w:rsidRPr="008D0209">
        <w:t xml:space="preserve"> </w:t>
      </w:r>
      <w:r w:rsidRPr="0033021A">
        <w:t>ir</w:t>
      </w:r>
      <w:r w:rsidR="002F0061" w:rsidRPr="0033021A">
        <w:t xml:space="preserve"> </w:t>
      </w:r>
      <w:r w:rsidR="00653780" w:rsidRPr="0033021A">
        <w:t xml:space="preserve">vismaz 10 000 </w:t>
      </w:r>
      <w:r w:rsidR="00653780" w:rsidRPr="0033021A">
        <w:rPr>
          <w:i/>
          <w:iCs/>
        </w:rPr>
        <w:t>euro</w:t>
      </w:r>
      <w:r w:rsidRPr="0033021A">
        <w:rPr>
          <w:color w:val="000000" w:themeColor="text1"/>
          <w:shd w:val="clear" w:color="auto" w:fill="FFFFFF"/>
        </w:rPr>
        <w:t>,</w:t>
      </w:r>
      <w:r w:rsidRPr="0033021A">
        <w:t xml:space="preserve"> un katram no tiem izpildei nododamā iepirkuma līguma vērtības, norādot izpildāmā darba apjomu naudas izteiksmē.</w:t>
      </w:r>
    </w:p>
    <w:p w14:paraId="7CBC035B" w14:textId="0E676AB6" w:rsidR="00235204" w:rsidRPr="0033021A" w:rsidRDefault="00235204" w:rsidP="00A0291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3021A">
        <w:t>Cita informācija</w:t>
      </w:r>
      <w:bookmarkEnd w:id="147"/>
    </w:p>
    <w:p w14:paraId="4D068114" w14:textId="6DD3678A" w:rsidR="00235204" w:rsidRPr="0033021A" w:rsidRDefault="00235204" w:rsidP="00235204">
      <w:pPr>
        <w:pStyle w:val="Sarakstarindkopa"/>
        <w:numPr>
          <w:ilvl w:val="1"/>
          <w:numId w:val="3"/>
        </w:numPr>
        <w:ind w:hanging="508"/>
        <w:jc w:val="both"/>
      </w:pPr>
      <w:r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3021A" w:rsidRDefault="00235204" w:rsidP="00235204">
      <w:pPr>
        <w:numPr>
          <w:ilvl w:val="2"/>
          <w:numId w:val="3"/>
        </w:numPr>
        <w:ind w:hanging="788"/>
        <w:jc w:val="both"/>
      </w:pPr>
      <w:r w:rsidRPr="0033021A">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7D0BC997" w:rsidR="003131C7" w:rsidRPr="00264527" w:rsidRDefault="00235204" w:rsidP="00C5495B">
      <w:pPr>
        <w:numPr>
          <w:ilvl w:val="2"/>
          <w:numId w:val="3"/>
        </w:numPr>
        <w:ind w:hanging="788"/>
        <w:jc w:val="both"/>
        <w:rPr>
          <w:strike/>
          <w:color w:val="000000" w:themeColor="text1"/>
        </w:rPr>
      </w:pPr>
      <w:r w:rsidRPr="00264527">
        <w:t>lai apliecinātu profesionālo pieredzi Pretendents var balstīties uz citu uzņēmēju iespējām tikai tad, ja šie uzņēmēji veiks darbus</w:t>
      </w:r>
      <w:r w:rsidR="003131C7" w:rsidRPr="00264527">
        <w:t xml:space="preserve"> vai sniegs pakalpojumus</w:t>
      </w:r>
      <w:r w:rsidRPr="00264527">
        <w:t>, kuru izpildei attiecīgās spējas ir nepieciešamas.</w:t>
      </w:r>
      <w:r w:rsidR="003131C7" w:rsidRPr="00264527">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21792671" w:rsidR="00235204" w:rsidRPr="0033021A" w:rsidRDefault="00235204" w:rsidP="00A02911">
      <w:pPr>
        <w:pStyle w:val="Virsraksts2"/>
      </w:pPr>
      <w:bookmarkStart w:id="170" w:name="_Toc511729227"/>
      <w:r w:rsidRPr="0033021A">
        <w:lastRenderedPageBreak/>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3021A" w:rsidRDefault="00235204" w:rsidP="00235204">
      <w:pPr>
        <w:numPr>
          <w:ilvl w:val="1"/>
          <w:numId w:val="3"/>
        </w:numPr>
        <w:jc w:val="both"/>
      </w:pPr>
      <w:r w:rsidRPr="0033021A">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t xml:space="preserve">Komisija </w:t>
      </w:r>
      <w:r w:rsidRPr="0033021A">
        <w:rPr>
          <w:rStyle w:val="Heading31"/>
          <w:rFonts w:ascii="Times New Roman" w:hAnsi="Times New Roman"/>
          <w:b w:val="0"/>
        </w:rPr>
        <w:t>labo aritmētiskās kļūdas finanšu piedāvājumos</w:t>
      </w:r>
      <w:r w:rsidRPr="0033021A">
        <w:t>.</w:t>
      </w:r>
    </w:p>
    <w:p w14:paraId="2414141D" w14:textId="2407B409" w:rsidR="00235204" w:rsidRPr="0033021A" w:rsidRDefault="00235204" w:rsidP="00A0291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3021A">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rakstveidā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4" w:history="1">
        <w:hyperlink r:id="rId15"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6" w:history="1">
        <w:hyperlink r:id="rId17"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29673D96" w:rsidR="00235204" w:rsidRPr="0033021A" w:rsidRDefault="00235204" w:rsidP="00A0291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3021A">
        <w:lastRenderedPageBreak/>
        <w:t>Piegādātāja un Pretendenta tiesība</w:t>
      </w:r>
      <w:bookmarkEnd w:id="187"/>
      <w:bookmarkEnd w:id="188"/>
      <w:r w:rsidRPr="0033021A">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panta otrajā daļā 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6A91F97C" w:rsidR="00235204" w:rsidRPr="0033021A" w:rsidRDefault="00235204" w:rsidP="00A0291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3021A">
        <w:t xml:space="preserve">Piedāvājumu </w:t>
      </w:r>
      <w:bookmarkEnd w:id="171"/>
      <w:bookmarkEnd w:id="172"/>
      <w:bookmarkEnd w:id="173"/>
      <w:bookmarkEnd w:id="202"/>
      <w:bookmarkEnd w:id="203"/>
      <w:bookmarkEnd w:id="204"/>
      <w:bookmarkEnd w:id="205"/>
      <w:r w:rsidRPr="0033021A">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3021A" w:rsidRDefault="00235204" w:rsidP="00235204">
      <w:pPr>
        <w:numPr>
          <w:ilvl w:val="1"/>
          <w:numId w:val="3"/>
        </w:numPr>
        <w:ind w:left="840" w:hanging="556"/>
        <w:jc w:val="both"/>
      </w:pPr>
      <w:r w:rsidRPr="0033021A">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32039D20" w:rsidR="00235204" w:rsidRPr="00CF49B1" w:rsidRDefault="00235204" w:rsidP="00A02911">
      <w:pPr>
        <w:pStyle w:val="Virsraksts2"/>
      </w:pPr>
      <w:bookmarkStart w:id="219" w:name="_Toc511729231"/>
      <w:r w:rsidRPr="00CF49B1">
        <w:t>Piedāvājumu  noformējuma</w:t>
      </w:r>
      <w:r w:rsidR="00E405B5">
        <w:t xml:space="preserve"> </w:t>
      </w:r>
      <w:r w:rsidRPr="00CF49B1">
        <w:t>pārbaude</w:t>
      </w:r>
      <w:bookmarkEnd w:id="219"/>
    </w:p>
    <w:p w14:paraId="3EA34482" w14:textId="76FA3EF2" w:rsidR="00235204" w:rsidRPr="00CF49B1" w:rsidRDefault="00970841" w:rsidP="00235204">
      <w:pPr>
        <w:numPr>
          <w:ilvl w:val="1"/>
          <w:numId w:val="3"/>
        </w:numPr>
        <w:ind w:left="840" w:hanging="556"/>
        <w:jc w:val="both"/>
      </w:pPr>
      <w:r w:rsidRPr="00CF49B1">
        <w:t>K</w:t>
      </w:r>
      <w:r w:rsidR="00235204" w:rsidRPr="00CF49B1">
        <w:t>omisija pārbauda piedāvājumu noformējuma atbilstību nolikuma</w:t>
      </w:r>
      <w:r w:rsidR="00432062">
        <w:t xml:space="preserve"> </w:t>
      </w:r>
      <w:r w:rsidR="00E57B88">
        <w:t>6</w:t>
      </w:r>
      <w:r w:rsidR="00235204" w:rsidRPr="00CF49B1">
        <w:t>.</w:t>
      </w:r>
      <w:r w:rsidR="00B426BB" w:rsidRPr="00CF49B1">
        <w:t>1</w:t>
      </w:r>
      <w:r w:rsidR="00235204" w:rsidRPr="00CF49B1">
        <w:t xml:space="preserve">., </w:t>
      </w:r>
      <w:r w:rsidR="00E57B88">
        <w:t>6</w:t>
      </w:r>
      <w:r w:rsidR="00235204" w:rsidRPr="00CF49B1">
        <w:t>.</w:t>
      </w:r>
      <w:r w:rsidR="00B426BB" w:rsidRPr="00CF49B1">
        <w:t>2</w:t>
      </w:r>
      <w:r w:rsidR="00235204" w:rsidRPr="00CF49B1">
        <w:t xml:space="preserve">., </w:t>
      </w:r>
      <w:r w:rsidR="00E57B88">
        <w:t>6</w:t>
      </w:r>
      <w:r w:rsidR="00235204" w:rsidRPr="00CF49B1">
        <w:t>.</w:t>
      </w:r>
      <w:r w:rsidR="00B426BB" w:rsidRPr="00CF49B1">
        <w:t>4</w:t>
      </w:r>
      <w:r w:rsidR="00235204" w:rsidRPr="00CF49B1">
        <w:t xml:space="preserve">., </w:t>
      </w:r>
      <w:r w:rsidR="00E57B88">
        <w:t>6</w:t>
      </w:r>
      <w:r w:rsidR="00235204" w:rsidRPr="00CF49B1">
        <w:t>.</w:t>
      </w:r>
      <w:r w:rsidR="00B426BB" w:rsidRPr="00CF49B1">
        <w:t>5</w:t>
      </w:r>
      <w:r w:rsidR="00235204" w:rsidRPr="00CF49B1">
        <w:t xml:space="preserve">., </w:t>
      </w:r>
      <w:r w:rsidR="00E57B88">
        <w:t>6</w:t>
      </w:r>
      <w:r w:rsidR="00235204" w:rsidRPr="00CF49B1">
        <w:t>.</w:t>
      </w:r>
      <w:r w:rsidR="00B426BB" w:rsidRPr="00CF49B1">
        <w:t>6</w:t>
      </w:r>
      <w:r w:rsidR="00235204" w:rsidRPr="00CF49B1">
        <w:t xml:space="preserve">. un </w:t>
      </w:r>
      <w:r w:rsidR="00E57B88">
        <w:t>6</w:t>
      </w:r>
      <w:r w:rsidR="00235204" w:rsidRPr="00CF49B1">
        <w:t>.</w:t>
      </w:r>
      <w:r w:rsidR="00B426BB" w:rsidRPr="00CF49B1">
        <w:t>7</w:t>
      </w:r>
      <w:r w:rsidR="00235204" w:rsidRPr="00CF49B1">
        <w:t>.</w:t>
      </w:r>
      <w:r w:rsidR="00AF4270" w:rsidRPr="00CF49B1">
        <w:t xml:space="preserve"> </w:t>
      </w:r>
      <w:r w:rsidR="00235204" w:rsidRPr="00CF49B1">
        <w:t>punkta prasībām.</w:t>
      </w:r>
    </w:p>
    <w:p w14:paraId="1887F7AF" w14:textId="395D5653" w:rsidR="00235204" w:rsidRPr="00CF49B1" w:rsidRDefault="00E405B5" w:rsidP="00235204">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00235204" w:rsidRPr="00CF49B1">
        <w:t>.</w:t>
      </w:r>
    </w:p>
    <w:p w14:paraId="68368BAE" w14:textId="14CEB372" w:rsidR="00235204" w:rsidRPr="0033021A" w:rsidRDefault="007C0C61" w:rsidP="00A02911">
      <w:pPr>
        <w:pStyle w:val="Virsraksts2"/>
      </w:pPr>
      <w:bookmarkStart w:id="220" w:name="_Toc511729233"/>
      <w:r>
        <w:t>Tehniskā piedāvājuma</w:t>
      </w:r>
      <w:r w:rsidR="00235204" w:rsidRPr="0033021A">
        <w:t xml:space="preserve"> vērtēšana</w:t>
      </w:r>
      <w:bookmarkEnd w:id="220"/>
    </w:p>
    <w:p w14:paraId="0F997C63" w14:textId="5B7F6A2D" w:rsidR="00235204" w:rsidRPr="0033021A" w:rsidRDefault="00235204" w:rsidP="00235204">
      <w:pPr>
        <w:numPr>
          <w:ilvl w:val="1"/>
          <w:numId w:val="3"/>
        </w:numPr>
        <w:ind w:hanging="508"/>
        <w:jc w:val="both"/>
      </w:pPr>
      <w:r w:rsidRPr="0033021A">
        <w:t>Tehnisko piedāvājumu atbilstības pārbaudē vērtē tehniskā piedāvājuma atbilstību nolikuma 3.</w:t>
      </w:r>
      <w:r w:rsidR="00AF4270" w:rsidRPr="0033021A">
        <w:t xml:space="preserve"> </w:t>
      </w:r>
      <w:r w:rsidRPr="0033021A">
        <w:t xml:space="preserve">pielikuma „Tehniskā specifikācija” norādīto tehnisko prasību līmenim. </w:t>
      </w:r>
    </w:p>
    <w:p w14:paraId="0E45A434" w14:textId="783B9B4D" w:rsidR="00235204" w:rsidRPr="0033021A"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4CC58405" w:rsidR="00235204" w:rsidRPr="00B30B44" w:rsidRDefault="00235204" w:rsidP="00235204">
      <w:pPr>
        <w:numPr>
          <w:ilvl w:val="1"/>
          <w:numId w:val="3"/>
        </w:numPr>
        <w:ind w:hanging="508"/>
        <w:jc w:val="both"/>
      </w:pPr>
      <w:r w:rsidRPr="00B30B44">
        <w:t xml:space="preserve">Komisija noraida Pretendentu, ja Pretendents ar tehnisko piedāvājumu un sniegtajām atbildēm uz </w:t>
      </w:r>
      <w:r w:rsidR="00970841" w:rsidRPr="00B30B44">
        <w:t>K</w:t>
      </w:r>
      <w:r w:rsidRPr="00B30B44">
        <w:t>omisijas jautājumiem nepierāda savu spēju laikā nodrošināt nolikumā norādīto tehnisko prasību izpildi.</w:t>
      </w:r>
      <w:bookmarkEnd w:id="221"/>
      <w:bookmarkEnd w:id="222"/>
      <w:bookmarkEnd w:id="223"/>
      <w:bookmarkEnd w:id="224"/>
      <w:bookmarkEnd w:id="225"/>
    </w:p>
    <w:p w14:paraId="54B211B8" w14:textId="1901D905" w:rsidR="007C0C61" w:rsidRPr="0033021A" w:rsidRDefault="007C0C61" w:rsidP="00A02911">
      <w:pPr>
        <w:pStyle w:val="Virsraksts2"/>
      </w:pPr>
      <w:r>
        <w:t>Finanšu piedāvājuma vērtēšana</w:t>
      </w:r>
    </w:p>
    <w:p w14:paraId="3020CC9B" w14:textId="430BF0B8" w:rsidR="00210F2B" w:rsidRPr="0033021A" w:rsidRDefault="00235204" w:rsidP="00D948FF">
      <w:pPr>
        <w:numPr>
          <w:ilvl w:val="1"/>
          <w:numId w:val="3"/>
        </w:numPr>
        <w:ind w:hanging="508"/>
        <w:jc w:val="both"/>
        <w:rPr>
          <w:color w:val="0000FF"/>
          <w:sz w:val="16"/>
          <w:szCs w:val="16"/>
        </w:rPr>
      </w:pPr>
      <w:r w:rsidRPr="0033021A">
        <w:t xml:space="preserve">Komisija pārbauda, vai Pretendents, aizpildot </w:t>
      </w:r>
      <w:r w:rsidR="00CC5BDE">
        <w:t xml:space="preserve">Finanšu piedāvājumu (nolikuma </w:t>
      </w:r>
      <w:r w:rsidR="000F386A">
        <w:t>6</w:t>
      </w:r>
      <w:r w:rsidR="00CC5BDE">
        <w:t xml:space="preserve">.pielikums), </w:t>
      </w:r>
      <w:r w:rsidRPr="0033021A">
        <w:t xml:space="preserve">nolikuma 3.pielikuma „Tehniskā specifikācija” </w:t>
      </w:r>
      <w:r w:rsidR="00644ABB">
        <w:t xml:space="preserve">iekļautos </w:t>
      </w:r>
      <w:r w:rsidRPr="0033021A">
        <w:t xml:space="preserve">apjomus nav to grozījis kādā no šiem veidiem: izlaidis atsevišķus nosaukumus, papildinājis ar jauniem nosaukumiem, grozījis nosaukumu vai mērvienību, vai nav norādījis kādam cenu. Komisija atzīst piedāvājumu par neatbilstošu nolikuma prasībām un noraida Pretendentu, ja kāda no minēto iemeslu dēļ piedāvājums vairs nav salīdzināms ar citiem piedāvājumiem </w:t>
      </w:r>
      <w:r w:rsidRPr="0033021A">
        <w:lastRenderedPageBreak/>
        <w:t>(vienlīdzīgas attieksmes pret citiem pretendentiem nodrošināšana) un (vai) līguma izpildē nebūs iespējams veikt samaksu par konkrētajiem darbu veidiem.</w:t>
      </w:r>
      <w:r w:rsidR="00210F2B" w:rsidRPr="0033021A">
        <w:t xml:space="preserve"> Komisija atzīst piedāvājumu par neatbilstošu nolikuma prasībām</w:t>
      </w:r>
      <w:r w:rsidR="00210A6E">
        <w:t>.</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65974930" w14:textId="77DF92D2" w:rsidR="0072576D" w:rsidRDefault="0072576D" w:rsidP="00235204">
      <w:pPr>
        <w:numPr>
          <w:ilvl w:val="1"/>
          <w:numId w:val="3"/>
        </w:numPr>
        <w:ind w:hanging="508"/>
        <w:jc w:val="both"/>
      </w:pPr>
      <w:r w:rsidRPr="0033021A">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6F97597B" w:rsidR="00405A89" w:rsidRDefault="00405A89" w:rsidP="00A02911">
      <w:pPr>
        <w:pStyle w:val="Virsraksts2"/>
      </w:pPr>
      <w:r>
        <w:t xml:space="preserve">Saimnieciski </w:t>
      </w:r>
      <w:r w:rsidR="00470441">
        <w:t>izdevīgākā piedāvājuma izvērtēšana</w:t>
      </w:r>
    </w:p>
    <w:p w14:paraId="24DEA787" w14:textId="77777777" w:rsidR="000A66B7" w:rsidRPr="002B663F" w:rsidRDefault="000A66B7" w:rsidP="000A66B7">
      <w:pPr>
        <w:widowControl w:val="0"/>
        <w:numPr>
          <w:ilvl w:val="1"/>
          <w:numId w:val="3"/>
        </w:numPr>
        <w:ind w:right="-109"/>
        <w:jc w:val="both"/>
        <w:outlineLvl w:val="2"/>
      </w:pPr>
      <w:r w:rsidRPr="002B663F">
        <w:t xml:space="preserve">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 </w:t>
      </w:r>
      <w:bookmarkStart w:id="226" w:name="_Hlk154140071"/>
      <w:r w:rsidRPr="002B663F">
        <w:t>kuram piešķirts lielākais punktu skaits</w:t>
      </w:r>
      <w:bookmarkEnd w:id="226"/>
      <w:r w:rsidRPr="002B663F">
        <w:t>, vērtējot katru iepirkuma priekšmeta daļu atsevišķi.</w:t>
      </w:r>
    </w:p>
    <w:p w14:paraId="0CCDA343" w14:textId="73C01054" w:rsidR="000A66B7" w:rsidRPr="002B663F" w:rsidRDefault="002B663F" w:rsidP="000A66B7">
      <w:pPr>
        <w:widowControl w:val="0"/>
        <w:numPr>
          <w:ilvl w:val="1"/>
          <w:numId w:val="3"/>
        </w:numPr>
        <w:ind w:right="-109"/>
        <w:jc w:val="both"/>
        <w:outlineLvl w:val="2"/>
      </w:pPr>
      <w:r w:rsidRPr="002B663F">
        <w:t>S</w:t>
      </w:r>
      <w:r w:rsidR="000A66B7" w:rsidRPr="002B663F">
        <w:t xml:space="preserve">aimnieciski visizdevīgākā piedāvājuma vērtēšanas gaitā, iepirkumu komisija ir tiesīga pieprasīt, lai pretendents skaidro “Tehniskā piedāvājuma veidlapā” (nolikuma </w:t>
      </w:r>
      <w:r w:rsidRPr="002B663F">
        <w:t>8</w:t>
      </w:r>
      <w:r w:rsidR="000A66B7" w:rsidRPr="002B663F">
        <w:t>.pielikums) iekļautajā tabulā “</w:t>
      </w:r>
      <w:r w:rsidRPr="002B663F">
        <w:rPr>
          <w:color w:val="000000"/>
        </w:rPr>
        <w:t>Kopējais elektroenerģijas patēriņš, kWh</w:t>
      </w:r>
      <w:r w:rsidR="000A66B7" w:rsidRPr="002B663F">
        <w:t>” norādīto informāciju, tostarp iesniedz papildus apliecinošu dokumentāciju.</w:t>
      </w:r>
    </w:p>
    <w:p w14:paraId="50960D16" w14:textId="290DCB83" w:rsidR="000A66B7" w:rsidRPr="002B663F" w:rsidRDefault="000A66B7" w:rsidP="000A66B7">
      <w:pPr>
        <w:widowControl w:val="0"/>
        <w:numPr>
          <w:ilvl w:val="1"/>
          <w:numId w:val="3"/>
        </w:numPr>
        <w:ind w:right="-109"/>
        <w:jc w:val="both"/>
        <w:outlineLvl w:val="2"/>
      </w:pPr>
      <w:r w:rsidRPr="002B663F">
        <w:t>Ja pirms tam, kad iepirkuma komisija pieņems lēmumu par iepirkuma līguma slēgšanas tiesību piešķiršanu pretendentam, konstatēs, ka vismaz divu pretendentu piedāvājumu novērtējums ir vienāds, komisija izvēlas piedāvājumu, vērtējot šādus rādītājus šādā secībā (līdz tiek noteikts pretendents, kuram  piešķiramas iepirkuma līguma slēgšanas tiesības):</w:t>
      </w:r>
    </w:p>
    <w:p w14:paraId="2780DD8F" w14:textId="77777777" w:rsidR="000A66B7" w:rsidRPr="002B663F" w:rsidRDefault="000A66B7" w:rsidP="002B663F">
      <w:pPr>
        <w:widowControl w:val="0"/>
        <w:numPr>
          <w:ilvl w:val="2"/>
          <w:numId w:val="3"/>
        </w:numPr>
        <w:tabs>
          <w:tab w:val="clear" w:pos="1781"/>
          <w:tab w:val="num" w:pos="1701"/>
        </w:tabs>
        <w:ind w:left="1560" w:right="-109" w:hanging="709"/>
        <w:jc w:val="both"/>
        <w:outlineLvl w:val="2"/>
      </w:pPr>
      <w:r w:rsidRPr="002B663F">
        <w:t>kuram lielākais punktu skaits piešķirts kritērijā ”Piedāvātā līgumcena”;</w:t>
      </w:r>
    </w:p>
    <w:p w14:paraId="15C08541" w14:textId="5BCD842D" w:rsidR="000A66B7" w:rsidRPr="002B663F" w:rsidRDefault="000A66B7" w:rsidP="002B663F">
      <w:pPr>
        <w:widowControl w:val="0"/>
        <w:numPr>
          <w:ilvl w:val="2"/>
          <w:numId w:val="3"/>
        </w:numPr>
        <w:tabs>
          <w:tab w:val="clear" w:pos="1781"/>
          <w:tab w:val="num" w:pos="1701"/>
        </w:tabs>
        <w:ind w:left="1560" w:right="-109" w:hanging="709"/>
        <w:jc w:val="both"/>
        <w:outlineLvl w:val="2"/>
      </w:pPr>
      <w:r w:rsidRPr="002B663F">
        <w:t>kuram lielākais punktu skaits  piešķirts kritērijā “</w:t>
      </w:r>
      <w:r w:rsidR="002B663F" w:rsidRPr="002B663F">
        <w:rPr>
          <w:color w:val="000000"/>
        </w:rPr>
        <w:t>Kopējais elektroenerģijas patēriņš, kWh</w:t>
      </w:r>
      <w:r w:rsidRPr="002B663F">
        <w:rPr>
          <w:iCs/>
        </w:rPr>
        <w:t>”</w:t>
      </w:r>
      <w:r w:rsidRPr="002B663F">
        <w:t>;</w:t>
      </w:r>
    </w:p>
    <w:p w14:paraId="15C4BAF9" w14:textId="3B47945C" w:rsidR="000A66B7" w:rsidRPr="004F77AA" w:rsidRDefault="000A66B7" w:rsidP="002B663F">
      <w:pPr>
        <w:widowControl w:val="0"/>
        <w:numPr>
          <w:ilvl w:val="2"/>
          <w:numId w:val="3"/>
        </w:numPr>
        <w:tabs>
          <w:tab w:val="clear" w:pos="1781"/>
          <w:tab w:val="num" w:pos="1701"/>
        </w:tabs>
        <w:ind w:left="1560" w:right="-109" w:hanging="709"/>
        <w:jc w:val="both"/>
        <w:outlineLvl w:val="2"/>
      </w:pPr>
      <w:r w:rsidRPr="002B663F">
        <w:t>veicot atklātu izlozi</w:t>
      </w:r>
      <w:r w:rsidRPr="004F77AA">
        <w:t>, ja pēc 1</w:t>
      </w:r>
      <w:r>
        <w:t>7</w:t>
      </w:r>
      <w:r w:rsidRPr="004F77AA">
        <w:t>.</w:t>
      </w:r>
      <w:r w:rsidR="002B663F">
        <w:t>3</w:t>
      </w:r>
      <w:r w:rsidRPr="004F77AA">
        <w:t>.1., 1</w:t>
      </w:r>
      <w:r>
        <w:t>7.</w:t>
      </w:r>
      <w:r w:rsidR="002B663F">
        <w:t>3</w:t>
      </w:r>
      <w:r w:rsidRPr="004F77AA">
        <w:t>.2. punktu noteiktajiem izvēles kritērijiem vismaz divu piedāvājumu novērtējums ir vienāds, tiek veikta atklāta izloze par iepirkuma līguma slēgšanas tiesību piešķiršanu, ievērojot šādu izlozes kārtību:</w:t>
      </w:r>
    </w:p>
    <w:p w14:paraId="3745AA50" w14:textId="77777777" w:rsidR="000A66B7" w:rsidRPr="004F77AA" w:rsidRDefault="000A66B7" w:rsidP="000A66B7">
      <w:pPr>
        <w:widowControl w:val="0"/>
        <w:numPr>
          <w:ilvl w:val="3"/>
          <w:numId w:val="3"/>
        </w:numPr>
        <w:ind w:right="-109"/>
        <w:jc w:val="both"/>
        <w:outlineLvl w:val="2"/>
        <w:rPr>
          <w:sz w:val="32"/>
          <w:szCs w:val="32"/>
        </w:rPr>
      </w:pPr>
      <w:r w:rsidRPr="004F77AA">
        <w:rPr>
          <w:lang w:eastAsia="ar-SA"/>
        </w:rPr>
        <w:t xml:space="preserve">uz izlozi tiek aicināti Pretendenti, kuri ieguvuši vienādu novērtējumu, </w:t>
      </w:r>
    </w:p>
    <w:p w14:paraId="06A3A053" w14:textId="77777777" w:rsidR="000A66B7" w:rsidRPr="004F77AA" w:rsidRDefault="000A66B7" w:rsidP="000A66B7">
      <w:pPr>
        <w:widowControl w:val="0"/>
        <w:numPr>
          <w:ilvl w:val="3"/>
          <w:numId w:val="3"/>
        </w:numPr>
        <w:ind w:right="-109"/>
        <w:jc w:val="both"/>
        <w:outlineLvl w:val="2"/>
        <w:rPr>
          <w:sz w:val="32"/>
          <w:szCs w:val="32"/>
        </w:rPr>
      </w:pPr>
      <w:r w:rsidRPr="004F77AA">
        <w:rPr>
          <w:lang w:eastAsia="ar-SA"/>
        </w:rPr>
        <w:t>ja Pretendents neierodas uz izlozi, tā norit bez Pretendenta klātbūtnes,</w:t>
      </w:r>
    </w:p>
    <w:p w14:paraId="4E4A3AC9" w14:textId="77777777" w:rsidR="000A66B7" w:rsidRPr="004F77AA" w:rsidRDefault="000A66B7" w:rsidP="000A66B7">
      <w:pPr>
        <w:widowControl w:val="0"/>
        <w:numPr>
          <w:ilvl w:val="3"/>
          <w:numId w:val="3"/>
        </w:numPr>
        <w:ind w:right="-109"/>
        <w:jc w:val="both"/>
        <w:outlineLvl w:val="2"/>
        <w:rPr>
          <w:sz w:val="32"/>
          <w:szCs w:val="32"/>
        </w:rPr>
      </w:pPr>
      <w:r w:rsidRPr="004F77AA">
        <w:rPr>
          <w:lang w:eastAsia="ar-SA"/>
        </w:rPr>
        <w:t>izlozi uzsāk tas Pretendents (vai viņa vietā – iepirkuma komisija, ja Pretendents nav ieradies), kurš piedāvājumu iesniedzis pirmais,</w:t>
      </w:r>
    </w:p>
    <w:p w14:paraId="10BE186C" w14:textId="77777777" w:rsidR="000A66B7" w:rsidRPr="004F77AA" w:rsidRDefault="000A66B7" w:rsidP="000A66B7">
      <w:pPr>
        <w:widowControl w:val="0"/>
        <w:numPr>
          <w:ilvl w:val="3"/>
          <w:numId w:val="3"/>
        </w:numPr>
        <w:ind w:right="-109"/>
        <w:jc w:val="both"/>
        <w:outlineLvl w:val="2"/>
        <w:rPr>
          <w:sz w:val="32"/>
          <w:szCs w:val="32"/>
        </w:rPr>
      </w:pPr>
      <w:r w:rsidRPr="004F77AA">
        <w:rPr>
          <w:lang w:eastAsia="ar-SA"/>
        </w:rPr>
        <w:t>atklātā izlozē piedalās Komisijas locekļi un var piedalīties visi interesenti,</w:t>
      </w:r>
    </w:p>
    <w:p w14:paraId="1F0760FC" w14:textId="77777777" w:rsidR="000A66B7" w:rsidRDefault="000A66B7" w:rsidP="000A66B7">
      <w:pPr>
        <w:widowControl w:val="0"/>
        <w:numPr>
          <w:ilvl w:val="3"/>
          <w:numId w:val="3"/>
        </w:numPr>
        <w:ind w:right="-109"/>
        <w:jc w:val="both"/>
        <w:outlineLvl w:val="2"/>
        <w:rPr>
          <w:sz w:val="32"/>
          <w:szCs w:val="32"/>
        </w:rPr>
      </w:pPr>
      <w:r w:rsidRPr="004F77AA">
        <w:rPr>
          <w:lang w:eastAsia="ar-SA"/>
        </w:rPr>
        <w:t>izlozes gaitu protokolē,</w:t>
      </w:r>
    </w:p>
    <w:p w14:paraId="0A981650" w14:textId="7920639B" w:rsidR="00235204" w:rsidRPr="000A66B7" w:rsidRDefault="000A66B7" w:rsidP="000A66B7">
      <w:pPr>
        <w:widowControl w:val="0"/>
        <w:numPr>
          <w:ilvl w:val="3"/>
          <w:numId w:val="3"/>
        </w:numPr>
        <w:ind w:right="-109"/>
        <w:jc w:val="both"/>
        <w:outlineLvl w:val="2"/>
        <w:rPr>
          <w:sz w:val="32"/>
          <w:szCs w:val="32"/>
        </w:rPr>
      </w:pPr>
      <w:r w:rsidRPr="004F77AA">
        <w:rPr>
          <w:lang w:eastAsia="ar-SA"/>
        </w:rPr>
        <w:t>iepirkuma līguma slēgšanas tiesības piešķir Pretendentam, kurš izlozējis aizvērtu aploksni, kurā iekļauta norāde par līguma slēgšanas tiesību piešķiršanu</w:t>
      </w:r>
      <w:r>
        <w:rPr>
          <w:lang w:eastAsia="ar-SA"/>
        </w:rPr>
        <w:t>.</w:t>
      </w:r>
    </w:p>
    <w:p w14:paraId="06320183" w14:textId="35A58E27" w:rsidR="00405A89" w:rsidRPr="0033021A" w:rsidRDefault="0072576D" w:rsidP="00A02911">
      <w:pPr>
        <w:pStyle w:val="Virsraksts2"/>
      </w:pPr>
      <w:bookmarkStart w:id="227" w:name="_Toc511729232"/>
      <w:r w:rsidRPr="00140420">
        <w:t xml:space="preserve">Pretendentu </w:t>
      </w:r>
      <w:r w:rsidR="00091D5C">
        <w:t>kvalifikācijas dokumentu vērtēšana</w:t>
      </w:r>
      <w:r w:rsidRPr="0033021A">
        <w:t xml:space="preserve"> </w:t>
      </w:r>
      <w:bookmarkEnd w:id="227"/>
    </w:p>
    <w:p w14:paraId="4770B19E" w14:textId="77777777" w:rsidR="00405A89" w:rsidRDefault="00405A89" w:rsidP="00405A89">
      <w:pPr>
        <w:numPr>
          <w:ilvl w:val="1"/>
          <w:numId w:val="3"/>
        </w:numPr>
        <w:tabs>
          <w:tab w:val="left" w:pos="840"/>
        </w:tabs>
        <w:ind w:left="840" w:hanging="556"/>
        <w:jc w:val="both"/>
      </w:pPr>
      <w:bookmarkStart w:id="228" w:name="_Ref88363163"/>
      <w:r w:rsidRPr="0033021A">
        <w:t>Iepirkuma komisija ir tiesīga pretendentu kvalifikācijas atbilstības pārbaudi veikt tikai tam Pretendentam, kuram būtu piešķiramas iepirkuma līguma slēgšanas tiesības.</w:t>
      </w:r>
    </w:p>
    <w:p w14:paraId="19078C13" w14:textId="1E05C27C" w:rsidR="007C0C61" w:rsidRPr="0033021A" w:rsidRDefault="007C0C61" w:rsidP="00405A89">
      <w:pPr>
        <w:numPr>
          <w:ilvl w:val="1"/>
          <w:numId w:val="3"/>
        </w:numPr>
        <w:tabs>
          <w:tab w:val="left" w:pos="840"/>
        </w:tabs>
        <w:ind w:left="840" w:hanging="556"/>
        <w:jc w:val="both"/>
      </w:pPr>
      <w:r w:rsidRPr="001D579E">
        <w:lastRenderedPageBreak/>
        <w:t xml:space="preserve">Pretendentu kvalifikācijas pārbaudē Komisija pārbauda pretendenta atbilstību </w:t>
      </w:r>
      <w:r>
        <w:t>n</w:t>
      </w:r>
      <w:r w:rsidRPr="001D579E">
        <w:t xml:space="preserve">olikuma </w:t>
      </w:r>
      <w:r>
        <w:t>2</w:t>
      </w:r>
      <w:r w:rsidRPr="001D579E">
        <w:t>.p</w:t>
      </w:r>
      <w:r>
        <w:t>ielikumā</w:t>
      </w:r>
      <w:r w:rsidR="00FC6AE3">
        <w:t xml:space="preserve">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rsidR="00FC6AE3">
        <w:t>“Kvalifikācija”</w:t>
      </w:r>
      <w:r w:rsidR="00FC6AE3" w:rsidRPr="001D579E">
        <w:t xml:space="preserve"> </w:t>
      </w:r>
      <w:r w:rsidRPr="001D579E">
        <w:t>noteiktajiem un pretendenta iesniegtajiem dokumentiem un informācijas publiskajās datu bāzēs</w:t>
      </w:r>
      <w:r>
        <w:t>.</w:t>
      </w:r>
    </w:p>
    <w:p w14:paraId="495AC8A0" w14:textId="77777777" w:rsidR="00405A89" w:rsidRPr="0033021A" w:rsidRDefault="00405A89" w:rsidP="00405A89">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8"/>
    </w:p>
    <w:p w14:paraId="3ACF6DE1" w14:textId="368C91AB" w:rsidR="00405A89" w:rsidRDefault="00405A89" w:rsidP="002B663F">
      <w:pPr>
        <w:numPr>
          <w:ilvl w:val="2"/>
          <w:numId w:val="3"/>
        </w:numPr>
        <w:tabs>
          <w:tab w:val="clear" w:pos="1781"/>
          <w:tab w:val="num" w:pos="1560"/>
        </w:tabs>
        <w:ind w:left="1560" w:hanging="709"/>
        <w:jc w:val="both"/>
      </w:pPr>
      <w:r w:rsidRPr="00E57F36">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 pantā noteiktajā kārtībā</w:t>
      </w:r>
      <w:r w:rsidR="007C0C61" w:rsidRPr="00E57F36">
        <w:t xml:space="preserve">, </w:t>
      </w:r>
      <w:r w:rsidR="007C0C61" w:rsidRPr="00E57F36">
        <w:rPr>
          <w:lang w:eastAsia="lv-LV"/>
        </w:rPr>
        <w:t>nodrošinot vienlīdzīgu attieksmi pret visiem pretendentiem</w:t>
      </w:r>
      <w:r w:rsidRPr="00E57F36">
        <w:t>;</w:t>
      </w:r>
      <w:bookmarkStart w:id="229" w:name="_Ref91403057"/>
    </w:p>
    <w:p w14:paraId="035D8230" w14:textId="6F3DADC1" w:rsidR="002B663F" w:rsidRPr="00E57F36" w:rsidRDefault="002B663F" w:rsidP="002B663F">
      <w:pPr>
        <w:numPr>
          <w:ilvl w:val="2"/>
          <w:numId w:val="3"/>
        </w:numPr>
        <w:tabs>
          <w:tab w:val="clear" w:pos="1781"/>
          <w:tab w:val="num" w:pos="1560"/>
        </w:tabs>
        <w:ind w:left="1560" w:hanging="709"/>
        <w:jc w:val="both"/>
      </w:pPr>
      <w:r w:rsidRPr="006539D0">
        <w:t>Pretendenta piedāvājumā norādītā pieredze nav atbilstoša nolikuma 2. pielikuma „Kvalifikācija” prasībām</w:t>
      </w:r>
      <w:r>
        <w:t>.</w:t>
      </w:r>
    </w:p>
    <w:bookmarkEnd w:id="229"/>
    <w:p w14:paraId="765356A4" w14:textId="5BA85EAA" w:rsidR="007C0C61" w:rsidRDefault="007C0C61" w:rsidP="002B663F">
      <w:pPr>
        <w:numPr>
          <w:ilvl w:val="1"/>
          <w:numId w:val="3"/>
        </w:numPr>
        <w:tabs>
          <w:tab w:val="left" w:pos="993"/>
        </w:tabs>
        <w:ind w:left="993" w:hanging="567"/>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51924067" w14:textId="39E9C5C0" w:rsidR="0072576D" w:rsidRPr="0072576D" w:rsidRDefault="0072576D" w:rsidP="002B663F">
      <w:pPr>
        <w:numPr>
          <w:ilvl w:val="1"/>
          <w:numId w:val="3"/>
        </w:numPr>
        <w:tabs>
          <w:tab w:val="left" w:pos="993"/>
        </w:tabs>
        <w:ind w:left="993" w:hanging="567"/>
        <w:jc w:val="both"/>
      </w:pPr>
      <w:r>
        <w:t>Gadījumā, ja pretendenta iesniegtais piedāvājums tiek izslēgts no vērtēšanas atklātā konkursā, pamatojoties uz neatbilstību nolikumā noteiktajām kvalifikācijas prasībām</w:t>
      </w:r>
      <w:r w:rsidR="00FC6AE3">
        <w:t xml:space="preserve">, </w:t>
      </w:r>
      <w:r w:rsidR="00FC6AE3" w:rsidRPr="0033021A">
        <w:t>Komisija ir tiesīga pieņemt lēmumu par līguma slēgšanas tiesību piešķiršanu nākamajam Pretendentam, kurš piedāvājis saimnieciski visizdevīgāko piedāvājumu</w:t>
      </w:r>
      <w:r w:rsidR="00FC6AE3">
        <w:t>.</w:t>
      </w:r>
      <w:r>
        <w:t xml:space="preserve"> </w:t>
      </w:r>
    </w:p>
    <w:p w14:paraId="079CB8A8" w14:textId="6920F1D5" w:rsidR="00235204" w:rsidRPr="0033021A" w:rsidRDefault="00941E0A" w:rsidP="00A02911">
      <w:pPr>
        <w:pStyle w:val="Virsraksts2"/>
      </w:pPr>
      <w:bookmarkStart w:id="230" w:name="_Toc511729234"/>
      <w:r>
        <w:t xml:space="preserve"> </w:t>
      </w:r>
      <w:r w:rsidR="00235204" w:rsidRPr="0033021A">
        <w:t>Iepirkuma pārtraukšana</w:t>
      </w:r>
      <w:bookmarkEnd w:id="230"/>
    </w:p>
    <w:p w14:paraId="2264C459" w14:textId="585DC7C7"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w:t>
      </w:r>
      <w:r w:rsidR="00405A89">
        <w:t>2</w:t>
      </w:r>
      <w:r w:rsidR="006C6873">
        <w:t>1</w:t>
      </w:r>
      <w:r w:rsidR="00FC6AE3">
        <w:t>.</w:t>
      </w:r>
      <w:r w:rsidRPr="0033021A">
        <w:t>4. punktā minēto informāciju vienlaikus visiem Pretendentiem, kurā informē par visiem iemesliem, kuru dēļ iepirkuma procedūra ir pārtraukta.</w:t>
      </w:r>
    </w:p>
    <w:p w14:paraId="0ECD5078" w14:textId="6E84BB51" w:rsidR="00235204" w:rsidRPr="0033021A" w:rsidRDefault="00235204" w:rsidP="00A02911">
      <w:pPr>
        <w:pStyle w:val="Virsraksts2"/>
      </w:pPr>
      <w:bookmarkStart w:id="231" w:name="_Toc511729235"/>
      <w:r w:rsidRPr="0033021A">
        <w:t>Pretendenta pārbaude pirms lēmuma pieņemšanas par līguma slēgšanu</w:t>
      </w:r>
      <w:bookmarkEnd w:id="231"/>
    </w:p>
    <w:p w14:paraId="03B52A8E" w14:textId="455586EC" w:rsidR="009D2005" w:rsidRDefault="009D2005" w:rsidP="002B663F">
      <w:pPr>
        <w:pStyle w:val="Sarakstarindkopa"/>
        <w:numPr>
          <w:ilvl w:val="1"/>
          <w:numId w:val="3"/>
        </w:numPr>
        <w:ind w:left="993" w:hanging="567"/>
        <w:jc w:val="both"/>
      </w:pPr>
      <w:bookmarkStart w:id="232"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sidR="005A070A">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FC6AE3" w:rsidRDefault="00091D5C" w:rsidP="002B663F">
      <w:pPr>
        <w:pStyle w:val="Sarakstarindkopa"/>
        <w:numPr>
          <w:ilvl w:val="1"/>
          <w:numId w:val="3"/>
        </w:numPr>
        <w:ind w:left="993" w:hanging="567"/>
        <w:jc w:val="both"/>
      </w:pPr>
      <w:r w:rsidRPr="00FC6AE3">
        <w:t>Pasūtītājs neizslēgs Pretendentu no dalības iepirkuma procedūrā, ja ir iestājušies Publisko iepirkumu likuma 42. panta ceturtās daļas nosacījumi.</w:t>
      </w:r>
    </w:p>
    <w:p w14:paraId="582E40A8" w14:textId="77777777" w:rsidR="009D2005" w:rsidRPr="00FC6AE3" w:rsidRDefault="009D2005" w:rsidP="002B663F">
      <w:pPr>
        <w:pStyle w:val="Sarakstarindkopa"/>
        <w:numPr>
          <w:ilvl w:val="1"/>
          <w:numId w:val="3"/>
        </w:numPr>
        <w:ind w:left="993" w:hanging="567"/>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A8FF437" w14:textId="1ED9789C" w:rsidR="00FC6AE3" w:rsidRPr="0033021A" w:rsidRDefault="00FC6AE3" w:rsidP="002B663F">
      <w:pPr>
        <w:pStyle w:val="Sarakstarindkopa"/>
        <w:numPr>
          <w:ilvl w:val="1"/>
          <w:numId w:val="3"/>
        </w:numPr>
        <w:ind w:left="993" w:hanging="567"/>
        <w:jc w:val="both"/>
      </w:pPr>
      <w:r>
        <w:t>Gadījumā, ja pretendents, kuram piešķiramas iepirkuma līguma slēgšanas tiesības atklātā konkursā, tiek izslēgts pamatojoties uz nolikuma 2</w:t>
      </w:r>
      <w:r w:rsidR="00CC5BDE">
        <w:t>0</w:t>
      </w:r>
      <w:r>
        <w:t>.1. un 2</w:t>
      </w:r>
      <w:r w:rsidR="00CC5BDE">
        <w:t>0</w:t>
      </w:r>
      <w:r>
        <w:t xml:space="preserve">.3.punktā noteiktajiem izslēgšanas gadījumiem, </w:t>
      </w:r>
      <w:r w:rsidRPr="0033021A">
        <w:t>Komisija ir tiesīga pieņemt lēmumu par līguma slēgšanas tiesību piešķiršanu nākamajam Pretendentam, kurš piedāvājis saimnieciski visizdevīgāko piedāvājumu</w:t>
      </w:r>
      <w:r>
        <w:t>.</w:t>
      </w:r>
    </w:p>
    <w:p w14:paraId="3A645515" w14:textId="10C46A41" w:rsidR="00235204" w:rsidRPr="0033021A" w:rsidRDefault="00235204" w:rsidP="00A02911">
      <w:pPr>
        <w:pStyle w:val="Virsraksts2"/>
      </w:pPr>
      <w:r w:rsidRPr="0033021A">
        <w:lastRenderedPageBreak/>
        <w:t>Lēmuma pieņemšana, paziņošana un līguma slēgšana</w:t>
      </w:r>
      <w:bookmarkEnd w:id="232"/>
    </w:p>
    <w:p w14:paraId="3620CD70" w14:textId="0A00BAF9" w:rsidR="00235204" w:rsidRPr="0033021A" w:rsidRDefault="00235204" w:rsidP="002B663F">
      <w:pPr>
        <w:numPr>
          <w:ilvl w:val="1"/>
          <w:numId w:val="3"/>
        </w:numPr>
        <w:ind w:left="993" w:hanging="567"/>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B663F">
      <w:pPr>
        <w:numPr>
          <w:ilvl w:val="1"/>
          <w:numId w:val="3"/>
        </w:numPr>
        <w:ind w:left="993" w:hanging="567"/>
        <w:jc w:val="both"/>
      </w:pPr>
      <w:r w:rsidRPr="0033021A">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2B663F">
      <w:pPr>
        <w:pStyle w:val="Sarakstarindkopa"/>
        <w:numPr>
          <w:ilvl w:val="1"/>
          <w:numId w:val="3"/>
        </w:numPr>
        <w:ind w:left="993" w:hanging="567"/>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B663F">
      <w:pPr>
        <w:numPr>
          <w:ilvl w:val="1"/>
          <w:numId w:val="3"/>
        </w:numPr>
        <w:ind w:left="993" w:hanging="567"/>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punktu, var iesniegt Iepirkumu uzraudzības birojam iesniegumu par iepirkuma procedūras pārkāpumiem.</w:t>
      </w:r>
    </w:p>
    <w:p w14:paraId="28CB2038" w14:textId="77777777" w:rsidR="00235204" w:rsidRPr="0033021A" w:rsidRDefault="00235204" w:rsidP="002B663F">
      <w:pPr>
        <w:numPr>
          <w:ilvl w:val="1"/>
          <w:numId w:val="3"/>
        </w:numPr>
        <w:ind w:left="993" w:hanging="567"/>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B663F">
      <w:pPr>
        <w:numPr>
          <w:ilvl w:val="1"/>
          <w:numId w:val="3"/>
        </w:numPr>
        <w:ind w:left="993" w:hanging="567"/>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2B663F">
      <w:pPr>
        <w:numPr>
          <w:ilvl w:val="1"/>
          <w:numId w:val="3"/>
        </w:numPr>
        <w:ind w:left="993" w:hanging="567"/>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B663F">
      <w:pPr>
        <w:numPr>
          <w:ilvl w:val="1"/>
          <w:numId w:val="3"/>
        </w:numPr>
        <w:ind w:left="993" w:hanging="567"/>
        <w:jc w:val="both"/>
      </w:pPr>
      <w:r w:rsidRPr="0033021A">
        <w:t>Izraudzītajam Pretendentam:</w:t>
      </w:r>
    </w:p>
    <w:p w14:paraId="013B33E3" w14:textId="7BC1D413" w:rsidR="00235204" w:rsidRPr="0033021A" w:rsidRDefault="00CF49B1" w:rsidP="00235204">
      <w:pPr>
        <w:numPr>
          <w:ilvl w:val="2"/>
          <w:numId w:val="3"/>
        </w:numPr>
        <w:ind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w:t>
      </w:r>
      <w:r w:rsidR="006C6873">
        <w:t xml:space="preserve"> vai jāiesniedz sabiedrības līgums</w:t>
      </w:r>
      <w:r w:rsidR="001C485F" w:rsidRPr="0033021A">
        <w:t>;</w:t>
      </w:r>
      <w:r w:rsidR="00990D72"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B663F">
      <w:pPr>
        <w:numPr>
          <w:ilvl w:val="1"/>
          <w:numId w:val="3"/>
        </w:numPr>
        <w:ind w:left="993" w:hanging="567"/>
        <w:jc w:val="both"/>
      </w:pPr>
      <w:r w:rsidRPr="0033021A">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B663F">
      <w:pPr>
        <w:numPr>
          <w:ilvl w:val="1"/>
          <w:numId w:val="3"/>
        </w:numPr>
        <w:ind w:left="1134" w:hanging="708"/>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B663F">
      <w:pPr>
        <w:numPr>
          <w:ilvl w:val="1"/>
          <w:numId w:val="3"/>
        </w:numPr>
        <w:ind w:left="1134" w:hanging="708"/>
        <w:jc w:val="both"/>
      </w:pPr>
      <w:r w:rsidRPr="0033021A">
        <w:lastRenderedPageBreak/>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B663F">
      <w:pPr>
        <w:numPr>
          <w:ilvl w:val="1"/>
          <w:numId w:val="3"/>
        </w:numPr>
        <w:ind w:left="1134" w:hanging="708"/>
        <w:jc w:val="both"/>
      </w:pPr>
      <w:r w:rsidRPr="0033021A">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33021A">
        <w:rPr>
          <w:i/>
          <w:iCs/>
          <w:u w:val="single"/>
        </w:rPr>
        <w:t xml:space="preserve">pārtraukt </w:t>
      </w:r>
      <w:r w:rsidRPr="0033021A">
        <w:t>konkursu, neizvēloties nevienu piedāvājumu.</w:t>
      </w:r>
    </w:p>
    <w:p w14:paraId="7DC785B6" w14:textId="6B6B66CC" w:rsidR="00235204" w:rsidRPr="00205AA6" w:rsidRDefault="00235204" w:rsidP="00A02911">
      <w:pPr>
        <w:pStyle w:val="Virsraksts2"/>
      </w:pPr>
      <w:bookmarkStart w:id="233" w:name="_Toc58053991"/>
      <w:r w:rsidRPr="00205AA6">
        <w:t>Atklāta konkursa nolikuma pielikumi</w:t>
      </w:r>
    </w:p>
    <w:p w14:paraId="6A61A4E1" w14:textId="30F47B47"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baseform" w:val="nolikum|s"/>
          <w:attr w:name="id" w:val="-1"/>
          <w:attr w:name="text" w:val="nolikumam"/>
        </w:smartTagPr>
        <w:r w:rsidRPr="0033021A">
          <w:rPr>
            <w:b w:val="0"/>
          </w:rPr>
          <w:t>nolikumam</w:t>
        </w:r>
      </w:smartTag>
      <w:r w:rsidRPr="0033021A">
        <w:rPr>
          <w:b w:val="0"/>
        </w:rPr>
        <w:t xml:space="preserve"> ir pievienoti </w:t>
      </w:r>
      <w:r w:rsidR="007C00EC">
        <w:rPr>
          <w:b w:val="0"/>
        </w:rPr>
        <w:t>8</w:t>
      </w:r>
      <w:r w:rsidRPr="0033021A">
        <w:rPr>
          <w:b w:val="0"/>
        </w:rPr>
        <w:t xml:space="preserve"> (</w:t>
      </w:r>
      <w:r w:rsidR="006B4F36">
        <w:rPr>
          <w:b w:val="0"/>
        </w:rPr>
        <w:t>astoņi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1284D235"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0B17BE">
        <w:rPr>
          <w:b w:val="0"/>
        </w:rPr>
        <w:t xml:space="preserve"> </w:t>
      </w:r>
      <w:r w:rsidR="002E425A">
        <w:rPr>
          <w:b w:val="0"/>
        </w:rPr>
        <w:t>2</w:t>
      </w:r>
      <w:r w:rsidRPr="0033021A">
        <w:rPr>
          <w:b w:val="0"/>
        </w:rPr>
        <w:t xml:space="preserve"> (</w:t>
      </w:r>
      <w:r w:rsidR="002E425A">
        <w:rPr>
          <w:b w:val="0"/>
        </w:rPr>
        <w:t>d</w:t>
      </w:r>
      <w:r w:rsidR="00614F05">
        <w:rPr>
          <w:b w:val="0"/>
        </w:rPr>
        <w:t>i</w:t>
      </w:r>
      <w:r w:rsidR="002E425A">
        <w:rPr>
          <w:b w:val="0"/>
        </w:rPr>
        <w:t>v</w:t>
      </w:r>
      <w:r w:rsidRPr="0033021A">
        <w:rPr>
          <w:b w:val="0"/>
        </w:rPr>
        <w:t>ām) lapām;</w:t>
      </w:r>
    </w:p>
    <w:p w14:paraId="0DD7F4E8" w14:textId="1A70241C" w:rsidR="00235204" w:rsidRPr="006B4F36" w:rsidRDefault="00235204" w:rsidP="00235204">
      <w:pPr>
        <w:pStyle w:val="Pamatteksts"/>
        <w:numPr>
          <w:ilvl w:val="2"/>
          <w:numId w:val="3"/>
        </w:numPr>
        <w:tabs>
          <w:tab w:val="num" w:pos="1276"/>
        </w:tabs>
        <w:ind w:left="1276" w:hanging="709"/>
        <w:jc w:val="left"/>
        <w:rPr>
          <w:b w:val="0"/>
        </w:rPr>
      </w:pPr>
      <w:r w:rsidRPr="0033021A">
        <w:rPr>
          <w:b w:val="0"/>
        </w:rPr>
        <w:t>3. pielik</w:t>
      </w:r>
      <w:r w:rsidR="00A60904" w:rsidRPr="0033021A">
        <w:rPr>
          <w:b w:val="0"/>
        </w:rPr>
        <w:t xml:space="preserve">ums: </w:t>
      </w:r>
      <w:r w:rsidR="00A60904" w:rsidRPr="006B4F36">
        <w:rPr>
          <w:b w:val="0"/>
        </w:rPr>
        <w:t xml:space="preserve">Tehniskā specifikācija uz </w:t>
      </w:r>
      <w:r w:rsidR="00AC1B6C">
        <w:rPr>
          <w:b w:val="0"/>
        </w:rPr>
        <w:t xml:space="preserve">6 </w:t>
      </w:r>
      <w:r w:rsidRPr="006B4F36">
        <w:rPr>
          <w:b w:val="0"/>
        </w:rPr>
        <w:t>(</w:t>
      </w:r>
      <w:r w:rsidR="00AC1B6C">
        <w:rPr>
          <w:b w:val="0"/>
        </w:rPr>
        <w:t>sešām</w:t>
      </w:r>
      <w:r w:rsidRPr="006B4F36">
        <w:rPr>
          <w:b w:val="0"/>
        </w:rPr>
        <w:t>) lapām;</w:t>
      </w:r>
    </w:p>
    <w:p w14:paraId="30DB1C6F" w14:textId="307662D9" w:rsidR="00235204" w:rsidRPr="006B4F36" w:rsidRDefault="00235204" w:rsidP="00235204">
      <w:pPr>
        <w:pStyle w:val="Pamatteksts"/>
        <w:numPr>
          <w:ilvl w:val="2"/>
          <w:numId w:val="3"/>
        </w:numPr>
        <w:tabs>
          <w:tab w:val="num" w:pos="1276"/>
        </w:tabs>
        <w:ind w:left="1276" w:hanging="709"/>
        <w:jc w:val="left"/>
        <w:rPr>
          <w:b w:val="0"/>
        </w:rPr>
      </w:pPr>
      <w:r w:rsidRPr="006B4F36">
        <w:rPr>
          <w:b w:val="0"/>
        </w:rPr>
        <w:t>4. pielikums: Līguma projekt</w:t>
      </w:r>
      <w:r w:rsidR="00E57F36" w:rsidRPr="006B4F36">
        <w:rPr>
          <w:b w:val="0"/>
        </w:rPr>
        <w:t>s</w:t>
      </w:r>
      <w:r w:rsidRPr="006B4F36">
        <w:rPr>
          <w:b w:val="0"/>
        </w:rPr>
        <w:t xml:space="preserve"> uz </w:t>
      </w:r>
      <w:r w:rsidR="00E42969" w:rsidRPr="006B4F36">
        <w:rPr>
          <w:b w:val="0"/>
        </w:rPr>
        <w:t>7</w:t>
      </w:r>
      <w:r w:rsidR="00E36BB9" w:rsidRPr="006B4F36">
        <w:rPr>
          <w:b w:val="0"/>
        </w:rPr>
        <w:t xml:space="preserve"> </w:t>
      </w:r>
      <w:r w:rsidRPr="006B4F36">
        <w:rPr>
          <w:b w:val="0"/>
        </w:rPr>
        <w:t>(</w:t>
      </w:r>
      <w:r w:rsidR="00E42969" w:rsidRPr="006B4F36">
        <w:rPr>
          <w:b w:val="0"/>
        </w:rPr>
        <w:t>septiņām</w:t>
      </w:r>
      <w:r w:rsidRPr="006B4F36">
        <w:rPr>
          <w:b w:val="0"/>
        </w:rPr>
        <w:t>) lapām;</w:t>
      </w:r>
    </w:p>
    <w:p w14:paraId="1D3D0378" w14:textId="687DF15F" w:rsidR="007C00EC" w:rsidRPr="0033021A" w:rsidRDefault="007C00EC" w:rsidP="00235204">
      <w:pPr>
        <w:pStyle w:val="Pamatteksts"/>
        <w:numPr>
          <w:ilvl w:val="2"/>
          <w:numId w:val="3"/>
        </w:numPr>
        <w:tabs>
          <w:tab w:val="num" w:pos="1276"/>
        </w:tabs>
        <w:ind w:left="1276" w:hanging="709"/>
        <w:jc w:val="left"/>
        <w:rPr>
          <w:b w:val="0"/>
        </w:rPr>
      </w:pPr>
      <w:r>
        <w:rPr>
          <w:b w:val="0"/>
        </w:rPr>
        <w:t>5. pielikums: Kvalifikācijas veidlapa uz 1 (vienas) lapas;</w:t>
      </w:r>
    </w:p>
    <w:p w14:paraId="55934B36" w14:textId="118E5F44" w:rsidR="00235204" w:rsidRPr="0033021A" w:rsidRDefault="007C00EC" w:rsidP="00235204">
      <w:pPr>
        <w:pStyle w:val="Pamatteksts"/>
        <w:numPr>
          <w:ilvl w:val="2"/>
          <w:numId w:val="3"/>
        </w:numPr>
        <w:tabs>
          <w:tab w:val="num" w:pos="1276"/>
        </w:tabs>
        <w:ind w:left="1276" w:hanging="709"/>
        <w:jc w:val="left"/>
        <w:rPr>
          <w:b w:val="0"/>
        </w:rPr>
      </w:pPr>
      <w:r>
        <w:rPr>
          <w:b w:val="0"/>
        </w:rPr>
        <w:t>6</w:t>
      </w:r>
      <w:r w:rsidR="00235204" w:rsidRPr="0033021A">
        <w:rPr>
          <w:b w:val="0"/>
        </w:rPr>
        <w:t>.</w:t>
      </w:r>
      <w:r w:rsidR="00F52F70" w:rsidRPr="0033021A">
        <w:rPr>
          <w:b w:val="0"/>
        </w:rPr>
        <w:t xml:space="preserve"> </w:t>
      </w:r>
      <w:r w:rsidR="00235204" w:rsidRPr="0033021A">
        <w:rPr>
          <w:b w:val="0"/>
        </w:rPr>
        <w:t xml:space="preserve">pielikums: Finanšu piedāvājums uz </w:t>
      </w:r>
      <w:r w:rsidR="000F386A">
        <w:rPr>
          <w:b w:val="0"/>
        </w:rPr>
        <w:t>2</w:t>
      </w:r>
      <w:r w:rsidR="00235204" w:rsidRPr="0033021A">
        <w:rPr>
          <w:b w:val="0"/>
        </w:rPr>
        <w:t xml:space="preserve"> (</w:t>
      </w:r>
      <w:r w:rsidR="000F386A">
        <w:rPr>
          <w:b w:val="0"/>
        </w:rPr>
        <w:t>divām</w:t>
      </w:r>
      <w:r w:rsidR="00235204" w:rsidRPr="0033021A">
        <w:rPr>
          <w:b w:val="0"/>
        </w:rPr>
        <w:t>) lap</w:t>
      </w:r>
      <w:r w:rsidR="00E57F36">
        <w:rPr>
          <w:b w:val="0"/>
        </w:rPr>
        <w:t>ām</w:t>
      </w:r>
      <w:r w:rsidR="00235204" w:rsidRPr="0033021A">
        <w:rPr>
          <w:b w:val="0"/>
        </w:rPr>
        <w:t>;</w:t>
      </w:r>
    </w:p>
    <w:p w14:paraId="7D16B739" w14:textId="23B94C08" w:rsidR="005F3305" w:rsidRDefault="007C00EC" w:rsidP="00235204">
      <w:pPr>
        <w:pStyle w:val="Pamatteksts"/>
        <w:numPr>
          <w:ilvl w:val="2"/>
          <w:numId w:val="3"/>
        </w:numPr>
        <w:tabs>
          <w:tab w:val="num" w:pos="1276"/>
        </w:tabs>
        <w:ind w:left="1276" w:hanging="709"/>
        <w:jc w:val="left"/>
        <w:rPr>
          <w:b w:val="0"/>
        </w:rPr>
      </w:pPr>
      <w:r>
        <w:rPr>
          <w:b w:val="0"/>
        </w:rPr>
        <w:t>7</w:t>
      </w:r>
      <w:r w:rsidR="00831AC8" w:rsidRPr="0033021A">
        <w:rPr>
          <w:b w:val="0"/>
        </w:rPr>
        <w:t>.</w:t>
      </w:r>
      <w:r>
        <w:rPr>
          <w:b w:val="0"/>
        </w:rPr>
        <w:t xml:space="preserve"> </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5F3305">
        <w:rPr>
          <w:b w:val="0"/>
        </w:rPr>
        <w:t>;</w:t>
      </w:r>
    </w:p>
    <w:p w14:paraId="1F992822" w14:textId="6F3A3EFE" w:rsidR="00831AC8" w:rsidRPr="006B4F36" w:rsidRDefault="007C00EC" w:rsidP="005F3305">
      <w:pPr>
        <w:pStyle w:val="Pamatteksts"/>
        <w:numPr>
          <w:ilvl w:val="2"/>
          <w:numId w:val="3"/>
        </w:numPr>
        <w:tabs>
          <w:tab w:val="num" w:pos="1276"/>
          <w:tab w:val="left" w:pos="2268"/>
        </w:tabs>
        <w:ind w:left="2552" w:hanging="1985"/>
        <w:rPr>
          <w:b w:val="0"/>
        </w:rPr>
      </w:pPr>
      <w:r w:rsidRPr="006B4F36">
        <w:rPr>
          <w:b w:val="0"/>
        </w:rPr>
        <w:t>8</w:t>
      </w:r>
      <w:r w:rsidR="005F3305" w:rsidRPr="006B4F36">
        <w:rPr>
          <w:b w:val="0"/>
        </w:rPr>
        <w:t>.</w:t>
      </w:r>
      <w:r w:rsidRPr="006B4F36">
        <w:rPr>
          <w:b w:val="0"/>
        </w:rPr>
        <w:t xml:space="preserve"> </w:t>
      </w:r>
      <w:r w:rsidR="005F3305" w:rsidRPr="006B4F36">
        <w:rPr>
          <w:b w:val="0"/>
        </w:rPr>
        <w:t xml:space="preserve">pielikums: </w:t>
      </w:r>
      <w:r w:rsidR="00E57F36" w:rsidRPr="006B4F36">
        <w:rPr>
          <w:b w:val="0"/>
        </w:rPr>
        <w:t xml:space="preserve">Tehniskā piedāvājuma </w:t>
      </w:r>
      <w:r w:rsidR="005F3305" w:rsidRPr="006B4F36">
        <w:rPr>
          <w:b w:val="0"/>
        </w:rPr>
        <w:t xml:space="preserve">veidlapa uz </w:t>
      </w:r>
      <w:r w:rsidR="003C4EE2">
        <w:rPr>
          <w:b w:val="0"/>
        </w:rPr>
        <w:t>5</w:t>
      </w:r>
      <w:r w:rsidR="005F3305" w:rsidRPr="006B4F36">
        <w:rPr>
          <w:b w:val="0"/>
        </w:rPr>
        <w:t xml:space="preserve"> (</w:t>
      </w:r>
      <w:r w:rsidR="003C4EE2">
        <w:rPr>
          <w:b w:val="0"/>
        </w:rPr>
        <w:t>piecām</w:t>
      </w:r>
      <w:r w:rsidR="005F3305" w:rsidRPr="006B4F36">
        <w:rPr>
          <w:b w:val="0"/>
        </w:rPr>
        <w:t>) lapām</w:t>
      </w:r>
      <w:r w:rsidR="008C7C54" w:rsidRPr="006B4F36">
        <w:rPr>
          <w:b w:val="0"/>
        </w:rPr>
        <w:t>.</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47274950" w:rsidR="00235204" w:rsidRPr="0033021A" w:rsidRDefault="00EB2D05" w:rsidP="00235204">
      <w:pPr>
        <w:ind w:left="360" w:hanging="360"/>
        <w:jc w:val="both"/>
        <w:rPr>
          <w:b/>
          <w:bCs/>
        </w:rPr>
      </w:pPr>
      <w:r w:rsidRPr="0033021A">
        <w:t>I</w:t>
      </w:r>
      <w:r w:rsidR="00235204" w:rsidRPr="0033021A">
        <w:t>epirkumu komisijas priekšsēdētāj</w:t>
      </w:r>
      <w:r w:rsidR="00133D4D" w:rsidRPr="0033021A">
        <w:t>s</w:t>
      </w:r>
      <w:r w:rsidR="00235204" w:rsidRPr="0033021A">
        <w:tab/>
      </w:r>
      <w:r w:rsidR="00235204" w:rsidRPr="0033021A">
        <w:tab/>
      </w:r>
      <w:r w:rsidR="00235204" w:rsidRPr="0033021A">
        <w:tab/>
      </w:r>
      <w:r w:rsidR="00235204" w:rsidRPr="0033021A">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33021A">
        <w:tab/>
      </w:r>
      <w:r w:rsidR="00133D4D" w:rsidRPr="0033021A">
        <w:tab/>
      </w:r>
      <w:r w:rsidR="00133D4D" w:rsidRPr="0033021A">
        <w:tab/>
        <w:t xml:space="preserve">        J.</w:t>
      </w:r>
      <w:r w:rsidR="000E4B35" w:rsidRPr="0033021A">
        <w:t xml:space="preserve"> </w:t>
      </w:r>
      <w:r w:rsidR="00133D4D" w:rsidRPr="0033021A">
        <w:t>Graudiņš</w:t>
      </w:r>
      <w:r w:rsidR="00235204" w:rsidRPr="0033021A">
        <w:rPr>
          <w:b/>
          <w:bCs/>
        </w:rPr>
        <w:br w:type="page"/>
      </w:r>
    </w:p>
    <w:p w14:paraId="5F10CEB4" w14:textId="2BC0B353" w:rsidR="00AF4270" w:rsidRPr="0033021A" w:rsidRDefault="00D53F8E" w:rsidP="00351E0A">
      <w:pPr>
        <w:pStyle w:val="Sarakstarindkopa"/>
        <w:numPr>
          <w:ilvl w:val="0"/>
          <w:numId w:val="8"/>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29805E0E" w:rsidR="00235204" w:rsidRPr="00AB6DB1" w:rsidRDefault="00D948FF" w:rsidP="00AB6DB1">
      <w:pPr>
        <w:jc w:val="right"/>
      </w:pPr>
      <w:r w:rsidRPr="00AB6DB1">
        <w:t>A</w:t>
      </w:r>
      <w:r w:rsidR="00235204" w:rsidRPr="00AB6DB1">
        <w:t xml:space="preserve">tklāta konkursa </w:t>
      </w:r>
      <w:bookmarkStart w:id="246" w:name="_Hlk74209335"/>
      <w:r w:rsidR="00A77D3B" w:rsidRPr="00AB6DB1">
        <w:rPr>
          <w:lang w:eastAsia="ar-SA"/>
        </w:rPr>
        <w:t>“</w:t>
      </w:r>
      <w:r w:rsidR="00AB6DB1" w:rsidRPr="00AB6DB1">
        <w:t>Gaismas tehnikas piegāde Limbažu Bērnu un jauniešu centram</w:t>
      </w:r>
      <w:r w:rsidR="00235204" w:rsidRPr="00AB6DB1">
        <w:t>”, iepirkuma identifikācijas Nr. LNP</w:t>
      </w:r>
      <w:r w:rsidR="00134A31" w:rsidRPr="00AB6DB1">
        <w:t xml:space="preserve"> </w:t>
      </w:r>
      <w:bookmarkEnd w:id="246"/>
      <w:r w:rsidR="003C1ABF" w:rsidRPr="00AB6DB1">
        <w:t>2026/</w:t>
      </w:r>
      <w:r w:rsidR="00AB6DB1">
        <w:t>1</w:t>
      </w:r>
      <w:r w:rsidR="003C1ABF" w:rsidRPr="00AB6DB1">
        <w:t>24</w:t>
      </w:r>
      <w:r w:rsidR="00235204" w:rsidRPr="00AB6DB1">
        <w:t>, nolikumam</w:t>
      </w:r>
    </w:p>
    <w:p w14:paraId="1C7292E3" w14:textId="6E1DCA09" w:rsidR="00235204" w:rsidRPr="0033021A" w:rsidRDefault="00235204" w:rsidP="00235204">
      <w:pPr>
        <w:pStyle w:val="Virsraksts3"/>
        <w:ind w:left="720"/>
        <w:jc w:val="center"/>
        <w:rPr>
          <w:b/>
          <w:sz w:val="24"/>
          <w:szCs w:val="24"/>
        </w:rPr>
      </w:pPr>
      <w:bookmarkStart w:id="247"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47"/>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1"/>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2B028021" w:rsidR="00235204" w:rsidRPr="0033021A" w:rsidRDefault="00235204" w:rsidP="00235204">
      <w:pPr>
        <w:spacing w:before="120"/>
        <w:ind w:firstLine="720"/>
        <w:jc w:val="both"/>
      </w:pPr>
      <w:r w:rsidRPr="0033021A">
        <w:t xml:space="preserve">Iesniedzot šo pieteikumu atklātam konkursam </w:t>
      </w:r>
      <w:r w:rsidR="00A77D3B">
        <w:rPr>
          <w:color w:val="000000"/>
          <w:lang w:eastAsia="ar-SA"/>
        </w:rPr>
        <w:t>“</w:t>
      </w:r>
      <w:r w:rsidR="00AB6DB1" w:rsidRPr="00AB6DB1">
        <w:t>Gaismas tehnikas piegāde Limbažu Bērnu un jauniešu centram</w:t>
      </w:r>
      <w:r w:rsidR="00134A31" w:rsidRPr="0033021A">
        <w:rPr>
          <w:color w:val="000000"/>
        </w:rPr>
        <w:t xml:space="preserve">”, iepirkuma identifikācijas Nr. LNP </w:t>
      </w:r>
      <w:r w:rsidR="003C1ABF">
        <w:rPr>
          <w:color w:val="000000"/>
        </w:rPr>
        <w:t>2026/</w:t>
      </w:r>
      <w:r w:rsidR="00AB6DB1">
        <w:rPr>
          <w:color w:val="000000"/>
        </w:rPr>
        <w:t>1</w:t>
      </w:r>
      <w:r w:rsidR="003C1ABF">
        <w:rPr>
          <w:color w:val="000000"/>
        </w:rPr>
        <w:t>24</w:t>
      </w:r>
      <w:r w:rsidRPr="0033021A">
        <w:rPr>
          <w:bCs/>
        </w:rPr>
        <w:t>:</w:t>
      </w:r>
    </w:p>
    <w:p w14:paraId="2263B02A" w14:textId="77777777" w:rsidR="00235204" w:rsidRPr="0033021A" w:rsidRDefault="00235204" w:rsidP="00351E0A">
      <w:pPr>
        <w:numPr>
          <w:ilvl w:val="0"/>
          <w:numId w:val="5"/>
        </w:numPr>
        <w:ind w:right="-709"/>
        <w:jc w:val="both"/>
      </w:pPr>
      <w:r w:rsidRPr="0033021A">
        <w:t>Apliecinām piedāvājumā sniegto ziņu patiesumu un precizitāti.</w:t>
      </w:r>
    </w:p>
    <w:p w14:paraId="6569F314" w14:textId="3CA40681"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351E0A">
      <w:pPr>
        <w:numPr>
          <w:ilvl w:val="0"/>
          <w:numId w:val="5"/>
        </w:numPr>
        <w:jc w:val="both"/>
      </w:pPr>
      <w:r w:rsidRPr="0033021A">
        <w:rPr>
          <w:lang w:eastAsia="lv-LV"/>
        </w:rP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351E0A">
      <w:pPr>
        <w:numPr>
          <w:ilvl w:val="0"/>
          <w:numId w:val="5"/>
        </w:numPr>
        <w:jc w:val="both"/>
      </w:pPr>
      <w:r w:rsidRPr="0033021A">
        <w:t>Piedāvātajā līgumcenā esam ievērtējuši izmaksas un resursus, kas ir nepieciešami līguma izpildei līguma projektā noteiktajā kvalitātē un termiņā.</w:t>
      </w:r>
    </w:p>
    <w:p w14:paraId="160775FB" w14:textId="3FA6153E" w:rsidR="00134A31" w:rsidRPr="0033021A" w:rsidRDefault="00134A31" w:rsidP="0084073D">
      <w:pPr>
        <w:rPr>
          <w:b/>
          <w:color w:val="FF0000"/>
        </w:rPr>
      </w:pPr>
      <w:bookmarkStart w:id="248" w:name="OLE_LINK14"/>
      <w:bookmarkStart w:id="249" w:name="OLE_LINK15"/>
    </w:p>
    <w:p w14:paraId="6189B3E7" w14:textId="77777777" w:rsidR="00583534" w:rsidRPr="0033021A" w:rsidRDefault="00583534" w:rsidP="0084073D">
      <w:pPr>
        <w:rPr>
          <w:b/>
          <w:color w:val="FF0000"/>
        </w:rPr>
      </w:pPr>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77777777" w:rsidR="00235204" w:rsidRPr="0033021A" w:rsidRDefault="00235204" w:rsidP="00235204">
            <w:pPr>
              <w:pStyle w:val="Default"/>
              <w:jc w:val="both"/>
              <w:rPr>
                <w:i/>
              </w:rPr>
            </w:pPr>
            <w:r w:rsidRPr="0033021A">
              <w:rPr>
                <w:i/>
              </w:rPr>
              <w:t>Piegādātāju apvienības dalībnieks atbilst 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351E0A">
      <w:pPr>
        <w:pStyle w:val="Sarakstarindkopa"/>
        <w:numPr>
          <w:ilvl w:val="0"/>
          <w:numId w:val="8"/>
        </w:numPr>
        <w:ind w:right="54"/>
        <w:jc w:val="right"/>
      </w:pPr>
      <w:bookmarkStart w:id="250" w:name="_Toc58053994"/>
      <w:r w:rsidRPr="0033021A">
        <w:rPr>
          <w:b/>
          <w:bCs/>
        </w:rPr>
        <w:lastRenderedPageBreak/>
        <w:t xml:space="preserve">pielikums </w:t>
      </w:r>
    </w:p>
    <w:p w14:paraId="564EE244" w14:textId="77777777" w:rsidR="00AF4270" w:rsidRPr="0033021A" w:rsidRDefault="00AF4270" w:rsidP="00AF4270">
      <w:pPr>
        <w:pStyle w:val="Sarakstarindkopa"/>
        <w:ind w:right="54"/>
        <w:jc w:val="center"/>
      </w:pPr>
    </w:p>
    <w:p w14:paraId="2085E2C9" w14:textId="7F7F97AF" w:rsidR="00235204" w:rsidRPr="0033021A" w:rsidRDefault="00D948FF" w:rsidP="00ED302B">
      <w:pPr>
        <w:jc w:val="right"/>
        <w:rPr>
          <w:color w:val="000000"/>
        </w:rPr>
      </w:pPr>
      <w:r w:rsidRPr="0033021A">
        <w:t>A</w:t>
      </w:r>
      <w:r w:rsidR="00235204" w:rsidRPr="0033021A">
        <w:t xml:space="preserve">tklāta konkursa </w:t>
      </w:r>
      <w:r w:rsidR="00235204" w:rsidRPr="0033021A">
        <w:rPr>
          <w:color w:val="000000"/>
          <w:lang w:eastAsia="ar-SA"/>
        </w:rPr>
        <w:t>„</w:t>
      </w:r>
      <w:r w:rsidR="00AB6DB1" w:rsidRPr="00AB6DB1">
        <w:t>Gaismas tehnikas piegāde Limbažu Bērnu un jauniešu centram</w:t>
      </w:r>
      <w:r w:rsidR="00134A31" w:rsidRPr="0033021A">
        <w:rPr>
          <w:color w:val="000000"/>
        </w:rPr>
        <w:t xml:space="preserve">”, iepirkuma identifikācijas Nr. LNP </w:t>
      </w:r>
      <w:r w:rsidR="003C1ABF">
        <w:rPr>
          <w:color w:val="000000"/>
        </w:rPr>
        <w:t>2026/</w:t>
      </w:r>
      <w:r w:rsidR="00AB6DB1">
        <w:rPr>
          <w:color w:val="000000"/>
        </w:rPr>
        <w:t>1</w:t>
      </w:r>
      <w:r w:rsidR="003C1ABF">
        <w:rPr>
          <w:color w:val="000000"/>
        </w:rPr>
        <w:t>24</w:t>
      </w:r>
      <w:r w:rsidR="00235204" w:rsidRPr="0033021A">
        <w:rPr>
          <w:color w:val="000000"/>
        </w:rPr>
        <w:t>,</w:t>
      </w:r>
      <w:r w:rsidR="00235204" w:rsidRPr="0033021A">
        <w:t xml:space="preserve"> nolikumam</w:t>
      </w:r>
    </w:p>
    <w:p w14:paraId="4B5A08D1" w14:textId="77777777" w:rsidR="00235204" w:rsidRDefault="00235204" w:rsidP="00235204">
      <w:pPr>
        <w:keepNext/>
        <w:spacing w:before="240" w:after="120"/>
        <w:jc w:val="center"/>
        <w:outlineLvl w:val="2"/>
        <w:rPr>
          <w:b/>
        </w:rPr>
      </w:pPr>
      <w:bookmarkStart w:id="251" w:name="_Toc511729239"/>
      <w:r w:rsidRPr="0033021A">
        <w:rPr>
          <w:b/>
        </w:rPr>
        <w:t>KVALIFIKĀCIJA</w:t>
      </w:r>
      <w:bookmarkEnd w:id="250"/>
      <w:bookmarkEnd w:id="251"/>
    </w:p>
    <w:tbl>
      <w:tblPr>
        <w:tblStyle w:val="Reatabula2"/>
        <w:tblW w:w="9634" w:type="dxa"/>
        <w:tblLook w:val="04A0" w:firstRow="1" w:lastRow="0" w:firstColumn="1" w:lastColumn="0" w:noHBand="0" w:noVBand="1"/>
      </w:tblPr>
      <w:tblGrid>
        <w:gridCol w:w="943"/>
        <w:gridCol w:w="4722"/>
        <w:gridCol w:w="3969"/>
      </w:tblGrid>
      <w:tr w:rsidR="00743D97" w:rsidRPr="00743D97" w14:paraId="25CD17C9"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743D97" w:rsidRDefault="00743D97" w:rsidP="00743D97">
            <w:pPr>
              <w:jc w:val="center"/>
              <w:rPr>
                <w:rFonts w:eastAsia="Calibri"/>
                <w:b/>
                <w:bCs/>
              </w:rPr>
            </w:pPr>
            <w:r w:rsidRPr="00743D97">
              <w:rPr>
                <w:rFonts w:eastAsia="Calibri"/>
                <w:b/>
                <w:bCs/>
              </w:rPr>
              <w:t>Nr.p.k.</w:t>
            </w:r>
          </w:p>
        </w:tc>
        <w:tc>
          <w:tcPr>
            <w:tcW w:w="4722" w:type="dxa"/>
            <w:tcBorders>
              <w:top w:val="single" w:sz="4" w:space="0" w:color="auto"/>
              <w:left w:val="single" w:sz="4" w:space="0" w:color="auto"/>
              <w:bottom w:val="single" w:sz="4" w:space="0" w:color="auto"/>
              <w:right w:val="single" w:sz="4" w:space="0" w:color="auto"/>
            </w:tcBorders>
            <w:hideMark/>
          </w:tcPr>
          <w:p w14:paraId="30CFDD06" w14:textId="77777777" w:rsidR="00743D97" w:rsidRPr="00743D97" w:rsidRDefault="00743D97" w:rsidP="00743D97">
            <w:pPr>
              <w:jc w:val="center"/>
              <w:rPr>
                <w:rFonts w:eastAsia="Calibri"/>
                <w:b/>
                <w:bCs/>
              </w:rPr>
            </w:pPr>
            <w:r w:rsidRPr="00743D97">
              <w:rPr>
                <w:rFonts w:eastAsia="Calibri"/>
                <w:b/>
                <w:bCs/>
              </w:rPr>
              <w:t>PRASĪBAS</w:t>
            </w:r>
          </w:p>
        </w:tc>
        <w:tc>
          <w:tcPr>
            <w:tcW w:w="3969" w:type="dxa"/>
            <w:tcBorders>
              <w:top w:val="single" w:sz="4" w:space="0" w:color="auto"/>
              <w:left w:val="single" w:sz="4" w:space="0" w:color="auto"/>
              <w:bottom w:val="single" w:sz="4" w:space="0" w:color="auto"/>
              <w:right w:val="single" w:sz="4" w:space="0" w:color="auto"/>
            </w:tcBorders>
            <w:hideMark/>
          </w:tcPr>
          <w:p w14:paraId="315F0845" w14:textId="77777777" w:rsidR="00743D97" w:rsidRPr="00743D97" w:rsidRDefault="00743D97" w:rsidP="00743D97">
            <w:pPr>
              <w:jc w:val="center"/>
              <w:rPr>
                <w:rFonts w:eastAsia="Calibri"/>
                <w:b/>
                <w:bCs/>
              </w:rPr>
            </w:pPr>
            <w:r w:rsidRPr="00743D97">
              <w:rPr>
                <w:rFonts w:eastAsia="Calibri"/>
                <w:b/>
                <w:bCs/>
              </w:rPr>
              <w:t>ATLASES PRASĪBĀM IESNIEDZAMIE DOKUMENTI</w:t>
            </w:r>
          </w:p>
        </w:tc>
      </w:tr>
      <w:tr w:rsidR="00743D97" w:rsidRPr="00743D97"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743D97" w:rsidRDefault="00743D97" w:rsidP="00743D97">
            <w:pPr>
              <w:jc w:val="both"/>
              <w:rPr>
                <w:rFonts w:eastAsia="Calibri"/>
              </w:rPr>
            </w:pPr>
            <w:r w:rsidRPr="00743D97">
              <w:rPr>
                <w:rFonts w:eastAsia="Calibri"/>
                <w:b/>
                <w:bCs/>
                <w:color w:val="414142"/>
                <w:shd w:val="clear" w:color="auto" w:fill="FFFFFF"/>
              </w:rPr>
              <w:t>Atbilstība profesionālās darbības veikšanai</w:t>
            </w:r>
          </w:p>
        </w:tc>
      </w:tr>
      <w:tr w:rsidR="00743D97" w:rsidRPr="00743D97" w14:paraId="646B64EC"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743D97" w:rsidRDefault="00743D97" w:rsidP="00743D97">
            <w:pPr>
              <w:jc w:val="both"/>
              <w:rPr>
                <w:rFonts w:eastAsia="Calibri"/>
                <w:bCs/>
                <w:lang w:eastAsia="ar-SA"/>
              </w:rPr>
            </w:pPr>
            <w:r w:rsidRPr="00743D97">
              <w:rPr>
                <w:rFonts w:eastAsia="Calibri"/>
                <w:bCs/>
                <w:lang w:eastAsia="ar-SA"/>
              </w:rPr>
              <w:t>1.1.</w:t>
            </w:r>
          </w:p>
        </w:tc>
        <w:tc>
          <w:tcPr>
            <w:tcW w:w="4722" w:type="dxa"/>
            <w:tcBorders>
              <w:top w:val="single" w:sz="4" w:space="0" w:color="auto"/>
              <w:left w:val="single" w:sz="4" w:space="0" w:color="auto"/>
              <w:bottom w:val="single" w:sz="4" w:space="0" w:color="auto"/>
              <w:right w:val="single" w:sz="4" w:space="0" w:color="auto"/>
            </w:tcBorders>
          </w:tcPr>
          <w:p w14:paraId="12387831" w14:textId="77777777" w:rsidR="00743D97" w:rsidRPr="00743D97" w:rsidRDefault="00743D97" w:rsidP="00743D97">
            <w:pPr>
              <w:jc w:val="both"/>
              <w:rPr>
                <w:rFonts w:eastAsia="Calibri"/>
              </w:rPr>
            </w:pPr>
            <w:r w:rsidRPr="00743D97">
              <w:rPr>
                <w:rFonts w:eastAsia="Calibri"/>
                <w:bCs/>
                <w:lang w:eastAsia="ar-SA"/>
              </w:rPr>
              <w:t>Pretendents (apakšuzņēmēji un katrs piegādātāju apvienības dalībnieks) ir reģistrēts atbilstoši normatīvo aktu prasībām.</w:t>
            </w:r>
          </w:p>
        </w:tc>
        <w:tc>
          <w:tcPr>
            <w:tcW w:w="3969" w:type="dxa"/>
            <w:tcBorders>
              <w:top w:val="single" w:sz="4" w:space="0" w:color="auto"/>
              <w:left w:val="single" w:sz="4" w:space="0" w:color="auto"/>
              <w:bottom w:val="single" w:sz="4" w:space="0" w:color="auto"/>
              <w:right w:val="single" w:sz="4" w:space="0" w:color="auto"/>
            </w:tcBorders>
          </w:tcPr>
          <w:p w14:paraId="1B67B4AA" w14:textId="77777777" w:rsidR="00743D97" w:rsidRPr="00743D97" w:rsidRDefault="00743D97" w:rsidP="00743D97">
            <w:pPr>
              <w:jc w:val="both"/>
              <w:rPr>
                <w:rFonts w:eastAsia="Calibri"/>
                <w:bCs/>
                <w:lang w:eastAsia="ar-SA"/>
              </w:rPr>
            </w:pPr>
            <w:r w:rsidRPr="00743D97">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3EA57E6A" w:rsidR="00743D97" w:rsidRPr="00CC2507" w:rsidRDefault="00743D97" w:rsidP="00743D97">
            <w:pPr>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743D97" w:rsidRPr="00743D97" w14:paraId="402DAE8C" w14:textId="77777777" w:rsidTr="00661761">
        <w:trPr>
          <w:trHeight w:val="368"/>
        </w:trPr>
        <w:tc>
          <w:tcPr>
            <w:tcW w:w="943" w:type="dxa"/>
            <w:tcBorders>
              <w:top w:val="single" w:sz="4" w:space="0" w:color="auto"/>
              <w:left w:val="single" w:sz="4" w:space="0" w:color="auto"/>
              <w:bottom w:val="single" w:sz="4" w:space="0" w:color="auto"/>
              <w:right w:val="single" w:sz="4" w:space="0" w:color="auto"/>
            </w:tcBorders>
          </w:tcPr>
          <w:p w14:paraId="3B5B98EB"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2.</w:t>
            </w:r>
          </w:p>
        </w:tc>
        <w:tc>
          <w:tcPr>
            <w:tcW w:w="8691" w:type="dxa"/>
            <w:gridSpan w:val="2"/>
            <w:tcBorders>
              <w:top w:val="single" w:sz="4" w:space="0" w:color="auto"/>
              <w:left w:val="single" w:sz="4" w:space="0" w:color="auto"/>
              <w:bottom w:val="single" w:sz="4" w:space="0" w:color="auto"/>
              <w:right w:val="single" w:sz="4" w:space="0" w:color="auto"/>
            </w:tcBorders>
          </w:tcPr>
          <w:p w14:paraId="4406490F" w14:textId="77777777" w:rsidR="00743D97" w:rsidRPr="00743D97" w:rsidRDefault="00743D97" w:rsidP="00743D97">
            <w:pPr>
              <w:jc w:val="both"/>
              <w:rPr>
                <w:rFonts w:eastAsia="Calibri"/>
              </w:rPr>
            </w:pPr>
            <w:r w:rsidRPr="00743D97">
              <w:rPr>
                <w:rFonts w:eastAsia="Calibri"/>
                <w:b/>
                <w:bCs/>
                <w:color w:val="414142"/>
                <w:shd w:val="clear" w:color="auto" w:fill="FFFFFF"/>
              </w:rPr>
              <w:t>Tehniskās un profesionālās spējas</w:t>
            </w:r>
          </w:p>
        </w:tc>
      </w:tr>
      <w:tr w:rsidR="00761C1B" w:rsidRPr="00743D97" w14:paraId="7EB89F8C" w14:textId="77777777" w:rsidTr="0039592D">
        <w:trPr>
          <w:trHeight w:val="664"/>
        </w:trPr>
        <w:tc>
          <w:tcPr>
            <w:tcW w:w="943" w:type="dxa"/>
            <w:tcBorders>
              <w:top w:val="single" w:sz="4" w:space="0" w:color="auto"/>
              <w:left w:val="single" w:sz="4" w:space="0" w:color="auto"/>
              <w:bottom w:val="single" w:sz="4" w:space="0" w:color="auto"/>
              <w:right w:val="single" w:sz="4" w:space="0" w:color="auto"/>
            </w:tcBorders>
          </w:tcPr>
          <w:p w14:paraId="4CC35AA4" w14:textId="1F73BAD9" w:rsidR="00761C1B" w:rsidRPr="00743D97" w:rsidRDefault="00761C1B" w:rsidP="00761C1B">
            <w:pPr>
              <w:jc w:val="both"/>
              <w:rPr>
                <w:rFonts w:eastAsia="Calibri"/>
                <w:lang w:eastAsia="ar-SA"/>
              </w:rPr>
            </w:pPr>
            <w:r>
              <w:rPr>
                <w:rFonts w:eastAsia="Calibri"/>
                <w:lang w:eastAsia="ar-SA"/>
              </w:rPr>
              <w:t>2.1.</w:t>
            </w:r>
          </w:p>
        </w:tc>
        <w:tc>
          <w:tcPr>
            <w:tcW w:w="4722" w:type="dxa"/>
            <w:tcBorders>
              <w:top w:val="single" w:sz="4" w:space="0" w:color="auto"/>
              <w:left w:val="single" w:sz="4" w:space="0" w:color="auto"/>
              <w:bottom w:val="single" w:sz="4" w:space="0" w:color="auto"/>
              <w:right w:val="single" w:sz="4" w:space="0" w:color="auto"/>
            </w:tcBorders>
            <w:vAlign w:val="center"/>
          </w:tcPr>
          <w:p w14:paraId="7D793225" w14:textId="6D275220" w:rsidR="00761C1B" w:rsidRPr="00743D97" w:rsidRDefault="00761C1B" w:rsidP="00761C1B">
            <w:pPr>
              <w:jc w:val="both"/>
              <w:rPr>
                <w:rFonts w:eastAsia="Calibri"/>
                <w:lang w:eastAsia="ar-SA"/>
              </w:rPr>
            </w:pPr>
            <w:r>
              <w:t>Pretendents iepriekšējo 3 (trīs) gadu laikā (2023., 2024., 2025. un 2026. gada periodā</w:t>
            </w:r>
            <w:r>
              <w:rPr>
                <w:i/>
              </w:rPr>
              <w:t xml:space="preserve"> </w:t>
            </w:r>
            <w:r>
              <w:t xml:space="preserve">līdz piedāvājumu iesniegšanas dienai) (vai īsākā, ņemot vērā pretendenta dibināšanas vai darbības uzsākšanas laiku), ir pieredze vismaz </w:t>
            </w:r>
            <w:r w:rsidR="00D73F75">
              <w:lastRenderedPageBreak/>
              <w:t>viena</w:t>
            </w:r>
            <w:r>
              <w:t xml:space="preserve"> līguma izpildē, kura ietvaros veikta </w:t>
            </w:r>
            <w:r w:rsidR="00D73F75">
              <w:t xml:space="preserve">gaismas tehnikas </w:t>
            </w:r>
            <w:r>
              <w:t>piegāde</w:t>
            </w:r>
            <w:r w:rsidR="00D73F75">
              <w:t xml:space="preserve"> vismaz</w:t>
            </w:r>
            <w:r>
              <w:t xml:space="preserve"> </w:t>
            </w:r>
            <w:r w:rsidR="00D73F75">
              <w:t>20</w:t>
            </w:r>
            <w:r>
              <w:t xml:space="preserve"> 000 EUR bez PVN apmērā. </w:t>
            </w:r>
          </w:p>
        </w:tc>
        <w:tc>
          <w:tcPr>
            <w:tcW w:w="3969" w:type="dxa"/>
            <w:tcBorders>
              <w:top w:val="single" w:sz="4" w:space="0" w:color="auto"/>
              <w:left w:val="single" w:sz="4" w:space="0" w:color="auto"/>
              <w:bottom w:val="single" w:sz="4" w:space="0" w:color="auto"/>
              <w:right w:val="single" w:sz="4" w:space="0" w:color="auto"/>
            </w:tcBorders>
          </w:tcPr>
          <w:p w14:paraId="4CE381E4" w14:textId="710D342C" w:rsidR="00761C1B" w:rsidRDefault="00761C1B" w:rsidP="00761C1B">
            <w:pPr>
              <w:jc w:val="both"/>
            </w:pPr>
            <w:r>
              <w:lastRenderedPageBreak/>
              <w:t xml:space="preserve">Pretendenta kvalifikācijas veidlapa (nolikuma </w:t>
            </w:r>
            <w:r w:rsidR="00061DAD">
              <w:t>5</w:t>
            </w:r>
            <w:r>
              <w:t>.pielikums)</w:t>
            </w:r>
          </w:p>
          <w:p w14:paraId="4EFAE603" w14:textId="203CFDB0" w:rsidR="00761C1B" w:rsidRPr="00040D78" w:rsidRDefault="00761C1B" w:rsidP="00761C1B">
            <w:pPr>
              <w:ind w:left="35" w:hanging="35"/>
              <w:jc w:val="both"/>
              <w:rPr>
                <w:color w:val="000000"/>
              </w:rPr>
            </w:pPr>
            <w:r>
              <w:t xml:space="preserve">Vismaz </w:t>
            </w:r>
            <w:r w:rsidR="00061DAD">
              <w:t>2</w:t>
            </w:r>
            <w:r>
              <w:t xml:space="preserve"> (</w:t>
            </w:r>
            <w:r w:rsidR="00061DAD">
              <w:t>divas</w:t>
            </w:r>
            <w:r>
              <w:t>) pozitīva</w:t>
            </w:r>
            <w:r w:rsidR="00061DAD">
              <w:t>s</w:t>
            </w:r>
            <w:r>
              <w:t xml:space="preserve"> atsauksme, kuru izsniedzis pasūtītājs, kas apliecina pretendenta pieredzi skaņu </w:t>
            </w:r>
            <w:r>
              <w:lastRenderedPageBreak/>
              <w:t>aparatūras piegādē un uzstādīšanā, kurā norādīts līguma apjoms, summa un izpildes laiks, pasūtītājs un pasūtītāja kontaktpersona, kura pilnvarota apstiprināt atsauksmē minēto informāciju, tālruņa Nr. vai pieņemšanas-nodošanas akta kopija, vai cits dokuments, no kura pasūtītājs var pārliecināts par līguma izpildi, kurā norādīts apjoms un kopējā  līguma summa. Ja pretendentam objektīvi nav iespējams iegūt pasūtītāja atsauksmi, kas satur visu prasīto informāciju, tas var iesniegt citu dokumentāciju, no kuras ir secināms, ka pretendentam ir nepieciešamā pieredze, p</w:t>
            </w:r>
            <w:r>
              <w:rPr>
                <w:color w:val="000000"/>
              </w:rPr>
              <w:t>iemēram, pieņemšanas-nodošanas akti, saistību raksti u.c. dokumenti vai arī pievienot piedāvājumam saiti uz iepirkuma līguma publikāciju Elektronisko iepirkumu sistēmā</w:t>
            </w:r>
            <w:r>
              <w:t>, kurā norādīts apjoms un kopējā  līguma summa.</w:t>
            </w:r>
          </w:p>
          <w:p w14:paraId="2D85BD37" w14:textId="0A56E74C" w:rsidR="00761C1B" w:rsidRPr="00743D97" w:rsidRDefault="00761C1B" w:rsidP="00761C1B">
            <w:pPr>
              <w:jc w:val="both"/>
              <w:rPr>
                <w:rFonts w:eastAsia="Calibri"/>
                <w:lang w:eastAsia="ar-SA"/>
              </w:rPr>
            </w:pPr>
            <w:r>
              <w:rPr>
                <w:color w:val="000000"/>
              </w:rPr>
              <w:t>Pretendents drīkst neiesniegt šajā punktā norādītos dokumentus, ja līguma Pasūtītājs ir bijis Limbažu novada pašvaldība un Pretendents ir bijis līgumslēdzēja puse.</w:t>
            </w:r>
          </w:p>
        </w:tc>
      </w:tr>
      <w:tr w:rsidR="00761C1B" w:rsidRPr="00743D97" w14:paraId="6E8B2512"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6FCD5473" w:rsidR="00761C1B" w:rsidRPr="00743D97" w:rsidRDefault="00761C1B" w:rsidP="00761C1B">
            <w:pPr>
              <w:jc w:val="both"/>
              <w:rPr>
                <w:rFonts w:eastAsia="Calibri"/>
                <w:lang w:eastAsia="ar-SA"/>
              </w:rPr>
            </w:pPr>
            <w:r w:rsidRPr="00743D97">
              <w:rPr>
                <w:rFonts w:eastAsia="Calibri"/>
                <w:lang w:eastAsia="ar-SA"/>
              </w:rPr>
              <w:lastRenderedPageBreak/>
              <w:t>2.</w:t>
            </w:r>
            <w:r>
              <w:rPr>
                <w:rFonts w:eastAsia="Calibri"/>
                <w:lang w:eastAsia="ar-SA"/>
              </w:rPr>
              <w:t>2</w:t>
            </w:r>
            <w:r w:rsidRPr="00743D97">
              <w:rPr>
                <w:rFonts w:eastAsia="Calibri"/>
                <w:lang w:eastAsia="ar-SA"/>
              </w:rPr>
              <w:t>.</w:t>
            </w:r>
          </w:p>
        </w:tc>
        <w:tc>
          <w:tcPr>
            <w:tcW w:w="4722" w:type="dxa"/>
            <w:tcBorders>
              <w:top w:val="single" w:sz="4" w:space="0" w:color="auto"/>
              <w:left w:val="single" w:sz="4" w:space="0" w:color="auto"/>
              <w:bottom w:val="single" w:sz="4" w:space="0" w:color="auto"/>
              <w:right w:val="single" w:sz="4" w:space="0" w:color="auto"/>
            </w:tcBorders>
          </w:tcPr>
          <w:p w14:paraId="5E67EF82" w14:textId="77777777" w:rsidR="00761C1B" w:rsidRPr="00743D97" w:rsidRDefault="00761C1B" w:rsidP="00761C1B">
            <w:pPr>
              <w:jc w:val="both"/>
              <w:rPr>
                <w:rFonts w:eastAsia="Calibri"/>
              </w:rPr>
            </w:pPr>
            <w:r w:rsidRPr="00743D97">
              <w:rPr>
                <w:rFonts w:eastAsia="Calibri"/>
                <w:lang w:eastAsia="ar-SA"/>
              </w:rPr>
              <w:t xml:space="preserve">Pretendents savā piedāvājumā norāda visus tos apakšuzņēmējus (t.sk. apakšuzņēmēja apakšuzņēmējus), kuru sniedzamo pakalpojumu vērtība ir vismaz 10 000 </w:t>
            </w:r>
            <w:r w:rsidRPr="00743D97">
              <w:rPr>
                <w:rFonts w:eastAsia="Calibri"/>
                <w:i/>
                <w:iCs/>
                <w:lang w:eastAsia="ar-SA"/>
              </w:rPr>
              <w:t>euro</w:t>
            </w:r>
            <w:r w:rsidRPr="00743D97">
              <w:rPr>
                <w:rFonts w:eastAsia="Calibri"/>
                <w:lang w:eastAsia="ar-SA"/>
              </w:rPr>
              <w:t xml:space="preserve"> vai lielāka, un katram šādam apakšuzņēmējam izpildei nododamo iepirkuma līguma daļu (darbu daļu).</w:t>
            </w:r>
          </w:p>
        </w:tc>
        <w:tc>
          <w:tcPr>
            <w:tcW w:w="3969" w:type="dxa"/>
            <w:tcBorders>
              <w:top w:val="single" w:sz="4" w:space="0" w:color="auto"/>
              <w:left w:val="single" w:sz="4" w:space="0" w:color="auto"/>
              <w:bottom w:val="single" w:sz="4" w:space="0" w:color="auto"/>
              <w:right w:val="single" w:sz="4" w:space="0" w:color="auto"/>
            </w:tcBorders>
          </w:tcPr>
          <w:p w14:paraId="545C2884" w14:textId="77777777" w:rsidR="00761C1B" w:rsidRPr="00743D97" w:rsidRDefault="00761C1B" w:rsidP="00761C1B">
            <w:pPr>
              <w:jc w:val="both"/>
              <w:rPr>
                <w:rFonts w:eastAsia="Calibri"/>
                <w:color w:val="000000"/>
              </w:rPr>
            </w:pPr>
            <w:r w:rsidRPr="00743D97">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r w:rsidRPr="00743D97">
              <w:rPr>
                <w:rFonts w:eastAsia="Calibri"/>
                <w:i/>
                <w:iCs/>
                <w:lang w:eastAsia="ar-SA"/>
              </w:rPr>
              <w:t>euro</w:t>
            </w:r>
            <w:r w:rsidRPr="00743D97">
              <w:rPr>
                <w:rFonts w:eastAsia="Calibri"/>
                <w:lang w:eastAsia="ar-SA"/>
              </w:rPr>
              <w:t xml:space="preserve"> (nolikuma 5. pielikums), kā arī norādīto apakšuzņēmēju rakstisku apliecinājumu par gatavību piedalīties iepirkuma līguma izpildē.</w:t>
            </w:r>
          </w:p>
        </w:tc>
      </w:tr>
    </w:tbl>
    <w:p w14:paraId="31F0C65A" w14:textId="77777777" w:rsidR="00CB56EF" w:rsidRPr="0033021A" w:rsidRDefault="00CB56EF" w:rsidP="00235204">
      <w:pPr>
        <w:jc w:val="both"/>
      </w:pPr>
    </w:p>
    <w:p w14:paraId="26E218EC" w14:textId="77777777" w:rsidR="00743D97" w:rsidRDefault="00743D97">
      <w:pPr>
        <w:spacing w:after="160" w:line="259" w:lineRule="auto"/>
        <w:rPr>
          <w:b/>
          <w:bCs/>
        </w:rPr>
      </w:pPr>
      <w:bookmarkStart w:id="252" w:name="_Toc223763546"/>
      <w:bookmarkStart w:id="253" w:name="_Toc223763699"/>
      <w:bookmarkStart w:id="254" w:name="_Toc223763772"/>
      <w:bookmarkStart w:id="255" w:name="_Toc223764113"/>
      <w:bookmarkStart w:id="256" w:name="_Toc223764489"/>
      <w:bookmarkStart w:id="257" w:name="_Toc223765214"/>
      <w:bookmarkStart w:id="258" w:name="_Toc223765300"/>
      <w:bookmarkStart w:id="259" w:name="_Toc223765379"/>
      <w:bookmarkStart w:id="260" w:name="_Toc223765438"/>
      <w:bookmarkStart w:id="261" w:name="_Toc223765492"/>
      <w:bookmarkStart w:id="262" w:name="_Toc223765630"/>
      <w:bookmarkStart w:id="263" w:name="_Toc223765769"/>
      <w:bookmarkStart w:id="264" w:name="_Toc58053996"/>
      <w:bookmarkEnd w:id="248"/>
      <w:bookmarkEnd w:id="249"/>
    </w:p>
    <w:p w14:paraId="510FE8D5" w14:textId="109B0A2D" w:rsidR="008330B3" w:rsidRPr="0033021A" w:rsidRDefault="008330B3">
      <w:pPr>
        <w:spacing w:after="160" w:line="259" w:lineRule="auto"/>
        <w:rPr>
          <w:b/>
          <w:bCs/>
        </w:rPr>
      </w:pPr>
      <w:r w:rsidRPr="0033021A">
        <w:rPr>
          <w:b/>
          <w:bCs/>
        </w:rPr>
        <w:br w:type="page"/>
      </w:r>
    </w:p>
    <w:p w14:paraId="098CF061" w14:textId="5ED29E4D" w:rsidR="00AF4270" w:rsidRPr="0033021A" w:rsidRDefault="002A527D" w:rsidP="002A527D">
      <w:pPr>
        <w:ind w:right="54"/>
        <w:jc w:val="right"/>
        <w:rPr>
          <w:b/>
          <w:bCs/>
        </w:rPr>
      </w:pPr>
      <w:r w:rsidRPr="0033021A">
        <w:rPr>
          <w:b/>
          <w:bCs/>
        </w:rPr>
        <w:lastRenderedPageBreak/>
        <w:t xml:space="preserve">3. </w:t>
      </w:r>
      <w:r w:rsidR="00D53F8E" w:rsidRPr="0033021A">
        <w:rPr>
          <w:b/>
          <w:bCs/>
        </w:rPr>
        <w:t>p</w:t>
      </w:r>
      <w:r w:rsidR="00235204" w:rsidRPr="0033021A">
        <w:rPr>
          <w:b/>
          <w:bCs/>
        </w:rPr>
        <w:t>ielikums</w:t>
      </w:r>
    </w:p>
    <w:p w14:paraId="24B4856E" w14:textId="5182450A" w:rsidR="00AF4270" w:rsidRPr="0033021A" w:rsidRDefault="00235204" w:rsidP="005C093A">
      <w:pPr>
        <w:pStyle w:val="Sarakstarindkopa"/>
        <w:ind w:right="54"/>
        <w:jc w:val="right"/>
      </w:pPr>
      <w:r w:rsidRPr="0033021A">
        <w:rPr>
          <w:b/>
          <w:bCs/>
        </w:rPr>
        <w:t xml:space="preserve"> </w:t>
      </w:r>
      <w:r w:rsidR="00F33649" w:rsidRPr="0033021A">
        <w:t>A</w:t>
      </w:r>
      <w:r w:rsidRPr="0033021A">
        <w:t xml:space="preserve">tklāta konkursa </w:t>
      </w:r>
      <w:r w:rsidRPr="0033021A">
        <w:rPr>
          <w:color w:val="000000"/>
          <w:lang w:eastAsia="ar-SA"/>
        </w:rPr>
        <w:t>„</w:t>
      </w:r>
      <w:r w:rsidR="002C7010" w:rsidRPr="00AB6DB1">
        <w:t>Gaismas tehnikas piegāde Limbažu Bērnu un jauniešu centram</w:t>
      </w:r>
      <w:r w:rsidR="00351AA6" w:rsidRPr="0033021A">
        <w:rPr>
          <w:color w:val="000000"/>
        </w:rPr>
        <w:t xml:space="preserve">”, iepirkuma identifikācijas Nr. LNP </w:t>
      </w:r>
      <w:r w:rsidR="003C1ABF">
        <w:rPr>
          <w:color w:val="000000"/>
        </w:rPr>
        <w:t>2026/</w:t>
      </w:r>
      <w:r w:rsidR="002C7010">
        <w:rPr>
          <w:color w:val="000000"/>
        </w:rPr>
        <w:t>1</w:t>
      </w:r>
      <w:r w:rsidR="003C1ABF">
        <w:rPr>
          <w:color w:val="000000"/>
        </w:rPr>
        <w:t>24</w:t>
      </w:r>
      <w:r w:rsidRPr="0033021A">
        <w:rPr>
          <w:color w:val="000000"/>
        </w:rPr>
        <w:t>,</w:t>
      </w:r>
      <w:r w:rsidRPr="0033021A">
        <w:t xml:space="preserve"> nolikumam</w:t>
      </w:r>
    </w:p>
    <w:p w14:paraId="3A64562A" w14:textId="77777777" w:rsidR="00D849DE" w:rsidRPr="00CA1214" w:rsidRDefault="00D849DE" w:rsidP="00761C1B">
      <w:pPr>
        <w:spacing w:before="120" w:after="120"/>
        <w:jc w:val="center"/>
        <w:rPr>
          <w:b/>
        </w:rPr>
      </w:pPr>
      <w:bookmarkStart w:id="265" w:name="_Toc223763548"/>
      <w:bookmarkStart w:id="266" w:name="_Toc223763701"/>
      <w:bookmarkStart w:id="267" w:name="_Toc223763774"/>
      <w:bookmarkStart w:id="268" w:name="_Toc223764115"/>
      <w:bookmarkStart w:id="269" w:name="_Toc223764491"/>
      <w:bookmarkStart w:id="270" w:name="_Toc223765216"/>
      <w:bookmarkStart w:id="271" w:name="_Toc223765302"/>
      <w:bookmarkStart w:id="272" w:name="_Toc223765381"/>
      <w:bookmarkStart w:id="273" w:name="_Toc223765440"/>
      <w:bookmarkStart w:id="274" w:name="_Toc223765494"/>
      <w:bookmarkStart w:id="275" w:name="_Toc223765632"/>
      <w:bookmarkStart w:id="276" w:name="_Toc223765771"/>
      <w:bookmarkStart w:id="277" w:name="_Toc58054002"/>
      <w:bookmarkEnd w:id="252"/>
      <w:bookmarkEnd w:id="253"/>
      <w:bookmarkEnd w:id="254"/>
      <w:bookmarkEnd w:id="255"/>
      <w:bookmarkEnd w:id="256"/>
      <w:bookmarkEnd w:id="257"/>
      <w:bookmarkEnd w:id="258"/>
      <w:bookmarkEnd w:id="259"/>
      <w:bookmarkEnd w:id="260"/>
      <w:bookmarkEnd w:id="261"/>
      <w:bookmarkEnd w:id="262"/>
      <w:bookmarkEnd w:id="263"/>
      <w:bookmarkEnd w:id="264"/>
      <w:r w:rsidRPr="00CA1214">
        <w:rPr>
          <w:b/>
        </w:rPr>
        <w:t>TEHNISKĀ SPECIFIKĀCIJA</w:t>
      </w:r>
    </w:p>
    <w:p w14:paraId="1F2F6E22" w14:textId="77777777" w:rsidR="00D73F75" w:rsidRDefault="00D73F75" w:rsidP="00D73F75">
      <w:pPr>
        <w:rPr>
          <w:b/>
        </w:rPr>
      </w:pPr>
    </w:p>
    <w:p w14:paraId="045ECE4D" w14:textId="0DF9A51B" w:rsidR="00D73F75" w:rsidRDefault="00D73F75">
      <w:pPr>
        <w:numPr>
          <w:ilvl w:val="0"/>
          <w:numId w:val="25"/>
        </w:numPr>
        <w:pBdr>
          <w:top w:val="nil"/>
          <w:left w:val="nil"/>
          <w:bottom w:val="nil"/>
          <w:right w:val="nil"/>
          <w:between w:val="nil"/>
        </w:pBdr>
        <w:ind w:left="0" w:hanging="284"/>
        <w:jc w:val="both"/>
        <w:rPr>
          <w:b/>
          <w:bCs/>
          <w:color w:val="000000"/>
        </w:rPr>
      </w:pPr>
      <w:r>
        <w:rPr>
          <w:color w:val="000000"/>
        </w:rPr>
        <w:t>Pretendents nodrošina pre</w:t>
      </w:r>
      <w:r w:rsidR="00AA1A9F">
        <w:rPr>
          <w:color w:val="000000"/>
        </w:rPr>
        <w:t xml:space="preserve">ču </w:t>
      </w:r>
      <w:r>
        <w:rPr>
          <w:color w:val="000000"/>
        </w:rPr>
        <w:t>piegādi,</w:t>
      </w:r>
      <w:r>
        <w:rPr>
          <w:b/>
          <w:bCs/>
          <w:color w:val="000000"/>
        </w:rPr>
        <w:t xml:space="preserve"> </w:t>
      </w:r>
      <w:r>
        <w:rPr>
          <w:color w:val="000000"/>
        </w:rPr>
        <w:t xml:space="preserve">par piegādes veikšanu informējot vismaz 1 (vienu)  </w:t>
      </w:r>
      <w:r>
        <w:t>nedēļu</w:t>
      </w:r>
      <w:r>
        <w:rPr>
          <w:color w:val="000000"/>
        </w:rPr>
        <w:t xml:space="preserve"> iepriekš.  </w:t>
      </w:r>
    </w:p>
    <w:p w14:paraId="09ED36E0" w14:textId="77777777" w:rsidR="002C7010" w:rsidRPr="002C7010" w:rsidRDefault="002C7010">
      <w:pPr>
        <w:numPr>
          <w:ilvl w:val="0"/>
          <w:numId w:val="25"/>
        </w:numPr>
        <w:pBdr>
          <w:top w:val="nil"/>
          <w:left w:val="nil"/>
          <w:bottom w:val="nil"/>
          <w:right w:val="nil"/>
          <w:between w:val="nil"/>
        </w:pBdr>
        <w:ind w:left="0" w:hanging="284"/>
        <w:jc w:val="both"/>
        <w:rPr>
          <w:b/>
          <w:bCs/>
          <w:color w:val="000000"/>
        </w:rPr>
      </w:pPr>
      <w:r w:rsidRPr="002C7010">
        <w:rPr>
          <w:color w:val="000000"/>
        </w:rPr>
        <w:t>Visas tehniskajā specifikācijā norādītās preču zīmes, modeļi vai ražotāji ir minēti tikai, lai raksturotu nepieciešamo kvalitātes un funkcionālo līmeni, un visur ir saprotami kopā ar vārdiem "vai ekvivalents". Pretendents, piedāvājot ekvivalentu preci, iesniedz tehnisko salīdzinājumu, kas apliecina piedāvātās preces atbilstību vai pārākumu attiecībā pret tehniskajā specifikācijā noteiktajām prasībām.</w:t>
      </w:r>
    </w:p>
    <w:p w14:paraId="006E61F5" w14:textId="452DD265" w:rsidR="00D73F75" w:rsidRPr="00024743" w:rsidRDefault="00D73F75">
      <w:pPr>
        <w:numPr>
          <w:ilvl w:val="0"/>
          <w:numId w:val="25"/>
        </w:numPr>
        <w:pBdr>
          <w:top w:val="nil"/>
          <w:left w:val="nil"/>
          <w:bottom w:val="nil"/>
          <w:right w:val="nil"/>
          <w:between w:val="nil"/>
        </w:pBdr>
        <w:ind w:left="0" w:hanging="284"/>
        <w:jc w:val="both"/>
        <w:rPr>
          <w:b/>
          <w:bCs/>
          <w:color w:val="000000"/>
        </w:rPr>
      </w:pPr>
      <w:r>
        <w:rPr>
          <w:color w:val="000000"/>
        </w:rPr>
        <w:t xml:space="preserve">Pretendentam jānodrošina precei ne mazāk kā 24 (divdesmit četru) mēnešu garantija pēc preces pieņemšanas-nodošanas akta parakstīšanas. </w:t>
      </w:r>
    </w:p>
    <w:p w14:paraId="4421C458" w14:textId="3D065C85" w:rsidR="00024743" w:rsidRPr="00024743" w:rsidRDefault="00024743">
      <w:pPr>
        <w:numPr>
          <w:ilvl w:val="0"/>
          <w:numId w:val="25"/>
        </w:numPr>
        <w:pBdr>
          <w:top w:val="nil"/>
          <w:left w:val="nil"/>
          <w:bottom w:val="nil"/>
          <w:right w:val="nil"/>
          <w:between w:val="nil"/>
        </w:pBdr>
        <w:ind w:left="0" w:hanging="284"/>
        <w:jc w:val="both"/>
        <w:rPr>
          <w:color w:val="000000"/>
        </w:rPr>
      </w:pPr>
      <w:r w:rsidRPr="00024743">
        <w:rPr>
          <w:color w:val="000000"/>
        </w:rPr>
        <w:t xml:space="preserve">Pretendenta piedāvātām iekārtām jāatbilst Eiropas CE standartam. </w:t>
      </w:r>
    </w:p>
    <w:p w14:paraId="25B0B32C" w14:textId="77777777" w:rsidR="00D73F75" w:rsidRDefault="00D73F75">
      <w:pPr>
        <w:numPr>
          <w:ilvl w:val="0"/>
          <w:numId w:val="25"/>
        </w:numPr>
        <w:pBdr>
          <w:top w:val="nil"/>
          <w:left w:val="nil"/>
          <w:bottom w:val="nil"/>
          <w:right w:val="nil"/>
          <w:between w:val="nil"/>
        </w:pBdr>
        <w:ind w:left="0" w:hanging="284"/>
        <w:jc w:val="both"/>
        <w:rPr>
          <w:color w:val="000000"/>
        </w:rPr>
      </w:pPr>
      <w:r>
        <w:rPr>
          <w:color w:val="000000"/>
        </w:rPr>
        <w:t xml:space="preserve">Visas izmaiņas pirms pasūtījuma izpildes saskaņojamas ar pasūtītāju. </w:t>
      </w:r>
    </w:p>
    <w:p w14:paraId="06D65730" w14:textId="77777777" w:rsidR="00D73F75" w:rsidRDefault="00D73F75">
      <w:pPr>
        <w:numPr>
          <w:ilvl w:val="0"/>
          <w:numId w:val="25"/>
        </w:numPr>
        <w:pBdr>
          <w:top w:val="nil"/>
          <w:left w:val="nil"/>
          <w:bottom w:val="nil"/>
          <w:right w:val="nil"/>
          <w:between w:val="nil"/>
        </w:pBdr>
        <w:ind w:left="0" w:hanging="284"/>
        <w:jc w:val="both"/>
        <w:rPr>
          <w:color w:val="000000"/>
        </w:rPr>
      </w:pPr>
      <w:r>
        <w:rPr>
          <w:color w:val="000000"/>
        </w:rPr>
        <w:t xml:space="preserve">Precei jābūt jaunai, nelietotai, neatpakotai kā arī jāatbilst normatīvajos aktos un standartos noteiktajām prasībām. </w:t>
      </w:r>
    </w:p>
    <w:p w14:paraId="67DB6DE4" w14:textId="12D5FA55" w:rsidR="00D73F75" w:rsidRDefault="002C7010">
      <w:pPr>
        <w:numPr>
          <w:ilvl w:val="0"/>
          <w:numId w:val="25"/>
        </w:numPr>
        <w:pBdr>
          <w:top w:val="nil"/>
          <w:left w:val="nil"/>
          <w:bottom w:val="nil"/>
          <w:right w:val="nil"/>
          <w:between w:val="nil"/>
        </w:pBdr>
        <w:ind w:left="0" w:hanging="284"/>
        <w:jc w:val="both"/>
        <w:rPr>
          <w:color w:val="000000"/>
        </w:rPr>
      </w:pPr>
      <w:r w:rsidRPr="002C7010">
        <w:rPr>
          <w:color w:val="000000"/>
        </w:rPr>
        <w:t>Precei jābūt jaunai, nelietotai, bez ekspluatācijas pazīmēm un oriģinālajā ražotāja iepakojumā, ja tāds paredzēts.</w:t>
      </w:r>
    </w:p>
    <w:p w14:paraId="049C8273" w14:textId="59F3F80B" w:rsidR="002C7010" w:rsidRDefault="002C7010">
      <w:pPr>
        <w:numPr>
          <w:ilvl w:val="0"/>
          <w:numId w:val="25"/>
        </w:numPr>
        <w:pBdr>
          <w:top w:val="nil"/>
          <w:left w:val="nil"/>
          <w:bottom w:val="nil"/>
          <w:right w:val="nil"/>
          <w:between w:val="nil"/>
        </w:pBdr>
        <w:ind w:left="0" w:hanging="284"/>
        <w:jc w:val="both"/>
        <w:rPr>
          <w:color w:val="000000"/>
        </w:rPr>
      </w:pPr>
      <w:r w:rsidRPr="002C7010">
        <w:rPr>
          <w:color w:val="000000"/>
        </w:rPr>
        <w:t>Precei jāpievieno lietošanas instrukcija latviešu vai angļu valod</w:t>
      </w:r>
      <w:r>
        <w:rPr>
          <w:color w:val="000000"/>
        </w:rPr>
        <w:t xml:space="preserve">ā. </w:t>
      </w:r>
    </w:p>
    <w:p w14:paraId="6DCC74BE" w14:textId="3D3FA9B1" w:rsidR="005B6F5F" w:rsidRDefault="005B6F5F">
      <w:pPr>
        <w:numPr>
          <w:ilvl w:val="0"/>
          <w:numId w:val="25"/>
        </w:numPr>
        <w:pBdr>
          <w:top w:val="nil"/>
          <w:left w:val="nil"/>
          <w:bottom w:val="nil"/>
          <w:right w:val="nil"/>
          <w:between w:val="nil"/>
        </w:pBdr>
        <w:ind w:left="0" w:hanging="284"/>
        <w:jc w:val="both"/>
        <w:rPr>
          <w:color w:val="000000"/>
        </w:rPr>
      </w:pPr>
      <w:r>
        <w:rPr>
          <w:color w:val="000000"/>
          <w:highlight w:val="white"/>
        </w:rPr>
        <w:t xml:space="preserve">Dotajiem preču parametriem ir pieļaujamas izmēru un rādītāju amplitūdas </w:t>
      </w:r>
      <w:r>
        <w:rPr>
          <w:color w:val="000000"/>
        </w:rPr>
        <w:t>līdz 5% apmērā (amplitūda tiek vērtēta noņemot vai pieskaitot 5% izmēram, kas norādīts tehniskajā specifikācijā pie prasībām).</w:t>
      </w:r>
      <w:r>
        <w:rPr>
          <w:b/>
          <w:color w:val="000000"/>
        </w:rPr>
        <w:t xml:space="preserve"> </w:t>
      </w:r>
      <w:r>
        <w:rPr>
          <w:color w:val="000000"/>
        </w:rPr>
        <w:t>Tehniskajā specifikācijā norādītās prasības, izmērus, materiālus pirms piegādes precizēt ar pasūtītāju</w:t>
      </w:r>
      <w:r w:rsidR="00AA1A9F">
        <w:rPr>
          <w:color w:val="000000"/>
        </w:rPr>
        <w:t>.</w:t>
      </w:r>
    </w:p>
    <w:p w14:paraId="31E2B8A7" w14:textId="77777777" w:rsidR="00D849DE" w:rsidRPr="00CA1214" w:rsidRDefault="00D849DE" w:rsidP="00D849DE"/>
    <w:tbl>
      <w:tblPr>
        <w:tblW w:w="99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3"/>
        <w:gridCol w:w="1885"/>
        <w:gridCol w:w="4068"/>
        <w:gridCol w:w="1806"/>
        <w:gridCol w:w="1455"/>
      </w:tblGrid>
      <w:tr w:rsidR="002C7010" w14:paraId="09BA0ADE" w14:textId="77777777" w:rsidTr="002C7010">
        <w:tc>
          <w:tcPr>
            <w:tcW w:w="783" w:type="dxa"/>
            <w:vAlign w:val="center"/>
          </w:tcPr>
          <w:p w14:paraId="4E3FB1AB" w14:textId="6D17F4CE" w:rsidR="002C7010" w:rsidRDefault="002C7010" w:rsidP="002C7010">
            <w:pPr>
              <w:jc w:val="center"/>
            </w:pPr>
            <w:r>
              <w:t>Nr.p.k.</w:t>
            </w:r>
          </w:p>
        </w:tc>
        <w:tc>
          <w:tcPr>
            <w:tcW w:w="1885" w:type="dxa"/>
            <w:vAlign w:val="center"/>
          </w:tcPr>
          <w:p w14:paraId="09AB634C" w14:textId="30ABEA13" w:rsidR="002C7010" w:rsidRDefault="002C7010" w:rsidP="002C7010">
            <w:pPr>
              <w:jc w:val="center"/>
            </w:pPr>
            <w:r>
              <w:t>Nosaukums</w:t>
            </w:r>
          </w:p>
        </w:tc>
        <w:tc>
          <w:tcPr>
            <w:tcW w:w="4068" w:type="dxa"/>
            <w:vAlign w:val="center"/>
          </w:tcPr>
          <w:p w14:paraId="0F0D1B20" w14:textId="77777777" w:rsidR="002C7010" w:rsidRDefault="002C7010" w:rsidP="002C7010">
            <w:pPr>
              <w:jc w:val="center"/>
            </w:pPr>
            <w:r>
              <w:t>Apraksts</w:t>
            </w:r>
          </w:p>
        </w:tc>
        <w:tc>
          <w:tcPr>
            <w:tcW w:w="1806" w:type="dxa"/>
            <w:vAlign w:val="center"/>
          </w:tcPr>
          <w:p w14:paraId="04D65D2A" w14:textId="5B0C0D9D" w:rsidR="002C7010" w:rsidRDefault="00024743" w:rsidP="002C7010">
            <w:pPr>
              <w:jc w:val="center"/>
            </w:pPr>
            <w:r>
              <w:t>Attēls*</w:t>
            </w:r>
          </w:p>
        </w:tc>
        <w:tc>
          <w:tcPr>
            <w:tcW w:w="1455" w:type="dxa"/>
            <w:vAlign w:val="center"/>
          </w:tcPr>
          <w:p w14:paraId="2EC0D320" w14:textId="77777777" w:rsidR="002C7010" w:rsidRDefault="002C7010" w:rsidP="002C7010">
            <w:pPr>
              <w:jc w:val="center"/>
            </w:pPr>
            <w:r>
              <w:t>Dau-</w:t>
            </w:r>
          </w:p>
          <w:p w14:paraId="36703550" w14:textId="77777777" w:rsidR="002C7010" w:rsidRDefault="002C7010" w:rsidP="002C7010">
            <w:pPr>
              <w:jc w:val="center"/>
            </w:pPr>
            <w:r>
              <w:t>dzums, gab.</w:t>
            </w:r>
          </w:p>
        </w:tc>
      </w:tr>
      <w:tr w:rsidR="002C7010" w14:paraId="014B4083" w14:textId="77777777" w:rsidTr="002C7010">
        <w:tc>
          <w:tcPr>
            <w:tcW w:w="783" w:type="dxa"/>
          </w:tcPr>
          <w:p w14:paraId="34C4C68A" w14:textId="316FB84C" w:rsidR="002C7010" w:rsidRDefault="002C7010" w:rsidP="00A6041F">
            <w:pPr>
              <w:jc w:val="center"/>
            </w:pPr>
            <w:r>
              <w:t>1.</w:t>
            </w:r>
          </w:p>
        </w:tc>
        <w:tc>
          <w:tcPr>
            <w:tcW w:w="1885" w:type="dxa"/>
            <w:vAlign w:val="center"/>
          </w:tcPr>
          <w:p w14:paraId="413FA118" w14:textId="7C8FD3FF" w:rsidR="002C7010" w:rsidRDefault="002C7010" w:rsidP="00A96E08">
            <w:r>
              <w:t>Martin by Harman ERA 150 wash gaismu starmetis</w:t>
            </w:r>
          </w:p>
        </w:tc>
        <w:tc>
          <w:tcPr>
            <w:tcW w:w="4068" w:type="dxa"/>
          </w:tcPr>
          <w:p w14:paraId="4113E345" w14:textId="77777777" w:rsidR="002C7010" w:rsidRDefault="002C7010" w:rsidP="003916E0">
            <w:pPr>
              <w:jc w:val="both"/>
            </w:pPr>
            <w:r>
              <w:t>Gaismu starmeša apraksts:</w:t>
            </w:r>
          </w:p>
          <w:p w14:paraId="3302A7D5" w14:textId="77777777" w:rsidR="002C7010" w:rsidRDefault="002C7010" w:rsidP="003916E0">
            <w:pPr>
              <w:numPr>
                <w:ilvl w:val="0"/>
                <w:numId w:val="12"/>
              </w:numPr>
              <w:jc w:val="both"/>
            </w:pPr>
            <w:r>
              <w:t>7 x 40 RGBW Osram LED</w:t>
            </w:r>
          </w:p>
          <w:p w14:paraId="07ED6116" w14:textId="77777777" w:rsidR="002C7010" w:rsidRDefault="002C7010" w:rsidP="003916E0">
            <w:pPr>
              <w:numPr>
                <w:ilvl w:val="0"/>
                <w:numId w:val="12"/>
              </w:numPr>
              <w:jc w:val="both"/>
            </w:pPr>
            <w:r>
              <w:rPr>
                <w:color w:val="1F1F1F"/>
              </w:rPr>
              <w:t>4.2° - 58° tālummaiņas diapozons</w:t>
            </w:r>
          </w:p>
          <w:p w14:paraId="38B24024" w14:textId="77777777" w:rsidR="002C7010" w:rsidRDefault="002C7010" w:rsidP="003916E0">
            <w:pPr>
              <w:numPr>
                <w:ilvl w:val="0"/>
                <w:numId w:val="12"/>
              </w:numPr>
              <w:jc w:val="both"/>
              <w:rPr>
                <w:color w:val="1F1F1F"/>
              </w:rPr>
            </w:pPr>
            <w:r>
              <w:rPr>
                <w:color w:val="1F1F1F"/>
              </w:rPr>
              <w:t>Ātras panoramas/noliekšanās kustības</w:t>
            </w:r>
          </w:p>
          <w:p w14:paraId="295372EE" w14:textId="77777777" w:rsidR="002C7010" w:rsidRDefault="002C7010" w:rsidP="003916E0">
            <w:pPr>
              <w:numPr>
                <w:ilvl w:val="0"/>
                <w:numId w:val="12"/>
              </w:numPr>
              <w:jc w:val="both"/>
              <w:rPr>
                <w:color w:val="1F1F1F"/>
              </w:rPr>
            </w:pPr>
            <w:r>
              <w:rPr>
                <w:color w:val="1F1F1F"/>
              </w:rPr>
              <w:t>Kalibrēti baltie toņi un krāsu sajaukšana</w:t>
            </w:r>
          </w:p>
          <w:p w14:paraId="016CE3BD" w14:textId="77777777" w:rsidR="002C7010" w:rsidRDefault="002C7010" w:rsidP="003916E0">
            <w:pPr>
              <w:numPr>
                <w:ilvl w:val="0"/>
                <w:numId w:val="12"/>
              </w:numPr>
              <w:jc w:val="both"/>
              <w:rPr>
                <w:color w:val="1F1F1F"/>
              </w:rPr>
            </w:pPr>
            <w:r>
              <w:rPr>
                <w:color w:val="1F1F1F"/>
              </w:rPr>
              <w:t>Klusuma režīms</w:t>
            </w:r>
          </w:p>
          <w:p w14:paraId="496983E1" w14:textId="77777777" w:rsidR="002C7010" w:rsidRDefault="002C7010" w:rsidP="003916E0">
            <w:pPr>
              <w:numPr>
                <w:ilvl w:val="0"/>
                <w:numId w:val="12"/>
              </w:numPr>
              <w:jc w:val="both"/>
              <w:rPr>
                <w:color w:val="1F1F1F"/>
              </w:rPr>
            </w:pPr>
            <w:r>
              <w:rPr>
                <w:color w:val="1F1F1F"/>
              </w:rPr>
              <w:t>Ar baterijām darbināms displejs</w:t>
            </w:r>
          </w:p>
          <w:p w14:paraId="6FF52DBF" w14:textId="77777777" w:rsidR="002C7010" w:rsidRDefault="002C7010" w:rsidP="003916E0">
            <w:pPr>
              <w:numPr>
                <w:ilvl w:val="0"/>
                <w:numId w:val="12"/>
              </w:numPr>
              <w:jc w:val="both"/>
              <w:rPr>
                <w:color w:val="1F1F1F"/>
              </w:rPr>
            </w:pPr>
            <w:r>
              <w:rPr>
                <w:color w:val="1F1F1F"/>
              </w:rPr>
              <w:t>Volframa emulācija</w:t>
            </w:r>
          </w:p>
          <w:p w14:paraId="2BE8E9FB" w14:textId="77777777" w:rsidR="002C7010" w:rsidRDefault="002C7010" w:rsidP="003916E0">
            <w:pPr>
              <w:numPr>
                <w:ilvl w:val="0"/>
                <w:numId w:val="12"/>
              </w:numPr>
              <w:jc w:val="both"/>
              <w:rPr>
                <w:color w:val="1F1F1F"/>
              </w:rPr>
            </w:pPr>
            <w:r>
              <w:rPr>
                <w:color w:val="1F1F1F"/>
              </w:rPr>
              <w:t>Komplektā iekļauts OMEGA adapteris ar diviem klampiem</w:t>
            </w:r>
          </w:p>
          <w:p w14:paraId="216503BF" w14:textId="77777777" w:rsidR="002C7010" w:rsidRDefault="002C7010" w:rsidP="003916E0">
            <w:pPr>
              <w:jc w:val="both"/>
              <w:rPr>
                <w:color w:val="1F1F1F"/>
              </w:rPr>
            </w:pPr>
          </w:p>
          <w:p w14:paraId="3B4D8DC1" w14:textId="77777777" w:rsidR="002C7010" w:rsidRDefault="002C7010" w:rsidP="003916E0">
            <w:pPr>
              <w:jc w:val="both"/>
              <w:rPr>
                <w:color w:val="1F1F1F"/>
              </w:rPr>
            </w:pPr>
            <w:r>
              <w:rPr>
                <w:color w:val="1F1F1F"/>
              </w:rPr>
              <w:t>Tehniskais apraksts:</w:t>
            </w:r>
          </w:p>
          <w:p w14:paraId="2943F703" w14:textId="77777777" w:rsidR="002C7010" w:rsidRDefault="002C7010" w:rsidP="003916E0">
            <w:pPr>
              <w:numPr>
                <w:ilvl w:val="0"/>
                <w:numId w:val="16"/>
              </w:numPr>
              <w:jc w:val="both"/>
              <w:rPr>
                <w:color w:val="1F1F1F"/>
              </w:rPr>
            </w:pPr>
            <w:r>
              <w:rPr>
                <w:color w:val="1F1F1F"/>
              </w:rPr>
              <w:t>Lampas spilgtums 7 x 40 W</w:t>
            </w:r>
          </w:p>
          <w:p w14:paraId="2F67F606" w14:textId="77777777" w:rsidR="002C7010" w:rsidRDefault="002C7010" w:rsidP="003916E0">
            <w:pPr>
              <w:numPr>
                <w:ilvl w:val="0"/>
                <w:numId w:val="16"/>
              </w:numPr>
              <w:jc w:val="both"/>
              <w:rPr>
                <w:color w:val="1F1F1F"/>
              </w:rPr>
            </w:pPr>
            <w:r>
              <w:rPr>
                <w:color w:val="1F1F1F"/>
              </w:rPr>
              <w:t>Dispersijas leņķis/tālummaiņa: 4,2°–58°</w:t>
            </w:r>
          </w:p>
          <w:p w14:paraId="4256060B" w14:textId="77777777" w:rsidR="002C7010" w:rsidRDefault="002C7010" w:rsidP="003916E0">
            <w:pPr>
              <w:numPr>
                <w:ilvl w:val="0"/>
                <w:numId w:val="16"/>
              </w:numPr>
              <w:jc w:val="both"/>
              <w:rPr>
                <w:color w:val="1F1F1F"/>
              </w:rPr>
            </w:pPr>
            <w:r>
              <w:rPr>
                <w:color w:val="1F1F1F"/>
              </w:rPr>
              <w:t>Pagriešana/slīpums: 540°/260°</w:t>
            </w:r>
          </w:p>
          <w:p w14:paraId="7932A0DF" w14:textId="77777777" w:rsidR="002C7010" w:rsidRDefault="002C7010" w:rsidP="003916E0">
            <w:pPr>
              <w:numPr>
                <w:ilvl w:val="0"/>
                <w:numId w:val="16"/>
              </w:numPr>
              <w:jc w:val="both"/>
              <w:rPr>
                <w:color w:val="1F1F1F"/>
              </w:rPr>
            </w:pPr>
            <w:r>
              <w:rPr>
                <w:color w:val="1F1F1F"/>
              </w:rPr>
              <w:t>Darba spriegums: 100–240 V / 50–60 Hz</w:t>
            </w:r>
          </w:p>
          <w:p w14:paraId="265272CA" w14:textId="77777777" w:rsidR="002C7010" w:rsidRDefault="002C7010" w:rsidP="003916E0">
            <w:pPr>
              <w:numPr>
                <w:ilvl w:val="0"/>
                <w:numId w:val="16"/>
              </w:numPr>
              <w:jc w:val="both"/>
              <w:rPr>
                <w:color w:val="1F1F1F"/>
              </w:rPr>
            </w:pPr>
            <w:r>
              <w:rPr>
                <w:color w:val="1F1F1F"/>
              </w:rPr>
              <w:t>Jauda: 340 vati</w:t>
            </w:r>
          </w:p>
          <w:p w14:paraId="440A78E3" w14:textId="77777777" w:rsidR="002C7010" w:rsidRDefault="002C7010" w:rsidP="003916E0">
            <w:pPr>
              <w:numPr>
                <w:ilvl w:val="0"/>
                <w:numId w:val="16"/>
              </w:numPr>
              <w:jc w:val="both"/>
              <w:rPr>
                <w:color w:val="1F1F1F"/>
              </w:rPr>
            </w:pPr>
            <w:r>
              <w:rPr>
                <w:color w:val="1F1F1F"/>
              </w:rPr>
              <w:t>Strāvas pieslēgvieta: Power Twist TR1 ieeja/izeja</w:t>
            </w:r>
          </w:p>
          <w:p w14:paraId="60CC7D92" w14:textId="77777777" w:rsidR="002C7010" w:rsidRDefault="002C7010" w:rsidP="003916E0">
            <w:pPr>
              <w:numPr>
                <w:ilvl w:val="0"/>
                <w:numId w:val="16"/>
              </w:numPr>
              <w:jc w:val="both"/>
              <w:rPr>
                <w:color w:val="1F1F1F"/>
              </w:rPr>
            </w:pPr>
            <w:r>
              <w:rPr>
                <w:color w:val="1F1F1F"/>
              </w:rPr>
              <w:lastRenderedPageBreak/>
              <w:t>IP aizsardzības klase: IP20</w:t>
            </w:r>
          </w:p>
          <w:p w14:paraId="1FFA3377" w14:textId="77777777" w:rsidR="002C7010" w:rsidRDefault="002C7010" w:rsidP="003916E0">
            <w:pPr>
              <w:numPr>
                <w:ilvl w:val="0"/>
                <w:numId w:val="16"/>
              </w:numPr>
              <w:jc w:val="both"/>
              <w:rPr>
                <w:color w:val="1F1F1F"/>
              </w:rPr>
            </w:pPr>
            <w:r>
              <w:rPr>
                <w:color w:val="1F1F1F"/>
              </w:rPr>
              <w:t>Izmēri: 276 x 176 x 356 mm</w:t>
            </w:r>
          </w:p>
          <w:p w14:paraId="79287958" w14:textId="460A90BE" w:rsidR="002C7010" w:rsidRPr="00A6041F" w:rsidRDefault="002C7010" w:rsidP="003916E0">
            <w:pPr>
              <w:numPr>
                <w:ilvl w:val="0"/>
                <w:numId w:val="16"/>
              </w:numPr>
              <w:jc w:val="both"/>
              <w:rPr>
                <w:color w:val="1F1F1F"/>
              </w:rPr>
            </w:pPr>
            <w:r>
              <w:rPr>
                <w:color w:val="1F1F1F"/>
              </w:rPr>
              <w:t>Svars: 7.3 kg</w:t>
            </w:r>
          </w:p>
        </w:tc>
        <w:tc>
          <w:tcPr>
            <w:tcW w:w="1806" w:type="dxa"/>
          </w:tcPr>
          <w:p w14:paraId="20C40DDF" w14:textId="77777777" w:rsidR="002C7010" w:rsidRDefault="002C7010" w:rsidP="00A96E08">
            <w:r>
              <w:rPr>
                <w:noProof/>
                <w:lang w:eastAsia="lv-LV"/>
              </w:rPr>
              <w:lastRenderedPageBreak/>
              <w:drawing>
                <wp:anchor distT="0" distB="0" distL="114300" distR="114300" simplePos="0" relativeHeight="251650048" behindDoc="1" locked="0" layoutInCell="1" allowOverlap="1" wp14:anchorId="6E1F9DC7" wp14:editId="0B722CC4">
                  <wp:simplePos x="0" y="0"/>
                  <wp:positionH relativeFrom="column">
                    <wp:posOffset>-4445</wp:posOffset>
                  </wp:positionH>
                  <wp:positionV relativeFrom="paragraph">
                    <wp:posOffset>1275806</wp:posOffset>
                  </wp:positionV>
                  <wp:extent cx="1009650" cy="1003300"/>
                  <wp:effectExtent l="0" t="0" r="0" b="6350"/>
                  <wp:wrapNone/>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a:xfrm>
                            <a:off x="0" y="0"/>
                            <a:ext cx="1009650" cy="1003300"/>
                          </a:xfrm>
                          <a:prstGeom prst="rect">
                            <a:avLst/>
                          </a:prstGeom>
                          <a:ln/>
                        </pic:spPr>
                      </pic:pic>
                    </a:graphicData>
                  </a:graphic>
                </wp:anchor>
              </w:drawing>
            </w:r>
          </w:p>
        </w:tc>
        <w:tc>
          <w:tcPr>
            <w:tcW w:w="1455" w:type="dxa"/>
            <w:vAlign w:val="center"/>
          </w:tcPr>
          <w:p w14:paraId="1C54EE6B" w14:textId="77777777" w:rsidR="002C7010" w:rsidRDefault="002C7010" w:rsidP="00A96E08">
            <w:r>
              <w:t>8</w:t>
            </w:r>
          </w:p>
        </w:tc>
      </w:tr>
      <w:tr w:rsidR="002C7010" w14:paraId="295A8699" w14:textId="77777777" w:rsidTr="002C7010">
        <w:tc>
          <w:tcPr>
            <w:tcW w:w="783" w:type="dxa"/>
          </w:tcPr>
          <w:p w14:paraId="5B0CD1AF" w14:textId="1C0E968B" w:rsidR="002C7010" w:rsidRDefault="002C7010" w:rsidP="00A6041F">
            <w:pPr>
              <w:jc w:val="center"/>
            </w:pPr>
            <w:r>
              <w:lastRenderedPageBreak/>
              <w:t>2.</w:t>
            </w:r>
          </w:p>
        </w:tc>
        <w:tc>
          <w:tcPr>
            <w:tcW w:w="1885" w:type="dxa"/>
            <w:vAlign w:val="center"/>
          </w:tcPr>
          <w:p w14:paraId="3EF69990" w14:textId="7C015AFF" w:rsidR="002C7010" w:rsidRDefault="002C7010" w:rsidP="00A96E08">
            <w:r>
              <w:t>Showtec Phantom 130 spot (melnā krāsā) gaismu starmetis</w:t>
            </w:r>
          </w:p>
        </w:tc>
        <w:tc>
          <w:tcPr>
            <w:tcW w:w="4068" w:type="dxa"/>
          </w:tcPr>
          <w:p w14:paraId="156DF718" w14:textId="77777777" w:rsidR="002C7010" w:rsidRDefault="002C7010" w:rsidP="003916E0">
            <w:pPr>
              <w:jc w:val="both"/>
            </w:pPr>
            <w:r>
              <w:t>Gaismu starmeša apraksts:</w:t>
            </w:r>
          </w:p>
          <w:p w14:paraId="36AD0120" w14:textId="77777777" w:rsidR="002C7010" w:rsidRDefault="002C7010" w:rsidP="003916E0">
            <w:pPr>
              <w:numPr>
                <w:ilvl w:val="0"/>
                <w:numId w:val="18"/>
              </w:numPr>
              <w:jc w:val="both"/>
            </w:pPr>
            <w:r>
              <w:t>Divi gobo riteņi: 1 x ar septiņiem fiksētiem gobo un 1 x ar septiņiem rotējošiem gobo + gobo vibrācijas efektu</w:t>
            </w:r>
          </w:p>
          <w:p w14:paraId="26110550" w14:textId="77777777" w:rsidR="002C7010" w:rsidRDefault="002C7010" w:rsidP="003916E0">
            <w:pPr>
              <w:numPr>
                <w:ilvl w:val="0"/>
                <w:numId w:val="18"/>
              </w:numPr>
              <w:jc w:val="both"/>
            </w:pPr>
            <w:r>
              <w:t>Krāsu aplis ar 7 krāsām + baltu</w:t>
            </w:r>
          </w:p>
          <w:p w14:paraId="76059BFC" w14:textId="77777777" w:rsidR="002C7010" w:rsidRDefault="002C7010" w:rsidP="003916E0">
            <w:pPr>
              <w:numPr>
                <w:ilvl w:val="0"/>
                <w:numId w:val="18"/>
              </w:numPr>
              <w:jc w:val="both"/>
            </w:pPr>
            <w:r>
              <w:t>Dalītā krāsu opcija</w:t>
            </w:r>
          </w:p>
          <w:p w14:paraId="503E0F27" w14:textId="77777777" w:rsidR="002C7010" w:rsidRDefault="002C7010" w:rsidP="003916E0">
            <w:pPr>
              <w:numPr>
                <w:ilvl w:val="0"/>
                <w:numId w:val="18"/>
              </w:numPr>
              <w:jc w:val="both"/>
            </w:pPr>
            <w:r>
              <w:t>Varavīksnes efekts abos virzienos</w:t>
            </w:r>
          </w:p>
          <w:p w14:paraId="77D827B4" w14:textId="77777777" w:rsidR="002C7010" w:rsidRDefault="002C7010" w:rsidP="003916E0">
            <w:pPr>
              <w:numPr>
                <w:ilvl w:val="0"/>
                <w:numId w:val="18"/>
              </w:numPr>
              <w:jc w:val="both"/>
            </w:pPr>
            <w:r>
              <w:t>Motorizēta tālummaiņa maināmiem stara leņķiem no 12° līdz 22°</w:t>
            </w:r>
          </w:p>
          <w:p w14:paraId="3A780ABE" w14:textId="77777777" w:rsidR="002C7010" w:rsidRDefault="002C7010" w:rsidP="003916E0">
            <w:pPr>
              <w:numPr>
                <w:ilvl w:val="0"/>
                <w:numId w:val="18"/>
              </w:numPr>
              <w:jc w:val="both"/>
            </w:pPr>
            <w:r>
              <w:t>Motorizēts fokuss</w:t>
            </w:r>
          </w:p>
          <w:p w14:paraId="2A40F9A9" w14:textId="77777777" w:rsidR="002C7010" w:rsidRDefault="002C7010" w:rsidP="003916E0">
            <w:pPr>
              <w:numPr>
                <w:ilvl w:val="0"/>
                <w:numId w:val="18"/>
              </w:numPr>
              <w:jc w:val="both"/>
            </w:pPr>
            <w:r>
              <w:t>8-šķautņu prizma un lineāra un rotējoša 5-šķautņu prizma</w:t>
            </w:r>
          </w:p>
          <w:p w14:paraId="19B68BAF" w14:textId="77777777" w:rsidR="002C7010" w:rsidRDefault="002C7010" w:rsidP="003916E0">
            <w:pPr>
              <w:jc w:val="both"/>
            </w:pPr>
          </w:p>
          <w:p w14:paraId="0B197066" w14:textId="77777777" w:rsidR="002C7010" w:rsidRDefault="002C7010" w:rsidP="003916E0">
            <w:pPr>
              <w:jc w:val="both"/>
              <w:rPr>
                <w:color w:val="1F1F1F"/>
              </w:rPr>
            </w:pPr>
            <w:r>
              <w:rPr>
                <w:color w:val="1F1F1F"/>
              </w:rPr>
              <w:t>Tehniskais apraksts:</w:t>
            </w:r>
          </w:p>
          <w:p w14:paraId="69F9B8E4" w14:textId="77777777" w:rsidR="002C7010" w:rsidRDefault="002C7010" w:rsidP="003916E0">
            <w:pPr>
              <w:numPr>
                <w:ilvl w:val="0"/>
                <w:numId w:val="14"/>
              </w:numPr>
              <w:jc w:val="both"/>
              <w:rPr>
                <w:color w:val="1F1F1F"/>
              </w:rPr>
            </w:pPr>
            <w:r>
              <w:rPr>
                <w:color w:val="1F1F1F"/>
              </w:rPr>
              <w:t xml:space="preserve">  Gaismas avots: 130 W balta LED</w:t>
            </w:r>
          </w:p>
          <w:p w14:paraId="2C36F9BE" w14:textId="77777777" w:rsidR="002C7010" w:rsidRDefault="002C7010" w:rsidP="003916E0">
            <w:pPr>
              <w:numPr>
                <w:ilvl w:val="0"/>
                <w:numId w:val="14"/>
              </w:numPr>
              <w:jc w:val="both"/>
              <w:rPr>
                <w:color w:val="1F1F1F"/>
              </w:rPr>
            </w:pPr>
            <w:r>
              <w:rPr>
                <w:color w:val="1F1F1F"/>
              </w:rPr>
              <w:t>Gaismas jauda: 5200 luksi 5 m attālumā un 12° leņķī</w:t>
            </w:r>
          </w:p>
          <w:p w14:paraId="5417AB9D" w14:textId="77777777" w:rsidR="002C7010" w:rsidRDefault="002C7010" w:rsidP="003916E0">
            <w:pPr>
              <w:numPr>
                <w:ilvl w:val="0"/>
                <w:numId w:val="14"/>
              </w:numPr>
              <w:jc w:val="both"/>
              <w:rPr>
                <w:color w:val="1F1F1F"/>
              </w:rPr>
            </w:pPr>
            <w:r>
              <w:rPr>
                <w:color w:val="1F1F1F"/>
              </w:rPr>
              <w:t>Kustības rādiuss: 540° horizontāla leņķa un 270° vertikāla leņķa regulēšana ar 16 bitu izšķirtspēju</w:t>
            </w:r>
          </w:p>
          <w:p w14:paraId="2B1F8BB7" w14:textId="77777777" w:rsidR="002C7010" w:rsidRDefault="002C7010" w:rsidP="003916E0">
            <w:pPr>
              <w:numPr>
                <w:ilvl w:val="0"/>
                <w:numId w:val="14"/>
              </w:numPr>
              <w:jc w:val="both"/>
              <w:rPr>
                <w:color w:val="1F1F1F"/>
              </w:rPr>
            </w:pPr>
            <w:r>
              <w:rPr>
                <w:color w:val="1F1F1F"/>
              </w:rPr>
              <w:t>Izvēlējamie panoramēšanas/slīpuma diapazoni: 540° / 360° / 180°</w:t>
            </w:r>
          </w:p>
          <w:p w14:paraId="743FB19C" w14:textId="77777777" w:rsidR="002C7010" w:rsidRDefault="002C7010" w:rsidP="003916E0">
            <w:pPr>
              <w:numPr>
                <w:ilvl w:val="0"/>
                <w:numId w:val="14"/>
              </w:numPr>
              <w:jc w:val="both"/>
              <w:rPr>
                <w:color w:val="1F1F1F"/>
              </w:rPr>
            </w:pPr>
            <w:r>
              <w:rPr>
                <w:color w:val="1F1F1F"/>
              </w:rPr>
              <w:t>Vadība: DMX 12/16 kanāli</w:t>
            </w:r>
          </w:p>
          <w:p w14:paraId="4A8DAE79" w14:textId="77777777" w:rsidR="002C7010" w:rsidRDefault="002C7010" w:rsidP="003916E0">
            <w:pPr>
              <w:numPr>
                <w:ilvl w:val="0"/>
                <w:numId w:val="14"/>
              </w:numPr>
              <w:jc w:val="both"/>
              <w:rPr>
                <w:color w:val="1F1F1F"/>
              </w:rPr>
            </w:pPr>
            <w:r>
              <w:rPr>
                <w:color w:val="1F1F1F"/>
              </w:rPr>
              <w:t>Automātiskās programmas</w:t>
            </w:r>
          </w:p>
          <w:p w14:paraId="386B3B17" w14:textId="77777777" w:rsidR="002C7010" w:rsidRDefault="002C7010" w:rsidP="003916E0">
            <w:pPr>
              <w:numPr>
                <w:ilvl w:val="0"/>
                <w:numId w:val="14"/>
              </w:numPr>
              <w:jc w:val="both"/>
              <w:rPr>
                <w:color w:val="1F1F1F"/>
              </w:rPr>
            </w:pPr>
            <w:r>
              <w:rPr>
                <w:color w:val="1F1F1F"/>
              </w:rPr>
              <w:t>Skaņas kontrole</w:t>
            </w:r>
          </w:p>
          <w:p w14:paraId="04C6A0C0" w14:textId="77777777" w:rsidR="002C7010" w:rsidRDefault="002C7010" w:rsidP="003916E0">
            <w:pPr>
              <w:numPr>
                <w:ilvl w:val="0"/>
                <w:numId w:val="14"/>
              </w:numPr>
              <w:jc w:val="both"/>
              <w:rPr>
                <w:color w:val="1F1F1F"/>
              </w:rPr>
            </w:pPr>
            <w:r>
              <w:rPr>
                <w:color w:val="1F1F1F"/>
              </w:rPr>
              <w:t>Master/Slave</w:t>
            </w:r>
          </w:p>
          <w:p w14:paraId="53118C7D" w14:textId="77777777" w:rsidR="002C7010" w:rsidRDefault="002C7010" w:rsidP="003916E0">
            <w:pPr>
              <w:numPr>
                <w:ilvl w:val="0"/>
                <w:numId w:val="14"/>
              </w:numPr>
              <w:jc w:val="both"/>
              <w:rPr>
                <w:color w:val="1F1F1F"/>
              </w:rPr>
            </w:pPr>
            <w:r>
              <w:rPr>
                <w:color w:val="1F1F1F"/>
              </w:rPr>
              <w:t>Krāsains displejs ar četrām pogām</w:t>
            </w:r>
          </w:p>
          <w:p w14:paraId="63476DBA" w14:textId="77777777" w:rsidR="002C7010" w:rsidRDefault="002C7010" w:rsidP="003916E0">
            <w:pPr>
              <w:numPr>
                <w:ilvl w:val="0"/>
                <w:numId w:val="14"/>
              </w:numPr>
              <w:jc w:val="both"/>
              <w:rPr>
                <w:color w:val="1F1F1F"/>
              </w:rPr>
            </w:pPr>
            <w:r>
              <w:rPr>
                <w:color w:val="1F1F1F"/>
              </w:rPr>
              <w:t xml:space="preserve"> DMX ieeja un izeja: XLR 3 kontaktu</w:t>
            </w:r>
          </w:p>
          <w:p w14:paraId="46495C00" w14:textId="77777777" w:rsidR="002C7010" w:rsidRDefault="002C7010" w:rsidP="003916E0">
            <w:pPr>
              <w:numPr>
                <w:ilvl w:val="0"/>
                <w:numId w:val="14"/>
              </w:numPr>
              <w:jc w:val="both"/>
              <w:rPr>
                <w:color w:val="1F1F1F"/>
              </w:rPr>
            </w:pPr>
            <w:r>
              <w:rPr>
                <w:color w:val="1F1F1F"/>
              </w:rPr>
              <w:t xml:space="preserve"> Jaudas ieeja un izeja: PowerTwist</w:t>
            </w:r>
          </w:p>
          <w:p w14:paraId="075B4744" w14:textId="77777777" w:rsidR="002C7010" w:rsidRDefault="002C7010" w:rsidP="003916E0">
            <w:pPr>
              <w:numPr>
                <w:ilvl w:val="0"/>
                <w:numId w:val="14"/>
              </w:numPr>
              <w:jc w:val="both"/>
              <w:rPr>
                <w:color w:val="1F1F1F"/>
              </w:rPr>
            </w:pPr>
            <w:r>
              <w:rPr>
                <w:color w:val="1F1F1F"/>
              </w:rPr>
              <w:t xml:space="preserve"> Melns korpuss, kas izgatavots no metāla un plastmasas</w:t>
            </w:r>
          </w:p>
          <w:p w14:paraId="53C9B852" w14:textId="77777777" w:rsidR="002C7010" w:rsidRDefault="002C7010" w:rsidP="003916E0">
            <w:pPr>
              <w:numPr>
                <w:ilvl w:val="0"/>
                <w:numId w:val="14"/>
              </w:numPr>
              <w:jc w:val="both"/>
              <w:rPr>
                <w:color w:val="1F1F1F"/>
              </w:rPr>
            </w:pPr>
            <w:r>
              <w:rPr>
                <w:color w:val="1F1F1F"/>
              </w:rPr>
              <w:t xml:space="preserve"> Barošana: maiņstrāva 100–240 V, 50/60 Hz</w:t>
            </w:r>
          </w:p>
          <w:p w14:paraId="7CB0F99A" w14:textId="77777777" w:rsidR="002C7010" w:rsidRDefault="002C7010" w:rsidP="003916E0">
            <w:pPr>
              <w:numPr>
                <w:ilvl w:val="0"/>
                <w:numId w:val="14"/>
              </w:numPr>
              <w:jc w:val="both"/>
              <w:rPr>
                <w:color w:val="1F1F1F"/>
              </w:rPr>
            </w:pPr>
            <w:r>
              <w:rPr>
                <w:color w:val="1F1F1F"/>
              </w:rPr>
              <w:t xml:space="preserve"> Enerģijas patēriņš: maks. 300 W</w:t>
            </w:r>
          </w:p>
          <w:p w14:paraId="2C6484A7" w14:textId="77777777" w:rsidR="002C7010" w:rsidRDefault="002C7010" w:rsidP="003916E0">
            <w:pPr>
              <w:numPr>
                <w:ilvl w:val="0"/>
                <w:numId w:val="14"/>
              </w:numPr>
              <w:jc w:val="both"/>
              <w:rPr>
                <w:color w:val="1F1F1F"/>
              </w:rPr>
            </w:pPr>
            <w:r>
              <w:rPr>
                <w:color w:val="1F1F1F"/>
              </w:rPr>
              <w:t xml:space="preserve"> Izmēri (platums x dziļums x augstums): 321 x 211 x 462 mm</w:t>
            </w:r>
          </w:p>
          <w:p w14:paraId="22E15825" w14:textId="4C1B8807" w:rsidR="002C7010" w:rsidRPr="0084403E" w:rsidRDefault="002C7010" w:rsidP="003916E0">
            <w:pPr>
              <w:numPr>
                <w:ilvl w:val="0"/>
                <w:numId w:val="14"/>
              </w:numPr>
              <w:jc w:val="both"/>
              <w:rPr>
                <w:color w:val="1F1F1F"/>
              </w:rPr>
            </w:pPr>
            <w:r>
              <w:rPr>
                <w:color w:val="1F1F1F"/>
              </w:rPr>
              <w:t xml:space="preserve"> Svars 13 kg</w:t>
            </w:r>
          </w:p>
        </w:tc>
        <w:tc>
          <w:tcPr>
            <w:tcW w:w="1806" w:type="dxa"/>
          </w:tcPr>
          <w:p w14:paraId="39FF3711" w14:textId="216558EB" w:rsidR="002C7010" w:rsidRDefault="002C7010" w:rsidP="00A96E08"/>
          <w:p w14:paraId="0EF066CA" w14:textId="48110431" w:rsidR="002C7010" w:rsidRDefault="00AA1A9F" w:rsidP="00A96E08">
            <w:pPr>
              <w:jc w:val="center"/>
            </w:pPr>
            <w:r>
              <w:rPr>
                <w:noProof/>
                <w:lang w:eastAsia="lv-LV"/>
              </w:rPr>
              <w:drawing>
                <wp:anchor distT="0" distB="0" distL="114300" distR="114300" simplePos="0" relativeHeight="251674624" behindDoc="1" locked="0" layoutInCell="1" allowOverlap="1" wp14:anchorId="442E1920" wp14:editId="4FDA96F4">
                  <wp:simplePos x="0" y="0"/>
                  <wp:positionH relativeFrom="column">
                    <wp:posOffset>1270</wp:posOffset>
                  </wp:positionH>
                  <wp:positionV relativeFrom="paragraph">
                    <wp:posOffset>55427</wp:posOffset>
                  </wp:positionV>
                  <wp:extent cx="1009650" cy="1117600"/>
                  <wp:effectExtent l="0" t="0" r="0" b="6350"/>
                  <wp:wrapNone/>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a:xfrm>
                            <a:off x="0" y="0"/>
                            <a:ext cx="1009650" cy="1117600"/>
                          </a:xfrm>
                          <a:prstGeom prst="rect">
                            <a:avLst/>
                          </a:prstGeom>
                          <a:ln/>
                        </pic:spPr>
                      </pic:pic>
                    </a:graphicData>
                  </a:graphic>
                </wp:anchor>
              </w:drawing>
            </w:r>
          </w:p>
        </w:tc>
        <w:tc>
          <w:tcPr>
            <w:tcW w:w="1455" w:type="dxa"/>
            <w:vAlign w:val="center"/>
          </w:tcPr>
          <w:p w14:paraId="37A3FE2B" w14:textId="77777777" w:rsidR="002C7010" w:rsidRDefault="002C7010" w:rsidP="00A96E08">
            <w:r>
              <w:t>6</w:t>
            </w:r>
          </w:p>
        </w:tc>
      </w:tr>
      <w:tr w:rsidR="002C7010" w14:paraId="27B3E586" w14:textId="77777777" w:rsidTr="002C7010">
        <w:tc>
          <w:tcPr>
            <w:tcW w:w="783" w:type="dxa"/>
          </w:tcPr>
          <w:p w14:paraId="2B4F0836" w14:textId="28455FFE" w:rsidR="002C7010" w:rsidRDefault="002C7010" w:rsidP="00A6041F">
            <w:pPr>
              <w:jc w:val="center"/>
            </w:pPr>
            <w:r>
              <w:lastRenderedPageBreak/>
              <w:t>3.</w:t>
            </w:r>
          </w:p>
        </w:tc>
        <w:tc>
          <w:tcPr>
            <w:tcW w:w="1885" w:type="dxa"/>
            <w:vAlign w:val="center"/>
          </w:tcPr>
          <w:p w14:paraId="10EA604B" w14:textId="15D519E4" w:rsidR="002C7010" w:rsidRDefault="002C7010" w:rsidP="00A96E08">
            <w:r>
              <w:t>FLASH Professional LED PAR 64 300W 6in1 COB RGBWA UV SHORT + BARNDOOR mk2</w:t>
            </w:r>
          </w:p>
          <w:p w14:paraId="0A7CE661" w14:textId="77777777" w:rsidR="002C7010" w:rsidRDefault="002C7010" w:rsidP="00A96E08"/>
        </w:tc>
        <w:tc>
          <w:tcPr>
            <w:tcW w:w="4068" w:type="dxa"/>
          </w:tcPr>
          <w:p w14:paraId="749ED580" w14:textId="77777777" w:rsidR="002C7010" w:rsidRDefault="002C7010" w:rsidP="003916E0">
            <w:pPr>
              <w:jc w:val="both"/>
            </w:pPr>
            <w:r>
              <w:t>Gaismu starmeša tehniskais apraksts:</w:t>
            </w:r>
          </w:p>
          <w:p w14:paraId="0C718D88" w14:textId="77777777" w:rsidR="002C7010" w:rsidRDefault="002C7010" w:rsidP="003916E0">
            <w:pPr>
              <w:numPr>
                <w:ilvl w:val="0"/>
                <w:numId w:val="17"/>
              </w:numPr>
              <w:jc w:val="both"/>
            </w:pPr>
            <w:r>
              <w:t>Enerģijas patēriņš 300 W</w:t>
            </w:r>
          </w:p>
          <w:p w14:paraId="7B4F61F6" w14:textId="77777777" w:rsidR="002C7010" w:rsidRDefault="002C7010" w:rsidP="003916E0">
            <w:pPr>
              <w:numPr>
                <w:ilvl w:val="0"/>
                <w:numId w:val="17"/>
              </w:numPr>
              <w:jc w:val="both"/>
            </w:pPr>
            <w:r>
              <w:t>Barošanas spriegums 100–245 V</w:t>
            </w:r>
          </w:p>
          <w:p w14:paraId="2F6E061E" w14:textId="77777777" w:rsidR="002C7010" w:rsidRDefault="002C7010" w:rsidP="003916E0">
            <w:pPr>
              <w:numPr>
                <w:ilvl w:val="0"/>
                <w:numId w:val="17"/>
              </w:numPr>
              <w:jc w:val="both"/>
            </w:pPr>
            <w:r>
              <w:t>Sprieguma frekvence 50/60 Hz</w:t>
            </w:r>
          </w:p>
          <w:p w14:paraId="2AED682B" w14:textId="77777777" w:rsidR="002C7010" w:rsidRDefault="002C7010" w:rsidP="003916E0">
            <w:pPr>
              <w:numPr>
                <w:ilvl w:val="0"/>
                <w:numId w:val="17"/>
              </w:numPr>
              <w:jc w:val="both"/>
            </w:pPr>
            <w:r>
              <w:t>Diodes tips COB 6in1</w:t>
            </w:r>
          </w:p>
          <w:p w14:paraId="70C20718" w14:textId="77777777" w:rsidR="002C7010" w:rsidRDefault="002C7010" w:rsidP="003916E0">
            <w:pPr>
              <w:numPr>
                <w:ilvl w:val="0"/>
                <w:numId w:val="17"/>
              </w:numPr>
              <w:jc w:val="both"/>
            </w:pPr>
            <w:r>
              <w:t>Diožu skaits 1</w:t>
            </w:r>
          </w:p>
          <w:p w14:paraId="5E971CE0" w14:textId="77777777" w:rsidR="002C7010" w:rsidRDefault="002C7010" w:rsidP="003916E0">
            <w:pPr>
              <w:numPr>
                <w:ilvl w:val="0"/>
                <w:numId w:val="17"/>
              </w:numPr>
              <w:jc w:val="both"/>
            </w:pPr>
            <w:r>
              <w:t>Diodes jauda 300 W</w:t>
            </w:r>
          </w:p>
          <w:p w14:paraId="663BB2A3" w14:textId="77777777" w:rsidR="002C7010" w:rsidRDefault="002C7010" w:rsidP="003916E0">
            <w:pPr>
              <w:numPr>
                <w:ilvl w:val="0"/>
                <w:numId w:val="17"/>
              </w:numPr>
              <w:jc w:val="both"/>
            </w:pPr>
            <w:r>
              <w:t>Krāsu LCD displejs</w:t>
            </w:r>
          </w:p>
          <w:p w14:paraId="1B40FB52" w14:textId="77777777" w:rsidR="002C7010" w:rsidRDefault="002C7010" w:rsidP="003916E0">
            <w:pPr>
              <w:numPr>
                <w:ilvl w:val="0"/>
                <w:numId w:val="17"/>
              </w:numPr>
              <w:jc w:val="both"/>
            </w:pPr>
            <w:r>
              <w:t>Krāsa RGBWA + UV</w:t>
            </w:r>
          </w:p>
          <w:p w14:paraId="26F6460B" w14:textId="77777777" w:rsidR="002C7010" w:rsidRDefault="002C7010" w:rsidP="003916E0">
            <w:pPr>
              <w:numPr>
                <w:ilvl w:val="0"/>
                <w:numId w:val="17"/>
              </w:numPr>
              <w:jc w:val="both"/>
            </w:pPr>
            <w:r>
              <w:t>Gaismas plūsma 10 400 lm</w:t>
            </w:r>
          </w:p>
          <w:p w14:paraId="50E9D1E3" w14:textId="77777777" w:rsidR="002C7010" w:rsidRDefault="002C7010" w:rsidP="003916E0">
            <w:pPr>
              <w:numPr>
                <w:ilvl w:val="0"/>
                <w:numId w:val="17"/>
              </w:numPr>
              <w:jc w:val="both"/>
            </w:pPr>
            <w:r>
              <w:t xml:space="preserve"> Stara leņķis (min.) 37°</w:t>
            </w:r>
          </w:p>
          <w:p w14:paraId="3525CCA7" w14:textId="77777777" w:rsidR="002C7010" w:rsidRDefault="002C7010" w:rsidP="003916E0">
            <w:pPr>
              <w:numPr>
                <w:ilvl w:val="0"/>
                <w:numId w:val="17"/>
              </w:numPr>
              <w:jc w:val="both"/>
            </w:pPr>
            <w:r>
              <w:t>Stara leņķis (maks.) 37°</w:t>
            </w:r>
          </w:p>
          <w:p w14:paraId="0628FEAF" w14:textId="77777777" w:rsidR="002C7010" w:rsidRDefault="002C7010" w:rsidP="003916E0">
            <w:pPr>
              <w:numPr>
                <w:ilvl w:val="0"/>
                <w:numId w:val="17"/>
              </w:numPr>
              <w:jc w:val="both"/>
            </w:pPr>
            <w:r>
              <w:t>Lineāra aptumšošana: 0–100 %</w:t>
            </w:r>
          </w:p>
          <w:p w14:paraId="6DBF3525" w14:textId="77777777" w:rsidR="002C7010" w:rsidRDefault="002C7010" w:rsidP="003916E0">
            <w:pPr>
              <w:numPr>
                <w:ilvl w:val="0"/>
                <w:numId w:val="17"/>
              </w:numPr>
              <w:jc w:val="both"/>
            </w:pPr>
            <w:r>
              <w:t>Zibspuldzes frekvence (min.) 1 Hz</w:t>
            </w:r>
          </w:p>
          <w:p w14:paraId="5B66C7C6" w14:textId="77777777" w:rsidR="002C7010" w:rsidRDefault="002C7010" w:rsidP="003916E0">
            <w:pPr>
              <w:numPr>
                <w:ilvl w:val="0"/>
                <w:numId w:val="17"/>
              </w:numPr>
              <w:jc w:val="both"/>
            </w:pPr>
            <w:r>
              <w:t>Zibspuldzes frekvence (maks.) 20Hz</w:t>
            </w:r>
          </w:p>
          <w:p w14:paraId="110AD02C" w14:textId="77777777" w:rsidR="002C7010" w:rsidRDefault="002C7010" w:rsidP="003916E0">
            <w:pPr>
              <w:numPr>
                <w:ilvl w:val="0"/>
                <w:numId w:val="17"/>
              </w:numPr>
              <w:jc w:val="both"/>
            </w:pPr>
            <w:r>
              <w:t>DMX kanālu skaits: 9 kanālu režīmi (3–10 kanāli)</w:t>
            </w:r>
          </w:p>
          <w:p w14:paraId="66E0E845" w14:textId="77777777" w:rsidR="002C7010" w:rsidRDefault="002C7010" w:rsidP="003916E0">
            <w:pPr>
              <w:numPr>
                <w:ilvl w:val="0"/>
                <w:numId w:val="17"/>
              </w:numPr>
              <w:jc w:val="both"/>
            </w:pPr>
            <w:r>
              <w:t xml:space="preserve"> DMX standarts: DMX 512</w:t>
            </w:r>
          </w:p>
          <w:p w14:paraId="5D3B996C" w14:textId="77777777" w:rsidR="002C7010" w:rsidRDefault="002C7010" w:rsidP="003916E0">
            <w:pPr>
              <w:numPr>
                <w:ilvl w:val="0"/>
                <w:numId w:val="17"/>
              </w:numPr>
              <w:jc w:val="both"/>
            </w:pPr>
            <w:r>
              <w:t>Darbības režīmi: DMX512, automātiskais, skaņas vadīts, master/slave</w:t>
            </w:r>
          </w:p>
          <w:p w14:paraId="5279B5D3" w14:textId="77777777" w:rsidR="002C7010" w:rsidRDefault="002C7010" w:rsidP="003916E0">
            <w:pPr>
              <w:numPr>
                <w:ilvl w:val="0"/>
                <w:numId w:val="17"/>
              </w:numPr>
              <w:jc w:val="both"/>
            </w:pPr>
            <w:r>
              <w:t>Funkcijas: 16 bitu aptumšošana, dažādas aptumšošanas līknes, spuldzes simulācija, DMX signāla reģenerācija, elektroniska aizsardzība pret pārkaršanu</w:t>
            </w:r>
          </w:p>
          <w:p w14:paraId="22414794" w14:textId="77777777" w:rsidR="002C7010" w:rsidRDefault="002C7010" w:rsidP="003916E0">
            <w:pPr>
              <w:numPr>
                <w:ilvl w:val="0"/>
                <w:numId w:val="17"/>
              </w:numPr>
              <w:jc w:val="both"/>
            </w:pPr>
            <w:r>
              <w:t>Maiņstrāvas ieeja (powerCON)</w:t>
            </w:r>
          </w:p>
          <w:p w14:paraId="3D63D022" w14:textId="77777777" w:rsidR="002C7010" w:rsidRDefault="002C7010" w:rsidP="003916E0">
            <w:pPr>
              <w:numPr>
                <w:ilvl w:val="0"/>
                <w:numId w:val="17"/>
              </w:numPr>
              <w:jc w:val="both"/>
            </w:pPr>
            <w:r>
              <w:t>Maiņstrāvas izeja (powerCON)</w:t>
            </w:r>
          </w:p>
          <w:p w14:paraId="39347A40" w14:textId="77777777" w:rsidR="002C7010" w:rsidRDefault="002C7010" w:rsidP="003916E0">
            <w:pPr>
              <w:numPr>
                <w:ilvl w:val="0"/>
                <w:numId w:val="17"/>
              </w:numPr>
              <w:jc w:val="both"/>
            </w:pPr>
            <w:r>
              <w:t>DMX ieeja XLR - 3 kontakti</w:t>
            </w:r>
          </w:p>
          <w:p w14:paraId="2D42B12F" w14:textId="77777777" w:rsidR="002C7010" w:rsidRDefault="002C7010" w:rsidP="003916E0">
            <w:pPr>
              <w:numPr>
                <w:ilvl w:val="0"/>
                <w:numId w:val="17"/>
              </w:numPr>
              <w:jc w:val="both"/>
            </w:pPr>
            <w:r>
              <w:t>DMX OUT XLR - 3 kontakti</w:t>
            </w:r>
          </w:p>
          <w:p w14:paraId="729419EF" w14:textId="77777777" w:rsidR="002C7010" w:rsidRDefault="002C7010" w:rsidP="003916E0">
            <w:pPr>
              <w:numPr>
                <w:ilvl w:val="0"/>
                <w:numId w:val="17"/>
              </w:numPr>
              <w:jc w:val="both"/>
            </w:pPr>
            <w:r>
              <w:t>IP vērtējums IP20</w:t>
            </w:r>
          </w:p>
          <w:p w14:paraId="36B3D911" w14:textId="77777777" w:rsidR="002C7010" w:rsidRDefault="002C7010" w:rsidP="003916E0">
            <w:pPr>
              <w:numPr>
                <w:ilvl w:val="0"/>
                <w:numId w:val="17"/>
              </w:numPr>
              <w:jc w:val="both"/>
            </w:pPr>
            <w:r>
              <w:t>Korpuss izgatavots no ABS</w:t>
            </w:r>
          </w:p>
          <w:p w14:paraId="2C9B22BD" w14:textId="77777777" w:rsidR="002C7010" w:rsidRDefault="002C7010" w:rsidP="003916E0">
            <w:pPr>
              <w:numPr>
                <w:ilvl w:val="0"/>
                <w:numId w:val="17"/>
              </w:numPr>
              <w:jc w:val="both"/>
            </w:pPr>
            <w:r>
              <w:t>Aktīvā dzesēšana</w:t>
            </w:r>
          </w:p>
          <w:p w14:paraId="56908407" w14:textId="77777777" w:rsidR="002C7010" w:rsidRDefault="002C7010" w:rsidP="003916E0">
            <w:pPr>
              <w:numPr>
                <w:ilvl w:val="0"/>
                <w:numId w:val="17"/>
              </w:numPr>
              <w:jc w:val="both"/>
            </w:pPr>
            <w:r>
              <w:t xml:space="preserve">Augstums, platums, dziļums: </w:t>
            </w:r>
            <w:r>
              <w:rPr>
                <w:color w:val="242424"/>
                <w:highlight w:val="white"/>
              </w:rPr>
              <w:t>30cm x 27cm x 13cm</w:t>
            </w:r>
          </w:p>
          <w:p w14:paraId="0125D272" w14:textId="77777777" w:rsidR="002C7010" w:rsidRDefault="002C7010" w:rsidP="003916E0">
            <w:pPr>
              <w:numPr>
                <w:ilvl w:val="0"/>
                <w:numId w:val="17"/>
              </w:numPr>
              <w:jc w:val="both"/>
              <w:rPr>
                <w:color w:val="242424"/>
                <w:highlight w:val="white"/>
              </w:rPr>
            </w:pPr>
            <w:r>
              <w:rPr>
                <w:color w:val="242424"/>
                <w:highlight w:val="white"/>
              </w:rPr>
              <w:t xml:space="preserve"> Svars 3.6kg</w:t>
            </w:r>
          </w:p>
        </w:tc>
        <w:tc>
          <w:tcPr>
            <w:tcW w:w="1806" w:type="dxa"/>
          </w:tcPr>
          <w:p w14:paraId="230700FC" w14:textId="77777777" w:rsidR="002C7010" w:rsidRDefault="002C7010" w:rsidP="00A96E08">
            <w:r>
              <w:rPr>
                <w:noProof/>
                <w:lang w:eastAsia="lv-LV"/>
              </w:rPr>
              <w:drawing>
                <wp:inline distT="114300" distB="114300" distL="114300" distR="114300" wp14:anchorId="45676784" wp14:editId="2AFB11AA">
                  <wp:extent cx="1009650" cy="10414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1009650" cy="1041400"/>
                          </a:xfrm>
                          <a:prstGeom prst="rect">
                            <a:avLst/>
                          </a:prstGeom>
                          <a:ln/>
                        </pic:spPr>
                      </pic:pic>
                    </a:graphicData>
                  </a:graphic>
                </wp:inline>
              </w:drawing>
            </w:r>
          </w:p>
        </w:tc>
        <w:tc>
          <w:tcPr>
            <w:tcW w:w="1455" w:type="dxa"/>
            <w:vAlign w:val="center"/>
          </w:tcPr>
          <w:p w14:paraId="5EBD8569" w14:textId="77777777" w:rsidR="002C7010" w:rsidRDefault="002C7010" w:rsidP="00A96E08">
            <w:r>
              <w:t>4</w:t>
            </w:r>
          </w:p>
        </w:tc>
      </w:tr>
      <w:tr w:rsidR="002C7010" w14:paraId="1928DEB2" w14:textId="77777777" w:rsidTr="002C7010">
        <w:tc>
          <w:tcPr>
            <w:tcW w:w="783" w:type="dxa"/>
          </w:tcPr>
          <w:p w14:paraId="5C61929C" w14:textId="3CB0FF37" w:rsidR="002C7010" w:rsidRDefault="002C7010" w:rsidP="00A6041F">
            <w:pPr>
              <w:pStyle w:val="Virsraksts1"/>
              <w:numPr>
                <w:ilvl w:val="0"/>
                <w:numId w:val="0"/>
              </w:numPr>
              <w:spacing w:after="120"/>
              <w:ind w:left="360" w:hanging="360"/>
              <w:jc w:val="center"/>
              <w:rPr>
                <w:color w:val="1F1F1F"/>
                <w:sz w:val="24"/>
              </w:rPr>
            </w:pPr>
            <w:r>
              <w:rPr>
                <w:color w:val="1F1F1F"/>
                <w:sz w:val="24"/>
              </w:rPr>
              <w:lastRenderedPageBreak/>
              <w:t>4.</w:t>
            </w:r>
          </w:p>
        </w:tc>
        <w:tc>
          <w:tcPr>
            <w:tcW w:w="1885" w:type="dxa"/>
            <w:vAlign w:val="center"/>
          </w:tcPr>
          <w:p w14:paraId="3B7915B4" w14:textId="11FAC4EE" w:rsidR="002C7010" w:rsidRDefault="002C7010" w:rsidP="002C7010">
            <w:pPr>
              <w:pStyle w:val="Virsraksts1"/>
              <w:numPr>
                <w:ilvl w:val="0"/>
                <w:numId w:val="0"/>
              </w:numPr>
              <w:spacing w:after="120"/>
              <w:rPr>
                <w:sz w:val="24"/>
              </w:rPr>
            </w:pPr>
            <w:bookmarkStart w:id="278" w:name="_heading=h.47kijc5zsy4b" w:colFirst="0" w:colLast="0"/>
            <w:bookmarkEnd w:id="278"/>
            <w:r>
              <w:rPr>
                <w:color w:val="1F1F1F"/>
                <w:sz w:val="24"/>
              </w:rPr>
              <w:t>ChamSys MagicQ Compact Connect Bundle</w:t>
            </w:r>
          </w:p>
        </w:tc>
        <w:tc>
          <w:tcPr>
            <w:tcW w:w="4068" w:type="dxa"/>
          </w:tcPr>
          <w:p w14:paraId="23664DA0" w14:textId="573E51D4" w:rsidR="002C7010" w:rsidRDefault="002C7010" w:rsidP="003916E0">
            <w:pPr>
              <w:jc w:val="both"/>
            </w:pPr>
            <w:r>
              <w:t>Gaismas pults (wing) apraksts:</w:t>
            </w:r>
          </w:p>
          <w:p w14:paraId="26BCB6A3" w14:textId="77777777" w:rsidR="002C7010" w:rsidRDefault="002C7010" w:rsidP="003916E0">
            <w:pPr>
              <w:numPr>
                <w:ilvl w:val="0"/>
                <w:numId w:val="19"/>
              </w:numPr>
              <w:jc w:val="both"/>
            </w:pPr>
            <w:r>
              <w:t>Savieno ar datoru vai Mac datoru, lai vadītu apgaismojumu un video aprīkojumu, izmantojot MagicQ programmatūru</w:t>
            </w:r>
          </w:p>
          <w:p w14:paraId="30B757F1" w14:textId="77777777" w:rsidR="002C7010" w:rsidRDefault="002C7010" w:rsidP="003916E0">
            <w:pPr>
              <w:numPr>
                <w:ilvl w:val="0"/>
                <w:numId w:val="19"/>
              </w:numPr>
              <w:jc w:val="both"/>
            </w:pPr>
            <w:r>
              <w:t>10 atskaņošanas faderi līdz pat 500 lapām</w:t>
            </w:r>
          </w:p>
          <w:p w14:paraId="04B59265" w14:textId="77777777" w:rsidR="002C7010" w:rsidRDefault="002C7010" w:rsidP="003916E0">
            <w:pPr>
              <w:numPr>
                <w:ilvl w:val="0"/>
                <w:numId w:val="19"/>
              </w:numPr>
              <w:jc w:val="both"/>
            </w:pPr>
            <w:r>
              <w:t>8 atribūtu kodētāji</w:t>
            </w:r>
          </w:p>
          <w:p w14:paraId="44BDD800" w14:textId="77777777" w:rsidR="002C7010" w:rsidRDefault="002C7010" w:rsidP="003916E0">
            <w:pPr>
              <w:numPr>
                <w:ilvl w:val="0"/>
                <w:numId w:val="19"/>
              </w:numPr>
              <w:jc w:val="both"/>
            </w:pPr>
            <w:r>
              <w:t>Apgaismotas atskaņošanas manuālie celiņi</w:t>
            </w:r>
          </w:p>
          <w:p w14:paraId="42145164" w14:textId="77777777" w:rsidR="002C7010" w:rsidRDefault="002C7010" w:rsidP="003916E0">
            <w:pPr>
              <w:numPr>
                <w:ilvl w:val="0"/>
                <w:numId w:val="19"/>
              </w:numPr>
              <w:jc w:val="both"/>
            </w:pPr>
            <w:r>
              <w:t>Iebūvēts tīkla interfeiss līdz pat 64 universiem (nav nepieciešamas papildu licences)</w:t>
            </w:r>
          </w:p>
          <w:p w14:paraId="2083378E" w14:textId="77777777" w:rsidR="002C7010" w:rsidRDefault="002C7010" w:rsidP="003916E0">
            <w:pPr>
              <w:numPr>
                <w:ilvl w:val="0"/>
                <w:numId w:val="19"/>
              </w:numPr>
              <w:jc w:val="both"/>
            </w:pPr>
            <w:r>
              <w:t>2 tiešās XLR 5 kontaktu DMX izejas (RDM iespējas)</w:t>
            </w:r>
          </w:p>
          <w:p w14:paraId="64F70E56" w14:textId="77777777" w:rsidR="002C7010" w:rsidRDefault="002C7010" w:rsidP="003916E0">
            <w:pPr>
              <w:numPr>
                <w:ilvl w:val="0"/>
                <w:numId w:val="19"/>
              </w:numPr>
              <w:spacing w:line="360" w:lineRule="auto"/>
              <w:jc w:val="both"/>
              <w:rPr>
                <w:color w:val="1F1F1F"/>
              </w:rPr>
            </w:pPr>
            <w:r>
              <w:rPr>
                <w:color w:val="1F1F1F"/>
              </w:rPr>
              <w:t>USB-C input</w:t>
            </w:r>
          </w:p>
          <w:p w14:paraId="74EDEB94" w14:textId="77777777" w:rsidR="002C7010" w:rsidRDefault="002C7010" w:rsidP="003916E0">
            <w:pPr>
              <w:numPr>
                <w:ilvl w:val="0"/>
                <w:numId w:val="19"/>
              </w:numPr>
              <w:jc w:val="both"/>
            </w:pPr>
            <w:r>
              <w:t>4x USB-A izejas</w:t>
            </w:r>
          </w:p>
          <w:p w14:paraId="66739402" w14:textId="77777777" w:rsidR="002C7010" w:rsidRDefault="002C7010" w:rsidP="003916E0">
            <w:pPr>
              <w:numPr>
                <w:ilvl w:val="0"/>
                <w:numId w:val="19"/>
              </w:numPr>
              <w:jc w:val="both"/>
            </w:pPr>
            <w:r>
              <w:t>Izmēri (platums x dziļums x augstums): 52 x 23 x 6,5 cm</w:t>
            </w:r>
          </w:p>
          <w:p w14:paraId="7B020BAE" w14:textId="77777777" w:rsidR="002C7010" w:rsidRDefault="002C7010" w:rsidP="003916E0">
            <w:pPr>
              <w:numPr>
                <w:ilvl w:val="0"/>
                <w:numId w:val="19"/>
              </w:numPr>
              <w:jc w:val="both"/>
            </w:pPr>
            <w:r>
              <w:t xml:space="preserve"> Svars: 3,65 kg</w:t>
            </w:r>
          </w:p>
          <w:p w14:paraId="18871530" w14:textId="77777777" w:rsidR="002C7010" w:rsidRDefault="002C7010" w:rsidP="003916E0">
            <w:pPr>
              <w:numPr>
                <w:ilvl w:val="0"/>
                <w:numId w:val="19"/>
              </w:numPr>
              <w:jc w:val="both"/>
            </w:pPr>
            <w:r>
              <w:t>Komplektā ietilpst: divu krāsu galda lampa, apvalks un PowerTwist TR1 strāvas kabelis</w:t>
            </w:r>
          </w:p>
          <w:p w14:paraId="11449966" w14:textId="77777777" w:rsidR="002C7010" w:rsidRDefault="002C7010" w:rsidP="003916E0">
            <w:pPr>
              <w:jc w:val="both"/>
            </w:pPr>
          </w:p>
          <w:p w14:paraId="0FBD920F" w14:textId="77777777" w:rsidR="002C7010" w:rsidRDefault="002C7010" w:rsidP="003916E0">
            <w:pPr>
              <w:jc w:val="both"/>
            </w:pPr>
            <w:r>
              <w:t>Transporta kastes apraksts:</w:t>
            </w:r>
          </w:p>
          <w:p w14:paraId="7698FF2B" w14:textId="77777777" w:rsidR="002C7010" w:rsidRDefault="002C7010" w:rsidP="003916E0">
            <w:pPr>
              <w:numPr>
                <w:ilvl w:val="0"/>
                <w:numId w:val="20"/>
              </w:numPr>
              <w:jc w:val="both"/>
            </w:pPr>
            <w:r>
              <w:t>Izgatavots pēc pasūtījuma Chamsys MagicQ Compact Connect</w:t>
            </w:r>
          </w:p>
          <w:p w14:paraId="66821DE3" w14:textId="77777777" w:rsidR="002C7010" w:rsidRDefault="002C7010" w:rsidP="003916E0">
            <w:pPr>
              <w:numPr>
                <w:ilvl w:val="0"/>
                <w:numId w:val="20"/>
              </w:numPr>
              <w:jc w:val="both"/>
            </w:pPr>
            <w:r>
              <w:t>Materiāls: pārklāts 6,8 mm Multiplex</w:t>
            </w:r>
          </w:p>
          <w:p w14:paraId="28C184AD" w14:textId="77777777" w:rsidR="002C7010" w:rsidRDefault="002C7010" w:rsidP="003916E0">
            <w:pPr>
              <w:numPr>
                <w:ilvl w:val="0"/>
                <w:numId w:val="20"/>
              </w:numPr>
              <w:jc w:val="both"/>
            </w:pPr>
            <w:r>
              <w:t>Noņemams vāks</w:t>
            </w:r>
          </w:p>
          <w:p w14:paraId="230BBA50" w14:textId="77777777" w:rsidR="002C7010" w:rsidRDefault="002C7010" w:rsidP="003916E0">
            <w:pPr>
              <w:numPr>
                <w:ilvl w:val="0"/>
                <w:numId w:val="20"/>
              </w:numPr>
              <w:jc w:val="both"/>
            </w:pPr>
            <w:r>
              <w:t>Polsterēta kastes iekšpuse</w:t>
            </w:r>
          </w:p>
          <w:p w14:paraId="13F76442" w14:textId="77777777" w:rsidR="002C7010" w:rsidRDefault="002C7010" w:rsidP="003916E0">
            <w:pPr>
              <w:numPr>
                <w:ilvl w:val="0"/>
                <w:numId w:val="20"/>
              </w:numPr>
              <w:jc w:val="both"/>
            </w:pPr>
            <w:r>
              <w:t>2 x taureņveida aizbīdņi</w:t>
            </w:r>
          </w:p>
          <w:p w14:paraId="14CDFF9C" w14:textId="77777777" w:rsidR="002C7010" w:rsidRDefault="002C7010" w:rsidP="003916E0">
            <w:pPr>
              <w:numPr>
                <w:ilvl w:val="0"/>
                <w:numId w:val="20"/>
              </w:numPr>
              <w:jc w:val="both"/>
            </w:pPr>
            <w:r>
              <w:t>Melns gumijas rokturis</w:t>
            </w:r>
          </w:p>
          <w:p w14:paraId="3DD3D006" w14:textId="77777777" w:rsidR="002C7010" w:rsidRDefault="002C7010" w:rsidP="003916E0">
            <w:pPr>
              <w:numPr>
                <w:ilvl w:val="0"/>
                <w:numId w:val="20"/>
              </w:numPr>
              <w:jc w:val="both"/>
            </w:pPr>
            <w:r>
              <w:t>Noapaļoti tērauda lodīšu stūri</w:t>
            </w:r>
          </w:p>
          <w:p w14:paraId="01E0538B" w14:textId="77777777" w:rsidR="002C7010" w:rsidRDefault="002C7010" w:rsidP="003916E0">
            <w:pPr>
              <w:numPr>
                <w:ilvl w:val="0"/>
                <w:numId w:val="20"/>
              </w:numPr>
              <w:jc w:val="both"/>
            </w:pPr>
            <w:r>
              <w:t>10 cm kabeļu kanāls aizmugurē</w:t>
            </w:r>
          </w:p>
          <w:p w14:paraId="15F1BB6A" w14:textId="77777777" w:rsidR="002C7010" w:rsidRDefault="002C7010" w:rsidP="003916E0">
            <w:pPr>
              <w:numPr>
                <w:ilvl w:val="0"/>
                <w:numId w:val="20"/>
              </w:numPr>
              <w:jc w:val="both"/>
            </w:pPr>
            <w:r>
              <w:t>Gaismas pulti ir iespējams darbināt neizņemot no transporta kastes</w:t>
            </w:r>
          </w:p>
          <w:p w14:paraId="75AF82A9" w14:textId="77777777" w:rsidR="002C7010" w:rsidRDefault="002C7010" w:rsidP="003916E0">
            <w:pPr>
              <w:numPr>
                <w:ilvl w:val="0"/>
                <w:numId w:val="20"/>
              </w:numPr>
              <w:jc w:val="both"/>
            </w:pPr>
            <w:r>
              <w:t xml:space="preserve"> Ārējie izmēri (platums x dziļums x augstums): 604 x 372 x 195 mm</w:t>
            </w:r>
          </w:p>
          <w:p w14:paraId="6934843B" w14:textId="77777777" w:rsidR="002C7010" w:rsidRDefault="002C7010" w:rsidP="003916E0">
            <w:pPr>
              <w:numPr>
                <w:ilvl w:val="0"/>
                <w:numId w:val="20"/>
              </w:numPr>
              <w:jc w:val="both"/>
            </w:pPr>
            <w:r>
              <w:t xml:space="preserve"> Krāsa: Melna</w:t>
            </w:r>
          </w:p>
        </w:tc>
        <w:tc>
          <w:tcPr>
            <w:tcW w:w="1806" w:type="dxa"/>
          </w:tcPr>
          <w:p w14:paraId="1EC1A892" w14:textId="77777777" w:rsidR="002C7010" w:rsidRDefault="002C7010" w:rsidP="00A96E08"/>
          <w:p w14:paraId="066CBA6A" w14:textId="77777777" w:rsidR="002C7010" w:rsidRDefault="002C7010" w:rsidP="00A96E08"/>
          <w:p w14:paraId="14383207" w14:textId="77777777" w:rsidR="002C7010" w:rsidRDefault="002C7010" w:rsidP="00A96E08"/>
          <w:p w14:paraId="4AE3EEE4" w14:textId="77777777" w:rsidR="002C7010" w:rsidRDefault="002C7010" w:rsidP="00A96E08">
            <w:r>
              <w:rPr>
                <w:noProof/>
                <w:lang w:eastAsia="lv-LV"/>
              </w:rPr>
              <w:drawing>
                <wp:inline distT="114300" distB="114300" distL="114300" distR="114300" wp14:anchorId="7CE17102" wp14:editId="6FB95A27">
                  <wp:extent cx="1009650" cy="622300"/>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1009650" cy="622300"/>
                          </a:xfrm>
                          <a:prstGeom prst="rect">
                            <a:avLst/>
                          </a:prstGeom>
                          <a:ln/>
                        </pic:spPr>
                      </pic:pic>
                    </a:graphicData>
                  </a:graphic>
                </wp:inline>
              </w:drawing>
            </w:r>
            <w:r>
              <w:rPr>
                <w:noProof/>
                <w:lang w:eastAsia="lv-LV"/>
              </w:rPr>
              <w:drawing>
                <wp:inline distT="114300" distB="114300" distL="114300" distR="114300" wp14:anchorId="34C470E5" wp14:editId="6F2BDC3A">
                  <wp:extent cx="1009650" cy="73660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a:stretch>
                            <a:fillRect/>
                          </a:stretch>
                        </pic:blipFill>
                        <pic:spPr>
                          <a:xfrm>
                            <a:off x="0" y="0"/>
                            <a:ext cx="1009650" cy="736600"/>
                          </a:xfrm>
                          <a:prstGeom prst="rect">
                            <a:avLst/>
                          </a:prstGeom>
                          <a:ln/>
                        </pic:spPr>
                      </pic:pic>
                    </a:graphicData>
                  </a:graphic>
                </wp:inline>
              </w:drawing>
            </w:r>
          </w:p>
        </w:tc>
        <w:tc>
          <w:tcPr>
            <w:tcW w:w="1455" w:type="dxa"/>
            <w:vAlign w:val="center"/>
          </w:tcPr>
          <w:p w14:paraId="25506B16" w14:textId="77777777" w:rsidR="002C7010" w:rsidRDefault="002C7010" w:rsidP="00A96E08">
            <w:r>
              <w:t>1</w:t>
            </w:r>
          </w:p>
        </w:tc>
      </w:tr>
      <w:tr w:rsidR="002C7010" w14:paraId="71C07BFB" w14:textId="77777777" w:rsidTr="002C7010">
        <w:tc>
          <w:tcPr>
            <w:tcW w:w="783" w:type="dxa"/>
          </w:tcPr>
          <w:p w14:paraId="59B80B53" w14:textId="2683A716" w:rsidR="002C7010" w:rsidRDefault="002C7010" w:rsidP="00A6041F">
            <w:pPr>
              <w:jc w:val="center"/>
            </w:pPr>
            <w:r>
              <w:t>5.</w:t>
            </w:r>
          </w:p>
        </w:tc>
        <w:tc>
          <w:tcPr>
            <w:tcW w:w="1885" w:type="dxa"/>
            <w:vAlign w:val="center"/>
          </w:tcPr>
          <w:p w14:paraId="4FF412E1" w14:textId="264254B3" w:rsidR="002C7010" w:rsidRDefault="002C7010" w:rsidP="00A96E08">
            <w:r>
              <w:t>Dūmu mašīna/miglotās</w:t>
            </w:r>
          </w:p>
          <w:p w14:paraId="61850EC3" w14:textId="77777777" w:rsidR="002C7010" w:rsidRDefault="002C7010" w:rsidP="002C7010">
            <w:pPr>
              <w:pStyle w:val="Virsraksts1"/>
              <w:numPr>
                <w:ilvl w:val="0"/>
                <w:numId w:val="0"/>
              </w:numPr>
              <w:spacing w:after="120"/>
              <w:rPr>
                <w:b/>
                <w:bCs w:val="0"/>
                <w:color w:val="1F1F1F"/>
                <w:sz w:val="24"/>
              </w:rPr>
            </w:pPr>
            <w:bookmarkStart w:id="279" w:name="_heading=h.kwn75nnxx5tf" w:colFirst="0" w:colLast="0"/>
            <w:bookmarkEnd w:id="279"/>
            <w:r>
              <w:rPr>
                <w:bCs w:val="0"/>
                <w:color w:val="1F1F1F"/>
                <w:sz w:val="24"/>
              </w:rPr>
              <w:t>Smoke Factory Tour Hazer II-S</w:t>
            </w:r>
          </w:p>
          <w:p w14:paraId="4894448D" w14:textId="77777777" w:rsidR="002C7010" w:rsidRDefault="002C7010" w:rsidP="00A96E08"/>
        </w:tc>
        <w:tc>
          <w:tcPr>
            <w:tcW w:w="4068" w:type="dxa"/>
          </w:tcPr>
          <w:p w14:paraId="7B16BCC5" w14:textId="77777777" w:rsidR="002C7010" w:rsidRDefault="002C7010" w:rsidP="003916E0">
            <w:pPr>
              <w:jc w:val="both"/>
            </w:pPr>
            <w:r>
              <w:t>Dūmu mašīnas/miglotāja apraksts:</w:t>
            </w:r>
          </w:p>
          <w:p w14:paraId="3254D2D2" w14:textId="6F2F30E5" w:rsidR="002C7010" w:rsidRDefault="002C7010" w:rsidP="003916E0">
            <w:pPr>
              <w:pStyle w:val="Sarakstarindkopa"/>
              <w:numPr>
                <w:ilvl w:val="0"/>
                <w:numId w:val="24"/>
              </w:numPr>
              <w:jc w:val="both"/>
            </w:pPr>
            <w:r>
              <w:t>Augstas kvalitātes tvaika ģenerators, kas darbojas uz vaporizatora principa</w:t>
            </w:r>
          </w:p>
          <w:p w14:paraId="7B288280" w14:textId="77777777" w:rsidR="002C7010" w:rsidRDefault="002C7010" w:rsidP="003916E0">
            <w:pPr>
              <w:numPr>
                <w:ilvl w:val="0"/>
                <w:numId w:val="24"/>
              </w:numPr>
              <w:jc w:val="both"/>
            </w:pPr>
            <w:r>
              <w:t>Lieliski piemērots staru efektiem un kustīgu gaismu šoviem</w:t>
            </w:r>
          </w:p>
          <w:p w14:paraId="5C235BE3" w14:textId="77777777" w:rsidR="002C7010" w:rsidRDefault="002C7010" w:rsidP="003916E0">
            <w:pPr>
              <w:numPr>
                <w:ilvl w:val="0"/>
                <w:numId w:val="24"/>
              </w:numPr>
              <w:jc w:val="both"/>
            </w:pPr>
            <w:r>
              <w:t>DMX vadība</w:t>
            </w:r>
          </w:p>
          <w:p w14:paraId="5389092D" w14:textId="77777777" w:rsidR="002C7010" w:rsidRDefault="002C7010" w:rsidP="003916E0">
            <w:pPr>
              <w:numPr>
                <w:ilvl w:val="0"/>
                <w:numId w:val="24"/>
              </w:numPr>
              <w:jc w:val="both"/>
            </w:pPr>
            <w:r>
              <w:lastRenderedPageBreak/>
              <w:t>Regulējams dūmu daudzums un ventilators</w:t>
            </w:r>
          </w:p>
          <w:p w14:paraId="4B31EAE6" w14:textId="77777777" w:rsidR="002C7010" w:rsidRDefault="002C7010" w:rsidP="003916E0">
            <w:pPr>
              <w:numPr>
                <w:ilvl w:val="0"/>
                <w:numId w:val="24"/>
              </w:numPr>
              <w:jc w:val="both"/>
            </w:pPr>
            <w:r>
              <w:t>Komplektā iekļauts Power Twist TR1 barošanas kabelis (2,4 m)</w:t>
            </w:r>
          </w:p>
          <w:p w14:paraId="550D5471" w14:textId="77777777" w:rsidR="002C7010" w:rsidRDefault="002C7010" w:rsidP="003916E0">
            <w:pPr>
              <w:jc w:val="both"/>
            </w:pPr>
          </w:p>
          <w:p w14:paraId="7B6D598D" w14:textId="77777777" w:rsidR="002C7010" w:rsidRDefault="002C7010" w:rsidP="003916E0">
            <w:pPr>
              <w:jc w:val="both"/>
            </w:pPr>
            <w:r>
              <w:t>Tehniskie parametri:</w:t>
            </w:r>
          </w:p>
          <w:p w14:paraId="2D1162A5" w14:textId="77777777" w:rsidR="002C7010" w:rsidRDefault="002C7010" w:rsidP="003916E0">
            <w:pPr>
              <w:numPr>
                <w:ilvl w:val="0"/>
                <w:numId w:val="22"/>
              </w:numPr>
              <w:jc w:val="both"/>
            </w:pPr>
            <w:r>
              <w:t>Jauda: 1500 vati</w:t>
            </w:r>
          </w:p>
          <w:p w14:paraId="0F02277D" w14:textId="77777777" w:rsidR="002C7010" w:rsidRDefault="002C7010" w:rsidP="003916E0">
            <w:pPr>
              <w:numPr>
                <w:ilvl w:val="0"/>
                <w:numId w:val="22"/>
              </w:numPr>
              <w:jc w:val="both"/>
            </w:pPr>
            <w:r>
              <w:t>Svars (bez šķidruma): 15,2 kg</w:t>
            </w:r>
          </w:p>
          <w:p w14:paraId="60B1AE31" w14:textId="77777777" w:rsidR="002C7010" w:rsidRDefault="002C7010" w:rsidP="003916E0">
            <w:pPr>
              <w:numPr>
                <w:ilvl w:val="0"/>
                <w:numId w:val="22"/>
              </w:numPr>
              <w:jc w:val="both"/>
            </w:pPr>
            <w:r>
              <w:t>Uzsilšanas laiks: aptuveni 60 sekundes</w:t>
            </w:r>
          </w:p>
        </w:tc>
        <w:tc>
          <w:tcPr>
            <w:tcW w:w="1806" w:type="dxa"/>
          </w:tcPr>
          <w:p w14:paraId="1B746818" w14:textId="77777777" w:rsidR="002C7010" w:rsidRDefault="002C7010" w:rsidP="00A96E08">
            <w:r>
              <w:rPr>
                <w:noProof/>
                <w:lang w:eastAsia="lv-LV"/>
              </w:rPr>
              <w:lastRenderedPageBreak/>
              <w:drawing>
                <wp:anchor distT="0" distB="0" distL="114300" distR="114300" simplePos="0" relativeHeight="251673600" behindDoc="1" locked="0" layoutInCell="1" allowOverlap="1" wp14:anchorId="00AC9183" wp14:editId="5849348F">
                  <wp:simplePos x="0" y="0"/>
                  <wp:positionH relativeFrom="column">
                    <wp:posOffset>-4445</wp:posOffset>
                  </wp:positionH>
                  <wp:positionV relativeFrom="paragraph">
                    <wp:posOffset>478881</wp:posOffset>
                  </wp:positionV>
                  <wp:extent cx="1009650" cy="698500"/>
                  <wp:effectExtent l="0" t="0" r="0" b="6350"/>
                  <wp:wrapNone/>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a:xfrm>
                            <a:off x="0" y="0"/>
                            <a:ext cx="1009650" cy="698500"/>
                          </a:xfrm>
                          <a:prstGeom prst="rect">
                            <a:avLst/>
                          </a:prstGeom>
                          <a:ln/>
                        </pic:spPr>
                      </pic:pic>
                    </a:graphicData>
                  </a:graphic>
                </wp:anchor>
              </w:drawing>
            </w:r>
          </w:p>
        </w:tc>
        <w:tc>
          <w:tcPr>
            <w:tcW w:w="1455" w:type="dxa"/>
            <w:vAlign w:val="center"/>
          </w:tcPr>
          <w:p w14:paraId="5BCA0F79" w14:textId="77777777" w:rsidR="002C7010" w:rsidRDefault="002C7010" w:rsidP="00A96E08">
            <w:r>
              <w:t>1</w:t>
            </w:r>
          </w:p>
        </w:tc>
      </w:tr>
      <w:tr w:rsidR="002C7010" w14:paraId="71626766" w14:textId="77777777" w:rsidTr="002C7010">
        <w:tc>
          <w:tcPr>
            <w:tcW w:w="783" w:type="dxa"/>
          </w:tcPr>
          <w:p w14:paraId="3F5B95F5" w14:textId="59BF0043" w:rsidR="002C7010" w:rsidRDefault="002C7010" w:rsidP="00A6041F">
            <w:pPr>
              <w:jc w:val="center"/>
            </w:pPr>
            <w:r>
              <w:lastRenderedPageBreak/>
              <w:t>6.</w:t>
            </w:r>
          </w:p>
        </w:tc>
        <w:tc>
          <w:tcPr>
            <w:tcW w:w="1885" w:type="dxa"/>
            <w:vAlign w:val="center"/>
          </w:tcPr>
          <w:p w14:paraId="00614306" w14:textId="0497671E" w:rsidR="002C7010" w:rsidRDefault="002C7010" w:rsidP="00A96E08">
            <w:r>
              <w:t>Showtec DB-1-8/RDM Booster / Splitter</w:t>
            </w:r>
          </w:p>
        </w:tc>
        <w:tc>
          <w:tcPr>
            <w:tcW w:w="4068" w:type="dxa"/>
          </w:tcPr>
          <w:p w14:paraId="2E54F3F4" w14:textId="77777777" w:rsidR="002C7010" w:rsidRDefault="002C7010" w:rsidP="00391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Showtec DB-1-8/RDM Booster / Splitter  apraksts:</w:t>
            </w:r>
          </w:p>
          <w:p w14:paraId="0C1FA905"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Atbalsta attālās ierīču pārvaldības protokolu (RDM)</w:t>
            </w:r>
          </w:p>
          <w:p w14:paraId="35A3CA5B"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Ieejas un izejas elektriski izolētas</w:t>
            </w:r>
          </w:p>
          <w:p w14:paraId="6796DEF8"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DMX indikatora gaismas diodes ieejās un izejās</w:t>
            </w:r>
          </w:p>
          <w:p w14:paraId="21F4CF19"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Ieejas: 3 kontaktu un 5 kontaktu XLR savienotājs</w:t>
            </w:r>
          </w:p>
          <w:p w14:paraId="47B9C75A"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Izejas: 3 kontaktu XLR ligzda</w:t>
            </w:r>
          </w:p>
          <w:p w14:paraId="3D21964C"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Ievades jauda: 100–240 V maiņstrāva / 50/60 Hz</w:t>
            </w:r>
          </w:p>
          <w:p w14:paraId="4C8FA9D7"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19 collu korpuss</w:t>
            </w:r>
          </w:p>
          <w:p w14:paraId="3E737AD7"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Izmēri (G x P x A): 483 x 134 x 46 mm</w:t>
            </w:r>
          </w:p>
          <w:p w14:paraId="6F3C6CDC" w14:textId="77777777" w:rsidR="002C7010" w:rsidRDefault="002C7010" w:rsidP="003916E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Svars: 2.6 kg</w:t>
            </w:r>
          </w:p>
        </w:tc>
        <w:tc>
          <w:tcPr>
            <w:tcW w:w="1806" w:type="dxa"/>
          </w:tcPr>
          <w:p w14:paraId="7C291D31" w14:textId="77777777" w:rsidR="002C7010" w:rsidRDefault="002C7010" w:rsidP="00A96E08">
            <w:r>
              <w:rPr>
                <w:noProof/>
                <w:lang w:eastAsia="lv-LV"/>
              </w:rPr>
              <w:drawing>
                <wp:anchor distT="0" distB="0" distL="114300" distR="114300" simplePos="0" relativeHeight="251671552" behindDoc="1" locked="0" layoutInCell="1" allowOverlap="1" wp14:anchorId="618985BE" wp14:editId="53115A46">
                  <wp:simplePos x="0" y="0"/>
                  <wp:positionH relativeFrom="column">
                    <wp:posOffset>1270</wp:posOffset>
                  </wp:positionH>
                  <wp:positionV relativeFrom="paragraph">
                    <wp:posOffset>451576</wp:posOffset>
                  </wp:positionV>
                  <wp:extent cx="1009650" cy="444500"/>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cstate="print">
                            <a:extLst>
                              <a:ext uri="{28A0092B-C50C-407E-A947-70E740481C1C}">
                                <a14:useLocalDpi xmlns:a14="http://schemas.microsoft.com/office/drawing/2010/main" val="0"/>
                              </a:ext>
                            </a:extLst>
                          </a:blip>
                          <a:srcRect/>
                          <a:stretch>
                            <a:fillRect/>
                          </a:stretch>
                        </pic:blipFill>
                        <pic:spPr>
                          <a:xfrm>
                            <a:off x="0" y="0"/>
                            <a:ext cx="1009650" cy="444500"/>
                          </a:xfrm>
                          <a:prstGeom prst="rect">
                            <a:avLst/>
                          </a:prstGeom>
                          <a:ln/>
                        </pic:spPr>
                      </pic:pic>
                    </a:graphicData>
                  </a:graphic>
                </wp:anchor>
              </w:drawing>
            </w:r>
          </w:p>
        </w:tc>
        <w:tc>
          <w:tcPr>
            <w:tcW w:w="1455" w:type="dxa"/>
            <w:vAlign w:val="center"/>
          </w:tcPr>
          <w:p w14:paraId="5051E8F2" w14:textId="77777777" w:rsidR="002C7010" w:rsidRDefault="002C7010" w:rsidP="00A96E08">
            <w:pPr>
              <w:jc w:val="center"/>
            </w:pPr>
            <w:r>
              <w:t>1</w:t>
            </w:r>
          </w:p>
        </w:tc>
      </w:tr>
      <w:tr w:rsidR="002C7010" w14:paraId="4D63D954" w14:textId="77777777" w:rsidTr="0084403E">
        <w:trPr>
          <w:trHeight w:val="1973"/>
        </w:trPr>
        <w:tc>
          <w:tcPr>
            <w:tcW w:w="783" w:type="dxa"/>
          </w:tcPr>
          <w:p w14:paraId="5D580A12" w14:textId="553BA777" w:rsidR="002C7010" w:rsidRDefault="002C7010" w:rsidP="00A6041F">
            <w:pPr>
              <w:pStyle w:val="Virsraksts1"/>
              <w:numPr>
                <w:ilvl w:val="0"/>
                <w:numId w:val="0"/>
              </w:numPr>
              <w:spacing w:after="120"/>
              <w:ind w:left="360"/>
              <w:rPr>
                <w:bCs w:val="0"/>
                <w:color w:val="1F1F1F"/>
                <w:sz w:val="24"/>
              </w:rPr>
            </w:pPr>
            <w:r>
              <w:rPr>
                <w:bCs w:val="0"/>
                <w:color w:val="1F1F1F"/>
                <w:sz w:val="24"/>
              </w:rPr>
              <w:lastRenderedPageBreak/>
              <w:t>7.</w:t>
            </w:r>
          </w:p>
        </w:tc>
        <w:tc>
          <w:tcPr>
            <w:tcW w:w="1885" w:type="dxa"/>
            <w:vAlign w:val="center"/>
          </w:tcPr>
          <w:p w14:paraId="2B420801" w14:textId="07D2C226" w:rsidR="002C7010" w:rsidRPr="0084403E" w:rsidRDefault="002C7010" w:rsidP="0084403E">
            <w:pPr>
              <w:pStyle w:val="Virsraksts1"/>
              <w:numPr>
                <w:ilvl w:val="0"/>
                <w:numId w:val="0"/>
              </w:numPr>
              <w:spacing w:after="120"/>
              <w:ind w:left="31"/>
              <w:rPr>
                <w:b/>
                <w:bCs w:val="0"/>
                <w:color w:val="1F1F1F"/>
                <w:sz w:val="24"/>
              </w:rPr>
            </w:pPr>
            <w:bookmarkStart w:id="280" w:name="_heading=h.8obl7ky1vhga" w:colFirst="0" w:colLast="0"/>
            <w:bookmarkEnd w:id="280"/>
            <w:r>
              <w:rPr>
                <w:bCs w:val="0"/>
                <w:color w:val="1F1F1F"/>
                <w:sz w:val="24"/>
              </w:rPr>
              <w:t>Varytec TR1 Power Cable 3x1,5mm² 1,5m</w:t>
            </w:r>
          </w:p>
        </w:tc>
        <w:tc>
          <w:tcPr>
            <w:tcW w:w="4068" w:type="dxa"/>
          </w:tcPr>
          <w:p w14:paraId="1F39E4D5" w14:textId="77777777" w:rsidR="002C7010" w:rsidRDefault="002C7010" w:rsidP="003916E0">
            <w:pPr>
              <w:jc w:val="both"/>
            </w:pPr>
            <w:r>
              <w:t>Kabeļa apraksts:</w:t>
            </w:r>
          </w:p>
          <w:p w14:paraId="0B0C8A63" w14:textId="77777777" w:rsidR="002C7010" w:rsidRDefault="002C7010" w:rsidP="003916E0">
            <w:pPr>
              <w:jc w:val="both"/>
            </w:pPr>
          </w:p>
          <w:p w14:paraId="7B25A49E" w14:textId="77777777" w:rsidR="002C7010" w:rsidRDefault="002C7010" w:rsidP="003916E0">
            <w:pPr>
              <w:numPr>
                <w:ilvl w:val="0"/>
                <w:numId w:val="21"/>
              </w:numPr>
              <w:jc w:val="both"/>
            </w:pPr>
            <w:r>
              <w:t>3x 1,5 mm kabelis ar lietu drošības spraudni un TR1 Power Twist</w:t>
            </w:r>
          </w:p>
          <w:p w14:paraId="6E294B7D" w14:textId="77777777" w:rsidR="002C7010" w:rsidRDefault="002C7010" w:rsidP="003916E0">
            <w:pPr>
              <w:numPr>
                <w:ilvl w:val="0"/>
                <w:numId w:val="21"/>
              </w:numPr>
              <w:jc w:val="both"/>
            </w:pPr>
            <w:r>
              <w:t>Garums: 1.5m</w:t>
            </w:r>
          </w:p>
          <w:p w14:paraId="23CC7823" w14:textId="71E4FA94" w:rsidR="002C7010" w:rsidRPr="0084403E" w:rsidRDefault="002C7010" w:rsidP="003916E0">
            <w:pPr>
              <w:numPr>
                <w:ilvl w:val="0"/>
                <w:numId w:val="21"/>
              </w:numPr>
              <w:spacing w:after="600" w:line="360" w:lineRule="auto"/>
              <w:jc w:val="both"/>
              <w:rPr>
                <w:color w:val="1F1F1F"/>
              </w:rPr>
            </w:pPr>
            <w:r>
              <w:rPr>
                <w:color w:val="1F1F1F"/>
              </w:rPr>
              <w:t>H05VV-F kabelis</w:t>
            </w:r>
          </w:p>
        </w:tc>
        <w:tc>
          <w:tcPr>
            <w:tcW w:w="1806" w:type="dxa"/>
          </w:tcPr>
          <w:p w14:paraId="76299A39" w14:textId="77777777" w:rsidR="002C7010" w:rsidRDefault="002C7010" w:rsidP="00A96E08"/>
          <w:p w14:paraId="350E6FCC" w14:textId="63AFF4E8" w:rsidR="002C7010" w:rsidRDefault="0084403E" w:rsidP="00A96E08">
            <w:pPr>
              <w:jc w:val="center"/>
            </w:pPr>
            <w:r>
              <w:rPr>
                <w:noProof/>
                <w:lang w:eastAsia="lv-LV"/>
              </w:rPr>
              <w:drawing>
                <wp:inline distT="114300" distB="114300" distL="114300" distR="114300" wp14:anchorId="705355E6" wp14:editId="48134ECB">
                  <wp:extent cx="1009650" cy="7239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1009650" cy="723900"/>
                          </a:xfrm>
                          <a:prstGeom prst="rect">
                            <a:avLst/>
                          </a:prstGeom>
                          <a:ln/>
                        </pic:spPr>
                      </pic:pic>
                    </a:graphicData>
                  </a:graphic>
                </wp:inline>
              </w:drawing>
            </w:r>
          </w:p>
          <w:p w14:paraId="05E3BEF4" w14:textId="77777777" w:rsidR="002C7010" w:rsidRDefault="002C7010" w:rsidP="00A96E08">
            <w:pPr>
              <w:jc w:val="center"/>
            </w:pPr>
          </w:p>
          <w:p w14:paraId="020BD458" w14:textId="77777777" w:rsidR="002C7010" w:rsidRDefault="002C7010" w:rsidP="0084403E"/>
        </w:tc>
        <w:tc>
          <w:tcPr>
            <w:tcW w:w="1455" w:type="dxa"/>
            <w:vAlign w:val="center"/>
          </w:tcPr>
          <w:p w14:paraId="1ADDE340" w14:textId="77777777" w:rsidR="002C7010" w:rsidRDefault="002C7010" w:rsidP="00A96E08">
            <w:r>
              <w:t>4</w:t>
            </w:r>
          </w:p>
        </w:tc>
      </w:tr>
      <w:tr w:rsidR="002C7010" w14:paraId="18D8416D" w14:textId="77777777" w:rsidTr="00195A00">
        <w:trPr>
          <w:trHeight w:val="1429"/>
        </w:trPr>
        <w:tc>
          <w:tcPr>
            <w:tcW w:w="783" w:type="dxa"/>
          </w:tcPr>
          <w:p w14:paraId="023E208C" w14:textId="48E50077" w:rsidR="002C7010" w:rsidRDefault="002C7010" w:rsidP="00A6041F">
            <w:pPr>
              <w:pStyle w:val="Virsraksts1"/>
              <w:numPr>
                <w:ilvl w:val="0"/>
                <w:numId w:val="0"/>
              </w:numPr>
              <w:spacing w:after="120"/>
              <w:ind w:left="360" w:hanging="360"/>
              <w:jc w:val="center"/>
              <w:rPr>
                <w:bCs w:val="0"/>
                <w:color w:val="1F1F1F"/>
                <w:sz w:val="24"/>
              </w:rPr>
            </w:pPr>
            <w:r>
              <w:rPr>
                <w:bCs w:val="0"/>
                <w:color w:val="1F1F1F"/>
                <w:sz w:val="24"/>
              </w:rPr>
              <w:t>8.</w:t>
            </w:r>
          </w:p>
        </w:tc>
        <w:tc>
          <w:tcPr>
            <w:tcW w:w="1885" w:type="dxa"/>
            <w:vAlign w:val="center"/>
          </w:tcPr>
          <w:p w14:paraId="0A955C83" w14:textId="52913977" w:rsidR="002C7010" w:rsidRDefault="002C7010" w:rsidP="002C7010">
            <w:pPr>
              <w:pStyle w:val="Virsraksts1"/>
              <w:numPr>
                <w:ilvl w:val="0"/>
                <w:numId w:val="0"/>
              </w:numPr>
              <w:spacing w:after="120"/>
              <w:jc w:val="both"/>
              <w:rPr>
                <w:b/>
                <w:bCs w:val="0"/>
                <w:color w:val="1F1F1F"/>
                <w:sz w:val="24"/>
              </w:rPr>
            </w:pPr>
            <w:bookmarkStart w:id="281" w:name="_heading=h.q8nhgki3krsu" w:colFirst="0" w:colLast="0"/>
            <w:bookmarkEnd w:id="281"/>
            <w:r>
              <w:rPr>
                <w:bCs w:val="0"/>
                <w:color w:val="1F1F1F"/>
                <w:sz w:val="24"/>
              </w:rPr>
              <w:t>Varytec PT Link Cable 3x1,5mm² 2,0m</w:t>
            </w:r>
          </w:p>
          <w:p w14:paraId="1F0ABDC5" w14:textId="77777777" w:rsidR="002C7010" w:rsidRDefault="002C7010" w:rsidP="00A96E08"/>
        </w:tc>
        <w:tc>
          <w:tcPr>
            <w:tcW w:w="4068" w:type="dxa"/>
          </w:tcPr>
          <w:p w14:paraId="7A1F0089" w14:textId="77777777" w:rsidR="002C7010" w:rsidRDefault="002C7010" w:rsidP="003916E0">
            <w:pPr>
              <w:jc w:val="both"/>
            </w:pPr>
            <w:r>
              <w:t>Kabeļa apraksts:</w:t>
            </w:r>
          </w:p>
          <w:p w14:paraId="12647D09" w14:textId="77777777" w:rsidR="002C7010" w:rsidRDefault="002C7010" w:rsidP="003916E0">
            <w:pPr>
              <w:numPr>
                <w:ilvl w:val="0"/>
                <w:numId w:val="13"/>
              </w:numPr>
              <w:jc w:val="both"/>
            </w:pPr>
            <w:r>
              <w:t>Power Twist pagarinātāja kabelis</w:t>
            </w:r>
          </w:p>
          <w:p w14:paraId="341D8016" w14:textId="77777777" w:rsidR="002C7010" w:rsidRDefault="002C7010" w:rsidP="003916E0">
            <w:pPr>
              <w:numPr>
                <w:ilvl w:val="0"/>
                <w:numId w:val="13"/>
              </w:numPr>
              <w:jc w:val="both"/>
            </w:pPr>
            <w:r>
              <w:t>Garums: 2m</w:t>
            </w:r>
          </w:p>
          <w:p w14:paraId="6AC7A036" w14:textId="77777777" w:rsidR="002C7010" w:rsidRDefault="002C7010" w:rsidP="003916E0">
            <w:pPr>
              <w:numPr>
                <w:ilvl w:val="0"/>
                <w:numId w:val="13"/>
              </w:numPr>
              <w:spacing w:after="600" w:line="360" w:lineRule="auto"/>
              <w:jc w:val="both"/>
              <w:rPr>
                <w:color w:val="1F1F1F"/>
              </w:rPr>
            </w:pPr>
            <w:r>
              <w:rPr>
                <w:color w:val="1F1F1F"/>
              </w:rPr>
              <w:t>H05VV-F kabelis</w:t>
            </w:r>
          </w:p>
        </w:tc>
        <w:tc>
          <w:tcPr>
            <w:tcW w:w="1806" w:type="dxa"/>
          </w:tcPr>
          <w:p w14:paraId="181C464C" w14:textId="77777777" w:rsidR="002C7010" w:rsidRDefault="002C7010" w:rsidP="00A96E08">
            <w:r>
              <w:rPr>
                <w:noProof/>
                <w:lang w:eastAsia="lv-LV"/>
              </w:rPr>
              <w:drawing>
                <wp:anchor distT="0" distB="0" distL="114300" distR="114300" simplePos="0" relativeHeight="251661312" behindDoc="1" locked="0" layoutInCell="1" allowOverlap="1" wp14:anchorId="0AD5F0B1" wp14:editId="5AC87BFB">
                  <wp:simplePos x="0" y="0"/>
                  <wp:positionH relativeFrom="column">
                    <wp:posOffset>-4445</wp:posOffset>
                  </wp:positionH>
                  <wp:positionV relativeFrom="paragraph">
                    <wp:posOffset>375648</wp:posOffset>
                  </wp:positionV>
                  <wp:extent cx="1009650" cy="55880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cstate="print">
                            <a:extLst>
                              <a:ext uri="{28A0092B-C50C-407E-A947-70E740481C1C}">
                                <a14:useLocalDpi xmlns:a14="http://schemas.microsoft.com/office/drawing/2010/main" val="0"/>
                              </a:ext>
                            </a:extLst>
                          </a:blip>
                          <a:srcRect/>
                          <a:stretch>
                            <a:fillRect/>
                          </a:stretch>
                        </pic:blipFill>
                        <pic:spPr>
                          <a:xfrm>
                            <a:off x="0" y="0"/>
                            <a:ext cx="1009650" cy="558800"/>
                          </a:xfrm>
                          <a:prstGeom prst="rect">
                            <a:avLst/>
                          </a:prstGeom>
                          <a:ln/>
                        </pic:spPr>
                      </pic:pic>
                    </a:graphicData>
                  </a:graphic>
                </wp:anchor>
              </w:drawing>
            </w:r>
          </w:p>
          <w:p w14:paraId="0FA25D14" w14:textId="77777777" w:rsidR="00195A00" w:rsidRPr="00195A00" w:rsidRDefault="00195A00" w:rsidP="00195A00"/>
          <w:p w14:paraId="4E9AA09B" w14:textId="77777777" w:rsidR="00195A00" w:rsidRPr="00195A00" w:rsidRDefault="00195A00" w:rsidP="00195A00"/>
          <w:p w14:paraId="1287DDA7" w14:textId="77777777" w:rsidR="00195A00" w:rsidRPr="00195A00" w:rsidRDefault="00195A00" w:rsidP="00195A00"/>
          <w:p w14:paraId="4E35BFC1" w14:textId="77777777" w:rsidR="00195A00" w:rsidRDefault="00195A00" w:rsidP="00195A00"/>
          <w:p w14:paraId="075A17C1" w14:textId="77777777" w:rsidR="00195A00" w:rsidRPr="00195A00" w:rsidRDefault="00195A00" w:rsidP="00195A00"/>
        </w:tc>
        <w:tc>
          <w:tcPr>
            <w:tcW w:w="1455" w:type="dxa"/>
            <w:vAlign w:val="center"/>
          </w:tcPr>
          <w:p w14:paraId="264DFC64" w14:textId="77777777" w:rsidR="002C7010" w:rsidRDefault="002C7010" w:rsidP="00A96E08">
            <w:r>
              <w:t>14</w:t>
            </w:r>
          </w:p>
        </w:tc>
      </w:tr>
      <w:tr w:rsidR="002C7010" w14:paraId="475B0E52" w14:textId="77777777" w:rsidTr="00195A00">
        <w:trPr>
          <w:trHeight w:val="1559"/>
        </w:trPr>
        <w:tc>
          <w:tcPr>
            <w:tcW w:w="783" w:type="dxa"/>
          </w:tcPr>
          <w:p w14:paraId="757D1754" w14:textId="3DFACD63" w:rsidR="002C7010" w:rsidRDefault="002C7010" w:rsidP="00A6041F">
            <w:pPr>
              <w:pStyle w:val="Virsraksts1"/>
              <w:numPr>
                <w:ilvl w:val="0"/>
                <w:numId w:val="0"/>
              </w:numPr>
              <w:spacing w:after="120"/>
              <w:ind w:left="360"/>
              <w:jc w:val="center"/>
              <w:rPr>
                <w:bCs w:val="0"/>
                <w:color w:val="1F1F1F"/>
                <w:sz w:val="24"/>
              </w:rPr>
            </w:pPr>
            <w:r>
              <w:rPr>
                <w:bCs w:val="0"/>
                <w:color w:val="1F1F1F"/>
                <w:sz w:val="24"/>
              </w:rPr>
              <w:t>9.</w:t>
            </w:r>
          </w:p>
        </w:tc>
        <w:tc>
          <w:tcPr>
            <w:tcW w:w="1885" w:type="dxa"/>
            <w:vAlign w:val="center"/>
          </w:tcPr>
          <w:p w14:paraId="6F159D6A" w14:textId="5DC1BFFA" w:rsidR="002C7010" w:rsidRDefault="002C7010" w:rsidP="005B6F5F">
            <w:pPr>
              <w:pStyle w:val="Virsraksts1"/>
              <w:numPr>
                <w:ilvl w:val="0"/>
                <w:numId w:val="0"/>
              </w:numPr>
              <w:spacing w:after="120"/>
              <w:ind w:left="31" w:hanging="31"/>
              <w:rPr>
                <w:b/>
                <w:bCs w:val="0"/>
                <w:color w:val="1F1F1F"/>
                <w:sz w:val="24"/>
              </w:rPr>
            </w:pPr>
            <w:bookmarkStart w:id="282" w:name="_heading=h.7mbmoz86vrp5" w:colFirst="0" w:colLast="0"/>
            <w:bookmarkEnd w:id="282"/>
            <w:r>
              <w:rPr>
                <w:bCs w:val="0"/>
                <w:color w:val="1F1F1F"/>
                <w:sz w:val="24"/>
              </w:rPr>
              <w:t>Varytec PT Link Cable 3x1,5mm² 3,0m</w:t>
            </w:r>
            <w:bookmarkStart w:id="283" w:name="_heading=h.p4sy2nlmppl9" w:colFirst="0" w:colLast="0"/>
            <w:bookmarkEnd w:id="283"/>
          </w:p>
        </w:tc>
        <w:tc>
          <w:tcPr>
            <w:tcW w:w="4068" w:type="dxa"/>
          </w:tcPr>
          <w:p w14:paraId="2B44D5D5" w14:textId="77777777" w:rsidR="002C7010" w:rsidRDefault="002C7010" w:rsidP="003916E0">
            <w:pPr>
              <w:jc w:val="both"/>
            </w:pPr>
            <w:r>
              <w:t>Kabeļa apraksts:</w:t>
            </w:r>
          </w:p>
          <w:p w14:paraId="0ACC1CA1" w14:textId="77777777" w:rsidR="002C7010" w:rsidRDefault="002C7010" w:rsidP="003916E0">
            <w:pPr>
              <w:numPr>
                <w:ilvl w:val="0"/>
                <w:numId w:val="23"/>
              </w:numPr>
              <w:jc w:val="both"/>
            </w:pPr>
            <w:r>
              <w:t>Power Twist pagarinātāja kabelis</w:t>
            </w:r>
          </w:p>
          <w:p w14:paraId="53731492" w14:textId="77777777" w:rsidR="002C7010" w:rsidRDefault="002C7010" w:rsidP="003916E0">
            <w:pPr>
              <w:numPr>
                <w:ilvl w:val="0"/>
                <w:numId w:val="23"/>
              </w:numPr>
              <w:jc w:val="both"/>
            </w:pPr>
            <w:r>
              <w:t>Garums: 3m</w:t>
            </w:r>
          </w:p>
          <w:p w14:paraId="00E8F4D8" w14:textId="77777777" w:rsidR="002C7010" w:rsidRDefault="002C7010" w:rsidP="003916E0">
            <w:pPr>
              <w:numPr>
                <w:ilvl w:val="0"/>
                <w:numId w:val="23"/>
              </w:numPr>
              <w:spacing w:after="600" w:line="360" w:lineRule="auto"/>
              <w:jc w:val="both"/>
              <w:rPr>
                <w:color w:val="1F1F1F"/>
              </w:rPr>
            </w:pPr>
            <w:r>
              <w:rPr>
                <w:color w:val="1F1F1F"/>
              </w:rPr>
              <w:t>H05VV-F kabelis</w:t>
            </w:r>
          </w:p>
        </w:tc>
        <w:tc>
          <w:tcPr>
            <w:tcW w:w="1806" w:type="dxa"/>
          </w:tcPr>
          <w:p w14:paraId="0405A0BE" w14:textId="77777777" w:rsidR="002C7010" w:rsidRDefault="002C7010" w:rsidP="00A96E08">
            <w:r>
              <w:rPr>
                <w:noProof/>
                <w:lang w:eastAsia="lv-LV"/>
              </w:rPr>
              <w:drawing>
                <wp:anchor distT="0" distB="0" distL="114300" distR="114300" simplePos="0" relativeHeight="251656192" behindDoc="1" locked="0" layoutInCell="1" allowOverlap="1" wp14:anchorId="4E2C72EC" wp14:editId="45D36B4E">
                  <wp:simplePos x="0" y="0"/>
                  <wp:positionH relativeFrom="column">
                    <wp:posOffset>-4445</wp:posOffset>
                  </wp:positionH>
                  <wp:positionV relativeFrom="paragraph">
                    <wp:posOffset>327206</wp:posOffset>
                  </wp:positionV>
                  <wp:extent cx="1009650" cy="660400"/>
                  <wp:effectExtent l="0" t="0" r="0" b="6350"/>
                  <wp:wrapNone/>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7" cstate="print">
                            <a:extLst>
                              <a:ext uri="{28A0092B-C50C-407E-A947-70E740481C1C}">
                                <a14:useLocalDpi xmlns:a14="http://schemas.microsoft.com/office/drawing/2010/main" val="0"/>
                              </a:ext>
                            </a:extLst>
                          </a:blip>
                          <a:srcRect/>
                          <a:stretch>
                            <a:fillRect/>
                          </a:stretch>
                        </pic:blipFill>
                        <pic:spPr>
                          <a:xfrm>
                            <a:off x="0" y="0"/>
                            <a:ext cx="1009650" cy="660400"/>
                          </a:xfrm>
                          <a:prstGeom prst="rect">
                            <a:avLst/>
                          </a:prstGeom>
                          <a:ln/>
                        </pic:spPr>
                      </pic:pic>
                    </a:graphicData>
                  </a:graphic>
                </wp:anchor>
              </w:drawing>
            </w:r>
          </w:p>
        </w:tc>
        <w:tc>
          <w:tcPr>
            <w:tcW w:w="1455" w:type="dxa"/>
            <w:vAlign w:val="center"/>
          </w:tcPr>
          <w:p w14:paraId="438AF772" w14:textId="77777777" w:rsidR="002C7010" w:rsidRDefault="002C7010" w:rsidP="00A96E08">
            <w:r>
              <w:t>6</w:t>
            </w:r>
          </w:p>
          <w:p w14:paraId="66F45B2F" w14:textId="77777777" w:rsidR="00195A00" w:rsidRPr="00195A00" w:rsidRDefault="00195A00" w:rsidP="00195A00"/>
        </w:tc>
      </w:tr>
      <w:tr w:rsidR="002C7010" w14:paraId="183F1E00" w14:textId="77777777" w:rsidTr="002C7010">
        <w:tc>
          <w:tcPr>
            <w:tcW w:w="783" w:type="dxa"/>
          </w:tcPr>
          <w:p w14:paraId="0157581E" w14:textId="08244D33" w:rsidR="002C7010" w:rsidRDefault="002C7010" w:rsidP="00A6041F">
            <w:pPr>
              <w:pStyle w:val="Virsraksts1"/>
              <w:numPr>
                <w:ilvl w:val="0"/>
                <w:numId w:val="0"/>
              </w:numPr>
              <w:spacing w:after="120"/>
              <w:ind w:left="360" w:hanging="360"/>
              <w:jc w:val="center"/>
              <w:rPr>
                <w:bCs w:val="0"/>
                <w:color w:val="1F1F1F"/>
                <w:sz w:val="24"/>
              </w:rPr>
            </w:pPr>
            <w:r>
              <w:rPr>
                <w:bCs w:val="0"/>
                <w:color w:val="1F1F1F"/>
                <w:sz w:val="24"/>
              </w:rPr>
              <w:t>10.</w:t>
            </w:r>
          </w:p>
        </w:tc>
        <w:tc>
          <w:tcPr>
            <w:tcW w:w="1885" w:type="dxa"/>
            <w:vAlign w:val="center"/>
          </w:tcPr>
          <w:p w14:paraId="0B413E21" w14:textId="5AF4EDE5" w:rsidR="002C7010" w:rsidRDefault="002C7010" w:rsidP="005B6F5F">
            <w:pPr>
              <w:pStyle w:val="Virsraksts1"/>
              <w:numPr>
                <w:ilvl w:val="0"/>
                <w:numId w:val="0"/>
              </w:numPr>
              <w:spacing w:after="120"/>
              <w:rPr>
                <w:b/>
                <w:bCs w:val="0"/>
                <w:color w:val="1F1F1F"/>
                <w:sz w:val="24"/>
              </w:rPr>
            </w:pPr>
            <w:bookmarkStart w:id="284" w:name="_heading=h.m3vajfuviml7" w:colFirst="0" w:colLast="0"/>
            <w:bookmarkEnd w:id="284"/>
            <w:r>
              <w:rPr>
                <w:bCs w:val="0"/>
                <w:color w:val="1F1F1F"/>
                <w:sz w:val="24"/>
              </w:rPr>
              <w:t>XLR kabelis 3m</w:t>
            </w:r>
          </w:p>
        </w:tc>
        <w:tc>
          <w:tcPr>
            <w:tcW w:w="4068" w:type="dxa"/>
          </w:tcPr>
          <w:p w14:paraId="60F91F66" w14:textId="77777777" w:rsidR="002C7010" w:rsidRDefault="002C7010" w:rsidP="003916E0">
            <w:pPr>
              <w:jc w:val="both"/>
            </w:pPr>
            <w:r>
              <w:t>Kabeļa apraksts:</w:t>
            </w:r>
          </w:p>
          <w:p w14:paraId="50367AB9" w14:textId="77777777" w:rsidR="002C7010" w:rsidRDefault="002C7010" w:rsidP="003916E0">
            <w:pPr>
              <w:numPr>
                <w:ilvl w:val="0"/>
                <w:numId w:val="10"/>
              </w:numPr>
              <w:jc w:val="both"/>
            </w:pPr>
            <w:r>
              <w:t>Garums 3m</w:t>
            </w:r>
          </w:p>
          <w:p w14:paraId="550EEFE9" w14:textId="51C70367" w:rsidR="002C7010" w:rsidRDefault="002C7010" w:rsidP="003916E0">
            <w:pPr>
              <w:numPr>
                <w:ilvl w:val="0"/>
                <w:numId w:val="10"/>
              </w:numPr>
              <w:jc w:val="both"/>
            </w:pPr>
            <w:r>
              <w:t xml:space="preserve">Savienotāji: 3 kontaktu XLR </w:t>
            </w:r>
            <w:r w:rsidR="006A68F2">
              <w:t>M</w:t>
            </w:r>
            <w:r>
              <w:t xml:space="preserve"> uz 3 kontaktu XLR </w:t>
            </w:r>
            <w:r w:rsidR="006A68F2">
              <w:t>F</w:t>
            </w:r>
          </w:p>
          <w:p w14:paraId="39169C48" w14:textId="77777777" w:rsidR="002C7010" w:rsidRDefault="002C7010" w:rsidP="003916E0">
            <w:pPr>
              <w:numPr>
                <w:ilvl w:val="0"/>
                <w:numId w:val="10"/>
              </w:numPr>
              <w:jc w:val="both"/>
            </w:pPr>
            <w:r>
              <w:t>Ražotāji: ROXTONE, PRO SNAKE vai ekvivalents</w:t>
            </w:r>
          </w:p>
        </w:tc>
        <w:tc>
          <w:tcPr>
            <w:tcW w:w="1806" w:type="dxa"/>
          </w:tcPr>
          <w:p w14:paraId="33763971" w14:textId="77777777" w:rsidR="002C7010" w:rsidRDefault="002C7010" w:rsidP="00A96E08">
            <w:r>
              <w:rPr>
                <w:noProof/>
                <w:lang w:eastAsia="lv-LV"/>
              </w:rPr>
              <w:drawing>
                <wp:anchor distT="0" distB="0" distL="114300" distR="114300" simplePos="0" relativeHeight="251665408" behindDoc="1" locked="0" layoutInCell="1" allowOverlap="1" wp14:anchorId="645EA4DF" wp14:editId="3D2EC1F3">
                  <wp:simplePos x="0" y="0"/>
                  <wp:positionH relativeFrom="column">
                    <wp:posOffset>-4445</wp:posOffset>
                  </wp:positionH>
                  <wp:positionV relativeFrom="paragraph">
                    <wp:posOffset>151675</wp:posOffset>
                  </wp:positionV>
                  <wp:extent cx="1009650" cy="68580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cstate="print">
                            <a:extLst>
                              <a:ext uri="{28A0092B-C50C-407E-A947-70E740481C1C}">
                                <a14:useLocalDpi xmlns:a14="http://schemas.microsoft.com/office/drawing/2010/main" val="0"/>
                              </a:ext>
                            </a:extLst>
                          </a:blip>
                          <a:srcRect/>
                          <a:stretch>
                            <a:fillRect/>
                          </a:stretch>
                        </pic:blipFill>
                        <pic:spPr>
                          <a:xfrm>
                            <a:off x="0" y="0"/>
                            <a:ext cx="1009650" cy="685800"/>
                          </a:xfrm>
                          <a:prstGeom prst="rect">
                            <a:avLst/>
                          </a:prstGeom>
                          <a:ln/>
                        </pic:spPr>
                      </pic:pic>
                    </a:graphicData>
                  </a:graphic>
                </wp:anchor>
              </w:drawing>
            </w:r>
          </w:p>
        </w:tc>
        <w:tc>
          <w:tcPr>
            <w:tcW w:w="1455" w:type="dxa"/>
            <w:vAlign w:val="center"/>
          </w:tcPr>
          <w:p w14:paraId="5986823C" w14:textId="77777777" w:rsidR="002C7010" w:rsidRDefault="002C7010" w:rsidP="00A96E08">
            <w:r>
              <w:t>5</w:t>
            </w:r>
          </w:p>
        </w:tc>
      </w:tr>
      <w:tr w:rsidR="002C7010" w14:paraId="5B4E83B5" w14:textId="77777777" w:rsidTr="002C7010">
        <w:tc>
          <w:tcPr>
            <w:tcW w:w="783" w:type="dxa"/>
          </w:tcPr>
          <w:p w14:paraId="2C41B9DB" w14:textId="7D4A9E29" w:rsidR="002C7010" w:rsidRDefault="005B6F5F" w:rsidP="00A6041F">
            <w:pPr>
              <w:pStyle w:val="Virsraksts1"/>
              <w:numPr>
                <w:ilvl w:val="0"/>
                <w:numId w:val="0"/>
              </w:numPr>
              <w:spacing w:after="120"/>
              <w:ind w:left="360" w:hanging="360"/>
              <w:jc w:val="center"/>
              <w:rPr>
                <w:bCs w:val="0"/>
                <w:color w:val="1F1F1F"/>
                <w:sz w:val="24"/>
              </w:rPr>
            </w:pPr>
            <w:r>
              <w:rPr>
                <w:bCs w:val="0"/>
                <w:color w:val="1F1F1F"/>
                <w:sz w:val="24"/>
              </w:rPr>
              <w:t>11.</w:t>
            </w:r>
          </w:p>
        </w:tc>
        <w:tc>
          <w:tcPr>
            <w:tcW w:w="1885" w:type="dxa"/>
            <w:vAlign w:val="center"/>
          </w:tcPr>
          <w:p w14:paraId="486EB68C" w14:textId="0EDC15EC" w:rsidR="002C7010" w:rsidRDefault="002C7010" w:rsidP="005B6F5F">
            <w:pPr>
              <w:pStyle w:val="Virsraksts1"/>
              <w:numPr>
                <w:ilvl w:val="0"/>
                <w:numId w:val="0"/>
              </w:numPr>
              <w:spacing w:after="120"/>
              <w:rPr>
                <w:b/>
                <w:bCs w:val="0"/>
                <w:color w:val="1F1F1F"/>
                <w:sz w:val="24"/>
              </w:rPr>
            </w:pPr>
            <w:bookmarkStart w:id="285" w:name="_heading=h.pluv552s8scw" w:colFirst="0" w:colLast="0"/>
            <w:bookmarkEnd w:id="285"/>
            <w:r>
              <w:rPr>
                <w:bCs w:val="0"/>
                <w:color w:val="1F1F1F"/>
                <w:sz w:val="24"/>
              </w:rPr>
              <w:t>XLR kabelis 5m</w:t>
            </w:r>
          </w:p>
        </w:tc>
        <w:tc>
          <w:tcPr>
            <w:tcW w:w="4068" w:type="dxa"/>
          </w:tcPr>
          <w:p w14:paraId="5A5DFCD0" w14:textId="77777777" w:rsidR="002C7010" w:rsidRDefault="002C7010" w:rsidP="003916E0">
            <w:pPr>
              <w:jc w:val="both"/>
            </w:pPr>
            <w:r>
              <w:t>Kabeļa apraksts:</w:t>
            </w:r>
          </w:p>
          <w:p w14:paraId="62B89D3D" w14:textId="77777777" w:rsidR="002C7010" w:rsidRDefault="002C7010" w:rsidP="003916E0">
            <w:pPr>
              <w:numPr>
                <w:ilvl w:val="0"/>
                <w:numId w:val="11"/>
              </w:numPr>
              <w:jc w:val="both"/>
            </w:pPr>
            <w:r>
              <w:t>Garums 5m</w:t>
            </w:r>
          </w:p>
          <w:p w14:paraId="5F7519A8" w14:textId="5699DE40" w:rsidR="002C7010" w:rsidRDefault="002C7010" w:rsidP="003916E0">
            <w:pPr>
              <w:numPr>
                <w:ilvl w:val="0"/>
                <w:numId w:val="11"/>
              </w:numPr>
              <w:jc w:val="both"/>
            </w:pPr>
            <w:r>
              <w:t xml:space="preserve">Savienotāji: 3 kontaktu XLR </w:t>
            </w:r>
            <w:r w:rsidR="006A68F2">
              <w:t>M</w:t>
            </w:r>
            <w:r>
              <w:t xml:space="preserve"> uz 3 kontaktu XLR </w:t>
            </w:r>
            <w:r w:rsidR="006A68F2">
              <w:t>F</w:t>
            </w:r>
          </w:p>
          <w:p w14:paraId="2A661C79" w14:textId="77777777" w:rsidR="002C7010" w:rsidRDefault="002C7010" w:rsidP="003916E0">
            <w:pPr>
              <w:numPr>
                <w:ilvl w:val="0"/>
                <w:numId w:val="11"/>
              </w:numPr>
              <w:jc w:val="both"/>
            </w:pPr>
            <w:r>
              <w:t>Ražotāji: ROXTONE, PRO SNAKE vai ekvivalents</w:t>
            </w:r>
          </w:p>
          <w:p w14:paraId="2A5F0AA7" w14:textId="77777777" w:rsidR="002C7010" w:rsidRDefault="002C7010" w:rsidP="003916E0">
            <w:pPr>
              <w:jc w:val="both"/>
            </w:pPr>
          </w:p>
        </w:tc>
        <w:tc>
          <w:tcPr>
            <w:tcW w:w="1806" w:type="dxa"/>
          </w:tcPr>
          <w:p w14:paraId="1B286117" w14:textId="77777777" w:rsidR="002C7010" w:rsidRDefault="002C7010" w:rsidP="00A96E08">
            <w:r>
              <w:rPr>
                <w:noProof/>
                <w:lang w:eastAsia="lv-LV"/>
              </w:rPr>
              <w:drawing>
                <wp:anchor distT="0" distB="0" distL="114300" distR="114300" simplePos="0" relativeHeight="251668480" behindDoc="1" locked="0" layoutInCell="1" allowOverlap="1" wp14:anchorId="667EE670" wp14:editId="2B92E382">
                  <wp:simplePos x="0" y="0"/>
                  <wp:positionH relativeFrom="column">
                    <wp:posOffset>60869</wp:posOffset>
                  </wp:positionH>
                  <wp:positionV relativeFrom="paragraph">
                    <wp:posOffset>238306</wp:posOffset>
                  </wp:positionV>
                  <wp:extent cx="1009650" cy="68580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cstate="print">
                            <a:extLst>
                              <a:ext uri="{28A0092B-C50C-407E-A947-70E740481C1C}">
                                <a14:useLocalDpi xmlns:a14="http://schemas.microsoft.com/office/drawing/2010/main" val="0"/>
                              </a:ext>
                            </a:extLst>
                          </a:blip>
                          <a:srcRect/>
                          <a:stretch>
                            <a:fillRect/>
                          </a:stretch>
                        </pic:blipFill>
                        <pic:spPr>
                          <a:xfrm>
                            <a:off x="0" y="0"/>
                            <a:ext cx="1009650" cy="685800"/>
                          </a:xfrm>
                          <a:prstGeom prst="rect">
                            <a:avLst/>
                          </a:prstGeom>
                          <a:ln/>
                        </pic:spPr>
                      </pic:pic>
                    </a:graphicData>
                  </a:graphic>
                </wp:anchor>
              </w:drawing>
            </w:r>
          </w:p>
        </w:tc>
        <w:tc>
          <w:tcPr>
            <w:tcW w:w="1455" w:type="dxa"/>
            <w:vAlign w:val="center"/>
          </w:tcPr>
          <w:p w14:paraId="77218093" w14:textId="77777777" w:rsidR="002C7010" w:rsidRDefault="002C7010" w:rsidP="00A96E08">
            <w:r>
              <w:t>5</w:t>
            </w:r>
          </w:p>
        </w:tc>
      </w:tr>
    </w:tbl>
    <w:p w14:paraId="5E07963A" w14:textId="39DD9585" w:rsidR="00D849DE" w:rsidRPr="002C7010" w:rsidRDefault="00024743" w:rsidP="002C7010">
      <w:r>
        <w:t xml:space="preserve">*Attēlam ir ilustratīva nozīme. </w:t>
      </w:r>
    </w:p>
    <w:p w14:paraId="20DB256F" w14:textId="77777777" w:rsidR="00532945" w:rsidRPr="004436F4" w:rsidRDefault="00532945" w:rsidP="00532945">
      <w:pPr>
        <w:rPr>
          <w:rFonts w:eastAsia="Calibri"/>
          <w:b/>
        </w:rPr>
      </w:pPr>
    </w:p>
    <w:p w14:paraId="1237D3EA" w14:textId="085A2AB7" w:rsidR="00532945" w:rsidRPr="00532945" w:rsidRDefault="00532945" w:rsidP="00532945">
      <w:pPr>
        <w:suppressAutoHyphens/>
        <w:contextualSpacing/>
        <w:jc w:val="right"/>
        <w:rPr>
          <w:rFonts w:eastAsia="Calibri"/>
          <w:b/>
          <w:color w:val="000000"/>
        </w:rPr>
      </w:pPr>
      <w:r w:rsidRPr="00532945">
        <w:rPr>
          <w:rFonts w:eastAsia="Calibri"/>
          <w:b/>
          <w:color w:val="000000"/>
        </w:rPr>
        <w:t xml:space="preserve">Tehniskā specifikācija sagatavota </w:t>
      </w:r>
      <w:r w:rsidR="00A6041F">
        <w:rPr>
          <w:rFonts w:eastAsia="Calibri"/>
          <w:b/>
          <w:color w:val="000000"/>
        </w:rPr>
        <w:t>08</w:t>
      </w:r>
      <w:r w:rsidRPr="00532945">
        <w:rPr>
          <w:rFonts w:eastAsia="Calibri"/>
          <w:b/>
          <w:color w:val="000000"/>
        </w:rPr>
        <w:t>.</w:t>
      </w:r>
      <w:r w:rsidR="00D849DE">
        <w:rPr>
          <w:rFonts w:eastAsia="Calibri"/>
          <w:b/>
          <w:color w:val="000000"/>
        </w:rPr>
        <w:t>0</w:t>
      </w:r>
      <w:r w:rsidR="00A6041F">
        <w:rPr>
          <w:rFonts w:eastAsia="Calibri"/>
          <w:b/>
          <w:color w:val="000000"/>
        </w:rPr>
        <w:t>7</w:t>
      </w:r>
      <w:r w:rsidRPr="00532945">
        <w:rPr>
          <w:rFonts w:eastAsia="Calibri"/>
          <w:b/>
          <w:color w:val="000000"/>
        </w:rPr>
        <w:t>.202</w:t>
      </w:r>
      <w:r w:rsidR="00D849DE">
        <w:rPr>
          <w:rFonts w:eastAsia="Calibri"/>
          <w:b/>
          <w:color w:val="000000"/>
        </w:rPr>
        <w:t>6</w:t>
      </w:r>
      <w:r w:rsidRPr="00532945">
        <w:rPr>
          <w:rFonts w:eastAsia="Calibri"/>
          <w:b/>
          <w:color w:val="000000"/>
        </w:rPr>
        <w:t>.</w:t>
      </w:r>
    </w:p>
    <w:p w14:paraId="7C0FE250" w14:textId="3D5C3BF8" w:rsidR="00771525" w:rsidRPr="00771525" w:rsidRDefault="00771525" w:rsidP="00771525">
      <w:pPr>
        <w:spacing w:after="160" w:line="259" w:lineRule="auto"/>
        <w:jc w:val="right"/>
        <w:rPr>
          <w:rFonts w:eastAsia="Calibri"/>
        </w:rPr>
      </w:pPr>
    </w:p>
    <w:p w14:paraId="2D54ED1A" w14:textId="62517C8C" w:rsidR="00991021" w:rsidRDefault="0034306A" w:rsidP="009810A3">
      <w:pPr>
        <w:ind w:left="426" w:hanging="426"/>
        <w:jc w:val="right"/>
      </w:pPr>
      <w:r w:rsidRPr="00CC3C4F">
        <w:rPr>
          <w:b/>
          <w:bCs/>
        </w:rPr>
        <w:t xml:space="preserve">                                                                                                                                                                                                                  </w:t>
      </w:r>
    </w:p>
    <w:p w14:paraId="655F310C" w14:textId="4415C13B" w:rsidR="00AF4270" w:rsidRPr="0033021A" w:rsidRDefault="006A5001" w:rsidP="0034306A">
      <w:pPr>
        <w:spacing w:after="160" w:line="259" w:lineRule="auto"/>
        <w:jc w:val="right"/>
        <w:rPr>
          <w:b/>
          <w:bCs/>
        </w:rPr>
      </w:pPr>
      <w:r w:rsidRPr="0033021A">
        <w:rPr>
          <w:b/>
          <w:bCs/>
        </w:rPr>
        <w:br w:type="page"/>
      </w:r>
      <w:r w:rsidR="00CB56EF" w:rsidRPr="0033021A">
        <w:rPr>
          <w:b/>
          <w:bCs/>
        </w:rPr>
        <w:lastRenderedPageBreak/>
        <w:t xml:space="preserve">4. </w:t>
      </w:r>
      <w:r w:rsidR="00235204" w:rsidRPr="0033021A">
        <w:rPr>
          <w:b/>
          <w:bCs/>
        </w:rPr>
        <w:t>pielikums</w:t>
      </w:r>
    </w:p>
    <w:p w14:paraId="489D91AC" w14:textId="08C424B9" w:rsidR="00FF28AA" w:rsidRPr="0033021A" w:rsidRDefault="00F33649" w:rsidP="00B93FF7">
      <w:pPr>
        <w:jc w:val="right"/>
      </w:pPr>
      <w:r w:rsidRPr="0033021A">
        <w:t>A</w:t>
      </w:r>
      <w:r w:rsidR="00235204" w:rsidRPr="0033021A">
        <w:t xml:space="preserve">tklāta konkursa </w:t>
      </w:r>
      <w:bookmarkStart w:id="286" w:name="_Hlk133329439"/>
      <w:r w:rsidR="00A77D3B">
        <w:rPr>
          <w:color w:val="000000"/>
          <w:lang w:eastAsia="ar-SA"/>
        </w:rPr>
        <w:t>“</w:t>
      </w:r>
      <w:r w:rsidR="002C7010" w:rsidRPr="00AB6DB1">
        <w:t>Gaismas tehnikas piegāde Limbažu Bērnu un jauniešu centram</w:t>
      </w:r>
      <w:r w:rsidR="00351AA6" w:rsidRPr="0033021A">
        <w:rPr>
          <w:color w:val="000000"/>
        </w:rPr>
        <w:t xml:space="preserve">”, iepirkuma identifikācijas Nr. LNP </w:t>
      </w:r>
      <w:r w:rsidR="003C1ABF">
        <w:rPr>
          <w:color w:val="000000"/>
        </w:rPr>
        <w:t>2026/</w:t>
      </w:r>
      <w:r w:rsidR="002C7010">
        <w:rPr>
          <w:color w:val="000000"/>
        </w:rPr>
        <w:t>1</w:t>
      </w:r>
      <w:r w:rsidR="003C1ABF">
        <w:rPr>
          <w:color w:val="000000"/>
        </w:rPr>
        <w:t>24</w:t>
      </w:r>
      <w:bookmarkEnd w:id="286"/>
      <w:r w:rsidR="00235204" w:rsidRPr="0033021A">
        <w:rPr>
          <w:color w:val="000000"/>
        </w:rPr>
        <w:t>,</w:t>
      </w:r>
      <w:r w:rsidR="00235204" w:rsidRPr="0033021A">
        <w:t xml:space="preserve"> nolikumam</w:t>
      </w:r>
    </w:p>
    <w:p w14:paraId="7DBB0413" w14:textId="132CF78E" w:rsidR="00382BBD" w:rsidRPr="00F847DB" w:rsidRDefault="00235204" w:rsidP="00F847DB">
      <w:pPr>
        <w:pStyle w:val="Virsraksts3"/>
        <w:spacing w:before="120"/>
        <w:jc w:val="center"/>
        <w:rPr>
          <w:b/>
          <w:sz w:val="24"/>
          <w:szCs w:val="24"/>
          <w:lang w:eastAsia="lv-LV"/>
        </w:rPr>
      </w:pPr>
      <w:bookmarkStart w:id="287" w:name="_Toc511729242"/>
      <w:r w:rsidRPr="0033021A">
        <w:rPr>
          <w:b/>
          <w:sz w:val="24"/>
          <w:szCs w:val="24"/>
        </w:rPr>
        <w:t>LĪGUMA PROJEKT</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87"/>
      <w:r w:rsidR="00A9414D">
        <w:rPr>
          <w:b/>
          <w:sz w:val="24"/>
          <w:szCs w:val="24"/>
        </w:rPr>
        <w:t>S</w:t>
      </w:r>
    </w:p>
    <w:p w14:paraId="5D5B3609" w14:textId="627E717C" w:rsidR="00B850BB" w:rsidRPr="00BF55E7" w:rsidRDefault="00B850BB" w:rsidP="00B850BB">
      <w:pPr>
        <w:tabs>
          <w:tab w:val="left" w:pos="8100"/>
        </w:tabs>
        <w:rPr>
          <w:b/>
          <w:caps/>
        </w:rPr>
      </w:pPr>
      <w:r w:rsidRPr="00BF55E7">
        <w:rPr>
          <w:b/>
          <w:caps/>
        </w:rPr>
        <w:tab/>
      </w:r>
    </w:p>
    <w:p w14:paraId="0F34D190" w14:textId="77777777" w:rsidR="00B850BB" w:rsidRPr="00BF55E7" w:rsidRDefault="00B850BB" w:rsidP="00B850BB">
      <w:pPr>
        <w:ind w:left="6"/>
        <w:jc w:val="center"/>
        <w:rPr>
          <w:b/>
          <w:caps/>
        </w:rPr>
      </w:pPr>
      <w:r w:rsidRPr="00BF55E7">
        <w:rPr>
          <w:b/>
          <w:caps/>
        </w:rPr>
        <w:t>Līgums N</w:t>
      </w:r>
      <w:r w:rsidRPr="00BF55E7">
        <w:rPr>
          <w:b/>
        </w:rPr>
        <w:t>r</w:t>
      </w:r>
      <w:r w:rsidRPr="00BF55E7">
        <w:rPr>
          <w:b/>
          <w:caps/>
        </w:rPr>
        <w:t>. _____________</w:t>
      </w:r>
    </w:p>
    <w:p w14:paraId="78583011" w14:textId="77777777" w:rsidR="00B850BB" w:rsidRPr="00BF55E7" w:rsidRDefault="00B850BB" w:rsidP="00B850BB">
      <w:pPr>
        <w:tabs>
          <w:tab w:val="left" w:pos="567"/>
        </w:tabs>
        <w:spacing w:before="120"/>
        <w:ind w:left="6"/>
        <w:jc w:val="both"/>
      </w:pPr>
      <w:r w:rsidRPr="00BF55E7">
        <w:t>Limbažos                                                                                                 202</w:t>
      </w:r>
      <w:r>
        <w:t>6</w:t>
      </w:r>
      <w:r w:rsidRPr="00BF55E7">
        <w:t>. gada ___. __________</w:t>
      </w:r>
    </w:p>
    <w:p w14:paraId="6A38E333" w14:textId="77777777" w:rsidR="00B850BB" w:rsidRPr="00BF55E7" w:rsidRDefault="00B850BB" w:rsidP="00B850BB">
      <w:pPr>
        <w:tabs>
          <w:tab w:val="left" w:pos="567"/>
        </w:tabs>
        <w:ind w:left="6"/>
        <w:jc w:val="both"/>
      </w:pPr>
    </w:p>
    <w:p w14:paraId="23711271" w14:textId="77777777" w:rsidR="00B850BB" w:rsidRPr="00BF55E7" w:rsidRDefault="00B850BB" w:rsidP="00B850BB">
      <w:pPr>
        <w:autoSpaceDE w:val="0"/>
        <w:ind w:left="6" w:firstLine="561"/>
        <w:jc w:val="both"/>
      </w:pPr>
      <w:r w:rsidRPr="00BF55E7">
        <w:rPr>
          <w:b/>
          <w:bCs/>
        </w:rPr>
        <w:t>Limbažu novada pašvaldība</w:t>
      </w:r>
      <w:r w:rsidRPr="00BF55E7">
        <w:t xml:space="preserve">, nodokļu maksātāja reģistrācijas Nr. 90009114631, juridiskā adrese: Rīgas iela 16, Limbaži, Limbažu novads, LV-4001, </w:t>
      </w:r>
      <w:r w:rsidRPr="00BF55E7">
        <w:rPr>
          <w:iCs/>
        </w:rPr>
        <w:t xml:space="preserve">kuras vārdā </w:t>
      </w:r>
      <w:r w:rsidRPr="00BF55E7">
        <w:t xml:space="preserve">saskaņā ar Limbažu novada pašvaldības nolikumu rīkojas </w:t>
      </w:r>
      <w:r w:rsidRPr="00BF55E7">
        <w:rPr>
          <w:iCs/>
        </w:rPr>
        <w:t xml:space="preserve">pašvaldības izpilddirektors </w:t>
      </w:r>
      <w:r w:rsidRPr="00BF55E7">
        <w:rPr>
          <w:b/>
          <w:iCs/>
        </w:rPr>
        <w:t>Artis Ārgalis</w:t>
      </w:r>
      <w:r w:rsidRPr="00BF55E7">
        <w:rPr>
          <w:iCs/>
        </w:rPr>
        <w:t>,</w:t>
      </w:r>
      <w:r w:rsidRPr="00BF55E7">
        <w:t xml:space="preserve"> turpmāk  tekstā – </w:t>
      </w:r>
      <w:r w:rsidRPr="00BF55E7">
        <w:rPr>
          <w:b/>
          <w:bCs/>
        </w:rPr>
        <w:t>Pasūtītājs</w:t>
      </w:r>
      <w:r w:rsidRPr="00BF55E7">
        <w:t>, no vienas puses, un</w:t>
      </w:r>
    </w:p>
    <w:p w14:paraId="43DD36A4" w14:textId="77777777" w:rsidR="00B850BB" w:rsidRPr="00BF55E7" w:rsidRDefault="00B850BB" w:rsidP="00B850BB">
      <w:pPr>
        <w:ind w:left="6" w:firstLine="567"/>
        <w:jc w:val="both"/>
      </w:pPr>
      <w:r w:rsidRPr="00BF55E7">
        <w:rPr>
          <w:b/>
          <w:bCs/>
        </w:rPr>
        <w:t xml:space="preserve">__________________ </w:t>
      </w:r>
      <w:r w:rsidRPr="00BF55E7">
        <w:rPr>
          <w:b/>
          <w:bCs/>
          <w:i/>
        </w:rPr>
        <w:t>(Izpildītāja nosaukums)</w:t>
      </w:r>
      <w:r w:rsidRPr="00BF55E7">
        <w:t xml:space="preserve">, vienotais reģistrācijas Nr. ___________, juridiskā adrese: _________________, LV-______, </w:t>
      </w:r>
      <w:r w:rsidRPr="00BF55E7">
        <w:rPr>
          <w:iCs/>
        </w:rPr>
        <w:t xml:space="preserve">kuras vārdā saskaņā ar ______________ </w:t>
      </w:r>
      <w:r w:rsidRPr="00BF55E7">
        <w:rPr>
          <w:i/>
        </w:rPr>
        <w:t>(dokumenta nosaukums)</w:t>
      </w:r>
      <w:r w:rsidRPr="00BF55E7">
        <w:rPr>
          <w:iCs/>
        </w:rPr>
        <w:t xml:space="preserve"> rīkojas _________________ </w:t>
      </w:r>
      <w:r w:rsidRPr="00BF55E7">
        <w:rPr>
          <w:i/>
        </w:rPr>
        <w:t>(Izpildītāja pārstāvja amats, vārds, uzvārds)</w:t>
      </w:r>
      <w:r w:rsidRPr="00BF55E7">
        <w:t xml:space="preserve">, turpmāk tekstā – </w:t>
      </w:r>
      <w:r w:rsidRPr="00BF55E7">
        <w:rPr>
          <w:b/>
          <w:bCs/>
        </w:rPr>
        <w:t>Izpildītājs</w:t>
      </w:r>
      <w:r w:rsidRPr="00BF55E7">
        <w:t>, no otras puses,</w:t>
      </w:r>
    </w:p>
    <w:p w14:paraId="18861742" w14:textId="77777777" w:rsidR="00B850BB" w:rsidRPr="00BF55E7" w:rsidRDefault="00B850BB" w:rsidP="00B850BB">
      <w:pPr>
        <w:ind w:left="6" w:firstLine="567"/>
        <w:jc w:val="both"/>
        <w:rPr>
          <w:color w:val="000000"/>
        </w:rPr>
      </w:pPr>
      <w:r w:rsidRPr="00BF55E7">
        <w:t xml:space="preserve">abi kopā </w:t>
      </w:r>
      <w:r w:rsidRPr="00044DE6">
        <w:t xml:space="preserve">turpmāk tekstā saukti – Līdzēji, katrs atsevišķi – </w:t>
      </w:r>
      <w:r w:rsidRPr="00044DE6">
        <w:rPr>
          <w:iCs/>
        </w:rPr>
        <w:t>Līdzējs</w:t>
      </w:r>
      <w:r w:rsidRPr="00044DE6">
        <w:t xml:space="preserve">, </w:t>
      </w:r>
      <w:r w:rsidRPr="00044DE6">
        <w:rPr>
          <w:color w:val="000000"/>
        </w:rPr>
        <w:t xml:space="preserve">pamatojoties uz Pasūtītāja rīkotā atklāta konkursa </w:t>
      </w:r>
      <w:r w:rsidRPr="00791361">
        <w:t>„</w:t>
      </w:r>
      <w:r w:rsidRPr="005C4200">
        <w:rPr>
          <w:bCs/>
        </w:rPr>
        <w:t>Gaismas tehnikas piegāde Limbažu Bērnu un jauniešu centram</w:t>
      </w:r>
      <w:r w:rsidRPr="00546B94">
        <w:rPr>
          <w:bCs/>
        </w:rPr>
        <w:t>”, iepirkuma identifikācijas Nr. LNP 2026/1</w:t>
      </w:r>
      <w:r>
        <w:rPr>
          <w:bCs/>
        </w:rPr>
        <w:t>24</w:t>
      </w:r>
      <w:r w:rsidRPr="00546B94">
        <w:rPr>
          <w:bCs/>
        </w:rPr>
        <w:t xml:space="preserve">, </w:t>
      </w:r>
      <w:r w:rsidRPr="00546B94">
        <w:rPr>
          <w:bCs/>
          <w:color w:val="000000"/>
        </w:rPr>
        <w:t xml:space="preserve">turpmāk tekstā – Atklāts konkurss, kas veikts </w:t>
      </w:r>
      <w:r w:rsidRPr="005C4200">
        <w:rPr>
          <w:bCs/>
        </w:rPr>
        <w:t>Eiropas Lauksaimniecības fonda lauku attīstībai projekta</w:t>
      </w:r>
      <w:r>
        <w:rPr>
          <w:bCs/>
        </w:rPr>
        <w:t xml:space="preserve"> ,,</w:t>
      </w:r>
      <w:r w:rsidRPr="005C4200">
        <w:rPr>
          <w:bCs/>
        </w:rPr>
        <w:t xml:space="preserve">Limbažu Bērnu un jauniešu centra skatuves apgaismojuma un aprīkojuma modernizēšana”, Nr. 26-09-CL11-C0LA19.2201-000011, </w:t>
      </w:r>
      <w:r w:rsidRPr="00546B94">
        <w:rPr>
          <w:bCs/>
        </w:rPr>
        <w:t>ietvaros</w:t>
      </w:r>
      <w:r w:rsidRPr="00546B94">
        <w:rPr>
          <w:bCs/>
          <w:color w:val="000000"/>
        </w:rPr>
        <w:t xml:space="preserve">, </w:t>
      </w:r>
      <w:r w:rsidRPr="00546B94">
        <w:rPr>
          <w:bCs/>
        </w:rPr>
        <w:t>r</w:t>
      </w:r>
      <w:r w:rsidRPr="00546B94">
        <w:rPr>
          <w:bCs/>
          <w:color w:val="000000"/>
        </w:rPr>
        <w:t>ezultātiem un Izpildītāja iesniegto piedāvājumu Atklātā konkursā</w:t>
      </w:r>
      <w:r w:rsidRPr="00546B94">
        <w:rPr>
          <w:bCs/>
        </w:rPr>
        <w:t>, turpmāk  tekstā – Piedāvājums, savstarpēji</w:t>
      </w:r>
      <w:r w:rsidRPr="00BF55E7">
        <w:t xml:space="preserve"> vienojoties, bez viltus, maldības vai spaidiem noslēdz šādu līgumu, turpmāk tekstā – Līgums:</w:t>
      </w:r>
    </w:p>
    <w:p w14:paraId="6B37051B" w14:textId="77777777" w:rsidR="00B850BB" w:rsidRPr="00BF55E7" w:rsidRDefault="00B850BB" w:rsidP="00B850BB">
      <w:pPr>
        <w:numPr>
          <w:ilvl w:val="0"/>
          <w:numId w:val="42"/>
        </w:numPr>
        <w:tabs>
          <w:tab w:val="left" w:pos="0"/>
          <w:tab w:val="num" w:pos="284"/>
        </w:tabs>
        <w:spacing w:before="120" w:after="120"/>
        <w:ind w:left="6"/>
        <w:jc w:val="center"/>
        <w:rPr>
          <w:b/>
        </w:rPr>
      </w:pPr>
      <w:r w:rsidRPr="00BF55E7">
        <w:rPr>
          <w:b/>
        </w:rPr>
        <w:t>Līguma priekšmets</w:t>
      </w:r>
    </w:p>
    <w:p w14:paraId="38CBDD9C" w14:textId="77777777" w:rsidR="00B850BB" w:rsidRPr="00F35266" w:rsidRDefault="00B850BB" w:rsidP="00B850BB">
      <w:pPr>
        <w:numPr>
          <w:ilvl w:val="1"/>
          <w:numId w:val="42"/>
        </w:numPr>
        <w:tabs>
          <w:tab w:val="clear" w:pos="1915"/>
          <w:tab w:val="num" w:pos="567"/>
        </w:tabs>
        <w:ind w:left="567" w:hanging="567"/>
        <w:jc w:val="both"/>
      </w:pPr>
      <w:r w:rsidRPr="00F35266">
        <w:rPr>
          <w:color w:val="000000"/>
        </w:rPr>
        <w:t>Pasūtītājs uzdod un Izpildītājs apņemas</w:t>
      </w:r>
      <w:r w:rsidRPr="00F35266">
        <w:rPr>
          <w:bCs/>
          <w:color w:val="000000"/>
        </w:rPr>
        <w:t xml:space="preserve"> </w:t>
      </w:r>
      <w:r w:rsidRPr="00F35266">
        <w:rPr>
          <w:b/>
          <w:bCs/>
          <w:color w:val="000000"/>
        </w:rPr>
        <w:t xml:space="preserve">veikt </w:t>
      </w:r>
      <w:bookmarkStart w:id="288" w:name="_Hlk182503505"/>
      <w:bookmarkStart w:id="289" w:name="_Hlk95915746"/>
      <w:r w:rsidRPr="0004107F">
        <w:rPr>
          <w:b/>
        </w:rPr>
        <w:t>gaismas tehnikas</w:t>
      </w:r>
      <w:r w:rsidRPr="00F35266">
        <w:rPr>
          <w:bCs/>
        </w:rPr>
        <w:t>,</w:t>
      </w:r>
      <w:r w:rsidRPr="00F35266">
        <w:rPr>
          <w:b/>
        </w:rPr>
        <w:t xml:space="preserve"> </w:t>
      </w:r>
      <w:r w:rsidRPr="00F35266">
        <w:rPr>
          <w:color w:val="000000"/>
        </w:rPr>
        <w:t>turpmāk tekstā – Prece,</w:t>
      </w:r>
      <w:r w:rsidRPr="00F35266">
        <w:rPr>
          <w:b/>
        </w:rPr>
        <w:t xml:space="preserve"> piegādi</w:t>
      </w:r>
      <w:r>
        <w:rPr>
          <w:b/>
        </w:rPr>
        <w:t xml:space="preserve"> </w:t>
      </w:r>
      <w:bookmarkEnd w:id="288"/>
      <w:r w:rsidRPr="0004107F">
        <w:rPr>
          <w:b/>
        </w:rPr>
        <w:t>Limbažu Bērnu un jauniešu centram</w:t>
      </w:r>
      <w:r>
        <w:rPr>
          <w:b/>
        </w:rPr>
        <w:t>,</w:t>
      </w:r>
      <w:r w:rsidRPr="0004107F">
        <w:rPr>
          <w:b/>
        </w:rPr>
        <w:t xml:space="preserve"> </w:t>
      </w:r>
      <w:r>
        <w:rPr>
          <w:bCs/>
        </w:rPr>
        <w:t>Rīgas</w:t>
      </w:r>
      <w:r w:rsidRPr="009C53BC">
        <w:rPr>
          <w:bCs/>
        </w:rPr>
        <w:t xml:space="preserve"> ielā </w:t>
      </w:r>
      <w:r>
        <w:rPr>
          <w:bCs/>
        </w:rPr>
        <w:t>1</w:t>
      </w:r>
      <w:r w:rsidRPr="009C53BC">
        <w:rPr>
          <w:bCs/>
        </w:rPr>
        <w:t xml:space="preserve">9, </w:t>
      </w:r>
      <w:r>
        <w:rPr>
          <w:bCs/>
        </w:rPr>
        <w:t>Limbažos, Limbažu novadā,</w:t>
      </w:r>
      <w:r w:rsidRPr="009C53BC">
        <w:rPr>
          <w:bCs/>
        </w:rPr>
        <w:t xml:space="preserve"> </w:t>
      </w:r>
      <w:bookmarkEnd w:id="289"/>
      <w:r w:rsidRPr="00F35266">
        <w:rPr>
          <w:color w:val="000000"/>
        </w:rPr>
        <w:t xml:space="preserve">atbilstoši </w:t>
      </w:r>
      <w:bookmarkStart w:id="290" w:name="_Hlk192856101"/>
      <w:r w:rsidRPr="00F35266">
        <w:rPr>
          <w:color w:val="000000"/>
        </w:rPr>
        <w:t>Atklāta konkursa nolikuma Tehniskajā specifikācijā</w:t>
      </w:r>
      <w:bookmarkEnd w:id="290"/>
      <w:r w:rsidRPr="00F35266">
        <w:rPr>
          <w:color w:val="000000"/>
        </w:rPr>
        <w:t xml:space="preserve"> (1. pielikums) noteiktajām prasībām, Izpildītāja iesniegtajam Piedāvājumam (2. pielikums) un Līguma noteikumiem. </w:t>
      </w:r>
    </w:p>
    <w:p w14:paraId="00018CCE" w14:textId="77777777" w:rsidR="00B850BB" w:rsidRPr="00BF55E7" w:rsidRDefault="00B850BB" w:rsidP="00B850BB">
      <w:pPr>
        <w:numPr>
          <w:ilvl w:val="1"/>
          <w:numId w:val="42"/>
        </w:numPr>
        <w:tabs>
          <w:tab w:val="clear" w:pos="1915"/>
          <w:tab w:val="num" w:pos="567"/>
        </w:tabs>
        <w:ind w:left="567" w:hanging="567"/>
        <w:jc w:val="both"/>
      </w:pPr>
      <w:r w:rsidRPr="00BF55E7">
        <w:rPr>
          <w:color w:val="000000"/>
        </w:rPr>
        <w:t xml:space="preserve">Izpildītājs </w:t>
      </w:r>
      <w:r w:rsidRPr="00BF55E7">
        <w:t>apņemas piegādāt Preci Pasūtītājam ar savu transportu</w:t>
      </w:r>
      <w:r w:rsidRPr="00BF55E7">
        <w:rPr>
          <w:color w:val="000000"/>
        </w:rPr>
        <w:t>.</w:t>
      </w:r>
    </w:p>
    <w:p w14:paraId="56837A39" w14:textId="77777777" w:rsidR="00B850BB" w:rsidRPr="00BF55E7" w:rsidRDefault="00B850BB" w:rsidP="00B850BB">
      <w:pPr>
        <w:numPr>
          <w:ilvl w:val="0"/>
          <w:numId w:val="42"/>
        </w:numPr>
        <w:tabs>
          <w:tab w:val="num" w:pos="0"/>
          <w:tab w:val="num" w:pos="284"/>
          <w:tab w:val="num" w:pos="567"/>
        </w:tabs>
        <w:spacing w:before="240" w:after="120"/>
        <w:ind w:left="567" w:hanging="567"/>
        <w:jc w:val="center"/>
        <w:rPr>
          <w:b/>
        </w:rPr>
      </w:pPr>
      <w:bookmarkStart w:id="291" w:name="_Hlk95913690"/>
      <w:r w:rsidRPr="00BF55E7">
        <w:rPr>
          <w:b/>
        </w:rPr>
        <w:t>Līguma izpildes termiņš</w:t>
      </w:r>
      <w:bookmarkEnd w:id="291"/>
    </w:p>
    <w:p w14:paraId="0CF4D02D" w14:textId="77777777" w:rsidR="00B850BB" w:rsidRDefault="00B850BB" w:rsidP="00B850BB">
      <w:pPr>
        <w:numPr>
          <w:ilvl w:val="1"/>
          <w:numId w:val="42"/>
        </w:numPr>
        <w:tabs>
          <w:tab w:val="num" w:pos="567"/>
        </w:tabs>
        <w:spacing w:before="120"/>
        <w:ind w:left="567" w:hanging="567"/>
        <w:jc w:val="both"/>
      </w:pPr>
      <w:r w:rsidRPr="00BF55E7">
        <w:t>Līguma izpildes termiņš –</w:t>
      </w:r>
      <w:r>
        <w:t xml:space="preserve"> </w:t>
      </w:r>
      <w:r w:rsidRPr="00BF55E7">
        <w:t>no Līguma noslēgšanas dienas</w:t>
      </w:r>
      <w:r>
        <w:t xml:space="preserve"> </w:t>
      </w:r>
      <w:r w:rsidRPr="00A45EE4">
        <w:rPr>
          <w:b/>
          <w:bCs/>
        </w:rPr>
        <w:t>līdz 2026. gada 22. oktobrim</w:t>
      </w:r>
      <w:r w:rsidRPr="00BF55E7">
        <w:t>.</w:t>
      </w:r>
    </w:p>
    <w:p w14:paraId="26E30C2A" w14:textId="77777777" w:rsidR="00B850BB" w:rsidRPr="00BF55E7" w:rsidRDefault="00B850BB" w:rsidP="00B850BB">
      <w:pPr>
        <w:numPr>
          <w:ilvl w:val="0"/>
          <w:numId w:val="42"/>
        </w:numPr>
        <w:tabs>
          <w:tab w:val="num" w:pos="0"/>
          <w:tab w:val="num" w:pos="284"/>
          <w:tab w:val="num" w:pos="567"/>
        </w:tabs>
        <w:spacing w:before="240" w:after="120"/>
        <w:ind w:left="567" w:hanging="567"/>
        <w:jc w:val="center"/>
        <w:rPr>
          <w:b/>
        </w:rPr>
      </w:pPr>
      <w:r w:rsidRPr="00BF55E7">
        <w:rPr>
          <w:b/>
        </w:rPr>
        <w:t>Līguma cena un norēķinu kārtība</w:t>
      </w:r>
    </w:p>
    <w:p w14:paraId="6F567B7A" w14:textId="77777777" w:rsidR="00B850BB" w:rsidRPr="00BF55E7" w:rsidRDefault="00B850BB" w:rsidP="00B850BB">
      <w:pPr>
        <w:numPr>
          <w:ilvl w:val="0"/>
          <w:numId w:val="41"/>
        </w:numPr>
        <w:shd w:val="clear" w:color="auto" w:fill="FFFFFF"/>
        <w:tabs>
          <w:tab w:val="clear" w:pos="360"/>
          <w:tab w:val="num" w:pos="567"/>
        </w:tabs>
        <w:spacing w:line="254" w:lineRule="exact"/>
        <w:ind w:left="567" w:hanging="567"/>
        <w:jc w:val="both"/>
        <w:rPr>
          <w:color w:val="000000"/>
        </w:rPr>
      </w:pPr>
      <w:r w:rsidRPr="00BF55E7">
        <w:rPr>
          <w:color w:val="000000"/>
        </w:rPr>
        <w:t xml:space="preserve">Pasūtītājs samaksā Izpildītājam pirkuma maksu par Preci </w:t>
      </w:r>
      <w:r w:rsidRPr="00BF55E7">
        <w:rPr>
          <w:b/>
          <w:bCs/>
          <w:color w:val="000000"/>
        </w:rPr>
        <w:t xml:space="preserve">____ </w:t>
      </w:r>
      <w:r w:rsidRPr="00BF55E7">
        <w:rPr>
          <w:b/>
          <w:bCs/>
          <w:iCs/>
          <w:color w:val="000000"/>
        </w:rPr>
        <w:t xml:space="preserve">EUR (_____ eiro un </w:t>
      </w:r>
      <w:r>
        <w:rPr>
          <w:b/>
          <w:bCs/>
          <w:iCs/>
          <w:color w:val="000000"/>
        </w:rPr>
        <w:t xml:space="preserve">__ </w:t>
      </w:r>
      <w:r w:rsidRPr="00BF55E7">
        <w:rPr>
          <w:b/>
          <w:bCs/>
          <w:iCs/>
          <w:color w:val="000000"/>
        </w:rPr>
        <w:t>centi)</w:t>
      </w:r>
      <w:r w:rsidRPr="00BF55E7">
        <w:rPr>
          <w:bCs/>
          <w:iCs/>
          <w:color w:val="000000"/>
        </w:rPr>
        <w:t>, turpmāk tekstā – Līguma cena</w:t>
      </w:r>
      <w:r w:rsidRPr="00BF55E7">
        <w:rPr>
          <w:color w:val="000000"/>
        </w:rPr>
        <w:t xml:space="preserve">. Pievienotās vērtības nodokļa 21 % maksājums no Līguma cenas ir </w:t>
      </w:r>
      <w:r w:rsidRPr="00BF55E7">
        <w:rPr>
          <w:bCs/>
          <w:color w:val="000000"/>
        </w:rPr>
        <w:t xml:space="preserve">_____ </w:t>
      </w:r>
      <w:r w:rsidRPr="00BF55E7">
        <w:rPr>
          <w:bCs/>
          <w:iCs/>
          <w:color w:val="000000"/>
        </w:rPr>
        <w:t>EUR (____________ eiro un ___ centi)</w:t>
      </w:r>
      <w:r w:rsidRPr="00BF55E7">
        <w:rPr>
          <w:color w:val="000000"/>
        </w:rPr>
        <w:t xml:space="preserve">. Kopējā Līguma summa ar pievienotās vērtības nodokļa maksājumu ir </w:t>
      </w:r>
      <w:r w:rsidRPr="00BF55E7">
        <w:rPr>
          <w:bCs/>
          <w:color w:val="000000"/>
        </w:rPr>
        <w:t xml:space="preserve">_____ </w:t>
      </w:r>
      <w:r w:rsidRPr="00BF55E7">
        <w:rPr>
          <w:bCs/>
          <w:iCs/>
          <w:color w:val="000000"/>
        </w:rPr>
        <w:t xml:space="preserve">EUR (____________ eiro un ___ centi). </w:t>
      </w:r>
      <w:r w:rsidRPr="00BF55E7">
        <w:rPr>
          <w:color w:val="000000"/>
        </w:rPr>
        <w:t>Pievienotās vērtības nodokļa samaksa tiek veikta saskaņā ar Pievienotās vērtības nodokļa likumu</w:t>
      </w:r>
      <w:r w:rsidRPr="00BF55E7">
        <w:t>.</w:t>
      </w:r>
      <w:r w:rsidRPr="00BF55E7">
        <w:rPr>
          <w:color w:val="000000"/>
        </w:rPr>
        <w:t xml:space="preserve"> Līguma cenā</w:t>
      </w:r>
      <w:r w:rsidRPr="00BF55E7">
        <w:t xml:space="preserve"> iekļauti Preces </w:t>
      </w:r>
      <w:r w:rsidRPr="00F35266">
        <w:t>piegādes izdevumi</w:t>
      </w:r>
      <w:r w:rsidRPr="00BF55E7">
        <w:t>.</w:t>
      </w:r>
    </w:p>
    <w:p w14:paraId="63CBD774" w14:textId="77777777" w:rsidR="00B850BB" w:rsidRPr="00BF55E7" w:rsidRDefault="00B850BB" w:rsidP="00B850BB">
      <w:pPr>
        <w:numPr>
          <w:ilvl w:val="0"/>
          <w:numId w:val="41"/>
        </w:numPr>
        <w:shd w:val="clear" w:color="auto" w:fill="FFFFFF"/>
        <w:tabs>
          <w:tab w:val="clear" w:pos="360"/>
          <w:tab w:val="num" w:pos="567"/>
        </w:tabs>
        <w:spacing w:before="14" w:line="254" w:lineRule="exact"/>
        <w:ind w:left="567" w:hanging="567"/>
        <w:jc w:val="both"/>
        <w:rPr>
          <w:color w:val="000000"/>
        </w:rPr>
      </w:pPr>
      <w:r w:rsidRPr="00BF55E7">
        <w:rPr>
          <w:color w:val="000000"/>
        </w:rPr>
        <w:t xml:space="preserve">Līguma cenu par Preces piegādi Pasūtītājs samaksā Izpildītājam pēc pieņemšanas – nodošanas akta parakstīšanas, </w:t>
      </w:r>
      <w:r w:rsidRPr="00EF135A">
        <w:rPr>
          <w:color w:val="000000"/>
        </w:rPr>
        <w:t xml:space="preserve">15 (piecpadsmit) dienu </w:t>
      </w:r>
      <w:r w:rsidRPr="00BF55E7">
        <w:rPr>
          <w:color w:val="000000"/>
        </w:rPr>
        <w:t>laikā no Izpildītāja rēķina saņemšanas dienas.</w:t>
      </w:r>
    </w:p>
    <w:p w14:paraId="1E1558C8" w14:textId="77777777" w:rsidR="00B850BB" w:rsidRPr="00BF55E7" w:rsidRDefault="00B850BB" w:rsidP="00B850BB">
      <w:pPr>
        <w:numPr>
          <w:ilvl w:val="0"/>
          <w:numId w:val="41"/>
        </w:numPr>
        <w:shd w:val="clear" w:color="auto" w:fill="FFFFFF"/>
        <w:tabs>
          <w:tab w:val="clear" w:pos="360"/>
          <w:tab w:val="num" w:pos="567"/>
        </w:tabs>
        <w:spacing w:before="14" w:line="254" w:lineRule="exact"/>
        <w:ind w:left="567" w:hanging="567"/>
        <w:jc w:val="both"/>
        <w:rPr>
          <w:color w:val="000000"/>
        </w:rPr>
      </w:pPr>
      <w:r w:rsidRPr="00BF55E7">
        <w:t xml:space="preserve">Visi maksājumi </w:t>
      </w:r>
      <w:r w:rsidRPr="00BF55E7">
        <w:rPr>
          <w:color w:val="000000"/>
        </w:rPr>
        <w:t xml:space="preserve">Izpildītājam </w:t>
      </w:r>
      <w:r w:rsidRPr="00BF55E7">
        <w:t xml:space="preserve">Līguma ietvaros tiek veikti pārskaitījuma veidā uz </w:t>
      </w:r>
      <w:r w:rsidRPr="00BF55E7">
        <w:rPr>
          <w:color w:val="000000"/>
        </w:rPr>
        <w:t xml:space="preserve">Izpildītāja </w:t>
      </w:r>
      <w:r w:rsidRPr="00BF55E7">
        <w:t>Līgumā norādīto bankas norēķinu kontu.</w:t>
      </w:r>
    </w:p>
    <w:p w14:paraId="33FBA9C1" w14:textId="77777777" w:rsidR="00B850BB" w:rsidRPr="00BF55E7" w:rsidRDefault="00B850BB" w:rsidP="00B850BB">
      <w:pPr>
        <w:numPr>
          <w:ilvl w:val="0"/>
          <w:numId w:val="41"/>
        </w:numPr>
        <w:shd w:val="clear" w:color="auto" w:fill="FFFFFF"/>
        <w:tabs>
          <w:tab w:val="clear" w:pos="360"/>
          <w:tab w:val="num" w:pos="567"/>
        </w:tabs>
        <w:spacing w:before="14" w:line="254" w:lineRule="exact"/>
        <w:ind w:left="567" w:hanging="567"/>
        <w:jc w:val="both"/>
      </w:pPr>
      <w:r w:rsidRPr="00BF55E7">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apakšadresi: EREKINI@90009114631, Unifiedpost2025 e-rēķinu platformu, Pasūtītāja </w:t>
      </w:r>
      <w:r w:rsidRPr="00BF55E7">
        <w:lastRenderedPageBreak/>
        <w:t>elektroniskā pasta adresi: rekini@limbazunovads.lv (tehnisko problēmu un citos ārkārtas gadījumos), Pasūtītāja oficiālo elektroniskā pasta adresi vai Pasūtītāja oficiālo elektronisko adresi.</w:t>
      </w:r>
    </w:p>
    <w:p w14:paraId="58AC1453" w14:textId="77777777" w:rsidR="00B850BB" w:rsidRPr="00BF55E7" w:rsidRDefault="00B850BB" w:rsidP="00B850BB">
      <w:pPr>
        <w:numPr>
          <w:ilvl w:val="0"/>
          <w:numId w:val="41"/>
        </w:numPr>
        <w:shd w:val="clear" w:color="auto" w:fill="FFFFFF"/>
        <w:tabs>
          <w:tab w:val="clear" w:pos="360"/>
          <w:tab w:val="num" w:pos="567"/>
        </w:tabs>
        <w:spacing w:before="14" w:line="254" w:lineRule="exact"/>
        <w:ind w:left="567" w:hanging="567"/>
        <w:jc w:val="both"/>
      </w:pPr>
      <w:r w:rsidRPr="00BF55E7">
        <w:rPr>
          <w:color w:val="000000"/>
        </w:rPr>
        <w:t xml:space="preserve">Izpildītājs </w:t>
      </w:r>
      <w:r w:rsidRPr="00BF55E7">
        <w:t xml:space="preserve">nodrošina Līguma cenas nemainīgumu visā Līguma izpildes laikā. </w:t>
      </w:r>
    </w:p>
    <w:p w14:paraId="5C948B5E" w14:textId="77777777" w:rsidR="00B850BB" w:rsidRPr="00BF55E7" w:rsidRDefault="00B850BB" w:rsidP="00B850BB">
      <w:pPr>
        <w:numPr>
          <w:ilvl w:val="0"/>
          <w:numId w:val="42"/>
        </w:numPr>
        <w:tabs>
          <w:tab w:val="clear" w:pos="360"/>
          <w:tab w:val="num" w:pos="0"/>
          <w:tab w:val="left" w:pos="284"/>
          <w:tab w:val="num" w:pos="567"/>
        </w:tabs>
        <w:spacing w:before="240" w:after="120"/>
        <w:ind w:left="567" w:hanging="567"/>
        <w:jc w:val="center"/>
        <w:rPr>
          <w:b/>
        </w:rPr>
      </w:pPr>
      <w:r w:rsidRPr="00BF55E7">
        <w:rPr>
          <w:b/>
        </w:rPr>
        <w:t>Preces pieņemšanas – nodošanas noteikumi</w:t>
      </w:r>
    </w:p>
    <w:p w14:paraId="49B37F79" w14:textId="77777777" w:rsidR="00B850BB" w:rsidRPr="00BF55E7" w:rsidRDefault="00B850BB" w:rsidP="00B850BB">
      <w:pPr>
        <w:numPr>
          <w:ilvl w:val="1"/>
          <w:numId w:val="42"/>
        </w:numPr>
        <w:tabs>
          <w:tab w:val="num" w:pos="567"/>
        </w:tabs>
        <w:ind w:left="567" w:hanging="567"/>
        <w:jc w:val="both"/>
      </w:pPr>
      <w:bookmarkStart w:id="292" w:name="OLE_LINK2"/>
      <w:r w:rsidRPr="00BF55E7">
        <w:rPr>
          <w:color w:val="000000"/>
        </w:rPr>
        <w:t xml:space="preserve">Izpildītājs piegādā Preci Pasūtītājam Pasūtītāja noteiktā apjomā un saskaņā ar Līguma un </w:t>
      </w:r>
      <w:r>
        <w:rPr>
          <w:color w:val="000000"/>
        </w:rPr>
        <w:t>Atklāta konkursa</w:t>
      </w:r>
      <w:r w:rsidRPr="00BF55E7">
        <w:rPr>
          <w:color w:val="000000"/>
        </w:rPr>
        <w:t xml:space="preserve"> nolikuma Tehniskās specifikācijas noteikumiem.</w:t>
      </w:r>
    </w:p>
    <w:p w14:paraId="062E1522" w14:textId="77777777" w:rsidR="00B850BB" w:rsidRPr="00BF55E7" w:rsidRDefault="00B850BB" w:rsidP="00B850BB">
      <w:pPr>
        <w:numPr>
          <w:ilvl w:val="1"/>
          <w:numId w:val="42"/>
        </w:numPr>
        <w:tabs>
          <w:tab w:val="num" w:pos="567"/>
        </w:tabs>
        <w:ind w:left="567" w:hanging="567"/>
        <w:jc w:val="both"/>
        <w:rPr>
          <w:iCs/>
        </w:rPr>
      </w:pPr>
      <w:r w:rsidRPr="00BF55E7">
        <w:rPr>
          <w:color w:val="000000"/>
        </w:rPr>
        <w:t>Izpildītājs piegādā Preci Pasūtītājam darba dienā darba laikā.</w:t>
      </w:r>
    </w:p>
    <w:p w14:paraId="30ED7A77" w14:textId="77777777" w:rsidR="00B850BB" w:rsidRPr="00BF55E7" w:rsidRDefault="00B850BB" w:rsidP="00B850BB">
      <w:pPr>
        <w:numPr>
          <w:ilvl w:val="1"/>
          <w:numId w:val="42"/>
        </w:numPr>
        <w:tabs>
          <w:tab w:val="num" w:pos="567"/>
        </w:tabs>
        <w:ind w:left="567" w:hanging="567"/>
        <w:jc w:val="both"/>
      </w:pPr>
      <w:r w:rsidRPr="00BF55E7">
        <w:rPr>
          <w:color w:val="000000"/>
        </w:rPr>
        <w:t>Prece tiek pieņemta ar Preces pieņemšanas – nodošanas aktu. Prece uzskatāma par piegādātu un nodotu Pasūtītājam ar dienu, kad Līdzēji ir parakstījuši Preces pieņemšanas – nodošanas aktu. Preces pieņemšanas – nodošanas aktu sagatavo un iesniedz Pasūtītājam Izpildītājs un tam pievieno Līgumā noteikto rēķinu.</w:t>
      </w:r>
    </w:p>
    <w:p w14:paraId="217FFB27" w14:textId="77777777" w:rsidR="00B850BB" w:rsidRPr="00BF55E7" w:rsidRDefault="00B850BB" w:rsidP="00B850BB">
      <w:pPr>
        <w:numPr>
          <w:ilvl w:val="1"/>
          <w:numId w:val="42"/>
        </w:numPr>
        <w:tabs>
          <w:tab w:val="num" w:pos="567"/>
        </w:tabs>
        <w:ind w:left="567" w:hanging="567"/>
        <w:jc w:val="both"/>
      </w:pPr>
      <w:r w:rsidRPr="00BF55E7">
        <w:rPr>
          <w:color w:val="000000"/>
        </w:rPr>
        <w:t xml:space="preserve">Līdz Preces pieņemšanai </w:t>
      </w:r>
      <w:r w:rsidRPr="00BF55E7">
        <w:t xml:space="preserve">– </w:t>
      </w:r>
      <w:r w:rsidRPr="00BF55E7">
        <w:rPr>
          <w:color w:val="000000"/>
        </w:rPr>
        <w:t>nodošanai visus riskus par Preci uzņemas Izpildītājs, bet pēc Preces</w:t>
      </w:r>
      <w:r w:rsidRPr="00BF55E7">
        <w:t xml:space="preserve"> </w:t>
      </w:r>
      <w:r w:rsidRPr="00BF55E7">
        <w:rPr>
          <w:color w:val="000000"/>
        </w:rPr>
        <w:t>nodošanas Pasūtītājam visi riski pāriet uz Pasūtītāju.</w:t>
      </w:r>
    </w:p>
    <w:p w14:paraId="45D2CB6D" w14:textId="77777777" w:rsidR="00B850BB" w:rsidRPr="00BF55E7" w:rsidRDefault="00B850BB" w:rsidP="00B850BB">
      <w:pPr>
        <w:numPr>
          <w:ilvl w:val="1"/>
          <w:numId w:val="42"/>
        </w:numPr>
        <w:tabs>
          <w:tab w:val="num" w:pos="567"/>
        </w:tabs>
        <w:ind w:left="567" w:hanging="567"/>
        <w:jc w:val="both"/>
        <w:rPr>
          <w:color w:val="000000"/>
        </w:rPr>
      </w:pPr>
      <w:r w:rsidRPr="00BF55E7">
        <w:rPr>
          <w:color w:val="000000"/>
        </w:rPr>
        <w:t xml:space="preserve">Pasūtītājs kopā ar Izpildītāju pēc Preces piegādes veic Preces pārbaudi. Pēc Preces pārbaudes Pasūtītājs un Izpildītājs paraksta Preces pieņemšanas </w:t>
      </w:r>
      <w:r w:rsidRPr="00BF55E7">
        <w:t xml:space="preserve">– </w:t>
      </w:r>
      <w:r w:rsidRPr="00BF55E7">
        <w:rPr>
          <w:color w:val="000000"/>
        </w:rPr>
        <w:t>nodošanas aktu.</w:t>
      </w:r>
    </w:p>
    <w:p w14:paraId="42D300A5" w14:textId="77777777" w:rsidR="00B850BB" w:rsidRPr="00BF55E7" w:rsidRDefault="00B850BB" w:rsidP="00B850BB">
      <w:pPr>
        <w:numPr>
          <w:ilvl w:val="1"/>
          <w:numId w:val="42"/>
        </w:numPr>
        <w:tabs>
          <w:tab w:val="num" w:pos="567"/>
        </w:tabs>
        <w:ind w:left="567" w:hanging="567"/>
        <w:jc w:val="both"/>
        <w:rPr>
          <w:color w:val="000000"/>
        </w:rPr>
      </w:pPr>
      <w:r w:rsidRPr="00BF55E7">
        <w:rPr>
          <w:color w:val="000000"/>
        </w:rPr>
        <w:t xml:space="preserve">Ja pieņemšanas </w:t>
      </w:r>
      <w:r w:rsidRPr="00BF55E7">
        <w:t xml:space="preserve">– </w:t>
      </w:r>
      <w:r w:rsidRPr="00BF55E7">
        <w:rPr>
          <w:color w:val="000000"/>
        </w:rPr>
        <w:t xml:space="preserve">nodošanas laikā Precei tiek konstatēti kādi trūkumi (Prece iztrūkst, Precei ir bojājumi, Prece nav kvalitatīva, neatbilst Līguma noteikumiem, </w:t>
      </w:r>
      <w:r>
        <w:rPr>
          <w:color w:val="000000"/>
        </w:rPr>
        <w:t>Atklāta konkursa</w:t>
      </w:r>
      <w:r w:rsidRPr="00BF55E7">
        <w:rPr>
          <w:color w:val="000000"/>
        </w:rPr>
        <w:t xml:space="preserve"> nolikumā noteiktajām prasībām u. tml.), Pasūtītājs un Izpildītājs paraksta Preces pieņemšanas </w:t>
      </w:r>
      <w:r w:rsidRPr="00BF55E7">
        <w:t xml:space="preserve">– </w:t>
      </w:r>
      <w:r w:rsidRPr="00BF55E7">
        <w:rPr>
          <w:color w:val="000000"/>
        </w:rPr>
        <w:t>nodošanas aktu ar atrunu par konstatētajām neatbilstībām. Prece uzskatāma par nodotu atbilstoši Līguma prasībām tikai tad, kad šie trūkumi vai neatbilstības novērsti.</w:t>
      </w:r>
    </w:p>
    <w:p w14:paraId="33CC90EF" w14:textId="77777777" w:rsidR="00B850BB" w:rsidRPr="00BF55E7" w:rsidRDefault="00B850BB" w:rsidP="00B850BB">
      <w:pPr>
        <w:numPr>
          <w:ilvl w:val="1"/>
          <w:numId w:val="42"/>
        </w:numPr>
        <w:tabs>
          <w:tab w:val="num" w:pos="567"/>
        </w:tabs>
        <w:ind w:left="567" w:hanging="567"/>
        <w:jc w:val="both"/>
      </w:pPr>
      <w:r w:rsidRPr="00BF55E7">
        <w:t xml:space="preserve">Īpašuma tiesības uz Preci </w:t>
      </w:r>
      <w:r w:rsidRPr="00BF55E7">
        <w:rPr>
          <w:color w:val="000000"/>
        </w:rPr>
        <w:t xml:space="preserve">Pasūtītājam </w:t>
      </w:r>
      <w:r w:rsidRPr="00BF55E7">
        <w:t>pāriet ar Preces cenas samaksas dienu</w:t>
      </w:r>
      <w:r w:rsidRPr="00BF55E7">
        <w:rPr>
          <w:color w:val="000000"/>
        </w:rPr>
        <w:t>.</w:t>
      </w:r>
    </w:p>
    <w:bookmarkEnd w:id="292"/>
    <w:p w14:paraId="49E0F63E" w14:textId="77777777" w:rsidR="00B850BB" w:rsidRPr="00BF55E7" w:rsidRDefault="00B850BB" w:rsidP="00B850BB">
      <w:pPr>
        <w:numPr>
          <w:ilvl w:val="0"/>
          <w:numId w:val="42"/>
        </w:numPr>
        <w:tabs>
          <w:tab w:val="num" w:pos="0"/>
          <w:tab w:val="num" w:pos="284"/>
          <w:tab w:val="num" w:pos="567"/>
        </w:tabs>
        <w:spacing w:before="240" w:after="120"/>
        <w:ind w:left="567" w:hanging="567"/>
        <w:jc w:val="center"/>
      </w:pPr>
      <w:r w:rsidRPr="00BF55E7">
        <w:rPr>
          <w:b/>
          <w:bCs/>
          <w:color w:val="000000"/>
        </w:rPr>
        <w:t>Kvalitāte un garantija</w:t>
      </w:r>
    </w:p>
    <w:p w14:paraId="5653850F" w14:textId="77777777" w:rsidR="00B850BB" w:rsidRPr="00BF55E7" w:rsidRDefault="00B850BB" w:rsidP="00B850BB">
      <w:pPr>
        <w:numPr>
          <w:ilvl w:val="1"/>
          <w:numId w:val="42"/>
        </w:numPr>
        <w:tabs>
          <w:tab w:val="num" w:pos="567"/>
        </w:tabs>
        <w:ind w:left="567" w:hanging="567"/>
        <w:jc w:val="both"/>
      </w:pPr>
      <w:r w:rsidRPr="00BF55E7">
        <w:t xml:space="preserve">Izpildītājs nodrošina Precei </w:t>
      </w:r>
      <w:r>
        <w:rPr>
          <w:b/>
          <w:bCs/>
          <w:iCs/>
          <w:lang w:eastAsia="ar-SA"/>
        </w:rPr>
        <w:t>24</w:t>
      </w:r>
      <w:r w:rsidRPr="00BF55E7">
        <w:rPr>
          <w:b/>
          <w:bCs/>
          <w:iCs/>
          <w:lang w:eastAsia="ar-SA"/>
        </w:rPr>
        <w:t xml:space="preserve"> (</w:t>
      </w:r>
      <w:r>
        <w:rPr>
          <w:b/>
          <w:bCs/>
          <w:iCs/>
          <w:lang w:eastAsia="ar-SA"/>
        </w:rPr>
        <w:t>div</w:t>
      </w:r>
      <w:r w:rsidRPr="00BF55E7">
        <w:rPr>
          <w:b/>
          <w:bCs/>
          <w:iCs/>
          <w:lang w:eastAsia="ar-SA"/>
        </w:rPr>
        <w:t xml:space="preserve">desmit </w:t>
      </w:r>
      <w:r>
        <w:rPr>
          <w:b/>
          <w:bCs/>
          <w:iCs/>
          <w:lang w:eastAsia="ar-SA"/>
        </w:rPr>
        <w:t>četru</w:t>
      </w:r>
      <w:r w:rsidRPr="00BF55E7">
        <w:rPr>
          <w:b/>
          <w:bCs/>
          <w:iCs/>
          <w:lang w:eastAsia="ar-SA"/>
        </w:rPr>
        <w:t>) mēnešu</w:t>
      </w:r>
      <w:r w:rsidRPr="00BF55E7">
        <w:t xml:space="preserve"> garantiju no pieņemšanas – nodošanas akta parakstīšanas dienas.</w:t>
      </w:r>
    </w:p>
    <w:p w14:paraId="5D2476CD" w14:textId="77777777" w:rsidR="00B850BB" w:rsidRPr="00BF55E7" w:rsidRDefault="00B850BB" w:rsidP="00B850BB">
      <w:pPr>
        <w:numPr>
          <w:ilvl w:val="1"/>
          <w:numId w:val="42"/>
        </w:numPr>
        <w:tabs>
          <w:tab w:val="num" w:pos="567"/>
        </w:tabs>
        <w:ind w:left="567" w:hanging="567"/>
        <w:jc w:val="both"/>
      </w:pPr>
      <w:r w:rsidRPr="00BF55E7">
        <w:rPr>
          <w:color w:val="000000"/>
        </w:rPr>
        <w:t xml:space="preserve">Izpildītājs </w:t>
      </w:r>
      <w:r w:rsidRPr="00BF55E7">
        <w:t>garantē, ka Prece atbilst Latvijas Republikā spēkā esošajiem ekspluatācijas un kvalitātes standartiem.</w:t>
      </w:r>
    </w:p>
    <w:p w14:paraId="5AEE74F5" w14:textId="77777777" w:rsidR="00B850BB" w:rsidRPr="00BF55E7" w:rsidRDefault="00B850BB" w:rsidP="00B850BB">
      <w:pPr>
        <w:numPr>
          <w:ilvl w:val="1"/>
          <w:numId w:val="42"/>
        </w:numPr>
        <w:tabs>
          <w:tab w:val="num" w:pos="567"/>
        </w:tabs>
        <w:ind w:left="567" w:hanging="567"/>
        <w:jc w:val="both"/>
      </w:pPr>
      <w:r w:rsidRPr="00BF55E7">
        <w:rPr>
          <w:color w:val="000000"/>
        </w:rPr>
        <w:t xml:space="preserve">Izpildītājs </w:t>
      </w:r>
      <w:r w:rsidRPr="00BF55E7">
        <w:t xml:space="preserve">apliecina, ka Prece </w:t>
      </w:r>
      <w:r w:rsidRPr="00BF55E7">
        <w:rPr>
          <w:bCs/>
          <w:color w:val="000000"/>
        </w:rPr>
        <w:t>nav iepriekš lietota,</w:t>
      </w:r>
      <w:r w:rsidRPr="00BF55E7">
        <w:t xml:space="preserve"> atbilst vispārpieņemtajām kvalitātes prasībām un ir darba kārtībā. </w:t>
      </w:r>
    </w:p>
    <w:p w14:paraId="0909B6B8" w14:textId="77777777" w:rsidR="00B850BB" w:rsidRPr="00BF55E7" w:rsidRDefault="00B850BB" w:rsidP="00B850BB">
      <w:pPr>
        <w:numPr>
          <w:ilvl w:val="1"/>
          <w:numId w:val="42"/>
        </w:numPr>
        <w:tabs>
          <w:tab w:val="num" w:pos="567"/>
        </w:tabs>
        <w:ind w:left="567" w:hanging="567"/>
        <w:jc w:val="both"/>
      </w:pPr>
      <w:r w:rsidRPr="00BF55E7">
        <w:t xml:space="preserve">Gadījumā, ja tiek konstatēts Preces defekts, </w:t>
      </w:r>
      <w:r w:rsidRPr="00BF55E7">
        <w:rPr>
          <w:color w:val="000000"/>
        </w:rPr>
        <w:t xml:space="preserve">Izpildītājs </w:t>
      </w:r>
      <w:r w:rsidRPr="00BF55E7">
        <w:t xml:space="preserve">novērš minēto defektu vai apmaina nekvalitatīvo vai bojāto Preci pret atbilstošas kvalitātes Preci. </w:t>
      </w:r>
      <w:r w:rsidRPr="00BF55E7">
        <w:rPr>
          <w:color w:val="000000"/>
        </w:rPr>
        <w:t>Preces ražošanas defektu novēršanu garantijas laikā Izpildītājs nodrošina uz sava rēķina un Preces bojājumus novērš ne vēlāk kā 5 (piecu) darba dienu laikā pēc Pasūtītāja vai tā pilnvarotās personas rakstveida paziņojuma saņemšanas.</w:t>
      </w:r>
    </w:p>
    <w:p w14:paraId="54B370E8" w14:textId="77777777" w:rsidR="00B850BB" w:rsidRPr="00BF55E7" w:rsidRDefault="00B850BB" w:rsidP="00B850BB">
      <w:pPr>
        <w:numPr>
          <w:ilvl w:val="1"/>
          <w:numId w:val="42"/>
        </w:numPr>
        <w:tabs>
          <w:tab w:val="num" w:pos="567"/>
        </w:tabs>
        <w:ind w:left="567" w:hanging="567"/>
        <w:jc w:val="both"/>
      </w:pPr>
      <w:r w:rsidRPr="00BF55E7">
        <w:rPr>
          <w:color w:val="000000"/>
        </w:rPr>
        <w:t xml:space="preserve">Izpildītājs </w:t>
      </w:r>
      <w:r w:rsidRPr="00BF55E7">
        <w:t>neatbild par Preces defektu, ja tas radies Preces nepareizas ekspluatācijas dēļ.</w:t>
      </w:r>
    </w:p>
    <w:p w14:paraId="02FF59BD" w14:textId="77777777" w:rsidR="00B850BB" w:rsidRPr="00BF55E7" w:rsidRDefault="00B850BB" w:rsidP="00B850BB">
      <w:pPr>
        <w:numPr>
          <w:ilvl w:val="0"/>
          <w:numId w:val="42"/>
        </w:numPr>
        <w:tabs>
          <w:tab w:val="num" w:pos="0"/>
          <w:tab w:val="num" w:pos="284"/>
          <w:tab w:val="num" w:pos="567"/>
        </w:tabs>
        <w:spacing w:before="240" w:after="120"/>
        <w:ind w:left="567" w:hanging="567"/>
        <w:jc w:val="center"/>
      </w:pPr>
      <w:r w:rsidRPr="00BF55E7">
        <w:rPr>
          <w:b/>
        </w:rPr>
        <w:t xml:space="preserve">Līdzēju saistības </w:t>
      </w:r>
    </w:p>
    <w:p w14:paraId="192258E4" w14:textId="77777777" w:rsidR="00B850BB" w:rsidRPr="00BF55E7" w:rsidRDefault="00B850BB" w:rsidP="00B850BB">
      <w:pPr>
        <w:numPr>
          <w:ilvl w:val="1"/>
          <w:numId w:val="42"/>
        </w:numPr>
        <w:tabs>
          <w:tab w:val="clear" w:pos="1915"/>
          <w:tab w:val="num" w:pos="567"/>
        </w:tabs>
        <w:ind w:left="567" w:hanging="567"/>
        <w:jc w:val="both"/>
      </w:pPr>
      <w:r w:rsidRPr="00BF55E7">
        <w:rPr>
          <w:color w:val="000000"/>
        </w:rPr>
        <w:t>Pasūtītāja saistības:</w:t>
      </w:r>
    </w:p>
    <w:p w14:paraId="55B8E345"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Pasūtītājs apņemas nodrošināt samaksas veikšanu par Preci Līgumā noteiktajā termiņā un kārtībā, ja Izpildītājs izpildījis savas saistības;</w:t>
      </w:r>
    </w:p>
    <w:p w14:paraId="30F3A0A3"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Pasūtītājs apņemas ievērot Preces lietošanas noteikumus;</w:t>
      </w:r>
    </w:p>
    <w:p w14:paraId="0D666D80"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Pasūtītājs apņemas veikt Preces pieņemšanu Līgumā noteiktajā kārtībā;</w:t>
      </w:r>
    </w:p>
    <w:p w14:paraId="2D838AA3"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Pasūtītājam ir tiesības pārbaudīt piegādātās Preces kvalitāti un pieteikt pretenzijas, ja tā neatbilst Līguma noteikumiem;</w:t>
      </w:r>
    </w:p>
    <w:p w14:paraId="2A6A5F77"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Pasūtītājam ir tiesības atteikties no nekvalitatīvas vai Līguma noteikumiem neatbilstošas Preces pieņemšanas.</w:t>
      </w:r>
    </w:p>
    <w:p w14:paraId="4DDD2050" w14:textId="77777777" w:rsidR="00B850BB" w:rsidRPr="00BF55E7" w:rsidRDefault="00B850BB" w:rsidP="00B850BB">
      <w:pPr>
        <w:tabs>
          <w:tab w:val="num" w:pos="567"/>
        </w:tabs>
        <w:ind w:left="567" w:hanging="567"/>
        <w:jc w:val="both"/>
        <w:rPr>
          <w:color w:val="000000"/>
        </w:rPr>
      </w:pPr>
    </w:p>
    <w:p w14:paraId="372D6CDD" w14:textId="77777777" w:rsidR="00B850BB" w:rsidRPr="00BF55E7" w:rsidRDefault="00B850BB" w:rsidP="00B850BB">
      <w:pPr>
        <w:numPr>
          <w:ilvl w:val="1"/>
          <w:numId w:val="42"/>
        </w:numPr>
        <w:tabs>
          <w:tab w:val="num" w:pos="567"/>
        </w:tabs>
        <w:ind w:left="567" w:hanging="567"/>
        <w:jc w:val="both"/>
      </w:pPr>
      <w:r w:rsidRPr="00BF55E7">
        <w:rPr>
          <w:color w:val="000000"/>
        </w:rPr>
        <w:t>Izpildītāja saistības:</w:t>
      </w:r>
    </w:p>
    <w:p w14:paraId="64B61EEB"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 xml:space="preserve">Izpildītājs apņemas </w:t>
      </w:r>
      <w:r w:rsidRPr="00BF55E7">
        <w:t xml:space="preserve">veikt Preces </w:t>
      </w:r>
      <w:r w:rsidRPr="0082543A">
        <w:t xml:space="preserve">piegādi </w:t>
      </w:r>
      <w:r w:rsidRPr="00BF55E7">
        <w:t>Līgumā noteiktajā termiņā</w:t>
      </w:r>
      <w:r w:rsidRPr="00BF55E7">
        <w:rPr>
          <w:color w:val="000000"/>
        </w:rPr>
        <w:t>;</w:t>
      </w:r>
    </w:p>
    <w:p w14:paraId="39CD05E6"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lastRenderedPageBreak/>
        <w:t xml:space="preserve">Izpildītājs </w:t>
      </w:r>
      <w:r w:rsidRPr="00BF55E7">
        <w:t xml:space="preserve">ir atbildīgs par piegādājamās Preces pilnīgas vai daļējas bojāejas vai bojāšanās risku līdz tās nodošanai </w:t>
      </w:r>
      <w:r w:rsidRPr="00BF55E7">
        <w:rPr>
          <w:color w:val="000000"/>
        </w:rPr>
        <w:t>Pasūtītājam;</w:t>
      </w:r>
    </w:p>
    <w:p w14:paraId="09680AF2"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Gadījumā, ja Izpildītājs piegādājis nekvalitatīvu vai Līguma noteikumiem neatbilstošu Preci, Izpildītājs 5 (piecu) dienu laikā veic atkārtotu kvalitatīvas un Līguma noteikumiem atbilstošas Preces piegādi uz sava rēķina;</w:t>
      </w:r>
    </w:p>
    <w:p w14:paraId="777896D7"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Izpildītājs apņemas rakstveidā saskaņot ar Pasūtītāju jebkuru radušos nepieciešamo atkāpi no Līdzēju sākotnējās vienošanās. Ja Līguma izpildes laikā ir radušies apstākļi, kas neizbēgami kavē Preces piegādi, Izpildītājam ir nekavējoties rakstveidā jāpaziņo Pasūtītājam par aizkavēšanās faktu, tā iespējamo ilgumu un iespējamo savu saistību izpildi;</w:t>
      </w:r>
    </w:p>
    <w:p w14:paraId="683FA765" w14:textId="77777777" w:rsidR="00B850BB" w:rsidRPr="00BF55E7" w:rsidRDefault="00B850BB" w:rsidP="00B850BB">
      <w:pPr>
        <w:numPr>
          <w:ilvl w:val="2"/>
          <w:numId w:val="42"/>
        </w:numPr>
        <w:tabs>
          <w:tab w:val="clear" w:pos="2615"/>
          <w:tab w:val="num" w:pos="1276"/>
          <w:tab w:val="num" w:pos="1665"/>
        </w:tabs>
        <w:ind w:left="1276" w:hanging="709"/>
        <w:jc w:val="both"/>
      </w:pPr>
      <w:bookmarkStart w:id="293" w:name="_Hlk149226355"/>
      <w:r w:rsidRPr="00BF55E7">
        <w:rPr>
          <w:color w:val="000000"/>
        </w:rPr>
        <w:t xml:space="preserve">Izpildītājs nodrošina Preces piegādi </w:t>
      </w:r>
      <w:bookmarkEnd w:id="293"/>
      <w:r w:rsidRPr="00BF55E7">
        <w:rPr>
          <w:color w:val="000000"/>
        </w:rPr>
        <w:t>atbilstošā iepakojumā, nodrošinot pilnīgu Preces drošību pret iespējamajiem bojājumiem transportēšanas laikā</w:t>
      </w:r>
      <w:r w:rsidRPr="00BF55E7">
        <w:t>;</w:t>
      </w:r>
    </w:p>
    <w:p w14:paraId="6D05C01B" w14:textId="77777777" w:rsidR="00B850BB" w:rsidRPr="001D2C66" w:rsidRDefault="00B850BB" w:rsidP="00B850BB">
      <w:pPr>
        <w:numPr>
          <w:ilvl w:val="2"/>
          <w:numId w:val="42"/>
        </w:numPr>
        <w:tabs>
          <w:tab w:val="clear" w:pos="2615"/>
          <w:tab w:val="num" w:pos="1276"/>
          <w:tab w:val="num" w:pos="1665"/>
        </w:tabs>
        <w:ind w:left="1276" w:hanging="709"/>
        <w:jc w:val="both"/>
      </w:pPr>
      <w:r w:rsidRPr="00BF55E7">
        <w:rPr>
          <w:color w:val="000000"/>
        </w:rPr>
        <w:t xml:space="preserve">Izpildītājs nodrošina Preces </w:t>
      </w:r>
      <w:r w:rsidRPr="00BF55E7">
        <w:rPr>
          <w:bCs/>
          <w:color w:val="000000"/>
        </w:rPr>
        <w:t>lietošanas, kopšanas instrukcijas</w:t>
      </w:r>
      <w:r w:rsidRPr="00BF55E7">
        <w:rPr>
          <w:color w:val="000000"/>
        </w:rPr>
        <w:t xml:space="preserve"> piegādi Pasūtītājam</w:t>
      </w:r>
      <w:r>
        <w:rPr>
          <w:color w:val="000000"/>
        </w:rPr>
        <w:t>;</w:t>
      </w:r>
    </w:p>
    <w:p w14:paraId="10A7B3AA" w14:textId="77777777" w:rsidR="00B850BB" w:rsidRPr="00BF55E7" w:rsidRDefault="00B850BB" w:rsidP="00B850BB">
      <w:pPr>
        <w:numPr>
          <w:ilvl w:val="2"/>
          <w:numId w:val="42"/>
        </w:numPr>
        <w:tabs>
          <w:tab w:val="clear" w:pos="2615"/>
          <w:tab w:val="num" w:pos="1276"/>
          <w:tab w:val="num" w:pos="1665"/>
        </w:tabs>
        <w:ind w:left="1276" w:hanging="709"/>
        <w:jc w:val="both"/>
      </w:pPr>
      <w:r w:rsidRPr="001D2C66">
        <w:t>Izpildītājs nodrošina citu Atklāta konkursa nolikuma Tehniskajā specifikācijā noteikto prasību izpildi</w:t>
      </w:r>
      <w:r>
        <w:t>.</w:t>
      </w:r>
    </w:p>
    <w:p w14:paraId="0CA42AF2" w14:textId="77777777" w:rsidR="00B850BB" w:rsidRPr="00BF55E7" w:rsidRDefault="00B850BB" w:rsidP="00B850BB">
      <w:pPr>
        <w:numPr>
          <w:ilvl w:val="0"/>
          <w:numId w:val="42"/>
        </w:numPr>
        <w:tabs>
          <w:tab w:val="num" w:pos="284"/>
          <w:tab w:val="num" w:pos="567"/>
        </w:tabs>
        <w:spacing w:before="240" w:after="120"/>
        <w:ind w:left="567" w:hanging="567"/>
        <w:jc w:val="center"/>
        <w:rPr>
          <w:b/>
          <w:bCs/>
          <w:color w:val="000000"/>
        </w:rPr>
      </w:pPr>
      <w:r w:rsidRPr="00BF55E7">
        <w:rPr>
          <w:b/>
          <w:bCs/>
          <w:color w:val="000000"/>
        </w:rPr>
        <w:t>Līdzēju atbildība</w:t>
      </w:r>
    </w:p>
    <w:p w14:paraId="11104382" w14:textId="77777777" w:rsidR="00B850BB" w:rsidRPr="00BF55E7" w:rsidRDefault="00B850BB" w:rsidP="00B850BB">
      <w:pPr>
        <w:numPr>
          <w:ilvl w:val="1"/>
          <w:numId w:val="42"/>
        </w:numPr>
        <w:tabs>
          <w:tab w:val="num" w:pos="567"/>
        </w:tabs>
        <w:ind w:left="567" w:hanging="567"/>
        <w:jc w:val="both"/>
      </w:pPr>
      <w:r w:rsidRPr="00BF55E7">
        <w:rPr>
          <w:color w:val="000000"/>
        </w:rPr>
        <w:t>Līdzēji ir savstarpēji atbildīgi par otram Līdzējam nodarītajiem zaudējumiem, ja tie radušies Līdzēja vai tā darbinieku, kā arī šī Līdzēja Līguma izpildē iesaistīto trešo personu darbības rezultātā.</w:t>
      </w:r>
    </w:p>
    <w:p w14:paraId="37FA918B" w14:textId="77777777" w:rsidR="00B850BB" w:rsidRPr="00BF55E7" w:rsidRDefault="00B850BB" w:rsidP="00B850BB">
      <w:pPr>
        <w:numPr>
          <w:ilvl w:val="1"/>
          <w:numId w:val="42"/>
        </w:numPr>
        <w:tabs>
          <w:tab w:val="num" w:pos="567"/>
        </w:tabs>
        <w:ind w:left="567" w:hanging="567"/>
        <w:jc w:val="both"/>
      </w:pPr>
      <w:r w:rsidRPr="00BF55E7">
        <w:t>Ja Izpildītājs no Pasūtītāja neatkarīgu un/vai nesaistītu iemeslu dēļ nepiegādā</w:t>
      </w:r>
      <w:r>
        <w:t xml:space="preserve"> </w:t>
      </w:r>
      <w:r w:rsidRPr="00BF55E7">
        <w:t>Preci Līgumā paredzētajā termiņā, Pasūtītājam ir tiesības piemērot Izpildītājam līgumsodu                                                                                                                                                                                                                                                                                                                                                                                                                                                                                                                                                                                                                                                                                                                                                                                                                                          0,1 % (nulle, komats, viena procenta) apmērā no Līguma cenas par katru kavēto dienu, bet ne vairāk kā 10 % (desmit procentu) apmērā no Līguma cenas.</w:t>
      </w:r>
    </w:p>
    <w:p w14:paraId="22AE47A2" w14:textId="77777777" w:rsidR="00B850BB" w:rsidRPr="00BF55E7" w:rsidRDefault="00B850BB" w:rsidP="00B850BB">
      <w:pPr>
        <w:numPr>
          <w:ilvl w:val="1"/>
          <w:numId w:val="42"/>
        </w:numPr>
        <w:tabs>
          <w:tab w:val="num" w:pos="567"/>
        </w:tabs>
        <w:ind w:left="567" w:hanging="567"/>
        <w:jc w:val="both"/>
      </w:pPr>
      <w:r w:rsidRPr="00BF55E7">
        <w:t>Ja Pasūtītājs neizpilda Līguma 3.2. punktā noteiktās saistības, Izpildītājam ir tiesības piemērot Pasūtītājam līgumsodu 0,1 % (nulle, komats, viena procenta) apmērā no nesamaksātās summas par katru kavēto dienu, bet ne vairāk kā 10 % (desmit procentu) apmērā no nesamaksātās summas.</w:t>
      </w:r>
    </w:p>
    <w:p w14:paraId="12FEC5EE" w14:textId="77777777" w:rsidR="00B850BB" w:rsidRPr="00BF55E7" w:rsidRDefault="00B850BB" w:rsidP="00B850BB">
      <w:pPr>
        <w:numPr>
          <w:ilvl w:val="1"/>
          <w:numId w:val="42"/>
        </w:numPr>
        <w:tabs>
          <w:tab w:val="num" w:pos="567"/>
        </w:tabs>
        <w:ind w:left="567" w:hanging="567"/>
        <w:jc w:val="both"/>
      </w:pPr>
      <w:r w:rsidRPr="00BF55E7">
        <w:t>Ja Izpildītājs atsakās no Līguma izpildes vai Līgums tiek izbeigts Izpildītāja vainas dēļ, Pasūtītājam ir tiesības piemērot Izpildītājam līgumsodu par Līguma neizpildi 10 % (desmit procentu) apmērā no Līguma cenas.</w:t>
      </w:r>
    </w:p>
    <w:p w14:paraId="52FBF827" w14:textId="77777777" w:rsidR="00B850BB" w:rsidRPr="00BF55E7" w:rsidRDefault="00B850BB" w:rsidP="00B850BB">
      <w:pPr>
        <w:numPr>
          <w:ilvl w:val="1"/>
          <w:numId w:val="42"/>
        </w:numPr>
        <w:tabs>
          <w:tab w:val="num" w:pos="567"/>
        </w:tabs>
        <w:ind w:left="567" w:hanging="567"/>
        <w:jc w:val="both"/>
      </w:pPr>
      <w:r w:rsidRPr="00BF55E7">
        <w:t>Pasūtītājam, veicot Izpildītājam Līgumā noteiktos maksājumus, ir tiesības ieturēt no tiem līgumsodus, kas Izpildītājam piemēroti un aprēķināti saskaņā ar Līgumu.</w:t>
      </w:r>
    </w:p>
    <w:p w14:paraId="276BCEF4" w14:textId="77777777" w:rsidR="00B850BB" w:rsidRDefault="00B850BB" w:rsidP="00B850BB">
      <w:pPr>
        <w:numPr>
          <w:ilvl w:val="1"/>
          <w:numId w:val="42"/>
        </w:numPr>
        <w:tabs>
          <w:tab w:val="num" w:pos="567"/>
        </w:tabs>
        <w:ind w:left="567" w:hanging="567"/>
        <w:jc w:val="both"/>
      </w:pPr>
      <w:r w:rsidRPr="00BF55E7">
        <w:t>Līgumsoda samaksa neatbrīvo Līdzējus no turpmākas saistību izpildes, kā arī neierobežo Līdzēju tiesības prasīt zaudējumu atlīdzību.</w:t>
      </w:r>
    </w:p>
    <w:p w14:paraId="6DEF37DC" w14:textId="77777777" w:rsidR="00B850BB" w:rsidRPr="00BF55E7" w:rsidRDefault="00B850BB" w:rsidP="00B850BB">
      <w:pPr>
        <w:numPr>
          <w:ilvl w:val="1"/>
          <w:numId w:val="42"/>
        </w:numPr>
        <w:tabs>
          <w:tab w:val="num" w:pos="567"/>
        </w:tabs>
        <w:ind w:left="567" w:hanging="567"/>
        <w:jc w:val="both"/>
      </w:pPr>
      <w:r w:rsidRPr="008F1B5D">
        <w:t>Izpildītājs uzņemas visa un jebkāda veida atbildību par to, ka Prece atbildīs visām Līguma prasībām, kā arī kvalitātes, drošības u. c. prasībām, kuras ir noteiktas Latvijas Republikā un Eiropas Savienībā spēkā esošajos normatīvajos aktos</w:t>
      </w:r>
      <w:r>
        <w:t>.</w:t>
      </w:r>
    </w:p>
    <w:p w14:paraId="0D3EEF3B" w14:textId="77777777" w:rsidR="00B850BB" w:rsidRPr="00BF55E7" w:rsidRDefault="00B850BB" w:rsidP="00B850BB">
      <w:pPr>
        <w:tabs>
          <w:tab w:val="num" w:pos="567"/>
          <w:tab w:val="num" w:pos="1915"/>
        </w:tabs>
        <w:ind w:left="567" w:hanging="567"/>
        <w:jc w:val="both"/>
      </w:pPr>
    </w:p>
    <w:p w14:paraId="426C6B19" w14:textId="77777777" w:rsidR="00B850BB" w:rsidRPr="00BF55E7" w:rsidRDefault="00B850BB" w:rsidP="00B850BB">
      <w:pPr>
        <w:numPr>
          <w:ilvl w:val="0"/>
          <w:numId w:val="42"/>
        </w:numPr>
        <w:tabs>
          <w:tab w:val="num" w:pos="567"/>
          <w:tab w:val="left" w:pos="900"/>
          <w:tab w:val="left" w:pos="1080"/>
        </w:tabs>
        <w:spacing w:after="120"/>
        <w:ind w:left="567" w:hanging="567"/>
        <w:jc w:val="center"/>
        <w:rPr>
          <w:b/>
          <w:color w:val="000000"/>
        </w:rPr>
      </w:pPr>
      <w:r w:rsidRPr="00BF55E7">
        <w:rPr>
          <w:b/>
          <w:color w:val="000000"/>
        </w:rPr>
        <w:t>Apakšuzņēmēju un personāla nomaiņas un jaunu apakšuzņēmēju piesaistes kārtība</w:t>
      </w:r>
    </w:p>
    <w:p w14:paraId="54556E8E" w14:textId="77777777" w:rsidR="00B850BB" w:rsidRPr="00BF55E7" w:rsidRDefault="00B850BB" w:rsidP="00B850BB">
      <w:pPr>
        <w:numPr>
          <w:ilvl w:val="1"/>
          <w:numId w:val="42"/>
        </w:numPr>
        <w:tabs>
          <w:tab w:val="clear" w:pos="1915"/>
          <w:tab w:val="num" w:pos="567"/>
        </w:tabs>
        <w:suppressAutoHyphens/>
        <w:ind w:left="567" w:hanging="567"/>
        <w:jc w:val="both"/>
        <w:rPr>
          <w:bCs/>
          <w:iCs/>
        </w:rPr>
      </w:pPr>
      <w:r w:rsidRPr="00BF55E7">
        <w:rPr>
          <w:lang w:eastAsia="ar-SA"/>
        </w:rPr>
        <w:t xml:space="preserve">Līguma izpildē </w:t>
      </w:r>
      <w:r w:rsidRPr="00BF55E7">
        <w:t xml:space="preserve">Izpildītāja </w:t>
      </w:r>
      <w:r w:rsidRPr="00BF55E7">
        <w:rPr>
          <w:lang w:eastAsia="ar-SA"/>
        </w:rPr>
        <w:t xml:space="preserve">iesaistītā Piedāvājumā norādītā personāla un apakšuzņēmēju nomaiņa un jauna personāla vai apakšuzņēmēju piesaiste notiek saskaņā ar Publisko iepirkumu likuma 62. pantu. </w:t>
      </w:r>
    </w:p>
    <w:p w14:paraId="6C7F1A92" w14:textId="77777777" w:rsidR="00B850BB" w:rsidRPr="00BF55E7" w:rsidRDefault="00B850BB" w:rsidP="00B850BB">
      <w:pPr>
        <w:numPr>
          <w:ilvl w:val="1"/>
          <w:numId w:val="42"/>
        </w:numPr>
        <w:tabs>
          <w:tab w:val="clear" w:pos="1915"/>
          <w:tab w:val="num" w:pos="567"/>
        </w:tabs>
        <w:suppressAutoHyphens/>
        <w:ind w:left="567" w:hanging="567"/>
        <w:jc w:val="both"/>
        <w:rPr>
          <w:bCs/>
          <w:iCs/>
        </w:rPr>
      </w:pPr>
      <w:r w:rsidRPr="00BF55E7">
        <w:t xml:space="preserve">Izpildītājs </w:t>
      </w:r>
      <w:r w:rsidRPr="00BF55E7">
        <w:rPr>
          <w:bCs/>
          <w:iCs/>
        </w:rPr>
        <w:t xml:space="preserve">nav tiesīgs bez saskaņošanas ar Pasūtītāju veikt </w:t>
      </w:r>
      <w:r w:rsidRPr="00BF55E7">
        <w:t xml:space="preserve">Izpildītāja </w:t>
      </w:r>
      <w:r w:rsidRPr="00BF55E7">
        <w:rPr>
          <w:bCs/>
          <w:iCs/>
        </w:rPr>
        <w:t xml:space="preserve">iesniegtajā Piedāvājumā </w:t>
      </w:r>
      <w:r>
        <w:rPr>
          <w:bCs/>
          <w:iCs/>
        </w:rPr>
        <w:t>Atklātā konkursā</w:t>
      </w:r>
      <w:r w:rsidRPr="00BF55E7">
        <w:rPr>
          <w:bCs/>
          <w:iCs/>
        </w:rPr>
        <w:t xml:space="preserve"> norādītā personāla un apakšuzņēmēju nomaiņu un iesaistīt papildu apakšuzņēmējus Līguma izpildē. Pasūtītājs ir tiesīgs prasīt personāla un apakšuzņēmēja viedokli par nomaiņas iemesliem. </w:t>
      </w:r>
    </w:p>
    <w:p w14:paraId="632B3CD6" w14:textId="77777777" w:rsidR="00B850BB" w:rsidRPr="00BF55E7" w:rsidRDefault="00B850BB" w:rsidP="00B850BB">
      <w:pPr>
        <w:numPr>
          <w:ilvl w:val="1"/>
          <w:numId w:val="42"/>
        </w:numPr>
        <w:tabs>
          <w:tab w:val="clear" w:pos="1915"/>
          <w:tab w:val="num" w:pos="567"/>
        </w:tabs>
        <w:suppressAutoHyphens/>
        <w:ind w:left="567" w:hanging="567"/>
        <w:jc w:val="both"/>
        <w:rPr>
          <w:bCs/>
          <w:iCs/>
        </w:rPr>
      </w:pPr>
      <w:r w:rsidRPr="00BF55E7">
        <w:t xml:space="preserve">Izpildītāja </w:t>
      </w:r>
      <w:r>
        <w:rPr>
          <w:bCs/>
          <w:iCs/>
        </w:rPr>
        <w:t>Atklātā konkursā</w:t>
      </w:r>
      <w:r w:rsidRPr="00BF55E7">
        <w:rPr>
          <w:bCs/>
          <w:iCs/>
        </w:rPr>
        <w:t xml:space="preserve"> iesniegtajā Piedāvājumā norādītā personāla nomaiņa pieļaujama tikai ar Pasūtītāja piekrišanu. Pasūtītājs nepiekrīt </w:t>
      </w:r>
      <w:r w:rsidRPr="00BF55E7">
        <w:t xml:space="preserve">Izpildītāja </w:t>
      </w:r>
      <w:r w:rsidRPr="00BF55E7">
        <w:rPr>
          <w:bCs/>
          <w:iCs/>
        </w:rPr>
        <w:t xml:space="preserve">Piedāvājumā norādītā personāla nomaiņai, ja piedāvātais personāls neatbilst </w:t>
      </w:r>
      <w:r>
        <w:rPr>
          <w:bCs/>
          <w:iCs/>
        </w:rPr>
        <w:t>Atklāta konkursa</w:t>
      </w:r>
      <w:r w:rsidRPr="00BF55E7">
        <w:rPr>
          <w:bCs/>
          <w:iCs/>
        </w:rPr>
        <w:t xml:space="preserve"> dokumentos personālam izvirzītajām prasībām.</w:t>
      </w:r>
    </w:p>
    <w:p w14:paraId="0CC9C9DE" w14:textId="77777777" w:rsidR="00B850BB" w:rsidRPr="00BF55E7" w:rsidRDefault="00B850BB" w:rsidP="00B850BB">
      <w:pPr>
        <w:numPr>
          <w:ilvl w:val="1"/>
          <w:numId w:val="42"/>
        </w:numPr>
        <w:tabs>
          <w:tab w:val="clear" w:pos="1915"/>
          <w:tab w:val="num" w:pos="567"/>
        </w:tabs>
        <w:suppressAutoHyphens/>
        <w:ind w:left="567" w:hanging="567"/>
        <w:jc w:val="both"/>
        <w:rPr>
          <w:bCs/>
          <w:iCs/>
        </w:rPr>
      </w:pPr>
      <w:r w:rsidRPr="00BF55E7">
        <w:rPr>
          <w:bCs/>
          <w:iCs/>
        </w:rPr>
        <w:lastRenderedPageBreak/>
        <w:t xml:space="preserve">Pasūtītājs nepiekrīt </w:t>
      </w:r>
      <w:r>
        <w:rPr>
          <w:bCs/>
          <w:iCs/>
        </w:rPr>
        <w:t>Atklātā konkursā</w:t>
      </w:r>
      <w:r w:rsidRPr="00BF55E7">
        <w:rPr>
          <w:bCs/>
          <w:iCs/>
        </w:rPr>
        <w:t xml:space="preserve"> iesniegtajā </w:t>
      </w:r>
      <w:r w:rsidRPr="00BF55E7">
        <w:t xml:space="preserve">Izpildītāja </w:t>
      </w:r>
      <w:r w:rsidRPr="00BF55E7">
        <w:rPr>
          <w:bCs/>
          <w:iCs/>
        </w:rPr>
        <w:t>Piedāvājumā norādītā apakšuzņēmēja nomaiņai, ja pastāv kāds no šādiem nosacījumiem:</w:t>
      </w:r>
    </w:p>
    <w:p w14:paraId="3452013F" w14:textId="77777777" w:rsidR="00B850BB" w:rsidRPr="00BF55E7" w:rsidRDefault="00B850BB" w:rsidP="00B850BB">
      <w:pPr>
        <w:numPr>
          <w:ilvl w:val="2"/>
          <w:numId w:val="42"/>
        </w:numPr>
        <w:tabs>
          <w:tab w:val="clear" w:pos="2615"/>
          <w:tab w:val="num" w:pos="1276"/>
          <w:tab w:val="num" w:pos="1665"/>
        </w:tabs>
        <w:suppressAutoHyphens/>
        <w:ind w:left="1276" w:hanging="709"/>
        <w:jc w:val="both"/>
        <w:rPr>
          <w:bCs/>
          <w:iCs/>
        </w:rPr>
      </w:pPr>
      <w:r w:rsidRPr="00BF55E7">
        <w:rPr>
          <w:bCs/>
          <w:iCs/>
        </w:rPr>
        <w:t xml:space="preserve">piedāvātais apakšuzņēmējs neatbilst </w:t>
      </w:r>
      <w:r>
        <w:rPr>
          <w:bCs/>
          <w:iCs/>
        </w:rPr>
        <w:t>Atklāta konkursa</w:t>
      </w:r>
      <w:r w:rsidRPr="00BF55E7">
        <w:rPr>
          <w:bCs/>
          <w:iCs/>
        </w:rPr>
        <w:t xml:space="preserve"> dokumentos apakšuzņēmējiem izvirzītajām prasībām;</w:t>
      </w:r>
    </w:p>
    <w:p w14:paraId="49069F2F" w14:textId="77777777" w:rsidR="00B850BB" w:rsidRPr="00BF55E7" w:rsidRDefault="00B850BB" w:rsidP="00B850BB">
      <w:pPr>
        <w:numPr>
          <w:ilvl w:val="2"/>
          <w:numId w:val="42"/>
        </w:numPr>
        <w:tabs>
          <w:tab w:val="clear" w:pos="2615"/>
          <w:tab w:val="num" w:pos="1276"/>
          <w:tab w:val="num" w:pos="1665"/>
        </w:tabs>
        <w:suppressAutoHyphens/>
        <w:ind w:left="1276" w:hanging="709"/>
        <w:jc w:val="both"/>
        <w:rPr>
          <w:bCs/>
          <w:iCs/>
        </w:rPr>
      </w:pPr>
      <w:r w:rsidRPr="00BF55E7">
        <w:rPr>
          <w:bCs/>
          <w:iCs/>
        </w:rPr>
        <w:t xml:space="preserve">tiek nomainīts apakšuzņēmējs, uz kura iespējām </w:t>
      </w:r>
      <w:r>
        <w:rPr>
          <w:bCs/>
          <w:iCs/>
        </w:rPr>
        <w:t>Atklātā konkursā</w:t>
      </w:r>
      <w:r w:rsidRPr="00BF55E7">
        <w:rPr>
          <w:bCs/>
          <w:iCs/>
        </w:rPr>
        <w:t xml:space="preserve"> </w:t>
      </w:r>
      <w:r w:rsidRPr="00BF55E7">
        <w:t xml:space="preserve">Izpildītājs </w:t>
      </w:r>
      <w:r w:rsidRPr="00BF55E7">
        <w:rPr>
          <w:bCs/>
          <w:iCs/>
        </w:rPr>
        <w:t xml:space="preserve">balstījies, lai apliecinātu savas kvalifikācijas atbilstību paziņojumā par līgumu un </w:t>
      </w:r>
      <w:r>
        <w:rPr>
          <w:bCs/>
          <w:iCs/>
        </w:rPr>
        <w:t>Atklāta konkursa</w:t>
      </w:r>
      <w:r w:rsidRPr="00BF55E7">
        <w:rPr>
          <w:bCs/>
          <w:iCs/>
        </w:rPr>
        <w:t xml:space="preserve"> dokumentos noteiktajām prasībām, un piedāvātajam apakšuzņēmējam nav vismaz tādas pašas kvalifikācijas, uz kādu </w:t>
      </w:r>
      <w:r>
        <w:rPr>
          <w:bCs/>
          <w:iCs/>
        </w:rPr>
        <w:t>Atklātā konkursā</w:t>
      </w:r>
      <w:r w:rsidRPr="00BF55E7">
        <w:rPr>
          <w:bCs/>
          <w:iCs/>
        </w:rPr>
        <w:t xml:space="preserve"> izraudzītais pretendents atsaucies, apliecinot savu atbilstību </w:t>
      </w:r>
      <w:r>
        <w:rPr>
          <w:bCs/>
          <w:iCs/>
        </w:rPr>
        <w:t>Atklātā konkursā</w:t>
      </w:r>
      <w:r w:rsidRPr="00BF55E7">
        <w:rPr>
          <w:bCs/>
          <w:iCs/>
        </w:rPr>
        <w:t xml:space="preserve"> noteiktajām prasībām, vai tas atbilst Publisko iepirkumu likuma 42. panta otrajā daļā minētajiem pretendentu izslēgšanas iemesliem;</w:t>
      </w:r>
    </w:p>
    <w:p w14:paraId="1E15AAFD" w14:textId="77777777" w:rsidR="00B850BB" w:rsidRPr="00BF55E7" w:rsidRDefault="00B850BB" w:rsidP="00B850BB">
      <w:pPr>
        <w:numPr>
          <w:ilvl w:val="2"/>
          <w:numId w:val="42"/>
        </w:numPr>
        <w:tabs>
          <w:tab w:val="clear" w:pos="2615"/>
          <w:tab w:val="num" w:pos="1276"/>
          <w:tab w:val="num" w:pos="1665"/>
        </w:tabs>
        <w:suppressAutoHyphens/>
        <w:ind w:left="1276" w:hanging="709"/>
        <w:jc w:val="both"/>
        <w:rPr>
          <w:bCs/>
          <w:iCs/>
        </w:rPr>
      </w:pPr>
      <w:r w:rsidRPr="00BF55E7">
        <w:rPr>
          <w:bCs/>
          <w:iCs/>
        </w:rPr>
        <w:t>piedāvātais apakšuzņēmējs, kura sniedzamo pakalpojumu vērtība ir vismaz                10 000,00 EUR, atbilst Publisko iepirkumu likuma 42. panta otrajā daļā minētajiem pretendentu izslēgšanas iemesliem;</w:t>
      </w:r>
    </w:p>
    <w:p w14:paraId="404D6861" w14:textId="77777777" w:rsidR="00B850BB" w:rsidRPr="00BF55E7" w:rsidRDefault="00B850BB" w:rsidP="00B850BB">
      <w:pPr>
        <w:numPr>
          <w:ilvl w:val="2"/>
          <w:numId w:val="42"/>
        </w:numPr>
        <w:tabs>
          <w:tab w:val="clear" w:pos="2615"/>
          <w:tab w:val="num" w:pos="1276"/>
          <w:tab w:val="num" w:pos="1665"/>
        </w:tabs>
        <w:suppressAutoHyphens/>
        <w:ind w:left="1276" w:hanging="709"/>
        <w:jc w:val="both"/>
        <w:rPr>
          <w:bCs/>
          <w:iCs/>
        </w:rPr>
      </w:pPr>
      <w:r w:rsidRPr="00BF55E7">
        <w:rPr>
          <w:bCs/>
          <w:iCs/>
        </w:rPr>
        <w:t xml:space="preserve">apakšuzņēmēja maiņas rezultātā tiktu izdarīti tādi grozījumi </w:t>
      </w:r>
      <w:r w:rsidRPr="00BF55E7">
        <w:t xml:space="preserve">Izpildītāja </w:t>
      </w:r>
      <w:r w:rsidRPr="00BF55E7">
        <w:rPr>
          <w:bCs/>
          <w:iCs/>
        </w:rPr>
        <w:t xml:space="preserve">Piedāvājumā, kuri, ja sākotnēji būtu tajā iekļauti, ietekmētu piedāvājuma izvēli atbilstoši </w:t>
      </w:r>
      <w:r>
        <w:rPr>
          <w:bCs/>
          <w:iCs/>
        </w:rPr>
        <w:t>Atklāta konkursa</w:t>
      </w:r>
      <w:r w:rsidRPr="00BF55E7">
        <w:rPr>
          <w:bCs/>
          <w:iCs/>
        </w:rPr>
        <w:t xml:space="preserve"> dokumentos noteiktajiem piedāvājuma izvērtēšanas kritērijiem. </w:t>
      </w:r>
    </w:p>
    <w:p w14:paraId="74AA1B1D" w14:textId="77777777" w:rsidR="00B850BB" w:rsidRPr="00BF55E7" w:rsidRDefault="00B850BB" w:rsidP="00B850BB">
      <w:pPr>
        <w:numPr>
          <w:ilvl w:val="1"/>
          <w:numId w:val="42"/>
        </w:numPr>
        <w:tabs>
          <w:tab w:val="clear" w:pos="1915"/>
          <w:tab w:val="num" w:pos="567"/>
        </w:tabs>
        <w:suppressAutoHyphens/>
        <w:ind w:left="567" w:hanging="567"/>
        <w:jc w:val="both"/>
        <w:rPr>
          <w:bCs/>
          <w:iCs/>
        </w:rPr>
      </w:pPr>
      <w:r w:rsidRPr="00BF55E7">
        <w:rPr>
          <w:bCs/>
          <w:iCs/>
        </w:rPr>
        <w:t xml:space="preserve">Pasūtītājs nepiekrīt jauna apakšuzņēmēja piesaistei gadījumā, kad šādas izmaiņas, ja tās tiktu veiktas sākotnējā </w:t>
      </w:r>
      <w:r w:rsidRPr="00BF55E7">
        <w:t xml:space="preserve">Izpildītāja </w:t>
      </w:r>
      <w:r w:rsidRPr="00BF55E7">
        <w:rPr>
          <w:bCs/>
          <w:iCs/>
        </w:rPr>
        <w:t xml:space="preserve">Piedāvājumā, būtu ietekmējušas piedāvājuma izvēli atbilstoši </w:t>
      </w:r>
      <w:r>
        <w:rPr>
          <w:bCs/>
          <w:iCs/>
        </w:rPr>
        <w:t>Atklāta konkursa</w:t>
      </w:r>
      <w:r w:rsidRPr="00BF55E7">
        <w:rPr>
          <w:bCs/>
          <w:iCs/>
        </w:rPr>
        <w:t xml:space="preserve"> dokumentos noteiktajiem piedāvājuma izvērtēšanas kritērijiem.</w:t>
      </w:r>
    </w:p>
    <w:p w14:paraId="3CDF2B7C" w14:textId="77777777" w:rsidR="00B850BB" w:rsidRPr="00BF55E7" w:rsidRDefault="00B850BB" w:rsidP="00B850BB">
      <w:pPr>
        <w:numPr>
          <w:ilvl w:val="1"/>
          <w:numId w:val="42"/>
        </w:numPr>
        <w:tabs>
          <w:tab w:val="clear" w:pos="1915"/>
          <w:tab w:val="num" w:pos="567"/>
        </w:tabs>
        <w:suppressAutoHyphens/>
        <w:ind w:left="567" w:hanging="567"/>
        <w:jc w:val="both"/>
        <w:rPr>
          <w:bCs/>
          <w:iCs/>
        </w:rPr>
      </w:pPr>
      <w:r w:rsidRPr="00BF55E7">
        <w:rPr>
          <w:bCs/>
          <w:iCs/>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589408F1" w14:textId="77777777" w:rsidR="00B850BB" w:rsidRPr="00BF55E7" w:rsidRDefault="00B850BB" w:rsidP="00B850BB">
      <w:pPr>
        <w:numPr>
          <w:ilvl w:val="1"/>
          <w:numId w:val="42"/>
        </w:numPr>
        <w:tabs>
          <w:tab w:val="clear" w:pos="1915"/>
          <w:tab w:val="num" w:pos="567"/>
        </w:tabs>
        <w:suppressAutoHyphens/>
        <w:ind w:left="567" w:hanging="567"/>
        <w:jc w:val="both"/>
        <w:rPr>
          <w:bCs/>
          <w:iCs/>
        </w:rPr>
      </w:pPr>
      <w:r w:rsidRPr="00BF55E7">
        <w:rPr>
          <w:bCs/>
          <w:iCs/>
        </w:rPr>
        <w:t xml:space="preserve">Pasūtītājs pieņem lēmumu atļaut vai atteikt </w:t>
      </w:r>
      <w:r w:rsidRPr="00BF55E7">
        <w:t xml:space="preserve">Izpildītāja </w:t>
      </w:r>
      <w:r w:rsidRPr="00BF55E7">
        <w:rPr>
          <w:bCs/>
          <w:iCs/>
        </w:rPr>
        <w:t xml:space="preserve">personāla vai apakšuzņēmēju nomaiņu vai jaunu apakšuzņēmēju iesaistīšanu Līguma izpildē iespējami īsā laikā, bet ne vēlāk kā               5 (piecu) darbdienu laikā pēc tam, kad saņēmis no </w:t>
      </w:r>
      <w:r w:rsidRPr="00BF55E7">
        <w:t xml:space="preserve">Izpildītāja </w:t>
      </w:r>
      <w:r w:rsidRPr="00BF55E7">
        <w:rPr>
          <w:bCs/>
          <w:iCs/>
        </w:rPr>
        <w:t>visu informāciju un dokumentus, kas nepieciešami lēmuma pieņemšanai saskaņā ar Publisko iepirkumu likuma 62. panta noteikumiem.</w:t>
      </w:r>
    </w:p>
    <w:p w14:paraId="4227D7AC" w14:textId="77777777" w:rsidR="00B850BB" w:rsidRPr="00BF55E7" w:rsidRDefault="00B850BB" w:rsidP="00B850BB">
      <w:pPr>
        <w:numPr>
          <w:ilvl w:val="0"/>
          <w:numId w:val="42"/>
        </w:numPr>
        <w:tabs>
          <w:tab w:val="num" w:pos="0"/>
          <w:tab w:val="num" w:pos="284"/>
          <w:tab w:val="num" w:pos="567"/>
        </w:tabs>
        <w:spacing w:before="240" w:after="120"/>
        <w:ind w:left="567" w:hanging="567"/>
        <w:jc w:val="center"/>
      </w:pPr>
      <w:r w:rsidRPr="00BF55E7">
        <w:rPr>
          <w:b/>
          <w:bCs/>
        </w:rPr>
        <w:t>Nepārvaramas varas apstākļi</w:t>
      </w:r>
    </w:p>
    <w:p w14:paraId="0D89BE53" w14:textId="77777777" w:rsidR="00B850BB" w:rsidRPr="00BF55E7" w:rsidRDefault="00B850BB" w:rsidP="00B850BB">
      <w:pPr>
        <w:numPr>
          <w:ilvl w:val="1"/>
          <w:numId w:val="42"/>
        </w:numPr>
        <w:tabs>
          <w:tab w:val="num" w:pos="567"/>
        </w:tabs>
        <w:ind w:left="567" w:hanging="567"/>
        <w:jc w:val="both"/>
      </w:pPr>
      <w:r w:rsidRPr="00BF55E7">
        <w:t>Ja kāds Līdzējs nevar pilnīgi vai daļēji izpildīt savas saistības tādu apstākļu dēļ, kurus izraisījusi jebkāda veida dabas stihija, ugunsgrēks, militāras akcijas, blokāde vai eksporta aizliegums Preces piederumu ražotājvalstī, ja Līdzējs tos nevarēja saprātīgi prognozēt un ietekmēt, saistību izpildes termiņš, Līdzējiem rakstveidā vienojoties, tiek pagarināts par laiku, kas vienāds ar minēto nepārvaramas varas apstākļu izraisīto aizkavēšanos.</w:t>
      </w:r>
    </w:p>
    <w:p w14:paraId="78572BA6" w14:textId="77777777" w:rsidR="00B850BB" w:rsidRPr="00BF55E7" w:rsidRDefault="00B850BB" w:rsidP="00B850BB">
      <w:pPr>
        <w:numPr>
          <w:ilvl w:val="1"/>
          <w:numId w:val="42"/>
        </w:numPr>
        <w:tabs>
          <w:tab w:val="num" w:pos="567"/>
        </w:tabs>
        <w:ind w:left="567" w:hanging="567"/>
        <w:jc w:val="both"/>
      </w:pPr>
      <w:r w:rsidRPr="00BF55E7">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433273AB" w14:textId="77777777" w:rsidR="00B850BB" w:rsidRPr="00BF55E7" w:rsidRDefault="00B850BB" w:rsidP="00B850BB">
      <w:pPr>
        <w:numPr>
          <w:ilvl w:val="0"/>
          <w:numId w:val="42"/>
        </w:numPr>
        <w:tabs>
          <w:tab w:val="num" w:pos="0"/>
          <w:tab w:val="num" w:pos="284"/>
          <w:tab w:val="num" w:pos="567"/>
        </w:tabs>
        <w:spacing w:before="240" w:after="120"/>
        <w:ind w:left="567" w:hanging="567"/>
        <w:jc w:val="center"/>
      </w:pPr>
      <w:r w:rsidRPr="00BF55E7">
        <w:rPr>
          <w:b/>
        </w:rPr>
        <w:t>Līguma izbeigšana</w:t>
      </w:r>
    </w:p>
    <w:p w14:paraId="018C4469" w14:textId="77777777" w:rsidR="00B850BB" w:rsidRPr="00BF55E7" w:rsidRDefault="00B850BB" w:rsidP="00B850BB">
      <w:pPr>
        <w:numPr>
          <w:ilvl w:val="1"/>
          <w:numId w:val="42"/>
        </w:numPr>
        <w:tabs>
          <w:tab w:val="clear" w:pos="1915"/>
          <w:tab w:val="num" w:pos="567"/>
        </w:tabs>
        <w:ind w:left="567" w:hanging="567"/>
        <w:jc w:val="both"/>
      </w:pPr>
      <w:r w:rsidRPr="00BF55E7">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BF55E7">
        <w:rPr>
          <w:color w:val="000000"/>
        </w:rPr>
        <w:t>.</w:t>
      </w:r>
    </w:p>
    <w:p w14:paraId="7D292916" w14:textId="77777777" w:rsidR="00B850BB" w:rsidRPr="00BF55E7" w:rsidRDefault="00B850BB" w:rsidP="00B850BB">
      <w:pPr>
        <w:numPr>
          <w:ilvl w:val="1"/>
          <w:numId w:val="42"/>
        </w:numPr>
        <w:tabs>
          <w:tab w:val="clear" w:pos="1915"/>
          <w:tab w:val="num" w:pos="567"/>
        </w:tabs>
        <w:ind w:left="567" w:hanging="567"/>
        <w:jc w:val="both"/>
      </w:pPr>
      <w:r w:rsidRPr="00BF55E7">
        <w:rPr>
          <w:color w:val="000000"/>
        </w:rPr>
        <w:lastRenderedPageBreak/>
        <w:t>Pasūtītājam ir tiesības ar rakstveida paziņojumu Izpildītājam vienpusēji izbeigt Līgumu, ja:</w:t>
      </w:r>
    </w:p>
    <w:p w14:paraId="2F1A32FF"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Izpildītājs 20 (divdesmit) dienu laikā no termiņa notecējuma nav piegādājis Preci Pasūtītājam;</w:t>
      </w:r>
    </w:p>
    <w:p w14:paraId="1B232559"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Izpildītājs atkārtoti piegādājis nekvalitatīvu, Piedāvājumam vai Līguma noteikumiem neatbilstošu Preci, par ko sastādīti attiecīgi akti;</w:t>
      </w:r>
    </w:p>
    <w:p w14:paraId="2E5C9077"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color w:val="000000"/>
        </w:rPr>
        <w:t>tiek pasludināts Izpildītāja maksātnespējas process vai tiek uzsākts Izpildītāja likvidācijas process.</w:t>
      </w:r>
    </w:p>
    <w:p w14:paraId="301EE37F" w14:textId="77777777" w:rsidR="00B850BB" w:rsidRPr="00BF55E7" w:rsidRDefault="00B850BB" w:rsidP="00B850BB">
      <w:pPr>
        <w:numPr>
          <w:ilvl w:val="1"/>
          <w:numId w:val="42"/>
        </w:numPr>
        <w:tabs>
          <w:tab w:val="num" w:pos="567"/>
        </w:tabs>
        <w:ind w:left="567" w:hanging="567"/>
        <w:jc w:val="both"/>
        <w:rPr>
          <w:color w:val="000000"/>
        </w:rPr>
      </w:pPr>
      <w:r w:rsidRPr="00BF55E7">
        <w:rPr>
          <w:color w:val="000000"/>
        </w:rPr>
        <w:t>Līguma izbeigšana neierobežo Līdzēju tiesības uz zaudējumu atlīdzību un līgumsodu.</w:t>
      </w:r>
    </w:p>
    <w:p w14:paraId="2C0A56CE" w14:textId="77777777" w:rsidR="00B850BB" w:rsidRPr="00BF55E7" w:rsidRDefault="00B850BB" w:rsidP="00B850BB">
      <w:pPr>
        <w:numPr>
          <w:ilvl w:val="1"/>
          <w:numId w:val="42"/>
        </w:numPr>
        <w:tabs>
          <w:tab w:val="num" w:pos="567"/>
        </w:tabs>
        <w:ind w:left="567" w:hanging="567"/>
        <w:jc w:val="both"/>
      </w:pPr>
      <w:r w:rsidRPr="00BF55E7">
        <w:rPr>
          <w:color w:val="000000"/>
        </w:rPr>
        <w:t xml:space="preserve">Gadījumā, ja Pasūtītājs traucē vai neļauj Izpildītājam veikt savas saistības, Izpildītājam ir tiesības ar ierakstītu vēstuli vai elektronisku paziņojumu, kura saņemšanu ir apstiprinājis Pasūtītājs, brīdināt Pasūtītāju par vienpusēju pirmstermiņa Līguma izbeigšanu. </w:t>
      </w:r>
    </w:p>
    <w:p w14:paraId="23B0E43F" w14:textId="77777777" w:rsidR="00B850BB" w:rsidRPr="00BF55E7" w:rsidRDefault="00B850BB" w:rsidP="00B850BB">
      <w:pPr>
        <w:numPr>
          <w:ilvl w:val="0"/>
          <w:numId w:val="42"/>
        </w:numPr>
        <w:tabs>
          <w:tab w:val="num" w:pos="0"/>
          <w:tab w:val="num" w:pos="567"/>
        </w:tabs>
        <w:spacing w:before="240" w:after="120"/>
        <w:ind w:left="567" w:hanging="567"/>
        <w:jc w:val="center"/>
      </w:pPr>
      <w:r w:rsidRPr="00BF55E7">
        <w:rPr>
          <w:b/>
        </w:rPr>
        <w:t>Strīdu izskatīšanas kārtība</w:t>
      </w:r>
    </w:p>
    <w:p w14:paraId="5430FC55" w14:textId="77777777" w:rsidR="00B850BB" w:rsidRPr="00BF55E7" w:rsidRDefault="00B850BB" w:rsidP="00B850BB">
      <w:pPr>
        <w:numPr>
          <w:ilvl w:val="1"/>
          <w:numId w:val="42"/>
        </w:numPr>
        <w:tabs>
          <w:tab w:val="clear" w:pos="1915"/>
          <w:tab w:val="num" w:pos="567"/>
        </w:tabs>
        <w:ind w:left="567" w:hanging="567"/>
        <w:jc w:val="both"/>
      </w:pPr>
      <w:r w:rsidRPr="00BF55E7">
        <w:rPr>
          <w:color w:val="000000"/>
        </w:rPr>
        <w:t>Visas domstarpības un strīdi, kas rodas starp Līdzējiem saistībā ar Līguma izpildi, tiek atrisināti</w:t>
      </w:r>
      <w:r w:rsidRPr="00BF55E7">
        <w:t xml:space="preserve"> </w:t>
      </w:r>
      <w:r w:rsidRPr="00BF55E7">
        <w:rPr>
          <w:color w:val="000000"/>
        </w:rPr>
        <w:t>savstarpēju pārrunu ceļā, ja nepieciešams, papildinot vai grozot Līguma tekstu.</w:t>
      </w:r>
    </w:p>
    <w:p w14:paraId="764D329A" w14:textId="77777777" w:rsidR="00B850BB" w:rsidRPr="00BF55E7" w:rsidRDefault="00B850BB" w:rsidP="00B850BB">
      <w:pPr>
        <w:numPr>
          <w:ilvl w:val="1"/>
          <w:numId w:val="42"/>
        </w:numPr>
        <w:tabs>
          <w:tab w:val="clear" w:pos="1915"/>
          <w:tab w:val="num" w:pos="567"/>
        </w:tabs>
        <w:ind w:left="567" w:hanging="567"/>
        <w:jc w:val="both"/>
      </w:pPr>
      <w:r w:rsidRPr="00BF55E7">
        <w:rPr>
          <w:color w:val="000000"/>
        </w:rPr>
        <w:t>Ja Līdzēji nespēj strīdu atrisināt savstarpēju pārrunu ceļā, tas tiek nodots izskatīšanai tiesā Latvijas Republikas spēkā esošo normatīvo aktu noteiktajā kārtībā.</w:t>
      </w:r>
    </w:p>
    <w:p w14:paraId="0A9B231A" w14:textId="77777777" w:rsidR="00B850BB" w:rsidRPr="00BF55E7" w:rsidRDefault="00B850BB" w:rsidP="00B850BB">
      <w:pPr>
        <w:numPr>
          <w:ilvl w:val="0"/>
          <w:numId w:val="42"/>
        </w:numPr>
        <w:tabs>
          <w:tab w:val="num" w:pos="567"/>
        </w:tabs>
        <w:spacing w:before="240" w:after="120"/>
        <w:ind w:left="567" w:hanging="567"/>
        <w:jc w:val="center"/>
        <w:rPr>
          <w:b/>
          <w:bCs/>
        </w:rPr>
      </w:pPr>
      <w:r w:rsidRPr="00BF55E7">
        <w:rPr>
          <w:b/>
          <w:bCs/>
        </w:rPr>
        <w:t>Līguma grozījumi</w:t>
      </w:r>
    </w:p>
    <w:p w14:paraId="7C9E584F" w14:textId="77777777" w:rsidR="00B850BB" w:rsidRPr="00BF55E7" w:rsidRDefault="00B850BB" w:rsidP="00B850BB">
      <w:pPr>
        <w:numPr>
          <w:ilvl w:val="1"/>
          <w:numId w:val="42"/>
        </w:numPr>
        <w:tabs>
          <w:tab w:val="clear" w:pos="1915"/>
          <w:tab w:val="num" w:pos="567"/>
        </w:tabs>
        <w:ind w:left="567" w:hanging="567"/>
        <w:jc w:val="both"/>
        <w:rPr>
          <w:bCs/>
          <w:iCs/>
        </w:rPr>
      </w:pPr>
      <w:r w:rsidRPr="00BF55E7">
        <w:rPr>
          <w:bCs/>
          <w:iCs/>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61AED3EC" w14:textId="77777777" w:rsidR="00B850BB" w:rsidRPr="00BF55E7" w:rsidRDefault="00B850BB" w:rsidP="00B850BB">
      <w:pPr>
        <w:numPr>
          <w:ilvl w:val="1"/>
          <w:numId w:val="42"/>
        </w:numPr>
        <w:tabs>
          <w:tab w:val="clear" w:pos="1915"/>
          <w:tab w:val="num" w:pos="567"/>
        </w:tabs>
        <w:ind w:left="567" w:hanging="567"/>
        <w:jc w:val="both"/>
        <w:rPr>
          <w:bCs/>
          <w:iCs/>
        </w:rPr>
      </w:pPr>
      <w:r w:rsidRPr="00BF55E7">
        <w:rPr>
          <w:bCs/>
          <w:iCs/>
        </w:rPr>
        <w:t>Pasūtītājam ir tiesības veikt Līguma grozījumus saskaņā ar Publisko iepirkumu likuma                61. pantu, nemainot Līguma vispārējo raksturu, veidu un mērķi un, ja grozījumi atbilst vienam no šādiem gadījumiem:</w:t>
      </w:r>
    </w:p>
    <w:p w14:paraId="0B04DD14" w14:textId="77777777" w:rsidR="00B850BB" w:rsidRPr="00BF55E7" w:rsidRDefault="00B850BB" w:rsidP="00B850BB">
      <w:pPr>
        <w:numPr>
          <w:ilvl w:val="2"/>
          <w:numId w:val="42"/>
        </w:numPr>
        <w:tabs>
          <w:tab w:val="clear" w:pos="2615"/>
          <w:tab w:val="num" w:pos="1276"/>
          <w:tab w:val="num" w:pos="1665"/>
        </w:tabs>
        <w:ind w:left="1276" w:hanging="709"/>
        <w:jc w:val="both"/>
        <w:rPr>
          <w:bCs/>
          <w:iCs/>
        </w:rPr>
      </w:pPr>
      <w:r w:rsidRPr="00BF55E7">
        <w:rPr>
          <w:bCs/>
          <w:iCs/>
        </w:rPr>
        <w:t>grozījumi ir nebūtiski;</w:t>
      </w:r>
    </w:p>
    <w:p w14:paraId="54A201A9" w14:textId="77777777" w:rsidR="00B850BB" w:rsidRPr="00BF55E7" w:rsidRDefault="00B850BB" w:rsidP="00B850BB">
      <w:pPr>
        <w:numPr>
          <w:ilvl w:val="2"/>
          <w:numId w:val="42"/>
        </w:numPr>
        <w:tabs>
          <w:tab w:val="clear" w:pos="2615"/>
          <w:tab w:val="num" w:pos="1276"/>
          <w:tab w:val="num" w:pos="1665"/>
        </w:tabs>
        <w:ind w:left="1276" w:hanging="709"/>
        <w:jc w:val="both"/>
        <w:rPr>
          <w:bCs/>
          <w:iCs/>
        </w:rPr>
      </w:pPr>
      <w:r w:rsidRPr="00BF55E7">
        <w:rPr>
          <w:bCs/>
          <w:iCs/>
        </w:rPr>
        <w:t>grozījumi ir būtiski un tiek izdarīti Publisko iepirkumu likuma 61. panta trešajā daļā minētajos gadījumos;</w:t>
      </w:r>
    </w:p>
    <w:p w14:paraId="66268F7A" w14:textId="77777777" w:rsidR="00B850BB" w:rsidRPr="00BF55E7" w:rsidRDefault="00B850BB" w:rsidP="00B850BB">
      <w:pPr>
        <w:numPr>
          <w:ilvl w:val="2"/>
          <w:numId w:val="42"/>
        </w:numPr>
        <w:tabs>
          <w:tab w:val="clear" w:pos="2615"/>
          <w:tab w:val="num" w:pos="1276"/>
          <w:tab w:val="num" w:pos="1665"/>
        </w:tabs>
        <w:ind w:left="1276" w:hanging="709"/>
        <w:jc w:val="both"/>
        <w:rPr>
          <w:bCs/>
          <w:iCs/>
        </w:rPr>
      </w:pPr>
      <w:r w:rsidRPr="00BF55E7">
        <w:rPr>
          <w:bCs/>
          <w:iCs/>
        </w:rPr>
        <w:t>grozījumi tiek izdarīti Publisko iepirkumu likuma 61. panta piektajā daļā minētajā gadījumā neatkarīgi no tā, vai tie ir būtiski vai nebūtiski.</w:t>
      </w:r>
    </w:p>
    <w:p w14:paraId="705B286A" w14:textId="77777777" w:rsidR="00B850BB" w:rsidRPr="00BF55E7" w:rsidRDefault="00B850BB" w:rsidP="00B850BB">
      <w:pPr>
        <w:numPr>
          <w:ilvl w:val="1"/>
          <w:numId w:val="42"/>
        </w:numPr>
        <w:tabs>
          <w:tab w:val="num" w:pos="567"/>
        </w:tabs>
        <w:ind w:hanging="1915"/>
        <w:jc w:val="both"/>
        <w:rPr>
          <w:b/>
          <w:color w:val="000000"/>
        </w:rPr>
      </w:pPr>
      <w:r w:rsidRPr="00BF55E7">
        <w:t>Pasūtītājs Līguma izpildes laikā var pieļaut Līguma grozījumu veikšanu šādos gadījumos:</w:t>
      </w:r>
    </w:p>
    <w:p w14:paraId="742A5654" w14:textId="77777777" w:rsidR="00B850BB" w:rsidRPr="00BF55E7" w:rsidRDefault="00B850BB" w:rsidP="00B850BB">
      <w:pPr>
        <w:numPr>
          <w:ilvl w:val="2"/>
          <w:numId w:val="42"/>
        </w:numPr>
        <w:tabs>
          <w:tab w:val="clear" w:pos="2615"/>
          <w:tab w:val="num" w:pos="1418"/>
        </w:tabs>
        <w:ind w:left="1276" w:hanging="709"/>
        <w:jc w:val="both"/>
        <w:rPr>
          <w:b/>
          <w:color w:val="000000"/>
        </w:rPr>
      </w:pPr>
      <w:r w:rsidRPr="00BF55E7">
        <w:t xml:space="preserve">ja objektīvu apstākļu dēļ Līguma izpildes laikā Pasūtītājs ir uzdevis veikt Izpildītājam Līgumā vai </w:t>
      </w:r>
      <w:r>
        <w:t>Atklāta konkursa</w:t>
      </w:r>
      <w:r w:rsidRPr="00BF55E7">
        <w:t xml:space="preserve"> nolikuma Tehniskajā specifikācijā neparedzētu darbu izpildi;</w:t>
      </w:r>
    </w:p>
    <w:p w14:paraId="173EBD0B" w14:textId="77777777" w:rsidR="00B850BB" w:rsidRPr="00BF55E7" w:rsidRDefault="00B850BB" w:rsidP="00B850BB">
      <w:pPr>
        <w:numPr>
          <w:ilvl w:val="2"/>
          <w:numId w:val="42"/>
        </w:numPr>
        <w:tabs>
          <w:tab w:val="clear" w:pos="2615"/>
          <w:tab w:val="num" w:pos="1418"/>
        </w:tabs>
        <w:ind w:left="1276" w:hanging="709"/>
        <w:jc w:val="both"/>
        <w:rPr>
          <w:b/>
          <w:color w:val="000000"/>
        </w:rPr>
      </w:pPr>
      <w:r w:rsidRPr="00BF55E7">
        <w:t>neparedzētie darbi ir ierosināti pēc Pasūtītāja iniciatīvas, Pasūtītājam precizējot vai papildinot Līguma priekšmetu;</w:t>
      </w:r>
    </w:p>
    <w:p w14:paraId="5CE71175" w14:textId="77777777" w:rsidR="00B850BB" w:rsidRPr="00BF55E7" w:rsidRDefault="00B850BB" w:rsidP="00B850BB">
      <w:pPr>
        <w:numPr>
          <w:ilvl w:val="2"/>
          <w:numId w:val="42"/>
        </w:numPr>
        <w:tabs>
          <w:tab w:val="clear" w:pos="2615"/>
          <w:tab w:val="num" w:pos="1418"/>
        </w:tabs>
        <w:ind w:left="1276" w:hanging="709"/>
        <w:jc w:val="both"/>
        <w:rPr>
          <w:b/>
          <w:color w:val="000000"/>
        </w:rPr>
      </w:pPr>
      <w:r w:rsidRPr="00BF55E7">
        <w:t>Līguma izpildes laikā atklājas, ka nepieciešami tādi darbu apjomi, kuri pirms tam nebija noteikti, un tie ir nepieciešami pilnvērtīgai Līguma izpildei.</w:t>
      </w:r>
    </w:p>
    <w:p w14:paraId="279593C4" w14:textId="77777777" w:rsidR="00B850BB" w:rsidRPr="00BF55E7" w:rsidRDefault="00B850BB" w:rsidP="00B850BB">
      <w:pPr>
        <w:numPr>
          <w:ilvl w:val="1"/>
          <w:numId w:val="42"/>
        </w:numPr>
        <w:tabs>
          <w:tab w:val="clear" w:pos="1915"/>
          <w:tab w:val="num" w:pos="567"/>
        </w:tabs>
        <w:ind w:left="567" w:hanging="567"/>
        <w:jc w:val="both"/>
        <w:rPr>
          <w:bCs/>
          <w:iCs/>
        </w:rPr>
      </w:pPr>
      <w:r w:rsidRPr="00BF55E7">
        <w:rPr>
          <w:bCs/>
          <w:iCs/>
        </w:rPr>
        <w:t xml:space="preserve">Ja Līguma izpildes laikā ir radušies apstākļi, kas aizkavē Izpildītāja Līgumā noteikto saistību izpildi, </w:t>
      </w:r>
      <w:r w:rsidRPr="00BF55E7">
        <w:t xml:space="preserve">Izpildītājam </w:t>
      </w:r>
      <w:r w:rsidRPr="00BF55E7">
        <w:rPr>
          <w:bCs/>
          <w:iCs/>
        </w:rPr>
        <w:t xml:space="preserve">ir nekavējoties rakstveidā jāpaziņo Pasūtītājam par aizkavēšanās faktu, par tā iespējamo ilgumu un iemesliem. Pēc </w:t>
      </w:r>
      <w:r w:rsidRPr="00BF55E7">
        <w:t xml:space="preserve">Izpildītāja </w:t>
      </w:r>
      <w:r w:rsidRPr="00BF55E7">
        <w:rPr>
          <w:bCs/>
          <w:iCs/>
        </w:rPr>
        <w:t xml:space="preserve">paziņojuma saņemšanas Pasūtītājam ir jānovērtē situācija un, ja nepieciešams, jāpagarina </w:t>
      </w:r>
      <w:r w:rsidRPr="00BF55E7">
        <w:t xml:space="preserve">Izpildītāja </w:t>
      </w:r>
      <w:r w:rsidRPr="00BF55E7">
        <w:rPr>
          <w:bCs/>
          <w:iCs/>
        </w:rPr>
        <w:t>saistību izpildes termiņš. Šādā gadījumā pagarinājums ir jāakceptē abiem Līdzējiem ar Līguma izmaiņām.</w:t>
      </w:r>
    </w:p>
    <w:p w14:paraId="30528D03" w14:textId="77777777" w:rsidR="00B850BB" w:rsidRPr="00BF55E7" w:rsidRDefault="00B850BB" w:rsidP="00B850BB">
      <w:pPr>
        <w:numPr>
          <w:ilvl w:val="0"/>
          <w:numId w:val="42"/>
        </w:numPr>
        <w:tabs>
          <w:tab w:val="num" w:pos="0"/>
          <w:tab w:val="num" w:pos="426"/>
          <w:tab w:val="num" w:pos="567"/>
        </w:tabs>
        <w:spacing w:before="240" w:after="120"/>
        <w:ind w:left="567" w:hanging="567"/>
        <w:jc w:val="center"/>
        <w:rPr>
          <w:b/>
          <w:bCs/>
        </w:rPr>
      </w:pPr>
      <w:r w:rsidRPr="00BF55E7">
        <w:rPr>
          <w:b/>
        </w:rPr>
        <w:t>Līguma spēkā esamība</w:t>
      </w:r>
    </w:p>
    <w:p w14:paraId="69F87884" w14:textId="77777777" w:rsidR="00B850BB" w:rsidRPr="00BF55E7" w:rsidRDefault="00B850BB" w:rsidP="00B850BB">
      <w:pPr>
        <w:numPr>
          <w:ilvl w:val="1"/>
          <w:numId w:val="42"/>
        </w:numPr>
        <w:tabs>
          <w:tab w:val="num" w:pos="567"/>
        </w:tabs>
        <w:ind w:left="567" w:hanging="567"/>
        <w:jc w:val="both"/>
        <w:rPr>
          <w:color w:val="000000"/>
        </w:rPr>
      </w:pPr>
      <w:r w:rsidRPr="00BF55E7">
        <w:rPr>
          <w:color w:val="000000"/>
        </w:rPr>
        <w:t>Līgums stājas spēkā ar brīdi, kad Līdzēji to ir parakstījuši.</w:t>
      </w:r>
    </w:p>
    <w:p w14:paraId="7C344447" w14:textId="77777777" w:rsidR="00B850BB" w:rsidRPr="00BF55E7" w:rsidRDefault="00B850BB" w:rsidP="00B850BB">
      <w:pPr>
        <w:numPr>
          <w:ilvl w:val="1"/>
          <w:numId w:val="42"/>
        </w:numPr>
        <w:tabs>
          <w:tab w:val="num" w:pos="567"/>
        </w:tabs>
        <w:ind w:left="567" w:hanging="567"/>
        <w:jc w:val="both"/>
        <w:rPr>
          <w:b/>
          <w:bCs/>
        </w:rPr>
      </w:pPr>
      <w:r w:rsidRPr="00BF55E7">
        <w:rPr>
          <w:color w:val="000000"/>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7C2C604F" w14:textId="77777777" w:rsidR="00B850BB" w:rsidRPr="00BF55E7" w:rsidRDefault="00B850BB" w:rsidP="00B850BB">
      <w:pPr>
        <w:tabs>
          <w:tab w:val="num" w:pos="567"/>
          <w:tab w:val="num" w:pos="1915"/>
        </w:tabs>
        <w:ind w:left="567" w:hanging="567"/>
        <w:jc w:val="both"/>
        <w:rPr>
          <w:b/>
          <w:bCs/>
        </w:rPr>
      </w:pPr>
    </w:p>
    <w:p w14:paraId="4D77B51A" w14:textId="77777777" w:rsidR="00B850BB" w:rsidRPr="00BF55E7" w:rsidRDefault="00B850BB" w:rsidP="00B850BB">
      <w:pPr>
        <w:pStyle w:val="Sarakstarindkopa"/>
        <w:numPr>
          <w:ilvl w:val="0"/>
          <w:numId w:val="42"/>
        </w:numPr>
        <w:tabs>
          <w:tab w:val="num" w:pos="567"/>
        </w:tabs>
        <w:ind w:left="567" w:hanging="567"/>
        <w:jc w:val="center"/>
        <w:rPr>
          <w:b/>
          <w:bCs/>
        </w:rPr>
      </w:pPr>
      <w:r w:rsidRPr="00BF55E7">
        <w:rPr>
          <w:b/>
          <w:bCs/>
        </w:rPr>
        <w:lastRenderedPageBreak/>
        <w:t>Personas datu aizsardzība</w:t>
      </w:r>
    </w:p>
    <w:p w14:paraId="046B90C6" w14:textId="77777777" w:rsidR="00B850BB" w:rsidRPr="00BF55E7" w:rsidRDefault="00B850BB" w:rsidP="00B850BB">
      <w:pPr>
        <w:numPr>
          <w:ilvl w:val="1"/>
          <w:numId w:val="42"/>
        </w:numPr>
        <w:tabs>
          <w:tab w:val="clear" w:pos="1915"/>
          <w:tab w:val="num" w:pos="567"/>
        </w:tabs>
        <w:spacing w:before="120"/>
        <w:ind w:left="567" w:hanging="567"/>
        <w:jc w:val="both"/>
        <w:rPr>
          <w:bCs/>
        </w:rPr>
      </w:pPr>
      <w:r w:rsidRPr="00BF55E7">
        <w:rPr>
          <w:bCs/>
        </w:rPr>
        <w:t>Ja Līguma un ar to saistīto pienākumu izpildes gaitā Līdzēju rīcībā nonāk informācija, kas saistīta ar konkrētām fiziskām personām, turpmāk tekstā – Personas dati, Līdzēji apņemas:</w:t>
      </w:r>
    </w:p>
    <w:p w14:paraId="2D9DA5BE" w14:textId="77777777" w:rsidR="00B850BB" w:rsidRPr="00BF55E7" w:rsidRDefault="00B850BB" w:rsidP="00B850BB">
      <w:pPr>
        <w:numPr>
          <w:ilvl w:val="2"/>
          <w:numId w:val="42"/>
        </w:numPr>
        <w:tabs>
          <w:tab w:val="clear" w:pos="2615"/>
          <w:tab w:val="num" w:pos="1276"/>
          <w:tab w:val="num" w:pos="1418"/>
          <w:tab w:val="num" w:pos="1665"/>
        </w:tabs>
        <w:ind w:left="1276" w:hanging="709"/>
        <w:jc w:val="both"/>
        <w:rPr>
          <w:bCs/>
        </w:rPr>
      </w:pPr>
      <w:r w:rsidRPr="00BF55E7">
        <w:rPr>
          <w:bCs/>
        </w:rPr>
        <w:t>Personas datus izmantot tikai Līgumā noteikto pienākumu pildīšanai un mērķu sasniegšanai;</w:t>
      </w:r>
    </w:p>
    <w:p w14:paraId="13EC2B24" w14:textId="77777777" w:rsidR="00B850BB" w:rsidRPr="00BF55E7" w:rsidRDefault="00B850BB" w:rsidP="00B850BB">
      <w:pPr>
        <w:numPr>
          <w:ilvl w:val="2"/>
          <w:numId w:val="42"/>
        </w:numPr>
        <w:tabs>
          <w:tab w:val="clear" w:pos="2615"/>
          <w:tab w:val="num" w:pos="1276"/>
          <w:tab w:val="num" w:pos="1418"/>
          <w:tab w:val="num" w:pos="1665"/>
        </w:tabs>
        <w:ind w:left="1276" w:hanging="709"/>
        <w:jc w:val="both"/>
        <w:rPr>
          <w:bCs/>
        </w:rPr>
      </w:pPr>
      <w:r w:rsidRPr="00BF55E7">
        <w:rPr>
          <w:bCs/>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663FB1A2" w14:textId="77777777" w:rsidR="00B850BB" w:rsidRPr="00BF55E7" w:rsidRDefault="00B850BB" w:rsidP="00B850BB">
      <w:pPr>
        <w:numPr>
          <w:ilvl w:val="2"/>
          <w:numId w:val="42"/>
        </w:numPr>
        <w:tabs>
          <w:tab w:val="clear" w:pos="2615"/>
          <w:tab w:val="num" w:pos="1276"/>
          <w:tab w:val="num" w:pos="1418"/>
          <w:tab w:val="num" w:pos="1665"/>
        </w:tabs>
        <w:ind w:left="1276" w:hanging="709"/>
        <w:jc w:val="both"/>
        <w:rPr>
          <w:bCs/>
        </w:rPr>
      </w:pPr>
      <w:r w:rsidRPr="00BF55E7">
        <w:rPr>
          <w:bCs/>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348E7E7A" w14:textId="77777777" w:rsidR="00B850BB" w:rsidRPr="00BF55E7" w:rsidRDefault="00B850BB" w:rsidP="00B850BB">
      <w:pPr>
        <w:numPr>
          <w:ilvl w:val="2"/>
          <w:numId w:val="42"/>
        </w:numPr>
        <w:tabs>
          <w:tab w:val="clear" w:pos="2615"/>
          <w:tab w:val="num" w:pos="1276"/>
          <w:tab w:val="num" w:pos="1418"/>
          <w:tab w:val="num" w:pos="1665"/>
        </w:tabs>
        <w:ind w:left="1276" w:hanging="709"/>
        <w:jc w:val="both"/>
        <w:rPr>
          <w:bCs/>
        </w:rPr>
      </w:pPr>
      <w:r w:rsidRPr="00BF55E7">
        <w:rPr>
          <w:bCs/>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5996D401" w14:textId="77777777" w:rsidR="00B850BB" w:rsidRPr="00BF55E7" w:rsidRDefault="00B850BB" w:rsidP="00B850BB">
      <w:pPr>
        <w:numPr>
          <w:ilvl w:val="2"/>
          <w:numId w:val="42"/>
        </w:numPr>
        <w:tabs>
          <w:tab w:val="clear" w:pos="2615"/>
          <w:tab w:val="num" w:pos="1276"/>
          <w:tab w:val="num" w:pos="1418"/>
          <w:tab w:val="num" w:pos="1665"/>
        </w:tabs>
        <w:ind w:left="1276" w:hanging="709"/>
        <w:jc w:val="both"/>
        <w:rPr>
          <w:bCs/>
        </w:rPr>
      </w:pPr>
      <w:r w:rsidRPr="00BF55E7">
        <w:rPr>
          <w:bCs/>
        </w:rPr>
        <w:t>nekavējoties pēc jebkura Personas datu aizsardzības pārkāpuma konstatēšanas attiecībā uz otra Līdzēja nodoto Personas datu apstrādi, informēt par to Līgumā norādīto otra Līdzēja atbildīgo personu.</w:t>
      </w:r>
    </w:p>
    <w:p w14:paraId="0A50015C" w14:textId="77777777" w:rsidR="00B850BB" w:rsidRPr="00BF55E7" w:rsidRDefault="00B850BB" w:rsidP="00B850BB">
      <w:pPr>
        <w:numPr>
          <w:ilvl w:val="1"/>
          <w:numId w:val="42"/>
        </w:numPr>
        <w:tabs>
          <w:tab w:val="clear" w:pos="1915"/>
          <w:tab w:val="num" w:pos="567"/>
        </w:tabs>
        <w:ind w:left="567" w:hanging="567"/>
        <w:jc w:val="both"/>
        <w:rPr>
          <w:bCs/>
        </w:rPr>
      </w:pPr>
      <w:r w:rsidRPr="00BF55E7">
        <w:rPr>
          <w:bCs/>
        </w:rPr>
        <w:t xml:space="preserve">Pēc Līguma termiņa beigām </w:t>
      </w:r>
      <w:r w:rsidRPr="00BF55E7">
        <w:rPr>
          <w:bCs/>
          <w:iCs/>
        </w:rPr>
        <w:t xml:space="preserve">Izpildītājs </w:t>
      </w:r>
      <w:r w:rsidRPr="00BF55E7">
        <w:rPr>
          <w:bCs/>
        </w:rPr>
        <w:t>savās sistēmās dzēš tam nodotos Personas datus vai, ja tam ir tiesisks pamats, uzglabā tos tikai normatīvajos aktos paredzēto laika periodu.</w:t>
      </w:r>
    </w:p>
    <w:p w14:paraId="3A50D57A" w14:textId="77777777" w:rsidR="00B850BB" w:rsidRPr="00BF55E7" w:rsidRDefault="00B850BB" w:rsidP="00B850BB">
      <w:pPr>
        <w:numPr>
          <w:ilvl w:val="1"/>
          <w:numId w:val="42"/>
        </w:numPr>
        <w:tabs>
          <w:tab w:val="clear" w:pos="1915"/>
          <w:tab w:val="num" w:pos="567"/>
        </w:tabs>
        <w:ind w:left="567" w:hanging="567"/>
        <w:jc w:val="both"/>
        <w:rPr>
          <w:bCs/>
        </w:rPr>
      </w:pPr>
      <w:r w:rsidRPr="00BF55E7">
        <w:rPr>
          <w:bCs/>
        </w:rPr>
        <w:t>Līdzēji ievēro spēkā esošās prasības Personas datu nodošanai uz trešajām valstīm.</w:t>
      </w:r>
    </w:p>
    <w:p w14:paraId="4A1A85DB" w14:textId="77777777" w:rsidR="00B850BB" w:rsidRPr="00A73A3C" w:rsidRDefault="00B850BB" w:rsidP="00B850BB">
      <w:pPr>
        <w:numPr>
          <w:ilvl w:val="0"/>
          <w:numId w:val="42"/>
        </w:numPr>
        <w:tabs>
          <w:tab w:val="clear" w:pos="360"/>
          <w:tab w:val="num" w:pos="426"/>
        </w:tabs>
        <w:spacing w:before="240" w:after="120"/>
        <w:ind w:left="567" w:hanging="567"/>
        <w:jc w:val="center"/>
        <w:rPr>
          <w:b/>
        </w:rPr>
      </w:pPr>
      <w:r w:rsidRPr="00A73A3C">
        <w:rPr>
          <w:b/>
        </w:rPr>
        <w:t>Izcelsmes ierobežojumi</w:t>
      </w:r>
    </w:p>
    <w:p w14:paraId="768E08E8" w14:textId="77777777" w:rsidR="00B850BB" w:rsidRPr="00A73A3C" w:rsidRDefault="00B850BB" w:rsidP="00B850BB">
      <w:pPr>
        <w:numPr>
          <w:ilvl w:val="1"/>
          <w:numId w:val="42"/>
        </w:numPr>
        <w:tabs>
          <w:tab w:val="num" w:pos="567"/>
        </w:tabs>
        <w:ind w:left="567" w:hanging="567"/>
        <w:jc w:val="both"/>
        <w:rPr>
          <w:b/>
        </w:rPr>
      </w:pPr>
      <w:r w:rsidRPr="002E4582">
        <w:rPr>
          <w:rFonts w:eastAsia="Calibri" w:cs="Calibri"/>
          <w:color w:val="000000"/>
          <w:u w:color="000000"/>
          <w:bdr w:val="nil"/>
          <w:lang w:eastAsia="lv-LV"/>
        </w:rPr>
        <w:t>Izpildītājs</w:t>
      </w:r>
      <w:r>
        <w:rPr>
          <w:rFonts w:eastAsia="Calibri" w:cs="Calibri"/>
          <w:color w:val="000000"/>
          <w:u w:color="000000"/>
          <w:bdr w:val="nil"/>
          <w:lang w:eastAsia="lv-LV"/>
        </w:rPr>
        <w:t xml:space="preserve"> </w:t>
      </w:r>
      <w:r w:rsidRPr="00A73A3C">
        <w:rPr>
          <w:rFonts w:eastAsia="Calibri" w:cs="Calibri"/>
          <w:color w:val="000000"/>
          <w:u w:color="000000"/>
          <w:bdr w:val="nil"/>
          <w:lang w:eastAsia="lv-LV"/>
        </w:rPr>
        <w:t xml:space="preserve">nodrošina, ka Līguma izpildē netiek izmantotas Krievijas Federācijas un Baltkrievijas Republikas izcelsmes preces un pakalpojumi. </w:t>
      </w:r>
      <w:r w:rsidRPr="00A73A3C">
        <w:rPr>
          <w:bdr w:val="nil"/>
        </w:rPr>
        <w:t>Šajā punktā noteiktās prasības izriet no Publisko iepirkumu likuma 2.</w:t>
      </w:r>
      <w:r w:rsidRPr="00A73A3C">
        <w:rPr>
          <w:bdr w:val="nil"/>
          <w:vertAlign w:val="superscript"/>
        </w:rPr>
        <w:t>2</w:t>
      </w:r>
      <w:r w:rsidRPr="00A73A3C">
        <w:rPr>
          <w:bdr w:val="nil"/>
        </w:rPr>
        <w:t xml:space="preserve"> panta un ir uzskatāmas par būtisku Līguma izpildes noteikumu.</w:t>
      </w:r>
    </w:p>
    <w:p w14:paraId="41F8B121" w14:textId="77777777" w:rsidR="00B850BB" w:rsidRPr="00A73A3C" w:rsidRDefault="00B850BB" w:rsidP="00B850BB">
      <w:pPr>
        <w:numPr>
          <w:ilvl w:val="1"/>
          <w:numId w:val="42"/>
        </w:numPr>
        <w:tabs>
          <w:tab w:val="num" w:pos="567"/>
        </w:tabs>
        <w:ind w:left="567" w:hanging="567"/>
        <w:jc w:val="both"/>
        <w:rPr>
          <w:b/>
        </w:rPr>
      </w:pPr>
      <w:r w:rsidRPr="002E4582">
        <w:rPr>
          <w:bdr w:val="nil"/>
        </w:rPr>
        <w:t>Izpildītājs</w:t>
      </w:r>
      <w:r>
        <w:rPr>
          <w:bdr w:val="nil"/>
        </w:rPr>
        <w:t xml:space="preserve"> </w:t>
      </w:r>
      <w:r w:rsidRPr="00A73A3C">
        <w:rPr>
          <w:bdr w:val="nil"/>
        </w:rPr>
        <w:t>ir atbildīgs par to, lai arī tā piesaistītie apakšuzņēmēji ievērotu Līguma                  1</w:t>
      </w:r>
      <w:r>
        <w:rPr>
          <w:bdr w:val="nil"/>
        </w:rPr>
        <w:t>5</w:t>
      </w:r>
      <w:r w:rsidRPr="00A73A3C">
        <w:rPr>
          <w:bdr w:val="nil"/>
        </w:rPr>
        <w:t>.1. punktā noteiktās prasības.</w:t>
      </w:r>
    </w:p>
    <w:p w14:paraId="7CB01AC6" w14:textId="77777777" w:rsidR="00B850BB" w:rsidRPr="00A73A3C" w:rsidRDefault="00B850BB" w:rsidP="00B850BB">
      <w:pPr>
        <w:numPr>
          <w:ilvl w:val="1"/>
          <w:numId w:val="42"/>
        </w:numPr>
        <w:tabs>
          <w:tab w:val="num" w:pos="567"/>
        </w:tabs>
        <w:ind w:left="567" w:hanging="567"/>
        <w:jc w:val="both"/>
        <w:rPr>
          <w:b/>
        </w:rPr>
      </w:pPr>
      <w:r w:rsidRPr="00A73A3C">
        <w:rPr>
          <w:bdr w:val="nil"/>
        </w:rPr>
        <w:t xml:space="preserve">Pēc Pasūtītāja pieprasījuma </w:t>
      </w:r>
      <w:r w:rsidRPr="002E4582">
        <w:rPr>
          <w:bdr w:val="nil"/>
        </w:rPr>
        <w:t>Izpildītājs</w:t>
      </w:r>
      <w:r>
        <w:rPr>
          <w:bdr w:val="nil"/>
        </w:rPr>
        <w:t xml:space="preserve"> </w:t>
      </w:r>
      <w:r w:rsidRPr="00A73A3C">
        <w:rPr>
          <w:bdr w:val="nil"/>
        </w:rPr>
        <w:t>iesniedz informāciju un pamatojumu par izmantoto preču izcelsmi, kā arī apliecinājumu, ka Līguma izpildē netiek izmantotas Krievijas Federācijas un Baltkrievijas Republikas izcelsmes preces un pakalpojumi.</w:t>
      </w:r>
    </w:p>
    <w:p w14:paraId="0B000B54" w14:textId="77777777" w:rsidR="00B850BB" w:rsidRPr="00A73A3C" w:rsidRDefault="00B850BB" w:rsidP="00B850BB">
      <w:pPr>
        <w:numPr>
          <w:ilvl w:val="1"/>
          <w:numId w:val="42"/>
        </w:numPr>
        <w:tabs>
          <w:tab w:val="num" w:pos="567"/>
        </w:tabs>
        <w:ind w:left="567" w:hanging="567"/>
        <w:jc w:val="both"/>
        <w:rPr>
          <w:b/>
        </w:rPr>
      </w:pPr>
      <w:r w:rsidRPr="00A73A3C">
        <w:rPr>
          <w:bdr w:val="nil"/>
        </w:rPr>
        <w:t>Ja tiek konstatēts, ka Līguma izpildē ir izmantotas Līguma 1</w:t>
      </w:r>
      <w:r>
        <w:rPr>
          <w:bdr w:val="nil"/>
        </w:rPr>
        <w:t>5</w:t>
      </w:r>
      <w:r w:rsidRPr="00A73A3C">
        <w:rPr>
          <w:bdr w:val="nil"/>
        </w:rPr>
        <w:t>.1. punktā aizliegtās izcelsmes preces un/vai pakalpojumi, Pasūtītājam ir tiesības:</w:t>
      </w:r>
    </w:p>
    <w:p w14:paraId="1BBF507D" w14:textId="77777777" w:rsidR="00B850BB" w:rsidRPr="005B628B" w:rsidRDefault="00B850BB" w:rsidP="00B850BB">
      <w:pPr>
        <w:numPr>
          <w:ilvl w:val="2"/>
          <w:numId w:val="42"/>
        </w:numPr>
        <w:tabs>
          <w:tab w:val="num" w:pos="1418"/>
          <w:tab w:val="num" w:pos="1560"/>
        </w:tabs>
        <w:ind w:left="1560" w:hanging="993"/>
        <w:jc w:val="both"/>
        <w:rPr>
          <w:b/>
        </w:rPr>
      </w:pPr>
      <w:r w:rsidRPr="00A73A3C">
        <w:rPr>
          <w:bdr w:val="nil"/>
        </w:rPr>
        <w:t>pieprasīt attiecīgo preču vai pakalpojumu nomaiņu;</w:t>
      </w:r>
    </w:p>
    <w:p w14:paraId="157F7D04" w14:textId="77777777" w:rsidR="00B850BB" w:rsidRPr="005B628B" w:rsidRDefault="00B850BB" w:rsidP="00B850BB">
      <w:pPr>
        <w:numPr>
          <w:ilvl w:val="2"/>
          <w:numId w:val="42"/>
        </w:numPr>
        <w:tabs>
          <w:tab w:val="num" w:pos="1418"/>
        </w:tabs>
        <w:ind w:left="1418" w:hanging="851"/>
        <w:jc w:val="both"/>
        <w:rPr>
          <w:b/>
        </w:rPr>
      </w:pPr>
      <w:r w:rsidRPr="005B628B">
        <w:rPr>
          <w:bdr w:val="nil"/>
        </w:rPr>
        <w:t>piemērot līgumsodu 10 % (desmit procenti) apmērā no attiecīgo preču piegādes vai pakalpojumu vērtības;</w:t>
      </w:r>
    </w:p>
    <w:p w14:paraId="56EBBF5E" w14:textId="77777777" w:rsidR="00B850BB" w:rsidRPr="00C558A2" w:rsidRDefault="00B850BB" w:rsidP="00B850BB">
      <w:pPr>
        <w:numPr>
          <w:ilvl w:val="2"/>
          <w:numId w:val="42"/>
        </w:numPr>
        <w:tabs>
          <w:tab w:val="num" w:pos="1418"/>
          <w:tab w:val="num" w:pos="1843"/>
        </w:tabs>
        <w:ind w:left="1134" w:hanging="567"/>
        <w:jc w:val="both"/>
        <w:rPr>
          <w:b/>
        </w:rPr>
      </w:pPr>
      <w:r w:rsidRPr="00A73A3C">
        <w:rPr>
          <w:bdr w:val="nil"/>
        </w:rPr>
        <w:t>vienpusēji izbeigt Līgumu, ja pārkāpums netiek novērsts Pasūtītāja noteiktajā termiņā.</w:t>
      </w:r>
    </w:p>
    <w:p w14:paraId="2D196CD7" w14:textId="77777777" w:rsidR="00B850BB" w:rsidRPr="00BF55E7" w:rsidRDefault="00B850BB" w:rsidP="00B850BB">
      <w:pPr>
        <w:numPr>
          <w:ilvl w:val="0"/>
          <w:numId w:val="42"/>
        </w:numPr>
        <w:tabs>
          <w:tab w:val="num" w:pos="0"/>
          <w:tab w:val="num" w:pos="426"/>
          <w:tab w:val="num" w:pos="567"/>
        </w:tabs>
        <w:spacing w:before="240" w:after="120"/>
        <w:ind w:left="567" w:hanging="567"/>
        <w:jc w:val="center"/>
        <w:rPr>
          <w:b/>
          <w:bCs/>
        </w:rPr>
      </w:pPr>
      <w:r w:rsidRPr="00BF55E7">
        <w:rPr>
          <w:b/>
          <w:caps/>
        </w:rPr>
        <w:t>P</w:t>
      </w:r>
      <w:r w:rsidRPr="00BF55E7">
        <w:rPr>
          <w:b/>
        </w:rPr>
        <w:t>ārējie noteikumi</w:t>
      </w:r>
    </w:p>
    <w:p w14:paraId="437138F7" w14:textId="77777777" w:rsidR="00B850BB" w:rsidRPr="00BF55E7" w:rsidRDefault="00B850BB" w:rsidP="00B850BB">
      <w:pPr>
        <w:numPr>
          <w:ilvl w:val="1"/>
          <w:numId w:val="42"/>
        </w:numPr>
        <w:tabs>
          <w:tab w:val="clear" w:pos="1915"/>
          <w:tab w:val="num" w:pos="567"/>
        </w:tabs>
        <w:ind w:left="567" w:hanging="567"/>
        <w:jc w:val="both"/>
        <w:rPr>
          <w:color w:val="000000"/>
        </w:rPr>
      </w:pPr>
      <w:r w:rsidRPr="00BF55E7">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69A332CC" w14:textId="77777777" w:rsidR="00B850BB" w:rsidRPr="00BF55E7" w:rsidRDefault="00B850BB" w:rsidP="00B850BB">
      <w:pPr>
        <w:numPr>
          <w:ilvl w:val="1"/>
          <w:numId w:val="42"/>
        </w:numPr>
        <w:tabs>
          <w:tab w:val="clear" w:pos="1915"/>
          <w:tab w:val="num" w:pos="567"/>
        </w:tabs>
        <w:ind w:left="567" w:hanging="567"/>
        <w:jc w:val="both"/>
        <w:rPr>
          <w:color w:val="000000"/>
        </w:rPr>
      </w:pPr>
      <w:r w:rsidRPr="00BF55E7">
        <w:rPr>
          <w:color w:val="000000"/>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34E0987F" w14:textId="77777777" w:rsidR="00B850BB" w:rsidRPr="00BF55E7" w:rsidRDefault="00B850BB" w:rsidP="00B850BB">
      <w:pPr>
        <w:numPr>
          <w:ilvl w:val="1"/>
          <w:numId w:val="42"/>
        </w:numPr>
        <w:tabs>
          <w:tab w:val="clear" w:pos="1915"/>
          <w:tab w:val="num" w:pos="567"/>
        </w:tabs>
        <w:ind w:left="567" w:hanging="567"/>
        <w:jc w:val="both"/>
        <w:rPr>
          <w:color w:val="000000"/>
        </w:rPr>
      </w:pPr>
      <w:r w:rsidRPr="00BF55E7">
        <w:rPr>
          <w:color w:val="000000"/>
        </w:rPr>
        <w:lastRenderedPageBreak/>
        <w:t>Līdzēji rakstveidā 5 (piecu) darba dienu laikā informē viens otru par savu rekvizītu (nosaukuma, adreses, norēķinu rekvizītu un tml.) un Līdzēju pārstāvju maiņu. Šādā gadījumā atsevišķi Līguma grozījumi netiek gatavoti.</w:t>
      </w:r>
    </w:p>
    <w:p w14:paraId="2747188E" w14:textId="77777777" w:rsidR="00B850BB" w:rsidRPr="00BF55E7" w:rsidRDefault="00B850BB" w:rsidP="00B850BB">
      <w:pPr>
        <w:numPr>
          <w:ilvl w:val="1"/>
          <w:numId w:val="42"/>
        </w:numPr>
        <w:tabs>
          <w:tab w:val="clear" w:pos="1915"/>
          <w:tab w:val="num" w:pos="567"/>
        </w:tabs>
        <w:ind w:left="567" w:hanging="567"/>
        <w:jc w:val="both"/>
        <w:rPr>
          <w:color w:val="000000"/>
        </w:rPr>
      </w:pPr>
      <w:r w:rsidRPr="00BF55E7">
        <w:rPr>
          <w:color w:val="000000"/>
        </w:rPr>
        <w:t>Gadījumos, kas nav paredzēti Līgumā, Līdzēji rīkojas saskaņā ar spēkā esošajiem normatīvajiem aktiem.</w:t>
      </w:r>
    </w:p>
    <w:p w14:paraId="6D85BFF2" w14:textId="77777777" w:rsidR="00B850BB" w:rsidRPr="00BF55E7" w:rsidRDefault="00B850BB" w:rsidP="00B850BB">
      <w:pPr>
        <w:numPr>
          <w:ilvl w:val="1"/>
          <w:numId w:val="42"/>
        </w:numPr>
        <w:tabs>
          <w:tab w:val="clear" w:pos="1915"/>
          <w:tab w:val="num" w:pos="567"/>
        </w:tabs>
        <w:ind w:left="567" w:hanging="567"/>
        <w:jc w:val="both"/>
        <w:rPr>
          <w:color w:val="000000"/>
        </w:rPr>
      </w:pPr>
      <w:r w:rsidRPr="00BF55E7">
        <w:rPr>
          <w:color w:val="000000"/>
        </w:rPr>
        <w:t>Līgums ir saistošs Līdzējiem, to pilnvarotajām personām, kā arī tiesību un saistību pārņēmējiem.</w:t>
      </w:r>
    </w:p>
    <w:p w14:paraId="3F21A83E" w14:textId="77777777" w:rsidR="00B850BB" w:rsidRPr="00BF55E7" w:rsidRDefault="00B850BB" w:rsidP="00B850BB">
      <w:pPr>
        <w:numPr>
          <w:ilvl w:val="1"/>
          <w:numId w:val="42"/>
        </w:numPr>
        <w:tabs>
          <w:tab w:val="clear" w:pos="1915"/>
          <w:tab w:val="num" w:pos="567"/>
        </w:tabs>
        <w:ind w:left="567" w:hanging="567"/>
        <w:jc w:val="both"/>
      </w:pPr>
      <w:r w:rsidRPr="00BF55E7">
        <w:rPr>
          <w:color w:val="000000"/>
        </w:rPr>
        <w:t>Pasūtītāja atbildīgā</w:t>
      </w:r>
      <w:r>
        <w:rPr>
          <w:color w:val="000000"/>
        </w:rPr>
        <w:t>s</w:t>
      </w:r>
      <w:r w:rsidRPr="00BF55E7">
        <w:rPr>
          <w:color w:val="000000"/>
        </w:rPr>
        <w:t xml:space="preserve"> persona</w:t>
      </w:r>
      <w:r>
        <w:rPr>
          <w:color w:val="000000"/>
        </w:rPr>
        <w:t>s</w:t>
      </w:r>
      <w:r w:rsidRPr="00BF55E7">
        <w:rPr>
          <w:color w:val="000000"/>
        </w:rPr>
        <w:t xml:space="preserve"> par Līguma izpildi,</w:t>
      </w:r>
      <w:r w:rsidRPr="00BF55E7">
        <w:t xml:space="preserve"> </w:t>
      </w:r>
      <w:r w:rsidRPr="00BF55E7">
        <w:rPr>
          <w:color w:val="000000"/>
        </w:rPr>
        <w:t xml:space="preserve">tajā skaitā ar tiesībām Pasūtītāja vārdā parakstīt pieņemšanas – nodošanas aktus: </w:t>
      </w:r>
      <w:r w:rsidRPr="00CE4A9A">
        <w:rPr>
          <w:bCs/>
          <w:color w:val="000000"/>
        </w:rPr>
        <w:t>Limbažu Bērnu un jauniešu centra direktore Ilze Žūriņa-Davidčuka</w:t>
      </w:r>
      <w:r w:rsidRPr="00BF55E7">
        <w:rPr>
          <w:bCs/>
          <w:color w:val="000000"/>
        </w:rPr>
        <w:t>, tālruņa Nr.</w:t>
      </w:r>
      <w:r>
        <w:rPr>
          <w:bCs/>
          <w:color w:val="000000"/>
        </w:rPr>
        <w:t xml:space="preserve"> </w:t>
      </w:r>
      <w:r w:rsidRPr="00CE4A9A">
        <w:rPr>
          <w:bCs/>
          <w:color w:val="000000"/>
        </w:rPr>
        <w:t>26450462</w:t>
      </w:r>
      <w:r w:rsidRPr="00BF55E7">
        <w:rPr>
          <w:color w:val="000000"/>
        </w:rPr>
        <w:t xml:space="preserve">, e-pasta adrese: </w:t>
      </w:r>
      <w:r w:rsidRPr="00CE4A9A">
        <w:rPr>
          <w:color w:val="000000"/>
        </w:rPr>
        <w:t>limbazu.bjc@limbazunovads.lv</w:t>
      </w:r>
      <w:r>
        <w:t>.</w:t>
      </w:r>
    </w:p>
    <w:p w14:paraId="094019C9" w14:textId="77777777" w:rsidR="00B850BB" w:rsidRPr="00BF55E7" w:rsidRDefault="00B850BB" w:rsidP="00B850BB">
      <w:pPr>
        <w:numPr>
          <w:ilvl w:val="1"/>
          <w:numId w:val="42"/>
        </w:numPr>
        <w:tabs>
          <w:tab w:val="clear" w:pos="1915"/>
          <w:tab w:val="num" w:pos="567"/>
        </w:tabs>
        <w:ind w:left="567" w:hanging="567"/>
        <w:jc w:val="both"/>
        <w:rPr>
          <w:color w:val="000000"/>
        </w:rPr>
      </w:pPr>
      <w:r w:rsidRPr="00BF55E7">
        <w:rPr>
          <w:color w:val="000000"/>
        </w:rPr>
        <w:t>Izpildītāja atbildīgā persona par Līguma izpildi</w:t>
      </w:r>
      <w:bookmarkStart w:id="294" w:name="_Hlk94514313"/>
      <w:r w:rsidRPr="00BF55E7">
        <w:rPr>
          <w:color w:val="000000"/>
        </w:rPr>
        <w:t xml:space="preserve">: </w:t>
      </w:r>
      <w:bookmarkStart w:id="295" w:name="_Hlk174969660"/>
      <w:r w:rsidRPr="00BF55E7">
        <w:rPr>
          <w:bCs/>
          <w:color w:val="000000"/>
        </w:rPr>
        <w:t xml:space="preserve">___________________ </w:t>
      </w:r>
      <w:r w:rsidRPr="00BF55E7">
        <w:rPr>
          <w:bCs/>
          <w:i/>
          <w:color w:val="000000"/>
        </w:rPr>
        <w:t>(amats, vārds, uzvārds)</w:t>
      </w:r>
      <w:r w:rsidRPr="00BF55E7">
        <w:rPr>
          <w:bCs/>
          <w:color w:val="000000"/>
        </w:rPr>
        <w:t>, tālruņa Nr. _____________</w:t>
      </w:r>
      <w:r w:rsidRPr="00BF55E7">
        <w:rPr>
          <w:color w:val="000000"/>
        </w:rPr>
        <w:t>, e-pasta adrese: _____________________</w:t>
      </w:r>
      <w:bookmarkEnd w:id="294"/>
      <w:bookmarkEnd w:id="295"/>
      <w:r w:rsidRPr="00BF55E7">
        <w:rPr>
          <w:color w:val="000000"/>
        </w:rPr>
        <w:t>.</w:t>
      </w:r>
    </w:p>
    <w:p w14:paraId="7B29DD87" w14:textId="77777777" w:rsidR="00B850BB" w:rsidRPr="00BF55E7" w:rsidRDefault="00B850BB" w:rsidP="00B850BB">
      <w:pPr>
        <w:numPr>
          <w:ilvl w:val="1"/>
          <w:numId w:val="42"/>
        </w:numPr>
        <w:tabs>
          <w:tab w:val="clear" w:pos="1915"/>
          <w:tab w:val="num" w:pos="567"/>
        </w:tabs>
        <w:ind w:left="567" w:hanging="567"/>
        <w:jc w:val="both"/>
        <w:rPr>
          <w:color w:val="000000"/>
        </w:rPr>
      </w:pPr>
      <w:r w:rsidRPr="00BF55E7">
        <w:t>Līgumam ir 2 (divi) pielikumi, kas ir tā neatņemamas sastāvdaļas:</w:t>
      </w:r>
    </w:p>
    <w:p w14:paraId="10247603"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t xml:space="preserve">1. pielikums – </w:t>
      </w:r>
      <w:r>
        <w:rPr>
          <w:color w:val="000000"/>
        </w:rPr>
        <w:t>Atklāta konkursa</w:t>
      </w:r>
      <w:r w:rsidRPr="00BF55E7">
        <w:rPr>
          <w:color w:val="000000"/>
        </w:rPr>
        <w:t xml:space="preserve"> nolikuma Tehniskās specifikācijas </w:t>
      </w:r>
      <w:r w:rsidRPr="00BF55E7">
        <w:t>kopija uz __ (_______) lapām</w:t>
      </w:r>
      <w:r w:rsidRPr="00BF55E7">
        <w:rPr>
          <w:bCs/>
        </w:rPr>
        <w:t>;</w:t>
      </w:r>
    </w:p>
    <w:p w14:paraId="61D00F34" w14:textId="77777777" w:rsidR="00B850BB" w:rsidRPr="00BF55E7" w:rsidRDefault="00B850BB" w:rsidP="00B850BB">
      <w:pPr>
        <w:numPr>
          <w:ilvl w:val="2"/>
          <w:numId w:val="42"/>
        </w:numPr>
        <w:tabs>
          <w:tab w:val="clear" w:pos="2615"/>
          <w:tab w:val="num" w:pos="1276"/>
          <w:tab w:val="num" w:pos="1665"/>
        </w:tabs>
        <w:ind w:left="1276" w:hanging="709"/>
        <w:jc w:val="both"/>
        <w:rPr>
          <w:color w:val="000000"/>
        </w:rPr>
      </w:pPr>
      <w:r w:rsidRPr="00BF55E7">
        <w:rPr>
          <w:bCs/>
        </w:rPr>
        <w:t xml:space="preserve">2. pielikums – </w:t>
      </w:r>
      <w:r w:rsidRPr="00BF55E7">
        <w:t>Izpildītāja Piedāvājuma kopija uz __ (_______) lapām.</w:t>
      </w:r>
    </w:p>
    <w:p w14:paraId="05E42DFD" w14:textId="77777777" w:rsidR="00B850BB" w:rsidRPr="00BF55E7" w:rsidRDefault="00B850BB" w:rsidP="00B850BB">
      <w:pPr>
        <w:numPr>
          <w:ilvl w:val="1"/>
          <w:numId w:val="42"/>
        </w:numPr>
        <w:tabs>
          <w:tab w:val="clear" w:pos="1915"/>
          <w:tab w:val="num" w:pos="567"/>
        </w:tabs>
        <w:ind w:left="567" w:hanging="567"/>
        <w:jc w:val="both"/>
      </w:pPr>
      <w:r w:rsidRPr="00BF55E7">
        <w:t xml:space="preserve">Līgums </w:t>
      </w:r>
      <w:r w:rsidRPr="00BF55E7">
        <w:rPr>
          <w:color w:val="000000"/>
        </w:rPr>
        <w:t xml:space="preserve">sagatavots un parakstīts </w:t>
      </w:r>
      <w:r>
        <w:rPr>
          <w:color w:val="000000"/>
        </w:rPr>
        <w:t>3</w:t>
      </w:r>
      <w:r w:rsidRPr="00BF55E7">
        <w:rPr>
          <w:color w:val="000000"/>
        </w:rPr>
        <w:t xml:space="preserve"> (</w:t>
      </w:r>
      <w:r>
        <w:rPr>
          <w:color w:val="000000"/>
        </w:rPr>
        <w:t>trīs</w:t>
      </w:r>
      <w:r w:rsidRPr="00BF55E7">
        <w:rPr>
          <w:color w:val="000000"/>
        </w:rPr>
        <w:t xml:space="preserve">) eksemplāros latviešu valodā, katrs uz </w:t>
      </w:r>
      <w:r w:rsidRPr="00BF55E7">
        <w:t xml:space="preserve">__ (_______) lapām, neieskaitot tā pielikumus, no kuriem </w:t>
      </w:r>
      <w:r>
        <w:t>divi</w:t>
      </w:r>
      <w:r w:rsidRPr="00BF55E7">
        <w:t xml:space="preserve"> Līguma eksemplār</w:t>
      </w:r>
      <w:r>
        <w:t>i</w:t>
      </w:r>
      <w:r w:rsidRPr="00BF55E7">
        <w:t xml:space="preserve"> atrodas pie </w:t>
      </w:r>
      <w:r w:rsidRPr="00BF55E7">
        <w:rPr>
          <w:color w:val="000000"/>
        </w:rPr>
        <w:t>Pasūtītāja, bet</w:t>
      </w:r>
      <w:r w:rsidRPr="00BF55E7">
        <w:t xml:space="preserve"> </w:t>
      </w:r>
      <w:r>
        <w:t>trešais</w:t>
      </w:r>
      <w:r w:rsidRPr="00BF55E7">
        <w:t xml:space="preserve"> – pie Izpildītāja. </w:t>
      </w:r>
      <w:r>
        <w:t>Vis</w:t>
      </w:r>
      <w:r w:rsidRPr="00BF55E7">
        <w:t>iem Līguma eksemplāriem ir vienāds juridiskais spēks.</w:t>
      </w:r>
      <w:r w:rsidRPr="00BF55E7">
        <w:rPr>
          <w:bCs/>
        </w:rPr>
        <w:t xml:space="preserve"> </w:t>
      </w:r>
    </w:p>
    <w:p w14:paraId="1DC4EC33" w14:textId="77777777" w:rsidR="00B850BB" w:rsidRPr="00BF55E7" w:rsidRDefault="00B850BB" w:rsidP="00B850BB">
      <w:pPr>
        <w:jc w:val="both"/>
      </w:pPr>
    </w:p>
    <w:p w14:paraId="26A6173A" w14:textId="77777777" w:rsidR="00B850BB" w:rsidRPr="00BF55E7" w:rsidRDefault="00B850BB" w:rsidP="00B850BB">
      <w:pPr>
        <w:keepNext/>
        <w:ind w:left="6"/>
        <w:jc w:val="center"/>
        <w:outlineLvl w:val="6"/>
        <w:rPr>
          <w:b/>
          <w:bCs/>
          <w:color w:val="000000"/>
        </w:rPr>
      </w:pPr>
      <w:r w:rsidRPr="00BF55E7">
        <w:rPr>
          <w:b/>
          <w:bCs/>
          <w:color w:val="000000"/>
        </w:rPr>
        <w:t>Līdzēju rekvizīti un paraksti</w:t>
      </w:r>
    </w:p>
    <w:p w14:paraId="4CD5D679" w14:textId="77777777" w:rsidR="00B850BB" w:rsidRPr="00BF55E7" w:rsidRDefault="00B850BB" w:rsidP="00B850BB">
      <w:pPr>
        <w:rPr>
          <w:color w:val="000000"/>
        </w:rPr>
      </w:pPr>
    </w:p>
    <w:tbl>
      <w:tblPr>
        <w:tblpPr w:leftFromText="180" w:rightFromText="180" w:vertAnchor="text" w:horzAnchor="margin" w:tblpX="108" w:tblpY="-33"/>
        <w:tblW w:w="9322" w:type="dxa"/>
        <w:tblLayout w:type="fixed"/>
        <w:tblLook w:val="01E0" w:firstRow="1" w:lastRow="1" w:firstColumn="1" w:lastColumn="1" w:noHBand="0" w:noVBand="0"/>
      </w:tblPr>
      <w:tblGrid>
        <w:gridCol w:w="4644"/>
        <w:gridCol w:w="4678"/>
      </w:tblGrid>
      <w:tr w:rsidR="00B850BB" w:rsidRPr="00BF55E7" w14:paraId="05B847F6" w14:textId="77777777" w:rsidTr="007B6027">
        <w:trPr>
          <w:trHeight w:val="2659"/>
        </w:trPr>
        <w:tc>
          <w:tcPr>
            <w:tcW w:w="4644" w:type="dxa"/>
          </w:tcPr>
          <w:p w14:paraId="4291C7F5" w14:textId="77777777" w:rsidR="00B850BB" w:rsidRPr="00BF55E7" w:rsidRDefault="00B850BB" w:rsidP="007B6027">
            <w:pPr>
              <w:keepNext/>
              <w:ind w:left="6"/>
              <w:outlineLvl w:val="4"/>
              <w:rPr>
                <w:b/>
                <w:bCs/>
                <w:color w:val="000000"/>
              </w:rPr>
            </w:pPr>
            <w:r w:rsidRPr="00BF55E7">
              <w:rPr>
                <w:b/>
                <w:bCs/>
                <w:color w:val="000000"/>
              </w:rPr>
              <w:t>Pasūtītājs</w:t>
            </w:r>
          </w:p>
          <w:p w14:paraId="6DB0E056" w14:textId="77777777" w:rsidR="00B850BB" w:rsidRPr="00BF55E7" w:rsidRDefault="00B850BB" w:rsidP="007B6027">
            <w:pPr>
              <w:keepNext/>
              <w:tabs>
                <w:tab w:val="left" w:pos="900"/>
              </w:tabs>
              <w:spacing w:before="120"/>
              <w:ind w:left="6" w:hanging="6"/>
              <w:jc w:val="both"/>
              <w:outlineLvl w:val="2"/>
              <w:rPr>
                <w:b/>
                <w:bCs/>
              </w:rPr>
            </w:pPr>
            <w:r w:rsidRPr="00BF55E7">
              <w:rPr>
                <w:b/>
                <w:bCs/>
              </w:rPr>
              <w:t>Limbažu novada pašvaldība</w:t>
            </w:r>
          </w:p>
          <w:p w14:paraId="359B3762" w14:textId="77777777" w:rsidR="00B850BB" w:rsidRPr="00BF55E7" w:rsidRDefault="00B850BB" w:rsidP="007B6027">
            <w:pPr>
              <w:tabs>
                <w:tab w:val="left" w:pos="900"/>
                <w:tab w:val="center" w:pos="2743"/>
              </w:tabs>
              <w:ind w:left="6" w:hanging="7"/>
              <w:jc w:val="both"/>
            </w:pPr>
            <w:r w:rsidRPr="00BF55E7">
              <w:t>Nodokļu maksātāja reģ. Nr. 90009114631</w:t>
            </w:r>
            <w:r w:rsidRPr="00BF55E7">
              <w:tab/>
            </w:r>
          </w:p>
          <w:p w14:paraId="1EA8730F" w14:textId="77777777" w:rsidR="00B850BB" w:rsidRPr="00BF55E7" w:rsidRDefault="00B850BB" w:rsidP="007B6027">
            <w:pPr>
              <w:tabs>
                <w:tab w:val="left" w:pos="900"/>
              </w:tabs>
              <w:ind w:left="6" w:hanging="7"/>
              <w:jc w:val="both"/>
            </w:pPr>
            <w:r w:rsidRPr="00BF55E7">
              <w:t>Juridiskā adrese: Rīgas iela 16</w:t>
            </w:r>
          </w:p>
          <w:p w14:paraId="3F52D2BA" w14:textId="77777777" w:rsidR="00B850BB" w:rsidRPr="00BF55E7" w:rsidRDefault="00B850BB" w:rsidP="007B6027">
            <w:pPr>
              <w:tabs>
                <w:tab w:val="left" w:pos="900"/>
              </w:tabs>
              <w:ind w:left="6" w:hanging="7"/>
              <w:jc w:val="both"/>
            </w:pPr>
            <w:r w:rsidRPr="00BF55E7">
              <w:t>Limbaži, Limbažu novads, LV-4001</w:t>
            </w:r>
          </w:p>
          <w:p w14:paraId="676AFFF6" w14:textId="77777777" w:rsidR="00B850BB" w:rsidRPr="00BF55E7" w:rsidRDefault="00B850BB" w:rsidP="007B6027">
            <w:pPr>
              <w:tabs>
                <w:tab w:val="left" w:pos="900"/>
              </w:tabs>
              <w:ind w:left="6" w:hanging="7"/>
              <w:jc w:val="both"/>
            </w:pPr>
            <w:r w:rsidRPr="00BF55E7">
              <w:t>E-pasta adrese: pasts@limbazunovads.lv</w:t>
            </w:r>
          </w:p>
          <w:p w14:paraId="0EEA6AC5" w14:textId="77777777" w:rsidR="00B850BB" w:rsidRPr="00BF55E7" w:rsidRDefault="00B850BB" w:rsidP="007B6027">
            <w:pPr>
              <w:tabs>
                <w:tab w:val="left" w:pos="900"/>
              </w:tabs>
              <w:ind w:left="6" w:hanging="7"/>
              <w:jc w:val="both"/>
            </w:pPr>
            <w:r w:rsidRPr="00BF55E7">
              <w:t xml:space="preserve">Bankas rekvizīti: </w:t>
            </w:r>
          </w:p>
          <w:p w14:paraId="520EB858" w14:textId="77777777" w:rsidR="00B850BB" w:rsidRPr="00BF55E7" w:rsidRDefault="00B850BB" w:rsidP="007B6027">
            <w:pPr>
              <w:rPr>
                <w:color w:val="000000"/>
              </w:rPr>
            </w:pPr>
            <w:r w:rsidRPr="00BF55E7">
              <w:rPr>
                <w:color w:val="000000"/>
              </w:rPr>
              <w:t>Valsts Kase</w:t>
            </w:r>
          </w:p>
          <w:p w14:paraId="19C2EB54" w14:textId="77777777" w:rsidR="00B850BB" w:rsidRPr="00BF55E7" w:rsidRDefault="00B850BB" w:rsidP="007B6027">
            <w:pPr>
              <w:rPr>
                <w:color w:val="000000"/>
              </w:rPr>
            </w:pPr>
            <w:r w:rsidRPr="00BF55E7">
              <w:rPr>
                <w:color w:val="000000"/>
              </w:rPr>
              <w:t>Konta Nr.</w:t>
            </w:r>
            <w:r>
              <w:rPr>
                <w:color w:val="000000"/>
              </w:rPr>
              <w:t xml:space="preserve"> </w:t>
            </w:r>
            <w:r w:rsidRPr="006828B8">
              <w:rPr>
                <w:color w:val="000000"/>
              </w:rPr>
              <w:t>LV06TREL9802563019000</w:t>
            </w:r>
          </w:p>
          <w:p w14:paraId="65CAA372" w14:textId="77777777" w:rsidR="00B850BB" w:rsidRPr="00BF55E7" w:rsidRDefault="00B850BB" w:rsidP="007B6027">
            <w:pPr>
              <w:ind w:left="6"/>
              <w:jc w:val="both"/>
            </w:pPr>
            <w:r w:rsidRPr="00BF55E7">
              <w:rPr>
                <w:color w:val="000000"/>
              </w:rPr>
              <w:t>Kods TRELLV22</w:t>
            </w:r>
          </w:p>
          <w:p w14:paraId="29ED3384" w14:textId="77777777" w:rsidR="00B850BB" w:rsidRPr="00BF55E7" w:rsidRDefault="00B850BB" w:rsidP="007B6027">
            <w:pPr>
              <w:jc w:val="both"/>
            </w:pPr>
          </w:p>
          <w:p w14:paraId="0BDE2666" w14:textId="77777777" w:rsidR="00B850BB" w:rsidRPr="00BF55E7" w:rsidRDefault="00B850BB" w:rsidP="007B6027">
            <w:pPr>
              <w:jc w:val="both"/>
            </w:pPr>
            <w:r w:rsidRPr="00BF55E7">
              <w:t>__________________________________</w:t>
            </w:r>
          </w:p>
          <w:p w14:paraId="6473C98E" w14:textId="77777777" w:rsidR="00B850BB" w:rsidRPr="00BF55E7" w:rsidRDefault="00B850BB" w:rsidP="007B6027">
            <w:r w:rsidRPr="00BF55E7">
              <w:t xml:space="preserve">                                                  A. Ārgalis</w:t>
            </w:r>
          </w:p>
          <w:p w14:paraId="490836C2" w14:textId="77777777" w:rsidR="00B850BB" w:rsidRPr="00BF55E7" w:rsidRDefault="00B850BB" w:rsidP="007B6027">
            <w:pPr>
              <w:ind w:left="6"/>
            </w:pPr>
            <w:r w:rsidRPr="00BF55E7">
              <w:t>___.___.202</w:t>
            </w:r>
            <w:r>
              <w:t>6</w:t>
            </w:r>
            <w:r w:rsidRPr="00BF55E7">
              <w:t>.</w:t>
            </w:r>
          </w:p>
          <w:p w14:paraId="5B299913" w14:textId="77777777" w:rsidR="00B850BB" w:rsidRPr="00BF55E7" w:rsidRDefault="00B850BB" w:rsidP="007B6027">
            <w:pPr>
              <w:ind w:left="6"/>
            </w:pPr>
          </w:p>
        </w:tc>
        <w:tc>
          <w:tcPr>
            <w:tcW w:w="4678" w:type="dxa"/>
          </w:tcPr>
          <w:p w14:paraId="65E25D9E" w14:textId="77777777" w:rsidR="00B850BB" w:rsidRPr="00BF55E7" w:rsidRDefault="00B850BB" w:rsidP="007B6027">
            <w:pPr>
              <w:ind w:left="6"/>
              <w:rPr>
                <w:b/>
              </w:rPr>
            </w:pPr>
            <w:r w:rsidRPr="00BF55E7">
              <w:rPr>
                <w:b/>
              </w:rPr>
              <w:t>Izpildītājs</w:t>
            </w:r>
          </w:p>
          <w:p w14:paraId="382E6FEF" w14:textId="77777777" w:rsidR="00B850BB" w:rsidRPr="00BF55E7" w:rsidRDefault="00B850BB" w:rsidP="007B6027">
            <w:pPr>
              <w:tabs>
                <w:tab w:val="left" w:pos="900"/>
              </w:tabs>
              <w:spacing w:before="120"/>
              <w:ind w:left="6"/>
              <w:rPr>
                <w:b/>
                <w:bCs/>
              </w:rPr>
            </w:pPr>
            <w:r w:rsidRPr="00BF55E7">
              <w:rPr>
                <w:b/>
                <w:bCs/>
              </w:rPr>
              <w:t>________________________________</w:t>
            </w:r>
          </w:p>
          <w:p w14:paraId="6888EF20" w14:textId="77777777" w:rsidR="00B850BB" w:rsidRPr="00BF55E7" w:rsidRDefault="00B850BB" w:rsidP="007B6027">
            <w:pPr>
              <w:tabs>
                <w:tab w:val="left" w:pos="900"/>
              </w:tabs>
              <w:ind w:left="6"/>
              <w:rPr>
                <w:color w:val="000000"/>
              </w:rPr>
            </w:pPr>
            <w:r w:rsidRPr="00BF55E7">
              <w:t>Vienotais reģistrācijas Nr. ___________</w:t>
            </w:r>
            <w:r w:rsidRPr="00BF55E7">
              <w:rPr>
                <w:color w:val="000000"/>
              </w:rPr>
              <w:t xml:space="preserve"> </w:t>
            </w:r>
          </w:p>
          <w:p w14:paraId="684A8D84" w14:textId="77777777" w:rsidR="00B850BB" w:rsidRPr="00BF55E7" w:rsidRDefault="00B850BB" w:rsidP="007B6027">
            <w:pPr>
              <w:tabs>
                <w:tab w:val="left" w:pos="900"/>
              </w:tabs>
              <w:ind w:left="6"/>
              <w:rPr>
                <w:color w:val="000000"/>
              </w:rPr>
            </w:pPr>
            <w:r w:rsidRPr="00BF55E7">
              <w:rPr>
                <w:color w:val="000000"/>
              </w:rPr>
              <w:t>Juridiskā adrese: __________________</w:t>
            </w:r>
          </w:p>
          <w:p w14:paraId="0F23FA91" w14:textId="77777777" w:rsidR="00B850BB" w:rsidRPr="00BF55E7" w:rsidRDefault="00B850BB" w:rsidP="007B6027">
            <w:pPr>
              <w:tabs>
                <w:tab w:val="left" w:pos="900"/>
              </w:tabs>
              <w:ind w:left="6"/>
              <w:rPr>
                <w:color w:val="000000"/>
              </w:rPr>
            </w:pPr>
            <w:r w:rsidRPr="00BF55E7">
              <w:rPr>
                <w:color w:val="000000"/>
              </w:rPr>
              <w:t>______________, LV-__________</w:t>
            </w:r>
          </w:p>
          <w:p w14:paraId="72503895" w14:textId="77777777" w:rsidR="00B850BB" w:rsidRPr="00BF55E7" w:rsidRDefault="00B850BB" w:rsidP="007B6027">
            <w:pPr>
              <w:tabs>
                <w:tab w:val="left" w:pos="900"/>
              </w:tabs>
              <w:ind w:left="6" w:hanging="7"/>
              <w:jc w:val="both"/>
            </w:pPr>
            <w:r w:rsidRPr="00BF55E7">
              <w:t>E-pasta adrese: ___________________</w:t>
            </w:r>
          </w:p>
          <w:p w14:paraId="0A9796E8" w14:textId="77777777" w:rsidR="00B850BB" w:rsidRPr="00BF55E7" w:rsidRDefault="00B850BB" w:rsidP="007B6027">
            <w:pPr>
              <w:tabs>
                <w:tab w:val="left" w:pos="900"/>
              </w:tabs>
              <w:ind w:left="6"/>
            </w:pPr>
            <w:r w:rsidRPr="00BF55E7">
              <w:t xml:space="preserve">Bankas rekvizīti: </w:t>
            </w:r>
          </w:p>
          <w:p w14:paraId="7484EF9C" w14:textId="77777777" w:rsidR="00B850BB" w:rsidRPr="00BF55E7" w:rsidRDefault="00B850BB" w:rsidP="007B6027">
            <w:pPr>
              <w:tabs>
                <w:tab w:val="left" w:pos="900"/>
              </w:tabs>
              <w:ind w:left="6"/>
              <w:jc w:val="both"/>
            </w:pPr>
            <w:r w:rsidRPr="00BF55E7">
              <w:t>________________________________</w:t>
            </w:r>
          </w:p>
          <w:p w14:paraId="2AE92FC1" w14:textId="77777777" w:rsidR="00B850BB" w:rsidRPr="00BF55E7" w:rsidRDefault="00B850BB" w:rsidP="007B6027">
            <w:pPr>
              <w:tabs>
                <w:tab w:val="left" w:pos="900"/>
              </w:tabs>
              <w:ind w:left="6"/>
              <w:jc w:val="both"/>
            </w:pPr>
            <w:r w:rsidRPr="00BF55E7">
              <w:t>Konta Nr. ________________________</w:t>
            </w:r>
          </w:p>
          <w:p w14:paraId="4ED9D129" w14:textId="77777777" w:rsidR="00B850BB" w:rsidRPr="00BF55E7" w:rsidRDefault="00B850BB" w:rsidP="007B6027">
            <w:pPr>
              <w:ind w:left="6"/>
              <w:jc w:val="both"/>
            </w:pPr>
            <w:r w:rsidRPr="00BF55E7">
              <w:t>Kods ______________________</w:t>
            </w:r>
          </w:p>
          <w:p w14:paraId="1539E7C4" w14:textId="77777777" w:rsidR="00B850BB" w:rsidRPr="00BF55E7" w:rsidRDefault="00B850BB" w:rsidP="007B6027">
            <w:pPr>
              <w:ind w:left="6"/>
              <w:jc w:val="both"/>
            </w:pPr>
          </w:p>
          <w:p w14:paraId="697D03D2" w14:textId="77777777" w:rsidR="00B850BB" w:rsidRPr="00BF55E7" w:rsidRDefault="00B850BB" w:rsidP="007B6027">
            <w:pPr>
              <w:ind w:left="6"/>
              <w:jc w:val="both"/>
            </w:pPr>
            <w:r w:rsidRPr="00BF55E7">
              <w:t xml:space="preserve">________________________________     </w:t>
            </w:r>
          </w:p>
          <w:p w14:paraId="7C088346" w14:textId="77777777" w:rsidR="00B850BB" w:rsidRPr="00BF55E7" w:rsidRDefault="00B850BB" w:rsidP="007B6027">
            <w:pPr>
              <w:tabs>
                <w:tab w:val="left" w:pos="3270"/>
              </w:tabs>
              <w:ind w:left="6"/>
            </w:pPr>
            <w:r w:rsidRPr="00BF55E7">
              <w:t xml:space="preserve">                                        __________</w:t>
            </w:r>
          </w:p>
          <w:p w14:paraId="6DA11B86" w14:textId="77777777" w:rsidR="00B850BB" w:rsidRPr="00BF55E7" w:rsidRDefault="00B850BB" w:rsidP="007B6027">
            <w:pPr>
              <w:tabs>
                <w:tab w:val="left" w:pos="3270"/>
              </w:tabs>
              <w:ind w:left="6"/>
            </w:pPr>
            <w:r w:rsidRPr="00BF55E7">
              <w:t>___.___.202</w:t>
            </w:r>
            <w:r>
              <w:t>6</w:t>
            </w:r>
            <w:r w:rsidRPr="00BF55E7">
              <w:t>.</w:t>
            </w:r>
          </w:p>
          <w:p w14:paraId="58A9D0B3" w14:textId="77777777" w:rsidR="00B850BB" w:rsidRPr="00BF55E7" w:rsidRDefault="00B850BB" w:rsidP="007B6027">
            <w:pPr>
              <w:tabs>
                <w:tab w:val="left" w:pos="3270"/>
              </w:tabs>
              <w:ind w:left="6"/>
            </w:pPr>
          </w:p>
        </w:tc>
      </w:tr>
    </w:tbl>
    <w:p w14:paraId="09AD4F2F" w14:textId="77777777" w:rsidR="00B850BB" w:rsidRPr="00BF55E7" w:rsidRDefault="00B850BB" w:rsidP="00B850BB">
      <w:pPr>
        <w:tabs>
          <w:tab w:val="left" w:pos="567"/>
        </w:tabs>
        <w:jc w:val="both"/>
        <w:rPr>
          <w:b/>
          <w:caps/>
        </w:rPr>
      </w:pPr>
    </w:p>
    <w:p w14:paraId="58C374FF" w14:textId="77777777" w:rsidR="00B850BB" w:rsidRPr="00071A5E" w:rsidRDefault="00B850BB" w:rsidP="00B850BB">
      <w:pPr>
        <w:shd w:val="clear" w:color="auto" w:fill="FFFFFF"/>
        <w:tabs>
          <w:tab w:val="left" w:pos="900"/>
          <w:tab w:val="left" w:pos="1080"/>
        </w:tabs>
        <w:ind w:left="7" w:firstLine="533"/>
        <w:jc w:val="center"/>
        <w:rPr>
          <w:color w:val="000000"/>
        </w:rPr>
      </w:pPr>
    </w:p>
    <w:p w14:paraId="5D6C39F2" w14:textId="77777777" w:rsidR="00B850BB" w:rsidRDefault="00B850BB" w:rsidP="00B850BB">
      <w:pPr>
        <w:spacing w:after="160" w:line="259" w:lineRule="auto"/>
        <w:rPr>
          <w:b/>
          <w:bCs/>
        </w:rPr>
      </w:pPr>
    </w:p>
    <w:p w14:paraId="1BF7D48E" w14:textId="77777777" w:rsidR="00B850BB" w:rsidRDefault="00B850BB" w:rsidP="00B850BB">
      <w:pPr>
        <w:spacing w:after="160" w:line="259" w:lineRule="auto"/>
        <w:rPr>
          <w:b/>
          <w:bCs/>
        </w:rPr>
      </w:pPr>
      <w:r>
        <w:rPr>
          <w:b/>
          <w:bCs/>
        </w:rPr>
        <w:br w:type="page"/>
      </w:r>
    </w:p>
    <w:p w14:paraId="456006BD" w14:textId="52D80E57" w:rsidR="00E13FCE" w:rsidRPr="0033021A" w:rsidRDefault="00E13FCE" w:rsidP="00375F0E">
      <w:pPr>
        <w:sectPr w:rsidR="00E13FCE" w:rsidRPr="0033021A" w:rsidSect="000B0EA6">
          <w:headerReference w:type="default" r:id="rId29"/>
          <w:footerReference w:type="even" r:id="rId30"/>
          <w:footerReference w:type="default" r:id="rId31"/>
          <w:pgSz w:w="11907" w:h="16840" w:code="9"/>
          <w:pgMar w:top="1134" w:right="567" w:bottom="1134" w:left="1701" w:header="709" w:footer="113" w:gutter="0"/>
          <w:cols w:space="708"/>
          <w:titlePg/>
          <w:docGrid w:linePitch="360"/>
        </w:sectPr>
      </w:pPr>
    </w:p>
    <w:p w14:paraId="5B973361" w14:textId="333F19E7" w:rsidR="00F52F70" w:rsidRPr="0033021A" w:rsidRDefault="00F52F70" w:rsidP="00235204"/>
    <w:p w14:paraId="1A5FA5CF" w14:textId="4B078C37" w:rsidR="00235204" w:rsidRPr="0033021A" w:rsidRDefault="00235204">
      <w:pPr>
        <w:pStyle w:val="Sarakstarindkopa"/>
        <w:numPr>
          <w:ilvl w:val="0"/>
          <w:numId w:val="9"/>
        </w:numPr>
        <w:tabs>
          <w:tab w:val="left" w:pos="4820"/>
          <w:tab w:val="left" w:pos="5812"/>
        </w:tabs>
        <w:ind w:right="-17"/>
        <w:jc w:val="right"/>
      </w:pPr>
      <w:bookmarkStart w:id="296" w:name="_Hlk112250107"/>
      <w:r w:rsidRPr="00806C6C">
        <w:rPr>
          <w:b/>
          <w:bCs/>
        </w:rPr>
        <w:t>pielikums</w:t>
      </w:r>
    </w:p>
    <w:p w14:paraId="6268B8BC" w14:textId="60AB9285" w:rsidR="00235204" w:rsidRPr="0033021A" w:rsidRDefault="00F33649" w:rsidP="001150EE">
      <w:pPr>
        <w:jc w:val="right"/>
        <w:rPr>
          <w:color w:val="000000"/>
        </w:rPr>
      </w:pPr>
      <w:r w:rsidRPr="0033021A">
        <w:t>A</w:t>
      </w:r>
      <w:r w:rsidR="00235204" w:rsidRPr="0033021A">
        <w:t xml:space="preserve">tklāta konkursa </w:t>
      </w:r>
      <w:r w:rsidR="00A77D3B">
        <w:rPr>
          <w:color w:val="000000"/>
          <w:lang w:eastAsia="ar-SA"/>
        </w:rPr>
        <w:t>“</w:t>
      </w:r>
      <w:bookmarkStart w:id="297" w:name="_Hlk217891035"/>
      <w:r w:rsidR="002C7010" w:rsidRPr="00AB6DB1">
        <w:t>Gaismas tehnikas piegāde Limbažu Bērnu un jauniešu centram</w:t>
      </w:r>
      <w:r w:rsidR="00351AA6" w:rsidRPr="0033021A">
        <w:rPr>
          <w:color w:val="000000"/>
        </w:rPr>
        <w:t xml:space="preserve">”, iepirkuma identifikācijas Nr. LNP </w:t>
      </w:r>
      <w:r w:rsidR="003C1ABF">
        <w:rPr>
          <w:color w:val="000000"/>
        </w:rPr>
        <w:t>2026/</w:t>
      </w:r>
      <w:r w:rsidR="002C7010">
        <w:rPr>
          <w:color w:val="000000"/>
        </w:rPr>
        <w:t>1</w:t>
      </w:r>
      <w:r w:rsidR="003C1ABF">
        <w:rPr>
          <w:color w:val="000000"/>
        </w:rPr>
        <w:t>24</w:t>
      </w:r>
      <w:bookmarkEnd w:id="297"/>
      <w:r w:rsidR="00235204" w:rsidRPr="0033021A">
        <w:rPr>
          <w:color w:val="000000"/>
        </w:rPr>
        <w:t>,</w:t>
      </w:r>
      <w:r w:rsidR="00235204" w:rsidRPr="0033021A">
        <w:t xml:space="preserve"> nolikumam</w:t>
      </w:r>
    </w:p>
    <w:p w14:paraId="6683E986" w14:textId="77777777" w:rsidR="00235204" w:rsidRDefault="00235204" w:rsidP="00235204">
      <w:pPr>
        <w:keepNext/>
        <w:tabs>
          <w:tab w:val="left" w:pos="38"/>
        </w:tabs>
        <w:suppressAutoHyphens/>
        <w:jc w:val="center"/>
        <w:outlineLvl w:val="0"/>
        <w:rPr>
          <w:b/>
          <w:bCs/>
          <w:caps/>
          <w:lang w:eastAsia="ar-SA"/>
        </w:rPr>
      </w:pPr>
    </w:p>
    <w:p w14:paraId="0280C824" w14:textId="77777777" w:rsidR="00122D23" w:rsidRDefault="00122D23" w:rsidP="00122D23">
      <w:pPr>
        <w:pBdr>
          <w:top w:val="nil"/>
          <w:left w:val="nil"/>
          <w:bottom w:val="nil"/>
          <w:right w:val="nil"/>
          <w:between w:val="nil"/>
        </w:pBdr>
        <w:tabs>
          <w:tab w:val="center" w:pos="4320"/>
          <w:tab w:val="right" w:pos="8640"/>
        </w:tabs>
        <w:ind w:left="9360" w:hanging="9360"/>
        <w:jc w:val="center"/>
        <w:rPr>
          <w:b/>
          <w:color w:val="000000"/>
        </w:rPr>
      </w:pPr>
      <w:r>
        <w:rPr>
          <w:b/>
          <w:color w:val="000000"/>
        </w:rPr>
        <w:t>KVALIFIKĀCIJA</w:t>
      </w:r>
    </w:p>
    <w:p w14:paraId="218AB4A4" w14:textId="77777777" w:rsidR="00122D23" w:rsidRDefault="00122D23" w:rsidP="00122D23">
      <w:pPr>
        <w:pBdr>
          <w:top w:val="nil"/>
          <w:left w:val="nil"/>
          <w:bottom w:val="nil"/>
          <w:right w:val="nil"/>
          <w:between w:val="nil"/>
        </w:pBdr>
        <w:spacing w:before="280" w:after="280"/>
        <w:jc w:val="center"/>
        <w:rPr>
          <w:b/>
          <w:color w:val="000000"/>
        </w:rPr>
      </w:pPr>
      <w:r>
        <w:rPr>
          <w:b/>
          <w:color w:val="000000"/>
        </w:rPr>
        <w:t>PRETENDENTA PIEREDZES APLIECINĀJUMS</w:t>
      </w:r>
    </w:p>
    <w:tbl>
      <w:tblPr>
        <w:tblpPr w:leftFromText="180" w:rightFromText="180" w:vertAnchor="text" w:tblpX="11" w:tblpY="106"/>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982"/>
        <w:gridCol w:w="2546"/>
        <w:gridCol w:w="1843"/>
        <w:gridCol w:w="1825"/>
      </w:tblGrid>
      <w:tr w:rsidR="00122D23" w14:paraId="24A3A08F" w14:textId="77777777" w:rsidTr="00E33581">
        <w:trPr>
          <w:trHeight w:val="439"/>
        </w:trPr>
        <w:tc>
          <w:tcPr>
            <w:tcW w:w="704" w:type="dxa"/>
            <w:vAlign w:val="center"/>
          </w:tcPr>
          <w:p w14:paraId="6140CDD2" w14:textId="77777777" w:rsidR="00122D23" w:rsidRDefault="00122D23" w:rsidP="00E33581">
            <w:pPr>
              <w:tabs>
                <w:tab w:val="center" w:pos="4680"/>
                <w:tab w:val="right" w:pos="9360"/>
              </w:tabs>
              <w:jc w:val="center"/>
              <w:rPr>
                <w:color w:val="000000"/>
              </w:rPr>
            </w:pPr>
            <w:r>
              <w:rPr>
                <w:color w:val="000000"/>
              </w:rPr>
              <w:t>Nr. p.k.</w:t>
            </w:r>
          </w:p>
        </w:tc>
        <w:tc>
          <w:tcPr>
            <w:tcW w:w="2982" w:type="dxa"/>
          </w:tcPr>
          <w:p w14:paraId="0E24E4C2" w14:textId="77777777" w:rsidR="00122D23" w:rsidRDefault="00122D23" w:rsidP="00E33581">
            <w:pPr>
              <w:tabs>
                <w:tab w:val="center" w:pos="4680"/>
                <w:tab w:val="right" w:pos="9360"/>
              </w:tabs>
              <w:rPr>
                <w:color w:val="000000"/>
              </w:rPr>
            </w:pPr>
          </w:p>
          <w:p w14:paraId="3868966E" w14:textId="77777777" w:rsidR="00122D23" w:rsidRDefault="00122D23" w:rsidP="00E33581">
            <w:pPr>
              <w:keepNext/>
              <w:keepLines/>
              <w:tabs>
                <w:tab w:val="left" w:pos="892"/>
              </w:tabs>
              <w:jc w:val="both"/>
              <w:rPr>
                <w:color w:val="000000"/>
              </w:rPr>
            </w:pPr>
            <w:r>
              <w:rPr>
                <w:color w:val="000000"/>
              </w:rPr>
              <w:t xml:space="preserve">Pasūtītāja nosaukums, reģistrācijas numurs, adrese, kontaktpersona, tālruņa numurs </w:t>
            </w:r>
          </w:p>
        </w:tc>
        <w:tc>
          <w:tcPr>
            <w:tcW w:w="2546" w:type="dxa"/>
            <w:vAlign w:val="center"/>
          </w:tcPr>
          <w:p w14:paraId="1F5FDD65" w14:textId="33C74117" w:rsidR="00122D23" w:rsidRDefault="00122D23" w:rsidP="00E33581">
            <w:pPr>
              <w:tabs>
                <w:tab w:val="center" w:pos="4680"/>
                <w:tab w:val="right" w:pos="9360"/>
              </w:tabs>
              <w:jc w:val="center"/>
              <w:rPr>
                <w:color w:val="000000"/>
              </w:rPr>
            </w:pPr>
            <w:r>
              <w:rPr>
                <w:color w:val="000000"/>
              </w:rPr>
              <w:t>Līg</w:t>
            </w:r>
            <w:r w:rsidR="00E227A5">
              <w:rPr>
                <w:color w:val="000000"/>
              </w:rPr>
              <w:t>uma – nosaukums, adrese,  preces/-ču</w:t>
            </w:r>
            <w:bookmarkStart w:id="298" w:name="_GoBack"/>
            <w:bookmarkEnd w:id="298"/>
            <w:r w:rsidR="00E227A5">
              <w:rPr>
                <w:color w:val="000000"/>
              </w:rPr>
              <w:t xml:space="preserve"> </w:t>
            </w:r>
            <w:r>
              <w:rPr>
                <w:color w:val="000000"/>
              </w:rPr>
              <w:t>apraksts, kas raksturo Nolikumā prasīto pieredzi</w:t>
            </w:r>
          </w:p>
        </w:tc>
        <w:tc>
          <w:tcPr>
            <w:tcW w:w="1843" w:type="dxa"/>
            <w:vAlign w:val="center"/>
          </w:tcPr>
          <w:p w14:paraId="3BBD2097" w14:textId="77777777" w:rsidR="00122D23" w:rsidRDefault="00122D23" w:rsidP="00E33581">
            <w:pPr>
              <w:tabs>
                <w:tab w:val="center" w:pos="4680"/>
                <w:tab w:val="right" w:pos="9360"/>
              </w:tabs>
              <w:jc w:val="center"/>
              <w:rPr>
                <w:color w:val="000000"/>
              </w:rPr>
            </w:pPr>
            <w:r>
              <w:rPr>
                <w:color w:val="000000"/>
              </w:rPr>
              <w:t>Līguma summa (EUR bez PVN)</w:t>
            </w:r>
          </w:p>
        </w:tc>
        <w:tc>
          <w:tcPr>
            <w:tcW w:w="1825" w:type="dxa"/>
            <w:vAlign w:val="center"/>
          </w:tcPr>
          <w:p w14:paraId="619823D6" w14:textId="77777777" w:rsidR="00122D23" w:rsidRDefault="00122D23" w:rsidP="00E33581">
            <w:pPr>
              <w:tabs>
                <w:tab w:val="center" w:pos="4680"/>
                <w:tab w:val="right" w:pos="9360"/>
              </w:tabs>
              <w:jc w:val="center"/>
              <w:rPr>
                <w:color w:val="000000"/>
              </w:rPr>
            </w:pPr>
            <w:r>
              <w:rPr>
                <w:color w:val="000000"/>
              </w:rPr>
              <w:t>Līguma darbības laiks (datums no/līdz)</w:t>
            </w:r>
          </w:p>
        </w:tc>
      </w:tr>
      <w:tr w:rsidR="00122D23" w14:paraId="5A661E84" w14:textId="77777777" w:rsidTr="00E33581">
        <w:trPr>
          <w:trHeight w:val="59"/>
        </w:trPr>
        <w:tc>
          <w:tcPr>
            <w:tcW w:w="704" w:type="dxa"/>
          </w:tcPr>
          <w:p w14:paraId="3453634B" w14:textId="77777777" w:rsidR="00122D23" w:rsidRDefault="00122D23" w:rsidP="00E33581">
            <w:pPr>
              <w:tabs>
                <w:tab w:val="center" w:pos="4680"/>
                <w:tab w:val="right" w:pos="9360"/>
              </w:tabs>
              <w:jc w:val="both"/>
              <w:rPr>
                <w:color w:val="FF0000"/>
              </w:rPr>
            </w:pPr>
          </w:p>
        </w:tc>
        <w:tc>
          <w:tcPr>
            <w:tcW w:w="2982" w:type="dxa"/>
          </w:tcPr>
          <w:p w14:paraId="7E1509D0" w14:textId="77777777" w:rsidR="00122D23" w:rsidRDefault="00122D23" w:rsidP="00E33581">
            <w:pPr>
              <w:tabs>
                <w:tab w:val="center" w:pos="4680"/>
                <w:tab w:val="right" w:pos="9360"/>
              </w:tabs>
              <w:jc w:val="center"/>
              <w:rPr>
                <w:color w:val="FF0000"/>
              </w:rPr>
            </w:pPr>
          </w:p>
        </w:tc>
        <w:tc>
          <w:tcPr>
            <w:tcW w:w="2546" w:type="dxa"/>
          </w:tcPr>
          <w:p w14:paraId="08265B0A" w14:textId="77777777" w:rsidR="00122D23" w:rsidRDefault="00122D23" w:rsidP="00E33581">
            <w:pPr>
              <w:tabs>
                <w:tab w:val="center" w:pos="4680"/>
                <w:tab w:val="right" w:pos="9360"/>
              </w:tabs>
              <w:jc w:val="center"/>
              <w:rPr>
                <w:color w:val="FF0000"/>
              </w:rPr>
            </w:pPr>
          </w:p>
        </w:tc>
        <w:tc>
          <w:tcPr>
            <w:tcW w:w="1843" w:type="dxa"/>
          </w:tcPr>
          <w:p w14:paraId="427F4674" w14:textId="77777777" w:rsidR="00122D23" w:rsidRDefault="00122D23" w:rsidP="00E33581">
            <w:pPr>
              <w:tabs>
                <w:tab w:val="center" w:pos="4680"/>
                <w:tab w:val="right" w:pos="9360"/>
              </w:tabs>
              <w:jc w:val="both"/>
              <w:rPr>
                <w:color w:val="FF0000"/>
              </w:rPr>
            </w:pPr>
          </w:p>
        </w:tc>
        <w:tc>
          <w:tcPr>
            <w:tcW w:w="1825" w:type="dxa"/>
          </w:tcPr>
          <w:p w14:paraId="27BEB658" w14:textId="77777777" w:rsidR="00122D23" w:rsidRDefault="00122D23" w:rsidP="00E33581">
            <w:pPr>
              <w:tabs>
                <w:tab w:val="center" w:pos="4680"/>
                <w:tab w:val="right" w:pos="9360"/>
              </w:tabs>
              <w:jc w:val="both"/>
              <w:rPr>
                <w:color w:val="FF0000"/>
              </w:rPr>
            </w:pPr>
          </w:p>
        </w:tc>
      </w:tr>
      <w:tr w:rsidR="00122D23" w14:paraId="04A30850" w14:textId="77777777" w:rsidTr="00E33581">
        <w:trPr>
          <w:trHeight w:val="59"/>
        </w:trPr>
        <w:tc>
          <w:tcPr>
            <w:tcW w:w="704" w:type="dxa"/>
          </w:tcPr>
          <w:p w14:paraId="1AAD91E9" w14:textId="77777777" w:rsidR="00122D23" w:rsidRDefault="00122D23" w:rsidP="00E33581">
            <w:pPr>
              <w:tabs>
                <w:tab w:val="center" w:pos="4680"/>
                <w:tab w:val="right" w:pos="9360"/>
              </w:tabs>
              <w:jc w:val="both"/>
              <w:rPr>
                <w:color w:val="FF0000"/>
              </w:rPr>
            </w:pPr>
          </w:p>
        </w:tc>
        <w:tc>
          <w:tcPr>
            <w:tcW w:w="2982" w:type="dxa"/>
          </w:tcPr>
          <w:p w14:paraId="0FC356F6" w14:textId="77777777" w:rsidR="00122D23" w:rsidRDefault="00122D23" w:rsidP="00E33581">
            <w:pPr>
              <w:tabs>
                <w:tab w:val="center" w:pos="4680"/>
                <w:tab w:val="right" w:pos="9360"/>
              </w:tabs>
              <w:jc w:val="center"/>
              <w:rPr>
                <w:color w:val="FF0000"/>
              </w:rPr>
            </w:pPr>
          </w:p>
        </w:tc>
        <w:tc>
          <w:tcPr>
            <w:tcW w:w="2546" w:type="dxa"/>
          </w:tcPr>
          <w:p w14:paraId="53EBE180" w14:textId="77777777" w:rsidR="00122D23" w:rsidRDefault="00122D23" w:rsidP="00E33581">
            <w:pPr>
              <w:tabs>
                <w:tab w:val="center" w:pos="4680"/>
                <w:tab w:val="right" w:pos="9360"/>
              </w:tabs>
              <w:jc w:val="center"/>
              <w:rPr>
                <w:color w:val="FF0000"/>
              </w:rPr>
            </w:pPr>
          </w:p>
        </w:tc>
        <w:tc>
          <w:tcPr>
            <w:tcW w:w="1843" w:type="dxa"/>
          </w:tcPr>
          <w:p w14:paraId="1B36C5F1" w14:textId="77777777" w:rsidR="00122D23" w:rsidRDefault="00122D23" w:rsidP="00E33581">
            <w:pPr>
              <w:tabs>
                <w:tab w:val="center" w:pos="4680"/>
                <w:tab w:val="right" w:pos="9360"/>
              </w:tabs>
              <w:jc w:val="both"/>
              <w:rPr>
                <w:color w:val="FF0000"/>
              </w:rPr>
            </w:pPr>
          </w:p>
        </w:tc>
        <w:tc>
          <w:tcPr>
            <w:tcW w:w="1825" w:type="dxa"/>
          </w:tcPr>
          <w:p w14:paraId="1F546B3F" w14:textId="77777777" w:rsidR="00122D23" w:rsidRDefault="00122D23" w:rsidP="00E33581">
            <w:pPr>
              <w:tabs>
                <w:tab w:val="center" w:pos="4680"/>
                <w:tab w:val="right" w:pos="9360"/>
              </w:tabs>
              <w:jc w:val="both"/>
              <w:rPr>
                <w:color w:val="FF0000"/>
              </w:rPr>
            </w:pPr>
          </w:p>
        </w:tc>
      </w:tr>
      <w:tr w:rsidR="00122D23" w14:paraId="2C70C6BA" w14:textId="77777777" w:rsidTr="00E33581">
        <w:trPr>
          <w:trHeight w:val="59"/>
        </w:trPr>
        <w:tc>
          <w:tcPr>
            <w:tcW w:w="704" w:type="dxa"/>
          </w:tcPr>
          <w:p w14:paraId="7D828FEB" w14:textId="77777777" w:rsidR="00122D23" w:rsidRDefault="00122D23" w:rsidP="00E33581">
            <w:pPr>
              <w:tabs>
                <w:tab w:val="center" w:pos="4680"/>
                <w:tab w:val="right" w:pos="9360"/>
              </w:tabs>
              <w:jc w:val="both"/>
              <w:rPr>
                <w:color w:val="FF0000"/>
              </w:rPr>
            </w:pPr>
          </w:p>
        </w:tc>
        <w:tc>
          <w:tcPr>
            <w:tcW w:w="2982" w:type="dxa"/>
          </w:tcPr>
          <w:p w14:paraId="14D826AE" w14:textId="77777777" w:rsidR="00122D23" w:rsidRDefault="00122D23" w:rsidP="00E33581">
            <w:pPr>
              <w:tabs>
                <w:tab w:val="center" w:pos="4680"/>
                <w:tab w:val="right" w:pos="9360"/>
              </w:tabs>
              <w:jc w:val="center"/>
              <w:rPr>
                <w:color w:val="FF0000"/>
              </w:rPr>
            </w:pPr>
          </w:p>
        </w:tc>
        <w:tc>
          <w:tcPr>
            <w:tcW w:w="2546" w:type="dxa"/>
          </w:tcPr>
          <w:p w14:paraId="4350A1E0" w14:textId="77777777" w:rsidR="00122D23" w:rsidRDefault="00122D23" w:rsidP="00E33581">
            <w:pPr>
              <w:tabs>
                <w:tab w:val="center" w:pos="4680"/>
                <w:tab w:val="right" w:pos="9360"/>
              </w:tabs>
              <w:jc w:val="center"/>
              <w:rPr>
                <w:color w:val="FF0000"/>
              </w:rPr>
            </w:pPr>
          </w:p>
        </w:tc>
        <w:tc>
          <w:tcPr>
            <w:tcW w:w="1843" w:type="dxa"/>
          </w:tcPr>
          <w:p w14:paraId="075EDEDA" w14:textId="77777777" w:rsidR="00122D23" w:rsidRDefault="00122D23" w:rsidP="00E33581">
            <w:pPr>
              <w:tabs>
                <w:tab w:val="center" w:pos="4680"/>
                <w:tab w:val="right" w:pos="9360"/>
              </w:tabs>
              <w:jc w:val="both"/>
              <w:rPr>
                <w:color w:val="FF0000"/>
              </w:rPr>
            </w:pPr>
          </w:p>
        </w:tc>
        <w:tc>
          <w:tcPr>
            <w:tcW w:w="1825" w:type="dxa"/>
          </w:tcPr>
          <w:p w14:paraId="5D9807D1" w14:textId="77777777" w:rsidR="00122D23" w:rsidRDefault="00122D23" w:rsidP="00E33581">
            <w:pPr>
              <w:tabs>
                <w:tab w:val="center" w:pos="4680"/>
                <w:tab w:val="right" w:pos="9360"/>
              </w:tabs>
              <w:jc w:val="both"/>
              <w:rPr>
                <w:color w:val="FF0000"/>
              </w:rPr>
            </w:pPr>
          </w:p>
        </w:tc>
      </w:tr>
    </w:tbl>
    <w:p w14:paraId="6214DB79" w14:textId="77777777" w:rsidR="00122D23" w:rsidRDefault="00122D23" w:rsidP="00122D23">
      <w:pPr>
        <w:jc w:val="both"/>
      </w:pPr>
    </w:p>
    <w:p w14:paraId="5534A8C4" w14:textId="77777777" w:rsidR="00122D23" w:rsidRDefault="00122D23" w:rsidP="00D73F75">
      <w:pPr>
        <w:spacing w:after="21" w:line="259" w:lineRule="auto"/>
        <w:jc w:val="both"/>
        <w:rPr>
          <w:highlight w:val="yellow"/>
        </w:rPr>
      </w:pPr>
      <w:r>
        <w:rPr>
          <w:i/>
        </w:rPr>
        <w:t xml:space="preserve">Par līgumiem, ar kuriem pretendents pamato savu pieredzi, </w:t>
      </w:r>
      <w:r>
        <w:rPr>
          <w:i/>
          <w:u w:val="single"/>
        </w:rPr>
        <w:t>jāiesniedz atsauksme vai alternatīvs dokuments</w:t>
      </w:r>
      <w:r>
        <w:rPr>
          <w:i/>
        </w:rPr>
        <w:t xml:space="preserve">, kas </w:t>
      </w:r>
      <w:r>
        <w:t>satur šādu informāciju: pasūtītājs, līguma priekšmets, līguma darbības termiņš, līgumcena un apliecinājumu, ka līgums izpildīts atbilstoši līguma nosacījumiem.</w:t>
      </w:r>
    </w:p>
    <w:p w14:paraId="603B520D" w14:textId="77777777" w:rsidR="00122D23" w:rsidRDefault="00122D23" w:rsidP="00122D23">
      <w:pPr>
        <w:ind w:left="360" w:hanging="360"/>
      </w:pPr>
    </w:p>
    <w:p w14:paraId="5EC7974F" w14:textId="2D61084F" w:rsidR="00122D23" w:rsidRDefault="00122D23" w:rsidP="00D73F75">
      <w:r>
        <w:t>Pielikumā</w:t>
      </w:r>
      <w:r w:rsidRPr="00195A00">
        <w:rPr>
          <w:u w:val="single"/>
        </w:rPr>
        <w:t xml:space="preserve">: </w:t>
      </w:r>
      <w:r w:rsidRPr="00195A00">
        <w:rPr>
          <w:u w:val="single"/>
        </w:rPr>
        <w:tab/>
        <w:t>________</w:t>
      </w:r>
      <w:r>
        <w:t xml:space="preserve"> atsauksmju kopijas uz </w:t>
      </w:r>
      <w:r w:rsidRPr="00195A00">
        <w:rPr>
          <w:u w:val="single"/>
        </w:rPr>
        <w:t xml:space="preserve">__ </w:t>
      </w:r>
      <w:r>
        <w:t>lp.</w:t>
      </w:r>
    </w:p>
    <w:p w14:paraId="2A04A2B1" w14:textId="77777777" w:rsidR="00122D23" w:rsidRDefault="00122D23" w:rsidP="00122D23">
      <w:pPr>
        <w:ind w:left="360" w:hanging="360"/>
      </w:pPr>
    </w:p>
    <w:p w14:paraId="0EE236D9" w14:textId="77777777" w:rsidR="00122D23" w:rsidRDefault="00122D23" w:rsidP="00D73F75">
      <w:pPr>
        <w:rPr>
          <w:i/>
          <w:color w:val="FF0000"/>
        </w:rPr>
      </w:pPr>
      <w:r>
        <w:rPr>
          <w:i/>
        </w:rPr>
        <w:t xml:space="preserve"> Pretendenta pārstāvja vai pilnvarotās personas paraksts</w:t>
      </w:r>
      <w:r>
        <w:rPr>
          <w:b/>
        </w:rPr>
        <w:t xml:space="preserve"> _________________________</w:t>
      </w:r>
    </w:p>
    <w:p w14:paraId="2B2293F4" w14:textId="77777777" w:rsidR="00122D23" w:rsidRDefault="00122D23" w:rsidP="00195A00"/>
    <w:p w14:paraId="6892B561" w14:textId="7E88977D" w:rsidR="00122D23" w:rsidRDefault="00122D23" w:rsidP="00D73F75">
      <w:pPr>
        <w:pBdr>
          <w:top w:val="nil"/>
          <w:left w:val="nil"/>
          <w:bottom w:val="nil"/>
          <w:right w:val="nil"/>
          <w:between w:val="nil"/>
        </w:pBdr>
        <w:tabs>
          <w:tab w:val="center" w:pos="4320"/>
          <w:tab w:val="right" w:pos="8640"/>
        </w:tabs>
        <w:rPr>
          <w:i/>
          <w:color w:val="FF0000"/>
        </w:rPr>
      </w:pPr>
      <w:r>
        <w:rPr>
          <w:b/>
          <w:color w:val="000000"/>
        </w:rPr>
        <w:t>_______________________</w:t>
      </w:r>
    </w:p>
    <w:p w14:paraId="064992B9" w14:textId="77777777" w:rsidR="00122D23" w:rsidRDefault="00122D23" w:rsidP="00235204">
      <w:pPr>
        <w:keepNext/>
        <w:tabs>
          <w:tab w:val="left" w:pos="38"/>
        </w:tabs>
        <w:suppressAutoHyphens/>
        <w:jc w:val="center"/>
        <w:outlineLvl w:val="0"/>
        <w:rPr>
          <w:b/>
          <w:bCs/>
          <w:caps/>
          <w:lang w:eastAsia="ar-SA"/>
        </w:rPr>
      </w:pPr>
    </w:p>
    <w:p w14:paraId="1EE7C5C8" w14:textId="77777777" w:rsidR="00D04633" w:rsidRDefault="00D04633">
      <w:pPr>
        <w:spacing w:after="160" w:line="259" w:lineRule="auto"/>
        <w:rPr>
          <w:b/>
          <w:bCs/>
        </w:rPr>
      </w:pPr>
      <w:r>
        <w:rPr>
          <w:b/>
          <w:bCs/>
        </w:rPr>
        <w:br w:type="page"/>
      </w:r>
    </w:p>
    <w:p w14:paraId="24DDF4C1" w14:textId="0BEBA0C1" w:rsidR="00D04633" w:rsidRPr="0033021A" w:rsidRDefault="00D04633">
      <w:pPr>
        <w:pStyle w:val="Sarakstarindkopa"/>
        <w:numPr>
          <w:ilvl w:val="0"/>
          <w:numId w:val="9"/>
        </w:numPr>
        <w:tabs>
          <w:tab w:val="left" w:pos="4820"/>
          <w:tab w:val="left" w:pos="5812"/>
        </w:tabs>
        <w:ind w:right="-17"/>
        <w:jc w:val="right"/>
      </w:pPr>
      <w:r w:rsidRPr="00D04633">
        <w:rPr>
          <w:b/>
          <w:bCs/>
        </w:rPr>
        <w:lastRenderedPageBreak/>
        <w:t>pielikums</w:t>
      </w:r>
    </w:p>
    <w:p w14:paraId="7203533F" w14:textId="4D015769" w:rsidR="00D04633" w:rsidRPr="0033021A" w:rsidRDefault="00D04633" w:rsidP="00D04633">
      <w:pPr>
        <w:jc w:val="right"/>
        <w:rPr>
          <w:color w:val="000000"/>
        </w:rPr>
      </w:pPr>
      <w:r w:rsidRPr="0033021A">
        <w:t xml:space="preserve">Atklāta konkursa </w:t>
      </w:r>
      <w:r>
        <w:rPr>
          <w:color w:val="000000"/>
          <w:lang w:eastAsia="ar-SA"/>
        </w:rPr>
        <w:t>“</w:t>
      </w:r>
      <w:r w:rsidR="002C7010" w:rsidRPr="00AB6DB1">
        <w:t>Gaismas tehnikas piegāde Limbažu Bērnu un jauniešu centram</w:t>
      </w:r>
      <w:r w:rsidRPr="0033021A">
        <w:rPr>
          <w:color w:val="000000"/>
        </w:rPr>
        <w:t xml:space="preserve">”, iepirkuma identifikācijas Nr. LNP </w:t>
      </w:r>
      <w:r w:rsidR="003C1ABF">
        <w:rPr>
          <w:color w:val="000000"/>
        </w:rPr>
        <w:t>2026/</w:t>
      </w:r>
      <w:r w:rsidR="002C7010">
        <w:rPr>
          <w:color w:val="000000"/>
        </w:rPr>
        <w:t>1</w:t>
      </w:r>
      <w:r w:rsidR="003C1ABF">
        <w:rPr>
          <w:color w:val="000000"/>
        </w:rPr>
        <w:t>24</w:t>
      </w:r>
      <w:r w:rsidRPr="0033021A">
        <w:rPr>
          <w:color w:val="000000"/>
        </w:rPr>
        <w:t>,</w:t>
      </w:r>
      <w:r w:rsidRPr="0033021A">
        <w:t xml:space="preserve"> nolikumam</w:t>
      </w:r>
    </w:p>
    <w:p w14:paraId="613807AF" w14:textId="77777777" w:rsidR="00122D23" w:rsidRDefault="00122D23" w:rsidP="00235204">
      <w:pPr>
        <w:keepNext/>
        <w:tabs>
          <w:tab w:val="left" w:pos="38"/>
        </w:tabs>
        <w:suppressAutoHyphens/>
        <w:jc w:val="center"/>
        <w:outlineLvl w:val="0"/>
        <w:rPr>
          <w:b/>
          <w:bCs/>
          <w:caps/>
          <w:lang w:eastAsia="ar-SA"/>
        </w:rPr>
      </w:pPr>
    </w:p>
    <w:p w14:paraId="6DA2A2BA" w14:textId="77777777" w:rsidR="00235204" w:rsidRPr="008454E0" w:rsidRDefault="00235204" w:rsidP="00235204">
      <w:pPr>
        <w:keepNext/>
        <w:tabs>
          <w:tab w:val="left" w:pos="38"/>
        </w:tabs>
        <w:suppressAutoHyphens/>
        <w:jc w:val="center"/>
        <w:outlineLvl w:val="0"/>
        <w:rPr>
          <w:b/>
          <w:bCs/>
          <w:caps/>
          <w:lang w:eastAsia="ar-SA"/>
        </w:rPr>
      </w:pPr>
      <w:bookmarkStart w:id="299" w:name="_Toc511729243"/>
      <w:bookmarkStart w:id="300" w:name="_Hlk207279493"/>
      <w:r w:rsidRPr="008454E0">
        <w:rPr>
          <w:b/>
          <w:bCs/>
          <w:caps/>
          <w:lang w:eastAsia="ar-SA"/>
        </w:rPr>
        <w:t>finanšu piedāvājums</w:t>
      </w:r>
      <w:bookmarkEnd w:id="299"/>
      <w:r w:rsidRPr="008454E0">
        <w:rPr>
          <w:b/>
          <w:bCs/>
          <w:caps/>
          <w:lang w:eastAsia="ar-SA"/>
        </w:rPr>
        <w:t xml:space="preserve"> </w:t>
      </w:r>
    </w:p>
    <w:p w14:paraId="1349ACBD" w14:textId="77777777" w:rsidR="00235204" w:rsidRPr="0033021A" w:rsidRDefault="00235204" w:rsidP="00235204">
      <w:pPr>
        <w:tabs>
          <w:tab w:val="left" w:pos="720"/>
          <w:tab w:val="center" w:pos="4153"/>
          <w:tab w:val="right" w:pos="8306"/>
        </w:tabs>
        <w:suppressAutoHyphens/>
        <w:rPr>
          <w:sz w:val="23"/>
          <w:szCs w:val="23"/>
          <w:lang w:eastAsia="ar-SA"/>
        </w:rPr>
      </w:pPr>
    </w:p>
    <w:p w14:paraId="0C74892F" w14:textId="02B67988" w:rsidR="00235204" w:rsidRPr="0033021A" w:rsidRDefault="00235204" w:rsidP="00561C5C">
      <w:pPr>
        <w:widowControl w:val="0"/>
        <w:pBdr>
          <w:top w:val="nil"/>
          <w:left w:val="nil"/>
          <w:bottom w:val="nil"/>
          <w:right w:val="nil"/>
          <w:between w:val="nil"/>
          <w:bar w:val="nil"/>
        </w:pBdr>
        <w:ind w:firstLine="720"/>
        <w:jc w:val="both"/>
        <w:rPr>
          <w:lang w:eastAsia="ar-SA"/>
        </w:rPr>
      </w:pPr>
      <w:r w:rsidRPr="0033021A">
        <w:rPr>
          <w:lang w:eastAsia="ar-SA"/>
        </w:rPr>
        <w:t xml:space="preserve">Mēs piedāvājam veikt </w:t>
      </w:r>
      <w:r w:rsidR="007008CB" w:rsidRPr="0033021A">
        <w:rPr>
          <w:lang w:eastAsia="ar-SA"/>
        </w:rPr>
        <w:t xml:space="preserve">atklātā </w:t>
      </w:r>
      <w:r w:rsidRPr="0033021A">
        <w:rPr>
          <w:lang w:eastAsia="ar-SA"/>
        </w:rPr>
        <w:t xml:space="preserve">konkursā </w:t>
      </w:r>
      <w:bookmarkStart w:id="301" w:name="_Toc511729244"/>
      <w:r w:rsidR="00272824" w:rsidRPr="0033021A">
        <w:rPr>
          <w:color w:val="000000"/>
          <w:lang w:eastAsia="ar-SA"/>
        </w:rPr>
        <w:t>„</w:t>
      </w:r>
      <w:r w:rsidR="002C7010" w:rsidRPr="00AB6DB1">
        <w:t>Gaismas tehnikas piegāde Limbažu Bērnu un jauniešu centram</w:t>
      </w:r>
      <w:r w:rsidR="003E742B" w:rsidRPr="00991021">
        <w:t xml:space="preserve">”, </w:t>
      </w:r>
      <w:r w:rsidR="003E742B" w:rsidRPr="0033021A">
        <w:t xml:space="preserve">iepirkuma identifikācijas Nr. LNP </w:t>
      </w:r>
      <w:r w:rsidR="003C1ABF">
        <w:t>2026/</w:t>
      </w:r>
      <w:r w:rsidR="002C7010">
        <w:t>1</w:t>
      </w:r>
      <w:r w:rsidR="003C1ABF">
        <w:t>24</w:t>
      </w:r>
      <w:r w:rsidR="007D7199" w:rsidRPr="0033021A">
        <w:rPr>
          <w:bCs/>
          <w:lang w:eastAsia="ar-SA"/>
        </w:rPr>
        <w:t>,</w:t>
      </w:r>
      <w:r w:rsidRPr="0033021A">
        <w:rPr>
          <w:b/>
          <w:lang w:eastAsia="ar-SA"/>
        </w:rPr>
        <w:t xml:space="preserve"> </w:t>
      </w:r>
      <w:r w:rsidRPr="0033021A">
        <w:rPr>
          <w:lang w:eastAsia="ar-SA"/>
        </w:rPr>
        <w:t>minētos darbus, saskaņā ar iepirkuma nolikumu un tā pielikumiem.</w:t>
      </w:r>
      <w:bookmarkEnd w:id="301"/>
    </w:p>
    <w:p w14:paraId="445A26A3" w14:textId="77777777" w:rsidR="0025797C" w:rsidRPr="00761626" w:rsidRDefault="0025797C" w:rsidP="0025797C">
      <w:pPr>
        <w:jc w:val="right"/>
        <w:rPr>
          <w:b/>
          <w:bCs/>
        </w:rPr>
      </w:pPr>
    </w:p>
    <w:tbl>
      <w:tblPr>
        <w:tblStyle w:val="Reatabula"/>
        <w:tblW w:w="9516" w:type="dxa"/>
        <w:jc w:val="center"/>
        <w:tblLook w:val="04A0" w:firstRow="1" w:lastRow="0" w:firstColumn="1" w:lastColumn="0" w:noHBand="0" w:noVBand="1"/>
      </w:tblPr>
      <w:tblGrid>
        <w:gridCol w:w="975"/>
        <w:gridCol w:w="2885"/>
        <w:gridCol w:w="1403"/>
        <w:gridCol w:w="1871"/>
        <w:gridCol w:w="851"/>
        <w:gridCol w:w="1531"/>
      </w:tblGrid>
      <w:tr w:rsidR="00EE5F5E" w:rsidRPr="00CA1214" w14:paraId="46AC97D4" w14:textId="3A686CEA" w:rsidTr="00195A00">
        <w:trPr>
          <w:jc w:val="center"/>
        </w:trPr>
        <w:tc>
          <w:tcPr>
            <w:tcW w:w="975" w:type="dxa"/>
            <w:shd w:val="clear" w:color="auto" w:fill="9CC2E5" w:themeFill="accent1" w:themeFillTint="99"/>
          </w:tcPr>
          <w:p w14:paraId="26AECD4A" w14:textId="77777777" w:rsidR="00EE5F5E" w:rsidRPr="00CA1214" w:rsidRDefault="00EE5F5E" w:rsidP="00EE5F5E">
            <w:pPr>
              <w:jc w:val="center"/>
              <w:rPr>
                <w:b/>
              </w:rPr>
            </w:pPr>
            <w:r w:rsidRPr="00CA1214">
              <w:rPr>
                <w:b/>
              </w:rPr>
              <w:t>Nr.p.k.</w:t>
            </w:r>
          </w:p>
        </w:tc>
        <w:tc>
          <w:tcPr>
            <w:tcW w:w="2885" w:type="dxa"/>
            <w:shd w:val="clear" w:color="auto" w:fill="9CC2E5" w:themeFill="accent1" w:themeFillTint="99"/>
          </w:tcPr>
          <w:p w14:paraId="1B066887" w14:textId="77777777" w:rsidR="00EE5F5E" w:rsidRPr="00CA1214" w:rsidRDefault="00EE5F5E" w:rsidP="00EE5F5E">
            <w:pPr>
              <w:jc w:val="center"/>
              <w:rPr>
                <w:b/>
              </w:rPr>
            </w:pPr>
            <w:r w:rsidRPr="00CA1214">
              <w:rPr>
                <w:b/>
              </w:rPr>
              <w:t>Iekārta</w:t>
            </w:r>
          </w:p>
        </w:tc>
        <w:tc>
          <w:tcPr>
            <w:tcW w:w="1403" w:type="dxa"/>
            <w:shd w:val="clear" w:color="auto" w:fill="9CC2E5" w:themeFill="accent1" w:themeFillTint="99"/>
          </w:tcPr>
          <w:p w14:paraId="35F030EE" w14:textId="5EAA65EC" w:rsidR="00EE5F5E" w:rsidRDefault="00EE5F5E" w:rsidP="00EE5F5E">
            <w:pPr>
              <w:jc w:val="center"/>
            </w:pPr>
            <w:r w:rsidRPr="00CA1214">
              <w:rPr>
                <w:b/>
              </w:rPr>
              <w:t>Mērvienība</w:t>
            </w:r>
          </w:p>
        </w:tc>
        <w:tc>
          <w:tcPr>
            <w:tcW w:w="1871" w:type="dxa"/>
            <w:shd w:val="clear" w:color="auto" w:fill="9CC2E5" w:themeFill="accent1" w:themeFillTint="99"/>
          </w:tcPr>
          <w:p w14:paraId="5FE4B1F2" w14:textId="5746BB4F" w:rsidR="00EE5F5E" w:rsidRPr="00CA1214" w:rsidRDefault="00EE5F5E" w:rsidP="00EE5F5E">
            <w:pPr>
              <w:jc w:val="center"/>
              <w:rPr>
                <w:b/>
              </w:rPr>
            </w:pPr>
            <w:r>
              <w:t>Vienas vienības cena, EUR bez PVN</w:t>
            </w:r>
          </w:p>
        </w:tc>
        <w:tc>
          <w:tcPr>
            <w:tcW w:w="851" w:type="dxa"/>
            <w:shd w:val="clear" w:color="auto" w:fill="9CC2E5" w:themeFill="accent1" w:themeFillTint="99"/>
          </w:tcPr>
          <w:p w14:paraId="7A9BD0F7" w14:textId="77777777" w:rsidR="00EE5F5E" w:rsidRPr="00CA1214" w:rsidRDefault="00EE5F5E" w:rsidP="00EE5F5E">
            <w:pPr>
              <w:jc w:val="center"/>
              <w:rPr>
                <w:b/>
              </w:rPr>
            </w:pPr>
            <w:r w:rsidRPr="00CA1214">
              <w:rPr>
                <w:b/>
              </w:rPr>
              <w:t>Skaits</w:t>
            </w:r>
          </w:p>
        </w:tc>
        <w:tc>
          <w:tcPr>
            <w:tcW w:w="1531" w:type="dxa"/>
            <w:shd w:val="clear" w:color="auto" w:fill="9CC2E5" w:themeFill="accent1" w:themeFillTint="99"/>
          </w:tcPr>
          <w:p w14:paraId="532723A0" w14:textId="6C087DF7" w:rsidR="00EE5F5E" w:rsidRPr="00CA1214" w:rsidRDefault="00EE5F5E" w:rsidP="00EE5F5E">
            <w:pPr>
              <w:jc w:val="center"/>
              <w:rPr>
                <w:b/>
              </w:rPr>
            </w:pPr>
            <w:r>
              <w:t>Kopējā cena, EUR bez PVN</w:t>
            </w:r>
          </w:p>
        </w:tc>
      </w:tr>
      <w:tr w:rsidR="00195A00" w:rsidRPr="00CA1214" w14:paraId="6C243098" w14:textId="2F540D1F" w:rsidTr="00195A00">
        <w:trPr>
          <w:jc w:val="center"/>
        </w:trPr>
        <w:tc>
          <w:tcPr>
            <w:tcW w:w="975" w:type="dxa"/>
          </w:tcPr>
          <w:p w14:paraId="664982D8" w14:textId="77777777" w:rsidR="00195A00" w:rsidRPr="00C87F62" w:rsidRDefault="00195A00" w:rsidP="00195A00">
            <w:pPr>
              <w:jc w:val="center"/>
            </w:pPr>
            <w:r w:rsidRPr="00C87F62">
              <w:t>1.</w:t>
            </w:r>
          </w:p>
        </w:tc>
        <w:tc>
          <w:tcPr>
            <w:tcW w:w="2885" w:type="dxa"/>
            <w:vAlign w:val="center"/>
          </w:tcPr>
          <w:p w14:paraId="2D2D88B6" w14:textId="2E6E09F7" w:rsidR="00195A00" w:rsidRPr="00CA1214" w:rsidRDefault="00195A00" w:rsidP="00856D44">
            <w:pPr>
              <w:jc w:val="both"/>
            </w:pPr>
            <w:r>
              <w:t>Martin by Harman ERA 150 wash gaismu starmetis</w:t>
            </w:r>
          </w:p>
        </w:tc>
        <w:tc>
          <w:tcPr>
            <w:tcW w:w="1403" w:type="dxa"/>
          </w:tcPr>
          <w:p w14:paraId="76F35E98" w14:textId="4A14EAAC" w:rsidR="00195A00" w:rsidRPr="00CA1214" w:rsidRDefault="00195A00" w:rsidP="00195A00">
            <w:pPr>
              <w:jc w:val="center"/>
            </w:pPr>
            <w:r w:rsidRPr="00CA1214">
              <w:t>gab.</w:t>
            </w:r>
          </w:p>
        </w:tc>
        <w:tc>
          <w:tcPr>
            <w:tcW w:w="1871" w:type="dxa"/>
          </w:tcPr>
          <w:p w14:paraId="0052A0FE" w14:textId="709FEC8E" w:rsidR="00195A00" w:rsidRPr="00CA1214" w:rsidRDefault="00195A00" w:rsidP="00195A00"/>
        </w:tc>
        <w:tc>
          <w:tcPr>
            <w:tcW w:w="851" w:type="dxa"/>
            <w:vAlign w:val="center"/>
          </w:tcPr>
          <w:p w14:paraId="2591F9AD" w14:textId="65195CC5" w:rsidR="00195A00" w:rsidRPr="00CA1214" w:rsidRDefault="00195A00" w:rsidP="00195A00">
            <w:pPr>
              <w:jc w:val="center"/>
            </w:pPr>
            <w:r>
              <w:t>8</w:t>
            </w:r>
          </w:p>
        </w:tc>
        <w:tc>
          <w:tcPr>
            <w:tcW w:w="1531" w:type="dxa"/>
          </w:tcPr>
          <w:p w14:paraId="468827FE" w14:textId="77777777" w:rsidR="00195A00" w:rsidRPr="00CA1214" w:rsidRDefault="00195A00" w:rsidP="00195A00">
            <w:pPr>
              <w:jc w:val="center"/>
            </w:pPr>
          </w:p>
        </w:tc>
      </w:tr>
      <w:tr w:rsidR="00195A00" w:rsidRPr="00CA1214" w14:paraId="456A19C9" w14:textId="530148AA" w:rsidTr="00195A00">
        <w:trPr>
          <w:jc w:val="center"/>
        </w:trPr>
        <w:tc>
          <w:tcPr>
            <w:tcW w:w="975" w:type="dxa"/>
          </w:tcPr>
          <w:p w14:paraId="436933C0" w14:textId="77777777" w:rsidR="00195A00" w:rsidRPr="00C87F62" w:rsidRDefault="00195A00" w:rsidP="00195A00">
            <w:pPr>
              <w:jc w:val="center"/>
            </w:pPr>
            <w:r w:rsidRPr="00C87F62">
              <w:t>2.</w:t>
            </w:r>
          </w:p>
        </w:tc>
        <w:tc>
          <w:tcPr>
            <w:tcW w:w="2885" w:type="dxa"/>
            <w:vAlign w:val="center"/>
          </w:tcPr>
          <w:p w14:paraId="35F32265" w14:textId="4B7CA82F" w:rsidR="00195A00" w:rsidRPr="00CA1214" w:rsidRDefault="00195A00" w:rsidP="00856D44">
            <w:pPr>
              <w:jc w:val="both"/>
            </w:pPr>
            <w:r>
              <w:t>Showtec Phantom 130 spot (melnā krāsā) gaismu starmetis</w:t>
            </w:r>
          </w:p>
        </w:tc>
        <w:tc>
          <w:tcPr>
            <w:tcW w:w="1403" w:type="dxa"/>
          </w:tcPr>
          <w:p w14:paraId="5093DE68" w14:textId="1F7B9D75" w:rsidR="00195A00" w:rsidRPr="00CA1214" w:rsidRDefault="00195A00" w:rsidP="00195A00">
            <w:pPr>
              <w:jc w:val="center"/>
              <w:rPr>
                <w:color w:val="EE0000"/>
              </w:rPr>
            </w:pPr>
            <w:r w:rsidRPr="00CA1214">
              <w:t>gab.</w:t>
            </w:r>
          </w:p>
        </w:tc>
        <w:tc>
          <w:tcPr>
            <w:tcW w:w="1871" w:type="dxa"/>
          </w:tcPr>
          <w:p w14:paraId="73D57457" w14:textId="5C12D933" w:rsidR="00195A00" w:rsidRPr="00CA1214" w:rsidRDefault="00195A00" w:rsidP="00195A00">
            <w:pPr>
              <w:rPr>
                <w:color w:val="EE0000"/>
              </w:rPr>
            </w:pPr>
          </w:p>
        </w:tc>
        <w:tc>
          <w:tcPr>
            <w:tcW w:w="851" w:type="dxa"/>
            <w:vAlign w:val="center"/>
          </w:tcPr>
          <w:p w14:paraId="63B22CB5" w14:textId="1908EABA" w:rsidR="00195A00" w:rsidRPr="00CA1214" w:rsidRDefault="00195A00" w:rsidP="00195A00">
            <w:pPr>
              <w:jc w:val="center"/>
            </w:pPr>
            <w:r>
              <w:t>6</w:t>
            </w:r>
          </w:p>
        </w:tc>
        <w:tc>
          <w:tcPr>
            <w:tcW w:w="1531" w:type="dxa"/>
          </w:tcPr>
          <w:p w14:paraId="734D7154" w14:textId="77777777" w:rsidR="00195A00" w:rsidRPr="00CA1214" w:rsidRDefault="00195A00" w:rsidP="00195A00">
            <w:pPr>
              <w:jc w:val="center"/>
            </w:pPr>
          </w:p>
        </w:tc>
      </w:tr>
      <w:tr w:rsidR="00195A00" w:rsidRPr="00CA1214" w14:paraId="6A06E4BD" w14:textId="668721C1" w:rsidTr="00195A00">
        <w:trPr>
          <w:jc w:val="center"/>
        </w:trPr>
        <w:tc>
          <w:tcPr>
            <w:tcW w:w="975" w:type="dxa"/>
          </w:tcPr>
          <w:p w14:paraId="126BFB6E" w14:textId="77777777" w:rsidR="00195A00" w:rsidRPr="00C87F62" w:rsidRDefault="00195A00" w:rsidP="00195A00">
            <w:pPr>
              <w:jc w:val="center"/>
            </w:pPr>
            <w:r w:rsidRPr="00C87F62">
              <w:t>3.</w:t>
            </w:r>
          </w:p>
        </w:tc>
        <w:tc>
          <w:tcPr>
            <w:tcW w:w="2885" w:type="dxa"/>
            <w:vAlign w:val="center"/>
          </w:tcPr>
          <w:p w14:paraId="53996268" w14:textId="4553E5F4" w:rsidR="00195A00" w:rsidRPr="00CA1214" w:rsidRDefault="00195A00" w:rsidP="00856D44">
            <w:pPr>
              <w:jc w:val="both"/>
            </w:pPr>
            <w:r>
              <w:t>FLASH Professional LED PAR 64 300W 6in1 COB RGBWA UV SHORT + BARNDOOR mk2</w:t>
            </w:r>
          </w:p>
        </w:tc>
        <w:tc>
          <w:tcPr>
            <w:tcW w:w="1403" w:type="dxa"/>
          </w:tcPr>
          <w:p w14:paraId="15D40F8B" w14:textId="6454443A" w:rsidR="00195A00" w:rsidRPr="00CA1214" w:rsidRDefault="00195A00" w:rsidP="00195A00">
            <w:pPr>
              <w:jc w:val="center"/>
            </w:pPr>
            <w:r w:rsidRPr="00CA1214">
              <w:t>gab.</w:t>
            </w:r>
          </w:p>
        </w:tc>
        <w:tc>
          <w:tcPr>
            <w:tcW w:w="1871" w:type="dxa"/>
          </w:tcPr>
          <w:p w14:paraId="3BEB2964" w14:textId="7B02EDBE" w:rsidR="00195A00" w:rsidRPr="00CA1214" w:rsidRDefault="00195A00" w:rsidP="00195A00"/>
        </w:tc>
        <w:tc>
          <w:tcPr>
            <w:tcW w:w="851" w:type="dxa"/>
            <w:vAlign w:val="center"/>
          </w:tcPr>
          <w:p w14:paraId="546962FA" w14:textId="0621B066" w:rsidR="00195A00" w:rsidRPr="00CA1214" w:rsidRDefault="00195A00" w:rsidP="00195A00">
            <w:pPr>
              <w:jc w:val="center"/>
            </w:pPr>
            <w:r>
              <w:t>4</w:t>
            </w:r>
          </w:p>
        </w:tc>
        <w:tc>
          <w:tcPr>
            <w:tcW w:w="1531" w:type="dxa"/>
          </w:tcPr>
          <w:p w14:paraId="6926CDD1" w14:textId="77777777" w:rsidR="00195A00" w:rsidRPr="00CA1214" w:rsidRDefault="00195A00" w:rsidP="00195A00">
            <w:pPr>
              <w:jc w:val="center"/>
            </w:pPr>
          </w:p>
        </w:tc>
      </w:tr>
      <w:tr w:rsidR="00195A00" w:rsidRPr="00CA1214" w14:paraId="073A4D3A" w14:textId="299317C5" w:rsidTr="00195A00">
        <w:trPr>
          <w:trHeight w:val="516"/>
          <w:jc w:val="center"/>
        </w:trPr>
        <w:tc>
          <w:tcPr>
            <w:tcW w:w="975" w:type="dxa"/>
          </w:tcPr>
          <w:p w14:paraId="25821149" w14:textId="77777777" w:rsidR="00195A00" w:rsidRPr="00C87F62" w:rsidRDefault="00195A00" w:rsidP="00195A00">
            <w:pPr>
              <w:jc w:val="center"/>
            </w:pPr>
            <w:r w:rsidRPr="00C87F62">
              <w:t>4.</w:t>
            </w:r>
          </w:p>
        </w:tc>
        <w:tc>
          <w:tcPr>
            <w:tcW w:w="2885" w:type="dxa"/>
            <w:vAlign w:val="center"/>
          </w:tcPr>
          <w:p w14:paraId="09DDE335" w14:textId="578353E5" w:rsidR="00195A00" w:rsidRPr="00CA1214" w:rsidRDefault="00195A00" w:rsidP="00856D44">
            <w:pPr>
              <w:jc w:val="both"/>
            </w:pPr>
            <w:r>
              <w:rPr>
                <w:color w:val="1F1F1F"/>
              </w:rPr>
              <w:t>ChamSys MagicQ Compact Connect Bundle</w:t>
            </w:r>
          </w:p>
        </w:tc>
        <w:tc>
          <w:tcPr>
            <w:tcW w:w="1403" w:type="dxa"/>
          </w:tcPr>
          <w:p w14:paraId="47231160" w14:textId="0FCA6427" w:rsidR="00195A00" w:rsidRPr="00CA1214" w:rsidRDefault="00195A00" w:rsidP="00195A00">
            <w:pPr>
              <w:jc w:val="center"/>
            </w:pPr>
            <w:r w:rsidRPr="00CA1214">
              <w:t>gab.</w:t>
            </w:r>
          </w:p>
        </w:tc>
        <w:tc>
          <w:tcPr>
            <w:tcW w:w="1871" w:type="dxa"/>
          </w:tcPr>
          <w:p w14:paraId="364E77D7" w14:textId="67B09E5F" w:rsidR="00195A00" w:rsidRPr="00CA1214" w:rsidRDefault="00195A00" w:rsidP="00195A00"/>
        </w:tc>
        <w:tc>
          <w:tcPr>
            <w:tcW w:w="851" w:type="dxa"/>
            <w:vAlign w:val="center"/>
          </w:tcPr>
          <w:p w14:paraId="06C3239F" w14:textId="5578EFD4" w:rsidR="00195A00" w:rsidRPr="00CA1214" w:rsidRDefault="00195A00" w:rsidP="00195A00">
            <w:pPr>
              <w:jc w:val="center"/>
            </w:pPr>
            <w:r>
              <w:t>1</w:t>
            </w:r>
          </w:p>
        </w:tc>
        <w:tc>
          <w:tcPr>
            <w:tcW w:w="1531" w:type="dxa"/>
          </w:tcPr>
          <w:p w14:paraId="0B03A069" w14:textId="77777777" w:rsidR="00195A00" w:rsidRPr="00CA1214" w:rsidRDefault="00195A00" w:rsidP="00195A00">
            <w:pPr>
              <w:jc w:val="center"/>
            </w:pPr>
          </w:p>
        </w:tc>
      </w:tr>
      <w:tr w:rsidR="00195A00" w:rsidRPr="00CA1214" w14:paraId="496A7A83" w14:textId="02286947" w:rsidTr="00195A00">
        <w:trPr>
          <w:jc w:val="center"/>
        </w:trPr>
        <w:tc>
          <w:tcPr>
            <w:tcW w:w="975" w:type="dxa"/>
          </w:tcPr>
          <w:p w14:paraId="62B161F7" w14:textId="77777777" w:rsidR="00195A00" w:rsidRPr="00C87F62" w:rsidRDefault="00195A00" w:rsidP="00195A00">
            <w:pPr>
              <w:jc w:val="center"/>
            </w:pPr>
            <w:r w:rsidRPr="00C87F62">
              <w:t>5.</w:t>
            </w:r>
          </w:p>
        </w:tc>
        <w:tc>
          <w:tcPr>
            <w:tcW w:w="2885" w:type="dxa"/>
            <w:vAlign w:val="center"/>
          </w:tcPr>
          <w:p w14:paraId="4A082DE7" w14:textId="1A1E37E3" w:rsidR="00195A00" w:rsidRPr="00CA1214" w:rsidRDefault="00195A00" w:rsidP="00856D44">
            <w:pPr>
              <w:jc w:val="both"/>
            </w:pPr>
            <w:r>
              <w:t xml:space="preserve">Dūmu mašīna/miglotās  </w:t>
            </w:r>
            <w:r>
              <w:rPr>
                <w:color w:val="1F1F1F"/>
              </w:rPr>
              <w:t>Smoke Factory Tour Hazer II-S</w:t>
            </w:r>
          </w:p>
        </w:tc>
        <w:tc>
          <w:tcPr>
            <w:tcW w:w="1403" w:type="dxa"/>
          </w:tcPr>
          <w:p w14:paraId="4A16EF4B" w14:textId="6270E20A" w:rsidR="00195A00" w:rsidRPr="00CA1214" w:rsidRDefault="00195A00" w:rsidP="00195A00">
            <w:pPr>
              <w:jc w:val="center"/>
            </w:pPr>
            <w:r w:rsidRPr="00CA1214">
              <w:t>gab.</w:t>
            </w:r>
          </w:p>
        </w:tc>
        <w:tc>
          <w:tcPr>
            <w:tcW w:w="1871" w:type="dxa"/>
          </w:tcPr>
          <w:p w14:paraId="2CF7E85B" w14:textId="1923E71D" w:rsidR="00195A00" w:rsidRPr="00CA1214" w:rsidRDefault="00195A00" w:rsidP="00195A00"/>
        </w:tc>
        <w:tc>
          <w:tcPr>
            <w:tcW w:w="851" w:type="dxa"/>
            <w:vAlign w:val="center"/>
          </w:tcPr>
          <w:p w14:paraId="4BF321F4" w14:textId="1B956964" w:rsidR="00195A00" w:rsidRPr="00CA1214" w:rsidRDefault="00195A00" w:rsidP="00195A00">
            <w:pPr>
              <w:jc w:val="center"/>
            </w:pPr>
            <w:r>
              <w:t>1</w:t>
            </w:r>
          </w:p>
        </w:tc>
        <w:tc>
          <w:tcPr>
            <w:tcW w:w="1531" w:type="dxa"/>
          </w:tcPr>
          <w:p w14:paraId="635B6890" w14:textId="77777777" w:rsidR="00195A00" w:rsidRPr="00CA1214" w:rsidRDefault="00195A00" w:rsidP="00195A00">
            <w:pPr>
              <w:jc w:val="center"/>
            </w:pPr>
          </w:p>
        </w:tc>
      </w:tr>
      <w:tr w:rsidR="00195A00" w:rsidRPr="00CA1214" w14:paraId="3A21C47D" w14:textId="08F7A3EC" w:rsidTr="00195A00">
        <w:trPr>
          <w:jc w:val="center"/>
        </w:trPr>
        <w:tc>
          <w:tcPr>
            <w:tcW w:w="975" w:type="dxa"/>
          </w:tcPr>
          <w:p w14:paraId="14EACA82" w14:textId="77777777" w:rsidR="00195A00" w:rsidRPr="00CA1214" w:rsidRDefault="00195A00" w:rsidP="00195A00">
            <w:pPr>
              <w:jc w:val="center"/>
            </w:pPr>
            <w:r w:rsidRPr="00CA1214">
              <w:t>6.</w:t>
            </w:r>
          </w:p>
        </w:tc>
        <w:tc>
          <w:tcPr>
            <w:tcW w:w="2885" w:type="dxa"/>
            <w:vAlign w:val="center"/>
          </w:tcPr>
          <w:p w14:paraId="0E67ABAE" w14:textId="642039EF" w:rsidR="00195A00" w:rsidRPr="00CA1214" w:rsidRDefault="00195A00" w:rsidP="00856D44">
            <w:pPr>
              <w:jc w:val="both"/>
            </w:pPr>
            <w:r>
              <w:t>Showtec DB-1-8/RDM Booster / Splitter</w:t>
            </w:r>
          </w:p>
        </w:tc>
        <w:tc>
          <w:tcPr>
            <w:tcW w:w="1403" w:type="dxa"/>
          </w:tcPr>
          <w:p w14:paraId="6E37B7DF" w14:textId="1F9C8A7A" w:rsidR="00195A00" w:rsidRPr="00CA1214" w:rsidRDefault="00195A00" w:rsidP="00195A00">
            <w:pPr>
              <w:jc w:val="center"/>
            </w:pPr>
            <w:r w:rsidRPr="00CA1214">
              <w:t>gab.</w:t>
            </w:r>
          </w:p>
        </w:tc>
        <w:tc>
          <w:tcPr>
            <w:tcW w:w="1871" w:type="dxa"/>
          </w:tcPr>
          <w:p w14:paraId="5EEC781C" w14:textId="39322918" w:rsidR="00195A00" w:rsidRPr="00CA1214" w:rsidRDefault="00195A00" w:rsidP="00195A00"/>
        </w:tc>
        <w:tc>
          <w:tcPr>
            <w:tcW w:w="851" w:type="dxa"/>
            <w:vAlign w:val="center"/>
          </w:tcPr>
          <w:p w14:paraId="6C34A16D" w14:textId="4DF8DED8" w:rsidR="00195A00" w:rsidRPr="00CA1214" w:rsidRDefault="00195A00" w:rsidP="00195A00">
            <w:pPr>
              <w:jc w:val="center"/>
            </w:pPr>
            <w:r>
              <w:t>1</w:t>
            </w:r>
          </w:p>
        </w:tc>
        <w:tc>
          <w:tcPr>
            <w:tcW w:w="1531" w:type="dxa"/>
          </w:tcPr>
          <w:p w14:paraId="1F58406B" w14:textId="77777777" w:rsidR="00195A00" w:rsidRPr="00CA1214" w:rsidRDefault="00195A00" w:rsidP="00195A00">
            <w:pPr>
              <w:jc w:val="center"/>
            </w:pPr>
          </w:p>
        </w:tc>
      </w:tr>
      <w:tr w:rsidR="00195A00" w:rsidRPr="00CA1214" w14:paraId="4018AFE6" w14:textId="20D23F92" w:rsidTr="00195A00">
        <w:trPr>
          <w:jc w:val="center"/>
        </w:trPr>
        <w:tc>
          <w:tcPr>
            <w:tcW w:w="975" w:type="dxa"/>
          </w:tcPr>
          <w:p w14:paraId="3C7BCCD9" w14:textId="77777777" w:rsidR="00195A00" w:rsidRPr="00CA1214" w:rsidRDefault="00195A00" w:rsidP="00195A00">
            <w:pPr>
              <w:jc w:val="center"/>
            </w:pPr>
            <w:r w:rsidRPr="00CA1214">
              <w:t>7.</w:t>
            </w:r>
          </w:p>
        </w:tc>
        <w:tc>
          <w:tcPr>
            <w:tcW w:w="2885" w:type="dxa"/>
            <w:vAlign w:val="center"/>
          </w:tcPr>
          <w:p w14:paraId="746E67B6" w14:textId="247A5989" w:rsidR="00195A00" w:rsidRPr="00CA1214" w:rsidRDefault="00195A00" w:rsidP="00856D44">
            <w:pPr>
              <w:jc w:val="both"/>
            </w:pPr>
            <w:r>
              <w:rPr>
                <w:color w:val="1F1F1F"/>
              </w:rPr>
              <w:t>Varytec TR1 Power Cable 3x1,5mm² 1,5m</w:t>
            </w:r>
          </w:p>
        </w:tc>
        <w:tc>
          <w:tcPr>
            <w:tcW w:w="1403" w:type="dxa"/>
          </w:tcPr>
          <w:p w14:paraId="670B5EF6" w14:textId="537932ED" w:rsidR="00195A00" w:rsidRPr="00CA1214" w:rsidRDefault="00195A00" w:rsidP="00195A00">
            <w:pPr>
              <w:jc w:val="center"/>
            </w:pPr>
            <w:r w:rsidRPr="00CA1214">
              <w:t>gab.</w:t>
            </w:r>
          </w:p>
        </w:tc>
        <w:tc>
          <w:tcPr>
            <w:tcW w:w="1871" w:type="dxa"/>
          </w:tcPr>
          <w:p w14:paraId="4CDE071D" w14:textId="3FC378BB" w:rsidR="00195A00" w:rsidRPr="00CA1214" w:rsidRDefault="00195A00" w:rsidP="00195A00"/>
        </w:tc>
        <w:tc>
          <w:tcPr>
            <w:tcW w:w="851" w:type="dxa"/>
            <w:vAlign w:val="center"/>
          </w:tcPr>
          <w:p w14:paraId="7AC3AEE0" w14:textId="5F89E32D" w:rsidR="00195A00" w:rsidRPr="00CA1214" w:rsidRDefault="00195A00" w:rsidP="00195A00">
            <w:pPr>
              <w:jc w:val="center"/>
            </w:pPr>
            <w:r>
              <w:t>4</w:t>
            </w:r>
          </w:p>
        </w:tc>
        <w:tc>
          <w:tcPr>
            <w:tcW w:w="1531" w:type="dxa"/>
          </w:tcPr>
          <w:p w14:paraId="3CDD7E69" w14:textId="77777777" w:rsidR="00195A00" w:rsidRPr="00CA1214" w:rsidRDefault="00195A00" w:rsidP="00195A00">
            <w:pPr>
              <w:jc w:val="center"/>
            </w:pPr>
          </w:p>
        </w:tc>
      </w:tr>
      <w:tr w:rsidR="00195A00" w:rsidRPr="00CA1214" w14:paraId="0B13D7CD" w14:textId="6D1883D5" w:rsidTr="00195A00">
        <w:trPr>
          <w:jc w:val="center"/>
        </w:trPr>
        <w:tc>
          <w:tcPr>
            <w:tcW w:w="975" w:type="dxa"/>
          </w:tcPr>
          <w:p w14:paraId="0E20F362" w14:textId="77777777" w:rsidR="00195A00" w:rsidRPr="00CA1214" w:rsidRDefault="00195A00" w:rsidP="00195A00">
            <w:pPr>
              <w:jc w:val="center"/>
            </w:pPr>
            <w:r w:rsidRPr="00CA1214">
              <w:t>8.</w:t>
            </w:r>
          </w:p>
        </w:tc>
        <w:tc>
          <w:tcPr>
            <w:tcW w:w="2885" w:type="dxa"/>
            <w:vAlign w:val="center"/>
          </w:tcPr>
          <w:p w14:paraId="2125AE80" w14:textId="1452BE1C" w:rsidR="00195A00" w:rsidRPr="00195A00" w:rsidRDefault="00195A00" w:rsidP="00856D44">
            <w:pPr>
              <w:jc w:val="both"/>
            </w:pPr>
            <w:r w:rsidRPr="00195A00">
              <w:t>Varytec PT Link Cable 3x1,5mm² 2,0m</w:t>
            </w:r>
          </w:p>
        </w:tc>
        <w:tc>
          <w:tcPr>
            <w:tcW w:w="1403" w:type="dxa"/>
          </w:tcPr>
          <w:p w14:paraId="70EB2A4C" w14:textId="477DAB42" w:rsidR="00195A00" w:rsidRPr="00CA1214" w:rsidRDefault="00856D44" w:rsidP="00195A00">
            <w:pPr>
              <w:jc w:val="center"/>
            </w:pPr>
            <w:r>
              <w:t>g</w:t>
            </w:r>
            <w:r w:rsidR="00195A00" w:rsidRPr="00CA1214">
              <w:t>ab</w:t>
            </w:r>
            <w:r>
              <w:t>.</w:t>
            </w:r>
          </w:p>
        </w:tc>
        <w:tc>
          <w:tcPr>
            <w:tcW w:w="1871" w:type="dxa"/>
          </w:tcPr>
          <w:p w14:paraId="3DA42B4F" w14:textId="01955FAC" w:rsidR="00195A00" w:rsidRPr="00CA1214" w:rsidRDefault="00195A00" w:rsidP="00195A00"/>
        </w:tc>
        <w:tc>
          <w:tcPr>
            <w:tcW w:w="851" w:type="dxa"/>
            <w:vAlign w:val="center"/>
          </w:tcPr>
          <w:p w14:paraId="49DBA9F4" w14:textId="47DD25F7" w:rsidR="00195A00" w:rsidRPr="00CA1214" w:rsidRDefault="00195A00" w:rsidP="00195A00">
            <w:pPr>
              <w:jc w:val="center"/>
            </w:pPr>
            <w:r>
              <w:t>14</w:t>
            </w:r>
          </w:p>
        </w:tc>
        <w:tc>
          <w:tcPr>
            <w:tcW w:w="1531" w:type="dxa"/>
          </w:tcPr>
          <w:p w14:paraId="60866369" w14:textId="77777777" w:rsidR="00195A00" w:rsidRPr="00CA1214" w:rsidRDefault="00195A00" w:rsidP="00195A00">
            <w:pPr>
              <w:jc w:val="center"/>
            </w:pPr>
          </w:p>
        </w:tc>
      </w:tr>
      <w:tr w:rsidR="00195A00" w:rsidRPr="00CA1214" w14:paraId="4FD25481" w14:textId="4E0FD898" w:rsidTr="00195A00">
        <w:trPr>
          <w:jc w:val="center"/>
        </w:trPr>
        <w:tc>
          <w:tcPr>
            <w:tcW w:w="975" w:type="dxa"/>
          </w:tcPr>
          <w:p w14:paraId="134A8501" w14:textId="77777777" w:rsidR="00195A00" w:rsidRPr="00CA1214" w:rsidRDefault="00195A00" w:rsidP="00195A00">
            <w:pPr>
              <w:jc w:val="center"/>
            </w:pPr>
            <w:r w:rsidRPr="00CA1214">
              <w:t>9.</w:t>
            </w:r>
          </w:p>
        </w:tc>
        <w:tc>
          <w:tcPr>
            <w:tcW w:w="2885" w:type="dxa"/>
            <w:vAlign w:val="center"/>
          </w:tcPr>
          <w:p w14:paraId="2CDD2D50" w14:textId="7A62AF0F" w:rsidR="00195A00" w:rsidRPr="00CA1214" w:rsidRDefault="00195A00" w:rsidP="00856D44">
            <w:pPr>
              <w:jc w:val="both"/>
              <w:rPr>
                <w:highlight w:val="yellow"/>
              </w:rPr>
            </w:pPr>
            <w:r>
              <w:rPr>
                <w:color w:val="1F1F1F"/>
              </w:rPr>
              <w:t>Varytec PT Link</w:t>
            </w:r>
            <w:r>
              <w:rPr>
                <w:bCs/>
                <w:color w:val="1F1F1F"/>
              </w:rPr>
              <w:t xml:space="preserve"> </w:t>
            </w:r>
            <w:r>
              <w:rPr>
                <w:color w:val="1F1F1F"/>
              </w:rPr>
              <w:t>Cable 3x1,5mm² 3,0m</w:t>
            </w:r>
          </w:p>
        </w:tc>
        <w:tc>
          <w:tcPr>
            <w:tcW w:w="1403" w:type="dxa"/>
          </w:tcPr>
          <w:p w14:paraId="32790AC4" w14:textId="7BB13336" w:rsidR="00195A00" w:rsidRPr="00CA1214" w:rsidRDefault="00195A00" w:rsidP="00195A00">
            <w:pPr>
              <w:jc w:val="center"/>
            </w:pPr>
            <w:r w:rsidRPr="00CA1214">
              <w:t>gab.</w:t>
            </w:r>
          </w:p>
        </w:tc>
        <w:tc>
          <w:tcPr>
            <w:tcW w:w="1871" w:type="dxa"/>
          </w:tcPr>
          <w:p w14:paraId="063C8C68" w14:textId="26A3DFA9" w:rsidR="00195A00" w:rsidRPr="00CA1214" w:rsidRDefault="00195A00" w:rsidP="00195A00"/>
        </w:tc>
        <w:tc>
          <w:tcPr>
            <w:tcW w:w="851" w:type="dxa"/>
            <w:vAlign w:val="center"/>
          </w:tcPr>
          <w:p w14:paraId="0A064ECC" w14:textId="77777777" w:rsidR="00195A00" w:rsidRDefault="00195A00" w:rsidP="00195A00">
            <w:pPr>
              <w:jc w:val="center"/>
            </w:pPr>
            <w:r>
              <w:t>6</w:t>
            </w:r>
          </w:p>
          <w:p w14:paraId="339AAC57" w14:textId="2CF8A3EC" w:rsidR="00195A00" w:rsidRPr="00CA1214" w:rsidRDefault="00195A00" w:rsidP="00195A00">
            <w:pPr>
              <w:jc w:val="center"/>
            </w:pPr>
          </w:p>
        </w:tc>
        <w:tc>
          <w:tcPr>
            <w:tcW w:w="1531" w:type="dxa"/>
          </w:tcPr>
          <w:p w14:paraId="50F51217" w14:textId="77777777" w:rsidR="00195A00" w:rsidRPr="00CA1214" w:rsidRDefault="00195A00" w:rsidP="00195A00">
            <w:pPr>
              <w:jc w:val="center"/>
            </w:pPr>
          </w:p>
        </w:tc>
      </w:tr>
      <w:tr w:rsidR="00195A00" w:rsidRPr="00CA1214" w14:paraId="18EFC392" w14:textId="0F2E4E0A" w:rsidTr="00A6041F">
        <w:trPr>
          <w:trHeight w:val="92"/>
          <w:jc w:val="center"/>
        </w:trPr>
        <w:tc>
          <w:tcPr>
            <w:tcW w:w="975" w:type="dxa"/>
          </w:tcPr>
          <w:p w14:paraId="5300BCF7" w14:textId="77777777" w:rsidR="00195A00" w:rsidRPr="00CA1214" w:rsidRDefault="00195A00" w:rsidP="00195A00">
            <w:pPr>
              <w:jc w:val="center"/>
            </w:pPr>
            <w:r w:rsidRPr="00CA1214">
              <w:t>10.</w:t>
            </w:r>
          </w:p>
        </w:tc>
        <w:tc>
          <w:tcPr>
            <w:tcW w:w="2885" w:type="dxa"/>
            <w:vAlign w:val="center"/>
          </w:tcPr>
          <w:p w14:paraId="5E5E4358" w14:textId="357BF0A4" w:rsidR="00195A00" w:rsidRPr="00CA1214" w:rsidRDefault="00195A00" w:rsidP="00195A00">
            <w:r>
              <w:rPr>
                <w:color w:val="1F1F1F"/>
              </w:rPr>
              <w:t>XLR kabelis 3m</w:t>
            </w:r>
          </w:p>
        </w:tc>
        <w:tc>
          <w:tcPr>
            <w:tcW w:w="1403" w:type="dxa"/>
          </w:tcPr>
          <w:p w14:paraId="7B3BF99D" w14:textId="3FFD2A36" w:rsidR="00195A00" w:rsidRPr="00CA1214" w:rsidRDefault="00856D44" w:rsidP="00195A00">
            <w:pPr>
              <w:jc w:val="center"/>
            </w:pPr>
            <w:r>
              <w:t>g</w:t>
            </w:r>
            <w:r w:rsidR="00195A00" w:rsidRPr="00CA1214">
              <w:t>ab</w:t>
            </w:r>
            <w:r>
              <w:t>.</w:t>
            </w:r>
          </w:p>
        </w:tc>
        <w:tc>
          <w:tcPr>
            <w:tcW w:w="1871" w:type="dxa"/>
          </w:tcPr>
          <w:p w14:paraId="7DB590FB" w14:textId="6D9641AC" w:rsidR="00195A00" w:rsidRPr="00CA1214" w:rsidRDefault="00195A00" w:rsidP="00195A00"/>
        </w:tc>
        <w:tc>
          <w:tcPr>
            <w:tcW w:w="851" w:type="dxa"/>
            <w:vAlign w:val="center"/>
          </w:tcPr>
          <w:p w14:paraId="2E8E0202" w14:textId="2F09A853" w:rsidR="00195A00" w:rsidRPr="00CA1214" w:rsidRDefault="00195A00" w:rsidP="00195A00">
            <w:pPr>
              <w:jc w:val="center"/>
            </w:pPr>
            <w:r>
              <w:t>5</w:t>
            </w:r>
          </w:p>
        </w:tc>
        <w:tc>
          <w:tcPr>
            <w:tcW w:w="1531" w:type="dxa"/>
          </w:tcPr>
          <w:p w14:paraId="7E748FA0" w14:textId="77777777" w:rsidR="00195A00" w:rsidRPr="00CA1214" w:rsidRDefault="00195A00" w:rsidP="00195A00">
            <w:pPr>
              <w:jc w:val="center"/>
            </w:pPr>
          </w:p>
        </w:tc>
      </w:tr>
      <w:tr w:rsidR="00195A00" w:rsidRPr="00CA1214" w14:paraId="0A4C332D" w14:textId="4A97EAA8" w:rsidTr="00195A00">
        <w:trPr>
          <w:jc w:val="center"/>
        </w:trPr>
        <w:tc>
          <w:tcPr>
            <w:tcW w:w="975" w:type="dxa"/>
          </w:tcPr>
          <w:p w14:paraId="412E7E66" w14:textId="77777777" w:rsidR="00195A00" w:rsidRPr="00CA1214" w:rsidRDefault="00195A00" w:rsidP="00195A00">
            <w:pPr>
              <w:jc w:val="center"/>
            </w:pPr>
            <w:r w:rsidRPr="00CA1214">
              <w:t>11.</w:t>
            </w:r>
          </w:p>
        </w:tc>
        <w:tc>
          <w:tcPr>
            <w:tcW w:w="2885" w:type="dxa"/>
            <w:vAlign w:val="center"/>
          </w:tcPr>
          <w:p w14:paraId="2FB3D809" w14:textId="144EC474" w:rsidR="00195A00" w:rsidRPr="00CA1214" w:rsidRDefault="00195A00" w:rsidP="00195A00">
            <w:r>
              <w:rPr>
                <w:color w:val="1F1F1F"/>
              </w:rPr>
              <w:t>XLR kabelis 5m</w:t>
            </w:r>
          </w:p>
        </w:tc>
        <w:tc>
          <w:tcPr>
            <w:tcW w:w="1403" w:type="dxa"/>
          </w:tcPr>
          <w:p w14:paraId="2488D9B2" w14:textId="73E7164E" w:rsidR="00195A00" w:rsidRPr="00CA1214" w:rsidRDefault="00856D44" w:rsidP="00195A00">
            <w:pPr>
              <w:jc w:val="center"/>
            </w:pPr>
            <w:r>
              <w:t>g</w:t>
            </w:r>
            <w:r w:rsidR="00195A00" w:rsidRPr="00CA1214">
              <w:t>ab</w:t>
            </w:r>
            <w:r>
              <w:t>.</w:t>
            </w:r>
          </w:p>
        </w:tc>
        <w:tc>
          <w:tcPr>
            <w:tcW w:w="1871" w:type="dxa"/>
          </w:tcPr>
          <w:p w14:paraId="74BACEED" w14:textId="65C67C5A" w:rsidR="00195A00" w:rsidRPr="00CA1214" w:rsidRDefault="00195A00" w:rsidP="00195A00"/>
        </w:tc>
        <w:tc>
          <w:tcPr>
            <w:tcW w:w="851" w:type="dxa"/>
            <w:vAlign w:val="center"/>
          </w:tcPr>
          <w:p w14:paraId="729647C5" w14:textId="208B452E" w:rsidR="00195A00" w:rsidRPr="00CA1214" w:rsidRDefault="00195A00" w:rsidP="00195A00">
            <w:pPr>
              <w:jc w:val="center"/>
            </w:pPr>
            <w:r>
              <w:t>5</w:t>
            </w:r>
          </w:p>
        </w:tc>
        <w:tc>
          <w:tcPr>
            <w:tcW w:w="1531" w:type="dxa"/>
          </w:tcPr>
          <w:p w14:paraId="41121D8D" w14:textId="77777777" w:rsidR="00195A00" w:rsidRPr="00CA1214" w:rsidRDefault="00195A00" w:rsidP="00195A00">
            <w:pPr>
              <w:jc w:val="center"/>
            </w:pPr>
          </w:p>
        </w:tc>
      </w:tr>
      <w:tr w:rsidR="00EE5F5E" w:rsidRPr="00CA1214" w14:paraId="76BB922B" w14:textId="77777777" w:rsidTr="00195A00">
        <w:trPr>
          <w:jc w:val="center"/>
        </w:trPr>
        <w:tc>
          <w:tcPr>
            <w:tcW w:w="7985" w:type="dxa"/>
            <w:gridSpan w:val="5"/>
          </w:tcPr>
          <w:p w14:paraId="7ECBB9FA" w14:textId="2CE2051F" w:rsidR="00EE5F5E" w:rsidRPr="00CA1214" w:rsidRDefault="00EE5F5E" w:rsidP="00EE5F5E">
            <w:pPr>
              <w:jc w:val="right"/>
            </w:pPr>
            <w:r w:rsidRPr="00761626">
              <w:rPr>
                <w:b/>
                <w:bCs/>
              </w:rPr>
              <w:t>KOPĀ:</w:t>
            </w:r>
          </w:p>
        </w:tc>
        <w:tc>
          <w:tcPr>
            <w:tcW w:w="1531" w:type="dxa"/>
          </w:tcPr>
          <w:p w14:paraId="68AAACFF" w14:textId="77777777" w:rsidR="00EE5F5E" w:rsidRPr="00CA1214" w:rsidRDefault="00EE5F5E" w:rsidP="00EE5F5E">
            <w:pPr>
              <w:jc w:val="center"/>
            </w:pPr>
          </w:p>
        </w:tc>
      </w:tr>
      <w:tr w:rsidR="00EE5F5E" w:rsidRPr="00CA1214" w14:paraId="597324F5" w14:textId="77777777" w:rsidTr="00195A00">
        <w:trPr>
          <w:jc w:val="center"/>
        </w:trPr>
        <w:tc>
          <w:tcPr>
            <w:tcW w:w="7985" w:type="dxa"/>
            <w:gridSpan w:val="5"/>
          </w:tcPr>
          <w:p w14:paraId="6F8568D8" w14:textId="75EB41B6" w:rsidR="00EE5F5E" w:rsidRPr="00CA1214" w:rsidRDefault="00EE5F5E" w:rsidP="00EE5F5E">
            <w:pPr>
              <w:jc w:val="right"/>
            </w:pPr>
            <w:r w:rsidRPr="00761626">
              <w:rPr>
                <w:b/>
                <w:bCs/>
              </w:rPr>
              <w:t>PVN:</w:t>
            </w:r>
          </w:p>
        </w:tc>
        <w:tc>
          <w:tcPr>
            <w:tcW w:w="1531" w:type="dxa"/>
          </w:tcPr>
          <w:p w14:paraId="6C1414E9" w14:textId="77777777" w:rsidR="00EE5F5E" w:rsidRPr="00CA1214" w:rsidRDefault="00EE5F5E" w:rsidP="00EE5F5E">
            <w:pPr>
              <w:jc w:val="center"/>
            </w:pPr>
          </w:p>
        </w:tc>
      </w:tr>
      <w:tr w:rsidR="00EE5F5E" w:rsidRPr="00CA1214" w14:paraId="38D48DF4" w14:textId="77777777" w:rsidTr="00195A00">
        <w:trPr>
          <w:jc w:val="center"/>
        </w:trPr>
        <w:tc>
          <w:tcPr>
            <w:tcW w:w="7985" w:type="dxa"/>
            <w:gridSpan w:val="5"/>
          </w:tcPr>
          <w:p w14:paraId="7786E372" w14:textId="5D44DFF2" w:rsidR="00EE5F5E" w:rsidRPr="00CA1214" w:rsidRDefault="00EE5F5E" w:rsidP="00EE5F5E">
            <w:pPr>
              <w:jc w:val="right"/>
            </w:pPr>
            <w:r w:rsidRPr="00761626">
              <w:rPr>
                <w:b/>
                <w:bCs/>
              </w:rPr>
              <w:t>Kopsumma, EUR ar PVN:</w:t>
            </w:r>
          </w:p>
        </w:tc>
        <w:tc>
          <w:tcPr>
            <w:tcW w:w="1531" w:type="dxa"/>
          </w:tcPr>
          <w:p w14:paraId="0CD09443" w14:textId="77777777" w:rsidR="00EE5F5E" w:rsidRPr="00CA1214" w:rsidRDefault="00EE5F5E" w:rsidP="00EE5F5E">
            <w:pPr>
              <w:jc w:val="center"/>
            </w:pPr>
          </w:p>
        </w:tc>
      </w:tr>
    </w:tbl>
    <w:p w14:paraId="2C5C525B" w14:textId="77777777" w:rsidR="00EE5F5E" w:rsidRDefault="00EE5F5E" w:rsidP="000F7239">
      <w:pPr>
        <w:jc w:val="both"/>
        <w:rPr>
          <w:b/>
        </w:rPr>
      </w:pPr>
    </w:p>
    <w:p w14:paraId="66260611" w14:textId="2F772E56" w:rsidR="00235204" w:rsidRPr="00195A00" w:rsidRDefault="00235204" w:rsidP="00195A00">
      <w:pPr>
        <w:widowControl w:val="0"/>
        <w:pBdr>
          <w:top w:val="nil"/>
          <w:left w:val="nil"/>
          <w:bottom w:val="nil"/>
          <w:right w:val="nil"/>
          <w:between w:val="nil"/>
          <w:bar w:val="nil"/>
        </w:pBdr>
        <w:ind w:firstLine="720"/>
        <w:jc w:val="both"/>
        <w:rPr>
          <w:rFonts w:eastAsia="Arial Unicode MS"/>
          <w:b/>
          <w:bCs/>
        </w:rPr>
      </w:pPr>
      <w:r w:rsidRPr="0033021A">
        <w:rPr>
          <w:lang w:eastAsia="ar-SA"/>
        </w:rPr>
        <w:t xml:space="preserve">Apņemamies nodrošināt atklātā konkursa </w:t>
      </w:r>
      <w:r w:rsidR="00A77D3B">
        <w:rPr>
          <w:color w:val="000000"/>
          <w:lang w:eastAsia="ar-SA"/>
        </w:rPr>
        <w:t>“</w:t>
      </w:r>
      <w:r w:rsidR="00620695" w:rsidRPr="00761C1B">
        <w:rPr>
          <w:bCs/>
        </w:rPr>
        <w:t>Skatuves apgaismojuma iekārtu piegāde un uzstādīšana Staiceles kultūras namā</w:t>
      </w:r>
      <w:r w:rsidR="00351AA6" w:rsidRPr="0033021A">
        <w:rPr>
          <w:color w:val="000000"/>
        </w:rPr>
        <w:t xml:space="preserve">”, iepirkuma identifikācijas Nr. LNP </w:t>
      </w:r>
      <w:r w:rsidR="003C1ABF">
        <w:rPr>
          <w:color w:val="000000"/>
        </w:rPr>
        <w:t>2026/</w:t>
      </w:r>
      <w:r w:rsidR="00195A00">
        <w:rPr>
          <w:color w:val="000000"/>
        </w:rPr>
        <w:t>1</w:t>
      </w:r>
      <w:r w:rsidR="003C1ABF">
        <w:rPr>
          <w:color w:val="000000"/>
        </w:rPr>
        <w:t>24</w:t>
      </w:r>
      <w:r w:rsidRPr="0033021A">
        <w:rPr>
          <w:bCs/>
          <w:lang w:eastAsia="ar-SA"/>
        </w:rPr>
        <w:t xml:space="preserve">, </w:t>
      </w:r>
      <w:r w:rsidRPr="0033021A">
        <w:rPr>
          <w:lang w:eastAsia="ar-SA"/>
        </w:rPr>
        <w:t>nolikumā noteikto termiņu ievērošanu attiecībā uz darbiem, kas mums tiktu piešķirti iepirkuma rezultātā.</w:t>
      </w:r>
    </w:p>
    <w:p w14:paraId="7C090CFB" w14:textId="0A39728F" w:rsidR="00235204" w:rsidRPr="0033021A" w:rsidRDefault="00235204" w:rsidP="00195A00">
      <w:pPr>
        <w:suppressAutoHyphens/>
        <w:ind w:firstLine="720"/>
        <w:jc w:val="both"/>
        <w:rPr>
          <w:lang w:eastAsia="ar-SA"/>
        </w:rPr>
      </w:pPr>
      <w:r w:rsidRPr="0033021A">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0243EB27" w14:textId="77777777" w:rsidR="00235204" w:rsidRPr="0033021A" w:rsidRDefault="00235204" w:rsidP="00561C5C">
      <w:pPr>
        <w:suppressAutoHyphens/>
        <w:ind w:firstLine="720"/>
        <w:jc w:val="both"/>
        <w:rPr>
          <w:lang w:eastAsia="ar-SA"/>
        </w:rPr>
      </w:pPr>
      <w:r w:rsidRPr="0033021A">
        <w:rPr>
          <w:lang w:eastAsia="ar-SA"/>
        </w:rPr>
        <w:t>Apliecinām, ka mums ir nepieciešamās speciālās atļaujas un sertifikāti iepirkuma nolikumā minētā darba veikšanai.</w:t>
      </w:r>
    </w:p>
    <w:p w14:paraId="28926CE6" w14:textId="78AEE524" w:rsidR="00235204" w:rsidRPr="0033021A" w:rsidRDefault="00235204" w:rsidP="00235204">
      <w:pPr>
        <w:suppressAutoHyphens/>
        <w:jc w:val="both"/>
        <w:rPr>
          <w:lang w:eastAsia="ar-SA"/>
        </w:rPr>
      </w:pPr>
    </w:p>
    <w:p w14:paraId="48097FC3" w14:textId="58EC9F34" w:rsidR="00195A00" w:rsidRPr="0033021A" w:rsidRDefault="00235204" w:rsidP="00195A00">
      <w:pPr>
        <w:suppressAutoHyphens/>
        <w:ind w:firstLine="720"/>
        <w:jc w:val="both"/>
        <w:rPr>
          <w:lang w:eastAsia="ar-SA"/>
        </w:rPr>
      </w:pPr>
      <w:r w:rsidRPr="0033021A">
        <w:rPr>
          <w:lang w:eastAsia="ar-SA"/>
        </w:rPr>
        <w:t xml:space="preserve">Apliecinām, ka izmaksās ievērtēti visi darbu veikšanai nepieciešamie materiāli, algas un mehānismi, visi ar darbu organizāciju saistītie izdevumi, kā arī darbi, kas nav minēti, bet bez kuriem </w:t>
      </w:r>
      <w:r w:rsidRPr="0033021A">
        <w:rPr>
          <w:lang w:eastAsia="ar-SA"/>
        </w:rPr>
        <w:lastRenderedPageBreak/>
        <w:t>nebūtu iespējama darbu tehnoloģiski pareiza un spēkā esošiem normatīvajiem aktiem atbilstoša veikšana pilnā apmērā.</w:t>
      </w:r>
    </w:p>
    <w:p w14:paraId="65DE227A" w14:textId="08A48422" w:rsidR="00235204" w:rsidRPr="0033021A" w:rsidRDefault="00235204" w:rsidP="00195A00">
      <w:pPr>
        <w:suppressAutoHyphens/>
        <w:ind w:firstLine="720"/>
        <w:jc w:val="both"/>
        <w:rPr>
          <w:lang w:eastAsia="ar-SA"/>
        </w:rPr>
      </w:pPr>
      <w:r w:rsidRPr="0033021A">
        <w:rPr>
          <w:lang w:eastAsia="ar-SA"/>
        </w:rPr>
        <w:t>Ar šo garantējam sniegto ziņu patiesumu un precizitāti. Mēs saprotam un piekrītam prasībām, kas izvirzītas pretendentiem šī iepirkuma nolikumā un līguma projektā.</w:t>
      </w:r>
    </w:p>
    <w:p w14:paraId="15DDA17A" w14:textId="77777777" w:rsidR="00235204" w:rsidRPr="0033021A" w:rsidRDefault="00235204" w:rsidP="00561C5C">
      <w:pPr>
        <w:suppressAutoHyphens/>
        <w:ind w:firstLine="720"/>
        <w:jc w:val="both"/>
        <w:rPr>
          <w:lang w:eastAsia="ar-SA"/>
        </w:rPr>
      </w:pPr>
      <w:r w:rsidRPr="0033021A">
        <w:rPr>
          <w:lang w:eastAsia="ar-SA"/>
        </w:rPr>
        <w:t xml:space="preserve">Šim piedāvājumam un jūsu rakstiskai piekrišanai tam ir jāveido starp mums saistošs līgums, ar kura projektu esam iepazinušies un piekrītam. </w:t>
      </w:r>
    </w:p>
    <w:p w14:paraId="72888229" w14:textId="77777777" w:rsidR="00235204" w:rsidRPr="0033021A"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33021A" w14:paraId="20A0D8CF" w14:textId="77777777" w:rsidTr="00235204">
        <w:tc>
          <w:tcPr>
            <w:tcW w:w="2127" w:type="dxa"/>
          </w:tcPr>
          <w:p w14:paraId="54AB7434" w14:textId="77777777" w:rsidR="00235204" w:rsidRPr="0033021A" w:rsidRDefault="00235204" w:rsidP="00235204">
            <w:r w:rsidRPr="0033021A">
              <w:t>Pretendenta pārstāvis</w:t>
            </w:r>
          </w:p>
        </w:tc>
        <w:tc>
          <w:tcPr>
            <w:tcW w:w="6720" w:type="dxa"/>
            <w:tcBorders>
              <w:bottom w:val="single" w:sz="4" w:space="0" w:color="auto"/>
            </w:tcBorders>
          </w:tcPr>
          <w:p w14:paraId="5095DF35" w14:textId="77777777" w:rsidR="00235204" w:rsidRPr="0033021A" w:rsidRDefault="00235204" w:rsidP="00235204"/>
        </w:tc>
      </w:tr>
      <w:bookmarkEnd w:id="296"/>
      <w:bookmarkEnd w:id="300"/>
    </w:tbl>
    <w:p w14:paraId="15F45A6A" w14:textId="5A3D3F97" w:rsidR="00831AC8" w:rsidRPr="0033021A" w:rsidRDefault="00831AC8" w:rsidP="00E435CE">
      <w:pPr>
        <w:spacing w:after="200" w:line="276" w:lineRule="auto"/>
      </w:pPr>
    </w:p>
    <w:p w14:paraId="2CED6CE3" w14:textId="2B771DFA" w:rsidR="00831AC8" w:rsidRPr="0033021A" w:rsidRDefault="00831AC8">
      <w:pPr>
        <w:spacing w:after="160" w:line="259" w:lineRule="auto"/>
      </w:pPr>
      <w:r w:rsidRPr="0033021A">
        <w:br w:type="page"/>
      </w:r>
    </w:p>
    <w:p w14:paraId="26700EC3" w14:textId="236F85B2" w:rsidR="00831AC8" w:rsidRPr="0033021A" w:rsidRDefault="00D04633" w:rsidP="00831AC8">
      <w:pPr>
        <w:tabs>
          <w:tab w:val="left" w:pos="4820"/>
          <w:tab w:val="left" w:pos="5812"/>
        </w:tabs>
        <w:ind w:left="360" w:right="-17"/>
        <w:jc w:val="right"/>
      </w:pPr>
      <w:r>
        <w:rPr>
          <w:b/>
          <w:bCs/>
        </w:rPr>
        <w:lastRenderedPageBreak/>
        <w:t>7</w:t>
      </w:r>
      <w:r w:rsidR="00831AC8" w:rsidRPr="0033021A">
        <w:rPr>
          <w:b/>
          <w:bCs/>
        </w:rPr>
        <w:t xml:space="preserve">. pielikums </w:t>
      </w:r>
    </w:p>
    <w:p w14:paraId="0DAF6376" w14:textId="01481438" w:rsidR="00831AC8" w:rsidRPr="0033021A" w:rsidRDefault="00831AC8" w:rsidP="002D3C0E">
      <w:pPr>
        <w:jc w:val="right"/>
      </w:pPr>
      <w:r w:rsidRPr="0033021A">
        <w:t xml:space="preserve">Atklāta konkursa </w:t>
      </w:r>
      <w:r w:rsidR="00A77D3B">
        <w:rPr>
          <w:color w:val="000000"/>
          <w:lang w:eastAsia="ar-SA"/>
        </w:rPr>
        <w:t>“</w:t>
      </w:r>
      <w:r w:rsidR="00195A00" w:rsidRPr="00AB6DB1">
        <w:t>Gaismas tehnikas piegāde Limbažu Bērnu un jauniešu centram</w:t>
      </w:r>
      <w:r w:rsidRPr="0033021A">
        <w:rPr>
          <w:color w:val="000000"/>
        </w:rPr>
        <w:t xml:space="preserve">”, iepirkuma identifikācijas Nr. LNP </w:t>
      </w:r>
      <w:r w:rsidR="003C1ABF">
        <w:rPr>
          <w:color w:val="000000"/>
        </w:rPr>
        <w:t>2026/</w:t>
      </w:r>
      <w:r w:rsidR="00195A00">
        <w:rPr>
          <w:color w:val="000000"/>
        </w:rPr>
        <w:t>1</w:t>
      </w:r>
      <w:r w:rsidR="003C1ABF">
        <w:rPr>
          <w:color w:val="000000"/>
        </w:rPr>
        <w:t>24</w:t>
      </w:r>
      <w:r w:rsidRPr="0033021A">
        <w:rPr>
          <w:color w:val="000000"/>
        </w:rPr>
        <w:t>,</w:t>
      </w:r>
      <w:r w:rsidRPr="0033021A">
        <w:t xml:space="preserve">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bookmarkStart w:id="302" w:name="_Hlk207279517"/>
      <w:r w:rsidRPr="0033021A">
        <w:rPr>
          <w:b/>
        </w:rPr>
        <w:t>APLIECINĀJUMS PAR NEATKARĪGI IZSTRĀDĀTU PIEDĀVĀJUMU</w:t>
      </w:r>
    </w:p>
    <w:p w14:paraId="33B30F32" w14:textId="77777777" w:rsidR="00D10D93" w:rsidRPr="0033021A" w:rsidRDefault="00D10D93" w:rsidP="00D10D93">
      <w:pPr>
        <w:pStyle w:val="naisf"/>
        <w:numPr>
          <w:ilvl w:val="0"/>
          <w:numId w:val="0"/>
        </w:numPr>
        <w:ind w:left="1344" w:right="423"/>
      </w:pPr>
    </w:p>
    <w:p w14:paraId="775AB280" w14:textId="08B0C6D6" w:rsidR="00D10D93" w:rsidRPr="0033021A" w:rsidRDefault="00D10D93" w:rsidP="0059093A">
      <w:pPr>
        <w:pStyle w:val="naisf"/>
        <w:numPr>
          <w:ilvl w:val="0"/>
          <w:numId w:val="0"/>
        </w:numPr>
        <w:ind w:left="1344" w:right="423" w:hanging="624"/>
      </w:pPr>
      <w:r w:rsidRPr="0033021A">
        <w:rPr>
          <w:rStyle w:val="Noklusjumarindkopasfonts2"/>
        </w:rPr>
        <w:t xml:space="preserve">Ar šo, sniedzot izsmeļošu un patiesu informāciju, </w:t>
      </w:r>
      <w:r w:rsidRPr="0033021A">
        <w:rPr>
          <w:rStyle w:val="Noklusjumarindkopasfonts2"/>
          <w:bCs/>
        </w:rPr>
        <w:t>______________, reģ nr</w:t>
      </w:r>
      <w:r w:rsidRPr="0033021A">
        <w:rPr>
          <w:rStyle w:val="Noklusjumarindkopasfonts2"/>
          <w:b/>
        </w:rPr>
        <w:t>.__________</w:t>
      </w:r>
    </w:p>
    <w:p w14:paraId="6D7EC152" w14:textId="3899E15A" w:rsidR="00D10D93" w:rsidRPr="0033021A" w:rsidRDefault="00D10D93" w:rsidP="00D10D93">
      <w:pPr>
        <w:pStyle w:val="naisf"/>
        <w:numPr>
          <w:ilvl w:val="0"/>
          <w:numId w:val="0"/>
        </w:numPr>
        <w:ind w:left="1344" w:right="423" w:hanging="635"/>
      </w:pPr>
      <w:r w:rsidRPr="0033021A">
        <w:rPr>
          <w:i/>
        </w:rPr>
        <w:t>Pretendenta</w:t>
      </w:r>
      <w:r w:rsidR="005607EE" w:rsidRPr="0033021A">
        <w:rPr>
          <w:i/>
        </w:rPr>
        <w:t xml:space="preserve"> </w:t>
      </w:r>
      <w:r w:rsidRPr="0033021A">
        <w:rPr>
          <w:i/>
        </w:rPr>
        <w:t xml:space="preserve"> nosaukums, reģ. Nr.</w:t>
      </w:r>
    </w:p>
    <w:p w14:paraId="32CB6B7D" w14:textId="77777777" w:rsidR="00D10D93" w:rsidRPr="0033021A" w:rsidRDefault="00D10D93" w:rsidP="00D10D93">
      <w:pPr>
        <w:pStyle w:val="naisf"/>
        <w:numPr>
          <w:ilvl w:val="0"/>
          <w:numId w:val="0"/>
        </w:numPr>
        <w:ind w:left="1344" w:right="423"/>
      </w:pPr>
      <w:r w:rsidRPr="0033021A">
        <w:rPr>
          <w:rStyle w:val="Noklusjumarindkopasfonts2"/>
        </w:rPr>
        <w:t>(turpmāk – Pretendents) attiecībā uz konkrēto iepirkuma procedūru apliecina, ka</w:t>
      </w:r>
    </w:p>
    <w:p w14:paraId="40E76843" w14:textId="77777777" w:rsidR="00D10D93" w:rsidRPr="0033021A" w:rsidRDefault="00D10D93" w:rsidP="00D10D93">
      <w:pPr>
        <w:pStyle w:val="naisf"/>
        <w:numPr>
          <w:ilvl w:val="0"/>
          <w:numId w:val="0"/>
        </w:numPr>
        <w:ind w:left="1344" w:right="423"/>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8356A3" w:rsidRPr="0033021A"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45515638" w14:textId="48D47E7A" w:rsidR="00195A00" w:rsidRDefault="008356A3" w:rsidP="00195A00">
            <w:pPr>
              <w:pStyle w:val="Parasts2"/>
              <w:widowControl w:val="0"/>
              <w:jc w:val="both"/>
              <w:rPr>
                <w:rStyle w:val="Noklusjumarindkopasfonts2"/>
              </w:rPr>
            </w:pPr>
            <w:r w:rsidRPr="0033021A">
              <w:rPr>
                <w:rStyle w:val="Noklusjumarindkopasfonts2"/>
              </w:rPr>
              <w:t>4.1. ir iesniedzis piedāvājumu neatkarīgi no konkurentiem un bez konsultācijām, līgumiem vai vienošanām, vai cita veida saziņas ar konkurentiem</w:t>
            </w:r>
            <w:r w:rsidR="00195A00">
              <w:rPr>
                <w:rStyle w:val="Noklusjumarindkopasfonts2"/>
              </w:rPr>
              <w:t>.</w:t>
            </w:r>
          </w:p>
          <w:p w14:paraId="647F4E58" w14:textId="77777777" w:rsidR="00195A00" w:rsidRPr="00195A00" w:rsidRDefault="00195A00" w:rsidP="00195A00">
            <w:pPr>
              <w:rPr>
                <w:lang w:eastAsia="lv-LV"/>
              </w:rPr>
            </w:pPr>
          </w:p>
        </w:tc>
      </w:tr>
      <w:tr w:rsidR="008356A3" w:rsidRPr="0033021A"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3021A" w:rsidRDefault="008356A3" w:rsidP="00E746B9">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1FA2B7BE" w:rsidR="00D10D93" w:rsidRPr="0033021A" w:rsidRDefault="00D10D93" w:rsidP="00D10D93">
      <w:pPr>
        <w:pStyle w:val="Parasts2"/>
      </w:pPr>
      <w:r w:rsidRPr="0033021A">
        <w:rPr>
          <w:lang w:eastAsia="ru-RU"/>
        </w:rPr>
        <w:t>Datums __.___.202</w:t>
      </w:r>
      <w:r w:rsidR="00666536">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3021A" w14:paraId="5A4F3246" w14:textId="77777777" w:rsidTr="00D10D93">
        <w:trPr>
          <w:trHeight w:val="269"/>
        </w:trPr>
        <w:tc>
          <w:tcPr>
            <w:tcW w:w="1839" w:type="dxa"/>
          </w:tcPr>
          <w:p w14:paraId="0D76F34A" w14:textId="77777777" w:rsidR="00D10D93" w:rsidRPr="0033021A" w:rsidRDefault="00D10D93">
            <w:pPr>
              <w:pStyle w:val="Parasts2"/>
              <w:widowControl w:val="0"/>
            </w:pPr>
          </w:p>
        </w:tc>
        <w:tc>
          <w:tcPr>
            <w:tcW w:w="1650" w:type="dxa"/>
          </w:tcPr>
          <w:p w14:paraId="27601E3F" w14:textId="77777777" w:rsidR="00D10D93" w:rsidRPr="0033021A" w:rsidRDefault="00D10D93">
            <w:pPr>
              <w:pStyle w:val="Parasts2"/>
              <w:widowControl w:val="0"/>
              <w:jc w:val="center"/>
              <w:rPr>
                <w:lang w:eastAsia="ru-RU"/>
              </w:rPr>
            </w:pPr>
          </w:p>
        </w:tc>
        <w:tc>
          <w:tcPr>
            <w:tcW w:w="1649" w:type="dxa"/>
          </w:tcPr>
          <w:p w14:paraId="2D7531DA" w14:textId="77777777" w:rsidR="00D10D93" w:rsidRPr="0033021A" w:rsidRDefault="00D10D93">
            <w:pPr>
              <w:pStyle w:val="Parasts2"/>
              <w:widowControl w:val="0"/>
              <w:jc w:val="center"/>
              <w:rPr>
                <w:lang w:eastAsia="ru-RU"/>
              </w:rPr>
            </w:pPr>
          </w:p>
        </w:tc>
        <w:tc>
          <w:tcPr>
            <w:tcW w:w="1648" w:type="dxa"/>
          </w:tcPr>
          <w:p w14:paraId="04063F4E" w14:textId="77777777" w:rsidR="00D10D93" w:rsidRPr="0033021A"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3021A" w:rsidRDefault="00D10D93">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bookmarkEnd w:id="302"/>
    <w:p w14:paraId="00FB969F" w14:textId="353C04F6" w:rsidR="00D10D93" w:rsidRPr="0033021A" w:rsidRDefault="00D10D93" w:rsidP="00D10D93">
      <w:pPr>
        <w:pStyle w:val="naisnod"/>
        <w:spacing w:before="0" w:after="0"/>
        <w:jc w:val="left"/>
        <w:rPr>
          <w:b w:val="0"/>
        </w:rPr>
      </w:pPr>
      <w:r w:rsidRPr="0033021A">
        <w:t xml:space="preserve">                                                                                                                                      </w:t>
      </w:r>
    </w:p>
    <w:p w14:paraId="4ECE04B6" w14:textId="07802BC2" w:rsidR="00FB7109" w:rsidRDefault="00FB7109" w:rsidP="00D10D93">
      <w:pPr>
        <w:pStyle w:val="naisnod"/>
        <w:spacing w:before="0" w:after="0"/>
        <w:jc w:val="left"/>
        <w:rPr>
          <w:b w:val="0"/>
        </w:rPr>
      </w:pPr>
    </w:p>
    <w:p w14:paraId="5B1B75A9" w14:textId="77777777" w:rsidR="00FB7109" w:rsidRDefault="00FB7109">
      <w:pPr>
        <w:spacing w:after="160" w:line="259" w:lineRule="auto"/>
        <w:rPr>
          <w:bCs/>
          <w:lang w:eastAsia="lv-LV"/>
        </w:rPr>
      </w:pPr>
      <w:r>
        <w:rPr>
          <w:b/>
        </w:rPr>
        <w:br w:type="page"/>
      </w:r>
    </w:p>
    <w:p w14:paraId="477DB979" w14:textId="333B256F" w:rsidR="00FB7109" w:rsidRPr="0033021A" w:rsidRDefault="00D04633" w:rsidP="00FB7109">
      <w:pPr>
        <w:tabs>
          <w:tab w:val="left" w:pos="4820"/>
          <w:tab w:val="left" w:pos="5812"/>
        </w:tabs>
        <w:ind w:left="360" w:right="-17"/>
        <w:jc w:val="right"/>
      </w:pPr>
      <w:r>
        <w:rPr>
          <w:b/>
          <w:bCs/>
        </w:rPr>
        <w:lastRenderedPageBreak/>
        <w:t>8</w:t>
      </w:r>
      <w:r w:rsidR="00FB7109" w:rsidRPr="0033021A">
        <w:rPr>
          <w:b/>
          <w:bCs/>
        </w:rPr>
        <w:t xml:space="preserve">. pielikums </w:t>
      </w:r>
    </w:p>
    <w:p w14:paraId="3D413212" w14:textId="12BF4C3B" w:rsidR="00FB7109" w:rsidRDefault="00FB7109" w:rsidP="00FB7109">
      <w:pPr>
        <w:jc w:val="right"/>
      </w:pPr>
      <w:r w:rsidRPr="0033021A">
        <w:t xml:space="preserve">Atklāta konkursa </w:t>
      </w:r>
      <w:r>
        <w:rPr>
          <w:color w:val="000000"/>
          <w:lang w:eastAsia="ar-SA"/>
        </w:rPr>
        <w:t>“</w:t>
      </w:r>
      <w:r w:rsidR="00A6041F" w:rsidRPr="00AB6DB1">
        <w:t>Gaismas tehnikas piegāde Limbažu Bērnu un jauniešu centram</w:t>
      </w:r>
      <w:r w:rsidRPr="0033021A">
        <w:rPr>
          <w:color w:val="000000"/>
        </w:rPr>
        <w:t xml:space="preserve">”, iepirkuma identifikācijas Nr. LNP </w:t>
      </w:r>
      <w:r w:rsidR="003C1ABF">
        <w:rPr>
          <w:color w:val="000000"/>
        </w:rPr>
        <w:t>2026/</w:t>
      </w:r>
      <w:r w:rsidR="00195A00">
        <w:rPr>
          <w:color w:val="000000"/>
        </w:rPr>
        <w:t>1</w:t>
      </w:r>
      <w:r w:rsidR="003C1ABF">
        <w:rPr>
          <w:color w:val="000000"/>
        </w:rPr>
        <w:t>24</w:t>
      </w:r>
      <w:r w:rsidRPr="0033021A">
        <w:rPr>
          <w:color w:val="000000"/>
        </w:rPr>
        <w:t>,</w:t>
      </w:r>
      <w:r w:rsidRPr="0033021A">
        <w:t xml:space="preserve"> nolikumam</w:t>
      </w:r>
    </w:p>
    <w:p w14:paraId="1CE29B71" w14:textId="77777777" w:rsidR="009268E6" w:rsidRDefault="009268E6" w:rsidP="00B41540">
      <w:pPr>
        <w:jc w:val="center"/>
        <w:rPr>
          <w:b/>
          <w:bCs/>
        </w:rPr>
      </w:pPr>
    </w:p>
    <w:p w14:paraId="02C71122" w14:textId="77777777" w:rsidR="006067F2" w:rsidRDefault="006067F2" w:rsidP="006067F2">
      <w:pPr>
        <w:ind w:right="-58"/>
        <w:jc w:val="center"/>
        <w:rPr>
          <w:b/>
        </w:rPr>
      </w:pPr>
      <w:r>
        <w:rPr>
          <w:b/>
        </w:rPr>
        <w:t xml:space="preserve">TEHNISKAIS PIEDĀVĀJUMS </w:t>
      </w:r>
    </w:p>
    <w:p w14:paraId="29E8F648" w14:textId="77777777" w:rsidR="006067F2" w:rsidRDefault="006067F2" w:rsidP="006067F2">
      <w:pPr>
        <w:ind w:right="-58"/>
        <w:jc w:val="center"/>
        <w:rPr>
          <w:b/>
        </w:rPr>
      </w:pPr>
    </w:p>
    <w:p w14:paraId="6246760C" w14:textId="15EBB61E" w:rsidR="006067F2" w:rsidRDefault="006067F2" w:rsidP="00A42DAA">
      <w:pPr>
        <w:pStyle w:val="Sarakstarindkopa"/>
        <w:numPr>
          <w:ilvl w:val="1"/>
          <w:numId w:val="43"/>
        </w:numPr>
      </w:pPr>
      <w:r>
        <w:t>Prece tiek piegādāta ar piegādātāja transportu</w:t>
      </w:r>
      <w:r w:rsidR="00195A00">
        <w:t>.</w:t>
      </w:r>
    </w:p>
    <w:p w14:paraId="442B8925" w14:textId="62C679BB" w:rsidR="006067F2" w:rsidRDefault="006067F2" w:rsidP="00A42DAA">
      <w:pPr>
        <w:pStyle w:val="Sarakstarindkopa"/>
        <w:numPr>
          <w:ilvl w:val="1"/>
          <w:numId w:val="43"/>
        </w:numPr>
      </w:pPr>
      <w:r>
        <w:t>Prece  tiks piegādāta</w:t>
      </w:r>
      <w:r w:rsidRPr="00A42DAA">
        <w:rPr>
          <w:b/>
        </w:rPr>
        <w:t>,</w:t>
      </w:r>
      <w:r>
        <w:t xml:space="preserve"> iepriekš sazinoties ar Pasūtītāja pārstāvi.</w:t>
      </w:r>
    </w:p>
    <w:p w14:paraId="585FD244" w14:textId="77777777" w:rsidR="00A42DAA" w:rsidRDefault="006067F2" w:rsidP="00A42DAA">
      <w:pPr>
        <w:pStyle w:val="Sarakstarindkopa"/>
        <w:numPr>
          <w:ilvl w:val="1"/>
          <w:numId w:val="43"/>
        </w:numPr>
      </w:pPr>
      <w:r>
        <w:t xml:space="preserve">Visām piegādātajām un uzstādītajām Precēm garantija ir </w:t>
      </w:r>
      <w:r w:rsidRPr="00A42DAA">
        <w:rPr>
          <w:b/>
        </w:rPr>
        <w:t xml:space="preserve">vismaz </w:t>
      </w:r>
      <w:r w:rsidR="002E09B6" w:rsidRPr="00A42DAA">
        <w:rPr>
          <w:b/>
        </w:rPr>
        <w:t>2</w:t>
      </w:r>
      <w:r w:rsidR="009723ED" w:rsidRPr="00A42DAA">
        <w:rPr>
          <w:b/>
        </w:rPr>
        <w:t>4</w:t>
      </w:r>
      <w:r w:rsidRPr="00A42DAA">
        <w:rPr>
          <w:b/>
        </w:rPr>
        <w:t xml:space="preserve"> </w:t>
      </w:r>
      <w:r w:rsidR="00F12D58" w:rsidRPr="00A42DAA">
        <w:rPr>
          <w:b/>
        </w:rPr>
        <w:t xml:space="preserve">(divdesmit četri) </w:t>
      </w:r>
      <w:r w:rsidR="009723ED" w:rsidRPr="00A42DAA">
        <w:rPr>
          <w:b/>
        </w:rPr>
        <w:t>mēneši</w:t>
      </w:r>
      <w:r w:rsidR="00A42DAA">
        <w:t>.</w:t>
      </w:r>
    </w:p>
    <w:p w14:paraId="366E4C10" w14:textId="4B535E92" w:rsidR="00194526" w:rsidRDefault="006067F2" w:rsidP="00A42DAA">
      <w:pPr>
        <w:pStyle w:val="Sarakstarindkopa"/>
        <w:numPr>
          <w:ilvl w:val="1"/>
          <w:numId w:val="43"/>
        </w:numPr>
      </w:pPr>
      <w:r>
        <w:t>Bojātās preces nomaiņa tiks nodrošināta ne vēlāk kā 5 (piecu) darba dienu laikā pēc Pasūtītāja telefonisku pretenziju saņemšanas.</w:t>
      </w:r>
    </w:p>
    <w:p w14:paraId="11332302" w14:textId="77777777" w:rsidR="00A6041F" w:rsidRPr="00DD77CC" w:rsidRDefault="00A6041F" w:rsidP="00DD77CC">
      <w:pPr>
        <w:jc w:val="both"/>
      </w:pPr>
    </w:p>
    <w:tbl>
      <w:tblPr>
        <w:tblStyle w:val="Reatabula"/>
        <w:tblW w:w="9634" w:type="dxa"/>
        <w:jc w:val="center"/>
        <w:tblLook w:val="04A0" w:firstRow="1" w:lastRow="0" w:firstColumn="1" w:lastColumn="0" w:noHBand="0" w:noVBand="1"/>
      </w:tblPr>
      <w:tblGrid>
        <w:gridCol w:w="943"/>
        <w:gridCol w:w="1790"/>
        <w:gridCol w:w="4778"/>
        <w:gridCol w:w="2123"/>
      </w:tblGrid>
      <w:tr w:rsidR="00D72D10" w:rsidRPr="00CA1214" w14:paraId="7E98F001" w14:textId="77777777" w:rsidTr="00A6041F">
        <w:trPr>
          <w:jc w:val="center"/>
        </w:trPr>
        <w:tc>
          <w:tcPr>
            <w:tcW w:w="943" w:type="dxa"/>
            <w:shd w:val="clear" w:color="auto" w:fill="9CC2E5" w:themeFill="accent1" w:themeFillTint="99"/>
          </w:tcPr>
          <w:p w14:paraId="2EEBF30F" w14:textId="77777777" w:rsidR="00D72D10" w:rsidRPr="00CA1214" w:rsidRDefault="00D72D10" w:rsidP="00E33581">
            <w:pPr>
              <w:jc w:val="center"/>
              <w:rPr>
                <w:b/>
              </w:rPr>
            </w:pPr>
            <w:r w:rsidRPr="00CA1214">
              <w:rPr>
                <w:b/>
              </w:rPr>
              <w:t>Nr.p.k.</w:t>
            </w:r>
          </w:p>
        </w:tc>
        <w:tc>
          <w:tcPr>
            <w:tcW w:w="1790" w:type="dxa"/>
            <w:shd w:val="clear" w:color="auto" w:fill="9CC2E5" w:themeFill="accent1" w:themeFillTint="99"/>
          </w:tcPr>
          <w:p w14:paraId="2CD8520E" w14:textId="77777777" w:rsidR="00D72D10" w:rsidRPr="00CA1214" w:rsidRDefault="00D72D10" w:rsidP="00E33581">
            <w:pPr>
              <w:jc w:val="center"/>
              <w:rPr>
                <w:b/>
              </w:rPr>
            </w:pPr>
            <w:r w:rsidRPr="00CA1214">
              <w:rPr>
                <w:b/>
              </w:rPr>
              <w:t>Iekārta</w:t>
            </w:r>
          </w:p>
        </w:tc>
        <w:tc>
          <w:tcPr>
            <w:tcW w:w="4778" w:type="dxa"/>
            <w:shd w:val="clear" w:color="auto" w:fill="9CC2E5" w:themeFill="accent1" w:themeFillTint="99"/>
          </w:tcPr>
          <w:p w14:paraId="01D0A121" w14:textId="77777777" w:rsidR="00D72D10" w:rsidRPr="00CA1214" w:rsidRDefault="00D72D10" w:rsidP="00E33581">
            <w:pPr>
              <w:jc w:val="center"/>
              <w:rPr>
                <w:b/>
              </w:rPr>
            </w:pPr>
            <w:r w:rsidRPr="00CA1214">
              <w:rPr>
                <w:b/>
              </w:rPr>
              <w:t>Minimālās prasības</w:t>
            </w:r>
          </w:p>
        </w:tc>
        <w:tc>
          <w:tcPr>
            <w:tcW w:w="2123" w:type="dxa"/>
            <w:shd w:val="clear" w:color="auto" w:fill="9CC2E5" w:themeFill="accent1" w:themeFillTint="99"/>
          </w:tcPr>
          <w:p w14:paraId="3BC231C0" w14:textId="584C8790" w:rsidR="00D72D10" w:rsidRPr="00CA1214" w:rsidRDefault="004E5C13" w:rsidP="00E33581">
            <w:pPr>
              <w:jc w:val="center"/>
              <w:rPr>
                <w:b/>
              </w:rPr>
            </w:pPr>
            <w:r>
              <w:rPr>
                <w:b/>
              </w:rPr>
              <w:t xml:space="preserve">Piedāvājums </w:t>
            </w:r>
          </w:p>
        </w:tc>
      </w:tr>
      <w:tr w:rsidR="00A6041F" w:rsidRPr="00CA1214" w14:paraId="44E5717B" w14:textId="77777777" w:rsidTr="00A6041F">
        <w:trPr>
          <w:jc w:val="center"/>
        </w:trPr>
        <w:tc>
          <w:tcPr>
            <w:tcW w:w="943" w:type="dxa"/>
          </w:tcPr>
          <w:p w14:paraId="4C3C4196" w14:textId="77777777" w:rsidR="00A6041F" w:rsidRPr="00C87F62" w:rsidRDefault="00A6041F" w:rsidP="00A6041F">
            <w:pPr>
              <w:jc w:val="center"/>
            </w:pPr>
            <w:r w:rsidRPr="00C87F62">
              <w:t>1.</w:t>
            </w:r>
          </w:p>
        </w:tc>
        <w:tc>
          <w:tcPr>
            <w:tcW w:w="1790" w:type="dxa"/>
            <w:vAlign w:val="center"/>
          </w:tcPr>
          <w:p w14:paraId="3EACEEA2" w14:textId="3D7DA268" w:rsidR="00CF7DE9" w:rsidRPr="00CA1214" w:rsidRDefault="00A6041F" w:rsidP="00A6041F">
            <w:r>
              <w:t>Martin by Harman ERA 150 wash gaismu starmetis</w:t>
            </w:r>
          </w:p>
        </w:tc>
        <w:tc>
          <w:tcPr>
            <w:tcW w:w="4778" w:type="dxa"/>
          </w:tcPr>
          <w:p w14:paraId="4CE01AF1" w14:textId="77777777" w:rsidR="00A6041F" w:rsidRDefault="00A6041F" w:rsidP="006A68F2">
            <w:pPr>
              <w:jc w:val="both"/>
            </w:pPr>
            <w:r>
              <w:t>Gaismu starmeša apraksts:</w:t>
            </w:r>
          </w:p>
          <w:p w14:paraId="795C99D2" w14:textId="77777777" w:rsidR="00A6041F" w:rsidRDefault="00A6041F" w:rsidP="006A68F2">
            <w:pPr>
              <w:pStyle w:val="Sarakstarindkopa"/>
              <w:numPr>
                <w:ilvl w:val="0"/>
                <w:numId w:val="26"/>
              </w:numPr>
              <w:jc w:val="both"/>
            </w:pPr>
            <w:r>
              <w:t>7 x 40 RGBW Osram LED</w:t>
            </w:r>
          </w:p>
          <w:p w14:paraId="6288638A" w14:textId="77777777" w:rsidR="00A6041F" w:rsidRPr="00A6041F" w:rsidRDefault="00A6041F" w:rsidP="006A68F2">
            <w:pPr>
              <w:pStyle w:val="Sarakstarindkopa"/>
              <w:numPr>
                <w:ilvl w:val="0"/>
                <w:numId w:val="26"/>
              </w:numPr>
              <w:jc w:val="both"/>
            </w:pPr>
            <w:r w:rsidRPr="00A6041F">
              <w:rPr>
                <w:color w:val="1F1F1F"/>
              </w:rPr>
              <w:t>4.2° - 58° tālummaiņas diapozons</w:t>
            </w:r>
          </w:p>
          <w:p w14:paraId="5D8AA492" w14:textId="77777777" w:rsidR="00A6041F" w:rsidRPr="00A6041F" w:rsidRDefault="00A6041F" w:rsidP="006A68F2">
            <w:pPr>
              <w:pStyle w:val="Sarakstarindkopa"/>
              <w:numPr>
                <w:ilvl w:val="0"/>
                <w:numId w:val="26"/>
              </w:numPr>
              <w:jc w:val="both"/>
            </w:pPr>
            <w:r w:rsidRPr="00A6041F">
              <w:rPr>
                <w:color w:val="1F1F1F"/>
              </w:rPr>
              <w:t>Ātras panoramas/noliekšanās kustības</w:t>
            </w:r>
          </w:p>
          <w:p w14:paraId="68171CFD" w14:textId="77777777" w:rsidR="00A6041F" w:rsidRPr="00A6041F" w:rsidRDefault="00A6041F" w:rsidP="006A68F2">
            <w:pPr>
              <w:pStyle w:val="Sarakstarindkopa"/>
              <w:numPr>
                <w:ilvl w:val="0"/>
                <w:numId w:val="26"/>
              </w:numPr>
              <w:jc w:val="both"/>
            </w:pPr>
            <w:r w:rsidRPr="00A6041F">
              <w:rPr>
                <w:color w:val="1F1F1F"/>
              </w:rPr>
              <w:t>Kalibrēti baltie toņi un krāsu sajaukšana</w:t>
            </w:r>
          </w:p>
          <w:p w14:paraId="4AE7F894" w14:textId="77777777" w:rsidR="00A6041F" w:rsidRPr="00A6041F" w:rsidRDefault="00A6041F" w:rsidP="006A68F2">
            <w:pPr>
              <w:pStyle w:val="Sarakstarindkopa"/>
              <w:numPr>
                <w:ilvl w:val="0"/>
                <w:numId w:val="26"/>
              </w:numPr>
              <w:jc w:val="both"/>
            </w:pPr>
            <w:r w:rsidRPr="00A6041F">
              <w:rPr>
                <w:color w:val="1F1F1F"/>
              </w:rPr>
              <w:t>Klusuma režīms</w:t>
            </w:r>
          </w:p>
          <w:p w14:paraId="4628D665" w14:textId="77777777" w:rsidR="00A6041F" w:rsidRPr="00A6041F" w:rsidRDefault="00A6041F" w:rsidP="006A68F2">
            <w:pPr>
              <w:pStyle w:val="Sarakstarindkopa"/>
              <w:numPr>
                <w:ilvl w:val="0"/>
                <w:numId w:val="26"/>
              </w:numPr>
              <w:jc w:val="both"/>
            </w:pPr>
            <w:r w:rsidRPr="00A6041F">
              <w:rPr>
                <w:color w:val="1F1F1F"/>
              </w:rPr>
              <w:t>Ar baterijām darbināms displejs</w:t>
            </w:r>
          </w:p>
          <w:p w14:paraId="26A0F04A" w14:textId="77777777" w:rsidR="00A6041F" w:rsidRPr="00A6041F" w:rsidRDefault="00A6041F" w:rsidP="006A68F2">
            <w:pPr>
              <w:pStyle w:val="Sarakstarindkopa"/>
              <w:numPr>
                <w:ilvl w:val="0"/>
                <w:numId w:val="26"/>
              </w:numPr>
              <w:jc w:val="both"/>
            </w:pPr>
            <w:r w:rsidRPr="00A6041F">
              <w:rPr>
                <w:color w:val="1F1F1F"/>
              </w:rPr>
              <w:t>Volframa emulācija</w:t>
            </w:r>
          </w:p>
          <w:p w14:paraId="27382E2B" w14:textId="18DB0D7B" w:rsidR="00A6041F" w:rsidRPr="00A6041F" w:rsidRDefault="00A6041F" w:rsidP="006A68F2">
            <w:pPr>
              <w:pStyle w:val="Sarakstarindkopa"/>
              <w:numPr>
                <w:ilvl w:val="0"/>
                <w:numId w:val="26"/>
              </w:numPr>
              <w:jc w:val="both"/>
            </w:pPr>
            <w:r w:rsidRPr="00A6041F">
              <w:rPr>
                <w:color w:val="1F1F1F"/>
              </w:rPr>
              <w:t>Komplektā iekļauts OMEGA adapteris ar diviem klampiem</w:t>
            </w:r>
          </w:p>
          <w:p w14:paraId="314FF3F9" w14:textId="77777777" w:rsidR="00A6041F" w:rsidRDefault="00A6041F" w:rsidP="006A68F2">
            <w:pPr>
              <w:jc w:val="both"/>
              <w:rPr>
                <w:color w:val="1F1F1F"/>
              </w:rPr>
            </w:pPr>
          </w:p>
          <w:p w14:paraId="634F74D1" w14:textId="77777777" w:rsidR="00A6041F" w:rsidRDefault="00A6041F" w:rsidP="006A68F2">
            <w:pPr>
              <w:jc w:val="both"/>
              <w:rPr>
                <w:color w:val="1F1F1F"/>
              </w:rPr>
            </w:pPr>
            <w:r>
              <w:rPr>
                <w:color w:val="1F1F1F"/>
              </w:rPr>
              <w:t>Tehniskais apraksts:</w:t>
            </w:r>
          </w:p>
          <w:p w14:paraId="095D709F" w14:textId="77777777" w:rsidR="00A6041F" w:rsidRDefault="00A6041F" w:rsidP="006A68F2">
            <w:pPr>
              <w:pStyle w:val="Sarakstarindkopa"/>
              <w:numPr>
                <w:ilvl w:val="0"/>
                <w:numId w:val="27"/>
              </w:numPr>
              <w:jc w:val="both"/>
              <w:rPr>
                <w:color w:val="1F1F1F"/>
              </w:rPr>
            </w:pPr>
            <w:r w:rsidRPr="00A6041F">
              <w:rPr>
                <w:color w:val="1F1F1F"/>
              </w:rPr>
              <w:t>Lampas spilgtums 7 x 40 W</w:t>
            </w:r>
          </w:p>
          <w:p w14:paraId="5E496A54" w14:textId="77777777" w:rsidR="00A6041F" w:rsidRDefault="00A6041F" w:rsidP="006A68F2">
            <w:pPr>
              <w:pStyle w:val="Sarakstarindkopa"/>
              <w:numPr>
                <w:ilvl w:val="0"/>
                <w:numId w:val="27"/>
              </w:numPr>
              <w:jc w:val="both"/>
              <w:rPr>
                <w:color w:val="1F1F1F"/>
              </w:rPr>
            </w:pPr>
            <w:r w:rsidRPr="00A6041F">
              <w:rPr>
                <w:color w:val="1F1F1F"/>
              </w:rPr>
              <w:t>Dispersijas leņķis/tālummaiņa: 4,2°–58°</w:t>
            </w:r>
          </w:p>
          <w:p w14:paraId="5A640459" w14:textId="77777777" w:rsidR="00A6041F" w:rsidRDefault="00A6041F" w:rsidP="006A68F2">
            <w:pPr>
              <w:pStyle w:val="Sarakstarindkopa"/>
              <w:numPr>
                <w:ilvl w:val="0"/>
                <w:numId w:val="27"/>
              </w:numPr>
              <w:jc w:val="both"/>
              <w:rPr>
                <w:color w:val="1F1F1F"/>
              </w:rPr>
            </w:pPr>
            <w:r w:rsidRPr="00A6041F">
              <w:rPr>
                <w:color w:val="1F1F1F"/>
              </w:rPr>
              <w:t>Pagriešana/slīpums: 540°/260°</w:t>
            </w:r>
          </w:p>
          <w:p w14:paraId="10EA7447" w14:textId="77777777" w:rsidR="00A6041F" w:rsidRDefault="00A6041F" w:rsidP="006A68F2">
            <w:pPr>
              <w:pStyle w:val="Sarakstarindkopa"/>
              <w:numPr>
                <w:ilvl w:val="0"/>
                <w:numId w:val="27"/>
              </w:numPr>
              <w:jc w:val="both"/>
              <w:rPr>
                <w:color w:val="1F1F1F"/>
              </w:rPr>
            </w:pPr>
            <w:r w:rsidRPr="00A6041F">
              <w:rPr>
                <w:color w:val="1F1F1F"/>
              </w:rPr>
              <w:t>Darba spriegums: 100–240 V / 50–60 Hz</w:t>
            </w:r>
          </w:p>
          <w:p w14:paraId="09CFCFF3" w14:textId="77777777" w:rsidR="00A6041F" w:rsidRDefault="00A6041F" w:rsidP="006A68F2">
            <w:pPr>
              <w:pStyle w:val="Sarakstarindkopa"/>
              <w:numPr>
                <w:ilvl w:val="0"/>
                <w:numId w:val="27"/>
              </w:numPr>
              <w:jc w:val="both"/>
              <w:rPr>
                <w:color w:val="1F1F1F"/>
              </w:rPr>
            </w:pPr>
            <w:r w:rsidRPr="00A6041F">
              <w:rPr>
                <w:color w:val="1F1F1F"/>
              </w:rPr>
              <w:t>Jauda: 340 vati</w:t>
            </w:r>
          </w:p>
          <w:p w14:paraId="319D6448" w14:textId="77777777" w:rsidR="00A6041F" w:rsidRDefault="00A6041F" w:rsidP="006A68F2">
            <w:pPr>
              <w:pStyle w:val="Sarakstarindkopa"/>
              <w:numPr>
                <w:ilvl w:val="0"/>
                <w:numId w:val="27"/>
              </w:numPr>
              <w:jc w:val="both"/>
              <w:rPr>
                <w:color w:val="1F1F1F"/>
              </w:rPr>
            </w:pPr>
            <w:r w:rsidRPr="00A6041F">
              <w:rPr>
                <w:color w:val="1F1F1F"/>
              </w:rPr>
              <w:t>Strāvas pieslēgvieta: Power Twist TR1 ieeja/izeja</w:t>
            </w:r>
          </w:p>
          <w:p w14:paraId="47852BAC" w14:textId="77777777" w:rsidR="00A6041F" w:rsidRDefault="00A6041F" w:rsidP="006A68F2">
            <w:pPr>
              <w:pStyle w:val="Sarakstarindkopa"/>
              <w:numPr>
                <w:ilvl w:val="0"/>
                <w:numId w:val="27"/>
              </w:numPr>
              <w:jc w:val="both"/>
              <w:rPr>
                <w:color w:val="1F1F1F"/>
              </w:rPr>
            </w:pPr>
            <w:r w:rsidRPr="00A6041F">
              <w:rPr>
                <w:color w:val="1F1F1F"/>
              </w:rPr>
              <w:t>IP aizsardzības klase: IP20</w:t>
            </w:r>
          </w:p>
          <w:p w14:paraId="1F342768" w14:textId="77777777" w:rsidR="00A6041F" w:rsidRDefault="00A6041F" w:rsidP="006A68F2">
            <w:pPr>
              <w:pStyle w:val="Sarakstarindkopa"/>
              <w:numPr>
                <w:ilvl w:val="0"/>
                <w:numId w:val="27"/>
              </w:numPr>
              <w:jc w:val="both"/>
              <w:rPr>
                <w:color w:val="1F1F1F"/>
              </w:rPr>
            </w:pPr>
            <w:r w:rsidRPr="00A6041F">
              <w:rPr>
                <w:color w:val="1F1F1F"/>
              </w:rPr>
              <w:t>Izmēri: 276 x 176 x 356 mm</w:t>
            </w:r>
          </w:p>
          <w:p w14:paraId="15E4E326" w14:textId="7C4286A3" w:rsidR="00A6041F" w:rsidRPr="00A6041F" w:rsidRDefault="00A6041F" w:rsidP="006A68F2">
            <w:pPr>
              <w:pStyle w:val="Sarakstarindkopa"/>
              <w:numPr>
                <w:ilvl w:val="0"/>
                <w:numId w:val="27"/>
              </w:numPr>
              <w:jc w:val="both"/>
              <w:rPr>
                <w:color w:val="1F1F1F"/>
              </w:rPr>
            </w:pPr>
            <w:r w:rsidRPr="00A6041F">
              <w:rPr>
                <w:color w:val="1F1F1F"/>
              </w:rPr>
              <w:t>Svars: 7.3 kg</w:t>
            </w:r>
          </w:p>
        </w:tc>
        <w:tc>
          <w:tcPr>
            <w:tcW w:w="2123" w:type="dxa"/>
          </w:tcPr>
          <w:p w14:paraId="08EAF22A" w14:textId="4E6B71F6" w:rsidR="00A6041F" w:rsidRPr="00CA1214" w:rsidRDefault="00A6041F" w:rsidP="00A6041F">
            <w:pPr>
              <w:jc w:val="center"/>
            </w:pPr>
          </w:p>
        </w:tc>
      </w:tr>
      <w:tr w:rsidR="00A6041F" w:rsidRPr="00CA1214" w14:paraId="60064061" w14:textId="77777777" w:rsidTr="00A6041F">
        <w:trPr>
          <w:jc w:val="center"/>
        </w:trPr>
        <w:tc>
          <w:tcPr>
            <w:tcW w:w="943" w:type="dxa"/>
          </w:tcPr>
          <w:p w14:paraId="313F4437" w14:textId="77777777" w:rsidR="00A6041F" w:rsidRPr="00C87F62" w:rsidRDefault="00A6041F" w:rsidP="00A6041F">
            <w:pPr>
              <w:jc w:val="center"/>
            </w:pPr>
            <w:r w:rsidRPr="00C87F62">
              <w:t>2.</w:t>
            </w:r>
          </w:p>
        </w:tc>
        <w:tc>
          <w:tcPr>
            <w:tcW w:w="1790" w:type="dxa"/>
            <w:vAlign w:val="center"/>
          </w:tcPr>
          <w:p w14:paraId="6328C539" w14:textId="39ABA3F2" w:rsidR="00A6041F" w:rsidRPr="00CA1214" w:rsidRDefault="00A6041F" w:rsidP="00A6041F">
            <w:r>
              <w:t>Showtec Phantom 130 spot (melnā krāsā) gaismu starmetis</w:t>
            </w:r>
          </w:p>
        </w:tc>
        <w:tc>
          <w:tcPr>
            <w:tcW w:w="4778" w:type="dxa"/>
          </w:tcPr>
          <w:p w14:paraId="6721D530" w14:textId="77777777" w:rsidR="00A6041F" w:rsidRDefault="00A6041F" w:rsidP="006A68F2">
            <w:pPr>
              <w:jc w:val="both"/>
            </w:pPr>
            <w:r>
              <w:t>Gaismu starmeša apraksts:</w:t>
            </w:r>
          </w:p>
          <w:p w14:paraId="3DBC0F94" w14:textId="77777777" w:rsidR="00A6041F" w:rsidRDefault="00A6041F" w:rsidP="006A68F2">
            <w:pPr>
              <w:pStyle w:val="Sarakstarindkopa"/>
              <w:numPr>
                <w:ilvl w:val="0"/>
                <w:numId w:val="28"/>
              </w:numPr>
              <w:jc w:val="both"/>
            </w:pPr>
            <w:r>
              <w:t>Divi gobo riteņi: 1 x ar septiņiem fiksētiem gobo un 1 x ar septiņiem rotējošiem gobo + gobo vibrācijas efektu</w:t>
            </w:r>
          </w:p>
          <w:p w14:paraId="2051F844" w14:textId="77777777" w:rsidR="00A6041F" w:rsidRDefault="00A6041F" w:rsidP="006A68F2">
            <w:pPr>
              <w:pStyle w:val="Sarakstarindkopa"/>
              <w:numPr>
                <w:ilvl w:val="0"/>
                <w:numId w:val="28"/>
              </w:numPr>
              <w:jc w:val="both"/>
            </w:pPr>
            <w:r>
              <w:t>Krāsu aplis ar 7 krāsām + baltu</w:t>
            </w:r>
          </w:p>
          <w:p w14:paraId="6F890F8E" w14:textId="77777777" w:rsidR="00A6041F" w:rsidRDefault="00A6041F" w:rsidP="006A68F2">
            <w:pPr>
              <w:pStyle w:val="Sarakstarindkopa"/>
              <w:numPr>
                <w:ilvl w:val="0"/>
                <w:numId w:val="28"/>
              </w:numPr>
              <w:jc w:val="both"/>
            </w:pPr>
            <w:r>
              <w:t>Dalītā krāsu opcija</w:t>
            </w:r>
          </w:p>
          <w:p w14:paraId="62FFA154" w14:textId="77777777" w:rsidR="00A6041F" w:rsidRDefault="00A6041F" w:rsidP="006A68F2">
            <w:pPr>
              <w:pStyle w:val="Sarakstarindkopa"/>
              <w:numPr>
                <w:ilvl w:val="0"/>
                <w:numId w:val="28"/>
              </w:numPr>
              <w:jc w:val="both"/>
            </w:pPr>
            <w:r>
              <w:t>Varavīksnes efekts abos virzienos</w:t>
            </w:r>
          </w:p>
          <w:p w14:paraId="0344144C" w14:textId="77777777" w:rsidR="00A6041F" w:rsidRDefault="00A6041F" w:rsidP="006A68F2">
            <w:pPr>
              <w:pStyle w:val="Sarakstarindkopa"/>
              <w:numPr>
                <w:ilvl w:val="0"/>
                <w:numId w:val="28"/>
              </w:numPr>
              <w:jc w:val="both"/>
            </w:pPr>
            <w:r>
              <w:t>Motorizēta tālummaiņa maināmiem stara leņķiem no 12° līdz 22°</w:t>
            </w:r>
          </w:p>
          <w:p w14:paraId="1C82D83A" w14:textId="77777777" w:rsidR="00A6041F" w:rsidRDefault="00A6041F" w:rsidP="006A68F2">
            <w:pPr>
              <w:pStyle w:val="Sarakstarindkopa"/>
              <w:numPr>
                <w:ilvl w:val="0"/>
                <w:numId w:val="28"/>
              </w:numPr>
              <w:jc w:val="both"/>
            </w:pPr>
            <w:r>
              <w:t>Motorizēts fokuss</w:t>
            </w:r>
          </w:p>
          <w:p w14:paraId="09BDE161" w14:textId="5FBACE22" w:rsidR="00A6041F" w:rsidRDefault="00A6041F" w:rsidP="006A68F2">
            <w:pPr>
              <w:pStyle w:val="Sarakstarindkopa"/>
              <w:numPr>
                <w:ilvl w:val="0"/>
                <w:numId w:val="28"/>
              </w:numPr>
              <w:jc w:val="both"/>
            </w:pPr>
            <w:r>
              <w:t>8-šķautņu prizma un lineāra un rotējoša 5-šķautņu prizma</w:t>
            </w:r>
          </w:p>
          <w:p w14:paraId="547C0D92" w14:textId="77777777" w:rsidR="00A6041F" w:rsidRDefault="00A6041F" w:rsidP="006A68F2">
            <w:pPr>
              <w:jc w:val="both"/>
            </w:pPr>
          </w:p>
          <w:p w14:paraId="362170E2" w14:textId="77777777" w:rsidR="00A6041F" w:rsidRDefault="00A6041F" w:rsidP="006A68F2">
            <w:pPr>
              <w:jc w:val="both"/>
              <w:rPr>
                <w:color w:val="1F1F1F"/>
              </w:rPr>
            </w:pPr>
            <w:r>
              <w:rPr>
                <w:color w:val="1F1F1F"/>
              </w:rPr>
              <w:lastRenderedPageBreak/>
              <w:t>Tehniskais apraksts:</w:t>
            </w:r>
          </w:p>
          <w:p w14:paraId="3199222D" w14:textId="77777777" w:rsidR="00A6041F" w:rsidRDefault="00A6041F" w:rsidP="006A68F2">
            <w:pPr>
              <w:pStyle w:val="Sarakstarindkopa"/>
              <w:numPr>
                <w:ilvl w:val="0"/>
                <w:numId w:val="29"/>
              </w:numPr>
              <w:jc w:val="both"/>
              <w:rPr>
                <w:color w:val="1F1F1F"/>
              </w:rPr>
            </w:pPr>
            <w:r w:rsidRPr="00A6041F">
              <w:rPr>
                <w:color w:val="1F1F1F"/>
              </w:rPr>
              <w:t>Gaismas avots: 130 W balta LED</w:t>
            </w:r>
          </w:p>
          <w:p w14:paraId="4E0F8186" w14:textId="77777777" w:rsidR="00A6041F" w:rsidRDefault="00A6041F" w:rsidP="006A68F2">
            <w:pPr>
              <w:pStyle w:val="Sarakstarindkopa"/>
              <w:numPr>
                <w:ilvl w:val="0"/>
                <w:numId w:val="29"/>
              </w:numPr>
              <w:jc w:val="both"/>
              <w:rPr>
                <w:color w:val="1F1F1F"/>
              </w:rPr>
            </w:pPr>
            <w:r w:rsidRPr="00A6041F">
              <w:rPr>
                <w:color w:val="1F1F1F"/>
              </w:rPr>
              <w:t>Gaismas jauda: 5200 luksi 5 m attālumā un 12° leņķī</w:t>
            </w:r>
          </w:p>
          <w:p w14:paraId="0C7F13BA" w14:textId="77777777" w:rsidR="00A6041F" w:rsidRDefault="00A6041F" w:rsidP="006A68F2">
            <w:pPr>
              <w:pStyle w:val="Sarakstarindkopa"/>
              <w:numPr>
                <w:ilvl w:val="0"/>
                <w:numId w:val="29"/>
              </w:numPr>
              <w:jc w:val="both"/>
              <w:rPr>
                <w:color w:val="1F1F1F"/>
              </w:rPr>
            </w:pPr>
            <w:r w:rsidRPr="00A6041F">
              <w:rPr>
                <w:color w:val="1F1F1F"/>
              </w:rPr>
              <w:t>Kustības rādiuss: 540° horizontāla leņķa un 270° vertikāla leņķa regulēšana ar 16 bitu izšķirtspēju</w:t>
            </w:r>
          </w:p>
          <w:p w14:paraId="1E26F852" w14:textId="77777777" w:rsidR="00A6041F" w:rsidRDefault="00A6041F" w:rsidP="006A68F2">
            <w:pPr>
              <w:pStyle w:val="Sarakstarindkopa"/>
              <w:numPr>
                <w:ilvl w:val="0"/>
                <w:numId w:val="29"/>
              </w:numPr>
              <w:jc w:val="both"/>
              <w:rPr>
                <w:color w:val="1F1F1F"/>
              </w:rPr>
            </w:pPr>
            <w:r w:rsidRPr="00A6041F">
              <w:rPr>
                <w:color w:val="1F1F1F"/>
              </w:rPr>
              <w:t>Izvēlējamie panoramēšanas/slīpuma diapazoni: 540° / 360° / 180°</w:t>
            </w:r>
          </w:p>
          <w:p w14:paraId="5239006E" w14:textId="77777777" w:rsidR="00A6041F" w:rsidRDefault="00A6041F" w:rsidP="006A68F2">
            <w:pPr>
              <w:pStyle w:val="Sarakstarindkopa"/>
              <w:numPr>
                <w:ilvl w:val="0"/>
                <w:numId w:val="29"/>
              </w:numPr>
              <w:jc w:val="both"/>
              <w:rPr>
                <w:color w:val="1F1F1F"/>
              </w:rPr>
            </w:pPr>
            <w:r w:rsidRPr="00A6041F">
              <w:rPr>
                <w:color w:val="1F1F1F"/>
              </w:rPr>
              <w:t>Vadība: DMX 12/16 kanāli</w:t>
            </w:r>
          </w:p>
          <w:p w14:paraId="0E4E4A8E" w14:textId="77777777" w:rsidR="00A6041F" w:rsidRDefault="00A6041F" w:rsidP="006A68F2">
            <w:pPr>
              <w:pStyle w:val="Sarakstarindkopa"/>
              <w:numPr>
                <w:ilvl w:val="0"/>
                <w:numId w:val="29"/>
              </w:numPr>
              <w:jc w:val="both"/>
              <w:rPr>
                <w:color w:val="1F1F1F"/>
              </w:rPr>
            </w:pPr>
            <w:r w:rsidRPr="00A6041F">
              <w:rPr>
                <w:color w:val="1F1F1F"/>
              </w:rPr>
              <w:t>Automātiskās programmas</w:t>
            </w:r>
          </w:p>
          <w:p w14:paraId="670085BC" w14:textId="77777777" w:rsidR="00A6041F" w:rsidRDefault="00A6041F" w:rsidP="006A68F2">
            <w:pPr>
              <w:pStyle w:val="Sarakstarindkopa"/>
              <w:numPr>
                <w:ilvl w:val="0"/>
                <w:numId w:val="29"/>
              </w:numPr>
              <w:jc w:val="both"/>
              <w:rPr>
                <w:color w:val="1F1F1F"/>
              </w:rPr>
            </w:pPr>
            <w:r w:rsidRPr="00A6041F">
              <w:rPr>
                <w:color w:val="1F1F1F"/>
              </w:rPr>
              <w:t>Skaņas kontrole</w:t>
            </w:r>
          </w:p>
          <w:p w14:paraId="3C50BFB4" w14:textId="77777777" w:rsidR="00A6041F" w:rsidRDefault="00A6041F" w:rsidP="006A68F2">
            <w:pPr>
              <w:pStyle w:val="Sarakstarindkopa"/>
              <w:numPr>
                <w:ilvl w:val="0"/>
                <w:numId w:val="29"/>
              </w:numPr>
              <w:jc w:val="both"/>
              <w:rPr>
                <w:color w:val="1F1F1F"/>
              </w:rPr>
            </w:pPr>
            <w:r w:rsidRPr="00A6041F">
              <w:rPr>
                <w:color w:val="1F1F1F"/>
              </w:rPr>
              <w:t>Master/Slave</w:t>
            </w:r>
          </w:p>
          <w:p w14:paraId="67B45FA5" w14:textId="77777777" w:rsidR="00A6041F" w:rsidRDefault="00A6041F" w:rsidP="006A68F2">
            <w:pPr>
              <w:pStyle w:val="Sarakstarindkopa"/>
              <w:numPr>
                <w:ilvl w:val="0"/>
                <w:numId w:val="29"/>
              </w:numPr>
              <w:jc w:val="both"/>
              <w:rPr>
                <w:color w:val="1F1F1F"/>
              </w:rPr>
            </w:pPr>
            <w:r w:rsidRPr="00A6041F">
              <w:rPr>
                <w:color w:val="1F1F1F"/>
              </w:rPr>
              <w:t>Krāsains displejs ar četrām pogām</w:t>
            </w:r>
          </w:p>
          <w:p w14:paraId="22B982C5" w14:textId="77777777" w:rsidR="00A6041F" w:rsidRDefault="00A6041F" w:rsidP="006A68F2">
            <w:pPr>
              <w:pStyle w:val="Sarakstarindkopa"/>
              <w:numPr>
                <w:ilvl w:val="0"/>
                <w:numId w:val="29"/>
              </w:numPr>
              <w:jc w:val="both"/>
              <w:rPr>
                <w:color w:val="1F1F1F"/>
              </w:rPr>
            </w:pPr>
            <w:r w:rsidRPr="00A6041F">
              <w:rPr>
                <w:color w:val="1F1F1F"/>
              </w:rPr>
              <w:t>DMX ieeja un izeja: XLR 3 kontaktu</w:t>
            </w:r>
          </w:p>
          <w:p w14:paraId="4F24E5A0" w14:textId="77777777" w:rsidR="00A6041F" w:rsidRDefault="00A6041F" w:rsidP="006A68F2">
            <w:pPr>
              <w:pStyle w:val="Sarakstarindkopa"/>
              <w:numPr>
                <w:ilvl w:val="0"/>
                <w:numId w:val="29"/>
              </w:numPr>
              <w:jc w:val="both"/>
              <w:rPr>
                <w:color w:val="1F1F1F"/>
              </w:rPr>
            </w:pPr>
            <w:r w:rsidRPr="00A6041F">
              <w:rPr>
                <w:color w:val="1F1F1F"/>
              </w:rPr>
              <w:t>Jaudas ieeja un izeja: PowerTwist</w:t>
            </w:r>
          </w:p>
          <w:p w14:paraId="6AEE7393" w14:textId="77777777" w:rsidR="00A6041F" w:rsidRDefault="00A6041F" w:rsidP="006A68F2">
            <w:pPr>
              <w:pStyle w:val="Sarakstarindkopa"/>
              <w:numPr>
                <w:ilvl w:val="0"/>
                <w:numId w:val="29"/>
              </w:numPr>
              <w:jc w:val="both"/>
              <w:rPr>
                <w:color w:val="1F1F1F"/>
              </w:rPr>
            </w:pPr>
            <w:r w:rsidRPr="00A6041F">
              <w:rPr>
                <w:color w:val="1F1F1F"/>
              </w:rPr>
              <w:t>Melns korpuss, kas izgatavots no metāla un plastmasas</w:t>
            </w:r>
          </w:p>
          <w:p w14:paraId="2A75B187" w14:textId="77777777" w:rsidR="00A6041F" w:rsidRDefault="00A6041F" w:rsidP="006A68F2">
            <w:pPr>
              <w:pStyle w:val="Sarakstarindkopa"/>
              <w:numPr>
                <w:ilvl w:val="0"/>
                <w:numId w:val="29"/>
              </w:numPr>
              <w:jc w:val="both"/>
              <w:rPr>
                <w:color w:val="1F1F1F"/>
              </w:rPr>
            </w:pPr>
            <w:r w:rsidRPr="00A6041F">
              <w:rPr>
                <w:color w:val="1F1F1F"/>
              </w:rPr>
              <w:t>Barošana: maiņstrāva 100–240 V, 50/60 Hz</w:t>
            </w:r>
          </w:p>
          <w:p w14:paraId="1B7AA81D" w14:textId="77777777" w:rsidR="00A6041F" w:rsidRDefault="00A6041F" w:rsidP="006A68F2">
            <w:pPr>
              <w:pStyle w:val="Sarakstarindkopa"/>
              <w:numPr>
                <w:ilvl w:val="0"/>
                <w:numId w:val="29"/>
              </w:numPr>
              <w:jc w:val="both"/>
              <w:rPr>
                <w:color w:val="1F1F1F"/>
              </w:rPr>
            </w:pPr>
            <w:r w:rsidRPr="00A6041F">
              <w:rPr>
                <w:color w:val="1F1F1F"/>
              </w:rPr>
              <w:t>Enerģijas patēriņš: maks. 300 W</w:t>
            </w:r>
          </w:p>
          <w:p w14:paraId="0BD691B9" w14:textId="77777777" w:rsidR="00A6041F" w:rsidRDefault="00A6041F" w:rsidP="006A68F2">
            <w:pPr>
              <w:pStyle w:val="Sarakstarindkopa"/>
              <w:numPr>
                <w:ilvl w:val="0"/>
                <w:numId w:val="29"/>
              </w:numPr>
              <w:jc w:val="both"/>
              <w:rPr>
                <w:color w:val="1F1F1F"/>
              </w:rPr>
            </w:pPr>
            <w:r w:rsidRPr="00A6041F">
              <w:rPr>
                <w:color w:val="1F1F1F"/>
              </w:rPr>
              <w:t>Izmēri (platums x dziļums x augstums): 321 x 211 x 462 m</w:t>
            </w:r>
            <w:r>
              <w:rPr>
                <w:color w:val="1F1F1F"/>
              </w:rPr>
              <w:t>m</w:t>
            </w:r>
          </w:p>
          <w:p w14:paraId="6D618229" w14:textId="1E931698" w:rsidR="00A6041F" w:rsidRPr="00A6041F" w:rsidRDefault="00A6041F" w:rsidP="006A68F2">
            <w:pPr>
              <w:pStyle w:val="Sarakstarindkopa"/>
              <w:numPr>
                <w:ilvl w:val="0"/>
                <w:numId w:val="29"/>
              </w:numPr>
              <w:jc w:val="both"/>
              <w:rPr>
                <w:color w:val="1F1F1F"/>
              </w:rPr>
            </w:pPr>
            <w:r w:rsidRPr="00A6041F">
              <w:rPr>
                <w:color w:val="1F1F1F"/>
              </w:rPr>
              <w:t xml:space="preserve"> Svars 13 kg</w:t>
            </w:r>
          </w:p>
        </w:tc>
        <w:tc>
          <w:tcPr>
            <w:tcW w:w="2123" w:type="dxa"/>
          </w:tcPr>
          <w:p w14:paraId="50CB4266" w14:textId="0AFFBFF0" w:rsidR="00A6041F" w:rsidRPr="00CA1214" w:rsidRDefault="00A6041F" w:rsidP="00A6041F">
            <w:pPr>
              <w:jc w:val="center"/>
            </w:pPr>
          </w:p>
        </w:tc>
      </w:tr>
      <w:tr w:rsidR="00A6041F" w:rsidRPr="00CA1214" w14:paraId="3ED4FEB1" w14:textId="77777777" w:rsidTr="00A6041F">
        <w:trPr>
          <w:jc w:val="center"/>
        </w:trPr>
        <w:tc>
          <w:tcPr>
            <w:tcW w:w="943" w:type="dxa"/>
          </w:tcPr>
          <w:p w14:paraId="6AE0A16D" w14:textId="77777777" w:rsidR="00A6041F" w:rsidRPr="00C87F62" w:rsidRDefault="00A6041F" w:rsidP="00A6041F">
            <w:pPr>
              <w:jc w:val="center"/>
            </w:pPr>
            <w:r w:rsidRPr="00C87F62">
              <w:lastRenderedPageBreak/>
              <w:t>3.</w:t>
            </w:r>
          </w:p>
        </w:tc>
        <w:tc>
          <w:tcPr>
            <w:tcW w:w="1790" w:type="dxa"/>
            <w:vAlign w:val="center"/>
          </w:tcPr>
          <w:p w14:paraId="469DCAC8" w14:textId="62D95CBD" w:rsidR="00A6041F" w:rsidRPr="00CA1214" w:rsidRDefault="00A6041F" w:rsidP="00A6041F">
            <w:r>
              <w:t>FLASH Professional LED PAR 64 300W 6in1 COB RGBWA UV SHORT + BARNDOOR mk2</w:t>
            </w:r>
          </w:p>
        </w:tc>
        <w:tc>
          <w:tcPr>
            <w:tcW w:w="4778" w:type="dxa"/>
          </w:tcPr>
          <w:p w14:paraId="78F3D344" w14:textId="77777777" w:rsidR="00A6041F" w:rsidRDefault="00A6041F" w:rsidP="006A68F2">
            <w:pPr>
              <w:jc w:val="both"/>
            </w:pPr>
            <w:r>
              <w:t>Gaismu starmeša tehniskais apraksts:</w:t>
            </w:r>
          </w:p>
          <w:p w14:paraId="558C7F9C" w14:textId="77777777" w:rsidR="00AA1A9F" w:rsidRDefault="00A6041F" w:rsidP="006A68F2">
            <w:pPr>
              <w:pStyle w:val="Sarakstarindkopa"/>
              <w:numPr>
                <w:ilvl w:val="0"/>
                <w:numId w:val="30"/>
              </w:numPr>
              <w:jc w:val="both"/>
            </w:pPr>
            <w:r>
              <w:t>Enerģijas patēriņš 300 W</w:t>
            </w:r>
          </w:p>
          <w:p w14:paraId="062F1581" w14:textId="77777777" w:rsidR="00AA1A9F" w:rsidRDefault="00A6041F" w:rsidP="006A68F2">
            <w:pPr>
              <w:pStyle w:val="Sarakstarindkopa"/>
              <w:numPr>
                <w:ilvl w:val="0"/>
                <w:numId w:val="30"/>
              </w:numPr>
              <w:jc w:val="both"/>
            </w:pPr>
            <w:r>
              <w:t>Barošanas spriegums 100–245 V</w:t>
            </w:r>
          </w:p>
          <w:p w14:paraId="5BFC2C70" w14:textId="77777777" w:rsidR="00AA1A9F" w:rsidRDefault="00A6041F" w:rsidP="006A68F2">
            <w:pPr>
              <w:pStyle w:val="Sarakstarindkopa"/>
              <w:numPr>
                <w:ilvl w:val="0"/>
                <w:numId w:val="30"/>
              </w:numPr>
              <w:jc w:val="both"/>
            </w:pPr>
            <w:r>
              <w:t>Sprieguma frekvence 50/60 Hz</w:t>
            </w:r>
          </w:p>
          <w:p w14:paraId="4405BA87" w14:textId="77777777" w:rsidR="00AA1A9F" w:rsidRDefault="00A6041F" w:rsidP="006A68F2">
            <w:pPr>
              <w:pStyle w:val="Sarakstarindkopa"/>
              <w:numPr>
                <w:ilvl w:val="0"/>
                <w:numId w:val="30"/>
              </w:numPr>
              <w:jc w:val="both"/>
            </w:pPr>
            <w:r>
              <w:t>Diodes tips COB 6in1</w:t>
            </w:r>
          </w:p>
          <w:p w14:paraId="17D7DD71" w14:textId="77777777" w:rsidR="00AA1A9F" w:rsidRDefault="00A6041F" w:rsidP="006A68F2">
            <w:pPr>
              <w:pStyle w:val="Sarakstarindkopa"/>
              <w:numPr>
                <w:ilvl w:val="0"/>
                <w:numId w:val="30"/>
              </w:numPr>
              <w:jc w:val="both"/>
            </w:pPr>
            <w:r>
              <w:t>Diožu skaits 1</w:t>
            </w:r>
          </w:p>
          <w:p w14:paraId="0B303781" w14:textId="77777777" w:rsidR="00AA1A9F" w:rsidRDefault="00A6041F" w:rsidP="006A68F2">
            <w:pPr>
              <w:pStyle w:val="Sarakstarindkopa"/>
              <w:numPr>
                <w:ilvl w:val="0"/>
                <w:numId w:val="30"/>
              </w:numPr>
              <w:jc w:val="both"/>
            </w:pPr>
            <w:r>
              <w:t>Diodes jauda 300 W</w:t>
            </w:r>
          </w:p>
          <w:p w14:paraId="2A39CBA1" w14:textId="77777777" w:rsidR="00AA1A9F" w:rsidRDefault="00A6041F" w:rsidP="006A68F2">
            <w:pPr>
              <w:pStyle w:val="Sarakstarindkopa"/>
              <w:numPr>
                <w:ilvl w:val="0"/>
                <w:numId w:val="30"/>
              </w:numPr>
              <w:jc w:val="both"/>
            </w:pPr>
            <w:r>
              <w:t>Krāsu LCD displejs</w:t>
            </w:r>
          </w:p>
          <w:p w14:paraId="77876A83" w14:textId="77777777" w:rsidR="00AA1A9F" w:rsidRDefault="00A6041F" w:rsidP="006A68F2">
            <w:pPr>
              <w:pStyle w:val="Sarakstarindkopa"/>
              <w:numPr>
                <w:ilvl w:val="0"/>
                <w:numId w:val="30"/>
              </w:numPr>
              <w:jc w:val="both"/>
            </w:pPr>
            <w:r>
              <w:t>Krāsa RGBWA + UV</w:t>
            </w:r>
          </w:p>
          <w:p w14:paraId="51631343" w14:textId="77777777" w:rsidR="00AA1A9F" w:rsidRDefault="00A6041F" w:rsidP="006A68F2">
            <w:pPr>
              <w:pStyle w:val="Sarakstarindkopa"/>
              <w:numPr>
                <w:ilvl w:val="0"/>
                <w:numId w:val="30"/>
              </w:numPr>
              <w:jc w:val="both"/>
            </w:pPr>
            <w:r>
              <w:t>Gaismas plūsma 10 400 lm</w:t>
            </w:r>
          </w:p>
          <w:p w14:paraId="340C4331" w14:textId="77777777" w:rsidR="00AA1A9F" w:rsidRDefault="00A6041F" w:rsidP="006A68F2">
            <w:pPr>
              <w:pStyle w:val="Sarakstarindkopa"/>
              <w:numPr>
                <w:ilvl w:val="0"/>
                <w:numId w:val="30"/>
              </w:numPr>
              <w:jc w:val="both"/>
            </w:pPr>
            <w:r>
              <w:t xml:space="preserve"> Stara leņķis (min.) 37°</w:t>
            </w:r>
          </w:p>
          <w:p w14:paraId="4444BF62" w14:textId="77777777" w:rsidR="00AA1A9F" w:rsidRDefault="00A6041F" w:rsidP="006A68F2">
            <w:pPr>
              <w:pStyle w:val="Sarakstarindkopa"/>
              <w:numPr>
                <w:ilvl w:val="0"/>
                <w:numId w:val="30"/>
              </w:numPr>
              <w:jc w:val="both"/>
            </w:pPr>
            <w:r>
              <w:t>Stara leņķis (maks.) 37°</w:t>
            </w:r>
          </w:p>
          <w:p w14:paraId="3E56FDB2" w14:textId="77777777" w:rsidR="00AA1A9F" w:rsidRDefault="00A6041F" w:rsidP="006A68F2">
            <w:pPr>
              <w:pStyle w:val="Sarakstarindkopa"/>
              <w:numPr>
                <w:ilvl w:val="0"/>
                <w:numId w:val="30"/>
              </w:numPr>
              <w:jc w:val="both"/>
            </w:pPr>
            <w:r>
              <w:t>Lineāra aptumšošana: 0–100 %</w:t>
            </w:r>
          </w:p>
          <w:p w14:paraId="420B8D9A" w14:textId="77777777" w:rsidR="00AA1A9F" w:rsidRDefault="00A6041F" w:rsidP="006A68F2">
            <w:pPr>
              <w:pStyle w:val="Sarakstarindkopa"/>
              <w:numPr>
                <w:ilvl w:val="0"/>
                <w:numId w:val="30"/>
              </w:numPr>
              <w:jc w:val="both"/>
            </w:pPr>
            <w:r>
              <w:t>Zibspuldzes frekvence (min.) 1 Hz</w:t>
            </w:r>
          </w:p>
          <w:p w14:paraId="5DE1F713" w14:textId="77777777" w:rsidR="00AA1A9F" w:rsidRDefault="00A6041F" w:rsidP="006A68F2">
            <w:pPr>
              <w:pStyle w:val="Sarakstarindkopa"/>
              <w:numPr>
                <w:ilvl w:val="0"/>
                <w:numId w:val="30"/>
              </w:numPr>
              <w:jc w:val="both"/>
            </w:pPr>
            <w:r>
              <w:t>Zibspuldzes frekvence (maks.) 20Hz</w:t>
            </w:r>
          </w:p>
          <w:p w14:paraId="52F69EAB" w14:textId="77777777" w:rsidR="00AA1A9F" w:rsidRDefault="00A6041F" w:rsidP="006A68F2">
            <w:pPr>
              <w:pStyle w:val="Sarakstarindkopa"/>
              <w:numPr>
                <w:ilvl w:val="0"/>
                <w:numId w:val="30"/>
              </w:numPr>
              <w:jc w:val="both"/>
            </w:pPr>
            <w:r>
              <w:t>DMX kanālu skaits: 9 kanālu režīmi (3–10 kanāli)</w:t>
            </w:r>
          </w:p>
          <w:p w14:paraId="5D608264" w14:textId="77777777" w:rsidR="00AA1A9F" w:rsidRDefault="00A6041F" w:rsidP="006A68F2">
            <w:pPr>
              <w:pStyle w:val="Sarakstarindkopa"/>
              <w:numPr>
                <w:ilvl w:val="0"/>
                <w:numId w:val="30"/>
              </w:numPr>
              <w:jc w:val="both"/>
            </w:pPr>
            <w:r>
              <w:t xml:space="preserve"> DMX standarts: DMX 512</w:t>
            </w:r>
          </w:p>
          <w:p w14:paraId="0D44A8CF" w14:textId="77777777" w:rsidR="00AA1A9F" w:rsidRDefault="00A6041F" w:rsidP="006A68F2">
            <w:pPr>
              <w:pStyle w:val="Sarakstarindkopa"/>
              <w:numPr>
                <w:ilvl w:val="0"/>
                <w:numId w:val="30"/>
              </w:numPr>
              <w:jc w:val="both"/>
            </w:pPr>
            <w:r>
              <w:t>Darbības režīmi: DMX512, automātiskais, skaņas vadīts, master/slave</w:t>
            </w:r>
          </w:p>
          <w:p w14:paraId="5D160BAB" w14:textId="77777777" w:rsidR="00AA1A9F" w:rsidRDefault="00A6041F" w:rsidP="006A68F2">
            <w:pPr>
              <w:pStyle w:val="Sarakstarindkopa"/>
              <w:numPr>
                <w:ilvl w:val="0"/>
                <w:numId w:val="30"/>
              </w:numPr>
              <w:jc w:val="both"/>
            </w:pPr>
            <w:r>
              <w:t>Funkcijas: 16 bitu aptumšošana, dažādas aptumšošanas līknes, spuldzes simulācija, DMX signāla reģenerācija, elektroniska aizsardzība pret pārkaršanu</w:t>
            </w:r>
          </w:p>
          <w:p w14:paraId="51A1989D" w14:textId="77777777" w:rsidR="00AA1A9F" w:rsidRDefault="00A6041F" w:rsidP="006A68F2">
            <w:pPr>
              <w:pStyle w:val="Sarakstarindkopa"/>
              <w:numPr>
                <w:ilvl w:val="0"/>
                <w:numId w:val="30"/>
              </w:numPr>
              <w:jc w:val="both"/>
            </w:pPr>
            <w:r>
              <w:t>Maiņstrāvas ieeja (powerCON)</w:t>
            </w:r>
          </w:p>
          <w:p w14:paraId="0190B5DB" w14:textId="77777777" w:rsidR="00AA1A9F" w:rsidRDefault="00A6041F" w:rsidP="006A68F2">
            <w:pPr>
              <w:pStyle w:val="Sarakstarindkopa"/>
              <w:numPr>
                <w:ilvl w:val="0"/>
                <w:numId w:val="30"/>
              </w:numPr>
              <w:jc w:val="both"/>
            </w:pPr>
            <w:r>
              <w:lastRenderedPageBreak/>
              <w:t>Maiņstrāvas izeja (powerCON)</w:t>
            </w:r>
          </w:p>
          <w:p w14:paraId="777269D9" w14:textId="77777777" w:rsidR="00AA1A9F" w:rsidRDefault="00A6041F" w:rsidP="006A68F2">
            <w:pPr>
              <w:pStyle w:val="Sarakstarindkopa"/>
              <w:numPr>
                <w:ilvl w:val="0"/>
                <w:numId w:val="30"/>
              </w:numPr>
              <w:jc w:val="both"/>
            </w:pPr>
            <w:r>
              <w:t>DMX ieeja XLR - 3 kontakti</w:t>
            </w:r>
          </w:p>
          <w:p w14:paraId="31463D27" w14:textId="77777777" w:rsidR="00AA1A9F" w:rsidRDefault="00A6041F" w:rsidP="006A68F2">
            <w:pPr>
              <w:pStyle w:val="Sarakstarindkopa"/>
              <w:numPr>
                <w:ilvl w:val="0"/>
                <w:numId w:val="30"/>
              </w:numPr>
              <w:jc w:val="both"/>
            </w:pPr>
            <w:r>
              <w:t>DMX OUT XLR - 3 kontakti</w:t>
            </w:r>
          </w:p>
          <w:p w14:paraId="61CE5F79" w14:textId="77777777" w:rsidR="00AA1A9F" w:rsidRDefault="00A6041F" w:rsidP="006A68F2">
            <w:pPr>
              <w:pStyle w:val="Sarakstarindkopa"/>
              <w:numPr>
                <w:ilvl w:val="0"/>
                <w:numId w:val="30"/>
              </w:numPr>
              <w:jc w:val="both"/>
            </w:pPr>
            <w:r>
              <w:t>IP vērtējums IP20</w:t>
            </w:r>
          </w:p>
          <w:p w14:paraId="61E0E3A4" w14:textId="77777777" w:rsidR="00AA1A9F" w:rsidRDefault="00A6041F" w:rsidP="006A68F2">
            <w:pPr>
              <w:pStyle w:val="Sarakstarindkopa"/>
              <w:numPr>
                <w:ilvl w:val="0"/>
                <w:numId w:val="30"/>
              </w:numPr>
              <w:jc w:val="both"/>
            </w:pPr>
            <w:r>
              <w:t>Korpuss izgatavots no ABS</w:t>
            </w:r>
          </w:p>
          <w:p w14:paraId="4B872706" w14:textId="77777777" w:rsidR="00AA1A9F" w:rsidRDefault="00A6041F" w:rsidP="006A68F2">
            <w:pPr>
              <w:pStyle w:val="Sarakstarindkopa"/>
              <w:numPr>
                <w:ilvl w:val="0"/>
                <w:numId w:val="30"/>
              </w:numPr>
              <w:jc w:val="both"/>
            </w:pPr>
            <w:r>
              <w:t>Aktīvā dzesēšana</w:t>
            </w:r>
          </w:p>
          <w:p w14:paraId="2A5E7FA8" w14:textId="77777777" w:rsidR="00AA1A9F" w:rsidRPr="00AA1A9F" w:rsidRDefault="00A6041F" w:rsidP="006A68F2">
            <w:pPr>
              <w:pStyle w:val="Sarakstarindkopa"/>
              <w:numPr>
                <w:ilvl w:val="0"/>
                <w:numId w:val="30"/>
              </w:numPr>
              <w:jc w:val="both"/>
            </w:pPr>
            <w:r>
              <w:t xml:space="preserve">Augstums, platums, dziļums: </w:t>
            </w:r>
            <w:r w:rsidRPr="00AA1A9F">
              <w:rPr>
                <w:color w:val="242424"/>
                <w:highlight w:val="white"/>
              </w:rPr>
              <w:t>30cm x 27cm x 13cm</w:t>
            </w:r>
          </w:p>
          <w:p w14:paraId="26780E6B" w14:textId="239F1E6A" w:rsidR="00A6041F" w:rsidRPr="00CA1214" w:rsidRDefault="00A6041F" w:rsidP="006A68F2">
            <w:pPr>
              <w:pStyle w:val="Sarakstarindkopa"/>
              <w:numPr>
                <w:ilvl w:val="0"/>
                <w:numId w:val="30"/>
              </w:numPr>
              <w:jc w:val="both"/>
            </w:pPr>
            <w:r w:rsidRPr="00AA1A9F">
              <w:rPr>
                <w:color w:val="242424"/>
                <w:highlight w:val="white"/>
              </w:rPr>
              <w:t>Svars 3.6kg</w:t>
            </w:r>
          </w:p>
        </w:tc>
        <w:tc>
          <w:tcPr>
            <w:tcW w:w="2123" w:type="dxa"/>
          </w:tcPr>
          <w:p w14:paraId="66CDD471" w14:textId="10731E4D" w:rsidR="00A6041F" w:rsidRPr="00CA1214" w:rsidRDefault="00A6041F" w:rsidP="00A6041F">
            <w:pPr>
              <w:jc w:val="center"/>
            </w:pPr>
          </w:p>
        </w:tc>
      </w:tr>
      <w:tr w:rsidR="00A6041F" w:rsidRPr="00CA1214" w14:paraId="50C8FC33" w14:textId="77777777" w:rsidTr="00A6041F">
        <w:trPr>
          <w:trHeight w:val="516"/>
          <w:jc w:val="center"/>
        </w:trPr>
        <w:tc>
          <w:tcPr>
            <w:tcW w:w="943" w:type="dxa"/>
          </w:tcPr>
          <w:p w14:paraId="0C3BA505" w14:textId="77777777" w:rsidR="00A6041F" w:rsidRPr="00C87F62" w:rsidRDefault="00A6041F" w:rsidP="00A6041F">
            <w:pPr>
              <w:jc w:val="center"/>
            </w:pPr>
            <w:r w:rsidRPr="00C87F62">
              <w:lastRenderedPageBreak/>
              <w:t>4.</w:t>
            </w:r>
          </w:p>
        </w:tc>
        <w:tc>
          <w:tcPr>
            <w:tcW w:w="1790" w:type="dxa"/>
            <w:vAlign w:val="center"/>
          </w:tcPr>
          <w:p w14:paraId="67367227" w14:textId="53C9E347" w:rsidR="00A6041F" w:rsidRPr="00CA1214" w:rsidRDefault="00A6041F" w:rsidP="00A6041F">
            <w:r>
              <w:rPr>
                <w:color w:val="1F1F1F"/>
              </w:rPr>
              <w:t>ChamSys MagicQ Compact Connect Bundle</w:t>
            </w:r>
          </w:p>
        </w:tc>
        <w:tc>
          <w:tcPr>
            <w:tcW w:w="4778" w:type="dxa"/>
          </w:tcPr>
          <w:p w14:paraId="1D31E176" w14:textId="77777777" w:rsidR="00AA1A9F" w:rsidRDefault="00A6041F" w:rsidP="006A68F2">
            <w:pPr>
              <w:jc w:val="both"/>
            </w:pPr>
            <w:r>
              <w:t>Gaismas pults (wing) apraksts:</w:t>
            </w:r>
          </w:p>
          <w:p w14:paraId="33BDC30A" w14:textId="77777777" w:rsidR="00AA1A9F" w:rsidRDefault="00A6041F" w:rsidP="006A68F2">
            <w:pPr>
              <w:pStyle w:val="Sarakstarindkopa"/>
              <w:numPr>
                <w:ilvl w:val="0"/>
                <w:numId w:val="31"/>
              </w:numPr>
              <w:jc w:val="both"/>
            </w:pPr>
            <w:r>
              <w:t>Savieno ar datoru vai Mac datoru, lai vadītu apgaismojumu un video aprīkojumu, izmantojot MagicQ programmatūru</w:t>
            </w:r>
          </w:p>
          <w:p w14:paraId="6A5CDCBB" w14:textId="77777777" w:rsidR="00AA1A9F" w:rsidRDefault="00A6041F" w:rsidP="006A68F2">
            <w:pPr>
              <w:pStyle w:val="Sarakstarindkopa"/>
              <w:numPr>
                <w:ilvl w:val="0"/>
                <w:numId w:val="31"/>
              </w:numPr>
              <w:jc w:val="both"/>
            </w:pPr>
            <w:r>
              <w:t>10 atskaņošanas faderi līdz pat 500 lapām</w:t>
            </w:r>
          </w:p>
          <w:p w14:paraId="56585F76" w14:textId="77777777" w:rsidR="00AA1A9F" w:rsidRDefault="00A6041F" w:rsidP="006A68F2">
            <w:pPr>
              <w:pStyle w:val="Sarakstarindkopa"/>
              <w:numPr>
                <w:ilvl w:val="0"/>
                <w:numId w:val="31"/>
              </w:numPr>
              <w:jc w:val="both"/>
            </w:pPr>
            <w:r>
              <w:t>8 atribūtu kodētāji</w:t>
            </w:r>
          </w:p>
          <w:p w14:paraId="532C51D6" w14:textId="77777777" w:rsidR="00AA1A9F" w:rsidRDefault="00A6041F" w:rsidP="006A68F2">
            <w:pPr>
              <w:pStyle w:val="Sarakstarindkopa"/>
              <w:numPr>
                <w:ilvl w:val="0"/>
                <w:numId w:val="31"/>
              </w:numPr>
              <w:jc w:val="both"/>
            </w:pPr>
            <w:r>
              <w:t>Apgaismotas atskaņošanas manuālie celiņi</w:t>
            </w:r>
          </w:p>
          <w:p w14:paraId="5B9576B6" w14:textId="77777777" w:rsidR="00AA1A9F" w:rsidRDefault="00A6041F" w:rsidP="006A68F2">
            <w:pPr>
              <w:pStyle w:val="Sarakstarindkopa"/>
              <w:numPr>
                <w:ilvl w:val="0"/>
                <w:numId w:val="31"/>
              </w:numPr>
              <w:jc w:val="both"/>
            </w:pPr>
            <w:r>
              <w:t>Iebūvēts tīkla interfeiss līdz pat 64 universiem (nav nepieciešamas papildu licences)</w:t>
            </w:r>
          </w:p>
          <w:p w14:paraId="58AACB54" w14:textId="77777777" w:rsidR="00AA1A9F" w:rsidRDefault="00A6041F" w:rsidP="006A68F2">
            <w:pPr>
              <w:pStyle w:val="Sarakstarindkopa"/>
              <w:numPr>
                <w:ilvl w:val="0"/>
                <w:numId w:val="31"/>
              </w:numPr>
              <w:jc w:val="both"/>
            </w:pPr>
            <w:r>
              <w:t>2 tiešās XLR 5 kontaktu DMX izejas (RDM iespējas)</w:t>
            </w:r>
          </w:p>
          <w:p w14:paraId="513C8EB7" w14:textId="77777777" w:rsidR="00AA1A9F" w:rsidRPr="00AA1A9F" w:rsidRDefault="00A6041F" w:rsidP="006A68F2">
            <w:pPr>
              <w:pStyle w:val="Sarakstarindkopa"/>
              <w:numPr>
                <w:ilvl w:val="0"/>
                <w:numId w:val="31"/>
              </w:numPr>
              <w:jc w:val="both"/>
            </w:pPr>
            <w:r w:rsidRPr="00AA1A9F">
              <w:rPr>
                <w:color w:val="1F1F1F"/>
              </w:rPr>
              <w:t>USB-C input</w:t>
            </w:r>
          </w:p>
          <w:p w14:paraId="064BCECC" w14:textId="77777777" w:rsidR="00AA1A9F" w:rsidRDefault="00A6041F" w:rsidP="006A68F2">
            <w:pPr>
              <w:pStyle w:val="Sarakstarindkopa"/>
              <w:numPr>
                <w:ilvl w:val="0"/>
                <w:numId w:val="31"/>
              </w:numPr>
              <w:jc w:val="both"/>
            </w:pPr>
            <w:r>
              <w:t>4x USB-A izejas</w:t>
            </w:r>
          </w:p>
          <w:p w14:paraId="5928E440" w14:textId="77777777" w:rsidR="00AA1A9F" w:rsidRDefault="00A6041F" w:rsidP="006A68F2">
            <w:pPr>
              <w:pStyle w:val="Sarakstarindkopa"/>
              <w:numPr>
                <w:ilvl w:val="0"/>
                <w:numId w:val="31"/>
              </w:numPr>
              <w:jc w:val="both"/>
            </w:pPr>
            <w:r>
              <w:t>Izmēri (platums x dziļums x augstums): 52 x 23 x 6,5 cm</w:t>
            </w:r>
          </w:p>
          <w:p w14:paraId="71A87FE0" w14:textId="77777777" w:rsidR="00AA1A9F" w:rsidRDefault="00A6041F" w:rsidP="006A68F2">
            <w:pPr>
              <w:pStyle w:val="Sarakstarindkopa"/>
              <w:numPr>
                <w:ilvl w:val="0"/>
                <w:numId w:val="31"/>
              </w:numPr>
              <w:jc w:val="both"/>
            </w:pPr>
            <w:r>
              <w:t xml:space="preserve"> Svars: 3,65 kg</w:t>
            </w:r>
          </w:p>
          <w:p w14:paraId="12CBFBC7" w14:textId="54F5B834" w:rsidR="00A6041F" w:rsidRDefault="00A6041F" w:rsidP="006A68F2">
            <w:pPr>
              <w:pStyle w:val="Sarakstarindkopa"/>
              <w:numPr>
                <w:ilvl w:val="0"/>
                <w:numId w:val="31"/>
              </w:numPr>
              <w:jc w:val="both"/>
            </w:pPr>
            <w:r>
              <w:t>Komplektā ietilpst: divu krāsu galda lampa, apvalks un PowerTwist TR1 strāvas kabelis</w:t>
            </w:r>
          </w:p>
          <w:p w14:paraId="3686BE10" w14:textId="77777777" w:rsidR="00A6041F" w:rsidRDefault="00A6041F" w:rsidP="006A68F2">
            <w:pPr>
              <w:jc w:val="both"/>
            </w:pPr>
          </w:p>
          <w:p w14:paraId="6A362B33" w14:textId="77777777" w:rsidR="00A6041F" w:rsidRDefault="00A6041F" w:rsidP="006A68F2">
            <w:pPr>
              <w:jc w:val="both"/>
            </w:pPr>
            <w:r>
              <w:t>Transporta kastes apraksts:</w:t>
            </w:r>
          </w:p>
          <w:p w14:paraId="56BF5889" w14:textId="77777777" w:rsidR="00AA1A9F" w:rsidRDefault="00A6041F" w:rsidP="006A68F2">
            <w:pPr>
              <w:pStyle w:val="Sarakstarindkopa"/>
              <w:numPr>
                <w:ilvl w:val="0"/>
                <w:numId w:val="32"/>
              </w:numPr>
              <w:jc w:val="both"/>
            </w:pPr>
            <w:r>
              <w:t>Izgatavots pēc pasūtījuma Chamsys MagicQ Compact Connect</w:t>
            </w:r>
          </w:p>
          <w:p w14:paraId="6600E5DE" w14:textId="77777777" w:rsidR="00AA1A9F" w:rsidRDefault="00A6041F" w:rsidP="006A68F2">
            <w:pPr>
              <w:pStyle w:val="Sarakstarindkopa"/>
              <w:numPr>
                <w:ilvl w:val="0"/>
                <w:numId w:val="32"/>
              </w:numPr>
              <w:jc w:val="both"/>
            </w:pPr>
            <w:r>
              <w:t>Materiāls: pārklāts 6,8 mm Multiplex</w:t>
            </w:r>
          </w:p>
          <w:p w14:paraId="0A9A48AF" w14:textId="77777777" w:rsidR="00AA1A9F" w:rsidRDefault="00A6041F" w:rsidP="006A68F2">
            <w:pPr>
              <w:pStyle w:val="Sarakstarindkopa"/>
              <w:numPr>
                <w:ilvl w:val="0"/>
                <w:numId w:val="32"/>
              </w:numPr>
              <w:jc w:val="both"/>
            </w:pPr>
            <w:r>
              <w:t>Noņemams vāks</w:t>
            </w:r>
          </w:p>
          <w:p w14:paraId="6D84135C" w14:textId="77777777" w:rsidR="00AA1A9F" w:rsidRDefault="00A6041F" w:rsidP="006A68F2">
            <w:pPr>
              <w:pStyle w:val="Sarakstarindkopa"/>
              <w:numPr>
                <w:ilvl w:val="0"/>
                <w:numId w:val="32"/>
              </w:numPr>
              <w:jc w:val="both"/>
            </w:pPr>
            <w:r>
              <w:t>Polsterēta kastes iekšpuse</w:t>
            </w:r>
          </w:p>
          <w:p w14:paraId="62792AF2" w14:textId="77777777" w:rsidR="00AA1A9F" w:rsidRDefault="00A6041F" w:rsidP="006A68F2">
            <w:pPr>
              <w:pStyle w:val="Sarakstarindkopa"/>
              <w:numPr>
                <w:ilvl w:val="0"/>
                <w:numId w:val="32"/>
              </w:numPr>
              <w:jc w:val="both"/>
            </w:pPr>
            <w:r>
              <w:t>2 x taureņveida aizbīdņi</w:t>
            </w:r>
          </w:p>
          <w:p w14:paraId="57EFAF5A" w14:textId="77777777" w:rsidR="00AA1A9F" w:rsidRDefault="00A6041F" w:rsidP="006A68F2">
            <w:pPr>
              <w:pStyle w:val="Sarakstarindkopa"/>
              <w:numPr>
                <w:ilvl w:val="0"/>
                <w:numId w:val="32"/>
              </w:numPr>
              <w:jc w:val="both"/>
            </w:pPr>
            <w:r>
              <w:t>Melns gumijas rokturis</w:t>
            </w:r>
          </w:p>
          <w:p w14:paraId="6F07E7CF" w14:textId="77777777" w:rsidR="00AA1A9F" w:rsidRDefault="00A6041F" w:rsidP="006A68F2">
            <w:pPr>
              <w:pStyle w:val="Sarakstarindkopa"/>
              <w:numPr>
                <w:ilvl w:val="0"/>
                <w:numId w:val="32"/>
              </w:numPr>
              <w:jc w:val="both"/>
            </w:pPr>
            <w:r>
              <w:t>Noapaļoti tērauda lodīšu stūri</w:t>
            </w:r>
          </w:p>
          <w:p w14:paraId="236EFE44" w14:textId="77777777" w:rsidR="00AA1A9F" w:rsidRDefault="00A6041F" w:rsidP="006A68F2">
            <w:pPr>
              <w:pStyle w:val="Sarakstarindkopa"/>
              <w:numPr>
                <w:ilvl w:val="0"/>
                <w:numId w:val="32"/>
              </w:numPr>
              <w:jc w:val="both"/>
            </w:pPr>
            <w:r>
              <w:t>10 cm kabeļu kanāls aizmugurē</w:t>
            </w:r>
          </w:p>
          <w:p w14:paraId="7BA9A0FB" w14:textId="77777777" w:rsidR="00AA1A9F" w:rsidRDefault="00A6041F" w:rsidP="006A68F2">
            <w:pPr>
              <w:pStyle w:val="Sarakstarindkopa"/>
              <w:numPr>
                <w:ilvl w:val="0"/>
                <w:numId w:val="32"/>
              </w:numPr>
              <w:jc w:val="both"/>
            </w:pPr>
            <w:r>
              <w:t>Gaismas pulti ir iespējams darbināt neizņemot no transporta kastes</w:t>
            </w:r>
          </w:p>
          <w:p w14:paraId="5417D3AE" w14:textId="5BB64CB5" w:rsidR="00A6041F" w:rsidRDefault="00A6041F" w:rsidP="006A68F2">
            <w:pPr>
              <w:pStyle w:val="Sarakstarindkopa"/>
              <w:numPr>
                <w:ilvl w:val="0"/>
                <w:numId w:val="32"/>
              </w:numPr>
              <w:jc w:val="both"/>
            </w:pPr>
            <w:r>
              <w:t>Ārējie izmēri (platums x dziļums x augstums): 604 x 372 x 195 mm</w:t>
            </w:r>
          </w:p>
          <w:p w14:paraId="012D8356" w14:textId="31208DC2" w:rsidR="00A6041F" w:rsidRPr="00CA1214" w:rsidRDefault="00A6041F" w:rsidP="006A68F2">
            <w:pPr>
              <w:jc w:val="both"/>
            </w:pPr>
            <w:r>
              <w:t xml:space="preserve"> Krāsa: Melna</w:t>
            </w:r>
          </w:p>
        </w:tc>
        <w:tc>
          <w:tcPr>
            <w:tcW w:w="2123" w:type="dxa"/>
          </w:tcPr>
          <w:p w14:paraId="4A143031" w14:textId="2B5E27B9" w:rsidR="00A6041F" w:rsidRPr="00CA1214" w:rsidRDefault="00A6041F" w:rsidP="00A6041F">
            <w:pPr>
              <w:jc w:val="center"/>
            </w:pPr>
          </w:p>
        </w:tc>
      </w:tr>
      <w:tr w:rsidR="00A6041F" w:rsidRPr="00CA1214" w14:paraId="1208C232" w14:textId="77777777" w:rsidTr="00A6041F">
        <w:trPr>
          <w:jc w:val="center"/>
        </w:trPr>
        <w:tc>
          <w:tcPr>
            <w:tcW w:w="943" w:type="dxa"/>
          </w:tcPr>
          <w:p w14:paraId="49800319" w14:textId="77777777" w:rsidR="00A6041F" w:rsidRPr="00C87F62" w:rsidRDefault="00A6041F" w:rsidP="00A6041F">
            <w:pPr>
              <w:jc w:val="center"/>
            </w:pPr>
            <w:r w:rsidRPr="00C87F62">
              <w:t>5.</w:t>
            </w:r>
          </w:p>
        </w:tc>
        <w:tc>
          <w:tcPr>
            <w:tcW w:w="1790" w:type="dxa"/>
            <w:vAlign w:val="center"/>
          </w:tcPr>
          <w:p w14:paraId="4F03B65D" w14:textId="22A35909" w:rsidR="00A6041F" w:rsidRPr="00CA1214" w:rsidRDefault="00A6041F" w:rsidP="00A6041F">
            <w:r>
              <w:t xml:space="preserve">Dūmu mašīna/miglotās  </w:t>
            </w:r>
            <w:r>
              <w:rPr>
                <w:color w:val="1F1F1F"/>
              </w:rPr>
              <w:lastRenderedPageBreak/>
              <w:t>Smoke Factory Tour Hazer II-S</w:t>
            </w:r>
          </w:p>
        </w:tc>
        <w:tc>
          <w:tcPr>
            <w:tcW w:w="4778" w:type="dxa"/>
          </w:tcPr>
          <w:p w14:paraId="7D4EA543" w14:textId="77777777" w:rsidR="00A6041F" w:rsidRDefault="00A6041F" w:rsidP="006A68F2">
            <w:pPr>
              <w:ind w:left="720"/>
              <w:jc w:val="both"/>
            </w:pPr>
            <w:r>
              <w:lastRenderedPageBreak/>
              <w:t>Dūmu mašīnas/miglotāja apraksts:</w:t>
            </w:r>
          </w:p>
          <w:p w14:paraId="3883A027" w14:textId="77777777" w:rsidR="00AA1A9F" w:rsidRDefault="00A6041F" w:rsidP="006A68F2">
            <w:pPr>
              <w:pStyle w:val="Sarakstarindkopa"/>
              <w:numPr>
                <w:ilvl w:val="0"/>
                <w:numId w:val="33"/>
              </w:numPr>
              <w:jc w:val="both"/>
            </w:pPr>
            <w:r>
              <w:lastRenderedPageBreak/>
              <w:t>Augstas kvalitātes tvaika ģenerators, kas darbojas uz vaporizatora principa</w:t>
            </w:r>
          </w:p>
          <w:p w14:paraId="5CC64275" w14:textId="77777777" w:rsidR="00AA1A9F" w:rsidRDefault="00A6041F" w:rsidP="006A68F2">
            <w:pPr>
              <w:pStyle w:val="Sarakstarindkopa"/>
              <w:numPr>
                <w:ilvl w:val="0"/>
                <w:numId w:val="33"/>
              </w:numPr>
              <w:jc w:val="both"/>
            </w:pPr>
            <w:r>
              <w:t>Lieliski piemērots staru efektiem un kustīgu gaismu šoviem</w:t>
            </w:r>
          </w:p>
          <w:p w14:paraId="2A30A699" w14:textId="2774132D" w:rsidR="00AA1A9F" w:rsidRDefault="00A6041F" w:rsidP="006A68F2">
            <w:pPr>
              <w:pStyle w:val="Sarakstarindkopa"/>
              <w:numPr>
                <w:ilvl w:val="0"/>
                <w:numId w:val="33"/>
              </w:numPr>
              <w:jc w:val="both"/>
            </w:pPr>
            <w:r>
              <w:t>DMX vadīb</w:t>
            </w:r>
            <w:r w:rsidR="00AA1A9F">
              <w:t>a</w:t>
            </w:r>
          </w:p>
          <w:p w14:paraId="0187A75E" w14:textId="77777777" w:rsidR="00AA1A9F" w:rsidRDefault="00A6041F" w:rsidP="006A68F2">
            <w:pPr>
              <w:pStyle w:val="Sarakstarindkopa"/>
              <w:numPr>
                <w:ilvl w:val="0"/>
                <w:numId w:val="33"/>
              </w:numPr>
              <w:jc w:val="both"/>
            </w:pPr>
            <w:r>
              <w:t>Regulējams dūmu daudzums un ventilators</w:t>
            </w:r>
          </w:p>
          <w:p w14:paraId="69AD57BF" w14:textId="1833426A" w:rsidR="00A6041F" w:rsidRDefault="00A6041F" w:rsidP="006A68F2">
            <w:pPr>
              <w:pStyle w:val="Sarakstarindkopa"/>
              <w:numPr>
                <w:ilvl w:val="0"/>
                <w:numId w:val="33"/>
              </w:numPr>
              <w:jc w:val="both"/>
            </w:pPr>
            <w:r>
              <w:t>Komplektā iekļauts Power Twist TR1 barošanas kabelis (2,4 m)</w:t>
            </w:r>
          </w:p>
          <w:p w14:paraId="3A0C253C" w14:textId="77777777" w:rsidR="00A6041F" w:rsidRDefault="00A6041F" w:rsidP="006A68F2">
            <w:pPr>
              <w:jc w:val="both"/>
            </w:pPr>
          </w:p>
          <w:p w14:paraId="7EFD4962" w14:textId="77777777" w:rsidR="00A6041F" w:rsidRDefault="00A6041F" w:rsidP="006A68F2">
            <w:pPr>
              <w:jc w:val="both"/>
            </w:pPr>
            <w:r>
              <w:t>Tehniskie parametri:</w:t>
            </w:r>
          </w:p>
          <w:p w14:paraId="08147BB5" w14:textId="77777777" w:rsidR="00AA1A9F" w:rsidRDefault="00A6041F" w:rsidP="006A68F2">
            <w:pPr>
              <w:pStyle w:val="Sarakstarindkopa"/>
              <w:numPr>
                <w:ilvl w:val="0"/>
                <w:numId w:val="34"/>
              </w:numPr>
              <w:jc w:val="both"/>
            </w:pPr>
            <w:r>
              <w:t>Jauda: 1500 vati</w:t>
            </w:r>
          </w:p>
          <w:p w14:paraId="38B00EC3" w14:textId="68D32A8E" w:rsidR="00A6041F" w:rsidRDefault="00A6041F" w:rsidP="006A68F2">
            <w:pPr>
              <w:pStyle w:val="Sarakstarindkopa"/>
              <w:numPr>
                <w:ilvl w:val="0"/>
                <w:numId w:val="34"/>
              </w:numPr>
              <w:jc w:val="both"/>
            </w:pPr>
            <w:r>
              <w:t>Svars (bez šķidruma): 15,2 kg</w:t>
            </w:r>
          </w:p>
          <w:p w14:paraId="32710F9B" w14:textId="553320CF" w:rsidR="00A6041F" w:rsidRPr="00CA1214" w:rsidRDefault="00A6041F" w:rsidP="006A68F2">
            <w:pPr>
              <w:jc w:val="both"/>
            </w:pPr>
            <w:r>
              <w:t>Uzsilšanas laiks: aptuveni 60 sekundes</w:t>
            </w:r>
          </w:p>
        </w:tc>
        <w:tc>
          <w:tcPr>
            <w:tcW w:w="2123" w:type="dxa"/>
          </w:tcPr>
          <w:p w14:paraId="36708414" w14:textId="56269D14" w:rsidR="00A6041F" w:rsidRPr="00CA1214" w:rsidRDefault="00A6041F" w:rsidP="00A6041F">
            <w:pPr>
              <w:jc w:val="center"/>
            </w:pPr>
          </w:p>
        </w:tc>
      </w:tr>
      <w:tr w:rsidR="00A6041F" w:rsidRPr="00CA1214" w14:paraId="626D0824" w14:textId="77777777" w:rsidTr="00A6041F">
        <w:trPr>
          <w:jc w:val="center"/>
        </w:trPr>
        <w:tc>
          <w:tcPr>
            <w:tcW w:w="943" w:type="dxa"/>
          </w:tcPr>
          <w:p w14:paraId="750EB707" w14:textId="77777777" w:rsidR="00A6041F" w:rsidRPr="00CA1214" w:rsidRDefault="00A6041F" w:rsidP="00A6041F">
            <w:pPr>
              <w:jc w:val="center"/>
            </w:pPr>
            <w:r w:rsidRPr="00CA1214">
              <w:lastRenderedPageBreak/>
              <w:t>6.</w:t>
            </w:r>
          </w:p>
        </w:tc>
        <w:tc>
          <w:tcPr>
            <w:tcW w:w="1790" w:type="dxa"/>
            <w:vAlign w:val="center"/>
          </w:tcPr>
          <w:p w14:paraId="50907097" w14:textId="37831F3E" w:rsidR="00A6041F" w:rsidRPr="00CA1214" w:rsidRDefault="00A6041F" w:rsidP="00A6041F">
            <w:r>
              <w:t>Showtec DB-1-8/RDM Booster / Splitter</w:t>
            </w:r>
          </w:p>
        </w:tc>
        <w:tc>
          <w:tcPr>
            <w:tcW w:w="4778" w:type="dxa"/>
          </w:tcPr>
          <w:p w14:paraId="04F884FA" w14:textId="77777777" w:rsidR="00A6041F" w:rsidRDefault="00A6041F" w:rsidP="006A68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Showtec DB-1-8/RDM Booster / Splitter  apraksts:</w:t>
            </w:r>
          </w:p>
          <w:p w14:paraId="76DCB921" w14:textId="77777777" w:rsidR="00AA1A9F" w:rsidRDefault="00A6041F" w:rsidP="006A68F2">
            <w:pPr>
              <w:pStyle w:val="Sarakstarindkopa"/>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Atbalsta attālās ierīču pārvaldības protokolu (RDM)</w:t>
            </w:r>
          </w:p>
          <w:p w14:paraId="1C4690BF" w14:textId="77777777" w:rsidR="00AA1A9F" w:rsidRDefault="00A6041F" w:rsidP="006A68F2">
            <w:pPr>
              <w:pStyle w:val="Sarakstarindkopa"/>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Ieejas un izejas elektriski izolētas</w:t>
            </w:r>
          </w:p>
          <w:p w14:paraId="17512C6E" w14:textId="77777777" w:rsidR="00AA1A9F" w:rsidRDefault="00A6041F" w:rsidP="006A68F2">
            <w:pPr>
              <w:pStyle w:val="Sarakstarindkopa"/>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DMX indikatora gaismas diodes ieejās un izejās</w:t>
            </w:r>
          </w:p>
          <w:p w14:paraId="05CE4DA4" w14:textId="77777777" w:rsidR="00AA1A9F" w:rsidRDefault="00A6041F" w:rsidP="006A68F2">
            <w:pPr>
              <w:pStyle w:val="Sarakstarindkopa"/>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Ieejas: 3 kontaktu un 5 kontaktu XLR savienotājs</w:t>
            </w:r>
          </w:p>
          <w:p w14:paraId="73CC0D76" w14:textId="77777777" w:rsidR="00AA1A9F" w:rsidRDefault="00A6041F" w:rsidP="006A68F2">
            <w:pPr>
              <w:pStyle w:val="Sarakstarindkopa"/>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Izejas: 3 kontaktu XLR ligzda</w:t>
            </w:r>
          </w:p>
          <w:p w14:paraId="6161A21B" w14:textId="77777777" w:rsidR="00AA1A9F" w:rsidRDefault="00A6041F" w:rsidP="006A68F2">
            <w:pPr>
              <w:pStyle w:val="Sarakstarindkopa"/>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Ievades jauda: 100–240 V maiņstrāva / 50/60 Hz</w:t>
            </w:r>
          </w:p>
          <w:p w14:paraId="12AE0E58" w14:textId="77777777" w:rsidR="00AA1A9F" w:rsidRDefault="00A6041F" w:rsidP="006A68F2">
            <w:pPr>
              <w:pStyle w:val="Sarakstarindkopa"/>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19 collu korpuss</w:t>
            </w:r>
          </w:p>
          <w:p w14:paraId="537CA28F" w14:textId="557F60B6" w:rsidR="00A6041F" w:rsidRDefault="00A6041F" w:rsidP="006A68F2">
            <w:pPr>
              <w:pStyle w:val="Sarakstarindkopa"/>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Izmēri (G x P x A): 483 x 134 x 46 mm</w:t>
            </w:r>
          </w:p>
          <w:p w14:paraId="0AEA1F76" w14:textId="6F75242F" w:rsidR="00A6041F" w:rsidRPr="00CA1214" w:rsidRDefault="00A6041F" w:rsidP="006A68F2">
            <w:pPr>
              <w:jc w:val="both"/>
            </w:pPr>
            <w:r>
              <w:t>Svars: 2.6 kg</w:t>
            </w:r>
          </w:p>
        </w:tc>
        <w:tc>
          <w:tcPr>
            <w:tcW w:w="2123" w:type="dxa"/>
          </w:tcPr>
          <w:p w14:paraId="037ED17B" w14:textId="77777777" w:rsidR="00A6041F" w:rsidRPr="00CA1214" w:rsidRDefault="00A6041F" w:rsidP="00A6041F"/>
        </w:tc>
      </w:tr>
      <w:tr w:rsidR="00A6041F" w:rsidRPr="00CA1214" w14:paraId="69A4BDC4" w14:textId="77777777" w:rsidTr="00A6041F">
        <w:trPr>
          <w:jc w:val="center"/>
        </w:trPr>
        <w:tc>
          <w:tcPr>
            <w:tcW w:w="943" w:type="dxa"/>
          </w:tcPr>
          <w:p w14:paraId="0BDE45DE" w14:textId="77777777" w:rsidR="00A6041F" w:rsidRPr="00CA1214" w:rsidRDefault="00A6041F" w:rsidP="00A6041F">
            <w:pPr>
              <w:jc w:val="center"/>
            </w:pPr>
            <w:r w:rsidRPr="00CA1214">
              <w:t>7.</w:t>
            </w:r>
          </w:p>
        </w:tc>
        <w:tc>
          <w:tcPr>
            <w:tcW w:w="1790" w:type="dxa"/>
            <w:vAlign w:val="center"/>
          </w:tcPr>
          <w:p w14:paraId="692B01A1" w14:textId="3FE131A1" w:rsidR="00A6041F" w:rsidRPr="00CA1214" w:rsidRDefault="00A6041F" w:rsidP="00A6041F">
            <w:r>
              <w:rPr>
                <w:color w:val="1F1F1F"/>
              </w:rPr>
              <w:t>Varytec TR1 Power Cable 3x1,5mm² 1,5m</w:t>
            </w:r>
          </w:p>
        </w:tc>
        <w:tc>
          <w:tcPr>
            <w:tcW w:w="4778" w:type="dxa"/>
          </w:tcPr>
          <w:p w14:paraId="40EA7ADA" w14:textId="5C274C44" w:rsidR="00A6041F" w:rsidRDefault="00A6041F" w:rsidP="006A68F2">
            <w:pPr>
              <w:jc w:val="both"/>
            </w:pPr>
            <w:r>
              <w:t>Kabeļa apraksts:</w:t>
            </w:r>
          </w:p>
          <w:p w14:paraId="70A146D7" w14:textId="77777777" w:rsidR="00AA1A9F" w:rsidRDefault="00A6041F" w:rsidP="006A68F2">
            <w:pPr>
              <w:pStyle w:val="Sarakstarindkopa"/>
              <w:numPr>
                <w:ilvl w:val="0"/>
                <w:numId w:val="36"/>
              </w:numPr>
              <w:jc w:val="both"/>
            </w:pPr>
            <w:r>
              <w:t>3x 1,5 mm kabelis ar lietu drošības spraudni un TR1 Power Twist</w:t>
            </w:r>
          </w:p>
          <w:p w14:paraId="16DB9512" w14:textId="77777777" w:rsidR="00AA1A9F" w:rsidRDefault="00A6041F" w:rsidP="006A68F2">
            <w:pPr>
              <w:pStyle w:val="Sarakstarindkopa"/>
              <w:numPr>
                <w:ilvl w:val="0"/>
                <w:numId w:val="36"/>
              </w:numPr>
              <w:jc w:val="both"/>
            </w:pPr>
            <w:r>
              <w:t>Garums: 1.5</w:t>
            </w:r>
            <w:r w:rsidR="00AA1A9F">
              <w:t>m</w:t>
            </w:r>
          </w:p>
          <w:p w14:paraId="60B4C4FC" w14:textId="74CA7AF2" w:rsidR="00A6041F" w:rsidRPr="00CA1214" w:rsidRDefault="00A6041F" w:rsidP="006A68F2">
            <w:pPr>
              <w:jc w:val="both"/>
            </w:pPr>
            <w:r w:rsidRPr="00AA1A9F">
              <w:rPr>
                <w:color w:val="1F1F1F"/>
              </w:rPr>
              <w:t>H05VV-F kabelis</w:t>
            </w:r>
          </w:p>
        </w:tc>
        <w:tc>
          <w:tcPr>
            <w:tcW w:w="2123" w:type="dxa"/>
          </w:tcPr>
          <w:p w14:paraId="11F5DCEE" w14:textId="5222789E" w:rsidR="00A6041F" w:rsidRPr="00CA1214" w:rsidRDefault="00A6041F" w:rsidP="00A6041F">
            <w:pPr>
              <w:jc w:val="center"/>
            </w:pPr>
          </w:p>
        </w:tc>
      </w:tr>
      <w:tr w:rsidR="00A6041F" w:rsidRPr="00CA1214" w14:paraId="15E888C2" w14:textId="77777777" w:rsidTr="00A6041F">
        <w:trPr>
          <w:jc w:val="center"/>
        </w:trPr>
        <w:tc>
          <w:tcPr>
            <w:tcW w:w="943" w:type="dxa"/>
          </w:tcPr>
          <w:p w14:paraId="7010E9C2" w14:textId="77777777" w:rsidR="00A6041F" w:rsidRPr="00CA1214" w:rsidRDefault="00A6041F" w:rsidP="00A6041F">
            <w:pPr>
              <w:jc w:val="center"/>
            </w:pPr>
            <w:r w:rsidRPr="00CA1214">
              <w:t>8.</w:t>
            </w:r>
          </w:p>
        </w:tc>
        <w:tc>
          <w:tcPr>
            <w:tcW w:w="1790" w:type="dxa"/>
            <w:vAlign w:val="center"/>
          </w:tcPr>
          <w:p w14:paraId="53E4A459" w14:textId="6E44604E" w:rsidR="00A6041F" w:rsidRPr="00CA1214" w:rsidRDefault="00A6041F" w:rsidP="00A6041F">
            <w:r w:rsidRPr="00195A00">
              <w:t>Varytec PT Link Cable 3x1,5mm² 2,0m</w:t>
            </w:r>
          </w:p>
        </w:tc>
        <w:tc>
          <w:tcPr>
            <w:tcW w:w="4778" w:type="dxa"/>
          </w:tcPr>
          <w:p w14:paraId="48E45B1A" w14:textId="77777777" w:rsidR="00A6041F" w:rsidRDefault="00A6041F" w:rsidP="006A68F2">
            <w:pPr>
              <w:jc w:val="both"/>
            </w:pPr>
            <w:r>
              <w:t>Kabeļa apraksts:</w:t>
            </w:r>
          </w:p>
          <w:p w14:paraId="7B87BDB9" w14:textId="77777777" w:rsidR="00A6041F" w:rsidRDefault="00A6041F" w:rsidP="006A68F2">
            <w:pPr>
              <w:pStyle w:val="Sarakstarindkopa"/>
              <w:numPr>
                <w:ilvl w:val="0"/>
                <w:numId w:val="37"/>
              </w:numPr>
              <w:jc w:val="both"/>
            </w:pPr>
            <w:r>
              <w:t>Power Twist pagarinātāja kabelis</w:t>
            </w:r>
          </w:p>
          <w:p w14:paraId="218654C6" w14:textId="77777777" w:rsidR="00A6041F" w:rsidRDefault="00A6041F" w:rsidP="006A68F2">
            <w:pPr>
              <w:pStyle w:val="Sarakstarindkopa"/>
              <w:numPr>
                <w:ilvl w:val="0"/>
                <w:numId w:val="37"/>
              </w:numPr>
              <w:jc w:val="both"/>
            </w:pPr>
            <w:r>
              <w:t>Garums: 2m</w:t>
            </w:r>
          </w:p>
          <w:p w14:paraId="0581C154" w14:textId="396EFF6E" w:rsidR="00A6041F" w:rsidRPr="00CA1214" w:rsidRDefault="00A6041F" w:rsidP="006A68F2">
            <w:pPr>
              <w:jc w:val="both"/>
            </w:pPr>
            <w:r>
              <w:rPr>
                <w:color w:val="1F1F1F"/>
              </w:rPr>
              <w:t>H05VV-F kabelis</w:t>
            </w:r>
          </w:p>
        </w:tc>
        <w:tc>
          <w:tcPr>
            <w:tcW w:w="2123" w:type="dxa"/>
          </w:tcPr>
          <w:p w14:paraId="5DE26292" w14:textId="0F7A2024" w:rsidR="00A6041F" w:rsidRPr="00CA1214" w:rsidRDefault="00A6041F" w:rsidP="00A6041F">
            <w:pPr>
              <w:jc w:val="center"/>
            </w:pPr>
          </w:p>
        </w:tc>
      </w:tr>
      <w:tr w:rsidR="00A6041F" w:rsidRPr="00CA1214" w14:paraId="21F71237" w14:textId="77777777" w:rsidTr="00A6041F">
        <w:trPr>
          <w:jc w:val="center"/>
        </w:trPr>
        <w:tc>
          <w:tcPr>
            <w:tcW w:w="943" w:type="dxa"/>
          </w:tcPr>
          <w:p w14:paraId="14D3329A" w14:textId="77777777" w:rsidR="00A6041F" w:rsidRPr="00CA1214" w:rsidRDefault="00A6041F" w:rsidP="00A6041F">
            <w:pPr>
              <w:jc w:val="center"/>
            </w:pPr>
            <w:r w:rsidRPr="00CA1214">
              <w:t>9.</w:t>
            </w:r>
          </w:p>
        </w:tc>
        <w:tc>
          <w:tcPr>
            <w:tcW w:w="1790" w:type="dxa"/>
            <w:vAlign w:val="center"/>
          </w:tcPr>
          <w:p w14:paraId="0548F34C" w14:textId="47C97DEB" w:rsidR="00A6041F" w:rsidRPr="00CA1214" w:rsidRDefault="00A6041F" w:rsidP="00A6041F">
            <w:pPr>
              <w:rPr>
                <w:highlight w:val="yellow"/>
              </w:rPr>
            </w:pPr>
            <w:r>
              <w:rPr>
                <w:color w:val="1F1F1F"/>
              </w:rPr>
              <w:t>Varytec PT Link</w:t>
            </w:r>
            <w:r>
              <w:rPr>
                <w:bCs/>
                <w:color w:val="1F1F1F"/>
              </w:rPr>
              <w:t xml:space="preserve"> </w:t>
            </w:r>
            <w:r>
              <w:rPr>
                <w:color w:val="1F1F1F"/>
              </w:rPr>
              <w:t>Cable 3x1,5mm² 3,0m</w:t>
            </w:r>
          </w:p>
        </w:tc>
        <w:tc>
          <w:tcPr>
            <w:tcW w:w="4778" w:type="dxa"/>
          </w:tcPr>
          <w:p w14:paraId="193F94A4" w14:textId="77777777" w:rsidR="00A6041F" w:rsidRDefault="00A6041F" w:rsidP="006A68F2">
            <w:pPr>
              <w:jc w:val="both"/>
            </w:pPr>
            <w:r>
              <w:t>Kabeļa apraksts:</w:t>
            </w:r>
          </w:p>
          <w:p w14:paraId="3736188B" w14:textId="77777777" w:rsidR="00A6041F" w:rsidRDefault="00A6041F" w:rsidP="006A68F2">
            <w:pPr>
              <w:pStyle w:val="Sarakstarindkopa"/>
              <w:numPr>
                <w:ilvl w:val="0"/>
                <w:numId w:val="38"/>
              </w:numPr>
              <w:jc w:val="both"/>
            </w:pPr>
            <w:r>
              <w:t>Power Twist pagarinātāja kabelis</w:t>
            </w:r>
          </w:p>
          <w:p w14:paraId="3158527B" w14:textId="77777777" w:rsidR="00A6041F" w:rsidRDefault="00A6041F" w:rsidP="006A68F2">
            <w:pPr>
              <w:pStyle w:val="Sarakstarindkopa"/>
              <w:numPr>
                <w:ilvl w:val="0"/>
                <w:numId w:val="38"/>
              </w:numPr>
              <w:jc w:val="both"/>
            </w:pPr>
            <w:r>
              <w:t>Garums: 3m</w:t>
            </w:r>
          </w:p>
          <w:p w14:paraId="7338E417" w14:textId="24610530" w:rsidR="00A6041F" w:rsidRPr="00CA1214" w:rsidRDefault="00A6041F" w:rsidP="006A68F2">
            <w:pPr>
              <w:jc w:val="both"/>
            </w:pPr>
            <w:r>
              <w:rPr>
                <w:color w:val="1F1F1F"/>
              </w:rPr>
              <w:t>H05VV-F kabelis</w:t>
            </w:r>
          </w:p>
        </w:tc>
        <w:tc>
          <w:tcPr>
            <w:tcW w:w="2123" w:type="dxa"/>
          </w:tcPr>
          <w:p w14:paraId="68934EA6" w14:textId="5B2FB747" w:rsidR="00A6041F" w:rsidRPr="00CA1214" w:rsidRDefault="00A6041F" w:rsidP="00A6041F">
            <w:pPr>
              <w:jc w:val="center"/>
            </w:pPr>
          </w:p>
        </w:tc>
      </w:tr>
      <w:tr w:rsidR="00A6041F" w:rsidRPr="00CA1214" w14:paraId="6F3CAC87" w14:textId="77777777" w:rsidTr="00A6041F">
        <w:trPr>
          <w:jc w:val="center"/>
        </w:trPr>
        <w:tc>
          <w:tcPr>
            <w:tcW w:w="943" w:type="dxa"/>
          </w:tcPr>
          <w:p w14:paraId="1E829456" w14:textId="77777777" w:rsidR="00A6041F" w:rsidRPr="00CA1214" w:rsidRDefault="00A6041F" w:rsidP="00A6041F">
            <w:pPr>
              <w:jc w:val="center"/>
            </w:pPr>
            <w:r w:rsidRPr="00CA1214">
              <w:t>10.</w:t>
            </w:r>
          </w:p>
        </w:tc>
        <w:tc>
          <w:tcPr>
            <w:tcW w:w="1790" w:type="dxa"/>
            <w:vAlign w:val="center"/>
          </w:tcPr>
          <w:p w14:paraId="12815E3E" w14:textId="01EBC001" w:rsidR="00A6041F" w:rsidRPr="00CA1214" w:rsidRDefault="00A6041F" w:rsidP="00A6041F">
            <w:r>
              <w:rPr>
                <w:color w:val="1F1F1F"/>
              </w:rPr>
              <w:t>XLR kabelis 3m</w:t>
            </w:r>
          </w:p>
        </w:tc>
        <w:tc>
          <w:tcPr>
            <w:tcW w:w="4778" w:type="dxa"/>
          </w:tcPr>
          <w:p w14:paraId="53BD658C" w14:textId="77777777" w:rsidR="00A6041F" w:rsidRDefault="00A6041F" w:rsidP="006A68F2">
            <w:pPr>
              <w:jc w:val="both"/>
            </w:pPr>
            <w:r>
              <w:t>Kabeļa apraksts:</w:t>
            </w:r>
          </w:p>
          <w:p w14:paraId="23ED8420" w14:textId="77777777" w:rsidR="00A6041F" w:rsidRDefault="00A6041F" w:rsidP="006A68F2">
            <w:pPr>
              <w:pStyle w:val="Sarakstarindkopa"/>
              <w:numPr>
                <w:ilvl w:val="0"/>
                <w:numId w:val="39"/>
              </w:numPr>
              <w:jc w:val="both"/>
            </w:pPr>
            <w:r>
              <w:t>Garums 3m</w:t>
            </w:r>
          </w:p>
          <w:p w14:paraId="69F2986A" w14:textId="3FD639BA" w:rsidR="00A6041F" w:rsidRDefault="00A6041F" w:rsidP="006A68F2">
            <w:pPr>
              <w:pStyle w:val="Sarakstarindkopa"/>
              <w:numPr>
                <w:ilvl w:val="0"/>
                <w:numId w:val="39"/>
              </w:numPr>
              <w:jc w:val="both"/>
            </w:pPr>
            <w:r>
              <w:t xml:space="preserve">Savienotāji: 3 kontaktu XLR </w:t>
            </w:r>
            <w:r w:rsidR="006A68F2">
              <w:t>M</w:t>
            </w:r>
            <w:r>
              <w:t xml:space="preserve"> uz 3 kontaktu XLR </w:t>
            </w:r>
            <w:r w:rsidR="006A68F2">
              <w:t>F</w:t>
            </w:r>
          </w:p>
          <w:p w14:paraId="299259F4" w14:textId="1ACDFDB7" w:rsidR="00A6041F" w:rsidRPr="00CA1214" w:rsidRDefault="00A6041F" w:rsidP="006A68F2">
            <w:pPr>
              <w:jc w:val="both"/>
            </w:pPr>
            <w:r>
              <w:t>Ražotāji: ROXTONE, PRO SNAKE vai ekvivalents</w:t>
            </w:r>
          </w:p>
        </w:tc>
        <w:tc>
          <w:tcPr>
            <w:tcW w:w="2123" w:type="dxa"/>
          </w:tcPr>
          <w:p w14:paraId="6E91AB8C" w14:textId="50971375" w:rsidR="00A6041F" w:rsidRPr="00CA1214" w:rsidRDefault="00A6041F" w:rsidP="00A6041F">
            <w:pPr>
              <w:jc w:val="center"/>
            </w:pPr>
          </w:p>
        </w:tc>
      </w:tr>
      <w:tr w:rsidR="00A6041F" w:rsidRPr="00CA1214" w14:paraId="5724BE47" w14:textId="77777777" w:rsidTr="00A6041F">
        <w:trPr>
          <w:jc w:val="center"/>
        </w:trPr>
        <w:tc>
          <w:tcPr>
            <w:tcW w:w="943" w:type="dxa"/>
          </w:tcPr>
          <w:p w14:paraId="05B3BB12" w14:textId="77777777" w:rsidR="00A6041F" w:rsidRPr="00CA1214" w:rsidRDefault="00A6041F" w:rsidP="00A6041F">
            <w:pPr>
              <w:jc w:val="center"/>
            </w:pPr>
            <w:r w:rsidRPr="00CA1214">
              <w:t>11.</w:t>
            </w:r>
          </w:p>
        </w:tc>
        <w:tc>
          <w:tcPr>
            <w:tcW w:w="1790" w:type="dxa"/>
            <w:vAlign w:val="center"/>
          </w:tcPr>
          <w:p w14:paraId="5B1C571D" w14:textId="27C1E971" w:rsidR="00A6041F" w:rsidRPr="00CA1214" w:rsidRDefault="00A6041F" w:rsidP="00A6041F">
            <w:r>
              <w:rPr>
                <w:color w:val="1F1F1F"/>
              </w:rPr>
              <w:t>XLR kabelis 5m</w:t>
            </w:r>
          </w:p>
        </w:tc>
        <w:tc>
          <w:tcPr>
            <w:tcW w:w="4778" w:type="dxa"/>
          </w:tcPr>
          <w:p w14:paraId="52B7D016" w14:textId="77777777" w:rsidR="00A6041F" w:rsidRDefault="00A6041F" w:rsidP="006A68F2">
            <w:pPr>
              <w:jc w:val="both"/>
            </w:pPr>
            <w:r>
              <w:t>Kabeļa apraksts:</w:t>
            </w:r>
          </w:p>
          <w:p w14:paraId="70B6B2D5" w14:textId="77777777" w:rsidR="00A6041F" w:rsidRDefault="00A6041F" w:rsidP="006A68F2">
            <w:pPr>
              <w:pStyle w:val="Sarakstarindkopa"/>
              <w:numPr>
                <w:ilvl w:val="0"/>
                <w:numId w:val="40"/>
              </w:numPr>
              <w:jc w:val="both"/>
            </w:pPr>
            <w:r>
              <w:t>Garums 5m</w:t>
            </w:r>
          </w:p>
          <w:p w14:paraId="2BF7833A" w14:textId="507AE9A8" w:rsidR="00A6041F" w:rsidRDefault="00A6041F" w:rsidP="006A68F2">
            <w:pPr>
              <w:pStyle w:val="Sarakstarindkopa"/>
              <w:numPr>
                <w:ilvl w:val="0"/>
                <w:numId w:val="40"/>
              </w:numPr>
              <w:jc w:val="both"/>
            </w:pPr>
            <w:r>
              <w:lastRenderedPageBreak/>
              <w:t xml:space="preserve">Savienotāji: 3 kontaktu XLR </w:t>
            </w:r>
            <w:r w:rsidR="006A68F2">
              <w:t>M</w:t>
            </w:r>
            <w:r>
              <w:t xml:space="preserve"> uz 3 kontaktu XLR </w:t>
            </w:r>
            <w:r w:rsidR="006A68F2">
              <w:t>F</w:t>
            </w:r>
          </w:p>
          <w:p w14:paraId="3CECEB17" w14:textId="447D94ED" w:rsidR="00A6041F" w:rsidRPr="00CA1214" w:rsidRDefault="00A6041F" w:rsidP="006A68F2">
            <w:pPr>
              <w:jc w:val="both"/>
            </w:pPr>
            <w:r>
              <w:t>Ražotāji: ROXTONE, PRO SNAKE vai ekvivalents</w:t>
            </w:r>
          </w:p>
        </w:tc>
        <w:tc>
          <w:tcPr>
            <w:tcW w:w="2123" w:type="dxa"/>
          </w:tcPr>
          <w:p w14:paraId="680399F5" w14:textId="4ED24239" w:rsidR="00A6041F" w:rsidRPr="00CA1214" w:rsidRDefault="00A6041F" w:rsidP="00A6041F">
            <w:pPr>
              <w:jc w:val="center"/>
            </w:pPr>
          </w:p>
        </w:tc>
      </w:tr>
    </w:tbl>
    <w:p w14:paraId="30093BE5" w14:textId="77777777" w:rsidR="00D72D10" w:rsidRDefault="00D72D10" w:rsidP="00D72D10">
      <w:r w:rsidRPr="00CA1214">
        <w:lastRenderedPageBreak/>
        <w:t xml:space="preserve"> </w:t>
      </w:r>
    </w:p>
    <w:p w14:paraId="0BBC2C5B" w14:textId="4CFE4CFD" w:rsidR="006B4F36" w:rsidRDefault="006B4F36" w:rsidP="00D72D10">
      <w:r w:rsidRPr="00477C1C">
        <w:rPr>
          <w:b/>
          <w:color w:val="000000"/>
        </w:rPr>
        <w:t>Kopējais elektroenerģijas patēriņš, kWh</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5"/>
        <w:gridCol w:w="4082"/>
      </w:tblGrid>
      <w:tr w:rsidR="00D90C87" w:rsidRPr="006B4F36" w14:paraId="1E160EA7" w14:textId="77777777" w:rsidTr="00B850BB">
        <w:tc>
          <w:tcPr>
            <w:tcW w:w="5665" w:type="dxa"/>
          </w:tcPr>
          <w:p w14:paraId="307B62F5" w14:textId="083E2763" w:rsidR="00D90C87" w:rsidRPr="006B4F36" w:rsidRDefault="00D90C87" w:rsidP="003D6967">
            <w:pPr>
              <w:spacing w:line="259" w:lineRule="auto"/>
              <w:rPr>
                <w:b/>
                <w:bCs/>
                <w:iCs/>
              </w:rPr>
            </w:pPr>
            <w:r w:rsidRPr="006B4F36">
              <w:rPr>
                <w:b/>
                <w:bCs/>
                <w:iCs/>
              </w:rPr>
              <w:t>Iekārtas nosaukums</w:t>
            </w:r>
          </w:p>
        </w:tc>
        <w:tc>
          <w:tcPr>
            <w:tcW w:w="4082" w:type="dxa"/>
          </w:tcPr>
          <w:p w14:paraId="08902CDF" w14:textId="77777777" w:rsidR="00D90C87" w:rsidRPr="006B4F36" w:rsidRDefault="00D90C87" w:rsidP="003D6967">
            <w:pPr>
              <w:spacing w:line="259" w:lineRule="auto"/>
              <w:rPr>
                <w:b/>
                <w:bCs/>
                <w:iCs/>
              </w:rPr>
            </w:pPr>
            <w:r w:rsidRPr="006B4F36">
              <w:rPr>
                <w:b/>
                <w:bCs/>
                <w:iCs/>
              </w:rPr>
              <w:t>Elektroenerģijas patēriņš kWh*</w:t>
            </w:r>
          </w:p>
        </w:tc>
      </w:tr>
      <w:tr w:rsidR="003D6967" w14:paraId="593AE801" w14:textId="77777777" w:rsidTr="00B850BB">
        <w:tc>
          <w:tcPr>
            <w:tcW w:w="5665" w:type="dxa"/>
          </w:tcPr>
          <w:p w14:paraId="14EEB042" w14:textId="77777777" w:rsidR="00EC66E1" w:rsidRPr="00AC1B6C" w:rsidRDefault="00EC66E1" w:rsidP="003D6967">
            <w:pPr>
              <w:spacing w:line="259" w:lineRule="auto"/>
            </w:pPr>
            <w:r w:rsidRPr="00AC1B6C">
              <w:t xml:space="preserve">Kustīgais "wash" LED prožektors </w:t>
            </w:r>
          </w:p>
          <w:p w14:paraId="4F3CD384" w14:textId="0F4E2D5A" w:rsidR="003D6967" w:rsidRPr="00AC1B6C" w:rsidRDefault="00EC66E1" w:rsidP="003D6967">
            <w:pPr>
              <w:spacing w:line="259" w:lineRule="auto"/>
              <w:rPr>
                <w:i/>
                <w:iCs/>
              </w:rPr>
            </w:pPr>
            <w:r w:rsidRPr="00AC1B6C">
              <w:rPr>
                <w:i/>
                <w:iCs/>
              </w:rPr>
              <w:t>(Tehniskajā specifikācijā</w:t>
            </w:r>
            <w:r w:rsidR="00B850BB" w:rsidRPr="00AC1B6C">
              <w:rPr>
                <w:i/>
                <w:iCs/>
              </w:rPr>
              <w:t xml:space="preserve"> Tabulas pozīcija </w:t>
            </w:r>
            <w:r w:rsidRPr="00AC1B6C">
              <w:rPr>
                <w:i/>
                <w:iCs/>
              </w:rPr>
              <w:t xml:space="preserve"> Nr. 1)</w:t>
            </w:r>
          </w:p>
        </w:tc>
        <w:tc>
          <w:tcPr>
            <w:tcW w:w="4082" w:type="dxa"/>
          </w:tcPr>
          <w:p w14:paraId="6B8B474B" w14:textId="77777777" w:rsidR="003D6967" w:rsidRDefault="003D6967" w:rsidP="003D6967">
            <w:pPr>
              <w:spacing w:line="259" w:lineRule="auto"/>
              <w:rPr>
                <w:i/>
              </w:rPr>
            </w:pPr>
          </w:p>
        </w:tc>
      </w:tr>
      <w:tr w:rsidR="00CF7DE9" w14:paraId="2CABB051" w14:textId="77777777" w:rsidTr="00B850BB">
        <w:tc>
          <w:tcPr>
            <w:tcW w:w="5665" w:type="dxa"/>
            <w:vAlign w:val="center"/>
          </w:tcPr>
          <w:p w14:paraId="51DEFA07" w14:textId="77777777" w:rsidR="00CF7DE9" w:rsidRPr="00AC1B6C" w:rsidRDefault="00EC66E1" w:rsidP="00CF7DE9">
            <w:pPr>
              <w:spacing w:line="259" w:lineRule="auto"/>
            </w:pPr>
            <w:r w:rsidRPr="00AC1B6C">
              <w:t>Kustīgais "spot" LED prožektors</w:t>
            </w:r>
          </w:p>
          <w:p w14:paraId="622B9CFC" w14:textId="24C734DE" w:rsidR="00EC66E1" w:rsidRPr="00AC1B6C" w:rsidRDefault="00EC66E1" w:rsidP="00CF7DE9">
            <w:pPr>
              <w:spacing w:line="259" w:lineRule="auto"/>
            </w:pPr>
            <w:r w:rsidRPr="00AC1B6C">
              <w:rPr>
                <w:i/>
                <w:iCs/>
              </w:rPr>
              <w:t xml:space="preserve">(Tehniskajā specifikācijā </w:t>
            </w:r>
            <w:r w:rsidR="00B850BB" w:rsidRPr="00AC1B6C">
              <w:rPr>
                <w:i/>
                <w:iCs/>
              </w:rPr>
              <w:t xml:space="preserve">Tabulas pozīcija  </w:t>
            </w:r>
            <w:r w:rsidRPr="00AC1B6C">
              <w:rPr>
                <w:i/>
                <w:iCs/>
              </w:rPr>
              <w:t>Nr. 2)</w:t>
            </w:r>
          </w:p>
        </w:tc>
        <w:tc>
          <w:tcPr>
            <w:tcW w:w="4082" w:type="dxa"/>
          </w:tcPr>
          <w:p w14:paraId="3E3259CC" w14:textId="77777777" w:rsidR="00CF7DE9" w:rsidRDefault="00CF7DE9" w:rsidP="00CF7DE9">
            <w:pPr>
              <w:spacing w:line="259" w:lineRule="auto"/>
              <w:rPr>
                <w:i/>
              </w:rPr>
            </w:pPr>
          </w:p>
        </w:tc>
      </w:tr>
      <w:tr w:rsidR="00CF7DE9" w14:paraId="04BB4B6C" w14:textId="77777777" w:rsidTr="00B850BB">
        <w:tc>
          <w:tcPr>
            <w:tcW w:w="5665" w:type="dxa"/>
            <w:vAlign w:val="center"/>
          </w:tcPr>
          <w:p w14:paraId="273D1434" w14:textId="77777777" w:rsidR="00CF7DE9" w:rsidRPr="00AC1B6C" w:rsidRDefault="00EC66E1" w:rsidP="00CF7DE9">
            <w:pPr>
              <w:spacing w:line="259" w:lineRule="auto"/>
            </w:pPr>
            <w:r w:rsidRPr="00AC1B6C">
              <w:t>LED PAR skatuves prožektors</w:t>
            </w:r>
          </w:p>
          <w:p w14:paraId="2B8F043F" w14:textId="0943E1AC" w:rsidR="00EC66E1" w:rsidRPr="00AC1B6C" w:rsidRDefault="00EC66E1" w:rsidP="00CF7DE9">
            <w:pPr>
              <w:spacing w:line="259" w:lineRule="auto"/>
            </w:pPr>
            <w:r w:rsidRPr="00AC1B6C">
              <w:rPr>
                <w:i/>
                <w:iCs/>
              </w:rPr>
              <w:t xml:space="preserve">(Tehniskajā specifikācijā </w:t>
            </w:r>
            <w:r w:rsidR="00B850BB" w:rsidRPr="00AC1B6C">
              <w:rPr>
                <w:i/>
                <w:iCs/>
              </w:rPr>
              <w:t xml:space="preserve">Tabulas pozīcija  </w:t>
            </w:r>
            <w:r w:rsidRPr="00AC1B6C">
              <w:rPr>
                <w:i/>
                <w:iCs/>
              </w:rPr>
              <w:t>Nr. 3)</w:t>
            </w:r>
          </w:p>
        </w:tc>
        <w:tc>
          <w:tcPr>
            <w:tcW w:w="4082" w:type="dxa"/>
          </w:tcPr>
          <w:p w14:paraId="28A2B30A" w14:textId="77777777" w:rsidR="00CF7DE9" w:rsidRDefault="00CF7DE9" w:rsidP="00CF7DE9">
            <w:pPr>
              <w:spacing w:line="259" w:lineRule="auto"/>
              <w:rPr>
                <w:i/>
              </w:rPr>
            </w:pPr>
          </w:p>
        </w:tc>
      </w:tr>
      <w:tr w:rsidR="00CF7DE9" w14:paraId="73E2DBCB" w14:textId="77777777" w:rsidTr="00B850BB">
        <w:tc>
          <w:tcPr>
            <w:tcW w:w="5665" w:type="dxa"/>
            <w:vAlign w:val="center"/>
          </w:tcPr>
          <w:p w14:paraId="06BBA7BF" w14:textId="13ECA7EC" w:rsidR="00CF7DE9" w:rsidRPr="00AC1B6C" w:rsidRDefault="00EC66E1" w:rsidP="00CF7DE9">
            <w:pPr>
              <w:spacing w:line="259" w:lineRule="auto"/>
              <w:rPr>
                <w:color w:val="1F1F1F"/>
              </w:rPr>
            </w:pPr>
            <w:r w:rsidRPr="00AC1B6C">
              <w:rPr>
                <w:color w:val="1F1F1F"/>
              </w:rPr>
              <w:t>Gaismu vadības</w:t>
            </w:r>
            <w:r w:rsidR="00B850BB" w:rsidRPr="00AC1B6C">
              <w:rPr>
                <w:color w:val="1F1F1F"/>
              </w:rPr>
              <w:t xml:space="preserve"> (pults)</w:t>
            </w:r>
            <w:r w:rsidRPr="00AC1B6C">
              <w:rPr>
                <w:color w:val="1F1F1F"/>
              </w:rPr>
              <w:t xml:space="preserve"> sistēma</w:t>
            </w:r>
          </w:p>
          <w:p w14:paraId="13D26511" w14:textId="0C353FBB" w:rsidR="00EC66E1" w:rsidRPr="00AC1B6C" w:rsidRDefault="00EC66E1" w:rsidP="00CF7DE9">
            <w:pPr>
              <w:spacing w:line="259" w:lineRule="auto"/>
            </w:pPr>
            <w:r w:rsidRPr="00AC1B6C">
              <w:rPr>
                <w:i/>
                <w:iCs/>
              </w:rPr>
              <w:t xml:space="preserve">(Tehniskajā specifikācijā </w:t>
            </w:r>
            <w:r w:rsidR="00B850BB" w:rsidRPr="00AC1B6C">
              <w:rPr>
                <w:i/>
                <w:iCs/>
              </w:rPr>
              <w:t xml:space="preserve">Tabulas pozīcija  </w:t>
            </w:r>
            <w:r w:rsidRPr="00AC1B6C">
              <w:rPr>
                <w:i/>
                <w:iCs/>
              </w:rPr>
              <w:t>Nr. 4)</w:t>
            </w:r>
          </w:p>
        </w:tc>
        <w:tc>
          <w:tcPr>
            <w:tcW w:w="4082" w:type="dxa"/>
          </w:tcPr>
          <w:p w14:paraId="097BF7EC" w14:textId="77777777" w:rsidR="00CF7DE9" w:rsidRDefault="00CF7DE9" w:rsidP="00CF7DE9">
            <w:pPr>
              <w:spacing w:line="259" w:lineRule="auto"/>
              <w:rPr>
                <w:i/>
              </w:rPr>
            </w:pPr>
          </w:p>
        </w:tc>
      </w:tr>
      <w:tr w:rsidR="00CF7DE9" w14:paraId="1F68B270" w14:textId="77777777" w:rsidTr="00B850BB">
        <w:tc>
          <w:tcPr>
            <w:tcW w:w="5665" w:type="dxa"/>
            <w:vAlign w:val="center"/>
          </w:tcPr>
          <w:p w14:paraId="7BD87F3F" w14:textId="77777777" w:rsidR="00CF7DE9" w:rsidRPr="00AC1B6C" w:rsidRDefault="00EC66E1" w:rsidP="00CF7DE9">
            <w:pPr>
              <w:spacing w:line="259" w:lineRule="auto"/>
            </w:pPr>
            <w:r w:rsidRPr="00AC1B6C">
              <w:t>Profesionāla miglas/dūmu iekārta</w:t>
            </w:r>
          </w:p>
          <w:p w14:paraId="5D8D8774" w14:textId="71DA9DE8" w:rsidR="00EC66E1" w:rsidRPr="00AC1B6C" w:rsidRDefault="00EC66E1" w:rsidP="00CF7DE9">
            <w:pPr>
              <w:spacing w:line="259" w:lineRule="auto"/>
            </w:pPr>
            <w:r w:rsidRPr="00AC1B6C">
              <w:rPr>
                <w:i/>
                <w:iCs/>
              </w:rPr>
              <w:t xml:space="preserve">(Tehniskajā specifikācijā </w:t>
            </w:r>
            <w:r w:rsidR="00B850BB" w:rsidRPr="00AC1B6C">
              <w:rPr>
                <w:i/>
                <w:iCs/>
              </w:rPr>
              <w:t xml:space="preserve">Tabulas pozīcija  </w:t>
            </w:r>
            <w:r w:rsidRPr="00AC1B6C">
              <w:rPr>
                <w:i/>
                <w:iCs/>
              </w:rPr>
              <w:t>Nr. 5)</w:t>
            </w:r>
          </w:p>
        </w:tc>
        <w:tc>
          <w:tcPr>
            <w:tcW w:w="4082" w:type="dxa"/>
          </w:tcPr>
          <w:p w14:paraId="19925F8F" w14:textId="77777777" w:rsidR="00CF7DE9" w:rsidRDefault="00CF7DE9" w:rsidP="00CF7DE9">
            <w:pPr>
              <w:spacing w:line="259" w:lineRule="auto"/>
              <w:rPr>
                <w:i/>
              </w:rPr>
            </w:pPr>
          </w:p>
        </w:tc>
      </w:tr>
      <w:tr w:rsidR="00D90C87" w14:paraId="17FDF4DB" w14:textId="77777777" w:rsidTr="00B850BB">
        <w:tc>
          <w:tcPr>
            <w:tcW w:w="5665" w:type="dxa"/>
          </w:tcPr>
          <w:p w14:paraId="46FA5CE1" w14:textId="77777777" w:rsidR="00D90C87" w:rsidRDefault="00D90C87" w:rsidP="003D6967">
            <w:pPr>
              <w:spacing w:line="259" w:lineRule="auto"/>
              <w:jc w:val="right"/>
              <w:rPr>
                <w:b/>
              </w:rPr>
            </w:pPr>
            <w:r>
              <w:rPr>
                <w:b/>
              </w:rPr>
              <w:t>KOPĀ:</w:t>
            </w:r>
          </w:p>
        </w:tc>
        <w:tc>
          <w:tcPr>
            <w:tcW w:w="4082" w:type="dxa"/>
          </w:tcPr>
          <w:p w14:paraId="0DC9F663" w14:textId="77777777" w:rsidR="00D90C87" w:rsidRDefault="00D90C87" w:rsidP="003D6967">
            <w:pPr>
              <w:spacing w:line="259" w:lineRule="auto"/>
              <w:rPr>
                <w:i/>
              </w:rPr>
            </w:pPr>
          </w:p>
        </w:tc>
      </w:tr>
    </w:tbl>
    <w:p w14:paraId="04A73494" w14:textId="77777777" w:rsidR="00D90C87" w:rsidRDefault="00D90C87" w:rsidP="00D90C87">
      <w:pPr>
        <w:jc w:val="both"/>
        <w:rPr>
          <w:i/>
          <w:sz w:val="18"/>
          <w:szCs w:val="18"/>
        </w:rPr>
      </w:pPr>
      <w:r>
        <w:rPr>
          <w:b/>
          <w:sz w:val="18"/>
          <w:szCs w:val="18"/>
        </w:rPr>
        <w:t>*</w:t>
      </w:r>
      <w:r>
        <w:rPr>
          <w:i/>
          <w:sz w:val="18"/>
          <w:szCs w:val="18"/>
        </w:rPr>
        <w:t>(Iekārtu enerģijas patēriņš (kWh) 10h periodā bez slodzes (ārējais strāvas avots/lādētājs ir pievienots sienas kontaktligzdai, bet ir atvienots no produkta.).</w:t>
      </w:r>
    </w:p>
    <w:p w14:paraId="1C328227" w14:textId="77777777" w:rsidR="006067F2" w:rsidRDefault="006067F2" w:rsidP="00194526">
      <w:pPr>
        <w:rPr>
          <w:b/>
        </w:rPr>
      </w:pPr>
    </w:p>
    <w:p w14:paraId="7193E96B" w14:textId="77777777" w:rsidR="006067F2" w:rsidRDefault="006067F2" w:rsidP="00194526">
      <w:pPr>
        <w:rPr>
          <w:b/>
        </w:rPr>
      </w:pPr>
    </w:p>
    <w:tbl>
      <w:tblPr>
        <w:tblW w:w="8847" w:type="dxa"/>
        <w:tblLayout w:type="fixed"/>
        <w:tblLook w:val="0000" w:firstRow="0" w:lastRow="0" w:firstColumn="0" w:lastColumn="0" w:noHBand="0" w:noVBand="0"/>
      </w:tblPr>
      <w:tblGrid>
        <w:gridCol w:w="2127"/>
        <w:gridCol w:w="6720"/>
      </w:tblGrid>
      <w:tr w:rsidR="00C7459C" w:rsidRPr="0033021A" w14:paraId="7D68DBB0" w14:textId="77777777" w:rsidTr="00F2378D">
        <w:tc>
          <w:tcPr>
            <w:tcW w:w="2127" w:type="dxa"/>
          </w:tcPr>
          <w:p w14:paraId="60C2B596" w14:textId="77777777" w:rsidR="00C7459C" w:rsidRPr="0033021A" w:rsidRDefault="00C7459C" w:rsidP="00F2378D">
            <w:r w:rsidRPr="0033021A">
              <w:t>Pretendenta pārstāvis</w:t>
            </w:r>
          </w:p>
        </w:tc>
        <w:tc>
          <w:tcPr>
            <w:tcW w:w="6720" w:type="dxa"/>
            <w:tcBorders>
              <w:bottom w:val="single" w:sz="4" w:space="0" w:color="auto"/>
            </w:tcBorders>
          </w:tcPr>
          <w:p w14:paraId="28BD3361" w14:textId="77777777" w:rsidR="00C7459C" w:rsidRPr="0033021A" w:rsidRDefault="00C7459C" w:rsidP="00F2378D"/>
        </w:tc>
      </w:tr>
    </w:tbl>
    <w:p w14:paraId="3C395070" w14:textId="5301ADE4" w:rsidR="00194526" w:rsidRPr="00895DC8" w:rsidRDefault="00194526" w:rsidP="00895DC8">
      <w:pPr>
        <w:rPr>
          <w:b/>
        </w:rPr>
      </w:pPr>
    </w:p>
    <w:sectPr w:rsidR="00194526" w:rsidRPr="00895DC8"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C3679" w14:textId="77777777" w:rsidR="000061AF" w:rsidRPr="0033021A" w:rsidRDefault="000061AF">
      <w:r w:rsidRPr="0033021A">
        <w:separator/>
      </w:r>
    </w:p>
  </w:endnote>
  <w:endnote w:type="continuationSeparator" w:id="0">
    <w:p w14:paraId="4965265C" w14:textId="77777777" w:rsidR="000061AF" w:rsidRPr="0033021A" w:rsidRDefault="000061AF">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BA"/>
    <w:family w:val="roman"/>
    <w:pitch w:val="variable"/>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21815" w14:textId="77777777" w:rsidR="000061AF" w:rsidRPr="0033021A" w:rsidRDefault="000061AF">
      <w:r w:rsidRPr="0033021A">
        <w:separator/>
      </w:r>
    </w:p>
  </w:footnote>
  <w:footnote w:type="continuationSeparator" w:id="0">
    <w:p w14:paraId="2EC7E7D3" w14:textId="77777777" w:rsidR="000061AF" w:rsidRPr="0033021A" w:rsidRDefault="000061AF">
      <w:r w:rsidRPr="0033021A">
        <w:continuationSeparator/>
      </w:r>
    </w:p>
  </w:footnote>
  <w:footnote w:id="1">
    <w:p w14:paraId="775D6881" w14:textId="77777777" w:rsidR="002C3C6B" w:rsidRPr="00AD181B" w:rsidRDefault="002C3C6B" w:rsidP="00E746B9">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57F0204" w14:textId="77777777" w:rsidR="002C3C6B" w:rsidRDefault="002C3C6B" w:rsidP="00E746B9">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6171316"/>
      <w:docPartObj>
        <w:docPartGallery w:val="Page Numbers (Top of Page)"/>
        <w:docPartUnique/>
      </w:docPartObj>
    </w:sdtPr>
    <w:sdtEndPr/>
    <w:sdtContent>
      <w:p w14:paraId="72BFBA4E" w14:textId="7A2E7443"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E227A5">
          <w:rPr>
            <w:noProof/>
          </w:rPr>
          <w:t>30</w:t>
        </w:r>
        <w:r w:rsidRPr="0033021A">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75206BA"/>
    <w:multiLevelType w:val="hybridMultilevel"/>
    <w:tmpl w:val="A112D5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F73CD"/>
    <w:multiLevelType w:val="hybridMultilevel"/>
    <w:tmpl w:val="5C1876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0762980"/>
    <w:multiLevelType w:val="hybridMultilevel"/>
    <w:tmpl w:val="A5D441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EE29B4"/>
    <w:multiLevelType w:val="hybridMultilevel"/>
    <w:tmpl w:val="EA8C7F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50102A7"/>
    <w:multiLevelType w:val="hybridMultilevel"/>
    <w:tmpl w:val="CD0840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67A0930"/>
    <w:multiLevelType w:val="hybridMultilevel"/>
    <w:tmpl w:val="304076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6E206CD"/>
    <w:multiLevelType w:val="multilevel"/>
    <w:tmpl w:val="13E6C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8AE72C8"/>
    <w:multiLevelType w:val="multilevel"/>
    <w:tmpl w:val="4BB4B0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0AC2766"/>
    <w:multiLevelType w:val="multilevel"/>
    <w:tmpl w:val="6852A7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14D4863"/>
    <w:multiLevelType w:val="hybridMultilevel"/>
    <w:tmpl w:val="C4266B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2ED2704"/>
    <w:multiLevelType w:val="multilevel"/>
    <w:tmpl w:val="F6E68F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7A90973"/>
    <w:multiLevelType w:val="multilevel"/>
    <w:tmpl w:val="5FA6C0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9EE255F"/>
    <w:multiLevelType w:val="multilevel"/>
    <w:tmpl w:val="4CC457C2"/>
    <w:lvl w:ilvl="0">
      <w:start w:val="1"/>
      <w:numFmt w:val="decimal"/>
      <w:lvlText w:val="%1)"/>
      <w:lvlJc w:val="left"/>
      <w:pPr>
        <w:ind w:left="1440" w:hanging="360"/>
      </w:pPr>
      <w:rPr>
        <w:rFonts w:ascii="Times New Roman" w:eastAsia="Times New Roman"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3AF51B81"/>
    <w:multiLevelType w:val="multilevel"/>
    <w:tmpl w:val="9C28149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0" w15:restartNumberingAfterBreak="0">
    <w:nsid w:val="405674E9"/>
    <w:multiLevelType w:val="multilevel"/>
    <w:tmpl w:val="A4CEE586"/>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C2067A"/>
    <w:multiLevelType w:val="multilevel"/>
    <w:tmpl w:val="6A164D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42101B61"/>
    <w:multiLevelType w:val="multilevel"/>
    <w:tmpl w:val="E8FEDD90"/>
    <w:lvl w:ilvl="0">
      <w:start w:val="1"/>
      <w:numFmt w:val="decimal"/>
      <w:pStyle w:val="Virsraksts2"/>
      <w:lvlText w:val="%1."/>
      <w:lvlJc w:val="left"/>
      <w:pPr>
        <w:tabs>
          <w:tab w:val="num" w:pos="360"/>
        </w:tabs>
        <w:ind w:left="360" w:hanging="360"/>
      </w:pPr>
      <w:rPr>
        <w:rFonts w:cs="Times New Roman" w:hint="default"/>
        <w:b/>
        <w:bCs/>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449D6BAC"/>
    <w:multiLevelType w:val="hybridMultilevel"/>
    <w:tmpl w:val="F99C8C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DC71C5C"/>
    <w:multiLevelType w:val="hybridMultilevel"/>
    <w:tmpl w:val="699052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D664D29"/>
    <w:multiLevelType w:val="hybridMultilevel"/>
    <w:tmpl w:val="AD447A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E5F2F99"/>
    <w:multiLevelType w:val="multilevel"/>
    <w:tmpl w:val="561CF4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63003E69"/>
    <w:multiLevelType w:val="multilevel"/>
    <w:tmpl w:val="2F9E27AA"/>
    <w:lvl w:ilvl="0">
      <w:start w:val="1"/>
      <w:numFmt w:val="decimal"/>
      <w:lvlText w:val="%1."/>
      <w:lvlJc w:val="left"/>
      <w:pPr>
        <w:tabs>
          <w:tab w:val="num" w:pos="360"/>
        </w:tabs>
        <w:ind w:left="0" w:firstLine="0"/>
      </w:pPr>
      <w:rPr>
        <w:b/>
      </w:rPr>
    </w:lvl>
    <w:lvl w:ilvl="1">
      <w:start w:val="1"/>
      <w:numFmt w:val="decimal"/>
      <w:lvlText w:val="%1.%2."/>
      <w:lvlJc w:val="left"/>
      <w:pPr>
        <w:tabs>
          <w:tab w:val="num" w:pos="1915"/>
        </w:tabs>
        <w:ind w:left="1915" w:hanging="1215"/>
      </w:pPr>
      <w:rPr>
        <w:b w:val="0"/>
        <w:sz w:val="24"/>
      </w:rPr>
    </w:lvl>
    <w:lvl w:ilvl="2">
      <w:start w:val="1"/>
      <w:numFmt w:val="decimal"/>
      <w:lvlText w:val="%1.%2.%3."/>
      <w:lvlJc w:val="left"/>
      <w:pPr>
        <w:tabs>
          <w:tab w:val="num" w:pos="2615"/>
        </w:tabs>
        <w:ind w:left="2615" w:hanging="1215"/>
      </w:pPr>
      <w:rPr>
        <w:b w:val="0"/>
        <w:sz w:val="24"/>
      </w:rPr>
    </w:lvl>
    <w:lvl w:ilvl="3">
      <w:start w:val="1"/>
      <w:numFmt w:val="decimal"/>
      <w:lvlText w:val="%1.%2.%3.%4."/>
      <w:lvlJc w:val="left"/>
      <w:pPr>
        <w:tabs>
          <w:tab w:val="num" w:pos="3315"/>
        </w:tabs>
        <w:ind w:left="3315" w:hanging="1215"/>
      </w:pPr>
      <w:rPr>
        <w:b w:val="0"/>
      </w:rPr>
    </w:lvl>
    <w:lvl w:ilvl="4">
      <w:start w:val="1"/>
      <w:numFmt w:val="decimal"/>
      <w:lvlText w:val="%1.%2.%3.%4.%5."/>
      <w:lvlJc w:val="left"/>
      <w:pPr>
        <w:tabs>
          <w:tab w:val="num" w:pos="4015"/>
        </w:tabs>
        <w:ind w:left="4015" w:hanging="1215"/>
      </w:pPr>
      <w:rPr>
        <w:b/>
      </w:rPr>
    </w:lvl>
    <w:lvl w:ilvl="5">
      <w:start w:val="1"/>
      <w:numFmt w:val="decimal"/>
      <w:lvlText w:val="%1.%2.%3.%4.%5.%6."/>
      <w:lvlJc w:val="left"/>
      <w:pPr>
        <w:tabs>
          <w:tab w:val="num" w:pos="4715"/>
        </w:tabs>
        <w:ind w:left="4715" w:hanging="1215"/>
      </w:pPr>
      <w:rPr>
        <w:b/>
      </w:rPr>
    </w:lvl>
    <w:lvl w:ilvl="6">
      <w:start w:val="1"/>
      <w:numFmt w:val="decimal"/>
      <w:lvlText w:val="%1.%2.%3.%4.%5.%6.%7."/>
      <w:lvlJc w:val="left"/>
      <w:pPr>
        <w:tabs>
          <w:tab w:val="num" w:pos="5640"/>
        </w:tabs>
        <w:ind w:left="5640" w:hanging="1440"/>
      </w:pPr>
      <w:rPr>
        <w:b/>
      </w:rPr>
    </w:lvl>
    <w:lvl w:ilvl="7">
      <w:start w:val="1"/>
      <w:numFmt w:val="decimal"/>
      <w:lvlText w:val="%1.%2.%3.%4.%5.%6.%7.%8."/>
      <w:lvlJc w:val="left"/>
      <w:pPr>
        <w:tabs>
          <w:tab w:val="num" w:pos="6340"/>
        </w:tabs>
        <w:ind w:left="6340" w:hanging="1440"/>
      </w:pPr>
      <w:rPr>
        <w:b/>
      </w:rPr>
    </w:lvl>
    <w:lvl w:ilvl="8">
      <w:start w:val="1"/>
      <w:numFmt w:val="decimal"/>
      <w:lvlText w:val="%1.%2.%3.%4.%5.%6.%7.%8.%9."/>
      <w:lvlJc w:val="left"/>
      <w:pPr>
        <w:tabs>
          <w:tab w:val="num" w:pos="7400"/>
        </w:tabs>
        <w:ind w:left="7400" w:hanging="1800"/>
      </w:pPr>
      <w:rPr>
        <w:b/>
      </w:rPr>
    </w:lvl>
  </w:abstractNum>
  <w:abstractNum w:abstractNumId="28" w15:restartNumberingAfterBreak="0">
    <w:nsid w:val="64EA3C54"/>
    <w:multiLevelType w:val="hybridMultilevel"/>
    <w:tmpl w:val="60749A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58B4E82"/>
    <w:multiLevelType w:val="hybridMultilevel"/>
    <w:tmpl w:val="2834C3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F9920C3"/>
    <w:multiLevelType w:val="hybridMultilevel"/>
    <w:tmpl w:val="43126CE4"/>
    <w:lvl w:ilvl="0" w:tplc="9E0826D0">
      <w:start w:val="5"/>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FA44523"/>
    <w:multiLevelType w:val="multilevel"/>
    <w:tmpl w:val="3A3695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6FA730AF"/>
    <w:multiLevelType w:val="multilevel"/>
    <w:tmpl w:val="DCF41A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1120D92"/>
    <w:multiLevelType w:val="multilevel"/>
    <w:tmpl w:val="BE4E56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cs="Times New Roman" w:hint="default"/>
      </w:rPr>
    </w:lvl>
  </w:abstractNum>
  <w:abstractNum w:abstractNumId="36" w15:restartNumberingAfterBreak="0">
    <w:nsid w:val="73FA7D15"/>
    <w:multiLevelType w:val="multilevel"/>
    <w:tmpl w:val="B48857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59B1335"/>
    <w:multiLevelType w:val="hybridMultilevel"/>
    <w:tmpl w:val="F2E84E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7426293"/>
    <w:multiLevelType w:val="multilevel"/>
    <w:tmpl w:val="F510FB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7752448D"/>
    <w:multiLevelType w:val="hybridMultilevel"/>
    <w:tmpl w:val="60F62B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898305A"/>
    <w:multiLevelType w:val="hybridMultilevel"/>
    <w:tmpl w:val="3AC292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C1B7DE8"/>
    <w:multiLevelType w:val="multilevel"/>
    <w:tmpl w:val="ED8239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7D4B6E0B"/>
    <w:multiLevelType w:val="multilevel"/>
    <w:tmpl w:val="C21C51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
  </w:num>
  <w:num w:numId="3">
    <w:abstractNumId w:val="22"/>
  </w:num>
  <w:num w:numId="4">
    <w:abstractNumId w:val="7"/>
  </w:num>
  <w:num w:numId="5">
    <w:abstractNumId w:val="6"/>
  </w:num>
  <w:num w:numId="6">
    <w:abstractNumId w:val="15"/>
  </w:num>
  <w:num w:numId="7">
    <w:abstractNumId w:val="43"/>
  </w:num>
  <w:num w:numId="8">
    <w:abstractNumId w:val="30"/>
  </w:num>
  <w:num w:numId="9">
    <w:abstractNumId w:val="31"/>
  </w:num>
  <w:num w:numId="10">
    <w:abstractNumId w:val="14"/>
  </w:num>
  <w:num w:numId="11">
    <w:abstractNumId w:val="11"/>
  </w:num>
  <w:num w:numId="12">
    <w:abstractNumId w:val="38"/>
  </w:num>
  <w:num w:numId="13">
    <w:abstractNumId w:val="32"/>
  </w:num>
  <w:num w:numId="14">
    <w:abstractNumId w:val="16"/>
  </w:num>
  <w:num w:numId="15">
    <w:abstractNumId w:val="12"/>
  </w:num>
  <w:num w:numId="16">
    <w:abstractNumId w:val="21"/>
  </w:num>
  <w:num w:numId="17">
    <w:abstractNumId w:val="26"/>
  </w:num>
  <w:num w:numId="18">
    <w:abstractNumId w:val="41"/>
  </w:num>
  <w:num w:numId="19">
    <w:abstractNumId w:val="10"/>
  </w:num>
  <w:num w:numId="20">
    <w:abstractNumId w:val="33"/>
  </w:num>
  <w:num w:numId="21">
    <w:abstractNumId w:val="34"/>
  </w:num>
  <w:num w:numId="22">
    <w:abstractNumId w:val="42"/>
  </w:num>
  <w:num w:numId="23">
    <w:abstractNumId w:val="36"/>
  </w:num>
  <w:num w:numId="24">
    <w:abstractNumId w:val="17"/>
  </w:num>
  <w:num w:numId="25">
    <w:abstractNumId w:val="20"/>
  </w:num>
  <w:num w:numId="26">
    <w:abstractNumId w:val="24"/>
  </w:num>
  <w:num w:numId="27">
    <w:abstractNumId w:val="9"/>
  </w:num>
  <w:num w:numId="28">
    <w:abstractNumId w:val="29"/>
  </w:num>
  <w:num w:numId="29">
    <w:abstractNumId w:val="1"/>
  </w:num>
  <w:num w:numId="30">
    <w:abstractNumId w:val="23"/>
  </w:num>
  <w:num w:numId="31">
    <w:abstractNumId w:val="37"/>
  </w:num>
  <w:num w:numId="32">
    <w:abstractNumId w:val="8"/>
  </w:num>
  <w:num w:numId="33">
    <w:abstractNumId w:val="4"/>
  </w:num>
  <w:num w:numId="34">
    <w:abstractNumId w:val="28"/>
  </w:num>
  <w:num w:numId="35">
    <w:abstractNumId w:val="25"/>
  </w:num>
  <w:num w:numId="36">
    <w:abstractNumId w:val="40"/>
  </w:num>
  <w:num w:numId="37">
    <w:abstractNumId w:val="3"/>
  </w:num>
  <w:num w:numId="38">
    <w:abstractNumId w:val="5"/>
  </w:num>
  <w:num w:numId="39">
    <w:abstractNumId w:val="39"/>
  </w:num>
  <w:num w:numId="40">
    <w:abstractNumId w:val="13"/>
  </w:num>
  <w:num w:numId="41">
    <w:abstractNumId w:val="35"/>
  </w:num>
  <w:num w:numId="42">
    <w:abstractNumId w:val="27"/>
  </w:num>
  <w:num w:numId="43">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204"/>
    <w:rsid w:val="00002EA7"/>
    <w:rsid w:val="000047F2"/>
    <w:rsid w:val="000061AF"/>
    <w:rsid w:val="00006333"/>
    <w:rsid w:val="00012F6E"/>
    <w:rsid w:val="00013657"/>
    <w:rsid w:val="000163F2"/>
    <w:rsid w:val="00016D01"/>
    <w:rsid w:val="000179EE"/>
    <w:rsid w:val="00022597"/>
    <w:rsid w:val="0002288F"/>
    <w:rsid w:val="00024743"/>
    <w:rsid w:val="00024821"/>
    <w:rsid w:val="00030463"/>
    <w:rsid w:val="0003049E"/>
    <w:rsid w:val="00031781"/>
    <w:rsid w:val="00033D27"/>
    <w:rsid w:val="00035F88"/>
    <w:rsid w:val="00040C95"/>
    <w:rsid w:val="00042200"/>
    <w:rsid w:val="000432E1"/>
    <w:rsid w:val="000434D5"/>
    <w:rsid w:val="00044F7C"/>
    <w:rsid w:val="00045396"/>
    <w:rsid w:val="00045D3D"/>
    <w:rsid w:val="000460D7"/>
    <w:rsid w:val="00046948"/>
    <w:rsid w:val="00051DAE"/>
    <w:rsid w:val="0006000F"/>
    <w:rsid w:val="00061DAD"/>
    <w:rsid w:val="00064775"/>
    <w:rsid w:val="000675E9"/>
    <w:rsid w:val="00070592"/>
    <w:rsid w:val="0008112C"/>
    <w:rsid w:val="0008613A"/>
    <w:rsid w:val="0009045B"/>
    <w:rsid w:val="000904EC"/>
    <w:rsid w:val="00091D5C"/>
    <w:rsid w:val="0009252E"/>
    <w:rsid w:val="00092CE3"/>
    <w:rsid w:val="000935ED"/>
    <w:rsid w:val="000939BA"/>
    <w:rsid w:val="00093D1F"/>
    <w:rsid w:val="00097962"/>
    <w:rsid w:val="000A0798"/>
    <w:rsid w:val="000A16AC"/>
    <w:rsid w:val="000A3560"/>
    <w:rsid w:val="000A5B56"/>
    <w:rsid w:val="000A66B7"/>
    <w:rsid w:val="000B0EA6"/>
    <w:rsid w:val="000B12D0"/>
    <w:rsid w:val="000B164B"/>
    <w:rsid w:val="000B17BE"/>
    <w:rsid w:val="000B252D"/>
    <w:rsid w:val="000B2AD1"/>
    <w:rsid w:val="000B49DB"/>
    <w:rsid w:val="000B6D70"/>
    <w:rsid w:val="000B7F67"/>
    <w:rsid w:val="000C13C9"/>
    <w:rsid w:val="000C69A3"/>
    <w:rsid w:val="000D10A6"/>
    <w:rsid w:val="000D5B93"/>
    <w:rsid w:val="000D5F25"/>
    <w:rsid w:val="000D7267"/>
    <w:rsid w:val="000D7887"/>
    <w:rsid w:val="000E1499"/>
    <w:rsid w:val="000E4B35"/>
    <w:rsid w:val="000F036B"/>
    <w:rsid w:val="000F1845"/>
    <w:rsid w:val="000F386A"/>
    <w:rsid w:val="000F50D7"/>
    <w:rsid w:val="000F6D2F"/>
    <w:rsid w:val="000F7239"/>
    <w:rsid w:val="00101DD8"/>
    <w:rsid w:val="00105A65"/>
    <w:rsid w:val="0010635B"/>
    <w:rsid w:val="00107B87"/>
    <w:rsid w:val="00110CA0"/>
    <w:rsid w:val="001150EE"/>
    <w:rsid w:val="00116CC8"/>
    <w:rsid w:val="001203F7"/>
    <w:rsid w:val="001209CE"/>
    <w:rsid w:val="00122D23"/>
    <w:rsid w:val="00122F3A"/>
    <w:rsid w:val="00130969"/>
    <w:rsid w:val="00132DC9"/>
    <w:rsid w:val="00133D4D"/>
    <w:rsid w:val="00134A31"/>
    <w:rsid w:val="001400A3"/>
    <w:rsid w:val="0014411D"/>
    <w:rsid w:val="001516D0"/>
    <w:rsid w:val="001537C2"/>
    <w:rsid w:val="001553EC"/>
    <w:rsid w:val="00157BFA"/>
    <w:rsid w:val="001614FB"/>
    <w:rsid w:val="00164E52"/>
    <w:rsid w:val="00165CF4"/>
    <w:rsid w:val="00167D71"/>
    <w:rsid w:val="00174308"/>
    <w:rsid w:val="00174683"/>
    <w:rsid w:val="00176524"/>
    <w:rsid w:val="00177A7A"/>
    <w:rsid w:val="001808CB"/>
    <w:rsid w:val="0018098F"/>
    <w:rsid w:val="00183500"/>
    <w:rsid w:val="00190ED6"/>
    <w:rsid w:val="0019251A"/>
    <w:rsid w:val="00193322"/>
    <w:rsid w:val="00194526"/>
    <w:rsid w:val="00194A32"/>
    <w:rsid w:val="00195571"/>
    <w:rsid w:val="0019578B"/>
    <w:rsid w:val="00195A00"/>
    <w:rsid w:val="0019648F"/>
    <w:rsid w:val="001A2908"/>
    <w:rsid w:val="001A3A1B"/>
    <w:rsid w:val="001A4BD8"/>
    <w:rsid w:val="001A5F8E"/>
    <w:rsid w:val="001B1B75"/>
    <w:rsid w:val="001B40D0"/>
    <w:rsid w:val="001B4FB3"/>
    <w:rsid w:val="001B7815"/>
    <w:rsid w:val="001C322C"/>
    <w:rsid w:val="001C442C"/>
    <w:rsid w:val="001C485F"/>
    <w:rsid w:val="001C4E40"/>
    <w:rsid w:val="001C5377"/>
    <w:rsid w:val="001D2A0E"/>
    <w:rsid w:val="001D46A7"/>
    <w:rsid w:val="001E0204"/>
    <w:rsid w:val="001E0F78"/>
    <w:rsid w:val="001E1B7C"/>
    <w:rsid w:val="001E2A16"/>
    <w:rsid w:val="001E2DA9"/>
    <w:rsid w:val="001E36D4"/>
    <w:rsid w:val="001E59C1"/>
    <w:rsid w:val="001E6159"/>
    <w:rsid w:val="001F1AD3"/>
    <w:rsid w:val="001F2018"/>
    <w:rsid w:val="001F5D19"/>
    <w:rsid w:val="001F71A7"/>
    <w:rsid w:val="001F7601"/>
    <w:rsid w:val="002035E1"/>
    <w:rsid w:val="00204193"/>
    <w:rsid w:val="002051B4"/>
    <w:rsid w:val="002055CD"/>
    <w:rsid w:val="00205AA6"/>
    <w:rsid w:val="00207932"/>
    <w:rsid w:val="00210A6E"/>
    <w:rsid w:val="00210F2B"/>
    <w:rsid w:val="00211B48"/>
    <w:rsid w:val="00213B4B"/>
    <w:rsid w:val="00216C44"/>
    <w:rsid w:val="002178F1"/>
    <w:rsid w:val="00220EE6"/>
    <w:rsid w:val="00222C98"/>
    <w:rsid w:val="00223526"/>
    <w:rsid w:val="00224CDD"/>
    <w:rsid w:val="00225265"/>
    <w:rsid w:val="002309B7"/>
    <w:rsid w:val="00231F1C"/>
    <w:rsid w:val="00233CE7"/>
    <w:rsid w:val="002346BB"/>
    <w:rsid w:val="00235204"/>
    <w:rsid w:val="00236339"/>
    <w:rsid w:val="0023652E"/>
    <w:rsid w:val="002373EF"/>
    <w:rsid w:val="0024122D"/>
    <w:rsid w:val="002431D6"/>
    <w:rsid w:val="00243972"/>
    <w:rsid w:val="00243B73"/>
    <w:rsid w:val="0024575D"/>
    <w:rsid w:val="00245CAD"/>
    <w:rsid w:val="00251093"/>
    <w:rsid w:val="00255143"/>
    <w:rsid w:val="002567B3"/>
    <w:rsid w:val="0025797C"/>
    <w:rsid w:val="00262A73"/>
    <w:rsid w:val="00264527"/>
    <w:rsid w:val="00270904"/>
    <w:rsid w:val="00272824"/>
    <w:rsid w:val="00273B59"/>
    <w:rsid w:val="00291017"/>
    <w:rsid w:val="002937DD"/>
    <w:rsid w:val="00293F01"/>
    <w:rsid w:val="00294120"/>
    <w:rsid w:val="002A05B0"/>
    <w:rsid w:val="002A38A4"/>
    <w:rsid w:val="002A412B"/>
    <w:rsid w:val="002A4692"/>
    <w:rsid w:val="002A4B05"/>
    <w:rsid w:val="002A527D"/>
    <w:rsid w:val="002A65DF"/>
    <w:rsid w:val="002A7471"/>
    <w:rsid w:val="002B0AE7"/>
    <w:rsid w:val="002B27E5"/>
    <w:rsid w:val="002B534F"/>
    <w:rsid w:val="002B663F"/>
    <w:rsid w:val="002C0DAE"/>
    <w:rsid w:val="002C3C6B"/>
    <w:rsid w:val="002C466E"/>
    <w:rsid w:val="002C5291"/>
    <w:rsid w:val="002C7010"/>
    <w:rsid w:val="002C730E"/>
    <w:rsid w:val="002D1553"/>
    <w:rsid w:val="002D3C0E"/>
    <w:rsid w:val="002D4DE6"/>
    <w:rsid w:val="002D5E7E"/>
    <w:rsid w:val="002D6BFC"/>
    <w:rsid w:val="002D7B4B"/>
    <w:rsid w:val="002E00B6"/>
    <w:rsid w:val="002E09B6"/>
    <w:rsid w:val="002E3AF9"/>
    <w:rsid w:val="002E425A"/>
    <w:rsid w:val="002F0061"/>
    <w:rsid w:val="002F3B4F"/>
    <w:rsid w:val="002F3BF7"/>
    <w:rsid w:val="002F3E4E"/>
    <w:rsid w:val="002F7C61"/>
    <w:rsid w:val="002F7CCD"/>
    <w:rsid w:val="0030350A"/>
    <w:rsid w:val="00303E5F"/>
    <w:rsid w:val="0030669A"/>
    <w:rsid w:val="003078D0"/>
    <w:rsid w:val="003110DB"/>
    <w:rsid w:val="00312575"/>
    <w:rsid w:val="00312612"/>
    <w:rsid w:val="003131C7"/>
    <w:rsid w:val="00313CE8"/>
    <w:rsid w:val="00314597"/>
    <w:rsid w:val="003157C2"/>
    <w:rsid w:val="00316427"/>
    <w:rsid w:val="00321845"/>
    <w:rsid w:val="00322603"/>
    <w:rsid w:val="0032313E"/>
    <w:rsid w:val="0032357F"/>
    <w:rsid w:val="00324739"/>
    <w:rsid w:val="0033021A"/>
    <w:rsid w:val="00330DFC"/>
    <w:rsid w:val="00333D98"/>
    <w:rsid w:val="00334F83"/>
    <w:rsid w:val="00337AF5"/>
    <w:rsid w:val="00337DA4"/>
    <w:rsid w:val="00340629"/>
    <w:rsid w:val="0034122A"/>
    <w:rsid w:val="003422D5"/>
    <w:rsid w:val="0034306A"/>
    <w:rsid w:val="00344102"/>
    <w:rsid w:val="00347873"/>
    <w:rsid w:val="00351897"/>
    <w:rsid w:val="00351AA6"/>
    <w:rsid w:val="00351E0A"/>
    <w:rsid w:val="00352AF5"/>
    <w:rsid w:val="00353089"/>
    <w:rsid w:val="003575A4"/>
    <w:rsid w:val="00361587"/>
    <w:rsid w:val="00362293"/>
    <w:rsid w:val="003644B6"/>
    <w:rsid w:val="0036585D"/>
    <w:rsid w:val="003670E3"/>
    <w:rsid w:val="003671E3"/>
    <w:rsid w:val="00367A2E"/>
    <w:rsid w:val="00372357"/>
    <w:rsid w:val="00372EF0"/>
    <w:rsid w:val="00373B93"/>
    <w:rsid w:val="00375F0E"/>
    <w:rsid w:val="0037724F"/>
    <w:rsid w:val="0037725B"/>
    <w:rsid w:val="00382BBD"/>
    <w:rsid w:val="00384795"/>
    <w:rsid w:val="00385334"/>
    <w:rsid w:val="0038561C"/>
    <w:rsid w:val="00385857"/>
    <w:rsid w:val="003916E0"/>
    <w:rsid w:val="00394576"/>
    <w:rsid w:val="0039694F"/>
    <w:rsid w:val="00396B56"/>
    <w:rsid w:val="003A00DF"/>
    <w:rsid w:val="003A084B"/>
    <w:rsid w:val="003A0B39"/>
    <w:rsid w:val="003A4B0E"/>
    <w:rsid w:val="003A7B44"/>
    <w:rsid w:val="003B1F68"/>
    <w:rsid w:val="003B2A4C"/>
    <w:rsid w:val="003B3948"/>
    <w:rsid w:val="003B4945"/>
    <w:rsid w:val="003B5586"/>
    <w:rsid w:val="003B7D20"/>
    <w:rsid w:val="003C1ABF"/>
    <w:rsid w:val="003C4EE2"/>
    <w:rsid w:val="003C650F"/>
    <w:rsid w:val="003D0668"/>
    <w:rsid w:val="003D249E"/>
    <w:rsid w:val="003D4C6B"/>
    <w:rsid w:val="003D6967"/>
    <w:rsid w:val="003E0835"/>
    <w:rsid w:val="003E0AF6"/>
    <w:rsid w:val="003E2C79"/>
    <w:rsid w:val="003E3350"/>
    <w:rsid w:val="003E52A0"/>
    <w:rsid w:val="003E6FC7"/>
    <w:rsid w:val="003E742B"/>
    <w:rsid w:val="003F359E"/>
    <w:rsid w:val="00405A89"/>
    <w:rsid w:val="00410EB2"/>
    <w:rsid w:val="004122F5"/>
    <w:rsid w:val="00416555"/>
    <w:rsid w:val="0042203B"/>
    <w:rsid w:val="00424E11"/>
    <w:rsid w:val="00425BBF"/>
    <w:rsid w:val="004260D0"/>
    <w:rsid w:val="004270F8"/>
    <w:rsid w:val="00430579"/>
    <w:rsid w:val="00432062"/>
    <w:rsid w:val="0043341C"/>
    <w:rsid w:val="004337A5"/>
    <w:rsid w:val="0043573E"/>
    <w:rsid w:val="00435E40"/>
    <w:rsid w:val="0043621D"/>
    <w:rsid w:val="0043670C"/>
    <w:rsid w:val="0044117B"/>
    <w:rsid w:val="004425F3"/>
    <w:rsid w:val="00451E7A"/>
    <w:rsid w:val="004525F6"/>
    <w:rsid w:val="00452A32"/>
    <w:rsid w:val="00452C24"/>
    <w:rsid w:val="00455006"/>
    <w:rsid w:val="004639C9"/>
    <w:rsid w:val="00466E6A"/>
    <w:rsid w:val="00467AA5"/>
    <w:rsid w:val="00470441"/>
    <w:rsid w:val="00470839"/>
    <w:rsid w:val="00470998"/>
    <w:rsid w:val="004722A2"/>
    <w:rsid w:val="00472F53"/>
    <w:rsid w:val="0047459C"/>
    <w:rsid w:val="00475633"/>
    <w:rsid w:val="00476E66"/>
    <w:rsid w:val="00480F4C"/>
    <w:rsid w:val="00483792"/>
    <w:rsid w:val="00483B49"/>
    <w:rsid w:val="0048650A"/>
    <w:rsid w:val="00486A24"/>
    <w:rsid w:val="00490895"/>
    <w:rsid w:val="004912B7"/>
    <w:rsid w:val="00493C98"/>
    <w:rsid w:val="0049447D"/>
    <w:rsid w:val="00494A79"/>
    <w:rsid w:val="00495A7A"/>
    <w:rsid w:val="00496F3D"/>
    <w:rsid w:val="004A05F9"/>
    <w:rsid w:val="004A0611"/>
    <w:rsid w:val="004A2239"/>
    <w:rsid w:val="004A3A73"/>
    <w:rsid w:val="004A7DD3"/>
    <w:rsid w:val="004A7E4F"/>
    <w:rsid w:val="004B0A60"/>
    <w:rsid w:val="004B2B1B"/>
    <w:rsid w:val="004B2B26"/>
    <w:rsid w:val="004B5EEE"/>
    <w:rsid w:val="004C4B15"/>
    <w:rsid w:val="004C7C58"/>
    <w:rsid w:val="004D10DD"/>
    <w:rsid w:val="004D59C1"/>
    <w:rsid w:val="004D792D"/>
    <w:rsid w:val="004E21B5"/>
    <w:rsid w:val="004E2C57"/>
    <w:rsid w:val="004E47A2"/>
    <w:rsid w:val="004E5C13"/>
    <w:rsid w:val="004E63C4"/>
    <w:rsid w:val="004F5670"/>
    <w:rsid w:val="004F77AA"/>
    <w:rsid w:val="00502D1E"/>
    <w:rsid w:val="005037A5"/>
    <w:rsid w:val="0050413E"/>
    <w:rsid w:val="00506BAA"/>
    <w:rsid w:val="00507523"/>
    <w:rsid w:val="00510364"/>
    <w:rsid w:val="00512053"/>
    <w:rsid w:val="00512056"/>
    <w:rsid w:val="005125D2"/>
    <w:rsid w:val="0051598A"/>
    <w:rsid w:val="00532169"/>
    <w:rsid w:val="00532945"/>
    <w:rsid w:val="00533979"/>
    <w:rsid w:val="00533B90"/>
    <w:rsid w:val="005347E4"/>
    <w:rsid w:val="00535D19"/>
    <w:rsid w:val="0054088E"/>
    <w:rsid w:val="00545753"/>
    <w:rsid w:val="00545B74"/>
    <w:rsid w:val="005465F9"/>
    <w:rsid w:val="00556B38"/>
    <w:rsid w:val="0055703E"/>
    <w:rsid w:val="0055778A"/>
    <w:rsid w:val="005601B3"/>
    <w:rsid w:val="005607EE"/>
    <w:rsid w:val="00561C3F"/>
    <w:rsid w:val="00561C5C"/>
    <w:rsid w:val="005629D8"/>
    <w:rsid w:val="00565D85"/>
    <w:rsid w:val="00566E24"/>
    <w:rsid w:val="00574658"/>
    <w:rsid w:val="005819C6"/>
    <w:rsid w:val="00582B94"/>
    <w:rsid w:val="00583534"/>
    <w:rsid w:val="005857DC"/>
    <w:rsid w:val="00585A39"/>
    <w:rsid w:val="00586DE0"/>
    <w:rsid w:val="00587DB5"/>
    <w:rsid w:val="0059093A"/>
    <w:rsid w:val="00594768"/>
    <w:rsid w:val="00596A8A"/>
    <w:rsid w:val="005A070A"/>
    <w:rsid w:val="005A215E"/>
    <w:rsid w:val="005A4824"/>
    <w:rsid w:val="005A77FE"/>
    <w:rsid w:val="005B0B80"/>
    <w:rsid w:val="005B0F9F"/>
    <w:rsid w:val="005B227C"/>
    <w:rsid w:val="005B2316"/>
    <w:rsid w:val="005B531D"/>
    <w:rsid w:val="005B6055"/>
    <w:rsid w:val="005B6F5F"/>
    <w:rsid w:val="005B784F"/>
    <w:rsid w:val="005C03B6"/>
    <w:rsid w:val="005C093A"/>
    <w:rsid w:val="005C364D"/>
    <w:rsid w:val="005D0F7D"/>
    <w:rsid w:val="005D352A"/>
    <w:rsid w:val="005D5337"/>
    <w:rsid w:val="005D7B2D"/>
    <w:rsid w:val="005E1821"/>
    <w:rsid w:val="005E3577"/>
    <w:rsid w:val="005E585C"/>
    <w:rsid w:val="005E66DD"/>
    <w:rsid w:val="005F0CD2"/>
    <w:rsid w:val="005F3095"/>
    <w:rsid w:val="005F3305"/>
    <w:rsid w:val="005F4DA4"/>
    <w:rsid w:val="00600965"/>
    <w:rsid w:val="0060309B"/>
    <w:rsid w:val="00604F47"/>
    <w:rsid w:val="006053B0"/>
    <w:rsid w:val="006058A2"/>
    <w:rsid w:val="006067F2"/>
    <w:rsid w:val="0060680A"/>
    <w:rsid w:val="00607699"/>
    <w:rsid w:val="006116F3"/>
    <w:rsid w:val="00612D4D"/>
    <w:rsid w:val="00613403"/>
    <w:rsid w:val="00614F05"/>
    <w:rsid w:val="00620695"/>
    <w:rsid w:val="006221E2"/>
    <w:rsid w:val="00624E2E"/>
    <w:rsid w:val="006259C6"/>
    <w:rsid w:val="0063154C"/>
    <w:rsid w:val="00634099"/>
    <w:rsid w:val="00637995"/>
    <w:rsid w:val="00644ABB"/>
    <w:rsid w:val="00645DD3"/>
    <w:rsid w:val="00646C50"/>
    <w:rsid w:val="006472A8"/>
    <w:rsid w:val="006475C7"/>
    <w:rsid w:val="006513BB"/>
    <w:rsid w:val="00651837"/>
    <w:rsid w:val="0065194C"/>
    <w:rsid w:val="00651E98"/>
    <w:rsid w:val="00653780"/>
    <w:rsid w:val="00654F2B"/>
    <w:rsid w:val="0065634E"/>
    <w:rsid w:val="00660A16"/>
    <w:rsid w:val="00661761"/>
    <w:rsid w:val="00662B6D"/>
    <w:rsid w:val="00662D4B"/>
    <w:rsid w:val="0066337F"/>
    <w:rsid w:val="0066545F"/>
    <w:rsid w:val="00666536"/>
    <w:rsid w:val="00671E9A"/>
    <w:rsid w:val="00673A4B"/>
    <w:rsid w:val="00674DF1"/>
    <w:rsid w:val="00676ED2"/>
    <w:rsid w:val="00677827"/>
    <w:rsid w:val="0068542A"/>
    <w:rsid w:val="00690FD4"/>
    <w:rsid w:val="00692EA9"/>
    <w:rsid w:val="006935E9"/>
    <w:rsid w:val="00693C22"/>
    <w:rsid w:val="006945FE"/>
    <w:rsid w:val="006A3ADC"/>
    <w:rsid w:val="006A4F80"/>
    <w:rsid w:val="006A5001"/>
    <w:rsid w:val="006A5E9D"/>
    <w:rsid w:val="006A68F2"/>
    <w:rsid w:val="006B07D2"/>
    <w:rsid w:val="006B08D9"/>
    <w:rsid w:val="006B129E"/>
    <w:rsid w:val="006B280F"/>
    <w:rsid w:val="006B4F36"/>
    <w:rsid w:val="006B5119"/>
    <w:rsid w:val="006C1C9F"/>
    <w:rsid w:val="006C32BF"/>
    <w:rsid w:val="006C6170"/>
    <w:rsid w:val="006C61C1"/>
    <w:rsid w:val="006C6873"/>
    <w:rsid w:val="006D05DD"/>
    <w:rsid w:val="006D3690"/>
    <w:rsid w:val="006D4F2F"/>
    <w:rsid w:val="006D7686"/>
    <w:rsid w:val="006E19AA"/>
    <w:rsid w:val="006E1EB7"/>
    <w:rsid w:val="006E601D"/>
    <w:rsid w:val="006F14BB"/>
    <w:rsid w:val="006F4126"/>
    <w:rsid w:val="006F5F28"/>
    <w:rsid w:val="006F6BBB"/>
    <w:rsid w:val="007008CB"/>
    <w:rsid w:val="00701D3B"/>
    <w:rsid w:val="007027E4"/>
    <w:rsid w:val="00705044"/>
    <w:rsid w:val="007169AD"/>
    <w:rsid w:val="00720171"/>
    <w:rsid w:val="007214EB"/>
    <w:rsid w:val="007218CB"/>
    <w:rsid w:val="0072367F"/>
    <w:rsid w:val="0072576D"/>
    <w:rsid w:val="00730921"/>
    <w:rsid w:val="0073320B"/>
    <w:rsid w:val="00736540"/>
    <w:rsid w:val="0073670E"/>
    <w:rsid w:val="00736C60"/>
    <w:rsid w:val="0073730D"/>
    <w:rsid w:val="00743D97"/>
    <w:rsid w:val="007455EB"/>
    <w:rsid w:val="00752035"/>
    <w:rsid w:val="007547F1"/>
    <w:rsid w:val="007553F3"/>
    <w:rsid w:val="00755E14"/>
    <w:rsid w:val="00756D34"/>
    <w:rsid w:val="00756EFF"/>
    <w:rsid w:val="00757796"/>
    <w:rsid w:val="007602CE"/>
    <w:rsid w:val="00760AE6"/>
    <w:rsid w:val="00761831"/>
    <w:rsid w:val="00761C1B"/>
    <w:rsid w:val="00761C9C"/>
    <w:rsid w:val="0076361D"/>
    <w:rsid w:val="00765543"/>
    <w:rsid w:val="00765A3C"/>
    <w:rsid w:val="00766064"/>
    <w:rsid w:val="007705C3"/>
    <w:rsid w:val="00770885"/>
    <w:rsid w:val="00771341"/>
    <w:rsid w:val="00771525"/>
    <w:rsid w:val="007726DD"/>
    <w:rsid w:val="00772F95"/>
    <w:rsid w:val="00773FB5"/>
    <w:rsid w:val="00775128"/>
    <w:rsid w:val="007767E2"/>
    <w:rsid w:val="007770B9"/>
    <w:rsid w:val="0078267F"/>
    <w:rsid w:val="00783299"/>
    <w:rsid w:val="00783EAB"/>
    <w:rsid w:val="00791EB6"/>
    <w:rsid w:val="007966B4"/>
    <w:rsid w:val="007A080F"/>
    <w:rsid w:val="007A12E4"/>
    <w:rsid w:val="007A2AA0"/>
    <w:rsid w:val="007A5179"/>
    <w:rsid w:val="007A5D15"/>
    <w:rsid w:val="007A67F5"/>
    <w:rsid w:val="007B0797"/>
    <w:rsid w:val="007B38D3"/>
    <w:rsid w:val="007B57A0"/>
    <w:rsid w:val="007B5F62"/>
    <w:rsid w:val="007B6426"/>
    <w:rsid w:val="007B67B2"/>
    <w:rsid w:val="007C00EC"/>
    <w:rsid w:val="007C0C61"/>
    <w:rsid w:val="007C2451"/>
    <w:rsid w:val="007C2934"/>
    <w:rsid w:val="007C3586"/>
    <w:rsid w:val="007D1847"/>
    <w:rsid w:val="007D339D"/>
    <w:rsid w:val="007D7199"/>
    <w:rsid w:val="007E6653"/>
    <w:rsid w:val="007F0EE8"/>
    <w:rsid w:val="007F179F"/>
    <w:rsid w:val="007F24CE"/>
    <w:rsid w:val="007F2734"/>
    <w:rsid w:val="007F3A03"/>
    <w:rsid w:val="007F5147"/>
    <w:rsid w:val="007F544E"/>
    <w:rsid w:val="007F79D6"/>
    <w:rsid w:val="00804EB3"/>
    <w:rsid w:val="00805CEC"/>
    <w:rsid w:val="00806C6C"/>
    <w:rsid w:val="00811976"/>
    <w:rsid w:val="0081261B"/>
    <w:rsid w:val="00821F7E"/>
    <w:rsid w:val="00824293"/>
    <w:rsid w:val="00825656"/>
    <w:rsid w:val="008265E2"/>
    <w:rsid w:val="008278DA"/>
    <w:rsid w:val="0083106F"/>
    <w:rsid w:val="00831AC8"/>
    <w:rsid w:val="00832A49"/>
    <w:rsid w:val="00832B60"/>
    <w:rsid w:val="00832E8F"/>
    <w:rsid w:val="008330B3"/>
    <w:rsid w:val="008356A3"/>
    <w:rsid w:val="00835CB9"/>
    <w:rsid w:val="0084073D"/>
    <w:rsid w:val="00843EF0"/>
    <w:rsid w:val="0084403E"/>
    <w:rsid w:val="00844669"/>
    <w:rsid w:val="008454E0"/>
    <w:rsid w:val="00850816"/>
    <w:rsid w:val="00853E59"/>
    <w:rsid w:val="00855B6A"/>
    <w:rsid w:val="00856D44"/>
    <w:rsid w:val="00861FEE"/>
    <w:rsid w:val="0086485C"/>
    <w:rsid w:val="00866479"/>
    <w:rsid w:val="00866711"/>
    <w:rsid w:val="00867AB8"/>
    <w:rsid w:val="00870B17"/>
    <w:rsid w:val="0087182C"/>
    <w:rsid w:val="00871DE2"/>
    <w:rsid w:val="00872EB9"/>
    <w:rsid w:val="00875BCC"/>
    <w:rsid w:val="00876FFC"/>
    <w:rsid w:val="00877726"/>
    <w:rsid w:val="00877EDD"/>
    <w:rsid w:val="00881CEB"/>
    <w:rsid w:val="008838A0"/>
    <w:rsid w:val="008848BC"/>
    <w:rsid w:val="00887EB8"/>
    <w:rsid w:val="00894938"/>
    <w:rsid w:val="0089557B"/>
    <w:rsid w:val="00895DC8"/>
    <w:rsid w:val="008A0863"/>
    <w:rsid w:val="008A0866"/>
    <w:rsid w:val="008A0CE0"/>
    <w:rsid w:val="008A25EB"/>
    <w:rsid w:val="008A724B"/>
    <w:rsid w:val="008C030C"/>
    <w:rsid w:val="008C59F0"/>
    <w:rsid w:val="008C6D40"/>
    <w:rsid w:val="008C7C54"/>
    <w:rsid w:val="008C7F6C"/>
    <w:rsid w:val="008D0209"/>
    <w:rsid w:val="008D0D30"/>
    <w:rsid w:val="008D452F"/>
    <w:rsid w:val="008D47B1"/>
    <w:rsid w:val="008D490F"/>
    <w:rsid w:val="008D670D"/>
    <w:rsid w:val="008D6D9F"/>
    <w:rsid w:val="008D7606"/>
    <w:rsid w:val="008E1716"/>
    <w:rsid w:val="008E65DE"/>
    <w:rsid w:val="008E72AF"/>
    <w:rsid w:val="008F4893"/>
    <w:rsid w:val="00900290"/>
    <w:rsid w:val="00913293"/>
    <w:rsid w:val="009202FF"/>
    <w:rsid w:val="009261E2"/>
    <w:rsid w:val="009268E6"/>
    <w:rsid w:val="00927E24"/>
    <w:rsid w:val="009312D5"/>
    <w:rsid w:val="00934979"/>
    <w:rsid w:val="0093612C"/>
    <w:rsid w:val="00937EF4"/>
    <w:rsid w:val="0094029D"/>
    <w:rsid w:val="00940ED6"/>
    <w:rsid w:val="00941E0A"/>
    <w:rsid w:val="009445B3"/>
    <w:rsid w:val="009507F3"/>
    <w:rsid w:val="00950E61"/>
    <w:rsid w:val="00953358"/>
    <w:rsid w:val="00953772"/>
    <w:rsid w:val="00954F4D"/>
    <w:rsid w:val="00955577"/>
    <w:rsid w:val="00961032"/>
    <w:rsid w:val="009640C2"/>
    <w:rsid w:val="00970841"/>
    <w:rsid w:val="009723ED"/>
    <w:rsid w:val="009748F8"/>
    <w:rsid w:val="0097490D"/>
    <w:rsid w:val="009810A3"/>
    <w:rsid w:val="00982D58"/>
    <w:rsid w:val="009849E7"/>
    <w:rsid w:val="00985588"/>
    <w:rsid w:val="009872A3"/>
    <w:rsid w:val="00990D72"/>
    <w:rsid w:val="00991021"/>
    <w:rsid w:val="00992CC8"/>
    <w:rsid w:val="00993459"/>
    <w:rsid w:val="009A4C0A"/>
    <w:rsid w:val="009B0FF5"/>
    <w:rsid w:val="009B1999"/>
    <w:rsid w:val="009B22DE"/>
    <w:rsid w:val="009B5B79"/>
    <w:rsid w:val="009B6ECA"/>
    <w:rsid w:val="009C1EA8"/>
    <w:rsid w:val="009C499E"/>
    <w:rsid w:val="009C5579"/>
    <w:rsid w:val="009D2005"/>
    <w:rsid w:val="009E39DF"/>
    <w:rsid w:val="009E797A"/>
    <w:rsid w:val="009F527C"/>
    <w:rsid w:val="009F73C7"/>
    <w:rsid w:val="00A01DD4"/>
    <w:rsid w:val="00A02911"/>
    <w:rsid w:val="00A06388"/>
    <w:rsid w:val="00A07830"/>
    <w:rsid w:val="00A11F02"/>
    <w:rsid w:val="00A14D78"/>
    <w:rsid w:val="00A1539D"/>
    <w:rsid w:val="00A16577"/>
    <w:rsid w:val="00A175F4"/>
    <w:rsid w:val="00A2376A"/>
    <w:rsid w:val="00A23A23"/>
    <w:rsid w:val="00A23C34"/>
    <w:rsid w:val="00A25313"/>
    <w:rsid w:val="00A3205A"/>
    <w:rsid w:val="00A3222F"/>
    <w:rsid w:val="00A34F5C"/>
    <w:rsid w:val="00A35051"/>
    <w:rsid w:val="00A372C3"/>
    <w:rsid w:val="00A37CED"/>
    <w:rsid w:val="00A40401"/>
    <w:rsid w:val="00A40715"/>
    <w:rsid w:val="00A41C63"/>
    <w:rsid w:val="00A41DA3"/>
    <w:rsid w:val="00A42808"/>
    <w:rsid w:val="00A42DAA"/>
    <w:rsid w:val="00A42E9C"/>
    <w:rsid w:val="00A43E27"/>
    <w:rsid w:val="00A45B12"/>
    <w:rsid w:val="00A47805"/>
    <w:rsid w:val="00A47BAF"/>
    <w:rsid w:val="00A540C7"/>
    <w:rsid w:val="00A54109"/>
    <w:rsid w:val="00A5508C"/>
    <w:rsid w:val="00A6041F"/>
    <w:rsid w:val="00A60904"/>
    <w:rsid w:val="00A63145"/>
    <w:rsid w:val="00A653CF"/>
    <w:rsid w:val="00A71C49"/>
    <w:rsid w:val="00A72CA7"/>
    <w:rsid w:val="00A737A2"/>
    <w:rsid w:val="00A74BFE"/>
    <w:rsid w:val="00A770CF"/>
    <w:rsid w:val="00A77D3B"/>
    <w:rsid w:val="00A86020"/>
    <w:rsid w:val="00A87770"/>
    <w:rsid w:val="00A87B7D"/>
    <w:rsid w:val="00A93971"/>
    <w:rsid w:val="00A93B8E"/>
    <w:rsid w:val="00A9414D"/>
    <w:rsid w:val="00A95A70"/>
    <w:rsid w:val="00A960BA"/>
    <w:rsid w:val="00A97D91"/>
    <w:rsid w:val="00AA1A9F"/>
    <w:rsid w:val="00AA1E89"/>
    <w:rsid w:val="00AA4C91"/>
    <w:rsid w:val="00AA6D9E"/>
    <w:rsid w:val="00AA7F4B"/>
    <w:rsid w:val="00AB691F"/>
    <w:rsid w:val="00AB6DB1"/>
    <w:rsid w:val="00AC1B6C"/>
    <w:rsid w:val="00AC397B"/>
    <w:rsid w:val="00AD0DE0"/>
    <w:rsid w:val="00AD249D"/>
    <w:rsid w:val="00AD509E"/>
    <w:rsid w:val="00AD7567"/>
    <w:rsid w:val="00AE36B3"/>
    <w:rsid w:val="00AF01EA"/>
    <w:rsid w:val="00AF0225"/>
    <w:rsid w:val="00AF0935"/>
    <w:rsid w:val="00AF0C67"/>
    <w:rsid w:val="00AF4270"/>
    <w:rsid w:val="00B10EF8"/>
    <w:rsid w:val="00B12703"/>
    <w:rsid w:val="00B16C41"/>
    <w:rsid w:val="00B23B03"/>
    <w:rsid w:val="00B23B74"/>
    <w:rsid w:val="00B244B2"/>
    <w:rsid w:val="00B27EFD"/>
    <w:rsid w:val="00B30B44"/>
    <w:rsid w:val="00B354DB"/>
    <w:rsid w:val="00B400AD"/>
    <w:rsid w:val="00B41540"/>
    <w:rsid w:val="00B41B6E"/>
    <w:rsid w:val="00B426BB"/>
    <w:rsid w:val="00B43078"/>
    <w:rsid w:val="00B43C6C"/>
    <w:rsid w:val="00B458C1"/>
    <w:rsid w:val="00B47316"/>
    <w:rsid w:val="00B47924"/>
    <w:rsid w:val="00B52EF3"/>
    <w:rsid w:val="00B55706"/>
    <w:rsid w:val="00B602E6"/>
    <w:rsid w:val="00B625DA"/>
    <w:rsid w:val="00B661D7"/>
    <w:rsid w:val="00B70759"/>
    <w:rsid w:val="00B74485"/>
    <w:rsid w:val="00B74D5B"/>
    <w:rsid w:val="00B76ACF"/>
    <w:rsid w:val="00B812CB"/>
    <w:rsid w:val="00B8299F"/>
    <w:rsid w:val="00B84C87"/>
    <w:rsid w:val="00B850BB"/>
    <w:rsid w:val="00B85ADD"/>
    <w:rsid w:val="00B85CEB"/>
    <w:rsid w:val="00B87208"/>
    <w:rsid w:val="00B87318"/>
    <w:rsid w:val="00B87E38"/>
    <w:rsid w:val="00B9053A"/>
    <w:rsid w:val="00B91091"/>
    <w:rsid w:val="00B92875"/>
    <w:rsid w:val="00B93FF7"/>
    <w:rsid w:val="00B94C28"/>
    <w:rsid w:val="00BA16D6"/>
    <w:rsid w:val="00BA46A1"/>
    <w:rsid w:val="00BB02F5"/>
    <w:rsid w:val="00BB1158"/>
    <w:rsid w:val="00BB1456"/>
    <w:rsid w:val="00BB4DCD"/>
    <w:rsid w:val="00BB554A"/>
    <w:rsid w:val="00BC18A8"/>
    <w:rsid w:val="00BC1B18"/>
    <w:rsid w:val="00BC5401"/>
    <w:rsid w:val="00BC57D2"/>
    <w:rsid w:val="00BC696C"/>
    <w:rsid w:val="00BC79B1"/>
    <w:rsid w:val="00BD2490"/>
    <w:rsid w:val="00BD3642"/>
    <w:rsid w:val="00BD4203"/>
    <w:rsid w:val="00BD4EA3"/>
    <w:rsid w:val="00BD546B"/>
    <w:rsid w:val="00BE140C"/>
    <w:rsid w:val="00BE37E5"/>
    <w:rsid w:val="00BE3A87"/>
    <w:rsid w:val="00BE708A"/>
    <w:rsid w:val="00BF5051"/>
    <w:rsid w:val="00BF5B18"/>
    <w:rsid w:val="00BF65BE"/>
    <w:rsid w:val="00BF7186"/>
    <w:rsid w:val="00C01058"/>
    <w:rsid w:val="00C03313"/>
    <w:rsid w:val="00C0508F"/>
    <w:rsid w:val="00C076A6"/>
    <w:rsid w:val="00C15227"/>
    <w:rsid w:val="00C20994"/>
    <w:rsid w:val="00C25055"/>
    <w:rsid w:val="00C25D31"/>
    <w:rsid w:val="00C30A84"/>
    <w:rsid w:val="00C310BA"/>
    <w:rsid w:val="00C31DF3"/>
    <w:rsid w:val="00C33CFB"/>
    <w:rsid w:val="00C34314"/>
    <w:rsid w:val="00C40379"/>
    <w:rsid w:val="00C41073"/>
    <w:rsid w:val="00C42FEF"/>
    <w:rsid w:val="00C5106A"/>
    <w:rsid w:val="00C5495B"/>
    <w:rsid w:val="00C55444"/>
    <w:rsid w:val="00C57CCB"/>
    <w:rsid w:val="00C60DE7"/>
    <w:rsid w:val="00C61081"/>
    <w:rsid w:val="00C6145B"/>
    <w:rsid w:val="00C627F7"/>
    <w:rsid w:val="00C650E5"/>
    <w:rsid w:val="00C653A1"/>
    <w:rsid w:val="00C711A8"/>
    <w:rsid w:val="00C71BA2"/>
    <w:rsid w:val="00C7459C"/>
    <w:rsid w:val="00C772AF"/>
    <w:rsid w:val="00C7739D"/>
    <w:rsid w:val="00C82F44"/>
    <w:rsid w:val="00C8599B"/>
    <w:rsid w:val="00C873BF"/>
    <w:rsid w:val="00C87B0B"/>
    <w:rsid w:val="00C92889"/>
    <w:rsid w:val="00C93005"/>
    <w:rsid w:val="00C932B4"/>
    <w:rsid w:val="00CA069D"/>
    <w:rsid w:val="00CB1A9C"/>
    <w:rsid w:val="00CB1B5E"/>
    <w:rsid w:val="00CB56EF"/>
    <w:rsid w:val="00CC0526"/>
    <w:rsid w:val="00CC0A6F"/>
    <w:rsid w:val="00CC2507"/>
    <w:rsid w:val="00CC35A8"/>
    <w:rsid w:val="00CC3AB1"/>
    <w:rsid w:val="00CC5BDE"/>
    <w:rsid w:val="00CC79A8"/>
    <w:rsid w:val="00CD1037"/>
    <w:rsid w:val="00CD295D"/>
    <w:rsid w:val="00CD2FFA"/>
    <w:rsid w:val="00CD6DFC"/>
    <w:rsid w:val="00CE08D0"/>
    <w:rsid w:val="00CE2ADE"/>
    <w:rsid w:val="00CE42FC"/>
    <w:rsid w:val="00CE5A9A"/>
    <w:rsid w:val="00CF0195"/>
    <w:rsid w:val="00CF4805"/>
    <w:rsid w:val="00CF49B1"/>
    <w:rsid w:val="00CF7948"/>
    <w:rsid w:val="00CF7DE9"/>
    <w:rsid w:val="00D03AB5"/>
    <w:rsid w:val="00D04633"/>
    <w:rsid w:val="00D05239"/>
    <w:rsid w:val="00D05D26"/>
    <w:rsid w:val="00D10D93"/>
    <w:rsid w:val="00D11C4D"/>
    <w:rsid w:val="00D148A5"/>
    <w:rsid w:val="00D252C6"/>
    <w:rsid w:val="00D257F4"/>
    <w:rsid w:val="00D2743F"/>
    <w:rsid w:val="00D27A61"/>
    <w:rsid w:val="00D30259"/>
    <w:rsid w:val="00D315EF"/>
    <w:rsid w:val="00D338A0"/>
    <w:rsid w:val="00D34CB8"/>
    <w:rsid w:val="00D35360"/>
    <w:rsid w:val="00D42F1D"/>
    <w:rsid w:val="00D44597"/>
    <w:rsid w:val="00D45FA9"/>
    <w:rsid w:val="00D461B8"/>
    <w:rsid w:val="00D47628"/>
    <w:rsid w:val="00D523E8"/>
    <w:rsid w:val="00D53F8E"/>
    <w:rsid w:val="00D55E09"/>
    <w:rsid w:val="00D57AC0"/>
    <w:rsid w:val="00D6155B"/>
    <w:rsid w:val="00D6491F"/>
    <w:rsid w:val="00D67098"/>
    <w:rsid w:val="00D7215E"/>
    <w:rsid w:val="00D72D10"/>
    <w:rsid w:val="00D73F75"/>
    <w:rsid w:val="00D744E4"/>
    <w:rsid w:val="00D74679"/>
    <w:rsid w:val="00D758A2"/>
    <w:rsid w:val="00D758F6"/>
    <w:rsid w:val="00D7659B"/>
    <w:rsid w:val="00D8203B"/>
    <w:rsid w:val="00D82177"/>
    <w:rsid w:val="00D82A2C"/>
    <w:rsid w:val="00D83D3A"/>
    <w:rsid w:val="00D849DE"/>
    <w:rsid w:val="00D84C9B"/>
    <w:rsid w:val="00D90926"/>
    <w:rsid w:val="00D90C87"/>
    <w:rsid w:val="00D90F32"/>
    <w:rsid w:val="00D91C2F"/>
    <w:rsid w:val="00D948FF"/>
    <w:rsid w:val="00DA1843"/>
    <w:rsid w:val="00DA3364"/>
    <w:rsid w:val="00DA67BD"/>
    <w:rsid w:val="00DB000D"/>
    <w:rsid w:val="00DB1906"/>
    <w:rsid w:val="00DB198D"/>
    <w:rsid w:val="00DB3291"/>
    <w:rsid w:val="00DB3F4D"/>
    <w:rsid w:val="00DB6AA8"/>
    <w:rsid w:val="00DC3217"/>
    <w:rsid w:val="00DD5F1A"/>
    <w:rsid w:val="00DD6D8A"/>
    <w:rsid w:val="00DD77CC"/>
    <w:rsid w:val="00DE0C69"/>
    <w:rsid w:val="00DE0CD6"/>
    <w:rsid w:val="00DE3DCF"/>
    <w:rsid w:val="00DE4294"/>
    <w:rsid w:val="00DE59B7"/>
    <w:rsid w:val="00DF2747"/>
    <w:rsid w:val="00DF52E5"/>
    <w:rsid w:val="00DF6FD6"/>
    <w:rsid w:val="00DF71E8"/>
    <w:rsid w:val="00E10310"/>
    <w:rsid w:val="00E13083"/>
    <w:rsid w:val="00E13FCE"/>
    <w:rsid w:val="00E153EB"/>
    <w:rsid w:val="00E1653E"/>
    <w:rsid w:val="00E167B6"/>
    <w:rsid w:val="00E205ED"/>
    <w:rsid w:val="00E227A5"/>
    <w:rsid w:val="00E2605A"/>
    <w:rsid w:val="00E2760C"/>
    <w:rsid w:val="00E31AB2"/>
    <w:rsid w:val="00E3324F"/>
    <w:rsid w:val="00E34C9C"/>
    <w:rsid w:val="00E3565A"/>
    <w:rsid w:val="00E36BB9"/>
    <w:rsid w:val="00E379CE"/>
    <w:rsid w:val="00E37F7B"/>
    <w:rsid w:val="00E405B5"/>
    <w:rsid w:val="00E41A25"/>
    <w:rsid w:val="00E42969"/>
    <w:rsid w:val="00E435CE"/>
    <w:rsid w:val="00E43915"/>
    <w:rsid w:val="00E448B2"/>
    <w:rsid w:val="00E51EB1"/>
    <w:rsid w:val="00E539B9"/>
    <w:rsid w:val="00E56550"/>
    <w:rsid w:val="00E57B88"/>
    <w:rsid w:val="00E57EFC"/>
    <w:rsid w:val="00E57F36"/>
    <w:rsid w:val="00E608E0"/>
    <w:rsid w:val="00E6264D"/>
    <w:rsid w:val="00E63C41"/>
    <w:rsid w:val="00E64C86"/>
    <w:rsid w:val="00E670E1"/>
    <w:rsid w:val="00E70056"/>
    <w:rsid w:val="00E71529"/>
    <w:rsid w:val="00E746B9"/>
    <w:rsid w:val="00E75397"/>
    <w:rsid w:val="00E758B6"/>
    <w:rsid w:val="00E76243"/>
    <w:rsid w:val="00E76A65"/>
    <w:rsid w:val="00E82563"/>
    <w:rsid w:val="00E85E96"/>
    <w:rsid w:val="00E91056"/>
    <w:rsid w:val="00E92F71"/>
    <w:rsid w:val="00E9357F"/>
    <w:rsid w:val="00EA310E"/>
    <w:rsid w:val="00EB2D05"/>
    <w:rsid w:val="00EB4F74"/>
    <w:rsid w:val="00EB54BF"/>
    <w:rsid w:val="00EB694C"/>
    <w:rsid w:val="00EB74B8"/>
    <w:rsid w:val="00EC106F"/>
    <w:rsid w:val="00EC5298"/>
    <w:rsid w:val="00EC5394"/>
    <w:rsid w:val="00EC66E1"/>
    <w:rsid w:val="00ED0BD7"/>
    <w:rsid w:val="00ED302B"/>
    <w:rsid w:val="00ED5A56"/>
    <w:rsid w:val="00EE0ADF"/>
    <w:rsid w:val="00EE1169"/>
    <w:rsid w:val="00EE44B8"/>
    <w:rsid w:val="00EE5602"/>
    <w:rsid w:val="00EE5F5E"/>
    <w:rsid w:val="00EF01CC"/>
    <w:rsid w:val="00EF0694"/>
    <w:rsid w:val="00EF0A21"/>
    <w:rsid w:val="00EF1039"/>
    <w:rsid w:val="00EF23D7"/>
    <w:rsid w:val="00EF579D"/>
    <w:rsid w:val="00EF7676"/>
    <w:rsid w:val="00F019A8"/>
    <w:rsid w:val="00F0348B"/>
    <w:rsid w:val="00F0414D"/>
    <w:rsid w:val="00F05B5F"/>
    <w:rsid w:val="00F066B4"/>
    <w:rsid w:val="00F077BC"/>
    <w:rsid w:val="00F07BEC"/>
    <w:rsid w:val="00F12D58"/>
    <w:rsid w:val="00F16199"/>
    <w:rsid w:val="00F16AC0"/>
    <w:rsid w:val="00F17468"/>
    <w:rsid w:val="00F26353"/>
    <w:rsid w:val="00F3071D"/>
    <w:rsid w:val="00F33649"/>
    <w:rsid w:val="00F34EBB"/>
    <w:rsid w:val="00F43AE8"/>
    <w:rsid w:val="00F451BD"/>
    <w:rsid w:val="00F52927"/>
    <w:rsid w:val="00F52F70"/>
    <w:rsid w:val="00F56830"/>
    <w:rsid w:val="00F56ECD"/>
    <w:rsid w:val="00F61019"/>
    <w:rsid w:val="00F6218D"/>
    <w:rsid w:val="00F6309E"/>
    <w:rsid w:val="00F63557"/>
    <w:rsid w:val="00F63886"/>
    <w:rsid w:val="00F6549D"/>
    <w:rsid w:val="00F66FBD"/>
    <w:rsid w:val="00F7227A"/>
    <w:rsid w:val="00F73A76"/>
    <w:rsid w:val="00F74226"/>
    <w:rsid w:val="00F74579"/>
    <w:rsid w:val="00F75413"/>
    <w:rsid w:val="00F75586"/>
    <w:rsid w:val="00F77B67"/>
    <w:rsid w:val="00F80D19"/>
    <w:rsid w:val="00F821C1"/>
    <w:rsid w:val="00F847DB"/>
    <w:rsid w:val="00F862EE"/>
    <w:rsid w:val="00F877AF"/>
    <w:rsid w:val="00F9339C"/>
    <w:rsid w:val="00F933FA"/>
    <w:rsid w:val="00F93D71"/>
    <w:rsid w:val="00F97695"/>
    <w:rsid w:val="00FA18E2"/>
    <w:rsid w:val="00FA20ED"/>
    <w:rsid w:val="00FA2CC9"/>
    <w:rsid w:val="00FA766B"/>
    <w:rsid w:val="00FA76E8"/>
    <w:rsid w:val="00FA7D19"/>
    <w:rsid w:val="00FB0888"/>
    <w:rsid w:val="00FB0E7C"/>
    <w:rsid w:val="00FB1219"/>
    <w:rsid w:val="00FB223D"/>
    <w:rsid w:val="00FB289E"/>
    <w:rsid w:val="00FB5554"/>
    <w:rsid w:val="00FB6BB6"/>
    <w:rsid w:val="00FB6E87"/>
    <w:rsid w:val="00FB7109"/>
    <w:rsid w:val="00FC0F8F"/>
    <w:rsid w:val="00FC1479"/>
    <w:rsid w:val="00FC6AE3"/>
    <w:rsid w:val="00FC7A56"/>
    <w:rsid w:val="00FD088B"/>
    <w:rsid w:val="00FD1AC5"/>
    <w:rsid w:val="00FD2EC3"/>
    <w:rsid w:val="00FD41BF"/>
    <w:rsid w:val="00FD4FF6"/>
    <w:rsid w:val="00FD6291"/>
    <w:rsid w:val="00FD760E"/>
    <w:rsid w:val="00FE2DE9"/>
    <w:rsid w:val="00FE53A0"/>
    <w:rsid w:val="00FE6B63"/>
    <w:rsid w:val="00FE6BF3"/>
    <w:rsid w:val="00FF0F12"/>
    <w:rsid w:val="00FF28AA"/>
    <w:rsid w:val="00FF3185"/>
    <w:rsid w:val="00FF66A7"/>
    <w:rsid w:val="00FF6C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229F5A29-A3A1-4472-836D-21A67B6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A02911"/>
    <w:pPr>
      <w:keepNext/>
      <w:numPr>
        <w:numId w:val="3"/>
      </w:numPr>
      <w:spacing w:before="120" w:after="120"/>
      <w:jc w:val="both"/>
      <w:outlineLvl w:val="1"/>
    </w:pPr>
    <w:rPr>
      <w:b/>
    </w:rPr>
  </w:style>
  <w:style w:type="paragraph" w:styleId="Virsraksts3">
    <w:name w:val="heading 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A02911"/>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aliases w:val="Body Text1,b,uvlaka 3,plain,plain Char,b1,uvlaka 31, uvlaka 3, uvlaka 31,Body Text Char1,Body Text Char Char"/>
    <w:basedOn w:val="Parasts"/>
    <w:link w:val="PamattekstsRakstz"/>
    <w:rsid w:val="00235204"/>
    <w:pPr>
      <w:jc w:val="both"/>
    </w:pPr>
    <w:rPr>
      <w:b/>
      <w:bCs/>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3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paragraph" w:customStyle="1" w:styleId="HeadingJ1">
    <w:name w:val="Heading J1"/>
    <w:basedOn w:val="Virsraksts4"/>
    <w:rsid w:val="00A9414D"/>
    <w:pPr>
      <w:spacing w:before="0" w:after="60"/>
      <w:ind w:left="2269"/>
      <w:jc w:val="left"/>
    </w:pPr>
    <w:rPr>
      <w:rFonts w:ascii="Times New Roman" w:hAnsi="Times New Roman"/>
      <w:bCs w:val="0"/>
      <w:sz w:val="28"/>
      <w:szCs w:val="20"/>
      <w:lang w:eastAsia="lv-LV"/>
    </w:rPr>
  </w:style>
  <w:style w:type="character" w:customStyle="1" w:styleId="y2iqfc">
    <w:name w:val="y2iqfc"/>
    <w:basedOn w:val="Noklusjumarindkopasfonts"/>
    <w:rsid w:val="00A9414D"/>
  </w:style>
  <w:style w:type="character" w:customStyle="1" w:styleId="EYNormalChar">
    <w:name w:val="EY Normal Char"/>
    <w:link w:val="EYNormal"/>
    <w:locked/>
    <w:rsid w:val="002E3AF9"/>
    <w:rPr>
      <w:rFonts w:ascii="EYInterstate Light" w:eastAsia="Calibri" w:hAnsi="EYInterstate Light"/>
      <w:kern w:val="12"/>
      <w:szCs w:val="24"/>
      <w:lang w:eastAsia="en-GB"/>
    </w:rPr>
  </w:style>
  <w:style w:type="paragraph" w:customStyle="1" w:styleId="EYNormal">
    <w:name w:val="EY Normal"/>
    <w:link w:val="EYNormalChar"/>
    <w:rsid w:val="002E3AF9"/>
    <w:pPr>
      <w:spacing w:before="60" w:after="60" w:line="276" w:lineRule="auto"/>
      <w:jc w:val="both"/>
    </w:pPr>
    <w:rPr>
      <w:rFonts w:ascii="EYInterstate Light" w:eastAsia="Calibri" w:hAnsi="EYInterstate Light"/>
      <w:kern w:val="1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301"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KEIS/Supplier/Organizer/301"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301"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https://www.eis.gov.lv/EKEIS/Supplier/Organizer/301" TargetMode="External"/><Relationship Id="rId19" Type="http://schemas.openxmlformats.org/officeDocument/2006/relationships/image" Target="media/image3.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epirkumi@limbazunovads.lv" TargetMode="External"/><Relationship Id="rId14" Type="http://schemas.openxmlformats.org/officeDocument/2006/relationships/hyperlink" Target="https://www.eis.gov.lv/EKEIS/Supplier/"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8DEE1-918C-48B9-BCD7-BBB483E93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58358</Words>
  <Characters>33265</Characters>
  <Application>Microsoft Office Word</Application>
  <DocSecurity>0</DocSecurity>
  <Lines>277</Lines>
  <Paragraphs>182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Aigars</cp:lastModifiedBy>
  <cp:revision>2</cp:revision>
  <cp:lastPrinted>2025-12-02T07:24:00Z</cp:lastPrinted>
  <dcterms:created xsi:type="dcterms:W3CDTF">2026-07-10T16:05:00Z</dcterms:created>
  <dcterms:modified xsi:type="dcterms:W3CDTF">2026-07-10T16:05:00Z</dcterms:modified>
</cp:coreProperties>
</file>